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5E" w:rsidRPr="00951AEF" w:rsidRDefault="00170B63" w:rsidP="001F3EC9">
      <w:pPr>
        <w:pStyle w:val="ListParagraph"/>
        <w:tabs>
          <w:tab w:val="left" w:pos="284"/>
        </w:tabs>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4607EB" w:rsidRPr="004607EB" w:rsidRDefault="006F3E5E" w:rsidP="004607EB">
      <w:pPr>
        <w:tabs>
          <w:tab w:val="left" w:pos="284"/>
        </w:tabs>
        <w:spacing w:after="0" w:line="480" w:lineRule="auto"/>
        <w:jc w:val="center"/>
        <w:rPr>
          <w:rFonts w:ascii="Times New Roman" w:hAnsi="Times New Roman" w:cs="Times New Roman"/>
          <w:b/>
          <w:sz w:val="24"/>
          <w:szCs w:val="24"/>
          <w:lang w:val="en-US"/>
        </w:rPr>
      </w:pPr>
      <w:r w:rsidRPr="00170B63">
        <w:rPr>
          <w:rFonts w:ascii="Times New Roman" w:hAnsi="Times New Roman" w:cs="Times New Roman"/>
          <w:b/>
          <w:sz w:val="24"/>
          <w:szCs w:val="24"/>
        </w:rPr>
        <w:t>PENDAHULUAN</w:t>
      </w:r>
    </w:p>
    <w:p w:rsidR="00170B63" w:rsidRPr="00170B63" w:rsidRDefault="00170B63" w:rsidP="0085192E">
      <w:pPr>
        <w:tabs>
          <w:tab w:val="left" w:pos="284"/>
        </w:tabs>
        <w:spacing w:after="0" w:line="240" w:lineRule="auto"/>
        <w:jc w:val="both"/>
        <w:rPr>
          <w:rFonts w:ascii="Times New Roman" w:hAnsi="Times New Roman" w:cs="Times New Roman"/>
          <w:b/>
          <w:sz w:val="24"/>
          <w:szCs w:val="24"/>
          <w:lang w:val="en-US"/>
        </w:rPr>
      </w:pPr>
    </w:p>
    <w:p w:rsidR="006F3E5E" w:rsidRPr="00DD3402" w:rsidRDefault="006F3E5E" w:rsidP="0085192E">
      <w:pPr>
        <w:pStyle w:val="ListParagraph"/>
        <w:numPr>
          <w:ilvl w:val="0"/>
          <w:numId w:val="11"/>
        </w:numPr>
        <w:tabs>
          <w:tab w:val="left" w:pos="270"/>
        </w:tabs>
        <w:spacing w:after="0" w:line="480" w:lineRule="auto"/>
        <w:ind w:hanging="810"/>
        <w:jc w:val="both"/>
        <w:rPr>
          <w:rFonts w:ascii="Times New Roman" w:hAnsi="Times New Roman" w:cs="Times New Roman"/>
          <w:b/>
          <w:sz w:val="24"/>
          <w:szCs w:val="24"/>
        </w:rPr>
      </w:pPr>
      <w:r w:rsidRPr="00DD3402">
        <w:rPr>
          <w:rFonts w:ascii="Times New Roman" w:hAnsi="Times New Roman" w:cs="Times New Roman"/>
          <w:b/>
          <w:sz w:val="24"/>
          <w:szCs w:val="24"/>
        </w:rPr>
        <w:t>Latar Belakang</w:t>
      </w:r>
    </w:p>
    <w:p w:rsidR="006F3E5E" w:rsidRPr="004D17D3" w:rsidRDefault="006F3E5E" w:rsidP="0085192E">
      <w:pPr>
        <w:spacing w:after="0" w:line="480" w:lineRule="auto"/>
        <w:ind w:firstLine="720"/>
        <w:jc w:val="both"/>
        <w:rPr>
          <w:rFonts w:ascii="Times New Roman" w:hAnsi="Times New Roman" w:cs="Times New Roman"/>
          <w:sz w:val="24"/>
          <w:szCs w:val="24"/>
        </w:rPr>
      </w:pPr>
      <w:r w:rsidRPr="001A4399">
        <w:rPr>
          <w:rFonts w:ascii="Times New Roman" w:eastAsia="Times New Roman" w:hAnsi="Times New Roman" w:cs="Times New Roman"/>
          <w:sz w:val="24"/>
          <w:szCs w:val="24"/>
          <w:lang w:val="sv-SE"/>
        </w:rPr>
        <w:t>Ilmu Pengetahuan Alam dan Teknologi secara global telah mengalami berbagai perkembangan. Hal ini dapat dilihat dan dirasakan dalam kehidupan sehari-hari yang terjadi di</w:t>
      </w:r>
      <w:r w:rsidR="00FB5087">
        <w:rPr>
          <w:rFonts w:ascii="Times New Roman" w:eastAsia="Times New Roman" w:hAnsi="Times New Roman" w:cs="Times New Roman"/>
          <w:sz w:val="24"/>
          <w:szCs w:val="24"/>
          <w:lang w:val="sv-SE"/>
        </w:rPr>
        <w:t xml:space="preserve"> </w:t>
      </w:r>
      <w:r w:rsidRPr="001A4399">
        <w:rPr>
          <w:rFonts w:ascii="Times New Roman" w:eastAsia="Times New Roman" w:hAnsi="Times New Roman" w:cs="Times New Roman"/>
          <w:sz w:val="24"/>
          <w:szCs w:val="24"/>
          <w:lang w:val="sv-SE"/>
        </w:rPr>
        <w:t>lingkungan s</w:t>
      </w:r>
      <w:r>
        <w:rPr>
          <w:rFonts w:ascii="Times New Roman" w:eastAsia="Times New Roman" w:hAnsi="Times New Roman" w:cs="Times New Roman"/>
          <w:sz w:val="24"/>
          <w:szCs w:val="24"/>
          <w:lang w:val="sv-SE"/>
        </w:rPr>
        <w:t>ekitar kita. Pada dasarnya IPA</w:t>
      </w:r>
      <w:r w:rsidRPr="001A4399">
        <w:rPr>
          <w:rFonts w:ascii="Times New Roman" w:eastAsia="Times New Roman" w:hAnsi="Times New Roman" w:cs="Times New Roman"/>
          <w:sz w:val="24"/>
          <w:szCs w:val="24"/>
          <w:lang w:val="sv-SE"/>
        </w:rPr>
        <w:t xml:space="preserve"> bertujuan untuk menyiapkan peserta didik agar tanggap menghadapi lingkun</w:t>
      </w:r>
      <w:r>
        <w:rPr>
          <w:rFonts w:ascii="Times New Roman" w:eastAsia="Times New Roman" w:hAnsi="Times New Roman" w:cs="Times New Roman"/>
          <w:sz w:val="24"/>
          <w:szCs w:val="24"/>
          <w:lang w:val="sv-SE"/>
        </w:rPr>
        <w:t>ganya, karena dengan belajar IPA</w:t>
      </w:r>
      <w:r w:rsidRPr="001A4399">
        <w:rPr>
          <w:rFonts w:ascii="Times New Roman" w:eastAsia="Times New Roman" w:hAnsi="Times New Roman" w:cs="Times New Roman"/>
          <w:sz w:val="24"/>
          <w:szCs w:val="24"/>
          <w:lang w:val="sv-SE"/>
        </w:rPr>
        <w:t xml:space="preserve"> </w:t>
      </w:r>
      <w:r w:rsidR="00FB5087">
        <w:rPr>
          <w:rFonts w:ascii="Times New Roman" w:eastAsia="Times New Roman" w:hAnsi="Times New Roman" w:cs="Times New Roman"/>
          <w:sz w:val="24"/>
          <w:szCs w:val="24"/>
          <w:lang w:val="sv-SE"/>
        </w:rPr>
        <w:t>murid</w:t>
      </w:r>
      <w:r w:rsidRPr="001A4399">
        <w:rPr>
          <w:rFonts w:ascii="Times New Roman" w:eastAsia="Times New Roman" w:hAnsi="Times New Roman" w:cs="Times New Roman"/>
          <w:sz w:val="24"/>
          <w:szCs w:val="24"/>
          <w:lang w:val="sv-SE"/>
        </w:rPr>
        <w:t xml:space="preserve"> belajar memahami fenomena-fenomena alam yang  terjadi di</w:t>
      </w:r>
      <w:r w:rsidR="00FB5087">
        <w:rPr>
          <w:rFonts w:ascii="Times New Roman" w:eastAsia="Times New Roman" w:hAnsi="Times New Roman" w:cs="Times New Roman"/>
          <w:sz w:val="24"/>
          <w:szCs w:val="24"/>
          <w:lang w:val="sv-SE"/>
        </w:rPr>
        <w:t xml:space="preserve"> </w:t>
      </w:r>
      <w:r w:rsidRPr="001A4399">
        <w:rPr>
          <w:rFonts w:ascii="Times New Roman" w:eastAsia="Times New Roman" w:hAnsi="Times New Roman" w:cs="Times New Roman"/>
          <w:sz w:val="24"/>
          <w:szCs w:val="24"/>
          <w:lang w:val="sv-SE"/>
        </w:rPr>
        <w:t>lingkungannya.</w:t>
      </w:r>
      <w:r>
        <w:rPr>
          <w:rFonts w:ascii="Times New Roman" w:eastAsia="Times New Roman" w:hAnsi="Times New Roman" w:cs="Times New Roman"/>
          <w:sz w:val="24"/>
          <w:szCs w:val="24"/>
          <w:lang w:val="sv-SE"/>
        </w:rPr>
        <w:t xml:space="preserve"> </w:t>
      </w:r>
      <w:r w:rsidRPr="004D17D3">
        <w:rPr>
          <w:rFonts w:ascii="Times New Roman" w:hAnsi="Times New Roman" w:cs="Times New Roman"/>
          <w:sz w:val="24"/>
          <w:szCs w:val="24"/>
          <w:lang w:val="sv-SE"/>
        </w:rPr>
        <w:t>Semua ini harus menjadi pertimbangan dalam pengelolaan pendidikan. Pendidikan dituntut untuk membekali setiap individu agar mampu memanfaatkan hasil-hasil teknologi. Karena itu, peserta didik perlu dipersiapkan untuk mengena</w:t>
      </w:r>
      <w:r w:rsidR="00FB5087">
        <w:rPr>
          <w:rFonts w:ascii="Times New Roman" w:hAnsi="Times New Roman" w:cs="Times New Roman"/>
          <w:sz w:val="24"/>
          <w:szCs w:val="24"/>
          <w:lang w:val="sv-SE"/>
        </w:rPr>
        <w:t>l, memahami, dan menguasai IPTEK</w:t>
      </w:r>
      <w:r w:rsidRPr="004D17D3">
        <w:rPr>
          <w:rFonts w:ascii="Times New Roman" w:hAnsi="Times New Roman" w:cs="Times New Roman"/>
          <w:sz w:val="24"/>
          <w:szCs w:val="24"/>
          <w:lang w:val="sv-SE"/>
        </w:rPr>
        <w:t xml:space="preserve"> dalam rangka meningkatkan kualitas hidupnya. Persiapan itu antara lain dilakukan melalui pendidikan formal. </w:t>
      </w:r>
      <w:r w:rsidRPr="004D17D3">
        <w:rPr>
          <w:rFonts w:ascii="Times New Roman" w:hAnsi="Times New Roman" w:cs="Times New Roman"/>
          <w:sz w:val="24"/>
          <w:szCs w:val="24"/>
        </w:rPr>
        <w:t>Hal ini sejalan dengan tujuan Pendidikan Nasional (UU RI No. 20 Thn 2003; Bab II, Pasal 3).</w:t>
      </w:r>
    </w:p>
    <w:p w:rsidR="006F3E5E" w:rsidRDefault="006F3E5E" w:rsidP="0085192E">
      <w:pPr>
        <w:spacing w:after="0" w:line="240" w:lineRule="auto"/>
        <w:ind w:left="720" w:right="567"/>
        <w:jc w:val="both"/>
        <w:rPr>
          <w:rFonts w:ascii="Times New Roman" w:hAnsi="Times New Roman" w:cs="Times New Roman"/>
          <w:sz w:val="24"/>
          <w:szCs w:val="24"/>
          <w:lang w:val="en-US"/>
        </w:rPr>
      </w:pPr>
      <w:r w:rsidRPr="004D17D3">
        <w:rPr>
          <w:rFonts w:ascii="Times New Roman" w:hAnsi="Times New Roman" w:cs="Times New Roman"/>
          <w:sz w:val="24"/>
          <w:szCs w:val="24"/>
        </w:rPr>
        <w:t xml:space="preserve">Pendidikan Nasional bertujuan mencerdaskan kehidupan bangsa dan mengembangkan manusia Indonesia seutuhnya, yaitu manusia yang beriman dan bertaqwa terhadap Tuhan  Yang Maha Esa dan berbudi pekerti luhur, memiliki pengetahuan dan keterampilan, kesehatan jasmani dan rohani, kepribadian yang mantap dan mandiri serta rasa tanggung jawab kemasyarakatan dan </w:t>
      </w:r>
      <w:r w:rsidR="00FB5087">
        <w:rPr>
          <w:rFonts w:ascii="Times New Roman" w:hAnsi="Times New Roman" w:cs="Times New Roman"/>
          <w:sz w:val="24"/>
          <w:szCs w:val="24"/>
          <w:lang w:val="en-US"/>
        </w:rPr>
        <w:t>ke</w:t>
      </w:r>
      <w:r w:rsidRPr="004D17D3">
        <w:rPr>
          <w:rFonts w:ascii="Times New Roman" w:hAnsi="Times New Roman" w:cs="Times New Roman"/>
          <w:sz w:val="24"/>
          <w:szCs w:val="24"/>
        </w:rPr>
        <w:t>bangsaan.</w:t>
      </w:r>
    </w:p>
    <w:p w:rsidR="006F3E5E" w:rsidRPr="00177A93" w:rsidRDefault="006F3E5E" w:rsidP="0085192E">
      <w:pPr>
        <w:spacing w:after="0" w:line="240" w:lineRule="auto"/>
        <w:ind w:left="567" w:right="567"/>
        <w:jc w:val="both"/>
        <w:rPr>
          <w:rFonts w:ascii="Times New Roman" w:hAnsi="Times New Roman" w:cs="Times New Roman"/>
          <w:sz w:val="24"/>
          <w:szCs w:val="24"/>
          <w:lang w:val="en-US"/>
        </w:rPr>
      </w:pPr>
    </w:p>
    <w:p w:rsidR="006F3E5E" w:rsidRPr="0005484A" w:rsidRDefault="006F3E5E" w:rsidP="0085192E">
      <w:pPr>
        <w:pStyle w:val="ListParagraph"/>
        <w:tabs>
          <w:tab w:val="left" w:pos="-595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Pembelajaran IPA</w:t>
      </w:r>
      <w:r w:rsidRPr="00E65F57">
        <w:rPr>
          <w:rFonts w:ascii="Times New Roman" w:hAnsi="Times New Roman" w:cs="Times New Roman"/>
          <w:sz w:val="24"/>
          <w:szCs w:val="24"/>
        </w:rPr>
        <w:t xml:space="preserve"> di sekolah dasar merupakan </w:t>
      </w:r>
      <w:r>
        <w:rPr>
          <w:rFonts w:ascii="Times New Roman" w:hAnsi="Times New Roman" w:cs="Times New Roman"/>
          <w:sz w:val="24"/>
          <w:szCs w:val="24"/>
        </w:rPr>
        <w:t xml:space="preserve">salah satu program pembelajaran </w:t>
      </w:r>
      <w:r w:rsidRPr="00E65F57">
        <w:rPr>
          <w:rFonts w:ascii="Times New Roman" w:hAnsi="Times New Roman" w:cs="Times New Roman"/>
          <w:sz w:val="24"/>
          <w:szCs w:val="24"/>
        </w:rPr>
        <w:t>yang bertujuan mengembangkan sikap, keterampilan, serta mengembangkan  kemampuan untuk meningkatkan</w:t>
      </w:r>
      <w:r>
        <w:rPr>
          <w:rFonts w:ascii="Times New Roman" w:hAnsi="Times New Roman" w:cs="Times New Roman"/>
          <w:sz w:val="24"/>
          <w:szCs w:val="24"/>
        </w:rPr>
        <w:t xml:space="preserve"> pen</w:t>
      </w:r>
      <w:r w:rsidRPr="00E65F57">
        <w:rPr>
          <w:rFonts w:ascii="Times New Roman" w:hAnsi="Times New Roman" w:cs="Times New Roman"/>
          <w:sz w:val="24"/>
          <w:szCs w:val="24"/>
        </w:rPr>
        <w:t xml:space="preserve">getahuan dan berpikir kritis. </w:t>
      </w:r>
      <w:r w:rsidRPr="00E65F57">
        <w:rPr>
          <w:rFonts w:ascii="Times New Roman" w:hAnsi="Times New Roman" w:cs="Times New Roman"/>
          <w:sz w:val="24"/>
          <w:szCs w:val="24"/>
        </w:rPr>
        <w:lastRenderedPageBreak/>
        <w:t>Sehubungan  dengan pendapat</w:t>
      </w:r>
      <w:r>
        <w:rPr>
          <w:rFonts w:ascii="Times New Roman" w:hAnsi="Times New Roman" w:cs="Times New Roman"/>
          <w:sz w:val="24"/>
          <w:szCs w:val="24"/>
          <w:lang w:val="en-US"/>
        </w:rPr>
        <w:t xml:space="preserve"> Marjono (Susanto, 2013: 167) mengemukakan bahwa </w:t>
      </w:r>
      <w:r w:rsidR="006F6332">
        <w:rPr>
          <w:rFonts w:ascii="Times New Roman" w:hAnsi="Times New Roman" w:cs="Times New Roman"/>
          <w:sz w:val="24"/>
          <w:szCs w:val="24"/>
          <w:lang w:val="en-US"/>
        </w:rPr>
        <w:t>“</w:t>
      </w:r>
      <w:r>
        <w:rPr>
          <w:rFonts w:ascii="Times New Roman" w:hAnsi="Times New Roman" w:cs="Times New Roman"/>
          <w:sz w:val="24"/>
          <w:szCs w:val="24"/>
          <w:lang w:val="en-US"/>
        </w:rPr>
        <w:t>untuk anak jenjang sekolah dasar, hal yang harus diutamakan adalah bagaimana mengembangkan rasa ingin tahu dan daya berpikir kritis mereka terhadap suatu masalah</w:t>
      </w:r>
      <w:r w:rsidR="006F6332">
        <w:rPr>
          <w:rFonts w:ascii="Times New Roman" w:hAnsi="Times New Roman" w:cs="Times New Roman"/>
          <w:sz w:val="24"/>
          <w:szCs w:val="24"/>
          <w:lang w:val="en-US"/>
        </w:rPr>
        <w:t>”</w:t>
      </w:r>
      <w:r>
        <w:rPr>
          <w:rFonts w:ascii="Times New Roman" w:hAnsi="Times New Roman" w:cs="Times New Roman"/>
          <w:sz w:val="24"/>
          <w:szCs w:val="24"/>
          <w:lang w:val="en-US"/>
        </w:rPr>
        <w:t>.</w:t>
      </w:r>
      <w:r w:rsidRPr="00E65F57">
        <w:rPr>
          <w:rFonts w:ascii="Times New Roman" w:hAnsi="Times New Roman" w:cs="Times New Roman"/>
          <w:sz w:val="24"/>
          <w:szCs w:val="24"/>
        </w:rPr>
        <w:t xml:space="preserve"> </w:t>
      </w:r>
    </w:p>
    <w:p w:rsidR="006F3E5E" w:rsidRPr="00D345ED" w:rsidRDefault="006F3E5E" w:rsidP="0085192E">
      <w:pPr>
        <w:pStyle w:val="NoSpacing"/>
        <w:spacing w:line="480" w:lineRule="auto"/>
        <w:ind w:firstLine="72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sz w:val="24"/>
          <w:szCs w:val="24"/>
        </w:rPr>
        <w:t>Penerapan IPA perlu dilakukan secara bijaksana agar tidak berdampak buruk terhadap lingkungan, sehingga guru diharapkan dalam pembelajara</w:t>
      </w:r>
      <w:r w:rsidR="00C60FED">
        <w:rPr>
          <w:rFonts w:ascii="Times New Roman" w:hAnsi="Times New Roman" w:cs="Times New Roman"/>
          <w:sz w:val="24"/>
          <w:szCs w:val="24"/>
        </w:rPr>
        <w:t>nnya menggunakan beberapa strategi</w:t>
      </w:r>
      <w:r>
        <w:rPr>
          <w:rFonts w:ascii="Times New Roman" w:hAnsi="Times New Roman" w:cs="Times New Roman"/>
          <w:sz w:val="24"/>
          <w:szCs w:val="24"/>
        </w:rPr>
        <w:t xml:space="preserve"> atau pendekatan yang dapat meningkatkan pemahaman keaktifan dan kreativitas </w:t>
      </w:r>
      <w:r w:rsidR="00FB5087">
        <w:rPr>
          <w:rFonts w:ascii="Times New Roman" w:hAnsi="Times New Roman" w:cs="Times New Roman"/>
          <w:sz w:val="24"/>
          <w:szCs w:val="24"/>
        </w:rPr>
        <w:t>murid</w:t>
      </w:r>
      <w:r>
        <w:rPr>
          <w:rFonts w:ascii="Times New Roman" w:hAnsi="Times New Roman" w:cs="Times New Roman"/>
          <w:sz w:val="24"/>
          <w:szCs w:val="24"/>
        </w:rPr>
        <w:t xml:space="preserve">, terutama dalam pembelajaran yang mengaitkan dengan kehidupan sehari-hari </w:t>
      </w:r>
      <w:r w:rsidR="00FB5087">
        <w:rPr>
          <w:rFonts w:ascii="Times New Roman" w:hAnsi="Times New Roman" w:cs="Times New Roman"/>
          <w:sz w:val="24"/>
          <w:szCs w:val="24"/>
        </w:rPr>
        <w:t>murid</w:t>
      </w:r>
      <w:r>
        <w:rPr>
          <w:rFonts w:ascii="Times New Roman" w:hAnsi="Times New Roman" w:cs="Times New Roman"/>
          <w:sz w:val="24"/>
          <w:szCs w:val="24"/>
        </w:rPr>
        <w:t xml:space="preserve"> dan di lingkungan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kerena itu guru diharapkan dapat memberikan pemahaman kepada </w:t>
      </w:r>
      <w:r w:rsidR="00FB5087">
        <w:rPr>
          <w:rFonts w:ascii="Times New Roman" w:hAnsi="Times New Roman" w:cs="Times New Roman"/>
          <w:sz w:val="24"/>
          <w:szCs w:val="24"/>
        </w:rPr>
        <w:t>murid</w:t>
      </w:r>
      <w:r>
        <w:rPr>
          <w:rFonts w:ascii="Times New Roman" w:hAnsi="Times New Roman" w:cs="Times New Roman"/>
          <w:sz w:val="24"/>
          <w:szCs w:val="24"/>
        </w:rPr>
        <w:t xml:space="preserve"> sekolah dasar sehingga </w:t>
      </w:r>
      <w:r w:rsidR="00FB5087">
        <w:rPr>
          <w:rFonts w:ascii="Times New Roman" w:hAnsi="Times New Roman" w:cs="Times New Roman"/>
          <w:sz w:val="24"/>
          <w:szCs w:val="24"/>
        </w:rPr>
        <w:t>murid</w:t>
      </w:r>
      <w:r>
        <w:rPr>
          <w:rFonts w:ascii="Times New Roman" w:hAnsi="Times New Roman" w:cs="Times New Roman"/>
          <w:sz w:val="24"/>
          <w:szCs w:val="24"/>
        </w:rPr>
        <w:t xml:space="preserve"> dapat lebih memahami, mengerti dan dapat mengaplikasikan konsep tersebut dalam kehidupan sehari-hari.</w:t>
      </w:r>
      <w:proofErr w:type="gramEnd"/>
      <w:r>
        <w:rPr>
          <w:rFonts w:ascii="Times New Roman" w:hAnsi="Times New Roman" w:cs="Times New Roman"/>
          <w:sz w:val="24"/>
          <w:szCs w:val="24"/>
        </w:rPr>
        <w:t xml:space="preserve"> </w:t>
      </w:r>
      <w:r w:rsidR="00D345ED">
        <w:rPr>
          <w:rFonts w:ascii="Times New Roman" w:hAnsi="Times New Roman" w:cs="Times New Roman"/>
          <w:color w:val="1D1B11" w:themeColor="background2" w:themeShade="1A"/>
          <w:sz w:val="24"/>
          <w:szCs w:val="24"/>
        </w:rPr>
        <w:t xml:space="preserve">Kualitas pengajaran di sekolah dasar sangat ditentukan guru, sebagaimana dikemukaan oleh Sanjaya (Susanto: 2013: 13) bahwa “guru adalah komponen yang sangat menentukan dalam implementasi suatu strategi pembelajaran”. Guru </w:t>
      </w:r>
      <w:proofErr w:type="gramStart"/>
      <w:r w:rsidR="00D345ED">
        <w:rPr>
          <w:rFonts w:ascii="Times New Roman" w:hAnsi="Times New Roman" w:cs="Times New Roman"/>
          <w:color w:val="1D1B11" w:themeColor="background2" w:themeShade="1A"/>
          <w:sz w:val="24"/>
          <w:szCs w:val="24"/>
        </w:rPr>
        <w:t>dalam</w:t>
      </w:r>
      <w:proofErr w:type="gramEnd"/>
      <w:r w:rsidR="00D345ED">
        <w:rPr>
          <w:rFonts w:ascii="Times New Roman" w:hAnsi="Times New Roman" w:cs="Times New Roman"/>
          <w:color w:val="1D1B11" w:themeColor="background2" w:themeShade="1A"/>
          <w:sz w:val="24"/>
          <w:szCs w:val="24"/>
        </w:rPr>
        <w:t xml:space="preserve"> proses pembelajaran memegang peranan yang sangat penting, apalagi untuk </w:t>
      </w:r>
      <w:r w:rsidR="00FB5087">
        <w:rPr>
          <w:rFonts w:ascii="Times New Roman" w:hAnsi="Times New Roman" w:cs="Times New Roman"/>
          <w:color w:val="1D1B11" w:themeColor="background2" w:themeShade="1A"/>
          <w:sz w:val="24"/>
          <w:szCs w:val="24"/>
        </w:rPr>
        <w:t>murid</w:t>
      </w:r>
      <w:r w:rsidR="00D345ED">
        <w:rPr>
          <w:rFonts w:ascii="Times New Roman" w:hAnsi="Times New Roman" w:cs="Times New Roman"/>
          <w:color w:val="1D1B11" w:themeColor="background2" w:themeShade="1A"/>
          <w:sz w:val="24"/>
          <w:szCs w:val="24"/>
        </w:rPr>
        <w:t xml:space="preserve"> pada usia sekolah dasar, tak mungkin dapat digantikan oleh perangkat lain seperti, televisi, radio, dan komputer. </w:t>
      </w:r>
      <w:proofErr w:type="gramStart"/>
      <w:r w:rsidR="00D345ED">
        <w:rPr>
          <w:rFonts w:ascii="Times New Roman" w:hAnsi="Times New Roman" w:cs="Times New Roman"/>
          <w:color w:val="1D1B11" w:themeColor="background2" w:themeShade="1A"/>
          <w:sz w:val="24"/>
          <w:szCs w:val="24"/>
        </w:rPr>
        <w:t xml:space="preserve">Sebab </w:t>
      </w:r>
      <w:r w:rsidR="00FB5087">
        <w:rPr>
          <w:rFonts w:ascii="Times New Roman" w:hAnsi="Times New Roman" w:cs="Times New Roman"/>
          <w:color w:val="1D1B11" w:themeColor="background2" w:themeShade="1A"/>
          <w:sz w:val="24"/>
          <w:szCs w:val="24"/>
        </w:rPr>
        <w:t>murid</w:t>
      </w:r>
      <w:r w:rsidR="00D345ED">
        <w:rPr>
          <w:rFonts w:ascii="Times New Roman" w:hAnsi="Times New Roman" w:cs="Times New Roman"/>
          <w:color w:val="1D1B11" w:themeColor="background2" w:themeShade="1A"/>
          <w:sz w:val="24"/>
          <w:szCs w:val="24"/>
        </w:rPr>
        <w:t xml:space="preserve"> adalah organisme yang sedang berkembang yang memerlukan bimbingan dan bantuan orang dewasa.</w:t>
      </w:r>
      <w:proofErr w:type="gramEnd"/>
      <w:r w:rsidR="00D345ED">
        <w:rPr>
          <w:rFonts w:ascii="Times New Roman" w:hAnsi="Times New Roman" w:cs="Times New Roman"/>
          <w:color w:val="1D1B11" w:themeColor="background2" w:themeShade="1A"/>
          <w:sz w:val="24"/>
          <w:szCs w:val="24"/>
        </w:rPr>
        <w:t xml:space="preserve"> </w:t>
      </w:r>
    </w:p>
    <w:p w:rsidR="00F2067D" w:rsidRPr="00D345ED" w:rsidRDefault="00D345ED" w:rsidP="0085192E">
      <w:pPr>
        <w:tabs>
          <w:tab w:val="left" w:pos="450"/>
        </w:tabs>
        <w:spacing w:after="0" w:line="480" w:lineRule="auto"/>
        <w:ind w:firstLine="450"/>
        <w:jc w:val="both"/>
        <w:rPr>
          <w:rFonts w:ascii="Times New Roman" w:hAnsi="Times New Roman" w:cs="Times New Roman"/>
          <w:sz w:val="24"/>
          <w:szCs w:val="24"/>
          <w:lang w:val="en-US"/>
        </w:rPr>
      </w:pPr>
      <w:r>
        <w:rPr>
          <w:rFonts w:ascii="Times New Roman" w:hAnsi="Times New Roman" w:cs="Times New Roman"/>
          <w:color w:val="1D1B11" w:themeColor="background2" w:themeShade="1A"/>
          <w:sz w:val="24"/>
          <w:szCs w:val="24"/>
          <w:lang w:val="en-US"/>
        </w:rPr>
        <w:tab/>
      </w:r>
      <w:r w:rsidR="006F3E5E" w:rsidRPr="00D345ED">
        <w:rPr>
          <w:rFonts w:ascii="Times New Roman" w:hAnsi="Times New Roman" w:cs="Times New Roman"/>
          <w:color w:val="1D1B11" w:themeColor="background2" w:themeShade="1A"/>
          <w:sz w:val="24"/>
          <w:szCs w:val="24"/>
        </w:rPr>
        <w:t xml:space="preserve">Berdasarkan hasil observasi yang dilakukan pada tanggal 22 November 2013 di SD Inpres No. 120 Kecamatan Binamu Kabupaten Jeneponto </w:t>
      </w:r>
      <w:r w:rsidR="00E70FDE" w:rsidRPr="00D345ED">
        <w:rPr>
          <w:rFonts w:ascii="Times New Roman" w:hAnsi="Times New Roman" w:cs="Times New Roman"/>
          <w:color w:val="1D1B11" w:themeColor="background2" w:themeShade="1A"/>
          <w:sz w:val="24"/>
          <w:szCs w:val="24"/>
        </w:rPr>
        <w:t xml:space="preserve">ditemukan permasalahan dalam proses belajar IPA </w:t>
      </w:r>
      <w:r w:rsidR="006F3E5E" w:rsidRPr="00D345ED">
        <w:rPr>
          <w:rFonts w:ascii="Times New Roman" w:hAnsi="Times New Roman" w:cs="Times New Roman"/>
          <w:color w:val="1D1B11" w:themeColor="background2" w:themeShade="1A"/>
          <w:sz w:val="24"/>
          <w:szCs w:val="24"/>
        </w:rPr>
        <w:t xml:space="preserve">khususnya pada </w:t>
      </w:r>
      <w:r w:rsidR="00E70FDE" w:rsidRPr="00D345ED">
        <w:rPr>
          <w:rFonts w:ascii="Times New Roman" w:hAnsi="Times New Roman" w:cs="Times New Roman"/>
          <w:color w:val="1D1B11" w:themeColor="background2" w:themeShade="1A"/>
          <w:sz w:val="24"/>
          <w:szCs w:val="24"/>
        </w:rPr>
        <w:t xml:space="preserve"> kelas IV</w:t>
      </w:r>
      <w:r w:rsidR="006F3E5E" w:rsidRPr="00D345ED">
        <w:rPr>
          <w:rFonts w:ascii="Times New Roman" w:hAnsi="Times New Roman" w:cs="Times New Roman"/>
          <w:color w:val="1D1B11" w:themeColor="background2" w:themeShade="1A"/>
          <w:sz w:val="24"/>
          <w:szCs w:val="24"/>
        </w:rPr>
        <w:t xml:space="preserve">. </w:t>
      </w:r>
      <w:r w:rsidR="00F2067D" w:rsidRPr="00D345ED">
        <w:rPr>
          <w:rFonts w:ascii="Times New Roman" w:hAnsi="Times New Roman" w:cs="Times New Roman"/>
          <w:sz w:val="24"/>
          <w:szCs w:val="24"/>
        </w:rPr>
        <w:t xml:space="preserve">Observasi </w:t>
      </w:r>
      <w:r w:rsidR="00F2067D" w:rsidRPr="00D345ED">
        <w:rPr>
          <w:rFonts w:ascii="Times New Roman" w:hAnsi="Times New Roman" w:cs="Times New Roman"/>
          <w:sz w:val="24"/>
          <w:szCs w:val="24"/>
        </w:rPr>
        <w:lastRenderedPageBreak/>
        <w:t>d</w:t>
      </w:r>
      <w:r w:rsidR="00E70FDE" w:rsidRPr="00D345ED">
        <w:rPr>
          <w:rFonts w:ascii="Times New Roman" w:hAnsi="Times New Roman" w:cs="Times New Roman"/>
          <w:sz w:val="24"/>
          <w:szCs w:val="24"/>
        </w:rPr>
        <w:t>ilakukan dengan mengamati pendekatan</w:t>
      </w:r>
      <w:r>
        <w:rPr>
          <w:rFonts w:ascii="Times New Roman" w:hAnsi="Times New Roman" w:cs="Times New Roman"/>
          <w:sz w:val="24"/>
          <w:szCs w:val="24"/>
        </w:rPr>
        <w:t xml:space="preserve"> mengajar guru</w:t>
      </w:r>
      <w:r>
        <w:rPr>
          <w:rFonts w:ascii="Times New Roman" w:hAnsi="Times New Roman" w:cs="Times New Roman"/>
          <w:sz w:val="24"/>
          <w:szCs w:val="24"/>
          <w:lang w:val="en-US"/>
        </w:rPr>
        <w:t xml:space="preserve"> </w:t>
      </w:r>
      <w:r w:rsidR="00F2067D" w:rsidRPr="00D345ED">
        <w:rPr>
          <w:rFonts w:ascii="Times New Roman" w:hAnsi="Times New Roman" w:cs="Times New Roman"/>
          <w:sz w:val="24"/>
          <w:szCs w:val="24"/>
        </w:rPr>
        <w:t>ketika pembelajaran berlangsung. Hasil observasi mengungkap bahwa</w:t>
      </w:r>
      <w:r w:rsidR="00322AEB" w:rsidRPr="00D345ED">
        <w:rPr>
          <w:rFonts w:ascii="Times New Roman" w:hAnsi="Times New Roman" w:cs="Times New Roman"/>
          <w:sz w:val="24"/>
          <w:szCs w:val="24"/>
        </w:rPr>
        <w:t>,</w:t>
      </w:r>
      <w:r w:rsidR="00F2067D" w:rsidRPr="00D345ED">
        <w:rPr>
          <w:rFonts w:ascii="Times New Roman" w:hAnsi="Times New Roman" w:cs="Times New Roman"/>
          <w:sz w:val="24"/>
          <w:szCs w:val="24"/>
        </w:rPr>
        <w:t xml:space="preserve"> </w:t>
      </w:r>
      <w:r w:rsidR="00E70FDE" w:rsidRPr="00D345ED">
        <w:rPr>
          <w:rFonts w:ascii="Times New Roman" w:hAnsi="Times New Roman" w:cs="Times New Roman"/>
          <w:sz w:val="24"/>
          <w:szCs w:val="24"/>
        </w:rPr>
        <w:t>p</w:t>
      </w:r>
      <w:r w:rsidR="00F2067D" w:rsidRPr="00D345ED">
        <w:rPr>
          <w:rFonts w:ascii="Times New Roman" w:hAnsi="Times New Roman" w:cs="Times New Roman"/>
          <w:sz w:val="24"/>
          <w:szCs w:val="24"/>
        </w:rPr>
        <w:t>embelajaran IPA</w:t>
      </w:r>
      <w:r w:rsidR="00322AEB" w:rsidRPr="00D345ED">
        <w:rPr>
          <w:rFonts w:ascii="Times New Roman" w:hAnsi="Times New Roman" w:cs="Times New Roman"/>
          <w:sz w:val="24"/>
          <w:szCs w:val="24"/>
        </w:rPr>
        <w:t xml:space="preserve"> yang</w:t>
      </w:r>
      <w:r w:rsidR="00F2067D" w:rsidRPr="00D345ED">
        <w:rPr>
          <w:rFonts w:ascii="Times New Roman" w:hAnsi="Times New Roman" w:cs="Times New Roman"/>
          <w:sz w:val="24"/>
          <w:szCs w:val="24"/>
        </w:rPr>
        <w:t xml:space="preserve"> disampaikan guru dengan</w:t>
      </w:r>
      <w:r w:rsidR="00322AEB" w:rsidRPr="00D345ED">
        <w:rPr>
          <w:rFonts w:ascii="Times New Roman" w:hAnsi="Times New Roman" w:cs="Times New Roman"/>
          <w:sz w:val="24"/>
          <w:szCs w:val="24"/>
        </w:rPr>
        <w:t xml:space="preserve"> cara</w:t>
      </w:r>
      <w:r w:rsidR="00F2067D" w:rsidRPr="00D345ED">
        <w:rPr>
          <w:rFonts w:ascii="Times New Roman" w:hAnsi="Times New Roman" w:cs="Times New Roman"/>
          <w:sz w:val="24"/>
          <w:szCs w:val="24"/>
        </w:rPr>
        <w:t xml:space="preserve"> memberikan catatan</w:t>
      </w:r>
      <w:r w:rsidR="00E70FDE" w:rsidRPr="00D345ED">
        <w:rPr>
          <w:rFonts w:ascii="Times New Roman" w:hAnsi="Times New Roman" w:cs="Times New Roman"/>
          <w:sz w:val="24"/>
          <w:szCs w:val="24"/>
        </w:rPr>
        <w:t xml:space="preserve"> materi IPA kepada </w:t>
      </w:r>
      <w:r w:rsidR="00FB5087">
        <w:rPr>
          <w:rFonts w:ascii="Times New Roman" w:hAnsi="Times New Roman" w:cs="Times New Roman"/>
          <w:sz w:val="24"/>
          <w:szCs w:val="24"/>
        </w:rPr>
        <w:t>murid</w:t>
      </w:r>
      <w:r w:rsidR="00322AEB" w:rsidRPr="00D345ED">
        <w:rPr>
          <w:rFonts w:ascii="Times New Roman" w:hAnsi="Times New Roman" w:cs="Times New Roman"/>
          <w:sz w:val="24"/>
          <w:szCs w:val="24"/>
        </w:rPr>
        <w:t xml:space="preserve"> sesuai yang ada pada</w:t>
      </w:r>
      <w:r w:rsidR="00E70FDE" w:rsidRPr="00D345ED">
        <w:rPr>
          <w:rFonts w:ascii="Times New Roman" w:hAnsi="Times New Roman" w:cs="Times New Roman"/>
          <w:sz w:val="24"/>
          <w:szCs w:val="24"/>
        </w:rPr>
        <w:t xml:space="preserve"> buku paket</w:t>
      </w:r>
      <w:r w:rsidR="00AC7F2E" w:rsidRPr="00D345ED">
        <w:rPr>
          <w:rFonts w:ascii="Times New Roman" w:hAnsi="Times New Roman" w:cs="Times New Roman"/>
          <w:sz w:val="24"/>
          <w:szCs w:val="24"/>
        </w:rPr>
        <w:t xml:space="preserve"> tanpa m</w:t>
      </w:r>
      <w:r>
        <w:rPr>
          <w:rFonts w:ascii="Times New Roman" w:hAnsi="Times New Roman" w:cs="Times New Roman"/>
          <w:sz w:val="24"/>
          <w:szCs w:val="24"/>
        </w:rPr>
        <w:t>emberikan contoh-contoh kongkri</w:t>
      </w:r>
      <w:r>
        <w:rPr>
          <w:rFonts w:ascii="Times New Roman" w:hAnsi="Times New Roman" w:cs="Times New Roman"/>
          <w:sz w:val="24"/>
          <w:szCs w:val="24"/>
          <w:lang w:val="en-US"/>
        </w:rPr>
        <w:t>t</w:t>
      </w:r>
      <w:r w:rsidR="00AC7F2E" w:rsidRPr="00D345ED">
        <w:rPr>
          <w:rFonts w:ascii="Times New Roman" w:hAnsi="Times New Roman" w:cs="Times New Roman"/>
          <w:sz w:val="24"/>
          <w:szCs w:val="24"/>
        </w:rPr>
        <w:t xml:space="preserve"> dalam kehidupan sehari-hari</w:t>
      </w:r>
      <w:r w:rsidR="00322AEB" w:rsidRPr="00D345ED">
        <w:rPr>
          <w:rFonts w:ascii="Times New Roman" w:hAnsi="Times New Roman" w:cs="Times New Roman"/>
          <w:sz w:val="24"/>
          <w:szCs w:val="24"/>
        </w:rPr>
        <w:t xml:space="preserve">, </w:t>
      </w:r>
      <w:r w:rsidR="004D303E" w:rsidRPr="00D345ED">
        <w:rPr>
          <w:rFonts w:ascii="Times New Roman" w:hAnsi="Times New Roman" w:cs="Times New Roman"/>
          <w:sz w:val="24"/>
          <w:szCs w:val="24"/>
        </w:rPr>
        <w:t>serta tidak men</w:t>
      </w:r>
      <w:r w:rsidR="00322AEB" w:rsidRPr="00D345ED">
        <w:rPr>
          <w:rFonts w:ascii="Times New Roman" w:hAnsi="Times New Roman" w:cs="Times New Roman"/>
          <w:sz w:val="24"/>
          <w:szCs w:val="24"/>
        </w:rPr>
        <w:t>ggunakan</w:t>
      </w:r>
      <w:r w:rsidR="00AC7F2E" w:rsidRPr="00D345ED">
        <w:rPr>
          <w:rFonts w:ascii="Times New Roman" w:hAnsi="Times New Roman" w:cs="Times New Roman"/>
          <w:sz w:val="24"/>
          <w:szCs w:val="24"/>
        </w:rPr>
        <w:t xml:space="preserve"> media</w:t>
      </w:r>
      <w:r w:rsidRPr="00D345ED">
        <w:rPr>
          <w:rFonts w:ascii="Times New Roman" w:hAnsi="Times New Roman" w:cs="Times New Roman"/>
          <w:sz w:val="24"/>
          <w:szCs w:val="24"/>
        </w:rPr>
        <w:t>.</w:t>
      </w:r>
      <w:r w:rsidRPr="00D345ED">
        <w:rPr>
          <w:rFonts w:ascii="Times New Roman" w:hAnsi="Times New Roman" w:cs="Times New Roman"/>
          <w:sz w:val="24"/>
          <w:szCs w:val="24"/>
          <w:lang w:val="en-US"/>
        </w:rPr>
        <w:t xml:space="preserve"> </w:t>
      </w:r>
      <w:r w:rsidRPr="00D345ED">
        <w:rPr>
          <w:rFonts w:ascii="Times New Roman" w:hAnsi="Times New Roman" w:cs="Times New Roman"/>
          <w:sz w:val="24"/>
          <w:szCs w:val="24"/>
        </w:rPr>
        <w:t>Setelah itu guru memberikan tugas</w:t>
      </w:r>
      <w:r>
        <w:rPr>
          <w:rFonts w:ascii="Times New Roman" w:hAnsi="Times New Roman" w:cs="Times New Roman"/>
          <w:sz w:val="24"/>
          <w:szCs w:val="24"/>
          <w:lang w:val="en-US"/>
        </w:rPr>
        <w:t xml:space="preserve"> kepada </w:t>
      </w:r>
      <w:r w:rsidR="00FB5087">
        <w:rPr>
          <w:rFonts w:ascii="Times New Roman" w:hAnsi="Times New Roman" w:cs="Times New Roman"/>
          <w:sz w:val="24"/>
          <w:szCs w:val="24"/>
          <w:lang w:val="en-US"/>
        </w:rPr>
        <w:t>murid</w:t>
      </w:r>
      <w:r w:rsidRPr="00D345ED">
        <w:rPr>
          <w:rFonts w:ascii="Times New Roman" w:hAnsi="Times New Roman" w:cs="Times New Roman"/>
          <w:sz w:val="24"/>
          <w:szCs w:val="24"/>
        </w:rPr>
        <w:t xml:space="preserve"> untuk menjawab pertanyaan yang ada pada buku</w:t>
      </w:r>
      <w:r>
        <w:rPr>
          <w:rFonts w:ascii="Times New Roman" w:hAnsi="Times New Roman" w:cs="Times New Roman"/>
          <w:sz w:val="24"/>
          <w:szCs w:val="24"/>
          <w:lang w:val="en-US"/>
        </w:rPr>
        <w:t xml:space="preserve"> paket</w:t>
      </w:r>
      <w:r w:rsidRPr="00D345ED">
        <w:rPr>
          <w:rFonts w:ascii="Times New Roman" w:hAnsi="Times New Roman" w:cs="Times New Roman"/>
          <w:sz w:val="24"/>
          <w:szCs w:val="24"/>
        </w:rPr>
        <w:t>.  Demikian pula hasil belajar</w:t>
      </w:r>
      <w:r w:rsidRPr="00D345ED">
        <w:rPr>
          <w:rFonts w:ascii="Times New Roman" w:hAnsi="Times New Roman" w:cs="Times New Roman"/>
          <w:sz w:val="24"/>
        </w:rPr>
        <w:t xml:space="preserve"> </w:t>
      </w:r>
      <w:r w:rsidR="00FB5087">
        <w:rPr>
          <w:rFonts w:ascii="Times New Roman" w:hAnsi="Times New Roman" w:cs="Times New Roman"/>
          <w:sz w:val="24"/>
        </w:rPr>
        <w:t>murid</w:t>
      </w:r>
      <w:r w:rsidRPr="00D345ED">
        <w:rPr>
          <w:rFonts w:ascii="Times New Roman" w:hAnsi="Times New Roman" w:cs="Times New Roman"/>
          <w:sz w:val="24"/>
        </w:rPr>
        <w:t xml:space="preserve"> diperoleh data dari dokumentasi guru berupa daftar nilai IPA</w:t>
      </w:r>
      <w:r w:rsidR="00AC7F2E" w:rsidRPr="00D345ED">
        <w:rPr>
          <w:rFonts w:ascii="Times New Roman" w:hAnsi="Times New Roman" w:cs="Times New Roman"/>
          <w:sz w:val="24"/>
        </w:rPr>
        <w:t xml:space="preserve"> </w:t>
      </w:r>
      <w:r w:rsidR="00F2067D" w:rsidRPr="00D345ED">
        <w:rPr>
          <w:rFonts w:ascii="Times New Roman" w:hAnsi="Times New Roman" w:cs="Times New Roman"/>
          <w:sz w:val="24"/>
        </w:rPr>
        <w:t xml:space="preserve">yang menunjukkan </w:t>
      </w:r>
      <w:r w:rsidRPr="00D345ED">
        <w:rPr>
          <w:rFonts w:ascii="Times New Roman" w:hAnsi="Times New Roman" w:cs="Times New Roman"/>
          <w:sz w:val="24"/>
        </w:rPr>
        <w:t xml:space="preserve">perolehan rata-rata kemampuan </w:t>
      </w:r>
      <w:r w:rsidR="00FB5087">
        <w:rPr>
          <w:rFonts w:ascii="Times New Roman" w:hAnsi="Times New Roman" w:cs="Times New Roman"/>
          <w:sz w:val="24"/>
        </w:rPr>
        <w:t>murid</w:t>
      </w:r>
      <w:r w:rsidRPr="00D345ED">
        <w:rPr>
          <w:rFonts w:ascii="Times New Roman" w:hAnsi="Times New Roman" w:cs="Times New Roman"/>
          <w:sz w:val="24"/>
        </w:rPr>
        <w:t xml:space="preserve"> dalam memahami materi</w:t>
      </w:r>
      <w:r>
        <w:rPr>
          <w:rFonts w:ascii="Times New Roman" w:hAnsi="Times New Roman" w:cs="Times New Roman"/>
          <w:sz w:val="24"/>
          <w:lang w:val="en-US"/>
        </w:rPr>
        <w:t xml:space="preserve"> IPA</w:t>
      </w:r>
      <w:r w:rsidRPr="00D345ED">
        <w:rPr>
          <w:rFonts w:ascii="Times New Roman" w:hAnsi="Times New Roman" w:cs="Times New Roman"/>
          <w:sz w:val="24"/>
        </w:rPr>
        <w:t xml:space="preserve"> masih rendah, </w:t>
      </w:r>
      <w:r w:rsidRPr="00D345ED">
        <w:rPr>
          <w:rFonts w:ascii="Times New Roman" w:hAnsi="Times New Roman" w:cs="Times New Roman"/>
          <w:sz w:val="24"/>
          <w:szCs w:val="24"/>
        </w:rPr>
        <w:t xml:space="preserve">dilihat dari nilai rata-rata adalah </w:t>
      </w:r>
      <w:r w:rsidR="0062296A">
        <w:rPr>
          <w:rFonts w:ascii="Times New Roman" w:hAnsi="Times New Roman" w:cs="Times New Roman"/>
          <w:sz w:val="24"/>
          <w:szCs w:val="24"/>
          <w:lang w:val="en-US"/>
        </w:rPr>
        <w:t>55</w:t>
      </w:r>
      <w:r w:rsidRPr="00D345ED">
        <w:rPr>
          <w:rFonts w:ascii="Times New Roman" w:hAnsi="Times New Roman" w:cs="Times New Roman"/>
          <w:sz w:val="24"/>
          <w:szCs w:val="24"/>
          <w:lang w:val="en-US"/>
        </w:rPr>
        <w:t>, 25</w:t>
      </w:r>
      <w:r w:rsidRPr="00D345ED">
        <w:rPr>
          <w:rFonts w:ascii="Times New Roman" w:hAnsi="Times New Roman" w:cs="Times New Roman"/>
          <w:sz w:val="24"/>
          <w:szCs w:val="24"/>
        </w:rPr>
        <w:t xml:space="preserve"> dengan </w:t>
      </w:r>
      <w:r w:rsidR="00FB5087">
        <w:rPr>
          <w:rFonts w:ascii="Times New Roman" w:hAnsi="Times New Roman" w:cs="Times New Roman"/>
          <w:sz w:val="24"/>
          <w:szCs w:val="24"/>
        </w:rPr>
        <w:t>murid</w:t>
      </w:r>
      <w:r w:rsidRPr="00D345ED">
        <w:rPr>
          <w:rFonts w:ascii="Times New Roman" w:hAnsi="Times New Roman" w:cs="Times New Roman"/>
          <w:sz w:val="24"/>
          <w:szCs w:val="24"/>
        </w:rPr>
        <w:t xml:space="preserve"> yang tuntas hanya mencapai 8 orang dari 1</w:t>
      </w:r>
      <w:r w:rsidRPr="00D345ED">
        <w:rPr>
          <w:rFonts w:ascii="Times New Roman" w:hAnsi="Times New Roman" w:cs="Times New Roman"/>
          <w:sz w:val="24"/>
          <w:szCs w:val="24"/>
          <w:lang w:val="en-US"/>
        </w:rPr>
        <w:t>9</w:t>
      </w:r>
      <w:r w:rsidRPr="00D345ED">
        <w:rPr>
          <w:rFonts w:ascii="Times New Roman" w:hAnsi="Times New Roman" w:cs="Times New Roman"/>
          <w:sz w:val="24"/>
          <w:szCs w:val="24"/>
        </w:rPr>
        <w:t xml:space="preserve"> jumlah </w:t>
      </w:r>
      <w:r w:rsidR="00FB5087">
        <w:rPr>
          <w:rFonts w:ascii="Times New Roman" w:hAnsi="Times New Roman" w:cs="Times New Roman"/>
          <w:sz w:val="24"/>
          <w:szCs w:val="24"/>
        </w:rPr>
        <w:t>murid</w:t>
      </w:r>
      <w:r w:rsidRPr="00D345ED">
        <w:rPr>
          <w:rFonts w:ascii="Times New Roman" w:hAnsi="Times New Roman" w:cs="Times New Roman"/>
          <w:sz w:val="24"/>
          <w:szCs w:val="24"/>
        </w:rPr>
        <w:t xml:space="preserve"> dan Kriteria Ketuntasan Minimal (KKM) yang telah diteta</w:t>
      </w:r>
      <w:r w:rsidR="00122FAE">
        <w:rPr>
          <w:rFonts w:ascii="Times New Roman" w:hAnsi="Times New Roman" w:cs="Times New Roman"/>
          <w:sz w:val="24"/>
          <w:szCs w:val="24"/>
        </w:rPr>
        <w:t xml:space="preserve">pkan di sekolah tersebut yaitu </w:t>
      </w:r>
      <w:r w:rsidR="0062296A">
        <w:rPr>
          <w:rFonts w:ascii="Times New Roman" w:hAnsi="Times New Roman" w:cs="Times New Roman"/>
          <w:sz w:val="24"/>
          <w:szCs w:val="24"/>
          <w:lang w:val="en-US"/>
        </w:rPr>
        <w:t>65</w:t>
      </w:r>
      <w:r w:rsidRPr="00D345ED">
        <w:rPr>
          <w:rFonts w:ascii="Times New Roman" w:hAnsi="Times New Roman" w:cs="Times New Roman"/>
          <w:sz w:val="24"/>
          <w:szCs w:val="24"/>
        </w:rPr>
        <w:t xml:space="preserve">. </w:t>
      </w:r>
    </w:p>
    <w:p w:rsidR="006F3E5E" w:rsidRDefault="006F3E5E" w:rsidP="0085192E">
      <w:pPr>
        <w:pStyle w:val="NoSpacing"/>
        <w:spacing w:line="480" w:lineRule="auto"/>
        <w:ind w:firstLine="720"/>
        <w:jc w:val="both"/>
        <w:rPr>
          <w:rFonts w:ascii="Times New Roman" w:hAnsi="Times New Roman" w:cs="Times New Roman"/>
          <w:sz w:val="24"/>
          <w:lang w:val="id-ID"/>
        </w:rPr>
      </w:pPr>
      <w:r w:rsidRPr="004C1CB9">
        <w:rPr>
          <w:rFonts w:ascii="Times New Roman" w:hAnsi="Times New Roman" w:cs="Times New Roman"/>
          <w:sz w:val="24"/>
          <w:szCs w:val="23"/>
        </w:rPr>
        <w:t xml:space="preserve">Sesuai dengan hasil observasi tersebut </w:t>
      </w:r>
      <w:r>
        <w:rPr>
          <w:rFonts w:ascii="Times New Roman" w:hAnsi="Times New Roman" w:cs="Times New Roman"/>
          <w:sz w:val="24"/>
          <w:szCs w:val="23"/>
          <w:lang w:val="id-ID"/>
        </w:rPr>
        <w:t xml:space="preserve">dapat </w:t>
      </w:r>
      <w:r w:rsidRPr="004C1CB9">
        <w:rPr>
          <w:rFonts w:ascii="Times New Roman" w:hAnsi="Times New Roman" w:cs="Times New Roman"/>
          <w:sz w:val="24"/>
          <w:szCs w:val="23"/>
        </w:rPr>
        <w:t>dis</w:t>
      </w:r>
      <w:r>
        <w:rPr>
          <w:rFonts w:ascii="Times New Roman" w:hAnsi="Times New Roman" w:cs="Times New Roman"/>
          <w:sz w:val="24"/>
          <w:szCs w:val="23"/>
        </w:rPr>
        <w:t>impulkan bahwa kemampuan memahami materi</w:t>
      </w:r>
      <w:r w:rsidR="00E70FDE">
        <w:rPr>
          <w:rFonts w:ascii="Times New Roman" w:hAnsi="Times New Roman" w:cs="Times New Roman"/>
          <w:sz w:val="24"/>
          <w:szCs w:val="23"/>
        </w:rPr>
        <w:t xml:space="preserve"> IPA</w:t>
      </w:r>
      <w:r w:rsidRPr="004C1CB9">
        <w:rPr>
          <w:rFonts w:ascii="Times New Roman" w:hAnsi="Times New Roman" w:cs="Times New Roman"/>
          <w:sz w:val="24"/>
          <w:szCs w:val="23"/>
        </w:rPr>
        <w:t xml:space="preserve"> </w:t>
      </w:r>
      <w:r w:rsidR="00FB5087">
        <w:rPr>
          <w:rFonts w:ascii="Times New Roman" w:hAnsi="Times New Roman" w:cs="Times New Roman"/>
          <w:sz w:val="24"/>
          <w:szCs w:val="23"/>
          <w:lang w:val="id-ID"/>
        </w:rPr>
        <w:t>murid</w:t>
      </w:r>
      <w:r>
        <w:rPr>
          <w:rFonts w:ascii="Times New Roman" w:hAnsi="Times New Roman" w:cs="Times New Roman"/>
          <w:sz w:val="24"/>
          <w:szCs w:val="23"/>
          <w:lang w:val="id-ID"/>
        </w:rPr>
        <w:t xml:space="preserve"> </w:t>
      </w:r>
      <w:r w:rsidRPr="004C1CB9">
        <w:rPr>
          <w:rFonts w:ascii="Times New Roman" w:hAnsi="Times New Roman" w:cs="Times New Roman"/>
          <w:sz w:val="24"/>
          <w:szCs w:val="23"/>
        </w:rPr>
        <w:t xml:space="preserve">kelas </w:t>
      </w:r>
      <w:r>
        <w:rPr>
          <w:rFonts w:ascii="Times New Roman" w:hAnsi="Times New Roman" w:cs="Times New Roman"/>
          <w:sz w:val="24"/>
          <w:szCs w:val="23"/>
        </w:rPr>
        <w:t>I</w:t>
      </w:r>
      <w:r w:rsidRPr="004C1CB9">
        <w:rPr>
          <w:rFonts w:ascii="Times New Roman" w:hAnsi="Times New Roman" w:cs="Times New Roman"/>
          <w:sz w:val="24"/>
          <w:szCs w:val="23"/>
        </w:rPr>
        <w:t>V SD</w:t>
      </w:r>
      <w:r>
        <w:rPr>
          <w:rFonts w:ascii="Times New Roman" w:hAnsi="Times New Roman" w:cs="Times New Roman"/>
          <w:sz w:val="24"/>
          <w:szCs w:val="23"/>
        </w:rPr>
        <w:t xml:space="preserve"> Inpres No. 120 Kecamatan Binamu Kabupaten Jeneponto</w:t>
      </w:r>
      <w:r w:rsidRPr="004C1CB9">
        <w:rPr>
          <w:rFonts w:ascii="Times New Roman" w:hAnsi="Times New Roman" w:cs="Times New Roman"/>
          <w:sz w:val="24"/>
          <w:szCs w:val="23"/>
        </w:rPr>
        <w:t xml:space="preserve"> masih tergolong rendah, </w:t>
      </w:r>
      <w:r>
        <w:rPr>
          <w:rFonts w:ascii="Times New Roman" w:hAnsi="Times New Roman" w:cs="Times New Roman"/>
          <w:sz w:val="24"/>
        </w:rPr>
        <w:t>maka diperlukan suatu pendekatan</w:t>
      </w:r>
      <w:r w:rsidRPr="004C1CB9">
        <w:rPr>
          <w:rFonts w:ascii="Times New Roman" w:hAnsi="Times New Roman" w:cs="Times New Roman"/>
          <w:sz w:val="24"/>
        </w:rPr>
        <w:t xml:space="preserve"> pembelajaran </w:t>
      </w:r>
      <w:r>
        <w:rPr>
          <w:rFonts w:ascii="Times New Roman" w:hAnsi="Times New Roman" w:cs="Times New Roman"/>
          <w:sz w:val="24"/>
        </w:rPr>
        <w:t>yang</w:t>
      </w:r>
      <w:r w:rsidRPr="004C1CB9">
        <w:rPr>
          <w:rFonts w:ascii="Times New Roman" w:hAnsi="Times New Roman" w:cs="Times New Roman"/>
          <w:sz w:val="24"/>
        </w:rPr>
        <w:t xml:space="preserve"> dapat </w:t>
      </w:r>
      <w:r>
        <w:rPr>
          <w:rFonts w:ascii="Times New Roman" w:hAnsi="Times New Roman" w:cs="Times New Roman"/>
          <w:sz w:val="24"/>
        </w:rPr>
        <w:t xml:space="preserve">meningkatkan pemahaman </w:t>
      </w:r>
      <w:r w:rsidR="00FB5087">
        <w:rPr>
          <w:rFonts w:ascii="Times New Roman" w:hAnsi="Times New Roman" w:cs="Times New Roman"/>
          <w:sz w:val="24"/>
        </w:rPr>
        <w:t>murid</w:t>
      </w:r>
      <w:r>
        <w:rPr>
          <w:rFonts w:ascii="Times New Roman" w:hAnsi="Times New Roman" w:cs="Times New Roman"/>
          <w:sz w:val="24"/>
        </w:rPr>
        <w:t xml:space="preserve"> dalam memahami materi. </w:t>
      </w:r>
      <w:proofErr w:type="gramStart"/>
      <w:r>
        <w:rPr>
          <w:rFonts w:ascii="Times New Roman" w:hAnsi="Times New Roman" w:cs="Times New Roman"/>
          <w:sz w:val="24"/>
        </w:rPr>
        <w:t xml:space="preserve">Salah satu pendekatan </w:t>
      </w:r>
      <w:r w:rsidRPr="004C1CB9">
        <w:rPr>
          <w:rFonts w:ascii="Times New Roman" w:hAnsi="Times New Roman" w:cs="Times New Roman"/>
          <w:sz w:val="24"/>
        </w:rPr>
        <w:t xml:space="preserve">pembelajaran yang dapat </w:t>
      </w:r>
      <w:r>
        <w:rPr>
          <w:rFonts w:ascii="Times New Roman" w:hAnsi="Times New Roman" w:cs="Times New Roman"/>
          <w:sz w:val="24"/>
        </w:rPr>
        <w:t xml:space="preserve">meningkatkan pemahaman </w:t>
      </w:r>
      <w:r w:rsidR="00FB5087">
        <w:rPr>
          <w:rFonts w:ascii="Times New Roman" w:hAnsi="Times New Roman" w:cs="Times New Roman"/>
          <w:sz w:val="24"/>
          <w:lang w:val="id-ID"/>
        </w:rPr>
        <w:t>murid</w:t>
      </w:r>
      <w:r w:rsidRPr="004C1CB9">
        <w:rPr>
          <w:rFonts w:ascii="Times New Roman" w:hAnsi="Times New Roman" w:cs="Times New Roman"/>
          <w:sz w:val="24"/>
        </w:rPr>
        <w:t xml:space="preserve"> adalah </w:t>
      </w:r>
      <w:r>
        <w:rPr>
          <w:rFonts w:ascii="Times New Roman" w:hAnsi="Times New Roman" w:cs="Times New Roman"/>
          <w:sz w:val="24"/>
        </w:rPr>
        <w:t>dengan menerapkan pendekatan Sains Teknologi Masyarakat (STM).</w:t>
      </w:r>
      <w:proofErr w:type="gramEnd"/>
    </w:p>
    <w:p w:rsidR="006F3E5E" w:rsidRPr="00D345ED" w:rsidRDefault="006F3E5E" w:rsidP="0085192E">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rPr>
        <w:t>Penelitian yang berkaitan dengan penerapan pendekatan Sains Teknologi Masyaraka</w:t>
      </w:r>
      <w:r w:rsidR="00131B41">
        <w:rPr>
          <w:rFonts w:ascii="Times New Roman" w:hAnsi="Times New Roman" w:cs="Times New Roman"/>
          <w:sz w:val="24"/>
        </w:rPr>
        <w:t>t (STM) dilakukan oleh</w:t>
      </w:r>
      <w:r>
        <w:rPr>
          <w:rFonts w:ascii="Times New Roman" w:hAnsi="Times New Roman" w:cs="Times New Roman"/>
          <w:sz w:val="24"/>
        </w:rPr>
        <w:t xml:space="preserve"> Selvi (2012) yang memfokuskan penelitiannya pada peningkatan pemahaman pada materi fungsi organ tubuh manusia. Kesimpulan dari penelitian tersebut </w:t>
      </w:r>
      <w:r w:rsidRPr="00177A93">
        <w:rPr>
          <w:rFonts w:ascii="Times New Roman" w:hAnsi="Times New Roman" w:cs="Times New Roman"/>
          <w:sz w:val="24"/>
          <w:szCs w:val="24"/>
        </w:rPr>
        <w:t xml:space="preserve">menunjukkan bahwa penerapan pendekatan Sains Teknologi Masyarakat (STM) dapat meningkatkan pemahaman </w:t>
      </w:r>
      <w:r w:rsidR="00FB5087">
        <w:rPr>
          <w:rFonts w:ascii="Times New Roman" w:hAnsi="Times New Roman" w:cs="Times New Roman"/>
          <w:sz w:val="24"/>
          <w:szCs w:val="24"/>
        </w:rPr>
        <w:t>murid</w:t>
      </w:r>
      <w:r w:rsidRPr="00177A93">
        <w:rPr>
          <w:rFonts w:ascii="Times New Roman" w:hAnsi="Times New Roman" w:cs="Times New Roman"/>
          <w:sz w:val="24"/>
          <w:szCs w:val="24"/>
        </w:rPr>
        <w:t xml:space="preserve"> kelas V SDN No. 160 </w:t>
      </w:r>
      <w:r w:rsidRPr="00177A93">
        <w:rPr>
          <w:rFonts w:ascii="Times New Roman" w:hAnsi="Times New Roman" w:cs="Times New Roman"/>
          <w:sz w:val="24"/>
          <w:szCs w:val="24"/>
        </w:rPr>
        <w:lastRenderedPageBreak/>
        <w:t xml:space="preserve">Mattampa Walie Kecamatan Lamuru Kabupaten Bone. </w:t>
      </w:r>
      <w:r w:rsidR="00D345ED">
        <w:rPr>
          <w:rFonts w:ascii="Times New Roman" w:hAnsi="Times New Roman" w:cs="Times New Roman"/>
          <w:sz w:val="24"/>
          <w:szCs w:val="24"/>
        </w:rPr>
        <w:t xml:space="preserve">Dimana pada setiap siklusnya mengalami peningkatan hasil belajar </w:t>
      </w:r>
      <w:r w:rsidR="00FB5087">
        <w:rPr>
          <w:rFonts w:ascii="Times New Roman" w:hAnsi="Times New Roman" w:cs="Times New Roman"/>
          <w:sz w:val="24"/>
          <w:szCs w:val="24"/>
        </w:rPr>
        <w:t>murid</w:t>
      </w:r>
      <w:r w:rsidR="00D345ED">
        <w:rPr>
          <w:rFonts w:ascii="Times New Roman" w:hAnsi="Times New Roman" w:cs="Times New Roman"/>
          <w:sz w:val="24"/>
          <w:szCs w:val="24"/>
        </w:rPr>
        <w:t xml:space="preserve"> yang </w:t>
      </w:r>
      <w:r w:rsidR="00D345ED" w:rsidRPr="00647CA0">
        <w:rPr>
          <w:rFonts w:ascii="Times New Roman" w:hAnsi="Times New Roman" w:cs="Times New Roman"/>
          <w:sz w:val="24"/>
          <w:szCs w:val="24"/>
        </w:rPr>
        <w:t xml:space="preserve">cukup signifikan, yakni </w:t>
      </w:r>
      <w:r w:rsidR="00D345ED">
        <w:rPr>
          <w:rFonts w:ascii="Times New Roman" w:hAnsi="Times New Roman" w:cs="Times New Roman"/>
          <w:sz w:val="24"/>
          <w:szCs w:val="24"/>
        </w:rPr>
        <w:t>pada siklus pertama dikategorikan cukup dan pada siklus kedua dikategorikan sangat baik.</w:t>
      </w:r>
    </w:p>
    <w:p w:rsidR="006F3E5E" w:rsidRPr="00177A93" w:rsidRDefault="006F3E5E" w:rsidP="0085192E">
      <w:pPr>
        <w:pStyle w:val="ListParagraph"/>
        <w:tabs>
          <w:tab w:val="left" w:pos="-5954"/>
          <w:tab w:val="left" w:pos="-3119"/>
          <w:tab w:val="left" w:pos="540"/>
          <w:tab w:val="left" w:pos="720"/>
          <w:tab w:val="left" w:pos="810"/>
          <w:tab w:val="left" w:pos="6804"/>
        </w:tabs>
        <w:spacing w:after="0" w:line="480" w:lineRule="auto"/>
        <w:ind w:left="0"/>
        <w:jc w:val="both"/>
        <w:rPr>
          <w:rFonts w:ascii="Times New Roman" w:hAnsi="Times New Roman" w:cs="Times New Roman"/>
          <w:sz w:val="24"/>
          <w:szCs w:val="24"/>
        </w:rPr>
      </w:pPr>
      <w:r w:rsidRPr="00177A93">
        <w:rPr>
          <w:rFonts w:ascii="Times New Roman" w:hAnsi="Times New Roman" w:cs="Times New Roman"/>
          <w:sz w:val="24"/>
          <w:szCs w:val="24"/>
        </w:rPr>
        <w:t xml:space="preserve">           Pendekatan Sains Teknologi Masyarakat (STM) merupakan pendekatan pembelajaran yang pada dasarnya membahas penerapan sains dan teknologi dalam kehidupan manusia sehari-hari. Pendekatan ini dimaksudkan untuk menjembatani kesenjangan antara pembelajaran sains di dalam kelas dengan kemajuan teknologi dan perkembangan masyarakat yang ada disekitar peserta didik. Melalui pendekatan ini </w:t>
      </w:r>
      <w:r w:rsidR="00FB5087">
        <w:rPr>
          <w:rFonts w:ascii="Times New Roman" w:hAnsi="Times New Roman" w:cs="Times New Roman"/>
          <w:sz w:val="24"/>
          <w:szCs w:val="24"/>
        </w:rPr>
        <w:t>murid</w:t>
      </w:r>
      <w:r w:rsidR="00131B41">
        <w:rPr>
          <w:rFonts w:ascii="Times New Roman" w:hAnsi="Times New Roman" w:cs="Times New Roman"/>
          <w:sz w:val="24"/>
          <w:szCs w:val="24"/>
        </w:rPr>
        <w:t xml:space="preserve"> </w:t>
      </w:r>
      <w:r w:rsidR="00131B41">
        <w:rPr>
          <w:rFonts w:ascii="Times New Roman" w:hAnsi="Times New Roman" w:cs="Times New Roman"/>
          <w:sz w:val="24"/>
          <w:szCs w:val="24"/>
          <w:lang w:val="en-US"/>
        </w:rPr>
        <w:t>dituntut t</w:t>
      </w:r>
      <w:r w:rsidRPr="00177A93">
        <w:rPr>
          <w:rFonts w:ascii="Times New Roman" w:hAnsi="Times New Roman" w:cs="Times New Roman"/>
          <w:sz w:val="24"/>
          <w:szCs w:val="24"/>
        </w:rPr>
        <w:t>untuk membiasakan diri, bersikap peduli akan masalah-masalah sosial dan lingkungan yang berkaitan dengan ilmu pengetahuan dan teknologi. Disamping itu, jika dilihat salah satu fungsi mata pelajaran sains adalah mengembangkan kesadaran tentang adanya hubungan/keterkaiatan y</w:t>
      </w:r>
      <w:r w:rsidR="00131B41">
        <w:rPr>
          <w:rFonts w:ascii="Times New Roman" w:hAnsi="Times New Roman" w:cs="Times New Roman"/>
          <w:sz w:val="24"/>
          <w:szCs w:val="24"/>
        </w:rPr>
        <w:t xml:space="preserve">ang saling mempengaruhi antara </w:t>
      </w:r>
      <w:r w:rsidR="00131B41">
        <w:rPr>
          <w:rFonts w:ascii="Times New Roman" w:hAnsi="Times New Roman" w:cs="Times New Roman"/>
          <w:sz w:val="24"/>
          <w:szCs w:val="24"/>
          <w:lang w:val="en-US"/>
        </w:rPr>
        <w:t>S</w:t>
      </w:r>
      <w:r w:rsidR="00131B41">
        <w:rPr>
          <w:rFonts w:ascii="Times New Roman" w:hAnsi="Times New Roman" w:cs="Times New Roman"/>
          <w:sz w:val="24"/>
          <w:szCs w:val="24"/>
        </w:rPr>
        <w:t xml:space="preserve">ains, </w:t>
      </w:r>
      <w:r w:rsidR="00131B41">
        <w:rPr>
          <w:rFonts w:ascii="Times New Roman" w:hAnsi="Times New Roman" w:cs="Times New Roman"/>
          <w:sz w:val="24"/>
          <w:szCs w:val="24"/>
          <w:lang w:val="en-US"/>
        </w:rPr>
        <w:t>T</w:t>
      </w:r>
      <w:r w:rsidR="00131B41">
        <w:rPr>
          <w:rFonts w:ascii="Times New Roman" w:hAnsi="Times New Roman" w:cs="Times New Roman"/>
          <w:sz w:val="24"/>
          <w:szCs w:val="24"/>
        </w:rPr>
        <w:t xml:space="preserve">eknologi, dan </w:t>
      </w:r>
      <w:r w:rsidR="00131B41">
        <w:rPr>
          <w:rFonts w:ascii="Times New Roman" w:hAnsi="Times New Roman" w:cs="Times New Roman"/>
          <w:sz w:val="24"/>
          <w:szCs w:val="24"/>
          <w:lang w:val="en-US"/>
        </w:rPr>
        <w:t>M</w:t>
      </w:r>
      <w:r w:rsidRPr="00177A93">
        <w:rPr>
          <w:rFonts w:ascii="Times New Roman" w:hAnsi="Times New Roman" w:cs="Times New Roman"/>
          <w:sz w:val="24"/>
          <w:szCs w:val="24"/>
        </w:rPr>
        <w:t xml:space="preserve">asyarakat. Menurut Asy’ari (2006: 59) mengatakan bahwa: </w:t>
      </w:r>
    </w:p>
    <w:p w:rsidR="006F3E5E" w:rsidRPr="00177A93" w:rsidRDefault="006F3E5E" w:rsidP="0085192E">
      <w:pPr>
        <w:pStyle w:val="ListParagraph"/>
        <w:tabs>
          <w:tab w:val="left" w:pos="851"/>
          <w:tab w:val="left" w:pos="7088"/>
          <w:tab w:val="left" w:pos="7371"/>
        </w:tabs>
        <w:spacing w:after="0" w:line="240" w:lineRule="auto"/>
        <w:ind w:left="851" w:right="851"/>
        <w:jc w:val="both"/>
        <w:rPr>
          <w:rFonts w:ascii="Times New Roman" w:hAnsi="Times New Roman" w:cs="Times New Roman"/>
          <w:sz w:val="24"/>
          <w:szCs w:val="24"/>
        </w:rPr>
      </w:pPr>
      <w:r w:rsidRPr="00177A93">
        <w:rPr>
          <w:rFonts w:ascii="Times New Roman" w:hAnsi="Times New Roman" w:cs="Times New Roman"/>
          <w:sz w:val="24"/>
          <w:szCs w:val="24"/>
        </w:rPr>
        <w:t>Dalam pembelajarannya dibutuhkan wahana yang dapat memfasilitasi tumbuhnya kesadaran tersebut, untuk itu dalam pembelajaran sains perlu dikaitkan dengan teknologi, karena pada dasarnya antar sains dan teknologi memiliki hubungan timbal balik, artinya pengembangan sains akan menghasilkan pengetahuan dasar yang dibutuhkan untuk pengembangan teknologi, sementara pengembangan teknologi dapat menghasilkan cara bagaimana memecahkan masalah sains yang ada.</w:t>
      </w:r>
    </w:p>
    <w:p w:rsidR="006F3E5E" w:rsidRPr="00177A93" w:rsidRDefault="006F3E5E" w:rsidP="0085192E">
      <w:pPr>
        <w:pStyle w:val="ListParagraph"/>
        <w:tabs>
          <w:tab w:val="left" w:pos="851"/>
          <w:tab w:val="left" w:pos="7088"/>
          <w:tab w:val="left" w:pos="7371"/>
        </w:tabs>
        <w:spacing w:after="0" w:line="240" w:lineRule="auto"/>
        <w:ind w:left="851" w:right="851"/>
        <w:jc w:val="both"/>
        <w:rPr>
          <w:rFonts w:ascii="Times New Roman" w:hAnsi="Times New Roman" w:cs="Times New Roman"/>
          <w:sz w:val="24"/>
          <w:szCs w:val="24"/>
        </w:rPr>
      </w:pPr>
    </w:p>
    <w:p w:rsidR="006F3E5E" w:rsidRPr="00177A93" w:rsidRDefault="006F3E5E" w:rsidP="0085192E">
      <w:pPr>
        <w:pStyle w:val="ListParagraph"/>
        <w:tabs>
          <w:tab w:val="left" w:pos="-5245"/>
          <w:tab w:val="left" w:pos="-4111"/>
          <w:tab w:val="left" w:pos="810"/>
          <w:tab w:val="left" w:pos="993"/>
        </w:tabs>
        <w:spacing w:after="0" w:line="480" w:lineRule="auto"/>
        <w:ind w:left="0"/>
        <w:jc w:val="both"/>
        <w:rPr>
          <w:rFonts w:ascii="Times New Roman" w:hAnsi="Times New Roman" w:cs="Times New Roman"/>
          <w:sz w:val="24"/>
          <w:szCs w:val="24"/>
        </w:rPr>
      </w:pPr>
      <w:r w:rsidRPr="00177A93">
        <w:rPr>
          <w:rFonts w:ascii="Times New Roman" w:hAnsi="Times New Roman" w:cs="Times New Roman"/>
          <w:sz w:val="24"/>
          <w:szCs w:val="24"/>
        </w:rPr>
        <w:t xml:space="preserve">        </w:t>
      </w:r>
      <w:r w:rsidRPr="00177A93">
        <w:rPr>
          <w:rFonts w:ascii="Times New Roman" w:hAnsi="Times New Roman" w:cs="Times New Roman"/>
          <w:sz w:val="24"/>
          <w:szCs w:val="24"/>
        </w:rPr>
        <w:tab/>
        <w:t xml:space="preserve">Penerapan pendekatan Sains Teknologi Masyarakat (STM) memungkinkan </w:t>
      </w:r>
      <w:r w:rsidR="00FB5087">
        <w:rPr>
          <w:rFonts w:ascii="Times New Roman" w:hAnsi="Times New Roman" w:cs="Times New Roman"/>
          <w:sz w:val="24"/>
          <w:szCs w:val="24"/>
        </w:rPr>
        <w:t>murid</w:t>
      </w:r>
      <w:r w:rsidRPr="00177A93">
        <w:rPr>
          <w:rFonts w:ascii="Times New Roman" w:hAnsi="Times New Roman" w:cs="Times New Roman"/>
          <w:sz w:val="24"/>
          <w:szCs w:val="24"/>
        </w:rPr>
        <w:t xml:space="preserve"> dapat menghubungkan hal-hal yang telah dipahami dengan fenomena-fenomena yang ada di lingkungan sekitar </w:t>
      </w:r>
      <w:r w:rsidR="00FB5087">
        <w:rPr>
          <w:rFonts w:ascii="Times New Roman" w:hAnsi="Times New Roman" w:cs="Times New Roman"/>
          <w:sz w:val="24"/>
          <w:szCs w:val="24"/>
        </w:rPr>
        <w:t>murid</w:t>
      </w:r>
      <w:r w:rsidRPr="00177A93">
        <w:rPr>
          <w:rFonts w:ascii="Times New Roman" w:hAnsi="Times New Roman" w:cs="Times New Roman"/>
          <w:sz w:val="24"/>
          <w:szCs w:val="24"/>
        </w:rPr>
        <w:t>, sehingga pemahaman terhadap isu-</w:t>
      </w:r>
      <w:r w:rsidRPr="00177A93">
        <w:rPr>
          <w:rFonts w:ascii="Times New Roman" w:hAnsi="Times New Roman" w:cs="Times New Roman"/>
          <w:sz w:val="24"/>
          <w:szCs w:val="24"/>
        </w:rPr>
        <w:lastRenderedPageBreak/>
        <w:t xml:space="preserve">isu atau masalah yang ada dalam kehidupan tersebut dapat meningkatkan kemampuan </w:t>
      </w:r>
      <w:r w:rsidR="00FB5087">
        <w:rPr>
          <w:rFonts w:ascii="Times New Roman" w:hAnsi="Times New Roman" w:cs="Times New Roman"/>
          <w:sz w:val="24"/>
          <w:szCs w:val="24"/>
        </w:rPr>
        <w:t>murid</w:t>
      </w:r>
      <w:r w:rsidRPr="00177A93">
        <w:rPr>
          <w:rFonts w:ascii="Times New Roman" w:hAnsi="Times New Roman" w:cs="Times New Roman"/>
          <w:sz w:val="24"/>
          <w:szCs w:val="24"/>
        </w:rPr>
        <w:t xml:space="preserve"> untuk mengaplikasikan konsep, keterampilan proses, kreativitas dan sikap menghargai produk teknologi serta bertanggung jawab atas masalah yang muncul di lingkungan.</w:t>
      </w:r>
    </w:p>
    <w:p w:rsidR="00494E9B" w:rsidRDefault="006F3E5E"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r w:rsidRPr="00177A93">
        <w:rPr>
          <w:rFonts w:ascii="Times New Roman" w:hAnsi="Times New Roman" w:cs="Times New Roman"/>
          <w:sz w:val="24"/>
          <w:szCs w:val="24"/>
        </w:rPr>
        <w:t xml:space="preserve">             Berdasarkan urai</w:t>
      </w:r>
      <w:r w:rsidR="00253527">
        <w:rPr>
          <w:rFonts w:ascii="Times New Roman" w:hAnsi="Times New Roman" w:cs="Times New Roman"/>
          <w:sz w:val="24"/>
          <w:szCs w:val="24"/>
        </w:rPr>
        <w:t xml:space="preserve">an di atas, maka </w:t>
      </w:r>
      <w:r w:rsidR="00131B41">
        <w:rPr>
          <w:rFonts w:ascii="Times New Roman" w:hAnsi="Times New Roman" w:cs="Times New Roman"/>
          <w:sz w:val="24"/>
          <w:szCs w:val="24"/>
          <w:lang w:val="en-US"/>
        </w:rPr>
        <w:t>perlu</w:t>
      </w:r>
      <w:r w:rsidRPr="00177A93">
        <w:rPr>
          <w:rFonts w:ascii="Times New Roman" w:hAnsi="Times New Roman" w:cs="Times New Roman"/>
          <w:sz w:val="24"/>
          <w:szCs w:val="24"/>
        </w:rPr>
        <w:t xml:space="preserve"> Penelitian Tindakan Kelas (</w:t>
      </w:r>
      <w:r w:rsidR="00253527">
        <w:rPr>
          <w:rFonts w:ascii="Times New Roman" w:hAnsi="Times New Roman" w:cs="Times New Roman"/>
          <w:sz w:val="24"/>
          <w:szCs w:val="24"/>
        </w:rPr>
        <w:t>PTK)</w:t>
      </w:r>
      <w:r w:rsidR="00253527">
        <w:rPr>
          <w:rFonts w:ascii="Times New Roman" w:hAnsi="Times New Roman" w:cs="Times New Roman"/>
          <w:sz w:val="24"/>
          <w:szCs w:val="24"/>
          <w:lang w:val="en-US"/>
        </w:rPr>
        <w:t xml:space="preserve"> </w:t>
      </w:r>
      <w:r w:rsidR="00F2067D">
        <w:rPr>
          <w:rFonts w:ascii="Times New Roman" w:hAnsi="Times New Roman" w:cs="Times New Roman"/>
          <w:sz w:val="24"/>
          <w:szCs w:val="24"/>
        </w:rPr>
        <w:t>dengan judul: Pe</w:t>
      </w:r>
      <w:r w:rsidR="00F2067D">
        <w:rPr>
          <w:rFonts w:ascii="Times New Roman" w:hAnsi="Times New Roman" w:cs="Times New Roman"/>
          <w:sz w:val="24"/>
          <w:szCs w:val="24"/>
          <w:lang w:val="en-US"/>
        </w:rPr>
        <w:t>nerapan</w:t>
      </w:r>
      <w:r w:rsidRPr="00177A93">
        <w:rPr>
          <w:rFonts w:ascii="Times New Roman" w:hAnsi="Times New Roman" w:cs="Times New Roman"/>
          <w:sz w:val="24"/>
          <w:szCs w:val="24"/>
        </w:rPr>
        <w:t xml:space="preserve"> Pendekatan Sains Teknologi Masyarakat (STM) </w:t>
      </w:r>
      <w:r w:rsidR="00F2067D">
        <w:rPr>
          <w:rFonts w:ascii="Times New Roman" w:hAnsi="Times New Roman" w:cs="Times New Roman"/>
          <w:sz w:val="24"/>
          <w:szCs w:val="24"/>
          <w:lang w:val="en-US"/>
        </w:rPr>
        <w:t xml:space="preserve">dalam Meningkatkan Hasil Belajar IPA </w:t>
      </w:r>
      <w:r w:rsidRPr="00177A93">
        <w:rPr>
          <w:rFonts w:ascii="Times New Roman" w:hAnsi="Times New Roman" w:cs="Times New Roman"/>
          <w:sz w:val="24"/>
          <w:szCs w:val="24"/>
        </w:rPr>
        <w:t xml:space="preserve">pada </w:t>
      </w:r>
      <w:r w:rsidR="00FB5087">
        <w:rPr>
          <w:rFonts w:ascii="Times New Roman" w:hAnsi="Times New Roman" w:cs="Times New Roman"/>
          <w:sz w:val="24"/>
          <w:szCs w:val="24"/>
        </w:rPr>
        <w:t>murid</w:t>
      </w:r>
      <w:r w:rsidRPr="00177A93">
        <w:rPr>
          <w:rFonts w:ascii="Times New Roman" w:hAnsi="Times New Roman" w:cs="Times New Roman"/>
          <w:sz w:val="24"/>
          <w:szCs w:val="24"/>
        </w:rPr>
        <w:t xml:space="preserve"> kelas IV SD Inpres No. 120 Kecamatan Binamu Kabupaten Jeneponto.</w:t>
      </w:r>
    </w:p>
    <w:p w:rsidR="00E70FDE" w:rsidRDefault="00E70FDE"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E70FDE" w:rsidRDefault="00E70FDE"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E70FDE" w:rsidRDefault="00E70FDE"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E70FDE" w:rsidRDefault="00E70FDE"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170B63" w:rsidRDefault="00170B63"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170B63" w:rsidRDefault="00170B63"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2D6F08" w:rsidRDefault="002D6F08"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253527" w:rsidRDefault="00253527"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253527" w:rsidRDefault="00253527"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253527" w:rsidRDefault="00253527"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253527" w:rsidRDefault="00253527"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2D6F08" w:rsidRDefault="002D6F08"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170B63" w:rsidRDefault="00170B63"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AC7F2E" w:rsidRPr="00F2067D" w:rsidRDefault="00AC7F2E" w:rsidP="0085192E">
      <w:pPr>
        <w:pStyle w:val="ListParagraph"/>
        <w:tabs>
          <w:tab w:val="left" w:pos="-1701"/>
          <w:tab w:val="left" w:pos="810"/>
          <w:tab w:val="left" w:pos="7371"/>
          <w:tab w:val="left" w:pos="8080"/>
        </w:tabs>
        <w:spacing w:before="240" w:after="0" w:line="480" w:lineRule="auto"/>
        <w:ind w:left="0"/>
        <w:jc w:val="both"/>
        <w:rPr>
          <w:rFonts w:ascii="Times New Roman" w:hAnsi="Times New Roman" w:cs="Times New Roman"/>
          <w:sz w:val="24"/>
          <w:szCs w:val="24"/>
          <w:lang w:val="en-US"/>
        </w:rPr>
      </w:pPr>
    </w:p>
    <w:p w:rsidR="00A15F72" w:rsidRPr="00253527" w:rsidRDefault="00A15F72" w:rsidP="0085192E">
      <w:pPr>
        <w:pStyle w:val="ListParagraph"/>
        <w:numPr>
          <w:ilvl w:val="0"/>
          <w:numId w:val="11"/>
        </w:numPr>
        <w:tabs>
          <w:tab w:val="left" w:pos="360"/>
        </w:tabs>
        <w:spacing w:after="0" w:line="480" w:lineRule="auto"/>
        <w:ind w:hanging="720"/>
        <w:jc w:val="both"/>
        <w:rPr>
          <w:rFonts w:ascii="Times New Roman" w:hAnsi="Times New Roman" w:cs="Times New Roman"/>
          <w:b/>
          <w:sz w:val="24"/>
          <w:szCs w:val="24"/>
        </w:rPr>
      </w:pPr>
      <w:r w:rsidRPr="00253527">
        <w:rPr>
          <w:rFonts w:ascii="Times New Roman" w:hAnsi="Times New Roman" w:cs="Times New Roman"/>
          <w:b/>
          <w:sz w:val="24"/>
          <w:szCs w:val="24"/>
        </w:rPr>
        <w:lastRenderedPageBreak/>
        <w:t>Rumusan Masalah</w:t>
      </w:r>
    </w:p>
    <w:p w:rsidR="00A15F72" w:rsidRDefault="00F2067D" w:rsidP="0085192E">
      <w:pPr>
        <w:pStyle w:val="Header"/>
        <w:spacing w:line="480" w:lineRule="auto"/>
        <w:ind w:right="4"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w:t>
      </w:r>
      <w:r w:rsidR="00A15F72" w:rsidRPr="00F56A7F">
        <w:rPr>
          <w:rFonts w:ascii="Times New Roman" w:hAnsi="Times New Roman" w:cs="Times New Roman"/>
          <w:sz w:val="24"/>
          <w:szCs w:val="24"/>
        </w:rPr>
        <w:t>umusan masa</w:t>
      </w:r>
      <w:r w:rsidR="00A15F72">
        <w:rPr>
          <w:rFonts w:ascii="Times New Roman" w:hAnsi="Times New Roman" w:cs="Times New Roman"/>
          <w:sz w:val="24"/>
          <w:szCs w:val="24"/>
        </w:rPr>
        <w:t xml:space="preserve">lah dalam penelitian ini </w:t>
      </w:r>
      <w:r w:rsidR="00A15F72">
        <w:rPr>
          <w:rFonts w:ascii="Times New Roman" w:hAnsi="Times New Roman" w:cs="Times New Roman"/>
          <w:sz w:val="24"/>
          <w:szCs w:val="24"/>
          <w:lang w:val="en-US"/>
        </w:rPr>
        <w:t>adalah bagaimana</w:t>
      </w:r>
      <w:r>
        <w:rPr>
          <w:rFonts w:ascii="Times New Roman" w:hAnsi="Times New Roman" w:cs="Times New Roman"/>
          <w:sz w:val="24"/>
          <w:szCs w:val="24"/>
          <w:lang w:val="en-US"/>
        </w:rPr>
        <w:t>kah</w:t>
      </w:r>
      <w:r w:rsidR="00A15F72">
        <w:rPr>
          <w:rFonts w:ascii="Times New Roman" w:hAnsi="Times New Roman" w:cs="Times New Roman"/>
          <w:sz w:val="24"/>
          <w:szCs w:val="24"/>
          <w:lang w:val="en-US"/>
        </w:rPr>
        <w:t xml:space="preserve"> penerapan</w:t>
      </w:r>
      <w:r w:rsidR="00A15F72">
        <w:rPr>
          <w:rFonts w:ascii="Times New Roman" w:hAnsi="Times New Roman" w:cs="Times New Roman"/>
          <w:sz w:val="24"/>
          <w:szCs w:val="24"/>
        </w:rPr>
        <w:t xml:space="preserve"> </w:t>
      </w:r>
      <w:r w:rsidR="00A15F72">
        <w:rPr>
          <w:rFonts w:ascii="Times New Roman" w:hAnsi="Times New Roman" w:cs="Times New Roman"/>
          <w:sz w:val="24"/>
          <w:szCs w:val="24"/>
          <w:lang w:val="en-US"/>
        </w:rPr>
        <w:t>p</w:t>
      </w:r>
      <w:r w:rsidR="00A15F72" w:rsidRPr="00F56A7F">
        <w:rPr>
          <w:rFonts w:ascii="Times New Roman" w:hAnsi="Times New Roman" w:cs="Times New Roman"/>
          <w:sz w:val="24"/>
          <w:szCs w:val="24"/>
        </w:rPr>
        <w:t xml:space="preserve">endekatan </w:t>
      </w:r>
      <w:r w:rsidR="00A15F72">
        <w:rPr>
          <w:rFonts w:ascii="Times New Roman" w:hAnsi="Times New Roman" w:cs="Times New Roman"/>
          <w:sz w:val="24"/>
          <w:szCs w:val="24"/>
        </w:rPr>
        <w:t>Sains Teknologi Masyarakat</w:t>
      </w:r>
      <w:r w:rsidR="00A15F72">
        <w:rPr>
          <w:rFonts w:ascii="Times New Roman" w:hAnsi="Times New Roman" w:cs="Times New Roman"/>
          <w:sz w:val="24"/>
          <w:szCs w:val="24"/>
          <w:lang w:val="en-US"/>
        </w:rPr>
        <w:t xml:space="preserve"> (STM)</w:t>
      </w:r>
      <w:r w:rsidR="00A15F72">
        <w:rPr>
          <w:rFonts w:ascii="Times New Roman" w:hAnsi="Times New Roman" w:cs="Times New Roman"/>
          <w:sz w:val="24"/>
          <w:szCs w:val="24"/>
        </w:rPr>
        <w:t xml:space="preserve"> da</w:t>
      </w:r>
      <w:r w:rsidR="00A15F72">
        <w:rPr>
          <w:rFonts w:ascii="Times New Roman" w:hAnsi="Times New Roman" w:cs="Times New Roman"/>
          <w:sz w:val="24"/>
          <w:szCs w:val="24"/>
          <w:lang w:val="en-US"/>
        </w:rPr>
        <w:t>lam</w:t>
      </w:r>
      <w:r w:rsidR="00A15F72" w:rsidRPr="00F56A7F">
        <w:rPr>
          <w:rFonts w:ascii="Times New Roman" w:hAnsi="Times New Roman" w:cs="Times New Roman"/>
          <w:sz w:val="24"/>
          <w:szCs w:val="24"/>
        </w:rPr>
        <w:t xml:space="preserve"> m</w:t>
      </w:r>
      <w:r w:rsidR="00A15F72">
        <w:rPr>
          <w:rFonts w:ascii="Times New Roman" w:hAnsi="Times New Roman" w:cs="Times New Roman"/>
          <w:sz w:val="24"/>
          <w:szCs w:val="24"/>
        </w:rPr>
        <w:t>eningkatkan hasil belajar</w:t>
      </w:r>
      <w:r w:rsidR="00A15F72">
        <w:rPr>
          <w:rFonts w:ascii="Times New Roman" w:hAnsi="Times New Roman" w:cs="Times New Roman"/>
          <w:sz w:val="24"/>
          <w:szCs w:val="24"/>
          <w:lang w:val="en-US"/>
        </w:rPr>
        <w:t xml:space="preserve"> IPA </w:t>
      </w:r>
      <w:r w:rsidR="00A15F72" w:rsidRPr="00F56A7F">
        <w:rPr>
          <w:rFonts w:ascii="Times New Roman" w:hAnsi="Times New Roman" w:cs="Times New Roman"/>
          <w:sz w:val="24"/>
          <w:szCs w:val="24"/>
        </w:rPr>
        <w:t>pada</w:t>
      </w:r>
      <w:r w:rsidR="00A15F72">
        <w:rPr>
          <w:rFonts w:ascii="Times New Roman" w:hAnsi="Times New Roman" w:cs="Times New Roman"/>
          <w:sz w:val="24"/>
          <w:szCs w:val="24"/>
          <w:lang w:val="en-US"/>
        </w:rPr>
        <w:t xml:space="preserve"> </w:t>
      </w:r>
      <w:r w:rsidR="00FB5087">
        <w:rPr>
          <w:rFonts w:ascii="Times New Roman" w:hAnsi="Times New Roman" w:cs="Times New Roman"/>
          <w:sz w:val="24"/>
          <w:szCs w:val="24"/>
          <w:lang w:val="en-US"/>
        </w:rPr>
        <w:t>murid</w:t>
      </w:r>
      <w:r w:rsidR="00A15F72" w:rsidRPr="00F56A7F">
        <w:rPr>
          <w:rFonts w:ascii="Times New Roman" w:hAnsi="Times New Roman" w:cs="Times New Roman"/>
          <w:sz w:val="24"/>
          <w:szCs w:val="24"/>
        </w:rPr>
        <w:t xml:space="preserve"> kelas IV SD Inpres No. 120 Kecamat</w:t>
      </w:r>
      <w:r w:rsidR="00A15F72">
        <w:rPr>
          <w:rFonts w:ascii="Times New Roman" w:hAnsi="Times New Roman" w:cs="Times New Roman"/>
          <w:sz w:val="24"/>
          <w:szCs w:val="24"/>
        </w:rPr>
        <w:t>an Binamu Kabupaten Jeneponto?</w:t>
      </w:r>
      <w:proofErr w:type="gramEnd"/>
    </w:p>
    <w:p w:rsidR="00253527" w:rsidRPr="00253527" w:rsidRDefault="00253527" w:rsidP="0085192E">
      <w:pPr>
        <w:pStyle w:val="Header"/>
        <w:ind w:right="4" w:firstLine="720"/>
        <w:jc w:val="both"/>
        <w:rPr>
          <w:rFonts w:ascii="Times New Roman" w:hAnsi="Times New Roman" w:cs="Times New Roman"/>
          <w:sz w:val="24"/>
          <w:szCs w:val="24"/>
          <w:lang w:val="en-US"/>
        </w:rPr>
      </w:pPr>
    </w:p>
    <w:p w:rsidR="00A15F72" w:rsidRPr="00DD3402" w:rsidRDefault="00A15F72" w:rsidP="0085192E">
      <w:pPr>
        <w:pStyle w:val="ListParagraph"/>
        <w:numPr>
          <w:ilvl w:val="0"/>
          <w:numId w:val="11"/>
        </w:numPr>
        <w:tabs>
          <w:tab w:val="left" w:pos="360"/>
        </w:tabs>
        <w:spacing w:after="0" w:line="480" w:lineRule="auto"/>
        <w:ind w:hanging="720"/>
        <w:jc w:val="both"/>
        <w:rPr>
          <w:rFonts w:ascii="Times New Roman" w:hAnsi="Times New Roman" w:cs="Times New Roman"/>
          <w:b/>
          <w:sz w:val="24"/>
          <w:szCs w:val="24"/>
        </w:rPr>
      </w:pPr>
      <w:r w:rsidRPr="00DD3402">
        <w:rPr>
          <w:rFonts w:ascii="Times New Roman" w:hAnsi="Times New Roman" w:cs="Times New Roman"/>
          <w:b/>
          <w:sz w:val="24"/>
          <w:szCs w:val="24"/>
        </w:rPr>
        <w:t>Tujuan Penelitian</w:t>
      </w:r>
    </w:p>
    <w:p w:rsidR="00A15F72" w:rsidRDefault="00F2067D" w:rsidP="0085192E">
      <w:pPr>
        <w:spacing w:after="0" w:line="480" w:lineRule="auto"/>
        <w:ind w:firstLine="720"/>
        <w:jc w:val="both"/>
        <w:rPr>
          <w:rFonts w:ascii="Times New Roman" w:hAnsi="Times New Roman" w:cs="Times New Roman"/>
          <w:sz w:val="24"/>
          <w:szCs w:val="24"/>
          <w:lang w:val="en-US"/>
        </w:rPr>
      </w:pPr>
      <w:r w:rsidRPr="00A243EE">
        <w:rPr>
          <w:rFonts w:ascii="Times New Roman" w:hAnsi="Times New Roman" w:cs="Times New Roman"/>
          <w:sz w:val="24"/>
          <w:szCs w:val="24"/>
        </w:rPr>
        <w:t xml:space="preserve">Berdasarkan rumusan masalah yang telah dikemukakan, maka penelitian ini pada dasarnya bertujuan untuk </w:t>
      </w:r>
      <w:r>
        <w:rPr>
          <w:rFonts w:ascii="Times New Roman" w:hAnsi="Times New Roman" w:cs="Times New Roman"/>
          <w:sz w:val="24"/>
          <w:szCs w:val="24"/>
        </w:rPr>
        <w:t>mendeskripsikan penerapan</w:t>
      </w:r>
      <w:r w:rsidRPr="004D17D3">
        <w:rPr>
          <w:rFonts w:ascii="Times New Roman" w:hAnsi="Times New Roman" w:cs="Times New Roman"/>
          <w:sz w:val="24"/>
          <w:szCs w:val="24"/>
        </w:rPr>
        <w:t xml:space="preserve"> </w:t>
      </w:r>
      <w:r w:rsidR="00AA74BC">
        <w:rPr>
          <w:rFonts w:ascii="Times New Roman" w:hAnsi="Times New Roman" w:cs="Times New Roman"/>
          <w:sz w:val="24"/>
          <w:szCs w:val="24"/>
          <w:lang w:val="en-US"/>
        </w:rPr>
        <w:t>p</w:t>
      </w:r>
      <w:r w:rsidR="00A15F72" w:rsidRPr="004D17D3">
        <w:rPr>
          <w:rFonts w:ascii="Times New Roman" w:hAnsi="Times New Roman" w:cs="Times New Roman"/>
          <w:sz w:val="24"/>
          <w:szCs w:val="24"/>
        </w:rPr>
        <w:t>endekatan Sains Teknologi Masyarakat</w:t>
      </w:r>
      <w:r>
        <w:rPr>
          <w:rFonts w:ascii="Times New Roman" w:hAnsi="Times New Roman" w:cs="Times New Roman"/>
          <w:sz w:val="24"/>
          <w:szCs w:val="24"/>
          <w:lang w:val="en-US"/>
        </w:rPr>
        <w:t xml:space="preserve"> (</w:t>
      </w:r>
      <w:r w:rsidR="00494E9B">
        <w:rPr>
          <w:rFonts w:ascii="Times New Roman" w:hAnsi="Times New Roman" w:cs="Times New Roman"/>
          <w:sz w:val="24"/>
          <w:szCs w:val="24"/>
          <w:lang w:val="en-US"/>
        </w:rPr>
        <w:t>STM)</w:t>
      </w:r>
      <w:r w:rsidR="00494E9B">
        <w:rPr>
          <w:rFonts w:ascii="Times New Roman" w:hAnsi="Times New Roman" w:cs="Times New Roman"/>
          <w:sz w:val="24"/>
          <w:szCs w:val="24"/>
        </w:rPr>
        <w:t xml:space="preserve"> da</w:t>
      </w:r>
      <w:r w:rsidR="00494E9B">
        <w:rPr>
          <w:rFonts w:ascii="Times New Roman" w:hAnsi="Times New Roman" w:cs="Times New Roman"/>
          <w:sz w:val="24"/>
          <w:szCs w:val="24"/>
          <w:lang w:val="en-US"/>
        </w:rPr>
        <w:t>lam</w:t>
      </w:r>
      <w:r w:rsidR="00A15F72" w:rsidRPr="004D17D3">
        <w:rPr>
          <w:rFonts w:ascii="Times New Roman" w:hAnsi="Times New Roman" w:cs="Times New Roman"/>
          <w:sz w:val="24"/>
          <w:szCs w:val="24"/>
        </w:rPr>
        <w:t xml:space="preserve"> meningkatkan hasil belajar </w:t>
      </w:r>
      <w:r w:rsidR="00FB5087">
        <w:rPr>
          <w:rFonts w:ascii="Times New Roman" w:hAnsi="Times New Roman" w:cs="Times New Roman"/>
          <w:sz w:val="24"/>
          <w:szCs w:val="24"/>
        </w:rPr>
        <w:t>murid</w:t>
      </w:r>
      <w:r w:rsidR="00A15F72" w:rsidRPr="004D17D3">
        <w:rPr>
          <w:rFonts w:ascii="Times New Roman" w:hAnsi="Times New Roman" w:cs="Times New Roman"/>
          <w:sz w:val="24"/>
          <w:szCs w:val="24"/>
        </w:rPr>
        <w:t xml:space="preserve"> pada pembelajaran IPA di kelas </w:t>
      </w:r>
      <w:r w:rsidR="00A15F72">
        <w:rPr>
          <w:rFonts w:ascii="Times New Roman" w:hAnsi="Times New Roman" w:cs="Times New Roman"/>
          <w:sz w:val="24"/>
          <w:szCs w:val="24"/>
        </w:rPr>
        <w:t>IV SD Inpres No.120 Kecamatan Binamu Kabupaten Jeneponto.</w:t>
      </w:r>
    </w:p>
    <w:p w:rsidR="00F2067D" w:rsidRPr="00450CD8" w:rsidRDefault="00F2067D" w:rsidP="0085192E">
      <w:pPr>
        <w:spacing w:after="0" w:line="240" w:lineRule="auto"/>
        <w:jc w:val="both"/>
        <w:rPr>
          <w:rFonts w:ascii="Times New Roman" w:hAnsi="Times New Roman" w:cs="Times New Roman"/>
          <w:sz w:val="24"/>
          <w:szCs w:val="24"/>
          <w:lang w:val="en-US"/>
        </w:rPr>
      </w:pPr>
    </w:p>
    <w:p w:rsidR="00A15F72" w:rsidRPr="004D17D3" w:rsidRDefault="00A15F72" w:rsidP="0085192E">
      <w:pPr>
        <w:pStyle w:val="ListParagraph"/>
        <w:numPr>
          <w:ilvl w:val="0"/>
          <w:numId w:val="11"/>
        </w:numPr>
        <w:spacing w:after="0" w:line="480" w:lineRule="auto"/>
        <w:ind w:left="360"/>
        <w:jc w:val="both"/>
        <w:rPr>
          <w:rFonts w:ascii="Times New Roman" w:hAnsi="Times New Roman" w:cs="Times New Roman"/>
          <w:b/>
          <w:sz w:val="24"/>
          <w:szCs w:val="24"/>
        </w:rPr>
      </w:pPr>
      <w:r w:rsidRPr="004D17D3">
        <w:rPr>
          <w:rFonts w:ascii="Times New Roman" w:hAnsi="Times New Roman" w:cs="Times New Roman"/>
          <w:b/>
          <w:sz w:val="24"/>
          <w:szCs w:val="24"/>
        </w:rPr>
        <w:t>Manfaat Penelitian</w:t>
      </w:r>
    </w:p>
    <w:p w:rsidR="00A15F72" w:rsidRPr="004D17D3" w:rsidRDefault="00A15F72" w:rsidP="0085192E">
      <w:pPr>
        <w:spacing w:after="0" w:line="480" w:lineRule="auto"/>
        <w:ind w:firstLine="720"/>
        <w:jc w:val="both"/>
        <w:rPr>
          <w:rFonts w:ascii="Times New Roman" w:hAnsi="Times New Roman" w:cs="Times New Roman"/>
          <w:sz w:val="24"/>
          <w:szCs w:val="24"/>
        </w:rPr>
      </w:pPr>
      <w:r w:rsidRPr="004D17D3">
        <w:rPr>
          <w:rFonts w:ascii="Times New Roman" w:hAnsi="Times New Roman" w:cs="Times New Roman"/>
          <w:sz w:val="24"/>
          <w:szCs w:val="24"/>
        </w:rPr>
        <w:t>Manfaat yang diharapkan dalam penelitian ini adalah sebagai berikut:</w:t>
      </w:r>
    </w:p>
    <w:p w:rsidR="00A15F72" w:rsidRDefault="00A15F72" w:rsidP="0085192E">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w:t>
      </w:r>
      <w:r w:rsidRPr="00E516E8">
        <w:rPr>
          <w:rFonts w:ascii="Times New Roman" w:hAnsi="Times New Roman" w:cs="Times New Roman"/>
          <w:sz w:val="24"/>
          <w:szCs w:val="24"/>
        </w:rPr>
        <w:t>tis</w:t>
      </w:r>
    </w:p>
    <w:p w:rsidR="00A15F72" w:rsidRDefault="00A15F72" w:rsidP="0085192E">
      <w:pPr>
        <w:pStyle w:val="ListParagraph"/>
        <w:numPr>
          <w:ilvl w:val="0"/>
          <w:numId w:val="8"/>
        </w:numPr>
        <w:spacing w:after="0" w:line="480" w:lineRule="auto"/>
        <w:ind w:left="1080"/>
        <w:jc w:val="both"/>
        <w:rPr>
          <w:rFonts w:ascii="Times New Roman" w:hAnsi="Times New Roman" w:cs="Times New Roman"/>
          <w:sz w:val="24"/>
          <w:szCs w:val="24"/>
        </w:rPr>
      </w:pPr>
      <w:r w:rsidRPr="00E516E8">
        <w:rPr>
          <w:rFonts w:ascii="Times New Roman" w:hAnsi="Times New Roman" w:cs="Times New Roman"/>
          <w:sz w:val="24"/>
          <w:szCs w:val="24"/>
        </w:rPr>
        <w:t>Bagi Akademis/Lembaga pendidikan menjadi bahan informasi dalam pengembangan ilmu pengetahuan khususnya bidang pendidikan sekolah dasar</w:t>
      </w:r>
    </w:p>
    <w:p w:rsidR="00A15F72" w:rsidRPr="00F56A7F" w:rsidRDefault="00A15F72" w:rsidP="0085192E">
      <w:pPr>
        <w:pStyle w:val="ListParagraph"/>
        <w:numPr>
          <w:ilvl w:val="0"/>
          <w:numId w:val="8"/>
        </w:numPr>
        <w:spacing w:after="0" w:line="480" w:lineRule="auto"/>
        <w:ind w:left="1080"/>
        <w:jc w:val="both"/>
        <w:rPr>
          <w:rFonts w:ascii="Times New Roman" w:hAnsi="Times New Roman" w:cs="Times New Roman"/>
          <w:sz w:val="24"/>
          <w:szCs w:val="24"/>
        </w:rPr>
      </w:pPr>
      <w:r w:rsidRPr="00E516E8">
        <w:rPr>
          <w:rFonts w:ascii="Times New Roman" w:hAnsi="Times New Roman" w:cs="Times New Roman"/>
          <w:sz w:val="24"/>
          <w:szCs w:val="24"/>
        </w:rPr>
        <w:t>Melalui hasil penelitian ini diharapkan guru SD memiliki pengetahuan tentang teori pendekatan sains teknologi masyarakat sebagai salah satu bentuk inovasi pembelajaran di SD.</w:t>
      </w:r>
    </w:p>
    <w:p w:rsidR="00A15F72" w:rsidRPr="00844D43" w:rsidRDefault="00A15F72" w:rsidP="0085192E">
      <w:pPr>
        <w:pStyle w:val="ListParagraph"/>
        <w:numPr>
          <w:ilvl w:val="0"/>
          <w:numId w:val="8"/>
        </w:numPr>
        <w:spacing w:after="0" w:line="480" w:lineRule="auto"/>
        <w:ind w:left="1080"/>
        <w:jc w:val="both"/>
        <w:rPr>
          <w:rFonts w:ascii="Times New Roman" w:hAnsi="Times New Roman"/>
          <w:sz w:val="24"/>
        </w:rPr>
      </w:pPr>
      <w:r w:rsidRPr="00BD1A36">
        <w:rPr>
          <w:rFonts w:ascii="Times New Roman" w:hAnsi="Times New Roman"/>
          <w:sz w:val="24"/>
          <w:szCs w:val="24"/>
        </w:rPr>
        <w:lastRenderedPageBreak/>
        <w:t>Bagi peneliti lain, dapat dijadikan sebagai refer</w:t>
      </w:r>
      <w:r w:rsidR="00085414">
        <w:rPr>
          <w:rFonts w:ascii="Times New Roman" w:hAnsi="Times New Roman"/>
          <w:sz w:val="24"/>
          <w:szCs w:val="24"/>
        </w:rPr>
        <w:t xml:space="preserve">ensi atau perbandingan bagi </w:t>
      </w:r>
      <w:r w:rsidR="00085414">
        <w:rPr>
          <w:rFonts w:ascii="Times New Roman" w:hAnsi="Times New Roman"/>
          <w:sz w:val="24"/>
          <w:szCs w:val="24"/>
          <w:lang w:val="en-US"/>
        </w:rPr>
        <w:t xml:space="preserve">peneliti </w:t>
      </w:r>
      <w:r w:rsidRPr="00BD1A36">
        <w:rPr>
          <w:rFonts w:ascii="Times New Roman" w:hAnsi="Times New Roman"/>
          <w:sz w:val="24"/>
          <w:szCs w:val="24"/>
        </w:rPr>
        <w:t>yang ingin mengadakan penelitian serupa.</w:t>
      </w:r>
    </w:p>
    <w:p w:rsidR="00A15F72" w:rsidRDefault="00A15F72" w:rsidP="0085192E">
      <w:pPr>
        <w:pStyle w:val="ListParagraph"/>
        <w:numPr>
          <w:ilvl w:val="0"/>
          <w:numId w:val="6"/>
        </w:numPr>
        <w:spacing w:after="0" w:line="480" w:lineRule="auto"/>
        <w:jc w:val="both"/>
        <w:rPr>
          <w:rFonts w:ascii="Times New Roman" w:hAnsi="Times New Roman" w:cs="Times New Roman"/>
          <w:sz w:val="24"/>
          <w:szCs w:val="24"/>
        </w:rPr>
      </w:pPr>
      <w:r w:rsidRPr="00E516E8">
        <w:rPr>
          <w:rFonts w:ascii="Times New Roman" w:hAnsi="Times New Roman" w:cs="Times New Roman"/>
          <w:sz w:val="24"/>
          <w:szCs w:val="24"/>
        </w:rPr>
        <w:t>Manfaat Praktis</w:t>
      </w:r>
    </w:p>
    <w:p w:rsidR="00A15F72" w:rsidRDefault="00A15F72" w:rsidP="0085192E">
      <w:pPr>
        <w:pStyle w:val="ListParagraph"/>
        <w:numPr>
          <w:ilvl w:val="0"/>
          <w:numId w:val="7"/>
        </w:numPr>
        <w:spacing w:after="0" w:line="480" w:lineRule="auto"/>
        <w:jc w:val="both"/>
        <w:rPr>
          <w:rFonts w:ascii="Times New Roman" w:hAnsi="Times New Roman" w:cs="Times New Roman"/>
          <w:sz w:val="24"/>
          <w:szCs w:val="24"/>
        </w:rPr>
      </w:pPr>
      <w:r w:rsidRPr="00E516E8">
        <w:rPr>
          <w:rFonts w:ascii="Times New Roman" w:hAnsi="Times New Roman" w:cs="Times New Roman"/>
          <w:sz w:val="24"/>
          <w:szCs w:val="24"/>
        </w:rPr>
        <w:t xml:space="preserve">Bagi sekolah: Sebagai masukan dalam upaya perbaikan dan peningkatan pembelajaran sehingga dapat menunjang tercapainya target kurikulum dan daya serap </w:t>
      </w:r>
      <w:r w:rsidR="00FB5087">
        <w:rPr>
          <w:rFonts w:ascii="Times New Roman" w:hAnsi="Times New Roman" w:cs="Times New Roman"/>
          <w:sz w:val="24"/>
          <w:szCs w:val="24"/>
        </w:rPr>
        <w:t>murid</w:t>
      </w:r>
      <w:r w:rsidRPr="00E516E8">
        <w:rPr>
          <w:rFonts w:ascii="Times New Roman" w:hAnsi="Times New Roman" w:cs="Times New Roman"/>
          <w:sz w:val="24"/>
          <w:szCs w:val="24"/>
        </w:rPr>
        <w:t xml:space="preserve"> sesuai yang diharapkan.</w:t>
      </w:r>
    </w:p>
    <w:p w:rsidR="00A15F72" w:rsidRDefault="00A15F72" w:rsidP="0085192E">
      <w:pPr>
        <w:pStyle w:val="ListParagraph"/>
        <w:numPr>
          <w:ilvl w:val="0"/>
          <w:numId w:val="7"/>
        </w:numPr>
        <w:spacing w:after="0" w:line="480" w:lineRule="auto"/>
        <w:jc w:val="both"/>
        <w:rPr>
          <w:rFonts w:ascii="Times New Roman" w:hAnsi="Times New Roman" w:cs="Times New Roman"/>
          <w:sz w:val="24"/>
          <w:szCs w:val="24"/>
        </w:rPr>
      </w:pPr>
      <w:r w:rsidRPr="00E516E8">
        <w:rPr>
          <w:rFonts w:ascii="Times New Roman" w:hAnsi="Times New Roman" w:cs="Times New Roman"/>
          <w:sz w:val="24"/>
          <w:szCs w:val="24"/>
        </w:rPr>
        <w:t xml:space="preserve">Bagi guru: </w:t>
      </w:r>
      <w:r w:rsidRPr="00E516E8">
        <w:rPr>
          <w:rFonts w:ascii="Times New Roman" w:hAnsi="Times New Roman" w:cs="Times New Roman"/>
          <w:sz w:val="24"/>
          <w:szCs w:val="24"/>
          <w:lang w:val="sv-SE"/>
        </w:rPr>
        <w:t xml:space="preserve">Sebagai bahan masukan dalam usaha peningkatan </w:t>
      </w:r>
      <w:r w:rsidRPr="00E516E8">
        <w:rPr>
          <w:rFonts w:ascii="Times New Roman" w:hAnsi="Times New Roman" w:cs="Times New Roman"/>
          <w:sz w:val="24"/>
          <w:szCs w:val="24"/>
        </w:rPr>
        <w:t xml:space="preserve">hasil belajar </w:t>
      </w:r>
      <w:r w:rsidR="00FB5087">
        <w:rPr>
          <w:rFonts w:ascii="Times New Roman" w:hAnsi="Times New Roman" w:cs="Times New Roman"/>
          <w:sz w:val="24"/>
          <w:szCs w:val="24"/>
        </w:rPr>
        <w:t>murid</w:t>
      </w:r>
      <w:r w:rsidRPr="00E516E8">
        <w:rPr>
          <w:rFonts w:ascii="Times New Roman" w:hAnsi="Times New Roman" w:cs="Times New Roman"/>
          <w:sz w:val="24"/>
          <w:szCs w:val="24"/>
        </w:rPr>
        <w:t xml:space="preserve"> pada pembelajaran IPA </w:t>
      </w:r>
      <w:r w:rsidRPr="00E516E8">
        <w:rPr>
          <w:rFonts w:ascii="Times New Roman" w:hAnsi="Times New Roman" w:cs="Times New Roman"/>
          <w:sz w:val="24"/>
          <w:szCs w:val="24"/>
          <w:lang w:val="sv-SE"/>
        </w:rPr>
        <w:t>melalui pendekatan STM</w:t>
      </w:r>
      <w:r w:rsidRPr="00E516E8">
        <w:rPr>
          <w:rFonts w:ascii="Times New Roman" w:hAnsi="Times New Roman" w:cs="Times New Roman"/>
          <w:sz w:val="24"/>
          <w:szCs w:val="24"/>
        </w:rPr>
        <w:t xml:space="preserve"> di kelas V SD.</w:t>
      </w:r>
    </w:p>
    <w:p w:rsidR="00A15F72" w:rsidRPr="00024124" w:rsidRDefault="00A15F72" w:rsidP="0085192E">
      <w:pPr>
        <w:pStyle w:val="ListParagraph"/>
        <w:numPr>
          <w:ilvl w:val="0"/>
          <w:numId w:val="7"/>
        </w:numPr>
        <w:spacing w:after="0" w:line="480" w:lineRule="auto"/>
        <w:jc w:val="both"/>
        <w:rPr>
          <w:rFonts w:ascii="Times New Roman" w:hAnsi="Times New Roman" w:cs="Times New Roman"/>
          <w:sz w:val="24"/>
          <w:szCs w:val="24"/>
        </w:rPr>
      </w:pPr>
      <w:r w:rsidRPr="00E516E8">
        <w:rPr>
          <w:rFonts w:ascii="Times New Roman" w:hAnsi="Times New Roman" w:cs="Times New Roman"/>
          <w:sz w:val="24"/>
          <w:szCs w:val="24"/>
        </w:rPr>
        <w:t xml:space="preserve">Bagi </w:t>
      </w:r>
      <w:r w:rsidR="00FB5087">
        <w:rPr>
          <w:rFonts w:ascii="Times New Roman" w:hAnsi="Times New Roman" w:cs="Times New Roman"/>
          <w:sz w:val="24"/>
          <w:szCs w:val="24"/>
        </w:rPr>
        <w:t>murid</w:t>
      </w:r>
      <w:r w:rsidRPr="00E516E8">
        <w:rPr>
          <w:rFonts w:ascii="Times New Roman" w:hAnsi="Times New Roman" w:cs="Times New Roman"/>
          <w:sz w:val="24"/>
          <w:szCs w:val="24"/>
        </w:rPr>
        <w:t xml:space="preserve">: </w:t>
      </w:r>
      <w:r w:rsidR="006B723E">
        <w:rPr>
          <w:rFonts w:ascii="Times New Roman" w:hAnsi="Times New Roman" w:cs="Times New Roman"/>
          <w:sz w:val="24"/>
          <w:szCs w:val="24"/>
          <w:lang w:val="en-US"/>
        </w:rPr>
        <w:t>M</w:t>
      </w:r>
      <w:r w:rsidR="00FB5087">
        <w:rPr>
          <w:rFonts w:ascii="Times New Roman" w:hAnsi="Times New Roman" w:cs="Times New Roman"/>
          <w:sz w:val="24"/>
          <w:szCs w:val="24"/>
        </w:rPr>
        <w:t>urid</w:t>
      </w:r>
      <w:r w:rsidRPr="00E516E8">
        <w:rPr>
          <w:rFonts w:ascii="Times New Roman" w:hAnsi="Times New Roman" w:cs="Times New Roman"/>
          <w:sz w:val="24"/>
          <w:szCs w:val="24"/>
        </w:rPr>
        <w:t xml:space="preserve"> </w:t>
      </w:r>
      <w:r w:rsidRPr="00E516E8">
        <w:rPr>
          <w:rFonts w:ascii="Times New Roman" w:hAnsi="Times New Roman" w:cs="Times New Roman"/>
          <w:sz w:val="24"/>
          <w:szCs w:val="24"/>
          <w:lang w:val="sv-SE"/>
        </w:rPr>
        <w:t>lebih aktif belajar dan dapat melihat hubungan antara konsep sains dengan teknologi dan penerapannya di dalam masyarakat</w:t>
      </w:r>
      <w:r w:rsidRPr="00E516E8">
        <w:rPr>
          <w:rFonts w:ascii="Times New Roman" w:hAnsi="Times New Roman" w:cs="Times New Roman"/>
          <w:sz w:val="24"/>
          <w:szCs w:val="24"/>
        </w:rPr>
        <w:t>.</w:t>
      </w:r>
    </w:p>
    <w:p w:rsidR="00A15F72" w:rsidRDefault="00A15F72" w:rsidP="0085192E">
      <w:pPr>
        <w:pStyle w:val="ListParagraph"/>
        <w:spacing w:after="0" w:line="480" w:lineRule="auto"/>
        <w:ind w:left="1080"/>
        <w:jc w:val="both"/>
        <w:rPr>
          <w:rFonts w:ascii="Times New Roman" w:hAnsi="Times New Roman" w:cs="Times New Roman"/>
          <w:sz w:val="24"/>
          <w:szCs w:val="24"/>
        </w:rPr>
      </w:pPr>
    </w:p>
    <w:p w:rsidR="00A15F72" w:rsidRDefault="00A15F72" w:rsidP="0085192E">
      <w:pPr>
        <w:pStyle w:val="ListParagraph"/>
        <w:spacing w:after="0" w:line="480" w:lineRule="auto"/>
        <w:ind w:left="1080"/>
        <w:jc w:val="both"/>
        <w:rPr>
          <w:rFonts w:ascii="Times New Roman" w:hAnsi="Times New Roman" w:cs="Times New Roman"/>
          <w:sz w:val="24"/>
          <w:szCs w:val="24"/>
        </w:rPr>
      </w:pPr>
    </w:p>
    <w:p w:rsidR="00A15F72" w:rsidRDefault="00A15F72" w:rsidP="0085192E">
      <w:pPr>
        <w:spacing w:after="0" w:line="480" w:lineRule="auto"/>
        <w:jc w:val="both"/>
        <w:rPr>
          <w:rFonts w:ascii="Times New Roman" w:hAnsi="Times New Roman" w:cs="Times New Roman"/>
          <w:sz w:val="24"/>
          <w:szCs w:val="24"/>
          <w:lang w:val="en-US"/>
        </w:rPr>
      </w:pPr>
    </w:p>
    <w:p w:rsidR="00F2067D" w:rsidRDefault="00F2067D" w:rsidP="0085192E">
      <w:pPr>
        <w:spacing w:after="0" w:line="480" w:lineRule="auto"/>
        <w:jc w:val="both"/>
        <w:rPr>
          <w:rFonts w:ascii="Times New Roman" w:hAnsi="Times New Roman" w:cs="Times New Roman"/>
          <w:sz w:val="24"/>
          <w:szCs w:val="24"/>
          <w:lang w:val="en-US"/>
        </w:rPr>
      </w:pPr>
    </w:p>
    <w:p w:rsidR="00494E9B" w:rsidRDefault="00494E9B" w:rsidP="0085192E">
      <w:pPr>
        <w:spacing w:after="0" w:line="480" w:lineRule="auto"/>
        <w:jc w:val="both"/>
        <w:rPr>
          <w:rFonts w:ascii="Times New Roman" w:hAnsi="Times New Roman" w:cs="Times New Roman"/>
          <w:sz w:val="24"/>
          <w:szCs w:val="24"/>
          <w:lang w:val="en-US"/>
        </w:rPr>
      </w:pPr>
    </w:p>
    <w:p w:rsidR="00494E9B" w:rsidRDefault="00494E9B" w:rsidP="0085192E">
      <w:pPr>
        <w:spacing w:after="0" w:line="480" w:lineRule="auto"/>
        <w:jc w:val="both"/>
        <w:rPr>
          <w:rFonts w:ascii="Times New Roman" w:hAnsi="Times New Roman" w:cs="Times New Roman"/>
          <w:sz w:val="24"/>
          <w:szCs w:val="24"/>
          <w:lang w:val="en-US"/>
        </w:rPr>
      </w:pPr>
    </w:p>
    <w:p w:rsidR="00494E9B" w:rsidRDefault="00494E9B" w:rsidP="0085192E">
      <w:pPr>
        <w:spacing w:after="0" w:line="480" w:lineRule="auto"/>
        <w:jc w:val="both"/>
        <w:rPr>
          <w:rFonts w:ascii="Times New Roman" w:hAnsi="Times New Roman" w:cs="Times New Roman"/>
          <w:sz w:val="24"/>
          <w:szCs w:val="24"/>
          <w:lang w:val="en-US"/>
        </w:rPr>
      </w:pPr>
    </w:p>
    <w:p w:rsidR="00494E9B" w:rsidRDefault="00494E9B" w:rsidP="0085192E">
      <w:pPr>
        <w:spacing w:after="0" w:line="480" w:lineRule="auto"/>
        <w:jc w:val="both"/>
        <w:rPr>
          <w:rFonts w:ascii="Times New Roman" w:hAnsi="Times New Roman" w:cs="Times New Roman"/>
          <w:sz w:val="24"/>
          <w:szCs w:val="24"/>
          <w:lang w:val="en-US"/>
        </w:rPr>
      </w:pPr>
    </w:p>
    <w:p w:rsidR="00494E9B" w:rsidRDefault="00494E9B" w:rsidP="0085192E">
      <w:pPr>
        <w:spacing w:after="0" w:line="480" w:lineRule="auto"/>
        <w:jc w:val="both"/>
        <w:rPr>
          <w:rFonts w:ascii="Times New Roman" w:hAnsi="Times New Roman" w:cs="Times New Roman"/>
          <w:sz w:val="24"/>
          <w:szCs w:val="24"/>
          <w:lang w:val="en-US"/>
        </w:rPr>
      </w:pPr>
    </w:p>
    <w:p w:rsidR="00494E9B" w:rsidRDefault="00494E9B" w:rsidP="0085192E">
      <w:pPr>
        <w:spacing w:after="0" w:line="480" w:lineRule="auto"/>
        <w:jc w:val="both"/>
        <w:rPr>
          <w:rFonts w:ascii="Times New Roman" w:hAnsi="Times New Roman" w:cs="Times New Roman"/>
          <w:sz w:val="24"/>
          <w:szCs w:val="24"/>
          <w:lang w:val="en-US"/>
        </w:rPr>
      </w:pPr>
    </w:p>
    <w:p w:rsidR="002D6F08" w:rsidRDefault="002D6F08" w:rsidP="0085192E">
      <w:pPr>
        <w:spacing w:after="0" w:line="480" w:lineRule="auto"/>
        <w:jc w:val="both"/>
        <w:rPr>
          <w:rFonts w:ascii="Times New Roman" w:hAnsi="Times New Roman" w:cs="Times New Roman"/>
          <w:sz w:val="24"/>
          <w:szCs w:val="24"/>
          <w:lang w:val="en-US"/>
        </w:rPr>
      </w:pPr>
    </w:p>
    <w:p w:rsidR="00127C8F" w:rsidRPr="00F2067D" w:rsidRDefault="00127C8F" w:rsidP="0085192E">
      <w:pPr>
        <w:spacing w:after="0" w:line="480" w:lineRule="auto"/>
        <w:jc w:val="both"/>
        <w:rPr>
          <w:rFonts w:ascii="Times New Roman" w:hAnsi="Times New Roman" w:cs="Times New Roman"/>
          <w:sz w:val="24"/>
          <w:szCs w:val="24"/>
          <w:lang w:val="en-US"/>
        </w:rPr>
      </w:pPr>
    </w:p>
    <w:p w:rsidR="00170B63" w:rsidRDefault="00170B63" w:rsidP="00DD4297">
      <w:pPr>
        <w:pStyle w:val="Style2"/>
        <w:tabs>
          <w:tab w:val="left" w:pos="90"/>
          <w:tab w:val="left" w:pos="450"/>
        </w:tabs>
        <w:spacing w:before="0" w:line="480" w:lineRule="auto"/>
        <w:ind w:left="-90" w:right="0" w:firstLine="0"/>
        <w:jc w:val="center"/>
        <w:rPr>
          <w:b/>
          <w:bCs/>
          <w:color w:val="1D1B11" w:themeColor="background2" w:themeShade="1A"/>
          <w:sz w:val="24"/>
          <w:szCs w:val="24"/>
        </w:rPr>
      </w:pPr>
      <w:r>
        <w:rPr>
          <w:b/>
          <w:bCs/>
          <w:color w:val="1D1B11" w:themeColor="background2" w:themeShade="1A"/>
          <w:sz w:val="24"/>
          <w:szCs w:val="24"/>
        </w:rPr>
        <w:lastRenderedPageBreak/>
        <w:t>BAB II</w:t>
      </w:r>
    </w:p>
    <w:p w:rsidR="00A15F72" w:rsidRDefault="00A15F72" w:rsidP="00DD4297">
      <w:pPr>
        <w:pStyle w:val="Style2"/>
        <w:tabs>
          <w:tab w:val="left" w:pos="0"/>
          <w:tab w:val="left" w:pos="450"/>
        </w:tabs>
        <w:spacing w:before="0" w:line="480" w:lineRule="auto"/>
        <w:ind w:left="0" w:right="0" w:firstLine="0"/>
        <w:jc w:val="center"/>
        <w:rPr>
          <w:b/>
          <w:bCs/>
          <w:color w:val="1D1B11" w:themeColor="background2" w:themeShade="1A"/>
          <w:sz w:val="24"/>
          <w:szCs w:val="24"/>
        </w:rPr>
      </w:pPr>
      <w:r w:rsidRPr="00984420">
        <w:rPr>
          <w:b/>
          <w:bCs/>
          <w:color w:val="1D1B11" w:themeColor="background2" w:themeShade="1A"/>
          <w:sz w:val="24"/>
          <w:szCs w:val="24"/>
          <w:lang w:val="id-ID"/>
        </w:rPr>
        <w:t>KAJIAN PUSTAK</w:t>
      </w:r>
      <w:r>
        <w:rPr>
          <w:b/>
          <w:bCs/>
          <w:color w:val="1D1B11" w:themeColor="background2" w:themeShade="1A"/>
          <w:sz w:val="24"/>
          <w:szCs w:val="24"/>
          <w:lang w:val="id-ID"/>
        </w:rPr>
        <w:t>A, KERANGKA PIKIR DAN HIPOTESIS</w:t>
      </w:r>
      <w:r>
        <w:rPr>
          <w:b/>
          <w:bCs/>
          <w:color w:val="1D1B11" w:themeColor="background2" w:themeShade="1A"/>
          <w:sz w:val="24"/>
          <w:szCs w:val="24"/>
        </w:rPr>
        <w:t xml:space="preserve"> </w:t>
      </w:r>
      <w:r w:rsidRPr="00984420">
        <w:rPr>
          <w:b/>
          <w:bCs/>
          <w:color w:val="1D1B11" w:themeColor="background2" w:themeShade="1A"/>
          <w:sz w:val="24"/>
          <w:szCs w:val="24"/>
          <w:lang w:val="id-ID"/>
        </w:rPr>
        <w:t>TINDAKAN</w:t>
      </w:r>
    </w:p>
    <w:p w:rsidR="00170B63" w:rsidRPr="00170B63" w:rsidRDefault="00170B63" w:rsidP="00DD4297">
      <w:pPr>
        <w:pStyle w:val="Style2"/>
        <w:tabs>
          <w:tab w:val="left" w:pos="0"/>
          <w:tab w:val="left" w:pos="450"/>
        </w:tabs>
        <w:spacing w:before="0" w:line="480" w:lineRule="auto"/>
        <w:ind w:left="0" w:right="0" w:firstLine="0"/>
        <w:jc w:val="center"/>
        <w:rPr>
          <w:b/>
          <w:bCs/>
          <w:color w:val="1D1B11" w:themeColor="background2" w:themeShade="1A"/>
          <w:sz w:val="24"/>
          <w:szCs w:val="24"/>
        </w:rPr>
      </w:pPr>
    </w:p>
    <w:p w:rsidR="00A15F72" w:rsidRPr="006E4C1F" w:rsidRDefault="00A15F72" w:rsidP="0085192E">
      <w:pPr>
        <w:pStyle w:val="Style1"/>
        <w:numPr>
          <w:ilvl w:val="0"/>
          <w:numId w:val="5"/>
        </w:numPr>
        <w:adjustRightInd/>
        <w:spacing w:line="480" w:lineRule="auto"/>
        <w:ind w:left="426" w:hanging="426"/>
        <w:jc w:val="both"/>
        <w:rPr>
          <w:b/>
          <w:bCs/>
          <w:color w:val="1D1B11" w:themeColor="background2" w:themeShade="1A"/>
          <w:sz w:val="24"/>
          <w:szCs w:val="24"/>
          <w:lang w:val="id-ID"/>
        </w:rPr>
      </w:pPr>
      <w:r>
        <w:rPr>
          <w:b/>
          <w:bCs/>
          <w:color w:val="1D1B11" w:themeColor="background2" w:themeShade="1A"/>
          <w:sz w:val="24"/>
          <w:szCs w:val="24"/>
        </w:rPr>
        <w:t xml:space="preserve">Kajian </w:t>
      </w:r>
      <w:r w:rsidRPr="00984420">
        <w:rPr>
          <w:b/>
          <w:bCs/>
          <w:color w:val="1D1B11" w:themeColor="background2" w:themeShade="1A"/>
          <w:sz w:val="24"/>
          <w:szCs w:val="24"/>
          <w:lang w:val="id-ID"/>
        </w:rPr>
        <w:t>Pustaka</w:t>
      </w:r>
    </w:p>
    <w:p w:rsidR="00A15F72" w:rsidRPr="006E4C1F" w:rsidRDefault="00A15F72" w:rsidP="0085192E">
      <w:pPr>
        <w:pStyle w:val="Style1"/>
        <w:numPr>
          <w:ilvl w:val="3"/>
          <w:numId w:val="5"/>
        </w:numPr>
        <w:adjustRightInd/>
        <w:spacing w:line="480" w:lineRule="auto"/>
        <w:ind w:left="450" w:hanging="450"/>
        <w:jc w:val="both"/>
        <w:rPr>
          <w:b/>
          <w:bCs/>
          <w:color w:val="1D1B11" w:themeColor="background2" w:themeShade="1A"/>
          <w:sz w:val="24"/>
          <w:szCs w:val="24"/>
          <w:lang w:val="id-ID"/>
        </w:rPr>
      </w:pPr>
      <w:r>
        <w:rPr>
          <w:b/>
          <w:bCs/>
          <w:color w:val="1D1B11" w:themeColor="background2" w:themeShade="1A"/>
          <w:sz w:val="24"/>
          <w:szCs w:val="24"/>
        </w:rPr>
        <w:t xml:space="preserve">Belajar </w:t>
      </w:r>
    </w:p>
    <w:p w:rsidR="00A15F72" w:rsidRPr="006E4C1F" w:rsidRDefault="00A15F72" w:rsidP="0085192E">
      <w:pPr>
        <w:pStyle w:val="Style1"/>
        <w:numPr>
          <w:ilvl w:val="4"/>
          <w:numId w:val="5"/>
        </w:numPr>
        <w:adjustRightInd/>
        <w:spacing w:line="480" w:lineRule="auto"/>
        <w:ind w:left="540" w:hanging="90"/>
        <w:jc w:val="both"/>
        <w:rPr>
          <w:b/>
          <w:bCs/>
          <w:color w:val="1D1B11" w:themeColor="background2" w:themeShade="1A"/>
          <w:sz w:val="24"/>
          <w:szCs w:val="24"/>
          <w:lang w:val="id-ID"/>
        </w:rPr>
      </w:pPr>
      <w:r>
        <w:rPr>
          <w:b/>
          <w:bCs/>
          <w:color w:val="1D1B11" w:themeColor="background2" w:themeShade="1A"/>
          <w:sz w:val="24"/>
          <w:szCs w:val="24"/>
        </w:rPr>
        <w:t>Pengertian Belajar</w:t>
      </w:r>
    </w:p>
    <w:p w:rsidR="00A15F72" w:rsidRDefault="00A15F72" w:rsidP="0085192E">
      <w:pPr>
        <w:pStyle w:val="Style1"/>
        <w:adjustRightInd/>
        <w:spacing w:line="480" w:lineRule="auto"/>
        <w:ind w:firstLine="720"/>
        <w:jc w:val="both"/>
        <w:rPr>
          <w:bCs/>
          <w:color w:val="1D1B11" w:themeColor="background2" w:themeShade="1A"/>
          <w:sz w:val="24"/>
          <w:szCs w:val="24"/>
        </w:rPr>
      </w:pPr>
      <w:r>
        <w:rPr>
          <w:bCs/>
          <w:color w:val="1D1B11" w:themeColor="background2" w:themeShade="1A"/>
          <w:sz w:val="24"/>
          <w:szCs w:val="24"/>
        </w:rPr>
        <w:t>Sugiyono dan Hariyanto (Irham &amp; Wiyani, 2013: 117</w:t>
      </w:r>
      <w:proofErr w:type="gramStart"/>
      <w:r>
        <w:rPr>
          <w:bCs/>
          <w:color w:val="1D1B11" w:themeColor="background2" w:themeShade="1A"/>
          <w:sz w:val="24"/>
          <w:szCs w:val="24"/>
        </w:rPr>
        <w:t>)  menjelaskan</w:t>
      </w:r>
      <w:proofErr w:type="gramEnd"/>
      <w:r>
        <w:rPr>
          <w:bCs/>
          <w:color w:val="1D1B11" w:themeColor="background2" w:themeShade="1A"/>
          <w:sz w:val="24"/>
          <w:szCs w:val="24"/>
        </w:rPr>
        <w:t xml:space="preserve"> </w:t>
      </w:r>
      <w:r w:rsidR="006F6332">
        <w:rPr>
          <w:bCs/>
          <w:color w:val="1D1B11" w:themeColor="background2" w:themeShade="1A"/>
          <w:sz w:val="24"/>
          <w:szCs w:val="24"/>
        </w:rPr>
        <w:t>“</w:t>
      </w:r>
      <w:r>
        <w:rPr>
          <w:bCs/>
          <w:color w:val="1D1B11" w:themeColor="background2" w:themeShade="1A"/>
          <w:sz w:val="24"/>
          <w:szCs w:val="24"/>
        </w:rPr>
        <w:t>belajar sebagai sebuah aktivitas untuk memperoleh pengetahuan, meningkatkan keterampilan, memperbaiki perilaku, sikap, dan mengukuhkan kepribadian</w:t>
      </w:r>
      <w:r w:rsidR="006F6332">
        <w:rPr>
          <w:bCs/>
          <w:color w:val="1D1B11" w:themeColor="background2" w:themeShade="1A"/>
          <w:sz w:val="24"/>
          <w:szCs w:val="24"/>
        </w:rPr>
        <w:t>”</w:t>
      </w:r>
      <w:r>
        <w:rPr>
          <w:bCs/>
          <w:color w:val="1D1B11" w:themeColor="background2" w:themeShade="1A"/>
          <w:sz w:val="24"/>
          <w:szCs w:val="24"/>
        </w:rPr>
        <w:t>.</w:t>
      </w:r>
    </w:p>
    <w:p w:rsidR="00127C8F" w:rsidRDefault="00A15F72" w:rsidP="0085192E">
      <w:pPr>
        <w:pStyle w:val="NoSpacing"/>
        <w:spacing w:line="480" w:lineRule="auto"/>
        <w:ind w:firstLine="720"/>
        <w:jc w:val="both"/>
        <w:rPr>
          <w:rFonts w:ascii="Times New Roman" w:hAnsi="Times New Roman" w:cs="Times New Roman"/>
          <w:sz w:val="24"/>
          <w:szCs w:val="24"/>
        </w:rPr>
      </w:pPr>
      <w:r w:rsidRPr="006F6332">
        <w:rPr>
          <w:rFonts w:ascii="Times New Roman" w:hAnsi="Times New Roman" w:cs="Times New Roman"/>
          <w:bCs/>
          <w:color w:val="1D1B11" w:themeColor="background2" w:themeShade="1A"/>
          <w:sz w:val="24"/>
          <w:szCs w:val="24"/>
        </w:rPr>
        <w:t>“Belajar merupakan suatu proses internal yang mencakup ingatan, retensi, pengelolahan informasi…” Asri (Irham &amp; Wiyani, 2013: 117). Artinya</w:t>
      </w:r>
      <w:proofErr w:type="gramStart"/>
      <w:r w:rsidRPr="006F6332">
        <w:rPr>
          <w:rFonts w:ascii="Times New Roman" w:hAnsi="Times New Roman" w:cs="Times New Roman"/>
          <w:bCs/>
          <w:color w:val="1D1B11" w:themeColor="background2" w:themeShade="1A"/>
          <w:sz w:val="24"/>
          <w:szCs w:val="24"/>
        </w:rPr>
        <w:t>,  proses</w:t>
      </w:r>
      <w:proofErr w:type="gramEnd"/>
      <w:r w:rsidRPr="006F6332">
        <w:rPr>
          <w:rFonts w:ascii="Times New Roman" w:hAnsi="Times New Roman" w:cs="Times New Roman"/>
          <w:bCs/>
          <w:color w:val="1D1B11" w:themeColor="background2" w:themeShade="1A"/>
          <w:sz w:val="24"/>
          <w:szCs w:val="24"/>
        </w:rPr>
        <w:t xml:space="preserve"> belajar berada di dalam internal </w:t>
      </w:r>
      <w:r w:rsidR="00FB5087">
        <w:rPr>
          <w:rFonts w:ascii="Times New Roman" w:hAnsi="Times New Roman" w:cs="Times New Roman"/>
          <w:bCs/>
          <w:color w:val="1D1B11" w:themeColor="background2" w:themeShade="1A"/>
          <w:sz w:val="24"/>
          <w:szCs w:val="24"/>
        </w:rPr>
        <w:t>murid</w:t>
      </w:r>
      <w:r w:rsidRPr="006F6332">
        <w:rPr>
          <w:rFonts w:ascii="Times New Roman" w:hAnsi="Times New Roman" w:cs="Times New Roman"/>
          <w:bCs/>
          <w:color w:val="1D1B11" w:themeColor="background2" w:themeShade="1A"/>
          <w:sz w:val="24"/>
          <w:szCs w:val="24"/>
        </w:rPr>
        <w:t xml:space="preserve"> terutama otak yang mencakup ingatan dan pemrosesan informasi sebagai sebuah pengetahuan. Dalam prosesnya, belajar selalu “…mendapat dukungan dari ranah fungsi psikomotorik yang meliputi mendengar, melihat, dan mengucapkan</w:t>
      </w:r>
      <w:proofErr w:type="gramStart"/>
      <w:r w:rsidRPr="006F6332">
        <w:rPr>
          <w:rFonts w:ascii="Times New Roman" w:hAnsi="Times New Roman" w:cs="Times New Roman"/>
          <w:bCs/>
          <w:color w:val="1D1B11" w:themeColor="background2" w:themeShade="1A"/>
          <w:sz w:val="24"/>
          <w:szCs w:val="24"/>
        </w:rPr>
        <w:t>”</w:t>
      </w:r>
      <w:r w:rsidR="00C60FED">
        <w:rPr>
          <w:rFonts w:ascii="Times New Roman" w:hAnsi="Times New Roman" w:cs="Times New Roman"/>
          <w:bCs/>
          <w:color w:val="1D1B11" w:themeColor="background2" w:themeShade="1A"/>
          <w:sz w:val="24"/>
          <w:szCs w:val="24"/>
        </w:rPr>
        <w:t xml:space="preserve"> </w:t>
      </w:r>
      <w:r w:rsidRPr="006F6332">
        <w:rPr>
          <w:rFonts w:ascii="Times New Roman" w:hAnsi="Times New Roman" w:cs="Times New Roman"/>
          <w:bCs/>
          <w:color w:val="1D1B11" w:themeColor="background2" w:themeShade="1A"/>
          <w:sz w:val="24"/>
          <w:szCs w:val="24"/>
        </w:rPr>
        <w:t xml:space="preserve"> Syah</w:t>
      </w:r>
      <w:proofErr w:type="gramEnd"/>
      <w:r w:rsidRPr="006F6332">
        <w:rPr>
          <w:rFonts w:ascii="Times New Roman" w:hAnsi="Times New Roman" w:cs="Times New Roman"/>
          <w:bCs/>
          <w:color w:val="1D1B11" w:themeColor="background2" w:themeShade="1A"/>
          <w:sz w:val="24"/>
          <w:szCs w:val="24"/>
        </w:rPr>
        <w:t xml:space="preserve"> (Irham &amp; Wiyani, 2013: 117).</w:t>
      </w:r>
      <w:r w:rsidR="006F6332" w:rsidRPr="006F6332">
        <w:rPr>
          <w:rFonts w:ascii="Times New Roman" w:hAnsi="Times New Roman" w:cs="Times New Roman"/>
          <w:bCs/>
          <w:color w:val="1D1B11" w:themeColor="background2" w:themeShade="1A"/>
          <w:sz w:val="24"/>
          <w:szCs w:val="24"/>
        </w:rPr>
        <w:t xml:space="preserve"> Sedangkan </w:t>
      </w:r>
      <w:r w:rsidRPr="006F6332">
        <w:rPr>
          <w:rFonts w:ascii="Times New Roman" w:hAnsi="Times New Roman" w:cs="Times New Roman"/>
          <w:bCs/>
          <w:color w:val="1D1B11" w:themeColor="background2" w:themeShade="1A"/>
          <w:sz w:val="24"/>
          <w:szCs w:val="24"/>
        </w:rPr>
        <w:t xml:space="preserve">Menurut </w:t>
      </w:r>
      <w:r w:rsidR="006F6332" w:rsidRPr="006F6332">
        <w:rPr>
          <w:rFonts w:ascii="Times New Roman" w:hAnsi="Times New Roman" w:cs="Times New Roman"/>
          <w:sz w:val="24"/>
          <w:szCs w:val="24"/>
          <w:lang w:val="id-ID"/>
        </w:rPr>
        <w:t xml:space="preserve">Sudjana (Irham dan Wiyani, 2013) mendefinisikan belajar sebagai suatu proses yang ditandai dengan adanya perubahan pada diri seseorang. Perubahan sebagai hasil dari proses belajar meliputi perubahan pegetahuan, pemahaman, sikap, tingkah laku, keterampilan, kecakapan dan kemampuan, daya reaksi, daya penerimaan, dan aspek lain yang ada dalam diri setiap inividu. </w:t>
      </w:r>
    </w:p>
    <w:p w:rsidR="00127C8F" w:rsidRDefault="00127C8F" w:rsidP="0085192E">
      <w:pPr>
        <w:pStyle w:val="NoSpacing"/>
        <w:spacing w:line="480" w:lineRule="auto"/>
        <w:ind w:firstLine="720"/>
        <w:jc w:val="both"/>
        <w:rPr>
          <w:rFonts w:ascii="Times New Roman" w:hAnsi="Times New Roman" w:cs="Times New Roman"/>
          <w:sz w:val="24"/>
          <w:szCs w:val="24"/>
        </w:rPr>
      </w:pPr>
    </w:p>
    <w:p w:rsidR="00127C8F" w:rsidRPr="00127C8F" w:rsidRDefault="00127C8F" w:rsidP="0085192E">
      <w:pPr>
        <w:pStyle w:val="NoSpacing"/>
        <w:spacing w:line="480" w:lineRule="auto"/>
        <w:ind w:firstLine="720"/>
        <w:jc w:val="both"/>
        <w:rPr>
          <w:rFonts w:ascii="Times New Roman" w:hAnsi="Times New Roman" w:cs="Times New Roman"/>
          <w:sz w:val="24"/>
          <w:szCs w:val="24"/>
        </w:rPr>
      </w:pPr>
    </w:p>
    <w:p w:rsidR="006F6332" w:rsidRDefault="006F6332" w:rsidP="0085192E">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Irham dan Wiyani (2013: 116) menyebutkan bahwa: </w:t>
      </w:r>
    </w:p>
    <w:p w:rsidR="005D2BD0" w:rsidRDefault="006B723E" w:rsidP="0085192E">
      <w:pPr>
        <w:pStyle w:val="NoSpacing"/>
        <w:ind w:left="720" w:right="711"/>
        <w:jc w:val="both"/>
        <w:rPr>
          <w:rFonts w:ascii="Times New Roman" w:hAnsi="Times New Roman" w:cs="Times New Roman"/>
          <w:sz w:val="24"/>
          <w:szCs w:val="24"/>
        </w:rPr>
      </w:pPr>
      <w:r>
        <w:rPr>
          <w:rFonts w:ascii="Times New Roman" w:hAnsi="Times New Roman" w:cs="Times New Roman"/>
          <w:sz w:val="24"/>
          <w:szCs w:val="24"/>
        </w:rPr>
        <w:t>B</w:t>
      </w:r>
      <w:r w:rsidR="006F6332">
        <w:rPr>
          <w:rFonts w:ascii="Times New Roman" w:hAnsi="Times New Roman" w:cs="Times New Roman"/>
          <w:sz w:val="24"/>
          <w:szCs w:val="24"/>
          <w:lang w:val="id-ID"/>
        </w:rPr>
        <w:t xml:space="preserve">elajar merupakan sebuah proses yang dilakukan individu untuk memperoleh pengetahuan dan pengalaman baru yang diwujudkan dalam bentuk perubahan tingkah laku yang relatif permanen dan menetap disebabkan adanya interaksi individu dengan lingkungan belajarnya.   </w:t>
      </w:r>
    </w:p>
    <w:p w:rsidR="005D2BD0" w:rsidRPr="005D2BD0" w:rsidRDefault="005D2BD0" w:rsidP="0085192E">
      <w:pPr>
        <w:pStyle w:val="NoSpacing"/>
        <w:ind w:left="720" w:right="711"/>
        <w:jc w:val="both"/>
        <w:rPr>
          <w:rFonts w:ascii="Times New Roman" w:hAnsi="Times New Roman" w:cs="Times New Roman"/>
          <w:sz w:val="24"/>
          <w:szCs w:val="24"/>
        </w:rPr>
      </w:pPr>
    </w:p>
    <w:p w:rsidR="006F6332" w:rsidRDefault="001E20B0" w:rsidP="0085192E">
      <w:pPr>
        <w:pStyle w:val="Style1"/>
        <w:adjustRightInd/>
        <w:spacing w:line="480" w:lineRule="auto"/>
        <w:ind w:firstLine="720"/>
        <w:jc w:val="both"/>
        <w:rPr>
          <w:bCs/>
          <w:color w:val="1D1B11" w:themeColor="background2" w:themeShade="1A"/>
          <w:sz w:val="24"/>
          <w:szCs w:val="24"/>
        </w:rPr>
      </w:pPr>
      <w:proofErr w:type="gramStart"/>
      <w:r>
        <w:rPr>
          <w:bCs/>
          <w:color w:val="1D1B11" w:themeColor="background2" w:themeShade="1A"/>
          <w:sz w:val="24"/>
          <w:szCs w:val="24"/>
        </w:rPr>
        <w:t>Hal tersebut di atas sejalan dengan pendapat</w:t>
      </w:r>
      <w:r w:rsidR="00A15F72">
        <w:rPr>
          <w:bCs/>
          <w:color w:val="1D1B11" w:themeColor="background2" w:themeShade="1A"/>
          <w:sz w:val="24"/>
          <w:szCs w:val="24"/>
        </w:rPr>
        <w:t xml:space="preserve"> Rumini dkk.</w:t>
      </w:r>
      <w:proofErr w:type="gramEnd"/>
      <w:r w:rsidR="00A15F72">
        <w:rPr>
          <w:bCs/>
          <w:color w:val="1D1B11" w:themeColor="background2" w:themeShade="1A"/>
          <w:sz w:val="24"/>
          <w:szCs w:val="24"/>
        </w:rPr>
        <w:t xml:space="preserve"> (Irham &amp; Wiyani 2013: 118), </w:t>
      </w:r>
      <w:r w:rsidR="006F6332">
        <w:rPr>
          <w:bCs/>
          <w:color w:val="1D1B11" w:themeColor="background2" w:themeShade="1A"/>
          <w:sz w:val="24"/>
          <w:szCs w:val="24"/>
        </w:rPr>
        <w:t>menjelaskan pengertian belajar sebagai berikut:</w:t>
      </w:r>
    </w:p>
    <w:p w:rsidR="006F6332" w:rsidRDefault="006B723E" w:rsidP="0085192E">
      <w:pPr>
        <w:pStyle w:val="Style1"/>
        <w:adjustRightInd/>
        <w:ind w:left="720" w:right="711"/>
        <w:jc w:val="both"/>
        <w:rPr>
          <w:bCs/>
          <w:color w:val="1D1B11" w:themeColor="background2" w:themeShade="1A"/>
          <w:sz w:val="24"/>
          <w:szCs w:val="24"/>
        </w:rPr>
      </w:pPr>
      <w:r>
        <w:rPr>
          <w:bCs/>
          <w:color w:val="1D1B11" w:themeColor="background2" w:themeShade="1A"/>
          <w:sz w:val="24"/>
          <w:szCs w:val="24"/>
        </w:rPr>
        <w:t>B</w:t>
      </w:r>
      <w:r w:rsidR="00A15F72">
        <w:rPr>
          <w:bCs/>
          <w:color w:val="1D1B11" w:themeColor="background2" w:themeShade="1A"/>
          <w:sz w:val="24"/>
          <w:szCs w:val="24"/>
        </w:rPr>
        <w:t xml:space="preserve">elajar merupakan sebuah proses yang dilakukan individu untuk memperoleh perubahan tingkah laku, yang mana perilaku hasil belajar tersebut relatif menetap, baik perilaku yang dapat diamati secara langsung maupun tidak dapat diamati secara langsung yang terjadi pada individu sebagai sebuah hasil latihan dan pengalaman sebagai dampak interaksi antarindividu dengan lingkungannya. </w:t>
      </w:r>
    </w:p>
    <w:p w:rsidR="006F6332" w:rsidRDefault="006F6332" w:rsidP="0085192E">
      <w:pPr>
        <w:pStyle w:val="Style1"/>
        <w:adjustRightInd/>
        <w:ind w:left="720" w:right="711"/>
        <w:jc w:val="both"/>
        <w:rPr>
          <w:bCs/>
          <w:color w:val="1D1B11" w:themeColor="background2" w:themeShade="1A"/>
          <w:sz w:val="24"/>
          <w:szCs w:val="24"/>
        </w:rPr>
      </w:pPr>
    </w:p>
    <w:p w:rsidR="006F6332" w:rsidRDefault="006F6332" w:rsidP="0085192E">
      <w:pPr>
        <w:pStyle w:val="Style1"/>
        <w:tabs>
          <w:tab w:val="left" w:pos="2160"/>
        </w:tabs>
        <w:adjustRightInd/>
        <w:spacing w:line="480" w:lineRule="auto"/>
        <w:ind w:left="720" w:right="711" w:hanging="720"/>
        <w:jc w:val="both"/>
        <w:rPr>
          <w:bCs/>
          <w:color w:val="1D1B11" w:themeColor="background2" w:themeShade="1A"/>
          <w:sz w:val="24"/>
          <w:szCs w:val="24"/>
        </w:rPr>
      </w:pPr>
      <w:r>
        <w:rPr>
          <w:bCs/>
          <w:color w:val="1D1B11" w:themeColor="background2" w:themeShade="1A"/>
          <w:sz w:val="24"/>
          <w:szCs w:val="24"/>
        </w:rPr>
        <w:tab/>
      </w:r>
      <w:r w:rsidR="00A15F72">
        <w:rPr>
          <w:bCs/>
          <w:color w:val="1D1B11" w:themeColor="background2" w:themeShade="1A"/>
          <w:sz w:val="24"/>
          <w:szCs w:val="24"/>
        </w:rPr>
        <w:t>Sementara Hamali</w:t>
      </w:r>
      <w:r>
        <w:rPr>
          <w:bCs/>
          <w:color w:val="1D1B11" w:themeColor="background2" w:themeShade="1A"/>
          <w:sz w:val="24"/>
          <w:szCs w:val="24"/>
        </w:rPr>
        <w:t>k (Susanto, 2013: 3) mengemukakan bahwa:</w:t>
      </w:r>
    </w:p>
    <w:p w:rsidR="00A15F72" w:rsidRDefault="006F6332" w:rsidP="0085192E">
      <w:pPr>
        <w:pStyle w:val="Style1"/>
        <w:tabs>
          <w:tab w:val="left" w:pos="2160"/>
        </w:tabs>
        <w:adjustRightInd/>
        <w:ind w:left="720" w:right="711"/>
        <w:jc w:val="both"/>
        <w:rPr>
          <w:bCs/>
          <w:color w:val="1D1B11" w:themeColor="background2" w:themeShade="1A"/>
          <w:sz w:val="24"/>
          <w:szCs w:val="24"/>
        </w:rPr>
      </w:pPr>
      <w:r>
        <w:rPr>
          <w:bCs/>
          <w:color w:val="1D1B11" w:themeColor="background2" w:themeShade="1A"/>
          <w:sz w:val="24"/>
          <w:szCs w:val="24"/>
        </w:rPr>
        <w:t xml:space="preserve">Belajar adalah </w:t>
      </w:r>
      <w:r w:rsidR="00A15F72">
        <w:rPr>
          <w:bCs/>
          <w:color w:val="1D1B11" w:themeColor="background2" w:themeShade="1A"/>
          <w:sz w:val="24"/>
          <w:szCs w:val="24"/>
        </w:rPr>
        <w:t>memodifikasi atau memperteguh perilaku melalui pengalaman (</w:t>
      </w:r>
      <w:r w:rsidR="00A15F72" w:rsidRPr="00013ED6">
        <w:rPr>
          <w:bCs/>
          <w:i/>
          <w:color w:val="1D1B11" w:themeColor="background2" w:themeShade="1A"/>
          <w:sz w:val="24"/>
          <w:szCs w:val="24"/>
        </w:rPr>
        <w:t>learning is defined as the modificator or strengthening of behavior through experiencing</w:t>
      </w:r>
      <w:r w:rsidR="00A15F72">
        <w:rPr>
          <w:bCs/>
          <w:i/>
          <w:color w:val="1D1B11" w:themeColor="background2" w:themeShade="1A"/>
          <w:sz w:val="24"/>
          <w:szCs w:val="24"/>
        </w:rPr>
        <w:t xml:space="preserve">). </w:t>
      </w:r>
      <w:r w:rsidR="00A15F72">
        <w:rPr>
          <w:bCs/>
          <w:color w:val="1D1B11" w:themeColor="background2" w:themeShade="1A"/>
          <w:sz w:val="24"/>
          <w:szCs w:val="24"/>
        </w:rPr>
        <w:t xml:space="preserve">Menurut pengertian ini, belajar merupakan suatu proses, suatu kegiatan, dan bukan merupakan suatu hasil atau tujuan. Dengan </w:t>
      </w:r>
      <w:proofErr w:type="gramStart"/>
      <w:r w:rsidR="00A15F72">
        <w:rPr>
          <w:bCs/>
          <w:color w:val="1D1B11" w:themeColor="background2" w:themeShade="1A"/>
          <w:sz w:val="24"/>
          <w:szCs w:val="24"/>
        </w:rPr>
        <w:t>demikian ,</w:t>
      </w:r>
      <w:proofErr w:type="gramEnd"/>
      <w:r w:rsidR="00A15F72">
        <w:rPr>
          <w:bCs/>
          <w:color w:val="1D1B11" w:themeColor="background2" w:themeShade="1A"/>
          <w:sz w:val="24"/>
          <w:szCs w:val="24"/>
        </w:rPr>
        <w:t xml:space="preserve"> belajar itu bukan sekadar mengingat atau menghafal saja, namun lebih luas dari itu merupakan mengalami.</w:t>
      </w:r>
    </w:p>
    <w:p w:rsidR="006F6332" w:rsidRDefault="006F6332" w:rsidP="0085192E">
      <w:pPr>
        <w:pStyle w:val="Style1"/>
        <w:tabs>
          <w:tab w:val="left" w:pos="2160"/>
        </w:tabs>
        <w:adjustRightInd/>
        <w:ind w:left="720" w:right="711"/>
        <w:jc w:val="both"/>
        <w:rPr>
          <w:bCs/>
          <w:color w:val="1D1B11" w:themeColor="background2" w:themeShade="1A"/>
          <w:sz w:val="24"/>
          <w:szCs w:val="24"/>
        </w:rPr>
      </w:pPr>
    </w:p>
    <w:p w:rsidR="00A15F72" w:rsidRDefault="00A15F72" w:rsidP="0085192E">
      <w:pPr>
        <w:pStyle w:val="Style1"/>
        <w:adjustRightInd/>
        <w:spacing w:line="480" w:lineRule="auto"/>
        <w:ind w:firstLine="720"/>
        <w:jc w:val="both"/>
        <w:rPr>
          <w:bCs/>
          <w:color w:val="1D1B11" w:themeColor="background2" w:themeShade="1A"/>
          <w:sz w:val="24"/>
          <w:szCs w:val="24"/>
        </w:rPr>
      </w:pPr>
      <w:proofErr w:type="gramStart"/>
      <w:r>
        <w:rPr>
          <w:bCs/>
          <w:color w:val="1D1B11" w:themeColor="background2" w:themeShade="1A"/>
          <w:sz w:val="24"/>
          <w:szCs w:val="24"/>
        </w:rPr>
        <w:t>Adapun pengertian belajar menu</w:t>
      </w:r>
      <w:r w:rsidR="006F6332">
        <w:rPr>
          <w:bCs/>
          <w:color w:val="1D1B11" w:themeColor="background2" w:themeShade="1A"/>
          <w:sz w:val="24"/>
          <w:szCs w:val="24"/>
        </w:rPr>
        <w:t>rut W.S Winkel (Susanto, 2013</w:t>
      </w:r>
      <w:r>
        <w:rPr>
          <w:bCs/>
          <w:color w:val="1D1B11" w:themeColor="background2" w:themeShade="1A"/>
          <w:sz w:val="24"/>
          <w:szCs w:val="24"/>
        </w:rPr>
        <w:t>) adalah suatu aktivitas mental yang berlangsung dalam interaksi aktif antara seseorang dengan lingkungan, dan menghasilkan perubahan-perubahan dalam pengetahuan, pemahaman, keterampilan, dan nilai sikap yang bersikap relatif konstan dan berbekas</w:t>
      </w:r>
      <w:r w:rsidR="006F6332">
        <w:rPr>
          <w:bCs/>
          <w:color w:val="1D1B11" w:themeColor="background2" w:themeShade="1A"/>
          <w:sz w:val="24"/>
          <w:szCs w:val="24"/>
        </w:rPr>
        <w:t>.</w:t>
      </w:r>
      <w:proofErr w:type="gramEnd"/>
    </w:p>
    <w:p w:rsidR="006F6332" w:rsidRPr="00013ED6" w:rsidRDefault="00A15F72" w:rsidP="0085192E">
      <w:pPr>
        <w:pStyle w:val="Style1"/>
        <w:adjustRightInd/>
        <w:spacing w:line="480" w:lineRule="auto"/>
        <w:ind w:firstLine="720"/>
        <w:jc w:val="both"/>
        <w:rPr>
          <w:bCs/>
          <w:color w:val="1D1B11" w:themeColor="background2" w:themeShade="1A"/>
          <w:sz w:val="24"/>
          <w:szCs w:val="24"/>
        </w:rPr>
      </w:pPr>
      <w:r>
        <w:rPr>
          <w:bCs/>
          <w:color w:val="1D1B11" w:themeColor="background2" w:themeShade="1A"/>
          <w:sz w:val="24"/>
          <w:szCs w:val="24"/>
        </w:rPr>
        <w:t>Dari beberapa pengertia</w:t>
      </w:r>
      <w:r w:rsidR="006F6332">
        <w:rPr>
          <w:bCs/>
          <w:color w:val="1D1B11" w:themeColor="background2" w:themeShade="1A"/>
          <w:sz w:val="24"/>
          <w:szCs w:val="24"/>
        </w:rPr>
        <w:t>n belajar di atas, peneliti meny</w:t>
      </w:r>
      <w:r w:rsidR="00494E9B">
        <w:rPr>
          <w:bCs/>
          <w:color w:val="1D1B11" w:themeColor="background2" w:themeShade="1A"/>
          <w:sz w:val="24"/>
          <w:szCs w:val="24"/>
        </w:rPr>
        <w:t>i</w:t>
      </w:r>
      <w:r>
        <w:rPr>
          <w:bCs/>
          <w:color w:val="1D1B11" w:themeColor="background2" w:themeShade="1A"/>
          <w:sz w:val="24"/>
          <w:szCs w:val="24"/>
        </w:rPr>
        <w:t xml:space="preserve">mpulan bahwa belajar adalah suatu aktivitas yang dilakukan seseorang dengan sengaja dalam keadaan sadar untuk memperoleh suatu konsep, pemahaman, atau pengetahuan baru sehingga </w:t>
      </w:r>
      <w:r>
        <w:rPr>
          <w:bCs/>
          <w:color w:val="1D1B11" w:themeColor="background2" w:themeShade="1A"/>
          <w:sz w:val="24"/>
          <w:szCs w:val="24"/>
        </w:rPr>
        <w:lastRenderedPageBreak/>
        <w:t>memungkinkan seseorang terjadinya perubahan perilaku yang relatif tetap baik dalam berpikir, merasa, maupun dalam bertindak.</w:t>
      </w:r>
    </w:p>
    <w:p w:rsidR="00A15F72" w:rsidRDefault="00A15F72" w:rsidP="0085192E">
      <w:pPr>
        <w:pStyle w:val="Style1"/>
        <w:numPr>
          <w:ilvl w:val="1"/>
          <w:numId w:val="5"/>
        </w:numPr>
        <w:tabs>
          <w:tab w:val="left" w:pos="360"/>
          <w:tab w:val="left" w:pos="450"/>
        </w:tabs>
        <w:adjustRightInd/>
        <w:spacing w:line="480" w:lineRule="auto"/>
        <w:ind w:left="720"/>
        <w:jc w:val="both"/>
        <w:rPr>
          <w:b/>
          <w:bCs/>
          <w:color w:val="1D1B11" w:themeColor="background2" w:themeShade="1A"/>
          <w:sz w:val="24"/>
          <w:szCs w:val="24"/>
        </w:rPr>
      </w:pPr>
      <w:r>
        <w:rPr>
          <w:b/>
          <w:bCs/>
          <w:color w:val="1D1B11" w:themeColor="background2" w:themeShade="1A"/>
          <w:sz w:val="24"/>
          <w:szCs w:val="24"/>
        </w:rPr>
        <w:t>Pengertian</w:t>
      </w:r>
      <w:r w:rsidRPr="001615B6">
        <w:rPr>
          <w:b/>
          <w:bCs/>
          <w:color w:val="1D1B11" w:themeColor="background2" w:themeShade="1A"/>
          <w:sz w:val="24"/>
          <w:szCs w:val="24"/>
        </w:rPr>
        <w:t xml:space="preserve"> Hasil Belajar</w:t>
      </w:r>
    </w:p>
    <w:p w:rsidR="00A15F72" w:rsidRDefault="00A15F72" w:rsidP="0085192E">
      <w:pPr>
        <w:pStyle w:val="Style1"/>
        <w:adjustRightInd/>
        <w:spacing w:line="480" w:lineRule="auto"/>
        <w:ind w:firstLine="720"/>
        <w:jc w:val="both"/>
        <w:rPr>
          <w:bCs/>
          <w:color w:val="1D1B11" w:themeColor="background2" w:themeShade="1A"/>
          <w:sz w:val="24"/>
          <w:szCs w:val="24"/>
        </w:rPr>
      </w:pPr>
      <w:proofErr w:type="gramStart"/>
      <w:r>
        <w:rPr>
          <w:bCs/>
          <w:color w:val="1D1B11" w:themeColor="background2" w:themeShade="1A"/>
          <w:sz w:val="24"/>
          <w:szCs w:val="24"/>
        </w:rPr>
        <w:t>Kustawan (2013: 14) menyatakan bahwa “hasil belajar adalah kompetensi atau kemampuan yang diperoleh peserta didik berkebutuhan khusus setelah melakukan kegiatan belajar”.</w:t>
      </w:r>
      <w:proofErr w:type="gramEnd"/>
      <w:r>
        <w:rPr>
          <w:bCs/>
          <w:color w:val="1D1B11" w:themeColor="background2" w:themeShade="1A"/>
          <w:sz w:val="24"/>
          <w:szCs w:val="24"/>
        </w:rPr>
        <w:t xml:space="preserve"> </w:t>
      </w:r>
      <w:proofErr w:type="gramStart"/>
      <w:r>
        <w:rPr>
          <w:bCs/>
          <w:color w:val="1D1B11" w:themeColor="background2" w:themeShade="1A"/>
          <w:sz w:val="24"/>
          <w:szCs w:val="24"/>
        </w:rPr>
        <w:t xml:space="preserve">Menurut Sudjana (Kustawan, 2013: 14) </w:t>
      </w:r>
      <w:r w:rsidR="006F6332">
        <w:rPr>
          <w:bCs/>
          <w:color w:val="1D1B11" w:themeColor="background2" w:themeShade="1A"/>
          <w:sz w:val="24"/>
          <w:szCs w:val="24"/>
        </w:rPr>
        <w:t>“</w:t>
      </w:r>
      <w:r>
        <w:rPr>
          <w:bCs/>
          <w:color w:val="1D1B11" w:themeColor="background2" w:themeShade="1A"/>
          <w:sz w:val="24"/>
          <w:szCs w:val="24"/>
        </w:rPr>
        <w:t xml:space="preserve">Hasil belajar adalah kemampuan-kemampuan yang dimiliki </w:t>
      </w:r>
      <w:r w:rsidR="00FB5087">
        <w:rPr>
          <w:bCs/>
          <w:color w:val="1D1B11" w:themeColor="background2" w:themeShade="1A"/>
          <w:sz w:val="24"/>
          <w:szCs w:val="24"/>
        </w:rPr>
        <w:t>murid</w:t>
      </w:r>
      <w:r>
        <w:rPr>
          <w:bCs/>
          <w:color w:val="1D1B11" w:themeColor="background2" w:themeShade="1A"/>
          <w:sz w:val="24"/>
          <w:szCs w:val="24"/>
        </w:rPr>
        <w:t xml:space="preserve"> setelah menerima pengalaman belajarnya</w:t>
      </w:r>
      <w:r w:rsidR="006F6332">
        <w:rPr>
          <w:bCs/>
          <w:color w:val="1D1B11" w:themeColor="background2" w:themeShade="1A"/>
          <w:sz w:val="24"/>
          <w:szCs w:val="24"/>
        </w:rPr>
        <w:t>”</w:t>
      </w:r>
      <w:r>
        <w:rPr>
          <w:bCs/>
          <w:color w:val="1D1B11" w:themeColor="background2" w:themeShade="1A"/>
          <w:sz w:val="24"/>
          <w:szCs w:val="24"/>
        </w:rPr>
        <w:t>.</w:t>
      </w:r>
      <w:proofErr w:type="gramEnd"/>
      <w:r>
        <w:rPr>
          <w:bCs/>
          <w:color w:val="1D1B11" w:themeColor="background2" w:themeShade="1A"/>
          <w:sz w:val="24"/>
          <w:szCs w:val="24"/>
        </w:rPr>
        <w:t xml:space="preserve"> Sedangkan menu</w:t>
      </w:r>
      <w:r w:rsidR="006F6332">
        <w:rPr>
          <w:bCs/>
          <w:color w:val="1D1B11" w:themeColor="background2" w:themeShade="1A"/>
          <w:sz w:val="24"/>
          <w:szCs w:val="24"/>
        </w:rPr>
        <w:t>rut Kingsley (Kustawan, 2013</w:t>
      </w:r>
      <w:r>
        <w:rPr>
          <w:bCs/>
          <w:color w:val="1D1B11" w:themeColor="background2" w:themeShade="1A"/>
          <w:sz w:val="24"/>
          <w:szCs w:val="24"/>
        </w:rPr>
        <w:t>) membagi tiga macam hasil belajar mengajar: (1) keterampilan dan kebiasaan, (2) pengetahuan dan pengarahan, (3) sikap dan cita-cita.</w:t>
      </w:r>
    </w:p>
    <w:p w:rsidR="00A15F72" w:rsidRDefault="00A15F72" w:rsidP="0085192E">
      <w:pPr>
        <w:autoSpaceDE w:val="0"/>
        <w:autoSpaceDN w:val="0"/>
        <w:adjustRightInd w:val="0"/>
        <w:spacing w:after="0" w:line="480" w:lineRule="auto"/>
        <w:ind w:firstLine="72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Djamarah dan</w:t>
      </w:r>
      <w:r>
        <w:rPr>
          <w:rFonts w:ascii="Times New Roman" w:hAnsi="Times New Roman" w:cs="Times New Roman"/>
          <w:bCs/>
          <w:color w:val="1D1B11" w:themeColor="background2" w:themeShade="1A"/>
          <w:sz w:val="24"/>
          <w:szCs w:val="24"/>
          <w:lang w:val="en-US"/>
        </w:rPr>
        <w:t xml:space="preserve"> Z</w:t>
      </w:r>
      <w:r>
        <w:rPr>
          <w:rFonts w:ascii="Times New Roman" w:hAnsi="Times New Roman" w:cs="Times New Roman"/>
          <w:bCs/>
          <w:color w:val="1D1B11" w:themeColor="background2" w:themeShade="1A"/>
          <w:sz w:val="24"/>
          <w:szCs w:val="24"/>
        </w:rPr>
        <w:t>ain (</w:t>
      </w:r>
      <w:r>
        <w:rPr>
          <w:rFonts w:ascii="Times New Roman" w:hAnsi="Times New Roman" w:cs="Times New Roman"/>
          <w:bCs/>
          <w:color w:val="1D1B11" w:themeColor="background2" w:themeShade="1A"/>
          <w:sz w:val="24"/>
          <w:szCs w:val="24"/>
          <w:lang w:val="en-US"/>
        </w:rPr>
        <w:t xml:space="preserve">Susanto, </w:t>
      </w:r>
      <w:r>
        <w:rPr>
          <w:rFonts w:ascii="Times New Roman" w:hAnsi="Times New Roman" w:cs="Times New Roman"/>
          <w:bCs/>
          <w:color w:val="1D1B11" w:themeColor="background2" w:themeShade="1A"/>
          <w:sz w:val="24"/>
          <w:szCs w:val="24"/>
        </w:rPr>
        <w:t>20</w:t>
      </w:r>
      <w:r>
        <w:rPr>
          <w:rFonts w:ascii="Times New Roman" w:hAnsi="Times New Roman" w:cs="Times New Roman"/>
          <w:bCs/>
          <w:color w:val="1D1B11" w:themeColor="background2" w:themeShade="1A"/>
          <w:sz w:val="24"/>
          <w:szCs w:val="24"/>
          <w:lang w:val="en-US"/>
        </w:rPr>
        <w:t>13</w:t>
      </w:r>
      <w:r>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lang w:val="en-US"/>
        </w:rPr>
        <w:t>3</w:t>
      </w:r>
      <w:r>
        <w:rPr>
          <w:rFonts w:ascii="Times New Roman" w:hAnsi="Times New Roman" w:cs="Times New Roman"/>
          <w:bCs/>
          <w:color w:val="1D1B11" w:themeColor="background2" w:themeShade="1A"/>
          <w:sz w:val="24"/>
          <w:szCs w:val="24"/>
        </w:rPr>
        <w:t>) menetapkan bahwa hasil belajar telah tercapai apabila telah terpenuhi dua indikator berikut, yaitu:</w:t>
      </w:r>
    </w:p>
    <w:p w:rsidR="00A15F72" w:rsidRDefault="006B723E" w:rsidP="0085192E">
      <w:pPr>
        <w:pStyle w:val="ListParagraph"/>
        <w:numPr>
          <w:ilvl w:val="0"/>
          <w:numId w:val="17"/>
        </w:numPr>
        <w:autoSpaceDE w:val="0"/>
        <w:autoSpaceDN w:val="0"/>
        <w:adjustRightInd w:val="0"/>
        <w:spacing w:after="0" w:line="240" w:lineRule="auto"/>
        <w:ind w:left="990" w:right="893" w:hanging="27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lang w:val="en-US"/>
        </w:rPr>
        <w:t>D</w:t>
      </w:r>
      <w:r w:rsidR="00A15F72">
        <w:rPr>
          <w:rFonts w:ascii="Times New Roman" w:hAnsi="Times New Roman" w:cs="Times New Roman"/>
          <w:bCs/>
          <w:color w:val="1D1B11" w:themeColor="background2" w:themeShade="1A"/>
          <w:sz w:val="24"/>
          <w:szCs w:val="24"/>
        </w:rPr>
        <w:t>aya serap terhadap bahan pengajaran yang diajarkan mencapai prestasi tinggi, baik secara individual maupun klompok.</w:t>
      </w:r>
    </w:p>
    <w:p w:rsidR="00A15F72" w:rsidRDefault="00A15F72" w:rsidP="0085192E">
      <w:pPr>
        <w:pStyle w:val="ListParagraph"/>
        <w:numPr>
          <w:ilvl w:val="0"/>
          <w:numId w:val="17"/>
        </w:numPr>
        <w:tabs>
          <w:tab w:val="left" w:pos="720"/>
        </w:tabs>
        <w:autoSpaceDE w:val="0"/>
        <w:autoSpaceDN w:val="0"/>
        <w:adjustRightInd w:val="0"/>
        <w:spacing w:after="0" w:line="240" w:lineRule="auto"/>
        <w:ind w:left="990" w:right="893" w:hanging="270"/>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Perilaku yang digariskan dalam tujuan pengajaran/instruksional khusus telah dicapai oleh </w:t>
      </w:r>
      <w:r w:rsidR="00FB5087">
        <w:rPr>
          <w:rFonts w:ascii="Times New Roman" w:hAnsi="Times New Roman" w:cs="Times New Roman"/>
          <w:bCs/>
          <w:color w:val="1D1B11" w:themeColor="background2" w:themeShade="1A"/>
          <w:sz w:val="24"/>
          <w:szCs w:val="24"/>
        </w:rPr>
        <w:t>murid</w:t>
      </w:r>
      <w:r>
        <w:rPr>
          <w:rFonts w:ascii="Times New Roman" w:hAnsi="Times New Roman" w:cs="Times New Roman"/>
          <w:bCs/>
          <w:color w:val="1D1B11" w:themeColor="background2" w:themeShade="1A"/>
          <w:sz w:val="24"/>
          <w:szCs w:val="24"/>
        </w:rPr>
        <w:t xml:space="preserve"> baik secara individu maupun kelompok.</w:t>
      </w:r>
    </w:p>
    <w:p w:rsidR="00A15F72" w:rsidRDefault="00A15F72" w:rsidP="0085192E">
      <w:pPr>
        <w:pStyle w:val="ListParagraph"/>
        <w:autoSpaceDE w:val="0"/>
        <w:autoSpaceDN w:val="0"/>
        <w:adjustRightInd w:val="0"/>
        <w:spacing w:after="0" w:line="240" w:lineRule="auto"/>
        <w:jc w:val="both"/>
        <w:rPr>
          <w:rFonts w:ascii="Times New Roman" w:hAnsi="Times New Roman" w:cs="Times New Roman"/>
          <w:bCs/>
          <w:color w:val="1D1B11" w:themeColor="background2" w:themeShade="1A"/>
          <w:sz w:val="24"/>
          <w:szCs w:val="24"/>
        </w:rPr>
      </w:pPr>
    </w:p>
    <w:p w:rsidR="00A15F72" w:rsidRDefault="00A15F72" w:rsidP="0085192E">
      <w:pPr>
        <w:autoSpaceDE w:val="0"/>
        <w:autoSpaceDN w:val="0"/>
        <w:adjustRightInd w:val="0"/>
        <w:spacing w:after="0" w:line="480" w:lineRule="auto"/>
        <w:ind w:firstLine="709"/>
        <w:jc w:val="both"/>
        <w:rPr>
          <w:rFonts w:ascii="Times New Roman" w:hAnsi="Times New Roman" w:cs="Times New Roman"/>
          <w:bCs/>
          <w:color w:val="1D1B11" w:themeColor="background2" w:themeShade="1A"/>
          <w:sz w:val="24"/>
          <w:szCs w:val="24"/>
        </w:rPr>
      </w:pPr>
      <w:r w:rsidRPr="00013ED6">
        <w:rPr>
          <w:rFonts w:ascii="Times New Roman" w:hAnsi="Times New Roman" w:cs="Times New Roman"/>
          <w:bCs/>
          <w:color w:val="1D1B11" w:themeColor="background2" w:themeShade="1A"/>
          <w:sz w:val="24"/>
          <w:szCs w:val="24"/>
        </w:rPr>
        <w:t>Me</w:t>
      </w:r>
      <w:r>
        <w:rPr>
          <w:rFonts w:ascii="Times New Roman" w:hAnsi="Times New Roman" w:cs="Times New Roman"/>
          <w:bCs/>
          <w:color w:val="1D1B11" w:themeColor="background2" w:themeShade="1A"/>
          <w:sz w:val="24"/>
          <w:szCs w:val="24"/>
        </w:rPr>
        <w:t>n</w:t>
      </w:r>
      <w:r w:rsidRPr="00013ED6">
        <w:rPr>
          <w:rFonts w:ascii="Times New Roman" w:hAnsi="Times New Roman" w:cs="Times New Roman"/>
          <w:bCs/>
          <w:color w:val="1D1B11" w:themeColor="background2" w:themeShade="1A"/>
          <w:sz w:val="24"/>
          <w:szCs w:val="24"/>
        </w:rPr>
        <w:t xml:space="preserve">urut </w:t>
      </w:r>
      <w:r>
        <w:rPr>
          <w:rFonts w:ascii="Times New Roman" w:hAnsi="Times New Roman" w:cs="Times New Roman"/>
          <w:bCs/>
          <w:color w:val="1D1B11" w:themeColor="background2" w:themeShade="1A"/>
          <w:sz w:val="24"/>
          <w:szCs w:val="24"/>
        </w:rPr>
        <w:t>Nawawi dalam K. Brahim (</w:t>
      </w:r>
      <w:r w:rsidR="006F6332">
        <w:rPr>
          <w:rFonts w:ascii="Times New Roman" w:hAnsi="Times New Roman" w:cs="Times New Roman"/>
          <w:bCs/>
          <w:color w:val="1D1B11" w:themeColor="background2" w:themeShade="1A"/>
          <w:sz w:val="24"/>
          <w:szCs w:val="24"/>
          <w:lang w:val="en-US"/>
        </w:rPr>
        <w:t>Susanto, 2013</w:t>
      </w:r>
      <w:r w:rsidRPr="00013ED6">
        <w:rPr>
          <w:rFonts w:ascii="Times New Roman" w:hAnsi="Times New Roman" w:cs="Times New Roman"/>
          <w:bCs/>
          <w:color w:val="1D1B11" w:themeColor="background2" w:themeShade="1A"/>
          <w:sz w:val="24"/>
          <w:szCs w:val="24"/>
        </w:rPr>
        <w:t>) yang menyatakan bahwa hasil</w:t>
      </w:r>
      <w:r>
        <w:rPr>
          <w:rFonts w:ascii="Times New Roman" w:hAnsi="Times New Roman" w:cs="Times New Roman"/>
          <w:bCs/>
          <w:color w:val="1D1B11" w:themeColor="background2" w:themeShade="1A"/>
          <w:sz w:val="24"/>
          <w:szCs w:val="24"/>
          <w:lang w:val="en-US"/>
        </w:rPr>
        <w:t xml:space="preserve"> </w:t>
      </w:r>
      <w:r w:rsidRPr="00013ED6">
        <w:rPr>
          <w:rFonts w:ascii="Times New Roman" w:hAnsi="Times New Roman" w:cs="Times New Roman"/>
          <w:bCs/>
          <w:color w:val="1D1B11" w:themeColor="background2" w:themeShade="1A"/>
          <w:sz w:val="24"/>
          <w:szCs w:val="24"/>
        </w:rPr>
        <w:t xml:space="preserve">belajar dapat diartikan sebagai tingkat keberhasilan </w:t>
      </w:r>
      <w:r w:rsidR="00FB5087">
        <w:rPr>
          <w:rFonts w:ascii="Times New Roman" w:hAnsi="Times New Roman" w:cs="Times New Roman"/>
          <w:bCs/>
          <w:color w:val="1D1B11" w:themeColor="background2" w:themeShade="1A"/>
          <w:sz w:val="24"/>
          <w:szCs w:val="24"/>
        </w:rPr>
        <w:t>murid</w:t>
      </w:r>
      <w:r w:rsidRPr="00013ED6">
        <w:rPr>
          <w:rFonts w:ascii="Times New Roman" w:hAnsi="Times New Roman" w:cs="Times New Roman"/>
          <w:bCs/>
          <w:color w:val="1D1B11" w:themeColor="background2" w:themeShade="1A"/>
          <w:sz w:val="24"/>
          <w:szCs w:val="24"/>
        </w:rPr>
        <w:t xml:space="preserve"> dalam mempelajari materi pelajaran disekolah yang dinyatakan dalam skor yang diperoleh dari hasil tes mengenal sejumlah meteri pelajaran tertentu.</w:t>
      </w:r>
      <w:r>
        <w:rPr>
          <w:rFonts w:ascii="Times New Roman" w:hAnsi="Times New Roman" w:cs="Times New Roman"/>
          <w:bCs/>
          <w:color w:val="1D1B11" w:themeColor="background2" w:themeShade="1A"/>
          <w:sz w:val="24"/>
          <w:szCs w:val="24"/>
        </w:rPr>
        <w:t xml:space="preserve"> Menurut</w:t>
      </w:r>
      <w:r>
        <w:rPr>
          <w:rFonts w:ascii="Times New Roman" w:hAnsi="Times New Roman" w:cs="Times New Roman"/>
          <w:bCs/>
          <w:color w:val="1D1B11" w:themeColor="background2" w:themeShade="1A"/>
          <w:sz w:val="24"/>
          <w:szCs w:val="24"/>
          <w:lang w:val="en-US"/>
        </w:rPr>
        <w:t xml:space="preserve"> </w:t>
      </w:r>
      <w:r w:rsidRPr="001A4399">
        <w:rPr>
          <w:rFonts w:ascii="Times New Roman" w:hAnsi="Times New Roman" w:cs="Times New Roman"/>
          <w:bCs/>
          <w:color w:val="1D1B11" w:themeColor="background2" w:themeShade="1A"/>
          <w:sz w:val="24"/>
          <w:szCs w:val="24"/>
        </w:rPr>
        <w:t>Hamalik (</w:t>
      </w:r>
      <w:r>
        <w:rPr>
          <w:rFonts w:ascii="Times New Roman" w:hAnsi="Times New Roman" w:cs="Times New Roman"/>
          <w:bCs/>
          <w:color w:val="1D1B11" w:themeColor="background2" w:themeShade="1A"/>
          <w:sz w:val="24"/>
          <w:szCs w:val="24"/>
          <w:lang w:val="en-US"/>
        </w:rPr>
        <w:t xml:space="preserve">Kustawan, </w:t>
      </w:r>
      <w:r>
        <w:rPr>
          <w:rFonts w:ascii="Times New Roman" w:hAnsi="Times New Roman" w:cs="Times New Roman"/>
          <w:bCs/>
          <w:color w:val="1D1B11" w:themeColor="background2" w:themeShade="1A"/>
          <w:sz w:val="24"/>
          <w:szCs w:val="24"/>
        </w:rPr>
        <w:t>20</w:t>
      </w:r>
      <w:r>
        <w:rPr>
          <w:rFonts w:ascii="Times New Roman" w:hAnsi="Times New Roman" w:cs="Times New Roman"/>
          <w:bCs/>
          <w:color w:val="1D1B11" w:themeColor="background2" w:themeShade="1A"/>
          <w:sz w:val="24"/>
          <w:szCs w:val="24"/>
          <w:lang w:val="en-US"/>
        </w:rPr>
        <w:t>13</w:t>
      </w:r>
      <w:r>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lang w:val="en-US"/>
        </w:rPr>
        <w:t>15</w:t>
      </w:r>
      <w:r w:rsidRPr="001A4399">
        <w:rPr>
          <w:rFonts w:ascii="Times New Roman" w:hAnsi="Times New Roman" w:cs="Times New Roman"/>
          <w:bCs/>
          <w:color w:val="1D1B11" w:themeColor="background2" w:themeShade="1A"/>
          <w:sz w:val="24"/>
          <w:szCs w:val="24"/>
        </w:rPr>
        <w:t xml:space="preserve">) </w:t>
      </w:r>
      <w:r w:rsidR="006F6332">
        <w:rPr>
          <w:rFonts w:ascii="Times New Roman" w:hAnsi="Times New Roman" w:cs="Times New Roman"/>
          <w:bCs/>
          <w:color w:val="1D1B11" w:themeColor="background2" w:themeShade="1A"/>
          <w:sz w:val="24"/>
          <w:szCs w:val="24"/>
          <w:lang w:val="en-US"/>
        </w:rPr>
        <w:t>“</w:t>
      </w:r>
      <w:r w:rsidRPr="001A4399">
        <w:rPr>
          <w:rFonts w:ascii="Times New Roman" w:hAnsi="Times New Roman" w:cs="Times New Roman"/>
          <w:bCs/>
          <w:color w:val="1D1B11" w:themeColor="background2" w:themeShade="1A"/>
          <w:sz w:val="24"/>
          <w:szCs w:val="24"/>
        </w:rPr>
        <w:t>hasil belajar adalah bila seseorang telah belajar akan terjadi perubahan tingkah laku pada orang tersebut, misalnya dari tidak tahu menjadi tahu, dan dari mengerti menjadi mengerti</w:t>
      </w:r>
      <w:r w:rsidR="006F6332">
        <w:rPr>
          <w:rFonts w:ascii="Times New Roman" w:hAnsi="Times New Roman" w:cs="Times New Roman"/>
          <w:bCs/>
          <w:color w:val="1D1B11" w:themeColor="background2" w:themeShade="1A"/>
          <w:sz w:val="24"/>
          <w:szCs w:val="24"/>
          <w:lang w:val="en-US"/>
        </w:rPr>
        <w:t>”</w:t>
      </w:r>
      <w:r w:rsidRPr="001A4399">
        <w:rPr>
          <w:rFonts w:ascii="Times New Roman" w:hAnsi="Times New Roman" w:cs="Times New Roman"/>
          <w:bCs/>
          <w:color w:val="1D1B11" w:themeColor="background2" w:themeShade="1A"/>
          <w:sz w:val="24"/>
          <w:szCs w:val="24"/>
        </w:rPr>
        <w:t xml:space="preserve">. </w:t>
      </w:r>
    </w:p>
    <w:p w:rsidR="00A15F72" w:rsidRDefault="00A15F72" w:rsidP="0085192E">
      <w:pPr>
        <w:autoSpaceDE w:val="0"/>
        <w:autoSpaceDN w:val="0"/>
        <w:adjustRightInd w:val="0"/>
        <w:spacing w:after="0" w:line="480" w:lineRule="auto"/>
        <w:ind w:firstLine="709"/>
        <w:jc w:val="both"/>
        <w:rPr>
          <w:rFonts w:ascii="Times New Roman" w:hAnsi="Times New Roman" w:cs="Times New Roman"/>
          <w:bCs/>
          <w:color w:val="1D1B11" w:themeColor="background2" w:themeShade="1A"/>
          <w:sz w:val="24"/>
          <w:szCs w:val="24"/>
          <w:lang w:val="en-US"/>
        </w:rPr>
      </w:pPr>
      <w:r>
        <w:rPr>
          <w:rFonts w:ascii="Times New Roman" w:hAnsi="Times New Roman" w:cs="Times New Roman"/>
          <w:bCs/>
          <w:color w:val="1D1B11" w:themeColor="background2" w:themeShade="1A"/>
          <w:sz w:val="24"/>
          <w:szCs w:val="24"/>
        </w:rPr>
        <w:lastRenderedPageBreak/>
        <w:t>Untuk mengetahui apakah hasil belajar yang dicapai telah sesuai dengan tujuan yang dikehendaki dapat diketahui melalui evaluasi. Sebagaimana dikemukakan oleh Sunal (</w:t>
      </w:r>
      <w:r>
        <w:rPr>
          <w:rFonts w:ascii="Times New Roman" w:hAnsi="Times New Roman" w:cs="Times New Roman"/>
          <w:bCs/>
          <w:color w:val="1D1B11" w:themeColor="background2" w:themeShade="1A"/>
          <w:sz w:val="24"/>
          <w:szCs w:val="24"/>
          <w:lang w:val="en-US"/>
        </w:rPr>
        <w:t>S</w:t>
      </w:r>
      <w:r>
        <w:rPr>
          <w:rFonts w:ascii="Times New Roman" w:hAnsi="Times New Roman" w:cs="Times New Roman"/>
          <w:bCs/>
          <w:color w:val="1D1B11" w:themeColor="background2" w:themeShade="1A"/>
          <w:sz w:val="24"/>
          <w:szCs w:val="24"/>
        </w:rPr>
        <w:t>usanto</w:t>
      </w:r>
      <w:r>
        <w:rPr>
          <w:rFonts w:ascii="Times New Roman" w:hAnsi="Times New Roman" w:cs="Times New Roman"/>
          <w:bCs/>
          <w:color w:val="1D1B11" w:themeColor="background2" w:themeShade="1A"/>
          <w:sz w:val="24"/>
          <w:szCs w:val="24"/>
          <w:lang w:val="en-US"/>
        </w:rPr>
        <w:t>,</w:t>
      </w:r>
      <w:r w:rsidR="006F6332">
        <w:rPr>
          <w:rFonts w:ascii="Times New Roman" w:hAnsi="Times New Roman" w:cs="Times New Roman"/>
          <w:bCs/>
          <w:color w:val="1D1B11" w:themeColor="background2" w:themeShade="1A"/>
          <w:sz w:val="24"/>
          <w:szCs w:val="24"/>
        </w:rPr>
        <w:t xml:space="preserve"> 2013</w:t>
      </w:r>
      <w:r w:rsidR="00C60FED">
        <w:rPr>
          <w:rFonts w:ascii="Times New Roman" w:hAnsi="Times New Roman" w:cs="Times New Roman"/>
          <w:bCs/>
          <w:color w:val="1D1B11" w:themeColor="background2" w:themeShade="1A"/>
          <w:sz w:val="24"/>
          <w:szCs w:val="24"/>
          <w:lang w:val="en-US"/>
        </w:rPr>
        <w:t>: 5</w:t>
      </w:r>
      <w:r>
        <w:rPr>
          <w:rFonts w:ascii="Times New Roman" w:hAnsi="Times New Roman" w:cs="Times New Roman"/>
          <w:bCs/>
          <w:color w:val="1D1B11" w:themeColor="background2" w:themeShade="1A"/>
          <w:sz w:val="24"/>
          <w:szCs w:val="24"/>
        </w:rPr>
        <w:t xml:space="preserve">) bahwa </w:t>
      </w:r>
      <w:r w:rsidR="00C60FED">
        <w:rPr>
          <w:rFonts w:ascii="Times New Roman" w:hAnsi="Times New Roman" w:cs="Times New Roman"/>
          <w:bCs/>
          <w:color w:val="1D1B11" w:themeColor="background2" w:themeShade="1A"/>
          <w:sz w:val="24"/>
          <w:szCs w:val="24"/>
          <w:lang w:val="en-US"/>
        </w:rPr>
        <w:t>“</w:t>
      </w:r>
      <w:r>
        <w:rPr>
          <w:rFonts w:ascii="Times New Roman" w:hAnsi="Times New Roman" w:cs="Times New Roman"/>
          <w:bCs/>
          <w:color w:val="1D1B11" w:themeColor="background2" w:themeShade="1A"/>
          <w:sz w:val="24"/>
          <w:szCs w:val="24"/>
        </w:rPr>
        <w:t xml:space="preserve">evaluasi merupakan proses penggunaan informasi untuk membuat pertimbangan seberapa efektif suatu program telah memenuhi kebutuhan </w:t>
      </w:r>
      <w:r w:rsidR="00FB5087">
        <w:rPr>
          <w:rFonts w:ascii="Times New Roman" w:hAnsi="Times New Roman" w:cs="Times New Roman"/>
          <w:bCs/>
          <w:color w:val="1D1B11" w:themeColor="background2" w:themeShade="1A"/>
          <w:sz w:val="24"/>
          <w:szCs w:val="24"/>
        </w:rPr>
        <w:t>murid</w:t>
      </w:r>
      <w:r w:rsidR="00C60FED">
        <w:rPr>
          <w:rFonts w:ascii="Times New Roman" w:hAnsi="Times New Roman" w:cs="Times New Roman"/>
          <w:bCs/>
          <w:color w:val="1D1B11" w:themeColor="background2" w:themeShade="1A"/>
          <w:sz w:val="24"/>
          <w:szCs w:val="24"/>
          <w:lang w:val="en-US"/>
        </w:rPr>
        <w:t>”</w:t>
      </w:r>
      <w:r>
        <w:rPr>
          <w:rFonts w:ascii="Times New Roman" w:hAnsi="Times New Roman" w:cs="Times New Roman"/>
          <w:bCs/>
          <w:color w:val="1D1B11" w:themeColor="background2" w:themeShade="1A"/>
          <w:sz w:val="24"/>
          <w:szCs w:val="24"/>
        </w:rPr>
        <w:t xml:space="preserve">. Selain itu, dengan dilakukannya evaluasi atau penilaian ini dapat dijadikan </w:t>
      </w:r>
      <w:r w:rsidRPr="00013ED6">
        <w:rPr>
          <w:rFonts w:ascii="Times New Roman" w:hAnsi="Times New Roman" w:cs="Times New Roman"/>
          <w:bCs/>
          <w:i/>
          <w:color w:val="1D1B11" w:themeColor="background2" w:themeShade="1A"/>
          <w:sz w:val="24"/>
          <w:szCs w:val="24"/>
        </w:rPr>
        <w:t>feedback</w:t>
      </w:r>
      <w:r>
        <w:rPr>
          <w:rFonts w:ascii="Times New Roman" w:hAnsi="Times New Roman" w:cs="Times New Roman"/>
          <w:bCs/>
          <w:color w:val="1D1B11" w:themeColor="background2" w:themeShade="1A"/>
          <w:sz w:val="24"/>
          <w:szCs w:val="24"/>
        </w:rPr>
        <w:t xml:space="preserve"> atau tindak lanjut, atau bahkan cara mengukur tingkat penguasaan </w:t>
      </w:r>
      <w:r w:rsidR="00FB5087">
        <w:rPr>
          <w:rFonts w:ascii="Times New Roman" w:hAnsi="Times New Roman" w:cs="Times New Roman"/>
          <w:bCs/>
          <w:color w:val="1D1B11" w:themeColor="background2" w:themeShade="1A"/>
          <w:sz w:val="24"/>
          <w:szCs w:val="24"/>
        </w:rPr>
        <w:t>murid</w:t>
      </w:r>
      <w:r>
        <w:rPr>
          <w:rFonts w:ascii="Times New Roman" w:hAnsi="Times New Roman" w:cs="Times New Roman"/>
          <w:bCs/>
          <w:color w:val="1D1B11" w:themeColor="background2" w:themeShade="1A"/>
          <w:sz w:val="24"/>
          <w:szCs w:val="24"/>
        </w:rPr>
        <w:t>.</w:t>
      </w:r>
    </w:p>
    <w:p w:rsidR="00494E9B" w:rsidRPr="00494E9B" w:rsidRDefault="00C60FED" w:rsidP="0085192E">
      <w:pPr>
        <w:spacing w:after="0" w:line="480" w:lineRule="auto"/>
        <w:ind w:firstLine="709"/>
        <w:jc w:val="both"/>
        <w:rPr>
          <w:rFonts w:ascii="Times New Roman" w:hAnsi="Times New Roman" w:cs="Times New Roman"/>
          <w:color w:val="1D1B11" w:themeColor="background2" w:themeShade="1A"/>
          <w:sz w:val="24"/>
          <w:szCs w:val="24"/>
          <w:lang w:val="sv-SE"/>
        </w:rPr>
      </w:pPr>
      <w:r>
        <w:rPr>
          <w:rFonts w:ascii="Times New Roman" w:eastAsia="Times New Roman" w:hAnsi="Times New Roman" w:cs="Times New Roman"/>
          <w:iCs/>
          <w:sz w:val="24"/>
          <w:szCs w:val="24"/>
        </w:rPr>
        <w:t xml:space="preserve">Dari </w:t>
      </w:r>
      <w:r>
        <w:rPr>
          <w:rFonts w:ascii="Times New Roman" w:eastAsia="Times New Roman" w:hAnsi="Times New Roman" w:cs="Times New Roman"/>
          <w:iCs/>
          <w:sz w:val="24"/>
          <w:szCs w:val="24"/>
          <w:lang w:val="en-US"/>
        </w:rPr>
        <w:t>p</w:t>
      </w:r>
      <w:r>
        <w:rPr>
          <w:rFonts w:ascii="Times New Roman" w:eastAsia="Times New Roman" w:hAnsi="Times New Roman" w:cs="Times New Roman"/>
          <w:iCs/>
          <w:sz w:val="24"/>
          <w:szCs w:val="24"/>
        </w:rPr>
        <w:t>enjelasan</w:t>
      </w: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 xml:space="preserve">beberapa </w:t>
      </w:r>
      <w:r w:rsidR="00494E9B">
        <w:rPr>
          <w:rFonts w:ascii="Times New Roman" w:hAnsi="Times New Roman" w:cs="Times New Roman"/>
          <w:sz w:val="24"/>
          <w:szCs w:val="24"/>
        </w:rPr>
        <w:t>pendapat</w:t>
      </w:r>
      <w:r w:rsidR="00494E9B" w:rsidRPr="00177C34">
        <w:rPr>
          <w:rFonts w:ascii="Times New Roman" w:hAnsi="Times New Roman" w:cs="Times New Roman"/>
          <w:sz w:val="24"/>
          <w:szCs w:val="24"/>
        </w:rPr>
        <w:t xml:space="preserve"> tersebut</w:t>
      </w:r>
      <w:r w:rsidR="00494E9B">
        <w:rPr>
          <w:rFonts w:ascii="Times New Roman" w:hAnsi="Times New Roman" w:cs="Times New Roman"/>
          <w:sz w:val="24"/>
          <w:szCs w:val="24"/>
          <w:lang w:val="en-US"/>
        </w:rPr>
        <w:t>,</w:t>
      </w:r>
      <w:r>
        <w:rPr>
          <w:rFonts w:ascii="Times New Roman" w:hAnsi="Times New Roman" w:cs="Times New Roman"/>
          <w:sz w:val="24"/>
          <w:szCs w:val="24"/>
        </w:rPr>
        <w:t xml:space="preserve"> maka </w:t>
      </w:r>
      <w:r>
        <w:rPr>
          <w:rFonts w:ascii="Times New Roman" w:hAnsi="Times New Roman" w:cs="Times New Roman"/>
          <w:sz w:val="24"/>
          <w:szCs w:val="24"/>
          <w:lang w:val="en-US"/>
        </w:rPr>
        <w:t>peneliti</w:t>
      </w:r>
      <w:r>
        <w:rPr>
          <w:rFonts w:ascii="Times New Roman" w:hAnsi="Times New Roman" w:cs="Times New Roman"/>
          <w:sz w:val="24"/>
          <w:szCs w:val="24"/>
        </w:rPr>
        <w:t xml:space="preserve"> </w:t>
      </w:r>
      <w:r>
        <w:rPr>
          <w:rFonts w:ascii="Times New Roman" w:hAnsi="Times New Roman" w:cs="Times New Roman"/>
          <w:sz w:val="24"/>
          <w:szCs w:val="24"/>
          <w:lang w:val="en-US"/>
        </w:rPr>
        <w:t>meny</w:t>
      </w:r>
      <w:r w:rsidR="00494E9B" w:rsidRPr="00177C34">
        <w:rPr>
          <w:rFonts w:ascii="Times New Roman" w:hAnsi="Times New Roman" w:cs="Times New Roman"/>
          <w:sz w:val="24"/>
          <w:szCs w:val="24"/>
        </w:rPr>
        <w:t>impulkan bahwa</w:t>
      </w:r>
      <w:r w:rsidR="00494E9B">
        <w:rPr>
          <w:rFonts w:ascii="Times New Roman" w:hAnsi="Times New Roman" w:cs="Times New Roman"/>
          <w:color w:val="1D1B11" w:themeColor="background2" w:themeShade="1A"/>
          <w:sz w:val="24"/>
          <w:szCs w:val="24"/>
          <w:lang w:val="sv-SE"/>
        </w:rPr>
        <w:t xml:space="preserve"> hasil belajar </w:t>
      </w:r>
      <w:r w:rsidR="00FB5087">
        <w:rPr>
          <w:rFonts w:ascii="Times New Roman" w:hAnsi="Times New Roman" w:cs="Times New Roman"/>
          <w:color w:val="1D1B11" w:themeColor="background2" w:themeShade="1A"/>
          <w:sz w:val="24"/>
          <w:szCs w:val="24"/>
          <w:lang w:val="sv-SE"/>
        </w:rPr>
        <w:t>murid</w:t>
      </w:r>
      <w:r w:rsidR="00494E9B">
        <w:rPr>
          <w:rFonts w:ascii="Times New Roman" w:hAnsi="Times New Roman" w:cs="Times New Roman"/>
          <w:color w:val="1D1B11" w:themeColor="background2" w:themeShade="1A"/>
          <w:sz w:val="24"/>
          <w:szCs w:val="24"/>
          <w:lang w:val="sv-SE"/>
        </w:rPr>
        <w:t xml:space="preserve"> adalah kemampuan yang diperoleh anak setelah melalui kegiatan belajar. Karena belajar itu sendiri merupakan suatu proses dari seseorang yang berusaha untuk memperoleh suatu bentuk perubahan perilaku yang relatif menetap. Dalam kegiatan pembelajaran atau kegiatan instruksional, biasanya guru menetapkan tujuan belajar. Anak yang berhasil dalam belajar adalah yang berhasil mencapai tujuan-tujuan pembelajaran atau tujuan instruksional.</w:t>
      </w:r>
    </w:p>
    <w:p w:rsidR="00494E9B" w:rsidRPr="00494E9B" w:rsidRDefault="00615208" w:rsidP="0085192E">
      <w:pPr>
        <w:pStyle w:val="ListParagraph"/>
        <w:numPr>
          <w:ilvl w:val="1"/>
          <w:numId w:val="5"/>
        </w:numPr>
        <w:autoSpaceDE w:val="0"/>
        <w:autoSpaceDN w:val="0"/>
        <w:adjustRightInd w:val="0"/>
        <w:spacing w:after="0" w:line="480" w:lineRule="auto"/>
        <w:ind w:left="720"/>
        <w:jc w:val="both"/>
        <w:rPr>
          <w:rFonts w:ascii="Times New Roman" w:hAnsi="Times New Roman" w:cs="Times New Roman"/>
          <w:b/>
          <w:bCs/>
          <w:color w:val="1D1B11" w:themeColor="background2" w:themeShade="1A"/>
          <w:sz w:val="24"/>
          <w:szCs w:val="24"/>
          <w:lang w:val="en-US"/>
        </w:rPr>
      </w:pPr>
      <w:r>
        <w:rPr>
          <w:rFonts w:ascii="Times New Roman" w:hAnsi="Times New Roman" w:cs="Times New Roman"/>
          <w:b/>
          <w:bCs/>
          <w:color w:val="1D1B11" w:themeColor="background2" w:themeShade="1A"/>
          <w:sz w:val="24"/>
          <w:szCs w:val="24"/>
          <w:lang w:val="en-US"/>
        </w:rPr>
        <w:t>Faktor-Faktor y</w:t>
      </w:r>
      <w:r w:rsidR="00494E9B" w:rsidRPr="00494E9B">
        <w:rPr>
          <w:rFonts w:ascii="Times New Roman" w:hAnsi="Times New Roman" w:cs="Times New Roman"/>
          <w:b/>
          <w:bCs/>
          <w:color w:val="1D1B11" w:themeColor="background2" w:themeShade="1A"/>
          <w:sz w:val="24"/>
          <w:szCs w:val="24"/>
          <w:lang w:val="en-US"/>
        </w:rPr>
        <w:t>ang Mempengaruhi Hasil Belajar</w:t>
      </w:r>
    </w:p>
    <w:p w:rsidR="00A15F72" w:rsidRDefault="00027183" w:rsidP="0085192E">
      <w:pPr>
        <w:spacing w:after="0" w:line="480" w:lineRule="auto"/>
        <w:ind w:right="-7" w:firstLine="709"/>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lang w:val="en-US"/>
        </w:rPr>
        <w:t>M</w:t>
      </w:r>
      <w:r w:rsidR="00A15F72">
        <w:rPr>
          <w:rFonts w:ascii="Times New Roman" w:hAnsi="Times New Roman" w:cs="Times New Roman"/>
          <w:color w:val="1D1B11" w:themeColor="background2" w:themeShade="1A"/>
          <w:sz w:val="24"/>
          <w:szCs w:val="24"/>
        </w:rPr>
        <w:t>enurut Wasliman (</w:t>
      </w:r>
      <w:r w:rsidR="00A15F72">
        <w:rPr>
          <w:rFonts w:ascii="Times New Roman" w:hAnsi="Times New Roman" w:cs="Times New Roman"/>
          <w:color w:val="1D1B11" w:themeColor="background2" w:themeShade="1A"/>
          <w:sz w:val="24"/>
          <w:szCs w:val="24"/>
          <w:lang w:val="en-US"/>
        </w:rPr>
        <w:t>Susanto, 2013: 12</w:t>
      </w:r>
      <w:r w:rsidR="00A15F72">
        <w:rPr>
          <w:rFonts w:ascii="Times New Roman" w:hAnsi="Times New Roman" w:cs="Times New Roman"/>
          <w:color w:val="1D1B11" w:themeColor="background2" w:themeShade="1A"/>
          <w:sz w:val="24"/>
          <w:szCs w:val="24"/>
        </w:rPr>
        <w:t>)</w:t>
      </w:r>
      <w:r w:rsidR="00A15F72">
        <w:rPr>
          <w:rFonts w:ascii="Times New Roman" w:hAnsi="Times New Roman" w:cs="Times New Roman"/>
          <w:color w:val="1D1B11" w:themeColor="background2" w:themeShade="1A"/>
          <w:sz w:val="24"/>
          <w:szCs w:val="24"/>
          <w:lang w:val="en-US"/>
        </w:rPr>
        <w:t xml:space="preserve"> </w:t>
      </w:r>
      <w:r w:rsidR="00A15F72">
        <w:rPr>
          <w:rFonts w:ascii="Times New Roman" w:hAnsi="Times New Roman" w:cs="Times New Roman"/>
          <w:color w:val="1D1B11" w:themeColor="background2" w:themeShade="1A"/>
          <w:sz w:val="24"/>
          <w:szCs w:val="24"/>
        </w:rPr>
        <w:t>hasil belajar yang dicapai peserta didik merupakan hasil interaksi antara berbagai faktor yang memengaruhi, baik faktor internal maupun eksternal.</w:t>
      </w:r>
      <w:proofErr w:type="gramEnd"/>
      <w:r w:rsidR="00A15F72">
        <w:rPr>
          <w:rFonts w:ascii="Times New Roman" w:hAnsi="Times New Roman" w:cs="Times New Roman"/>
          <w:color w:val="1D1B11" w:themeColor="background2" w:themeShade="1A"/>
          <w:sz w:val="24"/>
          <w:szCs w:val="24"/>
        </w:rPr>
        <w:t xml:space="preserve"> Secara perinci, uraian mengenai faktor internal dan eksternal, sebagai berikut: </w:t>
      </w:r>
    </w:p>
    <w:p w:rsidR="00A15F72" w:rsidRDefault="00A15F72" w:rsidP="0085192E">
      <w:pPr>
        <w:pStyle w:val="ListParagraph"/>
        <w:numPr>
          <w:ilvl w:val="0"/>
          <w:numId w:val="18"/>
        </w:numPr>
        <w:spacing w:after="0" w:line="240" w:lineRule="auto"/>
        <w:ind w:left="1080" w:right="715"/>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Faktor internal; faktor internal merupakan faktor yang bersumber dari dalam diri peserta didik, yang memengaruhi kemampuan belajarnya. Faktor internal ini meliputi: kecerdasan, minat dan perhatian, motivasi belajar, ketekunan, sikap, kebiasaan belajar, serta kondisi fisik dan kesehatan.</w:t>
      </w:r>
    </w:p>
    <w:p w:rsidR="00A15F72" w:rsidRDefault="00A15F72" w:rsidP="0085192E">
      <w:pPr>
        <w:pStyle w:val="ListParagraph"/>
        <w:numPr>
          <w:ilvl w:val="0"/>
          <w:numId w:val="18"/>
        </w:numPr>
        <w:spacing w:after="0" w:line="240" w:lineRule="auto"/>
        <w:ind w:left="1080" w:right="715"/>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Faktor eksternal; faktor yang berasal dari luar diri peserta didik yang memengaruhi hasil belajar, yaitu keluarga, sekolah, dan masyarakat. </w:t>
      </w:r>
    </w:p>
    <w:p w:rsidR="00A15F72" w:rsidRDefault="00A15F72" w:rsidP="0085192E">
      <w:pPr>
        <w:spacing w:after="0"/>
        <w:ind w:right="715"/>
        <w:jc w:val="both"/>
        <w:rPr>
          <w:rFonts w:ascii="Times New Roman" w:hAnsi="Times New Roman" w:cs="Times New Roman"/>
          <w:color w:val="1D1B11" w:themeColor="background2" w:themeShade="1A"/>
          <w:sz w:val="24"/>
          <w:szCs w:val="24"/>
        </w:rPr>
      </w:pPr>
    </w:p>
    <w:p w:rsidR="00A15F72" w:rsidRDefault="00A15F72" w:rsidP="0085192E">
      <w:pPr>
        <w:spacing w:after="0" w:line="480" w:lineRule="auto"/>
        <w:ind w:right="-7"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Ruseffendi (</w:t>
      </w:r>
      <w:r>
        <w:rPr>
          <w:rFonts w:ascii="Times New Roman" w:hAnsi="Times New Roman" w:cs="Times New Roman"/>
          <w:color w:val="1D1B11" w:themeColor="background2" w:themeShade="1A"/>
          <w:sz w:val="24"/>
          <w:szCs w:val="24"/>
          <w:lang w:val="en-US"/>
        </w:rPr>
        <w:t>S</w:t>
      </w:r>
      <w:r>
        <w:rPr>
          <w:rFonts w:ascii="Times New Roman" w:hAnsi="Times New Roman" w:cs="Times New Roman"/>
          <w:color w:val="1D1B11" w:themeColor="background2" w:themeShade="1A"/>
          <w:sz w:val="24"/>
          <w:szCs w:val="24"/>
        </w:rPr>
        <w:t>usanto</w:t>
      </w:r>
      <w:r>
        <w:rPr>
          <w:rFonts w:ascii="Times New Roman" w:hAnsi="Times New Roman" w:cs="Times New Roman"/>
          <w:color w:val="1D1B11" w:themeColor="background2" w:themeShade="1A"/>
          <w:sz w:val="24"/>
          <w:szCs w:val="24"/>
          <w:lang w:val="en-US"/>
        </w:rPr>
        <w:t>,</w:t>
      </w:r>
      <w:r w:rsidR="006F6332">
        <w:rPr>
          <w:rFonts w:ascii="Times New Roman" w:hAnsi="Times New Roman" w:cs="Times New Roman"/>
          <w:color w:val="1D1B11" w:themeColor="background2" w:themeShade="1A"/>
          <w:sz w:val="24"/>
          <w:szCs w:val="24"/>
        </w:rPr>
        <w:t xml:space="preserve"> 2013</w:t>
      </w:r>
      <w:r>
        <w:rPr>
          <w:rFonts w:ascii="Times New Roman" w:hAnsi="Times New Roman" w:cs="Times New Roman"/>
          <w:color w:val="1D1B11" w:themeColor="background2" w:themeShade="1A"/>
          <w:sz w:val="24"/>
          <w:szCs w:val="24"/>
        </w:rPr>
        <w:t>) mengidentifikasi faktor-faktor yang memengaruhi hasil belajar kedala</w:t>
      </w:r>
      <w:r w:rsidR="00C60FED">
        <w:rPr>
          <w:rFonts w:ascii="Times New Roman" w:hAnsi="Times New Roman" w:cs="Times New Roman"/>
          <w:color w:val="1D1B11" w:themeColor="background2" w:themeShade="1A"/>
          <w:sz w:val="24"/>
          <w:szCs w:val="24"/>
          <w:lang w:val="en-US"/>
        </w:rPr>
        <w:t>m</w:t>
      </w:r>
      <w:r>
        <w:rPr>
          <w:rFonts w:ascii="Times New Roman" w:hAnsi="Times New Roman" w:cs="Times New Roman"/>
          <w:color w:val="1D1B11" w:themeColor="background2" w:themeShade="1A"/>
          <w:sz w:val="24"/>
          <w:szCs w:val="24"/>
        </w:rPr>
        <w:t xml:space="preserve"> sepuluh macam, yaitu: kecerdasan, kesiapan anak, bakat anak, kemauan belajar, minat anak, model penyajian materi, pribadi dan sikap guru, suasana belajar, kompetensi guru, dan kondisi masyarakat. Hal ini sejalan dengan yang dikatakan oleh </w:t>
      </w:r>
      <w:r>
        <w:rPr>
          <w:rFonts w:ascii="Times New Roman" w:hAnsi="Times New Roman" w:cs="Times New Roman"/>
          <w:color w:val="1D1B11" w:themeColor="background2" w:themeShade="1A"/>
          <w:sz w:val="24"/>
          <w:szCs w:val="24"/>
          <w:lang w:val="en-US"/>
        </w:rPr>
        <w:t>S</w:t>
      </w:r>
      <w:r>
        <w:rPr>
          <w:rFonts w:ascii="Times New Roman" w:hAnsi="Times New Roman" w:cs="Times New Roman"/>
          <w:color w:val="1D1B11" w:themeColor="background2" w:themeShade="1A"/>
          <w:sz w:val="24"/>
          <w:szCs w:val="24"/>
        </w:rPr>
        <w:t>udjana (</w:t>
      </w:r>
      <w:r>
        <w:rPr>
          <w:rFonts w:ascii="Times New Roman" w:hAnsi="Times New Roman" w:cs="Times New Roman"/>
          <w:color w:val="1D1B11" w:themeColor="background2" w:themeShade="1A"/>
          <w:sz w:val="24"/>
          <w:szCs w:val="24"/>
          <w:lang w:val="en-US"/>
        </w:rPr>
        <w:t>S</w:t>
      </w:r>
      <w:r>
        <w:rPr>
          <w:rFonts w:ascii="Times New Roman" w:hAnsi="Times New Roman" w:cs="Times New Roman"/>
          <w:color w:val="1D1B11" w:themeColor="background2" w:themeShade="1A"/>
          <w:sz w:val="24"/>
          <w:szCs w:val="24"/>
        </w:rPr>
        <w:t>usanto</w:t>
      </w:r>
      <w:r>
        <w:rPr>
          <w:rFonts w:ascii="Times New Roman" w:hAnsi="Times New Roman" w:cs="Times New Roman"/>
          <w:color w:val="1D1B11" w:themeColor="background2" w:themeShade="1A"/>
          <w:sz w:val="24"/>
          <w:szCs w:val="24"/>
          <w:lang w:val="en-US"/>
        </w:rPr>
        <w:t>,</w:t>
      </w:r>
      <w:r w:rsidR="006F6332">
        <w:rPr>
          <w:rFonts w:ascii="Times New Roman" w:hAnsi="Times New Roman" w:cs="Times New Roman"/>
          <w:color w:val="1D1B11" w:themeColor="background2" w:themeShade="1A"/>
          <w:sz w:val="24"/>
          <w:szCs w:val="24"/>
        </w:rPr>
        <w:t xml:space="preserve"> 2013 :15)</w:t>
      </w:r>
      <w:r>
        <w:rPr>
          <w:rFonts w:ascii="Times New Roman" w:hAnsi="Times New Roman" w:cs="Times New Roman"/>
          <w:color w:val="1D1B11" w:themeColor="background2" w:themeShade="1A"/>
          <w:sz w:val="24"/>
          <w:szCs w:val="24"/>
        </w:rPr>
        <w:t xml:space="preserve"> bahwa </w:t>
      </w:r>
      <w:r w:rsidR="00C60FED">
        <w:rPr>
          <w:rFonts w:ascii="Times New Roman" w:hAnsi="Times New Roman" w:cs="Times New Roman"/>
          <w:color w:val="1D1B11" w:themeColor="background2" w:themeShade="1A"/>
          <w:sz w:val="24"/>
          <w:szCs w:val="24"/>
          <w:lang w:val="en-US"/>
        </w:rPr>
        <w:t>“</w:t>
      </w:r>
      <w:r>
        <w:rPr>
          <w:rFonts w:ascii="Times New Roman" w:hAnsi="Times New Roman" w:cs="Times New Roman"/>
          <w:color w:val="1D1B11" w:themeColor="background2" w:themeShade="1A"/>
          <w:sz w:val="24"/>
          <w:szCs w:val="24"/>
        </w:rPr>
        <w:t xml:space="preserve">hasil belajar yang dicapai oleh </w:t>
      </w:r>
      <w:r w:rsidR="00FB5087">
        <w:rPr>
          <w:rFonts w:ascii="Times New Roman" w:hAnsi="Times New Roman" w:cs="Times New Roman"/>
          <w:color w:val="1D1B11" w:themeColor="background2" w:themeShade="1A"/>
          <w:sz w:val="24"/>
          <w:szCs w:val="24"/>
        </w:rPr>
        <w:t>murid</w:t>
      </w:r>
      <w:r>
        <w:rPr>
          <w:rFonts w:ascii="Times New Roman" w:hAnsi="Times New Roman" w:cs="Times New Roman"/>
          <w:color w:val="1D1B11" w:themeColor="background2" w:themeShade="1A"/>
          <w:sz w:val="24"/>
          <w:szCs w:val="24"/>
        </w:rPr>
        <w:t xml:space="preserve"> dipengaruhi oleh dua faktor utama, yakni faktor dalam</w:t>
      </w:r>
      <w:r w:rsidR="00C60FED">
        <w:rPr>
          <w:rFonts w:ascii="Times New Roman" w:hAnsi="Times New Roman" w:cs="Times New Roman"/>
          <w:color w:val="1D1B11" w:themeColor="background2" w:themeShade="1A"/>
          <w:sz w:val="24"/>
          <w:szCs w:val="24"/>
        </w:rPr>
        <w:t xml:space="preserve"> diri </w:t>
      </w:r>
      <w:r w:rsidR="00FB5087">
        <w:rPr>
          <w:rFonts w:ascii="Times New Roman" w:hAnsi="Times New Roman" w:cs="Times New Roman"/>
          <w:color w:val="1D1B11" w:themeColor="background2" w:themeShade="1A"/>
          <w:sz w:val="24"/>
          <w:szCs w:val="24"/>
        </w:rPr>
        <w:t>murid</w:t>
      </w:r>
      <w:r w:rsidR="00C60FED">
        <w:rPr>
          <w:rFonts w:ascii="Times New Roman" w:hAnsi="Times New Roman" w:cs="Times New Roman"/>
          <w:color w:val="1D1B11" w:themeColor="background2" w:themeShade="1A"/>
          <w:sz w:val="24"/>
          <w:szCs w:val="24"/>
        </w:rPr>
        <w:t xml:space="preserve"> dan faktor yang dat</w:t>
      </w:r>
      <w:r w:rsidR="00C60FED">
        <w:rPr>
          <w:rFonts w:ascii="Times New Roman" w:hAnsi="Times New Roman" w:cs="Times New Roman"/>
          <w:color w:val="1D1B11" w:themeColor="background2" w:themeShade="1A"/>
          <w:sz w:val="24"/>
          <w:szCs w:val="24"/>
          <w:lang w:val="en-US"/>
        </w:rPr>
        <w:t>a</w:t>
      </w:r>
      <w:r>
        <w:rPr>
          <w:rFonts w:ascii="Times New Roman" w:hAnsi="Times New Roman" w:cs="Times New Roman"/>
          <w:color w:val="1D1B11" w:themeColor="background2" w:themeShade="1A"/>
          <w:sz w:val="24"/>
          <w:szCs w:val="24"/>
        </w:rPr>
        <w:t xml:space="preserve">ng dari luar diri </w:t>
      </w:r>
      <w:r w:rsidR="00FB5087">
        <w:rPr>
          <w:rFonts w:ascii="Times New Roman" w:hAnsi="Times New Roman" w:cs="Times New Roman"/>
          <w:color w:val="1D1B11" w:themeColor="background2" w:themeShade="1A"/>
          <w:sz w:val="24"/>
          <w:szCs w:val="24"/>
        </w:rPr>
        <w:t>murid</w:t>
      </w:r>
      <w:r>
        <w:rPr>
          <w:rFonts w:ascii="Times New Roman" w:hAnsi="Times New Roman" w:cs="Times New Roman"/>
          <w:color w:val="1D1B11" w:themeColor="background2" w:themeShade="1A"/>
          <w:sz w:val="24"/>
          <w:szCs w:val="24"/>
        </w:rPr>
        <w:t xml:space="preserve"> atau faktor lingkungan</w:t>
      </w:r>
      <w:r w:rsidR="006F6332">
        <w:rPr>
          <w:rFonts w:ascii="Times New Roman" w:hAnsi="Times New Roman" w:cs="Times New Roman"/>
          <w:color w:val="1D1B11" w:themeColor="background2" w:themeShade="1A"/>
          <w:sz w:val="24"/>
          <w:szCs w:val="24"/>
          <w:lang w:val="en-US"/>
        </w:rPr>
        <w:t>”</w:t>
      </w:r>
      <w:r>
        <w:rPr>
          <w:rFonts w:ascii="Times New Roman" w:hAnsi="Times New Roman" w:cs="Times New Roman"/>
          <w:color w:val="1D1B11" w:themeColor="background2" w:themeShade="1A"/>
          <w:sz w:val="24"/>
          <w:szCs w:val="24"/>
        </w:rPr>
        <w:t>.</w:t>
      </w:r>
    </w:p>
    <w:p w:rsidR="00494E9B" w:rsidRPr="00494E9B" w:rsidRDefault="00C60FED" w:rsidP="0085192E">
      <w:pPr>
        <w:spacing w:after="0" w:line="480" w:lineRule="auto"/>
        <w:ind w:right="-7" w:firstLine="720"/>
        <w:jc w:val="both"/>
        <w:rPr>
          <w:rFonts w:ascii="Times New Roman" w:hAnsi="Times New Roman" w:cs="Times New Roman"/>
          <w:color w:val="1D1B11" w:themeColor="background2" w:themeShade="1A"/>
          <w:sz w:val="24"/>
          <w:szCs w:val="24"/>
          <w:lang w:val="en-US"/>
        </w:rPr>
      </w:pPr>
      <w:r>
        <w:rPr>
          <w:rFonts w:ascii="Times New Roman" w:eastAsia="Times New Roman" w:hAnsi="Times New Roman" w:cs="Times New Roman"/>
          <w:iCs/>
          <w:sz w:val="24"/>
          <w:szCs w:val="24"/>
        </w:rPr>
        <w:t xml:space="preserve">Dari </w:t>
      </w:r>
      <w:r>
        <w:rPr>
          <w:rFonts w:ascii="Times New Roman" w:eastAsia="Times New Roman" w:hAnsi="Times New Roman" w:cs="Times New Roman"/>
          <w:iCs/>
          <w:sz w:val="24"/>
          <w:szCs w:val="24"/>
          <w:lang w:val="en-US"/>
        </w:rPr>
        <w:t>p</w:t>
      </w:r>
      <w:r>
        <w:rPr>
          <w:rFonts w:ascii="Times New Roman" w:eastAsia="Times New Roman" w:hAnsi="Times New Roman" w:cs="Times New Roman"/>
          <w:iCs/>
          <w:sz w:val="24"/>
          <w:szCs w:val="24"/>
        </w:rPr>
        <w:t>enjelasan</w:t>
      </w:r>
      <w:r>
        <w:rPr>
          <w:rFonts w:ascii="Times New Roman" w:eastAsia="Times New Roman" w:hAnsi="Times New Roman" w:cs="Times New Roman"/>
          <w:iCs/>
          <w:sz w:val="24"/>
          <w:szCs w:val="24"/>
          <w:lang w:val="en-US"/>
        </w:rPr>
        <w:t xml:space="preserve"> </w:t>
      </w:r>
      <w:r w:rsidRPr="008B4436">
        <w:rPr>
          <w:rFonts w:ascii="Times New Roman" w:eastAsia="Times New Roman" w:hAnsi="Times New Roman" w:cs="Times New Roman"/>
          <w:iCs/>
          <w:sz w:val="24"/>
          <w:szCs w:val="24"/>
        </w:rPr>
        <w:t>beberapa penda</w:t>
      </w:r>
      <w:r>
        <w:rPr>
          <w:rFonts w:ascii="Times New Roman" w:eastAsia="Times New Roman" w:hAnsi="Times New Roman" w:cs="Times New Roman"/>
          <w:iCs/>
          <w:sz w:val="24"/>
          <w:szCs w:val="24"/>
        </w:rPr>
        <w:t xml:space="preserve">pat </w:t>
      </w:r>
      <w:r>
        <w:rPr>
          <w:rFonts w:ascii="Times New Roman" w:hAnsi="Times New Roman" w:cs="Times New Roman"/>
          <w:color w:val="1D1B11" w:themeColor="background2" w:themeShade="1A"/>
          <w:sz w:val="24"/>
          <w:szCs w:val="24"/>
          <w:lang w:val="en-US"/>
        </w:rPr>
        <w:t>tentang hasil belajar</w:t>
      </w:r>
      <w:r w:rsidR="006F6332">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lang w:val="en-US"/>
        </w:rPr>
        <w:t xml:space="preserve">maka </w:t>
      </w:r>
      <w:r w:rsidR="006F6332">
        <w:rPr>
          <w:rFonts w:ascii="Times New Roman" w:hAnsi="Times New Roman" w:cs="Times New Roman"/>
          <w:color w:val="1D1B11" w:themeColor="background2" w:themeShade="1A"/>
          <w:sz w:val="24"/>
          <w:szCs w:val="24"/>
          <w:lang w:val="en-US"/>
        </w:rPr>
        <w:t xml:space="preserve">peneliti </w:t>
      </w:r>
      <w:r>
        <w:rPr>
          <w:rFonts w:ascii="Times New Roman" w:hAnsi="Times New Roman" w:cs="Times New Roman"/>
          <w:color w:val="1D1B11" w:themeColor="background2" w:themeShade="1A"/>
          <w:sz w:val="24"/>
          <w:szCs w:val="24"/>
          <w:lang w:val="en-US"/>
        </w:rPr>
        <w:t xml:space="preserve">dapat </w:t>
      </w:r>
      <w:r w:rsidR="006F6332">
        <w:rPr>
          <w:rFonts w:ascii="Times New Roman" w:hAnsi="Times New Roman" w:cs="Times New Roman"/>
          <w:color w:val="1D1B11" w:themeColor="background2" w:themeShade="1A"/>
          <w:sz w:val="24"/>
          <w:szCs w:val="24"/>
          <w:lang w:val="en-US"/>
        </w:rPr>
        <w:t>meny</w:t>
      </w:r>
      <w:r w:rsidR="00494E9B">
        <w:rPr>
          <w:rFonts w:ascii="Times New Roman" w:hAnsi="Times New Roman" w:cs="Times New Roman"/>
          <w:color w:val="1D1B11" w:themeColor="background2" w:themeShade="1A"/>
          <w:sz w:val="24"/>
          <w:szCs w:val="24"/>
          <w:lang w:val="en-US"/>
        </w:rPr>
        <w:t xml:space="preserve">impulkan </w:t>
      </w:r>
      <w:r w:rsidR="00494E9B">
        <w:rPr>
          <w:rFonts w:ascii="Times New Roman" w:hAnsi="Times New Roman" w:cs="Times New Roman"/>
          <w:color w:val="1D1B11" w:themeColor="background2" w:themeShade="1A"/>
          <w:sz w:val="24"/>
          <w:szCs w:val="24"/>
        </w:rPr>
        <w:t xml:space="preserve">bahwa hasil belajar </w:t>
      </w:r>
      <w:r w:rsidR="00FB5087">
        <w:rPr>
          <w:rFonts w:ascii="Times New Roman" w:hAnsi="Times New Roman" w:cs="Times New Roman"/>
          <w:color w:val="1D1B11" w:themeColor="background2" w:themeShade="1A"/>
          <w:sz w:val="24"/>
          <w:szCs w:val="24"/>
        </w:rPr>
        <w:t>murid</w:t>
      </w:r>
      <w:r w:rsidR="00494E9B">
        <w:rPr>
          <w:rFonts w:ascii="Times New Roman" w:hAnsi="Times New Roman" w:cs="Times New Roman"/>
          <w:color w:val="1D1B11" w:themeColor="background2" w:themeShade="1A"/>
          <w:sz w:val="24"/>
          <w:szCs w:val="24"/>
        </w:rPr>
        <w:t xml:space="preserve"> merupakan hasil dari hasil suatu proses yang didalamnya terlibat sejumlah faktor yang saling memengaruhinya. Tinggi rendahnya hasil belajar seseorang dipengaruhi oleh faktor</w:t>
      </w:r>
      <w:r w:rsidR="00494E9B">
        <w:rPr>
          <w:rFonts w:ascii="Times New Roman" w:hAnsi="Times New Roman" w:cs="Times New Roman"/>
          <w:color w:val="1D1B11" w:themeColor="background2" w:themeShade="1A"/>
          <w:sz w:val="24"/>
          <w:szCs w:val="24"/>
          <w:lang w:val="en-US"/>
        </w:rPr>
        <w:t xml:space="preserve"> internal dan eksternal</w:t>
      </w:r>
      <w:r w:rsidR="00494E9B">
        <w:rPr>
          <w:rFonts w:ascii="Times New Roman" w:hAnsi="Times New Roman" w:cs="Times New Roman"/>
          <w:color w:val="1D1B11" w:themeColor="background2" w:themeShade="1A"/>
          <w:sz w:val="24"/>
          <w:szCs w:val="24"/>
        </w:rPr>
        <w:t>.</w:t>
      </w:r>
    </w:p>
    <w:p w:rsidR="00A15F72" w:rsidRPr="00D24FCC" w:rsidRDefault="00A15F72" w:rsidP="0085192E">
      <w:pPr>
        <w:spacing w:after="0" w:line="240" w:lineRule="auto"/>
        <w:ind w:right="-7" w:firstLine="720"/>
        <w:jc w:val="both"/>
        <w:rPr>
          <w:rFonts w:ascii="Times New Roman" w:hAnsi="Times New Roman" w:cs="Times New Roman"/>
          <w:color w:val="1D1B11" w:themeColor="background2" w:themeShade="1A"/>
          <w:sz w:val="24"/>
          <w:szCs w:val="24"/>
          <w:lang w:val="en-US"/>
        </w:rPr>
      </w:pPr>
    </w:p>
    <w:p w:rsidR="00A15F72" w:rsidRPr="006E4C1F" w:rsidRDefault="00A15F72" w:rsidP="0085192E">
      <w:pPr>
        <w:tabs>
          <w:tab w:val="left" w:pos="360"/>
          <w:tab w:val="left" w:pos="540"/>
          <w:tab w:val="left" w:pos="7920"/>
        </w:tabs>
        <w:spacing w:after="0" w:line="480" w:lineRule="auto"/>
        <w:ind w:right="20"/>
        <w:jc w:val="both"/>
        <w:rPr>
          <w:rFonts w:ascii="Times New Roman" w:hAnsi="Times New Roman" w:cs="Times New Roman"/>
          <w:color w:val="1D1B11" w:themeColor="background2" w:themeShade="1A"/>
          <w:sz w:val="24"/>
          <w:szCs w:val="24"/>
        </w:rPr>
      </w:pPr>
      <w:r w:rsidRPr="006E4C1F">
        <w:rPr>
          <w:rFonts w:ascii="Times New Roman" w:hAnsi="Times New Roman" w:cs="Times New Roman"/>
          <w:b/>
          <w:sz w:val="24"/>
          <w:szCs w:val="24"/>
          <w:lang w:val="en-US"/>
        </w:rPr>
        <w:t xml:space="preserve">2. </w:t>
      </w:r>
      <w:r>
        <w:rPr>
          <w:rFonts w:ascii="Times New Roman" w:hAnsi="Times New Roman" w:cs="Times New Roman"/>
          <w:b/>
          <w:sz w:val="24"/>
          <w:szCs w:val="24"/>
          <w:lang w:val="en-US"/>
        </w:rPr>
        <w:t xml:space="preserve"> </w:t>
      </w:r>
      <w:r w:rsidR="00170B63">
        <w:rPr>
          <w:rFonts w:ascii="Times New Roman" w:hAnsi="Times New Roman" w:cs="Times New Roman"/>
          <w:b/>
          <w:sz w:val="24"/>
          <w:szCs w:val="24"/>
          <w:lang w:val="en-US"/>
        </w:rPr>
        <w:t xml:space="preserve"> </w:t>
      </w:r>
      <w:r w:rsidRPr="006E4C1F">
        <w:rPr>
          <w:rFonts w:ascii="Times New Roman" w:hAnsi="Times New Roman" w:cs="Times New Roman"/>
          <w:b/>
          <w:sz w:val="24"/>
          <w:szCs w:val="24"/>
        </w:rPr>
        <w:t>Pen</w:t>
      </w:r>
      <w:r w:rsidRPr="006E4C1F">
        <w:rPr>
          <w:rFonts w:ascii="Times New Roman" w:hAnsi="Times New Roman" w:cs="Times New Roman"/>
          <w:b/>
          <w:sz w:val="24"/>
          <w:szCs w:val="24"/>
          <w:lang w:val="en-US"/>
        </w:rPr>
        <w:t>dekatan</w:t>
      </w:r>
      <w:r w:rsidRPr="006E4C1F">
        <w:rPr>
          <w:rFonts w:ascii="Times New Roman" w:hAnsi="Times New Roman" w:cs="Times New Roman"/>
          <w:b/>
          <w:sz w:val="24"/>
          <w:szCs w:val="24"/>
        </w:rPr>
        <w:t xml:space="preserve"> Sains Teknologi Masyarakat (STM)</w:t>
      </w:r>
    </w:p>
    <w:p w:rsidR="00A15F72" w:rsidRPr="005D3148" w:rsidRDefault="00A15F72" w:rsidP="0085192E">
      <w:pPr>
        <w:pStyle w:val="ListParagraph"/>
        <w:numPr>
          <w:ilvl w:val="1"/>
          <w:numId w:val="10"/>
        </w:numPr>
        <w:tabs>
          <w:tab w:val="left" w:pos="0"/>
          <w:tab w:val="left" w:pos="450"/>
          <w:tab w:val="left" w:pos="7920"/>
        </w:tabs>
        <w:spacing w:after="0" w:line="480" w:lineRule="auto"/>
        <w:ind w:left="720" w:right="20"/>
        <w:jc w:val="both"/>
        <w:rPr>
          <w:rFonts w:ascii="Times New Roman" w:hAnsi="Times New Roman" w:cs="Times New Roman"/>
          <w:b/>
          <w:color w:val="1D1B11" w:themeColor="background2" w:themeShade="1A"/>
          <w:sz w:val="24"/>
          <w:szCs w:val="24"/>
          <w:lang w:val="en-US"/>
        </w:rPr>
      </w:pPr>
      <w:r w:rsidRPr="005D3148">
        <w:rPr>
          <w:rFonts w:ascii="Times New Roman" w:hAnsi="Times New Roman" w:cs="Times New Roman"/>
          <w:b/>
          <w:color w:val="1D1B11" w:themeColor="background2" w:themeShade="1A"/>
          <w:sz w:val="24"/>
          <w:szCs w:val="24"/>
          <w:lang w:val="en-US"/>
        </w:rPr>
        <w:t>Pengertian Sains Teknologi Masyarakat (STM)</w:t>
      </w:r>
    </w:p>
    <w:p w:rsidR="00A15F72" w:rsidRPr="001615B6" w:rsidRDefault="00A15F72" w:rsidP="0085192E">
      <w:pPr>
        <w:tabs>
          <w:tab w:val="left" w:pos="720"/>
          <w:tab w:val="left" w:pos="7920"/>
        </w:tabs>
        <w:spacing w:after="0" w:line="480" w:lineRule="auto"/>
        <w:ind w:right="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proofErr w:type="gramStart"/>
      <w:r>
        <w:rPr>
          <w:rFonts w:ascii="Times New Roman" w:hAnsi="Times New Roman" w:cs="Times New Roman"/>
          <w:color w:val="1D1B11" w:themeColor="background2" w:themeShade="1A"/>
          <w:sz w:val="24"/>
          <w:szCs w:val="24"/>
          <w:lang w:val="en-US"/>
        </w:rPr>
        <w:t>S</w:t>
      </w:r>
      <w:r>
        <w:rPr>
          <w:rFonts w:ascii="Times New Roman" w:hAnsi="Times New Roman" w:cs="Times New Roman"/>
          <w:color w:val="1D1B11" w:themeColor="background2" w:themeShade="1A"/>
          <w:sz w:val="24"/>
          <w:szCs w:val="24"/>
        </w:rPr>
        <w:t xml:space="preserve">alah satu pendekatan yang digunakan untuk meningkatkan literasi sains adalah </w:t>
      </w:r>
      <w:r w:rsidRPr="001615B6">
        <w:rPr>
          <w:rFonts w:ascii="Times New Roman" w:hAnsi="Times New Roman" w:cs="Times New Roman"/>
          <w:i/>
          <w:color w:val="1D1B11" w:themeColor="background2" w:themeShade="1A"/>
          <w:sz w:val="24"/>
          <w:szCs w:val="24"/>
        </w:rPr>
        <w:t>Science-Technology-Society</w:t>
      </w:r>
      <w:r>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Sains Teknologi Masyarakat (STM).</w:t>
      </w:r>
      <w:proofErr w:type="gramEnd"/>
      <w:r>
        <w:rPr>
          <w:rFonts w:ascii="Times New Roman" w:hAnsi="Times New Roman" w:cs="Times New Roman"/>
          <w:color w:val="1D1B11" w:themeColor="background2" w:themeShade="1A"/>
          <w:sz w:val="24"/>
          <w:szCs w:val="24"/>
        </w:rPr>
        <w:t xml:space="preserve"> STM merupakan perekat yang mengaitkan sains, teknologi dan masyarakat secara terintegrasi. STM merupakan salah satualternatif konsep untuk penyempurnaan dan penyusaian pendidikan sains dewasa ini. Konsep ini dapat diwujudkan dalam bentuk pendekatan atau materi pelajaran. STM dikembangkan untuk meningkatkan literasi </w:t>
      </w:r>
      <w:r>
        <w:rPr>
          <w:rFonts w:ascii="Times New Roman" w:hAnsi="Times New Roman" w:cs="Times New Roman"/>
          <w:color w:val="1D1B11" w:themeColor="background2" w:themeShade="1A"/>
          <w:sz w:val="24"/>
          <w:szCs w:val="24"/>
        </w:rPr>
        <w:lastRenderedPageBreak/>
        <w:t>ilmiah individu agar mengerti bagaimana sains, teknologi, dan masyarakat, berpengaruh satu sama lain serta untuk meningkatkan kemampuan menggunakan pengetahuan dalam membuat keputusan. Dengan demikian, individu tersebut dapat menghargai sains dan teknologi dalam masyarakat, dan mengerti keterbatasan-keterbatasannya pendapat Yager (Toharudin</w:t>
      </w:r>
      <w:r>
        <w:rPr>
          <w:rFonts w:ascii="Times New Roman" w:hAnsi="Times New Roman" w:cs="Times New Roman"/>
          <w:color w:val="1D1B11" w:themeColor="background2" w:themeShade="1A"/>
          <w:sz w:val="24"/>
          <w:szCs w:val="24"/>
          <w:lang w:val="en-US"/>
        </w:rPr>
        <w:t xml:space="preserve"> &amp; Hendrawati</w:t>
      </w:r>
      <w:r>
        <w:rPr>
          <w:rFonts w:ascii="Times New Roman" w:hAnsi="Times New Roman" w:cs="Times New Roman"/>
          <w:color w:val="1D1B11" w:themeColor="background2" w:themeShade="1A"/>
          <w:sz w:val="24"/>
          <w:szCs w:val="24"/>
        </w:rPr>
        <w:t>, 2011: 89).</w:t>
      </w:r>
    </w:p>
    <w:p w:rsidR="00A15F72" w:rsidRPr="006F6332" w:rsidRDefault="00A15F72" w:rsidP="0085192E">
      <w:pPr>
        <w:spacing w:after="0" w:line="480" w:lineRule="auto"/>
        <w:ind w:firstLine="720"/>
        <w:jc w:val="both"/>
        <w:rPr>
          <w:rFonts w:ascii="Times New Roman" w:hAnsi="Times New Roman" w:cs="Times New Roman"/>
          <w:sz w:val="24"/>
          <w:szCs w:val="24"/>
        </w:rPr>
      </w:pPr>
      <w:r w:rsidRPr="003D08F9">
        <w:rPr>
          <w:rFonts w:ascii="Times New Roman" w:hAnsi="Times New Roman" w:cs="Times New Roman"/>
          <w:i/>
          <w:sz w:val="24"/>
          <w:szCs w:val="24"/>
          <w:lang w:val="sv-SE"/>
        </w:rPr>
        <w:t xml:space="preserve">National Science Teacher Association </w:t>
      </w:r>
      <w:r>
        <w:rPr>
          <w:rFonts w:ascii="Times New Roman" w:hAnsi="Times New Roman" w:cs="Times New Roman"/>
          <w:sz w:val="24"/>
          <w:szCs w:val="24"/>
          <w:lang w:val="sv-SE"/>
        </w:rPr>
        <w:t xml:space="preserve">atau NSTA mendefinisikan </w:t>
      </w:r>
      <w:r w:rsidR="00C60FED" w:rsidRPr="00DD3402">
        <w:rPr>
          <w:rFonts w:ascii="Times New Roman" w:hAnsi="Times New Roman" w:cs="Times New Roman"/>
          <w:sz w:val="24"/>
          <w:szCs w:val="24"/>
        </w:rPr>
        <w:t>“</w:t>
      </w:r>
      <w:r>
        <w:rPr>
          <w:rFonts w:ascii="Times New Roman" w:hAnsi="Times New Roman" w:cs="Times New Roman"/>
          <w:sz w:val="24"/>
          <w:szCs w:val="24"/>
          <w:lang w:val="sv-SE"/>
        </w:rPr>
        <w:t>Sains Teknologi M</w:t>
      </w:r>
      <w:r w:rsidRPr="004D17D3">
        <w:rPr>
          <w:rFonts w:ascii="Times New Roman" w:hAnsi="Times New Roman" w:cs="Times New Roman"/>
          <w:sz w:val="24"/>
          <w:szCs w:val="24"/>
          <w:lang w:val="sv-SE"/>
        </w:rPr>
        <w:t>asyarakat</w:t>
      </w:r>
      <w:r>
        <w:rPr>
          <w:rFonts w:ascii="Times New Roman" w:hAnsi="Times New Roman" w:cs="Times New Roman"/>
          <w:sz w:val="24"/>
          <w:szCs w:val="24"/>
          <w:lang w:val="sv-SE"/>
        </w:rPr>
        <w:t xml:space="preserve"> (STM) sebagai cara belajar atau mengajar sains dan teknologi dalam konteks pengalaman</w:t>
      </w:r>
      <w:r w:rsidR="00C60FED">
        <w:rPr>
          <w:rFonts w:ascii="Times New Roman" w:hAnsi="Times New Roman" w:cs="Times New Roman"/>
          <w:sz w:val="24"/>
          <w:szCs w:val="24"/>
          <w:lang w:val="sv-SE"/>
        </w:rPr>
        <w:t>”</w:t>
      </w:r>
      <w:r>
        <w:rPr>
          <w:rFonts w:ascii="Times New Roman" w:hAnsi="Times New Roman" w:cs="Times New Roman"/>
          <w:sz w:val="24"/>
          <w:szCs w:val="24"/>
          <w:lang w:val="sv-SE"/>
        </w:rPr>
        <w:t xml:space="preserve"> Poedjiadi (</w:t>
      </w:r>
      <w:r>
        <w:rPr>
          <w:rFonts w:ascii="Times New Roman" w:hAnsi="Times New Roman" w:cs="Times New Roman"/>
          <w:color w:val="1D1B11" w:themeColor="background2" w:themeShade="1A"/>
          <w:sz w:val="24"/>
          <w:szCs w:val="24"/>
        </w:rPr>
        <w:t>Toharudin</w:t>
      </w:r>
      <w:r w:rsidR="006B723E">
        <w:rPr>
          <w:rFonts w:ascii="Times New Roman" w:hAnsi="Times New Roman" w:cs="Times New Roman"/>
          <w:color w:val="1D1B11" w:themeColor="background2" w:themeShade="1A"/>
          <w:sz w:val="24"/>
          <w:szCs w:val="24"/>
          <w:lang w:val="en-US"/>
        </w:rPr>
        <w:t xml:space="preserve"> &amp; Sri</w:t>
      </w:r>
      <w:r w:rsidR="006F6332">
        <w:rPr>
          <w:rFonts w:ascii="Times New Roman" w:hAnsi="Times New Roman" w:cs="Times New Roman"/>
          <w:color w:val="1D1B11" w:themeColor="background2" w:themeShade="1A"/>
          <w:sz w:val="24"/>
          <w:szCs w:val="24"/>
        </w:rPr>
        <w:t>, 2011</w:t>
      </w:r>
      <w:r w:rsidR="00C60FED">
        <w:rPr>
          <w:rFonts w:ascii="Times New Roman" w:hAnsi="Times New Roman" w:cs="Times New Roman"/>
          <w:color w:val="1D1B11" w:themeColor="background2" w:themeShade="1A"/>
          <w:sz w:val="24"/>
          <w:szCs w:val="24"/>
          <w:lang w:val="en-US"/>
        </w:rPr>
        <w:t>: 90</w:t>
      </w:r>
      <w:r>
        <w:rPr>
          <w:rFonts w:ascii="Times New Roman" w:hAnsi="Times New Roman" w:cs="Times New Roman"/>
          <w:color w:val="1D1B11" w:themeColor="background2" w:themeShade="1A"/>
          <w:sz w:val="24"/>
          <w:szCs w:val="24"/>
          <w:lang w:val="en-US"/>
        </w:rPr>
        <w:t>).</w:t>
      </w:r>
      <w:r w:rsidRPr="004D17D3">
        <w:rPr>
          <w:rFonts w:ascii="Times New Roman" w:hAnsi="Times New Roman" w:cs="Times New Roman"/>
          <w:sz w:val="24"/>
          <w:szCs w:val="24"/>
          <w:lang w:val="sv-SE"/>
        </w:rPr>
        <w:t xml:space="preserve"> </w:t>
      </w:r>
      <w:r w:rsidRPr="00DD3402">
        <w:rPr>
          <w:rFonts w:ascii="Times New Roman" w:hAnsi="Times New Roman" w:cs="Times New Roman"/>
          <w:color w:val="000000"/>
          <w:sz w:val="24"/>
          <w:szCs w:val="24"/>
        </w:rPr>
        <w:t xml:space="preserve">Sains Teknologi Masyrakat (STM) dipandang sebagai proses pembelajaran yang senantiasa sesuai dengan konteks pengalaman manusia. Dalam pendekatan ini </w:t>
      </w:r>
      <w:r w:rsidR="00FB5087">
        <w:rPr>
          <w:rFonts w:ascii="Times New Roman" w:hAnsi="Times New Roman" w:cs="Times New Roman"/>
          <w:color w:val="000000"/>
          <w:sz w:val="24"/>
          <w:szCs w:val="24"/>
        </w:rPr>
        <w:t>murid</w:t>
      </w:r>
      <w:r w:rsidRPr="00DD3402">
        <w:rPr>
          <w:rFonts w:ascii="Times New Roman" w:hAnsi="Times New Roman" w:cs="Times New Roman"/>
          <w:color w:val="000000"/>
          <w:sz w:val="24"/>
          <w:szCs w:val="24"/>
        </w:rPr>
        <w:t xml:space="preserve"> diajak untuk meningkatakan kreativitas, sikap ilmiah, menggunakan konsep dan proses sains dalam kehidupan sehari-hari.</w:t>
      </w:r>
    </w:p>
    <w:p w:rsidR="00A15F72" w:rsidRPr="00DD3402" w:rsidRDefault="00A15F72" w:rsidP="0085192E">
      <w:pPr>
        <w:autoSpaceDE w:val="0"/>
        <w:autoSpaceDN w:val="0"/>
        <w:adjustRightInd w:val="0"/>
        <w:spacing w:after="0" w:line="480" w:lineRule="auto"/>
        <w:ind w:firstLine="851"/>
        <w:jc w:val="both"/>
        <w:rPr>
          <w:rFonts w:ascii="Times New Roman" w:hAnsi="Times New Roman" w:cs="Times New Roman"/>
          <w:sz w:val="24"/>
          <w:szCs w:val="24"/>
        </w:rPr>
      </w:pPr>
      <w:r w:rsidRPr="00DD3402">
        <w:rPr>
          <w:rFonts w:ascii="Times New Roman" w:hAnsi="Times New Roman" w:cs="Times New Roman"/>
          <w:sz w:val="24"/>
          <w:szCs w:val="24"/>
        </w:rPr>
        <w:t>Hal tersebut di atas sejalan dengan pendapat Yager (Asy’ari,</w:t>
      </w:r>
      <w:r>
        <w:rPr>
          <w:rFonts w:ascii="Times New Roman" w:hAnsi="Times New Roman" w:cs="Times New Roman"/>
          <w:sz w:val="24"/>
          <w:szCs w:val="24"/>
          <w:lang w:val="en-US"/>
        </w:rPr>
        <w:t xml:space="preserve"> </w:t>
      </w:r>
      <w:r w:rsidRPr="00DD3402">
        <w:rPr>
          <w:rFonts w:ascii="Times New Roman" w:hAnsi="Times New Roman" w:cs="Times New Roman"/>
          <w:sz w:val="24"/>
          <w:szCs w:val="24"/>
        </w:rPr>
        <w:t>2006:</w:t>
      </w:r>
      <w:r>
        <w:rPr>
          <w:rFonts w:ascii="Times New Roman" w:hAnsi="Times New Roman" w:cs="Times New Roman"/>
          <w:sz w:val="24"/>
          <w:szCs w:val="24"/>
        </w:rPr>
        <w:t xml:space="preserve"> </w:t>
      </w:r>
      <w:r w:rsidRPr="00DD3402">
        <w:rPr>
          <w:rFonts w:ascii="Times New Roman" w:hAnsi="Times New Roman" w:cs="Times New Roman"/>
          <w:sz w:val="24"/>
          <w:szCs w:val="24"/>
        </w:rPr>
        <w:t>55) bahwa Sains Teknologi Masyarakat (STM) merupakan “pendekatan pembelajaran yang pada dasarnya membahas penerapan Sains dan Teknologi Masyarakat dalam konteks kehidupan sehari-hari</w:t>
      </w:r>
      <w:r w:rsidR="006F633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D3402">
        <w:rPr>
          <w:rFonts w:ascii="Times New Roman" w:hAnsi="Times New Roman" w:cs="Times New Roman"/>
          <w:sz w:val="24"/>
          <w:szCs w:val="24"/>
        </w:rPr>
        <w:t xml:space="preserve">Jadi, Sains Teknologi Masyarakat merupakan pendekatan pembelajaran yang pada dasarnya memberikan harapan untuk menciptakan manusia yang berkualitas sehingga dapat mengatasi masalah-masalah yang timbul dimasyarakat. </w:t>
      </w:r>
    </w:p>
    <w:p w:rsidR="00494E9B" w:rsidRPr="006F6332" w:rsidRDefault="00A15F72" w:rsidP="0085192E">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iCs/>
          <w:sz w:val="24"/>
          <w:szCs w:val="24"/>
        </w:rPr>
        <w:t xml:space="preserve">Dari </w:t>
      </w:r>
      <w:r>
        <w:rPr>
          <w:rFonts w:ascii="Times New Roman" w:eastAsia="Times New Roman" w:hAnsi="Times New Roman" w:cs="Times New Roman"/>
          <w:iCs/>
          <w:sz w:val="24"/>
          <w:szCs w:val="24"/>
          <w:lang w:val="en-US"/>
        </w:rPr>
        <w:t>p</w:t>
      </w:r>
      <w:r w:rsidR="00494E9B">
        <w:rPr>
          <w:rFonts w:ascii="Times New Roman" w:eastAsia="Times New Roman" w:hAnsi="Times New Roman" w:cs="Times New Roman"/>
          <w:iCs/>
          <w:sz w:val="24"/>
          <w:szCs w:val="24"/>
        </w:rPr>
        <w:t>enjelasan</w:t>
      </w:r>
      <w:r w:rsidR="00494E9B">
        <w:rPr>
          <w:rFonts w:ascii="Times New Roman" w:eastAsia="Times New Roman" w:hAnsi="Times New Roman" w:cs="Times New Roman"/>
          <w:iCs/>
          <w:sz w:val="24"/>
          <w:szCs w:val="24"/>
          <w:lang w:val="en-US"/>
        </w:rPr>
        <w:t xml:space="preserve"> </w:t>
      </w:r>
      <w:r w:rsidRPr="008B4436">
        <w:rPr>
          <w:rFonts w:ascii="Times New Roman" w:eastAsia="Times New Roman" w:hAnsi="Times New Roman" w:cs="Times New Roman"/>
          <w:iCs/>
          <w:sz w:val="24"/>
          <w:szCs w:val="24"/>
        </w:rPr>
        <w:t>beberapa penda</w:t>
      </w:r>
      <w:r>
        <w:rPr>
          <w:rFonts w:ascii="Times New Roman" w:eastAsia="Times New Roman" w:hAnsi="Times New Roman" w:cs="Times New Roman"/>
          <w:iCs/>
          <w:sz w:val="24"/>
          <w:szCs w:val="24"/>
        </w:rPr>
        <w:t>pat tentang Pendekatan Sains</w:t>
      </w:r>
      <w:r w:rsidRPr="008B4436">
        <w:rPr>
          <w:rFonts w:ascii="Times New Roman" w:eastAsia="Times New Roman" w:hAnsi="Times New Roman" w:cs="Times New Roman"/>
          <w:iCs/>
          <w:sz w:val="24"/>
          <w:szCs w:val="24"/>
        </w:rPr>
        <w:t xml:space="preserve"> Teknologi Masyarakat </w:t>
      </w:r>
      <w:r>
        <w:rPr>
          <w:rFonts w:ascii="Times New Roman" w:eastAsia="Times New Roman" w:hAnsi="Times New Roman" w:cs="Times New Roman"/>
          <w:iCs/>
          <w:sz w:val="24"/>
          <w:szCs w:val="24"/>
          <w:lang w:val="en-US"/>
        </w:rPr>
        <w:t xml:space="preserve">(STM) </w:t>
      </w:r>
      <w:r w:rsidR="006F6332">
        <w:rPr>
          <w:rFonts w:ascii="Times New Roman" w:eastAsia="Times New Roman" w:hAnsi="Times New Roman" w:cs="Times New Roman"/>
          <w:iCs/>
          <w:sz w:val="24"/>
          <w:szCs w:val="24"/>
        </w:rPr>
        <w:t xml:space="preserve">maka </w:t>
      </w:r>
      <w:r w:rsidR="006F6332">
        <w:rPr>
          <w:rFonts w:ascii="Times New Roman" w:eastAsia="Times New Roman" w:hAnsi="Times New Roman" w:cs="Times New Roman"/>
          <w:iCs/>
          <w:sz w:val="24"/>
          <w:szCs w:val="24"/>
          <w:lang w:val="en-US"/>
        </w:rPr>
        <w:t>peneliti meny</w:t>
      </w:r>
      <w:r w:rsidRPr="008B4436">
        <w:rPr>
          <w:rFonts w:ascii="Times New Roman" w:eastAsia="Times New Roman" w:hAnsi="Times New Roman" w:cs="Times New Roman"/>
          <w:iCs/>
          <w:sz w:val="24"/>
          <w:szCs w:val="24"/>
        </w:rPr>
        <w:t xml:space="preserve">impulkan bahwa </w:t>
      </w:r>
      <w:r w:rsidRPr="008B4436">
        <w:rPr>
          <w:rFonts w:ascii="Times New Roman" w:eastAsia="Times New Roman" w:hAnsi="Times New Roman" w:cs="Times New Roman"/>
          <w:sz w:val="24"/>
          <w:szCs w:val="24"/>
        </w:rPr>
        <w:t xml:space="preserve">Pendekatan Sains Teknologi Masyarakat </w:t>
      </w:r>
      <w:r>
        <w:rPr>
          <w:rFonts w:ascii="Times New Roman" w:eastAsia="Times New Roman" w:hAnsi="Times New Roman" w:cs="Times New Roman"/>
          <w:sz w:val="24"/>
          <w:szCs w:val="24"/>
          <w:lang w:val="en-US"/>
        </w:rPr>
        <w:t xml:space="preserve">(STM) </w:t>
      </w:r>
      <w:r w:rsidRPr="008B4436">
        <w:rPr>
          <w:rFonts w:ascii="Times New Roman" w:eastAsia="Times New Roman" w:hAnsi="Times New Roman" w:cs="Times New Roman"/>
          <w:sz w:val="24"/>
          <w:szCs w:val="24"/>
        </w:rPr>
        <w:t>merupakan sebuah pendekatan yang dimaksudkan untuk</w:t>
      </w:r>
      <w:r w:rsidRPr="008B4436">
        <w:rPr>
          <w:rFonts w:ascii="Times New Roman" w:eastAsia="Times New Roman" w:hAnsi="Times New Roman" w:cs="Times New Roman"/>
          <w:i/>
          <w:iCs/>
          <w:sz w:val="24"/>
          <w:szCs w:val="24"/>
        </w:rPr>
        <w:t xml:space="preserve"> </w:t>
      </w:r>
      <w:r w:rsidRPr="008B4436">
        <w:rPr>
          <w:rFonts w:ascii="Times New Roman" w:eastAsia="Times New Roman" w:hAnsi="Times New Roman" w:cs="Times New Roman"/>
          <w:sz w:val="24"/>
          <w:szCs w:val="24"/>
        </w:rPr>
        <w:lastRenderedPageBreak/>
        <w:t>mengetahui bagaimana sains atau Ilmu Pengetahuan Alam</w:t>
      </w:r>
      <w:r>
        <w:rPr>
          <w:rFonts w:ascii="Times New Roman" w:eastAsia="Times New Roman" w:hAnsi="Times New Roman" w:cs="Times New Roman"/>
          <w:sz w:val="24"/>
          <w:szCs w:val="24"/>
        </w:rPr>
        <w:t xml:space="preserve"> </w:t>
      </w:r>
      <w:r w:rsidRPr="008B4436">
        <w:rPr>
          <w:rFonts w:ascii="Times New Roman" w:eastAsia="Times New Roman" w:hAnsi="Times New Roman" w:cs="Times New Roman"/>
          <w:sz w:val="24"/>
          <w:szCs w:val="24"/>
        </w:rPr>
        <w:t>(IPA) dan teknologi masuk dan merubah</w:t>
      </w:r>
      <w:r w:rsidRPr="008B4436">
        <w:rPr>
          <w:rFonts w:ascii="Times New Roman" w:eastAsia="Times New Roman" w:hAnsi="Times New Roman" w:cs="Times New Roman"/>
          <w:i/>
          <w:iCs/>
          <w:sz w:val="24"/>
          <w:szCs w:val="24"/>
        </w:rPr>
        <w:t xml:space="preserve"> </w:t>
      </w:r>
      <w:r w:rsidRPr="008B4436">
        <w:rPr>
          <w:rFonts w:ascii="Times New Roman" w:eastAsia="Times New Roman" w:hAnsi="Times New Roman" w:cs="Times New Roman"/>
          <w:sz w:val="24"/>
          <w:szCs w:val="24"/>
        </w:rPr>
        <w:t>proses-proses sosial di masyarakat, dan bagaimana situasi sosial</w:t>
      </w:r>
      <w:r w:rsidRPr="008B4436">
        <w:rPr>
          <w:rFonts w:ascii="Times New Roman" w:eastAsia="Times New Roman" w:hAnsi="Times New Roman" w:cs="Times New Roman"/>
          <w:i/>
          <w:iCs/>
          <w:sz w:val="24"/>
          <w:szCs w:val="24"/>
        </w:rPr>
        <w:t xml:space="preserve"> </w:t>
      </w:r>
      <w:r w:rsidRPr="008B4436">
        <w:rPr>
          <w:rFonts w:ascii="Times New Roman" w:eastAsia="Times New Roman" w:hAnsi="Times New Roman" w:cs="Times New Roman"/>
          <w:sz w:val="24"/>
          <w:szCs w:val="24"/>
        </w:rPr>
        <w:t xml:space="preserve">mempengaruhi perkembangan sains dan teknologi dalam pembelajaran </w:t>
      </w:r>
      <w:r w:rsidR="00FB5087">
        <w:rPr>
          <w:rFonts w:ascii="Times New Roman" w:eastAsia="Times New Roman" w:hAnsi="Times New Roman" w:cs="Times New Roman"/>
          <w:sz w:val="24"/>
          <w:szCs w:val="24"/>
        </w:rPr>
        <w:t>murid</w:t>
      </w:r>
      <w:r w:rsidRPr="008B4436">
        <w:rPr>
          <w:rFonts w:ascii="Times New Roman" w:eastAsia="Times New Roman" w:hAnsi="Times New Roman" w:cs="Times New Roman"/>
          <w:sz w:val="24"/>
          <w:szCs w:val="24"/>
        </w:rPr>
        <w:t>.</w:t>
      </w:r>
    </w:p>
    <w:p w:rsidR="00A15F72" w:rsidRPr="005D3148" w:rsidRDefault="00A15F72" w:rsidP="0085192E">
      <w:pPr>
        <w:pStyle w:val="ListParagraph"/>
        <w:numPr>
          <w:ilvl w:val="1"/>
          <w:numId w:val="10"/>
        </w:numPr>
        <w:tabs>
          <w:tab w:val="left" w:pos="36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eastAsia="Times New Roman" w:hAnsi="Times New Roman" w:cs="Times New Roman"/>
          <w:b/>
          <w:sz w:val="24"/>
          <w:szCs w:val="24"/>
          <w:lang w:val="en-US"/>
        </w:rPr>
        <w:t>Keunggulan Sains Teknologi Masyarakat (STM)</w:t>
      </w:r>
    </w:p>
    <w:p w:rsidR="00A15F72" w:rsidRDefault="00FF2145" w:rsidP="0085192E">
      <w:pPr>
        <w:tabs>
          <w:tab w:val="left" w:pos="-3119"/>
        </w:tabs>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Menurut Muhammad Faiq (2013) </w:t>
      </w:r>
      <w:r w:rsidR="00A15F72">
        <w:rPr>
          <w:rFonts w:ascii="Times New Roman" w:hAnsi="Times New Roman" w:cs="Times New Roman"/>
          <w:color w:val="000000"/>
          <w:sz w:val="24"/>
          <w:szCs w:val="24"/>
          <w:lang w:val="en-US"/>
        </w:rPr>
        <w:t>ada beberapa keunggulan yang dapat diperoleh dari pendekatan Sains Teknologi Masyarakat (STM) yaitu:</w:t>
      </w:r>
    </w:p>
    <w:p w:rsidR="00615208" w:rsidRDefault="00FB5087" w:rsidP="00615208">
      <w:pPr>
        <w:pStyle w:val="ListParagraph"/>
        <w:numPr>
          <w:ilvl w:val="0"/>
          <w:numId w:val="134"/>
        </w:numPr>
        <w:tabs>
          <w:tab w:val="left" w:pos="-3119"/>
          <w:tab w:val="left" w:pos="720"/>
        </w:tabs>
        <w:autoSpaceDE w:val="0"/>
        <w:autoSpaceDN w:val="0"/>
        <w:adjustRightInd w:val="0"/>
        <w:spacing w:after="0" w:line="480" w:lineRule="auto"/>
        <w:ind w:right="711"/>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Murid</w:t>
      </w:r>
      <w:r w:rsidR="00FF2145" w:rsidRPr="00615208">
        <w:rPr>
          <w:rFonts w:ascii="Times New Roman" w:hAnsi="Times New Roman" w:cs="Times New Roman"/>
          <w:color w:val="000000"/>
          <w:sz w:val="24"/>
          <w:szCs w:val="24"/>
          <w:lang w:val="en-US"/>
        </w:rPr>
        <w:t xml:space="preserve"> dapat melihat hubungan (nilai) tentang apa-apa yang mereka pelajari di bangku sekolah dengan kehidupan nyata sehari-hari (</w:t>
      </w:r>
      <w:r w:rsidR="00FF2145" w:rsidRPr="00615208">
        <w:rPr>
          <w:rFonts w:ascii="Times New Roman" w:hAnsi="Times New Roman" w:cs="Times New Roman"/>
          <w:i/>
          <w:color w:val="000000"/>
          <w:sz w:val="24"/>
          <w:szCs w:val="24"/>
          <w:lang w:val="en-US"/>
        </w:rPr>
        <w:t>real life situation).</w:t>
      </w:r>
    </w:p>
    <w:p w:rsidR="00615208" w:rsidRPr="00615208" w:rsidRDefault="00FB5087" w:rsidP="00615208">
      <w:pPr>
        <w:pStyle w:val="ListParagraph"/>
        <w:numPr>
          <w:ilvl w:val="0"/>
          <w:numId w:val="134"/>
        </w:numPr>
        <w:tabs>
          <w:tab w:val="left" w:pos="-3119"/>
          <w:tab w:val="left" w:pos="720"/>
        </w:tabs>
        <w:autoSpaceDE w:val="0"/>
        <w:autoSpaceDN w:val="0"/>
        <w:adjustRightInd w:val="0"/>
        <w:spacing w:after="0" w:line="480" w:lineRule="auto"/>
        <w:ind w:right="711"/>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Murid</w:t>
      </w:r>
      <w:r w:rsidR="00FF2145" w:rsidRPr="00615208">
        <w:rPr>
          <w:rFonts w:ascii="Times New Roman" w:hAnsi="Times New Roman" w:cs="Times New Roman"/>
          <w:color w:val="000000"/>
          <w:sz w:val="24"/>
          <w:szCs w:val="24"/>
          <w:lang w:val="en-US"/>
        </w:rPr>
        <w:t xml:space="preserve"> dapat melihat relevansi teknologi yang digunakan saat ini dengan konsep-konsep dan prinsip sains yang sedang mereka pelajari.</w:t>
      </w:r>
    </w:p>
    <w:p w:rsidR="00615208" w:rsidRPr="00615208" w:rsidRDefault="00FB5087" w:rsidP="00615208">
      <w:pPr>
        <w:pStyle w:val="ListParagraph"/>
        <w:numPr>
          <w:ilvl w:val="0"/>
          <w:numId w:val="134"/>
        </w:numPr>
        <w:tabs>
          <w:tab w:val="left" w:pos="-3119"/>
          <w:tab w:val="left" w:pos="720"/>
        </w:tabs>
        <w:autoSpaceDE w:val="0"/>
        <w:autoSpaceDN w:val="0"/>
        <w:adjustRightInd w:val="0"/>
        <w:spacing w:after="0" w:line="480" w:lineRule="auto"/>
        <w:ind w:right="711"/>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Murid</w:t>
      </w:r>
      <w:r w:rsidR="00FF2145" w:rsidRPr="00615208">
        <w:rPr>
          <w:rFonts w:ascii="Times New Roman" w:hAnsi="Times New Roman" w:cs="Times New Roman"/>
          <w:color w:val="000000"/>
          <w:sz w:val="24"/>
          <w:szCs w:val="24"/>
          <w:lang w:val="en-US"/>
        </w:rPr>
        <w:t xml:space="preserve"> menjadi lebih kreatif, hal ini </w:t>
      </w:r>
      <w:proofErr w:type="gramStart"/>
      <w:r w:rsidR="00FF2145" w:rsidRPr="00615208">
        <w:rPr>
          <w:rFonts w:ascii="Times New Roman" w:hAnsi="Times New Roman" w:cs="Times New Roman"/>
          <w:color w:val="000000"/>
          <w:sz w:val="24"/>
          <w:szCs w:val="24"/>
          <w:lang w:val="en-US"/>
        </w:rPr>
        <w:t>akan</w:t>
      </w:r>
      <w:proofErr w:type="gramEnd"/>
      <w:r w:rsidR="00FF2145" w:rsidRPr="00615208">
        <w:rPr>
          <w:rFonts w:ascii="Times New Roman" w:hAnsi="Times New Roman" w:cs="Times New Roman"/>
          <w:color w:val="000000"/>
          <w:sz w:val="24"/>
          <w:szCs w:val="24"/>
          <w:lang w:val="en-US"/>
        </w:rPr>
        <w:t xml:space="preserve"> terlihat dari banyaknya pertanyaan-pertanyaan yang mereka ajukan karena besarnya rasa ingin tahu mereka. Mereka juga menjadi lebih muda dan terampil mengidentifikasi penyebab atau dampak penggunaan suatu teknologi.</w:t>
      </w:r>
    </w:p>
    <w:p w:rsidR="00615208" w:rsidRPr="00615208" w:rsidRDefault="00FB5087" w:rsidP="00615208">
      <w:pPr>
        <w:pStyle w:val="ListParagraph"/>
        <w:numPr>
          <w:ilvl w:val="0"/>
          <w:numId w:val="134"/>
        </w:numPr>
        <w:tabs>
          <w:tab w:val="left" w:pos="-3119"/>
          <w:tab w:val="left" w:pos="720"/>
        </w:tabs>
        <w:autoSpaceDE w:val="0"/>
        <w:autoSpaceDN w:val="0"/>
        <w:adjustRightInd w:val="0"/>
        <w:spacing w:after="0" w:line="480" w:lineRule="auto"/>
        <w:ind w:right="711"/>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Murid</w:t>
      </w:r>
      <w:r w:rsidR="00FF2145" w:rsidRPr="00615208">
        <w:rPr>
          <w:rFonts w:ascii="Times New Roman" w:hAnsi="Times New Roman" w:cs="Times New Roman"/>
          <w:color w:val="000000"/>
          <w:sz w:val="24"/>
          <w:szCs w:val="24"/>
          <w:lang w:val="en-US"/>
        </w:rPr>
        <w:t xml:space="preserve"> dapat melihat bahwa sains adalah alat yang dapat digunakan/mampu memecahkan masalah-masalah.</w:t>
      </w:r>
    </w:p>
    <w:p w:rsidR="00615208" w:rsidRPr="00615208" w:rsidRDefault="00FB5087" w:rsidP="00615208">
      <w:pPr>
        <w:pStyle w:val="ListParagraph"/>
        <w:numPr>
          <w:ilvl w:val="0"/>
          <w:numId w:val="134"/>
        </w:numPr>
        <w:tabs>
          <w:tab w:val="left" w:pos="-3119"/>
          <w:tab w:val="left" w:pos="720"/>
        </w:tabs>
        <w:autoSpaceDE w:val="0"/>
        <w:autoSpaceDN w:val="0"/>
        <w:adjustRightInd w:val="0"/>
        <w:spacing w:after="0" w:line="480" w:lineRule="auto"/>
        <w:ind w:right="711"/>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Murid</w:t>
      </w:r>
      <w:r w:rsidR="00FF2145" w:rsidRPr="00615208">
        <w:rPr>
          <w:rFonts w:ascii="Times New Roman" w:hAnsi="Times New Roman" w:cs="Times New Roman"/>
          <w:color w:val="000000"/>
          <w:sz w:val="24"/>
          <w:szCs w:val="24"/>
          <w:lang w:val="en-US"/>
        </w:rPr>
        <w:t xml:space="preserve"> </w:t>
      </w:r>
      <w:proofErr w:type="gramStart"/>
      <w:r w:rsidR="00FF2145" w:rsidRPr="00615208">
        <w:rPr>
          <w:rFonts w:ascii="Times New Roman" w:hAnsi="Times New Roman" w:cs="Times New Roman"/>
          <w:color w:val="000000"/>
          <w:sz w:val="24"/>
          <w:szCs w:val="24"/>
          <w:lang w:val="en-US"/>
        </w:rPr>
        <w:t>akan</w:t>
      </w:r>
      <w:proofErr w:type="gramEnd"/>
      <w:r w:rsidR="00FF2145" w:rsidRPr="00615208">
        <w:rPr>
          <w:rFonts w:ascii="Times New Roman" w:hAnsi="Times New Roman" w:cs="Times New Roman"/>
          <w:color w:val="000000"/>
          <w:sz w:val="24"/>
          <w:szCs w:val="24"/>
          <w:lang w:val="en-US"/>
        </w:rPr>
        <w:t xml:space="preserve"> menyadari bahwa proses-proses sains penting untuk dipelajari karena merupakan keterampilan yang sangat penting untuk dikuasai dalam tujuan memecahkan suatu masalah.</w:t>
      </w:r>
    </w:p>
    <w:p w:rsidR="00FF2145" w:rsidRPr="00615208" w:rsidRDefault="00FB5087" w:rsidP="00615208">
      <w:pPr>
        <w:pStyle w:val="ListParagraph"/>
        <w:numPr>
          <w:ilvl w:val="0"/>
          <w:numId w:val="134"/>
        </w:numPr>
        <w:tabs>
          <w:tab w:val="left" w:pos="-3119"/>
          <w:tab w:val="left" w:pos="720"/>
        </w:tabs>
        <w:autoSpaceDE w:val="0"/>
        <w:autoSpaceDN w:val="0"/>
        <w:adjustRightInd w:val="0"/>
        <w:spacing w:after="0" w:line="480" w:lineRule="auto"/>
        <w:ind w:right="711"/>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Murid</w:t>
      </w:r>
      <w:r w:rsidR="00FF2145" w:rsidRPr="00615208">
        <w:rPr>
          <w:rFonts w:ascii="Times New Roman" w:hAnsi="Times New Roman" w:cs="Times New Roman"/>
          <w:color w:val="000000"/>
          <w:sz w:val="24"/>
          <w:szCs w:val="24"/>
          <w:lang w:val="en-US"/>
        </w:rPr>
        <w:t xml:space="preserve"> </w:t>
      </w:r>
      <w:proofErr w:type="gramStart"/>
      <w:r w:rsidR="00FF2145" w:rsidRPr="00615208">
        <w:rPr>
          <w:rFonts w:ascii="Times New Roman" w:hAnsi="Times New Roman" w:cs="Times New Roman"/>
          <w:color w:val="000000"/>
          <w:sz w:val="24"/>
          <w:szCs w:val="24"/>
          <w:lang w:val="en-US"/>
        </w:rPr>
        <w:t>akan</w:t>
      </w:r>
      <w:proofErr w:type="gramEnd"/>
      <w:r w:rsidR="00FF2145" w:rsidRPr="00615208">
        <w:rPr>
          <w:rFonts w:ascii="Times New Roman" w:hAnsi="Times New Roman" w:cs="Times New Roman"/>
          <w:color w:val="000000"/>
          <w:sz w:val="24"/>
          <w:szCs w:val="24"/>
          <w:lang w:val="en-US"/>
        </w:rPr>
        <w:t xml:space="preserve"> mempunyai retensi yang kuat terhadap pembelajaran yang dilangsungkan karena berlandaskan konstruktivisme dan kontekstul.</w:t>
      </w:r>
    </w:p>
    <w:p w:rsidR="00A15F72" w:rsidRPr="00FF2145" w:rsidRDefault="00A15F72" w:rsidP="0085192E">
      <w:pPr>
        <w:tabs>
          <w:tab w:val="left" w:pos="-3119"/>
          <w:tab w:val="left" w:pos="990"/>
        </w:tabs>
        <w:autoSpaceDE w:val="0"/>
        <w:autoSpaceDN w:val="0"/>
        <w:adjustRightInd w:val="0"/>
        <w:spacing w:after="0" w:line="480" w:lineRule="auto"/>
        <w:ind w:right="711"/>
        <w:jc w:val="both"/>
        <w:rPr>
          <w:rFonts w:ascii="Times New Roman" w:hAnsi="Times New Roman" w:cs="Times New Roman"/>
          <w:color w:val="000000"/>
          <w:sz w:val="24"/>
          <w:szCs w:val="24"/>
          <w:lang w:val="en-US"/>
        </w:rPr>
      </w:pPr>
      <w:r w:rsidRPr="00FF2145">
        <w:rPr>
          <w:rFonts w:ascii="Times New Roman" w:hAnsi="Times New Roman" w:cs="Times New Roman"/>
          <w:color w:val="000000"/>
          <w:sz w:val="24"/>
          <w:szCs w:val="24"/>
          <w:lang w:val="en-US"/>
        </w:rPr>
        <w:lastRenderedPageBreak/>
        <w:t>Keunggulan pendekatan Sains Teknologi Masy</w:t>
      </w:r>
      <w:r w:rsidR="006F6332" w:rsidRPr="00FF2145">
        <w:rPr>
          <w:rFonts w:ascii="Times New Roman" w:hAnsi="Times New Roman" w:cs="Times New Roman"/>
          <w:color w:val="000000"/>
          <w:sz w:val="24"/>
          <w:szCs w:val="24"/>
          <w:lang w:val="en-US"/>
        </w:rPr>
        <w:t xml:space="preserve">arakat (STM) jika </w:t>
      </w:r>
      <w:r w:rsidRPr="00FF2145">
        <w:rPr>
          <w:rFonts w:ascii="Times New Roman" w:hAnsi="Times New Roman" w:cs="Times New Roman"/>
          <w:color w:val="000000"/>
          <w:sz w:val="24"/>
          <w:szCs w:val="24"/>
          <w:lang w:val="en-US"/>
        </w:rPr>
        <w:t>ditinjau dari segi tujuan</w:t>
      </w:r>
    </w:p>
    <w:p w:rsidR="00FF2145" w:rsidRDefault="00A15F72" w:rsidP="0085192E">
      <w:pPr>
        <w:pStyle w:val="ListParagraph"/>
        <w:numPr>
          <w:ilvl w:val="0"/>
          <w:numId w:val="28"/>
        </w:numPr>
        <w:tabs>
          <w:tab w:val="left" w:pos="-3119"/>
          <w:tab w:val="left" w:pos="720"/>
        </w:tabs>
        <w:autoSpaceDE w:val="0"/>
        <w:autoSpaceDN w:val="0"/>
        <w:adjustRightInd w:val="0"/>
        <w:spacing w:after="0" w:line="480" w:lineRule="auto"/>
        <w:ind w:left="720" w:right="711"/>
        <w:jc w:val="both"/>
        <w:rPr>
          <w:rFonts w:ascii="Times New Roman" w:hAnsi="Times New Roman" w:cs="Times New Roman"/>
          <w:color w:val="000000"/>
          <w:sz w:val="24"/>
          <w:szCs w:val="24"/>
          <w:lang w:val="en-US"/>
        </w:rPr>
      </w:pPr>
      <w:r w:rsidRPr="00FF2145">
        <w:rPr>
          <w:rFonts w:ascii="Times New Roman" w:hAnsi="Times New Roman" w:cs="Times New Roman"/>
          <w:color w:val="000000"/>
          <w:sz w:val="24"/>
          <w:szCs w:val="24"/>
          <w:lang w:val="en-US"/>
        </w:rPr>
        <w:t>Meningkatkan keterampilan inquiry dan pemecahan, disamping keterampilan proses.</w:t>
      </w:r>
    </w:p>
    <w:p w:rsidR="00FF2145" w:rsidRDefault="00A15F72" w:rsidP="0085192E">
      <w:pPr>
        <w:pStyle w:val="ListParagraph"/>
        <w:numPr>
          <w:ilvl w:val="0"/>
          <w:numId w:val="28"/>
        </w:numPr>
        <w:tabs>
          <w:tab w:val="left" w:pos="-3119"/>
          <w:tab w:val="left" w:pos="720"/>
        </w:tabs>
        <w:autoSpaceDE w:val="0"/>
        <w:autoSpaceDN w:val="0"/>
        <w:adjustRightInd w:val="0"/>
        <w:spacing w:after="0" w:line="480" w:lineRule="auto"/>
        <w:ind w:left="720" w:right="711"/>
        <w:jc w:val="both"/>
        <w:rPr>
          <w:rFonts w:ascii="Times New Roman" w:hAnsi="Times New Roman" w:cs="Times New Roman"/>
          <w:color w:val="000000"/>
          <w:sz w:val="24"/>
          <w:szCs w:val="24"/>
          <w:lang w:val="en-US"/>
        </w:rPr>
      </w:pPr>
      <w:r w:rsidRPr="00FF2145">
        <w:rPr>
          <w:rFonts w:ascii="Times New Roman" w:hAnsi="Times New Roman" w:cs="Times New Roman"/>
          <w:color w:val="000000"/>
          <w:sz w:val="24"/>
          <w:szCs w:val="24"/>
          <w:lang w:val="en-US"/>
        </w:rPr>
        <w:t xml:space="preserve">Menekankan </w:t>
      </w:r>
      <w:proofErr w:type="gramStart"/>
      <w:r w:rsidRPr="00FF2145">
        <w:rPr>
          <w:rFonts w:ascii="Times New Roman" w:hAnsi="Times New Roman" w:cs="Times New Roman"/>
          <w:color w:val="000000"/>
          <w:sz w:val="24"/>
          <w:szCs w:val="24"/>
          <w:lang w:val="en-US"/>
        </w:rPr>
        <w:t>cara</w:t>
      </w:r>
      <w:proofErr w:type="gramEnd"/>
      <w:r w:rsidRPr="00FF2145">
        <w:rPr>
          <w:rFonts w:ascii="Times New Roman" w:hAnsi="Times New Roman" w:cs="Times New Roman"/>
          <w:color w:val="000000"/>
          <w:sz w:val="24"/>
          <w:szCs w:val="24"/>
          <w:lang w:val="en-US"/>
        </w:rPr>
        <w:t xml:space="preserve"> belajar yang baik yang mencakup ranah kognitif, afektif, dan psikomotorik.</w:t>
      </w:r>
    </w:p>
    <w:p w:rsidR="006F6332" w:rsidRPr="00FF2145" w:rsidRDefault="00A15F72" w:rsidP="0085192E">
      <w:pPr>
        <w:pStyle w:val="ListParagraph"/>
        <w:numPr>
          <w:ilvl w:val="0"/>
          <w:numId w:val="28"/>
        </w:numPr>
        <w:tabs>
          <w:tab w:val="left" w:pos="-3119"/>
          <w:tab w:val="left" w:pos="720"/>
        </w:tabs>
        <w:autoSpaceDE w:val="0"/>
        <w:autoSpaceDN w:val="0"/>
        <w:adjustRightInd w:val="0"/>
        <w:spacing w:after="0" w:line="480" w:lineRule="auto"/>
        <w:ind w:left="720" w:right="711"/>
        <w:jc w:val="both"/>
        <w:rPr>
          <w:rFonts w:ascii="Times New Roman" w:hAnsi="Times New Roman" w:cs="Times New Roman"/>
          <w:color w:val="000000"/>
          <w:sz w:val="24"/>
          <w:szCs w:val="24"/>
          <w:lang w:val="en-US"/>
        </w:rPr>
      </w:pPr>
      <w:r w:rsidRPr="00FF2145">
        <w:rPr>
          <w:rFonts w:ascii="Times New Roman" w:hAnsi="Times New Roman" w:cs="Times New Roman"/>
          <w:color w:val="000000"/>
          <w:sz w:val="24"/>
          <w:szCs w:val="24"/>
          <w:lang w:val="en-US"/>
        </w:rPr>
        <w:t>Menekankan sains dalam keterpaduan dan antara bidang studi.</w:t>
      </w:r>
    </w:p>
    <w:p w:rsidR="00A15F72" w:rsidRPr="00C8369C" w:rsidRDefault="00A15F72" w:rsidP="0085192E">
      <w:pPr>
        <w:pStyle w:val="ListParagraph"/>
        <w:numPr>
          <w:ilvl w:val="1"/>
          <w:numId w:val="10"/>
        </w:numPr>
        <w:tabs>
          <w:tab w:val="left" w:pos="36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lang w:val="en-US"/>
        </w:rPr>
        <w:t xml:space="preserve">Strategi Pelaksanaan Pendekatan </w:t>
      </w:r>
      <w:r w:rsidRPr="00C8369C">
        <w:rPr>
          <w:rFonts w:ascii="Times New Roman" w:hAnsi="Times New Roman" w:cs="Times New Roman"/>
          <w:b/>
          <w:sz w:val="24"/>
          <w:szCs w:val="24"/>
        </w:rPr>
        <w:t>Sains Teknologi Masyarakat (STM)</w:t>
      </w:r>
    </w:p>
    <w:p w:rsidR="00A15F72" w:rsidRPr="00DD3402" w:rsidRDefault="00A15F72" w:rsidP="0085192E">
      <w:pPr>
        <w:pStyle w:val="ListParagraph"/>
        <w:tabs>
          <w:tab w:val="left" w:pos="7088"/>
        </w:tabs>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Berkenaan dengan strategi pelaksanaan Sains Teknologi Masyarakat (STM), Poedjiadi (</w:t>
      </w:r>
      <w:r>
        <w:rPr>
          <w:rFonts w:ascii="Times New Roman" w:hAnsi="Times New Roman" w:cs="Times New Roman"/>
          <w:color w:val="1D1B11" w:themeColor="background2" w:themeShade="1A"/>
          <w:sz w:val="24"/>
          <w:szCs w:val="24"/>
        </w:rPr>
        <w:t>Toharudin</w:t>
      </w:r>
      <w:r w:rsidR="006B723E">
        <w:rPr>
          <w:rFonts w:ascii="Times New Roman" w:hAnsi="Times New Roman" w:cs="Times New Roman"/>
          <w:color w:val="1D1B11" w:themeColor="background2" w:themeShade="1A"/>
          <w:sz w:val="24"/>
          <w:szCs w:val="24"/>
          <w:lang w:val="en-US"/>
        </w:rPr>
        <w:t xml:space="preserve"> &amp; Sri</w:t>
      </w:r>
      <w:r>
        <w:rPr>
          <w:rFonts w:ascii="Times New Roman" w:hAnsi="Times New Roman" w:cs="Times New Roman"/>
          <w:color w:val="1D1B11" w:themeColor="background2" w:themeShade="1A"/>
          <w:sz w:val="24"/>
          <w:szCs w:val="24"/>
        </w:rPr>
        <w:t xml:space="preserve">, 2011: </w:t>
      </w:r>
      <w:r>
        <w:rPr>
          <w:rFonts w:ascii="Times New Roman" w:hAnsi="Times New Roman" w:cs="Times New Roman"/>
          <w:color w:val="1D1B11" w:themeColor="background2" w:themeShade="1A"/>
          <w:sz w:val="24"/>
          <w:szCs w:val="24"/>
          <w:lang w:val="en-US"/>
        </w:rPr>
        <w:t>90) mengemukakan bahwa Sains Teknologi Masyarakat (STM) dapat dilakukan melalui tiga macam strategi</w:t>
      </w:r>
      <w:r>
        <w:rPr>
          <w:rFonts w:ascii="Times New Roman" w:hAnsi="Times New Roman" w:cs="Times New Roman"/>
          <w:color w:val="000000"/>
          <w:sz w:val="24"/>
          <w:szCs w:val="24"/>
          <w:lang w:val="en-US"/>
        </w:rPr>
        <w:t xml:space="preserve"> </w:t>
      </w:r>
      <w:r w:rsidRPr="00DD3402">
        <w:rPr>
          <w:rFonts w:ascii="Times New Roman" w:hAnsi="Times New Roman" w:cs="Times New Roman"/>
          <w:color w:val="000000"/>
          <w:sz w:val="24"/>
          <w:szCs w:val="24"/>
        </w:rPr>
        <w:t>yaitu sebagai berikut:</w:t>
      </w:r>
    </w:p>
    <w:p w:rsidR="00A15F72" w:rsidRPr="003D08F9" w:rsidRDefault="00A15F72" w:rsidP="0085192E">
      <w:pPr>
        <w:pStyle w:val="ListParagraph"/>
        <w:numPr>
          <w:ilvl w:val="0"/>
          <w:numId w:val="25"/>
        </w:numPr>
        <w:autoSpaceDE w:val="0"/>
        <w:autoSpaceDN w:val="0"/>
        <w:adjustRightInd w:val="0"/>
        <w:spacing w:after="0" w:line="240" w:lineRule="auto"/>
        <w:ind w:left="1170" w:right="850" w:hanging="270"/>
        <w:jc w:val="both"/>
        <w:rPr>
          <w:rFonts w:ascii="Times New Roman" w:hAnsi="Times New Roman" w:cs="Times New Roman"/>
          <w:color w:val="000000"/>
          <w:sz w:val="24"/>
          <w:szCs w:val="24"/>
        </w:rPr>
      </w:pPr>
      <w:r w:rsidRPr="003D08F9">
        <w:rPr>
          <w:rFonts w:ascii="Times New Roman" w:hAnsi="Times New Roman" w:cs="Times New Roman"/>
          <w:color w:val="000000"/>
          <w:sz w:val="24"/>
          <w:szCs w:val="24"/>
          <w:lang w:val="en-US"/>
        </w:rPr>
        <w:t xml:space="preserve">Menyusun topik-topik tertentu yang menyangkut konsep-konsep yang ingin ditanamkan kepada peserta didik. Pada awal perubahan tiap topik, guru harus memperkenalkan atau menunjukkan kepada peserta didik adanya isu atau masalah di lingkungan peserta didik atau menunjukkan aplikasi sains atau produk teknologi yang ada di lingkungannya. Masalah atau isu yang ada di lingkungan masyarakat dapat pula diusahakan agar ditemukan oleh peserta didik sendiri setelah guru membimbing dengan cara-cara tertentu. Melalui kegiatan eksperimen atau diskusi kelompok yang dirancang oleh guru akhirnya dibangunlah atau dikonstruksi sebuah pengetahuan kedalam diri peserta didik. Dalam hal ini, pengetahuan yang berbentuk konsep-konsep. </w:t>
      </w:r>
    </w:p>
    <w:p w:rsidR="00A15F72" w:rsidRPr="003D08F9" w:rsidRDefault="00A15F72" w:rsidP="0085192E">
      <w:pPr>
        <w:pStyle w:val="ListParagraph"/>
        <w:numPr>
          <w:ilvl w:val="0"/>
          <w:numId w:val="25"/>
        </w:numPr>
        <w:autoSpaceDE w:val="0"/>
        <w:autoSpaceDN w:val="0"/>
        <w:adjustRightInd w:val="0"/>
        <w:spacing w:after="0" w:line="240" w:lineRule="auto"/>
        <w:ind w:left="1170" w:right="850" w:hanging="270"/>
        <w:jc w:val="both"/>
        <w:rPr>
          <w:rFonts w:ascii="Times New Roman" w:hAnsi="Times New Roman" w:cs="Times New Roman"/>
          <w:color w:val="000000"/>
          <w:sz w:val="24"/>
          <w:szCs w:val="24"/>
        </w:rPr>
      </w:pPr>
      <w:r w:rsidRPr="003D08F9">
        <w:rPr>
          <w:rFonts w:ascii="Times New Roman" w:hAnsi="Times New Roman" w:cs="Times New Roman"/>
          <w:color w:val="000000"/>
          <w:sz w:val="24"/>
          <w:szCs w:val="24"/>
          <w:lang w:val="en-US"/>
        </w:rPr>
        <w:t>Menyajikan suatu topik yang relevan dengan konsep-konsep tertentu, yang termasuk dalam kurikulum. Saat membahas konsep-konsep tertentu, suatu topik yang relevan telah dirancang sesuai dengan strategi pertama yang dapat diterapkan dalam pembelajaran. Dengan demikian, program Sains Teknologi Masyarakat (STM) merupakan suplemen dari kurikulum.</w:t>
      </w:r>
    </w:p>
    <w:p w:rsidR="00494E9B" w:rsidRPr="00494E9B" w:rsidRDefault="00A15F72" w:rsidP="0085192E">
      <w:pPr>
        <w:pStyle w:val="ListParagraph"/>
        <w:numPr>
          <w:ilvl w:val="0"/>
          <w:numId w:val="25"/>
        </w:numPr>
        <w:autoSpaceDE w:val="0"/>
        <w:autoSpaceDN w:val="0"/>
        <w:adjustRightInd w:val="0"/>
        <w:spacing w:after="0" w:line="240" w:lineRule="auto"/>
        <w:ind w:left="1170" w:right="850" w:hanging="270"/>
        <w:jc w:val="both"/>
        <w:rPr>
          <w:rFonts w:ascii="Times New Roman" w:hAnsi="Times New Roman" w:cs="Times New Roman"/>
          <w:color w:val="000000"/>
          <w:sz w:val="24"/>
          <w:szCs w:val="24"/>
        </w:rPr>
      </w:pPr>
      <w:r w:rsidRPr="003D08F9">
        <w:rPr>
          <w:rFonts w:ascii="Times New Roman" w:hAnsi="Times New Roman" w:cs="Times New Roman"/>
          <w:color w:val="000000"/>
          <w:sz w:val="24"/>
          <w:szCs w:val="24"/>
          <w:lang w:val="en-US"/>
        </w:rPr>
        <w:t xml:space="preserve">Mengajak peserta didik untuk berpikir dan berusaha menemukan aplikasi konsep sains dalam industri atau produk teknologi yang </w:t>
      </w:r>
      <w:r w:rsidRPr="003D08F9">
        <w:rPr>
          <w:rFonts w:ascii="Times New Roman" w:hAnsi="Times New Roman" w:cs="Times New Roman"/>
          <w:color w:val="000000"/>
          <w:sz w:val="24"/>
          <w:szCs w:val="24"/>
          <w:lang w:val="en-US"/>
        </w:rPr>
        <w:lastRenderedPageBreak/>
        <w:t xml:space="preserve">ada di masyarakat di sela-sela kegiatan belajar berlangsung. Saat itu disampaikan pula contoh-contoh adanya aplikasi konsep sains, isu atau masalah yang sebaiknya diperkenalkan pada awal pokok bahasan untuk memotivasi peserta didik agar mau mempelajari konsep-konsep selanjutnya. Guru juga dapat mengarahkan perhatian peserta didik kepada materi yang </w:t>
      </w:r>
      <w:proofErr w:type="gramStart"/>
      <w:r w:rsidRPr="003D08F9">
        <w:rPr>
          <w:rFonts w:ascii="Times New Roman" w:hAnsi="Times New Roman" w:cs="Times New Roman"/>
          <w:color w:val="000000"/>
          <w:sz w:val="24"/>
          <w:szCs w:val="24"/>
          <w:lang w:val="en-US"/>
        </w:rPr>
        <w:t>akan</w:t>
      </w:r>
      <w:proofErr w:type="gramEnd"/>
      <w:r w:rsidRPr="003D08F9">
        <w:rPr>
          <w:rFonts w:ascii="Times New Roman" w:hAnsi="Times New Roman" w:cs="Times New Roman"/>
          <w:color w:val="000000"/>
          <w:sz w:val="24"/>
          <w:szCs w:val="24"/>
          <w:lang w:val="en-US"/>
        </w:rPr>
        <w:t xml:space="preserve"> dibahas sebagai apersepsi.</w:t>
      </w:r>
    </w:p>
    <w:p w:rsidR="00494E9B" w:rsidRDefault="00494E9B" w:rsidP="0085192E">
      <w:pPr>
        <w:autoSpaceDE w:val="0"/>
        <w:autoSpaceDN w:val="0"/>
        <w:adjustRightInd w:val="0"/>
        <w:spacing w:after="0" w:line="240" w:lineRule="auto"/>
        <w:ind w:right="850"/>
        <w:jc w:val="both"/>
        <w:rPr>
          <w:rFonts w:ascii="Times New Roman" w:hAnsi="Times New Roman" w:cs="Times New Roman"/>
          <w:color w:val="000000"/>
          <w:sz w:val="24"/>
          <w:szCs w:val="24"/>
          <w:lang w:val="en-US"/>
        </w:rPr>
      </w:pPr>
    </w:p>
    <w:p w:rsidR="006F6332" w:rsidRPr="00494E9B" w:rsidRDefault="006F6332" w:rsidP="0085192E">
      <w:pPr>
        <w:tabs>
          <w:tab w:val="left" w:pos="8271"/>
        </w:tabs>
        <w:autoSpaceDE w:val="0"/>
        <w:autoSpaceDN w:val="0"/>
        <w:adjustRightInd w:val="0"/>
        <w:spacing w:after="0" w:line="480" w:lineRule="auto"/>
        <w:ind w:right="-9"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Berdasarkan pendapat di atas, peneliti dapat menyimpulkan bahwa strategi pendekatan Sains Teknologi Masyarakat (STM) adalah m</w:t>
      </w:r>
      <w:r w:rsidRPr="003D08F9">
        <w:rPr>
          <w:rFonts w:ascii="Times New Roman" w:hAnsi="Times New Roman" w:cs="Times New Roman"/>
          <w:color w:val="000000"/>
          <w:sz w:val="24"/>
          <w:szCs w:val="24"/>
          <w:lang w:val="en-US"/>
        </w:rPr>
        <w:t>enyus</w:t>
      </w:r>
      <w:r>
        <w:rPr>
          <w:rFonts w:ascii="Times New Roman" w:hAnsi="Times New Roman" w:cs="Times New Roman"/>
          <w:color w:val="000000"/>
          <w:sz w:val="24"/>
          <w:szCs w:val="24"/>
          <w:lang w:val="en-US"/>
        </w:rPr>
        <w:t>un topik-topik tertentu, m</w:t>
      </w:r>
      <w:r w:rsidRPr="003D08F9">
        <w:rPr>
          <w:rFonts w:ascii="Times New Roman" w:hAnsi="Times New Roman" w:cs="Times New Roman"/>
          <w:color w:val="000000"/>
          <w:sz w:val="24"/>
          <w:szCs w:val="24"/>
          <w:lang w:val="en-US"/>
        </w:rPr>
        <w:t>enyajikan suatu topik yang relevan dengan konsep-konsep tertent</w:t>
      </w:r>
      <w:r>
        <w:rPr>
          <w:rFonts w:ascii="Times New Roman" w:hAnsi="Times New Roman" w:cs="Times New Roman"/>
          <w:color w:val="000000"/>
          <w:sz w:val="24"/>
          <w:szCs w:val="24"/>
          <w:lang w:val="en-US"/>
        </w:rPr>
        <w:t>u, dan m</w:t>
      </w:r>
      <w:r w:rsidRPr="003D08F9">
        <w:rPr>
          <w:rFonts w:ascii="Times New Roman" w:hAnsi="Times New Roman" w:cs="Times New Roman"/>
          <w:color w:val="000000"/>
          <w:sz w:val="24"/>
          <w:szCs w:val="24"/>
          <w:lang w:val="en-US"/>
        </w:rPr>
        <w:t>engajak peserta didik untuk berpikir dan berusaha menemukan aplikasi konsep sains</w:t>
      </w:r>
      <w:r w:rsidR="000A05D4">
        <w:rPr>
          <w:rFonts w:ascii="Times New Roman" w:hAnsi="Times New Roman" w:cs="Times New Roman"/>
          <w:color w:val="000000"/>
          <w:sz w:val="24"/>
          <w:szCs w:val="24"/>
          <w:lang w:val="en-US"/>
        </w:rPr>
        <w:t>.</w:t>
      </w:r>
    </w:p>
    <w:p w:rsidR="00A15F72" w:rsidRPr="00C8369C" w:rsidRDefault="00A15F72" w:rsidP="0085192E">
      <w:pPr>
        <w:pStyle w:val="ListParagraph"/>
        <w:numPr>
          <w:ilvl w:val="1"/>
          <w:numId w:val="10"/>
        </w:numPr>
        <w:tabs>
          <w:tab w:val="left" w:pos="360"/>
        </w:tabs>
        <w:autoSpaceDE w:val="0"/>
        <w:autoSpaceDN w:val="0"/>
        <w:adjustRightInd w:val="0"/>
        <w:spacing w:after="0" w:line="480" w:lineRule="auto"/>
        <w:ind w:left="576"/>
        <w:jc w:val="both"/>
        <w:rPr>
          <w:rFonts w:ascii="Times New Roman" w:hAnsi="Times New Roman" w:cs="Times New Roman"/>
          <w:sz w:val="24"/>
          <w:szCs w:val="24"/>
        </w:rPr>
      </w:pPr>
      <w:r>
        <w:rPr>
          <w:rFonts w:ascii="Times New Roman" w:hAnsi="Times New Roman" w:cs="Times New Roman"/>
          <w:b/>
          <w:sz w:val="24"/>
          <w:szCs w:val="24"/>
        </w:rPr>
        <w:t>Langkah-langkah</w:t>
      </w:r>
      <w:r>
        <w:rPr>
          <w:rFonts w:ascii="Times New Roman" w:hAnsi="Times New Roman" w:cs="Times New Roman"/>
          <w:b/>
          <w:sz w:val="24"/>
          <w:szCs w:val="24"/>
          <w:lang w:val="en-US"/>
        </w:rPr>
        <w:t xml:space="preserve"> Pembelajaran Pendekatan Sains Teknologi Masyarakat (</w:t>
      </w:r>
      <w:r w:rsidRPr="00C8369C">
        <w:rPr>
          <w:rFonts w:ascii="Times New Roman" w:hAnsi="Times New Roman" w:cs="Times New Roman"/>
          <w:b/>
          <w:sz w:val="24"/>
          <w:szCs w:val="24"/>
        </w:rPr>
        <w:t>STM</w:t>
      </w:r>
      <w:r>
        <w:rPr>
          <w:rFonts w:ascii="Times New Roman" w:hAnsi="Times New Roman" w:cs="Times New Roman"/>
          <w:b/>
          <w:sz w:val="24"/>
          <w:szCs w:val="24"/>
          <w:lang w:val="en-US"/>
        </w:rPr>
        <w:t>)</w:t>
      </w:r>
    </w:p>
    <w:p w:rsidR="00A15F72" w:rsidRPr="004D17D3" w:rsidRDefault="00A15F72" w:rsidP="0085192E">
      <w:pPr>
        <w:tabs>
          <w:tab w:val="left" w:pos="630"/>
        </w:tabs>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Untuk lebih mengaktualisasikan penggunaan pendekatan sains teknologi masyarakat dalam pengajaran IPA,</w:t>
      </w:r>
      <w:r>
        <w:rPr>
          <w:rFonts w:ascii="Times New Roman" w:hAnsi="Times New Roman" w:cs="Times New Roman"/>
          <w:sz w:val="24"/>
          <w:szCs w:val="24"/>
          <w:lang w:val="en-US"/>
        </w:rPr>
        <w:t xml:space="preserve"> (</w:t>
      </w:r>
      <w:r>
        <w:rPr>
          <w:rFonts w:ascii="Times New Roman" w:hAnsi="Times New Roman" w:cs="Times New Roman"/>
          <w:sz w:val="24"/>
          <w:szCs w:val="24"/>
        </w:rPr>
        <w:t>Toharudin &amp;</w:t>
      </w:r>
      <w:r>
        <w:rPr>
          <w:rFonts w:ascii="Times New Roman" w:hAnsi="Times New Roman" w:cs="Times New Roman"/>
          <w:sz w:val="24"/>
          <w:szCs w:val="24"/>
          <w:lang w:val="en-US"/>
        </w:rPr>
        <w:t xml:space="preserve"> </w:t>
      </w:r>
      <w:r w:rsidR="006B723E">
        <w:rPr>
          <w:rFonts w:ascii="Times New Roman" w:hAnsi="Times New Roman" w:cs="Times New Roman"/>
          <w:sz w:val="24"/>
          <w:szCs w:val="24"/>
          <w:lang w:val="en-US"/>
        </w:rPr>
        <w:t>Sri</w:t>
      </w:r>
      <w:r>
        <w:rPr>
          <w:rFonts w:ascii="Times New Roman" w:hAnsi="Times New Roman" w:cs="Times New Roman"/>
          <w:sz w:val="24"/>
          <w:szCs w:val="24"/>
        </w:rPr>
        <w:t>, 2011</w:t>
      </w:r>
      <w:r>
        <w:rPr>
          <w:rFonts w:ascii="Times New Roman" w:hAnsi="Times New Roman" w:cs="Times New Roman"/>
          <w:sz w:val="24"/>
          <w:szCs w:val="24"/>
          <w:lang w:val="en-US"/>
        </w:rPr>
        <w:t>) mer</w:t>
      </w:r>
      <w:r>
        <w:rPr>
          <w:rFonts w:ascii="Times New Roman" w:hAnsi="Times New Roman" w:cs="Times New Roman"/>
          <w:sz w:val="24"/>
          <w:szCs w:val="24"/>
        </w:rPr>
        <w:t>umusan langkah-langkah</w:t>
      </w:r>
      <w:r>
        <w:rPr>
          <w:rFonts w:ascii="Times New Roman" w:hAnsi="Times New Roman" w:cs="Times New Roman"/>
          <w:sz w:val="24"/>
          <w:szCs w:val="24"/>
          <w:lang w:val="en-US"/>
        </w:rPr>
        <w:t xml:space="preserve"> pendekatan Sains Teknologi Masyarakat (STM)</w:t>
      </w:r>
      <w:r>
        <w:rPr>
          <w:rFonts w:ascii="Times New Roman" w:hAnsi="Times New Roman" w:cs="Times New Roman"/>
          <w:sz w:val="24"/>
          <w:szCs w:val="24"/>
        </w:rPr>
        <w:t xml:space="preserve"> sebagai berikut </w:t>
      </w:r>
      <w:r w:rsidRPr="004D17D3">
        <w:rPr>
          <w:rFonts w:ascii="Times New Roman" w:hAnsi="Times New Roman" w:cs="Times New Roman"/>
          <w:sz w:val="24"/>
          <w:szCs w:val="24"/>
        </w:rPr>
        <w:t>:</w:t>
      </w:r>
    </w:p>
    <w:p w:rsidR="00C60FED" w:rsidRPr="00C60FED" w:rsidRDefault="003C7ED8" w:rsidP="006B723E">
      <w:pPr>
        <w:pStyle w:val="ListParagraph"/>
        <w:numPr>
          <w:ilvl w:val="0"/>
          <w:numId w:val="50"/>
        </w:numPr>
        <w:tabs>
          <w:tab w:val="left" w:pos="426"/>
          <w:tab w:val="left" w:pos="1080"/>
        </w:tabs>
        <w:autoSpaceDE w:val="0"/>
        <w:autoSpaceDN w:val="0"/>
        <w:adjustRightInd w:val="0"/>
        <w:spacing w:after="0" w:line="480" w:lineRule="auto"/>
        <w:ind w:right="49" w:hanging="1440"/>
        <w:jc w:val="both"/>
        <w:rPr>
          <w:rFonts w:ascii="Times New Roman" w:hAnsi="Times New Roman" w:cs="Times New Roman"/>
          <w:sz w:val="24"/>
          <w:szCs w:val="24"/>
        </w:rPr>
      </w:pPr>
      <w:r>
        <w:rPr>
          <w:rFonts w:ascii="Times New Roman" w:hAnsi="Times New Roman" w:cs="Times New Roman"/>
          <w:bCs/>
          <w:iCs/>
          <w:sz w:val="24"/>
          <w:szCs w:val="24"/>
        </w:rPr>
        <w:t xml:space="preserve">Tahap </w:t>
      </w:r>
      <w:r>
        <w:rPr>
          <w:rFonts w:ascii="Times New Roman" w:hAnsi="Times New Roman" w:cs="Times New Roman"/>
          <w:bCs/>
          <w:iCs/>
          <w:sz w:val="24"/>
          <w:szCs w:val="24"/>
          <w:lang w:val="en-US"/>
        </w:rPr>
        <w:t>Invitasi</w:t>
      </w:r>
    </w:p>
    <w:p w:rsidR="003C7ED8" w:rsidRDefault="00A15F72" w:rsidP="006B723E">
      <w:pPr>
        <w:pStyle w:val="ListParagraph"/>
        <w:tabs>
          <w:tab w:val="left" w:pos="426"/>
          <w:tab w:val="left" w:pos="720"/>
        </w:tabs>
        <w:autoSpaceDE w:val="0"/>
        <w:autoSpaceDN w:val="0"/>
        <w:adjustRightInd w:val="0"/>
        <w:spacing w:after="0" w:line="480" w:lineRule="auto"/>
        <w:ind w:left="426" w:right="49"/>
        <w:jc w:val="both"/>
        <w:rPr>
          <w:rFonts w:ascii="Times New Roman" w:hAnsi="Times New Roman" w:cs="Times New Roman"/>
          <w:bCs/>
          <w:iCs/>
          <w:sz w:val="24"/>
          <w:szCs w:val="24"/>
          <w:lang w:val="en-US"/>
        </w:rPr>
      </w:pPr>
      <w:r w:rsidRPr="00C60FED">
        <w:rPr>
          <w:rFonts w:ascii="Times New Roman" w:hAnsi="Times New Roman" w:cs="Times New Roman"/>
          <w:bCs/>
          <w:iCs/>
          <w:sz w:val="24"/>
          <w:szCs w:val="24"/>
        </w:rPr>
        <w:t>Guru menggali pengetahuan</w:t>
      </w:r>
      <w:r w:rsidRPr="00C60FED">
        <w:rPr>
          <w:rFonts w:ascii="Times New Roman" w:hAnsi="Times New Roman" w:cs="Times New Roman"/>
          <w:bCs/>
          <w:iCs/>
          <w:sz w:val="24"/>
          <w:szCs w:val="24"/>
          <w:lang w:val="en-US"/>
        </w:rPr>
        <w:t xml:space="preserve"> </w:t>
      </w:r>
      <w:r w:rsidRPr="00C60FED">
        <w:rPr>
          <w:rFonts w:ascii="Times New Roman" w:hAnsi="Times New Roman" w:cs="Times New Roman"/>
          <w:bCs/>
          <w:iCs/>
          <w:sz w:val="24"/>
          <w:szCs w:val="24"/>
        </w:rPr>
        <w:t>peserta didik mengenai masalah-masalah atau masalah yang ada di masyarakat. Caranya, guru memberikan atau mengajukan pertanyaan yang memicu terjadinya diskusi diantara peserta didik. Tahap ini biasa disebut tahap inisiasi, apersepsi, invitasi, atau eksplorasi</w:t>
      </w:r>
    </w:p>
    <w:p w:rsidR="006B723E" w:rsidRDefault="006B723E" w:rsidP="006B723E">
      <w:pPr>
        <w:pStyle w:val="ListParagraph"/>
        <w:tabs>
          <w:tab w:val="left" w:pos="426"/>
          <w:tab w:val="left" w:pos="720"/>
        </w:tabs>
        <w:autoSpaceDE w:val="0"/>
        <w:autoSpaceDN w:val="0"/>
        <w:adjustRightInd w:val="0"/>
        <w:spacing w:after="0" w:line="480" w:lineRule="auto"/>
        <w:ind w:left="426" w:right="49"/>
        <w:jc w:val="both"/>
        <w:rPr>
          <w:rFonts w:ascii="Times New Roman" w:hAnsi="Times New Roman" w:cs="Times New Roman"/>
          <w:bCs/>
          <w:iCs/>
          <w:sz w:val="24"/>
          <w:szCs w:val="24"/>
          <w:lang w:val="en-US"/>
        </w:rPr>
      </w:pPr>
    </w:p>
    <w:p w:rsidR="006B723E" w:rsidRDefault="006B723E" w:rsidP="006B723E">
      <w:pPr>
        <w:pStyle w:val="ListParagraph"/>
        <w:tabs>
          <w:tab w:val="left" w:pos="426"/>
          <w:tab w:val="left" w:pos="720"/>
        </w:tabs>
        <w:autoSpaceDE w:val="0"/>
        <w:autoSpaceDN w:val="0"/>
        <w:adjustRightInd w:val="0"/>
        <w:spacing w:after="0" w:line="480" w:lineRule="auto"/>
        <w:ind w:left="426" w:right="49"/>
        <w:jc w:val="both"/>
        <w:rPr>
          <w:rFonts w:ascii="Times New Roman" w:hAnsi="Times New Roman" w:cs="Times New Roman"/>
          <w:bCs/>
          <w:iCs/>
          <w:sz w:val="24"/>
          <w:szCs w:val="24"/>
          <w:lang w:val="en-US"/>
        </w:rPr>
      </w:pPr>
    </w:p>
    <w:p w:rsidR="006B723E" w:rsidRPr="006B723E" w:rsidRDefault="006B723E" w:rsidP="006B723E">
      <w:pPr>
        <w:pStyle w:val="ListParagraph"/>
        <w:tabs>
          <w:tab w:val="left" w:pos="426"/>
          <w:tab w:val="left" w:pos="720"/>
        </w:tabs>
        <w:autoSpaceDE w:val="0"/>
        <w:autoSpaceDN w:val="0"/>
        <w:adjustRightInd w:val="0"/>
        <w:spacing w:after="0" w:line="480" w:lineRule="auto"/>
        <w:ind w:left="426" w:right="49"/>
        <w:jc w:val="both"/>
        <w:rPr>
          <w:rFonts w:ascii="Times New Roman" w:hAnsi="Times New Roman" w:cs="Times New Roman"/>
          <w:bCs/>
          <w:iCs/>
          <w:sz w:val="24"/>
          <w:szCs w:val="24"/>
          <w:lang w:val="en-US"/>
        </w:rPr>
      </w:pPr>
    </w:p>
    <w:p w:rsidR="006B723E" w:rsidRPr="006B723E" w:rsidRDefault="003C7ED8" w:rsidP="006B723E">
      <w:pPr>
        <w:pStyle w:val="ListParagraph"/>
        <w:numPr>
          <w:ilvl w:val="0"/>
          <w:numId w:val="50"/>
        </w:numPr>
        <w:tabs>
          <w:tab w:val="left" w:pos="630"/>
          <w:tab w:val="left" w:pos="1080"/>
        </w:tabs>
        <w:autoSpaceDE w:val="0"/>
        <w:autoSpaceDN w:val="0"/>
        <w:adjustRightInd w:val="0"/>
        <w:spacing w:after="0" w:line="480" w:lineRule="auto"/>
        <w:ind w:left="426" w:right="49" w:hanging="426"/>
        <w:jc w:val="both"/>
        <w:rPr>
          <w:rFonts w:ascii="Times New Roman" w:hAnsi="Times New Roman" w:cs="Times New Roman"/>
          <w:sz w:val="24"/>
          <w:szCs w:val="24"/>
        </w:rPr>
      </w:pPr>
      <w:r w:rsidRPr="006B723E">
        <w:rPr>
          <w:rFonts w:ascii="Times New Roman" w:hAnsi="Times New Roman" w:cs="Times New Roman"/>
          <w:sz w:val="24"/>
          <w:szCs w:val="24"/>
          <w:lang w:val="en-US"/>
        </w:rPr>
        <w:lastRenderedPageBreak/>
        <w:t>Tahap Eksplorasi</w:t>
      </w:r>
    </w:p>
    <w:p w:rsidR="003C7ED8" w:rsidRPr="006B723E" w:rsidRDefault="00FB5087" w:rsidP="006B723E">
      <w:pPr>
        <w:pStyle w:val="ListParagraph"/>
        <w:tabs>
          <w:tab w:val="left" w:pos="630"/>
          <w:tab w:val="left" w:pos="1080"/>
        </w:tabs>
        <w:autoSpaceDE w:val="0"/>
        <w:autoSpaceDN w:val="0"/>
        <w:adjustRightInd w:val="0"/>
        <w:spacing w:after="0" w:line="480" w:lineRule="auto"/>
        <w:ind w:left="426" w:right="49"/>
        <w:jc w:val="both"/>
        <w:rPr>
          <w:rFonts w:ascii="Times New Roman" w:hAnsi="Times New Roman" w:cs="Times New Roman"/>
          <w:sz w:val="24"/>
          <w:szCs w:val="24"/>
          <w:lang w:val="en-US"/>
        </w:rPr>
      </w:pPr>
      <w:r w:rsidRPr="006B723E">
        <w:rPr>
          <w:rFonts w:ascii="Times New Roman" w:hAnsi="Times New Roman" w:cs="Times New Roman"/>
          <w:sz w:val="24"/>
          <w:szCs w:val="24"/>
          <w:lang w:val="en-US"/>
        </w:rPr>
        <w:t>Murid</w:t>
      </w:r>
      <w:r w:rsidR="003C7ED8" w:rsidRPr="006B723E">
        <w:rPr>
          <w:rFonts w:ascii="Times New Roman" w:hAnsi="Times New Roman" w:cs="Times New Roman"/>
          <w:sz w:val="24"/>
          <w:szCs w:val="24"/>
          <w:lang w:val="en-US"/>
        </w:rPr>
        <w:t xml:space="preserve"> </w:t>
      </w:r>
      <w:r w:rsidR="003C7ED8" w:rsidRPr="006B723E">
        <w:rPr>
          <w:rFonts w:ascii="Times New Roman" w:hAnsi="Times New Roman" w:cs="Times New Roman"/>
          <w:sz w:val="24"/>
          <w:szCs w:val="24"/>
        </w:rPr>
        <w:t xml:space="preserve">diminta untuk memahami/mempelajari situasi baru yang merupakan masalah baginya baik itu diperoleh melalui membaca buku, </w:t>
      </w:r>
      <w:proofErr w:type="gramStart"/>
      <w:r w:rsidR="003C7ED8" w:rsidRPr="006B723E">
        <w:rPr>
          <w:rFonts w:ascii="Times New Roman" w:hAnsi="Times New Roman" w:cs="Times New Roman"/>
          <w:sz w:val="24"/>
          <w:szCs w:val="24"/>
        </w:rPr>
        <w:t>koran</w:t>
      </w:r>
      <w:proofErr w:type="gramEnd"/>
      <w:r w:rsidR="003C7ED8" w:rsidRPr="006B723E">
        <w:rPr>
          <w:rFonts w:ascii="Times New Roman" w:hAnsi="Times New Roman" w:cs="Times New Roman"/>
          <w:sz w:val="24"/>
          <w:szCs w:val="24"/>
        </w:rPr>
        <w:t>, mendengar berita di radio, menonton tv, atau melakukan observasi langsung di lapangan.</w:t>
      </w:r>
    </w:p>
    <w:p w:rsidR="006B723E" w:rsidRPr="006B723E" w:rsidRDefault="00A15F72" w:rsidP="006B723E">
      <w:pPr>
        <w:pStyle w:val="ListParagraph"/>
        <w:numPr>
          <w:ilvl w:val="0"/>
          <w:numId w:val="50"/>
        </w:numPr>
        <w:tabs>
          <w:tab w:val="left" w:pos="630"/>
          <w:tab w:val="left" w:pos="1080"/>
        </w:tabs>
        <w:autoSpaceDE w:val="0"/>
        <w:autoSpaceDN w:val="0"/>
        <w:adjustRightInd w:val="0"/>
        <w:spacing w:after="0" w:line="480" w:lineRule="auto"/>
        <w:ind w:left="426" w:right="49" w:hanging="426"/>
        <w:jc w:val="both"/>
        <w:rPr>
          <w:rFonts w:ascii="Times New Roman" w:hAnsi="Times New Roman" w:cs="Times New Roman"/>
          <w:sz w:val="24"/>
          <w:szCs w:val="24"/>
        </w:rPr>
      </w:pPr>
      <w:r w:rsidRPr="006B723E">
        <w:rPr>
          <w:rFonts w:ascii="Times New Roman" w:hAnsi="Times New Roman" w:cs="Times New Roman"/>
          <w:bCs/>
          <w:iCs/>
          <w:sz w:val="24"/>
          <w:szCs w:val="24"/>
        </w:rPr>
        <w:t>Tahap pembentukan konsep</w:t>
      </w:r>
    </w:p>
    <w:p w:rsidR="00C60FED" w:rsidRPr="006B723E" w:rsidRDefault="00A15F72" w:rsidP="006B723E">
      <w:pPr>
        <w:pStyle w:val="ListParagraph"/>
        <w:tabs>
          <w:tab w:val="left" w:pos="630"/>
          <w:tab w:val="left" w:pos="1080"/>
        </w:tabs>
        <w:autoSpaceDE w:val="0"/>
        <w:autoSpaceDN w:val="0"/>
        <w:adjustRightInd w:val="0"/>
        <w:spacing w:after="0" w:line="480" w:lineRule="auto"/>
        <w:ind w:left="426" w:right="49"/>
        <w:jc w:val="both"/>
        <w:rPr>
          <w:rFonts w:ascii="Times New Roman" w:hAnsi="Times New Roman" w:cs="Times New Roman"/>
          <w:sz w:val="24"/>
          <w:szCs w:val="24"/>
        </w:rPr>
      </w:pPr>
      <w:r w:rsidRPr="006B723E">
        <w:rPr>
          <w:rFonts w:ascii="Times New Roman" w:hAnsi="Times New Roman" w:cs="Times New Roman"/>
          <w:bCs/>
          <w:iCs/>
          <w:sz w:val="24"/>
          <w:szCs w:val="24"/>
        </w:rPr>
        <w:t>Guru menget</w:t>
      </w:r>
      <w:r w:rsidR="00B2129E" w:rsidRPr="006B723E">
        <w:rPr>
          <w:rFonts w:ascii="Times New Roman" w:hAnsi="Times New Roman" w:cs="Times New Roman"/>
          <w:bCs/>
          <w:iCs/>
          <w:sz w:val="24"/>
          <w:szCs w:val="24"/>
          <w:lang w:val="en-US"/>
        </w:rPr>
        <w:t>a</w:t>
      </w:r>
      <w:r w:rsidRPr="006B723E">
        <w:rPr>
          <w:rFonts w:ascii="Times New Roman" w:hAnsi="Times New Roman" w:cs="Times New Roman"/>
          <w:bCs/>
          <w:iCs/>
          <w:sz w:val="24"/>
          <w:szCs w:val="24"/>
        </w:rPr>
        <w:t>hui pemahaman konsep peserta didik tentang masalah-masalah atau masalah yang ada di masyarakat. Guru juga melanjutkan pembelajaran dengan pembentukan konsep melalui diskusi di antara peserta didik dengan bimbingan guru. Dalam tahap ini guru, guru memberi pemantapan tentang sebuah konsep agar tidak terjadi miskonsepsi pada diri peserta didik.</w:t>
      </w:r>
    </w:p>
    <w:p w:rsidR="006B723E" w:rsidRPr="006B723E" w:rsidRDefault="00A15F72" w:rsidP="006B723E">
      <w:pPr>
        <w:pStyle w:val="ListParagraph"/>
        <w:numPr>
          <w:ilvl w:val="0"/>
          <w:numId w:val="50"/>
        </w:numPr>
        <w:tabs>
          <w:tab w:val="left" w:pos="426"/>
          <w:tab w:val="left" w:pos="1080"/>
        </w:tabs>
        <w:autoSpaceDE w:val="0"/>
        <w:autoSpaceDN w:val="0"/>
        <w:adjustRightInd w:val="0"/>
        <w:spacing w:after="0" w:line="480" w:lineRule="auto"/>
        <w:ind w:right="49" w:hanging="1440"/>
        <w:jc w:val="both"/>
        <w:rPr>
          <w:rFonts w:ascii="Times New Roman" w:hAnsi="Times New Roman" w:cs="Times New Roman"/>
          <w:sz w:val="24"/>
          <w:szCs w:val="24"/>
        </w:rPr>
      </w:pPr>
      <w:r w:rsidRPr="00C60FED">
        <w:rPr>
          <w:rFonts w:ascii="Times New Roman" w:hAnsi="Times New Roman" w:cs="Times New Roman"/>
          <w:bCs/>
          <w:iCs/>
          <w:sz w:val="24"/>
          <w:szCs w:val="24"/>
        </w:rPr>
        <w:t>Tahap kemampuan aplikasi sains</w:t>
      </w:r>
    </w:p>
    <w:p w:rsidR="00C60FED" w:rsidRPr="006B723E" w:rsidRDefault="00A15F72" w:rsidP="006B723E">
      <w:pPr>
        <w:pStyle w:val="ListParagraph"/>
        <w:tabs>
          <w:tab w:val="left" w:pos="426"/>
          <w:tab w:val="left" w:pos="1080"/>
        </w:tabs>
        <w:autoSpaceDE w:val="0"/>
        <w:autoSpaceDN w:val="0"/>
        <w:adjustRightInd w:val="0"/>
        <w:spacing w:after="0" w:line="480" w:lineRule="auto"/>
        <w:ind w:left="426" w:right="49"/>
        <w:jc w:val="both"/>
        <w:rPr>
          <w:rFonts w:ascii="Times New Roman" w:hAnsi="Times New Roman" w:cs="Times New Roman"/>
          <w:sz w:val="24"/>
          <w:szCs w:val="24"/>
        </w:rPr>
      </w:pPr>
      <w:r w:rsidRPr="006B723E">
        <w:rPr>
          <w:rFonts w:ascii="Times New Roman" w:hAnsi="Times New Roman" w:cs="Times New Roman"/>
          <w:bCs/>
          <w:iCs/>
          <w:sz w:val="24"/>
          <w:szCs w:val="24"/>
        </w:rPr>
        <w:t>Tahap dorongan kepada peserta didik agar mampu mengaplikasikan konsep yang telah mereka pahami kedalam kehidupan masyarakat sehari-hari.</w:t>
      </w:r>
    </w:p>
    <w:p w:rsidR="006B723E" w:rsidRPr="006B723E" w:rsidRDefault="00A15F72" w:rsidP="006B723E">
      <w:pPr>
        <w:pStyle w:val="ListParagraph"/>
        <w:numPr>
          <w:ilvl w:val="0"/>
          <w:numId w:val="50"/>
        </w:numPr>
        <w:tabs>
          <w:tab w:val="left" w:pos="426"/>
          <w:tab w:val="left" w:pos="1080"/>
        </w:tabs>
        <w:autoSpaceDE w:val="0"/>
        <w:autoSpaceDN w:val="0"/>
        <w:adjustRightInd w:val="0"/>
        <w:spacing w:after="0" w:line="480" w:lineRule="auto"/>
        <w:ind w:right="49" w:hanging="1440"/>
        <w:jc w:val="both"/>
        <w:rPr>
          <w:rFonts w:ascii="Times New Roman" w:hAnsi="Times New Roman" w:cs="Times New Roman"/>
          <w:sz w:val="24"/>
          <w:szCs w:val="24"/>
        </w:rPr>
      </w:pPr>
      <w:r w:rsidRPr="006B723E">
        <w:rPr>
          <w:rFonts w:ascii="Times New Roman" w:hAnsi="Times New Roman" w:cs="Times New Roman"/>
          <w:bCs/>
          <w:iCs/>
          <w:sz w:val="24"/>
          <w:szCs w:val="24"/>
        </w:rPr>
        <w:t>Tahap pemantapan konsep</w:t>
      </w:r>
    </w:p>
    <w:p w:rsidR="00A15F72" w:rsidRPr="006B723E" w:rsidRDefault="00A15F72" w:rsidP="006B723E">
      <w:pPr>
        <w:pStyle w:val="ListParagraph"/>
        <w:tabs>
          <w:tab w:val="left" w:pos="426"/>
          <w:tab w:val="left" w:pos="1080"/>
        </w:tabs>
        <w:autoSpaceDE w:val="0"/>
        <w:autoSpaceDN w:val="0"/>
        <w:adjustRightInd w:val="0"/>
        <w:spacing w:after="0" w:line="480" w:lineRule="auto"/>
        <w:ind w:left="426" w:right="49"/>
        <w:jc w:val="both"/>
        <w:rPr>
          <w:rFonts w:ascii="Times New Roman" w:hAnsi="Times New Roman" w:cs="Times New Roman"/>
          <w:sz w:val="24"/>
          <w:szCs w:val="24"/>
        </w:rPr>
      </w:pPr>
      <w:r w:rsidRPr="006B723E">
        <w:rPr>
          <w:rFonts w:ascii="Times New Roman" w:hAnsi="Times New Roman" w:cs="Times New Roman"/>
          <w:bCs/>
          <w:iCs/>
          <w:sz w:val="24"/>
          <w:szCs w:val="24"/>
        </w:rPr>
        <w:t>Pelaksanaan dan pemantapan konsep dengan menggunakan pendekatan diskusi. Guru membahas materi yang telah dipelajari dengan cara mengajukan pertanyaan kepada peserta didik. Guru juga memberi kesempatan kepada peserta didik lainnya untuk mengajukan pertanyaan. Dengan demikian, pemantapan konsep ini dapat dilaksanakan oleh guru di tengah-tengah proses pembelajaran, baik pada tahap pembentukan konsep maupun kemampuan aplikasi sains.</w:t>
      </w:r>
    </w:p>
    <w:p w:rsidR="003C7ED8" w:rsidRPr="003C7ED8" w:rsidRDefault="003C7ED8" w:rsidP="006B723E">
      <w:pPr>
        <w:pStyle w:val="ListParagraph"/>
        <w:tabs>
          <w:tab w:val="left" w:pos="630"/>
          <w:tab w:val="left" w:pos="1080"/>
        </w:tabs>
        <w:autoSpaceDE w:val="0"/>
        <w:autoSpaceDN w:val="0"/>
        <w:adjustRightInd w:val="0"/>
        <w:spacing w:after="0" w:line="240" w:lineRule="auto"/>
        <w:ind w:left="426" w:right="49"/>
        <w:jc w:val="both"/>
        <w:rPr>
          <w:rFonts w:ascii="Times New Roman" w:hAnsi="Times New Roman" w:cs="Times New Roman"/>
          <w:sz w:val="24"/>
          <w:szCs w:val="24"/>
          <w:lang w:val="en-US"/>
        </w:rPr>
      </w:pPr>
    </w:p>
    <w:p w:rsidR="00FF2145" w:rsidRDefault="00C60FED"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r>
        <w:rPr>
          <w:rFonts w:ascii="Times New Roman" w:eastAsia="Times New Roman" w:hAnsi="Times New Roman" w:cs="Times New Roman"/>
          <w:iCs/>
          <w:sz w:val="24"/>
          <w:szCs w:val="24"/>
        </w:rPr>
        <w:lastRenderedPageBreak/>
        <w:t xml:space="preserve">Dari </w:t>
      </w:r>
      <w:r>
        <w:rPr>
          <w:rFonts w:ascii="Times New Roman" w:eastAsia="Times New Roman" w:hAnsi="Times New Roman" w:cs="Times New Roman"/>
          <w:iCs/>
          <w:sz w:val="24"/>
          <w:szCs w:val="24"/>
          <w:lang w:val="en-US"/>
        </w:rPr>
        <w:t>p</w:t>
      </w:r>
      <w:r>
        <w:rPr>
          <w:rFonts w:ascii="Times New Roman" w:eastAsia="Times New Roman" w:hAnsi="Times New Roman" w:cs="Times New Roman"/>
          <w:iCs/>
          <w:sz w:val="24"/>
          <w:szCs w:val="24"/>
        </w:rPr>
        <w:t>enjelasan</w:t>
      </w:r>
      <w:r>
        <w:rPr>
          <w:rFonts w:ascii="Times New Roman" w:eastAsia="Times New Roman" w:hAnsi="Times New Roman" w:cs="Times New Roman"/>
          <w:iCs/>
          <w:sz w:val="24"/>
          <w:szCs w:val="24"/>
          <w:lang w:val="en-US"/>
        </w:rPr>
        <w:t xml:space="preserve"> </w:t>
      </w:r>
      <w:r w:rsidR="006F6332">
        <w:rPr>
          <w:rFonts w:ascii="Times New Roman" w:hAnsi="Times New Roman" w:cs="Times New Roman"/>
          <w:color w:val="000000"/>
          <w:sz w:val="24"/>
          <w:szCs w:val="24"/>
          <w:lang w:val="en-US"/>
        </w:rPr>
        <w:t xml:space="preserve">pendapat di atas, peneliti dapat menyimpulkan bahwa langkah-langkah pendekatan Sains Teknologi Masyarakat (STM) adalah </w:t>
      </w:r>
      <w:r w:rsidR="006F6332" w:rsidRPr="001615B6">
        <w:rPr>
          <w:rFonts w:ascii="Times New Roman" w:hAnsi="Times New Roman" w:cs="Times New Roman"/>
          <w:bCs/>
          <w:iCs/>
          <w:sz w:val="24"/>
          <w:szCs w:val="24"/>
        </w:rPr>
        <w:t>Guru menggali pengetahuan</w:t>
      </w:r>
      <w:r w:rsidR="006F6332">
        <w:rPr>
          <w:rFonts w:ascii="Times New Roman" w:hAnsi="Times New Roman" w:cs="Times New Roman"/>
          <w:bCs/>
          <w:iCs/>
          <w:sz w:val="24"/>
          <w:szCs w:val="24"/>
          <w:lang w:val="en-US"/>
        </w:rPr>
        <w:t xml:space="preserve"> </w:t>
      </w:r>
      <w:r w:rsidR="006F6332" w:rsidRPr="001615B6">
        <w:rPr>
          <w:rFonts w:ascii="Times New Roman" w:hAnsi="Times New Roman" w:cs="Times New Roman"/>
          <w:bCs/>
          <w:iCs/>
          <w:sz w:val="24"/>
          <w:szCs w:val="24"/>
        </w:rPr>
        <w:t xml:space="preserve">peserta didik mengenai masalah-masalah atau </w:t>
      </w:r>
      <w:r w:rsidR="006F6332">
        <w:rPr>
          <w:rFonts w:ascii="Times New Roman" w:hAnsi="Times New Roman" w:cs="Times New Roman"/>
          <w:bCs/>
          <w:iCs/>
          <w:sz w:val="24"/>
          <w:szCs w:val="24"/>
        </w:rPr>
        <w:t>masalah yang ada di masyarakat</w:t>
      </w:r>
      <w:r w:rsidR="006F6332">
        <w:rPr>
          <w:rFonts w:ascii="Times New Roman" w:hAnsi="Times New Roman" w:cs="Times New Roman"/>
          <w:bCs/>
          <w:iCs/>
          <w:sz w:val="24"/>
          <w:szCs w:val="24"/>
          <w:lang w:val="en-US"/>
        </w:rPr>
        <w:t xml:space="preserve"> dan</w:t>
      </w:r>
      <w:r w:rsidR="006F6332">
        <w:rPr>
          <w:rFonts w:ascii="Times New Roman" w:hAnsi="Times New Roman" w:cs="Times New Roman"/>
          <w:color w:val="000000"/>
          <w:sz w:val="24"/>
          <w:szCs w:val="24"/>
          <w:lang w:val="en-US"/>
        </w:rPr>
        <w:t xml:space="preserve"> </w:t>
      </w:r>
      <w:r w:rsidR="006F6332" w:rsidRPr="006F6332">
        <w:rPr>
          <w:rFonts w:ascii="Times New Roman" w:hAnsi="Times New Roman" w:cs="Times New Roman"/>
          <w:sz w:val="24"/>
          <w:szCs w:val="24"/>
          <w:lang w:val="sv-SE"/>
        </w:rPr>
        <w:t xml:space="preserve">menanamkan pemahaman pada </w:t>
      </w:r>
      <w:r w:rsidR="00FB5087">
        <w:rPr>
          <w:rFonts w:ascii="Times New Roman" w:hAnsi="Times New Roman" w:cs="Times New Roman"/>
          <w:sz w:val="24"/>
          <w:szCs w:val="24"/>
          <w:lang w:val="sv-SE"/>
        </w:rPr>
        <w:t>murid</w:t>
      </w:r>
      <w:r w:rsidR="006F6332" w:rsidRPr="006F6332">
        <w:rPr>
          <w:rFonts w:ascii="Times New Roman" w:hAnsi="Times New Roman" w:cs="Times New Roman"/>
          <w:sz w:val="24"/>
          <w:szCs w:val="24"/>
          <w:lang w:val="sv-SE"/>
        </w:rPr>
        <w:t xml:space="preserve"> agar pembelajaran lebih bermakna dan </w:t>
      </w:r>
      <w:r w:rsidR="00FB5087">
        <w:rPr>
          <w:rFonts w:ascii="Times New Roman" w:hAnsi="Times New Roman" w:cs="Times New Roman"/>
          <w:sz w:val="24"/>
          <w:szCs w:val="24"/>
          <w:lang w:val="sv-SE"/>
        </w:rPr>
        <w:t>murid</w:t>
      </w:r>
      <w:r w:rsidR="006F6332" w:rsidRPr="006F6332">
        <w:rPr>
          <w:rFonts w:ascii="Times New Roman" w:hAnsi="Times New Roman" w:cs="Times New Roman"/>
          <w:sz w:val="24"/>
          <w:szCs w:val="24"/>
          <w:lang w:val="sv-SE"/>
        </w:rPr>
        <w:t xml:space="preserve"> tidak pasif dalam proses pembelajaran. Dimana </w:t>
      </w:r>
      <w:r w:rsidR="00FB5087">
        <w:rPr>
          <w:rFonts w:ascii="Times New Roman" w:hAnsi="Times New Roman" w:cs="Times New Roman"/>
          <w:sz w:val="24"/>
          <w:szCs w:val="24"/>
          <w:lang w:val="sv-SE"/>
        </w:rPr>
        <w:t>murid</w:t>
      </w:r>
      <w:r w:rsidR="006F6332" w:rsidRPr="006F6332">
        <w:rPr>
          <w:rFonts w:ascii="Times New Roman" w:hAnsi="Times New Roman" w:cs="Times New Roman"/>
          <w:sz w:val="24"/>
          <w:szCs w:val="24"/>
          <w:lang w:val="sv-SE"/>
        </w:rPr>
        <w:t xml:space="preserve"> dapat menghubungkan hal-hal yang telah dipahami dengan fenomena-fenomena yang ada di lingkungannya sehingga </w:t>
      </w:r>
      <w:r w:rsidR="00FB5087">
        <w:rPr>
          <w:rFonts w:ascii="Times New Roman" w:hAnsi="Times New Roman" w:cs="Times New Roman"/>
          <w:sz w:val="24"/>
          <w:szCs w:val="24"/>
          <w:lang w:val="sv-SE"/>
        </w:rPr>
        <w:t>murid</w:t>
      </w:r>
      <w:r w:rsidR="006F6332" w:rsidRPr="006F6332">
        <w:rPr>
          <w:rFonts w:ascii="Times New Roman" w:hAnsi="Times New Roman" w:cs="Times New Roman"/>
          <w:sz w:val="24"/>
          <w:szCs w:val="24"/>
          <w:lang w:val="sv-SE"/>
        </w:rPr>
        <w:t xml:space="preserve"> dapat membangun struktur kognitifnya dalam pembelajaran</w:t>
      </w:r>
      <w:r w:rsidR="00692A6B">
        <w:rPr>
          <w:rFonts w:ascii="Times New Roman" w:hAnsi="Times New Roman" w:cs="Times New Roman"/>
          <w:sz w:val="24"/>
          <w:szCs w:val="24"/>
          <w:lang w:val="sv-SE"/>
        </w:rPr>
        <w:t>.</w:t>
      </w:r>
    </w:p>
    <w:p w:rsidR="003C7ED8" w:rsidRDefault="003C7ED8"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p>
    <w:p w:rsidR="006B723E" w:rsidRDefault="006B723E"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p>
    <w:p w:rsidR="006B723E" w:rsidRDefault="006B723E"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p>
    <w:p w:rsidR="006B723E" w:rsidRDefault="006B723E"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p>
    <w:p w:rsidR="006B723E" w:rsidRDefault="006B723E"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p>
    <w:p w:rsidR="006B723E" w:rsidRDefault="006B723E"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p>
    <w:p w:rsidR="006B723E" w:rsidRDefault="006B723E"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p>
    <w:p w:rsidR="006B723E" w:rsidRDefault="006B723E"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p>
    <w:p w:rsidR="006B723E" w:rsidRDefault="006B723E"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p>
    <w:p w:rsidR="006B723E" w:rsidRDefault="006B723E"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p>
    <w:p w:rsidR="003C7ED8" w:rsidRPr="003C7ED8" w:rsidRDefault="003C7ED8" w:rsidP="003C7ED8">
      <w:pPr>
        <w:autoSpaceDE w:val="0"/>
        <w:autoSpaceDN w:val="0"/>
        <w:adjustRightInd w:val="0"/>
        <w:spacing w:before="120" w:after="0" w:line="480" w:lineRule="auto"/>
        <w:ind w:firstLine="720"/>
        <w:jc w:val="both"/>
        <w:rPr>
          <w:rFonts w:ascii="Times New Roman" w:hAnsi="Times New Roman" w:cs="Times New Roman"/>
          <w:sz w:val="24"/>
          <w:szCs w:val="24"/>
          <w:lang w:val="sv-SE"/>
        </w:rPr>
      </w:pPr>
    </w:p>
    <w:p w:rsidR="00A15F72" w:rsidRPr="005D3148" w:rsidRDefault="00A15F72" w:rsidP="0085192E">
      <w:pPr>
        <w:pStyle w:val="ListParagraph"/>
        <w:numPr>
          <w:ilvl w:val="0"/>
          <w:numId w:val="10"/>
        </w:numPr>
        <w:tabs>
          <w:tab w:val="left" w:pos="360"/>
          <w:tab w:val="left" w:pos="450"/>
          <w:tab w:val="left" w:pos="630"/>
        </w:tabs>
        <w:autoSpaceDE w:val="0"/>
        <w:autoSpaceDN w:val="0"/>
        <w:adjustRightInd w:val="0"/>
        <w:spacing w:after="0" w:line="480" w:lineRule="auto"/>
        <w:ind w:hanging="720"/>
        <w:jc w:val="both"/>
        <w:rPr>
          <w:rFonts w:ascii="Times New Roman" w:hAnsi="Times New Roman" w:cs="Times New Roman"/>
          <w:b/>
          <w:sz w:val="24"/>
          <w:szCs w:val="24"/>
        </w:rPr>
      </w:pPr>
      <w:r w:rsidRPr="00DD3402">
        <w:rPr>
          <w:rFonts w:ascii="Times New Roman" w:hAnsi="Times New Roman" w:cs="Times New Roman"/>
          <w:b/>
          <w:sz w:val="24"/>
          <w:szCs w:val="24"/>
        </w:rPr>
        <w:lastRenderedPageBreak/>
        <w:t>Pembelajaran  IPA SD</w:t>
      </w:r>
    </w:p>
    <w:p w:rsidR="00A15F72" w:rsidRPr="00DD3402" w:rsidRDefault="00A15F72" w:rsidP="0085192E">
      <w:pPr>
        <w:pStyle w:val="ListParagraph"/>
        <w:numPr>
          <w:ilvl w:val="4"/>
          <w:numId w:val="10"/>
        </w:numPr>
        <w:tabs>
          <w:tab w:val="left" w:pos="360"/>
          <w:tab w:val="left" w:pos="450"/>
          <w:tab w:val="left" w:pos="720"/>
        </w:tabs>
        <w:autoSpaceDE w:val="0"/>
        <w:autoSpaceDN w:val="0"/>
        <w:adjustRightInd w:val="0"/>
        <w:spacing w:after="0" w:line="480" w:lineRule="auto"/>
        <w:ind w:hanging="3240"/>
        <w:jc w:val="both"/>
        <w:rPr>
          <w:rFonts w:ascii="Times New Roman" w:hAnsi="Times New Roman" w:cs="Times New Roman"/>
          <w:b/>
          <w:sz w:val="24"/>
          <w:szCs w:val="24"/>
        </w:rPr>
      </w:pPr>
      <w:r>
        <w:rPr>
          <w:rFonts w:ascii="Times New Roman" w:hAnsi="Times New Roman" w:cs="Times New Roman"/>
          <w:b/>
          <w:sz w:val="24"/>
          <w:szCs w:val="24"/>
          <w:lang w:val="en-US"/>
        </w:rPr>
        <w:t>Pengertian IPA</w:t>
      </w:r>
    </w:p>
    <w:p w:rsidR="00A15F72" w:rsidRPr="00DD3402" w:rsidRDefault="00A15F72" w:rsidP="0085192E">
      <w:pPr>
        <w:tabs>
          <w:tab w:val="left" w:pos="360"/>
          <w:tab w:val="left" w:pos="450"/>
          <w:tab w:val="left" w:pos="63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3402">
        <w:rPr>
          <w:rFonts w:ascii="Times New Roman" w:hAnsi="Times New Roman" w:cs="Times New Roman"/>
          <w:sz w:val="24"/>
          <w:szCs w:val="24"/>
        </w:rPr>
        <w:t>Ilmu pengetahuan alam (IPA) merupakan bagian dari ilmu pengetahuan atau sains yang semula berasal dari bahasa inggris ‘</w:t>
      </w:r>
      <w:r w:rsidRPr="00DD3402">
        <w:rPr>
          <w:rFonts w:ascii="Times New Roman" w:hAnsi="Times New Roman" w:cs="Times New Roman"/>
          <w:i/>
          <w:sz w:val="24"/>
          <w:szCs w:val="24"/>
        </w:rPr>
        <w:t>scienc</w:t>
      </w:r>
      <w:r w:rsidRPr="00DD3402">
        <w:rPr>
          <w:rFonts w:ascii="Times New Roman" w:hAnsi="Times New Roman" w:cs="Times New Roman"/>
          <w:sz w:val="24"/>
          <w:szCs w:val="24"/>
        </w:rPr>
        <w:t xml:space="preserve">e’ kata </w:t>
      </w:r>
      <w:r w:rsidRPr="00DD3402">
        <w:rPr>
          <w:rFonts w:ascii="Times New Roman" w:hAnsi="Times New Roman" w:cs="Times New Roman"/>
          <w:i/>
          <w:sz w:val="24"/>
          <w:szCs w:val="24"/>
        </w:rPr>
        <w:t xml:space="preserve">science </w:t>
      </w:r>
      <w:r w:rsidRPr="00DD3402">
        <w:rPr>
          <w:rFonts w:ascii="Times New Roman" w:hAnsi="Times New Roman" w:cs="Times New Roman"/>
          <w:sz w:val="24"/>
          <w:szCs w:val="24"/>
        </w:rPr>
        <w:t>sendiri berasal dari kata dalam bahasa latin ‘</w:t>
      </w:r>
      <w:r w:rsidRPr="00DD3402">
        <w:rPr>
          <w:rFonts w:ascii="Times New Roman" w:hAnsi="Times New Roman" w:cs="Times New Roman"/>
          <w:i/>
          <w:sz w:val="24"/>
          <w:szCs w:val="24"/>
        </w:rPr>
        <w:t>sience</w:t>
      </w:r>
      <w:r w:rsidRPr="00DD3402">
        <w:rPr>
          <w:rFonts w:ascii="Times New Roman" w:hAnsi="Times New Roman" w:cs="Times New Roman"/>
          <w:sz w:val="24"/>
          <w:szCs w:val="24"/>
        </w:rPr>
        <w:t>’ yang berarti saya tahu. ‘</w:t>
      </w:r>
      <w:r w:rsidRPr="00DD3402">
        <w:rPr>
          <w:rFonts w:ascii="Times New Roman" w:hAnsi="Times New Roman" w:cs="Times New Roman"/>
          <w:i/>
          <w:sz w:val="24"/>
          <w:szCs w:val="24"/>
        </w:rPr>
        <w:t>science</w:t>
      </w:r>
      <w:r w:rsidRPr="00DD3402">
        <w:rPr>
          <w:rFonts w:ascii="Times New Roman" w:hAnsi="Times New Roman" w:cs="Times New Roman"/>
          <w:sz w:val="24"/>
          <w:szCs w:val="24"/>
        </w:rPr>
        <w:t xml:space="preserve">’ terdiri dari </w:t>
      </w:r>
      <w:r w:rsidRPr="00DD3402">
        <w:rPr>
          <w:rFonts w:ascii="Times New Roman" w:hAnsi="Times New Roman" w:cs="Times New Roman"/>
          <w:i/>
          <w:sz w:val="24"/>
          <w:szCs w:val="24"/>
        </w:rPr>
        <w:t xml:space="preserve">social sciences </w:t>
      </w:r>
      <w:r w:rsidRPr="00DD3402">
        <w:rPr>
          <w:rFonts w:ascii="Times New Roman" w:hAnsi="Times New Roman" w:cs="Times New Roman"/>
          <w:sz w:val="24"/>
          <w:szCs w:val="24"/>
        </w:rPr>
        <w:t xml:space="preserve">(ilmu pengetahuan sosial) dan natural </w:t>
      </w:r>
      <w:r w:rsidRPr="00DD3402">
        <w:rPr>
          <w:rFonts w:ascii="Times New Roman" w:hAnsi="Times New Roman" w:cs="Times New Roman"/>
          <w:i/>
          <w:sz w:val="24"/>
          <w:szCs w:val="24"/>
        </w:rPr>
        <w:t>science</w:t>
      </w:r>
      <w:r w:rsidRPr="00DD3402">
        <w:rPr>
          <w:rFonts w:ascii="Times New Roman" w:hAnsi="Times New Roman" w:cs="Times New Roman"/>
          <w:sz w:val="24"/>
          <w:szCs w:val="24"/>
        </w:rPr>
        <w:t xml:space="preserve"> (ilmu pengetahuan alam). Namu</w:t>
      </w:r>
      <w:r w:rsidR="00692A6B">
        <w:rPr>
          <w:rFonts w:ascii="Times New Roman" w:hAnsi="Times New Roman" w:cs="Times New Roman"/>
          <w:sz w:val="24"/>
          <w:szCs w:val="24"/>
        </w:rPr>
        <w:t xml:space="preserve">n dalam perkembangannya </w:t>
      </w:r>
      <w:r w:rsidR="00692A6B" w:rsidRPr="00692A6B">
        <w:rPr>
          <w:rFonts w:ascii="Times New Roman" w:hAnsi="Times New Roman" w:cs="Times New Roman"/>
          <w:i/>
          <w:sz w:val="24"/>
          <w:szCs w:val="24"/>
        </w:rPr>
        <w:t>science</w:t>
      </w:r>
      <w:r w:rsidR="00692A6B" w:rsidRPr="00692A6B">
        <w:rPr>
          <w:rFonts w:ascii="Times New Roman" w:hAnsi="Times New Roman" w:cs="Times New Roman"/>
          <w:i/>
          <w:sz w:val="24"/>
          <w:szCs w:val="24"/>
          <w:lang w:val="en-US"/>
        </w:rPr>
        <w:t xml:space="preserve"> </w:t>
      </w:r>
      <w:r w:rsidRPr="00DD3402">
        <w:rPr>
          <w:rFonts w:ascii="Times New Roman" w:hAnsi="Times New Roman" w:cs="Times New Roman"/>
          <w:sz w:val="24"/>
          <w:szCs w:val="24"/>
        </w:rPr>
        <w:t>sering diterjemahkan sebagai sains yang berarti Ilmu Pengetahuan Alam (IPA) saja, walaupun pengertian ini kurang pas dan bert</w:t>
      </w:r>
      <w:r>
        <w:rPr>
          <w:rFonts w:ascii="Times New Roman" w:hAnsi="Times New Roman" w:cs="Times New Roman"/>
          <w:sz w:val="24"/>
          <w:szCs w:val="24"/>
        </w:rPr>
        <w:t xml:space="preserve">entangan dengan etimologi </w:t>
      </w:r>
      <w:r w:rsidRPr="00DD3402">
        <w:rPr>
          <w:rFonts w:ascii="Times New Roman" w:hAnsi="Times New Roman" w:cs="Times New Roman"/>
          <w:sz w:val="24"/>
          <w:szCs w:val="24"/>
        </w:rPr>
        <w:t>Suri</w:t>
      </w:r>
      <w:r>
        <w:rPr>
          <w:rFonts w:ascii="Times New Roman" w:hAnsi="Times New Roman" w:cs="Times New Roman"/>
          <w:sz w:val="24"/>
          <w:szCs w:val="24"/>
        </w:rPr>
        <w:t>asumantri (</w:t>
      </w:r>
      <w:r w:rsidRPr="00DD3402">
        <w:rPr>
          <w:rFonts w:ascii="Times New Roman" w:hAnsi="Times New Roman" w:cs="Times New Roman"/>
          <w:sz w:val="24"/>
          <w:szCs w:val="24"/>
        </w:rPr>
        <w:t>Trianto, 2012:</w:t>
      </w:r>
      <w:r>
        <w:rPr>
          <w:rFonts w:ascii="Times New Roman" w:hAnsi="Times New Roman" w:cs="Times New Roman"/>
          <w:sz w:val="24"/>
          <w:szCs w:val="24"/>
        </w:rPr>
        <w:t xml:space="preserve"> </w:t>
      </w:r>
      <w:r w:rsidRPr="00DD3402">
        <w:rPr>
          <w:rFonts w:ascii="Times New Roman" w:hAnsi="Times New Roman" w:cs="Times New Roman"/>
          <w:sz w:val="24"/>
          <w:szCs w:val="24"/>
        </w:rPr>
        <w:t xml:space="preserve">136). Untuk itu, dalam hal ini kita tetap menggunakan istilah IPA untuk merujuk pada pengertian sains yang kaprah yang berarti </w:t>
      </w:r>
      <w:r w:rsidRPr="00692A6B">
        <w:rPr>
          <w:rFonts w:ascii="Times New Roman" w:hAnsi="Times New Roman" w:cs="Times New Roman"/>
          <w:i/>
          <w:sz w:val="24"/>
          <w:szCs w:val="24"/>
        </w:rPr>
        <w:t>n</w:t>
      </w:r>
      <w:r w:rsidRPr="00DD3402">
        <w:rPr>
          <w:rFonts w:ascii="Times New Roman" w:hAnsi="Times New Roman" w:cs="Times New Roman"/>
          <w:i/>
          <w:sz w:val="24"/>
          <w:szCs w:val="24"/>
        </w:rPr>
        <w:t>atural science.</w:t>
      </w:r>
    </w:p>
    <w:p w:rsidR="00A15F72" w:rsidRDefault="00A15F72" w:rsidP="0085192E">
      <w:pPr>
        <w:autoSpaceDE w:val="0"/>
        <w:autoSpaceDN w:val="0"/>
        <w:adjustRightInd w:val="0"/>
        <w:spacing w:after="0" w:line="480" w:lineRule="auto"/>
        <w:ind w:firstLine="720"/>
        <w:jc w:val="both"/>
        <w:rPr>
          <w:rFonts w:ascii="Times New Roman" w:hAnsi="Times New Roman" w:cs="Times New Roman"/>
          <w:sz w:val="24"/>
          <w:szCs w:val="24"/>
          <w:lang w:val="en-US"/>
        </w:rPr>
      </w:pPr>
      <w:r w:rsidRPr="00945365">
        <w:rPr>
          <w:rFonts w:ascii="Times New Roman" w:hAnsi="Times New Roman" w:cs="Times New Roman"/>
          <w:sz w:val="24"/>
          <w:szCs w:val="24"/>
        </w:rPr>
        <w:t>IPA mempelajari alam semesta, benda-benda yang ada di permukaan bumi, di dalam perut bumi dan luar angkasa, baik yang diamati indera. Oleh karena itu, dalam menjelaskan hakikat fisika, pengertian IPA dipahami terlebih dahulu. IPA atau ilmu kealaman adalah ilmu tentang dunia zat, baik makhluk hidup maupun benda mati yang diamati Menur</w:t>
      </w:r>
      <w:r>
        <w:rPr>
          <w:rFonts w:ascii="Times New Roman" w:hAnsi="Times New Roman" w:cs="Times New Roman"/>
          <w:sz w:val="24"/>
          <w:szCs w:val="24"/>
        </w:rPr>
        <w:t xml:space="preserve">ut </w:t>
      </w:r>
      <w:r>
        <w:rPr>
          <w:rFonts w:ascii="Times New Roman" w:hAnsi="Times New Roman" w:cs="Times New Roman"/>
          <w:sz w:val="24"/>
          <w:szCs w:val="24"/>
          <w:lang w:val="en-US"/>
        </w:rPr>
        <w:t>K</w:t>
      </w:r>
      <w:r>
        <w:rPr>
          <w:rFonts w:ascii="Times New Roman" w:hAnsi="Times New Roman" w:cs="Times New Roman"/>
          <w:sz w:val="24"/>
          <w:szCs w:val="24"/>
        </w:rPr>
        <w:t xml:space="preserve">ardi dan </w:t>
      </w:r>
      <w:r>
        <w:rPr>
          <w:rFonts w:ascii="Times New Roman" w:hAnsi="Times New Roman" w:cs="Times New Roman"/>
          <w:sz w:val="24"/>
          <w:szCs w:val="24"/>
          <w:lang w:val="en-US"/>
        </w:rPr>
        <w:t>N</w:t>
      </w:r>
      <w:r>
        <w:rPr>
          <w:rFonts w:ascii="Times New Roman" w:hAnsi="Times New Roman" w:cs="Times New Roman"/>
          <w:sz w:val="24"/>
          <w:szCs w:val="24"/>
        </w:rPr>
        <w:t>ur (Trianto, 2012</w:t>
      </w:r>
      <w:r w:rsidRPr="00945365">
        <w:rPr>
          <w:rFonts w:ascii="Times New Roman" w:hAnsi="Times New Roman" w:cs="Times New Roman"/>
          <w:sz w:val="24"/>
          <w:szCs w:val="24"/>
        </w:rPr>
        <w:t xml:space="preserve">). </w:t>
      </w:r>
    </w:p>
    <w:p w:rsidR="00A15F72" w:rsidRPr="00945365" w:rsidRDefault="00A15F72" w:rsidP="0085192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Wahyana (Trianto, 2012</w:t>
      </w:r>
      <w:r w:rsidRPr="00945365">
        <w:rPr>
          <w:rFonts w:ascii="Times New Roman" w:hAnsi="Times New Roman" w:cs="Times New Roman"/>
          <w:sz w:val="24"/>
          <w:szCs w:val="24"/>
        </w:rPr>
        <w:t xml:space="preserve">: 136) mengatakan bahwa </w:t>
      </w:r>
      <w:r w:rsidR="006F6332">
        <w:rPr>
          <w:rFonts w:ascii="Times New Roman" w:hAnsi="Times New Roman" w:cs="Times New Roman"/>
          <w:sz w:val="24"/>
          <w:szCs w:val="24"/>
          <w:lang w:val="en-US"/>
        </w:rPr>
        <w:t>“</w:t>
      </w:r>
      <w:r w:rsidRPr="00945365">
        <w:rPr>
          <w:rFonts w:ascii="Times New Roman" w:hAnsi="Times New Roman" w:cs="Times New Roman"/>
          <w:sz w:val="24"/>
          <w:szCs w:val="24"/>
        </w:rPr>
        <w:t>IPA adalah suatu kumpulan pengetahuan tersusun secara sistematik, dan dalam penggunaannya secara umum terbatas pada gejala-gejala alam</w:t>
      </w:r>
      <w:r w:rsidR="006F6332">
        <w:rPr>
          <w:rFonts w:ascii="Times New Roman" w:hAnsi="Times New Roman" w:cs="Times New Roman"/>
          <w:sz w:val="24"/>
          <w:szCs w:val="24"/>
          <w:lang w:val="en-US"/>
        </w:rPr>
        <w:t>”</w:t>
      </w:r>
      <w:r w:rsidRPr="00945365">
        <w:rPr>
          <w:rFonts w:ascii="Times New Roman" w:hAnsi="Times New Roman" w:cs="Times New Roman"/>
          <w:sz w:val="24"/>
          <w:szCs w:val="24"/>
        </w:rPr>
        <w:t>. Perkembangannya tidak hanya ditandai oleh adanya kumpulan fakta, tetapi oleh adanya metode ilmiah dan sikap ilmiah.</w:t>
      </w:r>
    </w:p>
    <w:p w:rsidR="00A15F72" w:rsidRPr="00F56A7F" w:rsidRDefault="00A15F72" w:rsidP="0085192E">
      <w:pPr>
        <w:tabs>
          <w:tab w:val="left" w:pos="360"/>
          <w:tab w:val="left" w:pos="450"/>
          <w:tab w:val="left" w:pos="63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45365">
        <w:rPr>
          <w:rFonts w:ascii="Times New Roman" w:hAnsi="Times New Roman" w:cs="Times New Roman"/>
          <w:sz w:val="24"/>
          <w:szCs w:val="24"/>
        </w:rPr>
        <w:t>Dari penjelasan di</w:t>
      </w:r>
      <w:r>
        <w:rPr>
          <w:rFonts w:ascii="Times New Roman" w:hAnsi="Times New Roman" w:cs="Times New Roman"/>
          <w:sz w:val="24"/>
          <w:szCs w:val="24"/>
          <w:lang w:val="en-US"/>
        </w:rPr>
        <w:t xml:space="preserve"> </w:t>
      </w:r>
      <w:r w:rsidRPr="00945365">
        <w:rPr>
          <w:rFonts w:ascii="Times New Roman" w:hAnsi="Times New Roman" w:cs="Times New Roman"/>
          <w:sz w:val="24"/>
          <w:szCs w:val="24"/>
        </w:rPr>
        <w:t xml:space="preserve">atas dapat disimpulkan bahwa IPA adalah suatu kumpulan teori yang sistematis, penerapannya secara umum terbatas pada gejala-gejala alam, </w:t>
      </w:r>
      <w:r w:rsidRPr="00945365">
        <w:rPr>
          <w:rFonts w:ascii="Times New Roman" w:hAnsi="Times New Roman" w:cs="Times New Roman"/>
          <w:sz w:val="24"/>
          <w:szCs w:val="24"/>
        </w:rPr>
        <w:lastRenderedPageBreak/>
        <w:t>lahir dan berkembangnya melalui metode ilmiah seperti observasi dan eksperimen serta menuntut sikap ilmiah seperti rasa ingin tahu, terbuka, jujur, dan sebagainya</w:t>
      </w:r>
    </w:p>
    <w:p w:rsidR="00A15F72" w:rsidRPr="005D3148" w:rsidRDefault="00A15F72" w:rsidP="0085192E">
      <w:pPr>
        <w:pStyle w:val="ListParagraph"/>
        <w:numPr>
          <w:ilvl w:val="4"/>
          <w:numId w:val="10"/>
        </w:numPr>
        <w:tabs>
          <w:tab w:val="left" w:pos="360"/>
          <w:tab w:val="left" w:pos="450"/>
          <w:tab w:val="left" w:pos="630"/>
        </w:tabs>
        <w:autoSpaceDE w:val="0"/>
        <w:autoSpaceDN w:val="0"/>
        <w:adjustRightInd w:val="0"/>
        <w:spacing w:after="0" w:line="480" w:lineRule="auto"/>
        <w:ind w:hanging="3330"/>
        <w:jc w:val="both"/>
        <w:rPr>
          <w:rFonts w:ascii="Times New Roman" w:hAnsi="Times New Roman" w:cs="Times New Roman"/>
          <w:b/>
          <w:sz w:val="24"/>
          <w:szCs w:val="24"/>
        </w:rPr>
      </w:pPr>
      <w:r w:rsidRPr="005D3148">
        <w:rPr>
          <w:rFonts w:ascii="Times New Roman" w:hAnsi="Times New Roman" w:cs="Times New Roman"/>
          <w:b/>
          <w:sz w:val="24"/>
          <w:szCs w:val="24"/>
        </w:rPr>
        <w:t>Hakikat IPA SD</w:t>
      </w:r>
    </w:p>
    <w:p w:rsidR="00A15F72" w:rsidRDefault="00A15F72" w:rsidP="0085192E">
      <w:pPr>
        <w:tabs>
          <w:tab w:val="left" w:pos="360"/>
          <w:tab w:val="left" w:pos="450"/>
          <w:tab w:val="left" w:pos="63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3402">
        <w:rPr>
          <w:rFonts w:ascii="Times New Roman" w:hAnsi="Times New Roman" w:cs="Times New Roman"/>
          <w:sz w:val="24"/>
          <w:szCs w:val="24"/>
        </w:rPr>
        <w:t>Pada hakikatnya IPA dibangun atas produk ilmiah, proses ilmiah, dan sikap ilmiah. Menur</w:t>
      </w:r>
      <w:r>
        <w:rPr>
          <w:rFonts w:ascii="Times New Roman" w:hAnsi="Times New Roman" w:cs="Times New Roman"/>
          <w:sz w:val="24"/>
          <w:szCs w:val="24"/>
        </w:rPr>
        <w:t>ut</w:t>
      </w:r>
      <w:r>
        <w:rPr>
          <w:rFonts w:ascii="Times New Roman" w:hAnsi="Times New Roman" w:cs="Times New Roman"/>
          <w:sz w:val="24"/>
          <w:szCs w:val="24"/>
          <w:lang w:val="en-US"/>
        </w:rPr>
        <w:t xml:space="preserve"> </w:t>
      </w:r>
      <w:r>
        <w:rPr>
          <w:rFonts w:ascii="Times New Roman" w:hAnsi="Times New Roman" w:cs="Times New Roman"/>
          <w:sz w:val="24"/>
          <w:szCs w:val="24"/>
        </w:rPr>
        <w:t>Donosepoetro (</w:t>
      </w:r>
      <w:r w:rsidRPr="00DD3402">
        <w:rPr>
          <w:rFonts w:ascii="Times New Roman" w:hAnsi="Times New Roman" w:cs="Times New Roman"/>
          <w:sz w:val="24"/>
          <w:szCs w:val="24"/>
        </w:rPr>
        <w:t>Trianto, 2012:</w:t>
      </w:r>
      <w:r>
        <w:rPr>
          <w:rFonts w:ascii="Times New Roman" w:hAnsi="Times New Roman" w:cs="Times New Roman"/>
          <w:sz w:val="24"/>
          <w:szCs w:val="24"/>
        </w:rPr>
        <w:t xml:space="preserve"> </w:t>
      </w:r>
      <w:r w:rsidRPr="00DD3402">
        <w:rPr>
          <w:rFonts w:ascii="Times New Roman" w:hAnsi="Times New Roman" w:cs="Times New Roman"/>
          <w:sz w:val="24"/>
          <w:szCs w:val="24"/>
        </w:rPr>
        <w:t xml:space="preserve">137) </w:t>
      </w:r>
      <w:r w:rsidR="006F6332">
        <w:rPr>
          <w:rFonts w:ascii="Times New Roman" w:hAnsi="Times New Roman" w:cs="Times New Roman"/>
          <w:sz w:val="24"/>
          <w:szCs w:val="24"/>
          <w:lang w:val="en-US"/>
        </w:rPr>
        <w:t>“</w:t>
      </w:r>
      <w:r w:rsidRPr="00DD3402">
        <w:rPr>
          <w:rFonts w:ascii="Times New Roman" w:hAnsi="Times New Roman" w:cs="Times New Roman"/>
          <w:sz w:val="24"/>
          <w:szCs w:val="24"/>
        </w:rPr>
        <w:t>IPA dipandang pula sebagai proses, sebagai produk, dan seabagai prosedur</w:t>
      </w:r>
      <w:r w:rsidR="006F6332">
        <w:rPr>
          <w:rFonts w:ascii="Times New Roman" w:hAnsi="Times New Roman" w:cs="Times New Roman"/>
          <w:sz w:val="24"/>
          <w:szCs w:val="24"/>
          <w:lang w:val="en-US"/>
        </w:rPr>
        <w:t>”</w:t>
      </w:r>
      <w:r w:rsidRPr="00DD3402">
        <w:rPr>
          <w:rFonts w:ascii="Times New Roman" w:hAnsi="Times New Roman" w:cs="Times New Roman"/>
          <w:sz w:val="24"/>
          <w:szCs w:val="24"/>
        </w:rPr>
        <w:t>.</w:t>
      </w:r>
      <w:r w:rsidR="006F6332">
        <w:rPr>
          <w:rFonts w:ascii="Times New Roman" w:hAnsi="Times New Roman" w:cs="Times New Roman"/>
          <w:sz w:val="24"/>
          <w:szCs w:val="24"/>
          <w:lang w:val="en-US"/>
        </w:rPr>
        <w:t xml:space="preserve"> S</w:t>
      </w:r>
      <w:r w:rsidRPr="00DD3402">
        <w:rPr>
          <w:rFonts w:ascii="Times New Roman" w:hAnsi="Times New Roman" w:cs="Times New Roman"/>
          <w:sz w:val="24"/>
          <w:szCs w:val="24"/>
        </w:rPr>
        <w:t>ebagai proses diartikan semua kegiatan ilmiah untuk menyempurnakan pengetahuan tentang alam maupun untuk menemukan pengetahuan baru. Sebagai produk diartikan sebagai hasil proses, berupa pengetahuan yang diajarkan dalam sekolah atau di luar sekolah ataupun bahan bacaan untuk penyebaran atau dissiminasi pengetahuan. Sebagai prosedur dimaksudkan adalah metedologi atau cara yang dipakai untuk mengetahui sesuatu (riset pada umumnya) yang lazim disebut metode ilmiah (</w:t>
      </w:r>
      <w:r w:rsidRPr="00DD3402">
        <w:rPr>
          <w:rFonts w:ascii="Times New Roman" w:hAnsi="Times New Roman" w:cs="Times New Roman"/>
          <w:i/>
          <w:sz w:val="24"/>
          <w:szCs w:val="24"/>
        </w:rPr>
        <w:t>scientific method</w:t>
      </w:r>
      <w:r w:rsidRPr="00DD3402">
        <w:rPr>
          <w:rFonts w:ascii="Times New Roman" w:hAnsi="Times New Roman" w:cs="Times New Roman"/>
          <w:sz w:val="24"/>
          <w:szCs w:val="24"/>
        </w:rPr>
        <w:t>)</w:t>
      </w:r>
      <w:r>
        <w:rPr>
          <w:rFonts w:ascii="Times New Roman" w:hAnsi="Times New Roman" w:cs="Times New Roman"/>
          <w:sz w:val="24"/>
          <w:szCs w:val="24"/>
          <w:lang w:val="en-US"/>
        </w:rPr>
        <w:t>.</w:t>
      </w:r>
    </w:p>
    <w:p w:rsidR="00A15F72" w:rsidRPr="00D24FCC" w:rsidRDefault="00A15F72" w:rsidP="0085192E">
      <w:pPr>
        <w:tabs>
          <w:tab w:val="left" w:pos="360"/>
          <w:tab w:val="left" w:pos="450"/>
          <w:tab w:val="left" w:pos="630"/>
        </w:tabs>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Hakikat pembelajaran IPA yang didefinisikan sebagai ilmu tentang alam yang dalam </w:t>
      </w:r>
      <w:proofErr w:type="gramStart"/>
      <w:r>
        <w:rPr>
          <w:rFonts w:ascii="Times New Roman" w:hAnsi="Times New Roman" w:cs="Times New Roman"/>
          <w:sz w:val="24"/>
          <w:szCs w:val="24"/>
          <w:lang w:val="en-US"/>
        </w:rPr>
        <w:t>bahasa indonesia</w:t>
      </w:r>
      <w:proofErr w:type="gramEnd"/>
      <w:r>
        <w:rPr>
          <w:rFonts w:ascii="Times New Roman" w:hAnsi="Times New Roman" w:cs="Times New Roman"/>
          <w:sz w:val="24"/>
          <w:szCs w:val="24"/>
          <w:lang w:val="en-US"/>
        </w:rPr>
        <w:t xml:space="preserve"> disebut dengan ilmu pengetahuan alam, dapat diklasifikasikan menjadi tiga bagian, yaitu: ilmu pengetahuan alam sebagai produk, proses, dan sikap. </w:t>
      </w:r>
      <w:proofErr w:type="gramStart"/>
      <w:r>
        <w:rPr>
          <w:rFonts w:ascii="Times New Roman" w:hAnsi="Times New Roman" w:cs="Times New Roman"/>
          <w:sz w:val="24"/>
          <w:szCs w:val="24"/>
          <w:lang w:val="en-US"/>
        </w:rPr>
        <w:t>Dari ketiga komponen IPA i</w:t>
      </w:r>
      <w:r w:rsidR="006F6332">
        <w:rPr>
          <w:rFonts w:ascii="Times New Roman" w:hAnsi="Times New Roman" w:cs="Times New Roman"/>
          <w:sz w:val="24"/>
          <w:szCs w:val="24"/>
          <w:lang w:val="en-US"/>
        </w:rPr>
        <w:t>ni, Sutrisno (Susanto, 2013</w:t>
      </w:r>
      <w:r>
        <w:rPr>
          <w:rFonts w:ascii="Times New Roman" w:hAnsi="Times New Roman" w:cs="Times New Roman"/>
          <w:sz w:val="24"/>
          <w:szCs w:val="24"/>
          <w:lang w:val="en-US"/>
        </w:rPr>
        <w:t>) menambahkan bahwa IPA juga sebagai prosedur dan IPA sebagai teknologi.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Akan tetapi, penambahan ini bersifat pengembangan dari ketiga komponen di atas, yaitu pengembangan prosedur dari proses, sedangkan teknologi dari aplikasi konsep dan prinsip-prinsip IPA sebagai produk.</w:t>
      </w:r>
      <w:proofErr w:type="gramEnd"/>
    </w:p>
    <w:p w:rsidR="00A15F72" w:rsidRDefault="00A15F72" w:rsidP="0085192E">
      <w:pPr>
        <w:tabs>
          <w:tab w:val="left" w:pos="360"/>
          <w:tab w:val="left" w:pos="450"/>
          <w:tab w:val="left" w:pos="63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3402">
        <w:rPr>
          <w:rFonts w:ascii="Times New Roman" w:hAnsi="Times New Roman" w:cs="Times New Roman"/>
          <w:sz w:val="24"/>
          <w:szCs w:val="24"/>
        </w:rPr>
        <w:t>Sementara itu, menurut</w:t>
      </w:r>
      <w:r>
        <w:rPr>
          <w:rFonts w:ascii="Times New Roman" w:hAnsi="Times New Roman" w:cs="Times New Roman"/>
          <w:sz w:val="24"/>
          <w:szCs w:val="24"/>
        </w:rPr>
        <w:t xml:space="preserve"> Prihantoro dkk.,</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006F6332">
        <w:rPr>
          <w:rFonts w:ascii="Times New Roman" w:hAnsi="Times New Roman" w:cs="Times New Roman"/>
          <w:sz w:val="24"/>
          <w:szCs w:val="24"/>
        </w:rPr>
        <w:t>Trianto, 2012</w:t>
      </w:r>
      <w:r w:rsidRPr="00DD3402">
        <w:rPr>
          <w:rFonts w:ascii="Times New Roman" w:hAnsi="Times New Roman" w:cs="Times New Roman"/>
          <w:sz w:val="24"/>
          <w:szCs w:val="24"/>
        </w:rPr>
        <w:t xml:space="preserve">) mengatakan bahwa IPA hakikatnya merupakan suatu produk, proses, dan aplikasi. Sebagai produk, IPA </w:t>
      </w:r>
      <w:r w:rsidRPr="00DD3402">
        <w:rPr>
          <w:rFonts w:ascii="Times New Roman" w:hAnsi="Times New Roman" w:cs="Times New Roman"/>
          <w:sz w:val="24"/>
          <w:szCs w:val="24"/>
        </w:rPr>
        <w:lastRenderedPageBreak/>
        <w:t>merupakan sekumpulan pengetahuan dan sekumpulan konsep dan bagan konsep. Sebagai suatu proses, IPA merupakan proses yang dipergunakan untuk mempelajari objek studi, menemukan dan mengembangkan produk-produk sains, dan sebagai aplikasi, teori-teori IPA akan melahirkan  teknologi yang dapat memberi kemudahan bagi kehidupan.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5F72" w:rsidRDefault="00A15F72" w:rsidP="0085192E">
      <w:pPr>
        <w:tabs>
          <w:tab w:val="left" w:pos="360"/>
          <w:tab w:val="left" w:pos="450"/>
          <w:tab w:val="left" w:pos="63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Sebagai alat pendidikan yang berguna untuk mencapai tujuan pendidikan maka pendidikan IPA di sekolah mempunyai tujuan-tujuan tertentu, yaitu:</w:t>
      </w:r>
    </w:p>
    <w:p w:rsidR="00A15F72" w:rsidRDefault="00A15F72" w:rsidP="0085192E">
      <w:pPr>
        <w:pStyle w:val="ListParagraph"/>
        <w:numPr>
          <w:ilvl w:val="0"/>
          <w:numId w:val="21"/>
        </w:numPr>
        <w:tabs>
          <w:tab w:val="left" w:pos="360"/>
          <w:tab w:val="left" w:pos="450"/>
          <w:tab w:val="left" w:pos="630"/>
        </w:tabs>
        <w:autoSpaceDE w:val="0"/>
        <w:autoSpaceDN w:val="0"/>
        <w:adjustRightInd w:val="0"/>
        <w:spacing w:after="0" w:line="240" w:lineRule="auto"/>
        <w:ind w:left="990" w:right="89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Memberikan pengetahuan kepada </w:t>
      </w:r>
      <w:r w:rsidR="00FB5087">
        <w:rPr>
          <w:rFonts w:ascii="Times New Roman" w:hAnsi="Times New Roman" w:cs="Times New Roman"/>
          <w:sz w:val="24"/>
          <w:szCs w:val="24"/>
          <w:lang w:val="en-US"/>
        </w:rPr>
        <w:t>murid</w:t>
      </w:r>
      <w:r>
        <w:rPr>
          <w:rFonts w:ascii="Times New Roman" w:hAnsi="Times New Roman" w:cs="Times New Roman"/>
          <w:sz w:val="24"/>
          <w:szCs w:val="24"/>
          <w:lang w:val="en-US"/>
        </w:rPr>
        <w:t xml:space="preserve"> tentang dunia tempat hidup dan bagaimana bersikap</w:t>
      </w:r>
    </w:p>
    <w:p w:rsidR="00A15F72" w:rsidRDefault="00A15F72" w:rsidP="0085192E">
      <w:pPr>
        <w:pStyle w:val="ListParagraph"/>
        <w:numPr>
          <w:ilvl w:val="0"/>
          <w:numId w:val="21"/>
        </w:numPr>
        <w:tabs>
          <w:tab w:val="left" w:pos="360"/>
          <w:tab w:val="left" w:pos="450"/>
          <w:tab w:val="left" w:pos="630"/>
        </w:tabs>
        <w:autoSpaceDE w:val="0"/>
        <w:autoSpaceDN w:val="0"/>
        <w:adjustRightInd w:val="0"/>
        <w:spacing w:after="0" w:line="240" w:lineRule="auto"/>
        <w:ind w:left="990" w:right="891"/>
        <w:jc w:val="both"/>
        <w:rPr>
          <w:rFonts w:ascii="Times New Roman" w:hAnsi="Times New Roman" w:cs="Times New Roman"/>
          <w:sz w:val="24"/>
          <w:szCs w:val="24"/>
          <w:lang w:val="en-US"/>
        </w:rPr>
      </w:pPr>
      <w:r>
        <w:rPr>
          <w:rFonts w:ascii="Times New Roman" w:hAnsi="Times New Roman" w:cs="Times New Roman"/>
          <w:sz w:val="24"/>
          <w:szCs w:val="24"/>
          <w:lang w:val="en-US"/>
        </w:rPr>
        <w:t>Menanamkan sikap hidup ilmiah</w:t>
      </w:r>
    </w:p>
    <w:p w:rsidR="00A15F72" w:rsidRDefault="00A15F72" w:rsidP="0085192E">
      <w:pPr>
        <w:pStyle w:val="ListParagraph"/>
        <w:numPr>
          <w:ilvl w:val="0"/>
          <w:numId w:val="21"/>
        </w:numPr>
        <w:tabs>
          <w:tab w:val="left" w:pos="360"/>
          <w:tab w:val="left" w:pos="450"/>
          <w:tab w:val="left" w:pos="630"/>
        </w:tabs>
        <w:autoSpaceDE w:val="0"/>
        <w:autoSpaceDN w:val="0"/>
        <w:adjustRightInd w:val="0"/>
        <w:spacing w:after="0" w:line="240" w:lineRule="auto"/>
        <w:ind w:left="990" w:right="891"/>
        <w:jc w:val="both"/>
        <w:rPr>
          <w:rFonts w:ascii="Times New Roman" w:hAnsi="Times New Roman" w:cs="Times New Roman"/>
          <w:sz w:val="24"/>
          <w:szCs w:val="24"/>
          <w:lang w:val="en-US"/>
        </w:rPr>
      </w:pPr>
      <w:r>
        <w:rPr>
          <w:rFonts w:ascii="Times New Roman" w:hAnsi="Times New Roman" w:cs="Times New Roman"/>
          <w:sz w:val="24"/>
          <w:szCs w:val="24"/>
          <w:lang w:val="en-US"/>
        </w:rPr>
        <w:t>Memberikan keterampilan untuk melakukan pengamatan</w:t>
      </w:r>
    </w:p>
    <w:p w:rsidR="00A15F72" w:rsidRDefault="00A15F72" w:rsidP="0085192E">
      <w:pPr>
        <w:pStyle w:val="ListParagraph"/>
        <w:numPr>
          <w:ilvl w:val="0"/>
          <w:numId w:val="21"/>
        </w:numPr>
        <w:tabs>
          <w:tab w:val="left" w:pos="360"/>
          <w:tab w:val="left" w:pos="450"/>
          <w:tab w:val="left" w:pos="630"/>
        </w:tabs>
        <w:autoSpaceDE w:val="0"/>
        <w:autoSpaceDN w:val="0"/>
        <w:adjustRightInd w:val="0"/>
        <w:spacing w:after="0" w:line="240" w:lineRule="auto"/>
        <w:ind w:left="990" w:right="89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Mendidik </w:t>
      </w:r>
      <w:r w:rsidR="00FB5087">
        <w:rPr>
          <w:rFonts w:ascii="Times New Roman" w:hAnsi="Times New Roman" w:cs="Times New Roman"/>
          <w:sz w:val="24"/>
          <w:szCs w:val="24"/>
          <w:lang w:val="en-US"/>
        </w:rPr>
        <w:t>murid</w:t>
      </w:r>
      <w:r>
        <w:rPr>
          <w:rFonts w:ascii="Times New Roman" w:hAnsi="Times New Roman" w:cs="Times New Roman"/>
          <w:sz w:val="24"/>
          <w:szCs w:val="24"/>
          <w:lang w:val="en-US"/>
        </w:rPr>
        <w:t xml:space="preserve"> untuk menangani, mengetahui cara kerja serta menghargai para ilmuwan penemunya</w:t>
      </w:r>
    </w:p>
    <w:p w:rsidR="00A15F72" w:rsidRDefault="00A15F72" w:rsidP="0085192E">
      <w:pPr>
        <w:pStyle w:val="ListParagraph"/>
        <w:numPr>
          <w:ilvl w:val="0"/>
          <w:numId w:val="21"/>
        </w:numPr>
        <w:tabs>
          <w:tab w:val="left" w:pos="360"/>
          <w:tab w:val="left" w:pos="450"/>
          <w:tab w:val="left" w:pos="630"/>
        </w:tabs>
        <w:autoSpaceDE w:val="0"/>
        <w:autoSpaceDN w:val="0"/>
        <w:adjustRightInd w:val="0"/>
        <w:spacing w:before="240" w:after="0" w:line="240" w:lineRule="auto"/>
        <w:ind w:left="990" w:right="891"/>
        <w:jc w:val="both"/>
        <w:rPr>
          <w:rFonts w:ascii="Times New Roman" w:hAnsi="Times New Roman" w:cs="Times New Roman"/>
          <w:sz w:val="24"/>
          <w:szCs w:val="24"/>
          <w:lang w:val="en-US"/>
        </w:rPr>
      </w:pPr>
      <w:r>
        <w:rPr>
          <w:rFonts w:ascii="Times New Roman" w:hAnsi="Times New Roman" w:cs="Times New Roman"/>
          <w:sz w:val="24"/>
          <w:szCs w:val="24"/>
          <w:lang w:val="en-US"/>
        </w:rPr>
        <w:t>Menggunakan dan menerapkan metode ilmiah dalam memecahkan permasalahan. Laksmi (Trianto, 2012: 14)</w:t>
      </w:r>
    </w:p>
    <w:p w:rsidR="00A15F72" w:rsidRPr="005D3148" w:rsidRDefault="00A15F72" w:rsidP="0085192E">
      <w:pPr>
        <w:pStyle w:val="ListParagraph"/>
        <w:tabs>
          <w:tab w:val="left" w:pos="360"/>
          <w:tab w:val="left" w:pos="450"/>
          <w:tab w:val="left" w:pos="630"/>
        </w:tabs>
        <w:autoSpaceDE w:val="0"/>
        <w:autoSpaceDN w:val="0"/>
        <w:adjustRightInd w:val="0"/>
        <w:spacing w:before="240" w:after="0"/>
        <w:ind w:left="990" w:right="891"/>
        <w:jc w:val="both"/>
        <w:rPr>
          <w:rFonts w:ascii="Times New Roman" w:hAnsi="Times New Roman" w:cs="Times New Roman"/>
          <w:sz w:val="24"/>
          <w:szCs w:val="24"/>
          <w:lang w:val="en-US"/>
        </w:rPr>
      </w:pPr>
    </w:p>
    <w:p w:rsidR="00A15F72" w:rsidRDefault="00A15F72" w:rsidP="0085192E">
      <w:pPr>
        <w:tabs>
          <w:tab w:val="left" w:pos="360"/>
          <w:tab w:val="left" w:pos="450"/>
          <w:tab w:val="left" w:pos="63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Secara khusus fungsi dan tujuan IPA berdasarkan kurikulum berbasis kompetensi Depdiknas</w:t>
      </w:r>
      <w:r>
        <w:rPr>
          <w:rFonts w:ascii="Times New Roman" w:hAnsi="Times New Roman" w:cs="Times New Roman"/>
          <w:sz w:val="24"/>
          <w:szCs w:val="24"/>
          <w:lang w:val="en-US"/>
        </w:rPr>
        <w:t xml:space="preserve"> (Trianto, 2012: 138) </w:t>
      </w:r>
      <w:r>
        <w:rPr>
          <w:rFonts w:ascii="Times New Roman" w:hAnsi="Times New Roman" w:cs="Times New Roman"/>
          <w:sz w:val="24"/>
          <w:szCs w:val="24"/>
        </w:rPr>
        <w:t>adalah sebagai berikut.</w:t>
      </w:r>
    </w:p>
    <w:p w:rsidR="00A15F72" w:rsidRPr="005D3148" w:rsidRDefault="00A15F72" w:rsidP="0085192E">
      <w:pPr>
        <w:pStyle w:val="ListParagraph"/>
        <w:numPr>
          <w:ilvl w:val="0"/>
          <w:numId w:val="22"/>
        </w:numPr>
        <w:tabs>
          <w:tab w:val="left" w:pos="360"/>
          <w:tab w:val="left" w:pos="450"/>
          <w:tab w:val="left" w:pos="630"/>
          <w:tab w:val="left" w:pos="990"/>
        </w:tabs>
        <w:autoSpaceDE w:val="0"/>
        <w:autoSpaceDN w:val="0"/>
        <w:adjustRightInd w:val="0"/>
        <w:spacing w:before="120" w:after="0" w:line="240" w:lineRule="auto"/>
        <w:ind w:left="990" w:right="893"/>
        <w:jc w:val="both"/>
        <w:rPr>
          <w:rFonts w:ascii="Times New Roman" w:hAnsi="Times New Roman" w:cs="Times New Roman"/>
          <w:sz w:val="24"/>
          <w:szCs w:val="24"/>
        </w:rPr>
      </w:pPr>
      <w:r w:rsidRPr="005D3148">
        <w:rPr>
          <w:rFonts w:ascii="Times New Roman" w:hAnsi="Times New Roman" w:cs="Times New Roman"/>
          <w:sz w:val="24"/>
          <w:szCs w:val="24"/>
        </w:rPr>
        <w:t>Menanamkan keyakinan terhadap Tuhan Yang Maha Esa.</w:t>
      </w:r>
    </w:p>
    <w:p w:rsidR="00A15F72" w:rsidRPr="005D3148" w:rsidRDefault="00A15F72" w:rsidP="0085192E">
      <w:pPr>
        <w:pStyle w:val="ListParagraph"/>
        <w:numPr>
          <w:ilvl w:val="0"/>
          <w:numId w:val="22"/>
        </w:numPr>
        <w:tabs>
          <w:tab w:val="left" w:pos="360"/>
          <w:tab w:val="left" w:pos="450"/>
          <w:tab w:val="left" w:pos="630"/>
          <w:tab w:val="left" w:pos="990"/>
        </w:tabs>
        <w:autoSpaceDE w:val="0"/>
        <w:autoSpaceDN w:val="0"/>
        <w:adjustRightInd w:val="0"/>
        <w:spacing w:before="120" w:after="0" w:line="240" w:lineRule="auto"/>
        <w:ind w:left="990" w:right="893"/>
        <w:jc w:val="both"/>
        <w:rPr>
          <w:rFonts w:ascii="Times New Roman" w:hAnsi="Times New Roman" w:cs="Times New Roman"/>
          <w:sz w:val="24"/>
          <w:szCs w:val="24"/>
        </w:rPr>
      </w:pPr>
      <w:r w:rsidRPr="005D3148">
        <w:rPr>
          <w:rFonts w:ascii="Times New Roman" w:hAnsi="Times New Roman" w:cs="Times New Roman"/>
          <w:sz w:val="24"/>
          <w:szCs w:val="24"/>
        </w:rPr>
        <w:t>Mengembangkan keterampilan, sikap dan nilai ilmiah.</w:t>
      </w:r>
    </w:p>
    <w:p w:rsidR="00A15F72" w:rsidRPr="005D3148" w:rsidRDefault="00A15F72" w:rsidP="0085192E">
      <w:pPr>
        <w:pStyle w:val="ListParagraph"/>
        <w:numPr>
          <w:ilvl w:val="0"/>
          <w:numId w:val="22"/>
        </w:numPr>
        <w:tabs>
          <w:tab w:val="left" w:pos="360"/>
          <w:tab w:val="left" w:pos="450"/>
          <w:tab w:val="left" w:pos="630"/>
          <w:tab w:val="left" w:pos="990"/>
        </w:tabs>
        <w:autoSpaceDE w:val="0"/>
        <w:autoSpaceDN w:val="0"/>
        <w:adjustRightInd w:val="0"/>
        <w:spacing w:before="120" w:after="0" w:line="240" w:lineRule="auto"/>
        <w:ind w:left="990" w:right="893"/>
        <w:jc w:val="both"/>
        <w:rPr>
          <w:rFonts w:ascii="Times New Roman" w:hAnsi="Times New Roman" w:cs="Times New Roman"/>
          <w:sz w:val="24"/>
          <w:szCs w:val="24"/>
        </w:rPr>
      </w:pPr>
      <w:r w:rsidRPr="005D3148">
        <w:rPr>
          <w:rFonts w:ascii="Times New Roman" w:hAnsi="Times New Roman" w:cs="Times New Roman"/>
          <w:sz w:val="24"/>
          <w:szCs w:val="24"/>
        </w:rPr>
        <w:t xml:space="preserve">Mempersiapkan </w:t>
      </w:r>
      <w:r w:rsidR="00FB5087">
        <w:rPr>
          <w:rFonts w:ascii="Times New Roman" w:hAnsi="Times New Roman" w:cs="Times New Roman"/>
          <w:sz w:val="24"/>
          <w:szCs w:val="24"/>
        </w:rPr>
        <w:t>murid</w:t>
      </w:r>
      <w:r w:rsidRPr="005D3148">
        <w:rPr>
          <w:rFonts w:ascii="Times New Roman" w:hAnsi="Times New Roman" w:cs="Times New Roman"/>
          <w:sz w:val="24"/>
          <w:szCs w:val="24"/>
        </w:rPr>
        <w:t xml:space="preserve"> menjadi warga negara yang melek sains dan teknologi</w:t>
      </w:r>
    </w:p>
    <w:p w:rsidR="00A15F72" w:rsidRPr="005D3148" w:rsidRDefault="00A15F72" w:rsidP="0085192E">
      <w:pPr>
        <w:pStyle w:val="ListParagraph"/>
        <w:numPr>
          <w:ilvl w:val="0"/>
          <w:numId w:val="22"/>
        </w:numPr>
        <w:tabs>
          <w:tab w:val="left" w:pos="360"/>
          <w:tab w:val="left" w:pos="450"/>
          <w:tab w:val="left" w:pos="630"/>
          <w:tab w:val="left" w:pos="990"/>
        </w:tabs>
        <w:autoSpaceDE w:val="0"/>
        <w:autoSpaceDN w:val="0"/>
        <w:adjustRightInd w:val="0"/>
        <w:spacing w:after="0" w:line="240" w:lineRule="auto"/>
        <w:ind w:left="990" w:right="893"/>
        <w:jc w:val="both"/>
        <w:rPr>
          <w:rFonts w:ascii="Times New Roman" w:hAnsi="Times New Roman" w:cs="Times New Roman"/>
          <w:sz w:val="24"/>
          <w:szCs w:val="24"/>
        </w:rPr>
      </w:pPr>
      <w:r w:rsidRPr="005D3148">
        <w:rPr>
          <w:rFonts w:ascii="Times New Roman" w:hAnsi="Times New Roman" w:cs="Times New Roman"/>
          <w:sz w:val="24"/>
          <w:szCs w:val="24"/>
        </w:rPr>
        <w:t>Menguasai konsep sains untuk bekal hidup di masyarakat dan melanjutkan pendidikan kejenjang yang lebih tinggi.</w:t>
      </w:r>
    </w:p>
    <w:p w:rsidR="00A15F72" w:rsidRPr="00923560" w:rsidRDefault="00A15F72" w:rsidP="0085192E">
      <w:pPr>
        <w:tabs>
          <w:tab w:val="left" w:pos="360"/>
          <w:tab w:val="left" w:pos="450"/>
          <w:tab w:val="left" w:pos="630"/>
          <w:tab w:val="left" w:pos="990"/>
        </w:tabs>
        <w:autoSpaceDE w:val="0"/>
        <w:autoSpaceDN w:val="0"/>
        <w:adjustRightInd w:val="0"/>
        <w:spacing w:after="0"/>
        <w:ind w:right="893"/>
        <w:jc w:val="both"/>
        <w:rPr>
          <w:rFonts w:ascii="Times New Roman" w:hAnsi="Times New Roman" w:cs="Times New Roman"/>
          <w:sz w:val="24"/>
          <w:szCs w:val="24"/>
          <w:lang w:val="en-US"/>
        </w:rPr>
      </w:pPr>
    </w:p>
    <w:p w:rsidR="00A15F72" w:rsidRPr="00494E9B" w:rsidRDefault="00A15F72" w:rsidP="0085192E">
      <w:pPr>
        <w:tabs>
          <w:tab w:val="left" w:pos="630"/>
          <w:tab w:val="left" w:pos="72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Dari fungsi dan tujuan tersebut kiranya semakin jelas bahwa hakikat IPA semata-mata tidaklah pada dimensi pengetahuan (keilmuan), tetapi lebih dari itu, IPA lebih menekankan pada dimensi nilai </w:t>
      </w:r>
      <w:r w:rsidRPr="00DD3402">
        <w:rPr>
          <w:rFonts w:ascii="Times New Roman" w:hAnsi="Times New Roman" w:cs="Times New Roman"/>
          <w:i/>
          <w:sz w:val="24"/>
          <w:szCs w:val="24"/>
        </w:rPr>
        <w:t>ukhraw</w:t>
      </w:r>
      <w:r>
        <w:rPr>
          <w:rFonts w:ascii="Times New Roman" w:hAnsi="Times New Roman" w:cs="Times New Roman"/>
          <w:i/>
          <w:sz w:val="24"/>
          <w:szCs w:val="24"/>
        </w:rPr>
        <w:t>,</w:t>
      </w:r>
      <w:r>
        <w:rPr>
          <w:rFonts w:ascii="Times New Roman" w:hAnsi="Times New Roman" w:cs="Times New Roman"/>
          <w:sz w:val="24"/>
          <w:szCs w:val="24"/>
        </w:rPr>
        <w:t xml:space="preserve"> dimana dengan memerhatikan keteraturan di alam semesta akan semakin meningkatkan keyakinan akan adanya sebuah kekuatan Mahadasyat yang tidak dapat dibantah lagi, yaitu Allah Swt. Dengan </w:t>
      </w:r>
      <w:r>
        <w:rPr>
          <w:rFonts w:ascii="Times New Roman" w:hAnsi="Times New Roman" w:cs="Times New Roman"/>
          <w:sz w:val="24"/>
          <w:szCs w:val="24"/>
        </w:rPr>
        <w:lastRenderedPageBreak/>
        <w:t>dimensi ini IPA hakikatnya mentautkan antara aspek logika-materiil dengan aspek jiwa-spiritual, yang sementara ini dianggap cakrawala kosong, karena suatu anggapan antara IPA dan agama merupakan dua sisi yang berbeda dan tidak mungkin dipesatukan satu sama lain dalam satu bidang kajian.</w:t>
      </w:r>
    </w:p>
    <w:p w:rsidR="00494E9B" w:rsidRDefault="00494E9B" w:rsidP="0085192E">
      <w:pPr>
        <w:tabs>
          <w:tab w:val="left" w:pos="270"/>
          <w:tab w:val="left" w:pos="54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Berdasarkan penjelasan beberapa ahli di atas, dapat disimpulkan bahwa hakikat IPA meliputi tiga unsur utama yaitu</w:t>
      </w:r>
    </w:p>
    <w:p w:rsidR="00494E9B" w:rsidRDefault="00494E9B" w:rsidP="0085192E">
      <w:pPr>
        <w:pStyle w:val="ListParagraph"/>
        <w:numPr>
          <w:ilvl w:val="0"/>
          <w:numId w:val="29"/>
        </w:numPr>
        <w:tabs>
          <w:tab w:val="left" w:pos="270"/>
          <w:tab w:val="left" w:pos="540"/>
        </w:tabs>
        <w:autoSpaceDE w:val="0"/>
        <w:autoSpaceDN w:val="0"/>
        <w:adjustRightInd w:val="0"/>
        <w:spacing w:after="0" w:line="480" w:lineRule="auto"/>
        <w:jc w:val="both"/>
        <w:rPr>
          <w:rFonts w:ascii="Times New Roman" w:hAnsi="Times New Roman" w:cs="Times New Roman"/>
          <w:sz w:val="24"/>
          <w:szCs w:val="24"/>
          <w:lang w:val="en-US"/>
        </w:rPr>
      </w:pPr>
      <w:proofErr w:type="gramStart"/>
      <w:r w:rsidRPr="00494E9B">
        <w:rPr>
          <w:rFonts w:ascii="Times New Roman" w:hAnsi="Times New Roman" w:cs="Times New Roman"/>
          <w:sz w:val="24"/>
          <w:szCs w:val="24"/>
          <w:lang w:val="en-US"/>
        </w:rPr>
        <w:t>sikap</w:t>
      </w:r>
      <w:proofErr w:type="gramEnd"/>
      <w:r w:rsidRPr="00494E9B">
        <w:rPr>
          <w:rFonts w:ascii="Times New Roman" w:hAnsi="Times New Roman" w:cs="Times New Roman"/>
          <w:sz w:val="24"/>
          <w:szCs w:val="24"/>
          <w:lang w:val="en-US"/>
        </w:rPr>
        <w:t>; rasa ingin tahu tentang benda, fenomena alam, makhluk hidup, serta hubungan sebab-akibat yang menimbulkan masalah baru dan dapat dipecahkan melalui prosedur yang benar</w:t>
      </w:r>
      <w:r>
        <w:rPr>
          <w:rFonts w:ascii="Times New Roman" w:hAnsi="Times New Roman" w:cs="Times New Roman"/>
          <w:sz w:val="24"/>
          <w:szCs w:val="24"/>
          <w:lang w:val="en-US"/>
        </w:rPr>
        <w:t>.</w:t>
      </w:r>
    </w:p>
    <w:p w:rsidR="00494E9B" w:rsidRDefault="00494E9B" w:rsidP="0085192E">
      <w:pPr>
        <w:pStyle w:val="ListParagraph"/>
        <w:numPr>
          <w:ilvl w:val="0"/>
          <w:numId w:val="29"/>
        </w:numPr>
        <w:tabs>
          <w:tab w:val="left" w:pos="270"/>
          <w:tab w:val="left" w:pos="54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Proses; prosedur pemecahan masalah melalui metode ilmiah.</w:t>
      </w:r>
    </w:p>
    <w:p w:rsidR="00A15F72" w:rsidRDefault="00494E9B" w:rsidP="0085192E">
      <w:pPr>
        <w:pStyle w:val="ListParagraph"/>
        <w:numPr>
          <w:ilvl w:val="0"/>
          <w:numId w:val="29"/>
        </w:numPr>
        <w:tabs>
          <w:tab w:val="left" w:pos="270"/>
          <w:tab w:val="left" w:pos="540"/>
        </w:tabs>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Produk; berupa fakta, konsep, prinsip, teori, dan hukum.</w:t>
      </w:r>
    </w:p>
    <w:p w:rsidR="00494E9B" w:rsidRPr="00494E9B" w:rsidRDefault="00494E9B" w:rsidP="0085192E">
      <w:pPr>
        <w:pStyle w:val="ListParagraph"/>
        <w:tabs>
          <w:tab w:val="left" w:pos="270"/>
          <w:tab w:val="left" w:pos="540"/>
        </w:tabs>
        <w:autoSpaceDE w:val="0"/>
        <w:autoSpaceDN w:val="0"/>
        <w:adjustRightInd w:val="0"/>
        <w:spacing w:after="0" w:line="240" w:lineRule="auto"/>
        <w:jc w:val="both"/>
        <w:rPr>
          <w:rFonts w:ascii="Times New Roman" w:hAnsi="Times New Roman" w:cs="Times New Roman"/>
          <w:sz w:val="24"/>
          <w:szCs w:val="24"/>
          <w:lang w:val="en-US"/>
        </w:rPr>
      </w:pPr>
    </w:p>
    <w:p w:rsidR="00A15F72" w:rsidRPr="00CE01BB" w:rsidRDefault="00A15F72" w:rsidP="0085192E">
      <w:pPr>
        <w:pStyle w:val="ListParagraph"/>
        <w:numPr>
          <w:ilvl w:val="0"/>
          <w:numId w:val="5"/>
        </w:numPr>
        <w:tabs>
          <w:tab w:val="left" w:pos="450"/>
        </w:tabs>
        <w:spacing w:before="240" w:after="0" w:line="480" w:lineRule="auto"/>
        <w:jc w:val="both"/>
        <w:rPr>
          <w:rFonts w:ascii="Times New Roman" w:hAnsi="Times New Roman" w:cs="Times New Roman"/>
          <w:b/>
          <w:color w:val="1D1B11"/>
          <w:sz w:val="24"/>
          <w:szCs w:val="24"/>
        </w:rPr>
      </w:pPr>
      <w:r w:rsidRPr="006E4C1F">
        <w:rPr>
          <w:rFonts w:ascii="Times New Roman" w:hAnsi="Times New Roman" w:cs="Times New Roman"/>
          <w:b/>
          <w:sz w:val="24"/>
          <w:szCs w:val="24"/>
        </w:rPr>
        <w:t>Kerangka Pikir</w:t>
      </w:r>
    </w:p>
    <w:p w:rsidR="00A15F72" w:rsidRDefault="00A15F72" w:rsidP="0085192E">
      <w:pPr>
        <w:pStyle w:val="ListParagraph"/>
        <w:spacing w:after="0" w:line="480" w:lineRule="auto"/>
        <w:ind w:left="0" w:firstLine="720"/>
        <w:jc w:val="both"/>
        <w:rPr>
          <w:rFonts w:ascii="Times New Roman" w:hAnsi="Times New Roman" w:cs="Times New Roman"/>
          <w:sz w:val="24"/>
          <w:szCs w:val="24"/>
          <w:lang w:val="en-US"/>
        </w:rPr>
      </w:pPr>
      <w:r w:rsidRPr="00DD3402">
        <w:rPr>
          <w:rFonts w:ascii="Times New Roman" w:hAnsi="Times New Roman" w:cs="Times New Roman"/>
          <w:sz w:val="24"/>
          <w:szCs w:val="24"/>
        </w:rPr>
        <w:t xml:space="preserve">Berangkat dari proses belajar mengajar yang merupakan inti dari proses pendidikan secara keseluruhan, maka interaksi dalam belajar mengajar tidak sekedar hubungan antar guru dan murid, tetapi berupa interaksi edukatif yang mengacu pada </w:t>
      </w:r>
      <w:r>
        <w:rPr>
          <w:rFonts w:ascii="Times New Roman" w:hAnsi="Times New Roman" w:cs="Times New Roman"/>
          <w:sz w:val="24"/>
          <w:szCs w:val="24"/>
        </w:rPr>
        <w:t>pendekata</w:t>
      </w:r>
      <w:r>
        <w:rPr>
          <w:rFonts w:ascii="Times New Roman" w:hAnsi="Times New Roman" w:cs="Times New Roman"/>
          <w:sz w:val="24"/>
          <w:szCs w:val="24"/>
          <w:lang w:val="en-US"/>
        </w:rPr>
        <w:t>n, strategi dan</w:t>
      </w:r>
      <w:r>
        <w:rPr>
          <w:rFonts w:ascii="Times New Roman" w:hAnsi="Times New Roman" w:cs="Times New Roman"/>
          <w:sz w:val="24"/>
          <w:szCs w:val="24"/>
        </w:rPr>
        <w:t xml:space="preserve"> </w:t>
      </w:r>
      <w:r w:rsidRPr="00DD3402">
        <w:rPr>
          <w:rFonts w:ascii="Times New Roman" w:hAnsi="Times New Roman" w:cs="Times New Roman"/>
          <w:sz w:val="24"/>
          <w:szCs w:val="24"/>
        </w:rPr>
        <w:t>metode pembelajaran yang diterapkan melalui sebuah tujuan pembelajaran dapat dicapai.</w:t>
      </w:r>
    </w:p>
    <w:p w:rsidR="00AA74BC" w:rsidRPr="00AA74BC" w:rsidRDefault="006F3E5E" w:rsidP="0085192E">
      <w:pPr>
        <w:spacing w:after="0" w:line="480" w:lineRule="auto"/>
        <w:ind w:firstLine="720"/>
        <w:jc w:val="both"/>
        <w:rPr>
          <w:rFonts w:ascii="Times New Roman" w:hAnsi="Times New Roman" w:cs="Times New Roman"/>
          <w:sz w:val="24"/>
          <w:szCs w:val="24"/>
          <w:lang w:val="en-US"/>
        </w:rPr>
      </w:pPr>
      <w:r w:rsidRPr="00DD3402">
        <w:rPr>
          <w:rFonts w:ascii="Times New Roman" w:hAnsi="Times New Roman" w:cs="Times New Roman"/>
          <w:sz w:val="24"/>
          <w:szCs w:val="24"/>
        </w:rPr>
        <w:t>Dalam penelitian ini, dikaji tentang pe</w:t>
      </w:r>
      <w:r>
        <w:rPr>
          <w:rFonts w:ascii="Times New Roman" w:hAnsi="Times New Roman" w:cs="Times New Roman"/>
          <w:sz w:val="24"/>
          <w:szCs w:val="24"/>
        </w:rPr>
        <w:t xml:space="preserve">ningkatan prestasi belajar </w:t>
      </w:r>
      <w:r w:rsidR="00FB5087">
        <w:rPr>
          <w:rFonts w:ascii="Times New Roman" w:hAnsi="Times New Roman" w:cs="Times New Roman"/>
          <w:sz w:val="24"/>
          <w:szCs w:val="24"/>
        </w:rPr>
        <w:t>murid</w:t>
      </w:r>
      <w:r w:rsidRPr="00DD3402">
        <w:rPr>
          <w:rFonts w:ascii="Times New Roman" w:hAnsi="Times New Roman" w:cs="Times New Roman"/>
          <w:sz w:val="24"/>
          <w:szCs w:val="24"/>
        </w:rPr>
        <w:t xml:space="preserve"> melalui p</w:t>
      </w:r>
      <w:r>
        <w:rPr>
          <w:rFonts w:ascii="Times New Roman" w:hAnsi="Times New Roman" w:cs="Times New Roman"/>
          <w:sz w:val="24"/>
          <w:szCs w:val="24"/>
        </w:rPr>
        <w:t>enerapan Sains Teknologi Masyarakat (STM</w:t>
      </w:r>
      <w:r w:rsidRPr="00DD3402">
        <w:rPr>
          <w:rFonts w:ascii="Times New Roman" w:hAnsi="Times New Roman" w:cs="Times New Roman"/>
          <w:sz w:val="24"/>
          <w:szCs w:val="24"/>
        </w:rPr>
        <w:t>) dalam mata pelajaran IP</w:t>
      </w:r>
      <w:r>
        <w:rPr>
          <w:rFonts w:ascii="Times New Roman" w:hAnsi="Times New Roman" w:cs="Times New Roman"/>
          <w:sz w:val="24"/>
          <w:szCs w:val="24"/>
        </w:rPr>
        <w:t>A</w:t>
      </w:r>
      <w:r w:rsidRPr="00DD3402">
        <w:rPr>
          <w:rFonts w:ascii="Times New Roman" w:hAnsi="Times New Roman" w:cs="Times New Roman"/>
          <w:sz w:val="24"/>
          <w:szCs w:val="24"/>
        </w:rPr>
        <w:t xml:space="preserve"> dikelas </w:t>
      </w:r>
      <w:r>
        <w:rPr>
          <w:rFonts w:ascii="Times New Roman" w:hAnsi="Times New Roman" w:cs="Times New Roman"/>
          <w:sz w:val="24"/>
          <w:szCs w:val="24"/>
        </w:rPr>
        <w:t>IV SD Inpres N0. 120 Kecamatan Binamu Kabupaten Jeneponto</w:t>
      </w:r>
      <w:r w:rsidRPr="00DD3402">
        <w:rPr>
          <w:rFonts w:ascii="Times New Roman" w:hAnsi="Times New Roman" w:cs="Times New Roman"/>
          <w:sz w:val="24"/>
          <w:szCs w:val="24"/>
        </w:rPr>
        <w:t>. Penerapannya</w:t>
      </w:r>
      <w:r w:rsidR="00AA74BC">
        <w:rPr>
          <w:rFonts w:ascii="Times New Roman" w:hAnsi="Times New Roman" w:cs="Times New Roman"/>
          <w:sz w:val="24"/>
          <w:szCs w:val="24"/>
          <w:lang w:val="en-US"/>
        </w:rPr>
        <w:t xml:space="preserve"> </w:t>
      </w:r>
      <w:r w:rsidRPr="00DD3402">
        <w:rPr>
          <w:rFonts w:ascii="Times New Roman" w:hAnsi="Times New Roman" w:cs="Times New Roman"/>
          <w:sz w:val="24"/>
          <w:szCs w:val="24"/>
        </w:rPr>
        <w:t xml:space="preserve">dilaksanakan dengan mengidentifikasi segala problematika </w:t>
      </w:r>
      <w:r>
        <w:rPr>
          <w:rFonts w:ascii="Times New Roman" w:hAnsi="Times New Roman" w:cs="Times New Roman"/>
          <w:sz w:val="24"/>
          <w:szCs w:val="24"/>
          <w:lang w:val="en-US"/>
        </w:rPr>
        <w:t xml:space="preserve"> antara guru dan </w:t>
      </w:r>
      <w:r w:rsidR="00FB5087">
        <w:rPr>
          <w:rFonts w:ascii="Times New Roman" w:hAnsi="Times New Roman" w:cs="Times New Roman"/>
          <w:sz w:val="24"/>
          <w:szCs w:val="24"/>
          <w:lang w:val="en-US"/>
        </w:rPr>
        <w:t>murid</w:t>
      </w:r>
      <w:r>
        <w:rPr>
          <w:rFonts w:ascii="Times New Roman" w:hAnsi="Times New Roman" w:cs="Times New Roman"/>
          <w:sz w:val="24"/>
          <w:szCs w:val="24"/>
          <w:lang w:val="en-US"/>
        </w:rPr>
        <w:t xml:space="preserve"> </w:t>
      </w:r>
      <w:r w:rsidRPr="00DD3402">
        <w:rPr>
          <w:rFonts w:ascii="Times New Roman" w:hAnsi="Times New Roman" w:cs="Times New Roman"/>
          <w:sz w:val="24"/>
          <w:szCs w:val="24"/>
        </w:rPr>
        <w:lastRenderedPageBreak/>
        <w:t xml:space="preserve">yang menyebabkan </w:t>
      </w:r>
      <w:r w:rsidR="002D76AC">
        <w:rPr>
          <w:rFonts w:ascii="Times New Roman" w:hAnsi="Times New Roman" w:cs="Times New Roman"/>
          <w:sz w:val="24"/>
          <w:szCs w:val="24"/>
        </w:rPr>
        <w:t>kurang</w:t>
      </w:r>
      <w:r w:rsidRPr="00DD3402">
        <w:rPr>
          <w:rFonts w:ascii="Times New Roman" w:hAnsi="Times New Roman" w:cs="Times New Roman"/>
          <w:sz w:val="24"/>
          <w:szCs w:val="24"/>
        </w:rPr>
        <w:t xml:space="preserve"> aktif dalam belajar. </w:t>
      </w:r>
      <w:r w:rsidR="00AA74BC" w:rsidRPr="00AA74BC">
        <w:rPr>
          <w:rFonts w:ascii="Times New Roman" w:hAnsi="Times New Roman" w:cs="Times New Roman"/>
          <w:sz w:val="24"/>
          <w:szCs w:val="24"/>
        </w:rPr>
        <w:t xml:space="preserve">Setelah didentifikasi terdapat dua aspek yang menyebabkan permasalahan tersebut, yaitu dari aspek guru dan aspek </w:t>
      </w:r>
      <w:r w:rsidR="00FB5087">
        <w:rPr>
          <w:rFonts w:ascii="Times New Roman" w:hAnsi="Times New Roman" w:cs="Times New Roman"/>
          <w:sz w:val="24"/>
          <w:szCs w:val="24"/>
        </w:rPr>
        <w:t>murid</w:t>
      </w:r>
      <w:r w:rsidR="00F50733">
        <w:rPr>
          <w:rFonts w:ascii="Times New Roman" w:hAnsi="Times New Roman" w:cs="Times New Roman"/>
          <w:sz w:val="24"/>
          <w:szCs w:val="24"/>
        </w:rPr>
        <w:t xml:space="preserve">. Dari aspek guru, yaitu: (1) </w:t>
      </w:r>
      <w:r w:rsidR="00F50733">
        <w:rPr>
          <w:rFonts w:ascii="Times New Roman" w:hAnsi="Times New Roman" w:cs="Times New Roman"/>
          <w:sz w:val="24"/>
          <w:szCs w:val="24"/>
          <w:lang w:val="en-US"/>
        </w:rPr>
        <w:t>d</w:t>
      </w:r>
      <w:r w:rsidR="00AA74BC" w:rsidRPr="00AA74BC">
        <w:rPr>
          <w:rFonts w:ascii="Times New Roman" w:hAnsi="Times New Roman" w:cs="Times New Roman"/>
          <w:sz w:val="24"/>
          <w:szCs w:val="24"/>
        </w:rPr>
        <w:t xml:space="preserve">alam proses pembelajaran kurang melibatkan </w:t>
      </w:r>
      <w:r w:rsidR="00FB5087">
        <w:rPr>
          <w:rFonts w:ascii="Times New Roman" w:hAnsi="Times New Roman" w:cs="Times New Roman"/>
          <w:sz w:val="24"/>
          <w:szCs w:val="24"/>
        </w:rPr>
        <w:t>murid</w:t>
      </w:r>
      <w:r w:rsidR="00AA74BC" w:rsidRPr="00AA74BC">
        <w:rPr>
          <w:rFonts w:ascii="Times New Roman" w:hAnsi="Times New Roman" w:cs="Times New Roman"/>
          <w:sz w:val="24"/>
          <w:szCs w:val="24"/>
        </w:rPr>
        <w:t xml:space="preserve"> secara langsung ke lingkungannya</w:t>
      </w:r>
      <w:r w:rsidR="00AA74BC" w:rsidRPr="00A13BC8">
        <w:rPr>
          <w:rFonts w:ascii="Times New Roman" w:hAnsi="Times New Roman" w:cs="Times New Roman"/>
          <w:sz w:val="24"/>
          <w:szCs w:val="24"/>
        </w:rPr>
        <w:t xml:space="preserve">, dan </w:t>
      </w:r>
      <w:r w:rsidR="00AA74BC">
        <w:rPr>
          <w:rFonts w:ascii="Times New Roman" w:hAnsi="Times New Roman" w:cs="Times New Roman"/>
          <w:sz w:val="24"/>
          <w:szCs w:val="24"/>
        </w:rPr>
        <w:t xml:space="preserve">(2) </w:t>
      </w:r>
      <w:r w:rsidR="00AA74BC">
        <w:rPr>
          <w:rFonts w:ascii="Times New Roman" w:hAnsi="Times New Roman" w:cs="Times New Roman"/>
          <w:sz w:val="24"/>
          <w:szCs w:val="24"/>
          <w:lang w:val="en-US"/>
        </w:rPr>
        <w:t>penggunaan media yang kurang maksimal</w:t>
      </w:r>
      <w:r w:rsidR="00AA74BC" w:rsidRPr="00A13BC8">
        <w:rPr>
          <w:rFonts w:ascii="Times New Roman" w:hAnsi="Times New Roman" w:cs="Times New Roman"/>
          <w:sz w:val="24"/>
          <w:szCs w:val="24"/>
          <w:lang w:val="sv-SE"/>
        </w:rPr>
        <w:t xml:space="preserve">. Sementara dari aspek </w:t>
      </w:r>
      <w:r w:rsidR="00FB5087">
        <w:rPr>
          <w:rFonts w:ascii="Times New Roman" w:hAnsi="Times New Roman" w:cs="Times New Roman"/>
          <w:sz w:val="24"/>
          <w:szCs w:val="24"/>
          <w:lang w:val="sv-SE"/>
        </w:rPr>
        <w:t>murid</w:t>
      </w:r>
      <w:r w:rsidR="00AA74BC" w:rsidRPr="00A13BC8">
        <w:rPr>
          <w:rFonts w:ascii="Times New Roman" w:hAnsi="Times New Roman" w:cs="Times New Roman"/>
          <w:sz w:val="24"/>
          <w:szCs w:val="24"/>
          <w:lang w:val="sv-SE"/>
        </w:rPr>
        <w:t xml:space="preserve">, yaitu: (1) </w:t>
      </w:r>
      <w:r w:rsidR="00AA74BC">
        <w:rPr>
          <w:rFonts w:ascii="Times New Roman" w:hAnsi="Times New Roman" w:cs="Times New Roman"/>
          <w:sz w:val="24"/>
          <w:szCs w:val="24"/>
        </w:rPr>
        <w:t xml:space="preserve">kurang </w:t>
      </w:r>
      <w:r w:rsidR="00AA74BC">
        <w:rPr>
          <w:rFonts w:ascii="Times New Roman" w:hAnsi="Times New Roman" w:cs="Times New Roman"/>
          <w:sz w:val="24"/>
          <w:szCs w:val="24"/>
          <w:lang w:val="en-US"/>
        </w:rPr>
        <w:t>memperhatikan guru</w:t>
      </w:r>
      <w:r w:rsidR="00AA74BC" w:rsidRPr="00A13BC8">
        <w:rPr>
          <w:rFonts w:ascii="Times New Roman" w:hAnsi="Times New Roman" w:cs="Times New Roman"/>
          <w:sz w:val="24"/>
          <w:szCs w:val="24"/>
        </w:rPr>
        <w:t xml:space="preserve"> dan (2) </w:t>
      </w:r>
      <w:r w:rsidR="00AA74BC">
        <w:rPr>
          <w:rFonts w:ascii="Times New Roman" w:hAnsi="Times New Roman" w:cs="Times New Roman"/>
          <w:sz w:val="24"/>
          <w:szCs w:val="24"/>
          <w:lang w:val="en-US"/>
        </w:rPr>
        <w:t xml:space="preserve">materi yang tersampaikan belum dapat dipahami </w:t>
      </w:r>
      <w:r w:rsidR="00FB5087">
        <w:rPr>
          <w:rFonts w:ascii="Times New Roman" w:hAnsi="Times New Roman" w:cs="Times New Roman"/>
          <w:sz w:val="24"/>
          <w:szCs w:val="24"/>
          <w:lang w:val="en-US"/>
        </w:rPr>
        <w:t>murid</w:t>
      </w:r>
      <w:r w:rsidR="00AA74BC">
        <w:rPr>
          <w:rFonts w:ascii="Times New Roman" w:hAnsi="Times New Roman" w:cs="Times New Roman"/>
          <w:sz w:val="24"/>
          <w:szCs w:val="24"/>
          <w:lang w:val="en-US"/>
        </w:rPr>
        <w:t xml:space="preserve"> dengan baik.</w:t>
      </w:r>
    </w:p>
    <w:p w:rsidR="00A15F72" w:rsidRPr="00CE01BB" w:rsidRDefault="00F50733" w:rsidP="0085192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Toharudin &amp; Sri (2011) merumuskan s</w:t>
      </w:r>
      <w:r w:rsidR="00A15F72" w:rsidRPr="00CE01BB">
        <w:rPr>
          <w:rFonts w:ascii="Times New Roman" w:hAnsi="Times New Roman" w:cs="Times New Roman"/>
          <w:sz w:val="24"/>
          <w:szCs w:val="24"/>
        </w:rPr>
        <w:t>alah satu Pendekata</w:t>
      </w:r>
      <w:r w:rsidR="00253527">
        <w:rPr>
          <w:rFonts w:ascii="Times New Roman" w:hAnsi="Times New Roman" w:cs="Times New Roman"/>
          <w:sz w:val="24"/>
          <w:szCs w:val="24"/>
        </w:rPr>
        <w:t xml:space="preserve">n pembelajaran </w:t>
      </w:r>
      <w:proofErr w:type="gramStart"/>
      <w:r w:rsidR="00253527">
        <w:rPr>
          <w:rFonts w:ascii="Times New Roman" w:hAnsi="Times New Roman" w:cs="Times New Roman"/>
          <w:sz w:val="24"/>
          <w:szCs w:val="24"/>
        </w:rPr>
        <w:t xml:space="preserve">yang </w:t>
      </w:r>
      <w:r w:rsidR="00A15F72" w:rsidRPr="00CE01BB">
        <w:rPr>
          <w:rFonts w:ascii="Times New Roman" w:hAnsi="Times New Roman" w:cs="Times New Roman"/>
          <w:sz w:val="24"/>
          <w:szCs w:val="24"/>
        </w:rPr>
        <w:t xml:space="preserve"> mampu</w:t>
      </w:r>
      <w:proofErr w:type="gramEnd"/>
      <w:r w:rsidR="00A15F72" w:rsidRPr="00CE01BB">
        <w:rPr>
          <w:rFonts w:ascii="Times New Roman" w:hAnsi="Times New Roman" w:cs="Times New Roman"/>
          <w:sz w:val="24"/>
          <w:szCs w:val="24"/>
        </w:rPr>
        <w:t xml:space="preserve"> mengantisipasi hal tersebut adalah dengan menggunakan </w:t>
      </w:r>
      <w:r w:rsidR="00A15F72" w:rsidRPr="00CE01BB">
        <w:rPr>
          <w:rFonts w:ascii="Times New Roman" w:hAnsi="Times New Roman" w:cs="Times New Roman"/>
          <w:sz w:val="24"/>
          <w:szCs w:val="24"/>
          <w:lang w:val="en-US"/>
        </w:rPr>
        <w:t>p</w:t>
      </w:r>
      <w:r w:rsidR="00A15F72" w:rsidRPr="00CE01BB">
        <w:rPr>
          <w:rFonts w:ascii="Times New Roman" w:hAnsi="Times New Roman" w:cs="Times New Roman"/>
          <w:sz w:val="24"/>
          <w:szCs w:val="24"/>
        </w:rPr>
        <w:t>endekatan Sains Teknologi Masyarakat (STM)</w:t>
      </w:r>
      <w:r w:rsidR="00A15F72" w:rsidRPr="00CE01BB">
        <w:rPr>
          <w:rFonts w:ascii="Times New Roman" w:hAnsi="Times New Roman" w:cs="Times New Roman"/>
          <w:sz w:val="24"/>
          <w:szCs w:val="24"/>
          <w:lang w:val="en-US"/>
        </w:rPr>
        <w:t xml:space="preserve"> </w:t>
      </w:r>
      <w:r w:rsidR="00A15F72" w:rsidRPr="00CE01BB">
        <w:rPr>
          <w:rFonts w:ascii="Times New Roman" w:hAnsi="Times New Roman" w:cs="Times New Roman"/>
          <w:sz w:val="24"/>
          <w:szCs w:val="24"/>
        </w:rPr>
        <w:t>yang terdiri dari empat tahapan pembelajaran yaitu</w:t>
      </w:r>
      <w:r w:rsidR="00A15F72" w:rsidRPr="00CE01BB">
        <w:rPr>
          <w:rFonts w:ascii="Times New Roman" w:hAnsi="Times New Roman" w:cs="Times New Roman"/>
          <w:sz w:val="24"/>
          <w:szCs w:val="24"/>
          <w:lang w:val="en-US"/>
        </w:rPr>
        <w:t>:</w:t>
      </w:r>
    </w:p>
    <w:p w:rsidR="00615208" w:rsidRPr="00615208" w:rsidRDefault="00A15F72" w:rsidP="00615208">
      <w:pPr>
        <w:pStyle w:val="ListParagraph"/>
        <w:numPr>
          <w:ilvl w:val="0"/>
          <w:numId w:val="135"/>
        </w:numPr>
        <w:tabs>
          <w:tab w:val="left" w:pos="360"/>
        </w:tabs>
        <w:spacing w:after="0" w:line="480" w:lineRule="auto"/>
        <w:ind w:left="360"/>
        <w:jc w:val="both"/>
        <w:rPr>
          <w:rFonts w:ascii="Times New Roman" w:hAnsi="Times New Roman" w:cs="Times New Roman"/>
          <w:sz w:val="24"/>
          <w:szCs w:val="24"/>
        </w:rPr>
      </w:pPr>
      <w:r w:rsidRPr="00615208">
        <w:rPr>
          <w:rFonts w:ascii="Times New Roman" w:hAnsi="Times New Roman" w:cs="Times New Roman"/>
          <w:sz w:val="24"/>
          <w:szCs w:val="24"/>
        </w:rPr>
        <w:t>Tahap invitasi. Tahap ini murid mengemukakan issue atau masalah aktual yang sedang berkembang di masyarakat sekitar yang dapat diamati/dipahami oleh peserta didik.</w:t>
      </w:r>
    </w:p>
    <w:p w:rsidR="00615208" w:rsidRPr="00615208" w:rsidRDefault="00A15F72" w:rsidP="00615208">
      <w:pPr>
        <w:pStyle w:val="ListParagraph"/>
        <w:numPr>
          <w:ilvl w:val="0"/>
          <w:numId w:val="135"/>
        </w:numPr>
        <w:tabs>
          <w:tab w:val="left" w:pos="360"/>
        </w:tabs>
        <w:spacing w:after="0" w:line="480" w:lineRule="auto"/>
        <w:ind w:left="360"/>
        <w:jc w:val="both"/>
        <w:rPr>
          <w:rFonts w:ascii="Times New Roman" w:hAnsi="Times New Roman" w:cs="Times New Roman"/>
          <w:sz w:val="24"/>
          <w:szCs w:val="24"/>
        </w:rPr>
      </w:pPr>
      <w:r w:rsidRPr="00615208">
        <w:rPr>
          <w:rFonts w:ascii="Times New Roman" w:hAnsi="Times New Roman" w:cs="Times New Roman"/>
          <w:sz w:val="24"/>
          <w:szCs w:val="24"/>
        </w:rPr>
        <w:t xml:space="preserve">Tahap </w:t>
      </w:r>
      <w:r w:rsidR="003C7ED8">
        <w:rPr>
          <w:rFonts w:ascii="Times New Roman" w:hAnsi="Times New Roman" w:cs="Times New Roman"/>
          <w:sz w:val="24"/>
          <w:szCs w:val="24"/>
        </w:rPr>
        <w:t xml:space="preserve">eksplorasi. Pada tahap ini </w:t>
      </w:r>
      <w:r w:rsidR="00FB5087">
        <w:rPr>
          <w:rFonts w:ascii="Times New Roman" w:hAnsi="Times New Roman" w:cs="Times New Roman"/>
          <w:sz w:val="24"/>
          <w:szCs w:val="24"/>
          <w:lang w:val="en-US"/>
        </w:rPr>
        <w:t>murid</w:t>
      </w:r>
      <w:r w:rsidRPr="00615208">
        <w:rPr>
          <w:rFonts w:ascii="Times New Roman" w:hAnsi="Times New Roman" w:cs="Times New Roman"/>
          <w:sz w:val="24"/>
          <w:szCs w:val="24"/>
        </w:rPr>
        <w:t xml:space="preserve"> diminta untuk memahami/mempelajari situasi baru yang merupakan masalah baginya baik itu diperoleh melalui membaca buku, koran, mendengar berita di radio, menonton tv, atau melakukan observasi langsung di lapangan.</w:t>
      </w:r>
    </w:p>
    <w:p w:rsidR="00615208" w:rsidRPr="00615208" w:rsidRDefault="00A15F72" w:rsidP="00615208">
      <w:pPr>
        <w:pStyle w:val="ListParagraph"/>
        <w:numPr>
          <w:ilvl w:val="0"/>
          <w:numId w:val="135"/>
        </w:numPr>
        <w:tabs>
          <w:tab w:val="left" w:pos="360"/>
        </w:tabs>
        <w:spacing w:after="0" w:line="480" w:lineRule="auto"/>
        <w:ind w:left="360"/>
        <w:jc w:val="both"/>
        <w:rPr>
          <w:rFonts w:ascii="Times New Roman" w:hAnsi="Times New Roman" w:cs="Times New Roman"/>
          <w:sz w:val="24"/>
          <w:szCs w:val="24"/>
        </w:rPr>
      </w:pPr>
      <w:r w:rsidRPr="00615208">
        <w:rPr>
          <w:rFonts w:ascii="Times New Roman" w:hAnsi="Times New Roman" w:cs="Times New Roman"/>
          <w:sz w:val="24"/>
          <w:szCs w:val="24"/>
        </w:rPr>
        <w:t>Tahap solusi. Murid menganalisis terjadinya fenomena dan mendiskusikan bagaimana mencari cara pemecahan masalah yang terjadi.</w:t>
      </w:r>
    </w:p>
    <w:p w:rsidR="00A15F72" w:rsidRPr="00615208" w:rsidRDefault="00A15F72" w:rsidP="00615208">
      <w:pPr>
        <w:pStyle w:val="ListParagraph"/>
        <w:numPr>
          <w:ilvl w:val="0"/>
          <w:numId w:val="135"/>
        </w:numPr>
        <w:tabs>
          <w:tab w:val="left" w:pos="360"/>
        </w:tabs>
        <w:spacing w:after="0" w:line="480" w:lineRule="auto"/>
        <w:ind w:left="360"/>
        <w:jc w:val="both"/>
        <w:rPr>
          <w:rFonts w:ascii="Times New Roman" w:hAnsi="Times New Roman" w:cs="Times New Roman"/>
          <w:sz w:val="24"/>
          <w:szCs w:val="24"/>
        </w:rPr>
      </w:pPr>
      <w:r w:rsidRPr="00615208">
        <w:rPr>
          <w:rFonts w:ascii="Times New Roman" w:hAnsi="Times New Roman" w:cs="Times New Roman"/>
          <w:sz w:val="24"/>
          <w:szCs w:val="24"/>
        </w:rPr>
        <w:t>Tahap aplikasi. Murid mengadakan aksi nyata sesuai dengan pemahaman yang dimilikinya.</w:t>
      </w:r>
    </w:p>
    <w:p w:rsidR="006F3E5E" w:rsidRDefault="00A15F72" w:rsidP="0085192E">
      <w:pPr>
        <w:pStyle w:val="ListContinue"/>
        <w:spacing w:after="0" w:line="480" w:lineRule="auto"/>
        <w:ind w:left="0" w:firstLine="720"/>
        <w:rPr>
          <w:szCs w:val="24"/>
        </w:rPr>
      </w:pPr>
      <w:r w:rsidRPr="004D17D3">
        <w:rPr>
          <w:color w:val="262626"/>
          <w:szCs w:val="24"/>
          <w:lang w:val="sv-SE"/>
        </w:rPr>
        <w:lastRenderedPageBreak/>
        <w:t xml:space="preserve">Dengan penerapan </w:t>
      </w:r>
      <w:r w:rsidRPr="004D17D3">
        <w:rPr>
          <w:color w:val="262626"/>
          <w:szCs w:val="24"/>
          <w:lang w:val="id-ID"/>
        </w:rPr>
        <w:t>Pendekatan Sains Teknologi Masyarakat</w:t>
      </w:r>
      <w:r w:rsidR="00253527">
        <w:rPr>
          <w:color w:val="262626"/>
          <w:szCs w:val="24"/>
        </w:rPr>
        <w:t xml:space="preserve"> (STM)</w:t>
      </w:r>
      <w:r w:rsidR="00253527">
        <w:rPr>
          <w:color w:val="262626"/>
          <w:szCs w:val="24"/>
          <w:lang w:val="sv-SE"/>
        </w:rPr>
        <w:t xml:space="preserve"> ini </w:t>
      </w:r>
      <w:r w:rsidRPr="004D17D3">
        <w:rPr>
          <w:color w:val="262626"/>
          <w:szCs w:val="24"/>
          <w:lang w:val="sv-SE"/>
        </w:rPr>
        <w:t xml:space="preserve">dapat meningkatkan  hasil belajar </w:t>
      </w:r>
      <w:r w:rsidRPr="004D17D3">
        <w:rPr>
          <w:color w:val="262626"/>
          <w:szCs w:val="24"/>
          <w:lang w:val="id-ID"/>
        </w:rPr>
        <w:t>IPA</w:t>
      </w:r>
      <w:r w:rsidRPr="004D17D3">
        <w:rPr>
          <w:color w:val="262626"/>
          <w:szCs w:val="24"/>
          <w:lang w:val="sv-SE"/>
        </w:rPr>
        <w:t xml:space="preserve"> </w:t>
      </w:r>
      <w:r w:rsidR="00FB5087">
        <w:rPr>
          <w:color w:val="262626"/>
          <w:szCs w:val="24"/>
          <w:lang w:val="sv-SE"/>
        </w:rPr>
        <w:t>murid</w:t>
      </w:r>
      <w:r w:rsidRPr="004D17D3">
        <w:rPr>
          <w:color w:val="262626"/>
          <w:szCs w:val="24"/>
          <w:lang w:val="sv-SE"/>
        </w:rPr>
        <w:t xml:space="preserve"> kelas </w:t>
      </w:r>
      <w:r>
        <w:rPr>
          <w:color w:val="262626"/>
          <w:szCs w:val="24"/>
          <w:lang w:val="sv-SE"/>
        </w:rPr>
        <w:t>I</w:t>
      </w:r>
      <w:r w:rsidRPr="004D17D3">
        <w:rPr>
          <w:color w:val="262626"/>
          <w:szCs w:val="24"/>
          <w:lang w:val="id-ID"/>
        </w:rPr>
        <w:t>V</w:t>
      </w:r>
      <w:r w:rsidRPr="004D17D3">
        <w:rPr>
          <w:color w:val="262626"/>
          <w:szCs w:val="24"/>
          <w:vertAlign w:val="subscript"/>
          <w:lang w:val="sv-SE"/>
        </w:rPr>
        <w:t xml:space="preserve">  </w:t>
      </w:r>
      <w:r w:rsidRPr="004D17D3">
        <w:rPr>
          <w:szCs w:val="24"/>
        </w:rPr>
        <w:t>di S</w:t>
      </w:r>
      <w:r>
        <w:rPr>
          <w:szCs w:val="24"/>
          <w:lang w:val="id-ID"/>
        </w:rPr>
        <w:t>D</w:t>
      </w:r>
      <w:r>
        <w:rPr>
          <w:szCs w:val="24"/>
        </w:rPr>
        <w:t xml:space="preserve"> Inpres</w:t>
      </w:r>
      <w:r>
        <w:rPr>
          <w:szCs w:val="24"/>
          <w:lang w:val="id-ID"/>
        </w:rPr>
        <w:t xml:space="preserve"> No. 1</w:t>
      </w:r>
      <w:r>
        <w:rPr>
          <w:szCs w:val="24"/>
        </w:rPr>
        <w:t>2</w:t>
      </w:r>
      <w:r>
        <w:rPr>
          <w:szCs w:val="24"/>
          <w:lang w:val="id-ID"/>
        </w:rPr>
        <w:t xml:space="preserve">0 </w:t>
      </w:r>
      <w:r>
        <w:rPr>
          <w:szCs w:val="24"/>
        </w:rPr>
        <w:t xml:space="preserve">Kecamatan Binamu </w:t>
      </w:r>
      <w:r>
        <w:rPr>
          <w:szCs w:val="24"/>
          <w:lang w:val="id-ID"/>
        </w:rPr>
        <w:t xml:space="preserve">Kabupaten </w:t>
      </w:r>
      <w:r>
        <w:rPr>
          <w:szCs w:val="24"/>
        </w:rPr>
        <w:t>Jeneponto</w:t>
      </w:r>
      <w:r w:rsidRPr="004D17D3">
        <w:rPr>
          <w:szCs w:val="24"/>
          <w:lang w:val="id-ID"/>
        </w:rPr>
        <w:t>.</w:t>
      </w:r>
      <w:r>
        <w:rPr>
          <w:szCs w:val="24"/>
        </w:rPr>
        <w:t xml:space="preserve"> </w:t>
      </w:r>
    </w:p>
    <w:p w:rsidR="00A15F72" w:rsidRPr="006E4C1F" w:rsidRDefault="00A15F72" w:rsidP="0085192E">
      <w:pPr>
        <w:pStyle w:val="ListContinue"/>
        <w:spacing w:after="0" w:line="480" w:lineRule="auto"/>
        <w:ind w:left="0" w:firstLine="720"/>
        <w:rPr>
          <w:szCs w:val="24"/>
        </w:rPr>
      </w:pPr>
      <w:r>
        <w:rPr>
          <w:szCs w:val="24"/>
        </w:rPr>
        <w:t>Secara sederhana</w:t>
      </w:r>
      <w:r w:rsidRPr="0005484A">
        <w:rPr>
          <w:szCs w:val="24"/>
        </w:rPr>
        <w:t xml:space="preserve"> kerangka pikir</w:t>
      </w:r>
      <w:r>
        <w:rPr>
          <w:szCs w:val="24"/>
        </w:rPr>
        <w:t xml:space="preserve"> ini dapat digambarkan sebagai</w:t>
      </w:r>
      <w:r w:rsidRPr="0005484A">
        <w:rPr>
          <w:szCs w:val="24"/>
        </w:rPr>
        <w:t xml:space="preserve"> berikut:</w:t>
      </w:r>
    </w:p>
    <w:p w:rsidR="00A15F72" w:rsidRDefault="00032C90" w:rsidP="0085192E">
      <w:pPr>
        <w:pStyle w:val="ListContinue"/>
        <w:spacing w:after="0" w:line="480" w:lineRule="auto"/>
        <w:ind w:left="0" w:firstLine="567"/>
        <w:rPr>
          <w:szCs w:val="24"/>
          <w:lang w:val="id-ID"/>
        </w:rPr>
      </w:pPr>
      <w:r>
        <w:rPr>
          <w:noProof/>
          <w:szCs w:val="24"/>
        </w:rPr>
        <w:pict>
          <v:shapetype id="_x0000_t32" coordsize="21600,21600" o:spt="32" o:oned="t" path="m,l21600,21600e" filled="f">
            <v:path arrowok="t" fillok="f" o:connecttype="none"/>
            <o:lock v:ext="edit" shapetype="t"/>
          </v:shapetype>
          <v:shape id="_x0000_s1046" type="#_x0000_t32" style="position:absolute;left:0;text-align:left;margin-left:212.7pt;margin-top:13.3pt;width:.05pt;height:188.1pt;z-index:251671552" o:connectortype="straight">
            <v:stroke endarrow="block"/>
          </v:shape>
        </w:pict>
      </w:r>
      <w:r>
        <w:rPr>
          <w:noProof/>
          <w:szCs w:val="24"/>
        </w:rPr>
        <w:pict>
          <v:shape id="_x0000_s1099" type="#_x0000_t32" style="position:absolute;left:0;text-align:left;margin-left:330.7pt;margin-top:13.4pt;width:.05pt;height:31.3pt;z-index:251696128" o:connectortype="straight"/>
        </w:pict>
      </w:r>
      <w:r>
        <w:rPr>
          <w:noProof/>
          <w:szCs w:val="24"/>
        </w:rPr>
        <w:pict>
          <v:shape id="_x0000_s1096" type="#_x0000_t32" style="position:absolute;left:0;text-align:left;margin-left:93.5pt;margin-top:13.3pt;width:0;height:31.4pt;z-index:251694080" o:connectortype="straight"/>
        </w:pict>
      </w:r>
      <w:r>
        <w:rPr>
          <w:noProof/>
          <w:szCs w:val="24"/>
        </w:rPr>
        <w:pict>
          <v:shape id="_x0000_s1098" type="#_x0000_t32" style="position:absolute;left:0;text-align:left;margin-left:289.15pt;margin-top:13.45pt;width:41.55pt;height:0;flip:x;z-index:251695104" o:connectortype="straight">
            <v:stroke endarrow="block"/>
          </v:shape>
        </w:pict>
      </w:r>
      <w:r>
        <w:rPr>
          <w:noProof/>
          <w:szCs w:val="24"/>
        </w:rPr>
        <w:pict>
          <v:shape id="_x0000_s1095" type="#_x0000_t32" style="position:absolute;left:0;text-align:left;margin-left:93.5pt;margin-top:13.3pt;width:42.5pt;height:0;z-index:251693056" o:connectortype="straight">
            <v:stroke endarrow="block"/>
          </v:shape>
        </w:pict>
      </w:r>
      <w:r>
        <w:rPr>
          <w:noProof/>
          <w:szCs w:val="24"/>
        </w:rPr>
        <w:pict>
          <v:rect id="_x0000_s1037" style="position:absolute;left:0;text-align:left;margin-left:136pt;margin-top:2.45pt;width:153.15pt;height:21.75pt;z-index:251662336" strokecolor="black [3213]">
            <v:textbox style="mso-next-textbox:#_x0000_s1037">
              <w:txbxContent>
                <w:p w:rsidR="004B5AA6" w:rsidRPr="00FA32E3" w:rsidRDefault="004B5AA6" w:rsidP="00A15F72">
                  <w:pPr>
                    <w:jc w:val="center"/>
                    <w:rPr>
                      <w:rFonts w:ascii="Times New Roman" w:hAnsi="Times New Roman" w:cs="Times New Roman"/>
                      <w:b/>
                      <w:sz w:val="24"/>
                      <w:szCs w:val="24"/>
                    </w:rPr>
                  </w:pPr>
                  <w:r w:rsidRPr="00FA32E3">
                    <w:rPr>
                      <w:rFonts w:ascii="Times New Roman" w:hAnsi="Times New Roman" w:cs="Times New Roman"/>
                      <w:b/>
                      <w:sz w:val="24"/>
                      <w:szCs w:val="24"/>
                    </w:rPr>
                    <w:t xml:space="preserve">Hasil Belajar </w:t>
                  </w:r>
                  <w:r>
                    <w:rPr>
                      <w:rFonts w:ascii="Times New Roman" w:hAnsi="Times New Roman" w:cs="Times New Roman"/>
                      <w:b/>
                      <w:sz w:val="24"/>
                      <w:szCs w:val="24"/>
                    </w:rPr>
                    <w:t xml:space="preserve">IPA </w:t>
                  </w:r>
                  <w:r w:rsidRPr="00FA32E3">
                    <w:rPr>
                      <w:rFonts w:ascii="Times New Roman" w:hAnsi="Times New Roman" w:cs="Times New Roman"/>
                      <w:b/>
                      <w:sz w:val="24"/>
                      <w:szCs w:val="24"/>
                    </w:rPr>
                    <w:t>Rendah</w:t>
                  </w:r>
                </w:p>
              </w:txbxContent>
            </v:textbox>
          </v:rect>
        </w:pict>
      </w:r>
    </w:p>
    <w:p w:rsidR="00A15F72" w:rsidRDefault="00032C90" w:rsidP="0085192E">
      <w:pPr>
        <w:pStyle w:val="ListContinue"/>
        <w:spacing w:after="0" w:line="480" w:lineRule="auto"/>
        <w:ind w:left="0"/>
        <w:rPr>
          <w:szCs w:val="24"/>
          <w:lang w:val="id-ID"/>
        </w:rPr>
      </w:pPr>
      <w:r>
        <w:rPr>
          <w:noProof/>
          <w:szCs w:val="24"/>
        </w:rPr>
        <w:pict>
          <v:rect id="_x0000_s1040" style="position:absolute;left:0;text-align:left;margin-left:245.8pt;margin-top:17.1pt;width:154.5pt;height:21.75pt;z-index:251665408" strokecolor="black [3213]">
            <v:textbox style="mso-next-textbox:#_x0000_s1040">
              <w:txbxContent>
                <w:p w:rsidR="004B5AA6" w:rsidRPr="00FA32E3" w:rsidRDefault="004B5AA6" w:rsidP="00A15F72">
                  <w:pPr>
                    <w:jc w:val="center"/>
                    <w:rPr>
                      <w:rFonts w:ascii="Times New Roman" w:hAnsi="Times New Roman" w:cs="Times New Roman"/>
                      <w:b/>
                      <w:sz w:val="24"/>
                      <w:szCs w:val="24"/>
                    </w:rPr>
                  </w:pPr>
                  <w:r>
                    <w:rPr>
                      <w:rFonts w:ascii="Times New Roman" w:hAnsi="Times New Roman" w:cs="Times New Roman"/>
                      <w:b/>
                      <w:sz w:val="24"/>
                      <w:szCs w:val="24"/>
                    </w:rPr>
                    <w:t>Aspek Murid</w:t>
                  </w:r>
                </w:p>
              </w:txbxContent>
            </v:textbox>
          </v:rect>
        </w:pict>
      </w:r>
      <w:r>
        <w:rPr>
          <w:noProof/>
          <w:szCs w:val="24"/>
        </w:rPr>
        <w:pict>
          <v:rect id="_x0000_s1039" style="position:absolute;left:0;text-align:left;margin-left:22pt;margin-top:17.1pt;width:157.95pt;height:21.75pt;z-index:251664384" strokecolor="black [3213]">
            <v:textbox style="mso-next-textbox:#_x0000_s1039">
              <w:txbxContent>
                <w:p w:rsidR="004B5AA6" w:rsidRPr="00FA32E3" w:rsidRDefault="004B5AA6" w:rsidP="00A15F72">
                  <w:pPr>
                    <w:jc w:val="center"/>
                    <w:rPr>
                      <w:rFonts w:ascii="Times New Roman" w:hAnsi="Times New Roman" w:cs="Times New Roman"/>
                      <w:b/>
                      <w:sz w:val="24"/>
                      <w:szCs w:val="24"/>
                    </w:rPr>
                  </w:pPr>
                  <w:r>
                    <w:rPr>
                      <w:rFonts w:ascii="Times New Roman" w:hAnsi="Times New Roman" w:cs="Times New Roman"/>
                      <w:b/>
                      <w:sz w:val="24"/>
                      <w:szCs w:val="24"/>
                    </w:rPr>
                    <w:t>Aspek Guru</w:t>
                  </w:r>
                </w:p>
              </w:txbxContent>
            </v:textbox>
          </v:rect>
        </w:pict>
      </w:r>
    </w:p>
    <w:p w:rsidR="00A15F72" w:rsidRDefault="00032C90" w:rsidP="0085192E">
      <w:pPr>
        <w:pStyle w:val="ListContinue"/>
        <w:spacing w:after="0" w:line="480" w:lineRule="auto"/>
        <w:ind w:left="0" w:firstLine="567"/>
        <w:rPr>
          <w:szCs w:val="24"/>
          <w:lang w:val="id-ID"/>
        </w:rPr>
      </w:pPr>
      <w:r>
        <w:rPr>
          <w:noProof/>
          <w:szCs w:val="24"/>
        </w:rPr>
        <w:pict>
          <v:rect id="_x0000_s1044" style="position:absolute;left:0;text-align:left;margin-left:245.8pt;margin-top:11.25pt;width:154.5pt;height:112.95pt;z-index:251669504" strokecolor="black [3213]">
            <v:textbox style="mso-next-textbox:#_x0000_s1044">
              <w:txbxContent>
                <w:p w:rsidR="004B5AA6" w:rsidRPr="00494E9B" w:rsidRDefault="004B5AA6" w:rsidP="00A15F72">
                  <w:pPr>
                    <w:spacing w:after="0" w:line="240" w:lineRule="auto"/>
                    <w:rPr>
                      <w:rFonts w:ascii="Times New Roman" w:hAnsi="Times New Roman" w:cs="Times New Roman"/>
                      <w:sz w:val="24"/>
                      <w:szCs w:val="24"/>
                      <w:lang w:val="en-US"/>
                    </w:rPr>
                  </w:pPr>
                </w:p>
                <w:p w:rsidR="004B5AA6" w:rsidRPr="00494E9B" w:rsidRDefault="004B5AA6" w:rsidP="00FE3304">
                  <w:pPr>
                    <w:pStyle w:val="ListParagraph"/>
                    <w:numPr>
                      <w:ilvl w:val="0"/>
                      <w:numId w:val="30"/>
                    </w:numPr>
                    <w:spacing w:after="0" w:line="240" w:lineRule="auto"/>
                    <w:ind w:left="180" w:hanging="270"/>
                    <w:rPr>
                      <w:rFonts w:ascii="Times New Roman" w:hAnsi="Times New Roman" w:cs="Times New Roman"/>
                      <w:sz w:val="24"/>
                      <w:szCs w:val="24"/>
                    </w:rPr>
                  </w:pPr>
                  <w:r>
                    <w:rPr>
                      <w:rFonts w:ascii="Times New Roman" w:hAnsi="Times New Roman" w:cs="Times New Roman"/>
                      <w:sz w:val="24"/>
                      <w:szCs w:val="24"/>
                    </w:rPr>
                    <w:t>Murid</w:t>
                  </w:r>
                  <w:r w:rsidRPr="00494E9B">
                    <w:rPr>
                      <w:rFonts w:ascii="Times New Roman" w:hAnsi="Times New Roman" w:cs="Times New Roman"/>
                      <w:sz w:val="24"/>
                      <w:szCs w:val="24"/>
                    </w:rPr>
                    <w:t xml:space="preserve"> kurang memperhatikan guru</w:t>
                  </w:r>
                </w:p>
                <w:p w:rsidR="004B5AA6" w:rsidRPr="00494E9B" w:rsidRDefault="004B5AA6" w:rsidP="00FE3304">
                  <w:pPr>
                    <w:pStyle w:val="ListParagraph"/>
                    <w:numPr>
                      <w:ilvl w:val="0"/>
                      <w:numId w:val="30"/>
                    </w:numPr>
                    <w:spacing w:after="0" w:line="240" w:lineRule="auto"/>
                    <w:ind w:left="180" w:hanging="270"/>
                    <w:rPr>
                      <w:rFonts w:ascii="Times New Roman" w:hAnsi="Times New Roman" w:cs="Times New Roman"/>
                      <w:sz w:val="24"/>
                      <w:szCs w:val="24"/>
                    </w:rPr>
                  </w:pPr>
                  <w:r>
                    <w:rPr>
                      <w:rFonts w:ascii="Times New Roman" w:hAnsi="Times New Roman" w:cs="Times New Roman"/>
                      <w:sz w:val="24"/>
                      <w:szCs w:val="24"/>
                      <w:lang w:val="en-US"/>
                    </w:rPr>
                    <w:t>M</w:t>
                  </w:r>
                  <w:r w:rsidRPr="00494E9B">
                    <w:rPr>
                      <w:rFonts w:ascii="Times New Roman" w:hAnsi="Times New Roman" w:cs="Times New Roman"/>
                      <w:sz w:val="24"/>
                      <w:szCs w:val="24"/>
                    </w:rPr>
                    <w:t xml:space="preserve">ateri yang tersampaikan belum dapat dipahami </w:t>
                  </w:r>
                  <w:r>
                    <w:rPr>
                      <w:rFonts w:ascii="Times New Roman" w:hAnsi="Times New Roman" w:cs="Times New Roman"/>
                      <w:sz w:val="24"/>
                      <w:szCs w:val="24"/>
                    </w:rPr>
                    <w:t>murid</w:t>
                  </w:r>
                  <w:r w:rsidRPr="00494E9B">
                    <w:rPr>
                      <w:rFonts w:ascii="Times New Roman" w:hAnsi="Times New Roman" w:cs="Times New Roman"/>
                      <w:sz w:val="24"/>
                      <w:szCs w:val="24"/>
                    </w:rPr>
                    <w:t xml:space="preserve"> dengan baik.</w:t>
                  </w:r>
                </w:p>
                <w:p w:rsidR="004B5AA6" w:rsidRPr="001A4399" w:rsidRDefault="004B5AA6" w:rsidP="00A15F72">
                  <w:pPr>
                    <w:spacing w:after="0" w:line="240" w:lineRule="auto"/>
                    <w:rPr>
                      <w:rFonts w:ascii="Times New Roman" w:hAnsi="Times New Roman" w:cs="Times New Roman"/>
                      <w:sz w:val="24"/>
                      <w:szCs w:val="24"/>
                    </w:rPr>
                  </w:pPr>
                </w:p>
              </w:txbxContent>
            </v:textbox>
          </v:rect>
        </w:pict>
      </w:r>
      <w:r>
        <w:rPr>
          <w:noProof/>
          <w:szCs w:val="24"/>
        </w:rPr>
        <w:pict>
          <v:rect id="_x0000_s1043" style="position:absolute;left:0;text-align:left;margin-left:22pt;margin-top:11.25pt;width:157.95pt;height:112.95pt;z-index:251668480" strokecolor="black [3213]">
            <v:textbox style="mso-next-textbox:#_x0000_s1043">
              <w:txbxContent>
                <w:p w:rsidR="004B5AA6" w:rsidRPr="00494E9B" w:rsidRDefault="004B5AA6" w:rsidP="00494E9B">
                  <w:pPr>
                    <w:spacing w:after="0" w:line="240" w:lineRule="auto"/>
                    <w:rPr>
                      <w:rFonts w:ascii="Times New Roman" w:hAnsi="Times New Roman" w:cs="Times New Roman"/>
                      <w:sz w:val="24"/>
                      <w:szCs w:val="24"/>
                      <w:lang w:val="en-US"/>
                    </w:rPr>
                  </w:pPr>
                </w:p>
                <w:p w:rsidR="004B5AA6" w:rsidRPr="00494E9B" w:rsidRDefault="004B5AA6" w:rsidP="00FE3304">
                  <w:pPr>
                    <w:pStyle w:val="ListParagraph"/>
                    <w:numPr>
                      <w:ilvl w:val="0"/>
                      <w:numId w:val="16"/>
                    </w:numPr>
                    <w:spacing w:after="0" w:line="240" w:lineRule="auto"/>
                    <w:ind w:left="142" w:hanging="232"/>
                    <w:rPr>
                      <w:rFonts w:ascii="Times New Roman" w:hAnsi="Times New Roman" w:cs="Times New Roman"/>
                      <w:sz w:val="24"/>
                      <w:szCs w:val="24"/>
                    </w:rPr>
                  </w:pPr>
                  <w:r>
                    <w:rPr>
                      <w:rFonts w:ascii="Times New Roman" w:hAnsi="Times New Roman" w:cs="Times New Roman"/>
                      <w:sz w:val="24"/>
                      <w:szCs w:val="24"/>
                    </w:rPr>
                    <w:t xml:space="preserve">Dalam proses pembelajaran kurang melibatkan murid secara langsung ke </w:t>
                  </w:r>
                  <w:r w:rsidRPr="00494E9B">
                    <w:rPr>
                      <w:rFonts w:ascii="Times New Roman" w:hAnsi="Times New Roman" w:cs="Times New Roman"/>
                      <w:sz w:val="24"/>
                      <w:szCs w:val="24"/>
                    </w:rPr>
                    <w:t>lingkungannya</w:t>
                  </w:r>
                  <w:r w:rsidRPr="00494E9B">
                    <w:rPr>
                      <w:rFonts w:ascii="Times New Roman" w:hAnsi="Times New Roman" w:cs="Times New Roman"/>
                      <w:sz w:val="24"/>
                      <w:szCs w:val="24"/>
                      <w:lang w:val="en-US"/>
                    </w:rPr>
                    <w:t xml:space="preserve"> </w:t>
                  </w:r>
                </w:p>
                <w:p w:rsidR="004B5AA6" w:rsidRPr="00862B12" w:rsidRDefault="004B5AA6" w:rsidP="00FE3304">
                  <w:pPr>
                    <w:pStyle w:val="ListParagraph"/>
                    <w:numPr>
                      <w:ilvl w:val="0"/>
                      <w:numId w:val="16"/>
                    </w:numPr>
                    <w:spacing w:after="0" w:line="240" w:lineRule="auto"/>
                    <w:ind w:left="142" w:hanging="232"/>
                    <w:rPr>
                      <w:rFonts w:ascii="Times New Roman" w:hAnsi="Times New Roman" w:cs="Times New Roman"/>
                      <w:sz w:val="24"/>
                      <w:szCs w:val="24"/>
                    </w:rPr>
                  </w:pPr>
                  <w:r>
                    <w:rPr>
                      <w:rFonts w:ascii="Times New Roman" w:hAnsi="Times New Roman" w:cs="Times New Roman"/>
                      <w:sz w:val="24"/>
                      <w:szCs w:val="24"/>
                      <w:lang w:val="en-US"/>
                    </w:rPr>
                    <w:t>Penggunaan media yang kurang maksimal</w:t>
                  </w:r>
                </w:p>
              </w:txbxContent>
            </v:textbox>
          </v:rect>
        </w:pict>
      </w:r>
    </w:p>
    <w:p w:rsidR="00A15F72" w:rsidRDefault="00A15F72" w:rsidP="0085192E">
      <w:pPr>
        <w:pStyle w:val="ListContinue"/>
        <w:spacing w:after="0" w:line="480" w:lineRule="auto"/>
        <w:ind w:left="0" w:firstLine="567"/>
        <w:rPr>
          <w:szCs w:val="24"/>
          <w:lang w:val="id-ID"/>
        </w:rPr>
      </w:pPr>
    </w:p>
    <w:p w:rsidR="00A15F72" w:rsidRDefault="00A15F72" w:rsidP="0085192E">
      <w:pPr>
        <w:pStyle w:val="ListContinue"/>
        <w:spacing w:after="0" w:line="480" w:lineRule="auto"/>
        <w:ind w:left="0" w:firstLine="567"/>
        <w:rPr>
          <w:szCs w:val="24"/>
          <w:lang w:val="id-ID"/>
        </w:rPr>
      </w:pPr>
    </w:p>
    <w:p w:rsidR="00A15F72" w:rsidRDefault="00A15F72" w:rsidP="0085192E">
      <w:pPr>
        <w:pStyle w:val="ListContinue"/>
        <w:spacing w:after="0" w:line="480" w:lineRule="auto"/>
        <w:ind w:left="0" w:firstLine="567"/>
        <w:rPr>
          <w:szCs w:val="24"/>
          <w:lang w:val="id-ID"/>
        </w:rPr>
      </w:pPr>
    </w:p>
    <w:p w:rsidR="00A15F72" w:rsidRDefault="00A15F72" w:rsidP="0085192E">
      <w:pPr>
        <w:pStyle w:val="ListContinue"/>
        <w:spacing w:after="0" w:line="480" w:lineRule="auto"/>
        <w:ind w:left="0" w:firstLine="567"/>
        <w:rPr>
          <w:szCs w:val="24"/>
        </w:rPr>
      </w:pPr>
    </w:p>
    <w:p w:rsidR="00A15F72" w:rsidRDefault="00032C90" w:rsidP="0085192E">
      <w:pPr>
        <w:pStyle w:val="ListContinue"/>
        <w:spacing w:after="0" w:line="480" w:lineRule="auto"/>
        <w:ind w:left="0" w:firstLine="567"/>
        <w:rPr>
          <w:szCs w:val="24"/>
        </w:rPr>
      </w:pPr>
      <w:r>
        <w:rPr>
          <w:noProof/>
          <w:szCs w:val="24"/>
        </w:rPr>
        <w:pict>
          <v:rect id="_x0000_s1041" style="position:absolute;left:0;text-align:left;margin-left:116.75pt;margin-top:8.25pt;width:186.45pt;height:21.75pt;z-index:251666432" strokecolor="black [3213]">
            <v:textbox style="mso-next-textbox:#_x0000_s1041">
              <w:txbxContent>
                <w:p w:rsidR="004B5AA6" w:rsidRPr="00FA32E3" w:rsidRDefault="004B5AA6" w:rsidP="00A15F72">
                  <w:pPr>
                    <w:jc w:val="center"/>
                    <w:rPr>
                      <w:rFonts w:ascii="Times New Roman" w:hAnsi="Times New Roman" w:cs="Times New Roman"/>
                      <w:b/>
                      <w:sz w:val="24"/>
                      <w:szCs w:val="24"/>
                    </w:rPr>
                  </w:pPr>
                  <w:r w:rsidRPr="00FA32E3">
                    <w:rPr>
                      <w:rFonts w:ascii="Times New Roman" w:hAnsi="Times New Roman" w:cs="Times New Roman"/>
                      <w:b/>
                      <w:sz w:val="24"/>
                      <w:szCs w:val="24"/>
                    </w:rPr>
                    <w:t xml:space="preserve">Penerapan </w:t>
                  </w:r>
                  <w:r>
                    <w:rPr>
                      <w:rFonts w:ascii="Times New Roman" w:hAnsi="Times New Roman" w:cs="Times New Roman"/>
                      <w:b/>
                      <w:sz w:val="24"/>
                      <w:szCs w:val="24"/>
                    </w:rPr>
                    <w:t xml:space="preserve">Pendekatan </w:t>
                  </w:r>
                  <w:r w:rsidRPr="00FA32E3">
                    <w:rPr>
                      <w:rFonts w:ascii="Times New Roman" w:hAnsi="Times New Roman" w:cs="Times New Roman"/>
                      <w:b/>
                      <w:sz w:val="24"/>
                      <w:szCs w:val="24"/>
                    </w:rPr>
                    <w:t>STM</w:t>
                  </w:r>
                </w:p>
              </w:txbxContent>
            </v:textbox>
          </v:rect>
        </w:pict>
      </w:r>
    </w:p>
    <w:p w:rsidR="00A15F72" w:rsidRDefault="00032C90" w:rsidP="0085192E">
      <w:pPr>
        <w:pStyle w:val="ListContinue"/>
        <w:spacing w:after="0" w:line="480" w:lineRule="auto"/>
        <w:ind w:left="0" w:firstLine="567"/>
        <w:rPr>
          <w:szCs w:val="24"/>
        </w:rPr>
      </w:pPr>
      <w:r>
        <w:rPr>
          <w:noProof/>
          <w:szCs w:val="24"/>
        </w:rPr>
        <w:pict>
          <v:rect id="_x0000_s1045" style="position:absolute;left:0;text-align:left;margin-left:116.75pt;margin-top:2.4pt;width:186.45pt;height:84.1pt;z-index:251670528" strokecolor="black [3213]">
            <v:textbox style="mso-next-textbox:#_x0000_s1045">
              <w:txbxContent>
                <w:p w:rsidR="004B5AA6" w:rsidRPr="00862B12" w:rsidRDefault="004B5AA6" w:rsidP="00FE3304">
                  <w:pPr>
                    <w:numPr>
                      <w:ilvl w:val="0"/>
                      <w:numId w:val="15"/>
                    </w:numPr>
                    <w:tabs>
                      <w:tab w:val="clear" w:pos="720"/>
                      <w:tab w:val="num" w:pos="360"/>
                    </w:tabs>
                    <w:spacing w:after="0" w:line="240" w:lineRule="auto"/>
                    <w:ind w:left="360"/>
                    <w:jc w:val="both"/>
                    <w:rPr>
                      <w:rFonts w:ascii="Times New Roman" w:hAnsi="Times New Roman" w:cs="Times New Roman"/>
                      <w:sz w:val="24"/>
                      <w:szCs w:val="24"/>
                    </w:rPr>
                  </w:pPr>
                  <w:r w:rsidRPr="00862B12">
                    <w:rPr>
                      <w:rFonts w:ascii="Times New Roman" w:hAnsi="Times New Roman" w:cs="Times New Roman"/>
                      <w:sz w:val="24"/>
                      <w:szCs w:val="24"/>
                    </w:rPr>
                    <w:t>Invitasi</w:t>
                  </w:r>
                </w:p>
                <w:p w:rsidR="004B5AA6" w:rsidRPr="00862B12" w:rsidRDefault="004B5AA6" w:rsidP="00FE3304">
                  <w:pPr>
                    <w:numPr>
                      <w:ilvl w:val="0"/>
                      <w:numId w:val="15"/>
                    </w:numPr>
                    <w:tabs>
                      <w:tab w:val="clear" w:pos="720"/>
                      <w:tab w:val="num" w:pos="360"/>
                    </w:tabs>
                    <w:spacing w:after="0" w:line="240" w:lineRule="auto"/>
                    <w:ind w:left="360"/>
                    <w:jc w:val="both"/>
                    <w:rPr>
                      <w:rFonts w:ascii="Times New Roman" w:hAnsi="Times New Roman" w:cs="Times New Roman"/>
                      <w:sz w:val="24"/>
                      <w:szCs w:val="24"/>
                    </w:rPr>
                  </w:pPr>
                  <w:r w:rsidRPr="00862B12">
                    <w:rPr>
                      <w:rFonts w:ascii="Times New Roman" w:hAnsi="Times New Roman" w:cs="Times New Roman"/>
                      <w:sz w:val="24"/>
                      <w:szCs w:val="24"/>
                    </w:rPr>
                    <w:t>Eksplorasi</w:t>
                  </w:r>
                </w:p>
                <w:p w:rsidR="004B5AA6" w:rsidRPr="00862B12" w:rsidRDefault="004B5AA6" w:rsidP="00FE3304">
                  <w:pPr>
                    <w:numPr>
                      <w:ilvl w:val="0"/>
                      <w:numId w:val="15"/>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lang w:val="en-US"/>
                    </w:rPr>
                    <w:t>mbentukan konsep</w:t>
                  </w:r>
                </w:p>
                <w:p w:rsidR="004B5AA6" w:rsidRPr="005D2BD0" w:rsidRDefault="004B5AA6" w:rsidP="00FE3304">
                  <w:pPr>
                    <w:numPr>
                      <w:ilvl w:val="0"/>
                      <w:numId w:val="15"/>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Aplikasi</w:t>
                  </w:r>
                </w:p>
                <w:p w:rsidR="004B5AA6" w:rsidRPr="00862B12" w:rsidRDefault="004B5AA6" w:rsidP="00FE3304">
                  <w:pPr>
                    <w:numPr>
                      <w:ilvl w:val="0"/>
                      <w:numId w:val="15"/>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Pemantapan konsep</w:t>
                  </w:r>
                </w:p>
                <w:p w:rsidR="004B5AA6" w:rsidRPr="00FA32E3" w:rsidRDefault="004B5AA6" w:rsidP="00A15F72">
                  <w:pPr>
                    <w:jc w:val="center"/>
                    <w:rPr>
                      <w:rFonts w:ascii="Times New Roman" w:hAnsi="Times New Roman" w:cs="Times New Roman"/>
                      <w:b/>
                      <w:sz w:val="24"/>
                      <w:szCs w:val="24"/>
                    </w:rPr>
                  </w:pPr>
                </w:p>
              </w:txbxContent>
            </v:textbox>
          </v:rect>
        </w:pict>
      </w:r>
    </w:p>
    <w:p w:rsidR="00A15F72" w:rsidRDefault="00A15F72" w:rsidP="0085192E">
      <w:pPr>
        <w:pStyle w:val="ListContinue"/>
        <w:spacing w:after="0" w:line="480" w:lineRule="auto"/>
        <w:ind w:left="0" w:firstLine="567"/>
        <w:rPr>
          <w:szCs w:val="24"/>
          <w:lang w:val="id-ID"/>
        </w:rPr>
      </w:pPr>
    </w:p>
    <w:p w:rsidR="00A15F72" w:rsidRDefault="00A15F72" w:rsidP="0085192E">
      <w:pPr>
        <w:pStyle w:val="ListContinue"/>
        <w:spacing w:after="0" w:line="480" w:lineRule="auto"/>
        <w:ind w:left="0" w:firstLine="567"/>
        <w:rPr>
          <w:szCs w:val="24"/>
          <w:lang w:val="id-ID"/>
        </w:rPr>
      </w:pPr>
    </w:p>
    <w:p w:rsidR="00A15F72" w:rsidRDefault="00032C90" w:rsidP="0085192E">
      <w:pPr>
        <w:pStyle w:val="ListContinue"/>
        <w:spacing w:after="0" w:line="480" w:lineRule="auto"/>
        <w:ind w:left="0" w:firstLine="567"/>
        <w:rPr>
          <w:szCs w:val="24"/>
          <w:lang w:val="id-ID"/>
        </w:rPr>
      </w:pPr>
      <w:r>
        <w:rPr>
          <w:noProof/>
          <w:szCs w:val="24"/>
        </w:rPr>
        <w:pict>
          <v:rect id="_x0000_s1042" style="position:absolute;left:0;text-align:left;margin-left:116.75pt;margin-top:24.3pt;width:190.4pt;height:28.9pt;z-index:251667456" strokecolor="black [3213]">
            <v:textbox style="mso-next-textbox:#_x0000_s1042">
              <w:txbxContent>
                <w:p w:rsidR="004B5AA6" w:rsidRPr="00FA32E3" w:rsidRDefault="004B5AA6" w:rsidP="00A15F72">
                  <w:pPr>
                    <w:jc w:val="center"/>
                    <w:rPr>
                      <w:rFonts w:ascii="Times New Roman" w:hAnsi="Times New Roman" w:cs="Times New Roman"/>
                      <w:b/>
                      <w:sz w:val="24"/>
                      <w:szCs w:val="24"/>
                    </w:rPr>
                  </w:pPr>
                  <w:r w:rsidRPr="00FA32E3">
                    <w:rPr>
                      <w:rFonts w:ascii="Times New Roman" w:hAnsi="Times New Roman" w:cs="Times New Roman"/>
                      <w:b/>
                      <w:sz w:val="24"/>
                      <w:szCs w:val="24"/>
                    </w:rPr>
                    <w:t xml:space="preserve">Hasil Belajar </w:t>
                  </w:r>
                  <w:r>
                    <w:rPr>
                      <w:rFonts w:ascii="Times New Roman" w:hAnsi="Times New Roman" w:cs="Times New Roman"/>
                      <w:b/>
                      <w:sz w:val="24"/>
                      <w:szCs w:val="24"/>
                    </w:rPr>
                    <w:t>IPA Meningkat</w:t>
                  </w:r>
                </w:p>
              </w:txbxContent>
            </v:textbox>
          </v:rect>
        </w:pict>
      </w:r>
      <w:r>
        <w:rPr>
          <w:noProof/>
          <w:szCs w:val="24"/>
        </w:rPr>
        <w:pict>
          <v:shape id="_x0000_s1090" type="#_x0000_t32" style="position:absolute;left:0;text-align:left;margin-left:212.7pt;margin-top:3.7pt;width:0;height:20.6pt;z-index:251692032" o:connectortype="straight">
            <v:stroke endarrow="block"/>
          </v:shape>
        </w:pict>
      </w:r>
    </w:p>
    <w:p w:rsidR="00A15F72" w:rsidRDefault="00A15F72" w:rsidP="0085192E">
      <w:pPr>
        <w:pStyle w:val="ListContinue"/>
        <w:tabs>
          <w:tab w:val="left" w:pos="3559"/>
        </w:tabs>
        <w:spacing w:after="0" w:line="480" w:lineRule="auto"/>
        <w:rPr>
          <w:szCs w:val="24"/>
          <w:lang w:val="id-ID"/>
        </w:rPr>
      </w:pPr>
    </w:p>
    <w:p w:rsidR="00A15F72" w:rsidRDefault="00A15F72" w:rsidP="0085192E">
      <w:pPr>
        <w:spacing w:after="0"/>
        <w:jc w:val="both"/>
        <w:rPr>
          <w:rFonts w:ascii="Times New Roman" w:hAnsi="Times New Roman" w:cs="Times New Roman"/>
          <w:sz w:val="24"/>
          <w:szCs w:val="24"/>
          <w:lang w:val="sv-SE"/>
        </w:rPr>
      </w:pPr>
    </w:p>
    <w:p w:rsidR="00A15F72" w:rsidRDefault="00A15F72" w:rsidP="00615208">
      <w:pPr>
        <w:spacing w:after="0"/>
        <w:jc w:val="center"/>
        <w:rPr>
          <w:rFonts w:ascii="Times New Roman" w:hAnsi="Times New Roman" w:cs="Times New Roman"/>
          <w:sz w:val="24"/>
          <w:szCs w:val="24"/>
          <w:lang w:val="sv-SE"/>
        </w:rPr>
      </w:pPr>
      <w:r>
        <w:rPr>
          <w:rFonts w:ascii="Times New Roman" w:hAnsi="Times New Roman" w:cs="Times New Roman"/>
          <w:sz w:val="24"/>
          <w:szCs w:val="24"/>
          <w:lang w:val="sv-SE"/>
        </w:rPr>
        <w:t>Gambar  1</w:t>
      </w:r>
      <w:r w:rsidRPr="0005484A">
        <w:rPr>
          <w:rFonts w:ascii="Times New Roman" w:hAnsi="Times New Roman" w:cs="Times New Roman"/>
          <w:sz w:val="24"/>
          <w:szCs w:val="24"/>
          <w:lang w:val="sv-SE"/>
        </w:rPr>
        <w:t>.</w:t>
      </w:r>
      <w:r>
        <w:rPr>
          <w:rFonts w:ascii="Times New Roman" w:hAnsi="Times New Roman" w:cs="Times New Roman"/>
          <w:sz w:val="24"/>
          <w:szCs w:val="24"/>
          <w:lang w:val="sv-SE"/>
        </w:rPr>
        <w:t>2  Kerangka Pikir P</w:t>
      </w:r>
      <w:r w:rsidRPr="0005484A">
        <w:rPr>
          <w:rFonts w:ascii="Times New Roman" w:hAnsi="Times New Roman" w:cs="Times New Roman"/>
          <w:sz w:val="24"/>
          <w:szCs w:val="24"/>
          <w:lang w:val="sv-SE"/>
        </w:rPr>
        <w:t>endekatan Sains Teknologi Masyarakat (STM</w:t>
      </w:r>
      <w:r>
        <w:rPr>
          <w:rFonts w:ascii="Times New Roman" w:hAnsi="Times New Roman" w:cs="Times New Roman"/>
          <w:sz w:val="24"/>
          <w:szCs w:val="24"/>
          <w:lang w:val="sv-SE"/>
        </w:rPr>
        <w:t>)</w:t>
      </w:r>
    </w:p>
    <w:p w:rsidR="00A15F72" w:rsidRDefault="00A15F72" w:rsidP="00615208">
      <w:pPr>
        <w:spacing w:after="0"/>
        <w:jc w:val="center"/>
        <w:rPr>
          <w:rFonts w:ascii="Times New Roman" w:hAnsi="Times New Roman" w:cs="Times New Roman"/>
          <w:sz w:val="24"/>
          <w:szCs w:val="24"/>
          <w:lang w:val="sv-SE"/>
        </w:rPr>
      </w:pPr>
      <w:r>
        <w:rPr>
          <w:rFonts w:ascii="Times New Roman" w:hAnsi="Times New Roman" w:cs="Times New Roman"/>
          <w:sz w:val="24"/>
          <w:szCs w:val="24"/>
          <w:lang w:val="sv-SE"/>
        </w:rPr>
        <w:t>Pada Murid Kelas IV SD Inpres No. 120 Kecamatan Binamu</w:t>
      </w:r>
    </w:p>
    <w:p w:rsidR="00A15F72" w:rsidRDefault="00A15F72" w:rsidP="00615208">
      <w:pPr>
        <w:spacing w:after="0"/>
        <w:jc w:val="center"/>
        <w:rPr>
          <w:rFonts w:ascii="Times New Roman" w:hAnsi="Times New Roman" w:cs="Times New Roman"/>
          <w:sz w:val="24"/>
          <w:szCs w:val="24"/>
          <w:lang w:val="sv-SE"/>
        </w:rPr>
      </w:pPr>
      <w:r>
        <w:rPr>
          <w:rFonts w:ascii="Times New Roman" w:hAnsi="Times New Roman" w:cs="Times New Roman"/>
          <w:sz w:val="24"/>
          <w:szCs w:val="24"/>
          <w:lang w:val="sv-SE"/>
        </w:rPr>
        <w:t>Kabupaten Jeneponto</w:t>
      </w:r>
      <w:r w:rsidR="00494E9B">
        <w:rPr>
          <w:rFonts w:ascii="Times New Roman" w:hAnsi="Times New Roman" w:cs="Times New Roman"/>
          <w:sz w:val="24"/>
          <w:szCs w:val="24"/>
          <w:lang w:val="sv-SE"/>
        </w:rPr>
        <w:t>.</w:t>
      </w:r>
    </w:p>
    <w:p w:rsidR="002D76AC" w:rsidRDefault="002D76AC" w:rsidP="00615208">
      <w:pPr>
        <w:spacing w:after="0"/>
        <w:jc w:val="center"/>
        <w:rPr>
          <w:rFonts w:ascii="Times New Roman" w:hAnsi="Times New Roman" w:cs="Times New Roman"/>
          <w:sz w:val="24"/>
          <w:szCs w:val="24"/>
          <w:lang w:val="sv-SE"/>
        </w:rPr>
      </w:pPr>
    </w:p>
    <w:p w:rsidR="002D76AC" w:rsidRDefault="002D76AC" w:rsidP="0085192E">
      <w:pPr>
        <w:spacing w:after="0"/>
        <w:jc w:val="both"/>
        <w:rPr>
          <w:rFonts w:ascii="Times New Roman" w:hAnsi="Times New Roman" w:cs="Times New Roman"/>
          <w:sz w:val="24"/>
          <w:szCs w:val="24"/>
          <w:lang w:val="sv-SE"/>
        </w:rPr>
      </w:pPr>
    </w:p>
    <w:p w:rsidR="002D76AC" w:rsidRPr="006E4C1F" w:rsidRDefault="002D76AC" w:rsidP="0085192E">
      <w:pPr>
        <w:spacing w:after="0"/>
        <w:jc w:val="both"/>
        <w:rPr>
          <w:rFonts w:ascii="Times New Roman" w:hAnsi="Times New Roman" w:cs="Times New Roman"/>
          <w:sz w:val="24"/>
          <w:szCs w:val="24"/>
          <w:lang w:val="sv-SE"/>
        </w:rPr>
      </w:pPr>
    </w:p>
    <w:p w:rsidR="00A15F72" w:rsidRPr="004D17D3" w:rsidRDefault="00A15F72" w:rsidP="0085192E">
      <w:pPr>
        <w:pStyle w:val="ListParagraph"/>
        <w:numPr>
          <w:ilvl w:val="0"/>
          <w:numId w:val="5"/>
        </w:numPr>
        <w:tabs>
          <w:tab w:val="left" w:pos="450"/>
        </w:tabs>
        <w:spacing w:after="0" w:line="480" w:lineRule="auto"/>
        <w:ind w:left="180" w:hanging="180"/>
        <w:jc w:val="both"/>
        <w:rPr>
          <w:rFonts w:ascii="Times New Roman" w:hAnsi="Times New Roman" w:cs="Times New Roman"/>
          <w:b/>
          <w:sz w:val="24"/>
          <w:szCs w:val="24"/>
        </w:rPr>
      </w:pPr>
      <w:r w:rsidRPr="004D17D3">
        <w:rPr>
          <w:rFonts w:ascii="Times New Roman" w:hAnsi="Times New Roman" w:cs="Times New Roman"/>
          <w:b/>
          <w:sz w:val="24"/>
          <w:szCs w:val="24"/>
        </w:rPr>
        <w:lastRenderedPageBreak/>
        <w:t>Hipotesis Tindakan</w:t>
      </w:r>
    </w:p>
    <w:p w:rsidR="00A15F72" w:rsidRPr="00494E9B"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lang w:val="en-US"/>
        </w:rPr>
      </w:pPr>
      <w:r w:rsidRPr="004D17D3">
        <w:rPr>
          <w:rFonts w:ascii="Times New Roman" w:hAnsi="Times New Roman" w:cs="Times New Roman"/>
          <w:sz w:val="24"/>
          <w:szCs w:val="24"/>
        </w:rPr>
        <w:t>Hipotesis tindakan y</w:t>
      </w:r>
      <w:r>
        <w:rPr>
          <w:rFonts w:ascii="Times New Roman" w:hAnsi="Times New Roman" w:cs="Times New Roman"/>
          <w:sz w:val="24"/>
          <w:szCs w:val="24"/>
        </w:rPr>
        <w:t xml:space="preserve">ang diajukan adalah jika </w:t>
      </w:r>
      <w:r>
        <w:rPr>
          <w:rFonts w:ascii="Times New Roman" w:hAnsi="Times New Roman" w:cs="Times New Roman"/>
          <w:sz w:val="24"/>
          <w:szCs w:val="24"/>
          <w:lang w:val="en-US"/>
        </w:rPr>
        <w:t>p</w:t>
      </w:r>
      <w:r>
        <w:rPr>
          <w:rFonts w:ascii="Times New Roman" w:hAnsi="Times New Roman" w:cs="Times New Roman"/>
          <w:sz w:val="24"/>
          <w:szCs w:val="24"/>
        </w:rPr>
        <w:t xml:space="preserve">endekatan </w:t>
      </w:r>
      <w:r>
        <w:rPr>
          <w:rFonts w:ascii="Times New Roman" w:hAnsi="Times New Roman" w:cs="Times New Roman"/>
          <w:sz w:val="24"/>
          <w:szCs w:val="24"/>
          <w:lang w:val="en-US"/>
        </w:rPr>
        <w:t>S</w:t>
      </w:r>
      <w:r>
        <w:rPr>
          <w:rFonts w:ascii="Times New Roman" w:hAnsi="Times New Roman" w:cs="Times New Roman"/>
          <w:sz w:val="24"/>
          <w:szCs w:val="24"/>
        </w:rPr>
        <w:t xml:space="preserve">ains </w:t>
      </w:r>
      <w:r>
        <w:rPr>
          <w:rFonts w:ascii="Times New Roman" w:hAnsi="Times New Roman" w:cs="Times New Roman"/>
          <w:sz w:val="24"/>
          <w:szCs w:val="24"/>
          <w:lang w:val="en-US"/>
        </w:rPr>
        <w:t>T</w:t>
      </w:r>
      <w:r>
        <w:rPr>
          <w:rFonts w:ascii="Times New Roman" w:hAnsi="Times New Roman" w:cs="Times New Roman"/>
          <w:sz w:val="24"/>
          <w:szCs w:val="24"/>
        </w:rPr>
        <w:t xml:space="preserve">eknologi </w:t>
      </w:r>
      <w:r>
        <w:rPr>
          <w:rFonts w:ascii="Times New Roman" w:hAnsi="Times New Roman" w:cs="Times New Roman"/>
          <w:sz w:val="24"/>
          <w:szCs w:val="24"/>
          <w:lang w:val="en-US"/>
        </w:rPr>
        <w:t>M</w:t>
      </w:r>
      <w:r w:rsidRPr="004D17D3">
        <w:rPr>
          <w:rFonts w:ascii="Times New Roman" w:hAnsi="Times New Roman" w:cs="Times New Roman"/>
          <w:sz w:val="24"/>
          <w:szCs w:val="24"/>
        </w:rPr>
        <w:t xml:space="preserve">asyarakat </w:t>
      </w:r>
      <w:r>
        <w:rPr>
          <w:rFonts w:ascii="Times New Roman" w:hAnsi="Times New Roman" w:cs="Times New Roman"/>
          <w:sz w:val="24"/>
          <w:szCs w:val="24"/>
          <w:lang w:val="en-US"/>
        </w:rPr>
        <w:t xml:space="preserve">(STM) </w:t>
      </w:r>
      <w:r w:rsidRPr="004D17D3">
        <w:rPr>
          <w:rFonts w:ascii="Times New Roman" w:hAnsi="Times New Roman" w:cs="Times New Roman"/>
          <w:sz w:val="24"/>
          <w:szCs w:val="24"/>
        </w:rPr>
        <w:t>di</w:t>
      </w:r>
      <w:r w:rsidR="00494E9B">
        <w:rPr>
          <w:rFonts w:ascii="Times New Roman" w:hAnsi="Times New Roman" w:cs="Times New Roman"/>
          <w:sz w:val="24"/>
          <w:szCs w:val="24"/>
        </w:rPr>
        <w:t>terapkan maka</w:t>
      </w:r>
      <w:r w:rsidRPr="004D17D3">
        <w:rPr>
          <w:rFonts w:ascii="Times New Roman" w:hAnsi="Times New Roman" w:cs="Times New Roman"/>
          <w:sz w:val="24"/>
          <w:szCs w:val="24"/>
        </w:rPr>
        <w:t xml:space="preserve"> hasil belajar IPA </w:t>
      </w:r>
      <w:r w:rsidR="00FB5087">
        <w:rPr>
          <w:rFonts w:ascii="Times New Roman" w:hAnsi="Times New Roman" w:cs="Times New Roman"/>
          <w:sz w:val="24"/>
          <w:szCs w:val="24"/>
        </w:rPr>
        <w:t>murid</w:t>
      </w:r>
      <w:r w:rsidRPr="004D17D3">
        <w:rPr>
          <w:rFonts w:ascii="Times New Roman" w:hAnsi="Times New Roman" w:cs="Times New Roman"/>
          <w:sz w:val="24"/>
          <w:szCs w:val="24"/>
        </w:rPr>
        <w:t xml:space="preserve"> kelas </w:t>
      </w:r>
      <w:r>
        <w:rPr>
          <w:rFonts w:ascii="Times New Roman" w:hAnsi="Times New Roman" w:cs="Times New Roman"/>
          <w:sz w:val="24"/>
          <w:szCs w:val="24"/>
        </w:rPr>
        <w:t>IV di SD Inpres No. 120 Kecam</w:t>
      </w:r>
      <w:r w:rsidR="00494E9B">
        <w:rPr>
          <w:rFonts w:ascii="Times New Roman" w:hAnsi="Times New Roman" w:cs="Times New Roman"/>
          <w:sz w:val="24"/>
          <w:szCs w:val="24"/>
        </w:rPr>
        <w:t>atan Binamu Kabupaten Jeneponto</w:t>
      </w:r>
      <w:r w:rsidR="00494E9B">
        <w:rPr>
          <w:rFonts w:ascii="Times New Roman" w:hAnsi="Times New Roman" w:cs="Times New Roman"/>
          <w:sz w:val="24"/>
          <w:szCs w:val="24"/>
          <w:lang w:val="en-US"/>
        </w:rPr>
        <w:t xml:space="preserve"> dapat meningkat.</w:t>
      </w: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lang w:val="en-US"/>
        </w:rPr>
      </w:pPr>
    </w:p>
    <w:p w:rsidR="00FF2145" w:rsidRPr="00FF2145" w:rsidRDefault="00FF2145"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lang w:val="en-US"/>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pStyle w:val="ListParagraph"/>
        <w:widowControl w:val="0"/>
        <w:autoSpaceDE w:val="0"/>
        <w:autoSpaceDN w:val="0"/>
        <w:spacing w:after="0" w:line="480" w:lineRule="auto"/>
        <w:ind w:left="0" w:firstLine="709"/>
        <w:jc w:val="both"/>
        <w:rPr>
          <w:rFonts w:ascii="Times New Roman" w:hAnsi="Times New Roman" w:cs="Times New Roman"/>
          <w:sz w:val="24"/>
          <w:szCs w:val="24"/>
        </w:rPr>
      </w:pPr>
    </w:p>
    <w:p w:rsidR="00A15F72" w:rsidRDefault="00A15F72" w:rsidP="0085192E">
      <w:pPr>
        <w:widowControl w:val="0"/>
        <w:autoSpaceDE w:val="0"/>
        <w:autoSpaceDN w:val="0"/>
        <w:spacing w:after="0" w:line="480" w:lineRule="auto"/>
        <w:jc w:val="both"/>
        <w:rPr>
          <w:rFonts w:ascii="Times New Roman" w:hAnsi="Times New Roman" w:cs="Times New Roman"/>
          <w:sz w:val="24"/>
          <w:szCs w:val="24"/>
          <w:lang w:val="en-US"/>
        </w:rPr>
      </w:pPr>
    </w:p>
    <w:p w:rsidR="00253527" w:rsidRPr="00FF2145" w:rsidRDefault="00253527" w:rsidP="0085192E">
      <w:pPr>
        <w:widowControl w:val="0"/>
        <w:autoSpaceDE w:val="0"/>
        <w:autoSpaceDN w:val="0"/>
        <w:spacing w:after="0" w:line="480" w:lineRule="auto"/>
        <w:jc w:val="both"/>
        <w:rPr>
          <w:rFonts w:ascii="Times New Roman" w:hAnsi="Times New Roman" w:cs="Times New Roman"/>
          <w:sz w:val="24"/>
          <w:szCs w:val="24"/>
          <w:lang w:val="en-US"/>
        </w:rPr>
      </w:pPr>
    </w:p>
    <w:p w:rsidR="00170B63" w:rsidRDefault="00170B63" w:rsidP="00DD4297">
      <w:pPr>
        <w:widowControl w:val="0"/>
        <w:autoSpaceDE w:val="0"/>
        <w:autoSpaceDN w:val="0"/>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III</w:t>
      </w:r>
    </w:p>
    <w:p w:rsidR="00A15F72" w:rsidRDefault="00A15F72" w:rsidP="00DD4297">
      <w:pPr>
        <w:widowControl w:val="0"/>
        <w:autoSpaceDE w:val="0"/>
        <w:autoSpaceDN w:val="0"/>
        <w:spacing w:after="0" w:line="480" w:lineRule="auto"/>
        <w:jc w:val="center"/>
        <w:rPr>
          <w:rFonts w:ascii="Times New Roman" w:hAnsi="Times New Roman" w:cs="Times New Roman"/>
          <w:b/>
          <w:sz w:val="24"/>
          <w:szCs w:val="24"/>
          <w:lang w:val="en-US"/>
        </w:rPr>
      </w:pPr>
      <w:r w:rsidRPr="00170B63">
        <w:rPr>
          <w:rFonts w:ascii="Times New Roman" w:hAnsi="Times New Roman" w:cs="Times New Roman"/>
          <w:b/>
          <w:sz w:val="24"/>
          <w:szCs w:val="24"/>
        </w:rPr>
        <w:t>METODE PENELITIAN</w:t>
      </w:r>
    </w:p>
    <w:p w:rsidR="00170B63" w:rsidRPr="00170B63" w:rsidRDefault="00170B63" w:rsidP="0085192E">
      <w:pPr>
        <w:widowControl w:val="0"/>
        <w:autoSpaceDE w:val="0"/>
        <w:autoSpaceDN w:val="0"/>
        <w:spacing w:after="0" w:line="480" w:lineRule="auto"/>
        <w:jc w:val="both"/>
        <w:rPr>
          <w:rFonts w:ascii="Times New Roman" w:hAnsi="Times New Roman" w:cs="Times New Roman"/>
          <w:b/>
          <w:sz w:val="24"/>
          <w:szCs w:val="24"/>
          <w:lang w:val="en-US"/>
        </w:rPr>
      </w:pPr>
    </w:p>
    <w:p w:rsidR="00A15F72" w:rsidRPr="00F56A7F" w:rsidRDefault="00A15F72" w:rsidP="0085192E">
      <w:pPr>
        <w:pStyle w:val="Header"/>
        <w:numPr>
          <w:ilvl w:val="4"/>
          <w:numId w:val="9"/>
        </w:numPr>
        <w:tabs>
          <w:tab w:val="clear" w:pos="4680"/>
          <w:tab w:val="clear" w:pos="9360"/>
          <w:tab w:val="left" w:pos="360"/>
        </w:tabs>
        <w:spacing w:line="480" w:lineRule="auto"/>
        <w:ind w:left="144" w:right="4" w:hanging="144"/>
        <w:jc w:val="both"/>
        <w:rPr>
          <w:rFonts w:ascii="Times New Roman" w:hAnsi="Times New Roman" w:cs="Times New Roman"/>
          <w:b/>
          <w:bCs/>
          <w:color w:val="1D1B11"/>
          <w:sz w:val="24"/>
          <w:szCs w:val="24"/>
        </w:rPr>
      </w:pPr>
      <w:r w:rsidRPr="00F56A7F">
        <w:rPr>
          <w:rFonts w:ascii="Times New Roman" w:hAnsi="Times New Roman" w:cs="Times New Roman"/>
          <w:b/>
          <w:bCs/>
          <w:color w:val="1D1B11"/>
          <w:sz w:val="24"/>
          <w:szCs w:val="24"/>
        </w:rPr>
        <w:t>Pendekatan dan Jenis Penelitian</w:t>
      </w:r>
    </w:p>
    <w:p w:rsidR="00A15F72" w:rsidRPr="00F56A7F" w:rsidRDefault="00A15F72" w:rsidP="0085192E">
      <w:pPr>
        <w:pStyle w:val="Header"/>
        <w:numPr>
          <w:ilvl w:val="0"/>
          <w:numId w:val="117"/>
        </w:numPr>
        <w:tabs>
          <w:tab w:val="clear" w:pos="4680"/>
          <w:tab w:val="clear" w:pos="9360"/>
          <w:tab w:val="left" w:pos="720"/>
        </w:tabs>
        <w:spacing w:line="480" w:lineRule="auto"/>
        <w:ind w:right="4"/>
        <w:jc w:val="both"/>
        <w:rPr>
          <w:rFonts w:ascii="Times New Roman" w:hAnsi="Times New Roman" w:cs="Times New Roman"/>
          <w:b/>
          <w:bCs/>
          <w:color w:val="1D1B11"/>
          <w:sz w:val="24"/>
          <w:szCs w:val="24"/>
        </w:rPr>
      </w:pPr>
      <w:r w:rsidRPr="00F56A7F">
        <w:rPr>
          <w:rFonts w:ascii="Times New Roman" w:hAnsi="Times New Roman" w:cs="Times New Roman"/>
          <w:b/>
          <w:bCs/>
          <w:color w:val="1D1B11"/>
          <w:sz w:val="24"/>
          <w:szCs w:val="24"/>
        </w:rPr>
        <w:t>Pendekatan Penelitian</w:t>
      </w:r>
    </w:p>
    <w:p w:rsidR="00A15F72" w:rsidRPr="00F56A7F" w:rsidRDefault="00A15F72" w:rsidP="0085192E">
      <w:pPr>
        <w:pStyle w:val="Header"/>
        <w:spacing w:line="480" w:lineRule="auto"/>
        <w:ind w:right="4" w:firstLine="720"/>
        <w:jc w:val="both"/>
        <w:rPr>
          <w:rFonts w:ascii="Times New Roman" w:hAnsi="Times New Roman" w:cs="Times New Roman"/>
          <w:sz w:val="24"/>
          <w:szCs w:val="24"/>
        </w:rPr>
      </w:pPr>
      <w:r w:rsidRPr="00F56A7F">
        <w:rPr>
          <w:rFonts w:ascii="Times New Roman" w:hAnsi="Times New Roman" w:cs="Times New Roman"/>
          <w:sz w:val="24"/>
          <w:szCs w:val="24"/>
        </w:rPr>
        <w:t xml:space="preserve">Pendekatan dalam </w:t>
      </w:r>
      <w:r w:rsidRPr="00F56A7F">
        <w:rPr>
          <w:rFonts w:ascii="Times New Roman" w:hAnsi="Times New Roman" w:cs="Times New Roman"/>
          <w:sz w:val="24"/>
          <w:szCs w:val="24"/>
          <w:lang w:val="sv-SE"/>
        </w:rPr>
        <w:t>penelitian</w:t>
      </w:r>
      <w:r w:rsidRPr="00F56A7F">
        <w:rPr>
          <w:rFonts w:ascii="Times New Roman" w:hAnsi="Times New Roman" w:cs="Times New Roman"/>
          <w:sz w:val="24"/>
          <w:szCs w:val="24"/>
        </w:rPr>
        <w:t xml:space="preserve"> ini</w:t>
      </w:r>
      <w:r w:rsidRPr="00F56A7F">
        <w:rPr>
          <w:rFonts w:ascii="Times New Roman" w:hAnsi="Times New Roman" w:cs="Times New Roman"/>
          <w:sz w:val="24"/>
          <w:szCs w:val="24"/>
          <w:lang w:val="sv-SE"/>
        </w:rPr>
        <w:t xml:space="preserve"> </w:t>
      </w:r>
      <w:r w:rsidRPr="00F56A7F">
        <w:rPr>
          <w:rFonts w:ascii="Times New Roman" w:hAnsi="Times New Roman" w:cs="Times New Roman"/>
          <w:sz w:val="24"/>
          <w:szCs w:val="24"/>
        </w:rPr>
        <w:t>adalah pendekatan kualitatif, yaitu pendekatan ini berusaha mendeskripsikan hal yang berhubungan dengan proses pembelajaran IPA dalam peningkatan hasil belajar dengan men</w:t>
      </w:r>
      <w:r>
        <w:rPr>
          <w:rFonts w:ascii="Times New Roman" w:hAnsi="Times New Roman" w:cs="Times New Roman"/>
          <w:sz w:val="24"/>
          <w:szCs w:val="24"/>
        </w:rPr>
        <w:t xml:space="preserve">ggunakan </w:t>
      </w:r>
      <w:r>
        <w:rPr>
          <w:rFonts w:ascii="Times New Roman" w:hAnsi="Times New Roman" w:cs="Times New Roman"/>
          <w:sz w:val="24"/>
          <w:szCs w:val="24"/>
          <w:lang w:val="en-US"/>
        </w:rPr>
        <w:t>p</w:t>
      </w:r>
      <w:r>
        <w:rPr>
          <w:rFonts w:ascii="Times New Roman" w:hAnsi="Times New Roman" w:cs="Times New Roman"/>
          <w:sz w:val="24"/>
          <w:szCs w:val="24"/>
        </w:rPr>
        <w:t xml:space="preserve">endekatan </w:t>
      </w:r>
      <w:r>
        <w:rPr>
          <w:rFonts w:ascii="Times New Roman" w:hAnsi="Times New Roman" w:cs="Times New Roman"/>
          <w:sz w:val="24"/>
          <w:szCs w:val="24"/>
          <w:lang w:val="en-US"/>
        </w:rPr>
        <w:t>S</w:t>
      </w:r>
      <w:r>
        <w:rPr>
          <w:rFonts w:ascii="Times New Roman" w:hAnsi="Times New Roman" w:cs="Times New Roman"/>
          <w:sz w:val="24"/>
          <w:szCs w:val="24"/>
        </w:rPr>
        <w:t xml:space="preserve">ains </w:t>
      </w:r>
      <w:r>
        <w:rPr>
          <w:rFonts w:ascii="Times New Roman" w:hAnsi="Times New Roman" w:cs="Times New Roman"/>
          <w:sz w:val="24"/>
          <w:szCs w:val="24"/>
          <w:lang w:val="en-US"/>
        </w:rPr>
        <w:t>T</w:t>
      </w:r>
      <w:r>
        <w:rPr>
          <w:rFonts w:ascii="Times New Roman" w:hAnsi="Times New Roman" w:cs="Times New Roman"/>
          <w:sz w:val="24"/>
          <w:szCs w:val="24"/>
        </w:rPr>
        <w:t xml:space="preserve">eknologi </w:t>
      </w:r>
      <w:r>
        <w:rPr>
          <w:rFonts w:ascii="Times New Roman" w:hAnsi="Times New Roman" w:cs="Times New Roman"/>
          <w:sz w:val="24"/>
          <w:szCs w:val="24"/>
          <w:lang w:val="en-US"/>
        </w:rPr>
        <w:t>M</w:t>
      </w:r>
      <w:r w:rsidRPr="00F56A7F">
        <w:rPr>
          <w:rFonts w:ascii="Times New Roman" w:hAnsi="Times New Roman" w:cs="Times New Roman"/>
          <w:sz w:val="24"/>
          <w:szCs w:val="24"/>
        </w:rPr>
        <w:t xml:space="preserve">asyarakat </w:t>
      </w:r>
      <w:r>
        <w:rPr>
          <w:rFonts w:ascii="Times New Roman" w:hAnsi="Times New Roman" w:cs="Times New Roman"/>
          <w:sz w:val="24"/>
          <w:szCs w:val="24"/>
          <w:lang w:val="en-US"/>
        </w:rPr>
        <w:t xml:space="preserve">(STM) </w:t>
      </w:r>
      <w:r w:rsidRPr="00F56A7F">
        <w:rPr>
          <w:rFonts w:ascii="Times New Roman" w:hAnsi="Times New Roman" w:cs="Times New Roman"/>
          <w:sz w:val="24"/>
          <w:szCs w:val="24"/>
        </w:rPr>
        <w:t xml:space="preserve">di kelas IV SD Inpres No. 120 Kecamatan Binamu Kabupaten Jeneponto. Penelitian ini berangkat dari masalah yang didapatkan di lapangan yaitu rendahnya hasil belajar </w:t>
      </w:r>
      <w:r w:rsidR="00FB5087">
        <w:rPr>
          <w:rFonts w:ascii="Times New Roman" w:hAnsi="Times New Roman" w:cs="Times New Roman"/>
          <w:sz w:val="24"/>
          <w:szCs w:val="24"/>
        </w:rPr>
        <w:t>murid</w:t>
      </w:r>
      <w:r w:rsidRPr="00F56A7F">
        <w:rPr>
          <w:rFonts w:ascii="Times New Roman" w:hAnsi="Times New Roman" w:cs="Times New Roman"/>
          <w:sz w:val="24"/>
          <w:szCs w:val="24"/>
        </w:rPr>
        <w:t xml:space="preserve"> dalam pembelajaran IPA, kemudian direfleksikan dan dianalisis berdasarkan teori yang menunjang, kemudian dilaksanakan tindakan di lapangan.</w:t>
      </w:r>
    </w:p>
    <w:p w:rsidR="00A15F72" w:rsidRPr="00F56A7F" w:rsidRDefault="00A15F72" w:rsidP="0085192E">
      <w:pPr>
        <w:pStyle w:val="Header"/>
        <w:numPr>
          <w:ilvl w:val="0"/>
          <w:numId w:val="117"/>
        </w:numPr>
        <w:tabs>
          <w:tab w:val="clear" w:pos="4680"/>
          <w:tab w:val="clear" w:pos="9360"/>
        </w:tabs>
        <w:spacing w:line="480" w:lineRule="auto"/>
        <w:ind w:right="4"/>
        <w:jc w:val="both"/>
        <w:rPr>
          <w:rFonts w:ascii="Times New Roman" w:hAnsi="Times New Roman" w:cs="Times New Roman"/>
          <w:sz w:val="24"/>
          <w:szCs w:val="24"/>
        </w:rPr>
      </w:pPr>
      <w:r w:rsidRPr="00F56A7F">
        <w:rPr>
          <w:rFonts w:ascii="Times New Roman" w:hAnsi="Times New Roman" w:cs="Times New Roman"/>
          <w:b/>
          <w:sz w:val="24"/>
          <w:szCs w:val="24"/>
        </w:rPr>
        <w:t>Jenis Penelitian</w:t>
      </w:r>
    </w:p>
    <w:p w:rsidR="00A15F72" w:rsidRDefault="00A15F72" w:rsidP="0085192E">
      <w:pPr>
        <w:spacing w:after="0" w:line="480" w:lineRule="auto"/>
        <w:ind w:firstLine="720"/>
        <w:jc w:val="both"/>
        <w:rPr>
          <w:rFonts w:ascii="Times New Roman" w:hAnsi="Times New Roman" w:cs="Times New Roman"/>
          <w:color w:val="1D1B11" w:themeColor="background2" w:themeShade="1A"/>
          <w:sz w:val="24"/>
          <w:szCs w:val="24"/>
          <w:lang w:val="en-US"/>
        </w:rPr>
      </w:pPr>
      <w:r w:rsidRPr="00DD3402">
        <w:rPr>
          <w:rFonts w:ascii="Times New Roman" w:hAnsi="Times New Roman" w:cs="Times New Roman"/>
          <w:color w:val="1D1B11" w:themeColor="background2" w:themeShade="1A"/>
          <w:sz w:val="24"/>
          <w:szCs w:val="24"/>
        </w:rPr>
        <w:t xml:space="preserve">Adapun jenis penelitian yang dipilih adalah penelitian tindakan kelas (PTK), karena relevan dengan upaya memperbaiki layanan kependidikan terutama dalam proses belajar mngajar. </w:t>
      </w:r>
      <w:r>
        <w:rPr>
          <w:rFonts w:ascii="Times New Roman" w:hAnsi="Times New Roman" w:cs="Times New Roman"/>
          <w:color w:val="1D1B11" w:themeColor="background2" w:themeShade="1A"/>
          <w:sz w:val="24"/>
          <w:szCs w:val="24"/>
        </w:rPr>
        <w:t xml:space="preserve">Penelitian tindakan kelas berasal dari bahasa inggris </w:t>
      </w:r>
      <w:r w:rsidRPr="00E52795">
        <w:rPr>
          <w:rFonts w:ascii="Times New Roman" w:hAnsi="Times New Roman" w:cs="Times New Roman"/>
          <w:i/>
          <w:color w:val="1D1B11" w:themeColor="background2" w:themeShade="1A"/>
          <w:sz w:val="24"/>
          <w:szCs w:val="24"/>
        </w:rPr>
        <w:t>classroom Action Research</w:t>
      </w:r>
      <w:r>
        <w:rPr>
          <w:rFonts w:ascii="Times New Roman" w:hAnsi="Times New Roman" w:cs="Times New Roman"/>
          <w:color w:val="1D1B11" w:themeColor="background2" w:themeShade="1A"/>
          <w:sz w:val="24"/>
          <w:szCs w:val="24"/>
        </w:rPr>
        <w:t>, yang penelitian yang dilakukan pada sebuah kelas untuk mengetahui akibat tindakan yang diterapkan pada suatu subyek penelitian tindakan di kela</w:t>
      </w:r>
      <w:r w:rsidR="00692A6B">
        <w:rPr>
          <w:rFonts w:ascii="Times New Roman" w:hAnsi="Times New Roman" w:cs="Times New Roman"/>
          <w:color w:val="1D1B11" w:themeColor="background2" w:themeShade="1A"/>
          <w:sz w:val="24"/>
          <w:szCs w:val="24"/>
        </w:rPr>
        <w:t>s tersebut Kardiawarman</w:t>
      </w:r>
      <w:r w:rsidR="00692A6B">
        <w:rPr>
          <w:rFonts w:ascii="Times New Roman" w:hAnsi="Times New Roman" w:cs="Times New Roman"/>
          <w:color w:val="1D1B11" w:themeColor="background2" w:themeShade="1A"/>
          <w:sz w:val="24"/>
          <w:szCs w:val="24"/>
          <w:lang w:val="en-US"/>
        </w:rPr>
        <w:t xml:space="preserve"> </w:t>
      </w:r>
      <w:r w:rsidR="00692A6B">
        <w:rPr>
          <w:rFonts w:ascii="Times New Roman" w:hAnsi="Times New Roman" w:cs="Times New Roman"/>
          <w:color w:val="1D1B11" w:themeColor="background2" w:themeShade="1A"/>
          <w:sz w:val="24"/>
          <w:szCs w:val="24"/>
        </w:rPr>
        <w:t>(</w:t>
      </w:r>
      <w:r w:rsidR="00692A6B">
        <w:rPr>
          <w:rFonts w:ascii="Times New Roman" w:hAnsi="Times New Roman" w:cs="Times New Roman"/>
          <w:color w:val="1D1B11" w:themeColor="background2" w:themeShade="1A"/>
          <w:sz w:val="24"/>
          <w:szCs w:val="24"/>
          <w:lang w:val="en-US"/>
        </w:rPr>
        <w:t>P</w:t>
      </w:r>
      <w:r w:rsidR="00692A6B">
        <w:rPr>
          <w:rFonts w:ascii="Times New Roman" w:hAnsi="Times New Roman" w:cs="Times New Roman"/>
          <w:color w:val="1D1B11" w:themeColor="background2" w:themeShade="1A"/>
          <w:sz w:val="24"/>
          <w:szCs w:val="24"/>
        </w:rPr>
        <w:t>aizaluddin</w:t>
      </w:r>
      <w:r w:rsidR="00692A6B">
        <w:rPr>
          <w:rFonts w:ascii="Times New Roman" w:hAnsi="Times New Roman" w:cs="Times New Roman"/>
          <w:color w:val="1D1B11" w:themeColor="background2" w:themeShade="1A"/>
          <w:sz w:val="24"/>
          <w:szCs w:val="24"/>
          <w:lang w:val="en-US"/>
        </w:rPr>
        <w:t xml:space="preserve"> &amp; Ermalinda,</w:t>
      </w:r>
      <w:r w:rsidR="00692A6B">
        <w:rPr>
          <w:rFonts w:ascii="Times New Roman" w:hAnsi="Times New Roman" w:cs="Times New Roman"/>
          <w:color w:val="1D1B11" w:themeColor="background2" w:themeShade="1A"/>
          <w:sz w:val="24"/>
          <w:szCs w:val="24"/>
        </w:rPr>
        <w:t xml:space="preserve"> 2013)</w:t>
      </w:r>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lang w:val="en-US"/>
        </w:rPr>
        <w:t>T</w:t>
      </w:r>
      <w:r w:rsidRPr="00DD3402">
        <w:rPr>
          <w:rFonts w:ascii="Times New Roman" w:hAnsi="Times New Roman" w:cs="Times New Roman"/>
          <w:color w:val="1D1B11" w:themeColor="background2" w:themeShade="1A"/>
          <w:sz w:val="24"/>
          <w:szCs w:val="24"/>
        </w:rPr>
        <w:t xml:space="preserve">ujuan dari PTK adalah untuk memperbaiki dan meningkatkan praktik pembelajaran di kelas secara </w:t>
      </w:r>
      <w:r w:rsidRPr="00DD3402">
        <w:rPr>
          <w:rFonts w:ascii="Times New Roman" w:hAnsi="Times New Roman" w:cs="Times New Roman"/>
          <w:color w:val="1D1B11" w:themeColor="background2" w:themeShade="1A"/>
          <w:sz w:val="24"/>
          <w:szCs w:val="24"/>
        </w:rPr>
        <w:lastRenderedPageBreak/>
        <w:t>berkesinambungan.</w:t>
      </w:r>
      <w:proofErr w:type="gramEnd"/>
      <w:r w:rsidRPr="00DD3402">
        <w:rPr>
          <w:rFonts w:ascii="Times New Roman" w:hAnsi="Times New Roman" w:cs="Times New Roman"/>
          <w:color w:val="1D1B11" w:themeColor="background2" w:themeShade="1A"/>
          <w:sz w:val="24"/>
          <w:szCs w:val="24"/>
        </w:rPr>
        <w:t xml:space="preserve"> Tujuan “melekat” pada diri guru dalam penunaian misi profes</w:t>
      </w:r>
      <w:r>
        <w:rPr>
          <w:rFonts w:ascii="Times New Roman" w:hAnsi="Times New Roman" w:cs="Times New Roman"/>
          <w:color w:val="1D1B11" w:themeColor="background2" w:themeShade="1A"/>
          <w:sz w:val="24"/>
          <w:szCs w:val="24"/>
        </w:rPr>
        <w:t xml:space="preserve">ional kependididkannya. </w:t>
      </w:r>
    </w:p>
    <w:p w:rsidR="00FF2145" w:rsidRDefault="00A15F72" w:rsidP="0085192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color w:val="1D1B11" w:themeColor="background2" w:themeShade="1A"/>
          <w:sz w:val="24"/>
          <w:szCs w:val="24"/>
        </w:rPr>
        <w:t>Adapun m</w:t>
      </w:r>
      <w:r w:rsidRPr="00DD3402">
        <w:rPr>
          <w:rFonts w:ascii="Times New Roman" w:hAnsi="Times New Roman" w:cs="Times New Roman"/>
          <w:color w:val="1D1B11" w:themeColor="background2" w:themeShade="1A"/>
          <w:sz w:val="24"/>
          <w:szCs w:val="24"/>
        </w:rPr>
        <w:t>odel PTK yang dipilih adalah model sederhana yang ditawarkan o</w:t>
      </w:r>
      <w:r>
        <w:rPr>
          <w:rFonts w:ascii="Times New Roman" w:hAnsi="Times New Roman" w:cs="Times New Roman"/>
          <w:color w:val="1D1B11" w:themeColor="background2" w:themeShade="1A"/>
          <w:sz w:val="24"/>
          <w:szCs w:val="24"/>
        </w:rPr>
        <w:t>leh Kurt Lewin (</w:t>
      </w:r>
      <w:r>
        <w:rPr>
          <w:rFonts w:ascii="Times New Roman" w:hAnsi="Times New Roman" w:cs="Times New Roman"/>
          <w:color w:val="1D1B11" w:themeColor="background2" w:themeShade="1A"/>
          <w:sz w:val="24"/>
          <w:szCs w:val="24"/>
          <w:lang w:val="en-US"/>
        </w:rPr>
        <w:t>P</w:t>
      </w:r>
      <w:r>
        <w:rPr>
          <w:rFonts w:ascii="Times New Roman" w:hAnsi="Times New Roman" w:cs="Times New Roman"/>
          <w:color w:val="1D1B11" w:themeColor="background2" w:themeShade="1A"/>
          <w:sz w:val="24"/>
          <w:szCs w:val="24"/>
        </w:rPr>
        <w:t>aizaluddin</w:t>
      </w:r>
      <w:r>
        <w:rPr>
          <w:rFonts w:ascii="Times New Roman" w:hAnsi="Times New Roman" w:cs="Times New Roman"/>
          <w:color w:val="1D1B11" w:themeColor="background2" w:themeShade="1A"/>
          <w:sz w:val="24"/>
          <w:szCs w:val="24"/>
          <w:lang w:val="en-US"/>
        </w:rPr>
        <w:t xml:space="preserve"> &amp; Ermalinda,</w:t>
      </w:r>
      <w:r w:rsidR="00692A6B">
        <w:rPr>
          <w:rFonts w:ascii="Times New Roman" w:hAnsi="Times New Roman" w:cs="Times New Roman"/>
          <w:color w:val="1D1B11" w:themeColor="background2" w:themeShade="1A"/>
          <w:sz w:val="24"/>
          <w:szCs w:val="24"/>
        </w:rPr>
        <w:t xml:space="preserve"> 2013</w:t>
      </w:r>
      <w:r w:rsidRPr="00DD3402">
        <w:rPr>
          <w:rFonts w:ascii="Times New Roman" w:hAnsi="Times New Roman" w:cs="Times New Roman"/>
          <w:color w:val="1D1B11" w:themeColor="background2" w:themeShade="1A"/>
          <w:sz w:val="24"/>
          <w:szCs w:val="24"/>
        </w:rPr>
        <w:t xml:space="preserve">), </w:t>
      </w:r>
      <w:r w:rsidR="00170B63">
        <w:rPr>
          <w:rFonts w:ascii="Times New Roman" w:hAnsi="Times New Roman" w:cs="Times New Roman"/>
          <w:color w:val="1D1B11" w:themeColor="background2" w:themeShade="1A"/>
          <w:sz w:val="24"/>
          <w:szCs w:val="24"/>
          <w:lang w:val="en-US"/>
        </w:rPr>
        <w:t xml:space="preserve"> </w:t>
      </w:r>
      <w:r w:rsidRPr="00DD3402">
        <w:rPr>
          <w:rFonts w:ascii="Times New Roman" w:hAnsi="Times New Roman" w:cs="Times New Roman"/>
          <w:color w:val="1D1B11" w:themeColor="background2" w:themeShade="1A"/>
          <w:sz w:val="24"/>
          <w:szCs w:val="24"/>
        </w:rPr>
        <w:t>yang terdiri dari empat komponen dalam satu siklus, yaitu: perencanaan</w:t>
      </w:r>
      <w:r>
        <w:rPr>
          <w:rFonts w:ascii="Times New Roman" w:hAnsi="Times New Roman" w:cs="Times New Roman"/>
          <w:color w:val="1D1B11" w:themeColor="background2" w:themeShade="1A"/>
          <w:sz w:val="24"/>
          <w:szCs w:val="24"/>
        </w:rPr>
        <w:t xml:space="preserve"> (</w:t>
      </w:r>
      <w:r w:rsidRPr="00E52795">
        <w:rPr>
          <w:rFonts w:ascii="Times New Roman" w:hAnsi="Times New Roman" w:cs="Times New Roman"/>
          <w:i/>
          <w:color w:val="1D1B11" w:themeColor="background2" w:themeShade="1A"/>
          <w:sz w:val="24"/>
          <w:szCs w:val="24"/>
        </w:rPr>
        <w:t>plaining</w:t>
      </w:r>
      <w:r>
        <w:rPr>
          <w:rFonts w:ascii="Times New Roman" w:hAnsi="Times New Roman" w:cs="Times New Roman"/>
          <w:color w:val="1D1B11" w:themeColor="background2" w:themeShade="1A"/>
          <w:sz w:val="24"/>
          <w:szCs w:val="24"/>
        </w:rPr>
        <w:t>)</w:t>
      </w:r>
      <w:r w:rsidRPr="00DD3402">
        <w:rPr>
          <w:rFonts w:ascii="Times New Roman" w:hAnsi="Times New Roman" w:cs="Times New Roman"/>
          <w:color w:val="1D1B11" w:themeColor="background2" w:themeShade="1A"/>
          <w:sz w:val="24"/>
          <w:szCs w:val="24"/>
        </w:rPr>
        <w:t>, aksi/tindakan</w:t>
      </w:r>
      <w:r>
        <w:rPr>
          <w:rFonts w:ascii="Times New Roman" w:hAnsi="Times New Roman" w:cs="Times New Roman"/>
          <w:color w:val="1D1B11" w:themeColor="background2" w:themeShade="1A"/>
          <w:sz w:val="24"/>
          <w:szCs w:val="24"/>
        </w:rPr>
        <w:t xml:space="preserve"> (</w:t>
      </w:r>
      <w:r w:rsidRPr="00E52795">
        <w:rPr>
          <w:rFonts w:ascii="Times New Roman" w:hAnsi="Times New Roman" w:cs="Times New Roman"/>
          <w:i/>
          <w:color w:val="1D1B11" w:themeColor="background2" w:themeShade="1A"/>
          <w:sz w:val="24"/>
          <w:szCs w:val="24"/>
        </w:rPr>
        <w:t>acting</w:t>
      </w:r>
      <w:r>
        <w:rPr>
          <w:rFonts w:ascii="Times New Roman" w:hAnsi="Times New Roman" w:cs="Times New Roman"/>
          <w:color w:val="1D1B11" w:themeColor="background2" w:themeShade="1A"/>
          <w:sz w:val="24"/>
          <w:szCs w:val="24"/>
        </w:rPr>
        <w:t>), observasi (</w:t>
      </w:r>
      <w:r w:rsidRPr="00E52795">
        <w:rPr>
          <w:rFonts w:ascii="Times New Roman" w:hAnsi="Times New Roman" w:cs="Times New Roman"/>
          <w:i/>
          <w:color w:val="1D1B11" w:themeColor="background2" w:themeShade="1A"/>
          <w:sz w:val="24"/>
          <w:szCs w:val="24"/>
        </w:rPr>
        <w:t>observing</w:t>
      </w:r>
      <w:r>
        <w:rPr>
          <w:rFonts w:ascii="Times New Roman" w:hAnsi="Times New Roman" w:cs="Times New Roman"/>
          <w:color w:val="1D1B11" w:themeColor="background2" w:themeShade="1A"/>
          <w:sz w:val="24"/>
          <w:szCs w:val="24"/>
        </w:rPr>
        <w:t>), dan refleksi (</w:t>
      </w:r>
      <w:r w:rsidRPr="00E52795">
        <w:rPr>
          <w:rFonts w:ascii="Times New Roman" w:hAnsi="Times New Roman" w:cs="Times New Roman"/>
          <w:i/>
          <w:color w:val="1D1B11" w:themeColor="background2" w:themeShade="1A"/>
          <w:sz w:val="24"/>
          <w:szCs w:val="24"/>
        </w:rPr>
        <w:t>reflecting).</w:t>
      </w:r>
      <w:r>
        <w:rPr>
          <w:rFonts w:ascii="Times New Roman" w:hAnsi="Times New Roman" w:cs="Times New Roman"/>
          <w:color w:val="1D1B11" w:themeColor="background2" w:themeShade="1A"/>
          <w:sz w:val="24"/>
          <w:szCs w:val="24"/>
        </w:rPr>
        <w:t xml:space="preserve"> </w:t>
      </w:r>
    </w:p>
    <w:p w:rsidR="00FF2145" w:rsidRPr="00E40083" w:rsidRDefault="00FF2145" w:rsidP="0085192E">
      <w:pPr>
        <w:spacing w:after="0" w:line="240" w:lineRule="auto"/>
        <w:jc w:val="both"/>
        <w:rPr>
          <w:rFonts w:ascii="Times New Roman" w:hAnsi="Times New Roman" w:cs="Times New Roman"/>
          <w:sz w:val="24"/>
          <w:szCs w:val="24"/>
          <w:lang w:val="en-US"/>
        </w:rPr>
      </w:pPr>
    </w:p>
    <w:p w:rsidR="00A15F72" w:rsidRPr="00F56A7F" w:rsidRDefault="00A15F72" w:rsidP="0085192E">
      <w:pPr>
        <w:pStyle w:val="Header"/>
        <w:numPr>
          <w:ilvl w:val="4"/>
          <w:numId w:val="9"/>
        </w:numPr>
        <w:tabs>
          <w:tab w:val="clear" w:pos="4680"/>
          <w:tab w:val="clear" w:pos="9360"/>
          <w:tab w:val="left" w:pos="360"/>
        </w:tabs>
        <w:spacing w:line="480" w:lineRule="auto"/>
        <w:ind w:left="0" w:right="4" w:firstLine="0"/>
        <w:jc w:val="both"/>
        <w:rPr>
          <w:rFonts w:ascii="Times New Roman" w:hAnsi="Times New Roman" w:cs="Times New Roman"/>
          <w:b/>
          <w:bCs/>
          <w:color w:val="1D1B11"/>
          <w:sz w:val="24"/>
          <w:szCs w:val="24"/>
        </w:rPr>
      </w:pPr>
      <w:r w:rsidRPr="00F56A7F">
        <w:rPr>
          <w:rFonts w:ascii="Times New Roman" w:hAnsi="Times New Roman" w:cs="Times New Roman"/>
          <w:b/>
          <w:bCs/>
          <w:color w:val="1D1B11"/>
          <w:sz w:val="24"/>
          <w:szCs w:val="24"/>
        </w:rPr>
        <w:t>Fokus Penelitian</w:t>
      </w:r>
    </w:p>
    <w:p w:rsidR="00A15F72" w:rsidRDefault="00A15F72" w:rsidP="0085192E">
      <w:pPr>
        <w:spacing w:after="0" w:line="480" w:lineRule="auto"/>
        <w:ind w:left="360" w:firstLine="360"/>
        <w:jc w:val="both"/>
        <w:rPr>
          <w:rFonts w:ascii="Times New Roman" w:hAnsi="Times New Roman" w:cs="Times New Roman"/>
          <w:sz w:val="24"/>
          <w:szCs w:val="24"/>
        </w:rPr>
      </w:pPr>
      <w:r w:rsidRPr="004D17D3">
        <w:rPr>
          <w:rFonts w:ascii="Times New Roman" w:hAnsi="Times New Roman" w:cs="Times New Roman"/>
          <w:sz w:val="24"/>
          <w:szCs w:val="24"/>
        </w:rPr>
        <w:t>Fokus yang diteliti dalam pelaksanaan penelitian ini yaitu:</w:t>
      </w:r>
    </w:p>
    <w:p w:rsidR="00615208" w:rsidRPr="00615208" w:rsidRDefault="00494E9B" w:rsidP="00615208">
      <w:pPr>
        <w:pStyle w:val="ListParagraph"/>
        <w:numPr>
          <w:ilvl w:val="0"/>
          <w:numId w:val="137"/>
        </w:numPr>
        <w:spacing w:after="0" w:line="480" w:lineRule="auto"/>
        <w:jc w:val="both"/>
        <w:rPr>
          <w:rFonts w:ascii="Times New Roman" w:hAnsi="Times New Roman" w:cs="Times New Roman"/>
          <w:sz w:val="24"/>
          <w:szCs w:val="24"/>
        </w:rPr>
      </w:pPr>
      <w:r w:rsidRPr="00615208">
        <w:rPr>
          <w:rFonts w:ascii="Times New Roman" w:hAnsi="Times New Roman" w:cs="Times New Roman"/>
          <w:sz w:val="24"/>
          <w:szCs w:val="24"/>
        </w:rPr>
        <w:t>Pen</w:t>
      </w:r>
      <w:r w:rsidRPr="00615208">
        <w:rPr>
          <w:rFonts w:ascii="Times New Roman" w:hAnsi="Times New Roman" w:cs="Times New Roman"/>
          <w:sz w:val="24"/>
          <w:szCs w:val="24"/>
          <w:lang w:val="en-US"/>
        </w:rPr>
        <w:t>erapan</w:t>
      </w:r>
      <w:r w:rsidR="00A15F72" w:rsidRPr="00615208">
        <w:rPr>
          <w:rFonts w:ascii="Times New Roman" w:hAnsi="Times New Roman" w:cs="Times New Roman"/>
          <w:sz w:val="24"/>
          <w:szCs w:val="24"/>
          <w:lang w:val="en-US"/>
        </w:rPr>
        <w:t xml:space="preserve"> Sains Teknologi Masyarakat</w:t>
      </w:r>
      <w:r w:rsidR="00A15F72" w:rsidRPr="00615208">
        <w:rPr>
          <w:rFonts w:ascii="Times New Roman" w:hAnsi="Times New Roman" w:cs="Times New Roman"/>
          <w:sz w:val="24"/>
          <w:szCs w:val="24"/>
        </w:rPr>
        <w:t xml:space="preserve"> </w:t>
      </w:r>
      <w:r w:rsidR="00A15F72" w:rsidRPr="00615208">
        <w:rPr>
          <w:rFonts w:ascii="Times New Roman" w:hAnsi="Times New Roman" w:cs="Times New Roman"/>
          <w:sz w:val="24"/>
          <w:szCs w:val="24"/>
          <w:lang w:val="en-US"/>
        </w:rPr>
        <w:t>(</w:t>
      </w:r>
      <w:r w:rsidR="00A15F72" w:rsidRPr="00615208">
        <w:rPr>
          <w:rFonts w:ascii="Times New Roman" w:hAnsi="Times New Roman" w:cs="Times New Roman"/>
          <w:sz w:val="24"/>
          <w:szCs w:val="24"/>
        </w:rPr>
        <w:t>STM</w:t>
      </w:r>
      <w:r w:rsidR="00A15F72" w:rsidRPr="00615208">
        <w:rPr>
          <w:rFonts w:ascii="Times New Roman" w:hAnsi="Times New Roman" w:cs="Times New Roman"/>
          <w:sz w:val="24"/>
          <w:szCs w:val="24"/>
          <w:lang w:val="en-US"/>
        </w:rPr>
        <w:t>)</w:t>
      </w:r>
      <w:r w:rsidR="00353CEF" w:rsidRPr="00615208">
        <w:rPr>
          <w:rFonts w:ascii="Times New Roman" w:hAnsi="Times New Roman" w:cs="Times New Roman"/>
          <w:sz w:val="24"/>
          <w:szCs w:val="24"/>
          <w:lang w:val="en-US"/>
        </w:rPr>
        <w:t xml:space="preserve"> pada pembelajaran IPA </w:t>
      </w:r>
      <w:r w:rsidR="00540693" w:rsidRPr="00615208">
        <w:rPr>
          <w:rFonts w:ascii="Times New Roman" w:hAnsi="Times New Roman" w:cs="Times New Roman"/>
          <w:sz w:val="24"/>
          <w:szCs w:val="24"/>
          <w:lang w:val="en-US"/>
        </w:rPr>
        <w:t xml:space="preserve">untuk </w:t>
      </w:r>
      <w:r w:rsidR="00540693" w:rsidRPr="00615208">
        <w:rPr>
          <w:rFonts w:ascii="Times New Roman" w:hAnsi="Times New Roman" w:cs="Times New Roman"/>
          <w:sz w:val="24"/>
          <w:szCs w:val="24"/>
        </w:rPr>
        <w:t>me</w:t>
      </w:r>
      <w:r w:rsidR="00540693" w:rsidRPr="00615208">
        <w:rPr>
          <w:rFonts w:ascii="Times New Roman" w:hAnsi="Times New Roman" w:cs="Times New Roman"/>
          <w:sz w:val="24"/>
          <w:szCs w:val="24"/>
          <w:lang w:val="en-US"/>
        </w:rPr>
        <w:t>lihat pemahaman konsep</w:t>
      </w:r>
      <w:r w:rsidR="00353CEF" w:rsidRPr="00615208">
        <w:rPr>
          <w:rFonts w:ascii="Times New Roman" w:hAnsi="Times New Roman" w:cs="Times New Roman"/>
          <w:sz w:val="24"/>
          <w:szCs w:val="24"/>
        </w:rPr>
        <w:t xml:space="preserve"> </w:t>
      </w:r>
      <w:r w:rsidR="00FB5087">
        <w:rPr>
          <w:rFonts w:ascii="Times New Roman" w:hAnsi="Times New Roman" w:cs="Times New Roman"/>
          <w:sz w:val="24"/>
          <w:szCs w:val="24"/>
          <w:lang w:val="en-US"/>
        </w:rPr>
        <w:t>murid</w:t>
      </w:r>
      <w:r w:rsidR="00540693" w:rsidRPr="00615208">
        <w:rPr>
          <w:rFonts w:ascii="Times New Roman" w:hAnsi="Times New Roman" w:cs="Times New Roman"/>
          <w:sz w:val="24"/>
          <w:szCs w:val="24"/>
        </w:rPr>
        <w:t xml:space="preserve">, dimana </w:t>
      </w:r>
      <w:r w:rsidR="00540693" w:rsidRPr="00615208">
        <w:rPr>
          <w:rFonts w:ascii="Times New Roman" w:hAnsi="Times New Roman" w:cs="Times New Roman"/>
          <w:sz w:val="24"/>
          <w:szCs w:val="24"/>
          <w:lang w:val="en-US"/>
        </w:rPr>
        <w:t>pendekatan</w:t>
      </w:r>
      <w:r w:rsidR="00353CEF" w:rsidRPr="00615208">
        <w:rPr>
          <w:rFonts w:ascii="Times New Roman" w:hAnsi="Times New Roman" w:cs="Times New Roman"/>
          <w:sz w:val="24"/>
          <w:szCs w:val="24"/>
        </w:rPr>
        <w:t xml:space="preserve"> pembelajaran ini </w:t>
      </w:r>
      <w:r w:rsidR="00353CEF" w:rsidRPr="00615208">
        <w:rPr>
          <w:rFonts w:ascii="Times New Roman" w:eastAsia="Times New Roman" w:hAnsi="Times New Roman" w:cs="Times New Roman"/>
          <w:sz w:val="24"/>
          <w:szCs w:val="24"/>
          <w:lang w:eastAsia="id-ID"/>
        </w:rPr>
        <w:t xml:space="preserve">menuntut </w:t>
      </w:r>
      <w:r w:rsidR="00FB5087">
        <w:rPr>
          <w:rFonts w:ascii="Times New Roman" w:hAnsi="Times New Roman" w:cs="Times New Roman"/>
          <w:sz w:val="24"/>
          <w:szCs w:val="24"/>
          <w:lang w:val="en-US"/>
        </w:rPr>
        <w:t>murid</w:t>
      </w:r>
      <w:r w:rsidR="00353CEF" w:rsidRPr="00615208">
        <w:rPr>
          <w:rFonts w:ascii="Times New Roman" w:eastAsia="Times New Roman" w:hAnsi="Times New Roman" w:cs="Times New Roman"/>
          <w:sz w:val="24"/>
          <w:szCs w:val="24"/>
          <w:lang w:eastAsia="id-ID"/>
        </w:rPr>
        <w:t xml:space="preserve"> untuk </w:t>
      </w:r>
      <w:r w:rsidR="002D76AC" w:rsidRPr="00615208">
        <w:rPr>
          <w:rFonts w:ascii="Times New Roman" w:eastAsia="Times New Roman" w:hAnsi="Times New Roman" w:cs="Times New Roman"/>
          <w:sz w:val="24"/>
          <w:szCs w:val="24"/>
          <w:lang w:val="en-US" w:eastAsia="id-ID"/>
        </w:rPr>
        <w:t xml:space="preserve">menanamkan konsep dengan mengemukakan isu aktual yang sedang berkembang melalui invitasi dan pengeksplorasian hasil pemahaman. Setelah itu, </w:t>
      </w:r>
      <w:r w:rsidR="00FB5087">
        <w:rPr>
          <w:rFonts w:ascii="Times New Roman" w:eastAsia="Times New Roman" w:hAnsi="Times New Roman" w:cs="Times New Roman"/>
          <w:sz w:val="24"/>
          <w:szCs w:val="24"/>
          <w:lang w:val="en-US" w:eastAsia="id-ID"/>
        </w:rPr>
        <w:t>murid</w:t>
      </w:r>
      <w:r w:rsidR="002D76AC" w:rsidRPr="00615208">
        <w:rPr>
          <w:rFonts w:ascii="Times New Roman" w:eastAsia="Times New Roman" w:hAnsi="Times New Roman" w:cs="Times New Roman"/>
          <w:sz w:val="24"/>
          <w:szCs w:val="24"/>
          <w:lang w:val="en-US" w:eastAsia="id-ID"/>
        </w:rPr>
        <w:t xml:space="preserve"> diarahkan untuk menganalisis guna menemukan pemecahan masalah sehingga dapat memberikan solusi dari masalah yang ada. </w:t>
      </w:r>
    </w:p>
    <w:p w:rsidR="00A15F72" w:rsidRPr="00615208" w:rsidRDefault="00A15F72" w:rsidP="00615208">
      <w:pPr>
        <w:pStyle w:val="ListParagraph"/>
        <w:numPr>
          <w:ilvl w:val="0"/>
          <w:numId w:val="137"/>
        </w:numPr>
        <w:spacing w:after="0" w:line="480" w:lineRule="auto"/>
        <w:jc w:val="both"/>
        <w:rPr>
          <w:rFonts w:ascii="Times New Roman" w:hAnsi="Times New Roman" w:cs="Times New Roman"/>
          <w:sz w:val="24"/>
          <w:szCs w:val="24"/>
        </w:rPr>
      </w:pPr>
      <w:r w:rsidRPr="00615208">
        <w:rPr>
          <w:rFonts w:ascii="Times New Roman" w:hAnsi="Times New Roman" w:cs="Times New Roman"/>
          <w:sz w:val="24"/>
          <w:szCs w:val="24"/>
          <w:lang w:val="sv-SE"/>
        </w:rPr>
        <w:t>H</w:t>
      </w:r>
      <w:r w:rsidRPr="00615208">
        <w:rPr>
          <w:rFonts w:ascii="Times New Roman" w:hAnsi="Times New Roman"/>
          <w:sz w:val="24"/>
          <w:szCs w:val="24"/>
          <w:lang w:val="sv-SE"/>
        </w:rPr>
        <w:t xml:space="preserve">asil belajar </w:t>
      </w:r>
      <w:r w:rsidR="00FB5087">
        <w:rPr>
          <w:rFonts w:ascii="Times New Roman" w:hAnsi="Times New Roman"/>
          <w:sz w:val="24"/>
          <w:szCs w:val="24"/>
          <w:lang w:val="sv-SE"/>
        </w:rPr>
        <w:t>murid</w:t>
      </w:r>
      <w:r w:rsidRPr="00615208">
        <w:rPr>
          <w:rFonts w:ascii="Times New Roman" w:hAnsi="Times New Roman"/>
          <w:sz w:val="24"/>
          <w:szCs w:val="24"/>
        </w:rPr>
        <w:t xml:space="preserve"> : </w:t>
      </w:r>
      <w:r w:rsidRPr="00615208">
        <w:rPr>
          <w:rFonts w:ascii="Times New Roman" w:hAnsi="Times New Roman"/>
          <w:sz w:val="24"/>
          <w:szCs w:val="24"/>
          <w:lang w:val="sv-SE"/>
        </w:rPr>
        <w:t xml:space="preserve">Guru menilai hasil belajar </w:t>
      </w:r>
      <w:r w:rsidR="00FB5087">
        <w:rPr>
          <w:rFonts w:ascii="Times New Roman" w:hAnsi="Times New Roman"/>
          <w:sz w:val="24"/>
          <w:szCs w:val="24"/>
          <w:lang w:val="sv-SE"/>
        </w:rPr>
        <w:t>murid</w:t>
      </w:r>
      <w:r w:rsidRPr="00615208">
        <w:rPr>
          <w:rFonts w:ascii="Times New Roman" w:hAnsi="Times New Roman"/>
          <w:sz w:val="24"/>
          <w:szCs w:val="24"/>
          <w:lang w:val="sv-SE"/>
        </w:rPr>
        <w:t xml:space="preserve"> </w:t>
      </w:r>
      <w:r w:rsidRPr="00615208">
        <w:rPr>
          <w:rFonts w:ascii="Times New Roman" w:hAnsi="Times New Roman"/>
          <w:sz w:val="24"/>
          <w:szCs w:val="24"/>
        </w:rPr>
        <w:t xml:space="preserve"> terhadap mata pelajaran IPA yang telah diajar melalui pendekatan </w:t>
      </w:r>
      <w:r w:rsidRPr="00615208">
        <w:rPr>
          <w:rFonts w:ascii="Times New Roman" w:hAnsi="Times New Roman"/>
          <w:sz w:val="24"/>
          <w:szCs w:val="24"/>
          <w:lang w:val="en-US"/>
        </w:rPr>
        <w:t>s</w:t>
      </w:r>
      <w:r w:rsidRPr="00615208">
        <w:rPr>
          <w:rFonts w:ascii="Times New Roman" w:hAnsi="Times New Roman"/>
          <w:sz w:val="24"/>
          <w:szCs w:val="24"/>
        </w:rPr>
        <w:t xml:space="preserve">ains </w:t>
      </w:r>
      <w:r w:rsidRPr="00615208">
        <w:rPr>
          <w:rFonts w:ascii="Times New Roman" w:hAnsi="Times New Roman"/>
          <w:sz w:val="24"/>
          <w:szCs w:val="24"/>
          <w:lang w:val="en-US"/>
        </w:rPr>
        <w:t>t</w:t>
      </w:r>
      <w:r w:rsidRPr="00615208">
        <w:rPr>
          <w:rFonts w:ascii="Times New Roman" w:hAnsi="Times New Roman"/>
          <w:sz w:val="24"/>
          <w:szCs w:val="24"/>
        </w:rPr>
        <w:t xml:space="preserve">eknologi </w:t>
      </w:r>
      <w:r w:rsidRPr="00615208">
        <w:rPr>
          <w:rFonts w:ascii="Times New Roman" w:hAnsi="Times New Roman"/>
          <w:sz w:val="24"/>
          <w:szCs w:val="24"/>
          <w:lang w:val="en-US"/>
        </w:rPr>
        <w:t>m</w:t>
      </w:r>
      <w:r w:rsidRPr="00615208">
        <w:rPr>
          <w:rFonts w:ascii="Times New Roman" w:hAnsi="Times New Roman"/>
          <w:sz w:val="24"/>
          <w:szCs w:val="24"/>
        </w:rPr>
        <w:t xml:space="preserve">asyarakat </w:t>
      </w:r>
      <w:r w:rsidRPr="00615208">
        <w:rPr>
          <w:rFonts w:ascii="Times New Roman" w:hAnsi="Times New Roman"/>
          <w:sz w:val="24"/>
          <w:szCs w:val="24"/>
          <w:lang w:val="sv-SE"/>
        </w:rPr>
        <w:t>dengan memberikan test ata</w:t>
      </w:r>
      <w:r w:rsidR="00353CEF" w:rsidRPr="00615208">
        <w:rPr>
          <w:rFonts w:ascii="Times New Roman" w:hAnsi="Times New Roman"/>
          <w:sz w:val="24"/>
          <w:szCs w:val="24"/>
          <w:lang w:val="sv-SE"/>
        </w:rPr>
        <w:t>u evaluasi setiap akhir pembelajaran</w:t>
      </w:r>
      <w:r w:rsidRPr="00615208">
        <w:rPr>
          <w:rFonts w:ascii="Times New Roman" w:hAnsi="Times New Roman"/>
          <w:sz w:val="24"/>
          <w:szCs w:val="24"/>
          <w:lang w:val="sv-SE"/>
        </w:rPr>
        <w:t>.</w:t>
      </w:r>
    </w:p>
    <w:p w:rsidR="00127C8F" w:rsidRDefault="00127C8F" w:rsidP="0085192E">
      <w:pPr>
        <w:spacing w:after="0" w:line="480" w:lineRule="auto"/>
        <w:jc w:val="both"/>
        <w:rPr>
          <w:rFonts w:ascii="Times New Roman" w:hAnsi="Times New Roman" w:cs="Times New Roman"/>
          <w:sz w:val="24"/>
          <w:szCs w:val="24"/>
          <w:lang w:val="en-US"/>
        </w:rPr>
      </w:pPr>
    </w:p>
    <w:p w:rsidR="00127C8F" w:rsidRDefault="00127C8F" w:rsidP="0085192E">
      <w:pPr>
        <w:spacing w:after="0" w:line="480" w:lineRule="auto"/>
        <w:jc w:val="both"/>
        <w:rPr>
          <w:rFonts w:ascii="Times New Roman" w:hAnsi="Times New Roman" w:cs="Times New Roman"/>
          <w:sz w:val="24"/>
          <w:szCs w:val="24"/>
          <w:lang w:val="en-US"/>
        </w:rPr>
      </w:pPr>
    </w:p>
    <w:p w:rsidR="00170B63" w:rsidRDefault="00170B63" w:rsidP="0085192E">
      <w:pPr>
        <w:spacing w:after="0" w:line="240" w:lineRule="auto"/>
        <w:jc w:val="both"/>
        <w:rPr>
          <w:rFonts w:ascii="Times New Roman" w:hAnsi="Times New Roman" w:cs="Times New Roman"/>
          <w:sz w:val="24"/>
          <w:szCs w:val="24"/>
          <w:lang w:val="en-US"/>
        </w:rPr>
      </w:pPr>
    </w:p>
    <w:p w:rsidR="00127C8F" w:rsidRPr="00170B63" w:rsidRDefault="00127C8F" w:rsidP="0085192E">
      <w:pPr>
        <w:spacing w:after="0" w:line="240" w:lineRule="auto"/>
        <w:ind w:left="360"/>
        <w:jc w:val="both"/>
        <w:rPr>
          <w:rFonts w:ascii="Times New Roman" w:hAnsi="Times New Roman" w:cs="Times New Roman"/>
          <w:sz w:val="24"/>
          <w:szCs w:val="24"/>
          <w:lang w:val="en-US"/>
        </w:rPr>
      </w:pPr>
    </w:p>
    <w:p w:rsidR="00A15F72" w:rsidRDefault="00A15F72" w:rsidP="0085192E">
      <w:pPr>
        <w:pStyle w:val="ListParagraph"/>
        <w:numPr>
          <w:ilvl w:val="4"/>
          <w:numId w:val="9"/>
        </w:numPr>
        <w:spacing w:after="0" w:line="480" w:lineRule="auto"/>
        <w:jc w:val="both"/>
        <w:rPr>
          <w:rFonts w:ascii="Times New Roman" w:hAnsi="Times New Roman" w:cs="Times New Roman"/>
          <w:b/>
          <w:bCs/>
          <w:sz w:val="24"/>
          <w:szCs w:val="24"/>
        </w:rPr>
      </w:pPr>
      <w:r w:rsidRPr="004D17D3">
        <w:rPr>
          <w:rFonts w:ascii="Times New Roman" w:hAnsi="Times New Roman" w:cs="Times New Roman"/>
          <w:b/>
          <w:bCs/>
          <w:sz w:val="24"/>
          <w:szCs w:val="24"/>
        </w:rPr>
        <w:lastRenderedPageBreak/>
        <w:t xml:space="preserve">Setting </w:t>
      </w:r>
      <w:r>
        <w:rPr>
          <w:rFonts w:ascii="Times New Roman" w:hAnsi="Times New Roman" w:cs="Times New Roman"/>
          <w:b/>
          <w:bCs/>
          <w:sz w:val="24"/>
          <w:szCs w:val="24"/>
        </w:rPr>
        <w:t xml:space="preserve">dan Subjek </w:t>
      </w:r>
      <w:r w:rsidRPr="004D17D3">
        <w:rPr>
          <w:rFonts w:ascii="Times New Roman" w:hAnsi="Times New Roman" w:cs="Times New Roman"/>
          <w:b/>
          <w:bCs/>
          <w:sz w:val="24"/>
          <w:szCs w:val="24"/>
        </w:rPr>
        <w:t>Penelitian</w:t>
      </w:r>
    </w:p>
    <w:p w:rsidR="00A15F72" w:rsidRPr="00F31B86" w:rsidRDefault="00A15F72" w:rsidP="0085192E">
      <w:pPr>
        <w:pStyle w:val="ListParagraph"/>
        <w:numPr>
          <w:ilvl w:val="0"/>
          <w:numId w:val="24"/>
        </w:numPr>
        <w:spacing w:after="0" w:line="480" w:lineRule="auto"/>
        <w:jc w:val="both"/>
        <w:rPr>
          <w:rFonts w:ascii="Times New Roman" w:hAnsi="Times New Roman" w:cs="Times New Roman"/>
          <w:b/>
          <w:bCs/>
          <w:sz w:val="24"/>
          <w:szCs w:val="24"/>
        </w:rPr>
      </w:pPr>
      <w:r w:rsidRPr="00F31B86">
        <w:rPr>
          <w:rFonts w:ascii="Times New Roman" w:hAnsi="Times New Roman" w:cs="Times New Roman"/>
          <w:b/>
          <w:bCs/>
          <w:sz w:val="24"/>
          <w:szCs w:val="24"/>
        </w:rPr>
        <w:t>Setting Penelitian</w:t>
      </w:r>
    </w:p>
    <w:p w:rsidR="00A15F72" w:rsidRPr="002B6FE0" w:rsidRDefault="00A15F72" w:rsidP="0085192E">
      <w:pPr>
        <w:spacing w:after="0" w:line="480" w:lineRule="auto"/>
        <w:ind w:firstLine="720"/>
        <w:jc w:val="both"/>
        <w:rPr>
          <w:rFonts w:ascii="Times New Roman" w:hAnsi="Times New Roman" w:cs="Times New Roman"/>
          <w:sz w:val="24"/>
          <w:szCs w:val="24"/>
        </w:rPr>
      </w:pPr>
      <w:r w:rsidRPr="00DD3402">
        <w:rPr>
          <w:rFonts w:ascii="Times New Roman" w:hAnsi="Times New Roman" w:cs="Times New Roman"/>
          <w:color w:val="1D1B11" w:themeColor="background2" w:themeShade="1A"/>
          <w:sz w:val="24"/>
          <w:szCs w:val="24"/>
        </w:rPr>
        <w:t>Rencana lokasi penelitian ter</w:t>
      </w:r>
      <w:r>
        <w:rPr>
          <w:rFonts w:ascii="Times New Roman" w:hAnsi="Times New Roman" w:cs="Times New Roman"/>
          <w:color w:val="1D1B11" w:themeColor="background2" w:themeShade="1A"/>
          <w:sz w:val="24"/>
          <w:szCs w:val="24"/>
        </w:rPr>
        <w:t xml:space="preserve">letak di SD Inpres No. 120 Kecamatan Binamu Kabupaten Jeneponto. </w:t>
      </w:r>
      <w:r w:rsidRPr="00DD3402">
        <w:rPr>
          <w:rFonts w:ascii="Times New Roman" w:hAnsi="Times New Roman" w:cs="Times New Roman"/>
          <w:color w:val="1D1B11" w:themeColor="background2" w:themeShade="1A"/>
          <w:sz w:val="24"/>
          <w:szCs w:val="24"/>
        </w:rPr>
        <w:t>Di pilihnya lokasi penelitian ini sebagai bagian dari upaya peningkatan dan pemerataan akses layanan</w:t>
      </w:r>
      <w:r>
        <w:rPr>
          <w:rFonts w:ascii="Times New Roman" w:hAnsi="Times New Roman" w:cs="Times New Roman"/>
          <w:color w:val="1D1B11" w:themeColor="background2" w:themeShade="1A"/>
          <w:sz w:val="24"/>
          <w:szCs w:val="24"/>
        </w:rPr>
        <w:t xml:space="preserve"> pendidikan yang berkualitas di</w:t>
      </w:r>
      <w:r>
        <w:rPr>
          <w:rFonts w:ascii="Times New Roman" w:hAnsi="Times New Roman" w:cs="Times New Roman"/>
          <w:color w:val="1D1B11" w:themeColor="background2" w:themeShade="1A"/>
          <w:sz w:val="24"/>
          <w:szCs w:val="24"/>
          <w:lang w:val="en-US"/>
        </w:rPr>
        <w:t xml:space="preserve"> </w:t>
      </w:r>
      <w:r w:rsidRPr="00DD3402">
        <w:rPr>
          <w:rFonts w:ascii="Times New Roman" w:hAnsi="Times New Roman" w:cs="Times New Roman"/>
          <w:color w:val="1D1B11" w:themeColor="background2" w:themeShade="1A"/>
          <w:sz w:val="24"/>
          <w:szCs w:val="24"/>
        </w:rPr>
        <w:t xml:space="preserve">karenakan lokasi wilayah sekolah ini masih dalam lingkup daerah </w:t>
      </w:r>
      <w:r>
        <w:rPr>
          <w:rFonts w:ascii="Times New Roman" w:hAnsi="Times New Roman" w:cs="Times New Roman"/>
          <w:color w:val="1D1B11" w:themeColor="background2" w:themeShade="1A"/>
          <w:sz w:val="24"/>
          <w:szCs w:val="24"/>
        </w:rPr>
        <w:t xml:space="preserve">pedesaan dan </w:t>
      </w:r>
      <w:r>
        <w:rPr>
          <w:rFonts w:ascii="Times New Roman" w:hAnsi="Times New Roman" w:cs="Times New Roman"/>
          <w:sz w:val="24"/>
          <w:szCs w:val="24"/>
        </w:rPr>
        <w:t xml:space="preserve">pada dasarnya </w:t>
      </w:r>
      <w:r w:rsidR="00FB5087">
        <w:rPr>
          <w:rFonts w:ascii="Times New Roman" w:hAnsi="Times New Roman" w:cs="Times New Roman"/>
          <w:sz w:val="24"/>
          <w:szCs w:val="24"/>
        </w:rPr>
        <w:t>murid</w:t>
      </w:r>
      <w:r>
        <w:rPr>
          <w:rFonts w:ascii="Times New Roman" w:hAnsi="Times New Roman" w:cs="Times New Roman"/>
          <w:sz w:val="24"/>
          <w:szCs w:val="24"/>
        </w:rPr>
        <w:t xml:space="preserve"> di SD</w:t>
      </w:r>
      <w:r w:rsidRPr="00E9721E">
        <w:rPr>
          <w:rFonts w:ascii="Times New Roman" w:hAnsi="Times New Roman" w:cs="Times New Roman"/>
          <w:sz w:val="24"/>
          <w:szCs w:val="24"/>
        </w:rPr>
        <w:t xml:space="preserve"> tersebut memiliki permasalahan dalam pembelajaran </w:t>
      </w:r>
      <w:r>
        <w:rPr>
          <w:rFonts w:ascii="Times New Roman" w:hAnsi="Times New Roman" w:cs="Times New Roman"/>
          <w:sz w:val="24"/>
          <w:szCs w:val="24"/>
        </w:rPr>
        <w:t>IPA</w:t>
      </w:r>
      <w:r w:rsidRPr="00E9721E">
        <w:rPr>
          <w:rFonts w:ascii="Times New Roman" w:hAnsi="Times New Roman" w:cs="Times New Roman"/>
          <w:sz w:val="24"/>
          <w:szCs w:val="24"/>
        </w:rPr>
        <w:t>.</w:t>
      </w:r>
    </w:p>
    <w:p w:rsidR="00A15F72" w:rsidRPr="00F31B86" w:rsidRDefault="00A15F72" w:rsidP="0085192E">
      <w:pPr>
        <w:pStyle w:val="ListParagraph"/>
        <w:numPr>
          <w:ilvl w:val="0"/>
          <w:numId w:val="24"/>
        </w:numPr>
        <w:spacing w:after="0" w:line="480" w:lineRule="auto"/>
        <w:jc w:val="both"/>
        <w:rPr>
          <w:rFonts w:ascii="Times New Roman" w:hAnsi="Times New Roman" w:cs="Times New Roman"/>
          <w:b/>
          <w:sz w:val="24"/>
          <w:szCs w:val="24"/>
        </w:rPr>
      </w:pPr>
      <w:r w:rsidRPr="00F31B86">
        <w:rPr>
          <w:rFonts w:ascii="Times New Roman" w:hAnsi="Times New Roman" w:cs="Times New Roman"/>
          <w:b/>
          <w:sz w:val="24"/>
          <w:szCs w:val="24"/>
        </w:rPr>
        <w:t>Subjek Penelitian</w:t>
      </w:r>
    </w:p>
    <w:p w:rsidR="00A15F72" w:rsidRDefault="00A15F72" w:rsidP="0085192E">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Subjek dalam penelitian ini adalah 1 orang guru dan murid kelas </w:t>
      </w:r>
      <w:r>
        <w:rPr>
          <w:rFonts w:ascii="Times New Roman" w:hAnsi="Times New Roman" w:cs="Times New Roman"/>
          <w:color w:val="1D1B11" w:themeColor="background2" w:themeShade="1A"/>
          <w:sz w:val="24"/>
          <w:szCs w:val="24"/>
        </w:rPr>
        <w:t>I</w:t>
      </w:r>
      <w:r w:rsidRPr="00984420">
        <w:rPr>
          <w:rFonts w:ascii="Times New Roman" w:hAnsi="Times New Roman" w:cs="Times New Roman"/>
          <w:color w:val="1D1B11" w:themeColor="background2" w:themeShade="1A"/>
          <w:sz w:val="24"/>
          <w:szCs w:val="24"/>
        </w:rPr>
        <w:t>V SD</w:t>
      </w:r>
      <w:r>
        <w:rPr>
          <w:rFonts w:ascii="Times New Roman" w:hAnsi="Times New Roman" w:cs="Times New Roman"/>
          <w:color w:val="1D1B11" w:themeColor="background2" w:themeShade="1A"/>
          <w:sz w:val="24"/>
          <w:szCs w:val="24"/>
        </w:rPr>
        <w:t xml:space="preserve"> Inpres</w:t>
      </w:r>
      <w:r w:rsidRPr="00984420">
        <w:rPr>
          <w:rFonts w:ascii="Times New Roman" w:hAnsi="Times New Roman" w:cs="Times New Roman"/>
          <w:color w:val="1D1B11" w:themeColor="background2" w:themeShade="1A"/>
          <w:sz w:val="24"/>
          <w:szCs w:val="24"/>
        </w:rPr>
        <w:t xml:space="preserve"> No.</w:t>
      </w:r>
      <w:r>
        <w:rPr>
          <w:rFonts w:ascii="Times New Roman" w:hAnsi="Times New Roman" w:cs="Times New Roman"/>
          <w:color w:val="1D1B11" w:themeColor="background2" w:themeShade="1A"/>
          <w:sz w:val="24"/>
          <w:szCs w:val="24"/>
        </w:rPr>
        <w:t xml:space="preserve"> 120 Kecamatan Binamu </w:t>
      </w:r>
      <w:r w:rsidRPr="00984420">
        <w:rPr>
          <w:rFonts w:ascii="Times New Roman" w:hAnsi="Times New Roman" w:cs="Times New Roman"/>
          <w:color w:val="1D1B11" w:themeColor="background2" w:themeShade="1A"/>
          <w:sz w:val="24"/>
          <w:szCs w:val="24"/>
        </w:rPr>
        <w:t>Kab</w:t>
      </w:r>
      <w:r>
        <w:rPr>
          <w:rFonts w:ascii="Times New Roman" w:hAnsi="Times New Roman" w:cs="Times New Roman"/>
          <w:color w:val="1D1B11" w:themeColor="background2" w:themeShade="1A"/>
          <w:sz w:val="24"/>
          <w:szCs w:val="24"/>
        </w:rPr>
        <w:t>upaten Jeneponto yang berjumlah 1</w:t>
      </w:r>
      <w:r>
        <w:rPr>
          <w:rFonts w:ascii="Times New Roman" w:hAnsi="Times New Roman" w:cs="Times New Roman"/>
          <w:color w:val="1D1B11" w:themeColor="background2" w:themeShade="1A"/>
          <w:sz w:val="24"/>
          <w:szCs w:val="24"/>
          <w:lang w:val="en-US"/>
        </w:rPr>
        <w:t>9</w:t>
      </w:r>
      <w:r>
        <w:rPr>
          <w:rFonts w:ascii="Times New Roman" w:hAnsi="Times New Roman" w:cs="Times New Roman"/>
          <w:color w:val="1D1B11" w:themeColor="background2" w:themeShade="1A"/>
          <w:sz w:val="24"/>
          <w:szCs w:val="24"/>
        </w:rPr>
        <w:t xml:space="preserve"> orang dengan rincian </w:t>
      </w:r>
      <w:r>
        <w:rPr>
          <w:rFonts w:ascii="Times New Roman" w:hAnsi="Times New Roman" w:cs="Times New Roman"/>
          <w:color w:val="1D1B11" w:themeColor="background2" w:themeShade="1A"/>
          <w:sz w:val="24"/>
          <w:szCs w:val="24"/>
          <w:lang w:val="en-US"/>
        </w:rPr>
        <w:t>12</w:t>
      </w:r>
      <w:r>
        <w:rPr>
          <w:rFonts w:ascii="Times New Roman" w:hAnsi="Times New Roman" w:cs="Times New Roman"/>
          <w:color w:val="1D1B11" w:themeColor="background2" w:themeShade="1A"/>
          <w:sz w:val="24"/>
          <w:szCs w:val="24"/>
        </w:rPr>
        <w:t xml:space="preserve"> laki- laki dan 7</w:t>
      </w:r>
      <w:r w:rsidRPr="00984420">
        <w:rPr>
          <w:rFonts w:ascii="Times New Roman" w:hAnsi="Times New Roman" w:cs="Times New Roman"/>
          <w:color w:val="1D1B11" w:themeColor="background2" w:themeShade="1A"/>
          <w:sz w:val="24"/>
          <w:szCs w:val="24"/>
        </w:rPr>
        <w:t xml:space="preserve"> perempuan. </w:t>
      </w:r>
      <w:r>
        <w:rPr>
          <w:rFonts w:ascii="Times New Roman" w:hAnsi="Times New Roman" w:cs="Times New Roman"/>
          <w:color w:val="1D1B11" w:themeColor="background2" w:themeShade="1A"/>
          <w:sz w:val="24"/>
          <w:szCs w:val="24"/>
        </w:rPr>
        <w:t>Penelitian dilaksanakan pada semester genap tahun ajaran 2013/2014.</w:t>
      </w:r>
    </w:p>
    <w:p w:rsidR="00A15F72" w:rsidRPr="00DD3402" w:rsidRDefault="00A15F72" w:rsidP="0085192E">
      <w:pPr>
        <w:spacing w:after="0" w:line="480" w:lineRule="auto"/>
        <w:jc w:val="both"/>
        <w:rPr>
          <w:rFonts w:ascii="Times New Roman" w:hAnsi="Times New Roman" w:cs="Times New Roman"/>
          <w:color w:val="1D1B11" w:themeColor="background2" w:themeShade="1A"/>
          <w:sz w:val="24"/>
          <w:szCs w:val="24"/>
        </w:rPr>
      </w:pPr>
      <w:r w:rsidRPr="00DD3402">
        <w:rPr>
          <w:rFonts w:ascii="Times New Roman" w:hAnsi="Times New Roman" w:cs="Times New Roman"/>
          <w:color w:val="1D1B11" w:themeColor="background2" w:themeShade="1A"/>
          <w:sz w:val="24"/>
          <w:szCs w:val="24"/>
        </w:rPr>
        <w:t>Adapun alasan memilih murid kelas IV sebagai subjek penelitian adalah:</w:t>
      </w:r>
    </w:p>
    <w:p w:rsidR="00615208" w:rsidRPr="00615208" w:rsidRDefault="00A15F72" w:rsidP="00615208">
      <w:pPr>
        <w:pStyle w:val="ListParagraph"/>
        <w:numPr>
          <w:ilvl w:val="0"/>
          <w:numId w:val="136"/>
        </w:numPr>
        <w:spacing w:after="0" w:line="480" w:lineRule="auto"/>
        <w:jc w:val="both"/>
        <w:rPr>
          <w:rFonts w:ascii="Times New Roman" w:hAnsi="Times New Roman" w:cs="Times New Roman"/>
          <w:color w:val="1D1B11" w:themeColor="background2" w:themeShade="1A"/>
          <w:sz w:val="24"/>
          <w:szCs w:val="24"/>
        </w:rPr>
      </w:pPr>
      <w:r w:rsidRPr="00615208">
        <w:rPr>
          <w:rFonts w:ascii="Times New Roman" w:hAnsi="Times New Roman"/>
          <w:color w:val="1D1B11" w:themeColor="background2" w:themeShade="1A"/>
          <w:sz w:val="24"/>
          <w:szCs w:val="24"/>
        </w:rPr>
        <w:t>Adanya masalah yang dialami murid kelas IV dalam pembelajaran IPA adalah kurangnya keaktifan murid dalam pembelajaran IPA untuk mencari dan menemukan sendiri hal-hal dan ide-ide yang ada dalam pembelajaran IPA baik secara teori maupun praktikum.</w:t>
      </w:r>
    </w:p>
    <w:p w:rsidR="00A15F72" w:rsidRPr="00615208" w:rsidRDefault="00A15F72" w:rsidP="00615208">
      <w:pPr>
        <w:pStyle w:val="ListParagraph"/>
        <w:numPr>
          <w:ilvl w:val="0"/>
          <w:numId w:val="136"/>
        </w:numPr>
        <w:spacing w:after="0" w:line="480" w:lineRule="auto"/>
        <w:jc w:val="both"/>
        <w:rPr>
          <w:rFonts w:ascii="Times New Roman" w:hAnsi="Times New Roman" w:cs="Times New Roman"/>
          <w:color w:val="1D1B11" w:themeColor="background2" w:themeShade="1A"/>
          <w:sz w:val="24"/>
          <w:szCs w:val="24"/>
        </w:rPr>
      </w:pPr>
      <w:r w:rsidRPr="00615208">
        <w:rPr>
          <w:rFonts w:ascii="Times New Roman" w:hAnsi="Times New Roman"/>
          <w:color w:val="1D1B11" w:themeColor="background2" w:themeShade="1A"/>
          <w:sz w:val="24"/>
          <w:szCs w:val="24"/>
        </w:rPr>
        <w:t>Tingkat perkembangan kognitif usia kelas IV merupakan kelas  yang perlu untuk di tingkatkan kemampuan kognitif dan psikomotorik murid agar nantinya di kelas-kelas berikutnya kemampuan murid tersebut semakin baik.</w:t>
      </w:r>
    </w:p>
    <w:p w:rsidR="00170B63" w:rsidRDefault="00170B63" w:rsidP="0085192E">
      <w:pPr>
        <w:spacing w:after="0" w:line="480" w:lineRule="auto"/>
        <w:jc w:val="both"/>
        <w:rPr>
          <w:rFonts w:ascii="Times New Roman" w:hAnsi="Times New Roman" w:cs="Times New Roman"/>
          <w:color w:val="1D1B11" w:themeColor="background2" w:themeShade="1A"/>
          <w:sz w:val="24"/>
          <w:szCs w:val="24"/>
          <w:lang w:val="en-US"/>
        </w:rPr>
      </w:pPr>
    </w:p>
    <w:p w:rsidR="00127C8F" w:rsidRPr="00127C8F" w:rsidRDefault="00127C8F" w:rsidP="0085192E">
      <w:pPr>
        <w:spacing w:after="0" w:line="480" w:lineRule="auto"/>
        <w:jc w:val="both"/>
        <w:rPr>
          <w:rFonts w:ascii="Times New Roman" w:hAnsi="Times New Roman" w:cs="Times New Roman"/>
          <w:color w:val="1D1B11" w:themeColor="background2" w:themeShade="1A"/>
          <w:sz w:val="24"/>
          <w:szCs w:val="24"/>
          <w:lang w:val="en-US"/>
        </w:rPr>
      </w:pPr>
    </w:p>
    <w:p w:rsidR="00A15F72" w:rsidRPr="00DD3402" w:rsidRDefault="00122FAE" w:rsidP="0085192E">
      <w:pPr>
        <w:pStyle w:val="ListParagraph"/>
        <w:numPr>
          <w:ilvl w:val="4"/>
          <w:numId w:val="9"/>
        </w:num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Rancangan Tindakan</w:t>
      </w:r>
    </w:p>
    <w:p w:rsidR="00A15F72" w:rsidRPr="0028261D" w:rsidRDefault="00032C90" w:rsidP="0085192E">
      <w:pPr>
        <w:spacing w:after="0" w:line="480" w:lineRule="auto"/>
        <w:ind w:firstLine="720"/>
        <w:jc w:val="both"/>
        <w:rPr>
          <w:rFonts w:ascii="Times New Roman" w:hAnsi="Times New Roman" w:cs="Times New Roman"/>
          <w:sz w:val="24"/>
          <w:szCs w:val="24"/>
          <w:lang w:val="en-US"/>
        </w:rPr>
      </w:pPr>
      <w:r w:rsidRPr="00032C90">
        <w:rPr>
          <w:rFonts w:ascii="Times New Roman" w:hAnsi="Times New Roman" w:cs="Times New Roman"/>
          <w:noProof/>
          <w:sz w:val="24"/>
          <w:szCs w:val="24"/>
        </w:rPr>
        <w:pict>
          <v:rect id="_x0000_s1062" style="position:absolute;left:0;text-align:left;margin-left:1.1pt;margin-top:194.35pt;width:396.75pt;height:246.45pt;z-index:251687936">
            <v:textbox style="mso-next-textbox:#_x0000_s1062">
              <w:txbxContent>
                <w:p w:rsidR="004B5AA6" w:rsidRPr="006C576B" w:rsidRDefault="004B5AA6" w:rsidP="00A15F72">
                  <w:pPr>
                    <w:rPr>
                      <w:rFonts w:ascii="Times New Roman" w:hAnsi="Times New Roman" w:cs="Times New Roman"/>
                      <w:sz w:val="28"/>
                      <w:szCs w:val="28"/>
                    </w:rPr>
                  </w:pPr>
                  <w:r>
                    <w:t xml:space="preserve">                                                    </w:t>
                  </w:r>
                  <w:r w:rsidRPr="006C576B">
                    <w:rPr>
                      <w:rFonts w:ascii="Times New Roman" w:hAnsi="Times New Roman" w:cs="Times New Roman"/>
                      <w:sz w:val="28"/>
                      <w:szCs w:val="28"/>
                    </w:rPr>
                    <w:t xml:space="preserve"> </w:t>
                  </w:r>
                </w:p>
                <w:p w:rsidR="004B5AA6" w:rsidRPr="006C576B" w:rsidRDefault="004B5AA6" w:rsidP="00A15F72">
                  <w:pPr>
                    <w:rPr>
                      <w:rFonts w:ascii="Times New Roman" w:hAnsi="Times New Roman" w:cs="Times New Roman"/>
                      <w:sz w:val="28"/>
                      <w:szCs w:val="28"/>
                    </w:rPr>
                  </w:pPr>
                </w:p>
                <w:p w:rsidR="004B5AA6" w:rsidRPr="006C576B" w:rsidRDefault="004B5AA6" w:rsidP="00A15F72">
                  <w:pPr>
                    <w:rPr>
                      <w:rFonts w:ascii="Times New Roman" w:hAnsi="Times New Roman" w:cs="Times New Roman"/>
                      <w:sz w:val="28"/>
                      <w:szCs w:val="28"/>
                    </w:rPr>
                  </w:pPr>
                </w:p>
                <w:p w:rsidR="004B5AA6" w:rsidRPr="006C576B" w:rsidRDefault="004B5AA6" w:rsidP="00A15F72">
                  <w:pPr>
                    <w:rPr>
                      <w:rFonts w:ascii="Times New Roman" w:hAnsi="Times New Roman" w:cs="Times New Roman"/>
                      <w:sz w:val="28"/>
                      <w:szCs w:val="28"/>
                    </w:rPr>
                  </w:pPr>
                </w:p>
                <w:p w:rsidR="004B5AA6" w:rsidRPr="00A634E7" w:rsidRDefault="004B5AA6" w:rsidP="00A15F72">
                  <w:pPr>
                    <w:rPr>
                      <w:rFonts w:ascii="Times New Roman" w:hAnsi="Times New Roman" w:cs="Times New Roman"/>
                      <w:sz w:val="28"/>
                      <w:szCs w:val="28"/>
                    </w:rPr>
                  </w:pPr>
                  <w:r>
                    <w:rPr>
                      <w:rFonts w:ascii="Times New Roman" w:hAnsi="Times New Roman" w:cs="Times New Roman"/>
                      <w:noProof/>
                      <w:sz w:val="28"/>
                      <w:szCs w:val="28"/>
                    </w:rPr>
                    <w:t xml:space="preserve">                    `</w:t>
                  </w:r>
                </w:p>
                <w:p w:rsidR="004B5AA6" w:rsidRPr="006C576B" w:rsidRDefault="004B5AA6" w:rsidP="00A15F72">
                  <w:pPr>
                    <w:rPr>
                      <w:rFonts w:ascii="Times New Roman" w:hAnsi="Times New Roman" w:cs="Times New Roman"/>
                      <w:sz w:val="28"/>
                      <w:szCs w:val="28"/>
                    </w:rPr>
                  </w:pPr>
                </w:p>
                <w:p w:rsidR="004B5AA6" w:rsidRDefault="004B5AA6" w:rsidP="00A15F72"/>
                <w:p w:rsidR="004B5AA6" w:rsidRDefault="004B5AA6" w:rsidP="00A15F72"/>
                <w:p w:rsidR="004B5AA6" w:rsidRDefault="004B5AA6" w:rsidP="00A15F72"/>
                <w:p w:rsidR="004B5AA6" w:rsidRDefault="004B5AA6" w:rsidP="00A15F72"/>
                <w:p w:rsidR="004B5AA6" w:rsidRDefault="004B5AA6" w:rsidP="00A15F72"/>
                <w:p w:rsidR="004B5AA6" w:rsidRPr="00CE69BA" w:rsidRDefault="004B5AA6" w:rsidP="00A15F72"/>
                <w:p w:rsidR="004B5AA6" w:rsidRPr="006C576B" w:rsidRDefault="004B5AA6" w:rsidP="00A15F72">
                  <w:pPr>
                    <w:rPr>
                      <w:rFonts w:ascii="Times New Roman" w:hAnsi="Times New Roman" w:cs="Times New Roman"/>
                      <w:sz w:val="28"/>
                      <w:szCs w:val="28"/>
                    </w:rPr>
                  </w:pPr>
                  <w:r>
                    <w:t xml:space="preserve">                                                   </w:t>
                  </w:r>
                  <w:r w:rsidRPr="006C576B">
                    <w:rPr>
                      <w:rFonts w:ascii="Times New Roman" w:hAnsi="Times New Roman" w:cs="Times New Roman"/>
                      <w:sz w:val="28"/>
                      <w:szCs w:val="28"/>
                    </w:rPr>
                    <w:t xml:space="preserve"> </w:t>
                  </w:r>
                </w:p>
                <w:p w:rsidR="004B5AA6" w:rsidRPr="006C576B" w:rsidRDefault="004B5AA6" w:rsidP="00A15F72">
                  <w:pPr>
                    <w:rPr>
                      <w:rFonts w:ascii="Times New Roman" w:hAnsi="Times New Roman" w:cs="Times New Roman"/>
                      <w:sz w:val="28"/>
                      <w:szCs w:val="28"/>
                    </w:rPr>
                  </w:pPr>
                </w:p>
                <w:p w:rsidR="004B5AA6" w:rsidRPr="006C576B" w:rsidRDefault="004B5AA6" w:rsidP="00A15F72">
                  <w:pPr>
                    <w:rPr>
                      <w:rFonts w:ascii="Times New Roman" w:hAnsi="Times New Roman" w:cs="Times New Roman"/>
                      <w:sz w:val="28"/>
                      <w:szCs w:val="28"/>
                    </w:rPr>
                  </w:pPr>
                </w:p>
                <w:p w:rsidR="004B5AA6" w:rsidRPr="006C576B" w:rsidRDefault="004B5AA6" w:rsidP="00A15F72">
                  <w:pPr>
                    <w:rPr>
                      <w:rFonts w:ascii="Times New Roman" w:hAnsi="Times New Roman" w:cs="Times New Roman"/>
                      <w:sz w:val="28"/>
                      <w:szCs w:val="28"/>
                    </w:rPr>
                  </w:pPr>
                </w:p>
                <w:p w:rsidR="004B5AA6" w:rsidRPr="006C576B" w:rsidRDefault="004B5AA6" w:rsidP="00A15F72">
                  <w:pPr>
                    <w:rPr>
                      <w:rFonts w:ascii="Times New Roman" w:hAnsi="Times New Roman" w:cs="Times New Roman"/>
                      <w:sz w:val="28"/>
                      <w:szCs w:val="28"/>
                    </w:rPr>
                  </w:pPr>
                </w:p>
                <w:p w:rsidR="004B5AA6" w:rsidRPr="006C576B" w:rsidRDefault="004B5AA6" w:rsidP="00A15F72">
                  <w:pPr>
                    <w:rPr>
                      <w:rFonts w:ascii="Times New Roman" w:hAnsi="Times New Roman" w:cs="Times New Roman"/>
                      <w:sz w:val="28"/>
                      <w:szCs w:val="28"/>
                    </w:rPr>
                  </w:pPr>
                </w:p>
                <w:p w:rsidR="004B5AA6" w:rsidRDefault="004B5AA6" w:rsidP="00A15F72"/>
                <w:p w:rsidR="004B5AA6" w:rsidRDefault="004B5AA6" w:rsidP="00A15F72"/>
              </w:txbxContent>
            </v:textbox>
          </v:rect>
        </w:pict>
      </w:r>
      <w:r w:rsidRPr="00032C90">
        <w:rPr>
          <w:rFonts w:ascii="Times New Roman" w:hAnsi="Times New Roman" w:cs="Times New Roman"/>
          <w:noProof/>
          <w:sz w:val="24"/>
          <w:szCs w:val="24"/>
        </w:rPr>
        <w:pict>
          <v:rect id="_x0000_s1063" style="position:absolute;left:0;text-align:left;margin-left:157.95pt;margin-top:230.7pt;width:93.75pt;height:19.5pt;z-index:251688960" strokecolor="black [3213]">
            <v:textbox style="mso-next-textbox:#_x0000_s1063">
              <w:txbxContent>
                <w:p w:rsidR="004B5AA6" w:rsidRPr="00311168" w:rsidRDefault="004B5AA6" w:rsidP="00A15F72">
                  <w:pPr>
                    <w:jc w:val="center"/>
                    <w:rPr>
                      <w:rFonts w:ascii="Times New Roman" w:hAnsi="Times New Roman" w:cs="Times New Roman"/>
                      <w:b/>
                      <w:sz w:val="24"/>
                      <w:szCs w:val="24"/>
                    </w:rPr>
                  </w:pPr>
                  <w:r w:rsidRPr="00311168">
                    <w:rPr>
                      <w:rFonts w:ascii="Times New Roman" w:hAnsi="Times New Roman" w:cs="Times New Roman"/>
                      <w:b/>
                      <w:sz w:val="24"/>
                      <w:szCs w:val="24"/>
                    </w:rPr>
                    <w:t>SIKLUS I</w:t>
                  </w:r>
                </w:p>
              </w:txbxContent>
            </v:textbox>
          </v:rect>
        </w:pict>
      </w:r>
      <w:r w:rsidR="00A15F72" w:rsidRPr="004D17D3">
        <w:rPr>
          <w:rFonts w:ascii="Times New Roman" w:hAnsi="Times New Roman" w:cs="Times New Roman"/>
          <w:sz w:val="24"/>
          <w:szCs w:val="24"/>
          <w:lang w:val="sv-SE"/>
        </w:rPr>
        <w:t xml:space="preserve">Prosedur kerja penelitian tindakan kelas ini dilaksanakan dalam 2 siklus, masing-masing berlangsung selama </w:t>
      </w:r>
      <w:r w:rsidR="00A15F72">
        <w:rPr>
          <w:rFonts w:ascii="Times New Roman" w:hAnsi="Times New Roman" w:cs="Times New Roman"/>
          <w:sz w:val="24"/>
          <w:szCs w:val="24"/>
        </w:rPr>
        <w:t>2</w:t>
      </w:r>
      <w:r w:rsidR="00A15F72" w:rsidRPr="004D17D3">
        <w:rPr>
          <w:rFonts w:ascii="Times New Roman" w:hAnsi="Times New Roman" w:cs="Times New Roman"/>
          <w:sz w:val="24"/>
          <w:szCs w:val="24"/>
          <w:lang w:val="sv-SE"/>
        </w:rPr>
        <w:t xml:space="preserve"> (</w:t>
      </w:r>
      <w:r w:rsidR="00A15F72">
        <w:rPr>
          <w:rFonts w:ascii="Times New Roman" w:hAnsi="Times New Roman" w:cs="Times New Roman"/>
          <w:sz w:val="24"/>
          <w:szCs w:val="24"/>
        </w:rPr>
        <w:t>dua</w:t>
      </w:r>
      <w:r w:rsidR="00A15F72" w:rsidRPr="004D17D3">
        <w:rPr>
          <w:rFonts w:ascii="Times New Roman" w:hAnsi="Times New Roman" w:cs="Times New Roman"/>
          <w:sz w:val="24"/>
          <w:szCs w:val="24"/>
          <w:lang w:val="sv-SE"/>
        </w:rPr>
        <w:t>) kali pertemuan. Sesuai hakikat penelitian tindakan kelas, maka pada penelitian siklus berikutnya merupakan pelaksanaan perbaikan siklus sebelumnya. Tiap siklus terdiri dari beberapa tahapan kegiatan sesuai dengan kriteria penelitian tindakan kelas yaitu tahap perencanaan, tindakan,</w:t>
      </w:r>
      <w:r w:rsidR="00A15F72">
        <w:rPr>
          <w:rFonts w:ascii="Times New Roman" w:hAnsi="Times New Roman" w:cs="Times New Roman"/>
          <w:sz w:val="24"/>
          <w:szCs w:val="24"/>
          <w:lang w:val="sv-SE"/>
        </w:rPr>
        <w:t xml:space="preserve"> </w:t>
      </w:r>
      <w:r w:rsidR="00A15F72" w:rsidRPr="004D17D3">
        <w:rPr>
          <w:rFonts w:ascii="Times New Roman" w:hAnsi="Times New Roman" w:cs="Times New Roman"/>
          <w:sz w:val="24"/>
          <w:szCs w:val="24"/>
          <w:lang w:val="sv-SE"/>
        </w:rPr>
        <w:t>observasi, dan refleksi.</w:t>
      </w:r>
      <w:r w:rsidR="0028261D">
        <w:rPr>
          <w:rFonts w:ascii="Times New Roman" w:hAnsi="Times New Roman" w:cs="Times New Roman"/>
          <w:sz w:val="24"/>
          <w:szCs w:val="24"/>
          <w:lang w:val="sv-SE"/>
        </w:rPr>
        <w:t xml:space="preserve"> </w:t>
      </w:r>
      <w:r w:rsidR="00A15F72" w:rsidRPr="004D17D3">
        <w:rPr>
          <w:rFonts w:ascii="Times New Roman" w:hAnsi="Times New Roman" w:cs="Times New Roman"/>
          <w:sz w:val="24"/>
          <w:szCs w:val="24"/>
        </w:rPr>
        <w:t xml:space="preserve">Selanjutnya prosedur penelitian tindakan kelas dapat diuraikan sebagai </w:t>
      </w:r>
      <w:r w:rsidR="00A15F72">
        <w:rPr>
          <w:rFonts w:ascii="Times New Roman" w:hAnsi="Times New Roman" w:cs="Times New Roman"/>
          <w:sz w:val="24"/>
          <w:szCs w:val="24"/>
        </w:rPr>
        <w:t>berikut :</w:t>
      </w:r>
    </w:p>
    <w:p w:rsidR="00A15F72" w:rsidRPr="00FE4EB1" w:rsidRDefault="00032C90" w:rsidP="0085192E">
      <w:pPr>
        <w:spacing w:after="0" w:line="480" w:lineRule="auto"/>
        <w:ind w:firstLine="720"/>
        <w:jc w:val="both"/>
        <w:rPr>
          <w:rFonts w:ascii="Times New Roman" w:hAnsi="Times New Roman" w:cs="Times New Roman"/>
          <w:sz w:val="24"/>
          <w:szCs w:val="24"/>
          <w:lang w:val="sv-SE"/>
        </w:rPr>
      </w:pPr>
      <w:r w:rsidRPr="00032C90">
        <w:rPr>
          <w:rFonts w:ascii="Times New Roman" w:hAnsi="Times New Roman" w:cs="Times New Roman"/>
          <w:noProof/>
          <w:sz w:val="24"/>
          <w:szCs w:val="24"/>
        </w:rPr>
        <w:pict>
          <v:shape id="_x0000_s1064" type="#_x0000_t32" style="position:absolute;left:0;text-align:left;margin-left:335.9pt;margin-top:21.2pt;width:.05pt;height:17.9pt;z-index:251689984" o:connectortype="straight" strokeweight="3pt">
            <v:stroke endarrow="block"/>
          </v:shape>
        </w:pict>
      </w:r>
      <w:r w:rsidRPr="00032C90">
        <w:rPr>
          <w:rFonts w:ascii="Times New Roman" w:hAnsi="Times New Roman" w:cs="Times New Roman"/>
          <w:noProof/>
          <w:sz w:val="24"/>
          <w:szCs w:val="24"/>
          <w:lang w:eastAsia="id-ID"/>
        </w:rPr>
        <w:pict>
          <v:group id="_x0000_s1065" style="position:absolute;left:0;text-align:left;margin-left:4.35pt;margin-top:10.45pt;width:390pt;height:234.2pt;z-index:251691008" coordorigin="2355,8501" coordsize="7800,4684">
            <v:rect id="_x0000_s1066" style="position:absolute;left:5177;top:8501;width:2355;height:435" strokecolor="black [3213]">
              <v:textbox style="mso-next-textbox:#_x0000_s1066">
                <w:txbxContent>
                  <w:p w:rsidR="004B5AA6" w:rsidRPr="00311168" w:rsidRDefault="004B5AA6" w:rsidP="00A15F72">
                    <w:pPr>
                      <w:jc w:val="center"/>
                      <w:rPr>
                        <w:rFonts w:ascii="Times New Roman" w:hAnsi="Times New Roman" w:cs="Times New Roman"/>
                        <w:b/>
                        <w:sz w:val="24"/>
                        <w:szCs w:val="24"/>
                      </w:rPr>
                    </w:pPr>
                    <w:r w:rsidRPr="00311168">
                      <w:rPr>
                        <w:rFonts w:ascii="Times New Roman" w:hAnsi="Times New Roman" w:cs="Times New Roman"/>
                        <w:b/>
                        <w:sz w:val="24"/>
                        <w:szCs w:val="24"/>
                      </w:rPr>
                      <w:t>PELAKSANAAN</w:t>
                    </w:r>
                  </w:p>
                </w:txbxContent>
              </v:textbox>
            </v:rect>
            <v:rect id="_x0000_s1067" style="position:absolute;left:2523;top:9074;width:2445;height:405" strokecolor="black [3213]">
              <v:textbox style="mso-next-textbox:#_x0000_s1067">
                <w:txbxContent>
                  <w:p w:rsidR="004B5AA6" w:rsidRPr="00311168" w:rsidRDefault="004B5AA6" w:rsidP="00A15F72">
                    <w:pPr>
                      <w:jc w:val="center"/>
                      <w:rPr>
                        <w:rFonts w:ascii="Times New Roman" w:hAnsi="Times New Roman" w:cs="Times New Roman"/>
                        <w:b/>
                        <w:sz w:val="24"/>
                        <w:szCs w:val="24"/>
                      </w:rPr>
                    </w:pPr>
                    <w:r w:rsidRPr="00311168">
                      <w:rPr>
                        <w:rFonts w:ascii="Times New Roman" w:hAnsi="Times New Roman" w:cs="Times New Roman"/>
                        <w:b/>
                        <w:sz w:val="24"/>
                        <w:szCs w:val="24"/>
                      </w:rPr>
                      <w:t>PERENCANAAN</w:t>
                    </w:r>
                  </w:p>
                </w:txbxContent>
              </v:textbox>
            </v:rect>
            <v:rect id="_x0000_s1068" style="position:absolute;left:7785;top:9117;width:2370;height:405" strokecolor="black [3213]">
              <v:textbox style="mso-next-textbox:#_x0000_s1068">
                <w:txbxContent>
                  <w:p w:rsidR="004B5AA6" w:rsidRPr="00311168" w:rsidRDefault="004B5AA6" w:rsidP="00A15F72">
                    <w:pPr>
                      <w:jc w:val="center"/>
                      <w:rPr>
                        <w:rFonts w:ascii="Times New Roman" w:hAnsi="Times New Roman" w:cs="Times New Roman"/>
                        <w:b/>
                        <w:sz w:val="24"/>
                        <w:szCs w:val="24"/>
                      </w:rPr>
                    </w:pPr>
                    <w:r w:rsidRPr="00311168">
                      <w:rPr>
                        <w:rFonts w:ascii="Times New Roman" w:hAnsi="Times New Roman" w:cs="Times New Roman"/>
                        <w:b/>
                        <w:sz w:val="24"/>
                        <w:szCs w:val="24"/>
                      </w:rPr>
                      <w:t>PENGAMATAN</w:t>
                    </w:r>
                  </w:p>
                </w:txbxContent>
              </v:textbox>
            </v:rect>
            <v:rect id="_x0000_s1069" style="position:absolute;left:5270;top:9669;width:2115;height:435" strokecolor="black [3213]">
              <v:textbox style="mso-next-textbox:#_x0000_s1069">
                <w:txbxContent>
                  <w:p w:rsidR="004B5AA6" w:rsidRPr="00311168" w:rsidRDefault="004B5AA6" w:rsidP="00A15F72">
                    <w:pPr>
                      <w:jc w:val="center"/>
                      <w:rPr>
                        <w:rFonts w:ascii="Times New Roman" w:hAnsi="Times New Roman" w:cs="Times New Roman"/>
                        <w:b/>
                        <w:sz w:val="24"/>
                        <w:szCs w:val="24"/>
                      </w:rPr>
                    </w:pPr>
                    <w:r w:rsidRPr="00311168">
                      <w:rPr>
                        <w:rFonts w:ascii="Times New Roman" w:hAnsi="Times New Roman" w:cs="Times New Roman"/>
                        <w:b/>
                        <w:sz w:val="24"/>
                        <w:szCs w:val="24"/>
                      </w:rPr>
                      <w:t>REFLEKSI</w:t>
                    </w:r>
                  </w:p>
                </w:txbxContent>
              </v:textbox>
            </v:rect>
            <v:rect id="_x0000_s1070" style="position:absolute;left:5107;top:10313;width:2460;height:467" strokecolor="black [3213]">
              <v:textbox style="mso-next-textbox:#_x0000_s1070">
                <w:txbxContent>
                  <w:p w:rsidR="004B5AA6" w:rsidRPr="00311168" w:rsidRDefault="004B5AA6" w:rsidP="00A15F72">
                    <w:pPr>
                      <w:jc w:val="center"/>
                      <w:rPr>
                        <w:rFonts w:ascii="Times New Roman" w:hAnsi="Times New Roman" w:cs="Times New Roman"/>
                        <w:b/>
                        <w:sz w:val="24"/>
                        <w:szCs w:val="24"/>
                      </w:rPr>
                    </w:pPr>
                    <w:r w:rsidRPr="00311168">
                      <w:rPr>
                        <w:rFonts w:ascii="Times New Roman" w:hAnsi="Times New Roman" w:cs="Times New Roman"/>
                        <w:b/>
                        <w:sz w:val="24"/>
                        <w:szCs w:val="24"/>
                      </w:rPr>
                      <w:t>PELAKSANAAN</w:t>
                    </w:r>
                  </w:p>
                </w:txbxContent>
              </v:textbox>
            </v:rect>
            <v:rect id="_x0000_s1071" style="position:absolute;left:2355;top:11086;width:2520;height:435" strokecolor="black [3213]">
              <v:textbox style="mso-next-textbox:#_x0000_s1071">
                <w:txbxContent>
                  <w:p w:rsidR="004B5AA6" w:rsidRPr="00311168" w:rsidRDefault="004B5AA6" w:rsidP="00A15F72">
                    <w:pPr>
                      <w:jc w:val="center"/>
                      <w:rPr>
                        <w:rFonts w:ascii="Times New Roman" w:hAnsi="Times New Roman" w:cs="Times New Roman"/>
                        <w:b/>
                        <w:sz w:val="24"/>
                        <w:szCs w:val="24"/>
                      </w:rPr>
                    </w:pPr>
                    <w:r w:rsidRPr="00311168">
                      <w:rPr>
                        <w:rFonts w:ascii="Times New Roman" w:hAnsi="Times New Roman" w:cs="Times New Roman"/>
                        <w:b/>
                        <w:sz w:val="24"/>
                        <w:szCs w:val="24"/>
                      </w:rPr>
                      <w:t>PERENCANAAN</w:t>
                    </w:r>
                  </w:p>
                </w:txbxContent>
              </v:textbox>
            </v:rect>
            <v:rect id="_x0000_s1072" style="position:absolute;left:7687;top:11044;width:2415;height:435" strokecolor="black [3213]">
              <v:textbox style="mso-next-textbox:#_x0000_s1072">
                <w:txbxContent>
                  <w:p w:rsidR="004B5AA6" w:rsidRPr="00311168" w:rsidRDefault="004B5AA6" w:rsidP="00A15F72">
                    <w:pPr>
                      <w:jc w:val="center"/>
                      <w:rPr>
                        <w:rFonts w:ascii="Times New Roman" w:hAnsi="Times New Roman" w:cs="Times New Roman"/>
                        <w:b/>
                        <w:sz w:val="24"/>
                        <w:szCs w:val="24"/>
                      </w:rPr>
                    </w:pPr>
                    <w:r w:rsidRPr="00311168">
                      <w:rPr>
                        <w:rFonts w:ascii="Times New Roman" w:hAnsi="Times New Roman" w:cs="Times New Roman"/>
                        <w:b/>
                        <w:sz w:val="24"/>
                        <w:szCs w:val="24"/>
                      </w:rPr>
                      <w:t>PENGAMATAN</w:t>
                    </w:r>
                  </w:p>
                </w:txbxContent>
              </v:textbox>
            </v:rect>
            <v:rect id="_x0000_s1073" style="position:absolute;left:5424;top:10946;width:1800;height:435" strokecolor="black [3213]">
              <v:textbox style="mso-next-textbox:#_x0000_s1073">
                <w:txbxContent>
                  <w:p w:rsidR="004B5AA6" w:rsidRPr="00311168" w:rsidRDefault="004B5AA6" w:rsidP="00A15F72">
                    <w:pPr>
                      <w:jc w:val="center"/>
                      <w:rPr>
                        <w:rFonts w:ascii="Times New Roman" w:hAnsi="Times New Roman" w:cs="Times New Roman"/>
                        <w:b/>
                        <w:sz w:val="24"/>
                        <w:szCs w:val="24"/>
                      </w:rPr>
                    </w:pPr>
                    <w:r w:rsidRPr="00311168">
                      <w:rPr>
                        <w:rFonts w:ascii="Times New Roman" w:hAnsi="Times New Roman" w:cs="Times New Roman"/>
                        <w:b/>
                        <w:sz w:val="24"/>
                        <w:szCs w:val="24"/>
                      </w:rPr>
                      <w:t>SIKLUS II</w:t>
                    </w:r>
                  </w:p>
                </w:txbxContent>
              </v:textbox>
            </v:rect>
            <v:rect id="_x0000_s1074" style="position:absolute;left:5245;top:11627;width:2145;height:450" strokecolor="black [3213]">
              <v:textbox style="mso-next-textbox:#_x0000_s1074">
                <w:txbxContent>
                  <w:p w:rsidR="004B5AA6" w:rsidRPr="00512581" w:rsidRDefault="004B5AA6" w:rsidP="00A15F72">
                    <w:pPr>
                      <w:jc w:val="center"/>
                      <w:rPr>
                        <w:rFonts w:ascii="Times New Roman" w:hAnsi="Times New Roman" w:cs="Times New Roman"/>
                        <w:b/>
                        <w:sz w:val="24"/>
                        <w:szCs w:val="24"/>
                      </w:rPr>
                    </w:pPr>
                    <w:r w:rsidRPr="00311168">
                      <w:rPr>
                        <w:rFonts w:ascii="Times New Roman" w:hAnsi="Times New Roman" w:cs="Times New Roman"/>
                        <w:b/>
                        <w:sz w:val="24"/>
                        <w:szCs w:val="24"/>
                      </w:rPr>
                      <w:t>REFLEKSI</w:t>
                    </w:r>
                  </w:p>
                </w:txbxContent>
              </v:textbox>
            </v:rect>
            <v:oval id="_x0000_s1075" style="position:absolute;left:5393;top:12691;width:1815;height:494" strokecolor="black [3213]" strokeweight="1pt">
              <v:textbox style="mso-next-textbox:#_x0000_s1075">
                <w:txbxContent>
                  <w:p w:rsidR="004B5AA6" w:rsidRPr="0028261D" w:rsidRDefault="004B5AA6" w:rsidP="00A15F72">
                    <w:pPr>
                      <w:jc w:val="center"/>
                      <w:rPr>
                        <w:rFonts w:ascii="Times New Roman" w:hAnsi="Times New Roman" w:cs="Times New Roman"/>
                        <w:b/>
                        <w:sz w:val="24"/>
                        <w:szCs w:val="24"/>
                        <w:lang w:val="en-US"/>
                      </w:rPr>
                    </w:pPr>
                    <w:r>
                      <w:rPr>
                        <w:rFonts w:ascii="Times New Roman" w:hAnsi="Times New Roman" w:cs="Times New Roman"/>
                        <w:b/>
                        <w:sz w:val="24"/>
                        <w:szCs w:val="24"/>
                        <w:lang w:val="en-US"/>
                      </w:rPr>
                      <w:t>Berhasil</w:t>
                    </w:r>
                  </w:p>
                </w:txbxContent>
              </v:textbox>
            </v:oval>
            <v:shape id="_x0000_s1076" type="#_x0000_t32" style="position:absolute;left:3405;top:9878;width:1800;height:0;flip:x" o:connectortype="straight" strokeweight="3pt"/>
            <v:shape id="_x0000_s1077" type="#_x0000_t32" style="position:absolute;left:3404;top:9878;width:1;height:1082" o:connectortype="straight" strokeweight="3pt">
              <v:stroke endarrow="block"/>
            </v:shape>
            <v:shape id="_x0000_s1078" type="#_x0000_t32" style="position:absolute;left:3627;top:8714;width:1;height:315;flip:y" o:connectortype="straight" strokeweight="3pt"/>
            <v:shape id="_x0000_s1079" type="#_x0000_t32" style="position:absolute;left:3630;top:8700;width:1477;height:14" o:connectortype="straight" strokeweight="3pt">
              <v:stroke endarrow="block"/>
            </v:shape>
            <v:shape id="_x0000_s1080" type="#_x0000_t32" style="position:absolute;left:7567;top:8686;width:1399;height:14;flip:x y" o:connectortype="straight" strokeweight="3pt"/>
            <v:shape id="_x0000_s1081" type="#_x0000_t32" style="position:absolute;left:8982;top:9591;width:1;height:315;flip:y" o:connectortype="straight" strokeweight="3pt"/>
            <v:shape id="_x0000_s1082" type="#_x0000_t32" style="position:absolute;left:7451;top:9906;width:1534;height:0;flip:x" o:connectortype="straight" strokeweight="3pt">
              <v:stroke endarrow="block"/>
            </v:shape>
            <v:shape id="_x0000_s1083" type="#_x0000_t32" style="position:absolute;left:3824;top:10526;width:1261;height:0" o:connectortype="straight" strokeweight="3pt">
              <v:stroke endarrow="block"/>
            </v:shape>
            <v:shape id="_x0000_s1084" type="#_x0000_t32" style="position:absolute;left:3823;top:10512;width:1;height:519;flip:y" o:connectortype="straight" strokeweight="3pt"/>
            <v:shape id="_x0000_s1085" type="#_x0000_t32" style="position:absolute;left:7701;top:10498;width:1209;height:1;flip:x" o:connectortype="straight" strokeweight="3pt"/>
            <v:shape id="_x0000_s1086" type="#_x0000_t32" style="position:absolute;left:8911;top:10540;width:0;height:491" o:connectortype="straight" strokeweight="3pt">
              <v:stroke endarrow="block"/>
            </v:shape>
            <v:shape id="_x0000_s1087" type="#_x0000_t32" style="position:absolute;left:8907;top:11479;width:1;height:319;flip:x y" o:connectortype="straight" strokeweight="3pt"/>
            <v:shape id="_x0000_s1088" type="#_x0000_t32" style="position:absolute;left:7451;top:11853;width:1460;height:0;flip:x" o:connectortype="straight" strokeweight="3pt">
              <v:stroke endarrow="block"/>
            </v:shape>
            <v:shape id="_x0000_s1089" type="#_x0000_t32" style="position:absolute;left:6315;top:12128;width:0;height:493" o:connectortype="straight" strokeweight="3pt">
              <v:stroke endarrow="block"/>
            </v:shape>
          </v:group>
        </w:pict>
      </w:r>
      <w:r w:rsidR="00A15F72" w:rsidRPr="004D17D3">
        <w:rPr>
          <w:rFonts w:ascii="Times New Roman" w:hAnsi="Times New Roman" w:cs="Times New Roman"/>
          <w:sz w:val="24"/>
          <w:szCs w:val="24"/>
        </w:rPr>
        <w:t>berikut:</w:t>
      </w:r>
    </w:p>
    <w:p w:rsidR="00A15F72" w:rsidRPr="00DE023B" w:rsidRDefault="00A15F72" w:rsidP="0085192E">
      <w:pPr>
        <w:pStyle w:val="ListParagraph"/>
        <w:tabs>
          <w:tab w:val="left" w:pos="1080"/>
        </w:tabs>
        <w:spacing w:after="0" w:line="480" w:lineRule="auto"/>
        <w:jc w:val="both"/>
        <w:rPr>
          <w:rFonts w:ascii="Times New Roman" w:hAnsi="Times New Roman" w:cs="Times New Roman"/>
          <w:sz w:val="24"/>
          <w:szCs w:val="24"/>
        </w:rPr>
      </w:pPr>
    </w:p>
    <w:p w:rsidR="00A15F72" w:rsidRDefault="00A15F72" w:rsidP="0085192E">
      <w:pPr>
        <w:pStyle w:val="ListParagraph"/>
        <w:spacing w:before="240" w:after="0" w:line="480" w:lineRule="auto"/>
        <w:ind w:left="1440" w:hanging="630"/>
        <w:jc w:val="both"/>
        <w:rPr>
          <w:rFonts w:ascii="Times New Roman" w:hAnsi="Times New Roman" w:cs="Times New Roman"/>
          <w:sz w:val="24"/>
          <w:szCs w:val="24"/>
        </w:rPr>
      </w:pPr>
    </w:p>
    <w:p w:rsidR="00A15F72" w:rsidRPr="00A01E47" w:rsidRDefault="00A15F72" w:rsidP="0085192E">
      <w:pPr>
        <w:spacing w:before="240" w:after="0" w:line="480" w:lineRule="auto"/>
        <w:jc w:val="both"/>
        <w:rPr>
          <w:rFonts w:ascii="Times New Roman" w:hAnsi="Times New Roman" w:cs="Times New Roman"/>
          <w:sz w:val="24"/>
          <w:szCs w:val="24"/>
        </w:rPr>
      </w:pPr>
    </w:p>
    <w:p w:rsidR="00A15F72" w:rsidRPr="00707D35" w:rsidRDefault="00A15F72" w:rsidP="0085192E">
      <w:pPr>
        <w:pStyle w:val="ListParagraph"/>
        <w:spacing w:before="240" w:after="0" w:line="480" w:lineRule="auto"/>
        <w:ind w:left="1440"/>
        <w:jc w:val="both"/>
        <w:rPr>
          <w:rFonts w:ascii="Times New Roman" w:hAnsi="Times New Roman" w:cs="Times New Roman"/>
          <w:sz w:val="24"/>
          <w:szCs w:val="24"/>
        </w:rPr>
      </w:pPr>
    </w:p>
    <w:p w:rsidR="00A15F72" w:rsidRDefault="00A15F72" w:rsidP="0085192E">
      <w:pPr>
        <w:spacing w:before="240" w:after="0" w:line="480" w:lineRule="auto"/>
        <w:jc w:val="both"/>
        <w:rPr>
          <w:rFonts w:ascii="Times New Roman" w:hAnsi="Times New Roman" w:cs="Times New Roman"/>
          <w:sz w:val="24"/>
          <w:szCs w:val="24"/>
        </w:rPr>
      </w:pPr>
    </w:p>
    <w:p w:rsidR="00A15F72" w:rsidRDefault="00A15F72" w:rsidP="0085192E">
      <w:pPr>
        <w:spacing w:before="240" w:after="0" w:line="480" w:lineRule="auto"/>
        <w:jc w:val="both"/>
        <w:rPr>
          <w:rFonts w:ascii="Times New Roman" w:hAnsi="Times New Roman" w:cs="Times New Roman"/>
          <w:sz w:val="24"/>
          <w:szCs w:val="24"/>
        </w:rPr>
      </w:pPr>
    </w:p>
    <w:p w:rsidR="00A15F72" w:rsidRPr="0028261D" w:rsidRDefault="0028261D" w:rsidP="0085192E">
      <w:pPr>
        <w:spacing w:before="240"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rPr>
        <w:t xml:space="preserve">                        </w:t>
      </w:r>
    </w:p>
    <w:p w:rsidR="00A15F72" w:rsidRPr="002B6FE0" w:rsidRDefault="00A15F72" w:rsidP="00DD4297">
      <w:pPr>
        <w:spacing w:before="240" w:after="0" w:line="240" w:lineRule="auto"/>
        <w:jc w:val="center"/>
        <w:rPr>
          <w:rFonts w:ascii="Times New Roman" w:hAnsi="Times New Roman" w:cs="Times New Roman"/>
          <w:iCs/>
          <w:sz w:val="24"/>
          <w:szCs w:val="24"/>
        </w:rPr>
      </w:pPr>
      <w:r w:rsidRPr="00EF23E6">
        <w:rPr>
          <w:rFonts w:ascii="Times New Roman" w:hAnsi="Times New Roman" w:cs="Times New Roman"/>
          <w:iCs/>
          <w:sz w:val="24"/>
          <w:szCs w:val="24"/>
        </w:rPr>
        <w:t>Peneliti</w:t>
      </w:r>
      <w:r>
        <w:rPr>
          <w:rFonts w:ascii="Times New Roman" w:hAnsi="Times New Roman" w:cs="Times New Roman"/>
          <w:iCs/>
          <w:sz w:val="24"/>
          <w:szCs w:val="24"/>
        </w:rPr>
        <w:t>an Tindakan Kelas Arikunto</w:t>
      </w:r>
      <w:r w:rsidR="00EE3744">
        <w:rPr>
          <w:rFonts w:ascii="Times New Roman" w:hAnsi="Times New Roman" w:cs="Times New Roman"/>
          <w:iCs/>
          <w:sz w:val="24"/>
          <w:szCs w:val="24"/>
          <w:lang w:val="en-US"/>
        </w:rPr>
        <w:t xml:space="preserve"> dkk.</w:t>
      </w:r>
      <w:r>
        <w:rPr>
          <w:rFonts w:ascii="Times New Roman" w:hAnsi="Times New Roman" w:cs="Times New Roman"/>
          <w:iCs/>
          <w:sz w:val="24"/>
          <w:szCs w:val="24"/>
        </w:rPr>
        <w:t xml:space="preserve"> (</w:t>
      </w:r>
      <w:r w:rsidR="00EE3744">
        <w:rPr>
          <w:rFonts w:ascii="Times New Roman" w:hAnsi="Times New Roman" w:cs="Times New Roman"/>
          <w:iCs/>
          <w:sz w:val="24"/>
          <w:szCs w:val="24"/>
        </w:rPr>
        <w:t>20</w:t>
      </w:r>
      <w:r w:rsidR="00EE3744">
        <w:rPr>
          <w:rFonts w:ascii="Times New Roman" w:hAnsi="Times New Roman" w:cs="Times New Roman"/>
          <w:iCs/>
          <w:sz w:val="24"/>
          <w:szCs w:val="24"/>
          <w:lang w:val="en-US"/>
        </w:rPr>
        <w:t>08: 16</w:t>
      </w:r>
      <w:r w:rsidRPr="00EF23E6">
        <w:rPr>
          <w:rFonts w:ascii="Times New Roman" w:hAnsi="Times New Roman" w:cs="Times New Roman"/>
          <w:iCs/>
          <w:sz w:val="24"/>
          <w:szCs w:val="24"/>
        </w:rPr>
        <w:t>)</w:t>
      </w:r>
    </w:p>
    <w:p w:rsidR="00A15F72" w:rsidRPr="005D3148" w:rsidRDefault="00A15F72" w:rsidP="00DD4297">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 xml:space="preserve">Gambar 1.4 Skema </w:t>
      </w:r>
      <w:r>
        <w:rPr>
          <w:rFonts w:ascii="Times New Roman" w:hAnsi="Times New Roman" w:cs="Times New Roman"/>
          <w:bCs/>
          <w:sz w:val="24"/>
          <w:szCs w:val="24"/>
          <w:lang w:val="en-US"/>
        </w:rPr>
        <w:t>T</w:t>
      </w:r>
      <w:r w:rsidRPr="004D17D3">
        <w:rPr>
          <w:rFonts w:ascii="Times New Roman" w:hAnsi="Times New Roman" w:cs="Times New Roman"/>
          <w:bCs/>
          <w:sz w:val="24"/>
          <w:szCs w:val="24"/>
        </w:rPr>
        <w:t>indakan</w:t>
      </w:r>
    </w:p>
    <w:p w:rsidR="00A15F72" w:rsidRPr="00127C8F" w:rsidRDefault="00A15F72" w:rsidP="0085192E">
      <w:pPr>
        <w:spacing w:after="0" w:line="240" w:lineRule="auto"/>
        <w:jc w:val="both"/>
        <w:rPr>
          <w:rFonts w:ascii="Times New Roman" w:hAnsi="Times New Roman" w:cs="Times New Roman"/>
          <w:bCs/>
          <w:sz w:val="24"/>
          <w:szCs w:val="24"/>
          <w:lang w:val="en-US"/>
        </w:rPr>
      </w:pPr>
    </w:p>
    <w:p w:rsidR="00A15F72" w:rsidRDefault="00A15F72" w:rsidP="0085192E">
      <w:pPr>
        <w:spacing w:after="0" w:line="240" w:lineRule="auto"/>
        <w:jc w:val="both"/>
        <w:rPr>
          <w:rFonts w:ascii="Times New Roman" w:hAnsi="Times New Roman" w:cs="Times New Roman"/>
          <w:bCs/>
          <w:sz w:val="24"/>
          <w:szCs w:val="24"/>
          <w:lang w:val="en-US"/>
        </w:rPr>
      </w:pPr>
    </w:p>
    <w:p w:rsidR="00494E9B" w:rsidRDefault="00494E9B" w:rsidP="0085192E">
      <w:pPr>
        <w:tabs>
          <w:tab w:val="left" w:pos="4860"/>
        </w:tabs>
        <w:spacing w:after="0" w:line="480" w:lineRule="auto"/>
        <w:jc w:val="both"/>
        <w:rPr>
          <w:rFonts w:ascii="Times New Roman" w:hAnsi="Times New Roman" w:cs="Times New Roman"/>
          <w:b/>
          <w:bCs/>
          <w:sz w:val="24"/>
          <w:szCs w:val="24"/>
          <w:lang w:val="en-US"/>
        </w:rPr>
      </w:pPr>
    </w:p>
    <w:p w:rsidR="00A15F72" w:rsidRDefault="00A15F72" w:rsidP="0085192E">
      <w:pPr>
        <w:tabs>
          <w:tab w:val="left" w:pos="4860"/>
        </w:tabs>
        <w:spacing w:after="0" w:line="480" w:lineRule="auto"/>
        <w:jc w:val="both"/>
        <w:rPr>
          <w:rFonts w:ascii="Times New Roman" w:hAnsi="Times New Roman" w:cs="Times New Roman"/>
          <w:sz w:val="24"/>
          <w:szCs w:val="24"/>
          <w:lang w:val="sv-SE"/>
        </w:rPr>
      </w:pPr>
      <w:r w:rsidRPr="004D17D3">
        <w:rPr>
          <w:rFonts w:ascii="Times New Roman" w:hAnsi="Times New Roman" w:cs="Times New Roman"/>
          <w:sz w:val="24"/>
          <w:szCs w:val="24"/>
          <w:lang w:val="sv-SE"/>
        </w:rPr>
        <w:lastRenderedPageBreak/>
        <w:t>Adapun tahap-tahap pelaksanaan penelitia</w:t>
      </w:r>
      <w:r w:rsidR="00494E9B">
        <w:rPr>
          <w:rFonts w:ascii="Times New Roman" w:hAnsi="Times New Roman" w:cs="Times New Roman"/>
          <w:sz w:val="24"/>
          <w:szCs w:val="24"/>
          <w:lang w:val="sv-SE"/>
        </w:rPr>
        <w:t>n setiap siklus meliputi</w:t>
      </w:r>
      <w:r w:rsidRPr="004D17D3">
        <w:rPr>
          <w:rFonts w:ascii="Times New Roman" w:hAnsi="Times New Roman" w:cs="Times New Roman"/>
          <w:sz w:val="24"/>
          <w:szCs w:val="24"/>
          <w:lang w:val="sv-SE"/>
        </w:rPr>
        <w:t>:</w:t>
      </w:r>
    </w:p>
    <w:p w:rsidR="00494E9B" w:rsidRPr="00494E9B" w:rsidRDefault="00A15F72" w:rsidP="0085192E">
      <w:pPr>
        <w:pStyle w:val="ListParagraph"/>
        <w:numPr>
          <w:ilvl w:val="0"/>
          <w:numId w:val="13"/>
        </w:numPr>
        <w:tabs>
          <w:tab w:val="left" w:pos="4860"/>
        </w:tabs>
        <w:spacing w:after="0" w:line="480" w:lineRule="auto"/>
        <w:ind w:left="360"/>
        <w:jc w:val="both"/>
        <w:rPr>
          <w:rFonts w:ascii="Times New Roman" w:hAnsi="Times New Roman" w:cs="Times New Roman"/>
          <w:sz w:val="24"/>
          <w:szCs w:val="24"/>
        </w:rPr>
      </w:pPr>
      <w:r w:rsidRPr="00DD3402">
        <w:rPr>
          <w:rFonts w:ascii="Times New Roman" w:hAnsi="Times New Roman" w:cs="Times New Roman"/>
          <w:b/>
          <w:bCs/>
          <w:sz w:val="24"/>
          <w:szCs w:val="24"/>
        </w:rPr>
        <w:t>Perencanaan (</w:t>
      </w:r>
      <w:r w:rsidRPr="00DD3402">
        <w:rPr>
          <w:rFonts w:ascii="Times New Roman" w:hAnsi="Times New Roman" w:cs="Times New Roman"/>
          <w:b/>
          <w:bCs/>
          <w:i/>
          <w:iCs/>
          <w:sz w:val="24"/>
          <w:szCs w:val="24"/>
        </w:rPr>
        <w:t>Planning</w:t>
      </w:r>
      <w:r w:rsidRPr="00DD3402">
        <w:rPr>
          <w:rFonts w:ascii="Times New Roman" w:hAnsi="Times New Roman" w:cs="Times New Roman"/>
          <w:b/>
          <w:bCs/>
          <w:sz w:val="24"/>
          <w:szCs w:val="24"/>
        </w:rPr>
        <w:t>)</w:t>
      </w:r>
    </w:p>
    <w:p w:rsidR="00494E9B" w:rsidRPr="00494E9B" w:rsidRDefault="00A15F72" w:rsidP="0085192E">
      <w:pPr>
        <w:pStyle w:val="ListParagraph"/>
        <w:tabs>
          <w:tab w:val="left" w:pos="4860"/>
        </w:tabs>
        <w:spacing w:after="0" w:line="480" w:lineRule="auto"/>
        <w:ind w:left="360"/>
        <w:jc w:val="both"/>
        <w:rPr>
          <w:rFonts w:ascii="Times New Roman" w:hAnsi="Times New Roman" w:cs="Times New Roman"/>
          <w:sz w:val="24"/>
          <w:szCs w:val="24"/>
          <w:lang w:val="en-US"/>
        </w:rPr>
      </w:pPr>
      <w:r w:rsidRPr="00494E9B">
        <w:rPr>
          <w:rFonts w:ascii="Times New Roman" w:hAnsi="Times New Roman" w:cs="Times New Roman"/>
          <w:sz w:val="24"/>
          <w:szCs w:val="24"/>
        </w:rPr>
        <w:t>Adapun kegiatan yang dilaksanakan dalam tahap perencanaan ini adalah:</w:t>
      </w:r>
    </w:p>
    <w:p w:rsidR="00494E9B" w:rsidRPr="00494E9B" w:rsidRDefault="00494E9B" w:rsidP="0085192E">
      <w:pPr>
        <w:pStyle w:val="ListParagraph"/>
        <w:numPr>
          <w:ilvl w:val="0"/>
          <w:numId w:val="3"/>
        </w:numPr>
        <w:spacing w:after="0" w:line="480" w:lineRule="auto"/>
        <w:ind w:left="720"/>
        <w:jc w:val="both"/>
        <w:rPr>
          <w:rFonts w:ascii="Times New Roman" w:hAnsi="Times New Roman" w:cs="Times New Roman"/>
          <w:sz w:val="24"/>
          <w:szCs w:val="24"/>
        </w:rPr>
      </w:pPr>
      <w:r w:rsidRPr="00D7544D">
        <w:rPr>
          <w:rFonts w:ascii="Times New Roman" w:hAnsi="Times New Roman"/>
          <w:sz w:val="24"/>
          <w:szCs w:val="24"/>
        </w:rPr>
        <w:t xml:space="preserve">Persiapan menyamakan persepsi antara </w:t>
      </w:r>
      <w:r>
        <w:rPr>
          <w:rFonts w:ascii="Times New Roman" w:hAnsi="Times New Roman"/>
          <w:sz w:val="24"/>
          <w:szCs w:val="24"/>
        </w:rPr>
        <w:t xml:space="preserve">kepala </w:t>
      </w:r>
      <w:r w:rsidRPr="00D7544D">
        <w:rPr>
          <w:rFonts w:ascii="Times New Roman" w:hAnsi="Times New Roman"/>
          <w:sz w:val="24"/>
          <w:szCs w:val="24"/>
        </w:rPr>
        <w:t xml:space="preserve">sekolah, peneliti, dan guru kelas </w:t>
      </w:r>
      <w:r>
        <w:rPr>
          <w:rFonts w:ascii="Times New Roman" w:hAnsi="Times New Roman"/>
          <w:sz w:val="24"/>
          <w:szCs w:val="24"/>
          <w:lang w:val="en-US"/>
        </w:rPr>
        <w:t>I</w:t>
      </w:r>
      <w:r w:rsidRPr="00D7544D">
        <w:rPr>
          <w:rFonts w:ascii="Times New Roman" w:hAnsi="Times New Roman"/>
          <w:sz w:val="24"/>
          <w:szCs w:val="24"/>
        </w:rPr>
        <w:t>V SD</w:t>
      </w:r>
      <w:r>
        <w:rPr>
          <w:rFonts w:ascii="Times New Roman" w:hAnsi="Times New Roman"/>
          <w:sz w:val="24"/>
          <w:szCs w:val="24"/>
        </w:rPr>
        <w:t xml:space="preserve"> </w:t>
      </w:r>
      <w:r>
        <w:rPr>
          <w:rFonts w:ascii="Times New Roman" w:hAnsi="Times New Roman"/>
          <w:sz w:val="24"/>
          <w:szCs w:val="24"/>
          <w:lang w:val="en-US"/>
        </w:rPr>
        <w:t>Inpres 120 Kecamatan Binamu Kabupaten Jeneponto</w:t>
      </w:r>
      <w:r>
        <w:rPr>
          <w:rFonts w:ascii="Times New Roman" w:hAnsi="Times New Roman"/>
          <w:sz w:val="24"/>
          <w:szCs w:val="24"/>
        </w:rPr>
        <w:t xml:space="preserve"> </w:t>
      </w:r>
      <w:r w:rsidRPr="00D7544D">
        <w:rPr>
          <w:rFonts w:ascii="Times New Roman" w:hAnsi="Times New Roman"/>
          <w:sz w:val="24"/>
          <w:szCs w:val="24"/>
        </w:rPr>
        <w:t>tentang bentuk</w:t>
      </w:r>
      <w:r>
        <w:rPr>
          <w:rFonts w:ascii="Times New Roman" w:hAnsi="Times New Roman"/>
          <w:sz w:val="24"/>
          <w:szCs w:val="24"/>
          <w:lang w:val="en-US"/>
        </w:rPr>
        <w:t xml:space="preserve"> penerapan pendekatan Sains Teknologi Masyarakat (STM).</w:t>
      </w:r>
    </w:p>
    <w:p w:rsidR="00494E9B" w:rsidRPr="00494E9B" w:rsidRDefault="00494E9B" w:rsidP="0085192E">
      <w:pPr>
        <w:pStyle w:val="ListParagraph"/>
        <w:numPr>
          <w:ilvl w:val="0"/>
          <w:numId w:val="3"/>
        </w:numPr>
        <w:spacing w:after="0" w:line="480" w:lineRule="auto"/>
        <w:ind w:left="720"/>
        <w:jc w:val="both"/>
        <w:rPr>
          <w:rFonts w:ascii="Times New Roman" w:hAnsi="Times New Roman" w:cs="Times New Roman"/>
          <w:sz w:val="24"/>
          <w:szCs w:val="24"/>
        </w:rPr>
      </w:pPr>
      <w:r w:rsidRPr="00697D0F">
        <w:rPr>
          <w:rFonts w:ascii="Times New Roman" w:hAnsi="Times New Roman"/>
          <w:sz w:val="24"/>
          <w:szCs w:val="24"/>
          <w:lang w:val="fi-FI"/>
        </w:rPr>
        <w:t xml:space="preserve">Menelaah silabus </w:t>
      </w:r>
      <w:r>
        <w:rPr>
          <w:rFonts w:ascii="Times New Roman" w:hAnsi="Times New Roman"/>
          <w:sz w:val="24"/>
          <w:szCs w:val="24"/>
          <w:lang w:val="fi-FI"/>
        </w:rPr>
        <w:t xml:space="preserve">mata pelajaran IPA </w:t>
      </w:r>
      <w:r w:rsidRPr="00697D0F">
        <w:rPr>
          <w:rFonts w:ascii="Times New Roman" w:hAnsi="Times New Roman"/>
          <w:sz w:val="24"/>
          <w:szCs w:val="24"/>
          <w:lang w:val="fi-FI"/>
        </w:rPr>
        <w:t xml:space="preserve">kelas </w:t>
      </w:r>
      <w:r>
        <w:rPr>
          <w:rFonts w:ascii="Times New Roman" w:hAnsi="Times New Roman"/>
          <w:sz w:val="24"/>
          <w:szCs w:val="24"/>
          <w:lang w:val="fi-FI"/>
        </w:rPr>
        <w:t>I</w:t>
      </w:r>
      <w:r w:rsidRPr="00697D0F">
        <w:rPr>
          <w:rFonts w:ascii="Times New Roman" w:hAnsi="Times New Roman"/>
          <w:sz w:val="24"/>
          <w:szCs w:val="24"/>
          <w:lang w:val="fi-FI"/>
        </w:rPr>
        <w:t>V Sekolah Dasar.</w:t>
      </w:r>
    </w:p>
    <w:p w:rsidR="00494E9B" w:rsidRPr="00494E9B" w:rsidRDefault="00A15F72" w:rsidP="0085192E">
      <w:pPr>
        <w:pStyle w:val="ListParagraph"/>
        <w:numPr>
          <w:ilvl w:val="0"/>
          <w:numId w:val="3"/>
        </w:numPr>
        <w:spacing w:after="0" w:line="480" w:lineRule="auto"/>
        <w:ind w:left="720"/>
        <w:jc w:val="both"/>
        <w:rPr>
          <w:rFonts w:ascii="Times New Roman" w:hAnsi="Times New Roman" w:cs="Times New Roman"/>
          <w:sz w:val="24"/>
          <w:szCs w:val="24"/>
        </w:rPr>
      </w:pPr>
      <w:r w:rsidRPr="00DD3402">
        <w:rPr>
          <w:rFonts w:ascii="Times New Roman" w:hAnsi="Times New Roman" w:cs="Times New Roman"/>
          <w:sz w:val="24"/>
          <w:szCs w:val="24"/>
          <w:lang w:val="sv-SE"/>
        </w:rPr>
        <w:t>Menentukan materi yang akan diaj</w:t>
      </w:r>
      <w:r w:rsidR="00494E9B">
        <w:rPr>
          <w:rFonts w:ascii="Times New Roman" w:hAnsi="Times New Roman" w:cs="Times New Roman"/>
          <w:sz w:val="24"/>
          <w:szCs w:val="24"/>
          <w:lang w:val="sv-SE"/>
        </w:rPr>
        <w:t>arkan</w:t>
      </w:r>
      <w:r w:rsidRPr="00DD3402">
        <w:rPr>
          <w:rFonts w:ascii="Times New Roman" w:hAnsi="Times New Roman" w:cs="Times New Roman"/>
          <w:sz w:val="24"/>
          <w:szCs w:val="24"/>
          <w:lang w:val="sv-SE"/>
        </w:rPr>
        <w:t xml:space="preserve"> melalui pendekatan pembelajaran </w:t>
      </w:r>
      <w:r w:rsidR="00494E9B">
        <w:rPr>
          <w:rFonts w:ascii="Times New Roman" w:hAnsi="Times New Roman" w:cs="Times New Roman"/>
          <w:sz w:val="24"/>
          <w:szCs w:val="24"/>
          <w:lang w:val="sv-SE"/>
        </w:rPr>
        <w:t>Sains Teknologi Masyarakat (</w:t>
      </w:r>
      <w:r w:rsidRPr="00DD3402">
        <w:rPr>
          <w:rFonts w:ascii="Times New Roman" w:hAnsi="Times New Roman" w:cs="Times New Roman"/>
          <w:sz w:val="24"/>
          <w:szCs w:val="24"/>
          <w:lang w:val="sv-SE"/>
        </w:rPr>
        <w:t>STM</w:t>
      </w:r>
      <w:r w:rsidR="00494E9B">
        <w:rPr>
          <w:rFonts w:ascii="Times New Roman" w:hAnsi="Times New Roman" w:cs="Times New Roman"/>
          <w:sz w:val="24"/>
          <w:szCs w:val="24"/>
          <w:lang w:val="sv-SE"/>
        </w:rPr>
        <w:t>)</w:t>
      </w:r>
      <w:r w:rsidRPr="00DD3402">
        <w:rPr>
          <w:rFonts w:ascii="Times New Roman" w:hAnsi="Times New Roman" w:cs="Times New Roman"/>
          <w:sz w:val="24"/>
          <w:szCs w:val="24"/>
          <w:lang w:val="sv-SE"/>
        </w:rPr>
        <w:t xml:space="preserve"> yakni</w:t>
      </w:r>
      <w:r w:rsidRPr="00DD3402">
        <w:rPr>
          <w:rFonts w:ascii="Times New Roman" w:hAnsi="Times New Roman" w:cs="Times New Roman"/>
          <w:sz w:val="24"/>
          <w:szCs w:val="24"/>
        </w:rPr>
        <w:t xml:space="preserve"> mate</w:t>
      </w:r>
      <w:r w:rsidR="00494E9B">
        <w:rPr>
          <w:rFonts w:ascii="Times New Roman" w:hAnsi="Times New Roman" w:cs="Times New Roman"/>
          <w:sz w:val="24"/>
          <w:szCs w:val="24"/>
        </w:rPr>
        <w:t xml:space="preserve">ri </w:t>
      </w:r>
      <w:r w:rsidR="00494E9B">
        <w:rPr>
          <w:rFonts w:ascii="Times New Roman" w:hAnsi="Times New Roman" w:cs="Times New Roman"/>
          <w:sz w:val="24"/>
          <w:szCs w:val="24"/>
          <w:lang w:val="en-US"/>
        </w:rPr>
        <w:t>Sumber Daya Alam</w:t>
      </w:r>
      <w:r w:rsidRPr="00DD3402">
        <w:rPr>
          <w:rFonts w:ascii="Times New Roman" w:hAnsi="Times New Roman" w:cs="Times New Roman"/>
          <w:sz w:val="24"/>
          <w:szCs w:val="24"/>
        </w:rPr>
        <w:t>.</w:t>
      </w:r>
    </w:p>
    <w:p w:rsidR="00494E9B" w:rsidRPr="00494E9B" w:rsidRDefault="00494E9B" w:rsidP="0085192E">
      <w:pPr>
        <w:pStyle w:val="ListParagraph"/>
        <w:numPr>
          <w:ilvl w:val="0"/>
          <w:numId w:val="3"/>
        </w:numPr>
        <w:spacing w:after="0" w:line="480" w:lineRule="auto"/>
        <w:ind w:left="720"/>
        <w:jc w:val="both"/>
        <w:rPr>
          <w:rFonts w:ascii="Times New Roman" w:hAnsi="Times New Roman" w:cs="Times New Roman"/>
          <w:sz w:val="24"/>
          <w:szCs w:val="24"/>
        </w:rPr>
      </w:pPr>
      <w:r w:rsidRPr="00494E9B">
        <w:rPr>
          <w:rFonts w:ascii="Times New Roman" w:hAnsi="Times New Roman"/>
          <w:sz w:val="24"/>
          <w:szCs w:val="24"/>
        </w:rPr>
        <w:t>Menyusun Rencana Pelaksanaan Pembelajaran (RPP) beserta LKS dan soal-soal.</w:t>
      </w:r>
    </w:p>
    <w:p w:rsidR="00494E9B" w:rsidRPr="00494E9B" w:rsidRDefault="00494E9B" w:rsidP="0085192E">
      <w:pPr>
        <w:pStyle w:val="ListParagraph"/>
        <w:numPr>
          <w:ilvl w:val="0"/>
          <w:numId w:val="3"/>
        </w:numPr>
        <w:spacing w:after="0" w:line="480" w:lineRule="auto"/>
        <w:ind w:left="720"/>
        <w:jc w:val="both"/>
        <w:rPr>
          <w:rFonts w:ascii="Times New Roman" w:hAnsi="Times New Roman" w:cs="Times New Roman"/>
          <w:sz w:val="24"/>
          <w:szCs w:val="24"/>
        </w:rPr>
      </w:pPr>
      <w:r w:rsidRPr="00697D0F">
        <w:rPr>
          <w:rFonts w:ascii="Times New Roman" w:hAnsi="Times New Roman"/>
          <w:sz w:val="24"/>
          <w:szCs w:val="24"/>
        </w:rPr>
        <w:t xml:space="preserve">Membuat instrumen observasi aktivitas belajar </w:t>
      </w:r>
      <w:r w:rsidR="00FB5087">
        <w:rPr>
          <w:rFonts w:ascii="Times New Roman" w:hAnsi="Times New Roman"/>
          <w:sz w:val="24"/>
          <w:szCs w:val="24"/>
        </w:rPr>
        <w:t>murid</w:t>
      </w:r>
      <w:r>
        <w:rPr>
          <w:rFonts w:ascii="Times New Roman" w:hAnsi="Times New Roman"/>
          <w:sz w:val="24"/>
          <w:szCs w:val="24"/>
        </w:rPr>
        <w:t xml:space="preserve"> </w:t>
      </w:r>
      <w:r w:rsidRPr="00697D0F">
        <w:rPr>
          <w:rFonts w:ascii="Times New Roman" w:hAnsi="Times New Roman"/>
          <w:sz w:val="24"/>
          <w:szCs w:val="24"/>
        </w:rPr>
        <w:t>dan instrumen observasi aktivitas mengajar guru</w:t>
      </w:r>
    </w:p>
    <w:p w:rsidR="00494E9B" w:rsidRPr="00494E9B" w:rsidRDefault="00A15F72" w:rsidP="0085192E">
      <w:pPr>
        <w:pStyle w:val="ListParagraph"/>
        <w:numPr>
          <w:ilvl w:val="0"/>
          <w:numId w:val="13"/>
        </w:numPr>
        <w:spacing w:after="0" w:line="480" w:lineRule="auto"/>
        <w:ind w:left="360"/>
        <w:jc w:val="both"/>
        <w:rPr>
          <w:rFonts w:ascii="Times New Roman" w:hAnsi="Times New Roman" w:cs="Times New Roman"/>
          <w:b/>
          <w:bCs/>
          <w:sz w:val="24"/>
          <w:szCs w:val="24"/>
        </w:rPr>
      </w:pPr>
      <w:r w:rsidRPr="00F550F0">
        <w:rPr>
          <w:rFonts w:ascii="Times New Roman" w:hAnsi="Times New Roman" w:cs="Times New Roman"/>
          <w:b/>
          <w:bCs/>
          <w:sz w:val="24"/>
          <w:szCs w:val="24"/>
        </w:rPr>
        <w:t>Tindakan (</w:t>
      </w:r>
      <w:r w:rsidRPr="00F550F0">
        <w:rPr>
          <w:rFonts w:ascii="Times New Roman" w:hAnsi="Times New Roman" w:cs="Times New Roman"/>
          <w:b/>
          <w:bCs/>
          <w:i/>
          <w:iCs/>
          <w:sz w:val="24"/>
          <w:szCs w:val="24"/>
        </w:rPr>
        <w:t>Action</w:t>
      </w:r>
      <w:r w:rsidRPr="00F550F0">
        <w:rPr>
          <w:rFonts w:ascii="Times New Roman" w:hAnsi="Times New Roman" w:cs="Times New Roman"/>
          <w:b/>
          <w:bCs/>
          <w:sz w:val="24"/>
          <w:szCs w:val="24"/>
        </w:rPr>
        <w:t>)</w:t>
      </w:r>
    </w:p>
    <w:p w:rsidR="00A15F72" w:rsidRPr="00494E9B" w:rsidRDefault="00A15F72" w:rsidP="0085192E">
      <w:pPr>
        <w:pStyle w:val="ListParagraph"/>
        <w:spacing w:after="0" w:line="480" w:lineRule="auto"/>
        <w:ind w:left="360"/>
        <w:jc w:val="both"/>
        <w:rPr>
          <w:rFonts w:ascii="Times New Roman" w:hAnsi="Times New Roman" w:cs="Times New Roman"/>
          <w:b/>
          <w:bCs/>
          <w:sz w:val="24"/>
          <w:szCs w:val="24"/>
        </w:rPr>
      </w:pPr>
      <w:r w:rsidRPr="00494E9B">
        <w:rPr>
          <w:rFonts w:ascii="Times New Roman" w:hAnsi="Times New Roman" w:cs="Times New Roman"/>
          <w:sz w:val="24"/>
          <w:szCs w:val="24"/>
          <w:lang w:val="sv-SE"/>
        </w:rPr>
        <w:t>Bentuk-bentuk tindakan yang dilakukan dalam penelitian ini adalah:</w:t>
      </w:r>
    </w:p>
    <w:p w:rsidR="00A15F72" w:rsidRPr="00F31B86" w:rsidRDefault="00A15F72" w:rsidP="0085192E">
      <w:pPr>
        <w:pStyle w:val="ListParagraph"/>
        <w:numPr>
          <w:ilvl w:val="3"/>
          <w:numId w:val="13"/>
        </w:numPr>
        <w:tabs>
          <w:tab w:val="left" w:pos="90"/>
          <w:tab w:val="left" w:pos="360"/>
        </w:tabs>
        <w:spacing w:after="0" w:line="480" w:lineRule="auto"/>
        <w:ind w:left="720"/>
        <w:jc w:val="both"/>
        <w:rPr>
          <w:rFonts w:ascii="Times New Roman" w:hAnsi="Times New Roman" w:cs="Times New Roman"/>
          <w:b/>
          <w:sz w:val="24"/>
          <w:szCs w:val="24"/>
        </w:rPr>
      </w:pPr>
      <w:r w:rsidRPr="00DD3402">
        <w:rPr>
          <w:rFonts w:ascii="Times New Roman" w:hAnsi="Times New Roman" w:cs="Times New Roman"/>
          <w:b/>
          <w:sz w:val="24"/>
          <w:szCs w:val="24"/>
        </w:rPr>
        <w:t>Pendahuluan</w:t>
      </w:r>
    </w:p>
    <w:p w:rsidR="00494E9B" w:rsidRPr="00494E9B" w:rsidRDefault="00A15F72" w:rsidP="0085192E">
      <w:pPr>
        <w:pStyle w:val="ListParagraph"/>
        <w:numPr>
          <w:ilvl w:val="0"/>
          <w:numId w:val="14"/>
        </w:numPr>
        <w:tabs>
          <w:tab w:val="left" w:pos="90"/>
          <w:tab w:val="left" w:pos="360"/>
          <w:tab w:val="left" w:pos="1080"/>
        </w:tabs>
        <w:spacing w:before="240" w:after="0" w:line="480" w:lineRule="auto"/>
        <w:ind w:firstLine="0"/>
        <w:jc w:val="both"/>
        <w:rPr>
          <w:rFonts w:ascii="Times New Roman" w:hAnsi="Times New Roman" w:cs="Times New Roman"/>
          <w:b/>
          <w:sz w:val="24"/>
          <w:szCs w:val="24"/>
        </w:rPr>
      </w:pPr>
      <w:r w:rsidRPr="00F31B86">
        <w:rPr>
          <w:rFonts w:ascii="Times New Roman" w:hAnsi="Times New Roman" w:cs="Times New Roman"/>
          <w:sz w:val="24"/>
          <w:szCs w:val="24"/>
          <w:lang w:val="sv-SE"/>
        </w:rPr>
        <w:t>Pada kegiatan awal pembelajaran, guru menjelaskan rencana</w:t>
      </w:r>
      <w:r w:rsidRPr="00F31B86">
        <w:rPr>
          <w:rFonts w:ascii="Times New Roman" w:hAnsi="Times New Roman" w:cs="Times New Roman"/>
          <w:sz w:val="24"/>
          <w:szCs w:val="24"/>
        </w:rPr>
        <w:t xml:space="preserve"> </w:t>
      </w:r>
      <w:r w:rsidRPr="00F31B86">
        <w:rPr>
          <w:rFonts w:ascii="Times New Roman" w:hAnsi="Times New Roman" w:cs="Times New Roman"/>
          <w:sz w:val="24"/>
          <w:szCs w:val="24"/>
          <w:lang w:val="sv-SE"/>
        </w:rPr>
        <w:t>kegiatan.</w:t>
      </w:r>
    </w:p>
    <w:p w:rsidR="00A15F72" w:rsidRPr="00494E9B" w:rsidRDefault="00A15F72" w:rsidP="0085192E">
      <w:pPr>
        <w:pStyle w:val="ListParagraph"/>
        <w:numPr>
          <w:ilvl w:val="0"/>
          <w:numId w:val="14"/>
        </w:numPr>
        <w:tabs>
          <w:tab w:val="left" w:pos="90"/>
          <w:tab w:val="left" w:pos="360"/>
          <w:tab w:val="left" w:pos="1080"/>
        </w:tabs>
        <w:spacing w:before="240" w:after="0" w:line="480" w:lineRule="auto"/>
        <w:ind w:firstLine="0"/>
        <w:jc w:val="both"/>
        <w:rPr>
          <w:rFonts w:ascii="Times New Roman" w:hAnsi="Times New Roman" w:cs="Times New Roman"/>
          <w:b/>
          <w:sz w:val="24"/>
          <w:szCs w:val="24"/>
        </w:rPr>
      </w:pPr>
      <w:r w:rsidRPr="00494E9B">
        <w:rPr>
          <w:rFonts w:ascii="Times New Roman" w:hAnsi="Times New Roman" w:cs="Times New Roman"/>
          <w:sz w:val="24"/>
          <w:szCs w:val="24"/>
          <w:lang w:val="sv-SE"/>
        </w:rPr>
        <w:t xml:space="preserve">Mengusahakan agar tercipta interaksi antara sesama </w:t>
      </w:r>
      <w:r w:rsidR="00FB5087">
        <w:rPr>
          <w:rFonts w:ascii="Times New Roman" w:hAnsi="Times New Roman" w:cs="Times New Roman"/>
          <w:sz w:val="24"/>
          <w:szCs w:val="24"/>
          <w:lang w:val="sv-SE"/>
        </w:rPr>
        <w:t>murid</w:t>
      </w:r>
      <w:r w:rsidRPr="00494E9B">
        <w:rPr>
          <w:rFonts w:ascii="Times New Roman" w:hAnsi="Times New Roman" w:cs="Times New Roman"/>
          <w:sz w:val="24"/>
          <w:szCs w:val="24"/>
          <w:lang w:val="sv-SE"/>
        </w:rPr>
        <w:t xml:space="preserve"> menyangkut</w:t>
      </w:r>
    </w:p>
    <w:p w:rsidR="00A15F72" w:rsidRPr="00AA74BC" w:rsidRDefault="00494E9B" w:rsidP="0085192E">
      <w:pPr>
        <w:tabs>
          <w:tab w:val="left" w:pos="1080"/>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A15F72" w:rsidRPr="00494E9B">
        <w:rPr>
          <w:rFonts w:ascii="Times New Roman" w:hAnsi="Times New Roman" w:cs="Times New Roman"/>
          <w:sz w:val="24"/>
          <w:szCs w:val="24"/>
          <w:lang w:val="sv-SE"/>
        </w:rPr>
        <w:t>pelaj</w:t>
      </w:r>
      <w:r w:rsidR="00AA74BC">
        <w:rPr>
          <w:rFonts w:ascii="Times New Roman" w:hAnsi="Times New Roman" w:cs="Times New Roman"/>
          <w:sz w:val="24"/>
          <w:szCs w:val="24"/>
          <w:lang w:val="sv-SE"/>
        </w:rPr>
        <w:t>aran.</w:t>
      </w:r>
    </w:p>
    <w:p w:rsidR="00A15F72" w:rsidRDefault="00A15F72" w:rsidP="0085192E">
      <w:pPr>
        <w:tabs>
          <w:tab w:val="left" w:pos="1170"/>
        </w:tabs>
        <w:spacing w:after="0" w:line="480" w:lineRule="auto"/>
        <w:jc w:val="both"/>
        <w:rPr>
          <w:rFonts w:ascii="Times New Roman" w:hAnsi="Times New Roman" w:cs="Times New Roman"/>
          <w:sz w:val="24"/>
          <w:szCs w:val="24"/>
          <w:lang w:val="sv-SE"/>
        </w:rPr>
      </w:pPr>
    </w:p>
    <w:p w:rsidR="00EB22AB" w:rsidRDefault="00EB22AB" w:rsidP="0085192E">
      <w:pPr>
        <w:tabs>
          <w:tab w:val="left" w:pos="1170"/>
        </w:tabs>
        <w:spacing w:after="0" w:line="480" w:lineRule="auto"/>
        <w:jc w:val="both"/>
        <w:rPr>
          <w:rFonts w:ascii="Times New Roman" w:hAnsi="Times New Roman" w:cs="Times New Roman"/>
          <w:sz w:val="24"/>
          <w:szCs w:val="24"/>
          <w:lang w:val="sv-SE"/>
        </w:rPr>
      </w:pPr>
    </w:p>
    <w:p w:rsidR="00EB22AB" w:rsidRPr="00F31B86" w:rsidRDefault="00EB22AB" w:rsidP="0085192E">
      <w:pPr>
        <w:tabs>
          <w:tab w:val="left" w:pos="1170"/>
        </w:tabs>
        <w:spacing w:after="0" w:line="480" w:lineRule="auto"/>
        <w:jc w:val="both"/>
        <w:rPr>
          <w:rFonts w:ascii="Times New Roman" w:hAnsi="Times New Roman" w:cs="Times New Roman"/>
          <w:sz w:val="24"/>
          <w:szCs w:val="24"/>
          <w:lang w:val="sv-SE"/>
        </w:rPr>
      </w:pPr>
    </w:p>
    <w:p w:rsidR="00A15F72" w:rsidRPr="00F31B86" w:rsidRDefault="00A15F72" w:rsidP="0085192E">
      <w:pPr>
        <w:pStyle w:val="ListParagraph"/>
        <w:numPr>
          <w:ilvl w:val="3"/>
          <w:numId w:val="13"/>
        </w:numPr>
        <w:tabs>
          <w:tab w:val="left" w:pos="360"/>
          <w:tab w:val="left" w:pos="1080"/>
        </w:tabs>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Penerapan </w:t>
      </w:r>
      <w:r>
        <w:rPr>
          <w:rFonts w:ascii="Times New Roman" w:hAnsi="Times New Roman" w:cs="Times New Roman"/>
          <w:b/>
          <w:sz w:val="24"/>
          <w:szCs w:val="24"/>
          <w:lang w:val="en-US"/>
        </w:rPr>
        <w:t>P</w:t>
      </w:r>
      <w:r w:rsidRPr="00F31B86">
        <w:rPr>
          <w:rFonts w:ascii="Times New Roman" w:hAnsi="Times New Roman" w:cs="Times New Roman"/>
          <w:b/>
          <w:sz w:val="24"/>
          <w:szCs w:val="24"/>
        </w:rPr>
        <w:t xml:space="preserve">endekatan </w:t>
      </w:r>
      <w:r w:rsidRPr="00F31B86">
        <w:rPr>
          <w:rFonts w:ascii="Times New Roman" w:hAnsi="Times New Roman" w:cs="Times New Roman"/>
          <w:b/>
          <w:sz w:val="24"/>
          <w:szCs w:val="24"/>
          <w:lang w:val="en-US"/>
        </w:rPr>
        <w:t>Sains Teknologi Masyarakat (</w:t>
      </w:r>
      <w:r w:rsidRPr="00F31B86">
        <w:rPr>
          <w:rFonts w:ascii="Times New Roman" w:hAnsi="Times New Roman" w:cs="Times New Roman"/>
          <w:b/>
          <w:sz w:val="24"/>
          <w:szCs w:val="24"/>
        </w:rPr>
        <w:t>STM</w:t>
      </w:r>
      <w:r w:rsidRPr="00F31B86">
        <w:rPr>
          <w:rFonts w:ascii="Times New Roman" w:hAnsi="Times New Roman" w:cs="Times New Roman"/>
          <w:b/>
          <w:sz w:val="24"/>
          <w:szCs w:val="24"/>
          <w:lang w:val="en-US"/>
        </w:rPr>
        <w:t>)</w:t>
      </w:r>
    </w:p>
    <w:p w:rsidR="00A15F72" w:rsidRPr="00085414" w:rsidRDefault="00AA74BC" w:rsidP="0085192E">
      <w:pPr>
        <w:tabs>
          <w:tab w:val="left" w:pos="720"/>
          <w:tab w:val="left" w:pos="1080"/>
        </w:tabs>
        <w:spacing w:after="0" w:line="48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A15F72" w:rsidRPr="00AA74BC">
        <w:rPr>
          <w:rFonts w:ascii="Times New Roman" w:hAnsi="Times New Roman" w:cs="Times New Roman"/>
          <w:sz w:val="24"/>
          <w:szCs w:val="24"/>
          <w:lang w:val="sv-SE"/>
        </w:rPr>
        <w:t xml:space="preserve">Berdasarkan permasalahan dalam penelitian ini, pendekatan pembelajaran yang akan diterapkan adalah pendekatan Sains Teknologi Masyarakat (STM). </w:t>
      </w:r>
      <w:r w:rsidR="00A15F72" w:rsidRPr="00AA74BC">
        <w:rPr>
          <w:rFonts w:ascii="Times New Roman" w:hAnsi="Times New Roman" w:cs="Times New Roman"/>
          <w:sz w:val="24"/>
          <w:szCs w:val="24"/>
        </w:rPr>
        <w:t xml:space="preserve">Untuk lebih mengaktualisasikan penggunaan pendekatan </w:t>
      </w:r>
      <w:r w:rsidR="00A15F72" w:rsidRPr="00AA74BC">
        <w:rPr>
          <w:rFonts w:ascii="Times New Roman" w:hAnsi="Times New Roman" w:cs="Times New Roman"/>
          <w:sz w:val="24"/>
          <w:szCs w:val="24"/>
          <w:lang w:val="en-US"/>
        </w:rPr>
        <w:t>S</w:t>
      </w:r>
      <w:r w:rsidR="00A15F72" w:rsidRPr="00AA74BC">
        <w:rPr>
          <w:rFonts w:ascii="Times New Roman" w:hAnsi="Times New Roman" w:cs="Times New Roman"/>
          <w:sz w:val="24"/>
          <w:szCs w:val="24"/>
        </w:rPr>
        <w:t xml:space="preserve">ains </w:t>
      </w:r>
      <w:r w:rsidR="00A15F72" w:rsidRPr="00AA74BC">
        <w:rPr>
          <w:rFonts w:ascii="Times New Roman" w:hAnsi="Times New Roman" w:cs="Times New Roman"/>
          <w:sz w:val="24"/>
          <w:szCs w:val="24"/>
          <w:lang w:val="en-US"/>
        </w:rPr>
        <w:t>T</w:t>
      </w:r>
      <w:r w:rsidR="00A15F72" w:rsidRPr="00AA74BC">
        <w:rPr>
          <w:rFonts w:ascii="Times New Roman" w:hAnsi="Times New Roman" w:cs="Times New Roman"/>
          <w:sz w:val="24"/>
          <w:szCs w:val="24"/>
        </w:rPr>
        <w:t xml:space="preserve">eknologi </w:t>
      </w:r>
      <w:r w:rsidR="00A15F72" w:rsidRPr="00AA74BC">
        <w:rPr>
          <w:rFonts w:ascii="Times New Roman" w:hAnsi="Times New Roman" w:cs="Times New Roman"/>
          <w:sz w:val="24"/>
          <w:szCs w:val="24"/>
          <w:lang w:val="en-US"/>
        </w:rPr>
        <w:t>M</w:t>
      </w:r>
      <w:r w:rsidR="00A15F72" w:rsidRPr="00AA74BC">
        <w:rPr>
          <w:rFonts w:ascii="Times New Roman" w:hAnsi="Times New Roman" w:cs="Times New Roman"/>
          <w:sz w:val="24"/>
          <w:szCs w:val="24"/>
        </w:rPr>
        <w:t xml:space="preserve">asyarakat </w:t>
      </w:r>
      <w:r w:rsidR="00A15F72" w:rsidRPr="00AA74BC">
        <w:rPr>
          <w:rFonts w:ascii="Times New Roman" w:hAnsi="Times New Roman" w:cs="Times New Roman"/>
          <w:sz w:val="24"/>
          <w:szCs w:val="24"/>
          <w:lang w:val="en-US"/>
        </w:rPr>
        <w:t xml:space="preserve">(STM) </w:t>
      </w:r>
      <w:r w:rsidR="00A15F72" w:rsidRPr="00AA74BC">
        <w:rPr>
          <w:rFonts w:ascii="Times New Roman" w:hAnsi="Times New Roman" w:cs="Times New Roman"/>
          <w:sz w:val="24"/>
          <w:szCs w:val="24"/>
        </w:rPr>
        <w:t>dalam pengajaran IPA,</w:t>
      </w:r>
      <w:r w:rsidR="00A15F72" w:rsidRPr="00AA74BC">
        <w:rPr>
          <w:rFonts w:ascii="Times New Roman" w:hAnsi="Times New Roman" w:cs="Times New Roman"/>
          <w:sz w:val="24"/>
          <w:szCs w:val="24"/>
          <w:lang w:val="en-US"/>
        </w:rPr>
        <w:t xml:space="preserve"> (</w:t>
      </w:r>
      <w:r w:rsidR="00A15F72" w:rsidRPr="00AA74BC">
        <w:rPr>
          <w:rFonts w:ascii="Times New Roman" w:hAnsi="Times New Roman" w:cs="Times New Roman"/>
          <w:sz w:val="24"/>
          <w:szCs w:val="24"/>
        </w:rPr>
        <w:t>Toharudin &amp;</w:t>
      </w:r>
      <w:r w:rsidR="00A15F72" w:rsidRPr="00AA74BC">
        <w:rPr>
          <w:rFonts w:ascii="Times New Roman" w:hAnsi="Times New Roman" w:cs="Times New Roman"/>
          <w:sz w:val="24"/>
          <w:szCs w:val="24"/>
          <w:lang w:val="en-US"/>
        </w:rPr>
        <w:t xml:space="preserve"> </w:t>
      </w:r>
      <w:r w:rsidR="00085414">
        <w:rPr>
          <w:rFonts w:ascii="Times New Roman" w:hAnsi="Times New Roman" w:cs="Times New Roman"/>
          <w:sz w:val="24"/>
          <w:szCs w:val="24"/>
          <w:lang w:val="en-US"/>
        </w:rPr>
        <w:t>Sri</w:t>
      </w:r>
      <w:r w:rsidR="00A15F72" w:rsidRPr="00AA74BC">
        <w:rPr>
          <w:rFonts w:ascii="Times New Roman" w:hAnsi="Times New Roman" w:cs="Times New Roman"/>
          <w:sz w:val="24"/>
          <w:szCs w:val="24"/>
        </w:rPr>
        <w:t>, 2011</w:t>
      </w:r>
      <w:r w:rsidR="00A15F72" w:rsidRPr="00AA74BC">
        <w:rPr>
          <w:rFonts w:ascii="Times New Roman" w:hAnsi="Times New Roman" w:cs="Times New Roman"/>
          <w:sz w:val="24"/>
          <w:szCs w:val="24"/>
          <w:lang w:val="en-US"/>
        </w:rPr>
        <w:t>) mer</w:t>
      </w:r>
      <w:r w:rsidR="00A15F72" w:rsidRPr="00AA74BC">
        <w:rPr>
          <w:rFonts w:ascii="Times New Roman" w:hAnsi="Times New Roman" w:cs="Times New Roman"/>
          <w:sz w:val="24"/>
          <w:szCs w:val="24"/>
        </w:rPr>
        <w:t>umusan langkah-langkah</w:t>
      </w:r>
      <w:r w:rsidR="00A15F72" w:rsidRPr="00AA74BC">
        <w:rPr>
          <w:rFonts w:ascii="Times New Roman" w:hAnsi="Times New Roman" w:cs="Times New Roman"/>
          <w:sz w:val="24"/>
          <w:szCs w:val="24"/>
          <w:lang w:val="en-US"/>
        </w:rPr>
        <w:t xml:space="preserve"> pendekatan Sains Teknologi Masyarakat (STM)</w:t>
      </w:r>
      <w:r w:rsidR="00A15F72" w:rsidRPr="00AA74BC">
        <w:rPr>
          <w:rFonts w:ascii="Times New Roman" w:hAnsi="Times New Roman" w:cs="Times New Roman"/>
          <w:sz w:val="24"/>
          <w:szCs w:val="24"/>
        </w:rPr>
        <w:t xml:space="preserve"> sebagai berikut</w:t>
      </w:r>
      <w:r w:rsidR="00085414">
        <w:rPr>
          <w:rFonts w:ascii="Times New Roman" w:hAnsi="Times New Roman" w:cs="Times New Roman"/>
          <w:sz w:val="24"/>
          <w:szCs w:val="24"/>
          <w:lang w:val="en-US"/>
        </w:rPr>
        <w:t>:</w:t>
      </w:r>
    </w:p>
    <w:p w:rsidR="00A15F72" w:rsidRPr="005D3148" w:rsidRDefault="00A15F72" w:rsidP="0085192E">
      <w:pPr>
        <w:pStyle w:val="ListParagraph"/>
        <w:numPr>
          <w:ilvl w:val="0"/>
          <w:numId w:val="23"/>
        </w:numPr>
        <w:tabs>
          <w:tab w:val="left" w:pos="720"/>
        </w:tabs>
        <w:autoSpaceDE w:val="0"/>
        <w:autoSpaceDN w:val="0"/>
        <w:adjustRightInd w:val="0"/>
        <w:spacing w:after="0" w:line="480" w:lineRule="auto"/>
        <w:ind w:left="360" w:firstLine="0"/>
        <w:jc w:val="both"/>
        <w:rPr>
          <w:rFonts w:ascii="Times New Roman" w:hAnsi="Times New Roman" w:cs="Times New Roman"/>
          <w:sz w:val="24"/>
          <w:szCs w:val="24"/>
        </w:rPr>
      </w:pPr>
      <w:r w:rsidRPr="005D3148">
        <w:rPr>
          <w:rFonts w:ascii="Times New Roman" w:hAnsi="Times New Roman" w:cs="Times New Roman"/>
          <w:bCs/>
          <w:iCs/>
          <w:sz w:val="24"/>
          <w:szCs w:val="24"/>
        </w:rPr>
        <w:t>Tahap pendahuluan</w:t>
      </w:r>
    </w:p>
    <w:p w:rsidR="00A15F72" w:rsidRPr="005D3148" w:rsidRDefault="00A15F72" w:rsidP="0085192E">
      <w:pPr>
        <w:pStyle w:val="ListParagraph"/>
        <w:autoSpaceDE w:val="0"/>
        <w:autoSpaceDN w:val="0"/>
        <w:adjustRightInd w:val="0"/>
        <w:spacing w:after="0" w:line="480" w:lineRule="auto"/>
        <w:jc w:val="both"/>
        <w:rPr>
          <w:rFonts w:ascii="Times New Roman" w:hAnsi="Times New Roman" w:cs="Times New Roman"/>
          <w:sz w:val="24"/>
          <w:szCs w:val="24"/>
        </w:rPr>
      </w:pPr>
      <w:r w:rsidRPr="005D3148">
        <w:rPr>
          <w:rFonts w:ascii="Times New Roman" w:hAnsi="Times New Roman" w:cs="Times New Roman"/>
          <w:bCs/>
          <w:iCs/>
          <w:sz w:val="24"/>
          <w:szCs w:val="24"/>
        </w:rPr>
        <w:t>Guru menggali pengetahuan</w:t>
      </w:r>
      <w:r w:rsidRPr="005D3148">
        <w:rPr>
          <w:rFonts w:ascii="Times New Roman" w:hAnsi="Times New Roman" w:cs="Times New Roman"/>
          <w:bCs/>
          <w:iCs/>
          <w:sz w:val="24"/>
          <w:szCs w:val="24"/>
          <w:lang w:val="en-US"/>
        </w:rPr>
        <w:t xml:space="preserve"> </w:t>
      </w:r>
      <w:r w:rsidRPr="005D3148">
        <w:rPr>
          <w:rFonts w:ascii="Times New Roman" w:hAnsi="Times New Roman" w:cs="Times New Roman"/>
          <w:bCs/>
          <w:iCs/>
          <w:sz w:val="24"/>
          <w:szCs w:val="24"/>
        </w:rPr>
        <w:t>peserta didik mengenai masalah-masalah atau masalah yang ada di masyarakat. Caranya, guru memberikan atau mengajukan pertanyaan yang memicu terjadinya diskusi diantara peserta didik. Tahap ini biasa disebut tahap inisiasi, apersepsi, invitasi, atau eksplorasi</w:t>
      </w:r>
    </w:p>
    <w:p w:rsidR="00A15F72" w:rsidRDefault="00A15F72" w:rsidP="0085192E">
      <w:pPr>
        <w:pStyle w:val="ListParagraph"/>
        <w:numPr>
          <w:ilvl w:val="0"/>
          <w:numId w:val="23"/>
        </w:numPr>
        <w:tabs>
          <w:tab w:val="left" w:pos="1080"/>
        </w:tabs>
        <w:autoSpaceDE w:val="0"/>
        <w:autoSpaceDN w:val="0"/>
        <w:adjustRightInd w:val="0"/>
        <w:spacing w:after="0" w:line="480" w:lineRule="auto"/>
        <w:jc w:val="both"/>
        <w:rPr>
          <w:rFonts w:ascii="Times New Roman" w:hAnsi="Times New Roman" w:cs="Times New Roman"/>
          <w:bCs/>
          <w:iCs/>
          <w:sz w:val="24"/>
          <w:szCs w:val="24"/>
          <w:lang w:val="en-US"/>
        </w:rPr>
      </w:pPr>
      <w:r w:rsidRPr="005D3148">
        <w:rPr>
          <w:rFonts w:ascii="Times New Roman" w:hAnsi="Times New Roman" w:cs="Times New Roman"/>
          <w:bCs/>
          <w:iCs/>
          <w:sz w:val="24"/>
          <w:szCs w:val="24"/>
        </w:rPr>
        <w:t>Tahap pembentukan konsep</w:t>
      </w:r>
    </w:p>
    <w:p w:rsidR="00A15F72" w:rsidRDefault="00A15F72" w:rsidP="0085192E">
      <w:pPr>
        <w:pStyle w:val="ListParagraph"/>
        <w:autoSpaceDE w:val="0"/>
        <w:autoSpaceDN w:val="0"/>
        <w:adjustRightInd w:val="0"/>
        <w:spacing w:after="0" w:line="480" w:lineRule="auto"/>
        <w:jc w:val="both"/>
        <w:rPr>
          <w:rFonts w:ascii="Times New Roman" w:hAnsi="Times New Roman" w:cs="Times New Roman"/>
          <w:bCs/>
          <w:iCs/>
          <w:sz w:val="24"/>
          <w:szCs w:val="24"/>
          <w:lang w:val="en-US"/>
        </w:rPr>
      </w:pPr>
      <w:r w:rsidRPr="005D3148">
        <w:rPr>
          <w:rFonts w:ascii="Times New Roman" w:hAnsi="Times New Roman" w:cs="Times New Roman"/>
          <w:bCs/>
          <w:iCs/>
          <w:sz w:val="24"/>
          <w:szCs w:val="24"/>
        </w:rPr>
        <w:t>Guru menget</w:t>
      </w:r>
      <w:r w:rsidR="00AA74BC">
        <w:rPr>
          <w:rFonts w:ascii="Times New Roman" w:hAnsi="Times New Roman" w:cs="Times New Roman"/>
          <w:bCs/>
          <w:iCs/>
          <w:sz w:val="24"/>
          <w:szCs w:val="24"/>
          <w:lang w:val="en-US"/>
        </w:rPr>
        <w:t>a</w:t>
      </w:r>
      <w:r w:rsidRPr="005D3148">
        <w:rPr>
          <w:rFonts w:ascii="Times New Roman" w:hAnsi="Times New Roman" w:cs="Times New Roman"/>
          <w:bCs/>
          <w:iCs/>
          <w:sz w:val="24"/>
          <w:szCs w:val="24"/>
        </w:rPr>
        <w:t>hui pemahaman konsep peserta didik tentang masalah-masalah atau masalah yang ada di masyarakat. Guru juga melanjutkan pembelajaran dengan pembentukan konsep melalui diskusi di antara peserta didik dengan bimbingan guru. Dalam tahap ini guru, guru memberi pemantapan tentang sebuah konsep agar tidak terjadi miskonsepsi pada diri peserta didik.</w:t>
      </w:r>
    </w:p>
    <w:p w:rsidR="00A15F72" w:rsidRDefault="00A15F72" w:rsidP="0085192E">
      <w:pPr>
        <w:pStyle w:val="ListParagraph"/>
        <w:numPr>
          <w:ilvl w:val="0"/>
          <w:numId w:val="23"/>
        </w:numPr>
        <w:autoSpaceDE w:val="0"/>
        <w:autoSpaceDN w:val="0"/>
        <w:adjustRightInd w:val="0"/>
        <w:spacing w:after="0" w:line="480" w:lineRule="auto"/>
        <w:jc w:val="both"/>
        <w:rPr>
          <w:rFonts w:ascii="Times New Roman" w:hAnsi="Times New Roman" w:cs="Times New Roman"/>
          <w:bCs/>
          <w:iCs/>
          <w:sz w:val="24"/>
          <w:szCs w:val="24"/>
          <w:lang w:val="en-US"/>
        </w:rPr>
      </w:pPr>
      <w:r w:rsidRPr="005D3148">
        <w:rPr>
          <w:rFonts w:ascii="Times New Roman" w:hAnsi="Times New Roman" w:cs="Times New Roman"/>
          <w:bCs/>
          <w:iCs/>
          <w:sz w:val="24"/>
          <w:szCs w:val="24"/>
        </w:rPr>
        <w:t>Tahap kemampuan aplikasi sains</w:t>
      </w:r>
    </w:p>
    <w:p w:rsidR="00A15F72" w:rsidRDefault="00A15F72" w:rsidP="00085414">
      <w:pPr>
        <w:pStyle w:val="ListParagraph"/>
        <w:autoSpaceDE w:val="0"/>
        <w:autoSpaceDN w:val="0"/>
        <w:adjustRightInd w:val="0"/>
        <w:spacing w:after="0" w:line="480" w:lineRule="auto"/>
        <w:jc w:val="both"/>
        <w:rPr>
          <w:rFonts w:ascii="Times New Roman" w:hAnsi="Times New Roman" w:cs="Times New Roman"/>
          <w:bCs/>
          <w:iCs/>
          <w:sz w:val="24"/>
          <w:szCs w:val="24"/>
          <w:lang w:val="en-US"/>
        </w:rPr>
      </w:pPr>
      <w:r w:rsidRPr="005D3148">
        <w:rPr>
          <w:rFonts w:ascii="Times New Roman" w:hAnsi="Times New Roman" w:cs="Times New Roman"/>
          <w:bCs/>
          <w:iCs/>
          <w:sz w:val="24"/>
          <w:szCs w:val="24"/>
        </w:rPr>
        <w:t>Tahap dorongan kepada peserta didik agar mampu mengaplikasikan konsep yang telah mereka pahami kedalam kehidupan masyarakat sehari-hari.</w:t>
      </w:r>
    </w:p>
    <w:p w:rsidR="00085414" w:rsidRDefault="00085414" w:rsidP="00085414">
      <w:pPr>
        <w:pStyle w:val="ListParagraph"/>
        <w:autoSpaceDE w:val="0"/>
        <w:autoSpaceDN w:val="0"/>
        <w:adjustRightInd w:val="0"/>
        <w:spacing w:after="0" w:line="480" w:lineRule="auto"/>
        <w:jc w:val="both"/>
        <w:rPr>
          <w:rFonts w:ascii="Times New Roman" w:hAnsi="Times New Roman" w:cs="Times New Roman"/>
          <w:bCs/>
          <w:iCs/>
          <w:sz w:val="24"/>
          <w:szCs w:val="24"/>
          <w:lang w:val="en-US"/>
        </w:rPr>
      </w:pPr>
    </w:p>
    <w:p w:rsidR="00085414" w:rsidRPr="00085414" w:rsidRDefault="00085414" w:rsidP="00085414">
      <w:pPr>
        <w:pStyle w:val="ListParagraph"/>
        <w:autoSpaceDE w:val="0"/>
        <w:autoSpaceDN w:val="0"/>
        <w:adjustRightInd w:val="0"/>
        <w:spacing w:after="0" w:line="480" w:lineRule="auto"/>
        <w:jc w:val="both"/>
        <w:rPr>
          <w:rFonts w:ascii="Times New Roman" w:hAnsi="Times New Roman" w:cs="Times New Roman"/>
          <w:bCs/>
          <w:iCs/>
          <w:sz w:val="24"/>
          <w:szCs w:val="24"/>
          <w:lang w:val="en-US"/>
        </w:rPr>
      </w:pPr>
    </w:p>
    <w:p w:rsidR="00A15F72" w:rsidRPr="005D3148" w:rsidRDefault="00A15F72" w:rsidP="0085192E">
      <w:pPr>
        <w:pStyle w:val="ListParagraph"/>
        <w:numPr>
          <w:ilvl w:val="0"/>
          <w:numId w:val="23"/>
        </w:numPr>
        <w:autoSpaceDE w:val="0"/>
        <w:autoSpaceDN w:val="0"/>
        <w:adjustRightInd w:val="0"/>
        <w:spacing w:after="0" w:line="480" w:lineRule="auto"/>
        <w:ind w:hanging="450"/>
        <w:jc w:val="both"/>
        <w:rPr>
          <w:rFonts w:ascii="Times New Roman" w:hAnsi="Times New Roman" w:cs="Times New Roman"/>
          <w:sz w:val="24"/>
          <w:szCs w:val="24"/>
        </w:rPr>
      </w:pPr>
      <w:r w:rsidRPr="005D3148">
        <w:rPr>
          <w:rFonts w:ascii="Times New Roman" w:hAnsi="Times New Roman" w:cs="Times New Roman"/>
          <w:bCs/>
          <w:iCs/>
          <w:sz w:val="24"/>
          <w:szCs w:val="24"/>
        </w:rPr>
        <w:lastRenderedPageBreak/>
        <w:t>Tahap pemantapan konsep</w:t>
      </w:r>
    </w:p>
    <w:p w:rsidR="00A15F72" w:rsidRPr="005D3148" w:rsidRDefault="00A15F72" w:rsidP="0085192E">
      <w:pPr>
        <w:pStyle w:val="ListParagraph"/>
        <w:autoSpaceDE w:val="0"/>
        <w:autoSpaceDN w:val="0"/>
        <w:adjustRightInd w:val="0"/>
        <w:spacing w:after="0" w:line="480" w:lineRule="auto"/>
        <w:jc w:val="both"/>
        <w:rPr>
          <w:rFonts w:ascii="Times New Roman" w:hAnsi="Times New Roman" w:cs="Times New Roman"/>
          <w:sz w:val="24"/>
          <w:szCs w:val="24"/>
        </w:rPr>
      </w:pPr>
      <w:r w:rsidRPr="005D3148">
        <w:rPr>
          <w:rFonts w:ascii="Times New Roman" w:hAnsi="Times New Roman" w:cs="Times New Roman"/>
          <w:bCs/>
          <w:iCs/>
          <w:sz w:val="24"/>
          <w:szCs w:val="24"/>
        </w:rPr>
        <w:t>Pelaksanaan dan pemantapan konsep dengan menggunakan pendekatan diskusi. Guru membahas materi yang telah dipelajari dengan cara mengajukan pertanyaan kepada peserta didik. Guru juga memberi kesempatan kepada peserta didik lainnya untuk mengajukan pertanyaan. Dengan demikian, pemantapan konsep ini dapat dilaksanakan oleh guru di tengah-tengah proses pembelajaran, baik pada tahap pembentukan konsep maupun kemampuan aplikasi sains.</w:t>
      </w:r>
    </w:p>
    <w:p w:rsidR="00A15F72" w:rsidRPr="005D3148" w:rsidRDefault="00A15F72" w:rsidP="0085192E">
      <w:pPr>
        <w:pStyle w:val="ListParagraph"/>
        <w:numPr>
          <w:ilvl w:val="0"/>
          <w:numId w:val="23"/>
        </w:numPr>
        <w:autoSpaceDE w:val="0"/>
        <w:autoSpaceDN w:val="0"/>
        <w:adjustRightInd w:val="0"/>
        <w:spacing w:after="0" w:line="480" w:lineRule="auto"/>
        <w:ind w:hanging="450"/>
        <w:jc w:val="both"/>
        <w:rPr>
          <w:rFonts w:ascii="Times New Roman" w:hAnsi="Times New Roman" w:cs="Times New Roman"/>
          <w:sz w:val="24"/>
          <w:szCs w:val="24"/>
        </w:rPr>
      </w:pPr>
      <w:r w:rsidRPr="005D3148">
        <w:rPr>
          <w:rFonts w:ascii="Times New Roman" w:hAnsi="Times New Roman" w:cs="Times New Roman"/>
          <w:sz w:val="24"/>
          <w:szCs w:val="24"/>
        </w:rPr>
        <w:t>Tahap penilaian</w:t>
      </w:r>
    </w:p>
    <w:p w:rsidR="00494E9B" w:rsidRPr="00494E9B" w:rsidRDefault="00A15F72" w:rsidP="0085192E">
      <w:pPr>
        <w:pStyle w:val="ListParagraph"/>
        <w:autoSpaceDE w:val="0"/>
        <w:autoSpaceDN w:val="0"/>
        <w:adjustRightInd w:val="0"/>
        <w:spacing w:after="0" w:line="480" w:lineRule="auto"/>
        <w:jc w:val="both"/>
        <w:rPr>
          <w:rFonts w:ascii="Times New Roman" w:hAnsi="Times New Roman" w:cs="Times New Roman"/>
          <w:sz w:val="24"/>
          <w:szCs w:val="24"/>
          <w:lang w:val="en-US"/>
        </w:rPr>
      </w:pPr>
      <w:r w:rsidRPr="005D3148">
        <w:rPr>
          <w:rFonts w:ascii="Times New Roman" w:hAnsi="Times New Roman" w:cs="Times New Roman"/>
          <w:sz w:val="24"/>
          <w:szCs w:val="24"/>
        </w:rPr>
        <w:t>Yang dilakukan guru setelah guru melakukan pemantapan konsep. Jika guru merasa yakin bahwa peserta didik telah memahami materi yang diajarkannya, guru boleh melakukan penilaian untuk mengetahui keberhasilan pembelajaran. Tetapi penilaian hendaknya mencakup aspek ko</w:t>
      </w:r>
      <w:r w:rsidR="00494E9B">
        <w:rPr>
          <w:rFonts w:ascii="Times New Roman" w:hAnsi="Times New Roman" w:cs="Times New Roman"/>
          <w:sz w:val="24"/>
          <w:szCs w:val="24"/>
        </w:rPr>
        <w:t>gnitif, afektif, dan psikomotor</w:t>
      </w:r>
      <w:r w:rsidR="00494E9B">
        <w:rPr>
          <w:rFonts w:ascii="Times New Roman" w:hAnsi="Times New Roman" w:cs="Times New Roman"/>
          <w:sz w:val="24"/>
          <w:szCs w:val="24"/>
          <w:lang w:val="en-US"/>
        </w:rPr>
        <w:t>.</w:t>
      </w:r>
    </w:p>
    <w:p w:rsidR="00A15F72" w:rsidRPr="00494E9B" w:rsidRDefault="00A15F72" w:rsidP="0085192E">
      <w:pPr>
        <w:pStyle w:val="ListParagraph"/>
        <w:numPr>
          <w:ilvl w:val="0"/>
          <w:numId w:val="13"/>
        </w:numPr>
        <w:tabs>
          <w:tab w:val="left" w:pos="360"/>
        </w:tabs>
        <w:spacing w:after="0" w:line="480" w:lineRule="auto"/>
        <w:ind w:left="270" w:hanging="270"/>
        <w:jc w:val="both"/>
        <w:rPr>
          <w:rFonts w:ascii="Times New Roman" w:hAnsi="Times New Roman" w:cs="Times New Roman"/>
          <w:b/>
          <w:bCs/>
          <w:sz w:val="24"/>
          <w:szCs w:val="24"/>
        </w:rPr>
      </w:pPr>
      <w:r w:rsidRPr="00DD3402">
        <w:rPr>
          <w:rFonts w:ascii="Times New Roman" w:hAnsi="Times New Roman" w:cs="Times New Roman"/>
          <w:b/>
          <w:bCs/>
          <w:sz w:val="24"/>
          <w:szCs w:val="24"/>
        </w:rPr>
        <w:t>Observasi (</w:t>
      </w:r>
      <w:r w:rsidRPr="00DD3402">
        <w:rPr>
          <w:rFonts w:ascii="Times New Roman" w:hAnsi="Times New Roman" w:cs="Times New Roman"/>
          <w:b/>
          <w:bCs/>
          <w:i/>
          <w:iCs/>
          <w:sz w:val="24"/>
          <w:szCs w:val="24"/>
        </w:rPr>
        <w:t>Observation</w:t>
      </w:r>
      <w:r w:rsidRPr="00DD3402">
        <w:rPr>
          <w:rFonts w:ascii="Times New Roman" w:hAnsi="Times New Roman" w:cs="Times New Roman"/>
          <w:b/>
          <w:bCs/>
          <w:sz w:val="24"/>
          <w:szCs w:val="24"/>
        </w:rPr>
        <w:t>)</w:t>
      </w:r>
    </w:p>
    <w:p w:rsidR="00494E9B" w:rsidRDefault="00494E9B" w:rsidP="0085192E">
      <w:pPr>
        <w:spacing w:after="0" w:line="480" w:lineRule="auto"/>
        <w:ind w:firstLine="720"/>
        <w:jc w:val="both"/>
        <w:rPr>
          <w:rFonts w:ascii="Times New Roman" w:eastAsia="Calibri" w:hAnsi="Times New Roman" w:cs="Times New Roman"/>
          <w:sz w:val="24"/>
          <w:szCs w:val="24"/>
          <w:lang w:val="en-US"/>
        </w:rPr>
      </w:pPr>
      <w:r w:rsidRPr="00494E9B">
        <w:rPr>
          <w:rFonts w:ascii="Times New Roman" w:eastAsia="Calibri" w:hAnsi="Times New Roman" w:cs="Times New Roman"/>
          <w:sz w:val="24"/>
          <w:szCs w:val="24"/>
        </w:rPr>
        <w:t xml:space="preserve">Tahap observasi adalah mengamati dan mencatat seluruh proses tindakan dan pada saat selesai tindakan. Fokus observasi adalah aktivitas guru dan </w:t>
      </w:r>
      <w:r w:rsidR="00FB5087">
        <w:rPr>
          <w:rFonts w:ascii="Times New Roman" w:hAnsi="Times New Roman"/>
          <w:sz w:val="24"/>
          <w:szCs w:val="24"/>
        </w:rPr>
        <w:t>murid</w:t>
      </w:r>
      <w:r w:rsidRPr="00494E9B">
        <w:rPr>
          <w:rFonts w:ascii="Times New Roman" w:hAnsi="Times New Roman"/>
          <w:sz w:val="24"/>
          <w:szCs w:val="24"/>
        </w:rPr>
        <w:t xml:space="preserve"> </w:t>
      </w:r>
      <w:r w:rsidRPr="00494E9B">
        <w:rPr>
          <w:rFonts w:ascii="Times New Roman" w:eastAsia="Calibri" w:hAnsi="Times New Roman" w:cs="Times New Roman"/>
          <w:sz w:val="24"/>
          <w:szCs w:val="24"/>
        </w:rPr>
        <w:t xml:space="preserve">, aktivitas guru dan </w:t>
      </w:r>
      <w:r w:rsidR="00FB5087">
        <w:rPr>
          <w:rFonts w:ascii="Times New Roman" w:hAnsi="Times New Roman"/>
          <w:sz w:val="24"/>
          <w:szCs w:val="24"/>
        </w:rPr>
        <w:t>murid</w:t>
      </w:r>
      <w:r w:rsidRPr="00494E9B">
        <w:rPr>
          <w:rFonts w:ascii="Times New Roman" w:hAnsi="Times New Roman"/>
          <w:sz w:val="24"/>
          <w:szCs w:val="24"/>
        </w:rPr>
        <w:t xml:space="preserve"> </w:t>
      </w:r>
      <w:r w:rsidRPr="00494E9B">
        <w:rPr>
          <w:rFonts w:ascii="Times New Roman" w:eastAsia="Calibri" w:hAnsi="Times New Roman" w:cs="Times New Roman"/>
          <w:sz w:val="24"/>
          <w:szCs w:val="24"/>
        </w:rPr>
        <w:t>dapat diamati mulai pada tahap pembelajaran, saat pembel</w:t>
      </w:r>
      <w:r w:rsidR="00AA74BC">
        <w:rPr>
          <w:rFonts w:ascii="Times New Roman" w:eastAsia="Calibri" w:hAnsi="Times New Roman" w:cs="Times New Roman"/>
          <w:sz w:val="24"/>
          <w:szCs w:val="24"/>
        </w:rPr>
        <w:t>ajaran, dan akhir pembelajaran.</w:t>
      </w:r>
    </w:p>
    <w:p w:rsidR="00EE3744" w:rsidRDefault="00EE3744" w:rsidP="0085192E">
      <w:pPr>
        <w:spacing w:after="0" w:line="480" w:lineRule="auto"/>
        <w:ind w:firstLine="720"/>
        <w:jc w:val="both"/>
        <w:rPr>
          <w:rFonts w:ascii="Times New Roman" w:eastAsia="Calibri" w:hAnsi="Times New Roman" w:cs="Times New Roman"/>
          <w:sz w:val="24"/>
          <w:szCs w:val="24"/>
          <w:lang w:val="en-US"/>
        </w:rPr>
      </w:pPr>
    </w:p>
    <w:p w:rsidR="00EE3744" w:rsidRDefault="00EE3744" w:rsidP="0085192E">
      <w:pPr>
        <w:spacing w:after="0" w:line="480" w:lineRule="auto"/>
        <w:ind w:firstLine="720"/>
        <w:jc w:val="both"/>
        <w:rPr>
          <w:rFonts w:ascii="Times New Roman" w:eastAsia="Calibri" w:hAnsi="Times New Roman" w:cs="Times New Roman"/>
          <w:sz w:val="24"/>
          <w:szCs w:val="24"/>
          <w:lang w:val="en-US"/>
        </w:rPr>
      </w:pPr>
    </w:p>
    <w:p w:rsidR="00EE3744" w:rsidRPr="00EE3744" w:rsidRDefault="00EE3744" w:rsidP="0085192E">
      <w:pPr>
        <w:spacing w:after="0" w:line="480" w:lineRule="auto"/>
        <w:ind w:firstLine="720"/>
        <w:jc w:val="both"/>
        <w:rPr>
          <w:rFonts w:ascii="Times New Roman" w:eastAsia="Calibri" w:hAnsi="Times New Roman" w:cs="Times New Roman"/>
          <w:sz w:val="24"/>
          <w:szCs w:val="24"/>
          <w:lang w:val="en-US"/>
        </w:rPr>
      </w:pPr>
    </w:p>
    <w:p w:rsidR="00A15F72" w:rsidRPr="00DD3402" w:rsidRDefault="00A15F72" w:rsidP="0085192E">
      <w:pPr>
        <w:pStyle w:val="ListParagraph"/>
        <w:numPr>
          <w:ilvl w:val="0"/>
          <w:numId w:val="13"/>
        </w:numPr>
        <w:spacing w:after="0" w:line="480" w:lineRule="auto"/>
        <w:ind w:left="450" w:hanging="450"/>
        <w:jc w:val="both"/>
        <w:rPr>
          <w:rFonts w:ascii="Times New Roman" w:hAnsi="Times New Roman" w:cs="Times New Roman"/>
          <w:b/>
          <w:bCs/>
          <w:sz w:val="24"/>
          <w:szCs w:val="24"/>
        </w:rPr>
      </w:pPr>
      <w:r w:rsidRPr="00DD3402">
        <w:rPr>
          <w:rFonts w:ascii="Times New Roman" w:hAnsi="Times New Roman" w:cs="Times New Roman"/>
          <w:b/>
          <w:bCs/>
          <w:sz w:val="24"/>
          <w:szCs w:val="24"/>
        </w:rPr>
        <w:lastRenderedPageBreak/>
        <w:t>Refleksi (</w:t>
      </w:r>
      <w:r w:rsidRPr="00DD3402">
        <w:rPr>
          <w:rFonts w:ascii="Times New Roman" w:hAnsi="Times New Roman" w:cs="Times New Roman"/>
          <w:b/>
          <w:bCs/>
          <w:i/>
          <w:iCs/>
          <w:sz w:val="24"/>
          <w:szCs w:val="24"/>
        </w:rPr>
        <w:t>Reflection</w:t>
      </w:r>
      <w:r w:rsidRPr="00DD3402">
        <w:rPr>
          <w:rFonts w:ascii="Times New Roman" w:hAnsi="Times New Roman" w:cs="Times New Roman"/>
          <w:b/>
          <w:bCs/>
          <w:sz w:val="24"/>
          <w:szCs w:val="24"/>
        </w:rPr>
        <w:t>)</w:t>
      </w:r>
    </w:p>
    <w:p w:rsidR="00494E9B" w:rsidRDefault="00A15F72" w:rsidP="0085192E">
      <w:pPr>
        <w:spacing w:after="0" w:line="480" w:lineRule="auto"/>
        <w:ind w:firstLine="720"/>
        <w:jc w:val="both"/>
        <w:rPr>
          <w:rFonts w:ascii="Times New Roman" w:hAnsi="Times New Roman" w:cs="Times New Roman"/>
          <w:sz w:val="24"/>
          <w:szCs w:val="24"/>
          <w:lang w:val="sv-SE"/>
        </w:rPr>
      </w:pPr>
      <w:r w:rsidRPr="004D17D3">
        <w:rPr>
          <w:rFonts w:ascii="Times New Roman" w:hAnsi="Times New Roman" w:cs="Times New Roman"/>
          <w:sz w:val="24"/>
          <w:szCs w:val="24"/>
        </w:rPr>
        <w:t xml:space="preserve">Hasil observasi dan hasil evaluasi dianalisis untuk mengetahui sampai sejauh mana pemahaman konsep IPA </w:t>
      </w:r>
      <w:r w:rsidR="00FB5087">
        <w:rPr>
          <w:rFonts w:ascii="Times New Roman" w:hAnsi="Times New Roman" w:cs="Times New Roman"/>
          <w:sz w:val="24"/>
          <w:szCs w:val="24"/>
        </w:rPr>
        <w:t>murid</w:t>
      </w:r>
      <w:r w:rsidRPr="004D17D3">
        <w:rPr>
          <w:rFonts w:ascii="Times New Roman" w:hAnsi="Times New Roman" w:cs="Times New Roman"/>
          <w:sz w:val="24"/>
          <w:szCs w:val="24"/>
        </w:rPr>
        <w:t xml:space="preserve">. </w:t>
      </w:r>
      <w:r w:rsidRPr="004D17D3">
        <w:rPr>
          <w:rFonts w:ascii="Times New Roman" w:hAnsi="Times New Roman" w:cs="Times New Roman"/>
          <w:sz w:val="24"/>
          <w:szCs w:val="24"/>
          <w:lang w:val="sv-SE"/>
        </w:rPr>
        <w:t xml:space="preserve">Pada pelaksanaan siklus I yang direfleksi kembali adalah pada tahap pembentukan konsep dan tahap pemantapan konsep. Ini disebabkan karena ternyata masih ada </w:t>
      </w:r>
      <w:r w:rsidR="00FB5087">
        <w:rPr>
          <w:rFonts w:ascii="Times New Roman" w:hAnsi="Times New Roman" w:cs="Times New Roman"/>
          <w:sz w:val="24"/>
          <w:szCs w:val="24"/>
          <w:lang w:val="sv-SE"/>
        </w:rPr>
        <w:t>murid</w:t>
      </w:r>
      <w:r w:rsidRPr="004D17D3">
        <w:rPr>
          <w:rFonts w:ascii="Times New Roman" w:hAnsi="Times New Roman" w:cs="Times New Roman"/>
          <w:sz w:val="24"/>
          <w:szCs w:val="24"/>
          <w:lang w:val="sv-SE"/>
        </w:rPr>
        <w:t xml:space="preserve"> yang belum mampu membangun pengetahuannya sendiri melalui eksperimen atau diskusi sehingga terjadi miskonsepsi yang tidak tampak saat berlangsungnya proses pembelajaran. Oleh karena itu, akan dilakukan perbaikan kembali untuk mengatasi masalah yang timbul pada siklus I. Hal-hal yang belum berhasil ditindak</w:t>
      </w:r>
      <w:r w:rsidR="00692A6B">
        <w:rPr>
          <w:rFonts w:ascii="Times New Roman" w:hAnsi="Times New Roman" w:cs="Times New Roman"/>
          <w:sz w:val="24"/>
          <w:szCs w:val="24"/>
          <w:lang w:val="sv-SE"/>
        </w:rPr>
        <w:t xml:space="preserve"> </w:t>
      </w:r>
      <w:r w:rsidRPr="004D17D3">
        <w:rPr>
          <w:rFonts w:ascii="Times New Roman" w:hAnsi="Times New Roman" w:cs="Times New Roman"/>
          <w:sz w:val="24"/>
          <w:szCs w:val="24"/>
          <w:lang w:val="sv-SE"/>
        </w:rPr>
        <w:t>lanjuti pada siklus II dan hal yang sudah baik dipertahankan.</w:t>
      </w:r>
    </w:p>
    <w:p w:rsidR="00AA74BC" w:rsidRDefault="00AA74BC" w:rsidP="0085192E">
      <w:pPr>
        <w:spacing w:after="0" w:line="480" w:lineRule="auto"/>
        <w:ind w:firstLine="720"/>
        <w:jc w:val="both"/>
        <w:rPr>
          <w:rFonts w:ascii="Times New Roman" w:hAnsi="Times New Roman" w:cs="Times New Roman"/>
          <w:sz w:val="24"/>
          <w:szCs w:val="24"/>
          <w:lang w:val="sv-SE"/>
        </w:rPr>
      </w:pPr>
    </w:p>
    <w:p w:rsidR="00AA74BC" w:rsidRDefault="00AA74BC" w:rsidP="0085192E">
      <w:pPr>
        <w:spacing w:after="0" w:line="480" w:lineRule="auto"/>
        <w:ind w:firstLine="720"/>
        <w:jc w:val="both"/>
        <w:rPr>
          <w:rFonts w:ascii="Times New Roman" w:hAnsi="Times New Roman" w:cs="Times New Roman"/>
          <w:sz w:val="24"/>
          <w:szCs w:val="24"/>
          <w:lang w:val="sv-SE"/>
        </w:rPr>
      </w:pPr>
    </w:p>
    <w:p w:rsidR="00AA74BC" w:rsidRDefault="00AA74BC" w:rsidP="0085192E">
      <w:pPr>
        <w:spacing w:after="0" w:line="480" w:lineRule="auto"/>
        <w:ind w:firstLine="720"/>
        <w:jc w:val="both"/>
        <w:rPr>
          <w:rFonts w:ascii="Times New Roman" w:hAnsi="Times New Roman" w:cs="Times New Roman"/>
          <w:sz w:val="24"/>
          <w:szCs w:val="24"/>
          <w:lang w:val="sv-SE"/>
        </w:rPr>
      </w:pPr>
    </w:p>
    <w:p w:rsidR="00AA74BC" w:rsidRDefault="00AA74BC" w:rsidP="0085192E">
      <w:pPr>
        <w:spacing w:after="0" w:line="480" w:lineRule="auto"/>
        <w:ind w:firstLine="720"/>
        <w:jc w:val="both"/>
        <w:rPr>
          <w:rFonts w:ascii="Times New Roman" w:hAnsi="Times New Roman" w:cs="Times New Roman"/>
          <w:sz w:val="24"/>
          <w:szCs w:val="24"/>
          <w:lang w:val="sv-SE"/>
        </w:rPr>
      </w:pPr>
    </w:p>
    <w:p w:rsidR="00AA74BC" w:rsidRDefault="00AA74BC" w:rsidP="0085192E">
      <w:pPr>
        <w:spacing w:after="0" w:line="480" w:lineRule="auto"/>
        <w:ind w:firstLine="720"/>
        <w:jc w:val="both"/>
        <w:rPr>
          <w:rFonts w:ascii="Times New Roman" w:hAnsi="Times New Roman" w:cs="Times New Roman"/>
          <w:sz w:val="24"/>
          <w:szCs w:val="24"/>
          <w:lang w:val="sv-SE"/>
        </w:rPr>
      </w:pPr>
    </w:p>
    <w:p w:rsidR="00AA74BC" w:rsidRDefault="00AA74BC" w:rsidP="0085192E">
      <w:pPr>
        <w:spacing w:after="0" w:line="480" w:lineRule="auto"/>
        <w:ind w:firstLine="720"/>
        <w:jc w:val="both"/>
        <w:rPr>
          <w:rFonts w:ascii="Times New Roman" w:hAnsi="Times New Roman" w:cs="Times New Roman"/>
          <w:sz w:val="24"/>
          <w:szCs w:val="24"/>
          <w:lang w:val="sv-SE"/>
        </w:rPr>
      </w:pPr>
    </w:p>
    <w:p w:rsidR="00AA74BC" w:rsidRDefault="00AA74BC" w:rsidP="0085192E">
      <w:pPr>
        <w:spacing w:after="0" w:line="480" w:lineRule="auto"/>
        <w:ind w:firstLine="720"/>
        <w:jc w:val="both"/>
        <w:rPr>
          <w:rFonts w:ascii="Times New Roman" w:hAnsi="Times New Roman" w:cs="Times New Roman"/>
          <w:sz w:val="24"/>
          <w:szCs w:val="24"/>
          <w:lang w:val="sv-SE"/>
        </w:rPr>
      </w:pPr>
    </w:p>
    <w:p w:rsidR="00AA74BC" w:rsidRDefault="00AA74BC" w:rsidP="0085192E">
      <w:pPr>
        <w:spacing w:after="0" w:line="480" w:lineRule="auto"/>
        <w:ind w:firstLine="720"/>
        <w:jc w:val="both"/>
        <w:rPr>
          <w:rFonts w:ascii="Times New Roman" w:hAnsi="Times New Roman" w:cs="Times New Roman"/>
          <w:sz w:val="24"/>
          <w:szCs w:val="24"/>
          <w:lang w:val="sv-SE"/>
        </w:rPr>
      </w:pPr>
    </w:p>
    <w:p w:rsidR="00AA74BC" w:rsidRDefault="00AA74BC" w:rsidP="0085192E">
      <w:pPr>
        <w:spacing w:after="0" w:line="480" w:lineRule="auto"/>
        <w:ind w:firstLine="720"/>
        <w:jc w:val="both"/>
        <w:rPr>
          <w:rFonts w:ascii="Times New Roman" w:hAnsi="Times New Roman" w:cs="Times New Roman"/>
          <w:sz w:val="24"/>
          <w:szCs w:val="24"/>
          <w:lang w:val="sv-SE"/>
        </w:rPr>
      </w:pPr>
    </w:p>
    <w:p w:rsidR="00AA74BC" w:rsidRDefault="00AA74BC" w:rsidP="0085192E">
      <w:pPr>
        <w:spacing w:after="0" w:line="480" w:lineRule="auto"/>
        <w:jc w:val="both"/>
        <w:rPr>
          <w:rFonts w:ascii="Times New Roman" w:hAnsi="Times New Roman" w:cs="Times New Roman"/>
          <w:sz w:val="24"/>
          <w:szCs w:val="24"/>
          <w:lang w:val="sv-SE"/>
        </w:rPr>
      </w:pPr>
    </w:p>
    <w:p w:rsidR="00EE3744" w:rsidRDefault="00EE3744" w:rsidP="0085192E">
      <w:pPr>
        <w:spacing w:after="0" w:line="480" w:lineRule="auto"/>
        <w:jc w:val="both"/>
        <w:rPr>
          <w:rFonts w:ascii="Times New Roman" w:hAnsi="Times New Roman" w:cs="Times New Roman"/>
          <w:sz w:val="24"/>
          <w:szCs w:val="24"/>
          <w:lang w:val="sv-SE"/>
        </w:rPr>
      </w:pPr>
    </w:p>
    <w:p w:rsidR="00AA74BC" w:rsidRPr="005D3148" w:rsidRDefault="00AA74BC" w:rsidP="0085192E">
      <w:pPr>
        <w:spacing w:after="0" w:line="480" w:lineRule="auto"/>
        <w:jc w:val="both"/>
        <w:rPr>
          <w:rFonts w:ascii="Times New Roman" w:hAnsi="Times New Roman" w:cs="Times New Roman"/>
          <w:sz w:val="24"/>
          <w:szCs w:val="24"/>
          <w:lang w:val="sv-SE"/>
        </w:rPr>
      </w:pPr>
    </w:p>
    <w:p w:rsidR="00A15F72" w:rsidRPr="005D3148" w:rsidRDefault="00A15F72" w:rsidP="0085192E">
      <w:pPr>
        <w:pStyle w:val="ListParagraph"/>
        <w:numPr>
          <w:ilvl w:val="4"/>
          <w:numId w:val="9"/>
        </w:numPr>
        <w:tabs>
          <w:tab w:val="left" w:pos="90"/>
          <w:tab w:val="left" w:pos="450"/>
          <w:tab w:val="left" w:pos="540"/>
        </w:tabs>
        <w:spacing w:after="0" w:line="480" w:lineRule="auto"/>
        <w:jc w:val="both"/>
        <w:rPr>
          <w:rFonts w:ascii="Times New Roman" w:hAnsi="Times New Roman" w:cs="Times New Roman"/>
          <w:b/>
          <w:sz w:val="24"/>
          <w:szCs w:val="24"/>
        </w:rPr>
      </w:pPr>
      <w:r w:rsidRPr="005D3148">
        <w:rPr>
          <w:rFonts w:ascii="Times New Roman" w:hAnsi="Times New Roman" w:cs="Times New Roman"/>
          <w:b/>
          <w:sz w:val="24"/>
          <w:szCs w:val="24"/>
        </w:rPr>
        <w:lastRenderedPageBreak/>
        <w:t>Teknik Pengumpulan Data</w:t>
      </w:r>
    </w:p>
    <w:p w:rsidR="00A15F72" w:rsidRPr="005D3148" w:rsidRDefault="00A15F72" w:rsidP="0085192E">
      <w:pPr>
        <w:spacing w:after="0" w:line="480" w:lineRule="auto"/>
        <w:ind w:firstLine="720"/>
        <w:jc w:val="both"/>
        <w:rPr>
          <w:rFonts w:ascii="Times New Roman" w:hAnsi="Times New Roman" w:cs="Times New Roman"/>
          <w:sz w:val="24"/>
          <w:szCs w:val="24"/>
          <w:lang w:val="en-US"/>
        </w:rPr>
      </w:pPr>
      <w:r w:rsidRPr="005D3148">
        <w:rPr>
          <w:rFonts w:ascii="Times New Roman" w:hAnsi="Times New Roman" w:cs="Times New Roman"/>
          <w:sz w:val="24"/>
          <w:szCs w:val="24"/>
        </w:rPr>
        <w:t xml:space="preserve">Untuk pengumpulan data dalam penelitian ini dilakukan dengan </w:t>
      </w:r>
      <w:r>
        <w:rPr>
          <w:rFonts w:ascii="Times New Roman" w:hAnsi="Times New Roman" w:cs="Times New Roman"/>
          <w:sz w:val="24"/>
          <w:szCs w:val="24"/>
          <w:lang w:val="en-US"/>
        </w:rPr>
        <w:t>observasi</w:t>
      </w:r>
      <w:r>
        <w:rPr>
          <w:rFonts w:ascii="Times New Roman" w:hAnsi="Times New Roman" w:cs="Times New Roman"/>
          <w:sz w:val="24"/>
          <w:szCs w:val="24"/>
        </w:rPr>
        <w:t xml:space="preserve">, </w:t>
      </w:r>
      <w:r>
        <w:rPr>
          <w:rFonts w:ascii="Times New Roman" w:hAnsi="Times New Roman" w:cs="Times New Roman"/>
          <w:sz w:val="24"/>
          <w:szCs w:val="24"/>
          <w:lang w:val="en-US"/>
        </w:rPr>
        <w:t>tes</w:t>
      </w:r>
      <w:r>
        <w:rPr>
          <w:rFonts w:ascii="Times New Roman" w:hAnsi="Times New Roman" w:cs="Times New Roman"/>
          <w:sz w:val="24"/>
          <w:szCs w:val="24"/>
        </w:rPr>
        <w:t xml:space="preserve">, </w:t>
      </w:r>
      <w:r w:rsidR="002D76AC">
        <w:rPr>
          <w:rFonts w:ascii="Times New Roman" w:hAnsi="Times New Roman" w:cs="Times New Roman"/>
          <w:sz w:val="24"/>
          <w:szCs w:val="24"/>
          <w:lang w:val="en-US"/>
        </w:rPr>
        <w:t xml:space="preserve">dan </w:t>
      </w:r>
      <w:r>
        <w:rPr>
          <w:rFonts w:ascii="Times New Roman" w:hAnsi="Times New Roman" w:cs="Times New Roman"/>
          <w:sz w:val="24"/>
          <w:szCs w:val="24"/>
          <w:lang w:val="en-US"/>
        </w:rPr>
        <w:t>dokumentasi</w:t>
      </w:r>
      <w:r w:rsidR="002D76AC">
        <w:rPr>
          <w:rFonts w:ascii="Times New Roman" w:hAnsi="Times New Roman" w:cs="Times New Roman"/>
          <w:sz w:val="24"/>
          <w:szCs w:val="24"/>
        </w:rPr>
        <w:t>. Ke</w:t>
      </w:r>
      <w:r w:rsidR="002D76AC">
        <w:rPr>
          <w:rFonts w:ascii="Times New Roman" w:hAnsi="Times New Roman" w:cs="Times New Roman"/>
          <w:sz w:val="24"/>
          <w:szCs w:val="24"/>
          <w:lang w:val="en-US"/>
        </w:rPr>
        <w:t>tiga</w:t>
      </w:r>
      <w:r w:rsidRPr="005D3148">
        <w:rPr>
          <w:rFonts w:ascii="Times New Roman" w:hAnsi="Times New Roman" w:cs="Times New Roman"/>
          <w:sz w:val="24"/>
          <w:szCs w:val="24"/>
        </w:rPr>
        <w:t xml:space="preserve"> teknik tersebut adalah diuraikan sebagai berikut</w:t>
      </w:r>
      <w:r>
        <w:rPr>
          <w:rFonts w:ascii="Times New Roman" w:hAnsi="Times New Roman" w:cs="Times New Roman"/>
          <w:sz w:val="24"/>
          <w:szCs w:val="24"/>
          <w:lang w:val="en-US"/>
        </w:rPr>
        <w:t>:</w:t>
      </w:r>
    </w:p>
    <w:p w:rsidR="00A15F72" w:rsidRPr="002B6FE0" w:rsidRDefault="00A15F72" w:rsidP="0085192E">
      <w:pPr>
        <w:pStyle w:val="ListParagraph"/>
        <w:numPr>
          <w:ilvl w:val="3"/>
          <w:numId w:val="1"/>
        </w:numPr>
        <w:tabs>
          <w:tab w:val="left" w:pos="360"/>
          <w:tab w:val="left" w:pos="450"/>
        </w:tabs>
        <w:spacing w:after="0" w:line="480" w:lineRule="auto"/>
        <w:ind w:left="0" w:firstLine="0"/>
        <w:jc w:val="both"/>
        <w:rPr>
          <w:rFonts w:ascii="Times New Roman" w:hAnsi="Times New Roman" w:cs="Times New Roman"/>
          <w:sz w:val="24"/>
          <w:szCs w:val="24"/>
        </w:rPr>
      </w:pPr>
      <w:r w:rsidRPr="002B6FE0">
        <w:rPr>
          <w:rFonts w:ascii="Times New Roman" w:hAnsi="Times New Roman" w:cs="Times New Roman"/>
          <w:sz w:val="24"/>
          <w:szCs w:val="24"/>
        </w:rPr>
        <w:t>Observasi</w:t>
      </w:r>
    </w:p>
    <w:p w:rsidR="00A15F72" w:rsidRPr="002D76AC" w:rsidRDefault="00A15F72" w:rsidP="0085192E">
      <w:pPr>
        <w:spacing w:after="0" w:line="480" w:lineRule="auto"/>
        <w:ind w:firstLine="720"/>
        <w:jc w:val="both"/>
        <w:rPr>
          <w:rFonts w:ascii="Times New Roman" w:hAnsi="Times New Roman" w:cs="Times New Roman"/>
          <w:sz w:val="24"/>
          <w:szCs w:val="24"/>
          <w:lang w:val="en-US"/>
        </w:rPr>
      </w:pPr>
      <w:r w:rsidRPr="002B6FE0">
        <w:rPr>
          <w:rFonts w:ascii="Times New Roman" w:hAnsi="Times New Roman" w:cs="Times New Roman"/>
          <w:sz w:val="24"/>
          <w:szCs w:val="24"/>
        </w:rPr>
        <w:t xml:space="preserve">Observasi adalah cara pengumpulan data dengan mengadakan pencatatan mengenai kegiatan yang dilakukan selama proses pembelajaran. Teknik pengumpulan data yang dilakukan dengan observasi langsung terhadap cara mengajar guru, cara belajar </w:t>
      </w:r>
      <w:r w:rsidR="00FB5087">
        <w:rPr>
          <w:rFonts w:ascii="Times New Roman" w:hAnsi="Times New Roman" w:cs="Times New Roman"/>
          <w:sz w:val="24"/>
          <w:szCs w:val="24"/>
        </w:rPr>
        <w:t>murid</w:t>
      </w:r>
      <w:r w:rsidRPr="002B6FE0">
        <w:rPr>
          <w:rFonts w:ascii="Times New Roman" w:hAnsi="Times New Roman" w:cs="Times New Roman"/>
          <w:sz w:val="24"/>
          <w:szCs w:val="24"/>
        </w:rPr>
        <w:t>, proses pembelajaran</w:t>
      </w:r>
      <w:r w:rsidR="002D76AC">
        <w:rPr>
          <w:rFonts w:ascii="Times New Roman" w:hAnsi="Times New Roman" w:cs="Times New Roman"/>
          <w:sz w:val="24"/>
          <w:szCs w:val="24"/>
          <w:lang w:val="en-US"/>
        </w:rPr>
        <w:t xml:space="preserve"> IPA</w:t>
      </w:r>
      <w:r w:rsidRPr="002B6FE0">
        <w:rPr>
          <w:rFonts w:ascii="Times New Roman" w:hAnsi="Times New Roman" w:cs="Times New Roman"/>
          <w:sz w:val="24"/>
          <w:szCs w:val="24"/>
        </w:rPr>
        <w:t>, sarana dan prasarana yang digunakan</w:t>
      </w:r>
      <w:r w:rsidR="002D76AC">
        <w:rPr>
          <w:rFonts w:ascii="Times New Roman" w:hAnsi="Times New Roman" w:cs="Times New Roman"/>
          <w:sz w:val="24"/>
          <w:szCs w:val="24"/>
          <w:lang w:val="en-US"/>
        </w:rPr>
        <w:t xml:space="preserve"> dengan menggunakan format observasi.</w:t>
      </w:r>
    </w:p>
    <w:p w:rsidR="00A15F72" w:rsidRPr="002B6FE0" w:rsidRDefault="00A15F72" w:rsidP="0085192E">
      <w:pPr>
        <w:pStyle w:val="ListParagraph"/>
        <w:numPr>
          <w:ilvl w:val="3"/>
          <w:numId w:val="1"/>
        </w:numPr>
        <w:tabs>
          <w:tab w:val="left" w:pos="360"/>
          <w:tab w:val="left" w:pos="450"/>
        </w:tabs>
        <w:spacing w:after="0" w:line="480" w:lineRule="auto"/>
        <w:ind w:left="0" w:firstLine="0"/>
        <w:jc w:val="both"/>
        <w:rPr>
          <w:rFonts w:ascii="Times New Roman" w:hAnsi="Times New Roman" w:cs="Times New Roman"/>
          <w:sz w:val="24"/>
          <w:szCs w:val="24"/>
        </w:rPr>
      </w:pPr>
      <w:r w:rsidRPr="002B6FE0">
        <w:rPr>
          <w:rFonts w:ascii="Times New Roman" w:hAnsi="Times New Roman" w:cs="Times New Roman"/>
          <w:sz w:val="24"/>
          <w:szCs w:val="24"/>
        </w:rPr>
        <w:t>Tes</w:t>
      </w:r>
    </w:p>
    <w:p w:rsidR="00A15F72" w:rsidRPr="001114A5" w:rsidRDefault="00A15F72" w:rsidP="0085192E">
      <w:pPr>
        <w:pStyle w:val="ListParagraph"/>
        <w:spacing w:after="0" w:line="480" w:lineRule="auto"/>
        <w:ind w:left="0" w:firstLine="706"/>
        <w:jc w:val="both"/>
        <w:rPr>
          <w:rFonts w:ascii="Times New Roman" w:hAnsi="Times New Roman" w:cs="Times New Roman"/>
          <w:color w:val="000000"/>
          <w:sz w:val="24"/>
          <w:szCs w:val="24"/>
          <w:lang w:val="en-US"/>
        </w:rPr>
      </w:pPr>
      <w:r w:rsidRPr="002B6FE0">
        <w:rPr>
          <w:rFonts w:ascii="Times New Roman" w:hAnsi="Times New Roman" w:cs="Times New Roman"/>
          <w:sz w:val="24"/>
          <w:szCs w:val="24"/>
        </w:rPr>
        <w:t xml:space="preserve">Tes adalah suatu teknik pengumpulan data berupa pemberian soal yang bertujuan untuk memperoleh data mengenai kemampuan dan pemahaman </w:t>
      </w:r>
      <w:r w:rsidR="00FB5087">
        <w:rPr>
          <w:rFonts w:ascii="Times New Roman" w:hAnsi="Times New Roman" w:cs="Times New Roman"/>
          <w:sz w:val="24"/>
          <w:szCs w:val="24"/>
        </w:rPr>
        <w:t>murid</w:t>
      </w:r>
      <w:r w:rsidR="002D76AC">
        <w:rPr>
          <w:rFonts w:ascii="Times New Roman" w:hAnsi="Times New Roman" w:cs="Times New Roman"/>
          <w:sz w:val="24"/>
          <w:szCs w:val="24"/>
        </w:rPr>
        <w:t xml:space="preserve"> terhadap materi </w:t>
      </w:r>
      <w:r w:rsidR="002D76AC">
        <w:rPr>
          <w:rFonts w:ascii="Times New Roman" w:hAnsi="Times New Roman" w:cs="Times New Roman"/>
          <w:sz w:val="24"/>
          <w:szCs w:val="24"/>
          <w:lang w:val="en-US"/>
        </w:rPr>
        <w:t>IPA</w:t>
      </w:r>
      <w:r w:rsidR="001114A5">
        <w:rPr>
          <w:rFonts w:ascii="Times New Roman" w:hAnsi="Times New Roman" w:cs="Times New Roman"/>
          <w:sz w:val="24"/>
          <w:szCs w:val="24"/>
          <w:lang w:val="en-US"/>
        </w:rPr>
        <w:t xml:space="preserve"> </w:t>
      </w:r>
      <w:r w:rsidR="001114A5" w:rsidRPr="007F3637">
        <w:rPr>
          <w:rFonts w:ascii="Times New Roman" w:hAnsi="Times New Roman" w:cs="Times New Roman"/>
          <w:color w:val="000000"/>
          <w:sz w:val="24"/>
          <w:szCs w:val="24"/>
          <w:lang w:val="sv-SE"/>
        </w:rPr>
        <w:t>yang dilaksanakan pada awal pembelajaran maupun akhir pembelajaran</w:t>
      </w:r>
      <w:r w:rsidR="001114A5" w:rsidRPr="007F3637">
        <w:rPr>
          <w:rFonts w:ascii="Times New Roman" w:hAnsi="Times New Roman" w:cs="Times New Roman"/>
          <w:color w:val="000000"/>
          <w:sz w:val="24"/>
          <w:szCs w:val="24"/>
        </w:rPr>
        <w:t>.</w:t>
      </w:r>
    </w:p>
    <w:p w:rsidR="00A15F72" w:rsidRPr="005D3148" w:rsidRDefault="00A15F72" w:rsidP="0085192E">
      <w:pPr>
        <w:pStyle w:val="ListParagraph"/>
        <w:numPr>
          <w:ilvl w:val="3"/>
          <w:numId w:val="1"/>
        </w:numPr>
        <w:spacing w:after="0" w:line="480" w:lineRule="auto"/>
        <w:jc w:val="both"/>
        <w:rPr>
          <w:rFonts w:ascii="Times New Roman" w:hAnsi="Times New Roman" w:cs="Times New Roman"/>
          <w:sz w:val="24"/>
          <w:szCs w:val="24"/>
        </w:rPr>
      </w:pPr>
      <w:r w:rsidRPr="005D3148">
        <w:rPr>
          <w:rFonts w:ascii="Times New Roman" w:hAnsi="Times New Roman" w:cs="Times New Roman"/>
          <w:sz w:val="24"/>
          <w:szCs w:val="24"/>
        </w:rPr>
        <w:t>Dokumentasi</w:t>
      </w:r>
    </w:p>
    <w:p w:rsidR="00A15F72" w:rsidRDefault="00A15F72" w:rsidP="0085192E">
      <w:pPr>
        <w:spacing w:after="0" w:line="480" w:lineRule="auto"/>
        <w:ind w:left="66" w:firstLine="654"/>
        <w:jc w:val="both"/>
        <w:rPr>
          <w:rFonts w:ascii="Times New Roman" w:hAnsi="Times New Roman" w:cs="Times New Roman"/>
          <w:sz w:val="24"/>
          <w:szCs w:val="24"/>
          <w:lang w:val="en-US"/>
        </w:rPr>
      </w:pPr>
      <w:r w:rsidRPr="002B6FE0">
        <w:rPr>
          <w:rFonts w:ascii="Times New Roman" w:hAnsi="Times New Roman" w:cs="Times New Roman"/>
          <w:sz w:val="24"/>
          <w:szCs w:val="24"/>
        </w:rPr>
        <w:t>Dokumentasi adalah sesuatu yang tertulis, tercetak atau terekam dalam pemberian atau pengumpulan bukti-bukti atau keterangan</w:t>
      </w:r>
      <w:r w:rsidR="001114A5">
        <w:rPr>
          <w:rFonts w:ascii="Times New Roman" w:hAnsi="Times New Roman" w:cs="Times New Roman"/>
          <w:sz w:val="24"/>
          <w:szCs w:val="24"/>
          <w:lang w:val="en-US"/>
        </w:rPr>
        <w:t xml:space="preserve"> seperti silabus, daftar nilai, RPP, dan hasil pekerjaan </w:t>
      </w:r>
      <w:r w:rsidR="00FB5087">
        <w:rPr>
          <w:rFonts w:ascii="Times New Roman" w:hAnsi="Times New Roman" w:cs="Times New Roman"/>
          <w:sz w:val="24"/>
          <w:szCs w:val="24"/>
          <w:lang w:val="en-US"/>
        </w:rPr>
        <w:t>murid</w:t>
      </w:r>
      <w:r w:rsidRPr="002B6FE0">
        <w:rPr>
          <w:rFonts w:ascii="Times New Roman" w:hAnsi="Times New Roman" w:cs="Times New Roman"/>
          <w:sz w:val="24"/>
          <w:szCs w:val="24"/>
        </w:rPr>
        <w:t xml:space="preserve">. </w:t>
      </w:r>
    </w:p>
    <w:p w:rsidR="001114A5" w:rsidRDefault="001114A5" w:rsidP="0085192E">
      <w:pPr>
        <w:spacing w:after="0" w:line="480" w:lineRule="auto"/>
        <w:ind w:left="66" w:firstLine="654"/>
        <w:jc w:val="both"/>
        <w:rPr>
          <w:rFonts w:ascii="Times New Roman" w:hAnsi="Times New Roman" w:cs="Times New Roman"/>
          <w:sz w:val="24"/>
          <w:szCs w:val="24"/>
          <w:lang w:val="en-US"/>
        </w:rPr>
      </w:pPr>
    </w:p>
    <w:p w:rsidR="001114A5" w:rsidRPr="001114A5" w:rsidRDefault="001114A5" w:rsidP="0085192E">
      <w:pPr>
        <w:spacing w:after="0" w:line="480" w:lineRule="auto"/>
        <w:ind w:left="66" w:firstLine="654"/>
        <w:jc w:val="both"/>
        <w:rPr>
          <w:rFonts w:ascii="Times New Roman" w:hAnsi="Times New Roman" w:cs="Times New Roman"/>
          <w:sz w:val="24"/>
          <w:szCs w:val="24"/>
          <w:lang w:val="en-US"/>
        </w:rPr>
      </w:pPr>
    </w:p>
    <w:p w:rsidR="00A15F72" w:rsidRDefault="00A15F72" w:rsidP="0085192E">
      <w:pPr>
        <w:spacing w:after="0" w:line="480" w:lineRule="auto"/>
        <w:ind w:left="66" w:firstLine="654"/>
        <w:jc w:val="both"/>
        <w:rPr>
          <w:rFonts w:ascii="Times New Roman" w:hAnsi="Times New Roman" w:cs="Times New Roman"/>
          <w:sz w:val="24"/>
          <w:szCs w:val="24"/>
          <w:lang w:val="en-US"/>
        </w:rPr>
      </w:pPr>
    </w:p>
    <w:p w:rsidR="00A15F72" w:rsidRPr="00E40083" w:rsidRDefault="00A15F72" w:rsidP="0085192E">
      <w:pPr>
        <w:spacing w:after="0" w:line="480" w:lineRule="auto"/>
        <w:ind w:left="66" w:firstLine="654"/>
        <w:jc w:val="both"/>
        <w:rPr>
          <w:rFonts w:ascii="Times New Roman" w:hAnsi="Times New Roman" w:cs="Times New Roman"/>
          <w:sz w:val="24"/>
          <w:szCs w:val="24"/>
          <w:lang w:val="en-US"/>
        </w:rPr>
      </w:pPr>
    </w:p>
    <w:p w:rsidR="00A15F72" w:rsidRPr="002B6FE0" w:rsidRDefault="00A15F72" w:rsidP="0085192E">
      <w:pPr>
        <w:pStyle w:val="ListParagraph"/>
        <w:numPr>
          <w:ilvl w:val="4"/>
          <w:numId w:val="9"/>
        </w:numPr>
        <w:tabs>
          <w:tab w:val="left" w:pos="540"/>
          <w:tab w:val="left" w:pos="630"/>
        </w:tabs>
        <w:spacing w:after="0" w:line="480" w:lineRule="auto"/>
        <w:jc w:val="both"/>
        <w:rPr>
          <w:rFonts w:ascii="Times New Roman" w:hAnsi="Times New Roman" w:cs="Times New Roman"/>
          <w:b/>
          <w:sz w:val="24"/>
          <w:szCs w:val="24"/>
        </w:rPr>
      </w:pPr>
      <w:r w:rsidRPr="002B6FE0">
        <w:rPr>
          <w:rFonts w:ascii="Times New Roman" w:hAnsi="Times New Roman" w:cs="Times New Roman"/>
          <w:b/>
          <w:sz w:val="24"/>
          <w:szCs w:val="24"/>
        </w:rPr>
        <w:lastRenderedPageBreak/>
        <w:t>Teknik Analisis Data dan Indikator Keberhasilan</w:t>
      </w:r>
    </w:p>
    <w:p w:rsidR="00A15F72" w:rsidRPr="002B6FE0" w:rsidRDefault="00A15F72" w:rsidP="0085192E">
      <w:pPr>
        <w:pStyle w:val="ListParagraph"/>
        <w:numPr>
          <w:ilvl w:val="6"/>
          <w:numId w:val="1"/>
        </w:numPr>
        <w:spacing w:after="0" w:line="480" w:lineRule="auto"/>
        <w:ind w:left="360"/>
        <w:jc w:val="both"/>
        <w:rPr>
          <w:rFonts w:ascii="Times New Roman" w:hAnsi="Times New Roman" w:cs="Times New Roman"/>
          <w:b/>
          <w:sz w:val="24"/>
          <w:szCs w:val="24"/>
        </w:rPr>
      </w:pPr>
      <w:r w:rsidRPr="002B6FE0">
        <w:rPr>
          <w:rFonts w:ascii="Times New Roman" w:hAnsi="Times New Roman" w:cs="Times New Roman"/>
          <w:b/>
          <w:sz w:val="24"/>
          <w:szCs w:val="24"/>
        </w:rPr>
        <w:t>Teknik Analisis Data</w:t>
      </w:r>
    </w:p>
    <w:p w:rsidR="00122FAE" w:rsidRDefault="00122FAE" w:rsidP="0085192E">
      <w:pPr>
        <w:spacing w:after="0" w:line="480" w:lineRule="auto"/>
        <w:ind w:left="426" w:firstLine="708"/>
        <w:jc w:val="both"/>
        <w:rPr>
          <w:rFonts w:ascii="Times New Roman" w:hAnsi="Times New Roman" w:cs="Times New Roman"/>
          <w:sz w:val="24"/>
          <w:szCs w:val="24"/>
        </w:rPr>
      </w:pPr>
      <w:r w:rsidRPr="003C169F">
        <w:rPr>
          <w:rFonts w:ascii="Times New Roman" w:hAnsi="Times New Roman" w:cs="Times New Roman"/>
          <w:sz w:val="24"/>
          <w:szCs w:val="24"/>
        </w:rPr>
        <w:t xml:space="preserve">Analisis data dalam penelitian ini dilakukan selama dan sesudah pengumpulan data.Data yang terkumpul dianalisis dengan menggunakan analisis </w:t>
      </w:r>
      <w:r>
        <w:rPr>
          <w:rFonts w:ascii="Times New Roman" w:hAnsi="Times New Roman" w:cs="Times New Roman"/>
          <w:sz w:val="24"/>
          <w:szCs w:val="24"/>
        </w:rPr>
        <w:t xml:space="preserve">deskriptif </w:t>
      </w:r>
      <w:r w:rsidRPr="003C169F">
        <w:rPr>
          <w:rFonts w:ascii="Times New Roman" w:hAnsi="Times New Roman" w:cs="Times New Roman"/>
          <w:sz w:val="24"/>
          <w:szCs w:val="24"/>
        </w:rPr>
        <w:t>kualitatif</w:t>
      </w:r>
      <w:r>
        <w:rPr>
          <w:rFonts w:ascii="Times New Roman" w:hAnsi="Times New Roman" w:cs="Times New Roman"/>
          <w:sz w:val="24"/>
          <w:szCs w:val="24"/>
        </w:rPr>
        <w:t xml:space="preserve">,yaitu suatu metode yang menggambarkan kenyataan atau fakta sesuai dengan data yang diperoleh dengan tujuan untuk mengetahui hasil belajar yang dicapai </w:t>
      </w:r>
      <w:r w:rsidR="00FB5087">
        <w:rPr>
          <w:rFonts w:ascii="Times New Roman" w:hAnsi="Times New Roman" w:cs="Times New Roman"/>
          <w:sz w:val="24"/>
          <w:szCs w:val="24"/>
        </w:rPr>
        <w:t>murid</w:t>
      </w:r>
      <w:r>
        <w:rPr>
          <w:rFonts w:ascii="Times New Roman" w:hAnsi="Times New Roman" w:cs="Times New Roman"/>
          <w:sz w:val="24"/>
          <w:szCs w:val="24"/>
        </w:rPr>
        <w:t xml:space="preserve">. Untuk mengetahui tingkat keberhasilan atau persentase keberhasilan </w:t>
      </w:r>
      <w:r w:rsidR="00FB5087">
        <w:rPr>
          <w:rFonts w:ascii="Times New Roman" w:hAnsi="Times New Roman" w:cs="Times New Roman"/>
          <w:sz w:val="24"/>
          <w:szCs w:val="24"/>
        </w:rPr>
        <w:t>murid</w:t>
      </w:r>
      <w:r>
        <w:rPr>
          <w:rFonts w:ascii="Times New Roman" w:hAnsi="Times New Roman" w:cs="Times New Roman"/>
          <w:sz w:val="24"/>
          <w:szCs w:val="24"/>
        </w:rPr>
        <w:t xml:space="preserve"> setelah proses pembelajaran maka setiap siklus dilakukan evaluasi berupa tes unjuk kerja yang dilakukan disetiap akhir siklus. </w:t>
      </w:r>
    </w:p>
    <w:p w:rsidR="00122FAE" w:rsidRDefault="00122FAE" w:rsidP="0085192E">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Analisis tersebut dihitung menggunakan statistik sederhana dengan rumus sebagai berikut (Daryanto, 2011):</w:t>
      </w:r>
    </w:p>
    <w:p w:rsidR="00122FAE" w:rsidRPr="00680388" w:rsidRDefault="00122FAE" w:rsidP="0085192E">
      <w:pPr>
        <w:pStyle w:val="ListParagraph"/>
        <w:numPr>
          <w:ilvl w:val="5"/>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menilai tes unjuk kerja </w:t>
      </w:r>
      <w:r w:rsidR="00FB5087">
        <w:rPr>
          <w:rFonts w:ascii="Times New Roman" w:hAnsi="Times New Roman" w:cs="Times New Roman"/>
          <w:sz w:val="24"/>
          <w:szCs w:val="24"/>
        </w:rPr>
        <w:t>murid</w:t>
      </w:r>
      <w:r>
        <w:rPr>
          <w:rFonts w:ascii="Times New Roman" w:hAnsi="Times New Roman" w:cs="Times New Roman"/>
          <w:sz w:val="24"/>
          <w:szCs w:val="24"/>
        </w:rPr>
        <w:t xml:space="preserve"> digunakan rumus;</w:t>
      </w:r>
    </w:p>
    <w:p w:rsidR="00122FAE" w:rsidRPr="00C374CB" w:rsidRDefault="00122FAE" w:rsidP="0085192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jumlah skor perolehan siswa</m:t>
            </m:r>
          </m:num>
          <m:den>
            <m:r>
              <w:rPr>
                <w:rFonts w:ascii="Cambria Math" w:hAnsi="Cambria Math" w:cs="Times New Roman"/>
                <w:sz w:val="24"/>
                <w:szCs w:val="24"/>
              </w:rPr>
              <m:t>jumlah skor ideal</m:t>
            </m:r>
          </m:den>
        </m:f>
      </m:oMath>
      <w:r>
        <w:rPr>
          <w:rFonts w:ascii="Times New Roman" w:eastAsiaTheme="minorEastAsia" w:hAnsi="Times New Roman" w:cs="Times New Roman"/>
          <w:sz w:val="24"/>
          <w:szCs w:val="24"/>
        </w:rPr>
        <w:t xml:space="preserve"> x 100</w:t>
      </w:r>
    </w:p>
    <w:p w:rsidR="00122FAE" w:rsidRPr="00680388" w:rsidRDefault="00122FAE" w:rsidP="0085192E">
      <w:pPr>
        <w:pStyle w:val="ListParagraph"/>
        <w:numPr>
          <w:ilvl w:val="5"/>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menghitung nilai rata-rata </w:t>
      </w:r>
      <w:r w:rsidR="00FB5087">
        <w:rPr>
          <w:rFonts w:ascii="Times New Roman" w:hAnsi="Times New Roman" w:cs="Times New Roman"/>
          <w:sz w:val="24"/>
          <w:szCs w:val="24"/>
        </w:rPr>
        <w:t>murid</w:t>
      </w:r>
      <w:r>
        <w:rPr>
          <w:rFonts w:ascii="Times New Roman" w:hAnsi="Times New Roman" w:cs="Times New Roman"/>
          <w:sz w:val="24"/>
          <w:szCs w:val="24"/>
        </w:rPr>
        <w:t>;</w:t>
      </w:r>
    </w:p>
    <w:p w:rsidR="00122FAE" w:rsidRPr="008364B3" w:rsidRDefault="00032C90" w:rsidP="0085192E">
      <w:pPr>
        <w:spacing w:after="0" w:line="480" w:lineRule="auto"/>
        <w:ind w:left="1080"/>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122FAE">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num>
          <m:den>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N</m:t>
                </m:r>
              </m:e>
            </m:nary>
          </m:den>
        </m:f>
      </m:oMath>
    </w:p>
    <w:p w:rsidR="00122FAE" w:rsidRDefault="00122FAE" w:rsidP="0085192E">
      <w:pPr>
        <w:pStyle w:val="NoSpacing"/>
        <w:spacing w:line="480" w:lineRule="auto"/>
        <w:ind w:left="360" w:firstLine="720"/>
        <w:jc w:val="both"/>
        <w:rPr>
          <w:rFonts w:ascii="Times New Roman" w:hAnsi="Times New Roman" w:cs="Times New Roman"/>
          <w:sz w:val="24"/>
          <w:lang w:val="id-ID"/>
        </w:rPr>
      </w:pPr>
      <w:r w:rsidRPr="00A176EC">
        <w:rPr>
          <w:rFonts w:ascii="Times New Roman" w:hAnsi="Times New Roman" w:cs="Times New Roman"/>
          <w:sz w:val="24"/>
          <w:lang w:val="id-ID"/>
        </w:rPr>
        <w:t>Keterangan:</w:t>
      </w:r>
    </w:p>
    <w:p w:rsidR="00122FAE" w:rsidRDefault="00032C90" w:rsidP="0085192E">
      <w:pPr>
        <w:pStyle w:val="NoSpacing"/>
        <w:spacing w:line="480" w:lineRule="auto"/>
        <w:ind w:left="360" w:firstLine="720"/>
        <w:jc w:val="both"/>
        <w:rPr>
          <w:rFonts w:ascii="Times New Roman" w:eastAsiaTheme="minorEastAsia" w:hAnsi="Times New Roman" w:cs="Times New Roman"/>
          <w:sz w:val="24"/>
          <w:lang w:val="id-ID"/>
        </w:rPr>
      </w:pPr>
      <m:oMath>
        <m:acc>
          <m:accPr>
            <m:chr m:val="̅"/>
            <m:ctrlPr>
              <w:rPr>
                <w:rFonts w:ascii="Cambria Math" w:hAnsi="Cambria Math" w:cs="Times New Roman"/>
                <w:i/>
                <w:sz w:val="24"/>
                <w:lang w:val="id-ID"/>
              </w:rPr>
            </m:ctrlPr>
          </m:accPr>
          <m:e>
            <m:r>
              <w:rPr>
                <w:rFonts w:ascii="Cambria Math" w:hAnsi="Cambria Math" w:cs="Times New Roman"/>
                <w:sz w:val="24"/>
                <w:lang w:val="id-ID"/>
              </w:rPr>
              <m:t>X</m:t>
            </m:r>
          </m:e>
        </m:acc>
      </m:oMath>
      <w:r w:rsidR="00122FAE">
        <w:rPr>
          <w:rFonts w:ascii="Times New Roman" w:eastAsiaTheme="minorEastAsia" w:hAnsi="Times New Roman" w:cs="Times New Roman"/>
          <w:sz w:val="24"/>
          <w:lang w:val="id-ID"/>
        </w:rPr>
        <w:t xml:space="preserve"> </w:t>
      </w:r>
      <w:r w:rsidR="00122FAE">
        <w:rPr>
          <w:rFonts w:ascii="Times New Roman" w:eastAsiaTheme="minorEastAsia" w:hAnsi="Times New Roman" w:cs="Times New Roman"/>
          <w:sz w:val="24"/>
        </w:rPr>
        <w:t xml:space="preserve">    </w:t>
      </w:r>
      <w:r w:rsidR="00122FAE">
        <w:rPr>
          <w:rFonts w:ascii="Times New Roman" w:eastAsiaTheme="minorEastAsia" w:hAnsi="Times New Roman" w:cs="Times New Roman"/>
          <w:sz w:val="24"/>
          <w:lang w:val="id-ID"/>
        </w:rPr>
        <w:t>= Nilai rata-rata</w:t>
      </w:r>
    </w:p>
    <w:p w:rsidR="00122FAE" w:rsidRDefault="00122FAE" w:rsidP="0085192E">
      <w:pPr>
        <w:pStyle w:val="NoSpacing"/>
        <w:spacing w:line="480" w:lineRule="auto"/>
        <w:ind w:left="360" w:firstLine="720"/>
        <w:jc w:val="both"/>
        <w:rPr>
          <w:rFonts w:ascii="Times New Roman" w:hAnsi="Times New Roman" w:cs="Times New Roman"/>
          <w:sz w:val="24"/>
          <w:lang w:val="id-ID"/>
        </w:rPr>
      </w:pPr>
      <w:r w:rsidRPr="00A176EC">
        <w:rPr>
          <w:rFonts w:ascii="Times New Roman" w:hAnsi="Times New Roman" w:cs="Times New Roman"/>
          <w:sz w:val="24"/>
          <w:lang w:val="id-ID"/>
        </w:rPr>
        <w:sym w:font="Symbol" w:char="F053"/>
      </w:r>
      <w:r>
        <w:rPr>
          <w:rFonts w:ascii="Times New Roman" w:hAnsi="Times New Roman" w:cs="Times New Roman"/>
          <w:sz w:val="24"/>
          <w:lang w:val="id-ID"/>
        </w:rPr>
        <w:t>X</w:t>
      </w: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 xml:space="preserve"> </w:t>
      </w:r>
      <w:r>
        <w:rPr>
          <w:rFonts w:ascii="Times New Roman" w:hAnsi="Times New Roman" w:cs="Times New Roman"/>
          <w:sz w:val="24"/>
          <w:lang w:val="id-ID"/>
        </w:rPr>
        <w:t xml:space="preserve">= Jumlah semua nilai </w:t>
      </w:r>
      <w:r w:rsidR="00FB5087">
        <w:rPr>
          <w:rFonts w:ascii="Times New Roman" w:hAnsi="Times New Roman" w:cs="Times New Roman"/>
          <w:sz w:val="24"/>
          <w:lang w:val="id-ID"/>
        </w:rPr>
        <w:t>murid</w:t>
      </w:r>
    </w:p>
    <w:p w:rsidR="00B15EB2" w:rsidRDefault="00122FAE" w:rsidP="0085192E">
      <w:pPr>
        <w:pStyle w:val="NoSpacing"/>
        <w:spacing w:line="480" w:lineRule="auto"/>
        <w:ind w:left="360" w:firstLine="720"/>
        <w:jc w:val="both"/>
        <w:rPr>
          <w:rFonts w:ascii="Times New Roman" w:hAnsi="Times New Roman" w:cs="Times New Roman"/>
          <w:sz w:val="24"/>
        </w:rPr>
      </w:pPr>
      <w:r>
        <w:rPr>
          <w:rFonts w:ascii="Times New Roman" w:hAnsi="Times New Roman" w:cs="Times New Roman"/>
          <w:sz w:val="24"/>
          <w:lang w:val="id-ID"/>
        </w:rPr>
        <w:sym w:font="Symbol" w:char="F053"/>
      </w:r>
      <w:r>
        <w:rPr>
          <w:rFonts w:ascii="Times New Roman" w:hAnsi="Times New Roman" w:cs="Times New Roman"/>
          <w:sz w:val="24"/>
          <w:lang w:val="id-ID"/>
        </w:rPr>
        <w:t xml:space="preserve">N </w:t>
      </w:r>
      <w:r>
        <w:rPr>
          <w:rFonts w:ascii="Times New Roman" w:hAnsi="Times New Roman" w:cs="Times New Roman"/>
          <w:sz w:val="24"/>
        </w:rPr>
        <w:t xml:space="preserve">  </w:t>
      </w:r>
      <w:r>
        <w:rPr>
          <w:rFonts w:ascii="Times New Roman" w:hAnsi="Times New Roman" w:cs="Times New Roman"/>
          <w:sz w:val="24"/>
          <w:lang w:val="id-ID"/>
        </w:rPr>
        <w:t xml:space="preserve">= Jumlah </w:t>
      </w:r>
      <w:r w:rsidR="00FB5087">
        <w:rPr>
          <w:rFonts w:ascii="Times New Roman" w:hAnsi="Times New Roman" w:cs="Times New Roman"/>
          <w:sz w:val="24"/>
          <w:lang w:val="id-ID"/>
        </w:rPr>
        <w:t>murid</w:t>
      </w:r>
    </w:p>
    <w:p w:rsidR="00B15EB2" w:rsidRDefault="00B15EB2" w:rsidP="0085192E">
      <w:pPr>
        <w:pStyle w:val="NoSpacing"/>
        <w:spacing w:line="480" w:lineRule="auto"/>
        <w:ind w:left="360" w:firstLine="720"/>
        <w:jc w:val="both"/>
        <w:rPr>
          <w:rFonts w:ascii="Times New Roman" w:hAnsi="Times New Roman" w:cs="Times New Roman"/>
          <w:sz w:val="24"/>
        </w:rPr>
      </w:pPr>
    </w:p>
    <w:p w:rsidR="00122FAE" w:rsidRPr="00122FAE" w:rsidRDefault="00032C90" w:rsidP="0085192E">
      <w:pPr>
        <w:pStyle w:val="NoSpacing"/>
        <w:spacing w:line="480" w:lineRule="auto"/>
        <w:ind w:left="360" w:firstLine="720"/>
        <w:jc w:val="both"/>
        <w:rPr>
          <w:rFonts w:ascii="Times New Roman" w:hAnsi="Times New Roman" w:cs="Times New Roman"/>
          <w:sz w:val="24"/>
          <w:lang w:val="id-ID"/>
        </w:rPr>
      </w:pPr>
      <w:r w:rsidRPr="00032C90">
        <w:rPr>
          <w:rFonts w:ascii="Times New Roman" w:hAnsi="Times New Roman" w:cs="Times New Roman"/>
          <w:b/>
          <w:noProof/>
          <w:sz w:val="24"/>
          <w:szCs w:val="24"/>
          <w:lang w:val="id-ID" w:eastAsia="id-ID"/>
        </w:rPr>
        <w:pict>
          <v:rect id="_x0000_s1116" style="position:absolute;left:0;text-align:left;margin-left:196.35pt;margin-top:67.9pt;width:27.6pt;height:17.8pt;z-index:251709440;mso-position-horizontal-relative:text;mso-position-vertical-relative:text" stroked="f"/>
        </w:pict>
      </w:r>
    </w:p>
    <w:p w:rsidR="00122FAE" w:rsidRPr="00A176EC" w:rsidRDefault="00122FAE" w:rsidP="0085192E">
      <w:pPr>
        <w:pStyle w:val="ListParagraph"/>
        <w:numPr>
          <w:ilvl w:val="5"/>
          <w:numId w:val="5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mengitung persentase ketuntasan belajar </w:t>
      </w:r>
      <w:r w:rsidR="00FB5087">
        <w:rPr>
          <w:rFonts w:ascii="Times New Roman" w:hAnsi="Times New Roman" w:cs="Times New Roman"/>
          <w:sz w:val="24"/>
          <w:szCs w:val="24"/>
        </w:rPr>
        <w:t>murid</w:t>
      </w:r>
      <w:r>
        <w:rPr>
          <w:rFonts w:ascii="Times New Roman" w:hAnsi="Times New Roman" w:cs="Times New Roman"/>
          <w:sz w:val="24"/>
          <w:szCs w:val="24"/>
        </w:rPr>
        <w:t>;</w:t>
      </w:r>
    </w:p>
    <w:p w:rsidR="00122FAE" w:rsidRPr="00122FAE" w:rsidRDefault="00122FAE" w:rsidP="0085192E">
      <w:pPr>
        <w:pStyle w:val="ListParagraph"/>
        <w:spacing w:line="480" w:lineRule="auto"/>
        <w:ind w:left="1080"/>
        <w:jc w:val="both"/>
        <w:rPr>
          <w:rFonts w:ascii="Times New Roman" w:hAnsi="Times New Roman" w:cs="Times New Roman"/>
          <w:sz w:val="24"/>
          <w:szCs w:val="24"/>
          <w:lang w:val="en-US"/>
        </w:rPr>
      </w:pPr>
      <w:r w:rsidRPr="00A176EC">
        <w:rPr>
          <w:rFonts w:ascii="Times New Roman" w:hAnsi="Times New Roman" w:cs="Times New Roman"/>
          <w:i/>
          <w:sz w:val="24"/>
          <w:szCs w:val="24"/>
        </w:rPr>
        <w:t>P</w:t>
      </w:r>
      <w:r>
        <w:rPr>
          <w:rFonts w:ascii="Times New Roman" w:hAnsi="Times New Roman" w:cs="Times New Roman"/>
          <w:sz w:val="24"/>
          <w:szCs w:val="24"/>
        </w:rPr>
        <w:t xml:space="preserve"> = </w:t>
      </w:r>
      <m:oMath>
        <m:f>
          <m:fPr>
            <m:ctrlPr>
              <w:rPr>
                <w:rFonts w:ascii="Cambria Math" w:hAnsi="Cambria Math" w:cs="Times New Roman"/>
                <w:i/>
                <w:sz w:val="28"/>
                <w:szCs w:val="24"/>
              </w:rPr>
            </m:ctrlPr>
          </m:fPr>
          <m:num>
            <m:r>
              <w:rPr>
                <w:rFonts w:ascii="Cambria Math" w:hAnsi="Cambria Math" w:cs="Times New Roman"/>
                <w:i/>
                <w:sz w:val="28"/>
                <w:szCs w:val="24"/>
              </w:rPr>
              <w:sym w:font="Symbol" w:char="F053"/>
            </m:r>
            <m:r>
              <w:rPr>
                <w:rFonts w:ascii="Cambria Math" w:hAnsi="Cambria Math" w:cs="Times New Roman"/>
                <w:sz w:val="28"/>
                <w:szCs w:val="24"/>
              </w:rPr>
              <m:t xml:space="preserve"> Siswa yang tuntas belajar</m:t>
            </m:r>
          </m:num>
          <m:den>
            <m:r>
              <w:rPr>
                <w:rFonts w:ascii="Cambria Math" w:hAnsi="Cambria Math" w:cs="Times New Roman"/>
                <w:i/>
                <w:sz w:val="28"/>
                <w:szCs w:val="24"/>
              </w:rPr>
              <w:sym w:font="Symbol" w:char="F053"/>
            </m:r>
            <m:r>
              <w:rPr>
                <w:rFonts w:ascii="Cambria Math" w:hAnsi="Cambria Math" w:cs="Times New Roman"/>
                <w:sz w:val="28"/>
                <w:szCs w:val="24"/>
              </w:rPr>
              <m:t xml:space="preserve"> Siswa</m:t>
            </m:r>
          </m:den>
        </m:f>
      </m:oMath>
      <w:r>
        <w:rPr>
          <w:rFonts w:ascii="Times New Roman" w:eastAsiaTheme="minorEastAsia" w:hAnsi="Times New Roman" w:cs="Times New Roman"/>
          <w:sz w:val="28"/>
          <w:szCs w:val="24"/>
        </w:rPr>
        <w:t xml:space="preserve"> x 100% </w:t>
      </w:r>
    </w:p>
    <w:p w:rsidR="00122FAE" w:rsidRDefault="00122FAE" w:rsidP="008519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kualitatif yang berupa hasil observasi dianalisis dengan menggunakan teknik analisis data yang di kembangkan oleh Milles dan Huberman (Daryanto, 2011:84-85) yang terdiri dari 4 tahap kegiatan, yaitu:</w:t>
      </w:r>
    </w:p>
    <w:p w:rsidR="00122FAE" w:rsidRDefault="00122FAE" w:rsidP="0085192E">
      <w:pPr>
        <w:pStyle w:val="ListParagraph"/>
        <w:numPr>
          <w:ilvl w:val="0"/>
          <w:numId w:val="57"/>
        </w:numPr>
        <w:spacing w:line="240" w:lineRule="auto"/>
        <w:ind w:left="1080" w:right="711"/>
        <w:jc w:val="both"/>
        <w:rPr>
          <w:rFonts w:ascii="Times New Roman" w:hAnsi="Times New Roman"/>
          <w:sz w:val="24"/>
          <w:szCs w:val="24"/>
        </w:rPr>
      </w:pPr>
      <w:r w:rsidRPr="00F2292F">
        <w:rPr>
          <w:rFonts w:ascii="Times New Roman" w:hAnsi="Times New Roman"/>
          <w:sz w:val="24"/>
          <w:szCs w:val="24"/>
        </w:rPr>
        <w:t>Reduksi</w:t>
      </w:r>
      <w:r>
        <w:rPr>
          <w:rFonts w:ascii="Times New Roman" w:hAnsi="Times New Roman"/>
          <w:sz w:val="24"/>
          <w:szCs w:val="24"/>
          <w:lang w:val="en-US"/>
        </w:rPr>
        <w:t xml:space="preserve"> </w:t>
      </w:r>
      <w:r w:rsidRPr="00F2292F">
        <w:rPr>
          <w:rFonts w:ascii="Times New Roman" w:hAnsi="Times New Roman"/>
          <w:sz w:val="24"/>
          <w:szCs w:val="24"/>
        </w:rPr>
        <w:t>data dilakukan dengan memilah-milah data yang terkumpul. Data yang diambil adalah yang sesuai dengan tujuan penelitian. Reduksi data bertujuan agar data lebih terarah dan lebih mudah dikelola.</w:t>
      </w:r>
    </w:p>
    <w:p w:rsidR="00122FAE" w:rsidRDefault="00122FAE" w:rsidP="0085192E">
      <w:pPr>
        <w:pStyle w:val="ListParagraph"/>
        <w:numPr>
          <w:ilvl w:val="0"/>
          <w:numId w:val="57"/>
        </w:numPr>
        <w:spacing w:line="240" w:lineRule="auto"/>
        <w:ind w:left="1080" w:right="711"/>
        <w:jc w:val="both"/>
        <w:rPr>
          <w:rFonts w:ascii="Times New Roman" w:hAnsi="Times New Roman"/>
          <w:sz w:val="24"/>
          <w:szCs w:val="24"/>
        </w:rPr>
      </w:pPr>
      <w:r w:rsidRPr="00F2292F">
        <w:rPr>
          <w:rFonts w:ascii="Times New Roman" w:hAnsi="Times New Roman"/>
          <w:sz w:val="24"/>
          <w:szCs w:val="24"/>
        </w:rPr>
        <w:t>Penyajian data adalah tahap</w:t>
      </w:r>
      <w:r>
        <w:rPr>
          <w:rFonts w:ascii="Times New Roman" w:hAnsi="Times New Roman"/>
          <w:sz w:val="24"/>
          <w:szCs w:val="24"/>
        </w:rPr>
        <w:t xml:space="preserve"> dimana data yang telah dipilah</w:t>
      </w:r>
      <w:r w:rsidRPr="00F2292F">
        <w:rPr>
          <w:rFonts w:ascii="Times New Roman" w:hAnsi="Times New Roman"/>
          <w:sz w:val="24"/>
          <w:szCs w:val="24"/>
        </w:rPr>
        <w:t>-pilah sesuai tujuan penelitian kemudian disajikan dalam tabel. Semua data yang terkumpul mulai dari perencanaan, pelaksanaan tindakan, observasi, dan refleksi diatur ke dalam tabel agar mempermudah dalam membaca data.</w:t>
      </w:r>
    </w:p>
    <w:p w:rsidR="00122FAE" w:rsidRDefault="00122FAE" w:rsidP="0085192E">
      <w:pPr>
        <w:pStyle w:val="ListParagraph"/>
        <w:numPr>
          <w:ilvl w:val="0"/>
          <w:numId w:val="57"/>
        </w:numPr>
        <w:spacing w:line="240" w:lineRule="auto"/>
        <w:ind w:left="1080" w:right="711"/>
        <w:jc w:val="both"/>
        <w:rPr>
          <w:rFonts w:ascii="Times New Roman" w:hAnsi="Times New Roman"/>
          <w:sz w:val="24"/>
          <w:szCs w:val="24"/>
        </w:rPr>
      </w:pPr>
      <w:r>
        <w:rPr>
          <w:rFonts w:ascii="Times New Roman" w:hAnsi="Times New Roman"/>
          <w:sz w:val="24"/>
          <w:szCs w:val="24"/>
        </w:rPr>
        <w:t>Verifikasi data dilakukan dengan cara triangulasi data yaitu membandingkan data yang diperoleh dari hasil observasi dengan sumber data lainnya. Tujuannya adalah untuk mengecek apakah informasi dari data yang terkumpul tersebut akurat.</w:t>
      </w:r>
    </w:p>
    <w:p w:rsidR="00AA74BC" w:rsidRPr="00122FAE" w:rsidRDefault="00122FAE" w:rsidP="0085192E">
      <w:pPr>
        <w:pStyle w:val="ListParagraph"/>
        <w:numPr>
          <w:ilvl w:val="0"/>
          <w:numId w:val="57"/>
        </w:numPr>
        <w:spacing w:line="240" w:lineRule="auto"/>
        <w:ind w:left="1080" w:right="711"/>
        <w:jc w:val="both"/>
        <w:rPr>
          <w:rFonts w:ascii="Times New Roman" w:hAnsi="Times New Roman"/>
          <w:sz w:val="24"/>
          <w:szCs w:val="24"/>
        </w:rPr>
      </w:pPr>
      <w:r>
        <w:rPr>
          <w:rFonts w:ascii="Times New Roman" w:hAnsi="Times New Roman"/>
          <w:sz w:val="24"/>
          <w:szCs w:val="24"/>
        </w:rPr>
        <w:t xml:space="preserve">Penarikan </w:t>
      </w:r>
      <w:r w:rsidRPr="00F2292F">
        <w:rPr>
          <w:rFonts w:ascii="Times New Roman" w:hAnsi="Times New Roman"/>
          <w:sz w:val="24"/>
          <w:szCs w:val="24"/>
        </w:rPr>
        <w:t>kesimpulan</w:t>
      </w:r>
      <w:r>
        <w:rPr>
          <w:rFonts w:ascii="Times New Roman" w:hAnsi="Times New Roman"/>
          <w:sz w:val="24"/>
          <w:szCs w:val="24"/>
        </w:rPr>
        <w:t>dilakukan berdasarkan hasil dari semua data yang diperoleh.</w:t>
      </w:r>
    </w:p>
    <w:p w:rsidR="00122FAE" w:rsidRPr="00122FAE" w:rsidRDefault="00122FAE" w:rsidP="0085192E">
      <w:pPr>
        <w:pStyle w:val="ListParagraph"/>
        <w:spacing w:line="240" w:lineRule="auto"/>
        <w:ind w:left="1080" w:right="711"/>
        <w:jc w:val="both"/>
        <w:rPr>
          <w:rFonts w:ascii="Times New Roman" w:hAnsi="Times New Roman"/>
          <w:sz w:val="24"/>
          <w:szCs w:val="24"/>
        </w:rPr>
      </w:pPr>
    </w:p>
    <w:p w:rsidR="00A15F72" w:rsidRPr="002B6FE0" w:rsidRDefault="00A15F72" w:rsidP="0085192E">
      <w:pPr>
        <w:tabs>
          <w:tab w:val="left" w:pos="3461"/>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2B6FE0">
        <w:rPr>
          <w:rFonts w:ascii="Times New Roman" w:hAnsi="Times New Roman" w:cs="Times New Roman"/>
          <w:b/>
          <w:bCs/>
          <w:sz w:val="24"/>
          <w:szCs w:val="24"/>
        </w:rPr>
        <w:t>Indikator Keberhasilan</w:t>
      </w:r>
      <w:r w:rsidR="00122FAE">
        <w:rPr>
          <w:rFonts w:ascii="Times New Roman" w:hAnsi="Times New Roman" w:cs="Times New Roman"/>
          <w:b/>
          <w:bCs/>
          <w:sz w:val="24"/>
          <w:szCs w:val="24"/>
        </w:rPr>
        <w:tab/>
      </w:r>
    </w:p>
    <w:p w:rsidR="00122FAE" w:rsidRDefault="00032C90" w:rsidP="0085192E">
      <w:pPr>
        <w:pStyle w:val="Default"/>
        <w:spacing w:line="480" w:lineRule="auto"/>
        <w:ind w:firstLine="720"/>
        <w:jc w:val="both"/>
        <w:rPr>
          <w:lang w:val="id-ID"/>
        </w:rPr>
      </w:pPr>
      <w:r w:rsidRPr="00032C90">
        <w:rPr>
          <w:noProof/>
          <w:lang w:val="id-ID" w:eastAsia="id-ID"/>
        </w:rPr>
        <w:pict>
          <v:rect id="_x0000_s1117" style="position:absolute;left:0;text-align:left;margin-left:194.55pt;margin-top:222.65pt;width:27.6pt;height:17.8pt;z-index:251711488" stroked="f"/>
        </w:pict>
      </w:r>
      <w:r w:rsidR="00122FAE" w:rsidRPr="00AB75D5">
        <w:t>Indikator</w:t>
      </w:r>
      <w:r w:rsidR="00122FAE">
        <w:t xml:space="preserve"> </w:t>
      </w:r>
      <w:r w:rsidR="00122FAE" w:rsidRPr="00AB75D5">
        <w:t>keberhasilan</w:t>
      </w:r>
      <w:r w:rsidR="00122FAE">
        <w:t xml:space="preserve"> </w:t>
      </w:r>
      <w:r w:rsidR="00122FAE" w:rsidRPr="00AB75D5">
        <w:t>dalam</w:t>
      </w:r>
      <w:r w:rsidR="00122FAE">
        <w:t xml:space="preserve"> </w:t>
      </w:r>
      <w:r w:rsidR="00122FAE" w:rsidRPr="00AB75D5">
        <w:t>penelitian</w:t>
      </w:r>
      <w:r w:rsidR="00122FAE">
        <w:t xml:space="preserve"> </w:t>
      </w:r>
      <w:r w:rsidR="00122FAE" w:rsidRPr="00AB75D5">
        <w:t>tindakan</w:t>
      </w:r>
      <w:r w:rsidR="00122FAE">
        <w:t xml:space="preserve"> </w:t>
      </w:r>
      <w:r w:rsidR="00122FAE" w:rsidRPr="00AB75D5">
        <w:t>ini</w:t>
      </w:r>
      <w:r w:rsidR="00122FAE">
        <w:t xml:space="preserve"> </w:t>
      </w:r>
      <w:r w:rsidR="00122FAE" w:rsidRPr="00AB75D5">
        <w:t>meliputi</w:t>
      </w:r>
      <w:r w:rsidR="00122FAE">
        <w:t xml:space="preserve"> </w:t>
      </w:r>
      <w:r w:rsidR="00122FAE" w:rsidRPr="00AB75D5">
        <w:t>indikator proses dan</w:t>
      </w:r>
      <w:r w:rsidR="00122FAE">
        <w:t xml:space="preserve"> </w:t>
      </w:r>
      <w:r w:rsidR="00122FAE" w:rsidRPr="00AB75D5">
        <w:t>hasil</w:t>
      </w:r>
      <w:r w:rsidR="00122FAE">
        <w:t xml:space="preserve"> </w:t>
      </w:r>
      <w:r w:rsidR="00122FAE" w:rsidRPr="00AB75D5">
        <w:t>dengan</w:t>
      </w:r>
      <w:r w:rsidR="00122FAE">
        <w:t xml:space="preserve"> </w:t>
      </w:r>
      <w:r w:rsidR="00122FAE" w:rsidRPr="00AB75D5">
        <w:t>penerapan</w:t>
      </w:r>
      <w:r w:rsidR="00122FAE">
        <w:t xml:space="preserve"> pendekatan Sains Teknologi Masyarakat (STM)</w:t>
      </w:r>
      <w:r w:rsidR="00122FAE" w:rsidRPr="00AB75D5">
        <w:t xml:space="preserve"> pada</w:t>
      </w:r>
      <w:r w:rsidR="00122FAE">
        <w:t xml:space="preserve"> </w:t>
      </w:r>
      <w:r w:rsidR="00FB5087">
        <w:rPr>
          <w:lang w:val="id-ID"/>
        </w:rPr>
        <w:t>murid</w:t>
      </w:r>
      <w:r w:rsidR="00122FAE">
        <w:rPr>
          <w:lang w:val="id-ID"/>
        </w:rPr>
        <w:t xml:space="preserve"> </w:t>
      </w:r>
      <w:r w:rsidR="00122FAE" w:rsidRPr="00AB75D5">
        <w:t xml:space="preserve">kelas </w:t>
      </w:r>
      <w:r w:rsidR="00122FAE">
        <w:t>I</w:t>
      </w:r>
      <w:r w:rsidR="00122FAE" w:rsidRPr="00AB75D5">
        <w:t>V SD</w:t>
      </w:r>
      <w:r w:rsidR="00122FAE">
        <w:t xml:space="preserve"> Inpres No. 120</w:t>
      </w:r>
      <w:r w:rsidR="00122FAE" w:rsidRPr="00AB75D5">
        <w:t xml:space="preserve"> Kecamatan</w:t>
      </w:r>
      <w:r w:rsidR="00122FAE">
        <w:t xml:space="preserve"> Binamu Kabupate Jeneponto</w:t>
      </w:r>
      <w:r w:rsidR="00122FAE" w:rsidRPr="00AB75D5">
        <w:t>.</w:t>
      </w:r>
      <w:r w:rsidR="00122FAE">
        <w:t xml:space="preserve"> </w:t>
      </w:r>
      <w:r w:rsidR="00122FAE">
        <w:rPr>
          <w:lang w:val="id-ID"/>
        </w:rPr>
        <w:t xml:space="preserve">Dari segi proses ditandai oleh dua aspek, yakni dari aktivitas mengajar guru dan aktivitas belajar </w:t>
      </w:r>
      <w:r w:rsidR="00FB5087">
        <w:rPr>
          <w:lang w:val="id-ID"/>
        </w:rPr>
        <w:t>murid</w:t>
      </w:r>
      <w:r w:rsidR="00122FAE">
        <w:rPr>
          <w:lang w:val="id-ID"/>
        </w:rPr>
        <w:t xml:space="preserve">. Dari aspek guru ditandai dengan terlaksananya semua langkah-langkah </w:t>
      </w:r>
      <w:r w:rsidR="00122FAE">
        <w:t>pendekatan Sains Teknologi Masyarakat (STM)</w:t>
      </w:r>
      <w:r w:rsidR="00122FAE" w:rsidRPr="00AB75D5">
        <w:t xml:space="preserve"> </w:t>
      </w:r>
      <w:r w:rsidR="00122FAE">
        <w:rPr>
          <w:lang w:val="id-ID"/>
        </w:rPr>
        <w:t xml:space="preserve">yang mencapai kategori baik (B), </w:t>
      </w:r>
      <w:r w:rsidR="00122FAE">
        <w:rPr>
          <w:lang w:val="id-ID"/>
        </w:rPr>
        <w:lastRenderedPageBreak/>
        <w:t xml:space="preserve">sedangkan dari aspek </w:t>
      </w:r>
      <w:r w:rsidR="00FB5087">
        <w:rPr>
          <w:lang w:val="id-ID"/>
        </w:rPr>
        <w:t>murid</w:t>
      </w:r>
      <w:r w:rsidR="00122FAE">
        <w:rPr>
          <w:lang w:val="id-ID"/>
        </w:rPr>
        <w:t xml:space="preserve"> ditandai dengan peningkatan aktivitas </w:t>
      </w:r>
      <w:r w:rsidR="00FB5087">
        <w:rPr>
          <w:lang w:val="id-ID"/>
        </w:rPr>
        <w:t>murid</w:t>
      </w:r>
      <w:r w:rsidR="00122FAE">
        <w:rPr>
          <w:lang w:val="id-ID"/>
        </w:rPr>
        <w:t xml:space="preserve"> dalam penerapan</w:t>
      </w:r>
      <w:r w:rsidR="00122FAE">
        <w:t xml:space="preserve"> pendekatan Sains Teknologi Masyarakat (STM)</w:t>
      </w:r>
      <w:r w:rsidR="00122FAE" w:rsidRPr="00AB75D5">
        <w:t xml:space="preserve"> </w:t>
      </w:r>
      <w:r w:rsidR="00122FAE">
        <w:rPr>
          <w:lang w:val="id-ID"/>
        </w:rPr>
        <w:t xml:space="preserve">sesuai perencanaan yang mencapai kategori baik (B).  </w:t>
      </w:r>
    </w:p>
    <w:p w:rsidR="00122FAE" w:rsidRDefault="00122FAE" w:rsidP="0085192E">
      <w:pPr>
        <w:pStyle w:val="Default"/>
        <w:spacing w:line="480" w:lineRule="auto"/>
        <w:ind w:firstLine="720"/>
        <w:jc w:val="both"/>
        <w:rPr>
          <w:lang w:val="id-ID"/>
        </w:rPr>
      </w:pPr>
      <w:r w:rsidRPr="00AB75D5">
        <w:rPr>
          <w:lang w:val="sv-SE"/>
        </w:rPr>
        <w:t xml:space="preserve">Peningkatan aktivitas proses belajar </w:t>
      </w:r>
      <w:r w:rsidR="00FB5087">
        <w:rPr>
          <w:lang w:val="id-ID"/>
        </w:rPr>
        <w:t>murid</w:t>
      </w:r>
      <w:r>
        <w:rPr>
          <w:lang w:val="id-ID"/>
        </w:rPr>
        <w:t xml:space="preserve"> </w:t>
      </w:r>
      <w:r w:rsidRPr="00AB75D5">
        <w:rPr>
          <w:lang w:val="sv-SE"/>
        </w:rPr>
        <w:t xml:space="preserve">dan mengajar guru </w:t>
      </w:r>
      <w:r>
        <w:rPr>
          <w:lang w:val="id-ID"/>
        </w:rPr>
        <w:t>mengacu pada standar berikut yang diadopsi dari Safari (Lestari, 2013: 37).</w:t>
      </w:r>
    </w:p>
    <w:p w:rsidR="00045C4B" w:rsidRPr="00045C4B" w:rsidRDefault="00122FAE" w:rsidP="00045C4B">
      <w:pPr>
        <w:pStyle w:val="Default"/>
        <w:spacing w:line="480" w:lineRule="auto"/>
        <w:ind w:firstLine="720"/>
        <w:jc w:val="center"/>
      </w:pPr>
      <w:r>
        <w:rPr>
          <w:lang w:val="id-ID"/>
        </w:rPr>
        <w:t>Tabe</w:t>
      </w:r>
      <w:r>
        <w:t xml:space="preserve">l </w:t>
      </w:r>
      <w:r w:rsidR="007D6029">
        <w:t>3</w:t>
      </w:r>
      <w:r>
        <w:t>.1</w:t>
      </w:r>
      <w:r>
        <w:rPr>
          <w:lang w:val="id-ID"/>
        </w:rPr>
        <w:t xml:space="preserve"> Indikator Proses Belajar </w:t>
      </w:r>
      <w:r w:rsidR="00FB5087">
        <w:rPr>
          <w:lang w:val="id-ID"/>
        </w:rPr>
        <w:t>Murid</w:t>
      </w:r>
    </w:p>
    <w:tbl>
      <w:tblPr>
        <w:tblStyle w:val="LightShading1"/>
        <w:tblW w:w="0" w:type="auto"/>
        <w:tblInd w:w="135" w:type="dxa"/>
        <w:tblLook w:val="04A0"/>
      </w:tblPr>
      <w:tblGrid>
        <w:gridCol w:w="3973"/>
        <w:gridCol w:w="4307"/>
      </w:tblGrid>
      <w:tr w:rsidR="00045C4B" w:rsidTr="00045C4B">
        <w:trPr>
          <w:cnfStyle w:val="100000000000"/>
          <w:trHeight w:val="566"/>
        </w:trPr>
        <w:tc>
          <w:tcPr>
            <w:cnfStyle w:val="001000000000"/>
            <w:tcW w:w="3973" w:type="dxa"/>
            <w:tcBorders>
              <w:top w:val="single" w:sz="4" w:space="0" w:color="auto"/>
              <w:bottom w:val="single" w:sz="4" w:space="0" w:color="auto"/>
            </w:tcBorders>
          </w:tcPr>
          <w:p w:rsidR="00045C4B" w:rsidRPr="00CC4EDE" w:rsidRDefault="00045C4B" w:rsidP="00045C4B">
            <w:pPr>
              <w:pStyle w:val="Default"/>
              <w:rPr>
                <w:color w:val="auto"/>
              </w:rPr>
            </w:pPr>
            <w:r>
              <w:rPr>
                <w:color w:val="auto"/>
                <w:lang w:val="id-ID"/>
              </w:rPr>
              <w:t xml:space="preserve">Tingkat </w:t>
            </w:r>
            <w:r w:rsidRPr="00CC4EDE">
              <w:rPr>
                <w:color w:val="auto"/>
              </w:rPr>
              <w:t>Keberhasilan</w:t>
            </w:r>
          </w:p>
        </w:tc>
        <w:tc>
          <w:tcPr>
            <w:tcW w:w="4307" w:type="dxa"/>
            <w:tcBorders>
              <w:top w:val="single" w:sz="4" w:space="0" w:color="auto"/>
              <w:bottom w:val="single" w:sz="4" w:space="0" w:color="auto"/>
            </w:tcBorders>
          </w:tcPr>
          <w:p w:rsidR="00045C4B" w:rsidRPr="00CC4EDE" w:rsidRDefault="00045C4B" w:rsidP="00045C4B">
            <w:pPr>
              <w:pStyle w:val="Default"/>
              <w:cnfStyle w:val="100000000000"/>
              <w:rPr>
                <w:color w:val="auto"/>
              </w:rPr>
            </w:pPr>
            <w:r w:rsidRPr="00CC4EDE">
              <w:rPr>
                <w:color w:val="auto"/>
              </w:rPr>
              <w:t>K</w:t>
            </w:r>
            <w:r>
              <w:rPr>
                <w:color w:val="auto"/>
                <w:lang w:val="id-ID"/>
              </w:rPr>
              <w:t>ategori</w:t>
            </w:r>
          </w:p>
        </w:tc>
      </w:tr>
      <w:tr w:rsidR="00045C4B" w:rsidTr="00045C4B">
        <w:trPr>
          <w:cnfStyle w:val="000000100000"/>
          <w:trHeight w:val="521"/>
        </w:trPr>
        <w:tc>
          <w:tcPr>
            <w:cnfStyle w:val="001000000000"/>
            <w:tcW w:w="3973" w:type="dxa"/>
            <w:tcBorders>
              <w:top w:val="single" w:sz="4" w:space="0" w:color="auto"/>
              <w:bottom w:val="single" w:sz="4" w:space="0" w:color="auto"/>
            </w:tcBorders>
            <w:shd w:val="clear" w:color="auto" w:fill="auto"/>
          </w:tcPr>
          <w:p w:rsidR="00045C4B" w:rsidRPr="005D3148" w:rsidRDefault="00045C4B" w:rsidP="00045C4B">
            <w:pPr>
              <w:pStyle w:val="Default"/>
              <w:rPr>
                <w:b w:val="0"/>
                <w:color w:val="auto"/>
              </w:rPr>
            </w:pPr>
            <w:r>
              <w:rPr>
                <w:b w:val="0"/>
                <w:color w:val="auto"/>
                <w:lang w:val="id-ID"/>
              </w:rPr>
              <w:t>85% - 100%</w:t>
            </w:r>
          </w:p>
        </w:tc>
        <w:tc>
          <w:tcPr>
            <w:tcW w:w="4307" w:type="dxa"/>
            <w:tcBorders>
              <w:top w:val="single" w:sz="4" w:space="0" w:color="auto"/>
              <w:bottom w:val="single" w:sz="4" w:space="0" w:color="auto"/>
            </w:tcBorders>
            <w:shd w:val="clear" w:color="auto" w:fill="auto"/>
          </w:tcPr>
          <w:p w:rsidR="00045C4B" w:rsidRDefault="00045C4B" w:rsidP="00045C4B">
            <w:pPr>
              <w:pStyle w:val="Default"/>
              <w:cnfStyle w:val="000000100000"/>
              <w:rPr>
                <w:color w:val="auto"/>
              </w:rPr>
            </w:pPr>
            <w:r>
              <w:rPr>
                <w:color w:val="auto"/>
                <w:lang w:val="id-ID"/>
              </w:rPr>
              <w:t>Sangat Baik</w:t>
            </w:r>
          </w:p>
        </w:tc>
      </w:tr>
      <w:tr w:rsidR="00045C4B" w:rsidTr="00045C4B">
        <w:trPr>
          <w:trHeight w:val="521"/>
        </w:trPr>
        <w:tc>
          <w:tcPr>
            <w:cnfStyle w:val="001000000000"/>
            <w:tcW w:w="3973" w:type="dxa"/>
            <w:tcBorders>
              <w:top w:val="single" w:sz="4" w:space="0" w:color="auto"/>
              <w:bottom w:val="single" w:sz="4" w:space="0" w:color="auto"/>
            </w:tcBorders>
          </w:tcPr>
          <w:p w:rsidR="00045C4B" w:rsidRDefault="00045C4B" w:rsidP="00045C4B">
            <w:pPr>
              <w:pStyle w:val="Default"/>
              <w:rPr>
                <w:color w:val="auto"/>
              </w:rPr>
            </w:pPr>
            <w:r w:rsidRPr="00CC4EDE">
              <w:rPr>
                <w:b w:val="0"/>
                <w:color w:val="auto"/>
              </w:rPr>
              <w:t>70</w:t>
            </w:r>
            <w:r>
              <w:rPr>
                <w:b w:val="0"/>
                <w:color w:val="auto"/>
                <w:lang w:val="id-ID"/>
              </w:rPr>
              <w:t xml:space="preserve">% </w:t>
            </w:r>
            <w:r w:rsidRPr="00CC4EDE">
              <w:rPr>
                <w:b w:val="0"/>
                <w:color w:val="auto"/>
              </w:rPr>
              <w:t>-</w:t>
            </w:r>
            <w:r>
              <w:rPr>
                <w:b w:val="0"/>
                <w:color w:val="auto"/>
                <w:lang w:val="id-ID"/>
              </w:rPr>
              <w:t xml:space="preserve"> 84%</w:t>
            </w:r>
          </w:p>
        </w:tc>
        <w:tc>
          <w:tcPr>
            <w:tcW w:w="4307" w:type="dxa"/>
            <w:tcBorders>
              <w:top w:val="single" w:sz="4" w:space="0" w:color="auto"/>
              <w:bottom w:val="single" w:sz="4" w:space="0" w:color="auto"/>
            </w:tcBorders>
          </w:tcPr>
          <w:p w:rsidR="00045C4B" w:rsidRDefault="00045C4B" w:rsidP="00045C4B">
            <w:pPr>
              <w:pStyle w:val="Default"/>
              <w:cnfStyle w:val="000000000000"/>
              <w:rPr>
                <w:color w:val="auto"/>
              </w:rPr>
            </w:pPr>
            <w:r>
              <w:rPr>
                <w:color w:val="auto"/>
                <w:lang w:val="id-ID"/>
              </w:rPr>
              <w:t>Baik</w:t>
            </w:r>
          </w:p>
        </w:tc>
      </w:tr>
      <w:tr w:rsidR="00045C4B" w:rsidTr="00045C4B">
        <w:trPr>
          <w:cnfStyle w:val="000000100000"/>
          <w:trHeight w:val="548"/>
        </w:trPr>
        <w:tc>
          <w:tcPr>
            <w:cnfStyle w:val="001000000000"/>
            <w:tcW w:w="3973" w:type="dxa"/>
            <w:tcBorders>
              <w:top w:val="single" w:sz="4" w:space="0" w:color="auto"/>
              <w:bottom w:val="single" w:sz="4" w:space="0" w:color="auto"/>
            </w:tcBorders>
            <w:shd w:val="clear" w:color="auto" w:fill="FFFFFF" w:themeFill="background1"/>
          </w:tcPr>
          <w:p w:rsidR="00045C4B" w:rsidRPr="00CC4EDE" w:rsidRDefault="00045C4B" w:rsidP="00045C4B">
            <w:pPr>
              <w:pStyle w:val="Default"/>
              <w:rPr>
                <w:b w:val="0"/>
                <w:color w:val="auto"/>
              </w:rPr>
            </w:pPr>
            <w:r w:rsidRPr="00D86716">
              <w:rPr>
                <w:b w:val="0"/>
                <w:color w:val="auto"/>
                <w:lang w:val="id-ID"/>
              </w:rPr>
              <w:t>55% - 69%</w:t>
            </w:r>
          </w:p>
        </w:tc>
        <w:tc>
          <w:tcPr>
            <w:tcW w:w="4307" w:type="dxa"/>
            <w:tcBorders>
              <w:top w:val="single" w:sz="4" w:space="0" w:color="auto"/>
              <w:bottom w:val="single" w:sz="4" w:space="0" w:color="auto"/>
            </w:tcBorders>
            <w:shd w:val="clear" w:color="auto" w:fill="FFFFFF" w:themeFill="background1"/>
          </w:tcPr>
          <w:p w:rsidR="00045C4B" w:rsidRDefault="00045C4B" w:rsidP="00045C4B">
            <w:pPr>
              <w:pStyle w:val="Default"/>
              <w:cnfStyle w:val="000000100000"/>
              <w:rPr>
                <w:color w:val="auto"/>
              </w:rPr>
            </w:pPr>
            <w:r>
              <w:rPr>
                <w:color w:val="auto"/>
                <w:lang w:val="id-ID"/>
              </w:rPr>
              <w:t>Cukup</w:t>
            </w:r>
          </w:p>
        </w:tc>
      </w:tr>
      <w:tr w:rsidR="00045C4B" w:rsidTr="00045C4B">
        <w:trPr>
          <w:trHeight w:val="548"/>
        </w:trPr>
        <w:tc>
          <w:tcPr>
            <w:cnfStyle w:val="001000000000"/>
            <w:tcW w:w="3973" w:type="dxa"/>
            <w:tcBorders>
              <w:top w:val="single" w:sz="4" w:space="0" w:color="auto"/>
              <w:bottom w:val="single" w:sz="4" w:space="0" w:color="auto"/>
            </w:tcBorders>
            <w:shd w:val="clear" w:color="auto" w:fill="FFFFFF" w:themeFill="background1"/>
          </w:tcPr>
          <w:p w:rsidR="00045C4B" w:rsidRDefault="00045C4B" w:rsidP="00045C4B">
            <w:pPr>
              <w:pStyle w:val="Default"/>
              <w:rPr>
                <w:color w:val="auto"/>
              </w:rPr>
            </w:pPr>
            <w:r w:rsidRPr="00D86716">
              <w:rPr>
                <w:b w:val="0"/>
                <w:color w:val="auto"/>
                <w:lang w:val="id-ID"/>
              </w:rPr>
              <w:t>40% - 54%</w:t>
            </w:r>
          </w:p>
        </w:tc>
        <w:tc>
          <w:tcPr>
            <w:tcW w:w="4307" w:type="dxa"/>
            <w:tcBorders>
              <w:top w:val="single" w:sz="4" w:space="0" w:color="auto"/>
              <w:bottom w:val="single" w:sz="4" w:space="0" w:color="auto"/>
            </w:tcBorders>
            <w:shd w:val="clear" w:color="auto" w:fill="FFFFFF" w:themeFill="background1"/>
          </w:tcPr>
          <w:p w:rsidR="00045C4B" w:rsidRDefault="00045C4B" w:rsidP="00045C4B">
            <w:pPr>
              <w:pStyle w:val="Default"/>
              <w:cnfStyle w:val="000000000000"/>
              <w:rPr>
                <w:color w:val="auto"/>
              </w:rPr>
            </w:pPr>
            <w:r>
              <w:rPr>
                <w:color w:val="auto"/>
                <w:lang w:val="id-ID"/>
              </w:rPr>
              <w:t>Kurang</w:t>
            </w:r>
          </w:p>
        </w:tc>
      </w:tr>
      <w:tr w:rsidR="00045C4B" w:rsidTr="00045C4B">
        <w:trPr>
          <w:cnfStyle w:val="000000100000"/>
          <w:trHeight w:val="548"/>
        </w:trPr>
        <w:tc>
          <w:tcPr>
            <w:cnfStyle w:val="001000000000"/>
            <w:tcW w:w="3973" w:type="dxa"/>
            <w:tcBorders>
              <w:top w:val="single" w:sz="4" w:space="0" w:color="auto"/>
              <w:bottom w:val="single" w:sz="4" w:space="0" w:color="auto"/>
            </w:tcBorders>
            <w:shd w:val="clear" w:color="auto" w:fill="FFFFFF" w:themeFill="background1"/>
          </w:tcPr>
          <w:p w:rsidR="00045C4B" w:rsidRDefault="00045C4B" w:rsidP="00045C4B">
            <w:pPr>
              <w:pStyle w:val="Default"/>
              <w:rPr>
                <w:color w:val="auto"/>
              </w:rPr>
            </w:pPr>
            <w:r w:rsidRPr="00D86716">
              <w:rPr>
                <w:b w:val="0"/>
                <w:color w:val="auto"/>
                <w:lang w:val="id-ID"/>
              </w:rPr>
              <w:t>0% - 39%</w:t>
            </w:r>
          </w:p>
        </w:tc>
        <w:tc>
          <w:tcPr>
            <w:tcW w:w="4307" w:type="dxa"/>
            <w:tcBorders>
              <w:top w:val="single" w:sz="4" w:space="0" w:color="auto"/>
              <w:bottom w:val="single" w:sz="4" w:space="0" w:color="auto"/>
            </w:tcBorders>
            <w:shd w:val="clear" w:color="auto" w:fill="FFFFFF" w:themeFill="background1"/>
          </w:tcPr>
          <w:p w:rsidR="00045C4B" w:rsidRDefault="00045C4B" w:rsidP="00045C4B">
            <w:pPr>
              <w:pStyle w:val="Default"/>
              <w:cnfStyle w:val="000000100000"/>
              <w:rPr>
                <w:color w:val="auto"/>
              </w:rPr>
            </w:pPr>
            <w:r>
              <w:rPr>
                <w:color w:val="auto"/>
                <w:lang w:val="id-ID"/>
              </w:rPr>
              <w:t>Sangat Kurang</w:t>
            </w:r>
          </w:p>
        </w:tc>
      </w:tr>
    </w:tbl>
    <w:p w:rsidR="00E816D7" w:rsidRDefault="00E816D7" w:rsidP="00E816D7">
      <w:pPr>
        <w:pStyle w:val="Default"/>
        <w:ind w:firstLine="720"/>
        <w:jc w:val="both"/>
      </w:pPr>
    </w:p>
    <w:p w:rsidR="00122FAE" w:rsidRDefault="00122FAE" w:rsidP="0085192E">
      <w:pPr>
        <w:pStyle w:val="Default"/>
        <w:spacing w:line="480" w:lineRule="auto"/>
        <w:ind w:firstLine="720"/>
        <w:jc w:val="both"/>
        <w:rPr>
          <w:rFonts w:eastAsiaTheme="minorEastAsia"/>
          <w:color w:val="auto"/>
        </w:rPr>
      </w:pPr>
      <w:r>
        <w:rPr>
          <w:lang w:val="id-ID"/>
        </w:rPr>
        <w:t xml:space="preserve">Peningkatan </w:t>
      </w:r>
      <w:r w:rsidRPr="004B4D1C">
        <w:t>hasil</w:t>
      </w:r>
      <w:r>
        <w:t xml:space="preserve"> </w:t>
      </w:r>
      <w:r>
        <w:rPr>
          <w:lang w:val="id-ID"/>
        </w:rPr>
        <w:t xml:space="preserve">belajar </w:t>
      </w:r>
      <w:r w:rsidR="00FB5087">
        <w:rPr>
          <w:lang w:val="id-ID"/>
        </w:rPr>
        <w:t>murid</w:t>
      </w:r>
      <w:r>
        <w:rPr>
          <w:lang w:val="id-ID"/>
        </w:rPr>
        <w:t xml:space="preserve"> </w:t>
      </w:r>
      <w:r>
        <w:rPr>
          <w:lang w:val="sv-SE"/>
        </w:rPr>
        <w:t xml:space="preserve">didasarkan atas Kriteria Ketuntasan Minimal (KKM) yang </w:t>
      </w:r>
      <w:r>
        <w:rPr>
          <w:lang w:val="id-ID"/>
        </w:rPr>
        <w:t xml:space="preserve">telah </w:t>
      </w:r>
      <w:r>
        <w:rPr>
          <w:lang w:val="sv-SE"/>
        </w:rPr>
        <w:t xml:space="preserve">ditetapkan </w:t>
      </w:r>
      <w:r>
        <w:rPr>
          <w:lang w:val="id-ID"/>
        </w:rPr>
        <w:t xml:space="preserve">sekolah </w:t>
      </w:r>
      <w:r>
        <w:rPr>
          <w:lang w:val="sv-SE"/>
        </w:rPr>
        <w:t xml:space="preserve">sebesar </w:t>
      </w:r>
      <w:r>
        <w:rPr>
          <w:lang w:val="id-ID"/>
        </w:rPr>
        <w:t>6</w:t>
      </w:r>
      <w:r>
        <w:t xml:space="preserve">5. </w:t>
      </w:r>
      <w:proofErr w:type="gramStart"/>
      <w:r>
        <w:rPr>
          <w:color w:val="auto"/>
        </w:rPr>
        <w:t xml:space="preserve">Menganalisis hasil belajar </w:t>
      </w:r>
      <w:r w:rsidR="00FB5087">
        <w:rPr>
          <w:color w:val="auto"/>
          <w:lang w:val="id-ID"/>
        </w:rPr>
        <w:t>murid</w:t>
      </w:r>
      <w:r>
        <w:rPr>
          <w:color w:val="auto"/>
          <w:lang w:val="id-ID"/>
        </w:rPr>
        <w:t xml:space="preserve"> </w:t>
      </w:r>
      <w:r>
        <w:rPr>
          <w:color w:val="auto"/>
        </w:rPr>
        <w:t>dengan me</w:t>
      </w:r>
      <w:r>
        <w:rPr>
          <w:color w:val="auto"/>
          <w:lang w:val="id-ID"/>
        </w:rPr>
        <w:t xml:space="preserve">mperhatikan </w:t>
      </w:r>
      <w:r>
        <w:rPr>
          <w:color w:val="auto"/>
        </w:rPr>
        <w:t>Kriteria Ketuntasan Minimal (KKM)</w:t>
      </w:r>
      <w:r>
        <w:rPr>
          <w:color w:val="auto"/>
          <w:lang w:val="id-ID"/>
        </w:rPr>
        <w:t xml:space="preserve"> bertujuan </w:t>
      </w:r>
      <w:r>
        <w:rPr>
          <w:color w:val="auto"/>
        </w:rPr>
        <w:t xml:space="preserve">untuk mengetahui daya serap </w:t>
      </w:r>
      <w:r w:rsidR="00FB5087">
        <w:rPr>
          <w:color w:val="auto"/>
          <w:lang w:val="id-ID"/>
        </w:rPr>
        <w:t>murid</w:t>
      </w:r>
      <w:r>
        <w:rPr>
          <w:color w:val="auto"/>
          <w:lang w:val="id-ID"/>
        </w:rPr>
        <w:t>.</w:t>
      </w:r>
      <w:proofErr w:type="gramEnd"/>
      <w:r>
        <w:rPr>
          <w:color w:val="auto"/>
        </w:rPr>
        <w:t xml:space="preserve"> </w:t>
      </w:r>
      <w:proofErr w:type="gramStart"/>
      <w:r>
        <w:rPr>
          <w:rFonts w:eastAsiaTheme="minorEastAsia"/>
          <w:color w:val="auto"/>
        </w:rPr>
        <w:t xml:space="preserve">Berikut adalah tabel yang menggambarkan tingkat ketuntasan belajar </w:t>
      </w:r>
      <w:r w:rsidR="00FB5087">
        <w:rPr>
          <w:rFonts w:eastAsiaTheme="minorEastAsia"/>
          <w:color w:val="auto"/>
          <w:lang w:val="id-ID"/>
        </w:rPr>
        <w:t>murid</w:t>
      </w:r>
      <w:r>
        <w:rPr>
          <w:rFonts w:eastAsiaTheme="minorEastAsia"/>
          <w:color w:val="auto"/>
          <w:lang w:val="id-ID"/>
        </w:rPr>
        <w:t xml:space="preserve"> </w:t>
      </w:r>
      <w:r>
        <w:rPr>
          <w:rFonts w:eastAsiaTheme="minorEastAsia"/>
          <w:color w:val="auto"/>
        </w:rPr>
        <w:t xml:space="preserve">sesuai dengan </w:t>
      </w:r>
      <w:r>
        <w:rPr>
          <w:rFonts w:eastAsiaTheme="minorEastAsia"/>
          <w:color w:val="auto"/>
          <w:lang w:val="id-ID"/>
        </w:rPr>
        <w:t xml:space="preserve">KKM </w:t>
      </w:r>
      <w:r>
        <w:rPr>
          <w:rFonts w:eastAsiaTheme="minorEastAsia"/>
          <w:color w:val="auto"/>
        </w:rPr>
        <w:t>yang telah ditetapkan sekolah untuk mata pelajaran IPA.</w:t>
      </w:r>
      <w:proofErr w:type="gramEnd"/>
    </w:p>
    <w:p w:rsidR="00122FAE" w:rsidRPr="002B6FE0" w:rsidRDefault="00122FAE" w:rsidP="0085192E">
      <w:pPr>
        <w:spacing w:after="0" w:line="480" w:lineRule="auto"/>
        <w:ind w:firstLine="720"/>
        <w:jc w:val="both"/>
        <w:rPr>
          <w:rFonts w:ascii="Times New Roman" w:hAnsi="Times New Roman" w:cs="Times New Roman"/>
          <w:sz w:val="24"/>
          <w:szCs w:val="24"/>
        </w:rPr>
      </w:pPr>
      <w:r w:rsidRPr="009220D2">
        <w:rPr>
          <w:rFonts w:ascii="Times New Roman" w:hAnsi="Times New Roman" w:cs="Times New Roman"/>
          <w:sz w:val="24"/>
          <w:szCs w:val="24"/>
        </w:rPr>
        <w:t>Data hasil evaluasi yang diperoleh diintegrasikan dengan penilaian yang ditetapkan oleh S</w:t>
      </w:r>
      <w:r>
        <w:rPr>
          <w:rFonts w:ascii="Times New Roman" w:hAnsi="Times New Roman" w:cs="Times New Roman"/>
          <w:sz w:val="24"/>
          <w:szCs w:val="24"/>
        </w:rPr>
        <w:t>D Inpres No. 120 Kecamatan Binamu Kabupaten Jeneponto</w:t>
      </w:r>
      <w:r w:rsidRPr="009220D2">
        <w:rPr>
          <w:rFonts w:ascii="Times New Roman" w:hAnsi="Times New Roman" w:cs="Times New Roman"/>
          <w:sz w:val="24"/>
          <w:szCs w:val="24"/>
        </w:rPr>
        <w:t xml:space="preserve"> sebagai berikut:</w:t>
      </w:r>
    </w:p>
    <w:p w:rsidR="00122FAE" w:rsidRPr="005D3148" w:rsidRDefault="00122FAE" w:rsidP="00DD4297">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Tabel</w:t>
      </w:r>
      <w:r w:rsidR="007D6029">
        <w:rPr>
          <w:rFonts w:ascii="Times New Roman" w:hAnsi="Times New Roman" w:cs="Times New Roman"/>
          <w:sz w:val="24"/>
          <w:szCs w:val="24"/>
        </w:rPr>
        <w:t xml:space="preserve"> </w:t>
      </w:r>
      <w:r w:rsidR="007D6029">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2</w:t>
      </w:r>
      <w:r w:rsidRPr="00C00E0C">
        <w:rPr>
          <w:rFonts w:ascii="Times New Roman" w:hAnsi="Times New Roman" w:cs="Times New Roman"/>
          <w:sz w:val="24"/>
          <w:szCs w:val="24"/>
        </w:rPr>
        <w:t>. Kategori Kriteria Ketuntasan Minimal (KKM)</w:t>
      </w:r>
    </w:p>
    <w:tbl>
      <w:tblPr>
        <w:tblStyle w:val="LightShading1"/>
        <w:tblW w:w="0" w:type="auto"/>
        <w:tblInd w:w="135" w:type="dxa"/>
        <w:tblLook w:val="04A0"/>
      </w:tblPr>
      <w:tblGrid>
        <w:gridCol w:w="3973"/>
        <w:gridCol w:w="4307"/>
      </w:tblGrid>
      <w:tr w:rsidR="00122FAE" w:rsidTr="00E54A63">
        <w:trPr>
          <w:cnfStyle w:val="100000000000"/>
          <w:trHeight w:val="566"/>
        </w:trPr>
        <w:tc>
          <w:tcPr>
            <w:cnfStyle w:val="001000000000"/>
            <w:tcW w:w="3973" w:type="dxa"/>
            <w:tcBorders>
              <w:top w:val="single" w:sz="4" w:space="0" w:color="auto"/>
              <w:bottom w:val="single" w:sz="4" w:space="0" w:color="auto"/>
            </w:tcBorders>
          </w:tcPr>
          <w:p w:rsidR="00122FAE" w:rsidRPr="00CC4EDE" w:rsidRDefault="00122FAE" w:rsidP="00DD4297">
            <w:pPr>
              <w:pStyle w:val="Default"/>
              <w:rPr>
                <w:color w:val="auto"/>
              </w:rPr>
            </w:pPr>
            <w:r w:rsidRPr="00CC4EDE">
              <w:rPr>
                <w:color w:val="auto"/>
              </w:rPr>
              <w:t>Nilai Keberhasilan</w:t>
            </w:r>
          </w:p>
        </w:tc>
        <w:tc>
          <w:tcPr>
            <w:tcW w:w="4307" w:type="dxa"/>
            <w:tcBorders>
              <w:top w:val="single" w:sz="4" w:space="0" w:color="auto"/>
              <w:bottom w:val="single" w:sz="4" w:space="0" w:color="auto"/>
            </w:tcBorders>
          </w:tcPr>
          <w:p w:rsidR="00122FAE" w:rsidRPr="00CC4EDE" w:rsidRDefault="00122FAE" w:rsidP="00DD4297">
            <w:pPr>
              <w:pStyle w:val="Default"/>
              <w:cnfStyle w:val="100000000000"/>
              <w:rPr>
                <w:color w:val="auto"/>
              </w:rPr>
            </w:pPr>
            <w:r w:rsidRPr="00CC4EDE">
              <w:rPr>
                <w:color w:val="auto"/>
              </w:rPr>
              <w:t>Keterangan</w:t>
            </w:r>
          </w:p>
        </w:tc>
      </w:tr>
      <w:tr w:rsidR="00122FAE" w:rsidTr="00E54A63">
        <w:trPr>
          <w:cnfStyle w:val="000000100000"/>
          <w:trHeight w:val="521"/>
        </w:trPr>
        <w:tc>
          <w:tcPr>
            <w:cnfStyle w:val="001000000000"/>
            <w:tcW w:w="3973" w:type="dxa"/>
            <w:tcBorders>
              <w:top w:val="single" w:sz="4" w:space="0" w:color="auto"/>
              <w:bottom w:val="single" w:sz="4" w:space="0" w:color="auto"/>
            </w:tcBorders>
            <w:shd w:val="clear" w:color="auto" w:fill="auto"/>
          </w:tcPr>
          <w:p w:rsidR="00122FAE" w:rsidRPr="005D3148" w:rsidRDefault="00122FAE" w:rsidP="00DD4297">
            <w:pPr>
              <w:pStyle w:val="Default"/>
              <w:rPr>
                <w:b w:val="0"/>
                <w:color w:val="auto"/>
              </w:rPr>
            </w:pPr>
            <w:r>
              <w:rPr>
                <w:b w:val="0"/>
                <w:color w:val="auto"/>
              </w:rPr>
              <w:t>0-6</w:t>
            </w:r>
            <w:r w:rsidR="0062296A">
              <w:rPr>
                <w:b w:val="0"/>
                <w:color w:val="auto"/>
              </w:rPr>
              <w:t>4</w:t>
            </w:r>
          </w:p>
        </w:tc>
        <w:tc>
          <w:tcPr>
            <w:tcW w:w="4307" w:type="dxa"/>
            <w:tcBorders>
              <w:top w:val="single" w:sz="4" w:space="0" w:color="auto"/>
              <w:bottom w:val="single" w:sz="4" w:space="0" w:color="auto"/>
            </w:tcBorders>
            <w:shd w:val="clear" w:color="auto" w:fill="auto"/>
          </w:tcPr>
          <w:p w:rsidR="00122FAE" w:rsidRDefault="00122FAE" w:rsidP="00DD4297">
            <w:pPr>
              <w:pStyle w:val="Default"/>
              <w:cnfStyle w:val="000000100000"/>
              <w:rPr>
                <w:color w:val="auto"/>
              </w:rPr>
            </w:pPr>
            <w:r>
              <w:rPr>
                <w:color w:val="auto"/>
              </w:rPr>
              <w:t>Tidak Tuntas</w:t>
            </w:r>
          </w:p>
        </w:tc>
      </w:tr>
      <w:tr w:rsidR="00122FAE" w:rsidTr="00E54A63">
        <w:trPr>
          <w:trHeight w:val="548"/>
        </w:trPr>
        <w:tc>
          <w:tcPr>
            <w:cnfStyle w:val="001000000000"/>
            <w:tcW w:w="3973" w:type="dxa"/>
            <w:tcBorders>
              <w:top w:val="single" w:sz="4" w:space="0" w:color="auto"/>
              <w:bottom w:val="single" w:sz="4" w:space="0" w:color="auto"/>
            </w:tcBorders>
          </w:tcPr>
          <w:p w:rsidR="00122FAE" w:rsidRPr="00CC4EDE" w:rsidRDefault="0062296A" w:rsidP="00DD4297">
            <w:pPr>
              <w:pStyle w:val="Default"/>
              <w:rPr>
                <w:b w:val="0"/>
                <w:color w:val="auto"/>
              </w:rPr>
            </w:pPr>
            <w:r>
              <w:rPr>
                <w:b w:val="0"/>
                <w:color w:val="auto"/>
              </w:rPr>
              <w:t>65</w:t>
            </w:r>
            <w:r w:rsidR="00122FAE" w:rsidRPr="00CC4EDE">
              <w:rPr>
                <w:b w:val="0"/>
                <w:color w:val="auto"/>
              </w:rPr>
              <w:t>-100</w:t>
            </w:r>
          </w:p>
        </w:tc>
        <w:tc>
          <w:tcPr>
            <w:tcW w:w="4307" w:type="dxa"/>
            <w:tcBorders>
              <w:top w:val="single" w:sz="4" w:space="0" w:color="auto"/>
              <w:bottom w:val="single" w:sz="4" w:space="0" w:color="auto"/>
            </w:tcBorders>
          </w:tcPr>
          <w:p w:rsidR="00122FAE" w:rsidRDefault="00122FAE" w:rsidP="00DD4297">
            <w:pPr>
              <w:pStyle w:val="Default"/>
              <w:cnfStyle w:val="000000000000"/>
              <w:rPr>
                <w:color w:val="auto"/>
              </w:rPr>
            </w:pPr>
            <w:r>
              <w:rPr>
                <w:color w:val="auto"/>
              </w:rPr>
              <w:t>Tuntas</w:t>
            </w:r>
          </w:p>
        </w:tc>
      </w:tr>
    </w:tbl>
    <w:p w:rsidR="00122FAE" w:rsidRPr="00122FAE" w:rsidRDefault="00122FAE" w:rsidP="0085192E">
      <w:pPr>
        <w:pStyle w:val="Default"/>
        <w:spacing w:line="480" w:lineRule="auto"/>
        <w:jc w:val="both"/>
        <w:rPr>
          <w:color w:val="auto"/>
        </w:rPr>
      </w:pPr>
      <w:r>
        <w:rPr>
          <w:color w:val="auto"/>
        </w:rPr>
        <w:t xml:space="preserve">Sumber: (Guru Kelas IV SD Inpres No. </w:t>
      </w:r>
      <w:proofErr w:type="gramStart"/>
      <w:r>
        <w:rPr>
          <w:color w:val="auto"/>
        </w:rPr>
        <w:t>120 )</w:t>
      </w:r>
      <w:proofErr w:type="gramEnd"/>
    </w:p>
    <w:p w:rsidR="00494E9B" w:rsidRDefault="00A15F72" w:rsidP="0085192E">
      <w:pPr>
        <w:spacing w:after="0" w:line="480" w:lineRule="auto"/>
        <w:ind w:firstLine="720"/>
        <w:jc w:val="both"/>
        <w:rPr>
          <w:rFonts w:ascii="Times New Roman" w:hAnsi="Times New Roman" w:cs="Times New Roman"/>
          <w:sz w:val="24"/>
          <w:szCs w:val="24"/>
          <w:lang w:val="en-US"/>
        </w:rPr>
      </w:pPr>
      <w:r w:rsidRPr="00705141">
        <w:rPr>
          <w:rFonts w:ascii="Times New Roman" w:hAnsi="Times New Roman" w:cs="Times New Roman"/>
          <w:sz w:val="24"/>
          <w:szCs w:val="24"/>
        </w:rPr>
        <w:t xml:space="preserve">Berdasarkan kriteria standar tersebut, maka peneliti menentukan tingkat kriteria keberhasilan tindakan pada penelitian ini dilihat dari pemahaman </w:t>
      </w:r>
      <w:r w:rsidR="00FB5087">
        <w:rPr>
          <w:rFonts w:ascii="Times New Roman" w:hAnsi="Times New Roman" w:cs="Times New Roman"/>
          <w:sz w:val="24"/>
          <w:szCs w:val="24"/>
        </w:rPr>
        <w:t>murid</w:t>
      </w:r>
      <w:r w:rsidRPr="00705141">
        <w:rPr>
          <w:rFonts w:ascii="Times New Roman" w:hAnsi="Times New Roman" w:cs="Times New Roman"/>
          <w:sz w:val="24"/>
          <w:szCs w:val="24"/>
        </w:rPr>
        <w:t xml:space="preserve"> secara keseluruhan pada setiap siklus telah meningkat dan menunjukkan tingkat pencapaian keberhasilan </w:t>
      </w:r>
      <w:r w:rsidR="00FB5087">
        <w:rPr>
          <w:rFonts w:ascii="Times New Roman" w:hAnsi="Times New Roman" w:cs="Times New Roman"/>
          <w:sz w:val="24"/>
          <w:szCs w:val="24"/>
        </w:rPr>
        <w:t>murid</w:t>
      </w:r>
      <w:r w:rsidRPr="00705141">
        <w:rPr>
          <w:rFonts w:ascii="Times New Roman" w:hAnsi="Times New Roman" w:cs="Times New Roman"/>
          <w:sz w:val="24"/>
          <w:szCs w:val="24"/>
        </w:rPr>
        <w:t xml:space="preserve"> secara keseluruhan mencapai penguasaan 75%  dengan nilai masing-masing setiap subjek penelitian memperoleh nilai</w:t>
      </w:r>
      <w:r>
        <w:rPr>
          <w:rFonts w:ascii="Times New Roman" w:hAnsi="Times New Roman" w:cs="Times New Roman"/>
          <w:sz w:val="24"/>
          <w:szCs w:val="24"/>
        </w:rPr>
        <w:t xml:space="preserve"> 6</w:t>
      </w:r>
      <w:r w:rsidRPr="00705141">
        <w:rPr>
          <w:rFonts w:ascii="Times New Roman" w:hAnsi="Times New Roman" w:cs="Times New Roman"/>
          <w:sz w:val="24"/>
          <w:szCs w:val="24"/>
        </w:rPr>
        <w:t>5.</w:t>
      </w:r>
    </w:p>
    <w:p w:rsidR="00692A6B" w:rsidRPr="00692A6B" w:rsidRDefault="00692A6B" w:rsidP="0085192E">
      <w:pPr>
        <w:spacing w:after="0" w:line="480" w:lineRule="auto"/>
        <w:ind w:firstLine="720"/>
        <w:jc w:val="both"/>
        <w:rPr>
          <w:rFonts w:ascii="Times New Roman" w:hAnsi="Times New Roman" w:cs="Times New Roman"/>
          <w:sz w:val="24"/>
          <w:szCs w:val="24"/>
          <w:lang w:val="en-US"/>
        </w:rPr>
      </w:pPr>
    </w:p>
    <w:p w:rsidR="00494E9B" w:rsidRDefault="00494E9B" w:rsidP="0085192E">
      <w:pPr>
        <w:spacing w:after="0" w:line="480" w:lineRule="auto"/>
        <w:ind w:firstLine="720"/>
        <w:jc w:val="both"/>
        <w:rPr>
          <w:rFonts w:ascii="Times New Roman" w:hAnsi="Times New Roman" w:cs="Times New Roman"/>
          <w:sz w:val="24"/>
          <w:szCs w:val="24"/>
          <w:lang w:val="en-US"/>
        </w:rPr>
      </w:pPr>
    </w:p>
    <w:p w:rsidR="00122FAE" w:rsidRDefault="00122FAE" w:rsidP="0085192E">
      <w:pPr>
        <w:spacing w:after="0" w:line="480" w:lineRule="auto"/>
        <w:ind w:firstLine="720"/>
        <w:jc w:val="both"/>
        <w:rPr>
          <w:rFonts w:ascii="Times New Roman" w:hAnsi="Times New Roman" w:cs="Times New Roman"/>
          <w:sz w:val="24"/>
          <w:szCs w:val="24"/>
          <w:lang w:val="en-US"/>
        </w:rPr>
      </w:pPr>
    </w:p>
    <w:p w:rsidR="00122FAE" w:rsidRDefault="00122FAE" w:rsidP="0085192E">
      <w:pPr>
        <w:spacing w:after="0" w:line="480" w:lineRule="auto"/>
        <w:ind w:firstLine="720"/>
        <w:jc w:val="both"/>
        <w:rPr>
          <w:rFonts w:ascii="Times New Roman" w:hAnsi="Times New Roman" w:cs="Times New Roman"/>
          <w:sz w:val="24"/>
          <w:szCs w:val="24"/>
          <w:lang w:val="en-US"/>
        </w:rPr>
      </w:pPr>
    </w:p>
    <w:p w:rsidR="00122FAE" w:rsidRDefault="00122FAE" w:rsidP="0085192E">
      <w:pPr>
        <w:spacing w:after="0" w:line="480" w:lineRule="auto"/>
        <w:ind w:firstLine="720"/>
        <w:jc w:val="both"/>
        <w:rPr>
          <w:rFonts w:ascii="Times New Roman" w:hAnsi="Times New Roman" w:cs="Times New Roman"/>
          <w:sz w:val="24"/>
          <w:szCs w:val="24"/>
          <w:lang w:val="en-US"/>
        </w:rPr>
      </w:pPr>
    </w:p>
    <w:p w:rsidR="00122FAE" w:rsidRDefault="00122FAE" w:rsidP="0085192E">
      <w:pPr>
        <w:spacing w:after="0" w:line="480" w:lineRule="auto"/>
        <w:ind w:firstLine="720"/>
        <w:jc w:val="both"/>
        <w:rPr>
          <w:rFonts w:ascii="Times New Roman" w:hAnsi="Times New Roman" w:cs="Times New Roman"/>
          <w:sz w:val="24"/>
          <w:szCs w:val="24"/>
          <w:lang w:val="en-US"/>
        </w:rPr>
      </w:pPr>
    </w:p>
    <w:p w:rsidR="00122FAE" w:rsidRDefault="00122FAE" w:rsidP="0085192E">
      <w:pPr>
        <w:spacing w:after="0" w:line="480" w:lineRule="auto"/>
        <w:jc w:val="both"/>
        <w:rPr>
          <w:rFonts w:ascii="Times New Roman" w:hAnsi="Times New Roman" w:cs="Times New Roman"/>
          <w:sz w:val="24"/>
          <w:szCs w:val="24"/>
          <w:lang w:val="en-US"/>
        </w:rPr>
      </w:pPr>
    </w:p>
    <w:p w:rsidR="00E816D7" w:rsidRDefault="00E816D7" w:rsidP="0085192E">
      <w:pPr>
        <w:spacing w:after="0" w:line="480" w:lineRule="auto"/>
        <w:jc w:val="both"/>
        <w:rPr>
          <w:rFonts w:ascii="Times New Roman" w:hAnsi="Times New Roman" w:cs="Times New Roman"/>
          <w:sz w:val="24"/>
          <w:szCs w:val="24"/>
          <w:lang w:val="en-US"/>
        </w:rPr>
      </w:pPr>
    </w:p>
    <w:p w:rsidR="00E816D7" w:rsidRDefault="00E816D7" w:rsidP="0085192E">
      <w:pPr>
        <w:spacing w:after="0" w:line="480" w:lineRule="auto"/>
        <w:jc w:val="both"/>
        <w:rPr>
          <w:rFonts w:ascii="Times New Roman" w:hAnsi="Times New Roman" w:cs="Times New Roman"/>
          <w:sz w:val="24"/>
          <w:szCs w:val="24"/>
          <w:lang w:val="en-US"/>
        </w:rPr>
      </w:pPr>
    </w:p>
    <w:p w:rsidR="00E816D7" w:rsidRPr="00494E9B" w:rsidRDefault="00E816D7" w:rsidP="0085192E">
      <w:pPr>
        <w:spacing w:after="0" w:line="480" w:lineRule="auto"/>
        <w:jc w:val="both"/>
        <w:rPr>
          <w:rFonts w:ascii="Times New Roman" w:hAnsi="Times New Roman" w:cs="Times New Roman"/>
          <w:sz w:val="24"/>
          <w:szCs w:val="24"/>
          <w:lang w:val="en-US"/>
        </w:rPr>
      </w:pPr>
    </w:p>
    <w:p w:rsidR="001114A5" w:rsidRDefault="001114A5" w:rsidP="0085192E">
      <w:pPr>
        <w:pStyle w:val="ListParagraph"/>
        <w:ind w:left="0"/>
        <w:jc w:val="both"/>
        <w:rPr>
          <w:rFonts w:ascii="Times New Roman" w:hAnsi="Times New Roman" w:cs="Times New Roman"/>
          <w:b/>
          <w:sz w:val="24"/>
          <w:szCs w:val="24"/>
          <w:lang w:val="en-US"/>
        </w:rPr>
      </w:pPr>
    </w:p>
    <w:p w:rsidR="001114A5" w:rsidRDefault="001114A5" w:rsidP="0085192E">
      <w:pPr>
        <w:pStyle w:val="ListParagraph"/>
        <w:ind w:left="0"/>
        <w:jc w:val="both"/>
        <w:rPr>
          <w:rFonts w:ascii="Times New Roman" w:hAnsi="Times New Roman" w:cs="Times New Roman"/>
          <w:b/>
          <w:sz w:val="24"/>
          <w:szCs w:val="24"/>
          <w:lang w:val="en-US"/>
        </w:rPr>
      </w:pPr>
    </w:p>
    <w:p w:rsidR="00170B63" w:rsidRDefault="00170B63" w:rsidP="00835628">
      <w:pPr>
        <w:pStyle w:val="ListParagraph"/>
        <w:ind w:left="0"/>
        <w:jc w:val="center"/>
        <w:rPr>
          <w:rFonts w:ascii="Times New Roman" w:hAnsi="Times New Roman" w:cs="Times New Roman"/>
          <w:b/>
          <w:sz w:val="24"/>
          <w:szCs w:val="24"/>
        </w:rPr>
      </w:pPr>
      <w:r w:rsidRPr="00D91AB6">
        <w:rPr>
          <w:rFonts w:ascii="Times New Roman" w:hAnsi="Times New Roman" w:cs="Times New Roman"/>
          <w:b/>
          <w:sz w:val="24"/>
          <w:szCs w:val="24"/>
        </w:rPr>
        <w:lastRenderedPageBreak/>
        <w:t>BAB IV</w:t>
      </w:r>
    </w:p>
    <w:p w:rsidR="00170B63" w:rsidRPr="00170B63" w:rsidRDefault="00170B63" w:rsidP="00835628">
      <w:pPr>
        <w:pStyle w:val="ListParagraph"/>
        <w:ind w:left="0"/>
        <w:jc w:val="center"/>
        <w:rPr>
          <w:rFonts w:ascii="Times New Roman" w:hAnsi="Times New Roman" w:cs="Times New Roman"/>
          <w:b/>
          <w:sz w:val="24"/>
          <w:szCs w:val="24"/>
          <w:lang w:val="en-US"/>
        </w:rPr>
      </w:pPr>
    </w:p>
    <w:p w:rsidR="00170B63" w:rsidRDefault="00170B63" w:rsidP="00835628">
      <w:pPr>
        <w:pStyle w:val="ListParagraph"/>
        <w:ind w:left="0"/>
        <w:jc w:val="center"/>
        <w:rPr>
          <w:rFonts w:ascii="Times New Roman" w:hAnsi="Times New Roman" w:cs="Times New Roman"/>
          <w:b/>
          <w:sz w:val="24"/>
          <w:szCs w:val="24"/>
          <w:lang w:val="en-US"/>
        </w:rPr>
      </w:pPr>
      <w:r w:rsidRPr="00D91AB6">
        <w:rPr>
          <w:rFonts w:ascii="Times New Roman" w:hAnsi="Times New Roman" w:cs="Times New Roman"/>
          <w:b/>
          <w:sz w:val="24"/>
          <w:szCs w:val="24"/>
        </w:rPr>
        <w:t>HASIL PENELITIAN DAN PEMBAHASAN</w:t>
      </w:r>
    </w:p>
    <w:p w:rsidR="00170B63" w:rsidRPr="00170B63" w:rsidRDefault="00170B63" w:rsidP="0085192E">
      <w:pPr>
        <w:pStyle w:val="ListParagraph"/>
        <w:ind w:left="0"/>
        <w:jc w:val="both"/>
        <w:rPr>
          <w:rFonts w:ascii="Times New Roman" w:hAnsi="Times New Roman" w:cs="Times New Roman"/>
          <w:b/>
          <w:sz w:val="24"/>
          <w:szCs w:val="24"/>
          <w:lang w:val="en-US"/>
        </w:rPr>
      </w:pPr>
    </w:p>
    <w:p w:rsidR="00170B63" w:rsidRPr="00D91AB6" w:rsidRDefault="00170B63" w:rsidP="0085192E">
      <w:pPr>
        <w:pStyle w:val="ListParagraph"/>
        <w:ind w:left="0"/>
        <w:jc w:val="both"/>
        <w:rPr>
          <w:rFonts w:ascii="Times New Roman" w:hAnsi="Times New Roman" w:cs="Times New Roman"/>
          <w:b/>
          <w:sz w:val="24"/>
          <w:szCs w:val="24"/>
        </w:rPr>
      </w:pPr>
    </w:p>
    <w:p w:rsidR="00170B63" w:rsidRPr="00626493" w:rsidRDefault="00170B63" w:rsidP="0085192E">
      <w:pPr>
        <w:pStyle w:val="ListParagraph"/>
        <w:numPr>
          <w:ilvl w:val="0"/>
          <w:numId w:val="59"/>
        </w:numPr>
        <w:spacing w:after="0" w:line="480" w:lineRule="auto"/>
        <w:ind w:left="284" w:hanging="284"/>
        <w:jc w:val="both"/>
        <w:rPr>
          <w:rFonts w:ascii="Times New Roman" w:hAnsi="Times New Roman" w:cs="Times New Roman"/>
          <w:b/>
          <w:sz w:val="24"/>
          <w:szCs w:val="24"/>
        </w:rPr>
      </w:pPr>
      <w:r w:rsidRPr="00D91AB6">
        <w:rPr>
          <w:rFonts w:ascii="Times New Roman" w:hAnsi="Times New Roman" w:cs="Times New Roman"/>
          <w:b/>
          <w:sz w:val="24"/>
          <w:szCs w:val="24"/>
        </w:rPr>
        <w:t>Hasil Penelitian</w:t>
      </w:r>
    </w:p>
    <w:p w:rsidR="00170B63" w:rsidRPr="00984420" w:rsidRDefault="00170B63" w:rsidP="0085192E">
      <w:pPr>
        <w:pStyle w:val="ListParagraph"/>
        <w:spacing w:after="0" w:line="480" w:lineRule="auto"/>
        <w:ind w:left="0" w:firstLine="720"/>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Hasil penelitian terdiri dari temuan tentang sejauh mana keberh</w:t>
      </w:r>
      <w:r>
        <w:rPr>
          <w:rFonts w:ascii="Times New Roman" w:hAnsi="Times New Roman" w:cs="Times New Roman"/>
          <w:color w:val="1D1B11" w:themeColor="background2" w:themeShade="1A"/>
          <w:sz w:val="24"/>
          <w:szCs w:val="24"/>
        </w:rPr>
        <w:t xml:space="preserve">asilan guru dalam menerapkan pendekatan Sains Teknologi Masyarakat (STM) pada pembelajaran IPA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kelas </w:t>
      </w:r>
      <w:r>
        <w:rPr>
          <w:rFonts w:ascii="Times New Roman" w:hAnsi="Times New Roman" w:cs="Times New Roman"/>
          <w:color w:val="1D1B11" w:themeColor="background2" w:themeShade="1A"/>
          <w:sz w:val="24"/>
          <w:szCs w:val="24"/>
        </w:rPr>
        <w:t>I</w:t>
      </w:r>
      <w:r w:rsidRPr="00984420">
        <w:rPr>
          <w:rFonts w:ascii="Times New Roman" w:hAnsi="Times New Roman" w:cs="Times New Roman"/>
          <w:color w:val="1D1B11" w:themeColor="background2" w:themeShade="1A"/>
          <w:sz w:val="24"/>
          <w:szCs w:val="24"/>
        </w:rPr>
        <w:t>V SD</w:t>
      </w:r>
      <w:r>
        <w:rPr>
          <w:rFonts w:ascii="Times New Roman" w:hAnsi="Times New Roman" w:cs="Times New Roman"/>
          <w:color w:val="1D1B11" w:themeColor="background2" w:themeShade="1A"/>
          <w:sz w:val="24"/>
          <w:szCs w:val="24"/>
        </w:rPr>
        <w:t xml:space="preserve"> Inpres</w:t>
      </w:r>
      <w:r w:rsidRPr="00984420">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No. 120</w:t>
      </w:r>
      <w:r w:rsidRPr="00984420">
        <w:rPr>
          <w:rFonts w:ascii="Times New Roman" w:hAnsi="Times New Roman" w:cs="Times New Roman"/>
          <w:color w:val="1D1B11" w:themeColor="background2" w:themeShade="1A"/>
          <w:sz w:val="24"/>
          <w:szCs w:val="24"/>
        </w:rPr>
        <w:t xml:space="preserve"> Inpres </w:t>
      </w:r>
      <w:r>
        <w:rPr>
          <w:rFonts w:ascii="Times New Roman" w:hAnsi="Times New Roman" w:cs="Times New Roman"/>
          <w:color w:val="1D1B11" w:themeColor="background2" w:themeShade="1A"/>
          <w:sz w:val="24"/>
          <w:szCs w:val="24"/>
        </w:rPr>
        <w:t>Kecamatan Binamu Kabupaten Jeneponto</w:t>
      </w:r>
      <w:r w:rsidRPr="00984420">
        <w:rPr>
          <w:rFonts w:ascii="Times New Roman" w:hAnsi="Times New Roman" w:cs="Times New Roman"/>
          <w:color w:val="1D1B11" w:themeColor="background2" w:themeShade="1A"/>
          <w:sz w:val="24"/>
          <w:szCs w:val="24"/>
        </w:rPr>
        <w:t xml:space="preserve">. Penelitian ini telah dilaksanakan sesuai dengan prosedur PTK yang terdiri dari empat tahap yaitu perencanaan, pelaksanaan tindakan, observasi dan refleksi. </w:t>
      </w:r>
    </w:p>
    <w:p w:rsidR="00170B63" w:rsidRPr="00984420"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Pelaksanaan tindakan berlangsung selama dua siklus pada </w:t>
      </w:r>
      <w:r>
        <w:rPr>
          <w:rFonts w:ascii="Times New Roman" w:hAnsi="Times New Roman" w:cs="Times New Roman"/>
          <w:color w:val="1D1B11" w:themeColor="background2" w:themeShade="1A"/>
          <w:sz w:val="24"/>
          <w:szCs w:val="24"/>
        </w:rPr>
        <w:t xml:space="preserve">semester genap tahun ajaran 2013-2014 dengan subjek penelitian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kelas </w:t>
      </w:r>
      <w:r>
        <w:rPr>
          <w:rFonts w:ascii="Times New Roman" w:hAnsi="Times New Roman" w:cs="Times New Roman"/>
          <w:color w:val="1D1B11" w:themeColor="background2" w:themeShade="1A"/>
          <w:sz w:val="24"/>
          <w:szCs w:val="24"/>
        </w:rPr>
        <w:t>I</w:t>
      </w:r>
      <w:r w:rsidRPr="00984420">
        <w:rPr>
          <w:rFonts w:ascii="Times New Roman" w:hAnsi="Times New Roman" w:cs="Times New Roman"/>
          <w:color w:val="1D1B11" w:themeColor="background2" w:themeShade="1A"/>
          <w:sz w:val="24"/>
          <w:szCs w:val="24"/>
        </w:rPr>
        <w:t>V SD</w:t>
      </w:r>
      <w:r>
        <w:rPr>
          <w:rFonts w:ascii="Times New Roman" w:hAnsi="Times New Roman" w:cs="Times New Roman"/>
          <w:color w:val="1D1B11" w:themeColor="background2" w:themeShade="1A"/>
          <w:sz w:val="24"/>
          <w:szCs w:val="24"/>
        </w:rPr>
        <w:t xml:space="preserve"> Inpres No. 120 Kecamatan Binamu Kabupaten Jeneponto</w:t>
      </w:r>
      <w:r w:rsidRPr="00984420">
        <w:rPr>
          <w:rFonts w:ascii="Times New Roman" w:hAnsi="Times New Roman" w:cs="Times New Roman"/>
          <w:color w:val="1D1B11" w:themeColor="background2" w:themeShade="1A"/>
          <w:sz w:val="24"/>
          <w:szCs w:val="24"/>
        </w:rPr>
        <w:t xml:space="preserve">. Kegiatan pengumpulan data dimulai pada tanggal  </w:t>
      </w:r>
      <w:r>
        <w:rPr>
          <w:rFonts w:ascii="Times New Roman" w:hAnsi="Times New Roman" w:cs="Times New Roman"/>
          <w:color w:val="1D1B11" w:themeColor="background2" w:themeShade="1A"/>
          <w:sz w:val="24"/>
          <w:szCs w:val="24"/>
        </w:rPr>
        <w:t xml:space="preserve">27 Februari </w:t>
      </w:r>
      <w:r w:rsidRPr="00984420">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27 Maret 2014</w:t>
      </w:r>
      <w:r w:rsidRPr="00984420">
        <w:rPr>
          <w:rFonts w:ascii="Times New Roman" w:hAnsi="Times New Roman" w:cs="Times New Roman"/>
          <w:color w:val="1D1B11" w:themeColor="background2" w:themeShade="1A"/>
          <w:sz w:val="24"/>
          <w:szCs w:val="24"/>
        </w:rPr>
        <w:t xml:space="preserve">. Dalam pelaksanaan tindakan peneliti bertindak sebagai </w:t>
      </w:r>
      <w:r>
        <w:rPr>
          <w:rFonts w:ascii="Times New Roman" w:hAnsi="Times New Roman" w:cs="Times New Roman"/>
          <w:color w:val="1D1B11" w:themeColor="background2" w:themeShade="1A"/>
          <w:sz w:val="24"/>
          <w:szCs w:val="24"/>
        </w:rPr>
        <w:t>observer (pengamat)</w:t>
      </w:r>
      <w:r w:rsidRPr="00984420">
        <w:rPr>
          <w:rFonts w:ascii="Times New Roman" w:hAnsi="Times New Roman" w:cs="Times New Roman"/>
          <w:color w:val="1D1B11" w:themeColor="background2" w:themeShade="1A"/>
          <w:sz w:val="24"/>
          <w:szCs w:val="24"/>
        </w:rPr>
        <w:t xml:space="preserve"> dan guru kelas sebagai</w:t>
      </w:r>
      <w:r>
        <w:rPr>
          <w:rFonts w:ascii="Times New Roman" w:hAnsi="Times New Roman" w:cs="Times New Roman"/>
          <w:color w:val="1D1B11" w:themeColor="background2" w:themeShade="1A"/>
          <w:sz w:val="24"/>
          <w:szCs w:val="24"/>
        </w:rPr>
        <w:t xml:space="preserve"> guru</w:t>
      </w:r>
      <w:r w:rsidRPr="00984420">
        <w:rPr>
          <w:rFonts w:ascii="Times New Roman" w:hAnsi="Times New Roman" w:cs="Times New Roman"/>
          <w:color w:val="1D1B11" w:themeColor="background2" w:themeShade="1A"/>
          <w:sz w:val="24"/>
          <w:szCs w:val="24"/>
        </w:rPr>
        <w:t xml:space="preserve">. </w:t>
      </w:r>
    </w:p>
    <w:p w:rsidR="00170B63" w:rsidRPr="00984420"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Hasil penelitian</w:t>
      </w:r>
      <w:r>
        <w:rPr>
          <w:rFonts w:ascii="Times New Roman" w:hAnsi="Times New Roman" w:cs="Times New Roman"/>
          <w:color w:val="1D1B11" w:themeColor="background2" w:themeShade="1A"/>
          <w:sz w:val="24"/>
          <w:szCs w:val="24"/>
        </w:rPr>
        <w:t xml:space="preserve"> berupa data hasil belajar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diperoleh melalui tes akhir siklus I dan siklus II serta data o</w:t>
      </w:r>
      <w:r>
        <w:rPr>
          <w:rFonts w:ascii="Times New Roman" w:hAnsi="Times New Roman" w:cs="Times New Roman"/>
          <w:color w:val="1D1B11" w:themeColor="background2" w:themeShade="1A"/>
          <w:sz w:val="24"/>
          <w:szCs w:val="24"/>
        </w:rPr>
        <w:t xml:space="preserve">bservasi aktivitas belajar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dan aktivitas mengajar guru menggunakan lembar observasi. Pelaksanaan tindakan terdiri empat kali pertemuan untuk materi ajar dan dua kali pertemuan untuk tes akhir siklus. </w:t>
      </w:r>
    </w:p>
    <w:p w:rsidR="00170B63"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Siklus I pertemuan pertama membahas tentang</w:t>
      </w:r>
      <w:r>
        <w:rPr>
          <w:rFonts w:ascii="Times New Roman" w:hAnsi="Times New Roman" w:cs="Times New Roman"/>
          <w:color w:val="1D1B11" w:themeColor="background2" w:themeShade="1A"/>
          <w:sz w:val="24"/>
          <w:szCs w:val="24"/>
        </w:rPr>
        <w:t xml:space="preserve"> pengertian sumber daya alam hayati dan non hayati</w:t>
      </w:r>
      <w:r w:rsidRPr="00984420">
        <w:rPr>
          <w:rFonts w:ascii="Times New Roman" w:hAnsi="Times New Roman" w:cs="Times New Roman"/>
          <w:color w:val="1D1B11" w:themeColor="background2" w:themeShade="1A"/>
          <w:sz w:val="24"/>
          <w:szCs w:val="24"/>
        </w:rPr>
        <w:t xml:space="preserve"> dan pertemuan kedua membahas tentang</w:t>
      </w:r>
      <w:r>
        <w:rPr>
          <w:rFonts w:ascii="Times New Roman" w:hAnsi="Times New Roman" w:cs="Times New Roman"/>
          <w:color w:val="1D1B11" w:themeColor="background2" w:themeShade="1A"/>
          <w:sz w:val="24"/>
          <w:szCs w:val="24"/>
        </w:rPr>
        <w:t xml:space="preserve"> sumber daya alam yang dapat diperbaharui dan tidak dapat diperbaharui</w:t>
      </w:r>
      <w:r w:rsidRPr="00984420">
        <w:rPr>
          <w:rFonts w:ascii="Times New Roman" w:hAnsi="Times New Roman" w:cs="Times New Roman"/>
          <w:color w:val="1D1B11" w:themeColor="background2" w:themeShade="1A"/>
          <w:sz w:val="24"/>
          <w:szCs w:val="24"/>
        </w:rPr>
        <w:t xml:space="preserve">, sedangkan siklus II pertemuan </w:t>
      </w:r>
      <w:r w:rsidRPr="00984420">
        <w:rPr>
          <w:rFonts w:ascii="Times New Roman" w:hAnsi="Times New Roman" w:cs="Times New Roman"/>
          <w:color w:val="1D1B11" w:themeColor="background2" w:themeShade="1A"/>
          <w:sz w:val="24"/>
          <w:szCs w:val="24"/>
        </w:rPr>
        <w:lastRenderedPageBreak/>
        <w:t>pertam</w:t>
      </w:r>
      <w:r>
        <w:rPr>
          <w:rFonts w:ascii="Times New Roman" w:hAnsi="Times New Roman" w:cs="Times New Roman"/>
          <w:color w:val="1D1B11" w:themeColor="background2" w:themeShade="1A"/>
          <w:sz w:val="24"/>
          <w:szCs w:val="24"/>
        </w:rPr>
        <w:t xml:space="preserve">a membahas tentang hubungan sumber daya alam terhadap penggunaan teknologi serta mendeskripsikan dampak penggunaan teknologi bagi lingkungan masyarakat </w:t>
      </w:r>
      <w:r w:rsidRPr="00984420">
        <w:rPr>
          <w:rFonts w:ascii="Times New Roman" w:hAnsi="Times New Roman" w:cs="Times New Roman"/>
          <w:color w:val="1D1B11" w:themeColor="background2" w:themeShade="1A"/>
          <w:sz w:val="24"/>
          <w:szCs w:val="24"/>
        </w:rPr>
        <w:t>dan pertemuan kedua membahas tentang</w:t>
      </w:r>
      <w:r>
        <w:rPr>
          <w:rFonts w:ascii="Times New Roman" w:hAnsi="Times New Roman" w:cs="Times New Roman"/>
          <w:color w:val="1D1B11" w:themeColor="background2" w:themeShade="1A"/>
          <w:sz w:val="24"/>
          <w:szCs w:val="24"/>
        </w:rPr>
        <w:t xml:space="preserve"> dampak pengambilan sumber daya alam serta upaya-upaya menjaga  kelestarian sumber daya alam terhadap lingkungan.</w:t>
      </w:r>
    </w:p>
    <w:p w:rsidR="00170B63" w:rsidRPr="00984420"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Adapun perincian tiap siklus diuraikan sebagai berikut:</w:t>
      </w:r>
    </w:p>
    <w:p w:rsidR="00170B63" w:rsidRPr="00984420" w:rsidRDefault="00170B63" w:rsidP="0085192E">
      <w:pPr>
        <w:pStyle w:val="ListParagraph"/>
        <w:numPr>
          <w:ilvl w:val="0"/>
          <w:numId w:val="64"/>
        </w:numPr>
        <w:spacing w:line="480" w:lineRule="auto"/>
        <w:ind w:left="360" w:hanging="360"/>
        <w:jc w:val="both"/>
        <w:rPr>
          <w:rFonts w:ascii="Times New Roman" w:hAnsi="Times New Roman" w:cs="Times New Roman"/>
          <w:b/>
          <w:color w:val="1D1B11" w:themeColor="background2" w:themeShade="1A"/>
          <w:sz w:val="24"/>
          <w:szCs w:val="24"/>
        </w:rPr>
      </w:pPr>
      <w:r w:rsidRPr="00984420">
        <w:rPr>
          <w:rFonts w:ascii="Times New Roman" w:hAnsi="Times New Roman" w:cs="Times New Roman"/>
          <w:b/>
          <w:color w:val="1D1B11" w:themeColor="background2" w:themeShade="1A"/>
          <w:sz w:val="24"/>
          <w:szCs w:val="24"/>
        </w:rPr>
        <w:t xml:space="preserve">Pelaksanaan siklus I </w:t>
      </w:r>
    </w:p>
    <w:p w:rsidR="00170B63" w:rsidRPr="00984420"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 Kegiatan pembelajaran IPA dengan menerapkan</w:t>
      </w:r>
      <w:r>
        <w:rPr>
          <w:rFonts w:ascii="Times New Roman" w:hAnsi="Times New Roman" w:cs="Times New Roman"/>
          <w:color w:val="1D1B11" w:themeColor="background2" w:themeShade="1A"/>
          <w:sz w:val="24"/>
          <w:szCs w:val="24"/>
        </w:rPr>
        <w:t xml:space="preserve"> pendekatan Sains Teknologi Masyarakat (STM)</w:t>
      </w:r>
      <w:r w:rsidRPr="00984420">
        <w:rPr>
          <w:rFonts w:ascii="Times New Roman" w:hAnsi="Times New Roman" w:cs="Times New Roman"/>
          <w:color w:val="1D1B11" w:themeColor="background2" w:themeShade="1A"/>
          <w:sz w:val="24"/>
          <w:szCs w:val="24"/>
        </w:rPr>
        <w:t xml:space="preserve"> pada siklus I terdiri dari empat tahap yaitu perencanaan, pelaksanaan, observasi dan refleksi. Masing-masing kegiatan diuraikan sebagai berikut:</w:t>
      </w:r>
    </w:p>
    <w:p w:rsidR="00170B63" w:rsidRPr="00984420" w:rsidRDefault="00170B63" w:rsidP="0085192E">
      <w:pPr>
        <w:pStyle w:val="ListParagraph"/>
        <w:numPr>
          <w:ilvl w:val="0"/>
          <w:numId w:val="65"/>
        </w:numPr>
        <w:spacing w:line="480" w:lineRule="auto"/>
        <w:ind w:left="720"/>
        <w:jc w:val="both"/>
        <w:rPr>
          <w:rFonts w:ascii="Times New Roman" w:hAnsi="Times New Roman" w:cs="Times New Roman"/>
          <w:b/>
          <w:color w:val="1D1B11" w:themeColor="background2" w:themeShade="1A"/>
          <w:sz w:val="24"/>
          <w:szCs w:val="24"/>
        </w:rPr>
      </w:pPr>
      <w:r w:rsidRPr="00984420">
        <w:rPr>
          <w:rFonts w:ascii="Times New Roman" w:hAnsi="Times New Roman" w:cs="Times New Roman"/>
          <w:b/>
          <w:color w:val="1D1B11" w:themeColor="background2" w:themeShade="1A"/>
          <w:sz w:val="24"/>
          <w:szCs w:val="24"/>
        </w:rPr>
        <w:t xml:space="preserve">Perencanaan </w:t>
      </w:r>
    </w:p>
    <w:p w:rsidR="00170B63" w:rsidRPr="00984420" w:rsidRDefault="00170B63" w:rsidP="0085192E">
      <w:pPr>
        <w:pStyle w:val="ListParagraph"/>
        <w:spacing w:line="480" w:lineRule="auto"/>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Pada tahap ini kegiatan yang dilakukan oleh peneliti yaitu: </w:t>
      </w:r>
    </w:p>
    <w:p w:rsidR="00170B63" w:rsidRPr="00984420" w:rsidRDefault="00170B63" w:rsidP="0085192E">
      <w:pPr>
        <w:pStyle w:val="ListParagraph"/>
        <w:numPr>
          <w:ilvl w:val="0"/>
          <w:numId w:val="66"/>
        </w:numPr>
        <w:spacing w:line="480" w:lineRule="auto"/>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Menjelaskan kepada guru kelas </w:t>
      </w:r>
      <w:r>
        <w:rPr>
          <w:rFonts w:ascii="Times New Roman" w:hAnsi="Times New Roman" w:cs="Times New Roman"/>
          <w:color w:val="1D1B11" w:themeColor="background2" w:themeShade="1A"/>
          <w:sz w:val="24"/>
          <w:szCs w:val="24"/>
        </w:rPr>
        <w:t>I</w:t>
      </w:r>
      <w:r w:rsidRPr="00984420">
        <w:rPr>
          <w:rFonts w:ascii="Times New Roman" w:hAnsi="Times New Roman" w:cs="Times New Roman"/>
          <w:color w:val="1D1B11" w:themeColor="background2" w:themeShade="1A"/>
          <w:sz w:val="24"/>
          <w:szCs w:val="24"/>
        </w:rPr>
        <w:t>V</w:t>
      </w:r>
      <w:r>
        <w:rPr>
          <w:rFonts w:ascii="Times New Roman" w:hAnsi="Times New Roman" w:cs="Times New Roman"/>
          <w:color w:val="1D1B11" w:themeColor="background2" w:themeShade="1A"/>
          <w:sz w:val="24"/>
          <w:szCs w:val="24"/>
        </w:rPr>
        <w:t xml:space="preserve"> ibu Hamidah</w:t>
      </w:r>
      <w:r w:rsidRPr="00984420">
        <w:rPr>
          <w:rFonts w:ascii="Times New Roman" w:hAnsi="Times New Roman" w:cs="Times New Roman"/>
          <w:color w:val="1D1B11" w:themeColor="background2" w:themeShade="1A"/>
          <w:sz w:val="24"/>
          <w:szCs w:val="24"/>
        </w:rPr>
        <w:t>, S.</w:t>
      </w:r>
      <w:r>
        <w:rPr>
          <w:rFonts w:ascii="Times New Roman" w:hAnsi="Times New Roman" w:cs="Times New Roman"/>
          <w:color w:val="1D1B11" w:themeColor="background2" w:themeShade="1A"/>
          <w:sz w:val="24"/>
          <w:szCs w:val="24"/>
        </w:rPr>
        <w:t xml:space="preserve"> </w:t>
      </w:r>
      <w:r w:rsidRPr="00984420">
        <w:rPr>
          <w:rFonts w:ascii="Times New Roman" w:hAnsi="Times New Roman" w:cs="Times New Roman"/>
          <w:color w:val="1D1B11" w:themeColor="background2" w:themeShade="1A"/>
          <w:sz w:val="24"/>
          <w:szCs w:val="24"/>
        </w:rPr>
        <w:t>Pd tentang maksud dan tujuan dilakukannya penelitian ini.</w:t>
      </w:r>
    </w:p>
    <w:p w:rsidR="00170B63" w:rsidRPr="00984420" w:rsidRDefault="00170B63" w:rsidP="0085192E">
      <w:pPr>
        <w:pStyle w:val="ListParagraph"/>
        <w:numPr>
          <w:ilvl w:val="0"/>
          <w:numId w:val="66"/>
        </w:numPr>
        <w:spacing w:line="480" w:lineRule="auto"/>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Analisis KTSP dan silabus mata pelajaran IPA kelas IV semester genap. </w:t>
      </w:r>
    </w:p>
    <w:p w:rsidR="00170B63" w:rsidRPr="00984420" w:rsidRDefault="00170B63" w:rsidP="0085192E">
      <w:pPr>
        <w:pStyle w:val="ListParagraph"/>
        <w:numPr>
          <w:ilvl w:val="0"/>
          <w:numId w:val="66"/>
        </w:numPr>
        <w:spacing w:line="480" w:lineRule="auto"/>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Menyusun rencana pelaksanaan pembelajaran dengan menerapkan </w:t>
      </w:r>
      <w:r>
        <w:rPr>
          <w:rFonts w:ascii="Times New Roman" w:hAnsi="Times New Roman" w:cs="Times New Roman"/>
          <w:color w:val="1D1B11" w:themeColor="background2" w:themeShade="1A"/>
          <w:sz w:val="24"/>
          <w:szCs w:val="24"/>
        </w:rPr>
        <w:t>pendekatan Sains Teknologi Masyarakat (STM)</w:t>
      </w:r>
      <w:r w:rsidRPr="00984420">
        <w:rPr>
          <w:rFonts w:ascii="Times New Roman" w:hAnsi="Times New Roman" w:cs="Times New Roman"/>
          <w:color w:val="1D1B11" w:themeColor="background2" w:themeShade="1A"/>
          <w:sz w:val="24"/>
          <w:szCs w:val="24"/>
        </w:rPr>
        <w:t xml:space="preserve">. </w:t>
      </w:r>
    </w:p>
    <w:p w:rsidR="00170B63" w:rsidRPr="00984420" w:rsidRDefault="00170B63" w:rsidP="0085192E">
      <w:pPr>
        <w:pStyle w:val="ListParagraph"/>
        <w:numPr>
          <w:ilvl w:val="0"/>
          <w:numId w:val="66"/>
        </w:numPr>
        <w:spacing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Menyusun Lembar kegiatan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w:t>
      </w:r>
    </w:p>
    <w:p w:rsidR="00170B63" w:rsidRPr="00984420" w:rsidRDefault="00170B63" w:rsidP="0085192E">
      <w:pPr>
        <w:pStyle w:val="ListParagraph"/>
        <w:numPr>
          <w:ilvl w:val="0"/>
          <w:numId w:val="66"/>
        </w:numPr>
        <w:spacing w:line="480" w:lineRule="auto"/>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Menyusun instrumen penelitian berupa tes akhir siklus. </w:t>
      </w:r>
    </w:p>
    <w:p w:rsidR="00170B63" w:rsidRPr="00922A50" w:rsidRDefault="00170B63" w:rsidP="0085192E">
      <w:pPr>
        <w:pStyle w:val="ListParagraph"/>
        <w:numPr>
          <w:ilvl w:val="0"/>
          <w:numId w:val="66"/>
        </w:numPr>
        <w:spacing w:line="480" w:lineRule="auto"/>
        <w:jc w:val="both"/>
        <w:rPr>
          <w:rFonts w:ascii="Times New Roman" w:hAnsi="Times New Roman" w:cs="Times New Roman"/>
          <w:i/>
          <w:color w:val="1D1B11" w:themeColor="background2" w:themeShade="1A"/>
          <w:sz w:val="24"/>
          <w:szCs w:val="24"/>
        </w:rPr>
      </w:pPr>
      <w:r w:rsidRPr="00984420">
        <w:rPr>
          <w:rFonts w:ascii="Times New Roman" w:hAnsi="Times New Roman" w:cs="Times New Roman"/>
          <w:color w:val="1D1B11" w:themeColor="background2" w:themeShade="1A"/>
          <w:sz w:val="24"/>
          <w:szCs w:val="24"/>
        </w:rPr>
        <w:t>Menyusun</w:t>
      </w:r>
      <w:r>
        <w:rPr>
          <w:rFonts w:ascii="Times New Roman" w:hAnsi="Times New Roman" w:cs="Times New Roman"/>
          <w:color w:val="1D1B11" w:themeColor="background2" w:themeShade="1A"/>
          <w:sz w:val="24"/>
          <w:szCs w:val="24"/>
        </w:rPr>
        <w:t xml:space="preserve"> format observasi guru dan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dalam pembelajaran IPA melalui penerapan </w:t>
      </w:r>
      <w:r>
        <w:rPr>
          <w:rFonts w:ascii="Times New Roman" w:hAnsi="Times New Roman" w:cs="Times New Roman"/>
          <w:color w:val="1D1B11" w:themeColor="background2" w:themeShade="1A"/>
          <w:sz w:val="24"/>
          <w:szCs w:val="24"/>
        </w:rPr>
        <w:t>pendekatan Sains Teknologi Masyarakat (STM).</w:t>
      </w:r>
    </w:p>
    <w:p w:rsidR="00C3494C" w:rsidRPr="00C3494C" w:rsidRDefault="00C3494C" w:rsidP="00C3494C">
      <w:pPr>
        <w:pStyle w:val="ListParagraph"/>
        <w:numPr>
          <w:ilvl w:val="0"/>
          <w:numId w:val="65"/>
        </w:numPr>
        <w:spacing w:after="0" w:line="480" w:lineRule="auto"/>
        <w:jc w:val="both"/>
        <w:rPr>
          <w:rFonts w:ascii="Times New Roman" w:hAnsi="Times New Roman" w:cs="Times New Roman"/>
          <w:b/>
          <w:sz w:val="24"/>
          <w:szCs w:val="24"/>
        </w:rPr>
      </w:pPr>
      <w:r w:rsidRPr="00C3494C">
        <w:rPr>
          <w:rFonts w:ascii="Times New Roman" w:hAnsi="Times New Roman" w:cs="Times New Roman"/>
          <w:b/>
          <w:sz w:val="24"/>
          <w:szCs w:val="24"/>
        </w:rPr>
        <w:lastRenderedPageBreak/>
        <w:t xml:space="preserve">Pelaksanaan </w:t>
      </w:r>
    </w:p>
    <w:p w:rsidR="00C3494C" w:rsidRPr="00E90A95" w:rsidRDefault="00C3494C" w:rsidP="00C3494C">
      <w:pPr>
        <w:spacing w:after="0" w:line="480" w:lineRule="auto"/>
        <w:ind w:firstLine="720"/>
        <w:jc w:val="both"/>
        <w:rPr>
          <w:rFonts w:ascii="Times New Roman" w:hAnsi="Times New Roman" w:cs="Times New Roman"/>
          <w:color w:val="1D1B11" w:themeColor="background2" w:themeShade="1A"/>
          <w:sz w:val="24"/>
          <w:szCs w:val="24"/>
        </w:rPr>
      </w:pPr>
      <w:r w:rsidRPr="00E90A95">
        <w:rPr>
          <w:rFonts w:ascii="Times New Roman" w:hAnsi="Times New Roman" w:cs="Times New Roman"/>
          <w:color w:val="1D1B11" w:themeColor="background2" w:themeShade="1A"/>
          <w:sz w:val="24"/>
          <w:szCs w:val="24"/>
        </w:rPr>
        <w:t xml:space="preserve">Pelaksanaan pembelajaran mengenai materi sumber daya alam dengan menggunakan pendekatan Sains Teknologi Masyarakat (STM) pada </w:t>
      </w:r>
      <w:r w:rsidR="00FB5087">
        <w:rPr>
          <w:rFonts w:ascii="Times New Roman" w:hAnsi="Times New Roman" w:cs="Times New Roman"/>
          <w:color w:val="1D1B11" w:themeColor="background2" w:themeShade="1A"/>
          <w:sz w:val="24"/>
          <w:szCs w:val="24"/>
        </w:rPr>
        <w:t>murid</w:t>
      </w:r>
      <w:r w:rsidRPr="00E90A95">
        <w:rPr>
          <w:rFonts w:ascii="Times New Roman" w:hAnsi="Times New Roman" w:cs="Times New Roman"/>
          <w:color w:val="1D1B11" w:themeColor="background2" w:themeShade="1A"/>
          <w:sz w:val="24"/>
          <w:szCs w:val="24"/>
        </w:rPr>
        <w:t xml:space="preserve"> kelas IV SD Inpres No. 120 Kecamatan Binamu Kabupaten Jeneponto dilaksanakan sebanyak 3 kali pertemuan. Pertemuan pertama dilasanakan Pada hari Senin tanggal 3 Maret 2014 pukul 07.30-08.40 Wita dengan alokasi waktu 2 x 35 menit.</w:t>
      </w:r>
    </w:p>
    <w:p w:rsidR="00C3494C" w:rsidRPr="00E90A95" w:rsidRDefault="00032C90" w:rsidP="00C3494C">
      <w:pPr>
        <w:spacing w:after="0" w:line="480" w:lineRule="auto"/>
        <w:ind w:firstLine="720"/>
        <w:jc w:val="both"/>
        <w:rPr>
          <w:rFonts w:ascii="Times New Roman" w:hAnsi="Times New Roman" w:cs="Times New Roman"/>
          <w:color w:val="1D1B11" w:themeColor="background2" w:themeShade="1A"/>
          <w:sz w:val="24"/>
          <w:szCs w:val="24"/>
        </w:rPr>
      </w:pPr>
      <w:r w:rsidRPr="00032C90">
        <w:rPr>
          <w:rFonts w:ascii="Times New Roman" w:hAnsi="Times New Roman" w:cs="Times New Roman"/>
          <w:noProof/>
          <w:sz w:val="24"/>
          <w:szCs w:val="24"/>
        </w:rPr>
        <w:pict>
          <v:rect id="_x0000_s1199" style="position:absolute;left:0;text-align:left;margin-left:196.35pt;margin-top:123.25pt;width:21.8pt;height:24.25pt;z-index:-251512832" stroked="f"/>
        </w:pict>
      </w:r>
      <w:r w:rsidR="00C3494C" w:rsidRPr="00E90A95">
        <w:rPr>
          <w:rFonts w:ascii="Times New Roman" w:hAnsi="Times New Roman" w:cs="Times New Roman"/>
          <w:color w:val="1D1B11" w:themeColor="background2" w:themeShade="1A"/>
          <w:sz w:val="24"/>
          <w:szCs w:val="24"/>
        </w:rPr>
        <w:t xml:space="preserve">Pertemuan II dilaksanakan pada hari Rabu tanggal 5 Maret 2014 pukul 09.35-10.45 Wita. Pertemuan I dan II dilaksanakan dengan menerapkan pendekatan Sains Teknologi Masyarakat (STM). Tes hasil belajar siklus I dilaksanakan pada hari Jumat tanggal 7 Maret 2014 pukul 07.30-08.40 Wita.  </w:t>
      </w:r>
    </w:p>
    <w:p w:rsidR="00C3494C" w:rsidRDefault="00C3494C" w:rsidP="00C3494C">
      <w:pPr>
        <w:spacing w:after="0" w:line="480" w:lineRule="auto"/>
        <w:ind w:firstLine="709"/>
        <w:jc w:val="both"/>
        <w:rPr>
          <w:rFonts w:ascii="Times New Roman" w:hAnsi="Times New Roman" w:cs="Times New Roman"/>
          <w:sz w:val="24"/>
          <w:szCs w:val="24"/>
          <w:lang w:val="en-US"/>
        </w:rPr>
      </w:pPr>
      <w:r w:rsidRPr="00E90A95">
        <w:rPr>
          <w:rFonts w:ascii="Times New Roman" w:hAnsi="Times New Roman" w:cs="Times New Roman"/>
          <w:color w:val="1D1B11" w:themeColor="background2" w:themeShade="1A"/>
          <w:sz w:val="24"/>
          <w:szCs w:val="24"/>
        </w:rPr>
        <w:t>Dalam pelaksanaan tindakan siklus I ini peneliti bertindak sebagai observer (pengamat) dan</w:t>
      </w:r>
      <w:r w:rsidRPr="00E90A95">
        <w:rPr>
          <w:rFonts w:ascii="Times New Roman" w:hAnsi="Times New Roman" w:cs="Times New Roman"/>
          <w:sz w:val="24"/>
          <w:szCs w:val="24"/>
        </w:rPr>
        <w:t xml:space="preserve"> Ibu Hamidah, S. Pd sebagai guru yang melaksanakan pembelajaran</w:t>
      </w:r>
      <w:r w:rsidRPr="00E90A95">
        <w:rPr>
          <w:rFonts w:ascii="Times New Roman" w:hAnsi="Times New Roman" w:cs="Times New Roman"/>
          <w:color w:val="1D1B11" w:themeColor="background2" w:themeShade="1A"/>
          <w:sz w:val="24"/>
          <w:szCs w:val="24"/>
        </w:rPr>
        <w:t>.</w:t>
      </w:r>
      <w:r w:rsidRPr="00E90A95">
        <w:rPr>
          <w:rFonts w:ascii="Times New Roman" w:hAnsi="Times New Roman" w:cs="Times New Roman"/>
          <w:sz w:val="24"/>
          <w:szCs w:val="24"/>
        </w:rPr>
        <w:t xml:space="preserve"> Guru dalam mengajarkan materi sumber daya alam, berorientasi pada langkah-langkah pembelajaran yang menggunakan pendekatan Sains Teknologi Masyarakat (STM) dalam rangka meningkatkan pemahaman </w:t>
      </w:r>
      <w:r w:rsidR="00FB5087">
        <w:rPr>
          <w:rFonts w:ascii="Times New Roman" w:hAnsi="Times New Roman" w:cs="Times New Roman"/>
          <w:sz w:val="24"/>
          <w:szCs w:val="24"/>
        </w:rPr>
        <w:t>murid</w:t>
      </w:r>
      <w:r w:rsidRPr="00E90A95">
        <w:rPr>
          <w:rFonts w:ascii="Times New Roman" w:hAnsi="Times New Roman" w:cs="Times New Roman"/>
          <w:sz w:val="24"/>
          <w:szCs w:val="24"/>
        </w:rPr>
        <w:t xml:space="preserve"> yang antara lain: (1) tahap invitasi, (2) tahap eksplorasi, (3) tahap pembentukan konsep, (4) tahap aplikasi, dan (5) tahap pemantapan konsep.</w:t>
      </w:r>
    </w:p>
    <w:p w:rsidR="00C3494C" w:rsidRDefault="00C3494C" w:rsidP="00C3494C">
      <w:pPr>
        <w:spacing w:after="0" w:line="480" w:lineRule="auto"/>
        <w:ind w:firstLine="709"/>
        <w:jc w:val="both"/>
        <w:rPr>
          <w:rFonts w:ascii="Times New Roman" w:hAnsi="Times New Roman" w:cs="Times New Roman"/>
          <w:sz w:val="24"/>
          <w:szCs w:val="24"/>
          <w:lang w:val="en-US"/>
        </w:rPr>
      </w:pPr>
      <w:r w:rsidRPr="00176555">
        <w:rPr>
          <w:rFonts w:ascii="Times New Roman" w:hAnsi="Times New Roman" w:cs="Times New Roman"/>
          <w:sz w:val="24"/>
          <w:szCs w:val="24"/>
        </w:rPr>
        <w:t>Proses pembelajaran mengenai</w:t>
      </w:r>
      <w:r>
        <w:rPr>
          <w:rFonts w:ascii="Times New Roman" w:hAnsi="Times New Roman" w:cs="Times New Roman"/>
          <w:sz w:val="24"/>
          <w:szCs w:val="24"/>
        </w:rPr>
        <w:t xml:space="preserve"> materi</w:t>
      </w:r>
      <w:r w:rsidRPr="00176555">
        <w:rPr>
          <w:rFonts w:ascii="Times New Roman" w:hAnsi="Times New Roman" w:cs="Times New Roman"/>
          <w:sz w:val="24"/>
          <w:szCs w:val="24"/>
        </w:rPr>
        <w:t xml:space="preserve"> </w:t>
      </w:r>
      <w:r>
        <w:rPr>
          <w:rFonts w:ascii="Times New Roman" w:hAnsi="Times New Roman" w:cs="Times New Roman"/>
          <w:sz w:val="24"/>
          <w:szCs w:val="24"/>
        </w:rPr>
        <w:t xml:space="preserve">sumber daya alam </w:t>
      </w:r>
      <w:r w:rsidRPr="00176555">
        <w:rPr>
          <w:rFonts w:ascii="Times New Roman" w:hAnsi="Times New Roman" w:cs="Times New Roman"/>
          <w:sz w:val="24"/>
          <w:szCs w:val="24"/>
        </w:rPr>
        <w:t>dikela</w:t>
      </w:r>
      <w:r>
        <w:rPr>
          <w:rFonts w:ascii="Times New Roman" w:hAnsi="Times New Roman" w:cs="Times New Roman"/>
          <w:sz w:val="24"/>
          <w:szCs w:val="24"/>
        </w:rPr>
        <w:t>s I</w:t>
      </w:r>
      <w:r w:rsidRPr="00176555">
        <w:rPr>
          <w:rFonts w:ascii="Times New Roman" w:hAnsi="Times New Roman" w:cs="Times New Roman"/>
          <w:sz w:val="24"/>
          <w:szCs w:val="24"/>
        </w:rPr>
        <w:t>V dibagi menjadi 3 kegiatan yaitu kegiatan awal, kegiatan inti, dan kegiatan akhir pembelajaran.</w:t>
      </w:r>
    </w:p>
    <w:p w:rsidR="00C3494C" w:rsidRDefault="00C3494C" w:rsidP="00C3494C">
      <w:pPr>
        <w:spacing w:after="0" w:line="480" w:lineRule="auto"/>
        <w:ind w:firstLine="709"/>
        <w:jc w:val="both"/>
        <w:rPr>
          <w:rFonts w:ascii="Times New Roman" w:hAnsi="Times New Roman" w:cs="Times New Roman"/>
          <w:sz w:val="24"/>
          <w:szCs w:val="24"/>
          <w:lang w:val="en-US"/>
        </w:rPr>
      </w:pPr>
    </w:p>
    <w:p w:rsidR="00C3494C" w:rsidRPr="00A02C66" w:rsidRDefault="00C3494C" w:rsidP="00C3494C">
      <w:pPr>
        <w:spacing w:after="0" w:line="480" w:lineRule="auto"/>
        <w:ind w:firstLine="709"/>
        <w:jc w:val="both"/>
        <w:rPr>
          <w:rFonts w:ascii="Times New Roman" w:hAnsi="Times New Roman" w:cs="Times New Roman"/>
          <w:sz w:val="24"/>
          <w:szCs w:val="24"/>
          <w:lang w:val="en-US"/>
        </w:rPr>
      </w:pPr>
    </w:p>
    <w:p w:rsidR="00C3494C" w:rsidRPr="00D175AC" w:rsidRDefault="00C3494C" w:rsidP="00C3494C">
      <w:pPr>
        <w:spacing w:after="0" w:line="480" w:lineRule="auto"/>
        <w:ind w:firstLine="709"/>
        <w:jc w:val="both"/>
        <w:rPr>
          <w:rFonts w:ascii="Times New Roman" w:hAnsi="Times New Roman" w:cs="Times New Roman"/>
          <w:bCs/>
          <w:iCs/>
          <w:sz w:val="24"/>
          <w:szCs w:val="24"/>
        </w:rPr>
      </w:pPr>
      <w:r>
        <w:rPr>
          <w:rFonts w:ascii="Times New Roman" w:hAnsi="Times New Roman"/>
          <w:bCs/>
          <w:iCs/>
          <w:sz w:val="24"/>
          <w:szCs w:val="24"/>
        </w:rPr>
        <w:lastRenderedPageBreak/>
        <w:t xml:space="preserve">Kegiatan awal termasuk pada tahap </w:t>
      </w:r>
      <w:r>
        <w:rPr>
          <w:rFonts w:ascii="Times New Roman" w:hAnsi="Times New Roman"/>
          <w:bCs/>
          <w:iCs/>
          <w:sz w:val="24"/>
          <w:szCs w:val="24"/>
          <w:lang w:val="en-US"/>
        </w:rPr>
        <w:t>invitasi dan eksplorasi</w:t>
      </w:r>
      <w:r>
        <w:rPr>
          <w:rFonts w:ascii="Times New Roman" w:hAnsi="Times New Roman"/>
          <w:bCs/>
          <w:iCs/>
          <w:sz w:val="24"/>
          <w:szCs w:val="24"/>
        </w:rPr>
        <w:t xml:space="preserve"> </w:t>
      </w:r>
      <w:r w:rsidR="00FB5087">
        <w:rPr>
          <w:rFonts w:ascii="Times New Roman" w:hAnsi="Times New Roman"/>
          <w:bCs/>
          <w:iCs/>
          <w:sz w:val="24"/>
          <w:szCs w:val="24"/>
        </w:rPr>
        <w:t>murid</w:t>
      </w:r>
      <w:r>
        <w:rPr>
          <w:rFonts w:ascii="Times New Roman" w:hAnsi="Times New Roman"/>
          <w:bCs/>
          <w:iCs/>
          <w:sz w:val="24"/>
          <w:szCs w:val="24"/>
        </w:rPr>
        <w:t xml:space="preserve"> yaitu guru menyiapkan </w:t>
      </w:r>
      <w:r w:rsidR="00FB5087">
        <w:rPr>
          <w:rFonts w:ascii="Times New Roman" w:hAnsi="Times New Roman"/>
          <w:bCs/>
          <w:iCs/>
          <w:sz w:val="24"/>
          <w:szCs w:val="24"/>
        </w:rPr>
        <w:t>murid</w:t>
      </w:r>
      <w:r>
        <w:rPr>
          <w:rFonts w:ascii="Times New Roman" w:hAnsi="Times New Roman"/>
          <w:bCs/>
          <w:iCs/>
          <w:sz w:val="24"/>
          <w:szCs w:val="24"/>
        </w:rPr>
        <w:t xml:space="preserve"> untuk mengikuti pelajaran dengan mengucapkan salam dan memimpin doa serta mengabsen kehadiran </w:t>
      </w:r>
      <w:r w:rsidR="00FB5087">
        <w:rPr>
          <w:rFonts w:ascii="Times New Roman" w:hAnsi="Times New Roman"/>
          <w:bCs/>
          <w:iCs/>
          <w:sz w:val="24"/>
          <w:szCs w:val="24"/>
        </w:rPr>
        <w:t>murid</w:t>
      </w:r>
      <w:r>
        <w:rPr>
          <w:rFonts w:ascii="Times New Roman" w:hAnsi="Times New Roman"/>
          <w:bCs/>
          <w:iCs/>
          <w:sz w:val="24"/>
          <w:szCs w:val="24"/>
        </w:rPr>
        <w:t xml:space="preserve">, menyampaikan tujuan pembelajaran serta memotivasi </w:t>
      </w:r>
      <w:r w:rsidR="00FB5087">
        <w:rPr>
          <w:rFonts w:ascii="Times New Roman" w:hAnsi="Times New Roman"/>
          <w:bCs/>
          <w:iCs/>
          <w:sz w:val="24"/>
          <w:szCs w:val="24"/>
        </w:rPr>
        <w:t>murid</w:t>
      </w:r>
      <w:r>
        <w:rPr>
          <w:rFonts w:ascii="Times New Roman" w:hAnsi="Times New Roman"/>
          <w:b/>
          <w:bCs/>
          <w:iCs/>
          <w:sz w:val="24"/>
          <w:szCs w:val="24"/>
        </w:rPr>
        <w:t xml:space="preserve"> </w:t>
      </w:r>
      <w:r w:rsidRPr="00C1046B">
        <w:rPr>
          <w:rFonts w:ascii="Times New Roman" w:hAnsi="Times New Roman"/>
          <w:bCs/>
          <w:iCs/>
          <w:sz w:val="24"/>
          <w:szCs w:val="24"/>
        </w:rPr>
        <w:t>agar terlibat dalam proses pembelajaran</w:t>
      </w:r>
      <w:r>
        <w:rPr>
          <w:rFonts w:ascii="Times New Roman" w:hAnsi="Times New Roman"/>
          <w:bCs/>
          <w:iCs/>
          <w:sz w:val="24"/>
          <w:szCs w:val="24"/>
        </w:rPr>
        <w:t xml:space="preserve">. Selanjutnya guru mengajukan beberapa pertanyaan yang berhubungan dengan </w:t>
      </w:r>
      <w:r w:rsidRPr="00D175AC">
        <w:rPr>
          <w:rFonts w:ascii="Times New Roman" w:hAnsi="Times New Roman" w:cs="Times New Roman"/>
          <w:bCs/>
          <w:iCs/>
          <w:sz w:val="24"/>
          <w:szCs w:val="24"/>
        </w:rPr>
        <w:t xml:space="preserve">sumber daya alam, dan saling bercurah pendapat dengan </w:t>
      </w:r>
      <w:r w:rsidR="00FB5087">
        <w:rPr>
          <w:rFonts w:ascii="Times New Roman" w:hAnsi="Times New Roman" w:cs="Times New Roman"/>
          <w:bCs/>
          <w:iCs/>
          <w:sz w:val="24"/>
          <w:szCs w:val="24"/>
        </w:rPr>
        <w:t>murid</w:t>
      </w:r>
      <w:r>
        <w:rPr>
          <w:rFonts w:ascii="Times New Roman" w:hAnsi="Times New Roman" w:cs="Times New Roman"/>
          <w:bCs/>
          <w:iCs/>
          <w:sz w:val="24"/>
          <w:szCs w:val="24"/>
          <w:lang w:val="en-US"/>
        </w:rPr>
        <w:t xml:space="preserve"> namun masih ada </w:t>
      </w:r>
      <w:r w:rsidR="00FB5087">
        <w:rPr>
          <w:rFonts w:ascii="Times New Roman" w:hAnsi="Times New Roman" w:cs="Times New Roman"/>
          <w:bCs/>
          <w:iCs/>
          <w:sz w:val="24"/>
          <w:szCs w:val="24"/>
          <w:lang w:val="en-US"/>
        </w:rPr>
        <w:t>murid</w:t>
      </w:r>
      <w:r>
        <w:rPr>
          <w:rFonts w:ascii="Times New Roman" w:hAnsi="Times New Roman" w:cs="Times New Roman"/>
          <w:bCs/>
          <w:iCs/>
          <w:sz w:val="24"/>
          <w:szCs w:val="24"/>
          <w:lang w:val="en-US"/>
        </w:rPr>
        <w:t xml:space="preserve"> yang tidak memperhatikan pertanyaan guru</w:t>
      </w:r>
      <w:r w:rsidRPr="00D175AC">
        <w:rPr>
          <w:rFonts w:ascii="Times New Roman" w:hAnsi="Times New Roman" w:cs="Times New Roman"/>
          <w:bCs/>
          <w:iCs/>
          <w:sz w:val="24"/>
          <w:szCs w:val="24"/>
        </w:rPr>
        <w:t>. hal ini disesuaikan dengan tahap-taha</w:t>
      </w:r>
      <w:r>
        <w:rPr>
          <w:rFonts w:ascii="Times New Roman" w:hAnsi="Times New Roman" w:cs="Times New Roman"/>
          <w:bCs/>
          <w:iCs/>
          <w:sz w:val="24"/>
          <w:szCs w:val="24"/>
        </w:rPr>
        <w:t xml:space="preserve">p pada pendekatan STM yaitu </w:t>
      </w:r>
      <w:r>
        <w:rPr>
          <w:rFonts w:ascii="Times New Roman" w:hAnsi="Times New Roman" w:cs="Times New Roman"/>
          <w:bCs/>
          <w:iCs/>
          <w:sz w:val="24"/>
          <w:szCs w:val="24"/>
          <w:lang w:val="en-US"/>
        </w:rPr>
        <w:t>tahap</w:t>
      </w:r>
      <w:r w:rsidRPr="00D175AC">
        <w:rPr>
          <w:rFonts w:ascii="Times New Roman" w:hAnsi="Times New Roman" w:cs="Times New Roman"/>
          <w:bCs/>
          <w:iCs/>
          <w:sz w:val="24"/>
          <w:szCs w:val="24"/>
        </w:rPr>
        <w:t xml:space="preserve"> invitasi. </w:t>
      </w:r>
    </w:p>
    <w:p w:rsidR="00C3494C" w:rsidRDefault="00C3494C" w:rsidP="00C3494C">
      <w:pPr>
        <w:spacing w:after="0" w:line="480" w:lineRule="auto"/>
        <w:ind w:firstLine="709"/>
        <w:jc w:val="both"/>
        <w:rPr>
          <w:rFonts w:ascii="Times New Roman" w:hAnsi="Times New Roman" w:cs="Times New Roman"/>
          <w:sz w:val="24"/>
          <w:szCs w:val="24"/>
          <w:lang w:val="fi-FI"/>
        </w:rPr>
      </w:pPr>
      <w:r w:rsidRPr="00D175AC">
        <w:rPr>
          <w:rFonts w:ascii="Times New Roman" w:hAnsi="Times New Roman" w:cs="Times New Roman"/>
          <w:sz w:val="24"/>
          <w:szCs w:val="24"/>
          <w:lang w:val="fi-FI"/>
        </w:rPr>
        <w:t>D</w:t>
      </w:r>
      <w:r>
        <w:rPr>
          <w:rFonts w:ascii="Times New Roman" w:hAnsi="Times New Roman" w:cs="Times New Roman"/>
          <w:sz w:val="24"/>
          <w:szCs w:val="24"/>
          <w:lang w:val="fi-FI"/>
        </w:rPr>
        <w:t>alam kegiatan awal p</w:t>
      </w:r>
      <w:r w:rsidRPr="00D175AC">
        <w:rPr>
          <w:rFonts w:ascii="Times New Roman" w:hAnsi="Times New Roman" w:cs="Times New Roman"/>
          <w:sz w:val="24"/>
          <w:szCs w:val="24"/>
          <w:lang w:val="fi-FI"/>
        </w:rPr>
        <w:t>elaksanaan pembelajaran mate</w:t>
      </w:r>
      <w:r>
        <w:rPr>
          <w:rFonts w:ascii="Times New Roman" w:hAnsi="Times New Roman" w:cs="Times New Roman"/>
          <w:sz w:val="24"/>
          <w:szCs w:val="24"/>
          <w:lang w:val="fi-FI"/>
        </w:rPr>
        <w:t>ri sumber daya alam</w:t>
      </w:r>
      <w:r w:rsidRPr="00D175AC">
        <w:rPr>
          <w:rFonts w:ascii="Times New Roman" w:hAnsi="Times New Roman" w:cs="Times New Roman"/>
          <w:sz w:val="24"/>
          <w:szCs w:val="24"/>
          <w:lang w:val="fi-FI"/>
        </w:rPr>
        <w:t xml:space="preserve"> tampak pada dialog antara guru dengan </w:t>
      </w:r>
      <w:r w:rsidR="00FB5087">
        <w:rPr>
          <w:rFonts w:ascii="Times New Roman" w:hAnsi="Times New Roman" w:cs="Times New Roman"/>
          <w:sz w:val="24"/>
          <w:szCs w:val="24"/>
          <w:lang w:val="fi-FI"/>
        </w:rPr>
        <w:t>murid</w:t>
      </w:r>
      <w:r w:rsidRPr="00D175AC">
        <w:rPr>
          <w:rFonts w:ascii="Times New Roman" w:hAnsi="Times New Roman" w:cs="Times New Roman"/>
          <w:sz w:val="24"/>
          <w:szCs w:val="24"/>
          <w:lang w:val="fi-FI"/>
        </w:rPr>
        <w:t xml:space="preserve">  sebagai berikut</w:t>
      </w:r>
    </w:p>
    <w:p w:rsidR="00C3494C" w:rsidRPr="00E90A95" w:rsidRDefault="00C3494C" w:rsidP="00C3494C">
      <w:pPr>
        <w:pStyle w:val="ListParagraph"/>
        <w:tabs>
          <w:tab w:val="left" w:pos="1080"/>
        </w:tabs>
        <w:spacing w:after="0"/>
        <w:ind w:left="1440" w:hanging="720"/>
        <w:jc w:val="both"/>
        <w:rPr>
          <w:rFonts w:ascii="Times New Roman" w:hAnsi="Times New Roman" w:cs="Times New Roman"/>
          <w:sz w:val="24"/>
          <w:szCs w:val="24"/>
        </w:rPr>
      </w:pPr>
      <w:r w:rsidRPr="00E90A95">
        <w:rPr>
          <w:rFonts w:ascii="Times New Roman" w:hAnsi="Times New Roman" w:cs="Times New Roman"/>
          <w:sz w:val="24"/>
          <w:szCs w:val="24"/>
        </w:rPr>
        <w:t xml:space="preserve">Guru </w:t>
      </w:r>
      <w:r w:rsidRPr="00E90A95">
        <w:rPr>
          <w:rFonts w:ascii="Times New Roman" w:hAnsi="Times New Roman" w:cs="Times New Roman"/>
          <w:sz w:val="24"/>
          <w:szCs w:val="24"/>
        </w:rPr>
        <w:tab/>
        <w:t>: Assalamualaikum Warrahmatullahi Wabarakatu. S</w:t>
      </w:r>
      <w:r>
        <w:rPr>
          <w:rFonts w:ascii="Times New Roman" w:hAnsi="Times New Roman" w:cs="Times New Roman"/>
          <w:sz w:val="24"/>
          <w:szCs w:val="24"/>
        </w:rPr>
        <w:t xml:space="preserve">elamat pagi anak- </w:t>
      </w:r>
      <w:r w:rsidRPr="00E90A95">
        <w:rPr>
          <w:rFonts w:ascii="Times New Roman" w:hAnsi="Times New Roman" w:cs="Times New Roman"/>
          <w:sz w:val="24"/>
          <w:szCs w:val="24"/>
        </w:rPr>
        <w:t>anak!</w:t>
      </w:r>
    </w:p>
    <w:p w:rsidR="00C3494C" w:rsidRPr="00E90A95" w:rsidRDefault="00FB5087" w:rsidP="00C3494C">
      <w:pPr>
        <w:pStyle w:val="ListParagraph"/>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Murid</w:t>
      </w:r>
      <w:r w:rsidR="00C3494C" w:rsidRPr="00E90A95">
        <w:rPr>
          <w:rFonts w:ascii="Times New Roman" w:hAnsi="Times New Roman" w:cs="Times New Roman"/>
          <w:sz w:val="24"/>
          <w:szCs w:val="24"/>
        </w:rPr>
        <w:tab/>
        <w:t>:  Pagi Bu…</w:t>
      </w:r>
    </w:p>
    <w:p w:rsidR="00C3494C" w:rsidRPr="00E90A95" w:rsidRDefault="00C3494C" w:rsidP="00C3494C">
      <w:pPr>
        <w:pStyle w:val="ListParagraph"/>
        <w:tabs>
          <w:tab w:val="left" w:pos="1080"/>
        </w:tabs>
        <w:spacing w:after="0"/>
        <w:jc w:val="both"/>
        <w:rPr>
          <w:rFonts w:ascii="Times New Roman" w:hAnsi="Times New Roman" w:cs="Times New Roman"/>
          <w:sz w:val="24"/>
          <w:szCs w:val="24"/>
        </w:rPr>
      </w:pPr>
      <w:r w:rsidRPr="00E90A95">
        <w:rPr>
          <w:rFonts w:ascii="Times New Roman" w:hAnsi="Times New Roman" w:cs="Times New Roman"/>
          <w:sz w:val="24"/>
          <w:szCs w:val="24"/>
        </w:rPr>
        <w:t xml:space="preserve">Guru </w:t>
      </w:r>
      <w:r w:rsidRPr="00E90A95">
        <w:rPr>
          <w:rFonts w:ascii="Times New Roman" w:hAnsi="Times New Roman" w:cs="Times New Roman"/>
          <w:sz w:val="24"/>
          <w:szCs w:val="24"/>
        </w:rPr>
        <w:tab/>
        <w:t xml:space="preserve">: Pagi ini kita akan belajar </w:t>
      </w:r>
      <w:r w:rsidRPr="00E90A95">
        <w:rPr>
          <w:rFonts w:ascii="Times New Roman" w:hAnsi="Times New Roman" w:cs="Times New Roman"/>
          <w:sz w:val="24"/>
          <w:szCs w:val="24"/>
          <w:lang w:val="en-US"/>
        </w:rPr>
        <w:t>IPA</w:t>
      </w:r>
      <w:r w:rsidRPr="00E90A95">
        <w:rPr>
          <w:rFonts w:ascii="Times New Roman" w:hAnsi="Times New Roman" w:cs="Times New Roman"/>
          <w:sz w:val="24"/>
          <w:szCs w:val="24"/>
        </w:rPr>
        <w:t>. Apakah anak-anak sudah siap</w:t>
      </w:r>
      <w:r w:rsidRPr="00E90A95">
        <w:rPr>
          <w:rFonts w:ascii="Times New Roman" w:hAnsi="Times New Roman" w:cs="Times New Roman"/>
          <w:sz w:val="24"/>
          <w:szCs w:val="24"/>
          <w:lang w:val="en-US"/>
        </w:rPr>
        <w:t xml:space="preserve"> </w:t>
      </w:r>
      <w:r w:rsidRPr="00E90A95">
        <w:rPr>
          <w:rFonts w:ascii="Times New Roman" w:hAnsi="Times New Roman" w:cs="Times New Roman"/>
          <w:sz w:val="24"/>
          <w:szCs w:val="24"/>
        </w:rPr>
        <w:t>belajar?</w:t>
      </w:r>
    </w:p>
    <w:p w:rsidR="00C3494C" w:rsidRPr="005D1910" w:rsidRDefault="00FB5087" w:rsidP="00C3494C">
      <w:pPr>
        <w:pStyle w:val="ListParagraph"/>
        <w:tabs>
          <w:tab w:val="left" w:pos="1080"/>
        </w:tabs>
        <w:spacing w:after="0"/>
        <w:ind w:left="1440" w:hanging="720"/>
        <w:jc w:val="both"/>
        <w:rPr>
          <w:rFonts w:ascii="Times New Roman" w:hAnsi="Times New Roman" w:cs="Times New Roman"/>
          <w:sz w:val="24"/>
          <w:szCs w:val="24"/>
          <w:lang w:val="en-US"/>
        </w:rPr>
      </w:pPr>
      <w:r>
        <w:rPr>
          <w:rFonts w:ascii="Times New Roman" w:hAnsi="Times New Roman" w:cs="Times New Roman"/>
          <w:sz w:val="24"/>
          <w:szCs w:val="24"/>
        </w:rPr>
        <w:t>Murid</w:t>
      </w:r>
      <w:r w:rsidR="00C3494C" w:rsidRPr="00E90A95">
        <w:rPr>
          <w:rFonts w:ascii="Times New Roman" w:hAnsi="Times New Roman" w:cs="Times New Roman"/>
          <w:sz w:val="24"/>
          <w:szCs w:val="24"/>
        </w:rPr>
        <w:tab/>
        <w:t>:  Siap Bu….</w:t>
      </w:r>
      <w:r w:rsidR="00C3494C">
        <w:rPr>
          <w:rFonts w:ascii="Times New Roman" w:hAnsi="Times New Roman" w:cs="Times New Roman"/>
          <w:sz w:val="24"/>
          <w:szCs w:val="24"/>
          <w:lang w:val="en-US"/>
        </w:rPr>
        <w:t>(</w:t>
      </w:r>
      <w:proofErr w:type="gramStart"/>
      <w:r w:rsidR="00C3494C">
        <w:rPr>
          <w:rFonts w:ascii="Times New Roman" w:hAnsi="Times New Roman" w:cs="Times New Roman"/>
          <w:sz w:val="24"/>
          <w:szCs w:val="24"/>
          <w:lang w:val="en-US"/>
        </w:rPr>
        <w:t>menjawab</w:t>
      </w:r>
      <w:proofErr w:type="gramEnd"/>
      <w:r w:rsidR="00C3494C">
        <w:rPr>
          <w:rFonts w:ascii="Times New Roman" w:hAnsi="Times New Roman" w:cs="Times New Roman"/>
          <w:sz w:val="24"/>
          <w:szCs w:val="24"/>
          <w:lang w:val="en-US"/>
        </w:rPr>
        <w:t xml:space="preserve"> dengan serentak tetapi masih ada terlihat </w:t>
      </w:r>
      <w:r>
        <w:rPr>
          <w:rFonts w:ascii="Times New Roman" w:hAnsi="Times New Roman" w:cs="Times New Roman"/>
          <w:sz w:val="24"/>
          <w:szCs w:val="24"/>
          <w:lang w:val="en-US"/>
        </w:rPr>
        <w:t>murid</w:t>
      </w:r>
      <w:r w:rsidR="00C3494C">
        <w:rPr>
          <w:rFonts w:ascii="Times New Roman" w:hAnsi="Times New Roman" w:cs="Times New Roman"/>
          <w:sz w:val="24"/>
          <w:szCs w:val="24"/>
          <w:lang w:val="en-US"/>
        </w:rPr>
        <w:t xml:space="preserve"> yang saling menganggu )</w:t>
      </w:r>
    </w:p>
    <w:p w:rsidR="00C3494C" w:rsidRPr="00E90A95" w:rsidRDefault="00C3494C" w:rsidP="00C3494C">
      <w:pPr>
        <w:pStyle w:val="ListParagraph"/>
        <w:tabs>
          <w:tab w:val="left" w:pos="1080"/>
        </w:tabs>
        <w:spacing w:after="0"/>
        <w:jc w:val="both"/>
        <w:rPr>
          <w:rFonts w:ascii="Times New Roman" w:hAnsi="Times New Roman" w:cs="Times New Roman"/>
          <w:sz w:val="24"/>
          <w:szCs w:val="24"/>
          <w:lang w:val="en-US"/>
        </w:rPr>
      </w:pPr>
      <w:r w:rsidRPr="00E90A95">
        <w:rPr>
          <w:rFonts w:ascii="Times New Roman" w:hAnsi="Times New Roman" w:cs="Times New Roman"/>
          <w:sz w:val="24"/>
          <w:szCs w:val="24"/>
        </w:rPr>
        <w:t>Guru</w:t>
      </w:r>
      <w:r w:rsidRPr="00E90A95">
        <w:rPr>
          <w:rFonts w:ascii="Times New Roman" w:hAnsi="Times New Roman" w:cs="Times New Roman"/>
          <w:sz w:val="24"/>
          <w:szCs w:val="24"/>
        </w:rPr>
        <w:tab/>
        <w:t xml:space="preserve">: </w:t>
      </w:r>
      <w:r w:rsidRPr="00E90A95">
        <w:rPr>
          <w:rFonts w:ascii="Times New Roman" w:hAnsi="Times New Roman" w:cs="Times New Roman"/>
          <w:sz w:val="24"/>
          <w:szCs w:val="24"/>
          <w:lang w:val="en-US"/>
        </w:rPr>
        <w:t xml:space="preserve"> </w:t>
      </w:r>
      <w:r w:rsidRPr="00E90A95">
        <w:rPr>
          <w:rFonts w:ascii="Times New Roman" w:hAnsi="Times New Roman" w:cs="Times New Roman"/>
          <w:sz w:val="24"/>
          <w:szCs w:val="24"/>
        </w:rPr>
        <w:t xml:space="preserve">Baiklah, </w:t>
      </w:r>
      <w:r w:rsidRPr="00E90A95">
        <w:rPr>
          <w:rFonts w:ascii="Times New Roman" w:hAnsi="Times New Roman" w:cs="Times New Roman"/>
          <w:sz w:val="24"/>
          <w:szCs w:val="24"/>
          <w:lang w:val="en-US"/>
        </w:rPr>
        <w:t>nah anak-anak tadi pagi sarapan apa</w:t>
      </w:r>
      <w:r w:rsidRPr="00E90A95">
        <w:rPr>
          <w:rFonts w:ascii="Times New Roman" w:hAnsi="Times New Roman" w:cs="Times New Roman"/>
          <w:sz w:val="24"/>
          <w:szCs w:val="24"/>
        </w:rPr>
        <w:t>?</w:t>
      </w:r>
      <w:r w:rsidRPr="00E90A95">
        <w:rPr>
          <w:rFonts w:ascii="Times New Roman" w:hAnsi="Times New Roman" w:cs="Times New Roman"/>
          <w:sz w:val="24"/>
          <w:szCs w:val="24"/>
          <w:lang w:val="en-US"/>
        </w:rPr>
        <w:t xml:space="preserve"> </w:t>
      </w:r>
    </w:p>
    <w:p w:rsidR="00C3494C" w:rsidRPr="00E90A95" w:rsidRDefault="00FB5087" w:rsidP="00C3494C">
      <w:pPr>
        <w:pStyle w:val="ListParagraph"/>
        <w:tabs>
          <w:tab w:val="left" w:pos="1080"/>
        </w:tabs>
        <w:spacing w:after="0"/>
        <w:jc w:val="both"/>
        <w:rPr>
          <w:rFonts w:ascii="Times New Roman" w:hAnsi="Times New Roman" w:cs="Times New Roman"/>
          <w:sz w:val="24"/>
          <w:szCs w:val="24"/>
          <w:lang w:val="en-US"/>
        </w:rPr>
      </w:pPr>
      <w:r>
        <w:rPr>
          <w:rFonts w:ascii="Times New Roman" w:hAnsi="Times New Roman" w:cs="Times New Roman"/>
          <w:sz w:val="24"/>
          <w:szCs w:val="24"/>
        </w:rPr>
        <w:t>Murid</w:t>
      </w:r>
      <w:r w:rsidR="00C3494C" w:rsidRPr="00E90A95">
        <w:rPr>
          <w:rFonts w:ascii="Times New Roman" w:hAnsi="Times New Roman" w:cs="Times New Roman"/>
          <w:sz w:val="24"/>
          <w:szCs w:val="24"/>
        </w:rPr>
        <w:tab/>
        <w:t xml:space="preserve">:  </w:t>
      </w:r>
      <w:r w:rsidR="00C3494C" w:rsidRPr="00E90A95">
        <w:rPr>
          <w:rFonts w:ascii="Times New Roman" w:hAnsi="Times New Roman" w:cs="Times New Roman"/>
          <w:sz w:val="24"/>
          <w:szCs w:val="24"/>
          <w:lang w:val="en-US"/>
        </w:rPr>
        <w:t xml:space="preserve">nasi, </w:t>
      </w:r>
      <w:r w:rsidR="00C3494C">
        <w:rPr>
          <w:rFonts w:ascii="Times New Roman" w:hAnsi="Times New Roman" w:cs="Times New Roman"/>
          <w:sz w:val="24"/>
          <w:szCs w:val="24"/>
          <w:lang w:val="en-US"/>
        </w:rPr>
        <w:t xml:space="preserve">lauk pauk, </w:t>
      </w:r>
      <w:r w:rsidR="00C3494C" w:rsidRPr="00E90A95">
        <w:rPr>
          <w:rFonts w:ascii="Times New Roman" w:hAnsi="Times New Roman" w:cs="Times New Roman"/>
          <w:sz w:val="24"/>
          <w:szCs w:val="24"/>
          <w:lang w:val="en-US"/>
        </w:rPr>
        <w:t>kue, teh, roti dll (</w:t>
      </w:r>
      <w:r>
        <w:rPr>
          <w:rFonts w:ascii="Times New Roman" w:hAnsi="Times New Roman" w:cs="Times New Roman"/>
          <w:sz w:val="24"/>
          <w:szCs w:val="24"/>
          <w:lang w:val="en-US"/>
        </w:rPr>
        <w:t>murid</w:t>
      </w:r>
      <w:r w:rsidR="00C3494C" w:rsidRPr="00E90A95">
        <w:rPr>
          <w:rFonts w:ascii="Times New Roman" w:hAnsi="Times New Roman" w:cs="Times New Roman"/>
          <w:sz w:val="24"/>
          <w:szCs w:val="24"/>
          <w:lang w:val="en-US"/>
        </w:rPr>
        <w:t xml:space="preserve"> menjawab serentak)</w:t>
      </w:r>
    </w:p>
    <w:p w:rsidR="00C3494C" w:rsidRPr="00E90A95" w:rsidRDefault="00C3494C" w:rsidP="00C3494C">
      <w:pPr>
        <w:pStyle w:val="ListParagraph"/>
        <w:tabs>
          <w:tab w:val="left" w:pos="1080"/>
        </w:tabs>
        <w:spacing w:after="0"/>
        <w:jc w:val="both"/>
        <w:rPr>
          <w:rFonts w:ascii="Times New Roman" w:hAnsi="Times New Roman" w:cs="Times New Roman"/>
          <w:sz w:val="24"/>
          <w:szCs w:val="24"/>
          <w:lang w:val="en-US"/>
        </w:rPr>
      </w:pPr>
      <w:r w:rsidRPr="00E90A95">
        <w:rPr>
          <w:rFonts w:ascii="Times New Roman" w:hAnsi="Times New Roman" w:cs="Times New Roman"/>
          <w:sz w:val="24"/>
          <w:szCs w:val="24"/>
        </w:rPr>
        <w:t>Guru</w:t>
      </w:r>
      <w:r w:rsidRPr="00E90A95">
        <w:rPr>
          <w:rFonts w:ascii="Times New Roman" w:hAnsi="Times New Roman" w:cs="Times New Roman"/>
          <w:sz w:val="24"/>
          <w:szCs w:val="24"/>
        </w:rPr>
        <w:tab/>
        <w:t xml:space="preserve">: </w:t>
      </w:r>
      <w:r>
        <w:rPr>
          <w:rFonts w:ascii="Times New Roman" w:hAnsi="Times New Roman" w:cs="Times New Roman"/>
          <w:sz w:val="24"/>
          <w:szCs w:val="24"/>
          <w:lang w:val="en-US"/>
        </w:rPr>
        <w:t xml:space="preserve">ya S7 makan </w:t>
      </w:r>
      <w:r w:rsidRPr="00E90A95">
        <w:rPr>
          <w:rFonts w:ascii="Times New Roman" w:hAnsi="Times New Roman" w:cs="Times New Roman"/>
          <w:sz w:val="24"/>
          <w:szCs w:val="24"/>
          <w:lang w:val="en-US"/>
        </w:rPr>
        <w:t>nasi</w:t>
      </w:r>
      <w:r>
        <w:rPr>
          <w:rFonts w:ascii="Times New Roman" w:hAnsi="Times New Roman" w:cs="Times New Roman"/>
          <w:sz w:val="24"/>
          <w:szCs w:val="24"/>
          <w:lang w:val="en-US"/>
        </w:rPr>
        <w:t xml:space="preserve"> dan lauk, anak-anak nasi itu</w:t>
      </w:r>
      <w:r w:rsidRPr="00E90A95">
        <w:rPr>
          <w:rFonts w:ascii="Times New Roman" w:hAnsi="Times New Roman" w:cs="Times New Roman"/>
          <w:sz w:val="24"/>
          <w:szCs w:val="24"/>
          <w:lang w:val="en-US"/>
        </w:rPr>
        <w:t xml:space="preserve"> berasal dari mana ?</w:t>
      </w:r>
    </w:p>
    <w:p w:rsidR="00C3494C" w:rsidRPr="00E90A95" w:rsidRDefault="00FB5087" w:rsidP="00C3494C">
      <w:pPr>
        <w:pStyle w:val="ListParagraph"/>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Murid</w:t>
      </w:r>
      <w:r w:rsidR="00C3494C" w:rsidRPr="00E90A95">
        <w:rPr>
          <w:rFonts w:ascii="Times New Roman" w:hAnsi="Times New Roman" w:cs="Times New Roman"/>
          <w:sz w:val="24"/>
          <w:szCs w:val="24"/>
        </w:rPr>
        <w:tab/>
        <w:t xml:space="preserve">:  (beberapa orang </w:t>
      </w:r>
      <w:r>
        <w:rPr>
          <w:rFonts w:ascii="Times New Roman" w:hAnsi="Times New Roman" w:cs="Times New Roman"/>
          <w:sz w:val="24"/>
          <w:szCs w:val="24"/>
        </w:rPr>
        <w:t>murid</w:t>
      </w:r>
      <w:r w:rsidR="00C3494C" w:rsidRPr="00E90A95">
        <w:rPr>
          <w:rFonts w:ascii="Times New Roman" w:hAnsi="Times New Roman" w:cs="Times New Roman"/>
          <w:sz w:val="24"/>
          <w:szCs w:val="24"/>
        </w:rPr>
        <w:t xml:space="preserve"> mengacungkan tangan) saya Bu…</w:t>
      </w:r>
    </w:p>
    <w:p w:rsidR="00C3494C" w:rsidRPr="00E90A95" w:rsidRDefault="00C3494C" w:rsidP="00C3494C">
      <w:pPr>
        <w:pStyle w:val="ListParagraph"/>
        <w:tabs>
          <w:tab w:val="left" w:pos="1080"/>
        </w:tabs>
        <w:spacing w:after="0"/>
        <w:jc w:val="both"/>
        <w:rPr>
          <w:rFonts w:ascii="Times New Roman" w:hAnsi="Times New Roman" w:cs="Times New Roman"/>
          <w:sz w:val="24"/>
          <w:szCs w:val="24"/>
        </w:rPr>
      </w:pPr>
      <w:r w:rsidRPr="00E90A95">
        <w:rPr>
          <w:rFonts w:ascii="Times New Roman" w:hAnsi="Times New Roman" w:cs="Times New Roman"/>
          <w:sz w:val="24"/>
          <w:szCs w:val="24"/>
        </w:rPr>
        <w:t>Guru</w:t>
      </w:r>
      <w:r w:rsidRPr="00E90A95">
        <w:rPr>
          <w:rFonts w:ascii="Times New Roman" w:hAnsi="Times New Roman" w:cs="Times New Roman"/>
          <w:sz w:val="24"/>
          <w:szCs w:val="24"/>
        </w:rPr>
        <w:tab/>
        <w:t xml:space="preserve">: Ayo, </w:t>
      </w:r>
      <w:r w:rsidRPr="00E90A95">
        <w:rPr>
          <w:rFonts w:ascii="Times New Roman" w:hAnsi="Times New Roman" w:cs="Times New Roman"/>
          <w:sz w:val="24"/>
          <w:szCs w:val="24"/>
          <w:lang w:val="en-US"/>
        </w:rPr>
        <w:t>S6</w:t>
      </w:r>
      <w:r w:rsidRPr="00E90A95">
        <w:rPr>
          <w:rFonts w:ascii="Times New Roman" w:hAnsi="Times New Roman" w:cs="Times New Roman"/>
          <w:sz w:val="24"/>
          <w:szCs w:val="24"/>
        </w:rPr>
        <w:t xml:space="preserve">, </w:t>
      </w:r>
      <w:r w:rsidRPr="00E90A95">
        <w:rPr>
          <w:rFonts w:ascii="Times New Roman" w:hAnsi="Times New Roman" w:cs="Times New Roman"/>
          <w:sz w:val="24"/>
          <w:szCs w:val="24"/>
          <w:lang w:val="en-US"/>
        </w:rPr>
        <w:t>S12</w:t>
      </w:r>
      <w:r w:rsidRPr="00E90A95">
        <w:rPr>
          <w:rFonts w:ascii="Times New Roman" w:hAnsi="Times New Roman" w:cs="Times New Roman"/>
          <w:sz w:val="24"/>
          <w:szCs w:val="24"/>
        </w:rPr>
        <w:t>,</w:t>
      </w:r>
      <w:r>
        <w:rPr>
          <w:rFonts w:ascii="Times New Roman" w:hAnsi="Times New Roman" w:cs="Times New Roman"/>
          <w:sz w:val="24"/>
          <w:szCs w:val="24"/>
        </w:rPr>
        <w:t xml:space="preserve"> atau S</w:t>
      </w:r>
      <w:r w:rsidRPr="00E90A95">
        <w:rPr>
          <w:rFonts w:ascii="Times New Roman" w:hAnsi="Times New Roman" w:cs="Times New Roman"/>
          <w:sz w:val="24"/>
          <w:szCs w:val="24"/>
          <w:lang w:val="en-US"/>
        </w:rPr>
        <w:t>9</w:t>
      </w:r>
      <w:r w:rsidRPr="00E90A95">
        <w:rPr>
          <w:rFonts w:ascii="Times New Roman" w:hAnsi="Times New Roman" w:cs="Times New Roman"/>
          <w:sz w:val="24"/>
          <w:szCs w:val="24"/>
        </w:rPr>
        <w:t xml:space="preserve"> mau menjawab?</w:t>
      </w:r>
    </w:p>
    <w:p w:rsidR="00C3494C" w:rsidRPr="00E90A95" w:rsidRDefault="00FB5087" w:rsidP="00C3494C">
      <w:pPr>
        <w:pStyle w:val="ListParagraph"/>
        <w:tabs>
          <w:tab w:val="left" w:pos="1080"/>
        </w:tabs>
        <w:spacing w:after="0"/>
        <w:jc w:val="both"/>
        <w:rPr>
          <w:rFonts w:ascii="Times New Roman" w:hAnsi="Times New Roman" w:cs="Times New Roman"/>
          <w:sz w:val="24"/>
          <w:szCs w:val="24"/>
          <w:lang w:val="en-US"/>
        </w:rPr>
      </w:pPr>
      <w:r>
        <w:rPr>
          <w:rFonts w:ascii="Times New Roman" w:hAnsi="Times New Roman" w:cs="Times New Roman"/>
          <w:sz w:val="24"/>
          <w:szCs w:val="24"/>
        </w:rPr>
        <w:t>Murid</w:t>
      </w:r>
      <w:r w:rsidR="00C3494C" w:rsidRPr="00E90A95">
        <w:rPr>
          <w:rFonts w:ascii="Times New Roman" w:hAnsi="Times New Roman" w:cs="Times New Roman"/>
          <w:sz w:val="24"/>
          <w:szCs w:val="24"/>
        </w:rPr>
        <w:tab/>
        <w:t xml:space="preserve">:  </w:t>
      </w:r>
      <w:r w:rsidR="00C3494C" w:rsidRPr="00E90A95">
        <w:rPr>
          <w:rFonts w:ascii="Times New Roman" w:hAnsi="Times New Roman" w:cs="Times New Roman"/>
          <w:sz w:val="24"/>
          <w:szCs w:val="24"/>
          <w:lang w:val="en-US"/>
        </w:rPr>
        <w:t>S9</w:t>
      </w:r>
      <w:r w:rsidR="00C3494C" w:rsidRPr="00E90A95">
        <w:rPr>
          <w:rFonts w:ascii="Times New Roman" w:hAnsi="Times New Roman" w:cs="Times New Roman"/>
          <w:sz w:val="24"/>
          <w:szCs w:val="24"/>
        </w:rPr>
        <w:t xml:space="preserve"> menjawab </w:t>
      </w:r>
      <w:r w:rsidR="00C3494C" w:rsidRPr="00E90A95">
        <w:rPr>
          <w:rFonts w:ascii="Times New Roman" w:hAnsi="Times New Roman" w:cs="Times New Roman"/>
          <w:sz w:val="24"/>
          <w:szCs w:val="24"/>
          <w:lang w:val="en-US"/>
        </w:rPr>
        <w:t>berasal dari padi bu</w:t>
      </w:r>
      <w:r w:rsidR="00C3494C" w:rsidRPr="00E90A95">
        <w:rPr>
          <w:rFonts w:ascii="Times New Roman" w:hAnsi="Times New Roman" w:cs="Times New Roman"/>
          <w:sz w:val="24"/>
          <w:szCs w:val="24"/>
        </w:rPr>
        <w:t>…</w:t>
      </w:r>
    </w:p>
    <w:p w:rsidR="00C3494C" w:rsidRPr="00E90A95" w:rsidRDefault="00C3494C" w:rsidP="00C3494C">
      <w:pPr>
        <w:pStyle w:val="ListParagraph"/>
        <w:tabs>
          <w:tab w:val="left" w:pos="1080"/>
        </w:tabs>
        <w:spacing w:after="0"/>
        <w:ind w:left="1440" w:hanging="720"/>
        <w:jc w:val="both"/>
        <w:rPr>
          <w:rFonts w:ascii="Times New Roman" w:hAnsi="Times New Roman" w:cs="Times New Roman"/>
          <w:sz w:val="24"/>
          <w:szCs w:val="24"/>
        </w:rPr>
      </w:pPr>
      <w:r w:rsidRPr="00E90A95">
        <w:rPr>
          <w:rFonts w:ascii="Times New Roman" w:hAnsi="Times New Roman" w:cs="Times New Roman"/>
          <w:sz w:val="24"/>
          <w:szCs w:val="24"/>
        </w:rPr>
        <w:t>Guru</w:t>
      </w:r>
      <w:r w:rsidRPr="00E90A95">
        <w:rPr>
          <w:rFonts w:ascii="Times New Roman" w:hAnsi="Times New Roman" w:cs="Times New Roman"/>
          <w:sz w:val="24"/>
          <w:szCs w:val="24"/>
        </w:rPr>
        <w:tab/>
      </w:r>
      <w:r>
        <w:rPr>
          <w:rFonts w:ascii="Times New Roman" w:hAnsi="Times New Roman" w:cs="Times New Roman"/>
          <w:sz w:val="24"/>
          <w:szCs w:val="24"/>
        </w:rPr>
        <w:t>:</w:t>
      </w:r>
      <w:r w:rsidRPr="00E90A95">
        <w:rPr>
          <w:rFonts w:ascii="Times New Roman" w:hAnsi="Times New Roman" w:cs="Times New Roman"/>
          <w:sz w:val="24"/>
          <w:szCs w:val="24"/>
        </w:rPr>
        <w:t xml:space="preserve">Apa yang dijawab temanmu </w:t>
      </w:r>
      <w:r>
        <w:rPr>
          <w:rFonts w:ascii="Times New Roman" w:hAnsi="Times New Roman" w:cs="Times New Roman"/>
          <w:sz w:val="24"/>
          <w:szCs w:val="24"/>
        </w:rPr>
        <w:t>tadi itu sudah benar, jadi yang</w:t>
      </w:r>
      <w:r>
        <w:rPr>
          <w:rFonts w:ascii="Times New Roman" w:hAnsi="Times New Roman" w:cs="Times New Roman"/>
          <w:sz w:val="24"/>
          <w:szCs w:val="24"/>
          <w:lang w:val="en-US"/>
        </w:rPr>
        <w:t xml:space="preserve">     </w:t>
      </w:r>
      <w:r w:rsidRPr="00E90A95">
        <w:rPr>
          <w:rFonts w:ascii="Times New Roman" w:hAnsi="Times New Roman" w:cs="Times New Roman"/>
          <w:sz w:val="24"/>
          <w:szCs w:val="24"/>
        </w:rPr>
        <w:t>disebutkan tadi itu termasuk</w:t>
      </w:r>
      <w:r w:rsidRPr="00E90A95">
        <w:rPr>
          <w:rFonts w:ascii="Times New Roman" w:hAnsi="Times New Roman" w:cs="Times New Roman"/>
          <w:sz w:val="24"/>
          <w:szCs w:val="24"/>
          <w:lang w:val="en-US"/>
        </w:rPr>
        <w:t xml:space="preserve"> sumber daya alam tumbuhan</w:t>
      </w:r>
      <w:r w:rsidRPr="00E90A95">
        <w:rPr>
          <w:rFonts w:ascii="Times New Roman" w:hAnsi="Times New Roman" w:cs="Times New Roman"/>
          <w:sz w:val="24"/>
          <w:szCs w:val="24"/>
        </w:rPr>
        <w:t>.</w:t>
      </w:r>
      <w:r w:rsidRPr="00E90A95">
        <w:rPr>
          <w:rFonts w:ascii="Times New Roman" w:hAnsi="Times New Roman" w:cs="Times New Roman"/>
          <w:sz w:val="24"/>
          <w:szCs w:val="24"/>
          <w:lang w:val="en-US"/>
        </w:rPr>
        <w:t xml:space="preserve"> </w:t>
      </w:r>
      <w:proofErr w:type="gramStart"/>
      <w:r w:rsidRPr="00E90A95">
        <w:rPr>
          <w:rFonts w:ascii="Times New Roman" w:hAnsi="Times New Roman" w:cs="Times New Roman"/>
          <w:sz w:val="24"/>
          <w:szCs w:val="24"/>
          <w:lang w:val="en-US"/>
        </w:rPr>
        <w:t>Selain itu masih bnyak sumber daya alam yang ada di muka bumi ini,</w:t>
      </w:r>
      <w:r w:rsidRPr="00E90A95">
        <w:rPr>
          <w:rFonts w:ascii="Times New Roman" w:hAnsi="Times New Roman" w:cs="Times New Roman"/>
          <w:sz w:val="24"/>
          <w:szCs w:val="24"/>
        </w:rPr>
        <w:t xml:space="preserve"> Sia</w:t>
      </w:r>
      <w:r>
        <w:rPr>
          <w:rFonts w:ascii="Times New Roman" w:hAnsi="Times New Roman" w:cs="Times New Roman"/>
          <w:sz w:val="24"/>
          <w:szCs w:val="24"/>
        </w:rPr>
        <w:t>pa bisa menyebutkan</w:t>
      </w:r>
      <w:r w:rsidRPr="00E90A95">
        <w:rPr>
          <w:rFonts w:ascii="Times New Roman" w:hAnsi="Times New Roman" w:cs="Times New Roman"/>
          <w:sz w:val="24"/>
          <w:szCs w:val="24"/>
        </w:rPr>
        <w:t>?</w:t>
      </w:r>
      <w:proofErr w:type="gramEnd"/>
    </w:p>
    <w:p w:rsidR="00C3494C" w:rsidRPr="00E34275" w:rsidRDefault="00FB5087" w:rsidP="00C3494C">
      <w:pPr>
        <w:pStyle w:val="ListParagraph"/>
        <w:tabs>
          <w:tab w:val="left" w:pos="1080"/>
        </w:tabs>
        <w:spacing w:after="0"/>
        <w:ind w:left="1440" w:hanging="720"/>
        <w:jc w:val="both"/>
        <w:rPr>
          <w:rFonts w:ascii="Times New Roman" w:hAnsi="Times New Roman" w:cs="Times New Roman"/>
          <w:sz w:val="24"/>
          <w:szCs w:val="24"/>
        </w:rPr>
      </w:pPr>
      <w:r>
        <w:rPr>
          <w:rFonts w:ascii="Times New Roman" w:hAnsi="Times New Roman" w:cs="Times New Roman"/>
          <w:sz w:val="24"/>
          <w:szCs w:val="24"/>
        </w:rPr>
        <w:t>Murid</w:t>
      </w:r>
      <w:r w:rsidR="00C3494C">
        <w:rPr>
          <w:rFonts w:ascii="Times New Roman" w:hAnsi="Times New Roman" w:cs="Times New Roman"/>
          <w:sz w:val="24"/>
          <w:szCs w:val="24"/>
        </w:rPr>
        <w:tab/>
        <w:t xml:space="preserve">: </w:t>
      </w:r>
      <w:r w:rsidR="00C3494C" w:rsidRPr="00E90A95">
        <w:rPr>
          <w:rFonts w:ascii="Times New Roman" w:hAnsi="Times New Roman" w:cs="Times New Roman"/>
          <w:sz w:val="24"/>
          <w:szCs w:val="24"/>
        </w:rPr>
        <w:t>(</w:t>
      </w:r>
      <w:r w:rsidR="00C3494C" w:rsidRPr="00E90A95">
        <w:rPr>
          <w:rFonts w:ascii="Times New Roman" w:hAnsi="Times New Roman" w:cs="Times New Roman"/>
          <w:sz w:val="24"/>
          <w:szCs w:val="24"/>
          <w:lang w:val="en-US"/>
        </w:rPr>
        <w:t>S10)</w:t>
      </w:r>
      <w:r w:rsidR="00C3494C" w:rsidRPr="00E90A95">
        <w:rPr>
          <w:rFonts w:ascii="Times New Roman" w:hAnsi="Times New Roman" w:cs="Times New Roman"/>
          <w:sz w:val="24"/>
          <w:szCs w:val="24"/>
        </w:rPr>
        <w:t xml:space="preserve"> mengacungkan tangan lalu menjawab</w:t>
      </w:r>
      <w:r w:rsidR="00C3494C">
        <w:rPr>
          <w:lang w:val="sv-SE"/>
        </w:rPr>
        <w:t xml:space="preserve"> </w:t>
      </w:r>
      <w:r w:rsidR="00C3494C" w:rsidRPr="00E34275">
        <w:rPr>
          <w:rFonts w:ascii="Times New Roman" w:hAnsi="Times New Roman" w:cs="Times New Roman"/>
          <w:sz w:val="24"/>
          <w:szCs w:val="24"/>
          <w:lang w:val="sv-SE"/>
        </w:rPr>
        <w:t>dengan suara pelan dan malu malu</w:t>
      </w:r>
      <w:r w:rsidR="00C3494C" w:rsidRPr="00E34275">
        <w:rPr>
          <w:rFonts w:ascii="Times New Roman" w:hAnsi="Times New Roman" w:cs="Times New Roman"/>
          <w:sz w:val="24"/>
          <w:szCs w:val="24"/>
        </w:rPr>
        <w:t xml:space="preserve">) </w:t>
      </w:r>
      <w:r w:rsidR="00C3494C" w:rsidRPr="00E34275">
        <w:rPr>
          <w:rFonts w:ascii="Times New Roman" w:hAnsi="Times New Roman" w:cs="Times New Roman"/>
          <w:sz w:val="24"/>
          <w:szCs w:val="24"/>
          <w:lang w:val="en-US"/>
        </w:rPr>
        <w:t xml:space="preserve">matahari, tanah, manusia </w:t>
      </w:r>
      <w:r w:rsidR="00C3494C" w:rsidRPr="00E34275">
        <w:rPr>
          <w:rFonts w:ascii="Times New Roman" w:hAnsi="Times New Roman" w:cs="Times New Roman"/>
          <w:sz w:val="24"/>
          <w:szCs w:val="24"/>
        </w:rPr>
        <w:t>…</w:t>
      </w:r>
    </w:p>
    <w:p w:rsidR="00C3494C" w:rsidRPr="00E34275" w:rsidRDefault="00C3494C" w:rsidP="00C3494C">
      <w:pPr>
        <w:pStyle w:val="ListParagraph"/>
        <w:tabs>
          <w:tab w:val="left" w:pos="1080"/>
        </w:tabs>
        <w:spacing w:after="0"/>
        <w:jc w:val="both"/>
        <w:rPr>
          <w:rFonts w:ascii="Times New Roman" w:hAnsi="Times New Roman" w:cs="Times New Roman"/>
          <w:sz w:val="24"/>
          <w:szCs w:val="24"/>
        </w:rPr>
      </w:pPr>
      <w:r w:rsidRPr="00E34275">
        <w:rPr>
          <w:rFonts w:ascii="Times New Roman" w:hAnsi="Times New Roman" w:cs="Times New Roman"/>
          <w:sz w:val="24"/>
          <w:szCs w:val="24"/>
        </w:rPr>
        <w:t>Guru</w:t>
      </w:r>
      <w:r w:rsidRPr="00E34275">
        <w:rPr>
          <w:rFonts w:ascii="Times New Roman" w:hAnsi="Times New Roman" w:cs="Times New Roman"/>
          <w:sz w:val="24"/>
          <w:szCs w:val="24"/>
        </w:rPr>
        <w:tab/>
        <w:t xml:space="preserve">:  Apakah jawaban </w:t>
      </w:r>
      <w:r w:rsidRPr="00E34275">
        <w:rPr>
          <w:rFonts w:ascii="Times New Roman" w:hAnsi="Times New Roman" w:cs="Times New Roman"/>
          <w:sz w:val="24"/>
          <w:szCs w:val="24"/>
          <w:lang w:val="en-US"/>
        </w:rPr>
        <w:t>S10</w:t>
      </w:r>
      <w:r w:rsidRPr="00E34275">
        <w:rPr>
          <w:rFonts w:ascii="Times New Roman" w:hAnsi="Times New Roman" w:cs="Times New Roman"/>
          <w:sz w:val="24"/>
          <w:szCs w:val="24"/>
        </w:rPr>
        <w:t xml:space="preserve"> tadi sudah benar?</w:t>
      </w:r>
    </w:p>
    <w:p w:rsidR="00C3494C" w:rsidRDefault="00FB5087" w:rsidP="00C3494C">
      <w:pPr>
        <w:pStyle w:val="ListParagraph"/>
        <w:tabs>
          <w:tab w:val="left" w:pos="1080"/>
        </w:tabs>
        <w:spacing w:after="0"/>
        <w:ind w:left="1440" w:hanging="720"/>
        <w:jc w:val="both"/>
        <w:rPr>
          <w:rFonts w:ascii="Times New Roman" w:hAnsi="Times New Roman" w:cs="Times New Roman"/>
          <w:sz w:val="24"/>
          <w:szCs w:val="24"/>
          <w:lang w:val="en-US"/>
        </w:rPr>
      </w:pPr>
      <w:r>
        <w:rPr>
          <w:rFonts w:ascii="Times New Roman" w:hAnsi="Times New Roman" w:cs="Times New Roman"/>
          <w:sz w:val="24"/>
          <w:szCs w:val="24"/>
        </w:rPr>
        <w:lastRenderedPageBreak/>
        <w:t>Murid</w:t>
      </w:r>
      <w:r w:rsidR="00C3494C" w:rsidRPr="00E34275">
        <w:rPr>
          <w:rFonts w:ascii="Times New Roman" w:hAnsi="Times New Roman" w:cs="Times New Roman"/>
          <w:sz w:val="24"/>
          <w:szCs w:val="24"/>
        </w:rPr>
        <w:tab/>
        <w:t xml:space="preserve">: (sebagian </w:t>
      </w:r>
      <w:r>
        <w:rPr>
          <w:rFonts w:ascii="Times New Roman" w:hAnsi="Times New Roman" w:cs="Times New Roman"/>
          <w:sz w:val="24"/>
          <w:szCs w:val="24"/>
        </w:rPr>
        <w:t>murid</w:t>
      </w:r>
      <w:r w:rsidR="00C3494C" w:rsidRPr="00E34275">
        <w:rPr>
          <w:rFonts w:ascii="Times New Roman" w:hAnsi="Times New Roman" w:cs="Times New Roman"/>
          <w:sz w:val="24"/>
          <w:szCs w:val="24"/>
        </w:rPr>
        <w:t xml:space="preserve"> menjawab) benar Bu… dan sebagiannya</w:t>
      </w:r>
      <w:r w:rsidR="00C3494C" w:rsidRPr="00E90A95">
        <w:rPr>
          <w:rFonts w:ascii="Times New Roman" w:hAnsi="Times New Roman" w:cs="Times New Roman"/>
          <w:sz w:val="24"/>
          <w:szCs w:val="24"/>
        </w:rPr>
        <w:t xml:space="preserve"> lagi hanya diam saja.</w:t>
      </w:r>
    </w:p>
    <w:p w:rsidR="00C3494C" w:rsidRPr="005D1910" w:rsidRDefault="00C3494C" w:rsidP="00C3494C">
      <w:pPr>
        <w:pStyle w:val="ListParagraph"/>
        <w:tabs>
          <w:tab w:val="left" w:pos="1080"/>
        </w:tabs>
        <w:spacing w:after="0"/>
        <w:ind w:left="1440" w:hanging="720"/>
        <w:jc w:val="both"/>
        <w:rPr>
          <w:rFonts w:ascii="Times New Roman" w:hAnsi="Times New Roman" w:cs="Times New Roman"/>
          <w:sz w:val="24"/>
          <w:szCs w:val="24"/>
          <w:lang w:val="en-US"/>
        </w:rPr>
      </w:pPr>
    </w:p>
    <w:p w:rsidR="00C3494C" w:rsidRPr="008E40A6" w:rsidRDefault="00C3494C" w:rsidP="00C3494C">
      <w:pPr>
        <w:spacing w:after="0" w:line="480" w:lineRule="auto"/>
        <w:ind w:firstLine="709"/>
        <w:jc w:val="both"/>
        <w:rPr>
          <w:rFonts w:ascii="Times New Roman" w:hAnsi="Times New Roman" w:cs="Times New Roman"/>
          <w:sz w:val="24"/>
          <w:szCs w:val="24"/>
          <w:lang w:val="en-US"/>
        </w:rPr>
      </w:pPr>
      <w:r w:rsidRPr="00CD2869">
        <w:rPr>
          <w:rFonts w:ascii="Times New Roman" w:hAnsi="Times New Roman" w:cs="Times New Roman"/>
          <w:sz w:val="24"/>
          <w:szCs w:val="24"/>
        </w:rPr>
        <w:t>Kegiatan inti</w:t>
      </w:r>
      <w:r>
        <w:rPr>
          <w:rFonts w:ascii="Times New Roman" w:hAnsi="Times New Roman" w:cs="Times New Roman"/>
          <w:sz w:val="24"/>
          <w:szCs w:val="24"/>
          <w:lang w:val="en-US"/>
        </w:rPr>
        <w:t xml:space="preserve"> berlangsung selama 45 menit </w:t>
      </w:r>
      <w:r w:rsidRPr="00CD2869">
        <w:rPr>
          <w:rFonts w:ascii="Times New Roman" w:hAnsi="Times New Roman" w:cs="Times New Roman"/>
          <w:sz w:val="24"/>
          <w:szCs w:val="24"/>
        </w:rPr>
        <w:t xml:space="preserve">sesuai dengan rencana pembelajaran yang telah disusun sebelumnya, </w:t>
      </w:r>
      <w:r>
        <w:rPr>
          <w:rFonts w:ascii="Times New Roman" w:hAnsi="Times New Roman" w:cs="Times New Roman"/>
          <w:sz w:val="24"/>
          <w:szCs w:val="24"/>
        </w:rPr>
        <w:t xml:space="preserve"> dengan langkah-lang</w:t>
      </w:r>
      <w:r w:rsidRPr="00CD2869">
        <w:rPr>
          <w:rFonts w:ascii="Times New Roman" w:hAnsi="Times New Roman" w:cs="Times New Roman"/>
          <w:sz w:val="24"/>
          <w:szCs w:val="24"/>
        </w:rPr>
        <w:t xml:space="preserve">kah pendekatan </w:t>
      </w:r>
      <w:r>
        <w:rPr>
          <w:rFonts w:ascii="Times New Roman" w:hAnsi="Times New Roman" w:cs="Times New Roman"/>
          <w:sz w:val="24"/>
          <w:szCs w:val="24"/>
        </w:rPr>
        <w:t xml:space="preserve">Sains </w:t>
      </w:r>
      <w:r w:rsidRPr="00CD2869">
        <w:rPr>
          <w:rFonts w:ascii="Times New Roman" w:hAnsi="Times New Roman" w:cs="Times New Roman"/>
          <w:sz w:val="24"/>
          <w:szCs w:val="24"/>
        </w:rPr>
        <w:t>Teknologi Masyarakat</w:t>
      </w:r>
      <w:r>
        <w:rPr>
          <w:rFonts w:ascii="Times New Roman" w:hAnsi="Times New Roman" w:cs="Times New Roman"/>
          <w:sz w:val="24"/>
          <w:szCs w:val="24"/>
          <w:lang w:val="en-US"/>
        </w:rPr>
        <w:t xml:space="preserve"> (STM) yaitu pada tahap pemantapan konsep.</w:t>
      </w:r>
    </w:p>
    <w:p w:rsidR="00C3494C" w:rsidRDefault="00C3494C" w:rsidP="00C3494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Guru menjelaskan point-point penting materi yang akan dipelajari, kemudian membagi </w:t>
      </w:r>
      <w:r w:rsidR="00FB5087">
        <w:rPr>
          <w:rFonts w:ascii="Times New Roman" w:hAnsi="Times New Roman" w:cs="Times New Roman"/>
          <w:sz w:val="24"/>
          <w:szCs w:val="24"/>
        </w:rPr>
        <w:t>murid</w:t>
      </w:r>
      <w:r>
        <w:rPr>
          <w:rFonts w:ascii="Times New Roman" w:hAnsi="Times New Roman" w:cs="Times New Roman"/>
          <w:sz w:val="24"/>
          <w:szCs w:val="24"/>
        </w:rPr>
        <w:t xml:space="preserve"> dalam 5 (</w:t>
      </w:r>
      <w:r>
        <w:rPr>
          <w:rFonts w:ascii="Times New Roman" w:hAnsi="Times New Roman" w:cs="Times New Roman"/>
          <w:sz w:val="24"/>
          <w:szCs w:val="24"/>
          <w:lang w:val="en-US"/>
        </w:rPr>
        <w:t>lima</w:t>
      </w:r>
      <w:r>
        <w:rPr>
          <w:rFonts w:ascii="Times New Roman" w:hAnsi="Times New Roman" w:cs="Times New Roman"/>
          <w:sz w:val="24"/>
          <w:szCs w:val="24"/>
        </w:rPr>
        <w:t xml:space="preserve">) kelompok. </w:t>
      </w:r>
      <w:r w:rsidR="00FB5087">
        <w:rPr>
          <w:rFonts w:ascii="Times New Roman" w:hAnsi="Times New Roman" w:cs="Times New Roman"/>
          <w:sz w:val="24"/>
          <w:szCs w:val="24"/>
        </w:rPr>
        <w:t>Murid</w:t>
      </w:r>
      <w:r>
        <w:rPr>
          <w:rFonts w:ascii="Times New Roman" w:hAnsi="Times New Roman" w:cs="Times New Roman"/>
          <w:sz w:val="24"/>
          <w:szCs w:val="24"/>
        </w:rPr>
        <w:t xml:space="preserve"> bergabung dengan teman kelompoknya dan membaca buku paket sesuai dengan materi yang dipelajari</w:t>
      </w:r>
      <w:r>
        <w:rPr>
          <w:rFonts w:ascii="Times New Roman" w:hAnsi="Times New Roman" w:cs="Times New Roman"/>
          <w:sz w:val="24"/>
          <w:szCs w:val="24"/>
          <w:lang w:val="en-US"/>
        </w:rPr>
        <w:t xml:space="preserve"> namun tampak terlihat masih ada kelompok yang belum siap dan asyik berbicara dengan teman kelompoknya</w:t>
      </w:r>
      <w:r>
        <w:rPr>
          <w:rFonts w:ascii="Times New Roman" w:hAnsi="Times New Roman" w:cs="Times New Roman"/>
          <w:sz w:val="24"/>
          <w:szCs w:val="24"/>
        </w:rPr>
        <w:t xml:space="preserve">. Kemudian guru memerintahkan kepada setiap kelompok agar menyiapkan alat dan bahan percobaan di atas meja. Setelah itu guru mencek peralatan </w:t>
      </w:r>
      <w:r w:rsidR="00FB5087">
        <w:rPr>
          <w:rFonts w:ascii="Times New Roman" w:hAnsi="Times New Roman" w:cs="Times New Roman"/>
          <w:sz w:val="24"/>
          <w:szCs w:val="24"/>
        </w:rPr>
        <w:t>murid</w:t>
      </w:r>
      <w:r>
        <w:rPr>
          <w:rFonts w:ascii="Times New Roman" w:hAnsi="Times New Roman" w:cs="Times New Roman"/>
          <w:sz w:val="24"/>
          <w:szCs w:val="24"/>
        </w:rPr>
        <w:t xml:space="preserve"> apakah lengkap atau tidak. Ternyata ada beberapa kelompok yang tidak membawa lengkap peralatannya, maka dari itu guru memanggil </w:t>
      </w:r>
      <w:r w:rsidR="00FB5087">
        <w:rPr>
          <w:rFonts w:ascii="Times New Roman" w:hAnsi="Times New Roman" w:cs="Times New Roman"/>
          <w:sz w:val="24"/>
          <w:szCs w:val="24"/>
        </w:rPr>
        <w:t>murid</w:t>
      </w:r>
      <w:r>
        <w:rPr>
          <w:rFonts w:ascii="Times New Roman" w:hAnsi="Times New Roman" w:cs="Times New Roman"/>
          <w:sz w:val="24"/>
          <w:szCs w:val="24"/>
        </w:rPr>
        <w:t xml:space="preserve"> kedepan untuk mengambil kekurangan alat dan bahan yang telah disediakan peneliti bersama guru.</w:t>
      </w:r>
    </w:p>
    <w:p w:rsidR="00C3494C" w:rsidRPr="00B41CBB" w:rsidRDefault="00C3494C" w:rsidP="00C3494C">
      <w:pPr>
        <w:spacing w:after="0" w:line="480" w:lineRule="auto"/>
        <w:ind w:firstLine="709"/>
        <w:jc w:val="both"/>
        <w:rPr>
          <w:rFonts w:ascii="Times New Roman" w:hAnsi="Times New Roman" w:cs="Times New Roman"/>
          <w:sz w:val="24"/>
          <w:szCs w:val="24"/>
        </w:rPr>
      </w:pPr>
      <w:r w:rsidRPr="005146C2">
        <w:rPr>
          <w:rFonts w:ascii="Times New Roman" w:hAnsi="Times New Roman" w:cs="Times New Roman"/>
          <w:sz w:val="24"/>
          <w:szCs w:val="24"/>
        </w:rPr>
        <w:t>Guru</w:t>
      </w:r>
      <w:r>
        <w:rPr>
          <w:rFonts w:ascii="Times New Roman" w:hAnsi="Times New Roman" w:cs="Times New Roman"/>
          <w:sz w:val="24"/>
          <w:szCs w:val="24"/>
        </w:rPr>
        <w:t xml:space="preserve"> </w:t>
      </w:r>
      <w:r w:rsidRPr="005146C2">
        <w:rPr>
          <w:rFonts w:ascii="Times New Roman" w:hAnsi="Times New Roman" w:cs="Times New Roman"/>
          <w:sz w:val="24"/>
          <w:szCs w:val="24"/>
        </w:rPr>
        <w:t xml:space="preserve">membagikan Lembar Kerja </w:t>
      </w:r>
      <w:r>
        <w:rPr>
          <w:rFonts w:ascii="Times New Roman" w:hAnsi="Times New Roman" w:cs="Times New Roman"/>
          <w:sz w:val="24"/>
          <w:szCs w:val="24"/>
        </w:rPr>
        <w:t>siwa (LKS) kepada setiap kelompok</w:t>
      </w:r>
      <w:r w:rsidRPr="005146C2">
        <w:rPr>
          <w:rFonts w:ascii="Times New Roman" w:hAnsi="Times New Roman" w:cs="Times New Roman"/>
          <w:sz w:val="24"/>
          <w:szCs w:val="24"/>
        </w:rPr>
        <w:t xml:space="preserve"> dalam rangka memudahkan </w:t>
      </w:r>
      <w:r w:rsidR="00FB5087">
        <w:rPr>
          <w:rFonts w:ascii="Times New Roman" w:hAnsi="Times New Roman" w:cs="Times New Roman"/>
          <w:sz w:val="24"/>
          <w:szCs w:val="24"/>
        </w:rPr>
        <w:t>murid</w:t>
      </w:r>
      <w:r w:rsidRPr="005146C2">
        <w:rPr>
          <w:rFonts w:ascii="Times New Roman" w:hAnsi="Times New Roman" w:cs="Times New Roman"/>
          <w:sz w:val="24"/>
          <w:szCs w:val="24"/>
        </w:rPr>
        <w:t xml:space="preserve"> untuk mengetahui langkah-langkah atau kegiatan apa yang harus dilakuka</w:t>
      </w:r>
      <w:r>
        <w:rPr>
          <w:rFonts w:ascii="Times New Roman" w:hAnsi="Times New Roman" w:cs="Times New Roman"/>
          <w:sz w:val="24"/>
          <w:szCs w:val="24"/>
        </w:rPr>
        <w:t xml:space="preserve">n selama percobaan berlangsung. </w:t>
      </w:r>
      <w:r>
        <w:rPr>
          <w:rFonts w:ascii="Times New Roman" w:hAnsi="Times New Roman" w:cs="Times New Roman"/>
          <w:sz w:val="24"/>
          <w:szCs w:val="24"/>
          <w:lang w:val="fi-FI"/>
        </w:rPr>
        <w:t xml:space="preserve">Pelaksanaa kegiatan </w:t>
      </w:r>
      <w:r>
        <w:rPr>
          <w:rFonts w:ascii="Times New Roman" w:hAnsi="Times New Roman" w:cs="Times New Roman"/>
          <w:sz w:val="24"/>
          <w:szCs w:val="24"/>
        </w:rPr>
        <w:t>eksperimen berupa cara menjernihkan air yang keruh.</w:t>
      </w:r>
      <w:r w:rsidRPr="001F6269">
        <w:rPr>
          <w:rFonts w:ascii="Times New Roman" w:hAnsi="Times New Roman" w:cs="Times New Roman"/>
          <w:sz w:val="24"/>
          <w:szCs w:val="24"/>
          <w:lang w:val="fi-FI"/>
        </w:rPr>
        <w:t xml:space="preserve"> </w:t>
      </w:r>
      <w:r>
        <w:rPr>
          <w:rFonts w:ascii="Times New Roman" w:hAnsi="Times New Roman" w:cs="Times New Roman"/>
          <w:sz w:val="24"/>
          <w:szCs w:val="24"/>
        </w:rPr>
        <w:t xml:space="preserve">Setelah melaksanakan kegiatan tersebut, guru pun meminta  kepada setiap kelompok untuk mengisi Lembar kerja </w:t>
      </w:r>
      <w:r w:rsidR="00FB5087">
        <w:rPr>
          <w:rFonts w:ascii="Times New Roman" w:hAnsi="Times New Roman" w:cs="Times New Roman"/>
          <w:sz w:val="24"/>
          <w:szCs w:val="24"/>
        </w:rPr>
        <w:t>murid</w:t>
      </w:r>
      <w:r>
        <w:rPr>
          <w:rFonts w:ascii="Times New Roman" w:hAnsi="Times New Roman" w:cs="Times New Roman"/>
          <w:sz w:val="24"/>
          <w:szCs w:val="24"/>
        </w:rPr>
        <w:t xml:space="preserve"> (LKS). Selama percobaan berlangsung </w:t>
      </w:r>
      <w:r>
        <w:rPr>
          <w:rFonts w:ascii="Times New Roman" w:hAnsi="Times New Roman" w:cs="Times New Roman"/>
          <w:sz w:val="24"/>
          <w:szCs w:val="24"/>
          <w:lang w:val="fi-FI"/>
        </w:rPr>
        <w:t>guru mengelilingi</w:t>
      </w:r>
      <w:r w:rsidRPr="005146C2">
        <w:rPr>
          <w:rFonts w:ascii="Times New Roman" w:hAnsi="Times New Roman" w:cs="Times New Roman"/>
          <w:sz w:val="24"/>
          <w:szCs w:val="24"/>
          <w:lang w:val="fi-FI"/>
        </w:rPr>
        <w:t xml:space="preserve"> setiap kelompok untuk melihat kemajuan hasil kerja </w:t>
      </w:r>
      <w:r w:rsidR="00FB5087">
        <w:rPr>
          <w:rFonts w:ascii="Times New Roman" w:hAnsi="Times New Roman" w:cs="Times New Roman"/>
          <w:sz w:val="24"/>
          <w:szCs w:val="24"/>
          <w:lang w:val="fi-FI"/>
        </w:rPr>
        <w:t>murid</w:t>
      </w:r>
      <w:r w:rsidRPr="005146C2">
        <w:rPr>
          <w:rFonts w:ascii="Times New Roman" w:hAnsi="Times New Roman" w:cs="Times New Roman"/>
          <w:sz w:val="24"/>
          <w:szCs w:val="24"/>
          <w:lang w:val="fi-FI"/>
        </w:rPr>
        <w:t>. Jika ada kelompok yang me</w:t>
      </w:r>
      <w:r>
        <w:rPr>
          <w:rFonts w:ascii="Times New Roman" w:hAnsi="Times New Roman" w:cs="Times New Roman"/>
          <w:sz w:val="24"/>
          <w:szCs w:val="24"/>
          <w:lang w:val="fi-FI"/>
        </w:rPr>
        <w:t xml:space="preserve">ngalami </w:t>
      </w:r>
      <w:r>
        <w:rPr>
          <w:rFonts w:ascii="Times New Roman" w:hAnsi="Times New Roman" w:cs="Times New Roman"/>
          <w:sz w:val="24"/>
          <w:szCs w:val="24"/>
          <w:lang w:val="fi-FI"/>
        </w:rPr>
        <w:lastRenderedPageBreak/>
        <w:t>kesulitan, maka guru</w:t>
      </w:r>
      <w:r w:rsidRPr="005146C2">
        <w:rPr>
          <w:rFonts w:ascii="Times New Roman" w:hAnsi="Times New Roman" w:cs="Times New Roman"/>
          <w:sz w:val="24"/>
          <w:szCs w:val="24"/>
          <w:lang w:val="fi-FI"/>
        </w:rPr>
        <w:t xml:space="preserve"> memberikan bimbingan dengan cara mengajukan pertanyaan  yang dapat </w:t>
      </w:r>
      <w:r>
        <w:rPr>
          <w:rFonts w:ascii="Times New Roman" w:hAnsi="Times New Roman" w:cs="Times New Roman"/>
          <w:sz w:val="24"/>
          <w:szCs w:val="24"/>
          <w:lang w:val="fi-FI"/>
        </w:rPr>
        <w:t>membantu  arah kerja kelompok.</w:t>
      </w:r>
    </w:p>
    <w:p w:rsidR="00C3494C" w:rsidRPr="004D3801" w:rsidRDefault="00C3494C" w:rsidP="00C3494C">
      <w:pPr>
        <w:spacing w:after="0" w:line="480" w:lineRule="auto"/>
        <w:ind w:firstLine="709"/>
        <w:jc w:val="both"/>
        <w:rPr>
          <w:rFonts w:ascii="Times New Roman" w:hAnsi="Times New Roman" w:cs="Times New Roman"/>
          <w:sz w:val="24"/>
          <w:szCs w:val="24"/>
          <w:lang w:val="en-US"/>
        </w:rPr>
      </w:pPr>
      <w:r w:rsidRPr="005704FB">
        <w:rPr>
          <w:rFonts w:ascii="Times New Roman" w:hAnsi="Times New Roman" w:cs="Times New Roman"/>
          <w:sz w:val="24"/>
          <w:szCs w:val="24"/>
          <w:lang w:val="fi-FI"/>
        </w:rPr>
        <w:t xml:space="preserve">Pada tahap </w:t>
      </w:r>
      <w:r>
        <w:rPr>
          <w:rFonts w:ascii="Times New Roman" w:hAnsi="Times New Roman" w:cs="Times New Roman"/>
          <w:sz w:val="24"/>
          <w:szCs w:val="24"/>
        </w:rPr>
        <w:t>aplikasi,</w:t>
      </w:r>
      <w:r w:rsidRPr="005704FB">
        <w:rPr>
          <w:rFonts w:ascii="Times New Roman" w:hAnsi="Times New Roman" w:cs="Times New Roman"/>
          <w:sz w:val="24"/>
          <w:szCs w:val="24"/>
          <w:lang w:val="fi-FI"/>
        </w:rPr>
        <w:t xml:space="preserve"> kegiatan yang dilakukan pada pembelajaran ini yaitu </w:t>
      </w:r>
      <w:r w:rsidRPr="00F32C6C">
        <w:rPr>
          <w:rFonts w:ascii="Times New Roman" w:hAnsi="Times New Roman" w:cs="Times New Roman"/>
          <w:sz w:val="24"/>
          <w:szCs w:val="24"/>
          <w:lang w:val="fi-FI"/>
        </w:rPr>
        <w:t>setelah hasil kerja kelompok diselesaikan, maka masing-masing kelompok melaporkan hasil kegiatannya dan kelompok lain memberikan tanggapan.  Setelah masing-masing kelompok melaporkan hasil kerjanya yang ada pada LKS, kegiatan berikutnya y</w:t>
      </w:r>
      <w:r>
        <w:rPr>
          <w:rFonts w:ascii="Times New Roman" w:hAnsi="Times New Roman" w:cs="Times New Roman"/>
          <w:sz w:val="24"/>
          <w:szCs w:val="24"/>
          <w:lang w:val="fi-FI"/>
        </w:rPr>
        <w:t>aitu dengan melakukan diskusi</w:t>
      </w:r>
      <w:r w:rsidRPr="00F32C6C">
        <w:rPr>
          <w:rFonts w:ascii="Times New Roman" w:hAnsi="Times New Roman" w:cs="Times New Roman"/>
          <w:sz w:val="24"/>
          <w:szCs w:val="24"/>
          <w:lang w:val="fi-FI"/>
        </w:rPr>
        <w:t xml:space="preserve"> antar kelompok yang dipandu oleh guru, anggota kelompok lainnya memberikan komentar dan mengkritisi jawaban dari kelompok lain.</w:t>
      </w:r>
      <w:r>
        <w:rPr>
          <w:rFonts w:ascii="Times New Roman" w:hAnsi="Times New Roman" w:cs="Times New Roman"/>
          <w:sz w:val="24"/>
          <w:szCs w:val="24"/>
          <w:lang w:val="fi-FI"/>
        </w:rPr>
        <w:t xml:space="preserve"> </w:t>
      </w:r>
      <w:r w:rsidRPr="00F32C6C">
        <w:rPr>
          <w:rFonts w:ascii="Times New Roman" w:hAnsi="Times New Roman" w:cs="Times New Roman"/>
          <w:sz w:val="24"/>
          <w:szCs w:val="24"/>
          <w:lang w:val="fi-FI"/>
        </w:rPr>
        <w:t xml:space="preserve">Pelaksanaan diskusi kurang bersemangat, karena </w:t>
      </w:r>
      <w:r>
        <w:rPr>
          <w:rFonts w:ascii="Times New Roman" w:hAnsi="Times New Roman" w:cs="Times New Roman"/>
          <w:sz w:val="24"/>
          <w:szCs w:val="24"/>
          <w:lang w:val="fi-FI"/>
        </w:rPr>
        <w:t xml:space="preserve">hanya beberapa </w:t>
      </w:r>
      <w:r w:rsidR="00FB5087">
        <w:rPr>
          <w:rFonts w:ascii="Times New Roman" w:hAnsi="Times New Roman" w:cs="Times New Roman"/>
          <w:sz w:val="24"/>
          <w:szCs w:val="24"/>
          <w:lang w:val="fi-FI"/>
        </w:rPr>
        <w:t>murid</w:t>
      </w:r>
      <w:r>
        <w:rPr>
          <w:rFonts w:ascii="Times New Roman" w:hAnsi="Times New Roman" w:cs="Times New Roman"/>
          <w:sz w:val="24"/>
          <w:szCs w:val="24"/>
          <w:lang w:val="fi-FI"/>
        </w:rPr>
        <w:t xml:space="preserve"> saja yang mampu mengungkapkan pendapatnya dan sebagian </w:t>
      </w:r>
      <w:r w:rsidR="00FB5087">
        <w:rPr>
          <w:rFonts w:ascii="Times New Roman" w:hAnsi="Times New Roman" w:cs="Times New Roman"/>
          <w:sz w:val="24"/>
          <w:szCs w:val="24"/>
          <w:lang w:val="fi-FI"/>
        </w:rPr>
        <w:t>murid</w:t>
      </w:r>
      <w:r>
        <w:rPr>
          <w:rFonts w:ascii="Times New Roman" w:hAnsi="Times New Roman" w:cs="Times New Roman"/>
          <w:sz w:val="24"/>
          <w:szCs w:val="24"/>
          <w:lang w:val="fi-FI"/>
        </w:rPr>
        <w:t xml:space="preserve"> lainnya hanya diam dan</w:t>
      </w:r>
      <w:r w:rsidRPr="00F32C6C">
        <w:rPr>
          <w:rFonts w:ascii="Times New Roman" w:hAnsi="Times New Roman" w:cs="Times New Roman"/>
          <w:sz w:val="24"/>
          <w:szCs w:val="24"/>
          <w:lang w:val="fi-FI"/>
        </w:rPr>
        <w:t xml:space="preserve"> terlihat malu-malu  menggungkapkan ide-ide atau pendapatnya. </w:t>
      </w:r>
      <w:r w:rsidR="00FB5087">
        <w:rPr>
          <w:rFonts w:ascii="Times New Roman" w:hAnsi="Times New Roman" w:cs="Times New Roman"/>
          <w:sz w:val="24"/>
          <w:szCs w:val="24"/>
          <w:lang w:val="fi-FI"/>
        </w:rPr>
        <w:t>Murid</w:t>
      </w:r>
      <w:r w:rsidRPr="00F32C6C">
        <w:rPr>
          <w:rFonts w:ascii="Times New Roman" w:hAnsi="Times New Roman" w:cs="Times New Roman"/>
          <w:sz w:val="24"/>
          <w:szCs w:val="24"/>
          <w:lang w:val="fi-FI"/>
        </w:rPr>
        <w:t xml:space="preserve"> yang belum memiliki keberaniaan untuk menggemukakan pendapat atau pertanyaan diberikan motivasi oleh guru untuk tidak perlu takut salah, karena semua itu adalah proses belajar</w:t>
      </w:r>
      <w:r>
        <w:rPr>
          <w:rFonts w:ascii="Times New Roman" w:hAnsi="Times New Roman" w:cs="Times New Roman"/>
          <w:sz w:val="24"/>
          <w:szCs w:val="24"/>
          <w:lang w:val="fi-FI"/>
        </w:rPr>
        <w:t>.</w:t>
      </w:r>
    </w:p>
    <w:p w:rsidR="00C3494C" w:rsidRPr="00D175AC" w:rsidRDefault="00C3494C" w:rsidP="00C3494C">
      <w:pPr>
        <w:spacing w:after="0" w:line="480" w:lineRule="auto"/>
        <w:ind w:firstLine="709"/>
        <w:jc w:val="both"/>
        <w:rPr>
          <w:rFonts w:ascii="Times New Roman" w:hAnsi="Times New Roman" w:cs="Times New Roman"/>
          <w:bCs/>
          <w:iCs/>
          <w:sz w:val="24"/>
          <w:szCs w:val="24"/>
        </w:rPr>
      </w:pPr>
      <w:proofErr w:type="gramStart"/>
      <w:r>
        <w:rPr>
          <w:rFonts w:ascii="Times New Roman" w:hAnsi="Times New Roman" w:cs="Times New Roman"/>
          <w:sz w:val="24"/>
          <w:szCs w:val="24"/>
          <w:lang w:val="en-US"/>
        </w:rPr>
        <w:t xml:space="preserve">Selanjutnya kegiatan ini diakhiri dengan pemberian arahan, </w:t>
      </w:r>
      <w:r>
        <w:rPr>
          <w:rFonts w:ascii="Times New Roman" w:hAnsi="Times New Roman" w:cs="Times New Roman"/>
          <w:sz w:val="24"/>
          <w:szCs w:val="24"/>
        </w:rPr>
        <w:t xml:space="preserve">guru memberikan kesempatan kepada </w:t>
      </w:r>
      <w:r w:rsidR="00FB5087">
        <w:rPr>
          <w:rFonts w:ascii="Times New Roman" w:hAnsi="Times New Roman" w:cs="Times New Roman"/>
          <w:sz w:val="24"/>
          <w:szCs w:val="24"/>
        </w:rPr>
        <w:t>murid</w:t>
      </w:r>
      <w:r>
        <w:rPr>
          <w:rFonts w:ascii="Times New Roman" w:hAnsi="Times New Roman" w:cs="Times New Roman"/>
          <w:sz w:val="24"/>
          <w:szCs w:val="24"/>
        </w:rPr>
        <w:t xml:space="preserve"> untuk bertanya jika ada konsep yang belum dimengerti.</w:t>
      </w:r>
      <w:proofErr w:type="gramEnd"/>
      <w:r>
        <w:rPr>
          <w:rFonts w:ascii="Times New Roman" w:hAnsi="Times New Roman" w:cs="Times New Roman"/>
          <w:sz w:val="24"/>
          <w:szCs w:val="24"/>
        </w:rPr>
        <w:t xml:space="preserve"> Dalam kesempatan ini ada dua </w:t>
      </w:r>
      <w:r w:rsidR="00FB5087">
        <w:rPr>
          <w:rFonts w:ascii="Times New Roman" w:hAnsi="Times New Roman" w:cs="Times New Roman"/>
          <w:sz w:val="24"/>
          <w:szCs w:val="24"/>
        </w:rPr>
        <w:t>murid</w:t>
      </w:r>
      <w:r>
        <w:rPr>
          <w:rFonts w:ascii="Times New Roman" w:hAnsi="Times New Roman" w:cs="Times New Roman"/>
          <w:sz w:val="24"/>
          <w:szCs w:val="24"/>
        </w:rPr>
        <w:t xml:space="preserve"> yang bertanya, guru pun menampung pertanyaan tersebut kemudian melemparkan kepada </w:t>
      </w:r>
      <w:r w:rsidR="00FB5087">
        <w:rPr>
          <w:rFonts w:ascii="Times New Roman" w:hAnsi="Times New Roman" w:cs="Times New Roman"/>
          <w:sz w:val="24"/>
          <w:szCs w:val="24"/>
        </w:rPr>
        <w:t>murid</w:t>
      </w:r>
      <w:r>
        <w:rPr>
          <w:rFonts w:ascii="Times New Roman" w:hAnsi="Times New Roman" w:cs="Times New Roman"/>
          <w:sz w:val="24"/>
          <w:szCs w:val="24"/>
        </w:rPr>
        <w:t xml:space="preserve"> yang ingin menjawab pertanyaan temannya, ada seorang </w:t>
      </w:r>
      <w:r w:rsidR="00FB5087">
        <w:rPr>
          <w:rFonts w:ascii="Times New Roman" w:hAnsi="Times New Roman" w:cs="Times New Roman"/>
          <w:sz w:val="24"/>
          <w:szCs w:val="24"/>
        </w:rPr>
        <w:t>murid</w:t>
      </w:r>
      <w:r>
        <w:rPr>
          <w:rFonts w:ascii="Times New Roman" w:hAnsi="Times New Roman" w:cs="Times New Roman"/>
          <w:sz w:val="24"/>
          <w:szCs w:val="24"/>
        </w:rPr>
        <w:t xml:space="preserve"> yang menjawab pertanyaan temannya walaupun kelihatan malu-malu dengan suara kecil. Setelah tidak ada lagi yang bertanya, guru memberikan pemantapan konsep agar tidak terjadi kesalahan konsep </w:t>
      </w:r>
      <w:r>
        <w:rPr>
          <w:rFonts w:ascii="Times New Roman" w:hAnsi="Times New Roman" w:cs="Times New Roman"/>
          <w:sz w:val="24"/>
          <w:szCs w:val="24"/>
        </w:rPr>
        <w:lastRenderedPageBreak/>
        <w:t xml:space="preserve">pada </w:t>
      </w:r>
      <w:r w:rsidR="00FB5087">
        <w:rPr>
          <w:rFonts w:ascii="Times New Roman" w:hAnsi="Times New Roman" w:cs="Times New Roman"/>
          <w:sz w:val="24"/>
          <w:szCs w:val="24"/>
        </w:rPr>
        <w:t>murid</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D175AC">
        <w:rPr>
          <w:rFonts w:ascii="Times New Roman" w:hAnsi="Times New Roman" w:cs="Times New Roman"/>
          <w:bCs/>
          <w:iCs/>
          <w:sz w:val="24"/>
          <w:szCs w:val="24"/>
        </w:rPr>
        <w:t>hal ini disesuaikan dengan tahap-taha</w:t>
      </w:r>
      <w:r>
        <w:rPr>
          <w:rFonts w:ascii="Times New Roman" w:hAnsi="Times New Roman" w:cs="Times New Roman"/>
          <w:bCs/>
          <w:iCs/>
          <w:sz w:val="24"/>
          <w:szCs w:val="24"/>
        </w:rPr>
        <w:t xml:space="preserve">p pada pendekatan STM yaitu </w:t>
      </w:r>
      <w:r>
        <w:rPr>
          <w:rFonts w:ascii="Times New Roman" w:hAnsi="Times New Roman" w:cs="Times New Roman"/>
          <w:bCs/>
          <w:iCs/>
          <w:sz w:val="24"/>
          <w:szCs w:val="24"/>
          <w:lang w:val="en-US"/>
        </w:rPr>
        <w:t>tahap</w:t>
      </w:r>
      <w:r w:rsidRPr="00D175AC">
        <w:rPr>
          <w:rFonts w:ascii="Times New Roman" w:hAnsi="Times New Roman" w:cs="Times New Roman"/>
          <w:bCs/>
          <w:iCs/>
          <w:sz w:val="24"/>
          <w:szCs w:val="24"/>
        </w:rPr>
        <w:t xml:space="preserve"> invitasi. </w:t>
      </w:r>
    </w:p>
    <w:p w:rsidR="00C3494C" w:rsidRPr="006D6CB6" w:rsidRDefault="00C3494C" w:rsidP="00C3494C">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Pada akhir pembelajaran guru memberikan tes kepada </w:t>
      </w:r>
      <w:r w:rsidR="00FB5087">
        <w:rPr>
          <w:rFonts w:ascii="Times New Roman" w:hAnsi="Times New Roman" w:cs="Times New Roman"/>
          <w:sz w:val="24"/>
          <w:szCs w:val="24"/>
        </w:rPr>
        <w:t>murid</w:t>
      </w:r>
      <w:r>
        <w:rPr>
          <w:rFonts w:ascii="Times New Roman" w:hAnsi="Times New Roman" w:cs="Times New Roman"/>
          <w:sz w:val="24"/>
          <w:szCs w:val="24"/>
        </w:rPr>
        <w:t xml:space="preserve"> untuk mengevalusi pemahaman </w:t>
      </w:r>
      <w:r w:rsidR="00FB5087">
        <w:rPr>
          <w:rFonts w:ascii="Times New Roman" w:hAnsi="Times New Roman" w:cs="Times New Roman"/>
          <w:sz w:val="24"/>
          <w:szCs w:val="24"/>
        </w:rPr>
        <w:t>murid</w:t>
      </w:r>
      <w:r>
        <w:rPr>
          <w:rFonts w:ascii="Times New Roman" w:hAnsi="Times New Roman" w:cs="Times New Roman"/>
          <w:sz w:val="24"/>
          <w:szCs w:val="24"/>
        </w:rPr>
        <w:t xml:space="preserve"> sehubungan dengan materi yang telah diajarkan. Setelah semua </w:t>
      </w:r>
      <w:r w:rsidR="00FB5087">
        <w:rPr>
          <w:rFonts w:ascii="Times New Roman" w:hAnsi="Times New Roman" w:cs="Times New Roman"/>
          <w:sz w:val="24"/>
          <w:szCs w:val="24"/>
        </w:rPr>
        <w:t>murid</w:t>
      </w:r>
      <w:r>
        <w:rPr>
          <w:rFonts w:ascii="Times New Roman" w:hAnsi="Times New Roman" w:cs="Times New Roman"/>
          <w:sz w:val="24"/>
          <w:szCs w:val="24"/>
        </w:rPr>
        <w:t xml:space="preserve"> menyelesaikan tes yang diberikan, guru menyampaikan pesan moral sembari menutup pelajaran.</w:t>
      </w:r>
    </w:p>
    <w:p w:rsidR="00170B63" w:rsidRPr="00FA0721" w:rsidRDefault="00170B63" w:rsidP="0085192E">
      <w:pPr>
        <w:pStyle w:val="ListParagraph"/>
        <w:numPr>
          <w:ilvl w:val="0"/>
          <w:numId w:val="65"/>
        </w:numPr>
        <w:spacing w:after="0" w:line="480" w:lineRule="auto"/>
        <w:ind w:left="360"/>
        <w:jc w:val="both"/>
        <w:rPr>
          <w:rFonts w:ascii="Times New Roman" w:hAnsi="Times New Roman" w:cs="Times New Roman"/>
          <w:sz w:val="24"/>
          <w:szCs w:val="24"/>
        </w:rPr>
      </w:pPr>
      <w:r w:rsidRPr="00245135">
        <w:rPr>
          <w:rFonts w:ascii="Times New Roman" w:hAnsi="Times New Roman" w:cs="Times New Roman"/>
          <w:b/>
          <w:sz w:val="24"/>
          <w:szCs w:val="24"/>
        </w:rPr>
        <w:t xml:space="preserve">Hasil Observasi </w:t>
      </w:r>
    </w:p>
    <w:p w:rsidR="00170B63" w:rsidRPr="00FA0721" w:rsidRDefault="00170B63" w:rsidP="0085192E">
      <w:pPr>
        <w:pStyle w:val="ListParagraph"/>
        <w:numPr>
          <w:ilvl w:val="0"/>
          <w:numId w:val="67"/>
        </w:numPr>
        <w:spacing w:line="480" w:lineRule="auto"/>
        <w:jc w:val="both"/>
        <w:rPr>
          <w:rFonts w:ascii="Times New Roman" w:hAnsi="Times New Roman" w:cs="Times New Roman"/>
          <w:b/>
          <w:color w:val="1D1B11" w:themeColor="background2" w:themeShade="1A"/>
          <w:sz w:val="24"/>
          <w:szCs w:val="24"/>
        </w:rPr>
      </w:pPr>
      <w:r w:rsidRPr="00FA0721">
        <w:rPr>
          <w:rFonts w:ascii="Times New Roman" w:hAnsi="Times New Roman" w:cs="Times New Roman"/>
          <w:b/>
          <w:color w:val="1D1B11" w:themeColor="background2" w:themeShade="1A"/>
          <w:sz w:val="24"/>
          <w:szCs w:val="24"/>
        </w:rPr>
        <w:t xml:space="preserve">Hasil observasi aktivitas guru </w:t>
      </w:r>
    </w:p>
    <w:p w:rsidR="00170B63" w:rsidRPr="00984420"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Keberhasilan tindakan pada siklus I ini diamati selama proses pelaksanaan dan setelah tindakan. Fokus pengamatan dalam penelitian in</w:t>
      </w:r>
      <w:r>
        <w:rPr>
          <w:rFonts w:ascii="Times New Roman" w:hAnsi="Times New Roman" w:cs="Times New Roman"/>
          <w:color w:val="1D1B11" w:themeColor="background2" w:themeShade="1A"/>
          <w:sz w:val="24"/>
          <w:szCs w:val="24"/>
        </w:rPr>
        <w:t xml:space="preserve">i yaitu aktivitas guru dan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dalam proses pembelajaran melalui penerapan langkah-langkah </w:t>
      </w:r>
      <w:r>
        <w:rPr>
          <w:rFonts w:ascii="Times New Roman" w:hAnsi="Times New Roman" w:cs="Times New Roman"/>
          <w:color w:val="1D1B11" w:themeColor="background2" w:themeShade="1A"/>
          <w:sz w:val="24"/>
          <w:szCs w:val="24"/>
        </w:rPr>
        <w:t>pendekatan Sains Teknologi Masyarakat (STM)</w:t>
      </w:r>
      <w:r w:rsidRPr="00984420">
        <w:rPr>
          <w:rFonts w:ascii="Times New Roman" w:hAnsi="Times New Roman" w:cs="Times New Roman"/>
          <w:color w:val="1D1B11" w:themeColor="background2" w:themeShade="1A"/>
          <w:sz w:val="24"/>
          <w:szCs w:val="24"/>
        </w:rPr>
        <w:t xml:space="preserve">. </w:t>
      </w:r>
    </w:p>
    <w:p w:rsidR="00170B63"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Lembar observasi menggunakan skala Baik (B), Cukup (C), dan Kurang (K). Setiap aspek terdiri dari 3 indikator. Setiap aspek dikatakan baik apabila ketiga indikator dari aspek tersebut terlaksana, dikatakan cukup apabila hanya dua indikator yang terlaksana dan dikatakan kurang apabila hanya satu indikator yang terlaksana. </w:t>
      </w:r>
    </w:p>
    <w:p w:rsidR="00170B63" w:rsidRDefault="00170B63" w:rsidP="0085192E">
      <w:pPr>
        <w:pStyle w:val="ListParagraph"/>
        <w:spacing w:line="480" w:lineRule="auto"/>
        <w:ind w:left="0" w:firstLine="720"/>
        <w:jc w:val="both"/>
        <w:rPr>
          <w:rFonts w:ascii="Times New Roman" w:hAnsi="Times New Roman" w:cs="Times New Roman"/>
          <w:i/>
          <w:color w:val="1D1B11" w:themeColor="background2" w:themeShade="1A"/>
          <w:sz w:val="24"/>
          <w:szCs w:val="24"/>
        </w:rPr>
      </w:pPr>
      <w:r>
        <w:rPr>
          <w:rFonts w:ascii="Times New Roman" w:hAnsi="Times New Roman" w:cs="Times New Roman"/>
          <w:color w:val="1D1B11" w:themeColor="background2" w:themeShade="1A"/>
          <w:sz w:val="24"/>
          <w:szCs w:val="24"/>
        </w:rPr>
        <w:t>Pada siklus I pertemu</w:t>
      </w:r>
      <w:r w:rsidR="009D5F42">
        <w:rPr>
          <w:rFonts w:ascii="Times New Roman" w:hAnsi="Times New Roman" w:cs="Times New Roman"/>
          <w:color w:val="1D1B11" w:themeColor="background2" w:themeShade="1A"/>
          <w:sz w:val="24"/>
          <w:szCs w:val="24"/>
        </w:rPr>
        <w:t xml:space="preserve">an 1 persentase pencapaiannya </w:t>
      </w:r>
      <w:r w:rsidR="004B5AA6">
        <w:rPr>
          <w:rFonts w:ascii="Times New Roman" w:hAnsi="Times New Roman" w:cs="Times New Roman"/>
          <w:color w:val="1D1B11" w:themeColor="background2" w:themeShade="1A"/>
          <w:sz w:val="24"/>
          <w:szCs w:val="24"/>
          <w:lang w:val="en-US"/>
        </w:rPr>
        <w:t>60</w:t>
      </w:r>
      <w:r>
        <w:rPr>
          <w:rFonts w:ascii="Times New Roman" w:hAnsi="Times New Roman" w:cs="Times New Roman"/>
          <w:color w:val="1D1B11" w:themeColor="background2" w:themeShade="1A"/>
          <w:sz w:val="24"/>
          <w:szCs w:val="24"/>
        </w:rPr>
        <w:t xml:space="preserve"> %</w:t>
      </w:r>
      <w:r w:rsidR="009D5F42">
        <w:rPr>
          <w:rFonts w:ascii="Times New Roman" w:hAnsi="Times New Roman" w:cs="Times New Roman"/>
          <w:color w:val="1D1B11" w:themeColor="background2" w:themeShade="1A"/>
          <w:sz w:val="24"/>
          <w:szCs w:val="24"/>
          <w:lang w:val="en-US"/>
        </w:rPr>
        <w:t xml:space="preserve"> kategori cukup</w:t>
      </w:r>
      <w:r>
        <w:rPr>
          <w:rFonts w:ascii="Times New Roman" w:hAnsi="Times New Roman" w:cs="Times New Roman"/>
          <w:color w:val="1D1B11" w:themeColor="background2" w:themeShade="1A"/>
          <w:sz w:val="24"/>
          <w:szCs w:val="24"/>
        </w:rPr>
        <w:t xml:space="preserve">. Hal ini dapat dilihat dari hasil observasi guru pada siklus I pertemuan 1 </w:t>
      </w:r>
      <w:r w:rsidRPr="00984420">
        <w:rPr>
          <w:rFonts w:ascii="Times New Roman" w:hAnsi="Times New Roman" w:cs="Times New Roman"/>
          <w:color w:val="1D1B11" w:themeColor="background2" w:themeShade="1A"/>
          <w:sz w:val="24"/>
          <w:szCs w:val="24"/>
        </w:rPr>
        <w:t>menunjukkan bahwa guru belum melaksanakan semua indikator yang direncanakan sesuai dengan lan</w:t>
      </w:r>
      <w:r>
        <w:rPr>
          <w:rFonts w:ascii="Times New Roman" w:hAnsi="Times New Roman" w:cs="Times New Roman"/>
          <w:color w:val="1D1B11" w:themeColor="background2" w:themeShade="1A"/>
          <w:sz w:val="24"/>
          <w:szCs w:val="24"/>
        </w:rPr>
        <w:t>gkah-langkah model pembelajaran Pendekatan Sains Teknologi Masyarakat (STM)</w:t>
      </w:r>
      <w:r w:rsidRPr="00984420">
        <w:rPr>
          <w:rFonts w:ascii="Times New Roman" w:hAnsi="Times New Roman" w:cs="Times New Roman"/>
          <w:i/>
          <w:color w:val="1D1B11" w:themeColor="background2" w:themeShade="1A"/>
          <w:sz w:val="24"/>
          <w:szCs w:val="24"/>
        </w:rPr>
        <w:t>.</w:t>
      </w:r>
    </w:p>
    <w:p w:rsidR="009D5F42"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lastRenderedPageBreak/>
        <w:t>Dalam Pendekatan Sains Teknologi Masyarakat (STM)</w:t>
      </w:r>
      <w:r>
        <w:rPr>
          <w:rFonts w:ascii="Times New Roman" w:hAnsi="Times New Roman" w:cs="Times New Roman"/>
          <w:i/>
          <w:color w:val="1D1B11" w:themeColor="background2" w:themeShade="1A"/>
          <w:sz w:val="24"/>
          <w:szCs w:val="24"/>
        </w:rPr>
        <w:t xml:space="preserve"> </w:t>
      </w:r>
      <w:r w:rsidR="009D5F42">
        <w:rPr>
          <w:rFonts w:ascii="Times New Roman" w:hAnsi="Times New Roman" w:cs="Times New Roman"/>
          <w:color w:val="1D1B11" w:themeColor="background2" w:themeShade="1A"/>
          <w:sz w:val="24"/>
          <w:szCs w:val="24"/>
        </w:rPr>
        <w:t xml:space="preserve">ada </w:t>
      </w:r>
      <w:r w:rsidR="009D5F42">
        <w:rPr>
          <w:rFonts w:ascii="Times New Roman" w:hAnsi="Times New Roman" w:cs="Times New Roman"/>
          <w:color w:val="1D1B11" w:themeColor="background2" w:themeShade="1A"/>
          <w:sz w:val="24"/>
          <w:szCs w:val="24"/>
          <w:lang w:val="en-US"/>
        </w:rPr>
        <w:t>lima</w:t>
      </w:r>
      <w:r>
        <w:rPr>
          <w:rFonts w:ascii="Times New Roman" w:hAnsi="Times New Roman" w:cs="Times New Roman"/>
          <w:color w:val="1D1B11" w:themeColor="background2" w:themeShade="1A"/>
          <w:sz w:val="24"/>
          <w:szCs w:val="24"/>
        </w:rPr>
        <w:t xml:space="preserve"> aspek yang merupakan aktivitas guru. Dalam setiap aspek terdapat indikator yang harus dilaksanakan guru. </w:t>
      </w:r>
      <w:r w:rsidRPr="00984420">
        <w:rPr>
          <w:rFonts w:ascii="Times New Roman" w:hAnsi="Times New Roman" w:cs="Times New Roman"/>
          <w:color w:val="1D1B11" w:themeColor="background2" w:themeShade="1A"/>
          <w:sz w:val="24"/>
          <w:szCs w:val="24"/>
        </w:rPr>
        <w:t xml:space="preserve">Pada siklus I pertemuan 1 belum ada aspek yang memenuhi kategori baik, sedangkan aspek yang memenuhi kategori cukup yaitu </w:t>
      </w:r>
      <w:r w:rsidR="00887E85">
        <w:rPr>
          <w:rFonts w:ascii="Times New Roman" w:hAnsi="Times New Roman" w:cs="Times New Roman"/>
          <w:color w:val="1D1B11" w:themeColor="background2" w:themeShade="1A"/>
          <w:sz w:val="24"/>
          <w:szCs w:val="24"/>
        </w:rPr>
        <w:t xml:space="preserve">1) </w:t>
      </w:r>
      <w:r w:rsidR="00887E85">
        <w:rPr>
          <w:rFonts w:ascii="Times New Roman" w:hAnsi="Times New Roman" w:cs="Times New Roman"/>
          <w:color w:val="1D1B11" w:themeColor="background2" w:themeShade="1A"/>
          <w:sz w:val="24"/>
          <w:szCs w:val="24"/>
          <w:lang w:val="en-US"/>
        </w:rPr>
        <w:t>a</w:t>
      </w:r>
      <w:r w:rsidRPr="00984420">
        <w:rPr>
          <w:rFonts w:ascii="Times New Roman" w:hAnsi="Times New Roman" w:cs="Times New Roman"/>
          <w:color w:val="1D1B11" w:themeColor="background2" w:themeShade="1A"/>
          <w:sz w:val="24"/>
          <w:szCs w:val="24"/>
        </w:rPr>
        <w:t xml:space="preserve">spek </w:t>
      </w:r>
      <w:r>
        <w:rPr>
          <w:rFonts w:ascii="Times New Roman" w:hAnsi="Times New Roman" w:cs="Times New Roman"/>
          <w:color w:val="1D1B11" w:themeColor="background2" w:themeShade="1A"/>
          <w:sz w:val="24"/>
          <w:szCs w:val="24"/>
        </w:rPr>
        <w:t>invitasi</w:t>
      </w:r>
      <w:r w:rsidRPr="00984420">
        <w:rPr>
          <w:rFonts w:ascii="Times New Roman" w:hAnsi="Times New Roman" w:cs="Times New Roman"/>
          <w:color w:val="1D1B11" w:themeColor="background2" w:themeShade="1A"/>
          <w:sz w:val="24"/>
          <w:szCs w:val="24"/>
        </w:rPr>
        <w:t>, indikator yang belum terlaksana dari aspek ini yaitu</w:t>
      </w:r>
      <w:r>
        <w:rPr>
          <w:rFonts w:ascii="Times New Roman" w:hAnsi="Times New Roman" w:cs="Times New Roman"/>
          <w:color w:val="1D1B11" w:themeColor="background2" w:themeShade="1A"/>
          <w:sz w:val="24"/>
          <w:szCs w:val="24"/>
        </w:rPr>
        <w:t xml:space="preserve"> menggunakan alat peraga sesuai den</w:t>
      </w:r>
      <w:r w:rsidR="00887E85">
        <w:rPr>
          <w:rFonts w:ascii="Times New Roman" w:hAnsi="Times New Roman" w:cs="Times New Roman"/>
          <w:color w:val="1D1B11" w:themeColor="background2" w:themeShade="1A"/>
          <w:sz w:val="24"/>
          <w:szCs w:val="24"/>
        </w:rPr>
        <w:t xml:space="preserve">gan tujuan pembelajaran 2) </w:t>
      </w:r>
      <w:r w:rsidR="00887E85">
        <w:rPr>
          <w:rFonts w:ascii="Times New Roman" w:hAnsi="Times New Roman" w:cs="Times New Roman"/>
          <w:color w:val="1D1B11" w:themeColor="background2" w:themeShade="1A"/>
          <w:sz w:val="24"/>
          <w:szCs w:val="24"/>
          <w:lang w:val="en-US"/>
        </w:rPr>
        <w:t>a</w:t>
      </w:r>
      <w:r>
        <w:rPr>
          <w:rFonts w:ascii="Times New Roman" w:hAnsi="Times New Roman" w:cs="Times New Roman"/>
          <w:color w:val="1D1B11" w:themeColor="background2" w:themeShade="1A"/>
          <w:sz w:val="24"/>
          <w:szCs w:val="24"/>
        </w:rPr>
        <w:t xml:space="preserve">spek </w:t>
      </w:r>
      <w:r w:rsidR="004B5AA6">
        <w:rPr>
          <w:rFonts w:ascii="Times New Roman" w:hAnsi="Times New Roman" w:cs="Times New Roman"/>
          <w:color w:val="1D1B11" w:themeColor="background2" w:themeShade="1A"/>
          <w:sz w:val="24"/>
          <w:szCs w:val="24"/>
          <w:lang w:val="en-US"/>
        </w:rPr>
        <w:t>eksplorasi</w:t>
      </w:r>
      <w:r>
        <w:rPr>
          <w:rFonts w:ascii="Times New Roman" w:hAnsi="Times New Roman" w:cs="Times New Roman"/>
          <w:color w:val="1D1B11" w:themeColor="background2" w:themeShade="1A"/>
          <w:sz w:val="24"/>
          <w:szCs w:val="24"/>
        </w:rPr>
        <w:t xml:space="preserve">, indikator yang belum terlaksana dari aspek ini yaitu </w:t>
      </w:r>
      <w:r w:rsidR="004B5AA6" w:rsidRPr="00DA5607">
        <w:rPr>
          <w:rFonts w:ascii="Times New Roman" w:hAnsi="Times New Roman" w:cs="Times New Roman"/>
          <w:sz w:val="24"/>
          <w:szCs w:val="24"/>
        </w:rPr>
        <w:t>Guru bertindak sebagai fasilitator dan membimbing setiap langkah kegiatan yang dilakukan peserta didik</w:t>
      </w:r>
      <w:r w:rsidR="004B5AA6" w:rsidRPr="00E66AA8">
        <w:rPr>
          <w:rFonts w:ascii="Times New Roman" w:hAnsi="Times New Roman" w:cs="Times New Roman"/>
          <w:sz w:val="24"/>
          <w:szCs w:val="24"/>
        </w:rPr>
        <w:t xml:space="preserve"> </w:t>
      </w:r>
      <w:r w:rsidR="00887E85">
        <w:rPr>
          <w:rFonts w:ascii="Times New Roman" w:hAnsi="Times New Roman" w:cs="Times New Roman"/>
          <w:sz w:val="24"/>
          <w:szCs w:val="24"/>
        </w:rPr>
        <w:t xml:space="preserve">3) </w:t>
      </w:r>
      <w:r w:rsidR="00887E85">
        <w:rPr>
          <w:rFonts w:ascii="Times New Roman" w:hAnsi="Times New Roman" w:cs="Times New Roman"/>
          <w:sz w:val="24"/>
          <w:szCs w:val="24"/>
          <w:lang w:val="en-US"/>
        </w:rPr>
        <w:t>a</w:t>
      </w:r>
      <w:r>
        <w:rPr>
          <w:rFonts w:ascii="Times New Roman" w:hAnsi="Times New Roman" w:cs="Times New Roman"/>
          <w:sz w:val="24"/>
          <w:szCs w:val="24"/>
        </w:rPr>
        <w:t xml:space="preserve">spek </w:t>
      </w:r>
      <w:r w:rsidR="004B5AA6">
        <w:rPr>
          <w:rFonts w:ascii="Times New Roman" w:hAnsi="Times New Roman" w:cs="Times New Roman"/>
          <w:sz w:val="24"/>
          <w:szCs w:val="24"/>
          <w:lang w:val="en-US"/>
        </w:rPr>
        <w:t>pembentukan konsep, indikator yang belum terlaksana guru mengamati jalannya eksperimen atau diskusi yang dilakukan murid</w:t>
      </w:r>
      <w:r w:rsidR="00246D2B">
        <w:rPr>
          <w:rFonts w:ascii="Times New Roman" w:hAnsi="Times New Roman" w:cs="Times New Roman"/>
          <w:color w:val="1D1B11" w:themeColor="background2" w:themeShade="1A"/>
          <w:sz w:val="24"/>
          <w:szCs w:val="24"/>
          <w:lang w:val="en-US"/>
        </w:rPr>
        <w:t xml:space="preserve"> 4)</w:t>
      </w:r>
      <w:r w:rsidR="00887E85">
        <w:rPr>
          <w:rFonts w:ascii="Times New Roman" w:hAnsi="Times New Roman" w:cs="Times New Roman"/>
          <w:color w:val="1D1B11" w:themeColor="background2" w:themeShade="1A"/>
          <w:sz w:val="24"/>
          <w:szCs w:val="24"/>
          <w:lang w:val="en-US"/>
        </w:rPr>
        <w:t xml:space="preserve"> a</w:t>
      </w:r>
      <w:r w:rsidR="00246D2B">
        <w:rPr>
          <w:rFonts w:ascii="Times New Roman" w:hAnsi="Times New Roman" w:cs="Times New Roman"/>
          <w:color w:val="1D1B11" w:themeColor="background2" w:themeShade="1A"/>
          <w:sz w:val="24"/>
          <w:szCs w:val="24"/>
          <w:lang w:val="en-US"/>
        </w:rPr>
        <w:t>spek Aplikasi, indikator yang belum terlaksana menyimpulkan konsep melalui Tanya jawab dengan murid.</w:t>
      </w:r>
      <w:r w:rsidRPr="00984420">
        <w:rPr>
          <w:rFonts w:ascii="Times New Roman" w:hAnsi="Times New Roman" w:cs="Times New Roman"/>
          <w:color w:val="1D1B11" w:themeColor="background2" w:themeShade="1A"/>
          <w:sz w:val="24"/>
          <w:szCs w:val="24"/>
        </w:rPr>
        <w:t xml:space="preserve"> Aspek yang termasuk kategori kurang yaitu</w:t>
      </w:r>
      <w:r w:rsidR="00246D2B">
        <w:rPr>
          <w:rFonts w:ascii="Times New Roman" w:hAnsi="Times New Roman" w:cs="Times New Roman"/>
          <w:color w:val="1D1B11" w:themeColor="background2" w:themeShade="1A"/>
          <w:sz w:val="24"/>
          <w:szCs w:val="24"/>
        </w:rPr>
        <w:t xml:space="preserve"> 1)</w:t>
      </w:r>
      <w:r w:rsidR="00246D2B">
        <w:rPr>
          <w:rFonts w:ascii="Times New Roman" w:hAnsi="Times New Roman" w:cs="Times New Roman"/>
          <w:color w:val="1D1B11" w:themeColor="background2" w:themeShade="1A"/>
          <w:sz w:val="24"/>
          <w:szCs w:val="24"/>
          <w:lang w:val="en-US"/>
        </w:rPr>
        <w:t xml:space="preserve"> </w:t>
      </w:r>
      <w:r w:rsidR="00887E85">
        <w:rPr>
          <w:rFonts w:ascii="Times New Roman" w:hAnsi="Times New Roman" w:cs="Times New Roman"/>
          <w:color w:val="1D1B11" w:themeColor="background2" w:themeShade="1A"/>
          <w:sz w:val="24"/>
          <w:szCs w:val="24"/>
          <w:lang w:val="en-US"/>
        </w:rPr>
        <w:t>a</w:t>
      </w:r>
      <w:r w:rsidRPr="00984420">
        <w:rPr>
          <w:rFonts w:ascii="Times New Roman" w:hAnsi="Times New Roman" w:cs="Times New Roman"/>
          <w:color w:val="1D1B11" w:themeColor="background2" w:themeShade="1A"/>
          <w:sz w:val="24"/>
          <w:szCs w:val="24"/>
        </w:rPr>
        <w:t>spek</w:t>
      </w:r>
      <w:r w:rsidR="009D5F42">
        <w:rPr>
          <w:rFonts w:ascii="Times New Roman" w:hAnsi="Times New Roman" w:cs="Times New Roman"/>
          <w:color w:val="1D1B11" w:themeColor="background2" w:themeShade="1A"/>
          <w:sz w:val="24"/>
          <w:szCs w:val="24"/>
        </w:rPr>
        <w:t xml:space="preserve"> pem</w:t>
      </w:r>
      <w:r w:rsidR="009D5F42">
        <w:rPr>
          <w:rFonts w:ascii="Times New Roman" w:hAnsi="Times New Roman" w:cs="Times New Roman"/>
          <w:color w:val="1D1B11" w:themeColor="background2" w:themeShade="1A"/>
          <w:sz w:val="24"/>
          <w:szCs w:val="24"/>
          <w:lang w:val="en-US"/>
        </w:rPr>
        <w:t>antapan</w:t>
      </w:r>
      <w:r>
        <w:rPr>
          <w:rFonts w:ascii="Times New Roman" w:hAnsi="Times New Roman" w:cs="Times New Roman"/>
          <w:color w:val="1D1B11" w:themeColor="background2" w:themeShade="1A"/>
          <w:sz w:val="24"/>
          <w:szCs w:val="24"/>
        </w:rPr>
        <w:t xml:space="preserve"> konsep</w:t>
      </w:r>
      <w:r w:rsidRPr="00984420">
        <w:rPr>
          <w:rFonts w:ascii="Times New Roman" w:hAnsi="Times New Roman" w:cs="Times New Roman"/>
          <w:color w:val="1D1B11" w:themeColor="background2" w:themeShade="1A"/>
          <w:sz w:val="24"/>
          <w:szCs w:val="24"/>
        </w:rPr>
        <w:t xml:space="preserve">, </w:t>
      </w:r>
      <w:r w:rsidR="00246D2B">
        <w:rPr>
          <w:rFonts w:ascii="Times New Roman" w:hAnsi="Times New Roman" w:cs="Times New Roman"/>
          <w:color w:val="1D1B11" w:themeColor="background2" w:themeShade="1A"/>
          <w:sz w:val="24"/>
          <w:szCs w:val="24"/>
          <w:lang w:val="en-US"/>
        </w:rPr>
        <w:t>indikator yang terlaksana guru memberikan kesempatan kepada murid untuk bertanya jika ada konsep atau materi yang kurang dimengerti dan dua indikator yang belum terlaksana</w:t>
      </w:r>
      <w:r w:rsidR="009D5F42">
        <w:rPr>
          <w:rFonts w:ascii="Times New Roman" w:hAnsi="Times New Roman" w:cs="Times New Roman"/>
          <w:color w:val="1D1B11" w:themeColor="background2" w:themeShade="1A"/>
          <w:sz w:val="24"/>
          <w:szCs w:val="24"/>
          <w:lang w:val="en-US"/>
        </w:rPr>
        <w:t>.</w:t>
      </w:r>
    </w:p>
    <w:p w:rsidR="00170B63" w:rsidRPr="009D5F42"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 </w:t>
      </w:r>
      <w:r w:rsidR="00032C90" w:rsidRPr="00032C90">
        <w:rPr>
          <w:rFonts w:ascii="Times New Roman" w:hAnsi="Times New Roman" w:cs="Times New Roman"/>
          <w:noProof/>
          <w:color w:val="1D1B11" w:themeColor="background2" w:themeShade="1A"/>
          <w:sz w:val="24"/>
          <w:szCs w:val="24"/>
        </w:rPr>
        <w:pict>
          <v:rect id="_x0000_s1121" style="position:absolute;left:0;text-align:left;margin-left:193.7pt;margin-top:123.25pt;width:21.8pt;height:24.25pt;z-index:-251601920;mso-position-horizontal-relative:text;mso-position-vertical-relative:text" stroked="f"/>
        </w:pict>
      </w:r>
      <w:r w:rsidR="00032C90" w:rsidRPr="00032C90">
        <w:rPr>
          <w:rFonts w:ascii="Times New Roman" w:hAnsi="Times New Roman" w:cs="Times New Roman"/>
          <w:noProof/>
          <w:color w:val="1D1B11" w:themeColor="background2" w:themeShade="1A"/>
          <w:sz w:val="24"/>
          <w:szCs w:val="24"/>
        </w:rPr>
        <w:pict>
          <v:rect id="_x0000_s1120" style="position:absolute;left:0;text-align:left;margin-left:193.7pt;margin-top:65.4pt;width:21.8pt;height:24.25pt;z-index:-251602944;mso-position-horizontal-relative:text;mso-position-vertical-relative:text" stroked="f"/>
        </w:pict>
      </w:r>
      <w:r>
        <w:rPr>
          <w:rFonts w:ascii="Times New Roman" w:hAnsi="Times New Roman" w:cs="Times New Roman"/>
          <w:color w:val="1D1B11" w:themeColor="background2" w:themeShade="1A"/>
          <w:sz w:val="24"/>
          <w:szCs w:val="24"/>
        </w:rPr>
        <w:t>Suklus I perte</w:t>
      </w:r>
      <w:r w:rsidR="009D5F42">
        <w:rPr>
          <w:rFonts w:ascii="Times New Roman" w:hAnsi="Times New Roman" w:cs="Times New Roman"/>
          <w:color w:val="1D1B11" w:themeColor="background2" w:themeShade="1A"/>
          <w:sz w:val="24"/>
          <w:szCs w:val="24"/>
        </w:rPr>
        <w:t xml:space="preserve">muan 2 persentase pencapaian </w:t>
      </w:r>
      <w:r w:rsidR="00246D2B">
        <w:rPr>
          <w:rFonts w:ascii="Times New Roman" w:hAnsi="Times New Roman" w:cs="Times New Roman"/>
          <w:color w:val="1D1B11" w:themeColor="background2" w:themeShade="1A"/>
          <w:sz w:val="24"/>
          <w:szCs w:val="24"/>
          <w:lang w:val="en-US"/>
        </w:rPr>
        <w:t>73,33</w:t>
      </w:r>
      <w:r w:rsidR="009D5F42">
        <w:rPr>
          <w:rFonts w:ascii="Times New Roman" w:hAnsi="Times New Roman" w:cs="Times New Roman"/>
          <w:color w:val="1D1B11" w:themeColor="background2" w:themeShade="1A"/>
          <w:sz w:val="24"/>
          <w:szCs w:val="24"/>
        </w:rPr>
        <w:t xml:space="preserve">%, termasuk kategori </w:t>
      </w:r>
      <w:r w:rsidR="009D5F42">
        <w:rPr>
          <w:rFonts w:ascii="Times New Roman" w:hAnsi="Times New Roman" w:cs="Times New Roman"/>
          <w:color w:val="1D1B11" w:themeColor="background2" w:themeShade="1A"/>
          <w:sz w:val="24"/>
          <w:szCs w:val="24"/>
          <w:lang w:val="en-US"/>
        </w:rPr>
        <w:t>baik</w:t>
      </w:r>
      <w:r>
        <w:rPr>
          <w:rFonts w:ascii="Times New Roman" w:hAnsi="Times New Roman" w:cs="Times New Roman"/>
          <w:color w:val="1D1B11" w:themeColor="background2" w:themeShade="1A"/>
          <w:sz w:val="24"/>
          <w:szCs w:val="24"/>
        </w:rPr>
        <w:t>.</w:t>
      </w:r>
      <w:r w:rsidRPr="00D0030E">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Hal ini dapat dilihat dari hasil observasi guru pada siklus I pertemuan 2 dengan langkah-langkah pendekatan Sains Teknologi Masyarakat (STM)</w:t>
      </w:r>
      <w:r w:rsidR="00246D2B">
        <w:rPr>
          <w:rFonts w:ascii="Times New Roman" w:hAnsi="Times New Roman" w:cs="Times New Roman"/>
          <w:i/>
          <w:color w:val="1D1B11" w:themeColor="background2" w:themeShade="1A"/>
          <w:sz w:val="24"/>
          <w:szCs w:val="24"/>
          <w:lang w:val="en-US"/>
        </w:rPr>
        <w:t>.</w:t>
      </w:r>
      <w:r w:rsidR="00246D2B">
        <w:rPr>
          <w:rFonts w:ascii="Times New Roman" w:hAnsi="Times New Roman" w:cs="Times New Roman"/>
          <w:color w:val="1D1B11" w:themeColor="background2" w:themeShade="1A"/>
          <w:sz w:val="24"/>
          <w:szCs w:val="24"/>
          <w:lang w:val="en-US"/>
        </w:rPr>
        <w:t xml:space="preserve"> </w:t>
      </w:r>
      <w:proofErr w:type="gramStart"/>
      <w:r w:rsidR="00246D2B">
        <w:rPr>
          <w:rFonts w:ascii="Times New Roman" w:hAnsi="Times New Roman" w:cs="Times New Roman"/>
          <w:color w:val="1D1B11" w:themeColor="background2" w:themeShade="1A"/>
          <w:sz w:val="24"/>
          <w:szCs w:val="24"/>
          <w:lang w:val="en-US"/>
        </w:rPr>
        <w:t>A</w:t>
      </w:r>
      <w:r w:rsidR="009D5F42" w:rsidRPr="00984420">
        <w:rPr>
          <w:rFonts w:ascii="Times New Roman" w:hAnsi="Times New Roman" w:cs="Times New Roman"/>
          <w:color w:val="1D1B11" w:themeColor="background2" w:themeShade="1A"/>
          <w:sz w:val="24"/>
          <w:szCs w:val="24"/>
        </w:rPr>
        <w:t>spek yang memenuhi kategori baik</w:t>
      </w:r>
      <w:r w:rsidR="00246D2B">
        <w:rPr>
          <w:rFonts w:ascii="Times New Roman" w:hAnsi="Times New Roman" w:cs="Times New Roman"/>
          <w:color w:val="1D1B11" w:themeColor="background2" w:themeShade="1A"/>
          <w:sz w:val="24"/>
          <w:szCs w:val="24"/>
          <w:lang w:val="en-US"/>
        </w:rPr>
        <w:t xml:space="preserve"> adalah </w:t>
      </w:r>
      <w:r w:rsidR="00887E85">
        <w:rPr>
          <w:rFonts w:ascii="Times New Roman" w:hAnsi="Times New Roman" w:cs="Times New Roman"/>
          <w:color w:val="1D1B11" w:themeColor="background2" w:themeShade="1A"/>
          <w:sz w:val="24"/>
          <w:szCs w:val="24"/>
          <w:lang w:val="en-US"/>
        </w:rPr>
        <w:t>Aspek invitasi, semua indikator terlaksana.</w:t>
      </w:r>
      <w:proofErr w:type="gramEnd"/>
      <w:r w:rsidR="009D5F42" w:rsidRPr="00984420">
        <w:rPr>
          <w:rFonts w:ascii="Times New Roman" w:hAnsi="Times New Roman" w:cs="Times New Roman"/>
          <w:color w:val="1D1B11" w:themeColor="background2" w:themeShade="1A"/>
          <w:sz w:val="24"/>
          <w:szCs w:val="24"/>
        </w:rPr>
        <w:t xml:space="preserve"> sedangkan</w:t>
      </w:r>
      <w:r w:rsidR="009D5F42">
        <w:rPr>
          <w:rFonts w:ascii="Times New Roman" w:hAnsi="Times New Roman" w:cs="Times New Roman"/>
          <w:color w:val="1D1B11" w:themeColor="background2" w:themeShade="1A"/>
          <w:sz w:val="24"/>
          <w:szCs w:val="24"/>
        </w:rPr>
        <w:t xml:space="preserve"> </w:t>
      </w:r>
      <w:r w:rsidR="009D5F42">
        <w:rPr>
          <w:rFonts w:ascii="Times New Roman" w:hAnsi="Times New Roman" w:cs="Times New Roman"/>
          <w:color w:val="1D1B11" w:themeColor="background2" w:themeShade="1A"/>
          <w:sz w:val="24"/>
          <w:szCs w:val="24"/>
          <w:lang w:val="en-US"/>
        </w:rPr>
        <w:t>a</w:t>
      </w:r>
      <w:r>
        <w:rPr>
          <w:rFonts w:ascii="Times New Roman" w:hAnsi="Times New Roman" w:cs="Times New Roman"/>
          <w:color w:val="1D1B11" w:themeColor="background2" w:themeShade="1A"/>
          <w:sz w:val="24"/>
          <w:szCs w:val="24"/>
        </w:rPr>
        <w:t>spek yang memenuhi kategori</w:t>
      </w:r>
      <w:r w:rsidR="005043BC">
        <w:rPr>
          <w:rFonts w:ascii="Times New Roman" w:hAnsi="Times New Roman" w:cs="Times New Roman"/>
          <w:color w:val="1D1B11" w:themeColor="background2" w:themeShade="1A"/>
          <w:sz w:val="24"/>
          <w:szCs w:val="24"/>
        </w:rPr>
        <w:t xml:space="preserve"> cukup adalah 1) </w:t>
      </w:r>
      <w:r w:rsidR="005043BC">
        <w:rPr>
          <w:rFonts w:ascii="Times New Roman" w:hAnsi="Times New Roman" w:cs="Times New Roman"/>
          <w:color w:val="1D1B11" w:themeColor="background2" w:themeShade="1A"/>
          <w:sz w:val="24"/>
          <w:szCs w:val="24"/>
          <w:lang w:val="en-US"/>
        </w:rPr>
        <w:t>a</w:t>
      </w:r>
      <w:r w:rsidR="00887E85">
        <w:rPr>
          <w:rFonts w:ascii="Times New Roman" w:hAnsi="Times New Roman" w:cs="Times New Roman"/>
          <w:color w:val="1D1B11" w:themeColor="background2" w:themeShade="1A"/>
          <w:sz w:val="24"/>
          <w:szCs w:val="24"/>
        </w:rPr>
        <w:t xml:space="preserve">spek </w:t>
      </w:r>
      <w:r w:rsidR="00887E85">
        <w:rPr>
          <w:rFonts w:ascii="Times New Roman" w:hAnsi="Times New Roman" w:cs="Times New Roman"/>
          <w:color w:val="1D1B11" w:themeColor="background2" w:themeShade="1A"/>
          <w:sz w:val="24"/>
          <w:szCs w:val="24"/>
          <w:lang w:val="en-US"/>
        </w:rPr>
        <w:t>eksplorasi</w:t>
      </w:r>
      <w:r>
        <w:rPr>
          <w:rFonts w:ascii="Times New Roman" w:hAnsi="Times New Roman" w:cs="Times New Roman"/>
          <w:color w:val="1D1B11" w:themeColor="background2" w:themeShade="1A"/>
          <w:sz w:val="24"/>
          <w:szCs w:val="24"/>
        </w:rPr>
        <w:t>, indikator yang belum terlaksana</w:t>
      </w:r>
      <w:r w:rsidR="00887E85">
        <w:rPr>
          <w:rFonts w:ascii="Times New Roman" w:hAnsi="Times New Roman" w:cs="Times New Roman"/>
          <w:color w:val="1D1B11" w:themeColor="background2" w:themeShade="1A"/>
          <w:sz w:val="24"/>
          <w:szCs w:val="24"/>
          <w:lang w:val="en-US"/>
        </w:rPr>
        <w:t xml:space="preserve"> </w:t>
      </w:r>
      <w:r w:rsidR="00887E85" w:rsidRPr="00170B63">
        <w:rPr>
          <w:rFonts w:ascii="Times New Roman" w:hAnsi="Times New Roman" w:cs="Times New Roman"/>
          <w:sz w:val="24"/>
          <w:szCs w:val="24"/>
        </w:rPr>
        <w:t xml:space="preserve">Guru mengetahui pemahaman konsep </w:t>
      </w:r>
      <w:r w:rsidR="00887E85">
        <w:rPr>
          <w:rFonts w:ascii="Times New Roman" w:hAnsi="Times New Roman" w:cs="Times New Roman"/>
          <w:sz w:val="24"/>
          <w:szCs w:val="24"/>
        </w:rPr>
        <w:t>murid</w:t>
      </w:r>
      <w:r w:rsidR="005043BC">
        <w:rPr>
          <w:rFonts w:ascii="Times New Roman" w:hAnsi="Times New Roman" w:cs="Times New Roman"/>
          <w:color w:val="1D1B11" w:themeColor="background2" w:themeShade="1A"/>
          <w:sz w:val="24"/>
          <w:szCs w:val="24"/>
          <w:lang w:val="en-US"/>
        </w:rPr>
        <w:t>,</w:t>
      </w:r>
      <w:r w:rsidR="009D5F42">
        <w:rPr>
          <w:rFonts w:ascii="Times New Roman" w:hAnsi="Times New Roman" w:cs="Times New Roman"/>
          <w:color w:val="1D1B11" w:themeColor="background2" w:themeShade="1A"/>
          <w:sz w:val="24"/>
          <w:szCs w:val="24"/>
        </w:rPr>
        <w:t xml:space="preserve"> </w:t>
      </w:r>
      <w:r w:rsidR="00887E85">
        <w:rPr>
          <w:rFonts w:ascii="Times New Roman" w:hAnsi="Times New Roman" w:cs="Times New Roman"/>
          <w:color w:val="1D1B11" w:themeColor="background2" w:themeShade="1A"/>
          <w:sz w:val="24"/>
          <w:szCs w:val="24"/>
          <w:lang w:val="en-US"/>
        </w:rPr>
        <w:t xml:space="preserve">2) aspek pembentukan konsep, indikator yang belum terlaksana </w:t>
      </w:r>
      <w:r w:rsidR="00887E85">
        <w:rPr>
          <w:rFonts w:ascii="Times New Roman" w:hAnsi="Times New Roman" w:cs="Times New Roman"/>
          <w:sz w:val="24"/>
          <w:szCs w:val="24"/>
          <w:lang w:val="en-US"/>
        </w:rPr>
        <w:t>g</w:t>
      </w:r>
      <w:r w:rsidR="00887E85" w:rsidRPr="009F6A83">
        <w:rPr>
          <w:rFonts w:ascii="Times New Roman" w:hAnsi="Times New Roman" w:cs="Times New Roman"/>
          <w:sz w:val="24"/>
          <w:szCs w:val="24"/>
        </w:rPr>
        <w:t xml:space="preserve">uru mengamati jalannya eksperimen atau diskusi yang dilakukan </w:t>
      </w:r>
      <w:r w:rsidR="00887E85">
        <w:rPr>
          <w:rFonts w:ascii="Times New Roman" w:hAnsi="Times New Roman" w:cs="Times New Roman"/>
          <w:sz w:val="24"/>
          <w:szCs w:val="24"/>
        </w:rPr>
        <w:t>murid</w:t>
      </w:r>
      <w:r w:rsidR="009D5F42">
        <w:rPr>
          <w:rFonts w:ascii="Times New Roman" w:hAnsi="Times New Roman" w:cs="Times New Roman"/>
          <w:color w:val="1D1B11" w:themeColor="background2" w:themeShade="1A"/>
          <w:sz w:val="24"/>
          <w:szCs w:val="24"/>
          <w:lang w:val="en-US"/>
        </w:rPr>
        <w:t>, 3</w:t>
      </w:r>
      <w:r w:rsidR="005043BC">
        <w:rPr>
          <w:rFonts w:ascii="Times New Roman" w:hAnsi="Times New Roman" w:cs="Times New Roman"/>
          <w:color w:val="1D1B11" w:themeColor="background2" w:themeShade="1A"/>
          <w:sz w:val="24"/>
          <w:szCs w:val="24"/>
        </w:rPr>
        <w:t xml:space="preserve">) </w:t>
      </w:r>
      <w:r w:rsidR="00887E85">
        <w:rPr>
          <w:rFonts w:ascii="Times New Roman" w:hAnsi="Times New Roman" w:cs="Times New Roman"/>
          <w:color w:val="1D1B11" w:themeColor="background2" w:themeShade="1A"/>
          <w:sz w:val="24"/>
          <w:szCs w:val="24"/>
          <w:lang w:val="en-US"/>
        </w:rPr>
        <w:t>a</w:t>
      </w:r>
      <w:r w:rsidR="00887E85">
        <w:rPr>
          <w:rFonts w:ascii="Times New Roman" w:hAnsi="Times New Roman" w:cs="Times New Roman"/>
          <w:color w:val="1D1B11" w:themeColor="background2" w:themeShade="1A"/>
          <w:sz w:val="24"/>
          <w:szCs w:val="24"/>
        </w:rPr>
        <w:t xml:space="preserve">spek </w:t>
      </w:r>
      <w:r w:rsidR="00887E85">
        <w:rPr>
          <w:rFonts w:ascii="Times New Roman" w:hAnsi="Times New Roman" w:cs="Times New Roman"/>
          <w:color w:val="1D1B11" w:themeColor="background2" w:themeShade="1A"/>
          <w:sz w:val="24"/>
          <w:szCs w:val="24"/>
          <w:lang w:val="en-US"/>
        </w:rPr>
        <w:t xml:space="preserve">aplikasi, indikator </w:t>
      </w:r>
      <w:r w:rsidR="00887E85">
        <w:rPr>
          <w:rFonts w:ascii="Times New Roman" w:hAnsi="Times New Roman" w:cs="Times New Roman"/>
          <w:color w:val="1D1B11" w:themeColor="background2" w:themeShade="1A"/>
          <w:sz w:val="24"/>
          <w:szCs w:val="24"/>
          <w:lang w:val="en-US"/>
        </w:rPr>
        <w:lastRenderedPageBreak/>
        <w:t xml:space="preserve">yang belum terlaksana menyimpulkan konsep melalui Tanya jawab dengan murid </w:t>
      </w:r>
      <w:r w:rsidR="009D5F42">
        <w:rPr>
          <w:rFonts w:ascii="Times New Roman" w:hAnsi="Times New Roman" w:cs="Times New Roman"/>
          <w:color w:val="1D1B11" w:themeColor="background2" w:themeShade="1A"/>
          <w:sz w:val="24"/>
          <w:szCs w:val="24"/>
        </w:rPr>
        <w:t xml:space="preserve"> </w:t>
      </w:r>
      <w:r w:rsidR="009D5F42">
        <w:rPr>
          <w:rFonts w:ascii="Times New Roman" w:hAnsi="Times New Roman" w:cs="Times New Roman"/>
          <w:color w:val="1D1B11" w:themeColor="background2" w:themeShade="1A"/>
          <w:sz w:val="24"/>
          <w:szCs w:val="24"/>
          <w:lang w:val="en-US"/>
        </w:rPr>
        <w:t>4</w:t>
      </w:r>
      <w:r w:rsidR="005043BC">
        <w:rPr>
          <w:rFonts w:ascii="Times New Roman" w:hAnsi="Times New Roman" w:cs="Times New Roman"/>
          <w:color w:val="1D1B11" w:themeColor="background2" w:themeShade="1A"/>
          <w:sz w:val="24"/>
          <w:szCs w:val="24"/>
        </w:rPr>
        <w:t xml:space="preserve">) </w:t>
      </w:r>
      <w:r w:rsidR="005043BC">
        <w:rPr>
          <w:rFonts w:ascii="Times New Roman" w:hAnsi="Times New Roman" w:cs="Times New Roman"/>
          <w:color w:val="1D1B11" w:themeColor="background2" w:themeShade="1A"/>
          <w:sz w:val="24"/>
          <w:szCs w:val="24"/>
          <w:lang w:val="en-US"/>
        </w:rPr>
        <w:t>a</w:t>
      </w:r>
      <w:r>
        <w:rPr>
          <w:rFonts w:ascii="Times New Roman" w:hAnsi="Times New Roman" w:cs="Times New Roman"/>
          <w:color w:val="1D1B11" w:themeColor="background2" w:themeShade="1A"/>
          <w:sz w:val="24"/>
          <w:szCs w:val="24"/>
        </w:rPr>
        <w:t>spek aplikasi</w:t>
      </w:r>
      <w:r w:rsidR="009D5F42">
        <w:rPr>
          <w:rFonts w:ascii="Times New Roman" w:hAnsi="Times New Roman" w:cs="Times New Roman"/>
          <w:color w:val="1D1B11" w:themeColor="background2" w:themeShade="1A"/>
          <w:sz w:val="24"/>
          <w:szCs w:val="24"/>
          <w:lang w:val="en-US"/>
        </w:rPr>
        <w:t xml:space="preserve">, 5) </w:t>
      </w:r>
      <w:r w:rsidR="005043BC">
        <w:rPr>
          <w:rFonts w:ascii="Times New Roman" w:hAnsi="Times New Roman" w:cs="Times New Roman"/>
          <w:color w:val="1D1B11" w:themeColor="background2" w:themeShade="1A"/>
          <w:sz w:val="24"/>
          <w:szCs w:val="24"/>
          <w:lang w:val="en-US"/>
        </w:rPr>
        <w:t>a</w:t>
      </w:r>
      <w:r w:rsidR="009D5F42">
        <w:rPr>
          <w:rFonts w:ascii="Times New Roman" w:hAnsi="Times New Roman" w:cs="Times New Roman"/>
          <w:color w:val="1D1B11" w:themeColor="background2" w:themeShade="1A"/>
          <w:sz w:val="24"/>
          <w:szCs w:val="24"/>
          <w:lang w:val="en-US"/>
        </w:rPr>
        <w:t>spek pemantapan konsep</w:t>
      </w:r>
      <w:r w:rsidR="00887E85">
        <w:rPr>
          <w:rFonts w:ascii="Times New Roman" w:hAnsi="Times New Roman" w:cs="Times New Roman"/>
          <w:color w:val="1D1B11" w:themeColor="background2" w:themeShade="1A"/>
          <w:sz w:val="24"/>
          <w:szCs w:val="24"/>
          <w:lang w:val="en-US"/>
        </w:rPr>
        <w:t>,</w:t>
      </w:r>
      <w:r w:rsidR="009D5F42">
        <w:rPr>
          <w:rFonts w:ascii="Times New Roman" w:hAnsi="Times New Roman" w:cs="Times New Roman"/>
          <w:color w:val="1D1B11" w:themeColor="background2" w:themeShade="1A"/>
          <w:sz w:val="24"/>
          <w:szCs w:val="24"/>
          <w:lang w:val="en-US"/>
        </w:rPr>
        <w:t xml:space="preserve"> indikator yang belum terlaksana guru memberikan kesempatan kepada </w:t>
      </w:r>
      <w:r w:rsidR="00FB5087">
        <w:rPr>
          <w:rFonts w:ascii="Times New Roman" w:hAnsi="Times New Roman" w:cs="Times New Roman"/>
          <w:color w:val="1D1B11" w:themeColor="background2" w:themeShade="1A"/>
          <w:sz w:val="24"/>
          <w:szCs w:val="24"/>
          <w:lang w:val="en-US"/>
        </w:rPr>
        <w:t>murid</w:t>
      </w:r>
      <w:r w:rsidR="009D5F42">
        <w:rPr>
          <w:rFonts w:ascii="Times New Roman" w:hAnsi="Times New Roman" w:cs="Times New Roman"/>
          <w:color w:val="1D1B11" w:themeColor="background2" w:themeShade="1A"/>
          <w:sz w:val="24"/>
          <w:szCs w:val="24"/>
          <w:lang w:val="en-US"/>
        </w:rPr>
        <w:t xml:space="preserve"> yang ingin menjawab pertanyaan </w:t>
      </w:r>
      <w:r w:rsidR="00FB5087">
        <w:rPr>
          <w:rFonts w:ascii="Times New Roman" w:hAnsi="Times New Roman" w:cs="Times New Roman"/>
          <w:color w:val="1D1B11" w:themeColor="background2" w:themeShade="1A"/>
          <w:sz w:val="24"/>
          <w:szCs w:val="24"/>
          <w:lang w:val="en-US"/>
        </w:rPr>
        <w:t>murid</w:t>
      </w:r>
      <w:r w:rsidR="009D5F42">
        <w:rPr>
          <w:rFonts w:ascii="Times New Roman" w:hAnsi="Times New Roman" w:cs="Times New Roman"/>
          <w:color w:val="1D1B11" w:themeColor="background2" w:themeShade="1A"/>
          <w:sz w:val="24"/>
          <w:szCs w:val="24"/>
          <w:lang w:val="en-US"/>
        </w:rPr>
        <w:t xml:space="preserve"> lain </w:t>
      </w:r>
      <w:r>
        <w:rPr>
          <w:rFonts w:ascii="Times New Roman" w:hAnsi="Times New Roman" w:cs="Times New Roman"/>
          <w:color w:val="1D1B11" w:themeColor="background2" w:themeShade="1A"/>
          <w:sz w:val="24"/>
          <w:szCs w:val="24"/>
        </w:rPr>
        <w:t xml:space="preserve">. </w:t>
      </w:r>
      <w:proofErr w:type="gramStart"/>
      <w:r w:rsidR="009D5F42">
        <w:rPr>
          <w:rFonts w:ascii="Times New Roman" w:hAnsi="Times New Roman" w:cs="Times New Roman"/>
          <w:color w:val="1D1B11" w:themeColor="background2" w:themeShade="1A"/>
          <w:sz w:val="24"/>
          <w:szCs w:val="24"/>
          <w:lang w:val="en-US"/>
        </w:rPr>
        <w:t>tidak</w:t>
      </w:r>
      <w:proofErr w:type="gramEnd"/>
      <w:r w:rsidR="009D5F42">
        <w:rPr>
          <w:rFonts w:ascii="Times New Roman" w:hAnsi="Times New Roman" w:cs="Times New Roman"/>
          <w:color w:val="1D1B11" w:themeColor="background2" w:themeShade="1A"/>
          <w:sz w:val="24"/>
          <w:szCs w:val="24"/>
          <w:lang w:val="en-US"/>
        </w:rPr>
        <w:t xml:space="preserve"> ada a</w:t>
      </w:r>
      <w:r>
        <w:rPr>
          <w:rFonts w:ascii="Times New Roman" w:hAnsi="Times New Roman" w:cs="Times New Roman"/>
          <w:color w:val="1D1B11" w:themeColor="background2" w:themeShade="1A"/>
          <w:sz w:val="24"/>
          <w:szCs w:val="24"/>
        </w:rPr>
        <w:t>spe</w:t>
      </w:r>
      <w:r w:rsidR="009D5F42">
        <w:rPr>
          <w:rFonts w:ascii="Times New Roman" w:hAnsi="Times New Roman" w:cs="Times New Roman"/>
          <w:color w:val="1D1B11" w:themeColor="background2" w:themeShade="1A"/>
          <w:sz w:val="24"/>
          <w:szCs w:val="24"/>
        </w:rPr>
        <w:t>k yang memenuhi kategori kurang</w:t>
      </w:r>
      <w:r w:rsidR="009D5F42">
        <w:rPr>
          <w:rFonts w:ascii="Times New Roman" w:hAnsi="Times New Roman" w:cs="Times New Roman"/>
          <w:color w:val="1D1B11" w:themeColor="background2" w:themeShade="1A"/>
          <w:sz w:val="24"/>
          <w:szCs w:val="24"/>
          <w:lang w:val="en-US"/>
        </w:rPr>
        <w:t>.</w:t>
      </w:r>
    </w:p>
    <w:p w:rsidR="00B005F8" w:rsidRPr="004C383C" w:rsidRDefault="00170B63" w:rsidP="004C383C">
      <w:pPr>
        <w:pStyle w:val="ListParagraph"/>
        <w:spacing w:line="480" w:lineRule="auto"/>
        <w:ind w:left="0" w:firstLine="720"/>
        <w:jc w:val="both"/>
        <w:rPr>
          <w:rFonts w:ascii="Times New Roman" w:hAnsi="Times New Roman" w:cs="Times New Roman"/>
          <w:color w:val="1D1B11" w:themeColor="background2" w:themeShade="1A"/>
          <w:sz w:val="24"/>
          <w:szCs w:val="24"/>
          <w:lang w:val="en-US"/>
        </w:rPr>
      </w:pPr>
      <w:r w:rsidRPr="00984420">
        <w:rPr>
          <w:rFonts w:ascii="Times New Roman" w:hAnsi="Times New Roman" w:cs="Times New Roman"/>
          <w:color w:val="1D1B11" w:themeColor="background2" w:themeShade="1A"/>
          <w:sz w:val="24"/>
          <w:szCs w:val="24"/>
        </w:rPr>
        <w:t xml:space="preserve">Berdasarkan hasil observasi tindakan siklus I pertemuan 1, aktivitas guru dikategorikan </w:t>
      </w:r>
      <w:r>
        <w:rPr>
          <w:rFonts w:ascii="Times New Roman" w:hAnsi="Times New Roman" w:cs="Times New Roman"/>
          <w:color w:val="1D1B11" w:themeColor="background2" w:themeShade="1A"/>
          <w:sz w:val="24"/>
          <w:szCs w:val="24"/>
        </w:rPr>
        <w:t>cukup</w:t>
      </w:r>
      <w:r w:rsidRPr="00984420">
        <w:rPr>
          <w:rFonts w:ascii="Times New Roman" w:hAnsi="Times New Roman" w:cs="Times New Roman"/>
          <w:color w:val="1D1B11" w:themeColor="background2" w:themeShade="1A"/>
          <w:sz w:val="24"/>
          <w:szCs w:val="24"/>
        </w:rPr>
        <w:t xml:space="preserve"> terlihat dari persentase pencapaiannya </w:t>
      </w:r>
      <w:r w:rsidR="00887E85">
        <w:rPr>
          <w:rFonts w:ascii="Times New Roman" w:hAnsi="Times New Roman" w:cs="Times New Roman"/>
          <w:color w:val="1D1B11" w:themeColor="background2" w:themeShade="1A"/>
          <w:sz w:val="24"/>
          <w:szCs w:val="24"/>
          <w:lang w:val="en-US"/>
        </w:rPr>
        <w:t>6o</w:t>
      </w:r>
      <w:r>
        <w:rPr>
          <w:rFonts w:ascii="Times New Roman" w:hAnsi="Times New Roman" w:cs="Times New Roman"/>
          <w:color w:val="1D1B11" w:themeColor="background2" w:themeShade="1A"/>
          <w:sz w:val="24"/>
          <w:szCs w:val="24"/>
        </w:rPr>
        <w:t>% dan</w:t>
      </w:r>
      <w:r w:rsidRPr="00984420">
        <w:rPr>
          <w:rFonts w:ascii="Times New Roman" w:hAnsi="Times New Roman" w:cs="Times New Roman"/>
          <w:color w:val="1D1B11" w:themeColor="background2" w:themeShade="1A"/>
          <w:sz w:val="24"/>
          <w:szCs w:val="24"/>
        </w:rPr>
        <w:t xml:space="preserve"> aktivitas guru pada pertemuan 2 dikategorikan cukup dengan meliha</w:t>
      </w:r>
      <w:r w:rsidR="005043BC">
        <w:rPr>
          <w:rFonts w:ascii="Times New Roman" w:hAnsi="Times New Roman" w:cs="Times New Roman"/>
          <w:color w:val="1D1B11" w:themeColor="background2" w:themeShade="1A"/>
          <w:sz w:val="24"/>
          <w:szCs w:val="24"/>
        </w:rPr>
        <w:t xml:space="preserve">t persentase pencapaiannya </w:t>
      </w:r>
      <w:r w:rsidR="00887E85">
        <w:rPr>
          <w:rFonts w:ascii="Times New Roman" w:hAnsi="Times New Roman" w:cs="Times New Roman"/>
          <w:color w:val="1D1B11" w:themeColor="background2" w:themeShade="1A"/>
          <w:sz w:val="24"/>
          <w:szCs w:val="24"/>
          <w:lang w:val="en-US"/>
        </w:rPr>
        <w:t>73,33</w:t>
      </w:r>
      <w:r w:rsidRPr="00984420">
        <w:rPr>
          <w:rFonts w:ascii="Times New Roman" w:hAnsi="Times New Roman" w:cs="Times New Roman"/>
          <w:color w:val="1D1B11" w:themeColor="background2" w:themeShade="1A"/>
          <w:sz w:val="24"/>
          <w:szCs w:val="24"/>
        </w:rPr>
        <w:t xml:space="preserve">%. </w:t>
      </w:r>
    </w:p>
    <w:p w:rsidR="00170B63" w:rsidRPr="00984420" w:rsidRDefault="00B07A2F" w:rsidP="0085192E">
      <w:pPr>
        <w:pStyle w:val="ListParagraph"/>
        <w:numPr>
          <w:ilvl w:val="0"/>
          <w:numId w:val="67"/>
        </w:numPr>
        <w:spacing w:after="0" w:line="480" w:lineRule="auto"/>
        <w:ind w:left="0" w:firstLine="450"/>
        <w:jc w:val="both"/>
        <w:outlineLvl w:val="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Hasil observasi aktivitas </w:t>
      </w:r>
      <w:r w:rsidR="00FB5087">
        <w:rPr>
          <w:rFonts w:ascii="Times New Roman" w:hAnsi="Times New Roman" w:cs="Times New Roman"/>
          <w:b/>
          <w:color w:val="1D1B11" w:themeColor="background2" w:themeShade="1A"/>
          <w:sz w:val="24"/>
          <w:szCs w:val="24"/>
          <w:lang w:val="en-US"/>
        </w:rPr>
        <w:t>murid</w:t>
      </w:r>
    </w:p>
    <w:p w:rsidR="009966A3" w:rsidRPr="009966A3" w:rsidRDefault="009966A3" w:rsidP="009966A3">
      <w:pPr>
        <w:spacing w:after="0" w:line="480" w:lineRule="auto"/>
        <w:ind w:right="-7" w:firstLine="720"/>
        <w:jc w:val="both"/>
        <w:rPr>
          <w:rFonts w:ascii="Times New Roman" w:hAnsi="Times New Roman" w:cs="Times New Roman"/>
          <w:sz w:val="24"/>
          <w:szCs w:val="24"/>
          <w:lang w:val="en-US"/>
        </w:rPr>
      </w:pPr>
      <w:r w:rsidRPr="009966A3">
        <w:rPr>
          <w:rFonts w:ascii="Times New Roman" w:hAnsi="Times New Roman" w:cs="Times New Roman"/>
          <w:sz w:val="24"/>
          <w:szCs w:val="24"/>
        </w:rPr>
        <w:t xml:space="preserve">Pelaksanaan kegiatan siklus I pertemuan I pada hasil observasi yang dilakukan terhadap aktivitas belajar </w:t>
      </w:r>
      <w:r w:rsidR="00FB5087">
        <w:rPr>
          <w:rFonts w:ascii="Times New Roman" w:hAnsi="Times New Roman" w:cs="Times New Roman"/>
          <w:sz w:val="24"/>
          <w:szCs w:val="24"/>
        </w:rPr>
        <w:t>Murid</w:t>
      </w:r>
      <w:r w:rsidRPr="009966A3">
        <w:rPr>
          <w:rFonts w:ascii="Times New Roman" w:hAnsi="Times New Roman" w:cs="Times New Roman"/>
          <w:sz w:val="24"/>
          <w:szCs w:val="24"/>
        </w:rPr>
        <w:t xml:space="preserve"> kelas IV SD Inpres</w:t>
      </w:r>
      <w:r w:rsidRPr="009966A3">
        <w:rPr>
          <w:rFonts w:ascii="Times New Roman" w:hAnsi="Times New Roman" w:cs="Times New Roman"/>
          <w:sz w:val="24"/>
          <w:szCs w:val="24"/>
          <w:lang w:val="en-US"/>
        </w:rPr>
        <w:t xml:space="preserve"> No. </w:t>
      </w:r>
      <w:proofErr w:type="gramStart"/>
      <w:r w:rsidRPr="009966A3">
        <w:rPr>
          <w:rFonts w:ascii="Times New Roman" w:hAnsi="Times New Roman" w:cs="Times New Roman"/>
          <w:sz w:val="24"/>
          <w:szCs w:val="24"/>
          <w:lang w:val="en-US"/>
        </w:rPr>
        <w:t>120</w:t>
      </w:r>
      <w:r w:rsidRPr="009966A3">
        <w:rPr>
          <w:rFonts w:ascii="Times New Roman" w:hAnsi="Times New Roman" w:cs="Times New Roman"/>
          <w:sz w:val="24"/>
          <w:szCs w:val="24"/>
        </w:rPr>
        <w:t xml:space="preserve">  Kecamatan</w:t>
      </w:r>
      <w:proofErr w:type="gramEnd"/>
      <w:r w:rsidRPr="009966A3">
        <w:rPr>
          <w:rFonts w:ascii="Times New Roman" w:hAnsi="Times New Roman" w:cs="Times New Roman"/>
          <w:sz w:val="24"/>
          <w:szCs w:val="24"/>
        </w:rPr>
        <w:t xml:space="preserve"> </w:t>
      </w:r>
      <w:r w:rsidRPr="009966A3">
        <w:rPr>
          <w:rFonts w:ascii="Times New Roman" w:hAnsi="Times New Roman" w:cs="Times New Roman"/>
          <w:sz w:val="24"/>
          <w:szCs w:val="24"/>
          <w:lang w:val="en-US"/>
        </w:rPr>
        <w:t>Binamu</w:t>
      </w:r>
      <w:r w:rsidRPr="009966A3">
        <w:rPr>
          <w:rFonts w:ascii="Times New Roman" w:hAnsi="Times New Roman" w:cs="Times New Roman"/>
          <w:sz w:val="24"/>
          <w:szCs w:val="24"/>
        </w:rPr>
        <w:t xml:space="preserve"> Kabupaten </w:t>
      </w:r>
      <w:r w:rsidRPr="009966A3">
        <w:rPr>
          <w:rFonts w:ascii="Times New Roman" w:hAnsi="Times New Roman" w:cs="Times New Roman"/>
          <w:sz w:val="24"/>
          <w:szCs w:val="24"/>
          <w:lang w:val="en-US"/>
        </w:rPr>
        <w:t>Jeneponto</w:t>
      </w:r>
      <w:r w:rsidRPr="009966A3">
        <w:rPr>
          <w:rFonts w:ascii="Times New Roman" w:hAnsi="Times New Roman" w:cs="Times New Roman"/>
          <w:sz w:val="24"/>
          <w:szCs w:val="24"/>
        </w:rPr>
        <w:t xml:space="preserve"> menunjukkan bahwa, </w:t>
      </w:r>
      <w:r w:rsidRPr="009966A3">
        <w:rPr>
          <w:rFonts w:ascii="Times New Roman" w:hAnsi="Times New Roman" w:cs="Times New Roman"/>
          <w:sz w:val="24"/>
          <w:szCs w:val="24"/>
          <w:lang w:val="en-US"/>
        </w:rPr>
        <w:t>Pada tahap invitasi</w:t>
      </w:r>
      <w:r w:rsidR="00C742A2">
        <w:rPr>
          <w:rFonts w:ascii="Times New Roman" w:hAnsi="Times New Roman" w:cs="Times New Roman"/>
          <w:sz w:val="24"/>
          <w:szCs w:val="24"/>
          <w:lang w:val="en-US"/>
        </w:rPr>
        <w:t xml:space="preserve"> mencapai </w:t>
      </w:r>
      <w:r w:rsidRPr="009966A3">
        <w:rPr>
          <w:rFonts w:ascii="Times New Roman" w:hAnsi="Times New Roman" w:cs="Times New Roman"/>
          <w:sz w:val="24"/>
          <w:szCs w:val="24"/>
          <w:lang w:val="en-US"/>
        </w:rPr>
        <w:t>kategori cukup</w:t>
      </w:r>
      <w:r w:rsidRPr="009966A3">
        <w:rPr>
          <w:rFonts w:ascii="Times New Roman" w:hAnsi="Times New Roman" w:cs="Times New Roman"/>
          <w:sz w:val="24"/>
          <w:szCs w:val="24"/>
        </w:rPr>
        <w:t xml:space="preserve">, </w:t>
      </w:r>
      <w:r w:rsidRPr="009966A3">
        <w:rPr>
          <w:rFonts w:ascii="Times New Roman" w:hAnsi="Times New Roman" w:cs="Times New Roman"/>
          <w:sz w:val="24"/>
          <w:szCs w:val="24"/>
          <w:lang w:val="en-US"/>
        </w:rPr>
        <w:t>tahap eksplorasi</w:t>
      </w:r>
      <w:r w:rsidRPr="009966A3">
        <w:rPr>
          <w:rFonts w:ascii="Times New Roman" w:hAnsi="Times New Roman" w:cs="Times New Roman"/>
          <w:sz w:val="24"/>
          <w:szCs w:val="24"/>
        </w:rPr>
        <w:t xml:space="preserve"> </w:t>
      </w:r>
      <w:r w:rsidR="00C742A2">
        <w:rPr>
          <w:rFonts w:ascii="Times New Roman" w:hAnsi="Times New Roman" w:cs="Times New Roman"/>
          <w:sz w:val="24"/>
          <w:szCs w:val="24"/>
          <w:lang w:val="en-US"/>
        </w:rPr>
        <w:t>mencapai</w:t>
      </w:r>
      <w:r w:rsidRPr="009966A3">
        <w:rPr>
          <w:rFonts w:ascii="Times New Roman" w:hAnsi="Times New Roman" w:cs="Times New Roman"/>
          <w:sz w:val="24"/>
          <w:szCs w:val="24"/>
        </w:rPr>
        <w:t xml:space="preserve"> </w:t>
      </w:r>
      <w:r w:rsidR="00C742A2">
        <w:rPr>
          <w:rFonts w:ascii="Times New Roman" w:hAnsi="Times New Roman" w:cs="Times New Roman"/>
          <w:sz w:val="24"/>
          <w:szCs w:val="24"/>
          <w:lang w:val="en-US"/>
        </w:rPr>
        <w:t>kategori cukup</w:t>
      </w:r>
      <w:r w:rsidRPr="009966A3">
        <w:rPr>
          <w:rFonts w:ascii="Times New Roman" w:hAnsi="Times New Roman" w:cs="Times New Roman"/>
          <w:sz w:val="24"/>
          <w:szCs w:val="24"/>
          <w:lang w:val="en-US"/>
        </w:rPr>
        <w:t xml:space="preserve">, tahap pembentukan konsep </w:t>
      </w:r>
      <w:r w:rsidR="00C742A2">
        <w:rPr>
          <w:rFonts w:ascii="Times New Roman" w:hAnsi="Times New Roman" w:cs="Times New Roman"/>
          <w:sz w:val="24"/>
          <w:szCs w:val="24"/>
          <w:lang w:val="en-US"/>
        </w:rPr>
        <w:t>mencapai</w:t>
      </w:r>
      <w:r w:rsidRPr="009966A3">
        <w:rPr>
          <w:rFonts w:ascii="Times New Roman" w:hAnsi="Times New Roman" w:cs="Times New Roman"/>
          <w:sz w:val="24"/>
          <w:szCs w:val="24"/>
          <w:lang w:val="en-US"/>
        </w:rPr>
        <w:t xml:space="preserve"> kategori cukup, tahap aplikasi </w:t>
      </w:r>
      <w:r w:rsidR="00C742A2">
        <w:rPr>
          <w:rFonts w:ascii="Times New Roman" w:hAnsi="Times New Roman" w:cs="Times New Roman"/>
          <w:sz w:val="24"/>
          <w:szCs w:val="24"/>
          <w:lang w:val="en-US"/>
        </w:rPr>
        <w:t xml:space="preserve">mencapai </w:t>
      </w:r>
      <w:r w:rsidRPr="009966A3">
        <w:rPr>
          <w:rFonts w:ascii="Times New Roman" w:hAnsi="Times New Roman" w:cs="Times New Roman"/>
          <w:sz w:val="24"/>
          <w:szCs w:val="24"/>
          <w:lang w:val="en-US"/>
        </w:rPr>
        <w:t xml:space="preserve">kategori kurang dan tahap pemantapan konsep </w:t>
      </w:r>
      <w:r w:rsidR="00C742A2">
        <w:rPr>
          <w:rFonts w:ascii="Times New Roman" w:hAnsi="Times New Roman" w:cs="Times New Roman"/>
          <w:sz w:val="24"/>
          <w:szCs w:val="24"/>
          <w:lang w:val="en-US"/>
        </w:rPr>
        <w:t xml:space="preserve">dengan </w:t>
      </w:r>
      <w:r w:rsidRPr="009966A3">
        <w:rPr>
          <w:rFonts w:ascii="Times New Roman" w:hAnsi="Times New Roman" w:cs="Times New Roman"/>
          <w:sz w:val="24"/>
          <w:szCs w:val="24"/>
          <w:lang w:val="en-US"/>
        </w:rPr>
        <w:t>kategori cukup.</w:t>
      </w:r>
    </w:p>
    <w:p w:rsidR="009966A3" w:rsidRPr="009966A3" w:rsidRDefault="009966A3" w:rsidP="009966A3">
      <w:pPr>
        <w:spacing w:after="0" w:line="480" w:lineRule="auto"/>
        <w:ind w:right="-7" w:firstLine="720"/>
        <w:jc w:val="both"/>
        <w:rPr>
          <w:rFonts w:ascii="Times New Roman" w:hAnsi="Times New Roman" w:cs="Times New Roman"/>
          <w:sz w:val="24"/>
          <w:szCs w:val="24"/>
          <w:lang w:val="en-US"/>
        </w:rPr>
      </w:pPr>
      <w:r w:rsidRPr="009966A3">
        <w:rPr>
          <w:rFonts w:ascii="Times New Roman" w:hAnsi="Times New Roman" w:cs="Times New Roman"/>
          <w:sz w:val="24"/>
          <w:szCs w:val="24"/>
          <w:lang w:val="en-US"/>
        </w:rPr>
        <w:t>siklus 1 pertemuan 2 menunjukkan bahwa, pada tahap invitasi</w:t>
      </w:r>
      <w:r w:rsidR="00C742A2">
        <w:rPr>
          <w:rFonts w:ascii="Times New Roman" w:hAnsi="Times New Roman" w:cs="Times New Roman"/>
          <w:sz w:val="24"/>
          <w:szCs w:val="24"/>
          <w:lang w:val="en-US"/>
        </w:rPr>
        <w:t xml:space="preserve"> </w:t>
      </w:r>
      <w:r w:rsidRPr="009966A3">
        <w:rPr>
          <w:rFonts w:ascii="Times New Roman" w:hAnsi="Times New Roman" w:cs="Times New Roman"/>
          <w:sz w:val="24"/>
          <w:szCs w:val="24"/>
          <w:lang w:val="en-US"/>
        </w:rPr>
        <w:t>mencapai kategori cukup</w:t>
      </w:r>
      <w:r w:rsidRPr="009966A3">
        <w:rPr>
          <w:rFonts w:ascii="Times New Roman" w:hAnsi="Times New Roman" w:cs="Times New Roman"/>
          <w:sz w:val="24"/>
          <w:szCs w:val="24"/>
        </w:rPr>
        <w:t xml:space="preserve">, </w:t>
      </w:r>
      <w:r w:rsidRPr="009966A3">
        <w:rPr>
          <w:rFonts w:ascii="Times New Roman" w:hAnsi="Times New Roman" w:cs="Times New Roman"/>
          <w:sz w:val="24"/>
          <w:szCs w:val="24"/>
          <w:lang w:val="en-US"/>
        </w:rPr>
        <w:t>tahap eksplorasi</w:t>
      </w:r>
      <w:r w:rsidRPr="009966A3">
        <w:rPr>
          <w:rFonts w:ascii="Times New Roman" w:hAnsi="Times New Roman" w:cs="Times New Roman"/>
          <w:sz w:val="24"/>
          <w:szCs w:val="24"/>
        </w:rPr>
        <w:t xml:space="preserve"> </w:t>
      </w:r>
      <w:r w:rsidRPr="009966A3">
        <w:rPr>
          <w:rFonts w:ascii="Times New Roman" w:hAnsi="Times New Roman" w:cs="Times New Roman"/>
          <w:sz w:val="24"/>
          <w:szCs w:val="24"/>
          <w:lang w:val="en-US"/>
        </w:rPr>
        <w:t xml:space="preserve">mencapai kategori cukup, tahap pembentukan konsep mencapai kategori cukup, tahap aplikasi </w:t>
      </w:r>
      <w:r w:rsidR="00C742A2">
        <w:rPr>
          <w:rFonts w:ascii="Times New Roman" w:hAnsi="Times New Roman" w:cs="Times New Roman"/>
          <w:sz w:val="24"/>
          <w:szCs w:val="24"/>
          <w:lang w:val="en-US"/>
        </w:rPr>
        <w:t xml:space="preserve">mencapai </w:t>
      </w:r>
      <w:r w:rsidRPr="009966A3">
        <w:rPr>
          <w:rFonts w:ascii="Times New Roman" w:hAnsi="Times New Roman" w:cs="Times New Roman"/>
          <w:sz w:val="24"/>
          <w:szCs w:val="24"/>
          <w:lang w:val="en-US"/>
        </w:rPr>
        <w:t>kategori cukup dan tahap pemantapan konsep mencapai kategori cukup.</w:t>
      </w:r>
    </w:p>
    <w:p w:rsidR="00220756" w:rsidRPr="009966A3" w:rsidRDefault="009966A3" w:rsidP="004C383C">
      <w:pPr>
        <w:spacing w:after="0" w:line="480" w:lineRule="auto"/>
        <w:ind w:right="-7" w:firstLine="720"/>
        <w:jc w:val="both"/>
        <w:rPr>
          <w:rFonts w:ascii="Times New Roman" w:hAnsi="Times New Roman" w:cs="Times New Roman"/>
          <w:sz w:val="24"/>
          <w:szCs w:val="24"/>
          <w:lang w:val="en-US"/>
        </w:rPr>
      </w:pPr>
      <w:r w:rsidRPr="009966A3">
        <w:rPr>
          <w:rFonts w:ascii="Times New Roman" w:hAnsi="Times New Roman" w:cs="Times New Roman"/>
          <w:sz w:val="24"/>
          <w:szCs w:val="24"/>
          <w:lang w:val="en-US"/>
        </w:rPr>
        <w:t xml:space="preserve">Berdasarkan hasil observasi tindakan siklus 1 pertemuan 1 aktivitas </w:t>
      </w:r>
      <w:r w:rsidR="00FB5087">
        <w:rPr>
          <w:rFonts w:ascii="Times New Roman" w:hAnsi="Times New Roman" w:cs="Times New Roman"/>
          <w:sz w:val="24"/>
          <w:szCs w:val="24"/>
          <w:lang w:val="en-US"/>
        </w:rPr>
        <w:t>murid</w:t>
      </w:r>
      <w:r w:rsidRPr="009966A3">
        <w:rPr>
          <w:rFonts w:ascii="Times New Roman" w:hAnsi="Times New Roman" w:cs="Times New Roman"/>
          <w:sz w:val="24"/>
          <w:szCs w:val="24"/>
          <w:lang w:val="en-US"/>
        </w:rPr>
        <w:t xml:space="preserve"> dikategorikan cukup terlihat dar</w:t>
      </w:r>
      <w:r w:rsidR="00C742A2">
        <w:rPr>
          <w:rFonts w:ascii="Times New Roman" w:hAnsi="Times New Roman" w:cs="Times New Roman"/>
          <w:sz w:val="24"/>
          <w:szCs w:val="24"/>
          <w:lang w:val="en-US"/>
        </w:rPr>
        <w:t>i persentase pencapaiannya 60</w:t>
      </w:r>
      <w:r w:rsidRPr="009966A3">
        <w:rPr>
          <w:rFonts w:ascii="Times New Roman" w:hAnsi="Times New Roman" w:cs="Times New Roman"/>
          <w:sz w:val="24"/>
          <w:szCs w:val="24"/>
          <w:lang w:val="en-US"/>
        </w:rPr>
        <w:t xml:space="preserve">% dan aktivitas </w:t>
      </w:r>
      <w:r w:rsidR="00FB5087">
        <w:rPr>
          <w:rFonts w:ascii="Times New Roman" w:hAnsi="Times New Roman" w:cs="Times New Roman"/>
          <w:sz w:val="24"/>
          <w:szCs w:val="24"/>
          <w:lang w:val="en-US"/>
        </w:rPr>
        <w:t>murid</w:t>
      </w:r>
      <w:r w:rsidRPr="009966A3">
        <w:rPr>
          <w:rFonts w:ascii="Times New Roman" w:hAnsi="Times New Roman" w:cs="Times New Roman"/>
          <w:sz w:val="24"/>
          <w:szCs w:val="24"/>
          <w:lang w:val="en-US"/>
        </w:rPr>
        <w:t xml:space="preserve"> </w:t>
      </w:r>
      <w:r w:rsidRPr="009966A3">
        <w:rPr>
          <w:rFonts w:ascii="Times New Roman" w:hAnsi="Times New Roman" w:cs="Times New Roman"/>
          <w:sz w:val="24"/>
          <w:szCs w:val="24"/>
          <w:lang w:val="en-US"/>
        </w:rPr>
        <w:lastRenderedPageBreak/>
        <w:t>pada pertemuan 2 dikategorikan cukup dengan meli</w:t>
      </w:r>
      <w:r w:rsidR="00C742A2">
        <w:rPr>
          <w:rFonts w:ascii="Times New Roman" w:hAnsi="Times New Roman" w:cs="Times New Roman"/>
          <w:sz w:val="24"/>
          <w:szCs w:val="24"/>
          <w:lang w:val="en-US"/>
        </w:rPr>
        <w:t>hat persentase pencapaianx 66,66</w:t>
      </w:r>
      <w:r w:rsidRPr="009966A3">
        <w:rPr>
          <w:rFonts w:ascii="Times New Roman" w:hAnsi="Times New Roman" w:cs="Times New Roman"/>
          <w:sz w:val="24"/>
          <w:szCs w:val="24"/>
          <w:lang w:val="en-US"/>
        </w:rPr>
        <w:t>%</w:t>
      </w:r>
      <w:r w:rsidR="00220756">
        <w:rPr>
          <w:rFonts w:ascii="Times New Roman" w:hAnsi="Times New Roman" w:cs="Times New Roman"/>
          <w:sz w:val="24"/>
          <w:szCs w:val="24"/>
          <w:lang w:val="en-US"/>
        </w:rPr>
        <w:t>.</w:t>
      </w:r>
    </w:p>
    <w:p w:rsidR="00170B63" w:rsidRPr="00242635" w:rsidRDefault="00170B63" w:rsidP="00A02C66">
      <w:pPr>
        <w:pStyle w:val="ListParagraph"/>
        <w:numPr>
          <w:ilvl w:val="0"/>
          <w:numId w:val="67"/>
        </w:numPr>
        <w:spacing w:after="0" w:line="480" w:lineRule="auto"/>
        <w:ind w:left="0" w:firstLine="360"/>
        <w:jc w:val="both"/>
        <w:outlineLvl w:val="0"/>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Deskripsi hasil belajar </w:t>
      </w:r>
      <w:r w:rsidR="00FB5087">
        <w:rPr>
          <w:rFonts w:ascii="Times New Roman" w:hAnsi="Times New Roman" w:cs="Times New Roman"/>
          <w:b/>
          <w:color w:val="1D1B11" w:themeColor="background2" w:themeShade="1A"/>
          <w:sz w:val="24"/>
          <w:szCs w:val="24"/>
        </w:rPr>
        <w:t>murid</w:t>
      </w:r>
      <w:r w:rsidRPr="00984420">
        <w:rPr>
          <w:rFonts w:ascii="Times New Roman" w:hAnsi="Times New Roman" w:cs="Times New Roman"/>
          <w:b/>
          <w:color w:val="1D1B11" w:themeColor="background2" w:themeShade="1A"/>
          <w:sz w:val="24"/>
          <w:szCs w:val="24"/>
        </w:rPr>
        <w:t xml:space="preserve"> siklus 1</w:t>
      </w:r>
    </w:p>
    <w:p w:rsidR="00061A5F"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lang w:val="en-US"/>
        </w:rPr>
      </w:pPr>
      <w:r w:rsidRPr="00984420">
        <w:rPr>
          <w:rFonts w:ascii="Times New Roman" w:hAnsi="Times New Roman" w:cs="Times New Roman"/>
          <w:color w:val="1D1B11" w:themeColor="background2" w:themeShade="1A"/>
          <w:sz w:val="24"/>
          <w:szCs w:val="24"/>
        </w:rPr>
        <w:t xml:space="preserve">Hasil belajar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pada siklus I pertemuan 1 dan pertemuan 2 dapat diketahui melalui tes akhir siklus. Berdasarkan data yang diperoleh, ada </w:t>
      </w:r>
      <w:r>
        <w:rPr>
          <w:rFonts w:ascii="Times New Roman" w:hAnsi="Times New Roman" w:cs="Times New Roman"/>
          <w:color w:val="1D1B11" w:themeColor="background2" w:themeShade="1A"/>
          <w:sz w:val="24"/>
          <w:szCs w:val="24"/>
        </w:rPr>
        <w:t>8</w:t>
      </w:r>
      <w:r w:rsidRPr="00984420">
        <w:rPr>
          <w:rFonts w:ascii="Times New Roman" w:hAnsi="Times New Roman" w:cs="Times New Roman"/>
          <w:color w:val="1D1B11" w:themeColor="background2" w:themeShade="1A"/>
          <w:sz w:val="24"/>
          <w:szCs w:val="24"/>
        </w:rPr>
        <w:t xml:space="preserve"> dari </w:t>
      </w:r>
      <w:r>
        <w:rPr>
          <w:rFonts w:ascii="Times New Roman" w:hAnsi="Times New Roman" w:cs="Times New Roman"/>
          <w:color w:val="1D1B11" w:themeColor="background2" w:themeShade="1A"/>
          <w:sz w:val="24"/>
          <w:szCs w:val="24"/>
        </w:rPr>
        <w:t xml:space="preserve">19 orang </w:t>
      </w:r>
      <w:r w:rsidR="00FB5087">
        <w:rPr>
          <w:rFonts w:ascii="Times New Roman" w:hAnsi="Times New Roman" w:cs="Times New Roman"/>
          <w:color w:val="1D1B11" w:themeColor="background2" w:themeShade="1A"/>
          <w:sz w:val="24"/>
          <w:szCs w:val="24"/>
        </w:rPr>
        <w:t>murid</w:t>
      </w:r>
      <w:r>
        <w:rPr>
          <w:rFonts w:ascii="Times New Roman" w:hAnsi="Times New Roman" w:cs="Times New Roman"/>
          <w:color w:val="1D1B11" w:themeColor="background2" w:themeShade="1A"/>
          <w:sz w:val="24"/>
          <w:szCs w:val="24"/>
        </w:rPr>
        <w:t xml:space="preserve"> kelas I</w:t>
      </w:r>
      <w:r w:rsidRPr="00984420">
        <w:rPr>
          <w:rFonts w:ascii="Times New Roman" w:hAnsi="Times New Roman" w:cs="Times New Roman"/>
          <w:color w:val="1D1B11" w:themeColor="background2" w:themeShade="1A"/>
          <w:sz w:val="24"/>
          <w:szCs w:val="24"/>
        </w:rPr>
        <w:t xml:space="preserve">V yang memenuhi nilai Kriteria Ketuntasan Minimal (KKM) yaitu </w:t>
      </w:r>
      <w:r>
        <w:rPr>
          <w:rFonts w:ascii="Times New Roman" w:hAnsi="Times New Roman" w:cs="Times New Roman"/>
          <w:color w:val="1D1B11" w:themeColor="background2" w:themeShade="1A"/>
          <w:sz w:val="24"/>
          <w:szCs w:val="24"/>
        </w:rPr>
        <w:t>6</w:t>
      </w:r>
      <w:r w:rsidRPr="00984420">
        <w:rPr>
          <w:rFonts w:ascii="Times New Roman" w:hAnsi="Times New Roman" w:cs="Times New Roman"/>
          <w:color w:val="1D1B11" w:themeColor="background2" w:themeShade="1A"/>
          <w:sz w:val="24"/>
          <w:szCs w:val="24"/>
        </w:rPr>
        <w:t>5 sehingga ketuntasan klasikal yan</w:t>
      </w:r>
      <w:r w:rsidR="009C4EAF">
        <w:rPr>
          <w:rFonts w:ascii="Times New Roman" w:hAnsi="Times New Roman" w:cs="Times New Roman"/>
          <w:color w:val="1D1B11" w:themeColor="background2" w:themeShade="1A"/>
          <w:sz w:val="24"/>
          <w:szCs w:val="24"/>
        </w:rPr>
        <w:t xml:space="preserve">g dicapai pada siklus I yaitu </w:t>
      </w:r>
      <w:r w:rsidR="009C4EAF">
        <w:rPr>
          <w:rFonts w:ascii="Times New Roman" w:hAnsi="Times New Roman" w:cs="Times New Roman"/>
          <w:color w:val="1D1B11" w:themeColor="background2" w:themeShade="1A"/>
          <w:sz w:val="24"/>
          <w:szCs w:val="24"/>
          <w:lang w:val="en-US"/>
        </w:rPr>
        <w:t>42,10</w:t>
      </w:r>
      <w:r w:rsidRPr="00984420">
        <w:rPr>
          <w:rFonts w:ascii="Times New Roman" w:hAnsi="Times New Roman" w:cs="Times New Roman"/>
          <w:color w:val="1D1B11" w:themeColor="background2" w:themeShade="1A"/>
          <w:sz w:val="24"/>
          <w:szCs w:val="24"/>
        </w:rPr>
        <w:t xml:space="preserve">%. Hal ini berarti masih ada </w:t>
      </w:r>
      <w:r>
        <w:rPr>
          <w:rFonts w:ascii="Times New Roman" w:hAnsi="Times New Roman" w:cs="Times New Roman"/>
          <w:color w:val="1D1B11" w:themeColor="background2" w:themeShade="1A"/>
          <w:sz w:val="24"/>
          <w:szCs w:val="24"/>
        </w:rPr>
        <w:t>11</w:t>
      </w:r>
      <w:r w:rsidRPr="00984420">
        <w:rPr>
          <w:rFonts w:ascii="Times New Roman" w:hAnsi="Times New Roman" w:cs="Times New Roman"/>
          <w:color w:val="1D1B11" w:themeColor="background2" w:themeShade="1A"/>
          <w:sz w:val="24"/>
          <w:szCs w:val="24"/>
        </w:rPr>
        <w:t xml:space="preserve"> orang murid yang belum mencapai nilai KKM dengan pers</w:t>
      </w:r>
      <w:r w:rsidR="009C4EAF">
        <w:rPr>
          <w:rFonts w:ascii="Times New Roman" w:hAnsi="Times New Roman" w:cs="Times New Roman"/>
          <w:color w:val="1D1B11" w:themeColor="background2" w:themeShade="1A"/>
          <w:sz w:val="24"/>
          <w:szCs w:val="24"/>
        </w:rPr>
        <w:t xml:space="preserve">entase ketidaktuntasan yaitu  </w:t>
      </w:r>
      <w:r w:rsidR="009C4EAF">
        <w:rPr>
          <w:rFonts w:ascii="Times New Roman" w:hAnsi="Times New Roman" w:cs="Times New Roman"/>
          <w:color w:val="1D1B11" w:themeColor="background2" w:themeShade="1A"/>
          <w:sz w:val="24"/>
          <w:szCs w:val="24"/>
          <w:lang w:val="en-US"/>
        </w:rPr>
        <w:t>57,89</w:t>
      </w:r>
      <w:r w:rsidRPr="00984420">
        <w:rPr>
          <w:rFonts w:ascii="Times New Roman" w:hAnsi="Times New Roman" w:cs="Times New Roman"/>
          <w:color w:val="1D1B11" w:themeColor="background2" w:themeShade="1A"/>
          <w:sz w:val="24"/>
          <w:szCs w:val="24"/>
        </w:rPr>
        <w:t>%. Selengkapnya dapat dilihat pada tabel 4.1</w:t>
      </w:r>
    </w:p>
    <w:p w:rsidR="00061A5F" w:rsidRPr="00984420" w:rsidRDefault="00061A5F" w:rsidP="00061A5F">
      <w:pPr>
        <w:pStyle w:val="ListParagraph"/>
        <w:spacing w:after="0" w:line="480" w:lineRule="auto"/>
        <w:ind w:left="360" w:firstLine="720"/>
        <w:jc w:val="both"/>
        <w:outlineLvl w:val="0"/>
        <w:rPr>
          <w:rFonts w:ascii="Times New Roman" w:hAnsi="Times New Roman" w:cs="Times New Roman"/>
          <w:b/>
          <w:color w:val="1D1B11" w:themeColor="background2" w:themeShade="1A"/>
          <w:sz w:val="24"/>
          <w:szCs w:val="24"/>
        </w:rPr>
      </w:pPr>
      <w:r w:rsidRPr="00984420">
        <w:rPr>
          <w:rFonts w:ascii="Times New Roman" w:hAnsi="Times New Roman" w:cs="Times New Roman"/>
          <w:b/>
          <w:color w:val="1D1B11" w:themeColor="background2" w:themeShade="1A"/>
          <w:sz w:val="24"/>
          <w:szCs w:val="24"/>
        </w:rPr>
        <w:t xml:space="preserve">Tabel 4.1 Nilai hasil belajar </w:t>
      </w:r>
      <w:r w:rsidR="00FB5087">
        <w:rPr>
          <w:rFonts w:ascii="Times New Roman" w:hAnsi="Times New Roman" w:cs="Times New Roman"/>
          <w:b/>
          <w:color w:val="1D1B11" w:themeColor="background2" w:themeShade="1A"/>
          <w:sz w:val="24"/>
          <w:szCs w:val="24"/>
        </w:rPr>
        <w:t>murid</w:t>
      </w:r>
      <w:r w:rsidRPr="00984420">
        <w:rPr>
          <w:rFonts w:ascii="Times New Roman" w:hAnsi="Times New Roman" w:cs="Times New Roman"/>
          <w:b/>
          <w:color w:val="1D1B11" w:themeColor="background2" w:themeShade="1A"/>
          <w:sz w:val="24"/>
          <w:szCs w:val="24"/>
        </w:rPr>
        <w:t xml:space="preserve"> pada siklus I</w:t>
      </w:r>
    </w:p>
    <w:tbl>
      <w:tblPr>
        <w:tblStyle w:val="TableGrid"/>
        <w:tblW w:w="8289"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80"/>
        <w:gridCol w:w="2340"/>
        <w:gridCol w:w="1980"/>
        <w:gridCol w:w="1989"/>
      </w:tblGrid>
      <w:tr w:rsidR="00061A5F" w:rsidRPr="00984420" w:rsidTr="00061A5F">
        <w:trPr>
          <w:trHeight w:val="414"/>
        </w:trPr>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Interval nilai</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Hasil belajar </w:t>
            </w:r>
            <w:r w:rsidR="00FB5087">
              <w:rPr>
                <w:rFonts w:ascii="Times New Roman" w:hAnsi="Times New Roman" w:cs="Times New Roman"/>
                <w:color w:val="1D1B11" w:themeColor="background2" w:themeShade="1A"/>
                <w:sz w:val="24"/>
                <w:szCs w:val="24"/>
              </w:rPr>
              <w:t>murid</w:t>
            </w:r>
          </w:p>
        </w:tc>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Frekuensi</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Persentase</w:t>
            </w:r>
          </w:p>
        </w:tc>
      </w:tr>
      <w:tr w:rsidR="00061A5F" w:rsidRPr="00984420" w:rsidTr="00061A5F">
        <w:trPr>
          <w:trHeight w:val="414"/>
        </w:trPr>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r>
              <w:rPr>
                <w:rFonts w:ascii="Times New Roman" w:hAnsi="Times New Roman" w:cs="Times New Roman"/>
                <w:color w:val="1D1B11" w:themeColor="background2" w:themeShade="1A"/>
                <w:sz w:val="24"/>
                <w:szCs w:val="24"/>
                <w:lang w:val="en-US"/>
              </w:rPr>
              <w:t>5</w:t>
            </w:r>
            <w:r w:rsidRPr="00984420">
              <w:rPr>
                <w:rFonts w:ascii="Times New Roman" w:hAnsi="Times New Roman" w:cs="Times New Roman"/>
                <w:color w:val="1D1B11" w:themeColor="background2" w:themeShade="1A"/>
                <w:sz w:val="24"/>
                <w:szCs w:val="24"/>
              </w:rPr>
              <w:t xml:space="preserve"> – 100</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Sangat tinggi</w:t>
            </w:r>
          </w:p>
        </w:tc>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2</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10,52</w:t>
            </w:r>
            <w:r w:rsidRPr="00984420">
              <w:rPr>
                <w:rFonts w:ascii="Times New Roman" w:hAnsi="Times New Roman" w:cs="Times New Roman"/>
                <w:color w:val="1D1B11" w:themeColor="background2" w:themeShade="1A"/>
                <w:sz w:val="24"/>
                <w:szCs w:val="24"/>
              </w:rPr>
              <w:t>%</w:t>
            </w:r>
          </w:p>
        </w:tc>
      </w:tr>
      <w:tr w:rsidR="00061A5F" w:rsidRPr="00984420" w:rsidTr="00061A5F">
        <w:trPr>
          <w:trHeight w:val="414"/>
        </w:trPr>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7</w:t>
            </w:r>
            <w:r>
              <w:rPr>
                <w:rFonts w:ascii="Times New Roman" w:hAnsi="Times New Roman" w:cs="Times New Roman"/>
                <w:color w:val="1D1B11" w:themeColor="background2" w:themeShade="1A"/>
                <w:sz w:val="24"/>
                <w:szCs w:val="24"/>
                <w:lang w:val="en-US"/>
              </w:rPr>
              <w:t>0</w:t>
            </w:r>
            <w:r>
              <w:rPr>
                <w:rFonts w:ascii="Times New Roman" w:hAnsi="Times New Roman" w:cs="Times New Roman"/>
                <w:color w:val="1D1B11" w:themeColor="background2" w:themeShade="1A"/>
                <w:sz w:val="24"/>
                <w:szCs w:val="24"/>
              </w:rPr>
              <w:t xml:space="preserve"> – 8</w:t>
            </w:r>
            <w:r>
              <w:rPr>
                <w:rFonts w:ascii="Times New Roman" w:hAnsi="Times New Roman" w:cs="Times New Roman"/>
                <w:color w:val="1D1B11" w:themeColor="background2" w:themeShade="1A"/>
                <w:sz w:val="24"/>
                <w:szCs w:val="24"/>
                <w:lang w:val="en-US"/>
              </w:rPr>
              <w:t>4</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Tinggi</w:t>
            </w:r>
          </w:p>
        </w:tc>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6</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31,57</w:t>
            </w:r>
            <w:r w:rsidRPr="00984420">
              <w:rPr>
                <w:rFonts w:ascii="Times New Roman" w:hAnsi="Times New Roman" w:cs="Times New Roman"/>
                <w:color w:val="1D1B11" w:themeColor="background2" w:themeShade="1A"/>
                <w:sz w:val="24"/>
                <w:szCs w:val="24"/>
              </w:rPr>
              <w:t>%</w:t>
            </w:r>
          </w:p>
        </w:tc>
      </w:tr>
      <w:tr w:rsidR="00061A5F" w:rsidRPr="00984420" w:rsidTr="00061A5F">
        <w:trPr>
          <w:trHeight w:val="387"/>
        </w:trPr>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5</w:t>
            </w:r>
            <w:r>
              <w:rPr>
                <w:rFonts w:ascii="Times New Roman" w:hAnsi="Times New Roman" w:cs="Times New Roman"/>
                <w:color w:val="1D1B11" w:themeColor="background2" w:themeShade="1A"/>
                <w:sz w:val="24"/>
                <w:szCs w:val="24"/>
                <w:lang w:val="en-US"/>
              </w:rPr>
              <w:t>5</w:t>
            </w:r>
            <w:r>
              <w:rPr>
                <w:rFonts w:ascii="Times New Roman" w:hAnsi="Times New Roman" w:cs="Times New Roman"/>
                <w:color w:val="1D1B11" w:themeColor="background2" w:themeShade="1A"/>
                <w:sz w:val="24"/>
                <w:szCs w:val="24"/>
              </w:rPr>
              <w:t xml:space="preserve"> </w:t>
            </w:r>
            <w:r w:rsidR="003C7ED8">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en-US"/>
              </w:rPr>
              <w:t>69</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Sedang</w:t>
            </w:r>
          </w:p>
        </w:tc>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8</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42,10</w:t>
            </w:r>
            <w:r w:rsidRPr="00984420">
              <w:rPr>
                <w:rFonts w:ascii="Times New Roman" w:hAnsi="Times New Roman" w:cs="Times New Roman"/>
                <w:color w:val="1D1B11" w:themeColor="background2" w:themeShade="1A"/>
                <w:sz w:val="24"/>
                <w:szCs w:val="24"/>
              </w:rPr>
              <w:t>%</w:t>
            </w:r>
          </w:p>
        </w:tc>
      </w:tr>
      <w:tr w:rsidR="00061A5F" w:rsidRPr="00984420" w:rsidTr="00061A5F">
        <w:trPr>
          <w:trHeight w:val="414"/>
        </w:trPr>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4</w:t>
            </w:r>
            <w:r>
              <w:rPr>
                <w:rFonts w:ascii="Times New Roman" w:hAnsi="Times New Roman" w:cs="Times New Roman"/>
                <w:color w:val="1D1B11" w:themeColor="background2" w:themeShade="1A"/>
                <w:sz w:val="24"/>
                <w:szCs w:val="24"/>
                <w:lang w:val="en-US"/>
              </w:rPr>
              <w:t>0</w:t>
            </w:r>
            <w:r>
              <w:rPr>
                <w:rFonts w:ascii="Times New Roman" w:hAnsi="Times New Roman" w:cs="Times New Roman"/>
                <w:color w:val="1D1B11" w:themeColor="background2" w:themeShade="1A"/>
                <w:sz w:val="24"/>
                <w:szCs w:val="24"/>
              </w:rPr>
              <w:t xml:space="preserve"> </w:t>
            </w:r>
            <w:r w:rsidR="003C7ED8">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5</w:t>
            </w:r>
            <w:r>
              <w:rPr>
                <w:rFonts w:ascii="Times New Roman" w:hAnsi="Times New Roman" w:cs="Times New Roman"/>
                <w:color w:val="1D1B11" w:themeColor="background2" w:themeShade="1A"/>
                <w:sz w:val="24"/>
                <w:szCs w:val="24"/>
                <w:lang w:val="en-US"/>
              </w:rPr>
              <w:t>4</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Rendah</w:t>
            </w:r>
          </w:p>
        </w:tc>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3</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15,78</w:t>
            </w:r>
            <w:r w:rsidRPr="00984420">
              <w:rPr>
                <w:rFonts w:ascii="Times New Roman" w:hAnsi="Times New Roman" w:cs="Times New Roman"/>
                <w:color w:val="1D1B11" w:themeColor="background2" w:themeShade="1A"/>
                <w:sz w:val="24"/>
                <w:szCs w:val="24"/>
              </w:rPr>
              <w:t>%</w:t>
            </w:r>
          </w:p>
        </w:tc>
      </w:tr>
      <w:tr w:rsidR="00061A5F" w:rsidRPr="00984420" w:rsidTr="00061A5F">
        <w:trPr>
          <w:trHeight w:val="414"/>
        </w:trPr>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0 </w:t>
            </w:r>
            <w:r w:rsidR="003C7ED8">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en-US"/>
              </w:rPr>
              <w:t>39</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Sangat rendah</w:t>
            </w:r>
          </w:p>
        </w:tc>
        <w:tc>
          <w:tcPr>
            <w:tcW w:w="1980" w:type="dxa"/>
            <w:vAlign w:val="center"/>
          </w:tcPr>
          <w:p w:rsidR="00061A5F" w:rsidRPr="00880E89"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0</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0</w:t>
            </w:r>
          </w:p>
        </w:tc>
      </w:tr>
      <w:tr w:rsidR="00061A5F" w:rsidRPr="00984420" w:rsidTr="00061A5F">
        <w:trPr>
          <w:trHeight w:val="414"/>
        </w:trPr>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Jumlah</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p>
        </w:tc>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19</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100%</w:t>
            </w:r>
          </w:p>
        </w:tc>
      </w:tr>
    </w:tbl>
    <w:p w:rsidR="00393640" w:rsidRPr="00061A5F" w:rsidRDefault="00032C90" w:rsidP="0028261D">
      <w:pPr>
        <w:spacing w:after="0" w:line="240" w:lineRule="auto"/>
        <w:jc w:val="both"/>
        <w:rPr>
          <w:rFonts w:ascii="Times New Roman" w:hAnsi="Times New Roman" w:cs="Times New Roman"/>
          <w:color w:val="1D1B11" w:themeColor="background2" w:themeShade="1A"/>
          <w:sz w:val="24"/>
          <w:szCs w:val="24"/>
          <w:lang w:val="en-US"/>
        </w:rPr>
      </w:pPr>
      <w:r w:rsidRPr="00032C90">
        <w:rPr>
          <w:noProof/>
        </w:rPr>
        <w:pict>
          <v:rect id="_x0000_s1125" style="position:absolute;left:0;text-align:left;margin-left:197.65pt;margin-top:42.65pt;width:21.8pt;height:24.25pt;z-index:-251597824;mso-position-horizontal-relative:text;mso-position-vertical-relative:text" stroked="f"/>
        </w:pict>
      </w:r>
    </w:p>
    <w:p w:rsidR="00220756" w:rsidRDefault="002D6F08" w:rsidP="004C383C">
      <w:pPr>
        <w:pStyle w:val="ListParagraph"/>
        <w:spacing w:after="0" w:line="480" w:lineRule="auto"/>
        <w:ind w:left="0" w:firstLine="720"/>
        <w:jc w:val="both"/>
        <w:outlineLvl w:val="0"/>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Berdasarkan tabel </w:t>
      </w:r>
      <w:r w:rsidR="00267B1F">
        <w:rPr>
          <w:rFonts w:ascii="Times New Roman" w:hAnsi="Times New Roman" w:cs="Times New Roman"/>
          <w:color w:val="1D1B11" w:themeColor="background2" w:themeShade="1A"/>
          <w:sz w:val="24"/>
          <w:szCs w:val="24"/>
          <w:lang w:val="en-US"/>
        </w:rPr>
        <w:t>4</w:t>
      </w:r>
      <w:r>
        <w:rPr>
          <w:rFonts w:ascii="Times New Roman" w:hAnsi="Times New Roman" w:cs="Times New Roman"/>
          <w:color w:val="1D1B11" w:themeColor="background2" w:themeShade="1A"/>
          <w:sz w:val="24"/>
          <w:szCs w:val="24"/>
        </w:rPr>
        <w:t>.</w:t>
      </w:r>
      <w:r w:rsidR="00267B1F">
        <w:rPr>
          <w:rFonts w:ascii="Times New Roman" w:hAnsi="Times New Roman" w:cs="Times New Roman"/>
          <w:color w:val="1D1B11" w:themeColor="background2" w:themeShade="1A"/>
          <w:sz w:val="24"/>
          <w:szCs w:val="24"/>
          <w:lang w:val="en-US"/>
        </w:rPr>
        <w:t>1</w:t>
      </w:r>
      <w:r w:rsidR="00170B63" w:rsidRPr="00984420">
        <w:rPr>
          <w:rFonts w:ascii="Times New Roman" w:hAnsi="Times New Roman" w:cs="Times New Roman"/>
          <w:color w:val="1D1B11" w:themeColor="background2" w:themeShade="1A"/>
          <w:sz w:val="24"/>
          <w:szCs w:val="24"/>
        </w:rPr>
        <w:t xml:space="preserve"> tersebut, tampak bahwa dari </w:t>
      </w:r>
      <w:r w:rsidR="00170B63">
        <w:rPr>
          <w:rFonts w:ascii="Times New Roman" w:hAnsi="Times New Roman" w:cs="Times New Roman"/>
          <w:color w:val="1D1B11" w:themeColor="background2" w:themeShade="1A"/>
          <w:sz w:val="24"/>
          <w:szCs w:val="24"/>
        </w:rPr>
        <w:t>19</w:t>
      </w:r>
      <w:r w:rsidR="00170B63" w:rsidRPr="00984420">
        <w:rPr>
          <w:rFonts w:ascii="Times New Roman" w:hAnsi="Times New Roman" w:cs="Times New Roman"/>
          <w:color w:val="1D1B11" w:themeColor="background2" w:themeShade="1A"/>
          <w:sz w:val="24"/>
          <w:szCs w:val="24"/>
        </w:rPr>
        <w:t xml:space="preserve"> orang </w:t>
      </w:r>
      <w:r w:rsidR="00FB5087">
        <w:rPr>
          <w:rFonts w:ascii="Times New Roman" w:hAnsi="Times New Roman" w:cs="Times New Roman"/>
          <w:color w:val="1D1B11" w:themeColor="background2" w:themeShade="1A"/>
          <w:sz w:val="24"/>
          <w:szCs w:val="24"/>
        </w:rPr>
        <w:t>murid</w:t>
      </w:r>
      <w:r w:rsidR="00170B63">
        <w:rPr>
          <w:rFonts w:ascii="Times New Roman" w:hAnsi="Times New Roman" w:cs="Times New Roman"/>
          <w:color w:val="1D1B11" w:themeColor="background2" w:themeShade="1A"/>
          <w:sz w:val="24"/>
          <w:szCs w:val="24"/>
        </w:rPr>
        <w:t xml:space="preserve">, </w:t>
      </w:r>
      <w:r w:rsidR="00FB5087">
        <w:rPr>
          <w:rFonts w:ascii="Times New Roman" w:hAnsi="Times New Roman" w:cs="Times New Roman"/>
          <w:color w:val="1D1B11" w:themeColor="background2" w:themeShade="1A"/>
          <w:sz w:val="24"/>
          <w:szCs w:val="24"/>
        </w:rPr>
        <w:t>murid</w:t>
      </w:r>
      <w:r w:rsidR="00170B63" w:rsidRPr="00984420">
        <w:rPr>
          <w:rFonts w:ascii="Times New Roman" w:hAnsi="Times New Roman" w:cs="Times New Roman"/>
          <w:color w:val="1D1B11" w:themeColor="background2" w:themeShade="1A"/>
          <w:sz w:val="24"/>
          <w:szCs w:val="24"/>
        </w:rPr>
        <w:t xml:space="preserve"> yang memiliki hasil belajar yang sangat tinggi</w:t>
      </w:r>
      <w:r w:rsidR="005C7AF5">
        <w:rPr>
          <w:rFonts w:ascii="Times New Roman" w:hAnsi="Times New Roman" w:cs="Times New Roman"/>
          <w:color w:val="1D1B11" w:themeColor="background2" w:themeShade="1A"/>
          <w:sz w:val="24"/>
          <w:szCs w:val="24"/>
        </w:rPr>
        <w:t xml:space="preserve"> ada </w:t>
      </w:r>
      <w:r w:rsidR="005C7AF5">
        <w:rPr>
          <w:rFonts w:ascii="Times New Roman" w:hAnsi="Times New Roman" w:cs="Times New Roman"/>
          <w:color w:val="1D1B11" w:themeColor="background2" w:themeShade="1A"/>
          <w:sz w:val="24"/>
          <w:szCs w:val="24"/>
          <w:lang w:val="en-US"/>
        </w:rPr>
        <w:t>2</w:t>
      </w:r>
      <w:r>
        <w:rPr>
          <w:rFonts w:ascii="Times New Roman" w:hAnsi="Times New Roman" w:cs="Times New Roman"/>
          <w:color w:val="1D1B11" w:themeColor="background2" w:themeShade="1A"/>
          <w:sz w:val="24"/>
          <w:szCs w:val="24"/>
        </w:rPr>
        <w:t xml:space="preserve"> orang dengan persentase </w:t>
      </w:r>
      <w:r>
        <w:rPr>
          <w:rFonts w:ascii="Times New Roman" w:hAnsi="Times New Roman" w:cs="Times New Roman"/>
          <w:color w:val="1D1B11" w:themeColor="background2" w:themeShade="1A"/>
          <w:sz w:val="24"/>
          <w:szCs w:val="24"/>
          <w:lang w:val="en-US"/>
        </w:rPr>
        <w:t>10,52</w:t>
      </w:r>
      <w:r w:rsidR="00170B63">
        <w:rPr>
          <w:rFonts w:ascii="Times New Roman" w:hAnsi="Times New Roman" w:cs="Times New Roman"/>
          <w:color w:val="1D1B11" w:themeColor="background2" w:themeShade="1A"/>
          <w:sz w:val="24"/>
          <w:szCs w:val="24"/>
        </w:rPr>
        <w:t xml:space="preserve">%, </w:t>
      </w:r>
      <w:r w:rsidR="00FB5087">
        <w:rPr>
          <w:rFonts w:ascii="Times New Roman" w:hAnsi="Times New Roman" w:cs="Times New Roman"/>
          <w:color w:val="1D1B11" w:themeColor="background2" w:themeShade="1A"/>
          <w:sz w:val="24"/>
          <w:szCs w:val="24"/>
        </w:rPr>
        <w:t>murid</w:t>
      </w:r>
      <w:r w:rsidR="00170B63" w:rsidRPr="00984420">
        <w:rPr>
          <w:rFonts w:ascii="Times New Roman" w:hAnsi="Times New Roman" w:cs="Times New Roman"/>
          <w:color w:val="1D1B11" w:themeColor="background2" w:themeShade="1A"/>
          <w:sz w:val="24"/>
          <w:szCs w:val="24"/>
        </w:rPr>
        <w:t xml:space="preserve"> dengan kategori tinggi ada </w:t>
      </w:r>
      <w:r>
        <w:rPr>
          <w:rFonts w:ascii="Times New Roman" w:hAnsi="Times New Roman" w:cs="Times New Roman"/>
          <w:color w:val="1D1B11" w:themeColor="background2" w:themeShade="1A"/>
          <w:sz w:val="24"/>
          <w:szCs w:val="24"/>
          <w:lang w:val="en-US"/>
        </w:rPr>
        <w:t>6</w:t>
      </w:r>
      <w:r>
        <w:rPr>
          <w:rFonts w:ascii="Times New Roman" w:hAnsi="Times New Roman" w:cs="Times New Roman"/>
          <w:color w:val="1D1B11" w:themeColor="background2" w:themeShade="1A"/>
          <w:sz w:val="24"/>
          <w:szCs w:val="24"/>
        </w:rPr>
        <w:t xml:space="preserve"> orang dengan persentase </w:t>
      </w:r>
      <w:r>
        <w:rPr>
          <w:rFonts w:ascii="Times New Roman" w:hAnsi="Times New Roman" w:cs="Times New Roman"/>
          <w:color w:val="1D1B11" w:themeColor="background2" w:themeShade="1A"/>
          <w:sz w:val="24"/>
          <w:szCs w:val="24"/>
          <w:lang w:val="en-US"/>
        </w:rPr>
        <w:t>31,57</w:t>
      </w:r>
      <w:r w:rsidR="00170B63" w:rsidRPr="00984420">
        <w:rPr>
          <w:rFonts w:ascii="Times New Roman" w:hAnsi="Times New Roman" w:cs="Times New Roman"/>
          <w:color w:val="1D1B11" w:themeColor="background2" w:themeShade="1A"/>
          <w:sz w:val="24"/>
          <w:szCs w:val="24"/>
        </w:rPr>
        <w:t>%,</w:t>
      </w:r>
      <w:r w:rsidR="00170B63">
        <w:rPr>
          <w:rFonts w:ascii="Times New Roman" w:hAnsi="Times New Roman" w:cs="Times New Roman"/>
          <w:color w:val="1D1B11" w:themeColor="background2" w:themeShade="1A"/>
          <w:sz w:val="24"/>
          <w:szCs w:val="24"/>
        </w:rPr>
        <w:t xml:space="preserve"> </w:t>
      </w:r>
      <w:r w:rsidR="00FB5087">
        <w:rPr>
          <w:rFonts w:ascii="Times New Roman" w:hAnsi="Times New Roman" w:cs="Times New Roman"/>
          <w:color w:val="1D1B11" w:themeColor="background2" w:themeShade="1A"/>
          <w:sz w:val="24"/>
          <w:szCs w:val="24"/>
        </w:rPr>
        <w:t>murid</w:t>
      </w:r>
      <w:r w:rsidR="00170B63">
        <w:rPr>
          <w:rFonts w:ascii="Times New Roman" w:hAnsi="Times New Roman" w:cs="Times New Roman"/>
          <w:color w:val="1D1B11" w:themeColor="background2" w:themeShade="1A"/>
          <w:sz w:val="24"/>
          <w:szCs w:val="24"/>
        </w:rPr>
        <w:t xml:space="preserve"> dengan kategori sedang </w:t>
      </w:r>
      <w:r>
        <w:rPr>
          <w:rFonts w:ascii="Times New Roman" w:hAnsi="Times New Roman" w:cs="Times New Roman"/>
          <w:color w:val="1D1B11" w:themeColor="background2" w:themeShade="1A"/>
          <w:sz w:val="24"/>
          <w:szCs w:val="24"/>
        </w:rPr>
        <w:t xml:space="preserve">ada 8 orang dengan persentase </w:t>
      </w:r>
      <w:r>
        <w:rPr>
          <w:rFonts w:ascii="Times New Roman" w:hAnsi="Times New Roman" w:cs="Times New Roman"/>
          <w:color w:val="1D1B11" w:themeColor="background2" w:themeShade="1A"/>
          <w:sz w:val="24"/>
          <w:szCs w:val="24"/>
          <w:lang w:val="en-US"/>
        </w:rPr>
        <w:t>42</w:t>
      </w:r>
      <w:r w:rsidR="00170B63">
        <w:rPr>
          <w:rFonts w:ascii="Times New Roman" w:hAnsi="Times New Roman" w:cs="Times New Roman"/>
          <w:color w:val="1D1B11" w:themeColor="background2" w:themeShade="1A"/>
          <w:sz w:val="24"/>
          <w:szCs w:val="24"/>
        </w:rPr>
        <w:t>,1</w:t>
      </w:r>
      <w:r>
        <w:rPr>
          <w:rFonts w:ascii="Times New Roman" w:hAnsi="Times New Roman" w:cs="Times New Roman"/>
          <w:color w:val="1D1B11" w:themeColor="background2" w:themeShade="1A"/>
          <w:sz w:val="24"/>
          <w:szCs w:val="24"/>
          <w:lang w:val="en-US"/>
        </w:rPr>
        <w:t>0</w:t>
      </w:r>
      <w:r w:rsidR="00170B63">
        <w:rPr>
          <w:rFonts w:ascii="Times New Roman" w:hAnsi="Times New Roman" w:cs="Times New Roman"/>
          <w:color w:val="1D1B11" w:themeColor="background2" w:themeShade="1A"/>
          <w:sz w:val="24"/>
          <w:szCs w:val="24"/>
        </w:rPr>
        <w:t xml:space="preserve">%, </w:t>
      </w:r>
      <w:r w:rsidR="00FB5087">
        <w:rPr>
          <w:rFonts w:ascii="Times New Roman" w:hAnsi="Times New Roman" w:cs="Times New Roman"/>
          <w:color w:val="1D1B11" w:themeColor="background2" w:themeShade="1A"/>
          <w:sz w:val="24"/>
          <w:szCs w:val="24"/>
        </w:rPr>
        <w:t>murid</w:t>
      </w:r>
      <w:r w:rsidR="00170B63">
        <w:rPr>
          <w:rFonts w:ascii="Times New Roman" w:hAnsi="Times New Roman" w:cs="Times New Roman"/>
          <w:color w:val="1D1B11" w:themeColor="background2" w:themeShade="1A"/>
          <w:sz w:val="24"/>
          <w:szCs w:val="24"/>
        </w:rPr>
        <w:t xml:space="preserve"> dengan kategori rendah ada</w:t>
      </w: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en-US"/>
        </w:rPr>
        <w:t>3</w:t>
      </w:r>
      <w:r w:rsidR="00170B63" w:rsidRPr="00984420">
        <w:rPr>
          <w:rFonts w:ascii="Times New Roman" w:hAnsi="Times New Roman" w:cs="Times New Roman"/>
          <w:color w:val="1D1B11" w:themeColor="background2" w:themeShade="1A"/>
          <w:sz w:val="24"/>
          <w:szCs w:val="24"/>
        </w:rPr>
        <w:t xml:space="preserve"> orang dengan persentase </w:t>
      </w:r>
      <w:r>
        <w:rPr>
          <w:rFonts w:ascii="Times New Roman" w:hAnsi="Times New Roman" w:cs="Times New Roman"/>
          <w:color w:val="1D1B11" w:themeColor="background2" w:themeShade="1A"/>
          <w:sz w:val="24"/>
          <w:szCs w:val="24"/>
          <w:lang w:val="en-US"/>
        </w:rPr>
        <w:t>15,78</w:t>
      </w:r>
      <w:r w:rsidR="00170B63" w:rsidRPr="00984420">
        <w:rPr>
          <w:rFonts w:ascii="Times New Roman" w:hAnsi="Times New Roman" w:cs="Times New Roman"/>
          <w:color w:val="1D1B11" w:themeColor="background2" w:themeShade="1A"/>
          <w:sz w:val="24"/>
          <w:szCs w:val="24"/>
        </w:rPr>
        <w:t>%</w:t>
      </w:r>
      <w:r w:rsidR="00170B63">
        <w:rPr>
          <w:rFonts w:ascii="Times New Roman" w:hAnsi="Times New Roman" w:cs="Times New Roman"/>
          <w:color w:val="1D1B11" w:themeColor="background2" w:themeShade="1A"/>
          <w:sz w:val="24"/>
          <w:szCs w:val="24"/>
        </w:rPr>
        <w:t xml:space="preserve">. </w:t>
      </w:r>
      <w:r w:rsidR="00170B63" w:rsidRPr="00984420">
        <w:rPr>
          <w:rFonts w:ascii="Times New Roman" w:hAnsi="Times New Roman" w:cs="Times New Roman"/>
          <w:color w:val="1D1B11" w:themeColor="background2" w:themeShade="1A"/>
          <w:sz w:val="24"/>
          <w:szCs w:val="24"/>
        </w:rPr>
        <w:t xml:space="preserve">Berdasarkan hasil belajar </w:t>
      </w:r>
      <w:r w:rsidR="00170B63" w:rsidRPr="00984420">
        <w:rPr>
          <w:rFonts w:ascii="Times New Roman" w:hAnsi="Times New Roman" w:cs="Times New Roman"/>
          <w:color w:val="1D1B11" w:themeColor="background2" w:themeShade="1A"/>
          <w:sz w:val="24"/>
          <w:szCs w:val="24"/>
        </w:rPr>
        <w:lastRenderedPageBreak/>
        <w:t>pada siklus I, maka persentase ketuntasan belajar dapat dilihat pada tabel di bawah ini:</w:t>
      </w:r>
    </w:p>
    <w:p w:rsidR="00061A5F" w:rsidRPr="00984420" w:rsidRDefault="00061A5F" w:rsidP="00061A5F">
      <w:pPr>
        <w:pStyle w:val="ListParagraph"/>
        <w:spacing w:after="0" w:line="480" w:lineRule="auto"/>
        <w:ind w:left="360" w:firstLine="720"/>
        <w:jc w:val="both"/>
        <w:outlineLvl w:val="0"/>
        <w:rPr>
          <w:rFonts w:ascii="Times New Roman" w:hAnsi="Times New Roman" w:cs="Times New Roman"/>
          <w:b/>
          <w:color w:val="1D1B11" w:themeColor="background2" w:themeShade="1A"/>
          <w:sz w:val="24"/>
          <w:szCs w:val="24"/>
        </w:rPr>
      </w:pPr>
      <w:r w:rsidRPr="00984420">
        <w:rPr>
          <w:rFonts w:ascii="Times New Roman" w:hAnsi="Times New Roman" w:cs="Times New Roman"/>
          <w:b/>
          <w:color w:val="1D1B11" w:themeColor="background2" w:themeShade="1A"/>
          <w:sz w:val="24"/>
          <w:szCs w:val="24"/>
        </w:rPr>
        <w:t xml:space="preserve">Tabel 4.2 </w:t>
      </w:r>
      <w:r>
        <w:rPr>
          <w:rFonts w:ascii="Times New Roman" w:hAnsi="Times New Roman" w:cs="Times New Roman"/>
          <w:b/>
          <w:color w:val="1D1B11" w:themeColor="background2" w:themeShade="1A"/>
          <w:sz w:val="24"/>
          <w:szCs w:val="24"/>
        </w:rPr>
        <w:t>P</w:t>
      </w:r>
      <w:r w:rsidRPr="00984420">
        <w:rPr>
          <w:rFonts w:ascii="Times New Roman" w:hAnsi="Times New Roman" w:cs="Times New Roman"/>
          <w:b/>
          <w:color w:val="1D1B11" w:themeColor="background2" w:themeShade="1A"/>
          <w:sz w:val="24"/>
          <w:szCs w:val="24"/>
        </w:rPr>
        <w:t xml:space="preserve">ersentase ketuntasan belajar </w:t>
      </w:r>
      <w:r w:rsidR="00FB5087">
        <w:rPr>
          <w:rFonts w:ascii="Times New Roman" w:hAnsi="Times New Roman" w:cs="Times New Roman"/>
          <w:b/>
          <w:color w:val="1D1B11" w:themeColor="background2" w:themeShade="1A"/>
          <w:sz w:val="24"/>
          <w:szCs w:val="24"/>
        </w:rPr>
        <w:t>murid</w:t>
      </w:r>
      <w:r w:rsidRPr="00984420">
        <w:rPr>
          <w:rFonts w:ascii="Times New Roman" w:hAnsi="Times New Roman" w:cs="Times New Roman"/>
          <w:b/>
          <w:color w:val="1D1B11" w:themeColor="background2" w:themeShade="1A"/>
          <w:sz w:val="24"/>
          <w:szCs w:val="24"/>
        </w:rPr>
        <w:t xml:space="preserve"> pada siklus I</w:t>
      </w:r>
    </w:p>
    <w:tbl>
      <w:tblPr>
        <w:tblStyle w:val="TableGrid"/>
        <w:tblW w:w="828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340"/>
        <w:gridCol w:w="2160"/>
        <w:gridCol w:w="1800"/>
        <w:gridCol w:w="1980"/>
      </w:tblGrid>
      <w:tr w:rsidR="00061A5F" w:rsidRPr="00984420" w:rsidTr="00061A5F">
        <w:trPr>
          <w:trHeight w:val="414"/>
        </w:trPr>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Kriteria ketuntasan</w:t>
            </w:r>
          </w:p>
        </w:tc>
        <w:tc>
          <w:tcPr>
            <w:tcW w:w="216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Kategori</w:t>
            </w:r>
          </w:p>
        </w:tc>
        <w:tc>
          <w:tcPr>
            <w:tcW w:w="180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Frekuensi</w:t>
            </w:r>
          </w:p>
        </w:tc>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Persentase</w:t>
            </w:r>
          </w:p>
        </w:tc>
      </w:tr>
      <w:tr w:rsidR="00061A5F" w:rsidRPr="00984420" w:rsidTr="00061A5F">
        <w:trPr>
          <w:trHeight w:val="414"/>
        </w:trPr>
        <w:tc>
          <w:tcPr>
            <w:tcW w:w="234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sidRPr="00984420">
              <w:rPr>
                <w:rFonts w:ascii="Times New Roman" w:hAnsi="Times New Roman" w:cs="Times New Roman"/>
                <w:color w:val="1D1B11" w:themeColor="background2" w:themeShade="1A"/>
                <w:sz w:val="24"/>
                <w:szCs w:val="24"/>
              </w:rPr>
              <w:t xml:space="preserve">0 -  </w:t>
            </w:r>
            <w:r>
              <w:rPr>
                <w:rFonts w:ascii="Times New Roman" w:hAnsi="Times New Roman" w:cs="Times New Roman"/>
                <w:color w:val="1D1B11" w:themeColor="background2" w:themeShade="1A"/>
                <w:sz w:val="24"/>
                <w:szCs w:val="24"/>
                <w:lang w:val="en-US"/>
              </w:rPr>
              <w:t>64</w:t>
            </w:r>
          </w:p>
        </w:tc>
        <w:tc>
          <w:tcPr>
            <w:tcW w:w="216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Tidak tuntas</w:t>
            </w:r>
          </w:p>
        </w:tc>
        <w:tc>
          <w:tcPr>
            <w:tcW w:w="180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1</w:t>
            </w:r>
            <w:r>
              <w:rPr>
                <w:rFonts w:ascii="Times New Roman" w:hAnsi="Times New Roman" w:cs="Times New Roman"/>
                <w:color w:val="1D1B11" w:themeColor="background2" w:themeShade="1A"/>
                <w:sz w:val="24"/>
                <w:szCs w:val="24"/>
                <w:lang w:val="en-US"/>
              </w:rPr>
              <w:t>1</w:t>
            </w:r>
          </w:p>
        </w:tc>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57,89</w:t>
            </w:r>
            <w:r w:rsidRPr="00984420">
              <w:rPr>
                <w:rFonts w:ascii="Times New Roman" w:hAnsi="Times New Roman" w:cs="Times New Roman"/>
                <w:color w:val="1D1B11" w:themeColor="background2" w:themeShade="1A"/>
                <w:sz w:val="24"/>
                <w:szCs w:val="24"/>
              </w:rPr>
              <w:t>%</w:t>
            </w:r>
          </w:p>
        </w:tc>
      </w:tr>
      <w:tr w:rsidR="00061A5F" w:rsidRPr="00984420" w:rsidTr="00061A5F">
        <w:trPr>
          <w:trHeight w:val="414"/>
        </w:trPr>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65</w:t>
            </w:r>
            <w:r w:rsidRPr="00984420">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w:t>
            </w:r>
            <w:r w:rsidRPr="00984420">
              <w:rPr>
                <w:rFonts w:ascii="Times New Roman" w:hAnsi="Times New Roman" w:cs="Times New Roman"/>
                <w:color w:val="1D1B11" w:themeColor="background2" w:themeShade="1A"/>
                <w:sz w:val="24"/>
                <w:szCs w:val="24"/>
              </w:rPr>
              <w:t xml:space="preserve"> 100</w:t>
            </w:r>
          </w:p>
        </w:tc>
        <w:tc>
          <w:tcPr>
            <w:tcW w:w="216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Tuntas</w:t>
            </w:r>
          </w:p>
        </w:tc>
        <w:tc>
          <w:tcPr>
            <w:tcW w:w="1800" w:type="dxa"/>
            <w:vAlign w:val="center"/>
          </w:tcPr>
          <w:p w:rsidR="00061A5F" w:rsidRPr="001C67C8"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p>
        </w:tc>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42,10</w:t>
            </w:r>
            <w:r w:rsidRPr="00984420">
              <w:rPr>
                <w:rFonts w:ascii="Times New Roman" w:hAnsi="Times New Roman" w:cs="Times New Roman"/>
                <w:color w:val="1D1B11" w:themeColor="background2" w:themeShade="1A"/>
                <w:sz w:val="24"/>
                <w:szCs w:val="24"/>
              </w:rPr>
              <w:t>%</w:t>
            </w:r>
          </w:p>
        </w:tc>
      </w:tr>
      <w:tr w:rsidR="00061A5F" w:rsidRPr="00984420" w:rsidTr="00061A5F">
        <w:trPr>
          <w:trHeight w:val="387"/>
        </w:trPr>
        <w:tc>
          <w:tcPr>
            <w:tcW w:w="4500" w:type="dxa"/>
            <w:gridSpan w:val="2"/>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Jumlah</w:t>
            </w:r>
          </w:p>
        </w:tc>
        <w:tc>
          <w:tcPr>
            <w:tcW w:w="180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19</w:t>
            </w:r>
          </w:p>
        </w:tc>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100%</w:t>
            </w:r>
          </w:p>
        </w:tc>
      </w:tr>
    </w:tbl>
    <w:p w:rsidR="00170B63" w:rsidRPr="00061A5F" w:rsidRDefault="00170B63" w:rsidP="00061A5F">
      <w:pPr>
        <w:spacing w:after="0" w:line="240" w:lineRule="auto"/>
        <w:outlineLvl w:val="0"/>
        <w:rPr>
          <w:rFonts w:ascii="Times New Roman" w:hAnsi="Times New Roman" w:cs="Times New Roman"/>
          <w:color w:val="1D1B11" w:themeColor="background2" w:themeShade="1A"/>
          <w:sz w:val="24"/>
          <w:szCs w:val="24"/>
          <w:lang w:val="en-US"/>
        </w:rPr>
      </w:pPr>
    </w:p>
    <w:p w:rsidR="00DD4297" w:rsidRPr="00984420" w:rsidRDefault="00032C90" w:rsidP="008E40A6">
      <w:pPr>
        <w:spacing w:after="0" w:line="480" w:lineRule="auto"/>
        <w:ind w:firstLine="851"/>
        <w:jc w:val="both"/>
        <w:rPr>
          <w:rFonts w:ascii="Times New Roman" w:hAnsi="Times New Roman" w:cs="Times New Roman"/>
          <w:color w:val="1D1B11" w:themeColor="background2" w:themeShade="1A"/>
          <w:sz w:val="24"/>
          <w:szCs w:val="24"/>
          <w:lang w:val="sv-SE"/>
        </w:rPr>
      </w:pPr>
      <w:r w:rsidRPr="00032C90">
        <w:rPr>
          <w:rFonts w:ascii="Times New Roman" w:hAnsi="Times New Roman" w:cs="Times New Roman"/>
          <w:noProof/>
          <w:color w:val="1D1B11" w:themeColor="background2" w:themeShade="1A"/>
          <w:sz w:val="24"/>
          <w:szCs w:val="24"/>
        </w:rPr>
        <w:pict>
          <v:rect id="_x0000_s1126" style="position:absolute;left:0;text-align:left;margin-left:195.9pt;margin-top:152.55pt;width:21.8pt;height:24.25pt;z-index:-251596800" stroked="f"/>
        </w:pict>
      </w:r>
      <w:r w:rsidR="00170B63" w:rsidRPr="00984420">
        <w:rPr>
          <w:rFonts w:ascii="Times New Roman" w:hAnsi="Times New Roman" w:cs="Times New Roman"/>
          <w:color w:val="1D1B11" w:themeColor="background2" w:themeShade="1A"/>
          <w:sz w:val="24"/>
          <w:szCs w:val="24"/>
          <w:lang w:val="sv-SE"/>
        </w:rPr>
        <w:t>Berdasarkan tabel di atas menunjukkan per</w:t>
      </w:r>
      <w:r w:rsidR="00E469DD">
        <w:rPr>
          <w:rFonts w:ascii="Times New Roman" w:hAnsi="Times New Roman" w:cs="Times New Roman"/>
          <w:color w:val="1D1B11" w:themeColor="background2" w:themeShade="1A"/>
          <w:sz w:val="24"/>
          <w:szCs w:val="24"/>
          <w:lang w:val="sv-SE"/>
        </w:rPr>
        <w:t xml:space="preserve">sentase ketuntasan belajar </w:t>
      </w:r>
      <w:r w:rsidR="00FB5087">
        <w:rPr>
          <w:rFonts w:ascii="Times New Roman" w:hAnsi="Times New Roman" w:cs="Times New Roman"/>
          <w:color w:val="1D1B11" w:themeColor="background2" w:themeShade="1A"/>
          <w:sz w:val="24"/>
          <w:szCs w:val="24"/>
          <w:lang w:val="sv-SE"/>
        </w:rPr>
        <w:t>murid</w:t>
      </w:r>
      <w:r w:rsidR="00170B63" w:rsidRPr="00984420">
        <w:rPr>
          <w:rFonts w:ascii="Times New Roman" w:hAnsi="Times New Roman" w:cs="Times New Roman"/>
          <w:color w:val="1D1B11" w:themeColor="background2" w:themeShade="1A"/>
          <w:sz w:val="24"/>
          <w:szCs w:val="24"/>
          <w:lang w:val="sv-SE"/>
        </w:rPr>
        <w:t xml:space="preserve"> pada siklus I adalah </w:t>
      </w:r>
      <w:r w:rsidR="00170B63" w:rsidRPr="00984420">
        <w:rPr>
          <w:rFonts w:ascii="Times New Roman" w:hAnsi="Times New Roman" w:cs="Times New Roman"/>
          <w:color w:val="1D1B11" w:themeColor="background2" w:themeShade="1A"/>
          <w:sz w:val="24"/>
          <w:szCs w:val="24"/>
        </w:rPr>
        <w:t xml:space="preserve"> </w:t>
      </w:r>
      <w:r w:rsidR="00E469DD">
        <w:rPr>
          <w:rFonts w:ascii="Times New Roman" w:hAnsi="Times New Roman" w:cs="Times New Roman"/>
          <w:color w:val="1D1B11" w:themeColor="background2" w:themeShade="1A"/>
          <w:sz w:val="24"/>
          <w:szCs w:val="24"/>
          <w:lang w:val="sv-SE"/>
        </w:rPr>
        <w:t>42,10</w:t>
      </w:r>
      <w:r w:rsidR="00170B63" w:rsidRPr="00984420">
        <w:rPr>
          <w:rFonts w:ascii="Times New Roman" w:hAnsi="Times New Roman" w:cs="Times New Roman"/>
          <w:color w:val="1D1B11" w:themeColor="background2" w:themeShade="1A"/>
          <w:sz w:val="24"/>
          <w:szCs w:val="24"/>
          <w:lang w:val="sv-SE"/>
        </w:rPr>
        <w:t xml:space="preserve"> % dalam kategori tuntas dengan jumlah frekuens</w:t>
      </w:r>
      <w:r w:rsidR="00E469DD">
        <w:rPr>
          <w:rFonts w:ascii="Times New Roman" w:hAnsi="Times New Roman" w:cs="Times New Roman"/>
          <w:color w:val="1D1B11" w:themeColor="background2" w:themeShade="1A"/>
          <w:sz w:val="24"/>
          <w:szCs w:val="24"/>
          <w:lang w:val="sv-SE"/>
        </w:rPr>
        <w:t>i</w:t>
      </w:r>
      <w:r w:rsidR="00E469DD">
        <w:rPr>
          <w:rFonts w:ascii="Times New Roman" w:hAnsi="Times New Roman" w:cs="Times New Roman"/>
          <w:color w:val="1D1B11" w:themeColor="background2" w:themeShade="1A"/>
          <w:sz w:val="24"/>
          <w:szCs w:val="24"/>
          <w:lang w:val="en-US"/>
        </w:rPr>
        <w:t xml:space="preserve"> 8</w:t>
      </w:r>
      <w:r w:rsidR="00170B63" w:rsidRPr="00984420">
        <w:rPr>
          <w:rFonts w:ascii="Times New Roman" w:hAnsi="Times New Roman" w:cs="Times New Roman"/>
          <w:color w:val="1D1B11" w:themeColor="background2" w:themeShade="1A"/>
          <w:sz w:val="24"/>
          <w:szCs w:val="24"/>
          <w:lang w:val="sv-SE"/>
        </w:rPr>
        <w:t xml:space="preserve"> dan </w:t>
      </w:r>
      <w:r w:rsidR="00E469DD">
        <w:rPr>
          <w:rFonts w:ascii="Times New Roman" w:hAnsi="Times New Roman" w:cs="Times New Roman"/>
          <w:color w:val="1D1B11" w:themeColor="background2" w:themeShade="1A"/>
          <w:sz w:val="24"/>
          <w:szCs w:val="24"/>
          <w:lang w:val="sv-SE"/>
        </w:rPr>
        <w:t>57,89</w:t>
      </w:r>
      <w:r w:rsidR="00170B63" w:rsidRPr="00984420">
        <w:rPr>
          <w:rFonts w:ascii="Times New Roman" w:hAnsi="Times New Roman" w:cs="Times New Roman"/>
          <w:color w:val="1D1B11" w:themeColor="background2" w:themeShade="1A"/>
          <w:sz w:val="24"/>
          <w:szCs w:val="24"/>
          <w:lang w:val="sv-SE"/>
        </w:rPr>
        <w:t xml:space="preserve">% dalam kategori tidak tuntas dengan jumlah frekuensi </w:t>
      </w:r>
      <w:r w:rsidR="00E469DD">
        <w:rPr>
          <w:rFonts w:ascii="Times New Roman" w:hAnsi="Times New Roman" w:cs="Times New Roman"/>
          <w:color w:val="1D1B11" w:themeColor="background2" w:themeShade="1A"/>
          <w:sz w:val="24"/>
          <w:szCs w:val="24"/>
        </w:rPr>
        <w:t>1</w:t>
      </w:r>
      <w:r w:rsidR="00E469DD">
        <w:rPr>
          <w:rFonts w:ascii="Times New Roman" w:hAnsi="Times New Roman" w:cs="Times New Roman"/>
          <w:color w:val="1D1B11" w:themeColor="background2" w:themeShade="1A"/>
          <w:sz w:val="24"/>
          <w:szCs w:val="24"/>
          <w:lang w:val="en-US"/>
        </w:rPr>
        <w:t>1</w:t>
      </w:r>
      <w:r w:rsidR="00170B63">
        <w:rPr>
          <w:rFonts w:ascii="Times New Roman" w:hAnsi="Times New Roman" w:cs="Times New Roman"/>
          <w:color w:val="1D1B11" w:themeColor="background2" w:themeShade="1A"/>
          <w:sz w:val="24"/>
          <w:szCs w:val="24"/>
        </w:rPr>
        <w:t>.</w:t>
      </w:r>
      <w:r w:rsidR="00170B63" w:rsidRPr="00984420">
        <w:rPr>
          <w:rFonts w:ascii="Times New Roman" w:hAnsi="Times New Roman" w:cs="Times New Roman"/>
          <w:color w:val="1D1B11" w:themeColor="background2" w:themeShade="1A"/>
          <w:sz w:val="24"/>
          <w:szCs w:val="24"/>
          <w:lang w:val="sv-SE"/>
        </w:rPr>
        <w:t xml:space="preserve"> </w:t>
      </w:r>
      <w:r w:rsidR="00170B63">
        <w:rPr>
          <w:rFonts w:ascii="Times New Roman" w:hAnsi="Times New Roman" w:cs="Times New Roman"/>
          <w:color w:val="1D1B11" w:themeColor="background2" w:themeShade="1A"/>
          <w:sz w:val="24"/>
          <w:szCs w:val="24"/>
          <w:lang w:val="sv-SE"/>
        </w:rPr>
        <w:t xml:space="preserve">Persentase ketuntasan belajar </w:t>
      </w:r>
      <w:r w:rsidR="00FB5087">
        <w:rPr>
          <w:rFonts w:ascii="Times New Roman" w:hAnsi="Times New Roman" w:cs="Times New Roman"/>
          <w:color w:val="1D1B11" w:themeColor="background2" w:themeShade="1A"/>
          <w:sz w:val="24"/>
          <w:szCs w:val="24"/>
          <w:lang w:val="sv-SE"/>
        </w:rPr>
        <w:t>murid</w:t>
      </w:r>
      <w:r w:rsidR="00E816D7">
        <w:rPr>
          <w:rFonts w:ascii="Times New Roman" w:hAnsi="Times New Roman" w:cs="Times New Roman"/>
          <w:color w:val="1D1B11" w:themeColor="background2" w:themeShade="1A"/>
          <w:sz w:val="24"/>
          <w:szCs w:val="24"/>
          <w:lang w:val="sv-SE"/>
        </w:rPr>
        <w:t xml:space="preserve"> pada siklus I </w:t>
      </w:r>
      <w:r w:rsidR="00E469DD">
        <w:rPr>
          <w:rFonts w:ascii="Times New Roman" w:hAnsi="Times New Roman" w:cs="Times New Roman"/>
          <w:color w:val="1D1B11" w:themeColor="background2" w:themeShade="1A"/>
          <w:sz w:val="24"/>
          <w:szCs w:val="24"/>
          <w:lang w:val="sv-SE"/>
        </w:rPr>
        <w:t>adalah 42,10</w:t>
      </w:r>
      <w:r w:rsidR="00170B63">
        <w:rPr>
          <w:rFonts w:ascii="Times New Roman" w:hAnsi="Times New Roman" w:cs="Times New Roman"/>
          <w:color w:val="1D1B11" w:themeColor="background2" w:themeShade="1A"/>
          <w:sz w:val="24"/>
          <w:szCs w:val="24"/>
          <w:lang w:val="sv-SE"/>
        </w:rPr>
        <w:t>%. Berdasakan indikator keberhasilan yang telah ditetapkan pembelajaran dapat dikatakan berhasil secara klasikal jika ter</w:t>
      </w:r>
      <w:r w:rsidR="00E469DD">
        <w:rPr>
          <w:rFonts w:ascii="Times New Roman" w:hAnsi="Times New Roman" w:cs="Times New Roman"/>
          <w:color w:val="1D1B11" w:themeColor="background2" w:themeShade="1A"/>
          <w:sz w:val="24"/>
          <w:szCs w:val="24"/>
          <w:lang w:val="sv-SE"/>
        </w:rPr>
        <w:t>dapat 75</w:t>
      </w:r>
      <w:r w:rsidR="00170B63">
        <w:rPr>
          <w:rFonts w:ascii="Times New Roman" w:hAnsi="Times New Roman" w:cs="Times New Roman"/>
          <w:color w:val="1D1B11" w:themeColor="background2" w:themeShade="1A"/>
          <w:sz w:val="24"/>
          <w:szCs w:val="24"/>
          <w:lang w:val="sv-SE"/>
        </w:rPr>
        <w:t xml:space="preserve">% </w:t>
      </w:r>
      <w:r w:rsidR="00FB5087">
        <w:rPr>
          <w:rFonts w:ascii="Times New Roman" w:hAnsi="Times New Roman" w:cs="Times New Roman"/>
          <w:color w:val="1D1B11" w:themeColor="background2" w:themeShade="1A"/>
          <w:sz w:val="24"/>
          <w:szCs w:val="24"/>
          <w:lang w:val="sv-SE"/>
        </w:rPr>
        <w:t>murid</w:t>
      </w:r>
      <w:r w:rsidR="00E469DD">
        <w:rPr>
          <w:rFonts w:ascii="Times New Roman" w:hAnsi="Times New Roman" w:cs="Times New Roman"/>
          <w:color w:val="1D1B11" w:themeColor="background2" w:themeShade="1A"/>
          <w:sz w:val="24"/>
          <w:szCs w:val="24"/>
          <w:lang w:val="sv-SE"/>
        </w:rPr>
        <w:t xml:space="preserve"> memperoleh skor minimal 65</w:t>
      </w:r>
      <w:r w:rsidR="00170B63">
        <w:rPr>
          <w:rFonts w:ascii="Times New Roman" w:hAnsi="Times New Roman" w:cs="Times New Roman"/>
          <w:color w:val="1D1B11" w:themeColor="background2" w:themeShade="1A"/>
          <w:sz w:val="24"/>
          <w:szCs w:val="24"/>
          <w:lang w:val="sv-SE"/>
        </w:rPr>
        <w:t>.</w:t>
      </w:r>
    </w:p>
    <w:p w:rsidR="00170B63" w:rsidRPr="001B5067" w:rsidRDefault="00170B63" w:rsidP="0085192E">
      <w:pPr>
        <w:pStyle w:val="ListParagraph"/>
        <w:numPr>
          <w:ilvl w:val="0"/>
          <w:numId w:val="67"/>
        </w:numPr>
        <w:spacing w:after="0" w:line="480" w:lineRule="auto"/>
        <w:ind w:left="851" w:hanging="284"/>
        <w:jc w:val="both"/>
        <w:rPr>
          <w:rFonts w:ascii="Times New Roman" w:hAnsi="Times New Roman" w:cs="Times New Roman"/>
          <w:b/>
          <w:sz w:val="24"/>
          <w:szCs w:val="24"/>
        </w:rPr>
      </w:pPr>
      <w:r w:rsidRPr="001B5067">
        <w:rPr>
          <w:rFonts w:ascii="Times New Roman" w:hAnsi="Times New Roman" w:cs="Times New Roman"/>
          <w:b/>
          <w:sz w:val="24"/>
          <w:szCs w:val="24"/>
        </w:rPr>
        <w:t>Refleksi tindakan siklus I</w:t>
      </w:r>
    </w:p>
    <w:p w:rsidR="00170B63" w:rsidRDefault="00170B63" w:rsidP="0085192E">
      <w:pPr>
        <w:spacing w:after="0" w:line="480" w:lineRule="auto"/>
        <w:ind w:firstLine="720"/>
        <w:jc w:val="both"/>
        <w:rPr>
          <w:rFonts w:ascii="Times New Roman" w:hAnsi="Times New Roman" w:cs="Times New Roman"/>
          <w:sz w:val="24"/>
          <w:szCs w:val="24"/>
        </w:rPr>
      </w:pPr>
      <w:r w:rsidRPr="001B5067">
        <w:rPr>
          <w:rFonts w:ascii="Times New Roman" w:hAnsi="Times New Roman" w:cs="Times New Roman"/>
          <w:sz w:val="24"/>
          <w:szCs w:val="24"/>
          <w:lang w:val="sv-SE"/>
        </w:rPr>
        <w:t xml:space="preserve">Berdasarkan analisis data </w:t>
      </w:r>
      <w:r>
        <w:rPr>
          <w:rFonts w:ascii="Times New Roman" w:hAnsi="Times New Roman" w:cs="Times New Roman"/>
          <w:sz w:val="24"/>
          <w:szCs w:val="24"/>
        </w:rPr>
        <w:t>siklus I</w:t>
      </w:r>
      <w:r w:rsidRPr="001B5067">
        <w:rPr>
          <w:rFonts w:ascii="Times New Roman" w:hAnsi="Times New Roman" w:cs="Times New Roman"/>
          <w:sz w:val="24"/>
          <w:szCs w:val="24"/>
          <w:lang w:val="sv-SE"/>
        </w:rPr>
        <w:t xml:space="preserve">, </w:t>
      </w:r>
      <w:r w:rsidRPr="000C4852">
        <w:rPr>
          <w:rFonts w:ascii="Times New Roman" w:hAnsi="Times New Roman" w:cs="Times New Roman"/>
          <w:sz w:val="24"/>
          <w:szCs w:val="24"/>
        </w:rPr>
        <w:t>dapat dikatakan bahwa hasil siklus I belum mencapai ketuntasan yang diinginkan,</w:t>
      </w:r>
      <w:r w:rsidRPr="001B5067">
        <w:rPr>
          <w:rFonts w:ascii="Times New Roman" w:hAnsi="Times New Roman" w:cs="Times New Roman"/>
          <w:sz w:val="24"/>
          <w:szCs w:val="24"/>
          <w:lang w:val="sv-SE"/>
        </w:rPr>
        <w:t xml:space="preserve"> </w:t>
      </w:r>
      <w:r>
        <w:rPr>
          <w:rFonts w:ascii="Times New Roman" w:hAnsi="Times New Roman" w:cs="Times New Roman"/>
          <w:sz w:val="24"/>
          <w:szCs w:val="24"/>
        </w:rPr>
        <w:t xml:space="preserve">maka dari itu </w:t>
      </w:r>
      <w:r w:rsidRPr="001B5067">
        <w:rPr>
          <w:rFonts w:ascii="Times New Roman" w:hAnsi="Times New Roman" w:cs="Times New Roman"/>
          <w:sz w:val="24"/>
          <w:szCs w:val="24"/>
          <w:lang w:val="sv-SE"/>
        </w:rPr>
        <w:t>peneliti</w:t>
      </w:r>
      <w:r>
        <w:rPr>
          <w:rFonts w:ascii="Times New Roman" w:hAnsi="Times New Roman" w:cs="Times New Roman"/>
          <w:sz w:val="24"/>
          <w:szCs w:val="24"/>
        </w:rPr>
        <w:t xml:space="preserve">, </w:t>
      </w:r>
      <w:r w:rsidRPr="001B5067">
        <w:rPr>
          <w:rFonts w:ascii="Times New Roman" w:hAnsi="Times New Roman" w:cs="Times New Roman"/>
          <w:sz w:val="24"/>
          <w:szCs w:val="24"/>
          <w:lang w:val="sv-SE"/>
        </w:rPr>
        <w:t>pengamat</w:t>
      </w:r>
      <w:r w:rsidRPr="001B5067">
        <w:rPr>
          <w:rFonts w:ascii="Times New Roman" w:hAnsi="Times New Roman" w:cs="Times New Roman"/>
          <w:sz w:val="24"/>
          <w:szCs w:val="24"/>
        </w:rPr>
        <w:t xml:space="preserve"> dan guru kelas </w:t>
      </w:r>
      <w:r w:rsidRPr="001B5067">
        <w:rPr>
          <w:rFonts w:ascii="Times New Roman" w:hAnsi="Times New Roman" w:cs="Times New Roman"/>
          <w:sz w:val="24"/>
          <w:szCs w:val="24"/>
          <w:lang w:val="sv-SE"/>
        </w:rPr>
        <w:t>memutuskan untuk melanjutkan pada tindakan siklus II dengan memperhatikan hal-hal</w:t>
      </w:r>
      <w:r>
        <w:rPr>
          <w:rFonts w:ascii="Times New Roman" w:hAnsi="Times New Roman" w:cs="Times New Roman"/>
          <w:sz w:val="24"/>
          <w:szCs w:val="24"/>
        </w:rPr>
        <w:t xml:space="preserve"> sebagai berikut</w:t>
      </w:r>
      <w:r w:rsidRPr="001B5067">
        <w:rPr>
          <w:rFonts w:ascii="Times New Roman" w:hAnsi="Times New Roman" w:cs="Times New Roman"/>
          <w:sz w:val="24"/>
          <w:szCs w:val="24"/>
          <w:lang w:val="sv-SE"/>
        </w:rPr>
        <w:t xml:space="preserve">: </w:t>
      </w:r>
    </w:p>
    <w:p w:rsidR="00170B63" w:rsidRPr="000C4852" w:rsidRDefault="00170B63" w:rsidP="0085192E">
      <w:pPr>
        <w:pStyle w:val="ListParagraph"/>
        <w:numPr>
          <w:ilvl w:val="0"/>
          <w:numId w:val="6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w:t>
      </w:r>
      <w:r w:rsidRPr="000C4852">
        <w:rPr>
          <w:rFonts w:ascii="Times New Roman" w:hAnsi="Times New Roman" w:cs="Times New Roman"/>
          <w:sz w:val="24"/>
          <w:szCs w:val="24"/>
          <w:lang w:val="sv-SE"/>
        </w:rPr>
        <w:t xml:space="preserve">encana pembelajaran tindakan siklus I perlu direvisi dengan </w:t>
      </w:r>
      <w:r>
        <w:rPr>
          <w:rFonts w:ascii="Times New Roman" w:hAnsi="Times New Roman" w:cs="Times New Roman"/>
          <w:sz w:val="24"/>
          <w:szCs w:val="24"/>
        </w:rPr>
        <w:t>baik.</w:t>
      </w:r>
    </w:p>
    <w:p w:rsidR="00170B63" w:rsidRDefault="00170B63" w:rsidP="0085192E">
      <w:pPr>
        <w:pStyle w:val="ListParagraph"/>
        <w:numPr>
          <w:ilvl w:val="0"/>
          <w:numId w:val="6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dalam memberikan permasalahan lebih berorientasi pada kehidupan yang sering dijalani </w:t>
      </w:r>
      <w:r w:rsidR="00FB5087">
        <w:rPr>
          <w:rFonts w:ascii="Times New Roman" w:hAnsi="Times New Roman" w:cs="Times New Roman"/>
          <w:sz w:val="24"/>
          <w:szCs w:val="24"/>
        </w:rPr>
        <w:t>murid</w:t>
      </w:r>
      <w:r>
        <w:rPr>
          <w:rFonts w:ascii="Times New Roman" w:hAnsi="Times New Roman" w:cs="Times New Roman"/>
          <w:sz w:val="24"/>
          <w:szCs w:val="24"/>
        </w:rPr>
        <w:t xml:space="preserve"> sehingga </w:t>
      </w:r>
      <w:r w:rsidR="00FB5087">
        <w:rPr>
          <w:rFonts w:ascii="Times New Roman" w:hAnsi="Times New Roman" w:cs="Times New Roman"/>
          <w:sz w:val="24"/>
          <w:szCs w:val="24"/>
        </w:rPr>
        <w:t>murid</w:t>
      </w:r>
      <w:r>
        <w:rPr>
          <w:rFonts w:ascii="Times New Roman" w:hAnsi="Times New Roman" w:cs="Times New Roman"/>
          <w:sz w:val="24"/>
          <w:szCs w:val="24"/>
        </w:rPr>
        <w:t xml:space="preserve"> dapat memberi respon dan termotivasi untuk berpikir mencari jawaban atas permasalahan tersebut.</w:t>
      </w:r>
    </w:p>
    <w:p w:rsidR="00170B63" w:rsidRDefault="00170B63" w:rsidP="0085192E">
      <w:pPr>
        <w:pStyle w:val="ListParagraph"/>
        <w:numPr>
          <w:ilvl w:val="0"/>
          <w:numId w:val="6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Guru hendaknya membangun semangat dan rasa percaya diri </w:t>
      </w:r>
      <w:r w:rsidR="00FB5087">
        <w:rPr>
          <w:rFonts w:ascii="Times New Roman" w:hAnsi="Times New Roman" w:cs="Times New Roman"/>
          <w:sz w:val="24"/>
          <w:szCs w:val="24"/>
        </w:rPr>
        <w:t>murid</w:t>
      </w:r>
      <w:r>
        <w:rPr>
          <w:rFonts w:ascii="Times New Roman" w:hAnsi="Times New Roman" w:cs="Times New Roman"/>
          <w:sz w:val="24"/>
          <w:szCs w:val="24"/>
        </w:rPr>
        <w:t xml:space="preserve"> agar </w:t>
      </w:r>
      <w:r w:rsidR="00FB5087">
        <w:rPr>
          <w:rFonts w:ascii="Times New Roman" w:hAnsi="Times New Roman" w:cs="Times New Roman"/>
          <w:sz w:val="24"/>
          <w:szCs w:val="24"/>
        </w:rPr>
        <w:t>murid</w:t>
      </w:r>
      <w:r>
        <w:rPr>
          <w:rFonts w:ascii="Times New Roman" w:hAnsi="Times New Roman" w:cs="Times New Roman"/>
          <w:sz w:val="24"/>
          <w:szCs w:val="24"/>
        </w:rPr>
        <w:t xml:space="preserve"> mampu memaksimalkan waktu yang di berikan dalam mengemukakan pertanyaan yang belum dimengerti serta memberikan tanggapan sehubungan dengan materi yang dipelajari.</w:t>
      </w:r>
    </w:p>
    <w:p w:rsidR="00170B63" w:rsidRPr="00242635" w:rsidRDefault="00170B63" w:rsidP="0085192E">
      <w:pPr>
        <w:pStyle w:val="ListParagraph"/>
        <w:numPr>
          <w:ilvl w:val="0"/>
          <w:numId w:val="61"/>
        </w:numPr>
        <w:spacing w:after="0" w:line="480" w:lineRule="auto"/>
        <w:ind w:left="426"/>
        <w:jc w:val="both"/>
        <w:rPr>
          <w:rFonts w:ascii="Times New Roman" w:hAnsi="Times New Roman" w:cs="Times New Roman"/>
          <w:sz w:val="24"/>
          <w:szCs w:val="24"/>
        </w:rPr>
      </w:pPr>
      <w:r w:rsidRPr="00EC2AAA">
        <w:rPr>
          <w:rFonts w:ascii="Times New Roman" w:hAnsi="Times New Roman" w:cs="Times New Roman"/>
          <w:sz w:val="24"/>
          <w:szCs w:val="24"/>
        </w:rPr>
        <w:t xml:space="preserve">Guru hendaknya dapat </w:t>
      </w:r>
      <w:r>
        <w:rPr>
          <w:rFonts w:ascii="Times New Roman" w:hAnsi="Times New Roman" w:cs="Times New Roman"/>
          <w:sz w:val="24"/>
          <w:szCs w:val="24"/>
        </w:rPr>
        <w:t xml:space="preserve">memperhatikan dan mengelola waktu secara efisien, </w:t>
      </w:r>
      <w:r w:rsidRPr="00EC2AAA">
        <w:rPr>
          <w:rFonts w:ascii="Times New Roman" w:hAnsi="Times New Roman"/>
          <w:sz w:val="24"/>
          <w:szCs w:val="24"/>
        </w:rPr>
        <w:t>agar di</w:t>
      </w:r>
      <w:r>
        <w:rPr>
          <w:rFonts w:ascii="Times New Roman" w:hAnsi="Times New Roman"/>
          <w:sz w:val="24"/>
          <w:szCs w:val="24"/>
        </w:rPr>
        <w:t xml:space="preserve"> </w:t>
      </w:r>
      <w:r w:rsidRPr="00EC2AAA">
        <w:rPr>
          <w:rFonts w:ascii="Times New Roman" w:hAnsi="Times New Roman"/>
          <w:sz w:val="24"/>
          <w:szCs w:val="24"/>
        </w:rPr>
        <w:t>dalam melaksanakan keseluruhan  rencana pembelajaran dapat dilak</w:t>
      </w:r>
      <w:r>
        <w:rPr>
          <w:rFonts w:ascii="Times New Roman" w:hAnsi="Times New Roman"/>
          <w:sz w:val="24"/>
          <w:szCs w:val="24"/>
        </w:rPr>
        <w:t>sanakan</w:t>
      </w:r>
      <w:r w:rsidRPr="00EC2AAA">
        <w:rPr>
          <w:rFonts w:ascii="Times New Roman" w:hAnsi="Times New Roman"/>
          <w:sz w:val="24"/>
          <w:szCs w:val="24"/>
        </w:rPr>
        <w:t xml:space="preserve"> dengan baik</w:t>
      </w:r>
      <w:r>
        <w:rPr>
          <w:rFonts w:ascii="Times New Roman" w:hAnsi="Times New Roman"/>
          <w:sz w:val="24"/>
          <w:szCs w:val="24"/>
        </w:rPr>
        <w:t>.</w:t>
      </w:r>
    </w:p>
    <w:p w:rsidR="00DD4297" w:rsidRPr="008E40A6" w:rsidRDefault="00170B63" w:rsidP="00DD4297">
      <w:pPr>
        <w:pStyle w:val="ListParagraph"/>
        <w:numPr>
          <w:ilvl w:val="0"/>
          <w:numId w:val="61"/>
        </w:numPr>
        <w:spacing w:after="0" w:line="480" w:lineRule="auto"/>
        <w:ind w:left="360"/>
        <w:jc w:val="both"/>
        <w:outlineLvl w:val="0"/>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Guru kurang mampu mengelola kelas dengan baik sehingga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banyak yang melakukan aktivitas yang lain selain belajar. </w:t>
      </w:r>
    </w:p>
    <w:p w:rsidR="00170B63" w:rsidRPr="001B7DE7" w:rsidRDefault="00170B63" w:rsidP="0085192E">
      <w:pPr>
        <w:pStyle w:val="ListParagraph"/>
        <w:numPr>
          <w:ilvl w:val="0"/>
          <w:numId w:val="60"/>
        </w:numPr>
        <w:spacing w:after="0" w:line="480" w:lineRule="auto"/>
        <w:ind w:left="567" w:hanging="283"/>
        <w:jc w:val="both"/>
        <w:rPr>
          <w:rFonts w:ascii="Times New Roman" w:hAnsi="Times New Roman" w:cs="Times New Roman"/>
          <w:b/>
          <w:sz w:val="24"/>
          <w:szCs w:val="24"/>
        </w:rPr>
      </w:pPr>
      <w:r>
        <w:rPr>
          <w:rFonts w:ascii="Times New Roman" w:hAnsi="Times New Roman"/>
          <w:b/>
          <w:sz w:val="24"/>
          <w:szCs w:val="24"/>
        </w:rPr>
        <w:t>Data tindakan siklus II</w:t>
      </w:r>
    </w:p>
    <w:p w:rsidR="00170B63" w:rsidRDefault="00170B63" w:rsidP="0085192E">
      <w:pPr>
        <w:pStyle w:val="ListParagraph"/>
        <w:numPr>
          <w:ilvl w:val="0"/>
          <w:numId w:val="62"/>
        </w:numPr>
        <w:spacing w:after="0" w:line="480" w:lineRule="auto"/>
        <w:ind w:left="851" w:hanging="284"/>
        <w:jc w:val="both"/>
        <w:rPr>
          <w:rFonts w:ascii="Times New Roman" w:hAnsi="Times New Roman" w:cs="Times New Roman"/>
          <w:b/>
          <w:sz w:val="24"/>
          <w:szCs w:val="24"/>
        </w:rPr>
      </w:pPr>
      <w:r w:rsidRPr="00D91AB6">
        <w:rPr>
          <w:rFonts w:ascii="Times New Roman" w:hAnsi="Times New Roman" w:cs="Times New Roman"/>
          <w:b/>
          <w:sz w:val="24"/>
          <w:szCs w:val="24"/>
        </w:rPr>
        <w:t>Perencanaan Tindakan Siklus 1</w:t>
      </w:r>
      <w:r>
        <w:rPr>
          <w:rFonts w:ascii="Times New Roman" w:hAnsi="Times New Roman" w:cs="Times New Roman"/>
          <w:b/>
          <w:sz w:val="24"/>
          <w:szCs w:val="24"/>
        </w:rPr>
        <w:t>I</w:t>
      </w:r>
    </w:p>
    <w:p w:rsidR="00170B63" w:rsidRPr="00984420" w:rsidRDefault="00170B63" w:rsidP="0085192E">
      <w:pPr>
        <w:pStyle w:val="ListParagraph"/>
        <w:spacing w:after="0" w:line="480" w:lineRule="auto"/>
        <w:jc w:val="both"/>
        <w:outlineLvl w:val="0"/>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Kegiatan yang dilakukan pada tahap perencanaan siklus II yaitu: </w:t>
      </w:r>
    </w:p>
    <w:p w:rsidR="00170B63" w:rsidRPr="00984420" w:rsidRDefault="00170B63" w:rsidP="0085192E">
      <w:pPr>
        <w:pStyle w:val="ListParagraph"/>
        <w:numPr>
          <w:ilvl w:val="0"/>
          <w:numId w:val="68"/>
        </w:numPr>
        <w:spacing w:after="0" w:line="480" w:lineRule="auto"/>
        <w:jc w:val="both"/>
        <w:outlineLvl w:val="0"/>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 Mengidentifikasi dan menyusun perbaikan terhadap aktivitas pembelajaran sesuai hasil refleksi sikl</w:t>
      </w:r>
      <w:r>
        <w:rPr>
          <w:rFonts w:ascii="Times New Roman" w:hAnsi="Times New Roman" w:cs="Times New Roman"/>
          <w:color w:val="1D1B11" w:themeColor="background2" w:themeShade="1A"/>
          <w:sz w:val="24"/>
          <w:szCs w:val="24"/>
        </w:rPr>
        <w:t>us I bersama dengan guru kelas I</w:t>
      </w:r>
      <w:r w:rsidRPr="00984420">
        <w:rPr>
          <w:rFonts w:ascii="Times New Roman" w:hAnsi="Times New Roman" w:cs="Times New Roman"/>
          <w:color w:val="1D1B11" w:themeColor="background2" w:themeShade="1A"/>
          <w:sz w:val="24"/>
          <w:szCs w:val="24"/>
        </w:rPr>
        <w:t xml:space="preserve">V. </w:t>
      </w:r>
    </w:p>
    <w:p w:rsidR="00170B63" w:rsidRPr="00984420" w:rsidRDefault="00170B63" w:rsidP="0085192E">
      <w:pPr>
        <w:pStyle w:val="ListParagraph"/>
        <w:numPr>
          <w:ilvl w:val="0"/>
          <w:numId w:val="68"/>
        </w:numPr>
        <w:spacing w:after="0" w:line="480" w:lineRule="auto"/>
        <w:jc w:val="both"/>
        <w:outlineLvl w:val="0"/>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Menyusun rencana pelaksanaan pembelajaran untuk pelaksanaan tindakan dengan menerapkan </w:t>
      </w:r>
      <w:r>
        <w:rPr>
          <w:rFonts w:ascii="Times New Roman" w:hAnsi="Times New Roman" w:cs="Times New Roman"/>
          <w:color w:val="1D1B11" w:themeColor="background2" w:themeShade="1A"/>
          <w:sz w:val="24"/>
          <w:szCs w:val="24"/>
        </w:rPr>
        <w:t>pendekatan Sains Teknologi Masyarakat (STM)</w:t>
      </w:r>
      <w:r w:rsidRPr="00984420">
        <w:rPr>
          <w:rFonts w:ascii="Times New Roman" w:hAnsi="Times New Roman" w:cs="Times New Roman"/>
          <w:color w:val="1D1B11" w:themeColor="background2" w:themeShade="1A"/>
          <w:sz w:val="24"/>
          <w:szCs w:val="24"/>
        </w:rPr>
        <w:t xml:space="preserve">. </w:t>
      </w:r>
    </w:p>
    <w:p w:rsidR="00170B63" w:rsidRPr="00984420" w:rsidRDefault="00170B63" w:rsidP="0085192E">
      <w:pPr>
        <w:pStyle w:val="ListParagraph"/>
        <w:numPr>
          <w:ilvl w:val="0"/>
          <w:numId w:val="68"/>
        </w:numPr>
        <w:spacing w:after="0" w:line="480" w:lineRule="auto"/>
        <w:jc w:val="both"/>
        <w:outlineLvl w:val="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Menyusun LKS</w:t>
      </w:r>
      <w:r w:rsidRPr="00984420">
        <w:rPr>
          <w:rFonts w:ascii="Times New Roman" w:hAnsi="Times New Roman" w:cs="Times New Roman"/>
          <w:color w:val="1D1B11" w:themeColor="background2" w:themeShade="1A"/>
          <w:sz w:val="24"/>
          <w:szCs w:val="24"/>
        </w:rPr>
        <w:t xml:space="preserve"> untuk investigasi</w:t>
      </w:r>
    </w:p>
    <w:p w:rsidR="00170B63" w:rsidRPr="00984420" w:rsidRDefault="00170B63" w:rsidP="0085192E">
      <w:pPr>
        <w:pStyle w:val="ListParagraph"/>
        <w:numPr>
          <w:ilvl w:val="0"/>
          <w:numId w:val="68"/>
        </w:numPr>
        <w:spacing w:line="480" w:lineRule="auto"/>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Menyusun instrumen penelitian berupa tes akhir siklus. </w:t>
      </w:r>
    </w:p>
    <w:p w:rsidR="00B15EB2" w:rsidRPr="00C742A2" w:rsidRDefault="00170B63" w:rsidP="005B2661">
      <w:pPr>
        <w:pStyle w:val="ListParagraph"/>
        <w:numPr>
          <w:ilvl w:val="0"/>
          <w:numId w:val="68"/>
        </w:numPr>
        <w:spacing w:line="480" w:lineRule="auto"/>
        <w:jc w:val="both"/>
        <w:rPr>
          <w:rFonts w:ascii="Times New Roman" w:hAnsi="Times New Roman" w:cs="Times New Roman"/>
          <w:i/>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Menyusun format observasi guru dan murid dalam pembelajaran IPA melalui penerapan </w:t>
      </w:r>
      <w:r>
        <w:rPr>
          <w:rFonts w:ascii="Times New Roman" w:hAnsi="Times New Roman" w:cs="Times New Roman"/>
          <w:color w:val="1D1B11" w:themeColor="background2" w:themeShade="1A"/>
          <w:sz w:val="24"/>
          <w:szCs w:val="24"/>
        </w:rPr>
        <w:t>pendekatan Sains Teknologi Masyarakat (STM)</w:t>
      </w:r>
      <w:r w:rsidR="00032C90" w:rsidRPr="00032C90">
        <w:rPr>
          <w:noProof/>
        </w:rPr>
        <w:pict>
          <v:rect id="_x0000_s1127" style="position:absolute;left:0;text-align:left;margin-left:195.95pt;margin-top:41.3pt;width:21.8pt;height:24.25pt;z-index:-251595776;mso-position-horizontal-relative:text;mso-position-vertical-relative:text" stroked="f"/>
        </w:pict>
      </w:r>
      <w:r w:rsidR="00F76E3C">
        <w:rPr>
          <w:rFonts w:ascii="Times New Roman" w:hAnsi="Times New Roman" w:cs="Times New Roman"/>
          <w:color w:val="1D1B11" w:themeColor="background2" w:themeShade="1A"/>
          <w:sz w:val="24"/>
          <w:szCs w:val="24"/>
          <w:lang w:val="en-US"/>
        </w:rPr>
        <w:t>.</w:t>
      </w:r>
    </w:p>
    <w:p w:rsidR="00C742A2" w:rsidRDefault="00C742A2" w:rsidP="00C742A2">
      <w:pPr>
        <w:pStyle w:val="ListParagraph"/>
        <w:spacing w:line="480" w:lineRule="auto"/>
        <w:ind w:left="1080"/>
        <w:jc w:val="both"/>
        <w:rPr>
          <w:rFonts w:ascii="Times New Roman" w:hAnsi="Times New Roman" w:cs="Times New Roman"/>
          <w:color w:val="1D1B11" w:themeColor="background2" w:themeShade="1A"/>
          <w:sz w:val="24"/>
          <w:szCs w:val="24"/>
          <w:lang w:val="en-US"/>
        </w:rPr>
      </w:pPr>
    </w:p>
    <w:p w:rsidR="00C742A2" w:rsidRPr="004D689F" w:rsidRDefault="00C742A2" w:rsidP="00C742A2">
      <w:pPr>
        <w:pStyle w:val="ListParagraph"/>
        <w:spacing w:line="480" w:lineRule="auto"/>
        <w:ind w:left="1080"/>
        <w:jc w:val="both"/>
        <w:rPr>
          <w:rFonts w:ascii="Times New Roman" w:hAnsi="Times New Roman" w:cs="Times New Roman"/>
          <w:i/>
          <w:color w:val="1D1B11" w:themeColor="background2" w:themeShade="1A"/>
          <w:sz w:val="24"/>
          <w:szCs w:val="24"/>
        </w:rPr>
      </w:pPr>
    </w:p>
    <w:p w:rsidR="00C3494C" w:rsidRPr="00C3494C" w:rsidRDefault="00C3494C" w:rsidP="00C3494C">
      <w:pPr>
        <w:pStyle w:val="ListParagraph"/>
        <w:numPr>
          <w:ilvl w:val="0"/>
          <w:numId w:val="62"/>
        </w:numPr>
        <w:spacing w:after="0" w:line="480" w:lineRule="auto"/>
        <w:ind w:left="851" w:hanging="284"/>
        <w:jc w:val="both"/>
        <w:rPr>
          <w:rFonts w:ascii="Times New Roman" w:hAnsi="Times New Roman" w:cs="Times New Roman"/>
          <w:b/>
          <w:sz w:val="24"/>
          <w:szCs w:val="24"/>
        </w:rPr>
      </w:pPr>
      <w:r w:rsidRPr="00C3494C">
        <w:rPr>
          <w:rFonts w:ascii="Times New Roman" w:hAnsi="Times New Roman" w:cs="Times New Roman"/>
          <w:b/>
          <w:sz w:val="24"/>
          <w:szCs w:val="24"/>
        </w:rPr>
        <w:lastRenderedPageBreak/>
        <w:t xml:space="preserve">Pelaksanaan </w:t>
      </w:r>
    </w:p>
    <w:p w:rsidR="00C3494C" w:rsidRPr="00066F57" w:rsidRDefault="00C3494C" w:rsidP="00C3494C">
      <w:pPr>
        <w:spacing w:after="0"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 xml:space="preserve">  </w:t>
      </w:r>
      <w:r w:rsidRPr="00066F57">
        <w:rPr>
          <w:rFonts w:ascii="Times New Roman" w:hAnsi="Times New Roman" w:cs="Times New Roman"/>
          <w:color w:val="1D1B11" w:themeColor="background2" w:themeShade="1A"/>
          <w:sz w:val="24"/>
          <w:szCs w:val="24"/>
        </w:rPr>
        <w:t xml:space="preserve">Pelaksanaan pembelajaran mengenai materi sumber daya alam dengan menggunakan pendekatan Sains Teknologi Masyarakat (STM) pada </w:t>
      </w:r>
      <w:r w:rsidR="00FB5087">
        <w:rPr>
          <w:rFonts w:ascii="Times New Roman" w:hAnsi="Times New Roman" w:cs="Times New Roman"/>
          <w:color w:val="1D1B11" w:themeColor="background2" w:themeShade="1A"/>
          <w:sz w:val="24"/>
          <w:szCs w:val="24"/>
        </w:rPr>
        <w:t>murid</w:t>
      </w:r>
      <w:r w:rsidRPr="00066F57">
        <w:rPr>
          <w:rFonts w:ascii="Times New Roman" w:hAnsi="Times New Roman" w:cs="Times New Roman"/>
          <w:color w:val="1D1B11" w:themeColor="background2" w:themeShade="1A"/>
          <w:sz w:val="24"/>
          <w:szCs w:val="24"/>
        </w:rPr>
        <w:t xml:space="preserve"> kelas IV SD Inpres No. 120 Kecamatan Binamu Kabupaten Jeneponto dilaksanakan sebanyak 3 kali pertemuan. Pertemuan pertama dilasanakan Pada hari</w:t>
      </w:r>
      <w:r>
        <w:rPr>
          <w:rFonts w:ascii="Times New Roman" w:hAnsi="Times New Roman" w:cs="Times New Roman"/>
          <w:color w:val="1D1B11" w:themeColor="background2" w:themeShade="1A"/>
          <w:sz w:val="24"/>
          <w:szCs w:val="24"/>
        </w:rPr>
        <w:t xml:space="preserve"> Rabu</w:t>
      </w:r>
      <w:r w:rsidRPr="00242635">
        <w:rPr>
          <w:rFonts w:ascii="Times New Roman" w:hAnsi="Times New Roman" w:cs="Times New Roman"/>
          <w:color w:val="1D1B11" w:themeColor="background2" w:themeShade="1A"/>
          <w:sz w:val="24"/>
          <w:szCs w:val="24"/>
        </w:rPr>
        <w:t xml:space="preserve"> tanggal </w:t>
      </w:r>
      <w:r>
        <w:rPr>
          <w:rFonts w:ascii="Times New Roman" w:hAnsi="Times New Roman" w:cs="Times New Roman"/>
          <w:color w:val="1D1B11" w:themeColor="background2" w:themeShade="1A"/>
          <w:sz w:val="24"/>
          <w:szCs w:val="24"/>
        </w:rPr>
        <w:t>12</w:t>
      </w:r>
      <w:r w:rsidRPr="00242635">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Maret</w:t>
      </w:r>
      <w:r w:rsidRPr="00242635">
        <w:rPr>
          <w:rFonts w:ascii="Times New Roman" w:hAnsi="Times New Roman" w:cs="Times New Roman"/>
          <w:color w:val="1D1B11" w:themeColor="background2" w:themeShade="1A"/>
          <w:sz w:val="24"/>
          <w:szCs w:val="24"/>
        </w:rPr>
        <w:t xml:space="preserve"> 2014</w:t>
      </w:r>
      <w:r>
        <w:rPr>
          <w:rFonts w:ascii="Times New Roman" w:hAnsi="Times New Roman" w:cs="Times New Roman"/>
          <w:color w:val="1D1B11" w:themeColor="background2" w:themeShade="1A"/>
          <w:sz w:val="24"/>
          <w:szCs w:val="24"/>
        </w:rPr>
        <w:t xml:space="preserve"> pukul 09.35-10.45 wita </w:t>
      </w:r>
      <w:r w:rsidRPr="00066F57">
        <w:rPr>
          <w:rFonts w:ascii="Times New Roman" w:hAnsi="Times New Roman" w:cs="Times New Roman"/>
          <w:color w:val="1D1B11" w:themeColor="background2" w:themeShade="1A"/>
          <w:sz w:val="24"/>
          <w:szCs w:val="24"/>
        </w:rPr>
        <w:t>dengan alokasi waktu 2 x 35 menit.</w:t>
      </w:r>
    </w:p>
    <w:p w:rsidR="00C3494C" w:rsidRPr="00066F57" w:rsidRDefault="00032C90" w:rsidP="00C3494C">
      <w:pPr>
        <w:spacing w:after="0" w:line="480" w:lineRule="auto"/>
        <w:ind w:firstLine="567"/>
        <w:jc w:val="both"/>
        <w:rPr>
          <w:rFonts w:ascii="Times New Roman" w:hAnsi="Times New Roman" w:cs="Times New Roman"/>
          <w:color w:val="1D1B11" w:themeColor="background2" w:themeShade="1A"/>
          <w:sz w:val="24"/>
          <w:szCs w:val="24"/>
        </w:rPr>
      </w:pPr>
      <w:r w:rsidRPr="00032C90">
        <w:rPr>
          <w:noProof/>
        </w:rPr>
        <w:pict>
          <v:rect id="_x0000_s1200" style="position:absolute;left:0;text-align:left;margin-left:196.35pt;margin-top:123.25pt;width:21.8pt;height:24.25pt;z-index:-251510784" stroked="f"/>
        </w:pict>
      </w:r>
      <w:r w:rsidR="00C3494C" w:rsidRPr="00066F57">
        <w:rPr>
          <w:rFonts w:ascii="Times New Roman" w:hAnsi="Times New Roman" w:cs="Times New Roman"/>
          <w:color w:val="1D1B11" w:themeColor="background2" w:themeShade="1A"/>
          <w:sz w:val="24"/>
          <w:szCs w:val="24"/>
        </w:rPr>
        <w:t>Pertemuan II dilaksanakan pada hari</w:t>
      </w:r>
      <w:r w:rsidR="00C3494C">
        <w:rPr>
          <w:rFonts w:ascii="Times New Roman" w:hAnsi="Times New Roman" w:cs="Times New Roman"/>
          <w:color w:val="1D1B11" w:themeColor="background2" w:themeShade="1A"/>
          <w:sz w:val="24"/>
          <w:szCs w:val="24"/>
        </w:rPr>
        <w:t xml:space="preserve"> jumat</w:t>
      </w:r>
      <w:r w:rsidR="00C3494C" w:rsidRPr="00242635">
        <w:rPr>
          <w:rFonts w:ascii="Times New Roman" w:hAnsi="Times New Roman" w:cs="Times New Roman"/>
          <w:color w:val="1D1B11" w:themeColor="background2" w:themeShade="1A"/>
          <w:sz w:val="24"/>
          <w:szCs w:val="24"/>
        </w:rPr>
        <w:t xml:space="preserve"> tanggal </w:t>
      </w:r>
      <w:r w:rsidR="00C3494C">
        <w:rPr>
          <w:rFonts w:ascii="Times New Roman" w:hAnsi="Times New Roman" w:cs="Times New Roman"/>
          <w:color w:val="1D1B11" w:themeColor="background2" w:themeShade="1A"/>
          <w:sz w:val="24"/>
          <w:szCs w:val="24"/>
        </w:rPr>
        <w:t>14 Maret</w:t>
      </w:r>
      <w:r w:rsidR="00C3494C" w:rsidRPr="00242635">
        <w:rPr>
          <w:rFonts w:ascii="Times New Roman" w:hAnsi="Times New Roman" w:cs="Times New Roman"/>
          <w:color w:val="1D1B11" w:themeColor="background2" w:themeShade="1A"/>
          <w:sz w:val="24"/>
          <w:szCs w:val="24"/>
        </w:rPr>
        <w:t xml:space="preserve"> 2014</w:t>
      </w:r>
      <w:r w:rsidR="00C3494C">
        <w:rPr>
          <w:rFonts w:ascii="Times New Roman" w:hAnsi="Times New Roman" w:cs="Times New Roman"/>
          <w:color w:val="1D1B11" w:themeColor="background2" w:themeShade="1A"/>
          <w:sz w:val="24"/>
          <w:szCs w:val="24"/>
        </w:rPr>
        <w:t xml:space="preserve"> pukul 07.30-</w:t>
      </w:r>
      <w:r w:rsidR="00C3494C" w:rsidRPr="00242635">
        <w:rPr>
          <w:rFonts w:ascii="Times New Roman" w:hAnsi="Times New Roman" w:cs="Times New Roman"/>
          <w:color w:val="1D1B11" w:themeColor="background2" w:themeShade="1A"/>
          <w:sz w:val="24"/>
          <w:szCs w:val="24"/>
        </w:rPr>
        <w:t>0</w:t>
      </w:r>
      <w:r w:rsidR="00C3494C">
        <w:rPr>
          <w:rFonts w:ascii="Times New Roman" w:hAnsi="Times New Roman" w:cs="Times New Roman"/>
          <w:color w:val="1D1B11" w:themeColor="background2" w:themeShade="1A"/>
          <w:sz w:val="24"/>
          <w:szCs w:val="24"/>
        </w:rPr>
        <w:t>8.40</w:t>
      </w:r>
      <w:r w:rsidR="00C3494C" w:rsidRPr="00242635">
        <w:rPr>
          <w:rFonts w:ascii="Times New Roman" w:hAnsi="Times New Roman" w:cs="Times New Roman"/>
          <w:color w:val="1D1B11" w:themeColor="background2" w:themeShade="1A"/>
          <w:sz w:val="24"/>
          <w:szCs w:val="24"/>
        </w:rPr>
        <w:t xml:space="preserve"> Wita</w:t>
      </w:r>
      <w:r w:rsidR="00C3494C" w:rsidRPr="00066F57">
        <w:rPr>
          <w:rFonts w:ascii="Times New Roman" w:hAnsi="Times New Roman" w:cs="Times New Roman"/>
          <w:color w:val="1D1B11" w:themeColor="background2" w:themeShade="1A"/>
          <w:sz w:val="24"/>
          <w:szCs w:val="24"/>
        </w:rPr>
        <w:t>. Pertemuan I dan II dilaksanakan dengan menerapkan pendekatan Sains Teknologi Masyarakat (STM). Tes hasil belajar siklus I</w:t>
      </w:r>
      <w:r w:rsidR="00C3494C">
        <w:rPr>
          <w:rFonts w:ascii="Times New Roman" w:hAnsi="Times New Roman" w:cs="Times New Roman"/>
          <w:color w:val="1D1B11" w:themeColor="background2" w:themeShade="1A"/>
          <w:sz w:val="24"/>
          <w:szCs w:val="24"/>
        </w:rPr>
        <w:t>I</w:t>
      </w:r>
      <w:r w:rsidR="00C3494C" w:rsidRPr="00066F57">
        <w:rPr>
          <w:rFonts w:ascii="Times New Roman" w:hAnsi="Times New Roman" w:cs="Times New Roman"/>
          <w:color w:val="1D1B11" w:themeColor="background2" w:themeShade="1A"/>
          <w:sz w:val="24"/>
          <w:szCs w:val="24"/>
        </w:rPr>
        <w:t xml:space="preserve"> dilaksanakan pada hari </w:t>
      </w:r>
      <w:r w:rsidR="00C3494C" w:rsidRPr="00242635">
        <w:rPr>
          <w:rFonts w:ascii="Times New Roman" w:hAnsi="Times New Roman" w:cs="Times New Roman"/>
          <w:color w:val="1D1B11" w:themeColor="background2" w:themeShade="1A"/>
          <w:sz w:val="24"/>
          <w:szCs w:val="24"/>
        </w:rPr>
        <w:t xml:space="preserve">Sabtu tanggal </w:t>
      </w:r>
      <w:r w:rsidR="00C3494C">
        <w:rPr>
          <w:rFonts w:ascii="Times New Roman" w:hAnsi="Times New Roman" w:cs="Times New Roman"/>
          <w:color w:val="1D1B11" w:themeColor="background2" w:themeShade="1A"/>
          <w:sz w:val="24"/>
          <w:szCs w:val="24"/>
        </w:rPr>
        <w:t>15</w:t>
      </w:r>
      <w:r w:rsidR="00C3494C" w:rsidRPr="00242635">
        <w:rPr>
          <w:rFonts w:ascii="Times New Roman" w:hAnsi="Times New Roman" w:cs="Times New Roman"/>
          <w:color w:val="1D1B11" w:themeColor="background2" w:themeShade="1A"/>
          <w:sz w:val="24"/>
          <w:szCs w:val="24"/>
        </w:rPr>
        <w:t xml:space="preserve"> </w:t>
      </w:r>
      <w:r w:rsidR="00C3494C">
        <w:rPr>
          <w:rFonts w:ascii="Times New Roman" w:hAnsi="Times New Roman" w:cs="Times New Roman"/>
          <w:color w:val="1D1B11" w:themeColor="background2" w:themeShade="1A"/>
          <w:sz w:val="24"/>
          <w:szCs w:val="24"/>
        </w:rPr>
        <w:t>Maret</w:t>
      </w:r>
      <w:r w:rsidR="00C3494C" w:rsidRPr="00242635">
        <w:rPr>
          <w:rFonts w:ascii="Times New Roman" w:hAnsi="Times New Roman" w:cs="Times New Roman"/>
          <w:color w:val="1D1B11" w:themeColor="background2" w:themeShade="1A"/>
          <w:sz w:val="24"/>
          <w:szCs w:val="24"/>
        </w:rPr>
        <w:t xml:space="preserve"> 2014</w:t>
      </w:r>
      <w:r w:rsidR="00C3494C">
        <w:rPr>
          <w:rFonts w:ascii="Times New Roman" w:hAnsi="Times New Roman" w:cs="Times New Roman"/>
          <w:color w:val="1D1B11" w:themeColor="background2" w:themeShade="1A"/>
          <w:sz w:val="24"/>
          <w:szCs w:val="24"/>
        </w:rPr>
        <w:t xml:space="preserve"> pukul 09.35-10.45</w:t>
      </w:r>
      <w:r w:rsidR="00C3494C" w:rsidRPr="00242635">
        <w:rPr>
          <w:rFonts w:ascii="Times New Roman" w:hAnsi="Times New Roman" w:cs="Times New Roman"/>
          <w:color w:val="1D1B11" w:themeColor="background2" w:themeShade="1A"/>
          <w:sz w:val="24"/>
          <w:szCs w:val="24"/>
        </w:rPr>
        <w:t xml:space="preserve"> Wita</w:t>
      </w:r>
      <w:r w:rsidR="00C3494C" w:rsidRPr="00066F57">
        <w:rPr>
          <w:rFonts w:ascii="Times New Roman" w:hAnsi="Times New Roman" w:cs="Times New Roman"/>
          <w:color w:val="1D1B11" w:themeColor="background2" w:themeShade="1A"/>
          <w:sz w:val="24"/>
          <w:szCs w:val="24"/>
        </w:rPr>
        <w:t xml:space="preserve">.  </w:t>
      </w:r>
    </w:p>
    <w:p w:rsidR="00C3494C" w:rsidRDefault="00C3494C" w:rsidP="00C3494C">
      <w:pPr>
        <w:spacing w:after="0" w:line="480" w:lineRule="auto"/>
        <w:ind w:firstLine="709"/>
        <w:jc w:val="both"/>
        <w:rPr>
          <w:rFonts w:ascii="Times New Roman" w:hAnsi="Times New Roman" w:cs="Times New Roman"/>
          <w:sz w:val="24"/>
          <w:szCs w:val="24"/>
          <w:lang w:val="en-US"/>
        </w:rPr>
      </w:pPr>
      <w:r w:rsidRPr="00E90A95">
        <w:rPr>
          <w:rFonts w:ascii="Times New Roman" w:hAnsi="Times New Roman" w:cs="Times New Roman"/>
          <w:sz w:val="24"/>
          <w:szCs w:val="24"/>
        </w:rPr>
        <w:t xml:space="preserve">Guru dalam mengajarkan materi sumber daya alam, berorientasi pada langkah-langkah pembelajaran yang menggunakan pendekatan Sains Teknologi Masyarakat (STM) dalam rangka meningkatkan pemahaman </w:t>
      </w:r>
      <w:r w:rsidR="00FB5087">
        <w:rPr>
          <w:rFonts w:ascii="Times New Roman" w:hAnsi="Times New Roman" w:cs="Times New Roman"/>
          <w:sz w:val="24"/>
          <w:szCs w:val="24"/>
        </w:rPr>
        <w:t>murid</w:t>
      </w:r>
      <w:r w:rsidRPr="00E90A95">
        <w:rPr>
          <w:rFonts w:ascii="Times New Roman" w:hAnsi="Times New Roman" w:cs="Times New Roman"/>
          <w:sz w:val="24"/>
          <w:szCs w:val="24"/>
        </w:rPr>
        <w:t xml:space="preserve"> yang antara lain: (1) tahap invitasi, (2) tahap eksplorasi, (3) tahap pembentukan konsep, (4) tahap aplikasi, dan (5) tahap pemantapan konsep.</w:t>
      </w:r>
    </w:p>
    <w:p w:rsidR="00C3494C" w:rsidRDefault="00C3494C" w:rsidP="00C3494C">
      <w:pPr>
        <w:spacing w:after="0" w:line="480" w:lineRule="auto"/>
        <w:ind w:firstLine="709"/>
        <w:jc w:val="both"/>
        <w:rPr>
          <w:rFonts w:ascii="Times New Roman" w:hAnsi="Times New Roman" w:cs="Times New Roman"/>
          <w:sz w:val="24"/>
          <w:szCs w:val="24"/>
        </w:rPr>
      </w:pPr>
      <w:r w:rsidRPr="00176555">
        <w:rPr>
          <w:rFonts w:ascii="Times New Roman" w:hAnsi="Times New Roman" w:cs="Times New Roman"/>
          <w:sz w:val="24"/>
          <w:szCs w:val="24"/>
        </w:rPr>
        <w:t>Proses pembelajaran mengenai</w:t>
      </w:r>
      <w:r>
        <w:rPr>
          <w:rFonts w:ascii="Times New Roman" w:hAnsi="Times New Roman" w:cs="Times New Roman"/>
          <w:sz w:val="24"/>
          <w:szCs w:val="24"/>
        </w:rPr>
        <w:t xml:space="preserve"> materi</w:t>
      </w:r>
      <w:r w:rsidRPr="00176555">
        <w:rPr>
          <w:rFonts w:ascii="Times New Roman" w:hAnsi="Times New Roman" w:cs="Times New Roman"/>
          <w:sz w:val="24"/>
          <w:szCs w:val="24"/>
        </w:rPr>
        <w:t xml:space="preserve"> </w:t>
      </w:r>
      <w:r>
        <w:rPr>
          <w:rFonts w:ascii="Times New Roman" w:hAnsi="Times New Roman" w:cs="Times New Roman"/>
          <w:sz w:val="24"/>
          <w:szCs w:val="24"/>
        </w:rPr>
        <w:t xml:space="preserve">sumber daya alam </w:t>
      </w:r>
      <w:r w:rsidRPr="00176555">
        <w:rPr>
          <w:rFonts w:ascii="Times New Roman" w:hAnsi="Times New Roman" w:cs="Times New Roman"/>
          <w:sz w:val="24"/>
          <w:szCs w:val="24"/>
        </w:rPr>
        <w:t>dikela</w:t>
      </w:r>
      <w:r>
        <w:rPr>
          <w:rFonts w:ascii="Times New Roman" w:hAnsi="Times New Roman" w:cs="Times New Roman"/>
          <w:sz w:val="24"/>
          <w:szCs w:val="24"/>
        </w:rPr>
        <w:t>s I</w:t>
      </w:r>
      <w:r w:rsidRPr="00176555">
        <w:rPr>
          <w:rFonts w:ascii="Times New Roman" w:hAnsi="Times New Roman" w:cs="Times New Roman"/>
          <w:sz w:val="24"/>
          <w:szCs w:val="24"/>
        </w:rPr>
        <w:t>V dibagi menjadi 3 kegiatan yaitu kegiatan awal, kegiatan inti, dan kegiatan akhir pembelajaran.</w:t>
      </w:r>
    </w:p>
    <w:p w:rsidR="00C3494C" w:rsidRPr="00D175AC" w:rsidRDefault="00C3494C" w:rsidP="00C3494C">
      <w:pPr>
        <w:spacing w:after="0" w:line="480" w:lineRule="auto"/>
        <w:ind w:firstLine="709"/>
        <w:jc w:val="both"/>
        <w:rPr>
          <w:rFonts w:ascii="Times New Roman" w:hAnsi="Times New Roman" w:cs="Times New Roman"/>
          <w:bCs/>
          <w:iCs/>
          <w:sz w:val="24"/>
          <w:szCs w:val="24"/>
        </w:rPr>
      </w:pPr>
      <w:r>
        <w:rPr>
          <w:rFonts w:ascii="Times New Roman" w:hAnsi="Times New Roman"/>
          <w:bCs/>
          <w:iCs/>
          <w:sz w:val="24"/>
          <w:szCs w:val="24"/>
        </w:rPr>
        <w:t xml:space="preserve">Kegiatan awal termasuk pada tahap </w:t>
      </w:r>
      <w:r>
        <w:rPr>
          <w:rFonts w:ascii="Times New Roman" w:hAnsi="Times New Roman"/>
          <w:bCs/>
          <w:iCs/>
          <w:sz w:val="24"/>
          <w:szCs w:val="24"/>
          <w:lang w:val="en-US"/>
        </w:rPr>
        <w:t>invitasi dan eksplorasi</w:t>
      </w:r>
      <w:r>
        <w:rPr>
          <w:rFonts w:ascii="Times New Roman" w:hAnsi="Times New Roman"/>
          <w:bCs/>
          <w:iCs/>
          <w:sz w:val="24"/>
          <w:szCs w:val="24"/>
        </w:rPr>
        <w:t xml:space="preserve"> </w:t>
      </w:r>
      <w:r w:rsidR="00FB5087">
        <w:rPr>
          <w:rFonts w:ascii="Times New Roman" w:hAnsi="Times New Roman"/>
          <w:bCs/>
          <w:iCs/>
          <w:sz w:val="24"/>
          <w:szCs w:val="24"/>
        </w:rPr>
        <w:t>murid</w:t>
      </w:r>
      <w:r>
        <w:rPr>
          <w:rFonts w:ascii="Times New Roman" w:hAnsi="Times New Roman"/>
          <w:bCs/>
          <w:iCs/>
          <w:sz w:val="24"/>
          <w:szCs w:val="24"/>
        </w:rPr>
        <w:t xml:space="preserve"> yaitu guru menyiapkan </w:t>
      </w:r>
      <w:r w:rsidR="00FB5087">
        <w:rPr>
          <w:rFonts w:ascii="Times New Roman" w:hAnsi="Times New Roman"/>
          <w:bCs/>
          <w:iCs/>
          <w:sz w:val="24"/>
          <w:szCs w:val="24"/>
        </w:rPr>
        <w:t>murid</w:t>
      </w:r>
      <w:r>
        <w:rPr>
          <w:rFonts w:ascii="Times New Roman" w:hAnsi="Times New Roman"/>
          <w:bCs/>
          <w:iCs/>
          <w:sz w:val="24"/>
          <w:szCs w:val="24"/>
        </w:rPr>
        <w:t xml:space="preserve"> untuk mengikuti pelajaran dengan mengucapkan salam dan memimpin doa serta mengabsen kehadiran </w:t>
      </w:r>
      <w:r w:rsidR="00FB5087">
        <w:rPr>
          <w:rFonts w:ascii="Times New Roman" w:hAnsi="Times New Roman"/>
          <w:bCs/>
          <w:iCs/>
          <w:sz w:val="24"/>
          <w:szCs w:val="24"/>
        </w:rPr>
        <w:t>murid</w:t>
      </w:r>
      <w:r>
        <w:rPr>
          <w:rFonts w:ascii="Times New Roman" w:hAnsi="Times New Roman"/>
          <w:bCs/>
          <w:iCs/>
          <w:sz w:val="24"/>
          <w:szCs w:val="24"/>
        </w:rPr>
        <w:t xml:space="preserve">, menyampaikan tujuan pembelajaran serta memotivasi </w:t>
      </w:r>
      <w:r w:rsidR="00FB5087">
        <w:rPr>
          <w:rFonts w:ascii="Times New Roman" w:hAnsi="Times New Roman"/>
          <w:bCs/>
          <w:iCs/>
          <w:sz w:val="24"/>
          <w:szCs w:val="24"/>
        </w:rPr>
        <w:t>murid</w:t>
      </w:r>
      <w:r>
        <w:rPr>
          <w:rFonts w:ascii="Times New Roman" w:hAnsi="Times New Roman"/>
          <w:b/>
          <w:bCs/>
          <w:iCs/>
          <w:sz w:val="24"/>
          <w:szCs w:val="24"/>
        </w:rPr>
        <w:t xml:space="preserve"> </w:t>
      </w:r>
      <w:r w:rsidRPr="00C1046B">
        <w:rPr>
          <w:rFonts w:ascii="Times New Roman" w:hAnsi="Times New Roman"/>
          <w:bCs/>
          <w:iCs/>
          <w:sz w:val="24"/>
          <w:szCs w:val="24"/>
        </w:rPr>
        <w:t>agar terlibat dalam proses pembelajaran</w:t>
      </w:r>
      <w:r>
        <w:rPr>
          <w:rFonts w:ascii="Times New Roman" w:hAnsi="Times New Roman"/>
          <w:bCs/>
          <w:iCs/>
          <w:sz w:val="24"/>
          <w:szCs w:val="24"/>
        </w:rPr>
        <w:t xml:space="preserve">. </w:t>
      </w:r>
      <w:r>
        <w:rPr>
          <w:rFonts w:ascii="Times New Roman" w:hAnsi="Times New Roman"/>
          <w:bCs/>
          <w:iCs/>
          <w:sz w:val="24"/>
          <w:szCs w:val="24"/>
        </w:rPr>
        <w:lastRenderedPageBreak/>
        <w:t xml:space="preserve">Selanjutnya guru mengajukan beberapa pertanyaan yang berhubungan dengan </w:t>
      </w:r>
      <w:r w:rsidRPr="00D175AC">
        <w:rPr>
          <w:rFonts w:ascii="Times New Roman" w:hAnsi="Times New Roman" w:cs="Times New Roman"/>
          <w:bCs/>
          <w:iCs/>
          <w:sz w:val="24"/>
          <w:szCs w:val="24"/>
        </w:rPr>
        <w:t xml:space="preserve">sumber daya alam, dan saling bercurah pendapat dengan </w:t>
      </w:r>
      <w:r w:rsidR="00FB5087">
        <w:rPr>
          <w:rFonts w:ascii="Times New Roman" w:hAnsi="Times New Roman" w:cs="Times New Roman"/>
          <w:bCs/>
          <w:iCs/>
          <w:sz w:val="24"/>
          <w:szCs w:val="24"/>
        </w:rPr>
        <w:t>murid</w:t>
      </w:r>
      <w:r w:rsidRPr="00D175AC">
        <w:rPr>
          <w:rFonts w:ascii="Times New Roman" w:hAnsi="Times New Roman" w:cs="Times New Roman"/>
          <w:bCs/>
          <w:iCs/>
          <w:sz w:val="24"/>
          <w:szCs w:val="24"/>
        </w:rPr>
        <w:t>. hal ini disesuaikan dengan tahap-taha</w:t>
      </w:r>
      <w:r>
        <w:rPr>
          <w:rFonts w:ascii="Times New Roman" w:hAnsi="Times New Roman" w:cs="Times New Roman"/>
          <w:bCs/>
          <w:iCs/>
          <w:sz w:val="24"/>
          <w:szCs w:val="24"/>
        </w:rPr>
        <w:t xml:space="preserve">p pada pendekatan STM yaitu </w:t>
      </w:r>
      <w:r>
        <w:rPr>
          <w:rFonts w:ascii="Times New Roman" w:hAnsi="Times New Roman" w:cs="Times New Roman"/>
          <w:bCs/>
          <w:iCs/>
          <w:sz w:val="24"/>
          <w:szCs w:val="24"/>
          <w:lang w:val="en-US"/>
        </w:rPr>
        <w:t>tahap</w:t>
      </w:r>
      <w:r w:rsidRPr="00D175AC">
        <w:rPr>
          <w:rFonts w:ascii="Times New Roman" w:hAnsi="Times New Roman" w:cs="Times New Roman"/>
          <w:bCs/>
          <w:iCs/>
          <w:sz w:val="24"/>
          <w:szCs w:val="24"/>
        </w:rPr>
        <w:t xml:space="preserve"> invitasi. </w:t>
      </w:r>
    </w:p>
    <w:p w:rsidR="00C3494C" w:rsidRDefault="00C3494C" w:rsidP="00C3494C">
      <w:pPr>
        <w:spacing w:after="0" w:line="480" w:lineRule="auto"/>
        <w:ind w:firstLine="709"/>
        <w:jc w:val="both"/>
        <w:rPr>
          <w:rFonts w:ascii="Times New Roman" w:hAnsi="Times New Roman" w:cs="Times New Roman"/>
          <w:sz w:val="24"/>
          <w:szCs w:val="24"/>
          <w:lang w:val="fi-FI"/>
        </w:rPr>
      </w:pPr>
      <w:r w:rsidRPr="00D175AC">
        <w:rPr>
          <w:rFonts w:ascii="Times New Roman" w:hAnsi="Times New Roman" w:cs="Times New Roman"/>
          <w:sz w:val="24"/>
          <w:szCs w:val="24"/>
          <w:lang w:val="fi-FI"/>
        </w:rPr>
        <w:t>D</w:t>
      </w:r>
      <w:r>
        <w:rPr>
          <w:rFonts w:ascii="Times New Roman" w:hAnsi="Times New Roman" w:cs="Times New Roman"/>
          <w:sz w:val="24"/>
          <w:szCs w:val="24"/>
          <w:lang w:val="fi-FI"/>
        </w:rPr>
        <w:t>alam kegiatan awal p</w:t>
      </w:r>
      <w:r w:rsidRPr="00D175AC">
        <w:rPr>
          <w:rFonts w:ascii="Times New Roman" w:hAnsi="Times New Roman" w:cs="Times New Roman"/>
          <w:sz w:val="24"/>
          <w:szCs w:val="24"/>
          <w:lang w:val="fi-FI"/>
        </w:rPr>
        <w:t>elaksanaan pembelajaran mate</w:t>
      </w:r>
      <w:r>
        <w:rPr>
          <w:rFonts w:ascii="Times New Roman" w:hAnsi="Times New Roman" w:cs="Times New Roman"/>
          <w:sz w:val="24"/>
          <w:szCs w:val="24"/>
          <w:lang w:val="fi-FI"/>
        </w:rPr>
        <w:t>ri sumber daya alam</w:t>
      </w:r>
      <w:r w:rsidRPr="00D175AC">
        <w:rPr>
          <w:rFonts w:ascii="Times New Roman" w:hAnsi="Times New Roman" w:cs="Times New Roman"/>
          <w:sz w:val="24"/>
          <w:szCs w:val="24"/>
          <w:lang w:val="fi-FI"/>
        </w:rPr>
        <w:t xml:space="preserve"> tampak pada dialog antara guru dengan </w:t>
      </w:r>
      <w:r w:rsidR="00FB5087">
        <w:rPr>
          <w:rFonts w:ascii="Times New Roman" w:hAnsi="Times New Roman" w:cs="Times New Roman"/>
          <w:sz w:val="24"/>
          <w:szCs w:val="24"/>
          <w:lang w:val="fi-FI"/>
        </w:rPr>
        <w:t>murid</w:t>
      </w:r>
      <w:r w:rsidRPr="00D175AC">
        <w:rPr>
          <w:rFonts w:ascii="Times New Roman" w:hAnsi="Times New Roman" w:cs="Times New Roman"/>
          <w:sz w:val="24"/>
          <w:szCs w:val="24"/>
          <w:lang w:val="fi-FI"/>
        </w:rPr>
        <w:t xml:space="preserve">  sebagai berikut</w:t>
      </w:r>
    </w:p>
    <w:p w:rsidR="00C3494C" w:rsidRPr="00361401" w:rsidRDefault="00C3494C" w:rsidP="00C3494C">
      <w:pPr>
        <w:tabs>
          <w:tab w:val="left" w:pos="900"/>
        </w:tabs>
        <w:spacing w:after="0"/>
        <w:ind w:left="900" w:hanging="180"/>
        <w:jc w:val="both"/>
        <w:rPr>
          <w:rFonts w:ascii="Times New Roman" w:hAnsi="Times New Roman" w:cs="Times New Roman"/>
          <w:sz w:val="24"/>
          <w:szCs w:val="24"/>
        </w:rPr>
      </w:pPr>
      <w:r w:rsidRPr="00361401">
        <w:rPr>
          <w:rFonts w:ascii="Times New Roman" w:hAnsi="Times New Roman" w:cs="Times New Roman"/>
          <w:sz w:val="24"/>
          <w:szCs w:val="24"/>
        </w:rPr>
        <w:t>Guru</w:t>
      </w:r>
      <w:r w:rsidRPr="00361401">
        <w:rPr>
          <w:rFonts w:ascii="Times New Roman" w:hAnsi="Times New Roman" w:cs="Times New Roman"/>
          <w:sz w:val="24"/>
          <w:szCs w:val="24"/>
        </w:rPr>
        <w:tab/>
        <w:t xml:space="preserve">: Assalamualaikum Warrahmatullahi Wabarakatu. Selamat pagi anak-                                                                             </w:t>
      </w:r>
    </w:p>
    <w:p w:rsidR="00C3494C" w:rsidRDefault="00C3494C" w:rsidP="00C3494C">
      <w:pPr>
        <w:tabs>
          <w:tab w:val="left" w:pos="900"/>
        </w:tabs>
        <w:spacing w:after="0"/>
        <w:ind w:left="1440" w:hanging="900"/>
        <w:jc w:val="both"/>
        <w:rPr>
          <w:rFonts w:ascii="Times New Roman" w:hAnsi="Times New Roman" w:cs="Times New Roman"/>
          <w:sz w:val="24"/>
          <w:szCs w:val="24"/>
          <w:lang w:val="en-US"/>
        </w:rPr>
      </w:pPr>
      <w:r w:rsidRPr="00361401">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361401">
        <w:rPr>
          <w:rFonts w:ascii="Times New Roman" w:hAnsi="Times New Roman" w:cs="Times New Roman"/>
          <w:sz w:val="24"/>
          <w:szCs w:val="24"/>
        </w:rPr>
        <w:t xml:space="preserve"> anak!</w:t>
      </w:r>
    </w:p>
    <w:p w:rsidR="00C3494C" w:rsidRDefault="00FB5087" w:rsidP="00C3494C">
      <w:pPr>
        <w:tabs>
          <w:tab w:val="left" w:pos="900"/>
        </w:tabs>
        <w:spacing w:after="0"/>
        <w:ind w:left="1440" w:hanging="720"/>
        <w:jc w:val="both"/>
        <w:rPr>
          <w:rFonts w:ascii="Times New Roman" w:hAnsi="Times New Roman" w:cs="Times New Roman"/>
          <w:sz w:val="24"/>
          <w:szCs w:val="24"/>
          <w:lang w:val="en-US"/>
        </w:rPr>
      </w:pPr>
      <w:r>
        <w:rPr>
          <w:rFonts w:ascii="Times New Roman" w:hAnsi="Times New Roman" w:cs="Times New Roman"/>
          <w:sz w:val="24"/>
          <w:szCs w:val="24"/>
        </w:rPr>
        <w:t>Murid</w:t>
      </w:r>
      <w:r w:rsidR="00C3494C" w:rsidRPr="00361401">
        <w:rPr>
          <w:rFonts w:ascii="Times New Roman" w:hAnsi="Times New Roman" w:cs="Times New Roman"/>
          <w:sz w:val="24"/>
          <w:szCs w:val="24"/>
        </w:rPr>
        <w:tab/>
        <w:t>: Pagi Bu…</w:t>
      </w:r>
    </w:p>
    <w:p w:rsidR="00C3494C" w:rsidRPr="00361401" w:rsidRDefault="00C3494C" w:rsidP="00C3494C">
      <w:pPr>
        <w:tabs>
          <w:tab w:val="left" w:pos="900"/>
        </w:tabs>
        <w:spacing w:after="0"/>
        <w:ind w:left="1440" w:hanging="720"/>
        <w:jc w:val="both"/>
        <w:rPr>
          <w:rFonts w:ascii="Times New Roman" w:hAnsi="Times New Roman" w:cs="Times New Roman"/>
          <w:sz w:val="24"/>
          <w:szCs w:val="24"/>
        </w:rPr>
      </w:pPr>
      <w:r w:rsidRPr="00361401">
        <w:rPr>
          <w:rFonts w:ascii="Times New Roman" w:hAnsi="Times New Roman" w:cs="Times New Roman"/>
          <w:sz w:val="24"/>
          <w:szCs w:val="24"/>
        </w:rPr>
        <w:t xml:space="preserve">Guru </w:t>
      </w:r>
      <w:r w:rsidRPr="00361401">
        <w:rPr>
          <w:rFonts w:ascii="Times New Roman" w:hAnsi="Times New Roman" w:cs="Times New Roman"/>
          <w:sz w:val="24"/>
          <w:szCs w:val="24"/>
        </w:rPr>
        <w:tab/>
        <w:t xml:space="preserve">: Pagi ini kita bertemu kembali melanjutkan pelajaran kita yang   </w:t>
      </w:r>
    </w:p>
    <w:p w:rsidR="00C3494C" w:rsidRDefault="00C3494C" w:rsidP="00C3494C">
      <w:pPr>
        <w:tabs>
          <w:tab w:val="left" w:pos="900"/>
        </w:tabs>
        <w:spacing w:after="0"/>
        <w:ind w:left="900" w:hanging="720"/>
        <w:jc w:val="both"/>
        <w:rPr>
          <w:rFonts w:ascii="Times New Roman" w:hAnsi="Times New Roman" w:cs="Times New Roman"/>
          <w:sz w:val="24"/>
          <w:szCs w:val="24"/>
          <w:lang w:val="en-US"/>
        </w:rPr>
      </w:pPr>
      <w:r w:rsidRPr="0036140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361401">
        <w:rPr>
          <w:rFonts w:ascii="Times New Roman" w:hAnsi="Times New Roman" w:cs="Times New Roman"/>
          <w:sz w:val="24"/>
          <w:szCs w:val="24"/>
        </w:rPr>
        <w:t>kemarin.</w:t>
      </w:r>
      <w:r>
        <w:rPr>
          <w:rFonts w:ascii="Times New Roman" w:hAnsi="Times New Roman" w:cs="Times New Roman"/>
          <w:sz w:val="24"/>
          <w:szCs w:val="24"/>
        </w:rPr>
        <w:t xml:space="preserve"> Apakah anak-anak sudah siap </w:t>
      </w:r>
      <w:r w:rsidRPr="00361401">
        <w:rPr>
          <w:rFonts w:ascii="Times New Roman" w:hAnsi="Times New Roman" w:cs="Times New Roman"/>
          <w:sz w:val="24"/>
          <w:szCs w:val="24"/>
        </w:rPr>
        <w:t>belajar?</w:t>
      </w:r>
    </w:p>
    <w:p w:rsidR="00C3494C" w:rsidRDefault="00FB5087" w:rsidP="00C3494C">
      <w:pPr>
        <w:tabs>
          <w:tab w:val="left" w:pos="900"/>
        </w:tabs>
        <w:spacing w:after="0"/>
        <w:ind w:left="900" w:hanging="180"/>
        <w:jc w:val="both"/>
        <w:rPr>
          <w:rFonts w:ascii="Times New Roman" w:hAnsi="Times New Roman" w:cs="Times New Roman"/>
          <w:sz w:val="24"/>
          <w:szCs w:val="24"/>
          <w:lang w:val="en-US"/>
        </w:rPr>
      </w:pPr>
      <w:r>
        <w:rPr>
          <w:rFonts w:ascii="Times New Roman" w:hAnsi="Times New Roman" w:cs="Times New Roman"/>
          <w:sz w:val="24"/>
          <w:szCs w:val="24"/>
        </w:rPr>
        <w:t>Murid</w:t>
      </w:r>
      <w:r w:rsidR="00C3494C" w:rsidRPr="00361401">
        <w:rPr>
          <w:rFonts w:ascii="Times New Roman" w:hAnsi="Times New Roman" w:cs="Times New Roman"/>
          <w:sz w:val="24"/>
          <w:szCs w:val="24"/>
        </w:rPr>
        <w:tab/>
        <w:t>: Siap Bu….</w:t>
      </w:r>
    </w:p>
    <w:p w:rsidR="00C3494C" w:rsidRPr="008E40A6" w:rsidRDefault="00C3494C" w:rsidP="00C3494C">
      <w:pPr>
        <w:tabs>
          <w:tab w:val="left" w:pos="900"/>
        </w:tabs>
        <w:spacing w:after="0"/>
        <w:ind w:left="900" w:hanging="180"/>
        <w:jc w:val="both"/>
        <w:rPr>
          <w:rFonts w:ascii="Times New Roman" w:hAnsi="Times New Roman" w:cs="Times New Roman"/>
          <w:sz w:val="24"/>
          <w:szCs w:val="24"/>
        </w:rPr>
      </w:pPr>
      <w:r w:rsidRPr="00361401">
        <w:rPr>
          <w:rFonts w:ascii="Times New Roman" w:hAnsi="Times New Roman" w:cs="Times New Roman"/>
          <w:sz w:val="24"/>
          <w:szCs w:val="24"/>
        </w:rPr>
        <w:t>Guru</w:t>
      </w:r>
      <w:r>
        <w:rPr>
          <w:rFonts w:ascii="Times New Roman" w:hAnsi="Times New Roman" w:cs="Times New Roman"/>
          <w:sz w:val="24"/>
          <w:szCs w:val="24"/>
        </w:rPr>
        <w:tab/>
        <w:t xml:space="preserve">: Baikalah, sekarang kita </w:t>
      </w:r>
      <w:r>
        <w:rPr>
          <w:rFonts w:ascii="Times New Roman" w:hAnsi="Times New Roman" w:cs="Times New Roman"/>
          <w:sz w:val="24"/>
          <w:szCs w:val="24"/>
          <w:lang w:val="en-US"/>
        </w:rPr>
        <w:t>melanjutkan materi sumber daya alam.</w:t>
      </w:r>
    </w:p>
    <w:p w:rsidR="00C3494C" w:rsidRPr="00361401" w:rsidRDefault="00C3494C" w:rsidP="00C3494C">
      <w:pPr>
        <w:spacing w:after="0"/>
        <w:ind w:left="900" w:hanging="360"/>
        <w:jc w:val="both"/>
        <w:rPr>
          <w:rFonts w:ascii="Times New Roman" w:hAnsi="Times New Roman" w:cs="Times New Roman"/>
          <w:sz w:val="24"/>
          <w:szCs w:val="24"/>
        </w:rPr>
      </w:pPr>
      <w:r w:rsidRPr="0036140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361401">
        <w:rPr>
          <w:rFonts w:ascii="Times New Roman" w:hAnsi="Times New Roman" w:cs="Times New Roman"/>
          <w:sz w:val="24"/>
          <w:szCs w:val="24"/>
        </w:rPr>
        <w:t xml:space="preserve">Tapi sebelumnya ibu mau tanya  </w:t>
      </w:r>
    </w:p>
    <w:p w:rsidR="00C3494C" w:rsidRDefault="00C3494C" w:rsidP="00C3494C">
      <w:pPr>
        <w:spacing w:after="0"/>
        <w:ind w:left="900" w:hanging="360"/>
        <w:jc w:val="both"/>
        <w:rPr>
          <w:rFonts w:ascii="Times New Roman" w:hAnsi="Times New Roman" w:cs="Times New Roman"/>
          <w:sz w:val="24"/>
          <w:szCs w:val="24"/>
          <w:lang w:val="en-US"/>
        </w:rPr>
      </w:pPr>
      <w:r w:rsidRPr="00361401">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361401">
        <w:rPr>
          <w:rFonts w:ascii="Times New Roman" w:hAnsi="Times New Roman" w:cs="Times New Roman"/>
          <w:sz w:val="24"/>
          <w:szCs w:val="24"/>
        </w:rPr>
        <w:t>pelajaran yang kemarin apakah kalian sudah mengerti?</w:t>
      </w:r>
      <w:r>
        <w:rPr>
          <w:rFonts w:ascii="Times New Roman" w:hAnsi="Times New Roman" w:cs="Times New Roman"/>
          <w:sz w:val="24"/>
          <w:szCs w:val="24"/>
          <w:lang w:val="en-US"/>
        </w:rPr>
        <w:t xml:space="preserve"> </w:t>
      </w:r>
    </w:p>
    <w:p w:rsidR="00C3494C" w:rsidRDefault="00C3494C" w:rsidP="00C3494C">
      <w:pPr>
        <w:spacing w:after="0"/>
        <w:ind w:left="90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5087">
        <w:rPr>
          <w:rFonts w:ascii="Times New Roman" w:hAnsi="Times New Roman" w:cs="Times New Roman"/>
          <w:sz w:val="24"/>
          <w:szCs w:val="24"/>
        </w:rPr>
        <w:t>Murid</w:t>
      </w:r>
      <w:r w:rsidRPr="00361401">
        <w:rPr>
          <w:rFonts w:ascii="Times New Roman" w:hAnsi="Times New Roman" w:cs="Times New Roman"/>
          <w:sz w:val="24"/>
          <w:szCs w:val="24"/>
        </w:rPr>
        <w:tab/>
        <w:t>: Sudah Bu….</w:t>
      </w:r>
    </w:p>
    <w:p w:rsidR="00C3494C" w:rsidRDefault="00C3494C" w:rsidP="00C3494C">
      <w:pPr>
        <w:spacing w:after="0"/>
        <w:ind w:left="1620" w:hanging="900"/>
        <w:jc w:val="both"/>
        <w:rPr>
          <w:rFonts w:ascii="Times New Roman" w:hAnsi="Times New Roman" w:cs="Times New Roman"/>
          <w:sz w:val="24"/>
          <w:szCs w:val="24"/>
          <w:lang w:val="en-US"/>
        </w:rPr>
      </w:pPr>
      <w:r>
        <w:rPr>
          <w:rFonts w:ascii="Times New Roman" w:hAnsi="Times New Roman" w:cs="Times New Roman"/>
          <w:sz w:val="24"/>
          <w:szCs w:val="24"/>
        </w:rPr>
        <w:t>Guru</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361401">
        <w:rPr>
          <w:rFonts w:ascii="Times New Roman" w:hAnsi="Times New Roman" w:cs="Times New Roman"/>
          <w:sz w:val="24"/>
          <w:szCs w:val="24"/>
        </w:rPr>
        <w:t>Kalau begitu</w:t>
      </w:r>
      <w:r>
        <w:rPr>
          <w:rFonts w:ascii="Times New Roman" w:hAnsi="Times New Roman" w:cs="Times New Roman"/>
          <w:sz w:val="24"/>
          <w:szCs w:val="24"/>
          <w:lang w:val="en-US"/>
        </w:rPr>
        <w:t xml:space="preserve"> ibu beri pertanyaan apabila pohon-pohon dihutan       ditebang  maka akan mengakibatkan apa anak-anak ?</w:t>
      </w:r>
      <w:r w:rsidRPr="00361401">
        <w:rPr>
          <w:rFonts w:ascii="Times New Roman" w:hAnsi="Times New Roman" w:cs="Times New Roman"/>
          <w:sz w:val="24"/>
          <w:szCs w:val="24"/>
        </w:rPr>
        <w:t xml:space="preserve">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jangan</w:t>
      </w:r>
      <w:proofErr w:type="gramEnd"/>
      <w:r>
        <w:rPr>
          <w:rFonts w:ascii="Times New Roman" w:hAnsi="Times New Roman" w:cs="Times New Roman"/>
          <w:sz w:val="24"/>
          <w:szCs w:val="24"/>
          <w:lang w:val="en-US"/>
        </w:rPr>
        <w:t xml:space="preserve"> malu-malu menjawab keluarkan apa yang ada dipikiran anak-anakku)</w:t>
      </w:r>
    </w:p>
    <w:p w:rsidR="00C3494C" w:rsidRDefault="00FB5087" w:rsidP="00C3494C">
      <w:pPr>
        <w:spacing w:after="0"/>
        <w:ind w:left="1620" w:hanging="900"/>
        <w:jc w:val="both"/>
        <w:rPr>
          <w:rFonts w:ascii="Times New Roman" w:hAnsi="Times New Roman" w:cs="Times New Roman"/>
          <w:sz w:val="24"/>
          <w:szCs w:val="24"/>
          <w:lang w:val="en-US"/>
        </w:rPr>
      </w:pPr>
      <w:r>
        <w:rPr>
          <w:rFonts w:ascii="Times New Roman" w:hAnsi="Times New Roman" w:cs="Times New Roman"/>
          <w:sz w:val="24"/>
          <w:szCs w:val="24"/>
        </w:rPr>
        <w:t>Murid</w:t>
      </w:r>
      <w:r w:rsidR="00C3494C">
        <w:rPr>
          <w:rFonts w:ascii="Times New Roman" w:hAnsi="Times New Roman" w:cs="Times New Roman"/>
          <w:sz w:val="24"/>
          <w:szCs w:val="24"/>
          <w:lang w:val="en-US"/>
        </w:rPr>
        <w:t xml:space="preserve">  </w:t>
      </w:r>
      <w:r w:rsidR="00C3494C" w:rsidRPr="00361401">
        <w:rPr>
          <w:rFonts w:ascii="Times New Roman" w:hAnsi="Times New Roman" w:cs="Times New Roman"/>
          <w:sz w:val="24"/>
          <w:szCs w:val="24"/>
        </w:rPr>
        <w:t xml:space="preserve">: (beberapa orang </w:t>
      </w:r>
      <w:r>
        <w:rPr>
          <w:rFonts w:ascii="Times New Roman" w:hAnsi="Times New Roman" w:cs="Times New Roman"/>
          <w:sz w:val="24"/>
          <w:szCs w:val="24"/>
        </w:rPr>
        <w:t>murid</w:t>
      </w:r>
      <w:r w:rsidR="00C3494C" w:rsidRPr="00361401">
        <w:rPr>
          <w:rFonts w:ascii="Times New Roman" w:hAnsi="Times New Roman" w:cs="Times New Roman"/>
          <w:sz w:val="24"/>
          <w:szCs w:val="24"/>
        </w:rPr>
        <w:t xml:space="preserve"> mengacungkan tangan) saya Bu…</w:t>
      </w:r>
    </w:p>
    <w:p w:rsidR="00C3494C" w:rsidRDefault="00C3494C" w:rsidP="00C3494C">
      <w:pPr>
        <w:spacing w:after="0"/>
        <w:ind w:left="1620" w:hanging="900"/>
        <w:jc w:val="both"/>
        <w:rPr>
          <w:rFonts w:ascii="Times New Roman" w:hAnsi="Times New Roman" w:cs="Times New Roman"/>
          <w:sz w:val="24"/>
          <w:szCs w:val="24"/>
          <w:lang w:val="en-US"/>
        </w:rPr>
      </w:pPr>
      <w:r>
        <w:rPr>
          <w:rFonts w:ascii="Times New Roman" w:hAnsi="Times New Roman" w:cs="Times New Roman"/>
          <w:sz w:val="24"/>
          <w:szCs w:val="24"/>
        </w:rPr>
        <w:t>Guru</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S8</w:t>
      </w:r>
      <w:r>
        <w:rPr>
          <w:rFonts w:ascii="Times New Roman" w:hAnsi="Times New Roman" w:cs="Times New Roman"/>
          <w:sz w:val="24"/>
          <w:szCs w:val="24"/>
        </w:rPr>
        <w:t xml:space="preserve"> </w:t>
      </w:r>
      <w:r>
        <w:rPr>
          <w:rFonts w:ascii="Times New Roman" w:hAnsi="Times New Roman" w:cs="Times New Roman"/>
          <w:sz w:val="24"/>
          <w:szCs w:val="24"/>
          <w:lang w:val="en-US"/>
        </w:rPr>
        <w:t>silahkan jawab soal ibu</w:t>
      </w:r>
      <w:r w:rsidRPr="00361401">
        <w:rPr>
          <w:rFonts w:ascii="Times New Roman" w:hAnsi="Times New Roman" w:cs="Times New Roman"/>
          <w:sz w:val="24"/>
          <w:szCs w:val="24"/>
        </w:rPr>
        <w:t>!</w:t>
      </w:r>
    </w:p>
    <w:p w:rsidR="00C3494C" w:rsidRDefault="00FB5087" w:rsidP="00C3494C">
      <w:pPr>
        <w:spacing w:after="0"/>
        <w:ind w:left="1620" w:hanging="900"/>
        <w:jc w:val="both"/>
        <w:rPr>
          <w:rFonts w:ascii="Times New Roman" w:hAnsi="Times New Roman" w:cs="Times New Roman"/>
          <w:sz w:val="24"/>
          <w:szCs w:val="24"/>
          <w:lang w:val="en-US"/>
        </w:rPr>
      </w:pPr>
      <w:r>
        <w:rPr>
          <w:rFonts w:ascii="Times New Roman" w:hAnsi="Times New Roman" w:cs="Times New Roman"/>
          <w:sz w:val="24"/>
          <w:szCs w:val="24"/>
        </w:rPr>
        <w:t>Murid</w:t>
      </w:r>
      <w:r w:rsidR="00C3494C">
        <w:rPr>
          <w:rFonts w:ascii="Times New Roman" w:hAnsi="Times New Roman" w:cs="Times New Roman"/>
          <w:sz w:val="24"/>
          <w:szCs w:val="24"/>
          <w:lang w:val="en-US"/>
        </w:rPr>
        <w:t xml:space="preserve">  </w:t>
      </w:r>
      <w:r w:rsidR="00C3494C">
        <w:rPr>
          <w:rFonts w:ascii="Times New Roman" w:hAnsi="Times New Roman" w:cs="Times New Roman"/>
          <w:sz w:val="24"/>
          <w:szCs w:val="24"/>
        </w:rPr>
        <w:t>: (</w:t>
      </w:r>
      <w:r w:rsidR="00C3494C">
        <w:rPr>
          <w:rFonts w:ascii="Times New Roman" w:hAnsi="Times New Roman" w:cs="Times New Roman"/>
          <w:sz w:val="24"/>
          <w:szCs w:val="24"/>
          <w:lang w:val="en-US"/>
        </w:rPr>
        <w:t>S8</w:t>
      </w:r>
      <w:r w:rsidR="00C3494C">
        <w:rPr>
          <w:rFonts w:ascii="Times New Roman" w:hAnsi="Times New Roman" w:cs="Times New Roman"/>
          <w:sz w:val="24"/>
          <w:szCs w:val="24"/>
        </w:rPr>
        <w:t xml:space="preserve"> menjawab) </w:t>
      </w:r>
      <w:r w:rsidR="00C3494C">
        <w:rPr>
          <w:rFonts w:ascii="Times New Roman" w:hAnsi="Times New Roman" w:cs="Times New Roman"/>
          <w:sz w:val="24"/>
          <w:szCs w:val="24"/>
          <w:lang w:val="en-US"/>
        </w:rPr>
        <w:t>sumber daya alam tumbuhan dihutan akan habis dan akan mengakibatkan bencana alam bu…</w:t>
      </w:r>
    </w:p>
    <w:p w:rsidR="00C3494C" w:rsidRDefault="00C3494C" w:rsidP="00C3494C">
      <w:pPr>
        <w:spacing w:after="0"/>
        <w:ind w:left="1620" w:hanging="900"/>
        <w:jc w:val="both"/>
        <w:rPr>
          <w:rFonts w:ascii="Times New Roman" w:hAnsi="Times New Roman" w:cs="Times New Roman"/>
          <w:sz w:val="24"/>
          <w:szCs w:val="24"/>
          <w:lang w:val="en-US"/>
        </w:rPr>
      </w:pPr>
      <w:r>
        <w:rPr>
          <w:rFonts w:ascii="Times New Roman" w:hAnsi="Times New Roman" w:cs="Times New Roman"/>
          <w:sz w:val="24"/>
          <w:szCs w:val="24"/>
        </w:rPr>
        <w:t>Guru</w:t>
      </w:r>
      <w:r>
        <w:rPr>
          <w:rFonts w:ascii="Times New Roman" w:hAnsi="Times New Roman" w:cs="Times New Roman"/>
          <w:sz w:val="24"/>
          <w:szCs w:val="24"/>
          <w:lang w:val="en-US"/>
        </w:rPr>
        <w:t xml:space="preserve">   </w:t>
      </w:r>
      <w:r w:rsidRPr="00361401">
        <w:rPr>
          <w:rFonts w:ascii="Times New Roman" w:hAnsi="Times New Roman" w:cs="Times New Roman"/>
          <w:sz w:val="24"/>
          <w:szCs w:val="24"/>
        </w:rPr>
        <w:t>:  Ada jawaban yang lain?</w:t>
      </w:r>
    </w:p>
    <w:p w:rsidR="00C3494C" w:rsidRDefault="00FB5087" w:rsidP="00C3494C">
      <w:pPr>
        <w:spacing w:after="0"/>
        <w:ind w:left="1620" w:hanging="900"/>
        <w:jc w:val="both"/>
        <w:rPr>
          <w:rFonts w:ascii="Times New Roman" w:hAnsi="Times New Roman" w:cs="Times New Roman"/>
          <w:sz w:val="24"/>
          <w:szCs w:val="24"/>
          <w:lang w:val="en-US"/>
        </w:rPr>
      </w:pPr>
      <w:r>
        <w:rPr>
          <w:rFonts w:ascii="Times New Roman" w:hAnsi="Times New Roman" w:cs="Times New Roman"/>
          <w:sz w:val="24"/>
          <w:szCs w:val="24"/>
        </w:rPr>
        <w:t>Murid</w:t>
      </w:r>
      <w:r w:rsidR="00C3494C">
        <w:rPr>
          <w:rFonts w:ascii="Times New Roman" w:hAnsi="Times New Roman" w:cs="Times New Roman"/>
          <w:sz w:val="24"/>
          <w:szCs w:val="24"/>
          <w:lang w:val="en-US"/>
        </w:rPr>
        <w:t xml:space="preserve">  </w:t>
      </w:r>
      <w:r w:rsidR="00C3494C">
        <w:rPr>
          <w:rFonts w:ascii="Times New Roman" w:hAnsi="Times New Roman" w:cs="Times New Roman"/>
          <w:sz w:val="24"/>
          <w:szCs w:val="24"/>
        </w:rPr>
        <w:t>:  (</w:t>
      </w:r>
      <w:r w:rsidR="00C3494C">
        <w:rPr>
          <w:rFonts w:ascii="Times New Roman" w:hAnsi="Times New Roman" w:cs="Times New Roman"/>
          <w:sz w:val="24"/>
          <w:szCs w:val="24"/>
          <w:lang w:val="en-US"/>
        </w:rPr>
        <w:t>S12</w:t>
      </w:r>
      <w:r w:rsidR="00C3494C">
        <w:rPr>
          <w:rFonts w:ascii="Times New Roman" w:hAnsi="Times New Roman" w:cs="Times New Roman"/>
          <w:sz w:val="24"/>
          <w:szCs w:val="24"/>
        </w:rPr>
        <w:t>) saya Bu, e</w:t>
      </w:r>
      <w:r w:rsidR="00C3494C">
        <w:rPr>
          <w:rFonts w:ascii="Times New Roman" w:hAnsi="Times New Roman" w:cs="Times New Roman"/>
          <w:sz w:val="24"/>
          <w:szCs w:val="24"/>
          <w:lang w:val="en-US"/>
        </w:rPr>
        <w:t>m tanah longsor bu.</w:t>
      </w:r>
    </w:p>
    <w:p w:rsidR="00C3494C" w:rsidRDefault="00C3494C" w:rsidP="00C3494C">
      <w:pPr>
        <w:spacing w:after="0"/>
        <w:ind w:left="1620" w:hanging="900"/>
        <w:jc w:val="both"/>
        <w:rPr>
          <w:rFonts w:ascii="Times New Roman" w:hAnsi="Times New Roman" w:cs="Times New Roman"/>
          <w:sz w:val="24"/>
          <w:szCs w:val="24"/>
          <w:lang w:val="en-US"/>
        </w:rPr>
      </w:pPr>
      <w:r>
        <w:rPr>
          <w:rFonts w:ascii="Times New Roman" w:hAnsi="Times New Roman" w:cs="Times New Roman"/>
          <w:sz w:val="24"/>
          <w:szCs w:val="24"/>
        </w:rPr>
        <w:t>Guru</w:t>
      </w:r>
      <w:r>
        <w:rPr>
          <w:rFonts w:ascii="Times New Roman" w:hAnsi="Times New Roman" w:cs="Times New Roman"/>
          <w:sz w:val="24"/>
          <w:szCs w:val="24"/>
          <w:lang w:val="en-US"/>
        </w:rPr>
        <w:t xml:space="preserve">   </w:t>
      </w:r>
      <w:r w:rsidRPr="00361401">
        <w:rPr>
          <w:rFonts w:ascii="Times New Roman" w:hAnsi="Times New Roman" w:cs="Times New Roman"/>
          <w:sz w:val="24"/>
          <w:szCs w:val="24"/>
        </w:rPr>
        <w:t>: Apa yang</w:t>
      </w:r>
      <w:r>
        <w:rPr>
          <w:rFonts w:ascii="Times New Roman" w:hAnsi="Times New Roman" w:cs="Times New Roman"/>
          <w:sz w:val="24"/>
          <w:szCs w:val="24"/>
        </w:rPr>
        <w:t xml:space="preserve"> dijawab </w:t>
      </w:r>
      <w:r>
        <w:rPr>
          <w:rFonts w:ascii="Times New Roman" w:hAnsi="Times New Roman" w:cs="Times New Roman"/>
          <w:sz w:val="24"/>
          <w:szCs w:val="24"/>
          <w:lang w:val="en-US"/>
        </w:rPr>
        <w:t>S8</w:t>
      </w:r>
      <w:r w:rsidRPr="00361401">
        <w:rPr>
          <w:rFonts w:ascii="Times New Roman" w:hAnsi="Times New Roman" w:cs="Times New Roman"/>
          <w:sz w:val="24"/>
          <w:szCs w:val="24"/>
        </w:rPr>
        <w:t xml:space="preserve"> </w:t>
      </w:r>
      <w:r>
        <w:rPr>
          <w:rFonts w:ascii="Times New Roman" w:hAnsi="Times New Roman" w:cs="Times New Roman"/>
          <w:sz w:val="24"/>
          <w:szCs w:val="24"/>
          <w:lang w:val="en-US"/>
        </w:rPr>
        <w:t xml:space="preserve">dan S12 </w:t>
      </w:r>
      <w:r w:rsidRPr="00361401">
        <w:rPr>
          <w:rFonts w:ascii="Times New Roman" w:hAnsi="Times New Roman" w:cs="Times New Roman"/>
          <w:sz w:val="24"/>
          <w:szCs w:val="24"/>
        </w:rPr>
        <w:t xml:space="preserve">tadi itu sudah benar, </w:t>
      </w:r>
    </w:p>
    <w:p w:rsidR="00C3494C" w:rsidRDefault="00FB5087" w:rsidP="00C3494C">
      <w:pPr>
        <w:spacing w:after="0"/>
        <w:ind w:left="1620" w:hanging="900"/>
        <w:jc w:val="both"/>
        <w:rPr>
          <w:rFonts w:ascii="Times New Roman" w:hAnsi="Times New Roman" w:cs="Times New Roman"/>
          <w:sz w:val="24"/>
          <w:szCs w:val="24"/>
          <w:lang w:val="en-US"/>
        </w:rPr>
      </w:pPr>
      <w:r>
        <w:rPr>
          <w:rFonts w:ascii="Times New Roman" w:hAnsi="Times New Roman" w:cs="Times New Roman"/>
          <w:sz w:val="24"/>
          <w:szCs w:val="24"/>
        </w:rPr>
        <w:t>Murid</w:t>
      </w:r>
      <w:r w:rsidR="00C3494C">
        <w:rPr>
          <w:rFonts w:ascii="Times New Roman" w:hAnsi="Times New Roman" w:cs="Times New Roman"/>
          <w:sz w:val="24"/>
          <w:szCs w:val="24"/>
          <w:lang w:val="en-US"/>
        </w:rPr>
        <w:t xml:space="preserve">  </w:t>
      </w:r>
      <w:r w:rsidR="00C3494C">
        <w:rPr>
          <w:rFonts w:ascii="Times New Roman" w:hAnsi="Times New Roman" w:cs="Times New Roman"/>
          <w:sz w:val="24"/>
          <w:szCs w:val="24"/>
        </w:rPr>
        <w:t>:</w:t>
      </w:r>
      <w:r w:rsidR="00C3494C">
        <w:rPr>
          <w:rFonts w:ascii="Times New Roman" w:hAnsi="Times New Roman" w:cs="Times New Roman"/>
          <w:sz w:val="24"/>
          <w:szCs w:val="24"/>
          <w:lang w:val="en-US"/>
        </w:rPr>
        <w:t xml:space="preserve"> iya bu (serentak menjawab)</w:t>
      </w:r>
    </w:p>
    <w:p w:rsidR="00C3494C" w:rsidRDefault="00C3494C" w:rsidP="00C3494C">
      <w:pPr>
        <w:spacing w:after="0"/>
        <w:ind w:left="1620" w:hanging="900"/>
        <w:jc w:val="both"/>
        <w:rPr>
          <w:rFonts w:ascii="Times New Roman" w:hAnsi="Times New Roman" w:cs="Times New Roman"/>
          <w:sz w:val="24"/>
          <w:szCs w:val="24"/>
          <w:lang w:val="en-US"/>
        </w:rPr>
      </w:pPr>
      <w:r>
        <w:rPr>
          <w:rFonts w:ascii="Times New Roman" w:hAnsi="Times New Roman" w:cs="Times New Roman"/>
          <w:sz w:val="24"/>
          <w:szCs w:val="24"/>
        </w:rPr>
        <w:t>Guru</w:t>
      </w:r>
      <w:r>
        <w:rPr>
          <w:rFonts w:ascii="Times New Roman" w:hAnsi="Times New Roman" w:cs="Times New Roman"/>
          <w:sz w:val="24"/>
          <w:szCs w:val="24"/>
          <w:lang w:val="en-US"/>
        </w:rPr>
        <w:t xml:space="preserve">   </w:t>
      </w:r>
      <w:r w:rsidRPr="00361401">
        <w:rPr>
          <w:rFonts w:ascii="Times New Roman" w:hAnsi="Times New Roman" w:cs="Times New Roman"/>
          <w:sz w:val="24"/>
          <w:szCs w:val="24"/>
        </w:rPr>
        <w:t>: Ya  bagaimana dengan yang lain apa kalian sudah mengerti?</w:t>
      </w:r>
    </w:p>
    <w:p w:rsidR="00C3494C" w:rsidRDefault="00FB5087" w:rsidP="00C3494C">
      <w:pPr>
        <w:spacing w:after="0"/>
        <w:ind w:left="1620" w:hanging="900"/>
        <w:jc w:val="both"/>
        <w:rPr>
          <w:rFonts w:ascii="Times New Roman" w:hAnsi="Times New Roman" w:cs="Times New Roman"/>
          <w:sz w:val="24"/>
          <w:szCs w:val="24"/>
          <w:lang w:val="en-US"/>
        </w:rPr>
      </w:pPr>
      <w:r>
        <w:rPr>
          <w:rFonts w:ascii="Times New Roman" w:hAnsi="Times New Roman" w:cs="Times New Roman"/>
          <w:sz w:val="24"/>
          <w:szCs w:val="24"/>
        </w:rPr>
        <w:t>Murid</w:t>
      </w:r>
      <w:r w:rsidR="00C3494C">
        <w:rPr>
          <w:rFonts w:ascii="Times New Roman" w:hAnsi="Times New Roman" w:cs="Times New Roman"/>
          <w:sz w:val="24"/>
          <w:szCs w:val="24"/>
          <w:lang w:val="en-US"/>
        </w:rPr>
        <w:t xml:space="preserve">  </w:t>
      </w:r>
      <w:r w:rsidR="00C3494C">
        <w:rPr>
          <w:rFonts w:ascii="Times New Roman" w:hAnsi="Times New Roman" w:cs="Times New Roman"/>
          <w:sz w:val="24"/>
          <w:szCs w:val="24"/>
        </w:rPr>
        <w:t>: (se</w:t>
      </w:r>
      <w:r w:rsidR="00C3494C">
        <w:rPr>
          <w:rFonts w:ascii="Times New Roman" w:hAnsi="Times New Roman" w:cs="Times New Roman"/>
          <w:sz w:val="24"/>
          <w:szCs w:val="24"/>
          <w:lang w:val="en-US"/>
        </w:rPr>
        <w:t>mua</w:t>
      </w:r>
      <w:r w:rsidR="00C3494C" w:rsidRPr="00361401">
        <w:rPr>
          <w:rFonts w:ascii="Times New Roman" w:hAnsi="Times New Roman" w:cs="Times New Roman"/>
          <w:sz w:val="24"/>
          <w:szCs w:val="24"/>
        </w:rPr>
        <w:t xml:space="preserve"> </w:t>
      </w:r>
      <w:r>
        <w:rPr>
          <w:rFonts w:ascii="Times New Roman" w:hAnsi="Times New Roman" w:cs="Times New Roman"/>
          <w:sz w:val="24"/>
          <w:szCs w:val="24"/>
        </w:rPr>
        <w:t>murid</w:t>
      </w:r>
      <w:r w:rsidR="00C3494C" w:rsidRPr="00361401">
        <w:rPr>
          <w:rFonts w:ascii="Times New Roman" w:hAnsi="Times New Roman" w:cs="Times New Roman"/>
          <w:sz w:val="24"/>
          <w:szCs w:val="24"/>
        </w:rPr>
        <w:t xml:space="preserve"> menjawa</w:t>
      </w:r>
      <w:r w:rsidR="00C3494C">
        <w:rPr>
          <w:rFonts w:ascii="Times New Roman" w:hAnsi="Times New Roman" w:cs="Times New Roman"/>
          <w:sz w:val="24"/>
          <w:szCs w:val="24"/>
        </w:rPr>
        <w:t xml:space="preserve">b) Iya Bu… </w:t>
      </w:r>
    </w:p>
    <w:p w:rsidR="00C3494C" w:rsidRPr="008E40A6" w:rsidRDefault="00C3494C" w:rsidP="00C3494C">
      <w:pPr>
        <w:tabs>
          <w:tab w:val="left" w:pos="1080"/>
        </w:tabs>
        <w:spacing w:after="0"/>
        <w:jc w:val="both"/>
        <w:rPr>
          <w:rFonts w:ascii="Times New Roman" w:hAnsi="Times New Roman" w:cs="Times New Roman"/>
          <w:sz w:val="24"/>
          <w:szCs w:val="24"/>
          <w:lang w:val="en-US"/>
        </w:rPr>
      </w:pPr>
    </w:p>
    <w:p w:rsidR="00C3494C" w:rsidRPr="008E40A6" w:rsidRDefault="00C3494C" w:rsidP="00C3494C">
      <w:pPr>
        <w:spacing w:after="0" w:line="480" w:lineRule="auto"/>
        <w:ind w:firstLine="709"/>
        <w:jc w:val="both"/>
        <w:rPr>
          <w:rFonts w:ascii="Times New Roman" w:hAnsi="Times New Roman" w:cs="Times New Roman"/>
          <w:sz w:val="24"/>
          <w:szCs w:val="24"/>
          <w:lang w:val="en-US"/>
        </w:rPr>
      </w:pPr>
      <w:r w:rsidRPr="00CD2869">
        <w:rPr>
          <w:rFonts w:ascii="Times New Roman" w:hAnsi="Times New Roman" w:cs="Times New Roman"/>
          <w:sz w:val="24"/>
          <w:szCs w:val="24"/>
        </w:rPr>
        <w:t xml:space="preserve">Kegiatan inti ini sesuai dengan rencana pembelajaran yang telah disusun sebelumnya, </w:t>
      </w:r>
      <w:r>
        <w:rPr>
          <w:rFonts w:ascii="Times New Roman" w:hAnsi="Times New Roman" w:cs="Times New Roman"/>
          <w:sz w:val="24"/>
          <w:szCs w:val="24"/>
        </w:rPr>
        <w:t>sesuai dengan langkah-lang</w:t>
      </w:r>
      <w:r w:rsidRPr="00CD2869">
        <w:rPr>
          <w:rFonts w:ascii="Times New Roman" w:hAnsi="Times New Roman" w:cs="Times New Roman"/>
          <w:sz w:val="24"/>
          <w:szCs w:val="24"/>
        </w:rPr>
        <w:t xml:space="preserve">kah pendekatan </w:t>
      </w:r>
      <w:r>
        <w:rPr>
          <w:rFonts w:ascii="Times New Roman" w:hAnsi="Times New Roman" w:cs="Times New Roman"/>
          <w:sz w:val="24"/>
          <w:szCs w:val="24"/>
        </w:rPr>
        <w:t xml:space="preserve">Sains </w:t>
      </w:r>
      <w:r w:rsidRPr="00CD2869">
        <w:rPr>
          <w:rFonts w:ascii="Times New Roman" w:hAnsi="Times New Roman" w:cs="Times New Roman"/>
          <w:sz w:val="24"/>
          <w:szCs w:val="24"/>
        </w:rPr>
        <w:t>Teknologi Masyarakat</w:t>
      </w:r>
      <w:r>
        <w:rPr>
          <w:rFonts w:ascii="Times New Roman" w:hAnsi="Times New Roman" w:cs="Times New Roman"/>
          <w:sz w:val="24"/>
          <w:szCs w:val="24"/>
          <w:lang w:val="en-US"/>
        </w:rPr>
        <w:t xml:space="preserve"> (STM) yaitu pada tahap pemantapan konsep.</w:t>
      </w:r>
    </w:p>
    <w:p w:rsidR="00C3494C" w:rsidRDefault="00C3494C" w:rsidP="00C3494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menjelaskan point-point penting materi yang akan dipelajari, kemudian membagi </w:t>
      </w:r>
      <w:r w:rsidR="00FB5087">
        <w:rPr>
          <w:rFonts w:ascii="Times New Roman" w:hAnsi="Times New Roman" w:cs="Times New Roman"/>
          <w:sz w:val="24"/>
          <w:szCs w:val="24"/>
        </w:rPr>
        <w:t>murid</w:t>
      </w:r>
      <w:r>
        <w:rPr>
          <w:rFonts w:ascii="Times New Roman" w:hAnsi="Times New Roman" w:cs="Times New Roman"/>
          <w:sz w:val="24"/>
          <w:szCs w:val="24"/>
        </w:rPr>
        <w:t xml:space="preserve"> dalam 5 (empat) kelompok. </w:t>
      </w:r>
      <w:r w:rsidR="00FB5087">
        <w:rPr>
          <w:rFonts w:ascii="Times New Roman" w:hAnsi="Times New Roman" w:cs="Times New Roman"/>
          <w:sz w:val="24"/>
          <w:szCs w:val="24"/>
        </w:rPr>
        <w:t>Murid</w:t>
      </w:r>
      <w:r>
        <w:rPr>
          <w:rFonts w:ascii="Times New Roman" w:hAnsi="Times New Roman" w:cs="Times New Roman"/>
          <w:sz w:val="24"/>
          <w:szCs w:val="24"/>
        </w:rPr>
        <w:t xml:space="preserve"> bergabung dengan teman kelompoknya dan membaca buku paket</w:t>
      </w:r>
      <w:r>
        <w:rPr>
          <w:rFonts w:ascii="Times New Roman" w:hAnsi="Times New Roman" w:cs="Times New Roman"/>
          <w:sz w:val="24"/>
          <w:szCs w:val="24"/>
          <w:lang w:val="en-US"/>
        </w:rPr>
        <w:t>, Koran, atau majalah untuk mencari masalah-masalah aktual yang terjadi di masyarakat</w:t>
      </w:r>
      <w:r>
        <w:rPr>
          <w:rFonts w:ascii="Times New Roman" w:hAnsi="Times New Roman" w:cs="Times New Roman"/>
          <w:sz w:val="24"/>
          <w:szCs w:val="24"/>
        </w:rPr>
        <w:t xml:space="preserve"> sesuai dengan materi yang dipelajari..</w:t>
      </w:r>
    </w:p>
    <w:p w:rsidR="00C3494C" w:rsidRPr="00B41CBB" w:rsidRDefault="00C3494C" w:rsidP="00C3494C">
      <w:pPr>
        <w:spacing w:after="0" w:line="480" w:lineRule="auto"/>
        <w:ind w:firstLine="709"/>
        <w:jc w:val="both"/>
        <w:rPr>
          <w:rFonts w:ascii="Times New Roman" w:hAnsi="Times New Roman" w:cs="Times New Roman"/>
          <w:sz w:val="24"/>
          <w:szCs w:val="24"/>
        </w:rPr>
      </w:pPr>
      <w:r w:rsidRPr="005146C2">
        <w:rPr>
          <w:rFonts w:ascii="Times New Roman" w:hAnsi="Times New Roman" w:cs="Times New Roman"/>
          <w:sz w:val="24"/>
          <w:szCs w:val="24"/>
        </w:rPr>
        <w:t>Guru</w:t>
      </w:r>
      <w:r>
        <w:rPr>
          <w:rFonts w:ascii="Times New Roman" w:hAnsi="Times New Roman" w:cs="Times New Roman"/>
          <w:sz w:val="24"/>
          <w:szCs w:val="24"/>
        </w:rPr>
        <w:t xml:space="preserve"> </w:t>
      </w:r>
      <w:r w:rsidRPr="005146C2">
        <w:rPr>
          <w:rFonts w:ascii="Times New Roman" w:hAnsi="Times New Roman" w:cs="Times New Roman"/>
          <w:sz w:val="24"/>
          <w:szCs w:val="24"/>
        </w:rPr>
        <w:t xml:space="preserve">membagikan Lembar Kerja </w:t>
      </w:r>
      <w:r>
        <w:rPr>
          <w:rFonts w:ascii="Times New Roman" w:hAnsi="Times New Roman" w:cs="Times New Roman"/>
          <w:sz w:val="24"/>
          <w:szCs w:val="24"/>
        </w:rPr>
        <w:t>siwa (LKS) kepada setiap kelompok</w:t>
      </w:r>
      <w:r w:rsidRPr="005146C2">
        <w:rPr>
          <w:rFonts w:ascii="Times New Roman" w:hAnsi="Times New Roman" w:cs="Times New Roman"/>
          <w:sz w:val="24"/>
          <w:szCs w:val="24"/>
        </w:rPr>
        <w:t xml:space="preserve"> dalam rangka memudahkan </w:t>
      </w:r>
      <w:r w:rsidR="00FB5087">
        <w:rPr>
          <w:rFonts w:ascii="Times New Roman" w:hAnsi="Times New Roman" w:cs="Times New Roman"/>
          <w:sz w:val="24"/>
          <w:szCs w:val="24"/>
        </w:rPr>
        <w:t>murid</w:t>
      </w:r>
      <w:r w:rsidRPr="005146C2">
        <w:rPr>
          <w:rFonts w:ascii="Times New Roman" w:hAnsi="Times New Roman" w:cs="Times New Roman"/>
          <w:sz w:val="24"/>
          <w:szCs w:val="24"/>
        </w:rPr>
        <w:t xml:space="preserve"> untuk mengetahui langkah-langkah atau kegiatan apa yang harus dilakuka</w:t>
      </w:r>
      <w:r>
        <w:rPr>
          <w:rFonts w:ascii="Times New Roman" w:hAnsi="Times New Roman" w:cs="Times New Roman"/>
          <w:sz w:val="24"/>
          <w:szCs w:val="24"/>
        </w:rPr>
        <w:t xml:space="preserve">n selama </w:t>
      </w:r>
      <w:r>
        <w:rPr>
          <w:rFonts w:ascii="Times New Roman" w:hAnsi="Times New Roman" w:cs="Times New Roman"/>
          <w:sz w:val="24"/>
          <w:szCs w:val="24"/>
          <w:lang w:val="en-US"/>
        </w:rPr>
        <w:t>diskusi</w:t>
      </w:r>
      <w:r>
        <w:rPr>
          <w:rFonts w:ascii="Times New Roman" w:hAnsi="Times New Roman" w:cs="Times New Roman"/>
          <w:sz w:val="24"/>
          <w:szCs w:val="24"/>
        </w:rPr>
        <w:t xml:space="preserve"> berlangsung. Setelah melaksanakan kegiatan tersebut, guru pun meminta  kepada setiap kelompok untuk mengisi Lembar kerja </w:t>
      </w:r>
      <w:r w:rsidR="00FB5087">
        <w:rPr>
          <w:rFonts w:ascii="Times New Roman" w:hAnsi="Times New Roman" w:cs="Times New Roman"/>
          <w:sz w:val="24"/>
          <w:szCs w:val="24"/>
        </w:rPr>
        <w:t>murid</w:t>
      </w:r>
      <w:r>
        <w:rPr>
          <w:rFonts w:ascii="Times New Roman" w:hAnsi="Times New Roman" w:cs="Times New Roman"/>
          <w:sz w:val="24"/>
          <w:szCs w:val="24"/>
        </w:rPr>
        <w:t xml:space="preserve"> (LKS). Selama </w:t>
      </w:r>
      <w:r>
        <w:rPr>
          <w:rFonts w:ascii="Times New Roman" w:hAnsi="Times New Roman" w:cs="Times New Roman"/>
          <w:sz w:val="24"/>
          <w:szCs w:val="24"/>
          <w:lang w:val="en-US"/>
        </w:rPr>
        <w:t>diskusi</w:t>
      </w:r>
      <w:r>
        <w:rPr>
          <w:rFonts w:ascii="Times New Roman" w:hAnsi="Times New Roman" w:cs="Times New Roman"/>
          <w:sz w:val="24"/>
          <w:szCs w:val="24"/>
        </w:rPr>
        <w:t xml:space="preserve"> berlangsung </w:t>
      </w:r>
      <w:r>
        <w:rPr>
          <w:rFonts w:ascii="Times New Roman" w:hAnsi="Times New Roman" w:cs="Times New Roman"/>
          <w:sz w:val="24"/>
          <w:szCs w:val="24"/>
          <w:lang w:val="fi-FI"/>
        </w:rPr>
        <w:t>guru mengelilingi</w:t>
      </w:r>
      <w:r w:rsidRPr="005146C2">
        <w:rPr>
          <w:rFonts w:ascii="Times New Roman" w:hAnsi="Times New Roman" w:cs="Times New Roman"/>
          <w:sz w:val="24"/>
          <w:szCs w:val="24"/>
          <w:lang w:val="fi-FI"/>
        </w:rPr>
        <w:t xml:space="preserve"> setiap kelompok untuk melihat kemajuan hasil kerja </w:t>
      </w:r>
      <w:r w:rsidR="00FB5087">
        <w:rPr>
          <w:rFonts w:ascii="Times New Roman" w:hAnsi="Times New Roman" w:cs="Times New Roman"/>
          <w:sz w:val="24"/>
          <w:szCs w:val="24"/>
          <w:lang w:val="fi-FI"/>
        </w:rPr>
        <w:t>murid</w:t>
      </w:r>
      <w:r w:rsidRPr="005146C2">
        <w:rPr>
          <w:rFonts w:ascii="Times New Roman" w:hAnsi="Times New Roman" w:cs="Times New Roman"/>
          <w:sz w:val="24"/>
          <w:szCs w:val="24"/>
          <w:lang w:val="fi-FI"/>
        </w:rPr>
        <w:t>. Jika ada kelompok yang me</w:t>
      </w:r>
      <w:r>
        <w:rPr>
          <w:rFonts w:ascii="Times New Roman" w:hAnsi="Times New Roman" w:cs="Times New Roman"/>
          <w:sz w:val="24"/>
          <w:szCs w:val="24"/>
          <w:lang w:val="fi-FI"/>
        </w:rPr>
        <w:t>ngalami kesulitan, maka guru</w:t>
      </w:r>
      <w:r w:rsidRPr="005146C2">
        <w:rPr>
          <w:rFonts w:ascii="Times New Roman" w:hAnsi="Times New Roman" w:cs="Times New Roman"/>
          <w:sz w:val="24"/>
          <w:szCs w:val="24"/>
          <w:lang w:val="fi-FI"/>
        </w:rPr>
        <w:t xml:space="preserve"> memberikan bimbingan dengan cara mengajukan pertanyaan  yang dapat </w:t>
      </w:r>
      <w:r>
        <w:rPr>
          <w:rFonts w:ascii="Times New Roman" w:hAnsi="Times New Roman" w:cs="Times New Roman"/>
          <w:sz w:val="24"/>
          <w:szCs w:val="24"/>
          <w:lang w:val="fi-FI"/>
        </w:rPr>
        <w:t>membantu  arah kerja kelompok.</w:t>
      </w:r>
    </w:p>
    <w:p w:rsidR="00C3494C" w:rsidRDefault="00C3494C" w:rsidP="00C3494C">
      <w:pPr>
        <w:spacing w:after="0" w:line="480" w:lineRule="auto"/>
        <w:ind w:firstLine="709"/>
        <w:jc w:val="both"/>
        <w:rPr>
          <w:rFonts w:ascii="Times New Roman" w:hAnsi="Times New Roman" w:cs="Times New Roman"/>
          <w:sz w:val="24"/>
          <w:szCs w:val="24"/>
        </w:rPr>
      </w:pPr>
      <w:r w:rsidRPr="005704FB">
        <w:rPr>
          <w:rFonts w:ascii="Times New Roman" w:hAnsi="Times New Roman" w:cs="Times New Roman"/>
          <w:sz w:val="24"/>
          <w:szCs w:val="24"/>
          <w:lang w:val="fi-FI"/>
        </w:rPr>
        <w:t xml:space="preserve">Pada tahap </w:t>
      </w:r>
      <w:r>
        <w:rPr>
          <w:rFonts w:ascii="Times New Roman" w:hAnsi="Times New Roman" w:cs="Times New Roman"/>
          <w:sz w:val="24"/>
          <w:szCs w:val="24"/>
        </w:rPr>
        <w:t>aplikasi,</w:t>
      </w:r>
      <w:r w:rsidRPr="005704FB">
        <w:rPr>
          <w:rFonts w:ascii="Times New Roman" w:hAnsi="Times New Roman" w:cs="Times New Roman"/>
          <w:sz w:val="24"/>
          <w:szCs w:val="24"/>
          <w:lang w:val="fi-FI"/>
        </w:rPr>
        <w:t xml:space="preserve"> kegiatan yang dilakukan pada pembelajaran ini yaitu </w:t>
      </w:r>
      <w:r w:rsidRPr="00F32C6C">
        <w:rPr>
          <w:rFonts w:ascii="Times New Roman" w:hAnsi="Times New Roman" w:cs="Times New Roman"/>
          <w:sz w:val="24"/>
          <w:szCs w:val="24"/>
          <w:lang w:val="fi-FI"/>
        </w:rPr>
        <w:t>setelah hasil kerja kelompok diselesaikan, maka masing-masing kelompok melaporkan hasil kegiatannya dan kelompok lain memberikan tanggapan.  Setelah masing-masing kelompok melaporkan hasil kerjanya yang ada pada LKS, kegiatan berikutnya y</w:t>
      </w:r>
      <w:r>
        <w:rPr>
          <w:rFonts w:ascii="Times New Roman" w:hAnsi="Times New Roman" w:cs="Times New Roman"/>
          <w:sz w:val="24"/>
          <w:szCs w:val="24"/>
          <w:lang w:val="fi-FI"/>
        </w:rPr>
        <w:t>aitu dengan melakukan diskusi</w:t>
      </w:r>
      <w:r w:rsidRPr="00F32C6C">
        <w:rPr>
          <w:rFonts w:ascii="Times New Roman" w:hAnsi="Times New Roman" w:cs="Times New Roman"/>
          <w:sz w:val="24"/>
          <w:szCs w:val="24"/>
          <w:lang w:val="fi-FI"/>
        </w:rPr>
        <w:t xml:space="preserve"> antar kelompok yang dipandu oleh guru, anggota kelompok lainnya memberikan komentar dan mengkritisi jawaban dari kelompok lain.</w:t>
      </w:r>
      <w:r>
        <w:rPr>
          <w:rFonts w:ascii="Times New Roman" w:hAnsi="Times New Roman" w:cs="Times New Roman"/>
          <w:sz w:val="24"/>
          <w:szCs w:val="24"/>
          <w:lang w:val="fi-FI"/>
        </w:rPr>
        <w:t xml:space="preserve"> </w:t>
      </w:r>
      <w:r w:rsidRPr="00F32C6C">
        <w:rPr>
          <w:rFonts w:ascii="Times New Roman" w:hAnsi="Times New Roman" w:cs="Times New Roman"/>
          <w:sz w:val="24"/>
          <w:szCs w:val="24"/>
          <w:lang w:val="fi-FI"/>
        </w:rPr>
        <w:t xml:space="preserve">Pelaksanaan diskusi kurang bersemangat, karena </w:t>
      </w:r>
      <w:r>
        <w:rPr>
          <w:rFonts w:ascii="Times New Roman" w:hAnsi="Times New Roman" w:cs="Times New Roman"/>
          <w:sz w:val="24"/>
          <w:szCs w:val="24"/>
          <w:lang w:val="fi-FI"/>
        </w:rPr>
        <w:t xml:space="preserve">hanya beberapa </w:t>
      </w:r>
      <w:r w:rsidR="00FB5087">
        <w:rPr>
          <w:rFonts w:ascii="Times New Roman" w:hAnsi="Times New Roman" w:cs="Times New Roman"/>
          <w:sz w:val="24"/>
          <w:szCs w:val="24"/>
          <w:lang w:val="fi-FI"/>
        </w:rPr>
        <w:t>murid</w:t>
      </w:r>
      <w:r>
        <w:rPr>
          <w:rFonts w:ascii="Times New Roman" w:hAnsi="Times New Roman" w:cs="Times New Roman"/>
          <w:sz w:val="24"/>
          <w:szCs w:val="24"/>
          <w:lang w:val="fi-FI"/>
        </w:rPr>
        <w:t xml:space="preserve"> saja yang mampu mengungkapkan pendapatnya dan sebagian </w:t>
      </w:r>
      <w:r w:rsidR="00FB5087">
        <w:rPr>
          <w:rFonts w:ascii="Times New Roman" w:hAnsi="Times New Roman" w:cs="Times New Roman"/>
          <w:sz w:val="24"/>
          <w:szCs w:val="24"/>
          <w:lang w:val="fi-FI"/>
        </w:rPr>
        <w:t>murid</w:t>
      </w:r>
      <w:r>
        <w:rPr>
          <w:rFonts w:ascii="Times New Roman" w:hAnsi="Times New Roman" w:cs="Times New Roman"/>
          <w:sz w:val="24"/>
          <w:szCs w:val="24"/>
          <w:lang w:val="fi-FI"/>
        </w:rPr>
        <w:t xml:space="preserve"> lainnya hanya diam dan</w:t>
      </w:r>
      <w:r w:rsidRPr="00F32C6C">
        <w:rPr>
          <w:rFonts w:ascii="Times New Roman" w:hAnsi="Times New Roman" w:cs="Times New Roman"/>
          <w:sz w:val="24"/>
          <w:szCs w:val="24"/>
          <w:lang w:val="fi-FI"/>
        </w:rPr>
        <w:t xml:space="preserve"> terlihat malu-malu  menggungkapkan ide-ide atau pendapatnya. </w:t>
      </w:r>
      <w:r w:rsidR="00FB5087">
        <w:rPr>
          <w:rFonts w:ascii="Times New Roman" w:hAnsi="Times New Roman" w:cs="Times New Roman"/>
          <w:sz w:val="24"/>
          <w:szCs w:val="24"/>
          <w:lang w:val="fi-FI"/>
        </w:rPr>
        <w:t>Murid</w:t>
      </w:r>
      <w:r w:rsidRPr="00F32C6C">
        <w:rPr>
          <w:rFonts w:ascii="Times New Roman" w:hAnsi="Times New Roman" w:cs="Times New Roman"/>
          <w:sz w:val="24"/>
          <w:szCs w:val="24"/>
          <w:lang w:val="fi-FI"/>
        </w:rPr>
        <w:t xml:space="preserve"> yang belum memiliki keberaniaan untuk menggemukakan pendapat atau </w:t>
      </w:r>
      <w:r w:rsidRPr="00F32C6C">
        <w:rPr>
          <w:rFonts w:ascii="Times New Roman" w:hAnsi="Times New Roman" w:cs="Times New Roman"/>
          <w:sz w:val="24"/>
          <w:szCs w:val="24"/>
          <w:lang w:val="fi-FI"/>
        </w:rPr>
        <w:lastRenderedPageBreak/>
        <w:t xml:space="preserve">pertanyaan diberikan motivasi oleh guru untuk tidak perlu takut salah, karena semua itu adalah proses belajar. </w:t>
      </w:r>
      <w:r>
        <w:rPr>
          <w:rFonts w:ascii="Times New Roman" w:hAnsi="Times New Roman" w:cs="Times New Roman"/>
          <w:sz w:val="24"/>
          <w:szCs w:val="24"/>
          <w:lang w:val="fi-FI"/>
        </w:rPr>
        <w:t>Kegiatan ini diakhiri dengan pemberian</w:t>
      </w:r>
      <w:r w:rsidRPr="00F32C6C">
        <w:rPr>
          <w:rFonts w:ascii="Times New Roman" w:hAnsi="Times New Roman" w:cs="Times New Roman"/>
          <w:sz w:val="24"/>
          <w:szCs w:val="24"/>
          <w:lang w:val="fi-FI"/>
        </w:rPr>
        <w:t xml:space="preserve"> arahan </w:t>
      </w:r>
      <w:r>
        <w:rPr>
          <w:rFonts w:ascii="Times New Roman" w:hAnsi="Times New Roman" w:cs="Times New Roman"/>
          <w:sz w:val="24"/>
          <w:szCs w:val="24"/>
          <w:lang w:val="fi-FI"/>
        </w:rPr>
        <w:t>atas kerja kelompok.</w:t>
      </w:r>
    </w:p>
    <w:p w:rsidR="00C3494C" w:rsidRPr="00D175AC" w:rsidRDefault="00C3494C" w:rsidP="00C3494C">
      <w:pPr>
        <w:spacing w:after="0" w:line="480" w:lineRule="auto"/>
        <w:ind w:firstLine="709"/>
        <w:jc w:val="both"/>
        <w:rPr>
          <w:rFonts w:ascii="Times New Roman" w:hAnsi="Times New Roman" w:cs="Times New Roman"/>
          <w:bCs/>
          <w:iCs/>
          <w:sz w:val="24"/>
          <w:szCs w:val="24"/>
        </w:rPr>
      </w:pPr>
      <w:r>
        <w:rPr>
          <w:rFonts w:ascii="Times New Roman" w:hAnsi="Times New Roman" w:cs="Times New Roman"/>
          <w:sz w:val="24"/>
          <w:szCs w:val="24"/>
        </w:rPr>
        <w:t xml:space="preserve">Pada kegiatan ini guru memberikan kesempatan kepada </w:t>
      </w:r>
      <w:r w:rsidR="00FB5087">
        <w:rPr>
          <w:rFonts w:ascii="Times New Roman" w:hAnsi="Times New Roman" w:cs="Times New Roman"/>
          <w:sz w:val="24"/>
          <w:szCs w:val="24"/>
        </w:rPr>
        <w:t>murid</w:t>
      </w:r>
      <w:r>
        <w:rPr>
          <w:rFonts w:ascii="Times New Roman" w:hAnsi="Times New Roman" w:cs="Times New Roman"/>
          <w:sz w:val="24"/>
          <w:szCs w:val="24"/>
        </w:rPr>
        <w:t xml:space="preserve"> untuk bertanya jika ada konsep yang belum dimengerti. Dalam kesempatan ini ada dua </w:t>
      </w:r>
      <w:r w:rsidR="00FB5087">
        <w:rPr>
          <w:rFonts w:ascii="Times New Roman" w:hAnsi="Times New Roman" w:cs="Times New Roman"/>
          <w:sz w:val="24"/>
          <w:szCs w:val="24"/>
        </w:rPr>
        <w:t>murid</w:t>
      </w:r>
      <w:r>
        <w:rPr>
          <w:rFonts w:ascii="Times New Roman" w:hAnsi="Times New Roman" w:cs="Times New Roman"/>
          <w:sz w:val="24"/>
          <w:szCs w:val="24"/>
        </w:rPr>
        <w:t xml:space="preserve"> yang bertanya, guru pun menampung pertanyaan tersebut kemudian melemparkan kepada </w:t>
      </w:r>
      <w:r w:rsidR="00FB5087">
        <w:rPr>
          <w:rFonts w:ascii="Times New Roman" w:hAnsi="Times New Roman" w:cs="Times New Roman"/>
          <w:sz w:val="24"/>
          <w:szCs w:val="24"/>
        </w:rPr>
        <w:t>murid</w:t>
      </w:r>
      <w:r>
        <w:rPr>
          <w:rFonts w:ascii="Times New Roman" w:hAnsi="Times New Roman" w:cs="Times New Roman"/>
          <w:sz w:val="24"/>
          <w:szCs w:val="24"/>
        </w:rPr>
        <w:t xml:space="preserve"> yang ingin menjawab pertanyaan temannya, ada seorang </w:t>
      </w:r>
      <w:r w:rsidR="00FB5087">
        <w:rPr>
          <w:rFonts w:ascii="Times New Roman" w:hAnsi="Times New Roman" w:cs="Times New Roman"/>
          <w:sz w:val="24"/>
          <w:szCs w:val="24"/>
        </w:rPr>
        <w:t>murid</w:t>
      </w:r>
      <w:r>
        <w:rPr>
          <w:rFonts w:ascii="Times New Roman" w:hAnsi="Times New Roman" w:cs="Times New Roman"/>
          <w:sz w:val="24"/>
          <w:szCs w:val="24"/>
        </w:rPr>
        <w:t xml:space="preserve"> yang menjawab pertanyaan temannya walaupun kelihatan malu-malu dengan suara kecil. Setelah tidak ada lagi yang bertanya, guru memberikan pemantapan konsep agar tidak terjadi kesalahan konsep pada </w:t>
      </w:r>
      <w:r w:rsidR="00FB5087">
        <w:rPr>
          <w:rFonts w:ascii="Times New Roman" w:hAnsi="Times New Roman" w:cs="Times New Roman"/>
          <w:sz w:val="24"/>
          <w:szCs w:val="24"/>
        </w:rPr>
        <w:t>murid</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D175AC">
        <w:rPr>
          <w:rFonts w:ascii="Times New Roman" w:hAnsi="Times New Roman" w:cs="Times New Roman"/>
          <w:bCs/>
          <w:iCs/>
          <w:sz w:val="24"/>
          <w:szCs w:val="24"/>
        </w:rPr>
        <w:t>hal ini disesuaikan dengan tahap-taha</w:t>
      </w:r>
      <w:r>
        <w:rPr>
          <w:rFonts w:ascii="Times New Roman" w:hAnsi="Times New Roman" w:cs="Times New Roman"/>
          <w:bCs/>
          <w:iCs/>
          <w:sz w:val="24"/>
          <w:szCs w:val="24"/>
        </w:rPr>
        <w:t xml:space="preserve">p pada pendekatan STM yaitu </w:t>
      </w:r>
      <w:r>
        <w:rPr>
          <w:rFonts w:ascii="Times New Roman" w:hAnsi="Times New Roman" w:cs="Times New Roman"/>
          <w:bCs/>
          <w:iCs/>
          <w:sz w:val="24"/>
          <w:szCs w:val="24"/>
          <w:lang w:val="en-US"/>
        </w:rPr>
        <w:t>tahap</w:t>
      </w:r>
      <w:r w:rsidRPr="00D175AC">
        <w:rPr>
          <w:rFonts w:ascii="Times New Roman" w:hAnsi="Times New Roman" w:cs="Times New Roman"/>
          <w:bCs/>
          <w:iCs/>
          <w:sz w:val="24"/>
          <w:szCs w:val="24"/>
        </w:rPr>
        <w:t xml:space="preserve"> invitasi. </w:t>
      </w:r>
    </w:p>
    <w:p w:rsidR="00B15EB2" w:rsidRPr="00B15EB2" w:rsidRDefault="00C3494C" w:rsidP="00C742A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Pada akhir pembelajaran guru memberikan tes kepada </w:t>
      </w:r>
      <w:r w:rsidR="00FB5087">
        <w:rPr>
          <w:rFonts w:ascii="Times New Roman" w:hAnsi="Times New Roman" w:cs="Times New Roman"/>
          <w:sz w:val="24"/>
          <w:szCs w:val="24"/>
        </w:rPr>
        <w:t>murid</w:t>
      </w:r>
      <w:r>
        <w:rPr>
          <w:rFonts w:ascii="Times New Roman" w:hAnsi="Times New Roman" w:cs="Times New Roman"/>
          <w:sz w:val="24"/>
          <w:szCs w:val="24"/>
        </w:rPr>
        <w:t xml:space="preserve"> untuk mengevalusi pemahaman </w:t>
      </w:r>
      <w:r w:rsidR="00FB5087">
        <w:rPr>
          <w:rFonts w:ascii="Times New Roman" w:hAnsi="Times New Roman" w:cs="Times New Roman"/>
          <w:sz w:val="24"/>
          <w:szCs w:val="24"/>
        </w:rPr>
        <w:t>murid</w:t>
      </w:r>
      <w:r>
        <w:rPr>
          <w:rFonts w:ascii="Times New Roman" w:hAnsi="Times New Roman" w:cs="Times New Roman"/>
          <w:sz w:val="24"/>
          <w:szCs w:val="24"/>
        </w:rPr>
        <w:t xml:space="preserve"> sehubungan dengan materi yang telah diajarkan. Setelah semua </w:t>
      </w:r>
      <w:r w:rsidR="00FB5087">
        <w:rPr>
          <w:rFonts w:ascii="Times New Roman" w:hAnsi="Times New Roman" w:cs="Times New Roman"/>
          <w:sz w:val="24"/>
          <w:szCs w:val="24"/>
        </w:rPr>
        <w:t>murid</w:t>
      </w:r>
      <w:r>
        <w:rPr>
          <w:rFonts w:ascii="Times New Roman" w:hAnsi="Times New Roman" w:cs="Times New Roman"/>
          <w:sz w:val="24"/>
          <w:szCs w:val="24"/>
        </w:rPr>
        <w:t xml:space="preserve"> menyelesaikan tes yang diberikan, guru menyampaikan pesan moral sembari menutup pelajaran.</w:t>
      </w:r>
    </w:p>
    <w:p w:rsidR="00170B63" w:rsidRDefault="00170B63" w:rsidP="0085192E">
      <w:pPr>
        <w:pStyle w:val="ListParagraph"/>
        <w:numPr>
          <w:ilvl w:val="0"/>
          <w:numId w:val="62"/>
        </w:numPr>
        <w:spacing w:after="0" w:line="480" w:lineRule="auto"/>
        <w:ind w:left="851" w:hanging="284"/>
        <w:jc w:val="both"/>
        <w:rPr>
          <w:rFonts w:ascii="Times New Roman" w:hAnsi="Times New Roman" w:cs="Times New Roman"/>
          <w:b/>
          <w:sz w:val="24"/>
          <w:szCs w:val="24"/>
        </w:rPr>
      </w:pPr>
      <w:r w:rsidRPr="00245135">
        <w:rPr>
          <w:rFonts w:ascii="Times New Roman" w:hAnsi="Times New Roman" w:cs="Times New Roman"/>
          <w:b/>
          <w:sz w:val="24"/>
          <w:szCs w:val="24"/>
        </w:rPr>
        <w:t>Hasil Observasi dan Temuan Tindakan Siklus I</w:t>
      </w:r>
      <w:r>
        <w:rPr>
          <w:rFonts w:ascii="Times New Roman" w:hAnsi="Times New Roman" w:cs="Times New Roman"/>
          <w:b/>
          <w:sz w:val="24"/>
          <w:szCs w:val="24"/>
        </w:rPr>
        <w:t>I</w:t>
      </w:r>
    </w:p>
    <w:p w:rsidR="00170B63" w:rsidRPr="00242635" w:rsidRDefault="00170B63" w:rsidP="0085192E">
      <w:pPr>
        <w:pStyle w:val="ListParagraph"/>
        <w:numPr>
          <w:ilvl w:val="0"/>
          <w:numId w:val="69"/>
        </w:numPr>
        <w:tabs>
          <w:tab w:val="left" w:pos="900"/>
        </w:tabs>
        <w:spacing w:line="480" w:lineRule="auto"/>
        <w:ind w:hanging="180"/>
        <w:jc w:val="both"/>
        <w:rPr>
          <w:rFonts w:ascii="Times New Roman" w:hAnsi="Times New Roman" w:cs="Times New Roman"/>
          <w:b/>
          <w:color w:val="1D1B11" w:themeColor="background2" w:themeShade="1A"/>
          <w:sz w:val="24"/>
          <w:szCs w:val="24"/>
        </w:rPr>
      </w:pPr>
      <w:r w:rsidRPr="00242635">
        <w:rPr>
          <w:rFonts w:ascii="Times New Roman" w:hAnsi="Times New Roman" w:cs="Times New Roman"/>
          <w:b/>
          <w:color w:val="1D1B11" w:themeColor="background2" w:themeShade="1A"/>
          <w:sz w:val="24"/>
          <w:szCs w:val="24"/>
        </w:rPr>
        <w:t>Hasil observasi aktivitas guru</w:t>
      </w:r>
    </w:p>
    <w:p w:rsidR="00170B63" w:rsidRDefault="00032C90" w:rsidP="0085192E">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032C90">
        <w:rPr>
          <w:rFonts w:ascii="Times New Roman" w:hAnsi="Times New Roman" w:cs="Times New Roman"/>
          <w:noProof/>
          <w:color w:val="1D1B11" w:themeColor="background2" w:themeShade="1A"/>
          <w:sz w:val="24"/>
          <w:szCs w:val="24"/>
        </w:rPr>
        <w:pict>
          <v:rect id="_x0000_s1128" style="position:absolute;left:0;text-align:left;margin-left:191.45pt;margin-top:234.1pt;width:21.8pt;height:24.25pt;z-index:-251594752" stroked="f"/>
        </w:pict>
      </w:r>
      <w:r w:rsidR="00170B63" w:rsidRPr="00984420">
        <w:rPr>
          <w:rFonts w:ascii="Times New Roman" w:hAnsi="Times New Roman" w:cs="Times New Roman"/>
          <w:color w:val="1D1B11" w:themeColor="background2" w:themeShade="1A"/>
          <w:sz w:val="24"/>
          <w:szCs w:val="24"/>
        </w:rPr>
        <w:t>Tahap ini merupakan temuan penelitian tentang keberhasilan guru dalam menerapkan</w:t>
      </w:r>
      <w:r w:rsidR="00170B63">
        <w:rPr>
          <w:rFonts w:ascii="Times New Roman" w:hAnsi="Times New Roman" w:cs="Times New Roman"/>
          <w:color w:val="1D1B11" w:themeColor="background2" w:themeShade="1A"/>
          <w:sz w:val="24"/>
          <w:szCs w:val="24"/>
        </w:rPr>
        <w:t xml:space="preserve"> pendekatan Sains Teknologi Masyarakat (STM)</w:t>
      </w:r>
      <w:r w:rsidR="00170B63" w:rsidRPr="00984420">
        <w:rPr>
          <w:rFonts w:ascii="Times New Roman" w:hAnsi="Times New Roman" w:cs="Times New Roman"/>
          <w:color w:val="1D1B11" w:themeColor="background2" w:themeShade="1A"/>
          <w:sz w:val="24"/>
          <w:szCs w:val="24"/>
        </w:rPr>
        <w:t>.</w:t>
      </w:r>
      <w:r w:rsidR="00170B63">
        <w:rPr>
          <w:rFonts w:ascii="Times New Roman" w:hAnsi="Times New Roman" w:cs="Times New Roman"/>
          <w:color w:val="1D1B11" w:themeColor="background2" w:themeShade="1A"/>
          <w:sz w:val="24"/>
          <w:szCs w:val="24"/>
        </w:rPr>
        <w:t xml:space="preserve"> </w:t>
      </w:r>
      <w:r w:rsidR="00170B63" w:rsidRPr="00984420">
        <w:rPr>
          <w:rFonts w:ascii="Times New Roman" w:hAnsi="Times New Roman" w:cs="Times New Roman"/>
          <w:color w:val="1D1B11" w:themeColor="background2" w:themeShade="1A"/>
          <w:sz w:val="24"/>
          <w:szCs w:val="24"/>
        </w:rPr>
        <w:t xml:space="preserve">Pada siklus II pertemuan 1 menunjukkan bahwa ada </w:t>
      </w:r>
      <w:r w:rsidR="004D689F">
        <w:rPr>
          <w:rFonts w:ascii="Times New Roman" w:hAnsi="Times New Roman" w:cs="Times New Roman"/>
          <w:color w:val="1D1B11" w:themeColor="background2" w:themeShade="1A"/>
          <w:sz w:val="24"/>
          <w:szCs w:val="24"/>
          <w:lang w:val="en-US"/>
        </w:rPr>
        <w:t>2</w:t>
      </w:r>
      <w:r w:rsidR="00170B63" w:rsidRPr="00984420">
        <w:rPr>
          <w:rFonts w:ascii="Times New Roman" w:hAnsi="Times New Roman" w:cs="Times New Roman"/>
          <w:color w:val="1D1B11" w:themeColor="background2" w:themeShade="1A"/>
          <w:sz w:val="24"/>
          <w:szCs w:val="24"/>
        </w:rPr>
        <w:t xml:space="preserve"> aspek yang termasuk kategori baik diantaranya:</w:t>
      </w:r>
      <w:r w:rsidR="00170B63">
        <w:rPr>
          <w:rFonts w:ascii="Times New Roman" w:hAnsi="Times New Roman" w:cs="Times New Roman"/>
          <w:color w:val="1D1B11" w:themeColor="background2" w:themeShade="1A"/>
          <w:sz w:val="24"/>
          <w:szCs w:val="24"/>
        </w:rPr>
        <w:t xml:space="preserve"> 1) </w:t>
      </w:r>
      <w:r w:rsidR="005043BC">
        <w:rPr>
          <w:rFonts w:ascii="Times New Roman" w:hAnsi="Times New Roman" w:cs="Times New Roman"/>
          <w:color w:val="1D1B11" w:themeColor="background2" w:themeShade="1A"/>
          <w:sz w:val="24"/>
          <w:szCs w:val="24"/>
          <w:lang w:val="en-US"/>
        </w:rPr>
        <w:t>a</w:t>
      </w:r>
      <w:r w:rsidR="0091115A">
        <w:rPr>
          <w:rFonts w:ascii="Times New Roman" w:hAnsi="Times New Roman" w:cs="Times New Roman"/>
          <w:color w:val="1D1B11" w:themeColor="background2" w:themeShade="1A"/>
          <w:sz w:val="24"/>
          <w:szCs w:val="24"/>
        </w:rPr>
        <w:t xml:space="preserve">spek </w:t>
      </w:r>
      <w:r w:rsidR="0091115A">
        <w:rPr>
          <w:rFonts w:ascii="Times New Roman" w:hAnsi="Times New Roman" w:cs="Times New Roman"/>
          <w:color w:val="1D1B11" w:themeColor="background2" w:themeShade="1A"/>
          <w:sz w:val="24"/>
          <w:szCs w:val="24"/>
          <w:lang w:val="en-US"/>
        </w:rPr>
        <w:t>invitasi dan aspek eksplorasi</w:t>
      </w:r>
      <w:r w:rsidR="00170B63">
        <w:rPr>
          <w:rFonts w:ascii="Times New Roman" w:hAnsi="Times New Roman" w:cs="Times New Roman"/>
          <w:color w:val="1D1B11" w:themeColor="background2" w:themeShade="1A"/>
          <w:sz w:val="24"/>
          <w:szCs w:val="24"/>
        </w:rPr>
        <w:t xml:space="preserve">, </w:t>
      </w:r>
      <w:r w:rsidR="005043BC">
        <w:rPr>
          <w:rFonts w:ascii="Times New Roman" w:hAnsi="Times New Roman" w:cs="Times New Roman"/>
          <w:color w:val="1D1B11" w:themeColor="background2" w:themeShade="1A"/>
          <w:sz w:val="24"/>
          <w:szCs w:val="24"/>
          <w:lang w:val="en-US"/>
        </w:rPr>
        <w:t xml:space="preserve">semua </w:t>
      </w:r>
      <w:r w:rsidR="00170B63">
        <w:rPr>
          <w:rFonts w:ascii="Times New Roman" w:hAnsi="Times New Roman" w:cs="Times New Roman"/>
          <w:color w:val="1D1B11" w:themeColor="background2" w:themeShade="1A"/>
          <w:sz w:val="24"/>
          <w:szCs w:val="24"/>
        </w:rPr>
        <w:t>indikator terlaksana</w:t>
      </w:r>
      <w:r w:rsidR="005043BC">
        <w:rPr>
          <w:rFonts w:ascii="Times New Roman" w:hAnsi="Times New Roman" w:cs="Times New Roman"/>
          <w:color w:val="1D1B11" w:themeColor="background2" w:themeShade="1A"/>
          <w:sz w:val="24"/>
          <w:szCs w:val="24"/>
          <w:lang w:val="en-US"/>
        </w:rPr>
        <w:t>.</w:t>
      </w:r>
      <w:r w:rsidR="00170B63">
        <w:rPr>
          <w:rFonts w:ascii="Times New Roman" w:hAnsi="Times New Roman" w:cs="Times New Roman"/>
          <w:color w:val="1D1B11" w:themeColor="background2" w:themeShade="1A"/>
          <w:sz w:val="24"/>
          <w:szCs w:val="24"/>
        </w:rPr>
        <w:t xml:space="preserve"> Terdapat 3 a</w:t>
      </w:r>
      <w:r w:rsidR="00170B63" w:rsidRPr="00984420">
        <w:rPr>
          <w:rFonts w:ascii="Times New Roman" w:hAnsi="Times New Roman" w:cs="Times New Roman"/>
          <w:color w:val="1D1B11" w:themeColor="background2" w:themeShade="1A"/>
          <w:sz w:val="24"/>
          <w:szCs w:val="24"/>
        </w:rPr>
        <w:t>spek yang termasuk kategori cukup</w:t>
      </w:r>
      <w:r w:rsidR="005043BC">
        <w:rPr>
          <w:rFonts w:ascii="Times New Roman" w:hAnsi="Times New Roman" w:cs="Times New Roman"/>
          <w:color w:val="1D1B11" w:themeColor="background2" w:themeShade="1A"/>
          <w:sz w:val="24"/>
          <w:szCs w:val="24"/>
        </w:rPr>
        <w:t xml:space="preserve"> diantaranya: 1) </w:t>
      </w:r>
      <w:r w:rsidR="005043BC">
        <w:rPr>
          <w:rFonts w:ascii="Times New Roman" w:hAnsi="Times New Roman" w:cs="Times New Roman"/>
          <w:color w:val="1D1B11" w:themeColor="background2" w:themeShade="1A"/>
          <w:sz w:val="24"/>
          <w:szCs w:val="24"/>
          <w:lang w:val="en-US"/>
        </w:rPr>
        <w:t>a</w:t>
      </w:r>
      <w:r w:rsidR="005043BC">
        <w:rPr>
          <w:rFonts w:ascii="Times New Roman" w:hAnsi="Times New Roman" w:cs="Times New Roman"/>
          <w:color w:val="1D1B11" w:themeColor="background2" w:themeShade="1A"/>
          <w:sz w:val="24"/>
          <w:szCs w:val="24"/>
        </w:rPr>
        <w:t xml:space="preserve">spek </w:t>
      </w:r>
      <w:r w:rsidR="0091115A">
        <w:rPr>
          <w:rFonts w:ascii="Times New Roman" w:hAnsi="Times New Roman" w:cs="Times New Roman"/>
          <w:color w:val="1D1B11" w:themeColor="background2" w:themeShade="1A"/>
          <w:sz w:val="24"/>
          <w:szCs w:val="24"/>
          <w:lang w:val="en-US"/>
        </w:rPr>
        <w:t xml:space="preserve">pembentukan </w:t>
      </w:r>
      <w:r w:rsidR="0091115A">
        <w:rPr>
          <w:rFonts w:ascii="Times New Roman" w:hAnsi="Times New Roman" w:cs="Times New Roman"/>
          <w:color w:val="1D1B11" w:themeColor="background2" w:themeShade="1A"/>
          <w:sz w:val="24"/>
          <w:szCs w:val="24"/>
          <w:lang w:val="en-US"/>
        </w:rPr>
        <w:lastRenderedPageBreak/>
        <w:t>konsep</w:t>
      </w:r>
      <w:r w:rsidR="005043BC">
        <w:rPr>
          <w:rFonts w:ascii="Times New Roman" w:hAnsi="Times New Roman" w:cs="Times New Roman"/>
          <w:color w:val="1D1B11" w:themeColor="background2" w:themeShade="1A"/>
          <w:sz w:val="24"/>
          <w:szCs w:val="24"/>
          <w:lang w:val="en-US"/>
        </w:rPr>
        <w:t>, indikator yang belum terlaksana</w:t>
      </w:r>
      <w:r w:rsidR="0091115A">
        <w:rPr>
          <w:rFonts w:ascii="Times New Roman" w:hAnsi="Times New Roman" w:cs="Times New Roman"/>
          <w:color w:val="1D1B11" w:themeColor="background2" w:themeShade="1A"/>
          <w:sz w:val="24"/>
          <w:szCs w:val="24"/>
          <w:lang w:val="en-US"/>
        </w:rPr>
        <w:t xml:space="preserve"> </w:t>
      </w:r>
      <w:r w:rsidR="0091115A" w:rsidRPr="00396A8F">
        <w:rPr>
          <w:rFonts w:ascii="Times New Roman" w:hAnsi="Times New Roman" w:cs="Times New Roman"/>
          <w:sz w:val="24"/>
          <w:szCs w:val="24"/>
        </w:rPr>
        <w:t>Guru membimbing murid dalam merumuskan kesimpulan sesuai data yang mereka peroleh</w:t>
      </w:r>
      <w:r w:rsidR="005043BC">
        <w:rPr>
          <w:rFonts w:ascii="Times New Roman" w:hAnsi="Times New Roman" w:cs="Times New Roman"/>
          <w:color w:val="1D1B11" w:themeColor="background2" w:themeShade="1A"/>
          <w:sz w:val="24"/>
          <w:szCs w:val="24"/>
          <w:lang w:val="en-US"/>
        </w:rPr>
        <w:t xml:space="preserve"> </w:t>
      </w:r>
      <w:r w:rsidR="005043BC">
        <w:rPr>
          <w:rFonts w:ascii="Times New Roman" w:hAnsi="Times New Roman" w:cs="Times New Roman"/>
          <w:color w:val="1D1B11" w:themeColor="background2" w:themeShade="1A"/>
          <w:sz w:val="24"/>
          <w:szCs w:val="24"/>
        </w:rPr>
        <w:t xml:space="preserve">2) </w:t>
      </w:r>
      <w:r w:rsidR="005043BC">
        <w:rPr>
          <w:rFonts w:ascii="Times New Roman" w:hAnsi="Times New Roman" w:cs="Times New Roman"/>
          <w:color w:val="1D1B11" w:themeColor="background2" w:themeShade="1A"/>
          <w:sz w:val="24"/>
          <w:szCs w:val="24"/>
          <w:lang w:val="en-US"/>
        </w:rPr>
        <w:t>a</w:t>
      </w:r>
      <w:r w:rsidR="005043BC">
        <w:rPr>
          <w:rFonts w:ascii="Times New Roman" w:hAnsi="Times New Roman" w:cs="Times New Roman"/>
          <w:color w:val="1D1B11" w:themeColor="background2" w:themeShade="1A"/>
          <w:sz w:val="24"/>
          <w:szCs w:val="24"/>
        </w:rPr>
        <w:t xml:space="preserve">spek </w:t>
      </w:r>
      <w:r w:rsidR="0091115A">
        <w:rPr>
          <w:rFonts w:ascii="Times New Roman" w:hAnsi="Times New Roman" w:cs="Times New Roman"/>
          <w:color w:val="1D1B11" w:themeColor="background2" w:themeShade="1A"/>
          <w:sz w:val="24"/>
          <w:szCs w:val="24"/>
          <w:lang w:val="en-US"/>
        </w:rPr>
        <w:t>aplikasi</w:t>
      </w:r>
      <w:r w:rsidR="00872E3A">
        <w:rPr>
          <w:rFonts w:ascii="Times New Roman" w:hAnsi="Times New Roman" w:cs="Times New Roman"/>
          <w:color w:val="1D1B11" w:themeColor="background2" w:themeShade="1A"/>
          <w:sz w:val="24"/>
          <w:szCs w:val="24"/>
          <w:lang w:val="en-US"/>
        </w:rPr>
        <w:t>, indik</w:t>
      </w:r>
      <w:r w:rsidR="005043BC">
        <w:rPr>
          <w:rFonts w:ascii="Times New Roman" w:hAnsi="Times New Roman" w:cs="Times New Roman"/>
          <w:color w:val="1D1B11" w:themeColor="background2" w:themeShade="1A"/>
          <w:sz w:val="24"/>
          <w:szCs w:val="24"/>
          <w:lang w:val="en-US"/>
        </w:rPr>
        <w:t xml:space="preserve">ator yang belum terlaksana </w:t>
      </w:r>
      <w:r w:rsidR="0091115A">
        <w:rPr>
          <w:rFonts w:ascii="Times New Roman" w:hAnsi="Times New Roman"/>
          <w:sz w:val="24"/>
          <w:szCs w:val="24"/>
          <w:lang w:val="en-US"/>
        </w:rPr>
        <w:t>m</w:t>
      </w:r>
      <w:r w:rsidR="0091115A" w:rsidRPr="00D0508C">
        <w:rPr>
          <w:rFonts w:ascii="Times New Roman" w:hAnsi="Times New Roman"/>
          <w:sz w:val="24"/>
          <w:szCs w:val="24"/>
        </w:rPr>
        <w:t>enyimpulkan konsep melalui tanya-jawab dengan murid</w:t>
      </w:r>
      <w:r w:rsidR="0091115A">
        <w:rPr>
          <w:rFonts w:ascii="Times New Roman" w:hAnsi="Times New Roman" w:cs="Times New Roman"/>
          <w:color w:val="1D1B11" w:themeColor="background2" w:themeShade="1A"/>
          <w:sz w:val="24"/>
          <w:szCs w:val="24"/>
          <w:lang w:val="en-US"/>
        </w:rPr>
        <w:t xml:space="preserve"> </w:t>
      </w:r>
      <w:r w:rsidR="005043BC">
        <w:rPr>
          <w:rFonts w:ascii="Times New Roman" w:hAnsi="Times New Roman" w:cs="Times New Roman"/>
          <w:color w:val="1D1B11" w:themeColor="background2" w:themeShade="1A"/>
          <w:sz w:val="24"/>
          <w:szCs w:val="24"/>
        </w:rPr>
        <w:t xml:space="preserve">3) </w:t>
      </w:r>
      <w:r w:rsidR="005043BC">
        <w:rPr>
          <w:rFonts w:ascii="Times New Roman" w:hAnsi="Times New Roman" w:cs="Times New Roman"/>
          <w:color w:val="1D1B11" w:themeColor="background2" w:themeShade="1A"/>
          <w:sz w:val="24"/>
          <w:szCs w:val="24"/>
          <w:lang w:val="en-US"/>
        </w:rPr>
        <w:t>a</w:t>
      </w:r>
      <w:r w:rsidR="005043BC">
        <w:rPr>
          <w:rFonts w:ascii="Times New Roman" w:hAnsi="Times New Roman" w:cs="Times New Roman"/>
          <w:color w:val="1D1B11" w:themeColor="background2" w:themeShade="1A"/>
          <w:sz w:val="24"/>
          <w:szCs w:val="24"/>
        </w:rPr>
        <w:t xml:space="preserve">spek </w:t>
      </w:r>
      <w:r w:rsidR="0091115A">
        <w:rPr>
          <w:rFonts w:ascii="Times New Roman" w:hAnsi="Times New Roman" w:cs="Times New Roman"/>
          <w:color w:val="1D1B11" w:themeColor="background2" w:themeShade="1A"/>
          <w:sz w:val="24"/>
          <w:szCs w:val="24"/>
          <w:lang w:val="en-US"/>
        </w:rPr>
        <w:t>pemantapan konsep</w:t>
      </w:r>
      <w:r w:rsidR="00872E3A">
        <w:rPr>
          <w:rFonts w:ascii="Times New Roman" w:hAnsi="Times New Roman" w:cs="Times New Roman"/>
          <w:color w:val="1D1B11" w:themeColor="background2" w:themeShade="1A"/>
          <w:sz w:val="24"/>
          <w:szCs w:val="24"/>
          <w:lang w:val="en-US"/>
        </w:rPr>
        <w:t>, indikator yang belum terlaksana</w:t>
      </w:r>
      <w:r w:rsidR="0091115A">
        <w:rPr>
          <w:rFonts w:ascii="Times New Roman" w:hAnsi="Times New Roman" w:cs="Times New Roman"/>
          <w:color w:val="1D1B11" w:themeColor="background2" w:themeShade="1A"/>
          <w:sz w:val="24"/>
          <w:szCs w:val="24"/>
          <w:lang w:val="en-US"/>
        </w:rPr>
        <w:t xml:space="preserve"> </w:t>
      </w:r>
      <w:r w:rsidR="0091115A">
        <w:rPr>
          <w:rFonts w:ascii="Times New Roman" w:hAnsi="Times New Roman" w:cs="Times New Roman"/>
          <w:sz w:val="24"/>
          <w:szCs w:val="24"/>
          <w:lang w:val="en-US"/>
        </w:rPr>
        <w:t>g</w:t>
      </w:r>
      <w:r w:rsidR="0091115A" w:rsidRPr="00396A8F">
        <w:rPr>
          <w:rFonts w:ascii="Times New Roman" w:hAnsi="Times New Roman" w:cs="Times New Roman"/>
          <w:sz w:val="24"/>
          <w:szCs w:val="24"/>
        </w:rPr>
        <w:t xml:space="preserve">uru menghaluskan atau meluruskan konsep peserta didik yang keliru. </w:t>
      </w:r>
      <w:r w:rsidR="00170B63" w:rsidRPr="00984420">
        <w:rPr>
          <w:rFonts w:ascii="Times New Roman" w:hAnsi="Times New Roman" w:cs="Times New Roman"/>
          <w:color w:val="1D1B11" w:themeColor="background2" w:themeShade="1A"/>
          <w:sz w:val="24"/>
          <w:szCs w:val="24"/>
        </w:rPr>
        <w:t xml:space="preserve">Pada pertemuan ini menunjukkan adanya peningkatan aktivitas mengajar guru dengan persentase pencapaian </w:t>
      </w:r>
      <w:r w:rsidR="005043BC">
        <w:rPr>
          <w:rFonts w:ascii="Times New Roman" w:hAnsi="Times New Roman" w:cs="Times New Roman"/>
          <w:color w:val="1D1B11" w:themeColor="background2" w:themeShade="1A"/>
          <w:sz w:val="24"/>
          <w:szCs w:val="24"/>
        </w:rPr>
        <w:t>8</w:t>
      </w:r>
      <w:r w:rsidR="0091115A">
        <w:rPr>
          <w:rFonts w:ascii="Times New Roman" w:hAnsi="Times New Roman" w:cs="Times New Roman"/>
          <w:color w:val="1D1B11" w:themeColor="background2" w:themeShade="1A"/>
          <w:sz w:val="24"/>
          <w:szCs w:val="24"/>
          <w:lang w:val="en-US"/>
        </w:rPr>
        <w:t>0</w:t>
      </w:r>
      <w:r w:rsidR="00170B63" w:rsidRPr="00984420">
        <w:rPr>
          <w:rFonts w:ascii="Times New Roman" w:hAnsi="Times New Roman" w:cs="Times New Roman"/>
          <w:color w:val="1D1B11" w:themeColor="background2" w:themeShade="1A"/>
          <w:sz w:val="24"/>
          <w:szCs w:val="24"/>
        </w:rPr>
        <w:t>%, aktivitas guru dikategorikan baik.</w:t>
      </w:r>
    </w:p>
    <w:p w:rsidR="00170B63" w:rsidRPr="00FC3324"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FC3324">
        <w:rPr>
          <w:rFonts w:ascii="Times New Roman" w:hAnsi="Times New Roman" w:cs="Times New Roman"/>
          <w:color w:val="1D1B11" w:themeColor="background2" w:themeShade="1A"/>
          <w:sz w:val="24"/>
          <w:szCs w:val="24"/>
        </w:rPr>
        <w:t xml:space="preserve">Pada siklus II pertemuan 2, guru dapat melaksanakan </w:t>
      </w:r>
      <w:r w:rsidR="0091115A">
        <w:rPr>
          <w:rFonts w:ascii="Times New Roman" w:hAnsi="Times New Roman" w:cs="Times New Roman"/>
          <w:color w:val="1D1B11" w:themeColor="background2" w:themeShade="1A"/>
          <w:sz w:val="24"/>
          <w:szCs w:val="24"/>
          <w:lang w:val="en-US"/>
        </w:rPr>
        <w:t>3</w:t>
      </w:r>
      <w:r w:rsidRPr="00FC3324">
        <w:rPr>
          <w:rFonts w:ascii="Times New Roman" w:hAnsi="Times New Roman" w:cs="Times New Roman"/>
          <w:color w:val="1D1B11" w:themeColor="background2" w:themeShade="1A"/>
          <w:sz w:val="24"/>
          <w:szCs w:val="24"/>
        </w:rPr>
        <w:t xml:space="preserve"> aspek dengan kategori baik yaitu: 1) </w:t>
      </w:r>
      <w:r>
        <w:rPr>
          <w:rFonts w:ascii="Times New Roman" w:hAnsi="Times New Roman" w:cs="Times New Roman"/>
          <w:color w:val="1D1B11" w:themeColor="background2" w:themeShade="1A"/>
          <w:sz w:val="24"/>
          <w:szCs w:val="24"/>
        </w:rPr>
        <w:t>invitasi</w:t>
      </w:r>
      <w:r w:rsidRPr="00FC3324">
        <w:rPr>
          <w:rFonts w:ascii="Times New Roman" w:hAnsi="Times New Roman" w:cs="Times New Roman"/>
          <w:color w:val="1D1B11" w:themeColor="background2" w:themeShade="1A"/>
          <w:sz w:val="24"/>
          <w:szCs w:val="24"/>
        </w:rPr>
        <w:t xml:space="preserve"> 2) </w:t>
      </w:r>
      <w:r w:rsidR="0091115A">
        <w:rPr>
          <w:rFonts w:ascii="Times New Roman" w:hAnsi="Times New Roman" w:cs="Times New Roman"/>
          <w:color w:val="1D1B11" w:themeColor="background2" w:themeShade="1A"/>
          <w:sz w:val="24"/>
          <w:szCs w:val="24"/>
          <w:lang w:val="en-US"/>
        </w:rPr>
        <w:t>aplikasi 3) pemantapan konsep</w:t>
      </w:r>
      <w:r w:rsidRPr="00FC3324">
        <w:rPr>
          <w:rFonts w:ascii="Times New Roman" w:hAnsi="Times New Roman" w:cs="Times New Roman"/>
          <w:color w:val="1D1B11" w:themeColor="background2" w:themeShade="1A"/>
          <w:sz w:val="24"/>
          <w:szCs w:val="24"/>
        </w:rPr>
        <w:t xml:space="preserve">. Guru melaksanakan </w:t>
      </w:r>
      <w:r w:rsidR="0091115A">
        <w:rPr>
          <w:rFonts w:ascii="Times New Roman" w:hAnsi="Times New Roman" w:cs="Times New Roman"/>
          <w:color w:val="1D1B11" w:themeColor="background2" w:themeShade="1A"/>
          <w:sz w:val="24"/>
          <w:szCs w:val="24"/>
          <w:lang w:val="en-US"/>
        </w:rPr>
        <w:t>2</w:t>
      </w:r>
      <w:r w:rsidRPr="00FC3324">
        <w:rPr>
          <w:rFonts w:ascii="Times New Roman" w:hAnsi="Times New Roman" w:cs="Times New Roman"/>
          <w:color w:val="1D1B11" w:themeColor="background2" w:themeShade="1A"/>
          <w:sz w:val="24"/>
          <w:szCs w:val="24"/>
        </w:rPr>
        <w:t xml:space="preserve"> aspek dengan kategori cukup yaitu: 1)</w:t>
      </w:r>
      <w:r w:rsidR="0091115A">
        <w:rPr>
          <w:rFonts w:ascii="Times New Roman" w:hAnsi="Times New Roman" w:cs="Times New Roman"/>
          <w:color w:val="1D1B11" w:themeColor="background2" w:themeShade="1A"/>
          <w:sz w:val="24"/>
          <w:szCs w:val="24"/>
          <w:lang w:val="en-US"/>
        </w:rPr>
        <w:t xml:space="preserve"> eksplorasi 2)</w:t>
      </w:r>
      <w:r w:rsidRPr="00FC3324">
        <w:rPr>
          <w:rFonts w:ascii="Times New Roman" w:hAnsi="Times New Roman" w:cs="Times New Roman"/>
          <w:color w:val="1D1B11" w:themeColor="background2" w:themeShade="1A"/>
          <w:sz w:val="24"/>
          <w:szCs w:val="24"/>
        </w:rPr>
        <w:t xml:space="preserve"> </w:t>
      </w:r>
      <w:r w:rsidR="005043BC">
        <w:rPr>
          <w:rFonts w:ascii="Times New Roman" w:hAnsi="Times New Roman" w:cs="Times New Roman"/>
          <w:color w:val="1D1B11" w:themeColor="background2" w:themeShade="1A"/>
          <w:sz w:val="24"/>
          <w:szCs w:val="24"/>
          <w:lang w:val="en-US"/>
        </w:rPr>
        <w:t>pembentukan konsep</w:t>
      </w:r>
      <w:r w:rsidRPr="00FC3324">
        <w:rPr>
          <w:rFonts w:ascii="Times New Roman" w:hAnsi="Times New Roman" w:cs="Times New Roman"/>
          <w:color w:val="1D1B11" w:themeColor="background2" w:themeShade="1A"/>
          <w:sz w:val="24"/>
          <w:szCs w:val="24"/>
        </w:rPr>
        <w:t xml:space="preserve">. Pada pertemuan ini menunjukkan adanya peningkatan aktivitas mengajar guru dengan persentase pencapaian </w:t>
      </w:r>
      <w:r w:rsidR="0091115A">
        <w:rPr>
          <w:rFonts w:ascii="Times New Roman" w:hAnsi="Times New Roman" w:cs="Times New Roman"/>
          <w:color w:val="1D1B11" w:themeColor="background2" w:themeShade="1A"/>
          <w:sz w:val="24"/>
          <w:szCs w:val="24"/>
          <w:lang w:val="en-US"/>
        </w:rPr>
        <w:t>86,66</w:t>
      </w:r>
      <w:r w:rsidR="0091115A" w:rsidRPr="00FC3324">
        <w:rPr>
          <w:rFonts w:ascii="Times New Roman" w:hAnsi="Times New Roman" w:cs="Times New Roman"/>
          <w:color w:val="1D1B11" w:themeColor="background2" w:themeShade="1A"/>
          <w:sz w:val="24"/>
          <w:szCs w:val="24"/>
        </w:rPr>
        <w:t xml:space="preserve"> </w:t>
      </w:r>
      <w:r w:rsidRPr="00FC3324">
        <w:rPr>
          <w:rFonts w:ascii="Times New Roman" w:hAnsi="Times New Roman" w:cs="Times New Roman"/>
          <w:color w:val="1D1B11" w:themeColor="background2" w:themeShade="1A"/>
          <w:sz w:val="24"/>
          <w:szCs w:val="24"/>
        </w:rPr>
        <w:t xml:space="preserve">% dapat dikategorikan </w:t>
      </w:r>
      <w:r>
        <w:rPr>
          <w:rFonts w:ascii="Times New Roman" w:hAnsi="Times New Roman" w:cs="Times New Roman"/>
          <w:color w:val="1D1B11" w:themeColor="background2" w:themeShade="1A"/>
          <w:sz w:val="24"/>
          <w:szCs w:val="24"/>
        </w:rPr>
        <w:t>amat</w:t>
      </w:r>
      <w:r w:rsidRPr="00FC3324">
        <w:rPr>
          <w:rFonts w:ascii="Times New Roman" w:hAnsi="Times New Roman" w:cs="Times New Roman"/>
          <w:color w:val="1D1B11" w:themeColor="background2" w:themeShade="1A"/>
          <w:sz w:val="24"/>
          <w:szCs w:val="24"/>
        </w:rPr>
        <w:t xml:space="preserve"> baik. </w:t>
      </w:r>
    </w:p>
    <w:p w:rsidR="009966A3" w:rsidRPr="009966A3" w:rsidRDefault="00170B63" w:rsidP="009966A3">
      <w:pPr>
        <w:pStyle w:val="ListParagraph"/>
        <w:numPr>
          <w:ilvl w:val="0"/>
          <w:numId w:val="69"/>
        </w:numPr>
        <w:spacing w:after="0" w:line="480" w:lineRule="auto"/>
        <w:jc w:val="both"/>
        <w:rPr>
          <w:rFonts w:ascii="Times New Roman" w:hAnsi="Times New Roman" w:cs="Times New Roman"/>
          <w:b/>
          <w:color w:val="1D1B11" w:themeColor="background2" w:themeShade="1A"/>
          <w:sz w:val="24"/>
          <w:szCs w:val="24"/>
        </w:rPr>
      </w:pPr>
      <w:r w:rsidRPr="00984420">
        <w:rPr>
          <w:rFonts w:ascii="Times New Roman" w:hAnsi="Times New Roman" w:cs="Times New Roman"/>
          <w:b/>
          <w:color w:val="1D1B11" w:themeColor="background2" w:themeShade="1A"/>
          <w:sz w:val="24"/>
          <w:szCs w:val="24"/>
        </w:rPr>
        <w:t xml:space="preserve">Hasil observasi aktivitas </w:t>
      </w:r>
      <w:r w:rsidR="00FB5087">
        <w:rPr>
          <w:rFonts w:ascii="Times New Roman" w:hAnsi="Times New Roman" w:cs="Times New Roman"/>
          <w:b/>
          <w:color w:val="1D1B11" w:themeColor="background2" w:themeShade="1A"/>
          <w:sz w:val="24"/>
          <w:szCs w:val="24"/>
        </w:rPr>
        <w:t>murid</w:t>
      </w:r>
    </w:p>
    <w:p w:rsidR="009966A3" w:rsidRPr="009966A3" w:rsidRDefault="009966A3" w:rsidP="009966A3">
      <w:pPr>
        <w:spacing w:after="0" w:line="480" w:lineRule="auto"/>
        <w:ind w:firstLine="720"/>
        <w:jc w:val="both"/>
        <w:rPr>
          <w:rFonts w:ascii="Times New Roman" w:hAnsi="Times New Roman" w:cs="Times New Roman"/>
          <w:b/>
          <w:color w:val="1D1B11" w:themeColor="background2" w:themeShade="1A"/>
          <w:sz w:val="24"/>
          <w:szCs w:val="24"/>
        </w:rPr>
      </w:pPr>
      <w:r w:rsidRPr="009966A3">
        <w:rPr>
          <w:rFonts w:ascii="Times New Roman" w:hAnsi="Times New Roman" w:cs="Times New Roman"/>
          <w:sz w:val="24"/>
          <w:szCs w:val="24"/>
        </w:rPr>
        <w:t>Pelaksanaan kegiatan siklus I</w:t>
      </w:r>
      <w:r w:rsidR="00FC7AE7">
        <w:rPr>
          <w:rFonts w:ascii="Times New Roman" w:hAnsi="Times New Roman" w:cs="Times New Roman"/>
          <w:sz w:val="24"/>
          <w:szCs w:val="24"/>
          <w:lang w:val="en-US"/>
        </w:rPr>
        <w:t>I</w:t>
      </w:r>
      <w:r w:rsidRPr="009966A3">
        <w:rPr>
          <w:rFonts w:ascii="Times New Roman" w:hAnsi="Times New Roman" w:cs="Times New Roman"/>
          <w:sz w:val="24"/>
          <w:szCs w:val="24"/>
        </w:rPr>
        <w:t xml:space="preserve"> pertemuan I pada hasil observasi yang dilakukan terhadap aktivitas belajar </w:t>
      </w:r>
      <w:r w:rsidR="00FB5087">
        <w:rPr>
          <w:rFonts w:ascii="Times New Roman" w:hAnsi="Times New Roman" w:cs="Times New Roman"/>
          <w:sz w:val="24"/>
          <w:szCs w:val="24"/>
        </w:rPr>
        <w:t>Murid</w:t>
      </w:r>
      <w:r w:rsidRPr="009966A3">
        <w:rPr>
          <w:rFonts w:ascii="Times New Roman" w:hAnsi="Times New Roman" w:cs="Times New Roman"/>
          <w:sz w:val="24"/>
          <w:szCs w:val="24"/>
        </w:rPr>
        <w:t xml:space="preserve"> kelas IV SD Inpres</w:t>
      </w:r>
      <w:r w:rsidRPr="009966A3">
        <w:rPr>
          <w:rFonts w:ascii="Times New Roman" w:hAnsi="Times New Roman" w:cs="Times New Roman"/>
          <w:sz w:val="24"/>
          <w:szCs w:val="24"/>
          <w:lang w:val="en-US"/>
        </w:rPr>
        <w:t xml:space="preserve"> No. </w:t>
      </w:r>
      <w:proofErr w:type="gramStart"/>
      <w:r w:rsidRPr="009966A3">
        <w:rPr>
          <w:rFonts w:ascii="Times New Roman" w:hAnsi="Times New Roman" w:cs="Times New Roman"/>
          <w:sz w:val="24"/>
          <w:szCs w:val="24"/>
          <w:lang w:val="en-US"/>
        </w:rPr>
        <w:t>120</w:t>
      </w:r>
      <w:r w:rsidRPr="009966A3">
        <w:rPr>
          <w:rFonts w:ascii="Times New Roman" w:hAnsi="Times New Roman" w:cs="Times New Roman"/>
          <w:sz w:val="24"/>
          <w:szCs w:val="24"/>
        </w:rPr>
        <w:t xml:space="preserve">  Kecamatan</w:t>
      </w:r>
      <w:proofErr w:type="gramEnd"/>
      <w:r w:rsidRPr="009966A3">
        <w:rPr>
          <w:rFonts w:ascii="Times New Roman" w:hAnsi="Times New Roman" w:cs="Times New Roman"/>
          <w:sz w:val="24"/>
          <w:szCs w:val="24"/>
        </w:rPr>
        <w:t xml:space="preserve"> </w:t>
      </w:r>
      <w:r w:rsidRPr="009966A3">
        <w:rPr>
          <w:rFonts w:ascii="Times New Roman" w:hAnsi="Times New Roman" w:cs="Times New Roman"/>
          <w:sz w:val="24"/>
          <w:szCs w:val="24"/>
          <w:lang w:val="en-US"/>
        </w:rPr>
        <w:t>Binamu</w:t>
      </w:r>
      <w:r w:rsidRPr="009966A3">
        <w:rPr>
          <w:rFonts w:ascii="Times New Roman" w:hAnsi="Times New Roman" w:cs="Times New Roman"/>
          <w:sz w:val="24"/>
          <w:szCs w:val="24"/>
        </w:rPr>
        <w:t xml:space="preserve"> Kabupaten </w:t>
      </w:r>
      <w:r w:rsidRPr="009966A3">
        <w:rPr>
          <w:rFonts w:ascii="Times New Roman" w:hAnsi="Times New Roman" w:cs="Times New Roman"/>
          <w:sz w:val="24"/>
          <w:szCs w:val="24"/>
          <w:lang w:val="en-US"/>
        </w:rPr>
        <w:t>Jeneponto</w:t>
      </w:r>
      <w:r w:rsidRPr="009966A3">
        <w:rPr>
          <w:rFonts w:ascii="Times New Roman" w:hAnsi="Times New Roman" w:cs="Times New Roman"/>
          <w:sz w:val="24"/>
          <w:szCs w:val="24"/>
        </w:rPr>
        <w:t xml:space="preserve"> menunjukkan bahwa, </w:t>
      </w:r>
      <w:r w:rsidR="004D7902">
        <w:rPr>
          <w:rFonts w:ascii="Times New Roman" w:hAnsi="Times New Roman" w:cs="Times New Roman"/>
          <w:sz w:val="24"/>
          <w:szCs w:val="24"/>
          <w:lang w:val="en-US"/>
        </w:rPr>
        <w:t>p</w:t>
      </w:r>
      <w:r w:rsidRPr="009966A3">
        <w:rPr>
          <w:rFonts w:ascii="Times New Roman" w:hAnsi="Times New Roman" w:cs="Times New Roman"/>
          <w:sz w:val="24"/>
          <w:szCs w:val="24"/>
          <w:lang w:val="en-US"/>
        </w:rPr>
        <w:t>ada tahap invitasi</w:t>
      </w:r>
      <w:r w:rsidRPr="009966A3">
        <w:rPr>
          <w:rFonts w:ascii="Times New Roman" w:hAnsi="Times New Roman" w:cs="Times New Roman"/>
          <w:sz w:val="24"/>
          <w:szCs w:val="24"/>
        </w:rPr>
        <w:t xml:space="preserve"> </w:t>
      </w:r>
      <w:r w:rsidR="00344806">
        <w:rPr>
          <w:rFonts w:ascii="Times New Roman" w:hAnsi="Times New Roman" w:cs="Times New Roman"/>
          <w:sz w:val="24"/>
          <w:szCs w:val="24"/>
          <w:lang w:val="en-US"/>
        </w:rPr>
        <w:t xml:space="preserve">mencapai </w:t>
      </w:r>
      <w:r w:rsidR="004D7902">
        <w:rPr>
          <w:rFonts w:ascii="Times New Roman" w:hAnsi="Times New Roman" w:cs="Times New Roman"/>
          <w:sz w:val="24"/>
          <w:szCs w:val="24"/>
          <w:lang w:val="en-US"/>
        </w:rPr>
        <w:t>kategori baik</w:t>
      </w:r>
      <w:r w:rsidRPr="009966A3">
        <w:rPr>
          <w:rFonts w:ascii="Times New Roman" w:hAnsi="Times New Roman" w:cs="Times New Roman"/>
          <w:sz w:val="24"/>
          <w:szCs w:val="24"/>
        </w:rPr>
        <w:t xml:space="preserve">, </w:t>
      </w:r>
      <w:r w:rsidRPr="009966A3">
        <w:rPr>
          <w:rFonts w:ascii="Times New Roman" w:hAnsi="Times New Roman" w:cs="Times New Roman"/>
          <w:sz w:val="24"/>
          <w:szCs w:val="24"/>
          <w:lang w:val="en-US"/>
        </w:rPr>
        <w:t>tahap eksplorasi</w:t>
      </w:r>
      <w:r w:rsidR="004D7902">
        <w:rPr>
          <w:rFonts w:ascii="Times New Roman" w:hAnsi="Times New Roman" w:cs="Times New Roman"/>
          <w:sz w:val="24"/>
          <w:szCs w:val="24"/>
          <w:lang w:val="en-US"/>
        </w:rPr>
        <w:t xml:space="preserve"> mencapai kategori baik</w:t>
      </w:r>
      <w:r w:rsidRPr="009966A3">
        <w:rPr>
          <w:rFonts w:ascii="Times New Roman" w:hAnsi="Times New Roman" w:cs="Times New Roman"/>
          <w:sz w:val="24"/>
          <w:szCs w:val="24"/>
          <w:lang w:val="en-US"/>
        </w:rPr>
        <w:t>, tahap pembentukan konsep mencapai</w:t>
      </w:r>
      <w:r w:rsidR="004D7902">
        <w:rPr>
          <w:rFonts w:ascii="Times New Roman" w:hAnsi="Times New Roman" w:cs="Times New Roman"/>
          <w:sz w:val="24"/>
          <w:szCs w:val="24"/>
          <w:lang w:val="en-US"/>
        </w:rPr>
        <w:t xml:space="preserve"> kategori cukup, tahap aplikasi mencapai kategori baik</w:t>
      </w:r>
      <w:r w:rsidRPr="009966A3">
        <w:rPr>
          <w:rFonts w:ascii="Times New Roman" w:hAnsi="Times New Roman" w:cs="Times New Roman"/>
          <w:sz w:val="24"/>
          <w:szCs w:val="24"/>
          <w:lang w:val="en-US"/>
        </w:rPr>
        <w:t xml:space="preserve"> dan tah</w:t>
      </w:r>
      <w:r w:rsidR="004D7902">
        <w:rPr>
          <w:rFonts w:ascii="Times New Roman" w:hAnsi="Times New Roman" w:cs="Times New Roman"/>
          <w:sz w:val="24"/>
          <w:szCs w:val="24"/>
          <w:lang w:val="en-US"/>
        </w:rPr>
        <w:t xml:space="preserve">ap pemantapan konsep </w:t>
      </w:r>
      <w:r w:rsidR="001F3EC9">
        <w:rPr>
          <w:rFonts w:ascii="Times New Roman" w:hAnsi="Times New Roman" w:cs="Times New Roman"/>
          <w:sz w:val="24"/>
          <w:szCs w:val="24"/>
          <w:lang w:val="en-US"/>
        </w:rPr>
        <w:t xml:space="preserve">mencapai </w:t>
      </w:r>
      <w:r w:rsidR="004D7902">
        <w:rPr>
          <w:rFonts w:ascii="Times New Roman" w:hAnsi="Times New Roman" w:cs="Times New Roman"/>
          <w:sz w:val="24"/>
          <w:szCs w:val="24"/>
          <w:lang w:val="en-US"/>
        </w:rPr>
        <w:t>kategori cukup</w:t>
      </w:r>
      <w:r w:rsidRPr="009966A3">
        <w:rPr>
          <w:rFonts w:ascii="Times New Roman" w:hAnsi="Times New Roman" w:cs="Times New Roman"/>
          <w:sz w:val="24"/>
          <w:szCs w:val="24"/>
          <w:lang w:val="en-US"/>
        </w:rPr>
        <w:t>.</w:t>
      </w:r>
    </w:p>
    <w:p w:rsidR="004D7902" w:rsidRPr="009966A3" w:rsidRDefault="009966A3" w:rsidP="004D7902">
      <w:pPr>
        <w:spacing w:after="0" w:line="480" w:lineRule="auto"/>
        <w:ind w:firstLine="720"/>
        <w:jc w:val="both"/>
        <w:rPr>
          <w:rFonts w:ascii="Times New Roman" w:hAnsi="Times New Roman" w:cs="Times New Roman"/>
          <w:b/>
          <w:color w:val="1D1B11" w:themeColor="background2" w:themeShade="1A"/>
          <w:sz w:val="24"/>
          <w:szCs w:val="24"/>
        </w:rPr>
      </w:pPr>
      <w:r w:rsidRPr="009966A3">
        <w:rPr>
          <w:rFonts w:ascii="Times New Roman" w:hAnsi="Times New Roman" w:cs="Times New Roman"/>
          <w:sz w:val="24"/>
          <w:szCs w:val="24"/>
          <w:lang w:val="en-US"/>
        </w:rPr>
        <w:t>siklus 1</w:t>
      </w:r>
      <w:r w:rsidR="00FC7AE7">
        <w:rPr>
          <w:rFonts w:ascii="Times New Roman" w:hAnsi="Times New Roman" w:cs="Times New Roman"/>
          <w:sz w:val="24"/>
          <w:szCs w:val="24"/>
          <w:lang w:val="en-US"/>
        </w:rPr>
        <w:t>I</w:t>
      </w:r>
      <w:r w:rsidRPr="009966A3">
        <w:rPr>
          <w:rFonts w:ascii="Times New Roman" w:hAnsi="Times New Roman" w:cs="Times New Roman"/>
          <w:sz w:val="24"/>
          <w:szCs w:val="24"/>
          <w:lang w:val="en-US"/>
        </w:rPr>
        <w:t xml:space="preserve"> pertemuan 2 menunjukkan bahwa, </w:t>
      </w:r>
      <w:r w:rsidR="004D7902">
        <w:rPr>
          <w:rFonts w:ascii="Times New Roman" w:hAnsi="Times New Roman" w:cs="Times New Roman"/>
          <w:sz w:val="24"/>
          <w:szCs w:val="24"/>
          <w:lang w:val="en-US"/>
        </w:rPr>
        <w:t>p</w:t>
      </w:r>
      <w:r w:rsidR="004D7902" w:rsidRPr="009966A3">
        <w:rPr>
          <w:rFonts w:ascii="Times New Roman" w:hAnsi="Times New Roman" w:cs="Times New Roman"/>
          <w:sz w:val="24"/>
          <w:szCs w:val="24"/>
          <w:lang w:val="en-US"/>
        </w:rPr>
        <w:t>ada tahap invitasi</w:t>
      </w:r>
      <w:r w:rsidR="004D7902" w:rsidRPr="009966A3">
        <w:rPr>
          <w:rFonts w:ascii="Times New Roman" w:hAnsi="Times New Roman" w:cs="Times New Roman"/>
          <w:sz w:val="24"/>
          <w:szCs w:val="24"/>
        </w:rPr>
        <w:t xml:space="preserve"> </w:t>
      </w:r>
      <w:r w:rsidR="004D7902" w:rsidRPr="009966A3">
        <w:rPr>
          <w:rFonts w:ascii="Times New Roman" w:hAnsi="Times New Roman" w:cs="Times New Roman"/>
          <w:sz w:val="24"/>
          <w:szCs w:val="24"/>
          <w:lang w:val="en-US"/>
        </w:rPr>
        <w:t>mencapai</w:t>
      </w:r>
      <w:r w:rsidR="001F3EC9">
        <w:rPr>
          <w:rFonts w:ascii="Times New Roman" w:hAnsi="Times New Roman" w:cs="Times New Roman"/>
          <w:sz w:val="24"/>
          <w:szCs w:val="24"/>
          <w:lang w:val="en-US"/>
        </w:rPr>
        <w:t xml:space="preserve"> kategori cukup</w:t>
      </w:r>
      <w:r w:rsidR="004D7902" w:rsidRPr="009966A3">
        <w:rPr>
          <w:rFonts w:ascii="Times New Roman" w:hAnsi="Times New Roman" w:cs="Times New Roman"/>
          <w:sz w:val="24"/>
          <w:szCs w:val="24"/>
        </w:rPr>
        <w:t xml:space="preserve">, </w:t>
      </w:r>
      <w:r w:rsidR="004D7902" w:rsidRPr="009966A3">
        <w:rPr>
          <w:rFonts w:ascii="Times New Roman" w:hAnsi="Times New Roman" w:cs="Times New Roman"/>
          <w:sz w:val="24"/>
          <w:szCs w:val="24"/>
          <w:lang w:val="en-US"/>
        </w:rPr>
        <w:t>tahap eksplorasi</w:t>
      </w:r>
      <w:r w:rsidR="004D7902" w:rsidRPr="009966A3">
        <w:rPr>
          <w:rFonts w:ascii="Times New Roman" w:hAnsi="Times New Roman" w:cs="Times New Roman"/>
          <w:sz w:val="24"/>
          <w:szCs w:val="24"/>
        </w:rPr>
        <w:t xml:space="preserve"> </w:t>
      </w:r>
      <w:r w:rsidR="004D7902">
        <w:rPr>
          <w:rFonts w:ascii="Times New Roman" w:hAnsi="Times New Roman" w:cs="Times New Roman"/>
          <w:sz w:val="24"/>
          <w:szCs w:val="24"/>
          <w:lang w:val="en-US"/>
        </w:rPr>
        <w:t>mencapai kategori baik</w:t>
      </w:r>
      <w:r w:rsidR="004D7902" w:rsidRPr="009966A3">
        <w:rPr>
          <w:rFonts w:ascii="Times New Roman" w:hAnsi="Times New Roman" w:cs="Times New Roman"/>
          <w:sz w:val="24"/>
          <w:szCs w:val="24"/>
          <w:lang w:val="en-US"/>
        </w:rPr>
        <w:t xml:space="preserve">, tahap pembentukan konsep </w:t>
      </w:r>
      <w:r w:rsidR="004D7902" w:rsidRPr="009966A3">
        <w:rPr>
          <w:rFonts w:ascii="Times New Roman" w:hAnsi="Times New Roman" w:cs="Times New Roman"/>
          <w:sz w:val="24"/>
          <w:szCs w:val="24"/>
          <w:lang w:val="en-US"/>
        </w:rPr>
        <w:lastRenderedPageBreak/>
        <w:t>mencapai</w:t>
      </w:r>
      <w:r w:rsidR="004D7902">
        <w:rPr>
          <w:rFonts w:ascii="Times New Roman" w:hAnsi="Times New Roman" w:cs="Times New Roman"/>
          <w:sz w:val="24"/>
          <w:szCs w:val="24"/>
          <w:lang w:val="en-US"/>
        </w:rPr>
        <w:t xml:space="preserve"> kategori baik, tahap aplikasi </w:t>
      </w:r>
      <w:r w:rsidR="001F3EC9">
        <w:rPr>
          <w:rFonts w:ascii="Times New Roman" w:hAnsi="Times New Roman" w:cs="Times New Roman"/>
          <w:sz w:val="24"/>
          <w:szCs w:val="24"/>
          <w:lang w:val="en-US"/>
        </w:rPr>
        <w:t>mencapai kategori cukup</w:t>
      </w:r>
      <w:r w:rsidR="004D7902" w:rsidRPr="009966A3">
        <w:rPr>
          <w:rFonts w:ascii="Times New Roman" w:hAnsi="Times New Roman" w:cs="Times New Roman"/>
          <w:sz w:val="24"/>
          <w:szCs w:val="24"/>
          <w:lang w:val="en-US"/>
        </w:rPr>
        <w:t xml:space="preserve"> dan tah</w:t>
      </w:r>
      <w:r w:rsidR="004D7902">
        <w:rPr>
          <w:rFonts w:ascii="Times New Roman" w:hAnsi="Times New Roman" w:cs="Times New Roman"/>
          <w:sz w:val="24"/>
          <w:szCs w:val="24"/>
          <w:lang w:val="en-US"/>
        </w:rPr>
        <w:t xml:space="preserve">ap pemantapan konsep </w:t>
      </w:r>
      <w:r w:rsidR="001F3EC9">
        <w:rPr>
          <w:rFonts w:ascii="Times New Roman" w:hAnsi="Times New Roman" w:cs="Times New Roman"/>
          <w:sz w:val="24"/>
          <w:szCs w:val="24"/>
          <w:lang w:val="en-US"/>
        </w:rPr>
        <w:t xml:space="preserve">mencapai </w:t>
      </w:r>
      <w:r w:rsidR="004D7902">
        <w:rPr>
          <w:rFonts w:ascii="Times New Roman" w:hAnsi="Times New Roman" w:cs="Times New Roman"/>
          <w:sz w:val="24"/>
          <w:szCs w:val="24"/>
          <w:lang w:val="en-US"/>
        </w:rPr>
        <w:t>kategori baik</w:t>
      </w:r>
      <w:r w:rsidR="004D7902" w:rsidRPr="009966A3">
        <w:rPr>
          <w:rFonts w:ascii="Times New Roman" w:hAnsi="Times New Roman" w:cs="Times New Roman"/>
          <w:sz w:val="24"/>
          <w:szCs w:val="24"/>
          <w:lang w:val="en-US"/>
        </w:rPr>
        <w:t>.</w:t>
      </w:r>
    </w:p>
    <w:p w:rsidR="009966A3" w:rsidRPr="004D7902" w:rsidRDefault="009966A3" w:rsidP="004D7902">
      <w:pPr>
        <w:spacing w:after="0" w:line="480" w:lineRule="auto"/>
        <w:ind w:right="-7" w:firstLine="720"/>
        <w:jc w:val="both"/>
        <w:rPr>
          <w:rFonts w:ascii="Times New Roman" w:hAnsi="Times New Roman" w:cs="Times New Roman"/>
          <w:sz w:val="24"/>
          <w:szCs w:val="24"/>
          <w:lang w:val="en-US"/>
        </w:rPr>
      </w:pPr>
      <w:r w:rsidRPr="009966A3">
        <w:rPr>
          <w:rFonts w:ascii="Times New Roman" w:hAnsi="Times New Roman" w:cs="Times New Roman"/>
          <w:sz w:val="24"/>
          <w:szCs w:val="24"/>
          <w:lang w:val="en-US"/>
        </w:rPr>
        <w:t>Berdasarkan h</w:t>
      </w:r>
      <w:r w:rsidR="00FC7AE7">
        <w:rPr>
          <w:rFonts w:ascii="Times New Roman" w:hAnsi="Times New Roman" w:cs="Times New Roman"/>
          <w:sz w:val="24"/>
          <w:szCs w:val="24"/>
          <w:lang w:val="en-US"/>
        </w:rPr>
        <w:t>asil observasi tindakan siklus II</w:t>
      </w:r>
      <w:r w:rsidRPr="009966A3">
        <w:rPr>
          <w:rFonts w:ascii="Times New Roman" w:hAnsi="Times New Roman" w:cs="Times New Roman"/>
          <w:sz w:val="24"/>
          <w:szCs w:val="24"/>
          <w:lang w:val="en-US"/>
        </w:rPr>
        <w:t xml:space="preserve"> pertemuan 1 aktivitas </w:t>
      </w:r>
      <w:r w:rsidR="00FB5087">
        <w:rPr>
          <w:rFonts w:ascii="Times New Roman" w:hAnsi="Times New Roman" w:cs="Times New Roman"/>
          <w:sz w:val="24"/>
          <w:szCs w:val="24"/>
          <w:lang w:val="en-US"/>
        </w:rPr>
        <w:t>murid</w:t>
      </w:r>
      <w:r w:rsidR="004D7902">
        <w:rPr>
          <w:rFonts w:ascii="Times New Roman" w:hAnsi="Times New Roman" w:cs="Times New Roman"/>
          <w:sz w:val="24"/>
          <w:szCs w:val="24"/>
          <w:lang w:val="en-US"/>
        </w:rPr>
        <w:t xml:space="preserve"> dikategorikan baik</w:t>
      </w:r>
      <w:r w:rsidRPr="009966A3">
        <w:rPr>
          <w:rFonts w:ascii="Times New Roman" w:hAnsi="Times New Roman" w:cs="Times New Roman"/>
          <w:sz w:val="24"/>
          <w:szCs w:val="24"/>
          <w:lang w:val="en-US"/>
        </w:rPr>
        <w:t xml:space="preserve"> terlihat dar</w:t>
      </w:r>
      <w:r w:rsidR="004D7902">
        <w:rPr>
          <w:rFonts w:ascii="Times New Roman" w:hAnsi="Times New Roman" w:cs="Times New Roman"/>
          <w:sz w:val="24"/>
          <w:szCs w:val="24"/>
          <w:lang w:val="en-US"/>
        </w:rPr>
        <w:t>i pers</w:t>
      </w:r>
      <w:r w:rsidR="001F3EC9">
        <w:rPr>
          <w:rFonts w:ascii="Times New Roman" w:hAnsi="Times New Roman" w:cs="Times New Roman"/>
          <w:sz w:val="24"/>
          <w:szCs w:val="24"/>
          <w:lang w:val="en-US"/>
        </w:rPr>
        <w:t>entase pencapaiannya 80</w:t>
      </w:r>
      <w:r w:rsidRPr="009966A3">
        <w:rPr>
          <w:rFonts w:ascii="Times New Roman" w:hAnsi="Times New Roman" w:cs="Times New Roman"/>
          <w:sz w:val="24"/>
          <w:szCs w:val="24"/>
          <w:lang w:val="en-US"/>
        </w:rPr>
        <w:t xml:space="preserve">% dan aktivitas </w:t>
      </w:r>
      <w:r w:rsidR="00FB5087">
        <w:rPr>
          <w:rFonts w:ascii="Times New Roman" w:hAnsi="Times New Roman" w:cs="Times New Roman"/>
          <w:sz w:val="24"/>
          <w:szCs w:val="24"/>
          <w:lang w:val="en-US"/>
        </w:rPr>
        <w:t>murid</w:t>
      </w:r>
      <w:r w:rsidRPr="009966A3">
        <w:rPr>
          <w:rFonts w:ascii="Times New Roman" w:hAnsi="Times New Roman" w:cs="Times New Roman"/>
          <w:sz w:val="24"/>
          <w:szCs w:val="24"/>
          <w:lang w:val="en-US"/>
        </w:rPr>
        <w:t xml:space="preserve"> pada</w:t>
      </w:r>
      <w:r w:rsidR="004D7902">
        <w:rPr>
          <w:rFonts w:ascii="Times New Roman" w:hAnsi="Times New Roman" w:cs="Times New Roman"/>
          <w:sz w:val="24"/>
          <w:szCs w:val="24"/>
          <w:lang w:val="en-US"/>
        </w:rPr>
        <w:t xml:space="preserve"> pertemuan 2 dikategorikan amat baik</w:t>
      </w:r>
      <w:r w:rsidRPr="009966A3">
        <w:rPr>
          <w:rFonts w:ascii="Times New Roman" w:hAnsi="Times New Roman" w:cs="Times New Roman"/>
          <w:sz w:val="24"/>
          <w:szCs w:val="24"/>
          <w:lang w:val="en-US"/>
        </w:rPr>
        <w:t xml:space="preserve"> dengan meli</w:t>
      </w:r>
      <w:r w:rsidR="001F3EC9">
        <w:rPr>
          <w:rFonts w:ascii="Times New Roman" w:hAnsi="Times New Roman" w:cs="Times New Roman"/>
          <w:sz w:val="24"/>
          <w:szCs w:val="24"/>
          <w:lang w:val="en-US"/>
        </w:rPr>
        <w:t>hat persentase pencapaianx 86,66</w:t>
      </w:r>
      <w:r w:rsidRPr="009966A3">
        <w:rPr>
          <w:rFonts w:ascii="Times New Roman" w:hAnsi="Times New Roman" w:cs="Times New Roman"/>
          <w:sz w:val="24"/>
          <w:szCs w:val="24"/>
          <w:lang w:val="en-US"/>
        </w:rPr>
        <w:t>%</w:t>
      </w:r>
    </w:p>
    <w:p w:rsidR="00170B63" w:rsidRDefault="00170B63" w:rsidP="0085192E">
      <w:pPr>
        <w:pStyle w:val="ListParagraph"/>
        <w:numPr>
          <w:ilvl w:val="0"/>
          <w:numId w:val="69"/>
        </w:numPr>
        <w:spacing w:line="480" w:lineRule="auto"/>
        <w:jc w:val="both"/>
        <w:rPr>
          <w:rFonts w:ascii="Times New Roman" w:hAnsi="Times New Roman" w:cs="Times New Roman"/>
          <w:b/>
          <w:color w:val="1D1B11" w:themeColor="background2" w:themeShade="1A"/>
          <w:sz w:val="24"/>
          <w:szCs w:val="24"/>
        </w:rPr>
      </w:pPr>
      <w:r w:rsidRPr="00984420">
        <w:rPr>
          <w:rFonts w:ascii="Times New Roman" w:hAnsi="Times New Roman" w:cs="Times New Roman"/>
          <w:b/>
          <w:color w:val="1D1B11" w:themeColor="background2" w:themeShade="1A"/>
          <w:sz w:val="24"/>
          <w:szCs w:val="24"/>
        </w:rPr>
        <w:t xml:space="preserve">Deskripsi hasil belajar </w:t>
      </w:r>
      <w:r w:rsidR="00FB5087">
        <w:rPr>
          <w:rFonts w:ascii="Times New Roman" w:hAnsi="Times New Roman" w:cs="Times New Roman"/>
          <w:b/>
          <w:color w:val="1D1B11" w:themeColor="background2" w:themeShade="1A"/>
          <w:sz w:val="24"/>
          <w:szCs w:val="24"/>
        </w:rPr>
        <w:t>murid</w:t>
      </w:r>
      <w:r w:rsidRPr="00984420">
        <w:rPr>
          <w:rFonts w:ascii="Times New Roman" w:hAnsi="Times New Roman" w:cs="Times New Roman"/>
          <w:b/>
          <w:color w:val="1D1B11" w:themeColor="background2" w:themeShade="1A"/>
          <w:sz w:val="24"/>
          <w:szCs w:val="24"/>
        </w:rPr>
        <w:t xml:space="preserve"> siklus II</w:t>
      </w:r>
    </w:p>
    <w:p w:rsidR="00170B63" w:rsidRPr="007949A9" w:rsidRDefault="00170B63" w:rsidP="0085192E">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Hasil belajar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pada siklus I</w:t>
      </w:r>
      <w:r>
        <w:rPr>
          <w:rFonts w:ascii="Times New Roman" w:hAnsi="Times New Roman" w:cs="Times New Roman"/>
          <w:color w:val="1D1B11" w:themeColor="background2" w:themeShade="1A"/>
          <w:sz w:val="24"/>
          <w:szCs w:val="24"/>
        </w:rPr>
        <w:t>I</w:t>
      </w:r>
      <w:r w:rsidRPr="00984420">
        <w:rPr>
          <w:rFonts w:ascii="Times New Roman" w:hAnsi="Times New Roman" w:cs="Times New Roman"/>
          <w:color w:val="1D1B11" w:themeColor="background2" w:themeShade="1A"/>
          <w:sz w:val="24"/>
          <w:szCs w:val="24"/>
        </w:rPr>
        <w:t xml:space="preserve"> pertemuan 1 dan pertemuan 2 dapat diketahui melalui tes </w:t>
      </w:r>
      <w:r>
        <w:rPr>
          <w:rFonts w:ascii="Times New Roman" w:hAnsi="Times New Roman" w:cs="Times New Roman"/>
          <w:color w:val="1D1B11" w:themeColor="background2" w:themeShade="1A"/>
          <w:sz w:val="24"/>
          <w:szCs w:val="24"/>
        </w:rPr>
        <w:t>hasil belajar</w:t>
      </w:r>
      <w:r w:rsidRPr="00984420">
        <w:rPr>
          <w:rFonts w:ascii="Times New Roman" w:hAnsi="Times New Roman" w:cs="Times New Roman"/>
          <w:color w:val="1D1B11" w:themeColor="background2" w:themeShade="1A"/>
          <w:sz w:val="24"/>
          <w:szCs w:val="24"/>
        </w:rPr>
        <w:t xml:space="preserve"> siklus</w:t>
      </w:r>
      <w:r>
        <w:rPr>
          <w:rFonts w:ascii="Times New Roman" w:hAnsi="Times New Roman" w:cs="Times New Roman"/>
          <w:color w:val="1D1B11" w:themeColor="background2" w:themeShade="1A"/>
          <w:sz w:val="24"/>
          <w:szCs w:val="24"/>
        </w:rPr>
        <w:t xml:space="preserve"> II</w:t>
      </w:r>
      <w:r w:rsidRPr="00984420">
        <w:rPr>
          <w:rFonts w:ascii="Times New Roman" w:hAnsi="Times New Roman" w:cs="Times New Roman"/>
          <w:color w:val="1D1B11" w:themeColor="background2" w:themeShade="1A"/>
          <w:sz w:val="24"/>
          <w:szCs w:val="24"/>
        </w:rPr>
        <w:t xml:space="preserve">. Berdasarkan data yang diperoleh, ada </w:t>
      </w:r>
      <w:r>
        <w:rPr>
          <w:rFonts w:ascii="Times New Roman" w:hAnsi="Times New Roman" w:cs="Times New Roman"/>
          <w:color w:val="1D1B11" w:themeColor="background2" w:themeShade="1A"/>
          <w:sz w:val="24"/>
          <w:szCs w:val="24"/>
        </w:rPr>
        <w:t>17</w:t>
      </w:r>
      <w:r w:rsidRPr="00984420">
        <w:rPr>
          <w:rFonts w:ascii="Times New Roman" w:hAnsi="Times New Roman" w:cs="Times New Roman"/>
          <w:color w:val="1D1B11" w:themeColor="background2" w:themeShade="1A"/>
          <w:sz w:val="24"/>
          <w:szCs w:val="24"/>
        </w:rPr>
        <w:t xml:space="preserve"> dari </w:t>
      </w:r>
      <w:r>
        <w:rPr>
          <w:rFonts w:ascii="Times New Roman" w:hAnsi="Times New Roman" w:cs="Times New Roman"/>
          <w:color w:val="1D1B11" w:themeColor="background2" w:themeShade="1A"/>
          <w:sz w:val="24"/>
          <w:szCs w:val="24"/>
        </w:rPr>
        <w:t>1</w:t>
      </w:r>
      <w:r w:rsidR="000C5AFB">
        <w:rPr>
          <w:rFonts w:ascii="Times New Roman" w:hAnsi="Times New Roman" w:cs="Times New Roman"/>
          <w:color w:val="1D1B11" w:themeColor="background2" w:themeShade="1A"/>
          <w:sz w:val="24"/>
          <w:szCs w:val="24"/>
          <w:lang w:val="en-US"/>
        </w:rPr>
        <w:t>9</w:t>
      </w:r>
      <w:r>
        <w:rPr>
          <w:rFonts w:ascii="Times New Roman" w:hAnsi="Times New Roman" w:cs="Times New Roman"/>
          <w:color w:val="1D1B11" w:themeColor="background2" w:themeShade="1A"/>
          <w:sz w:val="24"/>
          <w:szCs w:val="24"/>
        </w:rPr>
        <w:t xml:space="preserve"> orang </w:t>
      </w:r>
      <w:r w:rsidR="00FB5087">
        <w:rPr>
          <w:rFonts w:ascii="Times New Roman" w:hAnsi="Times New Roman" w:cs="Times New Roman"/>
          <w:color w:val="1D1B11" w:themeColor="background2" w:themeShade="1A"/>
          <w:sz w:val="24"/>
          <w:szCs w:val="24"/>
        </w:rPr>
        <w:t>murid</w:t>
      </w:r>
      <w:r>
        <w:rPr>
          <w:rFonts w:ascii="Times New Roman" w:hAnsi="Times New Roman" w:cs="Times New Roman"/>
          <w:color w:val="1D1B11" w:themeColor="background2" w:themeShade="1A"/>
          <w:sz w:val="24"/>
          <w:szCs w:val="24"/>
        </w:rPr>
        <w:t xml:space="preserve">  kelas </w:t>
      </w:r>
      <w:r w:rsidR="0056385F">
        <w:rPr>
          <w:rFonts w:ascii="Times New Roman" w:hAnsi="Times New Roman" w:cs="Times New Roman"/>
          <w:color w:val="1D1B11" w:themeColor="background2" w:themeShade="1A"/>
          <w:sz w:val="24"/>
          <w:szCs w:val="24"/>
          <w:lang w:val="en-US"/>
        </w:rPr>
        <w:t>I</w:t>
      </w:r>
      <w:r w:rsidRPr="00984420">
        <w:rPr>
          <w:rFonts w:ascii="Times New Roman" w:hAnsi="Times New Roman" w:cs="Times New Roman"/>
          <w:color w:val="1D1B11" w:themeColor="background2" w:themeShade="1A"/>
          <w:sz w:val="24"/>
          <w:szCs w:val="24"/>
        </w:rPr>
        <w:t xml:space="preserve">V yang memenuhi nilai Kriteria </w:t>
      </w:r>
      <w:r w:rsidR="0056385F">
        <w:rPr>
          <w:rFonts w:ascii="Times New Roman" w:hAnsi="Times New Roman" w:cs="Times New Roman"/>
          <w:color w:val="1D1B11" w:themeColor="background2" w:themeShade="1A"/>
          <w:sz w:val="24"/>
          <w:szCs w:val="24"/>
        </w:rPr>
        <w:t xml:space="preserve">Ketuntasan Minimal (KKM) yaitu </w:t>
      </w:r>
      <w:r w:rsidR="0056385F">
        <w:rPr>
          <w:rFonts w:ascii="Times New Roman" w:hAnsi="Times New Roman" w:cs="Times New Roman"/>
          <w:color w:val="1D1B11" w:themeColor="background2" w:themeShade="1A"/>
          <w:sz w:val="24"/>
          <w:szCs w:val="24"/>
          <w:lang w:val="en-US"/>
        </w:rPr>
        <w:t>65</w:t>
      </w:r>
      <w:r w:rsidRPr="00984420">
        <w:rPr>
          <w:rFonts w:ascii="Times New Roman" w:hAnsi="Times New Roman" w:cs="Times New Roman"/>
          <w:color w:val="1D1B11" w:themeColor="background2" w:themeShade="1A"/>
          <w:sz w:val="24"/>
          <w:szCs w:val="24"/>
        </w:rPr>
        <w:t xml:space="preserve"> sehingga ketuntasan klasikal yang dicapai pada siklus I</w:t>
      </w:r>
      <w:r>
        <w:rPr>
          <w:rFonts w:ascii="Times New Roman" w:hAnsi="Times New Roman" w:cs="Times New Roman"/>
          <w:color w:val="1D1B11" w:themeColor="background2" w:themeShade="1A"/>
          <w:sz w:val="24"/>
          <w:szCs w:val="24"/>
        </w:rPr>
        <w:t>I</w:t>
      </w:r>
      <w:r w:rsidRPr="00984420">
        <w:rPr>
          <w:rFonts w:ascii="Times New Roman" w:hAnsi="Times New Roman" w:cs="Times New Roman"/>
          <w:color w:val="1D1B11" w:themeColor="background2" w:themeShade="1A"/>
          <w:sz w:val="24"/>
          <w:szCs w:val="24"/>
        </w:rPr>
        <w:t xml:space="preserve"> yaitu </w:t>
      </w:r>
      <w:r w:rsidR="000C5AFB">
        <w:rPr>
          <w:rFonts w:ascii="Times New Roman" w:hAnsi="Times New Roman" w:cs="Times New Roman"/>
          <w:color w:val="1D1B11" w:themeColor="background2" w:themeShade="1A"/>
          <w:sz w:val="24"/>
          <w:szCs w:val="24"/>
        </w:rPr>
        <w:t>80,</w:t>
      </w:r>
      <w:r w:rsidR="000C5AFB">
        <w:rPr>
          <w:rFonts w:ascii="Times New Roman" w:hAnsi="Times New Roman" w:cs="Times New Roman"/>
          <w:color w:val="1D1B11" w:themeColor="background2" w:themeShade="1A"/>
          <w:sz w:val="24"/>
          <w:szCs w:val="24"/>
          <w:lang w:val="en-US"/>
        </w:rPr>
        <w:t>68</w:t>
      </w:r>
      <w:r w:rsidRPr="00984420">
        <w:rPr>
          <w:rFonts w:ascii="Times New Roman" w:hAnsi="Times New Roman" w:cs="Times New Roman"/>
          <w:color w:val="1D1B11" w:themeColor="background2" w:themeShade="1A"/>
          <w:sz w:val="24"/>
          <w:szCs w:val="24"/>
        </w:rPr>
        <w:t xml:space="preserve">%. Hal ini berarti masih ada </w:t>
      </w:r>
      <w:r w:rsidR="000C5AFB">
        <w:rPr>
          <w:rFonts w:ascii="Times New Roman" w:hAnsi="Times New Roman" w:cs="Times New Roman"/>
          <w:color w:val="1D1B11" w:themeColor="background2" w:themeShade="1A"/>
          <w:sz w:val="24"/>
          <w:szCs w:val="24"/>
          <w:lang w:val="en-US"/>
        </w:rPr>
        <w:t>2</w:t>
      </w:r>
      <w:r w:rsidRPr="00984420">
        <w:rPr>
          <w:rFonts w:ascii="Times New Roman" w:hAnsi="Times New Roman" w:cs="Times New Roman"/>
          <w:color w:val="1D1B11" w:themeColor="background2" w:themeShade="1A"/>
          <w:sz w:val="24"/>
          <w:szCs w:val="24"/>
        </w:rPr>
        <w:t xml:space="preserve"> orang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yang belum mencapai nilai KKM dengan persentase ketidaktuntasan yaitu  </w:t>
      </w:r>
      <w:r w:rsidR="000C5AFB">
        <w:rPr>
          <w:rFonts w:ascii="Times New Roman" w:hAnsi="Times New Roman" w:cs="Times New Roman"/>
          <w:color w:val="1D1B11" w:themeColor="background2" w:themeShade="1A"/>
          <w:sz w:val="24"/>
          <w:szCs w:val="24"/>
        </w:rPr>
        <w:t>1</w:t>
      </w:r>
      <w:r w:rsidR="000C5AFB">
        <w:rPr>
          <w:rFonts w:ascii="Times New Roman" w:hAnsi="Times New Roman" w:cs="Times New Roman"/>
          <w:color w:val="1D1B11" w:themeColor="background2" w:themeShade="1A"/>
          <w:sz w:val="24"/>
          <w:szCs w:val="24"/>
          <w:lang w:val="en-US"/>
        </w:rPr>
        <w:t>0</w:t>
      </w:r>
      <w:r w:rsidR="000C5AFB">
        <w:rPr>
          <w:rFonts w:ascii="Times New Roman" w:hAnsi="Times New Roman" w:cs="Times New Roman"/>
          <w:color w:val="1D1B11" w:themeColor="background2" w:themeShade="1A"/>
          <w:sz w:val="24"/>
          <w:szCs w:val="24"/>
        </w:rPr>
        <w:t>,</w:t>
      </w:r>
      <w:r w:rsidR="000C5AFB">
        <w:rPr>
          <w:rFonts w:ascii="Times New Roman" w:hAnsi="Times New Roman" w:cs="Times New Roman"/>
          <w:color w:val="1D1B11" w:themeColor="background2" w:themeShade="1A"/>
          <w:sz w:val="24"/>
          <w:szCs w:val="24"/>
          <w:lang w:val="en-US"/>
        </w:rPr>
        <w:t>52</w:t>
      </w:r>
      <w:r>
        <w:rPr>
          <w:rFonts w:ascii="Times New Roman" w:hAnsi="Times New Roman" w:cs="Times New Roman"/>
          <w:color w:val="1D1B11" w:themeColor="background2" w:themeShade="1A"/>
          <w:sz w:val="24"/>
          <w:szCs w:val="24"/>
        </w:rPr>
        <w:t xml:space="preserve">%. </w:t>
      </w:r>
      <w:r w:rsidRPr="007949A9">
        <w:rPr>
          <w:rFonts w:ascii="Times New Roman" w:hAnsi="Times New Roman" w:cs="Times New Roman"/>
          <w:color w:val="1D1B11" w:themeColor="background2" w:themeShade="1A"/>
          <w:sz w:val="24"/>
          <w:szCs w:val="24"/>
        </w:rPr>
        <w:t>Selengkapnya dapat dilihat pada tabel 4.3 berikut:</w:t>
      </w:r>
    </w:p>
    <w:p w:rsidR="00061A5F" w:rsidRPr="00061A5F" w:rsidRDefault="00061A5F" w:rsidP="00061A5F">
      <w:pPr>
        <w:pStyle w:val="ListParagraph"/>
        <w:spacing w:after="0" w:line="480" w:lineRule="auto"/>
        <w:ind w:left="360" w:firstLine="720"/>
        <w:jc w:val="both"/>
        <w:outlineLvl w:val="0"/>
        <w:rPr>
          <w:rFonts w:ascii="Times New Roman" w:hAnsi="Times New Roman" w:cs="Times New Roman"/>
          <w:b/>
          <w:color w:val="1D1B11" w:themeColor="background2" w:themeShade="1A"/>
          <w:sz w:val="24"/>
          <w:szCs w:val="24"/>
          <w:lang w:val="en-US"/>
        </w:rPr>
      </w:pPr>
      <w:r>
        <w:rPr>
          <w:rFonts w:ascii="Times New Roman" w:hAnsi="Times New Roman" w:cs="Times New Roman"/>
          <w:b/>
          <w:color w:val="1D1B11" w:themeColor="background2" w:themeShade="1A"/>
          <w:sz w:val="24"/>
          <w:szCs w:val="24"/>
        </w:rPr>
        <w:t>Tabel 4.</w:t>
      </w:r>
      <w:r>
        <w:rPr>
          <w:rFonts w:ascii="Times New Roman" w:hAnsi="Times New Roman" w:cs="Times New Roman"/>
          <w:b/>
          <w:color w:val="1D1B11" w:themeColor="background2" w:themeShade="1A"/>
          <w:sz w:val="24"/>
          <w:szCs w:val="24"/>
          <w:lang w:val="en-US"/>
        </w:rPr>
        <w:t>3</w:t>
      </w:r>
      <w:r w:rsidRPr="00984420">
        <w:rPr>
          <w:rFonts w:ascii="Times New Roman" w:hAnsi="Times New Roman" w:cs="Times New Roman"/>
          <w:b/>
          <w:color w:val="1D1B11" w:themeColor="background2" w:themeShade="1A"/>
          <w:sz w:val="24"/>
          <w:szCs w:val="24"/>
        </w:rPr>
        <w:t xml:space="preserve"> Nilai hasil belajar </w:t>
      </w:r>
      <w:r w:rsidR="00FB5087">
        <w:rPr>
          <w:rFonts w:ascii="Times New Roman" w:hAnsi="Times New Roman" w:cs="Times New Roman"/>
          <w:b/>
          <w:color w:val="1D1B11" w:themeColor="background2" w:themeShade="1A"/>
          <w:sz w:val="24"/>
          <w:szCs w:val="24"/>
        </w:rPr>
        <w:t>murid</w:t>
      </w:r>
      <w:r w:rsidRPr="00984420">
        <w:rPr>
          <w:rFonts w:ascii="Times New Roman" w:hAnsi="Times New Roman" w:cs="Times New Roman"/>
          <w:b/>
          <w:color w:val="1D1B11" w:themeColor="background2" w:themeShade="1A"/>
          <w:sz w:val="24"/>
          <w:szCs w:val="24"/>
        </w:rPr>
        <w:t xml:space="preserve"> pada siklus I</w:t>
      </w:r>
      <w:r>
        <w:rPr>
          <w:rFonts w:ascii="Times New Roman" w:hAnsi="Times New Roman" w:cs="Times New Roman"/>
          <w:b/>
          <w:color w:val="1D1B11" w:themeColor="background2" w:themeShade="1A"/>
          <w:sz w:val="24"/>
          <w:szCs w:val="24"/>
          <w:lang w:val="en-US"/>
        </w:rPr>
        <w:t>I</w:t>
      </w:r>
    </w:p>
    <w:tbl>
      <w:tblPr>
        <w:tblStyle w:val="TableGrid"/>
        <w:tblW w:w="8289"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80"/>
        <w:gridCol w:w="2340"/>
        <w:gridCol w:w="1980"/>
        <w:gridCol w:w="1989"/>
      </w:tblGrid>
      <w:tr w:rsidR="00061A5F" w:rsidRPr="00984420" w:rsidTr="00061A5F">
        <w:trPr>
          <w:trHeight w:val="414"/>
        </w:trPr>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Interval nilai</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 xml:space="preserve">Hasil belajar </w:t>
            </w:r>
            <w:r w:rsidR="00FB5087">
              <w:rPr>
                <w:rFonts w:ascii="Times New Roman" w:hAnsi="Times New Roman" w:cs="Times New Roman"/>
                <w:color w:val="1D1B11" w:themeColor="background2" w:themeShade="1A"/>
                <w:sz w:val="24"/>
                <w:szCs w:val="24"/>
              </w:rPr>
              <w:t>murid</w:t>
            </w:r>
          </w:p>
        </w:tc>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Frekuensi</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Persentase</w:t>
            </w:r>
          </w:p>
        </w:tc>
      </w:tr>
      <w:tr w:rsidR="00061A5F" w:rsidRPr="00984420" w:rsidTr="00061A5F">
        <w:trPr>
          <w:trHeight w:val="414"/>
        </w:trPr>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w:t>
            </w:r>
            <w:r>
              <w:rPr>
                <w:rFonts w:ascii="Times New Roman" w:hAnsi="Times New Roman" w:cs="Times New Roman"/>
                <w:color w:val="1D1B11" w:themeColor="background2" w:themeShade="1A"/>
                <w:sz w:val="24"/>
                <w:szCs w:val="24"/>
                <w:lang w:val="en-US"/>
              </w:rPr>
              <w:t>5</w:t>
            </w:r>
            <w:r w:rsidRPr="00984420">
              <w:rPr>
                <w:rFonts w:ascii="Times New Roman" w:hAnsi="Times New Roman" w:cs="Times New Roman"/>
                <w:color w:val="1D1B11" w:themeColor="background2" w:themeShade="1A"/>
                <w:sz w:val="24"/>
                <w:szCs w:val="24"/>
              </w:rPr>
              <w:t xml:space="preserve"> – 100</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Sangat tinggi</w:t>
            </w:r>
          </w:p>
        </w:tc>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9</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47,36</w:t>
            </w:r>
            <w:r w:rsidRPr="00984420">
              <w:rPr>
                <w:rFonts w:ascii="Times New Roman" w:hAnsi="Times New Roman" w:cs="Times New Roman"/>
                <w:color w:val="1D1B11" w:themeColor="background2" w:themeShade="1A"/>
                <w:sz w:val="24"/>
                <w:szCs w:val="24"/>
              </w:rPr>
              <w:t>%</w:t>
            </w:r>
          </w:p>
        </w:tc>
      </w:tr>
      <w:tr w:rsidR="00061A5F" w:rsidRPr="00984420" w:rsidTr="00061A5F">
        <w:trPr>
          <w:trHeight w:val="414"/>
        </w:trPr>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7</w:t>
            </w:r>
            <w:r>
              <w:rPr>
                <w:rFonts w:ascii="Times New Roman" w:hAnsi="Times New Roman" w:cs="Times New Roman"/>
                <w:color w:val="1D1B11" w:themeColor="background2" w:themeShade="1A"/>
                <w:sz w:val="24"/>
                <w:szCs w:val="24"/>
                <w:lang w:val="en-US"/>
              </w:rPr>
              <w:t>0</w:t>
            </w:r>
            <w:r>
              <w:rPr>
                <w:rFonts w:ascii="Times New Roman" w:hAnsi="Times New Roman" w:cs="Times New Roman"/>
                <w:color w:val="1D1B11" w:themeColor="background2" w:themeShade="1A"/>
                <w:sz w:val="24"/>
                <w:szCs w:val="24"/>
              </w:rPr>
              <w:t xml:space="preserve"> – 8</w:t>
            </w:r>
            <w:r>
              <w:rPr>
                <w:rFonts w:ascii="Times New Roman" w:hAnsi="Times New Roman" w:cs="Times New Roman"/>
                <w:color w:val="1D1B11" w:themeColor="background2" w:themeShade="1A"/>
                <w:sz w:val="24"/>
                <w:szCs w:val="24"/>
                <w:lang w:val="en-US"/>
              </w:rPr>
              <w:t>4</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Tinggi</w:t>
            </w:r>
          </w:p>
        </w:tc>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7</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36,84</w:t>
            </w:r>
            <w:r w:rsidRPr="00984420">
              <w:rPr>
                <w:rFonts w:ascii="Times New Roman" w:hAnsi="Times New Roman" w:cs="Times New Roman"/>
                <w:color w:val="1D1B11" w:themeColor="background2" w:themeShade="1A"/>
                <w:sz w:val="24"/>
                <w:szCs w:val="24"/>
              </w:rPr>
              <w:t>%</w:t>
            </w:r>
          </w:p>
        </w:tc>
      </w:tr>
      <w:tr w:rsidR="00061A5F" w:rsidRPr="00984420" w:rsidTr="00061A5F">
        <w:trPr>
          <w:trHeight w:val="387"/>
        </w:trPr>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5</w:t>
            </w:r>
            <w:r>
              <w:rPr>
                <w:rFonts w:ascii="Times New Roman" w:hAnsi="Times New Roman" w:cs="Times New Roman"/>
                <w:color w:val="1D1B11" w:themeColor="background2" w:themeShade="1A"/>
                <w:sz w:val="24"/>
                <w:szCs w:val="24"/>
                <w:lang w:val="en-US"/>
              </w:rPr>
              <w:t>5</w:t>
            </w:r>
            <w:r>
              <w:rPr>
                <w:rFonts w:ascii="Times New Roman" w:hAnsi="Times New Roman" w:cs="Times New Roman"/>
                <w:color w:val="1D1B11" w:themeColor="background2" w:themeShade="1A"/>
                <w:sz w:val="24"/>
                <w:szCs w:val="24"/>
              </w:rPr>
              <w:t xml:space="preserve"> </w:t>
            </w:r>
            <w:r w:rsidR="003C7ED8">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en-US"/>
              </w:rPr>
              <w:t>69</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Sedang</w:t>
            </w:r>
          </w:p>
        </w:tc>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3</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15,78</w:t>
            </w:r>
            <w:r w:rsidRPr="00984420">
              <w:rPr>
                <w:rFonts w:ascii="Times New Roman" w:hAnsi="Times New Roman" w:cs="Times New Roman"/>
                <w:color w:val="1D1B11" w:themeColor="background2" w:themeShade="1A"/>
                <w:sz w:val="24"/>
                <w:szCs w:val="24"/>
              </w:rPr>
              <w:t>%</w:t>
            </w:r>
          </w:p>
        </w:tc>
      </w:tr>
      <w:tr w:rsidR="00061A5F" w:rsidRPr="00984420" w:rsidTr="00061A5F">
        <w:trPr>
          <w:trHeight w:val="414"/>
        </w:trPr>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4</w:t>
            </w:r>
            <w:r>
              <w:rPr>
                <w:rFonts w:ascii="Times New Roman" w:hAnsi="Times New Roman" w:cs="Times New Roman"/>
                <w:color w:val="1D1B11" w:themeColor="background2" w:themeShade="1A"/>
                <w:sz w:val="24"/>
                <w:szCs w:val="24"/>
                <w:lang w:val="en-US"/>
              </w:rPr>
              <w:t>0</w:t>
            </w:r>
            <w:r>
              <w:rPr>
                <w:rFonts w:ascii="Times New Roman" w:hAnsi="Times New Roman" w:cs="Times New Roman"/>
                <w:color w:val="1D1B11" w:themeColor="background2" w:themeShade="1A"/>
                <w:sz w:val="24"/>
                <w:szCs w:val="24"/>
              </w:rPr>
              <w:t xml:space="preserve"> </w:t>
            </w:r>
            <w:r w:rsidR="003C7ED8">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5</w:t>
            </w:r>
            <w:r>
              <w:rPr>
                <w:rFonts w:ascii="Times New Roman" w:hAnsi="Times New Roman" w:cs="Times New Roman"/>
                <w:color w:val="1D1B11" w:themeColor="background2" w:themeShade="1A"/>
                <w:sz w:val="24"/>
                <w:szCs w:val="24"/>
                <w:lang w:val="en-US"/>
              </w:rPr>
              <w:t>4</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Rendah</w:t>
            </w:r>
          </w:p>
        </w:tc>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0</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0</w:t>
            </w:r>
            <w:r w:rsidRPr="00984420">
              <w:rPr>
                <w:rFonts w:ascii="Times New Roman" w:hAnsi="Times New Roman" w:cs="Times New Roman"/>
                <w:color w:val="1D1B11" w:themeColor="background2" w:themeShade="1A"/>
                <w:sz w:val="24"/>
                <w:szCs w:val="24"/>
              </w:rPr>
              <w:t>%</w:t>
            </w:r>
          </w:p>
        </w:tc>
      </w:tr>
      <w:tr w:rsidR="00061A5F" w:rsidRPr="00984420" w:rsidTr="00061A5F">
        <w:trPr>
          <w:trHeight w:val="414"/>
        </w:trPr>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0 </w:t>
            </w:r>
            <w:r w:rsidR="003C7ED8">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en-US"/>
              </w:rPr>
              <w:t>39</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Sangat rendah</w:t>
            </w:r>
          </w:p>
        </w:tc>
        <w:tc>
          <w:tcPr>
            <w:tcW w:w="1980" w:type="dxa"/>
            <w:vAlign w:val="center"/>
          </w:tcPr>
          <w:p w:rsidR="00061A5F" w:rsidRPr="00880E89"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0</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0</w:t>
            </w:r>
          </w:p>
        </w:tc>
      </w:tr>
      <w:tr w:rsidR="00061A5F" w:rsidRPr="00984420" w:rsidTr="00061A5F">
        <w:trPr>
          <w:trHeight w:val="414"/>
        </w:trPr>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Jumlah</w:t>
            </w:r>
          </w:p>
        </w:tc>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p>
        </w:tc>
        <w:tc>
          <w:tcPr>
            <w:tcW w:w="198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19</w:t>
            </w:r>
          </w:p>
        </w:tc>
        <w:tc>
          <w:tcPr>
            <w:tcW w:w="1989"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100%</w:t>
            </w:r>
          </w:p>
        </w:tc>
      </w:tr>
    </w:tbl>
    <w:p w:rsidR="00170B63" w:rsidRPr="00061A5F" w:rsidRDefault="00032C90" w:rsidP="0028261D">
      <w:pPr>
        <w:spacing w:after="0" w:line="240" w:lineRule="auto"/>
        <w:jc w:val="both"/>
        <w:rPr>
          <w:rFonts w:ascii="Times New Roman" w:hAnsi="Times New Roman" w:cs="Times New Roman"/>
          <w:color w:val="1D1B11" w:themeColor="background2" w:themeShade="1A"/>
          <w:sz w:val="24"/>
          <w:szCs w:val="24"/>
          <w:lang w:val="en-US"/>
        </w:rPr>
      </w:pPr>
      <w:r w:rsidRPr="00032C90">
        <w:rPr>
          <w:noProof/>
        </w:rPr>
        <w:pict>
          <v:rect id="_x0000_s1197" style="position:absolute;left:0;text-align:left;margin-left:197.65pt;margin-top:42.65pt;width:21.8pt;height:24.25pt;z-index:-251514880;mso-position-horizontal-relative:text;mso-position-vertical-relative:text" stroked="f"/>
        </w:pict>
      </w:r>
    </w:p>
    <w:p w:rsidR="00170B63" w:rsidRPr="00E64E7D" w:rsidRDefault="00032C90" w:rsidP="0085192E">
      <w:pPr>
        <w:spacing w:after="0" w:line="480" w:lineRule="auto"/>
        <w:ind w:firstLine="720"/>
        <w:jc w:val="both"/>
        <w:rPr>
          <w:rFonts w:ascii="Times New Roman" w:hAnsi="Times New Roman" w:cs="Times New Roman"/>
          <w:color w:val="1D1B11" w:themeColor="background2" w:themeShade="1A"/>
          <w:sz w:val="24"/>
          <w:szCs w:val="24"/>
          <w:lang w:val="en-US"/>
        </w:rPr>
      </w:pPr>
      <w:r w:rsidRPr="00032C90">
        <w:rPr>
          <w:rFonts w:ascii="Times New Roman" w:hAnsi="Times New Roman" w:cs="Times New Roman"/>
          <w:noProof/>
          <w:color w:val="1D1B11" w:themeColor="background2" w:themeShade="1A"/>
          <w:sz w:val="24"/>
          <w:szCs w:val="24"/>
        </w:rPr>
        <w:lastRenderedPageBreak/>
        <w:pict>
          <v:rect id="_x0000_s1133" style="position:absolute;left:0;text-align:left;margin-left:197.7pt;margin-top:155.95pt;width:21.8pt;height:24.25pt;z-index:-251589632" stroked="f"/>
        </w:pict>
      </w:r>
      <w:r w:rsidR="00267B1F">
        <w:rPr>
          <w:rFonts w:ascii="Times New Roman" w:hAnsi="Times New Roman" w:cs="Times New Roman"/>
          <w:color w:val="1D1B11" w:themeColor="background2" w:themeShade="1A"/>
          <w:sz w:val="24"/>
          <w:szCs w:val="24"/>
        </w:rPr>
        <w:t xml:space="preserve">Berdasarkan tabel </w:t>
      </w:r>
      <w:r w:rsidR="00267B1F">
        <w:rPr>
          <w:rFonts w:ascii="Times New Roman" w:hAnsi="Times New Roman" w:cs="Times New Roman"/>
          <w:color w:val="1D1B11" w:themeColor="background2" w:themeShade="1A"/>
          <w:sz w:val="24"/>
          <w:szCs w:val="24"/>
          <w:lang w:val="en-US"/>
        </w:rPr>
        <w:t>4</w:t>
      </w:r>
      <w:r w:rsidR="00267B1F">
        <w:rPr>
          <w:rFonts w:ascii="Times New Roman" w:hAnsi="Times New Roman" w:cs="Times New Roman"/>
          <w:color w:val="1D1B11" w:themeColor="background2" w:themeShade="1A"/>
          <w:sz w:val="24"/>
          <w:szCs w:val="24"/>
        </w:rPr>
        <w:t>.</w:t>
      </w:r>
      <w:r w:rsidR="00267B1F">
        <w:rPr>
          <w:rFonts w:ascii="Times New Roman" w:hAnsi="Times New Roman" w:cs="Times New Roman"/>
          <w:color w:val="1D1B11" w:themeColor="background2" w:themeShade="1A"/>
          <w:sz w:val="24"/>
          <w:szCs w:val="24"/>
          <w:lang w:val="en-US"/>
        </w:rPr>
        <w:t>3</w:t>
      </w:r>
      <w:r w:rsidR="00170B63" w:rsidRPr="00984420">
        <w:rPr>
          <w:rFonts w:ascii="Times New Roman" w:hAnsi="Times New Roman" w:cs="Times New Roman"/>
          <w:color w:val="1D1B11" w:themeColor="background2" w:themeShade="1A"/>
          <w:sz w:val="24"/>
          <w:szCs w:val="24"/>
        </w:rPr>
        <w:t xml:space="preserve">, tampak bahwa dari </w:t>
      </w:r>
      <w:r w:rsidR="00267B1F">
        <w:rPr>
          <w:rFonts w:ascii="Times New Roman" w:hAnsi="Times New Roman" w:cs="Times New Roman"/>
          <w:color w:val="1D1B11" w:themeColor="background2" w:themeShade="1A"/>
          <w:sz w:val="24"/>
          <w:szCs w:val="24"/>
        </w:rPr>
        <w:t xml:space="preserve">19 </w:t>
      </w:r>
      <w:r w:rsidR="00FB5087">
        <w:rPr>
          <w:rFonts w:ascii="Times New Roman" w:hAnsi="Times New Roman" w:cs="Times New Roman"/>
          <w:color w:val="1D1B11" w:themeColor="background2" w:themeShade="1A"/>
          <w:sz w:val="24"/>
          <w:szCs w:val="24"/>
        </w:rPr>
        <w:t>murid</w:t>
      </w:r>
      <w:r w:rsidR="00267B1F">
        <w:rPr>
          <w:rFonts w:ascii="Times New Roman" w:hAnsi="Times New Roman" w:cs="Times New Roman"/>
          <w:color w:val="1D1B11" w:themeColor="background2" w:themeShade="1A"/>
          <w:sz w:val="24"/>
          <w:szCs w:val="24"/>
        </w:rPr>
        <w:t xml:space="preserve"> terdapat </w:t>
      </w:r>
      <w:r w:rsidR="00835628">
        <w:rPr>
          <w:rFonts w:ascii="Times New Roman" w:hAnsi="Times New Roman" w:cs="Times New Roman"/>
          <w:color w:val="1D1B11" w:themeColor="background2" w:themeShade="1A"/>
          <w:sz w:val="24"/>
          <w:szCs w:val="24"/>
          <w:lang w:val="en-US"/>
        </w:rPr>
        <w:t>9</w:t>
      </w:r>
      <w:r w:rsidR="00170B63" w:rsidRPr="00984420">
        <w:rPr>
          <w:rFonts w:ascii="Times New Roman" w:hAnsi="Times New Roman" w:cs="Times New Roman"/>
          <w:color w:val="1D1B11" w:themeColor="background2" w:themeShade="1A"/>
          <w:sz w:val="24"/>
          <w:szCs w:val="24"/>
        </w:rPr>
        <w:t xml:space="preserve"> orang </w:t>
      </w:r>
      <w:r w:rsidR="00FB5087">
        <w:rPr>
          <w:rFonts w:ascii="Times New Roman" w:hAnsi="Times New Roman" w:cs="Times New Roman"/>
          <w:color w:val="1D1B11" w:themeColor="background2" w:themeShade="1A"/>
          <w:sz w:val="24"/>
          <w:szCs w:val="24"/>
        </w:rPr>
        <w:t>murid</w:t>
      </w:r>
      <w:r w:rsidR="00170B63">
        <w:rPr>
          <w:rFonts w:ascii="Times New Roman" w:hAnsi="Times New Roman" w:cs="Times New Roman"/>
          <w:color w:val="1D1B11" w:themeColor="background2" w:themeShade="1A"/>
          <w:sz w:val="24"/>
          <w:szCs w:val="24"/>
        </w:rPr>
        <w:t xml:space="preserve"> </w:t>
      </w:r>
      <w:r w:rsidR="00170B63" w:rsidRPr="00984420">
        <w:rPr>
          <w:rFonts w:ascii="Times New Roman" w:hAnsi="Times New Roman" w:cs="Times New Roman"/>
          <w:color w:val="1D1B11" w:themeColor="background2" w:themeShade="1A"/>
          <w:sz w:val="24"/>
          <w:szCs w:val="24"/>
        </w:rPr>
        <w:t xml:space="preserve">yang memiliki hasil  belajar sangat tinggi dengan persentase </w:t>
      </w:r>
      <w:r w:rsidR="00835628">
        <w:rPr>
          <w:rFonts w:ascii="Times New Roman" w:hAnsi="Times New Roman" w:cs="Times New Roman"/>
          <w:color w:val="1D1B11" w:themeColor="background2" w:themeShade="1A"/>
          <w:sz w:val="24"/>
          <w:szCs w:val="24"/>
          <w:lang w:val="en-US"/>
        </w:rPr>
        <w:t>47,36</w:t>
      </w:r>
      <w:r w:rsidR="00170B63" w:rsidRPr="00984420">
        <w:rPr>
          <w:rFonts w:ascii="Times New Roman" w:hAnsi="Times New Roman" w:cs="Times New Roman"/>
          <w:color w:val="1D1B11" w:themeColor="background2" w:themeShade="1A"/>
          <w:sz w:val="24"/>
          <w:szCs w:val="24"/>
        </w:rPr>
        <w:t xml:space="preserve">%, </w:t>
      </w:r>
      <w:r w:rsidR="00835628">
        <w:rPr>
          <w:rFonts w:ascii="Times New Roman" w:hAnsi="Times New Roman" w:cs="Times New Roman"/>
          <w:color w:val="1D1B11" w:themeColor="background2" w:themeShade="1A"/>
          <w:sz w:val="24"/>
          <w:szCs w:val="24"/>
          <w:lang w:val="en-US"/>
        </w:rPr>
        <w:t>7</w:t>
      </w:r>
      <w:r w:rsidR="00170B63" w:rsidRPr="00984420">
        <w:rPr>
          <w:rFonts w:ascii="Times New Roman" w:hAnsi="Times New Roman" w:cs="Times New Roman"/>
          <w:color w:val="1D1B11" w:themeColor="background2" w:themeShade="1A"/>
          <w:sz w:val="24"/>
          <w:szCs w:val="24"/>
        </w:rPr>
        <w:t xml:space="preserve"> orang </w:t>
      </w:r>
      <w:r w:rsidR="00FB5087">
        <w:rPr>
          <w:rFonts w:ascii="Times New Roman" w:hAnsi="Times New Roman" w:cs="Times New Roman"/>
          <w:color w:val="1D1B11" w:themeColor="background2" w:themeShade="1A"/>
          <w:sz w:val="24"/>
          <w:szCs w:val="24"/>
        </w:rPr>
        <w:t>murid</w:t>
      </w:r>
      <w:r w:rsidR="00170B63">
        <w:rPr>
          <w:rFonts w:ascii="Times New Roman" w:hAnsi="Times New Roman" w:cs="Times New Roman"/>
          <w:color w:val="1D1B11" w:themeColor="background2" w:themeShade="1A"/>
          <w:sz w:val="24"/>
          <w:szCs w:val="24"/>
        </w:rPr>
        <w:t xml:space="preserve"> </w:t>
      </w:r>
      <w:r w:rsidR="00170B63" w:rsidRPr="00984420">
        <w:rPr>
          <w:rFonts w:ascii="Times New Roman" w:hAnsi="Times New Roman" w:cs="Times New Roman"/>
          <w:color w:val="1D1B11" w:themeColor="background2" w:themeShade="1A"/>
          <w:sz w:val="24"/>
          <w:szCs w:val="24"/>
        </w:rPr>
        <w:t xml:space="preserve">yang memiliki hasil belajar tinggi dengan persentase </w:t>
      </w:r>
      <w:r w:rsidR="00835628">
        <w:rPr>
          <w:rFonts w:ascii="Times New Roman" w:hAnsi="Times New Roman" w:cs="Times New Roman"/>
          <w:color w:val="1D1B11" w:themeColor="background2" w:themeShade="1A"/>
          <w:sz w:val="24"/>
          <w:szCs w:val="24"/>
          <w:lang w:val="en-US"/>
        </w:rPr>
        <w:t>36,84</w:t>
      </w:r>
      <w:r w:rsidR="00170B63" w:rsidRPr="00984420">
        <w:rPr>
          <w:rFonts w:ascii="Times New Roman" w:hAnsi="Times New Roman" w:cs="Times New Roman"/>
          <w:color w:val="1D1B11" w:themeColor="background2" w:themeShade="1A"/>
          <w:sz w:val="24"/>
          <w:szCs w:val="24"/>
        </w:rPr>
        <w:t xml:space="preserve">%, </w:t>
      </w:r>
      <w:r w:rsidR="00835628">
        <w:rPr>
          <w:rFonts w:ascii="Times New Roman" w:hAnsi="Times New Roman" w:cs="Times New Roman"/>
          <w:color w:val="1D1B11" w:themeColor="background2" w:themeShade="1A"/>
          <w:sz w:val="24"/>
          <w:szCs w:val="24"/>
          <w:lang w:val="en-US"/>
        </w:rPr>
        <w:t>3</w:t>
      </w:r>
      <w:r w:rsidR="00170B63" w:rsidRPr="00984420">
        <w:rPr>
          <w:rFonts w:ascii="Times New Roman" w:hAnsi="Times New Roman" w:cs="Times New Roman"/>
          <w:color w:val="1D1B11" w:themeColor="background2" w:themeShade="1A"/>
          <w:sz w:val="24"/>
          <w:szCs w:val="24"/>
        </w:rPr>
        <w:t xml:space="preserve"> orang </w:t>
      </w:r>
      <w:r w:rsidR="00FB5087">
        <w:rPr>
          <w:rFonts w:ascii="Times New Roman" w:hAnsi="Times New Roman" w:cs="Times New Roman"/>
          <w:color w:val="1D1B11" w:themeColor="background2" w:themeShade="1A"/>
          <w:sz w:val="24"/>
          <w:szCs w:val="24"/>
        </w:rPr>
        <w:t>murid</w:t>
      </w:r>
      <w:r w:rsidR="00170B63">
        <w:rPr>
          <w:rFonts w:ascii="Times New Roman" w:hAnsi="Times New Roman" w:cs="Times New Roman"/>
          <w:color w:val="1D1B11" w:themeColor="background2" w:themeShade="1A"/>
          <w:sz w:val="24"/>
          <w:szCs w:val="24"/>
        </w:rPr>
        <w:t xml:space="preserve"> </w:t>
      </w:r>
      <w:r w:rsidR="00170B63" w:rsidRPr="00984420">
        <w:rPr>
          <w:rFonts w:ascii="Times New Roman" w:hAnsi="Times New Roman" w:cs="Times New Roman"/>
          <w:color w:val="1D1B11" w:themeColor="background2" w:themeShade="1A"/>
          <w:sz w:val="24"/>
          <w:szCs w:val="24"/>
        </w:rPr>
        <w:t xml:space="preserve">memiliki hasil belajar sedang dengan persentase </w:t>
      </w:r>
      <w:r w:rsidR="00835628">
        <w:rPr>
          <w:rFonts w:ascii="Times New Roman" w:hAnsi="Times New Roman" w:cs="Times New Roman"/>
          <w:color w:val="1D1B11" w:themeColor="background2" w:themeShade="1A"/>
          <w:sz w:val="24"/>
          <w:szCs w:val="24"/>
          <w:lang w:val="en-US"/>
        </w:rPr>
        <w:t>15,78</w:t>
      </w:r>
      <w:r w:rsidR="00170B63" w:rsidRPr="00984420">
        <w:rPr>
          <w:rFonts w:ascii="Times New Roman" w:hAnsi="Times New Roman" w:cs="Times New Roman"/>
          <w:color w:val="1D1B11" w:themeColor="background2" w:themeShade="1A"/>
          <w:sz w:val="24"/>
          <w:szCs w:val="24"/>
        </w:rPr>
        <w:t>%</w:t>
      </w:r>
      <w:r w:rsidR="00170B63">
        <w:rPr>
          <w:rFonts w:ascii="Times New Roman" w:hAnsi="Times New Roman" w:cs="Times New Roman"/>
          <w:color w:val="1D1B11" w:themeColor="background2" w:themeShade="1A"/>
          <w:sz w:val="24"/>
          <w:szCs w:val="24"/>
        </w:rPr>
        <w:t>.</w:t>
      </w:r>
      <w:r w:rsidR="00170B63" w:rsidRPr="00984420">
        <w:rPr>
          <w:rFonts w:ascii="Times New Roman" w:hAnsi="Times New Roman" w:cs="Times New Roman"/>
          <w:color w:val="1D1B11" w:themeColor="background2" w:themeShade="1A"/>
          <w:sz w:val="24"/>
          <w:szCs w:val="24"/>
        </w:rPr>
        <w:t xml:space="preserve"> </w:t>
      </w:r>
    </w:p>
    <w:p w:rsidR="00061A5F" w:rsidRDefault="00170B63" w:rsidP="0085192E">
      <w:pPr>
        <w:spacing w:after="0" w:line="480" w:lineRule="auto"/>
        <w:ind w:firstLine="720"/>
        <w:jc w:val="both"/>
        <w:rPr>
          <w:rFonts w:ascii="Times New Roman" w:hAnsi="Times New Roman" w:cs="Times New Roman"/>
          <w:color w:val="1D1B11" w:themeColor="background2" w:themeShade="1A"/>
          <w:sz w:val="24"/>
          <w:szCs w:val="24"/>
          <w:lang w:val="en-US"/>
        </w:rPr>
      </w:pPr>
      <w:r w:rsidRPr="00984420">
        <w:rPr>
          <w:rFonts w:ascii="Times New Roman" w:hAnsi="Times New Roman" w:cs="Times New Roman"/>
          <w:color w:val="1D1B11" w:themeColor="background2" w:themeShade="1A"/>
          <w:sz w:val="24"/>
          <w:szCs w:val="24"/>
        </w:rPr>
        <w:t>Berdasarkan hasil belajar siklus I</w:t>
      </w:r>
      <w:r w:rsidR="00267B1F">
        <w:rPr>
          <w:rFonts w:ascii="Times New Roman" w:hAnsi="Times New Roman" w:cs="Times New Roman"/>
          <w:color w:val="1D1B11" w:themeColor="background2" w:themeShade="1A"/>
          <w:sz w:val="24"/>
          <w:szCs w:val="24"/>
        </w:rPr>
        <w:t xml:space="preserve">I, maka ketuntasan belajar </w:t>
      </w:r>
      <w:r w:rsidR="00FB5087">
        <w:rPr>
          <w:rFonts w:ascii="Times New Roman" w:hAnsi="Times New Roman" w:cs="Times New Roman"/>
          <w:color w:val="1D1B11" w:themeColor="background2" w:themeShade="1A"/>
          <w:sz w:val="24"/>
          <w:szCs w:val="24"/>
          <w:lang w:val="en-US"/>
        </w:rPr>
        <w:t>murid</w:t>
      </w:r>
      <w:r w:rsidRPr="00984420">
        <w:rPr>
          <w:rFonts w:ascii="Times New Roman" w:hAnsi="Times New Roman" w:cs="Times New Roman"/>
          <w:color w:val="1D1B11" w:themeColor="background2" w:themeShade="1A"/>
          <w:sz w:val="24"/>
          <w:szCs w:val="24"/>
        </w:rPr>
        <w:t xml:space="preserve"> dapat dilihat pada tabel berikut:</w:t>
      </w:r>
    </w:p>
    <w:p w:rsidR="00061A5F" w:rsidRPr="0028261D" w:rsidRDefault="00061A5F" w:rsidP="00061A5F">
      <w:pPr>
        <w:pStyle w:val="ListParagraph"/>
        <w:spacing w:after="0" w:line="480" w:lineRule="auto"/>
        <w:ind w:left="360" w:firstLine="720"/>
        <w:jc w:val="both"/>
        <w:outlineLvl w:val="0"/>
        <w:rPr>
          <w:rFonts w:ascii="Times New Roman" w:hAnsi="Times New Roman" w:cs="Times New Roman"/>
          <w:b/>
          <w:color w:val="1D1B11" w:themeColor="background2" w:themeShade="1A"/>
          <w:sz w:val="24"/>
          <w:szCs w:val="24"/>
          <w:lang w:val="en-US"/>
        </w:rPr>
      </w:pPr>
      <w:r>
        <w:rPr>
          <w:rFonts w:ascii="Times New Roman" w:hAnsi="Times New Roman" w:cs="Times New Roman"/>
          <w:b/>
          <w:color w:val="1D1B11" w:themeColor="background2" w:themeShade="1A"/>
          <w:sz w:val="24"/>
          <w:szCs w:val="24"/>
        </w:rPr>
        <w:t>Tabel 4.</w:t>
      </w:r>
      <w:r>
        <w:rPr>
          <w:rFonts w:ascii="Times New Roman" w:hAnsi="Times New Roman" w:cs="Times New Roman"/>
          <w:b/>
          <w:color w:val="1D1B11" w:themeColor="background2" w:themeShade="1A"/>
          <w:sz w:val="24"/>
          <w:szCs w:val="24"/>
          <w:lang w:val="en-US"/>
        </w:rPr>
        <w:t>4</w:t>
      </w:r>
      <w:r w:rsidRPr="00984420">
        <w:rPr>
          <w:rFonts w:ascii="Times New Roman" w:hAnsi="Times New Roman" w:cs="Times New Roman"/>
          <w:b/>
          <w:color w:val="1D1B11" w:themeColor="background2" w:themeShade="1A"/>
          <w:sz w:val="24"/>
          <w:szCs w:val="24"/>
        </w:rPr>
        <w:t xml:space="preserve"> </w:t>
      </w:r>
      <w:r>
        <w:rPr>
          <w:rFonts w:ascii="Times New Roman" w:hAnsi="Times New Roman" w:cs="Times New Roman"/>
          <w:b/>
          <w:color w:val="1D1B11" w:themeColor="background2" w:themeShade="1A"/>
          <w:sz w:val="24"/>
          <w:szCs w:val="24"/>
        </w:rPr>
        <w:t>P</w:t>
      </w:r>
      <w:r w:rsidRPr="00984420">
        <w:rPr>
          <w:rFonts w:ascii="Times New Roman" w:hAnsi="Times New Roman" w:cs="Times New Roman"/>
          <w:b/>
          <w:color w:val="1D1B11" w:themeColor="background2" w:themeShade="1A"/>
          <w:sz w:val="24"/>
          <w:szCs w:val="24"/>
        </w:rPr>
        <w:t xml:space="preserve">ersentase ketuntasan belajar </w:t>
      </w:r>
      <w:r w:rsidR="00FB5087">
        <w:rPr>
          <w:rFonts w:ascii="Times New Roman" w:hAnsi="Times New Roman" w:cs="Times New Roman"/>
          <w:b/>
          <w:color w:val="1D1B11" w:themeColor="background2" w:themeShade="1A"/>
          <w:sz w:val="24"/>
          <w:szCs w:val="24"/>
        </w:rPr>
        <w:t>murid</w:t>
      </w:r>
      <w:r w:rsidRPr="00984420">
        <w:rPr>
          <w:rFonts w:ascii="Times New Roman" w:hAnsi="Times New Roman" w:cs="Times New Roman"/>
          <w:b/>
          <w:color w:val="1D1B11" w:themeColor="background2" w:themeShade="1A"/>
          <w:sz w:val="24"/>
          <w:szCs w:val="24"/>
        </w:rPr>
        <w:t xml:space="preserve"> pada siklus I</w:t>
      </w:r>
      <w:r w:rsidR="0028261D">
        <w:rPr>
          <w:rFonts w:ascii="Times New Roman" w:hAnsi="Times New Roman" w:cs="Times New Roman"/>
          <w:b/>
          <w:color w:val="1D1B11" w:themeColor="background2" w:themeShade="1A"/>
          <w:sz w:val="24"/>
          <w:szCs w:val="24"/>
          <w:lang w:val="en-US"/>
        </w:rPr>
        <w:t>I</w:t>
      </w:r>
    </w:p>
    <w:tbl>
      <w:tblPr>
        <w:tblStyle w:val="TableGrid"/>
        <w:tblW w:w="828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340"/>
        <w:gridCol w:w="2160"/>
        <w:gridCol w:w="1800"/>
        <w:gridCol w:w="1980"/>
      </w:tblGrid>
      <w:tr w:rsidR="00061A5F" w:rsidRPr="00984420" w:rsidTr="00061A5F">
        <w:trPr>
          <w:trHeight w:val="414"/>
        </w:trPr>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Kriteria ketuntasan</w:t>
            </w:r>
          </w:p>
        </w:tc>
        <w:tc>
          <w:tcPr>
            <w:tcW w:w="216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Kategori</w:t>
            </w:r>
          </w:p>
        </w:tc>
        <w:tc>
          <w:tcPr>
            <w:tcW w:w="180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Frekuensi</w:t>
            </w:r>
          </w:p>
        </w:tc>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Persentase</w:t>
            </w:r>
          </w:p>
        </w:tc>
      </w:tr>
      <w:tr w:rsidR="00061A5F" w:rsidRPr="00984420" w:rsidTr="00061A5F">
        <w:trPr>
          <w:trHeight w:val="414"/>
        </w:trPr>
        <w:tc>
          <w:tcPr>
            <w:tcW w:w="2340" w:type="dxa"/>
            <w:vAlign w:val="center"/>
          </w:tcPr>
          <w:p w:rsidR="00061A5F" w:rsidRPr="00061A5F" w:rsidRDefault="00061A5F" w:rsidP="00061A5F">
            <w:pPr>
              <w:jc w:val="center"/>
              <w:rPr>
                <w:rFonts w:ascii="Times New Roman" w:hAnsi="Times New Roman" w:cs="Times New Roman"/>
                <w:color w:val="1D1B11" w:themeColor="background2" w:themeShade="1A"/>
                <w:sz w:val="24"/>
                <w:szCs w:val="24"/>
                <w:lang w:val="en-US"/>
              </w:rPr>
            </w:pPr>
            <w:r w:rsidRPr="00984420">
              <w:rPr>
                <w:rFonts w:ascii="Times New Roman" w:hAnsi="Times New Roman" w:cs="Times New Roman"/>
                <w:color w:val="1D1B11" w:themeColor="background2" w:themeShade="1A"/>
                <w:sz w:val="24"/>
                <w:szCs w:val="24"/>
              </w:rPr>
              <w:t xml:space="preserve">0 -  </w:t>
            </w:r>
            <w:r>
              <w:rPr>
                <w:rFonts w:ascii="Times New Roman" w:hAnsi="Times New Roman" w:cs="Times New Roman"/>
                <w:color w:val="1D1B11" w:themeColor="background2" w:themeShade="1A"/>
                <w:sz w:val="24"/>
                <w:szCs w:val="24"/>
                <w:lang w:val="en-US"/>
              </w:rPr>
              <w:t>64</w:t>
            </w:r>
          </w:p>
        </w:tc>
        <w:tc>
          <w:tcPr>
            <w:tcW w:w="216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Tidak tuntas</w:t>
            </w:r>
          </w:p>
        </w:tc>
        <w:tc>
          <w:tcPr>
            <w:tcW w:w="1800" w:type="dxa"/>
            <w:vAlign w:val="center"/>
          </w:tcPr>
          <w:p w:rsidR="00061A5F" w:rsidRPr="0028261D" w:rsidRDefault="0028261D"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2</w:t>
            </w:r>
          </w:p>
        </w:tc>
        <w:tc>
          <w:tcPr>
            <w:tcW w:w="1980" w:type="dxa"/>
            <w:vAlign w:val="center"/>
          </w:tcPr>
          <w:p w:rsidR="00061A5F" w:rsidRPr="00984420" w:rsidRDefault="0028261D"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10,52</w:t>
            </w:r>
            <w:r w:rsidR="00061A5F" w:rsidRPr="00984420">
              <w:rPr>
                <w:rFonts w:ascii="Times New Roman" w:hAnsi="Times New Roman" w:cs="Times New Roman"/>
                <w:color w:val="1D1B11" w:themeColor="background2" w:themeShade="1A"/>
                <w:sz w:val="24"/>
                <w:szCs w:val="24"/>
              </w:rPr>
              <w:t>%</w:t>
            </w:r>
          </w:p>
        </w:tc>
      </w:tr>
      <w:tr w:rsidR="00061A5F" w:rsidRPr="00984420" w:rsidTr="00061A5F">
        <w:trPr>
          <w:trHeight w:val="414"/>
        </w:trPr>
        <w:tc>
          <w:tcPr>
            <w:tcW w:w="234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65</w:t>
            </w:r>
            <w:r w:rsidRPr="00984420">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w:t>
            </w:r>
            <w:r w:rsidRPr="00984420">
              <w:rPr>
                <w:rFonts w:ascii="Times New Roman" w:hAnsi="Times New Roman" w:cs="Times New Roman"/>
                <w:color w:val="1D1B11" w:themeColor="background2" w:themeShade="1A"/>
                <w:sz w:val="24"/>
                <w:szCs w:val="24"/>
              </w:rPr>
              <w:t xml:space="preserve"> 100</w:t>
            </w:r>
          </w:p>
        </w:tc>
        <w:tc>
          <w:tcPr>
            <w:tcW w:w="216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Tuntas</w:t>
            </w:r>
          </w:p>
        </w:tc>
        <w:tc>
          <w:tcPr>
            <w:tcW w:w="1800" w:type="dxa"/>
            <w:vAlign w:val="center"/>
          </w:tcPr>
          <w:p w:rsidR="00061A5F" w:rsidRPr="0028261D" w:rsidRDefault="0028261D"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17</w:t>
            </w:r>
          </w:p>
        </w:tc>
        <w:tc>
          <w:tcPr>
            <w:tcW w:w="1980" w:type="dxa"/>
            <w:vAlign w:val="center"/>
          </w:tcPr>
          <w:p w:rsidR="00061A5F" w:rsidRPr="00984420" w:rsidRDefault="0028261D" w:rsidP="00061A5F">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89,47</w:t>
            </w:r>
            <w:r w:rsidR="00061A5F" w:rsidRPr="00984420">
              <w:rPr>
                <w:rFonts w:ascii="Times New Roman" w:hAnsi="Times New Roman" w:cs="Times New Roman"/>
                <w:color w:val="1D1B11" w:themeColor="background2" w:themeShade="1A"/>
                <w:sz w:val="24"/>
                <w:szCs w:val="24"/>
              </w:rPr>
              <w:t>%</w:t>
            </w:r>
          </w:p>
        </w:tc>
      </w:tr>
      <w:tr w:rsidR="00061A5F" w:rsidRPr="00984420" w:rsidTr="00061A5F">
        <w:trPr>
          <w:trHeight w:val="387"/>
        </w:trPr>
        <w:tc>
          <w:tcPr>
            <w:tcW w:w="4500" w:type="dxa"/>
            <w:gridSpan w:val="2"/>
            <w:vAlign w:val="center"/>
          </w:tcPr>
          <w:p w:rsidR="00061A5F" w:rsidRPr="00984420" w:rsidRDefault="00061A5F" w:rsidP="0028261D">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Jumlah</w:t>
            </w:r>
          </w:p>
        </w:tc>
        <w:tc>
          <w:tcPr>
            <w:tcW w:w="1800" w:type="dxa"/>
            <w:vAlign w:val="center"/>
          </w:tcPr>
          <w:p w:rsidR="00061A5F" w:rsidRPr="0028261D" w:rsidRDefault="0028261D" w:rsidP="00061A5F">
            <w:pPr>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19</w:t>
            </w:r>
          </w:p>
        </w:tc>
        <w:tc>
          <w:tcPr>
            <w:tcW w:w="1980" w:type="dxa"/>
            <w:vAlign w:val="center"/>
          </w:tcPr>
          <w:p w:rsidR="00061A5F" w:rsidRPr="00984420" w:rsidRDefault="00061A5F" w:rsidP="00061A5F">
            <w:pPr>
              <w:jc w:val="center"/>
              <w:rPr>
                <w:rFonts w:ascii="Times New Roman" w:hAnsi="Times New Roman" w:cs="Times New Roman"/>
                <w:color w:val="1D1B11" w:themeColor="background2" w:themeShade="1A"/>
                <w:sz w:val="24"/>
                <w:szCs w:val="24"/>
              </w:rPr>
            </w:pPr>
            <w:r w:rsidRPr="00984420">
              <w:rPr>
                <w:rFonts w:ascii="Times New Roman" w:hAnsi="Times New Roman" w:cs="Times New Roman"/>
                <w:color w:val="1D1B11" w:themeColor="background2" w:themeShade="1A"/>
                <w:sz w:val="24"/>
                <w:szCs w:val="24"/>
              </w:rPr>
              <w:t>100%</w:t>
            </w:r>
          </w:p>
        </w:tc>
      </w:tr>
    </w:tbl>
    <w:p w:rsidR="00170B63" w:rsidRPr="0028261D" w:rsidRDefault="00032C90" w:rsidP="0028261D">
      <w:pPr>
        <w:spacing w:after="0" w:line="240" w:lineRule="auto"/>
        <w:jc w:val="both"/>
        <w:rPr>
          <w:rFonts w:ascii="Times New Roman" w:hAnsi="Times New Roman" w:cs="Times New Roman"/>
          <w:color w:val="1D1B11" w:themeColor="background2" w:themeShade="1A"/>
          <w:sz w:val="24"/>
          <w:szCs w:val="24"/>
          <w:lang w:val="en-US"/>
        </w:rPr>
      </w:pPr>
      <w:r w:rsidRPr="00032C90">
        <w:rPr>
          <w:rFonts w:ascii="Times New Roman" w:hAnsi="Times New Roman" w:cs="Times New Roman"/>
          <w:noProof/>
          <w:color w:val="1D1B11" w:themeColor="background2" w:themeShade="1A"/>
          <w:sz w:val="24"/>
          <w:szCs w:val="24"/>
        </w:rPr>
        <w:pict>
          <v:rect id="_x0000_s1130" style="position:absolute;left:0;text-align:left;margin-left:195pt;margin-top:44.3pt;width:21.8pt;height:24.25pt;z-index:-251592704;mso-position-horizontal-relative:text;mso-position-vertical-relative:text" stroked="f"/>
        </w:pict>
      </w:r>
    </w:p>
    <w:p w:rsidR="00A02C66" w:rsidRPr="00182D23" w:rsidRDefault="00170B63" w:rsidP="005B2661">
      <w:pPr>
        <w:spacing w:after="0" w:line="480" w:lineRule="auto"/>
        <w:ind w:firstLine="851"/>
        <w:jc w:val="both"/>
        <w:rPr>
          <w:rFonts w:ascii="Times New Roman" w:hAnsi="Times New Roman" w:cs="Times New Roman"/>
          <w:color w:val="1D1B11" w:themeColor="background2" w:themeShade="1A"/>
          <w:sz w:val="24"/>
          <w:szCs w:val="24"/>
          <w:lang w:val="sv-SE"/>
        </w:rPr>
      </w:pPr>
      <w:r w:rsidRPr="00984420">
        <w:rPr>
          <w:rFonts w:ascii="Times New Roman" w:hAnsi="Times New Roman" w:cs="Times New Roman"/>
          <w:color w:val="1D1B11" w:themeColor="background2" w:themeShade="1A"/>
          <w:sz w:val="24"/>
          <w:szCs w:val="24"/>
        </w:rPr>
        <w:t>Berdasarkan tabel di atas menu</w:t>
      </w:r>
      <w:r>
        <w:rPr>
          <w:rFonts w:ascii="Times New Roman" w:hAnsi="Times New Roman" w:cs="Times New Roman"/>
          <w:color w:val="1D1B11" w:themeColor="background2" w:themeShade="1A"/>
          <w:sz w:val="24"/>
          <w:szCs w:val="24"/>
        </w:rPr>
        <w:t xml:space="preserve">njukkan ketuntasan belajar </w:t>
      </w:r>
      <w:r w:rsidR="00FB5087">
        <w:rPr>
          <w:rFonts w:ascii="Times New Roman" w:hAnsi="Times New Roman" w:cs="Times New Roman"/>
          <w:color w:val="1D1B11" w:themeColor="background2" w:themeShade="1A"/>
          <w:sz w:val="24"/>
          <w:szCs w:val="24"/>
        </w:rPr>
        <w:t>murid</w:t>
      </w:r>
      <w:r w:rsidR="00182D23">
        <w:rPr>
          <w:rFonts w:ascii="Times New Roman" w:hAnsi="Times New Roman" w:cs="Times New Roman"/>
          <w:color w:val="1D1B11" w:themeColor="background2" w:themeShade="1A"/>
          <w:sz w:val="24"/>
          <w:szCs w:val="24"/>
        </w:rPr>
        <w:t xml:space="preserve"> pada siklus II adalah 8</w:t>
      </w:r>
      <w:r w:rsidR="00182D23">
        <w:rPr>
          <w:rFonts w:ascii="Times New Roman" w:hAnsi="Times New Roman" w:cs="Times New Roman"/>
          <w:color w:val="1D1B11" w:themeColor="background2" w:themeShade="1A"/>
          <w:sz w:val="24"/>
          <w:szCs w:val="24"/>
          <w:lang w:val="en-US"/>
        </w:rPr>
        <w:t>9,47</w:t>
      </w:r>
      <w:r w:rsidRPr="00984420">
        <w:rPr>
          <w:rFonts w:ascii="Times New Roman" w:hAnsi="Times New Roman" w:cs="Times New Roman"/>
          <w:color w:val="1D1B11" w:themeColor="background2" w:themeShade="1A"/>
          <w:sz w:val="24"/>
          <w:szCs w:val="24"/>
        </w:rPr>
        <w:t xml:space="preserve">% tuntas dengan jumlah frekuensi </w:t>
      </w:r>
      <w:r w:rsidR="00182D23">
        <w:rPr>
          <w:rFonts w:ascii="Times New Roman" w:hAnsi="Times New Roman" w:cs="Times New Roman"/>
          <w:color w:val="1D1B11" w:themeColor="background2" w:themeShade="1A"/>
          <w:sz w:val="24"/>
          <w:szCs w:val="24"/>
        </w:rPr>
        <w:t>1</w:t>
      </w:r>
      <w:r w:rsidR="00182D23">
        <w:rPr>
          <w:rFonts w:ascii="Times New Roman" w:hAnsi="Times New Roman" w:cs="Times New Roman"/>
          <w:color w:val="1D1B11" w:themeColor="background2" w:themeShade="1A"/>
          <w:sz w:val="24"/>
          <w:szCs w:val="24"/>
          <w:lang w:val="en-US"/>
        </w:rPr>
        <w:t>7</w:t>
      </w:r>
      <w:r w:rsidRPr="00984420">
        <w:rPr>
          <w:rFonts w:ascii="Times New Roman" w:hAnsi="Times New Roman" w:cs="Times New Roman"/>
          <w:color w:val="1D1B11" w:themeColor="background2" w:themeShade="1A"/>
          <w:sz w:val="24"/>
          <w:szCs w:val="24"/>
        </w:rPr>
        <w:t xml:space="preserve"> orang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w:t>
      </w:r>
      <w:r w:rsidR="00FB5087">
        <w:rPr>
          <w:rFonts w:ascii="Times New Roman" w:hAnsi="Times New Roman" w:cs="Times New Roman"/>
          <w:color w:val="1D1B11" w:themeColor="background2" w:themeShade="1A"/>
          <w:sz w:val="24"/>
          <w:szCs w:val="24"/>
        </w:rPr>
        <w:t>Murid</w:t>
      </w:r>
      <w:r w:rsidRPr="00984420">
        <w:rPr>
          <w:rFonts w:ascii="Times New Roman" w:hAnsi="Times New Roman" w:cs="Times New Roman"/>
          <w:color w:val="1D1B11" w:themeColor="background2" w:themeShade="1A"/>
          <w:sz w:val="24"/>
          <w:szCs w:val="24"/>
        </w:rPr>
        <w:t xml:space="preserve"> yang tidak tuntas ada </w:t>
      </w:r>
      <w:r w:rsidR="00182D23">
        <w:rPr>
          <w:rFonts w:ascii="Times New Roman" w:hAnsi="Times New Roman" w:cs="Times New Roman"/>
          <w:color w:val="1D1B11" w:themeColor="background2" w:themeShade="1A"/>
          <w:sz w:val="24"/>
          <w:szCs w:val="24"/>
          <w:lang w:val="en-US"/>
        </w:rPr>
        <w:t>2</w:t>
      </w:r>
      <w:r w:rsidRPr="00984420">
        <w:rPr>
          <w:rFonts w:ascii="Times New Roman" w:hAnsi="Times New Roman" w:cs="Times New Roman"/>
          <w:color w:val="1D1B11" w:themeColor="background2" w:themeShade="1A"/>
          <w:sz w:val="24"/>
          <w:szCs w:val="24"/>
        </w:rPr>
        <w:t xml:space="preserve"> orang dengan persentase </w:t>
      </w:r>
      <w:r w:rsidR="00182D23">
        <w:rPr>
          <w:rFonts w:ascii="Times New Roman" w:hAnsi="Times New Roman" w:cs="Times New Roman"/>
          <w:color w:val="1D1B11" w:themeColor="background2" w:themeShade="1A"/>
          <w:sz w:val="24"/>
          <w:szCs w:val="24"/>
        </w:rPr>
        <w:t>1</w:t>
      </w:r>
      <w:r w:rsidR="00182D23">
        <w:rPr>
          <w:rFonts w:ascii="Times New Roman" w:hAnsi="Times New Roman" w:cs="Times New Roman"/>
          <w:color w:val="1D1B11" w:themeColor="background2" w:themeShade="1A"/>
          <w:sz w:val="24"/>
          <w:szCs w:val="24"/>
          <w:lang w:val="en-US"/>
        </w:rPr>
        <w:t>0,52</w:t>
      </w:r>
      <w:r w:rsidRPr="00984420">
        <w:rPr>
          <w:rFonts w:ascii="Times New Roman" w:hAnsi="Times New Roman" w:cs="Times New Roman"/>
          <w:color w:val="1D1B11" w:themeColor="background2" w:themeShade="1A"/>
          <w:sz w:val="24"/>
          <w:szCs w:val="24"/>
        </w:rPr>
        <w:t xml:space="preserve">%. </w:t>
      </w:r>
      <w:r w:rsidR="00182D23">
        <w:rPr>
          <w:rFonts w:ascii="Times New Roman" w:hAnsi="Times New Roman" w:cs="Times New Roman"/>
          <w:color w:val="1D1B11" w:themeColor="background2" w:themeShade="1A"/>
          <w:sz w:val="24"/>
          <w:szCs w:val="24"/>
          <w:lang w:val="sv-SE"/>
        </w:rPr>
        <w:t xml:space="preserve">Persentase ketuntasan belajar </w:t>
      </w:r>
      <w:r w:rsidR="00FB5087">
        <w:rPr>
          <w:rFonts w:ascii="Times New Roman" w:hAnsi="Times New Roman" w:cs="Times New Roman"/>
          <w:color w:val="1D1B11" w:themeColor="background2" w:themeShade="1A"/>
          <w:sz w:val="24"/>
          <w:szCs w:val="24"/>
          <w:lang w:val="sv-SE"/>
        </w:rPr>
        <w:t>murid</w:t>
      </w:r>
      <w:r w:rsidR="00182D23">
        <w:rPr>
          <w:rFonts w:ascii="Times New Roman" w:hAnsi="Times New Roman" w:cs="Times New Roman"/>
          <w:color w:val="1D1B11" w:themeColor="background2" w:themeShade="1A"/>
          <w:sz w:val="24"/>
          <w:szCs w:val="24"/>
          <w:lang w:val="sv-SE"/>
        </w:rPr>
        <w:t xml:space="preserve"> pada siklus II  adalah 89,47%. Berdasakan indikator keberhasilan yang telah ditetapkan pembelajaran dapat dikatakan berhasil secara klasikal jika terdapat 75% </w:t>
      </w:r>
      <w:r w:rsidR="00FB5087">
        <w:rPr>
          <w:rFonts w:ascii="Times New Roman" w:hAnsi="Times New Roman" w:cs="Times New Roman"/>
          <w:color w:val="1D1B11" w:themeColor="background2" w:themeShade="1A"/>
          <w:sz w:val="24"/>
          <w:szCs w:val="24"/>
          <w:lang w:val="sv-SE"/>
        </w:rPr>
        <w:t>murid</w:t>
      </w:r>
      <w:r w:rsidR="00182D23">
        <w:rPr>
          <w:rFonts w:ascii="Times New Roman" w:hAnsi="Times New Roman" w:cs="Times New Roman"/>
          <w:color w:val="1D1B11" w:themeColor="background2" w:themeShade="1A"/>
          <w:sz w:val="24"/>
          <w:szCs w:val="24"/>
          <w:lang w:val="sv-SE"/>
        </w:rPr>
        <w:t xml:space="preserve"> memperoleh skor minimal 65.</w:t>
      </w:r>
    </w:p>
    <w:p w:rsidR="00170B63" w:rsidRDefault="00170B63" w:rsidP="0085192E">
      <w:pPr>
        <w:pStyle w:val="ListParagraph"/>
        <w:numPr>
          <w:ilvl w:val="0"/>
          <w:numId w:val="69"/>
        </w:numPr>
        <w:spacing w:after="0" w:line="480" w:lineRule="auto"/>
        <w:ind w:left="851" w:hanging="284"/>
        <w:jc w:val="both"/>
        <w:rPr>
          <w:rFonts w:ascii="Times New Roman" w:hAnsi="Times New Roman" w:cs="Times New Roman"/>
          <w:b/>
          <w:sz w:val="24"/>
          <w:szCs w:val="24"/>
        </w:rPr>
      </w:pPr>
      <w:r w:rsidRPr="001B5067">
        <w:rPr>
          <w:rFonts w:ascii="Times New Roman" w:hAnsi="Times New Roman" w:cs="Times New Roman"/>
          <w:b/>
          <w:sz w:val="24"/>
          <w:szCs w:val="24"/>
        </w:rPr>
        <w:t>Refleksi tindakan siklus I</w:t>
      </w:r>
      <w:r>
        <w:rPr>
          <w:rFonts w:ascii="Times New Roman" w:hAnsi="Times New Roman" w:cs="Times New Roman"/>
          <w:b/>
          <w:sz w:val="24"/>
          <w:szCs w:val="24"/>
        </w:rPr>
        <w:t>I</w:t>
      </w:r>
    </w:p>
    <w:p w:rsidR="00170B63" w:rsidRDefault="00E64E7D" w:rsidP="0085192E">
      <w:pPr>
        <w:spacing w:after="0" w:line="480" w:lineRule="auto"/>
        <w:ind w:firstLine="720"/>
        <w:jc w:val="both"/>
        <w:rPr>
          <w:rFonts w:ascii="Times New Roman" w:hAnsi="Times New Roman"/>
          <w:sz w:val="24"/>
          <w:szCs w:val="24"/>
        </w:rPr>
      </w:pPr>
      <w:r>
        <w:rPr>
          <w:rFonts w:ascii="Times New Roman" w:eastAsia="Times New Roman" w:hAnsi="Times New Roman" w:cs="Times New Roman"/>
          <w:sz w:val="24"/>
          <w:szCs w:val="24"/>
          <w:lang w:val="en-US"/>
        </w:rPr>
        <w:t xml:space="preserve">  </w:t>
      </w:r>
      <w:r w:rsidR="00170B63" w:rsidRPr="006164F3">
        <w:rPr>
          <w:rFonts w:ascii="Times New Roman" w:eastAsia="Times New Roman" w:hAnsi="Times New Roman" w:cs="Times New Roman"/>
          <w:sz w:val="24"/>
          <w:szCs w:val="24"/>
        </w:rPr>
        <w:t xml:space="preserve">Pada siklus II suasana kelas menjadi lebih tertib, semua </w:t>
      </w:r>
      <w:r w:rsidR="00FB5087">
        <w:rPr>
          <w:rFonts w:ascii="Times New Roman" w:eastAsia="Times New Roman" w:hAnsi="Times New Roman" w:cs="Times New Roman"/>
          <w:sz w:val="24"/>
          <w:szCs w:val="24"/>
        </w:rPr>
        <w:t>murid</w:t>
      </w:r>
      <w:r w:rsidR="00170B63" w:rsidRPr="006164F3">
        <w:rPr>
          <w:rFonts w:ascii="Times New Roman" w:eastAsia="Times New Roman" w:hAnsi="Times New Roman" w:cs="Times New Roman"/>
          <w:sz w:val="24"/>
          <w:szCs w:val="24"/>
        </w:rPr>
        <w:t xml:space="preserve"> menyimak  penjelasan guru, meningkatnya kerjasama </w:t>
      </w:r>
      <w:r w:rsidR="00FB5087">
        <w:rPr>
          <w:rFonts w:ascii="Times New Roman" w:eastAsia="Times New Roman" w:hAnsi="Times New Roman" w:cs="Times New Roman"/>
          <w:sz w:val="24"/>
          <w:szCs w:val="24"/>
        </w:rPr>
        <w:t>murid</w:t>
      </w:r>
      <w:r w:rsidR="00170B63" w:rsidRPr="006164F3">
        <w:rPr>
          <w:rFonts w:ascii="Times New Roman" w:eastAsia="Times New Roman" w:hAnsi="Times New Roman" w:cs="Times New Roman"/>
          <w:sz w:val="24"/>
          <w:szCs w:val="24"/>
        </w:rPr>
        <w:t xml:space="preserve"> saat diskusi dalam kelompok baik. Hal ini terjadi karena keberanian, kesungguhan, tanggung jawab </w:t>
      </w:r>
      <w:r w:rsidR="00FB5087">
        <w:rPr>
          <w:rFonts w:ascii="Times New Roman" w:eastAsia="Times New Roman" w:hAnsi="Times New Roman" w:cs="Times New Roman"/>
          <w:sz w:val="24"/>
          <w:szCs w:val="24"/>
        </w:rPr>
        <w:t>murid</w:t>
      </w:r>
      <w:r w:rsidR="00170B63" w:rsidRPr="006164F3">
        <w:rPr>
          <w:rFonts w:ascii="Times New Roman" w:eastAsia="Times New Roman" w:hAnsi="Times New Roman" w:cs="Times New Roman"/>
          <w:sz w:val="24"/>
          <w:szCs w:val="24"/>
        </w:rPr>
        <w:t xml:space="preserve"> serta rasa </w:t>
      </w:r>
      <w:r w:rsidR="00170B63" w:rsidRPr="006164F3">
        <w:rPr>
          <w:rFonts w:ascii="Times New Roman" w:eastAsia="Times New Roman" w:hAnsi="Times New Roman" w:cs="Times New Roman"/>
          <w:sz w:val="24"/>
          <w:szCs w:val="24"/>
        </w:rPr>
        <w:lastRenderedPageBreak/>
        <w:t xml:space="preserve">sepenanggungan antar anggota kelompok telah meningkat, jumlah </w:t>
      </w:r>
      <w:r w:rsidR="00FB5087">
        <w:rPr>
          <w:rFonts w:ascii="Times New Roman" w:eastAsia="Times New Roman" w:hAnsi="Times New Roman" w:cs="Times New Roman"/>
          <w:sz w:val="24"/>
          <w:szCs w:val="24"/>
        </w:rPr>
        <w:t>murid</w:t>
      </w:r>
      <w:r w:rsidR="00170B63" w:rsidRPr="006164F3">
        <w:rPr>
          <w:rFonts w:ascii="Times New Roman" w:eastAsia="Times New Roman" w:hAnsi="Times New Roman" w:cs="Times New Roman"/>
          <w:sz w:val="24"/>
          <w:szCs w:val="24"/>
        </w:rPr>
        <w:t xml:space="preserve"> yang bertanya meningkat begitu pula dengan </w:t>
      </w:r>
      <w:r w:rsidR="00FB5087">
        <w:rPr>
          <w:rFonts w:ascii="Times New Roman" w:eastAsia="Times New Roman" w:hAnsi="Times New Roman" w:cs="Times New Roman"/>
          <w:sz w:val="24"/>
          <w:szCs w:val="24"/>
        </w:rPr>
        <w:t>murid</w:t>
      </w:r>
      <w:r w:rsidR="00170B63" w:rsidRPr="006164F3">
        <w:rPr>
          <w:rFonts w:ascii="Times New Roman" w:eastAsia="Times New Roman" w:hAnsi="Times New Roman" w:cs="Times New Roman"/>
          <w:sz w:val="24"/>
          <w:szCs w:val="24"/>
        </w:rPr>
        <w:t xml:space="preserve"> yang mengajukan tanggapan. </w:t>
      </w:r>
    </w:p>
    <w:p w:rsidR="00A02C66" w:rsidRDefault="00170B63" w:rsidP="005B2661">
      <w:pPr>
        <w:spacing w:after="0" w:line="480" w:lineRule="auto"/>
        <w:ind w:firstLine="720"/>
        <w:jc w:val="both"/>
        <w:rPr>
          <w:rFonts w:ascii="Times New Roman" w:eastAsia="Times New Roman" w:hAnsi="Times New Roman" w:cs="Times New Roman"/>
          <w:sz w:val="24"/>
          <w:szCs w:val="24"/>
          <w:lang w:val="en-US"/>
        </w:rPr>
      </w:pPr>
      <w:r w:rsidRPr="006164F3">
        <w:rPr>
          <w:rFonts w:ascii="Times New Roman" w:eastAsia="Times New Roman" w:hAnsi="Times New Roman" w:cs="Times New Roman"/>
          <w:sz w:val="24"/>
          <w:szCs w:val="24"/>
        </w:rPr>
        <w:t xml:space="preserve">Menyikapi hasil refleksi siklus II dan setelah mengamati berbagai kekurangan dan kemajuan </w:t>
      </w:r>
      <w:r w:rsidR="00FB5087">
        <w:rPr>
          <w:rFonts w:ascii="Times New Roman" w:eastAsia="Times New Roman" w:hAnsi="Times New Roman" w:cs="Times New Roman"/>
          <w:sz w:val="24"/>
          <w:szCs w:val="24"/>
        </w:rPr>
        <w:t>murid</w:t>
      </w:r>
      <w:r w:rsidRPr="006164F3">
        <w:rPr>
          <w:rFonts w:ascii="Times New Roman" w:eastAsia="Times New Roman" w:hAnsi="Times New Roman" w:cs="Times New Roman"/>
          <w:sz w:val="24"/>
          <w:szCs w:val="24"/>
        </w:rPr>
        <w:t xml:space="preserve"> selama siklus II, terlihat bahwa sebagian besar hambatan yang ditemukan pada siklus II dapat teratasi. Dengan demikian penerapan</w:t>
      </w:r>
      <w:r>
        <w:rPr>
          <w:rFonts w:ascii="Times New Roman" w:hAnsi="Times New Roman"/>
          <w:sz w:val="24"/>
          <w:szCs w:val="24"/>
        </w:rPr>
        <w:t xml:space="preserve"> pendekatan Sains Teknologi Masyarakat (STM) </w:t>
      </w:r>
      <w:r w:rsidRPr="006164F3">
        <w:rPr>
          <w:rFonts w:ascii="Times New Roman" w:eastAsia="Times New Roman" w:hAnsi="Times New Roman" w:cs="Times New Roman"/>
          <w:sz w:val="24"/>
          <w:szCs w:val="24"/>
        </w:rPr>
        <w:t xml:space="preserve">dapat dikatakan berhasil. Selain itu, berdasarkan data hasil penelitian menunjukkan bahwa indikator  keberhasilan penelitian tindakan kelas ini telah tercapai, yaitu terjadi peningkatan aktivitas belajar </w:t>
      </w:r>
      <w:r>
        <w:rPr>
          <w:rFonts w:ascii="Times New Roman" w:hAnsi="Times New Roman"/>
          <w:sz w:val="24"/>
          <w:szCs w:val="24"/>
        </w:rPr>
        <w:t>IPA</w:t>
      </w:r>
      <w:r w:rsidRPr="006164F3">
        <w:rPr>
          <w:rFonts w:ascii="Times New Roman" w:eastAsia="Times New Roman" w:hAnsi="Times New Roman" w:cs="Times New Roman"/>
          <w:sz w:val="24"/>
          <w:szCs w:val="24"/>
        </w:rPr>
        <w:t xml:space="preserve"> </w:t>
      </w:r>
      <w:r w:rsidR="00FB5087">
        <w:rPr>
          <w:rFonts w:ascii="Times New Roman" w:eastAsia="Times New Roman" w:hAnsi="Times New Roman" w:cs="Times New Roman"/>
          <w:sz w:val="24"/>
          <w:szCs w:val="24"/>
        </w:rPr>
        <w:t>murid</w:t>
      </w:r>
      <w:r w:rsidRPr="006164F3">
        <w:rPr>
          <w:rFonts w:ascii="Times New Roman" w:eastAsia="Times New Roman" w:hAnsi="Times New Roman" w:cs="Times New Roman"/>
          <w:sz w:val="24"/>
          <w:szCs w:val="24"/>
        </w:rPr>
        <w:t xml:space="preserve"> dari siklus I ke siklus II, peningkatan persentase </w:t>
      </w:r>
      <w:r w:rsidR="00FB5087">
        <w:rPr>
          <w:rFonts w:ascii="Times New Roman" w:eastAsia="Times New Roman" w:hAnsi="Times New Roman" w:cs="Times New Roman"/>
          <w:sz w:val="24"/>
          <w:szCs w:val="24"/>
        </w:rPr>
        <w:t>murid</w:t>
      </w:r>
      <w:r w:rsidRPr="006164F3">
        <w:rPr>
          <w:rFonts w:ascii="Times New Roman" w:eastAsia="Times New Roman" w:hAnsi="Times New Roman" w:cs="Times New Roman"/>
          <w:sz w:val="24"/>
          <w:szCs w:val="24"/>
        </w:rPr>
        <w:t xml:space="preserve"> yang tuntas  hasil belajarnya dari </w:t>
      </w:r>
      <w:r w:rsidR="00182D23">
        <w:rPr>
          <w:rFonts w:ascii="Times New Roman" w:hAnsi="Times New Roman"/>
          <w:sz w:val="24"/>
          <w:szCs w:val="24"/>
          <w:lang w:val="en-US"/>
        </w:rPr>
        <w:t>42,10</w:t>
      </w:r>
      <w:r w:rsidRPr="006164F3">
        <w:rPr>
          <w:rFonts w:ascii="Times New Roman" w:eastAsia="Times New Roman" w:hAnsi="Times New Roman" w:cs="Times New Roman"/>
          <w:sz w:val="24"/>
          <w:szCs w:val="24"/>
        </w:rPr>
        <w:t>% men</w:t>
      </w:r>
      <w:r w:rsidR="00182D23">
        <w:rPr>
          <w:rFonts w:ascii="Times New Roman" w:eastAsia="Times New Roman" w:hAnsi="Times New Roman" w:cs="Times New Roman"/>
          <w:sz w:val="24"/>
          <w:szCs w:val="24"/>
        </w:rPr>
        <w:t xml:space="preserve">jadi </w:t>
      </w:r>
      <w:r w:rsidR="00182D23">
        <w:rPr>
          <w:rFonts w:ascii="Times New Roman" w:eastAsia="Times New Roman" w:hAnsi="Times New Roman" w:cs="Times New Roman"/>
          <w:sz w:val="24"/>
          <w:szCs w:val="24"/>
          <w:lang w:val="en-US"/>
        </w:rPr>
        <w:t>89,47</w:t>
      </w:r>
      <w:r>
        <w:rPr>
          <w:rFonts w:ascii="Times New Roman" w:hAnsi="Times New Roman"/>
          <w:sz w:val="24"/>
          <w:szCs w:val="24"/>
        </w:rPr>
        <w:t xml:space="preserve"> </w:t>
      </w:r>
      <w:r w:rsidRPr="006164F3">
        <w:rPr>
          <w:rFonts w:ascii="Times New Roman" w:eastAsia="Times New Roman" w:hAnsi="Times New Roman" w:cs="Times New Roman"/>
          <w:sz w:val="24"/>
          <w:szCs w:val="24"/>
        </w:rPr>
        <w:t xml:space="preserve">%. Nilai ketuntasan tersebut telah memenuhi indikator keberhasilan yang harus dicapai yakni 75% </w:t>
      </w:r>
      <w:r w:rsidR="00FB5087">
        <w:rPr>
          <w:rFonts w:ascii="Times New Roman" w:eastAsia="Times New Roman" w:hAnsi="Times New Roman" w:cs="Times New Roman"/>
          <w:sz w:val="24"/>
          <w:szCs w:val="24"/>
        </w:rPr>
        <w:t>murid</w:t>
      </w:r>
      <w:r w:rsidRPr="006164F3">
        <w:rPr>
          <w:rFonts w:ascii="Times New Roman" w:eastAsia="Times New Roman" w:hAnsi="Times New Roman" w:cs="Times New Roman"/>
          <w:sz w:val="24"/>
          <w:szCs w:val="24"/>
        </w:rPr>
        <w:t xml:space="preserve"> yang mencapai KKM dalam kelas. Tercapainya indikator keberhasilan penelitian menunjukkan bahwa penelitian tindakan kelas ini dapat diakhiri dengan dua siklus (penelitian tidak dilanjutkan ke siklus berikutnya).</w:t>
      </w:r>
    </w:p>
    <w:p w:rsidR="00E5252E" w:rsidRDefault="00E5252E" w:rsidP="005B2661">
      <w:pPr>
        <w:spacing w:after="0" w:line="480" w:lineRule="auto"/>
        <w:ind w:firstLine="720"/>
        <w:jc w:val="both"/>
        <w:rPr>
          <w:rFonts w:ascii="Times New Roman" w:eastAsia="Times New Roman" w:hAnsi="Times New Roman" w:cs="Times New Roman"/>
          <w:sz w:val="24"/>
          <w:szCs w:val="24"/>
          <w:lang w:val="en-US"/>
        </w:rPr>
      </w:pPr>
    </w:p>
    <w:p w:rsidR="00E5252E" w:rsidRDefault="00E5252E" w:rsidP="005B2661">
      <w:pPr>
        <w:spacing w:after="0" w:line="480" w:lineRule="auto"/>
        <w:ind w:firstLine="720"/>
        <w:jc w:val="both"/>
        <w:rPr>
          <w:rFonts w:ascii="Times New Roman" w:eastAsia="Times New Roman" w:hAnsi="Times New Roman" w:cs="Times New Roman"/>
          <w:sz w:val="24"/>
          <w:szCs w:val="24"/>
          <w:lang w:val="en-US"/>
        </w:rPr>
      </w:pPr>
    </w:p>
    <w:p w:rsidR="00E5252E" w:rsidRDefault="00E5252E" w:rsidP="005B2661">
      <w:pPr>
        <w:spacing w:after="0" w:line="480" w:lineRule="auto"/>
        <w:ind w:firstLine="720"/>
        <w:jc w:val="both"/>
        <w:rPr>
          <w:rFonts w:ascii="Times New Roman" w:eastAsia="Times New Roman" w:hAnsi="Times New Roman" w:cs="Times New Roman"/>
          <w:sz w:val="24"/>
          <w:szCs w:val="24"/>
          <w:lang w:val="en-US"/>
        </w:rPr>
      </w:pPr>
    </w:p>
    <w:p w:rsidR="00E5252E" w:rsidRDefault="00E5252E" w:rsidP="005B2661">
      <w:pPr>
        <w:spacing w:after="0" w:line="480" w:lineRule="auto"/>
        <w:ind w:firstLine="720"/>
        <w:jc w:val="both"/>
        <w:rPr>
          <w:rFonts w:ascii="Times New Roman" w:eastAsia="Times New Roman" w:hAnsi="Times New Roman" w:cs="Times New Roman"/>
          <w:sz w:val="24"/>
          <w:szCs w:val="24"/>
          <w:lang w:val="en-US"/>
        </w:rPr>
      </w:pPr>
    </w:p>
    <w:p w:rsidR="00E5252E" w:rsidRDefault="00E5252E" w:rsidP="005B2661">
      <w:pPr>
        <w:spacing w:after="0" w:line="480" w:lineRule="auto"/>
        <w:ind w:firstLine="720"/>
        <w:jc w:val="both"/>
        <w:rPr>
          <w:rFonts w:ascii="Times New Roman" w:eastAsia="Times New Roman" w:hAnsi="Times New Roman" w:cs="Times New Roman"/>
          <w:sz w:val="24"/>
          <w:szCs w:val="24"/>
          <w:lang w:val="en-US"/>
        </w:rPr>
      </w:pPr>
    </w:p>
    <w:p w:rsidR="00E5252E" w:rsidRDefault="00E5252E" w:rsidP="005B2661">
      <w:pPr>
        <w:spacing w:after="0" w:line="480" w:lineRule="auto"/>
        <w:ind w:firstLine="720"/>
        <w:jc w:val="both"/>
        <w:rPr>
          <w:rFonts w:ascii="Times New Roman" w:eastAsia="Times New Roman" w:hAnsi="Times New Roman" w:cs="Times New Roman"/>
          <w:sz w:val="24"/>
          <w:szCs w:val="24"/>
          <w:lang w:val="en-US"/>
        </w:rPr>
      </w:pPr>
    </w:p>
    <w:p w:rsidR="00E5252E" w:rsidRDefault="00E5252E" w:rsidP="005B2661">
      <w:pPr>
        <w:spacing w:after="0" w:line="480" w:lineRule="auto"/>
        <w:ind w:firstLine="720"/>
        <w:jc w:val="both"/>
        <w:rPr>
          <w:rFonts w:ascii="Times New Roman" w:eastAsia="Times New Roman" w:hAnsi="Times New Roman" w:cs="Times New Roman"/>
          <w:sz w:val="24"/>
          <w:szCs w:val="24"/>
          <w:lang w:val="en-US"/>
        </w:rPr>
      </w:pPr>
    </w:p>
    <w:p w:rsidR="00E5252E" w:rsidRPr="00E5252E" w:rsidRDefault="00E5252E" w:rsidP="005B2661">
      <w:pPr>
        <w:spacing w:after="0" w:line="480" w:lineRule="auto"/>
        <w:ind w:firstLine="720"/>
        <w:jc w:val="both"/>
        <w:rPr>
          <w:rFonts w:ascii="Times New Roman" w:eastAsia="Times New Roman" w:hAnsi="Times New Roman" w:cs="Times New Roman"/>
          <w:sz w:val="24"/>
          <w:szCs w:val="24"/>
          <w:lang w:val="en-US"/>
        </w:rPr>
      </w:pPr>
    </w:p>
    <w:p w:rsidR="00170B63" w:rsidRDefault="00170B63" w:rsidP="0085192E">
      <w:pPr>
        <w:pStyle w:val="ListParagraph"/>
        <w:numPr>
          <w:ilvl w:val="0"/>
          <w:numId w:val="5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A1227A" w:rsidRPr="00A1227A" w:rsidRDefault="00A1227A" w:rsidP="00A1227A">
      <w:pPr>
        <w:spacing w:after="0" w:line="480" w:lineRule="auto"/>
        <w:ind w:firstLine="720"/>
        <w:jc w:val="both"/>
        <w:rPr>
          <w:rFonts w:ascii="Times New Roman" w:hAnsi="Times New Roman" w:cs="Times New Roman"/>
          <w:sz w:val="24"/>
          <w:szCs w:val="24"/>
        </w:rPr>
      </w:pPr>
      <w:r w:rsidRPr="00A1227A">
        <w:rPr>
          <w:rFonts w:ascii="Times New Roman" w:hAnsi="Times New Roman" w:cs="Times New Roman"/>
          <w:sz w:val="24"/>
          <w:szCs w:val="24"/>
        </w:rPr>
        <w:t>Penelitian ini dilaksanakan di SD Inpres No.120 Kecamatan Binamu Kabupaten Jeneponto yang berjumlah 19 orang yang terdiri dari 12 laki-laki dan 7 perempuan. Berdasarkan data hasil penelitian, terungkap bahwa perencanaan yang sudah dirancang guru telah terdapat unsur-unsur (1) pokok bahasan, (2) indikator pembelajaran, (3) alat bantu mengajar atau media/gambar yang sesuai dengan kebutuhan pembelajaran, (4) teknik dan pengalaman belajar murid serta guru yang berupa kegiatan belajar mengajar (KBM), (5) materi pembelajaran, (6) tersedianya alat evaluasi belajar dan lembar observasi proses pembelajaran struktur bumi. Semua terdapat dalam semua perencanaan yang telah dirancang oleh guru baik pada siklus I dan siklus II.</w:t>
      </w:r>
    </w:p>
    <w:p w:rsidR="00A1227A" w:rsidRPr="00A1227A" w:rsidRDefault="00A1227A" w:rsidP="00A1227A">
      <w:pPr>
        <w:spacing w:after="0" w:line="480" w:lineRule="auto"/>
        <w:ind w:firstLine="720"/>
        <w:jc w:val="both"/>
        <w:rPr>
          <w:rFonts w:ascii="Times New Roman" w:hAnsi="Times New Roman" w:cs="Times New Roman"/>
          <w:sz w:val="24"/>
          <w:szCs w:val="24"/>
        </w:rPr>
      </w:pPr>
      <w:r w:rsidRPr="00A1227A">
        <w:rPr>
          <w:rFonts w:ascii="Times New Roman" w:hAnsi="Times New Roman" w:cs="Times New Roman"/>
          <w:sz w:val="24"/>
          <w:szCs w:val="24"/>
        </w:rPr>
        <w:t xml:space="preserve">Sebelum melaksanakan pembelajaran di kelas, guru telah membuat model rancangan pembelajaran sumber daya alam melalui Pendekatan Sains Teknologi Masyarakat (STM) dalam bentuk rencana pembelajaran. Hal ini sesuai dengan pendapat </w:t>
      </w:r>
      <w:r w:rsidRPr="00A1227A">
        <w:rPr>
          <w:rFonts w:ascii="Times New Roman" w:hAnsi="Times New Roman" w:cs="Times New Roman"/>
          <w:color w:val="1D1B11" w:themeColor="background2" w:themeShade="1A"/>
          <w:sz w:val="24"/>
          <w:szCs w:val="24"/>
        </w:rPr>
        <w:t>Sanjaya (Susanto: 2013: 13) bahwa “guru adalah komponen yang sangat menentukan dalam implementasi suatu strategi pembelajaran”.</w:t>
      </w:r>
      <w:r w:rsidRPr="00A1227A">
        <w:rPr>
          <w:rFonts w:ascii="Times New Roman" w:hAnsi="Times New Roman" w:cs="Times New Roman"/>
          <w:sz w:val="24"/>
          <w:szCs w:val="24"/>
        </w:rPr>
        <w:t xml:space="preserve"> Hamalik (2001) menyatakan bahwa perencanaan mengajar dibuat untuk membantu guru mengenal kebutuhan-kebutuhan murid, minat murid, dan mendorong motivasi belajar murid.</w:t>
      </w:r>
    </w:p>
    <w:p w:rsidR="00A1227A" w:rsidRDefault="00A1227A" w:rsidP="00A1227A">
      <w:pPr>
        <w:spacing w:after="0" w:line="480" w:lineRule="auto"/>
        <w:ind w:firstLine="720"/>
        <w:jc w:val="both"/>
        <w:rPr>
          <w:rFonts w:ascii="Times New Roman" w:hAnsi="Times New Roman" w:cs="Times New Roman"/>
          <w:sz w:val="24"/>
          <w:szCs w:val="24"/>
          <w:lang w:val="en-US"/>
        </w:rPr>
      </w:pPr>
      <w:r w:rsidRPr="00A1227A">
        <w:rPr>
          <w:rFonts w:ascii="Times New Roman" w:hAnsi="Times New Roman" w:cs="Times New Roman"/>
          <w:sz w:val="24"/>
          <w:szCs w:val="24"/>
        </w:rPr>
        <w:t xml:space="preserve">Kegiatan belajar materi sumber daya alam pada siklus I belum terlaksana dengan baik. Hal ini disebabkan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kurang memahami materi yang diajarkan oleh guru selain itu media yang digunakan belum sepenuhnya sejalan dengan materi yang </w:t>
      </w:r>
      <w:r w:rsidRPr="00A1227A">
        <w:rPr>
          <w:rFonts w:ascii="Times New Roman" w:hAnsi="Times New Roman" w:cs="Times New Roman"/>
          <w:sz w:val="24"/>
          <w:szCs w:val="24"/>
        </w:rPr>
        <w:lastRenderedPageBreak/>
        <w:t xml:space="preserve">diajarkan. Akibatnya kemampuan murid dalam menyerap dan memberikan pandangan/pendapat belum sampai pada tahap yang diinginkan. </w:t>
      </w:r>
    </w:p>
    <w:p w:rsidR="00A1227A" w:rsidRPr="00A1227A" w:rsidRDefault="00A1227A" w:rsidP="00A1227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1227A">
        <w:rPr>
          <w:rFonts w:ascii="Times New Roman" w:hAnsi="Times New Roman" w:cs="Times New Roman"/>
          <w:sz w:val="24"/>
          <w:szCs w:val="24"/>
        </w:rPr>
        <w:t xml:space="preserve">Pada siklus I, dilihat dari hasil analisis data observasi menunjukkan bahwa persentase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yang aktif selama proses pembelajaran berlangsung masih kurang. kerja sama kelompoknya masih belum efektif hal tersebut dikarenakan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merasa baru dengan pendekatan yang diterapkan, yaitu dengan menggunakan pendekatan Sains Teknologi Masyarakat (STM). Pada saat diskusi kelompok berlangsung terlihat masih banyak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yang kurang percaya diri untuk bisa saling bekerja sama dengan anggota kelompoknya, dan  masih kurangnya keberanian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untuk memberikan tanggapan pada saat kelompok lain mempresentasekan hasil diskusinya.</w:t>
      </w:r>
    </w:p>
    <w:p w:rsidR="00A1227A" w:rsidRDefault="00A1227A" w:rsidP="00A1227A">
      <w:pPr>
        <w:spacing w:after="0" w:line="480" w:lineRule="auto"/>
        <w:ind w:firstLine="720"/>
        <w:jc w:val="both"/>
        <w:rPr>
          <w:rFonts w:ascii="Times New Roman" w:hAnsi="Times New Roman" w:cs="Times New Roman"/>
          <w:bCs/>
          <w:color w:val="1D1B11" w:themeColor="background2" w:themeShade="1A"/>
          <w:sz w:val="24"/>
          <w:szCs w:val="24"/>
          <w:lang w:val="en-US"/>
        </w:rPr>
      </w:pPr>
      <w:r w:rsidRPr="00A1227A">
        <w:rPr>
          <w:rFonts w:ascii="Times New Roman" w:hAnsi="Times New Roman" w:cs="Times New Roman"/>
          <w:sz w:val="24"/>
          <w:szCs w:val="24"/>
        </w:rPr>
        <w:t xml:space="preserve">Kondisi pembelajaran pada siklus I berpengaruh pada hasil tes belajar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Dari 19 orang murid hanya 8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yang mampu menjawab pertanyaan dengan baik. Masih kurangnya hasil belajar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tersebut tidak terlepas dari kemampuan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untuk menjawab soal tes siklus I. Hal ini sejalan dengan pendapat </w:t>
      </w:r>
      <w:r w:rsidRPr="00A1227A">
        <w:rPr>
          <w:rFonts w:ascii="Times New Roman" w:hAnsi="Times New Roman" w:cs="Times New Roman"/>
          <w:bCs/>
          <w:color w:val="1D1B11" w:themeColor="background2" w:themeShade="1A"/>
          <w:sz w:val="24"/>
          <w:szCs w:val="24"/>
        </w:rPr>
        <w:t>Menurut Nawawi dalam K. Brahim (</w:t>
      </w:r>
      <w:r w:rsidRPr="00A1227A">
        <w:rPr>
          <w:rFonts w:ascii="Times New Roman" w:hAnsi="Times New Roman" w:cs="Times New Roman"/>
          <w:bCs/>
          <w:color w:val="1D1B11" w:themeColor="background2" w:themeShade="1A"/>
          <w:sz w:val="24"/>
          <w:szCs w:val="24"/>
          <w:lang w:val="en-US"/>
        </w:rPr>
        <w:t>Susanto, 2013</w:t>
      </w:r>
      <w:r w:rsidRPr="00A1227A">
        <w:rPr>
          <w:rFonts w:ascii="Times New Roman" w:hAnsi="Times New Roman" w:cs="Times New Roman"/>
          <w:bCs/>
          <w:color w:val="1D1B11" w:themeColor="background2" w:themeShade="1A"/>
          <w:sz w:val="24"/>
          <w:szCs w:val="24"/>
        </w:rPr>
        <w:t>) yang menyatakan bahwa hasil</w:t>
      </w:r>
      <w:r w:rsidRPr="00A1227A">
        <w:rPr>
          <w:rFonts w:ascii="Times New Roman" w:hAnsi="Times New Roman" w:cs="Times New Roman"/>
          <w:bCs/>
          <w:color w:val="1D1B11" w:themeColor="background2" w:themeShade="1A"/>
          <w:sz w:val="24"/>
          <w:szCs w:val="24"/>
          <w:lang w:val="en-US"/>
        </w:rPr>
        <w:t xml:space="preserve"> </w:t>
      </w:r>
      <w:r w:rsidRPr="00A1227A">
        <w:rPr>
          <w:rFonts w:ascii="Times New Roman" w:hAnsi="Times New Roman" w:cs="Times New Roman"/>
          <w:bCs/>
          <w:color w:val="1D1B11" w:themeColor="background2" w:themeShade="1A"/>
          <w:sz w:val="24"/>
          <w:szCs w:val="24"/>
        </w:rPr>
        <w:t xml:space="preserve">belajar dapat diartikan sebagai tingkat keberhasilan </w:t>
      </w:r>
      <w:r w:rsidR="00FB5087">
        <w:rPr>
          <w:rFonts w:ascii="Times New Roman" w:hAnsi="Times New Roman" w:cs="Times New Roman"/>
          <w:bCs/>
          <w:color w:val="1D1B11" w:themeColor="background2" w:themeShade="1A"/>
          <w:sz w:val="24"/>
          <w:szCs w:val="24"/>
        </w:rPr>
        <w:t>murid</w:t>
      </w:r>
      <w:r w:rsidRPr="00A1227A">
        <w:rPr>
          <w:rFonts w:ascii="Times New Roman" w:hAnsi="Times New Roman" w:cs="Times New Roman"/>
          <w:bCs/>
          <w:color w:val="1D1B11" w:themeColor="background2" w:themeShade="1A"/>
          <w:sz w:val="24"/>
          <w:szCs w:val="24"/>
        </w:rPr>
        <w:t xml:space="preserve"> dalam mempelajari materi pelajaran disekolah yang dinyatakan dalam skor yang diperoleh dari hasil tes mengenal sejumlah meteri pelajaran tertentu. </w:t>
      </w:r>
    </w:p>
    <w:p w:rsidR="00A1227A" w:rsidRPr="00A1227A" w:rsidRDefault="00A1227A" w:rsidP="00A1227A">
      <w:pPr>
        <w:spacing w:after="0" w:line="480" w:lineRule="auto"/>
        <w:ind w:firstLine="720"/>
        <w:jc w:val="both"/>
        <w:rPr>
          <w:rFonts w:ascii="Times New Roman" w:hAnsi="Times New Roman" w:cs="Times New Roman"/>
          <w:bCs/>
          <w:color w:val="1D1B11" w:themeColor="background2" w:themeShade="1A"/>
          <w:sz w:val="24"/>
          <w:szCs w:val="24"/>
        </w:rPr>
      </w:pPr>
      <w:r>
        <w:rPr>
          <w:rFonts w:ascii="Times New Roman" w:hAnsi="Times New Roman" w:cs="Times New Roman"/>
          <w:sz w:val="24"/>
          <w:szCs w:val="24"/>
          <w:lang w:val="en-US"/>
        </w:rPr>
        <w:t xml:space="preserve"> </w:t>
      </w:r>
      <w:r w:rsidRPr="00A1227A">
        <w:rPr>
          <w:rFonts w:ascii="Times New Roman" w:hAnsi="Times New Roman" w:cs="Times New Roman"/>
          <w:sz w:val="24"/>
          <w:szCs w:val="24"/>
        </w:rPr>
        <w:t xml:space="preserve">Berdasarkan data yang diperoleh tersebut maka dipandang perlu meningkatkan hasil belajar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pada siklus II. Sehingga perlu dilakukan upaya untuk meningkatkan pemahaman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pada siklus II dengan berpedoman pada rambu-rambu keberhasilan yang telah ditargetkan.</w:t>
      </w:r>
    </w:p>
    <w:p w:rsidR="00A1227A" w:rsidRPr="00A1227A" w:rsidRDefault="00A1227A" w:rsidP="00A1227A">
      <w:pPr>
        <w:tabs>
          <w:tab w:val="left" w:pos="-595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A1227A">
        <w:rPr>
          <w:rFonts w:ascii="Times New Roman" w:hAnsi="Times New Roman" w:cs="Times New Roman"/>
          <w:sz w:val="24"/>
          <w:szCs w:val="24"/>
        </w:rPr>
        <w:t xml:space="preserve">Pada siklus II, guru menerapkan tindakan lanjutan untuk memperbaiki kekurangan yang ada pada siklus I dengan cara : (1) mencegah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tertentu mendominasi jalannya diskusi dan mendorong semua anggota kelompok untuk aktif, bertanggung jawab, bekerja sama, dan penuh kepedulian dengan anggota kelompoknya, (2) meningkatkan rasa percaya diri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untuk untuk bertanya, menjawab dan mananggapi hasil diskusi dengan cara menyampaikan tujuan utama dari diskusi adalah untuk menyelesaikan masalah secara bersama-sama, (3) memberikan peluang yang sama kepada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untuk bertanya, menjawab atau menanggapi dengan cara menentukan kelompok atau anggota kelompok secara acak, sementara  yang lain boleh bertanya atau menanggapi jawaban hasil diskusi, (4) memberikan penghargaan kepada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yang mewakili kelompoknya untuk presentase, begitu pula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yang memberikan komentar atau tanggapan pada saat presentase kelompok yang lain. Serta memberikan penghargaan pada kelompok yang memiliki skor tertinggi dan terbaik hasil kerja samanya.</w:t>
      </w:r>
      <w:r w:rsidRPr="00A1227A">
        <w:rPr>
          <w:rFonts w:ascii="Times New Roman" w:hAnsi="Times New Roman" w:cs="Times New Roman"/>
          <w:sz w:val="24"/>
          <w:szCs w:val="24"/>
          <w:lang w:val="en-US"/>
        </w:rPr>
        <w:t xml:space="preserve"> </w:t>
      </w:r>
      <w:r w:rsidRPr="00A1227A">
        <w:rPr>
          <w:rFonts w:ascii="Times New Roman" w:hAnsi="Times New Roman" w:cs="Times New Roman"/>
          <w:sz w:val="24"/>
          <w:szCs w:val="24"/>
        </w:rPr>
        <w:t xml:space="preserve"> Sehubungan  dengan pendapat</w:t>
      </w:r>
      <w:r w:rsidRPr="00A1227A">
        <w:rPr>
          <w:rFonts w:ascii="Times New Roman" w:hAnsi="Times New Roman" w:cs="Times New Roman"/>
          <w:sz w:val="24"/>
          <w:szCs w:val="24"/>
          <w:lang w:val="en-US"/>
        </w:rPr>
        <w:t xml:space="preserve"> Marjono (Susanto, 2013: 167) mengemukakan bahwa “untuk anak jenjang sekolah dasar, hal yang harus diutamakan adalah bagaimana mengembangkan rasa ingin tahu dan daya berpikir kritis mereka terhadap suatu masalah”.</w:t>
      </w:r>
      <w:r w:rsidRPr="00A1227A">
        <w:rPr>
          <w:rFonts w:ascii="Times New Roman" w:hAnsi="Times New Roman" w:cs="Times New Roman"/>
          <w:sz w:val="24"/>
          <w:szCs w:val="24"/>
        </w:rPr>
        <w:t xml:space="preserve"> </w:t>
      </w:r>
    </w:p>
    <w:p w:rsidR="00A1227A" w:rsidRDefault="00A1227A" w:rsidP="00A1227A">
      <w:pPr>
        <w:spacing w:after="0" w:line="480" w:lineRule="auto"/>
        <w:ind w:firstLine="720"/>
        <w:jc w:val="both"/>
        <w:rPr>
          <w:rFonts w:ascii="Times New Roman" w:hAnsi="Times New Roman"/>
          <w:sz w:val="24"/>
          <w:szCs w:val="24"/>
          <w:lang w:val="en-US"/>
        </w:rPr>
      </w:pPr>
      <w:r w:rsidRPr="00A1227A">
        <w:rPr>
          <w:rFonts w:ascii="Times New Roman" w:hAnsi="Times New Roman" w:cs="Times New Roman"/>
          <w:sz w:val="24"/>
          <w:szCs w:val="24"/>
        </w:rPr>
        <w:t xml:space="preserve">Pada siklus II, hasil belajar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mengalami peningkatan. Siklus II dilakukan setelah merefleksi pelaksanaan siklus I sehingga diperoleh gambaran tindakan yang akan dilakukan pada siklus II yang mengakibatkan peningkatan hasil belajar dan aktivitas </w:t>
      </w:r>
      <w:r w:rsidR="00FB5087">
        <w:rPr>
          <w:rFonts w:ascii="Times New Roman" w:hAnsi="Times New Roman" w:cs="Times New Roman"/>
          <w:sz w:val="24"/>
          <w:szCs w:val="24"/>
        </w:rPr>
        <w:t>murid</w:t>
      </w:r>
      <w:r w:rsidRPr="00A1227A">
        <w:rPr>
          <w:rFonts w:ascii="Times New Roman" w:hAnsi="Times New Roman" w:cs="Times New Roman"/>
          <w:sz w:val="24"/>
          <w:szCs w:val="24"/>
        </w:rPr>
        <w:t>.</w:t>
      </w:r>
      <w:r>
        <w:rPr>
          <w:rFonts w:ascii="Times New Roman" w:hAnsi="Times New Roman" w:cs="Times New Roman"/>
          <w:sz w:val="24"/>
          <w:szCs w:val="24"/>
          <w:lang w:val="en-US"/>
        </w:rPr>
        <w:t xml:space="preserve"> </w:t>
      </w:r>
      <w:r w:rsidRPr="004D42FA">
        <w:rPr>
          <w:rFonts w:ascii="Times New Roman" w:hAnsi="Times New Roman"/>
          <w:sz w:val="24"/>
          <w:szCs w:val="24"/>
        </w:rPr>
        <w:t xml:space="preserve">Analisis data hasil belajar </w:t>
      </w:r>
      <w:r w:rsidR="00FB5087">
        <w:rPr>
          <w:rFonts w:ascii="Times New Roman" w:hAnsi="Times New Roman"/>
          <w:sz w:val="24"/>
          <w:szCs w:val="24"/>
        </w:rPr>
        <w:t>murid</w:t>
      </w:r>
      <w:r w:rsidRPr="004D42FA">
        <w:rPr>
          <w:rFonts w:ascii="Times New Roman" w:hAnsi="Times New Roman"/>
          <w:sz w:val="24"/>
          <w:szCs w:val="24"/>
        </w:rPr>
        <w:t xml:space="preserve"> men</w:t>
      </w:r>
      <w:r>
        <w:rPr>
          <w:rFonts w:ascii="Times New Roman" w:hAnsi="Times New Roman"/>
          <w:sz w:val="24"/>
          <w:szCs w:val="24"/>
        </w:rPr>
        <w:t>unjukkan bahwa dari 19</w:t>
      </w:r>
      <w:r w:rsidRPr="004D42FA">
        <w:rPr>
          <w:rFonts w:ascii="Times New Roman" w:hAnsi="Times New Roman"/>
          <w:sz w:val="24"/>
          <w:szCs w:val="24"/>
        </w:rPr>
        <w:t xml:space="preserve"> </w:t>
      </w:r>
      <w:r w:rsidR="00FB5087">
        <w:rPr>
          <w:rFonts w:ascii="Times New Roman" w:hAnsi="Times New Roman"/>
          <w:sz w:val="24"/>
          <w:szCs w:val="24"/>
        </w:rPr>
        <w:t>murid</w:t>
      </w:r>
      <w:r w:rsidRPr="004D42FA">
        <w:rPr>
          <w:rFonts w:ascii="Times New Roman" w:hAnsi="Times New Roman"/>
          <w:sz w:val="24"/>
          <w:szCs w:val="24"/>
        </w:rPr>
        <w:t xml:space="preserve"> yang mengikuti </w:t>
      </w:r>
      <w:r>
        <w:rPr>
          <w:rFonts w:ascii="Times New Roman" w:hAnsi="Times New Roman"/>
          <w:sz w:val="24"/>
          <w:szCs w:val="24"/>
        </w:rPr>
        <w:t>tes</w:t>
      </w:r>
      <w:r w:rsidRPr="004D42FA">
        <w:rPr>
          <w:rFonts w:ascii="Times New Roman" w:hAnsi="Times New Roman"/>
          <w:sz w:val="24"/>
          <w:szCs w:val="24"/>
        </w:rPr>
        <w:t xml:space="preserve">, diperoleh skor terendah yaitu  </w:t>
      </w:r>
      <w:r>
        <w:rPr>
          <w:rFonts w:ascii="Times New Roman" w:hAnsi="Times New Roman"/>
          <w:sz w:val="24"/>
          <w:szCs w:val="24"/>
          <w:lang w:val="en-US"/>
        </w:rPr>
        <w:t xml:space="preserve">60 </w:t>
      </w:r>
      <w:r w:rsidRPr="004D42FA">
        <w:rPr>
          <w:rFonts w:ascii="Times New Roman" w:hAnsi="Times New Roman"/>
          <w:sz w:val="24"/>
          <w:szCs w:val="24"/>
        </w:rPr>
        <w:t xml:space="preserve">dan skor tertinggi yaitu </w:t>
      </w:r>
      <w:r>
        <w:rPr>
          <w:rFonts w:ascii="Times New Roman" w:hAnsi="Times New Roman"/>
          <w:sz w:val="24"/>
          <w:szCs w:val="24"/>
        </w:rPr>
        <w:t>100</w:t>
      </w:r>
      <w:r w:rsidRPr="004D42FA">
        <w:rPr>
          <w:rFonts w:ascii="Times New Roman" w:hAnsi="Times New Roman"/>
          <w:sz w:val="24"/>
          <w:szCs w:val="24"/>
        </w:rPr>
        <w:t xml:space="preserve"> </w:t>
      </w:r>
      <w:r w:rsidRPr="004D42FA">
        <w:rPr>
          <w:rFonts w:ascii="Times New Roman" w:hAnsi="Times New Roman"/>
          <w:sz w:val="24"/>
          <w:szCs w:val="24"/>
        </w:rPr>
        <w:lastRenderedPageBreak/>
        <w:t xml:space="preserve">dengan rata-rata hasil belajar </w:t>
      </w:r>
      <w:r>
        <w:rPr>
          <w:rFonts w:ascii="Times New Roman" w:hAnsi="Times New Roman"/>
          <w:sz w:val="24"/>
          <w:szCs w:val="24"/>
          <w:lang w:val="en-US"/>
        </w:rPr>
        <w:t xml:space="preserve">secara klasikal </w:t>
      </w:r>
      <w:r w:rsidRPr="004D42FA">
        <w:rPr>
          <w:rFonts w:ascii="Times New Roman" w:hAnsi="Times New Roman"/>
          <w:sz w:val="24"/>
          <w:szCs w:val="24"/>
        </w:rPr>
        <w:t xml:space="preserve">sebesar </w:t>
      </w:r>
      <w:r>
        <w:rPr>
          <w:rFonts w:ascii="Times New Roman" w:hAnsi="Times New Roman"/>
          <w:sz w:val="24"/>
          <w:szCs w:val="24"/>
        </w:rPr>
        <w:t>8</w:t>
      </w:r>
      <w:r>
        <w:rPr>
          <w:rFonts w:ascii="Times New Roman" w:hAnsi="Times New Roman"/>
          <w:sz w:val="24"/>
          <w:szCs w:val="24"/>
          <w:lang w:val="en-US"/>
        </w:rPr>
        <w:t>2,73%</w:t>
      </w:r>
      <w:r w:rsidRPr="004D42FA">
        <w:rPr>
          <w:rFonts w:ascii="Times New Roman" w:hAnsi="Times New Roman"/>
          <w:sz w:val="24"/>
          <w:szCs w:val="24"/>
        </w:rPr>
        <w:t xml:space="preserve">. Bila ditinjau dari </w:t>
      </w:r>
      <w:r>
        <w:rPr>
          <w:rFonts w:ascii="Times New Roman" w:hAnsi="Times New Roman"/>
          <w:sz w:val="24"/>
          <w:szCs w:val="24"/>
        </w:rPr>
        <w:t>ketuntasan belajar, maka dari 1</w:t>
      </w:r>
      <w:r>
        <w:rPr>
          <w:rFonts w:ascii="Times New Roman" w:hAnsi="Times New Roman"/>
          <w:sz w:val="24"/>
          <w:szCs w:val="24"/>
          <w:lang w:val="en-US"/>
        </w:rPr>
        <w:t xml:space="preserve">9 </w:t>
      </w:r>
      <w:r w:rsidR="00FB5087">
        <w:rPr>
          <w:rFonts w:ascii="Times New Roman" w:hAnsi="Times New Roman"/>
          <w:sz w:val="24"/>
          <w:szCs w:val="24"/>
        </w:rPr>
        <w:t>murid</w:t>
      </w:r>
      <w:r w:rsidRPr="004D42FA">
        <w:rPr>
          <w:rFonts w:ascii="Times New Roman" w:hAnsi="Times New Roman"/>
          <w:sz w:val="24"/>
          <w:szCs w:val="24"/>
        </w:rPr>
        <w:t xml:space="preserve"> </w:t>
      </w:r>
      <w:r>
        <w:rPr>
          <w:rFonts w:ascii="Times New Roman" w:hAnsi="Times New Roman"/>
          <w:sz w:val="24"/>
          <w:szCs w:val="24"/>
        </w:rPr>
        <w:t>yang mengikuti tes dikategorikan tuntas semua.</w:t>
      </w:r>
    </w:p>
    <w:p w:rsidR="00A1227A" w:rsidRPr="00A1227A" w:rsidRDefault="00A1227A" w:rsidP="00A1227A">
      <w:pPr>
        <w:spacing w:after="0" w:line="480" w:lineRule="auto"/>
        <w:ind w:firstLine="720"/>
        <w:jc w:val="both"/>
        <w:rPr>
          <w:rFonts w:ascii="Times New Roman" w:hAnsi="Times New Roman"/>
          <w:sz w:val="24"/>
          <w:szCs w:val="24"/>
          <w:lang w:val="en-US"/>
        </w:rPr>
      </w:pPr>
      <w:r w:rsidRPr="00A1227A">
        <w:rPr>
          <w:rFonts w:ascii="Times New Roman" w:hAnsi="Times New Roman" w:cs="Times New Roman"/>
          <w:sz w:val="24"/>
          <w:szCs w:val="24"/>
        </w:rPr>
        <w:t xml:space="preserve">Menyikapi hasil refleksi siklus II dan setelah mengamati berbagai kekurangan dan kemajuan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selama siklus II, terlihat bahwa sebagian besar hambatan yang ditemukan pada siklus II dapat teratasi. Dengan demikian penerapan pendekatan Sains Teknologi Masyarakat dapat dikatakan berhasil. Selain itu, berdasarkan data hasil penelitian menunjukkan bahwa indikator  keberhasilan penelitian tindakan kelas ini telah tercapai, yaitu terjadi peningkatan aktivitas belajar IPA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dari siklus I ke siklus II yaitu telah mencapai 85%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aktif dalam mengikuti proses pembelajaran, dan peningkatan persentase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yang tuntas  hasil belajarnya dari </w:t>
      </w:r>
      <w:r w:rsidRPr="00A1227A">
        <w:rPr>
          <w:rFonts w:ascii="Times New Roman" w:hAnsi="Times New Roman" w:cs="Times New Roman"/>
          <w:sz w:val="24"/>
          <w:szCs w:val="24"/>
          <w:lang w:val="en-US"/>
        </w:rPr>
        <w:t>42,10</w:t>
      </w:r>
      <w:r w:rsidRPr="00A1227A">
        <w:rPr>
          <w:rFonts w:ascii="Times New Roman" w:hAnsi="Times New Roman" w:cs="Times New Roman"/>
          <w:sz w:val="24"/>
          <w:szCs w:val="24"/>
        </w:rPr>
        <w:t xml:space="preserve"> % menjadi 9</w:t>
      </w:r>
      <w:r w:rsidRPr="00A1227A">
        <w:rPr>
          <w:rFonts w:ascii="Times New Roman" w:hAnsi="Times New Roman" w:cs="Times New Roman"/>
          <w:sz w:val="24"/>
          <w:szCs w:val="24"/>
          <w:lang w:val="en-US"/>
        </w:rPr>
        <w:t>0</w:t>
      </w:r>
      <w:r w:rsidRPr="00A1227A">
        <w:rPr>
          <w:rFonts w:ascii="Times New Roman" w:hAnsi="Times New Roman" w:cs="Times New Roman"/>
          <w:sz w:val="24"/>
          <w:szCs w:val="24"/>
        </w:rPr>
        <w:t xml:space="preserve">%. Nilai ketuntasan tersebut telah memenuhi indikator keberhasilan yang harus dicapai yakni 75%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yang mencapai KKM dalam kelas. Tercapainya indikator keberhasilan penelitian menunjukkan bahwa penelitian tindakan kelas ini dapat diakhiri dengan dua siklus (penelitian tidak dilanjutkan ke siklus berikutnya).  </w:t>
      </w:r>
    </w:p>
    <w:p w:rsidR="00A1227A" w:rsidRPr="00A1227A" w:rsidRDefault="00A1227A" w:rsidP="00A1227A">
      <w:pPr>
        <w:tabs>
          <w:tab w:val="left" w:pos="-595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1227A">
        <w:rPr>
          <w:rFonts w:ascii="Times New Roman" w:hAnsi="Times New Roman" w:cs="Times New Roman"/>
          <w:sz w:val="24"/>
          <w:szCs w:val="24"/>
        </w:rPr>
        <w:t xml:space="preserve">Selain hasil belajar yang meningkat, aktivitas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dalam proses belajar mengajar pada umumnya juga meningkat. Hal ini dapat terlihat dari hasil analisis data observasi pada siklus II.</w:t>
      </w:r>
      <w:r w:rsidRPr="00A1227A">
        <w:rPr>
          <w:rFonts w:ascii="Times New Roman" w:hAnsi="Times New Roman" w:cs="Times New Roman"/>
          <w:sz w:val="24"/>
          <w:szCs w:val="24"/>
          <w:lang w:val="en-US"/>
        </w:rPr>
        <w:t xml:space="preserve"> </w:t>
      </w:r>
      <w:r w:rsidRPr="00A1227A">
        <w:rPr>
          <w:rFonts w:ascii="Times New Roman" w:hAnsi="Times New Roman" w:cs="Times New Roman"/>
          <w:sz w:val="24"/>
          <w:szCs w:val="24"/>
        </w:rPr>
        <w:t>Sehubungan  dengan pendapat</w:t>
      </w:r>
      <w:r w:rsidRPr="00A1227A">
        <w:rPr>
          <w:rFonts w:ascii="Times New Roman" w:hAnsi="Times New Roman" w:cs="Times New Roman"/>
          <w:sz w:val="24"/>
          <w:szCs w:val="24"/>
          <w:lang w:val="en-US"/>
        </w:rPr>
        <w:t xml:space="preserve"> </w:t>
      </w:r>
      <w:r w:rsidRPr="00A1227A">
        <w:rPr>
          <w:rFonts w:ascii="Times New Roman" w:hAnsi="Times New Roman" w:cs="Times New Roman"/>
          <w:bCs/>
          <w:color w:val="1D1B11" w:themeColor="background2" w:themeShade="1A"/>
          <w:sz w:val="24"/>
          <w:szCs w:val="24"/>
        </w:rPr>
        <w:t xml:space="preserve"> Sudjana (Kustawan, 2013: 14) “Hasil belajar adalah kemampuan-kemampuan yang dimiliki </w:t>
      </w:r>
      <w:r w:rsidR="00FB5087">
        <w:rPr>
          <w:rFonts w:ascii="Times New Roman" w:hAnsi="Times New Roman" w:cs="Times New Roman"/>
          <w:bCs/>
          <w:color w:val="1D1B11" w:themeColor="background2" w:themeShade="1A"/>
          <w:sz w:val="24"/>
          <w:szCs w:val="24"/>
        </w:rPr>
        <w:t>murid</w:t>
      </w:r>
      <w:r w:rsidRPr="00A1227A">
        <w:rPr>
          <w:rFonts w:ascii="Times New Roman" w:hAnsi="Times New Roman" w:cs="Times New Roman"/>
          <w:bCs/>
          <w:color w:val="1D1B11" w:themeColor="background2" w:themeShade="1A"/>
          <w:sz w:val="24"/>
          <w:szCs w:val="24"/>
        </w:rPr>
        <w:t xml:space="preserve"> setelah menerima pengalaman belajarnya”. </w:t>
      </w:r>
      <w:r w:rsidRPr="00A1227A">
        <w:rPr>
          <w:rFonts w:ascii="Times New Roman" w:hAnsi="Times New Roman" w:cs="Times New Roman"/>
          <w:sz w:val="24"/>
          <w:szCs w:val="24"/>
          <w:lang w:val="en-US"/>
        </w:rPr>
        <w:t xml:space="preserve"> </w:t>
      </w:r>
    </w:p>
    <w:p w:rsidR="00A1227A" w:rsidRPr="00A1227A" w:rsidRDefault="00A1227A" w:rsidP="00A1227A">
      <w:pPr>
        <w:spacing w:after="0" w:line="480" w:lineRule="auto"/>
        <w:ind w:firstLine="709"/>
        <w:jc w:val="both"/>
        <w:rPr>
          <w:rFonts w:ascii="Times New Roman" w:hAnsi="Times New Roman" w:cs="Times New Roman"/>
          <w:sz w:val="24"/>
          <w:szCs w:val="24"/>
        </w:rPr>
      </w:pPr>
      <w:r w:rsidRPr="00A1227A">
        <w:rPr>
          <w:rFonts w:ascii="Times New Roman" w:hAnsi="Times New Roman" w:cs="Times New Roman"/>
          <w:sz w:val="24"/>
          <w:szCs w:val="24"/>
        </w:rPr>
        <w:t xml:space="preserve">Dalam hal ini, hasil belajar sudah sesuai dengan yang diharapkan karena dalam belajar melalui pendekatan sains teknologi masyarakat (STM)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telah </w:t>
      </w:r>
      <w:r w:rsidRPr="00A1227A">
        <w:rPr>
          <w:rFonts w:ascii="Times New Roman" w:hAnsi="Times New Roman" w:cs="Times New Roman"/>
          <w:sz w:val="24"/>
          <w:szCs w:val="24"/>
        </w:rPr>
        <w:lastRenderedPageBreak/>
        <w:t xml:space="preserve">mampu belajar dalam situasi yang berbeda, sehingga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lebih berani untuk mengungkapkan pendapat/pandangan terhadap situasi atau masalah yang dihadapkan pada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dan mencari solusi atas masalah yang ditemukan oleh </w:t>
      </w:r>
      <w:r w:rsidR="00FB5087">
        <w:rPr>
          <w:rFonts w:ascii="Times New Roman" w:hAnsi="Times New Roman" w:cs="Times New Roman"/>
          <w:sz w:val="24"/>
          <w:szCs w:val="24"/>
        </w:rPr>
        <w:t>murid</w:t>
      </w:r>
      <w:r w:rsidRPr="00A1227A">
        <w:rPr>
          <w:rFonts w:ascii="Times New Roman" w:hAnsi="Times New Roman" w:cs="Times New Roman"/>
          <w:sz w:val="24"/>
          <w:szCs w:val="24"/>
        </w:rPr>
        <w:t xml:space="preserve"> itu sendiri.</w:t>
      </w:r>
    </w:p>
    <w:p w:rsidR="00A1227A" w:rsidRDefault="00A1227A" w:rsidP="00A1227A">
      <w:pPr>
        <w:spacing w:after="0" w:line="480" w:lineRule="auto"/>
        <w:jc w:val="both"/>
        <w:rPr>
          <w:rFonts w:ascii="Times New Roman" w:hAnsi="Times New Roman"/>
          <w:sz w:val="24"/>
          <w:szCs w:val="24"/>
          <w:lang w:val="en-US"/>
        </w:rPr>
      </w:pPr>
    </w:p>
    <w:p w:rsidR="00A1227A" w:rsidRDefault="00A1227A"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E5252E" w:rsidRDefault="00E5252E" w:rsidP="00A1227A">
      <w:pPr>
        <w:spacing w:after="0" w:line="480" w:lineRule="auto"/>
        <w:jc w:val="both"/>
        <w:rPr>
          <w:rFonts w:ascii="Times New Roman" w:hAnsi="Times New Roman"/>
          <w:sz w:val="24"/>
          <w:szCs w:val="24"/>
          <w:lang w:val="en-US"/>
        </w:rPr>
      </w:pPr>
    </w:p>
    <w:p w:rsidR="00A1227A" w:rsidRDefault="00A1227A" w:rsidP="00A1227A">
      <w:pPr>
        <w:spacing w:after="0" w:line="480" w:lineRule="auto"/>
        <w:jc w:val="both"/>
        <w:rPr>
          <w:rFonts w:ascii="Times New Roman" w:hAnsi="Times New Roman"/>
          <w:sz w:val="24"/>
          <w:szCs w:val="24"/>
          <w:lang w:val="en-US"/>
        </w:rPr>
      </w:pPr>
    </w:p>
    <w:p w:rsidR="00A1227A" w:rsidRDefault="00A1227A" w:rsidP="00A1227A">
      <w:pPr>
        <w:spacing w:after="0" w:line="480" w:lineRule="auto"/>
        <w:jc w:val="both"/>
        <w:rPr>
          <w:rFonts w:ascii="Times New Roman" w:hAnsi="Times New Roman"/>
          <w:sz w:val="24"/>
          <w:szCs w:val="24"/>
          <w:lang w:val="en-US"/>
        </w:rPr>
      </w:pPr>
    </w:p>
    <w:p w:rsidR="00A1227A" w:rsidRDefault="00A1227A" w:rsidP="001F3EC9">
      <w:pPr>
        <w:spacing w:after="0" w:line="360" w:lineRule="auto"/>
        <w:rPr>
          <w:rFonts w:ascii="Times New Roman" w:hAnsi="Times New Roman"/>
          <w:sz w:val="24"/>
          <w:szCs w:val="24"/>
          <w:lang w:val="sv-SE"/>
        </w:rPr>
      </w:pPr>
    </w:p>
    <w:p w:rsidR="00170B63" w:rsidRPr="00170B63" w:rsidRDefault="00170B63" w:rsidP="00FA5408">
      <w:pPr>
        <w:spacing w:after="0" w:line="360" w:lineRule="auto"/>
        <w:jc w:val="center"/>
        <w:rPr>
          <w:rFonts w:ascii="Times New Roman" w:hAnsi="Times New Roman" w:cs="Times New Roman"/>
          <w:b/>
          <w:bCs/>
          <w:sz w:val="24"/>
          <w:szCs w:val="24"/>
          <w:lang w:val="en-US"/>
        </w:rPr>
      </w:pPr>
      <w:r w:rsidRPr="00BF003E">
        <w:rPr>
          <w:rFonts w:ascii="Times New Roman" w:hAnsi="Times New Roman" w:cs="Times New Roman"/>
          <w:b/>
          <w:bCs/>
          <w:sz w:val="24"/>
          <w:szCs w:val="24"/>
        </w:rPr>
        <w:lastRenderedPageBreak/>
        <w:t>BAB V</w:t>
      </w:r>
    </w:p>
    <w:p w:rsidR="00170B63" w:rsidRDefault="00170B63" w:rsidP="00FA5408">
      <w:pPr>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t>KESIMPULAN DAN SARAN</w:t>
      </w:r>
    </w:p>
    <w:p w:rsidR="00170B63" w:rsidRPr="00AC0A08" w:rsidRDefault="00170B63" w:rsidP="0085192E">
      <w:pPr>
        <w:pStyle w:val="ListParagraph"/>
        <w:numPr>
          <w:ilvl w:val="2"/>
          <w:numId w:val="58"/>
        </w:numPr>
        <w:tabs>
          <w:tab w:val="clear" w:pos="2340"/>
        </w:tabs>
        <w:spacing w:after="0" w:line="480" w:lineRule="auto"/>
        <w:ind w:left="284" w:hanging="284"/>
        <w:jc w:val="both"/>
        <w:rPr>
          <w:rFonts w:ascii="Times New Roman" w:hAnsi="Times New Roman" w:cs="Times New Roman"/>
          <w:b/>
          <w:bCs/>
          <w:sz w:val="24"/>
          <w:szCs w:val="24"/>
        </w:rPr>
      </w:pPr>
      <w:r w:rsidRPr="00AC0A08">
        <w:rPr>
          <w:rFonts w:ascii="Times New Roman" w:hAnsi="Times New Roman" w:cs="Times New Roman"/>
          <w:b/>
          <w:bCs/>
          <w:sz w:val="24"/>
          <w:szCs w:val="24"/>
        </w:rPr>
        <w:t>Kesimpulan</w:t>
      </w:r>
    </w:p>
    <w:p w:rsidR="00EF6CD7" w:rsidRDefault="001114A5" w:rsidP="0085192E">
      <w:pPr>
        <w:spacing w:after="0" w:line="480" w:lineRule="auto"/>
        <w:ind w:firstLine="720"/>
        <w:jc w:val="both"/>
        <w:rPr>
          <w:rFonts w:ascii="Times New Roman" w:hAnsi="Times New Roman" w:cs="Times New Roman"/>
          <w:color w:val="1D1B11" w:themeColor="background2" w:themeShade="1A"/>
          <w:sz w:val="24"/>
          <w:szCs w:val="24"/>
          <w:lang w:val="en-US"/>
        </w:rPr>
      </w:pPr>
      <w:r w:rsidRPr="001114A5">
        <w:rPr>
          <w:rFonts w:ascii="Times New Roman" w:hAnsi="Times New Roman" w:cs="Times New Roman"/>
          <w:color w:val="1D1B11" w:themeColor="background2" w:themeShade="1A"/>
          <w:sz w:val="24"/>
          <w:szCs w:val="24"/>
        </w:rPr>
        <w:t xml:space="preserve">Hasil penelitian menunjukkan bahwa aktivitas guru pada siklus I masih mmenunjukkan kategori cukup dan siklus II meningkat menjadi kategori baik. Demikian pula aktivitas </w:t>
      </w:r>
      <w:r w:rsidR="00FB5087">
        <w:rPr>
          <w:rFonts w:ascii="Times New Roman" w:hAnsi="Times New Roman" w:cs="Times New Roman"/>
          <w:color w:val="1D1B11" w:themeColor="background2" w:themeShade="1A"/>
          <w:sz w:val="24"/>
          <w:szCs w:val="24"/>
        </w:rPr>
        <w:t>murid</w:t>
      </w:r>
      <w:r w:rsidRPr="001114A5">
        <w:rPr>
          <w:rFonts w:ascii="Times New Roman" w:hAnsi="Times New Roman" w:cs="Times New Roman"/>
          <w:color w:val="1D1B11" w:themeColor="background2" w:themeShade="1A"/>
          <w:sz w:val="24"/>
          <w:szCs w:val="24"/>
        </w:rPr>
        <w:t xml:space="preserve"> pada siklus I berada pada kategori cukup dan pada siklus II meningkat menjadi kategori amat baik. Hal tersebut diikuti dengan meningkatnya hasil belajar </w:t>
      </w:r>
      <w:r w:rsidR="00FB5087">
        <w:rPr>
          <w:rFonts w:ascii="Times New Roman" w:hAnsi="Times New Roman" w:cs="Times New Roman"/>
          <w:color w:val="1D1B11" w:themeColor="background2" w:themeShade="1A"/>
          <w:sz w:val="24"/>
          <w:szCs w:val="24"/>
        </w:rPr>
        <w:t>murid</w:t>
      </w:r>
      <w:r w:rsidRPr="001114A5">
        <w:rPr>
          <w:rFonts w:ascii="Times New Roman" w:hAnsi="Times New Roman" w:cs="Times New Roman"/>
          <w:color w:val="1D1B11" w:themeColor="background2" w:themeShade="1A"/>
          <w:sz w:val="24"/>
          <w:szCs w:val="24"/>
        </w:rPr>
        <w:t xml:space="preserve"> dari kategori cukup pada siklus I menjadi kategori baik pada siklus II.  Dengan demikian  penerapan pendekatan sains teknologi masyarakat (STM) dapat meningkatkan hasil belajar IPA di kelas IV SD Inpres No. 120 Kecamatan Binamu Kabupaten Jeneponto</w:t>
      </w:r>
    </w:p>
    <w:p w:rsidR="001114A5" w:rsidRPr="001114A5" w:rsidRDefault="001114A5" w:rsidP="0085192E">
      <w:pPr>
        <w:spacing w:after="0" w:line="240" w:lineRule="auto"/>
        <w:ind w:firstLine="720"/>
        <w:jc w:val="both"/>
        <w:rPr>
          <w:rFonts w:ascii="Times New Roman" w:hAnsi="Times New Roman" w:cs="Times New Roman"/>
          <w:color w:val="1D1B11" w:themeColor="background2" w:themeShade="1A"/>
          <w:sz w:val="24"/>
          <w:szCs w:val="24"/>
          <w:lang w:val="en-US"/>
        </w:rPr>
      </w:pPr>
    </w:p>
    <w:p w:rsidR="00170B63" w:rsidRPr="00AC0A08" w:rsidRDefault="00170B63" w:rsidP="0085192E">
      <w:pPr>
        <w:pStyle w:val="ListParagraph"/>
        <w:numPr>
          <w:ilvl w:val="2"/>
          <w:numId w:val="58"/>
        </w:numPr>
        <w:tabs>
          <w:tab w:val="clear" w:pos="2340"/>
        </w:tabs>
        <w:spacing w:after="0" w:line="480" w:lineRule="auto"/>
        <w:ind w:left="284" w:hanging="284"/>
        <w:jc w:val="both"/>
        <w:rPr>
          <w:rFonts w:ascii="Times New Roman" w:hAnsi="Times New Roman" w:cs="Times New Roman"/>
          <w:sz w:val="24"/>
          <w:szCs w:val="24"/>
        </w:rPr>
      </w:pPr>
      <w:r w:rsidRPr="00AC0A08">
        <w:rPr>
          <w:rFonts w:ascii="Times New Roman" w:hAnsi="Times New Roman" w:cs="Times New Roman"/>
          <w:b/>
          <w:bCs/>
          <w:sz w:val="24"/>
          <w:szCs w:val="24"/>
        </w:rPr>
        <w:t>Saran</w:t>
      </w:r>
    </w:p>
    <w:p w:rsidR="00170B63" w:rsidRPr="00AC0A08" w:rsidRDefault="00170B63" w:rsidP="0085192E">
      <w:pPr>
        <w:spacing w:after="0" w:line="480" w:lineRule="auto"/>
        <w:ind w:firstLine="709"/>
        <w:jc w:val="both"/>
        <w:rPr>
          <w:rFonts w:ascii="Times New Roman" w:hAnsi="Times New Roman" w:cs="Times New Roman"/>
          <w:sz w:val="24"/>
          <w:szCs w:val="24"/>
        </w:rPr>
      </w:pPr>
      <w:r w:rsidRPr="00AC0A08">
        <w:rPr>
          <w:rFonts w:ascii="Times New Roman" w:hAnsi="Times New Roman" w:cs="Times New Roman"/>
          <w:sz w:val="24"/>
          <w:szCs w:val="24"/>
        </w:rPr>
        <w:t>Berdasarkan kesimpulan yang telah diuraikan, dikemukakan beberapa saran sebagai berikut :</w:t>
      </w:r>
    </w:p>
    <w:p w:rsidR="00170B63" w:rsidRPr="003F662C" w:rsidRDefault="00170B63" w:rsidP="0085192E">
      <w:pPr>
        <w:pStyle w:val="ListParagraph"/>
        <w:numPr>
          <w:ilvl w:val="0"/>
          <w:numId w:val="63"/>
        </w:numPr>
        <w:spacing w:after="0" w:line="480" w:lineRule="auto"/>
        <w:ind w:left="426"/>
        <w:contextualSpacing w:val="0"/>
        <w:jc w:val="both"/>
        <w:rPr>
          <w:rFonts w:ascii="Times New Roman" w:hAnsi="Times New Roman" w:cs="Times New Roman"/>
          <w:sz w:val="24"/>
          <w:szCs w:val="24"/>
        </w:rPr>
      </w:pPr>
      <w:r w:rsidRPr="003F662C">
        <w:rPr>
          <w:rFonts w:ascii="Times New Roman" w:hAnsi="Times New Roman" w:cs="Times New Roman"/>
          <w:sz w:val="24"/>
          <w:szCs w:val="24"/>
        </w:rPr>
        <w:t>Pihak Kepala Sekolah maupun segenap Guru terutama yang mengajar pelajaran IPA diha</w:t>
      </w:r>
      <w:r>
        <w:rPr>
          <w:rFonts w:ascii="Times New Roman" w:hAnsi="Times New Roman" w:cs="Times New Roman"/>
          <w:sz w:val="24"/>
          <w:szCs w:val="24"/>
        </w:rPr>
        <w:t>rapkan menerapkan pendekatan Sains</w:t>
      </w:r>
      <w:r w:rsidRPr="003F662C">
        <w:rPr>
          <w:rFonts w:ascii="Times New Roman" w:hAnsi="Times New Roman" w:cs="Times New Roman"/>
          <w:sz w:val="24"/>
          <w:szCs w:val="24"/>
        </w:rPr>
        <w:t xml:space="preserve"> Teknologi Masyarakat</w:t>
      </w:r>
      <w:r>
        <w:rPr>
          <w:rFonts w:ascii="Times New Roman" w:hAnsi="Times New Roman" w:cs="Times New Roman"/>
          <w:sz w:val="24"/>
          <w:szCs w:val="24"/>
        </w:rPr>
        <w:t xml:space="preserve"> (STM)</w:t>
      </w:r>
      <w:r w:rsidRPr="003F662C">
        <w:rPr>
          <w:rFonts w:ascii="Times New Roman" w:hAnsi="Times New Roman" w:cs="Times New Roman"/>
          <w:sz w:val="24"/>
          <w:szCs w:val="24"/>
        </w:rPr>
        <w:t xml:space="preserve"> dalam memberikan pembelajaran terhadap </w:t>
      </w:r>
      <w:r w:rsidR="00FB5087">
        <w:rPr>
          <w:rFonts w:ascii="Times New Roman" w:hAnsi="Times New Roman" w:cs="Times New Roman"/>
          <w:sz w:val="24"/>
          <w:szCs w:val="24"/>
        </w:rPr>
        <w:t>murid</w:t>
      </w:r>
      <w:r w:rsidRPr="003F662C">
        <w:rPr>
          <w:rFonts w:ascii="Times New Roman" w:hAnsi="Times New Roman" w:cs="Times New Roman"/>
          <w:sz w:val="24"/>
          <w:szCs w:val="24"/>
        </w:rPr>
        <w:t xml:space="preserve"> karena selain dapat meningkatkan pemahaman </w:t>
      </w:r>
      <w:r w:rsidR="00FB5087">
        <w:rPr>
          <w:rFonts w:ascii="Times New Roman" w:hAnsi="Times New Roman" w:cs="Times New Roman"/>
          <w:sz w:val="24"/>
          <w:szCs w:val="24"/>
        </w:rPr>
        <w:t>murid</w:t>
      </w:r>
      <w:r w:rsidRPr="003F662C">
        <w:rPr>
          <w:rFonts w:ascii="Times New Roman" w:hAnsi="Times New Roman" w:cs="Times New Roman"/>
          <w:sz w:val="24"/>
          <w:szCs w:val="24"/>
        </w:rPr>
        <w:t xml:space="preserve"> tentang materi yang diajarkan juga dapat membuat </w:t>
      </w:r>
      <w:r w:rsidR="00FB5087">
        <w:rPr>
          <w:rFonts w:ascii="Times New Roman" w:hAnsi="Times New Roman" w:cs="Times New Roman"/>
          <w:sz w:val="24"/>
          <w:szCs w:val="24"/>
        </w:rPr>
        <w:t>murid</w:t>
      </w:r>
      <w:r w:rsidRPr="003F662C">
        <w:rPr>
          <w:rFonts w:ascii="Times New Roman" w:hAnsi="Times New Roman" w:cs="Times New Roman"/>
          <w:sz w:val="24"/>
          <w:szCs w:val="24"/>
        </w:rPr>
        <w:t xml:space="preserve"> peka terhadap lingkungan serta menumbuhkan jiwa analisa yang baik.</w:t>
      </w:r>
    </w:p>
    <w:p w:rsidR="00170B63" w:rsidRPr="005A7256" w:rsidRDefault="00170B63" w:rsidP="0085192E">
      <w:pPr>
        <w:pStyle w:val="ListParagraph"/>
        <w:numPr>
          <w:ilvl w:val="0"/>
          <w:numId w:val="63"/>
        </w:numPr>
        <w:spacing w:after="0" w:line="480" w:lineRule="auto"/>
        <w:ind w:left="426"/>
        <w:contextualSpacing w:val="0"/>
        <w:jc w:val="both"/>
        <w:rPr>
          <w:rFonts w:ascii="Times New Roman" w:hAnsi="Times New Roman" w:cs="Times New Roman"/>
          <w:sz w:val="24"/>
          <w:szCs w:val="24"/>
        </w:rPr>
      </w:pPr>
      <w:r w:rsidRPr="00BF003E">
        <w:rPr>
          <w:rFonts w:ascii="Times New Roman" w:hAnsi="Times New Roman" w:cs="Times New Roman"/>
          <w:sz w:val="24"/>
          <w:szCs w:val="24"/>
        </w:rPr>
        <w:lastRenderedPageBreak/>
        <w:t>Kepada peneliti lain yang berniat melaksanakan penelitian yang berkaitan dengan penggunaa</w:t>
      </w:r>
      <w:r>
        <w:rPr>
          <w:rFonts w:ascii="Times New Roman" w:hAnsi="Times New Roman" w:cs="Times New Roman"/>
          <w:sz w:val="24"/>
          <w:szCs w:val="24"/>
        </w:rPr>
        <w:t xml:space="preserve">n pendekatan Sains </w:t>
      </w:r>
      <w:r w:rsidRPr="00BF003E">
        <w:rPr>
          <w:rFonts w:ascii="Times New Roman" w:hAnsi="Times New Roman" w:cs="Times New Roman"/>
          <w:sz w:val="24"/>
          <w:szCs w:val="24"/>
        </w:rPr>
        <w:t>Teknologi dan Masyarakat (STM) dapat menjadikan hasil penelitian ini sebagai bahan pertimbangan.</w:t>
      </w:r>
    </w:p>
    <w:p w:rsidR="00170B63" w:rsidRDefault="00170B63" w:rsidP="0085192E">
      <w:pPr>
        <w:spacing w:after="0" w:line="480" w:lineRule="auto"/>
        <w:jc w:val="both"/>
        <w:rPr>
          <w:rFonts w:ascii="Times New Roman" w:hAnsi="Times New Roman" w:cs="Times New Roman"/>
          <w:sz w:val="24"/>
          <w:szCs w:val="24"/>
        </w:rPr>
      </w:pPr>
    </w:p>
    <w:p w:rsidR="00170B63" w:rsidRDefault="00170B63" w:rsidP="0085192E">
      <w:pPr>
        <w:spacing w:after="0" w:line="480" w:lineRule="auto"/>
        <w:jc w:val="both"/>
        <w:rPr>
          <w:rFonts w:ascii="Times New Roman" w:hAnsi="Times New Roman" w:cs="Times New Roman"/>
          <w:sz w:val="24"/>
          <w:szCs w:val="24"/>
        </w:rPr>
      </w:pPr>
    </w:p>
    <w:p w:rsidR="00170B63" w:rsidRDefault="00170B63" w:rsidP="0085192E">
      <w:pPr>
        <w:spacing w:after="0" w:line="480" w:lineRule="auto"/>
        <w:jc w:val="both"/>
        <w:rPr>
          <w:rFonts w:ascii="Times New Roman" w:hAnsi="Times New Roman" w:cs="Times New Roman"/>
          <w:sz w:val="24"/>
          <w:szCs w:val="24"/>
        </w:rPr>
      </w:pPr>
    </w:p>
    <w:p w:rsidR="00170B63" w:rsidRDefault="00170B63" w:rsidP="0085192E">
      <w:pPr>
        <w:spacing w:after="0" w:line="480" w:lineRule="auto"/>
        <w:jc w:val="both"/>
        <w:rPr>
          <w:rFonts w:ascii="Times New Roman" w:hAnsi="Times New Roman" w:cs="Times New Roman"/>
          <w:sz w:val="24"/>
          <w:szCs w:val="24"/>
        </w:rPr>
      </w:pPr>
    </w:p>
    <w:p w:rsidR="00170B63" w:rsidRDefault="00170B63" w:rsidP="0085192E">
      <w:pPr>
        <w:jc w:val="both"/>
      </w:pPr>
    </w:p>
    <w:p w:rsidR="00170B63" w:rsidRDefault="00170B63" w:rsidP="0085192E">
      <w:pPr>
        <w:tabs>
          <w:tab w:val="left" w:pos="360"/>
        </w:tabs>
        <w:spacing w:line="480" w:lineRule="auto"/>
        <w:jc w:val="both"/>
      </w:pPr>
    </w:p>
    <w:p w:rsidR="00170B63" w:rsidRDefault="00170B63" w:rsidP="0085192E">
      <w:pPr>
        <w:tabs>
          <w:tab w:val="left" w:pos="360"/>
        </w:tabs>
        <w:spacing w:line="480" w:lineRule="auto"/>
        <w:jc w:val="both"/>
      </w:pPr>
    </w:p>
    <w:p w:rsidR="00170B63" w:rsidRDefault="00170B63" w:rsidP="0085192E">
      <w:pPr>
        <w:tabs>
          <w:tab w:val="left" w:pos="5097"/>
        </w:tabs>
        <w:autoSpaceDE w:val="0"/>
        <w:autoSpaceDN w:val="0"/>
        <w:adjustRightInd w:val="0"/>
        <w:spacing w:after="0" w:line="480" w:lineRule="auto"/>
        <w:jc w:val="both"/>
        <w:rPr>
          <w:rFonts w:ascii="Times New Roman" w:hAnsi="Times New Roman" w:cs="Times New Roman"/>
          <w:b/>
          <w:sz w:val="24"/>
          <w:szCs w:val="24"/>
        </w:rPr>
      </w:pPr>
    </w:p>
    <w:p w:rsidR="00170B63" w:rsidRDefault="00170B63" w:rsidP="0085192E">
      <w:pPr>
        <w:tabs>
          <w:tab w:val="left" w:pos="5097"/>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70B63" w:rsidRPr="000D04D9" w:rsidRDefault="00170B63" w:rsidP="0085192E">
      <w:pPr>
        <w:tabs>
          <w:tab w:val="left" w:pos="5097"/>
        </w:tabs>
        <w:autoSpaceDE w:val="0"/>
        <w:autoSpaceDN w:val="0"/>
        <w:adjustRightInd w:val="0"/>
        <w:spacing w:after="0" w:line="480" w:lineRule="auto"/>
        <w:jc w:val="both"/>
        <w:rPr>
          <w:rFonts w:ascii="Times New Roman" w:hAnsi="Times New Roman" w:cs="Times New Roman"/>
          <w:b/>
          <w:sz w:val="24"/>
          <w:szCs w:val="24"/>
          <w:lang w:val="en-US"/>
        </w:rPr>
      </w:pPr>
    </w:p>
    <w:p w:rsidR="00170B63" w:rsidRDefault="00170B63" w:rsidP="0085192E">
      <w:pPr>
        <w:tabs>
          <w:tab w:val="left" w:pos="5097"/>
        </w:tabs>
        <w:autoSpaceDE w:val="0"/>
        <w:autoSpaceDN w:val="0"/>
        <w:adjustRightInd w:val="0"/>
        <w:spacing w:after="0" w:line="480" w:lineRule="auto"/>
        <w:jc w:val="both"/>
        <w:rPr>
          <w:rFonts w:ascii="Times New Roman" w:hAnsi="Times New Roman" w:cs="Times New Roman"/>
          <w:b/>
          <w:sz w:val="24"/>
          <w:szCs w:val="24"/>
        </w:rPr>
      </w:pPr>
    </w:p>
    <w:p w:rsidR="00170B63" w:rsidRDefault="00170B63" w:rsidP="0085192E">
      <w:pPr>
        <w:spacing w:line="480" w:lineRule="auto"/>
        <w:jc w:val="both"/>
        <w:rPr>
          <w:rFonts w:ascii="Algerian" w:hAnsi="Algerian" w:cs="Times New Roman"/>
          <w:b/>
          <w:sz w:val="56"/>
          <w:szCs w:val="56"/>
          <w:lang w:val="en-US"/>
        </w:rPr>
      </w:pPr>
    </w:p>
    <w:p w:rsidR="00DD4297" w:rsidRDefault="00DD4297" w:rsidP="0085192E">
      <w:pPr>
        <w:spacing w:line="480" w:lineRule="auto"/>
        <w:jc w:val="both"/>
        <w:rPr>
          <w:rFonts w:ascii="Algerian" w:hAnsi="Algerian" w:cs="Times New Roman"/>
          <w:b/>
          <w:sz w:val="56"/>
          <w:szCs w:val="56"/>
          <w:lang w:val="en-US"/>
        </w:rPr>
      </w:pPr>
    </w:p>
    <w:p w:rsidR="00DD4297" w:rsidRPr="00DD4297" w:rsidRDefault="00DD4297" w:rsidP="00DD4297">
      <w:pPr>
        <w:pStyle w:val="ListParagraph"/>
        <w:tabs>
          <w:tab w:val="left" w:pos="426"/>
        </w:tabs>
        <w:spacing w:after="0" w:line="480" w:lineRule="auto"/>
        <w:ind w:left="0"/>
        <w:rPr>
          <w:rFonts w:ascii="Times New Roman" w:hAnsi="Times New Roman" w:cs="Times New Roman"/>
          <w:b/>
          <w:sz w:val="24"/>
          <w:szCs w:val="24"/>
          <w:lang w:val="en-US"/>
        </w:rPr>
      </w:pPr>
    </w:p>
    <w:p w:rsidR="00DD4297" w:rsidRPr="00170B63" w:rsidRDefault="00DD4297" w:rsidP="00DD4297">
      <w:pPr>
        <w:pStyle w:val="ListParagraph"/>
        <w:tabs>
          <w:tab w:val="left" w:pos="426"/>
        </w:tabs>
        <w:spacing w:after="0" w:line="480" w:lineRule="auto"/>
        <w:ind w:left="0"/>
        <w:jc w:val="center"/>
        <w:rPr>
          <w:rFonts w:ascii="Times New Roman" w:hAnsi="Times New Roman" w:cs="Times New Roman"/>
          <w:b/>
          <w:sz w:val="24"/>
          <w:szCs w:val="24"/>
          <w:lang w:val="en-US"/>
        </w:rPr>
      </w:pPr>
      <w:r w:rsidRPr="00170B63">
        <w:rPr>
          <w:rFonts w:ascii="Times New Roman" w:hAnsi="Times New Roman" w:cs="Times New Roman"/>
          <w:b/>
          <w:sz w:val="24"/>
          <w:szCs w:val="24"/>
        </w:rPr>
        <w:lastRenderedPageBreak/>
        <w:t>Daftar Pustaka</w:t>
      </w:r>
    </w:p>
    <w:p w:rsidR="00DD4297" w:rsidRDefault="00DD4297" w:rsidP="00DD4297">
      <w:pPr>
        <w:pStyle w:val="ListParagraph"/>
        <w:spacing w:after="0" w:line="480" w:lineRule="auto"/>
        <w:ind w:left="709" w:hanging="708"/>
        <w:jc w:val="both"/>
        <w:rPr>
          <w:rFonts w:ascii="Times New Roman" w:hAnsi="Times New Roman" w:cs="Times New Roman"/>
          <w:sz w:val="24"/>
          <w:szCs w:val="24"/>
          <w:lang w:val="en-US"/>
        </w:rPr>
      </w:pPr>
      <w:r w:rsidRPr="00170B63">
        <w:rPr>
          <w:rFonts w:ascii="Times New Roman" w:hAnsi="Times New Roman" w:cs="Times New Roman"/>
          <w:sz w:val="24"/>
          <w:szCs w:val="24"/>
        </w:rPr>
        <w:t xml:space="preserve">Asy’ari, Muslichac. 2006. </w:t>
      </w:r>
      <w:r w:rsidRPr="00170B63">
        <w:rPr>
          <w:rFonts w:ascii="Times New Roman" w:hAnsi="Times New Roman" w:cs="Times New Roman"/>
          <w:i/>
          <w:sz w:val="24"/>
          <w:szCs w:val="24"/>
        </w:rPr>
        <w:t>Penerapan pendekatan STM.</w:t>
      </w:r>
      <w:r w:rsidRPr="00170B63">
        <w:rPr>
          <w:rFonts w:ascii="Times New Roman" w:hAnsi="Times New Roman" w:cs="Times New Roman"/>
          <w:sz w:val="24"/>
          <w:szCs w:val="24"/>
        </w:rPr>
        <w:t xml:space="preserve"> Jakarta: Depdiknas</w:t>
      </w:r>
    </w:p>
    <w:p w:rsidR="00DD4297" w:rsidRDefault="00DD4297" w:rsidP="00DD4297">
      <w:pPr>
        <w:spacing w:after="0" w:line="240" w:lineRule="auto"/>
        <w:ind w:left="851" w:hanging="851"/>
        <w:jc w:val="both"/>
        <w:rPr>
          <w:rFonts w:ascii="Times New Roman" w:hAnsi="Times New Roman" w:cs="Times New Roman"/>
          <w:sz w:val="24"/>
          <w:szCs w:val="24"/>
          <w:lang w:val="en-US"/>
        </w:rPr>
      </w:pPr>
      <w:r w:rsidRPr="00E338A5">
        <w:rPr>
          <w:rFonts w:ascii="Times New Roman" w:hAnsi="Times New Roman" w:cs="Times New Roman"/>
          <w:sz w:val="24"/>
          <w:szCs w:val="24"/>
        </w:rPr>
        <w:t xml:space="preserve">Arikunto, S. dkk. 2008. </w:t>
      </w:r>
      <w:r w:rsidRPr="00E338A5">
        <w:rPr>
          <w:rFonts w:ascii="Times New Roman" w:hAnsi="Times New Roman" w:cs="Times New Roman"/>
          <w:i/>
          <w:sz w:val="24"/>
          <w:szCs w:val="24"/>
        </w:rPr>
        <w:t xml:space="preserve">PenelitianTindakanKelas. </w:t>
      </w:r>
      <w:r w:rsidRPr="00E338A5">
        <w:rPr>
          <w:rFonts w:ascii="Times New Roman" w:hAnsi="Times New Roman" w:cs="Times New Roman"/>
          <w:sz w:val="24"/>
          <w:szCs w:val="24"/>
        </w:rPr>
        <w:t>Jakarta: PT. BumiAksara</w:t>
      </w:r>
    </w:p>
    <w:p w:rsidR="00DD4297" w:rsidRPr="00EE3744" w:rsidRDefault="00DD4297" w:rsidP="00DD4297">
      <w:pPr>
        <w:spacing w:after="0" w:line="240" w:lineRule="auto"/>
        <w:ind w:left="851" w:hanging="851"/>
        <w:jc w:val="both"/>
        <w:rPr>
          <w:rFonts w:ascii="Times New Roman" w:hAnsi="Times New Roman" w:cs="Times New Roman"/>
          <w:sz w:val="24"/>
          <w:szCs w:val="24"/>
          <w:lang w:val="en-US"/>
        </w:rPr>
      </w:pPr>
    </w:p>
    <w:p w:rsidR="00DD4297" w:rsidRPr="00170B63" w:rsidRDefault="00DD4297" w:rsidP="00DD4297">
      <w:pPr>
        <w:pStyle w:val="NoSpacing"/>
        <w:ind w:left="720" w:hanging="720"/>
        <w:jc w:val="both"/>
        <w:rPr>
          <w:rFonts w:ascii="Times New Roman" w:hAnsi="Times New Roman" w:cs="Times New Roman"/>
          <w:sz w:val="24"/>
          <w:szCs w:val="24"/>
        </w:rPr>
      </w:pPr>
      <w:proofErr w:type="gramStart"/>
      <w:r w:rsidRPr="00170B63">
        <w:rPr>
          <w:rFonts w:ascii="Times New Roman" w:hAnsi="Times New Roman" w:cs="Times New Roman"/>
          <w:sz w:val="24"/>
          <w:szCs w:val="24"/>
        </w:rPr>
        <w:t>Daryanto.</w:t>
      </w:r>
      <w:proofErr w:type="gramEnd"/>
      <w:r w:rsidRPr="00170B63">
        <w:rPr>
          <w:rFonts w:ascii="Times New Roman" w:hAnsi="Times New Roman" w:cs="Times New Roman"/>
          <w:sz w:val="24"/>
          <w:szCs w:val="24"/>
        </w:rPr>
        <w:t xml:space="preserve"> </w:t>
      </w:r>
      <w:proofErr w:type="gramStart"/>
      <w:r w:rsidRPr="00170B63">
        <w:rPr>
          <w:rFonts w:ascii="Times New Roman" w:hAnsi="Times New Roman" w:cs="Times New Roman"/>
          <w:sz w:val="24"/>
          <w:szCs w:val="24"/>
        </w:rPr>
        <w:t xml:space="preserve">2011. </w:t>
      </w:r>
      <w:r w:rsidRPr="00170B63">
        <w:rPr>
          <w:rFonts w:ascii="Times New Roman" w:hAnsi="Times New Roman" w:cs="Times New Roman"/>
          <w:i/>
          <w:sz w:val="24"/>
          <w:szCs w:val="24"/>
        </w:rPr>
        <w:t>Penelitian Tindakan Kelas dan Penelitian Tindakan Sekolah Beserta Contoh-contohnya</w:t>
      </w:r>
      <w:r w:rsidRPr="00170B63">
        <w:rPr>
          <w:rFonts w:ascii="Times New Roman" w:hAnsi="Times New Roman" w:cs="Times New Roman"/>
          <w:sz w:val="24"/>
          <w:szCs w:val="24"/>
        </w:rPr>
        <w:t>.</w:t>
      </w:r>
      <w:proofErr w:type="gramEnd"/>
      <w:r w:rsidRPr="00170B63">
        <w:rPr>
          <w:rFonts w:ascii="Times New Roman" w:hAnsi="Times New Roman" w:cs="Times New Roman"/>
          <w:sz w:val="24"/>
          <w:szCs w:val="24"/>
        </w:rPr>
        <w:t xml:space="preserve"> Yogyakarta: Gava Media</w:t>
      </w:r>
    </w:p>
    <w:p w:rsidR="00DD4297" w:rsidRPr="00170B63" w:rsidRDefault="00DD4297" w:rsidP="00DD4297">
      <w:pPr>
        <w:pStyle w:val="NoSpacing"/>
        <w:ind w:left="720" w:hanging="720"/>
        <w:jc w:val="both"/>
        <w:rPr>
          <w:rFonts w:ascii="Times New Roman" w:hAnsi="Times New Roman" w:cs="Times New Roman"/>
          <w:sz w:val="24"/>
          <w:szCs w:val="24"/>
          <w:lang w:val="id-ID"/>
        </w:rPr>
      </w:pPr>
    </w:p>
    <w:p w:rsidR="00DD4297" w:rsidRPr="00170B63" w:rsidRDefault="00DD4297" w:rsidP="00DD4297">
      <w:pPr>
        <w:pStyle w:val="ListParagraph"/>
        <w:spacing w:after="0" w:line="240" w:lineRule="auto"/>
        <w:ind w:left="851" w:hanging="850"/>
        <w:jc w:val="both"/>
        <w:rPr>
          <w:rFonts w:ascii="Times New Roman" w:hAnsi="Times New Roman" w:cs="Times New Roman"/>
          <w:sz w:val="24"/>
          <w:szCs w:val="24"/>
          <w:lang w:val="en-US"/>
        </w:rPr>
      </w:pPr>
      <w:r w:rsidRPr="00170B63">
        <w:rPr>
          <w:rFonts w:ascii="Times New Roman" w:hAnsi="Times New Roman" w:cs="Times New Roman"/>
          <w:sz w:val="24"/>
          <w:szCs w:val="24"/>
        </w:rPr>
        <w:t xml:space="preserve">Depdikbud. 2006. </w:t>
      </w:r>
      <w:r w:rsidRPr="00170B63">
        <w:rPr>
          <w:rFonts w:ascii="Times New Roman" w:hAnsi="Times New Roman" w:cs="Times New Roman"/>
          <w:i/>
          <w:sz w:val="24"/>
          <w:szCs w:val="24"/>
        </w:rPr>
        <w:t>Kurikulum Tingkat Satuan Pendidikan 2006 Mata Pelajaran</w:t>
      </w:r>
      <w:r w:rsidRPr="00170B63">
        <w:rPr>
          <w:rFonts w:ascii="Times New Roman" w:hAnsi="Times New Roman" w:cs="Times New Roman"/>
          <w:sz w:val="24"/>
          <w:szCs w:val="24"/>
        </w:rPr>
        <w:t xml:space="preserve"> </w:t>
      </w:r>
      <w:r w:rsidRPr="00170B63">
        <w:rPr>
          <w:rFonts w:ascii="Times New Roman" w:hAnsi="Times New Roman" w:cs="Times New Roman"/>
          <w:i/>
          <w:sz w:val="24"/>
          <w:szCs w:val="24"/>
        </w:rPr>
        <w:t>Sains.</w:t>
      </w:r>
      <w:r w:rsidRPr="00170B63">
        <w:rPr>
          <w:rFonts w:ascii="Times New Roman" w:hAnsi="Times New Roman" w:cs="Times New Roman"/>
          <w:sz w:val="24"/>
          <w:szCs w:val="24"/>
        </w:rPr>
        <w:t xml:space="preserve"> Jakarta: Depdikbud</w:t>
      </w:r>
    </w:p>
    <w:p w:rsidR="00DD4297" w:rsidRPr="00170B63" w:rsidRDefault="00DD4297" w:rsidP="00DD4297">
      <w:pPr>
        <w:pStyle w:val="ListParagraph"/>
        <w:spacing w:after="0" w:line="240" w:lineRule="auto"/>
        <w:ind w:left="851" w:hanging="850"/>
        <w:jc w:val="both"/>
        <w:rPr>
          <w:rFonts w:ascii="Times New Roman" w:hAnsi="Times New Roman" w:cs="Times New Roman"/>
          <w:sz w:val="24"/>
          <w:szCs w:val="24"/>
          <w:lang w:val="en-US"/>
        </w:rPr>
      </w:pPr>
    </w:p>
    <w:p w:rsidR="00DD4297" w:rsidRDefault="00DD4297" w:rsidP="00DD4297">
      <w:pPr>
        <w:pStyle w:val="ListParagraph"/>
        <w:spacing w:after="0"/>
        <w:ind w:left="851" w:hanging="850"/>
        <w:jc w:val="both"/>
        <w:rPr>
          <w:rFonts w:ascii="Times New Roman" w:hAnsi="Times New Roman" w:cs="Times New Roman"/>
          <w:sz w:val="24"/>
          <w:szCs w:val="24"/>
          <w:lang w:val="en-US"/>
        </w:rPr>
      </w:pPr>
      <w:r w:rsidRPr="00170B63">
        <w:rPr>
          <w:rFonts w:ascii="Times New Roman" w:hAnsi="Times New Roman" w:cs="Times New Roman"/>
          <w:sz w:val="24"/>
          <w:szCs w:val="24"/>
        </w:rPr>
        <w:t xml:space="preserve">Faizi, Mastur. 2013. </w:t>
      </w:r>
      <w:r w:rsidRPr="00170B63">
        <w:rPr>
          <w:rFonts w:ascii="Times New Roman" w:hAnsi="Times New Roman" w:cs="Times New Roman"/>
          <w:i/>
          <w:sz w:val="24"/>
          <w:szCs w:val="24"/>
        </w:rPr>
        <w:t>Ragam Metode Mengajarkan eksakta pada murid</w:t>
      </w:r>
      <w:r w:rsidRPr="00170B63">
        <w:rPr>
          <w:rFonts w:ascii="Times New Roman" w:hAnsi="Times New Roman" w:cs="Times New Roman"/>
          <w:sz w:val="24"/>
          <w:szCs w:val="24"/>
        </w:rPr>
        <w:t>. Jogjakarta: DIVA Press</w:t>
      </w:r>
    </w:p>
    <w:p w:rsidR="00DD4297" w:rsidRDefault="00DD4297" w:rsidP="00DD4297">
      <w:pPr>
        <w:pStyle w:val="ListParagraph"/>
        <w:spacing w:after="0" w:line="240" w:lineRule="auto"/>
        <w:ind w:left="900" w:hanging="899"/>
        <w:jc w:val="both"/>
        <w:rPr>
          <w:rFonts w:ascii="Times New Roman" w:hAnsi="Times New Roman" w:cs="Times New Roman"/>
          <w:sz w:val="24"/>
          <w:szCs w:val="24"/>
          <w:lang w:val="en-US"/>
        </w:rPr>
      </w:pPr>
    </w:p>
    <w:p w:rsidR="00DD4297" w:rsidRPr="00170B63" w:rsidRDefault="00DD4297" w:rsidP="00DD4297">
      <w:pPr>
        <w:pStyle w:val="ListParagraph"/>
        <w:spacing w:after="0" w:line="240" w:lineRule="auto"/>
        <w:ind w:left="900" w:hanging="899"/>
        <w:jc w:val="both"/>
        <w:rPr>
          <w:rFonts w:ascii="Times New Roman" w:hAnsi="Times New Roman" w:cs="Times New Roman"/>
          <w:sz w:val="24"/>
          <w:szCs w:val="24"/>
          <w:lang w:val="en-US"/>
        </w:rPr>
      </w:pPr>
      <w:r w:rsidRPr="00170B63">
        <w:rPr>
          <w:rFonts w:ascii="Times New Roman" w:hAnsi="Times New Roman" w:cs="Times New Roman"/>
          <w:sz w:val="24"/>
          <w:szCs w:val="24"/>
          <w:lang w:val="en-US"/>
        </w:rPr>
        <w:t>Faiq, Muhammad</w:t>
      </w:r>
      <w:r w:rsidRPr="00170B63">
        <w:rPr>
          <w:rFonts w:ascii="Times New Roman" w:hAnsi="Times New Roman" w:cs="Times New Roman"/>
          <w:sz w:val="24"/>
          <w:szCs w:val="24"/>
        </w:rPr>
        <w:t>. 20</w:t>
      </w:r>
      <w:r w:rsidRPr="00170B63">
        <w:rPr>
          <w:rFonts w:ascii="Times New Roman" w:hAnsi="Times New Roman" w:cs="Times New Roman"/>
          <w:sz w:val="24"/>
          <w:szCs w:val="24"/>
          <w:lang w:val="en-US"/>
        </w:rPr>
        <w:t>13</w:t>
      </w:r>
      <w:r w:rsidRPr="00170B63">
        <w:rPr>
          <w:rFonts w:ascii="Times New Roman" w:hAnsi="Times New Roman" w:cs="Times New Roman"/>
          <w:sz w:val="24"/>
          <w:szCs w:val="24"/>
        </w:rPr>
        <w:t>.</w:t>
      </w:r>
      <w:r w:rsidRPr="00170B63">
        <w:rPr>
          <w:rFonts w:ascii="Times New Roman" w:hAnsi="Times New Roman" w:cs="Times New Roman"/>
          <w:sz w:val="24"/>
          <w:szCs w:val="24"/>
          <w:lang w:val="en-US"/>
        </w:rPr>
        <w:t xml:space="preserve"> </w:t>
      </w:r>
      <w:r w:rsidRPr="00170B63">
        <w:rPr>
          <w:rFonts w:ascii="Times New Roman" w:hAnsi="Times New Roman" w:cs="Times New Roman"/>
          <w:i/>
          <w:sz w:val="24"/>
          <w:szCs w:val="24"/>
          <w:lang w:val="en-US"/>
        </w:rPr>
        <w:t>Penerapan Pendekatan Sains Teknologi Masyarakat dalam Pembelajaran</w:t>
      </w:r>
      <w:r w:rsidRPr="00170B63">
        <w:rPr>
          <w:rFonts w:ascii="Times New Roman" w:hAnsi="Times New Roman" w:cs="Times New Roman"/>
          <w:sz w:val="24"/>
          <w:szCs w:val="24"/>
          <w:lang w:val="en-US"/>
        </w:rPr>
        <w:t xml:space="preserve">. </w:t>
      </w:r>
      <w:r w:rsidRPr="00170B63">
        <w:rPr>
          <w:rFonts w:ascii="Times New Roman" w:hAnsi="Times New Roman" w:cs="Times New Roman"/>
          <w:sz w:val="24"/>
          <w:szCs w:val="24"/>
        </w:rPr>
        <w:t>Http://</w:t>
      </w:r>
      <w:r w:rsidRPr="00170B63">
        <w:rPr>
          <w:rFonts w:ascii="Times New Roman" w:hAnsi="Times New Roman" w:cs="Times New Roman"/>
          <w:sz w:val="24"/>
          <w:szCs w:val="24"/>
          <w:lang w:val="en-US"/>
        </w:rPr>
        <w:t xml:space="preserve"> Penelitian Tindakan Kelas.blogspot.com/2013/03/Pendekatan-STM-sains-teknologi-masyarakat.html?=1 </w:t>
      </w:r>
      <w:r w:rsidRPr="00170B63">
        <w:rPr>
          <w:rFonts w:ascii="Times New Roman" w:hAnsi="Times New Roman" w:cs="Times New Roman"/>
          <w:sz w:val="24"/>
          <w:szCs w:val="24"/>
        </w:rPr>
        <w:t xml:space="preserve">diakses (tgl </w:t>
      </w:r>
      <w:r w:rsidRPr="00170B63">
        <w:rPr>
          <w:rFonts w:ascii="Times New Roman" w:hAnsi="Times New Roman" w:cs="Times New Roman"/>
          <w:sz w:val="24"/>
          <w:szCs w:val="24"/>
          <w:lang w:val="en-US"/>
        </w:rPr>
        <w:t>21</w:t>
      </w:r>
      <w:r w:rsidRPr="00170B63">
        <w:rPr>
          <w:rFonts w:ascii="Times New Roman" w:hAnsi="Times New Roman" w:cs="Times New Roman"/>
          <w:sz w:val="24"/>
          <w:szCs w:val="24"/>
        </w:rPr>
        <w:t xml:space="preserve"> </w:t>
      </w:r>
      <w:r w:rsidRPr="00170B63">
        <w:rPr>
          <w:rFonts w:ascii="Times New Roman" w:hAnsi="Times New Roman" w:cs="Times New Roman"/>
          <w:sz w:val="24"/>
          <w:szCs w:val="24"/>
          <w:lang w:val="en-US"/>
        </w:rPr>
        <w:t>Maret 2013</w:t>
      </w:r>
      <w:r w:rsidRPr="00170B63">
        <w:rPr>
          <w:rFonts w:ascii="Times New Roman" w:hAnsi="Times New Roman" w:cs="Times New Roman"/>
          <w:sz w:val="24"/>
          <w:szCs w:val="24"/>
        </w:rPr>
        <w:t>)</w:t>
      </w:r>
    </w:p>
    <w:p w:rsidR="00DD4297" w:rsidRPr="00170B63" w:rsidRDefault="00DD4297" w:rsidP="00DD4297">
      <w:pPr>
        <w:pStyle w:val="ListParagraph"/>
        <w:spacing w:after="0"/>
        <w:ind w:left="851" w:hanging="850"/>
        <w:jc w:val="both"/>
        <w:rPr>
          <w:rFonts w:ascii="Times New Roman" w:hAnsi="Times New Roman" w:cs="Times New Roman"/>
          <w:sz w:val="24"/>
          <w:szCs w:val="24"/>
          <w:lang w:val="en-US"/>
        </w:rPr>
      </w:pPr>
    </w:p>
    <w:p w:rsidR="00DD4297" w:rsidRPr="00170B63" w:rsidRDefault="00DD4297" w:rsidP="00DD4297">
      <w:pPr>
        <w:tabs>
          <w:tab w:val="left" w:pos="900"/>
        </w:tabs>
        <w:spacing w:after="0"/>
        <w:ind w:left="900" w:hanging="900"/>
        <w:jc w:val="both"/>
        <w:rPr>
          <w:rFonts w:ascii="Times New Roman" w:hAnsi="Times New Roman" w:cs="Times New Roman"/>
          <w:sz w:val="24"/>
          <w:szCs w:val="24"/>
          <w:lang w:val="en-US"/>
        </w:rPr>
      </w:pPr>
      <w:r w:rsidRPr="00170B63">
        <w:rPr>
          <w:rFonts w:ascii="Times New Roman" w:hAnsi="Times New Roman" w:cs="Times New Roman"/>
          <w:sz w:val="24"/>
          <w:szCs w:val="24"/>
        </w:rPr>
        <w:t xml:space="preserve">Irham, Muhammad &amp; wiyani, </w:t>
      </w:r>
      <w:r w:rsidRPr="00170B63">
        <w:rPr>
          <w:rFonts w:ascii="Times New Roman" w:hAnsi="Times New Roman" w:cs="Times New Roman"/>
          <w:sz w:val="24"/>
          <w:szCs w:val="24"/>
          <w:lang w:val="en-US"/>
        </w:rPr>
        <w:t>Novan A</w:t>
      </w:r>
      <w:r w:rsidRPr="00170B63">
        <w:rPr>
          <w:rFonts w:ascii="Times New Roman" w:hAnsi="Times New Roman" w:cs="Times New Roman"/>
          <w:sz w:val="24"/>
          <w:szCs w:val="24"/>
        </w:rPr>
        <w:t xml:space="preserve">. 2013. </w:t>
      </w:r>
      <w:r w:rsidRPr="00170B63">
        <w:rPr>
          <w:rFonts w:ascii="Times New Roman" w:hAnsi="Times New Roman" w:cs="Times New Roman"/>
          <w:i/>
          <w:sz w:val="24"/>
          <w:szCs w:val="24"/>
        </w:rPr>
        <w:t>Psikologi Pendidikan: Teori Dan     Aplikasi Dalam Proses Pembelajaran</w:t>
      </w:r>
      <w:r w:rsidRPr="00170B63">
        <w:rPr>
          <w:rFonts w:ascii="Times New Roman" w:hAnsi="Times New Roman" w:cs="Times New Roman"/>
          <w:sz w:val="24"/>
          <w:szCs w:val="24"/>
        </w:rPr>
        <w:t>. Jogjakarta: AR-Ruzz Media</w:t>
      </w:r>
    </w:p>
    <w:p w:rsidR="00DD4297" w:rsidRPr="00170B63" w:rsidRDefault="00DD4297" w:rsidP="00DD4297">
      <w:pPr>
        <w:tabs>
          <w:tab w:val="left" w:pos="900"/>
        </w:tabs>
        <w:spacing w:after="0"/>
        <w:ind w:left="900" w:hanging="900"/>
        <w:jc w:val="both"/>
        <w:rPr>
          <w:rFonts w:ascii="Times New Roman" w:hAnsi="Times New Roman" w:cs="Times New Roman"/>
          <w:sz w:val="24"/>
          <w:szCs w:val="24"/>
          <w:lang w:val="en-US"/>
        </w:rPr>
      </w:pPr>
    </w:p>
    <w:p w:rsidR="00DD4297" w:rsidRPr="00170B63" w:rsidRDefault="00DD4297" w:rsidP="00DD4297">
      <w:pPr>
        <w:spacing w:after="0" w:line="480" w:lineRule="auto"/>
        <w:ind w:left="709" w:hanging="708"/>
        <w:jc w:val="both"/>
        <w:rPr>
          <w:rFonts w:ascii="Times New Roman" w:hAnsi="Times New Roman" w:cs="Times New Roman"/>
          <w:sz w:val="24"/>
          <w:szCs w:val="24"/>
          <w:lang w:val="en-US"/>
        </w:rPr>
      </w:pPr>
      <w:r w:rsidRPr="00170B63">
        <w:rPr>
          <w:rFonts w:ascii="Times New Roman" w:hAnsi="Times New Roman" w:cs="Times New Roman"/>
          <w:sz w:val="24"/>
          <w:szCs w:val="24"/>
        </w:rPr>
        <w:t xml:space="preserve">Kustawan, dedy. 2013. </w:t>
      </w:r>
      <w:r w:rsidRPr="00170B63">
        <w:rPr>
          <w:rFonts w:ascii="Times New Roman" w:hAnsi="Times New Roman" w:cs="Times New Roman"/>
          <w:i/>
          <w:sz w:val="24"/>
          <w:szCs w:val="24"/>
        </w:rPr>
        <w:t>Analisis Hasil Belajar</w:t>
      </w:r>
      <w:r w:rsidRPr="00170B63">
        <w:rPr>
          <w:rFonts w:ascii="Times New Roman" w:hAnsi="Times New Roman" w:cs="Times New Roman"/>
          <w:sz w:val="24"/>
          <w:szCs w:val="24"/>
        </w:rPr>
        <w:t>. Bandung: Luxima</w:t>
      </w:r>
    </w:p>
    <w:p w:rsidR="00DD4297" w:rsidRPr="00170B63" w:rsidRDefault="00DD4297" w:rsidP="00DD4297">
      <w:pPr>
        <w:spacing w:line="240" w:lineRule="auto"/>
        <w:ind w:left="810" w:hanging="810"/>
        <w:jc w:val="both"/>
        <w:rPr>
          <w:rFonts w:ascii="Times New Roman" w:hAnsi="Times New Roman" w:cs="Times New Roman"/>
          <w:sz w:val="24"/>
          <w:szCs w:val="24"/>
          <w:lang w:val="en-US"/>
        </w:rPr>
      </w:pPr>
      <w:r w:rsidRPr="00170B63">
        <w:rPr>
          <w:rFonts w:ascii="Times New Roman" w:hAnsi="Times New Roman" w:cs="Times New Roman"/>
          <w:sz w:val="24"/>
          <w:szCs w:val="24"/>
          <w:lang w:val="en-US"/>
        </w:rPr>
        <w:t>Lestari, Seri</w:t>
      </w:r>
      <w:r w:rsidRPr="00170B63">
        <w:rPr>
          <w:rFonts w:ascii="Times New Roman" w:hAnsi="Times New Roman" w:cs="Times New Roman"/>
          <w:sz w:val="24"/>
          <w:szCs w:val="24"/>
        </w:rPr>
        <w:t>. 201</w:t>
      </w:r>
      <w:r w:rsidRPr="00170B63">
        <w:rPr>
          <w:rFonts w:ascii="Times New Roman" w:hAnsi="Times New Roman" w:cs="Times New Roman"/>
          <w:sz w:val="24"/>
          <w:szCs w:val="24"/>
          <w:lang w:val="en-US"/>
        </w:rPr>
        <w:t>3</w:t>
      </w:r>
      <w:r w:rsidRPr="00170B63">
        <w:rPr>
          <w:rFonts w:ascii="Times New Roman" w:hAnsi="Times New Roman" w:cs="Times New Roman"/>
          <w:sz w:val="24"/>
          <w:szCs w:val="24"/>
        </w:rPr>
        <w:t xml:space="preserve">. </w:t>
      </w:r>
      <w:r w:rsidRPr="00170B63">
        <w:rPr>
          <w:rFonts w:ascii="Times New Roman" w:hAnsi="Times New Roman" w:cs="Times New Roman"/>
          <w:i/>
          <w:sz w:val="24"/>
          <w:szCs w:val="24"/>
        </w:rPr>
        <w:t>Pe</w:t>
      </w:r>
      <w:r w:rsidRPr="00170B63">
        <w:rPr>
          <w:rFonts w:ascii="Times New Roman" w:hAnsi="Times New Roman" w:cs="Times New Roman"/>
          <w:i/>
          <w:sz w:val="24"/>
          <w:szCs w:val="24"/>
          <w:lang w:val="en-US"/>
        </w:rPr>
        <w:t>ningkatan Hasil Belajar Matematika melalui Model Pembelajaran Kooperatif Tipe Two stay Two Stray pada Murid Kelas IV SD Negeri Mattiropole Kabupaten Soppeng</w:t>
      </w:r>
      <w:r w:rsidRPr="00170B63">
        <w:rPr>
          <w:rFonts w:ascii="Times New Roman" w:hAnsi="Times New Roman" w:cs="Times New Roman"/>
          <w:i/>
          <w:sz w:val="24"/>
          <w:szCs w:val="24"/>
        </w:rPr>
        <w:t>.</w:t>
      </w:r>
      <w:r w:rsidRPr="00170B63">
        <w:rPr>
          <w:rFonts w:ascii="Times New Roman" w:hAnsi="Times New Roman" w:cs="Times New Roman"/>
          <w:sz w:val="24"/>
          <w:szCs w:val="24"/>
          <w:lang w:val="en-US"/>
        </w:rPr>
        <w:t xml:space="preserve"> </w:t>
      </w:r>
      <w:r w:rsidRPr="00170B63">
        <w:rPr>
          <w:rFonts w:ascii="Times New Roman" w:hAnsi="Times New Roman" w:cs="Times New Roman"/>
          <w:sz w:val="24"/>
          <w:szCs w:val="24"/>
        </w:rPr>
        <w:t xml:space="preserve">Makassar: </w:t>
      </w:r>
      <w:r w:rsidRPr="00170B63">
        <w:rPr>
          <w:rFonts w:ascii="Times New Roman" w:hAnsi="Times New Roman" w:cs="Times New Roman"/>
          <w:sz w:val="24"/>
          <w:szCs w:val="24"/>
          <w:lang w:val="en-US"/>
        </w:rPr>
        <w:t xml:space="preserve">Fakultas Ilmu Pendidikan </w:t>
      </w:r>
      <w:r w:rsidRPr="00170B63">
        <w:rPr>
          <w:rFonts w:ascii="Times New Roman" w:hAnsi="Times New Roman" w:cs="Times New Roman"/>
          <w:sz w:val="24"/>
          <w:szCs w:val="24"/>
        </w:rPr>
        <w:t xml:space="preserve">Universitas </w:t>
      </w:r>
      <w:r w:rsidRPr="00170B63">
        <w:rPr>
          <w:rFonts w:ascii="Times New Roman" w:hAnsi="Times New Roman" w:cs="Times New Roman"/>
          <w:sz w:val="24"/>
          <w:szCs w:val="24"/>
          <w:lang w:val="en-US"/>
        </w:rPr>
        <w:t>N</w:t>
      </w:r>
      <w:r w:rsidRPr="00170B63">
        <w:rPr>
          <w:rFonts w:ascii="Times New Roman" w:hAnsi="Times New Roman" w:cs="Times New Roman"/>
          <w:sz w:val="24"/>
          <w:szCs w:val="24"/>
        </w:rPr>
        <w:t>egeri Makassar.</w:t>
      </w:r>
    </w:p>
    <w:p w:rsidR="00DD4297" w:rsidRPr="00170B63" w:rsidRDefault="00DD4297" w:rsidP="00DD4297">
      <w:pPr>
        <w:tabs>
          <w:tab w:val="left" w:pos="851"/>
        </w:tabs>
        <w:spacing w:after="0" w:line="240" w:lineRule="auto"/>
        <w:ind w:left="851" w:hanging="861"/>
        <w:jc w:val="both"/>
        <w:rPr>
          <w:rFonts w:ascii="Times New Roman" w:hAnsi="Times New Roman" w:cs="Times New Roman"/>
          <w:sz w:val="24"/>
          <w:szCs w:val="24"/>
          <w:lang w:val="en-US"/>
        </w:rPr>
      </w:pPr>
      <w:r w:rsidRPr="00170B63">
        <w:rPr>
          <w:rFonts w:ascii="Times New Roman" w:hAnsi="Times New Roman" w:cs="Times New Roman"/>
          <w:sz w:val="24"/>
          <w:szCs w:val="24"/>
        </w:rPr>
        <w:t xml:space="preserve">Mustakim Nur, dkk. 2008. </w:t>
      </w:r>
      <w:r w:rsidRPr="00170B63">
        <w:rPr>
          <w:rFonts w:ascii="Times New Roman" w:hAnsi="Times New Roman" w:cs="Times New Roman"/>
          <w:i/>
          <w:sz w:val="24"/>
          <w:szCs w:val="24"/>
        </w:rPr>
        <w:t>Panduan Penyusunan Skripsi</w:t>
      </w:r>
      <w:r w:rsidRPr="00170B63">
        <w:rPr>
          <w:rFonts w:ascii="Times New Roman" w:hAnsi="Times New Roman" w:cs="Times New Roman"/>
          <w:sz w:val="24"/>
          <w:szCs w:val="24"/>
        </w:rPr>
        <w:t>. Makassar: Universitas Negeri Makassar.</w:t>
      </w:r>
    </w:p>
    <w:p w:rsidR="00DD4297" w:rsidRPr="00170B63" w:rsidRDefault="00DD4297" w:rsidP="00DD4297">
      <w:pPr>
        <w:tabs>
          <w:tab w:val="left" w:pos="851"/>
        </w:tabs>
        <w:spacing w:after="0" w:line="240" w:lineRule="auto"/>
        <w:ind w:left="851" w:hanging="861"/>
        <w:jc w:val="both"/>
        <w:rPr>
          <w:rFonts w:ascii="Times New Roman" w:hAnsi="Times New Roman" w:cs="Times New Roman"/>
          <w:sz w:val="24"/>
          <w:szCs w:val="24"/>
          <w:lang w:val="en-US"/>
        </w:rPr>
      </w:pPr>
    </w:p>
    <w:p w:rsidR="00DD4297" w:rsidRPr="00170B63" w:rsidRDefault="00DD4297" w:rsidP="00DD4297">
      <w:pPr>
        <w:pStyle w:val="ListParagraph"/>
        <w:spacing w:after="0" w:line="240" w:lineRule="auto"/>
        <w:ind w:left="851" w:hanging="850"/>
        <w:jc w:val="both"/>
        <w:rPr>
          <w:rFonts w:ascii="Times New Roman" w:hAnsi="Times New Roman" w:cs="Times New Roman"/>
          <w:sz w:val="24"/>
          <w:szCs w:val="24"/>
          <w:lang w:val="en-US"/>
        </w:rPr>
      </w:pPr>
      <w:r w:rsidRPr="00170B63">
        <w:rPr>
          <w:rFonts w:ascii="Times New Roman" w:hAnsi="Times New Roman" w:cs="Times New Roman"/>
          <w:sz w:val="24"/>
          <w:szCs w:val="24"/>
        </w:rPr>
        <w:t xml:space="preserve">Nurrohman. 2008. </w:t>
      </w:r>
      <w:r w:rsidRPr="00170B63">
        <w:rPr>
          <w:rFonts w:ascii="Times New Roman" w:hAnsi="Times New Roman" w:cs="Times New Roman"/>
          <w:i/>
          <w:sz w:val="24"/>
          <w:szCs w:val="24"/>
        </w:rPr>
        <w:t>Penerapan Sains Teknologi Masyarakat Dalam Pembelajaran IPA Sebagai Upaya Peningkatan Life Skill Peserta Didik</w:t>
      </w:r>
      <w:r w:rsidRPr="00170B63">
        <w:rPr>
          <w:rFonts w:ascii="Times New Roman" w:hAnsi="Times New Roman" w:cs="Times New Roman"/>
          <w:sz w:val="24"/>
          <w:szCs w:val="24"/>
        </w:rPr>
        <w:t>. Http:// shobru. Filles Wordrress. Co</w:t>
      </w:r>
      <w:r w:rsidRPr="00170B63">
        <w:rPr>
          <w:rFonts w:ascii="Times New Roman" w:hAnsi="Times New Roman" w:cs="Times New Roman"/>
          <w:sz w:val="24"/>
          <w:szCs w:val="24"/>
          <w:lang w:val="en-US"/>
        </w:rPr>
        <w:t>m</w:t>
      </w:r>
      <w:r w:rsidRPr="00170B63">
        <w:rPr>
          <w:rFonts w:ascii="Times New Roman" w:hAnsi="Times New Roman" w:cs="Times New Roman"/>
          <w:sz w:val="24"/>
          <w:szCs w:val="24"/>
        </w:rPr>
        <w:t xml:space="preserve"> (online) diakses (tgl 19 april 2008)</w:t>
      </w:r>
    </w:p>
    <w:p w:rsidR="00DD4297" w:rsidRPr="00170B63" w:rsidRDefault="00DD4297" w:rsidP="00DD4297">
      <w:pPr>
        <w:pStyle w:val="ListParagraph"/>
        <w:spacing w:after="0" w:line="240" w:lineRule="auto"/>
        <w:ind w:left="851" w:hanging="850"/>
        <w:jc w:val="both"/>
        <w:rPr>
          <w:rFonts w:ascii="Times New Roman" w:hAnsi="Times New Roman" w:cs="Times New Roman"/>
          <w:sz w:val="24"/>
          <w:szCs w:val="24"/>
          <w:lang w:val="en-US"/>
        </w:rPr>
      </w:pPr>
    </w:p>
    <w:p w:rsidR="00DD4297" w:rsidRPr="00170B63" w:rsidRDefault="00DD4297" w:rsidP="00DD4297">
      <w:pPr>
        <w:tabs>
          <w:tab w:val="left" w:pos="851"/>
        </w:tabs>
        <w:spacing w:after="0" w:line="240" w:lineRule="auto"/>
        <w:ind w:left="851" w:hanging="861"/>
        <w:jc w:val="both"/>
        <w:rPr>
          <w:rFonts w:ascii="Times New Roman" w:hAnsi="Times New Roman" w:cs="Times New Roman"/>
          <w:sz w:val="24"/>
          <w:szCs w:val="24"/>
          <w:lang w:val="en-US"/>
        </w:rPr>
      </w:pPr>
      <w:r w:rsidRPr="00170B63">
        <w:rPr>
          <w:rFonts w:ascii="Times New Roman" w:hAnsi="Times New Roman" w:cs="Times New Roman"/>
          <w:sz w:val="24"/>
          <w:szCs w:val="24"/>
        </w:rPr>
        <w:t>Paizaluddin &amp; Ermalinda. 2013.</w:t>
      </w:r>
      <w:r w:rsidRPr="00170B63">
        <w:rPr>
          <w:rFonts w:ascii="Times New Roman" w:hAnsi="Times New Roman" w:cs="Times New Roman"/>
          <w:i/>
          <w:sz w:val="24"/>
          <w:szCs w:val="24"/>
        </w:rPr>
        <w:t>Penelitian Tindakan Kelas</w:t>
      </w:r>
      <w:r w:rsidRPr="00170B63">
        <w:rPr>
          <w:rFonts w:ascii="Times New Roman" w:hAnsi="Times New Roman" w:cs="Times New Roman"/>
          <w:sz w:val="24"/>
          <w:szCs w:val="24"/>
        </w:rPr>
        <w:t>. Bandung: Alfabeta.</w:t>
      </w:r>
    </w:p>
    <w:p w:rsidR="00DD4297" w:rsidRPr="00170B63" w:rsidRDefault="00DD4297" w:rsidP="00DD4297">
      <w:pPr>
        <w:tabs>
          <w:tab w:val="left" w:pos="851"/>
        </w:tabs>
        <w:spacing w:after="0" w:line="240" w:lineRule="auto"/>
        <w:ind w:left="851" w:hanging="861"/>
        <w:jc w:val="both"/>
        <w:rPr>
          <w:rFonts w:ascii="Times New Roman" w:hAnsi="Times New Roman" w:cs="Times New Roman"/>
          <w:sz w:val="24"/>
          <w:szCs w:val="24"/>
          <w:lang w:val="en-US"/>
        </w:rPr>
      </w:pPr>
    </w:p>
    <w:p w:rsidR="00DD4297" w:rsidRDefault="00DD4297" w:rsidP="00DD4297">
      <w:pPr>
        <w:pStyle w:val="ListParagraph"/>
        <w:spacing w:after="0" w:line="240" w:lineRule="auto"/>
        <w:ind w:hanging="720"/>
        <w:jc w:val="both"/>
        <w:rPr>
          <w:rFonts w:ascii="Times New Roman" w:hAnsi="Times New Roman" w:cs="Times New Roman"/>
          <w:color w:val="1D1B11" w:themeColor="background2" w:themeShade="1A"/>
          <w:sz w:val="24"/>
          <w:szCs w:val="24"/>
          <w:lang w:val="en-US"/>
        </w:rPr>
      </w:pPr>
      <w:r w:rsidRPr="00170B63">
        <w:rPr>
          <w:rFonts w:ascii="Times New Roman" w:hAnsi="Times New Roman" w:cs="Times New Roman"/>
          <w:bCs/>
          <w:sz w:val="24"/>
          <w:szCs w:val="24"/>
        </w:rPr>
        <w:t>Rositawaty &amp;</w:t>
      </w:r>
      <w:r w:rsidR="00F50733">
        <w:rPr>
          <w:rFonts w:ascii="Times New Roman" w:hAnsi="Times New Roman" w:cs="Times New Roman"/>
          <w:bCs/>
          <w:sz w:val="24"/>
          <w:szCs w:val="24"/>
          <w:lang w:val="en-US"/>
        </w:rPr>
        <w:t xml:space="preserve"> </w:t>
      </w:r>
      <w:r w:rsidRPr="00170B63">
        <w:rPr>
          <w:rFonts w:ascii="Times New Roman" w:hAnsi="Times New Roman" w:cs="Times New Roman"/>
          <w:bCs/>
          <w:sz w:val="24"/>
          <w:szCs w:val="24"/>
          <w:lang w:val="en-US"/>
        </w:rPr>
        <w:t>Aris</w:t>
      </w:r>
      <w:r w:rsidRPr="00170B63">
        <w:rPr>
          <w:rFonts w:ascii="Times New Roman" w:hAnsi="Times New Roman" w:cs="Times New Roman"/>
          <w:color w:val="1D1B11" w:themeColor="background2" w:themeShade="1A"/>
          <w:sz w:val="24"/>
          <w:szCs w:val="24"/>
        </w:rPr>
        <w:t>. 200</w:t>
      </w:r>
      <w:r w:rsidRPr="00170B63">
        <w:rPr>
          <w:rFonts w:ascii="Times New Roman" w:hAnsi="Times New Roman" w:cs="Times New Roman"/>
          <w:color w:val="1D1B11" w:themeColor="background2" w:themeShade="1A"/>
          <w:sz w:val="24"/>
          <w:szCs w:val="24"/>
          <w:lang w:val="en-US"/>
        </w:rPr>
        <w:t>8</w:t>
      </w:r>
      <w:r w:rsidRPr="00170B63">
        <w:rPr>
          <w:rFonts w:ascii="Times New Roman" w:hAnsi="Times New Roman" w:cs="Times New Roman"/>
          <w:color w:val="1D1B11" w:themeColor="background2" w:themeShade="1A"/>
          <w:sz w:val="24"/>
          <w:szCs w:val="24"/>
        </w:rPr>
        <w:t xml:space="preserve">. </w:t>
      </w:r>
      <w:r w:rsidRPr="00170B63">
        <w:rPr>
          <w:rFonts w:ascii="Times New Roman" w:hAnsi="Times New Roman" w:cs="Times New Roman"/>
          <w:i/>
          <w:color w:val="010202"/>
          <w:sz w:val="24"/>
          <w:szCs w:val="24"/>
          <w:lang w:val="en-US"/>
        </w:rPr>
        <w:t>Senang</w:t>
      </w:r>
      <w:r w:rsidRPr="00F31B86">
        <w:rPr>
          <w:rFonts w:ascii="Times New Roman" w:hAnsi="Times New Roman" w:cs="Times New Roman"/>
          <w:i/>
          <w:color w:val="010202"/>
          <w:sz w:val="24"/>
          <w:szCs w:val="24"/>
          <w:lang w:val="en-US"/>
        </w:rPr>
        <w:t xml:space="preserve"> belajar Ilmu Pengetahuan Ala</w:t>
      </w:r>
      <w:r>
        <w:rPr>
          <w:rFonts w:ascii="Times New Roman" w:hAnsi="Times New Roman" w:cs="Times New Roman"/>
          <w:i/>
          <w:color w:val="010202"/>
          <w:sz w:val="24"/>
          <w:szCs w:val="24"/>
          <w:lang w:val="en-US"/>
        </w:rPr>
        <w:t xml:space="preserve">m </w:t>
      </w:r>
      <w:r w:rsidRPr="00F31B86">
        <w:rPr>
          <w:rFonts w:ascii="Times New Roman" w:hAnsi="Times New Roman" w:cs="Times New Roman"/>
          <w:i/>
          <w:color w:val="010202"/>
          <w:sz w:val="24"/>
          <w:szCs w:val="24"/>
          <w:lang w:val="en-US"/>
        </w:rPr>
        <w:t>4</w:t>
      </w:r>
      <w:proofErr w:type="gramStart"/>
      <w:r w:rsidRPr="00F31B86">
        <w:rPr>
          <w:rFonts w:ascii="Times New Roman" w:hAnsi="Times New Roman" w:cs="Times New Roman"/>
          <w:i/>
          <w:color w:val="010202"/>
          <w:sz w:val="24"/>
          <w:szCs w:val="24"/>
          <w:lang w:val="en-US"/>
        </w:rPr>
        <w:t>:</w:t>
      </w:r>
      <w:r>
        <w:rPr>
          <w:rFonts w:ascii="Times New Roman" w:hAnsi="Times New Roman" w:cs="Times New Roman"/>
          <w:color w:val="1D1B11" w:themeColor="background2" w:themeShade="1A"/>
          <w:sz w:val="24"/>
          <w:szCs w:val="24"/>
        </w:rPr>
        <w:t>Jakarta</w:t>
      </w:r>
      <w:proofErr w:type="gramEnd"/>
      <w:r>
        <w:rPr>
          <w:rFonts w:ascii="Times New Roman" w:hAnsi="Times New Roman" w:cs="Times New Roman"/>
          <w:color w:val="1D1B11" w:themeColor="background2" w:themeShade="1A"/>
          <w:sz w:val="24"/>
          <w:szCs w:val="24"/>
        </w:rPr>
        <w:t xml:space="preserve"> : </w:t>
      </w:r>
      <w:r>
        <w:rPr>
          <w:rFonts w:ascii="Times New Roman" w:hAnsi="Times New Roman" w:cs="Times New Roman"/>
          <w:color w:val="1D1B11" w:themeColor="background2" w:themeShade="1A"/>
          <w:sz w:val="24"/>
          <w:szCs w:val="24"/>
          <w:lang w:val="en-US"/>
        </w:rPr>
        <w:t>Depdikbud</w:t>
      </w:r>
    </w:p>
    <w:p w:rsidR="00DD4297" w:rsidRDefault="00DD4297" w:rsidP="00DD4297">
      <w:pPr>
        <w:pStyle w:val="ListParagraph"/>
        <w:spacing w:after="0" w:line="240" w:lineRule="auto"/>
        <w:ind w:hanging="720"/>
        <w:jc w:val="both"/>
        <w:rPr>
          <w:rFonts w:ascii="Times New Roman" w:hAnsi="Times New Roman" w:cs="Times New Roman"/>
          <w:color w:val="1D1B11" w:themeColor="background2" w:themeShade="1A"/>
          <w:sz w:val="24"/>
          <w:szCs w:val="24"/>
          <w:lang w:val="en-US"/>
        </w:rPr>
      </w:pPr>
    </w:p>
    <w:p w:rsidR="00DD4297" w:rsidRPr="00FF2145" w:rsidRDefault="00DD4297" w:rsidP="00DD4297">
      <w:pPr>
        <w:ind w:left="720" w:hanging="72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Selvy, Nurhayati</w:t>
      </w:r>
      <w:r>
        <w:rPr>
          <w:rFonts w:ascii="Times New Roman" w:hAnsi="Times New Roman" w:cs="Times New Roman"/>
          <w:sz w:val="24"/>
          <w:szCs w:val="24"/>
        </w:rPr>
        <w:t>. 201</w:t>
      </w: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sidRPr="00FF2145">
        <w:rPr>
          <w:rFonts w:ascii="Times New Roman" w:hAnsi="Times New Roman" w:cs="Times New Roman"/>
          <w:i/>
          <w:sz w:val="24"/>
          <w:szCs w:val="24"/>
          <w:lang w:val="en-US"/>
        </w:rPr>
        <w:t xml:space="preserve">Penerapan Pendekatan Sains Teknologi Masyarakat Dalam Meningkatkan Hasil Belajar IPA </w:t>
      </w:r>
      <w:r w:rsidRPr="00FF2145">
        <w:rPr>
          <w:rFonts w:ascii="Times New Roman" w:hAnsi="Times New Roman" w:cs="Times New Roman"/>
          <w:i/>
          <w:sz w:val="24"/>
          <w:szCs w:val="24"/>
        </w:rPr>
        <w:t>Di Kelas V S</w:t>
      </w:r>
      <w:r w:rsidRPr="00FF2145">
        <w:rPr>
          <w:rFonts w:ascii="Times New Roman" w:hAnsi="Times New Roman" w:cs="Times New Roman"/>
          <w:i/>
          <w:sz w:val="24"/>
          <w:szCs w:val="24"/>
          <w:lang w:val="en-US"/>
        </w:rPr>
        <w:t>D</w:t>
      </w:r>
      <w:r w:rsidRPr="00FF2145">
        <w:rPr>
          <w:rFonts w:ascii="Times New Roman" w:hAnsi="Times New Roman" w:cs="Times New Roman"/>
          <w:i/>
          <w:sz w:val="24"/>
          <w:szCs w:val="24"/>
        </w:rPr>
        <w:t xml:space="preserve"> No. 160 Mattampa Walie Kecamatan Lamuru Kabupaten Bone</w:t>
      </w:r>
      <w:r w:rsidRPr="00FF2145">
        <w:rPr>
          <w:rFonts w:ascii="Times New Roman" w:hAnsi="Times New Roman" w:cs="Times New Roman"/>
          <w:b/>
          <w:i/>
          <w:sz w:val="24"/>
          <w:szCs w:val="24"/>
          <w:lang w:val="en-US"/>
        </w:rPr>
        <w:t>.</w:t>
      </w:r>
      <w:proofErr w:type="gramEnd"/>
      <w:r w:rsidRPr="00FF2145">
        <w:rPr>
          <w:rFonts w:ascii="Times New Roman" w:hAnsi="Times New Roman" w:cs="Times New Roman"/>
          <w:b/>
          <w:i/>
          <w:sz w:val="24"/>
          <w:szCs w:val="24"/>
          <w:lang w:val="en-US"/>
        </w:rPr>
        <w:t xml:space="preserve"> </w:t>
      </w:r>
      <w:r w:rsidRPr="00FF2145">
        <w:rPr>
          <w:rFonts w:ascii="Times New Roman" w:hAnsi="Times New Roman" w:cs="Times New Roman"/>
          <w:i/>
          <w:sz w:val="24"/>
          <w:szCs w:val="24"/>
        </w:rPr>
        <w:t>Makassar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Fakultas Ilmu Pendidikan </w:t>
      </w:r>
      <w:r>
        <w:rPr>
          <w:rFonts w:ascii="Times New Roman" w:hAnsi="Times New Roman" w:cs="Times New Roman"/>
          <w:sz w:val="24"/>
          <w:szCs w:val="24"/>
        </w:rPr>
        <w:t xml:space="preserve">Universitas </w:t>
      </w:r>
      <w:r>
        <w:rPr>
          <w:rFonts w:ascii="Times New Roman" w:hAnsi="Times New Roman" w:cs="Times New Roman"/>
          <w:sz w:val="24"/>
          <w:szCs w:val="24"/>
          <w:lang w:val="en-US"/>
        </w:rPr>
        <w:t>N</w:t>
      </w:r>
      <w:r>
        <w:rPr>
          <w:rFonts w:ascii="Times New Roman" w:hAnsi="Times New Roman" w:cs="Times New Roman"/>
          <w:sz w:val="24"/>
          <w:szCs w:val="24"/>
        </w:rPr>
        <w:t>egeri Makassar.</w:t>
      </w:r>
    </w:p>
    <w:p w:rsidR="00DD4297" w:rsidRDefault="00DD4297" w:rsidP="00DD4297">
      <w:pPr>
        <w:spacing w:after="0" w:line="240" w:lineRule="auto"/>
        <w:ind w:left="851" w:hanging="851"/>
        <w:jc w:val="both"/>
        <w:rPr>
          <w:rFonts w:ascii="Times New Roman" w:eastAsia="Calibri" w:hAnsi="Times New Roman" w:cs="Times New Roman"/>
          <w:sz w:val="24"/>
          <w:szCs w:val="24"/>
          <w:lang w:val="en-US"/>
        </w:rPr>
      </w:pPr>
      <w:r w:rsidRPr="00603C88">
        <w:rPr>
          <w:rFonts w:ascii="Times New Roman" w:eastAsia="Calibri" w:hAnsi="Times New Roman" w:cs="Times New Roman"/>
          <w:sz w:val="24"/>
          <w:szCs w:val="24"/>
        </w:rPr>
        <w:t xml:space="preserve">Semiawan, Coni R, 1998/1999. </w:t>
      </w:r>
      <w:r w:rsidRPr="00603C88">
        <w:rPr>
          <w:rFonts w:ascii="Times New Roman" w:eastAsia="Calibri" w:hAnsi="Times New Roman" w:cs="Times New Roman"/>
          <w:i/>
          <w:sz w:val="24"/>
          <w:szCs w:val="24"/>
        </w:rPr>
        <w:t>Perkembangan dan Belajar Peserta Didik.</w:t>
      </w:r>
      <w:r w:rsidRPr="00603C88">
        <w:rPr>
          <w:rFonts w:ascii="Times New Roman" w:eastAsia="Calibri" w:hAnsi="Times New Roman" w:cs="Times New Roman"/>
          <w:sz w:val="24"/>
          <w:szCs w:val="24"/>
        </w:rPr>
        <w:t xml:space="preserve"> Jakatra: Depdikbud</w:t>
      </w:r>
    </w:p>
    <w:p w:rsidR="00DD4297" w:rsidRPr="00DE1F44" w:rsidRDefault="00DD4297" w:rsidP="00DD4297">
      <w:pPr>
        <w:spacing w:after="0" w:line="240" w:lineRule="auto"/>
        <w:jc w:val="both"/>
        <w:rPr>
          <w:rFonts w:ascii="Times New Roman" w:eastAsia="Calibri" w:hAnsi="Times New Roman" w:cs="Times New Roman"/>
          <w:sz w:val="24"/>
          <w:szCs w:val="24"/>
          <w:lang w:val="en-US"/>
        </w:rPr>
      </w:pPr>
    </w:p>
    <w:p w:rsidR="00DD4297" w:rsidRPr="00642404" w:rsidRDefault="00DD4297" w:rsidP="00DD4297">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Sinring, abdullah, dkk . 2012. </w:t>
      </w:r>
      <w:r>
        <w:rPr>
          <w:rFonts w:ascii="Times New Roman" w:hAnsi="Times New Roman" w:cs="Times New Roman"/>
          <w:i/>
          <w:sz w:val="24"/>
          <w:szCs w:val="24"/>
        </w:rPr>
        <w:t xml:space="preserve">Pedoman Penulisan Skripsi program </w:t>
      </w:r>
      <w:r>
        <w:rPr>
          <w:rFonts w:ascii="Times New Roman" w:hAnsi="Times New Roman" w:cs="Times New Roman"/>
          <w:i/>
          <w:sz w:val="24"/>
          <w:szCs w:val="24"/>
          <w:lang w:val="en-US"/>
        </w:rPr>
        <w:t>S</w:t>
      </w:r>
      <w:r>
        <w:rPr>
          <w:rFonts w:ascii="Times New Roman" w:hAnsi="Times New Roman" w:cs="Times New Roman"/>
          <w:i/>
          <w:sz w:val="24"/>
          <w:szCs w:val="24"/>
        </w:rPr>
        <w:t>-1.</w:t>
      </w:r>
      <w:r>
        <w:rPr>
          <w:rFonts w:ascii="Times New Roman" w:hAnsi="Times New Roman" w:cs="Times New Roman"/>
          <w:sz w:val="24"/>
          <w:szCs w:val="24"/>
        </w:rPr>
        <w:t xml:space="preserve"> Makassar: </w:t>
      </w:r>
      <w:r>
        <w:rPr>
          <w:rFonts w:ascii="Times New Roman" w:hAnsi="Times New Roman" w:cs="Times New Roman"/>
          <w:sz w:val="24"/>
          <w:szCs w:val="24"/>
          <w:lang w:val="en-US"/>
        </w:rPr>
        <w:t xml:space="preserve">   </w:t>
      </w:r>
      <w:r>
        <w:rPr>
          <w:rFonts w:ascii="Times New Roman" w:hAnsi="Times New Roman" w:cs="Times New Roman"/>
          <w:sz w:val="24"/>
          <w:szCs w:val="24"/>
        </w:rPr>
        <w:t>Universitas negeri Makassar.</w:t>
      </w:r>
    </w:p>
    <w:p w:rsidR="00DD4297" w:rsidRDefault="00DD4297" w:rsidP="00DD4297">
      <w:pPr>
        <w:pStyle w:val="ListParagraph"/>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Sulistyanto, Heri &amp; Wiyono, Edy</w:t>
      </w:r>
      <w:r w:rsidRPr="00603C88">
        <w:rPr>
          <w:rFonts w:ascii="Times New Roman" w:hAnsi="Times New Roman" w:cs="Times New Roman"/>
          <w:sz w:val="24"/>
          <w:szCs w:val="24"/>
        </w:rPr>
        <w:t>.</w:t>
      </w:r>
      <w:r>
        <w:rPr>
          <w:rFonts w:ascii="Times New Roman" w:hAnsi="Times New Roman" w:cs="Times New Roman"/>
          <w:sz w:val="24"/>
          <w:szCs w:val="24"/>
        </w:rPr>
        <w:t xml:space="preserve"> 2008.</w:t>
      </w:r>
      <w:r w:rsidRPr="00603C88">
        <w:rPr>
          <w:rFonts w:ascii="Times New Roman" w:hAnsi="Times New Roman" w:cs="Times New Roman"/>
          <w:sz w:val="24"/>
          <w:szCs w:val="24"/>
        </w:rPr>
        <w:t xml:space="preserve"> </w:t>
      </w:r>
      <w:r w:rsidRPr="00603C88">
        <w:rPr>
          <w:rFonts w:ascii="Times New Roman" w:hAnsi="Times New Roman" w:cs="Times New Roman"/>
          <w:i/>
          <w:sz w:val="24"/>
          <w:szCs w:val="24"/>
        </w:rPr>
        <w:t>Ilmu Pengetahuan Al</w:t>
      </w:r>
      <w:r>
        <w:rPr>
          <w:rFonts w:ascii="Times New Roman" w:hAnsi="Times New Roman" w:cs="Times New Roman"/>
          <w:i/>
          <w:sz w:val="24"/>
          <w:szCs w:val="24"/>
        </w:rPr>
        <w:t>am Untuk Sekolah Dasar Kelas IV</w:t>
      </w:r>
      <w:r>
        <w:rPr>
          <w:rFonts w:ascii="Times New Roman" w:hAnsi="Times New Roman" w:cs="Times New Roman"/>
          <w:sz w:val="24"/>
          <w:szCs w:val="24"/>
        </w:rPr>
        <w:t>. Jakarta: Depdiknas</w:t>
      </w:r>
    </w:p>
    <w:p w:rsidR="00DD4297" w:rsidRPr="00DE1F44" w:rsidRDefault="00DD4297" w:rsidP="00DD4297">
      <w:pPr>
        <w:pStyle w:val="ListParagraph"/>
        <w:spacing w:after="0" w:line="240" w:lineRule="auto"/>
        <w:ind w:left="851" w:hanging="851"/>
        <w:jc w:val="both"/>
        <w:rPr>
          <w:rFonts w:ascii="Times New Roman" w:hAnsi="Times New Roman" w:cs="Times New Roman"/>
          <w:sz w:val="24"/>
          <w:szCs w:val="24"/>
          <w:lang w:val="en-US"/>
        </w:rPr>
      </w:pPr>
    </w:p>
    <w:p w:rsidR="00DD4297" w:rsidRDefault="00DD4297" w:rsidP="00DD4297">
      <w:pPr>
        <w:spacing w:after="0"/>
        <w:ind w:left="851" w:hanging="85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Susanto Ahmad, 2013</w:t>
      </w:r>
      <w:r w:rsidRPr="00603C88">
        <w:rPr>
          <w:rFonts w:ascii="Times New Roman" w:eastAsia="Calibri" w:hAnsi="Times New Roman" w:cs="Times New Roman"/>
          <w:sz w:val="24"/>
          <w:szCs w:val="24"/>
        </w:rPr>
        <w:t xml:space="preserve">. </w:t>
      </w:r>
      <w:r>
        <w:rPr>
          <w:rFonts w:ascii="Times New Roman" w:eastAsia="Calibri" w:hAnsi="Times New Roman" w:cs="Times New Roman"/>
          <w:i/>
          <w:sz w:val="24"/>
          <w:szCs w:val="24"/>
        </w:rPr>
        <w:t>Teori Belajar dan Pembelajarn di Sekolah Dasar</w:t>
      </w:r>
      <w:r w:rsidRPr="00603C88">
        <w:rPr>
          <w:rFonts w:ascii="Times New Roman" w:eastAsia="Calibri" w:hAnsi="Times New Roman" w:cs="Times New Roman"/>
          <w:i/>
          <w:sz w:val="24"/>
          <w:szCs w:val="24"/>
        </w:rPr>
        <w:t xml:space="preserve">. </w:t>
      </w:r>
      <w:r>
        <w:rPr>
          <w:rFonts w:ascii="Times New Roman" w:eastAsia="Calibri" w:hAnsi="Times New Roman" w:cs="Times New Roman"/>
          <w:sz w:val="24"/>
          <w:szCs w:val="24"/>
        </w:rPr>
        <w:t>Jakarta: Kencana Prenada Media Group</w:t>
      </w:r>
    </w:p>
    <w:p w:rsidR="00DD4297" w:rsidRPr="00DE1F44" w:rsidRDefault="00DD4297" w:rsidP="00DD4297">
      <w:pPr>
        <w:spacing w:after="0"/>
        <w:ind w:left="851" w:hanging="850"/>
        <w:jc w:val="both"/>
        <w:rPr>
          <w:rFonts w:ascii="Times New Roman" w:eastAsia="Calibri" w:hAnsi="Times New Roman" w:cs="Times New Roman"/>
          <w:sz w:val="24"/>
          <w:szCs w:val="24"/>
          <w:lang w:val="en-US"/>
        </w:rPr>
      </w:pPr>
    </w:p>
    <w:p w:rsidR="00DD4297" w:rsidRDefault="00F50733" w:rsidP="00DD4297">
      <w:pPr>
        <w:spacing w:after="0"/>
        <w:ind w:left="900" w:hanging="900"/>
        <w:jc w:val="both"/>
        <w:rPr>
          <w:rFonts w:ascii="Times New Roman" w:hAnsi="Times New Roman" w:cs="Times New Roman"/>
          <w:iCs/>
          <w:sz w:val="24"/>
          <w:szCs w:val="24"/>
          <w:lang w:val="en-US"/>
        </w:rPr>
      </w:pPr>
      <w:r>
        <w:rPr>
          <w:rFonts w:ascii="Times New Roman" w:hAnsi="Times New Roman" w:cs="Times New Roman"/>
          <w:sz w:val="24"/>
          <w:szCs w:val="24"/>
        </w:rPr>
        <w:t>Toharudin, Uus &amp;</w:t>
      </w:r>
      <w:r>
        <w:rPr>
          <w:rFonts w:ascii="Times New Roman" w:hAnsi="Times New Roman" w:cs="Times New Roman"/>
          <w:sz w:val="24"/>
          <w:szCs w:val="24"/>
          <w:lang w:val="en-US"/>
        </w:rPr>
        <w:t xml:space="preserve"> </w:t>
      </w:r>
      <w:r w:rsidR="00DD4297">
        <w:rPr>
          <w:rFonts w:ascii="Times New Roman" w:hAnsi="Times New Roman" w:cs="Times New Roman"/>
          <w:sz w:val="24"/>
          <w:szCs w:val="24"/>
        </w:rPr>
        <w:t>Sri</w:t>
      </w:r>
      <w:r w:rsidR="00DD4297" w:rsidRPr="00603C88">
        <w:rPr>
          <w:rFonts w:ascii="Times New Roman" w:hAnsi="Times New Roman" w:cs="Times New Roman"/>
          <w:sz w:val="24"/>
          <w:szCs w:val="24"/>
        </w:rPr>
        <w:t>.</w:t>
      </w:r>
      <w:r w:rsidR="00DD4297">
        <w:rPr>
          <w:rFonts w:ascii="Times New Roman" w:hAnsi="Times New Roman" w:cs="Times New Roman"/>
          <w:sz w:val="24"/>
          <w:szCs w:val="24"/>
        </w:rPr>
        <w:t xml:space="preserve"> 2011.</w:t>
      </w:r>
      <w:r w:rsidR="00DD4297" w:rsidRPr="00603C88">
        <w:rPr>
          <w:rFonts w:ascii="Times New Roman" w:hAnsi="Times New Roman" w:cs="Times New Roman"/>
          <w:sz w:val="24"/>
          <w:szCs w:val="24"/>
        </w:rPr>
        <w:t xml:space="preserve"> </w:t>
      </w:r>
      <w:r w:rsidR="00DD4297">
        <w:rPr>
          <w:rFonts w:ascii="Times New Roman" w:hAnsi="Times New Roman" w:cs="Times New Roman"/>
          <w:i/>
          <w:iCs/>
          <w:sz w:val="24"/>
          <w:szCs w:val="24"/>
        </w:rPr>
        <w:t xml:space="preserve">Membangun Literasi Sains Peserta didik </w:t>
      </w:r>
      <w:r w:rsidR="00DD4297" w:rsidRPr="00603C88">
        <w:rPr>
          <w:rFonts w:ascii="Times New Roman" w:hAnsi="Times New Roman" w:cs="Times New Roman"/>
          <w:i/>
          <w:iCs/>
          <w:sz w:val="24"/>
          <w:szCs w:val="24"/>
        </w:rPr>
        <w:t xml:space="preserve">. </w:t>
      </w:r>
      <w:r w:rsidR="00DD4297">
        <w:rPr>
          <w:rFonts w:ascii="Times New Roman" w:hAnsi="Times New Roman" w:cs="Times New Roman"/>
          <w:iCs/>
          <w:sz w:val="24"/>
          <w:szCs w:val="24"/>
        </w:rPr>
        <w:t>Bandung</w:t>
      </w:r>
      <w:r w:rsidR="00DD4297" w:rsidRPr="00603C88">
        <w:rPr>
          <w:rFonts w:ascii="Times New Roman" w:hAnsi="Times New Roman" w:cs="Times New Roman"/>
          <w:iCs/>
          <w:sz w:val="24"/>
          <w:szCs w:val="24"/>
        </w:rPr>
        <w:t xml:space="preserve">: </w:t>
      </w:r>
      <w:r w:rsidR="00DD4297">
        <w:rPr>
          <w:rFonts w:ascii="Times New Roman" w:hAnsi="Times New Roman" w:cs="Times New Roman"/>
          <w:iCs/>
          <w:sz w:val="24"/>
          <w:szCs w:val="24"/>
        </w:rPr>
        <w:t>Humaniora</w:t>
      </w:r>
    </w:p>
    <w:p w:rsidR="00DD4297" w:rsidRPr="00DE1F44" w:rsidRDefault="00DD4297" w:rsidP="00DD4297">
      <w:pPr>
        <w:spacing w:after="0"/>
        <w:ind w:left="900" w:hanging="900"/>
        <w:jc w:val="both"/>
        <w:rPr>
          <w:rFonts w:ascii="Times New Roman" w:hAnsi="Times New Roman" w:cs="Times New Roman"/>
          <w:sz w:val="24"/>
          <w:szCs w:val="24"/>
          <w:lang w:val="en-US"/>
        </w:rPr>
      </w:pPr>
    </w:p>
    <w:p w:rsidR="00DD4297" w:rsidRDefault="00DD4297" w:rsidP="00DD4297">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Trianto. 2012</w:t>
      </w:r>
      <w:r w:rsidRPr="00603C88">
        <w:rPr>
          <w:rFonts w:ascii="Times New Roman" w:hAnsi="Times New Roman" w:cs="Times New Roman"/>
          <w:sz w:val="24"/>
          <w:szCs w:val="24"/>
        </w:rPr>
        <w:t xml:space="preserve">. </w:t>
      </w:r>
      <w:r>
        <w:rPr>
          <w:rFonts w:ascii="Times New Roman" w:hAnsi="Times New Roman" w:cs="Times New Roman"/>
          <w:i/>
          <w:sz w:val="24"/>
          <w:szCs w:val="24"/>
        </w:rPr>
        <w:t>Model Pembelajaran Terpadu</w:t>
      </w:r>
      <w:r>
        <w:rPr>
          <w:rFonts w:ascii="Times New Roman" w:hAnsi="Times New Roman" w:cs="Times New Roman"/>
          <w:sz w:val="24"/>
          <w:szCs w:val="24"/>
        </w:rPr>
        <w:t xml:space="preserve">. Jakarta: Bumi Aksara </w:t>
      </w:r>
    </w:p>
    <w:p w:rsidR="00DD4297" w:rsidRDefault="00DD4297" w:rsidP="00DD4297">
      <w:pPr>
        <w:spacing w:after="0" w:line="240" w:lineRule="auto"/>
        <w:ind w:left="851" w:hanging="851"/>
        <w:jc w:val="both"/>
        <w:rPr>
          <w:rFonts w:ascii="Times New Roman" w:hAnsi="Times New Roman" w:cs="Times New Roman"/>
          <w:sz w:val="24"/>
          <w:szCs w:val="24"/>
          <w:lang w:val="en-US"/>
        </w:rPr>
      </w:pPr>
    </w:p>
    <w:p w:rsidR="00DD4297" w:rsidRPr="00DE1F44" w:rsidRDefault="00DD4297" w:rsidP="00DD4297">
      <w:pPr>
        <w:spacing w:after="0" w:line="240" w:lineRule="auto"/>
        <w:ind w:left="851" w:hanging="851"/>
        <w:jc w:val="both"/>
        <w:rPr>
          <w:rFonts w:ascii="Times New Roman" w:hAnsi="Times New Roman" w:cs="Times New Roman"/>
          <w:sz w:val="24"/>
          <w:szCs w:val="24"/>
          <w:lang w:val="en-US"/>
        </w:rPr>
      </w:pPr>
    </w:p>
    <w:p w:rsidR="00DD4297" w:rsidRDefault="00DD4297" w:rsidP="00DD4297">
      <w:pPr>
        <w:pStyle w:val="ListParagraph"/>
        <w:spacing w:after="0" w:line="240" w:lineRule="auto"/>
        <w:ind w:hanging="720"/>
        <w:jc w:val="both"/>
        <w:rPr>
          <w:rFonts w:ascii="Times New Roman" w:hAnsi="Times New Roman" w:cs="Times New Roman"/>
          <w:color w:val="1D1B11" w:themeColor="background2" w:themeShade="1A"/>
          <w:sz w:val="24"/>
          <w:szCs w:val="24"/>
        </w:rPr>
      </w:pPr>
    </w:p>
    <w:p w:rsidR="00DD4297" w:rsidRDefault="00DD4297" w:rsidP="00DD4297">
      <w:pPr>
        <w:pStyle w:val="ListParagraph"/>
        <w:spacing w:after="0" w:line="240" w:lineRule="auto"/>
        <w:ind w:hanging="720"/>
        <w:jc w:val="both"/>
        <w:rPr>
          <w:rFonts w:ascii="Times New Roman" w:hAnsi="Times New Roman" w:cs="Times New Roman"/>
          <w:color w:val="1D1B11" w:themeColor="background2" w:themeShade="1A"/>
          <w:sz w:val="24"/>
          <w:szCs w:val="24"/>
        </w:rPr>
      </w:pPr>
    </w:p>
    <w:p w:rsidR="00DD4297" w:rsidRDefault="00DD4297" w:rsidP="00DD4297">
      <w:pPr>
        <w:jc w:val="both"/>
        <w:rPr>
          <w:lang w:val="en-US"/>
        </w:rPr>
      </w:pPr>
    </w:p>
    <w:p w:rsidR="00170B63" w:rsidRDefault="00170B63" w:rsidP="0085192E">
      <w:pPr>
        <w:spacing w:line="480" w:lineRule="auto"/>
        <w:jc w:val="both"/>
        <w:rPr>
          <w:rFonts w:ascii="Algerian" w:hAnsi="Algerian" w:cs="Times New Roman"/>
          <w:b/>
          <w:sz w:val="56"/>
          <w:szCs w:val="56"/>
          <w:lang w:val="en-US"/>
        </w:rPr>
      </w:pPr>
    </w:p>
    <w:p w:rsidR="00EF6CD7" w:rsidRDefault="00EF6CD7" w:rsidP="0085192E">
      <w:pPr>
        <w:spacing w:line="480" w:lineRule="auto"/>
        <w:jc w:val="both"/>
        <w:rPr>
          <w:rFonts w:ascii="Algerian" w:hAnsi="Algerian" w:cs="Times New Roman"/>
          <w:b/>
          <w:sz w:val="56"/>
          <w:szCs w:val="56"/>
          <w:lang w:val="en-US"/>
        </w:rPr>
      </w:pPr>
    </w:p>
    <w:p w:rsidR="001114A5" w:rsidRDefault="001114A5" w:rsidP="0085192E">
      <w:pPr>
        <w:spacing w:line="480" w:lineRule="auto"/>
        <w:jc w:val="both"/>
        <w:rPr>
          <w:rFonts w:ascii="Algerian" w:hAnsi="Algerian" w:cs="Times New Roman"/>
          <w:b/>
          <w:sz w:val="56"/>
          <w:szCs w:val="56"/>
          <w:lang w:val="en-US"/>
        </w:rPr>
      </w:pPr>
    </w:p>
    <w:p w:rsidR="001114A5" w:rsidRDefault="001114A5" w:rsidP="0085192E">
      <w:pPr>
        <w:spacing w:line="480" w:lineRule="auto"/>
        <w:jc w:val="both"/>
        <w:rPr>
          <w:rFonts w:ascii="Algerian" w:hAnsi="Algerian" w:cs="Times New Roman"/>
          <w:b/>
          <w:sz w:val="56"/>
          <w:szCs w:val="56"/>
          <w:lang w:val="en-US"/>
        </w:rPr>
      </w:pPr>
    </w:p>
    <w:p w:rsidR="00DD4297" w:rsidRDefault="00DD4297" w:rsidP="0085192E">
      <w:pPr>
        <w:spacing w:line="480" w:lineRule="auto"/>
        <w:jc w:val="both"/>
        <w:rPr>
          <w:rFonts w:ascii="Algerian" w:hAnsi="Algerian" w:cs="Times New Roman"/>
          <w:b/>
          <w:sz w:val="56"/>
          <w:szCs w:val="56"/>
          <w:lang w:val="en-US"/>
        </w:rPr>
      </w:pPr>
    </w:p>
    <w:p w:rsidR="00DD4297" w:rsidRPr="00170B63" w:rsidRDefault="00DD4297" w:rsidP="0085192E">
      <w:pPr>
        <w:spacing w:line="480" w:lineRule="auto"/>
        <w:jc w:val="both"/>
        <w:rPr>
          <w:rFonts w:ascii="Algerian" w:hAnsi="Algerian" w:cs="Times New Roman"/>
          <w:b/>
          <w:sz w:val="56"/>
          <w:szCs w:val="56"/>
          <w:lang w:val="en-US"/>
        </w:rPr>
      </w:pPr>
    </w:p>
    <w:p w:rsidR="00170B63" w:rsidRPr="00B15EB2" w:rsidRDefault="00170B63" w:rsidP="00B15EB2">
      <w:pPr>
        <w:spacing w:line="480" w:lineRule="auto"/>
        <w:ind w:firstLine="720"/>
        <w:jc w:val="center"/>
        <w:rPr>
          <w:rFonts w:ascii="Algerian" w:hAnsi="Algerian" w:cs="Times New Roman"/>
          <w:sz w:val="96"/>
          <w:szCs w:val="96"/>
          <w:lang w:val="en-US"/>
        </w:rPr>
      </w:pPr>
      <w:r w:rsidRPr="00B15EB2">
        <w:rPr>
          <w:rFonts w:ascii="Algerian" w:hAnsi="Algerian" w:cs="Times New Roman"/>
          <w:sz w:val="96"/>
          <w:szCs w:val="96"/>
          <w:lang w:val="en-US"/>
        </w:rPr>
        <w:t>LAMPIRAN</w:t>
      </w:r>
    </w:p>
    <w:p w:rsidR="00DD4297" w:rsidRDefault="00DD4297" w:rsidP="0085192E">
      <w:pPr>
        <w:spacing w:after="0" w:line="480" w:lineRule="auto"/>
        <w:jc w:val="both"/>
        <w:rPr>
          <w:rFonts w:ascii="Times New Roman" w:hAnsi="Times New Roman" w:cs="Times New Roman"/>
          <w:b/>
          <w:sz w:val="24"/>
          <w:szCs w:val="24"/>
          <w:lang w:val="en-US"/>
        </w:rPr>
      </w:pPr>
    </w:p>
    <w:p w:rsidR="00DD4297" w:rsidRDefault="00DD4297" w:rsidP="0085192E">
      <w:pPr>
        <w:spacing w:after="0" w:line="480" w:lineRule="auto"/>
        <w:jc w:val="both"/>
        <w:rPr>
          <w:rFonts w:ascii="Times New Roman" w:hAnsi="Times New Roman" w:cs="Times New Roman"/>
          <w:b/>
          <w:sz w:val="24"/>
          <w:szCs w:val="24"/>
          <w:lang w:val="en-US"/>
        </w:rPr>
      </w:pPr>
    </w:p>
    <w:p w:rsidR="00DD4297" w:rsidRDefault="00DD4297" w:rsidP="0085192E">
      <w:pPr>
        <w:spacing w:after="0" w:line="480" w:lineRule="auto"/>
        <w:jc w:val="both"/>
        <w:rPr>
          <w:rFonts w:ascii="Times New Roman" w:hAnsi="Times New Roman" w:cs="Times New Roman"/>
          <w:b/>
          <w:sz w:val="24"/>
          <w:szCs w:val="24"/>
          <w:lang w:val="en-US"/>
        </w:rPr>
      </w:pPr>
    </w:p>
    <w:p w:rsidR="00DD4297" w:rsidRDefault="00DD4297" w:rsidP="0085192E">
      <w:pPr>
        <w:spacing w:after="0" w:line="480" w:lineRule="auto"/>
        <w:jc w:val="both"/>
        <w:rPr>
          <w:rFonts w:ascii="Times New Roman" w:hAnsi="Times New Roman" w:cs="Times New Roman"/>
          <w:b/>
          <w:sz w:val="24"/>
          <w:szCs w:val="24"/>
          <w:lang w:val="en-US"/>
        </w:rPr>
      </w:pPr>
    </w:p>
    <w:p w:rsidR="00DD4297" w:rsidRDefault="00DD4297" w:rsidP="0085192E">
      <w:pPr>
        <w:spacing w:after="0" w:line="480" w:lineRule="auto"/>
        <w:jc w:val="both"/>
        <w:rPr>
          <w:rFonts w:ascii="Times New Roman" w:hAnsi="Times New Roman" w:cs="Times New Roman"/>
          <w:b/>
          <w:sz w:val="24"/>
          <w:szCs w:val="24"/>
          <w:lang w:val="en-US"/>
        </w:rPr>
      </w:pPr>
    </w:p>
    <w:p w:rsidR="00DD4297" w:rsidRDefault="00DD4297" w:rsidP="0085192E">
      <w:pPr>
        <w:spacing w:after="0" w:line="480" w:lineRule="auto"/>
        <w:jc w:val="both"/>
        <w:rPr>
          <w:rFonts w:ascii="Times New Roman" w:hAnsi="Times New Roman" w:cs="Times New Roman"/>
          <w:b/>
          <w:sz w:val="24"/>
          <w:szCs w:val="24"/>
          <w:lang w:val="en-US"/>
        </w:rPr>
      </w:pPr>
    </w:p>
    <w:p w:rsidR="00DD4297" w:rsidRDefault="00DD4297" w:rsidP="0085192E">
      <w:pPr>
        <w:spacing w:after="0" w:line="480" w:lineRule="auto"/>
        <w:jc w:val="both"/>
        <w:rPr>
          <w:rFonts w:ascii="Times New Roman" w:hAnsi="Times New Roman" w:cs="Times New Roman"/>
          <w:b/>
          <w:sz w:val="24"/>
          <w:szCs w:val="24"/>
          <w:lang w:val="en-US"/>
        </w:rPr>
      </w:pPr>
    </w:p>
    <w:sectPr w:rsidR="00DD4297" w:rsidSect="00494E9B">
      <w:headerReference w:type="default" r:id="rId8"/>
      <w:footerReference w:type="first" r:id="rId9"/>
      <w:pgSz w:w="12240" w:h="15840"/>
      <w:pgMar w:top="2268" w:right="1701" w:bottom="1701" w:left="2268"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AA6" w:rsidRDefault="004B5AA6" w:rsidP="00BE1EF6">
      <w:pPr>
        <w:spacing w:after="0" w:line="240" w:lineRule="auto"/>
      </w:pPr>
      <w:r>
        <w:separator/>
      </w:r>
    </w:p>
  </w:endnote>
  <w:endnote w:type="continuationSeparator" w:id="1">
    <w:p w:rsidR="004B5AA6" w:rsidRDefault="004B5AA6" w:rsidP="00BE1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874"/>
      <w:docPartObj>
        <w:docPartGallery w:val="Page Numbers (Bottom of Page)"/>
        <w:docPartUnique/>
      </w:docPartObj>
    </w:sdtPr>
    <w:sdtContent>
      <w:p w:rsidR="004B5AA6" w:rsidRDefault="00032C90">
        <w:pPr>
          <w:pStyle w:val="Footer"/>
          <w:jc w:val="center"/>
        </w:pPr>
        <w:r w:rsidRPr="009C7FF1">
          <w:rPr>
            <w:rFonts w:ascii="Times New Roman" w:hAnsi="Times New Roman" w:cs="Times New Roman"/>
            <w:sz w:val="24"/>
          </w:rPr>
          <w:fldChar w:fldCharType="begin"/>
        </w:r>
        <w:r w:rsidR="004B5AA6" w:rsidRPr="009C7FF1">
          <w:rPr>
            <w:rFonts w:ascii="Times New Roman" w:hAnsi="Times New Roman" w:cs="Times New Roman"/>
            <w:sz w:val="24"/>
          </w:rPr>
          <w:instrText xml:space="preserve"> PAGE   \* MERGEFORMAT </w:instrText>
        </w:r>
        <w:r w:rsidRPr="009C7FF1">
          <w:rPr>
            <w:rFonts w:ascii="Times New Roman" w:hAnsi="Times New Roman" w:cs="Times New Roman"/>
            <w:sz w:val="24"/>
          </w:rPr>
          <w:fldChar w:fldCharType="separate"/>
        </w:r>
        <w:r w:rsidR="00E5252E">
          <w:rPr>
            <w:rFonts w:ascii="Times New Roman" w:hAnsi="Times New Roman" w:cs="Times New Roman"/>
            <w:noProof/>
            <w:sz w:val="24"/>
          </w:rPr>
          <w:t>1</w:t>
        </w:r>
        <w:r w:rsidRPr="009C7FF1">
          <w:rPr>
            <w:rFonts w:ascii="Times New Roman" w:hAnsi="Times New Roman" w:cs="Times New Roman"/>
            <w:sz w:val="24"/>
          </w:rPr>
          <w:fldChar w:fldCharType="end"/>
        </w:r>
      </w:p>
    </w:sdtContent>
  </w:sdt>
  <w:p w:rsidR="004B5AA6" w:rsidRDefault="004B5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AA6" w:rsidRDefault="004B5AA6" w:rsidP="00BE1EF6">
      <w:pPr>
        <w:spacing w:after="0" w:line="240" w:lineRule="auto"/>
      </w:pPr>
      <w:r>
        <w:separator/>
      </w:r>
    </w:p>
  </w:footnote>
  <w:footnote w:type="continuationSeparator" w:id="1">
    <w:p w:rsidR="004B5AA6" w:rsidRDefault="004B5AA6" w:rsidP="00BE1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875"/>
      <w:docPartObj>
        <w:docPartGallery w:val="Page Numbers (Top of Page)"/>
        <w:docPartUnique/>
      </w:docPartObj>
    </w:sdtPr>
    <w:sdtContent>
      <w:p w:rsidR="004B5AA6" w:rsidRDefault="004B5AA6">
        <w:pPr>
          <w:pStyle w:val="Header"/>
          <w:jc w:val="right"/>
          <w:rPr>
            <w:lang w:val="en-US"/>
          </w:rPr>
        </w:pPr>
      </w:p>
      <w:p w:rsidR="004B5AA6" w:rsidRDefault="00032C90">
        <w:pPr>
          <w:pStyle w:val="Header"/>
          <w:jc w:val="right"/>
        </w:pPr>
        <w:r w:rsidRPr="009C7FF1">
          <w:rPr>
            <w:rFonts w:ascii="Times New Roman" w:hAnsi="Times New Roman" w:cs="Times New Roman"/>
            <w:sz w:val="24"/>
          </w:rPr>
          <w:fldChar w:fldCharType="begin"/>
        </w:r>
        <w:r w:rsidR="004B5AA6" w:rsidRPr="009C7FF1">
          <w:rPr>
            <w:rFonts w:ascii="Times New Roman" w:hAnsi="Times New Roman" w:cs="Times New Roman"/>
            <w:sz w:val="24"/>
          </w:rPr>
          <w:instrText xml:space="preserve"> PAGE   \* MERGEFORMAT </w:instrText>
        </w:r>
        <w:r w:rsidRPr="009C7FF1">
          <w:rPr>
            <w:rFonts w:ascii="Times New Roman" w:hAnsi="Times New Roman" w:cs="Times New Roman"/>
            <w:sz w:val="24"/>
          </w:rPr>
          <w:fldChar w:fldCharType="separate"/>
        </w:r>
        <w:r w:rsidR="00E5252E">
          <w:rPr>
            <w:rFonts w:ascii="Times New Roman" w:hAnsi="Times New Roman" w:cs="Times New Roman"/>
            <w:noProof/>
            <w:sz w:val="24"/>
          </w:rPr>
          <w:t>67</w:t>
        </w:r>
        <w:r w:rsidRPr="009C7FF1">
          <w:rPr>
            <w:rFonts w:ascii="Times New Roman" w:hAnsi="Times New Roman" w:cs="Times New Roman"/>
            <w:sz w:val="24"/>
          </w:rPr>
          <w:fldChar w:fldCharType="end"/>
        </w:r>
      </w:p>
    </w:sdtContent>
  </w:sdt>
  <w:p w:rsidR="004B5AA6" w:rsidRDefault="004B5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74F"/>
    <w:multiLevelType w:val="hybridMultilevel"/>
    <w:tmpl w:val="7BE808A2"/>
    <w:lvl w:ilvl="0" w:tplc="04090011">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nsid w:val="00295CD9"/>
    <w:multiLevelType w:val="hybridMultilevel"/>
    <w:tmpl w:val="7DBE8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D3DDF"/>
    <w:multiLevelType w:val="hybridMultilevel"/>
    <w:tmpl w:val="E8E2A502"/>
    <w:lvl w:ilvl="0" w:tplc="D138DA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BC6AB2"/>
    <w:multiLevelType w:val="hybridMultilevel"/>
    <w:tmpl w:val="EFA29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BC2BC8"/>
    <w:multiLevelType w:val="hybridMultilevel"/>
    <w:tmpl w:val="B67A0D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E31A7D"/>
    <w:multiLevelType w:val="hybridMultilevel"/>
    <w:tmpl w:val="5BCAEFF4"/>
    <w:lvl w:ilvl="0" w:tplc="E0A22BB4">
      <w:start w:val="1"/>
      <w:numFmt w:val="decimal"/>
      <w:lvlText w:val="%1."/>
      <w:lvlJc w:val="left"/>
      <w:pPr>
        <w:tabs>
          <w:tab w:val="num" w:pos="1080"/>
        </w:tabs>
        <w:ind w:left="1080" w:hanging="360"/>
      </w:pPr>
      <w:rPr>
        <w:rFonts w:ascii="Times New Roman" w:eastAsiaTheme="minorEastAsia" w:hAnsi="Times New Roman" w:cs="Times New Roman"/>
      </w:rPr>
    </w:lvl>
    <w:lvl w:ilvl="1" w:tplc="076C1484">
      <w:start w:val="1"/>
      <w:numFmt w:val="decimal"/>
      <w:lvlText w:val="%2."/>
      <w:lvlJc w:val="left"/>
      <w:pPr>
        <w:tabs>
          <w:tab w:val="num" w:pos="1800"/>
        </w:tabs>
        <w:ind w:left="1800" w:hanging="360"/>
      </w:pPr>
      <w:rPr>
        <w:rFonts w:ascii="Times New Roman" w:eastAsia="Times New Roman" w:hAnsi="Times New Roman" w:cs="Times New Roman"/>
      </w:rPr>
    </w:lvl>
    <w:lvl w:ilvl="2" w:tplc="04090013">
      <w:start w:val="1"/>
      <w:numFmt w:val="upperRoman"/>
      <w:lvlText w:val="%3."/>
      <w:lvlJc w:val="right"/>
      <w:pPr>
        <w:tabs>
          <w:tab w:val="num" w:pos="360"/>
        </w:tabs>
        <w:ind w:left="36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3545922"/>
    <w:multiLevelType w:val="hybridMultilevel"/>
    <w:tmpl w:val="B2C47982"/>
    <w:lvl w:ilvl="0" w:tplc="010EB8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E850FF"/>
    <w:multiLevelType w:val="hybridMultilevel"/>
    <w:tmpl w:val="DB6E957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2880"/>
        </w:tabs>
        <w:ind w:left="2880" w:hanging="360"/>
      </w:pPr>
      <w:rPr>
        <w:rFonts w:hint="default"/>
      </w:rPr>
    </w:lvl>
    <w:lvl w:ilvl="2" w:tplc="0409000F">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510B07"/>
    <w:multiLevelType w:val="hybridMultilevel"/>
    <w:tmpl w:val="9238E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032DB1"/>
    <w:multiLevelType w:val="hybridMultilevel"/>
    <w:tmpl w:val="4AB09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234C5B"/>
    <w:multiLevelType w:val="hybridMultilevel"/>
    <w:tmpl w:val="EA486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FF502F"/>
    <w:multiLevelType w:val="hybridMultilevel"/>
    <w:tmpl w:val="9EFEEEE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0122619"/>
    <w:multiLevelType w:val="hybridMultilevel"/>
    <w:tmpl w:val="31283224"/>
    <w:lvl w:ilvl="0" w:tplc="047687B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785F3A"/>
    <w:multiLevelType w:val="hybridMultilevel"/>
    <w:tmpl w:val="62EA2E22"/>
    <w:lvl w:ilvl="0" w:tplc="2F1CCD0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2130838"/>
    <w:multiLevelType w:val="hybridMultilevel"/>
    <w:tmpl w:val="15B893A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13525A36"/>
    <w:multiLevelType w:val="hybridMultilevel"/>
    <w:tmpl w:val="D11CA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7F049F"/>
    <w:multiLevelType w:val="hybridMultilevel"/>
    <w:tmpl w:val="F522B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743179"/>
    <w:multiLevelType w:val="hybridMultilevel"/>
    <w:tmpl w:val="429E07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6FC7DE5"/>
    <w:multiLevelType w:val="hybridMultilevel"/>
    <w:tmpl w:val="23049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32638B"/>
    <w:multiLevelType w:val="hybridMultilevel"/>
    <w:tmpl w:val="EC90E9CE"/>
    <w:lvl w:ilvl="0" w:tplc="BD12FBBC">
      <w:start w:val="1"/>
      <w:numFmt w:val="decimal"/>
      <w:lvlText w:val="%1."/>
      <w:lvlJc w:val="left"/>
      <w:pPr>
        <w:ind w:left="1648" w:hanging="360"/>
      </w:pPr>
      <w:rPr>
        <w:rFonts w:ascii="Times New Roman" w:eastAsiaTheme="minorHAnsi" w:hAnsi="Times New Roman" w:cs="Times New Roman"/>
        <w:b w:val="0"/>
      </w:rPr>
    </w:lvl>
    <w:lvl w:ilvl="1" w:tplc="0F4C12E4">
      <w:start w:val="1"/>
      <w:numFmt w:val="lowerLetter"/>
      <w:lvlText w:val="%2."/>
      <w:lvlJc w:val="left"/>
      <w:pPr>
        <w:ind w:left="2368" w:hanging="360"/>
      </w:pPr>
      <w:rPr>
        <w:b w:val="0"/>
      </w:rPr>
    </w:lvl>
    <w:lvl w:ilvl="2" w:tplc="0409001B" w:tentative="1">
      <w:start w:val="1"/>
      <w:numFmt w:val="lowerRoman"/>
      <w:lvlText w:val="%3."/>
      <w:lvlJc w:val="right"/>
      <w:pPr>
        <w:ind w:left="3088" w:hanging="180"/>
      </w:pPr>
    </w:lvl>
    <w:lvl w:ilvl="3" w:tplc="0409000F">
      <w:start w:val="1"/>
      <w:numFmt w:val="decimal"/>
      <w:lvlText w:val="%4."/>
      <w:lvlJc w:val="left"/>
      <w:pPr>
        <w:ind w:left="3808" w:hanging="360"/>
      </w:pPr>
    </w:lvl>
    <w:lvl w:ilvl="4" w:tplc="04090019">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start w:val="1"/>
      <w:numFmt w:val="decimal"/>
      <w:lvlText w:val="%7."/>
      <w:lvlJc w:val="left"/>
      <w:pPr>
        <w:ind w:left="5968" w:hanging="360"/>
      </w:pPr>
    </w:lvl>
    <w:lvl w:ilvl="7" w:tplc="6A3E2C3C">
      <w:start w:val="1"/>
      <w:numFmt w:val="lowerLetter"/>
      <w:lvlText w:val="%8."/>
      <w:lvlJc w:val="left"/>
      <w:pPr>
        <w:ind w:left="6688" w:hanging="360"/>
      </w:pPr>
      <w:rPr>
        <w:b w:val="0"/>
      </w:rPr>
    </w:lvl>
    <w:lvl w:ilvl="8" w:tplc="0409001B">
      <w:start w:val="1"/>
      <w:numFmt w:val="lowerRoman"/>
      <w:lvlText w:val="%9."/>
      <w:lvlJc w:val="right"/>
      <w:pPr>
        <w:ind w:left="7408" w:hanging="180"/>
      </w:pPr>
    </w:lvl>
  </w:abstractNum>
  <w:abstractNum w:abstractNumId="20">
    <w:nsid w:val="18745FA7"/>
    <w:multiLevelType w:val="hybridMultilevel"/>
    <w:tmpl w:val="35EE33AC"/>
    <w:lvl w:ilvl="0" w:tplc="04090019">
      <w:start w:val="1"/>
      <w:numFmt w:val="lowerLetter"/>
      <w:lvlText w:val="%1."/>
      <w:lvlJc w:val="left"/>
      <w:pPr>
        <w:ind w:left="720" w:hanging="360"/>
      </w:pPr>
      <w:rPr>
        <w:rFonts w:hint="default"/>
      </w:rPr>
    </w:lvl>
    <w:lvl w:ilvl="1" w:tplc="82D80B6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8F4B93"/>
    <w:multiLevelType w:val="hybridMultilevel"/>
    <w:tmpl w:val="3C504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B73226"/>
    <w:multiLevelType w:val="hybridMultilevel"/>
    <w:tmpl w:val="3162D868"/>
    <w:lvl w:ilvl="0" w:tplc="B1D48F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19ED477A"/>
    <w:multiLevelType w:val="hybridMultilevel"/>
    <w:tmpl w:val="CA78F634"/>
    <w:lvl w:ilvl="0" w:tplc="7CF2F046">
      <w:start w:val="1"/>
      <w:numFmt w:val="lowerLetter"/>
      <w:lvlText w:val="%1."/>
      <w:lvlJc w:val="left"/>
      <w:pPr>
        <w:ind w:left="720" w:hanging="360"/>
      </w:pPr>
    </w:lvl>
    <w:lvl w:ilvl="1" w:tplc="04090019">
      <w:start w:val="1"/>
      <w:numFmt w:val="lowerLetter"/>
      <w:lvlText w:val="%2)"/>
      <w:lvlJc w:val="left"/>
      <w:pPr>
        <w:ind w:left="1070" w:hanging="360"/>
      </w:pPr>
    </w:lvl>
    <w:lvl w:ilvl="2" w:tplc="0409001B">
      <w:start w:val="4"/>
      <w:numFmt w:val="decimal"/>
      <w:lvlText w:val="%3"/>
      <w:lvlJc w:val="left"/>
      <w:pPr>
        <w:ind w:left="2340" w:hanging="360"/>
      </w:pPr>
      <w:rPr>
        <w:rFonts w:hint="default"/>
      </w:rPr>
    </w:lvl>
    <w:lvl w:ilvl="3" w:tplc="0409000F">
      <w:start w:val="5"/>
      <w:numFmt w:val="decimal"/>
      <w:lvlText w:val="%4."/>
      <w:lvlJc w:val="left"/>
      <w:pPr>
        <w:ind w:left="2880" w:hanging="360"/>
      </w:pPr>
      <w:rPr>
        <w:rFonts w:hint="default"/>
        <w:i w:val="0"/>
        <w:sz w:val="24"/>
      </w:rPr>
    </w:lvl>
    <w:lvl w:ilvl="4" w:tplc="CC86CF04">
      <w:start w:val="1"/>
      <w:numFmt w:val="upperLetter"/>
      <w:lvlText w:val="%5."/>
      <w:lvlJc w:val="left"/>
      <w:pPr>
        <w:ind w:left="360" w:hanging="360"/>
      </w:pPr>
      <w:rPr>
        <w:rFonts w:hint="default"/>
      </w:rPr>
    </w:lvl>
    <w:lvl w:ilvl="5" w:tplc="D8DACFF0">
      <w:start w:val="1"/>
      <w:numFmt w:val="decimal"/>
      <w:lvlText w:val="%6)"/>
      <w:lvlJc w:val="left"/>
      <w:pPr>
        <w:ind w:left="4500" w:hanging="360"/>
      </w:pPr>
      <w:rPr>
        <w:rFonts w:hint="default"/>
      </w:r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AB12D0D"/>
    <w:multiLevelType w:val="hybridMultilevel"/>
    <w:tmpl w:val="1C6CBBF8"/>
    <w:lvl w:ilvl="0" w:tplc="8C286468">
      <w:start w:val="1"/>
      <w:numFmt w:val="decimal"/>
      <w:lvlText w:val="%1)"/>
      <w:lvlJc w:val="left"/>
      <w:pPr>
        <w:ind w:left="360" w:hanging="360"/>
      </w:pPr>
      <w:rPr>
        <w:rFonts w:hint="default"/>
      </w:rPr>
    </w:lvl>
    <w:lvl w:ilvl="1" w:tplc="20FCDD82">
      <w:start w:val="1"/>
      <w:numFmt w:val="upperRoman"/>
      <w:lvlText w:val="%2."/>
      <w:lvlJc w:val="left"/>
      <w:pPr>
        <w:ind w:left="1440" w:hanging="720"/>
      </w:pPr>
      <w:rPr>
        <w:rFonts w:hint="default"/>
      </w:rPr>
    </w:lvl>
    <w:lvl w:ilvl="2" w:tplc="5EBE3A2C">
      <w:start w:val="1"/>
      <w:numFmt w:val="upperRoman"/>
      <w:lvlText w:val="%3."/>
      <w:lvlJc w:val="left"/>
      <w:pPr>
        <w:ind w:left="2340" w:hanging="720"/>
      </w:pPr>
      <w:rPr>
        <w:rFonts w:hint="default"/>
      </w:rPr>
    </w:lvl>
    <w:lvl w:ilvl="3" w:tplc="5B624C14">
      <w:start w:val="1"/>
      <w:numFmt w:val="decimal"/>
      <w:lvlText w:val="%4."/>
      <w:lvlJc w:val="left"/>
      <w:pPr>
        <w:ind w:left="2520" w:hanging="360"/>
      </w:pPr>
      <w:rPr>
        <w:b w:val="0"/>
      </w:rPr>
    </w:lvl>
    <w:lvl w:ilvl="4" w:tplc="04090019">
      <w:start w:val="1"/>
      <w:numFmt w:val="lowerLetter"/>
      <w:lvlText w:val="%5."/>
      <w:lvlJc w:val="left"/>
      <w:pPr>
        <w:ind w:left="3240" w:hanging="360"/>
      </w:pPr>
    </w:lvl>
    <w:lvl w:ilvl="5" w:tplc="8F120F00">
      <w:start w:val="65"/>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AC76890"/>
    <w:multiLevelType w:val="hybridMultilevel"/>
    <w:tmpl w:val="94EEE8B6"/>
    <w:lvl w:ilvl="0" w:tplc="53820AC2">
      <w:start w:val="1"/>
      <w:numFmt w:val="decimal"/>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814CB3"/>
    <w:multiLevelType w:val="hybridMultilevel"/>
    <w:tmpl w:val="7C42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051308"/>
    <w:multiLevelType w:val="hybridMultilevel"/>
    <w:tmpl w:val="7FBCF846"/>
    <w:lvl w:ilvl="0" w:tplc="E3DE6662">
      <w:start w:val="4"/>
      <w:numFmt w:val="lowerLetter"/>
      <w:lvlText w:val="%1."/>
      <w:lvlJc w:val="left"/>
      <w:pPr>
        <w:tabs>
          <w:tab w:val="num" w:pos="3960"/>
        </w:tabs>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BA3A63"/>
    <w:multiLevelType w:val="hybridMultilevel"/>
    <w:tmpl w:val="3BA0BB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13076E7"/>
    <w:multiLevelType w:val="hybridMultilevel"/>
    <w:tmpl w:val="B262C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1C2F44"/>
    <w:multiLevelType w:val="multilevel"/>
    <w:tmpl w:val="DEBECB7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4840D10"/>
    <w:multiLevelType w:val="hybridMultilevel"/>
    <w:tmpl w:val="947286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5CA6507"/>
    <w:multiLevelType w:val="hybridMultilevel"/>
    <w:tmpl w:val="F7F2A2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280A3049"/>
    <w:multiLevelType w:val="hybridMultilevel"/>
    <w:tmpl w:val="4D701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E03752"/>
    <w:multiLevelType w:val="hybridMultilevel"/>
    <w:tmpl w:val="8CDEBC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B1B5CA6"/>
    <w:multiLevelType w:val="hybridMultilevel"/>
    <w:tmpl w:val="C5CE09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B59248E"/>
    <w:multiLevelType w:val="hybridMultilevel"/>
    <w:tmpl w:val="0BD2DE2A"/>
    <w:lvl w:ilvl="0" w:tplc="29B686C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347BC7"/>
    <w:multiLevelType w:val="hybridMultilevel"/>
    <w:tmpl w:val="CB7E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BD10C8"/>
    <w:multiLevelType w:val="hybridMultilevel"/>
    <w:tmpl w:val="13B2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055B8F"/>
    <w:multiLevelType w:val="hybridMultilevel"/>
    <w:tmpl w:val="79624818"/>
    <w:lvl w:ilvl="0" w:tplc="0409000F">
      <w:start w:val="1"/>
      <w:numFmt w:val="decimal"/>
      <w:lvlText w:val="%1."/>
      <w:lvlJc w:val="left"/>
      <w:pPr>
        <w:ind w:left="720" w:hanging="360"/>
      </w:pPr>
      <w:rPr>
        <w:rFonts w:hint="default"/>
      </w:rPr>
    </w:lvl>
    <w:lvl w:ilvl="1" w:tplc="538C9974">
      <w:start w:val="2"/>
      <w:numFmt w:val="decimal"/>
      <w:lvlText w:val="%2"/>
      <w:lvlJc w:val="left"/>
      <w:pPr>
        <w:ind w:left="1440" w:hanging="360"/>
      </w:pPr>
      <w:rPr>
        <w:rFonts w:hint="default"/>
      </w:rPr>
    </w:lvl>
    <w:lvl w:ilvl="2" w:tplc="4E30E4B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ED3CAC"/>
    <w:multiLevelType w:val="hybridMultilevel"/>
    <w:tmpl w:val="A3FC84E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nsid w:val="31153FD5"/>
    <w:multiLevelType w:val="hybridMultilevel"/>
    <w:tmpl w:val="277C2E66"/>
    <w:lvl w:ilvl="0" w:tplc="8376BA1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209387E"/>
    <w:multiLevelType w:val="hybridMultilevel"/>
    <w:tmpl w:val="01E88D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7559B6"/>
    <w:multiLevelType w:val="hybridMultilevel"/>
    <w:tmpl w:val="E89AD95C"/>
    <w:lvl w:ilvl="0" w:tplc="D84A0FF0">
      <w:start w:val="1"/>
      <w:numFmt w:val="decimal"/>
      <w:lvlText w:val="%1."/>
      <w:lvlJc w:val="left"/>
      <w:pPr>
        <w:ind w:left="720" w:hanging="360"/>
      </w:pPr>
      <w:rPr>
        <w:rFonts w:hint="default"/>
      </w:rPr>
    </w:lvl>
    <w:lvl w:ilvl="1" w:tplc="213A011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8E7BEF"/>
    <w:multiLevelType w:val="hybridMultilevel"/>
    <w:tmpl w:val="A962C3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D53119"/>
    <w:multiLevelType w:val="hybridMultilevel"/>
    <w:tmpl w:val="166EC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3DA7011"/>
    <w:multiLevelType w:val="hybridMultilevel"/>
    <w:tmpl w:val="F0DEF9CC"/>
    <w:lvl w:ilvl="0" w:tplc="E852221E">
      <w:start w:val="1"/>
      <w:numFmt w:val="lowerLetter"/>
      <w:lvlText w:val="%1)"/>
      <w:lvlJc w:val="left"/>
      <w:pPr>
        <w:ind w:left="1080" w:hanging="360"/>
      </w:pPr>
      <w:rPr>
        <w:rFonts w:ascii="Times New Roman" w:eastAsiaTheme="minorHAnsi" w:hAnsi="Times New Roman" w:cs="Times New Roman"/>
      </w:rPr>
    </w:lvl>
    <w:lvl w:ilvl="1" w:tplc="417EE6D6">
      <w:start w:val="1"/>
      <w:numFmt w:val="lowerLetter"/>
      <w:lvlText w:val="%2."/>
      <w:lvlJc w:val="left"/>
      <w:pPr>
        <w:ind w:left="1800" w:hanging="360"/>
      </w:pPr>
      <w:rPr>
        <w:rFonts w:hint="default"/>
      </w:rPr>
    </w:lvl>
    <w:lvl w:ilvl="2" w:tplc="DB6ECD8A">
      <w:start w:val="1"/>
      <w:numFmt w:val="upperLetter"/>
      <w:lvlText w:val="%3)"/>
      <w:lvlJc w:val="left"/>
      <w:pPr>
        <w:ind w:left="2700" w:hanging="360"/>
      </w:pPr>
      <w:rPr>
        <w:rFonts w:hint="default"/>
      </w:rPr>
    </w:lvl>
    <w:lvl w:ilvl="3" w:tplc="1A8EF8A2">
      <w:start w:val="3"/>
      <w:numFmt w:val="upperLetter"/>
      <w:lvlText w:val="%4."/>
      <w:lvlJc w:val="left"/>
      <w:pPr>
        <w:ind w:left="3240" w:hanging="360"/>
      </w:pPr>
      <w:rPr>
        <w:rFonts w:hint="default"/>
      </w:rPr>
    </w:lvl>
    <w:lvl w:ilvl="4" w:tplc="3FE0D0AE">
      <w:start w:val="1"/>
      <w:numFmt w:val="decimal"/>
      <w:lvlText w:val="%5."/>
      <w:lvlJc w:val="left"/>
      <w:pPr>
        <w:ind w:left="3960" w:hanging="360"/>
      </w:pPr>
      <w:rPr>
        <w:rFonts w:ascii="Times New Roman" w:eastAsiaTheme="minorHAnsi" w:hAnsi="Times New Roman" w:cstheme="minorBidi"/>
      </w:rPr>
    </w:lvl>
    <w:lvl w:ilvl="5" w:tplc="DBB65B26">
      <w:start w:val="1"/>
      <w:numFmt w:val="decimal"/>
      <w:lvlText w:val="%6)"/>
      <w:lvlJc w:val="left"/>
      <w:pPr>
        <w:ind w:left="1080" w:hanging="360"/>
      </w:pPr>
      <w:rPr>
        <w:rFonts w:hint="default"/>
      </w:rPr>
    </w:lvl>
    <w:lvl w:ilvl="6" w:tplc="ECE6B4B6">
      <w:start w:val="1"/>
      <w:numFmt w:val="decimal"/>
      <w:lvlText w:val="%7)"/>
      <w:lvlJc w:val="left"/>
      <w:pPr>
        <w:ind w:left="630" w:hanging="360"/>
      </w:pPr>
      <w:rPr>
        <w:rFonts w:ascii="Times New Roman" w:eastAsiaTheme="minorHAnsi" w:hAnsi="Times New Roman" w:cs="Times New Roman"/>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4777229"/>
    <w:multiLevelType w:val="hybridMultilevel"/>
    <w:tmpl w:val="F19ED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CB5BA6"/>
    <w:multiLevelType w:val="hybridMultilevel"/>
    <w:tmpl w:val="24AC1B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60E7765"/>
    <w:multiLevelType w:val="hybridMultilevel"/>
    <w:tmpl w:val="464AEDBE"/>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714C28"/>
    <w:multiLevelType w:val="hybridMultilevel"/>
    <w:tmpl w:val="E4B4555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nsid w:val="37143C05"/>
    <w:multiLevelType w:val="hybridMultilevel"/>
    <w:tmpl w:val="BE508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90F23B1"/>
    <w:multiLevelType w:val="hybridMultilevel"/>
    <w:tmpl w:val="F984F702"/>
    <w:lvl w:ilvl="0" w:tplc="87BCB8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95D7625"/>
    <w:multiLevelType w:val="hybridMultilevel"/>
    <w:tmpl w:val="2F7C1AAE"/>
    <w:lvl w:ilvl="0" w:tplc="F452AF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7610CE"/>
    <w:multiLevelType w:val="hybridMultilevel"/>
    <w:tmpl w:val="A37899D8"/>
    <w:lvl w:ilvl="0" w:tplc="1EB21470">
      <w:start w:val="1"/>
      <w:numFmt w:val="upperLetter"/>
      <w:lvlText w:val="%1."/>
      <w:lvlJc w:val="left"/>
      <w:pPr>
        <w:ind w:left="360" w:hanging="360"/>
      </w:pPr>
      <w:rPr>
        <w:b/>
      </w:rPr>
    </w:lvl>
    <w:lvl w:ilvl="1" w:tplc="5ACA554E">
      <w:start w:val="1"/>
      <w:numFmt w:val="lowerLetter"/>
      <w:lvlText w:val="%2."/>
      <w:lvlJc w:val="left"/>
      <w:pPr>
        <w:ind w:left="1440" w:hanging="360"/>
      </w:pPr>
      <w:rPr>
        <w:b/>
      </w:rPr>
    </w:lvl>
    <w:lvl w:ilvl="2" w:tplc="0421001B">
      <w:start w:val="1"/>
      <w:numFmt w:val="lowerRoman"/>
      <w:lvlText w:val="%3."/>
      <w:lvlJc w:val="right"/>
      <w:pPr>
        <w:ind w:left="2160" w:hanging="180"/>
      </w:pPr>
    </w:lvl>
    <w:lvl w:ilvl="3" w:tplc="C992A202">
      <w:start w:val="1"/>
      <w:numFmt w:val="decimal"/>
      <w:lvlText w:val="%4."/>
      <w:lvlJc w:val="left"/>
      <w:pPr>
        <w:ind w:left="2880" w:hanging="360"/>
      </w:pPr>
      <w:rPr>
        <w:rFonts w:ascii="Times New Roman" w:hAnsi="Times New Roman" w:cs="Times New Roman" w:hint="default"/>
        <w:b/>
        <w:sz w:val="24"/>
        <w:szCs w:val="24"/>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5">
    <w:nsid w:val="3AF92C07"/>
    <w:multiLevelType w:val="hybridMultilevel"/>
    <w:tmpl w:val="AC0028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B100F0E"/>
    <w:multiLevelType w:val="hybridMultilevel"/>
    <w:tmpl w:val="0AB05846"/>
    <w:lvl w:ilvl="0" w:tplc="14207038">
      <w:start w:val="1"/>
      <w:numFmt w:val="lowerLetter"/>
      <w:lvlText w:val="%1."/>
      <w:lvlJc w:val="left"/>
      <w:pPr>
        <w:ind w:left="720" w:hanging="360"/>
      </w:pPr>
      <w:rPr>
        <w:b/>
      </w:rPr>
    </w:lvl>
    <w:lvl w:ilvl="1" w:tplc="F57C3EA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85581A66">
      <w:start w:val="1"/>
      <w:numFmt w:val="decimal"/>
      <w:lvlText w:val="%4."/>
      <w:lvlJc w:val="left"/>
      <w:pPr>
        <w:ind w:left="117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3B601A31"/>
    <w:multiLevelType w:val="hybridMultilevel"/>
    <w:tmpl w:val="D9FE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B6D0D9C"/>
    <w:multiLevelType w:val="hybridMultilevel"/>
    <w:tmpl w:val="9F88D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662212"/>
    <w:multiLevelType w:val="hybridMultilevel"/>
    <w:tmpl w:val="485C4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6D2BA3"/>
    <w:multiLevelType w:val="hybridMultilevel"/>
    <w:tmpl w:val="424CC904"/>
    <w:lvl w:ilvl="0" w:tplc="2CBA44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EC673C3"/>
    <w:multiLevelType w:val="hybridMultilevel"/>
    <w:tmpl w:val="19B81D18"/>
    <w:lvl w:ilvl="0" w:tplc="A0F45008">
      <w:start w:val="1"/>
      <w:numFmt w:val="decimal"/>
      <w:pStyle w:val="1"/>
      <w:lvlText w:val="%1."/>
      <w:lvlJc w:val="left"/>
      <w:pPr>
        <w:tabs>
          <w:tab w:val="num" w:pos="720"/>
        </w:tabs>
        <w:ind w:left="720" w:hanging="360"/>
      </w:pPr>
      <w:rPr>
        <w:rFonts w:hint="default"/>
        <w:b/>
      </w:rPr>
    </w:lvl>
    <w:lvl w:ilvl="1" w:tplc="C20CD14C">
      <w:numFmt w:val="none"/>
      <w:pStyle w:val="11"/>
      <w:lvlText w:val=""/>
      <w:lvlJc w:val="left"/>
      <w:pPr>
        <w:tabs>
          <w:tab w:val="num" w:pos="360"/>
        </w:tabs>
      </w:pPr>
    </w:lvl>
    <w:lvl w:ilvl="2" w:tplc="C9C41898">
      <w:numFmt w:val="none"/>
      <w:lvlText w:val=""/>
      <w:lvlJc w:val="left"/>
      <w:pPr>
        <w:tabs>
          <w:tab w:val="num" w:pos="360"/>
        </w:tabs>
      </w:pPr>
    </w:lvl>
    <w:lvl w:ilvl="3" w:tplc="F300E76C">
      <w:numFmt w:val="none"/>
      <w:lvlText w:val=""/>
      <w:lvlJc w:val="left"/>
      <w:pPr>
        <w:tabs>
          <w:tab w:val="num" w:pos="360"/>
        </w:tabs>
      </w:pPr>
    </w:lvl>
    <w:lvl w:ilvl="4" w:tplc="C27CBFEA">
      <w:numFmt w:val="none"/>
      <w:lvlText w:val=""/>
      <w:lvlJc w:val="left"/>
      <w:pPr>
        <w:tabs>
          <w:tab w:val="num" w:pos="360"/>
        </w:tabs>
      </w:pPr>
    </w:lvl>
    <w:lvl w:ilvl="5" w:tplc="EA127B22">
      <w:numFmt w:val="none"/>
      <w:lvlText w:val=""/>
      <w:lvlJc w:val="left"/>
      <w:pPr>
        <w:tabs>
          <w:tab w:val="num" w:pos="360"/>
        </w:tabs>
      </w:pPr>
    </w:lvl>
    <w:lvl w:ilvl="6" w:tplc="5E66EA1C">
      <w:numFmt w:val="none"/>
      <w:lvlText w:val=""/>
      <w:lvlJc w:val="left"/>
      <w:pPr>
        <w:tabs>
          <w:tab w:val="num" w:pos="360"/>
        </w:tabs>
      </w:pPr>
    </w:lvl>
    <w:lvl w:ilvl="7" w:tplc="D86AFA20">
      <w:numFmt w:val="none"/>
      <w:lvlText w:val=""/>
      <w:lvlJc w:val="left"/>
      <w:pPr>
        <w:tabs>
          <w:tab w:val="num" w:pos="360"/>
        </w:tabs>
      </w:pPr>
    </w:lvl>
    <w:lvl w:ilvl="8" w:tplc="2C8685E8">
      <w:numFmt w:val="none"/>
      <w:lvlText w:val=""/>
      <w:lvlJc w:val="left"/>
      <w:pPr>
        <w:tabs>
          <w:tab w:val="num" w:pos="360"/>
        </w:tabs>
      </w:pPr>
    </w:lvl>
  </w:abstractNum>
  <w:abstractNum w:abstractNumId="62">
    <w:nsid w:val="3F12531B"/>
    <w:multiLevelType w:val="hybridMultilevel"/>
    <w:tmpl w:val="E170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8C1BE7"/>
    <w:multiLevelType w:val="hybridMultilevel"/>
    <w:tmpl w:val="05C21E98"/>
    <w:lvl w:ilvl="0" w:tplc="FCD4D994">
      <w:start w:val="1"/>
      <w:numFmt w:val="decimal"/>
      <w:lvlText w:val="%1)"/>
      <w:lvlJc w:val="left"/>
      <w:pPr>
        <w:ind w:left="720" w:hanging="360"/>
      </w:pPr>
      <w:rPr>
        <w:rFonts w:ascii="Times New Roman" w:eastAsiaTheme="minorEastAsia"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30300B"/>
    <w:multiLevelType w:val="hybridMultilevel"/>
    <w:tmpl w:val="762E630A"/>
    <w:lvl w:ilvl="0" w:tplc="5BCE487A">
      <w:start w:val="1"/>
      <w:numFmt w:val="decimal"/>
      <w:lvlText w:val="%1)"/>
      <w:lvlJc w:val="left"/>
      <w:pPr>
        <w:ind w:left="1080" w:hanging="360"/>
      </w:pPr>
      <w:rPr>
        <w:rFonts w:ascii="Times New Roman" w:eastAsiaTheme="minorEastAsia" w:hAnsi="Times New Roman" w:cs="Times New Roman"/>
      </w:rPr>
    </w:lvl>
    <w:lvl w:ilvl="1" w:tplc="6B1CACDE">
      <w:start w:val="1"/>
      <w:numFmt w:val="lowerLetter"/>
      <w:lvlText w:val="%2."/>
      <w:lvlJc w:val="left"/>
      <w:pPr>
        <w:ind w:left="1800" w:hanging="360"/>
      </w:pPr>
      <w:rPr>
        <w:b w:val="0"/>
      </w:rPr>
    </w:lvl>
    <w:lvl w:ilvl="2" w:tplc="F58C9134">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1563B55"/>
    <w:multiLevelType w:val="hybridMultilevel"/>
    <w:tmpl w:val="CF0C8B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F5CA672">
      <w:start w:val="1"/>
      <w:numFmt w:val="lowerLetter"/>
      <w:lvlText w:val="%4."/>
      <w:lvlJc w:val="left"/>
      <w:pPr>
        <w:ind w:left="2880" w:hanging="360"/>
      </w:pPr>
      <w:rPr>
        <w:rFonts w:ascii="Times New Roman" w:eastAsia="Times New Roman" w:hAnsi="Times New Roman" w:cs="Times New Roman"/>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8A5E2D"/>
    <w:multiLevelType w:val="hybridMultilevel"/>
    <w:tmpl w:val="1B224E2C"/>
    <w:lvl w:ilvl="0" w:tplc="415231DE">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490F99"/>
    <w:multiLevelType w:val="hybridMultilevel"/>
    <w:tmpl w:val="9BA2053A"/>
    <w:lvl w:ilvl="0" w:tplc="930E0DB4">
      <w:start w:val="1"/>
      <w:numFmt w:val="upperLetter"/>
      <w:lvlText w:val="%1."/>
      <w:lvlJc w:val="left"/>
      <w:pPr>
        <w:tabs>
          <w:tab w:val="num" w:pos="600"/>
        </w:tabs>
        <w:ind w:left="600" w:hanging="360"/>
      </w:pPr>
      <w:rPr>
        <w:rFonts w:hint="default"/>
      </w:rPr>
    </w:lvl>
    <w:lvl w:ilvl="1" w:tplc="D51E7CBC">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040"/>
        </w:tabs>
        <w:ind w:left="2040" w:hanging="180"/>
      </w:pPr>
    </w:lvl>
    <w:lvl w:ilvl="3" w:tplc="F386187E">
      <w:start w:val="1"/>
      <w:numFmt w:val="lowerLetter"/>
      <w:lvlText w:val="%4."/>
      <w:lvlJc w:val="left"/>
      <w:pPr>
        <w:tabs>
          <w:tab w:val="num" w:pos="2760"/>
        </w:tabs>
        <w:ind w:left="2760" w:hanging="360"/>
      </w:pPr>
      <w:rPr>
        <w:rFonts w:hint="default"/>
      </w:r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8">
    <w:nsid w:val="43694760"/>
    <w:multiLevelType w:val="hybridMultilevel"/>
    <w:tmpl w:val="ED3C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816F77"/>
    <w:multiLevelType w:val="hybridMultilevel"/>
    <w:tmpl w:val="161EC3B4"/>
    <w:lvl w:ilvl="0" w:tplc="6D468F7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9D198F"/>
    <w:multiLevelType w:val="hybridMultilevel"/>
    <w:tmpl w:val="4CEC9244"/>
    <w:lvl w:ilvl="0" w:tplc="0409000F">
      <w:start w:val="1"/>
      <w:numFmt w:val="decimal"/>
      <w:lvlText w:val="%1."/>
      <w:lvlJc w:val="left"/>
      <w:pPr>
        <w:ind w:left="3338" w:hanging="360"/>
      </w:p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71">
    <w:nsid w:val="45144D57"/>
    <w:multiLevelType w:val="hybridMultilevel"/>
    <w:tmpl w:val="FFD64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6B84A15"/>
    <w:multiLevelType w:val="hybridMultilevel"/>
    <w:tmpl w:val="03681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7FE2F2F"/>
    <w:multiLevelType w:val="hybridMultilevel"/>
    <w:tmpl w:val="189CA2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83F6C08"/>
    <w:multiLevelType w:val="hybridMultilevel"/>
    <w:tmpl w:val="97DC37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8453950"/>
    <w:multiLevelType w:val="hybridMultilevel"/>
    <w:tmpl w:val="06A0A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9A74F79"/>
    <w:multiLevelType w:val="hybridMultilevel"/>
    <w:tmpl w:val="F620E0D6"/>
    <w:lvl w:ilvl="0" w:tplc="E5CEB2BE">
      <w:start w:val="1"/>
      <w:numFmt w:val="upperRoman"/>
      <w:lvlText w:val="%1."/>
      <w:lvlJc w:val="left"/>
      <w:pPr>
        <w:ind w:left="1080" w:hanging="720"/>
      </w:pPr>
      <w:rPr>
        <w:rFonts w:hint="default"/>
        <w:b/>
      </w:rPr>
    </w:lvl>
    <w:lvl w:ilvl="1" w:tplc="110EC4E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b w:val="0"/>
      </w:rPr>
    </w:lvl>
    <w:lvl w:ilvl="4" w:tplc="EBD87B0C">
      <w:start w:val="1"/>
      <w:numFmt w:val="lowerLetter"/>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212457"/>
    <w:multiLevelType w:val="hybridMultilevel"/>
    <w:tmpl w:val="368C2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C2B62D4"/>
    <w:multiLevelType w:val="hybridMultilevel"/>
    <w:tmpl w:val="2916AE10"/>
    <w:lvl w:ilvl="0" w:tplc="4DE0E7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CA62E73"/>
    <w:multiLevelType w:val="hybridMultilevel"/>
    <w:tmpl w:val="6B562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03B33BA"/>
    <w:multiLevelType w:val="hybridMultilevel"/>
    <w:tmpl w:val="DA50E870"/>
    <w:lvl w:ilvl="0" w:tplc="C212B46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2277446"/>
    <w:multiLevelType w:val="hybridMultilevel"/>
    <w:tmpl w:val="D9E82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1060E0"/>
    <w:multiLevelType w:val="hybridMultilevel"/>
    <w:tmpl w:val="8062B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38717D1"/>
    <w:multiLevelType w:val="hybridMultilevel"/>
    <w:tmpl w:val="2AD6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F704B8"/>
    <w:multiLevelType w:val="hybridMultilevel"/>
    <w:tmpl w:val="7C36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54C0DD2"/>
    <w:multiLevelType w:val="hybridMultilevel"/>
    <w:tmpl w:val="CC7C59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56D00C8"/>
    <w:multiLevelType w:val="hybridMultilevel"/>
    <w:tmpl w:val="A350D3A0"/>
    <w:lvl w:ilvl="0" w:tplc="04090017">
      <w:start w:val="1"/>
      <w:numFmt w:val="upperLetter"/>
      <w:pStyle w:val="Heading1"/>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56A07152"/>
    <w:multiLevelType w:val="hybridMultilevel"/>
    <w:tmpl w:val="F7C6FB5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nsid w:val="57034ED3"/>
    <w:multiLevelType w:val="hybridMultilevel"/>
    <w:tmpl w:val="B02E4FAE"/>
    <w:lvl w:ilvl="0" w:tplc="29B686CA">
      <w:start w:val="1"/>
      <w:numFmt w:val="decimal"/>
      <w:lvlText w:val="%1."/>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71C25C6"/>
    <w:multiLevelType w:val="hybridMultilevel"/>
    <w:tmpl w:val="BB54173E"/>
    <w:lvl w:ilvl="0" w:tplc="0A5019F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81D19EA"/>
    <w:multiLevelType w:val="hybridMultilevel"/>
    <w:tmpl w:val="0AC8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847584D"/>
    <w:multiLevelType w:val="hybridMultilevel"/>
    <w:tmpl w:val="B5EC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87F5386"/>
    <w:multiLevelType w:val="hybridMultilevel"/>
    <w:tmpl w:val="2BB89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58AB7205"/>
    <w:multiLevelType w:val="hybridMultilevel"/>
    <w:tmpl w:val="7B42F1AE"/>
    <w:lvl w:ilvl="0" w:tplc="04090017">
      <w:start w:val="1"/>
      <w:numFmt w:val="lowerLetter"/>
      <w:lvlText w:val="%1)"/>
      <w:lvlJc w:val="left"/>
      <w:pPr>
        <w:ind w:left="1680" w:hanging="360"/>
      </w:pPr>
    </w:lvl>
    <w:lvl w:ilvl="1" w:tplc="04210019">
      <w:start w:val="1"/>
      <w:numFmt w:val="lowerLetter"/>
      <w:lvlText w:val="%2."/>
      <w:lvlJc w:val="left"/>
      <w:pPr>
        <w:ind w:left="2400" w:hanging="360"/>
      </w:pPr>
    </w:lvl>
    <w:lvl w:ilvl="2" w:tplc="0421001B">
      <w:start w:val="1"/>
      <w:numFmt w:val="lowerRoman"/>
      <w:lvlText w:val="%3."/>
      <w:lvlJc w:val="right"/>
      <w:pPr>
        <w:ind w:left="3120" w:hanging="180"/>
      </w:pPr>
    </w:lvl>
    <w:lvl w:ilvl="3" w:tplc="0409000F">
      <w:start w:val="1"/>
      <w:numFmt w:val="decimal"/>
      <w:lvlText w:val="%4."/>
      <w:lvlJc w:val="left"/>
      <w:pPr>
        <w:ind w:left="360" w:hanging="360"/>
      </w:pPr>
    </w:lvl>
    <w:lvl w:ilvl="4" w:tplc="04210019">
      <w:start w:val="1"/>
      <w:numFmt w:val="lowerLetter"/>
      <w:lvlText w:val="%5."/>
      <w:lvlJc w:val="left"/>
      <w:pPr>
        <w:ind w:left="4560" w:hanging="360"/>
      </w:pPr>
    </w:lvl>
    <w:lvl w:ilvl="5" w:tplc="0421001B">
      <w:start w:val="1"/>
      <w:numFmt w:val="lowerRoman"/>
      <w:lvlText w:val="%6."/>
      <w:lvlJc w:val="right"/>
      <w:pPr>
        <w:ind w:left="5280" w:hanging="180"/>
      </w:pPr>
    </w:lvl>
    <w:lvl w:ilvl="6" w:tplc="0421000F">
      <w:start w:val="1"/>
      <w:numFmt w:val="decimal"/>
      <w:lvlText w:val="%7."/>
      <w:lvlJc w:val="left"/>
      <w:pPr>
        <w:ind w:left="6000" w:hanging="360"/>
      </w:pPr>
    </w:lvl>
    <w:lvl w:ilvl="7" w:tplc="04210019">
      <w:start w:val="1"/>
      <w:numFmt w:val="lowerLetter"/>
      <w:lvlText w:val="%8."/>
      <w:lvlJc w:val="left"/>
      <w:pPr>
        <w:ind w:left="6720" w:hanging="360"/>
      </w:pPr>
    </w:lvl>
    <w:lvl w:ilvl="8" w:tplc="0421001B">
      <w:start w:val="1"/>
      <w:numFmt w:val="lowerRoman"/>
      <w:lvlText w:val="%9."/>
      <w:lvlJc w:val="right"/>
      <w:pPr>
        <w:ind w:left="7440" w:hanging="180"/>
      </w:pPr>
    </w:lvl>
  </w:abstractNum>
  <w:abstractNum w:abstractNumId="94">
    <w:nsid w:val="58B865BD"/>
    <w:multiLevelType w:val="hybridMultilevel"/>
    <w:tmpl w:val="53345142"/>
    <w:lvl w:ilvl="0" w:tplc="DB0C05D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8E5144D"/>
    <w:multiLevelType w:val="hybridMultilevel"/>
    <w:tmpl w:val="FC90AB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8FE6402"/>
    <w:multiLevelType w:val="hybridMultilevel"/>
    <w:tmpl w:val="C2C6A200"/>
    <w:lvl w:ilvl="0" w:tplc="7EB8BDC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598B6DAA"/>
    <w:multiLevelType w:val="hybridMultilevel"/>
    <w:tmpl w:val="F4A62908"/>
    <w:lvl w:ilvl="0" w:tplc="985445A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9E202F6"/>
    <w:multiLevelType w:val="hybridMultilevel"/>
    <w:tmpl w:val="7BF4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C09211E"/>
    <w:multiLevelType w:val="hybridMultilevel"/>
    <w:tmpl w:val="4546F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5D610AC2"/>
    <w:multiLevelType w:val="hybridMultilevel"/>
    <w:tmpl w:val="BDFCF0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6011273F"/>
    <w:multiLevelType w:val="hybridMultilevel"/>
    <w:tmpl w:val="904C3E10"/>
    <w:lvl w:ilvl="0" w:tplc="8304A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04465FA"/>
    <w:multiLevelType w:val="hybridMultilevel"/>
    <w:tmpl w:val="876A4EBA"/>
    <w:lvl w:ilvl="0" w:tplc="04090019">
      <w:start w:val="1"/>
      <w:numFmt w:val="lowerLetter"/>
      <w:lvlText w:val="%1."/>
      <w:lvlJc w:val="left"/>
      <w:pPr>
        <w:ind w:left="720" w:hanging="360"/>
      </w:pPr>
    </w:lvl>
    <w:lvl w:ilvl="1" w:tplc="84D45A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D2A0FB78">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39CE030">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103">
    <w:nsid w:val="617220FF"/>
    <w:multiLevelType w:val="hybridMultilevel"/>
    <w:tmpl w:val="EB54AD30"/>
    <w:lvl w:ilvl="0" w:tplc="90381FA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29B686CA">
      <w:start w:val="1"/>
      <w:numFmt w:val="decimal"/>
      <w:lvlText w:val="%4."/>
      <w:lvlJc w:val="left"/>
      <w:pPr>
        <w:ind w:left="2880" w:hanging="360"/>
      </w:pPr>
      <w:rPr>
        <w:rFonts w:ascii="Times New Roman" w:hAnsi="Times New Roman" w:cs="Times New Roman" w:hint="default"/>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2E712EE"/>
    <w:multiLevelType w:val="hybridMultilevel"/>
    <w:tmpl w:val="C1685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33C4B5C"/>
    <w:multiLevelType w:val="hybridMultilevel"/>
    <w:tmpl w:val="C3926438"/>
    <w:lvl w:ilvl="0" w:tplc="471A10C2">
      <w:start w:val="1"/>
      <w:numFmt w:val="decimal"/>
      <w:lvlText w:val="%1."/>
      <w:lvlJc w:val="left"/>
      <w:pPr>
        <w:ind w:left="1146" w:hanging="360"/>
      </w:pPr>
      <w:rPr>
        <w:rFonts w:ascii="Times New Roman" w:eastAsiaTheme="minorEastAsia" w:hAnsi="Times New Roman"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06">
    <w:nsid w:val="635F0ED8"/>
    <w:multiLevelType w:val="hybridMultilevel"/>
    <w:tmpl w:val="68BEC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49026C0"/>
    <w:multiLevelType w:val="hybridMultilevel"/>
    <w:tmpl w:val="9EE09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4CD5C99"/>
    <w:multiLevelType w:val="hybridMultilevel"/>
    <w:tmpl w:val="675A4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4D3357C"/>
    <w:multiLevelType w:val="hybridMultilevel"/>
    <w:tmpl w:val="14AA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5C16568"/>
    <w:multiLevelType w:val="hybridMultilevel"/>
    <w:tmpl w:val="14181D4C"/>
    <w:lvl w:ilvl="0" w:tplc="CD9A45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5ED0789"/>
    <w:multiLevelType w:val="multilevel"/>
    <w:tmpl w:val="A9E68C9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2">
    <w:nsid w:val="66C604C0"/>
    <w:multiLevelType w:val="hybridMultilevel"/>
    <w:tmpl w:val="DEE6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76D1C68"/>
    <w:multiLevelType w:val="hybridMultilevel"/>
    <w:tmpl w:val="2056F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99A1300"/>
    <w:multiLevelType w:val="hybridMultilevel"/>
    <w:tmpl w:val="404870F0"/>
    <w:lvl w:ilvl="0" w:tplc="1A2438B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9B87E3A"/>
    <w:multiLevelType w:val="hybridMultilevel"/>
    <w:tmpl w:val="8A240D40"/>
    <w:lvl w:ilvl="0" w:tplc="78D4F2A6">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6C3D3E19"/>
    <w:multiLevelType w:val="hybridMultilevel"/>
    <w:tmpl w:val="F666377E"/>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CE55E0B"/>
    <w:multiLevelType w:val="hybridMultilevel"/>
    <w:tmpl w:val="D2FC9CAC"/>
    <w:lvl w:ilvl="0" w:tplc="51D6F86E">
      <w:start w:val="1"/>
      <w:numFmt w:val="bullet"/>
      <w:pStyle w:val="Titik"/>
      <w:lvlText w:val=""/>
      <w:lvlJc w:val="left"/>
      <w:pPr>
        <w:tabs>
          <w:tab w:val="num" w:pos="720"/>
        </w:tabs>
        <w:ind w:left="720" w:hanging="360"/>
      </w:pPr>
      <w:rPr>
        <w:rFonts w:ascii="Symbol" w:hAnsi="Symbol" w:hint="default"/>
      </w:rPr>
    </w:lvl>
    <w:lvl w:ilvl="1" w:tplc="D03419B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8">
    <w:nsid w:val="6D1A3E41"/>
    <w:multiLevelType w:val="hybridMultilevel"/>
    <w:tmpl w:val="29F02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EFB73D0"/>
    <w:multiLevelType w:val="hybridMultilevel"/>
    <w:tmpl w:val="65ACE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6F526FFA"/>
    <w:multiLevelType w:val="hybridMultilevel"/>
    <w:tmpl w:val="E26017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701D5301"/>
    <w:multiLevelType w:val="hybridMultilevel"/>
    <w:tmpl w:val="7FAA06F6"/>
    <w:lvl w:ilvl="0" w:tplc="04090011">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82A5B58">
      <w:start w:val="1"/>
      <w:numFmt w:val="upperLetter"/>
      <w:lvlText w:val="%3."/>
      <w:lvlJc w:val="left"/>
      <w:pPr>
        <w:tabs>
          <w:tab w:val="num" w:pos="2340"/>
        </w:tabs>
        <w:ind w:left="2340" w:hanging="360"/>
      </w:pPr>
      <w:rPr>
        <w:rFonts w:hint="default"/>
        <w:b/>
      </w:rPr>
    </w:lvl>
    <w:lvl w:ilvl="3" w:tplc="2E2A820E">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257499D"/>
    <w:multiLevelType w:val="hybridMultilevel"/>
    <w:tmpl w:val="BD1E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2B561F7"/>
    <w:multiLevelType w:val="hybridMultilevel"/>
    <w:tmpl w:val="FD485396"/>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3403F16"/>
    <w:multiLevelType w:val="hybridMultilevel"/>
    <w:tmpl w:val="2084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3C22B2D"/>
    <w:multiLevelType w:val="hybridMultilevel"/>
    <w:tmpl w:val="10DC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4A777CE"/>
    <w:multiLevelType w:val="hybridMultilevel"/>
    <w:tmpl w:val="F2426090"/>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61F61FE"/>
    <w:multiLevelType w:val="hybridMultilevel"/>
    <w:tmpl w:val="A5FC5D68"/>
    <w:lvl w:ilvl="0" w:tplc="E0720330">
      <w:start w:val="1"/>
      <w:numFmt w:val="decimal"/>
      <w:lvlText w:val="%1."/>
      <w:lvlJc w:val="left"/>
      <w:pPr>
        <w:ind w:left="3600" w:hanging="360"/>
      </w:pPr>
      <w:rPr>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8">
    <w:nsid w:val="769622BA"/>
    <w:multiLevelType w:val="hybridMultilevel"/>
    <w:tmpl w:val="E8A6E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8AE7AE3"/>
    <w:multiLevelType w:val="hybridMultilevel"/>
    <w:tmpl w:val="BE36B516"/>
    <w:lvl w:ilvl="0" w:tplc="7BEA43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8B922D0"/>
    <w:multiLevelType w:val="hybridMultilevel"/>
    <w:tmpl w:val="38D25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9993382"/>
    <w:multiLevelType w:val="hybridMultilevel"/>
    <w:tmpl w:val="8152C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A9153B7"/>
    <w:multiLevelType w:val="hybridMultilevel"/>
    <w:tmpl w:val="C6006C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3">
    <w:nsid w:val="7AF840D5"/>
    <w:multiLevelType w:val="hybridMultilevel"/>
    <w:tmpl w:val="EB1AC9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7B6477D7"/>
    <w:multiLevelType w:val="hybridMultilevel"/>
    <w:tmpl w:val="A34C0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BF007C5"/>
    <w:multiLevelType w:val="hybridMultilevel"/>
    <w:tmpl w:val="67407D84"/>
    <w:lvl w:ilvl="0" w:tplc="AD146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C0F11E5"/>
    <w:multiLevelType w:val="hybridMultilevel"/>
    <w:tmpl w:val="AEDEF77E"/>
    <w:lvl w:ilvl="0" w:tplc="686C65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C54784C"/>
    <w:multiLevelType w:val="hybridMultilevel"/>
    <w:tmpl w:val="BB400F44"/>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19"/>
  </w:num>
  <w:num w:numId="3">
    <w:abstractNumId w:val="64"/>
  </w:num>
  <w:num w:numId="4">
    <w:abstractNumId w:val="24"/>
  </w:num>
  <w:num w:numId="5">
    <w:abstractNumId w:val="54"/>
  </w:num>
  <w:num w:numId="6">
    <w:abstractNumId w:val="47"/>
  </w:num>
  <w:num w:numId="7">
    <w:abstractNumId w:val="95"/>
  </w:num>
  <w:num w:numId="8">
    <w:abstractNumId w:val="100"/>
  </w:num>
  <w:num w:numId="9">
    <w:abstractNumId w:val="23"/>
  </w:num>
  <w:num w:numId="10">
    <w:abstractNumId w:val="43"/>
  </w:num>
  <w:num w:numId="11">
    <w:abstractNumId w:val="77"/>
  </w:num>
  <w:num w:numId="12">
    <w:abstractNumId w:val="106"/>
  </w:num>
  <w:num w:numId="13">
    <w:abstractNumId w:val="56"/>
  </w:num>
  <w:num w:numId="14">
    <w:abstractNumId w:val="63"/>
  </w:num>
  <w:num w:numId="15">
    <w:abstractNumId w:val="72"/>
  </w:num>
  <w:num w:numId="16">
    <w:abstractNumId w:val="89"/>
  </w:num>
  <w:num w:numId="17">
    <w:abstractNumId w:val="42"/>
  </w:num>
  <w:num w:numId="18">
    <w:abstractNumId w:val="11"/>
  </w:num>
  <w:num w:numId="19">
    <w:abstractNumId w:val="117"/>
  </w:num>
  <w:num w:numId="20">
    <w:abstractNumId w:val="61"/>
  </w:num>
  <w:num w:numId="21">
    <w:abstractNumId w:val="8"/>
  </w:num>
  <w:num w:numId="22">
    <w:abstractNumId w:val="85"/>
  </w:num>
  <w:num w:numId="23">
    <w:abstractNumId w:val="33"/>
  </w:num>
  <w:num w:numId="24">
    <w:abstractNumId w:val="125"/>
  </w:num>
  <w:num w:numId="25">
    <w:abstractNumId w:val="0"/>
  </w:num>
  <w:num w:numId="26">
    <w:abstractNumId w:val="7"/>
  </w:num>
  <w:num w:numId="27">
    <w:abstractNumId w:val="80"/>
  </w:num>
  <w:num w:numId="28">
    <w:abstractNumId w:val="87"/>
  </w:num>
  <w:num w:numId="29">
    <w:abstractNumId w:val="74"/>
  </w:num>
  <w:num w:numId="30">
    <w:abstractNumId w:val="110"/>
  </w:num>
  <w:num w:numId="31">
    <w:abstractNumId w:val="50"/>
  </w:num>
  <w:num w:numId="32">
    <w:abstractNumId w:val="92"/>
  </w:num>
  <w:num w:numId="33">
    <w:abstractNumId w:val="51"/>
  </w:num>
  <w:num w:numId="34">
    <w:abstractNumId w:val="17"/>
  </w:num>
  <w:num w:numId="35">
    <w:abstractNumId w:val="32"/>
  </w:num>
  <w:num w:numId="36">
    <w:abstractNumId w:val="122"/>
  </w:num>
  <w:num w:numId="37">
    <w:abstractNumId w:val="27"/>
  </w:num>
  <w:num w:numId="38">
    <w:abstractNumId w:val="4"/>
  </w:num>
  <w:num w:numId="39">
    <w:abstractNumId w:val="69"/>
  </w:num>
  <w:num w:numId="40">
    <w:abstractNumId w:val="96"/>
  </w:num>
  <w:num w:numId="41">
    <w:abstractNumId w:val="132"/>
  </w:num>
  <w:num w:numId="42">
    <w:abstractNumId w:val="88"/>
  </w:num>
  <w:num w:numId="43">
    <w:abstractNumId w:val="48"/>
  </w:num>
  <w:num w:numId="44">
    <w:abstractNumId w:val="99"/>
  </w:num>
  <w:num w:numId="45">
    <w:abstractNumId w:val="2"/>
  </w:num>
  <w:num w:numId="46">
    <w:abstractNumId w:val="70"/>
  </w:num>
  <w:num w:numId="47">
    <w:abstractNumId w:val="76"/>
  </w:num>
  <w:num w:numId="48">
    <w:abstractNumId w:val="20"/>
  </w:num>
  <w:num w:numId="49">
    <w:abstractNumId w:val="83"/>
  </w:num>
  <w:num w:numId="50">
    <w:abstractNumId w:val="55"/>
  </w:num>
  <w:num w:numId="51">
    <w:abstractNumId w:val="5"/>
  </w:num>
  <w:num w:numId="52">
    <w:abstractNumId w:val="16"/>
  </w:num>
  <w:num w:numId="53">
    <w:abstractNumId w:val="101"/>
  </w:num>
  <w:num w:numId="54">
    <w:abstractNumId w:val="119"/>
  </w:num>
  <w:num w:numId="55">
    <w:abstractNumId w:val="28"/>
  </w:num>
  <w:num w:numId="56">
    <w:abstractNumId w:val="46"/>
  </w:num>
  <w:num w:numId="57">
    <w:abstractNumId w:val="31"/>
  </w:num>
  <w:num w:numId="58">
    <w:abstractNumId w:val="121"/>
  </w:num>
  <w:num w:numId="59">
    <w:abstractNumId w:val="45"/>
  </w:num>
  <w:num w:numId="60">
    <w:abstractNumId w:val="135"/>
  </w:num>
  <w:num w:numId="61">
    <w:abstractNumId w:val="15"/>
  </w:num>
  <w:num w:numId="62">
    <w:abstractNumId w:val="115"/>
  </w:num>
  <w:num w:numId="63">
    <w:abstractNumId w:val="105"/>
  </w:num>
  <w:num w:numId="64">
    <w:abstractNumId w:val="52"/>
  </w:num>
  <w:num w:numId="65">
    <w:abstractNumId w:val="78"/>
  </w:num>
  <w:num w:numId="66">
    <w:abstractNumId w:val="94"/>
  </w:num>
  <w:num w:numId="67">
    <w:abstractNumId w:val="112"/>
  </w:num>
  <w:num w:numId="68">
    <w:abstractNumId w:val="60"/>
  </w:num>
  <w:num w:numId="69">
    <w:abstractNumId w:val="113"/>
  </w:num>
  <w:num w:numId="70">
    <w:abstractNumId w:val="124"/>
  </w:num>
  <w:num w:numId="71">
    <w:abstractNumId w:val="90"/>
  </w:num>
  <w:num w:numId="72">
    <w:abstractNumId w:val="62"/>
  </w:num>
  <w:num w:numId="73">
    <w:abstractNumId w:val="57"/>
  </w:num>
  <w:num w:numId="74">
    <w:abstractNumId w:val="68"/>
  </w:num>
  <w:num w:numId="75">
    <w:abstractNumId w:val="98"/>
  </w:num>
  <w:num w:numId="76">
    <w:abstractNumId w:val="75"/>
  </w:num>
  <w:num w:numId="77">
    <w:abstractNumId w:val="84"/>
  </w:num>
  <w:num w:numId="78">
    <w:abstractNumId w:val="10"/>
  </w:num>
  <w:num w:numId="79">
    <w:abstractNumId w:val="37"/>
  </w:num>
  <w:num w:numId="80">
    <w:abstractNumId w:val="127"/>
  </w:num>
  <w:num w:numId="81">
    <w:abstractNumId w:val="109"/>
  </w:num>
  <w:num w:numId="82">
    <w:abstractNumId w:val="108"/>
  </w:num>
  <w:num w:numId="83">
    <w:abstractNumId w:val="53"/>
  </w:num>
  <w:num w:numId="84">
    <w:abstractNumId w:val="86"/>
  </w:num>
  <w:num w:numId="85">
    <w:abstractNumId w:val="41"/>
  </w:num>
  <w:num w:numId="86">
    <w:abstractNumId w:val="91"/>
  </w:num>
  <w:num w:numId="87">
    <w:abstractNumId w:val="97"/>
  </w:num>
  <w:num w:numId="88">
    <w:abstractNumId w:val="26"/>
  </w:num>
  <w:num w:numId="89">
    <w:abstractNumId w:val="102"/>
  </w:num>
  <w:num w:numId="90">
    <w:abstractNumId w:val="39"/>
  </w:num>
  <w:num w:numId="91">
    <w:abstractNumId w:val="103"/>
  </w:num>
  <w:num w:numId="92">
    <w:abstractNumId w:val="111"/>
  </w:num>
  <w:num w:numId="93">
    <w:abstractNumId w:val="79"/>
  </w:num>
  <w:num w:numId="94">
    <w:abstractNumId w:val="65"/>
  </w:num>
  <w:num w:numId="95">
    <w:abstractNumId w:val="30"/>
  </w:num>
  <w:num w:numId="96">
    <w:abstractNumId w:val="14"/>
  </w:num>
  <w:num w:numId="97">
    <w:abstractNumId w:val="25"/>
  </w:num>
  <w:num w:numId="98">
    <w:abstractNumId w:val="131"/>
  </w:num>
  <w:num w:numId="99">
    <w:abstractNumId w:val="13"/>
  </w:num>
  <w:num w:numId="100">
    <w:abstractNumId w:val="114"/>
  </w:num>
  <w:num w:numId="101">
    <w:abstractNumId w:val="66"/>
  </w:num>
  <w:num w:numId="102">
    <w:abstractNumId w:val="81"/>
  </w:num>
  <w:num w:numId="103">
    <w:abstractNumId w:val="12"/>
  </w:num>
  <w:num w:numId="104">
    <w:abstractNumId w:val="40"/>
  </w:num>
  <w:num w:numId="105">
    <w:abstractNumId w:val="38"/>
  </w:num>
  <w:num w:numId="106">
    <w:abstractNumId w:val="18"/>
  </w:num>
  <w:num w:numId="107">
    <w:abstractNumId w:val="104"/>
  </w:num>
  <w:num w:numId="108">
    <w:abstractNumId w:val="36"/>
  </w:num>
  <w:num w:numId="109">
    <w:abstractNumId w:val="44"/>
  </w:num>
  <w:num w:numId="110">
    <w:abstractNumId w:val="107"/>
  </w:num>
  <w:num w:numId="111">
    <w:abstractNumId w:val="6"/>
  </w:num>
  <w:num w:numId="112">
    <w:abstractNumId w:val="73"/>
  </w:num>
  <w:num w:numId="113">
    <w:abstractNumId w:val="35"/>
  </w:num>
  <w:num w:numId="114">
    <w:abstractNumId w:val="133"/>
  </w:num>
  <w:num w:numId="115">
    <w:abstractNumId w:val="120"/>
  </w:num>
  <w:num w:numId="116">
    <w:abstractNumId w:val="34"/>
  </w:num>
  <w:num w:numId="117">
    <w:abstractNumId w:val="136"/>
  </w:num>
  <w:num w:numId="118">
    <w:abstractNumId w:val="128"/>
  </w:num>
  <w:num w:numId="119">
    <w:abstractNumId w:val="1"/>
  </w:num>
  <w:num w:numId="120">
    <w:abstractNumId w:val="9"/>
  </w:num>
  <w:num w:numId="121">
    <w:abstractNumId w:val="134"/>
  </w:num>
  <w:num w:numId="122">
    <w:abstractNumId w:val="130"/>
  </w:num>
  <w:num w:numId="123">
    <w:abstractNumId w:val="3"/>
  </w:num>
  <w:num w:numId="124">
    <w:abstractNumId w:val="29"/>
  </w:num>
  <w:num w:numId="125">
    <w:abstractNumId w:val="59"/>
  </w:num>
  <w:num w:numId="126">
    <w:abstractNumId w:val="116"/>
  </w:num>
  <w:num w:numId="127">
    <w:abstractNumId w:val="126"/>
  </w:num>
  <w:num w:numId="128">
    <w:abstractNumId w:val="137"/>
  </w:num>
  <w:num w:numId="129">
    <w:abstractNumId w:val="123"/>
  </w:num>
  <w:num w:numId="130">
    <w:abstractNumId w:val="49"/>
  </w:num>
  <w:num w:numId="131">
    <w:abstractNumId w:val="82"/>
  </w:num>
  <w:num w:numId="132">
    <w:abstractNumId w:val="22"/>
  </w:num>
  <w:num w:numId="133">
    <w:abstractNumId w:val="71"/>
  </w:num>
  <w:num w:numId="134">
    <w:abstractNumId w:val="129"/>
  </w:num>
  <w:num w:numId="135">
    <w:abstractNumId w:val="58"/>
  </w:num>
  <w:num w:numId="136">
    <w:abstractNumId w:val="21"/>
  </w:num>
  <w:num w:numId="137">
    <w:abstractNumId w:val="118"/>
  </w:num>
  <w:num w:numId="138">
    <w:abstractNumId w:val="67"/>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footnotePr>
    <w:footnote w:id="0"/>
    <w:footnote w:id="1"/>
  </w:footnotePr>
  <w:endnotePr>
    <w:endnote w:id="0"/>
    <w:endnote w:id="1"/>
  </w:endnotePr>
  <w:compat/>
  <w:rsids>
    <w:rsidRoot w:val="00A15F72"/>
    <w:rsid w:val="00002718"/>
    <w:rsid w:val="0000316E"/>
    <w:rsid w:val="00017B9D"/>
    <w:rsid w:val="00026B5E"/>
    <w:rsid w:val="00026CD8"/>
    <w:rsid w:val="00027183"/>
    <w:rsid w:val="000279EA"/>
    <w:rsid w:val="00031CDF"/>
    <w:rsid w:val="00032C90"/>
    <w:rsid w:val="00037A07"/>
    <w:rsid w:val="00045961"/>
    <w:rsid w:val="00045C4B"/>
    <w:rsid w:val="00047B5B"/>
    <w:rsid w:val="000556C6"/>
    <w:rsid w:val="000604E9"/>
    <w:rsid w:val="00061A5F"/>
    <w:rsid w:val="000702AE"/>
    <w:rsid w:val="00073530"/>
    <w:rsid w:val="000770E6"/>
    <w:rsid w:val="00080392"/>
    <w:rsid w:val="000843BD"/>
    <w:rsid w:val="00085414"/>
    <w:rsid w:val="000A05D4"/>
    <w:rsid w:val="000A4807"/>
    <w:rsid w:val="000A778A"/>
    <w:rsid w:val="000B383A"/>
    <w:rsid w:val="000C587D"/>
    <w:rsid w:val="000C5AFB"/>
    <w:rsid w:val="000D04D9"/>
    <w:rsid w:val="000D21A5"/>
    <w:rsid w:val="000E784F"/>
    <w:rsid w:val="000F2D9B"/>
    <w:rsid w:val="001114A5"/>
    <w:rsid w:val="00122FAE"/>
    <w:rsid w:val="00127C8F"/>
    <w:rsid w:val="00131B41"/>
    <w:rsid w:val="00131E32"/>
    <w:rsid w:val="001510FF"/>
    <w:rsid w:val="00164989"/>
    <w:rsid w:val="0016698C"/>
    <w:rsid w:val="00167079"/>
    <w:rsid w:val="00170B63"/>
    <w:rsid w:val="00173FCA"/>
    <w:rsid w:val="0017489E"/>
    <w:rsid w:val="00181B9E"/>
    <w:rsid w:val="00182D23"/>
    <w:rsid w:val="001A4CD2"/>
    <w:rsid w:val="001B4E42"/>
    <w:rsid w:val="001D2B93"/>
    <w:rsid w:val="001E20B0"/>
    <w:rsid w:val="001F3EC9"/>
    <w:rsid w:val="00203506"/>
    <w:rsid w:val="00205BEA"/>
    <w:rsid w:val="00213311"/>
    <w:rsid w:val="00220756"/>
    <w:rsid w:val="0023378D"/>
    <w:rsid w:val="00246D2B"/>
    <w:rsid w:val="00251FA6"/>
    <w:rsid w:val="00253527"/>
    <w:rsid w:val="00254657"/>
    <w:rsid w:val="00254A5E"/>
    <w:rsid w:val="002568FC"/>
    <w:rsid w:val="00264563"/>
    <w:rsid w:val="00267B1F"/>
    <w:rsid w:val="0028261D"/>
    <w:rsid w:val="00294AD4"/>
    <w:rsid w:val="002A14EE"/>
    <w:rsid w:val="002A1853"/>
    <w:rsid w:val="002A1D4E"/>
    <w:rsid w:val="002D3138"/>
    <w:rsid w:val="002D6F08"/>
    <w:rsid w:val="002D76AC"/>
    <w:rsid w:val="002E4867"/>
    <w:rsid w:val="002F60B5"/>
    <w:rsid w:val="003002FC"/>
    <w:rsid w:val="003112FE"/>
    <w:rsid w:val="003147E9"/>
    <w:rsid w:val="00322AEB"/>
    <w:rsid w:val="003255F9"/>
    <w:rsid w:val="00326CF6"/>
    <w:rsid w:val="003429F9"/>
    <w:rsid w:val="00344806"/>
    <w:rsid w:val="00353CEF"/>
    <w:rsid w:val="00361ACE"/>
    <w:rsid w:val="00375C84"/>
    <w:rsid w:val="00393640"/>
    <w:rsid w:val="003B5548"/>
    <w:rsid w:val="003C7ED8"/>
    <w:rsid w:val="003D0B21"/>
    <w:rsid w:val="003F28F5"/>
    <w:rsid w:val="00401116"/>
    <w:rsid w:val="00407C1E"/>
    <w:rsid w:val="00410104"/>
    <w:rsid w:val="004119AF"/>
    <w:rsid w:val="00412575"/>
    <w:rsid w:val="0041636E"/>
    <w:rsid w:val="00425B55"/>
    <w:rsid w:val="0042789C"/>
    <w:rsid w:val="00427B87"/>
    <w:rsid w:val="0043487C"/>
    <w:rsid w:val="00435FC8"/>
    <w:rsid w:val="004607EB"/>
    <w:rsid w:val="00460812"/>
    <w:rsid w:val="00482F39"/>
    <w:rsid w:val="00492590"/>
    <w:rsid w:val="004947BF"/>
    <w:rsid w:val="00494E9B"/>
    <w:rsid w:val="0049796C"/>
    <w:rsid w:val="004A0900"/>
    <w:rsid w:val="004A70F5"/>
    <w:rsid w:val="004B5AA6"/>
    <w:rsid w:val="004C1749"/>
    <w:rsid w:val="004C383C"/>
    <w:rsid w:val="004D13F6"/>
    <w:rsid w:val="004D303E"/>
    <w:rsid w:val="004D689F"/>
    <w:rsid w:val="004D7902"/>
    <w:rsid w:val="004E0EAD"/>
    <w:rsid w:val="004E7051"/>
    <w:rsid w:val="005043BC"/>
    <w:rsid w:val="00516217"/>
    <w:rsid w:val="00516BB0"/>
    <w:rsid w:val="005245AE"/>
    <w:rsid w:val="00540693"/>
    <w:rsid w:val="0056385F"/>
    <w:rsid w:val="0056454B"/>
    <w:rsid w:val="00576ECF"/>
    <w:rsid w:val="005A08B9"/>
    <w:rsid w:val="005B2661"/>
    <w:rsid w:val="005B5761"/>
    <w:rsid w:val="005B5B25"/>
    <w:rsid w:val="005C7AF5"/>
    <w:rsid w:val="005D14CF"/>
    <w:rsid w:val="005D2BD0"/>
    <w:rsid w:val="005D4C1C"/>
    <w:rsid w:val="005E1E27"/>
    <w:rsid w:val="005F3446"/>
    <w:rsid w:val="005F77DE"/>
    <w:rsid w:val="00605840"/>
    <w:rsid w:val="00615208"/>
    <w:rsid w:val="00615513"/>
    <w:rsid w:val="00615E8B"/>
    <w:rsid w:val="0062296A"/>
    <w:rsid w:val="00642AA3"/>
    <w:rsid w:val="00662E9D"/>
    <w:rsid w:val="00670845"/>
    <w:rsid w:val="00675937"/>
    <w:rsid w:val="00692A6B"/>
    <w:rsid w:val="006A269D"/>
    <w:rsid w:val="006B723E"/>
    <w:rsid w:val="006C43CC"/>
    <w:rsid w:val="006D28E9"/>
    <w:rsid w:val="006D6573"/>
    <w:rsid w:val="006D6CB6"/>
    <w:rsid w:val="006D6D2A"/>
    <w:rsid w:val="006E728A"/>
    <w:rsid w:val="006F13D8"/>
    <w:rsid w:val="006F3E5E"/>
    <w:rsid w:val="006F6332"/>
    <w:rsid w:val="00700FC1"/>
    <w:rsid w:val="00707F24"/>
    <w:rsid w:val="00721727"/>
    <w:rsid w:val="00731747"/>
    <w:rsid w:val="00744F3F"/>
    <w:rsid w:val="00756AD5"/>
    <w:rsid w:val="00761199"/>
    <w:rsid w:val="00772E9B"/>
    <w:rsid w:val="007833D9"/>
    <w:rsid w:val="00796298"/>
    <w:rsid w:val="007B0693"/>
    <w:rsid w:val="007B303A"/>
    <w:rsid w:val="007C5B30"/>
    <w:rsid w:val="007D6029"/>
    <w:rsid w:val="007E323E"/>
    <w:rsid w:val="007F6AA4"/>
    <w:rsid w:val="008109D3"/>
    <w:rsid w:val="00835628"/>
    <w:rsid w:val="008474EE"/>
    <w:rsid w:val="0085192E"/>
    <w:rsid w:val="00854CD7"/>
    <w:rsid w:val="00864F93"/>
    <w:rsid w:val="00867C3A"/>
    <w:rsid w:val="00872E3A"/>
    <w:rsid w:val="00883F5F"/>
    <w:rsid w:val="00885666"/>
    <w:rsid w:val="00887E85"/>
    <w:rsid w:val="008E0C22"/>
    <w:rsid w:val="008E40A6"/>
    <w:rsid w:val="008E6773"/>
    <w:rsid w:val="009033D1"/>
    <w:rsid w:val="009036ED"/>
    <w:rsid w:val="0091115A"/>
    <w:rsid w:val="0092058D"/>
    <w:rsid w:val="0092097D"/>
    <w:rsid w:val="009339B5"/>
    <w:rsid w:val="00933DCF"/>
    <w:rsid w:val="009855EE"/>
    <w:rsid w:val="009966A3"/>
    <w:rsid w:val="009A2CA3"/>
    <w:rsid w:val="009C4EAF"/>
    <w:rsid w:val="009C6AA8"/>
    <w:rsid w:val="009D549B"/>
    <w:rsid w:val="009D5F42"/>
    <w:rsid w:val="009F12BC"/>
    <w:rsid w:val="009F61E6"/>
    <w:rsid w:val="009F6A83"/>
    <w:rsid w:val="00A02C66"/>
    <w:rsid w:val="00A1227A"/>
    <w:rsid w:val="00A15F72"/>
    <w:rsid w:val="00A352AA"/>
    <w:rsid w:val="00A515C5"/>
    <w:rsid w:val="00A76B41"/>
    <w:rsid w:val="00A812E6"/>
    <w:rsid w:val="00A83B76"/>
    <w:rsid w:val="00A9029E"/>
    <w:rsid w:val="00AA5F0B"/>
    <w:rsid w:val="00AA74BC"/>
    <w:rsid w:val="00AC2543"/>
    <w:rsid w:val="00AC57BC"/>
    <w:rsid w:val="00AC7F2E"/>
    <w:rsid w:val="00B005F8"/>
    <w:rsid w:val="00B07A2F"/>
    <w:rsid w:val="00B103FC"/>
    <w:rsid w:val="00B15EB2"/>
    <w:rsid w:val="00B2129E"/>
    <w:rsid w:val="00B34B5B"/>
    <w:rsid w:val="00B507BB"/>
    <w:rsid w:val="00B51B01"/>
    <w:rsid w:val="00B52EA7"/>
    <w:rsid w:val="00B54C55"/>
    <w:rsid w:val="00B70761"/>
    <w:rsid w:val="00B74A38"/>
    <w:rsid w:val="00B756D5"/>
    <w:rsid w:val="00B85FA8"/>
    <w:rsid w:val="00B86D9E"/>
    <w:rsid w:val="00B86FE2"/>
    <w:rsid w:val="00B93657"/>
    <w:rsid w:val="00B97131"/>
    <w:rsid w:val="00BA1690"/>
    <w:rsid w:val="00BA1C52"/>
    <w:rsid w:val="00BA63E8"/>
    <w:rsid w:val="00BA79AE"/>
    <w:rsid w:val="00BD7CC2"/>
    <w:rsid w:val="00BE1EF6"/>
    <w:rsid w:val="00BF20D3"/>
    <w:rsid w:val="00BF7C2B"/>
    <w:rsid w:val="00C3326B"/>
    <w:rsid w:val="00C333F1"/>
    <w:rsid w:val="00C3494C"/>
    <w:rsid w:val="00C35708"/>
    <w:rsid w:val="00C412EA"/>
    <w:rsid w:val="00C4442F"/>
    <w:rsid w:val="00C4532F"/>
    <w:rsid w:val="00C60FED"/>
    <w:rsid w:val="00C6741C"/>
    <w:rsid w:val="00C742A2"/>
    <w:rsid w:val="00C9583A"/>
    <w:rsid w:val="00CA1318"/>
    <w:rsid w:val="00CA474C"/>
    <w:rsid w:val="00CB1A5E"/>
    <w:rsid w:val="00CC0CD2"/>
    <w:rsid w:val="00CD2942"/>
    <w:rsid w:val="00CD7179"/>
    <w:rsid w:val="00CF1BE0"/>
    <w:rsid w:val="00CF558C"/>
    <w:rsid w:val="00D345ED"/>
    <w:rsid w:val="00D449FE"/>
    <w:rsid w:val="00D65B55"/>
    <w:rsid w:val="00D86671"/>
    <w:rsid w:val="00D97DB6"/>
    <w:rsid w:val="00DA49D1"/>
    <w:rsid w:val="00DA5607"/>
    <w:rsid w:val="00DA7B0F"/>
    <w:rsid w:val="00DD2A22"/>
    <w:rsid w:val="00DD3AAB"/>
    <w:rsid w:val="00DD4297"/>
    <w:rsid w:val="00DE1F44"/>
    <w:rsid w:val="00DE484D"/>
    <w:rsid w:val="00E07090"/>
    <w:rsid w:val="00E104A1"/>
    <w:rsid w:val="00E11797"/>
    <w:rsid w:val="00E133D5"/>
    <w:rsid w:val="00E34275"/>
    <w:rsid w:val="00E449EA"/>
    <w:rsid w:val="00E469DD"/>
    <w:rsid w:val="00E514B7"/>
    <w:rsid w:val="00E5252E"/>
    <w:rsid w:val="00E53DC8"/>
    <w:rsid w:val="00E54A63"/>
    <w:rsid w:val="00E63148"/>
    <w:rsid w:val="00E64E7D"/>
    <w:rsid w:val="00E70FDE"/>
    <w:rsid w:val="00E809A9"/>
    <w:rsid w:val="00E816D7"/>
    <w:rsid w:val="00E82D05"/>
    <w:rsid w:val="00E90A95"/>
    <w:rsid w:val="00EA64AC"/>
    <w:rsid w:val="00EB1D89"/>
    <w:rsid w:val="00EB22AB"/>
    <w:rsid w:val="00EB78D6"/>
    <w:rsid w:val="00EC77DA"/>
    <w:rsid w:val="00ED12A3"/>
    <w:rsid w:val="00ED2D6C"/>
    <w:rsid w:val="00EE3744"/>
    <w:rsid w:val="00EF6CD7"/>
    <w:rsid w:val="00F007AA"/>
    <w:rsid w:val="00F0638F"/>
    <w:rsid w:val="00F10605"/>
    <w:rsid w:val="00F13112"/>
    <w:rsid w:val="00F2067D"/>
    <w:rsid w:val="00F359BD"/>
    <w:rsid w:val="00F4406F"/>
    <w:rsid w:val="00F455B3"/>
    <w:rsid w:val="00F47639"/>
    <w:rsid w:val="00F50733"/>
    <w:rsid w:val="00F64FA5"/>
    <w:rsid w:val="00F702FC"/>
    <w:rsid w:val="00F76E3C"/>
    <w:rsid w:val="00F8196D"/>
    <w:rsid w:val="00F872AE"/>
    <w:rsid w:val="00FA451A"/>
    <w:rsid w:val="00FA5408"/>
    <w:rsid w:val="00FB5087"/>
    <w:rsid w:val="00FB75F2"/>
    <w:rsid w:val="00FC2FAE"/>
    <w:rsid w:val="00FC7AE7"/>
    <w:rsid w:val="00FD79C8"/>
    <w:rsid w:val="00FE3304"/>
    <w:rsid w:val="00FF2145"/>
    <w:rsid w:val="00FF2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rules v:ext="edit">
        <o:r id="V:Rule22" type="connector" idref="#_x0000_s1064"/>
        <o:r id="V:Rule23" type="connector" idref="#_x0000_s1098"/>
        <o:r id="V:Rule24" type="connector" idref="#_x0000_s1099"/>
        <o:r id="V:Rule25" type="connector" idref="#_x0000_s1088"/>
        <o:r id="V:Rule26" type="connector" idref="#_x0000_s1089"/>
        <o:r id="V:Rule27" type="connector" idref="#_x0000_s1084"/>
        <o:r id="V:Rule28" type="connector" idref="#_x0000_s1087"/>
        <o:r id="V:Rule29" type="connector" idref="#_x0000_s1086"/>
        <o:r id="V:Rule30" type="connector" idref="#_x0000_s1046"/>
        <o:r id="V:Rule31" type="connector" idref="#_x0000_s1080"/>
        <o:r id="V:Rule32" type="connector" idref="#_x0000_s1079"/>
        <o:r id="V:Rule33" type="connector" idref="#_x0000_s1085"/>
        <o:r id="V:Rule34" type="connector" idref="#_x0000_s1082"/>
        <o:r id="V:Rule35" type="connector" idref="#_x0000_s1081"/>
        <o:r id="V:Rule36" type="connector" idref="#_x0000_s1076"/>
        <o:r id="V:Rule37" type="connector" idref="#_x0000_s1090"/>
        <o:r id="V:Rule38" type="connector" idref="#_x0000_s1077"/>
        <o:r id="V:Rule39" type="connector" idref="#_x0000_s1078"/>
        <o:r id="V:Rule40" type="connector" idref="#_x0000_s1095"/>
        <o:r id="V:Rule41" type="connector" idref="#_x0000_s1083"/>
        <o:r id="V:Rule42"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72"/>
    <w:rPr>
      <w:lang w:val="id-ID"/>
    </w:rPr>
  </w:style>
  <w:style w:type="paragraph" w:styleId="Heading1">
    <w:name w:val="heading 1"/>
    <w:basedOn w:val="Normal"/>
    <w:next w:val="Normal"/>
    <w:link w:val="Heading1Char"/>
    <w:uiPriority w:val="99"/>
    <w:qFormat/>
    <w:rsid w:val="00170B63"/>
    <w:pPr>
      <w:keepNext/>
      <w:numPr>
        <w:numId w:val="84"/>
      </w:numPr>
      <w:spacing w:after="0" w:line="240" w:lineRule="auto"/>
      <w:jc w:val="both"/>
      <w:outlineLvl w:val="0"/>
    </w:pPr>
    <w:rPr>
      <w:rFonts w:ascii="Book Antiqua" w:eastAsia="Times New Roman" w:hAnsi="Book Antiqua" w:cs="Book Antiqua"/>
      <w:b/>
      <w:bCs/>
      <w:sz w:val="24"/>
      <w:szCs w:val="24"/>
      <w:lang w:val="en-US"/>
    </w:rPr>
  </w:style>
  <w:style w:type="paragraph" w:styleId="Heading2">
    <w:name w:val="heading 2"/>
    <w:basedOn w:val="Normal"/>
    <w:next w:val="Normal"/>
    <w:link w:val="Heading2Char"/>
    <w:uiPriority w:val="99"/>
    <w:qFormat/>
    <w:rsid w:val="00170B63"/>
    <w:pPr>
      <w:keepNext/>
      <w:spacing w:after="0" w:line="240" w:lineRule="auto"/>
      <w:jc w:val="center"/>
      <w:outlineLvl w:val="1"/>
    </w:pPr>
    <w:rPr>
      <w:rFonts w:ascii="Book Antiqua" w:eastAsia="Times New Roman" w:hAnsi="Book Antiqua" w:cs="Book Antiqua"/>
      <w:b/>
      <w:bCs/>
      <w:sz w:val="24"/>
      <w:szCs w:val="24"/>
      <w:lang w:val="en-US"/>
    </w:rPr>
  </w:style>
  <w:style w:type="paragraph" w:styleId="Heading3">
    <w:name w:val="heading 3"/>
    <w:basedOn w:val="Normal"/>
    <w:next w:val="Normal"/>
    <w:link w:val="Heading3Char"/>
    <w:uiPriority w:val="99"/>
    <w:qFormat/>
    <w:rsid w:val="00170B63"/>
    <w:pPr>
      <w:keepNext/>
      <w:spacing w:after="0" w:line="240" w:lineRule="auto"/>
      <w:jc w:val="both"/>
      <w:outlineLvl w:val="2"/>
    </w:pPr>
    <w:rPr>
      <w:rFonts w:ascii="Book Antiqua" w:eastAsia="Times New Roman" w:hAnsi="Book Antiqua" w:cs="Book Antiqua"/>
      <w:b/>
      <w:bCs/>
      <w:sz w:val="24"/>
      <w:szCs w:val="24"/>
      <w:lang w:val="en-US"/>
    </w:rPr>
  </w:style>
  <w:style w:type="paragraph" w:styleId="Heading4">
    <w:name w:val="heading 4"/>
    <w:basedOn w:val="Normal"/>
    <w:next w:val="Normal"/>
    <w:link w:val="Heading4Char"/>
    <w:uiPriority w:val="99"/>
    <w:qFormat/>
    <w:rsid w:val="00170B63"/>
    <w:pPr>
      <w:keepNext/>
      <w:spacing w:after="0" w:line="240" w:lineRule="auto"/>
      <w:jc w:val="center"/>
      <w:outlineLvl w:val="3"/>
    </w:pPr>
    <w:rPr>
      <w:rFonts w:ascii="Book Antiqua" w:eastAsia="Times New Roman" w:hAnsi="Book Antiqua" w:cs="Book Antiqua"/>
      <w:b/>
      <w:bCs/>
      <w:sz w:val="32"/>
      <w:szCs w:val="32"/>
      <w:lang w:val="en-US"/>
    </w:rPr>
  </w:style>
  <w:style w:type="paragraph" w:styleId="Heading5">
    <w:name w:val="heading 5"/>
    <w:basedOn w:val="Normal"/>
    <w:next w:val="Normal"/>
    <w:link w:val="Heading5Char"/>
    <w:uiPriority w:val="99"/>
    <w:qFormat/>
    <w:rsid w:val="00170B63"/>
    <w:pPr>
      <w:keepNext/>
      <w:spacing w:after="0" w:line="240" w:lineRule="auto"/>
      <w:jc w:val="both"/>
      <w:outlineLvl w:val="4"/>
    </w:pPr>
    <w:rPr>
      <w:rFonts w:ascii="Times New Roman" w:eastAsia="Times New Roman" w:hAnsi="Times New Roman" w:cs="Times New Roman"/>
      <w:b/>
      <w:bCs/>
      <w:color w:val="000000"/>
      <w:sz w:val="20"/>
      <w:szCs w:val="20"/>
      <w:lang w:val="en-US"/>
    </w:rPr>
  </w:style>
  <w:style w:type="paragraph" w:styleId="Heading6">
    <w:name w:val="heading 6"/>
    <w:basedOn w:val="Normal"/>
    <w:next w:val="Normal"/>
    <w:link w:val="Heading6Char"/>
    <w:uiPriority w:val="99"/>
    <w:qFormat/>
    <w:rsid w:val="00170B63"/>
    <w:pPr>
      <w:keepNext/>
      <w:spacing w:after="0" w:line="240" w:lineRule="auto"/>
      <w:jc w:val="both"/>
      <w:outlineLvl w:val="5"/>
    </w:pPr>
    <w:rPr>
      <w:rFonts w:ascii="Times New Roman" w:eastAsia="Times New Roman" w:hAnsi="Times New Roman" w:cs="Times New Roman"/>
      <w:b/>
      <w:bCs/>
      <w:color w:val="000000"/>
      <w:sz w:val="16"/>
      <w:szCs w:val="16"/>
      <w:lang w:val="en-US"/>
    </w:rPr>
  </w:style>
  <w:style w:type="paragraph" w:styleId="Heading7">
    <w:name w:val="heading 7"/>
    <w:basedOn w:val="Normal"/>
    <w:next w:val="Normal"/>
    <w:link w:val="Heading7Char"/>
    <w:uiPriority w:val="99"/>
    <w:qFormat/>
    <w:rsid w:val="00170B63"/>
    <w:pPr>
      <w:spacing w:before="240" w:after="60" w:line="240" w:lineRule="auto"/>
      <w:jc w:val="both"/>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9"/>
    <w:qFormat/>
    <w:rsid w:val="00170B63"/>
    <w:pPr>
      <w:spacing w:before="240" w:after="60" w:line="240" w:lineRule="auto"/>
      <w:jc w:val="both"/>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qFormat/>
    <w:rsid w:val="00170B63"/>
    <w:pPr>
      <w:spacing w:before="240" w:after="60" w:line="240" w:lineRule="auto"/>
      <w:jc w:val="both"/>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5F72"/>
    <w:pPr>
      <w:spacing w:after="0" w:line="240" w:lineRule="auto"/>
    </w:pPr>
  </w:style>
  <w:style w:type="character" w:customStyle="1" w:styleId="NoSpacingChar">
    <w:name w:val="No Spacing Char"/>
    <w:basedOn w:val="DefaultParagraphFont"/>
    <w:link w:val="NoSpacing"/>
    <w:uiPriority w:val="1"/>
    <w:locked/>
    <w:rsid w:val="00A15F72"/>
  </w:style>
  <w:style w:type="paragraph" w:customStyle="1" w:styleId="Default">
    <w:name w:val="Default"/>
    <w:rsid w:val="00A15F7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15F72"/>
    <w:pPr>
      <w:ind w:left="720"/>
      <w:contextualSpacing/>
    </w:pPr>
  </w:style>
  <w:style w:type="paragraph" w:styleId="Header">
    <w:name w:val="header"/>
    <w:basedOn w:val="Normal"/>
    <w:link w:val="HeaderChar"/>
    <w:uiPriority w:val="99"/>
    <w:unhideWhenUsed/>
    <w:rsid w:val="00A15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72"/>
    <w:rPr>
      <w:lang w:val="id-ID"/>
    </w:rPr>
  </w:style>
  <w:style w:type="paragraph" w:styleId="Footer">
    <w:name w:val="footer"/>
    <w:basedOn w:val="Normal"/>
    <w:link w:val="FooterChar"/>
    <w:uiPriority w:val="99"/>
    <w:unhideWhenUsed/>
    <w:rsid w:val="00A15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72"/>
    <w:rPr>
      <w:lang w:val="id-ID"/>
    </w:rPr>
  </w:style>
  <w:style w:type="paragraph" w:styleId="ListContinue">
    <w:name w:val="List Continue"/>
    <w:basedOn w:val="Normal"/>
    <w:rsid w:val="00A15F72"/>
    <w:pPr>
      <w:overflowPunct w:val="0"/>
      <w:autoSpaceDE w:val="0"/>
      <w:autoSpaceDN w:val="0"/>
      <w:adjustRightInd w:val="0"/>
      <w:spacing w:after="120" w:line="240" w:lineRule="auto"/>
      <w:ind w:left="360"/>
      <w:jc w:val="both"/>
      <w:textAlignment w:val="baseline"/>
    </w:pPr>
    <w:rPr>
      <w:rFonts w:ascii="Times New Roman" w:eastAsia="Times New Roman" w:hAnsi="Times New Roman" w:cs="Times New Roman"/>
      <w:sz w:val="24"/>
      <w:szCs w:val="20"/>
      <w:lang w:val="en-US"/>
    </w:rPr>
  </w:style>
  <w:style w:type="table" w:styleId="TableGrid">
    <w:name w:val="Table Grid"/>
    <w:basedOn w:val="TableNormal"/>
    <w:uiPriority w:val="59"/>
    <w:rsid w:val="00A15F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A15F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99"/>
    <w:rsid w:val="00A15F7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15F72"/>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A15F72"/>
    <w:rPr>
      <w:rFonts w:ascii="Tahoma" w:eastAsiaTheme="minorEastAsia" w:hAnsi="Tahoma" w:cs="Tahoma"/>
      <w:sz w:val="16"/>
      <w:szCs w:val="16"/>
    </w:rPr>
  </w:style>
  <w:style w:type="character" w:styleId="Emphasis">
    <w:name w:val="Emphasis"/>
    <w:basedOn w:val="DefaultParagraphFont"/>
    <w:uiPriority w:val="20"/>
    <w:qFormat/>
    <w:rsid w:val="00A15F72"/>
    <w:rPr>
      <w:i/>
      <w:iCs/>
    </w:rPr>
  </w:style>
  <w:style w:type="paragraph" w:customStyle="1" w:styleId="Style1">
    <w:name w:val="Style 1"/>
    <w:uiPriority w:val="99"/>
    <w:rsid w:val="00A15F7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A15F72"/>
    <w:pPr>
      <w:widowControl w:val="0"/>
      <w:autoSpaceDE w:val="0"/>
      <w:autoSpaceDN w:val="0"/>
      <w:spacing w:before="36" w:after="0" w:line="240" w:lineRule="auto"/>
      <w:ind w:left="1080" w:right="576" w:hanging="432"/>
    </w:pPr>
    <w:rPr>
      <w:rFonts w:ascii="Times New Roman" w:eastAsia="Times New Roman" w:hAnsi="Times New Roman" w:cs="Times New Roman"/>
      <w:lang w:eastAsia="id-ID"/>
    </w:rPr>
  </w:style>
  <w:style w:type="character" w:customStyle="1" w:styleId="CharacterStyle1">
    <w:name w:val="Character Style 1"/>
    <w:uiPriority w:val="99"/>
    <w:rsid w:val="00A15F72"/>
    <w:rPr>
      <w:sz w:val="22"/>
      <w:szCs w:val="22"/>
    </w:rPr>
  </w:style>
  <w:style w:type="character" w:customStyle="1" w:styleId="ListParagraphChar">
    <w:name w:val="List Paragraph Char"/>
    <w:basedOn w:val="DefaultParagraphFont"/>
    <w:link w:val="ListParagraph"/>
    <w:uiPriority w:val="34"/>
    <w:locked/>
    <w:rsid w:val="00A15F72"/>
    <w:rPr>
      <w:lang w:val="id-ID"/>
    </w:rPr>
  </w:style>
  <w:style w:type="character" w:customStyle="1" w:styleId="hps">
    <w:name w:val="hps"/>
    <w:basedOn w:val="DefaultParagraphFont"/>
    <w:rsid w:val="00A15F72"/>
  </w:style>
  <w:style w:type="paragraph" w:styleId="BodyTextIndent">
    <w:name w:val="Body Text Indent"/>
    <w:basedOn w:val="Normal"/>
    <w:link w:val="BodyTextIndentChar"/>
    <w:uiPriority w:val="99"/>
    <w:semiHidden/>
    <w:unhideWhenUsed/>
    <w:rsid w:val="00A15F72"/>
    <w:pPr>
      <w:spacing w:after="120"/>
      <w:ind w:left="283"/>
    </w:pPr>
    <w:rPr>
      <w:lang w:val="en-US"/>
    </w:rPr>
  </w:style>
  <w:style w:type="character" w:customStyle="1" w:styleId="BodyTextIndentChar">
    <w:name w:val="Body Text Indent Char"/>
    <w:basedOn w:val="DefaultParagraphFont"/>
    <w:link w:val="BodyTextIndent"/>
    <w:uiPriority w:val="99"/>
    <w:semiHidden/>
    <w:rsid w:val="00A15F72"/>
  </w:style>
  <w:style w:type="table" w:styleId="LightList-Accent5">
    <w:name w:val="Light List Accent 5"/>
    <w:basedOn w:val="TableNormal"/>
    <w:uiPriority w:val="61"/>
    <w:rsid w:val="00A15F7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xBrp11">
    <w:name w:val="TxBr_p11"/>
    <w:basedOn w:val="Normal"/>
    <w:rsid w:val="00A15F72"/>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paragraph" w:customStyle="1" w:styleId="Titik">
    <w:name w:val="Titik"/>
    <w:basedOn w:val="Normal"/>
    <w:rsid w:val="00A15F72"/>
    <w:pPr>
      <w:numPr>
        <w:numId w:val="19"/>
      </w:numPr>
      <w:spacing w:after="0" w:line="360" w:lineRule="auto"/>
    </w:pPr>
    <w:rPr>
      <w:rFonts w:ascii="Times New Roman" w:eastAsia="Times New Roman" w:hAnsi="Times New Roman" w:cs="Times New Roman"/>
      <w:sz w:val="20"/>
      <w:szCs w:val="20"/>
      <w:lang w:val="en-US"/>
    </w:rPr>
  </w:style>
  <w:style w:type="paragraph" w:customStyle="1" w:styleId="1">
    <w:name w:val="1"/>
    <w:basedOn w:val="Normal"/>
    <w:rsid w:val="00A15F72"/>
    <w:pPr>
      <w:numPr>
        <w:numId w:val="20"/>
      </w:numPr>
      <w:spacing w:after="0" w:line="240" w:lineRule="auto"/>
    </w:pPr>
    <w:rPr>
      <w:rFonts w:ascii="Times New Roman" w:eastAsia="Times New Roman" w:hAnsi="Times New Roman" w:cs="Times New Roman"/>
      <w:sz w:val="24"/>
      <w:szCs w:val="24"/>
      <w:lang w:val="en-US" w:bidi="en-US"/>
    </w:rPr>
  </w:style>
  <w:style w:type="paragraph" w:customStyle="1" w:styleId="11">
    <w:name w:val="11"/>
    <w:basedOn w:val="Normal"/>
    <w:rsid w:val="00A15F72"/>
    <w:pPr>
      <w:numPr>
        <w:ilvl w:val="1"/>
        <w:numId w:val="20"/>
      </w:numPr>
      <w:spacing w:after="0" w:line="360" w:lineRule="auto"/>
    </w:pPr>
    <w:rPr>
      <w:rFonts w:ascii="Times New Roman" w:eastAsia="Times New Roman" w:hAnsi="Times New Roman" w:cs="Times New Roman"/>
      <w:sz w:val="20"/>
      <w:szCs w:val="20"/>
      <w:lang w:val="en-US" w:bidi="en-US"/>
    </w:rPr>
  </w:style>
  <w:style w:type="table" w:customStyle="1" w:styleId="LightShading1">
    <w:name w:val="Light Shading1"/>
    <w:basedOn w:val="TableNormal"/>
    <w:uiPriority w:val="60"/>
    <w:rsid w:val="00A15F72"/>
    <w:pPr>
      <w:spacing w:after="0" w:line="240" w:lineRule="auto"/>
      <w:jc w:val="center"/>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insideH w:val="single" w:sz="12" w:space="0" w:color="auto"/>
      </w:tblBorders>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2">
    <w:name w:val="Medium Grid 1 Accent 2"/>
    <w:basedOn w:val="TableNormal"/>
    <w:uiPriority w:val="67"/>
    <w:rsid w:val="00A15F72"/>
    <w:pPr>
      <w:spacing w:after="0" w:line="240" w:lineRule="auto"/>
    </w:pPr>
    <w:rPr>
      <w:rFonts w:eastAsiaTheme="minorEastAsia"/>
      <w:lang w:val="id-ID" w:eastAsia="id-ID"/>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A15F7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2">
    <w:name w:val="Medium Grid 2 Accent 2"/>
    <w:basedOn w:val="TableNormal"/>
    <w:uiPriority w:val="68"/>
    <w:rsid w:val="00A15F7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9"/>
    <w:rsid w:val="00170B63"/>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70B63"/>
    <w:rPr>
      <w:rFonts w:ascii="Book Antiqua" w:eastAsia="Times New Roman" w:hAnsi="Book Antiqua" w:cs="Book Antiqua"/>
      <w:b/>
      <w:bCs/>
      <w:sz w:val="24"/>
      <w:szCs w:val="24"/>
    </w:rPr>
  </w:style>
  <w:style w:type="character" w:customStyle="1" w:styleId="Heading3Char">
    <w:name w:val="Heading 3 Char"/>
    <w:basedOn w:val="DefaultParagraphFont"/>
    <w:link w:val="Heading3"/>
    <w:uiPriority w:val="99"/>
    <w:rsid w:val="00170B63"/>
    <w:rPr>
      <w:rFonts w:ascii="Book Antiqua" w:eastAsia="Times New Roman" w:hAnsi="Book Antiqua" w:cs="Book Antiqua"/>
      <w:b/>
      <w:bCs/>
      <w:sz w:val="24"/>
      <w:szCs w:val="24"/>
    </w:rPr>
  </w:style>
  <w:style w:type="character" w:customStyle="1" w:styleId="Heading4Char">
    <w:name w:val="Heading 4 Char"/>
    <w:basedOn w:val="DefaultParagraphFont"/>
    <w:link w:val="Heading4"/>
    <w:uiPriority w:val="99"/>
    <w:rsid w:val="00170B63"/>
    <w:rPr>
      <w:rFonts w:ascii="Book Antiqua" w:eastAsia="Times New Roman" w:hAnsi="Book Antiqua" w:cs="Book Antiqua"/>
      <w:b/>
      <w:bCs/>
      <w:sz w:val="32"/>
      <w:szCs w:val="32"/>
    </w:rPr>
  </w:style>
  <w:style w:type="character" w:customStyle="1" w:styleId="Heading5Char">
    <w:name w:val="Heading 5 Char"/>
    <w:basedOn w:val="DefaultParagraphFont"/>
    <w:link w:val="Heading5"/>
    <w:uiPriority w:val="99"/>
    <w:rsid w:val="00170B63"/>
    <w:rPr>
      <w:rFonts w:ascii="Times New Roman" w:eastAsia="Times New Roman" w:hAnsi="Times New Roman" w:cs="Times New Roman"/>
      <w:b/>
      <w:bCs/>
      <w:color w:val="000000"/>
      <w:sz w:val="20"/>
      <w:szCs w:val="20"/>
    </w:rPr>
  </w:style>
  <w:style w:type="character" w:customStyle="1" w:styleId="Heading6Char">
    <w:name w:val="Heading 6 Char"/>
    <w:basedOn w:val="DefaultParagraphFont"/>
    <w:link w:val="Heading6"/>
    <w:uiPriority w:val="99"/>
    <w:rsid w:val="00170B63"/>
    <w:rPr>
      <w:rFonts w:ascii="Times New Roman" w:eastAsia="Times New Roman" w:hAnsi="Times New Roman" w:cs="Times New Roman"/>
      <w:b/>
      <w:bCs/>
      <w:color w:val="000000"/>
      <w:sz w:val="16"/>
      <w:szCs w:val="16"/>
    </w:rPr>
  </w:style>
  <w:style w:type="character" w:customStyle="1" w:styleId="Heading7Char">
    <w:name w:val="Heading 7 Char"/>
    <w:basedOn w:val="DefaultParagraphFont"/>
    <w:link w:val="Heading7"/>
    <w:uiPriority w:val="99"/>
    <w:rsid w:val="00170B6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170B6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170B63"/>
    <w:rPr>
      <w:rFonts w:ascii="Arial" w:eastAsia="Times New Roman" w:hAnsi="Arial" w:cs="Arial"/>
    </w:rPr>
  </w:style>
  <w:style w:type="character" w:styleId="Hyperlink">
    <w:name w:val="Hyperlink"/>
    <w:basedOn w:val="DefaultParagraphFont"/>
    <w:uiPriority w:val="99"/>
    <w:unhideWhenUsed/>
    <w:rsid w:val="00170B63"/>
    <w:rPr>
      <w:color w:val="0000FF"/>
      <w:u w:val="single"/>
    </w:rPr>
  </w:style>
  <w:style w:type="paragraph" w:styleId="BodyText">
    <w:name w:val="Body Text"/>
    <w:basedOn w:val="Normal"/>
    <w:link w:val="BodyTextChar"/>
    <w:uiPriority w:val="99"/>
    <w:rsid w:val="00170B63"/>
    <w:pPr>
      <w:spacing w:after="0" w:line="240" w:lineRule="auto"/>
      <w:jc w:val="both"/>
    </w:pPr>
    <w:rPr>
      <w:rFonts w:ascii="Book Antiqua" w:eastAsia="Times New Roman" w:hAnsi="Book Antiqua" w:cs="Book Antiqua"/>
      <w:sz w:val="24"/>
      <w:szCs w:val="24"/>
      <w:lang w:val="en-US"/>
    </w:rPr>
  </w:style>
  <w:style w:type="character" w:customStyle="1" w:styleId="BodyTextChar">
    <w:name w:val="Body Text Char"/>
    <w:basedOn w:val="DefaultParagraphFont"/>
    <w:link w:val="BodyText"/>
    <w:uiPriority w:val="99"/>
    <w:rsid w:val="00170B63"/>
    <w:rPr>
      <w:rFonts w:ascii="Book Antiqua" w:eastAsia="Times New Roman" w:hAnsi="Book Antiqua" w:cs="Book Antiqua"/>
      <w:sz w:val="24"/>
      <w:szCs w:val="24"/>
    </w:rPr>
  </w:style>
  <w:style w:type="paragraph" w:styleId="BodyTextIndent2">
    <w:name w:val="Body Text Indent 2"/>
    <w:basedOn w:val="Normal"/>
    <w:link w:val="BodyTextIndent2Char"/>
    <w:uiPriority w:val="99"/>
    <w:rsid w:val="00170B63"/>
    <w:pPr>
      <w:spacing w:after="120" w:line="480" w:lineRule="auto"/>
      <w:ind w:left="36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170B63"/>
    <w:rPr>
      <w:rFonts w:ascii="Times New Roman" w:eastAsia="Times New Roman" w:hAnsi="Times New Roman" w:cs="Times New Roman"/>
      <w:sz w:val="24"/>
      <w:szCs w:val="24"/>
    </w:rPr>
  </w:style>
  <w:style w:type="paragraph" w:customStyle="1" w:styleId="ABUTIR">
    <w:name w:val="A=BUTIR"/>
    <w:uiPriority w:val="99"/>
    <w:rsid w:val="00170B63"/>
    <w:pPr>
      <w:tabs>
        <w:tab w:val="left" w:pos="180"/>
      </w:tabs>
      <w:autoSpaceDE w:val="0"/>
      <w:autoSpaceDN w:val="0"/>
      <w:adjustRightInd w:val="0"/>
      <w:spacing w:after="0" w:line="240" w:lineRule="auto"/>
      <w:ind w:left="280" w:hanging="280"/>
      <w:jc w:val="both"/>
    </w:pPr>
    <w:rPr>
      <w:rFonts w:ascii="Arial" w:eastAsia="Times New Roman" w:hAnsi="Arial" w:cs="Arial"/>
      <w:color w:val="000000"/>
      <w:sz w:val="24"/>
      <w:szCs w:val="24"/>
    </w:rPr>
  </w:style>
  <w:style w:type="paragraph" w:customStyle="1" w:styleId="APENJELASAN1">
    <w:name w:val="A=PENJELASAN_1"/>
    <w:uiPriority w:val="99"/>
    <w:rsid w:val="00170B63"/>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list01">
    <w:name w:val="list01"/>
    <w:basedOn w:val="Normal"/>
    <w:uiPriority w:val="99"/>
    <w:rsid w:val="00170B63"/>
    <w:pPr>
      <w:spacing w:after="240" w:line="240" w:lineRule="auto"/>
      <w:ind w:left="1080" w:hanging="360"/>
      <w:jc w:val="both"/>
    </w:pPr>
    <w:rPr>
      <w:rFonts w:ascii="Garamond" w:eastAsia="Times New Roman" w:hAnsi="Garamond" w:cs="Garamond"/>
      <w:spacing w:val="10"/>
      <w:sz w:val="24"/>
      <w:szCs w:val="24"/>
      <w:lang w:val="en-US"/>
    </w:rPr>
  </w:style>
  <w:style w:type="paragraph" w:styleId="BodyText2">
    <w:name w:val="Body Text 2"/>
    <w:basedOn w:val="Normal"/>
    <w:link w:val="BodyText2Char"/>
    <w:uiPriority w:val="99"/>
    <w:rsid w:val="00170B63"/>
    <w:pPr>
      <w:spacing w:after="12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170B63"/>
    <w:rPr>
      <w:rFonts w:ascii="Times New Roman" w:eastAsia="Times New Roman" w:hAnsi="Times New Roman" w:cs="Times New Roman"/>
      <w:sz w:val="24"/>
      <w:szCs w:val="24"/>
    </w:rPr>
  </w:style>
  <w:style w:type="paragraph" w:styleId="BodyText3">
    <w:name w:val="Body Text 3"/>
    <w:basedOn w:val="Normal"/>
    <w:link w:val="BodyText3Char"/>
    <w:uiPriority w:val="99"/>
    <w:rsid w:val="00170B63"/>
    <w:pPr>
      <w:spacing w:after="120" w:line="240" w:lineRule="auto"/>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170B63"/>
    <w:rPr>
      <w:rFonts w:ascii="Times New Roman" w:eastAsia="Times New Roman" w:hAnsi="Times New Roman" w:cs="Times New Roman"/>
      <w:sz w:val="16"/>
      <w:szCs w:val="16"/>
    </w:rPr>
  </w:style>
  <w:style w:type="paragraph" w:customStyle="1" w:styleId="Body01">
    <w:name w:val="Body01"/>
    <w:basedOn w:val="Normal"/>
    <w:uiPriority w:val="99"/>
    <w:rsid w:val="00170B63"/>
    <w:pPr>
      <w:spacing w:after="240" w:line="240" w:lineRule="auto"/>
      <w:ind w:left="720"/>
      <w:jc w:val="both"/>
    </w:pPr>
    <w:rPr>
      <w:rFonts w:ascii="Garamond" w:eastAsia="Times New Roman" w:hAnsi="Garamond" w:cs="Garamond"/>
      <w:spacing w:val="10"/>
      <w:sz w:val="24"/>
      <w:szCs w:val="24"/>
      <w:lang w:val="en-US"/>
    </w:rPr>
  </w:style>
  <w:style w:type="paragraph" w:customStyle="1" w:styleId="APASAL">
    <w:name w:val="A=PASAL"/>
    <w:uiPriority w:val="99"/>
    <w:rsid w:val="00170B63"/>
    <w:pPr>
      <w:autoSpaceDE w:val="0"/>
      <w:autoSpaceDN w:val="0"/>
      <w:adjustRightInd w:val="0"/>
      <w:spacing w:after="40" w:line="240" w:lineRule="auto"/>
      <w:ind w:left="403" w:hanging="403"/>
      <w:jc w:val="both"/>
    </w:pPr>
    <w:rPr>
      <w:rFonts w:ascii="Arial" w:eastAsia="Times New Roman" w:hAnsi="Arial" w:cs="Arial"/>
      <w:sz w:val="24"/>
      <w:szCs w:val="24"/>
    </w:rPr>
  </w:style>
  <w:style w:type="paragraph" w:customStyle="1" w:styleId="SubBABLevel1">
    <w:name w:val="Sub BAB Level 1"/>
    <w:basedOn w:val="Heading3"/>
    <w:uiPriority w:val="99"/>
    <w:rsid w:val="00170B63"/>
    <w:pPr>
      <w:tabs>
        <w:tab w:val="num" w:pos="1134"/>
      </w:tabs>
      <w:spacing w:before="100" w:beforeAutospacing="1" w:after="120"/>
      <w:ind w:left="1134" w:hanging="567"/>
      <w:jc w:val="left"/>
    </w:pPr>
    <w:rPr>
      <w:rFonts w:ascii="Times New Roman" w:hAnsi="Times New Roman" w:cs="Times New Roman"/>
      <w:lang w:eastAsia="zh-CN"/>
    </w:rPr>
  </w:style>
  <w:style w:type="paragraph" w:customStyle="1" w:styleId="IsiLevel1">
    <w:name w:val="Isi Level1"/>
    <w:basedOn w:val="BodyText"/>
    <w:autoRedefine/>
    <w:uiPriority w:val="99"/>
    <w:rsid w:val="00170B63"/>
  </w:style>
  <w:style w:type="paragraph" w:customStyle="1" w:styleId="IsiLevel2">
    <w:name w:val="Isi Level2"/>
    <w:basedOn w:val="BodyText"/>
    <w:uiPriority w:val="99"/>
    <w:rsid w:val="00170B63"/>
  </w:style>
  <w:style w:type="paragraph" w:customStyle="1" w:styleId="ABAB">
    <w:name w:val="A=BAB"/>
    <w:uiPriority w:val="99"/>
    <w:rsid w:val="00170B63"/>
    <w:pPr>
      <w:autoSpaceDE w:val="0"/>
      <w:autoSpaceDN w:val="0"/>
      <w:adjustRightInd w:val="0"/>
      <w:spacing w:after="57" w:line="240" w:lineRule="auto"/>
      <w:jc w:val="center"/>
    </w:pPr>
    <w:rPr>
      <w:rFonts w:ascii="Arial" w:eastAsia="Times New Roman" w:hAnsi="Arial" w:cs="Arial"/>
      <w:b/>
      <w:bCs/>
      <w:color w:val="000000"/>
      <w:sz w:val="24"/>
      <w:szCs w:val="24"/>
    </w:rPr>
  </w:style>
  <w:style w:type="paragraph" w:customStyle="1" w:styleId="Normaljustified">
    <w:name w:val="Normal+justified"/>
    <w:basedOn w:val="Heading9"/>
    <w:uiPriority w:val="99"/>
    <w:rsid w:val="00170B63"/>
    <w:pPr>
      <w:jc w:val="center"/>
    </w:pPr>
    <w:rPr>
      <w:rFonts w:ascii="Times New Roman" w:hAnsi="Times New Roman" w:cs="Times New Roman"/>
      <w:color w:val="FF0000"/>
      <w:sz w:val="24"/>
      <w:szCs w:val="24"/>
      <w:lang w:val="id-ID"/>
    </w:rPr>
  </w:style>
  <w:style w:type="paragraph" w:customStyle="1" w:styleId="a0">
    <w:name w:val="a0"/>
    <w:basedOn w:val="Normal"/>
    <w:autoRedefine/>
    <w:uiPriority w:val="99"/>
    <w:rsid w:val="00170B63"/>
    <w:pPr>
      <w:tabs>
        <w:tab w:val="left" w:pos="540"/>
        <w:tab w:val="num" w:pos="1080"/>
      </w:tabs>
      <w:autoSpaceDE w:val="0"/>
      <w:autoSpaceDN w:val="0"/>
      <w:spacing w:after="120" w:line="288" w:lineRule="auto"/>
      <w:ind w:left="540" w:hanging="540"/>
      <w:jc w:val="both"/>
    </w:pPr>
    <w:rPr>
      <w:rFonts w:ascii="Arial" w:eastAsia="Times New Roman" w:hAnsi="Arial" w:cs="Arial"/>
      <w:color w:val="FF0000"/>
      <w:sz w:val="24"/>
      <w:szCs w:val="24"/>
      <w:lang w:val="sv-SE"/>
    </w:rPr>
  </w:style>
  <w:style w:type="paragraph" w:customStyle="1" w:styleId="h-1">
    <w:name w:val="h-1"/>
    <w:basedOn w:val="Normal"/>
    <w:uiPriority w:val="99"/>
    <w:rsid w:val="00170B63"/>
    <w:pPr>
      <w:tabs>
        <w:tab w:val="num" w:pos="360"/>
      </w:tabs>
      <w:spacing w:before="120" w:after="240" w:line="240" w:lineRule="auto"/>
      <w:ind w:left="360" w:hanging="360"/>
      <w:jc w:val="both"/>
    </w:pPr>
    <w:rPr>
      <w:rFonts w:ascii="Times New Roman" w:eastAsia="Times New Roman" w:hAnsi="Times New Roman" w:cs="Times New Roman"/>
      <w:b/>
      <w:bCs/>
      <w:color w:val="333399"/>
    </w:rPr>
  </w:style>
  <w:style w:type="paragraph" w:customStyle="1" w:styleId="h-2">
    <w:name w:val="h-2"/>
    <w:basedOn w:val="Normal"/>
    <w:uiPriority w:val="99"/>
    <w:rsid w:val="00170B63"/>
    <w:pPr>
      <w:widowControl w:val="0"/>
      <w:tabs>
        <w:tab w:val="num" w:pos="720"/>
      </w:tabs>
      <w:spacing w:after="0" w:line="240" w:lineRule="auto"/>
      <w:ind w:left="720" w:hanging="360"/>
      <w:jc w:val="both"/>
    </w:pPr>
    <w:rPr>
      <w:rFonts w:ascii="Times New Roman" w:eastAsia="Times New Roman" w:hAnsi="Times New Roman" w:cs="Times New Roman"/>
      <w:b/>
      <w:bCs/>
      <w:color w:val="333399"/>
      <w:sz w:val="24"/>
      <w:szCs w:val="24"/>
      <w:lang w:val="en-US"/>
    </w:rPr>
  </w:style>
  <w:style w:type="paragraph" w:customStyle="1" w:styleId="h-3">
    <w:name w:val="h-3"/>
    <w:basedOn w:val="Normal"/>
    <w:uiPriority w:val="99"/>
    <w:rsid w:val="00170B63"/>
    <w:pPr>
      <w:widowControl w:val="0"/>
      <w:tabs>
        <w:tab w:val="num" w:pos="1080"/>
      </w:tabs>
      <w:spacing w:before="120" w:after="120" w:line="240" w:lineRule="auto"/>
      <w:ind w:left="1080" w:hanging="360"/>
      <w:jc w:val="both"/>
    </w:pPr>
    <w:rPr>
      <w:rFonts w:ascii="Times New Roman" w:eastAsia="Times New Roman" w:hAnsi="Times New Roman" w:cs="Times New Roman"/>
      <w:i/>
      <w:iCs/>
      <w:color w:val="333399"/>
    </w:rPr>
  </w:style>
  <w:style w:type="paragraph" w:customStyle="1" w:styleId="bab">
    <w:name w:val="bab"/>
    <w:basedOn w:val="Normal"/>
    <w:uiPriority w:val="99"/>
    <w:rsid w:val="00170B63"/>
    <w:pPr>
      <w:tabs>
        <w:tab w:val="num" w:pos="360"/>
      </w:tabs>
      <w:spacing w:after="0" w:line="240" w:lineRule="auto"/>
      <w:ind w:left="360" w:hanging="360"/>
      <w:jc w:val="right"/>
    </w:pPr>
    <w:rPr>
      <w:rFonts w:ascii="Verdana" w:eastAsia="Times New Roman" w:hAnsi="Verdana" w:cs="Verdana"/>
      <w:sz w:val="28"/>
      <w:szCs w:val="28"/>
      <w:lang w:val="en-US"/>
    </w:rPr>
  </w:style>
  <w:style w:type="character" w:customStyle="1" w:styleId="DocumentMapChar">
    <w:name w:val="Document Map Char"/>
    <w:basedOn w:val="DefaultParagraphFont"/>
    <w:link w:val="DocumentMap"/>
    <w:uiPriority w:val="99"/>
    <w:semiHidden/>
    <w:rsid w:val="00170B63"/>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170B63"/>
    <w:pPr>
      <w:shd w:val="clear" w:color="auto" w:fill="000080"/>
      <w:spacing w:after="0" w:line="240" w:lineRule="auto"/>
      <w:jc w:val="both"/>
    </w:pPr>
    <w:rPr>
      <w:rFonts w:ascii="Tahoma" w:eastAsia="Times New Roman" w:hAnsi="Tahoma" w:cs="Tahoma"/>
      <w:sz w:val="20"/>
      <w:szCs w:val="20"/>
      <w:lang w:val="en-US"/>
    </w:rPr>
  </w:style>
  <w:style w:type="character" w:customStyle="1" w:styleId="DocumentMapChar1">
    <w:name w:val="Document Map Char1"/>
    <w:basedOn w:val="DefaultParagraphFont"/>
    <w:link w:val="DocumentMap"/>
    <w:uiPriority w:val="99"/>
    <w:semiHidden/>
    <w:rsid w:val="00170B63"/>
    <w:rPr>
      <w:rFonts w:ascii="Tahoma" w:hAnsi="Tahoma" w:cs="Tahoma"/>
      <w:sz w:val="16"/>
      <w:szCs w:val="16"/>
      <w:lang w:val="id-ID"/>
    </w:rPr>
  </w:style>
  <w:style w:type="paragraph" w:customStyle="1" w:styleId="head01">
    <w:name w:val="head01"/>
    <w:basedOn w:val="Normal"/>
    <w:uiPriority w:val="99"/>
    <w:rsid w:val="00170B63"/>
    <w:pPr>
      <w:spacing w:after="0" w:line="240" w:lineRule="auto"/>
      <w:ind w:left="720"/>
      <w:jc w:val="both"/>
    </w:pPr>
    <w:rPr>
      <w:rFonts w:ascii="Arial Black" w:eastAsia="Times New Roman" w:hAnsi="Arial Black" w:cs="Arial Black"/>
      <w:b/>
      <w:bCs/>
      <w:color w:val="808080"/>
      <w:sz w:val="32"/>
      <w:szCs w:val="32"/>
      <w:lang w:val="en-US"/>
    </w:rPr>
  </w:style>
  <w:style w:type="paragraph" w:customStyle="1" w:styleId="head02">
    <w:name w:val="head02"/>
    <w:basedOn w:val="Body01"/>
    <w:uiPriority w:val="99"/>
    <w:rsid w:val="00170B63"/>
  </w:style>
  <w:style w:type="paragraph" w:styleId="BodyTextIndent3">
    <w:name w:val="Body Text Indent 3"/>
    <w:basedOn w:val="Normal"/>
    <w:link w:val="BodyTextIndent3Char"/>
    <w:uiPriority w:val="99"/>
    <w:rsid w:val="00170B63"/>
    <w:pPr>
      <w:spacing w:after="0" w:line="240" w:lineRule="auto"/>
      <w:ind w:left="360" w:hanging="360"/>
      <w:jc w:val="both"/>
    </w:pPr>
    <w:rPr>
      <w:rFonts w:ascii="Book Antiqua" w:eastAsia="Times New Roman" w:hAnsi="Book Antiqua" w:cs="Book Antiqua"/>
      <w:b/>
      <w:bCs/>
      <w:sz w:val="24"/>
      <w:szCs w:val="24"/>
      <w:lang w:val="en-US"/>
    </w:rPr>
  </w:style>
  <w:style w:type="character" w:customStyle="1" w:styleId="BodyTextIndent3Char">
    <w:name w:val="Body Text Indent 3 Char"/>
    <w:basedOn w:val="DefaultParagraphFont"/>
    <w:link w:val="BodyTextIndent3"/>
    <w:uiPriority w:val="99"/>
    <w:rsid w:val="00170B63"/>
    <w:rPr>
      <w:rFonts w:ascii="Book Antiqua" w:eastAsia="Times New Roman" w:hAnsi="Book Antiqua" w:cs="Book Antiqua"/>
      <w:b/>
      <w:bCs/>
      <w:sz w:val="24"/>
      <w:szCs w:val="24"/>
    </w:rPr>
  </w:style>
  <w:style w:type="paragraph" w:styleId="Date">
    <w:name w:val="Date"/>
    <w:basedOn w:val="Normal"/>
    <w:next w:val="Normal"/>
    <w:link w:val="DateChar"/>
    <w:uiPriority w:val="99"/>
    <w:rsid w:val="00170B63"/>
    <w:pPr>
      <w:spacing w:after="0" w:line="240" w:lineRule="auto"/>
      <w:jc w:val="both"/>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170B63"/>
    <w:rPr>
      <w:rFonts w:ascii="Times New Roman" w:eastAsia="Times New Roman" w:hAnsi="Times New Roman" w:cs="Times New Roman"/>
      <w:sz w:val="24"/>
      <w:szCs w:val="24"/>
    </w:rPr>
  </w:style>
  <w:style w:type="paragraph" w:styleId="Closing">
    <w:name w:val="Closing"/>
    <w:basedOn w:val="Normal"/>
    <w:link w:val="ClosingChar"/>
    <w:uiPriority w:val="99"/>
    <w:rsid w:val="00170B63"/>
    <w:pPr>
      <w:spacing w:after="0" w:line="240" w:lineRule="auto"/>
      <w:jc w:val="both"/>
    </w:pPr>
    <w:rPr>
      <w:rFonts w:ascii="Times New Roman" w:eastAsia="Times New Roman" w:hAnsi="Times New Roman" w:cs="Times New Roman"/>
      <w:sz w:val="24"/>
      <w:szCs w:val="24"/>
      <w:lang w:val="en-US"/>
    </w:rPr>
  </w:style>
  <w:style w:type="character" w:customStyle="1" w:styleId="ClosingChar">
    <w:name w:val="Closing Char"/>
    <w:basedOn w:val="DefaultParagraphFont"/>
    <w:link w:val="Closing"/>
    <w:uiPriority w:val="99"/>
    <w:rsid w:val="00170B63"/>
    <w:rPr>
      <w:rFonts w:ascii="Times New Roman" w:eastAsia="Times New Roman" w:hAnsi="Times New Roman" w:cs="Times New Roman"/>
      <w:sz w:val="24"/>
      <w:szCs w:val="24"/>
    </w:rPr>
  </w:style>
  <w:style w:type="paragraph" w:styleId="Signature">
    <w:name w:val="Signature"/>
    <w:basedOn w:val="Normal"/>
    <w:link w:val="SignatureChar"/>
    <w:uiPriority w:val="99"/>
    <w:rsid w:val="00170B63"/>
    <w:pPr>
      <w:spacing w:after="0" w:line="240" w:lineRule="auto"/>
      <w:jc w:val="both"/>
    </w:pPr>
    <w:rPr>
      <w:rFonts w:ascii="Times New Roman" w:eastAsia="Times New Roman" w:hAnsi="Times New Roman" w:cs="Times New Roman"/>
      <w:sz w:val="24"/>
      <w:szCs w:val="24"/>
      <w:lang w:val="en-US"/>
    </w:rPr>
  </w:style>
  <w:style w:type="character" w:customStyle="1" w:styleId="SignatureChar">
    <w:name w:val="Signature Char"/>
    <w:basedOn w:val="DefaultParagraphFont"/>
    <w:link w:val="Signature"/>
    <w:uiPriority w:val="99"/>
    <w:rsid w:val="00170B63"/>
    <w:rPr>
      <w:rFonts w:ascii="Times New Roman" w:eastAsia="Times New Roman" w:hAnsi="Times New Roman" w:cs="Times New Roman"/>
      <w:sz w:val="24"/>
      <w:szCs w:val="24"/>
    </w:rPr>
  </w:style>
  <w:style w:type="paragraph" w:customStyle="1" w:styleId="body">
    <w:name w:val="body"/>
    <w:basedOn w:val="Normal"/>
    <w:autoRedefine/>
    <w:uiPriority w:val="99"/>
    <w:rsid w:val="00170B63"/>
    <w:pPr>
      <w:widowControl w:val="0"/>
      <w:spacing w:after="0" w:line="240" w:lineRule="auto"/>
      <w:ind w:left="546"/>
      <w:jc w:val="both"/>
    </w:pPr>
    <w:rPr>
      <w:rFonts w:ascii="Times New Roman" w:eastAsia="Times New Roman" w:hAnsi="Times New Roman" w:cs="Times New Roman"/>
      <w:spacing w:val="4"/>
      <w:lang w:val="en-US"/>
    </w:rPr>
  </w:style>
  <w:style w:type="paragraph" w:customStyle="1" w:styleId="spc">
    <w:name w:val="spc"/>
    <w:basedOn w:val="body"/>
    <w:uiPriority w:val="99"/>
    <w:rsid w:val="00170B63"/>
  </w:style>
  <w:style w:type="paragraph" w:customStyle="1" w:styleId="Normaljustified0">
    <w:name w:val="Normal + justified"/>
    <w:basedOn w:val="Normal"/>
    <w:uiPriority w:val="99"/>
    <w:rsid w:val="00170B63"/>
    <w:pPr>
      <w:tabs>
        <w:tab w:val="num" w:pos="2160"/>
      </w:tabs>
      <w:spacing w:after="120" w:line="240" w:lineRule="auto"/>
      <w:ind w:left="360" w:hanging="360"/>
      <w:jc w:val="both"/>
    </w:pPr>
    <w:rPr>
      <w:rFonts w:ascii="Times New Roman" w:eastAsia="Times New Roman" w:hAnsi="Times New Roman" w:cs="Times New Roman"/>
      <w:color w:val="FF0000"/>
      <w:sz w:val="24"/>
      <w:szCs w:val="24"/>
    </w:rPr>
  </w:style>
  <w:style w:type="paragraph" w:customStyle="1" w:styleId="APASAL1">
    <w:name w:val="A=PASAL1"/>
    <w:uiPriority w:val="99"/>
    <w:rsid w:val="00170B63"/>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H3">
    <w:name w:val="H3"/>
    <w:uiPriority w:val="99"/>
    <w:rsid w:val="00170B63"/>
    <w:pPr>
      <w:tabs>
        <w:tab w:val="num" w:pos="360"/>
      </w:tabs>
      <w:spacing w:after="0" w:line="240" w:lineRule="auto"/>
      <w:ind w:left="360" w:hanging="360"/>
      <w:jc w:val="both"/>
    </w:pPr>
    <w:rPr>
      <w:rFonts w:ascii="Times New Roman" w:eastAsia="Times New Roman" w:hAnsi="Times New Roman" w:cs="Times New Roman"/>
      <w:b/>
      <w:bCs/>
      <w:spacing w:val="5"/>
    </w:rPr>
  </w:style>
  <w:style w:type="paragraph" w:customStyle="1" w:styleId="SubBAB">
    <w:name w:val="Sub BAB"/>
    <w:basedOn w:val="Heading2"/>
    <w:next w:val="Heading2"/>
    <w:autoRedefine/>
    <w:uiPriority w:val="99"/>
    <w:rsid w:val="00170B63"/>
    <w:pPr>
      <w:tabs>
        <w:tab w:val="num" w:pos="567"/>
      </w:tabs>
      <w:spacing w:before="120" w:after="120"/>
      <w:ind w:left="567" w:hanging="567"/>
      <w:jc w:val="left"/>
    </w:pPr>
    <w:rPr>
      <w:rFonts w:ascii="Times New Roman" w:eastAsia="SimSun" w:hAnsi="Times New Roman" w:cs="Times New Roman"/>
      <w:lang w:eastAsia="zh-CN"/>
    </w:rPr>
  </w:style>
  <w:style w:type="paragraph" w:customStyle="1" w:styleId="SubBab0">
    <w:name w:val="Sub Bab"/>
    <w:basedOn w:val="Normal"/>
    <w:autoRedefine/>
    <w:uiPriority w:val="99"/>
    <w:rsid w:val="00170B63"/>
    <w:pPr>
      <w:tabs>
        <w:tab w:val="num" w:pos="284"/>
      </w:tabs>
      <w:spacing w:before="120" w:after="240" w:line="288" w:lineRule="auto"/>
      <w:ind w:left="284" w:hanging="284"/>
      <w:jc w:val="both"/>
    </w:pPr>
    <w:rPr>
      <w:rFonts w:ascii="Arial Narrow" w:eastAsia="Times New Roman" w:hAnsi="Arial Narrow" w:cs="Arial Narrow"/>
      <w:b/>
      <w:bCs/>
      <w:spacing w:val="14"/>
      <w:sz w:val="20"/>
      <w:szCs w:val="20"/>
    </w:rPr>
  </w:style>
  <w:style w:type="character" w:styleId="PageNumber">
    <w:name w:val="page number"/>
    <w:basedOn w:val="DefaultParagraphFont"/>
    <w:uiPriority w:val="99"/>
    <w:rsid w:val="00170B63"/>
  </w:style>
  <w:style w:type="paragraph" w:styleId="NormalWeb">
    <w:name w:val="Normal (Web)"/>
    <w:basedOn w:val="Normal"/>
    <w:uiPriority w:val="99"/>
    <w:unhideWhenUsed/>
    <w:rsid w:val="00170B63"/>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170B63"/>
    <w:pPr>
      <w:spacing w:after="0" w:line="480" w:lineRule="auto"/>
      <w:jc w:val="both"/>
    </w:pPr>
    <w:rPr>
      <w:i/>
      <w:iCs/>
      <w:color w:val="000000" w:themeColor="text1"/>
      <w:lang w:val="en-US"/>
    </w:rPr>
  </w:style>
  <w:style w:type="character" w:customStyle="1" w:styleId="QuoteChar">
    <w:name w:val="Quote Char"/>
    <w:basedOn w:val="DefaultParagraphFont"/>
    <w:link w:val="Quote"/>
    <w:uiPriority w:val="29"/>
    <w:rsid w:val="00170B63"/>
    <w:rPr>
      <w:i/>
      <w:iCs/>
      <w:color w:val="000000" w:themeColor="text1"/>
    </w:rPr>
  </w:style>
  <w:style w:type="character" w:customStyle="1" w:styleId="CommentTextChar">
    <w:name w:val="Comment Text Char"/>
    <w:basedOn w:val="DefaultParagraphFont"/>
    <w:link w:val="CommentText"/>
    <w:uiPriority w:val="99"/>
    <w:semiHidden/>
    <w:rsid w:val="00170B63"/>
    <w:rPr>
      <w:sz w:val="20"/>
      <w:szCs w:val="20"/>
    </w:rPr>
  </w:style>
  <w:style w:type="paragraph" w:styleId="CommentText">
    <w:name w:val="annotation text"/>
    <w:basedOn w:val="Normal"/>
    <w:link w:val="CommentTextChar"/>
    <w:uiPriority w:val="99"/>
    <w:semiHidden/>
    <w:unhideWhenUsed/>
    <w:rsid w:val="00170B63"/>
    <w:pPr>
      <w:spacing w:after="0" w:line="240" w:lineRule="auto"/>
      <w:jc w:val="both"/>
    </w:pPr>
    <w:rPr>
      <w:sz w:val="20"/>
      <w:szCs w:val="20"/>
      <w:lang w:val="en-US"/>
    </w:rPr>
  </w:style>
  <w:style w:type="character" w:customStyle="1" w:styleId="CommentTextChar1">
    <w:name w:val="Comment Text Char1"/>
    <w:basedOn w:val="DefaultParagraphFont"/>
    <w:link w:val="CommentText"/>
    <w:uiPriority w:val="99"/>
    <w:semiHidden/>
    <w:rsid w:val="00170B63"/>
    <w:rPr>
      <w:sz w:val="20"/>
      <w:szCs w:val="20"/>
      <w:lang w:val="id-ID"/>
    </w:rPr>
  </w:style>
  <w:style w:type="character" w:customStyle="1" w:styleId="CommentSubjectChar">
    <w:name w:val="Comment Subject Char"/>
    <w:basedOn w:val="CommentTextChar"/>
    <w:link w:val="CommentSubject"/>
    <w:uiPriority w:val="99"/>
    <w:semiHidden/>
    <w:rsid w:val="00170B63"/>
    <w:rPr>
      <w:b/>
      <w:bCs/>
    </w:rPr>
  </w:style>
  <w:style w:type="paragraph" w:styleId="CommentSubject">
    <w:name w:val="annotation subject"/>
    <w:basedOn w:val="CommentText"/>
    <w:next w:val="CommentText"/>
    <w:link w:val="CommentSubjectChar"/>
    <w:uiPriority w:val="99"/>
    <w:semiHidden/>
    <w:unhideWhenUsed/>
    <w:rsid w:val="00170B63"/>
    <w:rPr>
      <w:b/>
      <w:bCs/>
    </w:rPr>
  </w:style>
  <w:style w:type="character" w:customStyle="1" w:styleId="CommentSubjectChar1">
    <w:name w:val="Comment Subject Char1"/>
    <w:basedOn w:val="CommentTextChar1"/>
    <w:link w:val="CommentSubject"/>
    <w:uiPriority w:val="99"/>
    <w:semiHidden/>
    <w:rsid w:val="00170B63"/>
    <w:rPr>
      <w:b/>
      <w:bCs/>
    </w:rPr>
  </w:style>
  <w:style w:type="table" w:styleId="LightGrid-Accent4">
    <w:name w:val="Light Grid Accent 4"/>
    <w:basedOn w:val="TableNormal"/>
    <w:uiPriority w:val="62"/>
    <w:rsid w:val="00170B63"/>
    <w:pPr>
      <w:spacing w:after="0" w:line="240" w:lineRule="auto"/>
      <w:jc w:val="both"/>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170B63"/>
    <w:pPr>
      <w:spacing w:after="0" w:line="240" w:lineRule="auto"/>
      <w:jc w:val="both"/>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170B63"/>
    <w:pPr>
      <w:spacing w:after="0" w:line="240" w:lineRule="auto"/>
      <w:jc w:val="both"/>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PlaceholderText">
    <w:name w:val="Placeholder Text"/>
    <w:basedOn w:val="DefaultParagraphFont"/>
    <w:uiPriority w:val="99"/>
    <w:semiHidden/>
    <w:rsid w:val="0056385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F978-C3E0-4867-B0F8-0DAD614F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68</Pages>
  <Words>12520</Words>
  <Characters>71369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farhan</cp:lastModifiedBy>
  <cp:revision>12</cp:revision>
  <cp:lastPrinted>2014-05-19T13:26:00Z</cp:lastPrinted>
  <dcterms:created xsi:type="dcterms:W3CDTF">2014-01-17T15:03:00Z</dcterms:created>
  <dcterms:modified xsi:type="dcterms:W3CDTF">2014-06-09T10:27:00Z</dcterms:modified>
</cp:coreProperties>
</file>