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A" w:rsidRPr="00CA023E" w:rsidRDefault="002C388A" w:rsidP="002C388A">
      <w:pPr>
        <w:jc w:val="center"/>
      </w:pPr>
      <w:r w:rsidRPr="00D2191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2070215</wp:posOffset>
            </wp:positionH>
            <wp:positionV relativeFrom="paragraph">
              <wp:posOffset>234241</wp:posOffset>
            </wp:positionV>
            <wp:extent cx="1079641" cy="1080654"/>
            <wp:effectExtent l="19050" t="0" r="571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88A" w:rsidRPr="00CA023E" w:rsidRDefault="002C388A" w:rsidP="002C388A">
      <w:pPr>
        <w:tabs>
          <w:tab w:val="left" w:pos="3932"/>
          <w:tab w:val="center" w:pos="4135"/>
        </w:tabs>
      </w:pPr>
      <w:r w:rsidRPr="00CA023E">
        <w:tab/>
      </w:r>
      <w:r w:rsidRPr="00CA023E">
        <w:tab/>
      </w:r>
    </w:p>
    <w:p w:rsidR="002C388A" w:rsidRPr="00CA023E" w:rsidRDefault="002C388A" w:rsidP="002C388A">
      <w:pPr>
        <w:jc w:val="center"/>
      </w:pPr>
    </w:p>
    <w:p w:rsidR="002C388A" w:rsidRPr="00CA023E" w:rsidRDefault="002C388A" w:rsidP="002C388A">
      <w:pPr>
        <w:ind w:right="-234"/>
        <w:jc w:val="center"/>
        <w:rPr>
          <w:b/>
          <w:sz w:val="28"/>
          <w:szCs w:val="28"/>
        </w:rPr>
      </w:pPr>
    </w:p>
    <w:p w:rsidR="002C388A" w:rsidRPr="00CA023E" w:rsidRDefault="002C388A" w:rsidP="002C388A">
      <w:pPr>
        <w:ind w:right="-234"/>
        <w:jc w:val="center"/>
        <w:rPr>
          <w:b/>
          <w:sz w:val="28"/>
          <w:szCs w:val="28"/>
        </w:rPr>
      </w:pPr>
    </w:p>
    <w:p w:rsidR="002C388A" w:rsidRDefault="002C388A" w:rsidP="002C388A">
      <w:pPr>
        <w:ind w:right="-234"/>
        <w:jc w:val="center"/>
        <w:rPr>
          <w:b/>
          <w:sz w:val="28"/>
          <w:szCs w:val="28"/>
        </w:rPr>
      </w:pPr>
    </w:p>
    <w:p w:rsidR="002C388A" w:rsidRDefault="002C388A" w:rsidP="002C388A">
      <w:pPr>
        <w:ind w:right="-234"/>
        <w:jc w:val="center"/>
        <w:rPr>
          <w:b/>
          <w:sz w:val="28"/>
          <w:szCs w:val="28"/>
        </w:rPr>
      </w:pPr>
    </w:p>
    <w:p w:rsidR="002C388A" w:rsidRDefault="002C388A" w:rsidP="002C388A">
      <w:pPr>
        <w:ind w:right="-234"/>
        <w:jc w:val="center"/>
        <w:rPr>
          <w:b/>
          <w:sz w:val="28"/>
          <w:szCs w:val="28"/>
        </w:rPr>
      </w:pPr>
    </w:p>
    <w:p w:rsidR="002C388A" w:rsidRPr="00CA023E" w:rsidRDefault="002C388A" w:rsidP="002C388A">
      <w:pPr>
        <w:ind w:right="-234"/>
        <w:jc w:val="center"/>
        <w:rPr>
          <w:b/>
          <w:sz w:val="28"/>
          <w:szCs w:val="28"/>
        </w:rPr>
      </w:pPr>
    </w:p>
    <w:p w:rsidR="002C388A" w:rsidRPr="00CA023E" w:rsidRDefault="002C388A" w:rsidP="002C388A">
      <w:pPr>
        <w:jc w:val="center"/>
        <w:rPr>
          <w:b/>
          <w:szCs w:val="28"/>
        </w:rPr>
      </w:pPr>
      <w:r>
        <w:rPr>
          <w:b/>
          <w:szCs w:val="28"/>
        </w:rPr>
        <w:t>LAPORAN HASIL PENILITIAN</w:t>
      </w:r>
    </w:p>
    <w:p w:rsidR="002C388A" w:rsidRPr="00CA023E" w:rsidRDefault="002C388A" w:rsidP="002C388A">
      <w:pPr>
        <w:spacing w:line="360" w:lineRule="auto"/>
        <w:ind w:right="-234"/>
        <w:jc w:val="center"/>
        <w:rPr>
          <w:b/>
          <w:sz w:val="28"/>
          <w:szCs w:val="28"/>
        </w:rPr>
      </w:pPr>
    </w:p>
    <w:p w:rsidR="002C388A" w:rsidRPr="00CA023E" w:rsidRDefault="002C388A" w:rsidP="002C388A">
      <w:pPr>
        <w:ind w:right="-234"/>
        <w:jc w:val="center"/>
        <w:rPr>
          <w:b/>
          <w:sz w:val="28"/>
          <w:szCs w:val="28"/>
        </w:rPr>
      </w:pPr>
    </w:p>
    <w:p w:rsidR="002C388A" w:rsidRDefault="002C388A" w:rsidP="002C388A">
      <w:pPr>
        <w:tabs>
          <w:tab w:val="left" w:pos="90"/>
          <w:tab w:val="left" w:pos="2070"/>
        </w:tabs>
        <w:jc w:val="center"/>
        <w:rPr>
          <w:b/>
        </w:rPr>
      </w:pPr>
      <w:r>
        <w:rPr>
          <w:b/>
        </w:rPr>
        <w:t xml:space="preserve">PENERAPAN PENDEKATAN SAINS TEKNOLOGI </w:t>
      </w:r>
      <w:r w:rsidRPr="004D101A">
        <w:rPr>
          <w:b/>
        </w:rPr>
        <w:t>MASYARAKAT</w:t>
      </w:r>
      <w:r>
        <w:rPr>
          <w:b/>
        </w:rPr>
        <w:t xml:space="preserve"> (STM) DALAM MENINGKAT</w:t>
      </w:r>
      <w:r w:rsidR="00F46B1D">
        <w:rPr>
          <w:b/>
        </w:rPr>
        <w:t>KAN HASIL BELAJAR IPA PADA MURID</w:t>
      </w:r>
    </w:p>
    <w:p w:rsidR="002C388A" w:rsidRDefault="002C388A" w:rsidP="002C388A">
      <w:pPr>
        <w:tabs>
          <w:tab w:val="left" w:pos="90"/>
          <w:tab w:val="left" w:pos="207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 w:rsidRPr="004D101A">
        <w:rPr>
          <w:b/>
        </w:rPr>
        <w:t>KEL</w:t>
      </w:r>
      <w:r>
        <w:rPr>
          <w:b/>
        </w:rPr>
        <w:t>AS IV SD INPRES NO.</w:t>
      </w:r>
      <w:proofErr w:type="gramEnd"/>
      <w:r>
        <w:rPr>
          <w:b/>
        </w:rPr>
        <w:t xml:space="preserve"> 120  KECAMATAN BINAMU</w:t>
      </w:r>
    </w:p>
    <w:p w:rsidR="002C388A" w:rsidRPr="00027183" w:rsidRDefault="002C388A" w:rsidP="002C388A">
      <w:pPr>
        <w:tabs>
          <w:tab w:val="left" w:pos="90"/>
          <w:tab w:val="left" w:pos="2070"/>
        </w:tabs>
        <w:jc w:val="center"/>
        <w:rPr>
          <w:b/>
        </w:rPr>
      </w:pPr>
      <w:r>
        <w:rPr>
          <w:b/>
        </w:rPr>
        <w:t xml:space="preserve"> KABUPATEN JENEPONTO</w:t>
      </w:r>
    </w:p>
    <w:p w:rsidR="002C388A" w:rsidRDefault="002C388A" w:rsidP="002C388A">
      <w:pPr>
        <w:spacing w:line="360" w:lineRule="auto"/>
        <w:ind w:left="709" w:hanging="1135"/>
        <w:jc w:val="center"/>
      </w:pPr>
    </w:p>
    <w:p w:rsidR="002C388A" w:rsidRDefault="002C388A" w:rsidP="002C388A">
      <w:pPr>
        <w:spacing w:line="360" w:lineRule="auto"/>
        <w:ind w:left="709" w:hanging="1135"/>
        <w:jc w:val="center"/>
      </w:pPr>
    </w:p>
    <w:p w:rsidR="002C388A" w:rsidRDefault="002C388A" w:rsidP="002C388A">
      <w:pPr>
        <w:spacing w:line="360" w:lineRule="auto"/>
        <w:ind w:left="709" w:hanging="1135"/>
        <w:jc w:val="center"/>
        <w:rPr>
          <w:b/>
          <w:bCs/>
          <w:sz w:val="28"/>
          <w:szCs w:val="28"/>
        </w:rPr>
      </w:pPr>
    </w:p>
    <w:p w:rsidR="002C388A" w:rsidRDefault="002C388A" w:rsidP="002C388A">
      <w:pPr>
        <w:spacing w:line="360" w:lineRule="auto"/>
        <w:ind w:left="709" w:hanging="1135"/>
        <w:jc w:val="center"/>
        <w:rPr>
          <w:b/>
          <w:bCs/>
          <w:sz w:val="28"/>
          <w:szCs w:val="28"/>
        </w:rPr>
      </w:pPr>
    </w:p>
    <w:p w:rsidR="002C388A" w:rsidRPr="00CA023E" w:rsidRDefault="002C388A" w:rsidP="002C388A">
      <w:pPr>
        <w:spacing w:line="360" w:lineRule="auto"/>
        <w:ind w:left="709" w:hanging="1135"/>
        <w:jc w:val="center"/>
        <w:rPr>
          <w:b/>
          <w:bCs/>
          <w:sz w:val="28"/>
          <w:szCs w:val="28"/>
        </w:rPr>
      </w:pPr>
    </w:p>
    <w:p w:rsidR="002C388A" w:rsidRPr="00CA023E" w:rsidRDefault="002C388A" w:rsidP="002C388A">
      <w:pPr>
        <w:rPr>
          <w:b/>
          <w:sz w:val="28"/>
          <w:szCs w:val="28"/>
        </w:rPr>
      </w:pPr>
    </w:p>
    <w:p w:rsidR="002C388A" w:rsidRPr="00CA023E" w:rsidRDefault="002C388A" w:rsidP="002C388A">
      <w:pPr>
        <w:jc w:val="center"/>
        <w:rPr>
          <w:b/>
          <w:szCs w:val="28"/>
        </w:rPr>
      </w:pPr>
      <w:r>
        <w:rPr>
          <w:b/>
          <w:szCs w:val="28"/>
        </w:rPr>
        <w:t>JUMRIANI</w:t>
      </w:r>
    </w:p>
    <w:p w:rsidR="002C388A" w:rsidRDefault="002C388A" w:rsidP="002C388A">
      <w:pPr>
        <w:jc w:val="center"/>
        <w:rPr>
          <w:b/>
          <w:szCs w:val="28"/>
        </w:rPr>
      </w:pPr>
    </w:p>
    <w:p w:rsidR="002C388A" w:rsidRDefault="002C388A" w:rsidP="002C388A">
      <w:pPr>
        <w:jc w:val="center"/>
        <w:rPr>
          <w:b/>
          <w:szCs w:val="28"/>
        </w:rPr>
      </w:pPr>
    </w:p>
    <w:p w:rsidR="002C388A" w:rsidRDefault="002C388A" w:rsidP="002C388A">
      <w:pPr>
        <w:jc w:val="center"/>
        <w:rPr>
          <w:b/>
          <w:szCs w:val="28"/>
        </w:rPr>
      </w:pPr>
    </w:p>
    <w:p w:rsidR="002C388A" w:rsidRDefault="002C388A" w:rsidP="002C388A">
      <w:pPr>
        <w:jc w:val="center"/>
        <w:rPr>
          <w:b/>
          <w:szCs w:val="28"/>
        </w:rPr>
      </w:pPr>
    </w:p>
    <w:p w:rsidR="002C388A" w:rsidRPr="00CA023E" w:rsidRDefault="002C388A" w:rsidP="002C388A">
      <w:pPr>
        <w:jc w:val="center"/>
        <w:rPr>
          <w:b/>
          <w:sz w:val="28"/>
          <w:szCs w:val="28"/>
        </w:rPr>
      </w:pPr>
    </w:p>
    <w:p w:rsidR="002C388A" w:rsidRPr="00CA023E" w:rsidRDefault="002C388A" w:rsidP="002C388A">
      <w:pPr>
        <w:jc w:val="center"/>
        <w:rPr>
          <w:b/>
          <w:sz w:val="28"/>
          <w:szCs w:val="28"/>
        </w:rPr>
      </w:pPr>
    </w:p>
    <w:p w:rsidR="002C388A" w:rsidRPr="00CA023E" w:rsidRDefault="002C388A" w:rsidP="002C388A">
      <w:pPr>
        <w:rPr>
          <w:b/>
          <w:sz w:val="28"/>
          <w:szCs w:val="28"/>
        </w:rPr>
      </w:pPr>
    </w:p>
    <w:p w:rsidR="002C388A" w:rsidRPr="00CA023E" w:rsidRDefault="002C388A" w:rsidP="002C388A">
      <w:pPr>
        <w:rPr>
          <w:b/>
          <w:sz w:val="28"/>
          <w:szCs w:val="28"/>
        </w:rPr>
      </w:pPr>
    </w:p>
    <w:p w:rsidR="002C388A" w:rsidRPr="00CA023E" w:rsidRDefault="002C388A" w:rsidP="002C388A">
      <w:pPr>
        <w:rPr>
          <w:b/>
          <w:sz w:val="28"/>
          <w:szCs w:val="28"/>
        </w:rPr>
      </w:pPr>
    </w:p>
    <w:p w:rsidR="002C388A" w:rsidRPr="00CA023E" w:rsidRDefault="002C388A" w:rsidP="002C388A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2C388A" w:rsidRPr="00CA023E" w:rsidRDefault="002C388A" w:rsidP="002C388A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2C388A" w:rsidRPr="00CA023E" w:rsidRDefault="002C388A" w:rsidP="002C388A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9922B9" w:rsidRDefault="002C388A" w:rsidP="00346FBD">
      <w:pPr>
        <w:pStyle w:val="NoSpacing"/>
        <w:jc w:val="center"/>
      </w:pPr>
      <w:r>
        <w:rPr>
          <w:rFonts w:ascii="Times New Roman" w:hAnsi="Times New Roman"/>
          <w:b/>
          <w:sz w:val="24"/>
          <w:szCs w:val="28"/>
        </w:rPr>
        <w:t>2014</w:t>
      </w:r>
    </w:p>
    <w:sectPr w:rsidR="009922B9" w:rsidSect="00CA2B3B">
      <w:pgSz w:w="12240" w:h="15840" w:code="1"/>
      <w:pgMar w:top="2268" w:right="1701" w:bottom="1701" w:left="2268" w:header="1134" w:footer="85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E452B"/>
    <w:rsid w:val="0016703E"/>
    <w:rsid w:val="00283C86"/>
    <w:rsid w:val="002C388A"/>
    <w:rsid w:val="00346FBD"/>
    <w:rsid w:val="003E452B"/>
    <w:rsid w:val="009922B9"/>
    <w:rsid w:val="009B7F90"/>
    <w:rsid w:val="00D22B29"/>
    <w:rsid w:val="00D44C72"/>
    <w:rsid w:val="00E51BF2"/>
    <w:rsid w:val="00E94808"/>
    <w:rsid w:val="00EE1762"/>
    <w:rsid w:val="00F4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452B"/>
    <w:pPr>
      <w:ind w:left="720"/>
      <w:contextualSpacing/>
    </w:pPr>
  </w:style>
  <w:style w:type="paragraph" w:styleId="NoSpacing">
    <w:name w:val="No Spacing"/>
    <w:uiPriority w:val="99"/>
    <w:qFormat/>
    <w:rsid w:val="003E452B"/>
    <w:pPr>
      <w:spacing w:after="0" w:line="240" w:lineRule="auto"/>
    </w:pPr>
    <w:rPr>
      <w:lang w:val="id-ID"/>
    </w:rPr>
  </w:style>
  <w:style w:type="character" w:styleId="Emphasis">
    <w:name w:val="Emphasis"/>
    <w:qFormat/>
    <w:rsid w:val="003E452B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45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farhan</cp:lastModifiedBy>
  <cp:revision>6</cp:revision>
  <cp:lastPrinted>2014-05-15T12:41:00Z</cp:lastPrinted>
  <dcterms:created xsi:type="dcterms:W3CDTF">2013-12-09T02:00:00Z</dcterms:created>
  <dcterms:modified xsi:type="dcterms:W3CDTF">2014-05-27T15:19:00Z</dcterms:modified>
</cp:coreProperties>
</file>