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29" w:rsidRDefault="00C96F29" w:rsidP="000D506F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0D506F" w:rsidRPr="00A06CAE" w:rsidRDefault="000D506F" w:rsidP="000D506F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80000"/>
            <wp:effectExtent l="19050" t="0" r="5850" b="0"/>
            <wp:docPr id="2" name="Picture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6F" w:rsidRPr="00A06CAE" w:rsidRDefault="000D506F" w:rsidP="000D506F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D506F" w:rsidRPr="00A06CAE" w:rsidRDefault="000D506F" w:rsidP="000D506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6F" w:rsidRPr="00A06CAE" w:rsidRDefault="000D506F" w:rsidP="000D506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6F" w:rsidRDefault="000D506F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C96F29" w:rsidRDefault="00C96F29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C96F29" w:rsidRPr="00C96F29" w:rsidRDefault="00C96F29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0D506F" w:rsidRDefault="00C96F29" w:rsidP="00C96F2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C96F29" w:rsidRPr="00C96F29" w:rsidRDefault="00C96F29" w:rsidP="00C96F2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D506F" w:rsidRDefault="000D506F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C96F29" w:rsidRDefault="00C96F29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C96F29" w:rsidRPr="00C96F29" w:rsidRDefault="00C96F29" w:rsidP="000D506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D506F" w:rsidRPr="00A06CAE" w:rsidRDefault="000D506F" w:rsidP="000D506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6F" w:rsidRPr="0012757A" w:rsidRDefault="000D506F" w:rsidP="000D506F">
      <w:pPr>
        <w:ind w:left="0" w:firstLine="0"/>
        <w:jc w:val="center"/>
        <w:rPr>
          <w:rFonts w:ascii="Times New Roman" w:hAnsi="Times New Roman"/>
          <w:b/>
          <w:i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PENERAPAN MODEL PEMBELAJARAN KOOPERATIF TIPE </w:t>
      </w:r>
      <w:r w:rsidRPr="0012757A">
        <w:rPr>
          <w:rFonts w:ascii="Times New Roman" w:hAnsi="Times New Roman"/>
          <w:b/>
          <w:i/>
          <w:sz w:val="24"/>
          <w:lang w:val="id-ID"/>
        </w:rPr>
        <w:t>THINK</w:t>
      </w:r>
    </w:p>
    <w:p w:rsidR="000D506F" w:rsidRDefault="000D506F" w:rsidP="000D506F">
      <w:pPr>
        <w:ind w:left="0" w:firstLine="0"/>
        <w:jc w:val="center"/>
        <w:rPr>
          <w:rFonts w:ascii="Times New Roman" w:hAnsi="Times New Roman"/>
          <w:b/>
          <w:sz w:val="24"/>
          <w:lang w:val="id-ID"/>
        </w:rPr>
      </w:pPr>
      <w:r w:rsidRPr="0012757A">
        <w:rPr>
          <w:rFonts w:ascii="Times New Roman" w:hAnsi="Times New Roman"/>
          <w:b/>
          <w:i/>
          <w:sz w:val="24"/>
          <w:lang w:val="id-ID"/>
        </w:rPr>
        <w:t>PAIR AND SHARE</w:t>
      </w:r>
      <w:r>
        <w:rPr>
          <w:rFonts w:ascii="Times New Roman" w:hAnsi="Times New Roman"/>
          <w:b/>
          <w:sz w:val="24"/>
          <w:lang w:val="id-ID"/>
        </w:rPr>
        <w:t xml:space="preserve"> UNTUK MENINGKATKAN HASIL BELAJAR</w:t>
      </w:r>
    </w:p>
    <w:p w:rsidR="000D506F" w:rsidRDefault="000D506F" w:rsidP="000D506F">
      <w:pPr>
        <w:ind w:left="0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SISWA PADA MATA PELAJARAN MATEMATIKA KELAS V </w:t>
      </w:r>
    </w:p>
    <w:p w:rsidR="000D506F" w:rsidRDefault="000D506F" w:rsidP="000D506F">
      <w:pPr>
        <w:ind w:left="0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SD INPRES PANNAMPU II KECAMATAN TALLO </w:t>
      </w:r>
    </w:p>
    <w:p w:rsidR="000D506F" w:rsidRPr="00E2625D" w:rsidRDefault="000D506F" w:rsidP="000D506F">
      <w:pPr>
        <w:ind w:left="0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KOTA MAKASSAR</w:t>
      </w:r>
    </w:p>
    <w:p w:rsidR="000D506F" w:rsidRDefault="000D506F" w:rsidP="000D506F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50"/>
          <w:szCs w:val="24"/>
          <w:lang w:val="id-ID"/>
        </w:rPr>
      </w:pPr>
    </w:p>
    <w:p w:rsidR="000D506F" w:rsidRPr="000D506F" w:rsidRDefault="000D506F" w:rsidP="000D506F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50"/>
          <w:szCs w:val="24"/>
          <w:lang w:val="id-ID"/>
        </w:rPr>
      </w:pPr>
    </w:p>
    <w:p w:rsidR="000D506F" w:rsidRPr="00A06CAE" w:rsidRDefault="000D506F" w:rsidP="000D506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6F" w:rsidRPr="00A06CAE" w:rsidRDefault="000D506F" w:rsidP="000D506F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0D506F" w:rsidRPr="00446723" w:rsidRDefault="000D506F" w:rsidP="000D506F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  <w:r>
        <w:rPr>
          <w:b/>
          <w:lang w:val="id-ID"/>
        </w:rPr>
        <w:t>AYU OKTAVIANA</w:t>
      </w:r>
    </w:p>
    <w:p w:rsidR="000D506F" w:rsidRPr="000D506F" w:rsidRDefault="000D506F" w:rsidP="000D506F">
      <w:pPr>
        <w:pStyle w:val="NormalWeb"/>
        <w:spacing w:before="0" w:beforeAutospacing="0" w:after="0" w:afterAutospacing="0"/>
        <w:jc w:val="center"/>
        <w:rPr>
          <w:b/>
          <w:lang w:val="id-ID"/>
        </w:rPr>
      </w:pPr>
    </w:p>
    <w:p w:rsidR="000D506F" w:rsidRPr="00A06CAE" w:rsidRDefault="000D506F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</w:rPr>
      </w:pPr>
    </w:p>
    <w:p w:rsidR="000D506F" w:rsidRDefault="000D506F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96F29" w:rsidRDefault="00C96F29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D506F" w:rsidRPr="000D506F" w:rsidRDefault="000D506F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D506F" w:rsidRPr="00A06CAE" w:rsidRDefault="000D506F" w:rsidP="000D506F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06CAE">
        <w:rPr>
          <w:rFonts w:ascii="Times New Roman" w:hAnsi="Times New Roman"/>
          <w:b/>
          <w:bCs/>
          <w:sz w:val="24"/>
          <w:szCs w:val="24"/>
        </w:rPr>
        <w:tab/>
      </w:r>
    </w:p>
    <w:p w:rsidR="000D506F" w:rsidRPr="00A06CAE" w:rsidRDefault="000D506F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06F" w:rsidRPr="00A06CAE" w:rsidRDefault="000D506F" w:rsidP="000D506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0D506F" w:rsidRPr="00A06CAE" w:rsidRDefault="000D506F" w:rsidP="000D506F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0D506F" w:rsidRDefault="000D506F" w:rsidP="000D506F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0D506F" w:rsidRPr="00A06CAE" w:rsidRDefault="000D506F" w:rsidP="000D506F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6CAE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0D506F" w:rsidRPr="00A06CAE" w:rsidRDefault="006E1833" w:rsidP="000D506F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E1833"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190.35pt;margin-top:28.7pt;width:15.75pt;height:25.5pt;z-index:251660288" stroked="f"/>
        </w:pict>
      </w:r>
      <w:r w:rsidR="000D506F" w:rsidRPr="00A06CAE">
        <w:rPr>
          <w:rFonts w:ascii="Times New Roman" w:hAnsi="Times New Roman"/>
          <w:b/>
          <w:sz w:val="24"/>
          <w:szCs w:val="24"/>
          <w:lang w:val="sv-SE"/>
        </w:rPr>
        <w:t>2014</w:t>
      </w:r>
    </w:p>
    <w:p w:rsidR="004026EC" w:rsidRDefault="004026EC"/>
    <w:sectPr w:rsidR="004026EC" w:rsidSect="00676736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D506F"/>
    <w:rsid w:val="000D506F"/>
    <w:rsid w:val="004026EC"/>
    <w:rsid w:val="00676736"/>
    <w:rsid w:val="006E1833"/>
    <w:rsid w:val="00C9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6F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506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 OKTAVIANA</dc:creator>
  <cp:lastModifiedBy>AYU OKTAVIANA</cp:lastModifiedBy>
  <cp:revision>3</cp:revision>
  <dcterms:created xsi:type="dcterms:W3CDTF">2014-05-11T10:42:00Z</dcterms:created>
  <dcterms:modified xsi:type="dcterms:W3CDTF">2014-06-24T03:46:00Z</dcterms:modified>
</cp:coreProperties>
</file>