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022E" w:rsidRDefault="00E0022E" w:rsidP="00FA7B8F">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BAB I</w:t>
      </w:r>
    </w:p>
    <w:p w:rsidR="00E0022E" w:rsidRDefault="00E0022E" w:rsidP="0006748C">
      <w:pPr>
        <w:spacing w:after="0" w:line="720" w:lineRule="auto"/>
        <w:jc w:val="center"/>
        <w:rPr>
          <w:rFonts w:ascii="Times New Roman" w:hAnsi="Times New Roman" w:cs="Times New Roman"/>
          <w:b/>
          <w:sz w:val="24"/>
          <w:szCs w:val="24"/>
        </w:rPr>
      </w:pPr>
      <w:r>
        <w:rPr>
          <w:rFonts w:ascii="Times New Roman" w:hAnsi="Times New Roman" w:cs="Times New Roman"/>
          <w:b/>
          <w:sz w:val="24"/>
          <w:szCs w:val="24"/>
        </w:rPr>
        <w:t>PENDAHULUAN</w:t>
      </w:r>
    </w:p>
    <w:p w:rsidR="00E0022E" w:rsidRPr="00272143" w:rsidRDefault="00E0022E" w:rsidP="0006748C">
      <w:pPr>
        <w:spacing w:after="0" w:line="720" w:lineRule="auto"/>
        <w:ind w:left="270" w:hanging="270"/>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A. </w:t>
      </w:r>
      <w:r w:rsidRPr="00272143">
        <w:rPr>
          <w:rFonts w:ascii="Times New Roman" w:hAnsi="Times New Roman" w:cs="Times New Roman"/>
          <w:b/>
          <w:color w:val="000000"/>
          <w:sz w:val="24"/>
          <w:szCs w:val="24"/>
        </w:rPr>
        <w:t>Latar Belakang</w:t>
      </w:r>
    </w:p>
    <w:p w:rsidR="00E0022E" w:rsidRPr="00BD17B7" w:rsidRDefault="00E0022E" w:rsidP="00E0022E">
      <w:pPr>
        <w:spacing w:after="0" w:line="480" w:lineRule="auto"/>
        <w:ind w:firstLine="709"/>
        <w:jc w:val="both"/>
        <w:rPr>
          <w:rFonts w:ascii="Times New Roman" w:hAnsi="Times New Roman" w:cs="Times New Roman"/>
          <w:sz w:val="24"/>
          <w:szCs w:val="24"/>
        </w:rPr>
      </w:pPr>
      <w:r w:rsidRPr="006A4BBC">
        <w:rPr>
          <w:rFonts w:ascii="Times New Roman" w:eastAsia="Times New Roman" w:hAnsi="Times New Roman" w:cs="Times New Roman"/>
          <w:sz w:val="24"/>
          <w:szCs w:val="24"/>
        </w:rPr>
        <w:t xml:space="preserve">Kemajuan suatu bangsa sangat ditentukan oleh kualitas sumber daya manusia, sedangkan kualitas sumber daya manusia tergantung pada kualitas pendidikannya. Peran pendidikan sangat penting untuk menciptakan masyarakat yang cerdas, damai, terbuka dan demokratis. Oleh karena itu, pembaharuan pendidikan harus selalu dilakukan untuk meningkatkan kualitas pendidikan suatu bangsa. Kemajuan Indonesia dapat dicapai melalui penataan pendidikan yang baik, dengan adanya berbagai upaya peningkatan pendidikan diharapkan dapat </w:t>
      </w:r>
      <w:r>
        <w:rPr>
          <w:rFonts w:ascii="Times New Roman" w:eastAsia="Times New Roman" w:hAnsi="Times New Roman" w:cs="Times New Roman"/>
          <w:sz w:val="24"/>
          <w:szCs w:val="24"/>
        </w:rPr>
        <w:t xml:space="preserve">meningkatkan </w:t>
      </w:r>
      <w:r w:rsidRPr="006A4BBC">
        <w:rPr>
          <w:rFonts w:ascii="Times New Roman" w:eastAsia="Times New Roman" w:hAnsi="Times New Roman" w:cs="Times New Roman"/>
          <w:sz w:val="24"/>
          <w:szCs w:val="24"/>
        </w:rPr>
        <w:t>harkat dan martabat bangsa Indonesia</w:t>
      </w:r>
      <w:r>
        <w:rPr>
          <w:rFonts w:ascii="Times New Roman" w:eastAsia="Times New Roman" w:hAnsi="Times New Roman" w:cs="Times New Roman"/>
          <w:sz w:val="24"/>
          <w:szCs w:val="24"/>
        </w:rPr>
        <w:t xml:space="preserve">. Untuk mencapainya, pembaharuan pendidikan di Indonesia perlu terus dilakukan untuk menciptakan dunia pendidikan yang adaptif terhadap perubahan zaman. </w:t>
      </w:r>
      <w:r>
        <w:rPr>
          <w:rFonts w:ascii="Times New Roman" w:hAnsi="Times New Roman" w:cs="Times New Roman"/>
          <w:sz w:val="24"/>
          <w:szCs w:val="24"/>
        </w:rPr>
        <w:t>S</w:t>
      </w:r>
      <w:r w:rsidRPr="00BD17B7">
        <w:rPr>
          <w:rFonts w:ascii="Times New Roman" w:hAnsi="Times New Roman" w:cs="Times New Roman"/>
          <w:sz w:val="24"/>
          <w:szCs w:val="24"/>
        </w:rPr>
        <w:t xml:space="preserve">ebagaimana dicantumkan </w:t>
      </w:r>
      <w:r>
        <w:rPr>
          <w:rFonts w:ascii="Times New Roman" w:hAnsi="Times New Roman" w:cs="Times New Roman"/>
          <w:sz w:val="24"/>
          <w:szCs w:val="24"/>
        </w:rPr>
        <w:t>pentingnya pendidikan dalam Undang-Undang RI Nomor 20 tahun 2003 pasal 4 dinyatakan</w:t>
      </w:r>
      <w:r w:rsidRPr="00BD17B7">
        <w:rPr>
          <w:rFonts w:ascii="Times New Roman" w:hAnsi="Times New Roman" w:cs="Times New Roman"/>
          <w:sz w:val="24"/>
          <w:szCs w:val="24"/>
        </w:rPr>
        <w:t xml:space="preserve">: </w:t>
      </w:r>
    </w:p>
    <w:p w:rsidR="00E0022E" w:rsidRDefault="00E0022E" w:rsidP="00064119">
      <w:pPr>
        <w:spacing w:after="0" w:line="240" w:lineRule="auto"/>
        <w:ind w:left="709" w:right="907"/>
        <w:jc w:val="both"/>
        <w:rPr>
          <w:rFonts w:ascii="Times New Roman" w:hAnsi="Times New Roman" w:cs="Times New Roman"/>
          <w:sz w:val="24"/>
          <w:szCs w:val="24"/>
        </w:rPr>
      </w:pPr>
      <w:r w:rsidRPr="00BD17B7">
        <w:rPr>
          <w:rFonts w:ascii="Times New Roman" w:hAnsi="Times New Roman" w:cs="Times New Roman"/>
          <w:sz w:val="24"/>
          <w:szCs w:val="24"/>
        </w:rPr>
        <w:t>Pendidikan nasional bertujuan mencerdaskan kehidupan bangsa dan mengembangkan manusia Indonesia seutuhnya, manusia yang beriman dan bertakwa terhadap Tuhan Yang Maha Esa dan berbudi pekerti luhur, memiliki pengetahuan dan keterampilan, sehat jasmani dan rohani, berkepribadian yang mantap dan mandiri, serta bertanggung jawab kemasyarakatan dan kebangsaan.</w:t>
      </w:r>
    </w:p>
    <w:p w:rsidR="00064119" w:rsidRPr="00064119" w:rsidRDefault="00064119" w:rsidP="008356F9">
      <w:pPr>
        <w:spacing w:after="0" w:line="240" w:lineRule="auto"/>
        <w:ind w:right="907"/>
        <w:jc w:val="both"/>
        <w:rPr>
          <w:rFonts w:ascii="Times New Roman" w:hAnsi="Times New Roman" w:cs="Times New Roman"/>
          <w:sz w:val="24"/>
          <w:szCs w:val="24"/>
        </w:rPr>
      </w:pPr>
    </w:p>
    <w:p w:rsidR="00E0022E" w:rsidRDefault="00E0022E" w:rsidP="00E0022E">
      <w:pPr>
        <w:pStyle w:val="ListParagraph"/>
        <w:tabs>
          <w:tab w:val="left" w:pos="1418"/>
        </w:tabs>
        <w:spacing w:after="0" w:line="480" w:lineRule="auto"/>
        <w:ind w:left="0" w:firstLine="709"/>
        <w:jc w:val="both"/>
        <w:rPr>
          <w:rFonts w:asciiTheme="majorBidi" w:hAnsiTheme="majorBidi" w:cstheme="majorBidi"/>
          <w:color w:val="000000"/>
          <w:sz w:val="24"/>
          <w:szCs w:val="24"/>
        </w:rPr>
      </w:pPr>
      <w:r w:rsidRPr="00272143">
        <w:rPr>
          <w:rFonts w:asciiTheme="majorBidi" w:hAnsiTheme="majorBidi" w:cstheme="majorBidi"/>
          <w:color w:val="000000"/>
          <w:sz w:val="24"/>
          <w:szCs w:val="24"/>
        </w:rPr>
        <w:t xml:space="preserve">Peranan lembaga pendidikan, termasuk </w:t>
      </w:r>
      <w:r>
        <w:rPr>
          <w:rFonts w:asciiTheme="majorBidi" w:hAnsiTheme="majorBidi" w:cstheme="majorBidi"/>
          <w:bCs/>
          <w:color w:val="000000"/>
          <w:sz w:val="24"/>
          <w:szCs w:val="24"/>
        </w:rPr>
        <w:t xml:space="preserve">SD Negeri 8 Maccope Kabupaten Soppeng </w:t>
      </w:r>
      <w:r w:rsidRPr="00272143">
        <w:rPr>
          <w:rFonts w:asciiTheme="majorBidi" w:hAnsiTheme="majorBidi" w:cstheme="majorBidi"/>
          <w:color w:val="000000"/>
          <w:sz w:val="24"/>
          <w:szCs w:val="24"/>
        </w:rPr>
        <w:t xml:space="preserve">sangat menentukan dalam </w:t>
      </w:r>
      <w:r>
        <w:rPr>
          <w:rFonts w:asciiTheme="majorBidi" w:hAnsiTheme="majorBidi" w:cstheme="majorBidi"/>
          <w:color w:val="000000"/>
          <w:sz w:val="24"/>
          <w:szCs w:val="24"/>
        </w:rPr>
        <w:t xml:space="preserve">peningkatan kualitas </w:t>
      </w:r>
      <w:r w:rsidRPr="00272143">
        <w:rPr>
          <w:rFonts w:asciiTheme="majorBidi" w:hAnsiTheme="majorBidi" w:cstheme="majorBidi"/>
          <w:color w:val="000000"/>
          <w:sz w:val="24"/>
          <w:szCs w:val="24"/>
        </w:rPr>
        <w:t>pendidikan agar mencapai hasil yang bagus. Perlu kita ingat bahwa salah</w:t>
      </w:r>
      <w:r>
        <w:rPr>
          <w:rFonts w:asciiTheme="majorBidi" w:hAnsiTheme="majorBidi" w:cstheme="majorBidi"/>
          <w:color w:val="000000"/>
          <w:sz w:val="24"/>
          <w:szCs w:val="24"/>
        </w:rPr>
        <w:t xml:space="preserve"> </w:t>
      </w:r>
      <w:r w:rsidRPr="00272143">
        <w:rPr>
          <w:rFonts w:asciiTheme="majorBidi" w:hAnsiTheme="majorBidi" w:cstheme="majorBidi"/>
          <w:color w:val="000000"/>
          <w:sz w:val="24"/>
          <w:szCs w:val="24"/>
        </w:rPr>
        <w:t xml:space="preserve">satu indikator keberhasilan dalam </w:t>
      </w:r>
      <w:r w:rsidRPr="00272143">
        <w:rPr>
          <w:rFonts w:asciiTheme="majorBidi" w:hAnsiTheme="majorBidi" w:cstheme="majorBidi"/>
          <w:color w:val="000000"/>
          <w:sz w:val="24"/>
          <w:szCs w:val="24"/>
        </w:rPr>
        <w:lastRenderedPageBreak/>
        <w:t>pembelajaran adalah jika siswa atau peserta didik</w:t>
      </w:r>
      <w:r>
        <w:rPr>
          <w:rFonts w:asciiTheme="majorBidi" w:hAnsiTheme="majorBidi" w:cstheme="majorBidi"/>
          <w:color w:val="000000"/>
          <w:sz w:val="24"/>
          <w:szCs w:val="24"/>
        </w:rPr>
        <w:t xml:space="preserve"> memperoleh hasil belajar yang </w:t>
      </w:r>
      <w:r w:rsidRPr="00272143">
        <w:rPr>
          <w:rFonts w:asciiTheme="majorBidi" w:hAnsiTheme="majorBidi" w:cstheme="majorBidi"/>
          <w:color w:val="000000"/>
          <w:sz w:val="24"/>
          <w:szCs w:val="24"/>
        </w:rPr>
        <w:t xml:space="preserve">bagus/tinggi. </w:t>
      </w:r>
    </w:p>
    <w:p w:rsidR="009214AF" w:rsidRDefault="009214AF" w:rsidP="009214AF">
      <w:pPr>
        <w:pStyle w:val="ListParagraph"/>
        <w:tabs>
          <w:tab w:val="left" w:pos="1418"/>
        </w:tabs>
        <w:spacing w:after="0" w:line="480" w:lineRule="auto"/>
        <w:ind w:left="0" w:firstLine="709"/>
        <w:jc w:val="both"/>
        <w:rPr>
          <w:rFonts w:asciiTheme="majorBidi" w:hAnsiTheme="majorBidi" w:cstheme="majorBidi"/>
          <w:color w:val="000000"/>
          <w:sz w:val="24"/>
          <w:szCs w:val="24"/>
        </w:rPr>
      </w:pPr>
      <w:r>
        <w:rPr>
          <w:rFonts w:asciiTheme="majorBidi" w:hAnsiTheme="majorBidi" w:cstheme="majorBidi"/>
          <w:color w:val="000000"/>
          <w:sz w:val="24"/>
          <w:szCs w:val="24"/>
        </w:rPr>
        <w:t>Yamin (2012: 113) mengungkapkan bahwa “motivasi belajar ekstrinsik merupakan daya penggerak psikis dari dalam diri seseorang untuk dapat melakukan kegiatan belajar dan menambah keterampilan, pengalaman”. Motivasi terbagi atas dua yaitu motivasi ekstrinsik dan motivasi instrinsik. Motivasi ekstrinsik disini merupakan pengaruh yang berasal dari l</w:t>
      </w:r>
      <w:r w:rsidR="00806996">
        <w:rPr>
          <w:rFonts w:asciiTheme="majorBidi" w:hAnsiTheme="majorBidi" w:cstheme="majorBidi"/>
          <w:color w:val="000000"/>
          <w:sz w:val="24"/>
          <w:szCs w:val="24"/>
        </w:rPr>
        <w:t>uar diri siswa. Sehingga sangat</w:t>
      </w:r>
      <w:r>
        <w:rPr>
          <w:rFonts w:asciiTheme="majorBidi" w:hAnsiTheme="majorBidi" w:cstheme="majorBidi"/>
          <w:color w:val="000000"/>
          <w:sz w:val="24"/>
          <w:szCs w:val="24"/>
        </w:rPr>
        <w:t>dibutuhkan bagi siswa untuk meningkatkan keinginan belajar mereka.</w:t>
      </w:r>
    </w:p>
    <w:p w:rsidR="009214AF" w:rsidRDefault="009214AF" w:rsidP="009214AF">
      <w:pPr>
        <w:pStyle w:val="ListParagraph"/>
        <w:tabs>
          <w:tab w:val="left" w:pos="1418"/>
        </w:tabs>
        <w:spacing w:after="0" w:line="480" w:lineRule="auto"/>
        <w:ind w:left="0" w:firstLine="709"/>
        <w:jc w:val="both"/>
        <w:rPr>
          <w:rFonts w:asciiTheme="majorBidi" w:hAnsiTheme="majorBidi" w:cstheme="majorBidi"/>
          <w:color w:val="000000"/>
          <w:sz w:val="24"/>
          <w:szCs w:val="24"/>
        </w:rPr>
      </w:pPr>
      <w:r>
        <w:rPr>
          <w:rFonts w:asciiTheme="majorBidi" w:hAnsiTheme="majorBidi" w:cstheme="majorBidi"/>
          <w:color w:val="000000"/>
          <w:sz w:val="24"/>
          <w:szCs w:val="24"/>
        </w:rPr>
        <w:t xml:space="preserve">Menurut Susanto (2013: 57) menyatakan bahwa “minat merupakan kecenderungan jiwa seseorang terhadap sesuatu objek, biasanya disertai dengan perasaan senang, karena itu merasa ada kepentingan dengan sesuatu itu”. Oleh karena itu, </w:t>
      </w:r>
      <w:proofErr w:type="gramStart"/>
      <w:r>
        <w:rPr>
          <w:rFonts w:asciiTheme="majorBidi" w:hAnsiTheme="majorBidi" w:cstheme="majorBidi"/>
          <w:color w:val="000000"/>
          <w:sz w:val="24"/>
          <w:szCs w:val="24"/>
        </w:rPr>
        <w:t>apa</w:t>
      </w:r>
      <w:proofErr w:type="gramEnd"/>
      <w:r>
        <w:rPr>
          <w:rFonts w:asciiTheme="majorBidi" w:hAnsiTheme="majorBidi" w:cstheme="majorBidi"/>
          <w:color w:val="000000"/>
          <w:sz w:val="24"/>
          <w:szCs w:val="24"/>
        </w:rPr>
        <w:t xml:space="preserve"> saja yang dilihat seseorang barang tentu akan membangkitkan minatnya sejauh apa yang dilihat itu mempunyai hubungan dengan kepentingannya sendiri.</w:t>
      </w:r>
    </w:p>
    <w:p w:rsidR="009214AF" w:rsidRDefault="009214AF" w:rsidP="009214AF">
      <w:pPr>
        <w:pStyle w:val="ListParagraph"/>
        <w:tabs>
          <w:tab w:val="left" w:pos="1418"/>
        </w:tabs>
        <w:spacing w:after="0" w:line="480" w:lineRule="auto"/>
        <w:ind w:left="0" w:firstLine="709"/>
        <w:jc w:val="both"/>
        <w:rPr>
          <w:rFonts w:asciiTheme="majorBidi" w:hAnsiTheme="majorBidi" w:cstheme="majorBidi"/>
          <w:color w:val="000000"/>
          <w:sz w:val="24"/>
          <w:szCs w:val="24"/>
        </w:rPr>
      </w:pPr>
      <w:r>
        <w:rPr>
          <w:rFonts w:asciiTheme="majorBidi" w:hAnsiTheme="majorBidi" w:cstheme="majorBidi"/>
          <w:color w:val="000000"/>
          <w:sz w:val="24"/>
          <w:szCs w:val="24"/>
        </w:rPr>
        <w:t>Hasil belajar itu sendiri seperti yang diungkapkan oleh Nawawi (Susanto, 2013: 5) bahwa “hasil belajar dapat diartikan sebagai tingkat keberhasilan siswa terhadap materi pelajaran di sekolah yang dinyatakan dalam bentuk skor yang diperoleh dari hasil tes mengenal sejumlah materi pelajaran tertentu”. Jadi, dapat dikatakan bahwa belajar bersungguh-sungguh itu merupakan usaha untuk mendapat hasil belajar yang baik. Dan belajar bersungguh-sungguh tidak dapat diwujudkan tanpa adanya dorongan/motivasi yakni motivasi ekstrinsik dan minat dari siswa itu sendiri.</w:t>
      </w:r>
    </w:p>
    <w:p w:rsidR="00E0022E" w:rsidRDefault="00F46B04" w:rsidP="00F46B04">
      <w:pPr>
        <w:pStyle w:val="ListParagraph"/>
        <w:tabs>
          <w:tab w:val="left" w:pos="709"/>
        </w:tabs>
        <w:spacing w:after="0" w:line="480" w:lineRule="auto"/>
        <w:ind w:left="0"/>
        <w:jc w:val="both"/>
        <w:rPr>
          <w:rFonts w:ascii="Times New Roman" w:hAnsi="Times New Roman" w:cs="Times New Roman"/>
          <w:sz w:val="24"/>
          <w:szCs w:val="24"/>
        </w:rPr>
      </w:pPr>
      <w:r>
        <w:rPr>
          <w:rFonts w:asciiTheme="majorBidi" w:hAnsiTheme="majorBidi" w:cstheme="majorBidi"/>
          <w:color w:val="000000"/>
          <w:sz w:val="24"/>
          <w:szCs w:val="24"/>
        </w:rPr>
        <w:tab/>
      </w:r>
      <w:r w:rsidR="00E0022E">
        <w:rPr>
          <w:rFonts w:asciiTheme="majorBidi" w:hAnsiTheme="majorBidi" w:cstheme="majorBidi"/>
          <w:color w:val="000000"/>
          <w:sz w:val="24"/>
          <w:szCs w:val="24"/>
        </w:rPr>
        <w:t xml:space="preserve">Berdasarkan wawancara awal yang dilaksanakan pada Senin, 23 Desember 2013 dengan wali kelas V SD Negeri 8 Maccope yang diketahui hasil belajar siswa </w:t>
      </w:r>
      <w:r w:rsidR="00E0022E">
        <w:rPr>
          <w:rFonts w:asciiTheme="majorBidi" w:hAnsiTheme="majorBidi" w:cstheme="majorBidi"/>
          <w:color w:val="000000"/>
          <w:sz w:val="24"/>
          <w:szCs w:val="24"/>
        </w:rPr>
        <w:lastRenderedPageBreak/>
        <w:t xml:space="preserve">masih kurang dalam mata pelajaran matematika. </w:t>
      </w:r>
      <w:r w:rsidR="00E0022E">
        <w:rPr>
          <w:rFonts w:ascii="Times New Roman" w:hAnsi="Times New Roman" w:cs="Times New Roman"/>
          <w:sz w:val="24"/>
          <w:szCs w:val="24"/>
        </w:rPr>
        <w:t>Hal ini bisa di</w:t>
      </w:r>
      <w:r w:rsidR="00E0022E" w:rsidRPr="00BD17B7">
        <w:rPr>
          <w:rFonts w:ascii="Times New Roman" w:hAnsi="Times New Roman" w:cs="Times New Roman"/>
          <w:sz w:val="24"/>
          <w:szCs w:val="24"/>
        </w:rPr>
        <w:t>lihat dari aktifitas siswa dalam pembelajaran yang kur</w:t>
      </w:r>
      <w:r w:rsidR="00E0022E">
        <w:rPr>
          <w:rFonts w:ascii="Times New Roman" w:hAnsi="Times New Roman" w:cs="Times New Roman"/>
          <w:sz w:val="24"/>
          <w:szCs w:val="24"/>
        </w:rPr>
        <w:t>ang aktif. Siswa tidak mampu men</w:t>
      </w:r>
      <w:r w:rsidR="00E0022E" w:rsidRPr="00BD17B7">
        <w:rPr>
          <w:rFonts w:ascii="Times New Roman" w:hAnsi="Times New Roman" w:cs="Times New Roman"/>
          <w:sz w:val="24"/>
          <w:szCs w:val="24"/>
        </w:rPr>
        <w:t>g</w:t>
      </w:r>
      <w:r w:rsidR="00E0022E">
        <w:rPr>
          <w:rFonts w:ascii="Times New Roman" w:hAnsi="Times New Roman" w:cs="Times New Roman"/>
          <w:sz w:val="24"/>
          <w:szCs w:val="24"/>
        </w:rPr>
        <w:t>e</w:t>
      </w:r>
      <w:r w:rsidR="00E0022E" w:rsidRPr="00BD17B7">
        <w:rPr>
          <w:rFonts w:ascii="Times New Roman" w:hAnsi="Times New Roman" w:cs="Times New Roman"/>
          <w:sz w:val="24"/>
          <w:szCs w:val="24"/>
        </w:rPr>
        <w:t>mukakan pendapatnya, dikarenakan kurangnya pe</w:t>
      </w:r>
      <w:r w:rsidR="00E0022E">
        <w:rPr>
          <w:rFonts w:ascii="Times New Roman" w:hAnsi="Times New Roman" w:cs="Times New Roman"/>
          <w:sz w:val="24"/>
          <w:szCs w:val="24"/>
        </w:rPr>
        <w:t>ma</w:t>
      </w:r>
      <w:r w:rsidR="00E0022E" w:rsidRPr="00BD17B7">
        <w:rPr>
          <w:rFonts w:ascii="Times New Roman" w:hAnsi="Times New Roman" w:cs="Times New Roman"/>
          <w:sz w:val="24"/>
          <w:szCs w:val="24"/>
        </w:rPr>
        <w:t xml:space="preserve">haman siswa terhadap materi. Padahal </w:t>
      </w:r>
      <w:r w:rsidR="007F5B27">
        <w:rPr>
          <w:rFonts w:ascii="Times New Roman" w:hAnsi="Times New Roman" w:cs="Times New Roman"/>
          <w:sz w:val="24"/>
          <w:szCs w:val="24"/>
        </w:rPr>
        <w:t>hasil belajar</w:t>
      </w:r>
      <w:r w:rsidR="00E0022E" w:rsidRPr="00BD17B7">
        <w:rPr>
          <w:rFonts w:ascii="Times New Roman" w:hAnsi="Times New Roman" w:cs="Times New Roman"/>
          <w:sz w:val="24"/>
          <w:szCs w:val="24"/>
        </w:rPr>
        <w:t xml:space="preserve"> yang tinggi dapat berdampak positif terhadap kualitas proses dan hasil pembelajaran.</w:t>
      </w:r>
    </w:p>
    <w:p w:rsidR="009214AF" w:rsidRDefault="009214AF" w:rsidP="00F46B04">
      <w:pPr>
        <w:spacing w:after="0" w:line="480" w:lineRule="auto"/>
        <w:ind w:firstLine="709"/>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 xml:space="preserve">Dari hasil obsevasi dan wawancara yang telah dilakukan, peneliti menarik kesimpulan bahwa </w:t>
      </w:r>
      <w:r w:rsidRPr="00B55E4C">
        <w:rPr>
          <w:rFonts w:ascii="Times New Roman" w:eastAsia="Times New Roman" w:hAnsi="Times New Roman" w:cs="Times New Roman"/>
          <w:sz w:val="24"/>
          <w:szCs w:val="24"/>
          <w:lang w:val="id-ID" w:eastAsia="id-ID"/>
        </w:rPr>
        <w:t xml:space="preserve">penguasaan siswa terhadap matematika </w:t>
      </w:r>
      <w:r>
        <w:rPr>
          <w:rFonts w:ascii="Times New Roman" w:eastAsia="Times New Roman" w:hAnsi="Times New Roman" w:cs="Times New Roman"/>
          <w:sz w:val="24"/>
          <w:szCs w:val="24"/>
          <w:lang w:val="id-ID" w:eastAsia="id-ID"/>
        </w:rPr>
        <w:t>yang</w:t>
      </w:r>
      <w:r w:rsidRPr="00B55E4C">
        <w:rPr>
          <w:rFonts w:ascii="Times New Roman" w:eastAsia="Times New Roman" w:hAnsi="Times New Roman" w:cs="Times New Roman"/>
          <w:sz w:val="24"/>
          <w:szCs w:val="24"/>
          <w:lang w:val="id-ID" w:eastAsia="id-ID"/>
        </w:rPr>
        <w:t xml:space="preserve"> kurang </w:t>
      </w:r>
      <w:r>
        <w:rPr>
          <w:rFonts w:ascii="Times New Roman" w:eastAsia="Times New Roman" w:hAnsi="Times New Roman" w:cs="Times New Roman"/>
          <w:sz w:val="24"/>
          <w:szCs w:val="24"/>
          <w:lang w:val="id-ID" w:eastAsia="id-ID"/>
        </w:rPr>
        <w:t xml:space="preserve">tersebut dipengaruhi oleh faktor motivasi </w:t>
      </w:r>
      <w:r>
        <w:rPr>
          <w:rFonts w:ascii="Times New Roman" w:eastAsia="Times New Roman" w:hAnsi="Times New Roman" w:cs="Times New Roman"/>
          <w:sz w:val="24"/>
          <w:szCs w:val="24"/>
          <w:lang w:eastAsia="id-ID"/>
        </w:rPr>
        <w:t xml:space="preserve">ekstrinsik </w:t>
      </w:r>
      <w:r>
        <w:rPr>
          <w:rFonts w:ascii="Times New Roman" w:eastAsia="Times New Roman" w:hAnsi="Times New Roman" w:cs="Times New Roman"/>
          <w:sz w:val="24"/>
          <w:szCs w:val="24"/>
          <w:lang w:val="id-ID" w:eastAsia="id-ID"/>
        </w:rPr>
        <w:t xml:space="preserve">dan minat belajar siswa terhadap mata pelajaran matematika itu sendiri. </w:t>
      </w:r>
    </w:p>
    <w:p w:rsidR="00A57D47" w:rsidRDefault="009214AF" w:rsidP="006F7214">
      <w:pPr>
        <w:autoSpaceDE w:val="0"/>
        <w:autoSpaceDN w:val="0"/>
        <w:adjustRightInd w:val="0"/>
        <w:spacing w:after="0" w:line="480" w:lineRule="auto"/>
        <w:ind w:firstLine="709"/>
        <w:jc w:val="both"/>
        <w:rPr>
          <w:rFonts w:ascii="Times New Roman" w:hAnsi="Times New Roman" w:cs="Times New Roman"/>
          <w:color w:val="000000"/>
          <w:sz w:val="24"/>
          <w:szCs w:val="24"/>
        </w:rPr>
      </w:pPr>
      <w:r>
        <w:rPr>
          <w:rFonts w:ascii="Times New Roman" w:hAnsi="Times New Roman" w:cs="Times New Roman"/>
          <w:sz w:val="24"/>
          <w:szCs w:val="24"/>
          <w:lang w:val="id-ID"/>
        </w:rPr>
        <w:t>S</w:t>
      </w:r>
      <w:r w:rsidRPr="00222D10">
        <w:rPr>
          <w:rFonts w:ascii="Times New Roman" w:hAnsi="Times New Roman" w:cs="Times New Roman"/>
          <w:sz w:val="24"/>
          <w:szCs w:val="24"/>
          <w:lang w:val="id-ID"/>
        </w:rPr>
        <w:t xml:space="preserve">iswa </w:t>
      </w:r>
      <w:r>
        <w:rPr>
          <w:rFonts w:ascii="Times New Roman" w:hAnsi="Times New Roman" w:cs="Times New Roman"/>
          <w:sz w:val="24"/>
          <w:szCs w:val="24"/>
          <w:lang w:val="id-ID"/>
        </w:rPr>
        <w:t xml:space="preserve">yang </w:t>
      </w:r>
      <w:r w:rsidRPr="00222D10">
        <w:rPr>
          <w:rFonts w:ascii="Times New Roman" w:hAnsi="Times New Roman" w:cs="Times New Roman"/>
          <w:sz w:val="24"/>
          <w:szCs w:val="24"/>
          <w:lang w:val="id-ID"/>
        </w:rPr>
        <w:t xml:space="preserve">belajar dengan disertai minat belajar yang baik, maka mereka menganggap belajar sebagai kebutuhannya dan menjalaninya dengan sungguh-sungguh. Keadaan ini akan mempermudah siswa dalam memahami materi pelajaran. guru juga dapat membantu siswa dengan memberikan motivasi belajar </w:t>
      </w:r>
      <w:r w:rsidR="002B2320">
        <w:rPr>
          <w:rFonts w:ascii="Times New Roman" w:hAnsi="Times New Roman" w:cs="Times New Roman"/>
          <w:sz w:val="24"/>
          <w:szCs w:val="24"/>
        </w:rPr>
        <w:t xml:space="preserve">ekstrinsik </w:t>
      </w:r>
      <w:r w:rsidRPr="00222D10">
        <w:rPr>
          <w:rFonts w:ascii="Times New Roman" w:hAnsi="Times New Roman" w:cs="Times New Roman"/>
          <w:sz w:val="24"/>
          <w:szCs w:val="24"/>
          <w:lang w:val="id-ID"/>
        </w:rPr>
        <w:t>berupa kalimat-kalimat penyemangat atau perhatian yang setidaknya para siswa merasa diperhatikan atau merasa dekat dengan gur</w:t>
      </w:r>
      <w:r>
        <w:rPr>
          <w:rFonts w:ascii="Times New Roman" w:hAnsi="Times New Roman" w:cs="Times New Roman"/>
          <w:sz w:val="24"/>
          <w:szCs w:val="24"/>
          <w:lang w:val="id-ID"/>
        </w:rPr>
        <w:t>u. Dengan demikian pemanfaatan minat b</w:t>
      </w:r>
      <w:r w:rsidRPr="00222D10">
        <w:rPr>
          <w:rFonts w:ascii="Times New Roman" w:hAnsi="Times New Roman" w:cs="Times New Roman"/>
          <w:sz w:val="24"/>
          <w:szCs w:val="24"/>
          <w:lang w:val="id-ID"/>
        </w:rPr>
        <w:t>ela</w:t>
      </w:r>
      <w:r>
        <w:rPr>
          <w:rFonts w:ascii="Times New Roman" w:hAnsi="Times New Roman" w:cs="Times New Roman"/>
          <w:sz w:val="24"/>
          <w:szCs w:val="24"/>
          <w:lang w:val="id-ID"/>
        </w:rPr>
        <w:t>jar siswa yang disertai dengan motivasi b</w:t>
      </w:r>
      <w:r w:rsidRPr="00222D10">
        <w:rPr>
          <w:rFonts w:ascii="Times New Roman" w:hAnsi="Times New Roman" w:cs="Times New Roman"/>
          <w:sz w:val="24"/>
          <w:szCs w:val="24"/>
          <w:lang w:val="id-ID"/>
        </w:rPr>
        <w:t xml:space="preserve">elajar </w:t>
      </w:r>
      <w:r w:rsidR="002B2320">
        <w:rPr>
          <w:rFonts w:ascii="Times New Roman" w:hAnsi="Times New Roman" w:cs="Times New Roman"/>
          <w:sz w:val="24"/>
          <w:szCs w:val="24"/>
        </w:rPr>
        <w:t xml:space="preserve">ekstrinsik </w:t>
      </w:r>
      <w:r w:rsidRPr="00222D10">
        <w:rPr>
          <w:rFonts w:ascii="Times New Roman" w:hAnsi="Times New Roman" w:cs="Times New Roman"/>
          <w:sz w:val="24"/>
          <w:szCs w:val="24"/>
          <w:lang w:val="id-ID"/>
        </w:rPr>
        <w:t>yang tinggi dapat memberikan hasil yang optimal dalam pelajaran matematika.</w:t>
      </w:r>
      <w:r w:rsidR="006F7214">
        <w:rPr>
          <w:rFonts w:ascii="Times New Roman" w:hAnsi="Times New Roman" w:cs="Times New Roman"/>
          <w:sz w:val="24"/>
          <w:szCs w:val="24"/>
        </w:rPr>
        <w:t xml:space="preserve"> </w:t>
      </w:r>
      <w:r w:rsidR="00E0022E" w:rsidRPr="00272143">
        <w:rPr>
          <w:rFonts w:asciiTheme="majorBidi" w:hAnsiTheme="majorBidi" w:cstheme="majorBidi"/>
          <w:color w:val="000000"/>
          <w:sz w:val="24"/>
          <w:szCs w:val="24"/>
        </w:rPr>
        <w:t>Berd</w:t>
      </w:r>
      <w:r w:rsidR="00E0022E">
        <w:rPr>
          <w:rFonts w:asciiTheme="majorBidi" w:hAnsiTheme="majorBidi" w:cstheme="majorBidi"/>
          <w:color w:val="000000"/>
          <w:sz w:val="24"/>
          <w:szCs w:val="24"/>
        </w:rPr>
        <w:t>asarkan uraian tersebut, peneliti</w:t>
      </w:r>
      <w:r w:rsidR="00E0022E" w:rsidRPr="00272143">
        <w:rPr>
          <w:rFonts w:asciiTheme="majorBidi" w:hAnsiTheme="majorBidi" w:cstheme="majorBidi"/>
          <w:color w:val="000000"/>
          <w:sz w:val="24"/>
          <w:szCs w:val="24"/>
        </w:rPr>
        <w:t xml:space="preserve"> tertarik untuk mengadakan penelitian dengan judul:</w:t>
      </w:r>
      <w:r w:rsidR="00E0022E">
        <w:rPr>
          <w:rFonts w:asciiTheme="majorBidi" w:hAnsiTheme="majorBidi" w:cstheme="majorBidi"/>
          <w:color w:val="000000"/>
          <w:sz w:val="24"/>
          <w:szCs w:val="24"/>
        </w:rPr>
        <w:t xml:space="preserve"> </w:t>
      </w:r>
      <w:r w:rsidR="00E0022E">
        <w:rPr>
          <w:rFonts w:ascii="Times New Roman" w:hAnsi="Times New Roman" w:cs="Times New Roman"/>
          <w:color w:val="000000"/>
          <w:sz w:val="24"/>
          <w:szCs w:val="24"/>
        </w:rPr>
        <w:t xml:space="preserve">Pengaruh </w:t>
      </w:r>
      <w:r w:rsidR="00B27147">
        <w:rPr>
          <w:rFonts w:ascii="Times New Roman" w:hAnsi="Times New Roman" w:cs="Times New Roman"/>
          <w:color w:val="000000"/>
          <w:sz w:val="24"/>
          <w:szCs w:val="24"/>
        </w:rPr>
        <w:t xml:space="preserve">motivasi belajar </w:t>
      </w:r>
      <w:r w:rsidR="00E0022E">
        <w:rPr>
          <w:rFonts w:ascii="Times New Roman" w:hAnsi="Times New Roman" w:cs="Times New Roman"/>
          <w:color w:val="000000"/>
          <w:sz w:val="24"/>
          <w:szCs w:val="24"/>
        </w:rPr>
        <w:t>ekstrinsik dan minat belajar siswa terhadap hasil</w:t>
      </w:r>
      <w:r w:rsidR="00E0022E" w:rsidRPr="00272143">
        <w:rPr>
          <w:rFonts w:ascii="Times New Roman" w:hAnsi="Times New Roman" w:cs="Times New Roman"/>
          <w:color w:val="000000"/>
          <w:sz w:val="24"/>
          <w:szCs w:val="24"/>
        </w:rPr>
        <w:t xml:space="preserve"> belajar </w:t>
      </w:r>
      <w:r w:rsidR="00C907EA">
        <w:rPr>
          <w:rFonts w:ascii="Times New Roman" w:hAnsi="Times New Roman" w:cs="Times New Roman"/>
          <w:color w:val="000000"/>
          <w:sz w:val="24"/>
          <w:szCs w:val="24"/>
        </w:rPr>
        <w:t xml:space="preserve">siswa </w:t>
      </w:r>
      <w:r w:rsidR="00C907EA">
        <w:rPr>
          <w:rFonts w:ascii="Times New Roman" w:hAnsi="Times New Roman" w:cs="Times New Roman"/>
          <w:sz w:val="24"/>
          <w:szCs w:val="24"/>
        </w:rPr>
        <w:t xml:space="preserve">dalam mata pelajaran matematika </w:t>
      </w:r>
      <w:r w:rsidR="00E0022E">
        <w:rPr>
          <w:rFonts w:ascii="Times New Roman" w:hAnsi="Times New Roman" w:cs="Times New Roman"/>
          <w:color w:val="000000"/>
          <w:sz w:val="24"/>
          <w:szCs w:val="24"/>
        </w:rPr>
        <w:t>siswa kelas V SD Negeri 8 Maccope Kabupaten Soppeng.</w:t>
      </w:r>
    </w:p>
    <w:p w:rsidR="00064119" w:rsidRPr="00F46B04" w:rsidRDefault="00064119" w:rsidP="006F7214">
      <w:pPr>
        <w:autoSpaceDE w:val="0"/>
        <w:autoSpaceDN w:val="0"/>
        <w:adjustRightInd w:val="0"/>
        <w:spacing w:after="0" w:line="480" w:lineRule="auto"/>
        <w:ind w:firstLine="709"/>
        <w:jc w:val="both"/>
        <w:rPr>
          <w:rFonts w:ascii="Times New Roman" w:hAnsi="Times New Roman" w:cs="Times New Roman"/>
          <w:sz w:val="24"/>
          <w:szCs w:val="24"/>
          <w:lang w:val="id-ID"/>
        </w:rPr>
      </w:pPr>
    </w:p>
    <w:p w:rsidR="00F46B04" w:rsidRDefault="00F46B04" w:rsidP="006F7214">
      <w:pPr>
        <w:spacing w:after="0" w:line="240" w:lineRule="auto"/>
        <w:ind w:left="426" w:hanging="426"/>
        <w:jc w:val="both"/>
        <w:rPr>
          <w:rFonts w:asciiTheme="majorBidi" w:hAnsiTheme="majorBidi" w:cstheme="majorBidi"/>
          <w:b/>
          <w:color w:val="000000"/>
          <w:sz w:val="24"/>
          <w:szCs w:val="24"/>
        </w:rPr>
      </w:pPr>
    </w:p>
    <w:p w:rsidR="00E0022E" w:rsidRPr="00272143" w:rsidRDefault="00E0022E" w:rsidP="00E0022E">
      <w:pPr>
        <w:spacing w:after="0" w:line="480" w:lineRule="auto"/>
        <w:ind w:left="426" w:hanging="426"/>
        <w:jc w:val="both"/>
        <w:rPr>
          <w:rFonts w:asciiTheme="majorBidi" w:hAnsiTheme="majorBidi" w:cstheme="majorBidi"/>
          <w:b/>
          <w:color w:val="000000"/>
          <w:sz w:val="24"/>
          <w:szCs w:val="24"/>
        </w:rPr>
      </w:pPr>
      <w:r>
        <w:rPr>
          <w:rFonts w:asciiTheme="majorBidi" w:hAnsiTheme="majorBidi" w:cstheme="majorBidi"/>
          <w:b/>
          <w:color w:val="000000"/>
          <w:sz w:val="24"/>
          <w:szCs w:val="24"/>
        </w:rPr>
        <w:lastRenderedPageBreak/>
        <w:t>B.</w:t>
      </w:r>
      <w:r>
        <w:rPr>
          <w:rFonts w:asciiTheme="majorBidi" w:hAnsiTheme="majorBidi" w:cstheme="majorBidi"/>
          <w:b/>
          <w:color w:val="000000"/>
          <w:sz w:val="24"/>
          <w:szCs w:val="24"/>
        </w:rPr>
        <w:tab/>
        <w:t>B</w:t>
      </w:r>
      <w:r w:rsidRPr="00272143">
        <w:rPr>
          <w:rFonts w:asciiTheme="majorBidi" w:hAnsiTheme="majorBidi" w:cstheme="majorBidi"/>
          <w:b/>
          <w:color w:val="000000"/>
          <w:sz w:val="24"/>
          <w:szCs w:val="24"/>
        </w:rPr>
        <w:t>atasan Masalah.</w:t>
      </w:r>
    </w:p>
    <w:p w:rsidR="00E0022E" w:rsidRPr="00272143" w:rsidRDefault="00E0022E" w:rsidP="00E0022E">
      <w:pPr>
        <w:pStyle w:val="ListParagraph"/>
        <w:spacing w:after="0" w:line="480" w:lineRule="auto"/>
        <w:ind w:left="0" w:firstLine="709"/>
        <w:jc w:val="both"/>
        <w:rPr>
          <w:rFonts w:asciiTheme="majorBidi" w:hAnsiTheme="majorBidi" w:cstheme="majorBidi"/>
          <w:bCs/>
          <w:color w:val="000000"/>
          <w:sz w:val="24"/>
          <w:szCs w:val="24"/>
        </w:rPr>
      </w:pPr>
      <w:r w:rsidRPr="00272143">
        <w:rPr>
          <w:rFonts w:asciiTheme="majorBidi" w:hAnsiTheme="majorBidi" w:cstheme="majorBidi"/>
          <w:bCs/>
          <w:color w:val="000000"/>
          <w:sz w:val="24"/>
          <w:szCs w:val="24"/>
        </w:rPr>
        <w:t>Dengan pertimbangan keterbatasan sumber daya dan supaya pemb</w:t>
      </w:r>
      <w:r>
        <w:rPr>
          <w:rFonts w:asciiTheme="majorBidi" w:hAnsiTheme="majorBidi" w:cstheme="majorBidi"/>
          <w:bCs/>
          <w:color w:val="000000"/>
          <w:sz w:val="24"/>
          <w:szCs w:val="24"/>
        </w:rPr>
        <w:t>ahasan lebih fokus, maka peneliti</w:t>
      </w:r>
      <w:r w:rsidRPr="00272143">
        <w:rPr>
          <w:rFonts w:asciiTheme="majorBidi" w:hAnsiTheme="majorBidi" w:cstheme="majorBidi"/>
          <w:bCs/>
          <w:color w:val="000000"/>
          <w:sz w:val="24"/>
          <w:szCs w:val="24"/>
        </w:rPr>
        <w:t xml:space="preserve"> membatasi masalah penelitian pada hal sebagai berikut:</w:t>
      </w:r>
    </w:p>
    <w:p w:rsidR="00E0022E" w:rsidRPr="00272143" w:rsidRDefault="00E0022E" w:rsidP="00E0022E">
      <w:pPr>
        <w:pStyle w:val="ListParagraph"/>
        <w:numPr>
          <w:ilvl w:val="0"/>
          <w:numId w:val="2"/>
        </w:numPr>
        <w:tabs>
          <w:tab w:val="left" w:pos="284"/>
        </w:tabs>
        <w:spacing w:after="0" w:line="480" w:lineRule="auto"/>
        <w:ind w:left="270" w:hanging="270"/>
        <w:jc w:val="both"/>
        <w:rPr>
          <w:rFonts w:asciiTheme="majorBidi" w:hAnsiTheme="majorBidi" w:cstheme="majorBidi"/>
          <w:color w:val="000000"/>
          <w:sz w:val="24"/>
          <w:szCs w:val="24"/>
        </w:rPr>
      </w:pPr>
      <w:r w:rsidRPr="00272143">
        <w:rPr>
          <w:rFonts w:asciiTheme="majorBidi" w:hAnsiTheme="majorBidi" w:cstheme="majorBidi"/>
          <w:color w:val="000000"/>
          <w:sz w:val="24"/>
          <w:szCs w:val="24"/>
        </w:rPr>
        <w:t xml:space="preserve">Faktor psikologis yang diteliti dalam penelitian ini adalah faktor </w:t>
      </w:r>
      <w:r w:rsidR="00B27147">
        <w:rPr>
          <w:rFonts w:asciiTheme="majorBidi" w:hAnsiTheme="majorBidi" w:cstheme="majorBidi"/>
          <w:color w:val="000000"/>
          <w:sz w:val="24"/>
          <w:szCs w:val="24"/>
        </w:rPr>
        <w:t xml:space="preserve">motivasi belajar </w:t>
      </w:r>
      <w:r>
        <w:rPr>
          <w:rFonts w:asciiTheme="majorBidi" w:hAnsiTheme="majorBidi" w:cstheme="majorBidi"/>
          <w:color w:val="000000"/>
          <w:sz w:val="24"/>
          <w:szCs w:val="24"/>
        </w:rPr>
        <w:t xml:space="preserve">ekstrinsik </w:t>
      </w:r>
      <w:r w:rsidRPr="00272143">
        <w:rPr>
          <w:rFonts w:asciiTheme="majorBidi" w:hAnsiTheme="majorBidi" w:cstheme="majorBidi"/>
          <w:color w:val="000000"/>
          <w:sz w:val="24"/>
          <w:szCs w:val="24"/>
        </w:rPr>
        <w:t xml:space="preserve">dan faktor minat </w:t>
      </w:r>
      <w:r>
        <w:rPr>
          <w:rFonts w:asciiTheme="majorBidi" w:hAnsiTheme="majorBidi" w:cstheme="majorBidi"/>
          <w:color w:val="000000"/>
          <w:sz w:val="24"/>
          <w:szCs w:val="24"/>
        </w:rPr>
        <w:t xml:space="preserve">belajar </w:t>
      </w:r>
      <w:r w:rsidRPr="00272143">
        <w:rPr>
          <w:rFonts w:asciiTheme="majorBidi" w:hAnsiTheme="majorBidi" w:cstheme="majorBidi"/>
          <w:color w:val="000000"/>
          <w:sz w:val="24"/>
          <w:szCs w:val="24"/>
        </w:rPr>
        <w:t>siswa.</w:t>
      </w:r>
    </w:p>
    <w:p w:rsidR="00A57D47" w:rsidRDefault="00E0022E" w:rsidP="00A57D47">
      <w:pPr>
        <w:pStyle w:val="ListParagraph"/>
        <w:numPr>
          <w:ilvl w:val="0"/>
          <w:numId w:val="2"/>
        </w:numPr>
        <w:tabs>
          <w:tab w:val="left" w:pos="284"/>
        </w:tabs>
        <w:spacing w:line="480" w:lineRule="auto"/>
        <w:ind w:left="270" w:hanging="270"/>
        <w:jc w:val="both"/>
        <w:rPr>
          <w:rFonts w:asciiTheme="majorBidi" w:hAnsiTheme="majorBidi" w:cstheme="majorBidi"/>
          <w:color w:val="000000"/>
          <w:sz w:val="24"/>
          <w:szCs w:val="24"/>
        </w:rPr>
      </w:pPr>
      <w:r w:rsidRPr="00272143">
        <w:rPr>
          <w:rFonts w:asciiTheme="majorBidi" w:hAnsiTheme="majorBidi" w:cstheme="majorBidi"/>
          <w:color w:val="000000"/>
          <w:sz w:val="24"/>
          <w:szCs w:val="24"/>
        </w:rPr>
        <w:t xml:space="preserve">Hasil belajar yang digunakan berdasarkan nilai </w:t>
      </w:r>
      <w:r>
        <w:rPr>
          <w:rFonts w:asciiTheme="majorBidi" w:hAnsiTheme="majorBidi" w:cstheme="majorBidi"/>
          <w:color w:val="000000"/>
          <w:sz w:val="24"/>
          <w:szCs w:val="24"/>
        </w:rPr>
        <w:t xml:space="preserve">matematika </w:t>
      </w:r>
      <w:r w:rsidRPr="00272143">
        <w:rPr>
          <w:rFonts w:asciiTheme="majorBidi" w:hAnsiTheme="majorBidi" w:cstheme="majorBidi"/>
          <w:color w:val="000000"/>
          <w:sz w:val="24"/>
          <w:szCs w:val="24"/>
        </w:rPr>
        <w:t xml:space="preserve">yang ada dalam rapor siswa yang bersangkutan. </w:t>
      </w:r>
    </w:p>
    <w:p w:rsidR="00A57D47" w:rsidRPr="00A57D47" w:rsidRDefault="00A57D47" w:rsidP="00A57D47">
      <w:pPr>
        <w:pStyle w:val="ListParagraph"/>
        <w:tabs>
          <w:tab w:val="left" w:pos="284"/>
        </w:tabs>
        <w:spacing w:after="0" w:line="240" w:lineRule="auto"/>
        <w:ind w:left="270"/>
        <w:jc w:val="both"/>
        <w:rPr>
          <w:rFonts w:asciiTheme="majorBidi" w:hAnsiTheme="majorBidi" w:cstheme="majorBidi"/>
          <w:color w:val="000000"/>
          <w:sz w:val="24"/>
          <w:szCs w:val="24"/>
        </w:rPr>
      </w:pPr>
    </w:p>
    <w:p w:rsidR="00E0022E" w:rsidRPr="005E204F" w:rsidRDefault="00E0022E" w:rsidP="00E0022E">
      <w:pPr>
        <w:pStyle w:val="ListParagraph"/>
        <w:numPr>
          <w:ilvl w:val="0"/>
          <w:numId w:val="5"/>
        </w:numPr>
        <w:tabs>
          <w:tab w:val="left" w:pos="360"/>
        </w:tabs>
        <w:spacing w:after="0" w:line="480" w:lineRule="auto"/>
        <w:ind w:left="426" w:hanging="426"/>
        <w:jc w:val="both"/>
        <w:rPr>
          <w:rFonts w:asciiTheme="majorBidi" w:hAnsiTheme="majorBidi" w:cstheme="majorBidi"/>
          <w:b/>
          <w:color w:val="000000"/>
          <w:sz w:val="24"/>
          <w:szCs w:val="24"/>
        </w:rPr>
      </w:pPr>
      <w:r w:rsidRPr="005E204F">
        <w:rPr>
          <w:rFonts w:asciiTheme="majorBidi" w:hAnsiTheme="majorBidi" w:cstheme="majorBidi"/>
          <w:b/>
          <w:color w:val="000000"/>
          <w:sz w:val="24"/>
          <w:szCs w:val="24"/>
        </w:rPr>
        <w:t>Rumusan Masalah</w:t>
      </w:r>
    </w:p>
    <w:p w:rsidR="00E0022E" w:rsidRPr="001E2335" w:rsidRDefault="00E0022E" w:rsidP="00E0022E">
      <w:pPr>
        <w:pStyle w:val="ListParagraph"/>
        <w:tabs>
          <w:tab w:val="left" w:pos="0"/>
        </w:tabs>
        <w:spacing w:after="0" w:line="480" w:lineRule="auto"/>
        <w:ind w:left="0" w:firstLine="709"/>
        <w:jc w:val="both"/>
        <w:rPr>
          <w:rFonts w:asciiTheme="majorBidi" w:hAnsiTheme="majorBidi" w:cstheme="majorBidi"/>
          <w:color w:val="000000"/>
          <w:sz w:val="24"/>
          <w:szCs w:val="24"/>
        </w:rPr>
      </w:pPr>
      <w:r w:rsidRPr="001E2335">
        <w:rPr>
          <w:rFonts w:asciiTheme="majorBidi" w:hAnsiTheme="majorBidi" w:cstheme="majorBidi"/>
          <w:color w:val="000000"/>
          <w:sz w:val="24"/>
          <w:szCs w:val="24"/>
        </w:rPr>
        <w:t xml:space="preserve">Adapun yang menjadi permasalahan dalam penelitian ini adalah: </w:t>
      </w:r>
    </w:p>
    <w:p w:rsidR="00E0022E" w:rsidRPr="00272143" w:rsidRDefault="00E0022E" w:rsidP="00E0022E">
      <w:pPr>
        <w:pStyle w:val="ListParagraph"/>
        <w:numPr>
          <w:ilvl w:val="0"/>
          <w:numId w:val="3"/>
        </w:numPr>
        <w:spacing w:after="0" w:line="480" w:lineRule="auto"/>
        <w:ind w:left="360"/>
        <w:jc w:val="both"/>
        <w:rPr>
          <w:rFonts w:asciiTheme="majorBidi" w:hAnsiTheme="majorBidi" w:cstheme="majorBidi"/>
          <w:bCs/>
          <w:color w:val="000000"/>
          <w:sz w:val="24"/>
          <w:szCs w:val="24"/>
        </w:rPr>
      </w:pPr>
      <w:r w:rsidRPr="00272143">
        <w:rPr>
          <w:rFonts w:asciiTheme="majorBidi" w:hAnsiTheme="majorBidi" w:cstheme="majorBidi"/>
          <w:bCs/>
          <w:color w:val="000000"/>
          <w:sz w:val="24"/>
          <w:szCs w:val="24"/>
        </w:rPr>
        <w:t xml:space="preserve">Apakah </w:t>
      </w:r>
      <w:r w:rsidR="00B27147">
        <w:rPr>
          <w:rFonts w:asciiTheme="majorBidi" w:hAnsiTheme="majorBidi" w:cstheme="majorBidi"/>
          <w:bCs/>
          <w:color w:val="000000"/>
          <w:sz w:val="24"/>
          <w:szCs w:val="24"/>
        </w:rPr>
        <w:t xml:space="preserve">motivasi belajar </w:t>
      </w:r>
      <w:r>
        <w:rPr>
          <w:rFonts w:asciiTheme="majorBidi" w:hAnsiTheme="majorBidi" w:cstheme="majorBidi"/>
          <w:bCs/>
          <w:color w:val="000000"/>
          <w:sz w:val="24"/>
          <w:szCs w:val="24"/>
        </w:rPr>
        <w:t xml:space="preserve">ekstrinsik berpengaruh </w:t>
      </w:r>
      <w:r w:rsidRPr="00272143">
        <w:rPr>
          <w:rFonts w:asciiTheme="majorBidi" w:hAnsiTheme="majorBidi" w:cstheme="majorBidi"/>
          <w:bCs/>
          <w:color w:val="000000"/>
          <w:sz w:val="24"/>
          <w:szCs w:val="24"/>
        </w:rPr>
        <w:t>terhadap hasil belajar</w:t>
      </w:r>
      <w:r>
        <w:rPr>
          <w:rFonts w:asciiTheme="majorBidi" w:hAnsiTheme="majorBidi" w:cstheme="majorBidi"/>
          <w:bCs/>
          <w:color w:val="000000"/>
          <w:sz w:val="24"/>
          <w:szCs w:val="24"/>
        </w:rPr>
        <w:t xml:space="preserve"> </w:t>
      </w:r>
      <w:r w:rsidR="00C907EA">
        <w:rPr>
          <w:rFonts w:asciiTheme="majorBidi" w:hAnsiTheme="majorBidi" w:cstheme="majorBidi"/>
          <w:bCs/>
          <w:color w:val="000000"/>
          <w:sz w:val="24"/>
          <w:szCs w:val="24"/>
        </w:rPr>
        <w:t xml:space="preserve">siswa </w:t>
      </w:r>
      <w:r w:rsidR="00C907EA">
        <w:rPr>
          <w:rFonts w:ascii="Times New Roman" w:hAnsi="Times New Roman" w:cs="Times New Roman"/>
          <w:sz w:val="24"/>
          <w:szCs w:val="24"/>
        </w:rPr>
        <w:t xml:space="preserve">dalam mata pelajaran matematika </w:t>
      </w:r>
      <w:r>
        <w:rPr>
          <w:rFonts w:asciiTheme="majorBidi" w:hAnsiTheme="majorBidi" w:cstheme="majorBidi"/>
          <w:bCs/>
          <w:color w:val="000000"/>
          <w:sz w:val="24"/>
          <w:szCs w:val="24"/>
        </w:rPr>
        <w:t>kelas V SD Neg</w:t>
      </w:r>
      <w:r w:rsidR="00D35E29">
        <w:rPr>
          <w:rFonts w:asciiTheme="majorBidi" w:hAnsiTheme="majorBidi" w:cstheme="majorBidi"/>
          <w:bCs/>
          <w:color w:val="000000"/>
          <w:sz w:val="24"/>
          <w:szCs w:val="24"/>
        </w:rPr>
        <w:t>eri 8 Maccope Kabupaten Soppeng?</w:t>
      </w:r>
    </w:p>
    <w:p w:rsidR="00E0022E" w:rsidRPr="00272143" w:rsidRDefault="00E0022E" w:rsidP="00E0022E">
      <w:pPr>
        <w:pStyle w:val="ListParagraph"/>
        <w:numPr>
          <w:ilvl w:val="0"/>
          <w:numId w:val="3"/>
        </w:numPr>
        <w:spacing w:after="0" w:line="480" w:lineRule="auto"/>
        <w:ind w:left="360"/>
        <w:jc w:val="both"/>
        <w:rPr>
          <w:rFonts w:asciiTheme="majorBidi" w:hAnsiTheme="majorBidi" w:cstheme="majorBidi"/>
          <w:bCs/>
          <w:color w:val="000000"/>
          <w:sz w:val="24"/>
          <w:szCs w:val="24"/>
        </w:rPr>
      </w:pPr>
      <w:r>
        <w:rPr>
          <w:rFonts w:asciiTheme="majorBidi" w:hAnsiTheme="majorBidi" w:cstheme="majorBidi"/>
          <w:bCs/>
          <w:color w:val="000000"/>
          <w:sz w:val="24"/>
          <w:szCs w:val="24"/>
        </w:rPr>
        <w:t>Apakah minat</w:t>
      </w:r>
      <w:r w:rsidRPr="00272143">
        <w:rPr>
          <w:rFonts w:asciiTheme="majorBidi" w:hAnsiTheme="majorBidi" w:cstheme="majorBidi"/>
          <w:bCs/>
          <w:color w:val="000000"/>
          <w:sz w:val="24"/>
          <w:szCs w:val="24"/>
        </w:rPr>
        <w:t xml:space="preserve"> </w:t>
      </w:r>
      <w:r>
        <w:rPr>
          <w:rFonts w:asciiTheme="majorBidi" w:hAnsiTheme="majorBidi" w:cstheme="majorBidi"/>
          <w:bCs/>
          <w:color w:val="000000"/>
          <w:sz w:val="24"/>
          <w:szCs w:val="24"/>
        </w:rPr>
        <w:t xml:space="preserve">belajar berpengaruh </w:t>
      </w:r>
      <w:r w:rsidRPr="00272143">
        <w:rPr>
          <w:rFonts w:asciiTheme="majorBidi" w:hAnsiTheme="majorBidi" w:cstheme="majorBidi"/>
          <w:bCs/>
          <w:color w:val="000000"/>
          <w:sz w:val="24"/>
          <w:szCs w:val="24"/>
        </w:rPr>
        <w:t xml:space="preserve">terhadap hasil belajar siswa </w:t>
      </w:r>
      <w:r w:rsidR="00C907EA">
        <w:rPr>
          <w:rFonts w:ascii="Times New Roman" w:hAnsi="Times New Roman" w:cs="Times New Roman"/>
          <w:sz w:val="24"/>
          <w:szCs w:val="24"/>
        </w:rPr>
        <w:t xml:space="preserve">dalam mata pelajaran matematika </w:t>
      </w:r>
      <w:r>
        <w:rPr>
          <w:rFonts w:asciiTheme="majorBidi" w:hAnsiTheme="majorBidi" w:cstheme="majorBidi"/>
          <w:bCs/>
          <w:color w:val="000000"/>
          <w:sz w:val="24"/>
          <w:szCs w:val="24"/>
        </w:rPr>
        <w:t>kelas V SD Neg</w:t>
      </w:r>
      <w:r w:rsidR="00D35E29">
        <w:rPr>
          <w:rFonts w:asciiTheme="majorBidi" w:hAnsiTheme="majorBidi" w:cstheme="majorBidi"/>
          <w:bCs/>
          <w:color w:val="000000"/>
          <w:sz w:val="24"/>
          <w:szCs w:val="24"/>
        </w:rPr>
        <w:t>eri 8 Maccope Kabupaten Soppeng?</w:t>
      </w:r>
    </w:p>
    <w:p w:rsidR="006F7214" w:rsidRPr="00064119" w:rsidRDefault="00E0022E" w:rsidP="00064119">
      <w:pPr>
        <w:pStyle w:val="ListParagraph"/>
        <w:numPr>
          <w:ilvl w:val="0"/>
          <w:numId w:val="3"/>
        </w:numPr>
        <w:tabs>
          <w:tab w:val="left" w:pos="284"/>
        </w:tabs>
        <w:spacing w:after="0" w:line="480" w:lineRule="auto"/>
        <w:ind w:left="360"/>
        <w:jc w:val="both"/>
        <w:rPr>
          <w:rFonts w:asciiTheme="majorBidi" w:hAnsiTheme="majorBidi" w:cstheme="majorBidi"/>
          <w:color w:val="000000"/>
          <w:sz w:val="24"/>
          <w:szCs w:val="24"/>
        </w:rPr>
      </w:pPr>
      <w:r w:rsidRPr="00272143">
        <w:rPr>
          <w:rFonts w:asciiTheme="majorBidi" w:hAnsiTheme="majorBidi" w:cstheme="majorBidi"/>
          <w:color w:val="000000"/>
          <w:sz w:val="24"/>
          <w:szCs w:val="24"/>
        </w:rPr>
        <w:t xml:space="preserve">Apakah </w:t>
      </w:r>
      <w:r w:rsidR="00B27147">
        <w:rPr>
          <w:rFonts w:asciiTheme="majorBidi" w:hAnsiTheme="majorBidi" w:cstheme="majorBidi"/>
          <w:color w:val="000000"/>
          <w:sz w:val="24"/>
          <w:szCs w:val="24"/>
        </w:rPr>
        <w:t xml:space="preserve">motivasi belajar </w:t>
      </w:r>
      <w:r>
        <w:rPr>
          <w:rFonts w:asciiTheme="majorBidi" w:hAnsiTheme="majorBidi" w:cstheme="majorBidi"/>
          <w:color w:val="000000"/>
          <w:sz w:val="24"/>
          <w:szCs w:val="24"/>
        </w:rPr>
        <w:t>ekstrinsik dan minat</w:t>
      </w:r>
      <w:r w:rsidRPr="00272143">
        <w:rPr>
          <w:rFonts w:asciiTheme="majorBidi" w:hAnsiTheme="majorBidi" w:cstheme="majorBidi"/>
          <w:color w:val="000000"/>
          <w:sz w:val="24"/>
          <w:szCs w:val="24"/>
        </w:rPr>
        <w:t xml:space="preserve"> belajar siswa secara </w:t>
      </w:r>
      <w:r>
        <w:rPr>
          <w:rFonts w:asciiTheme="majorBidi" w:hAnsiTheme="majorBidi" w:cstheme="majorBidi"/>
          <w:color w:val="000000"/>
          <w:sz w:val="24"/>
          <w:szCs w:val="24"/>
        </w:rPr>
        <w:t>bersama-sama berpengaruh</w:t>
      </w:r>
      <w:r w:rsidRPr="00272143">
        <w:rPr>
          <w:rFonts w:asciiTheme="majorBidi" w:hAnsiTheme="majorBidi" w:cstheme="majorBidi"/>
          <w:color w:val="000000"/>
          <w:sz w:val="24"/>
          <w:szCs w:val="24"/>
        </w:rPr>
        <w:t xml:space="preserve"> terhadap hasil belajar </w:t>
      </w:r>
      <w:r>
        <w:rPr>
          <w:rFonts w:asciiTheme="majorBidi" w:hAnsiTheme="majorBidi" w:cstheme="majorBidi"/>
          <w:color w:val="000000"/>
          <w:sz w:val="24"/>
          <w:szCs w:val="24"/>
        </w:rPr>
        <w:t xml:space="preserve">siswa </w:t>
      </w:r>
      <w:r w:rsidR="00C907EA">
        <w:rPr>
          <w:rFonts w:ascii="Times New Roman" w:hAnsi="Times New Roman" w:cs="Times New Roman"/>
          <w:sz w:val="24"/>
          <w:szCs w:val="24"/>
        </w:rPr>
        <w:t xml:space="preserve">dalam mata pelajaran matematika </w:t>
      </w:r>
      <w:r>
        <w:rPr>
          <w:rFonts w:asciiTheme="majorBidi" w:hAnsiTheme="majorBidi" w:cstheme="majorBidi"/>
          <w:color w:val="000000"/>
          <w:sz w:val="24"/>
          <w:szCs w:val="24"/>
        </w:rPr>
        <w:t>kelas V</w:t>
      </w:r>
      <w:r>
        <w:rPr>
          <w:rFonts w:asciiTheme="majorBidi" w:hAnsiTheme="majorBidi" w:cstheme="majorBidi"/>
          <w:bCs/>
          <w:color w:val="000000"/>
          <w:sz w:val="24"/>
          <w:szCs w:val="24"/>
        </w:rPr>
        <w:t xml:space="preserve"> SD Neg</w:t>
      </w:r>
      <w:r w:rsidR="00D35E29">
        <w:rPr>
          <w:rFonts w:asciiTheme="majorBidi" w:hAnsiTheme="majorBidi" w:cstheme="majorBidi"/>
          <w:bCs/>
          <w:color w:val="000000"/>
          <w:sz w:val="24"/>
          <w:szCs w:val="24"/>
        </w:rPr>
        <w:t>eri 8 Maccope Kabupaten Soppeng?</w:t>
      </w:r>
    </w:p>
    <w:p w:rsidR="00064119" w:rsidRPr="00064119" w:rsidRDefault="00064119" w:rsidP="00064119">
      <w:pPr>
        <w:pStyle w:val="ListParagraph"/>
        <w:tabs>
          <w:tab w:val="left" w:pos="284"/>
        </w:tabs>
        <w:spacing w:after="0" w:line="240" w:lineRule="auto"/>
        <w:ind w:left="360"/>
        <w:jc w:val="both"/>
        <w:rPr>
          <w:rFonts w:asciiTheme="majorBidi" w:hAnsiTheme="majorBidi" w:cstheme="majorBidi"/>
          <w:color w:val="000000"/>
          <w:sz w:val="24"/>
          <w:szCs w:val="24"/>
        </w:rPr>
      </w:pPr>
    </w:p>
    <w:p w:rsidR="00E0022E" w:rsidRPr="005E204F" w:rsidRDefault="00E0022E" w:rsidP="00E0022E">
      <w:pPr>
        <w:pStyle w:val="ListParagraph"/>
        <w:numPr>
          <w:ilvl w:val="0"/>
          <w:numId w:val="5"/>
        </w:numPr>
        <w:tabs>
          <w:tab w:val="left" w:pos="360"/>
        </w:tabs>
        <w:spacing w:after="0" w:line="480" w:lineRule="auto"/>
        <w:ind w:left="426" w:hanging="426"/>
        <w:jc w:val="both"/>
        <w:rPr>
          <w:rFonts w:asciiTheme="majorBidi" w:hAnsiTheme="majorBidi" w:cstheme="majorBidi"/>
          <w:b/>
          <w:color w:val="000000"/>
          <w:sz w:val="24"/>
          <w:szCs w:val="24"/>
        </w:rPr>
      </w:pPr>
      <w:r w:rsidRPr="005E204F">
        <w:rPr>
          <w:rFonts w:asciiTheme="majorBidi" w:hAnsiTheme="majorBidi" w:cstheme="majorBidi"/>
          <w:b/>
          <w:color w:val="000000"/>
          <w:sz w:val="24"/>
          <w:szCs w:val="24"/>
        </w:rPr>
        <w:t>Tujuan Penelitian.</w:t>
      </w:r>
    </w:p>
    <w:p w:rsidR="00E0022E" w:rsidRPr="001E2335" w:rsidRDefault="00E0022E" w:rsidP="00E0022E">
      <w:pPr>
        <w:pStyle w:val="ListParagraph"/>
        <w:tabs>
          <w:tab w:val="left" w:pos="360"/>
        </w:tabs>
        <w:spacing w:after="0" w:line="480" w:lineRule="auto"/>
        <w:ind w:left="0" w:firstLine="709"/>
        <w:jc w:val="both"/>
        <w:rPr>
          <w:rFonts w:asciiTheme="majorBidi" w:hAnsiTheme="majorBidi" w:cstheme="majorBidi"/>
          <w:color w:val="000000"/>
          <w:sz w:val="24"/>
          <w:szCs w:val="24"/>
        </w:rPr>
      </w:pPr>
      <w:r>
        <w:rPr>
          <w:rFonts w:asciiTheme="majorBidi" w:hAnsiTheme="majorBidi" w:cstheme="majorBidi"/>
          <w:color w:val="000000"/>
          <w:sz w:val="24"/>
          <w:szCs w:val="24"/>
        </w:rPr>
        <w:t>Adapun yang</w:t>
      </w:r>
      <w:r w:rsidRPr="001E2335">
        <w:rPr>
          <w:rFonts w:asciiTheme="majorBidi" w:hAnsiTheme="majorBidi" w:cstheme="majorBidi"/>
          <w:color w:val="000000"/>
          <w:sz w:val="24"/>
          <w:szCs w:val="24"/>
        </w:rPr>
        <w:t xml:space="preserve"> menjadi tujuan dari </w:t>
      </w:r>
      <w:r>
        <w:rPr>
          <w:rFonts w:asciiTheme="majorBidi" w:hAnsiTheme="majorBidi" w:cstheme="majorBidi"/>
          <w:color w:val="000000"/>
          <w:sz w:val="24"/>
          <w:szCs w:val="24"/>
        </w:rPr>
        <w:t>penelitian ini adalah</w:t>
      </w:r>
      <w:r w:rsidRPr="001E2335">
        <w:rPr>
          <w:rFonts w:asciiTheme="majorBidi" w:hAnsiTheme="majorBidi" w:cstheme="majorBidi"/>
          <w:color w:val="000000"/>
          <w:sz w:val="24"/>
          <w:szCs w:val="24"/>
        </w:rPr>
        <w:t>:</w:t>
      </w:r>
    </w:p>
    <w:p w:rsidR="00E0022E" w:rsidRPr="00272143" w:rsidRDefault="00E0022E" w:rsidP="00E0022E">
      <w:pPr>
        <w:pStyle w:val="ListParagraph"/>
        <w:numPr>
          <w:ilvl w:val="0"/>
          <w:numId w:val="4"/>
        </w:numPr>
        <w:tabs>
          <w:tab w:val="left" w:pos="284"/>
        </w:tabs>
        <w:spacing w:after="0" w:line="480" w:lineRule="auto"/>
        <w:ind w:left="360"/>
        <w:jc w:val="both"/>
        <w:rPr>
          <w:rFonts w:asciiTheme="majorBidi" w:hAnsiTheme="majorBidi" w:cstheme="majorBidi"/>
          <w:color w:val="000000"/>
          <w:sz w:val="24"/>
          <w:szCs w:val="24"/>
        </w:rPr>
      </w:pPr>
      <w:r>
        <w:rPr>
          <w:rFonts w:asciiTheme="majorBidi" w:hAnsiTheme="majorBidi" w:cstheme="majorBidi"/>
          <w:color w:val="000000"/>
          <w:sz w:val="24"/>
          <w:szCs w:val="24"/>
        </w:rPr>
        <w:t xml:space="preserve">Untuk mengetahui pengaruh </w:t>
      </w:r>
      <w:r w:rsidR="00B27147">
        <w:rPr>
          <w:rFonts w:asciiTheme="majorBidi" w:hAnsiTheme="majorBidi" w:cstheme="majorBidi"/>
          <w:color w:val="000000"/>
          <w:sz w:val="24"/>
          <w:szCs w:val="24"/>
        </w:rPr>
        <w:t xml:space="preserve">motivasi belajar </w:t>
      </w:r>
      <w:r>
        <w:rPr>
          <w:rFonts w:asciiTheme="majorBidi" w:hAnsiTheme="majorBidi" w:cstheme="majorBidi"/>
          <w:color w:val="000000"/>
          <w:sz w:val="24"/>
          <w:szCs w:val="24"/>
        </w:rPr>
        <w:t>ekstrinsik siswa terhadap hasil belajar</w:t>
      </w:r>
      <w:r w:rsidRPr="00272143">
        <w:rPr>
          <w:rFonts w:asciiTheme="majorBidi" w:hAnsiTheme="majorBidi" w:cstheme="majorBidi"/>
          <w:color w:val="000000"/>
          <w:sz w:val="24"/>
          <w:szCs w:val="24"/>
        </w:rPr>
        <w:t xml:space="preserve"> </w:t>
      </w:r>
      <w:r>
        <w:rPr>
          <w:rFonts w:asciiTheme="majorBidi" w:hAnsiTheme="majorBidi" w:cstheme="majorBidi"/>
          <w:color w:val="000000"/>
          <w:sz w:val="24"/>
          <w:szCs w:val="24"/>
        </w:rPr>
        <w:t xml:space="preserve">siswa </w:t>
      </w:r>
      <w:r w:rsidR="00C907EA">
        <w:rPr>
          <w:rFonts w:ascii="Times New Roman" w:hAnsi="Times New Roman" w:cs="Times New Roman"/>
          <w:sz w:val="24"/>
          <w:szCs w:val="24"/>
        </w:rPr>
        <w:t xml:space="preserve">dalam mata pelajaran matematika </w:t>
      </w:r>
      <w:r>
        <w:rPr>
          <w:rFonts w:asciiTheme="majorBidi" w:hAnsiTheme="majorBidi" w:cstheme="majorBidi"/>
          <w:color w:val="000000"/>
          <w:sz w:val="24"/>
          <w:szCs w:val="24"/>
        </w:rPr>
        <w:t xml:space="preserve">kelas V </w:t>
      </w:r>
      <w:r>
        <w:rPr>
          <w:rFonts w:asciiTheme="majorBidi" w:hAnsiTheme="majorBidi" w:cstheme="majorBidi"/>
          <w:bCs/>
          <w:color w:val="000000"/>
          <w:sz w:val="24"/>
          <w:szCs w:val="24"/>
        </w:rPr>
        <w:t>SD Negeri 8 Maccope Kabupaten Soppeng.</w:t>
      </w:r>
    </w:p>
    <w:p w:rsidR="00E0022E" w:rsidRPr="00272143" w:rsidRDefault="00E0022E" w:rsidP="00E0022E">
      <w:pPr>
        <w:pStyle w:val="ListParagraph"/>
        <w:numPr>
          <w:ilvl w:val="0"/>
          <w:numId w:val="4"/>
        </w:numPr>
        <w:tabs>
          <w:tab w:val="left" w:pos="284"/>
        </w:tabs>
        <w:spacing w:after="0" w:line="480" w:lineRule="auto"/>
        <w:ind w:left="360"/>
        <w:jc w:val="both"/>
        <w:rPr>
          <w:rFonts w:asciiTheme="majorBidi" w:hAnsiTheme="majorBidi" w:cstheme="majorBidi"/>
          <w:color w:val="000000"/>
          <w:sz w:val="24"/>
          <w:szCs w:val="24"/>
        </w:rPr>
      </w:pPr>
      <w:r w:rsidRPr="00272143">
        <w:rPr>
          <w:rFonts w:asciiTheme="majorBidi" w:hAnsiTheme="majorBidi" w:cstheme="majorBidi"/>
          <w:color w:val="000000"/>
          <w:sz w:val="24"/>
          <w:szCs w:val="24"/>
        </w:rPr>
        <w:lastRenderedPageBreak/>
        <w:t>Un</w:t>
      </w:r>
      <w:r>
        <w:rPr>
          <w:rFonts w:asciiTheme="majorBidi" w:hAnsiTheme="majorBidi" w:cstheme="majorBidi"/>
          <w:color w:val="000000"/>
          <w:sz w:val="24"/>
          <w:szCs w:val="24"/>
        </w:rPr>
        <w:t>tuk mengetahui pengaruh minat</w:t>
      </w:r>
      <w:r w:rsidRPr="00272143">
        <w:rPr>
          <w:rFonts w:asciiTheme="majorBidi" w:hAnsiTheme="majorBidi" w:cstheme="majorBidi"/>
          <w:color w:val="000000"/>
          <w:sz w:val="24"/>
          <w:szCs w:val="24"/>
        </w:rPr>
        <w:t xml:space="preserve"> belajar</w:t>
      </w:r>
      <w:r>
        <w:rPr>
          <w:rFonts w:asciiTheme="majorBidi" w:hAnsiTheme="majorBidi" w:cstheme="majorBidi"/>
          <w:color w:val="000000"/>
          <w:sz w:val="24"/>
          <w:szCs w:val="24"/>
        </w:rPr>
        <w:t xml:space="preserve"> siswa </w:t>
      </w:r>
      <w:r w:rsidRPr="00272143">
        <w:rPr>
          <w:rFonts w:asciiTheme="majorBidi" w:hAnsiTheme="majorBidi" w:cstheme="majorBidi"/>
          <w:color w:val="000000"/>
          <w:sz w:val="24"/>
          <w:szCs w:val="24"/>
        </w:rPr>
        <w:t xml:space="preserve">terhadap hasil belajar </w:t>
      </w:r>
      <w:r w:rsidR="00C907EA">
        <w:rPr>
          <w:rFonts w:asciiTheme="majorBidi" w:hAnsiTheme="majorBidi" w:cstheme="majorBidi"/>
          <w:color w:val="000000"/>
          <w:sz w:val="24"/>
          <w:szCs w:val="24"/>
        </w:rPr>
        <w:t xml:space="preserve">siswa </w:t>
      </w:r>
      <w:r w:rsidR="00C907EA">
        <w:rPr>
          <w:rFonts w:ascii="Times New Roman" w:hAnsi="Times New Roman" w:cs="Times New Roman"/>
          <w:sz w:val="24"/>
          <w:szCs w:val="24"/>
        </w:rPr>
        <w:t xml:space="preserve">dalam mata pelajaran matematika </w:t>
      </w:r>
      <w:r>
        <w:rPr>
          <w:rFonts w:asciiTheme="majorBidi" w:hAnsiTheme="majorBidi" w:cstheme="majorBidi"/>
          <w:color w:val="000000"/>
          <w:sz w:val="24"/>
          <w:szCs w:val="24"/>
        </w:rPr>
        <w:t xml:space="preserve">kelas V </w:t>
      </w:r>
      <w:r>
        <w:rPr>
          <w:rFonts w:asciiTheme="majorBidi" w:hAnsiTheme="majorBidi" w:cstheme="majorBidi"/>
          <w:bCs/>
          <w:color w:val="000000"/>
          <w:sz w:val="24"/>
          <w:szCs w:val="24"/>
        </w:rPr>
        <w:t>SD Negeri 8 Maccope Kabupaten Soppeng.</w:t>
      </w:r>
    </w:p>
    <w:p w:rsidR="00E0022E" w:rsidRPr="0004615D" w:rsidRDefault="00E0022E" w:rsidP="00E0022E">
      <w:pPr>
        <w:pStyle w:val="ListParagraph"/>
        <w:numPr>
          <w:ilvl w:val="0"/>
          <w:numId w:val="4"/>
        </w:numPr>
        <w:tabs>
          <w:tab w:val="left" w:pos="284"/>
        </w:tabs>
        <w:spacing w:line="480" w:lineRule="auto"/>
        <w:ind w:left="360"/>
        <w:jc w:val="both"/>
        <w:rPr>
          <w:rFonts w:asciiTheme="majorBidi" w:hAnsiTheme="majorBidi" w:cstheme="majorBidi"/>
          <w:color w:val="000000"/>
          <w:sz w:val="24"/>
          <w:szCs w:val="24"/>
        </w:rPr>
      </w:pPr>
      <w:r>
        <w:rPr>
          <w:rFonts w:asciiTheme="majorBidi" w:hAnsiTheme="majorBidi" w:cstheme="majorBidi"/>
          <w:color w:val="000000"/>
          <w:sz w:val="24"/>
          <w:szCs w:val="24"/>
        </w:rPr>
        <w:t xml:space="preserve">Untuk mengetahui pengaruh </w:t>
      </w:r>
      <w:r w:rsidR="00B27147">
        <w:rPr>
          <w:rFonts w:asciiTheme="majorBidi" w:hAnsiTheme="majorBidi" w:cstheme="majorBidi"/>
          <w:color w:val="000000"/>
          <w:sz w:val="24"/>
          <w:szCs w:val="24"/>
        </w:rPr>
        <w:t xml:space="preserve">motivasi belajar </w:t>
      </w:r>
      <w:r>
        <w:rPr>
          <w:rFonts w:asciiTheme="majorBidi" w:hAnsiTheme="majorBidi" w:cstheme="majorBidi"/>
          <w:color w:val="000000"/>
          <w:sz w:val="24"/>
          <w:szCs w:val="24"/>
        </w:rPr>
        <w:t>ekstrinsik dan minat belajar siswa secara bersama-</w:t>
      </w:r>
      <w:r w:rsidRPr="00272143">
        <w:rPr>
          <w:rFonts w:asciiTheme="majorBidi" w:hAnsiTheme="majorBidi" w:cstheme="majorBidi"/>
          <w:color w:val="000000"/>
          <w:sz w:val="24"/>
          <w:szCs w:val="24"/>
        </w:rPr>
        <w:t>sama terhadap hasi</w:t>
      </w:r>
      <w:r>
        <w:rPr>
          <w:rFonts w:asciiTheme="majorBidi" w:hAnsiTheme="majorBidi" w:cstheme="majorBidi"/>
          <w:color w:val="000000"/>
          <w:sz w:val="24"/>
          <w:szCs w:val="24"/>
        </w:rPr>
        <w:t>l</w:t>
      </w:r>
      <w:r w:rsidRPr="00272143">
        <w:rPr>
          <w:rFonts w:asciiTheme="majorBidi" w:hAnsiTheme="majorBidi" w:cstheme="majorBidi"/>
          <w:color w:val="000000"/>
          <w:sz w:val="24"/>
          <w:szCs w:val="24"/>
        </w:rPr>
        <w:t xml:space="preserve"> belajar </w:t>
      </w:r>
      <w:r>
        <w:rPr>
          <w:rFonts w:asciiTheme="majorBidi" w:hAnsiTheme="majorBidi" w:cstheme="majorBidi"/>
          <w:color w:val="000000"/>
          <w:sz w:val="24"/>
          <w:szCs w:val="24"/>
        </w:rPr>
        <w:t xml:space="preserve">siswa </w:t>
      </w:r>
      <w:r w:rsidR="00C907EA">
        <w:rPr>
          <w:rFonts w:ascii="Times New Roman" w:hAnsi="Times New Roman" w:cs="Times New Roman"/>
          <w:sz w:val="24"/>
          <w:szCs w:val="24"/>
        </w:rPr>
        <w:t xml:space="preserve">dalam mata pelajaran matematika </w:t>
      </w:r>
      <w:r>
        <w:rPr>
          <w:rFonts w:asciiTheme="majorBidi" w:hAnsiTheme="majorBidi" w:cstheme="majorBidi"/>
          <w:color w:val="000000"/>
          <w:sz w:val="24"/>
          <w:szCs w:val="24"/>
        </w:rPr>
        <w:t>kelas V</w:t>
      </w:r>
      <w:r w:rsidRPr="00272143">
        <w:rPr>
          <w:rFonts w:asciiTheme="majorBidi" w:hAnsiTheme="majorBidi" w:cstheme="majorBidi"/>
          <w:color w:val="000000"/>
          <w:sz w:val="24"/>
          <w:szCs w:val="24"/>
        </w:rPr>
        <w:t xml:space="preserve"> </w:t>
      </w:r>
      <w:r>
        <w:rPr>
          <w:rFonts w:asciiTheme="majorBidi" w:hAnsiTheme="majorBidi" w:cstheme="majorBidi"/>
          <w:bCs/>
          <w:color w:val="000000"/>
          <w:sz w:val="24"/>
          <w:szCs w:val="24"/>
        </w:rPr>
        <w:t>SD Negeri 8 Maccope Kabupaten Soppeng.</w:t>
      </w:r>
    </w:p>
    <w:p w:rsidR="00E0022E" w:rsidRPr="008572DB" w:rsidRDefault="00E0022E" w:rsidP="00E0022E">
      <w:pPr>
        <w:tabs>
          <w:tab w:val="left" w:pos="284"/>
          <w:tab w:val="left" w:pos="567"/>
        </w:tabs>
        <w:spacing w:after="0" w:line="480" w:lineRule="auto"/>
        <w:ind w:left="426" w:hanging="426"/>
        <w:jc w:val="both"/>
        <w:rPr>
          <w:rFonts w:asciiTheme="majorBidi" w:hAnsiTheme="majorBidi" w:cstheme="majorBidi"/>
          <w:b/>
          <w:color w:val="000000"/>
          <w:sz w:val="24"/>
          <w:szCs w:val="24"/>
        </w:rPr>
      </w:pPr>
      <w:r>
        <w:rPr>
          <w:rFonts w:asciiTheme="majorBidi" w:hAnsiTheme="majorBidi" w:cstheme="majorBidi"/>
          <w:b/>
          <w:color w:val="000000"/>
          <w:sz w:val="24"/>
          <w:szCs w:val="24"/>
        </w:rPr>
        <w:t xml:space="preserve">E. </w:t>
      </w:r>
      <w:r>
        <w:rPr>
          <w:rFonts w:asciiTheme="majorBidi" w:hAnsiTheme="majorBidi" w:cstheme="majorBidi"/>
          <w:b/>
          <w:color w:val="000000"/>
          <w:sz w:val="24"/>
          <w:szCs w:val="24"/>
        </w:rPr>
        <w:tab/>
        <w:t>Manfaat</w:t>
      </w:r>
      <w:r w:rsidRPr="00272143">
        <w:rPr>
          <w:rFonts w:asciiTheme="majorBidi" w:hAnsiTheme="majorBidi" w:cstheme="majorBidi"/>
          <w:b/>
          <w:color w:val="000000"/>
          <w:sz w:val="24"/>
          <w:szCs w:val="24"/>
        </w:rPr>
        <w:t xml:space="preserve"> Penelitian</w:t>
      </w:r>
    </w:p>
    <w:p w:rsidR="00E0022E" w:rsidRPr="008572DB" w:rsidRDefault="00E0022E" w:rsidP="00E0022E">
      <w:pPr>
        <w:tabs>
          <w:tab w:val="left" w:pos="426"/>
        </w:tabs>
        <w:spacing w:line="360" w:lineRule="auto"/>
        <w:ind w:firstLine="709"/>
        <w:jc w:val="both"/>
        <w:rPr>
          <w:rFonts w:ascii="Times New Roman" w:hAnsi="Times New Roman" w:cs="Times New Roman"/>
          <w:b/>
          <w:sz w:val="24"/>
        </w:rPr>
      </w:pPr>
      <w:r w:rsidRPr="008572DB">
        <w:rPr>
          <w:rFonts w:ascii="Times New Roman" w:hAnsi="Times New Roman" w:cs="Times New Roman"/>
          <w:sz w:val="24"/>
        </w:rPr>
        <w:t xml:space="preserve">Hasil dari pelaksanaan penelitian ini </w:t>
      </w:r>
      <w:proofErr w:type="gramStart"/>
      <w:r w:rsidRPr="008572DB">
        <w:rPr>
          <w:rFonts w:ascii="Times New Roman" w:hAnsi="Times New Roman" w:cs="Times New Roman"/>
          <w:sz w:val="24"/>
        </w:rPr>
        <w:t>akan</w:t>
      </w:r>
      <w:proofErr w:type="gramEnd"/>
      <w:r w:rsidRPr="008572DB">
        <w:rPr>
          <w:rFonts w:ascii="Times New Roman" w:hAnsi="Times New Roman" w:cs="Times New Roman"/>
          <w:sz w:val="24"/>
        </w:rPr>
        <w:t xml:space="preserve"> memberikan manfaat baik ditinjau secara teoritis maupun praktis. </w:t>
      </w:r>
    </w:p>
    <w:p w:rsidR="00E0022E" w:rsidRPr="008572DB" w:rsidRDefault="00E0022E" w:rsidP="00E0022E">
      <w:pPr>
        <w:numPr>
          <w:ilvl w:val="0"/>
          <w:numId w:val="7"/>
        </w:numPr>
        <w:tabs>
          <w:tab w:val="left" w:pos="426"/>
          <w:tab w:val="left" w:pos="709"/>
        </w:tabs>
        <w:spacing w:after="0" w:line="480" w:lineRule="auto"/>
        <w:ind w:left="426" w:hanging="425"/>
        <w:jc w:val="both"/>
        <w:rPr>
          <w:rFonts w:ascii="Times New Roman" w:hAnsi="Times New Roman" w:cs="Times New Roman"/>
          <w:sz w:val="24"/>
        </w:rPr>
      </w:pPr>
      <w:r w:rsidRPr="008572DB">
        <w:rPr>
          <w:rFonts w:ascii="Times New Roman" w:hAnsi="Times New Roman" w:cs="Times New Roman"/>
          <w:sz w:val="24"/>
        </w:rPr>
        <w:t xml:space="preserve">Manfaat Teoritis </w:t>
      </w:r>
    </w:p>
    <w:p w:rsidR="006F7214" w:rsidRPr="00064119" w:rsidRDefault="00E0022E" w:rsidP="00064119">
      <w:pPr>
        <w:pStyle w:val="ListParagraph"/>
        <w:tabs>
          <w:tab w:val="left" w:pos="426"/>
        </w:tabs>
        <w:spacing w:line="480" w:lineRule="auto"/>
        <w:ind w:left="786"/>
        <w:jc w:val="both"/>
        <w:rPr>
          <w:rFonts w:ascii="Times New Roman" w:hAnsi="Times New Roman" w:cs="Times New Roman"/>
          <w:sz w:val="24"/>
        </w:rPr>
      </w:pPr>
      <w:r w:rsidRPr="008572DB">
        <w:rPr>
          <w:rFonts w:ascii="Times New Roman" w:hAnsi="Times New Roman" w:cs="Times New Roman"/>
          <w:sz w:val="24"/>
        </w:rPr>
        <w:t xml:space="preserve">Penelitian ini diharapkan dapat bermanfaat dalam menambah pengetahuan dan wawasan terutama menyangkut hal–hal yang berkaitan dengan pengaruh </w:t>
      </w:r>
      <w:r w:rsidR="00B27147">
        <w:rPr>
          <w:rFonts w:ascii="Times New Roman" w:hAnsi="Times New Roman" w:cs="Times New Roman"/>
          <w:sz w:val="24"/>
        </w:rPr>
        <w:t xml:space="preserve">motivasi belajar </w:t>
      </w:r>
      <w:r w:rsidRPr="008572DB">
        <w:rPr>
          <w:rFonts w:ascii="Times New Roman" w:hAnsi="Times New Roman" w:cs="Times New Roman"/>
          <w:sz w:val="24"/>
        </w:rPr>
        <w:t xml:space="preserve">ekstrinsik dan minat belajar siswa terhadap hasil belajar siswa </w:t>
      </w:r>
      <w:r w:rsidR="00C907EA">
        <w:rPr>
          <w:rFonts w:ascii="Times New Roman" w:hAnsi="Times New Roman" w:cs="Times New Roman"/>
          <w:sz w:val="24"/>
          <w:szCs w:val="24"/>
        </w:rPr>
        <w:t xml:space="preserve">dalam mata pelajaran matematika </w:t>
      </w:r>
      <w:r w:rsidRPr="008572DB">
        <w:rPr>
          <w:rFonts w:ascii="Times New Roman" w:hAnsi="Times New Roman" w:cs="Times New Roman"/>
          <w:sz w:val="24"/>
        </w:rPr>
        <w:t>sebagai calon guru kedepannya.</w:t>
      </w:r>
    </w:p>
    <w:p w:rsidR="00E0022E" w:rsidRDefault="00E0022E" w:rsidP="00E0022E">
      <w:pPr>
        <w:pStyle w:val="ListParagraph"/>
        <w:numPr>
          <w:ilvl w:val="0"/>
          <w:numId w:val="7"/>
        </w:numPr>
        <w:tabs>
          <w:tab w:val="left" w:pos="1080"/>
        </w:tabs>
        <w:spacing w:after="0" w:line="480" w:lineRule="auto"/>
        <w:ind w:left="426" w:hanging="426"/>
        <w:jc w:val="both"/>
        <w:rPr>
          <w:rFonts w:asciiTheme="majorBidi" w:hAnsiTheme="majorBidi" w:cstheme="majorBidi"/>
          <w:color w:val="000000"/>
          <w:sz w:val="24"/>
          <w:szCs w:val="24"/>
        </w:rPr>
      </w:pPr>
      <w:r>
        <w:rPr>
          <w:rFonts w:asciiTheme="majorBidi" w:hAnsiTheme="majorBidi" w:cstheme="majorBidi"/>
          <w:color w:val="000000"/>
          <w:sz w:val="24"/>
          <w:szCs w:val="24"/>
        </w:rPr>
        <w:t>Manfaat Praktis</w:t>
      </w:r>
    </w:p>
    <w:p w:rsidR="006F7214" w:rsidRDefault="00E0022E" w:rsidP="006F7214">
      <w:pPr>
        <w:pStyle w:val="ListParagraph"/>
        <w:numPr>
          <w:ilvl w:val="0"/>
          <w:numId w:val="6"/>
        </w:numPr>
        <w:tabs>
          <w:tab w:val="left" w:pos="270"/>
        </w:tabs>
        <w:spacing w:after="0" w:line="480" w:lineRule="auto"/>
        <w:ind w:left="993" w:hanging="450"/>
        <w:jc w:val="both"/>
        <w:rPr>
          <w:rFonts w:asciiTheme="majorBidi" w:hAnsiTheme="majorBidi" w:cstheme="majorBidi"/>
          <w:color w:val="000000"/>
          <w:sz w:val="24"/>
          <w:szCs w:val="24"/>
        </w:rPr>
      </w:pPr>
      <w:r w:rsidRPr="001C7510">
        <w:rPr>
          <w:rFonts w:asciiTheme="majorBidi" w:hAnsiTheme="majorBidi" w:cstheme="majorBidi"/>
          <w:color w:val="000000"/>
          <w:sz w:val="24"/>
          <w:szCs w:val="24"/>
        </w:rPr>
        <w:t>Bagi guru</w:t>
      </w:r>
    </w:p>
    <w:p w:rsidR="00E0022E" w:rsidRPr="006F7214" w:rsidRDefault="006F7214" w:rsidP="006F7214">
      <w:pPr>
        <w:pStyle w:val="ListParagraph"/>
        <w:tabs>
          <w:tab w:val="left" w:pos="270"/>
        </w:tabs>
        <w:spacing w:after="0" w:line="480" w:lineRule="auto"/>
        <w:ind w:left="993"/>
        <w:jc w:val="both"/>
        <w:rPr>
          <w:rFonts w:asciiTheme="majorBidi" w:hAnsiTheme="majorBidi" w:cstheme="majorBidi"/>
          <w:color w:val="000000"/>
          <w:sz w:val="24"/>
          <w:szCs w:val="24"/>
        </w:rPr>
      </w:pPr>
      <w:r>
        <w:rPr>
          <w:rFonts w:asciiTheme="majorBidi" w:hAnsiTheme="majorBidi" w:cstheme="majorBidi"/>
          <w:color w:val="000000"/>
          <w:sz w:val="24"/>
          <w:szCs w:val="24"/>
        </w:rPr>
        <w:t>S</w:t>
      </w:r>
      <w:r w:rsidR="00E0022E" w:rsidRPr="006F7214">
        <w:rPr>
          <w:rFonts w:asciiTheme="majorBidi" w:hAnsiTheme="majorBidi" w:cstheme="majorBidi"/>
          <w:color w:val="000000"/>
          <w:sz w:val="24"/>
          <w:szCs w:val="24"/>
        </w:rPr>
        <w:t>ebagai pertimbangan bagi guru untuk meningkatkan hasil belajar siswa pada ma</w:t>
      </w:r>
      <w:r w:rsidR="009C3FD8">
        <w:rPr>
          <w:rFonts w:asciiTheme="majorBidi" w:hAnsiTheme="majorBidi" w:cstheme="majorBidi"/>
          <w:color w:val="000000"/>
          <w:sz w:val="24"/>
          <w:szCs w:val="24"/>
        </w:rPr>
        <w:t>ta   pelajaran yang siswa kurang mampu</w:t>
      </w:r>
      <w:r w:rsidR="00E0022E" w:rsidRPr="006F7214">
        <w:rPr>
          <w:rFonts w:asciiTheme="majorBidi" w:hAnsiTheme="majorBidi" w:cstheme="majorBidi"/>
          <w:color w:val="000000"/>
          <w:sz w:val="24"/>
          <w:szCs w:val="24"/>
        </w:rPr>
        <w:t>.</w:t>
      </w:r>
    </w:p>
    <w:p w:rsidR="00E0022E" w:rsidRPr="001C7510" w:rsidRDefault="00E0022E" w:rsidP="00E0022E">
      <w:pPr>
        <w:pStyle w:val="ListParagraph"/>
        <w:numPr>
          <w:ilvl w:val="0"/>
          <w:numId w:val="6"/>
        </w:numPr>
        <w:tabs>
          <w:tab w:val="left" w:pos="270"/>
        </w:tabs>
        <w:spacing w:after="0" w:line="480" w:lineRule="auto"/>
        <w:ind w:left="993" w:hanging="450"/>
        <w:jc w:val="both"/>
        <w:rPr>
          <w:rFonts w:asciiTheme="majorBidi" w:hAnsiTheme="majorBidi" w:cstheme="majorBidi"/>
          <w:color w:val="000000"/>
          <w:sz w:val="24"/>
          <w:szCs w:val="24"/>
        </w:rPr>
      </w:pPr>
      <w:r w:rsidRPr="001C7510">
        <w:rPr>
          <w:rFonts w:asciiTheme="majorBidi" w:hAnsiTheme="majorBidi" w:cstheme="majorBidi"/>
          <w:color w:val="000000"/>
          <w:sz w:val="24"/>
          <w:szCs w:val="24"/>
        </w:rPr>
        <w:t>Bagi siswa</w:t>
      </w:r>
    </w:p>
    <w:p w:rsidR="00760CD9" w:rsidRPr="009C3FD8" w:rsidRDefault="00E0022E" w:rsidP="009C3FD8">
      <w:pPr>
        <w:pStyle w:val="ListParagraph"/>
        <w:tabs>
          <w:tab w:val="left" w:pos="630"/>
          <w:tab w:val="left" w:pos="1260"/>
        </w:tabs>
        <w:spacing w:after="0" w:line="480" w:lineRule="auto"/>
        <w:ind w:left="993" w:hanging="630"/>
        <w:jc w:val="both"/>
        <w:rPr>
          <w:rFonts w:asciiTheme="majorBidi" w:hAnsiTheme="majorBidi" w:cstheme="majorBidi"/>
          <w:color w:val="000000"/>
          <w:sz w:val="24"/>
          <w:szCs w:val="24"/>
        </w:rPr>
      </w:pPr>
      <w:r>
        <w:rPr>
          <w:rFonts w:asciiTheme="majorBidi" w:hAnsiTheme="majorBidi" w:cstheme="majorBidi"/>
          <w:color w:val="000000"/>
          <w:sz w:val="24"/>
          <w:szCs w:val="24"/>
        </w:rPr>
        <w:tab/>
        <w:t xml:space="preserve">      </w:t>
      </w:r>
      <w:r>
        <w:rPr>
          <w:rFonts w:asciiTheme="majorBidi" w:hAnsiTheme="majorBidi" w:cstheme="majorBidi"/>
          <w:color w:val="000000"/>
          <w:sz w:val="24"/>
          <w:szCs w:val="24"/>
        </w:rPr>
        <w:tab/>
        <w:t>D</w:t>
      </w:r>
      <w:r w:rsidRPr="00272143">
        <w:rPr>
          <w:rFonts w:asciiTheme="majorBidi" w:hAnsiTheme="majorBidi" w:cstheme="majorBidi"/>
          <w:color w:val="000000"/>
          <w:sz w:val="24"/>
          <w:szCs w:val="24"/>
        </w:rPr>
        <w:t>igunakan sebagai bahan</w:t>
      </w:r>
      <w:r w:rsidR="009C3FD8">
        <w:rPr>
          <w:rFonts w:asciiTheme="majorBidi" w:hAnsiTheme="majorBidi" w:cstheme="majorBidi"/>
          <w:color w:val="000000"/>
          <w:sz w:val="24"/>
          <w:szCs w:val="24"/>
        </w:rPr>
        <w:t xml:space="preserve"> acuan dalam membangkitkan motivasi belajar ekstrinsik dan minat</w:t>
      </w:r>
      <w:r w:rsidRPr="00272143">
        <w:rPr>
          <w:rFonts w:asciiTheme="majorBidi" w:hAnsiTheme="majorBidi" w:cstheme="majorBidi"/>
          <w:color w:val="000000"/>
          <w:sz w:val="24"/>
          <w:szCs w:val="24"/>
        </w:rPr>
        <w:t xml:space="preserve"> dalam belajar, serta metode yang dapat m</w:t>
      </w:r>
      <w:r>
        <w:rPr>
          <w:rFonts w:asciiTheme="majorBidi" w:hAnsiTheme="majorBidi" w:cstheme="majorBidi"/>
          <w:color w:val="000000"/>
          <w:sz w:val="24"/>
          <w:szCs w:val="24"/>
        </w:rPr>
        <w:t>eningkatkan hasil belajar siswa.</w:t>
      </w:r>
    </w:p>
    <w:p w:rsidR="00E0022E" w:rsidRPr="005B0627" w:rsidRDefault="00E0022E" w:rsidP="005B0627">
      <w:pPr>
        <w:pStyle w:val="ListParagraph"/>
        <w:numPr>
          <w:ilvl w:val="0"/>
          <w:numId w:val="6"/>
        </w:numPr>
        <w:tabs>
          <w:tab w:val="left" w:pos="630"/>
        </w:tabs>
        <w:spacing w:after="0" w:line="480" w:lineRule="auto"/>
        <w:ind w:left="993"/>
        <w:jc w:val="both"/>
        <w:rPr>
          <w:rFonts w:asciiTheme="majorBidi" w:hAnsiTheme="majorBidi" w:cstheme="majorBidi"/>
          <w:color w:val="000000"/>
          <w:sz w:val="24"/>
          <w:szCs w:val="24"/>
        </w:rPr>
      </w:pPr>
      <w:r w:rsidRPr="005B0627">
        <w:rPr>
          <w:rFonts w:asciiTheme="majorBidi" w:hAnsiTheme="majorBidi" w:cstheme="majorBidi"/>
          <w:color w:val="000000"/>
          <w:sz w:val="24"/>
          <w:szCs w:val="24"/>
        </w:rPr>
        <w:lastRenderedPageBreak/>
        <w:t xml:space="preserve">Bagi sekolah </w:t>
      </w:r>
    </w:p>
    <w:p w:rsidR="00E0022E" w:rsidRDefault="00E0022E" w:rsidP="00E0022E">
      <w:pPr>
        <w:pStyle w:val="ListParagraph"/>
        <w:tabs>
          <w:tab w:val="left" w:pos="270"/>
          <w:tab w:val="left" w:pos="1260"/>
          <w:tab w:val="left" w:pos="1350"/>
        </w:tabs>
        <w:spacing w:after="0" w:line="480" w:lineRule="auto"/>
        <w:ind w:left="993" w:hanging="450"/>
        <w:jc w:val="both"/>
        <w:rPr>
          <w:rFonts w:asciiTheme="majorBidi" w:hAnsiTheme="majorBidi" w:cstheme="majorBidi"/>
          <w:color w:val="000000"/>
          <w:sz w:val="24"/>
          <w:szCs w:val="24"/>
        </w:rPr>
      </w:pPr>
      <w:r>
        <w:rPr>
          <w:rFonts w:asciiTheme="majorBidi" w:hAnsiTheme="majorBidi" w:cstheme="majorBidi"/>
          <w:color w:val="000000"/>
          <w:sz w:val="24"/>
          <w:szCs w:val="24"/>
        </w:rPr>
        <w:t xml:space="preserve">     </w:t>
      </w:r>
      <w:r>
        <w:rPr>
          <w:rFonts w:asciiTheme="majorBidi" w:hAnsiTheme="majorBidi" w:cstheme="majorBidi"/>
          <w:color w:val="000000"/>
          <w:sz w:val="24"/>
          <w:szCs w:val="24"/>
        </w:rPr>
        <w:tab/>
      </w:r>
      <w:r w:rsidRPr="008A7805">
        <w:rPr>
          <w:rFonts w:asciiTheme="majorBidi" w:hAnsiTheme="majorBidi" w:cstheme="majorBidi"/>
          <w:color w:val="000000"/>
          <w:sz w:val="24"/>
          <w:szCs w:val="24"/>
        </w:rPr>
        <w:t>Sebagai bahan masukan bagi sekolah yang dijadikan lokasi penelitian, dal</w:t>
      </w:r>
      <w:r w:rsidR="009C3FD8">
        <w:rPr>
          <w:rFonts w:asciiTheme="majorBidi" w:hAnsiTheme="majorBidi" w:cstheme="majorBidi"/>
          <w:color w:val="000000"/>
          <w:sz w:val="24"/>
          <w:szCs w:val="24"/>
        </w:rPr>
        <w:t>am usaha untuk memperbaiki,</w:t>
      </w:r>
      <w:r w:rsidRPr="008A7805">
        <w:rPr>
          <w:rFonts w:asciiTheme="majorBidi" w:hAnsiTheme="majorBidi" w:cstheme="majorBidi"/>
          <w:color w:val="000000"/>
          <w:sz w:val="24"/>
          <w:szCs w:val="24"/>
        </w:rPr>
        <w:t xml:space="preserve"> meningkatkan mutu dan ke</w:t>
      </w:r>
      <w:r>
        <w:rPr>
          <w:rFonts w:asciiTheme="majorBidi" w:hAnsiTheme="majorBidi" w:cstheme="majorBidi"/>
          <w:color w:val="000000"/>
          <w:sz w:val="24"/>
          <w:szCs w:val="24"/>
        </w:rPr>
        <w:t xml:space="preserve">mampuan siswa dalam </w:t>
      </w:r>
      <w:r w:rsidRPr="008A7805">
        <w:rPr>
          <w:rFonts w:asciiTheme="majorBidi" w:hAnsiTheme="majorBidi" w:cstheme="majorBidi"/>
          <w:color w:val="000000"/>
          <w:sz w:val="24"/>
          <w:szCs w:val="24"/>
        </w:rPr>
        <w:t xml:space="preserve">bidang studi matematika. </w:t>
      </w:r>
    </w:p>
    <w:p w:rsidR="005B0627" w:rsidRDefault="005B0627" w:rsidP="00E0022E">
      <w:pPr>
        <w:jc w:val="center"/>
        <w:rPr>
          <w:rFonts w:ascii="Times New Roman" w:hAnsi="Times New Roman" w:cs="Times New Roman"/>
          <w:b/>
          <w:sz w:val="24"/>
          <w:szCs w:val="24"/>
        </w:rPr>
      </w:pPr>
    </w:p>
    <w:p w:rsidR="005B0627" w:rsidRDefault="005B0627" w:rsidP="00E0022E">
      <w:pPr>
        <w:jc w:val="center"/>
        <w:rPr>
          <w:rFonts w:ascii="Times New Roman" w:hAnsi="Times New Roman" w:cs="Times New Roman"/>
          <w:b/>
          <w:sz w:val="24"/>
          <w:szCs w:val="24"/>
        </w:rPr>
      </w:pPr>
    </w:p>
    <w:p w:rsidR="005B0627" w:rsidRDefault="005B0627" w:rsidP="00E0022E">
      <w:pPr>
        <w:jc w:val="center"/>
        <w:rPr>
          <w:rFonts w:ascii="Times New Roman" w:hAnsi="Times New Roman" w:cs="Times New Roman"/>
          <w:b/>
          <w:sz w:val="24"/>
          <w:szCs w:val="24"/>
        </w:rPr>
      </w:pPr>
    </w:p>
    <w:p w:rsidR="00A57D47" w:rsidRDefault="00A57D47" w:rsidP="00E0022E">
      <w:pPr>
        <w:jc w:val="center"/>
        <w:rPr>
          <w:rFonts w:ascii="Times New Roman" w:hAnsi="Times New Roman" w:cs="Times New Roman"/>
          <w:b/>
          <w:sz w:val="24"/>
          <w:szCs w:val="24"/>
        </w:rPr>
      </w:pPr>
    </w:p>
    <w:p w:rsidR="00A57D47" w:rsidRDefault="00A57D47" w:rsidP="00E0022E">
      <w:pPr>
        <w:jc w:val="center"/>
        <w:rPr>
          <w:rFonts w:ascii="Times New Roman" w:hAnsi="Times New Roman" w:cs="Times New Roman"/>
          <w:b/>
          <w:sz w:val="24"/>
          <w:szCs w:val="24"/>
        </w:rPr>
      </w:pPr>
    </w:p>
    <w:p w:rsidR="00A57D47" w:rsidRDefault="00A57D47" w:rsidP="00E0022E">
      <w:pPr>
        <w:jc w:val="center"/>
        <w:rPr>
          <w:rFonts w:ascii="Times New Roman" w:hAnsi="Times New Roman" w:cs="Times New Roman"/>
          <w:b/>
          <w:sz w:val="24"/>
          <w:szCs w:val="24"/>
        </w:rPr>
      </w:pPr>
    </w:p>
    <w:p w:rsidR="00A57D47" w:rsidRDefault="00A57D47" w:rsidP="00E0022E">
      <w:pPr>
        <w:jc w:val="center"/>
        <w:rPr>
          <w:rFonts w:ascii="Times New Roman" w:hAnsi="Times New Roman" w:cs="Times New Roman"/>
          <w:b/>
          <w:sz w:val="24"/>
          <w:szCs w:val="24"/>
        </w:rPr>
      </w:pPr>
    </w:p>
    <w:p w:rsidR="00A57D47" w:rsidRDefault="00A57D47" w:rsidP="00E0022E">
      <w:pPr>
        <w:jc w:val="center"/>
        <w:rPr>
          <w:rFonts w:ascii="Times New Roman" w:hAnsi="Times New Roman" w:cs="Times New Roman"/>
          <w:b/>
          <w:sz w:val="24"/>
          <w:szCs w:val="24"/>
        </w:rPr>
      </w:pPr>
    </w:p>
    <w:p w:rsidR="00A57D47" w:rsidRDefault="00A57D47" w:rsidP="00E0022E">
      <w:pPr>
        <w:jc w:val="center"/>
        <w:rPr>
          <w:rFonts w:ascii="Times New Roman" w:hAnsi="Times New Roman" w:cs="Times New Roman"/>
          <w:b/>
          <w:sz w:val="24"/>
          <w:szCs w:val="24"/>
        </w:rPr>
      </w:pPr>
    </w:p>
    <w:p w:rsidR="00A57D47" w:rsidRDefault="00A57D47" w:rsidP="009214AF">
      <w:pPr>
        <w:rPr>
          <w:rFonts w:ascii="Times New Roman" w:hAnsi="Times New Roman" w:cs="Times New Roman"/>
          <w:b/>
          <w:sz w:val="24"/>
          <w:szCs w:val="24"/>
        </w:rPr>
      </w:pPr>
    </w:p>
    <w:p w:rsidR="00064119" w:rsidRDefault="00064119" w:rsidP="009214AF">
      <w:pPr>
        <w:rPr>
          <w:rFonts w:ascii="Times New Roman" w:hAnsi="Times New Roman" w:cs="Times New Roman"/>
          <w:b/>
          <w:sz w:val="24"/>
          <w:szCs w:val="24"/>
        </w:rPr>
      </w:pPr>
    </w:p>
    <w:p w:rsidR="00064119" w:rsidRDefault="00064119" w:rsidP="009214AF">
      <w:pPr>
        <w:rPr>
          <w:rFonts w:ascii="Times New Roman" w:hAnsi="Times New Roman" w:cs="Times New Roman"/>
          <w:b/>
          <w:sz w:val="24"/>
          <w:szCs w:val="24"/>
        </w:rPr>
      </w:pPr>
    </w:p>
    <w:p w:rsidR="00064119" w:rsidRDefault="00064119" w:rsidP="009214AF">
      <w:pPr>
        <w:rPr>
          <w:rFonts w:ascii="Times New Roman" w:hAnsi="Times New Roman" w:cs="Times New Roman"/>
          <w:b/>
          <w:sz w:val="24"/>
          <w:szCs w:val="24"/>
        </w:rPr>
      </w:pPr>
    </w:p>
    <w:p w:rsidR="00064119" w:rsidRDefault="00064119" w:rsidP="009214AF">
      <w:pPr>
        <w:rPr>
          <w:rFonts w:ascii="Times New Roman" w:hAnsi="Times New Roman" w:cs="Times New Roman"/>
          <w:b/>
          <w:sz w:val="24"/>
          <w:szCs w:val="24"/>
        </w:rPr>
      </w:pPr>
    </w:p>
    <w:p w:rsidR="00064119" w:rsidRDefault="00064119" w:rsidP="009214AF">
      <w:pPr>
        <w:rPr>
          <w:rFonts w:ascii="Times New Roman" w:hAnsi="Times New Roman" w:cs="Times New Roman"/>
          <w:b/>
          <w:sz w:val="24"/>
          <w:szCs w:val="24"/>
        </w:rPr>
      </w:pPr>
    </w:p>
    <w:p w:rsidR="00064119" w:rsidRDefault="00064119" w:rsidP="009214AF">
      <w:pPr>
        <w:rPr>
          <w:rFonts w:ascii="Times New Roman" w:hAnsi="Times New Roman" w:cs="Times New Roman"/>
          <w:b/>
          <w:sz w:val="24"/>
          <w:szCs w:val="24"/>
        </w:rPr>
      </w:pPr>
    </w:p>
    <w:p w:rsidR="00064119" w:rsidRDefault="00064119" w:rsidP="009214AF">
      <w:pPr>
        <w:rPr>
          <w:rFonts w:ascii="Times New Roman" w:hAnsi="Times New Roman" w:cs="Times New Roman"/>
          <w:b/>
          <w:sz w:val="24"/>
          <w:szCs w:val="24"/>
        </w:rPr>
      </w:pPr>
    </w:p>
    <w:p w:rsidR="00064119" w:rsidRDefault="00064119" w:rsidP="009214AF">
      <w:pPr>
        <w:rPr>
          <w:rFonts w:ascii="Times New Roman" w:hAnsi="Times New Roman" w:cs="Times New Roman"/>
          <w:b/>
          <w:sz w:val="24"/>
          <w:szCs w:val="24"/>
        </w:rPr>
      </w:pPr>
    </w:p>
    <w:p w:rsidR="00064119" w:rsidRDefault="00064119" w:rsidP="009214AF">
      <w:pPr>
        <w:rPr>
          <w:rFonts w:ascii="Times New Roman" w:hAnsi="Times New Roman" w:cs="Times New Roman"/>
          <w:b/>
          <w:sz w:val="24"/>
          <w:szCs w:val="24"/>
        </w:rPr>
      </w:pPr>
    </w:p>
    <w:p w:rsidR="00991375" w:rsidRDefault="00E0022E" w:rsidP="0006748C">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BAB II</w:t>
      </w:r>
    </w:p>
    <w:p w:rsidR="00E0022E" w:rsidRDefault="00E0022E" w:rsidP="0006748C">
      <w:pPr>
        <w:spacing w:after="0" w:line="720" w:lineRule="auto"/>
        <w:jc w:val="center"/>
        <w:rPr>
          <w:rFonts w:ascii="Times New Roman" w:hAnsi="Times New Roman" w:cs="Times New Roman"/>
          <w:b/>
          <w:sz w:val="24"/>
          <w:szCs w:val="24"/>
        </w:rPr>
      </w:pPr>
      <w:r>
        <w:rPr>
          <w:rFonts w:ascii="Times New Roman" w:hAnsi="Times New Roman" w:cs="Times New Roman"/>
          <w:b/>
          <w:sz w:val="24"/>
          <w:szCs w:val="24"/>
        </w:rPr>
        <w:t>KAJIAN PUSTAKA</w:t>
      </w:r>
    </w:p>
    <w:p w:rsidR="00E0022E" w:rsidRPr="0006748C" w:rsidRDefault="002B2320" w:rsidP="0006748C">
      <w:pPr>
        <w:pStyle w:val="NoSpacing"/>
        <w:numPr>
          <w:ilvl w:val="0"/>
          <w:numId w:val="8"/>
        </w:numPr>
        <w:spacing w:line="720" w:lineRule="auto"/>
        <w:ind w:left="426" w:hanging="426"/>
        <w:jc w:val="both"/>
        <w:rPr>
          <w:rFonts w:ascii="Times New Roman" w:hAnsi="Times New Roman" w:cs="Times New Roman"/>
          <w:b/>
          <w:color w:val="000000"/>
          <w:sz w:val="24"/>
          <w:szCs w:val="24"/>
        </w:rPr>
      </w:pPr>
      <w:r>
        <w:rPr>
          <w:rFonts w:ascii="Times New Roman" w:hAnsi="Times New Roman" w:cs="Times New Roman"/>
          <w:b/>
          <w:color w:val="000000"/>
          <w:sz w:val="24"/>
          <w:szCs w:val="24"/>
        </w:rPr>
        <w:t>Motivasi B</w:t>
      </w:r>
      <w:r w:rsidR="00B27147">
        <w:rPr>
          <w:rFonts w:ascii="Times New Roman" w:hAnsi="Times New Roman" w:cs="Times New Roman"/>
          <w:b/>
          <w:color w:val="000000"/>
          <w:sz w:val="24"/>
          <w:szCs w:val="24"/>
        </w:rPr>
        <w:t xml:space="preserve">elajar </w:t>
      </w:r>
      <w:r w:rsidR="00E0022E">
        <w:rPr>
          <w:rFonts w:ascii="Times New Roman" w:hAnsi="Times New Roman" w:cs="Times New Roman"/>
          <w:b/>
          <w:color w:val="000000"/>
          <w:sz w:val="24"/>
          <w:szCs w:val="24"/>
          <w:lang w:val="en-US"/>
        </w:rPr>
        <w:t>Ekstrinsik</w:t>
      </w:r>
    </w:p>
    <w:p w:rsidR="00E0022E" w:rsidRPr="00272143" w:rsidRDefault="00E0022E" w:rsidP="00E0022E">
      <w:pPr>
        <w:pStyle w:val="NoSpacing"/>
        <w:numPr>
          <w:ilvl w:val="0"/>
          <w:numId w:val="13"/>
        </w:numPr>
        <w:tabs>
          <w:tab w:val="left" w:pos="0"/>
          <w:tab w:val="left" w:pos="450"/>
        </w:tabs>
        <w:spacing w:line="480" w:lineRule="auto"/>
        <w:jc w:val="both"/>
        <w:rPr>
          <w:rFonts w:ascii="Times New Roman" w:hAnsi="Times New Roman" w:cs="Times New Roman"/>
          <w:b/>
          <w:color w:val="000000"/>
          <w:sz w:val="24"/>
          <w:szCs w:val="24"/>
        </w:rPr>
      </w:pPr>
      <w:r w:rsidRPr="00272143">
        <w:rPr>
          <w:rFonts w:ascii="Times New Roman" w:hAnsi="Times New Roman" w:cs="Times New Roman"/>
          <w:b/>
          <w:color w:val="000000"/>
          <w:sz w:val="24"/>
          <w:szCs w:val="24"/>
          <w:lang w:val="en-US"/>
        </w:rPr>
        <w:t xml:space="preserve">Pengertian </w:t>
      </w:r>
      <w:r w:rsidR="007E6808">
        <w:rPr>
          <w:rFonts w:ascii="Times New Roman" w:hAnsi="Times New Roman" w:cs="Times New Roman"/>
          <w:b/>
          <w:color w:val="000000"/>
          <w:sz w:val="24"/>
          <w:szCs w:val="24"/>
        </w:rPr>
        <w:t>Motivasi Belajar E</w:t>
      </w:r>
      <w:r w:rsidR="00B27147">
        <w:rPr>
          <w:rFonts w:ascii="Times New Roman" w:hAnsi="Times New Roman" w:cs="Times New Roman"/>
          <w:b/>
          <w:color w:val="000000"/>
          <w:sz w:val="24"/>
          <w:szCs w:val="24"/>
        </w:rPr>
        <w:t>kstrinsik</w:t>
      </w:r>
    </w:p>
    <w:p w:rsidR="00E0022E" w:rsidRPr="00DF3F11" w:rsidRDefault="00E0022E" w:rsidP="00E0022E">
      <w:pPr>
        <w:pStyle w:val="NoSpacing"/>
        <w:tabs>
          <w:tab w:val="left" w:pos="0"/>
        </w:tabs>
        <w:spacing w:line="480" w:lineRule="auto"/>
        <w:ind w:firstLine="709"/>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ab/>
        <w:t>Menurut Luthans (Mappasoro</w:t>
      </w:r>
      <w:proofErr w:type="gramStart"/>
      <w:r>
        <w:rPr>
          <w:rFonts w:ascii="Times New Roman" w:hAnsi="Times New Roman" w:cs="Times New Roman"/>
          <w:color w:val="000000"/>
          <w:sz w:val="24"/>
          <w:szCs w:val="24"/>
          <w:lang w:val="en-US"/>
        </w:rPr>
        <w:t>,  2010</w:t>
      </w:r>
      <w:proofErr w:type="gramEnd"/>
      <w:r>
        <w:rPr>
          <w:rFonts w:ascii="Times New Roman" w:hAnsi="Times New Roman" w:cs="Times New Roman"/>
          <w:color w:val="000000"/>
          <w:sz w:val="24"/>
          <w:szCs w:val="24"/>
          <w:lang w:val="en-US"/>
        </w:rPr>
        <w:t xml:space="preserve">: 32) “kata motivasi menurut akar katanya, berasal dari kata Latin </w:t>
      </w:r>
      <w:r w:rsidRPr="00C309F3">
        <w:rPr>
          <w:rFonts w:ascii="Times New Roman" w:hAnsi="Times New Roman" w:cs="Times New Roman"/>
          <w:i/>
          <w:color w:val="000000"/>
          <w:sz w:val="24"/>
          <w:szCs w:val="24"/>
          <w:lang w:val="en-US"/>
        </w:rPr>
        <w:t>movere</w:t>
      </w:r>
      <w:r>
        <w:rPr>
          <w:rFonts w:ascii="Times New Roman" w:hAnsi="Times New Roman" w:cs="Times New Roman"/>
          <w:color w:val="000000"/>
          <w:sz w:val="24"/>
          <w:szCs w:val="24"/>
          <w:lang w:val="en-US"/>
        </w:rPr>
        <w:t xml:space="preserve">, lalu menjadi </w:t>
      </w:r>
      <w:r w:rsidRPr="00C309F3">
        <w:rPr>
          <w:rFonts w:ascii="Times New Roman" w:hAnsi="Times New Roman" w:cs="Times New Roman"/>
          <w:i/>
          <w:color w:val="000000"/>
          <w:sz w:val="24"/>
          <w:szCs w:val="24"/>
          <w:lang w:val="en-US"/>
        </w:rPr>
        <w:t>to move; motion</w:t>
      </w:r>
      <w:r>
        <w:rPr>
          <w:rFonts w:ascii="Times New Roman" w:hAnsi="Times New Roman" w:cs="Times New Roman"/>
          <w:color w:val="000000"/>
          <w:sz w:val="24"/>
          <w:szCs w:val="24"/>
          <w:lang w:val="en-US"/>
        </w:rPr>
        <w:t xml:space="preserve"> dalam Bahasa Inggris”. Menurut Mappasoro (2010: 23) “motivasi merupakan penggerak utama dari setiap perilaku atau perbuatan manusia, termasuk tentunya perbuatan belajar”. </w:t>
      </w:r>
      <w:r w:rsidRPr="00272143">
        <w:rPr>
          <w:rFonts w:ascii="Times New Roman" w:hAnsi="Times New Roman" w:cs="Times New Roman"/>
          <w:color w:val="000000"/>
          <w:sz w:val="24"/>
          <w:szCs w:val="24"/>
        </w:rPr>
        <w:t>Pada diri siswa terdapat kekuatan</w:t>
      </w:r>
      <w:r>
        <w:rPr>
          <w:rFonts w:ascii="Times New Roman" w:hAnsi="Times New Roman" w:cs="Times New Roman"/>
          <w:color w:val="000000"/>
          <w:sz w:val="24"/>
          <w:szCs w:val="24"/>
        </w:rPr>
        <w:t xml:space="preserve"> mental yang menjadi penggerak/</w:t>
      </w:r>
      <w:r w:rsidRPr="00272143">
        <w:rPr>
          <w:rFonts w:ascii="Times New Roman" w:hAnsi="Times New Roman" w:cs="Times New Roman"/>
          <w:color w:val="000000"/>
          <w:sz w:val="24"/>
          <w:szCs w:val="24"/>
        </w:rPr>
        <w:t xml:space="preserve">pendorong belajar. Kekuatan pendorong tersebut disebut motivasi. Kekuatan pendorong itu berasal dari berbagai sumber. </w:t>
      </w:r>
    </w:p>
    <w:p w:rsidR="00E0022E" w:rsidRDefault="00E0022E" w:rsidP="00E0022E">
      <w:pPr>
        <w:pStyle w:val="NoSpacing"/>
        <w:spacing w:line="480" w:lineRule="auto"/>
        <w:ind w:firstLine="709"/>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Dimyati &amp; Mudjiono (2009: 80) mengungkapkan bahwa “</w:t>
      </w:r>
      <w:r>
        <w:rPr>
          <w:rFonts w:ascii="Times New Roman" w:hAnsi="Times New Roman" w:cs="Times New Roman"/>
          <w:color w:val="000000"/>
          <w:sz w:val="24"/>
          <w:szCs w:val="24"/>
        </w:rPr>
        <w:t>m</w:t>
      </w:r>
      <w:r w:rsidRPr="00272143">
        <w:rPr>
          <w:rFonts w:ascii="Times New Roman" w:hAnsi="Times New Roman" w:cs="Times New Roman"/>
          <w:color w:val="000000"/>
          <w:sz w:val="24"/>
          <w:szCs w:val="24"/>
        </w:rPr>
        <w:t>otivasi adalah kekuatan mental yang menggerakkan dan mengarahkan manusia, termasuk prilaku belajar siswa</w:t>
      </w:r>
      <w:r w:rsidRPr="00272143">
        <w:rPr>
          <w:rFonts w:ascii="Times New Roman" w:hAnsi="Times New Roman" w:cs="Times New Roman"/>
          <w:color w:val="000000"/>
          <w:sz w:val="24"/>
          <w:szCs w:val="24"/>
          <w:lang w:val="en-US"/>
        </w:rPr>
        <w:t xml:space="preserve">. </w:t>
      </w:r>
      <w:r w:rsidRPr="00272143">
        <w:rPr>
          <w:rFonts w:ascii="Times New Roman" w:hAnsi="Times New Roman" w:cs="Times New Roman"/>
          <w:color w:val="000000"/>
          <w:sz w:val="24"/>
          <w:szCs w:val="24"/>
        </w:rPr>
        <w:t>Siswa belajar didorong oleh kekuatan mentalnya. Kekuatan mental itu berupa  keinginan, perhatian, cita-cita dan kemauan</w:t>
      </w:r>
      <w:r>
        <w:rPr>
          <w:rFonts w:ascii="Times New Roman" w:hAnsi="Times New Roman" w:cs="Times New Roman"/>
          <w:color w:val="000000"/>
          <w:sz w:val="24"/>
          <w:szCs w:val="24"/>
          <w:lang w:val="en-US"/>
        </w:rPr>
        <w:t xml:space="preserve">”. </w:t>
      </w:r>
    </w:p>
    <w:p w:rsidR="00E0022E" w:rsidRDefault="00E0022E" w:rsidP="00E0022E">
      <w:pPr>
        <w:pStyle w:val="NoSpacing"/>
        <w:spacing w:line="480" w:lineRule="auto"/>
        <w:ind w:firstLine="709"/>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Yamin (2012: 113) menyatakan bahwa:</w:t>
      </w:r>
    </w:p>
    <w:p w:rsidR="00E0022E" w:rsidRDefault="00E0022E" w:rsidP="00E0022E">
      <w:pPr>
        <w:pStyle w:val="NoSpacing"/>
        <w:ind w:left="709" w:right="758"/>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Motivasi merupakan salah satu determinan penting dalam belajar, para ahli sukar mendefinisikannya, akan tetapi motivasi berhubungan dengan 1) arah perilaku; 2) kekuatan respon; dan 3) ketahanan perilaku, atau beberapa lama seseorang itu terus menerus berperilaku menurut cara tertentu.</w:t>
      </w:r>
    </w:p>
    <w:p w:rsidR="00E0022E" w:rsidRDefault="00E0022E" w:rsidP="00E0022E">
      <w:pPr>
        <w:pStyle w:val="NoSpacing"/>
        <w:ind w:left="709" w:right="758"/>
        <w:jc w:val="both"/>
        <w:rPr>
          <w:rFonts w:ascii="Times New Roman" w:hAnsi="Times New Roman" w:cs="Times New Roman"/>
          <w:color w:val="000000"/>
          <w:sz w:val="24"/>
          <w:szCs w:val="24"/>
          <w:lang w:val="en-US"/>
        </w:rPr>
      </w:pPr>
    </w:p>
    <w:p w:rsidR="00E0022E" w:rsidRDefault="00E0022E" w:rsidP="0006748C">
      <w:pPr>
        <w:pStyle w:val="NoSpacing"/>
        <w:spacing w:line="480" w:lineRule="auto"/>
        <w:ind w:firstLine="709"/>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Susanto (2013: 115) menyatakan bahwa “motivasi merupakan perilaku yang akan menentukan kebutuhan </w:t>
      </w:r>
      <w:r w:rsidRPr="00B25D97">
        <w:rPr>
          <w:rFonts w:ascii="Times New Roman" w:hAnsi="Times New Roman" w:cs="Times New Roman"/>
          <w:color w:val="000000"/>
          <w:sz w:val="24"/>
          <w:szCs w:val="24"/>
          <w:lang w:val="en-US"/>
        </w:rPr>
        <w:t>(</w:t>
      </w:r>
      <w:r w:rsidRPr="008732EC">
        <w:rPr>
          <w:rFonts w:ascii="Times New Roman" w:hAnsi="Times New Roman" w:cs="Times New Roman"/>
          <w:i/>
          <w:color w:val="000000"/>
          <w:sz w:val="24"/>
          <w:szCs w:val="24"/>
          <w:lang w:val="en-US"/>
        </w:rPr>
        <w:t>needs</w:t>
      </w:r>
      <w:r w:rsidRPr="00B25D97">
        <w:rPr>
          <w:rFonts w:ascii="Times New Roman" w:hAnsi="Times New Roman" w:cs="Times New Roman"/>
          <w:color w:val="000000"/>
          <w:sz w:val="24"/>
          <w:szCs w:val="24"/>
          <w:lang w:val="en-US"/>
        </w:rPr>
        <w:t>)</w:t>
      </w:r>
      <w:r>
        <w:rPr>
          <w:rFonts w:ascii="Times New Roman" w:hAnsi="Times New Roman" w:cs="Times New Roman"/>
          <w:color w:val="000000"/>
          <w:sz w:val="24"/>
          <w:szCs w:val="24"/>
          <w:lang w:val="en-US"/>
        </w:rPr>
        <w:t xml:space="preserve"> atau wujud perilaku mencapai tujuan”. </w:t>
      </w:r>
      <w:r>
        <w:rPr>
          <w:rFonts w:ascii="Times New Roman" w:hAnsi="Times New Roman" w:cs="Times New Roman"/>
          <w:color w:val="000000"/>
          <w:sz w:val="24"/>
          <w:szCs w:val="24"/>
          <w:lang w:val="en-US"/>
        </w:rPr>
        <w:lastRenderedPageBreak/>
        <w:t xml:space="preserve">Berdasarkan beberapa pendapat tentang motivasi di atas dapat disimpulkan bahwa motivasi tidak lain adalah dorongan yang membangkitkan semangat belajar siswa baik itu dorongan dari dalam dirinya ataupun dorongan dari luar diri siswa tersebut. </w:t>
      </w:r>
    </w:p>
    <w:p w:rsidR="00E0022E" w:rsidRDefault="00E0022E" w:rsidP="00E0022E">
      <w:pPr>
        <w:pStyle w:val="NoSpacing"/>
        <w:numPr>
          <w:ilvl w:val="0"/>
          <w:numId w:val="13"/>
        </w:numPr>
        <w:tabs>
          <w:tab w:val="left" w:pos="0"/>
          <w:tab w:val="left" w:pos="450"/>
        </w:tabs>
        <w:spacing w:line="48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lang w:val="en-US"/>
        </w:rPr>
        <w:t xml:space="preserve">Jenis </w:t>
      </w:r>
      <w:r w:rsidR="007E6808">
        <w:rPr>
          <w:rFonts w:ascii="Times New Roman" w:hAnsi="Times New Roman" w:cs="Times New Roman"/>
          <w:b/>
          <w:color w:val="000000"/>
          <w:sz w:val="24"/>
          <w:szCs w:val="24"/>
        </w:rPr>
        <w:t>Motivasi Belajar E</w:t>
      </w:r>
      <w:r w:rsidR="00B27147">
        <w:rPr>
          <w:rFonts w:ascii="Times New Roman" w:hAnsi="Times New Roman" w:cs="Times New Roman"/>
          <w:b/>
          <w:color w:val="000000"/>
          <w:sz w:val="24"/>
          <w:szCs w:val="24"/>
        </w:rPr>
        <w:t>kstrinsik</w:t>
      </w:r>
    </w:p>
    <w:p w:rsidR="00E0022E" w:rsidRPr="008732EC" w:rsidRDefault="00E0022E" w:rsidP="00E0022E">
      <w:pPr>
        <w:pStyle w:val="NoSpacing"/>
        <w:tabs>
          <w:tab w:val="left" w:pos="0"/>
          <w:tab w:val="left" w:pos="450"/>
        </w:tabs>
        <w:spacing w:line="480" w:lineRule="auto"/>
        <w:ind w:firstLine="709"/>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Kegiatan belajar siswa dipengaruhi oleh </w:t>
      </w:r>
      <w:r w:rsidR="00B27147">
        <w:rPr>
          <w:rFonts w:ascii="Times New Roman" w:hAnsi="Times New Roman" w:cs="Times New Roman"/>
          <w:color w:val="000000"/>
          <w:sz w:val="24"/>
          <w:szCs w:val="24"/>
          <w:lang w:val="en-US"/>
        </w:rPr>
        <w:t>motivasi belajar ekstrinsik</w:t>
      </w:r>
      <w:r w:rsidRPr="008732EC">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 xml:space="preserve">yang </w:t>
      </w:r>
      <w:r w:rsidRPr="008732EC">
        <w:rPr>
          <w:rFonts w:ascii="Times New Roman" w:hAnsi="Times New Roman" w:cs="Times New Roman"/>
          <w:color w:val="000000"/>
          <w:sz w:val="24"/>
          <w:szCs w:val="24"/>
          <w:lang w:val="en-US"/>
        </w:rPr>
        <w:t>dibedakan dalam d</w:t>
      </w:r>
      <w:r>
        <w:rPr>
          <w:rFonts w:ascii="Times New Roman" w:hAnsi="Times New Roman" w:cs="Times New Roman"/>
          <w:color w:val="000000"/>
          <w:sz w:val="24"/>
          <w:szCs w:val="24"/>
          <w:lang w:val="en-US"/>
        </w:rPr>
        <w:t xml:space="preserve">ua jenis yaitu </w:t>
      </w:r>
      <w:r w:rsidR="00B27147">
        <w:rPr>
          <w:rFonts w:ascii="Times New Roman" w:hAnsi="Times New Roman" w:cs="Times New Roman"/>
          <w:color w:val="000000"/>
          <w:sz w:val="24"/>
          <w:szCs w:val="24"/>
          <w:lang w:val="en-US"/>
        </w:rPr>
        <w:t>motivasi belajar ekstrinsik</w:t>
      </w:r>
      <w:r>
        <w:rPr>
          <w:rFonts w:ascii="Times New Roman" w:hAnsi="Times New Roman" w:cs="Times New Roman"/>
          <w:color w:val="000000"/>
          <w:sz w:val="24"/>
          <w:szCs w:val="24"/>
          <w:lang w:val="en-US"/>
        </w:rPr>
        <w:t xml:space="preserve"> dan </w:t>
      </w:r>
      <w:r w:rsidR="00B27147">
        <w:rPr>
          <w:rFonts w:ascii="Times New Roman" w:hAnsi="Times New Roman" w:cs="Times New Roman"/>
          <w:color w:val="000000"/>
          <w:sz w:val="24"/>
          <w:szCs w:val="24"/>
          <w:lang w:val="en-US"/>
        </w:rPr>
        <w:t>motivasi belajar</w:t>
      </w:r>
      <w:r>
        <w:rPr>
          <w:rFonts w:ascii="Times New Roman" w:hAnsi="Times New Roman" w:cs="Times New Roman"/>
          <w:color w:val="000000"/>
          <w:sz w:val="24"/>
          <w:szCs w:val="24"/>
          <w:lang w:val="en-US"/>
        </w:rPr>
        <w:t xml:space="preserve"> </w:t>
      </w:r>
      <w:r w:rsidRPr="008732EC">
        <w:rPr>
          <w:rFonts w:ascii="Times New Roman" w:hAnsi="Times New Roman" w:cs="Times New Roman"/>
          <w:color w:val="000000"/>
          <w:sz w:val="24"/>
          <w:szCs w:val="24"/>
          <w:lang w:val="en-US"/>
        </w:rPr>
        <w:t>instrinsik</w:t>
      </w:r>
      <w:r>
        <w:rPr>
          <w:rFonts w:ascii="Times New Roman" w:hAnsi="Times New Roman" w:cs="Times New Roman"/>
          <w:color w:val="000000"/>
          <w:sz w:val="24"/>
          <w:szCs w:val="24"/>
          <w:lang w:val="en-US"/>
        </w:rPr>
        <w:t>.</w:t>
      </w:r>
    </w:p>
    <w:p w:rsidR="00E0022E" w:rsidRDefault="00E0022E" w:rsidP="00E0022E">
      <w:pPr>
        <w:pStyle w:val="NoSpacing"/>
        <w:spacing w:line="480" w:lineRule="auto"/>
        <w:ind w:firstLine="709"/>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Dimyati &amp; Mudjiono (2009: 90) menguraikan jenis motivasi yaitu:</w:t>
      </w:r>
    </w:p>
    <w:p w:rsidR="00E0022E" w:rsidRDefault="00E0022E" w:rsidP="00E0022E">
      <w:pPr>
        <w:pStyle w:val="NoSpacing"/>
        <w:ind w:left="709" w:right="758"/>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Berdasarkan sumbernya m</w:t>
      </w:r>
      <w:r w:rsidRPr="00272143">
        <w:rPr>
          <w:rFonts w:ascii="Times New Roman" w:hAnsi="Times New Roman" w:cs="Times New Roman"/>
          <w:color w:val="000000"/>
          <w:sz w:val="24"/>
          <w:szCs w:val="24"/>
          <w:lang w:val="en-US"/>
        </w:rPr>
        <w:t xml:space="preserve">otivasi terbagi atas </w:t>
      </w:r>
      <w:r>
        <w:rPr>
          <w:rFonts w:ascii="Times New Roman" w:hAnsi="Times New Roman" w:cs="Times New Roman"/>
          <w:color w:val="000000"/>
          <w:sz w:val="24"/>
          <w:szCs w:val="24"/>
          <w:lang w:val="en-US"/>
        </w:rPr>
        <w:t xml:space="preserve">dua, yaitu </w:t>
      </w:r>
      <w:r w:rsidRPr="00272143">
        <w:rPr>
          <w:rFonts w:ascii="Times New Roman" w:hAnsi="Times New Roman" w:cs="Times New Roman"/>
          <w:color w:val="000000"/>
          <w:sz w:val="24"/>
          <w:szCs w:val="24"/>
          <w:lang w:val="en-US"/>
        </w:rPr>
        <w:t xml:space="preserve">motivasi instrinsik dan motivasi ekstrinsik. </w:t>
      </w:r>
      <w:r>
        <w:rPr>
          <w:rFonts w:ascii="Times New Roman" w:hAnsi="Times New Roman" w:cs="Times New Roman"/>
          <w:color w:val="000000"/>
          <w:sz w:val="24"/>
          <w:szCs w:val="24"/>
          <w:lang w:val="en-US"/>
        </w:rPr>
        <w:t>Motivasi instrinsik adalah motivasi yang datangnya secara alamiah atau murni dari diri peserta didik itu sendiri sebagai wujud adanya kesadaran diri (</w:t>
      </w:r>
      <w:r w:rsidRPr="00C309F3">
        <w:rPr>
          <w:rFonts w:ascii="Times New Roman" w:hAnsi="Times New Roman" w:cs="Times New Roman"/>
          <w:i/>
          <w:color w:val="000000"/>
          <w:sz w:val="24"/>
          <w:szCs w:val="24"/>
          <w:lang w:val="en-US"/>
        </w:rPr>
        <w:t>self awareness</w:t>
      </w:r>
      <w:r>
        <w:rPr>
          <w:rFonts w:ascii="Times New Roman" w:hAnsi="Times New Roman" w:cs="Times New Roman"/>
          <w:color w:val="000000"/>
          <w:sz w:val="24"/>
          <w:szCs w:val="24"/>
          <w:lang w:val="en-US"/>
        </w:rPr>
        <w:t xml:space="preserve">) dari lubuk hati yang paling dalam. Sedangkan motivasi ekstrinsik adalah motivasi yang datangnya disebabkan faltor-faktor di luar diri peserta didik, seperti adanya pemberian nasihat dari gurunya, hadiah </w:t>
      </w:r>
      <w:r w:rsidRPr="000E32E3">
        <w:rPr>
          <w:rFonts w:ascii="Times New Roman" w:hAnsi="Times New Roman" w:cs="Times New Roman"/>
          <w:color w:val="000000"/>
          <w:sz w:val="24"/>
          <w:szCs w:val="24"/>
          <w:lang w:val="en-US"/>
        </w:rPr>
        <w:t>(</w:t>
      </w:r>
      <w:r w:rsidRPr="00EA5C2C">
        <w:rPr>
          <w:rFonts w:ascii="Times New Roman" w:hAnsi="Times New Roman" w:cs="Times New Roman"/>
          <w:i/>
          <w:color w:val="000000"/>
          <w:sz w:val="24"/>
          <w:szCs w:val="24"/>
          <w:lang w:val="en-US"/>
        </w:rPr>
        <w:t>reward</w:t>
      </w:r>
      <w:r w:rsidRPr="000E32E3">
        <w:rPr>
          <w:rFonts w:ascii="Times New Roman" w:hAnsi="Times New Roman" w:cs="Times New Roman"/>
          <w:color w:val="000000"/>
          <w:sz w:val="24"/>
          <w:szCs w:val="24"/>
          <w:lang w:val="en-US"/>
        </w:rPr>
        <w:t>)</w:t>
      </w:r>
      <w:r>
        <w:rPr>
          <w:rFonts w:ascii="Times New Roman" w:hAnsi="Times New Roman" w:cs="Times New Roman"/>
          <w:color w:val="000000"/>
          <w:sz w:val="24"/>
          <w:szCs w:val="24"/>
          <w:lang w:val="en-US"/>
        </w:rPr>
        <w:t xml:space="preserve">, kompetisi sehat antar peserta didik, hukuman </w:t>
      </w:r>
      <w:r w:rsidRPr="000E32E3">
        <w:rPr>
          <w:rFonts w:ascii="Times New Roman" w:hAnsi="Times New Roman" w:cs="Times New Roman"/>
          <w:color w:val="000000"/>
          <w:sz w:val="24"/>
          <w:szCs w:val="24"/>
          <w:lang w:val="en-US"/>
        </w:rPr>
        <w:t>(</w:t>
      </w:r>
      <w:r w:rsidRPr="00EA5C2C">
        <w:rPr>
          <w:rFonts w:ascii="Times New Roman" w:hAnsi="Times New Roman" w:cs="Times New Roman"/>
          <w:i/>
          <w:color w:val="000000"/>
          <w:sz w:val="24"/>
          <w:szCs w:val="24"/>
          <w:lang w:val="en-US"/>
        </w:rPr>
        <w:t>funishment</w:t>
      </w:r>
      <w:r w:rsidRPr="000E32E3">
        <w:rPr>
          <w:rFonts w:ascii="Times New Roman" w:hAnsi="Times New Roman" w:cs="Times New Roman"/>
          <w:color w:val="000000"/>
          <w:sz w:val="24"/>
          <w:szCs w:val="24"/>
          <w:lang w:val="en-US"/>
        </w:rPr>
        <w:t>),</w:t>
      </w:r>
      <w:r>
        <w:rPr>
          <w:rFonts w:ascii="Times New Roman" w:hAnsi="Times New Roman" w:cs="Times New Roman"/>
          <w:color w:val="000000"/>
          <w:sz w:val="24"/>
          <w:szCs w:val="24"/>
          <w:lang w:val="en-US"/>
        </w:rPr>
        <w:t xml:space="preserve"> dan sebagainya.</w:t>
      </w:r>
    </w:p>
    <w:p w:rsidR="00E0022E" w:rsidRPr="00272143" w:rsidRDefault="00E02740" w:rsidP="00E0022E">
      <w:pPr>
        <w:pStyle w:val="NoSpacing"/>
        <w:spacing w:before="240" w:line="48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lang w:val="en-US"/>
        </w:rPr>
        <w:t xml:space="preserve">Motivasi disini lebih difokuskan pada motivasi ekstrinsik. </w:t>
      </w:r>
      <w:r w:rsidR="00E0022E">
        <w:rPr>
          <w:rFonts w:ascii="Times New Roman" w:hAnsi="Times New Roman" w:cs="Times New Roman"/>
          <w:color w:val="000000"/>
          <w:sz w:val="24"/>
          <w:szCs w:val="24"/>
          <w:lang w:val="en-US"/>
        </w:rPr>
        <w:t xml:space="preserve">Motivasi ekstrinsik diungkapkan oleh Yamin (2012: 127) bahwa “motivasi ekstrinsik merupakan kegiatan belajar yang tumbuh dari dorongan dan kebutuhan seseorang tidak secara mutlak berhubungan dengan kegiatan belajarnya sendiri”. </w:t>
      </w:r>
      <w:r w:rsidR="00E0022E">
        <w:rPr>
          <w:rFonts w:ascii="Times New Roman" w:hAnsi="Times New Roman" w:cs="Times New Roman"/>
          <w:color w:val="000000"/>
          <w:sz w:val="24"/>
          <w:szCs w:val="24"/>
        </w:rPr>
        <w:t xml:space="preserve">Motivasi ekstrinsik banyak </w:t>
      </w:r>
      <w:r w:rsidR="00E0022E" w:rsidRPr="00272143">
        <w:rPr>
          <w:rFonts w:ascii="Times New Roman" w:hAnsi="Times New Roman" w:cs="Times New Roman"/>
          <w:color w:val="000000"/>
          <w:sz w:val="24"/>
          <w:szCs w:val="24"/>
        </w:rPr>
        <w:t>dilakukan di sekolah dan di masyarakat. Hadiah dan hukuman sering digunakan untuk meningkatkan kegiatan belajar. Jika siswa belajar dengan hasil yang memuask</w:t>
      </w:r>
      <w:r w:rsidR="00E0022E">
        <w:rPr>
          <w:rFonts w:ascii="Times New Roman" w:hAnsi="Times New Roman" w:cs="Times New Roman"/>
          <w:color w:val="000000"/>
          <w:sz w:val="24"/>
          <w:szCs w:val="24"/>
          <w:lang w:val="en-US"/>
        </w:rPr>
        <w:t>a</w:t>
      </w:r>
      <w:r w:rsidR="00E0022E">
        <w:rPr>
          <w:rFonts w:ascii="Times New Roman" w:hAnsi="Times New Roman" w:cs="Times New Roman"/>
          <w:color w:val="000000"/>
          <w:sz w:val="24"/>
          <w:szCs w:val="24"/>
        </w:rPr>
        <w:t>n, maka siswa</w:t>
      </w:r>
      <w:r w:rsidR="00E0022E" w:rsidRPr="00272143">
        <w:rPr>
          <w:rFonts w:ascii="Times New Roman" w:hAnsi="Times New Roman" w:cs="Times New Roman"/>
          <w:color w:val="000000"/>
          <w:sz w:val="24"/>
          <w:szCs w:val="24"/>
        </w:rPr>
        <w:t xml:space="preserve"> akan memperoleh hadiah dari guru dan orang tuanya, sebaliknya jika hasil belajar tidak baik, memperoleh nilai kurang, maka ia akan memperoleh</w:t>
      </w:r>
      <w:r w:rsidR="00E0022E">
        <w:rPr>
          <w:rFonts w:ascii="Times New Roman" w:hAnsi="Times New Roman" w:cs="Times New Roman"/>
          <w:color w:val="000000"/>
          <w:sz w:val="24"/>
          <w:szCs w:val="24"/>
        </w:rPr>
        <w:t xml:space="preserve"> </w:t>
      </w:r>
      <w:r w:rsidR="00E0022E" w:rsidRPr="00272143">
        <w:rPr>
          <w:rFonts w:ascii="Times New Roman" w:hAnsi="Times New Roman" w:cs="Times New Roman"/>
          <w:color w:val="000000"/>
          <w:sz w:val="24"/>
          <w:szCs w:val="24"/>
        </w:rPr>
        <w:t>peringatan atau hukum</w:t>
      </w:r>
      <w:r w:rsidR="00E0022E">
        <w:rPr>
          <w:rFonts w:ascii="Times New Roman" w:hAnsi="Times New Roman" w:cs="Times New Roman"/>
          <w:color w:val="000000"/>
          <w:sz w:val="24"/>
          <w:szCs w:val="24"/>
        </w:rPr>
        <w:t xml:space="preserve">an dari guru atau orang tua. </w:t>
      </w:r>
      <w:r w:rsidR="00E0022E" w:rsidRPr="00272143">
        <w:rPr>
          <w:rFonts w:ascii="Times New Roman" w:hAnsi="Times New Roman" w:cs="Times New Roman"/>
          <w:color w:val="000000"/>
          <w:sz w:val="24"/>
          <w:szCs w:val="24"/>
        </w:rPr>
        <w:t>Peringatan tersebut tid</w:t>
      </w:r>
      <w:r w:rsidR="00E0022E">
        <w:rPr>
          <w:rFonts w:ascii="Times New Roman" w:hAnsi="Times New Roman" w:cs="Times New Roman"/>
          <w:color w:val="000000"/>
          <w:sz w:val="24"/>
          <w:szCs w:val="24"/>
        </w:rPr>
        <w:t xml:space="preserve">ak menyenangkan siswa. </w:t>
      </w:r>
      <w:r w:rsidR="00E0022E">
        <w:rPr>
          <w:rFonts w:ascii="Times New Roman" w:hAnsi="Times New Roman" w:cs="Times New Roman"/>
          <w:color w:val="000000"/>
          <w:sz w:val="24"/>
          <w:szCs w:val="24"/>
          <w:lang w:val="en-US"/>
        </w:rPr>
        <w:lastRenderedPageBreak/>
        <w:t xml:space="preserve">Sehingga </w:t>
      </w:r>
      <w:r w:rsidR="00B27147">
        <w:rPr>
          <w:rFonts w:ascii="Times New Roman" w:hAnsi="Times New Roman" w:cs="Times New Roman"/>
          <w:color w:val="000000"/>
          <w:sz w:val="24"/>
          <w:szCs w:val="24"/>
        </w:rPr>
        <w:t>motivasi belajar ekstrinsik</w:t>
      </w:r>
      <w:r w:rsidR="00E0022E" w:rsidRPr="00272143">
        <w:rPr>
          <w:rFonts w:ascii="Times New Roman" w:hAnsi="Times New Roman" w:cs="Times New Roman"/>
          <w:color w:val="000000"/>
          <w:sz w:val="24"/>
          <w:szCs w:val="24"/>
        </w:rPr>
        <w:t xml:space="preserve"> siswa meningkat sebab </w:t>
      </w:r>
      <w:r w:rsidR="00E0022E">
        <w:rPr>
          <w:rFonts w:ascii="Times New Roman" w:hAnsi="Times New Roman" w:cs="Times New Roman"/>
          <w:color w:val="000000"/>
          <w:sz w:val="24"/>
          <w:szCs w:val="24"/>
        </w:rPr>
        <w:t xml:space="preserve">siswa tidak senang memperoleh </w:t>
      </w:r>
      <w:r w:rsidR="00E0022E" w:rsidRPr="00272143">
        <w:rPr>
          <w:rFonts w:ascii="Times New Roman" w:hAnsi="Times New Roman" w:cs="Times New Roman"/>
          <w:color w:val="000000"/>
          <w:sz w:val="24"/>
          <w:szCs w:val="24"/>
        </w:rPr>
        <w:t>perin</w:t>
      </w:r>
      <w:r w:rsidR="00E0022E">
        <w:rPr>
          <w:rFonts w:ascii="Times New Roman" w:hAnsi="Times New Roman" w:cs="Times New Roman"/>
          <w:color w:val="000000"/>
          <w:sz w:val="24"/>
          <w:szCs w:val="24"/>
        </w:rPr>
        <w:t>gatan dari guru atau orang tua</w:t>
      </w:r>
      <w:r w:rsidR="00E0022E">
        <w:rPr>
          <w:rFonts w:ascii="Times New Roman" w:hAnsi="Times New Roman" w:cs="Times New Roman"/>
          <w:color w:val="000000"/>
          <w:sz w:val="24"/>
          <w:szCs w:val="24"/>
          <w:lang w:val="en-US"/>
        </w:rPr>
        <w:t>.</w:t>
      </w:r>
      <w:r w:rsidR="00E0022E" w:rsidRPr="00272143">
        <w:rPr>
          <w:rFonts w:ascii="Times New Roman" w:hAnsi="Times New Roman" w:cs="Times New Roman"/>
          <w:color w:val="000000"/>
          <w:sz w:val="24"/>
          <w:szCs w:val="24"/>
        </w:rPr>
        <w:t xml:space="preserve">  Dalam ha</w:t>
      </w:r>
      <w:r w:rsidR="00E0022E">
        <w:rPr>
          <w:rFonts w:ascii="Times New Roman" w:hAnsi="Times New Roman" w:cs="Times New Roman"/>
          <w:color w:val="000000"/>
          <w:sz w:val="24"/>
          <w:szCs w:val="24"/>
        </w:rPr>
        <w:t xml:space="preserve">l ini, hukuman dan juga hadiah, </w:t>
      </w:r>
      <w:r w:rsidR="00E0022E" w:rsidRPr="00272143">
        <w:rPr>
          <w:rFonts w:ascii="Times New Roman" w:hAnsi="Times New Roman" w:cs="Times New Roman"/>
          <w:color w:val="000000"/>
          <w:sz w:val="24"/>
          <w:szCs w:val="24"/>
        </w:rPr>
        <w:t xml:space="preserve">dapat merupakan motivasi ekstrinsik bagi siswa untuk belajar dengan semangat. </w:t>
      </w:r>
    </w:p>
    <w:p w:rsidR="00E0022E" w:rsidRPr="00272143" w:rsidRDefault="00E0022E" w:rsidP="00E0022E">
      <w:pPr>
        <w:pStyle w:val="NoSpacing"/>
        <w:spacing w:line="480" w:lineRule="auto"/>
        <w:ind w:firstLine="709"/>
        <w:jc w:val="both"/>
        <w:rPr>
          <w:rFonts w:ascii="Times New Roman" w:hAnsi="Times New Roman" w:cs="Times New Roman"/>
          <w:color w:val="000000"/>
          <w:sz w:val="24"/>
          <w:szCs w:val="24"/>
        </w:rPr>
      </w:pPr>
      <w:r w:rsidRPr="00272143">
        <w:rPr>
          <w:rFonts w:ascii="Times New Roman" w:hAnsi="Times New Roman" w:cs="Times New Roman"/>
          <w:color w:val="000000"/>
          <w:sz w:val="24"/>
          <w:szCs w:val="24"/>
        </w:rPr>
        <w:t>Setiap guru harus berusaha mendorong siswa aga</w:t>
      </w:r>
      <w:r>
        <w:rPr>
          <w:rFonts w:ascii="Times New Roman" w:hAnsi="Times New Roman" w:cs="Times New Roman"/>
          <w:color w:val="000000"/>
          <w:sz w:val="24"/>
          <w:szCs w:val="24"/>
        </w:rPr>
        <w:t xml:space="preserve">r mau belajar secara maksimal. </w:t>
      </w:r>
      <w:r w:rsidRPr="00335348">
        <w:rPr>
          <w:rFonts w:ascii="Times New Roman" w:hAnsi="Times New Roman" w:cs="Times New Roman"/>
          <w:iCs/>
          <w:color w:val="000000"/>
          <w:sz w:val="24"/>
          <w:szCs w:val="24"/>
        </w:rPr>
        <w:t>Usaha guru</w:t>
      </w:r>
      <w:r w:rsidRPr="00272143">
        <w:rPr>
          <w:rFonts w:ascii="Times New Roman" w:hAnsi="Times New Roman" w:cs="Times New Roman"/>
          <w:color w:val="000000"/>
          <w:sz w:val="24"/>
          <w:szCs w:val="24"/>
        </w:rPr>
        <w:t xml:space="preserve"> ini merupakan salah satu faktor ekstern</w:t>
      </w:r>
      <w:r>
        <w:rPr>
          <w:rFonts w:ascii="Times New Roman" w:hAnsi="Times New Roman" w:cs="Times New Roman"/>
          <w:color w:val="000000"/>
          <w:sz w:val="24"/>
          <w:szCs w:val="24"/>
          <w:lang w:val="en-US"/>
        </w:rPr>
        <w:t>al</w:t>
      </w:r>
      <w:r w:rsidRPr="00272143">
        <w:rPr>
          <w:rFonts w:ascii="Times New Roman" w:hAnsi="Times New Roman" w:cs="Times New Roman"/>
          <w:color w:val="000000"/>
          <w:sz w:val="24"/>
          <w:szCs w:val="24"/>
        </w:rPr>
        <w:t xml:space="preserve">  yang diyakini dapat memotivasi siswa belajar dan mencapai hasil  belajar yang baik atau lebih baik.</w:t>
      </w:r>
    </w:p>
    <w:p w:rsidR="00E0022E" w:rsidRDefault="00E0022E" w:rsidP="00E0022E">
      <w:pPr>
        <w:pStyle w:val="NoSpacing"/>
        <w:spacing w:line="480" w:lineRule="auto"/>
        <w:ind w:right="81" w:firstLine="709"/>
        <w:jc w:val="both"/>
        <w:rPr>
          <w:rFonts w:ascii="Times New Roman" w:hAnsi="Times New Roman" w:cs="Times New Roman"/>
          <w:color w:val="000000"/>
          <w:sz w:val="24"/>
          <w:szCs w:val="24"/>
          <w:lang w:val="en-US"/>
        </w:rPr>
      </w:pPr>
      <w:r w:rsidRPr="00272143">
        <w:rPr>
          <w:rFonts w:ascii="Times New Roman" w:hAnsi="Times New Roman" w:cs="Times New Roman"/>
          <w:color w:val="000000"/>
          <w:sz w:val="24"/>
          <w:szCs w:val="24"/>
        </w:rPr>
        <w:t xml:space="preserve">Indikator adanya </w:t>
      </w:r>
      <w:r w:rsidR="00B27147">
        <w:rPr>
          <w:rFonts w:ascii="Times New Roman" w:hAnsi="Times New Roman" w:cs="Times New Roman"/>
          <w:color w:val="000000"/>
          <w:sz w:val="24"/>
          <w:szCs w:val="24"/>
        </w:rPr>
        <w:t xml:space="preserve">motivasi belajar </w:t>
      </w:r>
      <w:r>
        <w:rPr>
          <w:rFonts w:ascii="Times New Roman" w:hAnsi="Times New Roman" w:cs="Times New Roman"/>
          <w:color w:val="000000"/>
          <w:sz w:val="24"/>
          <w:szCs w:val="24"/>
          <w:lang w:val="en-US"/>
        </w:rPr>
        <w:t>ekstrinsik menurut Winkel (Yamin, 2012: 127)</w:t>
      </w:r>
      <w:r w:rsidRPr="00272143">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adalah:</w:t>
      </w:r>
    </w:p>
    <w:p w:rsidR="00E0022E" w:rsidRDefault="00E0022E" w:rsidP="00E0022E">
      <w:pPr>
        <w:pStyle w:val="NoSpacing"/>
        <w:ind w:left="720" w:right="891"/>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(1) belajar demi memenuhi kewajiban; (2) belajar demi menghindari hukuman yang diancamkan; (3) belajar demi memperoleh hadiah material yang disajikan; (4) belajar demi meningkatkan gengsi;          (5) belajar demi memperoleh pujian dari orang yang penting seperti orang tua dan guru; dan (6) belajar demi tuntutan jabatan yang ingin dipegang atau demi memenuhi persyaratan kenaikan pangkat/golongan administratif. </w:t>
      </w:r>
    </w:p>
    <w:p w:rsidR="00E0022E" w:rsidRDefault="00E0022E" w:rsidP="00E0022E">
      <w:pPr>
        <w:pStyle w:val="NoSpacing"/>
        <w:ind w:right="81"/>
        <w:jc w:val="both"/>
        <w:rPr>
          <w:rFonts w:ascii="Times New Roman" w:hAnsi="Times New Roman" w:cs="Times New Roman"/>
          <w:color w:val="000000"/>
          <w:sz w:val="24"/>
          <w:szCs w:val="24"/>
          <w:lang w:val="en-US"/>
        </w:rPr>
      </w:pPr>
    </w:p>
    <w:p w:rsidR="00E0022E" w:rsidRDefault="00E0022E" w:rsidP="00E0022E">
      <w:pPr>
        <w:pStyle w:val="NoSpacing"/>
        <w:spacing w:line="480" w:lineRule="auto"/>
        <w:ind w:right="81" w:firstLine="709"/>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Sementara Hanafiah (2009: 28) berpendapat bahwa “siswa yang memiliki </w:t>
      </w:r>
      <w:r w:rsidR="00B27147">
        <w:rPr>
          <w:rFonts w:ascii="Times New Roman" w:hAnsi="Times New Roman" w:cs="Times New Roman"/>
          <w:color w:val="000000"/>
          <w:sz w:val="24"/>
          <w:szCs w:val="24"/>
          <w:lang w:val="en-US"/>
        </w:rPr>
        <w:t>motivasi belajar ekstrinsik</w:t>
      </w:r>
      <w:r>
        <w:rPr>
          <w:rFonts w:ascii="Times New Roman" w:hAnsi="Times New Roman" w:cs="Times New Roman"/>
          <w:color w:val="000000"/>
          <w:sz w:val="24"/>
          <w:szCs w:val="24"/>
          <w:lang w:val="en-US"/>
        </w:rPr>
        <w:t xml:space="preserve"> akan nampak melalui durasi belajar, sikap terhadap belajar, frekuensi belajar, konsistensi terhadap belajar, kegigihan dalam belajar, loyalitas dalam belajar, visi dalam belajar dan </w:t>
      </w:r>
      <w:r w:rsidRPr="00677A32">
        <w:rPr>
          <w:rFonts w:ascii="Times New Roman" w:hAnsi="Times New Roman" w:cs="Times New Roman"/>
          <w:i/>
          <w:color w:val="000000"/>
          <w:sz w:val="24"/>
          <w:szCs w:val="24"/>
          <w:lang w:val="en-US"/>
        </w:rPr>
        <w:t>achievement</w:t>
      </w:r>
      <w:r>
        <w:rPr>
          <w:rFonts w:ascii="Times New Roman" w:hAnsi="Times New Roman" w:cs="Times New Roman"/>
          <w:color w:val="000000"/>
          <w:sz w:val="24"/>
          <w:szCs w:val="24"/>
          <w:lang w:val="en-US"/>
        </w:rPr>
        <w:t xml:space="preserve"> dalam belajar”. </w:t>
      </w:r>
    </w:p>
    <w:p w:rsidR="00E0022E" w:rsidRPr="00530A9D" w:rsidRDefault="00E0022E" w:rsidP="00E0022E">
      <w:pPr>
        <w:pStyle w:val="NoSpacing"/>
        <w:spacing w:line="480" w:lineRule="auto"/>
        <w:ind w:right="81" w:firstLine="709"/>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Jadi kita dapat menarik kesimpulan bahwa </w:t>
      </w:r>
      <w:r w:rsidR="00B27147">
        <w:rPr>
          <w:rFonts w:ascii="Times New Roman" w:hAnsi="Times New Roman" w:cs="Times New Roman"/>
          <w:color w:val="000000"/>
          <w:sz w:val="24"/>
          <w:szCs w:val="24"/>
          <w:lang w:val="en-US"/>
        </w:rPr>
        <w:t xml:space="preserve">motivasi belajar </w:t>
      </w:r>
      <w:r>
        <w:rPr>
          <w:rFonts w:ascii="Times New Roman" w:hAnsi="Times New Roman" w:cs="Times New Roman"/>
          <w:color w:val="000000"/>
          <w:sz w:val="24"/>
          <w:szCs w:val="24"/>
          <w:lang w:val="en-US"/>
        </w:rPr>
        <w:t xml:space="preserve">ekstrinsik sangat penting diketahui oleh guru karena dapat </w:t>
      </w:r>
      <w:r>
        <w:rPr>
          <w:rFonts w:ascii="Times New Roman" w:hAnsi="Times New Roman" w:cs="Times New Roman"/>
          <w:color w:val="000000"/>
          <w:sz w:val="24"/>
          <w:szCs w:val="24"/>
        </w:rPr>
        <w:t>m</w:t>
      </w:r>
      <w:r w:rsidRPr="00272143">
        <w:rPr>
          <w:rFonts w:ascii="Times New Roman" w:hAnsi="Times New Roman" w:cs="Times New Roman"/>
          <w:color w:val="000000"/>
          <w:sz w:val="24"/>
          <w:szCs w:val="24"/>
        </w:rPr>
        <w:t>embangkitkan, meningkatkan dan memelihara semangat siswa untuk be</w:t>
      </w:r>
      <w:r>
        <w:rPr>
          <w:rFonts w:ascii="Times New Roman" w:hAnsi="Times New Roman" w:cs="Times New Roman"/>
          <w:color w:val="000000"/>
          <w:sz w:val="24"/>
          <w:szCs w:val="24"/>
        </w:rPr>
        <w:t>lajar sampai ia berhasil, membangkitkan</w:t>
      </w:r>
      <w:r w:rsidRPr="00272143">
        <w:rPr>
          <w:rFonts w:ascii="Times New Roman" w:hAnsi="Times New Roman" w:cs="Times New Roman"/>
          <w:color w:val="000000"/>
          <w:sz w:val="24"/>
          <w:szCs w:val="24"/>
        </w:rPr>
        <w:t xml:space="preserve"> bila </w:t>
      </w:r>
      <w:r>
        <w:rPr>
          <w:rFonts w:ascii="Times New Roman" w:hAnsi="Times New Roman" w:cs="Times New Roman"/>
          <w:color w:val="000000"/>
          <w:sz w:val="24"/>
          <w:szCs w:val="24"/>
        </w:rPr>
        <w:t>siswa tidak bersemangat belajar,</w:t>
      </w:r>
      <w:r w:rsidRPr="00272143">
        <w:rPr>
          <w:rFonts w:ascii="Times New Roman" w:hAnsi="Times New Roman" w:cs="Times New Roman"/>
          <w:color w:val="000000"/>
          <w:sz w:val="24"/>
          <w:szCs w:val="24"/>
        </w:rPr>
        <w:t xml:space="preserve"> meningkatkan jika semangat belajar siswanya timbul tenggel</w:t>
      </w:r>
      <w:r>
        <w:rPr>
          <w:rFonts w:ascii="Times New Roman" w:hAnsi="Times New Roman" w:cs="Times New Roman"/>
          <w:color w:val="000000"/>
          <w:sz w:val="24"/>
          <w:szCs w:val="24"/>
        </w:rPr>
        <w:t xml:space="preserve">am, </w:t>
      </w:r>
      <w:r>
        <w:rPr>
          <w:rFonts w:ascii="Times New Roman" w:hAnsi="Times New Roman" w:cs="Times New Roman"/>
          <w:color w:val="000000"/>
          <w:sz w:val="24"/>
          <w:szCs w:val="24"/>
          <w:lang w:val="en-US"/>
        </w:rPr>
        <w:t xml:space="preserve">dan </w:t>
      </w:r>
      <w:r>
        <w:rPr>
          <w:rFonts w:ascii="Times New Roman" w:hAnsi="Times New Roman" w:cs="Times New Roman"/>
          <w:color w:val="000000"/>
          <w:sz w:val="24"/>
          <w:szCs w:val="24"/>
        </w:rPr>
        <w:t xml:space="preserve">memelihara </w:t>
      </w:r>
      <w:r w:rsidRPr="00272143">
        <w:rPr>
          <w:rFonts w:ascii="Times New Roman" w:hAnsi="Times New Roman" w:cs="Times New Roman"/>
          <w:color w:val="000000"/>
          <w:sz w:val="24"/>
          <w:szCs w:val="24"/>
        </w:rPr>
        <w:t xml:space="preserve">jika semangat belajarnya sudah kuat. Dalam hal ini, </w:t>
      </w:r>
      <w:r w:rsidRPr="00272143">
        <w:rPr>
          <w:rFonts w:ascii="Times New Roman" w:hAnsi="Times New Roman" w:cs="Times New Roman"/>
          <w:color w:val="000000"/>
          <w:sz w:val="24"/>
          <w:szCs w:val="24"/>
        </w:rPr>
        <w:lastRenderedPageBreak/>
        <w:t>hadiah, pujian, dorongan atau pemicu semangat</w:t>
      </w:r>
      <w:r>
        <w:rPr>
          <w:rFonts w:ascii="Times New Roman" w:hAnsi="Times New Roman" w:cs="Times New Roman"/>
          <w:color w:val="000000"/>
          <w:sz w:val="24"/>
          <w:szCs w:val="24"/>
        </w:rPr>
        <w:t xml:space="preserve"> yang lain dapat digunakan. </w:t>
      </w:r>
      <w:r w:rsidRPr="00272143">
        <w:rPr>
          <w:rFonts w:ascii="Times New Roman" w:hAnsi="Times New Roman" w:cs="Times New Roman"/>
          <w:color w:val="000000"/>
          <w:sz w:val="24"/>
          <w:szCs w:val="24"/>
        </w:rPr>
        <w:t xml:space="preserve">Tugas </w:t>
      </w:r>
      <w:r>
        <w:rPr>
          <w:rFonts w:ascii="Times New Roman" w:hAnsi="Times New Roman" w:cs="Times New Roman"/>
          <w:color w:val="000000"/>
          <w:sz w:val="24"/>
          <w:szCs w:val="24"/>
          <w:lang w:val="en-US"/>
        </w:rPr>
        <w:t xml:space="preserve">dari seoarang </w:t>
      </w:r>
      <w:r w:rsidRPr="00272143">
        <w:rPr>
          <w:rFonts w:ascii="Times New Roman" w:hAnsi="Times New Roman" w:cs="Times New Roman"/>
          <w:color w:val="000000"/>
          <w:sz w:val="24"/>
          <w:szCs w:val="24"/>
        </w:rPr>
        <w:t xml:space="preserve">guru adalah membuat semua siswa mau belajar sampai berhasil. Tantangan profesional guru adalah </w:t>
      </w:r>
      <w:r w:rsidRPr="00EA5C2C">
        <w:rPr>
          <w:rFonts w:ascii="Times New Roman" w:hAnsi="Times New Roman" w:cs="Times New Roman"/>
          <w:iCs/>
          <w:color w:val="000000"/>
          <w:sz w:val="24"/>
          <w:szCs w:val="24"/>
        </w:rPr>
        <w:t>mengubah</w:t>
      </w:r>
      <w:r w:rsidRPr="00272143">
        <w:rPr>
          <w:rFonts w:ascii="Times New Roman" w:hAnsi="Times New Roman" w:cs="Times New Roman"/>
          <w:color w:val="000000"/>
          <w:sz w:val="24"/>
          <w:szCs w:val="24"/>
        </w:rPr>
        <w:t xml:space="preserve"> siswa yang tak berminat belajar menjadi bersemangat belajar, </w:t>
      </w:r>
      <w:r w:rsidRPr="00EA5C2C">
        <w:rPr>
          <w:rFonts w:ascii="Times New Roman" w:hAnsi="Times New Roman" w:cs="Times New Roman"/>
          <w:iCs/>
          <w:color w:val="000000"/>
          <w:sz w:val="24"/>
          <w:szCs w:val="24"/>
        </w:rPr>
        <w:t>menguba</w:t>
      </w:r>
      <w:r w:rsidRPr="005E4CDF">
        <w:rPr>
          <w:rFonts w:ascii="Times New Roman" w:hAnsi="Times New Roman" w:cs="Times New Roman"/>
          <w:iCs/>
          <w:color w:val="000000"/>
          <w:sz w:val="24"/>
          <w:szCs w:val="24"/>
        </w:rPr>
        <w:t>h</w:t>
      </w:r>
      <w:r w:rsidRPr="005E4CDF">
        <w:rPr>
          <w:rFonts w:ascii="Times New Roman" w:hAnsi="Times New Roman" w:cs="Times New Roman"/>
          <w:color w:val="000000"/>
          <w:sz w:val="24"/>
          <w:szCs w:val="24"/>
        </w:rPr>
        <w:t xml:space="preserve"> </w:t>
      </w:r>
      <w:r w:rsidRPr="00272143">
        <w:rPr>
          <w:rFonts w:ascii="Times New Roman" w:hAnsi="Times New Roman" w:cs="Times New Roman"/>
          <w:color w:val="000000"/>
          <w:sz w:val="24"/>
          <w:szCs w:val="24"/>
        </w:rPr>
        <w:t>siswa cerdas tapi acuh-tak acuh menjadi bersemangat belajar</w:t>
      </w:r>
      <w:r>
        <w:rPr>
          <w:rFonts w:ascii="Times New Roman" w:hAnsi="Times New Roman" w:cs="Times New Roman"/>
          <w:color w:val="000000"/>
          <w:sz w:val="24"/>
          <w:szCs w:val="24"/>
          <w:lang w:val="en-US"/>
        </w:rPr>
        <w:t>.</w:t>
      </w:r>
    </w:p>
    <w:p w:rsidR="00E0022E" w:rsidRPr="00272143" w:rsidRDefault="00E0022E" w:rsidP="00E0022E">
      <w:pPr>
        <w:pStyle w:val="NoSpacing"/>
        <w:numPr>
          <w:ilvl w:val="0"/>
          <w:numId w:val="13"/>
        </w:numPr>
        <w:spacing w:line="48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Unsur-unsur y</w:t>
      </w:r>
      <w:r w:rsidRPr="00272143">
        <w:rPr>
          <w:rFonts w:ascii="Times New Roman" w:hAnsi="Times New Roman" w:cs="Times New Roman"/>
          <w:b/>
          <w:color w:val="000000"/>
          <w:sz w:val="24"/>
          <w:szCs w:val="24"/>
        </w:rPr>
        <w:t xml:space="preserve">ang Mempengaruhi </w:t>
      </w:r>
      <w:r w:rsidR="00214212">
        <w:rPr>
          <w:rFonts w:ascii="Times New Roman" w:hAnsi="Times New Roman" w:cs="Times New Roman"/>
          <w:b/>
          <w:color w:val="000000"/>
          <w:sz w:val="24"/>
          <w:szCs w:val="24"/>
        </w:rPr>
        <w:t>Motivasi B</w:t>
      </w:r>
      <w:r w:rsidR="00B27147">
        <w:rPr>
          <w:rFonts w:ascii="Times New Roman" w:hAnsi="Times New Roman" w:cs="Times New Roman"/>
          <w:b/>
          <w:color w:val="000000"/>
          <w:sz w:val="24"/>
          <w:szCs w:val="24"/>
        </w:rPr>
        <w:t xml:space="preserve">elajar </w:t>
      </w:r>
      <w:r>
        <w:rPr>
          <w:rFonts w:ascii="Times New Roman" w:hAnsi="Times New Roman" w:cs="Times New Roman"/>
          <w:b/>
          <w:color w:val="000000"/>
          <w:sz w:val="24"/>
          <w:szCs w:val="24"/>
          <w:lang w:val="en-US"/>
        </w:rPr>
        <w:t>Ekstrinsik</w:t>
      </w:r>
      <w:r w:rsidRPr="00272143">
        <w:rPr>
          <w:rFonts w:ascii="Times New Roman" w:hAnsi="Times New Roman" w:cs="Times New Roman"/>
          <w:b/>
          <w:color w:val="000000"/>
          <w:sz w:val="24"/>
          <w:szCs w:val="24"/>
        </w:rPr>
        <w:t>.</w:t>
      </w:r>
    </w:p>
    <w:p w:rsidR="00E0022E" w:rsidRPr="00E76968" w:rsidRDefault="00E0022E" w:rsidP="00C50A5D">
      <w:pPr>
        <w:pStyle w:val="NoSpacing"/>
        <w:spacing w:line="480" w:lineRule="auto"/>
        <w:ind w:firstLine="709"/>
        <w:jc w:val="both"/>
        <w:rPr>
          <w:rFonts w:ascii="Times New Roman" w:hAnsi="Times New Roman" w:cs="Times New Roman"/>
          <w:color w:val="000000"/>
          <w:sz w:val="24"/>
          <w:szCs w:val="24"/>
          <w:lang w:val="en-US"/>
        </w:rPr>
      </w:pPr>
      <w:r>
        <w:rPr>
          <w:rFonts w:ascii="Times New Roman" w:hAnsi="Times New Roman" w:cs="Times New Roman"/>
          <w:color w:val="000000"/>
          <w:sz w:val="24"/>
          <w:szCs w:val="24"/>
        </w:rPr>
        <w:t xml:space="preserve">Berdasarkan kerangka pendidikan nasional, </w:t>
      </w:r>
      <w:r w:rsidR="00B27147">
        <w:rPr>
          <w:rFonts w:ascii="Times New Roman" w:hAnsi="Times New Roman" w:cs="Times New Roman"/>
          <w:color w:val="000000"/>
          <w:sz w:val="24"/>
          <w:szCs w:val="24"/>
        </w:rPr>
        <w:t>motivasi belajar ekstrinsik</w:t>
      </w:r>
      <w:r w:rsidRPr="00272143">
        <w:rPr>
          <w:rFonts w:ascii="Times New Roman" w:hAnsi="Times New Roman" w:cs="Times New Roman"/>
          <w:color w:val="000000"/>
          <w:sz w:val="24"/>
          <w:szCs w:val="24"/>
        </w:rPr>
        <w:t xml:space="preserve"> berada dalam jaringan kegiatan  </w:t>
      </w:r>
      <w:r w:rsidRPr="00272143">
        <w:rPr>
          <w:rFonts w:ascii="Times New Roman" w:hAnsi="Times New Roman" w:cs="Times New Roman"/>
          <w:color w:val="000000"/>
          <w:sz w:val="24"/>
          <w:szCs w:val="24"/>
          <w:lang w:val="en-US"/>
        </w:rPr>
        <w:t xml:space="preserve">paedagogis </w:t>
      </w:r>
      <w:r w:rsidRPr="00272143">
        <w:rPr>
          <w:rFonts w:ascii="Times New Roman" w:hAnsi="Times New Roman" w:cs="Times New Roman"/>
          <w:color w:val="000000"/>
          <w:sz w:val="24"/>
          <w:szCs w:val="24"/>
        </w:rPr>
        <w:t xml:space="preserve">guru. Dengan tindakan pembuatan persiapan mengajar, pelaksanaan belajar mengajar, maka guru berusaha menguatkan </w:t>
      </w:r>
      <w:r w:rsidR="00B27147">
        <w:rPr>
          <w:rFonts w:ascii="Times New Roman" w:hAnsi="Times New Roman" w:cs="Times New Roman"/>
          <w:color w:val="000000"/>
          <w:sz w:val="24"/>
          <w:szCs w:val="24"/>
        </w:rPr>
        <w:t>motivasi belajar ekstrinsik</w:t>
      </w:r>
      <w:r w:rsidRPr="00272143">
        <w:rPr>
          <w:rFonts w:ascii="Times New Roman" w:hAnsi="Times New Roman" w:cs="Times New Roman"/>
          <w:color w:val="000000"/>
          <w:sz w:val="24"/>
          <w:szCs w:val="24"/>
        </w:rPr>
        <w:t xml:space="preserve"> siswa. Sebaliknya kalau dilihat dari sisi emansipasi kemandirian</w:t>
      </w:r>
      <w:r>
        <w:rPr>
          <w:rFonts w:ascii="Times New Roman" w:hAnsi="Times New Roman" w:cs="Times New Roman"/>
          <w:color w:val="000000"/>
          <w:sz w:val="24"/>
          <w:szCs w:val="24"/>
        </w:rPr>
        <w:t xml:space="preserve"> </w:t>
      </w:r>
      <w:r w:rsidRPr="00272143">
        <w:rPr>
          <w:rFonts w:ascii="Times New Roman" w:hAnsi="Times New Roman" w:cs="Times New Roman"/>
          <w:color w:val="000000"/>
          <w:sz w:val="24"/>
          <w:szCs w:val="24"/>
        </w:rPr>
        <w:t>siswa,</w:t>
      </w:r>
      <w:r>
        <w:rPr>
          <w:rFonts w:ascii="Times New Roman" w:hAnsi="Times New Roman" w:cs="Times New Roman"/>
          <w:color w:val="000000"/>
          <w:sz w:val="24"/>
          <w:szCs w:val="24"/>
          <w:lang w:val="en-US"/>
        </w:rPr>
        <w:t xml:space="preserve"> </w:t>
      </w:r>
      <w:r w:rsidR="00B27147">
        <w:rPr>
          <w:rFonts w:ascii="Times New Roman" w:hAnsi="Times New Roman" w:cs="Times New Roman"/>
          <w:color w:val="000000"/>
          <w:sz w:val="24"/>
          <w:szCs w:val="24"/>
        </w:rPr>
        <w:t>motivasi belajar ekstrinsik</w:t>
      </w:r>
      <w:r w:rsidRPr="00272143">
        <w:rPr>
          <w:rFonts w:ascii="Times New Roman" w:hAnsi="Times New Roman" w:cs="Times New Roman"/>
          <w:color w:val="000000"/>
          <w:sz w:val="24"/>
          <w:szCs w:val="24"/>
        </w:rPr>
        <w:t xml:space="preserve"> semakin meningkat pa</w:t>
      </w:r>
      <w:r>
        <w:rPr>
          <w:rFonts w:ascii="Times New Roman" w:hAnsi="Times New Roman" w:cs="Times New Roman"/>
          <w:color w:val="000000"/>
          <w:sz w:val="24"/>
          <w:szCs w:val="24"/>
        </w:rPr>
        <w:t>da tercapainya hasil belajar belajar</w:t>
      </w:r>
      <w:r w:rsidRPr="00272143">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F</w:t>
      </w:r>
      <w:r>
        <w:rPr>
          <w:rFonts w:ascii="Times New Roman" w:eastAsia="Times New Roman" w:hAnsi="Times New Roman" w:cs="Times New Roman"/>
          <w:sz w:val="24"/>
          <w:szCs w:val="24"/>
        </w:rPr>
        <w:t>aktor-</w:t>
      </w:r>
      <w:r w:rsidRPr="00E76968">
        <w:rPr>
          <w:rFonts w:ascii="Times New Roman" w:eastAsia="Times New Roman" w:hAnsi="Times New Roman" w:cs="Times New Roman"/>
          <w:sz w:val="24"/>
          <w:szCs w:val="24"/>
        </w:rPr>
        <w:t xml:space="preserve">faktor yang mempengaruhi </w:t>
      </w:r>
      <w:r w:rsidR="00B27147">
        <w:rPr>
          <w:rFonts w:ascii="Times New Roman" w:eastAsia="Times New Roman" w:hAnsi="Times New Roman" w:cs="Times New Roman"/>
          <w:sz w:val="24"/>
          <w:szCs w:val="24"/>
        </w:rPr>
        <w:t>motivasi belajar ekstrinsik</w:t>
      </w:r>
      <w:r w:rsidRPr="00E76968">
        <w:rPr>
          <w:rFonts w:ascii="Times New Roman" w:eastAsia="Times New Roman" w:hAnsi="Times New Roman" w:cs="Times New Roman"/>
          <w:sz w:val="24"/>
          <w:szCs w:val="24"/>
        </w:rPr>
        <w:t xml:space="preserve"> y</w:t>
      </w:r>
      <w:r>
        <w:rPr>
          <w:rFonts w:ascii="Times New Roman" w:eastAsia="Times New Roman" w:hAnsi="Times New Roman" w:cs="Times New Roman"/>
          <w:sz w:val="24"/>
          <w:szCs w:val="24"/>
        </w:rPr>
        <w:t>ang berasal dari luar individu/</w:t>
      </w:r>
      <w:r w:rsidRPr="00E76968">
        <w:rPr>
          <w:rFonts w:ascii="Times New Roman" w:eastAsia="Times New Roman" w:hAnsi="Times New Roman" w:cs="Times New Roman"/>
          <w:sz w:val="24"/>
          <w:szCs w:val="24"/>
        </w:rPr>
        <w:t>ekstrinsik, adalah:</w:t>
      </w:r>
    </w:p>
    <w:p w:rsidR="00E0022E" w:rsidRPr="0042592F" w:rsidRDefault="00E0022E" w:rsidP="00E0022E">
      <w:pPr>
        <w:pStyle w:val="ListParagraph"/>
        <w:numPr>
          <w:ilvl w:val="0"/>
          <w:numId w:val="11"/>
        </w:numPr>
        <w:spacing w:after="0" w:line="480" w:lineRule="auto"/>
        <w:rPr>
          <w:rFonts w:ascii="Times New Roman" w:eastAsia="Times New Roman" w:hAnsi="Times New Roman" w:cs="Times New Roman"/>
          <w:sz w:val="24"/>
          <w:szCs w:val="24"/>
        </w:rPr>
      </w:pPr>
      <w:r w:rsidRPr="0042592F">
        <w:rPr>
          <w:rFonts w:ascii="Times New Roman" w:eastAsia="Times New Roman" w:hAnsi="Times New Roman" w:cs="Times New Roman"/>
          <w:sz w:val="24"/>
          <w:szCs w:val="24"/>
        </w:rPr>
        <w:t xml:space="preserve">Kecemasan terhadap hukuman </w:t>
      </w:r>
    </w:p>
    <w:p w:rsidR="00E0022E" w:rsidRPr="00E76968" w:rsidRDefault="00E0022E" w:rsidP="00991375">
      <w:pPr>
        <w:spacing w:after="0" w:line="480" w:lineRule="auto"/>
        <w:ind w:firstLine="709"/>
        <w:jc w:val="both"/>
        <w:rPr>
          <w:rFonts w:ascii="Times New Roman" w:eastAsia="Times New Roman" w:hAnsi="Times New Roman" w:cs="Times New Roman"/>
          <w:sz w:val="24"/>
          <w:szCs w:val="24"/>
        </w:rPr>
      </w:pPr>
      <w:r w:rsidRPr="00E76968">
        <w:rPr>
          <w:rFonts w:ascii="Times New Roman" w:eastAsia="Times New Roman" w:hAnsi="Times New Roman" w:cs="Times New Roman"/>
          <w:sz w:val="24"/>
          <w:szCs w:val="24"/>
        </w:rPr>
        <w:t xml:space="preserve">Motivasi ekstrinsik berkenaan dengan insentif eksternal seperti penghargaan dan hukuman. </w:t>
      </w:r>
      <w:r w:rsidR="00B27147">
        <w:rPr>
          <w:rFonts w:ascii="Times New Roman" w:eastAsia="Times New Roman" w:hAnsi="Times New Roman" w:cs="Times New Roman"/>
          <w:sz w:val="24"/>
          <w:szCs w:val="24"/>
        </w:rPr>
        <w:t>Motivasi belajar ekstrinsik</w:t>
      </w:r>
      <w:r w:rsidRPr="00E76968">
        <w:rPr>
          <w:rFonts w:ascii="Times New Roman" w:eastAsia="Times New Roman" w:hAnsi="Times New Roman" w:cs="Times New Roman"/>
          <w:sz w:val="24"/>
          <w:szCs w:val="24"/>
        </w:rPr>
        <w:t xml:space="preserve"> dapat muncul jika ada kecemasan atau hukuman yang menyertai atau melandasi pembelajaran. Konsep </w:t>
      </w:r>
      <w:r w:rsidR="00B27147">
        <w:rPr>
          <w:rFonts w:ascii="Times New Roman" w:eastAsia="Times New Roman" w:hAnsi="Times New Roman" w:cs="Times New Roman"/>
          <w:sz w:val="24"/>
          <w:szCs w:val="24"/>
        </w:rPr>
        <w:t>motivasi belajar ekstrinsik</w:t>
      </w:r>
      <w:r w:rsidRPr="00E76968">
        <w:rPr>
          <w:rFonts w:ascii="Times New Roman" w:eastAsia="Times New Roman" w:hAnsi="Times New Roman" w:cs="Times New Roman"/>
          <w:sz w:val="24"/>
          <w:szCs w:val="24"/>
        </w:rPr>
        <w:t xml:space="preserve"> berkaitan erat dengan pripsip bahwa perilaku yang memperoleh penguatan </w:t>
      </w:r>
      <w:r w:rsidRPr="004F5D8A">
        <w:rPr>
          <w:rFonts w:ascii="Times New Roman" w:eastAsia="Times New Roman" w:hAnsi="Times New Roman" w:cs="Times New Roman"/>
          <w:iCs/>
          <w:sz w:val="24"/>
          <w:szCs w:val="24"/>
        </w:rPr>
        <w:t>(</w:t>
      </w:r>
      <w:r w:rsidRPr="00E76968">
        <w:rPr>
          <w:rFonts w:ascii="Times New Roman" w:eastAsia="Times New Roman" w:hAnsi="Times New Roman" w:cs="Times New Roman"/>
          <w:i/>
          <w:iCs/>
          <w:sz w:val="24"/>
          <w:szCs w:val="24"/>
        </w:rPr>
        <w:t>reinforcement</w:t>
      </w:r>
      <w:r w:rsidRPr="004F5D8A">
        <w:rPr>
          <w:rFonts w:ascii="Times New Roman" w:eastAsia="Times New Roman" w:hAnsi="Times New Roman" w:cs="Times New Roman"/>
          <w:iCs/>
          <w:sz w:val="24"/>
          <w:szCs w:val="24"/>
        </w:rPr>
        <w:t>)</w:t>
      </w:r>
      <w:r w:rsidRPr="00E76968">
        <w:rPr>
          <w:rFonts w:ascii="Times New Roman" w:eastAsia="Times New Roman" w:hAnsi="Times New Roman" w:cs="Times New Roman"/>
          <w:i/>
          <w:iCs/>
          <w:sz w:val="24"/>
          <w:szCs w:val="24"/>
        </w:rPr>
        <w:t xml:space="preserve"> </w:t>
      </w:r>
      <w:r w:rsidRPr="00E76968">
        <w:rPr>
          <w:rFonts w:ascii="Times New Roman" w:eastAsia="Times New Roman" w:hAnsi="Times New Roman" w:cs="Times New Roman"/>
          <w:sz w:val="24"/>
          <w:szCs w:val="24"/>
        </w:rPr>
        <w:t xml:space="preserve">dimasa lalu lebih memiliki kemungkinan diulang dibandingkan dengan perilaku yang terkena hukuman </w:t>
      </w:r>
      <w:r w:rsidRPr="004F5D8A">
        <w:rPr>
          <w:rFonts w:ascii="Times New Roman" w:eastAsia="Times New Roman" w:hAnsi="Times New Roman" w:cs="Times New Roman"/>
          <w:iCs/>
          <w:sz w:val="24"/>
          <w:szCs w:val="24"/>
        </w:rPr>
        <w:t>(</w:t>
      </w:r>
      <w:r w:rsidRPr="00E76968">
        <w:rPr>
          <w:rFonts w:ascii="Times New Roman" w:eastAsia="Times New Roman" w:hAnsi="Times New Roman" w:cs="Times New Roman"/>
          <w:i/>
          <w:iCs/>
          <w:sz w:val="24"/>
          <w:szCs w:val="24"/>
        </w:rPr>
        <w:t>punishment</w:t>
      </w:r>
      <w:r w:rsidRPr="004F5D8A">
        <w:rPr>
          <w:rFonts w:ascii="Times New Roman" w:eastAsia="Times New Roman" w:hAnsi="Times New Roman" w:cs="Times New Roman"/>
          <w:iCs/>
          <w:sz w:val="24"/>
          <w:szCs w:val="24"/>
        </w:rPr>
        <w:t>)</w:t>
      </w:r>
      <w:r w:rsidRPr="00E76968">
        <w:rPr>
          <w:rFonts w:ascii="Times New Roman" w:eastAsia="Times New Roman" w:hAnsi="Times New Roman" w:cs="Times New Roman"/>
          <w:i/>
          <w:iCs/>
          <w:sz w:val="24"/>
          <w:szCs w:val="24"/>
        </w:rPr>
        <w:t>.</w:t>
      </w:r>
      <w:r w:rsidRPr="00E76968">
        <w:rPr>
          <w:rFonts w:ascii="Times New Roman" w:eastAsia="Times New Roman" w:hAnsi="Times New Roman" w:cs="Times New Roman"/>
          <w:sz w:val="24"/>
          <w:szCs w:val="24"/>
        </w:rPr>
        <w:t xml:space="preserve"> Motivasi dengan kekerasan </w:t>
      </w:r>
      <w:r w:rsidRPr="004F5D8A">
        <w:rPr>
          <w:rFonts w:ascii="Times New Roman" w:eastAsia="Times New Roman" w:hAnsi="Times New Roman" w:cs="Times New Roman"/>
          <w:iCs/>
          <w:sz w:val="24"/>
          <w:szCs w:val="24"/>
        </w:rPr>
        <w:t>(</w:t>
      </w:r>
      <w:r w:rsidRPr="00E76968">
        <w:rPr>
          <w:rFonts w:ascii="Times New Roman" w:eastAsia="Times New Roman" w:hAnsi="Times New Roman" w:cs="Times New Roman"/>
          <w:i/>
          <w:iCs/>
          <w:sz w:val="24"/>
          <w:szCs w:val="24"/>
        </w:rPr>
        <w:t>motivating by force</w:t>
      </w:r>
      <w:r w:rsidRPr="004F5D8A">
        <w:rPr>
          <w:rFonts w:ascii="Times New Roman" w:eastAsia="Times New Roman" w:hAnsi="Times New Roman" w:cs="Times New Roman"/>
          <w:iCs/>
          <w:sz w:val="24"/>
          <w:szCs w:val="24"/>
        </w:rPr>
        <w:t>)</w:t>
      </w:r>
      <w:r w:rsidRPr="00E76968">
        <w:rPr>
          <w:rFonts w:ascii="Times New Roman" w:eastAsia="Times New Roman" w:hAnsi="Times New Roman" w:cs="Times New Roman"/>
          <w:sz w:val="24"/>
          <w:szCs w:val="24"/>
        </w:rPr>
        <w:t xml:space="preserve"> yaitu memotivasi dengan menggunakan ancaman hukuman atau kekerasan agar </w:t>
      </w:r>
      <w:r>
        <w:rPr>
          <w:rFonts w:ascii="Times New Roman" w:eastAsia="Times New Roman" w:hAnsi="Times New Roman" w:cs="Times New Roman"/>
          <w:sz w:val="24"/>
          <w:szCs w:val="24"/>
        </w:rPr>
        <w:t>yang dimotivasi dapat melakukan</w:t>
      </w:r>
      <w:r w:rsidRPr="00E76968">
        <w:rPr>
          <w:rFonts w:ascii="Times New Roman" w:eastAsia="Times New Roman" w:hAnsi="Times New Roman" w:cs="Times New Roman"/>
          <w:sz w:val="24"/>
          <w:szCs w:val="24"/>
        </w:rPr>
        <w:t xml:space="preserve"> yang harus dilakukan.</w:t>
      </w:r>
    </w:p>
    <w:p w:rsidR="00E0022E" w:rsidRDefault="00E0022E" w:rsidP="00E0022E">
      <w:pPr>
        <w:pStyle w:val="ListParagraph"/>
        <w:numPr>
          <w:ilvl w:val="0"/>
          <w:numId w:val="11"/>
        </w:numPr>
        <w:spacing w:after="0" w:line="240" w:lineRule="auto"/>
        <w:rPr>
          <w:rFonts w:ascii="Times New Roman" w:eastAsia="Times New Roman" w:hAnsi="Times New Roman" w:cs="Times New Roman"/>
          <w:sz w:val="24"/>
          <w:szCs w:val="24"/>
        </w:rPr>
      </w:pPr>
      <w:r w:rsidRPr="0042592F">
        <w:rPr>
          <w:rFonts w:ascii="Times New Roman" w:eastAsia="Times New Roman" w:hAnsi="Times New Roman" w:cs="Times New Roman"/>
          <w:sz w:val="24"/>
          <w:szCs w:val="24"/>
        </w:rPr>
        <w:lastRenderedPageBreak/>
        <w:t xml:space="preserve">Penghargaan dan pujian </w:t>
      </w:r>
    </w:p>
    <w:p w:rsidR="00E0022E" w:rsidRPr="0042592F" w:rsidRDefault="00E0022E" w:rsidP="00E0022E">
      <w:pPr>
        <w:pStyle w:val="ListParagraph"/>
        <w:spacing w:after="0" w:line="240" w:lineRule="auto"/>
        <w:rPr>
          <w:rFonts w:ascii="Times New Roman" w:eastAsia="Times New Roman" w:hAnsi="Times New Roman" w:cs="Times New Roman"/>
          <w:sz w:val="24"/>
          <w:szCs w:val="24"/>
        </w:rPr>
      </w:pPr>
    </w:p>
    <w:p w:rsidR="00E0022E" w:rsidRPr="00E76968" w:rsidRDefault="00E0022E" w:rsidP="00E0022E">
      <w:pPr>
        <w:spacing w:after="0" w:line="480" w:lineRule="auto"/>
        <w:ind w:firstLine="709"/>
        <w:jc w:val="both"/>
        <w:rPr>
          <w:rFonts w:ascii="Times New Roman" w:eastAsia="Times New Roman" w:hAnsi="Times New Roman" w:cs="Times New Roman"/>
          <w:sz w:val="24"/>
          <w:szCs w:val="24"/>
        </w:rPr>
      </w:pPr>
      <w:r w:rsidRPr="00E76968">
        <w:rPr>
          <w:rFonts w:ascii="Times New Roman" w:eastAsia="Times New Roman" w:hAnsi="Times New Roman" w:cs="Times New Roman"/>
          <w:sz w:val="24"/>
          <w:szCs w:val="24"/>
        </w:rPr>
        <w:t>Baik orang tua maupun pe</w:t>
      </w:r>
      <w:r>
        <w:rPr>
          <w:rFonts w:ascii="Times New Roman" w:eastAsia="Times New Roman" w:hAnsi="Times New Roman" w:cs="Times New Roman"/>
          <w:sz w:val="24"/>
          <w:szCs w:val="24"/>
        </w:rPr>
        <w:t xml:space="preserve">ngajar memiliki </w:t>
      </w:r>
      <w:proofErr w:type="gramStart"/>
      <w:r>
        <w:rPr>
          <w:rFonts w:ascii="Times New Roman" w:eastAsia="Times New Roman" w:hAnsi="Times New Roman" w:cs="Times New Roman"/>
          <w:sz w:val="24"/>
          <w:szCs w:val="24"/>
        </w:rPr>
        <w:t>cara</w:t>
      </w:r>
      <w:proofErr w:type="gramEnd"/>
      <w:r>
        <w:rPr>
          <w:rFonts w:ascii="Times New Roman" w:eastAsia="Times New Roman" w:hAnsi="Times New Roman" w:cs="Times New Roman"/>
          <w:sz w:val="24"/>
          <w:szCs w:val="24"/>
        </w:rPr>
        <w:t xml:space="preserve"> yang berbeda-</w:t>
      </w:r>
      <w:r w:rsidRPr="00E76968">
        <w:rPr>
          <w:rFonts w:ascii="Times New Roman" w:eastAsia="Times New Roman" w:hAnsi="Times New Roman" w:cs="Times New Roman"/>
          <w:sz w:val="24"/>
          <w:szCs w:val="24"/>
        </w:rPr>
        <w:t xml:space="preserve">beda untuk menumbuhkan </w:t>
      </w:r>
      <w:r w:rsidR="00B27147">
        <w:rPr>
          <w:rFonts w:ascii="Times New Roman" w:eastAsia="Times New Roman" w:hAnsi="Times New Roman" w:cs="Times New Roman"/>
          <w:sz w:val="24"/>
          <w:szCs w:val="24"/>
        </w:rPr>
        <w:t>motivasi belajar ekstrinsik</w:t>
      </w:r>
      <w:r w:rsidRPr="00E76968">
        <w:rPr>
          <w:rFonts w:ascii="Times New Roman" w:eastAsia="Times New Roman" w:hAnsi="Times New Roman" w:cs="Times New Roman"/>
          <w:sz w:val="24"/>
          <w:szCs w:val="24"/>
        </w:rPr>
        <w:t xml:space="preserve"> anak. Selain dengan hukuman juga dapat dilakukan dengan penghargaan atau pujian. Motivasi bisa muncul jika terdapat penghargaan atau pujian yang layak yang menyertai atau melandasi pembelajaran. Penghargaan </w:t>
      </w:r>
      <w:r w:rsidRPr="004F5D8A">
        <w:rPr>
          <w:rFonts w:ascii="Times New Roman" w:eastAsia="Times New Roman" w:hAnsi="Times New Roman" w:cs="Times New Roman"/>
          <w:iCs/>
          <w:sz w:val="24"/>
          <w:szCs w:val="24"/>
        </w:rPr>
        <w:t>(</w:t>
      </w:r>
      <w:r w:rsidRPr="00E76968">
        <w:rPr>
          <w:rFonts w:ascii="Times New Roman" w:eastAsia="Times New Roman" w:hAnsi="Times New Roman" w:cs="Times New Roman"/>
          <w:i/>
          <w:iCs/>
          <w:sz w:val="24"/>
          <w:szCs w:val="24"/>
        </w:rPr>
        <w:t>reward</w:t>
      </w:r>
      <w:r w:rsidRPr="004F5D8A">
        <w:rPr>
          <w:rFonts w:ascii="Times New Roman" w:eastAsia="Times New Roman" w:hAnsi="Times New Roman" w:cs="Times New Roman"/>
          <w:iCs/>
          <w:sz w:val="24"/>
          <w:szCs w:val="24"/>
        </w:rPr>
        <w:t>)</w:t>
      </w:r>
      <w:r w:rsidRPr="004F5D8A">
        <w:rPr>
          <w:rFonts w:ascii="Times New Roman" w:eastAsia="Times New Roman" w:hAnsi="Times New Roman" w:cs="Times New Roman"/>
          <w:sz w:val="24"/>
          <w:szCs w:val="24"/>
        </w:rPr>
        <w:t xml:space="preserve"> </w:t>
      </w:r>
      <w:r w:rsidRPr="00E76968">
        <w:rPr>
          <w:rFonts w:ascii="Times New Roman" w:eastAsia="Times New Roman" w:hAnsi="Times New Roman" w:cs="Times New Roman"/>
          <w:sz w:val="24"/>
          <w:szCs w:val="24"/>
        </w:rPr>
        <w:t>menimbulkan efek diantaranya yaitu:</w:t>
      </w:r>
    </w:p>
    <w:p w:rsidR="00E0022E" w:rsidRDefault="00E0022E" w:rsidP="00E0022E">
      <w:pPr>
        <w:pStyle w:val="ListParagraph"/>
        <w:numPr>
          <w:ilvl w:val="1"/>
          <w:numId w:val="11"/>
        </w:numPr>
        <w:spacing w:after="0" w:line="480" w:lineRule="auto"/>
        <w:ind w:left="360"/>
        <w:jc w:val="both"/>
        <w:rPr>
          <w:rFonts w:ascii="Times New Roman" w:eastAsia="Times New Roman" w:hAnsi="Times New Roman" w:cs="Times New Roman"/>
          <w:sz w:val="24"/>
          <w:szCs w:val="24"/>
        </w:rPr>
      </w:pPr>
      <w:r w:rsidRPr="00E76968">
        <w:rPr>
          <w:rFonts w:ascii="Times New Roman" w:eastAsia="Times New Roman" w:hAnsi="Times New Roman" w:cs="Times New Roman"/>
          <w:sz w:val="24"/>
          <w:szCs w:val="24"/>
        </w:rPr>
        <w:t>Penghargaan dapat menimbulkan proses belajar, penghargaan secara spesifik memindahkan atau menagalihkan konsentrasi para siswa dari bidang yang harus dipelajari karena faktor penghargaan dan secara tepat ahal ini mengganggu atau merusak proses belajar itu sendiri.</w:t>
      </w:r>
    </w:p>
    <w:p w:rsidR="00E0022E" w:rsidRDefault="00E0022E" w:rsidP="00E0022E">
      <w:pPr>
        <w:pStyle w:val="ListParagraph"/>
        <w:numPr>
          <w:ilvl w:val="1"/>
          <w:numId w:val="11"/>
        </w:numPr>
        <w:spacing w:after="0" w:line="480" w:lineRule="auto"/>
        <w:ind w:left="360"/>
        <w:jc w:val="both"/>
        <w:rPr>
          <w:rFonts w:ascii="Times New Roman" w:eastAsia="Times New Roman" w:hAnsi="Times New Roman" w:cs="Times New Roman"/>
          <w:sz w:val="24"/>
          <w:szCs w:val="24"/>
        </w:rPr>
      </w:pPr>
      <w:r w:rsidRPr="00E76968">
        <w:rPr>
          <w:rFonts w:ascii="Times New Roman" w:eastAsia="Times New Roman" w:hAnsi="Times New Roman" w:cs="Times New Roman"/>
          <w:sz w:val="24"/>
          <w:szCs w:val="24"/>
        </w:rPr>
        <w:t>Penghargaan mempunyai efek negatif at</w:t>
      </w:r>
      <w:r>
        <w:rPr>
          <w:rFonts w:ascii="Times New Roman" w:eastAsia="Times New Roman" w:hAnsi="Times New Roman" w:cs="Times New Roman"/>
          <w:sz w:val="24"/>
          <w:szCs w:val="24"/>
        </w:rPr>
        <w:t>as keinginan individu untuk men</w:t>
      </w:r>
      <w:r w:rsidRPr="00E76968">
        <w:rPr>
          <w:rFonts w:ascii="Times New Roman" w:eastAsia="Times New Roman" w:hAnsi="Times New Roman" w:cs="Times New Roman"/>
          <w:sz w:val="24"/>
          <w:szCs w:val="24"/>
        </w:rPr>
        <w:t>coba tugas tugas yang menantang</w:t>
      </w:r>
    </w:p>
    <w:p w:rsidR="00E0022E" w:rsidRDefault="00E0022E" w:rsidP="00E0022E">
      <w:pPr>
        <w:pStyle w:val="ListParagraph"/>
        <w:numPr>
          <w:ilvl w:val="1"/>
          <w:numId w:val="11"/>
        </w:numPr>
        <w:spacing w:after="0" w:line="480" w:lineRule="auto"/>
        <w:ind w:left="360"/>
        <w:jc w:val="both"/>
        <w:rPr>
          <w:rFonts w:ascii="Times New Roman" w:eastAsia="Times New Roman" w:hAnsi="Times New Roman" w:cs="Times New Roman"/>
          <w:sz w:val="24"/>
          <w:szCs w:val="24"/>
        </w:rPr>
      </w:pPr>
      <w:r w:rsidRPr="00E76968">
        <w:rPr>
          <w:rFonts w:ascii="Times New Roman" w:eastAsia="Times New Roman" w:hAnsi="Times New Roman" w:cs="Times New Roman"/>
          <w:sz w:val="24"/>
          <w:szCs w:val="24"/>
        </w:rPr>
        <w:t>Penghargaan dapat memepertahankan perilaku tertentu hanya dalam waktu jangka pendek</w:t>
      </w:r>
      <w:r>
        <w:rPr>
          <w:rFonts w:ascii="Times New Roman" w:eastAsia="Times New Roman" w:hAnsi="Times New Roman" w:cs="Times New Roman"/>
          <w:sz w:val="24"/>
          <w:szCs w:val="24"/>
        </w:rPr>
        <w:t>.</w:t>
      </w:r>
    </w:p>
    <w:p w:rsidR="006F7214" w:rsidRPr="000965C4" w:rsidRDefault="00E0022E" w:rsidP="00064119">
      <w:pPr>
        <w:pStyle w:val="NoSpacing"/>
        <w:tabs>
          <w:tab w:val="left" w:pos="450"/>
          <w:tab w:val="left" w:pos="709"/>
        </w:tabs>
        <w:spacing w:line="480" w:lineRule="auto"/>
        <w:ind w:firstLine="709"/>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ab/>
        <w:t xml:space="preserve">Berdasarkan </w:t>
      </w:r>
      <w:r w:rsidRPr="00272143">
        <w:rPr>
          <w:rFonts w:ascii="Times New Roman" w:hAnsi="Times New Roman" w:cs="Times New Roman"/>
          <w:color w:val="000000"/>
          <w:sz w:val="24"/>
          <w:szCs w:val="24"/>
        </w:rPr>
        <w:t>penyelenggaraan tertib umum tersebut</w:t>
      </w:r>
      <w:r>
        <w:rPr>
          <w:rFonts w:ascii="Times New Roman" w:hAnsi="Times New Roman" w:cs="Times New Roman"/>
          <w:color w:val="000000"/>
          <w:sz w:val="24"/>
          <w:szCs w:val="24"/>
          <w:lang w:val="en-US"/>
        </w:rPr>
        <w:t xml:space="preserve"> dapat disimpulkan bahwa</w:t>
      </w:r>
      <w:r>
        <w:rPr>
          <w:rFonts w:ascii="Times New Roman" w:hAnsi="Times New Roman" w:cs="Times New Roman"/>
          <w:color w:val="000000"/>
          <w:sz w:val="24"/>
          <w:szCs w:val="24"/>
        </w:rPr>
        <w:t>,</w:t>
      </w:r>
      <w:r w:rsidRPr="00272143">
        <w:rPr>
          <w:rFonts w:ascii="Times New Roman" w:hAnsi="Times New Roman" w:cs="Times New Roman"/>
          <w:color w:val="000000"/>
          <w:sz w:val="24"/>
          <w:szCs w:val="24"/>
        </w:rPr>
        <w:t xml:space="preserve"> secara individual tiap guru menghadapi murid/anak didiknya.</w:t>
      </w:r>
      <w:r>
        <w:rPr>
          <w:rFonts w:ascii="Times New Roman" w:hAnsi="Times New Roman" w:cs="Times New Roman"/>
          <w:color w:val="000000"/>
          <w:sz w:val="24"/>
          <w:szCs w:val="24"/>
          <w:lang w:val="en-US"/>
        </w:rPr>
        <w:t xml:space="preserve"> </w:t>
      </w:r>
      <w:r w:rsidRPr="00272143">
        <w:rPr>
          <w:rFonts w:ascii="Times New Roman" w:hAnsi="Times New Roman" w:cs="Times New Roman"/>
          <w:color w:val="000000"/>
          <w:sz w:val="24"/>
          <w:szCs w:val="24"/>
        </w:rPr>
        <w:t>Upaya pe</w:t>
      </w:r>
      <w:r>
        <w:rPr>
          <w:rFonts w:ascii="Times New Roman" w:hAnsi="Times New Roman" w:cs="Times New Roman"/>
          <w:color w:val="000000"/>
          <w:sz w:val="24"/>
          <w:szCs w:val="24"/>
        </w:rPr>
        <w:t xml:space="preserve">mbelajaran tersebut meliputi: </w:t>
      </w:r>
      <w:r>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a) pemahaman diri siswa</w:t>
      </w:r>
      <w:r>
        <w:rPr>
          <w:rFonts w:ascii="Times New Roman" w:hAnsi="Times New Roman" w:cs="Times New Roman"/>
          <w:color w:val="000000"/>
          <w:sz w:val="24"/>
          <w:szCs w:val="24"/>
          <w:lang w:val="en-US"/>
        </w:rPr>
        <w:t>;</w:t>
      </w:r>
      <w:r>
        <w:rPr>
          <w:rFonts w:ascii="Times New Roman" w:hAnsi="Times New Roman" w:cs="Times New Roman"/>
          <w:color w:val="000000"/>
          <w:sz w:val="24"/>
          <w:szCs w:val="24"/>
        </w:rPr>
        <w:t xml:space="preserve"> b)</w:t>
      </w:r>
      <w:r w:rsidRPr="00272143">
        <w:rPr>
          <w:rFonts w:ascii="Times New Roman" w:hAnsi="Times New Roman" w:cs="Times New Roman"/>
          <w:color w:val="000000"/>
          <w:sz w:val="24"/>
          <w:szCs w:val="24"/>
        </w:rPr>
        <w:t xml:space="preserve"> pemanfatan penguatan  berupa hadiah, kritik, huku</w:t>
      </w:r>
      <w:r>
        <w:rPr>
          <w:rFonts w:ascii="Times New Roman" w:hAnsi="Times New Roman" w:cs="Times New Roman"/>
          <w:color w:val="000000"/>
          <w:sz w:val="24"/>
          <w:szCs w:val="24"/>
        </w:rPr>
        <w:t>man secara tepat guna</w:t>
      </w:r>
      <w:r>
        <w:rPr>
          <w:rFonts w:ascii="Times New Roman" w:hAnsi="Times New Roman" w:cs="Times New Roman"/>
          <w:color w:val="000000"/>
          <w:sz w:val="24"/>
          <w:szCs w:val="24"/>
          <w:lang w:val="en-US"/>
        </w:rPr>
        <w:t>;</w:t>
      </w:r>
      <w:r>
        <w:rPr>
          <w:rFonts w:ascii="Times New Roman" w:hAnsi="Times New Roman" w:cs="Times New Roman"/>
          <w:color w:val="000000"/>
          <w:sz w:val="24"/>
          <w:szCs w:val="24"/>
        </w:rPr>
        <w:t xml:space="preserve"> dan  c)</w:t>
      </w:r>
      <w:r w:rsidRPr="00272143">
        <w:rPr>
          <w:rFonts w:ascii="Times New Roman" w:hAnsi="Times New Roman" w:cs="Times New Roman"/>
          <w:color w:val="000000"/>
          <w:sz w:val="24"/>
          <w:szCs w:val="24"/>
        </w:rPr>
        <w:t xml:space="preserve"> mendidik cinta belajar</w:t>
      </w:r>
      <w:r>
        <w:rPr>
          <w:rFonts w:ascii="Times New Roman" w:hAnsi="Times New Roman" w:cs="Times New Roman"/>
          <w:color w:val="000000"/>
          <w:sz w:val="24"/>
          <w:szCs w:val="24"/>
          <w:lang w:val="en-US"/>
        </w:rPr>
        <w:t>.</w:t>
      </w:r>
    </w:p>
    <w:p w:rsidR="00E0022E" w:rsidRPr="0042592F" w:rsidRDefault="00E0022E" w:rsidP="00E0022E">
      <w:pPr>
        <w:pStyle w:val="NoSpacing"/>
        <w:numPr>
          <w:ilvl w:val="0"/>
          <w:numId w:val="8"/>
        </w:numPr>
        <w:jc w:val="both"/>
        <w:rPr>
          <w:rFonts w:ascii="Times New Roman" w:hAnsi="Times New Roman" w:cs="Times New Roman"/>
          <w:b/>
          <w:color w:val="000000"/>
          <w:sz w:val="24"/>
          <w:szCs w:val="24"/>
        </w:rPr>
      </w:pPr>
      <w:r w:rsidRPr="00272143">
        <w:rPr>
          <w:rFonts w:ascii="Times New Roman" w:hAnsi="Times New Roman" w:cs="Times New Roman"/>
          <w:b/>
          <w:color w:val="000000"/>
          <w:sz w:val="24"/>
          <w:szCs w:val="24"/>
          <w:lang w:val="en-US"/>
        </w:rPr>
        <w:t>Minat Belajar</w:t>
      </w:r>
    </w:p>
    <w:p w:rsidR="00E0022E" w:rsidRPr="00272143" w:rsidRDefault="00E0022E" w:rsidP="00E0022E">
      <w:pPr>
        <w:pStyle w:val="NoSpacing"/>
        <w:jc w:val="both"/>
        <w:rPr>
          <w:rFonts w:ascii="Times New Roman" w:hAnsi="Times New Roman" w:cs="Times New Roman"/>
          <w:b/>
          <w:color w:val="000000"/>
          <w:sz w:val="24"/>
          <w:szCs w:val="24"/>
        </w:rPr>
      </w:pPr>
    </w:p>
    <w:p w:rsidR="00E0022E" w:rsidRDefault="00832866" w:rsidP="00E0022E">
      <w:pPr>
        <w:pStyle w:val="NoSpacing"/>
        <w:spacing w:line="480" w:lineRule="auto"/>
        <w:ind w:firstLine="709"/>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Sukardi (Susanto, 2012: 57) mengemukakan bahwa “m</w:t>
      </w:r>
      <w:r w:rsidR="00E0022E">
        <w:rPr>
          <w:rFonts w:ascii="Times New Roman" w:hAnsi="Times New Roman" w:cs="Times New Roman"/>
          <w:color w:val="000000"/>
          <w:sz w:val="24"/>
          <w:szCs w:val="24"/>
          <w:lang w:val="en-US"/>
        </w:rPr>
        <w:t>inat merupakan perhatian, ke</w:t>
      </w:r>
      <w:r>
        <w:rPr>
          <w:rFonts w:ascii="Times New Roman" w:hAnsi="Times New Roman" w:cs="Times New Roman"/>
          <w:color w:val="000000"/>
          <w:sz w:val="24"/>
          <w:szCs w:val="24"/>
          <w:lang w:val="en-US"/>
        </w:rPr>
        <w:t>sukaan, dan kecenderungan hati”</w:t>
      </w:r>
      <w:r w:rsidR="00E0022E">
        <w:rPr>
          <w:rFonts w:ascii="Times New Roman" w:hAnsi="Times New Roman" w:cs="Times New Roman"/>
          <w:color w:val="000000"/>
          <w:sz w:val="24"/>
          <w:szCs w:val="24"/>
          <w:lang w:val="en-US"/>
        </w:rPr>
        <w:t xml:space="preserve">. Sedangkan menurut Sardiman (Susanto, 2012: 57) “minat adalah suatu kondisi yang terjadi apabila seseorang melihat ciri-ciri </w:t>
      </w:r>
      <w:r w:rsidR="00E0022E">
        <w:rPr>
          <w:rFonts w:ascii="Times New Roman" w:hAnsi="Times New Roman" w:cs="Times New Roman"/>
          <w:color w:val="000000"/>
          <w:sz w:val="24"/>
          <w:szCs w:val="24"/>
          <w:lang w:val="en-US"/>
        </w:rPr>
        <w:lastRenderedPageBreak/>
        <w:t>atau arti sementara situasi yang dihubungkan dengan keinginan-keinginan atau kebutuhan-kebutuhan sendiri”. Dari beberapa gambaran definisi minat di atas, Susanto (2012: 58) menegaskan bahwa:</w:t>
      </w:r>
    </w:p>
    <w:p w:rsidR="00E0022E" w:rsidRDefault="00E0022E" w:rsidP="00E0022E">
      <w:pPr>
        <w:pStyle w:val="NoSpacing"/>
        <w:ind w:left="720" w:right="72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Minat merupakan dorongan dalam diri seseorang atau faktor yang menimbulkan ketertarikan atau perhatian secara efektif, yang menyebabkan dipilihnya suatu objek atau kegiatan yang menguntungkan, menyenangkan, dan lama-kelamaan </w:t>
      </w:r>
      <w:proofErr w:type="gramStart"/>
      <w:r>
        <w:rPr>
          <w:rFonts w:ascii="Times New Roman" w:hAnsi="Times New Roman" w:cs="Times New Roman"/>
          <w:color w:val="000000"/>
          <w:sz w:val="24"/>
          <w:szCs w:val="24"/>
          <w:lang w:val="en-US"/>
        </w:rPr>
        <w:t>akan</w:t>
      </w:r>
      <w:proofErr w:type="gramEnd"/>
      <w:r>
        <w:rPr>
          <w:rFonts w:ascii="Times New Roman" w:hAnsi="Times New Roman" w:cs="Times New Roman"/>
          <w:color w:val="000000"/>
          <w:sz w:val="24"/>
          <w:szCs w:val="24"/>
          <w:lang w:val="en-US"/>
        </w:rPr>
        <w:t xml:space="preserve"> mendatangkan kepuasaan dalam dirinya.</w:t>
      </w:r>
    </w:p>
    <w:p w:rsidR="00E0022E" w:rsidRDefault="00E0022E" w:rsidP="00E0022E">
      <w:pPr>
        <w:pStyle w:val="NoSpacing"/>
        <w:ind w:left="720" w:right="711" w:firstLine="720"/>
        <w:jc w:val="both"/>
        <w:rPr>
          <w:rFonts w:ascii="Times New Roman" w:hAnsi="Times New Roman" w:cs="Times New Roman"/>
          <w:color w:val="000000"/>
          <w:sz w:val="24"/>
          <w:szCs w:val="24"/>
          <w:lang w:val="en-US"/>
        </w:rPr>
      </w:pPr>
    </w:p>
    <w:p w:rsidR="00E0022E" w:rsidRDefault="00E0022E" w:rsidP="00E0022E">
      <w:pPr>
        <w:pStyle w:val="NoSpacing"/>
        <w:spacing w:line="480" w:lineRule="auto"/>
        <w:ind w:firstLine="709"/>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Jika</w:t>
      </w:r>
      <w:r w:rsidRPr="00272143">
        <w:rPr>
          <w:rFonts w:ascii="Times New Roman" w:hAnsi="Times New Roman" w:cs="Times New Roman"/>
          <w:color w:val="000000"/>
          <w:sz w:val="24"/>
          <w:szCs w:val="24"/>
          <w:lang w:val="en-US"/>
        </w:rPr>
        <w:t xml:space="preserve"> siswa memiliki minat ya</w:t>
      </w:r>
      <w:r>
        <w:rPr>
          <w:rFonts w:ascii="Times New Roman" w:hAnsi="Times New Roman" w:cs="Times New Roman"/>
          <w:color w:val="000000"/>
          <w:sz w:val="24"/>
          <w:szCs w:val="24"/>
          <w:lang w:val="en-US"/>
        </w:rPr>
        <w:t>ng tinggi untuk belajar, maka siswa</w:t>
      </w:r>
      <w:r w:rsidRPr="00272143">
        <w:rPr>
          <w:rFonts w:ascii="Times New Roman" w:hAnsi="Times New Roman" w:cs="Times New Roman"/>
          <w:color w:val="000000"/>
          <w:sz w:val="24"/>
          <w:szCs w:val="24"/>
          <w:lang w:val="en-US"/>
        </w:rPr>
        <w:t xml:space="preserve"> </w:t>
      </w:r>
      <w:proofErr w:type="gramStart"/>
      <w:r w:rsidRPr="00272143">
        <w:rPr>
          <w:rFonts w:ascii="Times New Roman" w:hAnsi="Times New Roman" w:cs="Times New Roman"/>
          <w:color w:val="000000"/>
          <w:sz w:val="24"/>
          <w:szCs w:val="24"/>
          <w:lang w:val="en-US"/>
        </w:rPr>
        <w:t>akan</w:t>
      </w:r>
      <w:proofErr w:type="gramEnd"/>
      <w:r w:rsidRPr="00272143">
        <w:rPr>
          <w:rFonts w:ascii="Times New Roman" w:hAnsi="Times New Roman" w:cs="Times New Roman"/>
          <w:color w:val="000000"/>
          <w:sz w:val="24"/>
          <w:szCs w:val="24"/>
          <w:lang w:val="en-US"/>
        </w:rPr>
        <w:t xml:space="preserve"> berupaya mempersiapkan hal- hal yang berkaitan dengan apa yang akan dipelajari secara lebih baik. </w:t>
      </w:r>
      <w:r>
        <w:rPr>
          <w:rFonts w:ascii="Times New Roman" w:hAnsi="Times New Roman" w:cs="Times New Roman"/>
          <w:color w:val="000000"/>
          <w:sz w:val="24"/>
          <w:szCs w:val="24"/>
          <w:lang w:val="en-US"/>
        </w:rPr>
        <w:t xml:space="preserve">Seperti yang dikemukakan oleh Mappasoro (2010: 11) bahwa “minat dan perhatian mempengaruhi proses dan hasil belajar kiranya tidak sulit dipahami”. Bagi seseorang yang tidak memiliki minat dan perhatian di dalam belajar tentu saja tidak dapat diharapkan </w:t>
      </w:r>
      <w:proofErr w:type="gramStart"/>
      <w:r>
        <w:rPr>
          <w:rFonts w:ascii="Times New Roman" w:hAnsi="Times New Roman" w:cs="Times New Roman"/>
          <w:color w:val="000000"/>
          <w:sz w:val="24"/>
          <w:szCs w:val="24"/>
          <w:lang w:val="en-US"/>
        </w:rPr>
        <w:t>akan</w:t>
      </w:r>
      <w:proofErr w:type="gramEnd"/>
      <w:r>
        <w:rPr>
          <w:rFonts w:ascii="Times New Roman" w:hAnsi="Times New Roman" w:cs="Times New Roman"/>
          <w:color w:val="000000"/>
          <w:sz w:val="24"/>
          <w:szCs w:val="24"/>
          <w:lang w:val="en-US"/>
        </w:rPr>
        <w:t xml:space="preserve"> memperoleh hasil yang baik.</w:t>
      </w:r>
    </w:p>
    <w:p w:rsidR="00E0022E" w:rsidRDefault="00E0022E" w:rsidP="00E0022E">
      <w:pPr>
        <w:pStyle w:val="NoSpacing"/>
        <w:spacing w:line="480" w:lineRule="auto"/>
        <w:ind w:firstLine="709"/>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Hal serupa diungkapkan oleh Bloom (Susanto, 2012: 59) bahwa “minat adalah apa yang disebutnya sebagai </w:t>
      </w:r>
      <w:r w:rsidRPr="004F5D8A">
        <w:rPr>
          <w:rFonts w:ascii="Times New Roman" w:hAnsi="Times New Roman" w:cs="Times New Roman"/>
          <w:i/>
          <w:color w:val="000000"/>
          <w:sz w:val="24"/>
          <w:szCs w:val="24"/>
          <w:lang w:val="en-US"/>
        </w:rPr>
        <w:t>subject-related affect</w:t>
      </w:r>
      <w:r>
        <w:rPr>
          <w:rFonts w:ascii="Times New Roman" w:hAnsi="Times New Roman" w:cs="Times New Roman"/>
          <w:color w:val="000000"/>
          <w:sz w:val="24"/>
          <w:szCs w:val="24"/>
          <w:lang w:val="en-US"/>
        </w:rPr>
        <w:t xml:space="preserve">, yang didalamnya termasuk minat dan sikap terhadap materi pelajaran”. </w:t>
      </w:r>
    </w:p>
    <w:p w:rsidR="00ED7699" w:rsidRDefault="00E0022E" w:rsidP="005D5FA7">
      <w:pPr>
        <w:pStyle w:val="NoSpacing"/>
        <w:spacing w:line="480" w:lineRule="auto"/>
        <w:ind w:firstLine="709"/>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Menurut Rosyidah (Susanto, 2012: 60) “timbulnya minat seseorang pada prinsipnya dapat dibedakan menjadi dua jenis, yaitu minat yang berasal dari pembawaan dan minat yang timbul karena adanya pengaruh dari luar”.</w:t>
      </w:r>
    </w:p>
    <w:p w:rsidR="00E0022E" w:rsidRPr="00272143" w:rsidRDefault="00E0022E" w:rsidP="00E0022E">
      <w:pPr>
        <w:pStyle w:val="NoSpacing"/>
        <w:spacing w:line="480" w:lineRule="auto"/>
        <w:ind w:firstLine="709"/>
        <w:jc w:val="both"/>
        <w:rPr>
          <w:rFonts w:ascii="Times New Roman" w:hAnsi="Times New Roman" w:cs="Times New Roman"/>
          <w:color w:val="000000"/>
          <w:sz w:val="24"/>
          <w:szCs w:val="24"/>
          <w:lang w:val="en-US"/>
        </w:rPr>
      </w:pPr>
      <w:r w:rsidRPr="00272143">
        <w:rPr>
          <w:rFonts w:ascii="Times New Roman" w:hAnsi="Times New Roman" w:cs="Times New Roman"/>
          <w:color w:val="000000"/>
          <w:sz w:val="24"/>
          <w:szCs w:val="24"/>
          <w:lang w:val="en-US"/>
        </w:rPr>
        <w:t xml:space="preserve">Belajar dengan perasaan yang tidak gembira, </w:t>
      </w:r>
      <w:proofErr w:type="gramStart"/>
      <w:r w:rsidRPr="00272143">
        <w:rPr>
          <w:rFonts w:ascii="Times New Roman" w:hAnsi="Times New Roman" w:cs="Times New Roman"/>
          <w:color w:val="000000"/>
          <w:sz w:val="24"/>
          <w:szCs w:val="24"/>
          <w:lang w:val="en-US"/>
        </w:rPr>
        <w:t>akan</w:t>
      </w:r>
      <w:proofErr w:type="gramEnd"/>
      <w:r w:rsidRPr="00272143">
        <w:rPr>
          <w:rFonts w:ascii="Times New Roman" w:hAnsi="Times New Roman" w:cs="Times New Roman"/>
          <w:color w:val="000000"/>
          <w:sz w:val="24"/>
          <w:szCs w:val="24"/>
          <w:lang w:val="en-US"/>
        </w:rPr>
        <w:t xml:space="preserve"> membu</w:t>
      </w:r>
      <w:r>
        <w:rPr>
          <w:rFonts w:ascii="Times New Roman" w:hAnsi="Times New Roman" w:cs="Times New Roman"/>
          <w:color w:val="000000"/>
          <w:sz w:val="24"/>
          <w:szCs w:val="24"/>
          <w:lang w:val="en-US"/>
        </w:rPr>
        <w:t>at pelajaran itu tambah berat. Seperti yang diungkapkan oleh Mappasoro (2010: 11) bahwa:</w:t>
      </w:r>
    </w:p>
    <w:p w:rsidR="00E0022E" w:rsidRDefault="00E0022E" w:rsidP="00E0022E">
      <w:pPr>
        <w:pStyle w:val="NoSpacing"/>
        <w:ind w:left="709" w:right="1041"/>
        <w:jc w:val="both"/>
        <w:rPr>
          <w:rFonts w:ascii="Times New Roman" w:hAnsi="Times New Roman" w:cs="Times New Roman"/>
          <w:color w:val="000000"/>
          <w:sz w:val="24"/>
          <w:szCs w:val="24"/>
          <w:lang w:val="en-US"/>
        </w:rPr>
      </w:pPr>
      <w:r w:rsidRPr="00272143">
        <w:rPr>
          <w:rFonts w:ascii="Times New Roman" w:hAnsi="Times New Roman" w:cs="Times New Roman"/>
          <w:color w:val="000000"/>
          <w:sz w:val="24"/>
          <w:szCs w:val="24"/>
          <w:lang w:val="en-US"/>
        </w:rPr>
        <w:t>Seorang siswa yang sedang belajar diusahakan adanya minat dan perhatian yang besar terhadap semua bidang studi yang dipelajarinya. Akan te</w:t>
      </w:r>
      <w:r>
        <w:rPr>
          <w:rFonts w:ascii="Times New Roman" w:hAnsi="Times New Roman" w:cs="Times New Roman"/>
          <w:color w:val="000000"/>
          <w:sz w:val="24"/>
          <w:szCs w:val="24"/>
          <w:lang w:val="en-US"/>
        </w:rPr>
        <w:t xml:space="preserve">tapi di dalam praktek pembelajaran di sekolah, </w:t>
      </w:r>
      <w:r>
        <w:rPr>
          <w:rFonts w:ascii="Times New Roman" w:hAnsi="Times New Roman" w:cs="Times New Roman"/>
          <w:color w:val="000000"/>
          <w:sz w:val="24"/>
          <w:szCs w:val="24"/>
          <w:lang w:val="en-US"/>
        </w:rPr>
        <w:lastRenderedPageBreak/>
        <w:t>persoalan yang biasa timbul ialah bagaimana mengupayakan agar pengalaman-pengalaman belajar yang diprogramkan oleh guru dapat menarik minat dan perhatian siswa. Beberapa upaya yang dapat ditempuh oleh guru dalam hal ini ialah penggunaan metode belajar-mengajar yang bervariasi, penggunaan multi media dalam proses belajar-mengajar, menggunakan pengajaran yang lebih bermakna.</w:t>
      </w:r>
    </w:p>
    <w:p w:rsidR="00E0022E" w:rsidRDefault="00E0022E" w:rsidP="00E0022E">
      <w:pPr>
        <w:pStyle w:val="NoSpacing"/>
        <w:ind w:firstLine="426"/>
        <w:jc w:val="both"/>
        <w:rPr>
          <w:rFonts w:ascii="Times New Roman" w:hAnsi="Times New Roman" w:cs="Times New Roman"/>
          <w:color w:val="000000"/>
          <w:sz w:val="24"/>
          <w:szCs w:val="24"/>
          <w:lang w:val="en-US"/>
        </w:rPr>
      </w:pPr>
    </w:p>
    <w:p w:rsidR="00E0022E" w:rsidRDefault="00E0022E" w:rsidP="00E0022E">
      <w:pPr>
        <w:pStyle w:val="NoSpacing"/>
        <w:spacing w:line="480" w:lineRule="auto"/>
        <w:ind w:firstLine="709"/>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Secara psikologis, menurut Munandar (Susanto, 2012: 64) “fase perkembangan minat berlangsung secara bertingkat dan mengikuti pola perkembangan individu itu sendiri”. Berangkat dari konsep bahwa minat merupakan motif yang dipelajari, yang mendorong dan mengarahkan individu untuk menemukan serta aktif dalam kegiatan-kegiatan tertentu. Kenyataan ini juga diperkuat oleh pendapat Sardiman (Susanto, 2012: 66) yang menyatakan bahwa “proses belajar itu akan berjalan lancar kalau disertai dengan minat”. </w:t>
      </w:r>
    </w:p>
    <w:p w:rsidR="00E0022E" w:rsidRDefault="00E0022E" w:rsidP="00E0022E">
      <w:pPr>
        <w:pStyle w:val="NoSpacing"/>
        <w:spacing w:line="480" w:lineRule="auto"/>
        <w:ind w:firstLine="72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Guru </w:t>
      </w:r>
      <w:proofErr w:type="gramStart"/>
      <w:r>
        <w:rPr>
          <w:rFonts w:ascii="Times New Roman" w:hAnsi="Times New Roman" w:cs="Times New Roman"/>
          <w:color w:val="000000"/>
          <w:sz w:val="24"/>
          <w:szCs w:val="24"/>
          <w:lang w:val="en-US"/>
        </w:rPr>
        <w:t>memiliki</w:t>
      </w:r>
      <w:proofErr w:type="gramEnd"/>
      <w:r>
        <w:rPr>
          <w:rFonts w:ascii="Times New Roman" w:hAnsi="Times New Roman" w:cs="Times New Roman"/>
          <w:color w:val="000000"/>
          <w:sz w:val="24"/>
          <w:szCs w:val="24"/>
          <w:lang w:val="en-US"/>
        </w:rPr>
        <w:t xml:space="preserve"> peranan penting dalam memelihara minat anak didiknya, dengan cara-cara seperti yang ditawarkan oleh Nurkaca (Susanto, 2012) yaitu:</w:t>
      </w:r>
    </w:p>
    <w:p w:rsidR="00E0022E" w:rsidRDefault="00E0022E" w:rsidP="00E0022E">
      <w:pPr>
        <w:pStyle w:val="NoSpacing"/>
        <w:numPr>
          <w:ilvl w:val="0"/>
          <w:numId w:val="10"/>
        </w:numPr>
        <w:spacing w:line="48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Meningkatkan minat anak-anak; setiap guru mempunyai kewajiban untuk meningkatkan minat siswanya.</w:t>
      </w:r>
    </w:p>
    <w:p w:rsidR="00E0022E" w:rsidRDefault="00E0022E" w:rsidP="00E0022E">
      <w:pPr>
        <w:pStyle w:val="NoSpacing"/>
        <w:numPr>
          <w:ilvl w:val="0"/>
          <w:numId w:val="10"/>
        </w:numPr>
        <w:spacing w:line="48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Memelihara minat yang timbul; apabila anak-anak menunjukkan minat yang kecil, maka tugas guru untuk memelihara minat tersebut.</w:t>
      </w:r>
    </w:p>
    <w:p w:rsidR="00E0022E" w:rsidRDefault="00E0022E" w:rsidP="00E0022E">
      <w:pPr>
        <w:pStyle w:val="NoSpacing"/>
        <w:numPr>
          <w:ilvl w:val="0"/>
          <w:numId w:val="10"/>
        </w:numPr>
        <w:spacing w:line="48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Mencegah timbulnya minat terhadap hal-hal yang tidak baik.</w:t>
      </w:r>
    </w:p>
    <w:p w:rsidR="00E0022E" w:rsidRDefault="00E0022E" w:rsidP="00E0022E">
      <w:pPr>
        <w:pStyle w:val="NoSpacing"/>
        <w:numPr>
          <w:ilvl w:val="0"/>
          <w:numId w:val="10"/>
        </w:numPr>
        <w:spacing w:line="48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Sebagai persiapan untuk memberikan bimbingan kepada anak-anak tentang lanjutan studi atau pekerjaan yang sesuai baginya.</w:t>
      </w:r>
    </w:p>
    <w:p w:rsidR="00E0022E" w:rsidRDefault="00E0022E" w:rsidP="00E0022E">
      <w:pPr>
        <w:pStyle w:val="NoSpacing"/>
        <w:spacing w:line="480" w:lineRule="auto"/>
        <w:ind w:firstLine="72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Dari beberapa uraian di atas dapat disimpulkan bahwa m</w:t>
      </w:r>
      <w:r w:rsidRPr="00272143">
        <w:rPr>
          <w:rFonts w:ascii="Times New Roman" w:hAnsi="Times New Roman" w:cs="Times New Roman"/>
          <w:color w:val="000000"/>
          <w:sz w:val="24"/>
          <w:szCs w:val="24"/>
          <w:lang w:val="en-US"/>
        </w:rPr>
        <w:t xml:space="preserve">inat selalu membangkitkan pemusatan pemikiran, juga menimbulkan kegembiraan dalam usaha </w:t>
      </w:r>
      <w:r w:rsidRPr="00272143">
        <w:rPr>
          <w:rFonts w:ascii="Times New Roman" w:hAnsi="Times New Roman" w:cs="Times New Roman"/>
          <w:color w:val="000000"/>
          <w:sz w:val="24"/>
          <w:szCs w:val="24"/>
          <w:lang w:val="en-US"/>
        </w:rPr>
        <w:lastRenderedPageBreak/>
        <w:t xml:space="preserve">belajar, keriangan hati </w:t>
      </w:r>
      <w:proofErr w:type="gramStart"/>
      <w:r w:rsidRPr="00272143">
        <w:rPr>
          <w:rFonts w:ascii="Times New Roman" w:hAnsi="Times New Roman" w:cs="Times New Roman"/>
          <w:color w:val="000000"/>
          <w:sz w:val="24"/>
          <w:szCs w:val="24"/>
          <w:lang w:val="en-US"/>
        </w:rPr>
        <w:t>akan</w:t>
      </w:r>
      <w:proofErr w:type="gramEnd"/>
      <w:r w:rsidRPr="00272143">
        <w:rPr>
          <w:rFonts w:ascii="Times New Roman" w:hAnsi="Times New Roman" w:cs="Times New Roman"/>
          <w:color w:val="000000"/>
          <w:sz w:val="24"/>
          <w:szCs w:val="24"/>
          <w:lang w:val="en-US"/>
        </w:rPr>
        <w:t xml:space="preserve"> memperbesar daya kemampuan belajar seseorang, juga membantunya untuk tidak mudah melupakan apa yang dipelajarinya itu.</w:t>
      </w:r>
    </w:p>
    <w:p w:rsidR="00E0022E" w:rsidRDefault="00E0022E" w:rsidP="00E0022E">
      <w:pPr>
        <w:pStyle w:val="NoSpacing"/>
        <w:jc w:val="both"/>
        <w:rPr>
          <w:rFonts w:ascii="Times New Roman" w:hAnsi="Times New Roman" w:cs="Times New Roman"/>
          <w:color w:val="000000"/>
          <w:sz w:val="24"/>
          <w:szCs w:val="24"/>
          <w:lang w:val="en-US"/>
        </w:rPr>
      </w:pPr>
    </w:p>
    <w:p w:rsidR="00E0022E" w:rsidRPr="005D1937" w:rsidRDefault="00E0022E" w:rsidP="00E0022E">
      <w:pPr>
        <w:pStyle w:val="ListParagraph"/>
        <w:numPr>
          <w:ilvl w:val="0"/>
          <w:numId w:val="8"/>
        </w:numPr>
        <w:tabs>
          <w:tab w:val="left" w:pos="1614"/>
        </w:tabs>
        <w:spacing w:after="0" w:line="480" w:lineRule="auto"/>
        <w:jc w:val="both"/>
        <w:rPr>
          <w:rFonts w:ascii="Times New Roman" w:hAnsi="Times New Roman" w:cs="Times New Roman"/>
          <w:b/>
          <w:sz w:val="24"/>
          <w:szCs w:val="24"/>
        </w:rPr>
      </w:pPr>
      <w:r w:rsidRPr="005D1937">
        <w:rPr>
          <w:rFonts w:ascii="Times New Roman" w:hAnsi="Times New Roman" w:cs="Times New Roman"/>
          <w:b/>
          <w:sz w:val="24"/>
          <w:szCs w:val="24"/>
        </w:rPr>
        <w:t>Pembelajaran Matematika</w:t>
      </w:r>
    </w:p>
    <w:p w:rsidR="00E0022E" w:rsidRDefault="00E0022E" w:rsidP="00E0022E">
      <w:pPr>
        <w:pStyle w:val="ListParagraph"/>
        <w:spacing w:after="0" w:line="480" w:lineRule="auto"/>
        <w:ind w:left="0" w:firstLine="709"/>
        <w:jc w:val="both"/>
        <w:rPr>
          <w:rFonts w:ascii="Times New Roman" w:hAnsi="Times New Roman" w:cs="Times New Roman"/>
          <w:sz w:val="24"/>
          <w:szCs w:val="24"/>
        </w:rPr>
      </w:pPr>
      <w:r w:rsidRPr="00BD17B7">
        <w:rPr>
          <w:rFonts w:ascii="Times New Roman" w:hAnsi="Times New Roman" w:cs="Times New Roman"/>
          <w:sz w:val="24"/>
          <w:szCs w:val="24"/>
        </w:rPr>
        <w:t xml:space="preserve">Definisi tentang </w:t>
      </w:r>
      <w:r>
        <w:rPr>
          <w:rFonts w:ascii="Times New Roman" w:hAnsi="Times New Roman" w:cs="Times New Roman"/>
          <w:sz w:val="24"/>
          <w:szCs w:val="24"/>
        </w:rPr>
        <w:t>matematika</w:t>
      </w:r>
      <w:r w:rsidRPr="00BD17B7">
        <w:rPr>
          <w:rFonts w:ascii="Times New Roman" w:hAnsi="Times New Roman" w:cs="Times New Roman"/>
          <w:sz w:val="24"/>
          <w:szCs w:val="24"/>
        </w:rPr>
        <w:t xml:space="preserve"> yang dikemukakan oleh para ahli sampai saat ini, belum ada yang dapat diterima secara mutlak dan bersifat </w:t>
      </w:r>
      <w:proofErr w:type="gramStart"/>
      <w:r w:rsidRPr="00BD17B7">
        <w:rPr>
          <w:rFonts w:ascii="Times New Roman" w:hAnsi="Times New Roman" w:cs="Times New Roman"/>
          <w:sz w:val="24"/>
          <w:szCs w:val="24"/>
        </w:rPr>
        <w:t>baku</w:t>
      </w:r>
      <w:proofErr w:type="gramEnd"/>
      <w:r w:rsidRPr="00BD17B7">
        <w:rPr>
          <w:rFonts w:ascii="Times New Roman" w:hAnsi="Times New Roman" w:cs="Times New Roman"/>
          <w:sz w:val="24"/>
          <w:szCs w:val="24"/>
        </w:rPr>
        <w:t xml:space="preserve">. Adapun </w:t>
      </w:r>
      <w:proofErr w:type="gramStart"/>
      <w:r w:rsidRPr="00BD17B7">
        <w:rPr>
          <w:rFonts w:ascii="Times New Roman" w:hAnsi="Times New Roman" w:cs="Times New Roman"/>
          <w:sz w:val="24"/>
          <w:szCs w:val="24"/>
        </w:rPr>
        <w:t>pendapat  para</w:t>
      </w:r>
      <w:proofErr w:type="gramEnd"/>
      <w:r w:rsidRPr="00BD17B7">
        <w:rPr>
          <w:rFonts w:ascii="Times New Roman" w:hAnsi="Times New Roman" w:cs="Times New Roman"/>
          <w:sz w:val="24"/>
          <w:szCs w:val="24"/>
        </w:rPr>
        <w:t xml:space="preserve"> ahli tentang pengertian </w:t>
      </w:r>
      <w:r>
        <w:rPr>
          <w:rFonts w:ascii="Times New Roman" w:hAnsi="Times New Roman" w:cs="Times New Roman"/>
          <w:sz w:val="24"/>
          <w:szCs w:val="24"/>
        </w:rPr>
        <w:t>matematika</w:t>
      </w:r>
      <w:r w:rsidRPr="00BD17B7">
        <w:rPr>
          <w:rFonts w:ascii="Times New Roman" w:hAnsi="Times New Roman" w:cs="Times New Roman"/>
          <w:sz w:val="24"/>
          <w:szCs w:val="24"/>
        </w:rPr>
        <w:t xml:space="preserve"> tersebut, dipandang dari pengetahuan dan pengalaman masing-masing yang berbeda. Ada yang mengatakan bahwa </w:t>
      </w:r>
      <w:r>
        <w:rPr>
          <w:rFonts w:ascii="Times New Roman" w:hAnsi="Times New Roman" w:cs="Times New Roman"/>
          <w:sz w:val="24"/>
          <w:szCs w:val="24"/>
        </w:rPr>
        <w:t>matematika</w:t>
      </w:r>
      <w:r w:rsidRPr="00BD17B7">
        <w:rPr>
          <w:rFonts w:ascii="Times New Roman" w:hAnsi="Times New Roman" w:cs="Times New Roman"/>
          <w:sz w:val="24"/>
          <w:szCs w:val="24"/>
        </w:rPr>
        <w:t xml:space="preserve"> itu bahasa simbol, </w:t>
      </w:r>
      <w:r>
        <w:rPr>
          <w:rFonts w:ascii="Times New Roman" w:hAnsi="Times New Roman" w:cs="Times New Roman"/>
          <w:sz w:val="24"/>
          <w:szCs w:val="24"/>
        </w:rPr>
        <w:t>matematika</w:t>
      </w:r>
      <w:r w:rsidRPr="00BD17B7">
        <w:rPr>
          <w:rFonts w:ascii="Times New Roman" w:hAnsi="Times New Roman" w:cs="Times New Roman"/>
          <w:sz w:val="24"/>
          <w:szCs w:val="24"/>
        </w:rPr>
        <w:t xml:space="preserve"> berfikir logis, </w:t>
      </w:r>
      <w:r>
        <w:rPr>
          <w:rFonts w:ascii="Times New Roman" w:hAnsi="Times New Roman" w:cs="Times New Roman"/>
          <w:sz w:val="24"/>
          <w:szCs w:val="24"/>
        </w:rPr>
        <w:t>matematika</w:t>
      </w:r>
      <w:r w:rsidRPr="00BD17B7">
        <w:rPr>
          <w:rFonts w:ascii="Times New Roman" w:hAnsi="Times New Roman" w:cs="Times New Roman"/>
          <w:sz w:val="24"/>
          <w:szCs w:val="24"/>
        </w:rPr>
        <w:t xml:space="preserve"> adalah sarana berfikir, </w:t>
      </w:r>
      <w:r>
        <w:rPr>
          <w:rFonts w:ascii="Times New Roman" w:hAnsi="Times New Roman" w:cs="Times New Roman"/>
          <w:sz w:val="24"/>
          <w:szCs w:val="24"/>
        </w:rPr>
        <w:t>matematika</w:t>
      </w:r>
      <w:r w:rsidRPr="00BD17B7">
        <w:rPr>
          <w:rFonts w:ascii="Times New Roman" w:hAnsi="Times New Roman" w:cs="Times New Roman"/>
          <w:sz w:val="24"/>
          <w:szCs w:val="24"/>
        </w:rPr>
        <w:t xml:space="preserve"> adalah ilmu tentang bilangan dan ruang, </w:t>
      </w:r>
      <w:r>
        <w:rPr>
          <w:rFonts w:ascii="Times New Roman" w:hAnsi="Times New Roman" w:cs="Times New Roman"/>
          <w:sz w:val="24"/>
          <w:szCs w:val="24"/>
        </w:rPr>
        <w:t>matematika</w:t>
      </w:r>
      <w:r w:rsidRPr="00BD17B7">
        <w:rPr>
          <w:rFonts w:ascii="Times New Roman" w:hAnsi="Times New Roman" w:cs="Times New Roman"/>
          <w:sz w:val="24"/>
          <w:szCs w:val="24"/>
        </w:rPr>
        <w:t xml:space="preserve"> adalah ilmu yang abstrak dan deduktif dan masih banyak lagi definisi yang lainnya.</w:t>
      </w:r>
      <w:r>
        <w:rPr>
          <w:rFonts w:ascii="Times New Roman" w:hAnsi="Times New Roman" w:cs="Times New Roman"/>
          <w:sz w:val="24"/>
          <w:szCs w:val="24"/>
        </w:rPr>
        <w:t xml:space="preserve"> Menurut Susanto (2013: 184) “Kata matematika berasal dari Bahasa Latin, </w:t>
      </w:r>
      <w:r w:rsidRPr="004115EE">
        <w:rPr>
          <w:rFonts w:ascii="Times New Roman" w:hAnsi="Times New Roman" w:cs="Times New Roman"/>
          <w:i/>
          <w:sz w:val="24"/>
          <w:szCs w:val="24"/>
        </w:rPr>
        <w:t>manthaneim</w:t>
      </w:r>
      <w:r>
        <w:rPr>
          <w:rFonts w:ascii="Times New Roman" w:hAnsi="Times New Roman" w:cs="Times New Roman"/>
          <w:sz w:val="24"/>
          <w:szCs w:val="24"/>
        </w:rPr>
        <w:t xml:space="preserve"> atau </w:t>
      </w:r>
      <w:r w:rsidRPr="004115EE">
        <w:rPr>
          <w:rFonts w:ascii="Times New Roman" w:hAnsi="Times New Roman" w:cs="Times New Roman"/>
          <w:i/>
          <w:sz w:val="24"/>
          <w:szCs w:val="24"/>
        </w:rPr>
        <w:t xml:space="preserve">mathema </w:t>
      </w:r>
      <w:r>
        <w:rPr>
          <w:rFonts w:ascii="Times New Roman" w:hAnsi="Times New Roman" w:cs="Times New Roman"/>
          <w:sz w:val="24"/>
          <w:szCs w:val="24"/>
        </w:rPr>
        <w:t xml:space="preserve">yang berarti belajar atau hal yang dipelajari.” Sedangkan dikutip dari Depdiknas (Susanto, 2013: 184) “dalam Bahasa Belanda matematika disebut </w:t>
      </w:r>
      <w:r w:rsidRPr="004F5D8A">
        <w:rPr>
          <w:rFonts w:ascii="Times New Roman" w:hAnsi="Times New Roman" w:cs="Times New Roman"/>
          <w:i/>
          <w:sz w:val="24"/>
          <w:szCs w:val="24"/>
        </w:rPr>
        <w:t>wiskunde</w:t>
      </w:r>
      <w:r>
        <w:rPr>
          <w:rFonts w:ascii="Times New Roman" w:hAnsi="Times New Roman" w:cs="Times New Roman"/>
          <w:sz w:val="24"/>
          <w:szCs w:val="24"/>
        </w:rPr>
        <w:t xml:space="preserve"> atau ilmu pasti, yang semuanya berkaitan dengan ilmu penalaran.”</w:t>
      </w:r>
    </w:p>
    <w:p w:rsidR="00E0022E" w:rsidRPr="00BD17B7" w:rsidRDefault="00E0022E" w:rsidP="00E0022E">
      <w:pPr>
        <w:pStyle w:val="ListParagraph"/>
        <w:spacing w:after="0" w:line="480" w:lineRule="auto"/>
        <w:ind w:left="0" w:firstLine="709"/>
        <w:jc w:val="both"/>
        <w:rPr>
          <w:rFonts w:ascii="Times New Roman" w:hAnsi="Times New Roman" w:cs="Times New Roman"/>
          <w:b/>
          <w:sz w:val="24"/>
          <w:szCs w:val="24"/>
        </w:rPr>
      </w:pPr>
      <w:r>
        <w:rPr>
          <w:rFonts w:ascii="Times New Roman" w:hAnsi="Times New Roman" w:cs="Times New Roman"/>
          <w:sz w:val="24"/>
          <w:szCs w:val="24"/>
        </w:rPr>
        <w:t>Susanto (2013: 183) menyatakan bahwa “matematika merupakan salah satu bidang studi yang ada pada semua jenjang pendidikan, mulai dari tingkat sekolah dasar hingga perguruan tinggi”.</w:t>
      </w:r>
    </w:p>
    <w:p w:rsidR="00E0022E" w:rsidRDefault="00E0022E" w:rsidP="00E0022E">
      <w:pPr>
        <w:pStyle w:val="ListParagraph"/>
        <w:spacing w:after="0" w:line="480" w:lineRule="auto"/>
        <w:ind w:left="0" w:firstLine="709"/>
        <w:jc w:val="both"/>
        <w:rPr>
          <w:rFonts w:ascii="Times New Roman" w:hAnsi="Times New Roman" w:cs="Times New Roman"/>
          <w:sz w:val="24"/>
          <w:szCs w:val="24"/>
        </w:rPr>
      </w:pPr>
      <w:r w:rsidRPr="005B0627">
        <w:rPr>
          <w:rStyle w:val="Strong"/>
          <w:rFonts w:ascii="Times New Roman" w:hAnsi="Times New Roman" w:cs="Times New Roman"/>
          <w:b w:val="0"/>
          <w:sz w:val="24"/>
          <w:szCs w:val="24"/>
        </w:rPr>
        <w:t>James dan James (Murwani, 2011) mengungkapkan bahwa</w:t>
      </w:r>
      <w:r>
        <w:rPr>
          <w:rStyle w:val="Strong"/>
          <w:rFonts w:ascii="Times New Roman" w:hAnsi="Times New Roman" w:cs="Times New Roman"/>
          <w:sz w:val="24"/>
          <w:szCs w:val="24"/>
        </w:rPr>
        <w:t xml:space="preserve"> </w:t>
      </w:r>
      <w:r>
        <w:rPr>
          <w:rFonts w:ascii="Times New Roman" w:hAnsi="Times New Roman" w:cs="Times New Roman"/>
          <w:sz w:val="24"/>
          <w:szCs w:val="24"/>
        </w:rPr>
        <w:t xml:space="preserve">matematika adalah </w:t>
      </w:r>
      <w:r w:rsidRPr="00BD17B7">
        <w:rPr>
          <w:rFonts w:ascii="Times New Roman" w:hAnsi="Times New Roman" w:cs="Times New Roman"/>
          <w:sz w:val="24"/>
          <w:szCs w:val="24"/>
        </w:rPr>
        <w:t>ilmu tentang logika mengenai bentuk, susunan besaran, dan konsep-konsep yang berhubungan satu dengan yang lainnya dengan dengan jumlah yang banyak yang terbagi ke dalam tiga bidang, yaitu aljabar, analisis dan goemetri</w:t>
      </w:r>
      <w:r>
        <w:rPr>
          <w:rFonts w:ascii="Times New Roman" w:hAnsi="Times New Roman" w:cs="Times New Roman"/>
          <w:sz w:val="24"/>
          <w:szCs w:val="24"/>
        </w:rPr>
        <w:t>.</w:t>
      </w:r>
      <w:r w:rsidRPr="00BD17B7">
        <w:rPr>
          <w:rFonts w:ascii="Times New Roman" w:hAnsi="Times New Roman" w:cs="Times New Roman"/>
          <w:sz w:val="24"/>
          <w:szCs w:val="24"/>
        </w:rPr>
        <w:t xml:space="preserve"> </w:t>
      </w:r>
    </w:p>
    <w:p w:rsidR="00E0022E" w:rsidRPr="00041AE4" w:rsidRDefault="00E0022E" w:rsidP="00E0022E">
      <w:pPr>
        <w:pStyle w:val="ListParagraph"/>
        <w:spacing w:after="0" w:line="480" w:lineRule="auto"/>
        <w:ind w:left="0" w:firstLine="709"/>
        <w:jc w:val="both"/>
        <w:rPr>
          <w:rFonts w:ascii="Times New Roman" w:hAnsi="Times New Roman" w:cs="Times New Roman"/>
          <w:sz w:val="24"/>
          <w:szCs w:val="24"/>
        </w:rPr>
      </w:pPr>
      <w:r w:rsidRPr="00041AE4">
        <w:rPr>
          <w:rFonts w:ascii="Times New Roman" w:hAnsi="Times New Roman" w:cs="Times New Roman"/>
          <w:sz w:val="24"/>
          <w:szCs w:val="24"/>
        </w:rPr>
        <w:lastRenderedPageBreak/>
        <w:t>Hudojo (</w:t>
      </w:r>
      <w:r>
        <w:rPr>
          <w:rFonts w:ascii="Times New Roman" w:hAnsi="Times New Roman" w:cs="Times New Roman"/>
          <w:sz w:val="24"/>
          <w:szCs w:val="24"/>
        </w:rPr>
        <w:t>Murwani</w:t>
      </w:r>
      <w:r w:rsidRPr="00041AE4">
        <w:rPr>
          <w:rFonts w:ascii="Times New Roman" w:hAnsi="Times New Roman" w:cs="Times New Roman"/>
          <w:sz w:val="24"/>
          <w:szCs w:val="24"/>
        </w:rPr>
        <w:t xml:space="preserve">, 2011) </w:t>
      </w:r>
      <w:r>
        <w:rPr>
          <w:rFonts w:ascii="Times New Roman" w:hAnsi="Times New Roman" w:cs="Times New Roman"/>
          <w:sz w:val="24"/>
          <w:szCs w:val="24"/>
        </w:rPr>
        <w:t>juga menyatakan matematika</w:t>
      </w:r>
      <w:r w:rsidRPr="00041AE4">
        <w:rPr>
          <w:rFonts w:ascii="Times New Roman" w:hAnsi="Times New Roman" w:cs="Times New Roman"/>
          <w:sz w:val="24"/>
          <w:szCs w:val="24"/>
        </w:rPr>
        <w:t xml:space="preserve"> berhubungan dengan ide-ide atau konsep-konsep </w:t>
      </w:r>
      <w:r>
        <w:rPr>
          <w:rFonts w:ascii="Times New Roman" w:hAnsi="Times New Roman" w:cs="Times New Roman"/>
          <w:sz w:val="24"/>
          <w:szCs w:val="24"/>
        </w:rPr>
        <w:t>abstrak yang tersusun secara hi</w:t>
      </w:r>
      <w:r w:rsidRPr="00041AE4">
        <w:rPr>
          <w:rFonts w:ascii="Times New Roman" w:hAnsi="Times New Roman" w:cs="Times New Roman"/>
          <w:sz w:val="24"/>
          <w:szCs w:val="24"/>
        </w:rPr>
        <w:t>r</w:t>
      </w:r>
      <w:r>
        <w:rPr>
          <w:rFonts w:ascii="Times New Roman" w:hAnsi="Times New Roman" w:cs="Times New Roman"/>
          <w:sz w:val="24"/>
          <w:szCs w:val="24"/>
        </w:rPr>
        <w:t>arkis dan penalarannya deduktif. Matematika</w:t>
      </w:r>
      <w:r w:rsidRPr="00041AE4">
        <w:rPr>
          <w:rFonts w:ascii="Times New Roman" w:hAnsi="Times New Roman" w:cs="Times New Roman"/>
          <w:sz w:val="24"/>
          <w:szCs w:val="24"/>
        </w:rPr>
        <w:t xml:space="preserve"> sebagai ilmu berbeda</w:t>
      </w:r>
      <w:r>
        <w:rPr>
          <w:rFonts w:ascii="Times New Roman" w:hAnsi="Times New Roman" w:cs="Times New Roman"/>
          <w:sz w:val="24"/>
          <w:szCs w:val="24"/>
        </w:rPr>
        <w:t xml:space="preserve"> </w:t>
      </w:r>
      <w:r w:rsidRPr="00041AE4">
        <w:rPr>
          <w:rFonts w:ascii="Times New Roman" w:hAnsi="Times New Roman" w:cs="Times New Roman"/>
          <w:sz w:val="24"/>
          <w:szCs w:val="24"/>
        </w:rPr>
        <w:t xml:space="preserve">dengan </w:t>
      </w:r>
      <w:r>
        <w:rPr>
          <w:rFonts w:ascii="Times New Roman" w:hAnsi="Times New Roman" w:cs="Times New Roman"/>
          <w:sz w:val="24"/>
          <w:szCs w:val="24"/>
        </w:rPr>
        <w:t>matematika</w:t>
      </w:r>
      <w:r w:rsidRPr="00041AE4">
        <w:rPr>
          <w:rFonts w:ascii="Times New Roman" w:hAnsi="Times New Roman" w:cs="Times New Roman"/>
          <w:sz w:val="24"/>
          <w:szCs w:val="24"/>
        </w:rPr>
        <w:t xml:space="preserve"> sekolah. Semesta </w:t>
      </w:r>
      <w:r>
        <w:rPr>
          <w:rFonts w:ascii="Times New Roman" w:hAnsi="Times New Roman" w:cs="Times New Roman"/>
          <w:sz w:val="24"/>
          <w:szCs w:val="24"/>
        </w:rPr>
        <w:t>matematika</w:t>
      </w:r>
      <w:r w:rsidRPr="00041AE4">
        <w:rPr>
          <w:rFonts w:ascii="Times New Roman" w:hAnsi="Times New Roman" w:cs="Times New Roman"/>
          <w:sz w:val="24"/>
          <w:szCs w:val="24"/>
        </w:rPr>
        <w:t xml:space="preserve"> pada </w:t>
      </w:r>
      <w:r>
        <w:rPr>
          <w:rFonts w:ascii="Times New Roman" w:hAnsi="Times New Roman" w:cs="Times New Roman"/>
          <w:sz w:val="24"/>
          <w:szCs w:val="24"/>
        </w:rPr>
        <w:t>matematika</w:t>
      </w:r>
      <w:r w:rsidRPr="00041AE4">
        <w:rPr>
          <w:rFonts w:ascii="Times New Roman" w:hAnsi="Times New Roman" w:cs="Times New Roman"/>
          <w:sz w:val="24"/>
          <w:szCs w:val="24"/>
        </w:rPr>
        <w:t xml:space="preserve"> sekolah</w:t>
      </w:r>
      <w:r>
        <w:rPr>
          <w:rFonts w:ascii="Times New Roman" w:hAnsi="Times New Roman" w:cs="Times New Roman"/>
          <w:sz w:val="24"/>
          <w:szCs w:val="24"/>
        </w:rPr>
        <w:t xml:space="preserve"> </w:t>
      </w:r>
      <w:r w:rsidRPr="00041AE4">
        <w:rPr>
          <w:rFonts w:ascii="Times New Roman" w:hAnsi="Times New Roman" w:cs="Times New Roman"/>
          <w:sz w:val="24"/>
          <w:szCs w:val="24"/>
        </w:rPr>
        <w:t>dipersempit sesuai tingkat perkembangan dan kebutuhan siswa</w:t>
      </w:r>
      <w:r>
        <w:rPr>
          <w:rFonts w:ascii="Times New Roman" w:hAnsi="Times New Roman" w:cs="Times New Roman"/>
          <w:sz w:val="24"/>
          <w:szCs w:val="24"/>
        </w:rPr>
        <w:t>.</w:t>
      </w:r>
    </w:p>
    <w:p w:rsidR="005D5FA7" w:rsidRPr="00024210" w:rsidRDefault="00E0022E" w:rsidP="00024210">
      <w:pPr>
        <w:pStyle w:val="ListParagraph"/>
        <w:spacing w:after="0" w:line="480" w:lineRule="auto"/>
        <w:ind w:left="0" w:firstLine="709"/>
        <w:jc w:val="both"/>
        <w:rPr>
          <w:rFonts w:ascii="Times New Roman" w:hAnsi="Times New Roman" w:cs="Times New Roman"/>
          <w:sz w:val="24"/>
          <w:szCs w:val="24"/>
        </w:rPr>
      </w:pPr>
      <w:r w:rsidRPr="00041AE4">
        <w:rPr>
          <w:rFonts w:ascii="Times New Roman" w:hAnsi="Times New Roman" w:cs="Times New Roman"/>
          <w:sz w:val="24"/>
          <w:szCs w:val="24"/>
        </w:rPr>
        <w:tab/>
        <w:t>Berdasarkan pendapat tersebut, dapat dikatakan bahwa</w:t>
      </w:r>
      <w:r w:rsidRPr="00BD17B7">
        <w:rPr>
          <w:rFonts w:ascii="Times New Roman" w:hAnsi="Times New Roman" w:cs="Times New Roman"/>
          <w:sz w:val="24"/>
          <w:szCs w:val="24"/>
        </w:rPr>
        <w:t xml:space="preserve"> </w:t>
      </w:r>
      <w:r>
        <w:rPr>
          <w:rFonts w:ascii="Times New Roman" w:hAnsi="Times New Roman" w:cs="Times New Roman"/>
          <w:sz w:val="24"/>
          <w:szCs w:val="24"/>
        </w:rPr>
        <w:t>matematika</w:t>
      </w:r>
      <w:r w:rsidRPr="00BD17B7">
        <w:rPr>
          <w:rFonts w:ascii="Times New Roman" w:hAnsi="Times New Roman" w:cs="Times New Roman"/>
          <w:sz w:val="24"/>
          <w:szCs w:val="24"/>
        </w:rPr>
        <w:t xml:space="preserve"> adalah studi </w:t>
      </w:r>
      <w:hyperlink r:id="rId7" w:tooltip="Besaran" w:history="1">
        <w:r w:rsidRPr="005B0627">
          <w:rPr>
            <w:rStyle w:val="Hyperlink"/>
            <w:rFonts w:ascii="Times New Roman" w:hAnsi="Times New Roman" w:cs="Times New Roman"/>
            <w:color w:val="auto"/>
            <w:sz w:val="24"/>
            <w:szCs w:val="24"/>
            <w:u w:val="none"/>
          </w:rPr>
          <w:t>besaran</w:t>
        </w:r>
      </w:hyperlink>
      <w:r w:rsidRPr="005B0627">
        <w:rPr>
          <w:rFonts w:ascii="Times New Roman" w:hAnsi="Times New Roman" w:cs="Times New Roman"/>
          <w:sz w:val="24"/>
          <w:szCs w:val="24"/>
        </w:rPr>
        <w:t xml:space="preserve">, </w:t>
      </w:r>
      <w:hyperlink r:id="rId8" w:tooltip="Struktur" w:history="1">
        <w:r w:rsidRPr="005B0627">
          <w:rPr>
            <w:rStyle w:val="Hyperlink"/>
            <w:rFonts w:ascii="Times New Roman" w:hAnsi="Times New Roman" w:cs="Times New Roman"/>
            <w:color w:val="auto"/>
            <w:sz w:val="24"/>
            <w:szCs w:val="24"/>
            <w:u w:val="none"/>
          </w:rPr>
          <w:t>struktur</w:t>
        </w:r>
      </w:hyperlink>
      <w:r w:rsidRPr="005B0627">
        <w:rPr>
          <w:rFonts w:ascii="Times New Roman" w:hAnsi="Times New Roman" w:cs="Times New Roman"/>
          <w:sz w:val="24"/>
          <w:szCs w:val="24"/>
        </w:rPr>
        <w:t xml:space="preserve">, </w:t>
      </w:r>
      <w:hyperlink r:id="rId9" w:tooltip="Ruang" w:history="1">
        <w:r w:rsidRPr="005B0627">
          <w:rPr>
            <w:rStyle w:val="Hyperlink"/>
            <w:rFonts w:ascii="Times New Roman" w:hAnsi="Times New Roman" w:cs="Times New Roman"/>
            <w:color w:val="auto"/>
            <w:sz w:val="24"/>
            <w:szCs w:val="24"/>
            <w:u w:val="none"/>
          </w:rPr>
          <w:t>ruang</w:t>
        </w:r>
      </w:hyperlink>
      <w:r w:rsidRPr="005B0627">
        <w:rPr>
          <w:rFonts w:ascii="Times New Roman" w:hAnsi="Times New Roman" w:cs="Times New Roman"/>
          <w:sz w:val="24"/>
          <w:szCs w:val="24"/>
        </w:rPr>
        <w:t xml:space="preserve">, dan </w:t>
      </w:r>
      <w:hyperlink r:id="rId10" w:tooltip="Kalkulus" w:history="1">
        <w:r w:rsidRPr="005B0627">
          <w:rPr>
            <w:rStyle w:val="Hyperlink"/>
            <w:rFonts w:ascii="Times New Roman" w:hAnsi="Times New Roman" w:cs="Times New Roman"/>
            <w:color w:val="auto"/>
            <w:sz w:val="24"/>
            <w:szCs w:val="24"/>
            <w:u w:val="none"/>
          </w:rPr>
          <w:t>perubahan</w:t>
        </w:r>
      </w:hyperlink>
      <w:r w:rsidRPr="005B0627">
        <w:rPr>
          <w:rFonts w:ascii="Times New Roman" w:hAnsi="Times New Roman" w:cs="Times New Roman"/>
          <w:sz w:val="24"/>
          <w:szCs w:val="24"/>
        </w:rPr>
        <w:t xml:space="preserve">. </w:t>
      </w:r>
      <w:r w:rsidRPr="00BD17B7">
        <w:rPr>
          <w:rFonts w:ascii="Times New Roman" w:hAnsi="Times New Roman" w:cs="Times New Roman"/>
          <w:sz w:val="24"/>
          <w:szCs w:val="24"/>
        </w:rPr>
        <w:t xml:space="preserve">Dari beberapa pengertian tersebut dapat dirumuskan pengertian dari belajar </w:t>
      </w:r>
      <w:r>
        <w:rPr>
          <w:rFonts w:ascii="Times New Roman" w:hAnsi="Times New Roman" w:cs="Times New Roman"/>
          <w:sz w:val="24"/>
          <w:szCs w:val="24"/>
        </w:rPr>
        <w:t>matematika</w:t>
      </w:r>
      <w:r w:rsidRPr="00BD17B7">
        <w:rPr>
          <w:rFonts w:ascii="Times New Roman" w:hAnsi="Times New Roman" w:cs="Times New Roman"/>
          <w:sz w:val="24"/>
          <w:szCs w:val="24"/>
        </w:rPr>
        <w:t xml:space="preserve"> </w:t>
      </w:r>
      <w:r>
        <w:rPr>
          <w:rFonts w:ascii="Times New Roman" w:hAnsi="Times New Roman" w:cs="Times New Roman"/>
          <w:sz w:val="24"/>
          <w:szCs w:val="24"/>
        </w:rPr>
        <w:t>yaitu b</w:t>
      </w:r>
      <w:r w:rsidRPr="00BD17B7">
        <w:rPr>
          <w:rFonts w:ascii="Times New Roman" w:hAnsi="Times New Roman" w:cs="Times New Roman"/>
          <w:sz w:val="24"/>
          <w:szCs w:val="24"/>
        </w:rPr>
        <w:t xml:space="preserve">elajar </w:t>
      </w:r>
      <w:r>
        <w:rPr>
          <w:rFonts w:ascii="Times New Roman" w:hAnsi="Times New Roman" w:cs="Times New Roman"/>
          <w:sz w:val="24"/>
          <w:szCs w:val="24"/>
        </w:rPr>
        <w:t>matematika</w:t>
      </w:r>
      <w:r w:rsidRPr="00BD17B7">
        <w:rPr>
          <w:rFonts w:ascii="Times New Roman" w:hAnsi="Times New Roman" w:cs="Times New Roman"/>
          <w:sz w:val="24"/>
          <w:szCs w:val="24"/>
        </w:rPr>
        <w:t xml:space="preserve"> adalah suatu usaha atau aktivitas mental untuk memahami arti hubungan dari konsep-konsep dan struktur </w:t>
      </w:r>
      <w:r>
        <w:rPr>
          <w:rFonts w:ascii="Times New Roman" w:hAnsi="Times New Roman" w:cs="Times New Roman"/>
          <w:sz w:val="24"/>
          <w:szCs w:val="24"/>
        </w:rPr>
        <w:t>matematika</w:t>
      </w:r>
      <w:r w:rsidRPr="00BD17B7">
        <w:rPr>
          <w:rFonts w:ascii="Times New Roman" w:hAnsi="Times New Roman" w:cs="Times New Roman"/>
          <w:sz w:val="24"/>
          <w:szCs w:val="24"/>
        </w:rPr>
        <w:t xml:space="preserve">. Pada hakekatnya belajar </w:t>
      </w:r>
      <w:r>
        <w:rPr>
          <w:rFonts w:ascii="Times New Roman" w:hAnsi="Times New Roman" w:cs="Times New Roman"/>
          <w:sz w:val="24"/>
          <w:szCs w:val="24"/>
        </w:rPr>
        <w:t>matematika</w:t>
      </w:r>
      <w:r w:rsidRPr="00BD17B7">
        <w:rPr>
          <w:rFonts w:ascii="Times New Roman" w:hAnsi="Times New Roman" w:cs="Times New Roman"/>
          <w:sz w:val="24"/>
          <w:szCs w:val="24"/>
        </w:rPr>
        <w:t xml:space="preserve"> adalah suatu kegiatan psikologis yaitu mempelajari atau mengkaji berbagai hubungan antara objek-objek dan struktur </w:t>
      </w:r>
      <w:r>
        <w:rPr>
          <w:rFonts w:ascii="Times New Roman" w:hAnsi="Times New Roman" w:cs="Times New Roman"/>
          <w:sz w:val="24"/>
          <w:szCs w:val="24"/>
        </w:rPr>
        <w:t>matematika</w:t>
      </w:r>
      <w:r w:rsidRPr="00BD17B7">
        <w:rPr>
          <w:rFonts w:ascii="Times New Roman" w:hAnsi="Times New Roman" w:cs="Times New Roman"/>
          <w:sz w:val="24"/>
          <w:szCs w:val="24"/>
        </w:rPr>
        <w:t xml:space="preserve"> serta berbagai hubungan antara struktur </w:t>
      </w:r>
      <w:r>
        <w:rPr>
          <w:rFonts w:ascii="Times New Roman" w:hAnsi="Times New Roman" w:cs="Times New Roman"/>
          <w:sz w:val="24"/>
          <w:szCs w:val="24"/>
        </w:rPr>
        <w:t>matematika</w:t>
      </w:r>
      <w:r w:rsidRPr="00BD17B7">
        <w:rPr>
          <w:rFonts w:ascii="Times New Roman" w:hAnsi="Times New Roman" w:cs="Times New Roman"/>
          <w:sz w:val="24"/>
          <w:szCs w:val="24"/>
        </w:rPr>
        <w:t xml:space="preserve"> melalui manipulasi simbol-simbol sehingga diperoleh pengetahuan baru.</w:t>
      </w:r>
    </w:p>
    <w:p w:rsidR="00C50A5D" w:rsidRPr="00C50A5D" w:rsidRDefault="00C50A5D" w:rsidP="00C50A5D">
      <w:pPr>
        <w:spacing w:after="0" w:line="240" w:lineRule="auto"/>
        <w:jc w:val="both"/>
        <w:rPr>
          <w:rFonts w:ascii="Times New Roman" w:hAnsi="Times New Roman" w:cs="Times New Roman"/>
          <w:sz w:val="24"/>
          <w:szCs w:val="24"/>
        </w:rPr>
      </w:pPr>
    </w:p>
    <w:p w:rsidR="00E0022E" w:rsidRPr="0042592F" w:rsidRDefault="00E0022E" w:rsidP="00E0022E">
      <w:pPr>
        <w:pStyle w:val="ListParagraph"/>
        <w:numPr>
          <w:ilvl w:val="0"/>
          <w:numId w:val="8"/>
        </w:numPr>
        <w:tabs>
          <w:tab w:val="left" w:pos="426"/>
        </w:tabs>
        <w:spacing w:after="0" w:line="240" w:lineRule="auto"/>
        <w:jc w:val="both"/>
        <w:rPr>
          <w:rFonts w:ascii="Times New Roman" w:hAnsi="Times New Roman" w:cs="Times New Roman"/>
          <w:b/>
          <w:color w:val="000000"/>
          <w:sz w:val="24"/>
          <w:szCs w:val="24"/>
        </w:rPr>
      </w:pPr>
      <w:r w:rsidRPr="0042592F">
        <w:rPr>
          <w:rFonts w:ascii="Times New Roman" w:hAnsi="Times New Roman" w:cs="Times New Roman"/>
          <w:b/>
          <w:color w:val="000000"/>
          <w:sz w:val="24"/>
          <w:szCs w:val="24"/>
        </w:rPr>
        <w:t>Hasil Belajar Siswa</w:t>
      </w:r>
    </w:p>
    <w:p w:rsidR="00E0022E" w:rsidRPr="0042592F" w:rsidRDefault="00E0022E" w:rsidP="00E0022E">
      <w:pPr>
        <w:pStyle w:val="ListParagraph"/>
        <w:tabs>
          <w:tab w:val="left" w:pos="426"/>
        </w:tabs>
        <w:spacing w:after="0" w:line="240" w:lineRule="auto"/>
        <w:ind w:left="360"/>
        <w:jc w:val="both"/>
        <w:rPr>
          <w:rFonts w:ascii="Times New Roman" w:hAnsi="Times New Roman" w:cs="Times New Roman"/>
          <w:b/>
          <w:color w:val="000000"/>
          <w:sz w:val="24"/>
          <w:szCs w:val="24"/>
        </w:rPr>
      </w:pPr>
    </w:p>
    <w:p w:rsidR="00E0022E" w:rsidRDefault="00E0022E" w:rsidP="00E0022E">
      <w:pPr>
        <w:pStyle w:val="ListParagraph"/>
        <w:numPr>
          <w:ilvl w:val="0"/>
          <w:numId w:val="12"/>
        </w:numPr>
        <w:spacing w:after="0" w:line="480" w:lineRule="auto"/>
        <w:jc w:val="both"/>
        <w:rPr>
          <w:rFonts w:ascii="Times New Roman" w:hAnsi="Times New Roman" w:cs="Times New Roman"/>
          <w:b/>
          <w:color w:val="000000"/>
          <w:sz w:val="24"/>
          <w:szCs w:val="24"/>
        </w:rPr>
      </w:pPr>
      <w:r w:rsidRPr="005D1937">
        <w:rPr>
          <w:rFonts w:ascii="Times New Roman" w:hAnsi="Times New Roman" w:cs="Times New Roman"/>
          <w:b/>
          <w:color w:val="000000"/>
          <w:sz w:val="24"/>
          <w:szCs w:val="24"/>
        </w:rPr>
        <w:t>Pengertian Belajar</w:t>
      </w:r>
    </w:p>
    <w:p w:rsidR="00E0022E" w:rsidRPr="00BD17B7" w:rsidRDefault="00E0022E" w:rsidP="00E0022E">
      <w:pPr>
        <w:tabs>
          <w:tab w:val="left" w:leader="dot" w:pos="7440"/>
          <w:tab w:val="right" w:pos="7920"/>
        </w:tabs>
        <w:spacing w:after="0" w:line="480" w:lineRule="auto"/>
        <w:ind w:firstLine="709"/>
        <w:jc w:val="both"/>
        <w:rPr>
          <w:rFonts w:ascii="Times New Roman" w:hAnsi="Times New Roman" w:cs="Times New Roman"/>
          <w:sz w:val="24"/>
          <w:szCs w:val="24"/>
        </w:rPr>
      </w:pPr>
      <w:r w:rsidRPr="00BD17B7">
        <w:rPr>
          <w:rFonts w:ascii="Times New Roman" w:hAnsi="Times New Roman" w:cs="Times New Roman"/>
          <w:sz w:val="24"/>
          <w:szCs w:val="24"/>
        </w:rPr>
        <w:t xml:space="preserve">Jika ditelusuri ada banyak definisi belajar yang </w:t>
      </w:r>
      <w:proofErr w:type="gramStart"/>
      <w:r w:rsidRPr="00BD17B7">
        <w:rPr>
          <w:rFonts w:ascii="Times New Roman" w:hAnsi="Times New Roman" w:cs="Times New Roman"/>
          <w:sz w:val="24"/>
          <w:szCs w:val="24"/>
        </w:rPr>
        <w:t>akan</w:t>
      </w:r>
      <w:proofErr w:type="gramEnd"/>
      <w:r w:rsidRPr="00BD17B7">
        <w:rPr>
          <w:rFonts w:ascii="Times New Roman" w:hAnsi="Times New Roman" w:cs="Times New Roman"/>
          <w:sz w:val="24"/>
          <w:szCs w:val="24"/>
        </w:rPr>
        <w:t xml:space="preserve"> kita temukan. Disisi lain b</w:t>
      </w:r>
      <w:r>
        <w:rPr>
          <w:rFonts w:ascii="Times New Roman" w:hAnsi="Times New Roman" w:cs="Times New Roman"/>
          <w:sz w:val="24"/>
          <w:szCs w:val="24"/>
        </w:rPr>
        <w:t>elajar didefinisikan oleh para a</w:t>
      </w:r>
      <w:r w:rsidRPr="00BD17B7">
        <w:rPr>
          <w:rFonts w:ascii="Times New Roman" w:hAnsi="Times New Roman" w:cs="Times New Roman"/>
          <w:sz w:val="24"/>
          <w:szCs w:val="24"/>
        </w:rPr>
        <w:t xml:space="preserve">hli dengan sudut pandang yang berbeda-beda, walaupun pada dasarnya perbedaan itu tidak terlalu jauh. Berikut </w:t>
      </w:r>
      <w:proofErr w:type="gramStart"/>
      <w:r w:rsidRPr="00BD17B7">
        <w:rPr>
          <w:rFonts w:ascii="Times New Roman" w:hAnsi="Times New Roman" w:cs="Times New Roman"/>
          <w:sz w:val="24"/>
          <w:szCs w:val="24"/>
        </w:rPr>
        <w:t>akan</w:t>
      </w:r>
      <w:proofErr w:type="gramEnd"/>
      <w:r w:rsidRPr="00BD17B7">
        <w:rPr>
          <w:rFonts w:ascii="Times New Roman" w:hAnsi="Times New Roman" w:cs="Times New Roman"/>
          <w:sz w:val="24"/>
          <w:szCs w:val="24"/>
        </w:rPr>
        <w:t xml:space="preserve"> diuraikan beberapa definisi dari belajar.</w:t>
      </w:r>
    </w:p>
    <w:p w:rsidR="00E0022E" w:rsidRPr="00BD17B7" w:rsidRDefault="00E0022E" w:rsidP="00E0022E">
      <w:pPr>
        <w:tabs>
          <w:tab w:val="left" w:leader="dot" w:pos="7440"/>
          <w:tab w:val="right" w:pos="7920"/>
        </w:tabs>
        <w:spacing w:after="0" w:line="480" w:lineRule="auto"/>
        <w:ind w:firstLine="709"/>
        <w:jc w:val="both"/>
        <w:rPr>
          <w:rFonts w:ascii="Times New Roman" w:hAnsi="Times New Roman" w:cs="Times New Roman"/>
          <w:sz w:val="24"/>
          <w:szCs w:val="24"/>
        </w:rPr>
      </w:pPr>
      <w:r w:rsidRPr="00BD17B7">
        <w:rPr>
          <w:rFonts w:ascii="Times New Roman" w:hAnsi="Times New Roman" w:cs="Times New Roman"/>
          <w:sz w:val="24"/>
          <w:szCs w:val="24"/>
        </w:rPr>
        <w:t>Definisi belajar yang dikemukakan oleh Jihad dan Haris (2012: 1) bahwa:</w:t>
      </w:r>
    </w:p>
    <w:p w:rsidR="00E0022E" w:rsidRDefault="00E0022E" w:rsidP="00E0022E">
      <w:pPr>
        <w:spacing w:after="0" w:line="240" w:lineRule="auto"/>
        <w:ind w:left="709" w:right="907"/>
        <w:jc w:val="both"/>
        <w:rPr>
          <w:rFonts w:ascii="Times New Roman" w:hAnsi="Times New Roman" w:cs="Times New Roman"/>
          <w:sz w:val="24"/>
          <w:szCs w:val="24"/>
        </w:rPr>
      </w:pPr>
      <w:r w:rsidRPr="00BD17B7">
        <w:rPr>
          <w:rFonts w:ascii="Times New Roman" w:hAnsi="Times New Roman" w:cs="Times New Roman"/>
          <w:sz w:val="24"/>
          <w:szCs w:val="24"/>
        </w:rPr>
        <w:t xml:space="preserve">Belajar adalah kegiatan berproses dan merupakan unsur yang sangat fundamental dalam penyelenggaraan jenis dan jenjang pendidikan, hal </w:t>
      </w:r>
      <w:r w:rsidRPr="00BD17B7">
        <w:rPr>
          <w:rFonts w:ascii="Times New Roman" w:hAnsi="Times New Roman" w:cs="Times New Roman"/>
          <w:sz w:val="24"/>
          <w:szCs w:val="24"/>
        </w:rPr>
        <w:lastRenderedPageBreak/>
        <w:t>ini berarti keberhasilan pencapaian tujuan pendidikan sangat tergantung pada keberhasilan proses belajar siswa di Sekolah dan lingkungan sekitarnya.</w:t>
      </w:r>
    </w:p>
    <w:p w:rsidR="00E0022E" w:rsidRPr="00BD17B7" w:rsidRDefault="00E0022E" w:rsidP="00E0022E">
      <w:pPr>
        <w:spacing w:after="0" w:line="240" w:lineRule="auto"/>
        <w:jc w:val="both"/>
        <w:rPr>
          <w:rFonts w:ascii="Times New Roman" w:hAnsi="Times New Roman" w:cs="Times New Roman"/>
          <w:sz w:val="24"/>
          <w:szCs w:val="24"/>
        </w:rPr>
      </w:pPr>
    </w:p>
    <w:p w:rsidR="00E0022E" w:rsidRPr="00BD17B7" w:rsidRDefault="00E0022E" w:rsidP="00E0022E">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Hamalik (2013: 37) juga mengatakan bahwa “b</w:t>
      </w:r>
      <w:r w:rsidRPr="00BD17B7">
        <w:rPr>
          <w:rFonts w:ascii="Times New Roman" w:hAnsi="Times New Roman" w:cs="Times New Roman"/>
          <w:sz w:val="24"/>
          <w:szCs w:val="24"/>
        </w:rPr>
        <w:t>elajar adalah suatu proses perubahan tingkah laku individu melalui interaksi dengan lingk</w:t>
      </w:r>
      <w:r>
        <w:rPr>
          <w:rFonts w:ascii="Times New Roman" w:hAnsi="Times New Roman" w:cs="Times New Roman"/>
          <w:sz w:val="24"/>
          <w:szCs w:val="24"/>
        </w:rPr>
        <w:t>ungannya”. Sedangkan Mappasoro</w:t>
      </w:r>
      <w:r w:rsidRPr="00BD17B7">
        <w:rPr>
          <w:rFonts w:ascii="Times New Roman" w:hAnsi="Times New Roman" w:cs="Times New Roman"/>
          <w:sz w:val="24"/>
          <w:szCs w:val="24"/>
        </w:rPr>
        <w:t xml:space="preserve"> (2010: 2) mengungkapkan bahwa:</w:t>
      </w:r>
    </w:p>
    <w:p w:rsidR="00ED7699" w:rsidRDefault="00E0022E" w:rsidP="00024210">
      <w:pPr>
        <w:spacing w:after="0" w:line="240" w:lineRule="auto"/>
        <w:ind w:left="709" w:right="907"/>
        <w:jc w:val="both"/>
        <w:rPr>
          <w:rFonts w:ascii="Times New Roman" w:hAnsi="Times New Roman" w:cs="Times New Roman"/>
          <w:sz w:val="24"/>
          <w:szCs w:val="24"/>
        </w:rPr>
      </w:pPr>
      <w:r w:rsidRPr="00BD17B7">
        <w:rPr>
          <w:rFonts w:ascii="Times New Roman" w:hAnsi="Times New Roman" w:cs="Times New Roman"/>
          <w:sz w:val="24"/>
          <w:szCs w:val="24"/>
        </w:rPr>
        <w:t xml:space="preserve">Belajar adalah aktivitas mental </w:t>
      </w:r>
      <w:r w:rsidRPr="004F5D8A">
        <w:rPr>
          <w:rFonts w:ascii="Times New Roman" w:hAnsi="Times New Roman" w:cs="Times New Roman"/>
          <w:sz w:val="24"/>
          <w:szCs w:val="24"/>
        </w:rPr>
        <w:t>(</w:t>
      </w:r>
      <w:r w:rsidRPr="00EA5C2C">
        <w:rPr>
          <w:rFonts w:ascii="Times New Roman" w:hAnsi="Times New Roman" w:cs="Times New Roman"/>
          <w:i/>
          <w:sz w:val="24"/>
          <w:szCs w:val="24"/>
        </w:rPr>
        <w:t>psikhis</w:t>
      </w:r>
      <w:r w:rsidRPr="004F5D8A">
        <w:rPr>
          <w:rFonts w:ascii="Times New Roman" w:hAnsi="Times New Roman" w:cs="Times New Roman"/>
          <w:sz w:val="24"/>
          <w:szCs w:val="24"/>
        </w:rPr>
        <w:t>)</w:t>
      </w:r>
      <w:r w:rsidRPr="00BD17B7">
        <w:rPr>
          <w:rFonts w:ascii="Times New Roman" w:hAnsi="Times New Roman" w:cs="Times New Roman"/>
          <w:sz w:val="24"/>
          <w:szCs w:val="24"/>
        </w:rPr>
        <w:t xml:space="preserve"> yang terjadi karena adanya interaksi aktif antara individu dengan lingkungannya yang menghasilkan perubahan-perubahan yang bersifat relative tetap d</w:t>
      </w:r>
      <w:r>
        <w:rPr>
          <w:rFonts w:ascii="Times New Roman" w:hAnsi="Times New Roman" w:cs="Times New Roman"/>
          <w:sz w:val="24"/>
          <w:szCs w:val="24"/>
        </w:rPr>
        <w:t>alam aspek-aspek: kognitif, psi</w:t>
      </w:r>
      <w:r w:rsidRPr="00BD17B7">
        <w:rPr>
          <w:rFonts w:ascii="Times New Roman" w:hAnsi="Times New Roman" w:cs="Times New Roman"/>
          <w:sz w:val="24"/>
          <w:szCs w:val="24"/>
        </w:rPr>
        <w:t xml:space="preserve">komotor, dan afektif. Perubahan tersebut dapat berupa sesuatu yang </w:t>
      </w:r>
      <w:proofErr w:type="gramStart"/>
      <w:r w:rsidRPr="00BD17B7">
        <w:rPr>
          <w:rFonts w:ascii="Times New Roman" w:hAnsi="Times New Roman" w:cs="Times New Roman"/>
          <w:sz w:val="24"/>
          <w:szCs w:val="24"/>
        </w:rPr>
        <w:t>sama</w:t>
      </w:r>
      <w:proofErr w:type="gramEnd"/>
      <w:r w:rsidRPr="00BD17B7">
        <w:rPr>
          <w:rFonts w:ascii="Times New Roman" w:hAnsi="Times New Roman" w:cs="Times New Roman"/>
          <w:sz w:val="24"/>
          <w:szCs w:val="24"/>
        </w:rPr>
        <w:t xml:space="preserve"> sekali baru atau penyempurnaan/ peningkatan dari hasil belajar yang telah diperoleh sebelumnya.</w:t>
      </w:r>
    </w:p>
    <w:p w:rsidR="00ED7699" w:rsidRDefault="00ED7699" w:rsidP="00ED7699">
      <w:pPr>
        <w:spacing w:after="0" w:line="240" w:lineRule="auto"/>
        <w:ind w:left="709" w:right="907"/>
        <w:jc w:val="both"/>
        <w:rPr>
          <w:rFonts w:ascii="Times New Roman" w:hAnsi="Times New Roman" w:cs="Times New Roman"/>
          <w:sz w:val="24"/>
          <w:szCs w:val="24"/>
        </w:rPr>
      </w:pPr>
    </w:p>
    <w:p w:rsidR="00024210" w:rsidRDefault="00024210" w:rsidP="00ED7699">
      <w:pPr>
        <w:spacing w:after="0" w:line="240" w:lineRule="auto"/>
        <w:ind w:left="709" w:right="907"/>
        <w:jc w:val="both"/>
        <w:rPr>
          <w:rFonts w:ascii="Times New Roman" w:hAnsi="Times New Roman" w:cs="Times New Roman"/>
          <w:sz w:val="24"/>
          <w:szCs w:val="24"/>
        </w:rPr>
      </w:pPr>
    </w:p>
    <w:p w:rsidR="00E0022E" w:rsidRPr="00BD17B7" w:rsidRDefault="00E0022E" w:rsidP="00E0022E">
      <w:pPr>
        <w:spacing w:after="0" w:line="480" w:lineRule="auto"/>
        <w:ind w:firstLine="709"/>
        <w:jc w:val="both"/>
        <w:rPr>
          <w:rFonts w:ascii="Times New Roman" w:hAnsi="Times New Roman" w:cs="Times New Roman"/>
          <w:sz w:val="24"/>
          <w:szCs w:val="24"/>
        </w:rPr>
      </w:pPr>
      <w:r w:rsidRPr="00BD17B7">
        <w:rPr>
          <w:rFonts w:ascii="Times New Roman" w:hAnsi="Times New Roman" w:cs="Times New Roman"/>
          <w:sz w:val="24"/>
          <w:szCs w:val="24"/>
        </w:rPr>
        <w:t>Defin</w:t>
      </w:r>
      <w:r>
        <w:rPr>
          <w:rFonts w:ascii="Times New Roman" w:hAnsi="Times New Roman" w:cs="Times New Roman"/>
          <w:sz w:val="24"/>
          <w:szCs w:val="24"/>
        </w:rPr>
        <w:t>isi lain yang dikemukakan oleh S</w:t>
      </w:r>
      <w:r w:rsidRPr="00BD17B7">
        <w:rPr>
          <w:rFonts w:ascii="Times New Roman" w:hAnsi="Times New Roman" w:cs="Times New Roman"/>
          <w:sz w:val="24"/>
          <w:szCs w:val="24"/>
        </w:rPr>
        <w:t>udjana (Jihad dan Haris, 2008: 2) bahwa:</w:t>
      </w:r>
    </w:p>
    <w:p w:rsidR="00E0022E" w:rsidRDefault="00E0022E" w:rsidP="00E0022E">
      <w:pPr>
        <w:tabs>
          <w:tab w:val="left" w:pos="7371"/>
        </w:tabs>
        <w:spacing w:after="0" w:line="240" w:lineRule="auto"/>
        <w:ind w:left="709" w:right="907"/>
        <w:jc w:val="both"/>
        <w:rPr>
          <w:rFonts w:ascii="Times New Roman" w:hAnsi="Times New Roman" w:cs="Times New Roman"/>
          <w:sz w:val="24"/>
          <w:szCs w:val="24"/>
        </w:rPr>
      </w:pPr>
      <w:r w:rsidRPr="00BD17B7">
        <w:rPr>
          <w:rFonts w:ascii="Times New Roman" w:hAnsi="Times New Roman" w:cs="Times New Roman"/>
          <w:sz w:val="24"/>
          <w:szCs w:val="24"/>
        </w:rPr>
        <w:t>Belajar adalah suatu proses yang ditandai dengan adanya perubahan pada diri seseorang. Perubahan sebagai hasil proses belajar dapat ditunjukkan dengan berbagai bentuk seperti berupa pengetahuannya, pemahamannya, sikap dan tingkah lakunya, keterampilan, kecakapan dan kemampuannya dan lain-lain aspek yang ada pada individu</w:t>
      </w:r>
      <w:r>
        <w:rPr>
          <w:rFonts w:ascii="Times New Roman" w:hAnsi="Times New Roman" w:cs="Times New Roman"/>
          <w:sz w:val="24"/>
          <w:szCs w:val="24"/>
        </w:rPr>
        <w:t>.</w:t>
      </w:r>
    </w:p>
    <w:p w:rsidR="00E0022E" w:rsidRDefault="00E0022E" w:rsidP="00E0022E">
      <w:pPr>
        <w:tabs>
          <w:tab w:val="left" w:pos="7371"/>
        </w:tabs>
        <w:spacing w:after="0" w:line="240" w:lineRule="auto"/>
        <w:ind w:left="709" w:right="907"/>
        <w:jc w:val="both"/>
        <w:rPr>
          <w:rFonts w:ascii="Times New Roman" w:hAnsi="Times New Roman" w:cs="Times New Roman"/>
          <w:sz w:val="24"/>
          <w:szCs w:val="24"/>
        </w:rPr>
      </w:pPr>
    </w:p>
    <w:p w:rsidR="00E0022E" w:rsidRPr="00867C89" w:rsidRDefault="00E0022E" w:rsidP="00024210">
      <w:pPr>
        <w:spacing w:after="0" w:line="480" w:lineRule="auto"/>
        <w:ind w:right="81" w:firstLine="709"/>
        <w:jc w:val="both"/>
        <w:rPr>
          <w:rFonts w:ascii="Times New Roman" w:hAnsi="Times New Roman" w:cs="Times New Roman"/>
          <w:sz w:val="24"/>
          <w:szCs w:val="24"/>
        </w:rPr>
      </w:pPr>
      <w:r>
        <w:rPr>
          <w:rFonts w:ascii="Times New Roman" w:hAnsi="Times New Roman" w:cs="Times New Roman"/>
          <w:sz w:val="24"/>
          <w:szCs w:val="24"/>
        </w:rPr>
        <w:t xml:space="preserve">Dari beberapa pendapat yang diuraikan di atas dapat disimpulkan bahwa belajar itu bukanlah suatu hal yang sederhana dari yang tidak tahu menjadi tahu. Melainkan, lebih kepada proses yang dilakukan untuk mencari tahu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tidak kita ketahui disertai dengan pemah</w:t>
      </w:r>
      <w:r w:rsidR="00024210">
        <w:rPr>
          <w:rFonts w:ascii="Times New Roman" w:hAnsi="Times New Roman" w:cs="Times New Roman"/>
          <w:sz w:val="24"/>
          <w:szCs w:val="24"/>
        </w:rPr>
        <w:t>aman dan pengaplikasiannya.</w:t>
      </w:r>
    </w:p>
    <w:p w:rsidR="00E0022E" w:rsidRPr="005D1937" w:rsidRDefault="00E0022E" w:rsidP="00E0022E">
      <w:pPr>
        <w:pStyle w:val="ListParagraph"/>
        <w:numPr>
          <w:ilvl w:val="0"/>
          <w:numId w:val="12"/>
        </w:numPr>
        <w:spacing w:after="0" w:line="480" w:lineRule="auto"/>
        <w:jc w:val="both"/>
        <w:rPr>
          <w:rFonts w:ascii="Times New Roman" w:hAnsi="Times New Roman" w:cs="Times New Roman"/>
          <w:b/>
          <w:color w:val="000000"/>
          <w:sz w:val="24"/>
          <w:szCs w:val="24"/>
        </w:rPr>
      </w:pPr>
      <w:r w:rsidRPr="005D1937">
        <w:rPr>
          <w:rFonts w:ascii="Times New Roman" w:hAnsi="Times New Roman" w:cs="Times New Roman"/>
          <w:b/>
          <w:color w:val="000000"/>
          <w:sz w:val="24"/>
          <w:szCs w:val="24"/>
        </w:rPr>
        <w:t>Pengertian Hasil Belajar</w:t>
      </w:r>
    </w:p>
    <w:p w:rsidR="00E0022E" w:rsidRPr="00794857" w:rsidRDefault="00E0022E" w:rsidP="00E0022E">
      <w:pPr>
        <w:pStyle w:val="ListParagraph"/>
        <w:spacing w:after="0" w:line="480" w:lineRule="auto"/>
        <w:ind w:left="0" w:firstLine="709"/>
        <w:jc w:val="both"/>
        <w:rPr>
          <w:rFonts w:ascii="Times New Roman" w:hAnsi="Times New Roman" w:cs="Times New Roman"/>
          <w:color w:val="000000"/>
          <w:sz w:val="24"/>
          <w:szCs w:val="24"/>
        </w:rPr>
      </w:pPr>
      <w:r w:rsidRPr="00272143">
        <w:rPr>
          <w:rFonts w:ascii="Times New Roman" w:hAnsi="Times New Roman" w:cs="Times New Roman"/>
          <w:color w:val="000000"/>
          <w:sz w:val="24"/>
          <w:szCs w:val="24"/>
        </w:rPr>
        <w:t xml:space="preserve">Berbicara tentang hasil belajar tentunya tidak terlepas dari hasil evaluasi hasil belajar siswa. Setiap orang yang melakukan sesuatu, maka sudah tentu ingin mengetahui </w:t>
      </w:r>
      <w:r>
        <w:rPr>
          <w:rFonts w:ascii="Times New Roman" w:hAnsi="Times New Roman" w:cs="Times New Roman"/>
          <w:color w:val="000000"/>
          <w:sz w:val="24"/>
          <w:szCs w:val="24"/>
        </w:rPr>
        <w:t xml:space="preserve">hasil yang dilakukannya. Siswa </w:t>
      </w:r>
      <w:r w:rsidRPr="00272143">
        <w:rPr>
          <w:rFonts w:ascii="Times New Roman" w:hAnsi="Times New Roman" w:cs="Times New Roman"/>
          <w:color w:val="000000"/>
          <w:sz w:val="24"/>
          <w:szCs w:val="24"/>
        </w:rPr>
        <w:t xml:space="preserve">dan guru merupakan orang yang terlibat dalam kegiatan pembelajaran. Tentu mereka ingin mengetahui hasil proses dan hasil </w:t>
      </w:r>
      <w:r w:rsidRPr="00272143">
        <w:rPr>
          <w:rFonts w:ascii="Times New Roman" w:hAnsi="Times New Roman" w:cs="Times New Roman"/>
          <w:color w:val="000000"/>
          <w:sz w:val="24"/>
          <w:szCs w:val="24"/>
        </w:rPr>
        <w:lastRenderedPageBreak/>
        <w:t>kegiatan pembelajaran. Untuk itu guru harus mengadakan evaluasi. Hal ini berarti bahwa evaluasi merupakan kegiatan yang tidak bisa dipisahkan dari setiap proses pembelajaran.</w:t>
      </w:r>
      <w:r>
        <w:rPr>
          <w:rFonts w:ascii="Times New Roman" w:hAnsi="Times New Roman" w:cs="Times New Roman"/>
          <w:color w:val="000000"/>
          <w:sz w:val="24"/>
          <w:szCs w:val="24"/>
        </w:rPr>
        <w:t xml:space="preserve"> Menurut Sanjaya (2008: 241)</w:t>
      </w:r>
      <w:r w:rsidRPr="00272143">
        <w:rPr>
          <w:rFonts w:ascii="Times New Roman" w:hAnsi="Times New Roman" w:cs="Times New Roman"/>
          <w:color w:val="000000"/>
          <w:sz w:val="24"/>
          <w:szCs w:val="24"/>
        </w:rPr>
        <w:t xml:space="preserve"> </w:t>
      </w:r>
      <w:r>
        <w:rPr>
          <w:rFonts w:ascii="Times New Roman" w:hAnsi="Times New Roman" w:cs="Times New Roman"/>
          <w:color w:val="000000"/>
          <w:sz w:val="24"/>
          <w:szCs w:val="24"/>
        </w:rPr>
        <w:t>“evaluasi merupakan suatu proses. Artinya, dalam suatu pelaksanaan evaluasi mestinya terdiri dari berbagai macam tindakan yang harus dilakukan. Dengan demikian, evaluasi bukanlah hasil atau produk akan tetapi rangkaian kegiatan”.</w:t>
      </w:r>
    </w:p>
    <w:p w:rsidR="00ED7699" w:rsidRPr="00C41C3D" w:rsidRDefault="00E0022E" w:rsidP="00C41C3D">
      <w:pPr>
        <w:pStyle w:val="ListParagraph"/>
        <w:spacing w:after="0" w:line="480" w:lineRule="auto"/>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Menurut Sudijono (1995: 31) “evaluasi hasil belajar </w:t>
      </w:r>
      <w:proofErr w:type="gramStart"/>
      <w:r>
        <w:rPr>
          <w:rFonts w:ascii="Times New Roman" w:hAnsi="Times New Roman" w:cs="Times New Roman"/>
          <w:color w:val="000000"/>
          <w:sz w:val="24"/>
          <w:szCs w:val="24"/>
        </w:rPr>
        <w:t>akan</w:t>
      </w:r>
      <w:proofErr w:type="gramEnd"/>
      <w:r>
        <w:rPr>
          <w:rFonts w:ascii="Times New Roman" w:hAnsi="Times New Roman" w:cs="Times New Roman"/>
          <w:color w:val="000000"/>
          <w:sz w:val="24"/>
          <w:szCs w:val="24"/>
        </w:rPr>
        <w:t xml:space="preserve"> terlaksana dengan baik apabila dalam pelaksanaannya senantiasa berpegang pada prinsip dasar berikut ini: a. Prinsip Keseluruhan, b. Prinsip Kesinambungan, dan c. Prinsip Obyektivitas”.</w:t>
      </w:r>
    </w:p>
    <w:p w:rsidR="00E0022E" w:rsidRDefault="00E0022E" w:rsidP="00E0022E">
      <w:pPr>
        <w:pStyle w:val="ListParagraph"/>
        <w:tabs>
          <w:tab w:val="left" w:pos="8190"/>
        </w:tabs>
        <w:spacing w:after="0" w:line="480" w:lineRule="auto"/>
        <w:ind w:left="0" w:right="81"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Lain halnya dengan</w:t>
      </w:r>
      <w:r w:rsidRPr="00272143">
        <w:rPr>
          <w:rFonts w:ascii="Times New Roman" w:hAnsi="Times New Roman" w:cs="Times New Roman"/>
          <w:color w:val="000000"/>
          <w:sz w:val="24"/>
          <w:szCs w:val="24"/>
        </w:rPr>
        <w:t xml:space="preserve"> </w:t>
      </w:r>
      <w:r>
        <w:rPr>
          <w:rFonts w:ascii="Times New Roman" w:hAnsi="Times New Roman" w:cs="Times New Roman"/>
          <w:color w:val="000000"/>
          <w:sz w:val="24"/>
          <w:szCs w:val="24"/>
        </w:rPr>
        <w:t>Dimyati dan Mudjiono yang mengungkapkan bahwa:</w:t>
      </w:r>
    </w:p>
    <w:p w:rsidR="00E0022E" w:rsidRDefault="00E0022E" w:rsidP="00E0022E">
      <w:pPr>
        <w:pStyle w:val="ListParagraph"/>
        <w:spacing w:after="0" w:line="240" w:lineRule="auto"/>
        <w:ind w:left="709" w:right="900"/>
        <w:jc w:val="both"/>
        <w:rPr>
          <w:rFonts w:ascii="Times New Roman" w:hAnsi="Times New Roman" w:cs="Times New Roman"/>
          <w:color w:val="000000"/>
          <w:sz w:val="24"/>
          <w:szCs w:val="24"/>
        </w:rPr>
      </w:pPr>
      <w:r>
        <w:rPr>
          <w:rFonts w:ascii="Times New Roman" w:hAnsi="Times New Roman" w:cs="Times New Roman"/>
          <w:color w:val="000000"/>
          <w:sz w:val="24"/>
          <w:szCs w:val="24"/>
        </w:rPr>
        <w:t>E</w:t>
      </w:r>
      <w:r w:rsidRPr="00272143">
        <w:rPr>
          <w:rFonts w:ascii="Times New Roman" w:hAnsi="Times New Roman" w:cs="Times New Roman"/>
          <w:color w:val="000000"/>
          <w:sz w:val="24"/>
          <w:szCs w:val="24"/>
        </w:rPr>
        <w:t>valuasi hasil belajar menekankan kepada diperolehnya informasi mengenai seberapakah perolehan siswa dalam mencapai tujuan pembelajaran yang sudah ditetapkan. Sedangkan evaluasi pembelajaran merupakan proses sistematis untuk memperoleh informasi tentang keefektifan proses pembelajaran dalam membantu siswa mencapai tujuan pembelajaran secara optimal.Jadi evaluasi hasil belajar siswa untuk menetapkan baik buruknya kegiatan pe</w:t>
      </w:r>
      <w:r>
        <w:rPr>
          <w:rFonts w:ascii="Times New Roman" w:hAnsi="Times New Roman" w:cs="Times New Roman"/>
          <w:color w:val="000000"/>
          <w:sz w:val="24"/>
          <w:szCs w:val="24"/>
        </w:rPr>
        <w:t xml:space="preserve">mbelajaran. Sedangkan evaluasi </w:t>
      </w:r>
      <w:r w:rsidRPr="00272143">
        <w:rPr>
          <w:rFonts w:ascii="Times New Roman" w:hAnsi="Times New Roman" w:cs="Times New Roman"/>
          <w:color w:val="000000"/>
          <w:sz w:val="24"/>
          <w:szCs w:val="24"/>
        </w:rPr>
        <w:t>pembelajaran untuk menetapkan baik buruknya proses dari kegiatan pembelajaran.</w:t>
      </w:r>
    </w:p>
    <w:p w:rsidR="00E0022E" w:rsidRDefault="00E0022E" w:rsidP="00E0022E">
      <w:pPr>
        <w:pStyle w:val="ListParagraph"/>
        <w:spacing w:after="0" w:line="240" w:lineRule="auto"/>
        <w:ind w:left="450" w:right="711" w:firstLine="720"/>
        <w:jc w:val="both"/>
        <w:rPr>
          <w:rFonts w:ascii="Times New Roman" w:hAnsi="Times New Roman" w:cs="Times New Roman"/>
          <w:color w:val="000000"/>
          <w:sz w:val="24"/>
          <w:szCs w:val="24"/>
        </w:rPr>
      </w:pPr>
    </w:p>
    <w:p w:rsidR="00E0022E" w:rsidRPr="00D503BB" w:rsidRDefault="00E0022E" w:rsidP="00E0022E">
      <w:pPr>
        <w:pStyle w:val="ListParagraph"/>
        <w:spacing w:after="0" w:line="480" w:lineRule="auto"/>
        <w:ind w:left="0" w:right="-9"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Bundu (2012: 2) mengungkapkan bahwa “mengevaluasi hasil belajar diperlukan berbagai </w:t>
      </w:r>
      <w:proofErr w:type="gramStart"/>
      <w:r>
        <w:rPr>
          <w:rFonts w:ascii="Times New Roman" w:hAnsi="Times New Roman" w:cs="Times New Roman"/>
          <w:color w:val="000000"/>
          <w:sz w:val="24"/>
          <w:szCs w:val="24"/>
        </w:rPr>
        <w:t>cara</w:t>
      </w:r>
      <w:proofErr w:type="gramEnd"/>
      <w:r>
        <w:rPr>
          <w:rFonts w:ascii="Times New Roman" w:hAnsi="Times New Roman" w:cs="Times New Roman"/>
          <w:color w:val="000000"/>
          <w:sz w:val="24"/>
          <w:szCs w:val="24"/>
        </w:rPr>
        <w:t xml:space="preserve"> dan teknik yang sesuai dengan hakekat pembelajaran itu sendiri”. Pengukuran hasil belajar yang hanya difokuskan pada tes tertulis semata, sudah harus ditambah dengan pengamatan secara langsung terhadap teknik yang digunakan siswa, ketepatan prosedur yang dilakukan dan hasil yang diperoleh.</w:t>
      </w:r>
      <w:r w:rsidRPr="00C0627B">
        <w:rPr>
          <w:rFonts w:ascii="Times New Roman" w:hAnsi="Times New Roman" w:cs="Times New Roman"/>
          <w:color w:val="000000"/>
          <w:sz w:val="24"/>
          <w:szCs w:val="24"/>
        </w:rPr>
        <w:t xml:space="preserve"> </w:t>
      </w:r>
    </w:p>
    <w:p w:rsidR="00C50A5D" w:rsidRPr="007F5B27" w:rsidRDefault="00E0022E" w:rsidP="00C50A5D">
      <w:pPr>
        <w:pStyle w:val="ListParagraph"/>
        <w:spacing w:after="0" w:line="480" w:lineRule="auto"/>
        <w:ind w:left="0" w:firstLine="709"/>
        <w:jc w:val="both"/>
        <w:rPr>
          <w:rFonts w:ascii="Times New Roman" w:hAnsi="Times New Roman" w:cs="Times New Roman"/>
          <w:color w:val="000000"/>
          <w:sz w:val="24"/>
          <w:szCs w:val="24"/>
        </w:rPr>
      </w:pPr>
      <w:r w:rsidRPr="00272143">
        <w:rPr>
          <w:rFonts w:ascii="Times New Roman" w:hAnsi="Times New Roman" w:cs="Times New Roman"/>
          <w:color w:val="000000"/>
          <w:sz w:val="24"/>
          <w:szCs w:val="24"/>
        </w:rPr>
        <w:t xml:space="preserve">Berdasarkan beberapa pengertian yang dikemukakan para ahli tersebut, dapat disimpulkan bahwa hasil belajar adalah kemampuan atau kecakapan kognitif yang </w:t>
      </w:r>
      <w:r w:rsidRPr="00272143">
        <w:rPr>
          <w:rFonts w:ascii="Times New Roman" w:hAnsi="Times New Roman" w:cs="Times New Roman"/>
          <w:color w:val="000000"/>
          <w:sz w:val="24"/>
          <w:szCs w:val="24"/>
        </w:rPr>
        <w:lastRenderedPageBreak/>
        <w:t>diperoleh siswa melalui proses pembelajaran yang dinyatakan dalam angka-angka yang diukur dengan menggunakan alat tes (evaluasi) yang standar setelah diukur dengan alat tes (evaluasi) yang standar</w:t>
      </w:r>
      <w:r w:rsidR="00C50A5D">
        <w:rPr>
          <w:rFonts w:ascii="Times New Roman" w:hAnsi="Times New Roman" w:cs="Times New Roman"/>
          <w:color w:val="000000"/>
          <w:sz w:val="24"/>
          <w:szCs w:val="24"/>
        </w:rPr>
        <w:t>.</w:t>
      </w:r>
    </w:p>
    <w:p w:rsidR="00E0022E" w:rsidRPr="0042592F" w:rsidRDefault="00E0022E" w:rsidP="00062F63">
      <w:pPr>
        <w:pStyle w:val="ListParagraph"/>
        <w:numPr>
          <w:ilvl w:val="0"/>
          <w:numId w:val="12"/>
        </w:numPr>
        <w:spacing w:after="0" w:line="480" w:lineRule="auto"/>
        <w:jc w:val="both"/>
        <w:rPr>
          <w:rFonts w:ascii="Times New Roman" w:hAnsi="Times New Roman" w:cs="Times New Roman"/>
          <w:b/>
          <w:color w:val="000000"/>
          <w:sz w:val="24"/>
          <w:szCs w:val="24"/>
        </w:rPr>
      </w:pPr>
      <w:r w:rsidRPr="0042592F">
        <w:rPr>
          <w:rFonts w:ascii="Times New Roman" w:hAnsi="Times New Roman" w:cs="Times New Roman"/>
          <w:b/>
          <w:color w:val="000000"/>
          <w:sz w:val="24"/>
          <w:szCs w:val="24"/>
        </w:rPr>
        <w:t xml:space="preserve">Tujuan dan Fungsi Hasil Belajar Siswa. </w:t>
      </w:r>
    </w:p>
    <w:p w:rsidR="00E0022E" w:rsidRPr="00D33B5D" w:rsidRDefault="00E0022E" w:rsidP="00E0022E">
      <w:pPr>
        <w:spacing w:after="0" w:line="48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Menurut Dimyati dan Mudjiono (2009) bahwa a</w:t>
      </w:r>
      <w:r w:rsidRPr="00D33B5D">
        <w:rPr>
          <w:rFonts w:ascii="Times New Roman" w:hAnsi="Times New Roman" w:cs="Times New Roman"/>
          <w:color w:val="000000"/>
          <w:sz w:val="24"/>
          <w:szCs w:val="24"/>
        </w:rPr>
        <w:t>dapun fungsi dan tujuan evaluasi hasil belajar adalah sebagai berikut:</w:t>
      </w:r>
    </w:p>
    <w:p w:rsidR="00E0022E" w:rsidRDefault="00E0022E" w:rsidP="00E0022E">
      <w:pPr>
        <w:pStyle w:val="ListParagraph"/>
        <w:numPr>
          <w:ilvl w:val="0"/>
          <w:numId w:val="14"/>
        </w:numPr>
        <w:tabs>
          <w:tab w:val="left" w:pos="270"/>
        </w:tabs>
        <w:spacing w:after="0" w:line="480" w:lineRule="auto"/>
        <w:ind w:left="900" w:right="711"/>
        <w:jc w:val="both"/>
        <w:rPr>
          <w:rFonts w:ascii="Times New Roman" w:hAnsi="Times New Roman" w:cs="Times New Roman"/>
          <w:color w:val="000000"/>
          <w:sz w:val="24"/>
          <w:szCs w:val="24"/>
        </w:rPr>
      </w:pPr>
      <w:r w:rsidRPr="00272143">
        <w:rPr>
          <w:rFonts w:ascii="Times New Roman" w:hAnsi="Times New Roman" w:cs="Times New Roman"/>
          <w:color w:val="000000"/>
          <w:sz w:val="24"/>
          <w:szCs w:val="24"/>
        </w:rPr>
        <w:t xml:space="preserve">Untuk diagnotik dan pengembangan. </w:t>
      </w:r>
    </w:p>
    <w:p w:rsidR="00E0022E" w:rsidRPr="00BC71F1" w:rsidRDefault="00E0022E" w:rsidP="00E0022E">
      <w:pPr>
        <w:pStyle w:val="ListParagraph"/>
        <w:tabs>
          <w:tab w:val="left" w:pos="270"/>
        </w:tabs>
        <w:spacing w:after="0" w:line="480" w:lineRule="auto"/>
        <w:ind w:left="900" w:right="81" w:hanging="19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196948">
        <w:rPr>
          <w:rFonts w:ascii="Times New Roman" w:hAnsi="Times New Roman" w:cs="Times New Roman"/>
          <w:color w:val="000000"/>
          <w:sz w:val="24"/>
          <w:szCs w:val="24"/>
        </w:rPr>
        <w:t xml:space="preserve">Hasil evaluasi untuk diagnotik dan pengembangan adalah penggunaan hasil dari evaluasi hasil belajar sebagai bahan pendiagnosaan kelemahan dan </w:t>
      </w:r>
      <w:r>
        <w:rPr>
          <w:rFonts w:ascii="Times New Roman" w:hAnsi="Times New Roman" w:cs="Times New Roman"/>
          <w:color w:val="000000"/>
          <w:sz w:val="24"/>
          <w:szCs w:val="24"/>
        </w:rPr>
        <w:t>keunggulan siswa beserta sebab-</w:t>
      </w:r>
      <w:r w:rsidRPr="00196948">
        <w:rPr>
          <w:rFonts w:ascii="Times New Roman" w:hAnsi="Times New Roman" w:cs="Times New Roman"/>
          <w:color w:val="000000"/>
          <w:sz w:val="24"/>
          <w:szCs w:val="24"/>
        </w:rPr>
        <w:t xml:space="preserve">sebabnya. Berdasarkan pendiagnosaan inilah guru melakukan pengembangan kegiatan pembelajaran untuk meingkatkan hasil belajar siswa. </w:t>
      </w:r>
    </w:p>
    <w:p w:rsidR="00E0022E" w:rsidRDefault="00E0022E" w:rsidP="00E0022E">
      <w:pPr>
        <w:pStyle w:val="ListParagraph"/>
        <w:numPr>
          <w:ilvl w:val="0"/>
          <w:numId w:val="14"/>
        </w:numPr>
        <w:tabs>
          <w:tab w:val="left" w:pos="270"/>
        </w:tabs>
        <w:spacing w:after="0" w:line="480" w:lineRule="auto"/>
        <w:ind w:left="900" w:right="81"/>
        <w:jc w:val="both"/>
        <w:rPr>
          <w:rFonts w:ascii="Times New Roman" w:hAnsi="Times New Roman" w:cs="Times New Roman"/>
          <w:color w:val="000000"/>
          <w:sz w:val="24"/>
          <w:szCs w:val="24"/>
        </w:rPr>
      </w:pPr>
      <w:r w:rsidRPr="00196948">
        <w:rPr>
          <w:rFonts w:ascii="Times New Roman" w:hAnsi="Times New Roman" w:cs="Times New Roman"/>
          <w:color w:val="000000"/>
          <w:sz w:val="24"/>
          <w:szCs w:val="24"/>
        </w:rPr>
        <w:t>Untuk seleksi</w:t>
      </w:r>
    </w:p>
    <w:p w:rsidR="00E0022E" w:rsidRPr="005D1937" w:rsidRDefault="00E0022E" w:rsidP="00E0022E">
      <w:pPr>
        <w:pStyle w:val="ListParagraph"/>
        <w:tabs>
          <w:tab w:val="left" w:pos="270"/>
        </w:tabs>
        <w:spacing w:after="0" w:line="480" w:lineRule="auto"/>
        <w:ind w:left="900" w:right="81" w:hanging="19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196948">
        <w:rPr>
          <w:rFonts w:ascii="Times New Roman" w:hAnsi="Times New Roman" w:cs="Times New Roman"/>
          <w:color w:val="000000"/>
          <w:sz w:val="24"/>
          <w:szCs w:val="24"/>
        </w:rPr>
        <w:t>Hasil dari kegiatan evaluasi hasil belajar seringkali dipakai sebagai dasar untuk menentukan siswa yang paling cocok untu</w:t>
      </w:r>
      <w:r>
        <w:rPr>
          <w:rFonts w:ascii="Times New Roman" w:hAnsi="Times New Roman" w:cs="Times New Roman"/>
          <w:color w:val="000000"/>
          <w:sz w:val="24"/>
          <w:szCs w:val="24"/>
        </w:rPr>
        <w:t>k jenis jabatan atau pendidikan.</w:t>
      </w:r>
    </w:p>
    <w:p w:rsidR="00E0022E" w:rsidRDefault="00E0022E" w:rsidP="00E0022E">
      <w:pPr>
        <w:pStyle w:val="ListParagraph"/>
        <w:numPr>
          <w:ilvl w:val="0"/>
          <w:numId w:val="14"/>
        </w:numPr>
        <w:tabs>
          <w:tab w:val="left" w:pos="270"/>
        </w:tabs>
        <w:spacing w:after="0" w:line="480" w:lineRule="auto"/>
        <w:ind w:left="900" w:right="81"/>
        <w:jc w:val="both"/>
        <w:rPr>
          <w:rFonts w:ascii="Times New Roman" w:hAnsi="Times New Roman" w:cs="Times New Roman"/>
          <w:color w:val="000000"/>
          <w:sz w:val="24"/>
          <w:szCs w:val="24"/>
        </w:rPr>
      </w:pPr>
      <w:r w:rsidRPr="00196948">
        <w:rPr>
          <w:rFonts w:ascii="Times New Roman" w:hAnsi="Times New Roman" w:cs="Times New Roman"/>
          <w:color w:val="000000"/>
          <w:sz w:val="24"/>
          <w:szCs w:val="24"/>
        </w:rPr>
        <w:t>Untuk kenaikan kelas</w:t>
      </w:r>
    </w:p>
    <w:p w:rsidR="00E0022E" w:rsidRDefault="00E0022E" w:rsidP="00E0022E">
      <w:pPr>
        <w:pStyle w:val="ListParagraph"/>
        <w:tabs>
          <w:tab w:val="left" w:pos="270"/>
        </w:tabs>
        <w:spacing w:after="0" w:line="480" w:lineRule="auto"/>
        <w:ind w:left="900" w:right="81" w:hanging="19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196948">
        <w:rPr>
          <w:rFonts w:ascii="Times New Roman" w:hAnsi="Times New Roman" w:cs="Times New Roman"/>
          <w:color w:val="000000"/>
          <w:sz w:val="24"/>
          <w:szCs w:val="24"/>
        </w:rPr>
        <w:t>Menentukan apakah seseorang dapat dinaikkan k</w:t>
      </w:r>
      <w:r>
        <w:rPr>
          <w:rFonts w:ascii="Times New Roman" w:hAnsi="Times New Roman" w:cs="Times New Roman"/>
          <w:color w:val="000000"/>
          <w:sz w:val="24"/>
          <w:szCs w:val="24"/>
        </w:rPr>
        <w:t xml:space="preserve">e kelas yang lebih tinggi atau </w:t>
      </w:r>
      <w:r w:rsidRPr="00196948">
        <w:rPr>
          <w:rFonts w:ascii="Times New Roman" w:hAnsi="Times New Roman" w:cs="Times New Roman"/>
          <w:color w:val="000000"/>
          <w:sz w:val="24"/>
          <w:szCs w:val="24"/>
        </w:rPr>
        <w:t>tidak, memerlukan informasi yang mendukung keputus</w:t>
      </w:r>
      <w:r>
        <w:rPr>
          <w:rFonts w:ascii="Times New Roman" w:hAnsi="Times New Roman" w:cs="Times New Roman"/>
          <w:color w:val="000000"/>
          <w:sz w:val="24"/>
          <w:szCs w:val="24"/>
        </w:rPr>
        <w:t xml:space="preserve">an yang dibuat oleh guru. Dari </w:t>
      </w:r>
      <w:r w:rsidRPr="00196948">
        <w:rPr>
          <w:rFonts w:ascii="Times New Roman" w:hAnsi="Times New Roman" w:cs="Times New Roman"/>
          <w:color w:val="000000"/>
          <w:sz w:val="24"/>
          <w:szCs w:val="24"/>
        </w:rPr>
        <w:t>hasil kegiatan evaluasi hasil belajar siswa yang sudah disajikan, maka guru dapat dengan mudah membuat keputusan kenaikan kelas berdasarkan ketentuan yang berlaku,</w:t>
      </w:r>
    </w:p>
    <w:p w:rsidR="00E0022E" w:rsidRPr="00991375" w:rsidRDefault="00E0022E" w:rsidP="00991375">
      <w:pPr>
        <w:pStyle w:val="ListParagraph"/>
        <w:numPr>
          <w:ilvl w:val="0"/>
          <w:numId w:val="14"/>
        </w:numPr>
        <w:tabs>
          <w:tab w:val="left" w:pos="270"/>
        </w:tabs>
        <w:spacing w:after="0" w:line="480" w:lineRule="auto"/>
        <w:ind w:left="851" w:right="81" w:hanging="284"/>
        <w:jc w:val="both"/>
        <w:rPr>
          <w:rFonts w:ascii="Times New Roman" w:hAnsi="Times New Roman" w:cs="Times New Roman"/>
          <w:color w:val="000000"/>
          <w:sz w:val="24"/>
          <w:szCs w:val="24"/>
        </w:rPr>
      </w:pPr>
      <w:r w:rsidRPr="00196948">
        <w:rPr>
          <w:rFonts w:ascii="Times New Roman" w:hAnsi="Times New Roman" w:cs="Times New Roman"/>
          <w:color w:val="000000"/>
          <w:sz w:val="24"/>
          <w:szCs w:val="24"/>
        </w:rPr>
        <w:lastRenderedPageBreak/>
        <w:t>Untuk penempatan agar siswa dapat berkembang sesuai dengan tingkat kemampuannya dan potensi yani miliki, maka perlu di</w:t>
      </w:r>
      <w:r>
        <w:rPr>
          <w:rFonts w:ascii="Times New Roman" w:hAnsi="Times New Roman" w:cs="Times New Roman"/>
          <w:color w:val="000000"/>
          <w:sz w:val="24"/>
          <w:szCs w:val="24"/>
        </w:rPr>
        <w:t xml:space="preserve">pikirkan penempatan siswa pada </w:t>
      </w:r>
      <w:r w:rsidRPr="00196948">
        <w:rPr>
          <w:rFonts w:ascii="Times New Roman" w:hAnsi="Times New Roman" w:cs="Times New Roman"/>
          <w:color w:val="000000"/>
          <w:sz w:val="24"/>
          <w:szCs w:val="24"/>
        </w:rPr>
        <w:t>kelompok yang sesuai.</w:t>
      </w:r>
    </w:p>
    <w:p w:rsidR="00E0022E" w:rsidRPr="005D1937" w:rsidRDefault="00E0022E" w:rsidP="00062F63">
      <w:pPr>
        <w:pStyle w:val="ListParagraph"/>
        <w:numPr>
          <w:ilvl w:val="0"/>
          <w:numId w:val="12"/>
        </w:numPr>
        <w:spacing w:after="0" w:line="48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Faktor- faktor y</w:t>
      </w:r>
      <w:r w:rsidRPr="005D1937">
        <w:rPr>
          <w:rFonts w:ascii="Times New Roman" w:hAnsi="Times New Roman" w:cs="Times New Roman"/>
          <w:b/>
          <w:color w:val="000000"/>
          <w:sz w:val="24"/>
          <w:szCs w:val="24"/>
        </w:rPr>
        <w:t>ang Mempengaruhi Hasil Belajar</w:t>
      </w:r>
    </w:p>
    <w:p w:rsidR="00ED7699" w:rsidRDefault="00E0022E" w:rsidP="00C41C3D">
      <w:pPr>
        <w:spacing w:after="0" w:line="48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Dalam mengevaluasi hasil belajar siswa ada banyak hal yang harus diperhatikan termasuk faktor yang bisa mempengaruhi hasil belajar itu sendiri. Tentu dalam ini guru tak hanya sekedar memberikan evaluasi tapi harus lebih dulu bisa menjawab sendiri evaluasi yang </w:t>
      </w:r>
      <w:proofErr w:type="gramStart"/>
      <w:r>
        <w:rPr>
          <w:rFonts w:ascii="Times New Roman" w:hAnsi="Times New Roman" w:cs="Times New Roman"/>
          <w:color w:val="000000"/>
          <w:sz w:val="24"/>
          <w:szCs w:val="24"/>
        </w:rPr>
        <w:t>akan</w:t>
      </w:r>
      <w:proofErr w:type="gramEnd"/>
      <w:r>
        <w:rPr>
          <w:rFonts w:ascii="Times New Roman" w:hAnsi="Times New Roman" w:cs="Times New Roman"/>
          <w:color w:val="000000"/>
          <w:sz w:val="24"/>
          <w:szCs w:val="24"/>
        </w:rPr>
        <w:t xml:space="preserve"> diberikan kepada siswa.</w:t>
      </w:r>
    </w:p>
    <w:p w:rsidR="00E0022E" w:rsidRDefault="00E0022E" w:rsidP="00E0022E">
      <w:pPr>
        <w:spacing w:after="0" w:line="48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Tilstone (Bundu, 2012: 2) mengemukakan bahwa:</w:t>
      </w:r>
    </w:p>
    <w:p w:rsidR="00E0022E" w:rsidRDefault="00E0022E" w:rsidP="00E0022E">
      <w:pPr>
        <w:spacing w:after="0" w:line="240" w:lineRule="auto"/>
        <w:ind w:left="720" w:right="711" w:hanging="11"/>
        <w:jc w:val="both"/>
        <w:rPr>
          <w:rFonts w:ascii="Times New Roman" w:hAnsi="Times New Roman" w:cs="Times New Roman"/>
          <w:color w:val="000000"/>
          <w:sz w:val="24"/>
          <w:szCs w:val="24"/>
        </w:rPr>
      </w:pPr>
      <w:r>
        <w:rPr>
          <w:rFonts w:ascii="Times New Roman" w:hAnsi="Times New Roman" w:cs="Times New Roman"/>
          <w:color w:val="000000"/>
          <w:sz w:val="24"/>
          <w:szCs w:val="24"/>
        </w:rPr>
        <w:t>untuk mengevaluasi apa yang dikerjakan, seorang guru perlu menjawab 6 pertanyaan mendasar yaitu: a. apa yang sebenarnya siswa lakukan?; b. apa yang telah mereka pelajari?; c. bagaimana kemampuan mereka terhadap pelajaran tersebut?; d. apa yang telah saya lakukan?; e. apa yang telah saya pelajari?; dan f. apa yang ingin saya lakukan sekarang?</w:t>
      </w:r>
    </w:p>
    <w:p w:rsidR="00E0022E" w:rsidRDefault="00E0022E" w:rsidP="005B0627">
      <w:pPr>
        <w:spacing w:after="0" w:line="240" w:lineRule="auto"/>
        <w:ind w:right="711"/>
        <w:jc w:val="both"/>
        <w:rPr>
          <w:rFonts w:ascii="Times New Roman" w:hAnsi="Times New Roman" w:cs="Times New Roman"/>
          <w:color w:val="000000"/>
          <w:sz w:val="24"/>
          <w:szCs w:val="24"/>
        </w:rPr>
      </w:pPr>
    </w:p>
    <w:p w:rsidR="00E0022E" w:rsidRDefault="00E0022E" w:rsidP="00E0022E">
      <w:pPr>
        <w:spacing w:after="0" w:line="48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Menurut Teori Gestalt (Susanto, 2013: 12) “belajar merupakan suatu proses perkembangan”. Artinya bahwa secara kodrati jiwa raga anak mengalami perkembangan. Perkembangan sendiri memerlukan sesuatu baik yang berasal dari diri siswa sendirimaupun pengaruh dari lingkungannya. Berdasarkan teori ini hasil belajar dipengaruhi oleh dua hal, siswa itu sendiri dan lingkungannya. </w:t>
      </w:r>
    </w:p>
    <w:p w:rsidR="00E0022E" w:rsidRDefault="00E0022E" w:rsidP="00E0022E">
      <w:pPr>
        <w:spacing w:after="0" w:line="480" w:lineRule="auto"/>
        <w:ind w:right="801"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Pendapat yang senada dikemukakan oleh Wasliman (Susanto, 2012: 12) bahwa:</w:t>
      </w:r>
    </w:p>
    <w:p w:rsidR="00E0022E" w:rsidRPr="00F57F5E" w:rsidRDefault="00E0022E" w:rsidP="00E0022E">
      <w:pPr>
        <w:spacing w:after="0" w:line="240" w:lineRule="auto"/>
        <w:ind w:left="720" w:right="80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Hasil belajar yang dicapai oleh peserta didik merupakan hasil interaksi antara berbagai faktor yang memengaruhi, baik faktor internal maupun faktor eksternal. Secara perinci, uraian mengenai faktor internal dan faktor eksternal, sebagai berikut: a. </w:t>
      </w:r>
      <w:r w:rsidRPr="00F57F5E">
        <w:rPr>
          <w:rFonts w:ascii="Times New Roman" w:hAnsi="Times New Roman" w:cs="Times New Roman"/>
          <w:color w:val="000000"/>
          <w:sz w:val="24"/>
          <w:szCs w:val="24"/>
        </w:rPr>
        <w:t xml:space="preserve">Faktor internal; faktor internal merupakan faktor yang bersumber dari dalam diri peserta didik, yang </w:t>
      </w:r>
      <w:r w:rsidRPr="00F57F5E">
        <w:rPr>
          <w:rFonts w:ascii="Times New Roman" w:hAnsi="Times New Roman" w:cs="Times New Roman"/>
          <w:color w:val="000000"/>
          <w:sz w:val="24"/>
          <w:szCs w:val="24"/>
        </w:rPr>
        <w:lastRenderedPageBreak/>
        <w:t>memengaruhi kemampuan belajarnya. Faktor internal meliputi: keerdasan</w:t>
      </w:r>
      <w:r>
        <w:rPr>
          <w:rFonts w:ascii="Times New Roman" w:hAnsi="Times New Roman" w:cs="Times New Roman"/>
          <w:color w:val="000000"/>
          <w:sz w:val="24"/>
          <w:szCs w:val="24"/>
        </w:rPr>
        <w:t xml:space="preserve">, minat dan perhatian, </w:t>
      </w:r>
      <w:r w:rsidR="00B27147">
        <w:rPr>
          <w:rFonts w:ascii="Times New Roman" w:hAnsi="Times New Roman" w:cs="Times New Roman"/>
          <w:color w:val="000000"/>
          <w:sz w:val="24"/>
          <w:szCs w:val="24"/>
        </w:rPr>
        <w:t>motivasi belajar ekstrinsik</w:t>
      </w:r>
      <w:r w:rsidRPr="00F57F5E">
        <w:rPr>
          <w:rFonts w:ascii="Times New Roman" w:hAnsi="Times New Roman" w:cs="Times New Roman"/>
          <w:color w:val="000000"/>
          <w:sz w:val="24"/>
          <w:szCs w:val="24"/>
        </w:rPr>
        <w:t>, ketekunan sikap, kebiasaan belajar, se</w:t>
      </w:r>
      <w:r>
        <w:rPr>
          <w:rFonts w:ascii="Times New Roman" w:hAnsi="Times New Roman" w:cs="Times New Roman"/>
          <w:color w:val="000000"/>
          <w:sz w:val="24"/>
          <w:szCs w:val="24"/>
        </w:rPr>
        <w:t xml:space="preserve">rta kondisi fisik dan kesehatan, dan                               b. </w:t>
      </w:r>
      <w:r w:rsidRPr="00F57F5E">
        <w:rPr>
          <w:rFonts w:ascii="Times New Roman" w:hAnsi="Times New Roman" w:cs="Times New Roman"/>
          <w:color w:val="000000"/>
          <w:sz w:val="24"/>
          <w:szCs w:val="24"/>
        </w:rPr>
        <w:t>Faktor eksternal; faktor yang berasal dari luar diri peserta didik yang memengaruhi hasil belajar yaitu keluarga, sekolah dan masyarakat.</w:t>
      </w:r>
    </w:p>
    <w:p w:rsidR="00E0022E" w:rsidRPr="00883110" w:rsidRDefault="00E0022E" w:rsidP="00E0022E">
      <w:pPr>
        <w:pStyle w:val="ListParagraph"/>
        <w:spacing w:after="0" w:line="240" w:lineRule="auto"/>
        <w:ind w:right="801"/>
        <w:jc w:val="both"/>
        <w:rPr>
          <w:rFonts w:ascii="Times New Roman" w:hAnsi="Times New Roman" w:cs="Times New Roman"/>
          <w:color w:val="000000"/>
          <w:sz w:val="24"/>
          <w:szCs w:val="24"/>
        </w:rPr>
      </w:pPr>
    </w:p>
    <w:p w:rsidR="00E0022E" w:rsidRPr="0004615D" w:rsidRDefault="00E0022E" w:rsidP="00E0022E">
      <w:pPr>
        <w:pStyle w:val="ListParagraph"/>
        <w:spacing w:after="0" w:line="480" w:lineRule="auto"/>
        <w:ind w:left="0" w:firstLine="709"/>
        <w:jc w:val="both"/>
        <w:rPr>
          <w:rFonts w:ascii="Times New Roman" w:hAnsi="Times New Roman" w:cs="Times New Roman"/>
          <w:color w:val="000000"/>
          <w:sz w:val="24"/>
          <w:szCs w:val="24"/>
        </w:rPr>
      </w:pPr>
      <w:r w:rsidRPr="00272143">
        <w:rPr>
          <w:rFonts w:ascii="Times New Roman" w:hAnsi="Times New Roman" w:cs="Times New Roman"/>
          <w:color w:val="000000"/>
          <w:sz w:val="24"/>
          <w:szCs w:val="24"/>
        </w:rPr>
        <w:t>Dari uraian diatas, dapat disimpulkan bahwa faktor- faktor yang mempengaruhi hasil belajar adalah faktor intern</w:t>
      </w:r>
      <w:r>
        <w:rPr>
          <w:rFonts w:ascii="Times New Roman" w:hAnsi="Times New Roman" w:cs="Times New Roman"/>
          <w:color w:val="000000"/>
          <w:sz w:val="24"/>
          <w:szCs w:val="24"/>
        </w:rPr>
        <w:t>al</w:t>
      </w:r>
      <w:r w:rsidRPr="00272143">
        <w:rPr>
          <w:rFonts w:ascii="Times New Roman" w:hAnsi="Times New Roman" w:cs="Times New Roman"/>
          <w:color w:val="000000"/>
          <w:sz w:val="24"/>
          <w:szCs w:val="24"/>
        </w:rPr>
        <w:t xml:space="preserve"> dan faktor ekstern</w:t>
      </w:r>
      <w:r>
        <w:rPr>
          <w:rFonts w:ascii="Times New Roman" w:hAnsi="Times New Roman" w:cs="Times New Roman"/>
          <w:color w:val="000000"/>
          <w:sz w:val="24"/>
          <w:szCs w:val="24"/>
        </w:rPr>
        <w:t>al</w:t>
      </w:r>
      <w:r w:rsidRPr="00272143">
        <w:rPr>
          <w:rFonts w:ascii="Times New Roman" w:hAnsi="Times New Roman" w:cs="Times New Roman"/>
          <w:color w:val="000000"/>
          <w:sz w:val="24"/>
          <w:szCs w:val="24"/>
        </w:rPr>
        <w:t>. Faktor intern</w:t>
      </w:r>
      <w:r>
        <w:rPr>
          <w:rFonts w:ascii="Times New Roman" w:hAnsi="Times New Roman" w:cs="Times New Roman"/>
          <w:color w:val="000000"/>
          <w:sz w:val="24"/>
          <w:szCs w:val="24"/>
        </w:rPr>
        <w:t>al</w:t>
      </w:r>
      <w:r w:rsidRPr="00272143">
        <w:rPr>
          <w:rFonts w:ascii="Times New Roman" w:hAnsi="Times New Roman" w:cs="Times New Roman"/>
          <w:color w:val="000000"/>
          <w:sz w:val="24"/>
          <w:szCs w:val="24"/>
        </w:rPr>
        <w:t xml:space="preserve"> terdiri atas: kesehatan, cacat tubuh, intelegensi, perhatian, </w:t>
      </w:r>
      <w:r>
        <w:rPr>
          <w:rFonts w:ascii="Times New Roman" w:hAnsi="Times New Roman" w:cs="Times New Roman"/>
          <w:color w:val="000000"/>
          <w:sz w:val="24"/>
          <w:szCs w:val="24"/>
        </w:rPr>
        <w:t xml:space="preserve">motivasi, </w:t>
      </w:r>
      <w:r w:rsidRPr="00272143">
        <w:rPr>
          <w:rFonts w:ascii="Times New Roman" w:hAnsi="Times New Roman" w:cs="Times New Roman"/>
          <w:color w:val="000000"/>
          <w:sz w:val="24"/>
          <w:szCs w:val="24"/>
        </w:rPr>
        <w:t>minat, bakat dan kematangan. Adapun faktor ekstern</w:t>
      </w:r>
      <w:r>
        <w:rPr>
          <w:rFonts w:ascii="Times New Roman" w:hAnsi="Times New Roman" w:cs="Times New Roman"/>
          <w:color w:val="000000"/>
          <w:sz w:val="24"/>
          <w:szCs w:val="24"/>
        </w:rPr>
        <w:t>al</w:t>
      </w:r>
      <w:r w:rsidRPr="00272143">
        <w:rPr>
          <w:rFonts w:ascii="Times New Roman" w:hAnsi="Times New Roman" w:cs="Times New Roman"/>
          <w:color w:val="000000"/>
          <w:sz w:val="24"/>
          <w:szCs w:val="24"/>
        </w:rPr>
        <w:t xml:space="preserve"> terdidi atas:</w:t>
      </w:r>
      <w:r>
        <w:rPr>
          <w:rFonts w:ascii="Times New Roman" w:hAnsi="Times New Roman" w:cs="Times New Roman"/>
          <w:color w:val="000000"/>
          <w:sz w:val="24"/>
          <w:szCs w:val="24"/>
        </w:rPr>
        <w:t xml:space="preserve"> faktor keluarga, guru (seperti</w:t>
      </w:r>
      <w:r w:rsidRPr="00272143">
        <w:rPr>
          <w:rFonts w:ascii="Times New Roman" w:hAnsi="Times New Roman" w:cs="Times New Roman"/>
          <w:color w:val="000000"/>
          <w:sz w:val="24"/>
          <w:szCs w:val="24"/>
        </w:rPr>
        <w:t>: kurikulum, disip</w:t>
      </w:r>
      <w:r>
        <w:rPr>
          <w:rFonts w:ascii="Times New Roman" w:hAnsi="Times New Roman" w:cs="Times New Roman"/>
          <w:color w:val="000000"/>
          <w:sz w:val="24"/>
          <w:szCs w:val="24"/>
        </w:rPr>
        <w:t>lin sekolah, manajemen sekolah/</w:t>
      </w:r>
      <w:r w:rsidRPr="00272143">
        <w:rPr>
          <w:rFonts w:ascii="Times New Roman" w:hAnsi="Times New Roman" w:cs="Times New Roman"/>
          <w:color w:val="000000"/>
          <w:sz w:val="24"/>
          <w:szCs w:val="24"/>
        </w:rPr>
        <w:t>manajemen kelas, sarana dan prasarana, proses belajar mengajar, waktu belajar, kebijakan penilain dan faktor masyarakat</w:t>
      </w:r>
      <w:r>
        <w:rPr>
          <w:rFonts w:ascii="Times New Roman" w:hAnsi="Times New Roman" w:cs="Times New Roman"/>
          <w:color w:val="000000"/>
          <w:sz w:val="24"/>
          <w:szCs w:val="24"/>
        </w:rPr>
        <w:t>)</w:t>
      </w:r>
      <w:r w:rsidRPr="00272143">
        <w:rPr>
          <w:rFonts w:ascii="Times New Roman" w:hAnsi="Times New Roman" w:cs="Times New Roman"/>
          <w:color w:val="000000"/>
          <w:sz w:val="24"/>
          <w:szCs w:val="24"/>
        </w:rPr>
        <w:t>. Semakin baik kondisi faktor ekstern</w:t>
      </w:r>
      <w:r>
        <w:rPr>
          <w:rFonts w:ascii="Times New Roman" w:hAnsi="Times New Roman" w:cs="Times New Roman"/>
          <w:color w:val="000000"/>
          <w:sz w:val="24"/>
          <w:szCs w:val="24"/>
        </w:rPr>
        <w:t>al</w:t>
      </w:r>
      <w:r w:rsidRPr="00272143">
        <w:rPr>
          <w:rFonts w:ascii="Times New Roman" w:hAnsi="Times New Roman" w:cs="Times New Roman"/>
          <w:color w:val="000000"/>
          <w:sz w:val="24"/>
          <w:szCs w:val="24"/>
        </w:rPr>
        <w:t xml:space="preserve"> dan kualitas faktor intern</w:t>
      </w:r>
      <w:r>
        <w:rPr>
          <w:rFonts w:ascii="Times New Roman" w:hAnsi="Times New Roman" w:cs="Times New Roman"/>
          <w:color w:val="000000"/>
          <w:sz w:val="24"/>
          <w:szCs w:val="24"/>
        </w:rPr>
        <w:t>al</w:t>
      </w:r>
      <w:r w:rsidRPr="00272143">
        <w:rPr>
          <w:rFonts w:ascii="Times New Roman" w:hAnsi="Times New Roman" w:cs="Times New Roman"/>
          <w:color w:val="000000"/>
          <w:sz w:val="24"/>
          <w:szCs w:val="24"/>
        </w:rPr>
        <w:t xml:space="preserve"> dalam proses belajar mengajar, maka semakin baik pula kualitas hasil belajar siswa</w:t>
      </w:r>
      <w:r>
        <w:rPr>
          <w:rFonts w:ascii="Times New Roman" w:hAnsi="Times New Roman" w:cs="Times New Roman"/>
          <w:color w:val="000000"/>
          <w:sz w:val="24"/>
          <w:szCs w:val="24"/>
        </w:rPr>
        <w:t xml:space="preserve"> tersebut</w:t>
      </w:r>
      <w:r w:rsidRPr="00272143">
        <w:rPr>
          <w:rFonts w:ascii="Times New Roman" w:hAnsi="Times New Roman" w:cs="Times New Roman"/>
          <w:color w:val="000000"/>
          <w:sz w:val="24"/>
          <w:szCs w:val="24"/>
        </w:rPr>
        <w:t>.</w:t>
      </w:r>
    </w:p>
    <w:p w:rsidR="00E0022E" w:rsidRPr="00480BF8" w:rsidRDefault="00E0022E" w:rsidP="00E0022E">
      <w:pPr>
        <w:pStyle w:val="ListParagraph"/>
        <w:spacing w:after="0" w:line="240" w:lineRule="auto"/>
        <w:ind w:left="0" w:firstLine="720"/>
        <w:jc w:val="both"/>
        <w:rPr>
          <w:rFonts w:ascii="Times New Roman" w:hAnsi="Times New Roman" w:cs="Times New Roman"/>
          <w:color w:val="000000"/>
          <w:sz w:val="24"/>
          <w:szCs w:val="24"/>
        </w:rPr>
      </w:pPr>
    </w:p>
    <w:p w:rsidR="00E0022E" w:rsidRDefault="00E0022E" w:rsidP="00E0022E">
      <w:pPr>
        <w:pStyle w:val="ListParagraph"/>
        <w:numPr>
          <w:ilvl w:val="0"/>
          <w:numId w:val="8"/>
        </w:numP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Relevan</w:t>
      </w:r>
    </w:p>
    <w:p w:rsidR="00E0022E" w:rsidRDefault="00E0022E" w:rsidP="00E0022E">
      <w:pPr>
        <w:pStyle w:val="ListParagraph"/>
        <w:spacing w:after="0" w:line="240" w:lineRule="auto"/>
        <w:ind w:left="360"/>
        <w:jc w:val="both"/>
        <w:rPr>
          <w:rFonts w:ascii="Times New Roman" w:hAnsi="Times New Roman" w:cs="Times New Roman"/>
          <w:b/>
          <w:color w:val="000000"/>
          <w:sz w:val="24"/>
          <w:szCs w:val="24"/>
        </w:rPr>
      </w:pPr>
    </w:p>
    <w:p w:rsidR="00C50A5D" w:rsidRPr="00EC2F77" w:rsidRDefault="00214212" w:rsidP="00EC2F77">
      <w:pPr>
        <w:pStyle w:val="ListParagraph"/>
        <w:tabs>
          <w:tab w:val="left" w:pos="709"/>
        </w:tabs>
        <w:spacing w:after="0" w:line="480" w:lineRule="auto"/>
        <w:ind w:left="0" w:right="49"/>
        <w:jc w:val="both"/>
        <w:rPr>
          <w:rFonts w:ascii="Times New Roman" w:hAnsi="Times New Roman" w:cs="Times New Roman"/>
          <w:sz w:val="24"/>
        </w:rPr>
      </w:pPr>
      <w:r>
        <w:rPr>
          <w:rFonts w:ascii="Times New Roman" w:hAnsi="Times New Roman" w:cs="Times New Roman"/>
          <w:sz w:val="24"/>
        </w:rPr>
        <w:tab/>
      </w:r>
      <w:r w:rsidR="00E0022E" w:rsidRPr="00214212">
        <w:rPr>
          <w:rFonts w:ascii="Times New Roman" w:hAnsi="Times New Roman" w:cs="Times New Roman"/>
          <w:sz w:val="24"/>
        </w:rPr>
        <w:t xml:space="preserve">Nurlaila Marasabessy dengan judul Pengaruh Motivasi dan Minat Belajar Terhadap </w:t>
      </w:r>
      <w:r w:rsidR="007F5B27" w:rsidRPr="00214212">
        <w:rPr>
          <w:rFonts w:ascii="Times New Roman" w:hAnsi="Times New Roman" w:cs="Times New Roman"/>
          <w:sz w:val="24"/>
        </w:rPr>
        <w:t>Hasil belajar</w:t>
      </w:r>
      <w:r w:rsidR="00E0022E" w:rsidRPr="00214212">
        <w:rPr>
          <w:rFonts w:ascii="Times New Roman" w:hAnsi="Times New Roman" w:cs="Times New Roman"/>
          <w:sz w:val="24"/>
        </w:rPr>
        <w:t xml:space="preserve"> Pada Mata Pelajaran Matematika Siswa Kelas VI SD Kailolo Kecamatan Pulau Haruku. Hasil penelitian menggunakan analisis inferensial untuk koefisien korelasi ganda sebesar 0,54 tergolong cukup kuat, dengan taraf signifikan α = 0,05, maka sesuai dengan hasil perhitungan uji signifikan diperoleh f</w:t>
      </w:r>
      <w:r w:rsidR="00E0022E" w:rsidRPr="00214212">
        <w:rPr>
          <w:rFonts w:ascii="Times New Roman" w:hAnsi="Times New Roman" w:cs="Times New Roman"/>
          <w:sz w:val="24"/>
          <w:vertAlign w:val="subscript"/>
        </w:rPr>
        <w:t>hitung</w:t>
      </w:r>
      <w:r w:rsidR="00E0022E" w:rsidRPr="00214212">
        <w:rPr>
          <w:rFonts w:ascii="Times New Roman" w:hAnsi="Times New Roman" w:cs="Times New Roman"/>
          <w:sz w:val="24"/>
        </w:rPr>
        <w:t xml:space="preserve"> &gt; f</w:t>
      </w:r>
      <w:r w:rsidR="00E0022E" w:rsidRPr="00214212">
        <w:rPr>
          <w:rFonts w:ascii="Times New Roman" w:hAnsi="Times New Roman" w:cs="Times New Roman"/>
          <w:sz w:val="24"/>
          <w:vertAlign w:val="subscript"/>
        </w:rPr>
        <w:t>tabel</w:t>
      </w:r>
      <w:r w:rsidR="00E0022E" w:rsidRPr="00214212">
        <w:rPr>
          <w:rFonts w:ascii="Times New Roman" w:hAnsi="Times New Roman" w:cs="Times New Roman"/>
          <w:sz w:val="24"/>
        </w:rPr>
        <w:t xml:space="preserve"> atau 14,58 &gt; 3,205 dengan demikian maka Ho ditolak dan Ha diterima artinya terdapat pengaruh yang signifikan antara motivasi dan minat belajar terhadap </w:t>
      </w:r>
      <w:r w:rsidR="007F5B27" w:rsidRPr="00214212">
        <w:rPr>
          <w:rFonts w:ascii="Times New Roman" w:hAnsi="Times New Roman" w:cs="Times New Roman"/>
          <w:sz w:val="24"/>
        </w:rPr>
        <w:t>hasil belajar</w:t>
      </w:r>
      <w:r w:rsidR="00E0022E" w:rsidRPr="00214212">
        <w:rPr>
          <w:rFonts w:ascii="Times New Roman" w:hAnsi="Times New Roman" w:cs="Times New Roman"/>
          <w:sz w:val="24"/>
        </w:rPr>
        <w:t xml:space="preserve"> pada mata pelajaran matematika siswa kelas VI SD Inpres Kailolo dan siswa kelas VI SD </w:t>
      </w:r>
      <w:r w:rsidR="00E0022E" w:rsidRPr="00214212">
        <w:rPr>
          <w:rFonts w:ascii="Times New Roman" w:hAnsi="Times New Roman" w:cs="Times New Roman"/>
          <w:sz w:val="24"/>
        </w:rPr>
        <w:lastRenderedPageBreak/>
        <w:t xml:space="preserve">Negeri Kailolo, dengan nilai kontribusi sebesar 29,16% dan sisanya 70,84% dipengaruhi oleh faktor lain. </w:t>
      </w:r>
    </w:p>
    <w:p w:rsidR="00E0022E" w:rsidRDefault="00E0022E" w:rsidP="00E0022E">
      <w:pPr>
        <w:pStyle w:val="ListParagraph"/>
        <w:numPr>
          <w:ilvl w:val="0"/>
          <w:numId w:val="8"/>
        </w:numPr>
        <w:spacing w:after="0" w:line="240" w:lineRule="auto"/>
        <w:jc w:val="both"/>
        <w:rPr>
          <w:rFonts w:ascii="Times New Roman" w:hAnsi="Times New Roman" w:cs="Times New Roman"/>
          <w:b/>
          <w:color w:val="000000"/>
          <w:sz w:val="24"/>
          <w:szCs w:val="24"/>
        </w:rPr>
      </w:pPr>
      <w:r w:rsidRPr="00272143">
        <w:rPr>
          <w:rFonts w:ascii="Times New Roman" w:hAnsi="Times New Roman" w:cs="Times New Roman"/>
          <w:b/>
          <w:color w:val="000000"/>
          <w:sz w:val="24"/>
          <w:szCs w:val="24"/>
        </w:rPr>
        <w:t>Kerangka Berpikir</w:t>
      </w:r>
    </w:p>
    <w:p w:rsidR="00E0022E" w:rsidRPr="00272143" w:rsidRDefault="00E0022E" w:rsidP="00E0022E">
      <w:pPr>
        <w:pStyle w:val="ListParagraph"/>
        <w:spacing w:after="0" w:line="240" w:lineRule="auto"/>
        <w:ind w:left="270"/>
        <w:jc w:val="both"/>
        <w:rPr>
          <w:rFonts w:ascii="Times New Roman" w:hAnsi="Times New Roman" w:cs="Times New Roman"/>
          <w:b/>
          <w:color w:val="000000"/>
          <w:sz w:val="24"/>
          <w:szCs w:val="24"/>
        </w:rPr>
      </w:pPr>
    </w:p>
    <w:p w:rsidR="00E0022E" w:rsidRPr="00272143" w:rsidRDefault="00E0022E" w:rsidP="00E0022E">
      <w:pPr>
        <w:spacing w:after="0" w:line="480" w:lineRule="auto"/>
        <w:ind w:firstLine="709"/>
        <w:jc w:val="both"/>
        <w:rPr>
          <w:rFonts w:ascii="Times New Roman" w:hAnsi="Times New Roman" w:cs="Times New Roman"/>
          <w:color w:val="000000"/>
          <w:sz w:val="24"/>
          <w:szCs w:val="24"/>
        </w:rPr>
      </w:pPr>
      <w:r w:rsidRPr="00272143">
        <w:rPr>
          <w:rFonts w:ascii="Times New Roman" w:hAnsi="Times New Roman" w:cs="Times New Roman"/>
          <w:bCs/>
          <w:color w:val="000000"/>
          <w:sz w:val="24"/>
          <w:szCs w:val="24"/>
        </w:rPr>
        <w:t>Banyak faktor yang mempengaruhi hasil belajar siswa. Faktor tersebut terdiri atas faktor intern</w:t>
      </w:r>
      <w:r>
        <w:rPr>
          <w:rFonts w:ascii="Times New Roman" w:hAnsi="Times New Roman" w:cs="Times New Roman"/>
          <w:bCs/>
          <w:color w:val="000000"/>
          <w:sz w:val="24"/>
          <w:szCs w:val="24"/>
        </w:rPr>
        <w:t>al</w:t>
      </w:r>
      <w:r w:rsidRPr="00272143">
        <w:rPr>
          <w:rFonts w:ascii="Times New Roman" w:hAnsi="Times New Roman" w:cs="Times New Roman"/>
          <w:bCs/>
          <w:color w:val="000000"/>
          <w:sz w:val="24"/>
          <w:szCs w:val="24"/>
        </w:rPr>
        <w:t xml:space="preserve"> maupun faktor ekstern</w:t>
      </w:r>
      <w:r>
        <w:rPr>
          <w:rFonts w:ascii="Times New Roman" w:hAnsi="Times New Roman" w:cs="Times New Roman"/>
          <w:bCs/>
          <w:color w:val="000000"/>
          <w:sz w:val="24"/>
          <w:szCs w:val="24"/>
        </w:rPr>
        <w:t>al</w:t>
      </w:r>
      <w:r w:rsidRPr="00272143">
        <w:rPr>
          <w:rFonts w:ascii="Times New Roman" w:hAnsi="Times New Roman" w:cs="Times New Roman"/>
          <w:bCs/>
          <w:color w:val="000000"/>
          <w:sz w:val="24"/>
          <w:szCs w:val="24"/>
        </w:rPr>
        <w:t>.</w:t>
      </w:r>
      <w:r>
        <w:rPr>
          <w:rFonts w:ascii="Times New Roman" w:hAnsi="Times New Roman" w:cs="Times New Roman"/>
          <w:bCs/>
          <w:color w:val="000000"/>
          <w:sz w:val="24"/>
          <w:szCs w:val="24"/>
        </w:rPr>
        <w:t xml:space="preserve"> Karena itu untuk meningkatkan </w:t>
      </w:r>
      <w:r w:rsidRPr="00272143">
        <w:rPr>
          <w:rFonts w:ascii="Times New Roman" w:hAnsi="Times New Roman" w:cs="Times New Roman"/>
          <w:color w:val="000000"/>
          <w:sz w:val="24"/>
          <w:szCs w:val="24"/>
        </w:rPr>
        <w:t>hasil belajar siswa, guru perlu memperhatikan faktor-fa</w:t>
      </w:r>
      <w:r>
        <w:rPr>
          <w:rFonts w:ascii="Times New Roman" w:hAnsi="Times New Roman" w:cs="Times New Roman"/>
          <w:color w:val="000000"/>
          <w:sz w:val="24"/>
          <w:szCs w:val="24"/>
        </w:rPr>
        <w:t xml:space="preserve">ktor yang mempengaruhi </w:t>
      </w:r>
      <w:proofErr w:type="gramStart"/>
      <w:r>
        <w:rPr>
          <w:rFonts w:ascii="Times New Roman" w:hAnsi="Times New Roman" w:cs="Times New Roman"/>
          <w:color w:val="000000"/>
          <w:sz w:val="24"/>
          <w:szCs w:val="24"/>
        </w:rPr>
        <w:t xml:space="preserve">hasil  </w:t>
      </w:r>
      <w:r w:rsidRPr="00272143">
        <w:rPr>
          <w:rFonts w:ascii="Times New Roman" w:hAnsi="Times New Roman" w:cs="Times New Roman"/>
          <w:color w:val="000000"/>
          <w:sz w:val="24"/>
          <w:szCs w:val="24"/>
        </w:rPr>
        <w:t>belajar</w:t>
      </w:r>
      <w:proofErr w:type="gramEnd"/>
      <w:r w:rsidRPr="00272143">
        <w:rPr>
          <w:rFonts w:ascii="Times New Roman" w:hAnsi="Times New Roman" w:cs="Times New Roman"/>
          <w:color w:val="000000"/>
          <w:sz w:val="24"/>
          <w:szCs w:val="24"/>
        </w:rPr>
        <w:t xml:space="preserve"> siswa baik faktor internal maupun faktor eksternal. Faktor intern</w:t>
      </w:r>
      <w:r>
        <w:rPr>
          <w:rFonts w:ascii="Times New Roman" w:hAnsi="Times New Roman" w:cs="Times New Roman"/>
          <w:color w:val="000000"/>
          <w:sz w:val="24"/>
          <w:szCs w:val="24"/>
        </w:rPr>
        <w:t>al</w:t>
      </w:r>
      <w:r w:rsidRPr="00272143">
        <w:rPr>
          <w:rFonts w:ascii="Times New Roman" w:hAnsi="Times New Roman" w:cs="Times New Roman"/>
          <w:color w:val="000000"/>
          <w:sz w:val="24"/>
          <w:szCs w:val="24"/>
        </w:rPr>
        <w:t xml:space="preserve"> meliputi faktor jasmaniah (mencakup f</w:t>
      </w:r>
      <w:r w:rsidR="0006748C">
        <w:rPr>
          <w:rFonts w:ascii="Times New Roman" w:hAnsi="Times New Roman" w:cs="Times New Roman"/>
          <w:color w:val="000000"/>
          <w:sz w:val="24"/>
          <w:szCs w:val="24"/>
        </w:rPr>
        <w:t>aktor kesehatan, cacat tubuh,)</w:t>
      </w:r>
      <w:r w:rsidRPr="00272143">
        <w:rPr>
          <w:rFonts w:ascii="Times New Roman" w:hAnsi="Times New Roman" w:cs="Times New Roman"/>
          <w:color w:val="000000"/>
          <w:sz w:val="24"/>
          <w:szCs w:val="24"/>
        </w:rPr>
        <w:t xml:space="preserve"> faktor psikologis (mencakup inteligensi, perhatian, </w:t>
      </w:r>
      <w:r>
        <w:rPr>
          <w:rFonts w:ascii="Times New Roman" w:hAnsi="Times New Roman" w:cs="Times New Roman"/>
          <w:color w:val="000000"/>
          <w:sz w:val="24"/>
          <w:szCs w:val="24"/>
        </w:rPr>
        <w:t xml:space="preserve">minat, bakat, motif, kematangan, </w:t>
      </w:r>
      <w:r w:rsidRPr="00272143">
        <w:rPr>
          <w:rFonts w:ascii="Times New Roman" w:hAnsi="Times New Roman" w:cs="Times New Roman"/>
          <w:color w:val="000000"/>
          <w:sz w:val="24"/>
          <w:szCs w:val="24"/>
        </w:rPr>
        <w:t>kesiapan) dan faktor kelelahan. Sedangkan faktor ekstern</w:t>
      </w:r>
      <w:r>
        <w:rPr>
          <w:rFonts w:ascii="Times New Roman" w:hAnsi="Times New Roman" w:cs="Times New Roman"/>
          <w:color w:val="000000"/>
          <w:sz w:val="24"/>
          <w:szCs w:val="24"/>
        </w:rPr>
        <w:t>al</w:t>
      </w:r>
      <w:r w:rsidRPr="00272143">
        <w:rPr>
          <w:rFonts w:ascii="Times New Roman" w:hAnsi="Times New Roman" w:cs="Times New Roman"/>
          <w:color w:val="000000"/>
          <w:sz w:val="24"/>
          <w:szCs w:val="24"/>
        </w:rPr>
        <w:t xml:space="preserve"> meliputi faktor keluarga (mencakup cara orang tua mendidik, relasi antar anggota keluarga, suasana rumah, keadaan ekonomi keluarga, dan latar belakang kebudayaan), faktor sekolah meliputi metode mengajar, kurikulum,</w:t>
      </w:r>
      <w:r>
        <w:rPr>
          <w:rFonts w:ascii="Times New Roman" w:hAnsi="Times New Roman" w:cs="Times New Roman"/>
          <w:color w:val="000000"/>
          <w:sz w:val="24"/>
          <w:szCs w:val="24"/>
        </w:rPr>
        <w:t xml:space="preserve"> </w:t>
      </w:r>
      <w:r w:rsidRPr="00272143">
        <w:rPr>
          <w:rFonts w:ascii="Times New Roman" w:hAnsi="Times New Roman" w:cs="Times New Roman"/>
          <w:color w:val="000000"/>
          <w:sz w:val="24"/>
          <w:szCs w:val="24"/>
        </w:rPr>
        <w:t>relasi guru dengan siswa, relasi siswa dengan siswa,</w:t>
      </w:r>
      <w:r>
        <w:rPr>
          <w:rFonts w:ascii="Times New Roman" w:hAnsi="Times New Roman" w:cs="Times New Roman"/>
          <w:color w:val="000000"/>
          <w:sz w:val="24"/>
          <w:szCs w:val="24"/>
        </w:rPr>
        <w:t xml:space="preserve"> </w:t>
      </w:r>
      <w:r w:rsidRPr="00272143">
        <w:rPr>
          <w:rFonts w:ascii="Times New Roman" w:hAnsi="Times New Roman" w:cs="Times New Roman"/>
          <w:color w:val="000000"/>
          <w:sz w:val="24"/>
          <w:szCs w:val="24"/>
        </w:rPr>
        <w:t>disiplin sekolah, alat pelajaran,waktu</w:t>
      </w:r>
      <w:r>
        <w:rPr>
          <w:rFonts w:ascii="Times New Roman" w:hAnsi="Times New Roman" w:cs="Times New Roman"/>
          <w:color w:val="000000"/>
          <w:sz w:val="24"/>
          <w:szCs w:val="24"/>
        </w:rPr>
        <w:t xml:space="preserve"> </w:t>
      </w:r>
      <w:r w:rsidRPr="00272143">
        <w:rPr>
          <w:rFonts w:ascii="Times New Roman" w:hAnsi="Times New Roman" w:cs="Times New Roman"/>
          <w:color w:val="000000"/>
          <w:sz w:val="24"/>
          <w:szCs w:val="24"/>
        </w:rPr>
        <w:t>sekolah, standar pelajaran diatas ukuran,</w:t>
      </w:r>
      <w:r>
        <w:rPr>
          <w:rFonts w:ascii="Times New Roman" w:hAnsi="Times New Roman" w:cs="Times New Roman"/>
          <w:color w:val="000000"/>
          <w:sz w:val="24"/>
          <w:szCs w:val="24"/>
        </w:rPr>
        <w:t xml:space="preserve"> </w:t>
      </w:r>
      <w:r w:rsidRPr="00272143">
        <w:rPr>
          <w:rFonts w:ascii="Times New Roman" w:hAnsi="Times New Roman" w:cs="Times New Roman"/>
          <w:color w:val="000000"/>
          <w:sz w:val="24"/>
          <w:szCs w:val="24"/>
        </w:rPr>
        <w:t>kea</w:t>
      </w:r>
      <w:r>
        <w:rPr>
          <w:rFonts w:ascii="Times New Roman" w:hAnsi="Times New Roman" w:cs="Times New Roman"/>
          <w:color w:val="000000"/>
          <w:sz w:val="24"/>
          <w:szCs w:val="24"/>
        </w:rPr>
        <w:t>daan gedung, metode belajar, dan tugas rumah</w:t>
      </w:r>
      <w:r w:rsidRPr="00272143">
        <w:rPr>
          <w:rFonts w:ascii="Times New Roman" w:hAnsi="Times New Roman" w:cs="Times New Roman"/>
          <w:color w:val="000000"/>
          <w:sz w:val="24"/>
          <w:szCs w:val="24"/>
        </w:rPr>
        <w:t xml:space="preserve"> dan faktor masyarakat (mencakup kegiatan siswa dalam masyarakat, media masa, teman bergaul,</w:t>
      </w:r>
      <w:r>
        <w:rPr>
          <w:rFonts w:ascii="Times New Roman" w:hAnsi="Times New Roman" w:cs="Times New Roman"/>
          <w:color w:val="000000"/>
          <w:sz w:val="24"/>
          <w:szCs w:val="24"/>
        </w:rPr>
        <w:t xml:space="preserve"> </w:t>
      </w:r>
      <w:r w:rsidRPr="00272143">
        <w:rPr>
          <w:rFonts w:ascii="Times New Roman" w:hAnsi="Times New Roman" w:cs="Times New Roman"/>
          <w:color w:val="000000"/>
          <w:sz w:val="24"/>
          <w:szCs w:val="24"/>
        </w:rPr>
        <w:t>dan bentuk kehidupan masyarakat).</w:t>
      </w:r>
    </w:p>
    <w:p w:rsidR="00610DEC" w:rsidRDefault="00E0022E" w:rsidP="00024210">
      <w:pPr>
        <w:spacing w:after="0" w:line="480" w:lineRule="auto"/>
        <w:ind w:firstLine="709"/>
        <w:jc w:val="both"/>
        <w:rPr>
          <w:rFonts w:ascii="Times New Roman" w:hAnsi="Times New Roman" w:cs="Times New Roman"/>
          <w:color w:val="000000"/>
          <w:sz w:val="24"/>
          <w:szCs w:val="24"/>
        </w:rPr>
      </w:pPr>
      <w:r w:rsidRPr="00272143">
        <w:rPr>
          <w:rFonts w:ascii="Times New Roman" w:hAnsi="Times New Roman" w:cs="Times New Roman"/>
          <w:color w:val="000000"/>
          <w:sz w:val="24"/>
          <w:szCs w:val="24"/>
        </w:rPr>
        <w:t xml:space="preserve"> Dari sekian banyak faktor tersebut, peneliti hanya melihat pengaruh faktor </w:t>
      </w:r>
      <w:r>
        <w:rPr>
          <w:rFonts w:ascii="Times New Roman" w:hAnsi="Times New Roman" w:cs="Times New Roman"/>
          <w:color w:val="000000"/>
          <w:sz w:val="24"/>
          <w:szCs w:val="24"/>
        </w:rPr>
        <w:t xml:space="preserve">motivasi eksternal dan faktor </w:t>
      </w:r>
      <w:r w:rsidRPr="00272143">
        <w:rPr>
          <w:rFonts w:ascii="Times New Roman" w:hAnsi="Times New Roman" w:cs="Times New Roman"/>
          <w:color w:val="000000"/>
          <w:sz w:val="24"/>
          <w:szCs w:val="24"/>
        </w:rPr>
        <w:t>minat. Faktor minat mempengaruhi hasil belajar karena kalau pelajaran yang diikuti tidak sesuai dengan minat</w:t>
      </w:r>
      <w:r>
        <w:rPr>
          <w:rFonts w:ascii="Times New Roman" w:hAnsi="Times New Roman" w:cs="Times New Roman"/>
          <w:color w:val="000000"/>
          <w:sz w:val="24"/>
          <w:szCs w:val="24"/>
        </w:rPr>
        <w:t xml:space="preserve">nya, maka siswa tersebut tidak </w:t>
      </w:r>
      <w:proofErr w:type="gramStart"/>
      <w:r w:rsidRPr="00272143">
        <w:rPr>
          <w:rFonts w:ascii="Times New Roman" w:hAnsi="Times New Roman" w:cs="Times New Roman"/>
          <w:color w:val="000000"/>
          <w:sz w:val="24"/>
          <w:szCs w:val="24"/>
        </w:rPr>
        <w:t>akan</w:t>
      </w:r>
      <w:proofErr w:type="gramEnd"/>
      <w:r w:rsidRPr="00272143">
        <w:rPr>
          <w:rFonts w:ascii="Times New Roman" w:hAnsi="Times New Roman" w:cs="Times New Roman"/>
          <w:color w:val="000000"/>
          <w:sz w:val="24"/>
          <w:szCs w:val="24"/>
        </w:rPr>
        <w:t xml:space="preserve"> belajar dengan sungguh</w:t>
      </w:r>
      <w:r>
        <w:rPr>
          <w:rFonts w:ascii="Times New Roman" w:hAnsi="Times New Roman" w:cs="Times New Roman"/>
          <w:color w:val="000000"/>
          <w:sz w:val="24"/>
          <w:szCs w:val="24"/>
        </w:rPr>
        <w:t>-sungguh</w:t>
      </w:r>
      <w:r w:rsidRPr="00272143">
        <w:rPr>
          <w:rFonts w:ascii="Times New Roman" w:hAnsi="Times New Roman" w:cs="Times New Roman"/>
          <w:color w:val="000000"/>
          <w:sz w:val="24"/>
          <w:szCs w:val="24"/>
        </w:rPr>
        <w:t>.</w:t>
      </w:r>
      <w:r>
        <w:rPr>
          <w:rFonts w:ascii="Times New Roman" w:hAnsi="Times New Roman" w:cs="Times New Roman"/>
          <w:color w:val="000000"/>
          <w:sz w:val="24"/>
          <w:szCs w:val="24"/>
        </w:rPr>
        <w:t xml:space="preserve"> Faktor </w:t>
      </w:r>
      <w:r w:rsidR="00B27147">
        <w:rPr>
          <w:rFonts w:ascii="Times New Roman" w:hAnsi="Times New Roman" w:cs="Times New Roman"/>
          <w:color w:val="000000"/>
          <w:sz w:val="24"/>
          <w:szCs w:val="24"/>
        </w:rPr>
        <w:t>motivasi belajar ekstrinsik</w:t>
      </w:r>
      <w:r>
        <w:rPr>
          <w:rFonts w:ascii="Times New Roman" w:hAnsi="Times New Roman" w:cs="Times New Roman"/>
          <w:color w:val="000000"/>
          <w:sz w:val="24"/>
          <w:szCs w:val="24"/>
        </w:rPr>
        <w:t xml:space="preserve"> siswa juga </w:t>
      </w:r>
      <w:r w:rsidRPr="00272143">
        <w:rPr>
          <w:rFonts w:ascii="Times New Roman" w:hAnsi="Times New Roman" w:cs="Times New Roman"/>
          <w:color w:val="000000"/>
          <w:sz w:val="24"/>
          <w:szCs w:val="24"/>
        </w:rPr>
        <w:t>mempunyai pengaruh yang besar terhadap hasil belajar siswa. Seorang siswa yang belajar deng</w:t>
      </w:r>
      <w:r>
        <w:rPr>
          <w:rFonts w:ascii="Times New Roman" w:hAnsi="Times New Roman" w:cs="Times New Roman"/>
          <w:color w:val="000000"/>
          <w:sz w:val="24"/>
          <w:szCs w:val="24"/>
        </w:rPr>
        <w:t xml:space="preserve">an </w:t>
      </w:r>
      <w:r w:rsidR="00B27147">
        <w:rPr>
          <w:rFonts w:ascii="Times New Roman" w:hAnsi="Times New Roman" w:cs="Times New Roman"/>
          <w:color w:val="000000"/>
          <w:sz w:val="24"/>
          <w:szCs w:val="24"/>
        </w:rPr>
        <w:t>motivasi belajar ekstrinsik</w:t>
      </w:r>
      <w:r>
        <w:rPr>
          <w:rFonts w:ascii="Times New Roman" w:hAnsi="Times New Roman" w:cs="Times New Roman"/>
          <w:color w:val="000000"/>
          <w:sz w:val="24"/>
          <w:szCs w:val="24"/>
        </w:rPr>
        <w:t xml:space="preserve"> yang tinggi </w:t>
      </w:r>
      <w:proofErr w:type="gramStart"/>
      <w:r>
        <w:rPr>
          <w:rFonts w:ascii="Times New Roman" w:hAnsi="Times New Roman" w:cs="Times New Roman"/>
          <w:color w:val="000000"/>
          <w:sz w:val="24"/>
          <w:szCs w:val="24"/>
        </w:rPr>
        <w:t>akan</w:t>
      </w:r>
      <w:proofErr w:type="gramEnd"/>
      <w:r>
        <w:rPr>
          <w:rFonts w:ascii="Times New Roman" w:hAnsi="Times New Roman" w:cs="Times New Roman"/>
          <w:color w:val="000000"/>
          <w:sz w:val="24"/>
          <w:szCs w:val="24"/>
        </w:rPr>
        <w:t xml:space="preserve"> </w:t>
      </w:r>
      <w:r w:rsidRPr="00272143">
        <w:rPr>
          <w:rFonts w:ascii="Times New Roman" w:hAnsi="Times New Roman" w:cs="Times New Roman"/>
          <w:color w:val="000000"/>
          <w:sz w:val="24"/>
          <w:szCs w:val="24"/>
        </w:rPr>
        <w:t xml:space="preserve">mendapatkan hasil belajar </w:t>
      </w:r>
      <w:r w:rsidRPr="00272143">
        <w:rPr>
          <w:rFonts w:ascii="Times New Roman" w:hAnsi="Times New Roman" w:cs="Times New Roman"/>
          <w:color w:val="000000"/>
          <w:sz w:val="24"/>
          <w:szCs w:val="24"/>
        </w:rPr>
        <w:lastRenderedPageBreak/>
        <w:t>yang bagus dibandingkan de</w:t>
      </w:r>
      <w:r>
        <w:rPr>
          <w:rFonts w:ascii="Times New Roman" w:hAnsi="Times New Roman" w:cs="Times New Roman"/>
          <w:color w:val="000000"/>
          <w:sz w:val="24"/>
          <w:szCs w:val="24"/>
        </w:rPr>
        <w:t>ngan siswa y</w:t>
      </w:r>
      <w:r w:rsidRPr="00272143">
        <w:rPr>
          <w:rFonts w:ascii="Times New Roman" w:hAnsi="Times New Roman" w:cs="Times New Roman"/>
          <w:color w:val="000000"/>
          <w:sz w:val="24"/>
          <w:szCs w:val="24"/>
        </w:rPr>
        <w:t xml:space="preserve">ang belajar tanpa motivasi. </w:t>
      </w:r>
      <w:r w:rsidR="00BC4FA7">
        <w:rPr>
          <w:rFonts w:ascii="Times New Roman" w:hAnsi="Times New Roman" w:cs="Times New Roman"/>
          <w:color w:val="000000"/>
          <w:sz w:val="24"/>
          <w:szCs w:val="24"/>
        </w:rPr>
        <w:t>Motivasi belajar</w:t>
      </w:r>
      <w:r>
        <w:rPr>
          <w:rFonts w:ascii="Times New Roman" w:hAnsi="Times New Roman" w:cs="Times New Roman"/>
          <w:color w:val="000000"/>
          <w:sz w:val="24"/>
          <w:szCs w:val="24"/>
        </w:rPr>
        <w:t xml:space="preserve"> ekstrinsik </w:t>
      </w:r>
      <w:r w:rsidRPr="00272143">
        <w:rPr>
          <w:rFonts w:ascii="Times New Roman" w:hAnsi="Times New Roman" w:cs="Times New Roman"/>
          <w:color w:val="000000"/>
          <w:sz w:val="24"/>
          <w:szCs w:val="24"/>
        </w:rPr>
        <w:t>dan mi</w:t>
      </w:r>
      <w:r>
        <w:rPr>
          <w:rFonts w:ascii="Times New Roman" w:hAnsi="Times New Roman" w:cs="Times New Roman"/>
          <w:color w:val="000000"/>
          <w:sz w:val="24"/>
          <w:szCs w:val="24"/>
        </w:rPr>
        <w:t xml:space="preserve">nat belajar siswa </w:t>
      </w:r>
      <w:proofErr w:type="gramStart"/>
      <w:r>
        <w:rPr>
          <w:rFonts w:ascii="Times New Roman" w:hAnsi="Times New Roman" w:cs="Times New Roman"/>
          <w:color w:val="000000"/>
          <w:sz w:val="24"/>
          <w:szCs w:val="24"/>
        </w:rPr>
        <w:t>akan</w:t>
      </w:r>
      <w:proofErr w:type="gramEnd"/>
      <w:r>
        <w:rPr>
          <w:rFonts w:ascii="Times New Roman" w:hAnsi="Times New Roman" w:cs="Times New Roman"/>
          <w:color w:val="000000"/>
          <w:sz w:val="24"/>
          <w:szCs w:val="24"/>
        </w:rPr>
        <w:t xml:space="preserve"> </w:t>
      </w:r>
      <w:r w:rsidRPr="00272143">
        <w:rPr>
          <w:rFonts w:ascii="Times New Roman" w:hAnsi="Times New Roman" w:cs="Times New Roman"/>
          <w:color w:val="000000"/>
          <w:sz w:val="24"/>
          <w:szCs w:val="24"/>
        </w:rPr>
        <w:t xml:space="preserve">menjadi pendorong dalam rangka meningkatkan kemampuan siswa memahami materi pelajaran. </w:t>
      </w:r>
    </w:p>
    <w:p w:rsidR="00E0022E" w:rsidRDefault="00C50A5D" w:rsidP="00E0022E">
      <w:pPr>
        <w:spacing w:after="0" w:line="480" w:lineRule="auto"/>
        <w:ind w:firstLine="709"/>
        <w:jc w:val="both"/>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anchor distT="0" distB="0" distL="114300" distR="114300" simplePos="0" relativeHeight="251646976" behindDoc="0" locked="0" layoutInCell="1" allowOverlap="1" wp14:anchorId="346E33F0" wp14:editId="02CB490C">
                <wp:simplePos x="0" y="0"/>
                <wp:positionH relativeFrom="column">
                  <wp:posOffset>2446655</wp:posOffset>
                </wp:positionH>
                <wp:positionV relativeFrom="paragraph">
                  <wp:posOffset>-348615</wp:posOffset>
                </wp:positionV>
                <wp:extent cx="366396" cy="2552303"/>
                <wp:effectExtent l="0" t="6985" r="26670" b="2667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366396" cy="2552303"/>
                        </a:xfrm>
                        <a:prstGeom prst="rect">
                          <a:avLst/>
                        </a:prstGeom>
                        <a:ln>
                          <a:solidFill>
                            <a:schemeClr val="tx1"/>
                          </a:solidFill>
                          <a:headEnd/>
                          <a:tailEnd/>
                        </a:ln>
                      </wps:spPr>
                      <wps:style>
                        <a:lnRef idx="2">
                          <a:schemeClr val="accent6"/>
                        </a:lnRef>
                        <a:fillRef idx="1">
                          <a:schemeClr val="lt1"/>
                        </a:fillRef>
                        <a:effectRef idx="0">
                          <a:schemeClr val="accent6"/>
                        </a:effectRef>
                        <a:fontRef idx="minor">
                          <a:schemeClr val="dk1"/>
                        </a:fontRef>
                      </wps:style>
                      <wps:txbx>
                        <w:txbxContent>
                          <w:p w:rsidR="00D35E29" w:rsidRPr="00D26450" w:rsidRDefault="00D35E29" w:rsidP="00E0022E">
                            <w:pPr>
                              <w:pStyle w:val="NoSpacing"/>
                              <w:jc w:val="center"/>
                              <w:rPr>
                                <w:rFonts w:ascii="Times New Roman" w:hAnsi="Times New Roman" w:cs="Times New Roman"/>
                                <w:b/>
                                <w:color w:val="000000" w:themeColor="text1"/>
                                <w:szCs w:val="32"/>
                              </w:rPr>
                            </w:pPr>
                            <w:r>
                              <w:rPr>
                                <w:rFonts w:ascii="Times New Roman" w:hAnsi="Times New Roman" w:cs="Times New Roman"/>
                                <w:b/>
                                <w:color w:val="000000" w:themeColor="text1"/>
                                <w:szCs w:val="32"/>
                                <w:lang w:val="en-US"/>
                              </w:rPr>
                              <w:t>MATA PELAJARAN MATEMATIKA</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rect w14:anchorId="346E33F0" id="Rectangle 5" o:spid="_x0000_s1026" style="position:absolute;left:0;text-align:left;margin-left:192.65pt;margin-top:-27.45pt;width:28.85pt;height:200.95pt;rotation:-90;z-index:251646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" fillcolor="white [3201]" strokecolor="black [3213]" strokeweight="1pt">
                <v:textbox>
                  <w:txbxContent>
                    <w:p w:rsidR="00D35E29" w:rsidRPr="00D26450" w:rsidRDefault="00D35E29" w:rsidP="00E0022E">
                      <w:pPr>
                        <w:pStyle w:val="NoSpacing"/>
                        <w:jc w:val="center"/>
                        <w:rPr>
                          <w:rFonts w:ascii="Times New Roman" w:hAnsi="Times New Roman" w:cs="Times New Roman"/>
                          <w:b/>
                          <w:color w:val="000000" w:themeColor="text1"/>
                          <w:szCs w:val="32"/>
                        </w:rPr>
                      </w:pPr>
                      <w:r>
                        <w:rPr>
                          <w:rFonts w:ascii="Times New Roman" w:hAnsi="Times New Roman" w:cs="Times New Roman"/>
                          <w:b/>
                          <w:color w:val="000000" w:themeColor="text1"/>
                          <w:szCs w:val="32"/>
                          <w:lang w:val="en-US"/>
                        </w:rPr>
                        <w:t>MATA PELAJARAN MATEMATIKA</w:t>
                      </w:r>
                    </w:p>
                  </w:txbxContent>
                </v:textbox>
              </v:rect>
            </w:pict>
          </mc:Fallback>
        </mc:AlternateContent>
      </w:r>
      <w:r w:rsidR="00E0022E" w:rsidRPr="00272143">
        <w:rPr>
          <w:rFonts w:ascii="Times New Roman" w:hAnsi="Times New Roman" w:cs="Times New Roman"/>
          <w:color w:val="000000"/>
          <w:sz w:val="24"/>
          <w:szCs w:val="24"/>
        </w:rPr>
        <w:t>Berdasarkan uraian tersebut, maka kerangka berpikir dalam penelitian ini dapat diskemakan sebagai berikut:</w:t>
      </w:r>
    </w:p>
    <w:p w:rsidR="00E0022E" w:rsidRDefault="00BA063D" w:rsidP="00E0022E">
      <w:pPr>
        <w:spacing w:after="0" w:line="480" w:lineRule="auto"/>
        <w:ind w:firstLine="709"/>
        <w:jc w:val="both"/>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anchor distT="0" distB="0" distL="114300" distR="114300" simplePos="0" relativeHeight="251648000" behindDoc="0" locked="0" layoutInCell="1" allowOverlap="1" wp14:anchorId="32330899" wp14:editId="6ADDAB5F">
                <wp:simplePos x="0" y="0"/>
                <wp:positionH relativeFrom="column">
                  <wp:posOffset>3929262</wp:posOffset>
                </wp:positionH>
                <wp:positionV relativeFrom="paragraph">
                  <wp:posOffset>168172</wp:posOffset>
                </wp:positionV>
                <wp:extent cx="244475" cy="446405"/>
                <wp:effectExtent l="0" t="0" r="79375" b="48895"/>
                <wp:wrapNone/>
                <wp:docPr id="7" name="Elbow Connector 7"/>
                <wp:cNvGraphicFramePr/>
                <a:graphic xmlns:a="http://schemas.openxmlformats.org/drawingml/2006/main">
                  <a:graphicData uri="http://schemas.microsoft.com/office/word/2010/wordprocessingShape">
                    <wps:wsp>
                      <wps:cNvCnPr/>
                      <wps:spPr>
                        <a:xfrm>
                          <a:off x="0" y="0"/>
                          <a:ext cx="244475" cy="446405"/>
                        </a:xfrm>
                        <a:prstGeom prst="bentConnector3">
                          <a:avLst>
                            <a:gd name="adj1" fmla="val 99286"/>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BCEE6E7"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7" o:spid="_x0000_s1026" type="#_x0000_t34" style="position:absolute;margin-left:309.4pt;margin-top:13.25pt;width:19.25pt;height:35.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" adj="21446" strokecolor="black [3213]" strokeweight=".5pt">
                <v:stroke endarrow="block"/>
              </v:shape>
            </w:pict>
          </mc:Fallback>
        </mc:AlternateContent>
      </w:r>
      <w:r>
        <w:rPr>
          <w:rFonts w:ascii="Times New Roman" w:hAnsi="Times New Roman" w:cs="Times New Roman"/>
          <w:noProof/>
          <w:color w:val="000000"/>
          <w:sz w:val="24"/>
          <w:szCs w:val="24"/>
        </w:rPr>
        <mc:AlternateContent>
          <mc:Choice Requires="wps">
            <w:drawing>
              <wp:anchor distT="0" distB="0" distL="114300" distR="114300" simplePos="0" relativeHeight="251649024" behindDoc="0" locked="0" layoutInCell="1" allowOverlap="1" wp14:anchorId="39205433" wp14:editId="284AFCAD">
                <wp:simplePos x="0" y="0"/>
                <wp:positionH relativeFrom="column">
                  <wp:posOffset>1111633</wp:posOffset>
                </wp:positionH>
                <wp:positionV relativeFrom="paragraph">
                  <wp:posOffset>168172</wp:posOffset>
                </wp:positionV>
                <wp:extent cx="244548" cy="446567"/>
                <wp:effectExtent l="76200" t="0" r="22225" b="48895"/>
                <wp:wrapNone/>
                <wp:docPr id="10" name="Elbow Connector 10"/>
                <wp:cNvGraphicFramePr/>
                <a:graphic xmlns:a="http://schemas.openxmlformats.org/drawingml/2006/main">
                  <a:graphicData uri="http://schemas.microsoft.com/office/word/2010/wordprocessingShape">
                    <wps:wsp>
                      <wps:cNvCnPr/>
                      <wps:spPr>
                        <a:xfrm flipH="1">
                          <a:off x="0" y="0"/>
                          <a:ext cx="244548" cy="446567"/>
                        </a:xfrm>
                        <a:prstGeom prst="bentConnector3">
                          <a:avLst>
                            <a:gd name="adj1" fmla="val 99200"/>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6485B56" id="Elbow Connector 10" o:spid="_x0000_s1026" type="#_x0000_t34" style="position:absolute;margin-left:87.55pt;margin-top:13.25pt;width:19.25pt;height:35.15pt;flip:x;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" adj="21427" strokecolor="black [3213]" strokeweight=".5pt">
                <v:stroke endarrow="block"/>
              </v:shape>
            </w:pict>
          </mc:Fallback>
        </mc:AlternateContent>
      </w:r>
    </w:p>
    <w:p w:rsidR="00E0022E" w:rsidRPr="00CF4AFA" w:rsidRDefault="00E0022E" w:rsidP="00E0022E">
      <w:pPr>
        <w:pStyle w:val="NoSpacing"/>
        <w:ind w:left="720"/>
        <w:rPr>
          <w:rFonts w:ascii="Times New Roman" w:hAnsi="Times New Roman" w:cs="Times New Roman"/>
          <w:b/>
          <w:color w:val="000000"/>
          <w:sz w:val="24"/>
          <w:szCs w:val="24"/>
          <w:lang w:val="en-US"/>
        </w:rPr>
      </w:pPr>
      <w:r>
        <w:rPr>
          <w:rFonts w:ascii="Times New Roman" w:hAnsi="Times New Roman" w:cs="Times New Roman"/>
          <w:b/>
          <w:color w:val="000000"/>
          <w:sz w:val="24"/>
          <w:szCs w:val="24"/>
          <w:lang w:val="en-US"/>
        </w:rPr>
        <w:t xml:space="preserve">  </w:t>
      </w:r>
    </w:p>
    <w:p w:rsidR="00E0022E" w:rsidRDefault="00752EF1" w:rsidP="00E0022E">
      <w:pPr>
        <w:tabs>
          <w:tab w:val="left" w:pos="993"/>
        </w:tabs>
        <w:spacing w:after="0" w:line="480" w:lineRule="auto"/>
        <w:jc w:val="both"/>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anchor distT="0" distB="0" distL="114300" distR="114300" simplePos="0" relativeHeight="251651072" behindDoc="0" locked="0" layoutInCell="1" allowOverlap="1" wp14:anchorId="06DDEC3C" wp14:editId="0ABC7BAA">
                <wp:simplePos x="0" y="0"/>
                <wp:positionH relativeFrom="column">
                  <wp:posOffset>7620</wp:posOffset>
                </wp:positionH>
                <wp:positionV relativeFrom="paragraph">
                  <wp:posOffset>89535</wp:posOffset>
                </wp:positionV>
                <wp:extent cx="2129790" cy="246380"/>
                <wp:effectExtent l="0" t="0" r="22860" b="20320"/>
                <wp:wrapNone/>
                <wp:docPr id="1" name="Rectangle 1"/>
                <wp:cNvGraphicFramePr/>
                <a:graphic xmlns:a="http://schemas.openxmlformats.org/drawingml/2006/main">
                  <a:graphicData uri="http://schemas.microsoft.com/office/word/2010/wordprocessingShape">
                    <wps:wsp>
                      <wps:cNvSpPr/>
                      <wps:spPr>
                        <a:xfrm>
                          <a:off x="0" y="0"/>
                          <a:ext cx="2129790" cy="24638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35E29" w:rsidRPr="002262B4" w:rsidRDefault="00D35E29" w:rsidP="00E0022E">
                            <w:pPr>
                              <w:jc w:val="center"/>
                              <w:rPr>
                                <w:sz w:val="20"/>
                              </w:rPr>
                            </w:pPr>
                            <w:r w:rsidRPr="002262B4">
                              <w:rPr>
                                <w:rFonts w:ascii="Times New Roman" w:hAnsi="Times New Roman" w:cs="Times New Roman"/>
                                <w:b/>
                                <w:color w:val="000000"/>
                                <w:szCs w:val="24"/>
                              </w:rPr>
                              <w:t>MOTIVASI EKSTRINSIK</w:t>
                            </w:r>
                            <w:r>
                              <w:rPr>
                                <w:rFonts w:ascii="Times New Roman" w:hAnsi="Times New Roman" w:cs="Times New Roman"/>
                                <w:b/>
                                <w:color w:val="000000"/>
                                <w:szCs w:val="24"/>
                              </w:rPr>
                              <w:t xml:space="preserve"> (X</w:t>
                            </w:r>
                            <w:r w:rsidRPr="00540737">
                              <w:rPr>
                                <w:rFonts w:ascii="Times New Roman" w:hAnsi="Times New Roman" w:cs="Times New Roman"/>
                                <w:b/>
                                <w:color w:val="000000"/>
                                <w:szCs w:val="24"/>
                                <w:vertAlign w:val="subscript"/>
                              </w:rPr>
                              <w:t>1</w:t>
                            </w:r>
                            <w:r>
                              <w:rPr>
                                <w:rFonts w:ascii="Times New Roman" w:hAnsi="Times New Roman" w:cs="Times New Roman"/>
                                <w:b/>
                                <w:color w:val="000000"/>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6DDEC3C" id="Rectangle 1" o:spid="_x0000_s1027" style="position:absolute;left:0;text-align:left;margin-left:.6pt;margin-top:7.05pt;width:167.7pt;height:19.4pt;z-index:251651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" fillcolor="white [3201]" strokecolor="black [3213]" strokeweight="1pt">
                <v:textbox>
                  <w:txbxContent>
                    <w:p w:rsidR="00D35E29" w:rsidRPr="002262B4" w:rsidRDefault="00D35E29" w:rsidP="00E0022E">
                      <w:pPr>
                        <w:jc w:val="center"/>
                        <w:rPr>
                          <w:sz w:val="20"/>
                        </w:rPr>
                      </w:pPr>
                      <w:r w:rsidRPr="002262B4">
                        <w:rPr>
                          <w:rFonts w:ascii="Times New Roman" w:hAnsi="Times New Roman" w:cs="Times New Roman"/>
                          <w:b/>
                          <w:color w:val="000000"/>
                          <w:szCs w:val="24"/>
                        </w:rPr>
                        <w:t>MOTIVASI EKSTRINSIK</w:t>
                      </w:r>
                      <w:r>
                        <w:rPr>
                          <w:rFonts w:ascii="Times New Roman" w:hAnsi="Times New Roman" w:cs="Times New Roman"/>
                          <w:b/>
                          <w:color w:val="000000"/>
                          <w:szCs w:val="24"/>
                        </w:rPr>
                        <w:t xml:space="preserve"> (X</w:t>
                      </w:r>
                      <w:r w:rsidRPr="00540737">
                        <w:rPr>
                          <w:rFonts w:ascii="Times New Roman" w:hAnsi="Times New Roman" w:cs="Times New Roman"/>
                          <w:b/>
                          <w:color w:val="000000"/>
                          <w:szCs w:val="24"/>
                          <w:vertAlign w:val="subscript"/>
                        </w:rPr>
                        <w:t>1</w:t>
                      </w:r>
                      <w:r>
                        <w:rPr>
                          <w:rFonts w:ascii="Times New Roman" w:hAnsi="Times New Roman" w:cs="Times New Roman"/>
                          <w:b/>
                          <w:color w:val="000000"/>
                          <w:szCs w:val="24"/>
                        </w:rPr>
                        <w:t>)</w:t>
                      </w:r>
                    </w:p>
                  </w:txbxContent>
                </v:textbox>
              </v:rect>
            </w:pict>
          </mc:Fallback>
        </mc:AlternateContent>
      </w:r>
      <w:r w:rsidR="00BA063D">
        <w:rPr>
          <w:rFonts w:ascii="Times New Roman" w:hAnsi="Times New Roman" w:cs="Times New Roman"/>
          <w:noProof/>
          <w:color w:val="000000"/>
          <w:sz w:val="24"/>
          <w:szCs w:val="24"/>
        </w:rPr>
        <mc:AlternateContent>
          <mc:Choice Requires="wps">
            <w:drawing>
              <wp:anchor distT="0" distB="0" distL="114300" distR="114300" simplePos="0" relativeHeight="251650048" behindDoc="0" locked="0" layoutInCell="1" allowOverlap="1" wp14:anchorId="6A0C293C" wp14:editId="6F96D955">
                <wp:simplePos x="0" y="0"/>
                <wp:positionH relativeFrom="column">
                  <wp:posOffset>3093366</wp:posOffset>
                </wp:positionH>
                <wp:positionV relativeFrom="paragraph">
                  <wp:posOffset>93980</wp:posOffset>
                </wp:positionV>
                <wp:extent cx="2139375" cy="284501"/>
                <wp:effectExtent l="0" t="0" r="13335" b="20320"/>
                <wp:wrapNone/>
                <wp:docPr id="6" name="Rectangle 6"/>
                <wp:cNvGraphicFramePr/>
                <a:graphic xmlns:a="http://schemas.openxmlformats.org/drawingml/2006/main">
                  <a:graphicData uri="http://schemas.microsoft.com/office/word/2010/wordprocessingShape">
                    <wps:wsp>
                      <wps:cNvSpPr/>
                      <wps:spPr>
                        <a:xfrm>
                          <a:off x="0" y="0"/>
                          <a:ext cx="2139375" cy="284501"/>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35E29" w:rsidRPr="000515C1" w:rsidRDefault="00D35E29" w:rsidP="00E0022E">
                            <w:pPr>
                              <w:tabs>
                                <w:tab w:val="left" w:pos="993"/>
                              </w:tabs>
                              <w:spacing w:after="0" w:line="480" w:lineRule="auto"/>
                              <w:jc w:val="center"/>
                              <w:rPr>
                                <w:rFonts w:ascii="Times New Roman" w:hAnsi="Times New Roman" w:cs="Times New Roman"/>
                                <w:color w:val="000000"/>
                                <w:sz w:val="24"/>
                                <w:szCs w:val="24"/>
                              </w:rPr>
                            </w:pPr>
                            <w:r>
                              <w:rPr>
                                <w:rFonts w:ascii="Times New Roman" w:hAnsi="Times New Roman" w:cs="Times New Roman"/>
                                <w:b/>
                                <w:color w:val="000000"/>
                                <w:sz w:val="24"/>
                                <w:szCs w:val="24"/>
                              </w:rPr>
                              <w:t>M</w:t>
                            </w:r>
                            <w:r w:rsidRPr="00272143">
                              <w:rPr>
                                <w:rFonts w:ascii="Times New Roman" w:hAnsi="Times New Roman" w:cs="Times New Roman"/>
                                <w:b/>
                                <w:color w:val="000000"/>
                                <w:sz w:val="24"/>
                                <w:szCs w:val="24"/>
                              </w:rPr>
                              <w:t>I</w:t>
                            </w:r>
                            <w:r>
                              <w:rPr>
                                <w:rFonts w:ascii="Times New Roman" w:hAnsi="Times New Roman" w:cs="Times New Roman"/>
                                <w:b/>
                                <w:color w:val="000000"/>
                                <w:sz w:val="24"/>
                                <w:szCs w:val="24"/>
                              </w:rPr>
                              <w:t>NAT</w:t>
                            </w:r>
                            <w:r w:rsidRPr="00272143">
                              <w:rPr>
                                <w:rFonts w:ascii="Times New Roman" w:hAnsi="Times New Roman" w:cs="Times New Roman"/>
                                <w:b/>
                                <w:color w:val="000000"/>
                                <w:sz w:val="24"/>
                                <w:szCs w:val="24"/>
                              </w:rPr>
                              <w:t xml:space="preserve"> BELAJAR</w:t>
                            </w:r>
                            <w:r>
                              <w:rPr>
                                <w:rFonts w:ascii="Times New Roman" w:hAnsi="Times New Roman" w:cs="Times New Roman"/>
                                <w:b/>
                                <w:color w:val="000000"/>
                                <w:sz w:val="24"/>
                                <w:szCs w:val="24"/>
                              </w:rPr>
                              <w:t xml:space="preserve"> (X</w:t>
                            </w:r>
                            <w:r w:rsidRPr="00540737">
                              <w:rPr>
                                <w:rFonts w:ascii="Times New Roman" w:hAnsi="Times New Roman" w:cs="Times New Roman"/>
                                <w:b/>
                                <w:color w:val="000000"/>
                                <w:sz w:val="24"/>
                                <w:szCs w:val="24"/>
                                <w:vertAlign w:val="subscript"/>
                              </w:rPr>
                              <w:t>2</w:t>
                            </w:r>
                            <w:r>
                              <w:rPr>
                                <w:rFonts w:ascii="Times New Roman" w:hAnsi="Times New Roman" w:cs="Times New Roman"/>
                                <w:b/>
                                <w:color w:val="000000"/>
                                <w:sz w:val="24"/>
                                <w:szCs w:val="24"/>
                              </w:rPr>
                              <w:t>)</w:t>
                            </w:r>
                            <w:r w:rsidRPr="00D26450">
                              <w:rPr>
                                <w:rFonts w:ascii="Times New Roman" w:hAnsi="Times New Roman" w:cs="Times New Roman"/>
                                <w:b/>
                                <w:color w:val="000000"/>
                                <w:sz w:val="24"/>
                                <w:szCs w:val="24"/>
                              </w:rPr>
                              <w:t xml:space="preserve"> </w:t>
                            </w:r>
                            <w:r w:rsidRPr="00D26450">
                              <w:rPr>
                                <w:rFonts w:ascii="Times New Roman" w:hAnsi="Times New Roman" w:cs="Times New Roman"/>
                                <w:b/>
                                <w:noProof/>
                                <w:color w:val="000000"/>
                                <w:sz w:val="24"/>
                                <w:szCs w:val="24"/>
                              </w:rPr>
                              <w:drawing>
                                <wp:inline distT="0" distB="0" distL="0" distR="0" wp14:anchorId="68CC2651" wp14:editId="7AE6EA5B">
                                  <wp:extent cx="1985645" cy="637314"/>
                                  <wp:effectExtent l="0" t="0" r="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85645" cy="637314"/>
                                          </a:xfrm>
                                          <a:prstGeom prst="rect">
                                            <a:avLst/>
                                          </a:prstGeom>
                                          <a:noFill/>
                                          <a:ln>
                                            <a:noFill/>
                                          </a:ln>
                                        </pic:spPr>
                                      </pic:pic>
                                    </a:graphicData>
                                  </a:graphic>
                                </wp:inline>
                              </w:drawing>
                            </w:r>
                          </w:p>
                          <w:p w:rsidR="00D35E29" w:rsidRDefault="00D35E29" w:rsidP="00E0022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0C293C" id="Rectangle 6" o:spid="_x0000_s1028" style="position:absolute;left:0;text-align:left;margin-left:243.55pt;margin-top:7.4pt;width:168.45pt;height:22.4pt;z-index:251650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" fillcolor="white [3201]" strokecolor="black [3213]" strokeweight="1pt">
                <v:textbox>
                  <w:txbxContent>
                    <w:p w:rsidR="00D35E29" w:rsidRPr="000515C1" w:rsidRDefault="00D35E29" w:rsidP="00E0022E">
                      <w:pPr>
                        <w:tabs>
                          <w:tab w:val="left" w:pos="993"/>
                        </w:tabs>
                        <w:spacing w:after="0" w:line="480" w:lineRule="auto"/>
                        <w:jc w:val="center"/>
                        <w:rPr>
                          <w:rFonts w:ascii="Times New Roman" w:hAnsi="Times New Roman" w:cs="Times New Roman"/>
                          <w:color w:val="000000"/>
                          <w:sz w:val="24"/>
                          <w:szCs w:val="24"/>
                        </w:rPr>
                      </w:pPr>
                      <w:r>
                        <w:rPr>
                          <w:rFonts w:ascii="Times New Roman" w:hAnsi="Times New Roman" w:cs="Times New Roman"/>
                          <w:b/>
                          <w:color w:val="000000"/>
                          <w:sz w:val="24"/>
                          <w:szCs w:val="24"/>
                        </w:rPr>
                        <w:t>M</w:t>
                      </w:r>
                      <w:r w:rsidRPr="00272143">
                        <w:rPr>
                          <w:rFonts w:ascii="Times New Roman" w:hAnsi="Times New Roman" w:cs="Times New Roman"/>
                          <w:b/>
                          <w:color w:val="000000"/>
                          <w:sz w:val="24"/>
                          <w:szCs w:val="24"/>
                        </w:rPr>
                        <w:t>I</w:t>
                      </w:r>
                      <w:r>
                        <w:rPr>
                          <w:rFonts w:ascii="Times New Roman" w:hAnsi="Times New Roman" w:cs="Times New Roman"/>
                          <w:b/>
                          <w:color w:val="000000"/>
                          <w:sz w:val="24"/>
                          <w:szCs w:val="24"/>
                        </w:rPr>
                        <w:t>NAT</w:t>
                      </w:r>
                      <w:r w:rsidRPr="00272143">
                        <w:rPr>
                          <w:rFonts w:ascii="Times New Roman" w:hAnsi="Times New Roman" w:cs="Times New Roman"/>
                          <w:b/>
                          <w:color w:val="000000"/>
                          <w:sz w:val="24"/>
                          <w:szCs w:val="24"/>
                        </w:rPr>
                        <w:t xml:space="preserve"> BELAJAR</w:t>
                      </w:r>
                      <w:r>
                        <w:rPr>
                          <w:rFonts w:ascii="Times New Roman" w:hAnsi="Times New Roman" w:cs="Times New Roman"/>
                          <w:b/>
                          <w:color w:val="000000"/>
                          <w:sz w:val="24"/>
                          <w:szCs w:val="24"/>
                        </w:rPr>
                        <w:t xml:space="preserve"> (X</w:t>
                      </w:r>
                      <w:r w:rsidRPr="00540737">
                        <w:rPr>
                          <w:rFonts w:ascii="Times New Roman" w:hAnsi="Times New Roman" w:cs="Times New Roman"/>
                          <w:b/>
                          <w:color w:val="000000"/>
                          <w:sz w:val="24"/>
                          <w:szCs w:val="24"/>
                          <w:vertAlign w:val="subscript"/>
                        </w:rPr>
                        <w:t>2</w:t>
                      </w:r>
                      <w:r>
                        <w:rPr>
                          <w:rFonts w:ascii="Times New Roman" w:hAnsi="Times New Roman" w:cs="Times New Roman"/>
                          <w:b/>
                          <w:color w:val="000000"/>
                          <w:sz w:val="24"/>
                          <w:szCs w:val="24"/>
                        </w:rPr>
                        <w:t>)</w:t>
                      </w:r>
                      <w:r w:rsidRPr="00D26450">
                        <w:rPr>
                          <w:rFonts w:ascii="Times New Roman" w:hAnsi="Times New Roman" w:cs="Times New Roman"/>
                          <w:b/>
                          <w:color w:val="000000"/>
                          <w:sz w:val="24"/>
                          <w:szCs w:val="24"/>
                        </w:rPr>
                        <w:t xml:space="preserve"> </w:t>
                      </w:r>
                      <w:r w:rsidRPr="00D26450">
                        <w:rPr>
                          <w:rFonts w:ascii="Times New Roman" w:hAnsi="Times New Roman" w:cs="Times New Roman"/>
                          <w:b/>
                          <w:noProof/>
                          <w:color w:val="000000"/>
                          <w:sz w:val="24"/>
                          <w:szCs w:val="24"/>
                        </w:rPr>
                        <w:drawing>
                          <wp:inline distT="0" distB="0" distL="0" distR="0" wp14:anchorId="68CC2651" wp14:editId="7AE6EA5B">
                            <wp:extent cx="1985645" cy="637314"/>
                            <wp:effectExtent l="0" t="0" r="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85645" cy="637314"/>
                                    </a:xfrm>
                                    <a:prstGeom prst="rect">
                                      <a:avLst/>
                                    </a:prstGeom>
                                    <a:noFill/>
                                    <a:ln>
                                      <a:noFill/>
                                    </a:ln>
                                  </pic:spPr>
                                </pic:pic>
                              </a:graphicData>
                            </a:graphic>
                          </wp:inline>
                        </w:drawing>
                      </w:r>
                    </w:p>
                    <w:p w:rsidR="00D35E29" w:rsidRDefault="00D35E29" w:rsidP="00E0022E">
                      <w:pPr>
                        <w:jc w:val="center"/>
                      </w:pPr>
                    </w:p>
                  </w:txbxContent>
                </v:textbox>
              </v:rect>
            </w:pict>
          </mc:Fallback>
        </mc:AlternateContent>
      </w:r>
    </w:p>
    <w:p w:rsidR="00E0022E" w:rsidRDefault="00BA063D" w:rsidP="00E0022E">
      <w:pPr>
        <w:tabs>
          <w:tab w:val="left" w:pos="993"/>
        </w:tabs>
        <w:spacing w:after="0" w:line="480" w:lineRule="auto"/>
        <w:jc w:val="both"/>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anchor distT="0" distB="0" distL="114300" distR="114300" simplePos="0" relativeHeight="251652096" behindDoc="0" locked="0" layoutInCell="1" allowOverlap="1" wp14:anchorId="3E9C06FD" wp14:editId="02C4DFC5">
                <wp:simplePos x="0" y="0"/>
                <wp:positionH relativeFrom="column">
                  <wp:posOffset>-4785</wp:posOffset>
                </wp:positionH>
                <wp:positionV relativeFrom="paragraph">
                  <wp:posOffset>270067</wp:posOffset>
                </wp:positionV>
                <wp:extent cx="2139315" cy="2179158"/>
                <wp:effectExtent l="0" t="0" r="13335" b="12065"/>
                <wp:wrapNone/>
                <wp:docPr id="27" name="Rectangle 27"/>
                <wp:cNvGraphicFramePr/>
                <a:graphic xmlns:a="http://schemas.openxmlformats.org/drawingml/2006/main">
                  <a:graphicData uri="http://schemas.microsoft.com/office/word/2010/wordprocessingShape">
                    <wps:wsp>
                      <wps:cNvSpPr/>
                      <wps:spPr>
                        <a:xfrm>
                          <a:off x="0" y="0"/>
                          <a:ext cx="2139315" cy="2179158"/>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35E29" w:rsidRPr="00AE2A14" w:rsidRDefault="00D35E29" w:rsidP="00EB713D">
                            <w:pPr>
                              <w:spacing w:after="0" w:line="480" w:lineRule="auto"/>
                              <w:jc w:val="center"/>
                              <w:rPr>
                                <w:rFonts w:ascii="Times New Roman" w:hAnsi="Times New Roman" w:cs="Times New Roman"/>
                                <w:sz w:val="24"/>
                                <w:szCs w:val="24"/>
                              </w:rPr>
                            </w:pPr>
                            <w:r w:rsidRPr="00AE2A14">
                              <w:rPr>
                                <w:rFonts w:ascii="Times New Roman" w:hAnsi="Times New Roman" w:cs="Times New Roman"/>
                                <w:sz w:val="24"/>
                                <w:szCs w:val="24"/>
                              </w:rPr>
                              <w:t xml:space="preserve">Indikator </w:t>
                            </w:r>
                            <w:r>
                              <w:rPr>
                                <w:rFonts w:ascii="Times New Roman" w:hAnsi="Times New Roman" w:cs="Times New Roman"/>
                                <w:sz w:val="24"/>
                                <w:szCs w:val="24"/>
                              </w:rPr>
                              <w:t xml:space="preserve">Motivasi Belajar </w:t>
                            </w:r>
                            <w:r w:rsidRPr="00AE2A14">
                              <w:rPr>
                                <w:rFonts w:ascii="Times New Roman" w:hAnsi="Times New Roman" w:cs="Times New Roman"/>
                                <w:sz w:val="24"/>
                                <w:szCs w:val="24"/>
                              </w:rPr>
                              <w:t>Ekstrinsik:</w:t>
                            </w:r>
                          </w:p>
                          <w:p w:rsidR="00D35E29" w:rsidRPr="00AE2A14" w:rsidRDefault="00D35E29" w:rsidP="00E0022E">
                            <w:pPr>
                              <w:pStyle w:val="NoSpacing"/>
                              <w:numPr>
                                <w:ilvl w:val="0"/>
                                <w:numId w:val="11"/>
                              </w:numPr>
                              <w:spacing w:line="480" w:lineRule="auto"/>
                              <w:ind w:right="60"/>
                              <w:rPr>
                                <w:rFonts w:ascii="Times New Roman" w:hAnsi="Times New Roman" w:cs="Times New Roman"/>
                                <w:color w:val="000000"/>
                                <w:sz w:val="24"/>
                                <w:szCs w:val="24"/>
                                <w:lang w:val="en-US"/>
                              </w:rPr>
                            </w:pPr>
                            <w:r w:rsidRPr="00AE2A14">
                              <w:rPr>
                                <w:rFonts w:ascii="Times New Roman" w:hAnsi="Times New Roman" w:cs="Times New Roman"/>
                                <w:color w:val="000000"/>
                                <w:sz w:val="24"/>
                                <w:szCs w:val="24"/>
                                <w:lang w:val="en-US"/>
                              </w:rPr>
                              <w:t>Fa</w:t>
                            </w:r>
                            <w:r>
                              <w:rPr>
                                <w:rFonts w:ascii="Times New Roman" w:hAnsi="Times New Roman" w:cs="Times New Roman"/>
                                <w:color w:val="000000"/>
                                <w:sz w:val="24"/>
                                <w:szCs w:val="24"/>
                                <w:lang w:val="en-US"/>
                              </w:rPr>
                              <w:t>ktor orang tua</w:t>
                            </w:r>
                          </w:p>
                          <w:p w:rsidR="00D35E29" w:rsidRDefault="00D35E29" w:rsidP="00E0022E">
                            <w:pPr>
                              <w:pStyle w:val="NoSpacing"/>
                              <w:numPr>
                                <w:ilvl w:val="0"/>
                                <w:numId w:val="11"/>
                              </w:numPr>
                              <w:spacing w:line="480" w:lineRule="auto"/>
                              <w:ind w:right="6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Faktor guru</w:t>
                            </w:r>
                          </w:p>
                          <w:p w:rsidR="00D35E29" w:rsidRPr="00AE2A14" w:rsidRDefault="00D35E29" w:rsidP="00E0022E">
                            <w:pPr>
                              <w:pStyle w:val="NoSpacing"/>
                              <w:numPr>
                                <w:ilvl w:val="0"/>
                                <w:numId w:val="11"/>
                              </w:numPr>
                              <w:spacing w:line="480" w:lineRule="auto"/>
                              <w:ind w:right="6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Faktor teman sebaya</w:t>
                            </w:r>
                          </w:p>
                          <w:p w:rsidR="00D35E29" w:rsidRPr="00AE2A14" w:rsidRDefault="00D35E29" w:rsidP="00E0022E">
                            <w:pPr>
                              <w:pStyle w:val="NoSpacing"/>
                              <w:numPr>
                                <w:ilvl w:val="0"/>
                                <w:numId w:val="11"/>
                              </w:numPr>
                              <w:spacing w:line="480" w:lineRule="auto"/>
                              <w:ind w:right="60"/>
                              <w:rPr>
                                <w:rFonts w:ascii="Times New Roman" w:hAnsi="Times New Roman" w:cs="Times New Roman"/>
                                <w:color w:val="000000"/>
                                <w:sz w:val="24"/>
                                <w:szCs w:val="24"/>
                                <w:lang w:val="en-US"/>
                              </w:rPr>
                            </w:pPr>
                            <w:r w:rsidRPr="00AE2A14">
                              <w:rPr>
                                <w:rFonts w:ascii="Times New Roman" w:hAnsi="Times New Roman" w:cs="Times New Roman"/>
                                <w:color w:val="000000"/>
                                <w:sz w:val="24"/>
                                <w:szCs w:val="24"/>
                                <w:lang w:val="en-US"/>
                              </w:rPr>
                              <w:t>Suasana kelas</w:t>
                            </w:r>
                          </w:p>
                          <w:p w:rsidR="00D35E29" w:rsidRDefault="00D35E29" w:rsidP="00E0022E">
                            <w:pPr>
                              <w:ind w:right="6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E9C06FD" id="Rectangle 27" o:spid="_x0000_s1029" style="position:absolute;left:0;text-align:left;margin-left:-.4pt;margin-top:21.25pt;width:168.45pt;height:171.6pt;z-index:251652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" fillcolor="white [3201]" strokecolor="black [3213]" strokeweight="1pt">
                <v:textbox>
                  <w:txbxContent>
                    <w:p w:rsidR="00D35E29" w:rsidRPr="00AE2A14" w:rsidRDefault="00D35E29" w:rsidP="00EB713D">
                      <w:pPr>
                        <w:spacing w:after="0" w:line="480" w:lineRule="auto"/>
                        <w:jc w:val="center"/>
                        <w:rPr>
                          <w:rFonts w:ascii="Times New Roman" w:hAnsi="Times New Roman" w:cs="Times New Roman"/>
                          <w:sz w:val="24"/>
                          <w:szCs w:val="24"/>
                        </w:rPr>
                      </w:pPr>
                      <w:r w:rsidRPr="00AE2A14">
                        <w:rPr>
                          <w:rFonts w:ascii="Times New Roman" w:hAnsi="Times New Roman" w:cs="Times New Roman"/>
                          <w:sz w:val="24"/>
                          <w:szCs w:val="24"/>
                        </w:rPr>
                        <w:t xml:space="preserve">Indikator </w:t>
                      </w:r>
                      <w:r>
                        <w:rPr>
                          <w:rFonts w:ascii="Times New Roman" w:hAnsi="Times New Roman" w:cs="Times New Roman"/>
                          <w:sz w:val="24"/>
                          <w:szCs w:val="24"/>
                        </w:rPr>
                        <w:t xml:space="preserve">Motivasi Belajar </w:t>
                      </w:r>
                      <w:r w:rsidRPr="00AE2A14">
                        <w:rPr>
                          <w:rFonts w:ascii="Times New Roman" w:hAnsi="Times New Roman" w:cs="Times New Roman"/>
                          <w:sz w:val="24"/>
                          <w:szCs w:val="24"/>
                        </w:rPr>
                        <w:t>Ekstrinsik:</w:t>
                      </w:r>
                    </w:p>
                    <w:p w:rsidR="00D35E29" w:rsidRPr="00AE2A14" w:rsidRDefault="00D35E29" w:rsidP="00E0022E">
                      <w:pPr>
                        <w:pStyle w:val="NoSpacing"/>
                        <w:numPr>
                          <w:ilvl w:val="0"/>
                          <w:numId w:val="11"/>
                        </w:numPr>
                        <w:spacing w:line="480" w:lineRule="auto"/>
                        <w:ind w:right="60"/>
                        <w:rPr>
                          <w:rFonts w:ascii="Times New Roman" w:hAnsi="Times New Roman" w:cs="Times New Roman"/>
                          <w:color w:val="000000"/>
                          <w:sz w:val="24"/>
                          <w:szCs w:val="24"/>
                          <w:lang w:val="en-US"/>
                        </w:rPr>
                      </w:pPr>
                      <w:r w:rsidRPr="00AE2A14">
                        <w:rPr>
                          <w:rFonts w:ascii="Times New Roman" w:hAnsi="Times New Roman" w:cs="Times New Roman"/>
                          <w:color w:val="000000"/>
                          <w:sz w:val="24"/>
                          <w:szCs w:val="24"/>
                          <w:lang w:val="en-US"/>
                        </w:rPr>
                        <w:t>Fa</w:t>
                      </w:r>
                      <w:r>
                        <w:rPr>
                          <w:rFonts w:ascii="Times New Roman" w:hAnsi="Times New Roman" w:cs="Times New Roman"/>
                          <w:color w:val="000000"/>
                          <w:sz w:val="24"/>
                          <w:szCs w:val="24"/>
                          <w:lang w:val="en-US"/>
                        </w:rPr>
                        <w:t>ktor orang tua</w:t>
                      </w:r>
                    </w:p>
                    <w:p w:rsidR="00D35E29" w:rsidRDefault="00D35E29" w:rsidP="00E0022E">
                      <w:pPr>
                        <w:pStyle w:val="NoSpacing"/>
                        <w:numPr>
                          <w:ilvl w:val="0"/>
                          <w:numId w:val="11"/>
                        </w:numPr>
                        <w:spacing w:line="480" w:lineRule="auto"/>
                        <w:ind w:right="6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Faktor guru</w:t>
                      </w:r>
                    </w:p>
                    <w:p w:rsidR="00D35E29" w:rsidRPr="00AE2A14" w:rsidRDefault="00D35E29" w:rsidP="00E0022E">
                      <w:pPr>
                        <w:pStyle w:val="NoSpacing"/>
                        <w:numPr>
                          <w:ilvl w:val="0"/>
                          <w:numId w:val="11"/>
                        </w:numPr>
                        <w:spacing w:line="480" w:lineRule="auto"/>
                        <w:ind w:right="6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Faktor teman sebaya</w:t>
                      </w:r>
                    </w:p>
                    <w:p w:rsidR="00D35E29" w:rsidRPr="00AE2A14" w:rsidRDefault="00D35E29" w:rsidP="00E0022E">
                      <w:pPr>
                        <w:pStyle w:val="NoSpacing"/>
                        <w:numPr>
                          <w:ilvl w:val="0"/>
                          <w:numId w:val="11"/>
                        </w:numPr>
                        <w:spacing w:line="480" w:lineRule="auto"/>
                        <w:ind w:right="60"/>
                        <w:rPr>
                          <w:rFonts w:ascii="Times New Roman" w:hAnsi="Times New Roman" w:cs="Times New Roman"/>
                          <w:color w:val="000000"/>
                          <w:sz w:val="24"/>
                          <w:szCs w:val="24"/>
                          <w:lang w:val="en-US"/>
                        </w:rPr>
                      </w:pPr>
                      <w:r w:rsidRPr="00AE2A14">
                        <w:rPr>
                          <w:rFonts w:ascii="Times New Roman" w:hAnsi="Times New Roman" w:cs="Times New Roman"/>
                          <w:color w:val="000000"/>
                          <w:sz w:val="24"/>
                          <w:szCs w:val="24"/>
                          <w:lang w:val="en-US"/>
                        </w:rPr>
                        <w:t>Suasana kelas</w:t>
                      </w:r>
                    </w:p>
                    <w:p w:rsidR="00D35E29" w:rsidRDefault="00D35E29" w:rsidP="00E0022E">
                      <w:pPr>
                        <w:ind w:right="60"/>
                        <w:jc w:val="center"/>
                      </w:pPr>
                    </w:p>
                  </w:txbxContent>
                </v:textbox>
              </v:rect>
            </w:pict>
          </mc:Fallback>
        </mc:AlternateContent>
      </w:r>
      <w:r>
        <w:rPr>
          <w:rFonts w:ascii="Times New Roman" w:hAnsi="Times New Roman" w:cs="Times New Roman"/>
          <w:noProof/>
          <w:color w:val="000000"/>
          <w:sz w:val="24"/>
          <w:szCs w:val="24"/>
        </w:rPr>
        <mc:AlternateContent>
          <mc:Choice Requires="wps">
            <w:drawing>
              <wp:anchor distT="0" distB="0" distL="114300" distR="114300" simplePos="0" relativeHeight="251645952" behindDoc="0" locked="0" layoutInCell="1" allowOverlap="1" wp14:anchorId="711885D9" wp14:editId="54D3D5A9">
                <wp:simplePos x="0" y="0"/>
                <wp:positionH relativeFrom="column">
                  <wp:posOffset>3121187</wp:posOffset>
                </wp:positionH>
                <wp:positionV relativeFrom="paragraph">
                  <wp:posOffset>280700</wp:posOffset>
                </wp:positionV>
                <wp:extent cx="2139315" cy="2169041"/>
                <wp:effectExtent l="0" t="0" r="13335" b="22225"/>
                <wp:wrapNone/>
                <wp:docPr id="26" name="Rectangle 26"/>
                <wp:cNvGraphicFramePr/>
                <a:graphic xmlns:a="http://schemas.openxmlformats.org/drawingml/2006/main">
                  <a:graphicData uri="http://schemas.microsoft.com/office/word/2010/wordprocessingShape">
                    <wps:wsp>
                      <wps:cNvSpPr/>
                      <wps:spPr>
                        <a:xfrm>
                          <a:off x="0" y="0"/>
                          <a:ext cx="2139315" cy="2169041"/>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35E29" w:rsidRDefault="00D35E29" w:rsidP="00E0022E">
                            <w:pPr>
                              <w:spacing w:line="480" w:lineRule="auto"/>
                              <w:jc w:val="center"/>
                              <w:rPr>
                                <w:rFonts w:ascii="Times New Roman" w:hAnsi="Times New Roman" w:cs="Times New Roman"/>
                                <w:sz w:val="24"/>
                                <w:szCs w:val="24"/>
                              </w:rPr>
                            </w:pPr>
                            <w:r w:rsidRPr="00AE2A14">
                              <w:rPr>
                                <w:rFonts w:ascii="Times New Roman" w:hAnsi="Times New Roman" w:cs="Times New Roman"/>
                                <w:sz w:val="24"/>
                                <w:szCs w:val="24"/>
                              </w:rPr>
                              <w:t>Indikator Minat Belajar:</w:t>
                            </w:r>
                          </w:p>
                          <w:p w:rsidR="00D35E29" w:rsidRDefault="00D35E29" w:rsidP="00E0022E">
                            <w:pPr>
                              <w:pStyle w:val="ListParagraph"/>
                              <w:numPr>
                                <w:ilvl w:val="0"/>
                                <w:numId w:val="15"/>
                              </w:numPr>
                              <w:spacing w:line="480" w:lineRule="auto"/>
                              <w:jc w:val="both"/>
                              <w:rPr>
                                <w:rFonts w:ascii="Times New Roman" w:hAnsi="Times New Roman" w:cs="Times New Roman"/>
                                <w:sz w:val="24"/>
                                <w:szCs w:val="24"/>
                              </w:rPr>
                            </w:pPr>
                            <w:r>
                              <w:rPr>
                                <w:rFonts w:ascii="Times New Roman" w:hAnsi="Times New Roman" w:cs="Times New Roman"/>
                                <w:sz w:val="24"/>
                                <w:szCs w:val="24"/>
                              </w:rPr>
                              <w:t>Kesukaan</w:t>
                            </w:r>
                          </w:p>
                          <w:p w:rsidR="00D35E29" w:rsidRDefault="00D35E29" w:rsidP="00E0022E">
                            <w:pPr>
                              <w:pStyle w:val="ListParagraph"/>
                              <w:numPr>
                                <w:ilvl w:val="0"/>
                                <w:numId w:val="15"/>
                              </w:numPr>
                              <w:spacing w:line="480" w:lineRule="auto"/>
                              <w:jc w:val="both"/>
                              <w:rPr>
                                <w:rFonts w:ascii="Times New Roman" w:hAnsi="Times New Roman" w:cs="Times New Roman"/>
                                <w:sz w:val="24"/>
                                <w:szCs w:val="24"/>
                              </w:rPr>
                            </w:pPr>
                            <w:r>
                              <w:rPr>
                                <w:rFonts w:ascii="Times New Roman" w:hAnsi="Times New Roman" w:cs="Times New Roman"/>
                                <w:sz w:val="24"/>
                                <w:szCs w:val="24"/>
                              </w:rPr>
                              <w:t>Perhatian</w:t>
                            </w:r>
                          </w:p>
                          <w:p w:rsidR="00D35E29" w:rsidRDefault="00D35E29" w:rsidP="00E0022E">
                            <w:pPr>
                              <w:pStyle w:val="ListParagraph"/>
                              <w:numPr>
                                <w:ilvl w:val="0"/>
                                <w:numId w:val="15"/>
                              </w:numPr>
                              <w:spacing w:line="480" w:lineRule="auto"/>
                              <w:jc w:val="both"/>
                              <w:rPr>
                                <w:rFonts w:ascii="Times New Roman" w:hAnsi="Times New Roman" w:cs="Times New Roman"/>
                                <w:sz w:val="24"/>
                                <w:szCs w:val="24"/>
                              </w:rPr>
                            </w:pPr>
                            <w:r>
                              <w:rPr>
                                <w:rFonts w:ascii="Times New Roman" w:hAnsi="Times New Roman" w:cs="Times New Roman"/>
                                <w:sz w:val="24"/>
                                <w:szCs w:val="24"/>
                              </w:rPr>
                              <w:t>Kecenderungan hati</w:t>
                            </w:r>
                          </w:p>
                          <w:p w:rsidR="00D35E29" w:rsidRPr="00AE2A14" w:rsidRDefault="00D35E29" w:rsidP="00610DEC">
                            <w:pPr>
                              <w:pStyle w:val="ListParagraph"/>
                              <w:spacing w:line="480" w:lineRule="auto"/>
                              <w:jc w:val="both"/>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11885D9" id="Rectangle 26" o:spid="_x0000_s1030" style="position:absolute;left:0;text-align:left;margin-left:245.75pt;margin-top:22.1pt;width:168.45pt;height:170.8pt;z-index:2516459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" fillcolor="white [3201]" strokecolor="black [3213]" strokeweight="1pt">
                <v:textbox>
                  <w:txbxContent>
                    <w:p w:rsidR="00D35E29" w:rsidRDefault="00D35E29" w:rsidP="00E0022E">
                      <w:pPr>
                        <w:spacing w:line="480" w:lineRule="auto"/>
                        <w:jc w:val="center"/>
                        <w:rPr>
                          <w:rFonts w:ascii="Times New Roman" w:hAnsi="Times New Roman" w:cs="Times New Roman"/>
                          <w:sz w:val="24"/>
                          <w:szCs w:val="24"/>
                        </w:rPr>
                      </w:pPr>
                      <w:r w:rsidRPr="00AE2A14">
                        <w:rPr>
                          <w:rFonts w:ascii="Times New Roman" w:hAnsi="Times New Roman" w:cs="Times New Roman"/>
                          <w:sz w:val="24"/>
                          <w:szCs w:val="24"/>
                        </w:rPr>
                        <w:t>Indikator Minat Belajar:</w:t>
                      </w:r>
                    </w:p>
                    <w:p w:rsidR="00D35E29" w:rsidRDefault="00D35E29" w:rsidP="00E0022E">
                      <w:pPr>
                        <w:pStyle w:val="ListParagraph"/>
                        <w:numPr>
                          <w:ilvl w:val="0"/>
                          <w:numId w:val="15"/>
                        </w:numPr>
                        <w:spacing w:line="480" w:lineRule="auto"/>
                        <w:jc w:val="both"/>
                        <w:rPr>
                          <w:rFonts w:ascii="Times New Roman" w:hAnsi="Times New Roman" w:cs="Times New Roman"/>
                          <w:sz w:val="24"/>
                          <w:szCs w:val="24"/>
                        </w:rPr>
                      </w:pPr>
                      <w:r>
                        <w:rPr>
                          <w:rFonts w:ascii="Times New Roman" w:hAnsi="Times New Roman" w:cs="Times New Roman"/>
                          <w:sz w:val="24"/>
                          <w:szCs w:val="24"/>
                        </w:rPr>
                        <w:t>Kesukaan</w:t>
                      </w:r>
                    </w:p>
                    <w:p w:rsidR="00D35E29" w:rsidRDefault="00D35E29" w:rsidP="00E0022E">
                      <w:pPr>
                        <w:pStyle w:val="ListParagraph"/>
                        <w:numPr>
                          <w:ilvl w:val="0"/>
                          <w:numId w:val="15"/>
                        </w:numPr>
                        <w:spacing w:line="480" w:lineRule="auto"/>
                        <w:jc w:val="both"/>
                        <w:rPr>
                          <w:rFonts w:ascii="Times New Roman" w:hAnsi="Times New Roman" w:cs="Times New Roman"/>
                          <w:sz w:val="24"/>
                          <w:szCs w:val="24"/>
                        </w:rPr>
                      </w:pPr>
                      <w:r>
                        <w:rPr>
                          <w:rFonts w:ascii="Times New Roman" w:hAnsi="Times New Roman" w:cs="Times New Roman"/>
                          <w:sz w:val="24"/>
                          <w:szCs w:val="24"/>
                        </w:rPr>
                        <w:t>Perhatian</w:t>
                      </w:r>
                    </w:p>
                    <w:p w:rsidR="00D35E29" w:rsidRDefault="00D35E29" w:rsidP="00E0022E">
                      <w:pPr>
                        <w:pStyle w:val="ListParagraph"/>
                        <w:numPr>
                          <w:ilvl w:val="0"/>
                          <w:numId w:val="15"/>
                        </w:numPr>
                        <w:spacing w:line="480" w:lineRule="auto"/>
                        <w:jc w:val="both"/>
                        <w:rPr>
                          <w:rFonts w:ascii="Times New Roman" w:hAnsi="Times New Roman" w:cs="Times New Roman"/>
                          <w:sz w:val="24"/>
                          <w:szCs w:val="24"/>
                        </w:rPr>
                      </w:pPr>
                      <w:r>
                        <w:rPr>
                          <w:rFonts w:ascii="Times New Roman" w:hAnsi="Times New Roman" w:cs="Times New Roman"/>
                          <w:sz w:val="24"/>
                          <w:szCs w:val="24"/>
                        </w:rPr>
                        <w:t>Kecenderungan hati</w:t>
                      </w:r>
                    </w:p>
                    <w:p w:rsidR="00D35E29" w:rsidRPr="00AE2A14" w:rsidRDefault="00D35E29" w:rsidP="00610DEC">
                      <w:pPr>
                        <w:pStyle w:val="ListParagraph"/>
                        <w:spacing w:line="480" w:lineRule="auto"/>
                        <w:jc w:val="both"/>
                        <w:rPr>
                          <w:rFonts w:ascii="Times New Roman" w:hAnsi="Times New Roman" w:cs="Times New Roman"/>
                          <w:sz w:val="24"/>
                          <w:szCs w:val="24"/>
                        </w:rPr>
                      </w:pPr>
                    </w:p>
                  </w:txbxContent>
                </v:textbox>
              </v:rect>
            </w:pict>
          </mc:Fallback>
        </mc:AlternateContent>
      </w:r>
      <w:r>
        <w:rPr>
          <w:rFonts w:ascii="Times New Roman" w:hAnsi="Times New Roman" w:cs="Times New Roman"/>
          <w:noProof/>
          <w:color w:val="000000"/>
          <w:sz w:val="24"/>
          <w:szCs w:val="24"/>
        </w:rPr>
        <mc:AlternateContent>
          <mc:Choice Requires="wps">
            <w:drawing>
              <wp:anchor distT="0" distB="0" distL="114300" distR="114300" simplePos="0" relativeHeight="251659264" behindDoc="0" locked="0" layoutInCell="1" allowOverlap="1" wp14:anchorId="2185BEAC" wp14:editId="22F0813C">
                <wp:simplePos x="0" y="0"/>
                <wp:positionH relativeFrom="column">
                  <wp:posOffset>1109862</wp:posOffset>
                </wp:positionH>
                <wp:positionV relativeFrom="paragraph">
                  <wp:posOffset>27541</wp:posOffset>
                </wp:positionV>
                <wp:extent cx="0" cy="228600"/>
                <wp:effectExtent l="76200" t="0" r="57150" b="57150"/>
                <wp:wrapNone/>
                <wp:docPr id="8" name="Straight Arrow Connector 8"/>
                <wp:cNvGraphicFramePr/>
                <a:graphic xmlns:a="http://schemas.openxmlformats.org/drawingml/2006/main">
                  <a:graphicData uri="http://schemas.microsoft.com/office/word/2010/wordprocessingShape">
                    <wps:wsp>
                      <wps:cNvCnPr/>
                      <wps:spPr>
                        <a:xfrm>
                          <a:off x="0" y="0"/>
                          <a:ext cx="0" cy="2286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8E0EF21" id="_x0000_t32" coordsize="21600,21600" o:spt="32" o:oned="t" path="m,l21600,21600e" filled="f">
                <v:path arrowok="t" fillok="f" o:connecttype="none"/>
                <o:lock v:ext="edit" shapetype="t"/>
              </v:shapetype>
              <v:shape id="Straight Arrow Connector 8" o:spid="_x0000_s1026" type="#_x0000_t32" style="position:absolute;margin-left:87.4pt;margin-top:2.15pt;width:0;height:18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" strokecolor="black [3213]" strokeweight=".5pt">
                <v:stroke endarrow="block" joinstyle="miter"/>
              </v:shape>
            </w:pict>
          </mc:Fallback>
        </mc:AlternateContent>
      </w:r>
      <w:r>
        <w:rPr>
          <w:rFonts w:ascii="Times New Roman" w:hAnsi="Times New Roman" w:cs="Times New Roman"/>
          <w:noProof/>
          <w:color w:val="000000"/>
          <w:sz w:val="24"/>
          <w:szCs w:val="24"/>
        </w:rPr>
        <mc:AlternateContent>
          <mc:Choice Requires="wps">
            <w:drawing>
              <wp:anchor distT="0" distB="0" distL="114300" distR="114300" simplePos="0" relativeHeight="251658240" behindDoc="0" locked="0" layoutInCell="1" allowOverlap="1" wp14:anchorId="7F9AAFD6" wp14:editId="6C58AB29">
                <wp:simplePos x="0" y="0"/>
                <wp:positionH relativeFrom="column">
                  <wp:posOffset>4194603</wp:posOffset>
                </wp:positionH>
                <wp:positionV relativeFrom="paragraph">
                  <wp:posOffset>41910</wp:posOffset>
                </wp:positionV>
                <wp:extent cx="0" cy="228600"/>
                <wp:effectExtent l="76200" t="0" r="57150" b="57150"/>
                <wp:wrapNone/>
                <wp:docPr id="2" name="Straight Arrow Connector 2"/>
                <wp:cNvGraphicFramePr/>
                <a:graphic xmlns:a="http://schemas.openxmlformats.org/drawingml/2006/main">
                  <a:graphicData uri="http://schemas.microsoft.com/office/word/2010/wordprocessingShape">
                    <wps:wsp>
                      <wps:cNvCnPr/>
                      <wps:spPr>
                        <a:xfrm>
                          <a:off x="0" y="0"/>
                          <a:ext cx="0" cy="2286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1104753" id="Straight Arrow Connector 2" o:spid="_x0000_s1026" type="#_x0000_t32" style="position:absolute;margin-left:330.3pt;margin-top:3.3pt;width:0;height:18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" strokecolor="black [3213]" strokeweight=".5pt">
                <v:stroke endarrow="block" joinstyle="miter"/>
              </v:shape>
            </w:pict>
          </mc:Fallback>
        </mc:AlternateContent>
      </w:r>
    </w:p>
    <w:p w:rsidR="00E0022E" w:rsidRDefault="00E0022E" w:rsidP="00E0022E">
      <w:pPr>
        <w:tabs>
          <w:tab w:val="left" w:pos="993"/>
        </w:tabs>
        <w:spacing w:after="0" w:line="480" w:lineRule="auto"/>
        <w:jc w:val="both"/>
        <w:rPr>
          <w:rFonts w:ascii="Times New Roman" w:hAnsi="Times New Roman" w:cs="Times New Roman"/>
          <w:color w:val="000000"/>
          <w:sz w:val="24"/>
          <w:szCs w:val="24"/>
        </w:rPr>
      </w:pPr>
    </w:p>
    <w:p w:rsidR="00E0022E" w:rsidRDefault="00E0022E" w:rsidP="00E0022E">
      <w:pPr>
        <w:tabs>
          <w:tab w:val="left" w:pos="993"/>
        </w:tabs>
        <w:spacing w:after="0" w:line="480" w:lineRule="auto"/>
        <w:jc w:val="both"/>
        <w:rPr>
          <w:rFonts w:ascii="Times New Roman" w:hAnsi="Times New Roman" w:cs="Times New Roman"/>
          <w:color w:val="000000"/>
          <w:sz w:val="24"/>
          <w:szCs w:val="24"/>
        </w:rPr>
      </w:pPr>
    </w:p>
    <w:p w:rsidR="00E0022E" w:rsidRDefault="00E0022E" w:rsidP="00E0022E">
      <w:pPr>
        <w:tabs>
          <w:tab w:val="left" w:pos="993"/>
        </w:tabs>
        <w:spacing w:after="0" w:line="480" w:lineRule="auto"/>
        <w:jc w:val="center"/>
        <w:rPr>
          <w:rFonts w:ascii="Times New Roman" w:hAnsi="Times New Roman" w:cs="Times New Roman"/>
          <w:color w:val="000000"/>
          <w:sz w:val="24"/>
          <w:szCs w:val="24"/>
        </w:rPr>
      </w:pPr>
    </w:p>
    <w:p w:rsidR="00E0022E" w:rsidRDefault="00E0022E" w:rsidP="00E0022E">
      <w:pPr>
        <w:tabs>
          <w:tab w:val="left" w:pos="993"/>
        </w:tabs>
        <w:spacing w:after="0" w:line="480" w:lineRule="auto"/>
        <w:jc w:val="center"/>
        <w:rPr>
          <w:rFonts w:ascii="Times New Roman" w:hAnsi="Times New Roman" w:cs="Times New Roman"/>
          <w:color w:val="000000"/>
          <w:sz w:val="24"/>
          <w:szCs w:val="24"/>
        </w:rPr>
      </w:pPr>
    </w:p>
    <w:p w:rsidR="00E0022E" w:rsidRDefault="00E0022E" w:rsidP="00E0022E">
      <w:pPr>
        <w:tabs>
          <w:tab w:val="left" w:pos="993"/>
        </w:tabs>
        <w:spacing w:after="0" w:line="480" w:lineRule="auto"/>
        <w:jc w:val="center"/>
        <w:rPr>
          <w:rFonts w:ascii="Times New Roman" w:hAnsi="Times New Roman" w:cs="Times New Roman"/>
          <w:color w:val="000000"/>
          <w:sz w:val="24"/>
          <w:szCs w:val="24"/>
        </w:rPr>
      </w:pPr>
    </w:p>
    <w:p w:rsidR="00E0022E" w:rsidRDefault="00BA063D" w:rsidP="00E0022E">
      <w:pPr>
        <w:tabs>
          <w:tab w:val="left" w:pos="993"/>
        </w:tabs>
        <w:spacing w:after="0" w:line="480" w:lineRule="auto"/>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anchor distT="0" distB="0" distL="114300" distR="114300" simplePos="0" relativeHeight="251655168" behindDoc="0" locked="0" layoutInCell="1" allowOverlap="1" wp14:anchorId="3EF1A411" wp14:editId="572FFDFC">
                <wp:simplePos x="0" y="0"/>
                <wp:positionH relativeFrom="column">
                  <wp:posOffset>3899535</wp:posOffset>
                </wp:positionH>
                <wp:positionV relativeFrom="paragraph">
                  <wp:posOffset>344170</wp:posOffset>
                </wp:positionV>
                <wp:extent cx="531495" cy="333375"/>
                <wp:effectExtent l="38100" t="0" r="20955" b="85725"/>
                <wp:wrapNone/>
                <wp:docPr id="23" name="Elbow Connector 23"/>
                <wp:cNvGraphicFramePr/>
                <a:graphic xmlns:a="http://schemas.openxmlformats.org/drawingml/2006/main">
                  <a:graphicData uri="http://schemas.microsoft.com/office/word/2010/wordprocessingShape">
                    <wps:wsp>
                      <wps:cNvCnPr/>
                      <wps:spPr>
                        <a:xfrm rot="10800000" flipV="1">
                          <a:off x="0" y="0"/>
                          <a:ext cx="531495" cy="333375"/>
                        </a:xfrm>
                        <a:prstGeom prst="bentConnector3">
                          <a:avLst>
                            <a:gd name="adj1" fmla="val 50000"/>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1FD6EF39" id="Elbow Connector 23" o:spid="_x0000_s1026" type="#_x0000_t34" style="position:absolute;margin-left:307.05pt;margin-top:27.1pt;width:41.85pt;height:26.25pt;rotation:180;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" strokecolor="black [3213]" strokeweight=".5pt">
                <v:stroke endarrow="block"/>
              </v:shape>
            </w:pict>
          </mc:Fallback>
        </mc:AlternateContent>
      </w:r>
      <w:r>
        <w:rPr>
          <w:rFonts w:ascii="Times New Roman" w:hAnsi="Times New Roman" w:cs="Times New Roman"/>
          <w:noProof/>
          <w:color w:val="000000"/>
          <w:sz w:val="24"/>
          <w:szCs w:val="24"/>
        </w:rPr>
        <mc:AlternateContent>
          <mc:Choice Requires="wps">
            <w:drawing>
              <wp:anchor distT="0" distB="0" distL="114300" distR="114300" simplePos="0" relativeHeight="251654144" behindDoc="0" locked="0" layoutInCell="1" allowOverlap="1" wp14:anchorId="49402694" wp14:editId="3D14CABE">
                <wp:simplePos x="0" y="0"/>
                <wp:positionH relativeFrom="column">
                  <wp:posOffset>744855</wp:posOffset>
                </wp:positionH>
                <wp:positionV relativeFrom="paragraph">
                  <wp:posOffset>348615</wp:posOffset>
                </wp:positionV>
                <wp:extent cx="614680" cy="304800"/>
                <wp:effectExtent l="0" t="0" r="52070" b="95250"/>
                <wp:wrapNone/>
                <wp:docPr id="21" name="Elbow Connector 21"/>
                <wp:cNvGraphicFramePr/>
                <a:graphic xmlns:a="http://schemas.openxmlformats.org/drawingml/2006/main">
                  <a:graphicData uri="http://schemas.microsoft.com/office/word/2010/wordprocessingShape">
                    <wps:wsp>
                      <wps:cNvCnPr/>
                      <wps:spPr>
                        <a:xfrm>
                          <a:off x="0" y="0"/>
                          <a:ext cx="614680" cy="304800"/>
                        </a:xfrm>
                        <a:prstGeom prst="bentConnector3">
                          <a:avLst>
                            <a:gd name="adj1" fmla="val 50000"/>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4177E3CF" id="Elbow Connector 21" o:spid="_x0000_s1026" type="#_x0000_t34" style="position:absolute;margin-left:58.65pt;margin-top:27.45pt;width:48.4pt;height:24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" strokecolor="black [3213]" strokeweight=".5pt">
                <v:stroke endarrow="block"/>
              </v:shape>
            </w:pict>
          </mc:Fallback>
        </mc:AlternateContent>
      </w:r>
    </w:p>
    <w:p w:rsidR="00E0022E" w:rsidRDefault="00BA063D" w:rsidP="00E0022E">
      <w:pPr>
        <w:tabs>
          <w:tab w:val="left" w:pos="993"/>
        </w:tabs>
        <w:spacing w:after="0" w:line="480" w:lineRule="auto"/>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anchor distT="0" distB="0" distL="114300" distR="114300" simplePos="0" relativeHeight="251653120" behindDoc="0" locked="0" layoutInCell="1" allowOverlap="1" wp14:anchorId="0D04AADF" wp14:editId="071BE6B6">
                <wp:simplePos x="0" y="0"/>
                <wp:positionH relativeFrom="column">
                  <wp:posOffset>1406525</wp:posOffset>
                </wp:positionH>
                <wp:positionV relativeFrom="paragraph">
                  <wp:posOffset>168245</wp:posOffset>
                </wp:positionV>
                <wp:extent cx="2484845" cy="279070"/>
                <wp:effectExtent l="0" t="0" r="10795" b="26035"/>
                <wp:wrapNone/>
                <wp:docPr id="14" name="Rectangle 14"/>
                <wp:cNvGraphicFramePr/>
                <a:graphic xmlns:a="http://schemas.openxmlformats.org/drawingml/2006/main">
                  <a:graphicData uri="http://schemas.microsoft.com/office/word/2010/wordprocessingShape">
                    <wps:wsp>
                      <wps:cNvSpPr/>
                      <wps:spPr>
                        <a:xfrm>
                          <a:off x="0" y="0"/>
                          <a:ext cx="2484845" cy="27907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35E29" w:rsidRPr="00AA68BB" w:rsidRDefault="00D35E29" w:rsidP="00E0022E">
                            <w:pPr>
                              <w:jc w:val="center"/>
                              <w:rPr>
                                <w:rFonts w:ascii="Times New Roman" w:hAnsi="Times New Roman" w:cs="Times New Roman"/>
                                <w:b/>
                              </w:rPr>
                            </w:pPr>
                            <w:r>
                              <w:rPr>
                                <w:rFonts w:ascii="Times New Roman" w:hAnsi="Times New Roman" w:cs="Times New Roman"/>
                                <w:b/>
                                <w:color w:val="000000" w:themeColor="text1"/>
                                <w:szCs w:val="32"/>
                              </w:rPr>
                              <w:t>HASIL BELAJAR (Y)</w:t>
                            </w:r>
                            <w:r w:rsidRPr="00ED7D96">
                              <w:rPr>
                                <w:rFonts w:ascii="Times New Roman" w:hAnsi="Times New Roman" w:cs="Times New Roman"/>
                                <w:b/>
                                <w:color w:val="000000" w:themeColor="text1"/>
                                <w:szCs w:val="3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04AADF" id="Rectangle 14" o:spid="_x0000_s1031" style="position:absolute;margin-left:110.75pt;margin-top:13.25pt;width:195.65pt;height:21.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" fillcolor="white [3201]" strokecolor="black [3213]" strokeweight="1pt">
                <v:textbox>
                  <w:txbxContent>
                    <w:p w:rsidR="00D35E29" w:rsidRPr="00AA68BB" w:rsidRDefault="00D35E29" w:rsidP="00E0022E">
                      <w:pPr>
                        <w:jc w:val="center"/>
                        <w:rPr>
                          <w:rFonts w:ascii="Times New Roman" w:hAnsi="Times New Roman" w:cs="Times New Roman"/>
                          <w:b/>
                        </w:rPr>
                      </w:pPr>
                      <w:r>
                        <w:rPr>
                          <w:rFonts w:ascii="Times New Roman" w:hAnsi="Times New Roman" w:cs="Times New Roman"/>
                          <w:b/>
                          <w:color w:val="000000" w:themeColor="text1"/>
                          <w:szCs w:val="32"/>
                        </w:rPr>
                        <w:t>HASIL BELAJAR (Y)</w:t>
                      </w:r>
                      <w:r w:rsidRPr="00ED7D96">
                        <w:rPr>
                          <w:rFonts w:ascii="Times New Roman" w:hAnsi="Times New Roman" w:cs="Times New Roman"/>
                          <w:b/>
                          <w:color w:val="000000" w:themeColor="text1"/>
                          <w:szCs w:val="32"/>
                        </w:rPr>
                        <w:t xml:space="preserve"> </w:t>
                      </w:r>
                    </w:p>
                  </w:txbxContent>
                </v:textbox>
              </v:rect>
            </w:pict>
          </mc:Fallback>
        </mc:AlternateContent>
      </w:r>
    </w:p>
    <w:p w:rsidR="00E0022E" w:rsidRDefault="00BA063D" w:rsidP="00E0022E">
      <w:pPr>
        <w:tabs>
          <w:tab w:val="left" w:pos="993"/>
        </w:tabs>
        <w:spacing w:after="0" w:line="480" w:lineRule="auto"/>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anchor distT="0" distB="0" distL="114300" distR="114300" simplePos="0" relativeHeight="251657216" behindDoc="0" locked="0" layoutInCell="1" allowOverlap="1" wp14:anchorId="157BFCCC" wp14:editId="509DEE48">
                <wp:simplePos x="0" y="0"/>
                <wp:positionH relativeFrom="column">
                  <wp:posOffset>1647471</wp:posOffset>
                </wp:positionH>
                <wp:positionV relativeFrom="paragraph">
                  <wp:posOffset>332253</wp:posOffset>
                </wp:positionV>
                <wp:extent cx="2110740" cy="273050"/>
                <wp:effectExtent l="0" t="0" r="22860" b="12700"/>
                <wp:wrapNone/>
                <wp:docPr id="80" name="Rectangle 80"/>
                <wp:cNvGraphicFramePr/>
                <a:graphic xmlns:a="http://schemas.openxmlformats.org/drawingml/2006/main">
                  <a:graphicData uri="http://schemas.microsoft.com/office/word/2010/wordprocessingShape">
                    <wps:wsp>
                      <wps:cNvSpPr/>
                      <wps:spPr>
                        <a:xfrm>
                          <a:off x="0" y="0"/>
                          <a:ext cx="2110740" cy="2730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35E29" w:rsidRPr="00AA68BB" w:rsidRDefault="00D35E29" w:rsidP="00E0022E">
                            <w:pPr>
                              <w:jc w:val="center"/>
                              <w:rPr>
                                <w:rFonts w:ascii="Times New Roman" w:hAnsi="Times New Roman" w:cs="Times New Roman"/>
                                <w:b/>
                              </w:rPr>
                            </w:pPr>
                            <w:r>
                              <w:rPr>
                                <w:rFonts w:ascii="Times New Roman" w:hAnsi="Times New Roman" w:cs="Times New Roman"/>
                                <w:b/>
                                <w:color w:val="000000" w:themeColor="text1"/>
                                <w:szCs w:val="32"/>
                              </w:rPr>
                              <w:t>KESIMPULAN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7BFCCC" id="Rectangle 80" o:spid="_x0000_s1032" style="position:absolute;margin-left:129.7pt;margin-top:26.15pt;width:166.2pt;height:2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" fillcolor="white [3201]" strokecolor="black [3213]" strokeweight="1pt">
                <v:textbox>
                  <w:txbxContent>
                    <w:p w:rsidR="00D35E29" w:rsidRPr="00AA68BB" w:rsidRDefault="00D35E29" w:rsidP="00E0022E">
                      <w:pPr>
                        <w:jc w:val="center"/>
                        <w:rPr>
                          <w:rFonts w:ascii="Times New Roman" w:hAnsi="Times New Roman" w:cs="Times New Roman"/>
                          <w:b/>
                        </w:rPr>
                      </w:pPr>
                      <w:r>
                        <w:rPr>
                          <w:rFonts w:ascii="Times New Roman" w:hAnsi="Times New Roman" w:cs="Times New Roman"/>
                          <w:b/>
                          <w:color w:val="000000" w:themeColor="text1"/>
                          <w:szCs w:val="32"/>
                        </w:rPr>
                        <w:t>KESIMPULAN</w:t>
                      </w:r>
                    </w:p>
                  </w:txbxContent>
                </v:textbox>
              </v:rect>
            </w:pict>
          </mc:Fallback>
        </mc:AlternateContent>
      </w:r>
      <w:r>
        <w:rPr>
          <w:rFonts w:ascii="Times New Roman" w:hAnsi="Times New Roman" w:cs="Times New Roman"/>
          <w:noProof/>
          <w:color w:val="000000"/>
          <w:sz w:val="24"/>
          <w:szCs w:val="24"/>
        </w:rPr>
        <mc:AlternateContent>
          <mc:Choice Requires="wps">
            <w:drawing>
              <wp:anchor distT="0" distB="0" distL="114300" distR="114300" simplePos="0" relativeHeight="251656192" behindDoc="0" locked="0" layoutInCell="1" allowOverlap="1" wp14:anchorId="3DCEFE82" wp14:editId="49068E67">
                <wp:simplePos x="0" y="0"/>
                <wp:positionH relativeFrom="column">
                  <wp:posOffset>2661890</wp:posOffset>
                </wp:positionH>
                <wp:positionV relativeFrom="paragraph">
                  <wp:posOffset>91514</wp:posOffset>
                </wp:positionV>
                <wp:extent cx="0" cy="228600"/>
                <wp:effectExtent l="76200" t="0" r="57150" b="57150"/>
                <wp:wrapNone/>
                <wp:docPr id="25" name="Straight Arrow Connector 25"/>
                <wp:cNvGraphicFramePr/>
                <a:graphic xmlns:a="http://schemas.openxmlformats.org/drawingml/2006/main">
                  <a:graphicData uri="http://schemas.microsoft.com/office/word/2010/wordprocessingShape">
                    <wps:wsp>
                      <wps:cNvCnPr/>
                      <wps:spPr>
                        <a:xfrm>
                          <a:off x="0" y="0"/>
                          <a:ext cx="0" cy="2286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FC4D8F3" id="Straight Arrow Connector 25" o:spid="_x0000_s1026" type="#_x0000_t32" style="position:absolute;margin-left:209.6pt;margin-top:7.2pt;width:0;height:18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" strokecolor="black [3213]" strokeweight=".5pt">
                <v:stroke endarrow="block" joinstyle="miter"/>
              </v:shape>
            </w:pict>
          </mc:Fallback>
        </mc:AlternateContent>
      </w:r>
    </w:p>
    <w:p w:rsidR="00E0022E" w:rsidRDefault="00E0022E" w:rsidP="00E0022E">
      <w:pPr>
        <w:tabs>
          <w:tab w:val="left" w:pos="993"/>
        </w:tabs>
        <w:spacing w:after="0" w:line="480" w:lineRule="auto"/>
        <w:rPr>
          <w:rFonts w:ascii="Times New Roman" w:hAnsi="Times New Roman" w:cs="Times New Roman"/>
          <w:color w:val="000000"/>
          <w:sz w:val="24"/>
          <w:szCs w:val="24"/>
        </w:rPr>
      </w:pPr>
    </w:p>
    <w:p w:rsidR="00E0022E" w:rsidRDefault="00E0022E" w:rsidP="00E0022E">
      <w:pPr>
        <w:tabs>
          <w:tab w:val="left" w:pos="993"/>
        </w:tabs>
        <w:spacing w:after="0" w:line="240" w:lineRule="auto"/>
        <w:rPr>
          <w:rFonts w:ascii="Times New Roman" w:hAnsi="Times New Roman" w:cs="Times New Roman"/>
          <w:color w:val="000000"/>
          <w:sz w:val="24"/>
          <w:szCs w:val="24"/>
        </w:rPr>
      </w:pPr>
    </w:p>
    <w:p w:rsidR="00AC739A" w:rsidRDefault="005C66CF" w:rsidP="00C50A5D">
      <w:pPr>
        <w:tabs>
          <w:tab w:val="left" w:pos="993"/>
        </w:tabs>
        <w:spacing w:after="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Gambar 2.</w:t>
      </w:r>
      <w:r w:rsidR="00E0022E">
        <w:rPr>
          <w:rFonts w:ascii="Times New Roman" w:hAnsi="Times New Roman" w:cs="Times New Roman"/>
          <w:color w:val="000000"/>
          <w:sz w:val="24"/>
          <w:szCs w:val="24"/>
        </w:rPr>
        <w:t>1. Skema kerangka berpikir penelitian</w:t>
      </w:r>
    </w:p>
    <w:p w:rsidR="00C50A5D" w:rsidRDefault="00C50A5D" w:rsidP="00C50A5D">
      <w:pPr>
        <w:tabs>
          <w:tab w:val="left" w:pos="993"/>
        </w:tabs>
        <w:spacing w:after="0" w:line="240" w:lineRule="auto"/>
        <w:jc w:val="center"/>
        <w:rPr>
          <w:rFonts w:ascii="Times New Roman" w:hAnsi="Times New Roman" w:cs="Times New Roman"/>
          <w:color w:val="000000"/>
          <w:sz w:val="24"/>
          <w:szCs w:val="24"/>
        </w:rPr>
      </w:pPr>
    </w:p>
    <w:p w:rsidR="00CB5783" w:rsidRDefault="00CB5783" w:rsidP="00C50A5D">
      <w:pPr>
        <w:tabs>
          <w:tab w:val="left" w:pos="993"/>
        </w:tabs>
        <w:spacing w:after="0" w:line="240" w:lineRule="auto"/>
        <w:jc w:val="center"/>
        <w:rPr>
          <w:rFonts w:ascii="Times New Roman" w:hAnsi="Times New Roman" w:cs="Times New Roman"/>
          <w:color w:val="000000"/>
          <w:sz w:val="24"/>
          <w:szCs w:val="24"/>
        </w:rPr>
      </w:pPr>
    </w:p>
    <w:p w:rsidR="00CB5783" w:rsidRDefault="00CB5783" w:rsidP="00C50A5D">
      <w:pPr>
        <w:tabs>
          <w:tab w:val="left" w:pos="993"/>
        </w:tabs>
        <w:spacing w:after="0" w:line="240" w:lineRule="auto"/>
        <w:jc w:val="center"/>
        <w:rPr>
          <w:rFonts w:ascii="Times New Roman" w:hAnsi="Times New Roman" w:cs="Times New Roman"/>
          <w:color w:val="000000"/>
          <w:sz w:val="24"/>
          <w:szCs w:val="24"/>
        </w:rPr>
      </w:pPr>
    </w:p>
    <w:p w:rsidR="00CB5783" w:rsidRDefault="00CB5783" w:rsidP="00024210">
      <w:pPr>
        <w:tabs>
          <w:tab w:val="left" w:pos="993"/>
        </w:tabs>
        <w:spacing w:after="0" w:line="240" w:lineRule="auto"/>
        <w:rPr>
          <w:rFonts w:ascii="Times New Roman" w:hAnsi="Times New Roman" w:cs="Times New Roman"/>
          <w:color w:val="000000"/>
          <w:sz w:val="24"/>
          <w:szCs w:val="24"/>
        </w:rPr>
      </w:pPr>
    </w:p>
    <w:p w:rsidR="00CB5783" w:rsidRPr="0031673C" w:rsidRDefault="00CB5783" w:rsidP="00C50A5D">
      <w:pPr>
        <w:tabs>
          <w:tab w:val="left" w:pos="993"/>
        </w:tabs>
        <w:spacing w:after="0" w:line="240" w:lineRule="auto"/>
        <w:jc w:val="center"/>
        <w:rPr>
          <w:rFonts w:ascii="Times New Roman" w:hAnsi="Times New Roman" w:cs="Times New Roman"/>
          <w:color w:val="000000"/>
          <w:sz w:val="24"/>
          <w:szCs w:val="24"/>
        </w:rPr>
      </w:pPr>
    </w:p>
    <w:p w:rsidR="00E0022E" w:rsidRDefault="00E0022E" w:rsidP="00E0022E">
      <w:pPr>
        <w:pStyle w:val="ListParagraph"/>
        <w:numPr>
          <w:ilvl w:val="0"/>
          <w:numId w:val="8"/>
        </w:numPr>
        <w:tabs>
          <w:tab w:val="left" w:pos="993"/>
        </w:tabs>
        <w:spacing w:after="0" w:line="480" w:lineRule="auto"/>
        <w:jc w:val="both"/>
        <w:rPr>
          <w:rFonts w:ascii="Times New Roman" w:hAnsi="Times New Roman" w:cs="Times New Roman"/>
          <w:b/>
          <w:color w:val="000000"/>
          <w:sz w:val="24"/>
          <w:szCs w:val="24"/>
        </w:rPr>
      </w:pPr>
      <w:r>
        <w:rPr>
          <w:noProof/>
        </w:rPr>
        <w:lastRenderedPageBreak/>
        <mc:AlternateContent>
          <mc:Choice Requires="wps">
            <w:drawing>
              <wp:anchor distT="0" distB="0" distL="114300" distR="114300" simplePos="0" relativeHeight="251644928" behindDoc="0" locked="0" layoutInCell="1" allowOverlap="1" wp14:anchorId="18E97B9A" wp14:editId="50378674">
                <wp:simplePos x="0" y="0"/>
                <wp:positionH relativeFrom="column">
                  <wp:posOffset>2988945</wp:posOffset>
                </wp:positionH>
                <wp:positionV relativeFrom="paragraph">
                  <wp:posOffset>41910</wp:posOffset>
                </wp:positionV>
                <wp:extent cx="0" cy="0"/>
                <wp:effectExtent l="7620" t="13335" r="11430" b="571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D2786B" id="Straight Arrow Connector 4" o:spid="_x0000_s1026" type="#_x0000_t32" style="position:absolute;margin-left:235.35pt;margin-top:3.3pt;width:0;height:0;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"/>
            </w:pict>
          </mc:Fallback>
        </mc:AlternateContent>
      </w:r>
      <w:r>
        <w:rPr>
          <w:noProof/>
        </w:rPr>
        <mc:AlternateContent>
          <mc:Choice Requires="wps">
            <w:drawing>
              <wp:anchor distT="0" distB="0" distL="114300" distR="114300" simplePos="0" relativeHeight="251643904" behindDoc="0" locked="0" layoutInCell="1" allowOverlap="1" wp14:anchorId="7D2E033A" wp14:editId="693EC845">
                <wp:simplePos x="0" y="0"/>
                <wp:positionH relativeFrom="column">
                  <wp:posOffset>3419475</wp:posOffset>
                </wp:positionH>
                <wp:positionV relativeFrom="paragraph">
                  <wp:posOffset>167640</wp:posOffset>
                </wp:positionV>
                <wp:extent cx="0" cy="0"/>
                <wp:effectExtent l="9525" t="5715" r="9525" b="1333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187CD7" id="Straight Arrow Connector 3" o:spid="_x0000_s1026" type="#_x0000_t32" style="position:absolute;margin-left:269.25pt;margin-top:13.2pt;width:0;height:0;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"/>
            </w:pict>
          </mc:Fallback>
        </mc:AlternateContent>
      </w:r>
      <w:r w:rsidRPr="0042592F">
        <w:rPr>
          <w:rFonts w:ascii="Times New Roman" w:hAnsi="Times New Roman" w:cs="Times New Roman"/>
          <w:b/>
          <w:color w:val="000000"/>
          <w:sz w:val="24"/>
          <w:szCs w:val="24"/>
        </w:rPr>
        <w:t>Hipotesis</w:t>
      </w:r>
    </w:p>
    <w:p w:rsidR="00CB5783" w:rsidRPr="00CB5783" w:rsidRDefault="00CB5783" w:rsidP="00CB5783">
      <w:pPr>
        <w:spacing w:line="480" w:lineRule="auto"/>
        <w:ind w:firstLine="709"/>
        <w:jc w:val="both"/>
        <w:rPr>
          <w:rFonts w:ascii="Times New Roman" w:hAnsi="Times New Roman" w:cs="Times New Roman"/>
          <w:sz w:val="24"/>
        </w:rPr>
      </w:pPr>
      <w:r w:rsidRPr="00CB5783">
        <w:rPr>
          <w:rFonts w:ascii="Times New Roman" w:hAnsi="Times New Roman" w:cs="Times New Roman"/>
          <w:sz w:val="24"/>
        </w:rPr>
        <w:t xml:space="preserve">Berdasarkan latar belakang masalah, tinjauan pustaka dan kerangka pikir, maka dapat dirumuskan hipotesis yaitu: </w:t>
      </w:r>
    </w:p>
    <w:p w:rsidR="00E0022E" w:rsidRDefault="00E0022E" w:rsidP="00E0022E">
      <w:pPr>
        <w:pStyle w:val="NoSpacing"/>
        <w:numPr>
          <w:ilvl w:val="1"/>
          <w:numId w:val="9"/>
        </w:numPr>
        <w:tabs>
          <w:tab w:val="clear" w:pos="1440"/>
          <w:tab w:val="num" w:pos="709"/>
        </w:tabs>
        <w:spacing w:line="480" w:lineRule="auto"/>
        <w:ind w:left="709" w:hanging="349"/>
        <w:rPr>
          <w:rFonts w:ascii="Times New Roman" w:hAnsi="Times New Roman" w:cs="Times New Roman"/>
          <w:color w:val="000000"/>
          <w:sz w:val="24"/>
          <w:szCs w:val="24"/>
        </w:rPr>
      </w:pPr>
      <w:r w:rsidRPr="00272143">
        <w:rPr>
          <w:rFonts w:ascii="Times New Roman" w:hAnsi="Times New Roman" w:cs="Times New Roman"/>
          <w:color w:val="000000"/>
          <w:sz w:val="24"/>
          <w:szCs w:val="24"/>
        </w:rPr>
        <w:t xml:space="preserve">Ada pengaruh </w:t>
      </w:r>
      <w:r>
        <w:rPr>
          <w:rFonts w:ascii="Times New Roman" w:hAnsi="Times New Roman" w:cs="Times New Roman"/>
          <w:color w:val="000000"/>
          <w:sz w:val="24"/>
          <w:szCs w:val="24"/>
          <w:lang w:val="en-US"/>
        </w:rPr>
        <w:t xml:space="preserve">positif </w:t>
      </w:r>
      <w:r w:rsidRPr="00272143">
        <w:rPr>
          <w:rFonts w:ascii="Times New Roman" w:hAnsi="Times New Roman" w:cs="Times New Roman"/>
          <w:color w:val="000000"/>
          <w:sz w:val="24"/>
          <w:szCs w:val="24"/>
          <w:lang w:val="en-US"/>
        </w:rPr>
        <w:t xml:space="preserve">antara </w:t>
      </w:r>
      <w:r w:rsidR="00B27147">
        <w:rPr>
          <w:rFonts w:ascii="Times New Roman" w:hAnsi="Times New Roman" w:cs="Times New Roman"/>
          <w:color w:val="000000"/>
          <w:sz w:val="24"/>
          <w:szCs w:val="24"/>
          <w:lang w:val="en-US"/>
        </w:rPr>
        <w:t xml:space="preserve">motivasi belajar </w:t>
      </w:r>
      <w:r>
        <w:rPr>
          <w:rFonts w:ascii="Times New Roman" w:hAnsi="Times New Roman" w:cs="Times New Roman"/>
          <w:color w:val="000000"/>
          <w:sz w:val="24"/>
          <w:szCs w:val="24"/>
          <w:lang w:val="en-US"/>
        </w:rPr>
        <w:t>ekstrinsik</w:t>
      </w:r>
      <w:r w:rsidRPr="00272143">
        <w:rPr>
          <w:rFonts w:ascii="Times New Roman" w:hAnsi="Times New Roman" w:cs="Times New Roman"/>
          <w:color w:val="000000"/>
          <w:sz w:val="24"/>
          <w:szCs w:val="24"/>
        </w:rPr>
        <w:t xml:space="preserve"> terhadap hasil</w:t>
      </w:r>
      <w:r w:rsidR="003A563E">
        <w:rPr>
          <w:rFonts w:ascii="Times New Roman" w:hAnsi="Times New Roman" w:cs="Times New Roman"/>
          <w:color w:val="000000"/>
          <w:sz w:val="24"/>
          <w:szCs w:val="24"/>
        </w:rPr>
        <w:t xml:space="preserve"> belajar siswa dalam mata pelajaran matematika kelas V</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SD Negeri 8 Maccope Kabupaten Soppeng.</w:t>
      </w:r>
    </w:p>
    <w:p w:rsidR="00E0022E" w:rsidRDefault="00E0022E" w:rsidP="00E0022E">
      <w:pPr>
        <w:pStyle w:val="NoSpacing"/>
        <w:numPr>
          <w:ilvl w:val="1"/>
          <w:numId w:val="9"/>
        </w:numPr>
        <w:tabs>
          <w:tab w:val="clear" w:pos="1440"/>
          <w:tab w:val="num" w:pos="709"/>
        </w:tabs>
        <w:spacing w:line="480" w:lineRule="auto"/>
        <w:ind w:left="709" w:hanging="349"/>
        <w:rPr>
          <w:rFonts w:ascii="Times New Roman" w:hAnsi="Times New Roman" w:cs="Times New Roman"/>
          <w:color w:val="000000"/>
          <w:sz w:val="24"/>
          <w:szCs w:val="24"/>
        </w:rPr>
      </w:pPr>
      <w:r w:rsidRPr="0092469F">
        <w:rPr>
          <w:rFonts w:ascii="Times New Roman" w:hAnsi="Times New Roman" w:cs="Times New Roman"/>
          <w:color w:val="000000"/>
          <w:sz w:val="24"/>
          <w:szCs w:val="24"/>
        </w:rPr>
        <w:t>Ada pengaruh</w:t>
      </w:r>
      <w:r>
        <w:rPr>
          <w:rFonts w:ascii="Times New Roman" w:hAnsi="Times New Roman" w:cs="Times New Roman"/>
          <w:color w:val="000000"/>
          <w:sz w:val="24"/>
          <w:szCs w:val="24"/>
          <w:lang w:val="en-US"/>
        </w:rPr>
        <w:t xml:space="preserve"> postif </w:t>
      </w:r>
      <w:r w:rsidRPr="0092469F">
        <w:rPr>
          <w:rFonts w:ascii="Times New Roman" w:hAnsi="Times New Roman" w:cs="Times New Roman"/>
          <w:color w:val="000000"/>
          <w:sz w:val="24"/>
          <w:szCs w:val="24"/>
          <w:lang w:val="en-US"/>
        </w:rPr>
        <w:t xml:space="preserve">antara </w:t>
      </w:r>
      <w:r w:rsidRPr="0092469F">
        <w:rPr>
          <w:rFonts w:ascii="Times New Roman" w:hAnsi="Times New Roman" w:cs="Times New Roman"/>
          <w:color w:val="000000"/>
          <w:sz w:val="24"/>
          <w:szCs w:val="24"/>
        </w:rPr>
        <w:t xml:space="preserve"> </w:t>
      </w:r>
      <w:r w:rsidRPr="0092469F">
        <w:rPr>
          <w:rFonts w:ascii="Times New Roman" w:hAnsi="Times New Roman" w:cs="Times New Roman"/>
          <w:color w:val="000000"/>
          <w:sz w:val="24"/>
          <w:szCs w:val="24"/>
          <w:lang w:val="en-US"/>
        </w:rPr>
        <w:t xml:space="preserve">minat siswa </w:t>
      </w:r>
      <w:r w:rsidRPr="0092469F">
        <w:rPr>
          <w:rFonts w:ascii="Times New Roman" w:hAnsi="Times New Roman" w:cs="Times New Roman"/>
          <w:color w:val="000000"/>
          <w:sz w:val="24"/>
          <w:szCs w:val="24"/>
        </w:rPr>
        <w:t xml:space="preserve"> terhadap hasil belajar siswa</w:t>
      </w:r>
      <w:r w:rsidRPr="0092469F">
        <w:rPr>
          <w:rFonts w:ascii="Times New Roman" w:hAnsi="Times New Roman" w:cs="Times New Roman"/>
          <w:color w:val="000000"/>
          <w:sz w:val="24"/>
          <w:szCs w:val="24"/>
          <w:lang w:val="en-US"/>
        </w:rPr>
        <w:t xml:space="preserve"> </w:t>
      </w:r>
      <w:r w:rsidR="003A563E">
        <w:rPr>
          <w:rFonts w:ascii="Times New Roman" w:hAnsi="Times New Roman" w:cs="Times New Roman"/>
          <w:color w:val="000000"/>
          <w:sz w:val="24"/>
          <w:szCs w:val="24"/>
        </w:rPr>
        <w:t xml:space="preserve">dalam mata pelajaran matematika kelas V </w:t>
      </w:r>
      <w:r w:rsidRPr="0092469F">
        <w:rPr>
          <w:rFonts w:ascii="Times New Roman" w:hAnsi="Times New Roman" w:cs="Times New Roman"/>
          <w:color w:val="000000"/>
          <w:sz w:val="24"/>
          <w:szCs w:val="24"/>
        </w:rPr>
        <w:t>SD Negeri</w:t>
      </w:r>
      <w:r>
        <w:rPr>
          <w:rFonts w:ascii="Times New Roman" w:hAnsi="Times New Roman" w:cs="Times New Roman"/>
          <w:color w:val="000000"/>
          <w:sz w:val="24"/>
          <w:szCs w:val="24"/>
        </w:rPr>
        <w:t xml:space="preserve"> 8 Maccope </w:t>
      </w:r>
      <w:r w:rsidRPr="0092469F">
        <w:rPr>
          <w:rFonts w:ascii="Times New Roman" w:hAnsi="Times New Roman" w:cs="Times New Roman"/>
          <w:color w:val="000000"/>
          <w:sz w:val="24"/>
          <w:szCs w:val="24"/>
        </w:rPr>
        <w:t xml:space="preserve"> Kabupaten Soppeng.</w:t>
      </w:r>
    </w:p>
    <w:p w:rsidR="00E0022E" w:rsidRPr="00CB5783" w:rsidRDefault="00E0022E" w:rsidP="00E0022E">
      <w:pPr>
        <w:pStyle w:val="NoSpacing"/>
        <w:numPr>
          <w:ilvl w:val="1"/>
          <w:numId w:val="9"/>
        </w:numPr>
        <w:tabs>
          <w:tab w:val="clear" w:pos="1440"/>
          <w:tab w:val="num" w:pos="709"/>
        </w:tabs>
        <w:spacing w:line="480" w:lineRule="auto"/>
        <w:ind w:left="709" w:hanging="349"/>
        <w:rPr>
          <w:rFonts w:ascii="Times New Roman" w:hAnsi="Times New Roman" w:cs="Times New Roman"/>
          <w:color w:val="000000"/>
          <w:sz w:val="24"/>
          <w:szCs w:val="24"/>
        </w:rPr>
      </w:pPr>
      <w:r w:rsidRPr="0092469F">
        <w:rPr>
          <w:rFonts w:ascii="Times New Roman" w:hAnsi="Times New Roman" w:cs="Times New Roman"/>
          <w:color w:val="000000"/>
          <w:sz w:val="24"/>
          <w:szCs w:val="24"/>
        </w:rPr>
        <w:t xml:space="preserve">Ada pengaruh </w:t>
      </w:r>
      <w:r>
        <w:rPr>
          <w:rFonts w:ascii="Times New Roman" w:hAnsi="Times New Roman" w:cs="Times New Roman"/>
          <w:color w:val="000000"/>
          <w:sz w:val="24"/>
          <w:szCs w:val="24"/>
          <w:lang w:val="en-US"/>
        </w:rPr>
        <w:t xml:space="preserve">positif </w:t>
      </w:r>
      <w:r w:rsidRPr="0092469F">
        <w:rPr>
          <w:rFonts w:ascii="Times New Roman" w:hAnsi="Times New Roman" w:cs="Times New Roman"/>
          <w:color w:val="000000"/>
          <w:sz w:val="24"/>
          <w:szCs w:val="24"/>
        </w:rPr>
        <w:t xml:space="preserve">secara bersama </w:t>
      </w:r>
      <w:r w:rsidR="00B27147">
        <w:rPr>
          <w:rFonts w:ascii="Times New Roman" w:hAnsi="Times New Roman" w:cs="Times New Roman"/>
          <w:color w:val="000000"/>
          <w:sz w:val="24"/>
          <w:szCs w:val="24"/>
        </w:rPr>
        <w:t xml:space="preserve">motivasi belajar </w:t>
      </w:r>
      <w:r>
        <w:rPr>
          <w:rFonts w:ascii="Times New Roman" w:hAnsi="Times New Roman" w:cs="Times New Roman"/>
          <w:color w:val="000000"/>
          <w:sz w:val="24"/>
          <w:szCs w:val="24"/>
          <w:lang w:val="en-US"/>
        </w:rPr>
        <w:t xml:space="preserve">ekstrinsik </w:t>
      </w:r>
      <w:r w:rsidRPr="0092469F">
        <w:rPr>
          <w:rFonts w:ascii="Times New Roman" w:hAnsi="Times New Roman" w:cs="Times New Roman"/>
          <w:color w:val="000000"/>
          <w:sz w:val="24"/>
          <w:szCs w:val="24"/>
          <w:lang w:val="en-US"/>
        </w:rPr>
        <w:t xml:space="preserve">dan minat siswa </w:t>
      </w:r>
      <w:r w:rsidRPr="0092469F">
        <w:rPr>
          <w:rFonts w:ascii="Times New Roman" w:hAnsi="Times New Roman" w:cs="Times New Roman"/>
          <w:color w:val="000000"/>
          <w:sz w:val="24"/>
          <w:szCs w:val="24"/>
        </w:rPr>
        <w:t xml:space="preserve"> </w:t>
      </w:r>
      <w:r w:rsidR="003A563E">
        <w:rPr>
          <w:rFonts w:ascii="Times New Roman" w:hAnsi="Times New Roman" w:cs="Times New Roman"/>
          <w:color w:val="000000"/>
          <w:sz w:val="24"/>
          <w:szCs w:val="24"/>
        </w:rPr>
        <w:t xml:space="preserve">terhadap hasil belajar siswa dalam mata pelajaran matematika kelas V </w:t>
      </w:r>
      <w:r w:rsidRPr="0092469F">
        <w:rPr>
          <w:rFonts w:ascii="Times New Roman" w:hAnsi="Times New Roman" w:cs="Times New Roman"/>
          <w:color w:val="000000"/>
          <w:sz w:val="24"/>
          <w:szCs w:val="24"/>
        </w:rPr>
        <w:t>SD Negeri 8 Maccope</w:t>
      </w:r>
      <w:r>
        <w:rPr>
          <w:rFonts w:ascii="Times New Roman" w:hAnsi="Times New Roman" w:cs="Times New Roman"/>
          <w:color w:val="000000"/>
          <w:sz w:val="24"/>
          <w:szCs w:val="24"/>
          <w:lang w:val="en-US"/>
        </w:rPr>
        <w:t xml:space="preserve"> Kabupaten Soppeng.</w:t>
      </w:r>
    </w:p>
    <w:p w:rsidR="00E0022E" w:rsidRPr="00CB5783" w:rsidRDefault="00CB5783" w:rsidP="00CB5783">
      <w:pPr>
        <w:spacing w:after="0" w:line="480" w:lineRule="auto"/>
        <w:jc w:val="both"/>
        <w:rPr>
          <w:rFonts w:ascii="Times New Roman" w:hAnsi="Times New Roman" w:cs="Times New Roman"/>
          <w:sz w:val="24"/>
          <w:szCs w:val="24"/>
        </w:rPr>
      </w:pPr>
      <w:r w:rsidRPr="00CB5783">
        <w:rPr>
          <w:rFonts w:ascii="Times New Roman" w:hAnsi="Times New Roman" w:cs="Times New Roman"/>
          <w:sz w:val="24"/>
          <w:szCs w:val="24"/>
        </w:rPr>
        <w:t xml:space="preserve">Untuk keperluan pengujian statistiknya, hipotesis dirumuskan sebagai berikut: </w:t>
      </w:r>
    </w:p>
    <w:p w:rsidR="00E0022E" w:rsidRPr="00BD3CA2" w:rsidRDefault="00E0022E" w:rsidP="00E0022E">
      <w:pPr>
        <w:pStyle w:val="ListParagraph"/>
        <w:spacing w:line="480" w:lineRule="auto"/>
        <w:jc w:val="both"/>
        <w:rPr>
          <w:rFonts w:ascii="Times New Roman" w:hAnsi="Times New Roman" w:cs="Times New Roman"/>
          <w:sz w:val="24"/>
        </w:rPr>
      </w:pPr>
      <w:r w:rsidRPr="00BD3CA2">
        <w:rPr>
          <w:rFonts w:ascii="Times New Roman" w:hAnsi="Times New Roman" w:cs="Times New Roman"/>
          <w:sz w:val="24"/>
        </w:rPr>
        <w:t>H</w:t>
      </w:r>
      <w:r w:rsidRPr="00CB5783">
        <w:rPr>
          <w:rFonts w:ascii="Times New Roman" w:hAnsi="Times New Roman" w:cs="Times New Roman"/>
          <w:sz w:val="24"/>
          <w:vertAlign w:val="subscript"/>
        </w:rPr>
        <w:t>o</w:t>
      </w:r>
      <w:r w:rsidRPr="00BD3CA2">
        <w:rPr>
          <w:rFonts w:ascii="Times New Roman" w:hAnsi="Times New Roman" w:cs="Times New Roman"/>
          <w:sz w:val="24"/>
        </w:rPr>
        <w:tab/>
        <w:t>: r = 0</w:t>
      </w:r>
    </w:p>
    <w:p w:rsidR="00E0022E" w:rsidRDefault="00E0022E" w:rsidP="00E0022E">
      <w:pPr>
        <w:pStyle w:val="ListParagraph"/>
        <w:spacing w:line="480" w:lineRule="auto"/>
        <w:jc w:val="both"/>
        <w:rPr>
          <w:rFonts w:ascii="Times New Roman" w:hAnsi="Times New Roman" w:cs="Times New Roman"/>
          <w:sz w:val="24"/>
        </w:rPr>
      </w:pPr>
      <w:r w:rsidRPr="00BD3CA2">
        <w:rPr>
          <w:rFonts w:ascii="Times New Roman" w:hAnsi="Times New Roman" w:cs="Times New Roman"/>
          <w:sz w:val="24"/>
        </w:rPr>
        <w:t>H</w:t>
      </w:r>
      <w:r w:rsidRPr="00CB5783">
        <w:rPr>
          <w:rFonts w:ascii="Times New Roman" w:hAnsi="Times New Roman" w:cs="Times New Roman"/>
          <w:sz w:val="24"/>
          <w:vertAlign w:val="subscript"/>
        </w:rPr>
        <w:t>a</w:t>
      </w:r>
      <w:r w:rsidRPr="00BD3CA2">
        <w:rPr>
          <w:rFonts w:ascii="Times New Roman" w:hAnsi="Times New Roman" w:cs="Times New Roman"/>
          <w:sz w:val="24"/>
        </w:rPr>
        <w:tab/>
        <w:t>: r &gt; 0</w:t>
      </w:r>
    </w:p>
    <w:p w:rsidR="00CB5783" w:rsidRPr="00FB5371" w:rsidRDefault="00CB5783" w:rsidP="00CB5783">
      <w:pPr>
        <w:tabs>
          <w:tab w:val="left" w:pos="720"/>
        </w:tabs>
        <w:spacing w:after="0" w:line="480" w:lineRule="auto"/>
        <w:ind w:left="900" w:hanging="540"/>
        <w:jc w:val="both"/>
        <w:rPr>
          <w:rFonts w:ascii="Times New Roman" w:hAnsi="Times New Roman" w:cs="Times New Roman"/>
          <w:i/>
          <w:iCs/>
          <w:sz w:val="24"/>
          <w:szCs w:val="24"/>
          <w:lang w:val="id-ID"/>
        </w:rPr>
      </w:pPr>
      <w:r w:rsidRPr="00CB5783">
        <w:rPr>
          <w:rFonts w:ascii="Times New Roman" w:hAnsi="Times New Roman" w:cs="Times New Roman"/>
          <w:iCs/>
          <w:sz w:val="24"/>
          <w:szCs w:val="24"/>
          <w:lang w:val="pt-BR"/>
        </w:rPr>
        <w:t>H</w:t>
      </w:r>
      <w:r w:rsidRPr="00CB5783">
        <w:rPr>
          <w:rFonts w:ascii="Times New Roman" w:hAnsi="Times New Roman" w:cs="Times New Roman"/>
          <w:iCs/>
          <w:sz w:val="24"/>
          <w:szCs w:val="24"/>
          <w:vertAlign w:val="subscript"/>
          <w:lang w:val="pt-BR"/>
        </w:rPr>
        <w:t>o</w:t>
      </w:r>
      <w:r>
        <w:rPr>
          <w:rFonts w:ascii="Times New Roman" w:hAnsi="Times New Roman" w:cs="Times New Roman"/>
          <w:sz w:val="24"/>
          <w:szCs w:val="24"/>
          <w:lang w:val="pt-BR"/>
        </w:rPr>
        <w:t>:</w:t>
      </w:r>
      <w:r>
        <w:rPr>
          <w:rFonts w:ascii="Times New Roman" w:hAnsi="Times New Roman" w:cs="Times New Roman"/>
          <w:sz w:val="24"/>
          <w:szCs w:val="24"/>
          <w:lang w:val="id-ID"/>
        </w:rPr>
        <w:t xml:space="preserve"> </w:t>
      </w:r>
      <w:r w:rsidRPr="00FB5371">
        <w:rPr>
          <w:rFonts w:ascii="Times New Roman" w:hAnsi="Times New Roman" w:cs="Times New Roman"/>
          <w:sz w:val="24"/>
          <w:szCs w:val="24"/>
          <w:lang w:val="pt-BR"/>
        </w:rPr>
        <w:t xml:space="preserve">Tidak terdapat </w:t>
      </w:r>
      <w:r w:rsidRPr="00FB5371">
        <w:rPr>
          <w:rFonts w:ascii="Times New Roman" w:hAnsi="Times New Roman" w:cs="Times New Roman"/>
          <w:sz w:val="24"/>
          <w:szCs w:val="24"/>
          <w:lang w:val="id-ID"/>
        </w:rPr>
        <w:t>pengaruh positif</w:t>
      </w:r>
      <w:r>
        <w:rPr>
          <w:rFonts w:ascii="Times New Roman" w:hAnsi="Times New Roman" w:cs="Times New Roman"/>
          <w:sz w:val="24"/>
          <w:szCs w:val="24"/>
          <w:lang w:val="id-ID"/>
        </w:rPr>
        <w:t xml:space="preserve"> dan signifikan</w:t>
      </w:r>
      <w:r w:rsidRPr="00FB5371">
        <w:rPr>
          <w:rFonts w:ascii="Times New Roman" w:hAnsi="Times New Roman" w:cs="Times New Roman"/>
          <w:sz w:val="24"/>
          <w:szCs w:val="24"/>
          <w:lang w:val="id-ID"/>
        </w:rPr>
        <w:t xml:space="preserve"> </w:t>
      </w:r>
      <w:r w:rsidRPr="00FB5371">
        <w:rPr>
          <w:rFonts w:ascii="Times New Roman" w:hAnsi="Times New Roman" w:cs="Times New Roman"/>
          <w:sz w:val="24"/>
          <w:szCs w:val="24"/>
          <w:lang w:val="pt-BR"/>
        </w:rPr>
        <w:t>antara</w:t>
      </w:r>
      <w:r>
        <w:rPr>
          <w:rFonts w:ascii="Times New Roman" w:hAnsi="Times New Roman" w:cs="Times New Roman"/>
          <w:sz w:val="24"/>
          <w:szCs w:val="24"/>
          <w:lang w:val="id-ID"/>
        </w:rPr>
        <w:t xml:space="preserve"> variabel x terhadap variabel y.</w:t>
      </w:r>
    </w:p>
    <w:p w:rsidR="00CB5783" w:rsidRPr="00CB5783" w:rsidRDefault="00CB5783" w:rsidP="00CB5783">
      <w:pPr>
        <w:tabs>
          <w:tab w:val="left" w:pos="720"/>
        </w:tabs>
        <w:spacing w:after="0" w:line="480" w:lineRule="auto"/>
        <w:ind w:left="900" w:hanging="540"/>
        <w:jc w:val="both"/>
        <w:rPr>
          <w:rFonts w:ascii="Times New Roman" w:hAnsi="Times New Roman" w:cs="Times New Roman"/>
          <w:i/>
          <w:iCs/>
          <w:sz w:val="24"/>
          <w:szCs w:val="24"/>
          <w:lang w:val="id-ID"/>
        </w:rPr>
      </w:pPr>
      <w:r w:rsidRPr="00CB5783">
        <w:rPr>
          <w:rFonts w:ascii="Times New Roman" w:hAnsi="Times New Roman" w:cs="Times New Roman"/>
          <w:iCs/>
          <w:sz w:val="24"/>
          <w:szCs w:val="24"/>
          <w:lang w:val="pt-BR"/>
        </w:rPr>
        <w:t>H</w:t>
      </w:r>
      <w:r w:rsidRPr="00CB5783">
        <w:rPr>
          <w:rFonts w:ascii="Times New Roman" w:hAnsi="Times New Roman" w:cs="Times New Roman"/>
          <w:iCs/>
          <w:sz w:val="24"/>
          <w:szCs w:val="24"/>
          <w:vertAlign w:val="subscript"/>
          <w:lang w:val="id-ID"/>
        </w:rPr>
        <w:t>a</w:t>
      </w:r>
      <w:r>
        <w:rPr>
          <w:rFonts w:ascii="Times New Roman" w:hAnsi="Times New Roman" w:cs="Times New Roman"/>
          <w:sz w:val="24"/>
          <w:szCs w:val="24"/>
          <w:lang w:val="pt-BR"/>
        </w:rPr>
        <w:t>:</w:t>
      </w:r>
      <w:r>
        <w:rPr>
          <w:rFonts w:ascii="Times New Roman" w:hAnsi="Times New Roman" w:cs="Times New Roman"/>
          <w:sz w:val="24"/>
          <w:szCs w:val="24"/>
          <w:lang w:val="id-ID"/>
        </w:rPr>
        <w:t xml:space="preserve"> </w:t>
      </w:r>
      <w:r w:rsidRPr="00FB5371">
        <w:rPr>
          <w:rFonts w:ascii="Times New Roman" w:hAnsi="Times New Roman" w:cs="Times New Roman"/>
          <w:sz w:val="24"/>
          <w:szCs w:val="24"/>
          <w:lang w:val="pt-BR"/>
        </w:rPr>
        <w:t xml:space="preserve">Terdapat </w:t>
      </w:r>
      <w:r w:rsidRPr="00FB5371">
        <w:rPr>
          <w:rFonts w:ascii="Times New Roman" w:hAnsi="Times New Roman" w:cs="Times New Roman"/>
          <w:sz w:val="24"/>
          <w:szCs w:val="24"/>
          <w:lang w:val="id-ID"/>
        </w:rPr>
        <w:t>pengaruh positif</w:t>
      </w:r>
      <w:r>
        <w:rPr>
          <w:rFonts w:ascii="Times New Roman" w:hAnsi="Times New Roman" w:cs="Times New Roman"/>
          <w:sz w:val="24"/>
          <w:szCs w:val="24"/>
          <w:lang w:val="id-ID"/>
        </w:rPr>
        <w:t xml:space="preserve"> dan signifikan</w:t>
      </w:r>
      <w:r w:rsidRPr="0084700B">
        <w:rPr>
          <w:rFonts w:ascii="Times New Roman" w:hAnsi="Times New Roman" w:cs="Times New Roman"/>
          <w:sz w:val="24"/>
          <w:szCs w:val="24"/>
          <w:lang w:val="id-ID"/>
        </w:rPr>
        <w:t xml:space="preserve"> </w:t>
      </w:r>
      <w:r w:rsidRPr="00FB5371">
        <w:rPr>
          <w:rFonts w:ascii="Times New Roman" w:hAnsi="Times New Roman" w:cs="Times New Roman"/>
          <w:sz w:val="24"/>
          <w:szCs w:val="24"/>
          <w:lang w:val="pt-BR"/>
        </w:rPr>
        <w:t>antara</w:t>
      </w:r>
      <w:r>
        <w:rPr>
          <w:rFonts w:ascii="Times New Roman" w:hAnsi="Times New Roman" w:cs="Times New Roman"/>
          <w:sz w:val="24"/>
          <w:szCs w:val="24"/>
          <w:lang w:val="id-ID"/>
        </w:rPr>
        <w:t xml:space="preserve"> variabel x terhadap variabel y.</w:t>
      </w:r>
    </w:p>
    <w:p w:rsidR="00E0022E" w:rsidRPr="00BD3CA2" w:rsidRDefault="00E0022E" w:rsidP="00E0022E">
      <w:pPr>
        <w:pStyle w:val="ListParagraph"/>
        <w:tabs>
          <w:tab w:val="left" w:pos="1482"/>
        </w:tabs>
        <w:spacing w:line="480" w:lineRule="auto"/>
        <w:ind w:left="0"/>
        <w:jc w:val="both"/>
        <w:rPr>
          <w:rFonts w:ascii="Times New Roman" w:hAnsi="Times New Roman" w:cs="Times New Roman"/>
          <w:sz w:val="24"/>
        </w:rPr>
      </w:pPr>
      <w:r w:rsidRPr="00BD3CA2">
        <w:rPr>
          <w:rFonts w:ascii="Times New Roman" w:hAnsi="Times New Roman" w:cs="Times New Roman"/>
          <w:sz w:val="24"/>
        </w:rPr>
        <w:t>Kriteria pengujian hipotesis:</w:t>
      </w:r>
    </w:p>
    <w:p w:rsidR="00ED7699" w:rsidRPr="003A563E" w:rsidRDefault="00E0022E" w:rsidP="003A563E">
      <w:pPr>
        <w:pStyle w:val="ListParagraph"/>
        <w:tabs>
          <w:tab w:val="left" w:pos="1482"/>
        </w:tabs>
        <w:spacing w:line="480" w:lineRule="auto"/>
        <w:ind w:left="0"/>
        <w:jc w:val="both"/>
        <w:rPr>
          <w:rFonts w:ascii="Times New Roman" w:hAnsi="Times New Roman" w:cs="Times New Roman"/>
          <w:sz w:val="24"/>
          <w:vertAlign w:val="subscript"/>
        </w:rPr>
      </w:pPr>
      <w:r w:rsidRPr="00BD3CA2">
        <w:rPr>
          <w:rFonts w:ascii="Times New Roman" w:hAnsi="Times New Roman" w:cs="Times New Roman"/>
          <w:sz w:val="24"/>
        </w:rPr>
        <w:t xml:space="preserve">Jika harga </w:t>
      </w:r>
      <w:proofErr w:type="gramStart"/>
      <w:r w:rsidRPr="00BD3CA2">
        <w:rPr>
          <w:rFonts w:ascii="Times New Roman" w:hAnsi="Times New Roman" w:cs="Times New Roman"/>
          <w:sz w:val="24"/>
        </w:rPr>
        <w:t>r</w:t>
      </w:r>
      <w:r w:rsidRPr="00BD3CA2">
        <w:rPr>
          <w:rFonts w:ascii="Times New Roman" w:hAnsi="Times New Roman" w:cs="Times New Roman"/>
          <w:sz w:val="24"/>
          <w:vertAlign w:val="subscript"/>
        </w:rPr>
        <w:t xml:space="preserve">hitung </w:t>
      </w:r>
      <w:r w:rsidRPr="00BD3CA2">
        <w:rPr>
          <w:rFonts w:ascii="Times New Roman" w:hAnsi="Times New Roman" w:cs="Times New Roman"/>
          <w:sz w:val="24"/>
        </w:rPr>
        <w:t xml:space="preserve"> lebih</w:t>
      </w:r>
      <w:proofErr w:type="gramEnd"/>
      <w:r w:rsidRPr="00BD3CA2">
        <w:rPr>
          <w:rFonts w:ascii="Times New Roman" w:hAnsi="Times New Roman" w:cs="Times New Roman"/>
          <w:sz w:val="24"/>
        </w:rPr>
        <w:t xml:space="preserve"> kecil daripada harga r </w:t>
      </w:r>
      <w:r w:rsidRPr="00BD3CA2">
        <w:rPr>
          <w:rFonts w:ascii="Times New Roman" w:hAnsi="Times New Roman" w:cs="Times New Roman"/>
          <w:sz w:val="24"/>
          <w:vertAlign w:val="subscript"/>
        </w:rPr>
        <w:t xml:space="preserve">tabel </w:t>
      </w:r>
      <w:r w:rsidRPr="00BD3CA2">
        <w:rPr>
          <w:rFonts w:ascii="Times New Roman" w:hAnsi="Times New Roman" w:cs="Times New Roman"/>
          <w:sz w:val="24"/>
        </w:rPr>
        <w:t xml:space="preserve"> pada taraf α = 0,05 berarti terima H</w:t>
      </w:r>
      <w:r w:rsidR="00CB5783">
        <w:rPr>
          <w:rFonts w:ascii="Times New Roman" w:hAnsi="Times New Roman" w:cs="Times New Roman"/>
          <w:sz w:val="24"/>
          <w:vertAlign w:val="subscript"/>
        </w:rPr>
        <w:t>o</w:t>
      </w:r>
      <w:r>
        <w:rPr>
          <w:rFonts w:ascii="Times New Roman" w:hAnsi="Times New Roman" w:cs="Times New Roman"/>
          <w:sz w:val="24"/>
          <w:vertAlign w:val="subscript"/>
        </w:rPr>
        <w:t>.</w:t>
      </w:r>
      <w:r w:rsidRPr="00BD3CA2">
        <w:rPr>
          <w:rFonts w:ascii="Times New Roman" w:hAnsi="Times New Roman" w:cs="Times New Roman"/>
          <w:sz w:val="24"/>
          <w:vertAlign w:val="subscript"/>
        </w:rPr>
        <w:t xml:space="preserve"> </w:t>
      </w:r>
      <w:r>
        <w:rPr>
          <w:rFonts w:ascii="Times New Roman" w:hAnsi="Times New Roman" w:cs="Times New Roman"/>
          <w:sz w:val="24"/>
        </w:rPr>
        <w:t>J</w:t>
      </w:r>
      <w:r w:rsidRPr="00BD3CA2">
        <w:rPr>
          <w:rFonts w:ascii="Times New Roman" w:hAnsi="Times New Roman" w:cs="Times New Roman"/>
          <w:sz w:val="24"/>
        </w:rPr>
        <w:t>ika  harga r</w:t>
      </w:r>
      <w:r w:rsidRPr="00BD3CA2">
        <w:rPr>
          <w:rFonts w:ascii="Times New Roman" w:hAnsi="Times New Roman" w:cs="Times New Roman"/>
          <w:sz w:val="24"/>
          <w:vertAlign w:val="subscript"/>
        </w:rPr>
        <w:t xml:space="preserve">hitung </w:t>
      </w:r>
      <w:r w:rsidRPr="00BD3CA2">
        <w:rPr>
          <w:rFonts w:ascii="Times New Roman" w:hAnsi="Times New Roman" w:cs="Times New Roman"/>
          <w:sz w:val="24"/>
        </w:rPr>
        <w:t>lebih besar daripada harga r</w:t>
      </w:r>
      <w:r w:rsidRPr="00BD3CA2">
        <w:rPr>
          <w:rFonts w:ascii="Times New Roman" w:hAnsi="Times New Roman" w:cs="Times New Roman"/>
          <w:sz w:val="24"/>
          <w:vertAlign w:val="subscript"/>
        </w:rPr>
        <w:t xml:space="preserve">tabel </w:t>
      </w:r>
      <w:r w:rsidRPr="00BD3CA2">
        <w:rPr>
          <w:rFonts w:ascii="Times New Roman" w:hAnsi="Times New Roman" w:cs="Times New Roman"/>
          <w:sz w:val="24"/>
        </w:rPr>
        <w:t>pada taraf α = 0,05 berarti tolak H</w:t>
      </w:r>
      <w:r w:rsidR="00CB5783">
        <w:rPr>
          <w:rFonts w:ascii="Times New Roman" w:hAnsi="Times New Roman" w:cs="Times New Roman"/>
          <w:sz w:val="24"/>
          <w:vertAlign w:val="subscript"/>
        </w:rPr>
        <w:t>o</w:t>
      </w:r>
      <w:r>
        <w:rPr>
          <w:rFonts w:ascii="Times New Roman" w:hAnsi="Times New Roman" w:cs="Times New Roman"/>
          <w:sz w:val="24"/>
          <w:vertAlign w:val="subscript"/>
        </w:rPr>
        <w:t>.</w:t>
      </w:r>
    </w:p>
    <w:p w:rsidR="005F02A1" w:rsidRDefault="005F02A1" w:rsidP="005F02A1">
      <w:pPr>
        <w:pStyle w:val="NoSpacing"/>
        <w:spacing w:line="480" w:lineRule="auto"/>
        <w:jc w:val="center"/>
        <w:rPr>
          <w:rFonts w:ascii="Times New Roman" w:hAnsi="Times New Roman" w:cs="Times New Roman"/>
          <w:b/>
          <w:color w:val="000000"/>
          <w:sz w:val="24"/>
          <w:szCs w:val="24"/>
          <w:lang w:val="en-US"/>
        </w:rPr>
      </w:pPr>
      <w:r>
        <w:rPr>
          <w:rFonts w:ascii="Times New Roman" w:hAnsi="Times New Roman" w:cs="Times New Roman"/>
          <w:b/>
          <w:color w:val="000000"/>
          <w:sz w:val="24"/>
          <w:szCs w:val="24"/>
          <w:lang w:val="en-US"/>
        </w:rPr>
        <w:lastRenderedPageBreak/>
        <w:t>BAB III</w:t>
      </w:r>
    </w:p>
    <w:p w:rsidR="005F02A1" w:rsidRPr="005E204F" w:rsidRDefault="005F02A1" w:rsidP="005F02A1">
      <w:pPr>
        <w:pStyle w:val="NoSpacing"/>
        <w:spacing w:line="720" w:lineRule="auto"/>
        <w:jc w:val="center"/>
        <w:rPr>
          <w:rFonts w:ascii="Times New Roman" w:hAnsi="Times New Roman" w:cs="Times New Roman"/>
          <w:color w:val="000000"/>
          <w:sz w:val="24"/>
          <w:szCs w:val="24"/>
          <w:lang w:val="en-US"/>
        </w:rPr>
      </w:pPr>
      <w:r w:rsidRPr="00272143">
        <w:rPr>
          <w:rFonts w:ascii="Times New Roman" w:hAnsi="Times New Roman" w:cs="Times New Roman"/>
          <w:b/>
          <w:color w:val="000000"/>
          <w:sz w:val="24"/>
          <w:szCs w:val="24"/>
        </w:rPr>
        <w:t>METODE  PENELITIAN</w:t>
      </w:r>
    </w:p>
    <w:p w:rsidR="005F02A1" w:rsidRDefault="005F02A1" w:rsidP="00267009">
      <w:pPr>
        <w:pStyle w:val="ListParagraph"/>
        <w:numPr>
          <w:ilvl w:val="0"/>
          <w:numId w:val="22"/>
        </w:numPr>
        <w:tabs>
          <w:tab w:val="left" w:pos="284"/>
          <w:tab w:val="left" w:pos="993"/>
        </w:tabs>
        <w:spacing w:after="0" w:line="720" w:lineRule="auto"/>
        <w:ind w:left="36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Jenis </w:t>
      </w:r>
      <w:r w:rsidRPr="00645164">
        <w:rPr>
          <w:rFonts w:ascii="Times New Roman" w:hAnsi="Times New Roman" w:cs="Times New Roman"/>
          <w:b/>
          <w:color w:val="000000"/>
          <w:sz w:val="24"/>
          <w:szCs w:val="24"/>
        </w:rPr>
        <w:t>Penelitian</w:t>
      </w:r>
      <w:r>
        <w:rPr>
          <w:rFonts w:ascii="Times New Roman" w:hAnsi="Times New Roman" w:cs="Times New Roman"/>
          <w:b/>
          <w:color w:val="000000"/>
          <w:sz w:val="24"/>
          <w:szCs w:val="24"/>
        </w:rPr>
        <w:t xml:space="preserve"> </w:t>
      </w:r>
    </w:p>
    <w:p w:rsidR="005F02A1" w:rsidRPr="00BA4868" w:rsidRDefault="005F02A1" w:rsidP="00267009">
      <w:pPr>
        <w:pStyle w:val="ListParagraph"/>
        <w:tabs>
          <w:tab w:val="left" w:pos="851"/>
        </w:tabs>
        <w:spacing w:after="0" w:line="480" w:lineRule="auto"/>
        <w:ind w:left="0" w:firstLine="720"/>
        <w:jc w:val="both"/>
        <w:rPr>
          <w:rFonts w:ascii="Times New Roman" w:hAnsi="Times New Roman" w:cs="Times New Roman"/>
          <w:sz w:val="24"/>
          <w:szCs w:val="24"/>
        </w:rPr>
      </w:pPr>
      <w:r w:rsidRPr="00BA4868">
        <w:rPr>
          <w:rFonts w:ascii="Times New Roman" w:hAnsi="Times New Roman" w:cs="Times New Roman"/>
          <w:sz w:val="24"/>
          <w:szCs w:val="24"/>
        </w:rPr>
        <w:t xml:space="preserve">Dilihat dari sifatnya, penelitian ini bersifat </w:t>
      </w:r>
      <w:r w:rsidRPr="00BA4868">
        <w:rPr>
          <w:rFonts w:ascii="Times New Roman" w:hAnsi="Times New Roman" w:cs="Times New Roman"/>
          <w:i/>
          <w:sz w:val="24"/>
          <w:szCs w:val="24"/>
        </w:rPr>
        <w:t>expost facto.</w:t>
      </w:r>
      <w:r w:rsidRPr="00BA4868">
        <w:rPr>
          <w:rFonts w:ascii="Times New Roman" w:hAnsi="Times New Roman" w:cs="Times New Roman"/>
          <w:sz w:val="24"/>
          <w:szCs w:val="24"/>
        </w:rPr>
        <w:t xml:space="preserve"> Hal ini disebabkan dalam penelitian tidak dibuat perlakuan atau manipulasi terhadap variabel penelitian, melainkan hanya gejala yang telah terjadi pada diri responden sebelum penelitian ini dilakukan.</w:t>
      </w:r>
    </w:p>
    <w:p w:rsidR="00900C38" w:rsidRPr="00900C38" w:rsidRDefault="005F02A1" w:rsidP="00900C38">
      <w:pPr>
        <w:tabs>
          <w:tab w:val="left" w:pos="851"/>
        </w:tabs>
        <w:spacing w:after="0" w:line="480" w:lineRule="auto"/>
        <w:ind w:firstLine="720"/>
        <w:jc w:val="both"/>
        <w:rPr>
          <w:rFonts w:ascii="Times New Roman" w:hAnsi="Times New Roman" w:cs="Times New Roman"/>
          <w:sz w:val="24"/>
          <w:szCs w:val="24"/>
        </w:rPr>
      </w:pPr>
      <w:r w:rsidRPr="00EA5C2C">
        <w:rPr>
          <w:rFonts w:ascii="Times New Roman" w:hAnsi="Times New Roman" w:cs="Times New Roman"/>
          <w:i/>
          <w:sz w:val="24"/>
          <w:szCs w:val="24"/>
        </w:rPr>
        <w:t>Expos</w:t>
      </w:r>
      <w:r w:rsidR="00F4351D">
        <w:rPr>
          <w:rFonts w:ascii="Times New Roman" w:hAnsi="Times New Roman" w:cs="Times New Roman"/>
          <w:i/>
          <w:sz w:val="24"/>
          <w:szCs w:val="24"/>
        </w:rPr>
        <w:t>t</w:t>
      </w:r>
      <w:r w:rsidRPr="00EA5C2C">
        <w:rPr>
          <w:rFonts w:ascii="Times New Roman" w:hAnsi="Times New Roman" w:cs="Times New Roman"/>
          <w:i/>
          <w:sz w:val="24"/>
          <w:szCs w:val="24"/>
        </w:rPr>
        <w:t xml:space="preserve"> Facto</w:t>
      </w:r>
      <w:r w:rsidRPr="00EE32A7">
        <w:rPr>
          <w:rFonts w:ascii="Times New Roman" w:hAnsi="Times New Roman" w:cs="Times New Roman"/>
          <w:sz w:val="24"/>
          <w:szCs w:val="24"/>
        </w:rPr>
        <w:t xml:space="preserve"> artinya sesudah fakta, yaitu penelitian yang dilakukan setelah suatu kejadian itu terjadi. Disebut juga sebagai </w:t>
      </w:r>
      <w:r w:rsidRPr="00EE32A7">
        <w:rPr>
          <w:rFonts w:ascii="Times New Roman" w:hAnsi="Times New Roman" w:cs="Times New Roman"/>
          <w:i/>
          <w:sz w:val="24"/>
          <w:szCs w:val="24"/>
        </w:rPr>
        <w:t>restropective study</w:t>
      </w:r>
      <w:r w:rsidRPr="00EE32A7">
        <w:rPr>
          <w:rFonts w:ascii="Times New Roman" w:hAnsi="Times New Roman" w:cs="Times New Roman"/>
          <w:sz w:val="24"/>
          <w:szCs w:val="24"/>
        </w:rPr>
        <w:t xml:space="preserve"> karena penelitian ini merupakan penelitian penelusuran kembali terhadap suatu peristiwa atau suatu kejadian dan kemudian merunut ke belakang untuk mengetahui faktor-faktor yang dapat menimbulkan kejadian tersebut. </w:t>
      </w:r>
      <w:r>
        <w:rPr>
          <w:rFonts w:ascii="Times New Roman" w:hAnsi="Times New Roman" w:cs="Times New Roman"/>
          <w:i/>
          <w:sz w:val="24"/>
          <w:szCs w:val="24"/>
        </w:rPr>
        <w:t xml:space="preserve">Expost </w:t>
      </w:r>
      <w:r w:rsidRPr="00EA5C2C">
        <w:rPr>
          <w:rFonts w:ascii="Times New Roman" w:hAnsi="Times New Roman" w:cs="Times New Roman"/>
          <w:i/>
          <w:sz w:val="24"/>
          <w:szCs w:val="24"/>
        </w:rPr>
        <w:t>Facto</w:t>
      </w:r>
      <w:r w:rsidRPr="00EE32A7">
        <w:rPr>
          <w:rFonts w:ascii="Times New Roman" w:hAnsi="Times New Roman" w:cs="Times New Roman"/>
          <w:sz w:val="24"/>
          <w:szCs w:val="24"/>
        </w:rPr>
        <w:t xml:space="preserve"> sebagai metode penelitian menunjuk kepada perlakuan atau manipulasi variabel bebas X telah terjadi sebelumnya sehingga peneliti tidak perlu memberikan perlakuan lagi, tinggal melihat efeknya pada variabel terikat. </w:t>
      </w:r>
      <w:r w:rsidRPr="00BB2DD6">
        <w:rPr>
          <w:rFonts w:ascii="Times New Roman" w:hAnsi="Times New Roman" w:cs="Times New Roman"/>
          <w:sz w:val="24"/>
          <w:szCs w:val="24"/>
        </w:rPr>
        <w:t>Pada penelitian ini, keterikatan antara variabel bebas dengan varibel terikat sudah terjadi secara alami.</w:t>
      </w:r>
    </w:p>
    <w:p w:rsidR="005F02A1" w:rsidRPr="009A4C25" w:rsidRDefault="005F02A1" w:rsidP="00C45B1C">
      <w:pPr>
        <w:pStyle w:val="ListParagraph"/>
        <w:numPr>
          <w:ilvl w:val="0"/>
          <w:numId w:val="22"/>
        </w:numPr>
        <w:tabs>
          <w:tab w:val="left" w:pos="284"/>
          <w:tab w:val="left" w:pos="993"/>
        </w:tabs>
        <w:spacing w:after="0" w:line="480" w:lineRule="auto"/>
        <w:ind w:left="360"/>
        <w:rPr>
          <w:rFonts w:ascii="Times New Roman" w:hAnsi="Times New Roman" w:cs="Times New Roman"/>
          <w:b/>
          <w:color w:val="000000"/>
          <w:sz w:val="24"/>
          <w:szCs w:val="24"/>
        </w:rPr>
      </w:pPr>
      <w:r>
        <w:rPr>
          <w:rFonts w:ascii="Times New Roman" w:hAnsi="Times New Roman" w:cs="Times New Roman"/>
          <w:b/>
          <w:color w:val="000000"/>
          <w:sz w:val="24"/>
          <w:szCs w:val="24"/>
        </w:rPr>
        <w:t>Tempat Penelitian</w:t>
      </w:r>
    </w:p>
    <w:p w:rsidR="009214AF" w:rsidRPr="00267009" w:rsidRDefault="005F02A1" w:rsidP="00267009">
      <w:pPr>
        <w:pStyle w:val="ListParagraph"/>
        <w:spacing w:after="0" w:line="480" w:lineRule="auto"/>
        <w:ind w:left="0" w:firstLine="709"/>
        <w:jc w:val="both"/>
        <w:rPr>
          <w:rFonts w:ascii="Times New Roman" w:hAnsi="Times New Roman" w:cs="Times New Roman"/>
          <w:color w:val="000000"/>
          <w:sz w:val="24"/>
          <w:szCs w:val="24"/>
        </w:rPr>
      </w:pPr>
      <w:r w:rsidRPr="00645164">
        <w:rPr>
          <w:rFonts w:ascii="Times New Roman" w:hAnsi="Times New Roman" w:cs="Times New Roman"/>
          <w:color w:val="000000"/>
          <w:sz w:val="24"/>
          <w:szCs w:val="24"/>
        </w:rPr>
        <w:t xml:space="preserve">Penelitian ini </w:t>
      </w:r>
      <w:proofErr w:type="gramStart"/>
      <w:r w:rsidRPr="00645164">
        <w:rPr>
          <w:rFonts w:ascii="Times New Roman" w:hAnsi="Times New Roman" w:cs="Times New Roman"/>
          <w:color w:val="000000"/>
          <w:sz w:val="24"/>
          <w:szCs w:val="24"/>
        </w:rPr>
        <w:t>akan</w:t>
      </w:r>
      <w:proofErr w:type="gramEnd"/>
      <w:r w:rsidRPr="00645164">
        <w:rPr>
          <w:rFonts w:ascii="Times New Roman" w:hAnsi="Times New Roman" w:cs="Times New Roman"/>
          <w:color w:val="000000"/>
          <w:sz w:val="24"/>
          <w:szCs w:val="24"/>
        </w:rPr>
        <w:t xml:space="preserve"> dilaksanakan di SD Neger</w:t>
      </w:r>
      <w:r w:rsidR="00900C38">
        <w:rPr>
          <w:rFonts w:ascii="Times New Roman" w:hAnsi="Times New Roman" w:cs="Times New Roman"/>
          <w:color w:val="000000"/>
          <w:sz w:val="24"/>
          <w:szCs w:val="24"/>
        </w:rPr>
        <w:t xml:space="preserve">i 8 Maccope Kabupaten Soppeng. </w:t>
      </w:r>
      <w:r>
        <w:rPr>
          <w:rFonts w:ascii="Times New Roman" w:hAnsi="Times New Roman" w:cs="Times New Roman"/>
          <w:bCs/>
          <w:sz w:val="24"/>
          <w:szCs w:val="24"/>
        </w:rPr>
        <w:t>Subjek penelitian ada</w:t>
      </w:r>
      <w:r w:rsidR="00F563CA">
        <w:rPr>
          <w:rFonts w:ascii="Times New Roman" w:hAnsi="Times New Roman" w:cs="Times New Roman"/>
          <w:bCs/>
          <w:sz w:val="24"/>
          <w:szCs w:val="24"/>
        </w:rPr>
        <w:t xml:space="preserve">lah siswa kelas V </w:t>
      </w:r>
      <w:r w:rsidR="00B543C0">
        <w:rPr>
          <w:rFonts w:ascii="Times New Roman" w:hAnsi="Times New Roman" w:cs="Times New Roman"/>
          <w:bCs/>
          <w:sz w:val="24"/>
          <w:szCs w:val="24"/>
        </w:rPr>
        <w:t>sebanyak 21</w:t>
      </w:r>
      <w:r w:rsidR="00267009">
        <w:rPr>
          <w:rFonts w:ascii="Times New Roman" w:hAnsi="Times New Roman" w:cs="Times New Roman"/>
          <w:bCs/>
          <w:sz w:val="24"/>
          <w:szCs w:val="24"/>
        </w:rPr>
        <w:t xml:space="preserve"> orang</w:t>
      </w:r>
      <w:r w:rsidR="00B543C0">
        <w:rPr>
          <w:rFonts w:ascii="Times New Roman" w:hAnsi="Times New Roman" w:cs="Times New Roman"/>
          <w:bCs/>
          <w:sz w:val="24"/>
          <w:szCs w:val="24"/>
        </w:rPr>
        <w:t xml:space="preserve">, yang terdiri atas laki-laki 9 orang dan perempuan 12 </w:t>
      </w:r>
      <w:r>
        <w:rPr>
          <w:rFonts w:ascii="Times New Roman" w:hAnsi="Times New Roman" w:cs="Times New Roman"/>
          <w:bCs/>
          <w:sz w:val="24"/>
          <w:szCs w:val="24"/>
        </w:rPr>
        <w:t>orang.</w:t>
      </w:r>
      <w:r>
        <w:rPr>
          <w:rFonts w:ascii="Times New Roman" w:hAnsi="Times New Roman" w:cs="Times New Roman"/>
          <w:color w:val="000000"/>
          <w:sz w:val="24"/>
          <w:szCs w:val="24"/>
        </w:rPr>
        <w:t xml:space="preserve"> </w:t>
      </w:r>
      <w:r w:rsidR="00771D04">
        <w:rPr>
          <w:rFonts w:ascii="Times New Roman" w:hAnsi="Times New Roman" w:cs="Times New Roman"/>
          <w:color w:val="000000"/>
          <w:sz w:val="24"/>
          <w:szCs w:val="24"/>
        </w:rPr>
        <w:t>Dilaksanakan pada tanggal 3 Maret 2014 sampai pada tanggal 3 April 2014.</w:t>
      </w:r>
    </w:p>
    <w:p w:rsidR="005F02A1" w:rsidRPr="00645164" w:rsidRDefault="005F02A1" w:rsidP="00C45B1C">
      <w:pPr>
        <w:pStyle w:val="ListParagraph"/>
        <w:numPr>
          <w:ilvl w:val="0"/>
          <w:numId w:val="22"/>
        </w:numPr>
        <w:tabs>
          <w:tab w:val="left" w:pos="284"/>
          <w:tab w:val="left" w:pos="993"/>
        </w:tabs>
        <w:spacing w:after="0" w:line="480" w:lineRule="auto"/>
        <w:ind w:left="360"/>
        <w:rPr>
          <w:rFonts w:ascii="Times New Roman" w:hAnsi="Times New Roman" w:cs="Times New Roman"/>
          <w:b/>
          <w:color w:val="000000"/>
          <w:sz w:val="24"/>
          <w:szCs w:val="24"/>
        </w:rPr>
      </w:pPr>
      <w:r w:rsidRPr="00645164">
        <w:rPr>
          <w:rFonts w:ascii="Times New Roman" w:hAnsi="Times New Roman" w:cs="Times New Roman"/>
          <w:b/>
          <w:color w:val="000000"/>
          <w:sz w:val="24"/>
          <w:szCs w:val="24"/>
        </w:rPr>
        <w:lastRenderedPageBreak/>
        <w:t>Variabel dan Desain Penelitian</w:t>
      </w:r>
    </w:p>
    <w:p w:rsidR="005F02A1" w:rsidRPr="00272143" w:rsidRDefault="005F02A1" w:rsidP="00C45B1C">
      <w:pPr>
        <w:pStyle w:val="ListParagraph"/>
        <w:numPr>
          <w:ilvl w:val="3"/>
          <w:numId w:val="22"/>
        </w:numPr>
        <w:tabs>
          <w:tab w:val="left" w:pos="720"/>
          <w:tab w:val="left" w:pos="993"/>
        </w:tabs>
        <w:spacing w:after="0" w:line="480" w:lineRule="auto"/>
        <w:ind w:left="360" w:firstLine="0"/>
        <w:rPr>
          <w:rFonts w:ascii="Times New Roman" w:hAnsi="Times New Roman" w:cs="Times New Roman"/>
          <w:color w:val="000000"/>
          <w:sz w:val="24"/>
          <w:szCs w:val="24"/>
        </w:rPr>
      </w:pPr>
      <w:r w:rsidRPr="00272143">
        <w:rPr>
          <w:rFonts w:ascii="Times New Roman" w:hAnsi="Times New Roman" w:cs="Times New Roman"/>
          <w:color w:val="000000"/>
          <w:sz w:val="24"/>
          <w:szCs w:val="24"/>
        </w:rPr>
        <w:t>Variabel bebas dalam penelitian ini ada dua yaitu :</w:t>
      </w:r>
    </w:p>
    <w:p w:rsidR="005F02A1" w:rsidRPr="00272143" w:rsidRDefault="005F02A1" w:rsidP="00C45B1C">
      <w:pPr>
        <w:pStyle w:val="ListParagraph"/>
        <w:numPr>
          <w:ilvl w:val="0"/>
          <w:numId w:val="19"/>
        </w:numPr>
        <w:tabs>
          <w:tab w:val="left" w:pos="284"/>
        </w:tabs>
        <w:spacing w:after="0" w:line="480" w:lineRule="auto"/>
        <w:ind w:left="993" w:hanging="426"/>
        <w:rPr>
          <w:rFonts w:ascii="Times New Roman" w:hAnsi="Times New Roman" w:cs="Times New Roman"/>
          <w:color w:val="000000"/>
          <w:sz w:val="24"/>
          <w:szCs w:val="24"/>
        </w:rPr>
      </w:pPr>
      <w:r w:rsidRPr="00272143">
        <w:rPr>
          <w:rFonts w:ascii="Times New Roman" w:hAnsi="Times New Roman" w:cs="Times New Roman"/>
          <w:color w:val="000000"/>
          <w:sz w:val="24"/>
          <w:szCs w:val="24"/>
        </w:rPr>
        <w:t>M</w:t>
      </w:r>
      <w:r>
        <w:rPr>
          <w:rFonts w:ascii="Times New Roman" w:hAnsi="Times New Roman" w:cs="Times New Roman"/>
          <w:color w:val="000000"/>
          <w:sz w:val="24"/>
          <w:szCs w:val="24"/>
        </w:rPr>
        <w:t>otivasi Belajar Ekstrinsik S</w:t>
      </w:r>
      <w:r w:rsidRPr="00272143">
        <w:rPr>
          <w:rFonts w:ascii="Times New Roman" w:hAnsi="Times New Roman" w:cs="Times New Roman"/>
          <w:color w:val="000000"/>
          <w:sz w:val="24"/>
          <w:szCs w:val="24"/>
        </w:rPr>
        <w:t>iswa ( X</w:t>
      </w:r>
      <w:r w:rsidRPr="00267009">
        <w:rPr>
          <w:rFonts w:ascii="Times New Roman" w:hAnsi="Times New Roman" w:cs="Times New Roman"/>
          <w:color w:val="000000"/>
          <w:sz w:val="24"/>
          <w:szCs w:val="24"/>
          <w:vertAlign w:val="subscript"/>
        </w:rPr>
        <w:t xml:space="preserve">1 </w:t>
      </w:r>
      <w:r w:rsidRPr="00272143">
        <w:rPr>
          <w:rFonts w:ascii="Times New Roman" w:hAnsi="Times New Roman" w:cs="Times New Roman"/>
          <w:color w:val="000000"/>
          <w:sz w:val="24"/>
          <w:szCs w:val="24"/>
        </w:rPr>
        <w:t>)</w:t>
      </w:r>
    </w:p>
    <w:p w:rsidR="005F02A1" w:rsidRPr="00272143" w:rsidRDefault="005F02A1" w:rsidP="00C45B1C">
      <w:pPr>
        <w:pStyle w:val="ListParagraph"/>
        <w:numPr>
          <w:ilvl w:val="0"/>
          <w:numId w:val="19"/>
        </w:numPr>
        <w:tabs>
          <w:tab w:val="left" w:pos="284"/>
        </w:tabs>
        <w:spacing w:after="0" w:line="480" w:lineRule="auto"/>
        <w:ind w:left="993" w:hanging="426"/>
        <w:rPr>
          <w:rFonts w:ascii="Times New Roman" w:hAnsi="Times New Roman" w:cs="Times New Roman"/>
          <w:color w:val="000000"/>
          <w:sz w:val="24"/>
          <w:szCs w:val="24"/>
        </w:rPr>
      </w:pPr>
      <w:r>
        <w:rPr>
          <w:rFonts w:ascii="Times New Roman" w:hAnsi="Times New Roman" w:cs="Times New Roman"/>
          <w:color w:val="000000"/>
          <w:sz w:val="24"/>
          <w:szCs w:val="24"/>
        </w:rPr>
        <w:t>Minat</w:t>
      </w:r>
      <w:r w:rsidRPr="00272143">
        <w:rPr>
          <w:rFonts w:ascii="Times New Roman" w:hAnsi="Times New Roman" w:cs="Times New Roman"/>
          <w:color w:val="000000"/>
          <w:sz w:val="24"/>
          <w:szCs w:val="24"/>
        </w:rPr>
        <w:t xml:space="preserve"> Belajar Siswa ( X</w:t>
      </w:r>
      <w:r w:rsidRPr="00267009">
        <w:rPr>
          <w:rFonts w:ascii="Times New Roman" w:hAnsi="Times New Roman" w:cs="Times New Roman"/>
          <w:color w:val="000000"/>
          <w:sz w:val="24"/>
          <w:szCs w:val="24"/>
          <w:vertAlign w:val="subscript"/>
        </w:rPr>
        <w:t>2</w:t>
      </w:r>
      <w:r w:rsidRPr="00272143">
        <w:rPr>
          <w:rFonts w:ascii="Times New Roman" w:hAnsi="Times New Roman" w:cs="Times New Roman"/>
          <w:color w:val="000000"/>
          <w:sz w:val="24"/>
          <w:szCs w:val="24"/>
        </w:rPr>
        <w:t xml:space="preserve"> )</w:t>
      </w:r>
    </w:p>
    <w:p w:rsidR="005F02A1" w:rsidRDefault="005F02A1" w:rsidP="00C45B1C">
      <w:pPr>
        <w:pStyle w:val="ListParagraph"/>
        <w:numPr>
          <w:ilvl w:val="3"/>
          <w:numId w:val="22"/>
        </w:numPr>
        <w:tabs>
          <w:tab w:val="left" w:pos="284"/>
        </w:tabs>
        <w:spacing w:after="0" w:line="480" w:lineRule="auto"/>
        <w:ind w:left="720"/>
        <w:jc w:val="both"/>
        <w:rPr>
          <w:rFonts w:ascii="Times New Roman" w:hAnsi="Times New Roman" w:cs="Times New Roman"/>
          <w:color w:val="000000"/>
          <w:sz w:val="24"/>
          <w:szCs w:val="24"/>
        </w:rPr>
      </w:pPr>
      <w:r>
        <w:rPr>
          <w:rFonts w:ascii="Times New Roman" w:hAnsi="Times New Roman" w:cs="Times New Roman"/>
          <w:color w:val="000000"/>
          <w:sz w:val="24"/>
          <w:szCs w:val="24"/>
        </w:rPr>
        <w:t>Variabel t</w:t>
      </w:r>
      <w:r w:rsidRPr="00272143">
        <w:rPr>
          <w:rFonts w:ascii="Times New Roman" w:hAnsi="Times New Roman" w:cs="Times New Roman"/>
          <w:color w:val="000000"/>
          <w:sz w:val="24"/>
          <w:szCs w:val="24"/>
        </w:rPr>
        <w:t>erikat adalah hasil belajar siswa ( Y )</w:t>
      </w:r>
    </w:p>
    <w:p w:rsidR="005F02A1" w:rsidRDefault="005F02A1" w:rsidP="00C45B1C">
      <w:pPr>
        <w:pStyle w:val="ListParagraph"/>
        <w:numPr>
          <w:ilvl w:val="3"/>
          <w:numId w:val="22"/>
        </w:numPr>
        <w:tabs>
          <w:tab w:val="left" w:pos="284"/>
        </w:tabs>
        <w:spacing w:after="0" w:line="480" w:lineRule="auto"/>
        <w:ind w:left="720"/>
        <w:jc w:val="both"/>
        <w:rPr>
          <w:rFonts w:ascii="Times New Roman" w:hAnsi="Times New Roman" w:cs="Times New Roman"/>
          <w:color w:val="000000"/>
          <w:sz w:val="24"/>
          <w:szCs w:val="24"/>
        </w:rPr>
      </w:pPr>
      <w:r w:rsidRPr="007E2775">
        <w:rPr>
          <w:rFonts w:ascii="Times New Roman" w:hAnsi="Times New Roman" w:cs="Times New Roman"/>
          <w:color w:val="000000"/>
          <w:sz w:val="24"/>
          <w:szCs w:val="24"/>
        </w:rPr>
        <w:t>Desain Penelitian sebagai berikut :</w:t>
      </w:r>
    </w:p>
    <w:p w:rsidR="007F3F81" w:rsidRPr="007E2775" w:rsidRDefault="00785E1D" w:rsidP="007F3F81">
      <w:pPr>
        <w:pStyle w:val="ListParagraph"/>
        <w:tabs>
          <w:tab w:val="left" w:pos="284"/>
        </w:tabs>
        <w:spacing w:after="0" w:line="480" w:lineRule="auto"/>
        <w:jc w:val="both"/>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anchor distT="0" distB="0" distL="114300" distR="114300" simplePos="0" relativeHeight="251662336" behindDoc="0" locked="0" layoutInCell="1" allowOverlap="1" wp14:anchorId="2195DF5F" wp14:editId="0DA6FB4F">
                <wp:simplePos x="0" y="0"/>
                <wp:positionH relativeFrom="column">
                  <wp:posOffset>1541145</wp:posOffset>
                </wp:positionH>
                <wp:positionV relativeFrom="paragraph">
                  <wp:posOffset>175895</wp:posOffset>
                </wp:positionV>
                <wp:extent cx="876300" cy="304800"/>
                <wp:effectExtent l="0" t="0" r="19050" b="19050"/>
                <wp:wrapNone/>
                <wp:docPr id="76"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300" cy="304800"/>
                        </a:xfrm>
                        <a:prstGeom prst="roundRect">
                          <a:avLst>
                            <a:gd name="adj" fmla="val 16667"/>
                          </a:avLst>
                        </a:prstGeom>
                        <a:solidFill>
                          <a:srgbClr val="FFFFFF"/>
                        </a:solidFill>
                        <a:ln w="9525">
                          <a:solidFill>
                            <a:srgbClr val="000000"/>
                          </a:solidFill>
                          <a:round/>
                          <a:headEnd/>
                          <a:tailEnd/>
                        </a:ln>
                      </wps:spPr>
                      <wps:txbx>
                        <w:txbxContent>
                          <w:p w:rsidR="00D35E29" w:rsidRPr="00AB171C" w:rsidRDefault="00D35E29" w:rsidP="007F3F81">
                            <w:pPr>
                              <w:jc w:val="center"/>
                              <w:rPr>
                                <w:rFonts w:ascii="Times New Roman" w:hAnsi="Times New Roman" w:cs="Times New Roman"/>
                                <w:b/>
                                <w:sz w:val="24"/>
                                <w:szCs w:val="24"/>
                                <w:lang w:val="id-ID"/>
                              </w:rPr>
                            </w:pPr>
                            <w:r w:rsidRPr="00AB171C">
                              <w:rPr>
                                <w:rFonts w:ascii="Times New Roman" w:hAnsi="Times New Roman" w:cs="Times New Roman"/>
                                <w:b/>
                                <w:sz w:val="24"/>
                                <w:szCs w:val="24"/>
                                <w:lang w:val="id-ID"/>
                              </w:rPr>
                              <w:t>x</w:t>
                            </w:r>
                            <w:r w:rsidRPr="00AB171C">
                              <w:rPr>
                                <w:rFonts w:cs="Times New Roman"/>
                                <w:b/>
                                <w:sz w:val="24"/>
                                <w:szCs w:val="24"/>
                                <w:lang w:val="id-ID"/>
                              </w:rPr>
                              <w:t>₁</w:t>
                            </w:r>
                          </w:p>
                        </w:txbxContent>
                      </wps:txbx>
                      <wps:bodyPr rot="0" vert="horz" wrap="square" lIns="91440" tIns="45720" rIns="91440" bIns="45720" anchor="t" anchorCtr="0" upright="1">
                        <a:noAutofit/>
                      </wps:bodyPr>
                    </wps:wsp>
                  </a:graphicData>
                </a:graphic>
              </wp:anchor>
            </w:drawing>
          </mc:Choice>
          <mc:Fallback>
            <w:pict>
              <v:roundrect w14:anchorId="2195DF5F" id="AutoShape 17" o:spid="_x0000_s1033" style="position:absolute;left:0;text-align:left;margin-left:121.35pt;margin-top:13.85pt;width:69pt;height:24pt;z-index:251662336;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">
                <v:textbox>
                  <w:txbxContent>
                    <w:p w:rsidR="00D35E29" w:rsidRPr="00AB171C" w:rsidRDefault="00D35E29" w:rsidP="007F3F81">
                      <w:pPr>
                        <w:jc w:val="center"/>
                        <w:rPr>
                          <w:rFonts w:ascii="Times New Roman" w:hAnsi="Times New Roman" w:cs="Times New Roman"/>
                          <w:b/>
                          <w:sz w:val="24"/>
                          <w:szCs w:val="24"/>
                          <w:lang w:val="id-ID"/>
                        </w:rPr>
                      </w:pPr>
                      <w:r w:rsidRPr="00AB171C">
                        <w:rPr>
                          <w:rFonts w:ascii="Times New Roman" w:hAnsi="Times New Roman" w:cs="Times New Roman"/>
                          <w:b/>
                          <w:sz w:val="24"/>
                          <w:szCs w:val="24"/>
                          <w:lang w:val="id-ID"/>
                        </w:rPr>
                        <w:t>x</w:t>
                      </w:r>
                      <w:r w:rsidRPr="00AB171C">
                        <w:rPr>
                          <w:rFonts w:cs="Times New Roman"/>
                          <w:b/>
                          <w:sz w:val="24"/>
                          <w:szCs w:val="24"/>
                          <w:lang w:val="id-ID"/>
                        </w:rPr>
                        <w:t>₁</w:t>
                      </w:r>
                    </w:p>
                  </w:txbxContent>
                </v:textbox>
              </v:roundrect>
            </w:pict>
          </mc:Fallback>
        </mc:AlternateContent>
      </w:r>
      <w:r>
        <w:rPr>
          <w:rFonts w:ascii="Times New Roman" w:hAnsi="Times New Roman" w:cs="Times New Roman"/>
          <w:noProof/>
          <w:color w:val="000000"/>
          <w:sz w:val="24"/>
          <w:szCs w:val="24"/>
        </w:rPr>
        <mc:AlternateContent>
          <mc:Choice Requires="wps">
            <w:drawing>
              <wp:anchor distT="0" distB="0" distL="114300" distR="114300" simplePos="0" relativeHeight="251663360" behindDoc="0" locked="0" layoutInCell="1" allowOverlap="1" wp14:anchorId="01D979AD" wp14:editId="0F1D9F24">
                <wp:simplePos x="0" y="0"/>
                <wp:positionH relativeFrom="column">
                  <wp:posOffset>2501265</wp:posOffset>
                </wp:positionH>
                <wp:positionV relativeFrom="paragraph">
                  <wp:posOffset>66675</wp:posOffset>
                </wp:positionV>
                <wp:extent cx="0" cy="543560"/>
                <wp:effectExtent l="0" t="0" r="19050" b="27940"/>
                <wp:wrapNone/>
                <wp:docPr id="79"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43560"/>
                        </a:xfrm>
                        <a:prstGeom prst="straightConnector1">
                          <a:avLst/>
                        </a:prstGeom>
                        <a:noFill/>
                        <a:ln w="12700">
                          <a:solidFill>
                            <a:schemeClr val="dk1">
                              <a:lumMod val="100000"/>
                              <a:lumOff val="0"/>
                            </a:schemeClr>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anchor>
            </w:drawing>
          </mc:Choice>
          <mc:Fallback>
            <w:pict>
              <v:shape w14:anchorId="4CFF42C4" id="AutoShape 20" o:spid="_x0000_s1026" type="#_x0000_t32" style="position:absolute;margin-left:196.95pt;margin-top:5.25pt;width:0;height:42.8pt;flip:y;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" strokecolor="black [3200]" strokeweight="1pt">
                <v:stroke dashstyle="dash"/>
                <v:shadow color="#868686"/>
              </v:shape>
            </w:pict>
          </mc:Fallback>
        </mc:AlternateContent>
      </w:r>
      <w:r>
        <w:rPr>
          <w:rFonts w:ascii="Times New Roman" w:hAnsi="Times New Roman" w:cs="Times New Roman"/>
          <w:noProof/>
          <w:color w:val="000000"/>
          <w:sz w:val="24"/>
          <w:szCs w:val="24"/>
        </w:rPr>
        <mc:AlternateContent>
          <mc:Choice Requires="wps">
            <w:drawing>
              <wp:anchor distT="0" distB="0" distL="114300" distR="114300" simplePos="0" relativeHeight="251664384" behindDoc="0" locked="0" layoutInCell="1" allowOverlap="1" wp14:anchorId="7E6EF1E2" wp14:editId="014258BA">
                <wp:simplePos x="0" y="0"/>
                <wp:positionH relativeFrom="column">
                  <wp:posOffset>2417445</wp:posOffset>
                </wp:positionH>
                <wp:positionV relativeFrom="paragraph">
                  <wp:posOffset>316865</wp:posOffset>
                </wp:positionV>
                <wp:extent cx="584200" cy="241935"/>
                <wp:effectExtent l="0" t="0" r="25400" b="24765"/>
                <wp:wrapNone/>
                <wp:docPr id="82"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200" cy="2419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0D710384" id="AutoShape 22" o:spid="_x0000_s1026" type="#_x0000_t32" style="position:absolute;margin-left:190.35pt;margin-top:24.95pt;width:46pt;height:19.05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"/>
            </w:pict>
          </mc:Fallback>
        </mc:AlternateContent>
      </w:r>
      <w:r>
        <w:rPr>
          <w:rFonts w:ascii="Times New Roman" w:hAnsi="Times New Roman" w:cs="Times New Roman"/>
          <w:noProof/>
          <w:color w:val="000000"/>
          <w:sz w:val="24"/>
          <w:szCs w:val="24"/>
        </w:rPr>
        <mc:AlternateContent>
          <mc:Choice Requires="wps">
            <w:drawing>
              <wp:anchor distT="0" distB="0" distL="114300" distR="114300" simplePos="0" relativeHeight="251660288" behindDoc="0" locked="0" layoutInCell="1" allowOverlap="1" wp14:anchorId="69528127" wp14:editId="1D31AE1B">
                <wp:simplePos x="0" y="0"/>
                <wp:positionH relativeFrom="column">
                  <wp:posOffset>1436370</wp:posOffset>
                </wp:positionH>
                <wp:positionV relativeFrom="paragraph">
                  <wp:posOffset>57150</wp:posOffset>
                </wp:positionV>
                <wp:extent cx="1061085" cy="8255"/>
                <wp:effectExtent l="0" t="0" r="5715" b="29845"/>
                <wp:wrapNone/>
                <wp:docPr id="71"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1085" cy="8255"/>
                        </a:xfrm>
                        <a:prstGeom prst="straightConnector1">
                          <a:avLst/>
                        </a:prstGeom>
                        <a:noFill/>
                        <a:ln w="12700">
                          <a:solidFill>
                            <a:schemeClr val="dk1">
                              <a:lumMod val="100000"/>
                              <a:lumOff val="0"/>
                            </a:schemeClr>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anchor>
            </w:drawing>
          </mc:Choice>
          <mc:Fallback>
            <w:pict>
              <v:shape w14:anchorId="316F7DC1" id="AutoShape 13" o:spid="_x0000_s1026" type="#_x0000_t32" style="position:absolute;margin-left:113.1pt;margin-top:4.5pt;width:83.55pt;height:.6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" strokecolor="black [3200]" strokeweight="1pt">
                <v:stroke dashstyle="dash"/>
                <v:shadow color="#868686"/>
              </v:shape>
            </w:pict>
          </mc:Fallback>
        </mc:AlternateContent>
      </w:r>
      <w:r>
        <w:rPr>
          <w:rFonts w:ascii="Times New Roman" w:hAnsi="Times New Roman" w:cs="Times New Roman"/>
          <w:noProof/>
          <w:color w:val="000000"/>
          <w:sz w:val="24"/>
          <w:szCs w:val="24"/>
        </w:rPr>
        <mc:AlternateContent>
          <mc:Choice Requires="wps">
            <w:drawing>
              <wp:anchor distT="0" distB="0" distL="114300" distR="114300" simplePos="0" relativeHeight="251661312" behindDoc="0" locked="0" layoutInCell="1" allowOverlap="1" wp14:anchorId="15F10732" wp14:editId="5AADC448">
                <wp:simplePos x="0" y="0"/>
                <wp:positionH relativeFrom="column">
                  <wp:posOffset>1436370</wp:posOffset>
                </wp:positionH>
                <wp:positionV relativeFrom="paragraph">
                  <wp:posOffset>65405</wp:posOffset>
                </wp:positionV>
                <wp:extent cx="635" cy="974725"/>
                <wp:effectExtent l="0" t="0" r="37465" b="34925"/>
                <wp:wrapNone/>
                <wp:docPr id="72"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74725"/>
                        </a:xfrm>
                        <a:prstGeom prst="straightConnector1">
                          <a:avLst/>
                        </a:prstGeom>
                        <a:noFill/>
                        <a:ln w="12700">
                          <a:solidFill>
                            <a:schemeClr val="dk1">
                              <a:lumMod val="100000"/>
                              <a:lumOff val="0"/>
                            </a:schemeClr>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anchor>
            </w:drawing>
          </mc:Choice>
          <mc:Fallback>
            <w:pict>
              <v:shape w14:anchorId="23840B5F" id="AutoShape 14" o:spid="_x0000_s1026" type="#_x0000_t32" style="position:absolute;margin-left:113.1pt;margin-top:5.15pt;width:.05pt;height:76.7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" strokecolor="black [3200]" strokeweight="1pt">
                <v:stroke dashstyle="dash"/>
                <v:shadow color="#868686"/>
              </v:shape>
            </w:pict>
          </mc:Fallback>
        </mc:AlternateContent>
      </w:r>
    </w:p>
    <w:p w:rsidR="007F3F81" w:rsidRDefault="00785E1D" w:rsidP="005F02A1">
      <w:pPr>
        <w:pStyle w:val="ListParagraph"/>
        <w:tabs>
          <w:tab w:val="left" w:pos="284"/>
        </w:tabs>
        <w:spacing w:after="0" w:line="240" w:lineRule="auto"/>
        <w:ind w:left="1065" w:hanging="498"/>
        <w:jc w:val="both"/>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anchor distT="0" distB="0" distL="114300" distR="114300" simplePos="0" relativeHeight="251665408" behindDoc="0" locked="0" layoutInCell="1" allowOverlap="1" wp14:anchorId="574FE40F" wp14:editId="2EECEE7D">
                <wp:simplePos x="0" y="0"/>
                <wp:positionH relativeFrom="column">
                  <wp:posOffset>3060065</wp:posOffset>
                </wp:positionH>
                <wp:positionV relativeFrom="paragraph">
                  <wp:posOffset>9525</wp:posOffset>
                </wp:positionV>
                <wp:extent cx="876300" cy="390525"/>
                <wp:effectExtent l="0" t="0" r="19050" b="28575"/>
                <wp:wrapNone/>
                <wp:docPr id="78"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300" cy="390525"/>
                        </a:xfrm>
                        <a:prstGeom prst="roundRect">
                          <a:avLst>
                            <a:gd name="adj" fmla="val 16667"/>
                          </a:avLst>
                        </a:prstGeom>
                        <a:solidFill>
                          <a:srgbClr val="FFFFFF"/>
                        </a:solidFill>
                        <a:ln w="9525">
                          <a:solidFill>
                            <a:srgbClr val="000000"/>
                          </a:solidFill>
                          <a:round/>
                          <a:headEnd/>
                          <a:tailEnd/>
                        </a:ln>
                      </wps:spPr>
                      <wps:txbx>
                        <w:txbxContent>
                          <w:p w:rsidR="00D35E29" w:rsidRPr="00AB171C" w:rsidRDefault="00D35E29" w:rsidP="007F3F81">
                            <w:pPr>
                              <w:jc w:val="center"/>
                              <w:rPr>
                                <w:rFonts w:ascii="Times New Roman" w:hAnsi="Times New Roman" w:cs="Times New Roman"/>
                                <w:b/>
                                <w:sz w:val="24"/>
                                <w:szCs w:val="24"/>
                                <w:lang w:val="id-ID"/>
                              </w:rPr>
                            </w:pPr>
                            <w:r w:rsidRPr="00AB171C">
                              <w:rPr>
                                <w:rFonts w:ascii="Times New Roman" w:hAnsi="Times New Roman" w:cs="Times New Roman"/>
                                <w:b/>
                                <w:sz w:val="24"/>
                                <w:szCs w:val="24"/>
                                <w:lang w:val="id-ID"/>
                              </w:rPr>
                              <w:t>y</w:t>
                            </w:r>
                          </w:p>
                        </w:txbxContent>
                      </wps:txbx>
                      <wps:bodyPr rot="0" vert="horz" wrap="square" lIns="91440" tIns="45720" rIns="91440" bIns="45720" anchor="t" anchorCtr="0" upright="1">
                        <a:noAutofit/>
                      </wps:bodyPr>
                    </wps:wsp>
                  </a:graphicData>
                </a:graphic>
              </wp:anchor>
            </w:drawing>
          </mc:Choice>
          <mc:Fallback>
            <w:pict>
              <v:roundrect w14:anchorId="574FE40F" id="AutoShape 19" o:spid="_x0000_s1034" style="position:absolute;left:0;text-align:left;margin-left:240.95pt;margin-top:.75pt;width:69pt;height:30.75pt;z-index:251665408;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">
                <v:textbox>
                  <w:txbxContent>
                    <w:p w:rsidR="00D35E29" w:rsidRPr="00AB171C" w:rsidRDefault="00D35E29" w:rsidP="007F3F81">
                      <w:pPr>
                        <w:jc w:val="center"/>
                        <w:rPr>
                          <w:rFonts w:ascii="Times New Roman" w:hAnsi="Times New Roman" w:cs="Times New Roman"/>
                          <w:b/>
                          <w:sz w:val="24"/>
                          <w:szCs w:val="24"/>
                          <w:lang w:val="id-ID"/>
                        </w:rPr>
                      </w:pPr>
                      <w:r w:rsidRPr="00AB171C">
                        <w:rPr>
                          <w:rFonts w:ascii="Times New Roman" w:hAnsi="Times New Roman" w:cs="Times New Roman"/>
                          <w:b/>
                          <w:sz w:val="24"/>
                          <w:szCs w:val="24"/>
                          <w:lang w:val="id-ID"/>
                        </w:rPr>
                        <w:t>y</w:t>
                      </w:r>
                    </w:p>
                  </w:txbxContent>
                </v:textbox>
              </v:roundrect>
            </w:pict>
          </mc:Fallback>
        </mc:AlternateContent>
      </w:r>
      <w:r w:rsidR="00EC2F77">
        <w:rPr>
          <w:rFonts w:ascii="Times New Roman" w:hAnsi="Times New Roman" w:cs="Times New Roman"/>
          <w:noProof/>
          <w:color w:val="000000"/>
          <w:sz w:val="24"/>
          <w:szCs w:val="24"/>
        </w:rPr>
        <mc:AlternateContent>
          <mc:Choice Requires="wps">
            <w:drawing>
              <wp:anchor distT="0" distB="0" distL="114300" distR="114300" simplePos="0" relativeHeight="251670528" behindDoc="0" locked="0" layoutInCell="1" allowOverlap="1" wp14:anchorId="5285FF7C" wp14:editId="79A71C39">
                <wp:simplePos x="0" y="0"/>
                <wp:positionH relativeFrom="column">
                  <wp:posOffset>1941195</wp:posOffset>
                </wp:positionH>
                <wp:positionV relativeFrom="paragraph">
                  <wp:posOffset>128905</wp:posOffset>
                </wp:positionV>
                <wp:extent cx="0" cy="189865"/>
                <wp:effectExtent l="0" t="0" r="19050" b="19685"/>
                <wp:wrapNone/>
                <wp:docPr id="85" name="Straight Connector 85"/>
                <wp:cNvGraphicFramePr/>
                <a:graphic xmlns:a="http://schemas.openxmlformats.org/drawingml/2006/main">
                  <a:graphicData uri="http://schemas.microsoft.com/office/word/2010/wordprocessingShape">
                    <wps:wsp>
                      <wps:cNvCnPr/>
                      <wps:spPr>
                        <a:xfrm>
                          <a:off x="0" y="0"/>
                          <a:ext cx="0" cy="18986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5F0B2CA" id="Straight Connector 85"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152.85pt,10.15pt" to="152.85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" strokecolor="black [3213]">
                <v:stroke joinstyle="miter"/>
              </v:line>
            </w:pict>
          </mc:Fallback>
        </mc:AlternateContent>
      </w:r>
      <w:r w:rsidR="005C66CF">
        <w:rPr>
          <w:rFonts w:ascii="Times New Roman" w:hAnsi="Times New Roman" w:cs="Times New Roman"/>
          <w:color w:val="000000"/>
          <w:sz w:val="24"/>
          <w:szCs w:val="24"/>
        </w:rPr>
        <w:tab/>
      </w:r>
      <w:r w:rsidR="005C66CF">
        <w:rPr>
          <w:rFonts w:ascii="Times New Roman" w:hAnsi="Times New Roman" w:cs="Times New Roman"/>
          <w:color w:val="000000"/>
          <w:sz w:val="24"/>
          <w:szCs w:val="24"/>
        </w:rPr>
        <w:tab/>
      </w:r>
      <w:r w:rsidR="005C66CF">
        <w:rPr>
          <w:rFonts w:ascii="Times New Roman" w:hAnsi="Times New Roman" w:cs="Times New Roman"/>
          <w:color w:val="000000"/>
          <w:sz w:val="24"/>
          <w:szCs w:val="24"/>
        </w:rPr>
        <w:tab/>
        <w:t xml:space="preserve"> </w:t>
      </w:r>
    </w:p>
    <w:p w:rsidR="007F3F81" w:rsidRDefault="00785E1D" w:rsidP="005F02A1">
      <w:pPr>
        <w:pStyle w:val="ListParagraph"/>
        <w:tabs>
          <w:tab w:val="left" w:pos="284"/>
        </w:tabs>
        <w:spacing w:after="0" w:line="240" w:lineRule="auto"/>
        <w:ind w:left="1065" w:hanging="498"/>
        <w:jc w:val="both"/>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anchor distT="0" distB="0" distL="114300" distR="114300" simplePos="0" relativeHeight="251669504" behindDoc="0" locked="0" layoutInCell="1" allowOverlap="1" wp14:anchorId="4789CF5C" wp14:editId="0CE4DFC8">
                <wp:simplePos x="0" y="0"/>
                <wp:positionH relativeFrom="column">
                  <wp:posOffset>2501265</wp:posOffset>
                </wp:positionH>
                <wp:positionV relativeFrom="paragraph">
                  <wp:posOffset>106680</wp:posOffset>
                </wp:positionV>
                <wp:extent cx="0" cy="431165"/>
                <wp:effectExtent l="11430" t="8890" r="7620" b="7620"/>
                <wp:wrapNone/>
                <wp:docPr id="84" name="Straight Arrow Connector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31165"/>
                        </a:xfrm>
                        <a:prstGeom prst="straightConnector1">
                          <a:avLst/>
                        </a:prstGeom>
                        <a:noFill/>
                        <a:ln w="12700">
                          <a:solidFill>
                            <a:schemeClr val="dk1">
                              <a:lumMod val="100000"/>
                              <a:lumOff val="0"/>
                            </a:schemeClr>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0EDA0CB" id="Straight Arrow Connector 84" o:spid="_x0000_s1026" type="#_x0000_t32" style="position:absolute;margin-left:196.95pt;margin-top:8.4pt;width:0;height:33.95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" strokecolor="black [3200]" strokeweight="1pt">
                <v:stroke dashstyle="dash"/>
                <v:shadow color="#868686"/>
              </v:shape>
            </w:pict>
          </mc:Fallback>
        </mc:AlternateContent>
      </w:r>
      <w:r>
        <w:rPr>
          <w:rFonts w:ascii="Times New Roman" w:hAnsi="Times New Roman" w:cs="Times New Roman"/>
          <w:noProof/>
          <w:color w:val="000000"/>
          <w:sz w:val="24"/>
          <w:szCs w:val="24"/>
        </w:rPr>
        <mc:AlternateContent>
          <mc:Choice Requires="wps">
            <w:drawing>
              <wp:anchor distT="0" distB="0" distL="114300" distR="114300" simplePos="0" relativeHeight="251671552" behindDoc="0" locked="0" layoutInCell="1" allowOverlap="1" wp14:anchorId="18CEF398" wp14:editId="5663C0DF">
                <wp:simplePos x="0" y="0"/>
                <wp:positionH relativeFrom="column">
                  <wp:posOffset>1941194</wp:posOffset>
                </wp:positionH>
                <wp:positionV relativeFrom="paragraph">
                  <wp:posOffset>30480</wp:posOffset>
                </wp:positionV>
                <wp:extent cx="1114425" cy="5715"/>
                <wp:effectExtent l="0" t="76200" r="28575" b="89535"/>
                <wp:wrapNone/>
                <wp:docPr id="86" name="Straight Arrow Connector 86"/>
                <wp:cNvGraphicFramePr/>
                <a:graphic xmlns:a="http://schemas.openxmlformats.org/drawingml/2006/main">
                  <a:graphicData uri="http://schemas.microsoft.com/office/word/2010/wordprocessingShape">
                    <wps:wsp>
                      <wps:cNvCnPr/>
                      <wps:spPr>
                        <a:xfrm flipV="1">
                          <a:off x="0" y="0"/>
                          <a:ext cx="1114425" cy="5715"/>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690A90E" id="Straight Arrow Connector 86" o:spid="_x0000_s1026" type="#_x0000_t32" style="position:absolute;margin-left:152.85pt;margin-top:2.4pt;width:87.75pt;height:.45pt;flip:y;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" strokecolor="black [3213]">
                <v:stroke endarrow="block" joinstyle="miter"/>
              </v:shape>
            </w:pict>
          </mc:Fallback>
        </mc:AlternateContent>
      </w:r>
      <w:r>
        <w:rPr>
          <w:rFonts w:ascii="Times New Roman" w:hAnsi="Times New Roman" w:cs="Times New Roman"/>
          <w:noProof/>
          <w:color w:val="000000"/>
          <w:sz w:val="24"/>
          <w:szCs w:val="24"/>
        </w:rPr>
        <mc:AlternateContent>
          <mc:Choice Requires="wps">
            <w:drawing>
              <wp:anchor distT="0" distB="0" distL="114300" distR="114300" simplePos="0" relativeHeight="251666432" behindDoc="0" locked="0" layoutInCell="1" allowOverlap="1" wp14:anchorId="4BEAFCC2" wp14:editId="10EF7ED6">
                <wp:simplePos x="0" y="0"/>
                <wp:positionH relativeFrom="column">
                  <wp:posOffset>1541145</wp:posOffset>
                </wp:positionH>
                <wp:positionV relativeFrom="paragraph">
                  <wp:posOffset>144780</wp:posOffset>
                </wp:positionV>
                <wp:extent cx="876300" cy="295275"/>
                <wp:effectExtent l="0" t="0" r="19050" b="28575"/>
                <wp:wrapNone/>
                <wp:docPr id="77"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300" cy="295275"/>
                        </a:xfrm>
                        <a:prstGeom prst="roundRect">
                          <a:avLst>
                            <a:gd name="adj" fmla="val 16667"/>
                          </a:avLst>
                        </a:prstGeom>
                        <a:solidFill>
                          <a:srgbClr val="FFFFFF"/>
                        </a:solidFill>
                        <a:ln w="9525">
                          <a:solidFill>
                            <a:srgbClr val="000000"/>
                          </a:solidFill>
                          <a:round/>
                          <a:headEnd/>
                          <a:tailEnd/>
                        </a:ln>
                      </wps:spPr>
                      <wps:txbx>
                        <w:txbxContent>
                          <w:p w:rsidR="00D35E29" w:rsidRPr="00AB171C" w:rsidRDefault="00D35E29" w:rsidP="007F3F81">
                            <w:pPr>
                              <w:jc w:val="center"/>
                              <w:rPr>
                                <w:rFonts w:ascii="Times New Roman" w:hAnsi="Times New Roman" w:cs="Times New Roman"/>
                                <w:b/>
                                <w:sz w:val="24"/>
                                <w:szCs w:val="24"/>
                                <w:lang w:val="id-ID"/>
                              </w:rPr>
                            </w:pPr>
                            <w:r w:rsidRPr="00AB171C">
                              <w:rPr>
                                <w:rFonts w:ascii="Times New Roman" w:hAnsi="Times New Roman" w:cs="Times New Roman"/>
                                <w:b/>
                                <w:sz w:val="24"/>
                                <w:szCs w:val="24"/>
                                <w:lang w:val="id-ID"/>
                              </w:rPr>
                              <w:t>x</w:t>
                            </w:r>
                            <w:r w:rsidRPr="00AB171C">
                              <w:rPr>
                                <w:rFonts w:cs="Times New Roman"/>
                                <w:b/>
                                <w:sz w:val="24"/>
                                <w:szCs w:val="24"/>
                                <w:lang w:val="id-ID"/>
                              </w:rPr>
                              <w:t>₂</w:t>
                            </w:r>
                          </w:p>
                        </w:txbxContent>
                      </wps:txbx>
                      <wps:bodyPr rot="0" vert="horz" wrap="square" lIns="91440" tIns="45720" rIns="91440" bIns="45720" anchor="t" anchorCtr="0" upright="1">
                        <a:noAutofit/>
                      </wps:bodyPr>
                    </wps:wsp>
                  </a:graphicData>
                </a:graphic>
              </wp:anchor>
            </w:drawing>
          </mc:Choice>
          <mc:Fallback>
            <w:pict>
              <v:roundrect w14:anchorId="4BEAFCC2" id="AutoShape 18" o:spid="_x0000_s1035" style="position:absolute;left:0;text-align:left;margin-left:121.35pt;margin-top:11.4pt;width:69pt;height:23.25pt;z-index:251666432;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">
                <v:textbox>
                  <w:txbxContent>
                    <w:p w:rsidR="00D35E29" w:rsidRPr="00AB171C" w:rsidRDefault="00D35E29" w:rsidP="007F3F81">
                      <w:pPr>
                        <w:jc w:val="center"/>
                        <w:rPr>
                          <w:rFonts w:ascii="Times New Roman" w:hAnsi="Times New Roman" w:cs="Times New Roman"/>
                          <w:b/>
                          <w:sz w:val="24"/>
                          <w:szCs w:val="24"/>
                          <w:lang w:val="id-ID"/>
                        </w:rPr>
                      </w:pPr>
                      <w:r w:rsidRPr="00AB171C">
                        <w:rPr>
                          <w:rFonts w:ascii="Times New Roman" w:hAnsi="Times New Roman" w:cs="Times New Roman"/>
                          <w:b/>
                          <w:sz w:val="24"/>
                          <w:szCs w:val="24"/>
                          <w:lang w:val="id-ID"/>
                        </w:rPr>
                        <w:t>x</w:t>
                      </w:r>
                      <w:r w:rsidRPr="00AB171C">
                        <w:rPr>
                          <w:rFonts w:cs="Times New Roman"/>
                          <w:b/>
                          <w:sz w:val="24"/>
                          <w:szCs w:val="24"/>
                          <w:lang w:val="id-ID"/>
                        </w:rPr>
                        <w:t>₂</w:t>
                      </w:r>
                    </w:p>
                  </w:txbxContent>
                </v:textbox>
              </v:roundrect>
            </w:pict>
          </mc:Fallback>
        </mc:AlternateContent>
      </w:r>
      <w:r>
        <w:rPr>
          <w:rFonts w:ascii="Times New Roman" w:hAnsi="Times New Roman" w:cs="Times New Roman"/>
          <w:noProof/>
          <w:color w:val="000000"/>
          <w:sz w:val="24"/>
          <w:szCs w:val="24"/>
        </w:rPr>
        <mc:AlternateContent>
          <mc:Choice Requires="wps">
            <w:drawing>
              <wp:anchor distT="0" distB="0" distL="114300" distR="114300" simplePos="0" relativeHeight="251667456" behindDoc="0" locked="0" layoutInCell="1" allowOverlap="1" wp14:anchorId="4EE1A1D8" wp14:editId="410ACDF6">
                <wp:simplePos x="0" y="0"/>
                <wp:positionH relativeFrom="column">
                  <wp:posOffset>2417445</wp:posOffset>
                </wp:positionH>
                <wp:positionV relativeFrom="paragraph">
                  <wp:posOffset>33020</wp:posOffset>
                </wp:positionV>
                <wp:extent cx="541020" cy="258445"/>
                <wp:effectExtent l="0" t="0" r="30480" b="27305"/>
                <wp:wrapNone/>
                <wp:docPr id="83"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1020" cy="2584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1626B36F" id="AutoShape 23" o:spid="_x0000_s1026" type="#_x0000_t32" style="position:absolute;margin-left:190.35pt;margin-top:2.6pt;width:42.6pt;height:20.35pt;flip:y;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"/>
            </w:pict>
          </mc:Fallback>
        </mc:AlternateContent>
      </w:r>
    </w:p>
    <w:p w:rsidR="007F3F81" w:rsidRDefault="007F3F81" w:rsidP="007F3F81">
      <w:pPr>
        <w:pStyle w:val="ListParagraph"/>
        <w:tabs>
          <w:tab w:val="left" w:pos="284"/>
        </w:tabs>
        <w:spacing w:after="0" w:line="240" w:lineRule="auto"/>
        <w:ind w:left="567" w:hanging="498"/>
        <w:jc w:val="center"/>
        <w:rPr>
          <w:rFonts w:ascii="Times New Roman" w:hAnsi="Times New Roman" w:cs="Times New Roman"/>
          <w:color w:val="000000"/>
          <w:sz w:val="24"/>
          <w:szCs w:val="24"/>
        </w:rPr>
      </w:pPr>
    </w:p>
    <w:p w:rsidR="007F3F81" w:rsidRDefault="00785E1D" w:rsidP="007F3F81">
      <w:pPr>
        <w:pStyle w:val="ListParagraph"/>
        <w:tabs>
          <w:tab w:val="left" w:pos="284"/>
        </w:tabs>
        <w:spacing w:after="0" w:line="240" w:lineRule="auto"/>
        <w:ind w:left="567" w:hanging="498"/>
        <w:jc w:val="center"/>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anchor distT="0" distB="0" distL="114300" distR="114300" simplePos="0" relativeHeight="251668480" behindDoc="0" locked="0" layoutInCell="1" allowOverlap="1">
                <wp:simplePos x="0" y="0"/>
                <wp:positionH relativeFrom="column">
                  <wp:posOffset>1436370</wp:posOffset>
                </wp:positionH>
                <wp:positionV relativeFrom="paragraph">
                  <wp:posOffset>164465</wp:posOffset>
                </wp:positionV>
                <wp:extent cx="1061720" cy="0"/>
                <wp:effectExtent l="0" t="0" r="0" b="19050"/>
                <wp:wrapNone/>
                <wp:docPr id="73"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1720" cy="0"/>
                        </a:xfrm>
                        <a:prstGeom prst="straightConnector1">
                          <a:avLst/>
                        </a:prstGeom>
                        <a:noFill/>
                        <a:ln w="12700">
                          <a:solidFill>
                            <a:schemeClr val="dk1">
                              <a:lumMod val="100000"/>
                              <a:lumOff val="0"/>
                            </a:schemeClr>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anchor>
            </w:drawing>
          </mc:Choice>
          <mc:Fallback>
            <w:pict>
              <v:shape w14:anchorId="6DDC3001" id="AutoShape 15" o:spid="_x0000_s1026" type="#_x0000_t32" style="position:absolute;margin-left:113.1pt;margin-top:12.95pt;width:83.6pt;height:0;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" strokecolor="black [3200]" strokeweight="1pt">
                <v:stroke dashstyle="dash"/>
                <v:shadow color="#868686"/>
              </v:shape>
            </w:pict>
          </mc:Fallback>
        </mc:AlternateContent>
      </w:r>
    </w:p>
    <w:p w:rsidR="007F3F81" w:rsidRDefault="007F3F81" w:rsidP="007F3F81">
      <w:pPr>
        <w:pStyle w:val="ListParagraph"/>
        <w:tabs>
          <w:tab w:val="left" w:pos="284"/>
        </w:tabs>
        <w:spacing w:after="0" w:line="240" w:lineRule="auto"/>
        <w:ind w:left="567" w:hanging="498"/>
        <w:jc w:val="center"/>
        <w:rPr>
          <w:rFonts w:ascii="Times New Roman" w:hAnsi="Times New Roman" w:cs="Times New Roman"/>
          <w:color w:val="000000"/>
          <w:sz w:val="24"/>
          <w:szCs w:val="24"/>
        </w:rPr>
      </w:pPr>
    </w:p>
    <w:p w:rsidR="005F02A1" w:rsidRDefault="005C66CF" w:rsidP="007F3F81">
      <w:pPr>
        <w:pStyle w:val="ListParagraph"/>
        <w:tabs>
          <w:tab w:val="left" w:pos="284"/>
        </w:tabs>
        <w:spacing w:after="0" w:line="240" w:lineRule="auto"/>
        <w:ind w:left="567" w:hanging="498"/>
        <w:jc w:val="center"/>
        <w:rPr>
          <w:rFonts w:ascii="Times New Roman" w:hAnsi="Times New Roman" w:cs="Times New Roman"/>
          <w:color w:val="000000"/>
          <w:sz w:val="24"/>
          <w:szCs w:val="24"/>
        </w:rPr>
      </w:pPr>
      <w:r>
        <w:rPr>
          <w:rFonts w:ascii="Times New Roman" w:hAnsi="Times New Roman" w:cs="Times New Roman"/>
          <w:color w:val="000000"/>
          <w:sz w:val="24"/>
          <w:szCs w:val="24"/>
        </w:rPr>
        <w:t>Gambar 3.</w:t>
      </w:r>
      <w:r w:rsidR="00CD5767">
        <w:rPr>
          <w:rFonts w:ascii="Times New Roman" w:hAnsi="Times New Roman" w:cs="Times New Roman"/>
          <w:color w:val="000000"/>
          <w:sz w:val="24"/>
          <w:szCs w:val="24"/>
        </w:rPr>
        <w:t>1</w:t>
      </w:r>
      <w:r w:rsidR="005F02A1">
        <w:rPr>
          <w:rFonts w:ascii="Times New Roman" w:hAnsi="Times New Roman" w:cs="Times New Roman"/>
          <w:color w:val="000000"/>
          <w:sz w:val="24"/>
          <w:szCs w:val="24"/>
        </w:rPr>
        <w:t>. Desain Penelitian</w:t>
      </w:r>
    </w:p>
    <w:p w:rsidR="005F02A1" w:rsidRDefault="005F02A1" w:rsidP="005F02A1">
      <w:pPr>
        <w:tabs>
          <w:tab w:val="left" w:pos="0"/>
          <w:tab w:val="left" w:pos="993"/>
        </w:tabs>
        <w:spacing w:after="0" w:line="240" w:lineRule="auto"/>
        <w:jc w:val="both"/>
        <w:rPr>
          <w:rFonts w:ascii="Times New Roman" w:hAnsi="Times New Roman" w:cs="Times New Roman"/>
          <w:color w:val="000000"/>
          <w:sz w:val="24"/>
          <w:szCs w:val="24"/>
        </w:rPr>
      </w:pPr>
    </w:p>
    <w:p w:rsidR="00900C38" w:rsidRPr="00900C38" w:rsidRDefault="00D35E29" w:rsidP="00900C38">
      <w:pPr>
        <w:tabs>
          <w:tab w:val="left" w:pos="0"/>
          <w:tab w:val="left" w:pos="709"/>
        </w:tabs>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Pada desain penelitian di atas ditunjukkan bahwa variabel x1 (motivasi belajar ekstrinsik) mempengaruhi variabel y (hasil belajar), dan variabel x2 (minat belajar) mempengaruhi variabel y (hasil belajar), serta variabel x1 (motivasi belajar ekstrinsik) dan variabel x2 (minat belajar) sama-sama mempengaruhi variabel y (hasil belajar).</w:t>
      </w:r>
    </w:p>
    <w:p w:rsidR="005F02A1" w:rsidRDefault="005F02A1" w:rsidP="00267009">
      <w:pPr>
        <w:pStyle w:val="ListParagraph"/>
        <w:numPr>
          <w:ilvl w:val="0"/>
          <w:numId w:val="22"/>
        </w:numPr>
        <w:tabs>
          <w:tab w:val="left" w:pos="284"/>
          <w:tab w:val="left" w:pos="993"/>
        </w:tabs>
        <w:spacing w:after="0" w:line="480" w:lineRule="auto"/>
        <w:ind w:left="360"/>
        <w:rPr>
          <w:rFonts w:ascii="Times New Roman" w:hAnsi="Times New Roman" w:cs="Times New Roman"/>
          <w:b/>
          <w:color w:val="000000"/>
          <w:sz w:val="24"/>
          <w:szCs w:val="24"/>
        </w:rPr>
      </w:pPr>
      <w:r>
        <w:rPr>
          <w:rFonts w:ascii="Times New Roman" w:hAnsi="Times New Roman" w:cs="Times New Roman"/>
          <w:b/>
          <w:color w:val="000000"/>
          <w:sz w:val="24"/>
          <w:szCs w:val="24"/>
        </w:rPr>
        <w:t>Populasi dan Sampel</w:t>
      </w:r>
    </w:p>
    <w:p w:rsidR="005F02A1" w:rsidRPr="00645164" w:rsidRDefault="005F02A1" w:rsidP="005F02A1">
      <w:pPr>
        <w:pStyle w:val="ListParagraph"/>
        <w:tabs>
          <w:tab w:val="left" w:pos="993"/>
        </w:tabs>
        <w:spacing w:after="0" w:line="480" w:lineRule="auto"/>
        <w:ind w:left="0" w:firstLine="720"/>
        <w:jc w:val="both"/>
        <w:rPr>
          <w:rFonts w:ascii="Times New Roman" w:hAnsi="Times New Roman" w:cs="Times New Roman"/>
          <w:b/>
          <w:color w:val="000000"/>
          <w:sz w:val="24"/>
          <w:szCs w:val="24"/>
        </w:rPr>
      </w:pPr>
      <w:r>
        <w:rPr>
          <w:rFonts w:ascii="Times New Roman" w:hAnsi="Times New Roman" w:cs="Times New Roman"/>
          <w:sz w:val="24"/>
        </w:rPr>
        <w:t>Menurut Narbuko (2012</w:t>
      </w:r>
      <w:r w:rsidRPr="00645164">
        <w:rPr>
          <w:rFonts w:ascii="Times New Roman" w:hAnsi="Times New Roman" w:cs="Times New Roman"/>
          <w:sz w:val="24"/>
        </w:rPr>
        <w:t xml:space="preserve">: 61) </w:t>
      </w:r>
      <w:r>
        <w:rPr>
          <w:rFonts w:ascii="Times New Roman" w:hAnsi="Times New Roman" w:cs="Times New Roman"/>
          <w:sz w:val="24"/>
        </w:rPr>
        <w:t>“</w:t>
      </w:r>
      <w:r w:rsidRPr="00645164">
        <w:rPr>
          <w:rFonts w:ascii="Times New Roman" w:hAnsi="Times New Roman" w:cs="Times New Roman"/>
          <w:sz w:val="24"/>
        </w:rPr>
        <w:t>populasi adalah wilayah generalisasi yang terdiri atas obyek atau subyek yang mempunyai kualitas dan karakteristik tertentu yang telah ditetapkan oleh peneliti untuk dipelajari dan kemudian ditarik kesimpulannya</w:t>
      </w:r>
      <w:r>
        <w:rPr>
          <w:rFonts w:ascii="Times New Roman" w:hAnsi="Times New Roman" w:cs="Times New Roman"/>
          <w:sz w:val="24"/>
        </w:rPr>
        <w:t>”</w:t>
      </w:r>
      <w:r w:rsidRPr="00645164">
        <w:rPr>
          <w:rFonts w:ascii="Times New Roman" w:hAnsi="Times New Roman" w:cs="Times New Roman"/>
          <w:sz w:val="24"/>
        </w:rPr>
        <w:t>.</w:t>
      </w:r>
    </w:p>
    <w:p w:rsidR="005F02A1" w:rsidRDefault="005F02A1" w:rsidP="00267009">
      <w:pPr>
        <w:spacing w:after="0" w:line="480" w:lineRule="auto"/>
        <w:ind w:firstLine="720"/>
        <w:jc w:val="both"/>
        <w:rPr>
          <w:rFonts w:ascii="Times New Roman" w:hAnsi="Times New Roman" w:cs="Times New Roman"/>
          <w:b/>
          <w:sz w:val="24"/>
        </w:rPr>
      </w:pPr>
      <w:r>
        <w:rPr>
          <w:rFonts w:ascii="Times New Roman" w:hAnsi="Times New Roman" w:cs="Times New Roman"/>
          <w:sz w:val="24"/>
        </w:rPr>
        <w:t>Sutrisno Hadi</w:t>
      </w:r>
      <w:r w:rsidRPr="000046CA">
        <w:rPr>
          <w:rFonts w:ascii="Times New Roman" w:hAnsi="Times New Roman" w:cs="Times New Roman"/>
          <w:sz w:val="24"/>
        </w:rPr>
        <w:t xml:space="preserve"> (</w:t>
      </w:r>
      <w:r>
        <w:rPr>
          <w:rFonts w:ascii="Times New Roman" w:hAnsi="Times New Roman" w:cs="Times New Roman"/>
          <w:sz w:val="24"/>
        </w:rPr>
        <w:t>Narbuko, 2012: 107</w:t>
      </w:r>
      <w:r w:rsidRPr="000046CA">
        <w:rPr>
          <w:rFonts w:ascii="Times New Roman" w:hAnsi="Times New Roman" w:cs="Times New Roman"/>
          <w:sz w:val="24"/>
        </w:rPr>
        <w:t xml:space="preserve">) mengatakan bahwa </w:t>
      </w:r>
      <w:r>
        <w:rPr>
          <w:rFonts w:ascii="Times New Roman" w:hAnsi="Times New Roman" w:cs="Times New Roman"/>
          <w:sz w:val="24"/>
        </w:rPr>
        <w:t>“</w:t>
      </w:r>
      <w:r w:rsidRPr="000046CA">
        <w:rPr>
          <w:rFonts w:ascii="Times New Roman" w:hAnsi="Times New Roman" w:cs="Times New Roman"/>
          <w:sz w:val="24"/>
        </w:rPr>
        <w:t>sampel</w:t>
      </w:r>
      <w:r>
        <w:rPr>
          <w:rFonts w:ascii="Times New Roman" w:hAnsi="Times New Roman" w:cs="Times New Roman"/>
          <w:sz w:val="24"/>
        </w:rPr>
        <w:t xml:space="preserve"> atau contoh</w:t>
      </w:r>
      <w:r w:rsidRPr="000046CA">
        <w:rPr>
          <w:rFonts w:ascii="Times New Roman" w:hAnsi="Times New Roman" w:cs="Times New Roman"/>
          <w:sz w:val="24"/>
        </w:rPr>
        <w:t xml:space="preserve"> adalah</w:t>
      </w:r>
      <w:r w:rsidRPr="000046CA">
        <w:rPr>
          <w:rFonts w:ascii="Times New Roman" w:hAnsi="Times New Roman" w:cs="Times New Roman"/>
          <w:b/>
          <w:sz w:val="24"/>
        </w:rPr>
        <w:t xml:space="preserve"> </w:t>
      </w:r>
      <w:r w:rsidRPr="000046CA">
        <w:rPr>
          <w:rFonts w:ascii="Times New Roman" w:hAnsi="Times New Roman" w:cs="Times New Roman"/>
          <w:sz w:val="24"/>
        </w:rPr>
        <w:t xml:space="preserve">sebagian </w:t>
      </w:r>
      <w:r>
        <w:rPr>
          <w:rFonts w:ascii="Times New Roman" w:hAnsi="Times New Roman" w:cs="Times New Roman"/>
          <w:sz w:val="24"/>
        </w:rPr>
        <w:t>individu yang diselidiki dari keseluruhan individu penelitian”. Lebih lanjut Arikunto (2010: 134) menjelaskan ba</w:t>
      </w:r>
      <w:bookmarkStart w:id="0" w:name="_GoBack"/>
      <w:bookmarkEnd w:id="0"/>
      <w:r>
        <w:rPr>
          <w:rFonts w:ascii="Times New Roman" w:hAnsi="Times New Roman" w:cs="Times New Roman"/>
          <w:sz w:val="24"/>
        </w:rPr>
        <w:t>hwa</w:t>
      </w:r>
      <w:r w:rsidRPr="000046CA">
        <w:rPr>
          <w:rFonts w:ascii="Times New Roman" w:hAnsi="Times New Roman" w:cs="Times New Roman"/>
          <w:sz w:val="24"/>
        </w:rPr>
        <w:t xml:space="preserve"> </w:t>
      </w:r>
      <w:r>
        <w:rPr>
          <w:rFonts w:ascii="Times New Roman" w:hAnsi="Times New Roman" w:cs="Times New Roman"/>
          <w:sz w:val="24"/>
        </w:rPr>
        <w:t>“</w:t>
      </w:r>
      <w:r w:rsidRPr="000046CA">
        <w:rPr>
          <w:rFonts w:ascii="Times New Roman" w:hAnsi="Times New Roman" w:cs="Times New Roman"/>
          <w:sz w:val="24"/>
        </w:rPr>
        <w:t xml:space="preserve">dalam pengambilan sampel apabila </w:t>
      </w:r>
      <w:r w:rsidRPr="000046CA">
        <w:rPr>
          <w:rFonts w:ascii="Times New Roman" w:hAnsi="Times New Roman" w:cs="Times New Roman"/>
          <w:sz w:val="24"/>
        </w:rPr>
        <w:lastRenderedPageBreak/>
        <w:t>jumlah</w:t>
      </w:r>
      <w:r w:rsidRPr="000046CA">
        <w:rPr>
          <w:rFonts w:ascii="Times New Roman" w:hAnsi="Times New Roman" w:cs="Times New Roman"/>
          <w:b/>
          <w:sz w:val="24"/>
        </w:rPr>
        <w:t xml:space="preserve"> </w:t>
      </w:r>
      <w:r w:rsidRPr="000046CA">
        <w:rPr>
          <w:rFonts w:ascii="Times New Roman" w:hAnsi="Times New Roman" w:cs="Times New Roman"/>
          <w:sz w:val="24"/>
        </w:rPr>
        <w:t>subyeknya kurang dari 100 lebih baik diambil semua sehingga penelitiannya</w:t>
      </w:r>
      <w:r w:rsidRPr="000046CA">
        <w:rPr>
          <w:rFonts w:ascii="Times New Roman" w:hAnsi="Times New Roman" w:cs="Times New Roman"/>
          <w:b/>
          <w:sz w:val="24"/>
        </w:rPr>
        <w:t xml:space="preserve"> </w:t>
      </w:r>
      <w:r w:rsidRPr="000046CA">
        <w:rPr>
          <w:rFonts w:ascii="Times New Roman" w:hAnsi="Times New Roman" w:cs="Times New Roman"/>
          <w:sz w:val="24"/>
        </w:rPr>
        <w:t>merupakan penelitian populasi</w:t>
      </w:r>
      <w:r>
        <w:rPr>
          <w:rFonts w:ascii="Times New Roman" w:hAnsi="Times New Roman" w:cs="Times New Roman"/>
          <w:sz w:val="24"/>
        </w:rPr>
        <w:t>”</w:t>
      </w:r>
      <w:r w:rsidRPr="000046CA">
        <w:rPr>
          <w:rFonts w:ascii="Times New Roman" w:hAnsi="Times New Roman" w:cs="Times New Roman"/>
          <w:sz w:val="24"/>
        </w:rPr>
        <w:t>.</w:t>
      </w:r>
    </w:p>
    <w:p w:rsidR="005F02A1" w:rsidRPr="00645164" w:rsidRDefault="005F02A1" w:rsidP="00267009">
      <w:pPr>
        <w:spacing w:after="0" w:line="480" w:lineRule="auto"/>
        <w:ind w:firstLine="720"/>
        <w:jc w:val="both"/>
        <w:rPr>
          <w:rFonts w:ascii="Times New Roman" w:hAnsi="Times New Roman" w:cs="Times New Roman"/>
          <w:b/>
          <w:sz w:val="24"/>
        </w:rPr>
      </w:pPr>
      <w:r w:rsidRPr="000046CA">
        <w:rPr>
          <w:rFonts w:ascii="Times New Roman" w:hAnsi="Times New Roman" w:cs="Times New Roman"/>
          <w:sz w:val="24"/>
        </w:rPr>
        <w:t>Populasi dalam penelitian ini yang diambil adalah seluruh siswa kela</w:t>
      </w:r>
      <w:r>
        <w:rPr>
          <w:rFonts w:ascii="Times New Roman" w:hAnsi="Times New Roman" w:cs="Times New Roman"/>
          <w:sz w:val="24"/>
        </w:rPr>
        <w:t>s V di SD Negeri 8 Maccope Kabupaten Soppeng yang sekaligus menj</w:t>
      </w:r>
      <w:r w:rsidR="006339E2">
        <w:rPr>
          <w:rFonts w:ascii="Times New Roman" w:hAnsi="Times New Roman" w:cs="Times New Roman"/>
          <w:sz w:val="24"/>
        </w:rPr>
        <w:t>adi sampel dalam penelitian ini yang berjumlah 21 orang dengan laki-laki 9 orang dan perempuan 12 orang.</w:t>
      </w:r>
    </w:p>
    <w:p w:rsidR="005F02A1" w:rsidRPr="00645164" w:rsidRDefault="005F02A1" w:rsidP="00C45B1C">
      <w:pPr>
        <w:pStyle w:val="ListParagraph"/>
        <w:numPr>
          <w:ilvl w:val="0"/>
          <w:numId w:val="22"/>
        </w:numPr>
        <w:tabs>
          <w:tab w:val="left" w:pos="284"/>
          <w:tab w:val="left" w:pos="993"/>
        </w:tabs>
        <w:spacing w:after="0" w:line="480" w:lineRule="auto"/>
        <w:ind w:left="360"/>
        <w:rPr>
          <w:rFonts w:ascii="Times New Roman" w:hAnsi="Times New Roman" w:cs="Times New Roman"/>
          <w:b/>
          <w:color w:val="000000"/>
          <w:sz w:val="24"/>
          <w:szCs w:val="24"/>
        </w:rPr>
      </w:pPr>
      <w:r>
        <w:rPr>
          <w:rFonts w:ascii="Times New Roman" w:hAnsi="Times New Roman" w:cs="Times New Roman"/>
          <w:b/>
          <w:color w:val="000000"/>
          <w:sz w:val="24"/>
          <w:szCs w:val="24"/>
        </w:rPr>
        <w:t>Definisi Operasional</w:t>
      </w:r>
    </w:p>
    <w:p w:rsidR="005F02A1" w:rsidRPr="000046CA" w:rsidRDefault="005F02A1" w:rsidP="00C45B1C">
      <w:pPr>
        <w:pStyle w:val="ListParagraph"/>
        <w:numPr>
          <w:ilvl w:val="0"/>
          <w:numId w:val="20"/>
        </w:numPr>
        <w:tabs>
          <w:tab w:val="left" w:pos="720"/>
        </w:tabs>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Motivasi </w:t>
      </w:r>
      <w:r w:rsidRPr="00282A94">
        <w:rPr>
          <w:rFonts w:ascii="Times New Roman" w:hAnsi="Times New Roman" w:cs="Times New Roman"/>
          <w:color w:val="000000"/>
          <w:sz w:val="24"/>
          <w:szCs w:val="24"/>
        </w:rPr>
        <w:t>belajar</w:t>
      </w:r>
      <w:r>
        <w:rPr>
          <w:rFonts w:ascii="Times New Roman" w:hAnsi="Times New Roman" w:cs="Times New Roman"/>
          <w:color w:val="000000"/>
          <w:sz w:val="24"/>
          <w:szCs w:val="24"/>
        </w:rPr>
        <w:t xml:space="preserve"> ekstrinsik</w:t>
      </w:r>
      <w:r w:rsidRPr="00282A94">
        <w:rPr>
          <w:rFonts w:ascii="Times New Roman" w:hAnsi="Times New Roman" w:cs="Times New Roman"/>
          <w:color w:val="000000"/>
          <w:sz w:val="24"/>
          <w:szCs w:val="24"/>
        </w:rPr>
        <w:t xml:space="preserve"> siswa adalah dorongan atau semangat siswa Kelas V SD Negeri 8 Maccope dalam mengikuti mata pelajaran matematika</w:t>
      </w:r>
      <w:r>
        <w:rPr>
          <w:rFonts w:ascii="Times New Roman" w:hAnsi="Times New Roman" w:cs="Times New Roman"/>
          <w:color w:val="000000"/>
          <w:sz w:val="24"/>
          <w:szCs w:val="24"/>
        </w:rPr>
        <w:t xml:space="preserve"> yang berasal dari luar</w:t>
      </w:r>
      <w:r w:rsidRPr="00282A94">
        <w:rPr>
          <w:rFonts w:ascii="Times New Roman" w:hAnsi="Times New Roman" w:cs="Times New Roman"/>
          <w:color w:val="000000"/>
          <w:sz w:val="24"/>
          <w:szCs w:val="24"/>
        </w:rPr>
        <w:t xml:space="preserve">. </w:t>
      </w:r>
    </w:p>
    <w:p w:rsidR="005F02A1" w:rsidRDefault="005F02A1" w:rsidP="00C45B1C">
      <w:pPr>
        <w:pStyle w:val="ListParagraph"/>
        <w:numPr>
          <w:ilvl w:val="0"/>
          <w:numId w:val="20"/>
        </w:numPr>
        <w:tabs>
          <w:tab w:val="left" w:pos="284"/>
        </w:tabs>
        <w:spacing w:after="0" w:line="480" w:lineRule="auto"/>
        <w:jc w:val="both"/>
        <w:rPr>
          <w:rFonts w:ascii="Times New Roman" w:hAnsi="Times New Roman" w:cs="Times New Roman"/>
          <w:color w:val="000000"/>
          <w:sz w:val="24"/>
          <w:szCs w:val="24"/>
        </w:rPr>
      </w:pPr>
      <w:r w:rsidRPr="00282A94">
        <w:rPr>
          <w:rFonts w:ascii="Times New Roman" w:hAnsi="Times New Roman" w:cs="Times New Roman"/>
          <w:color w:val="000000"/>
          <w:sz w:val="24"/>
          <w:szCs w:val="24"/>
        </w:rPr>
        <w:t>Minat siswa adalah ada</w:t>
      </w:r>
      <w:r>
        <w:rPr>
          <w:rFonts w:ascii="Times New Roman" w:hAnsi="Times New Roman" w:cs="Times New Roman"/>
          <w:color w:val="000000"/>
          <w:sz w:val="24"/>
          <w:szCs w:val="24"/>
        </w:rPr>
        <w:t xml:space="preserve">lah kecenderungan untuk selalu </w:t>
      </w:r>
      <w:r w:rsidRPr="00282A94">
        <w:rPr>
          <w:rFonts w:ascii="Times New Roman" w:hAnsi="Times New Roman" w:cs="Times New Roman"/>
          <w:color w:val="000000"/>
          <w:sz w:val="24"/>
          <w:szCs w:val="24"/>
        </w:rPr>
        <w:t xml:space="preserve">memperhatikan dan </w:t>
      </w:r>
      <w:r>
        <w:rPr>
          <w:rFonts w:ascii="Times New Roman" w:hAnsi="Times New Roman" w:cs="Times New Roman"/>
          <w:color w:val="000000"/>
          <w:sz w:val="24"/>
          <w:szCs w:val="24"/>
        </w:rPr>
        <w:t>mengingat sesuatu secara terus-</w:t>
      </w:r>
      <w:r w:rsidRPr="00282A94">
        <w:rPr>
          <w:rFonts w:ascii="Times New Roman" w:hAnsi="Times New Roman" w:cs="Times New Roman"/>
          <w:color w:val="000000"/>
          <w:sz w:val="24"/>
          <w:szCs w:val="24"/>
        </w:rPr>
        <w:t>menerus t</w:t>
      </w:r>
      <w:r>
        <w:rPr>
          <w:rFonts w:ascii="Times New Roman" w:hAnsi="Times New Roman" w:cs="Times New Roman"/>
          <w:color w:val="000000"/>
          <w:sz w:val="24"/>
          <w:szCs w:val="24"/>
        </w:rPr>
        <w:t>erhadap bidang studi yang sedang di</w:t>
      </w:r>
      <w:r w:rsidRPr="00282A94">
        <w:rPr>
          <w:rFonts w:ascii="Times New Roman" w:hAnsi="Times New Roman" w:cs="Times New Roman"/>
          <w:color w:val="000000"/>
          <w:sz w:val="24"/>
          <w:szCs w:val="24"/>
        </w:rPr>
        <w:t>pelajari dalam hal ini bidang studi matematika.</w:t>
      </w:r>
    </w:p>
    <w:p w:rsidR="00900C38" w:rsidRPr="00900C38" w:rsidRDefault="005F02A1" w:rsidP="00900C38">
      <w:pPr>
        <w:pStyle w:val="ListParagraph"/>
        <w:numPr>
          <w:ilvl w:val="0"/>
          <w:numId w:val="20"/>
        </w:numPr>
        <w:tabs>
          <w:tab w:val="left" w:pos="284"/>
        </w:tabs>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Hasil Belajar</w:t>
      </w:r>
      <w:r w:rsidRPr="00272143">
        <w:rPr>
          <w:rFonts w:ascii="Times New Roman" w:hAnsi="Times New Roman" w:cs="Times New Roman"/>
          <w:color w:val="000000"/>
          <w:sz w:val="24"/>
          <w:szCs w:val="24"/>
        </w:rPr>
        <w:t xml:space="preserve"> Siswa, adalah nilai mata pelajaran matematika siswa </w:t>
      </w:r>
      <w:r>
        <w:rPr>
          <w:rFonts w:ascii="Times New Roman" w:hAnsi="Times New Roman" w:cs="Times New Roman"/>
          <w:color w:val="000000"/>
          <w:sz w:val="24"/>
          <w:szCs w:val="24"/>
        </w:rPr>
        <w:t xml:space="preserve">kelas V SD Negeri 8 Maccope Kabupaten Soppeng </w:t>
      </w:r>
      <w:r w:rsidRPr="00272143">
        <w:rPr>
          <w:rFonts w:ascii="Times New Roman" w:hAnsi="Times New Roman" w:cs="Times New Roman"/>
          <w:color w:val="000000"/>
          <w:sz w:val="24"/>
          <w:szCs w:val="24"/>
        </w:rPr>
        <w:t>yang ter</w:t>
      </w:r>
      <w:r>
        <w:rPr>
          <w:rFonts w:ascii="Times New Roman" w:hAnsi="Times New Roman" w:cs="Times New Roman"/>
          <w:color w:val="000000"/>
          <w:sz w:val="24"/>
          <w:szCs w:val="24"/>
        </w:rPr>
        <w:t>tulis dalam rapor semester ganjil</w:t>
      </w:r>
      <w:r w:rsidRPr="00272143">
        <w:rPr>
          <w:rFonts w:ascii="Times New Roman" w:hAnsi="Times New Roman" w:cs="Times New Roman"/>
          <w:color w:val="000000"/>
          <w:sz w:val="24"/>
          <w:szCs w:val="24"/>
        </w:rPr>
        <w:t xml:space="preserve"> tahun pel</w:t>
      </w:r>
      <w:r>
        <w:rPr>
          <w:rFonts w:ascii="Times New Roman" w:hAnsi="Times New Roman" w:cs="Times New Roman"/>
          <w:color w:val="000000"/>
          <w:sz w:val="24"/>
          <w:szCs w:val="24"/>
        </w:rPr>
        <w:t>ajaran 2012/2013</w:t>
      </w:r>
      <w:r w:rsidRPr="00272143">
        <w:rPr>
          <w:rFonts w:ascii="Times New Roman" w:hAnsi="Times New Roman" w:cs="Times New Roman"/>
          <w:color w:val="000000"/>
          <w:sz w:val="24"/>
          <w:szCs w:val="24"/>
        </w:rPr>
        <w:t>.</w:t>
      </w:r>
    </w:p>
    <w:p w:rsidR="005F02A1" w:rsidRPr="00645164" w:rsidRDefault="005F02A1" w:rsidP="00C45B1C">
      <w:pPr>
        <w:pStyle w:val="ListParagraph"/>
        <w:numPr>
          <w:ilvl w:val="0"/>
          <w:numId w:val="22"/>
        </w:numPr>
        <w:tabs>
          <w:tab w:val="left" w:pos="284"/>
          <w:tab w:val="left" w:pos="993"/>
        </w:tabs>
        <w:spacing w:after="0" w:line="480" w:lineRule="auto"/>
        <w:ind w:left="360"/>
        <w:rPr>
          <w:rFonts w:ascii="Times New Roman" w:hAnsi="Times New Roman" w:cs="Times New Roman"/>
          <w:b/>
          <w:color w:val="000000"/>
          <w:sz w:val="24"/>
          <w:szCs w:val="24"/>
        </w:rPr>
      </w:pPr>
      <w:r>
        <w:rPr>
          <w:rFonts w:ascii="Times New Roman" w:hAnsi="Times New Roman" w:cs="Times New Roman"/>
          <w:b/>
          <w:color w:val="000000"/>
          <w:sz w:val="24"/>
          <w:szCs w:val="24"/>
        </w:rPr>
        <w:t>Teknik Pengumpulan Data</w:t>
      </w:r>
    </w:p>
    <w:p w:rsidR="005F02A1" w:rsidRDefault="005F02A1" w:rsidP="005F02A1">
      <w:pPr>
        <w:tabs>
          <w:tab w:val="left" w:pos="0"/>
        </w:tabs>
        <w:spacing w:after="0" w:line="480" w:lineRule="auto"/>
        <w:ind w:firstLine="709"/>
        <w:jc w:val="both"/>
        <w:rPr>
          <w:rFonts w:ascii="Times New Roman" w:hAnsi="Times New Roman" w:cs="Times New Roman"/>
          <w:color w:val="000000"/>
          <w:sz w:val="24"/>
          <w:szCs w:val="24"/>
        </w:rPr>
      </w:pPr>
      <w:r w:rsidRPr="00272143">
        <w:rPr>
          <w:rFonts w:ascii="Times New Roman" w:hAnsi="Times New Roman" w:cs="Times New Roman"/>
          <w:color w:val="000000"/>
          <w:sz w:val="24"/>
          <w:szCs w:val="24"/>
        </w:rPr>
        <w:t>Te</w:t>
      </w:r>
      <w:r>
        <w:rPr>
          <w:rFonts w:ascii="Times New Roman" w:hAnsi="Times New Roman" w:cs="Times New Roman"/>
          <w:color w:val="000000"/>
          <w:sz w:val="24"/>
          <w:szCs w:val="24"/>
        </w:rPr>
        <w:t>k</w:t>
      </w:r>
      <w:r w:rsidRPr="00272143">
        <w:rPr>
          <w:rFonts w:ascii="Times New Roman" w:hAnsi="Times New Roman" w:cs="Times New Roman"/>
          <w:color w:val="000000"/>
          <w:sz w:val="24"/>
          <w:szCs w:val="24"/>
        </w:rPr>
        <w:t>nik pengumpulan data ialah den</w:t>
      </w:r>
      <w:r>
        <w:rPr>
          <w:rFonts w:ascii="Times New Roman" w:hAnsi="Times New Roman" w:cs="Times New Roman"/>
          <w:color w:val="000000"/>
          <w:sz w:val="24"/>
          <w:szCs w:val="24"/>
        </w:rPr>
        <w:t>gan menggunakan kuesioner dan dokumentasi</w:t>
      </w:r>
      <w:r w:rsidRPr="00272143">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p>
    <w:p w:rsidR="005F02A1" w:rsidRPr="000046CA" w:rsidRDefault="005F02A1" w:rsidP="00C45B1C">
      <w:pPr>
        <w:numPr>
          <w:ilvl w:val="0"/>
          <w:numId w:val="21"/>
        </w:numPr>
        <w:spacing w:after="0" w:line="480" w:lineRule="auto"/>
        <w:ind w:left="450" w:hanging="425"/>
        <w:jc w:val="both"/>
        <w:rPr>
          <w:rFonts w:ascii="Times New Roman" w:hAnsi="Times New Roman" w:cs="Times New Roman"/>
          <w:sz w:val="24"/>
          <w:szCs w:val="24"/>
        </w:rPr>
      </w:pPr>
      <w:r>
        <w:rPr>
          <w:rFonts w:ascii="Times New Roman" w:hAnsi="Times New Roman" w:cs="Times New Roman"/>
          <w:bCs/>
          <w:sz w:val="24"/>
          <w:szCs w:val="24"/>
        </w:rPr>
        <w:t xml:space="preserve">Teknik </w:t>
      </w:r>
      <w:r w:rsidRPr="000046CA">
        <w:rPr>
          <w:rFonts w:ascii="Times New Roman" w:hAnsi="Times New Roman" w:cs="Times New Roman"/>
          <w:bCs/>
          <w:sz w:val="24"/>
          <w:szCs w:val="24"/>
        </w:rPr>
        <w:t>Dokumentasi</w:t>
      </w:r>
    </w:p>
    <w:p w:rsidR="005F02A1" w:rsidRPr="000046CA" w:rsidRDefault="005F02A1" w:rsidP="00214212">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Menurut Arikunto (2010: 231</w:t>
      </w:r>
      <w:r w:rsidRPr="000046CA">
        <w:rPr>
          <w:rFonts w:ascii="Times New Roman" w:hAnsi="Times New Roman" w:cs="Times New Roman"/>
          <w:sz w:val="24"/>
          <w:szCs w:val="24"/>
        </w:rPr>
        <w:t>)</w:t>
      </w:r>
      <w:r>
        <w:rPr>
          <w:rFonts w:ascii="Times New Roman" w:hAnsi="Times New Roman" w:cs="Times New Roman"/>
          <w:sz w:val="24"/>
          <w:szCs w:val="24"/>
        </w:rPr>
        <w:t xml:space="preserve"> “m</w:t>
      </w:r>
      <w:r w:rsidRPr="000046CA">
        <w:rPr>
          <w:rFonts w:ascii="Times New Roman" w:hAnsi="Times New Roman" w:cs="Times New Roman"/>
          <w:sz w:val="24"/>
          <w:szCs w:val="24"/>
        </w:rPr>
        <w:t>etode dokumentasi merupakan metode pengumpulan data yang bersumber pada hal-hal atau</w:t>
      </w:r>
      <w:r w:rsidRPr="000046CA">
        <w:rPr>
          <w:rFonts w:ascii="Times New Roman" w:hAnsi="Times New Roman" w:cs="Times New Roman"/>
          <w:b/>
          <w:sz w:val="24"/>
          <w:szCs w:val="24"/>
        </w:rPr>
        <w:t xml:space="preserve"> </w:t>
      </w:r>
      <w:r w:rsidRPr="000046CA">
        <w:rPr>
          <w:rFonts w:ascii="Times New Roman" w:hAnsi="Times New Roman" w:cs="Times New Roman"/>
          <w:sz w:val="24"/>
          <w:szCs w:val="24"/>
        </w:rPr>
        <w:t xml:space="preserve">benda-benda yang tertulis, seperti </w:t>
      </w:r>
      <w:r w:rsidRPr="000046CA">
        <w:rPr>
          <w:rFonts w:ascii="Times New Roman" w:hAnsi="Times New Roman" w:cs="Times New Roman"/>
          <w:sz w:val="24"/>
          <w:szCs w:val="24"/>
        </w:rPr>
        <w:lastRenderedPageBreak/>
        <w:t>buku-buku, majalah, dokumen,</w:t>
      </w:r>
      <w:r w:rsidRPr="000046CA">
        <w:rPr>
          <w:rFonts w:ascii="Times New Roman" w:hAnsi="Times New Roman" w:cs="Times New Roman"/>
          <w:b/>
          <w:sz w:val="24"/>
          <w:szCs w:val="24"/>
        </w:rPr>
        <w:t xml:space="preserve"> </w:t>
      </w:r>
      <w:r w:rsidRPr="000046CA">
        <w:rPr>
          <w:rFonts w:ascii="Times New Roman" w:hAnsi="Times New Roman" w:cs="Times New Roman"/>
          <w:sz w:val="24"/>
          <w:szCs w:val="24"/>
        </w:rPr>
        <w:t>peraturan-peraturan, notulen, rapat, catatan harian dan sebagainya</w:t>
      </w:r>
      <w:r>
        <w:rPr>
          <w:rFonts w:ascii="Times New Roman" w:hAnsi="Times New Roman" w:cs="Times New Roman"/>
          <w:sz w:val="24"/>
          <w:szCs w:val="24"/>
        </w:rPr>
        <w:t>”</w:t>
      </w:r>
      <w:r w:rsidRPr="000046CA">
        <w:rPr>
          <w:rFonts w:ascii="Times New Roman" w:hAnsi="Times New Roman" w:cs="Times New Roman"/>
          <w:sz w:val="24"/>
          <w:szCs w:val="24"/>
        </w:rPr>
        <w:t xml:space="preserve">. Metode ini digunakan untuk </w:t>
      </w:r>
      <w:r>
        <w:rPr>
          <w:rFonts w:ascii="Times New Roman" w:hAnsi="Times New Roman" w:cs="Times New Roman"/>
          <w:sz w:val="24"/>
          <w:szCs w:val="24"/>
        </w:rPr>
        <w:t>memperoleh data hasil belajar</w:t>
      </w:r>
      <w:r w:rsidRPr="000046CA">
        <w:rPr>
          <w:rFonts w:ascii="Times New Roman" w:hAnsi="Times New Roman" w:cs="Times New Roman"/>
          <w:sz w:val="24"/>
          <w:szCs w:val="24"/>
        </w:rPr>
        <w:t xml:space="preserve"> ma</w:t>
      </w:r>
      <w:r>
        <w:rPr>
          <w:rFonts w:ascii="Times New Roman" w:hAnsi="Times New Roman" w:cs="Times New Roman"/>
          <w:sz w:val="24"/>
          <w:szCs w:val="24"/>
        </w:rPr>
        <w:t>ta pelajaran matematika</w:t>
      </w:r>
      <w:r w:rsidRPr="000046CA">
        <w:rPr>
          <w:rFonts w:ascii="Times New Roman" w:hAnsi="Times New Roman" w:cs="Times New Roman"/>
          <w:sz w:val="24"/>
          <w:szCs w:val="24"/>
        </w:rPr>
        <w:t xml:space="preserve"> yang diambil d</w:t>
      </w:r>
      <w:r>
        <w:rPr>
          <w:rFonts w:ascii="Times New Roman" w:hAnsi="Times New Roman" w:cs="Times New Roman"/>
          <w:sz w:val="24"/>
          <w:szCs w:val="24"/>
        </w:rPr>
        <w:t>ari nilai raport siswa kelas V</w:t>
      </w:r>
      <w:r w:rsidRPr="000046CA">
        <w:rPr>
          <w:rFonts w:ascii="Times New Roman" w:hAnsi="Times New Roman" w:cs="Times New Roman"/>
          <w:sz w:val="24"/>
          <w:szCs w:val="24"/>
        </w:rPr>
        <w:t>.</w:t>
      </w:r>
    </w:p>
    <w:p w:rsidR="005F02A1" w:rsidRPr="000046CA" w:rsidRDefault="005F02A1" w:rsidP="00C45B1C">
      <w:pPr>
        <w:numPr>
          <w:ilvl w:val="0"/>
          <w:numId w:val="21"/>
        </w:numPr>
        <w:spacing w:after="0" w:line="480" w:lineRule="auto"/>
        <w:ind w:left="450" w:hanging="425"/>
        <w:jc w:val="both"/>
        <w:rPr>
          <w:rFonts w:ascii="Times New Roman" w:hAnsi="Times New Roman" w:cs="Times New Roman"/>
          <w:sz w:val="24"/>
          <w:szCs w:val="24"/>
        </w:rPr>
      </w:pPr>
      <w:r>
        <w:rPr>
          <w:rFonts w:ascii="Times New Roman" w:hAnsi="Times New Roman" w:cs="Times New Roman"/>
          <w:sz w:val="24"/>
          <w:szCs w:val="24"/>
        </w:rPr>
        <w:t xml:space="preserve">Teknik </w:t>
      </w:r>
      <w:r w:rsidRPr="000046CA">
        <w:rPr>
          <w:rFonts w:ascii="Times New Roman" w:hAnsi="Times New Roman" w:cs="Times New Roman"/>
          <w:sz w:val="24"/>
          <w:szCs w:val="24"/>
        </w:rPr>
        <w:t>Kuesioner</w:t>
      </w:r>
    </w:p>
    <w:p w:rsidR="005F02A1" w:rsidRPr="000046CA" w:rsidRDefault="005F02A1" w:rsidP="00267009">
      <w:pPr>
        <w:spacing w:after="0" w:line="480" w:lineRule="auto"/>
        <w:ind w:firstLine="709"/>
        <w:jc w:val="both"/>
        <w:rPr>
          <w:rFonts w:ascii="Times New Roman" w:hAnsi="Times New Roman" w:cs="Times New Roman"/>
          <w:b/>
          <w:sz w:val="24"/>
          <w:szCs w:val="24"/>
        </w:rPr>
      </w:pPr>
      <w:r>
        <w:rPr>
          <w:rFonts w:ascii="Times New Roman" w:hAnsi="Times New Roman" w:cs="Times New Roman"/>
          <w:sz w:val="24"/>
          <w:szCs w:val="24"/>
        </w:rPr>
        <w:t>Sugiyono (2012: 199) mengemukakan bahwa</w:t>
      </w:r>
      <w:r w:rsidRPr="000046CA">
        <w:rPr>
          <w:rFonts w:ascii="Times New Roman" w:hAnsi="Times New Roman" w:cs="Times New Roman"/>
          <w:sz w:val="24"/>
          <w:szCs w:val="24"/>
        </w:rPr>
        <w:t xml:space="preserve"> </w:t>
      </w:r>
      <w:r>
        <w:rPr>
          <w:rFonts w:ascii="Times New Roman" w:hAnsi="Times New Roman" w:cs="Times New Roman"/>
          <w:sz w:val="24"/>
          <w:szCs w:val="24"/>
        </w:rPr>
        <w:t xml:space="preserve">“kuesioner merupakan teknik pengumpulan data yang dilakukan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memberi seperangkat pertanyaan atau pertanyaan tertulis kepada responden untuk dijawabnya”.</w:t>
      </w:r>
      <w:r w:rsidRPr="000046CA">
        <w:rPr>
          <w:rFonts w:ascii="Times New Roman" w:hAnsi="Times New Roman" w:cs="Times New Roman"/>
          <w:sz w:val="24"/>
          <w:szCs w:val="24"/>
        </w:rPr>
        <w:t xml:space="preserve"> </w:t>
      </w:r>
    </w:p>
    <w:p w:rsidR="00C50A5D" w:rsidRPr="00ED7699" w:rsidRDefault="005F02A1" w:rsidP="00ED7699">
      <w:pPr>
        <w:spacing w:after="0" w:line="480" w:lineRule="auto"/>
        <w:ind w:firstLine="709"/>
        <w:jc w:val="both"/>
        <w:rPr>
          <w:rFonts w:ascii="Times New Roman" w:hAnsi="Times New Roman" w:cs="Times New Roman"/>
          <w:sz w:val="24"/>
          <w:szCs w:val="24"/>
        </w:rPr>
      </w:pPr>
      <w:r w:rsidRPr="000046CA">
        <w:rPr>
          <w:rFonts w:ascii="Times New Roman" w:hAnsi="Times New Roman" w:cs="Times New Roman"/>
          <w:sz w:val="24"/>
          <w:szCs w:val="24"/>
        </w:rPr>
        <w:t xml:space="preserve">Kuesioner digunakan dalam penelitian ini untuk mengetahui besarnya pengaruh </w:t>
      </w:r>
      <w:r>
        <w:rPr>
          <w:rFonts w:ascii="Times New Roman" w:hAnsi="Times New Roman" w:cs="Times New Roman"/>
          <w:sz w:val="24"/>
          <w:szCs w:val="24"/>
        </w:rPr>
        <w:t xml:space="preserve">motivasi belajar ekstrinsik dan minat belajar siswa terhadap hasil belajar siswa </w:t>
      </w:r>
      <w:r w:rsidR="00C907EA">
        <w:rPr>
          <w:rFonts w:ascii="Times New Roman" w:hAnsi="Times New Roman" w:cs="Times New Roman"/>
          <w:sz w:val="24"/>
          <w:szCs w:val="24"/>
        </w:rPr>
        <w:t xml:space="preserve">dalam mata pelajaran matematika </w:t>
      </w:r>
      <w:r>
        <w:rPr>
          <w:rFonts w:ascii="Times New Roman" w:hAnsi="Times New Roman" w:cs="Times New Roman"/>
          <w:sz w:val="24"/>
          <w:szCs w:val="24"/>
        </w:rPr>
        <w:t xml:space="preserve">kelas V SD Negeri 8 Maccope. </w:t>
      </w:r>
      <w:r w:rsidRPr="000046CA">
        <w:rPr>
          <w:rFonts w:ascii="Times New Roman" w:hAnsi="Times New Roman" w:cs="Times New Roman"/>
          <w:sz w:val="24"/>
          <w:szCs w:val="24"/>
        </w:rPr>
        <w:t xml:space="preserve">Jenis </w:t>
      </w:r>
      <w:r>
        <w:rPr>
          <w:rFonts w:ascii="Times New Roman" w:hAnsi="Times New Roman" w:cs="Times New Roman"/>
          <w:sz w:val="24"/>
          <w:szCs w:val="24"/>
        </w:rPr>
        <w:t>Kuesioner</w:t>
      </w:r>
      <w:r w:rsidRPr="000046CA">
        <w:rPr>
          <w:rFonts w:ascii="Times New Roman" w:hAnsi="Times New Roman" w:cs="Times New Roman"/>
          <w:sz w:val="24"/>
          <w:szCs w:val="24"/>
        </w:rPr>
        <w:t xml:space="preserve"> yang digunakan dalam penelitian ini adalah jenis </w:t>
      </w:r>
      <w:r>
        <w:rPr>
          <w:rFonts w:ascii="Times New Roman" w:hAnsi="Times New Roman" w:cs="Times New Roman"/>
          <w:sz w:val="24"/>
          <w:szCs w:val="24"/>
        </w:rPr>
        <w:t>kuesioner</w:t>
      </w:r>
      <w:r w:rsidRPr="000046CA">
        <w:rPr>
          <w:rFonts w:ascii="Times New Roman" w:hAnsi="Times New Roman" w:cs="Times New Roman"/>
          <w:sz w:val="24"/>
          <w:szCs w:val="24"/>
        </w:rPr>
        <w:t xml:space="preserve"> tertutup, yaitu kuesioner yang disusun dengan menyediakan jawaban sehingga pengisi hanya memberikan tanda pada jawaban yang dipilihnya sesuai dengan keadaan yang sebenarnya. Penelitian ini hanya menggunakan </w:t>
      </w:r>
      <w:r>
        <w:rPr>
          <w:rFonts w:ascii="Times New Roman" w:hAnsi="Times New Roman" w:cs="Times New Roman"/>
          <w:sz w:val="24"/>
          <w:szCs w:val="24"/>
        </w:rPr>
        <w:t>kuesioner</w:t>
      </w:r>
      <w:r w:rsidRPr="000046CA">
        <w:rPr>
          <w:rFonts w:ascii="Times New Roman" w:hAnsi="Times New Roman" w:cs="Times New Roman"/>
          <w:sz w:val="24"/>
          <w:szCs w:val="24"/>
        </w:rPr>
        <w:t xml:space="preserve"> dengan pertimbaangan lebih mudah dan efisien dalam penggunaan waktu sehingga responden tidak banyak kehilangan waktu saat di sekolah.</w:t>
      </w:r>
      <w:r w:rsidR="00D346FF">
        <w:rPr>
          <w:rFonts w:ascii="Times New Roman" w:hAnsi="Times New Roman" w:cs="Times New Roman"/>
          <w:sz w:val="24"/>
          <w:szCs w:val="24"/>
        </w:rPr>
        <w:t xml:space="preserve"> </w:t>
      </w:r>
      <w:r w:rsidR="003E7422" w:rsidRPr="001A23AB">
        <w:rPr>
          <w:rFonts w:ascii="Times New Roman" w:hAnsi="Times New Roman" w:cs="Times New Roman"/>
          <w:sz w:val="24"/>
          <w:szCs w:val="24"/>
        </w:rPr>
        <w:t xml:space="preserve">                </w:t>
      </w:r>
    </w:p>
    <w:p w:rsidR="003E7422" w:rsidRPr="001A23AB" w:rsidRDefault="003E7422" w:rsidP="003E7422">
      <w:pPr>
        <w:pStyle w:val="NormalWeb"/>
        <w:spacing w:before="0" w:beforeAutospacing="0" w:after="0" w:afterAutospacing="0" w:line="480" w:lineRule="auto"/>
        <w:jc w:val="center"/>
      </w:pPr>
      <w:r w:rsidRPr="001A23AB">
        <w:t xml:space="preserve">Tabel </w:t>
      </w:r>
      <w:proofErr w:type="gramStart"/>
      <w:r w:rsidR="00AC739A">
        <w:rPr>
          <w:lang w:val="id-ID"/>
        </w:rPr>
        <w:t>3</w:t>
      </w:r>
      <w:r w:rsidRPr="001A23AB">
        <w:t>.</w:t>
      </w:r>
      <w:r>
        <w:rPr>
          <w:lang w:val="id-ID"/>
        </w:rPr>
        <w:t xml:space="preserve">1 </w:t>
      </w:r>
      <w:r w:rsidRPr="001A23AB">
        <w:t xml:space="preserve"> Alternatif</w:t>
      </w:r>
      <w:proofErr w:type="gramEnd"/>
      <w:r w:rsidRPr="001A23AB">
        <w:t xml:space="preserve"> jawaban instrument penelitian</w:t>
      </w:r>
    </w:p>
    <w:tbl>
      <w:tblPr>
        <w:tblStyle w:val="LightShading"/>
        <w:tblW w:w="0" w:type="auto"/>
        <w:jc w:val="center"/>
        <w:tblBorders>
          <w:insideH w:val="single" w:sz="4" w:space="0" w:color="auto"/>
        </w:tblBorders>
        <w:shd w:val="clear" w:color="auto" w:fill="FFFFFF" w:themeFill="background1"/>
        <w:tblLook w:val="04A0" w:firstRow="1" w:lastRow="0" w:firstColumn="1" w:lastColumn="0" w:noHBand="0" w:noVBand="1"/>
      </w:tblPr>
      <w:tblGrid>
        <w:gridCol w:w="2864"/>
        <w:gridCol w:w="1560"/>
        <w:gridCol w:w="1980"/>
      </w:tblGrid>
      <w:tr w:rsidR="003E7422" w:rsidRPr="001A23AB" w:rsidTr="003E742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64" w:type="dxa"/>
            <w:vMerge w:val="restart"/>
            <w:tcBorders>
              <w:top w:val="none" w:sz="0" w:space="0" w:color="auto"/>
              <w:left w:val="none" w:sz="0" w:space="0" w:color="auto"/>
              <w:bottom w:val="none" w:sz="0" w:space="0" w:color="auto"/>
              <w:right w:val="none" w:sz="0" w:space="0" w:color="auto"/>
            </w:tcBorders>
            <w:shd w:val="clear" w:color="auto" w:fill="FFFFFF" w:themeFill="background1"/>
            <w:vAlign w:val="center"/>
            <w:hideMark/>
          </w:tcPr>
          <w:p w:rsidR="003E7422" w:rsidRPr="001A23AB" w:rsidRDefault="003E7422" w:rsidP="00D3205C">
            <w:pPr>
              <w:spacing w:after="0"/>
              <w:jc w:val="center"/>
              <w:rPr>
                <w:rFonts w:ascii="Times New Roman" w:eastAsia="Times New Roman" w:hAnsi="Times New Roman" w:cs="Times New Roman"/>
                <w:color w:val="000000" w:themeColor="text1"/>
                <w:sz w:val="24"/>
                <w:szCs w:val="24"/>
              </w:rPr>
            </w:pPr>
            <w:r w:rsidRPr="001A23AB">
              <w:rPr>
                <w:rFonts w:ascii="Times New Roman" w:eastAsia="Times New Roman" w:hAnsi="Times New Roman" w:cs="Times New Roman"/>
                <w:color w:val="000000" w:themeColor="text1"/>
                <w:sz w:val="24"/>
                <w:szCs w:val="24"/>
              </w:rPr>
              <w:t>Alternatif Jawaban</w:t>
            </w:r>
          </w:p>
        </w:tc>
        <w:tc>
          <w:tcPr>
            <w:tcW w:w="3540" w:type="dxa"/>
            <w:gridSpan w:val="2"/>
            <w:tcBorders>
              <w:top w:val="none" w:sz="0" w:space="0" w:color="auto"/>
              <w:left w:val="none" w:sz="0" w:space="0" w:color="auto"/>
              <w:bottom w:val="none" w:sz="0" w:space="0" w:color="auto"/>
              <w:right w:val="none" w:sz="0" w:space="0" w:color="auto"/>
            </w:tcBorders>
            <w:shd w:val="clear" w:color="auto" w:fill="FFFFFF" w:themeFill="background1"/>
            <w:vAlign w:val="center"/>
            <w:hideMark/>
          </w:tcPr>
          <w:p w:rsidR="003E7422" w:rsidRPr="001A23AB" w:rsidRDefault="003E7422" w:rsidP="00D3205C">
            <w:pPr>
              <w:spacing w:after="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rPr>
            </w:pPr>
            <w:r w:rsidRPr="001A23AB">
              <w:rPr>
                <w:rFonts w:ascii="Times New Roman" w:eastAsia="Times New Roman" w:hAnsi="Times New Roman" w:cs="Times New Roman"/>
                <w:color w:val="000000" w:themeColor="text1"/>
                <w:sz w:val="24"/>
                <w:szCs w:val="24"/>
              </w:rPr>
              <w:t>Skor</w:t>
            </w:r>
          </w:p>
        </w:tc>
      </w:tr>
      <w:tr w:rsidR="003E7422" w:rsidRPr="001A23AB" w:rsidTr="003E742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64" w:type="dxa"/>
            <w:vMerge/>
            <w:tcBorders>
              <w:left w:val="none" w:sz="0" w:space="0" w:color="auto"/>
              <w:right w:val="none" w:sz="0" w:space="0" w:color="auto"/>
            </w:tcBorders>
            <w:shd w:val="clear" w:color="auto" w:fill="FFFFFF" w:themeFill="background1"/>
            <w:vAlign w:val="center"/>
            <w:hideMark/>
          </w:tcPr>
          <w:p w:rsidR="003E7422" w:rsidRPr="001A23AB" w:rsidRDefault="003E7422" w:rsidP="00D3205C">
            <w:pPr>
              <w:spacing w:after="0"/>
              <w:jc w:val="center"/>
              <w:rPr>
                <w:rFonts w:ascii="Times New Roman" w:eastAsia="Times New Roman" w:hAnsi="Times New Roman" w:cs="Times New Roman"/>
                <w:color w:val="000000" w:themeColor="text1"/>
                <w:sz w:val="24"/>
                <w:szCs w:val="24"/>
              </w:rPr>
            </w:pPr>
          </w:p>
        </w:tc>
        <w:tc>
          <w:tcPr>
            <w:tcW w:w="1560" w:type="dxa"/>
            <w:tcBorders>
              <w:left w:val="none" w:sz="0" w:space="0" w:color="auto"/>
              <w:right w:val="none" w:sz="0" w:space="0" w:color="auto"/>
            </w:tcBorders>
            <w:shd w:val="clear" w:color="auto" w:fill="FFFFFF" w:themeFill="background1"/>
            <w:vAlign w:val="center"/>
            <w:hideMark/>
          </w:tcPr>
          <w:p w:rsidR="003E7422" w:rsidRPr="001A23AB" w:rsidRDefault="003E7422" w:rsidP="00D3205C">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val="id-ID"/>
              </w:rPr>
            </w:pPr>
            <w:r w:rsidRPr="001A23AB">
              <w:rPr>
                <w:rFonts w:ascii="Times New Roman" w:eastAsia="Times New Roman" w:hAnsi="Times New Roman" w:cs="Times New Roman"/>
                <w:b/>
                <w:bCs/>
                <w:color w:val="000000" w:themeColor="text1"/>
                <w:sz w:val="24"/>
                <w:szCs w:val="24"/>
              </w:rPr>
              <w:t>Positif</w:t>
            </w:r>
            <w:r w:rsidRPr="001A23AB">
              <w:rPr>
                <w:rFonts w:ascii="Times New Roman" w:eastAsia="Times New Roman" w:hAnsi="Times New Roman" w:cs="Times New Roman"/>
                <w:b/>
                <w:bCs/>
                <w:color w:val="000000" w:themeColor="text1"/>
                <w:sz w:val="24"/>
                <w:szCs w:val="24"/>
                <w:lang w:val="id-ID"/>
              </w:rPr>
              <w:t xml:space="preserve"> (+)</w:t>
            </w:r>
          </w:p>
        </w:tc>
        <w:tc>
          <w:tcPr>
            <w:tcW w:w="1980" w:type="dxa"/>
            <w:tcBorders>
              <w:left w:val="none" w:sz="0" w:space="0" w:color="auto"/>
              <w:right w:val="none" w:sz="0" w:space="0" w:color="auto"/>
            </w:tcBorders>
            <w:shd w:val="clear" w:color="auto" w:fill="FFFFFF" w:themeFill="background1"/>
            <w:vAlign w:val="center"/>
            <w:hideMark/>
          </w:tcPr>
          <w:p w:rsidR="003E7422" w:rsidRPr="001A23AB" w:rsidRDefault="003E7422" w:rsidP="00D3205C">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val="id-ID"/>
              </w:rPr>
            </w:pPr>
            <w:r w:rsidRPr="001A23AB">
              <w:rPr>
                <w:rFonts w:ascii="Times New Roman" w:eastAsia="Times New Roman" w:hAnsi="Times New Roman" w:cs="Times New Roman"/>
                <w:b/>
                <w:bCs/>
                <w:color w:val="000000" w:themeColor="text1"/>
                <w:sz w:val="24"/>
                <w:szCs w:val="24"/>
              </w:rPr>
              <w:t>Negatif</w:t>
            </w:r>
            <w:r w:rsidRPr="001A23AB">
              <w:rPr>
                <w:rFonts w:ascii="Times New Roman" w:eastAsia="Times New Roman" w:hAnsi="Times New Roman" w:cs="Times New Roman"/>
                <w:b/>
                <w:bCs/>
                <w:color w:val="000000" w:themeColor="text1"/>
                <w:sz w:val="24"/>
                <w:szCs w:val="24"/>
                <w:lang w:val="id-ID"/>
              </w:rPr>
              <w:t xml:space="preserve"> (-)</w:t>
            </w:r>
          </w:p>
        </w:tc>
      </w:tr>
      <w:tr w:rsidR="003E7422" w:rsidRPr="001A23AB" w:rsidTr="003E7422">
        <w:trPr>
          <w:jc w:val="center"/>
        </w:trPr>
        <w:tc>
          <w:tcPr>
            <w:cnfStyle w:val="001000000000" w:firstRow="0" w:lastRow="0" w:firstColumn="1" w:lastColumn="0" w:oddVBand="0" w:evenVBand="0" w:oddHBand="0" w:evenHBand="0" w:firstRowFirstColumn="0" w:firstRowLastColumn="0" w:lastRowFirstColumn="0" w:lastRowLastColumn="0"/>
            <w:tcW w:w="2864" w:type="dxa"/>
            <w:shd w:val="clear" w:color="auto" w:fill="FFFFFF" w:themeFill="background1"/>
            <w:vAlign w:val="center"/>
            <w:hideMark/>
          </w:tcPr>
          <w:p w:rsidR="003E7422" w:rsidRPr="004C51BC" w:rsidRDefault="003E7422" w:rsidP="00D3205C">
            <w:pPr>
              <w:spacing w:after="0"/>
              <w:jc w:val="both"/>
              <w:rPr>
                <w:rFonts w:ascii="Times New Roman" w:eastAsia="Times New Roman" w:hAnsi="Times New Roman" w:cs="Times New Roman"/>
                <w:b w:val="0"/>
                <w:color w:val="000000" w:themeColor="text1"/>
                <w:sz w:val="24"/>
                <w:szCs w:val="24"/>
              </w:rPr>
            </w:pPr>
            <w:r>
              <w:rPr>
                <w:rFonts w:ascii="Times New Roman" w:eastAsia="Times New Roman" w:hAnsi="Times New Roman" w:cs="Times New Roman"/>
                <w:b w:val="0"/>
                <w:color w:val="000000" w:themeColor="text1"/>
                <w:sz w:val="24"/>
                <w:szCs w:val="24"/>
              </w:rPr>
              <w:t>Sangat Setuju (SS)</w:t>
            </w:r>
          </w:p>
        </w:tc>
        <w:tc>
          <w:tcPr>
            <w:tcW w:w="1560" w:type="dxa"/>
            <w:shd w:val="clear" w:color="auto" w:fill="FFFFFF" w:themeFill="background1"/>
            <w:vAlign w:val="center"/>
            <w:hideMark/>
          </w:tcPr>
          <w:p w:rsidR="003E7422" w:rsidRPr="001A23AB" w:rsidRDefault="003E7422" w:rsidP="00D3205C">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w:t>
            </w:r>
          </w:p>
        </w:tc>
        <w:tc>
          <w:tcPr>
            <w:tcW w:w="1980" w:type="dxa"/>
            <w:shd w:val="clear" w:color="auto" w:fill="FFFFFF" w:themeFill="background1"/>
            <w:vAlign w:val="center"/>
            <w:hideMark/>
          </w:tcPr>
          <w:p w:rsidR="003E7422" w:rsidRPr="001A23AB" w:rsidRDefault="003E7422" w:rsidP="00D3205C">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rPr>
            </w:pPr>
            <w:r w:rsidRPr="001A23AB">
              <w:rPr>
                <w:rFonts w:ascii="Times New Roman" w:eastAsia="Times New Roman" w:hAnsi="Times New Roman" w:cs="Times New Roman"/>
                <w:color w:val="000000" w:themeColor="text1"/>
                <w:sz w:val="24"/>
                <w:szCs w:val="24"/>
              </w:rPr>
              <w:t>1</w:t>
            </w:r>
          </w:p>
        </w:tc>
      </w:tr>
      <w:tr w:rsidR="003E7422" w:rsidRPr="001A23AB" w:rsidTr="003E742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64" w:type="dxa"/>
            <w:tcBorders>
              <w:left w:val="none" w:sz="0" w:space="0" w:color="auto"/>
              <w:right w:val="none" w:sz="0" w:space="0" w:color="auto"/>
            </w:tcBorders>
            <w:shd w:val="clear" w:color="auto" w:fill="FFFFFF" w:themeFill="background1"/>
            <w:vAlign w:val="center"/>
            <w:hideMark/>
          </w:tcPr>
          <w:p w:rsidR="003E7422" w:rsidRPr="004C51BC" w:rsidRDefault="003E7422" w:rsidP="00D3205C">
            <w:pPr>
              <w:spacing w:after="0"/>
              <w:jc w:val="both"/>
              <w:rPr>
                <w:rFonts w:ascii="Times New Roman" w:eastAsia="Times New Roman" w:hAnsi="Times New Roman" w:cs="Times New Roman"/>
                <w:b w:val="0"/>
                <w:color w:val="000000" w:themeColor="text1"/>
                <w:sz w:val="24"/>
                <w:szCs w:val="24"/>
              </w:rPr>
            </w:pPr>
            <w:r>
              <w:rPr>
                <w:rFonts w:ascii="Times New Roman" w:eastAsia="Times New Roman" w:hAnsi="Times New Roman" w:cs="Times New Roman"/>
                <w:b w:val="0"/>
                <w:color w:val="000000" w:themeColor="text1"/>
                <w:sz w:val="24"/>
                <w:szCs w:val="24"/>
              </w:rPr>
              <w:t>Setuju (S)</w:t>
            </w:r>
          </w:p>
        </w:tc>
        <w:tc>
          <w:tcPr>
            <w:tcW w:w="1560" w:type="dxa"/>
            <w:tcBorders>
              <w:left w:val="none" w:sz="0" w:space="0" w:color="auto"/>
              <w:right w:val="none" w:sz="0" w:space="0" w:color="auto"/>
            </w:tcBorders>
            <w:shd w:val="clear" w:color="auto" w:fill="FFFFFF" w:themeFill="background1"/>
            <w:vAlign w:val="center"/>
            <w:hideMark/>
          </w:tcPr>
          <w:p w:rsidR="003E7422" w:rsidRPr="001A23AB" w:rsidRDefault="003E7422" w:rsidP="00D3205C">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w:t>
            </w:r>
          </w:p>
        </w:tc>
        <w:tc>
          <w:tcPr>
            <w:tcW w:w="1980" w:type="dxa"/>
            <w:tcBorders>
              <w:left w:val="none" w:sz="0" w:space="0" w:color="auto"/>
              <w:right w:val="none" w:sz="0" w:space="0" w:color="auto"/>
            </w:tcBorders>
            <w:shd w:val="clear" w:color="auto" w:fill="FFFFFF" w:themeFill="background1"/>
            <w:vAlign w:val="center"/>
            <w:hideMark/>
          </w:tcPr>
          <w:p w:rsidR="003E7422" w:rsidRPr="001A23AB" w:rsidRDefault="003E7422" w:rsidP="00D3205C">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rPr>
            </w:pPr>
            <w:r w:rsidRPr="001A23AB">
              <w:rPr>
                <w:rFonts w:ascii="Times New Roman" w:eastAsia="Times New Roman" w:hAnsi="Times New Roman" w:cs="Times New Roman"/>
                <w:color w:val="000000" w:themeColor="text1"/>
                <w:sz w:val="24"/>
                <w:szCs w:val="24"/>
              </w:rPr>
              <w:t>2</w:t>
            </w:r>
          </w:p>
        </w:tc>
      </w:tr>
      <w:tr w:rsidR="003E7422" w:rsidRPr="001A23AB" w:rsidTr="003E7422">
        <w:trPr>
          <w:jc w:val="center"/>
        </w:trPr>
        <w:tc>
          <w:tcPr>
            <w:cnfStyle w:val="001000000000" w:firstRow="0" w:lastRow="0" w:firstColumn="1" w:lastColumn="0" w:oddVBand="0" w:evenVBand="0" w:oddHBand="0" w:evenHBand="0" w:firstRowFirstColumn="0" w:firstRowLastColumn="0" w:lastRowFirstColumn="0" w:lastRowLastColumn="0"/>
            <w:tcW w:w="2864" w:type="dxa"/>
            <w:shd w:val="clear" w:color="auto" w:fill="FFFFFF" w:themeFill="background1"/>
            <w:vAlign w:val="center"/>
            <w:hideMark/>
          </w:tcPr>
          <w:p w:rsidR="003E7422" w:rsidRPr="004C51BC" w:rsidRDefault="003E7422" w:rsidP="00D3205C">
            <w:pPr>
              <w:spacing w:after="0"/>
              <w:jc w:val="both"/>
              <w:rPr>
                <w:rFonts w:ascii="Times New Roman" w:eastAsia="Times New Roman" w:hAnsi="Times New Roman" w:cs="Times New Roman"/>
                <w:b w:val="0"/>
                <w:color w:val="000000" w:themeColor="text1"/>
                <w:sz w:val="24"/>
                <w:szCs w:val="24"/>
              </w:rPr>
            </w:pPr>
            <w:r>
              <w:rPr>
                <w:rFonts w:ascii="Times New Roman" w:eastAsia="Times New Roman" w:hAnsi="Times New Roman" w:cs="Times New Roman"/>
                <w:b w:val="0"/>
                <w:color w:val="000000" w:themeColor="text1"/>
                <w:sz w:val="24"/>
                <w:szCs w:val="24"/>
              </w:rPr>
              <w:t>Tidak Setuju (TS)</w:t>
            </w:r>
          </w:p>
        </w:tc>
        <w:tc>
          <w:tcPr>
            <w:tcW w:w="1560" w:type="dxa"/>
            <w:shd w:val="clear" w:color="auto" w:fill="FFFFFF" w:themeFill="background1"/>
            <w:vAlign w:val="center"/>
            <w:hideMark/>
          </w:tcPr>
          <w:p w:rsidR="003E7422" w:rsidRPr="001A23AB" w:rsidRDefault="003E7422" w:rsidP="00D3205C">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w:t>
            </w:r>
          </w:p>
        </w:tc>
        <w:tc>
          <w:tcPr>
            <w:tcW w:w="1980" w:type="dxa"/>
            <w:shd w:val="clear" w:color="auto" w:fill="FFFFFF" w:themeFill="background1"/>
            <w:vAlign w:val="center"/>
            <w:hideMark/>
          </w:tcPr>
          <w:p w:rsidR="003E7422" w:rsidRPr="001A23AB" w:rsidRDefault="003E7422" w:rsidP="00D3205C">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rPr>
            </w:pPr>
            <w:r w:rsidRPr="001A23AB">
              <w:rPr>
                <w:rFonts w:ascii="Times New Roman" w:eastAsia="Times New Roman" w:hAnsi="Times New Roman" w:cs="Times New Roman"/>
                <w:color w:val="000000" w:themeColor="text1"/>
                <w:sz w:val="24"/>
                <w:szCs w:val="24"/>
              </w:rPr>
              <w:t>3</w:t>
            </w:r>
          </w:p>
        </w:tc>
      </w:tr>
      <w:tr w:rsidR="003E7422" w:rsidRPr="001A23AB" w:rsidTr="003E742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64" w:type="dxa"/>
            <w:tcBorders>
              <w:left w:val="none" w:sz="0" w:space="0" w:color="auto"/>
              <w:right w:val="none" w:sz="0" w:space="0" w:color="auto"/>
            </w:tcBorders>
            <w:shd w:val="clear" w:color="auto" w:fill="FFFFFF" w:themeFill="background1"/>
            <w:vAlign w:val="center"/>
            <w:hideMark/>
          </w:tcPr>
          <w:p w:rsidR="003E7422" w:rsidRPr="004C51BC" w:rsidRDefault="003E7422" w:rsidP="00D3205C">
            <w:pPr>
              <w:spacing w:after="0"/>
              <w:jc w:val="both"/>
              <w:rPr>
                <w:rFonts w:ascii="Times New Roman" w:eastAsia="Times New Roman" w:hAnsi="Times New Roman" w:cs="Times New Roman"/>
                <w:b w:val="0"/>
                <w:color w:val="000000" w:themeColor="text1"/>
                <w:sz w:val="24"/>
                <w:szCs w:val="24"/>
                <w:lang w:val="id-ID"/>
              </w:rPr>
            </w:pPr>
            <w:r>
              <w:rPr>
                <w:rFonts w:ascii="Times New Roman" w:eastAsia="Times New Roman" w:hAnsi="Times New Roman" w:cs="Times New Roman"/>
                <w:b w:val="0"/>
                <w:color w:val="000000" w:themeColor="text1"/>
                <w:sz w:val="24"/>
                <w:szCs w:val="24"/>
              </w:rPr>
              <w:t>Sangat Tidak Setuju (STS)</w:t>
            </w:r>
          </w:p>
        </w:tc>
        <w:tc>
          <w:tcPr>
            <w:tcW w:w="1560" w:type="dxa"/>
            <w:tcBorders>
              <w:left w:val="none" w:sz="0" w:space="0" w:color="auto"/>
              <w:right w:val="none" w:sz="0" w:space="0" w:color="auto"/>
            </w:tcBorders>
            <w:shd w:val="clear" w:color="auto" w:fill="FFFFFF" w:themeFill="background1"/>
            <w:vAlign w:val="center"/>
            <w:hideMark/>
          </w:tcPr>
          <w:p w:rsidR="003E7422" w:rsidRPr="001A23AB" w:rsidRDefault="003E7422" w:rsidP="00D3205C">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w:t>
            </w:r>
          </w:p>
        </w:tc>
        <w:tc>
          <w:tcPr>
            <w:tcW w:w="1980" w:type="dxa"/>
            <w:tcBorders>
              <w:left w:val="none" w:sz="0" w:space="0" w:color="auto"/>
              <w:right w:val="none" w:sz="0" w:space="0" w:color="auto"/>
            </w:tcBorders>
            <w:shd w:val="clear" w:color="auto" w:fill="FFFFFF" w:themeFill="background1"/>
            <w:vAlign w:val="center"/>
            <w:hideMark/>
          </w:tcPr>
          <w:p w:rsidR="003E7422" w:rsidRPr="001A23AB" w:rsidRDefault="003E7422" w:rsidP="00D3205C">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rPr>
            </w:pPr>
            <w:r w:rsidRPr="001A23AB">
              <w:rPr>
                <w:rFonts w:ascii="Times New Roman" w:eastAsia="Times New Roman" w:hAnsi="Times New Roman" w:cs="Times New Roman"/>
                <w:color w:val="000000" w:themeColor="text1"/>
                <w:sz w:val="24"/>
                <w:szCs w:val="24"/>
              </w:rPr>
              <w:t>4</w:t>
            </w:r>
          </w:p>
        </w:tc>
      </w:tr>
    </w:tbl>
    <w:p w:rsidR="00D3205C" w:rsidRDefault="00D3205C" w:rsidP="00D3205C">
      <w:pPr>
        <w:spacing w:before="240" w:after="0" w:line="240" w:lineRule="auto"/>
        <w:ind w:left="851"/>
        <w:jc w:val="both"/>
        <w:rPr>
          <w:rFonts w:ascii="Times New Roman" w:hAnsi="Times New Roman" w:cs="Times New Roman"/>
          <w:sz w:val="24"/>
          <w:szCs w:val="24"/>
        </w:rPr>
      </w:pPr>
      <w:r w:rsidRPr="00D3205C">
        <w:rPr>
          <w:rFonts w:ascii="Times New Roman" w:hAnsi="Times New Roman" w:cs="Times New Roman"/>
          <w:sz w:val="24"/>
          <w:szCs w:val="24"/>
        </w:rPr>
        <w:t>(Sumber: Sugiyono, 2012: 108)</w:t>
      </w:r>
    </w:p>
    <w:p w:rsidR="00900C38" w:rsidRDefault="00900C38" w:rsidP="00D3205C">
      <w:pPr>
        <w:spacing w:before="240" w:after="0" w:line="240" w:lineRule="auto"/>
        <w:ind w:left="851"/>
        <w:jc w:val="both"/>
        <w:rPr>
          <w:rFonts w:ascii="Times New Roman" w:hAnsi="Times New Roman" w:cs="Times New Roman"/>
          <w:sz w:val="24"/>
          <w:szCs w:val="24"/>
        </w:rPr>
      </w:pPr>
    </w:p>
    <w:p w:rsidR="003E7422" w:rsidRPr="00D3205C" w:rsidRDefault="003E7422" w:rsidP="00D3205C">
      <w:pPr>
        <w:pStyle w:val="ListParagraph"/>
        <w:numPr>
          <w:ilvl w:val="3"/>
          <w:numId w:val="22"/>
        </w:numPr>
        <w:spacing w:before="240" w:after="0" w:line="240" w:lineRule="auto"/>
        <w:ind w:left="284" w:hanging="284"/>
        <w:jc w:val="both"/>
        <w:rPr>
          <w:rFonts w:ascii="Times New Roman" w:hAnsi="Times New Roman" w:cs="Times New Roman"/>
          <w:sz w:val="24"/>
          <w:szCs w:val="24"/>
        </w:rPr>
      </w:pPr>
      <w:r w:rsidRPr="00D3205C">
        <w:rPr>
          <w:rFonts w:ascii="Times New Roman" w:hAnsi="Times New Roman" w:cs="Times New Roman"/>
          <w:sz w:val="24"/>
          <w:szCs w:val="24"/>
          <w:lang w:val="id-ID"/>
        </w:rPr>
        <w:lastRenderedPageBreak/>
        <w:t>Uji Validitas</w:t>
      </w:r>
    </w:p>
    <w:p w:rsidR="00BA0063" w:rsidRDefault="00BA0063" w:rsidP="00BA0063">
      <w:pPr>
        <w:spacing w:after="0" w:line="240" w:lineRule="auto"/>
        <w:ind w:firstLine="360"/>
        <w:jc w:val="both"/>
        <w:rPr>
          <w:rFonts w:ascii="Times New Roman" w:hAnsi="Times New Roman" w:cs="Times New Roman"/>
          <w:sz w:val="24"/>
          <w:szCs w:val="24"/>
          <w:lang w:val="id-ID"/>
        </w:rPr>
      </w:pPr>
    </w:p>
    <w:p w:rsidR="003E7422" w:rsidRPr="001A23AB" w:rsidRDefault="003E7422" w:rsidP="003E7422">
      <w:pPr>
        <w:spacing w:after="0" w:line="480" w:lineRule="auto"/>
        <w:ind w:firstLine="360"/>
        <w:jc w:val="both"/>
        <w:rPr>
          <w:rFonts w:ascii="Times New Roman" w:hAnsi="Times New Roman" w:cs="Times New Roman"/>
          <w:sz w:val="24"/>
          <w:szCs w:val="24"/>
          <w:lang w:val="id-ID"/>
        </w:rPr>
      </w:pPr>
      <w:r w:rsidRPr="001A23AB">
        <w:rPr>
          <w:rFonts w:ascii="Times New Roman" w:hAnsi="Times New Roman" w:cs="Times New Roman"/>
          <w:sz w:val="24"/>
          <w:szCs w:val="24"/>
          <w:lang w:val="sv-SE"/>
        </w:rPr>
        <w:t xml:space="preserve">Uji validitas terhadap instrumen yang dipergunakan dimaksudkan untuk mengetahui apakah instrumen yang dipergunakan tersebut dapat mengungkapkan data dari variabel yang diteliti secara tepat. Pengujian validitas untuk instrumen </w:t>
      </w:r>
      <w:r w:rsidRPr="001A23AB">
        <w:rPr>
          <w:rFonts w:ascii="Times New Roman" w:hAnsi="Times New Roman" w:cs="Times New Roman"/>
          <w:sz w:val="24"/>
          <w:szCs w:val="24"/>
          <w:lang w:val="id-ID"/>
        </w:rPr>
        <w:t>motivasi belajar</w:t>
      </w:r>
      <w:r w:rsidRPr="001A23AB">
        <w:rPr>
          <w:rFonts w:ascii="Times New Roman" w:hAnsi="Times New Roman" w:cs="Times New Roman"/>
          <w:sz w:val="24"/>
          <w:szCs w:val="24"/>
          <w:lang w:val="sv-SE"/>
        </w:rPr>
        <w:t xml:space="preserve"> </w:t>
      </w:r>
      <w:r w:rsidR="002B2320">
        <w:rPr>
          <w:rFonts w:ascii="Times New Roman" w:hAnsi="Times New Roman" w:cs="Times New Roman"/>
          <w:sz w:val="24"/>
          <w:szCs w:val="24"/>
          <w:lang w:val="sv-SE"/>
        </w:rPr>
        <w:t xml:space="preserve">ekstrinsik </w:t>
      </w:r>
      <w:r w:rsidRPr="001A23AB">
        <w:rPr>
          <w:rFonts w:ascii="Times New Roman" w:hAnsi="Times New Roman" w:cs="Times New Roman"/>
          <w:sz w:val="24"/>
          <w:szCs w:val="24"/>
          <w:lang w:val="sv-SE"/>
        </w:rPr>
        <w:t>(</w:t>
      </w:r>
      <w:r w:rsidRPr="001A23AB">
        <w:rPr>
          <w:rFonts w:ascii="Times New Roman" w:hAnsi="Times New Roman" w:cs="Times New Roman"/>
          <w:sz w:val="24"/>
          <w:szCs w:val="24"/>
          <w:lang w:val="id-ID"/>
        </w:rPr>
        <w:t>x</w:t>
      </w:r>
      <w:r w:rsidRPr="001A23AB">
        <w:rPr>
          <w:rFonts w:ascii="Calibri" w:hAnsi="Calibri" w:cs="Times New Roman"/>
          <w:sz w:val="24"/>
          <w:szCs w:val="24"/>
          <w:lang w:val="id-ID"/>
        </w:rPr>
        <w:t>₁</w:t>
      </w:r>
      <w:r w:rsidRPr="001A23AB">
        <w:rPr>
          <w:rFonts w:ascii="Times New Roman" w:hAnsi="Times New Roman" w:cs="Times New Roman"/>
          <w:sz w:val="24"/>
          <w:szCs w:val="24"/>
          <w:lang w:val="sv-SE"/>
        </w:rPr>
        <w:t xml:space="preserve">), </w:t>
      </w:r>
      <w:r w:rsidRPr="001A23AB">
        <w:rPr>
          <w:rFonts w:ascii="Times New Roman" w:hAnsi="Times New Roman" w:cs="Times New Roman"/>
          <w:sz w:val="24"/>
          <w:szCs w:val="24"/>
          <w:lang w:val="id-ID"/>
        </w:rPr>
        <w:t>minat Belajar</w:t>
      </w:r>
      <w:r w:rsidRPr="001A23AB">
        <w:rPr>
          <w:rFonts w:ascii="Times New Roman" w:hAnsi="Times New Roman" w:cs="Times New Roman"/>
          <w:sz w:val="24"/>
          <w:szCs w:val="24"/>
          <w:lang w:val="sv-SE"/>
        </w:rPr>
        <w:t xml:space="preserve"> (</w:t>
      </w:r>
      <w:r w:rsidRPr="001A23AB">
        <w:rPr>
          <w:rFonts w:ascii="Times New Roman" w:hAnsi="Times New Roman" w:cs="Times New Roman"/>
          <w:sz w:val="24"/>
          <w:szCs w:val="24"/>
          <w:lang w:val="id-ID"/>
        </w:rPr>
        <w:t>x</w:t>
      </w:r>
      <w:r w:rsidRPr="001A23AB">
        <w:rPr>
          <w:rFonts w:ascii="Calibri" w:hAnsi="Calibri" w:cs="Times New Roman"/>
          <w:sz w:val="24"/>
          <w:szCs w:val="24"/>
          <w:lang w:val="id-ID"/>
        </w:rPr>
        <w:t>₂</w:t>
      </w:r>
      <w:r w:rsidRPr="001A23AB">
        <w:rPr>
          <w:rFonts w:ascii="Times New Roman" w:hAnsi="Times New Roman" w:cs="Times New Roman"/>
          <w:sz w:val="24"/>
          <w:szCs w:val="24"/>
          <w:lang w:val="sv-SE"/>
        </w:rPr>
        <w:t xml:space="preserve">) dan </w:t>
      </w:r>
      <w:r>
        <w:rPr>
          <w:rFonts w:ascii="Times New Roman" w:hAnsi="Times New Roman" w:cs="Times New Roman"/>
          <w:sz w:val="24"/>
          <w:szCs w:val="24"/>
          <w:lang w:val="id-ID"/>
        </w:rPr>
        <w:t>mata pelajaran</w:t>
      </w:r>
      <w:r w:rsidRPr="001A23AB">
        <w:rPr>
          <w:rFonts w:ascii="Times New Roman" w:hAnsi="Times New Roman" w:cs="Times New Roman"/>
          <w:sz w:val="24"/>
          <w:szCs w:val="24"/>
          <w:lang w:val="id-ID"/>
        </w:rPr>
        <w:t xml:space="preserve"> matematika</w:t>
      </w:r>
      <w:r w:rsidRPr="001A23AB">
        <w:rPr>
          <w:rFonts w:ascii="Times New Roman" w:hAnsi="Times New Roman" w:cs="Times New Roman"/>
          <w:sz w:val="24"/>
          <w:szCs w:val="24"/>
          <w:lang w:val="sv-SE"/>
        </w:rPr>
        <w:t xml:space="preserve"> (</w:t>
      </w:r>
      <w:r w:rsidRPr="001A23AB">
        <w:rPr>
          <w:rFonts w:ascii="Times New Roman" w:hAnsi="Times New Roman" w:cs="Times New Roman"/>
          <w:sz w:val="24"/>
          <w:szCs w:val="24"/>
          <w:lang w:val="id-ID"/>
        </w:rPr>
        <w:t>y</w:t>
      </w:r>
      <w:r w:rsidRPr="001A23AB">
        <w:rPr>
          <w:rFonts w:ascii="Times New Roman" w:hAnsi="Times New Roman" w:cs="Times New Roman"/>
          <w:sz w:val="24"/>
          <w:szCs w:val="24"/>
          <w:lang w:val="sv-SE"/>
        </w:rPr>
        <w:t xml:space="preserve">) menggunakan analisis butir dengan rumus </w:t>
      </w:r>
      <w:r w:rsidRPr="001A23AB">
        <w:rPr>
          <w:rFonts w:ascii="Times New Roman" w:hAnsi="Times New Roman" w:cs="Times New Roman"/>
          <w:i/>
          <w:sz w:val="24"/>
          <w:szCs w:val="24"/>
          <w:lang w:val="id-ID"/>
        </w:rPr>
        <w:t>Pearson Product Moment</w:t>
      </w:r>
      <w:r w:rsidRPr="001A23AB">
        <w:rPr>
          <w:rFonts w:ascii="Times New Roman" w:hAnsi="Times New Roman" w:cs="Times New Roman"/>
          <w:sz w:val="24"/>
          <w:szCs w:val="24"/>
          <w:lang w:val="id-ID"/>
        </w:rPr>
        <w:t xml:space="preserve"> </w:t>
      </w:r>
      <w:r w:rsidRPr="001A23AB">
        <w:rPr>
          <w:rFonts w:ascii="Times New Roman" w:hAnsi="Times New Roman" w:cs="Times New Roman"/>
          <w:sz w:val="24"/>
          <w:szCs w:val="24"/>
          <w:lang w:val="sv-SE"/>
        </w:rPr>
        <w:t xml:space="preserve">yang dikemukakan oleh </w:t>
      </w:r>
      <w:r w:rsidRPr="001A23AB">
        <w:rPr>
          <w:rFonts w:ascii="Times New Roman" w:hAnsi="Times New Roman" w:cs="Times New Roman"/>
          <w:sz w:val="24"/>
          <w:szCs w:val="24"/>
          <w:lang w:val="id-ID"/>
        </w:rPr>
        <w:t xml:space="preserve">Karl </w:t>
      </w:r>
      <w:r w:rsidRPr="001A23AB">
        <w:rPr>
          <w:rFonts w:ascii="Times New Roman" w:hAnsi="Times New Roman" w:cs="Times New Roman"/>
          <w:sz w:val="24"/>
          <w:szCs w:val="24"/>
          <w:lang w:val="sv-SE"/>
        </w:rPr>
        <w:t>Pearson yaitu:</w:t>
      </w:r>
    </w:p>
    <w:p w:rsidR="00D35E29" w:rsidRPr="00BA0063" w:rsidRDefault="003E7422" w:rsidP="00BA0063">
      <w:pPr>
        <w:tabs>
          <w:tab w:val="left" w:pos="720"/>
          <w:tab w:val="left" w:pos="1080"/>
        </w:tabs>
        <w:spacing w:after="0" w:line="480" w:lineRule="auto"/>
        <w:ind w:left="1080"/>
        <w:jc w:val="both"/>
        <w:rPr>
          <w:rFonts w:ascii="Times New Roman" w:hAnsi="Times New Roman" w:cs="Times New Roman"/>
          <w:sz w:val="24"/>
          <w:szCs w:val="24"/>
          <w:lang w:val="id-ID"/>
        </w:rPr>
      </w:pPr>
      <w:r w:rsidRPr="001A23AB">
        <w:rPr>
          <w:rFonts w:ascii="Times New Roman" w:hAnsi="Times New Roman" w:cs="Times New Roman"/>
          <w:position w:val="-40"/>
          <w:sz w:val="24"/>
          <w:szCs w:val="24"/>
          <w:lang w:val="fi-FI"/>
        </w:rPr>
        <w:object w:dxaOrig="4340" w:dyaOrig="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2pt;height:45pt" o:ole="">
            <v:imagedata r:id="rId12" o:title=""/>
          </v:shape>
          <o:OLEObject Type="Embed" ProgID="Equation.3" ShapeID="_x0000_i1025" DrawAspect="Content" ObjectID="_1464380069" r:id="rId13"/>
        </w:object>
      </w:r>
      <w:r w:rsidRPr="001A23AB">
        <w:rPr>
          <w:rFonts w:ascii="Times New Roman" w:hAnsi="Times New Roman" w:cs="Times New Roman"/>
          <w:sz w:val="24"/>
          <w:szCs w:val="24"/>
          <w:lang w:val="fi-FI"/>
        </w:rPr>
        <w:tab/>
      </w:r>
      <w:r>
        <w:rPr>
          <w:rFonts w:ascii="Times New Roman" w:hAnsi="Times New Roman" w:cs="Times New Roman"/>
          <w:sz w:val="24"/>
          <w:szCs w:val="24"/>
          <w:lang w:val="id-ID"/>
        </w:rPr>
        <w:t xml:space="preserve"> </w:t>
      </w:r>
      <w:r w:rsidRPr="001A23AB">
        <w:rPr>
          <w:rFonts w:ascii="Times New Roman" w:hAnsi="Times New Roman" w:cs="Times New Roman"/>
          <w:sz w:val="24"/>
          <w:szCs w:val="24"/>
          <w:lang w:val="id-ID"/>
        </w:rPr>
        <w:t xml:space="preserve"> (</w:t>
      </w:r>
      <w:r>
        <w:rPr>
          <w:rFonts w:ascii="Times New Roman" w:hAnsi="Times New Roman" w:cs="Times New Roman"/>
          <w:sz w:val="24"/>
          <w:szCs w:val="24"/>
          <w:lang w:val="id-ID"/>
        </w:rPr>
        <w:t>Bundu, 2012:</w:t>
      </w:r>
      <w:r w:rsidRPr="001A23AB">
        <w:rPr>
          <w:rFonts w:ascii="Times New Roman" w:hAnsi="Times New Roman" w:cs="Times New Roman"/>
          <w:sz w:val="24"/>
          <w:szCs w:val="24"/>
          <w:lang w:val="id-ID"/>
        </w:rPr>
        <w:t xml:space="preserve"> 79)</w:t>
      </w:r>
    </w:p>
    <w:p w:rsidR="003E7422" w:rsidRPr="001A23AB" w:rsidRDefault="003E7422" w:rsidP="003E7422">
      <w:pPr>
        <w:spacing w:after="0" w:line="480" w:lineRule="auto"/>
        <w:jc w:val="both"/>
        <w:rPr>
          <w:rFonts w:ascii="Times New Roman" w:eastAsiaTheme="minorEastAsia" w:hAnsi="Times New Roman" w:cs="Times New Roman"/>
          <w:sz w:val="24"/>
          <w:szCs w:val="24"/>
          <w:lang w:val="id-ID"/>
        </w:rPr>
      </w:pPr>
      <w:r w:rsidRPr="001A23AB">
        <w:rPr>
          <w:rFonts w:ascii="Times New Roman" w:eastAsiaTheme="minorEastAsia" w:hAnsi="Times New Roman" w:cs="Times New Roman"/>
          <w:sz w:val="24"/>
          <w:szCs w:val="24"/>
          <w:lang w:val="id-ID"/>
        </w:rPr>
        <w:t xml:space="preserve">Keterangan: </w:t>
      </w:r>
    </w:p>
    <w:p w:rsidR="003E7422" w:rsidRPr="001A23AB" w:rsidRDefault="003E7422" w:rsidP="003E7422">
      <w:pPr>
        <w:spacing w:after="0" w:line="480" w:lineRule="auto"/>
        <w:ind w:left="284"/>
        <w:jc w:val="both"/>
        <w:rPr>
          <w:rFonts w:ascii="Times New Roman" w:eastAsiaTheme="minorEastAsia" w:hAnsi="Times New Roman" w:cs="Times New Roman"/>
          <w:sz w:val="24"/>
          <w:szCs w:val="24"/>
          <w:lang w:val="id-ID"/>
        </w:rPr>
      </w:pPr>
      <w:r w:rsidRPr="001A23AB">
        <w:rPr>
          <w:rFonts w:ascii="Times New Roman" w:eastAsiaTheme="minorEastAsia" w:hAnsi="Times New Roman" w:cs="Times New Roman"/>
          <w:sz w:val="24"/>
          <w:szCs w:val="24"/>
          <w:lang w:val="id-ID"/>
        </w:rPr>
        <w:t>r</w:t>
      </w:r>
      <w:r w:rsidRPr="001A23AB">
        <w:rPr>
          <w:rFonts w:ascii="Times New Roman" w:eastAsiaTheme="minorEastAsia" w:hAnsi="Times New Roman" w:cs="Times New Roman"/>
          <w:sz w:val="24"/>
          <w:szCs w:val="24"/>
          <w:lang w:val="id-ID"/>
        </w:rPr>
        <w:tab/>
      </w:r>
      <w:r w:rsidRPr="001A23AB">
        <w:rPr>
          <w:rFonts w:ascii="Times New Roman" w:eastAsiaTheme="minorEastAsia" w:hAnsi="Times New Roman" w:cs="Times New Roman"/>
          <w:sz w:val="24"/>
          <w:szCs w:val="24"/>
          <w:lang w:val="id-ID"/>
        </w:rPr>
        <w:tab/>
        <w:t>= koefisien korelasi Pearson</w:t>
      </w:r>
    </w:p>
    <w:p w:rsidR="003E7422" w:rsidRPr="001A23AB" w:rsidRDefault="003E7422" w:rsidP="003E7422">
      <w:pPr>
        <w:spacing w:after="0" w:line="480" w:lineRule="auto"/>
        <w:ind w:left="284"/>
        <w:jc w:val="both"/>
        <w:rPr>
          <w:rFonts w:ascii="Times New Roman" w:eastAsiaTheme="minorEastAsia" w:hAnsi="Times New Roman" w:cs="Times New Roman"/>
          <w:sz w:val="24"/>
          <w:szCs w:val="24"/>
          <w:lang w:val="id-ID"/>
        </w:rPr>
      </w:pPr>
      <w:r w:rsidRPr="001A23AB">
        <w:rPr>
          <w:rFonts w:ascii="Cambria Math" w:eastAsiaTheme="minorEastAsia" w:hAnsi="Cambria Math" w:cs="Times New Roman"/>
          <w:sz w:val="24"/>
          <w:szCs w:val="24"/>
          <w:lang w:val="id-ID"/>
        </w:rPr>
        <w:t>𝞢</w:t>
      </w:r>
      <w:r w:rsidRPr="001A23AB">
        <w:rPr>
          <w:rFonts w:ascii="Times New Roman" w:eastAsiaTheme="minorEastAsia" w:hAnsi="Times New Roman" w:cs="Times New Roman"/>
          <w:sz w:val="24"/>
          <w:szCs w:val="24"/>
          <w:lang w:val="id-ID"/>
        </w:rPr>
        <w:t>XY</w:t>
      </w:r>
      <w:r w:rsidRPr="001A23AB">
        <w:rPr>
          <w:rFonts w:ascii="Times New Roman" w:eastAsiaTheme="minorEastAsia" w:hAnsi="Times New Roman" w:cs="Times New Roman"/>
          <w:sz w:val="24"/>
          <w:szCs w:val="24"/>
          <w:lang w:val="id-ID"/>
        </w:rPr>
        <w:tab/>
        <w:t>= Jumlah hasil Skor X dan Y</w:t>
      </w:r>
    </w:p>
    <w:p w:rsidR="003E7422" w:rsidRPr="001A23AB" w:rsidRDefault="003E7422" w:rsidP="003E7422">
      <w:pPr>
        <w:spacing w:after="0" w:line="480" w:lineRule="auto"/>
        <w:ind w:left="284"/>
        <w:jc w:val="both"/>
        <w:rPr>
          <w:rFonts w:ascii="Times New Roman" w:eastAsiaTheme="minorEastAsia" w:hAnsi="Times New Roman" w:cs="Times New Roman"/>
          <w:sz w:val="24"/>
          <w:szCs w:val="24"/>
          <w:lang w:val="id-ID"/>
        </w:rPr>
      </w:pPr>
      <w:r w:rsidRPr="001A23AB">
        <w:rPr>
          <w:rFonts w:ascii="Cambria Math" w:eastAsiaTheme="minorEastAsia" w:hAnsi="Cambria Math" w:cs="Times New Roman"/>
          <w:sz w:val="24"/>
          <w:szCs w:val="24"/>
          <w:lang w:val="id-ID"/>
        </w:rPr>
        <w:t>𝞢</w:t>
      </w:r>
      <w:r w:rsidRPr="001A23AB">
        <w:rPr>
          <w:rFonts w:ascii="Times New Roman" w:eastAsiaTheme="minorEastAsia" w:hAnsi="Times New Roman" w:cs="Times New Roman"/>
          <w:sz w:val="24"/>
          <w:szCs w:val="24"/>
          <w:lang w:val="id-ID"/>
        </w:rPr>
        <w:t>X</w:t>
      </w:r>
      <w:r w:rsidRPr="001A23AB">
        <w:rPr>
          <w:rFonts w:ascii="Times New Roman" w:eastAsiaTheme="minorEastAsia" w:hAnsi="Times New Roman" w:cs="Times New Roman"/>
          <w:sz w:val="24"/>
          <w:szCs w:val="24"/>
          <w:lang w:val="id-ID"/>
        </w:rPr>
        <w:tab/>
      </w:r>
      <w:r w:rsidRPr="001A23AB">
        <w:rPr>
          <w:rFonts w:ascii="Times New Roman" w:eastAsiaTheme="minorEastAsia" w:hAnsi="Times New Roman" w:cs="Times New Roman"/>
          <w:sz w:val="24"/>
          <w:szCs w:val="24"/>
          <w:lang w:val="id-ID"/>
        </w:rPr>
        <w:tab/>
        <w:t>= Jumlah Skor X</w:t>
      </w:r>
    </w:p>
    <w:p w:rsidR="003E7422" w:rsidRPr="001A23AB" w:rsidRDefault="003E7422" w:rsidP="003E7422">
      <w:pPr>
        <w:spacing w:after="0" w:line="480" w:lineRule="auto"/>
        <w:ind w:left="284"/>
        <w:jc w:val="both"/>
        <w:rPr>
          <w:rFonts w:ascii="Times New Roman" w:eastAsiaTheme="minorEastAsia" w:hAnsi="Times New Roman" w:cs="Times New Roman"/>
          <w:sz w:val="24"/>
          <w:szCs w:val="24"/>
          <w:lang w:val="id-ID"/>
        </w:rPr>
      </w:pPr>
      <w:r w:rsidRPr="001A23AB">
        <w:rPr>
          <w:rFonts w:ascii="Cambria Math" w:eastAsiaTheme="minorEastAsia" w:hAnsi="Cambria Math" w:cs="Times New Roman"/>
          <w:sz w:val="24"/>
          <w:szCs w:val="24"/>
          <w:lang w:val="id-ID"/>
        </w:rPr>
        <w:t>𝞢</w:t>
      </w:r>
      <w:r w:rsidRPr="001A23AB">
        <w:rPr>
          <w:rFonts w:ascii="Times New Roman" w:eastAsiaTheme="minorEastAsia" w:hAnsi="Times New Roman" w:cs="Times New Roman"/>
          <w:sz w:val="24"/>
          <w:szCs w:val="24"/>
          <w:lang w:val="id-ID"/>
        </w:rPr>
        <w:t>Y</w:t>
      </w:r>
      <w:r w:rsidRPr="001A23AB">
        <w:rPr>
          <w:rFonts w:ascii="Times New Roman" w:eastAsiaTheme="minorEastAsia" w:hAnsi="Times New Roman" w:cs="Times New Roman"/>
          <w:sz w:val="24"/>
          <w:szCs w:val="24"/>
          <w:lang w:val="id-ID"/>
        </w:rPr>
        <w:tab/>
      </w:r>
      <w:r w:rsidRPr="001A23AB">
        <w:rPr>
          <w:rFonts w:ascii="Times New Roman" w:eastAsiaTheme="minorEastAsia" w:hAnsi="Times New Roman" w:cs="Times New Roman"/>
          <w:sz w:val="24"/>
          <w:szCs w:val="24"/>
          <w:lang w:val="id-ID"/>
        </w:rPr>
        <w:tab/>
        <w:t>= Jumlah Skor Y</w:t>
      </w:r>
    </w:p>
    <w:p w:rsidR="003E7422" w:rsidRPr="001A23AB" w:rsidRDefault="003E7422" w:rsidP="003E7422">
      <w:pPr>
        <w:spacing w:after="0" w:line="480" w:lineRule="auto"/>
        <w:ind w:left="284"/>
        <w:jc w:val="both"/>
        <w:rPr>
          <w:rFonts w:ascii="Times New Roman" w:eastAsiaTheme="minorEastAsia" w:hAnsi="Times New Roman" w:cs="Times New Roman"/>
          <w:sz w:val="24"/>
          <w:szCs w:val="24"/>
          <w:lang w:val="id-ID"/>
        </w:rPr>
      </w:pPr>
      <w:r w:rsidRPr="001A23AB">
        <w:rPr>
          <w:rFonts w:ascii="Cambria Math" w:eastAsiaTheme="minorEastAsia" w:hAnsi="Cambria Math" w:cs="Times New Roman"/>
          <w:sz w:val="24"/>
          <w:szCs w:val="24"/>
          <w:lang w:val="id-ID"/>
        </w:rPr>
        <w:t>𝞢</w:t>
      </w:r>
      <w:r w:rsidRPr="001A23AB">
        <w:rPr>
          <w:rFonts w:ascii="Times New Roman" w:eastAsiaTheme="minorEastAsia" w:hAnsi="Times New Roman" w:cs="Times New Roman"/>
          <w:sz w:val="24"/>
          <w:szCs w:val="24"/>
          <w:lang w:val="id-ID"/>
        </w:rPr>
        <w:t>X²</w:t>
      </w:r>
      <w:r w:rsidRPr="001A23AB">
        <w:rPr>
          <w:rFonts w:ascii="Times New Roman" w:eastAsiaTheme="minorEastAsia" w:hAnsi="Times New Roman" w:cs="Times New Roman"/>
          <w:sz w:val="24"/>
          <w:szCs w:val="24"/>
          <w:lang w:val="id-ID"/>
        </w:rPr>
        <w:tab/>
      </w:r>
      <w:r w:rsidRPr="001A23AB">
        <w:rPr>
          <w:rFonts w:ascii="Times New Roman" w:eastAsiaTheme="minorEastAsia" w:hAnsi="Times New Roman" w:cs="Times New Roman"/>
          <w:sz w:val="24"/>
          <w:szCs w:val="24"/>
          <w:lang w:val="id-ID"/>
        </w:rPr>
        <w:tab/>
        <w:t>= Jumlah kuadrat Skor X</w:t>
      </w:r>
    </w:p>
    <w:p w:rsidR="003E7422" w:rsidRPr="001A23AB" w:rsidRDefault="003E7422" w:rsidP="003E7422">
      <w:pPr>
        <w:spacing w:after="0" w:line="480" w:lineRule="auto"/>
        <w:ind w:left="284"/>
        <w:jc w:val="both"/>
        <w:rPr>
          <w:rFonts w:ascii="Times New Roman" w:eastAsiaTheme="minorEastAsia" w:hAnsi="Times New Roman" w:cs="Times New Roman"/>
          <w:sz w:val="24"/>
          <w:szCs w:val="24"/>
          <w:lang w:val="id-ID"/>
        </w:rPr>
      </w:pPr>
      <w:r w:rsidRPr="001A23AB">
        <w:rPr>
          <w:rFonts w:ascii="Cambria Math" w:eastAsiaTheme="minorEastAsia" w:hAnsi="Cambria Math" w:cs="Times New Roman"/>
          <w:sz w:val="24"/>
          <w:szCs w:val="24"/>
          <w:lang w:val="id-ID"/>
        </w:rPr>
        <w:t>𝞢</w:t>
      </w:r>
      <w:r w:rsidRPr="001A23AB">
        <w:rPr>
          <w:rFonts w:ascii="Times New Roman" w:eastAsiaTheme="minorEastAsia" w:hAnsi="Times New Roman" w:cs="Times New Roman"/>
          <w:sz w:val="24"/>
          <w:szCs w:val="24"/>
          <w:lang w:val="id-ID"/>
        </w:rPr>
        <w:t>Y²</w:t>
      </w:r>
      <w:r w:rsidRPr="001A23AB">
        <w:rPr>
          <w:rFonts w:ascii="Times New Roman" w:eastAsiaTheme="minorEastAsia" w:hAnsi="Times New Roman" w:cs="Times New Roman"/>
          <w:sz w:val="24"/>
          <w:szCs w:val="24"/>
          <w:lang w:val="id-ID"/>
        </w:rPr>
        <w:tab/>
      </w:r>
      <w:r w:rsidRPr="001A23AB">
        <w:rPr>
          <w:rFonts w:ascii="Times New Roman" w:eastAsiaTheme="minorEastAsia" w:hAnsi="Times New Roman" w:cs="Times New Roman"/>
          <w:sz w:val="24"/>
          <w:szCs w:val="24"/>
          <w:lang w:val="id-ID"/>
        </w:rPr>
        <w:tab/>
        <w:t>= Jumlah kuadrat Skor Y</w:t>
      </w:r>
    </w:p>
    <w:p w:rsidR="003E7422" w:rsidRPr="00D9163A" w:rsidRDefault="003E7422" w:rsidP="003E7422">
      <w:pPr>
        <w:spacing w:after="0" w:line="480" w:lineRule="auto"/>
        <w:ind w:left="284"/>
        <w:jc w:val="both"/>
        <w:rPr>
          <w:rFonts w:ascii="Times New Roman" w:eastAsiaTheme="minorEastAsia" w:hAnsi="Times New Roman" w:cs="Times New Roman"/>
          <w:sz w:val="24"/>
          <w:szCs w:val="24"/>
          <w:lang w:val="id-ID"/>
        </w:rPr>
      </w:pPr>
      <w:r w:rsidRPr="001A23AB">
        <w:rPr>
          <w:rFonts w:ascii="Times New Roman" w:eastAsiaTheme="minorEastAsia" w:hAnsi="Times New Roman" w:cs="Times New Roman"/>
          <w:sz w:val="24"/>
          <w:szCs w:val="24"/>
          <w:lang w:val="id-ID"/>
        </w:rPr>
        <w:t>N</w:t>
      </w:r>
      <w:r w:rsidRPr="001A23AB">
        <w:rPr>
          <w:rFonts w:ascii="Times New Roman" w:eastAsiaTheme="minorEastAsia" w:hAnsi="Times New Roman" w:cs="Times New Roman"/>
          <w:sz w:val="24"/>
          <w:szCs w:val="24"/>
          <w:lang w:val="id-ID"/>
        </w:rPr>
        <w:tab/>
      </w:r>
      <w:r w:rsidRPr="001A23AB">
        <w:rPr>
          <w:rFonts w:ascii="Times New Roman" w:eastAsiaTheme="minorEastAsia" w:hAnsi="Times New Roman" w:cs="Times New Roman"/>
          <w:sz w:val="24"/>
          <w:szCs w:val="24"/>
          <w:lang w:val="id-ID"/>
        </w:rPr>
        <w:tab/>
        <w:t>= Jumlah Peserta (Pasangan Skor)</w:t>
      </w:r>
    </w:p>
    <w:p w:rsidR="003E7422" w:rsidRDefault="003E7422" w:rsidP="003E7422">
      <w:pPr>
        <w:spacing w:after="0" w:line="480" w:lineRule="auto"/>
        <w:ind w:firstLine="567"/>
        <w:jc w:val="both"/>
        <w:rPr>
          <w:rFonts w:ascii="Times New Roman" w:hAnsi="Times New Roman" w:cs="Times New Roman"/>
          <w:bCs/>
          <w:iCs/>
          <w:sz w:val="24"/>
          <w:szCs w:val="24"/>
        </w:rPr>
      </w:pPr>
      <w:r>
        <w:rPr>
          <w:rFonts w:ascii="Times New Roman" w:hAnsi="Times New Roman" w:cs="Times New Roman"/>
          <w:bCs/>
          <w:iCs/>
          <w:sz w:val="24"/>
          <w:szCs w:val="24"/>
        </w:rPr>
        <w:t>Pengujian</w:t>
      </w:r>
      <w:r w:rsidRPr="00056891">
        <w:rPr>
          <w:rFonts w:ascii="Times New Roman" w:hAnsi="Times New Roman" w:cs="Times New Roman"/>
          <w:bCs/>
          <w:iCs/>
          <w:sz w:val="24"/>
          <w:szCs w:val="24"/>
        </w:rPr>
        <w:t xml:space="preserve"> hasil uji validitas skala dengan menggunakan pengolahan komputer program SPSS 1</w:t>
      </w:r>
      <w:r>
        <w:rPr>
          <w:rFonts w:ascii="Times New Roman" w:hAnsi="Times New Roman" w:cs="Times New Roman"/>
          <w:bCs/>
          <w:iCs/>
          <w:sz w:val="24"/>
          <w:szCs w:val="24"/>
          <w:lang w:val="id-ID"/>
        </w:rPr>
        <w:t>9</w:t>
      </w:r>
      <w:r w:rsidRPr="00056891">
        <w:rPr>
          <w:rFonts w:ascii="Times New Roman" w:hAnsi="Times New Roman" w:cs="Times New Roman"/>
          <w:bCs/>
          <w:iCs/>
          <w:sz w:val="24"/>
          <w:szCs w:val="24"/>
        </w:rPr>
        <w:t xml:space="preserve">,0 ditemukan bahwa dari </w:t>
      </w:r>
      <w:r w:rsidR="00C61396">
        <w:rPr>
          <w:rFonts w:ascii="Times New Roman" w:hAnsi="Times New Roman" w:cs="Times New Roman"/>
          <w:bCs/>
          <w:iCs/>
          <w:sz w:val="24"/>
          <w:szCs w:val="24"/>
          <w:lang w:val="id-ID"/>
        </w:rPr>
        <w:t>20</w:t>
      </w:r>
      <w:r w:rsidRPr="00056891">
        <w:rPr>
          <w:rFonts w:ascii="Times New Roman" w:hAnsi="Times New Roman" w:cs="Times New Roman"/>
          <w:bCs/>
          <w:iCs/>
          <w:sz w:val="24"/>
          <w:szCs w:val="24"/>
        </w:rPr>
        <w:t xml:space="preserve"> item pernyat</w:t>
      </w:r>
      <w:r w:rsidR="00C61396">
        <w:rPr>
          <w:rFonts w:ascii="Times New Roman" w:hAnsi="Times New Roman" w:cs="Times New Roman"/>
          <w:bCs/>
          <w:iCs/>
          <w:sz w:val="24"/>
          <w:szCs w:val="24"/>
        </w:rPr>
        <w:t>aan, 15</w:t>
      </w:r>
      <w:r>
        <w:rPr>
          <w:rFonts w:ascii="Times New Roman" w:hAnsi="Times New Roman" w:cs="Times New Roman"/>
          <w:bCs/>
          <w:iCs/>
          <w:sz w:val="24"/>
          <w:szCs w:val="24"/>
        </w:rPr>
        <w:t xml:space="preserve"> item dinyatakan valid karena item tersebut  nilai r yang diperoleh &gt; (lebih besar</w:t>
      </w:r>
      <w:r w:rsidRPr="00056891">
        <w:rPr>
          <w:rFonts w:ascii="Times New Roman" w:hAnsi="Times New Roman" w:cs="Times New Roman"/>
          <w:bCs/>
          <w:iCs/>
          <w:sz w:val="24"/>
          <w:szCs w:val="24"/>
        </w:rPr>
        <w:t xml:space="preserve"> atau </w:t>
      </w:r>
      <w:r>
        <w:rPr>
          <w:rFonts w:ascii="Times New Roman" w:hAnsi="Times New Roman" w:cs="Times New Roman"/>
          <w:bCs/>
          <w:iCs/>
          <w:sz w:val="24"/>
          <w:szCs w:val="24"/>
        </w:rPr>
        <w:t>lebih</w:t>
      </w:r>
      <w:r w:rsidRPr="00056891">
        <w:rPr>
          <w:rFonts w:ascii="Times New Roman" w:hAnsi="Times New Roman" w:cs="Times New Roman"/>
          <w:bCs/>
          <w:iCs/>
          <w:sz w:val="24"/>
          <w:szCs w:val="24"/>
        </w:rPr>
        <w:t>) dari 0,3</w:t>
      </w:r>
      <w:r>
        <w:rPr>
          <w:rFonts w:ascii="Times New Roman" w:hAnsi="Times New Roman" w:cs="Times New Roman"/>
          <w:bCs/>
          <w:iCs/>
          <w:sz w:val="24"/>
          <w:szCs w:val="24"/>
        </w:rPr>
        <w:t>.</w:t>
      </w:r>
    </w:p>
    <w:p w:rsidR="00900C38" w:rsidRPr="00DA3D46" w:rsidRDefault="00900C38" w:rsidP="003E7422">
      <w:pPr>
        <w:spacing w:after="0" w:line="480" w:lineRule="auto"/>
        <w:ind w:firstLine="567"/>
        <w:jc w:val="both"/>
        <w:rPr>
          <w:rFonts w:ascii="Times New Roman" w:hAnsi="Times New Roman" w:cs="Times New Roman"/>
          <w:bCs/>
          <w:iCs/>
          <w:sz w:val="24"/>
          <w:szCs w:val="24"/>
          <w:lang w:val="id-ID"/>
        </w:rPr>
      </w:pPr>
    </w:p>
    <w:p w:rsidR="003E7422" w:rsidRPr="00577901" w:rsidRDefault="003E7422" w:rsidP="00577901">
      <w:pPr>
        <w:pStyle w:val="ListParagraph"/>
        <w:numPr>
          <w:ilvl w:val="3"/>
          <w:numId w:val="22"/>
        </w:numPr>
        <w:spacing w:after="0" w:line="480" w:lineRule="auto"/>
        <w:ind w:left="426"/>
        <w:jc w:val="both"/>
        <w:rPr>
          <w:rFonts w:ascii="Times New Roman" w:eastAsiaTheme="minorEastAsia" w:hAnsi="Times New Roman" w:cs="Times New Roman"/>
          <w:sz w:val="24"/>
          <w:szCs w:val="24"/>
          <w:lang w:val="id-ID"/>
        </w:rPr>
      </w:pPr>
      <w:r w:rsidRPr="00577901">
        <w:rPr>
          <w:rFonts w:ascii="Times New Roman" w:eastAsiaTheme="minorEastAsia" w:hAnsi="Times New Roman" w:cs="Times New Roman"/>
          <w:sz w:val="24"/>
          <w:szCs w:val="24"/>
          <w:lang w:val="id-ID"/>
        </w:rPr>
        <w:lastRenderedPageBreak/>
        <w:t>Uji Reliabilitas</w:t>
      </w:r>
    </w:p>
    <w:p w:rsidR="00BA0063" w:rsidRDefault="003E7422" w:rsidP="00BA0063">
      <w:pPr>
        <w:spacing w:after="0" w:line="480" w:lineRule="auto"/>
        <w:ind w:firstLine="709"/>
        <w:jc w:val="both"/>
        <w:rPr>
          <w:rFonts w:ascii="Times New Roman" w:hAnsi="Times New Roman" w:cs="Times New Roman"/>
          <w:sz w:val="24"/>
          <w:szCs w:val="24"/>
          <w:lang w:val="fr-FR"/>
        </w:rPr>
      </w:pPr>
      <w:r w:rsidRPr="001A23AB">
        <w:rPr>
          <w:rFonts w:ascii="Times New Roman" w:eastAsiaTheme="minorEastAsia" w:hAnsi="Times New Roman" w:cs="Times New Roman"/>
          <w:sz w:val="24"/>
          <w:szCs w:val="24"/>
          <w:lang w:val="id-ID"/>
        </w:rPr>
        <w:t xml:space="preserve">Reliabilitas biasa juga disebut keterhandalan atau kemantapan suatu instrumen yakni sejauh mana instrumen mampu menghasilkan skor-skor hasil penilaian yang stabil dan konsisten </w:t>
      </w:r>
      <w:r>
        <w:rPr>
          <w:rFonts w:ascii="Times New Roman" w:hAnsi="Times New Roman" w:cs="Times New Roman"/>
          <w:sz w:val="24"/>
          <w:szCs w:val="24"/>
          <w:lang w:val="id-ID"/>
        </w:rPr>
        <w:t>valid (</w:t>
      </w:r>
      <w:r w:rsidRPr="001A23AB">
        <w:rPr>
          <w:rFonts w:ascii="Times New Roman" w:hAnsi="Times New Roman" w:cs="Times New Roman"/>
          <w:sz w:val="24"/>
          <w:szCs w:val="24"/>
          <w:lang w:val="id-ID"/>
        </w:rPr>
        <w:t xml:space="preserve">Bundu, 2012). </w:t>
      </w:r>
      <w:r w:rsidRPr="001A23AB">
        <w:rPr>
          <w:rFonts w:ascii="Times New Roman" w:hAnsi="Times New Roman" w:cs="Times New Roman"/>
          <w:sz w:val="24"/>
          <w:szCs w:val="24"/>
          <w:lang w:val="sv-SE"/>
        </w:rPr>
        <w:t xml:space="preserve">Reliabilitas menunjukkan pada suatu pengertian bahwa sesuatu instrumen cukup dapat dipercaya untuk digunakan sebagai alat pengumpul data karena instrumen tersebut sudah baik. </w:t>
      </w:r>
      <w:r w:rsidRPr="001A23AB">
        <w:rPr>
          <w:rFonts w:ascii="Times New Roman" w:hAnsi="Times New Roman" w:cs="Times New Roman"/>
          <w:sz w:val="24"/>
          <w:szCs w:val="24"/>
          <w:lang w:val="fr-FR"/>
        </w:rPr>
        <w:t xml:space="preserve">Untuk menghitung reliabilitas skala pernyataan </w:t>
      </w:r>
      <w:r w:rsidRPr="001A23AB">
        <w:rPr>
          <w:rFonts w:ascii="Times New Roman" w:hAnsi="Times New Roman" w:cs="Times New Roman"/>
          <w:sz w:val="24"/>
          <w:szCs w:val="24"/>
          <w:lang w:val="id-ID"/>
        </w:rPr>
        <w:t xml:space="preserve">motivasi dan minat belajar matematika pada siswa </w:t>
      </w:r>
      <w:r w:rsidRPr="001A23AB">
        <w:rPr>
          <w:rFonts w:ascii="Times New Roman" w:hAnsi="Times New Roman" w:cs="Times New Roman"/>
          <w:sz w:val="24"/>
          <w:szCs w:val="24"/>
          <w:lang w:val="fr-FR"/>
        </w:rPr>
        <w:t xml:space="preserve">dengan menggunakan rumus </w:t>
      </w:r>
      <w:r w:rsidRPr="001A23AB">
        <w:rPr>
          <w:rFonts w:ascii="Times New Roman" w:hAnsi="Times New Roman" w:cs="Times New Roman"/>
          <w:i/>
          <w:iCs/>
          <w:sz w:val="24"/>
          <w:szCs w:val="24"/>
          <w:lang w:val="fr-FR"/>
        </w:rPr>
        <w:t>alfa cronbach</w:t>
      </w:r>
      <w:r w:rsidRPr="001A23AB">
        <w:rPr>
          <w:rFonts w:ascii="Times New Roman" w:hAnsi="Times New Roman" w:cs="Times New Roman"/>
          <w:sz w:val="24"/>
          <w:szCs w:val="24"/>
          <w:lang w:val="fr-FR"/>
        </w:rPr>
        <w:t xml:space="preserve"> yaitu: </w:t>
      </w:r>
    </w:p>
    <w:p w:rsidR="00900C38" w:rsidRDefault="00005AB1" w:rsidP="00BA0063">
      <w:pPr>
        <w:pStyle w:val="ListParagraph"/>
        <w:tabs>
          <w:tab w:val="left" w:pos="142"/>
        </w:tabs>
        <w:spacing w:after="0" w:line="240" w:lineRule="auto"/>
        <w:ind w:left="0"/>
        <w:jc w:val="center"/>
        <w:rPr>
          <w:rFonts w:ascii="Times New Roman" w:eastAsiaTheme="minorEastAsia" w:hAnsi="Times New Roman" w:cs="Times New Roman"/>
          <w:b/>
          <w:color w:val="000000"/>
          <w:sz w:val="24"/>
          <w:szCs w:val="32"/>
        </w:rPr>
      </w:pPr>
      <m:oMath>
        <m:sSub>
          <m:sSubPr>
            <m:ctrlPr>
              <w:rPr>
                <w:rFonts w:ascii="Cambria Math" w:hAnsi="Cambria Math" w:cs="Times New Roman"/>
                <w:b/>
                <w:i/>
                <w:color w:val="000000"/>
                <w:sz w:val="24"/>
                <w:szCs w:val="32"/>
              </w:rPr>
            </m:ctrlPr>
          </m:sSubPr>
          <m:e>
            <m:r>
              <m:rPr>
                <m:sty m:val="bi"/>
              </m:rPr>
              <w:rPr>
                <w:rFonts w:ascii="Cambria Math" w:hAnsi="Cambria Math" w:cs="Times New Roman"/>
                <w:color w:val="000000"/>
                <w:sz w:val="24"/>
                <w:szCs w:val="32"/>
              </w:rPr>
              <m:t>r</m:t>
            </m:r>
          </m:e>
          <m:sub>
            <m:r>
              <m:rPr>
                <m:sty m:val="bi"/>
              </m:rPr>
              <w:rPr>
                <w:rFonts w:ascii="Cambria Math" w:hAnsi="Cambria Math" w:cs="Times New Roman"/>
                <w:color w:val="000000"/>
                <w:sz w:val="24"/>
                <w:szCs w:val="32"/>
              </w:rPr>
              <m:t>11</m:t>
            </m:r>
          </m:sub>
        </m:sSub>
        <m:r>
          <m:rPr>
            <m:sty m:val="bi"/>
          </m:rPr>
          <w:rPr>
            <w:rFonts w:ascii="Cambria Math" w:hAnsi="Cambria Math" w:cs="Times New Roman"/>
            <w:color w:val="000000"/>
            <w:sz w:val="24"/>
            <w:szCs w:val="32"/>
          </w:rPr>
          <m:t>=</m:t>
        </m:r>
        <m:d>
          <m:dPr>
            <m:ctrlPr>
              <w:rPr>
                <w:rFonts w:ascii="Cambria Math" w:hAnsi="Cambria Math" w:cs="Times New Roman"/>
                <w:b/>
                <w:i/>
                <w:color w:val="000000"/>
                <w:sz w:val="24"/>
                <w:szCs w:val="32"/>
              </w:rPr>
            </m:ctrlPr>
          </m:dPr>
          <m:e>
            <m:f>
              <m:fPr>
                <m:ctrlPr>
                  <w:rPr>
                    <w:rFonts w:ascii="Cambria Math" w:hAnsi="Cambria Math" w:cs="Times New Roman"/>
                    <w:b/>
                    <w:i/>
                    <w:color w:val="000000"/>
                    <w:sz w:val="24"/>
                    <w:szCs w:val="32"/>
                  </w:rPr>
                </m:ctrlPr>
              </m:fPr>
              <m:num>
                <m:r>
                  <m:rPr>
                    <m:sty m:val="bi"/>
                  </m:rPr>
                  <w:rPr>
                    <w:rFonts w:ascii="Cambria Math" w:hAnsi="Cambria Math" w:cs="Times New Roman"/>
                    <w:color w:val="000000"/>
                    <w:sz w:val="24"/>
                    <w:szCs w:val="32"/>
                  </w:rPr>
                  <m:t>n</m:t>
                </m:r>
              </m:num>
              <m:den>
                <m:r>
                  <m:rPr>
                    <m:sty m:val="bi"/>
                  </m:rPr>
                  <w:rPr>
                    <w:rFonts w:ascii="Cambria Math" w:hAnsi="Cambria Math" w:cs="Times New Roman"/>
                    <w:color w:val="000000"/>
                    <w:sz w:val="24"/>
                    <w:szCs w:val="32"/>
                  </w:rPr>
                  <m:t>n-1</m:t>
                </m:r>
              </m:den>
            </m:f>
          </m:e>
        </m:d>
        <m:d>
          <m:dPr>
            <m:ctrlPr>
              <w:rPr>
                <w:rFonts w:ascii="Cambria Math" w:hAnsi="Cambria Math" w:cs="Times New Roman"/>
                <w:b/>
                <w:i/>
                <w:color w:val="000000"/>
                <w:sz w:val="24"/>
                <w:szCs w:val="32"/>
              </w:rPr>
            </m:ctrlPr>
          </m:dPr>
          <m:e>
            <m:r>
              <m:rPr>
                <m:sty m:val="bi"/>
              </m:rPr>
              <w:rPr>
                <w:rFonts w:ascii="Cambria Math" w:hAnsi="Cambria Math" w:cs="Times New Roman"/>
                <w:color w:val="000000"/>
                <w:sz w:val="24"/>
                <w:szCs w:val="32"/>
              </w:rPr>
              <m:t>1-</m:t>
            </m:r>
            <m:f>
              <m:fPr>
                <m:ctrlPr>
                  <w:rPr>
                    <w:rFonts w:ascii="Cambria Math" w:hAnsi="Cambria Math" w:cs="Times New Roman"/>
                    <w:b/>
                    <w:i/>
                    <w:color w:val="000000"/>
                    <w:sz w:val="24"/>
                    <w:szCs w:val="32"/>
                  </w:rPr>
                </m:ctrlPr>
              </m:fPr>
              <m:num>
                <m:r>
                  <m:rPr>
                    <m:sty m:val="bi"/>
                  </m:rPr>
                  <w:rPr>
                    <w:rFonts w:ascii="Cambria Math" w:hAnsi="Cambria Math" w:cs="Times New Roman"/>
                    <w:color w:val="000000"/>
                    <w:sz w:val="24"/>
                    <w:szCs w:val="32"/>
                  </w:rPr>
                  <m:t>∑</m:t>
                </m:r>
                <m:sSubSup>
                  <m:sSubSupPr>
                    <m:ctrlPr>
                      <w:rPr>
                        <w:rFonts w:ascii="Cambria Math" w:hAnsi="Cambria Math" w:cs="Times New Roman"/>
                        <w:b/>
                        <w:i/>
                        <w:color w:val="000000"/>
                        <w:sz w:val="24"/>
                        <w:szCs w:val="32"/>
                      </w:rPr>
                    </m:ctrlPr>
                  </m:sSubSupPr>
                  <m:e>
                    <m:r>
                      <m:rPr>
                        <m:sty m:val="bi"/>
                      </m:rPr>
                      <w:rPr>
                        <w:rFonts w:ascii="Cambria Math" w:hAnsi="Cambria Math" w:cs="Times New Roman"/>
                        <w:color w:val="000000"/>
                        <w:sz w:val="24"/>
                        <w:szCs w:val="32"/>
                      </w:rPr>
                      <m:t>σ</m:t>
                    </m:r>
                  </m:e>
                  <m:sub>
                    <m:r>
                      <m:rPr>
                        <m:sty m:val="bi"/>
                      </m:rPr>
                      <w:rPr>
                        <w:rFonts w:ascii="Cambria Math" w:hAnsi="Cambria Math" w:cs="Times New Roman"/>
                        <w:color w:val="000000"/>
                        <w:sz w:val="24"/>
                        <w:szCs w:val="32"/>
                      </w:rPr>
                      <m:t>1</m:t>
                    </m:r>
                  </m:sub>
                  <m:sup>
                    <m:r>
                      <m:rPr>
                        <m:sty m:val="bi"/>
                      </m:rPr>
                      <w:rPr>
                        <w:rFonts w:ascii="Cambria Math" w:hAnsi="Cambria Math" w:cs="Times New Roman"/>
                        <w:color w:val="000000"/>
                        <w:sz w:val="24"/>
                        <w:szCs w:val="32"/>
                      </w:rPr>
                      <m:t>2</m:t>
                    </m:r>
                  </m:sup>
                </m:sSubSup>
              </m:num>
              <m:den>
                <m:sSubSup>
                  <m:sSubSupPr>
                    <m:ctrlPr>
                      <w:rPr>
                        <w:rFonts w:ascii="Cambria Math" w:hAnsi="Cambria Math" w:cs="Times New Roman"/>
                        <w:b/>
                        <w:i/>
                        <w:color w:val="000000"/>
                        <w:sz w:val="24"/>
                        <w:szCs w:val="32"/>
                      </w:rPr>
                    </m:ctrlPr>
                  </m:sSubSupPr>
                  <m:e>
                    <m:r>
                      <m:rPr>
                        <m:sty m:val="bi"/>
                      </m:rPr>
                      <w:rPr>
                        <w:rFonts w:ascii="Cambria Math" w:hAnsi="Cambria Math" w:cs="Times New Roman"/>
                        <w:color w:val="000000"/>
                        <w:sz w:val="24"/>
                        <w:szCs w:val="32"/>
                      </w:rPr>
                      <m:t>σ</m:t>
                    </m:r>
                  </m:e>
                  <m:sub>
                    <m:r>
                      <m:rPr>
                        <m:sty m:val="bi"/>
                      </m:rPr>
                      <w:rPr>
                        <w:rFonts w:ascii="Cambria Math" w:hAnsi="Cambria Math" w:cs="Times New Roman"/>
                        <w:color w:val="000000"/>
                        <w:sz w:val="24"/>
                        <w:szCs w:val="32"/>
                      </w:rPr>
                      <m:t>1</m:t>
                    </m:r>
                  </m:sub>
                  <m:sup>
                    <m:r>
                      <m:rPr>
                        <m:sty m:val="bi"/>
                      </m:rPr>
                      <w:rPr>
                        <w:rFonts w:ascii="Cambria Math" w:hAnsi="Cambria Math" w:cs="Times New Roman"/>
                        <w:color w:val="000000"/>
                        <w:sz w:val="24"/>
                        <w:szCs w:val="32"/>
                      </w:rPr>
                      <m:t>2</m:t>
                    </m:r>
                  </m:sup>
                </m:sSubSup>
              </m:den>
            </m:f>
          </m:e>
        </m:d>
      </m:oMath>
      <w:r w:rsidR="00BA0063">
        <w:rPr>
          <w:rFonts w:ascii="Times New Roman" w:eastAsiaTheme="minorEastAsia" w:hAnsi="Times New Roman" w:cs="Times New Roman"/>
          <w:b/>
          <w:color w:val="000000"/>
          <w:sz w:val="24"/>
          <w:szCs w:val="32"/>
        </w:rPr>
        <w:tab/>
      </w:r>
    </w:p>
    <w:p w:rsidR="00E20CD9" w:rsidRPr="00BA0063" w:rsidRDefault="00BA0063" w:rsidP="00900C38">
      <w:pPr>
        <w:pStyle w:val="ListParagraph"/>
        <w:tabs>
          <w:tab w:val="left" w:pos="142"/>
        </w:tabs>
        <w:spacing w:after="0" w:line="240" w:lineRule="auto"/>
        <w:ind w:left="0"/>
        <w:jc w:val="right"/>
        <w:rPr>
          <w:rFonts w:ascii="Times New Roman" w:eastAsiaTheme="minorEastAsia" w:hAnsi="Times New Roman" w:cs="Times New Roman"/>
          <w:b/>
          <w:color w:val="000000"/>
          <w:sz w:val="24"/>
          <w:szCs w:val="32"/>
        </w:rPr>
      </w:pPr>
      <w:r>
        <w:rPr>
          <w:rFonts w:ascii="Times New Roman" w:hAnsi="Times New Roman" w:cs="Times New Roman"/>
          <w:color w:val="000000"/>
          <w:sz w:val="24"/>
          <w:szCs w:val="24"/>
        </w:rPr>
        <w:t>(Sudijono, 1995: 208</w:t>
      </w:r>
      <w:r w:rsidRPr="005A6491">
        <w:rPr>
          <w:rFonts w:ascii="Times New Roman" w:hAnsi="Times New Roman" w:cs="Times New Roman"/>
          <w:color w:val="000000"/>
          <w:sz w:val="24"/>
          <w:szCs w:val="24"/>
        </w:rPr>
        <w:t>)</w:t>
      </w:r>
    </w:p>
    <w:p w:rsidR="00E20CD9" w:rsidRPr="00E20CD9" w:rsidRDefault="0009357F" w:rsidP="00BA0063">
      <w:pPr>
        <w:pStyle w:val="ListParagraph"/>
        <w:tabs>
          <w:tab w:val="left" w:pos="142"/>
        </w:tabs>
        <w:spacing w:after="0" w:line="240" w:lineRule="auto"/>
        <w:ind w:left="0"/>
        <w:jc w:val="center"/>
        <w:rPr>
          <w:rFonts w:ascii="Times New Roman" w:eastAsiaTheme="minorEastAsia" w:hAnsi="Times New Roman" w:cs="Times New Roman"/>
          <w:b/>
          <w:color w:val="000000"/>
          <w:sz w:val="24"/>
          <w:szCs w:val="32"/>
        </w:rPr>
      </w:pPr>
      <w:r>
        <w:rPr>
          <w:rFonts w:ascii="Times New Roman" w:eastAsiaTheme="minorEastAsia" w:hAnsi="Times New Roman" w:cs="Times New Roman"/>
          <w:b/>
          <w:color w:val="000000"/>
          <w:sz w:val="24"/>
          <w:szCs w:val="32"/>
        </w:rPr>
        <w:tab/>
      </w:r>
      <w:r>
        <w:rPr>
          <w:rFonts w:ascii="Times New Roman" w:eastAsiaTheme="minorEastAsia" w:hAnsi="Times New Roman" w:cs="Times New Roman"/>
          <w:b/>
          <w:color w:val="000000"/>
          <w:sz w:val="24"/>
          <w:szCs w:val="32"/>
        </w:rPr>
        <w:tab/>
      </w:r>
      <w:r>
        <w:rPr>
          <w:rFonts w:ascii="Times New Roman" w:eastAsiaTheme="minorEastAsia" w:hAnsi="Times New Roman" w:cs="Times New Roman"/>
          <w:b/>
          <w:color w:val="000000"/>
          <w:sz w:val="24"/>
          <w:szCs w:val="32"/>
        </w:rPr>
        <w:tab/>
      </w:r>
      <w:r>
        <w:rPr>
          <w:rFonts w:ascii="Times New Roman" w:eastAsiaTheme="minorEastAsia" w:hAnsi="Times New Roman" w:cs="Times New Roman"/>
          <w:b/>
          <w:color w:val="000000"/>
          <w:sz w:val="24"/>
          <w:szCs w:val="32"/>
        </w:rPr>
        <w:tab/>
      </w:r>
      <w:r>
        <w:rPr>
          <w:rFonts w:ascii="Times New Roman" w:eastAsiaTheme="minorEastAsia" w:hAnsi="Times New Roman" w:cs="Times New Roman"/>
          <w:b/>
          <w:color w:val="000000"/>
          <w:sz w:val="24"/>
          <w:szCs w:val="32"/>
        </w:rPr>
        <w:tab/>
      </w:r>
      <w:r>
        <w:rPr>
          <w:rFonts w:ascii="Times New Roman" w:eastAsiaTheme="minorEastAsia" w:hAnsi="Times New Roman" w:cs="Times New Roman"/>
          <w:b/>
          <w:color w:val="000000"/>
          <w:sz w:val="24"/>
          <w:szCs w:val="32"/>
        </w:rPr>
        <w:tab/>
      </w:r>
      <w:r w:rsidR="00E20CD9">
        <w:rPr>
          <w:rFonts w:ascii="Times New Roman" w:eastAsiaTheme="minorEastAsia" w:hAnsi="Times New Roman" w:cs="Times New Roman"/>
          <w:b/>
          <w:color w:val="000000"/>
          <w:sz w:val="24"/>
          <w:szCs w:val="32"/>
        </w:rPr>
        <w:tab/>
      </w:r>
    </w:p>
    <w:p w:rsidR="00E20CD9" w:rsidRPr="00667FF6" w:rsidRDefault="00E20CD9" w:rsidP="00E20CD9">
      <w:pPr>
        <w:tabs>
          <w:tab w:val="left" w:pos="284"/>
        </w:tabs>
        <w:spacing w:after="0" w:line="48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Keterangan</w:t>
      </w:r>
      <w:r w:rsidRPr="00667FF6">
        <w:rPr>
          <w:rFonts w:ascii="Times New Roman" w:hAnsi="Times New Roman" w:cs="Times New Roman"/>
          <w:b/>
          <w:color w:val="000000"/>
          <w:sz w:val="24"/>
          <w:szCs w:val="24"/>
        </w:rPr>
        <w:t>:</w:t>
      </w:r>
    </w:p>
    <w:p w:rsidR="00E20CD9" w:rsidRPr="00C80BC5" w:rsidRDefault="00E20CD9" w:rsidP="00E20CD9">
      <w:pPr>
        <w:tabs>
          <w:tab w:val="left" w:pos="284"/>
        </w:tabs>
        <w:spacing w:after="0" w:line="480" w:lineRule="auto"/>
        <w:jc w:val="both"/>
        <w:rPr>
          <w:rFonts w:ascii="Times New Roman" w:hAnsi="Times New Roman" w:cs="Times New Roman"/>
          <w:color w:val="000000"/>
          <w:sz w:val="24"/>
          <w:szCs w:val="24"/>
        </w:rPr>
      </w:pPr>
      <m:oMath>
        <m:r>
          <w:rPr>
            <w:rFonts w:ascii="Cambria Math" w:hAnsi="Cambria Math" w:cs="Times New Roman"/>
            <w:color w:val="000000"/>
            <w:sz w:val="18"/>
            <w:szCs w:val="16"/>
          </w:rPr>
          <m:t>r11         =</m:t>
        </m:r>
        <m:r>
          <m:rPr>
            <m:sty m:val="p"/>
          </m:rPr>
          <w:rPr>
            <w:rFonts w:ascii="Cambria Math" w:hAnsi="Cambria Math" w:cs="Times New Roman"/>
            <w:color w:val="000000"/>
            <w:sz w:val="24"/>
            <w:szCs w:val="24"/>
          </w:rPr>
          <m:t xml:space="preserve">reliabilitas instrument </m:t>
        </m:r>
      </m:oMath>
      <w:r w:rsidRPr="00C80BC5">
        <w:rPr>
          <w:rFonts w:ascii="Times New Roman" w:hAnsi="Times New Roman" w:cs="Times New Roman"/>
          <w:color w:val="000000"/>
          <w:sz w:val="24"/>
          <w:szCs w:val="24"/>
        </w:rPr>
        <w:t xml:space="preserve"> </w:t>
      </w:r>
    </w:p>
    <w:p w:rsidR="00E20CD9" w:rsidRPr="00C80BC5" w:rsidRDefault="00E20CD9" w:rsidP="00E20CD9">
      <w:pPr>
        <w:tabs>
          <w:tab w:val="left" w:pos="284"/>
        </w:tabs>
        <w:spacing w:after="0" w:line="480" w:lineRule="auto"/>
        <w:jc w:val="both"/>
        <w:rPr>
          <w:rFonts w:ascii="Times New Roman" w:hAnsi="Times New Roman" w:cs="Times New Roman"/>
          <w:color w:val="000000"/>
          <w:sz w:val="24"/>
          <w:szCs w:val="24"/>
        </w:rPr>
      </w:pPr>
      <w:r w:rsidRPr="00C80BC5">
        <w:rPr>
          <w:rFonts w:ascii="Times New Roman" w:hAnsi="Times New Roman" w:cs="Times New Roman"/>
          <w:color w:val="000000"/>
          <w:sz w:val="24"/>
          <w:szCs w:val="24"/>
        </w:rPr>
        <w:t>n          = banyaknya butir pertanyaan atau soal</w:t>
      </w:r>
    </w:p>
    <w:p w:rsidR="00E20CD9" w:rsidRPr="00C80BC5" w:rsidRDefault="00E20CD9" w:rsidP="00E20CD9">
      <w:pPr>
        <w:tabs>
          <w:tab w:val="left" w:pos="284"/>
        </w:tabs>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m:oMath>
        <m:sSubSup>
          <m:sSubSupPr>
            <m:ctrlPr>
              <w:rPr>
                <w:rFonts w:ascii="Cambria Math" w:hAnsi="Cambria Math" w:cs="Times New Roman"/>
                <w:i/>
                <w:color w:val="000000"/>
                <w:sz w:val="24"/>
                <w:szCs w:val="24"/>
              </w:rPr>
            </m:ctrlPr>
          </m:sSubSupPr>
          <m:e>
            <m:r>
              <w:rPr>
                <w:rFonts w:ascii="Cambria Math" w:hAnsi="Cambria Math" w:cs="Times New Roman"/>
                <w:color w:val="000000"/>
                <w:sz w:val="24"/>
                <w:szCs w:val="24"/>
              </w:rPr>
              <m:t>σ</m:t>
            </m:r>
          </m:e>
          <m:sub>
            <m:r>
              <w:rPr>
                <w:rFonts w:ascii="Cambria Math" w:hAnsi="Cambria Math" w:cs="Times New Roman"/>
                <w:color w:val="000000"/>
                <w:sz w:val="24"/>
                <w:szCs w:val="24"/>
              </w:rPr>
              <m:t>1</m:t>
            </m:r>
          </m:sub>
          <m:sup>
            <m:r>
              <w:rPr>
                <w:rFonts w:ascii="Cambria Math" w:hAnsi="Cambria Math" w:cs="Times New Roman"/>
                <w:color w:val="000000"/>
                <w:sz w:val="24"/>
                <w:szCs w:val="24"/>
              </w:rPr>
              <m:t>2</m:t>
            </m:r>
          </m:sup>
        </m:sSubSup>
      </m:oMath>
      <w:r>
        <w:rPr>
          <w:rFonts w:ascii="Times New Roman" w:hAnsi="Times New Roman" w:cs="Times New Roman"/>
          <w:color w:val="000000"/>
          <w:sz w:val="24"/>
          <w:szCs w:val="24"/>
        </w:rPr>
        <w:tab/>
        <w:t>= jumlah varian</w:t>
      </w:r>
      <w:r w:rsidRPr="00C80BC5">
        <w:rPr>
          <w:rFonts w:ascii="Times New Roman" w:hAnsi="Times New Roman" w:cs="Times New Roman"/>
          <w:color w:val="000000"/>
          <w:sz w:val="24"/>
          <w:szCs w:val="24"/>
        </w:rPr>
        <w:t xml:space="preserve">s butir </w:t>
      </w:r>
    </w:p>
    <w:p w:rsidR="003E7422" w:rsidRPr="0009357F" w:rsidRDefault="00E20CD9" w:rsidP="0009357F">
      <w:pPr>
        <w:tabs>
          <w:tab w:val="left" w:pos="284"/>
        </w:tabs>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m:oMath>
        <m:sSubSup>
          <m:sSubSupPr>
            <m:ctrlPr>
              <w:rPr>
                <w:rFonts w:ascii="Cambria Math" w:hAnsi="Cambria Math" w:cs="Times New Roman"/>
                <w:i/>
                <w:color w:val="000000"/>
                <w:sz w:val="24"/>
                <w:szCs w:val="24"/>
              </w:rPr>
            </m:ctrlPr>
          </m:sSubSupPr>
          <m:e>
            <m:r>
              <w:rPr>
                <w:rFonts w:ascii="Cambria Math" w:hAnsi="Cambria Math" w:cs="Times New Roman"/>
                <w:color w:val="000000"/>
                <w:sz w:val="24"/>
                <w:szCs w:val="24"/>
              </w:rPr>
              <m:t>σ</m:t>
            </m:r>
          </m:e>
          <m:sub>
            <m:r>
              <w:rPr>
                <w:rFonts w:ascii="Cambria Math" w:hAnsi="Cambria Math" w:cs="Times New Roman"/>
                <w:color w:val="000000"/>
                <w:sz w:val="24"/>
                <w:szCs w:val="24"/>
              </w:rPr>
              <m:t>2</m:t>
            </m:r>
          </m:sub>
          <m:sup>
            <m:r>
              <w:rPr>
                <w:rFonts w:ascii="Cambria Math" w:hAnsi="Cambria Math" w:cs="Times New Roman"/>
                <w:color w:val="000000"/>
                <w:sz w:val="24"/>
                <w:szCs w:val="24"/>
              </w:rPr>
              <m:t>1</m:t>
            </m:r>
          </m:sup>
        </m:sSubSup>
      </m:oMath>
      <w:r>
        <w:rPr>
          <w:rFonts w:ascii="Times New Roman" w:hAnsi="Times New Roman" w:cs="Times New Roman"/>
          <w:color w:val="000000"/>
          <w:sz w:val="24"/>
          <w:szCs w:val="24"/>
        </w:rPr>
        <w:tab/>
      </w:r>
      <w:r w:rsidRPr="00C80BC5">
        <w:rPr>
          <w:rFonts w:ascii="Times New Roman" w:hAnsi="Times New Roman" w:cs="Times New Roman"/>
          <w:color w:val="000000"/>
          <w:sz w:val="24"/>
          <w:szCs w:val="24"/>
        </w:rPr>
        <w:t>= varians total</w:t>
      </w:r>
    </w:p>
    <w:p w:rsidR="00AC739A" w:rsidRPr="00AC739A" w:rsidRDefault="003E7422" w:rsidP="00577901">
      <w:pPr>
        <w:autoSpaceDE w:val="0"/>
        <w:autoSpaceDN w:val="0"/>
        <w:adjustRightInd w:val="0"/>
        <w:spacing w:after="0" w:line="480" w:lineRule="auto"/>
        <w:ind w:firstLine="720"/>
        <w:contextualSpacing/>
        <w:jc w:val="both"/>
        <w:rPr>
          <w:rFonts w:ascii="Times New Roman" w:hAnsi="Times New Roman" w:cs="Times New Roman"/>
          <w:i/>
          <w:color w:val="000000"/>
          <w:sz w:val="24"/>
          <w:szCs w:val="24"/>
        </w:rPr>
      </w:pPr>
      <w:r w:rsidRPr="00056891">
        <w:rPr>
          <w:rFonts w:ascii="Times New Roman" w:hAnsi="Times New Roman" w:cs="Times New Roman"/>
          <w:sz w:val="24"/>
          <w:szCs w:val="24"/>
        </w:rPr>
        <w:t>Dalam penentuan tingkat realibilitas suatu instrumen penelitian dapat diterima apabila memiliki koefisien alpha lebih besar dari 0</w:t>
      </w:r>
      <w:proofErr w:type="gramStart"/>
      <w:r w:rsidRPr="00056891">
        <w:rPr>
          <w:rFonts w:ascii="Times New Roman" w:hAnsi="Times New Roman" w:cs="Times New Roman"/>
          <w:sz w:val="24"/>
          <w:szCs w:val="24"/>
        </w:rPr>
        <w:t>,60</w:t>
      </w:r>
      <w:proofErr w:type="gramEnd"/>
      <w:r>
        <w:rPr>
          <w:rFonts w:ascii="Times New Roman" w:hAnsi="Times New Roman" w:cs="Times New Roman"/>
          <w:sz w:val="24"/>
          <w:szCs w:val="24"/>
        </w:rPr>
        <w:t xml:space="preserve">. </w:t>
      </w:r>
      <w:r w:rsidRPr="00056891">
        <w:rPr>
          <w:rFonts w:ascii="Times New Roman" w:hAnsi="Times New Roman" w:cs="Times New Roman"/>
          <w:sz w:val="24"/>
          <w:szCs w:val="24"/>
        </w:rPr>
        <w:t xml:space="preserve"> Sehingga instrumen penelitian ini </w:t>
      </w:r>
      <w:proofErr w:type="gramStart"/>
      <w:r w:rsidRPr="00056891">
        <w:rPr>
          <w:rFonts w:ascii="Times New Roman" w:hAnsi="Times New Roman" w:cs="Times New Roman"/>
          <w:sz w:val="24"/>
          <w:szCs w:val="24"/>
        </w:rPr>
        <w:t>dikatakan  reliabel</w:t>
      </w:r>
      <w:proofErr w:type="gramEnd"/>
      <w:r w:rsidRPr="00056891">
        <w:rPr>
          <w:rFonts w:ascii="Times New Roman" w:hAnsi="Times New Roman" w:cs="Times New Roman"/>
          <w:sz w:val="24"/>
          <w:szCs w:val="24"/>
        </w:rPr>
        <w:t xml:space="preserve"> karena memiliki koefisien alpha &gt; 0,60</w:t>
      </w:r>
      <w:r w:rsidR="00577901">
        <w:rPr>
          <w:rFonts w:ascii="Times New Roman" w:hAnsi="Times New Roman" w:cs="Times New Roman"/>
          <w:i/>
          <w:color w:val="000000"/>
          <w:sz w:val="24"/>
          <w:szCs w:val="24"/>
        </w:rPr>
        <w:t xml:space="preserve"> </w:t>
      </w:r>
      <w:r w:rsidR="00577901" w:rsidRPr="00577901">
        <w:rPr>
          <w:rFonts w:ascii="Times New Roman" w:hAnsi="Times New Roman" w:cs="Times New Roman"/>
          <w:color w:val="000000"/>
          <w:sz w:val="24"/>
          <w:szCs w:val="24"/>
        </w:rPr>
        <w:t xml:space="preserve">dengan menggunakan aplikasi </w:t>
      </w:r>
      <w:r w:rsidR="00577901">
        <w:rPr>
          <w:rFonts w:ascii="Times New Roman" w:hAnsi="Times New Roman" w:cs="Times New Roman"/>
          <w:i/>
          <w:color w:val="000000"/>
          <w:sz w:val="24"/>
          <w:szCs w:val="24"/>
        </w:rPr>
        <w:t>SPSS version 19 for windows.</w:t>
      </w:r>
    </w:p>
    <w:p w:rsidR="00900C38" w:rsidRDefault="00900C38" w:rsidP="00900C38">
      <w:pPr>
        <w:pStyle w:val="ListParagraph"/>
        <w:spacing w:after="0" w:line="480" w:lineRule="auto"/>
        <w:ind w:left="426"/>
        <w:jc w:val="both"/>
        <w:rPr>
          <w:rFonts w:ascii="Times New Roman" w:hAnsi="Times New Roman" w:cs="Times New Roman"/>
          <w:b/>
          <w:sz w:val="24"/>
          <w:szCs w:val="24"/>
          <w:lang w:val="id-ID"/>
        </w:rPr>
      </w:pPr>
    </w:p>
    <w:p w:rsidR="00900C38" w:rsidRDefault="00900C38" w:rsidP="00900C38">
      <w:pPr>
        <w:pStyle w:val="ListParagraph"/>
        <w:spacing w:after="0" w:line="480" w:lineRule="auto"/>
        <w:ind w:left="426"/>
        <w:jc w:val="both"/>
        <w:rPr>
          <w:rFonts w:ascii="Times New Roman" w:hAnsi="Times New Roman" w:cs="Times New Roman"/>
          <w:b/>
          <w:sz w:val="24"/>
          <w:szCs w:val="24"/>
          <w:lang w:val="id-ID"/>
        </w:rPr>
      </w:pPr>
    </w:p>
    <w:p w:rsidR="00900C38" w:rsidRDefault="00900C38" w:rsidP="00900C38">
      <w:pPr>
        <w:pStyle w:val="ListParagraph"/>
        <w:spacing w:after="0" w:line="480" w:lineRule="auto"/>
        <w:ind w:left="426"/>
        <w:jc w:val="both"/>
        <w:rPr>
          <w:rFonts w:ascii="Times New Roman" w:hAnsi="Times New Roman" w:cs="Times New Roman"/>
          <w:b/>
          <w:sz w:val="24"/>
          <w:szCs w:val="24"/>
          <w:lang w:val="id-ID"/>
        </w:rPr>
      </w:pPr>
    </w:p>
    <w:p w:rsidR="003E7422" w:rsidRPr="00AC739A" w:rsidRDefault="003E7422" w:rsidP="00AC739A">
      <w:pPr>
        <w:pStyle w:val="ListParagraph"/>
        <w:numPr>
          <w:ilvl w:val="0"/>
          <w:numId w:val="22"/>
        </w:numPr>
        <w:spacing w:after="0" w:line="480" w:lineRule="auto"/>
        <w:ind w:left="426"/>
        <w:jc w:val="both"/>
        <w:rPr>
          <w:rFonts w:ascii="Times New Roman" w:hAnsi="Times New Roman" w:cs="Times New Roman"/>
          <w:b/>
          <w:sz w:val="24"/>
          <w:szCs w:val="24"/>
          <w:lang w:val="id-ID"/>
        </w:rPr>
      </w:pPr>
      <w:r w:rsidRPr="00AC739A">
        <w:rPr>
          <w:rFonts w:ascii="Times New Roman" w:hAnsi="Times New Roman" w:cs="Times New Roman"/>
          <w:b/>
          <w:sz w:val="24"/>
          <w:szCs w:val="24"/>
          <w:lang w:val="id-ID"/>
        </w:rPr>
        <w:lastRenderedPageBreak/>
        <w:t>Teknik Analisis Data</w:t>
      </w:r>
    </w:p>
    <w:p w:rsidR="003E7422" w:rsidRPr="001A23AB" w:rsidRDefault="003E7422" w:rsidP="003E7422">
      <w:pPr>
        <w:spacing w:after="0" w:line="480" w:lineRule="auto"/>
        <w:ind w:firstLine="720"/>
        <w:jc w:val="both"/>
        <w:rPr>
          <w:rFonts w:ascii="Times New Roman" w:hAnsi="Times New Roman" w:cs="Times New Roman"/>
          <w:sz w:val="24"/>
          <w:szCs w:val="24"/>
        </w:rPr>
      </w:pPr>
      <w:r w:rsidRPr="001A23AB">
        <w:rPr>
          <w:rFonts w:ascii="Times New Roman" w:hAnsi="Times New Roman" w:cs="Times New Roman"/>
          <w:sz w:val="24"/>
          <w:szCs w:val="24"/>
        </w:rPr>
        <w:t xml:space="preserve">Data yang telah diperoleh dianalisis dengan menggunakan teknik analisis statistik, yaitu statistik deskriptif dan statistik inferensial. </w:t>
      </w:r>
    </w:p>
    <w:p w:rsidR="003E7422" w:rsidRPr="00A23DF4" w:rsidRDefault="003E7422" w:rsidP="00C45B1C">
      <w:pPr>
        <w:numPr>
          <w:ilvl w:val="1"/>
          <w:numId w:val="32"/>
        </w:numPr>
        <w:tabs>
          <w:tab w:val="clear" w:pos="1440"/>
          <w:tab w:val="num" w:pos="360"/>
        </w:tabs>
        <w:spacing w:after="0" w:line="480" w:lineRule="auto"/>
        <w:ind w:left="360" w:firstLine="0"/>
        <w:jc w:val="both"/>
        <w:rPr>
          <w:rFonts w:ascii="Times New Roman" w:hAnsi="Times New Roman" w:cs="Times New Roman"/>
          <w:bCs/>
          <w:sz w:val="24"/>
          <w:szCs w:val="24"/>
        </w:rPr>
      </w:pPr>
      <w:r w:rsidRPr="001A23AB">
        <w:rPr>
          <w:rFonts w:ascii="Times New Roman" w:hAnsi="Times New Roman" w:cs="Times New Roman"/>
          <w:bCs/>
          <w:sz w:val="24"/>
          <w:szCs w:val="24"/>
        </w:rPr>
        <w:t xml:space="preserve">Analisis statistik deskriptif </w:t>
      </w:r>
    </w:p>
    <w:p w:rsidR="003E7422" w:rsidRPr="00262570" w:rsidRDefault="003E7422" w:rsidP="003E7422">
      <w:pPr>
        <w:spacing w:after="0" w:line="480" w:lineRule="auto"/>
        <w:ind w:firstLine="709"/>
        <w:jc w:val="both"/>
        <w:rPr>
          <w:rFonts w:ascii="Times New Roman" w:hAnsi="Times New Roman" w:cs="Times New Roman"/>
          <w:sz w:val="24"/>
          <w:szCs w:val="24"/>
        </w:rPr>
      </w:pPr>
      <w:r w:rsidRPr="00262570">
        <w:rPr>
          <w:rFonts w:ascii="Times New Roman" w:hAnsi="Times New Roman" w:cs="Times New Roman"/>
          <w:sz w:val="24"/>
          <w:szCs w:val="24"/>
        </w:rPr>
        <w:t>Statistik deskriptif dalam p</w:t>
      </w:r>
      <w:r>
        <w:rPr>
          <w:rFonts w:ascii="Times New Roman" w:hAnsi="Times New Roman" w:cs="Times New Roman"/>
          <w:sz w:val="24"/>
          <w:szCs w:val="24"/>
        </w:rPr>
        <w:t xml:space="preserve">enelitian ini digunakan untuk </w:t>
      </w:r>
      <w:r w:rsidRPr="00262570">
        <w:rPr>
          <w:rFonts w:ascii="Times New Roman" w:hAnsi="Times New Roman" w:cs="Times New Roman"/>
          <w:sz w:val="24"/>
          <w:szCs w:val="24"/>
        </w:rPr>
        <w:t>mendeskripsikan data pero</w:t>
      </w:r>
      <w:r>
        <w:rPr>
          <w:rFonts w:ascii="Times New Roman" w:hAnsi="Times New Roman" w:cs="Times New Roman"/>
          <w:sz w:val="24"/>
          <w:szCs w:val="24"/>
        </w:rPr>
        <w:t>lehan hasil belajar siswa</w:t>
      </w:r>
      <w:r w:rsidRPr="00262570">
        <w:rPr>
          <w:rFonts w:ascii="Times New Roman" w:hAnsi="Times New Roman" w:cs="Times New Roman"/>
          <w:sz w:val="24"/>
          <w:szCs w:val="24"/>
        </w:rPr>
        <w:t xml:space="preserve"> dalam penelitian seperti nilai rata-rata (</w:t>
      </w:r>
      <w:r w:rsidRPr="00262570">
        <w:rPr>
          <w:rFonts w:ascii="Times New Roman" w:hAnsi="Times New Roman" w:cs="Times New Roman"/>
          <w:i/>
          <w:sz w:val="24"/>
          <w:szCs w:val="24"/>
        </w:rPr>
        <w:t>Mean</w:t>
      </w:r>
      <w:r w:rsidRPr="00262570">
        <w:rPr>
          <w:rFonts w:ascii="Times New Roman" w:hAnsi="Times New Roman" w:cs="Times New Roman"/>
          <w:sz w:val="24"/>
          <w:szCs w:val="24"/>
        </w:rPr>
        <w:t>), nilai tengah data (</w:t>
      </w:r>
      <w:r w:rsidRPr="00262570">
        <w:rPr>
          <w:rFonts w:ascii="Times New Roman" w:hAnsi="Times New Roman" w:cs="Times New Roman"/>
          <w:i/>
          <w:sz w:val="24"/>
          <w:szCs w:val="24"/>
        </w:rPr>
        <w:t>Median</w:t>
      </w:r>
      <w:r w:rsidRPr="00262570">
        <w:rPr>
          <w:rFonts w:ascii="Times New Roman" w:hAnsi="Times New Roman" w:cs="Times New Roman"/>
          <w:sz w:val="24"/>
          <w:szCs w:val="24"/>
        </w:rPr>
        <w:t>), Variansi (</w:t>
      </w:r>
      <w:r w:rsidRPr="00262570">
        <w:rPr>
          <w:rFonts w:ascii="Times New Roman" w:hAnsi="Times New Roman" w:cs="Times New Roman"/>
          <w:i/>
          <w:sz w:val="24"/>
          <w:szCs w:val="24"/>
        </w:rPr>
        <w:t>Variance</w:t>
      </w:r>
      <w:r w:rsidRPr="00262570">
        <w:rPr>
          <w:rFonts w:ascii="Times New Roman" w:hAnsi="Times New Roman" w:cs="Times New Roman"/>
          <w:sz w:val="24"/>
          <w:szCs w:val="24"/>
        </w:rPr>
        <w:t>), simpangan baku (</w:t>
      </w:r>
      <w:r w:rsidRPr="00262570">
        <w:rPr>
          <w:rFonts w:ascii="Times New Roman" w:hAnsi="Times New Roman" w:cs="Times New Roman"/>
          <w:i/>
          <w:sz w:val="24"/>
          <w:szCs w:val="24"/>
        </w:rPr>
        <w:t>Standard Deviation</w:t>
      </w:r>
      <w:r w:rsidRPr="00262570">
        <w:rPr>
          <w:rFonts w:ascii="Times New Roman" w:hAnsi="Times New Roman" w:cs="Times New Roman"/>
          <w:sz w:val="24"/>
          <w:szCs w:val="24"/>
        </w:rPr>
        <w:t>), nilai terendah data (</w:t>
      </w:r>
      <w:r w:rsidRPr="00262570">
        <w:rPr>
          <w:rFonts w:ascii="Times New Roman" w:hAnsi="Times New Roman" w:cs="Times New Roman"/>
          <w:i/>
          <w:sz w:val="24"/>
          <w:szCs w:val="24"/>
        </w:rPr>
        <w:t>Minimum</w:t>
      </w:r>
      <w:r w:rsidRPr="00262570">
        <w:rPr>
          <w:rFonts w:ascii="Times New Roman" w:hAnsi="Times New Roman" w:cs="Times New Roman"/>
          <w:sz w:val="24"/>
          <w:szCs w:val="24"/>
        </w:rPr>
        <w:t>), nilai tertinggi data (</w:t>
      </w:r>
      <w:r w:rsidRPr="00262570">
        <w:rPr>
          <w:rFonts w:ascii="Times New Roman" w:hAnsi="Times New Roman" w:cs="Times New Roman"/>
          <w:i/>
          <w:sz w:val="24"/>
          <w:szCs w:val="24"/>
        </w:rPr>
        <w:t>maksimum</w:t>
      </w:r>
      <w:r w:rsidRPr="00262570">
        <w:rPr>
          <w:rFonts w:ascii="Times New Roman" w:hAnsi="Times New Roman" w:cs="Times New Roman"/>
          <w:sz w:val="24"/>
          <w:szCs w:val="24"/>
        </w:rPr>
        <w:t>), dan sebagainya.</w:t>
      </w:r>
    </w:p>
    <w:p w:rsidR="003F11E0" w:rsidRPr="00282A94" w:rsidRDefault="003E7422" w:rsidP="003F11E0">
      <w:pPr>
        <w:tabs>
          <w:tab w:val="left" w:pos="0"/>
        </w:tabs>
        <w:spacing w:after="0" w:line="480" w:lineRule="auto"/>
        <w:ind w:firstLine="709"/>
        <w:jc w:val="both"/>
        <w:rPr>
          <w:rFonts w:ascii="Times New Roman" w:hAnsi="Times New Roman" w:cs="Times New Roman"/>
          <w:color w:val="000000"/>
          <w:sz w:val="24"/>
          <w:szCs w:val="24"/>
        </w:rPr>
      </w:pPr>
      <w:r w:rsidRPr="00262570">
        <w:rPr>
          <w:rFonts w:ascii="Times New Roman" w:hAnsi="Times New Roman" w:cs="Times New Roman"/>
          <w:sz w:val="24"/>
          <w:szCs w:val="24"/>
        </w:rPr>
        <w:t xml:space="preserve">Tabel distribusi frekuensi penelitian ini dibuat dengan </w:t>
      </w:r>
      <w:proofErr w:type="gramStart"/>
      <w:r w:rsidRPr="00262570">
        <w:rPr>
          <w:rFonts w:ascii="Times New Roman" w:hAnsi="Times New Roman" w:cs="Times New Roman"/>
          <w:sz w:val="24"/>
          <w:szCs w:val="24"/>
        </w:rPr>
        <w:t>cara</w:t>
      </w:r>
      <w:proofErr w:type="gramEnd"/>
      <w:r w:rsidRPr="00262570">
        <w:rPr>
          <w:rFonts w:ascii="Times New Roman" w:hAnsi="Times New Roman" w:cs="Times New Roman"/>
          <w:sz w:val="24"/>
          <w:szCs w:val="24"/>
        </w:rPr>
        <w:t xml:space="preserve"> menentukan kelas interval dan kategorinya. </w:t>
      </w:r>
      <w:r>
        <w:rPr>
          <w:rFonts w:ascii="Times New Roman" w:hAnsi="Times New Roman" w:cs="Times New Roman"/>
          <w:sz w:val="24"/>
          <w:szCs w:val="24"/>
          <w:lang w:val="id-ID"/>
        </w:rPr>
        <w:t>K</w:t>
      </w:r>
      <w:r>
        <w:rPr>
          <w:rFonts w:ascii="Times New Roman" w:hAnsi="Times New Roman" w:cs="Times New Roman"/>
          <w:sz w:val="24"/>
          <w:szCs w:val="24"/>
        </w:rPr>
        <w:t>r</w:t>
      </w:r>
      <w:r>
        <w:rPr>
          <w:rFonts w:ascii="Times New Roman" w:hAnsi="Times New Roman" w:cs="Times New Roman"/>
          <w:sz w:val="24"/>
          <w:szCs w:val="24"/>
          <w:lang w:val="id-ID"/>
        </w:rPr>
        <w:t>i</w:t>
      </w:r>
      <w:r w:rsidRPr="00262570">
        <w:rPr>
          <w:rFonts w:ascii="Times New Roman" w:hAnsi="Times New Roman" w:cs="Times New Roman"/>
          <w:sz w:val="24"/>
          <w:szCs w:val="24"/>
        </w:rPr>
        <w:t xml:space="preserve">teria tingkat kecenderungan hasil pengukuran masing-masing variabel digunakan nilai </w:t>
      </w:r>
      <w:r w:rsidR="003F11E0" w:rsidRPr="00282A94">
        <w:rPr>
          <w:rFonts w:ascii="Times New Roman" w:hAnsi="Times New Roman" w:cs="Times New Roman"/>
          <w:color w:val="000000"/>
          <w:sz w:val="24"/>
          <w:szCs w:val="24"/>
        </w:rPr>
        <w:t xml:space="preserve">Setelah </w:t>
      </w:r>
      <w:r w:rsidR="003F11E0">
        <w:rPr>
          <w:rFonts w:ascii="Times New Roman" w:hAnsi="Times New Roman" w:cs="Times New Roman"/>
          <w:color w:val="000000"/>
          <w:sz w:val="24"/>
          <w:szCs w:val="24"/>
        </w:rPr>
        <w:t>kuesioner dibagikan</w:t>
      </w:r>
      <w:r w:rsidR="003F11E0" w:rsidRPr="00282A94">
        <w:rPr>
          <w:rFonts w:ascii="Times New Roman" w:hAnsi="Times New Roman" w:cs="Times New Roman"/>
          <w:color w:val="000000"/>
          <w:sz w:val="24"/>
          <w:szCs w:val="24"/>
        </w:rPr>
        <w:t xml:space="preserve">, jawaban masing- masing siswa </w:t>
      </w:r>
      <w:r w:rsidR="003F11E0">
        <w:rPr>
          <w:rFonts w:ascii="Times New Roman" w:hAnsi="Times New Roman" w:cs="Times New Roman"/>
          <w:color w:val="000000"/>
          <w:sz w:val="24"/>
          <w:szCs w:val="24"/>
        </w:rPr>
        <w:t xml:space="preserve">diperiksa kemudian diberi skor. Skor yang </w:t>
      </w:r>
      <w:r w:rsidR="003F11E0" w:rsidRPr="00282A94">
        <w:rPr>
          <w:rFonts w:ascii="Times New Roman" w:hAnsi="Times New Roman" w:cs="Times New Roman"/>
          <w:color w:val="000000"/>
          <w:sz w:val="24"/>
          <w:szCs w:val="24"/>
        </w:rPr>
        <w:t>diperoleh kemudian dikonversi dalam bentuk nilai skala 0</w:t>
      </w:r>
      <w:r w:rsidR="003F11E0">
        <w:rPr>
          <w:rFonts w:ascii="Times New Roman" w:hAnsi="Times New Roman" w:cs="Times New Roman"/>
          <w:color w:val="000000"/>
          <w:sz w:val="24"/>
          <w:szCs w:val="24"/>
        </w:rPr>
        <w:t xml:space="preserve"> sampai 100 dengan menggunakan </w:t>
      </w:r>
      <w:r w:rsidR="003F11E0" w:rsidRPr="00282A94">
        <w:rPr>
          <w:rFonts w:ascii="Times New Roman" w:hAnsi="Times New Roman" w:cs="Times New Roman"/>
          <w:color w:val="000000"/>
          <w:sz w:val="24"/>
          <w:szCs w:val="24"/>
        </w:rPr>
        <w:t>rumus sebagai berikut:</w:t>
      </w:r>
    </w:p>
    <w:p w:rsidR="003F11E0" w:rsidRDefault="003F11E0" w:rsidP="003F11E0">
      <w:pPr>
        <w:pStyle w:val="ListParagraph"/>
        <w:tabs>
          <w:tab w:val="left" w:pos="426"/>
          <w:tab w:val="left" w:pos="1134"/>
        </w:tabs>
        <w:spacing w:after="0" w:line="480" w:lineRule="auto"/>
        <w:ind w:left="450" w:hanging="90"/>
        <w:jc w:val="center"/>
        <w:rPr>
          <w:rFonts w:ascii="Times New Roman" w:eastAsiaTheme="minorEastAsia" w:hAnsi="Times New Roman" w:cs="Times New Roman"/>
          <w:sz w:val="24"/>
          <w:szCs w:val="24"/>
        </w:rPr>
      </w:pPr>
      <m:oMath>
        <m:r>
          <w:rPr>
            <w:rFonts w:ascii="Cambria Math" w:hAnsi="Cambria Math" w:cs="Arial"/>
            <w:sz w:val="24"/>
            <w:szCs w:val="24"/>
          </w:rPr>
          <m:t>N</m:t>
        </m:r>
        <m:r>
          <m:rPr>
            <m:sty m:val="p"/>
          </m:rPr>
          <w:rPr>
            <w:rFonts w:ascii="Cambria Math" w:hAnsi="Arial" w:cs="Arial"/>
            <w:sz w:val="24"/>
            <w:szCs w:val="24"/>
          </w:rPr>
          <m:t>=</m:t>
        </m:r>
        <m:f>
          <m:fPr>
            <m:ctrlPr>
              <w:rPr>
                <w:rFonts w:ascii="Cambria Math" w:hAnsi="Arial" w:cs="Arial"/>
                <w:sz w:val="24"/>
                <w:szCs w:val="24"/>
              </w:rPr>
            </m:ctrlPr>
          </m:fPr>
          <m:num>
            <m:r>
              <m:rPr>
                <m:sty m:val="p"/>
              </m:rPr>
              <w:rPr>
                <w:rFonts w:ascii="Cambria Math" w:hAnsi="Arial" w:cs="Arial"/>
                <w:sz w:val="24"/>
                <w:szCs w:val="24"/>
              </w:rPr>
              <m:t>skor total</m:t>
            </m:r>
          </m:num>
          <m:den>
            <m:r>
              <m:rPr>
                <m:sty m:val="p"/>
              </m:rPr>
              <w:rPr>
                <w:rFonts w:ascii="Cambria Math" w:hAnsi="Arial" w:cs="Arial"/>
                <w:sz w:val="24"/>
                <w:szCs w:val="24"/>
              </w:rPr>
              <m:t>4 x banyaknya soal</m:t>
            </m:r>
          </m:den>
        </m:f>
      </m:oMath>
      <w:r w:rsidRPr="0085142B">
        <w:rPr>
          <w:rFonts w:ascii="Times New Roman" w:eastAsiaTheme="minorEastAsia" w:hAnsi="Times New Roman" w:cs="Times New Roman"/>
          <w:sz w:val="24"/>
          <w:szCs w:val="24"/>
        </w:rPr>
        <w:t xml:space="preserve"> </w:t>
      </w:r>
      <w:proofErr w:type="gramStart"/>
      <w:r w:rsidRPr="0085142B">
        <w:rPr>
          <w:rFonts w:ascii="Times New Roman" w:eastAsiaTheme="minorEastAsia" w:hAnsi="Times New Roman" w:cs="Times New Roman"/>
          <w:sz w:val="24"/>
          <w:szCs w:val="24"/>
        </w:rPr>
        <w:t>x</w:t>
      </w:r>
      <w:proofErr w:type="gramEnd"/>
      <w:r w:rsidRPr="0085142B">
        <w:rPr>
          <w:rFonts w:ascii="Times New Roman" w:eastAsiaTheme="minorEastAsia" w:hAnsi="Times New Roman" w:cs="Times New Roman"/>
          <w:sz w:val="24"/>
          <w:szCs w:val="24"/>
        </w:rPr>
        <w:t xml:space="preserve"> 100</w:t>
      </w:r>
    </w:p>
    <w:p w:rsidR="00413B0E" w:rsidRPr="00413B0E" w:rsidRDefault="00B66EBD" w:rsidP="00413B0E">
      <w:pPr>
        <w:pStyle w:val="ListParagraph"/>
        <w:tabs>
          <w:tab w:val="left" w:pos="426"/>
          <w:tab w:val="left" w:pos="1134"/>
        </w:tabs>
        <w:spacing w:after="0" w:line="480" w:lineRule="auto"/>
        <w:ind w:left="450" w:hanging="90"/>
        <w:jc w:val="right"/>
        <w:rPr>
          <w:rFonts w:ascii="Times New Roman" w:hAnsi="Times New Roman" w:cs="Times New Roman"/>
          <w:sz w:val="14"/>
          <w:szCs w:val="24"/>
        </w:rPr>
      </w:pPr>
      <w:r>
        <w:rPr>
          <w:rFonts w:ascii="Times New Roman" w:hAnsi="Times New Roman" w:cs="Times New Roman"/>
          <w:sz w:val="14"/>
          <w:szCs w:val="24"/>
        </w:rPr>
        <w:t>Priatna</w:t>
      </w:r>
      <w:proofErr w:type="gramStart"/>
      <w:r>
        <w:rPr>
          <w:rFonts w:ascii="Times New Roman" w:hAnsi="Times New Roman" w:cs="Times New Roman"/>
          <w:sz w:val="14"/>
          <w:szCs w:val="24"/>
        </w:rPr>
        <w:t>,</w:t>
      </w:r>
      <w:proofErr w:type="gramEnd"/>
      <w:r w:rsidR="00D35E29">
        <w:fldChar w:fldCharType="begin"/>
      </w:r>
      <w:r w:rsidR="00D35E29">
        <w:instrText xml:space="preserve"> HYPERLINK "http://file.upi.edu/Direktori/FPMIPA/.pdf" </w:instrText>
      </w:r>
      <w:r w:rsidR="00D35E29">
        <w:fldChar w:fldCharType="separate"/>
      </w:r>
      <w:r w:rsidR="00413B0E" w:rsidRPr="00413B0E">
        <w:rPr>
          <w:rStyle w:val="Hyperlink"/>
          <w:rFonts w:ascii="Times New Roman" w:hAnsi="Times New Roman" w:cs="Times New Roman"/>
          <w:color w:val="auto"/>
          <w:sz w:val="14"/>
          <w:szCs w:val="24"/>
        </w:rPr>
        <w:t>http://file.upi.edu/Direktori/FPMIPA/.pdf</w:t>
      </w:r>
      <w:r w:rsidR="00D35E29">
        <w:rPr>
          <w:rStyle w:val="Hyperlink"/>
          <w:rFonts w:ascii="Times New Roman" w:hAnsi="Times New Roman" w:cs="Times New Roman"/>
          <w:color w:val="auto"/>
          <w:sz w:val="14"/>
          <w:szCs w:val="24"/>
        </w:rPr>
        <w:fldChar w:fldCharType="end"/>
      </w:r>
    </w:p>
    <w:p w:rsidR="003F11E0" w:rsidRPr="00A32AB2" w:rsidRDefault="003F11E0" w:rsidP="003F11E0">
      <w:pPr>
        <w:pStyle w:val="ListParagraph"/>
        <w:tabs>
          <w:tab w:val="left" w:pos="90"/>
          <w:tab w:val="left" w:pos="426"/>
          <w:tab w:val="left" w:pos="1134"/>
        </w:tabs>
        <w:spacing w:after="0" w:line="480" w:lineRule="auto"/>
        <w:ind w:left="0"/>
        <w:jc w:val="both"/>
        <w:rPr>
          <w:rFonts w:ascii="Times New Roman" w:hAnsi="Times New Roman" w:cs="Times New Roman"/>
          <w:b/>
          <w:color w:val="000000"/>
          <w:sz w:val="24"/>
          <w:szCs w:val="24"/>
        </w:rPr>
      </w:pPr>
      <w:r>
        <w:rPr>
          <w:rFonts w:ascii="Times New Roman" w:hAnsi="Times New Roman" w:cs="Times New Roman"/>
          <w:b/>
          <w:color w:val="000000"/>
          <w:sz w:val="24"/>
          <w:szCs w:val="24"/>
        </w:rPr>
        <w:t>Keterangan</w:t>
      </w:r>
      <w:r w:rsidRPr="00A32AB2">
        <w:rPr>
          <w:rFonts w:ascii="Times New Roman" w:hAnsi="Times New Roman" w:cs="Times New Roman"/>
          <w:b/>
          <w:color w:val="000000"/>
          <w:sz w:val="24"/>
          <w:szCs w:val="24"/>
        </w:rPr>
        <w:t>:</w:t>
      </w:r>
    </w:p>
    <w:p w:rsidR="003F11E0" w:rsidRPr="00C80BC5" w:rsidRDefault="003F11E0" w:rsidP="003F11E0">
      <w:pPr>
        <w:tabs>
          <w:tab w:val="left" w:pos="90"/>
        </w:tabs>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N</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 nilai yang diperoleh</w:t>
      </w:r>
    </w:p>
    <w:p w:rsidR="003F11E0" w:rsidRPr="00C80BC5" w:rsidRDefault="003F11E0" w:rsidP="003F11E0">
      <w:pPr>
        <w:tabs>
          <w:tab w:val="left" w:pos="284"/>
        </w:tabs>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Skor total</w:t>
      </w:r>
      <w:r>
        <w:rPr>
          <w:rFonts w:ascii="Times New Roman" w:hAnsi="Times New Roman" w:cs="Times New Roman"/>
          <w:color w:val="000000"/>
          <w:sz w:val="16"/>
          <w:szCs w:val="16"/>
        </w:rPr>
        <w:tab/>
      </w:r>
      <w:r w:rsidRPr="00B47955">
        <w:rPr>
          <w:rFonts w:ascii="Times New Roman" w:hAnsi="Times New Roman" w:cs="Times New Roman"/>
          <w:color w:val="000000"/>
          <w:sz w:val="16"/>
          <w:szCs w:val="16"/>
        </w:rPr>
        <w:t xml:space="preserve"> </w:t>
      </w:r>
      <w:r>
        <w:rPr>
          <w:rFonts w:ascii="Times New Roman" w:hAnsi="Times New Roman" w:cs="Times New Roman"/>
          <w:color w:val="000000"/>
          <w:sz w:val="16"/>
          <w:szCs w:val="16"/>
        </w:rPr>
        <w:tab/>
      </w:r>
      <w:r>
        <w:rPr>
          <w:rFonts w:ascii="Times New Roman" w:hAnsi="Times New Roman" w:cs="Times New Roman"/>
          <w:color w:val="000000"/>
          <w:sz w:val="16"/>
          <w:szCs w:val="16"/>
        </w:rPr>
        <w:tab/>
      </w:r>
      <w:r>
        <w:rPr>
          <w:rFonts w:ascii="Times New Roman" w:hAnsi="Times New Roman" w:cs="Times New Roman"/>
          <w:color w:val="000000"/>
          <w:sz w:val="24"/>
          <w:szCs w:val="24"/>
        </w:rPr>
        <w:t>= jumlah skor yang diperoleh</w:t>
      </w:r>
    </w:p>
    <w:p w:rsidR="003F11E0" w:rsidRPr="00C80BC5" w:rsidRDefault="003F11E0" w:rsidP="003F11E0">
      <w:pPr>
        <w:tabs>
          <w:tab w:val="left" w:pos="284"/>
        </w:tabs>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4</w:t>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4"/>
          <w:szCs w:val="24"/>
        </w:rPr>
        <w:t>= skor tertinggi angket</w:t>
      </w:r>
    </w:p>
    <w:p w:rsidR="003F11E0" w:rsidRDefault="003F11E0" w:rsidP="003F11E0">
      <w:pPr>
        <w:tabs>
          <w:tab w:val="left" w:pos="284"/>
        </w:tabs>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Banyaknya soal</w:t>
      </w:r>
      <w:r>
        <w:rPr>
          <w:rFonts w:ascii="Times New Roman" w:hAnsi="Times New Roman" w:cs="Times New Roman"/>
          <w:color w:val="000000"/>
          <w:sz w:val="24"/>
          <w:szCs w:val="24"/>
        </w:rPr>
        <w:tab/>
      </w:r>
      <w:r>
        <w:rPr>
          <w:rFonts w:ascii="Times New Roman" w:hAnsi="Times New Roman" w:cs="Times New Roman"/>
          <w:color w:val="000000"/>
          <w:sz w:val="24"/>
          <w:szCs w:val="24"/>
        </w:rPr>
        <w:tab/>
        <w:t>= jumlah soal/pernyataan</w:t>
      </w:r>
    </w:p>
    <w:p w:rsidR="00900C38" w:rsidRDefault="003F11E0" w:rsidP="00900C38">
      <w:pPr>
        <w:tabs>
          <w:tab w:val="left" w:pos="284"/>
        </w:tabs>
        <w:spacing w:after="0" w:line="48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Nilai inilah yang kemudian </w:t>
      </w:r>
      <w:proofErr w:type="gramStart"/>
      <w:r>
        <w:rPr>
          <w:rFonts w:ascii="Times New Roman" w:hAnsi="Times New Roman" w:cs="Times New Roman"/>
          <w:color w:val="000000"/>
          <w:sz w:val="24"/>
          <w:szCs w:val="24"/>
        </w:rPr>
        <w:t>akan</w:t>
      </w:r>
      <w:proofErr w:type="gramEnd"/>
      <w:r>
        <w:rPr>
          <w:rFonts w:ascii="Times New Roman" w:hAnsi="Times New Roman" w:cs="Times New Roman"/>
          <w:color w:val="000000"/>
          <w:sz w:val="24"/>
          <w:szCs w:val="24"/>
        </w:rPr>
        <w:t xml:space="preserve"> diolah sebagai data penelitian. Sedangkan untuk data hasil belajar, peneliti memperolehnya dari wali kelas V. Untuk </w:t>
      </w:r>
      <w:r>
        <w:rPr>
          <w:rFonts w:ascii="Times New Roman" w:hAnsi="Times New Roman" w:cs="Times New Roman"/>
          <w:color w:val="000000"/>
          <w:sz w:val="24"/>
          <w:szCs w:val="24"/>
        </w:rPr>
        <w:lastRenderedPageBreak/>
        <w:t xml:space="preserve">pengkategorian variabel hasil belajar </w:t>
      </w:r>
      <w:r w:rsidR="00C907EA">
        <w:rPr>
          <w:rFonts w:ascii="Times New Roman" w:hAnsi="Times New Roman" w:cs="Times New Roman"/>
          <w:color w:val="000000"/>
          <w:sz w:val="24"/>
          <w:szCs w:val="24"/>
        </w:rPr>
        <w:t xml:space="preserve">siswa </w:t>
      </w:r>
      <w:r w:rsidR="00C907EA">
        <w:rPr>
          <w:rFonts w:ascii="Times New Roman" w:hAnsi="Times New Roman" w:cs="Times New Roman"/>
          <w:sz w:val="24"/>
          <w:szCs w:val="24"/>
        </w:rPr>
        <w:t xml:space="preserve">dalam mata pelajaran matematika </w:t>
      </w:r>
      <w:r w:rsidR="00372AE7">
        <w:rPr>
          <w:rFonts w:ascii="Times New Roman" w:hAnsi="Times New Roman" w:cs="Times New Roman"/>
          <w:color w:val="000000"/>
          <w:sz w:val="24"/>
          <w:szCs w:val="24"/>
        </w:rPr>
        <w:t>(Y) dalam Arikunto (2010</w:t>
      </w:r>
      <w:r>
        <w:rPr>
          <w:rFonts w:ascii="Times New Roman" w:hAnsi="Times New Roman" w:cs="Times New Roman"/>
          <w:color w:val="000000"/>
          <w:sz w:val="24"/>
          <w:szCs w:val="24"/>
        </w:rPr>
        <w:t>: 245) adalah sebagai berikut:</w:t>
      </w:r>
      <w:r w:rsidR="00E96CE4">
        <w:rPr>
          <w:rFonts w:ascii="Times New Roman" w:hAnsi="Times New Roman" w:cs="Times New Roman"/>
          <w:color w:val="000000"/>
          <w:sz w:val="24"/>
          <w:szCs w:val="24"/>
        </w:rPr>
        <w:t xml:space="preserve"> </w:t>
      </w:r>
    </w:p>
    <w:p w:rsidR="003F11E0" w:rsidRDefault="00C45DDE" w:rsidP="003F11E0">
      <w:pPr>
        <w:tabs>
          <w:tab w:val="left" w:pos="426"/>
        </w:tabs>
        <w:spacing w:after="0" w:line="240" w:lineRule="auto"/>
        <w:jc w:val="center"/>
        <w:rPr>
          <w:rFonts w:ascii="Times New Roman" w:hAnsi="Times New Roman"/>
          <w:sz w:val="24"/>
          <w:szCs w:val="24"/>
        </w:rPr>
      </w:pPr>
      <w:r>
        <w:rPr>
          <w:rFonts w:ascii="Times New Roman" w:hAnsi="Times New Roman"/>
          <w:sz w:val="24"/>
          <w:szCs w:val="24"/>
        </w:rPr>
        <w:t>Tabel 3.2. Pengkategorian Hasil Belajar</w:t>
      </w:r>
    </w:p>
    <w:p w:rsidR="00C45DDE" w:rsidRPr="003A5988" w:rsidRDefault="00C45DDE" w:rsidP="003F11E0">
      <w:pPr>
        <w:tabs>
          <w:tab w:val="left" w:pos="426"/>
        </w:tabs>
        <w:spacing w:after="0" w:line="240" w:lineRule="auto"/>
        <w:jc w:val="center"/>
        <w:rPr>
          <w:rFonts w:ascii="Times New Roman" w:hAnsi="Times New Roman"/>
          <w:sz w:val="24"/>
          <w:szCs w:val="24"/>
        </w:rPr>
      </w:pPr>
    </w:p>
    <w:tbl>
      <w:tblPr>
        <w:tblStyle w:val="TableGrid"/>
        <w:tblW w:w="8222" w:type="dxa"/>
        <w:jc w:val="center"/>
        <w:tblLook w:val="04A0" w:firstRow="1" w:lastRow="0" w:firstColumn="1" w:lastColumn="0" w:noHBand="0" w:noVBand="1"/>
      </w:tblPr>
      <w:tblGrid>
        <w:gridCol w:w="1101"/>
        <w:gridCol w:w="2976"/>
        <w:gridCol w:w="4145"/>
      </w:tblGrid>
      <w:tr w:rsidR="003F11E0" w:rsidRPr="003A5988" w:rsidTr="000D465A">
        <w:trPr>
          <w:jc w:val="center"/>
        </w:trPr>
        <w:tc>
          <w:tcPr>
            <w:tcW w:w="1101" w:type="dxa"/>
            <w:tcBorders>
              <w:left w:val="nil"/>
              <w:right w:val="nil"/>
            </w:tcBorders>
          </w:tcPr>
          <w:p w:rsidR="003F11E0" w:rsidRPr="00CC52C3" w:rsidRDefault="003F11E0" w:rsidP="000D465A">
            <w:pPr>
              <w:tabs>
                <w:tab w:val="left" w:pos="426"/>
              </w:tabs>
              <w:spacing w:after="0" w:line="240" w:lineRule="auto"/>
              <w:jc w:val="center"/>
              <w:rPr>
                <w:rFonts w:ascii="Times New Roman" w:hAnsi="Times New Roman"/>
                <w:b/>
                <w:sz w:val="24"/>
                <w:szCs w:val="24"/>
              </w:rPr>
            </w:pPr>
            <w:r w:rsidRPr="00CC52C3">
              <w:rPr>
                <w:rFonts w:ascii="Times New Roman" w:hAnsi="Times New Roman"/>
                <w:b/>
                <w:sz w:val="24"/>
                <w:szCs w:val="24"/>
              </w:rPr>
              <w:t xml:space="preserve">No </w:t>
            </w:r>
          </w:p>
        </w:tc>
        <w:tc>
          <w:tcPr>
            <w:tcW w:w="2976" w:type="dxa"/>
            <w:tcBorders>
              <w:left w:val="nil"/>
              <w:right w:val="nil"/>
            </w:tcBorders>
          </w:tcPr>
          <w:p w:rsidR="003F11E0" w:rsidRPr="00CC52C3" w:rsidRDefault="003F11E0" w:rsidP="000D465A">
            <w:pPr>
              <w:tabs>
                <w:tab w:val="left" w:pos="426"/>
              </w:tabs>
              <w:spacing w:after="0" w:line="240" w:lineRule="auto"/>
              <w:jc w:val="center"/>
              <w:rPr>
                <w:rFonts w:ascii="Times New Roman" w:hAnsi="Times New Roman"/>
                <w:b/>
                <w:sz w:val="24"/>
                <w:szCs w:val="24"/>
              </w:rPr>
            </w:pPr>
            <w:r w:rsidRPr="00CC52C3">
              <w:rPr>
                <w:rFonts w:ascii="Times New Roman" w:hAnsi="Times New Roman"/>
                <w:b/>
                <w:sz w:val="24"/>
                <w:szCs w:val="24"/>
              </w:rPr>
              <w:t>Rentang Nilai</w:t>
            </w:r>
          </w:p>
        </w:tc>
        <w:tc>
          <w:tcPr>
            <w:tcW w:w="4145" w:type="dxa"/>
            <w:tcBorders>
              <w:left w:val="nil"/>
              <w:right w:val="nil"/>
            </w:tcBorders>
          </w:tcPr>
          <w:p w:rsidR="003F11E0" w:rsidRPr="00CC52C3" w:rsidRDefault="003F11E0" w:rsidP="000D465A">
            <w:pPr>
              <w:tabs>
                <w:tab w:val="left" w:pos="426"/>
              </w:tabs>
              <w:spacing w:after="0" w:line="240" w:lineRule="auto"/>
              <w:jc w:val="center"/>
              <w:rPr>
                <w:rFonts w:ascii="Times New Roman" w:hAnsi="Times New Roman"/>
                <w:b/>
                <w:sz w:val="24"/>
                <w:szCs w:val="24"/>
              </w:rPr>
            </w:pPr>
            <w:r w:rsidRPr="00CC52C3">
              <w:rPr>
                <w:rFonts w:ascii="Times New Roman" w:hAnsi="Times New Roman"/>
                <w:b/>
                <w:sz w:val="24"/>
                <w:szCs w:val="24"/>
              </w:rPr>
              <w:t xml:space="preserve">Kagetori Nilai </w:t>
            </w:r>
          </w:p>
        </w:tc>
      </w:tr>
      <w:tr w:rsidR="003F11E0" w:rsidRPr="003A5988" w:rsidTr="000D465A">
        <w:trPr>
          <w:jc w:val="center"/>
        </w:trPr>
        <w:tc>
          <w:tcPr>
            <w:tcW w:w="1101" w:type="dxa"/>
            <w:tcBorders>
              <w:left w:val="nil"/>
              <w:right w:val="nil"/>
            </w:tcBorders>
          </w:tcPr>
          <w:p w:rsidR="003F11E0" w:rsidRPr="003A5988" w:rsidRDefault="003F11E0" w:rsidP="000D465A">
            <w:pPr>
              <w:tabs>
                <w:tab w:val="left" w:pos="426"/>
              </w:tabs>
              <w:spacing w:after="0" w:line="240" w:lineRule="auto"/>
              <w:jc w:val="center"/>
              <w:rPr>
                <w:rFonts w:ascii="Times New Roman" w:hAnsi="Times New Roman"/>
                <w:sz w:val="24"/>
                <w:szCs w:val="24"/>
              </w:rPr>
            </w:pPr>
            <w:r w:rsidRPr="003A5988">
              <w:rPr>
                <w:rFonts w:ascii="Times New Roman" w:hAnsi="Times New Roman"/>
                <w:sz w:val="24"/>
                <w:szCs w:val="24"/>
              </w:rPr>
              <w:t>1.</w:t>
            </w:r>
          </w:p>
        </w:tc>
        <w:tc>
          <w:tcPr>
            <w:tcW w:w="2976" w:type="dxa"/>
            <w:tcBorders>
              <w:left w:val="nil"/>
              <w:right w:val="nil"/>
            </w:tcBorders>
          </w:tcPr>
          <w:p w:rsidR="003F11E0" w:rsidRPr="003A5988" w:rsidRDefault="003F11E0" w:rsidP="000D465A">
            <w:pPr>
              <w:tabs>
                <w:tab w:val="left" w:pos="426"/>
              </w:tabs>
              <w:spacing w:after="0" w:line="240" w:lineRule="auto"/>
              <w:jc w:val="center"/>
              <w:rPr>
                <w:rFonts w:ascii="Times New Roman" w:hAnsi="Times New Roman"/>
                <w:sz w:val="24"/>
                <w:szCs w:val="24"/>
              </w:rPr>
            </w:pPr>
            <w:r w:rsidRPr="003A5988">
              <w:rPr>
                <w:rFonts w:ascii="Times New Roman" w:hAnsi="Times New Roman"/>
                <w:sz w:val="24"/>
                <w:szCs w:val="24"/>
              </w:rPr>
              <w:t>85-100</w:t>
            </w:r>
          </w:p>
        </w:tc>
        <w:tc>
          <w:tcPr>
            <w:tcW w:w="4145" w:type="dxa"/>
            <w:tcBorders>
              <w:left w:val="nil"/>
              <w:right w:val="nil"/>
            </w:tcBorders>
          </w:tcPr>
          <w:p w:rsidR="003F11E0" w:rsidRPr="003A5988" w:rsidRDefault="003F11E0" w:rsidP="000D465A">
            <w:pPr>
              <w:tabs>
                <w:tab w:val="left" w:pos="426"/>
              </w:tabs>
              <w:spacing w:after="0" w:line="240" w:lineRule="auto"/>
              <w:jc w:val="center"/>
              <w:rPr>
                <w:rFonts w:ascii="Times New Roman" w:hAnsi="Times New Roman"/>
                <w:sz w:val="24"/>
                <w:szCs w:val="24"/>
              </w:rPr>
            </w:pPr>
            <w:r w:rsidRPr="003A5988">
              <w:rPr>
                <w:rFonts w:ascii="Times New Roman" w:hAnsi="Times New Roman"/>
                <w:sz w:val="24"/>
                <w:szCs w:val="24"/>
              </w:rPr>
              <w:t>Sangat baik</w:t>
            </w:r>
          </w:p>
        </w:tc>
      </w:tr>
      <w:tr w:rsidR="003F11E0" w:rsidRPr="003A5988" w:rsidTr="000D465A">
        <w:trPr>
          <w:jc w:val="center"/>
        </w:trPr>
        <w:tc>
          <w:tcPr>
            <w:tcW w:w="1101" w:type="dxa"/>
            <w:tcBorders>
              <w:left w:val="nil"/>
              <w:right w:val="nil"/>
            </w:tcBorders>
          </w:tcPr>
          <w:p w:rsidR="003F11E0" w:rsidRPr="003A5988" w:rsidRDefault="003F11E0" w:rsidP="000D465A">
            <w:pPr>
              <w:tabs>
                <w:tab w:val="left" w:pos="426"/>
              </w:tabs>
              <w:spacing w:after="0" w:line="240" w:lineRule="auto"/>
              <w:jc w:val="center"/>
              <w:rPr>
                <w:rFonts w:ascii="Times New Roman" w:hAnsi="Times New Roman"/>
                <w:sz w:val="24"/>
                <w:szCs w:val="24"/>
              </w:rPr>
            </w:pPr>
            <w:r w:rsidRPr="003A5988">
              <w:rPr>
                <w:rFonts w:ascii="Times New Roman" w:hAnsi="Times New Roman"/>
                <w:sz w:val="24"/>
                <w:szCs w:val="24"/>
              </w:rPr>
              <w:t xml:space="preserve">2. </w:t>
            </w:r>
          </w:p>
        </w:tc>
        <w:tc>
          <w:tcPr>
            <w:tcW w:w="2976" w:type="dxa"/>
            <w:tcBorders>
              <w:left w:val="nil"/>
              <w:right w:val="nil"/>
            </w:tcBorders>
          </w:tcPr>
          <w:p w:rsidR="003F11E0" w:rsidRPr="003A5988" w:rsidRDefault="003F11E0" w:rsidP="000D465A">
            <w:pPr>
              <w:tabs>
                <w:tab w:val="left" w:pos="426"/>
              </w:tabs>
              <w:spacing w:after="0" w:line="240" w:lineRule="auto"/>
              <w:jc w:val="center"/>
              <w:rPr>
                <w:rFonts w:ascii="Times New Roman" w:hAnsi="Times New Roman"/>
                <w:sz w:val="24"/>
                <w:szCs w:val="24"/>
              </w:rPr>
            </w:pPr>
            <w:r w:rsidRPr="003A5988">
              <w:rPr>
                <w:rFonts w:ascii="Times New Roman" w:hAnsi="Times New Roman"/>
                <w:sz w:val="24"/>
                <w:szCs w:val="24"/>
              </w:rPr>
              <w:t>70-84</w:t>
            </w:r>
          </w:p>
        </w:tc>
        <w:tc>
          <w:tcPr>
            <w:tcW w:w="4145" w:type="dxa"/>
            <w:tcBorders>
              <w:left w:val="nil"/>
              <w:right w:val="nil"/>
            </w:tcBorders>
          </w:tcPr>
          <w:p w:rsidR="003F11E0" w:rsidRPr="003A5988" w:rsidRDefault="003F11E0" w:rsidP="000D465A">
            <w:pPr>
              <w:tabs>
                <w:tab w:val="left" w:pos="426"/>
              </w:tabs>
              <w:spacing w:after="0" w:line="240" w:lineRule="auto"/>
              <w:jc w:val="center"/>
              <w:rPr>
                <w:rFonts w:ascii="Times New Roman" w:hAnsi="Times New Roman"/>
                <w:sz w:val="24"/>
                <w:szCs w:val="24"/>
              </w:rPr>
            </w:pPr>
            <w:r w:rsidRPr="003A5988">
              <w:rPr>
                <w:rFonts w:ascii="Times New Roman" w:hAnsi="Times New Roman"/>
                <w:sz w:val="24"/>
                <w:szCs w:val="24"/>
              </w:rPr>
              <w:t xml:space="preserve">Baik </w:t>
            </w:r>
          </w:p>
        </w:tc>
      </w:tr>
      <w:tr w:rsidR="003F11E0" w:rsidRPr="003A5988" w:rsidTr="000D465A">
        <w:trPr>
          <w:jc w:val="center"/>
        </w:trPr>
        <w:tc>
          <w:tcPr>
            <w:tcW w:w="1101" w:type="dxa"/>
            <w:tcBorders>
              <w:left w:val="nil"/>
              <w:right w:val="nil"/>
            </w:tcBorders>
          </w:tcPr>
          <w:p w:rsidR="003F11E0" w:rsidRPr="003A5988" w:rsidRDefault="003F11E0" w:rsidP="000D465A">
            <w:pPr>
              <w:tabs>
                <w:tab w:val="left" w:pos="426"/>
              </w:tabs>
              <w:spacing w:after="0" w:line="240" w:lineRule="auto"/>
              <w:jc w:val="center"/>
              <w:rPr>
                <w:rFonts w:ascii="Times New Roman" w:hAnsi="Times New Roman"/>
                <w:sz w:val="24"/>
                <w:szCs w:val="24"/>
              </w:rPr>
            </w:pPr>
            <w:r w:rsidRPr="003A5988">
              <w:rPr>
                <w:rFonts w:ascii="Times New Roman" w:hAnsi="Times New Roman"/>
                <w:sz w:val="24"/>
                <w:szCs w:val="24"/>
              </w:rPr>
              <w:t>3.</w:t>
            </w:r>
          </w:p>
        </w:tc>
        <w:tc>
          <w:tcPr>
            <w:tcW w:w="2976" w:type="dxa"/>
            <w:tcBorders>
              <w:left w:val="nil"/>
              <w:right w:val="nil"/>
            </w:tcBorders>
          </w:tcPr>
          <w:p w:rsidR="003F11E0" w:rsidRPr="003A5988" w:rsidRDefault="003F11E0" w:rsidP="000D465A">
            <w:pPr>
              <w:tabs>
                <w:tab w:val="left" w:pos="426"/>
              </w:tabs>
              <w:spacing w:after="0" w:line="240" w:lineRule="auto"/>
              <w:jc w:val="center"/>
              <w:rPr>
                <w:rFonts w:ascii="Times New Roman" w:hAnsi="Times New Roman"/>
                <w:sz w:val="24"/>
                <w:szCs w:val="24"/>
              </w:rPr>
            </w:pPr>
            <w:r w:rsidRPr="003A5988">
              <w:rPr>
                <w:rFonts w:ascii="Times New Roman" w:hAnsi="Times New Roman"/>
                <w:sz w:val="24"/>
                <w:szCs w:val="24"/>
              </w:rPr>
              <w:t>55-69</w:t>
            </w:r>
          </w:p>
        </w:tc>
        <w:tc>
          <w:tcPr>
            <w:tcW w:w="4145" w:type="dxa"/>
            <w:tcBorders>
              <w:left w:val="nil"/>
              <w:right w:val="nil"/>
            </w:tcBorders>
          </w:tcPr>
          <w:p w:rsidR="003F11E0" w:rsidRPr="003A5988" w:rsidRDefault="003F11E0" w:rsidP="000D465A">
            <w:pPr>
              <w:tabs>
                <w:tab w:val="left" w:pos="426"/>
              </w:tabs>
              <w:spacing w:after="0" w:line="240" w:lineRule="auto"/>
              <w:jc w:val="center"/>
              <w:rPr>
                <w:rFonts w:ascii="Times New Roman" w:hAnsi="Times New Roman"/>
                <w:sz w:val="24"/>
                <w:szCs w:val="24"/>
              </w:rPr>
            </w:pPr>
            <w:r w:rsidRPr="003A5988">
              <w:rPr>
                <w:rFonts w:ascii="Times New Roman" w:hAnsi="Times New Roman"/>
                <w:sz w:val="24"/>
                <w:szCs w:val="24"/>
              </w:rPr>
              <w:t xml:space="preserve">Cukup </w:t>
            </w:r>
          </w:p>
        </w:tc>
      </w:tr>
      <w:tr w:rsidR="003F11E0" w:rsidRPr="003A5988" w:rsidTr="000D465A">
        <w:trPr>
          <w:jc w:val="center"/>
        </w:trPr>
        <w:tc>
          <w:tcPr>
            <w:tcW w:w="1101" w:type="dxa"/>
            <w:tcBorders>
              <w:left w:val="nil"/>
              <w:right w:val="nil"/>
            </w:tcBorders>
          </w:tcPr>
          <w:p w:rsidR="003F11E0" w:rsidRPr="003A5988" w:rsidRDefault="003F11E0" w:rsidP="000D465A">
            <w:pPr>
              <w:tabs>
                <w:tab w:val="left" w:pos="426"/>
              </w:tabs>
              <w:spacing w:after="0" w:line="240" w:lineRule="auto"/>
              <w:jc w:val="center"/>
              <w:rPr>
                <w:rFonts w:ascii="Times New Roman" w:hAnsi="Times New Roman"/>
                <w:sz w:val="24"/>
                <w:szCs w:val="24"/>
              </w:rPr>
            </w:pPr>
            <w:r w:rsidRPr="003A5988">
              <w:rPr>
                <w:rFonts w:ascii="Times New Roman" w:hAnsi="Times New Roman"/>
                <w:sz w:val="24"/>
                <w:szCs w:val="24"/>
              </w:rPr>
              <w:t>4.</w:t>
            </w:r>
          </w:p>
        </w:tc>
        <w:tc>
          <w:tcPr>
            <w:tcW w:w="2976" w:type="dxa"/>
            <w:tcBorders>
              <w:left w:val="nil"/>
              <w:right w:val="nil"/>
            </w:tcBorders>
          </w:tcPr>
          <w:p w:rsidR="003F11E0" w:rsidRPr="003A5988" w:rsidRDefault="003F11E0" w:rsidP="000D465A">
            <w:pPr>
              <w:tabs>
                <w:tab w:val="left" w:pos="426"/>
              </w:tabs>
              <w:spacing w:after="0" w:line="240" w:lineRule="auto"/>
              <w:jc w:val="center"/>
              <w:rPr>
                <w:rFonts w:ascii="Times New Roman" w:hAnsi="Times New Roman"/>
                <w:sz w:val="24"/>
                <w:szCs w:val="24"/>
              </w:rPr>
            </w:pPr>
            <w:r w:rsidRPr="003A5988">
              <w:rPr>
                <w:rFonts w:ascii="Times New Roman" w:hAnsi="Times New Roman"/>
                <w:sz w:val="24"/>
                <w:szCs w:val="24"/>
              </w:rPr>
              <w:t>40-54</w:t>
            </w:r>
          </w:p>
        </w:tc>
        <w:tc>
          <w:tcPr>
            <w:tcW w:w="4145" w:type="dxa"/>
            <w:tcBorders>
              <w:left w:val="nil"/>
              <w:right w:val="nil"/>
            </w:tcBorders>
          </w:tcPr>
          <w:p w:rsidR="003F11E0" w:rsidRPr="003A5988" w:rsidRDefault="003F11E0" w:rsidP="000D465A">
            <w:pPr>
              <w:tabs>
                <w:tab w:val="left" w:pos="426"/>
              </w:tabs>
              <w:spacing w:after="0" w:line="240" w:lineRule="auto"/>
              <w:jc w:val="center"/>
              <w:rPr>
                <w:rFonts w:ascii="Times New Roman" w:hAnsi="Times New Roman"/>
                <w:sz w:val="24"/>
                <w:szCs w:val="24"/>
              </w:rPr>
            </w:pPr>
            <w:r w:rsidRPr="003A5988">
              <w:rPr>
                <w:rFonts w:ascii="Times New Roman" w:hAnsi="Times New Roman"/>
                <w:sz w:val="24"/>
                <w:szCs w:val="24"/>
              </w:rPr>
              <w:t xml:space="preserve">Kurang </w:t>
            </w:r>
          </w:p>
        </w:tc>
      </w:tr>
      <w:tr w:rsidR="003F11E0" w:rsidRPr="003A5988" w:rsidTr="000D465A">
        <w:trPr>
          <w:jc w:val="center"/>
        </w:trPr>
        <w:tc>
          <w:tcPr>
            <w:tcW w:w="1101" w:type="dxa"/>
            <w:tcBorders>
              <w:left w:val="nil"/>
              <w:right w:val="nil"/>
            </w:tcBorders>
          </w:tcPr>
          <w:p w:rsidR="003F11E0" w:rsidRPr="003A5988" w:rsidRDefault="003F11E0" w:rsidP="000D465A">
            <w:pPr>
              <w:tabs>
                <w:tab w:val="left" w:pos="426"/>
              </w:tabs>
              <w:spacing w:after="0" w:line="240" w:lineRule="auto"/>
              <w:jc w:val="center"/>
              <w:rPr>
                <w:rFonts w:ascii="Times New Roman" w:hAnsi="Times New Roman"/>
                <w:sz w:val="24"/>
                <w:szCs w:val="24"/>
              </w:rPr>
            </w:pPr>
            <w:r w:rsidRPr="003A5988">
              <w:rPr>
                <w:rFonts w:ascii="Times New Roman" w:hAnsi="Times New Roman"/>
                <w:sz w:val="24"/>
                <w:szCs w:val="24"/>
              </w:rPr>
              <w:t>5.</w:t>
            </w:r>
          </w:p>
        </w:tc>
        <w:tc>
          <w:tcPr>
            <w:tcW w:w="2976" w:type="dxa"/>
            <w:tcBorders>
              <w:left w:val="nil"/>
              <w:right w:val="nil"/>
            </w:tcBorders>
          </w:tcPr>
          <w:p w:rsidR="003F11E0" w:rsidRPr="003A5988" w:rsidRDefault="003F11E0" w:rsidP="000D465A">
            <w:pPr>
              <w:tabs>
                <w:tab w:val="left" w:pos="426"/>
              </w:tabs>
              <w:spacing w:after="0" w:line="240" w:lineRule="auto"/>
              <w:jc w:val="center"/>
              <w:rPr>
                <w:rFonts w:ascii="Times New Roman" w:hAnsi="Times New Roman"/>
                <w:sz w:val="24"/>
                <w:szCs w:val="24"/>
              </w:rPr>
            </w:pPr>
            <w:r w:rsidRPr="003A5988">
              <w:rPr>
                <w:rFonts w:ascii="Times New Roman" w:hAnsi="Times New Roman"/>
                <w:sz w:val="24"/>
                <w:szCs w:val="24"/>
              </w:rPr>
              <w:t>0-39</w:t>
            </w:r>
          </w:p>
        </w:tc>
        <w:tc>
          <w:tcPr>
            <w:tcW w:w="4145" w:type="dxa"/>
            <w:tcBorders>
              <w:left w:val="nil"/>
              <w:right w:val="nil"/>
            </w:tcBorders>
          </w:tcPr>
          <w:p w:rsidR="003F11E0" w:rsidRPr="003A5988" w:rsidRDefault="003F11E0" w:rsidP="000D465A">
            <w:pPr>
              <w:tabs>
                <w:tab w:val="left" w:pos="426"/>
              </w:tabs>
              <w:spacing w:after="0" w:line="240" w:lineRule="auto"/>
              <w:jc w:val="center"/>
              <w:rPr>
                <w:rFonts w:ascii="Times New Roman" w:hAnsi="Times New Roman"/>
                <w:sz w:val="24"/>
                <w:szCs w:val="24"/>
              </w:rPr>
            </w:pPr>
            <w:r w:rsidRPr="003A5988">
              <w:rPr>
                <w:rFonts w:ascii="Times New Roman" w:hAnsi="Times New Roman"/>
                <w:sz w:val="24"/>
                <w:szCs w:val="24"/>
              </w:rPr>
              <w:t>Sangat kurang</w:t>
            </w:r>
          </w:p>
        </w:tc>
      </w:tr>
    </w:tbl>
    <w:p w:rsidR="006F7214" w:rsidRDefault="003F11E0" w:rsidP="00C45DDE">
      <w:pPr>
        <w:tabs>
          <w:tab w:val="left" w:pos="284"/>
          <w:tab w:val="left" w:pos="426"/>
          <w:tab w:val="left" w:pos="1134"/>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p>
    <w:p w:rsidR="003E7422" w:rsidRPr="003F11E0" w:rsidRDefault="003E7422" w:rsidP="003F11E0">
      <w:pPr>
        <w:pStyle w:val="ListParagraph"/>
        <w:numPr>
          <w:ilvl w:val="1"/>
          <w:numId w:val="32"/>
        </w:numPr>
        <w:spacing w:after="0" w:line="480" w:lineRule="auto"/>
        <w:jc w:val="both"/>
        <w:rPr>
          <w:rFonts w:ascii="Times New Roman" w:hAnsi="Times New Roman" w:cs="Times New Roman"/>
          <w:bCs/>
          <w:sz w:val="24"/>
          <w:szCs w:val="24"/>
        </w:rPr>
      </w:pPr>
      <w:r w:rsidRPr="003F11E0">
        <w:rPr>
          <w:rFonts w:ascii="Times New Roman" w:hAnsi="Times New Roman" w:cs="Times New Roman"/>
          <w:bCs/>
          <w:sz w:val="24"/>
          <w:szCs w:val="24"/>
        </w:rPr>
        <w:t xml:space="preserve">Analisis statistik inferensial </w:t>
      </w:r>
    </w:p>
    <w:p w:rsidR="003E7422" w:rsidRPr="00F21834" w:rsidRDefault="003E7422" w:rsidP="003E7422">
      <w:pPr>
        <w:spacing w:after="0" w:line="480" w:lineRule="auto"/>
        <w:ind w:firstLine="720"/>
        <w:jc w:val="both"/>
        <w:rPr>
          <w:rFonts w:ascii="Times New Roman" w:hAnsi="Times New Roman" w:cs="Times New Roman"/>
          <w:sz w:val="24"/>
          <w:szCs w:val="24"/>
          <w:lang w:val="id-ID"/>
        </w:rPr>
      </w:pPr>
      <w:r w:rsidRPr="001A23AB">
        <w:rPr>
          <w:rFonts w:ascii="Times New Roman" w:hAnsi="Times New Roman" w:cs="Times New Roman"/>
          <w:sz w:val="24"/>
          <w:szCs w:val="24"/>
        </w:rPr>
        <w:t>Sebelum pengujian hipotesis secara inferensial maka terlebih dahulu dilakukan uji persyaratan analisis sebagai berikut:</w:t>
      </w:r>
    </w:p>
    <w:p w:rsidR="003E7422" w:rsidRPr="00C623A0" w:rsidRDefault="003E7422" w:rsidP="00C45B1C">
      <w:pPr>
        <w:numPr>
          <w:ilvl w:val="3"/>
          <w:numId w:val="32"/>
        </w:numPr>
        <w:tabs>
          <w:tab w:val="clear" w:pos="2880"/>
          <w:tab w:val="num" w:pos="567"/>
          <w:tab w:val="left" w:pos="1080"/>
        </w:tabs>
        <w:spacing w:after="0" w:line="480" w:lineRule="auto"/>
        <w:ind w:left="567" w:hanging="425"/>
        <w:jc w:val="both"/>
        <w:rPr>
          <w:rFonts w:ascii="Times New Roman" w:hAnsi="Times New Roman" w:cs="Times New Roman"/>
          <w:sz w:val="24"/>
          <w:szCs w:val="24"/>
        </w:rPr>
      </w:pPr>
      <w:r w:rsidRPr="001A23AB">
        <w:rPr>
          <w:rFonts w:ascii="Times New Roman" w:hAnsi="Times New Roman" w:cs="Times New Roman"/>
          <w:sz w:val="24"/>
          <w:szCs w:val="24"/>
        </w:rPr>
        <w:t>Uji normalitas distribusi frekuensi</w:t>
      </w:r>
    </w:p>
    <w:p w:rsidR="008E5BF2" w:rsidRDefault="003E7422" w:rsidP="00D35E29">
      <w:pPr>
        <w:pStyle w:val="Default"/>
        <w:spacing w:line="480" w:lineRule="auto"/>
        <w:ind w:firstLine="709"/>
        <w:jc w:val="both"/>
      </w:pPr>
      <w:r w:rsidRPr="001A23AB">
        <w:t xml:space="preserve">Uji normalitas distribusi frekuensi dilakukan untuk mengetahui normal tidaknya distribusi data dari populasi sebagai syarat untuk uji hipotesis. </w:t>
      </w:r>
      <w:r>
        <w:t xml:space="preserve">Cara mengetahui signifikan atau tidak signifikan uji normalitas dengan membandingkan hasil yang diperoleh dengan taraf signifikan α = 5% atau 0,05 (Ali, Gunawan 2013). </w:t>
      </w:r>
      <w:r w:rsidRPr="00C623A0">
        <w:t>Dalam penganalisaan u</w:t>
      </w:r>
      <w:r w:rsidR="003F11E0">
        <w:t>ji ini menggunakan SPSS versi 19</w:t>
      </w:r>
      <w:r w:rsidRPr="00C623A0">
        <w:t>.0</w:t>
      </w:r>
      <w:r>
        <w:t xml:space="preserve"> </w:t>
      </w:r>
      <w:r w:rsidRPr="00225B7E">
        <w:t>for Windows</w:t>
      </w:r>
      <w:r>
        <w:t>.</w:t>
      </w:r>
    </w:p>
    <w:p w:rsidR="003E7422" w:rsidRDefault="003E7422" w:rsidP="003E7422">
      <w:pPr>
        <w:pStyle w:val="Default"/>
        <w:spacing w:line="480" w:lineRule="auto"/>
        <w:ind w:firstLine="426"/>
        <w:jc w:val="both"/>
      </w:pPr>
      <w:r>
        <w:t>Jika signifikan yang diperoleh &gt; α, maka berdistribusi normal.</w:t>
      </w:r>
    </w:p>
    <w:p w:rsidR="00C45DDE" w:rsidRPr="00C623A0" w:rsidRDefault="003E7422" w:rsidP="00D35E29">
      <w:pPr>
        <w:pStyle w:val="Default"/>
        <w:spacing w:line="480" w:lineRule="auto"/>
        <w:ind w:firstLine="426"/>
        <w:jc w:val="both"/>
      </w:pPr>
      <w:r>
        <w:t>Jika signifikan yang diperoleh &lt; α, ma</w:t>
      </w:r>
      <w:r w:rsidR="006F7214">
        <w:t xml:space="preserve">ka berdistribusi tidak normal. </w:t>
      </w:r>
    </w:p>
    <w:p w:rsidR="003E7422" w:rsidRPr="00C623A0" w:rsidRDefault="003E7422" w:rsidP="00C45B1C">
      <w:pPr>
        <w:pStyle w:val="ListParagraph"/>
        <w:numPr>
          <w:ilvl w:val="3"/>
          <w:numId w:val="32"/>
        </w:numPr>
        <w:tabs>
          <w:tab w:val="clear" w:pos="2880"/>
          <w:tab w:val="num" w:pos="720"/>
        </w:tabs>
        <w:spacing w:after="0" w:line="480" w:lineRule="auto"/>
        <w:ind w:left="567"/>
        <w:jc w:val="both"/>
        <w:rPr>
          <w:rFonts w:ascii="Times New Roman" w:hAnsi="Times New Roman" w:cs="Times New Roman"/>
          <w:sz w:val="24"/>
          <w:szCs w:val="24"/>
        </w:rPr>
      </w:pPr>
      <w:r w:rsidRPr="001A23AB">
        <w:rPr>
          <w:rFonts w:ascii="Times New Roman" w:hAnsi="Times New Roman" w:cs="Times New Roman"/>
          <w:sz w:val="24"/>
          <w:szCs w:val="24"/>
        </w:rPr>
        <w:t>Uji linearitas regresi</w:t>
      </w:r>
    </w:p>
    <w:p w:rsidR="006F7214" w:rsidRDefault="003E7422" w:rsidP="00BA0063">
      <w:pPr>
        <w:pStyle w:val="Default"/>
        <w:spacing w:line="480" w:lineRule="auto"/>
        <w:ind w:firstLine="709"/>
        <w:jc w:val="both"/>
      </w:pPr>
      <w:r w:rsidRPr="00F80306">
        <w:t xml:space="preserve">Uji linearitas regresi dilakukan untuk mengukur derajat keeratan pengaruh, memprediksi besarnya pengaruh  antar variabel, serta meramalkan besarnya variabel terikat jika nilai variabel bebas diketahui. </w:t>
      </w:r>
      <w:r>
        <w:t xml:space="preserve"> Aturan keputusan (kesimpulan) jika F hitung </w:t>
      </w:r>
      <w:r>
        <w:lastRenderedPageBreak/>
        <w:t xml:space="preserve">(regresi) lebih besar dari harga F pada taraf signifikan  5% (α = 0,05) maka harga F hitung signifikan, yang berarti bahwa koefisien regresi adalah berarti (bermakna). (Ali, Gunawan: 2013). </w:t>
      </w:r>
      <w:r w:rsidRPr="00C623A0">
        <w:t>Dalam penganalisaan u</w:t>
      </w:r>
      <w:r w:rsidR="00AC739A">
        <w:t>ji ini menggunakan SPSS versi 19</w:t>
      </w:r>
      <w:r w:rsidRPr="00C623A0">
        <w:t>.0</w:t>
      </w:r>
      <w:r>
        <w:t xml:space="preserve"> </w:t>
      </w:r>
      <w:r w:rsidRPr="00225B7E">
        <w:t>for Windows</w:t>
      </w:r>
      <w:r>
        <w:t>.</w:t>
      </w:r>
    </w:p>
    <w:p w:rsidR="003E7422" w:rsidRPr="00C623A0" w:rsidRDefault="003E7422" w:rsidP="00C45B1C">
      <w:pPr>
        <w:pStyle w:val="ListParagraph"/>
        <w:numPr>
          <w:ilvl w:val="3"/>
          <w:numId w:val="32"/>
        </w:numPr>
        <w:tabs>
          <w:tab w:val="clear" w:pos="2880"/>
        </w:tabs>
        <w:autoSpaceDE w:val="0"/>
        <w:autoSpaceDN w:val="0"/>
        <w:adjustRightInd w:val="0"/>
        <w:spacing w:after="0" w:line="480" w:lineRule="auto"/>
        <w:ind w:left="567"/>
        <w:jc w:val="both"/>
        <w:rPr>
          <w:rFonts w:ascii="Times New Roman" w:hAnsi="Times New Roman" w:cs="Times New Roman"/>
          <w:sz w:val="24"/>
          <w:szCs w:val="24"/>
          <w:lang w:val="id-ID"/>
        </w:rPr>
      </w:pPr>
      <w:r w:rsidRPr="00B649C6">
        <w:rPr>
          <w:rFonts w:ascii="Times New Roman" w:hAnsi="Times New Roman" w:cs="Times New Roman"/>
          <w:sz w:val="24"/>
          <w:szCs w:val="24"/>
          <w:lang w:val="id-ID"/>
        </w:rPr>
        <w:t>Uji Multikolinearitas</w:t>
      </w:r>
    </w:p>
    <w:p w:rsidR="00E96CE4" w:rsidRDefault="00E96CE4" w:rsidP="00900C38">
      <w:pPr>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Digunakan untuk menunjukkan adanya hubungan linear antara variabel-variabel bebas. </w:t>
      </w:r>
      <w:r w:rsidR="003E7422">
        <w:rPr>
          <w:rFonts w:ascii="Times New Roman" w:hAnsi="Times New Roman" w:cs="Times New Roman"/>
          <w:sz w:val="24"/>
          <w:szCs w:val="24"/>
          <w:lang w:val="id-ID"/>
        </w:rPr>
        <w:t xml:space="preserve">Cara untuk merndeteksi ada tidaknya multikolinearitas adalah dengan cara mengkorelasi antara variabel bebas dan terikat, apabila korelasinya signifikan maka antara variabel </w:t>
      </w:r>
      <w:r w:rsidR="00BA0063">
        <w:rPr>
          <w:rFonts w:ascii="Times New Roman" w:hAnsi="Times New Roman" w:cs="Times New Roman"/>
          <w:sz w:val="24"/>
          <w:szCs w:val="24"/>
          <w:lang w:val="id-ID"/>
        </w:rPr>
        <w:t>bebas terjadi multikolinearitas</w:t>
      </w:r>
      <w:r>
        <w:rPr>
          <w:rFonts w:ascii="Times New Roman" w:hAnsi="Times New Roman" w:cs="Times New Roman"/>
          <w:sz w:val="24"/>
          <w:szCs w:val="24"/>
        </w:rPr>
        <w:t xml:space="preserve"> berarti terdapat hubungan yang sempurna antara variabel bebas.</w:t>
      </w:r>
    </w:p>
    <w:p w:rsidR="00BA0063" w:rsidRPr="00C623A0" w:rsidRDefault="003E7422" w:rsidP="00900C38">
      <w:pPr>
        <w:autoSpaceDE w:val="0"/>
        <w:autoSpaceDN w:val="0"/>
        <w:adjustRightInd w:val="0"/>
        <w:spacing w:after="0"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Model regresi ganda yang baik untuk menjelaskan va</w:t>
      </w:r>
      <w:r w:rsidR="00577901">
        <w:rPr>
          <w:rFonts w:ascii="Times New Roman" w:hAnsi="Times New Roman" w:cs="Times New Roman"/>
          <w:sz w:val="24"/>
          <w:szCs w:val="24"/>
          <w:lang w:val="id-ID"/>
        </w:rPr>
        <w:t>riabel terikat yaitu tidak meng</w:t>
      </w:r>
      <w:r>
        <w:rPr>
          <w:rFonts w:ascii="Times New Roman" w:hAnsi="Times New Roman" w:cs="Times New Roman"/>
          <w:sz w:val="24"/>
          <w:szCs w:val="24"/>
          <w:lang w:val="id-ID"/>
        </w:rPr>
        <w:t>andung multikolinearitas yaitu antar variabel bebas tidak ada hubungan yang sempurna. Pengujian ada tidaknya multikolinearitas antara variabel bebas dapat dilihat dari VIF. Jika nilai VIF &lt; 10 maka dapat disimpulkan t</w:t>
      </w:r>
      <w:r>
        <w:rPr>
          <w:rFonts w:ascii="Times New Roman" w:hAnsi="Times New Roman" w:cs="Times New Roman"/>
          <w:sz w:val="24"/>
          <w:szCs w:val="24"/>
        </w:rPr>
        <w:t>i</w:t>
      </w:r>
      <w:r>
        <w:rPr>
          <w:rFonts w:ascii="Times New Roman" w:hAnsi="Times New Roman" w:cs="Times New Roman"/>
          <w:sz w:val="24"/>
          <w:szCs w:val="24"/>
          <w:lang w:val="id-ID"/>
        </w:rPr>
        <w:t>d</w:t>
      </w:r>
      <w:r>
        <w:rPr>
          <w:rFonts w:ascii="Times New Roman" w:hAnsi="Times New Roman" w:cs="Times New Roman"/>
          <w:sz w:val="24"/>
          <w:szCs w:val="24"/>
        </w:rPr>
        <w:t>a</w:t>
      </w:r>
      <w:r>
        <w:rPr>
          <w:rFonts w:ascii="Times New Roman" w:hAnsi="Times New Roman" w:cs="Times New Roman"/>
          <w:sz w:val="24"/>
          <w:szCs w:val="24"/>
          <w:lang w:val="id-ID"/>
        </w:rPr>
        <w:t>k mengandung multikolinearitas.</w:t>
      </w:r>
    </w:p>
    <w:p w:rsidR="003E7422" w:rsidRPr="001A23AB" w:rsidRDefault="003E7422" w:rsidP="00C45B1C">
      <w:pPr>
        <w:numPr>
          <w:ilvl w:val="3"/>
          <w:numId w:val="32"/>
        </w:numPr>
        <w:tabs>
          <w:tab w:val="clear" w:pos="2880"/>
          <w:tab w:val="left" w:pos="567"/>
        </w:tabs>
        <w:spacing w:after="0" w:line="480" w:lineRule="auto"/>
        <w:ind w:left="567" w:hanging="425"/>
        <w:jc w:val="both"/>
        <w:rPr>
          <w:rFonts w:ascii="Times New Roman" w:hAnsi="Times New Roman" w:cs="Times New Roman"/>
          <w:sz w:val="24"/>
          <w:szCs w:val="24"/>
        </w:rPr>
      </w:pPr>
      <w:r w:rsidRPr="001A23AB">
        <w:rPr>
          <w:rFonts w:ascii="Times New Roman" w:hAnsi="Times New Roman" w:cs="Times New Roman"/>
          <w:sz w:val="24"/>
          <w:szCs w:val="24"/>
        </w:rPr>
        <w:t>Uji hipotesis</w:t>
      </w:r>
    </w:p>
    <w:p w:rsidR="003E7422" w:rsidRDefault="003E7422" w:rsidP="003E7422">
      <w:pPr>
        <w:pStyle w:val="Default"/>
        <w:spacing w:line="480" w:lineRule="auto"/>
        <w:ind w:firstLine="567"/>
        <w:jc w:val="both"/>
      </w:pPr>
      <w:r w:rsidRPr="001A23AB">
        <w:tab/>
        <w:t xml:space="preserve">Untuk mencari </w:t>
      </w:r>
      <w:r>
        <w:t>pengaruh</w:t>
      </w:r>
      <w:r w:rsidRPr="001A23AB">
        <w:t xml:space="preserve"> dan meguji hipotesis </w:t>
      </w:r>
      <w:r>
        <w:t>pengaruh</w:t>
      </w:r>
      <w:r w:rsidRPr="001A23AB">
        <w:t xml:space="preserve"> dua variabel digunakan analisis </w:t>
      </w:r>
      <w:r>
        <w:t>regresi sederhana</w:t>
      </w:r>
      <w:r w:rsidRPr="001A23AB">
        <w:t xml:space="preserve"> sedangkan hipotesis </w:t>
      </w:r>
      <w:r>
        <w:t>pengaruh</w:t>
      </w:r>
      <w:r w:rsidRPr="001A23AB">
        <w:t xml:space="preserve"> yang lebih dari d</w:t>
      </w:r>
      <w:r>
        <w:t>ua variabel digunakan analisis regresi</w:t>
      </w:r>
      <w:r w:rsidRPr="001A23AB">
        <w:t xml:space="preserve"> ganda</w:t>
      </w:r>
      <w:r>
        <w:t xml:space="preserve">, </w:t>
      </w:r>
      <w:r w:rsidRPr="00C623A0">
        <w:t>Dalam penganalisaan u</w:t>
      </w:r>
      <w:r w:rsidR="001D4158">
        <w:t>ji ini menggunakan SPSS versi 19</w:t>
      </w:r>
      <w:r w:rsidRPr="00C623A0">
        <w:t>.0</w:t>
      </w:r>
      <w:r>
        <w:t xml:space="preserve"> </w:t>
      </w:r>
      <w:r w:rsidRPr="00225B7E">
        <w:t>for Windows</w:t>
      </w:r>
      <w:r w:rsidRPr="00C623A0">
        <w:t>.</w:t>
      </w:r>
    </w:p>
    <w:p w:rsidR="003E7422" w:rsidRDefault="003E7422" w:rsidP="003E7422">
      <w:pPr>
        <w:pStyle w:val="Default"/>
        <w:spacing w:line="480" w:lineRule="auto"/>
        <w:ind w:firstLine="567"/>
        <w:jc w:val="both"/>
      </w:pPr>
      <w:r>
        <w:t>H</w:t>
      </w:r>
      <w:r w:rsidRPr="00CB5783">
        <w:rPr>
          <w:vertAlign w:val="subscript"/>
        </w:rPr>
        <w:t xml:space="preserve">o </w:t>
      </w:r>
      <w:r>
        <w:t>= tidak terdapat pengaruh antara variabel x terhadap y.</w:t>
      </w:r>
    </w:p>
    <w:p w:rsidR="003E7422" w:rsidRDefault="003E7422" w:rsidP="003E7422">
      <w:pPr>
        <w:pStyle w:val="Default"/>
        <w:spacing w:line="480" w:lineRule="auto"/>
        <w:ind w:firstLine="567"/>
        <w:jc w:val="both"/>
      </w:pPr>
      <w:r>
        <w:t>H</w:t>
      </w:r>
      <w:r w:rsidRPr="00CB5783">
        <w:rPr>
          <w:vertAlign w:val="subscript"/>
        </w:rPr>
        <w:t>a</w:t>
      </w:r>
      <w:r>
        <w:t xml:space="preserve"> = terdapat pengaruh antara variabel x terhadap y.</w:t>
      </w:r>
    </w:p>
    <w:p w:rsidR="003E7422" w:rsidRDefault="003E7422" w:rsidP="00ED7699">
      <w:pPr>
        <w:pStyle w:val="Default"/>
        <w:spacing w:line="480" w:lineRule="auto"/>
        <w:jc w:val="both"/>
      </w:pPr>
      <w:r>
        <w:lastRenderedPageBreak/>
        <w:t>Cara penentuan tingkat signifikansi dan dae</w:t>
      </w:r>
      <w:r w:rsidR="00ED7699">
        <w:t>rah penerimaan/penolakan α = 5%.</w:t>
      </w:r>
    </w:p>
    <w:p w:rsidR="003E7422" w:rsidRDefault="003E7422" w:rsidP="00E96CE4">
      <w:pPr>
        <w:pStyle w:val="Default"/>
        <w:spacing w:line="480" w:lineRule="auto"/>
        <w:ind w:firstLine="567"/>
        <w:jc w:val="both"/>
      </w:pPr>
      <w:r>
        <w:t>P value (sig) &gt; α = H</w:t>
      </w:r>
      <w:r w:rsidRPr="00CB5783">
        <w:rPr>
          <w:vertAlign w:val="subscript"/>
        </w:rPr>
        <w:t>o</w:t>
      </w:r>
      <w:r>
        <w:t xml:space="preserve"> diterima.</w:t>
      </w:r>
    </w:p>
    <w:p w:rsidR="003E7422" w:rsidRDefault="003E7422" w:rsidP="00E96CE4">
      <w:pPr>
        <w:pStyle w:val="Default"/>
        <w:spacing w:line="480" w:lineRule="auto"/>
        <w:ind w:firstLine="567"/>
        <w:jc w:val="both"/>
      </w:pPr>
      <w:r>
        <w:t>Berarti dengan kata lain ambil kesimpulan H</w:t>
      </w:r>
      <w:r w:rsidRPr="00CB5783">
        <w:rPr>
          <w:vertAlign w:val="subscript"/>
        </w:rPr>
        <w:t>o</w:t>
      </w:r>
      <w:r>
        <w:t>.</w:t>
      </w:r>
    </w:p>
    <w:p w:rsidR="003E7422" w:rsidRDefault="003E7422" w:rsidP="00E96CE4">
      <w:pPr>
        <w:pStyle w:val="Default"/>
        <w:spacing w:line="480" w:lineRule="auto"/>
        <w:ind w:firstLine="567"/>
        <w:jc w:val="both"/>
      </w:pPr>
      <w:r>
        <w:t>P value (sig) &lt; α = H</w:t>
      </w:r>
      <w:r w:rsidRPr="00CB5783">
        <w:rPr>
          <w:vertAlign w:val="subscript"/>
        </w:rPr>
        <w:t>o</w:t>
      </w:r>
      <w:r>
        <w:t xml:space="preserve"> ditolak.</w:t>
      </w:r>
    </w:p>
    <w:p w:rsidR="003E7422" w:rsidRPr="000C230F" w:rsidRDefault="003E7422" w:rsidP="00E96CE4">
      <w:pPr>
        <w:pStyle w:val="Default"/>
        <w:spacing w:line="480" w:lineRule="auto"/>
        <w:ind w:firstLine="567"/>
        <w:jc w:val="both"/>
      </w:pPr>
      <w:r>
        <w:t>Berarti dengan kata lain ambil kesimpulan H</w:t>
      </w:r>
      <w:r w:rsidRPr="00CB5783">
        <w:rPr>
          <w:vertAlign w:val="subscript"/>
        </w:rPr>
        <w:t>a</w:t>
      </w:r>
      <w:r>
        <w:t>. (Kurniawan, 2009: 49)</w:t>
      </w:r>
    </w:p>
    <w:p w:rsidR="003E7422" w:rsidRPr="005531ED" w:rsidRDefault="003E7422" w:rsidP="00E96CE4">
      <w:pPr>
        <w:pStyle w:val="ListParagraph"/>
        <w:numPr>
          <w:ilvl w:val="3"/>
          <w:numId w:val="29"/>
        </w:numPr>
        <w:tabs>
          <w:tab w:val="left" w:pos="0"/>
        </w:tabs>
        <w:spacing w:after="0" w:line="480" w:lineRule="auto"/>
        <w:ind w:left="709"/>
        <w:jc w:val="both"/>
        <w:rPr>
          <w:rFonts w:ascii="Times New Roman" w:hAnsi="Times New Roman" w:cs="Times New Roman"/>
          <w:sz w:val="24"/>
          <w:szCs w:val="24"/>
          <w:lang w:val="fi-FI"/>
        </w:rPr>
      </w:pPr>
      <w:r w:rsidRPr="005531ED">
        <w:rPr>
          <w:rFonts w:ascii="Times New Roman" w:hAnsi="Times New Roman" w:cs="Times New Roman"/>
          <w:sz w:val="24"/>
          <w:szCs w:val="24"/>
          <w:lang w:val="es-ES"/>
        </w:rPr>
        <w:t xml:space="preserve">Uji hipotesis I </w:t>
      </w:r>
      <w:r w:rsidRPr="005531ED">
        <w:rPr>
          <w:rFonts w:ascii="Times New Roman" w:hAnsi="Times New Roman" w:cs="Times New Roman"/>
          <w:sz w:val="24"/>
          <w:szCs w:val="24"/>
          <w:lang w:val="id-ID"/>
        </w:rPr>
        <w:t>dan</w:t>
      </w:r>
      <w:r w:rsidRPr="005531ED">
        <w:rPr>
          <w:rFonts w:ascii="Times New Roman" w:hAnsi="Times New Roman" w:cs="Times New Roman"/>
          <w:sz w:val="24"/>
          <w:szCs w:val="24"/>
          <w:lang w:val="es-ES"/>
        </w:rPr>
        <w:t xml:space="preserve"> II</w:t>
      </w:r>
      <w:r w:rsidRPr="005531ED">
        <w:rPr>
          <w:rFonts w:ascii="Times New Roman" w:hAnsi="Times New Roman" w:cs="Times New Roman"/>
          <w:sz w:val="24"/>
          <w:szCs w:val="24"/>
          <w:lang w:val="id-ID"/>
        </w:rPr>
        <w:t xml:space="preserve"> mengunakan uji regresi sederhana.</w:t>
      </w:r>
    </w:p>
    <w:p w:rsidR="003E7422" w:rsidRPr="009D26FB" w:rsidRDefault="003E7422" w:rsidP="003E7422">
      <w:pPr>
        <w:tabs>
          <w:tab w:val="left" w:pos="0"/>
        </w:tabs>
        <w:spacing w:after="0" w:line="360" w:lineRule="auto"/>
        <w:jc w:val="center"/>
        <w:rPr>
          <w:rFonts w:ascii="Times New Roman" w:hAnsi="Times New Roman" w:cs="Times New Roman"/>
          <w:i/>
          <w:sz w:val="24"/>
          <w:szCs w:val="24"/>
          <w:lang w:val="id-ID"/>
        </w:rPr>
      </w:pPr>
      <w:r w:rsidRPr="009D26FB">
        <w:rPr>
          <w:rFonts w:ascii="Times New Roman" w:hAnsi="Times New Roman" w:cs="Times New Roman"/>
          <w:i/>
          <w:position w:val="-40"/>
          <w:sz w:val="24"/>
          <w:szCs w:val="24"/>
          <w:lang w:val="id-ID"/>
        </w:rPr>
        <w:t>Y = a + bX</w:t>
      </w:r>
    </w:p>
    <w:p w:rsidR="003E7422" w:rsidRPr="001A23AB" w:rsidRDefault="003E7422" w:rsidP="003E7422">
      <w:pPr>
        <w:tabs>
          <w:tab w:val="left" w:pos="720"/>
          <w:tab w:val="left" w:pos="1080"/>
        </w:tabs>
        <w:spacing w:after="0" w:line="360" w:lineRule="auto"/>
        <w:jc w:val="both"/>
        <w:rPr>
          <w:rFonts w:ascii="Times New Roman" w:hAnsi="Times New Roman" w:cs="Times New Roman"/>
          <w:sz w:val="24"/>
          <w:szCs w:val="24"/>
          <w:lang w:val="fi-FI"/>
        </w:rPr>
      </w:pPr>
      <w:r w:rsidRPr="001A23AB">
        <w:rPr>
          <w:rFonts w:ascii="Times New Roman" w:hAnsi="Times New Roman" w:cs="Times New Roman"/>
          <w:sz w:val="24"/>
          <w:szCs w:val="24"/>
          <w:lang w:val="fi-FI"/>
        </w:rPr>
        <w:t xml:space="preserve">Dimana: </w:t>
      </w:r>
    </w:p>
    <w:p w:rsidR="003E7422" w:rsidRPr="00982B2F" w:rsidRDefault="001D4158" w:rsidP="00E96CE4">
      <w:pPr>
        <w:tabs>
          <w:tab w:val="left" w:pos="284"/>
        </w:tabs>
        <w:spacing w:after="0" w:line="480" w:lineRule="auto"/>
        <w:ind w:left="567"/>
        <w:jc w:val="both"/>
        <w:rPr>
          <w:rFonts w:ascii="Times New Roman" w:hAnsi="Times New Roman" w:cs="Times New Roman"/>
          <w:sz w:val="24"/>
          <w:szCs w:val="24"/>
          <w:lang w:val="sv-SE"/>
        </w:rPr>
      </w:pPr>
      <w:r>
        <w:rPr>
          <w:rFonts w:ascii="Times New Roman" w:hAnsi="Times New Roman" w:cs="Times New Roman"/>
          <w:sz w:val="24"/>
          <w:szCs w:val="24"/>
          <w:lang w:val="sv-SE"/>
        </w:rPr>
        <w:t>Y = subjek v</w:t>
      </w:r>
      <w:r w:rsidR="003E7422" w:rsidRPr="00982B2F">
        <w:rPr>
          <w:rFonts w:ascii="Times New Roman" w:hAnsi="Times New Roman" w:cs="Times New Roman"/>
          <w:sz w:val="24"/>
          <w:szCs w:val="24"/>
          <w:lang w:val="sv-SE"/>
        </w:rPr>
        <w:t>ariabel terikat yang di proyeksikan</w:t>
      </w:r>
    </w:p>
    <w:p w:rsidR="003E7422" w:rsidRPr="00982B2F" w:rsidRDefault="003E7422" w:rsidP="00E96CE4">
      <w:pPr>
        <w:tabs>
          <w:tab w:val="left" w:pos="284"/>
        </w:tabs>
        <w:spacing w:after="0" w:line="480" w:lineRule="auto"/>
        <w:ind w:left="567" w:hanging="852"/>
        <w:jc w:val="both"/>
        <w:rPr>
          <w:rFonts w:ascii="Times New Roman" w:hAnsi="Times New Roman" w:cs="Times New Roman"/>
          <w:sz w:val="24"/>
          <w:szCs w:val="24"/>
          <w:lang w:val="sv-SE"/>
        </w:rPr>
      </w:pPr>
      <w:r w:rsidRPr="00982B2F">
        <w:rPr>
          <w:rFonts w:ascii="Times New Roman" w:hAnsi="Times New Roman" w:cs="Times New Roman"/>
          <w:sz w:val="24"/>
          <w:szCs w:val="24"/>
          <w:lang w:val="sv-SE"/>
        </w:rPr>
        <w:tab/>
      </w:r>
      <w:r w:rsidRPr="00982B2F">
        <w:rPr>
          <w:rFonts w:ascii="Times New Roman" w:hAnsi="Times New Roman" w:cs="Times New Roman"/>
          <w:sz w:val="24"/>
          <w:szCs w:val="24"/>
          <w:lang w:val="sv-SE"/>
        </w:rPr>
        <w:tab/>
        <w:t>X = Variabel bebas mempunyai nilai tertentu untuk diprediksikan</w:t>
      </w:r>
    </w:p>
    <w:p w:rsidR="003E7422" w:rsidRPr="00982B2F" w:rsidRDefault="003E7422" w:rsidP="00E96CE4">
      <w:pPr>
        <w:tabs>
          <w:tab w:val="left" w:pos="284"/>
        </w:tabs>
        <w:spacing w:after="0" w:line="480" w:lineRule="auto"/>
        <w:ind w:left="567" w:hanging="852"/>
        <w:jc w:val="both"/>
        <w:rPr>
          <w:rFonts w:ascii="Times New Roman" w:hAnsi="Times New Roman" w:cs="Times New Roman"/>
          <w:sz w:val="24"/>
          <w:szCs w:val="24"/>
          <w:lang w:val="sv-SE"/>
        </w:rPr>
      </w:pPr>
      <w:r w:rsidRPr="00982B2F">
        <w:rPr>
          <w:rFonts w:ascii="Times New Roman" w:hAnsi="Times New Roman" w:cs="Times New Roman"/>
          <w:sz w:val="24"/>
          <w:szCs w:val="24"/>
          <w:lang w:val="sv-SE"/>
        </w:rPr>
        <w:tab/>
      </w:r>
      <w:r w:rsidRPr="00982B2F">
        <w:rPr>
          <w:rFonts w:ascii="Times New Roman" w:hAnsi="Times New Roman" w:cs="Times New Roman"/>
          <w:sz w:val="24"/>
          <w:szCs w:val="24"/>
          <w:lang w:val="sv-SE"/>
        </w:rPr>
        <w:tab/>
        <w:t>a  =  Nilai konstanta harga Y jika X = 0</w:t>
      </w:r>
    </w:p>
    <w:p w:rsidR="00D35E29" w:rsidRPr="00214212" w:rsidRDefault="003E7422" w:rsidP="00E96CE4">
      <w:pPr>
        <w:tabs>
          <w:tab w:val="left" w:pos="284"/>
        </w:tabs>
        <w:spacing w:after="0" w:line="480" w:lineRule="auto"/>
        <w:ind w:left="567" w:hanging="852"/>
        <w:jc w:val="both"/>
        <w:rPr>
          <w:rFonts w:ascii="Times New Roman" w:hAnsi="Times New Roman" w:cs="Times New Roman"/>
          <w:sz w:val="24"/>
          <w:szCs w:val="24"/>
          <w:lang w:val="sv-SE"/>
        </w:rPr>
      </w:pPr>
      <w:r>
        <w:rPr>
          <w:rFonts w:ascii="Times New Roman" w:hAnsi="Times New Roman" w:cs="Times New Roman"/>
          <w:sz w:val="24"/>
          <w:szCs w:val="24"/>
          <w:lang w:val="sv-SE"/>
        </w:rPr>
        <w:tab/>
      </w:r>
      <w:r>
        <w:rPr>
          <w:rFonts w:ascii="Times New Roman" w:hAnsi="Times New Roman" w:cs="Times New Roman"/>
          <w:sz w:val="24"/>
          <w:szCs w:val="24"/>
          <w:lang w:val="sv-SE"/>
        </w:rPr>
        <w:tab/>
        <w:t xml:space="preserve">b </w:t>
      </w:r>
      <w:r w:rsidRPr="00982B2F">
        <w:rPr>
          <w:rFonts w:ascii="Times New Roman" w:hAnsi="Times New Roman" w:cs="Times New Roman"/>
          <w:sz w:val="24"/>
          <w:szCs w:val="24"/>
          <w:lang w:val="sv-SE"/>
        </w:rPr>
        <w:t>= Nilai arah sebagai penentu ramalan (prediksi) yang menunj</w:t>
      </w:r>
      <w:r>
        <w:rPr>
          <w:rFonts w:ascii="Times New Roman" w:hAnsi="Times New Roman" w:cs="Times New Roman"/>
          <w:sz w:val="24"/>
          <w:szCs w:val="24"/>
          <w:lang w:val="sv-SE"/>
        </w:rPr>
        <w:t>ukkan nilai peningkatan</w:t>
      </w:r>
      <w:r w:rsidRPr="00982B2F">
        <w:rPr>
          <w:rFonts w:ascii="Times New Roman" w:hAnsi="Times New Roman" w:cs="Times New Roman"/>
          <w:sz w:val="24"/>
          <w:szCs w:val="24"/>
          <w:lang w:val="sv-SE"/>
        </w:rPr>
        <w:t xml:space="preserve"> (+) atau nilai penurunan (-) variabel Y</w:t>
      </w:r>
    </w:p>
    <w:p w:rsidR="003E7422" w:rsidRPr="005531ED" w:rsidRDefault="00ED7699" w:rsidP="00C45B1C">
      <w:pPr>
        <w:pStyle w:val="ListParagraph"/>
        <w:numPr>
          <w:ilvl w:val="3"/>
          <w:numId w:val="29"/>
        </w:numPr>
        <w:tabs>
          <w:tab w:val="left" w:pos="567"/>
          <w:tab w:val="left" w:pos="720"/>
        </w:tabs>
        <w:spacing w:after="0" w:line="480" w:lineRule="auto"/>
        <w:ind w:left="709"/>
        <w:jc w:val="both"/>
        <w:rPr>
          <w:rFonts w:ascii="Times New Roman" w:hAnsi="Times New Roman" w:cs="Times New Roman"/>
          <w:sz w:val="24"/>
          <w:szCs w:val="24"/>
          <w:lang w:val="nb-NO"/>
        </w:rPr>
      </w:pPr>
      <w:r>
        <w:rPr>
          <w:rFonts w:ascii="Times New Roman" w:hAnsi="Times New Roman" w:cs="Times New Roman"/>
          <w:sz w:val="24"/>
          <w:szCs w:val="24"/>
        </w:rPr>
        <w:t xml:space="preserve"> </w:t>
      </w:r>
      <w:r w:rsidR="003E7422" w:rsidRPr="005531ED">
        <w:rPr>
          <w:rFonts w:ascii="Times New Roman" w:hAnsi="Times New Roman" w:cs="Times New Roman"/>
          <w:sz w:val="24"/>
          <w:szCs w:val="24"/>
        </w:rPr>
        <w:t>Uji hipotesis I</w:t>
      </w:r>
      <w:r w:rsidR="003E7422" w:rsidRPr="005531ED">
        <w:rPr>
          <w:rFonts w:ascii="Times New Roman" w:hAnsi="Times New Roman" w:cs="Times New Roman"/>
          <w:sz w:val="24"/>
          <w:szCs w:val="24"/>
          <w:lang w:val="id-ID"/>
        </w:rPr>
        <w:t>II mengunakan uji regresi ganda</w:t>
      </w:r>
    </w:p>
    <w:p w:rsidR="009214AF" w:rsidRDefault="003E7422" w:rsidP="009214AF">
      <w:pPr>
        <w:tabs>
          <w:tab w:val="left" w:pos="1080"/>
        </w:tabs>
        <w:spacing w:after="0" w:line="480" w:lineRule="auto"/>
        <w:jc w:val="center"/>
        <w:rPr>
          <w:rFonts w:ascii="Times New Roman" w:hAnsi="Times New Roman" w:cs="Times New Roman"/>
          <w:i/>
          <w:sz w:val="26"/>
          <w:szCs w:val="26"/>
          <w:vertAlign w:val="subscript"/>
        </w:rPr>
      </w:pPr>
      <w:r w:rsidRPr="009E1716">
        <w:rPr>
          <w:rFonts w:ascii="Times New Roman" w:hAnsi="Times New Roman" w:cs="Times New Roman"/>
          <w:i/>
          <w:sz w:val="26"/>
          <w:szCs w:val="26"/>
        </w:rPr>
        <w:t>y = a + b</w:t>
      </w:r>
      <w:r w:rsidRPr="008913F4">
        <w:rPr>
          <w:rFonts w:ascii="Times New Roman" w:hAnsi="Times New Roman" w:cs="Times New Roman"/>
          <w:i/>
          <w:sz w:val="26"/>
          <w:szCs w:val="26"/>
          <w:vertAlign w:val="subscript"/>
        </w:rPr>
        <w:t>1</w:t>
      </w:r>
      <w:r w:rsidRPr="009E1716">
        <w:rPr>
          <w:rFonts w:ascii="Times New Roman" w:hAnsi="Times New Roman" w:cs="Times New Roman"/>
          <w:i/>
          <w:sz w:val="26"/>
          <w:szCs w:val="26"/>
        </w:rPr>
        <w:t>.x</w:t>
      </w:r>
      <w:r w:rsidRPr="008913F4">
        <w:rPr>
          <w:rFonts w:ascii="Times New Roman" w:hAnsi="Times New Roman" w:cs="Times New Roman"/>
          <w:i/>
          <w:sz w:val="26"/>
          <w:szCs w:val="26"/>
          <w:vertAlign w:val="subscript"/>
        </w:rPr>
        <w:t>1</w:t>
      </w:r>
      <w:r w:rsidRPr="009E1716">
        <w:rPr>
          <w:rFonts w:ascii="Times New Roman" w:hAnsi="Times New Roman" w:cs="Times New Roman"/>
          <w:i/>
          <w:sz w:val="26"/>
          <w:szCs w:val="26"/>
        </w:rPr>
        <w:t xml:space="preserve"> + b</w:t>
      </w:r>
      <w:r w:rsidRPr="008913F4">
        <w:rPr>
          <w:rFonts w:ascii="Times New Roman" w:hAnsi="Times New Roman" w:cs="Times New Roman"/>
          <w:i/>
          <w:sz w:val="26"/>
          <w:szCs w:val="26"/>
          <w:vertAlign w:val="subscript"/>
        </w:rPr>
        <w:t>2</w:t>
      </w:r>
      <w:r w:rsidRPr="009E1716">
        <w:rPr>
          <w:rFonts w:ascii="Times New Roman" w:hAnsi="Times New Roman" w:cs="Times New Roman"/>
          <w:i/>
          <w:sz w:val="26"/>
          <w:szCs w:val="26"/>
        </w:rPr>
        <w:t>.x</w:t>
      </w:r>
      <w:r w:rsidRPr="008913F4">
        <w:rPr>
          <w:rFonts w:ascii="Times New Roman" w:hAnsi="Times New Roman" w:cs="Times New Roman"/>
          <w:i/>
          <w:sz w:val="26"/>
          <w:szCs w:val="26"/>
          <w:vertAlign w:val="subscript"/>
        </w:rPr>
        <w:t>2</w:t>
      </w:r>
    </w:p>
    <w:p w:rsidR="00BA0063" w:rsidRPr="00900C38" w:rsidRDefault="008E5BF2" w:rsidP="00900C38">
      <w:pPr>
        <w:tabs>
          <w:tab w:val="left" w:pos="1080"/>
        </w:tabs>
        <w:spacing w:after="0" w:line="480" w:lineRule="auto"/>
        <w:jc w:val="right"/>
        <w:rPr>
          <w:rFonts w:ascii="Times New Roman" w:hAnsi="Times New Roman" w:cs="Times New Roman"/>
          <w:i/>
          <w:sz w:val="26"/>
          <w:szCs w:val="26"/>
          <w:vertAlign w:val="subscript"/>
        </w:rPr>
      </w:pPr>
      <w:r>
        <w:rPr>
          <w:rFonts w:ascii="Times New Roman" w:hAnsi="Times New Roman" w:cs="Times New Roman"/>
          <w:color w:val="000000"/>
          <w:sz w:val="24"/>
          <w:szCs w:val="24"/>
        </w:rPr>
        <w:t xml:space="preserve">(Arif &amp; Ilyas, 2010: </w:t>
      </w:r>
      <w:proofErr w:type="gramStart"/>
      <w:r w:rsidRPr="006B6F41">
        <w:rPr>
          <w:rFonts w:ascii="Times New Roman" w:hAnsi="Times New Roman" w:cs="Times New Roman"/>
          <w:color w:val="000000"/>
          <w:sz w:val="24"/>
          <w:szCs w:val="24"/>
        </w:rPr>
        <w:t>325 )</w:t>
      </w:r>
      <w:proofErr w:type="gramEnd"/>
    </w:p>
    <w:p w:rsidR="003E7422" w:rsidRPr="00982B2F" w:rsidRDefault="00900C38" w:rsidP="003E7422">
      <w:pPr>
        <w:tabs>
          <w:tab w:val="left" w:pos="1080"/>
        </w:tabs>
        <w:spacing w:after="0" w:line="360" w:lineRule="auto"/>
        <w:ind w:left="567"/>
        <w:jc w:val="both"/>
        <w:rPr>
          <w:rFonts w:ascii="Times New Roman" w:hAnsi="Times New Roman" w:cs="Times New Roman"/>
          <w:sz w:val="24"/>
          <w:szCs w:val="24"/>
        </w:rPr>
      </w:pPr>
      <w:r>
        <w:rPr>
          <w:rFonts w:ascii="Times New Roman" w:hAnsi="Times New Roman" w:cs="Times New Roman"/>
          <w:sz w:val="24"/>
          <w:szCs w:val="24"/>
        </w:rPr>
        <w:t>Dimana:</w:t>
      </w:r>
    </w:p>
    <w:p w:rsidR="003E7422" w:rsidRPr="00982B2F" w:rsidRDefault="003E7422" w:rsidP="003E7422">
      <w:pPr>
        <w:pStyle w:val="Default"/>
        <w:spacing w:line="360" w:lineRule="auto"/>
        <w:ind w:left="1134"/>
      </w:pPr>
      <w:r>
        <w:t>Y</w:t>
      </w:r>
      <w:r>
        <w:tab/>
      </w:r>
      <w:r>
        <w:tab/>
      </w:r>
      <w:r w:rsidRPr="00982B2F">
        <w:t xml:space="preserve">= Hasil </w:t>
      </w:r>
      <w:r>
        <w:t xml:space="preserve">mata pelajaran </w:t>
      </w:r>
      <w:r w:rsidRPr="00982B2F">
        <w:t xml:space="preserve">belajar </w:t>
      </w:r>
    </w:p>
    <w:p w:rsidR="003E7422" w:rsidRPr="00982B2F" w:rsidRDefault="003E7422" w:rsidP="003E7422">
      <w:pPr>
        <w:pStyle w:val="Default"/>
        <w:spacing w:line="360" w:lineRule="auto"/>
        <w:ind w:left="1134"/>
      </w:pPr>
      <w:r w:rsidRPr="00982B2F">
        <w:t>x</w:t>
      </w:r>
      <w:r w:rsidRPr="008913F4">
        <w:rPr>
          <w:vertAlign w:val="subscript"/>
        </w:rPr>
        <w:t>1</w:t>
      </w:r>
      <w:r>
        <w:tab/>
      </w:r>
      <w:r>
        <w:tab/>
      </w:r>
      <w:r w:rsidRPr="00982B2F">
        <w:t xml:space="preserve">= variabel motivasi belajar </w:t>
      </w:r>
      <w:r w:rsidR="002B2320">
        <w:rPr>
          <w:lang w:val="en-US"/>
        </w:rPr>
        <w:t xml:space="preserve">ekstrinsik </w:t>
      </w:r>
      <w:r w:rsidRPr="00982B2F">
        <w:t xml:space="preserve">siswa </w:t>
      </w:r>
    </w:p>
    <w:p w:rsidR="003E7422" w:rsidRPr="00982B2F" w:rsidRDefault="003E7422" w:rsidP="003E7422">
      <w:pPr>
        <w:pStyle w:val="Default"/>
        <w:spacing w:line="360" w:lineRule="auto"/>
        <w:ind w:left="1134"/>
      </w:pPr>
      <w:r w:rsidRPr="00982B2F">
        <w:t>x</w:t>
      </w:r>
      <w:r w:rsidRPr="008913F4">
        <w:rPr>
          <w:vertAlign w:val="subscript"/>
        </w:rPr>
        <w:t>2</w:t>
      </w:r>
      <w:r w:rsidRPr="00982B2F">
        <w:t xml:space="preserve"> </w:t>
      </w:r>
      <w:r>
        <w:tab/>
      </w:r>
      <w:r>
        <w:tab/>
      </w:r>
      <w:r w:rsidRPr="00982B2F">
        <w:t xml:space="preserve">= variabel minat belajar siswa </w:t>
      </w:r>
    </w:p>
    <w:p w:rsidR="008E5BF2" w:rsidRDefault="003E7422" w:rsidP="00ED7699">
      <w:pPr>
        <w:tabs>
          <w:tab w:val="left" w:pos="0"/>
          <w:tab w:val="left" w:pos="720"/>
        </w:tabs>
        <w:spacing w:after="0" w:line="360" w:lineRule="auto"/>
        <w:ind w:left="1134"/>
        <w:jc w:val="both"/>
        <w:rPr>
          <w:rFonts w:ascii="Times New Roman" w:hAnsi="Times New Roman" w:cs="Times New Roman"/>
          <w:sz w:val="24"/>
          <w:szCs w:val="24"/>
        </w:rPr>
      </w:pPr>
      <w:r w:rsidRPr="00982B2F">
        <w:rPr>
          <w:rFonts w:ascii="Times New Roman" w:hAnsi="Times New Roman" w:cs="Times New Roman"/>
          <w:sz w:val="24"/>
          <w:szCs w:val="24"/>
        </w:rPr>
        <w:t>b</w:t>
      </w:r>
      <w:r w:rsidRPr="008913F4">
        <w:rPr>
          <w:rFonts w:ascii="Times New Roman" w:hAnsi="Times New Roman" w:cs="Times New Roman"/>
          <w:sz w:val="24"/>
          <w:szCs w:val="24"/>
          <w:vertAlign w:val="subscript"/>
        </w:rPr>
        <w:t>1</w:t>
      </w:r>
      <w:proofErr w:type="gramStart"/>
      <w:r w:rsidRPr="00982B2F">
        <w:rPr>
          <w:rFonts w:ascii="Times New Roman" w:hAnsi="Times New Roman" w:cs="Times New Roman"/>
          <w:sz w:val="24"/>
          <w:szCs w:val="24"/>
        </w:rPr>
        <w:t>,b</w:t>
      </w:r>
      <w:r w:rsidRPr="008913F4">
        <w:rPr>
          <w:rFonts w:ascii="Times New Roman" w:hAnsi="Times New Roman" w:cs="Times New Roman"/>
          <w:sz w:val="24"/>
          <w:szCs w:val="24"/>
          <w:vertAlign w:val="subscript"/>
        </w:rPr>
        <w:t>2</w:t>
      </w:r>
      <w:proofErr w:type="gramEnd"/>
      <w:r>
        <w:rPr>
          <w:rFonts w:ascii="Times New Roman" w:hAnsi="Times New Roman" w:cs="Times New Roman"/>
          <w:sz w:val="24"/>
          <w:szCs w:val="24"/>
          <w:lang w:val="id-ID"/>
        </w:rPr>
        <w:tab/>
      </w:r>
      <w:r w:rsidRPr="00982B2F">
        <w:rPr>
          <w:rFonts w:ascii="Times New Roman" w:hAnsi="Times New Roman" w:cs="Times New Roman"/>
          <w:sz w:val="24"/>
          <w:szCs w:val="24"/>
        </w:rPr>
        <w:t>= koefisien regresi</w:t>
      </w:r>
    </w:p>
    <w:p w:rsidR="00E96CE4" w:rsidRDefault="00E96CE4" w:rsidP="00ED7699">
      <w:pPr>
        <w:tabs>
          <w:tab w:val="left" w:pos="0"/>
          <w:tab w:val="left" w:pos="720"/>
        </w:tabs>
        <w:spacing w:after="0" w:line="360" w:lineRule="auto"/>
        <w:ind w:left="1134"/>
        <w:jc w:val="both"/>
        <w:rPr>
          <w:rFonts w:ascii="Times New Roman" w:hAnsi="Times New Roman" w:cs="Times New Roman"/>
          <w:sz w:val="24"/>
          <w:szCs w:val="24"/>
        </w:rPr>
      </w:pPr>
    </w:p>
    <w:p w:rsidR="00E96CE4" w:rsidRPr="00C848E7" w:rsidRDefault="00E96CE4" w:rsidP="00E96CE4">
      <w:pPr>
        <w:tabs>
          <w:tab w:val="left" w:pos="0"/>
          <w:tab w:val="left" w:pos="720"/>
        </w:tabs>
        <w:spacing w:after="0" w:line="360" w:lineRule="auto"/>
        <w:jc w:val="both"/>
        <w:rPr>
          <w:rFonts w:ascii="Times New Roman" w:hAnsi="Times New Roman" w:cs="Times New Roman"/>
          <w:sz w:val="24"/>
          <w:szCs w:val="24"/>
          <w:lang w:val="id-ID"/>
        </w:rPr>
      </w:pPr>
    </w:p>
    <w:p w:rsidR="003E7422" w:rsidRPr="00FD7997" w:rsidRDefault="003E7422" w:rsidP="001D4158">
      <w:pPr>
        <w:pStyle w:val="Default"/>
        <w:numPr>
          <w:ilvl w:val="3"/>
          <w:numId w:val="32"/>
        </w:numPr>
        <w:tabs>
          <w:tab w:val="clear" w:pos="2880"/>
        </w:tabs>
        <w:spacing w:line="480" w:lineRule="auto"/>
        <w:ind w:left="567"/>
        <w:jc w:val="both"/>
      </w:pPr>
      <w:r w:rsidRPr="00FD7997">
        <w:lastRenderedPageBreak/>
        <w:t>Mencari sumbangan relatif (S</w:t>
      </w:r>
      <w:r>
        <w:t>R) dan sumbangan efektif (SE)</w:t>
      </w:r>
    </w:p>
    <w:p w:rsidR="003E7422" w:rsidRDefault="003E7422" w:rsidP="003E7422">
      <w:pPr>
        <w:pStyle w:val="Default"/>
        <w:spacing w:line="480" w:lineRule="auto"/>
        <w:ind w:left="709" w:hanging="425"/>
      </w:pPr>
      <w:r>
        <w:t xml:space="preserve">1)  </w:t>
      </w:r>
      <w:r w:rsidRPr="00FD7997">
        <w:t>Sumbangan relatif</w:t>
      </w:r>
      <w:r>
        <w:t xml:space="preserve"> </w:t>
      </w:r>
      <w:r w:rsidR="00E667F4">
        <w:rPr>
          <w:lang w:val="en-US"/>
        </w:rPr>
        <w:t>(</w:t>
      </w:r>
      <w:r>
        <w:t>SR)</w:t>
      </w:r>
    </w:p>
    <w:p w:rsidR="003E7422" w:rsidRPr="00D346FF" w:rsidRDefault="003E7422" w:rsidP="00D346FF">
      <w:pPr>
        <w:pStyle w:val="Default"/>
        <w:spacing w:line="480" w:lineRule="auto"/>
        <w:ind w:firstLine="709"/>
        <w:jc w:val="both"/>
      </w:pPr>
      <w:r w:rsidRPr="00D346FF">
        <w:t>Sumbangan relatif adalah untuk mengetahui seberapa relatif variabel x</w:t>
      </w:r>
      <w:r w:rsidRPr="00D346FF">
        <w:rPr>
          <w:rFonts w:ascii="Cambria Math" w:hAnsi="Cambria Math" w:cs="Cambria Math"/>
        </w:rPr>
        <w:t>₁</w:t>
      </w:r>
      <w:r w:rsidRPr="00D346FF">
        <w:t xml:space="preserve"> dan x</w:t>
      </w:r>
      <w:r w:rsidRPr="00D346FF">
        <w:rPr>
          <w:rFonts w:ascii="Cambria Math" w:hAnsi="Cambria Math" w:cs="Cambria Math"/>
        </w:rPr>
        <w:t>₂</w:t>
      </w:r>
      <w:r w:rsidRPr="00D346FF">
        <w:t xml:space="preserve"> dengan mempengaruhi variabel y dengan rumus:</w:t>
      </w:r>
    </w:p>
    <w:p w:rsidR="003E7422" w:rsidRPr="005531ED" w:rsidRDefault="003E7422" w:rsidP="003E7422">
      <w:pPr>
        <w:pStyle w:val="Default"/>
        <w:spacing w:line="480" w:lineRule="auto"/>
        <w:jc w:val="center"/>
      </w:pPr>
      <w:r>
        <w:t>Prediktor x</w:t>
      </w:r>
      <w:r>
        <w:rPr>
          <w:rFonts w:ascii="Calibri" w:hAnsi="Calibri" w:cs="Calibri"/>
        </w:rPr>
        <w:t>₁</w:t>
      </w:r>
      <w:r w:rsidRPr="005531ED">
        <w:t xml:space="preserve"> : SR% = </w:t>
      </w:r>
      <m:oMath>
        <m:f>
          <m:fPr>
            <m:ctrlPr>
              <w:rPr>
                <w:rFonts w:ascii="Cambria Math" w:hAnsi="Cambria Math"/>
                <w:i/>
                <w:sz w:val="32"/>
                <w:szCs w:val="32"/>
              </w:rPr>
            </m:ctrlPr>
          </m:fPr>
          <m:num>
            <m:r>
              <w:rPr>
                <w:rFonts w:ascii="Cambria Math"/>
                <w:sz w:val="32"/>
                <w:szCs w:val="32"/>
              </w:rPr>
              <m:t>b</m:t>
            </m:r>
            <m:r>
              <w:rPr>
                <w:rFonts w:ascii="Cambria Math" w:hAnsi="Cambria Math" w:cs="Calibri"/>
                <w:sz w:val="32"/>
                <w:szCs w:val="32"/>
              </w:rPr>
              <m:t>₁</m:t>
            </m:r>
            <m:r>
              <w:rPr>
                <w:rFonts w:ascii="Cambria Math"/>
                <w:sz w:val="32"/>
                <w:szCs w:val="32"/>
              </w:rPr>
              <m:t>x</m:t>
            </m:r>
            <m:r>
              <w:rPr>
                <w:rFonts w:ascii="Cambria Math" w:hAnsi="Cambria Math" w:cs="Calibri"/>
                <w:sz w:val="32"/>
                <w:szCs w:val="32"/>
              </w:rPr>
              <m:t>₁</m:t>
            </m:r>
          </m:num>
          <m:den>
            <m:r>
              <w:rPr>
                <w:rFonts w:ascii="Cambria Math"/>
                <w:sz w:val="32"/>
                <w:szCs w:val="32"/>
              </w:rPr>
              <m:t>b</m:t>
            </m:r>
            <m:r>
              <w:rPr>
                <w:rFonts w:ascii="Cambria Math" w:hAnsi="Cambria Math" w:cs="Calibri"/>
                <w:sz w:val="32"/>
                <w:szCs w:val="32"/>
              </w:rPr>
              <m:t>₁</m:t>
            </m:r>
            <m:r>
              <w:rPr>
                <w:rFonts w:ascii="Cambria Math"/>
                <w:sz w:val="32"/>
                <w:szCs w:val="32"/>
              </w:rPr>
              <m:t>x</m:t>
            </m:r>
            <m:r>
              <w:rPr>
                <w:rFonts w:ascii="Cambria Math" w:hAnsi="Cambria Math" w:cs="Calibri"/>
                <w:sz w:val="32"/>
                <w:szCs w:val="32"/>
              </w:rPr>
              <m:t>₁</m:t>
            </m:r>
            <m:r>
              <w:rPr>
                <w:rFonts w:ascii="Cambria Math"/>
                <w:sz w:val="32"/>
                <w:szCs w:val="32"/>
              </w:rPr>
              <m:t>+b</m:t>
            </m:r>
            <m:r>
              <w:rPr>
                <w:rFonts w:ascii="Cambria Math" w:hAnsi="Cambria Math" w:cs="Calibri"/>
                <w:sz w:val="32"/>
                <w:szCs w:val="32"/>
              </w:rPr>
              <m:t>₂</m:t>
            </m:r>
            <m:r>
              <w:rPr>
                <w:rFonts w:ascii="Cambria Math"/>
                <w:sz w:val="32"/>
                <w:szCs w:val="32"/>
              </w:rPr>
              <m:t>x</m:t>
            </m:r>
            <m:r>
              <w:rPr>
                <w:rFonts w:ascii="Cambria Math" w:hAnsi="Cambria Math" w:cs="Calibri"/>
                <w:sz w:val="32"/>
                <w:szCs w:val="32"/>
              </w:rPr>
              <m:t>₂</m:t>
            </m:r>
          </m:den>
        </m:f>
      </m:oMath>
      <w:r w:rsidRPr="005531ED">
        <w:rPr>
          <w:rFonts w:eastAsiaTheme="minorEastAsia"/>
        </w:rPr>
        <w:t xml:space="preserve"> x 100%</w:t>
      </w:r>
    </w:p>
    <w:p w:rsidR="00900C38" w:rsidRPr="00764CF8" w:rsidRDefault="003E7422" w:rsidP="00E96CE4">
      <w:pPr>
        <w:pStyle w:val="Default"/>
        <w:spacing w:line="480" w:lineRule="auto"/>
        <w:jc w:val="center"/>
        <w:rPr>
          <w:rFonts w:eastAsiaTheme="minorEastAsia"/>
        </w:rPr>
      </w:pPr>
      <w:r>
        <w:t>Prediktor x</w:t>
      </w:r>
      <w:r>
        <w:rPr>
          <w:rFonts w:ascii="Calibri" w:hAnsi="Calibri" w:cs="Calibri"/>
        </w:rPr>
        <w:t>₂</w:t>
      </w:r>
      <w:r w:rsidRPr="005531ED">
        <w:t xml:space="preserve"> : SR% = </w:t>
      </w:r>
      <m:oMath>
        <m:f>
          <m:fPr>
            <m:ctrlPr>
              <w:rPr>
                <w:rFonts w:ascii="Cambria Math" w:hAnsi="Cambria Math"/>
                <w:i/>
                <w:sz w:val="32"/>
                <w:szCs w:val="32"/>
              </w:rPr>
            </m:ctrlPr>
          </m:fPr>
          <m:num>
            <m:r>
              <w:rPr>
                <w:rFonts w:ascii="Cambria Math"/>
                <w:sz w:val="32"/>
                <w:szCs w:val="32"/>
              </w:rPr>
              <m:t>b</m:t>
            </m:r>
            <m:r>
              <w:rPr>
                <w:rFonts w:ascii="Cambria Math" w:hAnsi="Cambria Math" w:cs="Calibri"/>
                <w:sz w:val="32"/>
                <w:szCs w:val="32"/>
              </w:rPr>
              <m:t>₂</m:t>
            </m:r>
            <m:r>
              <w:rPr>
                <w:rFonts w:ascii="Cambria Math"/>
                <w:sz w:val="32"/>
                <w:szCs w:val="32"/>
              </w:rPr>
              <m:t>x</m:t>
            </m:r>
            <m:r>
              <w:rPr>
                <w:rFonts w:ascii="Cambria Math" w:hAnsi="Cambria Math" w:cs="Calibri"/>
                <w:sz w:val="32"/>
                <w:szCs w:val="32"/>
              </w:rPr>
              <m:t>₂</m:t>
            </m:r>
          </m:num>
          <m:den>
            <m:r>
              <w:rPr>
                <w:rFonts w:ascii="Cambria Math"/>
                <w:sz w:val="32"/>
                <w:szCs w:val="32"/>
              </w:rPr>
              <m:t>b</m:t>
            </m:r>
            <m:r>
              <w:rPr>
                <w:rFonts w:ascii="Cambria Math" w:hAnsi="Cambria Math" w:cs="Calibri"/>
                <w:sz w:val="32"/>
                <w:szCs w:val="32"/>
              </w:rPr>
              <m:t>₁</m:t>
            </m:r>
            <m:r>
              <w:rPr>
                <w:rFonts w:ascii="Cambria Math"/>
                <w:sz w:val="32"/>
                <w:szCs w:val="32"/>
              </w:rPr>
              <m:t>x</m:t>
            </m:r>
            <m:r>
              <w:rPr>
                <w:rFonts w:ascii="Cambria Math" w:hAnsi="Cambria Math" w:cs="Calibri"/>
                <w:sz w:val="32"/>
                <w:szCs w:val="32"/>
              </w:rPr>
              <m:t>₁</m:t>
            </m:r>
            <m:r>
              <w:rPr>
                <w:rFonts w:ascii="Cambria Math"/>
                <w:sz w:val="32"/>
                <w:szCs w:val="32"/>
              </w:rPr>
              <m:t>+b</m:t>
            </m:r>
            <m:r>
              <w:rPr>
                <w:rFonts w:ascii="Cambria Math" w:hAnsi="Cambria Math" w:cs="Calibri"/>
                <w:sz w:val="32"/>
                <w:szCs w:val="32"/>
              </w:rPr>
              <m:t>₂</m:t>
            </m:r>
            <m:r>
              <w:rPr>
                <w:rFonts w:ascii="Cambria Math"/>
                <w:sz w:val="32"/>
                <w:szCs w:val="32"/>
              </w:rPr>
              <m:t>x</m:t>
            </m:r>
            <m:r>
              <w:rPr>
                <w:rFonts w:ascii="Cambria Math" w:hAnsi="Cambria Math" w:cs="Calibri"/>
                <w:sz w:val="32"/>
                <w:szCs w:val="32"/>
              </w:rPr>
              <m:t>₂</m:t>
            </m:r>
          </m:den>
        </m:f>
      </m:oMath>
      <w:r w:rsidRPr="005531ED">
        <w:rPr>
          <w:rFonts w:eastAsiaTheme="minorEastAsia"/>
        </w:rPr>
        <w:t xml:space="preserve"> x 100%</w:t>
      </w:r>
    </w:p>
    <w:p w:rsidR="003E7422" w:rsidRPr="00FD7997" w:rsidRDefault="003E7422" w:rsidP="00C45B1C">
      <w:pPr>
        <w:pStyle w:val="Default"/>
        <w:numPr>
          <w:ilvl w:val="2"/>
          <w:numId w:val="32"/>
        </w:numPr>
        <w:tabs>
          <w:tab w:val="clear" w:pos="2340"/>
        </w:tabs>
        <w:spacing w:line="480" w:lineRule="auto"/>
        <w:ind w:left="567"/>
      </w:pPr>
      <w:r>
        <w:t>Sumbangan E</w:t>
      </w:r>
      <w:r w:rsidRPr="00FD7997">
        <w:t xml:space="preserve">fektif </w:t>
      </w:r>
      <w:r>
        <w:t xml:space="preserve"> (SE)</w:t>
      </w:r>
    </w:p>
    <w:p w:rsidR="003E7422" w:rsidRDefault="003E7422" w:rsidP="00D346FF">
      <w:pPr>
        <w:pStyle w:val="Default"/>
        <w:spacing w:line="480" w:lineRule="auto"/>
        <w:ind w:firstLine="709"/>
        <w:jc w:val="both"/>
      </w:pPr>
      <w:r w:rsidRPr="00FD7997">
        <w:t>Sumbangan efektif yaitu mengetahui beberapa besar sumbangan yang paling berhasil guna atau memberikan pengaruh keberhasilan mempengaruhi variabel y (</w:t>
      </w:r>
      <w:r>
        <w:t xml:space="preserve">hasil </w:t>
      </w:r>
      <w:r w:rsidRPr="00FD7997">
        <w:t xml:space="preserve"> belajar), rumus yang digunakan yaitu : </w:t>
      </w:r>
    </w:p>
    <w:p w:rsidR="003E7422" w:rsidRPr="00405A04" w:rsidRDefault="003E7422" w:rsidP="003E7422">
      <w:pPr>
        <w:pStyle w:val="Default"/>
        <w:spacing w:line="480" w:lineRule="auto"/>
        <w:jc w:val="center"/>
        <w:rPr>
          <w:rFonts w:eastAsiaTheme="minorEastAsia"/>
          <w:sz w:val="28"/>
          <w:szCs w:val="28"/>
        </w:rPr>
      </w:pPr>
      <w:r w:rsidRPr="00405A04">
        <w:rPr>
          <w:sz w:val="28"/>
          <w:szCs w:val="28"/>
        </w:rPr>
        <w:t xml:space="preserve">R² = </w:t>
      </w:r>
      <m:oMath>
        <m:f>
          <m:fPr>
            <m:ctrlPr>
              <w:rPr>
                <w:rFonts w:ascii="Cambria Math" w:hAnsi="Cambria Math"/>
                <w:i/>
                <w:sz w:val="28"/>
                <w:szCs w:val="28"/>
              </w:rPr>
            </m:ctrlPr>
          </m:fPr>
          <m:num>
            <m:r>
              <w:rPr>
                <w:rFonts w:ascii="Cambria Math" w:hAnsi="Cambria Math"/>
                <w:sz w:val="28"/>
                <w:szCs w:val="28"/>
              </w:rPr>
              <m:t>JKreg</m:t>
            </m:r>
          </m:num>
          <m:den>
            <m:r>
              <w:rPr>
                <w:rFonts w:ascii="Cambria Math" w:hAnsi="Cambria Math"/>
                <w:sz w:val="28"/>
                <w:szCs w:val="28"/>
              </w:rPr>
              <m:t>jk₁</m:t>
            </m:r>
          </m:den>
        </m:f>
      </m:oMath>
      <w:r w:rsidRPr="00405A04">
        <w:rPr>
          <w:rFonts w:eastAsiaTheme="minorEastAsia"/>
          <w:sz w:val="28"/>
          <w:szCs w:val="28"/>
        </w:rPr>
        <w:t xml:space="preserve"> x 100%</w:t>
      </w:r>
    </w:p>
    <w:p w:rsidR="003E7422" w:rsidRDefault="003E7422" w:rsidP="003E7422">
      <w:pPr>
        <w:pStyle w:val="Default"/>
        <w:spacing w:line="480" w:lineRule="auto"/>
      </w:pPr>
      <w:r w:rsidRPr="00FD7997">
        <w:t>Mencari sumbangan efektif x</w:t>
      </w:r>
      <w:r>
        <w:t xml:space="preserve"> </w:t>
      </w:r>
      <w:r>
        <w:rPr>
          <w:rFonts w:ascii="Calibri" w:hAnsi="Calibri" w:cs="Calibri"/>
        </w:rPr>
        <w:t>₁</w:t>
      </w:r>
      <w:r>
        <w:t xml:space="preserve"> </w:t>
      </w:r>
      <w:r w:rsidRPr="00FD7997">
        <w:t xml:space="preserve">terhadap y </w:t>
      </w:r>
    </w:p>
    <w:p w:rsidR="003E7422" w:rsidRPr="00405A04" w:rsidRDefault="003E7422" w:rsidP="003E7422">
      <w:pPr>
        <w:pStyle w:val="Default"/>
        <w:spacing w:line="480" w:lineRule="auto"/>
        <w:jc w:val="center"/>
        <w:rPr>
          <w:sz w:val="26"/>
          <w:szCs w:val="26"/>
        </w:rPr>
      </w:pPr>
      <w:r w:rsidRPr="00405A04">
        <w:rPr>
          <w:sz w:val="26"/>
          <w:szCs w:val="26"/>
        </w:rPr>
        <w:t>SE % x</w:t>
      </w:r>
      <w:r w:rsidRPr="00405A04">
        <w:rPr>
          <w:rFonts w:ascii="Calibri" w:hAnsi="Calibri"/>
          <w:sz w:val="26"/>
          <w:szCs w:val="26"/>
        </w:rPr>
        <w:t>₁</w:t>
      </w:r>
      <w:r w:rsidRPr="00405A04">
        <w:rPr>
          <w:sz w:val="26"/>
          <w:szCs w:val="26"/>
        </w:rPr>
        <w:t xml:space="preserve"> = SR % x</w:t>
      </w:r>
      <w:r w:rsidRPr="00405A04">
        <w:rPr>
          <w:rFonts w:ascii="Calibri" w:hAnsi="Calibri"/>
          <w:sz w:val="26"/>
          <w:szCs w:val="26"/>
        </w:rPr>
        <w:t>₁</w:t>
      </w:r>
      <w:r w:rsidRPr="00405A04">
        <w:rPr>
          <w:sz w:val="26"/>
          <w:szCs w:val="26"/>
        </w:rPr>
        <w:t>R²</w:t>
      </w:r>
    </w:p>
    <w:p w:rsidR="003E7422" w:rsidRPr="00FD7997" w:rsidRDefault="003E7422" w:rsidP="003E7422">
      <w:pPr>
        <w:pStyle w:val="Default"/>
        <w:spacing w:line="480" w:lineRule="auto"/>
      </w:pPr>
      <w:r w:rsidRPr="00FD7997">
        <w:t>Mencari sumbangan efektif x</w:t>
      </w:r>
      <w:r>
        <w:rPr>
          <w:rFonts w:ascii="Calibri" w:hAnsi="Calibri" w:cs="Calibri"/>
        </w:rPr>
        <w:t>₂</w:t>
      </w:r>
      <w:r w:rsidRPr="00FD7997">
        <w:t xml:space="preserve"> terhadap y </w:t>
      </w:r>
    </w:p>
    <w:p w:rsidR="00ED7699" w:rsidRPr="00ED7699" w:rsidRDefault="003E7422" w:rsidP="00ED7699">
      <w:pPr>
        <w:spacing w:after="0" w:line="480" w:lineRule="auto"/>
        <w:jc w:val="center"/>
        <w:rPr>
          <w:rFonts w:ascii="Times New Roman" w:hAnsi="Times New Roman" w:cs="Times New Roman"/>
          <w:sz w:val="26"/>
          <w:szCs w:val="26"/>
        </w:rPr>
      </w:pPr>
      <w:r w:rsidRPr="00405A04">
        <w:rPr>
          <w:rFonts w:ascii="Times New Roman" w:hAnsi="Times New Roman" w:cs="Times New Roman"/>
          <w:sz w:val="26"/>
          <w:szCs w:val="26"/>
        </w:rPr>
        <w:t>SE % x</w:t>
      </w:r>
      <w:r w:rsidRPr="00405A04">
        <w:rPr>
          <w:rFonts w:ascii="Calibri" w:hAnsi="Calibri" w:cs="Calibri"/>
          <w:sz w:val="26"/>
          <w:szCs w:val="26"/>
        </w:rPr>
        <w:t>₂</w:t>
      </w:r>
      <w:r w:rsidRPr="00405A04">
        <w:rPr>
          <w:rFonts w:ascii="Times New Roman" w:hAnsi="Times New Roman" w:cs="Times New Roman"/>
          <w:sz w:val="26"/>
          <w:szCs w:val="26"/>
        </w:rPr>
        <w:t xml:space="preserve"> = SR % x</w:t>
      </w:r>
      <w:r w:rsidRPr="00405A04">
        <w:rPr>
          <w:rFonts w:ascii="Calibri" w:hAnsi="Calibri" w:cs="Calibri"/>
          <w:sz w:val="26"/>
          <w:szCs w:val="26"/>
        </w:rPr>
        <w:t>₂</w:t>
      </w:r>
      <w:r w:rsidRPr="00405A04">
        <w:rPr>
          <w:rFonts w:ascii="Times New Roman" w:hAnsi="Times New Roman" w:cs="Times New Roman"/>
          <w:sz w:val="26"/>
          <w:szCs w:val="26"/>
        </w:rPr>
        <w:t>R²</w:t>
      </w:r>
    </w:p>
    <w:p w:rsidR="005F02A1" w:rsidRDefault="005F02A1" w:rsidP="00C45B1C">
      <w:pPr>
        <w:pStyle w:val="ListParagraph"/>
        <w:numPr>
          <w:ilvl w:val="0"/>
          <w:numId w:val="22"/>
        </w:numPr>
        <w:tabs>
          <w:tab w:val="left" w:pos="284"/>
          <w:tab w:val="left" w:pos="993"/>
        </w:tabs>
        <w:spacing w:after="0" w:line="480" w:lineRule="auto"/>
        <w:ind w:left="360"/>
        <w:rPr>
          <w:rFonts w:ascii="Times New Roman" w:hAnsi="Times New Roman" w:cs="Times New Roman"/>
          <w:b/>
          <w:color w:val="000000"/>
          <w:sz w:val="24"/>
          <w:szCs w:val="24"/>
        </w:rPr>
      </w:pPr>
      <w:r>
        <w:rPr>
          <w:rFonts w:ascii="Times New Roman" w:hAnsi="Times New Roman" w:cs="Times New Roman"/>
          <w:b/>
          <w:color w:val="000000"/>
          <w:sz w:val="24"/>
          <w:szCs w:val="24"/>
        </w:rPr>
        <w:t>Instrumen Penelitian</w:t>
      </w:r>
    </w:p>
    <w:p w:rsidR="005F02A1" w:rsidRPr="00A8465E" w:rsidRDefault="005F02A1" w:rsidP="005F02A1">
      <w:pPr>
        <w:pStyle w:val="ListParagraph"/>
        <w:spacing w:after="0" w:line="480" w:lineRule="auto"/>
        <w:ind w:left="0" w:firstLine="720"/>
        <w:jc w:val="lowKashida"/>
        <w:rPr>
          <w:rFonts w:ascii="Times New Roman" w:hAnsi="Times New Roman" w:cs="Times New Roman"/>
          <w:sz w:val="24"/>
          <w:szCs w:val="24"/>
          <w:lang w:val="sv-SE"/>
        </w:rPr>
      </w:pPr>
      <w:r>
        <w:rPr>
          <w:rFonts w:ascii="Times New Roman" w:hAnsi="Times New Roman" w:cs="Times New Roman"/>
          <w:sz w:val="24"/>
          <w:szCs w:val="24"/>
          <w:lang w:val="id-ID"/>
        </w:rPr>
        <w:t>Arikunto (</w:t>
      </w:r>
      <w:r w:rsidRPr="00A8465E">
        <w:rPr>
          <w:rFonts w:ascii="Times New Roman" w:hAnsi="Times New Roman" w:cs="Times New Roman"/>
          <w:sz w:val="24"/>
          <w:szCs w:val="24"/>
          <w:lang w:val="id-ID"/>
        </w:rPr>
        <w:t>2010: 192)</w:t>
      </w:r>
      <w:r>
        <w:rPr>
          <w:rFonts w:ascii="Times New Roman" w:hAnsi="Times New Roman" w:cs="Times New Roman"/>
          <w:sz w:val="24"/>
          <w:szCs w:val="24"/>
        </w:rPr>
        <w:t xml:space="preserve"> mengemukakan bahwa “</w:t>
      </w:r>
      <w:r>
        <w:rPr>
          <w:rFonts w:ascii="Times New Roman" w:hAnsi="Times New Roman" w:cs="Times New Roman"/>
          <w:sz w:val="24"/>
          <w:szCs w:val="24"/>
          <w:lang w:val="sv-SE"/>
        </w:rPr>
        <w:t>i</w:t>
      </w:r>
      <w:r w:rsidRPr="00A8465E">
        <w:rPr>
          <w:rFonts w:ascii="Times New Roman" w:hAnsi="Times New Roman" w:cs="Times New Roman"/>
          <w:sz w:val="24"/>
          <w:szCs w:val="24"/>
          <w:lang w:val="sv-SE"/>
        </w:rPr>
        <w:t xml:space="preserve">nstrumen adalah alat </w:t>
      </w:r>
      <w:r w:rsidRPr="00A8465E">
        <w:rPr>
          <w:rFonts w:ascii="Times New Roman" w:hAnsi="Times New Roman" w:cs="Times New Roman"/>
          <w:sz w:val="24"/>
          <w:szCs w:val="24"/>
          <w:lang w:val="id-ID"/>
        </w:rPr>
        <w:t>pada waktu penelitian menggunakan sesuatu metode</w:t>
      </w:r>
      <w:r w:rsidRPr="00A8465E">
        <w:rPr>
          <w:rFonts w:ascii="Times New Roman" w:hAnsi="Times New Roman" w:cs="Times New Roman"/>
          <w:sz w:val="24"/>
          <w:szCs w:val="24"/>
          <w:lang w:val="sv-SE"/>
        </w:rPr>
        <w:t>. Sedangkan instrumentasi adalah p</w:t>
      </w:r>
      <w:r>
        <w:rPr>
          <w:rFonts w:ascii="Times New Roman" w:hAnsi="Times New Roman" w:cs="Times New Roman"/>
          <w:sz w:val="24"/>
          <w:szCs w:val="24"/>
          <w:lang w:val="sv-SE"/>
        </w:rPr>
        <w:t>roses pengumpulan data tersebut”.</w:t>
      </w:r>
    </w:p>
    <w:p w:rsidR="00900C38" w:rsidRPr="00E96CE4" w:rsidRDefault="005F02A1" w:rsidP="00E96CE4">
      <w:pPr>
        <w:pStyle w:val="ListParagraph"/>
        <w:spacing w:after="0" w:line="480" w:lineRule="auto"/>
        <w:ind w:left="0"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Setelah kue</w:t>
      </w:r>
      <w:r w:rsidRPr="00272143">
        <w:rPr>
          <w:rFonts w:ascii="Times New Roman" w:hAnsi="Times New Roman" w:cs="Times New Roman"/>
          <w:color w:val="000000"/>
          <w:sz w:val="24"/>
          <w:szCs w:val="24"/>
        </w:rPr>
        <w:t>sioner disusun, terlebih dahulu diuji coba untuk menentukan validitas dan reliabilitas instrumen penelitian tersebut.</w:t>
      </w:r>
      <w:r>
        <w:rPr>
          <w:rFonts w:ascii="Times New Roman" w:hAnsi="Times New Roman" w:cs="Times New Roman"/>
          <w:color w:val="000000"/>
          <w:sz w:val="24"/>
          <w:szCs w:val="24"/>
        </w:rPr>
        <w:t xml:space="preserve"> </w:t>
      </w:r>
      <w:r w:rsidRPr="00272143">
        <w:rPr>
          <w:rFonts w:ascii="Times New Roman" w:hAnsi="Times New Roman" w:cs="Times New Roman"/>
          <w:color w:val="000000"/>
          <w:sz w:val="24"/>
          <w:szCs w:val="24"/>
        </w:rPr>
        <w:t xml:space="preserve">Untuk mendapatkan skor tentang bagaimana </w:t>
      </w:r>
      <w:r>
        <w:rPr>
          <w:rFonts w:ascii="Times New Roman" w:hAnsi="Times New Roman" w:cs="Times New Roman"/>
          <w:color w:val="000000"/>
          <w:sz w:val="24"/>
          <w:szCs w:val="24"/>
        </w:rPr>
        <w:t xml:space="preserve">minat belajar </w:t>
      </w:r>
      <w:r w:rsidRPr="00272143">
        <w:rPr>
          <w:rFonts w:ascii="Times New Roman" w:hAnsi="Times New Roman" w:cs="Times New Roman"/>
          <w:color w:val="000000"/>
          <w:sz w:val="24"/>
          <w:szCs w:val="24"/>
        </w:rPr>
        <w:t xml:space="preserve">dan motivasi belajar </w:t>
      </w:r>
      <w:r w:rsidR="002B2320">
        <w:rPr>
          <w:rFonts w:ascii="Times New Roman" w:hAnsi="Times New Roman" w:cs="Times New Roman"/>
          <w:color w:val="000000"/>
          <w:sz w:val="24"/>
          <w:szCs w:val="24"/>
        </w:rPr>
        <w:t xml:space="preserve">ekstrinsik </w:t>
      </w:r>
      <w:r w:rsidRPr="00272143">
        <w:rPr>
          <w:rFonts w:ascii="Times New Roman" w:hAnsi="Times New Roman" w:cs="Times New Roman"/>
          <w:color w:val="000000"/>
          <w:sz w:val="24"/>
          <w:szCs w:val="24"/>
        </w:rPr>
        <w:t>siswa, digunakan pengukuran berupa pernyataan-pernyataan yang disusun berbent</w:t>
      </w:r>
      <w:r>
        <w:rPr>
          <w:rFonts w:ascii="Times New Roman" w:hAnsi="Times New Roman" w:cs="Times New Roman"/>
          <w:color w:val="000000"/>
          <w:sz w:val="24"/>
          <w:szCs w:val="24"/>
        </w:rPr>
        <w:t xml:space="preserve">uk skala </w:t>
      </w:r>
      <w:r w:rsidRPr="00A8465E">
        <w:rPr>
          <w:rFonts w:ascii="Times New Roman" w:hAnsi="Times New Roman" w:cs="Times New Roman"/>
          <w:i/>
          <w:color w:val="000000"/>
          <w:sz w:val="24"/>
          <w:szCs w:val="24"/>
        </w:rPr>
        <w:t>Liker</w:t>
      </w:r>
      <w:r>
        <w:rPr>
          <w:rFonts w:ascii="Times New Roman" w:hAnsi="Times New Roman" w:cs="Times New Roman"/>
          <w:color w:val="000000"/>
          <w:sz w:val="24"/>
          <w:szCs w:val="24"/>
        </w:rPr>
        <w:t>t</w:t>
      </w:r>
      <w:r w:rsidRPr="00272143">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E96CE4">
        <w:rPr>
          <w:rFonts w:ascii="Times New Roman" w:hAnsi="Times New Roman" w:cs="Times New Roman"/>
          <w:color w:val="000000"/>
          <w:sz w:val="24"/>
          <w:szCs w:val="24"/>
        </w:rPr>
        <w:t>Dalam skala ini para siswa dapat mengemukakan tanggapannya atau persetujuannya terhadap pernyataan yang diajukan.</w:t>
      </w:r>
    </w:p>
    <w:p w:rsidR="009E5FA5" w:rsidRPr="00BA4868" w:rsidRDefault="009E5FA5" w:rsidP="00ED7699">
      <w:pPr>
        <w:spacing w:after="0" w:line="480" w:lineRule="auto"/>
        <w:ind w:firstLine="720"/>
        <w:jc w:val="both"/>
        <w:rPr>
          <w:rFonts w:ascii="Times New Roman" w:hAnsi="Times New Roman" w:cs="Times New Roman"/>
          <w:sz w:val="24"/>
          <w:szCs w:val="24"/>
        </w:rPr>
      </w:pPr>
      <w:r w:rsidRPr="009067CB">
        <w:rPr>
          <w:rFonts w:ascii="Times New Roman" w:hAnsi="Times New Roman" w:cs="Times New Roman"/>
          <w:sz w:val="24"/>
          <w:szCs w:val="24"/>
        </w:rPr>
        <w:t>Kisi-kisi yang digunakan sebagai dasar pembuatan instrumen dalam penelitian ini adalah sebagai berikut:</w:t>
      </w:r>
    </w:p>
    <w:p w:rsidR="009E5FA5" w:rsidRDefault="001D4158" w:rsidP="00296BC5">
      <w:pPr>
        <w:pStyle w:val="ListParagraph"/>
        <w:tabs>
          <w:tab w:val="left" w:pos="284"/>
        </w:tabs>
        <w:spacing w:after="0" w:line="480" w:lineRule="auto"/>
        <w:ind w:left="0"/>
        <w:jc w:val="center"/>
        <w:rPr>
          <w:rFonts w:ascii="Times New Roman" w:hAnsi="Times New Roman" w:cs="Times New Roman"/>
          <w:color w:val="000000"/>
          <w:sz w:val="24"/>
          <w:szCs w:val="24"/>
        </w:rPr>
      </w:pPr>
      <w:r>
        <w:rPr>
          <w:rFonts w:ascii="Times New Roman" w:hAnsi="Times New Roman" w:cs="Times New Roman"/>
          <w:color w:val="000000"/>
          <w:sz w:val="24"/>
          <w:szCs w:val="24"/>
        </w:rPr>
        <w:t>Tabel 3.3</w:t>
      </w:r>
      <w:r w:rsidR="009E5FA5">
        <w:rPr>
          <w:rFonts w:ascii="Times New Roman" w:hAnsi="Times New Roman" w:cs="Times New Roman"/>
          <w:color w:val="000000"/>
          <w:sz w:val="24"/>
          <w:szCs w:val="24"/>
        </w:rPr>
        <w:t>. Kisi-kisi Motivasi Belajar Ekstrinsik Siswa</w:t>
      </w:r>
    </w:p>
    <w:tbl>
      <w:tblPr>
        <w:tblStyle w:val="TableGrid"/>
        <w:tblW w:w="8143" w:type="dxa"/>
        <w:tblInd w:w="108" w:type="dxa"/>
        <w:tblLook w:val="04A0" w:firstRow="1" w:lastRow="0" w:firstColumn="1" w:lastColumn="0" w:noHBand="0" w:noVBand="1"/>
      </w:tblPr>
      <w:tblGrid>
        <w:gridCol w:w="1305"/>
        <w:gridCol w:w="2876"/>
        <w:gridCol w:w="1802"/>
        <w:gridCol w:w="1250"/>
        <w:gridCol w:w="910"/>
      </w:tblGrid>
      <w:tr w:rsidR="00EB513B" w:rsidRPr="00ED7699" w:rsidTr="00BA0063">
        <w:trPr>
          <w:trHeight w:val="255"/>
        </w:trPr>
        <w:tc>
          <w:tcPr>
            <w:tcW w:w="1305" w:type="dxa"/>
            <w:vMerge w:val="restart"/>
            <w:vAlign w:val="center"/>
          </w:tcPr>
          <w:p w:rsidR="00EB513B" w:rsidRPr="00ED7699" w:rsidRDefault="00EB513B" w:rsidP="00075039">
            <w:pPr>
              <w:pStyle w:val="ListParagraph"/>
              <w:spacing w:after="0" w:line="240" w:lineRule="auto"/>
              <w:ind w:left="0"/>
              <w:jc w:val="center"/>
              <w:rPr>
                <w:rFonts w:ascii="Times New Roman" w:hAnsi="Times New Roman" w:cs="Times New Roman"/>
                <w:sz w:val="24"/>
                <w:szCs w:val="24"/>
                <w:lang w:val="id-ID"/>
              </w:rPr>
            </w:pPr>
            <w:r w:rsidRPr="00ED7699">
              <w:rPr>
                <w:rFonts w:ascii="Times New Roman" w:hAnsi="Times New Roman" w:cs="Times New Roman"/>
                <w:sz w:val="24"/>
                <w:szCs w:val="24"/>
                <w:lang w:val="id-ID"/>
              </w:rPr>
              <w:t>Variabel</w:t>
            </w:r>
          </w:p>
        </w:tc>
        <w:tc>
          <w:tcPr>
            <w:tcW w:w="2876" w:type="dxa"/>
            <w:vMerge w:val="restart"/>
            <w:vAlign w:val="center"/>
          </w:tcPr>
          <w:p w:rsidR="00EB513B" w:rsidRPr="00ED7699" w:rsidRDefault="00EB513B" w:rsidP="00075039">
            <w:pPr>
              <w:pStyle w:val="ListParagraph"/>
              <w:spacing w:after="0" w:line="240" w:lineRule="auto"/>
              <w:ind w:left="0"/>
              <w:jc w:val="center"/>
              <w:rPr>
                <w:rFonts w:ascii="Times New Roman" w:hAnsi="Times New Roman" w:cs="Times New Roman"/>
                <w:sz w:val="24"/>
                <w:szCs w:val="24"/>
                <w:lang w:val="id-ID"/>
              </w:rPr>
            </w:pPr>
            <w:r w:rsidRPr="00ED7699">
              <w:rPr>
                <w:rFonts w:ascii="Times New Roman" w:hAnsi="Times New Roman" w:cs="Times New Roman"/>
                <w:sz w:val="24"/>
                <w:szCs w:val="24"/>
                <w:lang w:val="id-ID"/>
              </w:rPr>
              <w:t>Indikator</w:t>
            </w:r>
          </w:p>
        </w:tc>
        <w:tc>
          <w:tcPr>
            <w:tcW w:w="3052" w:type="dxa"/>
            <w:gridSpan w:val="2"/>
            <w:vAlign w:val="center"/>
          </w:tcPr>
          <w:p w:rsidR="00EB513B" w:rsidRPr="00ED7699" w:rsidRDefault="00EB513B" w:rsidP="00075039">
            <w:pPr>
              <w:pStyle w:val="ListParagraph"/>
              <w:spacing w:after="0" w:line="240" w:lineRule="auto"/>
              <w:ind w:left="0"/>
              <w:jc w:val="center"/>
              <w:rPr>
                <w:rFonts w:ascii="Times New Roman" w:hAnsi="Times New Roman" w:cs="Times New Roman"/>
                <w:sz w:val="24"/>
                <w:szCs w:val="24"/>
                <w:lang w:val="id-ID"/>
              </w:rPr>
            </w:pPr>
            <w:r w:rsidRPr="00ED7699">
              <w:rPr>
                <w:rFonts w:ascii="Times New Roman" w:hAnsi="Times New Roman" w:cs="Times New Roman"/>
                <w:sz w:val="24"/>
                <w:szCs w:val="24"/>
                <w:lang w:val="id-ID"/>
              </w:rPr>
              <w:t>Nomor Item</w:t>
            </w:r>
          </w:p>
        </w:tc>
        <w:tc>
          <w:tcPr>
            <w:tcW w:w="910" w:type="dxa"/>
            <w:vMerge w:val="restart"/>
            <w:vAlign w:val="center"/>
          </w:tcPr>
          <w:p w:rsidR="00EB513B" w:rsidRPr="00ED7699" w:rsidRDefault="00EB513B" w:rsidP="00075039">
            <w:pPr>
              <w:pStyle w:val="ListParagraph"/>
              <w:spacing w:after="0" w:line="240" w:lineRule="auto"/>
              <w:ind w:left="0"/>
              <w:jc w:val="center"/>
              <w:rPr>
                <w:rFonts w:ascii="Times New Roman" w:hAnsi="Times New Roman" w:cs="Times New Roman"/>
                <w:sz w:val="24"/>
                <w:szCs w:val="24"/>
                <w:lang w:val="id-ID"/>
              </w:rPr>
            </w:pPr>
            <w:r w:rsidRPr="00ED7699">
              <w:rPr>
                <w:rFonts w:ascii="Times New Roman" w:hAnsi="Times New Roman" w:cs="Times New Roman"/>
                <w:sz w:val="24"/>
                <w:szCs w:val="24"/>
                <w:lang w:val="id-ID"/>
              </w:rPr>
              <w:t>Jumlah</w:t>
            </w:r>
          </w:p>
        </w:tc>
      </w:tr>
      <w:tr w:rsidR="00EB513B" w:rsidRPr="00ED7699" w:rsidTr="00BA0063">
        <w:trPr>
          <w:trHeight w:val="539"/>
        </w:trPr>
        <w:tc>
          <w:tcPr>
            <w:tcW w:w="1305" w:type="dxa"/>
            <w:vMerge/>
            <w:vAlign w:val="center"/>
          </w:tcPr>
          <w:p w:rsidR="00EB513B" w:rsidRPr="00ED7699" w:rsidRDefault="00EB513B" w:rsidP="00075039">
            <w:pPr>
              <w:pStyle w:val="ListParagraph"/>
              <w:spacing w:after="0" w:line="240" w:lineRule="auto"/>
              <w:ind w:left="0"/>
              <w:jc w:val="center"/>
              <w:rPr>
                <w:rFonts w:ascii="Times New Roman" w:hAnsi="Times New Roman" w:cs="Times New Roman"/>
                <w:sz w:val="24"/>
                <w:szCs w:val="24"/>
                <w:lang w:val="id-ID"/>
              </w:rPr>
            </w:pPr>
          </w:p>
        </w:tc>
        <w:tc>
          <w:tcPr>
            <w:tcW w:w="2876" w:type="dxa"/>
            <w:vMerge/>
            <w:vAlign w:val="center"/>
          </w:tcPr>
          <w:p w:rsidR="00EB513B" w:rsidRPr="00ED7699" w:rsidRDefault="00EB513B" w:rsidP="00075039">
            <w:pPr>
              <w:pStyle w:val="ListParagraph"/>
              <w:spacing w:after="0" w:line="240" w:lineRule="auto"/>
              <w:ind w:left="0"/>
              <w:jc w:val="center"/>
              <w:rPr>
                <w:rFonts w:ascii="Times New Roman" w:hAnsi="Times New Roman" w:cs="Times New Roman"/>
                <w:sz w:val="24"/>
                <w:szCs w:val="24"/>
                <w:lang w:val="id-ID"/>
              </w:rPr>
            </w:pPr>
          </w:p>
        </w:tc>
        <w:tc>
          <w:tcPr>
            <w:tcW w:w="1802" w:type="dxa"/>
            <w:vAlign w:val="center"/>
          </w:tcPr>
          <w:p w:rsidR="00EB513B" w:rsidRPr="00ED7699" w:rsidRDefault="00EB513B" w:rsidP="00075039">
            <w:pPr>
              <w:pStyle w:val="ListParagraph"/>
              <w:spacing w:after="0" w:line="240" w:lineRule="auto"/>
              <w:ind w:left="0"/>
              <w:jc w:val="center"/>
              <w:rPr>
                <w:rFonts w:ascii="Times New Roman" w:hAnsi="Times New Roman" w:cs="Times New Roman"/>
                <w:sz w:val="24"/>
                <w:szCs w:val="24"/>
                <w:lang w:val="id-ID"/>
              </w:rPr>
            </w:pPr>
            <w:r w:rsidRPr="00ED7699">
              <w:rPr>
                <w:rFonts w:ascii="Times New Roman" w:hAnsi="Times New Roman" w:cs="Times New Roman"/>
                <w:sz w:val="24"/>
                <w:szCs w:val="24"/>
                <w:lang w:val="id-ID"/>
              </w:rPr>
              <w:t>Positif (+)</w:t>
            </w:r>
          </w:p>
        </w:tc>
        <w:tc>
          <w:tcPr>
            <w:tcW w:w="1250" w:type="dxa"/>
            <w:vAlign w:val="center"/>
          </w:tcPr>
          <w:p w:rsidR="00EB513B" w:rsidRPr="00ED7699" w:rsidRDefault="00EB513B" w:rsidP="00075039">
            <w:pPr>
              <w:pStyle w:val="ListParagraph"/>
              <w:spacing w:after="0" w:line="240" w:lineRule="auto"/>
              <w:ind w:left="0"/>
              <w:jc w:val="center"/>
              <w:rPr>
                <w:rFonts w:ascii="Times New Roman" w:hAnsi="Times New Roman" w:cs="Times New Roman"/>
                <w:sz w:val="24"/>
                <w:szCs w:val="24"/>
                <w:lang w:val="id-ID"/>
              </w:rPr>
            </w:pPr>
            <w:r w:rsidRPr="00ED7699">
              <w:rPr>
                <w:rFonts w:ascii="Times New Roman" w:hAnsi="Times New Roman" w:cs="Times New Roman"/>
                <w:sz w:val="24"/>
                <w:szCs w:val="24"/>
                <w:lang w:val="id-ID"/>
              </w:rPr>
              <w:t>Negatif (-)</w:t>
            </w:r>
          </w:p>
        </w:tc>
        <w:tc>
          <w:tcPr>
            <w:tcW w:w="910" w:type="dxa"/>
            <w:vMerge/>
            <w:vAlign w:val="center"/>
          </w:tcPr>
          <w:p w:rsidR="00EB513B" w:rsidRPr="00ED7699" w:rsidRDefault="00EB513B" w:rsidP="00075039">
            <w:pPr>
              <w:pStyle w:val="ListParagraph"/>
              <w:spacing w:after="0" w:line="240" w:lineRule="auto"/>
              <w:ind w:left="0"/>
              <w:jc w:val="center"/>
              <w:rPr>
                <w:rFonts w:ascii="Times New Roman" w:hAnsi="Times New Roman" w:cs="Times New Roman"/>
                <w:sz w:val="24"/>
                <w:szCs w:val="24"/>
                <w:lang w:val="id-ID"/>
              </w:rPr>
            </w:pPr>
          </w:p>
        </w:tc>
      </w:tr>
      <w:tr w:rsidR="00EB513B" w:rsidRPr="00ED7699" w:rsidTr="00BA0063">
        <w:trPr>
          <w:trHeight w:val="255"/>
        </w:trPr>
        <w:tc>
          <w:tcPr>
            <w:tcW w:w="1305" w:type="dxa"/>
            <w:vMerge w:val="restart"/>
            <w:vAlign w:val="center"/>
          </w:tcPr>
          <w:p w:rsidR="00EB513B" w:rsidRPr="00ED7699" w:rsidRDefault="00EB513B" w:rsidP="00075039">
            <w:pPr>
              <w:pStyle w:val="ListParagraph"/>
              <w:spacing w:after="0" w:line="240" w:lineRule="auto"/>
              <w:ind w:left="0"/>
              <w:jc w:val="center"/>
              <w:rPr>
                <w:rFonts w:ascii="Times New Roman" w:hAnsi="Times New Roman" w:cs="Times New Roman"/>
                <w:sz w:val="24"/>
                <w:szCs w:val="24"/>
                <w:lang w:val="id-ID"/>
              </w:rPr>
            </w:pPr>
            <w:r w:rsidRPr="00ED7699">
              <w:rPr>
                <w:rFonts w:ascii="Times New Roman" w:hAnsi="Times New Roman" w:cs="Times New Roman"/>
                <w:sz w:val="24"/>
                <w:szCs w:val="24"/>
              </w:rPr>
              <w:t xml:space="preserve">Motivasi </w:t>
            </w:r>
            <w:r w:rsidRPr="00ED7699">
              <w:rPr>
                <w:rFonts w:ascii="Times New Roman" w:hAnsi="Times New Roman" w:cs="Times New Roman"/>
                <w:sz w:val="24"/>
                <w:szCs w:val="24"/>
                <w:lang w:val="id-ID"/>
              </w:rPr>
              <w:t>Belajar Ekstrinsik</w:t>
            </w:r>
          </w:p>
        </w:tc>
        <w:tc>
          <w:tcPr>
            <w:tcW w:w="2876" w:type="dxa"/>
            <w:vAlign w:val="center"/>
          </w:tcPr>
          <w:p w:rsidR="00EB513B" w:rsidRPr="00ED7699" w:rsidRDefault="00EB513B" w:rsidP="00EB513B">
            <w:pPr>
              <w:pStyle w:val="ListParagraph"/>
              <w:numPr>
                <w:ilvl w:val="0"/>
                <w:numId w:val="33"/>
              </w:numPr>
              <w:tabs>
                <w:tab w:val="left" w:pos="2534"/>
              </w:tabs>
              <w:spacing w:after="0" w:line="240" w:lineRule="auto"/>
              <w:ind w:left="318" w:right="201" w:hanging="284"/>
              <w:rPr>
                <w:sz w:val="24"/>
                <w:lang w:val="id-ID"/>
              </w:rPr>
            </w:pPr>
            <w:r w:rsidRPr="00ED7699">
              <w:rPr>
                <w:rFonts w:ascii="Times New Roman" w:hAnsi="Times New Roman" w:cs="Times New Roman"/>
                <w:sz w:val="24"/>
                <w:szCs w:val="24"/>
                <w:lang w:val="id-ID"/>
              </w:rPr>
              <w:t xml:space="preserve">Faktor </w:t>
            </w:r>
            <w:r w:rsidRPr="00ED7699">
              <w:rPr>
                <w:rFonts w:ascii="Times New Roman" w:hAnsi="Times New Roman" w:cs="Times New Roman"/>
                <w:sz w:val="24"/>
                <w:szCs w:val="24"/>
              </w:rPr>
              <w:t>orang tua</w:t>
            </w:r>
          </w:p>
        </w:tc>
        <w:tc>
          <w:tcPr>
            <w:tcW w:w="1802" w:type="dxa"/>
            <w:shd w:val="clear" w:color="auto" w:fill="FFFFFF" w:themeFill="background1"/>
            <w:vAlign w:val="center"/>
          </w:tcPr>
          <w:p w:rsidR="00EB513B" w:rsidRPr="00ED7699" w:rsidRDefault="00EB513B" w:rsidP="00075039">
            <w:pPr>
              <w:pStyle w:val="ListParagraph"/>
              <w:spacing w:after="0" w:line="240" w:lineRule="auto"/>
              <w:ind w:left="0"/>
              <w:jc w:val="center"/>
              <w:rPr>
                <w:rFonts w:ascii="Times New Roman" w:hAnsi="Times New Roman" w:cs="Times New Roman"/>
                <w:sz w:val="24"/>
                <w:szCs w:val="24"/>
              </w:rPr>
            </w:pPr>
            <w:r w:rsidRPr="00ED7699">
              <w:rPr>
                <w:rFonts w:ascii="Times New Roman" w:hAnsi="Times New Roman" w:cs="Times New Roman"/>
                <w:sz w:val="24"/>
                <w:szCs w:val="24"/>
                <w:lang w:val="id-ID"/>
              </w:rPr>
              <w:t>8,</w:t>
            </w:r>
            <w:r>
              <w:rPr>
                <w:rFonts w:ascii="Times New Roman" w:hAnsi="Times New Roman" w:cs="Times New Roman"/>
                <w:sz w:val="24"/>
                <w:szCs w:val="24"/>
              </w:rPr>
              <w:t>10,11,</w:t>
            </w:r>
            <w:r w:rsidRPr="00ED7699">
              <w:rPr>
                <w:rFonts w:ascii="Times New Roman" w:hAnsi="Times New Roman" w:cs="Times New Roman"/>
                <w:sz w:val="24"/>
                <w:szCs w:val="24"/>
              </w:rPr>
              <w:t>19</w:t>
            </w:r>
          </w:p>
        </w:tc>
        <w:tc>
          <w:tcPr>
            <w:tcW w:w="1250" w:type="dxa"/>
            <w:shd w:val="clear" w:color="auto" w:fill="FFFFFF" w:themeFill="background1"/>
            <w:vAlign w:val="center"/>
          </w:tcPr>
          <w:p w:rsidR="00EB513B" w:rsidRPr="00ED7699" w:rsidRDefault="00EB513B" w:rsidP="00075039">
            <w:pPr>
              <w:pStyle w:val="ListParagraph"/>
              <w:spacing w:after="0" w:line="240" w:lineRule="auto"/>
              <w:ind w:left="0"/>
              <w:jc w:val="center"/>
              <w:rPr>
                <w:rFonts w:ascii="Times New Roman" w:hAnsi="Times New Roman" w:cs="Times New Roman"/>
                <w:sz w:val="24"/>
                <w:szCs w:val="24"/>
                <w:lang w:val="id-ID"/>
              </w:rPr>
            </w:pPr>
          </w:p>
        </w:tc>
        <w:tc>
          <w:tcPr>
            <w:tcW w:w="910" w:type="dxa"/>
            <w:shd w:val="clear" w:color="auto" w:fill="FFFFFF" w:themeFill="background1"/>
            <w:vAlign w:val="center"/>
          </w:tcPr>
          <w:p w:rsidR="00EB513B" w:rsidRPr="00ED7699" w:rsidRDefault="00EB513B" w:rsidP="00075039">
            <w:pPr>
              <w:pStyle w:val="ListParagraph"/>
              <w:spacing w:after="0" w:line="24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4</w:t>
            </w:r>
          </w:p>
        </w:tc>
      </w:tr>
      <w:tr w:rsidR="00EB513B" w:rsidRPr="00ED7699" w:rsidTr="00BA0063">
        <w:trPr>
          <w:trHeight w:val="269"/>
        </w:trPr>
        <w:tc>
          <w:tcPr>
            <w:tcW w:w="1305" w:type="dxa"/>
            <w:vMerge/>
            <w:vAlign w:val="center"/>
          </w:tcPr>
          <w:p w:rsidR="00EB513B" w:rsidRPr="00ED7699" w:rsidRDefault="00EB513B" w:rsidP="00075039">
            <w:pPr>
              <w:pStyle w:val="ListParagraph"/>
              <w:spacing w:after="0" w:line="240" w:lineRule="auto"/>
              <w:ind w:left="0"/>
              <w:jc w:val="center"/>
              <w:rPr>
                <w:rFonts w:ascii="Times New Roman" w:hAnsi="Times New Roman" w:cs="Times New Roman"/>
                <w:sz w:val="24"/>
                <w:szCs w:val="24"/>
                <w:lang w:val="id-ID"/>
              </w:rPr>
            </w:pPr>
          </w:p>
        </w:tc>
        <w:tc>
          <w:tcPr>
            <w:tcW w:w="2876" w:type="dxa"/>
            <w:vAlign w:val="center"/>
          </w:tcPr>
          <w:p w:rsidR="00EB513B" w:rsidRPr="00ED7699" w:rsidRDefault="00EB513B" w:rsidP="00075039">
            <w:pPr>
              <w:autoSpaceDE w:val="0"/>
              <w:autoSpaceDN w:val="0"/>
              <w:adjustRightInd w:val="0"/>
              <w:spacing w:after="0" w:line="240" w:lineRule="auto"/>
              <w:ind w:left="318" w:right="60" w:hanging="318"/>
              <w:rPr>
                <w:rFonts w:ascii="Times New Roman" w:hAnsi="Times New Roman" w:cs="Times New Roman"/>
                <w:sz w:val="24"/>
                <w:szCs w:val="24"/>
              </w:rPr>
            </w:pPr>
            <w:r w:rsidRPr="00ED7699">
              <w:rPr>
                <w:rFonts w:ascii="Times New Roman" w:hAnsi="Times New Roman" w:cs="Times New Roman"/>
                <w:sz w:val="24"/>
                <w:szCs w:val="24"/>
                <w:lang w:val="id-ID"/>
              </w:rPr>
              <w:t xml:space="preserve">2.  Faktor </w:t>
            </w:r>
            <w:r w:rsidRPr="00ED7699">
              <w:rPr>
                <w:rFonts w:ascii="Times New Roman" w:hAnsi="Times New Roman" w:cs="Times New Roman"/>
                <w:sz w:val="24"/>
                <w:szCs w:val="24"/>
              </w:rPr>
              <w:t>guru</w:t>
            </w:r>
          </w:p>
        </w:tc>
        <w:tc>
          <w:tcPr>
            <w:tcW w:w="1802" w:type="dxa"/>
            <w:shd w:val="clear" w:color="auto" w:fill="FFFFFF" w:themeFill="background1"/>
            <w:vAlign w:val="center"/>
          </w:tcPr>
          <w:p w:rsidR="00EB513B" w:rsidRPr="00ED7699" w:rsidRDefault="00EB513B" w:rsidP="00075039">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1,2,5,</w:t>
            </w:r>
            <w:r>
              <w:rPr>
                <w:rFonts w:ascii="Times New Roman" w:hAnsi="Times New Roman" w:cs="Times New Roman"/>
                <w:sz w:val="24"/>
                <w:szCs w:val="24"/>
                <w:lang w:val="id-ID"/>
              </w:rPr>
              <w:t>6,</w:t>
            </w:r>
            <w:r>
              <w:rPr>
                <w:rFonts w:ascii="Times New Roman" w:hAnsi="Times New Roman" w:cs="Times New Roman"/>
                <w:sz w:val="24"/>
                <w:szCs w:val="24"/>
              </w:rPr>
              <w:t>7,</w:t>
            </w:r>
            <w:r>
              <w:rPr>
                <w:rFonts w:ascii="Times New Roman" w:hAnsi="Times New Roman" w:cs="Times New Roman"/>
                <w:sz w:val="24"/>
                <w:szCs w:val="24"/>
                <w:lang w:val="id-ID"/>
              </w:rPr>
              <w:t>17</w:t>
            </w:r>
          </w:p>
        </w:tc>
        <w:tc>
          <w:tcPr>
            <w:tcW w:w="1250" w:type="dxa"/>
            <w:shd w:val="clear" w:color="auto" w:fill="FFFFFF" w:themeFill="background1"/>
            <w:vAlign w:val="center"/>
          </w:tcPr>
          <w:p w:rsidR="00EB513B" w:rsidRPr="00ED7699" w:rsidRDefault="00EB513B" w:rsidP="00075039">
            <w:pPr>
              <w:pStyle w:val="ListParagraph"/>
              <w:spacing w:after="0" w:line="240" w:lineRule="auto"/>
              <w:ind w:left="0"/>
              <w:jc w:val="center"/>
              <w:rPr>
                <w:rFonts w:ascii="Times New Roman" w:hAnsi="Times New Roman" w:cs="Times New Roman"/>
                <w:sz w:val="24"/>
                <w:szCs w:val="24"/>
                <w:lang w:val="id-ID"/>
              </w:rPr>
            </w:pPr>
          </w:p>
        </w:tc>
        <w:tc>
          <w:tcPr>
            <w:tcW w:w="910" w:type="dxa"/>
            <w:shd w:val="clear" w:color="auto" w:fill="FFFFFF" w:themeFill="background1"/>
            <w:vAlign w:val="center"/>
          </w:tcPr>
          <w:p w:rsidR="00EB513B" w:rsidRPr="00ED7699" w:rsidRDefault="00EB513B" w:rsidP="00075039">
            <w:pPr>
              <w:pStyle w:val="ListParagraph"/>
              <w:spacing w:after="0" w:line="24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6</w:t>
            </w:r>
          </w:p>
        </w:tc>
      </w:tr>
      <w:tr w:rsidR="00EB513B" w:rsidRPr="00ED7699" w:rsidTr="00BA0063">
        <w:trPr>
          <w:trHeight w:val="525"/>
        </w:trPr>
        <w:tc>
          <w:tcPr>
            <w:tcW w:w="1305" w:type="dxa"/>
            <w:vMerge/>
            <w:vAlign w:val="center"/>
          </w:tcPr>
          <w:p w:rsidR="00EB513B" w:rsidRPr="00ED7699" w:rsidRDefault="00EB513B" w:rsidP="00075039">
            <w:pPr>
              <w:pStyle w:val="ListParagraph"/>
              <w:spacing w:after="0" w:line="240" w:lineRule="auto"/>
              <w:ind w:left="0"/>
              <w:jc w:val="center"/>
              <w:rPr>
                <w:rFonts w:ascii="Times New Roman" w:hAnsi="Times New Roman" w:cs="Times New Roman"/>
                <w:sz w:val="24"/>
                <w:szCs w:val="24"/>
                <w:lang w:val="id-ID"/>
              </w:rPr>
            </w:pPr>
          </w:p>
        </w:tc>
        <w:tc>
          <w:tcPr>
            <w:tcW w:w="2876" w:type="dxa"/>
            <w:vAlign w:val="center"/>
          </w:tcPr>
          <w:p w:rsidR="00EB513B" w:rsidRPr="00ED7699" w:rsidRDefault="00EB513B" w:rsidP="00075039">
            <w:pPr>
              <w:autoSpaceDE w:val="0"/>
              <w:autoSpaceDN w:val="0"/>
              <w:adjustRightInd w:val="0"/>
              <w:spacing w:after="0" w:line="240" w:lineRule="auto"/>
              <w:ind w:left="318" w:right="201" w:hanging="318"/>
              <w:rPr>
                <w:rFonts w:ascii="Times New Roman" w:hAnsi="Times New Roman" w:cs="Times New Roman"/>
                <w:sz w:val="24"/>
                <w:szCs w:val="24"/>
                <w:lang w:val="id-ID"/>
              </w:rPr>
            </w:pPr>
            <w:r w:rsidRPr="00ED7699">
              <w:rPr>
                <w:rFonts w:ascii="Times New Roman" w:hAnsi="Times New Roman" w:cs="Times New Roman"/>
                <w:sz w:val="24"/>
                <w:szCs w:val="24"/>
                <w:lang w:val="id-ID"/>
              </w:rPr>
              <w:t>3.  Faktor teman sebaya</w:t>
            </w:r>
          </w:p>
        </w:tc>
        <w:tc>
          <w:tcPr>
            <w:tcW w:w="1802" w:type="dxa"/>
            <w:shd w:val="clear" w:color="auto" w:fill="FFFFFF" w:themeFill="background1"/>
            <w:vAlign w:val="center"/>
          </w:tcPr>
          <w:p w:rsidR="00EB513B" w:rsidRPr="00DF6ADD" w:rsidRDefault="00EB513B" w:rsidP="00075039">
            <w:pPr>
              <w:pStyle w:val="ListParagraph"/>
              <w:spacing w:after="0" w:line="240" w:lineRule="auto"/>
              <w:ind w:left="0"/>
              <w:jc w:val="center"/>
              <w:rPr>
                <w:rFonts w:ascii="Times New Roman" w:hAnsi="Times New Roman" w:cs="Times New Roman"/>
                <w:sz w:val="24"/>
                <w:szCs w:val="24"/>
              </w:rPr>
            </w:pPr>
            <w:r w:rsidRPr="00ED7699">
              <w:rPr>
                <w:rFonts w:ascii="Times New Roman" w:hAnsi="Times New Roman" w:cs="Times New Roman"/>
                <w:sz w:val="24"/>
                <w:szCs w:val="24"/>
                <w:lang w:val="id-ID"/>
              </w:rPr>
              <w:t>3,9,</w:t>
            </w:r>
            <w:r>
              <w:rPr>
                <w:rFonts w:ascii="Times New Roman" w:hAnsi="Times New Roman" w:cs="Times New Roman"/>
                <w:sz w:val="24"/>
                <w:szCs w:val="24"/>
              </w:rPr>
              <w:t>12,13,</w:t>
            </w:r>
            <w:r w:rsidRPr="00ED7699">
              <w:rPr>
                <w:rFonts w:ascii="Times New Roman" w:hAnsi="Times New Roman" w:cs="Times New Roman"/>
                <w:sz w:val="24"/>
                <w:szCs w:val="24"/>
                <w:lang w:val="id-ID"/>
              </w:rPr>
              <w:t>16</w:t>
            </w:r>
            <w:r>
              <w:rPr>
                <w:rFonts w:ascii="Times New Roman" w:hAnsi="Times New Roman" w:cs="Times New Roman"/>
                <w:sz w:val="24"/>
                <w:szCs w:val="24"/>
              </w:rPr>
              <w:t>,18</w:t>
            </w:r>
          </w:p>
        </w:tc>
        <w:tc>
          <w:tcPr>
            <w:tcW w:w="1250" w:type="dxa"/>
            <w:shd w:val="clear" w:color="auto" w:fill="FFFFFF" w:themeFill="background1"/>
            <w:vAlign w:val="center"/>
          </w:tcPr>
          <w:p w:rsidR="00EB513B" w:rsidRPr="00ED7699" w:rsidRDefault="00EB513B" w:rsidP="00075039">
            <w:pPr>
              <w:pStyle w:val="ListParagraph"/>
              <w:spacing w:after="0" w:line="240" w:lineRule="auto"/>
              <w:ind w:left="0"/>
              <w:rPr>
                <w:rFonts w:ascii="Times New Roman" w:hAnsi="Times New Roman" w:cs="Times New Roman"/>
                <w:sz w:val="24"/>
                <w:szCs w:val="24"/>
              </w:rPr>
            </w:pPr>
          </w:p>
        </w:tc>
        <w:tc>
          <w:tcPr>
            <w:tcW w:w="910" w:type="dxa"/>
            <w:shd w:val="clear" w:color="auto" w:fill="FFFFFF" w:themeFill="background1"/>
            <w:vAlign w:val="center"/>
          </w:tcPr>
          <w:p w:rsidR="00EB513B" w:rsidRPr="00ED7699" w:rsidRDefault="00EB513B" w:rsidP="00075039">
            <w:pPr>
              <w:pStyle w:val="ListParagraph"/>
              <w:spacing w:after="0" w:line="240" w:lineRule="auto"/>
              <w:ind w:left="0"/>
              <w:jc w:val="center"/>
              <w:rPr>
                <w:rFonts w:ascii="Times New Roman" w:hAnsi="Times New Roman" w:cs="Times New Roman"/>
                <w:sz w:val="24"/>
                <w:szCs w:val="24"/>
                <w:lang w:val="id-ID"/>
              </w:rPr>
            </w:pPr>
            <w:r w:rsidRPr="00ED7699">
              <w:rPr>
                <w:rFonts w:ascii="Times New Roman" w:hAnsi="Times New Roman" w:cs="Times New Roman"/>
                <w:sz w:val="24"/>
                <w:szCs w:val="24"/>
                <w:lang w:val="id-ID"/>
              </w:rPr>
              <w:t>6</w:t>
            </w:r>
          </w:p>
        </w:tc>
      </w:tr>
      <w:tr w:rsidR="00EB513B" w:rsidRPr="00ED7699" w:rsidTr="00BA0063">
        <w:trPr>
          <w:trHeight w:val="269"/>
        </w:trPr>
        <w:tc>
          <w:tcPr>
            <w:tcW w:w="1305" w:type="dxa"/>
            <w:vMerge/>
            <w:vAlign w:val="center"/>
          </w:tcPr>
          <w:p w:rsidR="00EB513B" w:rsidRPr="00ED7699" w:rsidRDefault="00EB513B" w:rsidP="00075039">
            <w:pPr>
              <w:pStyle w:val="ListParagraph"/>
              <w:spacing w:after="0" w:line="240" w:lineRule="auto"/>
              <w:ind w:left="0"/>
              <w:jc w:val="center"/>
              <w:rPr>
                <w:rFonts w:ascii="Times New Roman" w:hAnsi="Times New Roman" w:cs="Times New Roman"/>
                <w:sz w:val="24"/>
                <w:szCs w:val="24"/>
                <w:lang w:val="id-ID"/>
              </w:rPr>
            </w:pPr>
          </w:p>
        </w:tc>
        <w:tc>
          <w:tcPr>
            <w:tcW w:w="2876" w:type="dxa"/>
            <w:vAlign w:val="center"/>
          </w:tcPr>
          <w:p w:rsidR="00EB513B" w:rsidRPr="00ED7699" w:rsidRDefault="00EB513B" w:rsidP="00EB513B">
            <w:pPr>
              <w:pStyle w:val="ListParagraph"/>
              <w:numPr>
                <w:ilvl w:val="0"/>
                <w:numId w:val="34"/>
              </w:numPr>
              <w:autoSpaceDE w:val="0"/>
              <w:autoSpaceDN w:val="0"/>
              <w:adjustRightInd w:val="0"/>
              <w:spacing w:after="0" w:line="240" w:lineRule="auto"/>
              <w:ind w:left="318" w:right="60" w:hanging="284"/>
              <w:rPr>
                <w:rFonts w:ascii="Times New Roman" w:hAnsi="Times New Roman" w:cs="Times New Roman"/>
                <w:sz w:val="24"/>
                <w:szCs w:val="24"/>
                <w:lang w:val="id-ID"/>
              </w:rPr>
            </w:pPr>
            <w:r w:rsidRPr="00ED7699">
              <w:rPr>
                <w:rFonts w:ascii="Times New Roman" w:hAnsi="Times New Roman" w:cs="Times New Roman"/>
                <w:sz w:val="24"/>
                <w:szCs w:val="24"/>
                <w:lang w:val="id-ID"/>
              </w:rPr>
              <w:t>Suasana kelas</w:t>
            </w:r>
          </w:p>
        </w:tc>
        <w:tc>
          <w:tcPr>
            <w:tcW w:w="1802" w:type="dxa"/>
            <w:shd w:val="clear" w:color="auto" w:fill="FFFFFF" w:themeFill="background1"/>
            <w:vAlign w:val="center"/>
          </w:tcPr>
          <w:p w:rsidR="00EB513B" w:rsidRPr="00ED7699" w:rsidRDefault="00EB513B" w:rsidP="00075039">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lang w:val="id-ID"/>
              </w:rPr>
              <w:t>4,14</w:t>
            </w:r>
            <w:r w:rsidRPr="00ED7699">
              <w:rPr>
                <w:rFonts w:ascii="Times New Roman" w:hAnsi="Times New Roman" w:cs="Times New Roman"/>
                <w:sz w:val="24"/>
                <w:szCs w:val="24"/>
                <w:lang w:val="id-ID"/>
              </w:rPr>
              <w:t>,</w:t>
            </w:r>
            <w:r w:rsidRPr="00ED7699">
              <w:rPr>
                <w:rFonts w:ascii="Times New Roman" w:hAnsi="Times New Roman" w:cs="Times New Roman"/>
                <w:sz w:val="24"/>
                <w:szCs w:val="24"/>
              </w:rPr>
              <w:t>15</w:t>
            </w:r>
            <w:r>
              <w:rPr>
                <w:rFonts w:ascii="Times New Roman" w:hAnsi="Times New Roman" w:cs="Times New Roman"/>
                <w:sz w:val="24"/>
                <w:szCs w:val="24"/>
              </w:rPr>
              <w:t>,20</w:t>
            </w:r>
          </w:p>
        </w:tc>
        <w:tc>
          <w:tcPr>
            <w:tcW w:w="1250" w:type="dxa"/>
            <w:shd w:val="clear" w:color="auto" w:fill="FFFFFF" w:themeFill="background1"/>
            <w:vAlign w:val="center"/>
          </w:tcPr>
          <w:p w:rsidR="00EB513B" w:rsidRPr="00ED7699" w:rsidRDefault="00EB513B" w:rsidP="00075039">
            <w:pPr>
              <w:pStyle w:val="ListParagraph"/>
              <w:spacing w:after="0" w:line="240" w:lineRule="auto"/>
              <w:ind w:left="0"/>
              <w:jc w:val="center"/>
              <w:rPr>
                <w:rFonts w:ascii="Times New Roman" w:hAnsi="Times New Roman" w:cs="Times New Roman"/>
                <w:sz w:val="24"/>
                <w:szCs w:val="24"/>
                <w:lang w:val="id-ID"/>
              </w:rPr>
            </w:pPr>
          </w:p>
        </w:tc>
        <w:tc>
          <w:tcPr>
            <w:tcW w:w="910" w:type="dxa"/>
            <w:shd w:val="clear" w:color="auto" w:fill="FFFFFF" w:themeFill="background1"/>
            <w:vAlign w:val="center"/>
          </w:tcPr>
          <w:p w:rsidR="00EB513B" w:rsidRPr="00ED7699" w:rsidRDefault="00EB513B" w:rsidP="00075039">
            <w:pPr>
              <w:pStyle w:val="ListParagraph"/>
              <w:spacing w:after="0" w:line="240" w:lineRule="auto"/>
              <w:ind w:left="0"/>
              <w:jc w:val="center"/>
              <w:rPr>
                <w:rFonts w:ascii="Times New Roman" w:hAnsi="Times New Roman" w:cs="Times New Roman"/>
                <w:sz w:val="24"/>
                <w:szCs w:val="24"/>
                <w:lang w:val="id-ID"/>
              </w:rPr>
            </w:pPr>
            <w:r w:rsidRPr="00ED7699">
              <w:rPr>
                <w:rFonts w:ascii="Times New Roman" w:hAnsi="Times New Roman" w:cs="Times New Roman"/>
                <w:sz w:val="24"/>
                <w:szCs w:val="24"/>
                <w:lang w:val="id-ID"/>
              </w:rPr>
              <w:t>4</w:t>
            </w:r>
          </w:p>
        </w:tc>
      </w:tr>
      <w:tr w:rsidR="00EB513B" w:rsidRPr="00ED7699" w:rsidTr="00BA0063">
        <w:trPr>
          <w:trHeight w:val="255"/>
        </w:trPr>
        <w:tc>
          <w:tcPr>
            <w:tcW w:w="4181" w:type="dxa"/>
            <w:gridSpan w:val="2"/>
            <w:vAlign w:val="center"/>
          </w:tcPr>
          <w:p w:rsidR="00EB513B" w:rsidRPr="00ED7699" w:rsidRDefault="00EB513B" w:rsidP="00075039">
            <w:pPr>
              <w:pStyle w:val="ListParagraph"/>
              <w:autoSpaceDE w:val="0"/>
              <w:autoSpaceDN w:val="0"/>
              <w:adjustRightInd w:val="0"/>
              <w:spacing w:after="0" w:line="240" w:lineRule="auto"/>
              <w:ind w:left="318" w:right="60"/>
              <w:jc w:val="center"/>
              <w:rPr>
                <w:rFonts w:ascii="Times New Roman" w:hAnsi="Times New Roman" w:cs="Times New Roman"/>
                <w:sz w:val="24"/>
                <w:szCs w:val="24"/>
                <w:lang w:val="id-ID"/>
              </w:rPr>
            </w:pPr>
            <w:r w:rsidRPr="00ED7699">
              <w:rPr>
                <w:rFonts w:ascii="Times New Roman" w:hAnsi="Times New Roman" w:cs="Times New Roman"/>
                <w:sz w:val="24"/>
                <w:szCs w:val="24"/>
                <w:lang w:val="id-ID"/>
              </w:rPr>
              <w:t>Jumlah</w:t>
            </w:r>
          </w:p>
        </w:tc>
        <w:tc>
          <w:tcPr>
            <w:tcW w:w="1802" w:type="dxa"/>
            <w:shd w:val="clear" w:color="auto" w:fill="FFFFFF" w:themeFill="background1"/>
            <w:vAlign w:val="center"/>
          </w:tcPr>
          <w:p w:rsidR="00EB513B" w:rsidRPr="00ED7699" w:rsidRDefault="00EB513B" w:rsidP="00075039">
            <w:pPr>
              <w:pStyle w:val="ListParagraph"/>
              <w:spacing w:after="0" w:line="24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20</w:t>
            </w:r>
          </w:p>
        </w:tc>
        <w:tc>
          <w:tcPr>
            <w:tcW w:w="1250" w:type="dxa"/>
            <w:shd w:val="clear" w:color="auto" w:fill="FFFFFF" w:themeFill="background1"/>
            <w:vAlign w:val="center"/>
          </w:tcPr>
          <w:p w:rsidR="00EB513B" w:rsidRPr="00ED7699" w:rsidRDefault="00EB513B" w:rsidP="00075039">
            <w:pPr>
              <w:pStyle w:val="ListParagraph"/>
              <w:spacing w:after="0" w:line="240" w:lineRule="auto"/>
              <w:ind w:left="0"/>
              <w:jc w:val="center"/>
              <w:rPr>
                <w:rFonts w:ascii="Times New Roman" w:hAnsi="Times New Roman" w:cs="Times New Roman"/>
                <w:sz w:val="24"/>
                <w:szCs w:val="24"/>
                <w:lang w:val="id-ID"/>
              </w:rPr>
            </w:pPr>
          </w:p>
        </w:tc>
        <w:tc>
          <w:tcPr>
            <w:tcW w:w="910" w:type="dxa"/>
            <w:shd w:val="clear" w:color="auto" w:fill="FFFFFF" w:themeFill="background1"/>
            <w:vAlign w:val="center"/>
          </w:tcPr>
          <w:p w:rsidR="00EB513B" w:rsidRPr="00ED7699" w:rsidRDefault="00EB513B" w:rsidP="00075039">
            <w:pPr>
              <w:pStyle w:val="ListParagraph"/>
              <w:spacing w:after="0" w:line="240" w:lineRule="auto"/>
              <w:ind w:left="0"/>
              <w:jc w:val="center"/>
              <w:rPr>
                <w:rFonts w:ascii="Times New Roman" w:hAnsi="Times New Roman" w:cs="Times New Roman"/>
                <w:sz w:val="24"/>
                <w:szCs w:val="24"/>
                <w:lang w:val="id-ID"/>
              </w:rPr>
            </w:pPr>
            <w:r w:rsidRPr="00ED7699">
              <w:rPr>
                <w:rFonts w:ascii="Times New Roman" w:hAnsi="Times New Roman" w:cs="Times New Roman"/>
                <w:sz w:val="24"/>
                <w:szCs w:val="24"/>
                <w:lang w:val="id-ID"/>
              </w:rPr>
              <w:t>20</w:t>
            </w:r>
          </w:p>
        </w:tc>
      </w:tr>
    </w:tbl>
    <w:p w:rsidR="00ED7699" w:rsidRDefault="00ED7699" w:rsidP="00ED7699">
      <w:pPr>
        <w:pStyle w:val="ListParagraph"/>
        <w:tabs>
          <w:tab w:val="left" w:pos="284"/>
        </w:tabs>
        <w:spacing w:after="0" w:line="240" w:lineRule="auto"/>
        <w:ind w:left="0"/>
        <w:rPr>
          <w:rFonts w:ascii="Times New Roman" w:hAnsi="Times New Roman" w:cs="Times New Roman"/>
          <w:color w:val="000000"/>
          <w:sz w:val="24"/>
          <w:szCs w:val="24"/>
        </w:rPr>
      </w:pPr>
    </w:p>
    <w:p w:rsidR="00296BC5" w:rsidRDefault="001D4158" w:rsidP="001D4158">
      <w:pPr>
        <w:pStyle w:val="ListParagraph"/>
        <w:tabs>
          <w:tab w:val="left" w:pos="284"/>
        </w:tabs>
        <w:spacing w:after="0" w:line="480" w:lineRule="auto"/>
        <w:ind w:left="0"/>
        <w:jc w:val="center"/>
        <w:rPr>
          <w:rFonts w:ascii="Times New Roman" w:hAnsi="Times New Roman" w:cs="Times New Roman"/>
          <w:color w:val="000000"/>
          <w:sz w:val="24"/>
          <w:szCs w:val="24"/>
        </w:rPr>
      </w:pPr>
      <w:r>
        <w:rPr>
          <w:rFonts w:ascii="Times New Roman" w:hAnsi="Times New Roman" w:cs="Times New Roman"/>
          <w:color w:val="000000"/>
          <w:sz w:val="24"/>
          <w:szCs w:val="24"/>
        </w:rPr>
        <w:t>Tabel 3.4</w:t>
      </w:r>
      <w:r w:rsidR="00296BC5">
        <w:rPr>
          <w:rFonts w:ascii="Times New Roman" w:hAnsi="Times New Roman" w:cs="Times New Roman"/>
          <w:color w:val="000000"/>
          <w:sz w:val="24"/>
          <w:szCs w:val="24"/>
        </w:rPr>
        <w:t>. Kisi-kisi Minat Belajar Siswa</w:t>
      </w:r>
    </w:p>
    <w:tbl>
      <w:tblPr>
        <w:tblStyle w:val="TableGrid"/>
        <w:tblW w:w="8222" w:type="dxa"/>
        <w:tblInd w:w="108" w:type="dxa"/>
        <w:tblLook w:val="04A0" w:firstRow="1" w:lastRow="0" w:firstColumn="1" w:lastColumn="0" w:noHBand="0" w:noVBand="1"/>
      </w:tblPr>
      <w:tblGrid>
        <w:gridCol w:w="1163"/>
        <w:gridCol w:w="2693"/>
        <w:gridCol w:w="2148"/>
        <w:gridCol w:w="1273"/>
        <w:gridCol w:w="945"/>
      </w:tblGrid>
      <w:tr w:rsidR="00FC1F0D" w:rsidTr="00BA0063">
        <w:tc>
          <w:tcPr>
            <w:tcW w:w="1163" w:type="dxa"/>
            <w:vMerge w:val="restart"/>
            <w:vAlign w:val="center"/>
          </w:tcPr>
          <w:p w:rsidR="00FC1F0D" w:rsidRDefault="00FC1F0D" w:rsidP="00FC1F0D">
            <w:pPr>
              <w:pStyle w:val="ListParagraph"/>
              <w:spacing w:after="0" w:line="24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Variabel</w:t>
            </w:r>
          </w:p>
        </w:tc>
        <w:tc>
          <w:tcPr>
            <w:tcW w:w="2693" w:type="dxa"/>
            <w:vMerge w:val="restart"/>
            <w:vAlign w:val="center"/>
          </w:tcPr>
          <w:p w:rsidR="00FC1F0D" w:rsidRDefault="00FC1F0D" w:rsidP="00FC1F0D">
            <w:pPr>
              <w:pStyle w:val="ListParagraph"/>
              <w:spacing w:after="0" w:line="24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Indikator</w:t>
            </w:r>
          </w:p>
        </w:tc>
        <w:tc>
          <w:tcPr>
            <w:tcW w:w="3421" w:type="dxa"/>
            <w:gridSpan w:val="2"/>
            <w:vAlign w:val="center"/>
          </w:tcPr>
          <w:p w:rsidR="00FC1F0D" w:rsidRDefault="00FC1F0D" w:rsidP="00FC1F0D">
            <w:pPr>
              <w:pStyle w:val="ListParagraph"/>
              <w:spacing w:after="0" w:line="24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Nomor Item</w:t>
            </w:r>
          </w:p>
        </w:tc>
        <w:tc>
          <w:tcPr>
            <w:tcW w:w="945" w:type="dxa"/>
            <w:vMerge w:val="restart"/>
            <w:vAlign w:val="center"/>
          </w:tcPr>
          <w:p w:rsidR="00FC1F0D" w:rsidRDefault="00FC1F0D" w:rsidP="00FC1F0D">
            <w:pPr>
              <w:pStyle w:val="ListParagraph"/>
              <w:spacing w:after="0" w:line="24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Jumlah</w:t>
            </w:r>
          </w:p>
        </w:tc>
      </w:tr>
      <w:tr w:rsidR="00FC1F0D" w:rsidTr="00BA0063">
        <w:tc>
          <w:tcPr>
            <w:tcW w:w="1163" w:type="dxa"/>
            <w:vMerge/>
            <w:vAlign w:val="center"/>
          </w:tcPr>
          <w:p w:rsidR="00FC1F0D" w:rsidRDefault="00FC1F0D" w:rsidP="00FC1F0D">
            <w:pPr>
              <w:pStyle w:val="ListParagraph"/>
              <w:spacing w:after="0" w:line="240" w:lineRule="auto"/>
              <w:ind w:left="0"/>
              <w:jc w:val="center"/>
              <w:rPr>
                <w:rFonts w:ascii="Times New Roman" w:hAnsi="Times New Roman" w:cs="Times New Roman"/>
                <w:sz w:val="24"/>
                <w:szCs w:val="24"/>
                <w:lang w:val="id-ID"/>
              </w:rPr>
            </w:pPr>
          </w:p>
        </w:tc>
        <w:tc>
          <w:tcPr>
            <w:tcW w:w="2693" w:type="dxa"/>
            <w:vMerge/>
            <w:vAlign w:val="center"/>
          </w:tcPr>
          <w:p w:rsidR="00FC1F0D" w:rsidRDefault="00FC1F0D" w:rsidP="00FC1F0D">
            <w:pPr>
              <w:pStyle w:val="ListParagraph"/>
              <w:spacing w:after="0" w:line="240" w:lineRule="auto"/>
              <w:ind w:left="0"/>
              <w:jc w:val="center"/>
              <w:rPr>
                <w:rFonts w:ascii="Times New Roman" w:hAnsi="Times New Roman" w:cs="Times New Roman"/>
                <w:sz w:val="24"/>
                <w:szCs w:val="24"/>
                <w:lang w:val="id-ID"/>
              </w:rPr>
            </w:pPr>
          </w:p>
        </w:tc>
        <w:tc>
          <w:tcPr>
            <w:tcW w:w="2148" w:type="dxa"/>
            <w:vAlign w:val="center"/>
          </w:tcPr>
          <w:p w:rsidR="00FC1F0D" w:rsidRDefault="00FC1F0D" w:rsidP="00FC1F0D">
            <w:pPr>
              <w:pStyle w:val="ListParagraph"/>
              <w:spacing w:after="0" w:line="24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Positif (+)</w:t>
            </w:r>
          </w:p>
        </w:tc>
        <w:tc>
          <w:tcPr>
            <w:tcW w:w="1273" w:type="dxa"/>
            <w:vAlign w:val="center"/>
          </w:tcPr>
          <w:p w:rsidR="00FC1F0D" w:rsidRDefault="00FC1F0D" w:rsidP="00FC1F0D">
            <w:pPr>
              <w:pStyle w:val="ListParagraph"/>
              <w:spacing w:after="0" w:line="240" w:lineRule="auto"/>
              <w:ind w:left="-23"/>
              <w:rPr>
                <w:rFonts w:ascii="Times New Roman" w:hAnsi="Times New Roman" w:cs="Times New Roman"/>
                <w:sz w:val="24"/>
                <w:szCs w:val="24"/>
                <w:lang w:val="id-ID"/>
              </w:rPr>
            </w:pPr>
            <w:r>
              <w:rPr>
                <w:rFonts w:ascii="Times New Roman" w:hAnsi="Times New Roman" w:cs="Times New Roman"/>
                <w:sz w:val="24"/>
                <w:szCs w:val="24"/>
                <w:lang w:val="id-ID"/>
              </w:rPr>
              <w:t>Negatif (-)</w:t>
            </w:r>
          </w:p>
        </w:tc>
        <w:tc>
          <w:tcPr>
            <w:tcW w:w="945" w:type="dxa"/>
            <w:vMerge/>
            <w:vAlign w:val="center"/>
          </w:tcPr>
          <w:p w:rsidR="00FC1F0D" w:rsidRDefault="00FC1F0D" w:rsidP="00FC1F0D">
            <w:pPr>
              <w:pStyle w:val="ListParagraph"/>
              <w:spacing w:after="0" w:line="240" w:lineRule="auto"/>
              <w:ind w:left="0"/>
              <w:jc w:val="center"/>
              <w:rPr>
                <w:rFonts w:ascii="Times New Roman" w:hAnsi="Times New Roman" w:cs="Times New Roman"/>
                <w:sz w:val="24"/>
                <w:szCs w:val="24"/>
                <w:lang w:val="id-ID"/>
              </w:rPr>
            </w:pPr>
          </w:p>
        </w:tc>
      </w:tr>
      <w:tr w:rsidR="00FC1F0D" w:rsidRPr="00976ABB" w:rsidTr="00BA0063">
        <w:tc>
          <w:tcPr>
            <w:tcW w:w="1163" w:type="dxa"/>
            <w:vMerge w:val="restart"/>
            <w:vAlign w:val="center"/>
          </w:tcPr>
          <w:p w:rsidR="00FC1F0D" w:rsidRDefault="00BA0063" w:rsidP="00FC1F0D">
            <w:pPr>
              <w:pStyle w:val="ListParagraph"/>
              <w:spacing w:after="0" w:line="240" w:lineRule="auto"/>
              <w:ind w:left="0"/>
              <w:jc w:val="center"/>
              <w:rPr>
                <w:rFonts w:ascii="Times New Roman" w:hAnsi="Times New Roman" w:cs="Times New Roman"/>
                <w:sz w:val="24"/>
                <w:szCs w:val="24"/>
                <w:lang w:val="id-ID"/>
              </w:rPr>
            </w:pPr>
            <w:r>
              <w:rPr>
                <w:rFonts w:ascii="Times New Roman" w:hAnsi="Times New Roman" w:cs="Times New Roman"/>
                <w:sz w:val="24"/>
                <w:szCs w:val="24"/>
              </w:rPr>
              <w:t xml:space="preserve">,Minat </w:t>
            </w:r>
            <w:r>
              <w:rPr>
                <w:rFonts w:ascii="Times New Roman" w:hAnsi="Times New Roman" w:cs="Times New Roman"/>
                <w:sz w:val="24"/>
                <w:szCs w:val="24"/>
                <w:lang w:val="id-ID"/>
              </w:rPr>
              <w:t>Belajar</w:t>
            </w:r>
          </w:p>
        </w:tc>
        <w:tc>
          <w:tcPr>
            <w:tcW w:w="2693" w:type="dxa"/>
            <w:vAlign w:val="center"/>
          </w:tcPr>
          <w:p w:rsidR="00FC1F0D" w:rsidRPr="00976ABB" w:rsidRDefault="00FC1F0D" w:rsidP="00FC1F0D">
            <w:pPr>
              <w:pStyle w:val="ListParagraph"/>
              <w:numPr>
                <w:ilvl w:val="0"/>
                <w:numId w:val="35"/>
              </w:numPr>
              <w:tabs>
                <w:tab w:val="left" w:pos="2534"/>
              </w:tabs>
              <w:spacing w:after="0" w:line="240" w:lineRule="auto"/>
              <w:ind w:right="201"/>
              <w:rPr>
                <w:rFonts w:ascii="Times New Roman" w:hAnsi="Times New Roman" w:cs="Times New Roman"/>
              </w:rPr>
            </w:pPr>
            <w:r>
              <w:rPr>
                <w:rFonts w:ascii="Times New Roman" w:hAnsi="Times New Roman" w:cs="Times New Roman"/>
                <w:sz w:val="24"/>
              </w:rPr>
              <w:t>Kesukaan siswa</w:t>
            </w:r>
          </w:p>
        </w:tc>
        <w:tc>
          <w:tcPr>
            <w:tcW w:w="2148" w:type="dxa"/>
            <w:shd w:val="clear" w:color="auto" w:fill="FFFFFF" w:themeFill="background1"/>
            <w:vAlign w:val="center"/>
          </w:tcPr>
          <w:p w:rsidR="00FC1F0D" w:rsidRPr="00296BC5" w:rsidRDefault="00FC1F0D" w:rsidP="00FC1F0D">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7</w:t>
            </w:r>
          </w:p>
        </w:tc>
        <w:tc>
          <w:tcPr>
            <w:tcW w:w="1273" w:type="dxa"/>
            <w:shd w:val="clear" w:color="auto" w:fill="FFFFFF" w:themeFill="background1"/>
            <w:vAlign w:val="center"/>
          </w:tcPr>
          <w:p w:rsidR="00FC1F0D" w:rsidRPr="00976ABB" w:rsidRDefault="00FC1F0D" w:rsidP="00FC1F0D">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19</w:t>
            </w:r>
          </w:p>
        </w:tc>
        <w:tc>
          <w:tcPr>
            <w:tcW w:w="945" w:type="dxa"/>
            <w:shd w:val="clear" w:color="auto" w:fill="FFFFFF" w:themeFill="background1"/>
            <w:vAlign w:val="center"/>
          </w:tcPr>
          <w:p w:rsidR="00FC1F0D" w:rsidRPr="00976ABB" w:rsidRDefault="00FC1F0D" w:rsidP="00FC1F0D">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w:t>
            </w:r>
          </w:p>
        </w:tc>
      </w:tr>
      <w:tr w:rsidR="00FC1F0D" w:rsidRPr="00976ABB" w:rsidTr="00BA0063">
        <w:tc>
          <w:tcPr>
            <w:tcW w:w="1163" w:type="dxa"/>
            <w:vMerge/>
            <w:vAlign w:val="center"/>
          </w:tcPr>
          <w:p w:rsidR="00FC1F0D" w:rsidRDefault="00FC1F0D" w:rsidP="00FC1F0D">
            <w:pPr>
              <w:pStyle w:val="ListParagraph"/>
              <w:spacing w:after="0" w:line="240" w:lineRule="auto"/>
              <w:ind w:left="0"/>
              <w:jc w:val="center"/>
              <w:rPr>
                <w:rFonts w:ascii="Times New Roman" w:hAnsi="Times New Roman" w:cs="Times New Roman"/>
                <w:sz w:val="24"/>
                <w:szCs w:val="24"/>
                <w:lang w:val="id-ID"/>
              </w:rPr>
            </w:pPr>
          </w:p>
        </w:tc>
        <w:tc>
          <w:tcPr>
            <w:tcW w:w="2693" w:type="dxa"/>
            <w:vAlign w:val="center"/>
          </w:tcPr>
          <w:p w:rsidR="00FC1F0D" w:rsidRPr="00976ABB" w:rsidRDefault="00FC1F0D" w:rsidP="00FC1F0D">
            <w:pPr>
              <w:pStyle w:val="ListParagraph"/>
              <w:numPr>
                <w:ilvl w:val="0"/>
                <w:numId w:val="35"/>
              </w:numPr>
              <w:autoSpaceDE w:val="0"/>
              <w:autoSpaceDN w:val="0"/>
              <w:adjustRightInd w:val="0"/>
              <w:spacing w:after="0" w:line="240" w:lineRule="auto"/>
              <w:ind w:right="60"/>
              <w:rPr>
                <w:rFonts w:ascii="Times New Roman" w:hAnsi="Times New Roman" w:cs="Times New Roman"/>
                <w:sz w:val="24"/>
                <w:szCs w:val="24"/>
              </w:rPr>
            </w:pPr>
            <w:r>
              <w:rPr>
                <w:rFonts w:ascii="Times New Roman" w:hAnsi="Times New Roman" w:cs="Times New Roman"/>
                <w:sz w:val="24"/>
                <w:szCs w:val="24"/>
              </w:rPr>
              <w:t>Perhatian</w:t>
            </w:r>
            <w:r w:rsidRPr="00976ABB">
              <w:rPr>
                <w:rFonts w:ascii="Times New Roman" w:hAnsi="Times New Roman" w:cs="Times New Roman"/>
                <w:sz w:val="24"/>
                <w:szCs w:val="24"/>
              </w:rPr>
              <w:t xml:space="preserve"> siswa</w:t>
            </w:r>
          </w:p>
        </w:tc>
        <w:tc>
          <w:tcPr>
            <w:tcW w:w="2148" w:type="dxa"/>
            <w:shd w:val="clear" w:color="auto" w:fill="FFFFFF" w:themeFill="background1"/>
            <w:vAlign w:val="center"/>
          </w:tcPr>
          <w:p w:rsidR="00FC1F0D" w:rsidRPr="00296BC5" w:rsidRDefault="00FC1F0D" w:rsidP="00FC1F0D">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9,12,17</w:t>
            </w:r>
          </w:p>
        </w:tc>
        <w:tc>
          <w:tcPr>
            <w:tcW w:w="1273" w:type="dxa"/>
            <w:shd w:val="clear" w:color="auto" w:fill="FFFFFF" w:themeFill="background1"/>
            <w:vAlign w:val="center"/>
          </w:tcPr>
          <w:p w:rsidR="00FC1F0D" w:rsidRPr="00976ABB" w:rsidRDefault="00FC1F0D" w:rsidP="00FC1F0D">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1,3,8,20</w:t>
            </w:r>
          </w:p>
        </w:tc>
        <w:tc>
          <w:tcPr>
            <w:tcW w:w="945" w:type="dxa"/>
            <w:shd w:val="clear" w:color="auto" w:fill="FFFFFF" w:themeFill="background1"/>
            <w:vAlign w:val="center"/>
          </w:tcPr>
          <w:p w:rsidR="00FC1F0D" w:rsidRPr="00976ABB" w:rsidRDefault="00FC1F0D" w:rsidP="00FC1F0D">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7</w:t>
            </w:r>
          </w:p>
        </w:tc>
      </w:tr>
      <w:tr w:rsidR="00FC1F0D" w:rsidRPr="00976ABB" w:rsidTr="00BA0063">
        <w:tc>
          <w:tcPr>
            <w:tcW w:w="1163" w:type="dxa"/>
            <w:vMerge/>
            <w:vAlign w:val="center"/>
          </w:tcPr>
          <w:p w:rsidR="00FC1F0D" w:rsidRDefault="00FC1F0D" w:rsidP="00FC1F0D">
            <w:pPr>
              <w:pStyle w:val="ListParagraph"/>
              <w:spacing w:after="0" w:line="240" w:lineRule="auto"/>
              <w:ind w:left="0"/>
              <w:jc w:val="center"/>
              <w:rPr>
                <w:rFonts w:ascii="Times New Roman" w:hAnsi="Times New Roman" w:cs="Times New Roman"/>
                <w:sz w:val="24"/>
                <w:szCs w:val="24"/>
                <w:lang w:val="id-ID"/>
              </w:rPr>
            </w:pPr>
          </w:p>
        </w:tc>
        <w:tc>
          <w:tcPr>
            <w:tcW w:w="2693" w:type="dxa"/>
            <w:vAlign w:val="center"/>
          </w:tcPr>
          <w:p w:rsidR="00FC1F0D" w:rsidRPr="00976ABB" w:rsidRDefault="00FC1F0D" w:rsidP="00FC1F0D">
            <w:pPr>
              <w:pStyle w:val="ListParagraph"/>
              <w:numPr>
                <w:ilvl w:val="0"/>
                <w:numId w:val="35"/>
              </w:numPr>
              <w:autoSpaceDE w:val="0"/>
              <w:autoSpaceDN w:val="0"/>
              <w:adjustRightInd w:val="0"/>
              <w:spacing w:after="0" w:line="240" w:lineRule="auto"/>
              <w:ind w:right="201"/>
              <w:rPr>
                <w:rFonts w:ascii="Times New Roman" w:hAnsi="Times New Roman" w:cs="Times New Roman"/>
                <w:sz w:val="24"/>
                <w:szCs w:val="24"/>
                <w:lang w:val="id-ID"/>
              </w:rPr>
            </w:pPr>
            <w:r>
              <w:rPr>
                <w:rFonts w:ascii="Times New Roman" w:hAnsi="Times New Roman" w:cs="Times New Roman"/>
                <w:sz w:val="24"/>
                <w:szCs w:val="24"/>
              </w:rPr>
              <w:t>Kecenderungan</w:t>
            </w:r>
            <w:r w:rsidRPr="00976ABB">
              <w:rPr>
                <w:rFonts w:ascii="Times New Roman" w:hAnsi="Times New Roman" w:cs="Times New Roman"/>
                <w:sz w:val="24"/>
                <w:szCs w:val="24"/>
              </w:rPr>
              <w:t xml:space="preserve"> siswa</w:t>
            </w:r>
          </w:p>
        </w:tc>
        <w:tc>
          <w:tcPr>
            <w:tcW w:w="2148" w:type="dxa"/>
            <w:shd w:val="clear" w:color="auto" w:fill="FFFFFF" w:themeFill="background1"/>
            <w:vAlign w:val="center"/>
          </w:tcPr>
          <w:p w:rsidR="00FC1F0D" w:rsidRPr="00976ABB" w:rsidRDefault="00FC1F0D" w:rsidP="00FC1F0D">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5,6,10,13,14,16 18</w:t>
            </w:r>
          </w:p>
        </w:tc>
        <w:tc>
          <w:tcPr>
            <w:tcW w:w="1273" w:type="dxa"/>
            <w:shd w:val="clear" w:color="auto" w:fill="FFFFFF" w:themeFill="background1"/>
            <w:vAlign w:val="center"/>
          </w:tcPr>
          <w:p w:rsidR="00FC1F0D" w:rsidRPr="00296BC5" w:rsidRDefault="00FC1F0D" w:rsidP="00FC1F0D">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2,4,11,15</w:t>
            </w:r>
          </w:p>
        </w:tc>
        <w:tc>
          <w:tcPr>
            <w:tcW w:w="945" w:type="dxa"/>
            <w:shd w:val="clear" w:color="auto" w:fill="FFFFFF" w:themeFill="background1"/>
            <w:vAlign w:val="center"/>
          </w:tcPr>
          <w:p w:rsidR="00FC1F0D" w:rsidRPr="00976ABB" w:rsidRDefault="00FC1F0D" w:rsidP="00FC1F0D">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11</w:t>
            </w:r>
          </w:p>
        </w:tc>
      </w:tr>
      <w:tr w:rsidR="00FC1F0D" w:rsidRPr="00976ABB" w:rsidTr="00BA0063">
        <w:tc>
          <w:tcPr>
            <w:tcW w:w="3856" w:type="dxa"/>
            <w:gridSpan w:val="2"/>
            <w:vMerge w:val="restart"/>
            <w:vAlign w:val="center"/>
          </w:tcPr>
          <w:p w:rsidR="00FC1F0D" w:rsidRDefault="00FC1F0D" w:rsidP="00FC1F0D">
            <w:pPr>
              <w:pStyle w:val="ListParagraph"/>
              <w:autoSpaceDE w:val="0"/>
              <w:autoSpaceDN w:val="0"/>
              <w:adjustRightInd w:val="0"/>
              <w:spacing w:after="0" w:line="240" w:lineRule="auto"/>
              <w:ind w:left="318" w:right="60"/>
              <w:jc w:val="center"/>
              <w:rPr>
                <w:rFonts w:ascii="Times New Roman" w:hAnsi="Times New Roman" w:cs="Times New Roman"/>
                <w:sz w:val="24"/>
                <w:szCs w:val="24"/>
                <w:lang w:val="id-ID"/>
              </w:rPr>
            </w:pPr>
            <w:r>
              <w:rPr>
                <w:rFonts w:ascii="Times New Roman" w:hAnsi="Times New Roman" w:cs="Times New Roman"/>
                <w:sz w:val="24"/>
                <w:szCs w:val="24"/>
                <w:lang w:val="id-ID"/>
              </w:rPr>
              <w:t>Jumlah</w:t>
            </w:r>
          </w:p>
        </w:tc>
        <w:tc>
          <w:tcPr>
            <w:tcW w:w="2148" w:type="dxa"/>
            <w:shd w:val="clear" w:color="auto" w:fill="FFFFFF" w:themeFill="background1"/>
            <w:vAlign w:val="center"/>
          </w:tcPr>
          <w:p w:rsidR="00FC1F0D" w:rsidRPr="00976ABB" w:rsidRDefault="00FC1F0D" w:rsidP="00FC1F0D">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11</w:t>
            </w:r>
          </w:p>
        </w:tc>
        <w:tc>
          <w:tcPr>
            <w:tcW w:w="1273" w:type="dxa"/>
            <w:shd w:val="clear" w:color="auto" w:fill="FFFFFF" w:themeFill="background1"/>
            <w:vAlign w:val="center"/>
          </w:tcPr>
          <w:p w:rsidR="00FC1F0D" w:rsidRPr="00976ABB" w:rsidRDefault="00FC1F0D" w:rsidP="00FC1F0D">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9</w:t>
            </w:r>
          </w:p>
        </w:tc>
        <w:tc>
          <w:tcPr>
            <w:tcW w:w="945" w:type="dxa"/>
            <w:shd w:val="clear" w:color="auto" w:fill="FFFFFF" w:themeFill="background1"/>
            <w:vAlign w:val="center"/>
          </w:tcPr>
          <w:p w:rsidR="00FC1F0D" w:rsidRPr="00976ABB" w:rsidRDefault="00FC1F0D" w:rsidP="00FC1F0D">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20</w:t>
            </w:r>
          </w:p>
        </w:tc>
      </w:tr>
      <w:tr w:rsidR="00FC1F0D" w:rsidTr="00BA0063">
        <w:tc>
          <w:tcPr>
            <w:tcW w:w="3856" w:type="dxa"/>
            <w:gridSpan w:val="2"/>
            <w:vMerge/>
            <w:vAlign w:val="center"/>
          </w:tcPr>
          <w:p w:rsidR="00FC1F0D" w:rsidRDefault="00FC1F0D" w:rsidP="00FC1F0D">
            <w:pPr>
              <w:pStyle w:val="ListParagraph"/>
              <w:autoSpaceDE w:val="0"/>
              <w:autoSpaceDN w:val="0"/>
              <w:adjustRightInd w:val="0"/>
              <w:spacing w:after="0" w:line="240" w:lineRule="auto"/>
              <w:ind w:left="318" w:right="60"/>
              <w:jc w:val="center"/>
              <w:rPr>
                <w:rFonts w:ascii="Times New Roman" w:hAnsi="Times New Roman" w:cs="Times New Roman"/>
                <w:sz w:val="24"/>
                <w:szCs w:val="24"/>
                <w:lang w:val="id-ID"/>
              </w:rPr>
            </w:pPr>
          </w:p>
        </w:tc>
        <w:tc>
          <w:tcPr>
            <w:tcW w:w="2148" w:type="dxa"/>
            <w:vAlign w:val="center"/>
          </w:tcPr>
          <w:p w:rsidR="00FC1F0D" w:rsidRPr="00AB5D40" w:rsidRDefault="00FC1F0D" w:rsidP="00FC1F0D">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9</w:t>
            </w:r>
          </w:p>
        </w:tc>
        <w:tc>
          <w:tcPr>
            <w:tcW w:w="1273" w:type="dxa"/>
            <w:vAlign w:val="center"/>
          </w:tcPr>
          <w:p w:rsidR="00FC1F0D" w:rsidRPr="00AB5D40" w:rsidRDefault="00FC1F0D" w:rsidP="00FC1F0D">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6</w:t>
            </w:r>
          </w:p>
        </w:tc>
        <w:tc>
          <w:tcPr>
            <w:tcW w:w="945" w:type="dxa"/>
            <w:vAlign w:val="center"/>
          </w:tcPr>
          <w:p w:rsidR="00FC1F0D" w:rsidRPr="00AB5D40" w:rsidRDefault="00FC1F0D" w:rsidP="00FC1F0D">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15</w:t>
            </w:r>
          </w:p>
        </w:tc>
      </w:tr>
    </w:tbl>
    <w:p w:rsidR="00ED7699" w:rsidRPr="00900C38" w:rsidRDefault="009E5FA5" w:rsidP="00900C38">
      <w:pPr>
        <w:pStyle w:val="ListParagraph"/>
        <w:spacing w:after="0" w:line="48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*sk</w:t>
      </w:r>
      <w:r w:rsidR="00771D04">
        <w:rPr>
          <w:rFonts w:ascii="Times New Roman" w:hAnsi="Times New Roman" w:cs="Times New Roman"/>
          <w:color w:val="000000"/>
          <w:sz w:val="24"/>
          <w:szCs w:val="24"/>
        </w:rPr>
        <w:t>ala persetujuan; 4=sangat setuju, 3=setuju</w:t>
      </w:r>
      <w:r>
        <w:rPr>
          <w:rFonts w:ascii="Times New Roman" w:hAnsi="Times New Roman" w:cs="Times New Roman"/>
          <w:color w:val="000000"/>
          <w:sz w:val="24"/>
          <w:szCs w:val="24"/>
        </w:rPr>
        <w:t xml:space="preserve">, 2=tidak </w:t>
      </w:r>
      <w:r w:rsidR="00771D04">
        <w:rPr>
          <w:rFonts w:ascii="Times New Roman" w:hAnsi="Times New Roman" w:cs="Times New Roman"/>
          <w:color w:val="000000"/>
          <w:sz w:val="24"/>
          <w:szCs w:val="24"/>
        </w:rPr>
        <w:t>setuju, 1=sangat tidak setuju</w:t>
      </w:r>
    </w:p>
    <w:p w:rsidR="00900C38" w:rsidRDefault="00900C38" w:rsidP="00900C38">
      <w:pPr>
        <w:spacing w:after="0" w:line="240" w:lineRule="auto"/>
        <w:ind w:firstLine="680"/>
        <w:jc w:val="both"/>
        <w:rPr>
          <w:rFonts w:ascii="Times New Roman" w:hAnsi="Times New Roman" w:cs="Times New Roman"/>
          <w:sz w:val="24"/>
          <w:szCs w:val="24"/>
          <w:lang w:val="sv-SE"/>
        </w:rPr>
      </w:pPr>
    </w:p>
    <w:p w:rsidR="009E5FA5" w:rsidRDefault="009E5FA5" w:rsidP="009E5FA5">
      <w:pPr>
        <w:spacing w:after="0" w:line="480" w:lineRule="auto"/>
        <w:ind w:firstLine="680"/>
        <w:jc w:val="both"/>
        <w:rPr>
          <w:rFonts w:ascii="Times New Roman" w:hAnsi="Times New Roman" w:cs="Times New Roman"/>
          <w:sz w:val="24"/>
          <w:szCs w:val="24"/>
          <w:lang w:val="sv-SE"/>
        </w:rPr>
      </w:pPr>
      <w:r>
        <w:rPr>
          <w:rFonts w:ascii="Times New Roman" w:hAnsi="Times New Roman" w:cs="Times New Roman"/>
          <w:sz w:val="24"/>
          <w:szCs w:val="24"/>
          <w:lang w:val="sv-SE"/>
        </w:rPr>
        <w:lastRenderedPageBreak/>
        <w:t>Langkah-langkah yang dilakukan oleh ahli di dalam pengujian validitas logis tersebut adalah sebagai berikut:</w:t>
      </w:r>
    </w:p>
    <w:p w:rsidR="009E5FA5" w:rsidRDefault="009E5FA5" w:rsidP="00C45B1C">
      <w:pPr>
        <w:pStyle w:val="ListParagraph"/>
        <w:numPr>
          <w:ilvl w:val="0"/>
          <w:numId w:val="25"/>
        </w:numPr>
        <w:spacing w:after="0" w:line="480" w:lineRule="auto"/>
        <w:ind w:left="0" w:firstLine="0"/>
        <w:jc w:val="both"/>
        <w:rPr>
          <w:rFonts w:ascii="Times New Roman" w:hAnsi="Times New Roman" w:cs="Times New Roman"/>
          <w:sz w:val="24"/>
          <w:szCs w:val="24"/>
          <w:lang w:val="sv-SE"/>
        </w:rPr>
      </w:pPr>
      <w:r>
        <w:rPr>
          <w:rFonts w:ascii="Times New Roman" w:hAnsi="Times New Roman" w:cs="Times New Roman"/>
          <w:sz w:val="24"/>
          <w:szCs w:val="24"/>
          <w:lang w:val="sv-SE"/>
        </w:rPr>
        <w:t>Ahli mengamati secara cermat semua item dalam tes yang hendak divalidasi.</w:t>
      </w:r>
    </w:p>
    <w:p w:rsidR="009E5FA5" w:rsidRDefault="009E5FA5" w:rsidP="00C45B1C">
      <w:pPr>
        <w:pStyle w:val="ListParagraph"/>
        <w:numPr>
          <w:ilvl w:val="0"/>
          <w:numId w:val="25"/>
        </w:numPr>
        <w:spacing w:after="0" w:line="480" w:lineRule="auto"/>
        <w:ind w:left="0" w:firstLine="0"/>
        <w:jc w:val="both"/>
        <w:rPr>
          <w:rFonts w:ascii="Times New Roman" w:hAnsi="Times New Roman" w:cs="Times New Roman"/>
          <w:sz w:val="24"/>
          <w:szCs w:val="24"/>
          <w:lang w:val="sv-SE"/>
        </w:rPr>
      </w:pPr>
      <w:r>
        <w:rPr>
          <w:rFonts w:ascii="Times New Roman" w:hAnsi="Times New Roman" w:cs="Times New Roman"/>
          <w:sz w:val="24"/>
          <w:szCs w:val="24"/>
          <w:lang w:val="sv-SE"/>
        </w:rPr>
        <w:t>Ahli mengoreksi interpretasi item-item yang telah dibuat.</w:t>
      </w:r>
    </w:p>
    <w:p w:rsidR="009E5FA5" w:rsidRDefault="009E5FA5" w:rsidP="00C45B1C">
      <w:pPr>
        <w:pStyle w:val="ListParagraph"/>
        <w:numPr>
          <w:ilvl w:val="0"/>
          <w:numId w:val="25"/>
        </w:numPr>
        <w:spacing w:after="0" w:line="480" w:lineRule="auto"/>
        <w:ind w:left="0" w:firstLine="0"/>
        <w:jc w:val="both"/>
        <w:rPr>
          <w:rFonts w:ascii="Times New Roman" w:hAnsi="Times New Roman" w:cs="Times New Roman"/>
          <w:sz w:val="24"/>
          <w:szCs w:val="24"/>
          <w:lang w:val="sv-SE"/>
        </w:rPr>
      </w:pPr>
      <w:r>
        <w:rPr>
          <w:rFonts w:ascii="Times New Roman" w:hAnsi="Times New Roman" w:cs="Times New Roman"/>
          <w:sz w:val="24"/>
          <w:szCs w:val="24"/>
          <w:lang w:val="sv-SE"/>
        </w:rPr>
        <w:t>Ahli memberikan pertimbangan tentang bagaimana interpretasi tes evaluasi tersebut telah cukup bagus menggambarkan semua aspek yang akan diukur telah dipenuhi melalui interpretasi item pertanyaan dalam tes.</w:t>
      </w:r>
    </w:p>
    <w:p w:rsidR="008E5BF2" w:rsidRPr="006F7214" w:rsidRDefault="009E5FA5" w:rsidP="006F7214">
      <w:pPr>
        <w:pStyle w:val="ListParagraph"/>
        <w:spacing w:after="0" w:line="480" w:lineRule="auto"/>
        <w:ind w:left="0" w:firstLine="709"/>
        <w:jc w:val="both"/>
        <w:rPr>
          <w:rFonts w:ascii="Times New Roman" w:hAnsi="Times New Roman" w:cs="Times New Roman"/>
          <w:sz w:val="24"/>
          <w:szCs w:val="24"/>
          <w:lang w:val="sv-SE"/>
        </w:rPr>
      </w:pPr>
      <w:r w:rsidRPr="002852B3">
        <w:rPr>
          <w:rFonts w:ascii="Times New Roman" w:hAnsi="Times New Roman" w:cs="Times New Roman"/>
          <w:sz w:val="24"/>
          <w:szCs w:val="24"/>
          <w:lang w:val="sv-SE"/>
        </w:rPr>
        <w:t>Aspek-aspek yang divalidasi dalam instrumen yaitu; (1)Petunjuk dinyatakan dengan jelas, (2) Kriteria dinyatakan dengan jelas, (3) Indikator dinyatakan dengan jelas, (4) Butir pernyataan sesuai indikator, (5) Menggunakan bahasa Indonesia baku, (6)</w:t>
      </w:r>
      <w:r>
        <w:rPr>
          <w:rFonts w:ascii="Times New Roman" w:hAnsi="Times New Roman" w:cs="Times New Roman"/>
          <w:sz w:val="24"/>
          <w:szCs w:val="24"/>
          <w:lang w:val="sv-SE"/>
        </w:rPr>
        <w:t xml:space="preserve"> </w:t>
      </w:r>
      <w:r w:rsidRPr="002852B3">
        <w:rPr>
          <w:rFonts w:ascii="Times New Roman" w:hAnsi="Times New Roman" w:cs="Times New Roman"/>
          <w:sz w:val="24"/>
          <w:szCs w:val="24"/>
          <w:lang w:val="sv-SE"/>
        </w:rPr>
        <w:t>Bahasa mudah dipahami dan(7) Bahasa tidak bermakna ganda,dengan kriteria penilaian: 1= tidak baik, 2= kurang baik, 3= baik, dan 4= sangat baik.</w:t>
      </w:r>
      <w:r>
        <w:rPr>
          <w:rFonts w:ascii="Times New Roman" w:hAnsi="Times New Roman" w:cs="Times New Roman"/>
          <w:sz w:val="24"/>
          <w:szCs w:val="24"/>
          <w:lang w:val="sv-SE"/>
        </w:rPr>
        <w:t xml:space="preserve"> </w:t>
      </w:r>
      <w:r w:rsidRPr="002852B3">
        <w:rPr>
          <w:rFonts w:ascii="Times New Roman" w:hAnsi="Times New Roman" w:cs="Times New Roman"/>
          <w:sz w:val="24"/>
          <w:szCs w:val="24"/>
          <w:lang w:val="sv-SE"/>
        </w:rPr>
        <w:t>Berikut hasil penilaian dari 2 orang ahli/pakar yang menvalidasi instrumen tersebut</w:t>
      </w:r>
      <w:r>
        <w:rPr>
          <w:rFonts w:ascii="Times New Roman" w:hAnsi="Times New Roman" w:cs="Times New Roman"/>
          <w:sz w:val="24"/>
          <w:szCs w:val="24"/>
          <w:lang w:val="sv-SE"/>
        </w:rPr>
        <w:t>.</w:t>
      </w:r>
    </w:p>
    <w:p w:rsidR="009E5FA5" w:rsidRPr="00B357C7" w:rsidRDefault="009E5FA5" w:rsidP="00B357C7">
      <w:pPr>
        <w:spacing w:after="0"/>
        <w:jc w:val="center"/>
        <w:rPr>
          <w:rFonts w:ascii="Times New Roman" w:hAnsi="Times New Roman" w:cs="Times New Roman"/>
          <w:bCs/>
          <w:sz w:val="24"/>
          <w:szCs w:val="24"/>
        </w:rPr>
      </w:pPr>
      <w:r w:rsidRPr="00A5378D">
        <w:rPr>
          <w:rFonts w:ascii="Times New Roman" w:hAnsi="Times New Roman" w:cs="Times New Roman"/>
          <w:bCs/>
          <w:sz w:val="24"/>
          <w:szCs w:val="24"/>
          <w:lang w:val="sv-SE"/>
        </w:rPr>
        <w:t>Tabel 3</w:t>
      </w:r>
      <w:r w:rsidR="001D4158">
        <w:rPr>
          <w:rFonts w:ascii="Times New Roman" w:hAnsi="Times New Roman" w:cs="Times New Roman"/>
          <w:bCs/>
          <w:sz w:val="24"/>
          <w:szCs w:val="24"/>
          <w:lang w:val="sv-SE"/>
        </w:rPr>
        <w:t>.5</w:t>
      </w:r>
      <w:r w:rsidR="00B357C7">
        <w:rPr>
          <w:rFonts w:ascii="Times New Roman" w:hAnsi="Times New Roman" w:cs="Times New Roman"/>
          <w:bCs/>
          <w:sz w:val="24"/>
          <w:szCs w:val="24"/>
        </w:rPr>
        <w:t xml:space="preserve">. </w:t>
      </w:r>
      <w:r w:rsidR="00195426">
        <w:rPr>
          <w:rFonts w:ascii="Times New Roman" w:hAnsi="Times New Roman" w:cs="Times New Roman"/>
          <w:bCs/>
          <w:sz w:val="24"/>
          <w:szCs w:val="24"/>
          <w:lang w:val="sv-SE"/>
        </w:rPr>
        <w:t>Hasil Penilaian Validasi dari 3</w:t>
      </w:r>
      <w:r w:rsidRPr="00A5378D">
        <w:rPr>
          <w:rFonts w:ascii="Times New Roman" w:hAnsi="Times New Roman" w:cs="Times New Roman"/>
          <w:bCs/>
          <w:sz w:val="24"/>
          <w:szCs w:val="24"/>
          <w:lang w:val="sv-SE"/>
        </w:rPr>
        <w:t xml:space="preserve"> Orang Ahli</w:t>
      </w:r>
    </w:p>
    <w:p w:rsidR="009E5FA5" w:rsidRDefault="009E5FA5" w:rsidP="009E5FA5">
      <w:pPr>
        <w:spacing w:after="0" w:line="240" w:lineRule="auto"/>
        <w:jc w:val="center"/>
        <w:rPr>
          <w:rFonts w:ascii="Times New Roman" w:hAnsi="Times New Roman" w:cs="Times New Roman"/>
          <w:b/>
          <w:bCs/>
          <w:sz w:val="24"/>
          <w:szCs w:val="24"/>
          <w:lang w:val="sv-SE"/>
        </w:rPr>
      </w:pPr>
    </w:p>
    <w:tbl>
      <w:tblPr>
        <w:tblStyle w:val="TableGrid1"/>
        <w:tblW w:w="8908" w:type="dxa"/>
        <w:jc w:val="center"/>
        <w:tblLayout w:type="fixed"/>
        <w:tblLook w:val="04A0" w:firstRow="1" w:lastRow="0" w:firstColumn="1" w:lastColumn="0" w:noHBand="0" w:noVBand="1"/>
      </w:tblPr>
      <w:tblGrid>
        <w:gridCol w:w="526"/>
        <w:gridCol w:w="3864"/>
        <w:gridCol w:w="395"/>
        <w:gridCol w:w="394"/>
        <w:gridCol w:w="394"/>
        <w:gridCol w:w="341"/>
        <w:gridCol w:w="449"/>
        <w:gridCol w:w="394"/>
        <w:gridCol w:w="394"/>
        <w:gridCol w:w="395"/>
        <w:gridCol w:w="340"/>
        <w:gridCol w:w="340"/>
        <w:gridCol w:w="340"/>
        <w:gridCol w:w="342"/>
      </w:tblGrid>
      <w:tr w:rsidR="00195426" w:rsidRPr="00214212" w:rsidTr="000015B5">
        <w:trPr>
          <w:trHeight w:val="588"/>
          <w:jc w:val="center"/>
        </w:trPr>
        <w:tc>
          <w:tcPr>
            <w:tcW w:w="526" w:type="dxa"/>
            <w:vMerge w:val="restart"/>
            <w:tcBorders>
              <w:bottom w:val="single" w:sz="4" w:space="0" w:color="000000" w:themeColor="text1"/>
            </w:tcBorders>
            <w:vAlign w:val="center"/>
          </w:tcPr>
          <w:p w:rsidR="00195426" w:rsidRPr="00214212" w:rsidRDefault="00195426" w:rsidP="00214212">
            <w:pPr>
              <w:spacing w:after="0" w:line="240" w:lineRule="auto"/>
              <w:jc w:val="center"/>
              <w:rPr>
                <w:rFonts w:asciiTheme="majorBidi" w:hAnsiTheme="majorBidi" w:cstheme="majorBidi"/>
                <w:b/>
                <w:bCs/>
              </w:rPr>
            </w:pPr>
            <w:r w:rsidRPr="00214212">
              <w:rPr>
                <w:rFonts w:asciiTheme="majorBidi" w:hAnsiTheme="majorBidi" w:cstheme="majorBidi"/>
                <w:b/>
                <w:bCs/>
              </w:rPr>
              <w:t>No</w:t>
            </w:r>
          </w:p>
        </w:tc>
        <w:tc>
          <w:tcPr>
            <w:tcW w:w="3864" w:type="dxa"/>
            <w:vMerge w:val="restart"/>
            <w:tcBorders>
              <w:bottom w:val="single" w:sz="4" w:space="0" w:color="000000" w:themeColor="text1"/>
            </w:tcBorders>
            <w:vAlign w:val="center"/>
          </w:tcPr>
          <w:p w:rsidR="00195426" w:rsidRPr="00214212" w:rsidRDefault="00195426" w:rsidP="00214212">
            <w:pPr>
              <w:spacing w:after="0" w:line="240" w:lineRule="auto"/>
              <w:jc w:val="center"/>
              <w:rPr>
                <w:rFonts w:asciiTheme="majorBidi" w:hAnsiTheme="majorBidi" w:cstheme="majorBidi"/>
                <w:b/>
                <w:bCs/>
              </w:rPr>
            </w:pPr>
            <w:r w:rsidRPr="00214212">
              <w:rPr>
                <w:rFonts w:asciiTheme="majorBidi" w:hAnsiTheme="majorBidi" w:cstheme="majorBidi"/>
                <w:b/>
                <w:bCs/>
              </w:rPr>
              <w:t>Yang Divalidasi</w:t>
            </w:r>
          </w:p>
        </w:tc>
        <w:tc>
          <w:tcPr>
            <w:tcW w:w="1524" w:type="dxa"/>
            <w:gridSpan w:val="4"/>
            <w:tcBorders>
              <w:bottom w:val="single" w:sz="4" w:space="0" w:color="000000" w:themeColor="text1"/>
            </w:tcBorders>
            <w:vAlign w:val="center"/>
          </w:tcPr>
          <w:p w:rsidR="00195426" w:rsidRPr="00214212" w:rsidRDefault="00195426" w:rsidP="00214212">
            <w:pPr>
              <w:spacing w:after="0" w:line="240" w:lineRule="auto"/>
              <w:jc w:val="center"/>
              <w:rPr>
                <w:rFonts w:asciiTheme="majorBidi" w:hAnsiTheme="majorBidi" w:cstheme="majorBidi"/>
                <w:b/>
                <w:bCs/>
                <w:lang w:val="en-US"/>
              </w:rPr>
            </w:pPr>
            <w:r w:rsidRPr="00214212">
              <w:rPr>
                <w:rFonts w:asciiTheme="majorBidi" w:hAnsiTheme="majorBidi" w:cstheme="majorBidi"/>
                <w:b/>
                <w:bCs/>
              </w:rPr>
              <w:t>Penilaian</w:t>
            </w:r>
            <w:r w:rsidRPr="00214212">
              <w:rPr>
                <w:rFonts w:asciiTheme="majorBidi" w:hAnsiTheme="majorBidi" w:cstheme="majorBidi"/>
                <w:b/>
                <w:bCs/>
                <w:lang w:val="en-US"/>
              </w:rPr>
              <w:t xml:space="preserve"> Validator 1</w:t>
            </w:r>
          </w:p>
        </w:tc>
        <w:tc>
          <w:tcPr>
            <w:tcW w:w="1632" w:type="dxa"/>
            <w:gridSpan w:val="4"/>
            <w:tcBorders>
              <w:bottom w:val="single" w:sz="4" w:space="0" w:color="000000" w:themeColor="text1"/>
            </w:tcBorders>
            <w:vAlign w:val="center"/>
          </w:tcPr>
          <w:p w:rsidR="00195426" w:rsidRPr="00214212" w:rsidRDefault="00195426" w:rsidP="00214212">
            <w:pPr>
              <w:spacing w:after="0" w:line="240" w:lineRule="auto"/>
              <w:jc w:val="center"/>
              <w:rPr>
                <w:rFonts w:asciiTheme="majorBidi" w:hAnsiTheme="majorBidi" w:cstheme="majorBidi"/>
                <w:b/>
                <w:bCs/>
                <w:lang w:val="en-US"/>
              </w:rPr>
            </w:pPr>
            <w:r w:rsidRPr="00214212">
              <w:rPr>
                <w:rFonts w:asciiTheme="majorBidi" w:hAnsiTheme="majorBidi" w:cstheme="majorBidi"/>
                <w:b/>
                <w:bCs/>
                <w:lang w:val="en-US"/>
              </w:rPr>
              <w:t>Penilaian Validator 2</w:t>
            </w:r>
          </w:p>
        </w:tc>
        <w:tc>
          <w:tcPr>
            <w:tcW w:w="1362" w:type="dxa"/>
            <w:gridSpan w:val="4"/>
            <w:tcBorders>
              <w:bottom w:val="single" w:sz="4" w:space="0" w:color="000000" w:themeColor="text1"/>
            </w:tcBorders>
          </w:tcPr>
          <w:p w:rsidR="00195426" w:rsidRPr="00195426" w:rsidRDefault="00195426" w:rsidP="00214212">
            <w:pPr>
              <w:spacing w:after="0" w:line="240" w:lineRule="auto"/>
              <w:jc w:val="center"/>
              <w:rPr>
                <w:rFonts w:asciiTheme="majorBidi" w:hAnsiTheme="majorBidi" w:cstheme="majorBidi"/>
                <w:b/>
                <w:bCs/>
                <w:lang w:val="en-US"/>
              </w:rPr>
            </w:pPr>
            <w:r>
              <w:rPr>
                <w:rFonts w:asciiTheme="majorBidi" w:hAnsiTheme="majorBidi" w:cstheme="majorBidi"/>
                <w:b/>
                <w:bCs/>
                <w:lang w:val="en-US"/>
              </w:rPr>
              <w:t>Penilaian Validator 3</w:t>
            </w:r>
          </w:p>
        </w:tc>
      </w:tr>
      <w:tr w:rsidR="00195426" w:rsidRPr="00214212" w:rsidTr="000015B5">
        <w:trPr>
          <w:trHeight w:val="282"/>
          <w:jc w:val="center"/>
        </w:trPr>
        <w:tc>
          <w:tcPr>
            <w:tcW w:w="526" w:type="dxa"/>
            <w:vMerge/>
            <w:vAlign w:val="center"/>
          </w:tcPr>
          <w:p w:rsidR="00195426" w:rsidRPr="00214212" w:rsidRDefault="00195426" w:rsidP="00214212">
            <w:pPr>
              <w:spacing w:after="0" w:line="240" w:lineRule="auto"/>
              <w:jc w:val="center"/>
              <w:rPr>
                <w:rFonts w:asciiTheme="majorBidi" w:hAnsiTheme="majorBidi" w:cstheme="majorBidi"/>
                <w:b/>
                <w:bCs/>
              </w:rPr>
            </w:pPr>
          </w:p>
        </w:tc>
        <w:tc>
          <w:tcPr>
            <w:tcW w:w="3864" w:type="dxa"/>
            <w:vMerge/>
            <w:vAlign w:val="center"/>
          </w:tcPr>
          <w:p w:rsidR="00195426" w:rsidRPr="00214212" w:rsidRDefault="00195426" w:rsidP="00214212">
            <w:pPr>
              <w:spacing w:after="0" w:line="240" w:lineRule="auto"/>
              <w:jc w:val="center"/>
              <w:rPr>
                <w:rFonts w:asciiTheme="majorBidi" w:hAnsiTheme="majorBidi" w:cstheme="majorBidi"/>
                <w:b/>
                <w:bCs/>
              </w:rPr>
            </w:pPr>
          </w:p>
        </w:tc>
        <w:tc>
          <w:tcPr>
            <w:tcW w:w="395" w:type="dxa"/>
            <w:vAlign w:val="center"/>
          </w:tcPr>
          <w:p w:rsidR="00195426" w:rsidRPr="00214212" w:rsidRDefault="00195426" w:rsidP="00214212">
            <w:pPr>
              <w:spacing w:after="0" w:line="240" w:lineRule="auto"/>
              <w:jc w:val="center"/>
              <w:rPr>
                <w:rFonts w:asciiTheme="majorBidi" w:hAnsiTheme="majorBidi" w:cstheme="majorBidi"/>
                <w:b/>
                <w:bCs/>
              </w:rPr>
            </w:pPr>
            <w:r w:rsidRPr="00214212">
              <w:rPr>
                <w:rFonts w:asciiTheme="majorBidi" w:hAnsiTheme="majorBidi" w:cstheme="majorBidi"/>
                <w:b/>
                <w:bCs/>
              </w:rPr>
              <w:t>1</w:t>
            </w:r>
          </w:p>
        </w:tc>
        <w:tc>
          <w:tcPr>
            <w:tcW w:w="394" w:type="dxa"/>
            <w:vAlign w:val="center"/>
          </w:tcPr>
          <w:p w:rsidR="00195426" w:rsidRPr="00214212" w:rsidRDefault="00195426" w:rsidP="00214212">
            <w:pPr>
              <w:spacing w:after="0" w:line="240" w:lineRule="auto"/>
              <w:jc w:val="center"/>
              <w:rPr>
                <w:rFonts w:asciiTheme="majorBidi" w:hAnsiTheme="majorBidi" w:cstheme="majorBidi"/>
                <w:b/>
                <w:bCs/>
              </w:rPr>
            </w:pPr>
            <w:r w:rsidRPr="00214212">
              <w:rPr>
                <w:rFonts w:asciiTheme="majorBidi" w:hAnsiTheme="majorBidi" w:cstheme="majorBidi"/>
                <w:b/>
                <w:bCs/>
              </w:rPr>
              <w:t>2</w:t>
            </w:r>
          </w:p>
        </w:tc>
        <w:tc>
          <w:tcPr>
            <w:tcW w:w="394" w:type="dxa"/>
            <w:vAlign w:val="center"/>
          </w:tcPr>
          <w:p w:rsidR="00195426" w:rsidRPr="00214212" w:rsidRDefault="00195426" w:rsidP="00214212">
            <w:pPr>
              <w:spacing w:after="0" w:line="240" w:lineRule="auto"/>
              <w:jc w:val="center"/>
              <w:rPr>
                <w:rFonts w:asciiTheme="majorBidi" w:hAnsiTheme="majorBidi" w:cstheme="majorBidi"/>
                <w:b/>
                <w:bCs/>
              </w:rPr>
            </w:pPr>
            <w:r w:rsidRPr="00214212">
              <w:rPr>
                <w:rFonts w:asciiTheme="majorBidi" w:hAnsiTheme="majorBidi" w:cstheme="majorBidi"/>
                <w:b/>
                <w:bCs/>
              </w:rPr>
              <w:t>3</w:t>
            </w:r>
          </w:p>
        </w:tc>
        <w:tc>
          <w:tcPr>
            <w:tcW w:w="340" w:type="dxa"/>
            <w:vAlign w:val="center"/>
          </w:tcPr>
          <w:p w:rsidR="00195426" w:rsidRPr="00214212" w:rsidRDefault="00195426" w:rsidP="00214212">
            <w:pPr>
              <w:spacing w:after="0" w:line="240" w:lineRule="auto"/>
              <w:jc w:val="center"/>
              <w:rPr>
                <w:rFonts w:asciiTheme="majorBidi" w:hAnsiTheme="majorBidi" w:cstheme="majorBidi"/>
                <w:b/>
                <w:bCs/>
              </w:rPr>
            </w:pPr>
            <w:r w:rsidRPr="00214212">
              <w:rPr>
                <w:rFonts w:asciiTheme="majorBidi" w:hAnsiTheme="majorBidi" w:cstheme="majorBidi"/>
                <w:b/>
                <w:bCs/>
              </w:rPr>
              <w:t>4</w:t>
            </w:r>
          </w:p>
        </w:tc>
        <w:tc>
          <w:tcPr>
            <w:tcW w:w="449" w:type="dxa"/>
            <w:vAlign w:val="center"/>
          </w:tcPr>
          <w:p w:rsidR="00195426" w:rsidRPr="00214212" w:rsidRDefault="00195426" w:rsidP="00214212">
            <w:pPr>
              <w:spacing w:after="0" w:line="240" w:lineRule="auto"/>
              <w:jc w:val="center"/>
              <w:rPr>
                <w:rFonts w:asciiTheme="majorBidi" w:hAnsiTheme="majorBidi" w:cstheme="majorBidi"/>
                <w:b/>
                <w:bCs/>
                <w:lang w:val="en-US"/>
              </w:rPr>
            </w:pPr>
            <w:r w:rsidRPr="00214212">
              <w:rPr>
                <w:rFonts w:asciiTheme="majorBidi" w:hAnsiTheme="majorBidi" w:cstheme="majorBidi"/>
                <w:b/>
                <w:bCs/>
                <w:lang w:val="en-US"/>
              </w:rPr>
              <w:t>1</w:t>
            </w:r>
          </w:p>
        </w:tc>
        <w:tc>
          <w:tcPr>
            <w:tcW w:w="394" w:type="dxa"/>
            <w:vAlign w:val="center"/>
          </w:tcPr>
          <w:p w:rsidR="00195426" w:rsidRPr="00214212" w:rsidRDefault="00195426" w:rsidP="00214212">
            <w:pPr>
              <w:spacing w:after="0" w:line="240" w:lineRule="auto"/>
              <w:jc w:val="center"/>
              <w:rPr>
                <w:rFonts w:asciiTheme="majorBidi" w:hAnsiTheme="majorBidi" w:cstheme="majorBidi"/>
                <w:b/>
                <w:bCs/>
                <w:lang w:val="en-US"/>
              </w:rPr>
            </w:pPr>
            <w:r w:rsidRPr="00214212">
              <w:rPr>
                <w:rFonts w:asciiTheme="majorBidi" w:hAnsiTheme="majorBidi" w:cstheme="majorBidi"/>
                <w:b/>
                <w:bCs/>
                <w:lang w:val="en-US"/>
              </w:rPr>
              <w:t>2</w:t>
            </w:r>
          </w:p>
        </w:tc>
        <w:tc>
          <w:tcPr>
            <w:tcW w:w="394" w:type="dxa"/>
            <w:vAlign w:val="center"/>
          </w:tcPr>
          <w:p w:rsidR="00195426" w:rsidRPr="00214212" w:rsidRDefault="00195426" w:rsidP="00214212">
            <w:pPr>
              <w:spacing w:after="0" w:line="240" w:lineRule="auto"/>
              <w:jc w:val="center"/>
              <w:rPr>
                <w:rFonts w:asciiTheme="majorBidi" w:hAnsiTheme="majorBidi" w:cstheme="majorBidi"/>
                <w:b/>
                <w:bCs/>
                <w:lang w:val="en-US"/>
              </w:rPr>
            </w:pPr>
            <w:r w:rsidRPr="00214212">
              <w:rPr>
                <w:rFonts w:asciiTheme="majorBidi" w:hAnsiTheme="majorBidi" w:cstheme="majorBidi"/>
                <w:b/>
                <w:bCs/>
                <w:lang w:val="en-US"/>
              </w:rPr>
              <w:t>3</w:t>
            </w:r>
          </w:p>
        </w:tc>
        <w:tc>
          <w:tcPr>
            <w:tcW w:w="394" w:type="dxa"/>
            <w:vAlign w:val="center"/>
          </w:tcPr>
          <w:p w:rsidR="00195426" w:rsidRPr="00214212" w:rsidRDefault="00195426" w:rsidP="00214212">
            <w:pPr>
              <w:spacing w:after="0" w:line="240" w:lineRule="auto"/>
              <w:jc w:val="center"/>
              <w:rPr>
                <w:rFonts w:asciiTheme="majorBidi" w:hAnsiTheme="majorBidi" w:cstheme="majorBidi"/>
                <w:b/>
                <w:bCs/>
                <w:lang w:val="en-US"/>
              </w:rPr>
            </w:pPr>
            <w:r w:rsidRPr="00214212">
              <w:rPr>
                <w:rFonts w:asciiTheme="majorBidi" w:hAnsiTheme="majorBidi" w:cstheme="majorBidi"/>
                <w:b/>
                <w:bCs/>
                <w:lang w:val="en-US"/>
              </w:rPr>
              <w:t>4</w:t>
            </w:r>
          </w:p>
        </w:tc>
        <w:tc>
          <w:tcPr>
            <w:tcW w:w="340" w:type="dxa"/>
          </w:tcPr>
          <w:p w:rsidR="00195426" w:rsidRPr="00195426" w:rsidRDefault="00195426" w:rsidP="00214212">
            <w:pPr>
              <w:spacing w:after="0" w:line="240" w:lineRule="auto"/>
              <w:jc w:val="center"/>
              <w:rPr>
                <w:rFonts w:asciiTheme="majorBidi" w:hAnsiTheme="majorBidi" w:cstheme="majorBidi"/>
                <w:b/>
                <w:bCs/>
                <w:lang w:val="en-US"/>
              </w:rPr>
            </w:pPr>
            <w:r>
              <w:rPr>
                <w:rFonts w:asciiTheme="majorBidi" w:hAnsiTheme="majorBidi" w:cstheme="majorBidi"/>
                <w:b/>
                <w:bCs/>
                <w:lang w:val="en-US"/>
              </w:rPr>
              <w:t>1</w:t>
            </w:r>
          </w:p>
        </w:tc>
        <w:tc>
          <w:tcPr>
            <w:tcW w:w="340" w:type="dxa"/>
          </w:tcPr>
          <w:p w:rsidR="00195426" w:rsidRPr="00195426" w:rsidRDefault="00195426" w:rsidP="00214212">
            <w:pPr>
              <w:spacing w:after="0" w:line="240" w:lineRule="auto"/>
              <w:jc w:val="center"/>
              <w:rPr>
                <w:rFonts w:asciiTheme="majorBidi" w:hAnsiTheme="majorBidi" w:cstheme="majorBidi"/>
                <w:b/>
                <w:bCs/>
                <w:lang w:val="en-US"/>
              </w:rPr>
            </w:pPr>
            <w:r>
              <w:rPr>
                <w:rFonts w:asciiTheme="majorBidi" w:hAnsiTheme="majorBidi" w:cstheme="majorBidi"/>
                <w:b/>
                <w:bCs/>
                <w:lang w:val="en-US"/>
              </w:rPr>
              <w:t>2</w:t>
            </w:r>
          </w:p>
        </w:tc>
        <w:tc>
          <w:tcPr>
            <w:tcW w:w="340" w:type="dxa"/>
          </w:tcPr>
          <w:p w:rsidR="00195426" w:rsidRPr="00195426" w:rsidRDefault="00195426" w:rsidP="00214212">
            <w:pPr>
              <w:spacing w:after="0" w:line="240" w:lineRule="auto"/>
              <w:jc w:val="center"/>
              <w:rPr>
                <w:rFonts w:asciiTheme="majorBidi" w:hAnsiTheme="majorBidi" w:cstheme="majorBidi"/>
                <w:b/>
                <w:bCs/>
                <w:lang w:val="en-US"/>
              </w:rPr>
            </w:pPr>
            <w:r>
              <w:rPr>
                <w:rFonts w:asciiTheme="majorBidi" w:hAnsiTheme="majorBidi" w:cstheme="majorBidi"/>
                <w:b/>
                <w:bCs/>
                <w:lang w:val="en-US"/>
              </w:rPr>
              <w:t>3</w:t>
            </w:r>
          </w:p>
        </w:tc>
        <w:tc>
          <w:tcPr>
            <w:tcW w:w="340" w:type="dxa"/>
          </w:tcPr>
          <w:p w:rsidR="00195426" w:rsidRPr="00195426" w:rsidRDefault="00195426" w:rsidP="00214212">
            <w:pPr>
              <w:spacing w:after="0" w:line="240" w:lineRule="auto"/>
              <w:jc w:val="center"/>
              <w:rPr>
                <w:rFonts w:asciiTheme="majorBidi" w:hAnsiTheme="majorBidi" w:cstheme="majorBidi"/>
                <w:b/>
                <w:bCs/>
                <w:lang w:val="en-US"/>
              </w:rPr>
            </w:pPr>
            <w:r>
              <w:rPr>
                <w:rFonts w:asciiTheme="majorBidi" w:hAnsiTheme="majorBidi" w:cstheme="majorBidi"/>
                <w:b/>
                <w:bCs/>
                <w:lang w:val="en-US"/>
              </w:rPr>
              <w:t>4</w:t>
            </w:r>
          </w:p>
        </w:tc>
      </w:tr>
      <w:tr w:rsidR="00195426" w:rsidRPr="00214212" w:rsidTr="000015B5">
        <w:trPr>
          <w:trHeight w:val="113"/>
          <w:jc w:val="center"/>
        </w:trPr>
        <w:tc>
          <w:tcPr>
            <w:tcW w:w="526" w:type="dxa"/>
            <w:vMerge w:val="restart"/>
            <w:vAlign w:val="center"/>
          </w:tcPr>
          <w:p w:rsidR="00195426" w:rsidRPr="00214212" w:rsidRDefault="00195426" w:rsidP="00214212">
            <w:pPr>
              <w:tabs>
                <w:tab w:val="left" w:pos="851"/>
              </w:tabs>
              <w:spacing w:after="0" w:line="240" w:lineRule="auto"/>
              <w:jc w:val="center"/>
              <w:rPr>
                <w:rFonts w:asciiTheme="majorBidi" w:hAnsiTheme="majorBidi" w:cstheme="majorBidi"/>
                <w:bCs/>
              </w:rPr>
            </w:pPr>
            <w:r w:rsidRPr="00214212">
              <w:rPr>
                <w:rFonts w:asciiTheme="majorBidi" w:hAnsiTheme="majorBidi" w:cstheme="majorBidi"/>
                <w:bCs/>
              </w:rPr>
              <w:t>1</w:t>
            </w:r>
          </w:p>
        </w:tc>
        <w:tc>
          <w:tcPr>
            <w:tcW w:w="3864" w:type="dxa"/>
          </w:tcPr>
          <w:p w:rsidR="00195426" w:rsidRPr="00214212" w:rsidRDefault="00195426" w:rsidP="00214212">
            <w:pPr>
              <w:pStyle w:val="ListParagraph"/>
              <w:numPr>
                <w:ilvl w:val="0"/>
                <w:numId w:val="26"/>
              </w:numPr>
              <w:tabs>
                <w:tab w:val="left" w:pos="851"/>
              </w:tabs>
              <w:spacing w:after="0" w:line="240" w:lineRule="auto"/>
              <w:ind w:left="233" w:hanging="284"/>
              <w:jc w:val="both"/>
              <w:rPr>
                <w:rFonts w:asciiTheme="majorBidi" w:hAnsiTheme="majorBidi" w:cstheme="majorBidi"/>
                <w:bCs/>
              </w:rPr>
            </w:pPr>
            <w:r w:rsidRPr="00214212">
              <w:rPr>
                <w:rFonts w:asciiTheme="majorBidi" w:hAnsiTheme="majorBidi" w:cstheme="majorBidi"/>
                <w:bCs/>
              </w:rPr>
              <w:t>Petunjuk dinyatakan dengan jelas</w:t>
            </w:r>
          </w:p>
        </w:tc>
        <w:tc>
          <w:tcPr>
            <w:tcW w:w="395" w:type="dxa"/>
            <w:tcBorders>
              <w:right w:val="single" w:sz="4" w:space="0" w:color="auto"/>
            </w:tcBorders>
          </w:tcPr>
          <w:p w:rsidR="00195426" w:rsidRPr="00214212" w:rsidRDefault="00195426" w:rsidP="00214212">
            <w:pPr>
              <w:tabs>
                <w:tab w:val="left" w:pos="851"/>
              </w:tabs>
              <w:spacing w:after="0" w:line="240" w:lineRule="auto"/>
              <w:jc w:val="both"/>
              <w:rPr>
                <w:rFonts w:asciiTheme="majorBidi" w:hAnsiTheme="majorBidi" w:cstheme="majorBidi"/>
                <w:b/>
                <w:bCs/>
              </w:rPr>
            </w:pPr>
          </w:p>
        </w:tc>
        <w:tc>
          <w:tcPr>
            <w:tcW w:w="394" w:type="dxa"/>
            <w:tcBorders>
              <w:left w:val="single" w:sz="4" w:space="0" w:color="auto"/>
              <w:right w:val="single" w:sz="4" w:space="0" w:color="auto"/>
            </w:tcBorders>
          </w:tcPr>
          <w:p w:rsidR="00195426" w:rsidRPr="00214212" w:rsidRDefault="00195426" w:rsidP="00214212">
            <w:pPr>
              <w:tabs>
                <w:tab w:val="left" w:pos="851"/>
              </w:tabs>
              <w:spacing w:after="0" w:line="240" w:lineRule="auto"/>
              <w:jc w:val="both"/>
              <w:rPr>
                <w:rFonts w:asciiTheme="majorBidi" w:hAnsiTheme="majorBidi" w:cstheme="majorBidi"/>
                <w:b/>
                <w:bCs/>
              </w:rPr>
            </w:pPr>
          </w:p>
        </w:tc>
        <w:tc>
          <w:tcPr>
            <w:tcW w:w="394" w:type="dxa"/>
            <w:tcBorders>
              <w:left w:val="single" w:sz="4" w:space="0" w:color="auto"/>
              <w:right w:val="single" w:sz="4" w:space="0" w:color="auto"/>
            </w:tcBorders>
          </w:tcPr>
          <w:p w:rsidR="00195426" w:rsidRPr="00214212" w:rsidRDefault="00195426" w:rsidP="00214212">
            <w:pPr>
              <w:tabs>
                <w:tab w:val="left" w:pos="851"/>
              </w:tabs>
              <w:spacing w:after="0" w:line="240" w:lineRule="auto"/>
              <w:jc w:val="center"/>
              <w:rPr>
                <w:rFonts w:asciiTheme="majorBidi" w:hAnsiTheme="majorBidi" w:cstheme="majorBidi"/>
                <w:b/>
                <w:bCs/>
              </w:rPr>
            </w:pPr>
            <w:r w:rsidRPr="00214212">
              <w:rPr>
                <w:rFonts w:asciiTheme="majorBidi" w:hAnsiTheme="majorBidi" w:cstheme="majorBidi"/>
                <w:b/>
                <w:bCs/>
              </w:rPr>
              <w:t>√</w:t>
            </w:r>
          </w:p>
        </w:tc>
        <w:tc>
          <w:tcPr>
            <w:tcW w:w="340" w:type="dxa"/>
            <w:tcBorders>
              <w:left w:val="single" w:sz="4" w:space="0" w:color="auto"/>
            </w:tcBorders>
          </w:tcPr>
          <w:p w:rsidR="00195426" w:rsidRPr="00214212" w:rsidRDefault="00195426" w:rsidP="00214212">
            <w:pPr>
              <w:tabs>
                <w:tab w:val="left" w:pos="851"/>
              </w:tabs>
              <w:spacing w:after="0" w:line="240" w:lineRule="auto"/>
              <w:jc w:val="center"/>
              <w:rPr>
                <w:rFonts w:asciiTheme="majorBidi" w:hAnsiTheme="majorBidi" w:cstheme="majorBidi"/>
                <w:b/>
                <w:bCs/>
              </w:rPr>
            </w:pPr>
          </w:p>
        </w:tc>
        <w:tc>
          <w:tcPr>
            <w:tcW w:w="449" w:type="dxa"/>
            <w:tcBorders>
              <w:left w:val="single" w:sz="4" w:space="0" w:color="auto"/>
            </w:tcBorders>
          </w:tcPr>
          <w:p w:rsidR="00195426" w:rsidRPr="00214212" w:rsidRDefault="00195426" w:rsidP="00214212">
            <w:pPr>
              <w:tabs>
                <w:tab w:val="left" w:pos="851"/>
              </w:tabs>
              <w:spacing w:after="0" w:line="240" w:lineRule="auto"/>
              <w:jc w:val="center"/>
              <w:rPr>
                <w:rFonts w:asciiTheme="majorBidi" w:hAnsiTheme="majorBidi" w:cstheme="majorBidi"/>
                <w:b/>
                <w:bCs/>
              </w:rPr>
            </w:pPr>
          </w:p>
        </w:tc>
        <w:tc>
          <w:tcPr>
            <w:tcW w:w="394" w:type="dxa"/>
            <w:tcBorders>
              <w:left w:val="single" w:sz="4" w:space="0" w:color="auto"/>
            </w:tcBorders>
          </w:tcPr>
          <w:p w:rsidR="00195426" w:rsidRPr="00214212" w:rsidRDefault="00195426" w:rsidP="00214212">
            <w:pPr>
              <w:tabs>
                <w:tab w:val="left" w:pos="851"/>
              </w:tabs>
              <w:spacing w:after="0" w:line="240" w:lineRule="auto"/>
              <w:jc w:val="center"/>
              <w:rPr>
                <w:rFonts w:asciiTheme="majorBidi" w:hAnsiTheme="majorBidi" w:cstheme="majorBidi"/>
                <w:b/>
                <w:bCs/>
              </w:rPr>
            </w:pPr>
          </w:p>
        </w:tc>
        <w:tc>
          <w:tcPr>
            <w:tcW w:w="394" w:type="dxa"/>
            <w:tcBorders>
              <w:left w:val="single" w:sz="4" w:space="0" w:color="auto"/>
            </w:tcBorders>
          </w:tcPr>
          <w:p w:rsidR="00195426" w:rsidRPr="00214212" w:rsidRDefault="00195426" w:rsidP="00214212">
            <w:pPr>
              <w:tabs>
                <w:tab w:val="left" w:pos="851"/>
              </w:tabs>
              <w:spacing w:after="0" w:line="240" w:lineRule="auto"/>
              <w:jc w:val="center"/>
              <w:rPr>
                <w:rFonts w:asciiTheme="majorBidi" w:hAnsiTheme="majorBidi" w:cstheme="majorBidi"/>
                <w:b/>
                <w:bCs/>
              </w:rPr>
            </w:pPr>
          </w:p>
        </w:tc>
        <w:tc>
          <w:tcPr>
            <w:tcW w:w="394" w:type="dxa"/>
            <w:tcBorders>
              <w:left w:val="single" w:sz="4" w:space="0" w:color="auto"/>
            </w:tcBorders>
          </w:tcPr>
          <w:p w:rsidR="00195426" w:rsidRPr="00214212" w:rsidRDefault="00195426" w:rsidP="00214212">
            <w:pPr>
              <w:tabs>
                <w:tab w:val="left" w:pos="851"/>
              </w:tabs>
              <w:spacing w:after="0" w:line="240" w:lineRule="auto"/>
              <w:jc w:val="center"/>
              <w:rPr>
                <w:rFonts w:asciiTheme="majorBidi" w:hAnsiTheme="majorBidi" w:cstheme="majorBidi"/>
                <w:b/>
                <w:bCs/>
              </w:rPr>
            </w:pPr>
            <w:r w:rsidRPr="00214212">
              <w:rPr>
                <w:rFonts w:asciiTheme="majorBidi" w:hAnsiTheme="majorBidi" w:cstheme="majorBidi"/>
                <w:b/>
                <w:bCs/>
              </w:rPr>
              <w:t>√</w:t>
            </w:r>
          </w:p>
        </w:tc>
        <w:tc>
          <w:tcPr>
            <w:tcW w:w="340" w:type="dxa"/>
            <w:tcBorders>
              <w:left w:val="single" w:sz="4" w:space="0" w:color="auto"/>
              <w:right w:val="single" w:sz="4" w:space="0" w:color="auto"/>
            </w:tcBorders>
          </w:tcPr>
          <w:p w:rsidR="00195426" w:rsidRPr="00214212" w:rsidRDefault="00195426" w:rsidP="00214212">
            <w:pPr>
              <w:tabs>
                <w:tab w:val="left" w:pos="851"/>
              </w:tabs>
              <w:spacing w:after="0" w:line="240" w:lineRule="auto"/>
              <w:jc w:val="center"/>
              <w:rPr>
                <w:rFonts w:asciiTheme="majorBidi" w:hAnsiTheme="majorBidi" w:cstheme="majorBidi"/>
                <w:b/>
                <w:bCs/>
              </w:rPr>
            </w:pPr>
          </w:p>
        </w:tc>
        <w:tc>
          <w:tcPr>
            <w:tcW w:w="340" w:type="dxa"/>
            <w:tcBorders>
              <w:left w:val="single" w:sz="4" w:space="0" w:color="auto"/>
              <w:right w:val="single" w:sz="4" w:space="0" w:color="auto"/>
            </w:tcBorders>
          </w:tcPr>
          <w:p w:rsidR="00195426" w:rsidRPr="00214212" w:rsidRDefault="00195426" w:rsidP="00214212">
            <w:pPr>
              <w:tabs>
                <w:tab w:val="left" w:pos="851"/>
              </w:tabs>
              <w:spacing w:after="0" w:line="240" w:lineRule="auto"/>
              <w:jc w:val="center"/>
              <w:rPr>
                <w:rFonts w:asciiTheme="majorBidi" w:hAnsiTheme="majorBidi" w:cstheme="majorBidi"/>
                <w:b/>
                <w:bCs/>
              </w:rPr>
            </w:pPr>
          </w:p>
        </w:tc>
        <w:tc>
          <w:tcPr>
            <w:tcW w:w="340" w:type="dxa"/>
            <w:tcBorders>
              <w:left w:val="single" w:sz="4" w:space="0" w:color="auto"/>
              <w:right w:val="single" w:sz="4" w:space="0" w:color="auto"/>
            </w:tcBorders>
          </w:tcPr>
          <w:p w:rsidR="00195426" w:rsidRPr="00214212" w:rsidRDefault="00195426" w:rsidP="00214212">
            <w:pPr>
              <w:tabs>
                <w:tab w:val="left" w:pos="851"/>
              </w:tabs>
              <w:spacing w:after="0" w:line="240" w:lineRule="auto"/>
              <w:jc w:val="center"/>
              <w:rPr>
                <w:rFonts w:asciiTheme="majorBidi" w:hAnsiTheme="majorBidi" w:cstheme="majorBidi"/>
                <w:b/>
                <w:bCs/>
              </w:rPr>
            </w:pPr>
            <w:r w:rsidRPr="00214212">
              <w:rPr>
                <w:rFonts w:asciiTheme="majorBidi" w:hAnsiTheme="majorBidi" w:cstheme="majorBidi"/>
                <w:b/>
                <w:bCs/>
              </w:rPr>
              <w:t>√</w:t>
            </w:r>
          </w:p>
        </w:tc>
        <w:tc>
          <w:tcPr>
            <w:tcW w:w="340" w:type="dxa"/>
            <w:tcBorders>
              <w:left w:val="single" w:sz="4" w:space="0" w:color="auto"/>
            </w:tcBorders>
          </w:tcPr>
          <w:p w:rsidR="00195426" w:rsidRPr="00214212" w:rsidRDefault="00195426" w:rsidP="00214212">
            <w:pPr>
              <w:tabs>
                <w:tab w:val="left" w:pos="851"/>
              </w:tabs>
              <w:spacing w:after="0" w:line="240" w:lineRule="auto"/>
              <w:jc w:val="center"/>
              <w:rPr>
                <w:rFonts w:asciiTheme="majorBidi" w:hAnsiTheme="majorBidi" w:cstheme="majorBidi"/>
                <w:b/>
                <w:bCs/>
              </w:rPr>
            </w:pPr>
          </w:p>
        </w:tc>
      </w:tr>
      <w:tr w:rsidR="00195426" w:rsidRPr="00214212" w:rsidTr="000015B5">
        <w:trPr>
          <w:trHeight w:val="282"/>
          <w:jc w:val="center"/>
        </w:trPr>
        <w:tc>
          <w:tcPr>
            <w:tcW w:w="526" w:type="dxa"/>
            <w:vMerge/>
          </w:tcPr>
          <w:p w:rsidR="00195426" w:rsidRPr="00214212" w:rsidRDefault="00195426" w:rsidP="00214212">
            <w:pPr>
              <w:tabs>
                <w:tab w:val="left" w:pos="851"/>
              </w:tabs>
              <w:spacing w:after="0" w:line="240" w:lineRule="auto"/>
              <w:jc w:val="both"/>
              <w:rPr>
                <w:rFonts w:asciiTheme="majorBidi" w:hAnsiTheme="majorBidi" w:cstheme="majorBidi"/>
                <w:bCs/>
              </w:rPr>
            </w:pPr>
          </w:p>
        </w:tc>
        <w:tc>
          <w:tcPr>
            <w:tcW w:w="3864" w:type="dxa"/>
          </w:tcPr>
          <w:p w:rsidR="00195426" w:rsidRPr="00214212" w:rsidRDefault="00195426" w:rsidP="00214212">
            <w:pPr>
              <w:pStyle w:val="ListParagraph"/>
              <w:numPr>
                <w:ilvl w:val="0"/>
                <w:numId w:val="26"/>
              </w:numPr>
              <w:tabs>
                <w:tab w:val="left" w:pos="851"/>
              </w:tabs>
              <w:spacing w:after="0" w:line="240" w:lineRule="auto"/>
              <w:ind w:left="233" w:hanging="284"/>
              <w:jc w:val="both"/>
              <w:rPr>
                <w:rFonts w:asciiTheme="majorBidi" w:hAnsiTheme="majorBidi" w:cstheme="majorBidi"/>
                <w:bCs/>
              </w:rPr>
            </w:pPr>
            <w:r w:rsidRPr="00214212">
              <w:rPr>
                <w:rFonts w:asciiTheme="majorBidi" w:hAnsiTheme="majorBidi" w:cstheme="majorBidi"/>
                <w:bCs/>
              </w:rPr>
              <w:t>Kriteria dinyatakan dengan jelas</w:t>
            </w:r>
          </w:p>
        </w:tc>
        <w:tc>
          <w:tcPr>
            <w:tcW w:w="395" w:type="dxa"/>
            <w:tcBorders>
              <w:right w:val="single" w:sz="4" w:space="0" w:color="auto"/>
            </w:tcBorders>
          </w:tcPr>
          <w:p w:rsidR="00195426" w:rsidRPr="00214212" w:rsidRDefault="00195426" w:rsidP="00214212">
            <w:pPr>
              <w:tabs>
                <w:tab w:val="left" w:pos="851"/>
              </w:tabs>
              <w:spacing w:after="0" w:line="240" w:lineRule="auto"/>
              <w:jc w:val="both"/>
              <w:rPr>
                <w:rFonts w:asciiTheme="majorBidi" w:hAnsiTheme="majorBidi" w:cstheme="majorBidi"/>
                <w:b/>
                <w:bCs/>
              </w:rPr>
            </w:pPr>
          </w:p>
        </w:tc>
        <w:tc>
          <w:tcPr>
            <w:tcW w:w="394" w:type="dxa"/>
            <w:tcBorders>
              <w:left w:val="single" w:sz="4" w:space="0" w:color="auto"/>
              <w:right w:val="single" w:sz="4" w:space="0" w:color="auto"/>
            </w:tcBorders>
          </w:tcPr>
          <w:p w:rsidR="00195426" w:rsidRPr="00214212" w:rsidRDefault="00195426" w:rsidP="00214212">
            <w:pPr>
              <w:tabs>
                <w:tab w:val="left" w:pos="851"/>
              </w:tabs>
              <w:spacing w:after="0" w:line="240" w:lineRule="auto"/>
              <w:jc w:val="both"/>
              <w:rPr>
                <w:rFonts w:asciiTheme="majorBidi" w:hAnsiTheme="majorBidi" w:cstheme="majorBidi"/>
                <w:b/>
                <w:bCs/>
              </w:rPr>
            </w:pPr>
          </w:p>
        </w:tc>
        <w:tc>
          <w:tcPr>
            <w:tcW w:w="394" w:type="dxa"/>
            <w:tcBorders>
              <w:left w:val="single" w:sz="4" w:space="0" w:color="auto"/>
              <w:right w:val="single" w:sz="4" w:space="0" w:color="auto"/>
            </w:tcBorders>
          </w:tcPr>
          <w:p w:rsidR="00195426" w:rsidRPr="00214212" w:rsidRDefault="00195426" w:rsidP="00214212">
            <w:pPr>
              <w:tabs>
                <w:tab w:val="left" w:pos="851"/>
              </w:tabs>
              <w:spacing w:after="0" w:line="240" w:lineRule="auto"/>
              <w:jc w:val="center"/>
              <w:rPr>
                <w:rFonts w:asciiTheme="majorBidi" w:hAnsiTheme="majorBidi" w:cstheme="majorBidi"/>
                <w:b/>
                <w:bCs/>
              </w:rPr>
            </w:pPr>
            <w:r w:rsidRPr="00214212">
              <w:rPr>
                <w:rFonts w:asciiTheme="majorBidi" w:hAnsiTheme="majorBidi" w:cstheme="majorBidi"/>
                <w:b/>
                <w:bCs/>
              </w:rPr>
              <w:t>√</w:t>
            </w:r>
          </w:p>
        </w:tc>
        <w:tc>
          <w:tcPr>
            <w:tcW w:w="340" w:type="dxa"/>
            <w:tcBorders>
              <w:left w:val="single" w:sz="4" w:space="0" w:color="auto"/>
            </w:tcBorders>
          </w:tcPr>
          <w:p w:rsidR="00195426" w:rsidRPr="00214212" w:rsidRDefault="00195426" w:rsidP="00214212">
            <w:pPr>
              <w:tabs>
                <w:tab w:val="left" w:pos="851"/>
              </w:tabs>
              <w:spacing w:after="0" w:line="240" w:lineRule="auto"/>
              <w:jc w:val="center"/>
              <w:rPr>
                <w:rFonts w:asciiTheme="majorBidi" w:hAnsiTheme="majorBidi" w:cstheme="majorBidi"/>
                <w:b/>
                <w:bCs/>
              </w:rPr>
            </w:pPr>
          </w:p>
        </w:tc>
        <w:tc>
          <w:tcPr>
            <w:tcW w:w="449" w:type="dxa"/>
            <w:tcBorders>
              <w:left w:val="single" w:sz="4" w:space="0" w:color="auto"/>
            </w:tcBorders>
          </w:tcPr>
          <w:p w:rsidR="00195426" w:rsidRPr="00214212" w:rsidRDefault="00195426" w:rsidP="00214212">
            <w:pPr>
              <w:tabs>
                <w:tab w:val="left" w:pos="851"/>
              </w:tabs>
              <w:spacing w:after="0" w:line="240" w:lineRule="auto"/>
              <w:jc w:val="center"/>
              <w:rPr>
                <w:rFonts w:asciiTheme="majorBidi" w:hAnsiTheme="majorBidi" w:cstheme="majorBidi"/>
                <w:b/>
                <w:bCs/>
              </w:rPr>
            </w:pPr>
          </w:p>
        </w:tc>
        <w:tc>
          <w:tcPr>
            <w:tcW w:w="394" w:type="dxa"/>
            <w:tcBorders>
              <w:left w:val="single" w:sz="4" w:space="0" w:color="auto"/>
            </w:tcBorders>
          </w:tcPr>
          <w:p w:rsidR="00195426" w:rsidRPr="00214212" w:rsidRDefault="00195426" w:rsidP="00214212">
            <w:pPr>
              <w:tabs>
                <w:tab w:val="left" w:pos="851"/>
              </w:tabs>
              <w:spacing w:after="0" w:line="240" w:lineRule="auto"/>
              <w:jc w:val="center"/>
              <w:rPr>
                <w:rFonts w:asciiTheme="majorBidi" w:hAnsiTheme="majorBidi" w:cstheme="majorBidi"/>
                <w:b/>
                <w:bCs/>
              </w:rPr>
            </w:pPr>
          </w:p>
        </w:tc>
        <w:tc>
          <w:tcPr>
            <w:tcW w:w="394" w:type="dxa"/>
            <w:tcBorders>
              <w:left w:val="single" w:sz="4" w:space="0" w:color="auto"/>
            </w:tcBorders>
          </w:tcPr>
          <w:p w:rsidR="00195426" w:rsidRPr="00214212" w:rsidRDefault="00195426" w:rsidP="00214212">
            <w:pPr>
              <w:tabs>
                <w:tab w:val="left" w:pos="851"/>
              </w:tabs>
              <w:spacing w:after="0" w:line="240" w:lineRule="auto"/>
              <w:jc w:val="center"/>
              <w:rPr>
                <w:rFonts w:asciiTheme="majorBidi" w:hAnsiTheme="majorBidi" w:cstheme="majorBidi"/>
                <w:b/>
                <w:bCs/>
              </w:rPr>
            </w:pPr>
          </w:p>
        </w:tc>
        <w:tc>
          <w:tcPr>
            <w:tcW w:w="394" w:type="dxa"/>
            <w:tcBorders>
              <w:left w:val="single" w:sz="4" w:space="0" w:color="auto"/>
            </w:tcBorders>
          </w:tcPr>
          <w:p w:rsidR="00195426" w:rsidRPr="00214212" w:rsidRDefault="00195426" w:rsidP="00214212">
            <w:pPr>
              <w:tabs>
                <w:tab w:val="left" w:pos="851"/>
              </w:tabs>
              <w:spacing w:after="0" w:line="240" w:lineRule="auto"/>
              <w:jc w:val="center"/>
              <w:rPr>
                <w:rFonts w:asciiTheme="majorBidi" w:hAnsiTheme="majorBidi" w:cstheme="majorBidi"/>
                <w:b/>
                <w:bCs/>
              </w:rPr>
            </w:pPr>
            <w:r w:rsidRPr="00214212">
              <w:rPr>
                <w:rFonts w:asciiTheme="majorBidi" w:hAnsiTheme="majorBidi" w:cstheme="majorBidi"/>
                <w:b/>
                <w:bCs/>
              </w:rPr>
              <w:t>√</w:t>
            </w:r>
          </w:p>
        </w:tc>
        <w:tc>
          <w:tcPr>
            <w:tcW w:w="340" w:type="dxa"/>
            <w:tcBorders>
              <w:left w:val="single" w:sz="4" w:space="0" w:color="auto"/>
              <w:right w:val="single" w:sz="4" w:space="0" w:color="auto"/>
            </w:tcBorders>
          </w:tcPr>
          <w:p w:rsidR="00195426" w:rsidRPr="00214212" w:rsidRDefault="00195426" w:rsidP="00214212">
            <w:pPr>
              <w:tabs>
                <w:tab w:val="left" w:pos="851"/>
              </w:tabs>
              <w:spacing w:after="0" w:line="240" w:lineRule="auto"/>
              <w:jc w:val="center"/>
              <w:rPr>
                <w:rFonts w:asciiTheme="majorBidi" w:hAnsiTheme="majorBidi" w:cstheme="majorBidi"/>
                <w:b/>
                <w:bCs/>
              </w:rPr>
            </w:pPr>
          </w:p>
        </w:tc>
        <w:tc>
          <w:tcPr>
            <w:tcW w:w="340" w:type="dxa"/>
            <w:tcBorders>
              <w:left w:val="single" w:sz="4" w:space="0" w:color="auto"/>
              <w:right w:val="single" w:sz="4" w:space="0" w:color="auto"/>
            </w:tcBorders>
          </w:tcPr>
          <w:p w:rsidR="00195426" w:rsidRPr="00214212" w:rsidRDefault="00195426" w:rsidP="00214212">
            <w:pPr>
              <w:tabs>
                <w:tab w:val="left" w:pos="851"/>
              </w:tabs>
              <w:spacing w:after="0" w:line="240" w:lineRule="auto"/>
              <w:jc w:val="center"/>
              <w:rPr>
                <w:rFonts w:asciiTheme="majorBidi" w:hAnsiTheme="majorBidi" w:cstheme="majorBidi"/>
                <w:b/>
                <w:bCs/>
              </w:rPr>
            </w:pPr>
          </w:p>
        </w:tc>
        <w:tc>
          <w:tcPr>
            <w:tcW w:w="340" w:type="dxa"/>
            <w:tcBorders>
              <w:left w:val="single" w:sz="4" w:space="0" w:color="auto"/>
              <w:right w:val="single" w:sz="4" w:space="0" w:color="auto"/>
            </w:tcBorders>
          </w:tcPr>
          <w:p w:rsidR="00195426" w:rsidRPr="00214212" w:rsidRDefault="00195426" w:rsidP="00214212">
            <w:pPr>
              <w:tabs>
                <w:tab w:val="left" w:pos="851"/>
              </w:tabs>
              <w:spacing w:after="0" w:line="240" w:lineRule="auto"/>
              <w:jc w:val="center"/>
              <w:rPr>
                <w:rFonts w:asciiTheme="majorBidi" w:hAnsiTheme="majorBidi" w:cstheme="majorBidi"/>
                <w:b/>
                <w:bCs/>
              </w:rPr>
            </w:pPr>
            <w:r w:rsidRPr="00214212">
              <w:rPr>
                <w:rFonts w:asciiTheme="majorBidi" w:hAnsiTheme="majorBidi" w:cstheme="majorBidi"/>
                <w:b/>
                <w:bCs/>
              </w:rPr>
              <w:t>√</w:t>
            </w:r>
          </w:p>
        </w:tc>
        <w:tc>
          <w:tcPr>
            <w:tcW w:w="340" w:type="dxa"/>
            <w:tcBorders>
              <w:left w:val="single" w:sz="4" w:space="0" w:color="auto"/>
            </w:tcBorders>
          </w:tcPr>
          <w:p w:rsidR="00195426" w:rsidRPr="00214212" w:rsidRDefault="00195426" w:rsidP="00214212">
            <w:pPr>
              <w:tabs>
                <w:tab w:val="left" w:pos="851"/>
              </w:tabs>
              <w:spacing w:after="0" w:line="240" w:lineRule="auto"/>
              <w:jc w:val="center"/>
              <w:rPr>
                <w:rFonts w:asciiTheme="majorBidi" w:hAnsiTheme="majorBidi" w:cstheme="majorBidi"/>
                <w:b/>
                <w:bCs/>
              </w:rPr>
            </w:pPr>
          </w:p>
        </w:tc>
      </w:tr>
      <w:tr w:rsidR="00195426" w:rsidRPr="00214212" w:rsidTr="000015B5">
        <w:trPr>
          <w:trHeight w:val="251"/>
          <w:jc w:val="center"/>
        </w:trPr>
        <w:tc>
          <w:tcPr>
            <w:tcW w:w="526" w:type="dxa"/>
            <w:vMerge w:val="restart"/>
            <w:vAlign w:val="center"/>
          </w:tcPr>
          <w:p w:rsidR="00195426" w:rsidRPr="00214212" w:rsidRDefault="00195426" w:rsidP="00214212">
            <w:pPr>
              <w:tabs>
                <w:tab w:val="left" w:pos="851"/>
              </w:tabs>
              <w:spacing w:after="0" w:line="240" w:lineRule="auto"/>
              <w:jc w:val="center"/>
              <w:rPr>
                <w:rFonts w:asciiTheme="majorBidi" w:hAnsiTheme="majorBidi" w:cstheme="majorBidi"/>
                <w:bCs/>
              </w:rPr>
            </w:pPr>
            <w:r w:rsidRPr="00214212">
              <w:rPr>
                <w:rFonts w:asciiTheme="majorBidi" w:hAnsiTheme="majorBidi" w:cstheme="majorBidi"/>
                <w:bCs/>
              </w:rPr>
              <w:t>2</w:t>
            </w:r>
          </w:p>
        </w:tc>
        <w:tc>
          <w:tcPr>
            <w:tcW w:w="3864" w:type="dxa"/>
          </w:tcPr>
          <w:p w:rsidR="00195426" w:rsidRPr="00214212" w:rsidRDefault="00195426" w:rsidP="00214212">
            <w:pPr>
              <w:pStyle w:val="ListParagraph"/>
              <w:numPr>
                <w:ilvl w:val="0"/>
                <w:numId w:val="27"/>
              </w:numPr>
              <w:tabs>
                <w:tab w:val="left" w:pos="851"/>
              </w:tabs>
              <w:spacing w:after="0" w:line="240" w:lineRule="auto"/>
              <w:ind w:left="233" w:hanging="284"/>
              <w:jc w:val="both"/>
              <w:rPr>
                <w:rFonts w:asciiTheme="majorBidi" w:hAnsiTheme="majorBidi" w:cstheme="majorBidi"/>
                <w:bCs/>
              </w:rPr>
            </w:pPr>
            <w:r w:rsidRPr="00214212">
              <w:rPr>
                <w:rFonts w:asciiTheme="majorBidi" w:hAnsiTheme="majorBidi" w:cstheme="majorBidi"/>
                <w:bCs/>
              </w:rPr>
              <w:t>Indikator dinyatakan dengan jelas</w:t>
            </w:r>
          </w:p>
        </w:tc>
        <w:tc>
          <w:tcPr>
            <w:tcW w:w="395" w:type="dxa"/>
            <w:tcBorders>
              <w:right w:val="single" w:sz="4" w:space="0" w:color="auto"/>
            </w:tcBorders>
          </w:tcPr>
          <w:p w:rsidR="00195426" w:rsidRPr="00214212" w:rsidRDefault="00195426" w:rsidP="00214212">
            <w:pPr>
              <w:tabs>
                <w:tab w:val="left" w:pos="851"/>
              </w:tabs>
              <w:spacing w:after="0" w:line="240" w:lineRule="auto"/>
              <w:jc w:val="both"/>
              <w:rPr>
                <w:rFonts w:asciiTheme="majorBidi" w:hAnsiTheme="majorBidi" w:cstheme="majorBidi"/>
                <w:b/>
                <w:bCs/>
              </w:rPr>
            </w:pPr>
          </w:p>
        </w:tc>
        <w:tc>
          <w:tcPr>
            <w:tcW w:w="394" w:type="dxa"/>
            <w:tcBorders>
              <w:left w:val="single" w:sz="4" w:space="0" w:color="auto"/>
              <w:right w:val="single" w:sz="4" w:space="0" w:color="auto"/>
            </w:tcBorders>
          </w:tcPr>
          <w:p w:rsidR="00195426" w:rsidRPr="00214212" w:rsidRDefault="00195426" w:rsidP="00214212">
            <w:pPr>
              <w:tabs>
                <w:tab w:val="left" w:pos="851"/>
              </w:tabs>
              <w:spacing w:after="0" w:line="240" w:lineRule="auto"/>
              <w:jc w:val="both"/>
              <w:rPr>
                <w:rFonts w:asciiTheme="majorBidi" w:hAnsiTheme="majorBidi" w:cstheme="majorBidi"/>
                <w:b/>
                <w:bCs/>
              </w:rPr>
            </w:pPr>
          </w:p>
        </w:tc>
        <w:tc>
          <w:tcPr>
            <w:tcW w:w="394" w:type="dxa"/>
            <w:tcBorders>
              <w:left w:val="single" w:sz="4" w:space="0" w:color="auto"/>
              <w:right w:val="single" w:sz="4" w:space="0" w:color="auto"/>
            </w:tcBorders>
          </w:tcPr>
          <w:p w:rsidR="00195426" w:rsidRPr="00214212" w:rsidRDefault="00195426" w:rsidP="00214212">
            <w:pPr>
              <w:tabs>
                <w:tab w:val="left" w:pos="851"/>
              </w:tabs>
              <w:spacing w:after="0" w:line="240" w:lineRule="auto"/>
              <w:jc w:val="center"/>
              <w:rPr>
                <w:rFonts w:asciiTheme="majorBidi" w:hAnsiTheme="majorBidi" w:cstheme="majorBidi"/>
                <w:b/>
                <w:bCs/>
              </w:rPr>
            </w:pPr>
          </w:p>
        </w:tc>
        <w:tc>
          <w:tcPr>
            <w:tcW w:w="340" w:type="dxa"/>
            <w:tcBorders>
              <w:left w:val="single" w:sz="4" w:space="0" w:color="auto"/>
            </w:tcBorders>
          </w:tcPr>
          <w:p w:rsidR="00195426" w:rsidRPr="00214212" w:rsidRDefault="00195426" w:rsidP="00214212">
            <w:pPr>
              <w:tabs>
                <w:tab w:val="left" w:pos="851"/>
              </w:tabs>
              <w:spacing w:after="0" w:line="240" w:lineRule="auto"/>
              <w:jc w:val="center"/>
              <w:rPr>
                <w:rFonts w:asciiTheme="majorBidi" w:hAnsiTheme="majorBidi" w:cstheme="majorBidi"/>
                <w:b/>
                <w:bCs/>
              </w:rPr>
            </w:pPr>
            <w:r w:rsidRPr="00214212">
              <w:rPr>
                <w:rFonts w:asciiTheme="majorBidi" w:hAnsiTheme="majorBidi" w:cstheme="majorBidi"/>
                <w:b/>
                <w:bCs/>
              </w:rPr>
              <w:t>√</w:t>
            </w:r>
          </w:p>
        </w:tc>
        <w:tc>
          <w:tcPr>
            <w:tcW w:w="449" w:type="dxa"/>
            <w:tcBorders>
              <w:left w:val="single" w:sz="4" w:space="0" w:color="auto"/>
            </w:tcBorders>
          </w:tcPr>
          <w:p w:rsidR="00195426" w:rsidRPr="00214212" w:rsidRDefault="00195426" w:rsidP="00214212">
            <w:pPr>
              <w:tabs>
                <w:tab w:val="left" w:pos="851"/>
              </w:tabs>
              <w:spacing w:after="0" w:line="240" w:lineRule="auto"/>
              <w:jc w:val="center"/>
              <w:rPr>
                <w:rFonts w:asciiTheme="majorBidi" w:hAnsiTheme="majorBidi" w:cstheme="majorBidi"/>
                <w:b/>
                <w:bCs/>
              </w:rPr>
            </w:pPr>
          </w:p>
        </w:tc>
        <w:tc>
          <w:tcPr>
            <w:tcW w:w="394" w:type="dxa"/>
            <w:tcBorders>
              <w:left w:val="single" w:sz="4" w:space="0" w:color="auto"/>
            </w:tcBorders>
          </w:tcPr>
          <w:p w:rsidR="00195426" w:rsidRPr="00214212" w:rsidRDefault="00195426" w:rsidP="00214212">
            <w:pPr>
              <w:tabs>
                <w:tab w:val="left" w:pos="851"/>
              </w:tabs>
              <w:spacing w:after="0" w:line="240" w:lineRule="auto"/>
              <w:jc w:val="center"/>
              <w:rPr>
                <w:rFonts w:asciiTheme="majorBidi" w:hAnsiTheme="majorBidi" w:cstheme="majorBidi"/>
                <w:b/>
                <w:bCs/>
              </w:rPr>
            </w:pPr>
          </w:p>
        </w:tc>
        <w:tc>
          <w:tcPr>
            <w:tcW w:w="394" w:type="dxa"/>
            <w:tcBorders>
              <w:left w:val="single" w:sz="4" w:space="0" w:color="auto"/>
            </w:tcBorders>
          </w:tcPr>
          <w:p w:rsidR="00195426" w:rsidRPr="00214212" w:rsidRDefault="00195426" w:rsidP="00214212">
            <w:pPr>
              <w:tabs>
                <w:tab w:val="left" w:pos="851"/>
              </w:tabs>
              <w:spacing w:after="0" w:line="240" w:lineRule="auto"/>
              <w:jc w:val="center"/>
              <w:rPr>
                <w:rFonts w:asciiTheme="majorBidi" w:hAnsiTheme="majorBidi" w:cstheme="majorBidi"/>
                <w:b/>
                <w:bCs/>
              </w:rPr>
            </w:pPr>
            <w:r w:rsidRPr="00214212">
              <w:rPr>
                <w:rFonts w:asciiTheme="majorBidi" w:hAnsiTheme="majorBidi" w:cstheme="majorBidi"/>
                <w:b/>
                <w:bCs/>
              </w:rPr>
              <w:t>√</w:t>
            </w:r>
          </w:p>
        </w:tc>
        <w:tc>
          <w:tcPr>
            <w:tcW w:w="394" w:type="dxa"/>
            <w:tcBorders>
              <w:left w:val="single" w:sz="4" w:space="0" w:color="auto"/>
            </w:tcBorders>
          </w:tcPr>
          <w:p w:rsidR="00195426" w:rsidRPr="00214212" w:rsidRDefault="00195426" w:rsidP="00214212">
            <w:pPr>
              <w:tabs>
                <w:tab w:val="left" w:pos="851"/>
              </w:tabs>
              <w:spacing w:after="0" w:line="240" w:lineRule="auto"/>
              <w:jc w:val="center"/>
              <w:rPr>
                <w:rFonts w:asciiTheme="majorBidi" w:hAnsiTheme="majorBidi" w:cstheme="majorBidi"/>
                <w:b/>
                <w:bCs/>
              </w:rPr>
            </w:pPr>
          </w:p>
        </w:tc>
        <w:tc>
          <w:tcPr>
            <w:tcW w:w="340" w:type="dxa"/>
            <w:tcBorders>
              <w:left w:val="single" w:sz="4" w:space="0" w:color="auto"/>
              <w:right w:val="single" w:sz="4" w:space="0" w:color="auto"/>
            </w:tcBorders>
          </w:tcPr>
          <w:p w:rsidR="00195426" w:rsidRPr="00214212" w:rsidRDefault="00195426" w:rsidP="00214212">
            <w:pPr>
              <w:tabs>
                <w:tab w:val="left" w:pos="851"/>
              </w:tabs>
              <w:spacing w:after="0" w:line="240" w:lineRule="auto"/>
              <w:jc w:val="center"/>
              <w:rPr>
                <w:rFonts w:asciiTheme="majorBidi" w:hAnsiTheme="majorBidi" w:cstheme="majorBidi"/>
                <w:b/>
                <w:bCs/>
              </w:rPr>
            </w:pPr>
          </w:p>
        </w:tc>
        <w:tc>
          <w:tcPr>
            <w:tcW w:w="340" w:type="dxa"/>
            <w:tcBorders>
              <w:left w:val="single" w:sz="4" w:space="0" w:color="auto"/>
              <w:right w:val="single" w:sz="4" w:space="0" w:color="auto"/>
            </w:tcBorders>
          </w:tcPr>
          <w:p w:rsidR="00195426" w:rsidRPr="00214212" w:rsidRDefault="00195426" w:rsidP="00214212">
            <w:pPr>
              <w:tabs>
                <w:tab w:val="left" w:pos="851"/>
              </w:tabs>
              <w:spacing w:after="0" w:line="240" w:lineRule="auto"/>
              <w:jc w:val="center"/>
              <w:rPr>
                <w:rFonts w:asciiTheme="majorBidi" w:hAnsiTheme="majorBidi" w:cstheme="majorBidi"/>
                <w:b/>
                <w:bCs/>
              </w:rPr>
            </w:pPr>
          </w:p>
        </w:tc>
        <w:tc>
          <w:tcPr>
            <w:tcW w:w="340" w:type="dxa"/>
            <w:tcBorders>
              <w:left w:val="single" w:sz="4" w:space="0" w:color="auto"/>
              <w:right w:val="single" w:sz="4" w:space="0" w:color="auto"/>
            </w:tcBorders>
          </w:tcPr>
          <w:p w:rsidR="00195426" w:rsidRPr="00214212" w:rsidRDefault="00195426" w:rsidP="00214212">
            <w:pPr>
              <w:tabs>
                <w:tab w:val="left" w:pos="851"/>
              </w:tabs>
              <w:spacing w:after="0" w:line="240" w:lineRule="auto"/>
              <w:jc w:val="center"/>
              <w:rPr>
                <w:rFonts w:asciiTheme="majorBidi" w:hAnsiTheme="majorBidi" w:cstheme="majorBidi"/>
                <w:b/>
                <w:bCs/>
              </w:rPr>
            </w:pPr>
            <w:r w:rsidRPr="00214212">
              <w:rPr>
                <w:rFonts w:asciiTheme="majorBidi" w:hAnsiTheme="majorBidi" w:cstheme="majorBidi"/>
                <w:b/>
                <w:bCs/>
              </w:rPr>
              <w:t>√</w:t>
            </w:r>
          </w:p>
        </w:tc>
        <w:tc>
          <w:tcPr>
            <w:tcW w:w="340" w:type="dxa"/>
            <w:tcBorders>
              <w:left w:val="single" w:sz="4" w:space="0" w:color="auto"/>
            </w:tcBorders>
          </w:tcPr>
          <w:p w:rsidR="00195426" w:rsidRPr="00214212" w:rsidRDefault="00195426" w:rsidP="00214212">
            <w:pPr>
              <w:tabs>
                <w:tab w:val="left" w:pos="851"/>
              </w:tabs>
              <w:spacing w:after="0" w:line="240" w:lineRule="auto"/>
              <w:jc w:val="center"/>
              <w:rPr>
                <w:rFonts w:asciiTheme="majorBidi" w:hAnsiTheme="majorBidi" w:cstheme="majorBidi"/>
                <w:b/>
                <w:bCs/>
              </w:rPr>
            </w:pPr>
          </w:p>
        </w:tc>
      </w:tr>
      <w:tr w:rsidR="00195426" w:rsidRPr="00214212" w:rsidTr="000015B5">
        <w:trPr>
          <w:trHeight w:val="282"/>
          <w:jc w:val="center"/>
        </w:trPr>
        <w:tc>
          <w:tcPr>
            <w:tcW w:w="526" w:type="dxa"/>
            <w:vMerge/>
          </w:tcPr>
          <w:p w:rsidR="00195426" w:rsidRPr="00214212" w:rsidRDefault="00195426" w:rsidP="00214212">
            <w:pPr>
              <w:tabs>
                <w:tab w:val="left" w:pos="851"/>
              </w:tabs>
              <w:spacing w:after="0" w:line="240" w:lineRule="auto"/>
              <w:jc w:val="both"/>
              <w:rPr>
                <w:rFonts w:asciiTheme="majorBidi" w:hAnsiTheme="majorBidi" w:cstheme="majorBidi"/>
                <w:bCs/>
              </w:rPr>
            </w:pPr>
          </w:p>
        </w:tc>
        <w:tc>
          <w:tcPr>
            <w:tcW w:w="3864" w:type="dxa"/>
          </w:tcPr>
          <w:p w:rsidR="00195426" w:rsidRPr="00214212" w:rsidRDefault="00195426" w:rsidP="00214212">
            <w:pPr>
              <w:pStyle w:val="ListParagraph"/>
              <w:numPr>
                <w:ilvl w:val="0"/>
                <w:numId w:val="27"/>
              </w:numPr>
              <w:tabs>
                <w:tab w:val="left" w:pos="851"/>
              </w:tabs>
              <w:spacing w:after="0" w:line="240" w:lineRule="auto"/>
              <w:ind w:left="233" w:hanging="284"/>
              <w:jc w:val="both"/>
              <w:rPr>
                <w:rFonts w:asciiTheme="majorBidi" w:hAnsiTheme="majorBidi" w:cstheme="majorBidi"/>
                <w:bCs/>
              </w:rPr>
            </w:pPr>
            <w:r w:rsidRPr="00214212">
              <w:rPr>
                <w:rFonts w:asciiTheme="majorBidi" w:hAnsiTheme="majorBidi" w:cstheme="majorBidi"/>
                <w:bCs/>
              </w:rPr>
              <w:t>Butir pernyataan sesuai indikator</w:t>
            </w:r>
          </w:p>
        </w:tc>
        <w:tc>
          <w:tcPr>
            <w:tcW w:w="395" w:type="dxa"/>
            <w:tcBorders>
              <w:right w:val="single" w:sz="4" w:space="0" w:color="auto"/>
            </w:tcBorders>
          </w:tcPr>
          <w:p w:rsidR="00195426" w:rsidRPr="00214212" w:rsidRDefault="00195426" w:rsidP="00214212">
            <w:pPr>
              <w:tabs>
                <w:tab w:val="left" w:pos="851"/>
              </w:tabs>
              <w:spacing w:after="0" w:line="240" w:lineRule="auto"/>
              <w:jc w:val="both"/>
              <w:rPr>
                <w:rFonts w:asciiTheme="majorBidi" w:hAnsiTheme="majorBidi" w:cstheme="majorBidi"/>
                <w:b/>
                <w:bCs/>
              </w:rPr>
            </w:pPr>
          </w:p>
        </w:tc>
        <w:tc>
          <w:tcPr>
            <w:tcW w:w="394" w:type="dxa"/>
            <w:tcBorders>
              <w:left w:val="single" w:sz="4" w:space="0" w:color="auto"/>
              <w:right w:val="single" w:sz="4" w:space="0" w:color="auto"/>
            </w:tcBorders>
          </w:tcPr>
          <w:p w:rsidR="00195426" w:rsidRPr="00214212" w:rsidRDefault="00195426" w:rsidP="00214212">
            <w:pPr>
              <w:tabs>
                <w:tab w:val="left" w:pos="851"/>
              </w:tabs>
              <w:spacing w:after="0" w:line="240" w:lineRule="auto"/>
              <w:jc w:val="both"/>
              <w:rPr>
                <w:rFonts w:asciiTheme="majorBidi" w:hAnsiTheme="majorBidi" w:cstheme="majorBidi"/>
                <w:b/>
                <w:bCs/>
              </w:rPr>
            </w:pPr>
          </w:p>
        </w:tc>
        <w:tc>
          <w:tcPr>
            <w:tcW w:w="394" w:type="dxa"/>
            <w:tcBorders>
              <w:left w:val="single" w:sz="4" w:space="0" w:color="auto"/>
              <w:right w:val="single" w:sz="4" w:space="0" w:color="auto"/>
            </w:tcBorders>
          </w:tcPr>
          <w:p w:rsidR="00195426" w:rsidRPr="00214212" w:rsidRDefault="00195426" w:rsidP="00214212">
            <w:pPr>
              <w:tabs>
                <w:tab w:val="left" w:pos="851"/>
              </w:tabs>
              <w:spacing w:after="0" w:line="240" w:lineRule="auto"/>
              <w:jc w:val="center"/>
              <w:rPr>
                <w:rFonts w:asciiTheme="majorBidi" w:hAnsiTheme="majorBidi" w:cstheme="majorBidi"/>
                <w:b/>
                <w:bCs/>
              </w:rPr>
            </w:pPr>
          </w:p>
        </w:tc>
        <w:tc>
          <w:tcPr>
            <w:tcW w:w="340" w:type="dxa"/>
            <w:tcBorders>
              <w:left w:val="single" w:sz="4" w:space="0" w:color="auto"/>
            </w:tcBorders>
          </w:tcPr>
          <w:p w:rsidR="00195426" w:rsidRPr="00214212" w:rsidRDefault="00195426" w:rsidP="00214212">
            <w:pPr>
              <w:tabs>
                <w:tab w:val="left" w:pos="851"/>
              </w:tabs>
              <w:spacing w:after="0" w:line="240" w:lineRule="auto"/>
              <w:jc w:val="center"/>
              <w:rPr>
                <w:rFonts w:asciiTheme="majorBidi" w:hAnsiTheme="majorBidi" w:cstheme="majorBidi"/>
                <w:b/>
                <w:bCs/>
              </w:rPr>
            </w:pPr>
            <w:r w:rsidRPr="00214212">
              <w:rPr>
                <w:rFonts w:asciiTheme="majorBidi" w:hAnsiTheme="majorBidi" w:cstheme="majorBidi"/>
                <w:b/>
                <w:bCs/>
              </w:rPr>
              <w:t>√</w:t>
            </w:r>
          </w:p>
        </w:tc>
        <w:tc>
          <w:tcPr>
            <w:tcW w:w="449" w:type="dxa"/>
            <w:tcBorders>
              <w:left w:val="single" w:sz="4" w:space="0" w:color="auto"/>
            </w:tcBorders>
          </w:tcPr>
          <w:p w:rsidR="00195426" w:rsidRPr="00214212" w:rsidRDefault="00195426" w:rsidP="00214212">
            <w:pPr>
              <w:tabs>
                <w:tab w:val="left" w:pos="851"/>
              </w:tabs>
              <w:spacing w:after="0" w:line="240" w:lineRule="auto"/>
              <w:jc w:val="center"/>
              <w:rPr>
                <w:rFonts w:asciiTheme="majorBidi" w:hAnsiTheme="majorBidi" w:cstheme="majorBidi"/>
                <w:b/>
                <w:bCs/>
              </w:rPr>
            </w:pPr>
          </w:p>
        </w:tc>
        <w:tc>
          <w:tcPr>
            <w:tcW w:w="394" w:type="dxa"/>
            <w:tcBorders>
              <w:left w:val="single" w:sz="4" w:space="0" w:color="auto"/>
            </w:tcBorders>
          </w:tcPr>
          <w:p w:rsidR="00195426" w:rsidRPr="00214212" w:rsidRDefault="00195426" w:rsidP="00214212">
            <w:pPr>
              <w:tabs>
                <w:tab w:val="left" w:pos="851"/>
              </w:tabs>
              <w:spacing w:after="0" w:line="240" w:lineRule="auto"/>
              <w:jc w:val="center"/>
              <w:rPr>
                <w:rFonts w:asciiTheme="majorBidi" w:hAnsiTheme="majorBidi" w:cstheme="majorBidi"/>
                <w:b/>
                <w:bCs/>
              </w:rPr>
            </w:pPr>
          </w:p>
        </w:tc>
        <w:tc>
          <w:tcPr>
            <w:tcW w:w="394" w:type="dxa"/>
            <w:tcBorders>
              <w:left w:val="single" w:sz="4" w:space="0" w:color="auto"/>
            </w:tcBorders>
          </w:tcPr>
          <w:p w:rsidR="00195426" w:rsidRPr="00214212" w:rsidRDefault="00195426" w:rsidP="00214212">
            <w:pPr>
              <w:tabs>
                <w:tab w:val="left" w:pos="851"/>
              </w:tabs>
              <w:spacing w:after="0" w:line="240" w:lineRule="auto"/>
              <w:jc w:val="center"/>
              <w:rPr>
                <w:rFonts w:asciiTheme="majorBidi" w:hAnsiTheme="majorBidi" w:cstheme="majorBidi"/>
                <w:b/>
                <w:bCs/>
              </w:rPr>
            </w:pPr>
            <w:r w:rsidRPr="00214212">
              <w:rPr>
                <w:rFonts w:asciiTheme="majorBidi" w:hAnsiTheme="majorBidi" w:cstheme="majorBidi"/>
                <w:b/>
                <w:bCs/>
              </w:rPr>
              <w:t>√</w:t>
            </w:r>
          </w:p>
        </w:tc>
        <w:tc>
          <w:tcPr>
            <w:tcW w:w="394" w:type="dxa"/>
            <w:tcBorders>
              <w:left w:val="single" w:sz="4" w:space="0" w:color="auto"/>
            </w:tcBorders>
          </w:tcPr>
          <w:p w:rsidR="00195426" w:rsidRPr="00214212" w:rsidRDefault="00195426" w:rsidP="00214212">
            <w:pPr>
              <w:tabs>
                <w:tab w:val="left" w:pos="851"/>
              </w:tabs>
              <w:spacing w:after="0" w:line="240" w:lineRule="auto"/>
              <w:jc w:val="center"/>
              <w:rPr>
                <w:rFonts w:asciiTheme="majorBidi" w:hAnsiTheme="majorBidi" w:cstheme="majorBidi"/>
                <w:b/>
                <w:bCs/>
              </w:rPr>
            </w:pPr>
          </w:p>
        </w:tc>
        <w:tc>
          <w:tcPr>
            <w:tcW w:w="340" w:type="dxa"/>
            <w:tcBorders>
              <w:left w:val="single" w:sz="4" w:space="0" w:color="auto"/>
              <w:right w:val="single" w:sz="4" w:space="0" w:color="auto"/>
            </w:tcBorders>
          </w:tcPr>
          <w:p w:rsidR="00195426" w:rsidRPr="00214212" w:rsidRDefault="00195426" w:rsidP="00214212">
            <w:pPr>
              <w:tabs>
                <w:tab w:val="left" w:pos="851"/>
              </w:tabs>
              <w:spacing w:after="0" w:line="240" w:lineRule="auto"/>
              <w:jc w:val="center"/>
              <w:rPr>
                <w:rFonts w:asciiTheme="majorBidi" w:hAnsiTheme="majorBidi" w:cstheme="majorBidi"/>
                <w:b/>
                <w:bCs/>
              </w:rPr>
            </w:pPr>
          </w:p>
        </w:tc>
        <w:tc>
          <w:tcPr>
            <w:tcW w:w="340" w:type="dxa"/>
            <w:tcBorders>
              <w:left w:val="single" w:sz="4" w:space="0" w:color="auto"/>
              <w:right w:val="single" w:sz="4" w:space="0" w:color="auto"/>
            </w:tcBorders>
          </w:tcPr>
          <w:p w:rsidR="00195426" w:rsidRPr="00214212" w:rsidRDefault="00195426" w:rsidP="00214212">
            <w:pPr>
              <w:tabs>
                <w:tab w:val="left" w:pos="851"/>
              </w:tabs>
              <w:spacing w:after="0" w:line="240" w:lineRule="auto"/>
              <w:jc w:val="center"/>
              <w:rPr>
                <w:rFonts w:asciiTheme="majorBidi" w:hAnsiTheme="majorBidi" w:cstheme="majorBidi"/>
                <w:b/>
                <w:bCs/>
              </w:rPr>
            </w:pPr>
          </w:p>
        </w:tc>
        <w:tc>
          <w:tcPr>
            <w:tcW w:w="340" w:type="dxa"/>
            <w:tcBorders>
              <w:left w:val="single" w:sz="4" w:space="0" w:color="auto"/>
              <w:right w:val="single" w:sz="4" w:space="0" w:color="auto"/>
            </w:tcBorders>
          </w:tcPr>
          <w:p w:rsidR="00195426" w:rsidRPr="00214212" w:rsidRDefault="00195426" w:rsidP="00214212">
            <w:pPr>
              <w:tabs>
                <w:tab w:val="left" w:pos="851"/>
              </w:tabs>
              <w:spacing w:after="0" w:line="240" w:lineRule="auto"/>
              <w:jc w:val="center"/>
              <w:rPr>
                <w:rFonts w:asciiTheme="majorBidi" w:hAnsiTheme="majorBidi" w:cstheme="majorBidi"/>
                <w:b/>
                <w:bCs/>
              </w:rPr>
            </w:pPr>
            <w:r w:rsidRPr="00214212">
              <w:rPr>
                <w:rFonts w:asciiTheme="majorBidi" w:hAnsiTheme="majorBidi" w:cstheme="majorBidi"/>
                <w:b/>
                <w:bCs/>
              </w:rPr>
              <w:t>√</w:t>
            </w:r>
          </w:p>
        </w:tc>
        <w:tc>
          <w:tcPr>
            <w:tcW w:w="340" w:type="dxa"/>
            <w:tcBorders>
              <w:left w:val="single" w:sz="4" w:space="0" w:color="auto"/>
            </w:tcBorders>
          </w:tcPr>
          <w:p w:rsidR="00195426" w:rsidRPr="00214212" w:rsidRDefault="00195426" w:rsidP="00214212">
            <w:pPr>
              <w:tabs>
                <w:tab w:val="left" w:pos="851"/>
              </w:tabs>
              <w:spacing w:after="0" w:line="240" w:lineRule="auto"/>
              <w:jc w:val="center"/>
              <w:rPr>
                <w:rFonts w:asciiTheme="majorBidi" w:hAnsiTheme="majorBidi" w:cstheme="majorBidi"/>
                <w:b/>
                <w:bCs/>
              </w:rPr>
            </w:pPr>
          </w:p>
        </w:tc>
      </w:tr>
      <w:tr w:rsidR="00195426" w:rsidRPr="00214212" w:rsidTr="000015B5">
        <w:trPr>
          <w:trHeight w:val="251"/>
          <w:jc w:val="center"/>
        </w:trPr>
        <w:tc>
          <w:tcPr>
            <w:tcW w:w="526" w:type="dxa"/>
            <w:vMerge w:val="restart"/>
            <w:vAlign w:val="center"/>
          </w:tcPr>
          <w:p w:rsidR="00195426" w:rsidRPr="00214212" w:rsidRDefault="00195426" w:rsidP="00214212">
            <w:pPr>
              <w:tabs>
                <w:tab w:val="left" w:pos="851"/>
              </w:tabs>
              <w:spacing w:after="0" w:line="240" w:lineRule="auto"/>
              <w:jc w:val="center"/>
              <w:rPr>
                <w:rFonts w:asciiTheme="majorBidi" w:hAnsiTheme="majorBidi" w:cstheme="majorBidi"/>
                <w:bCs/>
              </w:rPr>
            </w:pPr>
            <w:r w:rsidRPr="00214212">
              <w:rPr>
                <w:rFonts w:asciiTheme="majorBidi" w:hAnsiTheme="majorBidi" w:cstheme="majorBidi"/>
                <w:bCs/>
              </w:rPr>
              <w:t>3</w:t>
            </w:r>
          </w:p>
        </w:tc>
        <w:tc>
          <w:tcPr>
            <w:tcW w:w="3864" w:type="dxa"/>
          </w:tcPr>
          <w:p w:rsidR="00195426" w:rsidRPr="00214212" w:rsidRDefault="00195426" w:rsidP="00214212">
            <w:pPr>
              <w:pStyle w:val="ListParagraph"/>
              <w:numPr>
                <w:ilvl w:val="0"/>
                <w:numId w:val="28"/>
              </w:numPr>
              <w:tabs>
                <w:tab w:val="left" w:pos="851"/>
              </w:tabs>
              <w:spacing w:after="0" w:line="240" w:lineRule="auto"/>
              <w:ind w:left="233" w:hanging="284"/>
              <w:jc w:val="both"/>
              <w:rPr>
                <w:rFonts w:asciiTheme="majorBidi" w:hAnsiTheme="majorBidi" w:cstheme="majorBidi"/>
                <w:bCs/>
              </w:rPr>
            </w:pPr>
            <w:r w:rsidRPr="00214212">
              <w:rPr>
                <w:rFonts w:asciiTheme="majorBidi" w:hAnsiTheme="majorBidi" w:cstheme="majorBidi"/>
                <w:bCs/>
              </w:rPr>
              <w:t>Menggunakan bahasa Indonesia baku</w:t>
            </w:r>
          </w:p>
        </w:tc>
        <w:tc>
          <w:tcPr>
            <w:tcW w:w="395" w:type="dxa"/>
            <w:tcBorders>
              <w:right w:val="single" w:sz="4" w:space="0" w:color="auto"/>
            </w:tcBorders>
          </w:tcPr>
          <w:p w:rsidR="00195426" w:rsidRPr="00214212" w:rsidRDefault="00195426" w:rsidP="00214212">
            <w:pPr>
              <w:tabs>
                <w:tab w:val="left" w:pos="851"/>
              </w:tabs>
              <w:spacing w:after="0" w:line="240" w:lineRule="auto"/>
              <w:jc w:val="both"/>
              <w:rPr>
                <w:rFonts w:asciiTheme="majorBidi" w:hAnsiTheme="majorBidi" w:cstheme="majorBidi"/>
                <w:b/>
                <w:bCs/>
              </w:rPr>
            </w:pPr>
          </w:p>
        </w:tc>
        <w:tc>
          <w:tcPr>
            <w:tcW w:w="394" w:type="dxa"/>
            <w:tcBorders>
              <w:left w:val="single" w:sz="4" w:space="0" w:color="auto"/>
              <w:right w:val="single" w:sz="4" w:space="0" w:color="auto"/>
            </w:tcBorders>
          </w:tcPr>
          <w:p w:rsidR="00195426" w:rsidRPr="00214212" w:rsidRDefault="00195426" w:rsidP="00214212">
            <w:pPr>
              <w:tabs>
                <w:tab w:val="left" w:pos="851"/>
              </w:tabs>
              <w:spacing w:after="0" w:line="240" w:lineRule="auto"/>
              <w:jc w:val="both"/>
              <w:rPr>
                <w:rFonts w:asciiTheme="majorBidi" w:hAnsiTheme="majorBidi" w:cstheme="majorBidi"/>
                <w:b/>
                <w:bCs/>
              </w:rPr>
            </w:pPr>
          </w:p>
        </w:tc>
        <w:tc>
          <w:tcPr>
            <w:tcW w:w="394" w:type="dxa"/>
            <w:tcBorders>
              <w:left w:val="single" w:sz="4" w:space="0" w:color="auto"/>
              <w:right w:val="single" w:sz="4" w:space="0" w:color="auto"/>
            </w:tcBorders>
          </w:tcPr>
          <w:p w:rsidR="00195426" w:rsidRPr="00214212" w:rsidRDefault="00195426" w:rsidP="00214212">
            <w:pPr>
              <w:tabs>
                <w:tab w:val="left" w:pos="851"/>
              </w:tabs>
              <w:spacing w:after="0" w:line="240" w:lineRule="auto"/>
              <w:jc w:val="center"/>
              <w:rPr>
                <w:rFonts w:asciiTheme="majorBidi" w:hAnsiTheme="majorBidi" w:cstheme="majorBidi"/>
                <w:b/>
                <w:bCs/>
              </w:rPr>
            </w:pPr>
            <w:r w:rsidRPr="00214212">
              <w:rPr>
                <w:rFonts w:asciiTheme="majorBidi" w:hAnsiTheme="majorBidi" w:cstheme="majorBidi"/>
                <w:b/>
                <w:bCs/>
              </w:rPr>
              <w:t>√</w:t>
            </w:r>
          </w:p>
        </w:tc>
        <w:tc>
          <w:tcPr>
            <w:tcW w:w="340" w:type="dxa"/>
            <w:tcBorders>
              <w:left w:val="single" w:sz="4" w:space="0" w:color="auto"/>
            </w:tcBorders>
          </w:tcPr>
          <w:p w:rsidR="00195426" w:rsidRPr="00214212" w:rsidRDefault="00195426" w:rsidP="00214212">
            <w:pPr>
              <w:tabs>
                <w:tab w:val="left" w:pos="851"/>
              </w:tabs>
              <w:spacing w:after="0" w:line="240" w:lineRule="auto"/>
              <w:jc w:val="center"/>
              <w:rPr>
                <w:rFonts w:asciiTheme="majorBidi" w:hAnsiTheme="majorBidi" w:cstheme="majorBidi"/>
                <w:b/>
                <w:bCs/>
              </w:rPr>
            </w:pPr>
          </w:p>
        </w:tc>
        <w:tc>
          <w:tcPr>
            <w:tcW w:w="449" w:type="dxa"/>
            <w:tcBorders>
              <w:left w:val="single" w:sz="4" w:space="0" w:color="auto"/>
            </w:tcBorders>
          </w:tcPr>
          <w:p w:rsidR="00195426" w:rsidRPr="00214212" w:rsidRDefault="00195426" w:rsidP="00214212">
            <w:pPr>
              <w:tabs>
                <w:tab w:val="left" w:pos="851"/>
              </w:tabs>
              <w:spacing w:after="0" w:line="240" w:lineRule="auto"/>
              <w:jc w:val="center"/>
              <w:rPr>
                <w:rFonts w:asciiTheme="majorBidi" w:hAnsiTheme="majorBidi" w:cstheme="majorBidi"/>
                <w:b/>
                <w:bCs/>
              </w:rPr>
            </w:pPr>
          </w:p>
        </w:tc>
        <w:tc>
          <w:tcPr>
            <w:tcW w:w="394" w:type="dxa"/>
            <w:tcBorders>
              <w:left w:val="single" w:sz="4" w:space="0" w:color="auto"/>
            </w:tcBorders>
          </w:tcPr>
          <w:p w:rsidR="00195426" w:rsidRPr="00214212" w:rsidRDefault="00195426" w:rsidP="00214212">
            <w:pPr>
              <w:tabs>
                <w:tab w:val="left" w:pos="851"/>
              </w:tabs>
              <w:spacing w:after="0" w:line="240" w:lineRule="auto"/>
              <w:jc w:val="center"/>
              <w:rPr>
                <w:rFonts w:asciiTheme="majorBidi" w:hAnsiTheme="majorBidi" w:cstheme="majorBidi"/>
                <w:b/>
                <w:bCs/>
              </w:rPr>
            </w:pPr>
          </w:p>
        </w:tc>
        <w:tc>
          <w:tcPr>
            <w:tcW w:w="394" w:type="dxa"/>
            <w:tcBorders>
              <w:left w:val="single" w:sz="4" w:space="0" w:color="auto"/>
            </w:tcBorders>
          </w:tcPr>
          <w:p w:rsidR="00195426" w:rsidRPr="00214212" w:rsidRDefault="00195426" w:rsidP="00214212">
            <w:pPr>
              <w:tabs>
                <w:tab w:val="left" w:pos="851"/>
              </w:tabs>
              <w:spacing w:after="0" w:line="240" w:lineRule="auto"/>
              <w:jc w:val="center"/>
              <w:rPr>
                <w:rFonts w:asciiTheme="majorBidi" w:hAnsiTheme="majorBidi" w:cstheme="majorBidi"/>
                <w:b/>
                <w:bCs/>
              </w:rPr>
            </w:pPr>
          </w:p>
        </w:tc>
        <w:tc>
          <w:tcPr>
            <w:tcW w:w="394" w:type="dxa"/>
            <w:tcBorders>
              <w:left w:val="single" w:sz="4" w:space="0" w:color="auto"/>
            </w:tcBorders>
          </w:tcPr>
          <w:p w:rsidR="00195426" w:rsidRPr="00214212" w:rsidRDefault="00195426" w:rsidP="00214212">
            <w:pPr>
              <w:tabs>
                <w:tab w:val="left" w:pos="851"/>
              </w:tabs>
              <w:spacing w:after="0" w:line="240" w:lineRule="auto"/>
              <w:jc w:val="center"/>
              <w:rPr>
                <w:rFonts w:asciiTheme="majorBidi" w:hAnsiTheme="majorBidi" w:cstheme="majorBidi"/>
                <w:b/>
                <w:bCs/>
              </w:rPr>
            </w:pPr>
            <w:r w:rsidRPr="00214212">
              <w:rPr>
                <w:rFonts w:asciiTheme="majorBidi" w:hAnsiTheme="majorBidi" w:cstheme="majorBidi"/>
                <w:b/>
                <w:bCs/>
              </w:rPr>
              <w:t>√</w:t>
            </w:r>
          </w:p>
        </w:tc>
        <w:tc>
          <w:tcPr>
            <w:tcW w:w="340" w:type="dxa"/>
            <w:tcBorders>
              <w:left w:val="single" w:sz="4" w:space="0" w:color="auto"/>
              <w:right w:val="single" w:sz="4" w:space="0" w:color="auto"/>
            </w:tcBorders>
          </w:tcPr>
          <w:p w:rsidR="00195426" w:rsidRPr="00214212" w:rsidRDefault="00195426" w:rsidP="00214212">
            <w:pPr>
              <w:tabs>
                <w:tab w:val="left" w:pos="851"/>
              </w:tabs>
              <w:spacing w:after="0" w:line="240" w:lineRule="auto"/>
              <w:jc w:val="center"/>
              <w:rPr>
                <w:rFonts w:asciiTheme="majorBidi" w:hAnsiTheme="majorBidi" w:cstheme="majorBidi"/>
                <w:b/>
                <w:bCs/>
              </w:rPr>
            </w:pPr>
          </w:p>
        </w:tc>
        <w:tc>
          <w:tcPr>
            <w:tcW w:w="340" w:type="dxa"/>
            <w:tcBorders>
              <w:left w:val="single" w:sz="4" w:space="0" w:color="auto"/>
              <w:right w:val="single" w:sz="4" w:space="0" w:color="auto"/>
            </w:tcBorders>
          </w:tcPr>
          <w:p w:rsidR="00195426" w:rsidRPr="00214212" w:rsidRDefault="00195426" w:rsidP="00214212">
            <w:pPr>
              <w:tabs>
                <w:tab w:val="left" w:pos="851"/>
              </w:tabs>
              <w:spacing w:after="0" w:line="240" w:lineRule="auto"/>
              <w:jc w:val="center"/>
              <w:rPr>
                <w:rFonts w:asciiTheme="majorBidi" w:hAnsiTheme="majorBidi" w:cstheme="majorBidi"/>
                <w:b/>
                <w:bCs/>
              </w:rPr>
            </w:pPr>
          </w:p>
        </w:tc>
        <w:tc>
          <w:tcPr>
            <w:tcW w:w="340" w:type="dxa"/>
            <w:tcBorders>
              <w:left w:val="single" w:sz="4" w:space="0" w:color="auto"/>
              <w:right w:val="single" w:sz="4" w:space="0" w:color="auto"/>
            </w:tcBorders>
          </w:tcPr>
          <w:p w:rsidR="00195426" w:rsidRPr="00214212" w:rsidRDefault="00195426" w:rsidP="00214212">
            <w:pPr>
              <w:tabs>
                <w:tab w:val="left" w:pos="851"/>
              </w:tabs>
              <w:spacing w:after="0" w:line="240" w:lineRule="auto"/>
              <w:jc w:val="center"/>
              <w:rPr>
                <w:rFonts w:asciiTheme="majorBidi" w:hAnsiTheme="majorBidi" w:cstheme="majorBidi"/>
                <w:b/>
                <w:bCs/>
              </w:rPr>
            </w:pPr>
            <w:r w:rsidRPr="00214212">
              <w:rPr>
                <w:rFonts w:asciiTheme="majorBidi" w:hAnsiTheme="majorBidi" w:cstheme="majorBidi"/>
                <w:b/>
                <w:bCs/>
              </w:rPr>
              <w:t>√</w:t>
            </w:r>
          </w:p>
        </w:tc>
        <w:tc>
          <w:tcPr>
            <w:tcW w:w="340" w:type="dxa"/>
            <w:tcBorders>
              <w:left w:val="single" w:sz="4" w:space="0" w:color="auto"/>
            </w:tcBorders>
          </w:tcPr>
          <w:p w:rsidR="00195426" w:rsidRPr="00214212" w:rsidRDefault="00195426" w:rsidP="00214212">
            <w:pPr>
              <w:tabs>
                <w:tab w:val="left" w:pos="851"/>
              </w:tabs>
              <w:spacing w:after="0" w:line="240" w:lineRule="auto"/>
              <w:jc w:val="center"/>
              <w:rPr>
                <w:rFonts w:asciiTheme="majorBidi" w:hAnsiTheme="majorBidi" w:cstheme="majorBidi"/>
                <w:b/>
                <w:bCs/>
              </w:rPr>
            </w:pPr>
          </w:p>
        </w:tc>
      </w:tr>
      <w:tr w:rsidR="00195426" w:rsidRPr="00214212" w:rsidTr="000015B5">
        <w:trPr>
          <w:trHeight w:val="282"/>
          <w:jc w:val="center"/>
        </w:trPr>
        <w:tc>
          <w:tcPr>
            <w:tcW w:w="526" w:type="dxa"/>
            <w:vMerge/>
          </w:tcPr>
          <w:p w:rsidR="00195426" w:rsidRPr="00214212" w:rsidRDefault="00195426" w:rsidP="00214212">
            <w:pPr>
              <w:tabs>
                <w:tab w:val="left" w:pos="851"/>
              </w:tabs>
              <w:spacing w:after="0" w:line="240" w:lineRule="auto"/>
              <w:jc w:val="both"/>
              <w:rPr>
                <w:rFonts w:asciiTheme="majorBidi" w:hAnsiTheme="majorBidi" w:cstheme="majorBidi"/>
                <w:bCs/>
              </w:rPr>
            </w:pPr>
          </w:p>
        </w:tc>
        <w:tc>
          <w:tcPr>
            <w:tcW w:w="3864" w:type="dxa"/>
          </w:tcPr>
          <w:p w:rsidR="00195426" w:rsidRPr="00214212" w:rsidRDefault="00195426" w:rsidP="00214212">
            <w:pPr>
              <w:pStyle w:val="ListParagraph"/>
              <w:numPr>
                <w:ilvl w:val="0"/>
                <w:numId w:val="28"/>
              </w:numPr>
              <w:tabs>
                <w:tab w:val="left" w:pos="851"/>
              </w:tabs>
              <w:spacing w:after="0" w:line="240" w:lineRule="auto"/>
              <w:ind w:left="233" w:hanging="284"/>
              <w:jc w:val="both"/>
              <w:rPr>
                <w:rFonts w:asciiTheme="majorBidi" w:hAnsiTheme="majorBidi" w:cstheme="majorBidi"/>
                <w:bCs/>
              </w:rPr>
            </w:pPr>
            <w:r w:rsidRPr="00214212">
              <w:rPr>
                <w:rFonts w:asciiTheme="majorBidi" w:hAnsiTheme="majorBidi" w:cstheme="majorBidi"/>
                <w:bCs/>
              </w:rPr>
              <w:t>Bahasa mudah dipahami Guru</w:t>
            </w:r>
          </w:p>
        </w:tc>
        <w:tc>
          <w:tcPr>
            <w:tcW w:w="395" w:type="dxa"/>
            <w:tcBorders>
              <w:right w:val="single" w:sz="4" w:space="0" w:color="auto"/>
            </w:tcBorders>
          </w:tcPr>
          <w:p w:rsidR="00195426" w:rsidRPr="00214212" w:rsidRDefault="00195426" w:rsidP="00214212">
            <w:pPr>
              <w:tabs>
                <w:tab w:val="left" w:pos="851"/>
              </w:tabs>
              <w:spacing w:after="0" w:line="240" w:lineRule="auto"/>
              <w:jc w:val="both"/>
              <w:rPr>
                <w:rFonts w:asciiTheme="majorBidi" w:hAnsiTheme="majorBidi" w:cstheme="majorBidi"/>
                <w:b/>
                <w:bCs/>
              </w:rPr>
            </w:pPr>
          </w:p>
        </w:tc>
        <w:tc>
          <w:tcPr>
            <w:tcW w:w="394" w:type="dxa"/>
            <w:tcBorders>
              <w:left w:val="single" w:sz="4" w:space="0" w:color="auto"/>
              <w:right w:val="single" w:sz="4" w:space="0" w:color="auto"/>
            </w:tcBorders>
          </w:tcPr>
          <w:p w:rsidR="00195426" w:rsidRPr="00214212" w:rsidRDefault="00195426" w:rsidP="00214212">
            <w:pPr>
              <w:tabs>
                <w:tab w:val="left" w:pos="851"/>
              </w:tabs>
              <w:spacing w:after="0" w:line="240" w:lineRule="auto"/>
              <w:jc w:val="both"/>
              <w:rPr>
                <w:rFonts w:asciiTheme="majorBidi" w:hAnsiTheme="majorBidi" w:cstheme="majorBidi"/>
                <w:b/>
                <w:bCs/>
              </w:rPr>
            </w:pPr>
          </w:p>
        </w:tc>
        <w:tc>
          <w:tcPr>
            <w:tcW w:w="394" w:type="dxa"/>
            <w:tcBorders>
              <w:left w:val="single" w:sz="4" w:space="0" w:color="auto"/>
              <w:right w:val="single" w:sz="4" w:space="0" w:color="auto"/>
            </w:tcBorders>
          </w:tcPr>
          <w:p w:rsidR="00195426" w:rsidRPr="00214212" w:rsidRDefault="00195426" w:rsidP="00214212">
            <w:pPr>
              <w:tabs>
                <w:tab w:val="left" w:pos="851"/>
              </w:tabs>
              <w:spacing w:after="0" w:line="240" w:lineRule="auto"/>
              <w:jc w:val="center"/>
              <w:rPr>
                <w:rFonts w:asciiTheme="majorBidi" w:hAnsiTheme="majorBidi" w:cstheme="majorBidi"/>
                <w:b/>
                <w:bCs/>
              </w:rPr>
            </w:pPr>
            <w:r w:rsidRPr="00214212">
              <w:rPr>
                <w:rFonts w:asciiTheme="majorBidi" w:hAnsiTheme="majorBidi" w:cstheme="majorBidi"/>
                <w:b/>
                <w:bCs/>
              </w:rPr>
              <w:t>√</w:t>
            </w:r>
          </w:p>
        </w:tc>
        <w:tc>
          <w:tcPr>
            <w:tcW w:w="340" w:type="dxa"/>
            <w:tcBorders>
              <w:left w:val="single" w:sz="4" w:space="0" w:color="auto"/>
            </w:tcBorders>
          </w:tcPr>
          <w:p w:rsidR="00195426" w:rsidRPr="00214212" w:rsidRDefault="00195426" w:rsidP="00214212">
            <w:pPr>
              <w:tabs>
                <w:tab w:val="left" w:pos="851"/>
              </w:tabs>
              <w:spacing w:after="0" w:line="240" w:lineRule="auto"/>
              <w:jc w:val="center"/>
              <w:rPr>
                <w:rFonts w:asciiTheme="majorBidi" w:hAnsiTheme="majorBidi" w:cstheme="majorBidi"/>
                <w:b/>
                <w:bCs/>
              </w:rPr>
            </w:pPr>
          </w:p>
        </w:tc>
        <w:tc>
          <w:tcPr>
            <w:tcW w:w="449" w:type="dxa"/>
            <w:tcBorders>
              <w:left w:val="single" w:sz="4" w:space="0" w:color="auto"/>
            </w:tcBorders>
          </w:tcPr>
          <w:p w:rsidR="00195426" w:rsidRPr="00214212" w:rsidRDefault="00195426" w:rsidP="00214212">
            <w:pPr>
              <w:tabs>
                <w:tab w:val="left" w:pos="851"/>
              </w:tabs>
              <w:spacing w:after="0" w:line="240" w:lineRule="auto"/>
              <w:jc w:val="center"/>
              <w:rPr>
                <w:rFonts w:asciiTheme="majorBidi" w:hAnsiTheme="majorBidi" w:cstheme="majorBidi"/>
                <w:b/>
                <w:bCs/>
              </w:rPr>
            </w:pPr>
          </w:p>
        </w:tc>
        <w:tc>
          <w:tcPr>
            <w:tcW w:w="394" w:type="dxa"/>
            <w:tcBorders>
              <w:left w:val="single" w:sz="4" w:space="0" w:color="auto"/>
            </w:tcBorders>
          </w:tcPr>
          <w:p w:rsidR="00195426" w:rsidRPr="00214212" w:rsidRDefault="00195426" w:rsidP="00214212">
            <w:pPr>
              <w:tabs>
                <w:tab w:val="left" w:pos="851"/>
              </w:tabs>
              <w:spacing w:after="0" w:line="240" w:lineRule="auto"/>
              <w:jc w:val="center"/>
              <w:rPr>
                <w:rFonts w:asciiTheme="majorBidi" w:hAnsiTheme="majorBidi" w:cstheme="majorBidi"/>
                <w:b/>
                <w:bCs/>
              </w:rPr>
            </w:pPr>
          </w:p>
        </w:tc>
        <w:tc>
          <w:tcPr>
            <w:tcW w:w="394" w:type="dxa"/>
            <w:tcBorders>
              <w:left w:val="single" w:sz="4" w:space="0" w:color="auto"/>
            </w:tcBorders>
          </w:tcPr>
          <w:p w:rsidR="00195426" w:rsidRPr="00214212" w:rsidRDefault="00195426" w:rsidP="00214212">
            <w:pPr>
              <w:tabs>
                <w:tab w:val="left" w:pos="851"/>
              </w:tabs>
              <w:spacing w:after="0" w:line="240" w:lineRule="auto"/>
              <w:jc w:val="center"/>
              <w:rPr>
                <w:rFonts w:asciiTheme="majorBidi" w:hAnsiTheme="majorBidi" w:cstheme="majorBidi"/>
                <w:b/>
                <w:bCs/>
              </w:rPr>
            </w:pPr>
          </w:p>
        </w:tc>
        <w:tc>
          <w:tcPr>
            <w:tcW w:w="394" w:type="dxa"/>
            <w:tcBorders>
              <w:left w:val="single" w:sz="4" w:space="0" w:color="auto"/>
            </w:tcBorders>
          </w:tcPr>
          <w:p w:rsidR="00195426" w:rsidRPr="00214212" w:rsidRDefault="00195426" w:rsidP="00214212">
            <w:pPr>
              <w:tabs>
                <w:tab w:val="left" w:pos="851"/>
              </w:tabs>
              <w:spacing w:after="0" w:line="240" w:lineRule="auto"/>
              <w:jc w:val="center"/>
              <w:rPr>
                <w:rFonts w:asciiTheme="majorBidi" w:hAnsiTheme="majorBidi" w:cstheme="majorBidi"/>
                <w:b/>
                <w:bCs/>
              </w:rPr>
            </w:pPr>
            <w:r w:rsidRPr="00214212">
              <w:rPr>
                <w:rFonts w:asciiTheme="majorBidi" w:hAnsiTheme="majorBidi" w:cstheme="majorBidi"/>
                <w:b/>
                <w:bCs/>
              </w:rPr>
              <w:t>√</w:t>
            </w:r>
          </w:p>
        </w:tc>
        <w:tc>
          <w:tcPr>
            <w:tcW w:w="340" w:type="dxa"/>
            <w:tcBorders>
              <w:left w:val="single" w:sz="4" w:space="0" w:color="auto"/>
              <w:right w:val="single" w:sz="4" w:space="0" w:color="auto"/>
            </w:tcBorders>
          </w:tcPr>
          <w:p w:rsidR="00195426" w:rsidRPr="00214212" w:rsidRDefault="00195426" w:rsidP="00214212">
            <w:pPr>
              <w:tabs>
                <w:tab w:val="left" w:pos="851"/>
              </w:tabs>
              <w:spacing w:after="0" w:line="240" w:lineRule="auto"/>
              <w:jc w:val="center"/>
              <w:rPr>
                <w:rFonts w:asciiTheme="majorBidi" w:hAnsiTheme="majorBidi" w:cstheme="majorBidi"/>
                <w:b/>
                <w:bCs/>
              </w:rPr>
            </w:pPr>
          </w:p>
        </w:tc>
        <w:tc>
          <w:tcPr>
            <w:tcW w:w="340" w:type="dxa"/>
            <w:tcBorders>
              <w:left w:val="single" w:sz="4" w:space="0" w:color="auto"/>
              <w:right w:val="single" w:sz="4" w:space="0" w:color="auto"/>
            </w:tcBorders>
          </w:tcPr>
          <w:p w:rsidR="00195426" w:rsidRPr="00214212" w:rsidRDefault="00195426" w:rsidP="00214212">
            <w:pPr>
              <w:tabs>
                <w:tab w:val="left" w:pos="851"/>
              </w:tabs>
              <w:spacing w:after="0" w:line="240" w:lineRule="auto"/>
              <w:jc w:val="center"/>
              <w:rPr>
                <w:rFonts w:asciiTheme="majorBidi" w:hAnsiTheme="majorBidi" w:cstheme="majorBidi"/>
                <w:b/>
                <w:bCs/>
              </w:rPr>
            </w:pPr>
          </w:p>
        </w:tc>
        <w:tc>
          <w:tcPr>
            <w:tcW w:w="340" w:type="dxa"/>
            <w:tcBorders>
              <w:left w:val="single" w:sz="4" w:space="0" w:color="auto"/>
              <w:right w:val="single" w:sz="4" w:space="0" w:color="auto"/>
            </w:tcBorders>
          </w:tcPr>
          <w:p w:rsidR="00195426" w:rsidRPr="00214212" w:rsidRDefault="00195426" w:rsidP="00214212">
            <w:pPr>
              <w:tabs>
                <w:tab w:val="left" w:pos="851"/>
              </w:tabs>
              <w:spacing w:after="0" w:line="240" w:lineRule="auto"/>
              <w:jc w:val="center"/>
              <w:rPr>
                <w:rFonts w:asciiTheme="majorBidi" w:hAnsiTheme="majorBidi" w:cstheme="majorBidi"/>
                <w:b/>
                <w:bCs/>
              </w:rPr>
            </w:pPr>
            <w:r w:rsidRPr="00214212">
              <w:rPr>
                <w:rFonts w:asciiTheme="majorBidi" w:hAnsiTheme="majorBidi" w:cstheme="majorBidi"/>
                <w:b/>
                <w:bCs/>
              </w:rPr>
              <w:t>√</w:t>
            </w:r>
          </w:p>
        </w:tc>
        <w:tc>
          <w:tcPr>
            <w:tcW w:w="340" w:type="dxa"/>
            <w:tcBorders>
              <w:left w:val="single" w:sz="4" w:space="0" w:color="auto"/>
            </w:tcBorders>
          </w:tcPr>
          <w:p w:rsidR="00195426" w:rsidRPr="00214212" w:rsidRDefault="00195426" w:rsidP="00214212">
            <w:pPr>
              <w:tabs>
                <w:tab w:val="left" w:pos="851"/>
              </w:tabs>
              <w:spacing w:after="0" w:line="240" w:lineRule="auto"/>
              <w:jc w:val="center"/>
              <w:rPr>
                <w:rFonts w:asciiTheme="majorBidi" w:hAnsiTheme="majorBidi" w:cstheme="majorBidi"/>
                <w:b/>
                <w:bCs/>
              </w:rPr>
            </w:pPr>
          </w:p>
        </w:tc>
      </w:tr>
      <w:tr w:rsidR="00195426" w:rsidRPr="00214212" w:rsidTr="000015B5">
        <w:trPr>
          <w:trHeight w:val="266"/>
          <w:jc w:val="center"/>
        </w:trPr>
        <w:tc>
          <w:tcPr>
            <w:tcW w:w="526" w:type="dxa"/>
            <w:vMerge/>
          </w:tcPr>
          <w:p w:rsidR="00195426" w:rsidRPr="00214212" w:rsidRDefault="00195426" w:rsidP="00214212">
            <w:pPr>
              <w:tabs>
                <w:tab w:val="left" w:pos="851"/>
              </w:tabs>
              <w:spacing w:after="0" w:line="240" w:lineRule="auto"/>
              <w:jc w:val="both"/>
              <w:rPr>
                <w:rFonts w:asciiTheme="majorBidi" w:hAnsiTheme="majorBidi" w:cstheme="majorBidi"/>
                <w:bCs/>
              </w:rPr>
            </w:pPr>
          </w:p>
        </w:tc>
        <w:tc>
          <w:tcPr>
            <w:tcW w:w="3864" w:type="dxa"/>
          </w:tcPr>
          <w:p w:rsidR="00195426" w:rsidRPr="00214212" w:rsidRDefault="00195426" w:rsidP="00214212">
            <w:pPr>
              <w:pStyle w:val="ListParagraph"/>
              <w:numPr>
                <w:ilvl w:val="0"/>
                <w:numId w:val="28"/>
              </w:numPr>
              <w:tabs>
                <w:tab w:val="left" w:pos="851"/>
              </w:tabs>
              <w:spacing w:after="0" w:line="240" w:lineRule="auto"/>
              <w:ind w:left="233" w:hanging="284"/>
              <w:jc w:val="both"/>
              <w:rPr>
                <w:rFonts w:asciiTheme="majorBidi" w:hAnsiTheme="majorBidi" w:cstheme="majorBidi"/>
                <w:bCs/>
              </w:rPr>
            </w:pPr>
            <w:r w:rsidRPr="00214212">
              <w:rPr>
                <w:rFonts w:asciiTheme="majorBidi" w:hAnsiTheme="majorBidi" w:cstheme="majorBidi"/>
                <w:bCs/>
              </w:rPr>
              <w:t>Bahasa tidak bermakna ganda</w:t>
            </w:r>
          </w:p>
        </w:tc>
        <w:tc>
          <w:tcPr>
            <w:tcW w:w="395" w:type="dxa"/>
            <w:tcBorders>
              <w:right w:val="single" w:sz="4" w:space="0" w:color="auto"/>
            </w:tcBorders>
          </w:tcPr>
          <w:p w:rsidR="00195426" w:rsidRPr="00214212" w:rsidRDefault="00195426" w:rsidP="00214212">
            <w:pPr>
              <w:tabs>
                <w:tab w:val="left" w:pos="851"/>
              </w:tabs>
              <w:spacing w:after="0" w:line="240" w:lineRule="auto"/>
              <w:jc w:val="both"/>
              <w:rPr>
                <w:rFonts w:asciiTheme="majorBidi" w:hAnsiTheme="majorBidi" w:cstheme="majorBidi"/>
                <w:b/>
                <w:bCs/>
              </w:rPr>
            </w:pPr>
          </w:p>
        </w:tc>
        <w:tc>
          <w:tcPr>
            <w:tcW w:w="394" w:type="dxa"/>
            <w:tcBorders>
              <w:left w:val="single" w:sz="4" w:space="0" w:color="auto"/>
              <w:right w:val="single" w:sz="4" w:space="0" w:color="auto"/>
            </w:tcBorders>
          </w:tcPr>
          <w:p w:rsidR="00195426" w:rsidRPr="00214212" w:rsidRDefault="00195426" w:rsidP="00214212">
            <w:pPr>
              <w:tabs>
                <w:tab w:val="left" w:pos="851"/>
              </w:tabs>
              <w:spacing w:after="0" w:line="240" w:lineRule="auto"/>
              <w:jc w:val="both"/>
              <w:rPr>
                <w:rFonts w:asciiTheme="majorBidi" w:hAnsiTheme="majorBidi" w:cstheme="majorBidi"/>
                <w:b/>
                <w:bCs/>
              </w:rPr>
            </w:pPr>
          </w:p>
        </w:tc>
        <w:tc>
          <w:tcPr>
            <w:tcW w:w="394" w:type="dxa"/>
            <w:tcBorders>
              <w:left w:val="single" w:sz="4" w:space="0" w:color="auto"/>
              <w:right w:val="single" w:sz="4" w:space="0" w:color="auto"/>
            </w:tcBorders>
          </w:tcPr>
          <w:p w:rsidR="00195426" w:rsidRPr="00214212" w:rsidRDefault="00195426" w:rsidP="00214212">
            <w:pPr>
              <w:tabs>
                <w:tab w:val="left" w:pos="851"/>
              </w:tabs>
              <w:spacing w:after="0" w:line="240" w:lineRule="auto"/>
              <w:jc w:val="center"/>
              <w:rPr>
                <w:rFonts w:asciiTheme="majorBidi" w:hAnsiTheme="majorBidi" w:cstheme="majorBidi"/>
                <w:b/>
                <w:bCs/>
              </w:rPr>
            </w:pPr>
            <w:r w:rsidRPr="00214212">
              <w:rPr>
                <w:rFonts w:asciiTheme="majorBidi" w:hAnsiTheme="majorBidi" w:cstheme="majorBidi"/>
                <w:b/>
                <w:bCs/>
              </w:rPr>
              <w:t>√</w:t>
            </w:r>
          </w:p>
        </w:tc>
        <w:tc>
          <w:tcPr>
            <w:tcW w:w="340" w:type="dxa"/>
            <w:tcBorders>
              <w:left w:val="single" w:sz="4" w:space="0" w:color="auto"/>
            </w:tcBorders>
          </w:tcPr>
          <w:p w:rsidR="00195426" w:rsidRPr="00214212" w:rsidRDefault="00195426" w:rsidP="00214212">
            <w:pPr>
              <w:tabs>
                <w:tab w:val="left" w:pos="851"/>
              </w:tabs>
              <w:spacing w:after="0" w:line="240" w:lineRule="auto"/>
              <w:jc w:val="center"/>
              <w:rPr>
                <w:rFonts w:asciiTheme="majorBidi" w:hAnsiTheme="majorBidi" w:cstheme="majorBidi"/>
                <w:b/>
                <w:bCs/>
              </w:rPr>
            </w:pPr>
          </w:p>
        </w:tc>
        <w:tc>
          <w:tcPr>
            <w:tcW w:w="449" w:type="dxa"/>
            <w:tcBorders>
              <w:left w:val="single" w:sz="4" w:space="0" w:color="auto"/>
            </w:tcBorders>
          </w:tcPr>
          <w:p w:rsidR="00195426" w:rsidRPr="00214212" w:rsidRDefault="00195426" w:rsidP="00214212">
            <w:pPr>
              <w:tabs>
                <w:tab w:val="left" w:pos="851"/>
              </w:tabs>
              <w:spacing w:after="0" w:line="240" w:lineRule="auto"/>
              <w:jc w:val="center"/>
              <w:rPr>
                <w:rFonts w:asciiTheme="majorBidi" w:hAnsiTheme="majorBidi" w:cstheme="majorBidi"/>
                <w:b/>
                <w:bCs/>
              </w:rPr>
            </w:pPr>
          </w:p>
        </w:tc>
        <w:tc>
          <w:tcPr>
            <w:tcW w:w="394" w:type="dxa"/>
            <w:tcBorders>
              <w:left w:val="single" w:sz="4" w:space="0" w:color="auto"/>
            </w:tcBorders>
          </w:tcPr>
          <w:p w:rsidR="00195426" w:rsidRPr="00214212" w:rsidRDefault="00195426" w:rsidP="00214212">
            <w:pPr>
              <w:tabs>
                <w:tab w:val="left" w:pos="851"/>
              </w:tabs>
              <w:spacing w:after="0" w:line="240" w:lineRule="auto"/>
              <w:jc w:val="center"/>
              <w:rPr>
                <w:rFonts w:asciiTheme="majorBidi" w:hAnsiTheme="majorBidi" w:cstheme="majorBidi"/>
                <w:b/>
                <w:bCs/>
              </w:rPr>
            </w:pPr>
          </w:p>
        </w:tc>
        <w:tc>
          <w:tcPr>
            <w:tcW w:w="394" w:type="dxa"/>
            <w:tcBorders>
              <w:left w:val="single" w:sz="4" w:space="0" w:color="auto"/>
            </w:tcBorders>
          </w:tcPr>
          <w:p w:rsidR="00195426" w:rsidRPr="00214212" w:rsidRDefault="00195426" w:rsidP="00214212">
            <w:pPr>
              <w:tabs>
                <w:tab w:val="left" w:pos="851"/>
              </w:tabs>
              <w:spacing w:after="0" w:line="240" w:lineRule="auto"/>
              <w:jc w:val="center"/>
              <w:rPr>
                <w:rFonts w:asciiTheme="majorBidi" w:hAnsiTheme="majorBidi" w:cstheme="majorBidi"/>
                <w:b/>
                <w:bCs/>
              </w:rPr>
            </w:pPr>
          </w:p>
        </w:tc>
        <w:tc>
          <w:tcPr>
            <w:tcW w:w="394" w:type="dxa"/>
            <w:tcBorders>
              <w:left w:val="single" w:sz="4" w:space="0" w:color="auto"/>
            </w:tcBorders>
          </w:tcPr>
          <w:p w:rsidR="00195426" w:rsidRPr="00214212" w:rsidRDefault="00195426" w:rsidP="00214212">
            <w:pPr>
              <w:tabs>
                <w:tab w:val="left" w:pos="851"/>
              </w:tabs>
              <w:spacing w:after="0" w:line="240" w:lineRule="auto"/>
              <w:jc w:val="center"/>
              <w:rPr>
                <w:rFonts w:asciiTheme="majorBidi" w:hAnsiTheme="majorBidi" w:cstheme="majorBidi"/>
                <w:b/>
                <w:bCs/>
              </w:rPr>
            </w:pPr>
            <w:r w:rsidRPr="00214212">
              <w:rPr>
                <w:rFonts w:asciiTheme="majorBidi" w:hAnsiTheme="majorBidi" w:cstheme="majorBidi"/>
                <w:b/>
                <w:bCs/>
              </w:rPr>
              <w:t>√</w:t>
            </w:r>
          </w:p>
        </w:tc>
        <w:tc>
          <w:tcPr>
            <w:tcW w:w="340" w:type="dxa"/>
            <w:tcBorders>
              <w:left w:val="single" w:sz="4" w:space="0" w:color="auto"/>
              <w:right w:val="single" w:sz="4" w:space="0" w:color="auto"/>
            </w:tcBorders>
          </w:tcPr>
          <w:p w:rsidR="00195426" w:rsidRPr="00214212" w:rsidRDefault="00195426" w:rsidP="00214212">
            <w:pPr>
              <w:tabs>
                <w:tab w:val="left" w:pos="851"/>
              </w:tabs>
              <w:spacing w:after="0" w:line="240" w:lineRule="auto"/>
              <w:jc w:val="center"/>
              <w:rPr>
                <w:rFonts w:asciiTheme="majorBidi" w:hAnsiTheme="majorBidi" w:cstheme="majorBidi"/>
                <w:b/>
                <w:bCs/>
              </w:rPr>
            </w:pPr>
          </w:p>
        </w:tc>
        <w:tc>
          <w:tcPr>
            <w:tcW w:w="340" w:type="dxa"/>
            <w:tcBorders>
              <w:left w:val="single" w:sz="4" w:space="0" w:color="auto"/>
              <w:right w:val="single" w:sz="4" w:space="0" w:color="auto"/>
            </w:tcBorders>
          </w:tcPr>
          <w:p w:rsidR="00195426" w:rsidRPr="00214212" w:rsidRDefault="00195426" w:rsidP="00214212">
            <w:pPr>
              <w:tabs>
                <w:tab w:val="left" w:pos="851"/>
              </w:tabs>
              <w:spacing w:after="0" w:line="240" w:lineRule="auto"/>
              <w:jc w:val="center"/>
              <w:rPr>
                <w:rFonts w:asciiTheme="majorBidi" w:hAnsiTheme="majorBidi" w:cstheme="majorBidi"/>
                <w:b/>
                <w:bCs/>
              </w:rPr>
            </w:pPr>
          </w:p>
        </w:tc>
        <w:tc>
          <w:tcPr>
            <w:tcW w:w="340" w:type="dxa"/>
            <w:tcBorders>
              <w:left w:val="single" w:sz="4" w:space="0" w:color="auto"/>
              <w:right w:val="single" w:sz="4" w:space="0" w:color="auto"/>
            </w:tcBorders>
          </w:tcPr>
          <w:p w:rsidR="00195426" w:rsidRPr="00214212" w:rsidRDefault="00195426" w:rsidP="00214212">
            <w:pPr>
              <w:tabs>
                <w:tab w:val="left" w:pos="851"/>
              </w:tabs>
              <w:spacing w:after="0" w:line="240" w:lineRule="auto"/>
              <w:jc w:val="center"/>
              <w:rPr>
                <w:rFonts w:asciiTheme="majorBidi" w:hAnsiTheme="majorBidi" w:cstheme="majorBidi"/>
                <w:b/>
                <w:bCs/>
              </w:rPr>
            </w:pPr>
            <w:r w:rsidRPr="00214212">
              <w:rPr>
                <w:rFonts w:asciiTheme="majorBidi" w:hAnsiTheme="majorBidi" w:cstheme="majorBidi"/>
                <w:b/>
                <w:bCs/>
              </w:rPr>
              <w:t>√</w:t>
            </w:r>
          </w:p>
        </w:tc>
        <w:tc>
          <w:tcPr>
            <w:tcW w:w="340" w:type="dxa"/>
            <w:tcBorders>
              <w:left w:val="single" w:sz="4" w:space="0" w:color="auto"/>
            </w:tcBorders>
          </w:tcPr>
          <w:p w:rsidR="00195426" w:rsidRPr="00214212" w:rsidRDefault="00195426" w:rsidP="00214212">
            <w:pPr>
              <w:tabs>
                <w:tab w:val="left" w:pos="851"/>
              </w:tabs>
              <w:spacing w:after="0" w:line="240" w:lineRule="auto"/>
              <w:jc w:val="center"/>
              <w:rPr>
                <w:rFonts w:asciiTheme="majorBidi" w:hAnsiTheme="majorBidi" w:cstheme="majorBidi"/>
                <w:b/>
                <w:bCs/>
              </w:rPr>
            </w:pPr>
          </w:p>
        </w:tc>
      </w:tr>
      <w:tr w:rsidR="00195426" w:rsidRPr="00214212" w:rsidTr="000015B5">
        <w:trPr>
          <w:trHeight w:val="266"/>
          <w:jc w:val="center"/>
        </w:trPr>
        <w:tc>
          <w:tcPr>
            <w:tcW w:w="526" w:type="dxa"/>
            <w:vAlign w:val="center"/>
          </w:tcPr>
          <w:p w:rsidR="00195426" w:rsidRPr="00214212" w:rsidRDefault="00195426" w:rsidP="00214212">
            <w:pPr>
              <w:tabs>
                <w:tab w:val="left" w:pos="851"/>
              </w:tabs>
              <w:spacing w:after="0" w:line="240" w:lineRule="auto"/>
              <w:jc w:val="center"/>
              <w:rPr>
                <w:rFonts w:asciiTheme="majorBidi" w:hAnsiTheme="majorBidi" w:cstheme="majorBidi"/>
                <w:bCs/>
              </w:rPr>
            </w:pPr>
          </w:p>
        </w:tc>
        <w:tc>
          <w:tcPr>
            <w:tcW w:w="3864" w:type="dxa"/>
            <w:vAlign w:val="center"/>
          </w:tcPr>
          <w:p w:rsidR="00195426" w:rsidRPr="00214212" w:rsidRDefault="00195426" w:rsidP="00214212">
            <w:pPr>
              <w:tabs>
                <w:tab w:val="left" w:pos="851"/>
              </w:tabs>
              <w:spacing w:after="0" w:line="240" w:lineRule="auto"/>
              <w:jc w:val="center"/>
              <w:rPr>
                <w:rFonts w:asciiTheme="majorBidi" w:hAnsiTheme="majorBidi" w:cstheme="majorBidi"/>
                <w:b/>
                <w:bCs/>
              </w:rPr>
            </w:pPr>
          </w:p>
        </w:tc>
        <w:tc>
          <w:tcPr>
            <w:tcW w:w="395" w:type="dxa"/>
            <w:tcBorders>
              <w:right w:val="single" w:sz="4" w:space="0" w:color="auto"/>
            </w:tcBorders>
            <w:vAlign w:val="center"/>
          </w:tcPr>
          <w:p w:rsidR="00195426" w:rsidRPr="00214212" w:rsidRDefault="00195426" w:rsidP="00214212">
            <w:pPr>
              <w:tabs>
                <w:tab w:val="left" w:pos="851"/>
              </w:tabs>
              <w:spacing w:after="0" w:line="240" w:lineRule="auto"/>
              <w:jc w:val="center"/>
              <w:rPr>
                <w:rFonts w:asciiTheme="majorBidi" w:hAnsiTheme="majorBidi" w:cstheme="majorBidi"/>
                <w:b/>
                <w:bCs/>
              </w:rPr>
            </w:pPr>
            <w:r w:rsidRPr="00214212">
              <w:rPr>
                <w:rFonts w:asciiTheme="majorBidi" w:hAnsiTheme="majorBidi" w:cstheme="majorBidi"/>
                <w:b/>
                <w:bCs/>
              </w:rPr>
              <w:t>A</w:t>
            </w:r>
          </w:p>
        </w:tc>
        <w:tc>
          <w:tcPr>
            <w:tcW w:w="394" w:type="dxa"/>
            <w:tcBorders>
              <w:left w:val="single" w:sz="4" w:space="0" w:color="auto"/>
              <w:right w:val="single" w:sz="4" w:space="0" w:color="auto"/>
            </w:tcBorders>
            <w:vAlign w:val="center"/>
          </w:tcPr>
          <w:p w:rsidR="00195426" w:rsidRPr="00214212" w:rsidRDefault="00195426" w:rsidP="00214212">
            <w:pPr>
              <w:tabs>
                <w:tab w:val="left" w:pos="851"/>
              </w:tabs>
              <w:spacing w:after="0" w:line="240" w:lineRule="auto"/>
              <w:jc w:val="center"/>
              <w:rPr>
                <w:rFonts w:asciiTheme="majorBidi" w:hAnsiTheme="majorBidi" w:cstheme="majorBidi"/>
                <w:b/>
                <w:bCs/>
              </w:rPr>
            </w:pPr>
            <w:r w:rsidRPr="00214212">
              <w:rPr>
                <w:rFonts w:asciiTheme="majorBidi" w:hAnsiTheme="majorBidi" w:cstheme="majorBidi"/>
                <w:b/>
                <w:bCs/>
              </w:rPr>
              <w:t>B</w:t>
            </w:r>
          </w:p>
        </w:tc>
        <w:tc>
          <w:tcPr>
            <w:tcW w:w="394" w:type="dxa"/>
            <w:tcBorders>
              <w:left w:val="single" w:sz="4" w:space="0" w:color="auto"/>
              <w:right w:val="single" w:sz="4" w:space="0" w:color="auto"/>
            </w:tcBorders>
            <w:vAlign w:val="center"/>
          </w:tcPr>
          <w:p w:rsidR="00195426" w:rsidRPr="00214212" w:rsidRDefault="00195426" w:rsidP="00214212">
            <w:pPr>
              <w:tabs>
                <w:tab w:val="left" w:pos="851"/>
              </w:tabs>
              <w:spacing w:after="0" w:line="240" w:lineRule="auto"/>
              <w:jc w:val="center"/>
              <w:rPr>
                <w:rFonts w:asciiTheme="majorBidi" w:hAnsiTheme="majorBidi" w:cstheme="majorBidi"/>
                <w:b/>
                <w:bCs/>
              </w:rPr>
            </w:pPr>
            <w:r w:rsidRPr="00214212">
              <w:rPr>
                <w:rFonts w:asciiTheme="majorBidi" w:hAnsiTheme="majorBidi" w:cstheme="majorBidi"/>
                <w:b/>
                <w:bCs/>
              </w:rPr>
              <w:t>C</w:t>
            </w:r>
          </w:p>
        </w:tc>
        <w:tc>
          <w:tcPr>
            <w:tcW w:w="340" w:type="dxa"/>
            <w:tcBorders>
              <w:left w:val="single" w:sz="4" w:space="0" w:color="auto"/>
            </w:tcBorders>
            <w:vAlign w:val="center"/>
          </w:tcPr>
          <w:p w:rsidR="00195426" w:rsidRPr="00214212" w:rsidRDefault="00195426" w:rsidP="00214212">
            <w:pPr>
              <w:tabs>
                <w:tab w:val="left" w:pos="851"/>
              </w:tabs>
              <w:spacing w:after="0" w:line="240" w:lineRule="auto"/>
              <w:jc w:val="center"/>
              <w:rPr>
                <w:rFonts w:asciiTheme="majorBidi" w:hAnsiTheme="majorBidi" w:cstheme="majorBidi"/>
                <w:b/>
                <w:bCs/>
                <w:lang w:val="en-US"/>
              </w:rPr>
            </w:pPr>
            <w:r w:rsidRPr="00214212">
              <w:rPr>
                <w:rFonts w:asciiTheme="majorBidi" w:hAnsiTheme="majorBidi" w:cstheme="majorBidi"/>
                <w:b/>
                <w:bCs/>
                <w:lang w:val="en-US"/>
              </w:rPr>
              <w:t>D</w:t>
            </w:r>
          </w:p>
        </w:tc>
        <w:tc>
          <w:tcPr>
            <w:tcW w:w="449" w:type="dxa"/>
            <w:tcBorders>
              <w:left w:val="single" w:sz="4" w:space="0" w:color="auto"/>
            </w:tcBorders>
            <w:vAlign w:val="center"/>
          </w:tcPr>
          <w:p w:rsidR="00195426" w:rsidRPr="00214212" w:rsidRDefault="00195426" w:rsidP="00214212">
            <w:pPr>
              <w:tabs>
                <w:tab w:val="left" w:pos="851"/>
              </w:tabs>
              <w:spacing w:after="0" w:line="240" w:lineRule="auto"/>
              <w:jc w:val="center"/>
              <w:rPr>
                <w:rFonts w:asciiTheme="majorBidi" w:hAnsiTheme="majorBidi" w:cstheme="majorBidi"/>
                <w:b/>
                <w:bCs/>
              </w:rPr>
            </w:pPr>
            <w:r w:rsidRPr="00214212">
              <w:rPr>
                <w:rFonts w:asciiTheme="majorBidi" w:hAnsiTheme="majorBidi" w:cstheme="majorBidi"/>
                <w:b/>
                <w:bCs/>
              </w:rPr>
              <w:t>A</w:t>
            </w:r>
          </w:p>
        </w:tc>
        <w:tc>
          <w:tcPr>
            <w:tcW w:w="394" w:type="dxa"/>
            <w:tcBorders>
              <w:left w:val="single" w:sz="4" w:space="0" w:color="auto"/>
            </w:tcBorders>
            <w:vAlign w:val="center"/>
          </w:tcPr>
          <w:p w:rsidR="00195426" w:rsidRPr="00214212" w:rsidRDefault="00195426" w:rsidP="00214212">
            <w:pPr>
              <w:tabs>
                <w:tab w:val="left" w:pos="851"/>
              </w:tabs>
              <w:spacing w:after="0" w:line="240" w:lineRule="auto"/>
              <w:jc w:val="center"/>
              <w:rPr>
                <w:rFonts w:asciiTheme="majorBidi" w:hAnsiTheme="majorBidi" w:cstheme="majorBidi"/>
                <w:b/>
                <w:bCs/>
              </w:rPr>
            </w:pPr>
            <w:r w:rsidRPr="00214212">
              <w:rPr>
                <w:rFonts w:asciiTheme="majorBidi" w:hAnsiTheme="majorBidi" w:cstheme="majorBidi"/>
                <w:b/>
                <w:bCs/>
              </w:rPr>
              <w:t>B</w:t>
            </w:r>
          </w:p>
        </w:tc>
        <w:tc>
          <w:tcPr>
            <w:tcW w:w="394" w:type="dxa"/>
            <w:tcBorders>
              <w:left w:val="single" w:sz="4" w:space="0" w:color="auto"/>
            </w:tcBorders>
            <w:vAlign w:val="center"/>
          </w:tcPr>
          <w:p w:rsidR="00195426" w:rsidRPr="00214212" w:rsidRDefault="00195426" w:rsidP="00214212">
            <w:pPr>
              <w:tabs>
                <w:tab w:val="left" w:pos="851"/>
              </w:tabs>
              <w:spacing w:after="0" w:line="240" w:lineRule="auto"/>
              <w:jc w:val="center"/>
              <w:rPr>
                <w:rFonts w:asciiTheme="majorBidi" w:hAnsiTheme="majorBidi" w:cstheme="majorBidi"/>
                <w:b/>
                <w:bCs/>
              </w:rPr>
            </w:pPr>
            <w:r w:rsidRPr="00214212">
              <w:rPr>
                <w:rFonts w:asciiTheme="majorBidi" w:hAnsiTheme="majorBidi" w:cstheme="majorBidi"/>
                <w:b/>
                <w:bCs/>
              </w:rPr>
              <w:t>C</w:t>
            </w:r>
          </w:p>
        </w:tc>
        <w:tc>
          <w:tcPr>
            <w:tcW w:w="394" w:type="dxa"/>
            <w:tcBorders>
              <w:left w:val="single" w:sz="4" w:space="0" w:color="auto"/>
            </w:tcBorders>
            <w:vAlign w:val="center"/>
          </w:tcPr>
          <w:p w:rsidR="00195426" w:rsidRPr="00214212" w:rsidRDefault="00195426" w:rsidP="00214212">
            <w:pPr>
              <w:tabs>
                <w:tab w:val="left" w:pos="851"/>
              </w:tabs>
              <w:spacing w:after="0" w:line="240" w:lineRule="auto"/>
              <w:jc w:val="center"/>
              <w:rPr>
                <w:rFonts w:asciiTheme="majorBidi" w:hAnsiTheme="majorBidi" w:cstheme="majorBidi"/>
                <w:b/>
                <w:bCs/>
                <w:lang w:val="en-US"/>
              </w:rPr>
            </w:pPr>
            <w:r w:rsidRPr="00214212">
              <w:rPr>
                <w:rFonts w:asciiTheme="majorBidi" w:hAnsiTheme="majorBidi" w:cstheme="majorBidi"/>
                <w:b/>
                <w:bCs/>
                <w:lang w:val="en-US"/>
              </w:rPr>
              <w:t>D</w:t>
            </w:r>
          </w:p>
        </w:tc>
        <w:tc>
          <w:tcPr>
            <w:tcW w:w="340" w:type="dxa"/>
            <w:tcBorders>
              <w:left w:val="single" w:sz="4" w:space="0" w:color="auto"/>
              <w:right w:val="single" w:sz="4" w:space="0" w:color="auto"/>
            </w:tcBorders>
          </w:tcPr>
          <w:p w:rsidR="00195426" w:rsidRPr="00195426" w:rsidRDefault="00195426" w:rsidP="00214212">
            <w:pPr>
              <w:tabs>
                <w:tab w:val="left" w:pos="851"/>
              </w:tabs>
              <w:spacing w:after="0" w:line="240" w:lineRule="auto"/>
              <w:jc w:val="center"/>
              <w:rPr>
                <w:rFonts w:asciiTheme="majorBidi" w:hAnsiTheme="majorBidi" w:cstheme="majorBidi"/>
                <w:b/>
                <w:bCs/>
                <w:lang w:val="en-US"/>
              </w:rPr>
            </w:pPr>
            <w:r>
              <w:rPr>
                <w:rFonts w:asciiTheme="majorBidi" w:hAnsiTheme="majorBidi" w:cstheme="majorBidi"/>
                <w:b/>
                <w:bCs/>
                <w:lang w:val="en-US"/>
              </w:rPr>
              <w:t>A</w:t>
            </w:r>
          </w:p>
        </w:tc>
        <w:tc>
          <w:tcPr>
            <w:tcW w:w="340" w:type="dxa"/>
            <w:tcBorders>
              <w:left w:val="single" w:sz="4" w:space="0" w:color="auto"/>
              <w:right w:val="single" w:sz="4" w:space="0" w:color="auto"/>
            </w:tcBorders>
          </w:tcPr>
          <w:p w:rsidR="00195426" w:rsidRPr="00195426" w:rsidRDefault="00195426" w:rsidP="00214212">
            <w:pPr>
              <w:tabs>
                <w:tab w:val="left" w:pos="851"/>
              </w:tabs>
              <w:spacing w:after="0" w:line="240" w:lineRule="auto"/>
              <w:jc w:val="center"/>
              <w:rPr>
                <w:rFonts w:asciiTheme="majorBidi" w:hAnsiTheme="majorBidi" w:cstheme="majorBidi"/>
                <w:b/>
                <w:bCs/>
                <w:lang w:val="en-US"/>
              </w:rPr>
            </w:pPr>
            <w:r>
              <w:rPr>
                <w:rFonts w:asciiTheme="majorBidi" w:hAnsiTheme="majorBidi" w:cstheme="majorBidi"/>
                <w:b/>
                <w:bCs/>
                <w:lang w:val="en-US"/>
              </w:rPr>
              <w:t>B</w:t>
            </w:r>
          </w:p>
        </w:tc>
        <w:tc>
          <w:tcPr>
            <w:tcW w:w="340" w:type="dxa"/>
            <w:tcBorders>
              <w:left w:val="single" w:sz="4" w:space="0" w:color="auto"/>
              <w:right w:val="single" w:sz="4" w:space="0" w:color="auto"/>
            </w:tcBorders>
          </w:tcPr>
          <w:p w:rsidR="00195426" w:rsidRPr="00195426" w:rsidRDefault="00195426" w:rsidP="00214212">
            <w:pPr>
              <w:tabs>
                <w:tab w:val="left" w:pos="851"/>
              </w:tabs>
              <w:spacing w:after="0" w:line="240" w:lineRule="auto"/>
              <w:jc w:val="center"/>
              <w:rPr>
                <w:rFonts w:asciiTheme="majorBidi" w:hAnsiTheme="majorBidi" w:cstheme="majorBidi"/>
                <w:b/>
                <w:bCs/>
                <w:lang w:val="en-US"/>
              </w:rPr>
            </w:pPr>
            <w:r>
              <w:rPr>
                <w:rFonts w:asciiTheme="majorBidi" w:hAnsiTheme="majorBidi" w:cstheme="majorBidi"/>
                <w:b/>
                <w:bCs/>
                <w:lang w:val="en-US"/>
              </w:rPr>
              <w:t>C</w:t>
            </w:r>
          </w:p>
        </w:tc>
        <w:tc>
          <w:tcPr>
            <w:tcW w:w="340" w:type="dxa"/>
            <w:tcBorders>
              <w:left w:val="single" w:sz="4" w:space="0" w:color="auto"/>
            </w:tcBorders>
          </w:tcPr>
          <w:p w:rsidR="00195426" w:rsidRPr="00195426" w:rsidRDefault="00195426" w:rsidP="00214212">
            <w:pPr>
              <w:tabs>
                <w:tab w:val="left" w:pos="851"/>
              </w:tabs>
              <w:spacing w:after="0" w:line="240" w:lineRule="auto"/>
              <w:jc w:val="center"/>
              <w:rPr>
                <w:rFonts w:asciiTheme="majorBidi" w:hAnsiTheme="majorBidi" w:cstheme="majorBidi"/>
                <w:b/>
                <w:bCs/>
                <w:lang w:val="en-US"/>
              </w:rPr>
            </w:pPr>
            <w:r>
              <w:rPr>
                <w:rFonts w:asciiTheme="majorBidi" w:hAnsiTheme="majorBidi" w:cstheme="majorBidi"/>
                <w:b/>
                <w:bCs/>
                <w:lang w:val="en-US"/>
              </w:rPr>
              <w:t>D</w:t>
            </w:r>
          </w:p>
        </w:tc>
      </w:tr>
      <w:tr w:rsidR="00195426" w:rsidRPr="00214212" w:rsidTr="000015B5">
        <w:trPr>
          <w:trHeight w:val="251"/>
          <w:jc w:val="center"/>
        </w:trPr>
        <w:tc>
          <w:tcPr>
            <w:tcW w:w="526" w:type="dxa"/>
            <w:vAlign w:val="center"/>
          </w:tcPr>
          <w:p w:rsidR="00195426" w:rsidRPr="00214212" w:rsidRDefault="00195426" w:rsidP="00214212">
            <w:pPr>
              <w:tabs>
                <w:tab w:val="left" w:pos="851"/>
              </w:tabs>
              <w:spacing w:after="0" w:line="240" w:lineRule="auto"/>
              <w:jc w:val="center"/>
              <w:rPr>
                <w:rFonts w:asciiTheme="majorBidi" w:hAnsiTheme="majorBidi" w:cstheme="majorBidi"/>
                <w:bCs/>
              </w:rPr>
            </w:pPr>
            <w:r w:rsidRPr="00214212">
              <w:rPr>
                <w:rFonts w:asciiTheme="majorBidi" w:hAnsiTheme="majorBidi" w:cstheme="majorBidi"/>
                <w:bCs/>
              </w:rPr>
              <w:t>4</w:t>
            </w:r>
          </w:p>
        </w:tc>
        <w:tc>
          <w:tcPr>
            <w:tcW w:w="3864" w:type="dxa"/>
            <w:vAlign w:val="center"/>
          </w:tcPr>
          <w:p w:rsidR="00195426" w:rsidRPr="00214212" w:rsidRDefault="00195426" w:rsidP="00214212">
            <w:pPr>
              <w:tabs>
                <w:tab w:val="left" w:pos="851"/>
              </w:tabs>
              <w:spacing w:after="0" w:line="240" w:lineRule="auto"/>
              <w:jc w:val="center"/>
              <w:rPr>
                <w:rFonts w:asciiTheme="majorBidi" w:hAnsiTheme="majorBidi" w:cstheme="majorBidi"/>
                <w:b/>
                <w:bCs/>
              </w:rPr>
            </w:pPr>
            <w:r w:rsidRPr="00214212">
              <w:rPr>
                <w:rFonts w:asciiTheme="majorBidi" w:hAnsiTheme="majorBidi" w:cstheme="majorBidi"/>
                <w:b/>
                <w:bCs/>
              </w:rPr>
              <w:t>Penilaian Umum</w:t>
            </w:r>
          </w:p>
        </w:tc>
        <w:tc>
          <w:tcPr>
            <w:tcW w:w="395" w:type="dxa"/>
            <w:tcBorders>
              <w:right w:val="single" w:sz="4" w:space="0" w:color="auto"/>
            </w:tcBorders>
            <w:vAlign w:val="center"/>
          </w:tcPr>
          <w:p w:rsidR="00195426" w:rsidRPr="00214212" w:rsidRDefault="00195426" w:rsidP="00214212">
            <w:pPr>
              <w:tabs>
                <w:tab w:val="left" w:pos="851"/>
              </w:tabs>
              <w:spacing w:after="0" w:line="240" w:lineRule="auto"/>
              <w:jc w:val="center"/>
              <w:rPr>
                <w:rFonts w:asciiTheme="majorBidi" w:hAnsiTheme="majorBidi" w:cstheme="majorBidi"/>
                <w:b/>
                <w:bCs/>
              </w:rPr>
            </w:pPr>
          </w:p>
        </w:tc>
        <w:tc>
          <w:tcPr>
            <w:tcW w:w="394" w:type="dxa"/>
            <w:tcBorders>
              <w:left w:val="single" w:sz="4" w:space="0" w:color="auto"/>
              <w:right w:val="single" w:sz="4" w:space="0" w:color="auto"/>
            </w:tcBorders>
            <w:vAlign w:val="center"/>
          </w:tcPr>
          <w:p w:rsidR="00195426" w:rsidRPr="00214212" w:rsidRDefault="00195426" w:rsidP="00214212">
            <w:pPr>
              <w:tabs>
                <w:tab w:val="left" w:pos="851"/>
              </w:tabs>
              <w:spacing w:after="0" w:line="240" w:lineRule="auto"/>
              <w:jc w:val="center"/>
              <w:rPr>
                <w:rFonts w:asciiTheme="majorBidi" w:hAnsiTheme="majorBidi" w:cstheme="majorBidi"/>
                <w:b/>
                <w:bCs/>
              </w:rPr>
            </w:pPr>
          </w:p>
        </w:tc>
        <w:tc>
          <w:tcPr>
            <w:tcW w:w="394" w:type="dxa"/>
            <w:tcBorders>
              <w:left w:val="single" w:sz="4" w:space="0" w:color="auto"/>
              <w:right w:val="single" w:sz="4" w:space="0" w:color="auto"/>
            </w:tcBorders>
            <w:vAlign w:val="center"/>
          </w:tcPr>
          <w:p w:rsidR="00195426" w:rsidRPr="00214212" w:rsidRDefault="00195426" w:rsidP="00214212">
            <w:pPr>
              <w:tabs>
                <w:tab w:val="left" w:pos="851"/>
              </w:tabs>
              <w:spacing w:after="0" w:line="240" w:lineRule="auto"/>
              <w:jc w:val="center"/>
              <w:rPr>
                <w:rFonts w:asciiTheme="majorBidi" w:hAnsiTheme="majorBidi" w:cstheme="majorBidi"/>
                <w:b/>
                <w:bCs/>
                <w:lang w:val="en-US"/>
              </w:rPr>
            </w:pPr>
            <w:r w:rsidRPr="00214212">
              <w:rPr>
                <w:rFonts w:asciiTheme="majorBidi" w:hAnsiTheme="majorBidi" w:cstheme="majorBidi"/>
                <w:b/>
                <w:bCs/>
              </w:rPr>
              <w:t>√</w:t>
            </w:r>
          </w:p>
        </w:tc>
        <w:tc>
          <w:tcPr>
            <w:tcW w:w="340" w:type="dxa"/>
            <w:tcBorders>
              <w:left w:val="single" w:sz="4" w:space="0" w:color="auto"/>
            </w:tcBorders>
            <w:vAlign w:val="center"/>
          </w:tcPr>
          <w:p w:rsidR="00195426" w:rsidRPr="00214212" w:rsidRDefault="00195426" w:rsidP="00214212">
            <w:pPr>
              <w:tabs>
                <w:tab w:val="left" w:pos="851"/>
              </w:tabs>
              <w:spacing w:after="0" w:line="240" w:lineRule="auto"/>
              <w:jc w:val="center"/>
              <w:rPr>
                <w:rFonts w:asciiTheme="majorBidi" w:hAnsiTheme="majorBidi" w:cstheme="majorBidi"/>
                <w:b/>
                <w:bCs/>
              </w:rPr>
            </w:pPr>
          </w:p>
        </w:tc>
        <w:tc>
          <w:tcPr>
            <w:tcW w:w="449" w:type="dxa"/>
            <w:tcBorders>
              <w:left w:val="single" w:sz="4" w:space="0" w:color="auto"/>
            </w:tcBorders>
            <w:vAlign w:val="center"/>
          </w:tcPr>
          <w:p w:rsidR="00195426" w:rsidRPr="00214212" w:rsidRDefault="00195426" w:rsidP="00214212">
            <w:pPr>
              <w:tabs>
                <w:tab w:val="left" w:pos="851"/>
              </w:tabs>
              <w:spacing w:after="0" w:line="240" w:lineRule="auto"/>
              <w:jc w:val="center"/>
              <w:rPr>
                <w:rFonts w:asciiTheme="majorBidi" w:hAnsiTheme="majorBidi" w:cstheme="majorBidi"/>
                <w:b/>
                <w:bCs/>
              </w:rPr>
            </w:pPr>
          </w:p>
        </w:tc>
        <w:tc>
          <w:tcPr>
            <w:tcW w:w="394" w:type="dxa"/>
            <w:tcBorders>
              <w:left w:val="single" w:sz="4" w:space="0" w:color="auto"/>
            </w:tcBorders>
            <w:vAlign w:val="center"/>
          </w:tcPr>
          <w:p w:rsidR="00195426" w:rsidRPr="00214212" w:rsidRDefault="00195426" w:rsidP="00214212">
            <w:pPr>
              <w:tabs>
                <w:tab w:val="left" w:pos="851"/>
              </w:tabs>
              <w:spacing w:after="0" w:line="240" w:lineRule="auto"/>
              <w:jc w:val="center"/>
              <w:rPr>
                <w:rFonts w:asciiTheme="majorBidi" w:hAnsiTheme="majorBidi" w:cstheme="majorBidi"/>
                <w:b/>
                <w:bCs/>
              </w:rPr>
            </w:pPr>
          </w:p>
        </w:tc>
        <w:tc>
          <w:tcPr>
            <w:tcW w:w="394" w:type="dxa"/>
            <w:tcBorders>
              <w:left w:val="single" w:sz="4" w:space="0" w:color="auto"/>
            </w:tcBorders>
            <w:vAlign w:val="center"/>
          </w:tcPr>
          <w:p w:rsidR="00195426" w:rsidRPr="00214212" w:rsidRDefault="00195426" w:rsidP="00214212">
            <w:pPr>
              <w:tabs>
                <w:tab w:val="left" w:pos="851"/>
              </w:tabs>
              <w:spacing w:after="0" w:line="240" w:lineRule="auto"/>
              <w:jc w:val="center"/>
              <w:rPr>
                <w:lang w:val="en-US"/>
              </w:rPr>
            </w:pPr>
            <w:r w:rsidRPr="00214212">
              <w:rPr>
                <w:rFonts w:asciiTheme="majorBidi" w:hAnsiTheme="majorBidi" w:cstheme="majorBidi"/>
                <w:b/>
                <w:bCs/>
              </w:rPr>
              <w:t>√</w:t>
            </w:r>
          </w:p>
        </w:tc>
        <w:tc>
          <w:tcPr>
            <w:tcW w:w="394" w:type="dxa"/>
            <w:tcBorders>
              <w:left w:val="single" w:sz="4" w:space="0" w:color="auto"/>
            </w:tcBorders>
            <w:vAlign w:val="center"/>
          </w:tcPr>
          <w:p w:rsidR="00195426" w:rsidRPr="00214212" w:rsidRDefault="00195426" w:rsidP="00214212">
            <w:pPr>
              <w:tabs>
                <w:tab w:val="left" w:pos="851"/>
              </w:tabs>
              <w:spacing w:after="0" w:line="240" w:lineRule="auto"/>
              <w:jc w:val="center"/>
              <w:rPr>
                <w:rFonts w:asciiTheme="majorBidi" w:hAnsiTheme="majorBidi" w:cstheme="majorBidi"/>
                <w:b/>
                <w:bCs/>
              </w:rPr>
            </w:pPr>
          </w:p>
        </w:tc>
        <w:tc>
          <w:tcPr>
            <w:tcW w:w="340" w:type="dxa"/>
            <w:tcBorders>
              <w:left w:val="single" w:sz="4" w:space="0" w:color="auto"/>
              <w:right w:val="single" w:sz="4" w:space="0" w:color="auto"/>
            </w:tcBorders>
          </w:tcPr>
          <w:p w:rsidR="00195426" w:rsidRPr="00214212" w:rsidRDefault="00195426" w:rsidP="00214212">
            <w:pPr>
              <w:tabs>
                <w:tab w:val="left" w:pos="851"/>
              </w:tabs>
              <w:spacing w:after="0" w:line="240" w:lineRule="auto"/>
              <w:jc w:val="center"/>
              <w:rPr>
                <w:rFonts w:asciiTheme="majorBidi" w:hAnsiTheme="majorBidi" w:cstheme="majorBidi"/>
                <w:b/>
                <w:bCs/>
              </w:rPr>
            </w:pPr>
          </w:p>
        </w:tc>
        <w:tc>
          <w:tcPr>
            <w:tcW w:w="340" w:type="dxa"/>
            <w:tcBorders>
              <w:left w:val="single" w:sz="4" w:space="0" w:color="auto"/>
              <w:right w:val="single" w:sz="4" w:space="0" w:color="auto"/>
            </w:tcBorders>
          </w:tcPr>
          <w:p w:rsidR="00195426" w:rsidRPr="00214212" w:rsidRDefault="00195426" w:rsidP="00214212">
            <w:pPr>
              <w:tabs>
                <w:tab w:val="left" w:pos="851"/>
              </w:tabs>
              <w:spacing w:after="0" w:line="240" w:lineRule="auto"/>
              <w:jc w:val="center"/>
              <w:rPr>
                <w:rFonts w:asciiTheme="majorBidi" w:hAnsiTheme="majorBidi" w:cstheme="majorBidi"/>
                <w:b/>
                <w:bCs/>
              </w:rPr>
            </w:pPr>
          </w:p>
        </w:tc>
        <w:tc>
          <w:tcPr>
            <w:tcW w:w="340" w:type="dxa"/>
            <w:tcBorders>
              <w:left w:val="single" w:sz="4" w:space="0" w:color="auto"/>
              <w:right w:val="single" w:sz="4" w:space="0" w:color="auto"/>
            </w:tcBorders>
          </w:tcPr>
          <w:p w:rsidR="00195426" w:rsidRPr="00214212" w:rsidRDefault="00195426" w:rsidP="00214212">
            <w:pPr>
              <w:tabs>
                <w:tab w:val="left" w:pos="851"/>
              </w:tabs>
              <w:spacing w:after="0" w:line="240" w:lineRule="auto"/>
              <w:jc w:val="center"/>
              <w:rPr>
                <w:rFonts w:asciiTheme="majorBidi" w:hAnsiTheme="majorBidi" w:cstheme="majorBidi"/>
                <w:b/>
                <w:bCs/>
              </w:rPr>
            </w:pPr>
            <w:r w:rsidRPr="00214212">
              <w:rPr>
                <w:rFonts w:asciiTheme="majorBidi" w:hAnsiTheme="majorBidi" w:cstheme="majorBidi"/>
                <w:b/>
                <w:bCs/>
              </w:rPr>
              <w:t>√</w:t>
            </w:r>
          </w:p>
        </w:tc>
        <w:tc>
          <w:tcPr>
            <w:tcW w:w="340" w:type="dxa"/>
            <w:tcBorders>
              <w:left w:val="single" w:sz="4" w:space="0" w:color="auto"/>
            </w:tcBorders>
          </w:tcPr>
          <w:p w:rsidR="00195426" w:rsidRPr="00214212" w:rsidRDefault="00195426" w:rsidP="00214212">
            <w:pPr>
              <w:tabs>
                <w:tab w:val="left" w:pos="851"/>
              </w:tabs>
              <w:spacing w:after="0" w:line="240" w:lineRule="auto"/>
              <w:jc w:val="center"/>
              <w:rPr>
                <w:rFonts w:asciiTheme="majorBidi" w:hAnsiTheme="majorBidi" w:cstheme="majorBidi"/>
                <w:b/>
                <w:bCs/>
              </w:rPr>
            </w:pPr>
          </w:p>
        </w:tc>
      </w:tr>
    </w:tbl>
    <w:p w:rsidR="009E5FA5" w:rsidRPr="00E96CE4" w:rsidRDefault="009E5FA5" w:rsidP="00E96CE4">
      <w:pPr>
        <w:tabs>
          <w:tab w:val="left" w:pos="851"/>
          <w:tab w:val="left" w:pos="6905"/>
        </w:tabs>
        <w:spacing w:after="0" w:line="240" w:lineRule="auto"/>
        <w:jc w:val="both"/>
        <w:rPr>
          <w:rFonts w:asciiTheme="majorBidi" w:hAnsiTheme="majorBidi" w:cstheme="majorBidi"/>
          <w:bCs/>
          <w:sz w:val="24"/>
          <w:szCs w:val="24"/>
        </w:rPr>
      </w:pPr>
      <w:proofErr w:type="gramStart"/>
      <w:r w:rsidRPr="004C7EF8">
        <w:rPr>
          <w:rFonts w:asciiTheme="majorBidi" w:hAnsiTheme="majorBidi" w:cstheme="majorBidi"/>
          <w:bCs/>
          <w:sz w:val="24"/>
          <w:szCs w:val="24"/>
        </w:rPr>
        <w:t>Keterangan :</w:t>
      </w:r>
      <w:proofErr w:type="gramEnd"/>
      <w:r>
        <w:rPr>
          <w:rFonts w:asciiTheme="majorBidi" w:hAnsiTheme="majorBidi" w:cstheme="majorBidi"/>
          <w:bCs/>
          <w:sz w:val="24"/>
          <w:szCs w:val="24"/>
        </w:rPr>
        <w:t xml:space="preserve"> A= </w:t>
      </w:r>
      <w:r w:rsidRPr="004C7EF8">
        <w:rPr>
          <w:rFonts w:asciiTheme="majorBidi" w:hAnsiTheme="majorBidi" w:cstheme="majorBidi"/>
          <w:bCs/>
          <w:sz w:val="24"/>
          <w:szCs w:val="24"/>
        </w:rPr>
        <w:t>Tidak dapat digunakan</w:t>
      </w:r>
      <w:r>
        <w:rPr>
          <w:rFonts w:asciiTheme="majorBidi" w:hAnsiTheme="majorBidi" w:cstheme="majorBidi"/>
          <w:bCs/>
          <w:sz w:val="24"/>
          <w:szCs w:val="24"/>
        </w:rPr>
        <w:t xml:space="preserve">, B= </w:t>
      </w:r>
      <w:r w:rsidRPr="004C7EF8">
        <w:rPr>
          <w:rFonts w:asciiTheme="majorBidi" w:hAnsiTheme="majorBidi" w:cstheme="majorBidi"/>
          <w:bCs/>
          <w:sz w:val="24"/>
          <w:szCs w:val="24"/>
        </w:rPr>
        <w:t>Dapat digunakan dengan revisi banyak</w:t>
      </w:r>
      <w:r>
        <w:rPr>
          <w:rFonts w:asciiTheme="majorBidi" w:hAnsiTheme="majorBidi" w:cstheme="majorBidi"/>
          <w:bCs/>
          <w:sz w:val="24"/>
          <w:szCs w:val="24"/>
        </w:rPr>
        <w:t xml:space="preserve">, C= </w:t>
      </w:r>
      <w:r w:rsidRPr="004C7EF8">
        <w:rPr>
          <w:rFonts w:asciiTheme="majorBidi" w:hAnsiTheme="majorBidi" w:cstheme="majorBidi"/>
          <w:bCs/>
          <w:sz w:val="24"/>
          <w:szCs w:val="24"/>
        </w:rPr>
        <w:t>Dapat digunakan dengan sedikit revisi</w:t>
      </w:r>
      <w:r>
        <w:rPr>
          <w:rFonts w:asciiTheme="majorBidi" w:hAnsiTheme="majorBidi" w:cstheme="majorBidi"/>
          <w:bCs/>
          <w:sz w:val="24"/>
          <w:szCs w:val="24"/>
        </w:rPr>
        <w:t xml:space="preserve">, D= </w:t>
      </w:r>
      <w:r w:rsidRPr="004C7EF8">
        <w:rPr>
          <w:rFonts w:asciiTheme="majorBidi" w:hAnsiTheme="majorBidi" w:cstheme="majorBidi"/>
          <w:bCs/>
          <w:sz w:val="24"/>
          <w:szCs w:val="24"/>
        </w:rPr>
        <w:t>Dapat digunakan tanpa revisi</w:t>
      </w:r>
    </w:p>
    <w:p w:rsidR="001D4158" w:rsidRDefault="009E5FA5" w:rsidP="006F7214">
      <w:pPr>
        <w:pStyle w:val="ListParagraph"/>
        <w:spacing w:after="0" w:line="480" w:lineRule="auto"/>
        <w:ind w:left="0" w:firstLine="709"/>
        <w:jc w:val="both"/>
        <w:rPr>
          <w:rFonts w:ascii="Times New Roman" w:hAnsi="Times New Roman" w:cs="Times New Roman"/>
          <w:sz w:val="24"/>
          <w:szCs w:val="24"/>
          <w:lang w:val="sv-SE"/>
        </w:rPr>
      </w:pPr>
      <w:r>
        <w:rPr>
          <w:rFonts w:ascii="Times New Roman" w:hAnsi="Times New Roman" w:cs="Times New Roman"/>
          <w:sz w:val="24"/>
          <w:szCs w:val="24"/>
          <w:lang w:val="sv-SE"/>
        </w:rPr>
        <w:lastRenderedPageBreak/>
        <w:t>Be</w:t>
      </w:r>
      <w:r w:rsidR="00195426">
        <w:rPr>
          <w:rFonts w:ascii="Times New Roman" w:hAnsi="Times New Roman" w:cs="Times New Roman"/>
          <w:sz w:val="24"/>
          <w:szCs w:val="24"/>
          <w:lang w:val="sv-SE"/>
        </w:rPr>
        <w:t>rdasarkan hasil penilaian dari 3</w:t>
      </w:r>
      <w:r>
        <w:rPr>
          <w:rFonts w:ascii="Times New Roman" w:hAnsi="Times New Roman" w:cs="Times New Roman"/>
          <w:sz w:val="24"/>
          <w:szCs w:val="24"/>
          <w:lang w:val="sv-SE"/>
        </w:rPr>
        <w:t xml:space="preserve"> orang ahli/pakar, instrument tersebut dinyatakan </w:t>
      </w:r>
      <w:r w:rsidR="008B06AA">
        <w:rPr>
          <w:rFonts w:asciiTheme="majorBidi" w:hAnsiTheme="majorBidi" w:cstheme="majorBidi"/>
          <w:bCs/>
          <w:sz w:val="24"/>
          <w:szCs w:val="24"/>
        </w:rPr>
        <w:t>d</w:t>
      </w:r>
      <w:r w:rsidR="008B06AA" w:rsidRPr="004C7EF8">
        <w:rPr>
          <w:rFonts w:asciiTheme="majorBidi" w:hAnsiTheme="majorBidi" w:cstheme="majorBidi"/>
          <w:bCs/>
          <w:sz w:val="24"/>
          <w:szCs w:val="24"/>
        </w:rPr>
        <w:t>apat digunakan dengan sedikit revisi</w:t>
      </w:r>
      <w:r>
        <w:rPr>
          <w:rFonts w:ascii="Times New Roman" w:hAnsi="Times New Roman" w:cs="Times New Roman"/>
          <w:sz w:val="24"/>
          <w:szCs w:val="24"/>
          <w:lang w:val="sv-SE"/>
        </w:rPr>
        <w:t xml:space="preserve"> sebagai alat pengumpulan data.</w:t>
      </w:r>
    </w:p>
    <w:p w:rsidR="006F7214" w:rsidRDefault="006F7214" w:rsidP="006F7214">
      <w:pPr>
        <w:pStyle w:val="ListParagraph"/>
        <w:spacing w:after="0" w:line="480" w:lineRule="auto"/>
        <w:ind w:left="0" w:firstLine="709"/>
        <w:jc w:val="both"/>
        <w:rPr>
          <w:rFonts w:ascii="Times New Roman" w:hAnsi="Times New Roman" w:cs="Times New Roman"/>
          <w:sz w:val="24"/>
          <w:szCs w:val="24"/>
          <w:lang w:val="sv-SE"/>
        </w:rPr>
      </w:pPr>
    </w:p>
    <w:p w:rsidR="00ED7699" w:rsidRDefault="00ED7699" w:rsidP="006F7214">
      <w:pPr>
        <w:pStyle w:val="ListParagraph"/>
        <w:spacing w:after="0" w:line="480" w:lineRule="auto"/>
        <w:ind w:left="0" w:firstLine="709"/>
        <w:jc w:val="both"/>
        <w:rPr>
          <w:rFonts w:ascii="Times New Roman" w:hAnsi="Times New Roman" w:cs="Times New Roman"/>
          <w:sz w:val="24"/>
          <w:szCs w:val="24"/>
          <w:lang w:val="sv-SE"/>
        </w:rPr>
      </w:pPr>
    </w:p>
    <w:p w:rsidR="00ED7699" w:rsidRDefault="00ED7699" w:rsidP="006F7214">
      <w:pPr>
        <w:pStyle w:val="ListParagraph"/>
        <w:spacing w:after="0" w:line="480" w:lineRule="auto"/>
        <w:ind w:left="0" w:firstLine="709"/>
        <w:jc w:val="both"/>
        <w:rPr>
          <w:rFonts w:ascii="Times New Roman" w:hAnsi="Times New Roman" w:cs="Times New Roman"/>
          <w:sz w:val="24"/>
          <w:szCs w:val="24"/>
          <w:lang w:val="sv-SE"/>
        </w:rPr>
      </w:pPr>
    </w:p>
    <w:p w:rsidR="00ED7699" w:rsidRDefault="00ED7699" w:rsidP="006F7214">
      <w:pPr>
        <w:pStyle w:val="ListParagraph"/>
        <w:spacing w:after="0" w:line="480" w:lineRule="auto"/>
        <w:ind w:left="0" w:firstLine="709"/>
        <w:jc w:val="both"/>
        <w:rPr>
          <w:rFonts w:ascii="Times New Roman" w:hAnsi="Times New Roman" w:cs="Times New Roman"/>
          <w:sz w:val="24"/>
          <w:szCs w:val="24"/>
          <w:lang w:val="sv-SE"/>
        </w:rPr>
      </w:pPr>
    </w:p>
    <w:p w:rsidR="00ED7699" w:rsidRDefault="00ED7699" w:rsidP="006F7214">
      <w:pPr>
        <w:pStyle w:val="ListParagraph"/>
        <w:spacing w:after="0" w:line="480" w:lineRule="auto"/>
        <w:ind w:left="0" w:firstLine="709"/>
        <w:jc w:val="both"/>
        <w:rPr>
          <w:rFonts w:ascii="Times New Roman" w:hAnsi="Times New Roman" w:cs="Times New Roman"/>
          <w:sz w:val="24"/>
          <w:szCs w:val="24"/>
          <w:lang w:val="sv-SE"/>
        </w:rPr>
      </w:pPr>
    </w:p>
    <w:p w:rsidR="00ED7699" w:rsidRDefault="00ED7699" w:rsidP="006F7214">
      <w:pPr>
        <w:pStyle w:val="ListParagraph"/>
        <w:spacing w:after="0" w:line="480" w:lineRule="auto"/>
        <w:ind w:left="0" w:firstLine="709"/>
        <w:jc w:val="both"/>
        <w:rPr>
          <w:rFonts w:ascii="Times New Roman" w:hAnsi="Times New Roman" w:cs="Times New Roman"/>
          <w:sz w:val="24"/>
          <w:szCs w:val="24"/>
          <w:lang w:val="sv-SE"/>
        </w:rPr>
      </w:pPr>
    </w:p>
    <w:p w:rsidR="00ED7699" w:rsidRDefault="00ED7699" w:rsidP="006F7214">
      <w:pPr>
        <w:pStyle w:val="ListParagraph"/>
        <w:spacing w:after="0" w:line="480" w:lineRule="auto"/>
        <w:ind w:left="0" w:firstLine="709"/>
        <w:jc w:val="both"/>
        <w:rPr>
          <w:rFonts w:ascii="Times New Roman" w:hAnsi="Times New Roman" w:cs="Times New Roman"/>
          <w:sz w:val="24"/>
          <w:szCs w:val="24"/>
          <w:lang w:val="sv-SE"/>
        </w:rPr>
      </w:pPr>
    </w:p>
    <w:p w:rsidR="00ED7699" w:rsidRDefault="00ED7699" w:rsidP="006F7214">
      <w:pPr>
        <w:pStyle w:val="ListParagraph"/>
        <w:spacing w:after="0" w:line="480" w:lineRule="auto"/>
        <w:ind w:left="0" w:firstLine="709"/>
        <w:jc w:val="both"/>
        <w:rPr>
          <w:rFonts w:ascii="Times New Roman" w:hAnsi="Times New Roman" w:cs="Times New Roman"/>
          <w:sz w:val="24"/>
          <w:szCs w:val="24"/>
          <w:lang w:val="sv-SE"/>
        </w:rPr>
      </w:pPr>
    </w:p>
    <w:p w:rsidR="00ED7699" w:rsidRDefault="00ED7699" w:rsidP="006F7214">
      <w:pPr>
        <w:pStyle w:val="ListParagraph"/>
        <w:spacing w:after="0" w:line="480" w:lineRule="auto"/>
        <w:ind w:left="0" w:firstLine="709"/>
        <w:jc w:val="both"/>
        <w:rPr>
          <w:rFonts w:ascii="Times New Roman" w:hAnsi="Times New Roman" w:cs="Times New Roman"/>
          <w:sz w:val="24"/>
          <w:szCs w:val="24"/>
          <w:lang w:val="sv-SE"/>
        </w:rPr>
      </w:pPr>
    </w:p>
    <w:p w:rsidR="00ED7699" w:rsidRDefault="00ED7699" w:rsidP="006F7214">
      <w:pPr>
        <w:pStyle w:val="ListParagraph"/>
        <w:spacing w:after="0" w:line="480" w:lineRule="auto"/>
        <w:ind w:left="0" w:firstLine="709"/>
        <w:jc w:val="both"/>
        <w:rPr>
          <w:rFonts w:ascii="Times New Roman" w:hAnsi="Times New Roman" w:cs="Times New Roman"/>
          <w:sz w:val="24"/>
          <w:szCs w:val="24"/>
          <w:lang w:val="sv-SE"/>
        </w:rPr>
      </w:pPr>
    </w:p>
    <w:p w:rsidR="00ED7699" w:rsidRDefault="00ED7699" w:rsidP="006F7214">
      <w:pPr>
        <w:pStyle w:val="ListParagraph"/>
        <w:spacing w:after="0" w:line="480" w:lineRule="auto"/>
        <w:ind w:left="0" w:firstLine="709"/>
        <w:jc w:val="both"/>
        <w:rPr>
          <w:rFonts w:ascii="Times New Roman" w:hAnsi="Times New Roman" w:cs="Times New Roman"/>
          <w:sz w:val="24"/>
          <w:szCs w:val="24"/>
          <w:lang w:val="sv-SE"/>
        </w:rPr>
      </w:pPr>
    </w:p>
    <w:p w:rsidR="00ED7699" w:rsidRDefault="00ED7699" w:rsidP="006F7214">
      <w:pPr>
        <w:pStyle w:val="ListParagraph"/>
        <w:spacing w:after="0" w:line="480" w:lineRule="auto"/>
        <w:ind w:left="0" w:firstLine="709"/>
        <w:jc w:val="both"/>
        <w:rPr>
          <w:rFonts w:ascii="Times New Roman" w:hAnsi="Times New Roman" w:cs="Times New Roman"/>
          <w:sz w:val="24"/>
          <w:szCs w:val="24"/>
          <w:lang w:val="sv-SE"/>
        </w:rPr>
      </w:pPr>
    </w:p>
    <w:p w:rsidR="00ED7699" w:rsidRDefault="00ED7699" w:rsidP="006F7214">
      <w:pPr>
        <w:pStyle w:val="ListParagraph"/>
        <w:spacing w:after="0" w:line="480" w:lineRule="auto"/>
        <w:ind w:left="0" w:firstLine="709"/>
        <w:jc w:val="both"/>
        <w:rPr>
          <w:rFonts w:ascii="Times New Roman" w:hAnsi="Times New Roman" w:cs="Times New Roman"/>
          <w:sz w:val="24"/>
          <w:szCs w:val="24"/>
          <w:lang w:val="sv-SE"/>
        </w:rPr>
      </w:pPr>
    </w:p>
    <w:p w:rsidR="00ED7699" w:rsidRDefault="00ED7699" w:rsidP="006F7214">
      <w:pPr>
        <w:pStyle w:val="ListParagraph"/>
        <w:spacing w:after="0" w:line="480" w:lineRule="auto"/>
        <w:ind w:left="0" w:firstLine="709"/>
        <w:jc w:val="both"/>
        <w:rPr>
          <w:rFonts w:ascii="Times New Roman" w:hAnsi="Times New Roman" w:cs="Times New Roman"/>
          <w:sz w:val="24"/>
          <w:szCs w:val="24"/>
          <w:lang w:val="sv-SE"/>
        </w:rPr>
      </w:pPr>
    </w:p>
    <w:p w:rsidR="00ED7699" w:rsidRDefault="00ED7699" w:rsidP="006F7214">
      <w:pPr>
        <w:pStyle w:val="ListParagraph"/>
        <w:spacing w:after="0" w:line="480" w:lineRule="auto"/>
        <w:ind w:left="0" w:firstLine="709"/>
        <w:jc w:val="both"/>
        <w:rPr>
          <w:rFonts w:ascii="Times New Roman" w:hAnsi="Times New Roman" w:cs="Times New Roman"/>
          <w:sz w:val="24"/>
          <w:szCs w:val="24"/>
          <w:lang w:val="sv-SE"/>
        </w:rPr>
      </w:pPr>
    </w:p>
    <w:p w:rsidR="00ED7699" w:rsidRDefault="00ED7699" w:rsidP="006F7214">
      <w:pPr>
        <w:pStyle w:val="ListParagraph"/>
        <w:spacing w:after="0" w:line="480" w:lineRule="auto"/>
        <w:ind w:left="0" w:firstLine="709"/>
        <w:jc w:val="both"/>
        <w:rPr>
          <w:rFonts w:ascii="Times New Roman" w:hAnsi="Times New Roman" w:cs="Times New Roman"/>
          <w:sz w:val="24"/>
          <w:szCs w:val="24"/>
          <w:lang w:val="sv-SE"/>
        </w:rPr>
      </w:pPr>
    </w:p>
    <w:p w:rsidR="00ED7699" w:rsidRDefault="00ED7699" w:rsidP="006F7214">
      <w:pPr>
        <w:pStyle w:val="ListParagraph"/>
        <w:spacing w:after="0" w:line="480" w:lineRule="auto"/>
        <w:ind w:left="0" w:firstLine="709"/>
        <w:jc w:val="both"/>
        <w:rPr>
          <w:rFonts w:ascii="Times New Roman" w:hAnsi="Times New Roman" w:cs="Times New Roman"/>
          <w:sz w:val="24"/>
          <w:szCs w:val="24"/>
          <w:lang w:val="sv-SE"/>
        </w:rPr>
      </w:pPr>
    </w:p>
    <w:p w:rsidR="00ED7699" w:rsidRDefault="00ED7699" w:rsidP="006F7214">
      <w:pPr>
        <w:pStyle w:val="ListParagraph"/>
        <w:spacing w:after="0" w:line="480" w:lineRule="auto"/>
        <w:ind w:left="0" w:firstLine="709"/>
        <w:jc w:val="both"/>
        <w:rPr>
          <w:rFonts w:ascii="Times New Roman" w:hAnsi="Times New Roman" w:cs="Times New Roman"/>
          <w:sz w:val="24"/>
          <w:szCs w:val="24"/>
          <w:lang w:val="sv-SE"/>
        </w:rPr>
      </w:pPr>
    </w:p>
    <w:p w:rsidR="00ED7699" w:rsidRDefault="00ED7699" w:rsidP="00C84569">
      <w:pPr>
        <w:spacing w:after="0" w:line="480" w:lineRule="auto"/>
        <w:jc w:val="both"/>
        <w:rPr>
          <w:rFonts w:ascii="Times New Roman" w:hAnsi="Times New Roman" w:cs="Times New Roman"/>
          <w:sz w:val="24"/>
          <w:szCs w:val="24"/>
          <w:lang w:val="sv-SE"/>
        </w:rPr>
      </w:pPr>
    </w:p>
    <w:p w:rsidR="00E96CE4" w:rsidRPr="00C84569" w:rsidRDefault="00E96CE4" w:rsidP="00C84569">
      <w:pPr>
        <w:spacing w:after="0" w:line="480" w:lineRule="auto"/>
        <w:jc w:val="both"/>
        <w:rPr>
          <w:rFonts w:ascii="Times New Roman" w:hAnsi="Times New Roman" w:cs="Times New Roman"/>
          <w:sz w:val="24"/>
          <w:szCs w:val="24"/>
          <w:lang w:val="sv-SE"/>
        </w:rPr>
      </w:pPr>
    </w:p>
    <w:p w:rsidR="00E0022E" w:rsidRPr="00AE4549" w:rsidRDefault="00E0022E" w:rsidP="0006748C">
      <w:pPr>
        <w:spacing w:after="0" w:line="480" w:lineRule="auto"/>
        <w:jc w:val="center"/>
        <w:rPr>
          <w:rFonts w:ascii="Times New Roman" w:hAnsi="Times New Roman" w:cs="Times New Roman"/>
          <w:b/>
          <w:sz w:val="24"/>
          <w:szCs w:val="24"/>
        </w:rPr>
      </w:pPr>
      <w:r w:rsidRPr="00AE4549">
        <w:rPr>
          <w:rFonts w:ascii="Times New Roman" w:hAnsi="Times New Roman" w:cs="Times New Roman"/>
          <w:b/>
          <w:sz w:val="24"/>
          <w:szCs w:val="24"/>
        </w:rPr>
        <w:lastRenderedPageBreak/>
        <w:t>BAB IV</w:t>
      </w:r>
    </w:p>
    <w:p w:rsidR="00E0022E" w:rsidRPr="0006748C" w:rsidRDefault="00E0022E" w:rsidP="0006748C">
      <w:pPr>
        <w:spacing w:after="0" w:line="720" w:lineRule="auto"/>
        <w:jc w:val="center"/>
        <w:rPr>
          <w:rFonts w:ascii="Times New Roman" w:hAnsi="Times New Roman" w:cs="Times New Roman"/>
          <w:b/>
          <w:sz w:val="24"/>
          <w:szCs w:val="24"/>
        </w:rPr>
      </w:pPr>
      <w:r w:rsidRPr="00AE4549">
        <w:rPr>
          <w:rFonts w:ascii="Times New Roman" w:hAnsi="Times New Roman" w:cs="Times New Roman"/>
          <w:b/>
          <w:sz w:val="24"/>
          <w:szCs w:val="24"/>
        </w:rPr>
        <w:t>HASIL DAN PEMBAHASAN</w:t>
      </w:r>
    </w:p>
    <w:p w:rsidR="00E0022E" w:rsidRPr="002959CA" w:rsidRDefault="00E0022E" w:rsidP="0006748C">
      <w:pPr>
        <w:pStyle w:val="ListParagraph"/>
        <w:numPr>
          <w:ilvl w:val="0"/>
          <w:numId w:val="1"/>
        </w:numPr>
        <w:tabs>
          <w:tab w:val="left" w:pos="360"/>
          <w:tab w:val="left" w:pos="1350"/>
        </w:tabs>
        <w:spacing w:after="0" w:line="720" w:lineRule="auto"/>
        <w:ind w:left="0" w:firstLine="0"/>
        <w:jc w:val="both"/>
        <w:rPr>
          <w:rFonts w:ascii="Times New Roman" w:hAnsi="Times New Roman" w:cs="Times New Roman"/>
          <w:b/>
          <w:sz w:val="24"/>
          <w:szCs w:val="24"/>
        </w:rPr>
      </w:pPr>
      <w:r w:rsidRPr="002959CA">
        <w:rPr>
          <w:rFonts w:ascii="Times New Roman" w:hAnsi="Times New Roman" w:cs="Times New Roman"/>
          <w:b/>
          <w:sz w:val="24"/>
          <w:szCs w:val="24"/>
        </w:rPr>
        <w:t>Hasil Penelitian</w:t>
      </w:r>
    </w:p>
    <w:p w:rsidR="006C7E28" w:rsidRPr="00AE4549" w:rsidRDefault="00E0022E" w:rsidP="006C7E28">
      <w:pPr>
        <w:pStyle w:val="ListParagraph"/>
        <w:tabs>
          <w:tab w:val="left" w:pos="810"/>
          <w:tab w:val="left" w:pos="135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005B0627">
        <w:rPr>
          <w:rFonts w:ascii="Times New Roman" w:hAnsi="Times New Roman" w:cs="Times New Roman"/>
          <w:sz w:val="24"/>
          <w:szCs w:val="24"/>
        </w:rPr>
        <w:t>Hasil uji validitas terhadap 20</w:t>
      </w:r>
      <w:r>
        <w:rPr>
          <w:rFonts w:ascii="Times New Roman" w:hAnsi="Times New Roman" w:cs="Times New Roman"/>
          <w:sz w:val="24"/>
          <w:szCs w:val="24"/>
        </w:rPr>
        <w:t xml:space="preserve"> item soal yang digunakan dalam uji coba penelitian ini didapati </w:t>
      </w:r>
      <w:r w:rsidR="005B0627">
        <w:rPr>
          <w:rFonts w:ascii="Times New Roman" w:hAnsi="Times New Roman" w:cs="Times New Roman"/>
          <w:sz w:val="24"/>
          <w:szCs w:val="24"/>
        </w:rPr>
        <w:t>bahwa soal yang valid sebanyak 1</w:t>
      </w:r>
      <w:r>
        <w:rPr>
          <w:rFonts w:ascii="Times New Roman" w:hAnsi="Times New Roman" w:cs="Times New Roman"/>
          <w:sz w:val="24"/>
          <w:szCs w:val="24"/>
        </w:rPr>
        <w:t>5 nomo</w:t>
      </w:r>
      <w:r w:rsidR="005B0627">
        <w:rPr>
          <w:rFonts w:ascii="Times New Roman" w:hAnsi="Times New Roman" w:cs="Times New Roman"/>
          <w:sz w:val="24"/>
          <w:szCs w:val="24"/>
        </w:rPr>
        <w:t>r untuk kuisioner motivasi ekstrinsik dan 1</w:t>
      </w:r>
      <w:r>
        <w:rPr>
          <w:rFonts w:ascii="Times New Roman" w:hAnsi="Times New Roman" w:cs="Times New Roman"/>
          <w:sz w:val="24"/>
          <w:szCs w:val="24"/>
        </w:rPr>
        <w:t>5 untuk kuisio</w:t>
      </w:r>
      <w:r w:rsidR="005B0627">
        <w:rPr>
          <w:rFonts w:ascii="Times New Roman" w:hAnsi="Times New Roman" w:cs="Times New Roman"/>
          <w:sz w:val="24"/>
          <w:szCs w:val="24"/>
        </w:rPr>
        <w:t xml:space="preserve">ner minat belajar. Untuk </w:t>
      </w:r>
      <w:proofErr w:type="gramStart"/>
      <w:r w:rsidR="005B0627">
        <w:rPr>
          <w:rFonts w:ascii="Times New Roman" w:hAnsi="Times New Roman" w:cs="Times New Roman"/>
          <w:sz w:val="24"/>
          <w:szCs w:val="24"/>
        </w:rPr>
        <w:t>variab</w:t>
      </w:r>
      <w:r>
        <w:rPr>
          <w:rFonts w:ascii="Times New Roman" w:hAnsi="Times New Roman" w:cs="Times New Roman"/>
          <w:sz w:val="24"/>
          <w:szCs w:val="24"/>
        </w:rPr>
        <w:t>e</w:t>
      </w:r>
      <w:r w:rsidR="005B0627">
        <w:rPr>
          <w:rFonts w:ascii="Times New Roman" w:hAnsi="Times New Roman" w:cs="Times New Roman"/>
          <w:sz w:val="24"/>
          <w:szCs w:val="24"/>
        </w:rPr>
        <w:t>l</w:t>
      </w:r>
      <w:r>
        <w:rPr>
          <w:rFonts w:ascii="Times New Roman" w:hAnsi="Times New Roman" w:cs="Times New Roman"/>
          <w:sz w:val="24"/>
          <w:szCs w:val="24"/>
        </w:rPr>
        <w:t xml:space="preserve">  motivasi</w:t>
      </w:r>
      <w:proofErr w:type="gramEnd"/>
      <w:r w:rsidR="005B0627">
        <w:rPr>
          <w:rFonts w:ascii="Times New Roman" w:hAnsi="Times New Roman" w:cs="Times New Roman"/>
          <w:sz w:val="24"/>
          <w:szCs w:val="24"/>
        </w:rPr>
        <w:t xml:space="preserve"> ekstrinsik</w:t>
      </w:r>
      <w:r>
        <w:rPr>
          <w:rFonts w:ascii="Times New Roman" w:hAnsi="Times New Roman" w:cs="Times New Roman"/>
          <w:sz w:val="24"/>
          <w:szCs w:val="24"/>
        </w:rPr>
        <w:t xml:space="preserve">, banyaknya soal yang tidak valid sebanyak 5 </w:t>
      </w:r>
      <w:r w:rsidR="00A729F6">
        <w:rPr>
          <w:rFonts w:ascii="Times New Roman" w:hAnsi="Times New Roman" w:cs="Times New Roman"/>
          <w:sz w:val="24"/>
          <w:szCs w:val="24"/>
        </w:rPr>
        <w:t>nomor  yaitu nomor 3,10</w:t>
      </w:r>
      <w:r w:rsidR="00252492">
        <w:rPr>
          <w:rFonts w:ascii="Times New Roman" w:hAnsi="Times New Roman" w:cs="Times New Roman"/>
          <w:sz w:val="24"/>
          <w:szCs w:val="24"/>
        </w:rPr>
        <w:t>,</w:t>
      </w:r>
      <w:r w:rsidR="00A729F6">
        <w:rPr>
          <w:rFonts w:ascii="Times New Roman" w:hAnsi="Times New Roman" w:cs="Times New Roman"/>
          <w:sz w:val="24"/>
          <w:szCs w:val="24"/>
        </w:rPr>
        <w:t xml:space="preserve">13,17 dan </w:t>
      </w:r>
      <w:r w:rsidR="00252492">
        <w:rPr>
          <w:rFonts w:ascii="Times New Roman" w:hAnsi="Times New Roman" w:cs="Times New Roman"/>
          <w:sz w:val="24"/>
          <w:szCs w:val="24"/>
        </w:rPr>
        <w:t>19</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Untuk  </w:t>
      </w:r>
      <w:r w:rsidR="007F5B27">
        <w:rPr>
          <w:rFonts w:ascii="Times New Roman" w:hAnsi="Times New Roman" w:cs="Times New Roman"/>
          <w:sz w:val="24"/>
          <w:szCs w:val="24"/>
        </w:rPr>
        <w:t>variabel</w:t>
      </w:r>
      <w:proofErr w:type="gramEnd"/>
      <w:r>
        <w:rPr>
          <w:rFonts w:ascii="Times New Roman" w:hAnsi="Times New Roman" w:cs="Times New Roman"/>
          <w:sz w:val="24"/>
          <w:szCs w:val="24"/>
        </w:rPr>
        <w:t xml:space="preserve"> minat juga sebanyak </w:t>
      </w:r>
      <w:r w:rsidR="00252492">
        <w:rPr>
          <w:rFonts w:ascii="Times New Roman" w:hAnsi="Times New Roman" w:cs="Times New Roman"/>
          <w:sz w:val="24"/>
          <w:szCs w:val="24"/>
        </w:rPr>
        <w:t>5 nomor yaitu nomor  3,</w:t>
      </w:r>
      <w:r w:rsidR="00A729F6">
        <w:rPr>
          <w:rFonts w:ascii="Times New Roman" w:hAnsi="Times New Roman" w:cs="Times New Roman"/>
          <w:sz w:val="24"/>
          <w:szCs w:val="24"/>
        </w:rPr>
        <w:t>17,18,19</w:t>
      </w:r>
      <w:r w:rsidR="00252492">
        <w:rPr>
          <w:rFonts w:ascii="Times New Roman" w:hAnsi="Times New Roman" w:cs="Times New Roman"/>
          <w:sz w:val="24"/>
          <w:szCs w:val="24"/>
        </w:rPr>
        <w:t>, da</w:t>
      </w:r>
      <w:r w:rsidR="00A729F6">
        <w:rPr>
          <w:rFonts w:ascii="Times New Roman" w:hAnsi="Times New Roman" w:cs="Times New Roman"/>
          <w:sz w:val="24"/>
          <w:szCs w:val="24"/>
        </w:rPr>
        <w:t>n 20</w:t>
      </w:r>
      <w:r>
        <w:rPr>
          <w:rFonts w:ascii="Times New Roman" w:hAnsi="Times New Roman" w:cs="Times New Roman"/>
          <w:sz w:val="24"/>
          <w:szCs w:val="24"/>
        </w:rPr>
        <w:t>.</w:t>
      </w:r>
      <w:r w:rsidR="00252492">
        <w:rPr>
          <w:rFonts w:ascii="Times New Roman" w:hAnsi="Times New Roman" w:cs="Times New Roman"/>
          <w:sz w:val="24"/>
          <w:szCs w:val="24"/>
        </w:rPr>
        <w:t xml:space="preserve"> </w:t>
      </w:r>
      <w:r>
        <w:rPr>
          <w:rFonts w:ascii="Times New Roman" w:hAnsi="Times New Roman" w:cs="Times New Roman"/>
          <w:sz w:val="24"/>
          <w:szCs w:val="24"/>
        </w:rPr>
        <w:t xml:space="preserve">Soal- soal </w:t>
      </w:r>
      <w:proofErr w:type="gramStart"/>
      <w:r>
        <w:rPr>
          <w:rFonts w:ascii="Times New Roman" w:hAnsi="Times New Roman" w:cs="Times New Roman"/>
          <w:sz w:val="24"/>
          <w:szCs w:val="24"/>
        </w:rPr>
        <w:t>tersebut  dinyatakan</w:t>
      </w:r>
      <w:proofErr w:type="gramEnd"/>
      <w:r>
        <w:rPr>
          <w:rFonts w:ascii="Times New Roman" w:hAnsi="Times New Roman" w:cs="Times New Roman"/>
          <w:sz w:val="24"/>
          <w:szCs w:val="24"/>
        </w:rPr>
        <w:t xml:space="preserve"> tidak valid karena nilai validitasnya dibawah 0,30. Berdasarkan uraian tersebut diketahui ba</w:t>
      </w:r>
      <w:r w:rsidR="005B0627">
        <w:rPr>
          <w:rFonts w:ascii="Times New Roman" w:hAnsi="Times New Roman" w:cs="Times New Roman"/>
          <w:sz w:val="24"/>
          <w:szCs w:val="24"/>
        </w:rPr>
        <w:t xml:space="preserve">hwa banyaknya soal yang </w:t>
      </w:r>
      <w:proofErr w:type="gramStart"/>
      <w:r w:rsidR="005B0627">
        <w:rPr>
          <w:rFonts w:ascii="Times New Roman" w:hAnsi="Times New Roman" w:cs="Times New Roman"/>
          <w:sz w:val="24"/>
          <w:szCs w:val="24"/>
        </w:rPr>
        <w:t>akan</w:t>
      </w:r>
      <w:proofErr w:type="gramEnd"/>
      <w:r w:rsidR="005B0627">
        <w:rPr>
          <w:rFonts w:ascii="Times New Roman" w:hAnsi="Times New Roman" w:cs="Times New Roman"/>
          <w:sz w:val="24"/>
          <w:szCs w:val="24"/>
        </w:rPr>
        <w:t xml:space="preserve"> di</w:t>
      </w:r>
      <w:r>
        <w:rPr>
          <w:rFonts w:ascii="Times New Roman" w:hAnsi="Times New Roman" w:cs="Times New Roman"/>
          <w:sz w:val="24"/>
          <w:szCs w:val="24"/>
        </w:rPr>
        <w:t>gunakan d</w:t>
      </w:r>
      <w:r w:rsidR="005B0627">
        <w:rPr>
          <w:rFonts w:ascii="Times New Roman" w:hAnsi="Times New Roman" w:cs="Times New Roman"/>
          <w:sz w:val="24"/>
          <w:szCs w:val="24"/>
        </w:rPr>
        <w:t>alam penelitian adalah sebesar 1</w:t>
      </w:r>
      <w:r>
        <w:rPr>
          <w:rFonts w:ascii="Times New Roman" w:hAnsi="Times New Roman" w:cs="Times New Roman"/>
          <w:sz w:val="24"/>
          <w:szCs w:val="24"/>
        </w:rPr>
        <w:t xml:space="preserve">5 item untuk masing- masing </w:t>
      </w:r>
      <w:r w:rsidR="007F5B27">
        <w:rPr>
          <w:rFonts w:ascii="Times New Roman" w:hAnsi="Times New Roman" w:cs="Times New Roman"/>
          <w:sz w:val="24"/>
          <w:szCs w:val="24"/>
        </w:rPr>
        <w:t>variabel</w:t>
      </w:r>
      <w:r>
        <w:rPr>
          <w:rFonts w:ascii="Times New Roman" w:hAnsi="Times New Roman" w:cs="Times New Roman"/>
          <w:sz w:val="24"/>
          <w:szCs w:val="24"/>
        </w:rPr>
        <w:t xml:space="preserve"> motivasi dan </w:t>
      </w:r>
      <w:r w:rsidR="007F5B27">
        <w:rPr>
          <w:rFonts w:ascii="Times New Roman" w:hAnsi="Times New Roman" w:cs="Times New Roman"/>
          <w:sz w:val="24"/>
          <w:szCs w:val="24"/>
        </w:rPr>
        <w:t>variabel</w:t>
      </w:r>
      <w:r>
        <w:rPr>
          <w:rFonts w:ascii="Times New Roman" w:hAnsi="Times New Roman" w:cs="Times New Roman"/>
          <w:sz w:val="24"/>
          <w:szCs w:val="24"/>
        </w:rPr>
        <w:t xml:space="preserve"> minat belajar. Dengan demikian banyaknya item soal baik </w:t>
      </w:r>
      <w:r w:rsidR="007F5B27">
        <w:rPr>
          <w:rFonts w:ascii="Times New Roman" w:hAnsi="Times New Roman" w:cs="Times New Roman"/>
          <w:sz w:val="24"/>
          <w:szCs w:val="24"/>
        </w:rPr>
        <w:t>variabel</w:t>
      </w:r>
      <w:r>
        <w:rPr>
          <w:rFonts w:ascii="Times New Roman" w:hAnsi="Times New Roman" w:cs="Times New Roman"/>
          <w:sz w:val="24"/>
          <w:szCs w:val="24"/>
        </w:rPr>
        <w:t xml:space="preserve"> motivasi maupun item minat belajar adalah </w:t>
      </w:r>
      <w:proofErr w:type="gramStart"/>
      <w:r>
        <w:rPr>
          <w:rFonts w:ascii="Times New Roman" w:hAnsi="Times New Roman" w:cs="Times New Roman"/>
          <w:sz w:val="24"/>
          <w:szCs w:val="24"/>
        </w:rPr>
        <w:t>sama</w:t>
      </w:r>
      <w:proofErr w:type="gramEnd"/>
      <w:r w:rsidR="002959CA">
        <w:rPr>
          <w:rFonts w:ascii="Times New Roman" w:hAnsi="Times New Roman" w:cs="Times New Roman"/>
          <w:sz w:val="24"/>
          <w:szCs w:val="24"/>
        </w:rPr>
        <w:t xml:space="preserve"> sebanyak 1</w:t>
      </w:r>
      <w:r>
        <w:rPr>
          <w:rFonts w:ascii="Times New Roman" w:hAnsi="Times New Roman" w:cs="Times New Roman"/>
          <w:sz w:val="24"/>
          <w:szCs w:val="24"/>
        </w:rPr>
        <w:t xml:space="preserve">5 item soal yang hasilnya ada di lampiran 4 dan lampiran 5. Data rekapan inilah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dilih</w:t>
      </w:r>
      <w:r w:rsidR="002959CA">
        <w:rPr>
          <w:rFonts w:ascii="Times New Roman" w:hAnsi="Times New Roman" w:cs="Times New Roman"/>
          <w:sz w:val="24"/>
          <w:szCs w:val="24"/>
        </w:rPr>
        <w:t>at pengaruhnya terhadap hasil</w:t>
      </w:r>
      <w:r>
        <w:rPr>
          <w:rFonts w:ascii="Times New Roman" w:hAnsi="Times New Roman" w:cs="Times New Roman"/>
          <w:sz w:val="24"/>
          <w:szCs w:val="24"/>
        </w:rPr>
        <w:t xml:space="preserve"> belajar siswa. Selanjutnya data-data tersebut dikonversi untuk </w:t>
      </w:r>
      <w:r w:rsidR="002959CA">
        <w:rPr>
          <w:rFonts w:ascii="Times New Roman" w:hAnsi="Times New Roman" w:cs="Times New Roman"/>
          <w:sz w:val="24"/>
          <w:szCs w:val="24"/>
        </w:rPr>
        <w:t>menghasilkan nilai akhir variab</w:t>
      </w:r>
      <w:r>
        <w:rPr>
          <w:rFonts w:ascii="Times New Roman" w:hAnsi="Times New Roman" w:cs="Times New Roman"/>
          <w:sz w:val="24"/>
          <w:szCs w:val="24"/>
        </w:rPr>
        <w:t>e</w:t>
      </w:r>
      <w:r w:rsidR="002959CA">
        <w:rPr>
          <w:rFonts w:ascii="Times New Roman" w:hAnsi="Times New Roman" w:cs="Times New Roman"/>
          <w:sz w:val="24"/>
          <w:szCs w:val="24"/>
        </w:rPr>
        <w:t>l X</w:t>
      </w:r>
      <w:r w:rsidR="002959CA" w:rsidRPr="00F4351D">
        <w:rPr>
          <w:rFonts w:ascii="Times New Roman" w:hAnsi="Times New Roman" w:cs="Times New Roman"/>
          <w:sz w:val="24"/>
          <w:szCs w:val="24"/>
          <w:vertAlign w:val="subscript"/>
        </w:rPr>
        <w:t>1</w:t>
      </w:r>
      <w:r w:rsidR="002959CA">
        <w:rPr>
          <w:rFonts w:ascii="Times New Roman" w:hAnsi="Times New Roman" w:cs="Times New Roman"/>
          <w:sz w:val="24"/>
          <w:szCs w:val="24"/>
        </w:rPr>
        <w:t>, variab</w:t>
      </w:r>
      <w:r>
        <w:rPr>
          <w:rFonts w:ascii="Times New Roman" w:hAnsi="Times New Roman" w:cs="Times New Roman"/>
          <w:sz w:val="24"/>
          <w:szCs w:val="24"/>
        </w:rPr>
        <w:t>e</w:t>
      </w:r>
      <w:r w:rsidR="002959CA">
        <w:rPr>
          <w:rFonts w:ascii="Times New Roman" w:hAnsi="Times New Roman" w:cs="Times New Roman"/>
          <w:sz w:val="24"/>
          <w:szCs w:val="24"/>
        </w:rPr>
        <w:t>l</w:t>
      </w:r>
      <w:r>
        <w:rPr>
          <w:rFonts w:ascii="Times New Roman" w:hAnsi="Times New Roman" w:cs="Times New Roman"/>
          <w:sz w:val="24"/>
          <w:szCs w:val="24"/>
        </w:rPr>
        <w:t xml:space="preserve"> X</w:t>
      </w:r>
      <w:r w:rsidRPr="00F4351D">
        <w:rPr>
          <w:rFonts w:ascii="Times New Roman" w:hAnsi="Times New Roman" w:cs="Times New Roman"/>
          <w:sz w:val="24"/>
          <w:szCs w:val="24"/>
          <w:vertAlign w:val="subscript"/>
        </w:rPr>
        <w:t>2</w:t>
      </w:r>
      <w:r>
        <w:rPr>
          <w:rFonts w:ascii="Times New Roman" w:hAnsi="Times New Roman" w:cs="Times New Roman"/>
          <w:sz w:val="24"/>
          <w:szCs w:val="24"/>
        </w:rPr>
        <w:t xml:space="preserve"> dan </w:t>
      </w:r>
      <w:r w:rsidR="007F5B27">
        <w:rPr>
          <w:rFonts w:ascii="Times New Roman" w:hAnsi="Times New Roman" w:cs="Times New Roman"/>
          <w:sz w:val="24"/>
          <w:szCs w:val="24"/>
        </w:rPr>
        <w:t>variabel Y.</w:t>
      </w:r>
      <w:r w:rsidR="006C7E28">
        <w:rPr>
          <w:rFonts w:ascii="Times New Roman" w:hAnsi="Times New Roman" w:cs="Times New Roman"/>
          <w:sz w:val="24"/>
          <w:szCs w:val="24"/>
        </w:rPr>
        <w:t xml:space="preserve"> Nilai   akhir Variabel X</w:t>
      </w:r>
      <w:r w:rsidR="006C7E28" w:rsidRPr="00F4351D">
        <w:rPr>
          <w:rFonts w:ascii="Times New Roman" w:hAnsi="Times New Roman" w:cs="Times New Roman"/>
          <w:sz w:val="24"/>
          <w:szCs w:val="24"/>
          <w:vertAlign w:val="subscript"/>
        </w:rPr>
        <w:t>1</w:t>
      </w:r>
      <w:r w:rsidR="006C7E28">
        <w:rPr>
          <w:rFonts w:ascii="Times New Roman" w:hAnsi="Times New Roman" w:cs="Times New Roman"/>
          <w:sz w:val="24"/>
          <w:szCs w:val="24"/>
        </w:rPr>
        <w:t xml:space="preserve"> (Motivasi belajar</w:t>
      </w:r>
      <w:r w:rsidR="00971B6D">
        <w:rPr>
          <w:rFonts w:ascii="Times New Roman" w:hAnsi="Times New Roman" w:cs="Times New Roman"/>
          <w:sz w:val="24"/>
          <w:szCs w:val="24"/>
        </w:rPr>
        <w:t xml:space="preserve"> e</w:t>
      </w:r>
      <w:r w:rsidR="00A729F6">
        <w:rPr>
          <w:rFonts w:ascii="Times New Roman" w:hAnsi="Times New Roman" w:cs="Times New Roman"/>
          <w:sz w:val="24"/>
          <w:szCs w:val="24"/>
        </w:rPr>
        <w:t>kstrinsik</w:t>
      </w:r>
      <w:r w:rsidR="006C7E28">
        <w:rPr>
          <w:rFonts w:ascii="Times New Roman" w:hAnsi="Times New Roman" w:cs="Times New Roman"/>
          <w:sz w:val="24"/>
          <w:szCs w:val="24"/>
        </w:rPr>
        <w:t xml:space="preserve">) dan </w:t>
      </w:r>
      <w:r w:rsidR="005E3D47">
        <w:rPr>
          <w:rFonts w:ascii="Times New Roman" w:hAnsi="Times New Roman" w:cs="Times New Roman"/>
          <w:sz w:val="24"/>
          <w:szCs w:val="24"/>
        </w:rPr>
        <w:t>variabel</w:t>
      </w:r>
      <w:r w:rsidR="00F4351D">
        <w:rPr>
          <w:rFonts w:ascii="Times New Roman" w:hAnsi="Times New Roman" w:cs="Times New Roman"/>
          <w:sz w:val="24"/>
          <w:szCs w:val="24"/>
        </w:rPr>
        <w:t xml:space="preserve"> X</w:t>
      </w:r>
      <w:r w:rsidR="00F4351D" w:rsidRPr="00F4351D">
        <w:rPr>
          <w:rFonts w:ascii="Times New Roman" w:hAnsi="Times New Roman" w:cs="Times New Roman"/>
          <w:sz w:val="24"/>
          <w:szCs w:val="24"/>
          <w:vertAlign w:val="subscript"/>
        </w:rPr>
        <w:t>2</w:t>
      </w:r>
      <w:r w:rsidR="006C7E28">
        <w:rPr>
          <w:rFonts w:ascii="Times New Roman" w:hAnsi="Times New Roman" w:cs="Times New Roman"/>
          <w:sz w:val="24"/>
          <w:szCs w:val="24"/>
        </w:rPr>
        <w:t xml:space="preserve"> (Minat belajar) dan </w:t>
      </w:r>
      <w:r w:rsidR="005E3D47">
        <w:rPr>
          <w:rFonts w:ascii="Times New Roman" w:hAnsi="Times New Roman" w:cs="Times New Roman"/>
          <w:sz w:val="24"/>
          <w:szCs w:val="24"/>
        </w:rPr>
        <w:t>variabel</w:t>
      </w:r>
      <w:r w:rsidR="00A729F6">
        <w:rPr>
          <w:rFonts w:ascii="Times New Roman" w:hAnsi="Times New Roman" w:cs="Times New Roman"/>
          <w:sz w:val="24"/>
          <w:szCs w:val="24"/>
        </w:rPr>
        <w:t xml:space="preserve"> Y (hasil</w:t>
      </w:r>
      <w:r w:rsidR="006C7E28">
        <w:rPr>
          <w:rFonts w:ascii="Times New Roman" w:hAnsi="Times New Roman" w:cs="Times New Roman"/>
          <w:sz w:val="24"/>
          <w:szCs w:val="24"/>
        </w:rPr>
        <w:t xml:space="preserve"> belajar siswa</w:t>
      </w:r>
      <w:r w:rsidR="00C907EA">
        <w:rPr>
          <w:rFonts w:ascii="Times New Roman" w:hAnsi="Times New Roman" w:cs="Times New Roman"/>
          <w:sz w:val="24"/>
          <w:szCs w:val="24"/>
        </w:rPr>
        <w:t xml:space="preserve"> dalam mata pelajaran matematika</w:t>
      </w:r>
      <w:r w:rsidR="006C7E28">
        <w:rPr>
          <w:rFonts w:ascii="Times New Roman" w:hAnsi="Times New Roman" w:cs="Times New Roman"/>
          <w:sz w:val="24"/>
          <w:szCs w:val="24"/>
        </w:rPr>
        <w:t>) sebagaimana terlihat  pada  lampiran. Nilai pada tabel inilah yang akan diolah dengan program SPSS 19</w:t>
      </w:r>
      <w:proofErr w:type="gramStart"/>
      <w:r w:rsidR="00207C9A">
        <w:rPr>
          <w:rFonts w:ascii="Times New Roman" w:hAnsi="Times New Roman" w:cs="Times New Roman"/>
          <w:sz w:val="24"/>
          <w:szCs w:val="24"/>
        </w:rPr>
        <w:t>,0</w:t>
      </w:r>
      <w:proofErr w:type="gramEnd"/>
      <w:r w:rsidR="006C7E28">
        <w:rPr>
          <w:rFonts w:ascii="Times New Roman" w:hAnsi="Times New Roman" w:cs="Times New Roman"/>
          <w:sz w:val="24"/>
          <w:szCs w:val="24"/>
        </w:rPr>
        <w:t xml:space="preserve"> for windows.   </w:t>
      </w:r>
    </w:p>
    <w:p w:rsidR="00207C9A" w:rsidRDefault="006C7E28" w:rsidP="00207C9A">
      <w:pPr>
        <w:pStyle w:val="BodyTextIndent"/>
        <w:ind w:firstLine="360"/>
        <w:jc w:val="both"/>
        <w:rPr>
          <w:sz w:val="24"/>
          <w:szCs w:val="24"/>
        </w:rPr>
      </w:pPr>
      <w:r>
        <w:rPr>
          <w:sz w:val="24"/>
          <w:szCs w:val="24"/>
        </w:rPr>
        <w:lastRenderedPageBreak/>
        <w:tab/>
      </w:r>
      <w:r w:rsidR="00207C9A" w:rsidRPr="008E11AF">
        <w:rPr>
          <w:sz w:val="24"/>
          <w:szCs w:val="24"/>
        </w:rPr>
        <w:t xml:space="preserve">Hasil yang diperoleh dalam penelitian ini dianalisis </w:t>
      </w:r>
      <w:r w:rsidR="00207C9A" w:rsidRPr="008E11AF">
        <w:rPr>
          <w:sz w:val="24"/>
          <w:szCs w:val="24"/>
          <w:lang w:val="id-ID"/>
        </w:rPr>
        <w:t xml:space="preserve">dengan </w:t>
      </w:r>
      <w:r w:rsidR="00207C9A" w:rsidRPr="008E11AF">
        <w:rPr>
          <w:sz w:val="24"/>
          <w:szCs w:val="24"/>
        </w:rPr>
        <w:t>statistik deskriptif untuk menyatakan distribusi frekuensi skor responden untuk masing-masing variabel dan pengolahan statistik inferensial sebagai pengujian hipotesis.</w:t>
      </w:r>
      <w:r w:rsidR="00207C9A" w:rsidRPr="008E11AF">
        <w:rPr>
          <w:sz w:val="24"/>
          <w:szCs w:val="24"/>
          <w:lang w:val="id-ID"/>
        </w:rPr>
        <w:t xml:space="preserve"> </w:t>
      </w:r>
      <w:r w:rsidR="00207C9A">
        <w:rPr>
          <w:sz w:val="24"/>
          <w:szCs w:val="24"/>
        </w:rPr>
        <w:t xml:space="preserve">Analisis </w:t>
      </w:r>
      <w:r w:rsidR="00207C9A" w:rsidRPr="008E11AF">
        <w:rPr>
          <w:sz w:val="24"/>
          <w:szCs w:val="24"/>
        </w:rPr>
        <w:t xml:space="preserve">statistik deskriptif </w:t>
      </w:r>
      <w:r w:rsidR="00207C9A" w:rsidRPr="008E11AF">
        <w:rPr>
          <w:sz w:val="24"/>
          <w:szCs w:val="24"/>
          <w:lang w:val="id-ID"/>
        </w:rPr>
        <w:t xml:space="preserve">dan </w:t>
      </w:r>
      <w:r w:rsidR="007E6808">
        <w:rPr>
          <w:sz w:val="24"/>
          <w:szCs w:val="24"/>
        </w:rPr>
        <w:t>i</w:t>
      </w:r>
      <w:r w:rsidR="00207C9A" w:rsidRPr="008E11AF">
        <w:rPr>
          <w:sz w:val="24"/>
          <w:szCs w:val="24"/>
        </w:rPr>
        <w:t xml:space="preserve">nferensial dilakukan dengan </w:t>
      </w:r>
      <w:proofErr w:type="gramStart"/>
      <w:r w:rsidR="00207C9A" w:rsidRPr="008E11AF">
        <w:rPr>
          <w:sz w:val="24"/>
          <w:szCs w:val="24"/>
        </w:rPr>
        <w:t>cara</w:t>
      </w:r>
      <w:proofErr w:type="gramEnd"/>
      <w:r w:rsidR="00207C9A" w:rsidRPr="008E11AF">
        <w:rPr>
          <w:sz w:val="24"/>
          <w:szCs w:val="24"/>
        </w:rPr>
        <w:t xml:space="preserve"> sebagai berikut:</w:t>
      </w:r>
    </w:p>
    <w:p w:rsidR="00207C9A" w:rsidRPr="00062F63" w:rsidRDefault="00207C9A" w:rsidP="00C45B1C">
      <w:pPr>
        <w:pStyle w:val="BodyTextIndent"/>
        <w:numPr>
          <w:ilvl w:val="0"/>
          <w:numId w:val="36"/>
        </w:numPr>
        <w:jc w:val="both"/>
        <w:rPr>
          <w:b/>
          <w:sz w:val="24"/>
          <w:szCs w:val="24"/>
          <w:lang w:val="id-ID"/>
        </w:rPr>
      </w:pPr>
      <w:r w:rsidRPr="00062F63">
        <w:rPr>
          <w:b/>
          <w:sz w:val="24"/>
          <w:szCs w:val="24"/>
        </w:rPr>
        <w:t>Analisis Deskriptif</w:t>
      </w:r>
    </w:p>
    <w:p w:rsidR="00207C9A" w:rsidRPr="00062F63" w:rsidRDefault="00207C9A" w:rsidP="00C45B1C">
      <w:pPr>
        <w:pStyle w:val="ListParagraph"/>
        <w:numPr>
          <w:ilvl w:val="0"/>
          <w:numId w:val="37"/>
        </w:numPr>
        <w:spacing w:after="0" w:line="480" w:lineRule="auto"/>
        <w:jc w:val="both"/>
        <w:rPr>
          <w:rFonts w:ascii="Times New Roman" w:hAnsi="Times New Roman" w:cs="Times New Roman"/>
          <w:bCs/>
          <w:sz w:val="24"/>
          <w:szCs w:val="24"/>
        </w:rPr>
      </w:pPr>
      <w:r w:rsidRPr="00062F63">
        <w:rPr>
          <w:rFonts w:ascii="Times New Roman" w:hAnsi="Times New Roman" w:cs="Times New Roman"/>
          <w:bCs/>
          <w:sz w:val="24"/>
          <w:szCs w:val="24"/>
        </w:rPr>
        <w:t xml:space="preserve">Motivasi Belajar </w:t>
      </w:r>
      <w:r w:rsidR="00CE1C9C" w:rsidRPr="00062F63">
        <w:rPr>
          <w:rFonts w:ascii="Times New Roman" w:hAnsi="Times New Roman" w:cs="Times New Roman"/>
          <w:bCs/>
          <w:sz w:val="24"/>
          <w:szCs w:val="24"/>
        </w:rPr>
        <w:t xml:space="preserve">Ekstrinsik </w:t>
      </w:r>
      <w:r w:rsidRPr="00062F63">
        <w:rPr>
          <w:rFonts w:ascii="Times New Roman" w:hAnsi="Times New Roman" w:cs="Times New Roman"/>
          <w:bCs/>
          <w:sz w:val="24"/>
          <w:szCs w:val="24"/>
        </w:rPr>
        <w:t>Siswa dalam Pembelajaran Matematika</w:t>
      </w:r>
    </w:p>
    <w:p w:rsidR="00207C9A" w:rsidRPr="00AB0765" w:rsidRDefault="00207C9A" w:rsidP="00207C9A">
      <w:pPr>
        <w:pStyle w:val="BodyTextIndent"/>
        <w:ind w:firstLine="720"/>
        <w:jc w:val="both"/>
        <w:rPr>
          <w:sz w:val="24"/>
          <w:szCs w:val="24"/>
          <w:lang w:val="id-ID"/>
        </w:rPr>
      </w:pPr>
      <w:r w:rsidRPr="00AB0765">
        <w:rPr>
          <w:sz w:val="24"/>
          <w:szCs w:val="24"/>
        </w:rPr>
        <w:t>Ber</w:t>
      </w:r>
      <w:r>
        <w:rPr>
          <w:sz w:val="24"/>
          <w:szCs w:val="24"/>
        </w:rPr>
        <w:t>dasarkan hasil analisis tentang</w:t>
      </w:r>
      <w:r w:rsidRPr="00AB0765">
        <w:rPr>
          <w:sz w:val="24"/>
          <w:szCs w:val="24"/>
        </w:rPr>
        <w:t xml:space="preserve"> </w:t>
      </w:r>
      <w:r>
        <w:rPr>
          <w:sz w:val="24"/>
          <w:szCs w:val="24"/>
          <w:lang w:val="id-ID"/>
        </w:rPr>
        <w:t>m</w:t>
      </w:r>
      <w:r w:rsidRPr="00AB0765">
        <w:rPr>
          <w:sz w:val="24"/>
          <w:szCs w:val="24"/>
          <w:lang w:val="id-ID"/>
        </w:rPr>
        <w:t xml:space="preserve">otivasi belajar </w:t>
      </w:r>
      <w:r w:rsidR="002B2320">
        <w:rPr>
          <w:sz w:val="24"/>
          <w:szCs w:val="24"/>
        </w:rPr>
        <w:t xml:space="preserve">ekstrinsik </w:t>
      </w:r>
      <w:r w:rsidRPr="00AB0765">
        <w:rPr>
          <w:sz w:val="24"/>
          <w:szCs w:val="24"/>
          <w:lang w:val="id-ID"/>
        </w:rPr>
        <w:t>matematika</w:t>
      </w:r>
      <w:r w:rsidRPr="00AB0765">
        <w:rPr>
          <w:sz w:val="24"/>
          <w:szCs w:val="24"/>
        </w:rPr>
        <w:t xml:space="preserve"> diperoleh skor sebagai berikut: nilai maksimum </w:t>
      </w:r>
      <w:r w:rsidR="00DA5060">
        <w:rPr>
          <w:sz w:val="24"/>
          <w:szCs w:val="24"/>
        </w:rPr>
        <w:t>100</w:t>
      </w:r>
      <w:r w:rsidRPr="00AB0765">
        <w:rPr>
          <w:sz w:val="24"/>
          <w:szCs w:val="24"/>
        </w:rPr>
        <w:t xml:space="preserve"> dan nilai minimum </w:t>
      </w:r>
      <w:r w:rsidR="007E43DD">
        <w:rPr>
          <w:sz w:val="24"/>
          <w:szCs w:val="24"/>
          <w:lang w:val="id-ID"/>
        </w:rPr>
        <w:t>70</w:t>
      </w:r>
      <w:r w:rsidRPr="00AB0765">
        <w:rPr>
          <w:sz w:val="24"/>
          <w:szCs w:val="24"/>
        </w:rPr>
        <w:t xml:space="preserve"> diperoleh nilai rata-rata (M) sebesar </w:t>
      </w:r>
      <w:r w:rsidR="007E43DD">
        <w:rPr>
          <w:sz w:val="24"/>
          <w:szCs w:val="24"/>
          <w:lang w:val="id-ID"/>
        </w:rPr>
        <w:t>90</w:t>
      </w:r>
      <w:proofErr w:type="gramStart"/>
      <w:r w:rsidR="007E43DD">
        <w:rPr>
          <w:sz w:val="24"/>
          <w:szCs w:val="24"/>
          <w:lang w:val="id-ID"/>
        </w:rPr>
        <w:t>,95</w:t>
      </w:r>
      <w:proofErr w:type="gramEnd"/>
      <w:r>
        <w:rPr>
          <w:sz w:val="24"/>
          <w:szCs w:val="24"/>
          <w:lang w:val="id-ID"/>
        </w:rPr>
        <w:t xml:space="preserve">. </w:t>
      </w:r>
      <w:r>
        <w:rPr>
          <w:sz w:val="24"/>
          <w:szCs w:val="24"/>
        </w:rPr>
        <w:t>M</w:t>
      </w:r>
      <w:r>
        <w:rPr>
          <w:sz w:val="24"/>
          <w:szCs w:val="24"/>
          <w:lang w:val="id-ID"/>
        </w:rPr>
        <w:t>edian</w:t>
      </w:r>
      <w:r w:rsidRPr="00AB0765">
        <w:rPr>
          <w:sz w:val="24"/>
          <w:szCs w:val="24"/>
        </w:rPr>
        <w:t xml:space="preserve"> (M</w:t>
      </w:r>
      <w:r w:rsidRPr="00AB0765">
        <w:rPr>
          <w:sz w:val="24"/>
          <w:szCs w:val="24"/>
          <w:lang w:val="id-ID"/>
        </w:rPr>
        <w:t>e</w:t>
      </w:r>
      <w:r w:rsidRPr="00AB0765">
        <w:rPr>
          <w:sz w:val="24"/>
          <w:szCs w:val="24"/>
        </w:rPr>
        <w:t xml:space="preserve">) sebesar </w:t>
      </w:r>
      <w:r w:rsidR="007E43DD">
        <w:rPr>
          <w:sz w:val="24"/>
          <w:szCs w:val="24"/>
          <w:lang w:val="id-ID"/>
        </w:rPr>
        <w:t>90</w:t>
      </w:r>
      <w:r w:rsidR="00620195">
        <w:rPr>
          <w:sz w:val="24"/>
          <w:szCs w:val="24"/>
          <w:lang w:val="id-ID"/>
        </w:rPr>
        <w:t>,</w:t>
      </w:r>
      <w:r>
        <w:rPr>
          <w:sz w:val="24"/>
          <w:szCs w:val="24"/>
          <w:lang w:val="id-ID"/>
        </w:rPr>
        <w:t xml:space="preserve"> </w:t>
      </w:r>
      <w:r>
        <w:rPr>
          <w:sz w:val="24"/>
          <w:szCs w:val="24"/>
        </w:rPr>
        <w:t>M</w:t>
      </w:r>
      <w:r>
        <w:rPr>
          <w:sz w:val="24"/>
          <w:szCs w:val="24"/>
          <w:lang w:val="id-ID"/>
        </w:rPr>
        <w:t>odus</w:t>
      </w:r>
      <w:r w:rsidRPr="00AB0765">
        <w:rPr>
          <w:sz w:val="24"/>
          <w:szCs w:val="24"/>
        </w:rPr>
        <w:t xml:space="preserve"> (M</w:t>
      </w:r>
      <w:r w:rsidRPr="00AB0765">
        <w:rPr>
          <w:sz w:val="24"/>
          <w:szCs w:val="24"/>
          <w:lang w:val="id-ID"/>
        </w:rPr>
        <w:t>o</w:t>
      </w:r>
      <w:r w:rsidRPr="00AB0765">
        <w:rPr>
          <w:sz w:val="24"/>
          <w:szCs w:val="24"/>
        </w:rPr>
        <w:t xml:space="preserve">) sebesar </w:t>
      </w:r>
      <w:r w:rsidR="007E43DD">
        <w:rPr>
          <w:sz w:val="24"/>
          <w:szCs w:val="24"/>
          <w:lang w:val="id-ID"/>
        </w:rPr>
        <w:t xml:space="preserve">90 </w:t>
      </w:r>
      <w:r>
        <w:rPr>
          <w:sz w:val="24"/>
          <w:szCs w:val="24"/>
          <w:lang w:val="id-ID"/>
        </w:rPr>
        <w:t>d</w:t>
      </w:r>
      <w:r w:rsidRPr="00AB0765">
        <w:rPr>
          <w:sz w:val="24"/>
          <w:szCs w:val="24"/>
          <w:lang w:val="id-ID"/>
        </w:rPr>
        <w:t xml:space="preserve">an </w:t>
      </w:r>
      <w:r w:rsidRPr="00AB0765">
        <w:rPr>
          <w:sz w:val="24"/>
          <w:szCs w:val="24"/>
        </w:rPr>
        <w:t>standar deviasi (SD) sebesar</w:t>
      </w:r>
      <w:r w:rsidR="007E43DD">
        <w:rPr>
          <w:sz w:val="24"/>
          <w:szCs w:val="24"/>
          <w:lang w:val="id-ID"/>
        </w:rPr>
        <w:t xml:space="preserve"> 7,</w:t>
      </w:r>
      <w:r w:rsidR="007E43DD">
        <w:rPr>
          <w:sz w:val="24"/>
          <w:szCs w:val="24"/>
        </w:rPr>
        <w:t>413</w:t>
      </w:r>
      <w:r w:rsidRPr="00AB0765">
        <w:rPr>
          <w:sz w:val="24"/>
          <w:szCs w:val="24"/>
          <w:lang w:val="id-ID"/>
        </w:rPr>
        <w:t xml:space="preserve">. </w:t>
      </w:r>
      <w:r w:rsidRPr="00AB0765">
        <w:rPr>
          <w:sz w:val="24"/>
          <w:szCs w:val="24"/>
        </w:rPr>
        <w:t xml:space="preserve">Perhitungan selengkapnya dapat dilihat pada lampiran </w:t>
      </w:r>
      <w:r w:rsidRPr="00AB0765">
        <w:rPr>
          <w:sz w:val="24"/>
          <w:szCs w:val="24"/>
          <w:lang w:val="id-ID"/>
        </w:rPr>
        <w:t>10</w:t>
      </w:r>
      <w:r w:rsidRPr="00AB0765">
        <w:rPr>
          <w:sz w:val="24"/>
          <w:szCs w:val="24"/>
        </w:rPr>
        <w:t>.</w:t>
      </w:r>
    </w:p>
    <w:p w:rsidR="00207C9A" w:rsidRPr="00AB0765" w:rsidRDefault="00207C9A" w:rsidP="00207C9A">
      <w:pPr>
        <w:spacing w:after="0" w:line="480" w:lineRule="auto"/>
        <w:ind w:firstLine="720"/>
        <w:jc w:val="both"/>
        <w:rPr>
          <w:rFonts w:ascii="Times New Roman" w:hAnsi="Times New Roman" w:cs="Times New Roman"/>
          <w:sz w:val="24"/>
          <w:szCs w:val="24"/>
        </w:rPr>
      </w:pPr>
      <w:r w:rsidRPr="00AB0765">
        <w:rPr>
          <w:rFonts w:ascii="Times New Roman" w:hAnsi="Times New Roman" w:cs="Times New Roman"/>
          <w:sz w:val="24"/>
          <w:szCs w:val="24"/>
        </w:rPr>
        <w:t xml:space="preserve">Hasil analisis deskriptif yang berhubungan dengan skor variabel bebas motivasi belajar </w:t>
      </w:r>
      <w:r w:rsidR="002B2320">
        <w:rPr>
          <w:rFonts w:ascii="Times New Roman" w:hAnsi="Times New Roman" w:cs="Times New Roman"/>
          <w:sz w:val="24"/>
          <w:szCs w:val="24"/>
        </w:rPr>
        <w:t xml:space="preserve">ekstrinsik </w:t>
      </w:r>
      <w:r w:rsidRPr="00AB0765">
        <w:rPr>
          <w:rFonts w:ascii="Times New Roman" w:hAnsi="Times New Roman" w:cs="Times New Roman"/>
          <w:sz w:val="24"/>
          <w:szCs w:val="24"/>
        </w:rPr>
        <w:t xml:space="preserve">siswa dalam pembelajaran matematika disajikan pada tabel 4.1 berikut: </w:t>
      </w:r>
    </w:p>
    <w:p w:rsidR="00207C9A" w:rsidRPr="00AB0765" w:rsidRDefault="00207C9A" w:rsidP="001D4158">
      <w:pPr>
        <w:pStyle w:val="BodyTextIndent"/>
        <w:ind w:firstLine="0"/>
        <w:jc w:val="center"/>
        <w:rPr>
          <w:sz w:val="24"/>
          <w:szCs w:val="24"/>
          <w:lang w:val="id-ID"/>
        </w:rPr>
      </w:pPr>
      <w:r w:rsidRPr="00AB0765">
        <w:rPr>
          <w:sz w:val="24"/>
          <w:szCs w:val="24"/>
        </w:rPr>
        <w:t xml:space="preserve">Tabel </w:t>
      </w:r>
      <w:proofErr w:type="gramStart"/>
      <w:r w:rsidRPr="00AB0765">
        <w:rPr>
          <w:sz w:val="24"/>
          <w:szCs w:val="24"/>
        </w:rPr>
        <w:t xml:space="preserve">4.1  </w:t>
      </w:r>
      <w:r w:rsidRPr="00AB0765">
        <w:rPr>
          <w:sz w:val="24"/>
          <w:szCs w:val="24"/>
          <w:lang w:val="id-ID"/>
        </w:rPr>
        <w:t>Motivasi</w:t>
      </w:r>
      <w:proofErr w:type="gramEnd"/>
      <w:r w:rsidRPr="00AB0765">
        <w:rPr>
          <w:sz w:val="24"/>
          <w:szCs w:val="24"/>
          <w:lang w:val="id-ID"/>
        </w:rPr>
        <w:t xml:space="preserve"> Belajar </w:t>
      </w:r>
      <w:r w:rsidR="00A729F6">
        <w:rPr>
          <w:sz w:val="24"/>
          <w:szCs w:val="24"/>
        </w:rPr>
        <w:t xml:space="preserve">Ekstrinsik </w:t>
      </w:r>
      <w:r>
        <w:rPr>
          <w:sz w:val="24"/>
          <w:szCs w:val="24"/>
          <w:lang w:val="id-ID"/>
        </w:rPr>
        <w:t>Matematika Pada Siswa</w:t>
      </w:r>
    </w:p>
    <w:tbl>
      <w:tblPr>
        <w:tblStyle w:val="TableGrid"/>
        <w:tblW w:w="0" w:type="auto"/>
        <w:jc w:val="center"/>
        <w:tblLook w:val="04A0" w:firstRow="1" w:lastRow="0" w:firstColumn="1" w:lastColumn="0" w:noHBand="0" w:noVBand="1"/>
      </w:tblPr>
      <w:tblGrid>
        <w:gridCol w:w="996"/>
        <w:gridCol w:w="2572"/>
        <w:gridCol w:w="664"/>
        <w:gridCol w:w="1350"/>
        <w:gridCol w:w="1249"/>
        <w:gridCol w:w="1430"/>
      </w:tblGrid>
      <w:tr w:rsidR="007E43DD" w:rsidRPr="00D64A14" w:rsidTr="00FA7B8F">
        <w:trPr>
          <w:jc w:val="center"/>
        </w:trPr>
        <w:tc>
          <w:tcPr>
            <w:tcW w:w="996" w:type="dxa"/>
            <w:vAlign w:val="center"/>
          </w:tcPr>
          <w:p w:rsidR="007E43DD" w:rsidRPr="00D64A14" w:rsidRDefault="007E43DD" w:rsidP="007E43DD">
            <w:pPr>
              <w:spacing w:after="0"/>
              <w:jc w:val="center"/>
              <w:rPr>
                <w:rFonts w:ascii="Times New Roman" w:hAnsi="Times New Roman" w:cs="Times New Roman"/>
                <w:b/>
                <w:sz w:val="20"/>
                <w:szCs w:val="24"/>
              </w:rPr>
            </w:pPr>
            <w:r w:rsidRPr="00D64A14">
              <w:rPr>
                <w:rFonts w:ascii="Times New Roman" w:hAnsi="Times New Roman" w:cs="Times New Roman"/>
                <w:b/>
                <w:sz w:val="20"/>
                <w:szCs w:val="24"/>
              </w:rPr>
              <w:t>Skor Angket</w:t>
            </w:r>
          </w:p>
        </w:tc>
        <w:tc>
          <w:tcPr>
            <w:tcW w:w="2572" w:type="dxa"/>
            <w:vAlign w:val="center"/>
          </w:tcPr>
          <w:p w:rsidR="007E43DD" w:rsidRPr="00D64A14" w:rsidRDefault="007E43DD" w:rsidP="007E43DD">
            <w:pPr>
              <w:spacing w:after="0"/>
              <w:jc w:val="center"/>
              <w:rPr>
                <w:rFonts w:ascii="Times New Roman" w:hAnsi="Times New Roman" w:cs="Times New Roman"/>
                <w:b/>
                <w:sz w:val="20"/>
                <w:szCs w:val="24"/>
              </w:rPr>
            </w:pPr>
            <w:r w:rsidRPr="00D64A14">
              <w:rPr>
                <w:rFonts w:ascii="Times New Roman" w:hAnsi="Times New Roman" w:cs="Times New Roman"/>
                <w:b/>
                <w:sz w:val="20"/>
                <w:szCs w:val="24"/>
              </w:rPr>
              <w:t>No.Urut Siswa</w:t>
            </w:r>
          </w:p>
        </w:tc>
        <w:tc>
          <w:tcPr>
            <w:tcW w:w="664" w:type="dxa"/>
            <w:vAlign w:val="center"/>
          </w:tcPr>
          <w:p w:rsidR="007E43DD" w:rsidRPr="00D64A14" w:rsidRDefault="007E43DD" w:rsidP="007E43DD">
            <w:pPr>
              <w:spacing w:after="0"/>
              <w:jc w:val="center"/>
              <w:rPr>
                <w:rFonts w:ascii="Times New Roman" w:hAnsi="Times New Roman" w:cs="Times New Roman"/>
                <w:b/>
                <w:sz w:val="20"/>
                <w:szCs w:val="24"/>
              </w:rPr>
            </w:pPr>
            <w:r w:rsidRPr="00D64A14">
              <w:rPr>
                <w:rFonts w:ascii="Cambria Math" w:hAnsi="Cambria Math" w:cs="Times New Roman"/>
                <w:b/>
                <w:sz w:val="20"/>
                <w:szCs w:val="24"/>
              </w:rPr>
              <w:t>𝞢</w:t>
            </w:r>
          </w:p>
        </w:tc>
        <w:tc>
          <w:tcPr>
            <w:tcW w:w="1350" w:type="dxa"/>
            <w:vAlign w:val="center"/>
          </w:tcPr>
          <w:p w:rsidR="007E43DD" w:rsidRPr="00D64A14" w:rsidRDefault="007E43DD" w:rsidP="007E43DD">
            <w:pPr>
              <w:spacing w:after="0"/>
              <w:jc w:val="center"/>
              <w:rPr>
                <w:rFonts w:ascii="Times New Roman" w:hAnsi="Times New Roman" w:cs="Times New Roman"/>
                <w:b/>
                <w:sz w:val="20"/>
                <w:szCs w:val="24"/>
              </w:rPr>
            </w:pPr>
            <w:r w:rsidRPr="00D64A14">
              <w:rPr>
                <w:rFonts w:ascii="Times New Roman" w:hAnsi="Times New Roman" w:cs="Times New Roman"/>
                <w:b/>
                <w:sz w:val="20"/>
                <w:szCs w:val="24"/>
              </w:rPr>
              <w:t>interval</w:t>
            </w:r>
          </w:p>
        </w:tc>
        <w:tc>
          <w:tcPr>
            <w:tcW w:w="1249" w:type="dxa"/>
            <w:vAlign w:val="center"/>
          </w:tcPr>
          <w:p w:rsidR="007E43DD" w:rsidRPr="00D64A14" w:rsidRDefault="007E43DD" w:rsidP="007E43DD">
            <w:pPr>
              <w:spacing w:after="0"/>
              <w:jc w:val="center"/>
              <w:rPr>
                <w:rFonts w:ascii="Times New Roman" w:hAnsi="Times New Roman" w:cs="Times New Roman"/>
                <w:b/>
                <w:sz w:val="20"/>
                <w:szCs w:val="24"/>
              </w:rPr>
            </w:pPr>
            <w:r w:rsidRPr="00D64A14">
              <w:rPr>
                <w:rFonts w:ascii="Times New Roman" w:hAnsi="Times New Roman" w:cs="Times New Roman"/>
                <w:b/>
                <w:sz w:val="20"/>
                <w:szCs w:val="24"/>
              </w:rPr>
              <w:t>Frekuensi</w:t>
            </w:r>
          </w:p>
        </w:tc>
        <w:tc>
          <w:tcPr>
            <w:tcW w:w="1430" w:type="dxa"/>
            <w:vAlign w:val="center"/>
          </w:tcPr>
          <w:p w:rsidR="007E43DD" w:rsidRPr="00D64A14" w:rsidRDefault="007E43DD" w:rsidP="007E43DD">
            <w:pPr>
              <w:spacing w:after="0"/>
              <w:jc w:val="center"/>
              <w:rPr>
                <w:rFonts w:ascii="Times New Roman" w:hAnsi="Times New Roman" w:cs="Times New Roman"/>
                <w:b/>
                <w:sz w:val="20"/>
                <w:szCs w:val="24"/>
                <w:lang w:val="id-ID"/>
              </w:rPr>
            </w:pPr>
            <w:r w:rsidRPr="00D64A14">
              <w:rPr>
                <w:rFonts w:ascii="Times New Roman" w:hAnsi="Times New Roman" w:cs="Times New Roman"/>
                <w:b/>
                <w:sz w:val="20"/>
                <w:szCs w:val="24"/>
                <w:lang w:val="id-ID"/>
              </w:rPr>
              <w:t>Keterangan</w:t>
            </w:r>
          </w:p>
        </w:tc>
      </w:tr>
      <w:tr w:rsidR="007E43DD" w:rsidRPr="00D64A14" w:rsidTr="00FA7B8F">
        <w:trPr>
          <w:jc w:val="center"/>
        </w:trPr>
        <w:tc>
          <w:tcPr>
            <w:tcW w:w="996" w:type="dxa"/>
          </w:tcPr>
          <w:p w:rsidR="007E43DD" w:rsidRPr="00B216AE" w:rsidRDefault="007E43DD" w:rsidP="007E43DD">
            <w:pPr>
              <w:autoSpaceDE w:val="0"/>
              <w:autoSpaceDN w:val="0"/>
              <w:adjustRightInd w:val="0"/>
              <w:spacing w:after="0" w:line="240" w:lineRule="auto"/>
              <w:ind w:left="60" w:right="60"/>
              <w:jc w:val="center"/>
              <w:rPr>
                <w:rFonts w:ascii="Times New Roman" w:hAnsi="Times New Roman" w:cs="Times New Roman"/>
                <w:color w:val="000000"/>
                <w:sz w:val="20"/>
                <w:szCs w:val="18"/>
              </w:rPr>
            </w:pPr>
            <w:r w:rsidRPr="00B216AE">
              <w:rPr>
                <w:rFonts w:ascii="Times New Roman" w:hAnsi="Times New Roman" w:cs="Times New Roman"/>
                <w:color w:val="000000"/>
                <w:sz w:val="20"/>
                <w:szCs w:val="18"/>
              </w:rPr>
              <w:t>70</w:t>
            </w:r>
          </w:p>
        </w:tc>
        <w:tc>
          <w:tcPr>
            <w:tcW w:w="2572" w:type="dxa"/>
            <w:vAlign w:val="center"/>
          </w:tcPr>
          <w:p w:rsidR="007E43DD" w:rsidRPr="00D64A14" w:rsidRDefault="007E43DD" w:rsidP="007E43DD">
            <w:pPr>
              <w:spacing w:after="0"/>
              <w:jc w:val="both"/>
              <w:rPr>
                <w:rFonts w:ascii="Times New Roman" w:hAnsi="Times New Roman" w:cs="Times New Roman"/>
                <w:sz w:val="20"/>
                <w:szCs w:val="24"/>
              </w:rPr>
            </w:pPr>
            <w:r>
              <w:rPr>
                <w:rFonts w:ascii="Times New Roman" w:hAnsi="Times New Roman" w:cs="Times New Roman"/>
                <w:sz w:val="20"/>
                <w:szCs w:val="24"/>
              </w:rPr>
              <w:t>4</w:t>
            </w:r>
          </w:p>
        </w:tc>
        <w:tc>
          <w:tcPr>
            <w:tcW w:w="664" w:type="dxa"/>
            <w:vAlign w:val="center"/>
          </w:tcPr>
          <w:p w:rsidR="007E43DD" w:rsidRPr="00D64A14" w:rsidRDefault="007E43DD" w:rsidP="007E43DD">
            <w:pPr>
              <w:spacing w:after="0"/>
              <w:jc w:val="center"/>
              <w:rPr>
                <w:rFonts w:ascii="Times New Roman" w:hAnsi="Times New Roman" w:cs="Times New Roman"/>
                <w:sz w:val="20"/>
                <w:szCs w:val="24"/>
              </w:rPr>
            </w:pPr>
            <w:r w:rsidRPr="00D64A14">
              <w:rPr>
                <w:rFonts w:ascii="Times New Roman" w:hAnsi="Times New Roman" w:cs="Times New Roman"/>
                <w:sz w:val="20"/>
                <w:szCs w:val="24"/>
              </w:rPr>
              <w:t>1</w:t>
            </w:r>
          </w:p>
        </w:tc>
        <w:tc>
          <w:tcPr>
            <w:tcW w:w="1350" w:type="dxa"/>
            <w:vAlign w:val="center"/>
          </w:tcPr>
          <w:p w:rsidR="007E43DD" w:rsidRPr="00D64A14" w:rsidRDefault="007E43DD" w:rsidP="007E43DD">
            <w:pPr>
              <w:spacing w:after="0"/>
              <w:jc w:val="center"/>
              <w:rPr>
                <w:rFonts w:ascii="Times New Roman" w:hAnsi="Times New Roman" w:cs="Times New Roman"/>
                <w:sz w:val="20"/>
                <w:szCs w:val="24"/>
              </w:rPr>
            </w:pPr>
            <w:r w:rsidRPr="00D64A14">
              <w:rPr>
                <w:rFonts w:ascii="Times New Roman" w:hAnsi="Times New Roman" w:cs="Times New Roman"/>
                <w:sz w:val="20"/>
                <w:szCs w:val="24"/>
                <w:lang w:val="id-ID"/>
              </w:rPr>
              <w:t>&lt;</w:t>
            </w:r>
            <w:r>
              <w:rPr>
                <w:rFonts w:ascii="Times New Roman" w:hAnsi="Times New Roman" w:cs="Times New Roman"/>
                <w:sz w:val="20"/>
                <w:szCs w:val="24"/>
              </w:rPr>
              <w:t>70</w:t>
            </w:r>
          </w:p>
        </w:tc>
        <w:tc>
          <w:tcPr>
            <w:tcW w:w="1249" w:type="dxa"/>
            <w:vAlign w:val="center"/>
          </w:tcPr>
          <w:p w:rsidR="007E43DD" w:rsidRPr="00D64A14" w:rsidRDefault="007E43DD" w:rsidP="007E43DD">
            <w:pPr>
              <w:spacing w:after="0"/>
              <w:jc w:val="center"/>
              <w:rPr>
                <w:rFonts w:ascii="Times New Roman" w:hAnsi="Times New Roman" w:cs="Times New Roman"/>
                <w:sz w:val="20"/>
                <w:szCs w:val="24"/>
              </w:rPr>
            </w:pPr>
            <w:r>
              <w:rPr>
                <w:rFonts w:ascii="Times New Roman" w:hAnsi="Times New Roman" w:cs="Times New Roman"/>
                <w:sz w:val="20"/>
                <w:szCs w:val="24"/>
              </w:rPr>
              <w:t>1</w:t>
            </w:r>
          </w:p>
        </w:tc>
        <w:tc>
          <w:tcPr>
            <w:tcW w:w="1430" w:type="dxa"/>
            <w:vAlign w:val="center"/>
          </w:tcPr>
          <w:p w:rsidR="007E43DD" w:rsidRPr="00D64A14" w:rsidRDefault="007E43DD" w:rsidP="007E43DD">
            <w:pPr>
              <w:spacing w:after="0"/>
              <w:jc w:val="center"/>
              <w:rPr>
                <w:rFonts w:ascii="Times New Roman" w:hAnsi="Times New Roman" w:cs="Times New Roman"/>
                <w:sz w:val="20"/>
                <w:szCs w:val="24"/>
                <w:lang w:val="id-ID"/>
              </w:rPr>
            </w:pPr>
            <w:r w:rsidRPr="00D64A14">
              <w:rPr>
                <w:rFonts w:ascii="Times New Roman" w:hAnsi="Times New Roman" w:cs="Times New Roman"/>
                <w:sz w:val="20"/>
                <w:szCs w:val="24"/>
                <w:lang w:val="id-ID"/>
              </w:rPr>
              <w:t>Rendah</w:t>
            </w:r>
          </w:p>
        </w:tc>
      </w:tr>
      <w:tr w:rsidR="007E43DD" w:rsidRPr="00D64A14" w:rsidTr="00FA7B8F">
        <w:trPr>
          <w:jc w:val="center"/>
        </w:trPr>
        <w:tc>
          <w:tcPr>
            <w:tcW w:w="996" w:type="dxa"/>
          </w:tcPr>
          <w:p w:rsidR="007E43DD" w:rsidRPr="00B216AE" w:rsidRDefault="007E43DD" w:rsidP="007E43DD">
            <w:pPr>
              <w:autoSpaceDE w:val="0"/>
              <w:autoSpaceDN w:val="0"/>
              <w:adjustRightInd w:val="0"/>
              <w:spacing w:after="0" w:line="240" w:lineRule="auto"/>
              <w:ind w:left="60" w:right="60"/>
              <w:jc w:val="center"/>
              <w:rPr>
                <w:rFonts w:ascii="Times New Roman" w:hAnsi="Times New Roman" w:cs="Times New Roman"/>
                <w:color w:val="000000"/>
                <w:sz w:val="20"/>
                <w:szCs w:val="18"/>
              </w:rPr>
            </w:pPr>
            <w:r w:rsidRPr="00B216AE">
              <w:rPr>
                <w:rFonts w:ascii="Times New Roman" w:hAnsi="Times New Roman" w:cs="Times New Roman"/>
                <w:color w:val="000000"/>
                <w:sz w:val="20"/>
                <w:szCs w:val="18"/>
              </w:rPr>
              <w:t>80</w:t>
            </w:r>
          </w:p>
        </w:tc>
        <w:tc>
          <w:tcPr>
            <w:tcW w:w="2572" w:type="dxa"/>
            <w:vAlign w:val="center"/>
          </w:tcPr>
          <w:p w:rsidR="007E43DD" w:rsidRPr="00D64A14" w:rsidRDefault="007E43DD" w:rsidP="007E43DD">
            <w:pPr>
              <w:spacing w:after="0"/>
              <w:jc w:val="both"/>
              <w:rPr>
                <w:rFonts w:ascii="Times New Roman" w:hAnsi="Times New Roman" w:cs="Times New Roman"/>
                <w:sz w:val="20"/>
                <w:szCs w:val="24"/>
              </w:rPr>
            </w:pPr>
            <w:r>
              <w:rPr>
                <w:rFonts w:ascii="Times New Roman" w:hAnsi="Times New Roman" w:cs="Times New Roman"/>
                <w:sz w:val="20"/>
                <w:szCs w:val="24"/>
              </w:rPr>
              <w:t>9</w:t>
            </w:r>
          </w:p>
        </w:tc>
        <w:tc>
          <w:tcPr>
            <w:tcW w:w="664" w:type="dxa"/>
            <w:vAlign w:val="center"/>
          </w:tcPr>
          <w:p w:rsidR="007E43DD" w:rsidRPr="00D64A14" w:rsidRDefault="007E43DD" w:rsidP="007E43DD">
            <w:pPr>
              <w:spacing w:after="0"/>
              <w:jc w:val="center"/>
              <w:rPr>
                <w:rFonts w:ascii="Times New Roman" w:hAnsi="Times New Roman" w:cs="Times New Roman"/>
                <w:sz w:val="20"/>
                <w:szCs w:val="24"/>
              </w:rPr>
            </w:pPr>
            <w:r>
              <w:rPr>
                <w:rFonts w:ascii="Times New Roman" w:hAnsi="Times New Roman" w:cs="Times New Roman"/>
                <w:sz w:val="20"/>
                <w:szCs w:val="24"/>
              </w:rPr>
              <w:t>1</w:t>
            </w:r>
          </w:p>
        </w:tc>
        <w:tc>
          <w:tcPr>
            <w:tcW w:w="1350" w:type="dxa"/>
            <w:vAlign w:val="center"/>
          </w:tcPr>
          <w:p w:rsidR="007E43DD" w:rsidRPr="00D64A14" w:rsidRDefault="007E43DD" w:rsidP="007E43DD">
            <w:pPr>
              <w:spacing w:after="0"/>
              <w:jc w:val="center"/>
              <w:rPr>
                <w:rFonts w:ascii="Times New Roman" w:hAnsi="Times New Roman" w:cs="Times New Roman"/>
                <w:sz w:val="20"/>
                <w:szCs w:val="24"/>
                <w:lang w:val="id-ID"/>
              </w:rPr>
            </w:pPr>
            <w:r>
              <w:rPr>
                <w:rFonts w:ascii="Times New Roman" w:hAnsi="Times New Roman" w:cs="Times New Roman"/>
                <w:sz w:val="20"/>
                <w:szCs w:val="24"/>
              </w:rPr>
              <w:t>78-84</w:t>
            </w:r>
          </w:p>
        </w:tc>
        <w:tc>
          <w:tcPr>
            <w:tcW w:w="1249" w:type="dxa"/>
            <w:vAlign w:val="center"/>
          </w:tcPr>
          <w:p w:rsidR="007E43DD" w:rsidRPr="00B216AE" w:rsidRDefault="007E43DD" w:rsidP="007E43DD">
            <w:pPr>
              <w:spacing w:after="0"/>
              <w:jc w:val="center"/>
              <w:rPr>
                <w:rFonts w:ascii="Times New Roman" w:hAnsi="Times New Roman" w:cs="Times New Roman"/>
                <w:sz w:val="20"/>
                <w:szCs w:val="24"/>
              </w:rPr>
            </w:pPr>
            <w:r>
              <w:rPr>
                <w:rFonts w:ascii="Times New Roman" w:hAnsi="Times New Roman" w:cs="Times New Roman"/>
                <w:sz w:val="20"/>
                <w:szCs w:val="24"/>
              </w:rPr>
              <w:t>1</w:t>
            </w:r>
          </w:p>
        </w:tc>
        <w:tc>
          <w:tcPr>
            <w:tcW w:w="1430" w:type="dxa"/>
            <w:vAlign w:val="center"/>
          </w:tcPr>
          <w:p w:rsidR="007E43DD" w:rsidRPr="00D64A14" w:rsidRDefault="007E43DD" w:rsidP="007E43DD">
            <w:pPr>
              <w:spacing w:after="0"/>
              <w:jc w:val="center"/>
              <w:rPr>
                <w:rFonts w:ascii="Times New Roman" w:hAnsi="Times New Roman" w:cs="Times New Roman"/>
                <w:sz w:val="20"/>
                <w:szCs w:val="24"/>
                <w:lang w:val="id-ID"/>
              </w:rPr>
            </w:pPr>
            <w:r w:rsidRPr="00D64A14">
              <w:rPr>
                <w:rFonts w:ascii="Times New Roman" w:hAnsi="Times New Roman" w:cs="Times New Roman"/>
                <w:sz w:val="20"/>
                <w:szCs w:val="24"/>
              </w:rPr>
              <w:t>Sedang</w:t>
            </w:r>
          </w:p>
        </w:tc>
      </w:tr>
      <w:tr w:rsidR="007E43DD" w:rsidRPr="00D64A14" w:rsidTr="00FA7B8F">
        <w:trPr>
          <w:jc w:val="center"/>
        </w:trPr>
        <w:tc>
          <w:tcPr>
            <w:tcW w:w="996" w:type="dxa"/>
          </w:tcPr>
          <w:p w:rsidR="007E43DD" w:rsidRPr="00B216AE" w:rsidRDefault="007E43DD" w:rsidP="007E43DD">
            <w:pPr>
              <w:autoSpaceDE w:val="0"/>
              <w:autoSpaceDN w:val="0"/>
              <w:adjustRightInd w:val="0"/>
              <w:spacing w:after="0" w:line="240" w:lineRule="auto"/>
              <w:ind w:left="60" w:right="60"/>
              <w:jc w:val="center"/>
              <w:rPr>
                <w:rFonts w:ascii="Times New Roman" w:hAnsi="Times New Roman" w:cs="Times New Roman"/>
                <w:color w:val="000000"/>
                <w:sz w:val="20"/>
                <w:szCs w:val="18"/>
              </w:rPr>
            </w:pPr>
            <w:r w:rsidRPr="00B216AE">
              <w:rPr>
                <w:rFonts w:ascii="Times New Roman" w:hAnsi="Times New Roman" w:cs="Times New Roman"/>
                <w:color w:val="000000"/>
                <w:sz w:val="20"/>
                <w:szCs w:val="18"/>
              </w:rPr>
              <w:t>85</w:t>
            </w:r>
          </w:p>
        </w:tc>
        <w:tc>
          <w:tcPr>
            <w:tcW w:w="2572" w:type="dxa"/>
            <w:vAlign w:val="center"/>
          </w:tcPr>
          <w:p w:rsidR="007E43DD" w:rsidRPr="00D64A14" w:rsidRDefault="007E43DD" w:rsidP="007E43DD">
            <w:pPr>
              <w:spacing w:after="0"/>
              <w:jc w:val="both"/>
              <w:rPr>
                <w:rFonts w:ascii="Times New Roman" w:hAnsi="Times New Roman" w:cs="Times New Roman"/>
                <w:sz w:val="20"/>
                <w:szCs w:val="24"/>
              </w:rPr>
            </w:pPr>
            <w:r>
              <w:rPr>
                <w:rFonts w:ascii="Times New Roman" w:hAnsi="Times New Roman" w:cs="Times New Roman"/>
                <w:sz w:val="20"/>
                <w:szCs w:val="24"/>
              </w:rPr>
              <w:t>3,17</w:t>
            </w:r>
          </w:p>
        </w:tc>
        <w:tc>
          <w:tcPr>
            <w:tcW w:w="664" w:type="dxa"/>
            <w:vAlign w:val="center"/>
          </w:tcPr>
          <w:p w:rsidR="007E43DD" w:rsidRPr="00D64A14" w:rsidRDefault="007E43DD" w:rsidP="007E43DD">
            <w:pPr>
              <w:spacing w:after="0"/>
              <w:jc w:val="center"/>
              <w:rPr>
                <w:rFonts w:ascii="Times New Roman" w:hAnsi="Times New Roman" w:cs="Times New Roman"/>
                <w:sz w:val="20"/>
                <w:szCs w:val="24"/>
              </w:rPr>
            </w:pPr>
            <w:r>
              <w:rPr>
                <w:rFonts w:ascii="Times New Roman" w:hAnsi="Times New Roman" w:cs="Times New Roman"/>
                <w:sz w:val="20"/>
                <w:szCs w:val="24"/>
              </w:rPr>
              <w:t>2</w:t>
            </w:r>
          </w:p>
        </w:tc>
        <w:tc>
          <w:tcPr>
            <w:tcW w:w="1350" w:type="dxa"/>
            <w:vMerge w:val="restart"/>
            <w:vAlign w:val="center"/>
          </w:tcPr>
          <w:p w:rsidR="007E43DD" w:rsidRPr="00D64A14" w:rsidRDefault="007E43DD" w:rsidP="007E43DD">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85-92</w:t>
            </w:r>
          </w:p>
        </w:tc>
        <w:tc>
          <w:tcPr>
            <w:tcW w:w="1249" w:type="dxa"/>
            <w:vMerge w:val="restart"/>
            <w:vAlign w:val="center"/>
          </w:tcPr>
          <w:p w:rsidR="007E43DD" w:rsidRPr="00D64A14" w:rsidRDefault="007E43DD" w:rsidP="007E43DD">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10</w:t>
            </w:r>
          </w:p>
        </w:tc>
        <w:tc>
          <w:tcPr>
            <w:tcW w:w="1430" w:type="dxa"/>
            <w:vMerge w:val="restart"/>
            <w:vAlign w:val="center"/>
          </w:tcPr>
          <w:p w:rsidR="007E43DD" w:rsidRPr="00D64A14" w:rsidRDefault="007E43DD" w:rsidP="007E43DD">
            <w:pPr>
              <w:spacing w:after="0" w:line="240" w:lineRule="auto"/>
              <w:jc w:val="center"/>
              <w:rPr>
                <w:rFonts w:ascii="Times New Roman" w:hAnsi="Times New Roman" w:cs="Times New Roman"/>
                <w:sz w:val="20"/>
                <w:szCs w:val="24"/>
              </w:rPr>
            </w:pPr>
            <w:r w:rsidRPr="00D64A14">
              <w:rPr>
                <w:rFonts w:ascii="Times New Roman" w:hAnsi="Times New Roman" w:cs="Times New Roman"/>
                <w:sz w:val="20"/>
                <w:szCs w:val="24"/>
              </w:rPr>
              <w:t>Cukup</w:t>
            </w:r>
          </w:p>
        </w:tc>
      </w:tr>
      <w:tr w:rsidR="007E43DD" w:rsidRPr="00D64A14" w:rsidTr="00FA7B8F">
        <w:trPr>
          <w:jc w:val="center"/>
        </w:trPr>
        <w:tc>
          <w:tcPr>
            <w:tcW w:w="996" w:type="dxa"/>
          </w:tcPr>
          <w:p w:rsidR="007E43DD" w:rsidRPr="00B216AE" w:rsidRDefault="007E43DD" w:rsidP="007E43DD">
            <w:pPr>
              <w:autoSpaceDE w:val="0"/>
              <w:autoSpaceDN w:val="0"/>
              <w:adjustRightInd w:val="0"/>
              <w:spacing w:after="0" w:line="240" w:lineRule="auto"/>
              <w:ind w:left="60" w:right="60"/>
              <w:jc w:val="center"/>
              <w:rPr>
                <w:rFonts w:ascii="Times New Roman" w:hAnsi="Times New Roman" w:cs="Times New Roman"/>
                <w:color w:val="000000"/>
                <w:sz w:val="20"/>
                <w:szCs w:val="18"/>
              </w:rPr>
            </w:pPr>
            <w:r w:rsidRPr="00B216AE">
              <w:rPr>
                <w:rFonts w:ascii="Times New Roman" w:hAnsi="Times New Roman" w:cs="Times New Roman"/>
                <w:color w:val="000000"/>
                <w:sz w:val="20"/>
                <w:szCs w:val="18"/>
              </w:rPr>
              <w:t>86</w:t>
            </w:r>
          </w:p>
        </w:tc>
        <w:tc>
          <w:tcPr>
            <w:tcW w:w="2572" w:type="dxa"/>
            <w:vAlign w:val="center"/>
          </w:tcPr>
          <w:p w:rsidR="007E43DD" w:rsidRPr="00D64A14" w:rsidRDefault="007E43DD" w:rsidP="007E43DD">
            <w:pPr>
              <w:spacing w:after="0"/>
              <w:jc w:val="both"/>
              <w:rPr>
                <w:rFonts w:ascii="Times New Roman" w:hAnsi="Times New Roman" w:cs="Times New Roman"/>
                <w:sz w:val="20"/>
                <w:szCs w:val="24"/>
              </w:rPr>
            </w:pPr>
            <w:r>
              <w:rPr>
                <w:rFonts w:ascii="Times New Roman" w:hAnsi="Times New Roman" w:cs="Times New Roman"/>
                <w:sz w:val="20"/>
                <w:szCs w:val="24"/>
              </w:rPr>
              <w:t>7</w:t>
            </w:r>
          </w:p>
        </w:tc>
        <w:tc>
          <w:tcPr>
            <w:tcW w:w="664" w:type="dxa"/>
            <w:vAlign w:val="center"/>
          </w:tcPr>
          <w:p w:rsidR="007E43DD" w:rsidRPr="00D64A14" w:rsidRDefault="007E43DD" w:rsidP="007E43DD">
            <w:pPr>
              <w:spacing w:after="0"/>
              <w:jc w:val="center"/>
              <w:rPr>
                <w:rFonts w:ascii="Times New Roman" w:hAnsi="Times New Roman" w:cs="Times New Roman"/>
                <w:sz w:val="20"/>
                <w:szCs w:val="24"/>
              </w:rPr>
            </w:pPr>
            <w:r>
              <w:rPr>
                <w:rFonts w:ascii="Times New Roman" w:hAnsi="Times New Roman" w:cs="Times New Roman"/>
                <w:sz w:val="20"/>
                <w:szCs w:val="24"/>
              </w:rPr>
              <w:t>1</w:t>
            </w:r>
          </w:p>
        </w:tc>
        <w:tc>
          <w:tcPr>
            <w:tcW w:w="1350" w:type="dxa"/>
            <w:vMerge/>
            <w:vAlign w:val="center"/>
          </w:tcPr>
          <w:p w:rsidR="007E43DD" w:rsidRPr="00D64A14" w:rsidRDefault="007E43DD" w:rsidP="007E43DD">
            <w:pPr>
              <w:spacing w:after="0"/>
              <w:jc w:val="center"/>
              <w:rPr>
                <w:rFonts w:ascii="Times New Roman" w:hAnsi="Times New Roman" w:cs="Times New Roman"/>
                <w:sz w:val="20"/>
                <w:szCs w:val="24"/>
              </w:rPr>
            </w:pPr>
          </w:p>
        </w:tc>
        <w:tc>
          <w:tcPr>
            <w:tcW w:w="1249" w:type="dxa"/>
            <w:vMerge/>
            <w:vAlign w:val="center"/>
          </w:tcPr>
          <w:p w:rsidR="007E43DD" w:rsidRPr="00D64A14" w:rsidRDefault="007E43DD" w:rsidP="007E43DD">
            <w:pPr>
              <w:spacing w:after="0"/>
              <w:jc w:val="center"/>
              <w:rPr>
                <w:rFonts w:ascii="Times New Roman" w:hAnsi="Times New Roman" w:cs="Times New Roman"/>
                <w:sz w:val="20"/>
                <w:szCs w:val="24"/>
              </w:rPr>
            </w:pPr>
          </w:p>
        </w:tc>
        <w:tc>
          <w:tcPr>
            <w:tcW w:w="1430" w:type="dxa"/>
            <w:vMerge/>
            <w:vAlign w:val="center"/>
          </w:tcPr>
          <w:p w:rsidR="007E43DD" w:rsidRPr="00D64A14" w:rsidRDefault="007E43DD" w:rsidP="007E43DD">
            <w:pPr>
              <w:spacing w:after="0"/>
              <w:jc w:val="center"/>
              <w:rPr>
                <w:rFonts w:ascii="Times New Roman" w:hAnsi="Times New Roman" w:cs="Times New Roman"/>
                <w:sz w:val="20"/>
                <w:szCs w:val="24"/>
              </w:rPr>
            </w:pPr>
          </w:p>
        </w:tc>
      </w:tr>
      <w:tr w:rsidR="007E43DD" w:rsidRPr="00D64A14" w:rsidTr="00FA7B8F">
        <w:trPr>
          <w:jc w:val="center"/>
        </w:trPr>
        <w:tc>
          <w:tcPr>
            <w:tcW w:w="996" w:type="dxa"/>
          </w:tcPr>
          <w:p w:rsidR="007E43DD" w:rsidRPr="00B216AE" w:rsidRDefault="007E43DD" w:rsidP="007E43DD">
            <w:pPr>
              <w:autoSpaceDE w:val="0"/>
              <w:autoSpaceDN w:val="0"/>
              <w:adjustRightInd w:val="0"/>
              <w:spacing w:after="0" w:line="240" w:lineRule="auto"/>
              <w:ind w:left="60" w:right="60"/>
              <w:jc w:val="center"/>
              <w:rPr>
                <w:rFonts w:ascii="Times New Roman" w:hAnsi="Times New Roman" w:cs="Times New Roman"/>
                <w:color w:val="000000"/>
                <w:sz w:val="20"/>
                <w:szCs w:val="18"/>
              </w:rPr>
            </w:pPr>
            <w:r w:rsidRPr="00B216AE">
              <w:rPr>
                <w:rFonts w:ascii="Times New Roman" w:hAnsi="Times New Roman" w:cs="Times New Roman"/>
                <w:color w:val="000000"/>
                <w:sz w:val="20"/>
                <w:szCs w:val="18"/>
              </w:rPr>
              <w:t>90</w:t>
            </w:r>
          </w:p>
        </w:tc>
        <w:tc>
          <w:tcPr>
            <w:tcW w:w="2572" w:type="dxa"/>
            <w:vAlign w:val="center"/>
          </w:tcPr>
          <w:p w:rsidR="007E43DD" w:rsidRPr="00D64A14" w:rsidRDefault="007E43DD" w:rsidP="007E43DD">
            <w:pPr>
              <w:spacing w:after="0"/>
              <w:jc w:val="both"/>
              <w:rPr>
                <w:rFonts w:ascii="Times New Roman" w:hAnsi="Times New Roman" w:cs="Times New Roman"/>
                <w:sz w:val="20"/>
                <w:szCs w:val="24"/>
              </w:rPr>
            </w:pPr>
            <w:r>
              <w:rPr>
                <w:rFonts w:ascii="Times New Roman" w:hAnsi="Times New Roman" w:cs="Times New Roman"/>
                <w:sz w:val="20"/>
                <w:szCs w:val="24"/>
              </w:rPr>
              <w:t>1,5,8,10,12,14,18</w:t>
            </w:r>
          </w:p>
        </w:tc>
        <w:tc>
          <w:tcPr>
            <w:tcW w:w="664" w:type="dxa"/>
            <w:vAlign w:val="center"/>
          </w:tcPr>
          <w:p w:rsidR="007E43DD" w:rsidRPr="00D64A14" w:rsidRDefault="007E43DD" w:rsidP="007E43DD">
            <w:pPr>
              <w:spacing w:after="0"/>
              <w:jc w:val="center"/>
              <w:rPr>
                <w:rFonts w:ascii="Times New Roman" w:hAnsi="Times New Roman" w:cs="Times New Roman"/>
                <w:sz w:val="20"/>
                <w:szCs w:val="24"/>
              </w:rPr>
            </w:pPr>
            <w:r>
              <w:rPr>
                <w:rFonts w:ascii="Times New Roman" w:hAnsi="Times New Roman" w:cs="Times New Roman"/>
                <w:sz w:val="20"/>
                <w:szCs w:val="24"/>
              </w:rPr>
              <w:t>7</w:t>
            </w:r>
          </w:p>
        </w:tc>
        <w:tc>
          <w:tcPr>
            <w:tcW w:w="1350" w:type="dxa"/>
            <w:vMerge/>
            <w:vAlign w:val="center"/>
          </w:tcPr>
          <w:p w:rsidR="007E43DD" w:rsidRPr="00D64A14" w:rsidRDefault="007E43DD" w:rsidP="007E43DD">
            <w:pPr>
              <w:spacing w:after="0"/>
              <w:jc w:val="center"/>
              <w:rPr>
                <w:rFonts w:ascii="Times New Roman" w:hAnsi="Times New Roman" w:cs="Times New Roman"/>
                <w:sz w:val="20"/>
                <w:szCs w:val="24"/>
              </w:rPr>
            </w:pPr>
          </w:p>
        </w:tc>
        <w:tc>
          <w:tcPr>
            <w:tcW w:w="1249" w:type="dxa"/>
            <w:vMerge/>
            <w:vAlign w:val="center"/>
          </w:tcPr>
          <w:p w:rsidR="007E43DD" w:rsidRPr="00D64A14" w:rsidRDefault="007E43DD" w:rsidP="007E43DD">
            <w:pPr>
              <w:spacing w:after="0"/>
              <w:jc w:val="center"/>
              <w:rPr>
                <w:rFonts w:ascii="Times New Roman" w:hAnsi="Times New Roman" w:cs="Times New Roman"/>
                <w:sz w:val="20"/>
                <w:szCs w:val="24"/>
              </w:rPr>
            </w:pPr>
          </w:p>
        </w:tc>
        <w:tc>
          <w:tcPr>
            <w:tcW w:w="1430" w:type="dxa"/>
            <w:vMerge/>
            <w:vAlign w:val="center"/>
          </w:tcPr>
          <w:p w:rsidR="007E43DD" w:rsidRPr="00D64A14" w:rsidRDefault="007E43DD" w:rsidP="007E43DD">
            <w:pPr>
              <w:spacing w:after="0"/>
              <w:jc w:val="center"/>
              <w:rPr>
                <w:rFonts w:ascii="Times New Roman" w:hAnsi="Times New Roman" w:cs="Times New Roman"/>
                <w:sz w:val="20"/>
                <w:szCs w:val="24"/>
              </w:rPr>
            </w:pPr>
          </w:p>
        </w:tc>
      </w:tr>
      <w:tr w:rsidR="007E43DD" w:rsidRPr="00D64A14" w:rsidTr="00FA7B8F">
        <w:trPr>
          <w:jc w:val="center"/>
        </w:trPr>
        <w:tc>
          <w:tcPr>
            <w:tcW w:w="996" w:type="dxa"/>
          </w:tcPr>
          <w:p w:rsidR="007E43DD" w:rsidRPr="00B216AE" w:rsidRDefault="007E43DD" w:rsidP="007E43DD">
            <w:pPr>
              <w:autoSpaceDE w:val="0"/>
              <w:autoSpaceDN w:val="0"/>
              <w:adjustRightInd w:val="0"/>
              <w:spacing w:after="0" w:line="240" w:lineRule="auto"/>
              <w:ind w:left="60" w:right="60"/>
              <w:jc w:val="center"/>
              <w:rPr>
                <w:rFonts w:ascii="Times New Roman" w:hAnsi="Times New Roman" w:cs="Times New Roman"/>
                <w:color w:val="000000"/>
                <w:sz w:val="20"/>
                <w:szCs w:val="18"/>
              </w:rPr>
            </w:pPr>
            <w:r w:rsidRPr="00B216AE">
              <w:rPr>
                <w:rFonts w:ascii="Times New Roman" w:hAnsi="Times New Roman" w:cs="Times New Roman"/>
                <w:color w:val="000000"/>
                <w:sz w:val="20"/>
                <w:szCs w:val="18"/>
              </w:rPr>
              <w:t>93</w:t>
            </w:r>
          </w:p>
        </w:tc>
        <w:tc>
          <w:tcPr>
            <w:tcW w:w="2572" w:type="dxa"/>
            <w:vAlign w:val="center"/>
          </w:tcPr>
          <w:p w:rsidR="007E43DD" w:rsidRPr="00D64A14" w:rsidRDefault="007E43DD" w:rsidP="007E43DD">
            <w:pPr>
              <w:spacing w:after="0"/>
              <w:jc w:val="both"/>
              <w:rPr>
                <w:rFonts w:ascii="Times New Roman" w:hAnsi="Times New Roman" w:cs="Times New Roman"/>
                <w:sz w:val="20"/>
                <w:szCs w:val="24"/>
              </w:rPr>
            </w:pPr>
            <w:r>
              <w:rPr>
                <w:rFonts w:ascii="Times New Roman" w:hAnsi="Times New Roman" w:cs="Times New Roman"/>
                <w:sz w:val="20"/>
                <w:szCs w:val="24"/>
              </w:rPr>
              <w:t>13,15,19</w:t>
            </w:r>
          </w:p>
        </w:tc>
        <w:tc>
          <w:tcPr>
            <w:tcW w:w="664" w:type="dxa"/>
            <w:vAlign w:val="center"/>
          </w:tcPr>
          <w:p w:rsidR="007E43DD" w:rsidRPr="00D64A14" w:rsidRDefault="007E43DD" w:rsidP="007E43DD">
            <w:pPr>
              <w:spacing w:after="0"/>
              <w:jc w:val="center"/>
              <w:rPr>
                <w:rFonts w:ascii="Times New Roman" w:hAnsi="Times New Roman" w:cs="Times New Roman"/>
                <w:sz w:val="20"/>
                <w:szCs w:val="24"/>
              </w:rPr>
            </w:pPr>
            <w:r>
              <w:rPr>
                <w:rFonts w:ascii="Times New Roman" w:hAnsi="Times New Roman" w:cs="Times New Roman"/>
                <w:sz w:val="20"/>
                <w:szCs w:val="24"/>
              </w:rPr>
              <w:t>3</w:t>
            </w:r>
          </w:p>
        </w:tc>
        <w:tc>
          <w:tcPr>
            <w:tcW w:w="1350" w:type="dxa"/>
            <w:vMerge w:val="restart"/>
            <w:vAlign w:val="center"/>
          </w:tcPr>
          <w:p w:rsidR="007E43DD" w:rsidRPr="00D64A14" w:rsidRDefault="007E43DD" w:rsidP="007E43DD">
            <w:pPr>
              <w:spacing w:after="0"/>
              <w:jc w:val="center"/>
              <w:rPr>
                <w:rFonts w:ascii="Times New Roman" w:hAnsi="Times New Roman" w:cs="Times New Roman"/>
                <w:sz w:val="20"/>
                <w:szCs w:val="24"/>
              </w:rPr>
            </w:pPr>
            <w:r w:rsidRPr="00D64A14">
              <w:rPr>
                <w:rFonts w:ascii="Times New Roman" w:hAnsi="Times New Roman" w:cs="Times New Roman"/>
                <w:sz w:val="20"/>
                <w:szCs w:val="24"/>
              </w:rPr>
              <w:t>&gt;93</w:t>
            </w:r>
          </w:p>
        </w:tc>
        <w:tc>
          <w:tcPr>
            <w:tcW w:w="1249" w:type="dxa"/>
            <w:vMerge w:val="restart"/>
            <w:vAlign w:val="center"/>
          </w:tcPr>
          <w:p w:rsidR="007E43DD" w:rsidRPr="00D64A14" w:rsidRDefault="007E43DD" w:rsidP="007E43DD">
            <w:pPr>
              <w:spacing w:after="0"/>
              <w:jc w:val="center"/>
              <w:rPr>
                <w:rFonts w:ascii="Times New Roman" w:hAnsi="Times New Roman" w:cs="Times New Roman"/>
                <w:sz w:val="20"/>
                <w:szCs w:val="24"/>
              </w:rPr>
            </w:pPr>
            <w:r>
              <w:rPr>
                <w:rFonts w:ascii="Times New Roman" w:hAnsi="Times New Roman" w:cs="Times New Roman"/>
                <w:sz w:val="20"/>
                <w:szCs w:val="24"/>
              </w:rPr>
              <w:t>9</w:t>
            </w:r>
          </w:p>
        </w:tc>
        <w:tc>
          <w:tcPr>
            <w:tcW w:w="1430" w:type="dxa"/>
            <w:vMerge w:val="restart"/>
            <w:vAlign w:val="center"/>
          </w:tcPr>
          <w:p w:rsidR="007E43DD" w:rsidRPr="00D64A14" w:rsidRDefault="007E43DD" w:rsidP="007E43DD">
            <w:pPr>
              <w:spacing w:after="0"/>
              <w:jc w:val="center"/>
              <w:rPr>
                <w:rFonts w:ascii="Times New Roman" w:hAnsi="Times New Roman" w:cs="Times New Roman"/>
                <w:sz w:val="20"/>
                <w:szCs w:val="24"/>
              </w:rPr>
            </w:pPr>
            <w:r w:rsidRPr="00D64A14">
              <w:rPr>
                <w:rFonts w:ascii="Times New Roman" w:hAnsi="Times New Roman" w:cs="Times New Roman"/>
                <w:sz w:val="20"/>
                <w:szCs w:val="24"/>
              </w:rPr>
              <w:t>Tinggi</w:t>
            </w:r>
          </w:p>
        </w:tc>
      </w:tr>
      <w:tr w:rsidR="007E43DD" w:rsidRPr="00D64A14" w:rsidTr="00FA7B8F">
        <w:trPr>
          <w:jc w:val="center"/>
        </w:trPr>
        <w:tc>
          <w:tcPr>
            <w:tcW w:w="996" w:type="dxa"/>
          </w:tcPr>
          <w:p w:rsidR="007E43DD" w:rsidRPr="00B216AE" w:rsidRDefault="007E43DD" w:rsidP="007E43DD">
            <w:pPr>
              <w:autoSpaceDE w:val="0"/>
              <w:autoSpaceDN w:val="0"/>
              <w:adjustRightInd w:val="0"/>
              <w:spacing w:after="0" w:line="240" w:lineRule="auto"/>
              <w:ind w:left="60" w:right="60"/>
              <w:jc w:val="center"/>
              <w:rPr>
                <w:rFonts w:ascii="Times New Roman" w:hAnsi="Times New Roman" w:cs="Times New Roman"/>
                <w:color w:val="000000"/>
                <w:sz w:val="20"/>
                <w:szCs w:val="18"/>
              </w:rPr>
            </w:pPr>
            <w:r w:rsidRPr="00B216AE">
              <w:rPr>
                <w:rFonts w:ascii="Times New Roman" w:hAnsi="Times New Roman" w:cs="Times New Roman"/>
                <w:color w:val="000000"/>
                <w:sz w:val="20"/>
                <w:szCs w:val="18"/>
              </w:rPr>
              <w:t>95</w:t>
            </w:r>
          </w:p>
        </w:tc>
        <w:tc>
          <w:tcPr>
            <w:tcW w:w="2572" w:type="dxa"/>
            <w:vAlign w:val="center"/>
          </w:tcPr>
          <w:p w:rsidR="007E43DD" w:rsidRPr="00D64A14" w:rsidRDefault="007E43DD" w:rsidP="007E43DD">
            <w:pPr>
              <w:spacing w:after="0"/>
              <w:jc w:val="both"/>
              <w:rPr>
                <w:rFonts w:ascii="Times New Roman" w:hAnsi="Times New Roman" w:cs="Times New Roman"/>
                <w:sz w:val="20"/>
                <w:szCs w:val="24"/>
              </w:rPr>
            </w:pPr>
            <w:r>
              <w:rPr>
                <w:rFonts w:ascii="Times New Roman" w:hAnsi="Times New Roman" w:cs="Times New Roman"/>
                <w:sz w:val="20"/>
                <w:szCs w:val="24"/>
              </w:rPr>
              <w:t>-</w:t>
            </w:r>
          </w:p>
        </w:tc>
        <w:tc>
          <w:tcPr>
            <w:tcW w:w="664" w:type="dxa"/>
            <w:vAlign w:val="center"/>
          </w:tcPr>
          <w:p w:rsidR="007E43DD" w:rsidRPr="00D64A14" w:rsidRDefault="007E43DD" w:rsidP="007E43DD">
            <w:pPr>
              <w:spacing w:after="0"/>
              <w:jc w:val="center"/>
              <w:rPr>
                <w:rFonts w:ascii="Times New Roman" w:hAnsi="Times New Roman" w:cs="Times New Roman"/>
                <w:sz w:val="20"/>
                <w:szCs w:val="24"/>
              </w:rPr>
            </w:pPr>
            <w:r w:rsidRPr="00D64A14">
              <w:rPr>
                <w:rFonts w:ascii="Times New Roman" w:hAnsi="Times New Roman" w:cs="Times New Roman"/>
                <w:sz w:val="20"/>
                <w:szCs w:val="24"/>
              </w:rPr>
              <w:t>1</w:t>
            </w:r>
          </w:p>
        </w:tc>
        <w:tc>
          <w:tcPr>
            <w:tcW w:w="1350" w:type="dxa"/>
            <w:vMerge/>
            <w:vAlign w:val="center"/>
          </w:tcPr>
          <w:p w:rsidR="007E43DD" w:rsidRPr="00D64A14" w:rsidRDefault="007E43DD" w:rsidP="007E43DD">
            <w:pPr>
              <w:spacing w:after="0"/>
              <w:jc w:val="center"/>
              <w:rPr>
                <w:rFonts w:ascii="Times New Roman" w:hAnsi="Times New Roman" w:cs="Times New Roman"/>
                <w:sz w:val="20"/>
                <w:szCs w:val="24"/>
              </w:rPr>
            </w:pPr>
          </w:p>
        </w:tc>
        <w:tc>
          <w:tcPr>
            <w:tcW w:w="1249" w:type="dxa"/>
            <w:vMerge/>
            <w:vAlign w:val="center"/>
          </w:tcPr>
          <w:p w:rsidR="007E43DD" w:rsidRPr="00D64A14" w:rsidRDefault="007E43DD" w:rsidP="007E43DD">
            <w:pPr>
              <w:spacing w:after="0"/>
              <w:jc w:val="center"/>
              <w:rPr>
                <w:rFonts w:ascii="Times New Roman" w:hAnsi="Times New Roman" w:cs="Times New Roman"/>
                <w:sz w:val="20"/>
                <w:szCs w:val="24"/>
              </w:rPr>
            </w:pPr>
          </w:p>
        </w:tc>
        <w:tc>
          <w:tcPr>
            <w:tcW w:w="1430" w:type="dxa"/>
            <w:vMerge/>
            <w:vAlign w:val="center"/>
          </w:tcPr>
          <w:p w:rsidR="007E43DD" w:rsidRPr="00D64A14" w:rsidRDefault="007E43DD" w:rsidP="007E43DD">
            <w:pPr>
              <w:spacing w:after="0"/>
              <w:jc w:val="center"/>
              <w:rPr>
                <w:rFonts w:ascii="Times New Roman" w:hAnsi="Times New Roman" w:cs="Times New Roman"/>
                <w:sz w:val="20"/>
                <w:szCs w:val="24"/>
              </w:rPr>
            </w:pPr>
          </w:p>
        </w:tc>
      </w:tr>
      <w:tr w:rsidR="007E43DD" w:rsidRPr="00D64A14" w:rsidTr="00FA7B8F">
        <w:trPr>
          <w:trHeight w:val="281"/>
          <w:jc w:val="center"/>
        </w:trPr>
        <w:tc>
          <w:tcPr>
            <w:tcW w:w="996" w:type="dxa"/>
          </w:tcPr>
          <w:p w:rsidR="007E43DD" w:rsidRPr="00B216AE" w:rsidRDefault="007E43DD" w:rsidP="007E43DD">
            <w:pPr>
              <w:autoSpaceDE w:val="0"/>
              <w:autoSpaceDN w:val="0"/>
              <w:adjustRightInd w:val="0"/>
              <w:spacing w:after="0" w:line="240" w:lineRule="auto"/>
              <w:ind w:left="60" w:right="60"/>
              <w:jc w:val="center"/>
              <w:rPr>
                <w:rFonts w:ascii="Times New Roman" w:hAnsi="Times New Roman" w:cs="Times New Roman"/>
                <w:color w:val="000000"/>
                <w:sz w:val="20"/>
                <w:szCs w:val="18"/>
              </w:rPr>
            </w:pPr>
            <w:r w:rsidRPr="00B216AE">
              <w:rPr>
                <w:rFonts w:ascii="Times New Roman" w:hAnsi="Times New Roman" w:cs="Times New Roman"/>
                <w:color w:val="000000"/>
                <w:sz w:val="20"/>
                <w:szCs w:val="18"/>
              </w:rPr>
              <w:t>100</w:t>
            </w:r>
          </w:p>
        </w:tc>
        <w:tc>
          <w:tcPr>
            <w:tcW w:w="2572" w:type="dxa"/>
            <w:vAlign w:val="center"/>
          </w:tcPr>
          <w:p w:rsidR="007E43DD" w:rsidRPr="00D64A14" w:rsidRDefault="007E43DD" w:rsidP="007E43DD">
            <w:pPr>
              <w:spacing w:after="0"/>
              <w:jc w:val="both"/>
              <w:rPr>
                <w:rFonts w:ascii="Times New Roman" w:hAnsi="Times New Roman" w:cs="Times New Roman"/>
                <w:sz w:val="20"/>
                <w:szCs w:val="24"/>
              </w:rPr>
            </w:pPr>
            <w:r>
              <w:rPr>
                <w:rFonts w:ascii="Times New Roman" w:hAnsi="Times New Roman" w:cs="Times New Roman"/>
                <w:sz w:val="20"/>
                <w:szCs w:val="24"/>
              </w:rPr>
              <w:t>2,6,16,20,21</w:t>
            </w:r>
          </w:p>
        </w:tc>
        <w:tc>
          <w:tcPr>
            <w:tcW w:w="664" w:type="dxa"/>
            <w:vAlign w:val="center"/>
          </w:tcPr>
          <w:p w:rsidR="007E43DD" w:rsidRPr="00D64A14" w:rsidRDefault="007E43DD" w:rsidP="007E43DD">
            <w:pPr>
              <w:spacing w:after="0"/>
              <w:jc w:val="center"/>
              <w:rPr>
                <w:rFonts w:ascii="Times New Roman" w:hAnsi="Times New Roman" w:cs="Times New Roman"/>
                <w:sz w:val="20"/>
                <w:szCs w:val="24"/>
              </w:rPr>
            </w:pPr>
            <w:r>
              <w:rPr>
                <w:rFonts w:ascii="Times New Roman" w:hAnsi="Times New Roman" w:cs="Times New Roman"/>
                <w:sz w:val="20"/>
                <w:szCs w:val="24"/>
              </w:rPr>
              <w:t>5</w:t>
            </w:r>
          </w:p>
        </w:tc>
        <w:tc>
          <w:tcPr>
            <w:tcW w:w="1350" w:type="dxa"/>
            <w:vMerge/>
            <w:vAlign w:val="center"/>
          </w:tcPr>
          <w:p w:rsidR="007E43DD" w:rsidRPr="00D64A14" w:rsidRDefault="007E43DD" w:rsidP="007E43DD">
            <w:pPr>
              <w:spacing w:after="0"/>
              <w:jc w:val="center"/>
              <w:rPr>
                <w:rFonts w:ascii="Times New Roman" w:hAnsi="Times New Roman" w:cs="Times New Roman"/>
                <w:sz w:val="20"/>
                <w:szCs w:val="24"/>
              </w:rPr>
            </w:pPr>
          </w:p>
        </w:tc>
        <w:tc>
          <w:tcPr>
            <w:tcW w:w="1249" w:type="dxa"/>
            <w:vMerge/>
            <w:vAlign w:val="center"/>
          </w:tcPr>
          <w:p w:rsidR="007E43DD" w:rsidRPr="00D64A14" w:rsidRDefault="007E43DD" w:rsidP="007E43DD">
            <w:pPr>
              <w:spacing w:after="0"/>
              <w:jc w:val="center"/>
              <w:rPr>
                <w:rFonts w:ascii="Times New Roman" w:hAnsi="Times New Roman" w:cs="Times New Roman"/>
                <w:sz w:val="20"/>
                <w:szCs w:val="24"/>
              </w:rPr>
            </w:pPr>
          </w:p>
        </w:tc>
        <w:tc>
          <w:tcPr>
            <w:tcW w:w="1430" w:type="dxa"/>
            <w:vMerge/>
            <w:vAlign w:val="center"/>
          </w:tcPr>
          <w:p w:rsidR="007E43DD" w:rsidRPr="00D64A14" w:rsidRDefault="007E43DD" w:rsidP="007E43DD">
            <w:pPr>
              <w:spacing w:after="0"/>
              <w:jc w:val="center"/>
              <w:rPr>
                <w:rFonts w:ascii="Times New Roman" w:hAnsi="Times New Roman" w:cs="Times New Roman"/>
                <w:sz w:val="20"/>
                <w:szCs w:val="24"/>
              </w:rPr>
            </w:pPr>
          </w:p>
        </w:tc>
      </w:tr>
    </w:tbl>
    <w:p w:rsidR="00207C9A" w:rsidRPr="00972E22" w:rsidRDefault="00207C9A" w:rsidP="00846FA6">
      <w:pPr>
        <w:pStyle w:val="BodyTextIndent"/>
        <w:ind w:firstLine="0"/>
        <w:jc w:val="both"/>
        <w:rPr>
          <w:noProof/>
          <w:sz w:val="24"/>
          <w:szCs w:val="24"/>
          <w:lang w:val="id-ID" w:eastAsia="id-ID"/>
        </w:rPr>
      </w:pPr>
      <w:r w:rsidRPr="00AB0765">
        <w:rPr>
          <w:noProof/>
          <w:sz w:val="24"/>
          <w:szCs w:val="24"/>
          <w:lang w:val="id-ID" w:eastAsia="id-ID"/>
        </w:rPr>
        <w:t>Sumber: Hasil olah data  2014</w:t>
      </w:r>
    </w:p>
    <w:p w:rsidR="00207C9A" w:rsidRDefault="00846FA6" w:rsidP="00207C9A">
      <w:pPr>
        <w:tabs>
          <w:tab w:val="left" w:pos="851"/>
          <w:tab w:val="left" w:pos="993"/>
          <w:tab w:val="left" w:pos="7371"/>
        </w:tabs>
        <w:spacing w:after="0" w:line="480" w:lineRule="auto"/>
        <w:jc w:val="center"/>
        <w:rPr>
          <w:rFonts w:ascii="Times New Roman" w:hAnsi="Times New Roman" w:cs="Times New Roman"/>
          <w:b/>
          <w:bCs/>
          <w:sz w:val="24"/>
          <w:szCs w:val="24"/>
        </w:rPr>
      </w:pPr>
      <w:r>
        <w:rPr>
          <w:noProof/>
        </w:rPr>
        <w:lastRenderedPageBreak/>
        <w:drawing>
          <wp:inline distT="0" distB="0" distL="0" distR="0" wp14:anchorId="165BF8D5" wp14:editId="6165D280">
            <wp:extent cx="3661410" cy="2092325"/>
            <wp:effectExtent l="0" t="0" r="15240" b="317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B0ED4" w:rsidRPr="00DB0ED4" w:rsidRDefault="005917B8" w:rsidP="00DB0ED4">
      <w:pPr>
        <w:pStyle w:val="BodyTextIndent"/>
        <w:ind w:firstLine="0"/>
        <w:jc w:val="center"/>
        <w:rPr>
          <w:sz w:val="24"/>
          <w:szCs w:val="24"/>
          <w:lang w:val="id-ID"/>
        </w:rPr>
      </w:pPr>
      <w:r>
        <w:rPr>
          <w:sz w:val="24"/>
          <w:szCs w:val="24"/>
        </w:rPr>
        <w:t>Gambar 4</w:t>
      </w:r>
      <w:r w:rsidR="00207C9A">
        <w:rPr>
          <w:sz w:val="24"/>
          <w:szCs w:val="24"/>
        </w:rPr>
        <w:t>.1</w:t>
      </w:r>
      <w:r w:rsidR="00207C9A" w:rsidRPr="00972E22">
        <w:rPr>
          <w:sz w:val="24"/>
          <w:szCs w:val="24"/>
        </w:rPr>
        <w:t xml:space="preserve"> </w:t>
      </w:r>
      <w:r w:rsidR="00207C9A">
        <w:rPr>
          <w:sz w:val="24"/>
          <w:szCs w:val="24"/>
          <w:lang w:val="id-ID"/>
        </w:rPr>
        <w:t xml:space="preserve">Motivasi </w:t>
      </w:r>
      <w:r w:rsidR="00207C9A" w:rsidRPr="00D96BC1">
        <w:rPr>
          <w:sz w:val="24"/>
          <w:szCs w:val="24"/>
          <w:lang w:val="id-ID"/>
        </w:rPr>
        <w:t xml:space="preserve">Belajar </w:t>
      </w:r>
      <w:r w:rsidR="007E1C09">
        <w:rPr>
          <w:sz w:val="24"/>
          <w:szCs w:val="24"/>
        </w:rPr>
        <w:t xml:space="preserve">Ekstrinsik </w:t>
      </w:r>
      <w:r w:rsidR="00207C9A" w:rsidRPr="00D96BC1">
        <w:rPr>
          <w:sz w:val="24"/>
          <w:szCs w:val="24"/>
          <w:lang w:val="id-ID"/>
        </w:rPr>
        <w:t>Matematika Pada Siswa</w:t>
      </w:r>
    </w:p>
    <w:p w:rsidR="00DB0ED4" w:rsidRDefault="00207C9A" w:rsidP="00DA5060">
      <w:pPr>
        <w:pStyle w:val="BodyTextIndent"/>
        <w:ind w:firstLine="720"/>
        <w:jc w:val="both"/>
        <w:rPr>
          <w:sz w:val="24"/>
          <w:szCs w:val="24"/>
        </w:rPr>
      </w:pPr>
      <w:r w:rsidRPr="00972E22">
        <w:rPr>
          <w:sz w:val="24"/>
          <w:szCs w:val="24"/>
        </w:rPr>
        <w:t xml:space="preserve">Data dalam tabel </w:t>
      </w:r>
      <w:r>
        <w:rPr>
          <w:sz w:val="24"/>
          <w:szCs w:val="24"/>
        </w:rPr>
        <w:t>4.</w:t>
      </w:r>
      <w:r w:rsidRPr="00972E22">
        <w:rPr>
          <w:sz w:val="24"/>
          <w:szCs w:val="24"/>
        </w:rPr>
        <w:t xml:space="preserve">1 dan gambar </w:t>
      </w:r>
      <w:r>
        <w:rPr>
          <w:sz w:val="24"/>
          <w:szCs w:val="24"/>
        </w:rPr>
        <w:t>3.</w:t>
      </w:r>
      <w:r w:rsidRPr="00972E22">
        <w:rPr>
          <w:sz w:val="24"/>
          <w:szCs w:val="24"/>
        </w:rPr>
        <w:t xml:space="preserve">1 di atas menunjukkan bahwa terdapat  </w:t>
      </w:r>
      <w:r w:rsidR="007E43DD">
        <w:rPr>
          <w:sz w:val="24"/>
          <w:szCs w:val="24"/>
        </w:rPr>
        <w:t>4,8</w:t>
      </w:r>
      <w:r w:rsidR="004F4CD5">
        <w:rPr>
          <w:sz w:val="24"/>
          <w:szCs w:val="24"/>
          <w:lang w:val="id-ID"/>
        </w:rPr>
        <w:t>%</w:t>
      </w:r>
      <w:r>
        <w:rPr>
          <w:sz w:val="24"/>
          <w:szCs w:val="24"/>
          <w:lang w:val="id-ID"/>
        </w:rPr>
        <w:t xml:space="preserve"> </w:t>
      </w:r>
      <w:r w:rsidRPr="00972E22">
        <w:rPr>
          <w:sz w:val="24"/>
          <w:szCs w:val="24"/>
          <w:lang w:val="id-ID"/>
        </w:rPr>
        <w:t xml:space="preserve">atau </w:t>
      </w:r>
      <w:r w:rsidR="007E43DD">
        <w:rPr>
          <w:sz w:val="24"/>
          <w:szCs w:val="24"/>
          <w:lang w:val="id-ID"/>
        </w:rPr>
        <w:t>1</w:t>
      </w:r>
      <w:r w:rsidRPr="00972E22">
        <w:rPr>
          <w:sz w:val="24"/>
          <w:szCs w:val="24"/>
          <w:lang w:val="id-ID"/>
        </w:rPr>
        <w:t xml:space="preserve"> orang </w:t>
      </w:r>
      <w:r w:rsidRPr="00972E22">
        <w:rPr>
          <w:sz w:val="24"/>
          <w:szCs w:val="24"/>
        </w:rPr>
        <w:t xml:space="preserve">siswa menyatakan bahwa </w:t>
      </w:r>
      <w:r>
        <w:rPr>
          <w:sz w:val="24"/>
          <w:szCs w:val="24"/>
          <w:lang w:val="id-ID"/>
        </w:rPr>
        <w:t xml:space="preserve">motivasi belajar </w:t>
      </w:r>
      <w:r w:rsidR="004F4CD5">
        <w:rPr>
          <w:sz w:val="24"/>
          <w:szCs w:val="24"/>
        </w:rPr>
        <w:t xml:space="preserve">ekstrinsik </w:t>
      </w:r>
      <w:r>
        <w:rPr>
          <w:sz w:val="24"/>
          <w:szCs w:val="24"/>
          <w:lang w:val="id-ID"/>
        </w:rPr>
        <w:t>matematika</w:t>
      </w:r>
      <w:r w:rsidRPr="00972E22">
        <w:rPr>
          <w:sz w:val="24"/>
          <w:szCs w:val="24"/>
        </w:rPr>
        <w:t xml:space="preserve"> berada dalam taraf </w:t>
      </w:r>
      <w:r>
        <w:rPr>
          <w:sz w:val="24"/>
          <w:szCs w:val="24"/>
          <w:lang w:val="id-ID"/>
        </w:rPr>
        <w:t>rendah</w:t>
      </w:r>
      <w:r w:rsidR="004F4CD5">
        <w:rPr>
          <w:sz w:val="24"/>
          <w:szCs w:val="24"/>
          <w:lang w:val="id-ID"/>
        </w:rPr>
        <w:t xml:space="preserve">. </w:t>
      </w:r>
      <w:r w:rsidR="007E43DD">
        <w:rPr>
          <w:sz w:val="24"/>
          <w:szCs w:val="24"/>
        </w:rPr>
        <w:t>4</w:t>
      </w:r>
      <w:proofErr w:type="gramStart"/>
      <w:r w:rsidR="007E43DD">
        <w:rPr>
          <w:sz w:val="24"/>
          <w:szCs w:val="24"/>
        </w:rPr>
        <w:t>,8</w:t>
      </w:r>
      <w:proofErr w:type="gramEnd"/>
      <w:r>
        <w:rPr>
          <w:sz w:val="24"/>
          <w:szCs w:val="24"/>
          <w:lang w:val="id-ID"/>
        </w:rPr>
        <w:t>%</w:t>
      </w:r>
      <w:r>
        <w:rPr>
          <w:sz w:val="24"/>
          <w:szCs w:val="24"/>
        </w:rPr>
        <w:t xml:space="preserve"> atau </w:t>
      </w:r>
      <w:r w:rsidR="007E43DD">
        <w:rPr>
          <w:sz w:val="24"/>
          <w:szCs w:val="24"/>
          <w:lang w:val="id-ID"/>
        </w:rPr>
        <w:t>1</w:t>
      </w:r>
      <w:r>
        <w:rPr>
          <w:sz w:val="24"/>
          <w:szCs w:val="24"/>
        </w:rPr>
        <w:t xml:space="preserve"> orang pada taraf </w:t>
      </w:r>
      <w:r>
        <w:rPr>
          <w:sz w:val="24"/>
          <w:szCs w:val="24"/>
          <w:lang w:val="id-ID"/>
        </w:rPr>
        <w:t>sedang.</w:t>
      </w:r>
      <w:r w:rsidRPr="00972E22">
        <w:rPr>
          <w:sz w:val="24"/>
          <w:szCs w:val="24"/>
        </w:rPr>
        <w:t xml:space="preserve"> </w:t>
      </w:r>
      <w:r w:rsidR="00E927A0">
        <w:rPr>
          <w:sz w:val="24"/>
          <w:szCs w:val="24"/>
        </w:rPr>
        <w:t>47</w:t>
      </w:r>
      <w:proofErr w:type="gramStart"/>
      <w:r w:rsidR="00E927A0">
        <w:rPr>
          <w:sz w:val="24"/>
          <w:szCs w:val="24"/>
        </w:rPr>
        <w:t>,5</w:t>
      </w:r>
      <w:proofErr w:type="gramEnd"/>
      <w:r>
        <w:rPr>
          <w:sz w:val="24"/>
          <w:szCs w:val="24"/>
          <w:lang w:val="id-ID"/>
        </w:rPr>
        <w:t>%</w:t>
      </w:r>
      <w:r w:rsidRPr="00972E22">
        <w:rPr>
          <w:sz w:val="24"/>
          <w:szCs w:val="24"/>
        </w:rPr>
        <w:t xml:space="preserve"> atau </w:t>
      </w:r>
      <w:r w:rsidR="00E927A0">
        <w:rPr>
          <w:sz w:val="24"/>
          <w:szCs w:val="24"/>
          <w:lang w:val="id-ID"/>
        </w:rPr>
        <w:t>10</w:t>
      </w:r>
      <w:r>
        <w:rPr>
          <w:sz w:val="24"/>
          <w:szCs w:val="24"/>
        </w:rPr>
        <w:t xml:space="preserve"> orang pada taraf </w:t>
      </w:r>
      <w:r>
        <w:rPr>
          <w:sz w:val="24"/>
          <w:szCs w:val="24"/>
          <w:lang w:val="id-ID"/>
        </w:rPr>
        <w:t>cukup. D</w:t>
      </w:r>
      <w:r w:rsidRPr="00972E22">
        <w:rPr>
          <w:sz w:val="24"/>
          <w:szCs w:val="24"/>
        </w:rPr>
        <w:t xml:space="preserve">an </w:t>
      </w:r>
      <w:r w:rsidR="00E927A0">
        <w:rPr>
          <w:sz w:val="24"/>
          <w:szCs w:val="24"/>
        </w:rPr>
        <w:t>42,9</w:t>
      </w:r>
      <w:r>
        <w:rPr>
          <w:sz w:val="24"/>
          <w:szCs w:val="24"/>
          <w:lang w:val="id-ID"/>
        </w:rPr>
        <w:t>%</w:t>
      </w:r>
      <w:r w:rsidRPr="00972E22">
        <w:rPr>
          <w:sz w:val="24"/>
          <w:szCs w:val="24"/>
        </w:rPr>
        <w:t xml:space="preserve"> atau </w:t>
      </w:r>
      <w:r w:rsidR="00E927A0">
        <w:rPr>
          <w:sz w:val="24"/>
          <w:szCs w:val="24"/>
          <w:lang w:val="id-ID"/>
        </w:rPr>
        <w:t>9</w:t>
      </w:r>
      <w:r w:rsidRPr="00972E22">
        <w:rPr>
          <w:sz w:val="24"/>
          <w:szCs w:val="24"/>
        </w:rPr>
        <w:t xml:space="preserve"> orang pada </w:t>
      </w:r>
      <w:r w:rsidR="00DB0ED4">
        <w:rPr>
          <w:sz w:val="24"/>
          <w:szCs w:val="24"/>
          <w:lang w:val="id-ID"/>
        </w:rPr>
        <w:t>tinggi</w:t>
      </w:r>
      <w:r w:rsidR="00DA5060">
        <w:rPr>
          <w:sz w:val="24"/>
          <w:szCs w:val="24"/>
        </w:rPr>
        <w:t xml:space="preserve">. </w:t>
      </w:r>
      <w:r w:rsidRPr="00557AE5">
        <w:rPr>
          <w:sz w:val="24"/>
          <w:szCs w:val="24"/>
        </w:rPr>
        <w:t xml:space="preserve">Dari uraian tersebut dapat disimpulkan bahwa motivasi belajar </w:t>
      </w:r>
      <w:r w:rsidR="004F4CD5">
        <w:rPr>
          <w:sz w:val="24"/>
          <w:szCs w:val="24"/>
        </w:rPr>
        <w:t xml:space="preserve">ekstrinsik </w:t>
      </w:r>
      <w:r w:rsidRPr="00557AE5">
        <w:rPr>
          <w:sz w:val="24"/>
          <w:szCs w:val="24"/>
        </w:rPr>
        <w:t xml:space="preserve">matematika pada siswa kelas V SD Negeri </w:t>
      </w:r>
      <w:r w:rsidR="004F4CD5">
        <w:rPr>
          <w:sz w:val="24"/>
          <w:szCs w:val="24"/>
        </w:rPr>
        <w:t xml:space="preserve">8 Maccope Kabupaten Soppeng </w:t>
      </w:r>
      <w:r w:rsidRPr="00557AE5">
        <w:rPr>
          <w:sz w:val="24"/>
          <w:szCs w:val="24"/>
        </w:rPr>
        <w:t xml:space="preserve">berada pada kategori </w:t>
      </w:r>
      <w:r w:rsidR="00E927A0">
        <w:rPr>
          <w:sz w:val="24"/>
          <w:szCs w:val="24"/>
        </w:rPr>
        <w:t>cukup</w:t>
      </w:r>
      <w:r>
        <w:rPr>
          <w:sz w:val="24"/>
          <w:szCs w:val="24"/>
        </w:rPr>
        <w:t>.</w:t>
      </w:r>
    </w:p>
    <w:p w:rsidR="007E1C09" w:rsidRPr="00062F63" w:rsidRDefault="007E1C09" w:rsidP="00C45B1C">
      <w:pPr>
        <w:pStyle w:val="ListParagraph"/>
        <w:numPr>
          <w:ilvl w:val="0"/>
          <w:numId w:val="37"/>
        </w:numPr>
        <w:spacing w:after="0" w:line="480" w:lineRule="auto"/>
        <w:jc w:val="both"/>
        <w:rPr>
          <w:rFonts w:ascii="Times New Roman" w:hAnsi="Times New Roman" w:cs="Times New Roman"/>
          <w:bCs/>
          <w:sz w:val="24"/>
          <w:szCs w:val="24"/>
        </w:rPr>
      </w:pPr>
      <w:r w:rsidRPr="00062F63">
        <w:rPr>
          <w:rFonts w:ascii="Times New Roman" w:hAnsi="Times New Roman" w:cs="Times New Roman"/>
          <w:bCs/>
          <w:sz w:val="24"/>
          <w:szCs w:val="24"/>
        </w:rPr>
        <w:t>Minat Belajar Siswa dalam Pembelajaran Matematika</w:t>
      </w:r>
    </w:p>
    <w:p w:rsidR="00156A35" w:rsidRPr="00156A35" w:rsidRDefault="00156A35" w:rsidP="00156A35">
      <w:pPr>
        <w:pStyle w:val="BodyTextIndent"/>
        <w:jc w:val="both"/>
        <w:rPr>
          <w:sz w:val="24"/>
          <w:szCs w:val="24"/>
          <w:lang w:val="id-ID"/>
        </w:rPr>
      </w:pPr>
      <w:r w:rsidRPr="00AB0765">
        <w:rPr>
          <w:sz w:val="24"/>
          <w:szCs w:val="24"/>
        </w:rPr>
        <w:t>Berd</w:t>
      </w:r>
      <w:r>
        <w:rPr>
          <w:sz w:val="24"/>
          <w:szCs w:val="24"/>
        </w:rPr>
        <w:t>asarkan hasil analisis tentang</w:t>
      </w:r>
      <w:r>
        <w:rPr>
          <w:sz w:val="24"/>
          <w:szCs w:val="24"/>
          <w:lang w:val="id-ID"/>
        </w:rPr>
        <w:t xml:space="preserve"> minat </w:t>
      </w:r>
      <w:r w:rsidRPr="00AB0765">
        <w:rPr>
          <w:sz w:val="24"/>
          <w:szCs w:val="24"/>
          <w:lang w:val="id-ID"/>
        </w:rPr>
        <w:t>belajar matematika</w:t>
      </w:r>
      <w:r w:rsidRPr="00AB0765">
        <w:rPr>
          <w:sz w:val="24"/>
          <w:szCs w:val="24"/>
        </w:rPr>
        <w:t xml:space="preserve"> diperoleh skor sebagai berikut: nilai maksimum </w:t>
      </w:r>
      <w:r w:rsidR="0057705A">
        <w:rPr>
          <w:sz w:val="24"/>
          <w:szCs w:val="24"/>
          <w:lang w:val="id-ID"/>
        </w:rPr>
        <w:t>100</w:t>
      </w:r>
      <w:r w:rsidRPr="00AB0765">
        <w:rPr>
          <w:sz w:val="24"/>
          <w:szCs w:val="24"/>
        </w:rPr>
        <w:t xml:space="preserve"> dan nilai minimum </w:t>
      </w:r>
      <w:r w:rsidR="0057705A">
        <w:rPr>
          <w:sz w:val="24"/>
          <w:szCs w:val="24"/>
          <w:lang w:val="id-ID"/>
        </w:rPr>
        <w:t>68,33</w:t>
      </w:r>
      <w:r w:rsidRPr="00AB0765">
        <w:rPr>
          <w:sz w:val="24"/>
          <w:szCs w:val="24"/>
        </w:rPr>
        <w:t xml:space="preserve"> diperoleh nilai rata-rata (M) sebesar </w:t>
      </w:r>
      <w:r w:rsidR="0057705A">
        <w:rPr>
          <w:sz w:val="24"/>
          <w:szCs w:val="24"/>
          <w:lang w:val="id-ID"/>
        </w:rPr>
        <w:t>91,42</w:t>
      </w:r>
      <w:r>
        <w:rPr>
          <w:sz w:val="24"/>
          <w:szCs w:val="24"/>
          <w:lang w:val="id-ID"/>
        </w:rPr>
        <w:t>. Median</w:t>
      </w:r>
      <w:r w:rsidRPr="00AB0765">
        <w:rPr>
          <w:sz w:val="24"/>
          <w:szCs w:val="24"/>
        </w:rPr>
        <w:t xml:space="preserve"> (M</w:t>
      </w:r>
      <w:r w:rsidRPr="00AB0765">
        <w:rPr>
          <w:sz w:val="24"/>
          <w:szCs w:val="24"/>
          <w:lang w:val="id-ID"/>
        </w:rPr>
        <w:t>e</w:t>
      </w:r>
      <w:r w:rsidRPr="00AB0765">
        <w:rPr>
          <w:sz w:val="24"/>
          <w:szCs w:val="24"/>
        </w:rPr>
        <w:t xml:space="preserve">) sebesar </w:t>
      </w:r>
      <w:r w:rsidR="0057705A">
        <w:rPr>
          <w:sz w:val="24"/>
          <w:szCs w:val="24"/>
          <w:lang w:val="id-ID"/>
        </w:rPr>
        <w:t>93,33</w:t>
      </w:r>
      <w:r>
        <w:rPr>
          <w:sz w:val="24"/>
          <w:szCs w:val="24"/>
          <w:lang w:val="id-ID"/>
        </w:rPr>
        <w:t>.</w:t>
      </w:r>
      <w:r w:rsidRPr="00AB0765">
        <w:rPr>
          <w:sz w:val="24"/>
          <w:szCs w:val="24"/>
          <w:lang w:val="id-ID"/>
        </w:rPr>
        <w:t xml:space="preserve"> </w:t>
      </w:r>
      <w:r>
        <w:rPr>
          <w:sz w:val="24"/>
          <w:szCs w:val="24"/>
        </w:rPr>
        <w:t>M</w:t>
      </w:r>
      <w:r>
        <w:rPr>
          <w:sz w:val="24"/>
          <w:szCs w:val="24"/>
          <w:lang w:val="id-ID"/>
        </w:rPr>
        <w:t>odus</w:t>
      </w:r>
      <w:r w:rsidRPr="00AB0765">
        <w:rPr>
          <w:sz w:val="24"/>
          <w:szCs w:val="24"/>
        </w:rPr>
        <w:t xml:space="preserve"> (M</w:t>
      </w:r>
      <w:r w:rsidRPr="00AB0765">
        <w:rPr>
          <w:sz w:val="24"/>
          <w:szCs w:val="24"/>
          <w:lang w:val="id-ID"/>
        </w:rPr>
        <w:t>o</w:t>
      </w:r>
      <w:r w:rsidRPr="00AB0765">
        <w:rPr>
          <w:sz w:val="24"/>
          <w:szCs w:val="24"/>
        </w:rPr>
        <w:t xml:space="preserve">) sebesar </w:t>
      </w:r>
      <w:r w:rsidR="0057705A">
        <w:rPr>
          <w:sz w:val="24"/>
          <w:szCs w:val="24"/>
          <w:lang w:val="id-ID"/>
        </w:rPr>
        <w:t>93</w:t>
      </w:r>
      <w:proofErr w:type="gramStart"/>
      <w:r w:rsidR="0057705A">
        <w:rPr>
          <w:sz w:val="24"/>
          <w:szCs w:val="24"/>
          <w:lang w:val="id-ID"/>
        </w:rPr>
        <w:t>,33</w:t>
      </w:r>
      <w:proofErr w:type="gramEnd"/>
      <w:r>
        <w:rPr>
          <w:sz w:val="24"/>
          <w:szCs w:val="24"/>
          <w:lang w:val="id-ID"/>
        </w:rPr>
        <w:t>; d</w:t>
      </w:r>
      <w:r w:rsidRPr="00AB0765">
        <w:rPr>
          <w:sz w:val="24"/>
          <w:szCs w:val="24"/>
          <w:lang w:val="id-ID"/>
        </w:rPr>
        <w:t xml:space="preserve">an </w:t>
      </w:r>
      <w:r w:rsidRPr="00AB0765">
        <w:rPr>
          <w:sz w:val="24"/>
          <w:szCs w:val="24"/>
        </w:rPr>
        <w:t>standar deviasi (SD) sebesar</w:t>
      </w:r>
      <w:r w:rsidR="0057705A">
        <w:rPr>
          <w:sz w:val="24"/>
          <w:szCs w:val="24"/>
          <w:lang w:val="id-ID"/>
        </w:rPr>
        <w:t xml:space="preserve"> 8,93</w:t>
      </w:r>
      <w:r w:rsidRPr="00AB0765">
        <w:rPr>
          <w:sz w:val="24"/>
          <w:szCs w:val="24"/>
          <w:lang w:val="id-ID"/>
        </w:rPr>
        <w:t xml:space="preserve">. </w:t>
      </w:r>
      <w:r w:rsidRPr="00AB0765">
        <w:rPr>
          <w:sz w:val="24"/>
          <w:szCs w:val="24"/>
        </w:rPr>
        <w:t xml:space="preserve">Perhitungan selengkapnya dapat dilihat pada lampiran </w:t>
      </w:r>
      <w:r>
        <w:rPr>
          <w:sz w:val="24"/>
          <w:szCs w:val="24"/>
          <w:lang w:val="id-ID"/>
        </w:rPr>
        <w:t>11</w:t>
      </w:r>
      <w:r w:rsidRPr="00AB0765">
        <w:rPr>
          <w:sz w:val="24"/>
          <w:szCs w:val="24"/>
        </w:rPr>
        <w:t>.</w:t>
      </w:r>
      <w:r>
        <w:rPr>
          <w:sz w:val="24"/>
          <w:szCs w:val="24"/>
        </w:rPr>
        <w:t xml:space="preserve"> </w:t>
      </w:r>
      <w:r w:rsidRPr="00156A35">
        <w:rPr>
          <w:sz w:val="24"/>
          <w:szCs w:val="24"/>
        </w:rPr>
        <w:t xml:space="preserve">Hasil analisis deskriptif yang berhubungan dengan skor variabel bebas minat belajar siswa dalam pembelajaran matematika disajikan pada tabel 4.1 berikut: </w:t>
      </w:r>
    </w:p>
    <w:p w:rsidR="00846FA6" w:rsidRDefault="00846FA6" w:rsidP="00156A35">
      <w:pPr>
        <w:pStyle w:val="BodyTextIndent"/>
        <w:ind w:firstLine="0"/>
        <w:jc w:val="center"/>
        <w:rPr>
          <w:sz w:val="24"/>
          <w:szCs w:val="24"/>
        </w:rPr>
      </w:pPr>
    </w:p>
    <w:p w:rsidR="00156A35" w:rsidRPr="00557AE5" w:rsidRDefault="00156A35" w:rsidP="00156A35">
      <w:pPr>
        <w:pStyle w:val="BodyTextIndent"/>
        <w:ind w:firstLine="0"/>
        <w:jc w:val="center"/>
        <w:rPr>
          <w:sz w:val="24"/>
          <w:szCs w:val="24"/>
          <w:lang w:val="id-ID"/>
        </w:rPr>
      </w:pPr>
      <w:r>
        <w:rPr>
          <w:sz w:val="24"/>
          <w:szCs w:val="24"/>
        </w:rPr>
        <w:lastRenderedPageBreak/>
        <w:t xml:space="preserve">Tabel </w:t>
      </w:r>
      <w:proofErr w:type="gramStart"/>
      <w:r>
        <w:rPr>
          <w:sz w:val="24"/>
          <w:szCs w:val="24"/>
        </w:rPr>
        <w:t>4.</w:t>
      </w:r>
      <w:r>
        <w:rPr>
          <w:sz w:val="24"/>
          <w:szCs w:val="24"/>
          <w:lang w:val="id-ID"/>
        </w:rPr>
        <w:t>2</w:t>
      </w:r>
      <w:r w:rsidRPr="00AB0765">
        <w:rPr>
          <w:sz w:val="24"/>
          <w:szCs w:val="24"/>
        </w:rPr>
        <w:t xml:space="preserve">  </w:t>
      </w:r>
      <w:r>
        <w:rPr>
          <w:sz w:val="24"/>
          <w:szCs w:val="24"/>
          <w:lang w:val="id-ID"/>
        </w:rPr>
        <w:t>Minat</w:t>
      </w:r>
      <w:proofErr w:type="gramEnd"/>
      <w:r>
        <w:rPr>
          <w:sz w:val="24"/>
          <w:szCs w:val="24"/>
          <w:lang w:val="id-ID"/>
        </w:rPr>
        <w:t xml:space="preserve"> </w:t>
      </w:r>
      <w:r w:rsidRPr="00D96BC1">
        <w:rPr>
          <w:sz w:val="24"/>
          <w:szCs w:val="24"/>
          <w:lang w:val="id-ID"/>
        </w:rPr>
        <w:t>Belajar Matematika Pada Siswa</w:t>
      </w:r>
    </w:p>
    <w:tbl>
      <w:tblPr>
        <w:tblStyle w:val="TableGrid"/>
        <w:tblW w:w="0" w:type="auto"/>
        <w:jc w:val="center"/>
        <w:tblLook w:val="04A0" w:firstRow="1" w:lastRow="0" w:firstColumn="1" w:lastColumn="0" w:noHBand="0" w:noVBand="1"/>
      </w:tblPr>
      <w:tblGrid>
        <w:gridCol w:w="996"/>
        <w:gridCol w:w="2410"/>
        <w:gridCol w:w="714"/>
        <w:gridCol w:w="1016"/>
        <w:gridCol w:w="1276"/>
        <w:gridCol w:w="1844"/>
      </w:tblGrid>
      <w:tr w:rsidR="00DA5060" w:rsidRPr="00DA5060" w:rsidTr="00924080">
        <w:trPr>
          <w:jc w:val="center"/>
        </w:trPr>
        <w:tc>
          <w:tcPr>
            <w:tcW w:w="996" w:type="dxa"/>
            <w:vAlign w:val="center"/>
          </w:tcPr>
          <w:p w:rsidR="00DA5060" w:rsidRPr="00DA5060" w:rsidRDefault="00DA5060" w:rsidP="00DA5060">
            <w:pPr>
              <w:spacing w:after="0" w:line="240" w:lineRule="auto"/>
              <w:jc w:val="center"/>
              <w:rPr>
                <w:rFonts w:ascii="Times New Roman" w:hAnsi="Times New Roman" w:cs="Times New Roman"/>
                <w:b/>
                <w:szCs w:val="24"/>
              </w:rPr>
            </w:pPr>
            <w:r w:rsidRPr="00DA5060">
              <w:rPr>
                <w:rFonts w:ascii="Times New Roman" w:hAnsi="Times New Roman" w:cs="Times New Roman"/>
                <w:b/>
                <w:szCs w:val="24"/>
              </w:rPr>
              <w:t>Skor Angket</w:t>
            </w:r>
          </w:p>
        </w:tc>
        <w:tc>
          <w:tcPr>
            <w:tcW w:w="2410" w:type="dxa"/>
            <w:vAlign w:val="center"/>
          </w:tcPr>
          <w:p w:rsidR="00DA5060" w:rsidRPr="00DA5060" w:rsidRDefault="00DA5060" w:rsidP="00DA5060">
            <w:pPr>
              <w:spacing w:after="0" w:line="240" w:lineRule="auto"/>
              <w:jc w:val="center"/>
              <w:rPr>
                <w:rFonts w:ascii="Times New Roman" w:hAnsi="Times New Roman" w:cs="Times New Roman"/>
                <w:b/>
                <w:szCs w:val="24"/>
              </w:rPr>
            </w:pPr>
            <w:r w:rsidRPr="00DA5060">
              <w:rPr>
                <w:rFonts w:ascii="Times New Roman" w:hAnsi="Times New Roman" w:cs="Times New Roman"/>
                <w:b/>
                <w:szCs w:val="24"/>
              </w:rPr>
              <w:t>No.Urut Siswa</w:t>
            </w:r>
          </w:p>
        </w:tc>
        <w:tc>
          <w:tcPr>
            <w:tcW w:w="714" w:type="dxa"/>
            <w:vAlign w:val="center"/>
          </w:tcPr>
          <w:p w:rsidR="00DA5060" w:rsidRPr="00DA5060" w:rsidRDefault="00DA5060" w:rsidP="00DA5060">
            <w:pPr>
              <w:spacing w:after="0" w:line="240" w:lineRule="auto"/>
              <w:jc w:val="center"/>
              <w:rPr>
                <w:rFonts w:ascii="Times New Roman" w:hAnsi="Times New Roman" w:cs="Times New Roman"/>
                <w:b/>
                <w:szCs w:val="24"/>
              </w:rPr>
            </w:pPr>
            <w:r w:rsidRPr="00DA5060">
              <w:rPr>
                <w:rFonts w:ascii="Cambria Math" w:hAnsi="Cambria Math" w:cs="Times New Roman"/>
                <w:b/>
                <w:szCs w:val="24"/>
              </w:rPr>
              <w:t>𝞢</w:t>
            </w:r>
          </w:p>
        </w:tc>
        <w:tc>
          <w:tcPr>
            <w:tcW w:w="1016" w:type="dxa"/>
            <w:vAlign w:val="center"/>
          </w:tcPr>
          <w:p w:rsidR="00DA5060" w:rsidRPr="00DA5060" w:rsidRDefault="00DA5060" w:rsidP="00DA5060">
            <w:pPr>
              <w:spacing w:after="0" w:line="240" w:lineRule="auto"/>
              <w:jc w:val="center"/>
              <w:rPr>
                <w:rFonts w:ascii="Times New Roman" w:hAnsi="Times New Roman" w:cs="Times New Roman"/>
                <w:b/>
                <w:szCs w:val="24"/>
              </w:rPr>
            </w:pPr>
            <w:r w:rsidRPr="00DA5060">
              <w:rPr>
                <w:rFonts w:ascii="Times New Roman" w:hAnsi="Times New Roman" w:cs="Times New Roman"/>
                <w:b/>
                <w:szCs w:val="24"/>
              </w:rPr>
              <w:t>interval</w:t>
            </w:r>
          </w:p>
        </w:tc>
        <w:tc>
          <w:tcPr>
            <w:tcW w:w="1276" w:type="dxa"/>
            <w:vAlign w:val="center"/>
          </w:tcPr>
          <w:p w:rsidR="00DA5060" w:rsidRPr="00DA5060" w:rsidRDefault="00DA5060" w:rsidP="00DA5060">
            <w:pPr>
              <w:spacing w:after="0" w:line="240" w:lineRule="auto"/>
              <w:jc w:val="center"/>
              <w:rPr>
                <w:rFonts w:ascii="Times New Roman" w:hAnsi="Times New Roman" w:cs="Times New Roman"/>
                <w:b/>
                <w:szCs w:val="24"/>
              </w:rPr>
            </w:pPr>
            <w:r w:rsidRPr="00DA5060">
              <w:rPr>
                <w:rFonts w:ascii="Times New Roman" w:hAnsi="Times New Roman" w:cs="Times New Roman"/>
                <w:b/>
                <w:szCs w:val="24"/>
              </w:rPr>
              <w:t>Frekuensi</w:t>
            </w:r>
          </w:p>
        </w:tc>
        <w:tc>
          <w:tcPr>
            <w:tcW w:w="1844" w:type="dxa"/>
            <w:vAlign w:val="center"/>
          </w:tcPr>
          <w:p w:rsidR="00DA5060" w:rsidRPr="00DA5060" w:rsidRDefault="00DA5060" w:rsidP="00DA5060">
            <w:pPr>
              <w:spacing w:after="0" w:line="240" w:lineRule="auto"/>
              <w:jc w:val="center"/>
              <w:rPr>
                <w:rFonts w:ascii="Times New Roman" w:hAnsi="Times New Roman" w:cs="Times New Roman"/>
                <w:b/>
                <w:szCs w:val="24"/>
                <w:lang w:val="id-ID"/>
              </w:rPr>
            </w:pPr>
          </w:p>
          <w:p w:rsidR="00DA5060" w:rsidRPr="00DA5060" w:rsidRDefault="00DA5060" w:rsidP="00DA5060">
            <w:pPr>
              <w:spacing w:after="0" w:line="240" w:lineRule="auto"/>
              <w:jc w:val="center"/>
              <w:rPr>
                <w:rFonts w:ascii="Times New Roman" w:hAnsi="Times New Roman" w:cs="Times New Roman"/>
                <w:b/>
                <w:szCs w:val="24"/>
              </w:rPr>
            </w:pPr>
            <w:r w:rsidRPr="00DA5060">
              <w:rPr>
                <w:rFonts w:ascii="Times New Roman" w:hAnsi="Times New Roman" w:cs="Times New Roman"/>
                <w:b/>
                <w:szCs w:val="24"/>
              </w:rPr>
              <w:t>Keterangan</w:t>
            </w:r>
          </w:p>
        </w:tc>
      </w:tr>
      <w:tr w:rsidR="00DA5060" w:rsidRPr="00DA5060" w:rsidTr="00924080">
        <w:trPr>
          <w:jc w:val="center"/>
        </w:trPr>
        <w:tc>
          <w:tcPr>
            <w:tcW w:w="996" w:type="dxa"/>
          </w:tcPr>
          <w:p w:rsidR="00DA5060" w:rsidRPr="000A2418" w:rsidRDefault="00DA5060" w:rsidP="00DA5060">
            <w:pPr>
              <w:autoSpaceDE w:val="0"/>
              <w:autoSpaceDN w:val="0"/>
              <w:adjustRightInd w:val="0"/>
              <w:spacing w:after="0" w:line="240" w:lineRule="auto"/>
              <w:ind w:left="60" w:right="60"/>
              <w:jc w:val="center"/>
              <w:rPr>
                <w:rFonts w:ascii="Times New Roman" w:hAnsi="Times New Roman" w:cs="Times New Roman"/>
                <w:color w:val="000000"/>
                <w:szCs w:val="24"/>
              </w:rPr>
            </w:pPr>
            <w:r w:rsidRPr="000A2418">
              <w:rPr>
                <w:rFonts w:ascii="Times New Roman" w:hAnsi="Times New Roman" w:cs="Times New Roman"/>
                <w:color w:val="000000"/>
                <w:szCs w:val="24"/>
              </w:rPr>
              <w:t>68.33</w:t>
            </w:r>
          </w:p>
        </w:tc>
        <w:tc>
          <w:tcPr>
            <w:tcW w:w="2410" w:type="dxa"/>
            <w:vAlign w:val="center"/>
          </w:tcPr>
          <w:p w:rsidR="00DA5060" w:rsidRPr="00DA5060" w:rsidRDefault="00DA5060" w:rsidP="00DA5060">
            <w:pPr>
              <w:spacing w:after="0" w:line="240" w:lineRule="auto"/>
              <w:jc w:val="both"/>
              <w:rPr>
                <w:rFonts w:ascii="Times New Roman" w:hAnsi="Times New Roman" w:cs="Times New Roman"/>
                <w:szCs w:val="24"/>
              </w:rPr>
            </w:pPr>
            <w:r w:rsidRPr="00DA5060">
              <w:rPr>
                <w:rFonts w:ascii="Times New Roman" w:hAnsi="Times New Roman" w:cs="Times New Roman"/>
                <w:szCs w:val="24"/>
              </w:rPr>
              <w:t>4</w:t>
            </w:r>
          </w:p>
        </w:tc>
        <w:tc>
          <w:tcPr>
            <w:tcW w:w="714" w:type="dxa"/>
          </w:tcPr>
          <w:p w:rsidR="00DA5060" w:rsidRPr="00DA5060" w:rsidRDefault="00DA5060" w:rsidP="00DA5060">
            <w:pPr>
              <w:autoSpaceDE w:val="0"/>
              <w:autoSpaceDN w:val="0"/>
              <w:adjustRightInd w:val="0"/>
              <w:spacing w:after="0" w:line="240" w:lineRule="auto"/>
              <w:ind w:left="60" w:right="60"/>
              <w:jc w:val="right"/>
              <w:rPr>
                <w:rFonts w:ascii="Times New Roman" w:hAnsi="Times New Roman" w:cs="Times New Roman"/>
                <w:color w:val="000000"/>
                <w:szCs w:val="24"/>
              </w:rPr>
            </w:pPr>
            <w:r w:rsidRPr="00DA5060">
              <w:rPr>
                <w:rFonts w:ascii="Times New Roman" w:hAnsi="Times New Roman" w:cs="Times New Roman"/>
                <w:color w:val="000000"/>
                <w:szCs w:val="24"/>
              </w:rPr>
              <w:t>1</w:t>
            </w:r>
          </w:p>
        </w:tc>
        <w:tc>
          <w:tcPr>
            <w:tcW w:w="1016" w:type="dxa"/>
            <w:vMerge w:val="restart"/>
            <w:vAlign w:val="center"/>
          </w:tcPr>
          <w:p w:rsidR="00DA5060" w:rsidRPr="00DA5060" w:rsidRDefault="00DA5060" w:rsidP="00DA5060">
            <w:pPr>
              <w:spacing w:after="0" w:line="240" w:lineRule="auto"/>
              <w:jc w:val="center"/>
              <w:rPr>
                <w:rFonts w:ascii="Times New Roman" w:hAnsi="Times New Roman" w:cs="Times New Roman"/>
                <w:szCs w:val="24"/>
              </w:rPr>
            </w:pPr>
            <w:r w:rsidRPr="00DA5060">
              <w:rPr>
                <w:rFonts w:ascii="Times New Roman" w:hAnsi="Times New Roman" w:cs="Times New Roman"/>
                <w:szCs w:val="24"/>
                <w:lang w:val="id-ID"/>
              </w:rPr>
              <w:t>&lt;75</w:t>
            </w:r>
          </w:p>
        </w:tc>
        <w:tc>
          <w:tcPr>
            <w:tcW w:w="1276" w:type="dxa"/>
            <w:vMerge w:val="restart"/>
            <w:vAlign w:val="center"/>
          </w:tcPr>
          <w:p w:rsidR="00DA5060" w:rsidRPr="00DA5060" w:rsidRDefault="00DA5060" w:rsidP="00DA5060">
            <w:pPr>
              <w:spacing w:after="0" w:line="240" w:lineRule="auto"/>
              <w:jc w:val="center"/>
              <w:rPr>
                <w:rFonts w:ascii="Times New Roman" w:hAnsi="Times New Roman" w:cs="Times New Roman"/>
                <w:szCs w:val="24"/>
              </w:rPr>
            </w:pPr>
            <w:r w:rsidRPr="00DA5060">
              <w:rPr>
                <w:rFonts w:ascii="Times New Roman" w:hAnsi="Times New Roman" w:cs="Times New Roman"/>
                <w:szCs w:val="24"/>
              </w:rPr>
              <w:t>3</w:t>
            </w:r>
          </w:p>
        </w:tc>
        <w:tc>
          <w:tcPr>
            <w:tcW w:w="1844" w:type="dxa"/>
            <w:vMerge w:val="restart"/>
            <w:vAlign w:val="center"/>
          </w:tcPr>
          <w:p w:rsidR="00DA5060" w:rsidRPr="00DA5060" w:rsidRDefault="00DA5060" w:rsidP="00DA5060">
            <w:pPr>
              <w:spacing w:after="0" w:line="240" w:lineRule="auto"/>
              <w:jc w:val="center"/>
              <w:rPr>
                <w:rFonts w:ascii="Times New Roman" w:hAnsi="Times New Roman" w:cs="Times New Roman"/>
                <w:szCs w:val="24"/>
                <w:lang w:val="id-ID"/>
              </w:rPr>
            </w:pPr>
            <w:r w:rsidRPr="00DA5060">
              <w:rPr>
                <w:rFonts w:ascii="Times New Roman" w:hAnsi="Times New Roman" w:cs="Times New Roman"/>
                <w:szCs w:val="24"/>
                <w:lang w:val="id-ID"/>
              </w:rPr>
              <w:t>Rendah</w:t>
            </w:r>
          </w:p>
        </w:tc>
      </w:tr>
      <w:tr w:rsidR="00DA5060" w:rsidRPr="00DA5060" w:rsidTr="00924080">
        <w:trPr>
          <w:jc w:val="center"/>
        </w:trPr>
        <w:tc>
          <w:tcPr>
            <w:tcW w:w="996" w:type="dxa"/>
          </w:tcPr>
          <w:p w:rsidR="00DA5060" w:rsidRPr="000A2418" w:rsidRDefault="00DA5060" w:rsidP="00DA5060">
            <w:pPr>
              <w:autoSpaceDE w:val="0"/>
              <w:autoSpaceDN w:val="0"/>
              <w:adjustRightInd w:val="0"/>
              <w:spacing w:after="0" w:line="240" w:lineRule="auto"/>
              <w:ind w:left="60" w:right="60"/>
              <w:jc w:val="center"/>
              <w:rPr>
                <w:rFonts w:ascii="Times New Roman" w:hAnsi="Times New Roman" w:cs="Times New Roman"/>
                <w:color w:val="000000"/>
                <w:szCs w:val="24"/>
              </w:rPr>
            </w:pPr>
            <w:r w:rsidRPr="000A2418">
              <w:rPr>
                <w:rFonts w:ascii="Times New Roman" w:hAnsi="Times New Roman" w:cs="Times New Roman"/>
                <w:color w:val="000000"/>
                <w:szCs w:val="24"/>
              </w:rPr>
              <w:t>73.33</w:t>
            </w:r>
          </w:p>
        </w:tc>
        <w:tc>
          <w:tcPr>
            <w:tcW w:w="2410" w:type="dxa"/>
            <w:vAlign w:val="center"/>
          </w:tcPr>
          <w:p w:rsidR="00DA5060" w:rsidRPr="00DA5060" w:rsidRDefault="00DA5060" w:rsidP="00DA5060">
            <w:pPr>
              <w:spacing w:after="0" w:line="240" w:lineRule="auto"/>
              <w:jc w:val="both"/>
              <w:rPr>
                <w:rFonts w:ascii="Times New Roman" w:hAnsi="Times New Roman" w:cs="Times New Roman"/>
                <w:szCs w:val="24"/>
              </w:rPr>
            </w:pPr>
            <w:r w:rsidRPr="00DA5060">
              <w:rPr>
                <w:rFonts w:ascii="Times New Roman" w:hAnsi="Times New Roman" w:cs="Times New Roman"/>
                <w:szCs w:val="24"/>
              </w:rPr>
              <w:t>3</w:t>
            </w:r>
          </w:p>
        </w:tc>
        <w:tc>
          <w:tcPr>
            <w:tcW w:w="714" w:type="dxa"/>
          </w:tcPr>
          <w:p w:rsidR="00DA5060" w:rsidRPr="00DA5060" w:rsidRDefault="00DA5060" w:rsidP="00DA5060">
            <w:pPr>
              <w:autoSpaceDE w:val="0"/>
              <w:autoSpaceDN w:val="0"/>
              <w:adjustRightInd w:val="0"/>
              <w:spacing w:after="0" w:line="240" w:lineRule="auto"/>
              <w:ind w:left="60" w:right="60"/>
              <w:jc w:val="right"/>
              <w:rPr>
                <w:rFonts w:ascii="Times New Roman" w:hAnsi="Times New Roman" w:cs="Times New Roman"/>
                <w:color w:val="000000"/>
                <w:szCs w:val="24"/>
              </w:rPr>
            </w:pPr>
            <w:r w:rsidRPr="00DA5060">
              <w:rPr>
                <w:rFonts w:ascii="Times New Roman" w:hAnsi="Times New Roman" w:cs="Times New Roman"/>
                <w:color w:val="000000"/>
                <w:szCs w:val="24"/>
              </w:rPr>
              <w:t>1</w:t>
            </w:r>
          </w:p>
        </w:tc>
        <w:tc>
          <w:tcPr>
            <w:tcW w:w="1016" w:type="dxa"/>
            <w:vMerge/>
            <w:vAlign w:val="center"/>
          </w:tcPr>
          <w:p w:rsidR="00DA5060" w:rsidRPr="00DA5060" w:rsidRDefault="00DA5060" w:rsidP="00DA5060">
            <w:pPr>
              <w:spacing w:after="0" w:line="240" w:lineRule="auto"/>
              <w:jc w:val="center"/>
              <w:rPr>
                <w:rFonts w:ascii="Times New Roman" w:hAnsi="Times New Roman" w:cs="Times New Roman"/>
                <w:szCs w:val="24"/>
              </w:rPr>
            </w:pPr>
          </w:p>
        </w:tc>
        <w:tc>
          <w:tcPr>
            <w:tcW w:w="1276" w:type="dxa"/>
            <w:vMerge/>
            <w:vAlign w:val="center"/>
          </w:tcPr>
          <w:p w:rsidR="00DA5060" w:rsidRPr="00DA5060" w:rsidRDefault="00DA5060" w:rsidP="00DA5060">
            <w:pPr>
              <w:spacing w:after="0" w:line="240" w:lineRule="auto"/>
              <w:jc w:val="center"/>
              <w:rPr>
                <w:rFonts w:ascii="Times New Roman" w:hAnsi="Times New Roman" w:cs="Times New Roman"/>
                <w:szCs w:val="24"/>
              </w:rPr>
            </w:pPr>
          </w:p>
        </w:tc>
        <w:tc>
          <w:tcPr>
            <w:tcW w:w="1844" w:type="dxa"/>
            <w:vMerge/>
            <w:vAlign w:val="center"/>
          </w:tcPr>
          <w:p w:rsidR="00DA5060" w:rsidRPr="00DA5060" w:rsidRDefault="00DA5060" w:rsidP="00DA5060">
            <w:pPr>
              <w:spacing w:after="0" w:line="240" w:lineRule="auto"/>
              <w:jc w:val="center"/>
              <w:rPr>
                <w:rFonts w:ascii="Times New Roman" w:hAnsi="Times New Roman" w:cs="Times New Roman"/>
                <w:szCs w:val="24"/>
              </w:rPr>
            </w:pPr>
          </w:p>
        </w:tc>
      </w:tr>
      <w:tr w:rsidR="00DA5060" w:rsidRPr="00DA5060" w:rsidTr="00924080">
        <w:trPr>
          <w:jc w:val="center"/>
        </w:trPr>
        <w:tc>
          <w:tcPr>
            <w:tcW w:w="996" w:type="dxa"/>
          </w:tcPr>
          <w:p w:rsidR="00DA5060" w:rsidRPr="000A2418" w:rsidRDefault="00DA5060" w:rsidP="00DA5060">
            <w:pPr>
              <w:autoSpaceDE w:val="0"/>
              <w:autoSpaceDN w:val="0"/>
              <w:adjustRightInd w:val="0"/>
              <w:spacing w:after="0" w:line="240" w:lineRule="auto"/>
              <w:ind w:left="60" w:right="60"/>
              <w:jc w:val="center"/>
              <w:rPr>
                <w:rFonts w:ascii="Times New Roman" w:hAnsi="Times New Roman" w:cs="Times New Roman"/>
                <w:color w:val="000000"/>
                <w:szCs w:val="24"/>
              </w:rPr>
            </w:pPr>
            <w:r w:rsidRPr="000A2418">
              <w:rPr>
                <w:rFonts w:ascii="Times New Roman" w:hAnsi="Times New Roman" w:cs="Times New Roman"/>
                <w:color w:val="000000"/>
                <w:szCs w:val="24"/>
              </w:rPr>
              <w:t>75.00</w:t>
            </w:r>
          </w:p>
        </w:tc>
        <w:tc>
          <w:tcPr>
            <w:tcW w:w="2410" w:type="dxa"/>
            <w:vAlign w:val="center"/>
          </w:tcPr>
          <w:p w:rsidR="00DA5060" w:rsidRPr="00DA5060" w:rsidRDefault="00DA5060" w:rsidP="00DA5060">
            <w:pPr>
              <w:spacing w:after="0" w:line="240" w:lineRule="auto"/>
              <w:jc w:val="both"/>
              <w:rPr>
                <w:rFonts w:ascii="Times New Roman" w:hAnsi="Times New Roman" w:cs="Times New Roman"/>
                <w:szCs w:val="24"/>
              </w:rPr>
            </w:pPr>
            <w:r w:rsidRPr="00DA5060">
              <w:rPr>
                <w:rFonts w:ascii="Times New Roman" w:hAnsi="Times New Roman" w:cs="Times New Roman"/>
                <w:szCs w:val="24"/>
              </w:rPr>
              <w:t>9</w:t>
            </w:r>
          </w:p>
        </w:tc>
        <w:tc>
          <w:tcPr>
            <w:tcW w:w="714" w:type="dxa"/>
          </w:tcPr>
          <w:p w:rsidR="00DA5060" w:rsidRPr="00DA5060" w:rsidRDefault="00DA5060" w:rsidP="00DA5060">
            <w:pPr>
              <w:autoSpaceDE w:val="0"/>
              <w:autoSpaceDN w:val="0"/>
              <w:adjustRightInd w:val="0"/>
              <w:spacing w:after="0" w:line="240" w:lineRule="auto"/>
              <w:ind w:left="60" w:right="60"/>
              <w:jc w:val="right"/>
              <w:rPr>
                <w:rFonts w:ascii="Times New Roman" w:hAnsi="Times New Roman" w:cs="Times New Roman"/>
                <w:color w:val="000000"/>
                <w:szCs w:val="24"/>
              </w:rPr>
            </w:pPr>
            <w:r w:rsidRPr="00DA5060">
              <w:rPr>
                <w:rFonts w:ascii="Times New Roman" w:hAnsi="Times New Roman" w:cs="Times New Roman"/>
                <w:color w:val="000000"/>
                <w:szCs w:val="24"/>
              </w:rPr>
              <w:t>1</w:t>
            </w:r>
          </w:p>
        </w:tc>
        <w:tc>
          <w:tcPr>
            <w:tcW w:w="1016" w:type="dxa"/>
            <w:vMerge/>
            <w:vAlign w:val="center"/>
          </w:tcPr>
          <w:p w:rsidR="00DA5060" w:rsidRPr="00DA5060" w:rsidRDefault="00DA5060" w:rsidP="00DA5060">
            <w:pPr>
              <w:spacing w:after="0" w:line="240" w:lineRule="auto"/>
              <w:jc w:val="center"/>
              <w:rPr>
                <w:rFonts w:ascii="Times New Roman" w:hAnsi="Times New Roman" w:cs="Times New Roman"/>
                <w:szCs w:val="24"/>
              </w:rPr>
            </w:pPr>
          </w:p>
        </w:tc>
        <w:tc>
          <w:tcPr>
            <w:tcW w:w="1276" w:type="dxa"/>
            <w:vMerge/>
            <w:vAlign w:val="center"/>
          </w:tcPr>
          <w:p w:rsidR="00DA5060" w:rsidRPr="00DA5060" w:rsidRDefault="00DA5060" w:rsidP="00DA5060">
            <w:pPr>
              <w:spacing w:after="0" w:line="240" w:lineRule="auto"/>
              <w:jc w:val="center"/>
              <w:rPr>
                <w:rFonts w:ascii="Times New Roman" w:hAnsi="Times New Roman" w:cs="Times New Roman"/>
                <w:szCs w:val="24"/>
              </w:rPr>
            </w:pPr>
          </w:p>
        </w:tc>
        <w:tc>
          <w:tcPr>
            <w:tcW w:w="1844" w:type="dxa"/>
            <w:vMerge/>
            <w:vAlign w:val="center"/>
          </w:tcPr>
          <w:p w:rsidR="00DA5060" w:rsidRPr="00DA5060" w:rsidRDefault="00DA5060" w:rsidP="00DA5060">
            <w:pPr>
              <w:spacing w:after="0" w:line="240" w:lineRule="auto"/>
              <w:jc w:val="center"/>
              <w:rPr>
                <w:rFonts w:ascii="Times New Roman" w:hAnsi="Times New Roman" w:cs="Times New Roman"/>
                <w:szCs w:val="24"/>
              </w:rPr>
            </w:pPr>
          </w:p>
        </w:tc>
      </w:tr>
      <w:tr w:rsidR="00DA5060" w:rsidRPr="00DA5060" w:rsidTr="00924080">
        <w:trPr>
          <w:jc w:val="center"/>
        </w:trPr>
        <w:tc>
          <w:tcPr>
            <w:tcW w:w="996" w:type="dxa"/>
          </w:tcPr>
          <w:p w:rsidR="00DA5060" w:rsidRPr="00DA5060" w:rsidRDefault="00DA5060" w:rsidP="00DA5060">
            <w:pPr>
              <w:autoSpaceDE w:val="0"/>
              <w:autoSpaceDN w:val="0"/>
              <w:adjustRightInd w:val="0"/>
              <w:spacing w:after="0" w:line="240" w:lineRule="auto"/>
              <w:ind w:left="60" w:right="60"/>
              <w:jc w:val="center"/>
              <w:rPr>
                <w:rFonts w:ascii="Times New Roman" w:hAnsi="Times New Roman" w:cs="Times New Roman"/>
                <w:color w:val="000000"/>
                <w:szCs w:val="24"/>
              </w:rPr>
            </w:pPr>
            <w:r w:rsidRPr="00DA5060">
              <w:rPr>
                <w:rFonts w:ascii="Times New Roman" w:hAnsi="Times New Roman" w:cs="Times New Roman"/>
                <w:color w:val="000000"/>
                <w:szCs w:val="24"/>
              </w:rPr>
              <w:t>-</w:t>
            </w:r>
          </w:p>
        </w:tc>
        <w:tc>
          <w:tcPr>
            <w:tcW w:w="2410" w:type="dxa"/>
            <w:vAlign w:val="center"/>
          </w:tcPr>
          <w:p w:rsidR="00DA5060" w:rsidRPr="00DA5060" w:rsidRDefault="00DA5060" w:rsidP="00DA5060">
            <w:pPr>
              <w:spacing w:after="0" w:line="240" w:lineRule="auto"/>
              <w:jc w:val="both"/>
              <w:rPr>
                <w:rFonts w:ascii="Times New Roman" w:hAnsi="Times New Roman" w:cs="Times New Roman"/>
                <w:szCs w:val="24"/>
              </w:rPr>
            </w:pPr>
          </w:p>
        </w:tc>
        <w:tc>
          <w:tcPr>
            <w:tcW w:w="714" w:type="dxa"/>
          </w:tcPr>
          <w:p w:rsidR="00DA5060" w:rsidRPr="00DA5060" w:rsidRDefault="00DA5060" w:rsidP="00DA5060">
            <w:pPr>
              <w:autoSpaceDE w:val="0"/>
              <w:autoSpaceDN w:val="0"/>
              <w:adjustRightInd w:val="0"/>
              <w:spacing w:after="0" w:line="240" w:lineRule="auto"/>
              <w:ind w:left="60" w:right="60"/>
              <w:jc w:val="right"/>
              <w:rPr>
                <w:rFonts w:ascii="Times New Roman" w:hAnsi="Times New Roman" w:cs="Times New Roman"/>
                <w:color w:val="000000"/>
                <w:szCs w:val="24"/>
              </w:rPr>
            </w:pPr>
            <w:r w:rsidRPr="00DA5060">
              <w:rPr>
                <w:rFonts w:ascii="Times New Roman" w:hAnsi="Times New Roman" w:cs="Times New Roman"/>
                <w:color w:val="000000"/>
                <w:szCs w:val="24"/>
              </w:rPr>
              <w:t>-</w:t>
            </w:r>
          </w:p>
        </w:tc>
        <w:tc>
          <w:tcPr>
            <w:tcW w:w="1016" w:type="dxa"/>
            <w:vAlign w:val="center"/>
          </w:tcPr>
          <w:p w:rsidR="00DA5060" w:rsidRPr="00DA5060" w:rsidRDefault="00DA5060" w:rsidP="00DA5060">
            <w:pPr>
              <w:spacing w:after="0" w:line="240" w:lineRule="auto"/>
              <w:jc w:val="center"/>
              <w:rPr>
                <w:rFonts w:ascii="Times New Roman" w:hAnsi="Times New Roman" w:cs="Times New Roman"/>
                <w:szCs w:val="24"/>
                <w:lang w:val="id-ID"/>
              </w:rPr>
            </w:pPr>
            <w:r w:rsidRPr="00DA5060">
              <w:rPr>
                <w:rFonts w:ascii="Times New Roman" w:hAnsi="Times New Roman" w:cs="Times New Roman"/>
                <w:szCs w:val="24"/>
                <w:lang w:val="id-ID"/>
              </w:rPr>
              <w:t>76-83</w:t>
            </w:r>
          </w:p>
        </w:tc>
        <w:tc>
          <w:tcPr>
            <w:tcW w:w="1276" w:type="dxa"/>
            <w:vAlign w:val="center"/>
          </w:tcPr>
          <w:p w:rsidR="00DA5060" w:rsidRPr="00DA5060" w:rsidRDefault="00DA5060" w:rsidP="00DA5060">
            <w:pPr>
              <w:spacing w:after="0" w:line="240" w:lineRule="auto"/>
              <w:jc w:val="center"/>
              <w:rPr>
                <w:rFonts w:ascii="Times New Roman" w:hAnsi="Times New Roman" w:cs="Times New Roman"/>
                <w:szCs w:val="24"/>
              </w:rPr>
            </w:pPr>
            <w:r w:rsidRPr="00DA5060">
              <w:rPr>
                <w:rFonts w:ascii="Times New Roman" w:hAnsi="Times New Roman" w:cs="Times New Roman"/>
                <w:szCs w:val="24"/>
              </w:rPr>
              <w:t>-</w:t>
            </w:r>
          </w:p>
        </w:tc>
        <w:tc>
          <w:tcPr>
            <w:tcW w:w="1844" w:type="dxa"/>
            <w:vAlign w:val="center"/>
          </w:tcPr>
          <w:p w:rsidR="00DA5060" w:rsidRPr="00DA5060" w:rsidRDefault="00DA5060" w:rsidP="00DA5060">
            <w:pPr>
              <w:spacing w:after="0" w:line="240" w:lineRule="auto"/>
              <w:jc w:val="center"/>
              <w:rPr>
                <w:rFonts w:ascii="Times New Roman" w:hAnsi="Times New Roman" w:cs="Times New Roman"/>
                <w:szCs w:val="24"/>
                <w:lang w:val="id-ID"/>
              </w:rPr>
            </w:pPr>
            <w:r w:rsidRPr="00DA5060">
              <w:rPr>
                <w:rFonts w:ascii="Times New Roman" w:hAnsi="Times New Roman" w:cs="Times New Roman"/>
                <w:szCs w:val="24"/>
                <w:lang w:val="id-ID"/>
              </w:rPr>
              <w:t>Sedang</w:t>
            </w:r>
          </w:p>
        </w:tc>
      </w:tr>
      <w:tr w:rsidR="00DA5060" w:rsidRPr="00DA5060" w:rsidTr="00924080">
        <w:trPr>
          <w:jc w:val="center"/>
        </w:trPr>
        <w:tc>
          <w:tcPr>
            <w:tcW w:w="996" w:type="dxa"/>
          </w:tcPr>
          <w:p w:rsidR="00DA5060" w:rsidRPr="000A2418" w:rsidRDefault="00DA5060" w:rsidP="00DA5060">
            <w:pPr>
              <w:autoSpaceDE w:val="0"/>
              <w:autoSpaceDN w:val="0"/>
              <w:adjustRightInd w:val="0"/>
              <w:spacing w:after="0" w:line="240" w:lineRule="auto"/>
              <w:ind w:left="60" w:right="60"/>
              <w:jc w:val="center"/>
              <w:rPr>
                <w:rFonts w:ascii="Times New Roman" w:hAnsi="Times New Roman" w:cs="Times New Roman"/>
                <w:color w:val="000000"/>
                <w:szCs w:val="24"/>
              </w:rPr>
            </w:pPr>
            <w:r w:rsidRPr="00DA5060">
              <w:rPr>
                <w:rFonts w:ascii="Times New Roman" w:hAnsi="Times New Roman" w:cs="Times New Roman"/>
                <w:color w:val="000000"/>
                <w:szCs w:val="24"/>
              </w:rPr>
              <w:t>88,33</w:t>
            </w:r>
          </w:p>
        </w:tc>
        <w:tc>
          <w:tcPr>
            <w:tcW w:w="2410" w:type="dxa"/>
            <w:vAlign w:val="center"/>
          </w:tcPr>
          <w:p w:rsidR="00DA5060" w:rsidRPr="00DA5060" w:rsidRDefault="00DA5060" w:rsidP="00DA5060">
            <w:pPr>
              <w:spacing w:after="0" w:line="240" w:lineRule="auto"/>
              <w:jc w:val="both"/>
              <w:rPr>
                <w:rFonts w:ascii="Times New Roman" w:hAnsi="Times New Roman" w:cs="Times New Roman"/>
                <w:szCs w:val="24"/>
              </w:rPr>
            </w:pPr>
            <w:r w:rsidRPr="00DA5060">
              <w:rPr>
                <w:rFonts w:ascii="Times New Roman" w:hAnsi="Times New Roman" w:cs="Times New Roman"/>
                <w:szCs w:val="24"/>
              </w:rPr>
              <w:t>13,14</w:t>
            </w:r>
          </w:p>
        </w:tc>
        <w:tc>
          <w:tcPr>
            <w:tcW w:w="714" w:type="dxa"/>
          </w:tcPr>
          <w:p w:rsidR="00DA5060" w:rsidRPr="00DA5060" w:rsidRDefault="00DA5060" w:rsidP="00DA5060">
            <w:pPr>
              <w:autoSpaceDE w:val="0"/>
              <w:autoSpaceDN w:val="0"/>
              <w:adjustRightInd w:val="0"/>
              <w:spacing w:after="0" w:line="240" w:lineRule="auto"/>
              <w:ind w:left="60" w:right="60"/>
              <w:jc w:val="right"/>
              <w:rPr>
                <w:rFonts w:ascii="Times New Roman" w:hAnsi="Times New Roman" w:cs="Times New Roman"/>
                <w:color w:val="000000"/>
                <w:szCs w:val="24"/>
              </w:rPr>
            </w:pPr>
            <w:r w:rsidRPr="00DA5060">
              <w:rPr>
                <w:rFonts w:ascii="Times New Roman" w:hAnsi="Times New Roman" w:cs="Times New Roman"/>
                <w:color w:val="000000"/>
                <w:szCs w:val="24"/>
              </w:rPr>
              <w:t>2</w:t>
            </w:r>
          </w:p>
        </w:tc>
        <w:tc>
          <w:tcPr>
            <w:tcW w:w="1016" w:type="dxa"/>
            <w:vMerge w:val="restart"/>
            <w:vAlign w:val="center"/>
          </w:tcPr>
          <w:p w:rsidR="00DA5060" w:rsidRPr="00DA5060" w:rsidRDefault="00DA5060" w:rsidP="00DA5060">
            <w:pPr>
              <w:spacing w:after="0" w:line="240" w:lineRule="auto"/>
              <w:jc w:val="center"/>
              <w:rPr>
                <w:rFonts w:ascii="Times New Roman" w:hAnsi="Times New Roman" w:cs="Times New Roman"/>
                <w:szCs w:val="24"/>
                <w:lang w:val="id-ID"/>
              </w:rPr>
            </w:pPr>
            <w:r w:rsidRPr="00DA5060">
              <w:rPr>
                <w:rFonts w:ascii="Times New Roman" w:hAnsi="Times New Roman" w:cs="Times New Roman"/>
                <w:szCs w:val="24"/>
                <w:lang w:val="id-ID"/>
              </w:rPr>
              <w:t>84-91</w:t>
            </w:r>
          </w:p>
        </w:tc>
        <w:tc>
          <w:tcPr>
            <w:tcW w:w="1276" w:type="dxa"/>
            <w:vMerge w:val="restart"/>
            <w:vAlign w:val="center"/>
          </w:tcPr>
          <w:p w:rsidR="00DA5060" w:rsidRPr="00DA5060" w:rsidRDefault="00DA5060" w:rsidP="00DA5060">
            <w:pPr>
              <w:spacing w:after="0" w:line="240" w:lineRule="auto"/>
              <w:jc w:val="center"/>
              <w:rPr>
                <w:rFonts w:ascii="Times New Roman" w:hAnsi="Times New Roman" w:cs="Times New Roman"/>
                <w:szCs w:val="24"/>
              </w:rPr>
            </w:pPr>
            <w:r w:rsidRPr="00DA5060">
              <w:rPr>
                <w:rFonts w:ascii="Times New Roman" w:hAnsi="Times New Roman" w:cs="Times New Roman"/>
                <w:szCs w:val="24"/>
                <w:lang w:val="id-ID"/>
              </w:rPr>
              <w:t>3</w:t>
            </w:r>
          </w:p>
        </w:tc>
        <w:tc>
          <w:tcPr>
            <w:tcW w:w="1844" w:type="dxa"/>
            <w:vMerge w:val="restart"/>
            <w:vAlign w:val="center"/>
          </w:tcPr>
          <w:p w:rsidR="00DA5060" w:rsidRPr="00DA5060" w:rsidRDefault="00DA5060" w:rsidP="00DA5060">
            <w:pPr>
              <w:spacing w:after="0" w:line="240" w:lineRule="auto"/>
              <w:jc w:val="center"/>
              <w:rPr>
                <w:rFonts w:ascii="Times New Roman" w:hAnsi="Times New Roman" w:cs="Times New Roman"/>
                <w:szCs w:val="24"/>
                <w:lang w:val="id-ID"/>
              </w:rPr>
            </w:pPr>
            <w:r w:rsidRPr="00DA5060">
              <w:rPr>
                <w:rFonts w:ascii="Times New Roman" w:hAnsi="Times New Roman" w:cs="Times New Roman"/>
                <w:szCs w:val="24"/>
                <w:lang w:val="id-ID"/>
              </w:rPr>
              <w:t>Cukup</w:t>
            </w:r>
          </w:p>
        </w:tc>
      </w:tr>
      <w:tr w:rsidR="00DA5060" w:rsidRPr="00DA5060" w:rsidTr="00924080">
        <w:trPr>
          <w:jc w:val="center"/>
        </w:trPr>
        <w:tc>
          <w:tcPr>
            <w:tcW w:w="996" w:type="dxa"/>
          </w:tcPr>
          <w:p w:rsidR="00DA5060" w:rsidRPr="000A2418" w:rsidRDefault="00DA5060" w:rsidP="00DA5060">
            <w:pPr>
              <w:autoSpaceDE w:val="0"/>
              <w:autoSpaceDN w:val="0"/>
              <w:adjustRightInd w:val="0"/>
              <w:spacing w:after="0" w:line="240" w:lineRule="auto"/>
              <w:ind w:left="60" w:right="60"/>
              <w:jc w:val="center"/>
              <w:rPr>
                <w:rFonts w:ascii="Times New Roman" w:hAnsi="Times New Roman" w:cs="Times New Roman"/>
                <w:color w:val="000000"/>
                <w:szCs w:val="24"/>
              </w:rPr>
            </w:pPr>
            <w:r w:rsidRPr="000A2418">
              <w:rPr>
                <w:rFonts w:ascii="Times New Roman" w:hAnsi="Times New Roman" w:cs="Times New Roman"/>
                <w:color w:val="000000"/>
                <w:szCs w:val="24"/>
              </w:rPr>
              <w:t>90.00</w:t>
            </w:r>
          </w:p>
        </w:tc>
        <w:tc>
          <w:tcPr>
            <w:tcW w:w="2410" w:type="dxa"/>
            <w:vAlign w:val="center"/>
          </w:tcPr>
          <w:p w:rsidR="00DA5060" w:rsidRPr="00DA5060" w:rsidRDefault="00DA5060" w:rsidP="00DA5060">
            <w:pPr>
              <w:spacing w:after="0" w:line="240" w:lineRule="auto"/>
              <w:jc w:val="both"/>
              <w:rPr>
                <w:rFonts w:ascii="Times New Roman" w:hAnsi="Times New Roman" w:cs="Times New Roman"/>
                <w:szCs w:val="24"/>
              </w:rPr>
            </w:pPr>
            <w:r w:rsidRPr="00DA5060">
              <w:rPr>
                <w:rFonts w:ascii="Times New Roman" w:hAnsi="Times New Roman" w:cs="Times New Roman"/>
                <w:szCs w:val="24"/>
              </w:rPr>
              <w:t>6</w:t>
            </w:r>
          </w:p>
        </w:tc>
        <w:tc>
          <w:tcPr>
            <w:tcW w:w="714" w:type="dxa"/>
          </w:tcPr>
          <w:p w:rsidR="00DA5060" w:rsidRPr="00DA5060" w:rsidRDefault="00DA5060" w:rsidP="00DA5060">
            <w:pPr>
              <w:autoSpaceDE w:val="0"/>
              <w:autoSpaceDN w:val="0"/>
              <w:adjustRightInd w:val="0"/>
              <w:spacing w:after="0" w:line="240" w:lineRule="auto"/>
              <w:ind w:left="60" w:right="60"/>
              <w:jc w:val="right"/>
              <w:rPr>
                <w:rFonts w:ascii="Times New Roman" w:hAnsi="Times New Roman" w:cs="Times New Roman"/>
                <w:color w:val="000000"/>
                <w:szCs w:val="24"/>
              </w:rPr>
            </w:pPr>
            <w:r w:rsidRPr="00DA5060">
              <w:rPr>
                <w:rFonts w:ascii="Times New Roman" w:hAnsi="Times New Roman" w:cs="Times New Roman"/>
                <w:color w:val="000000"/>
                <w:szCs w:val="24"/>
              </w:rPr>
              <w:t>1</w:t>
            </w:r>
          </w:p>
        </w:tc>
        <w:tc>
          <w:tcPr>
            <w:tcW w:w="1016" w:type="dxa"/>
            <w:vMerge/>
            <w:vAlign w:val="center"/>
          </w:tcPr>
          <w:p w:rsidR="00DA5060" w:rsidRPr="00DA5060" w:rsidRDefault="00DA5060" w:rsidP="00DA5060">
            <w:pPr>
              <w:spacing w:after="0" w:line="240" w:lineRule="auto"/>
              <w:jc w:val="center"/>
              <w:rPr>
                <w:rFonts w:ascii="Times New Roman" w:hAnsi="Times New Roman" w:cs="Times New Roman"/>
                <w:szCs w:val="24"/>
              </w:rPr>
            </w:pPr>
          </w:p>
        </w:tc>
        <w:tc>
          <w:tcPr>
            <w:tcW w:w="1276" w:type="dxa"/>
            <w:vMerge/>
            <w:vAlign w:val="center"/>
          </w:tcPr>
          <w:p w:rsidR="00DA5060" w:rsidRPr="00DA5060" w:rsidRDefault="00DA5060" w:rsidP="00DA5060">
            <w:pPr>
              <w:spacing w:after="0" w:line="240" w:lineRule="auto"/>
              <w:jc w:val="center"/>
              <w:rPr>
                <w:rFonts w:ascii="Times New Roman" w:hAnsi="Times New Roman" w:cs="Times New Roman"/>
                <w:szCs w:val="24"/>
              </w:rPr>
            </w:pPr>
          </w:p>
        </w:tc>
        <w:tc>
          <w:tcPr>
            <w:tcW w:w="1844" w:type="dxa"/>
            <w:vMerge/>
            <w:vAlign w:val="center"/>
          </w:tcPr>
          <w:p w:rsidR="00DA5060" w:rsidRPr="00DA5060" w:rsidRDefault="00DA5060" w:rsidP="00DA5060">
            <w:pPr>
              <w:spacing w:after="0" w:line="240" w:lineRule="auto"/>
              <w:jc w:val="center"/>
              <w:rPr>
                <w:rFonts w:ascii="Times New Roman" w:hAnsi="Times New Roman" w:cs="Times New Roman"/>
                <w:szCs w:val="24"/>
              </w:rPr>
            </w:pPr>
          </w:p>
        </w:tc>
      </w:tr>
      <w:tr w:rsidR="00DA5060" w:rsidRPr="00DA5060" w:rsidTr="00924080">
        <w:trPr>
          <w:jc w:val="center"/>
        </w:trPr>
        <w:tc>
          <w:tcPr>
            <w:tcW w:w="996" w:type="dxa"/>
          </w:tcPr>
          <w:p w:rsidR="00DA5060" w:rsidRPr="000A2418" w:rsidRDefault="00DA5060" w:rsidP="00DA5060">
            <w:pPr>
              <w:autoSpaceDE w:val="0"/>
              <w:autoSpaceDN w:val="0"/>
              <w:adjustRightInd w:val="0"/>
              <w:spacing w:after="0" w:line="240" w:lineRule="auto"/>
              <w:ind w:left="60" w:right="60"/>
              <w:jc w:val="center"/>
              <w:rPr>
                <w:rFonts w:ascii="Times New Roman" w:hAnsi="Times New Roman" w:cs="Times New Roman"/>
                <w:color w:val="000000"/>
                <w:szCs w:val="24"/>
              </w:rPr>
            </w:pPr>
            <w:r w:rsidRPr="000A2418">
              <w:rPr>
                <w:rFonts w:ascii="Times New Roman" w:hAnsi="Times New Roman" w:cs="Times New Roman"/>
                <w:color w:val="000000"/>
                <w:szCs w:val="24"/>
              </w:rPr>
              <w:t>91.67</w:t>
            </w:r>
          </w:p>
        </w:tc>
        <w:tc>
          <w:tcPr>
            <w:tcW w:w="2410" w:type="dxa"/>
            <w:vAlign w:val="center"/>
          </w:tcPr>
          <w:p w:rsidR="00DA5060" w:rsidRPr="00DA5060" w:rsidRDefault="00DA5060" w:rsidP="00DA5060">
            <w:pPr>
              <w:spacing w:after="0" w:line="240" w:lineRule="auto"/>
              <w:jc w:val="both"/>
              <w:rPr>
                <w:rFonts w:ascii="Times New Roman" w:hAnsi="Times New Roman" w:cs="Times New Roman"/>
                <w:szCs w:val="24"/>
              </w:rPr>
            </w:pPr>
            <w:r w:rsidRPr="00DA5060">
              <w:rPr>
                <w:rFonts w:ascii="Times New Roman" w:hAnsi="Times New Roman" w:cs="Times New Roman"/>
                <w:szCs w:val="24"/>
              </w:rPr>
              <w:t>15,16,19</w:t>
            </w:r>
          </w:p>
        </w:tc>
        <w:tc>
          <w:tcPr>
            <w:tcW w:w="714" w:type="dxa"/>
          </w:tcPr>
          <w:p w:rsidR="00DA5060" w:rsidRPr="00DA5060" w:rsidRDefault="00DA5060" w:rsidP="00DA5060">
            <w:pPr>
              <w:autoSpaceDE w:val="0"/>
              <w:autoSpaceDN w:val="0"/>
              <w:adjustRightInd w:val="0"/>
              <w:spacing w:after="0" w:line="240" w:lineRule="auto"/>
              <w:ind w:left="60" w:right="60"/>
              <w:jc w:val="right"/>
              <w:rPr>
                <w:rFonts w:ascii="Times New Roman" w:hAnsi="Times New Roman" w:cs="Times New Roman"/>
                <w:color w:val="000000"/>
                <w:szCs w:val="24"/>
              </w:rPr>
            </w:pPr>
            <w:r w:rsidRPr="00DA5060">
              <w:rPr>
                <w:rFonts w:ascii="Times New Roman" w:hAnsi="Times New Roman" w:cs="Times New Roman"/>
                <w:color w:val="000000"/>
                <w:szCs w:val="24"/>
              </w:rPr>
              <w:t>3</w:t>
            </w:r>
          </w:p>
        </w:tc>
        <w:tc>
          <w:tcPr>
            <w:tcW w:w="1016" w:type="dxa"/>
            <w:vMerge w:val="restart"/>
            <w:vAlign w:val="center"/>
          </w:tcPr>
          <w:p w:rsidR="00DA5060" w:rsidRPr="00DA5060" w:rsidRDefault="00DA5060" w:rsidP="00DA5060">
            <w:pPr>
              <w:spacing w:after="0" w:line="240" w:lineRule="auto"/>
              <w:jc w:val="center"/>
              <w:rPr>
                <w:rFonts w:ascii="Times New Roman" w:hAnsi="Times New Roman" w:cs="Times New Roman"/>
                <w:szCs w:val="24"/>
                <w:lang w:val="id-ID"/>
              </w:rPr>
            </w:pPr>
            <w:r w:rsidRPr="00DA5060">
              <w:rPr>
                <w:rFonts w:ascii="Times New Roman" w:hAnsi="Times New Roman" w:cs="Times New Roman"/>
                <w:szCs w:val="24"/>
                <w:lang w:val="id-ID"/>
              </w:rPr>
              <w:t>&gt;92</w:t>
            </w:r>
          </w:p>
        </w:tc>
        <w:tc>
          <w:tcPr>
            <w:tcW w:w="1276" w:type="dxa"/>
            <w:vMerge w:val="restart"/>
            <w:vAlign w:val="center"/>
          </w:tcPr>
          <w:p w:rsidR="00DA5060" w:rsidRPr="00DA5060" w:rsidRDefault="00DA5060" w:rsidP="00DA5060">
            <w:pPr>
              <w:spacing w:after="0" w:line="240" w:lineRule="auto"/>
              <w:jc w:val="center"/>
              <w:rPr>
                <w:rFonts w:ascii="Times New Roman" w:hAnsi="Times New Roman" w:cs="Times New Roman"/>
                <w:szCs w:val="24"/>
                <w:lang w:val="id-ID"/>
              </w:rPr>
            </w:pPr>
            <w:r w:rsidRPr="00DA5060">
              <w:rPr>
                <w:rFonts w:ascii="Times New Roman" w:hAnsi="Times New Roman" w:cs="Times New Roman"/>
                <w:szCs w:val="24"/>
                <w:lang w:val="id-ID"/>
              </w:rPr>
              <w:t>15</w:t>
            </w:r>
          </w:p>
        </w:tc>
        <w:tc>
          <w:tcPr>
            <w:tcW w:w="1844" w:type="dxa"/>
            <w:vMerge w:val="restart"/>
            <w:vAlign w:val="center"/>
          </w:tcPr>
          <w:p w:rsidR="00DA5060" w:rsidRPr="00DA5060" w:rsidRDefault="00DA5060" w:rsidP="00DA5060">
            <w:pPr>
              <w:spacing w:after="0" w:line="240" w:lineRule="auto"/>
              <w:jc w:val="center"/>
              <w:rPr>
                <w:rFonts w:ascii="Times New Roman" w:hAnsi="Times New Roman" w:cs="Times New Roman"/>
                <w:szCs w:val="24"/>
                <w:lang w:val="id-ID"/>
              </w:rPr>
            </w:pPr>
            <w:r w:rsidRPr="00DA5060">
              <w:rPr>
                <w:rFonts w:ascii="Times New Roman" w:hAnsi="Times New Roman" w:cs="Times New Roman"/>
                <w:szCs w:val="24"/>
                <w:lang w:val="id-ID"/>
              </w:rPr>
              <w:t>Tinggi</w:t>
            </w:r>
          </w:p>
        </w:tc>
      </w:tr>
      <w:tr w:rsidR="00DA5060" w:rsidRPr="00DA5060" w:rsidTr="00924080">
        <w:trPr>
          <w:jc w:val="center"/>
        </w:trPr>
        <w:tc>
          <w:tcPr>
            <w:tcW w:w="996" w:type="dxa"/>
          </w:tcPr>
          <w:p w:rsidR="00DA5060" w:rsidRPr="000A2418" w:rsidRDefault="00DA5060" w:rsidP="00DA5060">
            <w:pPr>
              <w:autoSpaceDE w:val="0"/>
              <w:autoSpaceDN w:val="0"/>
              <w:adjustRightInd w:val="0"/>
              <w:spacing w:after="0" w:line="240" w:lineRule="auto"/>
              <w:ind w:left="60" w:right="60"/>
              <w:jc w:val="center"/>
              <w:rPr>
                <w:rFonts w:ascii="Times New Roman" w:hAnsi="Times New Roman" w:cs="Times New Roman"/>
                <w:color w:val="000000"/>
                <w:szCs w:val="24"/>
              </w:rPr>
            </w:pPr>
            <w:r w:rsidRPr="000A2418">
              <w:rPr>
                <w:rFonts w:ascii="Times New Roman" w:hAnsi="Times New Roman" w:cs="Times New Roman"/>
                <w:color w:val="000000"/>
                <w:szCs w:val="24"/>
              </w:rPr>
              <w:t>93.33</w:t>
            </w:r>
          </w:p>
        </w:tc>
        <w:tc>
          <w:tcPr>
            <w:tcW w:w="2410" w:type="dxa"/>
            <w:vAlign w:val="center"/>
          </w:tcPr>
          <w:p w:rsidR="00DA5060" w:rsidRPr="00DA5060" w:rsidRDefault="00DA5060" w:rsidP="00DA5060">
            <w:pPr>
              <w:spacing w:after="0" w:line="240" w:lineRule="auto"/>
              <w:jc w:val="both"/>
              <w:rPr>
                <w:rFonts w:ascii="Times New Roman" w:hAnsi="Times New Roman" w:cs="Times New Roman"/>
                <w:szCs w:val="24"/>
              </w:rPr>
            </w:pPr>
            <w:r w:rsidRPr="00DA5060">
              <w:rPr>
                <w:rFonts w:ascii="Times New Roman" w:hAnsi="Times New Roman" w:cs="Times New Roman"/>
                <w:szCs w:val="24"/>
              </w:rPr>
              <w:t>1,7,12,17</w:t>
            </w:r>
          </w:p>
        </w:tc>
        <w:tc>
          <w:tcPr>
            <w:tcW w:w="714" w:type="dxa"/>
          </w:tcPr>
          <w:p w:rsidR="00DA5060" w:rsidRPr="00DA5060" w:rsidRDefault="00DA5060" w:rsidP="00DA5060">
            <w:pPr>
              <w:autoSpaceDE w:val="0"/>
              <w:autoSpaceDN w:val="0"/>
              <w:adjustRightInd w:val="0"/>
              <w:spacing w:after="0" w:line="240" w:lineRule="auto"/>
              <w:ind w:left="60" w:right="60"/>
              <w:jc w:val="right"/>
              <w:rPr>
                <w:rFonts w:ascii="Times New Roman" w:hAnsi="Times New Roman" w:cs="Times New Roman"/>
                <w:color w:val="000000"/>
                <w:szCs w:val="24"/>
              </w:rPr>
            </w:pPr>
            <w:r w:rsidRPr="00DA5060">
              <w:rPr>
                <w:rFonts w:ascii="Times New Roman" w:hAnsi="Times New Roman" w:cs="Times New Roman"/>
                <w:color w:val="000000"/>
                <w:szCs w:val="24"/>
              </w:rPr>
              <w:t>4</w:t>
            </w:r>
          </w:p>
        </w:tc>
        <w:tc>
          <w:tcPr>
            <w:tcW w:w="1016" w:type="dxa"/>
            <w:vMerge/>
            <w:vAlign w:val="center"/>
          </w:tcPr>
          <w:p w:rsidR="00DA5060" w:rsidRPr="00DA5060" w:rsidRDefault="00DA5060" w:rsidP="00DA5060">
            <w:pPr>
              <w:spacing w:after="0" w:line="240" w:lineRule="auto"/>
              <w:jc w:val="center"/>
              <w:rPr>
                <w:rFonts w:ascii="Times New Roman" w:hAnsi="Times New Roman" w:cs="Times New Roman"/>
                <w:szCs w:val="24"/>
                <w:lang w:val="id-ID"/>
              </w:rPr>
            </w:pPr>
          </w:p>
        </w:tc>
        <w:tc>
          <w:tcPr>
            <w:tcW w:w="1276" w:type="dxa"/>
            <w:vMerge/>
            <w:vAlign w:val="center"/>
          </w:tcPr>
          <w:p w:rsidR="00DA5060" w:rsidRPr="00DA5060" w:rsidRDefault="00DA5060" w:rsidP="00DA5060">
            <w:pPr>
              <w:spacing w:after="0" w:line="240" w:lineRule="auto"/>
              <w:jc w:val="center"/>
              <w:rPr>
                <w:rFonts w:ascii="Times New Roman" w:hAnsi="Times New Roman" w:cs="Times New Roman"/>
                <w:szCs w:val="24"/>
                <w:lang w:val="id-ID"/>
              </w:rPr>
            </w:pPr>
          </w:p>
        </w:tc>
        <w:tc>
          <w:tcPr>
            <w:tcW w:w="1844" w:type="dxa"/>
            <w:vMerge/>
            <w:vAlign w:val="center"/>
          </w:tcPr>
          <w:p w:rsidR="00DA5060" w:rsidRPr="00DA5060" w:rsidRDefault="00DA5060" w:rsidP="00DA5060">
            <w:pPr>
              <w:spacing w:after="0" w:line="240" w:lineRule="auto"/>
              <w:jc w:val="center"/>
              <w:rPr>
                <w:rFonts w:ascii="Times New Roman" w:hAnsi="Times New Roman" w:cs="Times New Roman"/>
                <w:szCs w:val="24"/>
                <w:lang w:val="id-ID"/>
              </w:rPr>
            </w:pPr>
          </w:p>
        </w:tc>
      </w:tr>
      <w:tr w:rsidR="00DA5060" w:rsidRPr="00DA5060" w:rsidTr="00924080">
        <w:trPr>
          <w:jc w:val="center"/>
        </w:trPr>
        <w:tc>
          <w:tcPr>
            <w:tcW w:w="996" w:type="dxa"/>
          </w:tcPr>
          <w:p w:rsidR="00DA5060" w:rsidRPr="000A2418" w:rsidRDefault="00DA5060" w:rsidP="00DA5060">
            <w:pPr>
              <w:autoSpaceDE w:val="0"/>
              <w:autoSpaceDN w:val="0"/>
              <w:adjustRightInd w:val="0"/>
              <w:spacing w:after="0" w:line="240" w:lineRule="auto"/>
              <w:ind w:left="60" w:right="60"/>
              <w:jc w:val="center"/>
              <w:rPr>
                <w:rFonts w:ascii="Times New Roman" w:hAnsi="Times New Roman" w:cs="Times New Roman"/>
                <w:color w:val="000000"/>
                <w:szCs w:val="24"/>
              </w:rPr>
            </w:pPr>
            <w:r w:rsidRPr="000A2418">
              <w:rPr>
                <w:rFonts w:ascii="Times New Roman" w:hAnsi="Times New Roman" w:cs="Times New Roman"/>
                <w:color w:val="000000"/>
                <w:szCs w:val="24"/>
              </w:rPr>
              <w:t>95.00</w:t>
            </w:r>
          </w:p>
        </w:tc>
        <w:tc>
          <w:tcPr>
            <w:tcW w:w="2410" w:type="dxa"/>
            <w:vAlign w:val="center"/>
          </w:tcPr>
          <w:p w:rsidR="00DA5060" w:rsidRPr="00DA5060" w:rsidRDefault="00DA5060" w:rsidP="00DA5060">
            <w:pPr>
              <w:spacing w:after="0" w:line="240" w:lineRule="auto"/>
              <w:jc w:val="both"/>
              <w:rPr>
                <w:rFonts w:ascii="Times New Roman" w:hAnsi="Times New Roman" w:cs="Times New Roman"/>
                <w:szCs w:val="24"/>
              </w:rPr>
            </w:pPr>
            <w:r w:rsidRPr="00DA5060">
              <w:rPr>
                <w:rFonts w:ascii="Times New Roman" w:hAnsi="Times New Roman" w:cs="Times New Roman"/>
                <w:szCs w:val="24"/>
              </w:rPr>
              <w:t>11</w:t>
            </w:r>
          </w:p>
        </w:tc>
        <w:tc>
          <w:tcPr>
            <w:tcW w:w="714" w:type="dxa"/>
          </w:tcPr>
          <w:p w:rsidR="00DA5060" w:rsidRPr="00DA5060" w:rsidRDefault="00DA5060" w:rsidP="00DA5060">
            <w:pPr>
              <w:autoSpaceDE w:val="0"/>
              <w:autoSpaceDN w:val="0"/>
              <w:adjustRightInd w:val="0"/>
              <w:spacing w:after="0" w:line="240" w:lineRule="auto"/>
              <w:ind w:left="60" w:right="60"/>
              <w:jc w:val="right"/>
              <w:rPr>
                <w:rFonts w:ascii="Times New Roman" w:hAnsi="Times New Roman" w:cs="Times New Roman"/>
                <w:color w:val="000000"/>
                <w:szCs w:val="24"/>
              </w:rPr>
            </w:pPr>
            <w:r w:rsidRPr="00DA5060">
              <w:rPr>
                <w:rFonts w:ascii="Times New Roman" w:hAnsi="Times New Roman" w:cs="Times New Roman"/>
                <w:color w:val="000000"/>
                <w:szCs w:val="24"/>
              </w:rPr>
              <w:t>1</w:t>
            </w:r>
          </w:p>
        </w:tc>
        <w:tc>
          <w:tcPr>
            <w:tcW w:w="1016" w:type="dxa"/>
            <w:vMerge/>
            <w:vAlign w:val="center"/>
          </w:tcPr>
          <w:p w:rsidR="00DA5060" w:rsidRPr="00DA5060" w:rsidRDefault="00DA5060" w:rsidP="00DA5060">
            <w:pPr>
              <w:spacing w:after="0" w:line="240" w:lineRule="auto"/>
              <w:jc w:val="center"/>
              <w:rPr>
                <w:rFonts w:ascii="Times New Roman" w:hAnsi="Times New Roman" w:cs="Times New Roman"/>
                <w:szCs w:val="24"/>
              </w:rPr>
            </w:pPr>
          </w:p>
        </w:tc>
        <w:tc>
          <w:tcPr>
            <w:tcW w:w="1276" w:type="dxa"/>
            <w:vMerge/>
            <w:vAlign w:val="center"/>
          </w:tcPr>
          <w:p w:rsidR="00DA5060" w:rsidRPr="00DA5060" w:rsidRDefault="00DA5060" w:rsidP="00DA5060">
            <w:pPr>
              <w:spacing w:after="0" w:line="240" w:lineRule="auto"/>
              <w:jc w:val="center"/>
              <w:rPr>
                <w:rFonts w:ascii="Times New Roman" w:hAnsi="Times New Roman" w:cs="Times New Roman"/>
                <w:szCs w:val="24"/>
              </w:rPr>
            </w:pPr>
          </w:p>
        </w:tc>
        <w:tc>
          <w:tcPr>
            <w:tcW w:w="1844" w:type="dxa"/>
            <w:vMerge/>
            <w:vAlign w:val="center"/>
          </w:tcPr>
          <w:p w:rsidR="00DA5060" w:rsidRPr="00DA5060" w:rsidRDefault="00DA5060" w:rsidP="00DA5060">
            <w:pPr>
              <w:spacing w:after="0" w:line="240" w:lineRule="auto"/>
              <w:jc w:val="center"/>
              <w:rPr>
                <w:rFonts w:ascii="Times New Roman" w:hAnsi="Times New Roman" w:cs="Times New Roman"/>
                <w:szCs w:val="24"/>
              </w:rPr>
            </w:pPr>
          </w:p>
        </w:tc>
      </w:tr>
      <w:tr w:rsidR="00DA5060" w:rsidRPr="00DA5060" w:rsidTr="00924080">
        <w:trPr>
          <w:jc w:val="center"/>
        </w:trPr>
        <w:tc>
          <w:tcPr>
            <w:tcW w:w="996" w:type="dxa"/>
          </w:tcPr>
          <w:p w:rsidR="00DA5060" w:rsidRPr="000A2418" w:rsidRDefault="00DA5060" w:rsidP="00DA5060">
            <w:pPr>
              <w:autoSpaceDE w:val="0"/>
              <w:autoSpaceDN w:val="0"/>
              <w:adjustRightInd w:val="0"/>
              <w:spacing w:after="0" w:line="240" w:lineRule="auto"/>
              <w:ind w:left="60" w:right="60"/>
              <w:jc w:val="center"/>
              <w:rPr>
                <w:rFonts w:ascii="Times New Roman" w:hAnsi="Times New Roman" w:cs="Times New Roman"/>
                <w:color w:val="000000"/>
                <w:szCs w:val="24"/>
              </w:rPr>
            </w:pPr>
            <w:r w:rsidRPr="000A2418">
              <w:rPr>
                <w:rFonts w:ascii="Times New Roman" w:hAnsi="Times New Roman" w:cs="Times New Roman"/>
                <w:color w:val="000000"/>
                <w:szCs w:val="24"/>
              </w:rPr>
              <w:t>96.67</w:t>
            </w:r>
          </w:p>
        </w:tc>
        <w:tc>
          <w:tcPr>
            <w:tcW w:w="2410" w:type="dxa"/>
            <w:vAlign w:val="center"/>
          </w:tcPr>
          <w:p w:rsidR="00DA5060" w:rsidRPr="00DA5060" w:rsidRDefault="00DA5060" w:rsidP="00DA5060">
            <w:pPr>
              <w:spacing w:after="0" w:line="240" w:lineRule="auto"/>
              <w:jc w:val="both"/>
              <w:rPr>
                <w:rFonts w:ascii="Times New Roman" w:hAnsi="Times New Roman" w:cs="Times New Roman"/>
                <w:szCs w:val="24"/>
              </w:rPr>
            </w:pPr>
            <w:r w:rsidRPr="00DA5060">
              <w:rPr>
                <w:rFonts w:ascii="Times New Roman" w:hAnsi="Times New Roman" w:cs="Times New Roman"/>
                <w:szCs w:val="24"/>
              </w:rPr>
              <w:t>20</w:t>
            </w:r>
          </w:p>
        </w:tc>
        <w:tc>
          <w:tcPr>
            <w:tcW w:w="714" w:type="dxa"/>
          </w:tcPr>
          <w:p w:rsidR="00DA5060" w:rsidRPr="00DA5060" w:rsidRDefault="00DA5060" w:rsidP="00DA5060">
            <w:pPr>
              <w:autoSpaceDE w:val="0"/>
              <w:autoSpaceDN w:val="0"/>
              <w:adjustRightInd w:val="0"/>
              <w:spacing w:after="0" w:line="240" w:lineRule="auto"/>
              <w:ind w:left="60" w:right="60"/>
              <w:jc w:val="right"/>
              <w:rPr>
                <w:rFonts w:ascii="Times New Roman" w:hAnsi="Times New Roman" w:cs="Times New Roman"/>
                <w:color w:val="000000"/>
                <w:szCs w:val="24"/>
              </w:rPr>
            </w:pPr>
            <w:r w:rsidRPr="00DA5060">
              <w:rPr>
                <w:rFonts w:ascii="Times New Roman" w:hAnsi="Times New Roman" w:cs="Times New Roman"/>
                <w:color w:val="000000"/>
                <w:szCs w:val="24"/>
              </w:rPr>
              <w:t>1</w:t>
            </w:r>
          </w:p>
        </w:tc>
        <w:tc>
          <w:tcPr>
            <w:tcW w:w="1016" w:type="dxa"/>
            <w:vMerge/>
            <w:vAlign w:val="center"/>
          </w:tcPr>
          <w:p w:rsidR="00DA5060" w:rsidRPr="00DA5060" w:rsidRDefault="00DA5060" w:rsidP="00DA5060">
            <w:pPr>
              <w:spacing w:after="0" w:line="240" w:lineRule="auto"/>
              <w:jc w:val="center"/>
              <w:rPr>
                <w:rFonts w:ascii="Times New Roman" w:hAnsi="Times New Roman" w:cs="Times New Roman"/>
                <w:szCs w:val="24"/>
              </w:rPr>
            </w:pPr>
          </w:p>
        </w:tc>
        <w:tc>
          <w:tcPr>
            <w:tcW w:w="1276" w:type="dxa"/>
            <w:vMerge/>
            <w:vAlign w:val="center"/>
          </w:tcPr>
          <w:p w:rsidR="00DA5060" w:rsidRPr="00DA5060" w:rsidRDefault="00DA5060" w:rsidP="00DA5060">
            <w:pPr>
              <w:spacing w:after="0" w:line="240" w:lineRule="auto"/>
              <w:jc w:val="center"/>
              <w:rPr>
                <w:rFonts w:ascii="Times New Roman" w:hAnsi="Times New Roman" w:cs="Times New Roman"/>
                <w:szCs w:val="24"/>
              </w:rPr>
            </w:pPr>
          </w:p>
        </w:tc>
        <w:tc>
          <w:tcPr>
            <w:tcW w:w="1844" w:type="dxa"/>
            <w:vMerge/>
            <w:vAlign w:val="center"/>
          </w:tcPr>
          <w:p w:rsidR="00DA5060" w:rsidRPr="00DA5060" w:rsidRDefault="00DA5060" w:rsidP="00DA5060">
            <w:pPr>
              <w:spacing w:after="0" w:line="240" w:lineRule="auto"/>
              <w:jc w:val="center"/>
              <w:rPr>
                <w:rFonts w:ascii="Times New Roman" w:hAnsi="Times New Roman" w:cs="Times New Roman"/>
                <w:szCs w:val="24"/>
              </w:rPr>
            </w:pPr>
          </w:p>
        </w:tc>
      </w:tr>
      <w:tr w:rsidR="00DA5060" w:rsidRPr="00DA5060" w:rsidTr="00924080">
        <w:trPr>
          <w:jc w:val="center"/>
        </w:trPr>
        <w:tc>
          <w:tcPr>
            <w:tcW w:w="996" w:type="dxa"/>
          </w:tcPr>
          <w:p w:rsidR="00DA5060" w:rsidRPr="000A2418" w:rsidRDefault="00DA5060" w:rsidP="00DA5060">
            <w:pPr>
              <w:autoSpaceDE w:val="0"/>
              <w:autoSpaceDN w:val="0"/>
              <w:adjustRightInd w:val="0"/>
              <w:spacing w:after="0" w:line="240" w:lineRule="auto"/>
              <w:ind w:left="60" w:right="60"/>
              <w:jc w:val="center"/>
              <w:rPr>
                <w:rFonts w:ascii="Times New Roman" w:hAnsi="Times New Roman" w:cs="Times New Roman"/>
                <w:color w:val="000000"/>
                <w:szCs w:val="24"/>
              </w:rPr>
            </w:pPr>
            <w:r w:rsidRPr="000A2418">
              <w:rPr>
                <w:rFonts w:ascii="Times New Roman" w:hAnsi="Times New Roman" w:cs="Times New Roman"/>
                <w:color w:val="000000"/>
                <w:szCs w:val="24"/>
              </w:rPr>
              <w:t>98.33</w:t>
            </w:r>
          </w:p>
        </w:tc>
        <w:tc>
          <w:tcPr>
            <w:tcW w:w="2410" w:type="dxa"/>
            <w:vAlign w:val="center"/>
          </w:tcPr>
          <w:p w:rsidR="00DA5060" w:rsidRPr="00DA5060" w:rsidRDefault="00DA5060" w:rsidP="00DA5060">
            <w:pPr>
              <w:spacing w:after="0" w:line="240" w:lineRule="auto"/>
              <w:jc w:val="both"/>
              <w:rPr>
                <w:rFonts w:ascii="Times New Roman" w:hAnsi="Times New Roman" w:cs="Times New Roman"/>
                <w:szCs w:val="24"/>
              </w:rPr>
            </w:pPr>
            <w:r w:rsidRPr="00DA5060">
              <w:rPr>
                <w:rFonts w:ascii="Times New Roman" w:hAnsi="Times New Roman" w:cs="Times New Roman"/>
                <w:szCs w:val="24"/>
              </w:rPr>
              <w:t>2,10</w:t>
            </w:r>
          </w:p>
        </w:tc>
        <w:tc>
          <w:tcPr>
            <w:tcW w:w="714" w:type="dxa"/>
          </w:tcPr>
          <w:p w:rsidR="00DA5060" w:rsidRPr="00DA5060" w:rsidRDefault="00DA5060" w:rsidP="00DA5060">
            <w:pPr>
              <w:autoSpaceDE w:val="0"/>
              <w:autoSpaceDN w:val="0"/>
              <w:adjustRightInd w:val="0"/>
              <w:spacing w:after="0" w:line="240" w:lineRule="auto"/>
              <w:ind w:left="60" w:right="60"/>
              <w:jc w:val="right"/>
              <w:rPr>
                <w:rFonts w:ascii="Times New Roman" w:hAnsi="Times New Roman" w:cs="Times New Roman"/>
                <w:color w:val="000000"/>
                <w:szCs w:val="24"/>
              </w:rPr>
            </w:pPr>
            <w:r w:rsidRPr="00DA5060">
              <w:rPr>
                <w:rFonts w:ascii="Times New Roman" w:hAnsi="Times New Roman" w:cs="Times New Roman"/>
                <w:color w:val="000000"/>
                <w:szCs w:val="24"/>
              </w:rPr>
              <w:t>2</w:t>
            </w:r>
          </w:p>
        </w:tc>
        <w:tc>
          <w:tcPr>
            <w:tcW w:w="1016" w:type="dxa"/>
            <w:vMerge/>
            <w:vAlign w:val="center"/>
          </w:tcPr>
          <w:p w:rsidR="00DA5060" w:rsidRPr="00DA5060" w:rsidRDefault="00DA5060" w:rsidP="00DA5060">
            <w:pPr>
              <w:spacing w:after="0" w:line="240" w:lineRule="auto"/>
              <w:jc w:val="center"/>
              <w:rPr>
                <w:rFonts w:ascii="Times New Roman" w:hAnsi="Times New Roman" w:cs="Times New Roman"/>
                <w:szCs w:val="24"/>
                <w:lang w:val="id-ID"/>
              </w:rPr>
            </w:pPr>
          </w:p>
        </w:tc>
        <w:tc>
          <w:tcPr>
            <w:tcW w:w="1276" w:type="dxa"/>
            <w:vMerge/>
            <w:vAlign w:val="center"/>
          </w:tcPr>
          <w:p w:rsidR="00DA5060" w:rsidRPr="00DA5060" w:rsidRDefault="00DA5060" w:rsidP="00DA5060">
            <w:pPr>
              <w:spacing w:after="0" w:line="240" w:lineRule="auto"/>
              <w:jc w:val="center"/>
              <w:rPr>
                <w:rFonts w:ascii="Times New Roman" w:hAnsi="Times New Roman" w:cs="Times New Roman"/>
                <w:szCs w:val="24"/>
                <w:lang w:val="id-ID"/>
              </w:rPr>
            </w:pPr>
          </w:p>
        </w:tc>
        <w:tc>
          <w:tcPr>
            <w:tcW w:w="1844" w:type="dxa"/>
            <w:vMerge/>
            <w:vAlign w:val="center"/>
          </w:tcPr>
          <w:p w:rsidR="00DA5060" w:rsidRPr="00DA5060" w:rsidRDefault="00DA5060" w:rsidP="00DA5060">
            <w:pPr>
              <w:spacing w:after="0" w:line="240" w:lineRule="auto"/>
              <w:jc w:val="center"/>
              <w:rPr>
                <w:rFonts w:ascii="Times New Roman" w:hAnsi="Times New Roman" w:cs="Times New Roman"/>
                <w:szCs w:val="24"/>
                <w:lang w:val="id-ID"/>
              </w:rPr>
            </w:pPr>
          </w:p>
        </w:tc>
      </w:tr>
      <w:tr w:rsidR="00DA5060" w:rsidRPr="00DA5060" w:rsidTr="00924080">
        <w:trPr>
          <w:jc w:val="center"/>
        </w:trPr>
        <w:tc>
          <w:tcPr>
            <w:tcW w:w="996" w:type="dxa"/>
          </w:tcPr>
          <w:p w:rsidR="00DA5060" w:rsidRPr="000A2418" w:rsidRDefault="00DA5060" w:rsidP="00DA5060">
            <w:pPr>
              <w:autoSpaceDE w:val="0"/>
              <w:autoSpaceDN w:val="0"/>
              <w:adjustRightInd w:val="0"/>
              <w:spacing w:after="0" w:line="240" w:lineRule="auto"/>
              <w:ind w:left="60" w:right="60"/>
              <w:jc w:val="center"/>
              <w:rPr>
                <w:rFonts w:ascii="Times New Roman" w:hAnsi="Times New Roman" w:cs="Times New Roman"/>
                <w:color w:val="000000"/>
                <w:szCs w:val="24"/>
              </w:rPr>
            </w:pPr>
            <w:r w:rsidRPr="000A2418">
              <w:rPr>
                <w:rFonts w:ascii="Times New Roman" w:hAnsi="Times New Roman" w:cs="Times New Roman"/>
                <w:color w:val="000000"/>
                <w:szCs w:val="24"/>
              </w:rPr>
              <w:t>100.00</w:t>
            </w:r>
          </w:p>
        </w:tc>
        <w:tc>
          <w:tcPr>
            <w:tcW w:w="2410" w:type="dxa"/>
            <w:vAlign w:val="center"/>
          </w:tcPr>
          <w:p w:rsidR="00DA5060" w:rsidRPr="00DA5060" w:rsidRDefault="00DA5060" w:rsidP="00DA5060">
            <w:pPr>
              <w:spacing w:after="0" w:line="240" w:lineRule="auto"/>
              <w:jc w:val="both"/>
              <w:rPr>
                <w:rFonts w:ascii="Times New Roman" w:hAnsi="Times New Roman" w:cs="Times New Roman"/>
                <w:szCs w:val="24"/>
              </w:rPr>
            </w:pPr>
            <w:r w:rsidRPr="00DA5060">
              <w:rPr>
                <w:rFonts w:ascii="Times New Roman" w:hAnsi="Times New Roman" w:cs="Times New Roman"/>
                <w:szCs w:val="24"/>
              </w:rPr>
              <w:t>5,8,18,21</w:t>
            </w:r>
          </w:p>
        </w:tc>
        <w:tc>
          <w:tcPr>
            <w:tcW w:w="714" w:type="dxa"/>
          </w:tcPr>
          <w:p w:rsidR="00DA5060" w:rsidRPr="00DA5060" w:rsidRDefault="00DA5060" w:rsidP="00DA5060">
            <w:pPr>
              <w:autoSpaceDE w:val="0"/>
              <w:autoSpaceDN w:val="0"/>
              <w:adjustRightInd w:val="0"/>
              <w:spacing w:after="0" w:line="240" w:lineRule="auto"/>
              <w:ind w:left="60" w:right="60"/>
              <w:jc w:val="right"/>
              <w:rPr>
                <w:rFonts w:ascii="Times New Roman" w:hAnsi="Times New Roman" w:cs="Times New Roman"/>
                <w:color w:val="000000"/>
                <w:szCs w:val="24"/>
              </w:rPr>
            </w:pPr>
            <w:r w:rsidRPr="00DA5060">
              <w:rPr>
                <w:rFonts w:ascii="Times New Roman" w:hAnsi="Times New Roman" w:cs="Times New Roman"/>
                <w:color w:val="000000"/>
                <w:szCs w:val="24"/>
              </w:rPr>
              <w:t>3</w:t>
            </w:r>
          </w:p>
        </w:tc>
        <w:tc>
          <w:tcPr>
            <w:tcW w:w="1016" w:type="dxa"/>
            <w:vMerge/>
            <w:vAlign w:val="center"/>
          </w:tcPr>
          <w:p w:rsidR="00DA5060" w:rsidRPr="00DA5060" w:rsidRDefault="00DA5060" w:rsidP="00DA5060">
            <w:pPr>
              <w:spacing w:after="0" w:line="240" w:lineRule="auto"/>
              <w:jc w:val="center"/>
              <w:rPr>
                <w:rFonts w:ascii="Times New Roman" w:hAnsi="Times New Roman" w:cs="Times New Roman"/>
                <w:szCs w:val="24"/>
              </w:rPr>
            </w:pPr>
          </w:p>
        </w:tc>
        <w:tc>
          <w:tcPr>
            <w:tcW w:w="1276" w:type="dxa"/>
            <w:vMerge/>
            <w:vAlign w:val="center"/>
          </w:tcPr>
          <w:p w:rsidR="00DA5060" w:rsidRPr="00DA5060" w:rsidRDefault="00DA5060" w:rsidP="00DA5060">
            <w:pPr>
              <w:spacing w:after="0" w:line="240" w:lineRule="auto"/>
              <w:jc w:val="center"/>
              <w:rPr>
                <w:rFonts w:ascii="Times New Roman" w:hAnsi="Times New Roman" w:cs="Times New Roman"/>
                <w:szCs w:val="24"/>
              </w:rPr>
            </w:pPr>
          </w:p>
        </w:tc>
        <w:tc>
          <w:tcPr>
            <w:tcW w:w="1844" w:type="dxa"/>
            <w:vMerge/>
            <w:vAlign w:val="center"/>
          </w:tcPr>
          <w:p w:rsidR="00DA5060" w:rsidRPr="00DA5060" w:rsidRDefault="00DA5060" w:rsidP="00DA5060">
            <w:pPr>
              <w:spacing w:after="0" w:line="240" w:lineRule="auto"/>
              <w:jc w:val="center"/>
              <w:rPr>
                <w:rFonts w:ascii="Times New Roman" w:hAnsi="Times New Roman" w:cs="Times New Roman"/>
                <w:szCs w:val="24"/>
              </w:rPr>
            </w:pPr>
          </w:p>
        </w:tc>
      </w:tr>
    </w:tbl>
    <w:p w:rsidR="00156A35" w:rsidRPr="00557AE5" w:rsidRDefault="00156A35" w:rsidP="00156A35">
      <w:pPr>
        <w:pStyle w:val="BodyTextIndent"/>
        <w:ind w:firstLine="0"/>
        <w:jc w:val="both"/>
        <w:rPr>
          <w:noProof/>
          <w:sz w:val="24"/>
          <w:szCs w:val="24"/>
          <w:lang w:val="id-ID" w:eastAsia="id-ID"/>
        </w:rPr>
      </w:pPr>
      <w:r w:rsidRPr="00AB0765">
        <w:rPr>
          <w:noProof/>
          <w:sz w:val="24"/>
          <w:szCs w:val="24"/>
          <w:lang w:val="id-ID" w:eastAsia="id-ID"/>
        </w:rPr>
        <w:t>Sumber: Hasil olah data  2014</w:t>
      </w:r>
    </w:p>
    <w:p w:rsidR="00156A35" w:rsidRDefault="00846FA6" w:rsidP="00846FA6">
      <w:pPr>
        <w:pStyle w:val="ListParagraph"/>
        <w:spacing w:after="0" w:line="480" w:lineRule="auto"/>
        <w:ind w:left="0"/>
        <w:jc w:val="center"/>
        <w:rPr>
          <w:rFonts w:ascii="Times New Roman" w:hAnsi="Times New Roman" w:cs="Times New Roman"/>
          <w:b/>
          <w:bCs/>
          <w:sz w:val="24"/>
          <w:szCs w:val="24"/>
        </w:rPr>
      </w:pPr>
      <w:r>
        <w:rPr>
          <w:noProof/>
        </w:rPr>
        <w:drawing>
          <wp:inline distT="0" distB="0" distL="0" distR="0" wp14:anchorId="1037EA6B" wp14:editId="4C28C0AB">
            <wp:extent cx="4566285" cy="2378075"/>
            <wp:effectExtent l="0" t="0" r="5715" b="3175"/>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156A35" w:rsidRPr="009574D9" w:rsidRDefault="005917B8" w:rsidP="00156A35">
      <w:pPr>
        <w:pStyle w:val="BodyTextIndent"/>
        <w:ind w:firstLine="0"/>
        <w:jc w:val="center"/>
        <w:rPr>
          <w:sz w:val="24"/>
          <w:szCs w:val="24"/>
        </w:rPr>
      </w:pPr>
      <w:r>
        <w:rPr>
          <w:sz w:val="24"/>
          <w:szCs w:val="24"/>
        </w:rPr>
        <w:t>Gambar 4</w:t>
      </w:r>
      <w:r w:rsidR="00156A35">
        <w:rPr>
          <w:sz w:val="24"/>
          <w:szCs w:val="24"/>
        </w:rPr>
        <w:t>.</w:t>
      </w:r>
      <w:r w:rsidR="00156A35">
        <w:rPr>
          <w:sz w:val="24"/>
          <w:szCs w:val="24"/>
          <w:lang w:val="id-ID"/>
        </w:rPr>
        <w:t>2</w:t>
      </w:r>
      <w:r w:rsidR="00156A35" w:rsidRPr="00972E22">
        <w:rPr>
          <w:sz w:val="24"/>
          <w:szCs w:val="24"/>
        </w:rPr>
        <w:t xml:space="preserve"> </w:t>
      </w:r>
      <w:r w:rsidR="00156A35">
        <w:rPr>
          <w:sz w:val="24"/>
          <w:szCs w:val="24"/>
          <w:lang w:val="id-ID"/>
        </w:rPr>
        <w:t xml:space="preserve">Minat </w:t>
      </w:r>
      <w:r w:rsidR="00156A35" w:rsidRPr="00D96BC1">
        <w:rPr>
          <w:sz w:val="24"/>
          <w:szCs w:val="24"/>
          <w:lang w:val="id-ID"/>
        </w:rPr>
        <w:t>Belajar Matematika Pada Siswa</w:t>
      </w:r>
    </w:p>
    <w:p w:rsidR="00156A35" w:rsidRPr="00156A35" w:rsidRDefault="00156A35" w:rsidP="00DA5060">
      <w:pPr>
        <w:pStyle w:val="BodyTextIndent"/>
        <w:jc w:val="both"/>
        <w:rPr>
          <w:sz w:val="24"/>
          <w:szCs w:val="24"/>
        </w:rPr>
      </w:pPr>
      <w:r w:rsidRPr="00972E22">
        <w:rPr>
          <w:sz w:val="24"/>
          <w:szCs w:val="24"/>
        </w:rPr>
        <w:t xml:space="preserve">Data dalam tabel </w:t>
      </w:r>
      <w:r>
        <w:rPr>
          <w:sz w:val="24"/>
          <w:szCs w:val="24"/>
        </w:rPr>
        <w:t>4.</w:t>
      </w:r>
      <w:r>
        <w:rPr>
          <w:sz w:val="24"/>
          <w:szCs w:val="24"/>
          <w:lang w:val="id-ID"/>
        </w:rPr>
        <w:t>2</w:t>
      </w:r>
      <w:r w:rsidRPr="00972E22">
        <w:rPr>
          <w:sz w:val="24"/>
          <w:szCs w:val="24"/>
        </w:rPr>
        <w:t xml:space="preserve"> dan gambar </w:t>
      </w:r>
      <w:r w:rsidR="005917B8">
        <w:rPr>
          <w:sz w:val="24"/>
          <w:szCs w:val="24"/>
        </w:rPr>
        <w:t>4</w:t>
      </w:r>
      <w:r>
        <w:rPr>
          <w:sz w:val="24"/>
          <w:szCs w:val="24"/>
        </w:rPr>
        <w:t>.</w:t>
      </w:r>
      <w:r>
        <w:rPr>
          <w:sz w:val="24"/>
          <w:szCs w:val="24"/>
          <w:lang w:val="id-ID"/>
        </w:rPr>
        <w:t>2</w:t>
      </w:r>
      <w:r w:rsidRPr="00972E22">
        <w:rPr>
          <w:sz w:val="24"/>
          <w:szCs w:val="24"/>
        </w:rPr>
        <w:t xml:space="preserve"> di atas menunjukkan bahwa terdapat  </w:t>
      </w:r>
      <w:r w:rsidR="0057705A">
        <w:rPr>
          <w:sz w:val="24"/>
          <w:szCs w:val="24"/>
          <w:lang w:val="id-ID"/>
        </w:rPr>
        <w:t>14,3</w:t>
      </w:r>
      <w:r w:rsidR="009A6233">
        <w:rPr>
          <w:sz w:val="24"/>
          <w:szCs w:val="24"/>
          <w:lang w:val="id-ID"/>
        </w:rPr>
        <w:t xml:space="preserve"> </w:t>
      </w:r>
      <w:r>
        <w:rPr>
          <w:sz w:val="24"/>
          <w:szCs w:val="24"/>
          <w:lang w:val="id-ID"/>
        </w:rPr>
        <w:t xml:space="preserve">% </w:t>
      </w:r>
      <w:r w:rsidRPr="00972E22">
        <w:rPr>
          <w:sz w:val="24"/>
          <w:szCs w:val="24"/>
          <w:lang w:val="id-ID"/>
        </w:rPr>
        <w:t xml:space="preserve">atau </w:t>
      </w:r>
      <w:r w:rsidR="009A6233">
        <w:rPr>
          <w:sz w:val="24"/>
          <w:szCs w:val="24"/>
          <w:lang w:val="id-ID"/>
        </w:rPr>
        <w:t>3</w:t>
      </w:r>
      <w:r>
        <w:rPr>
          <w:sz w:val="24"/>
          <w:szCs w:val="24"/>
          <w:lang w:val="id-ID"/>
        </w:rPr>
        <w:t xml:space="preserve"> </w:t>
      </w:r>
      <w:r w:rsidRPr="00972E22">
        <w:rPr>
          <w:sz w:val="24"/>
          <w:szCs w:val="24"/>
          <w:lang w:val="id-ID"/>
        </w:rPr>
        <w:t xml:space="preserve">orang </w:t>
      </w:r>
      <w:r w:rsidRPr="00972E22">
        <w:rPr>
          <w:sz w:val="24"/>
          <w:szCs w:val="24"/>
        </w:rPr>
        <w:t xml:space="preserve">siswa menyatakan bahwa </w:t>
      </w:r>
      <w:r>
        <w:rPr>
          <w:sz w:val="24"/>
          <w:szCs w:val="24"/>
          <w:lang w:val="id-ID"/>
        </w:rPr>
        <w:t>minat belajar matematika</w:t>
      </w:r>
      <w:r w:rsidRPr="00972E22">
        <w:rPr>
          <w:sz w:val="24"/>
          <w:szCs w:val="24"/>
        </w:rPr>
        <w:t xml:space="preserve"> berada dalam taraf </w:t>
      </w:r>
      <w:r w:rsidR="0057705A">
        <w:rPr>
          <w:sz w:val="24"/>
          <w:szCs w:val="24"/>
          <w:lang w:val="id-ID"/>
        </w:rPr>
        <w:t>rendah. 14,3</w:t>
      </w:r>
      <w:r>
        <w:rPr>
          <w:sz w:val="24"/>
          <w:szCs w:val="24"/>
          <w:lang w:val="id-ID"/>
        </w:rPr>
        <w:t>%</w:t>
      </w:r>
      <w:r>
        <w:rPr>
          <w:sz w:val="24"/>
          <w:szCs w:val="24"/>
        </w:rPr>
        <w:t xml:space="preserve"> atau </w:t>
      </w:r>
      <w:r w:rsidR="0057705A">
        <w:rPr>
          <w:sz w:val="24"/>
          <w:szCs w:val="24"/>
          <w:lang w:val="id-ID"/>
        </w:rPr>
        <w:t>3</w:t>
      </w:r>
      <w:r>
        <w:rPr>
          <w:sz w:val="24"/>
          <w:szCs w:val="24"/>
          <w:lang w:val="id-ID"/>
        </w:rPr>
        <w:t xml:space="preserve"> </w:t>
      </w:r>
      <w:r>
        <w:rPr>
          <w:sz w:val="24"/>
          <w:szCs w:val="24"/>
        </w:rPr>
        <w:t xml:space="preserve">orang pada taraf </w:t>
      </w:r>
      <w:r>
        <w:rPr>
          <w:sz w:val="24"/>
          <w:szCs w:val="24"/>
          <w:lang w:val="id-ID"/>
        </w:rPr>
        <w:t>cukup.  Dan</w:t>
      </w:r>
      <w:r w:rsidRPr="00972E22">
        <w:rPr>
          <w:sz w:val="24"/>
          <w:szCs w:val="24"/>
        </w:rPr>
        <w:t xml:space="preserve"> </w:t>
      </w:r>
      <w:r w:rsidR="0057705A">
        <w:rPr>
          <w:sz w:val="24"/>
          <w:szCs w:val="24"/>
          <w:lang w:val="id-ID"/>
        </w:rPr>
        <w:t>71,4</w:t>
      </w:r>
      <w:r w:rsidR="009A6233">
        <w:rPr>
          <w:sz w:val="24"/>
          <w:szCs w:val="24"/>
          <w:lang w:val="id-ID"/>
        </w:rPr>
        <w:t xml:space="preserve"> </w:t>
      </w:r>
      <w:r>
        <w:rPr>
          <w:sz w:val="24"/>
          <w:szCs w:val="24"/>
          <w:lang w:val="id-ID"/>
        </w:rPr>
        <w:t>%</w:t>
      </w:r>
      <w:r w:rsidRPr="00972E22">
        <w:rPr>
          <w:sz w:val="24"/>
          <w:szCs w:val="24"/>
        </w:rPr>
        <w:t xml:space="preserve"> atau </w:t>
      </w:r>
      <w:r w:rsidR="0057705A">
        <w:rPr>
          <w:sz w:val="24"/>
          <w:szCs w:val="24"/>
          <w:lang w:val="id-ID"/>
        </w:rPr>
        <w:t>15</w:t>
      </w:r>
      <w:r>
        <w:rPr>
          <w:sz w:val="24"/>
          <w:szCs w:val="24"/>
        </w:rPr>
        <w:t xml:space="preserve"> orang pada taraf </w:t>
      </w:r>
      <w:r>
        <w:rPr>
          <w:sz w:val="24"/>
          <w:szCs w:val="24"/>
          <w:lang w:val="id-ID"/>
        </w:rPr>
        <w:t>tinggi.</w:t>
      </w:r>
      <w:r w:rsidR="00DA5060">
        <w:rPr>
          <w:sz w:val="24"/>
          <w:szCs w:val="24"/>
        </w:rPr>
        <w:t xml:space="preserve"> D</w:t>
      </w:r>
      <w:r w:rsidRPr="00156A35">
        <w:rPr>
          <w:sz w:val="24"/>
          <w:szCs w:val="24"/>
        </w:rPr>
        <w:t>apat disimpulkan bahwa minat belajar matematika pada siswa kelas V SD Negeri 8 Maccope Kabupaten So</w:t>
      </w:r>
      <w:r w:rsidR="009A6233">
        <w:rPr>
          <w:sz w:val="24"/>
          <w:szCs w:val="24"/>
        </w:rPr>
        <w:t>ppeng berada pada kategori tinggi</w:t>
      </w:r>
      <w:r w:rsidRPr="00156A35">
        <w:rPr>
          <w:sz w:val="24"/>
          <w:szCs w:val="24"/>
        </w:rPr>
        <w:t>.</w:t>
      </w:r>
    </w:p>
    <w:p w:rsidR="00156A35" w:rsidRPr="00062F63" w:rsidRDefault="00156A35" w:rsidP="00C45B1C">
      <w:pPr>
        <w:pStyle w:val="ListParagraph"/>
        <w:numPr>
          <w:ilvl w:val="0"/>
          <w:numId w:val="37"/>
        </w:numPr>
        <w:spacing w:after="0" w:line="480" w:lineRule="auto"/>
        <w:jc w:val="both"/>
        <w:rPr>
          <w:rFonts w:ascii="Times New Roman" w:hAnsi="Times New Roman" w:cs="Times New Roman"/>
          <w:bCs/>
          <w:sz w:val="24"/>
          <w:szCs w:val="24"/>
        </w:rPr>
      </w:pPr>
      <w:r w:rsidRPr="00062F63">
        <w:rPr>
          <w:rFonts w:ascii="Times New Roman" w:hAnsi="Times New Roman" w:cs="Times New Roman"/>
          <w:bCs/>
          <w:sz w:val="24"/>
          <w:szCs w:val="24"/>
        </w:rPr>
        <w:lastRenderedPageBreak/>
        <w:t>Hasil Belajar Siswa</w:t>
      </w:r>
      <w:r w:rsidR="00C907EA">
        <w:rPr>
          <w:rFonts w:ascii="Times New Roman" w:hAnsi="Times New Roman" w:cs="Times New Roman"/>
          <w:bCs/>
          <w:sz w:val="24"/>
          <w:szCs w:val="24"/>
        </w:rPr>
        <w:t xml:space="preserve"> </w:t>
      </w:r>
      <w:r w:rsidR="00C907EA">
        <w:rPr>
          <w:rFonts w:ascii="Times New Roman" w:hAnsi="Times New Roman" w:cs="Times New Roman"/>
          <w:sz w:val="24"/>
          <w:szCs w:val="24"/>
        </w:rPr>
        <w:t>dalam Mata Pelajaran Matematika</w:t>
      </w:r>
    </w:p>
    <w:p w:rsidR="007E1C09" w:rsidRDefault="00156A35" w:rsidP="00156A35">
      <w:pPr>
        <w:spacing w:after="0" w:line="480" w:lineRule="auto"/>
        <w:ind w:firstLine="720"/>
        <w:jc w:val="both"/>
        <w:rPr>
          <w:rFonts w:ascii="Times New Roman" w:hAnsi="Times New Roman" w:cs="Times New Roman"/>
          <w:sz w:val="24"/>
          <w:szCs w:val="24"/>
        </w:rPr>
      </w:pPr>
      <w:r w:rsidRPr="00156A35">
        <w:rPr>
          <w:rFonts w:ascii="Times New Roman" w:hAnsi="Times New Roman" w:cs="Times New Roman"/>
          <w:sz w:val="24"/>
          <w:szCs w:val="24"/>
        </w:rPr>
        <w:t>Berdasarkan hasil analisis tentang</w:t>
      </w:r>
      <w:r>
        <w:rPr>
          <w:rFonts w:ascii="Times New Roman" w:hAnsi="Times New Roman" w:cs="Times New Roman"/>
          <w:sz w:val="24"/>
          <w:szCs w:val="24"/>
          <w:lang w:val="id-ID"/>
        </w:rPr>
        <w:t xml:space="preserve"> hasil</w:t>
      </w:r>
      <w:r w:rsidRPr="00156A35">
        <w:rPr>
          <w:rFonts w:ascii="Times New Roman" w:hAnsi="Times New Roman" w:cs="Times New Roman"/>
          <w:sz w:val="24"/>
          <w:szCs w:val="24"/>
          <w:lang w:val="id-ID"/>
        </w:rPr>
        <w:t xml:space="preserve"> belajar </w:t>
      </w:r>
      <w:r w:rsidR="00C907EA">
        <w:rPr>
          <w:rFonts w:ascii="Times New Roman" w:hAnsi="Times New Roman" w:cs="Times New Roman"/>
          <w:sz w:val="24"/>
          <w:szCs w:val="24"/>
        </w:rPr>
        <w:t xml:space="preserve">siswa dalam mata pelajaran matematika </w:t>
      </w:r>
      <w:r w:rsidRPr="00156A35">
        <w:rPr>
          <w:rFonts w:ascii="Times New Roman" w:hAnsi="Times New Roman" w:cs="Times New Roman"/>
          <w:sz w:val="24"/>
          <w:szCs w:val="24"/>
        </w:rPr>
        <w:t xml:space="preserve">diperoleh skor sebagai berikut: nilai maksimum </w:t>
      </w:r>
      <w:r>
        <w:rPr>
          <w:rFonts w:ascii="Times New Roman" w:hAnsi="Times New Roman" w:cs="Times New Roman"/>
          <w:sz w:val="24"/>
          <w:szCs w:val="24"/>
          <w:lang w:val="id-ID"/>
        </w:rPr>
        <w:t>85</w:t>
      </w:r>
      <w:r w:rsidRPr="00156A35">
        <w:rPr>
          <w:rFonts w:ascii="Times New Roman" w:hAnsi="Times New Roman" w:cs="Times New Roman"/>
          <w:sz w:val="24"/>
          <w:szCs w:val="24"/>
        </w:rPr>
        <w:t xml:space="preserve"> dan nilai minimum </w:t>
      </w:r>
      <w:r>
        <w:rPr>
          <w:rFonts w:ascii="Times New Roman" w:hAnsi="Times New Roman" w:cs="Times New Roman"/>
          <w:sz w:val="24"/>
          <w:szCs w:val="24"/>
          <w:lang w:val="id-ID"/>
        </w:rPr>
        <w:t>7</w:t>
      </w:r>
      <w:r>
        <w:rPr>
          <w:rFonts w:ascii="Times New Roman" w:hAnsi="Times New Roman" w:cs="Times New Roman"/>
          <w:sz w:val="24"/>
          <w:szCs w:val="24"/>
        </w:rPr>
        <w:t>0</w:t>
      </w:r>
      <w:r w:rsidRPr="00156A35">
        <w:rPr>
          <w:rFonts w:ascii="Times New Roman" w:hAnsi="Times New Roman" w:cs="Times New Roman"/>
          <w:sz w:val="24"/>
          <w:szCs w:val="24"/>
        </w:rPr>
        <w:t xml:space="preserve"> diperoleh nilai rata-rata (M) sebesar </w:t>
      </w:r>
      <w:r>
        <w:rPr>
          <w:rFonts w:ascii="Times New Roman" w:hAnsi="Times New Roman" w:cs="Times New Roman"/>
          <w:sz w:val="24"/>
          <w:szCs w:val="24"/>
          <w:lang w:val="id-ID"/>
        </w:rPr>
        <w:t>78</w:t>
      </w:r>
      <w:proofErr w:type="gramStart"/>
      <w:r>
        <w:rPr>
          <w:rFonts w:ascii="Times New Roman" w:hAnsi="Times New Roman" w:cs="Times New Roman"/>
          <w:sz w:val="24"/>
          <w:szCs w:val="24"/>
          <w:lang w:val="id-ID"/>
        </w:rPr>
        <w:t>,28</w:t>
      </w:r>
      <w:proofErr w:type="gramEnd"/>
      <w:r w:rsidRPr="00156A35">
        <w:rPr>
          <w:rFonts w:ascii="Times New Roman" w:hAnsi="Times New Roman" w:cs="Times New Roman"/>
          <w:sz w:val="24"/>
          <w:szCs w:val="24"/>
          <w:lang w:val="id-ID"/>
        </w:rPr>
        <w:t>. Median</w:t>
      </w:r>
      <w:r w:rsidRPr="00156A35">
        <w:rPr>
          <w:rFonts w:ascii="Times New Roman" w:hAnsi="Times New Roman" w:cs="Times New Roman"/>
          <w:sz w:val="24"/>
          <w:szCs w:val="24"/>
        </w:rPr>
        <w:t xml:space="preserve"> (M</w:t>
      </w:r>
      <w:r w:rsidRPr="00156A35">
        <w:rPr>
          <w:rFonts w:ascii="Times New Roman" w:hAnsi="Times New Roman" w:cs="Times New Roman"/>
          <w:sz w:val="24"/>
          <w:szCs w:val="24"/>
          <w:lang w:val="id-ID"/>
        </w:rPr>
        <w:t>e</w:t>
      </w:r>
      <w:r w:rsidRPr="00156A35">
        <w:rPr>
          <w:rFonts w:ascii="Times New Roman" w:hAnsi="Times New Roman" w:cs="Times New Roman"/>
          <w:sz w:val="24"/>
          <w:szCs w:val="24"/>
        </w:rPr>
        <w:t xml:space="preserve">) sebesar </w:t>
      </w:r>
      <w:r>
        <w:rPr>
          <w:rFonts w:ascii="Times New Roman" w:hAnsi="Times New Roman" w:cs="Times New Roman"/>
          <w:sz w:val="24"/>
          <w:szCs w:val="24"/>
          <w:lang w:val="id-ID"/>
        </w:rPr>
        <w:t>80</w:t>
      </w:r>
      <w:r w:rsidRPr="00156A35">
        <w:rPr>
          <w:rFonts w:ascii="Times New Roman" w:hAnsi="Times New Roman" w:cs="Times New Roman"/>
          <w:sz w:val="24"/>
          <w:szCs w:val="24"/>
          <w:lang w:val="id-ID"/>
        </w:rPr>
        <w:t xml:space="preserve">. </w:t>
      </w:r>
      <w:r w:rsidRPr="00156A35">
        <w:rPr>
          <w:rFonts w:ascii="Times New Roman" w:hAnsi="Times New Roman" w:cs="Times New Roman"/>
          <w:sz w:val="24"/>
          <w:szCs w:val="24"/>
        </w:rPr>
        <w:t>M</w:t>
      </w:r>
      <w:r w:rsidRPr="00156A35">
        <w:rPr>
          <w:rFonts w:ascii="Times New Roman" w:hAnsi="Times New Roman" w:cs="Times New Roman"/>
          <w:sz w:val="24"/>
          <w:szCs w:val="24"/>
          <w:lang w:val="id-ID"/>
        </w:rPr>
        <w:t>odus</w:t>
      </w:r>
      <w:r w:rsidRPr="00156A35">
        <w:rPr>
          <w:rFonts w:ascii="Times New Roman" w:hAnsi="Times New Roman" w:cs="Times New Roman"/>
          <w:sz w:val="24"/>
          <w:szCs w:val="24"/>
        </w:rPr>
        <w:t xml:space="preserve"> (M</w:t>
      </w:r>
      <w:r w:rsidRPr="00156A35">
        <w:rPr>
          <w:rFonts w:ascii="Times New Roman" w:hAnsi="Times New Roman" w:cs="Times New Roman"/>
          <w:sz w:val="24"/>
          <w:szCs w:val="24"/>
          <w:lang w:val="id-ID"/>
        </w:rPr>
        <w:t>o</w:t>
      </w:r>
      <w:r w:rsidRPr="00156A35">
        <w:rPr>
          <w:rFonts w:ascii="Times New Roman" w:hAnsi="Times New Roman" w:cs="Times New Roman"/>
          <w:sz w:val="24"/>
          <w:szCs w:val="24"/>
        </w:rPr>
        <w:t xml:space="preserve">) sebesar </w:t>
      </w:r>
      <w:r>
        <w:rPr>
          <w:rFonts w:ascii="Times New Roman" w:hAnsi="Times New Roman" w:cs="Times New Roman"/>
          <w:sz w:val="24"/>
          <w:szCs w:val="24"/>
          <w:lang w:val="id-ID"/>
        </w:rPr>
        <w:t>80</w:t>
      </w:r>
      <w:r w:rsidRPr="00156A35">
        <w:rPr>
          <w:rFonts w:ascii="Times New Roman" w:hAnsi="Times New Roman" w:cs="Times New Roman"/>
          <w:sz w:val="24"/>
          <w:szCs w:val="24"/>
          <w:lang w:val="id-ID"/>
        </w:rPr>
        <w:t xml:space="preserve">; dan </w:t>
      </w:r>
      <w:r w:rsidRPr="00156A35">
        <w:rPr>
          <w:rFonts w:ascii="Times New Roman" w:hAnsi="Times New Roman" w:cs="Times New Roman"/>
          <w:sz w:val="24"/>
          <w:szCs w:val="24"/>
        </w:rPr>
        <w:t>standar deviasi (SD) sebesar</w:t>
      </w:r>
      <w:r w:rsidRPr="00156A35">
        <w:rPr>
          <w:rFonts w:ascii="Times New Roman" w:hAnsi="Times New Roman" w:cs="Times New Roman"/>
          <w:sz w:val="24"/>
          <w:szCs w:val="24"/>
          <w:lang w:val="id-ID"/>
        </w:rPr>
        <w:t xml:space="preserve"> 5</w:t>
      </w:r>
      <w:proofErr w:type="gramStart"/>
      <w:r w:rsidRPr="00156A35">
        <w:rPr>
          <w:rFonts w:ascii="Times New Roman" w:hAnsi="Times New Roman" w:cs="Times New Roman"/>
          <w:sz w:val="24"/>
          <w:szCs w:val="24"/>
          <w:lang w:val="id-ID"/>
        </w:rPr>
        <w:t>,</w:t>
      </w:r>
      <w:r>
        <w:rPr>
          <w:rFonts w:ascii="Times New Roman" w:hAnsi="Times New Roman" w:cs="Times New Roman"/>
          <w:sz w:val="24"/>
          <w:szCs w:val="24"/>
          <w:lang w:val="id-ID"/>
        </w:rPr>
        <w:t>33</w:t>
      </w:r>
      <w:proofErr w:type="gramEnd"/>
      <w:r w:rsidRPr="00156A35">
        <w:rPr>
          <w:rFonts w:ascii="Times New Roman" w:hAnsi="Times New Roman" w:cs="Times New Roman"/>
          <w:sz w:val="24"/>
          <w:szCs w:val="24"/>
          <w:lang w:val="id-ID"/>
        </w:rPr>
        <w:t xml:space="preserve">. </w:t>
      </w:r>
      <w:r w:rsidRPr="00156A35">
        <w:rPr>
          <w:rFonts w:ascii="Times New Roman" w:hAnsi="Times New Roman" w:cs="Times New Roman"/>
          <w:sz w:val="24"/>
          <w:szCs w:val="24"/>
        </w:rPr>
        <w:t xml:space="preserve">Perhitungan selengkapnya dapat dilihat pada lampiran </w:t>
      </w:r>
      <w:r w:rsidRPr="00156A35">
        <w:rPr>
          <w:rFonts w:ascii="Times New Roman" w:hAnsi="Times New Roman" w:cs="Times New Roman"/>
          <w:sz w:val="24"/>
          <w:szCs w:val="24"/>
          <w:lang w:val="id-ID"/>
        </w:rPr>
        <w:t>11</w:t>
      </w:r>
      <w:r w:rsidRPr="00156A35">
        <w:rPr>
          <w:rFonts w:ascii="Times New Roman" w:hAnsi="Times New Roman" w:cs="Times New Roman"/>
          <w:sz w:val="24"/>
          <w:szCs w:val="24"/>
        </w:rPr>
        <w:t>. Hasil analisis deskriptif yang berhubungan dengan skor variabel bebas minat belajar siswa dalam pembelajaran matematika disajikan pada tabel 4.1 berikut:</w:t>
      </w:r>
    </w:p>
    <w:p w:rsidR="005917B8" w:rsidRPr="00C907EA" w:rsidRDefault="005917B8" w:rsidP="002B2320">
      <w:pPr>
        <w:spacing w:after="0" w:line="360" w:lineRule="auto"/>
        <w:ind w:left="720"/>
        <w:jc w:val="center"/>
        <w:rPr>
          <w:rFonts w:ascii="Times New Roman" w:hAnsi="Times New Roman" w:cs="Times New Roman"/>
          <w:bCs/>
          <w:sz w:val="24"/>
          <w:szCs w:val="24"/>
        </w:rPr>
      </w:pPr>
      <w:r w:rsidRPr="005917B8">
        <w:rPr>
          <w:rFonts w:ascii="Times New Roman" w:hAnsi="Times New Roman" w:cs="Times New Roman"/>
          <w:sz w:val="24"/>
          <w:szCs w:val="24"/>
        </w:rPr>
        <w:t xml:space="preserve">Tabel </w:t>
      </w:r>
      <w:proofErr w:type="gramStart"/>
      <w:r w:rsidRPr="005917B8">
        <w:rPr>
          <w:rFonts w:ascii="Times New Roman" w:hAnsi="Times New Roman" w:cs="Times New Roman"/>
          <w:sz w:val="24"/>
          <w:szCs w:val="24"/>
        </w:rPr>
        <w:t>4.</w:t>
      </w:r>
      <w:r>
        <w:rPr>
          <w:rFonts w:ascii="Times New Roman" w:hAnsi="Times New Roman" w:cs="Times New Roman"/>
          <w:sz w:val="24"/>
          <w:szCs w:val="24"/>
          <w:lang w:val="id-ID"/>
        </w:rPr>
        <w:t>3</w:t>
      </w:r>
      <w:r w:rsidRPr="005917B8">
        <w:rPr>
          <w:rFonts w:ascii="Times New Roman" w:hAnsi="Times New Roman" w:cs="Times New Roman"/>
          <w:sz w:val="24"/>
          <w:szCs w:val="24"/>
        </w:rPr>
        <w:t xml:space="preserve">  </w:t>
      </w:r>
      <w:r w:rsidRPr="005917B8">
        <w:rPr>
          <w:rFonts w:ascii="Times New Roman" w:hAnsi="Times New Roman" w:cs="Times New Roman"/>
          <w:sz w:val="24"/>
          <w:szCs w:val="24"/>
          <w:lang w:val="id-ID"/>
        </w:rPr>
        <w:t>Hasil</w:t>
      </w:r>
      <w:proofErr w:type="gramEnd"/>
      <w:r w:rsidRPr="005917B8">
        <w:rPr>
          <w:rFonts w:ascii="Times New Roman" w:hAnsi="Times New Roman" w:cs="Times New Roman"/>
          <w:sz w:val="24"/>
          <w:szCs w:val="24"/>
          <w:lang w:val="id-ID"/>
        </w:rPr>
        <w:t xml:space="preserve"> Belajar Siswa</w:t>
      </w:r>
      <w:r w:rsidR="00C907EA">
        <w:rPr>
          <w:rFonts w:ascii="Times New Roman" w:hAnsi="Times New Roman" w:cs="Times New Roman"/>
          <w:sz w:val="24"/>
          <w:szCs w:val="24"/>
        </w:rPr>
        <w:t xml:space="preserve"> dalam Mata Pelajaran Matematika</w:t>
      </w:r>
    </w:p>
    <w:tbl>
      <w:tblPr>
        <w:tblStyle w:val="TableGrid"/>
        <w:tblW w:w="0" w:type="auto"/>
        <w:jc w:val="center"/>
        <w:tblLook w:val="04A0" w:firstRow="1" w:lastRow="0" w:firstColumn="1" w:lastColumn="0" w:noHBand="0" w:noVBand="1"/>
      </w:tblPr>
      <w:tblGrid>
        <w:gridCol w:w="790"/>
        <w:gridCol w:w="2040"/>
        <w:gridCol w:w="1560"/>
      </w:tblGrid>
      <w:tr w:rsidR="00DA5060" w:rsidRPr="00DA5060" w:rsidTr="00924080">
        <w:trPr>
          <w:jc w:val="center"/>
        </w:trPr>
        <w:tc>
          <w:tcPr>
            <w:tcW w:w="790" w:type="dxa"/>
          </w:tcPr>
          <w:p w:rsidR="00DA5060" w:rsidRPr="00DA5060" w:rsidRDefault="00DA5060" w:rsidP="00DA5060">
            <w:pPr>
              <w:shd w:val="clear" w:color="auto" w:fill="FFFFFF" w:themeFill="background1"/>
              <w:spacing w:after="0" w:line="240" w:lineRule="auto"/>
              <w:jc w:val="center"/>
              <w:rPr>
                <w:rFonts w:ascii="Times New Roman" w:hAnsi="Times New Roman" w:cs="Times New Roman"/>
                <w:b/>
                <w:sz w:val="20"/>
                <w:szCs w:val="24"/>
              </w:rPr>
            </w:pPr>
            <w:r w:rsidRPr="00DA5060">
              <w:rPr>
                <w:rFonts w:ascii="Times New Roman" w:hAnsi="Times New Roman" w:cs="Times New Roman"/>
                <w:b/>
                <w:sz w:val="20"/>
                <w:szCs w:val="24"/>
              </w:rPr>
              <w:t>NO.</w:t>
            </w:r>
          </w:p>
        </w:tc>
        <w:tc>
          <w:tcPr>
            <w:tcW w:w="2040" w:type="dxa"/>
          </w:tcPr>
          <w:p w:rsidR="00DA5060" w:rsidRPr="00DA5060" w:rsidRDefault="00DA5060" w:rsidP="00DA5060">
            <w:pPr>
              <w:shd w:val="clear" w:color="auto" w:fill="FFFFFF" w:themeFill="background1"/>
              <w:spacing w:after="0" w:line="240" w:lineRule="auto"/>
              <w:jc w:val="center"/>
              <w:rPr>
                <w:rFonts w:ascii="Times New Roman" w:hAnsi="Times New Roman" w:cs="Times New Roman"/>
                <w:b/>
                <w:sz w:val="20"/>
                <w:szCs w:val="24"/>
              </w:rPr>
            </w:pPr>
            <w:r w:rsidRPr="00DA5060">
              <w:rPr>
                <w:rFonts w:ascii="Times New Roman" w:hAnsi="Times New Roman" w:cs="Times New Roman"/>
                <w:b/>
                <w:sz w:val="20"/>
                <w:szCs w:val="24"/>
              </w:rPr>
              <w:t>Nilai Matematika</w:t>
            </w:r>
          </w:p>
        </w:tc>
        <w:tc>
          <w:tcPr>
            <w:tcW w:w="1560" w:type="dxa"/>
          </w:tcPr>
          <w:p w:rsidR="00DA5060" w:rsidRPr="00DA5060" w:rsidRDefault="00DA5060" w:rsidP="00DA5060">
            <w:pPr>
              <w:shd w:val="clear" w:color="auto" w:fill="FFFFFF" w:themeFill="background1"/>
              <w:spacing w:after="0" w:line="240" w:lineRule="auto"/>
              <w:jc w:val="center"/>
              <w:rPr>
                <w:rFonts w:ascii="Times New Roman" w:hAnsi="Times New Roman" w:cs="Times New Roman"/>
                <w:b/>
                <w:sz w:val="20"/>
                <w:szCs w:val="24"/>
              </w:rPr>
            </w:pPr>
            <w:r w:rsidRPr="00DA5060">
              <w:rPr>
                <w:rFonts w:ascii="Times New Roman" w:hAnsi="Times New Roman" w:cs="Times New Roman"/>
                <w:b/>
                <w:sz w:val="20"/>
                <w:szCs w:val="24"/>
              </w:rPr>
              <w:t>Kategori</w:t>
            </w:r>
          </w:p>
        </w:tc>
      </w:tr>
      <w:tr w:rsidR="00DA5060" w:rsidRPr="00DA5060" w:rsidTr="00924080">
        <w:trPr>
          <w:jc w:val="center"/>
        </w:trPr>
        <w:tc>
          <w:tcPr>
            <w:tcW w:w="790" w:type="dxa"/>
            <w:vAlign w:val="bottom"/>
          </w:tcPr>
          <w:p w:rsidR="00DA5060" w:rsidRPr="00DA5060" w:rsidRDefault="00DA5060" w:rsidP="00DA5060">
            <w:pPr>
              <w:shd w:val="clear" w:color="auto" w:fill="FFFFFF" w:themeFill="background1"/>
              <w:spacing w:after="0" w:line="240" w:lineRule="auto"/>
              <w:jc w:val="center"/>
              <w:rPr>
                <w:rFonts w:ascii="Times New Roman" w:eastAsia="Times New Roman" w:hAnsi="Times New Roman" w:cs="Times New Roman"/>
                <w:sz w:val="20"/>
                <w:szCs w:val="24"/>
                <w:lang w:eastAsia="id-ID"/>
              </w:rPr>
            </w:pPr>
            <w:r w:rsidRPr="00DA5060">
              <w:rPr>
                <w:rFonts w:ascii="Times New Roman" w:eastAsia="Times New Roman" w:hAnsi="Times New Roman" w:cs="Times New Roman"/>
                <w:sz w:val="20"/>
                <w:szCs w:val="24"/>
                <w:lang w:eastAsia="id-ID"/>
              </w:rPr>
              <w:t>1</w:t>
            </w:r>
          </w:p>
        </w:tc>
        <w:tc>
          <w:tcPr>
            <w:tcW w:w="2040" w:type="dxa"/>
            <w:vAlign w:val="center"/>
          </w:tcPr>
          <w:p w:rsidR="00DA5060" w:rsidRPr="00DA5060" w:rsidRDefault="00DA5060" w:rsidP="00DA5060">
            <w:pPr>
              <w:spacing w:after="0" w:line="240" w:lineRule="auto"/>
              <w:jc w:val="center"/>
              <w:rPr>
                <w:rFonts w:ascii="Times New Roman" w:hAnsi="Times New Roman" w:cs="Times New Roman"/>
                <w:sz w:val="20"/>
                <w:szCs w:val="24"/>
              </w:rPr>
            </w:pPr>
            <w:r w:rsidRPr="00DA5060">
              <w:rPr>
                <w:rFonts w:ascii="Times New Roman" w:hAnsi="Times New Roman" w:cs="Times New Roman"/>
                <w:sz w:val="20"/>
                <w:szCs w:val="24"/>
              </w:rPr>
              <w:t>70</w:t>
            </w:r>
          </w:p>
        </w:tc>
        <w:tc>
          <w:tcPr>
            <w:tcW w:w="1560" w:type="dxa"/>
          </w:tcPr>
          <w:p w:rsidR="00DA5060" w:rsidRPr="00DA5060" w:rsidRDefault="00DA5060" w:rsidP="00DA5060">
            <w:pPr>
              <w:spacing w:after="0" w:line="240" w:lineRule="auto"/>
              <w:jc w:val="center"/>
              <w:rPr>
                <w:rFonts w:ascii="Times New Roman" w:hAnsi="Times New Roman" w:cs="Times New Roman"/>
                <w:sz w:val="20"/>
              </w:rPr>
            </w:pPr>
            <w:r w:rsidRPr="00DA5060">
              <w:rPr>
                <w:rFonts w:ascii="Times New Roman" w:hAnsi="Times New Roman" w:cs="Times New Roman"/>
                <w:sz w:val="20"/>
              </w:rPr>
              <w:t>Baik</w:t>
            </w:r>
          </w:p>
        </w:tc>
      </w:tr>
      <w:tr w:rsidR="00DA5060" w:rsidRPr="00DA5060" w:rsidTr="00924080">
        <w:trPr>
          <w:jc w:val="center"/>
        </w:trPr>
        <w:tc>
          <w:tcPr>
            <w:tcW w:w="790" w:type="dxa"/>
            <w:vAlign w:val="bottom"/>
          </w:tcPr>
          <w:p w:rsidR="00DA5060" w:rsidRPr="00DA5060" w:rsidRDefault="00DA5060" w:rsidP="00DA5060">
            <w:pPr>
              <w:shd w:val="clear" w:color="auto" w:fill="FFFFFF" w:themeFill="background1"/>
              <w:spacing w:after="0" w:line="240" w:lineRule="auto"/>
              <w:jc w:val="center"/>
              <w:rPr>
                <w:rFonts w:ascii="Times New Roman" w:eastAsia="Times New Roman" w:hAnsi="Times New Roman" w:cs="Times New Roman"/>
                <w:sz w:val="20"/>
                <w:szCs w:val="24"/>
                <w:lang w:eastAsia="id-ID"/>
              </w:rPr>
            </w:pPr>
            <w:r w:rsidRPr="00DA5060">
              <w:rPr>
                <w:rFonts w:ascii="Times New Roman" w:eastAsia="Times New Roman" w:hAnsi="Times New Roman" w:cs="Times New Roman"/>
                <w:sz w:val="20"/>
                <w:szCs w:val="24"/>
                <w:lang w:eastAsia="id-ID"/>
              </w:rPr>
              <w:t>2</w:t>
            </w:r>
          </w:p>
        </w:tc>
        <w:tc>
          <w:tcPr>
            <w:tcW w:w="2040" w:type="dxa"/>
            <w:vAlign w:val="center"/>
          </w:tcPr>
          <w:p w:rsidR="00DA5060" w:rsidRPr="00DA5060" w:rsidRDefault="00DA5060" w:rsidP="00DA5060">
            <w:pPr>
              <w:spacing w:after="0" w:line="240" w:lineRule="auto"/>
              <w:jc w:val="center"/>
              <w:rPr>
                <w:rFonts w:ascii="Times New Roman" w:hAnsi="Times New Roman" w:cs="Times New Roman"/>
                <w:sz w:val="20"/>
                <w:szCs w:val="24"/>
              </w:rPr>
            </w:pPr>
            <w:r w:rsidRPr="00DA5060">
              <w:rPr>
                <w:rFonts w:ascii="Times New Roman" w:hAnsi="Times New Roman" w:cs="Times New Roman"/>
                <w:sz w:val="20"/>
                <w:szCs w:val="24"/>
              </w:rPr>
              <w:t>75</w:t>
            </w:r>
          </w:p>
        </w:tc>
        <w:tc>
          <w:tcPr>
            <w:tcW w:w="1560" w:type="dxa"/>
          </w:tcPr>
          <w:p w:rsidR="00DA5060" w:rsidRPr="00DA5060" w:rsidRDefault="00DA5060" w:rsidP="00DA5060">
            <w:pPr>
              <w:spacing w:after="0" w:line="240" w:lineRule="auto"/>
              <w:jc w:val="center"/>
              <w:rPr>
                <w:rFonts w:ascii="Times New Roman" w:hAnsi="Times New Roman" w:cs="Times New Roman"/>
                <w:sz w:val="20"/>
              </w:rPr>
            </w:pPr>
            <w:r w:rsidRPr="00DA5060">
              <w:rPr>
                <w:rFonts w:ascii="Times New Roman" w:hAnsi="Times New Roman" w:cs="Times New Roman"/>
                <w:sz w:val="20"/>
              </w:rPr>
              <w:t>Baik</w:t>
            </w:r>
          </w:p>
        </w:tc>
      </w:tr>
      <w:tr w:rsidR="00DA5060" w:rsidRPr="00DA5060" w:rsidTr="00924080">
        <w:trPr>
          <w:jc w:val="center"/>
        </w:trPr>
        <w:tc>
          <w:tcPr>
            <w:tcW w:w="790" w:type="dxa"/>
            <w:vAlign w:val="bottom"/>
          </w:tcPr>
          <w:p w:rsidR="00DA5060" w:rsidRPr="00DA5060" w:rsidRDefault="00DA5060" w:rsidP="00DA5060">
            <w:pPr>
              <w:shd w:val="clear" w:color="auto" w:fill="FFFFFF" w:themeFill="background1"/>
              <w:spacing w:after="0" w:line="240" w:lineRule="auto"/>
              <w:jc w:val="center"/>
              <w:rPr>
                <w:rFonts w:ascii="Times New Roman" w:eastAsia="Times New Roman" w:hAnsi="Times New Roman" w:cs="Times New Roman"/>
                <w:sz w:val="20"/>
                <w:szCs w:val="24"/>
                <w:lang w:eastAsia="id-ID"/>
              </w:rPr>
            </w:pPr>
            <w:r w:rsidRPr="00DA5060">
              <w:rPr>
                <w:rFonts w:ascii="Times New Roman" w:eastAsia="Times New Roman" w:hAnsi="Times New Roman" w:cs="Times New Roman"/>
                <w:sz w:val="20"/>
                <w:szCs w:val="24"/>
                <w:lang w:eastAsia="id-ID"/>
              </w:rPr>
              <w:t>3</w:t>
            </w:r>
          </w:p>
        </w:tc>
        <w:tc>
          <w:tcPr>
            <w:tcW w:w="2040" w:type="dxa"/>
            <w:vAlign w:val="center"/>
          </w:tcPr>
          <w:p w:rsidR="00DA5060" w:rsidRPr="00DA5060" w:rsidRDefault="00DA5060" w:rsidP="00DA5060">
            <w:pPr>
              <w:spacing w:after="0" w:line="240" w:lineRule="auto"/>
              <w:jc w:val="center"/>
              <w:rPr>
                <w:rFonts w:ascii="Times New Roman" w:hAnsi="Times New Roman" w:cs="Times New Roman"/>
                <w:sz w:val="20"/>
                <w:szCs w:val="24"/>
              </w:rPr>
            </w:pPr>
            <w:r w:rsidRPr="00DA5060">
              <w:rPr>
                <w:rFonts w:ascii="Times New Roman" w:hAnsi="Times New Roman" w:cs="Times New Roman"/>
                <w:sz w:val="20"/>
                <w:szCs w:val="24"/>
              </w:rPr>
              <w:t>70</w:t>
            </w:r>
          </w:p>
        </w:tc>
        <w:tc>
          <w:tcPr>
            <w:tcW w:w="1560" w:type="dxa"/>
          </w:tcPr>
          <w:p w:rsidR="00DA5060" w:rsidRPr="00DA5060" w:rsidRDefault="00DA5060" w:rsidP="00DA5060">
            <w:pPr>
              <w:spacing w:after="0" w:line="240" w:lineRule="auto"/>
              <w:jc w:val="center"/>
              <w:rPr>
                <w:rFonts w:ascii="Times New Roman" w:hAnsi="Times New Roman" w:cs="Times New Roman"/>
                <w:sz w:val="20"/>
              </w:rPr>
            </w:pPr>
            <w:r w:rsidRPr="00DA5060">
              <w:rPr>
                <w:rFonts w:ascii="Times New Roman" w:hAnsi="Times New Roman" w:cs="Times New Roman"/>
                <w:sz w:val="20"/>
              </w:rPr>
              <w:t>Baik</w:t>
            </w:r>
          </w:p>
        </w:tc>
      </w:tr>
      <w:tr w:rsidR="00DA5060" w:rsidRPr="00DA5060" w:rsidTr="00924080">
        <w:trPr>
          <w:jc w:val="center"/>
        </w:trPr>
        <w:tc>
          <w:tcPr>
            <w:tcW w:w="790" w:type="dxa"/>
            <w:vAlign w:val="bottom"/>
          </w:tcPr>
          <w:p w:rsidR="00DA5060" w:rsidRPr="00DA5060" w:rsidRDefault="00DA5060" w:rsidP="00DA5060">
            <w:pPr>
              <w:shd w:val="clear" w:color="auto" w:fill="FFFFFF" w:themeFill="background1"/>
              <w:spacing w:after="0" w:line="240" w:lineRule="auto"/>
              <w:jc w:val="center"/>
              <w:rPr>
                <w:rFonts w:ascii="Times New Roman" w:eastAsia="Times New Roman" w:hAnsi="Times New Roman" w:cs="Times New Roman"/>
                <w:sz w:val="20"/>
                <w:szCs w:val="24"/>
                <w:lang w:eastAsia="id-ID"/>
              </w:rPr>
            </w:pPr>
            <w:r w:rsidRPr="00DA5060">
              <w:rPr>
                <w:rFonts w:ascii="Times New Roman" w:eastAsia="Times New Roman" w:hAnsi="Times New Roman" w:cs="Times New Roman"/>
                <w:sz w:val="20"/>
                <w:szCs w:val="24"/>
                <w:lang w:eastAsia="id-ID"/>
              </w:rPr>
              <w:t>4</w:t>
            </w:r>
          </w:p>
        </w:tc>
        <w:tc>
          <w:tcPr>
            <w:tcW w:w="2040" w:type="dxa"/>
            <w:vAlign w:val="center"/>
          </w:tcPr>
          <w:p w:rsidR="00DA5060" w:rsidRPr="00DA5060" w:rsidRDefault="00DA5060" w:rsidP="00DA5060">
            <w:pPr>
              <w:spacing w:after="0" w:line="240" w:lineRule="auto"/>
              <w:jc w:val="center"/>
              <w:rPr>
                <w:rFonts w:ascii="Times New Roman" w:hAnsi="Times New Roman" w:cs="Times New Roman"/>
                <w:sz w:val="20"/>
                <w:szCs w:val="24"/>
              </w:rPr>
            </w:pPr>
            <w:r w:rsidRPr="00DA5060">
              <w:rPr>
                <w:rFonts w:ascii="Times New Roman" w:hAnsi="Times New Roman" w:cs="Times New Roman"/>
                <w:sz w:val="20"/>
                <w:szCs w:val="24"/>
              </w:rPr>
              <w:t>70</w:t>
            </w:r>
          </w:p>
        </w:tc>
        <w:tc>
          <w:tcPr>
            <w:tcW w:w="1560" w:type="dxa"/>
          </w:tcPr>
          <w:p w:rsidR="00DA5060" w:rsidRPr="00DA5060" w:rsidRDefault="00DA5060" w:rsidP="00DA5060">
            <w:pPr>
              <w:spacing w:after="0" w:line="240" w:lineRule="auto"/>
              <w:jc w:val="center"/>
              <w:rPr>
                <w:rFonts w:ascii="Times New Roman" w:hAnsi="Times New Roman" w:cs="Times New Roman"/>
                <w:sz w:val="20"/>
              </w:rPr>
            </w:pPr>
            <w:r w:rsidRPr="00DA5060">
              <w:rPr>
                <w:rFonts w:ascii="Times New Roman" w:hAnsi="Times New Roman" w:cs="Times New Roman"/>
                <w:sz w:val="20"/>
              </w:rPr>
              <w:t>Baik</w:t>
            </w:r>
          </w:p>
        </w:tc>
      </w:tr>
      <w:tr w:rsidR="00DA5060" w:rsidRPr="00DA5060" w:rsidTr="00924080">
        <w:trPr>
          <w:jc w:val="center"/>
        </w:trPr>
        <w:tc>
          <w:tcPr>
            <w:tcW w:w="790" w:type="dxa"/>
            <w:vAlign w:val="bottom"/>
          </w:tcPr>
          <w:p w:rsidR="00DA5060" w:rsidRPr="00DA5060" w:rsidRDefault="00DA5060" w:rsidP="00DA5060">
            <w:pPr>
              <w:shd w:val="clear" w:color="auto" w:fill="FFFFFF" w:themeFill="background1"/>
              <w:spacing w:after="0" w:line="240" w:lineRule="auto"/>
              <w:jc w:val="center"/>
              <w:rPr>
                <w:rFonts w:ascii="Times New Roman" w:eastAsia="Times New Roman" w:hAnsi="Times New Roman" w:cs="Times New Roman"/>
                <w:sz w:val="20"/>
                <w:szCs w:val="24"/>
                <w:lang w:eastAsia="id-ID"/>
              </w:rPr>
            </w:pPr>
            <w:r w:rsidRPr="00DA5060">
              <w:rPr>
                <w:rFonts w:ascii="Times New Roman" w:eastAsia="Times New Roman" w:hAnsi="Times New Roman" w:cs="Times New Roman"/>
                <w:sz w:val="20"/>
                <w:szCs w:val="24"/>
                <w:lang w:eastAsia="id-ID"/>
              </w:rPr>
              <w:t>5</w:t>
            </w:r>
          </w:p>
        </w:tc>
        <w:tc>
          <w:tcPr>
            <w:tcW w:w="2040" w:type="dxa"/>
            <w:vAlign w:val="center"/>
          </w:tcPr>
          <w:p w:rsidR="00DA5060" w:rsidRPr="00DA5060" w:rsidRDefault="00DA5060" w:rsidP="00DA5060">
            <w:pPr>
              <w:spacing w:after="0" w:line="240" w:lineRule="auto"/>
              <w:jc w:val="center"/>
              <w:rPr>
                <w:rFonts w:ascii="Times New Roman" w:hAnsi="Times New Roman" w:cs="Times New Roman"/>
                <w:sz w:val="20"/>
                <w:szCs w:val="24"/>
              </w:rPr>
            </w:pPr>
            <w:r w:rsidRPr="00DA5060">
              <w:rPr>
                <w:rFonts w:ascii="Times New Roman" w:hAnsi="Times New Roman" w:cs="Times New Roman"/>
                <w:sz w:val="20"/>
                <w:szCs w:val="24"/>
              </w:rPr>
              <w:t>85</w:t>
            </w:r>
          </w:p>
        </w:tc>
        <w:tc>
          <w:tcPr>
            <w:tcW w:w="1560" w:type="dxa"/>
          </w:tcPr>
          <w:p w:rsidR="00DA5060" w:rsidRPr="00DA5060" w:rsidRDefault="00DA5060" w:rsidP="00DA5060">
            <w:pPr>
              <w:spacing w:after="0" w:line="240" w:lineRule="auto"/>
              <w:jc w:val="center"/>
              <w:rPr>
                <w:rFonts w:ascii="Times New Roman" w:hAnsi="Times New Roman" w:cs="Times New Roman"/>
                <w:sz w:val="20"/>
              </w:rPr>
            </w:pPr>
            <w:r w:rsidRPr="00DA5060">
              <w:rPr>
                <w:rFonts w:ascii="Times New Roman" w:hAnsi="Times New Roman" w:cs="Times New Roman"/>
                <w:sz w:val="20"/>
              </w:rPr>
              <w:t>Sangat Baik</w:t>
            </w:r>
          </w:p>
        </w:tc>
      </w:tr>
      <w:tr w:rsidR="00DA5060" w:rsidRPr="00DA5060" w:rsidTr="00924080">
        <w:trPr>
          <w:jc w:val="center"/>
        </w:trPr>
        <w:tc>
          <w:tcPr>
            <w:tcW w:w="790" w:type="dxa"/>
            <w:vAlign w:val="bottom"/>
          </w:tcPr>
          <w:p w:rsidR="00DA5060" w:rsidRPr="00DA5060" w:rsidRDefault="00DA5060" w:rsidP="00DA5060">
            <w:pPr>
              <w:shd w:val="clear" w:color="auto" w:fill="FFFFFF" w:themeFill="background1"/>
              <w:spacing w:after="0" w:line="240" w:lineRule="auto"/>
              <w:jc w:val="center"/>
              <w:rPr>
                <w:rFonts w:ascii="Times New Roman" w:eastAsia="Times New Roman" w:hAnsi="Times New Roman" w:cs="Times New Roman"/>
                <w:sz w:val="20"/>
                <w:szCs w:val="24"/>
                <w:lang w:eastAsia="id-ID"/>
              </w:rPr>
            </w:pPr>
            <w:r w:rsidRPr="00DA5060">
              <w:rPr>
                <w:rFonts w:ascii="Times New Roman" w:eastAsia="Times New Roman" w:hAnsi="Times New Roman" w:cs="Times New Roman"/>
                <w:sz w:val="20"/>
                <w:szCs w:val="24"/>
                <w:lang w:eastAsia="id-ID"/>
              </w:rPr>
              <w:t>6</w:t>
            </w:r>
          </w:p>
        </w:tc>
        <w:tc>
          <w:tcPr>
            <w:tcW w:w="2040" w:type="dxa"/>
            <w:vAlign w:val="center"/>
          </w:tcPr>
          <w:p w:rsidR="00DA5060" w:rsidRPr="00DA5060" w:rsidRDefault="00DA5060" w:rsidP="00DA5060">
            <w:pPr>
              <w:spacing w:after="0" w:line="240" w:lineRule="auto"/>
              <w:jc w:val="center"/>
              <w:rPr>
                <w:rFonts w:ascii="Times New Roman" w:hAnsi="Times New Roman" w:cs="Times New Roman"/>
                <w:sz w:val="20"/>
                <w:szCs w:val="24"/>
              </w:rPr>
            </w:pPr>
            <w:r w:rsidRPr="00DA5060">
              <w:rPr>
                <w:rFonts w:ascii="Times New Roman" w:hAnsi="Times New Roman" w:cs="Times New Roman"/>
                <w:sz w:val="20"/>
                <w:szCs w:val="24"/>
              </w:rPr>
              <w:t>75</w:t>
            </w:r>
          </w:p>
        </w:tc>
        <w:tc>
          <w:tcPr>
            <w:tcW w:w="1560" w:type="dxa"/>
          </w:tcPr>
          <w:p w:rsidR="00DA5060" w:rsidRPr="00DA5060" w:rsidRDefault="00DA5060" w:rsidP="00DA5060">
            <w:pPr>
              <w:spacing w:after="0" w:line="240" w:lineRule="auto"/>
              <w:jc w:val="center"/>
              <w:rPr>
                <w:rFonts w:ascii="Times New Roman" w:hAnsi="Times New Roman" w:cs="Times New Roman"/>
                <w:sz w:val="20"/>
              </w:rPr>
            </w:pPr>
            <w:r w:rsidRPr="00DA5060">
              <w:rPr>
                <w:rFonts w:ascii="Times New Roman" w:hAnsi="Times New Roman" w:cs="Times New Roman"/>
                <w:sz w:val="20"/>
              </w:rPr>
              <w:t>Baik</w:t>
            </w:r>
          </w:p>
        </w:tc>
      </w:tr>
      <w:tr w:rsidR="00DA5060" w:rsidRPr="00DA5060" w:rsidTr="00924080">
        <w:trPr>
          <w:jc w:val="center"/>
        </w:trPr>
        <w:tc>
          <w:tcPr>
            <w:tcW w:w="790" w:type="dxa"/>
            <w:vAlign w:val="bottom"/>
          </w:tcPr>
          <w:p w:rsidR="00DA5060" w:rsidRPr="00DA5060" w:rsidRDefault="00DA5060" w:rsidP="00DA5060">
            <w:pPr>
              <w:shd w:val="clear" w:color="auto" w:fill="FFFFFF" w:themeFill="background1"/>
              <w:spacing w:after="0" w:line="240" w:lineRule="auto"/>
              <w:jc w:val="center"/>
              <w:rPr>
                <w:rFonts w:ascii="Times New Roman" w:eastAsia="Times New Roman" w:hAnsi="Times New Roman" w:cs="Times New Roman"/>
                <w:sz w:val="20"/>
                <w:szCs w:val="24"/>
                <w:lang w:eastAsia="id-ID"/>
              </w:rPr>
            </w:pPr>
            <w:r w:rsidRPr="00DA5060">
              <w:rPr>
                <w:rFonts w:ascii="Times New Roman" w:eastAsia="Times New Roman" w:hAnsi="Times New Roman" w:cs="Times New Roman"/>
                <w:sz w:val="20"/>
                <w:szCs w:val="24"/>
                <w:lang w:eastAsia="id-ID"/>
              </w:rPr>
              <w:t>7</w:t>
            </w:r>
          </w:p>
        </w:tc>
        <w:tc>
          <w:tcPr>
            <w:tcW w:w="2040" w:type="dxa"/>
            <w:vAlign w:val="center"/>
          </w:tcPr>
          <w:p w:rsidR="00DA5060" w:rsidRPr="00DA5060" w:rsidRDefault="00DA5060" w:rsidP="00DA5060">
            <w:pPr>
              <w:spacing w:after="0" w:line="240" w:lineRule="auto"/>
              <w:jc w:val="center"/>
              <w:rPr>
                <w:rFonts w:ascii="Times New Roman" w:hAnsi="Times New Roman" w:cs="Times New Roman"/>
                <w:sz w:val="20"/>
                <w:szCs w:val="24"/>
              </w:rPr>
            </w:pPr>
            <w:r w:rsidRPr="00DA5060">
              <w:rPr>
                <w:rFonts w:ascii="Times New Roman" w:hAnsi="Times New Roman" w:cs="Times New Roman"/>
                <w:sz w:val="20"/>
                <w:szCs w:val="24"/>
              </w:rPr>
              <w:t>75</w:t>
            </w:r>
          </w:p>
        </w:tc>
        <w:tc>
          <w:tcPr>
            <w:tcW w:w="1560" w:type="dxa"/>
          </w:tcPr>
          <w:p w:rsidR="00DA5060" w:rsidRPr="00DA5060" w:rsidRDefault="00DA5060" w:rsidP="00DA5060">
            <w:pPr>
              <w:spacing w:after="0" w:line="240" w:lineRule="auto"/>
              <w:jc w:val="center"/>
              <w:rPr>
                <w:rFonts w:ascii="Times New Roman" w:hAnsi="Times New Roman" w:cs="Times New Roman"/>
                <w:sz w:val="20"/>
              </w:rPr>
            </w:pPr>
            <w:r w:rsidRPr="00DA5060">
              <w:rPr>
                <w:rFonts w:ascii="Times New Roman" w:hAnsi="Times New Roman" w:cs="Times New Roman"/>
                <w:sz w:val="20"/>
              </w:rPr>
              <w:t>Baik</w:t>
            </w:r>
          </w:p>
        </w:tc>
      </w:tr>
      <w:tr w:rsidR="00DA5060" w:rsidRPr="00DA5060" w:rsidTr="00924080">
        <w:trPr>
          <w:jc w:val="center"/>
        </w:trPr>
        <w:tc>
          <w:tcPr>
            <w:tcW w:w="790" w:type="dxa"/>
            <w:vAlign w:val="bottom"/>
          </w:tcPr>
          <w:p w:rsidR="00DA5060" w:rsidRPr="00DA5060" w:rsidRDefault="00DA5060" w:rsidP="00DA5060">
            <w:pPr>
              <w:shd w:val="clear" w:color="auto" w:fill="FFFFFF" w:themeFill="background1"/>
              <w:spacing w:after="0" w:line="240" w:lineRule="auto"/>
              <w:jc w:val="center"/>
              <w:rPr>
                <w:rFonts w:ascii="Times New Roman" w:eastAsia="Times New Roman" w:hAnsi="Times New Roman" w:cs="Times New Roman"/>
                <w:sz w:val="20"/>
                <w:szCs w:val="24"/>
                <w:lang w:eastAsia="id-ID"/>
              </w:rPr>
            </w:pPr>
            <w:r w:rsidRPr="00DA5060">
              <w:rPr>
                <w:rFonts w:ascii="Times New Roman" w:eastAsia="Times New Roman" w:hAnsi="Times New Roman" w:cs="Times New Roman"/>
                <w:sz w:val="20"/>
                <w:szCs w:val="24"/>
                <w:lang w:eastAsia="id-ID"/>
              </w:rPr>
              <w:t>8</w:t>
            </w:r>
          </w:p>
        </w:tc>
        <w:tc>
          <w:tcPr>
            <w:tcW w:w="2040" w:type="dxa"/>
            <w:vAlign w:val="center"/>
          </w:tcPr>
          <w:p w:rsidR="00DA5060" w:rsidRPr="00DA5060" w:rsidRDefault="00DA5060" w:rsidP="00DA5060">
            <w:pPr>
              <w:spacing w:after="0" w:line="240" w:lineRule="auto"/>
              <w:jc w:val="center"/>
              <w:rPr>
                <w:rFonts w:ascii="Times New Roman" w:hAnsi="Times New Roman" w:cs="Times New Roman"/>
                <w:sz w:val="20"/>
                <w:szCs w:val="24"/>
              </w:rPr>
            </w:pPr>
            <w:r w:rsidRPr="00DA5060">
              <w:rPr>
                <w:rFonts w:ascii="Times New Roman" w:hAnsi="Times New Roman" w:cs="Times New Roman"/>
                <w:sz w:val="20"/>
                <w:szCs w:val="24"/>
              </w:rPr>
              <w:t>80</w:t>
            </w:r>
          </w:p>
        </w:tc>
        <w:tc>
          <w:tcPr>
            <w:tcW w:w="1560" w:type="dxa"/>
          </w:tcPr>
          <w:p w:rsidR="00DA5060" w:rsidRPr="00DA5060" w:rsidRDefault="00DA5060" w:rsidP="00DA5060">
            <w:pPr>
              <w:spacing w:after="0" w:line="240" w:lineRule="auto"/>
              <w:jc w:val="center"/>
              <w:rPr>
                <w:rFonts w:ascii="Times New Roman" w:hAnsi="Times New Roman" w:cs="Times New Roman"/>
                <w:sz w:val="20"/>
              </w:rPr>
            </w:pPr>
            <w:r w:rsidRPr="00DA5060">
              <w:rPr>
                <w:rFonts w:ascii="Times New Roman" w:hAnsi="Times New Roman" w:cs="Times New Roman"/>
                <w:sz w:val="20"/>
              </w:rPr>
              <w:t>Baik</w:t>
            </w:r>
          </w:p>
        </w:tc>
      </w:tr>
      <w:tr w:rsidR="00DA5060" w:rsidRPr="00DA5060" w:rsidTr="00924080">
        <w:trPr>
          <w:jc w:val="center"/>
        </w:trPr>
        <w:tc>
          <w:tcPr>
            <w:tcW w:w="790" w:type="dxa"/>
            <w:vAlign w:val="bottom"/>
          </w:tcPr>
          <w:p w:rsidR="00DA5060" w:rsidRPr="00DA5060" w:rsidRDefault="00DA5060" w:rsidP="00DA5060">
            <w:pPr>
              <w:shd w:val="clear" w:color="auto" w:fill="FFFFFF" w:themeFill="background1"/>
              <w:spacing w:after="0" w:line="240" w:lineRule="auto"/>
              <w:jc w:val="center"/>
              <w:rPr>
                <w:rFonts w:ascii="Times New Roman" w:eastAsia="Times New Roman" w:hAnsi="Times New Roman" w:cs="Times New Roman"/>
                <w:sz w:val="20"/>
                <w:szCs w:val="24"/>
                <w:lang w:eastAsia="id-ID"/>
              </w:rPr>
            </w:pPr>
            <w:r w:rsidRPr="00DA5060">
              <w:rPr>
                <w:rFonts w:ascii="Times New Roman" w:eastAsia="Times New Roman" w:hAnsi="Times New Roman" w:cs="Times New Roman"/>
                <w:sz w:val="20"/>
                <w:szCs w:val="24"/>
                <w:lang w:eastAsia="id-ID"/>
              </w:rPr>
              <w:t>9</w:t>
            </w:r>
          </w:p>
        </w:tc>
        <w:tc>
          <w:tcPr>
            <w:tcW w:w="2040" w:type="dxa"/>
            <w:vAlign w:val="center"/>
          </w:tcPr>
          <w:p w:rsidR="00DA5060" w:rsidRPr="00DA5060" w:rsidRDefault="00DA5060" w:rsidP="00DA5060">
            <w:pPr>
              <w:spacing w:after="0" w:line="240" w:lineRule="auto"/>
              <w:jc w:val="center"/>
              <w:rPr>
                <w:rFonts w:ascii="Times New Roman" w:hAnsi="Times New Roman" w:cs="Times New Roman"/>
                <w:sz w:val="20"/>
                <w:szCs w:val="24"/>
              </w:rPr>
            </w:pPr>
            <w:r w:rsidRPr="00DA5060">
              <w:rPr>
                <w:rFonts w:ascii="Times New Roman" w:hAnsi="Times New Roman" w:cs="Times New Roman"/>
                <w:sz w:val="20"/>
                <w:szCs w:val="24"/>
              </w:rPr>
              <w:t>70</w:t>
            </w:r>
          </w:p>
        </w:tc>
        <w:tc>
          <w:tcPr>
            <w:tcW w:w="1560" w:type="dxa"/>
          </w:tcPr>
          <w:p w:rsidR="00DA5060" w:rsidRPr="00DA5060" w:rsidRDefault="00DA5060" w:rsidP="00DA5060">
            <w:pPr>
              <w:spacing w:after="0" w:line="240" w:lineRule="auto"/>
              <w:jc w:val="center"/>
              <w:rPr>
                <w:rFonts w:ascii="Times New Roman" w:hAnsi="Times New Roman" w:cs="Times New Roman"/>
                <w:sz w:val="20"/>
              </w:rPr>
            </w:pPr>
            <w:r w:rsidRPr="00DA5060">
              <w:rPr>
                <w:rFonts w:ascii="Times New Roman" w:hAnsi="Times New Roman" w:cs="Times New Roman"/>
                <w:sz w:val="20"/>
              </w:rPr>
              <w:t>Baik</w:t>
            </w:r>
          </w:p>
        </w:tc>
      </w:tr>
      <w:tr w:rsidR="00DA5060" w:rsidRPr="00DA5060" w:rsidTr="00924080">
        <w:trPr>
          <w:jc w:val="center"/>
        </w:trPr>
        <w:tc>
          <w:tcPr>
            <w:tcW w:w="790" w:type="dxa"/>
            <w:vAlign w:val="bottom"/>
          </w:tcPr>
          <w:p w:rsidR="00DA5060" w:rsidRPr="00DA5060" w:rsidRDefault="00DA5060" w:rsidP="00DA5060">
            <w:pPr>
              <w:shd w:val="clear" w:color="auto" w:fill="FFFFFF" w:themeFill="background1"/>
              <w:spacing w:after="0" w:line="240" w:lineRule="auto"/>
              <w:jc w:val="center"/>
              <w:rPr>
                <w:rFonts w:ascii="Times New Roman" w:eastAsia="Times New Roman" w:hAnsi="Times New Roman" w:cs="Times New Roman"/>
                <w:sz w:val="20"/>
                <w:szCs w:val="24"/>
                <w:lang w:eastAsia="id-ID"/>
              </w:rPr>
            </w:pPr>
            <w:r w:rsidRPr="00DA5060">
              <w:rPr>
                <w:rFonts w:ascii="Times New Roman" w:eastAsia="Times New Roman" w:hAnsi="Times New Roman" w:cs="Times New Roman"/>
                <w:sz w:val="20"/>
                <w:szCs w:val="24"/>
                <w:lang w:eastAsia="id-ID"/>
              </w:rPr>
              <w:t>10</w:t>
            </w:r>
          </w:p>
        </w:tc>
        <w:tc>
          <w:tcPr>
            <w:tcW w:w="2040" w:type="dxa"/>
            <w:vAlign w:val="center"/>
          </w:tcPr>
          <w:p w:rsidR="00DA5060" w:rsidRPr="00DA5060" w:rsidRDefault="00DA5060" w:rsidP="00DA5060">
            <w:pPr>
              <w:spacing w:after="0" w:line="240" w:lineRule="auto"/>
              <w:jc w:val="center"/>
              <w:rPr>
                <w:rFonts w:ascii="Times New Roman" w:hAnsi="Times New Roman" w:cs="Times New Roman"/>
                <w:sz w:val="20"/>
                <w:szCs w:val="24"/>
              </w:rPr>
            </w:pPr>
            <w:r w:rsidRPr="00DA5060">
              <w:rPr>
                <w:rFonts w:ascii="Times New Roman" w:hAnsi="Times New Roman" w:cs="Times New Roman"/>
                <w:sz w:val="20"/>
                <w:szCs w:val="24"/>
              </w:rPr>
              <w:t>80</w:t>
            </w:r>
          </w:p>
        </w:tc>
        <w:tc>
          <w:tcPr>
            <w:tcW w:w="1560" w:type="dxa"/>
          </w:tcPr>
          <w:p w:rsidR="00DA5060" w:rsidRPr="00DA5060" w:rsidRDefault="00DA5060" w:rsidP="00DA5060">
            <w:pPr>
              <w:spacing w:after="0" w:line="240" w:lineRule="auto"/>
              <w:jc w:val="center"/>
              <w:rPr>
                <w:rFonts w:ascii="Times New Roman" w:hAnsi="Times New Roman" w:cs="Times New Roman"/>
                <w:sz w:val="20"/>
              </w:rPr>
            </w:pPr>
            <w:r w:rsidRPr="00DA5060">
              <w:rPr>
                <w:rFonts w:ascii="Times New Roman" w:hAnsi="Times New Roman" w:cs="Times New Roman"/>
                <w:sz w:val="20"/>
              </w:rPr>
              <w:t>Baik</w:t>
            </w:r>
          </w:p>
        </w:tc>
      </w:tr>
      <w:tr w:rsidR="00DA5060" w:rsidRPr="00DA5060" w:rsidTr="00924080">
        <w:trPr>
          <w:jc w:val="center"/>
        </w:trPr>
        <w:tc>
          <w:tcPr>
            <w:tcW w:w="790" w:type="dxa"/>
            <w:vAlign w:val="bottom"/>
          </w:tcPr>
          <w:p w:rsidR="00DA5060" w:rsidRPr="00DA5060" w:rsidRDefault="00DA5060" w:rsidP="00DA5060">
            <w:pPr>
              <w:shd w:val="clear" w:color="auto" w:fill="FFFFFF" w:themeFill="background1"/>
              <w:spacing w:after="0" w:line="240" w:lineRule="auto"/>
              <w:jc w:val="center"/>
              <w:rPr>
                <w:rFonts w:ascii="Times New Roman" w:eastAsia="Times New Roman" w:hAnsi="Times New Roman" w:cs="Times New Roman"/>
                <w:sz w:val="20"/>
                <w:szCs w:val="24"/>
                <w:lang w:eastAsia="id-ID"/>
              </w:rPr>
            </w:pPr>
            <w:r w:rsidRPr="00DA5060">
              <w:rPr>
                <w:rFonts w:ascii="Times New Roman" w:eastAsia="Times New Roman" w:hAnsi="Times New Roman" w:cs="Times New Roman"/>
                <w:sz w:val="20"/>
                <w:szCs w:val="24"/>
                <w:lang w:eastAsia="id-ID"/>
              </w:rPr>
              <w:t>11</w:t>
            </w:r>
          </w:p>
        </w:tc>
        <w:tc>
          <w:tcPr>
            <w:tcW w:w="2040" w:type="dxa"/>
            <w:vAlign w:val="center"/>
          </w:tcPr>
          <w:p w:rsidR="00DA5060" w:rsidRPr="00DA5060" w:rsidRDefault="00DA5060" w:rsidP="00DA5060">
            <w:pPr>
              <w:spacing w:after="0" w:line="240" w:lineRule="auto"/>
              <w:jc w:val="center"/>
              <w:rPr>
                <w:rFonts w:ascii="Times New Roman" w:hAnsi="Times New Roman" w:cs="Times New Roman"/>
                <w:sz w:val="20"/>
                <w:szCs w:val="24"/>
              </w:rPr>
            </w:pPr>
            <w:r w:rsidRPr="00DA5060">
              <w:rPr>
                <w:rFonts w:ascii="Times New Roman" w:hAnsi="Times New Roman" w:cs="Times New Roman"/>
                <w:sz w:val="20"/>
                <w:szCs w:val="24"/>
              </w:rPr>
              <w:t>85</w:t>
            </w:r>
          </w:p>
        </w:tc>
        <w:tc>
          <w:tcPr>
            <w:tcW w:w="1560" w:type="dxa"/>
          </w:tcPr>
          <w:p w:rsidR="00DA5060" w:rsidRPr="00DA5060" w:rsidRDefault="00DA5060" w:rsidP="00DA5060">
            <w:pPr>
              <w:spacing w:after="0" w:line="240" w:lineRule="auto"/>
              <w:jc w:val="center"/>
              <w:rPr>
                <w:rFonts w:ascii="Times New Roman" w:hAnsi="Times New Roman" w:cs="Times New Roman"/>
                <w:sz w:val="20"/>
              </w:rPr>
            </w:pPr>
            <w:r w:rsidRPr="00DA5060">
              <w:rPr>
                <w:rFonts w:ascii="Times New Roman" w:hAnsi="Times New Roman" w:cs="Times New Roman"/>
                <w:sz w:val="20"/>
              </w:rPr>
              <w:t>Sangat Baik</w:t>
            </w:r>
          </w:p>
        </w:tc>
      </w:tr>
      <w:tr w:rsidR="00DA5060" w:rsidRPr="00DA5060" w:rsidTr="00924080">
        <w:trPr>
          <w:jc w:val="center"/>
        </w:trPr>
        <w:tc>
          <w:tcPr>
            <w:tcW w:w="790" w:type="dxa"/>
            <w:vAlign w:val="bottom"/>
          </w:tcPr>
          <w:p w:rsidR="00DA5060" w:rsidRPr="00DA5060" w:rsidRDefault="00DA5060" w:rsidP="00DA5060">
            <w:pPr>
              <w:shd w:val="clear" w:color="auto" w:fill="FFFFFF" w:themeFill="background1"/>
              <w:spacing w:after="0" w:line="240" w:lineRule="auto"/>
              <w:jc w:val="center"/>
              <w:rPr>
                <w:rFonts w:ascii="Times New Roman" w:eastAsia="Times New Roman" w:hAnsi="Times New Roman" w:cs="Times New Roman"/>
                <w:sz w:val="20"/>
                <w:szCs w:val="24"/>
                <w:lang w:eastAsia="id-ID"/>
              </w:rPr>
            </w:pPr>
            <w:r w:rsidRPr="00DA5060">
              <w:rPr>
                <w:rFonts w:ascii="Times New Roman" w:eastAsia="Times New Roman" w:hAnsi="Times New Roman" w:cs="Times New Roman"/>
                <w:sz w:val="20"/>
                <w:szCs w:val="24"/>
                <w:lang w:eastAsia="id-ID"/>
              </w:rPr>
              <w:t>12</w:t>
            </w:r>
          </w:p>
        </w:tc>
        <w:tc>
          <w:tcPr>
            <w:tcW w:w="2040" w:type="dxa"/>
            <w:vAlign w:val="center"/>
          </w:tcPr>
          <w:p w:rsidR="00DA5060" w:rsidRPr="00DA5060" w:rsidRDefault="00DA5060" w:rsidP="00DA5060">
            <w:pPr>
              <w:spacing w:after="0" w:line="240" w:lineRule="auto"/>
              <w:jc w:val="center"/>
              <w:rPr>
                <w:rFonts w:ascii="Times New Roman" w:hAnsi="Times New Roman" w:cs="Times New Roman"/>
                <w:sz w:val="20"/>
                <w:szCs w:val="24"/>
              </w:rPr>
            </w:pPr>
            <w:r w:rsidRPr="00DA5060">
              <w:rPr>
                <w:rFonts w:ascii="Times New Roman" w:hAnsi="Times New Roman" w:cs="Times New Roman"/>
                <w:sz w:val="20"/>
                <w:szCs w:val="24"/>
              </w:rPr>
              <w:t>80</w:t>
            </w:r>
          </w:p>
        </w:tc>
        <w:tc>
          <w:tcPr>
            <w:tcW w:w="1560" w:type="dxa"/>
          </w:tcPr>
          <w:p w:rsidR="00DA5060" w:rsidRPr="00DA5060" w:rsidRDefault="00DA5060" w:rsidP="00DA5060">
            <w:pPr>
              <w:spacing w:after="0" w:line="240" w:lineRule="auto"/>
              <w:jc w:val="center"/>
              <w:rPr>
                <w:rFonts w:ascii="Times New Roman" w:hAnsi="Times New Roman" w:cs="Times New Roman"/>
                <w:sz w:val="20"/>
              </w:rPr>
            </w:pPr>
            <w:r w:rsidRPr="00DA5060">
              <w:rPr>
                <w:rFonts w:ascii="Times New Roman" w:hAnsi="Times New Roman" w:cs="Times New Roman"/>
                <w:sz w:val="20"/>
              </w:rPr>
              <w:t>Baik</w:t>
            </w:r>
          </w:p>
        </w:tc>
      </w:tr>
      <w:tr w:rsidR="00DA5060" w:rsidRPr="00DA5060" w:rsidTr="00924080">
        <w:trPr>
          <w:jc w:val="center"/>
        </w:trPr>
        <w:tc>
          <w:tcPr>
            <w:tcW w:w="790" w:type="dxa"/>
            <w:vAlign w:val="bottom"/>
          </w:tcPr>
          <w:p w:rsidR="00DA5060" w:rsidRPr="00DA5060" w:rsidRDefault="00DA5060" w:rsidP="00DA5060">
            <w:pPr>
              <w:shd w:val="clear" w:color="auto" w:fill="FFFFFF" w:themeFill="background1"/>
              <w:spacing w:after="0" w:line="240" w:lineRule="auto"/>
              <w:jc w:val="center"/>
              <w:rPr>
                <w:rFonts w:ascii="Times New Roman" w:eastAsia="Times New Roman" w:hAnsi="Times New Roman" w:cs="Times New Roman"/>
                <w:sz w:val="20"/>
                <w:szCs w:val="24"/>
                <w:lang w:eastAsia="id-ID"/>
              </w:rPr>
            </w:pPr>
            <w:r w:rsidRPr="00DA5060">
              <w:rPr>
                <w:rFonts w:ascii="Times New Roman" w:eastAsia="Times New Roman" w:hAnsi="Times New Roman" w:cs="Times New Roman"/>
                <w:sz w:val="20"/>
                <w:szCs w:val="24"/>
                <w:lang w:eastAsia="id-ID"/>
              </w:rPr>
              <w:t>13</w:t>
            </w:r>
          </w:p>
        </w:tc>
        <w:tc>
          <w:tcPr>
            <w:tcW w:w="2040" w:type="dxa"/>
            <w:vAlign w:val="center"/>
          </w:tcPr>
          <w:p w:rsidR="00DA5060" w:rsidRPr="00DA5060" w:rsidRDefault="00DA5060" w:rsidP="00DA5060">
            <w:pPr>
              <w:spacing w:after="0" w:line="240" w:lineRule="auto"/>
              <w:jc w:val="center"/>
              <w:rPr>
                <w:rFonts w:ascii="Times New Roman" w:hAnsi="Times New Roman" w:cs="Times New Roman"/>
                <w:sz w:val="20"/>
                <w:szCs w:val="24"/>
              </w:rPr>
            </w:pPr>
            <w:r w:rsidRPr="00DA5060">
              <w:rPr>
                <w:rFonts w:ascii="Times New Roman" w:hAnsi="Times New Roman" w:cs="Times New Roman"/>
                <w:sz w:val="20"/>
                <w:szCs w:val="24"/>
              </w:rPr>
              <w:t>80</w:t>
            </w:r>
          </w:p>
        </w:tc>
        <w:tc>
          <w:tcPr>
            <w:tcW w:w="1560" w:type="dxa"/>
          </w:tcPr>
          <w:p w:rsidR="00DA5060" w:rsidRPr="00DA5060" w:rsidRDefault="00DA5060" w:rsidP="00DA5060">
            <w:pPr>
              <w:spacing w:after="0" w:line="240" w:lineRule="auto"/>
              <w:jc w:val="center"/>
              <w:rPr>
                <w:rFonts w:ascii="Times New Roman" w:hAnsi="Times New Roman" w:cs="Times New Roman"/>
                <w:sz w:val="20"/>
              </w:rPr>
            </w:pPr>
            <w:r w:rsidRPr="00DA5060">
              <w:rPr>
                <w:rFonts w:ascii="Times New Roman" w:hAnsi="Times New Roman" w:cs="Times New Roman"/>
                <w:sz w:val="20"/>
              </w:rPr>
              <w:t>Baik</w:t>
            </w:r>
          </w:p>
        </w:tc>
      </w:tr>
      <w:tr w:rsidR="00DA5060" w:rsidRPr="00DA5060" w:rsidTr="00924080">
        <w:trPr>
          <w:jc w:val="center"/>
        </w:trPr>
        <w:tc>
          <w:tcPr>
            <w:tcW w:w="790" w:type="dxa"/>
            <w:vAlign w:val="bottom"/>
          </w:tcPr>
          <w:p w:rsidR="00DA5060" w:rsidRPr="00DA5060" w:rsidRDefault="00DA5060" w:rsidP="00DA5060">
            <w:pPr>
              <w:shd w:val="clear" w:color="auto" w:fill="FFFFFF" w:themeFill="background1"/>
              <w:spacing w:after="0" w:line="240" w:lineRule="auto"/>
              <w:jc w:val="center"/>
              <w:rPr>
                <w:rFonts w:ascii="Times New Roman" w:eastAsia="Times New Roman" w:hAnsi="Times New Roman" w:cs="Times New Roman"/>
                <w:sz w:val="20"/>
                <w:szCs w:val="24"/>
                <w:lang w:eastAsia="id-ID"/>
              </w:rPr>
            </w:pPr>
            <w:r w:rsidRPr="00DA5060">
              <w:rPr>
                <w:rFonts w:ascii="Times New Roman" w:eastAsia="Times New Roman" w:hAnsi="Times New Roman" w:cs="Times New Roman"/>
                <w:sz w:val="20"/>
                <w:szCs w:val="24"/>
                <w:lang w:eastAsia="id-ID"/>
              </w:rPr>
              <w:t>14</w:t>
            </w:r>
          </w:p>
        </w:tc>
        <w:tc>
          <w:tcPr>
            <w:tcW w:w="2040" w:type="dxa"/>
            <w:vAlign w:val="center"/>
          </w:tcPr>
          <w:p w:rsidR="00DA5060" w:rsidRPr="00DA5060" w:rsidRDefault="00DA5060" w:rsidP="00DA5060">
            <w:pPr>
              <w:spacing w:after="0" w:line="240" w:lineRule="auto"/>
              <w:jc w:val="center"/>
              <w:rPr>
                <w:rFonts w:ascii="Times New Roman" w:hAnsi="Times New Roman" w:cs="Times New Roman"/>
                <w:sz w:val="20"/>
                <w:szCs w:val="24"/>
              </w:rPr>
            </w:pPr>
            <w:r w:rsidRPr="00DA5060">
              <w:rPr>
                <w:rFonts w:ascii="Times New Roman" w:hAnsi="Times New Roman" w:cs="Times New Roman"/>
                <w:sz w:val="20"/>
                <w:szCs w:val="24"/>
              </w:rPr>
              <w:t>85</w:t>
            </w:r>
          </w:p>
        </w:tc>
        <w:tc>
          <w:tcPr>
            <w:tcW w:w="1560" w:type="dxa"/>
          </w:tcPr>
          <w:p w:rsidR="00DA5060" w:rsidRPr="00DA5060" w:rsidRDefault="00DA5060" w:rsidP="00DA5060">
            <w:pPr>
              <w:spacing w:after="0" w:line="240" w:lineRule="auto"/>
              <w:jc w:val="center"/>
              <w:rPr>
                <w:rFonts w:ascii="Times New Roman" w:hAnsi="Times New Roman" w:cs="Times New Roman"/>
                <w:sz w:val="20"/>
              </w:rPr>
            </w:pPr>
            <w:r w:rsidRPr="00DA5060">
              <w:rPr>
                <w:rFonts w:ascii="Times New Roman" w:hAnsi="Times New Roman" w:cs="Times New Roman"/>
                <w:sz w:val="20"/>
              </w:rPr>
              <w:t>Sangat Baik</w:t>
            </w:r>
          </w:p>
        </w:tc>
      </w:tr>
      <w:tr w:rsidR="00DA5060" w:rsidRPr="00DA5060" w:rsidTr="00924080">
        <w:trPr>
          <w:jc w:val="center"/>
        </w:trPr>
        <w:tc>
          <w:tcPr>
            <w:tcW w:w="790" w:type="dxa"/>
            <w:vAlign w:val="bottom"/>
          </w:tcPr>
          <w:p w:rsidR="00DA5060" w:rsidRPr="00DA5060" w:rsidRDefault="00DA5060" w:rsidP="00DA5060">
            <w:pPr>
              <w:shd w:val="clear" w:color="auto" w:fill="FFFFFF" w:themeFill="background1"/>
              <w:spacing w:after="0" w:line="240" w:lineRule="auto"/>
              <w:jc w:val="center"/>
              <w:rPr>
                <w:rFonts w:ascii="Times New Roman" w:eastAsia="Times New Roman" w:hAnsi="Times New Roman" w:cs="Times New Roman"/>
                <w:sz w:val="20"/>
                <w:szCs w:val="24"/>
                <w:lang w:eastAsia="id-ID"/>
              </w:rPr>
            </w:pPr>
            <w:r w:rsidRPr="00DA5060">
              <w:rPr>
                <w:rFonts w:ascii="Times New Roman" w:eastAsia="Times New Roman" w:hAnsi="Times New Roman" w:cs="Times New Roman"/>
                <w:sz w:val="20"/>
                <w:szCs w:val="24"/>
                <w:lang w:eastAsia="id-ID"/>
              </w:rPr>
              <w:t>15</w:t>
            </w:r>
          </w:p>
        </w:tc>
        <w:tc>
          <w:tcPr>
            <w:tcW w:w="2040" w:type="dxa"/>
            <w:vAlign w:val="center"/>
          </w:tcPr>
          <w:p w:rsidR="00DA5060" w:rsidRPr="00DA5060" w:rsidRDefault="00DA5060" w:rsidP="00DA5060">
            <w:pPr>
              <w:spacing w:after="0" w:line="240" w:lineRule="auto"/>
              <w:jc w:val="center"/>
              <w:rPr>
                <w:rFonts w:ascii="Times New Roman" w:hAnsi="Times New Roman" w:cs="Times New Roman"/>
                <w:sz w:val="20"/>
                <w:szCs w:val="24"/>
              </w:rPr>
            </w:pPr>
            <w:r w:rsidRPr="00DA5060">
              <w:rPr>
                <w:rFonts w:ascii="Times New Roman" w:hAnsi="Times New Roman" w:cs="Times New Roman"/>
                <w:sz w:val="20"/>
                <w:szCs w:val="24"/>
              </w:rPr>
              <w:t>81</w:t>
            </w:r>
          </w:p>
        </w:tc>
        <w:tc>
          <w:tcPr>
            <w:tcW w:w="1560" w:type="dxa"/>
          </w:tcPr>
          <w:p w:rsidR="00DA5060" w:rsidRPr="00DA5060" w:rsidRDefault="00DA5060" w:rsidP="00DA5060">
            <w:pPr>
              <w:spacing w:after="0" w:line="240" w:lineRule="auto"/>
              <w:jc w:val="center"/>
              <w:rPr>
                <w:rFonts w:ascii="Times New Roman" w:hAnsi="Times New Roman" w:cs="Times New Roman"/>
                <w:sz w:val="20"/>
              </w:rPr>
            </w:pPr>
            <w:r w:rsidRPr="00DA5060">
              <w:rPr>
                <w:rFonts w:ascii="Times New Roman" w:hAnsi="Times New Roman" w:cs="Times New Roman"/>
                <w:sz w:val="20"/>
              </w:rPr>
              <w:t>Baik</w:t>
            </w:r>
          </w:p>
        </w:tc>
      </w:tr>
      <w:tr w:rsidR="00DA5060" w:rsidRPr="00DA5060" w:rsidTr="00924080">
        <w:trPr>
          <w:jc w:val="center"/>
        </w:trPr>
        <w:tc>
          <w:tcPr>
            <w:tcW w:w="790" w:type="dxa"/>
            <w:vAlign w:val="bottom"/>
          </w:tcPr>
          <w:p w:rsidR="00DA5060" w:rsidRPr="00DA5060" w:rsidRDefault="00DA5060" w:rsidP="00DA5060">
            <w:pPr>
              <w:shd w:val="clear" w:color="auto" w:fill="FFFFFF" w:themeFill="background1"/>
              <w:spacing w:after="0" w:line="240" w:lineRule="auto"/>
              <w:jc w:val="center"/>
              <w:rPr>
                <w:rFonts w:ascii="Times New Roman" w:eastAsia="Times New Roman" w:hAnsi="Times New Roman" w:cs="Times New Roman"/>
                <w:sz w:val="20"/>
                <w:szCs w:val="24"/>
                <w:lang w:eastAsia="id-ID"/>
              </w:rPr>
            </w:pPr>
            <w:r w:rsidRPr="00DA5060">
              <w:rPr>
                <w:rFonts w:ascii="Times New Roman" w:eastAsia="Times New Roman" w:hAnsi="Times New Roman" w:cs="Times New Roman"/>
                <w:sz w:val="20"/>
                <w:szCs w:val="24"/>
                <w:lang w:eastAsia="id-ID"/>
              </w:rPr>
              <w:t>16</w:t>
            </w:r>
          </w:p>
        </w:tc>
        <w:tc>
          <w:tcPr>
            <w:tcW w:w="2040" w:type="dxa"/>
            <w:vAlign w:val="center"/>
          </w:tcPr>
          <w:p w:rsidR="00DA5060" w:rsidRPr="00DA5060" w:rsidRDefault="00DA5060" w:rsidP="00DA5060">
            <w:pPr>
              <w:spacing w:after="0" w:line="240" w:lineRule="auto"/>
              <w:jc w:val="center"/>
              <w:rPr>
                <w:rFonts w:ascii="Times New Roman" w:hAnsi="Times New Roman" w:cs="Times New Roman"/>
                <w:sz w:val="20"/>
                <w:szCs w:val="24"/>
              </w:rPr>
            </w:pPr>
            <w:r w:rsidRPr="00DA5060">
              <w:rPr>
                <w:rFonts w:ascii="Times New Roman" w:hAnsi="Times New Roman" w:cs="Times New Roman"/>
                <w:sz w:val="20"/>
                <w:szCs w:val="24"/>
              </w:rPr>
              <w:t>80</w:t>
            </w:r>
          </w:p>
        </w:tc>
        <w:tc>
          <w:tcPr>
            <w:tcW w:w="1560" w:type="dxa"/>
          </w:tcPr>
          <w:p w:rsidR="00DA5060" w:rsidRPr="00DA5060" w:rsidRDefault="00DA5060" w:rsidP="00DA5060">
            <w:pPr>
              <w:spacing w:after="0" w:line="240" w:lineRule="auto"/>
              <w:jc w:val="center"/>
              <w:rPr>
                <w:rFonts w:ascii="Times New Roman" w:hAnsi="Times New Roman" w:cs="Times New Roman"/>
                <w:sz w:val="20"/>
              </w:rPr>
            </w:pPr>
            <w:r w:rsidRPr="00DA5060">
              <w:rPr>
                <w:rFonts w:ascii="Times New Roman" w:hAnsi="Times New Roman" w:cs="Times New Roman"/>
                <w:sz w:val="20"/>
              </w:rPr>
              <w:t>Baik</w:t>
            </w:r>
          </w:p>
        </w:tc>
      </w:tr>
      <w:tr w:rsidR="00DA5060" w:rsidRPr="00DA5060" w:rsidTr="00924080">
        <w:trPr>
          <w:jc w:val="center"/>
        </w:trPr>
        <w:tc>
          <w:tcPr>
            <w:tcW w:w="790" w:type="dxa"/>
            <w:vAlign w:val="bottom"/>
          </w:tcPr>
          <w:p w:rsidR="00DA5060" w:rsidRPr="00DA5060" w:rsidRDefault="00DA5060" w:rsidP="00DA5060">
            <w:pPr>
              <w:shd w:val="clear" w:color="auto" w:fill="FFFFFF" w:themeFill="background1"/>
              <w:spacing w:after="0" w:line="240" w:lineRule="auto"/>
              <w:jc w:val="center"/>
              <w:rPr>
                <w:rFonts w:ascii="Times New Roman" w:eastAsia="Times New Roman" w:hAnsi="Times New Roman" w:cs="Times New Roman"/>
                <w:sz w:val="20"/>
                <w:szCs w:val="24"/>
                <w:lang w:eastAsia="id-ID"/>
              </w:rPr>
            </w:pPr>
            <w:r w:rsidRPr="00DA5060">
              <w:rPr>
                <w:rFonts w:ascii="Times New Roman" w:eastAsia="Times New Roman" w:hAnsi="Times New Roman" w:cs="Times New Roman"/>
                <w:sz w:val="20"/>
                <w:szCs w:val="24"/>
                <w:lang w:eastAsia="id-ID"/>
              </w:rPr>
              <w:t>17</w:t>
            </w:r>
          </w:p>
        </w:tc>
        <w:tc>
          <w:tcPr>
            <w:tcW w:w="2040" w:type="dxa"/>
            <w:vAlign w:val="center"/>
          </w:tcPr>
          <w:p w:rsidR="00DA5060" w:rsidRPr="00DA5060" w:rsidRDefault="00DA5060" w:rsidP="00DA5060">
            <w:pPr>
              <w:spacing w:after="0" w:line="240" w:lineRule="auto"/>
              <w:jc w:val="center"/>
              <w:rPr>
                <w:rFonts w:ascii="Times New Roman" w:hAnsi="Times New Roman" w:cs="Times New Roman"/>
                <w:sz w:val="20"/>
                <w:szCs w:val="24"/>
              </w:rPr>
            </w:pPr>
            <w:r w:rsidRPr="00DA5060">
              <w:rPr>
                <w:rFonts w:ascii="Times New Roman" w:hAnsi="Times New Roman" w:cs="Times New Roman"/>
                <w:sz w:val="20"/>
                <w:szCs w:val="24"/>
              </w:rPr>
              <w:t>75</w:t>
            </w:r>
          </w:p>
        </w:tc>
        <w:tc>
          <w:tcPr>
            <w:tcW w:w="1560" w:type="dxa"/>
          </w:tcPr>
          <w:p w:rsidR="00DA5060" w:rsidRPr="00DA5060" w:rsidRDefault="00DA5060" w:rsidP="00DA5060">
            <w:pPr>
              <w:spacing w:after="0" w:line="240" w:lineRule="auto"/>
              <w:jc w:val="center"/>
              <w:rPr>
                <w:rFonts w:ascii="Times New Roman" w:hAnsi="Times New Roman" w:cs="Times New Roman"/>
                <w:sz w:val="20"/>
              </w:rPr>
            </w:pPr>
            <w:r w:rsidRPr="00DA5060">
              <w:rPr>
                <w:rFonts w:ascii="Times New Roman" w:hAnsi="Times New Roman" w:cs="Times New Roman"/>
                <w:sz w:val="20"/>
              </w:rPr>
              <w:t>Baik</w:t>
            </w:r>
          </w:p>
        </w:tc>
      </w:tr>
      <w:tr w:rsidR="00DA5060" w:rsidRPr="00DA5060" w:rsidTr="00924080">
        <w:trPr>
          <w:jc w:val="center"/>
        </w:trPr>
        <w:tc>
          <w:tcPr>
            <w:tcW w:w="790" w:type="dxa"/>
            <w:vAlign w:val="bottom"/>
          </w:tcPr>
          <w:p w:rsidR="00DA5060" w:rsidRPr="00DA5060" w:rsidRDefault="00DA5060" w:rsidP="00DA5060">
            <w:pPr>
              <w:shd w:val="clear" w:color="auto" w:fill="FFFFFF" w:themeFill="background1"/>
              <w:spacing w:after="0" w:line="240" w:lineRule="auto"/>
              <w:jc w:val="center"/>
              <w:rPr>
                <w:rFonts w:ascii="Times New Roman" w:eastAsia="Times New Roman" w:hAnsi="Times New Roman" w:cs="Times New Roman"/>
                <w:sz w:val="20"/>
                <w:szCs w:val="24"/>
                <w:lang w:eastAsia="id-ID"/>
              </w:rPr>
            </w:pPr>
            <w:r w:rsidRPr="00DA5060">
              <w:rPr>
                <w:rFonts w:ascii="Times New Roman" w:eastAsia="Times New Roman" w:hAnsi="Times New Roman" w:cs="Times New Roman"/>
                <w:sz w:val="20"/>
                <w:szCs w:val="24"/>
                <w:lang w:eastAsia="id-ID"/>
              </w:rPr>
              <w:t>18</w:t>
            </w:r>
          </w:p>
        </w:tc>
        <w:tc>
          <w:tcPr>
            <w:tcW w:w="2040" w:type="dxa"/>
            <w:vAlign w:val="center"/>
          </w:tcPr>
          <w:p w:rsidR="00DA5060" w:rsidRPr="00DA5060" w:rsidRDefault="00DA5060" w:rsidP="00DA5060">
            <w:pPr>
              <w:spacing w:after="0" w:line="240" w:lineRule="auto"/>
              <w:jc w:val="center"/>
              <w:rPr>
                <w:rFonts w:ascii="Times New Roman" w:hAnsi="Times New Roman" w:cs="Times New Roman"/>
                <w:sz w:val="20"/>
                <w:szCs w:val="24"/>
              </w:rPr>
            </w:pPr>
            <w:r w:rsidRPr="00DA5060">
              <w:rPr>
                <w:rFonts w:ascii="Times New Roman" w:hAnsi="Times New Roman" w:cs="Times New Roman"/>
                <w:sz w:val="20"/>
                <w:szCs w:val="24"/>
              </w:rPr>
              <w:t>78</w:t>
            </w:r>
          </w:p>
        </w:tc>
        <w:tc>
          <w:tcPr>
            <w:tcW w:w="1560" w:type="dxa"/>
          </w:tcPr>
          <w:p w:rsidR="00DA5060" w:rsidRPr="00DA5060" w:rsidRDefault="00DA5060" w:rsidP="00DA5060">
            <w:pPr>
              <w:spacing w:after="0" w:line="240" w:lineRule="auto"/>
              <w:jc w:val="center"/>
              <w:rPr>
                <w:rFonts w:ascii="Times New Roman" w:hAnsi="Times New Roman" w:cs="Times New Roman"/>
                <w:sz w:val="20"/>
              </w:rPr>
            </w:pPr>
            <w:r w:rsidRPr="00DA5060">
              <w:rPr>
                <w:rFonts w:ascii="Times New Roman" w:hAnsi="Times New Roman" w:cs="Times New Roman"/>
                <w:sz w:val="20"/>
              </w:rPr>
              <w:t>Baik</w:t>
            </w:r>
          </w:p>
        </w:tc>
      </w:tr>
      <w:tr w:rsidR="00DA5060" w:rsidRPr="00DA5060" w:rsidTr="00924080">
        <w:trPr>
          <w:jc w:val="center"/>
        </w:trPr>
        <w:tc>
          <w:tcPr>
            <w:tcW w:w="790" w:type="dxa"/>
            <w:vAlign w:val="bottom"/>
          </w:tcPr>
          <w:p w:rsidR="00DA5060" w:rsidRPr="00DA5060" w:rsidRDefault="00DA5060" w:rsidP="00DA5060">
            <w:pPr>
              <w:shd w:val="clear" w:color="auto" w:fill="FFFFFF" w:themeFill="background1"/>
              <w:spacing w:after="0" w:line="240" w:lineRule="auto"/>
              <w:jc w:val="center"/>
              <w:rPr>
                <w:rFonts w:ascii="Times New Roman" w:eastAsia="Times New Roman" w:hAnsi="Times New Roman" w:cs="Times New Roman"/>
                <w:sz w:val="20"/>
                <w:szCs w:val="24"/>
                <w:lang w:eastAsia="id-ID"/>
              </w:rPr>
            </w:pPr>
            <w:r w:rsidRPr="00DA5060">
              <w:rPr>
                <w:rFonts w:ascii="Times New Roman" w:eastAsia="Times New Roman" w:hAnsi="Times New Roman" w:cs="Times New Roman"/>
                <w:sz w:val="20"/>
                <w:szCs w:val="24"/>
                <w:lang w:eastAsia="id-ID"/>
              </w:rPr>
              <w:t>19</w:t>
            </w:r>
          </w:p>
        </w:tc>
        <w:tc>
          <w:tcPr>
            <w:tcW w:w="2040" w:type="dxa"/>
            <w:vAlign w:val="center"/>
          </w:tcPr>
          <w:p w:rsidR="00DA5060" w:rsidRPr="00DA5060" w:rsidRDefault="00DA5060" w:rsidP="00DA5060">
            <w:pPr>
              <w:spacing w:after="0" w:line="240" w:lineRule="auto"/>
              <w:jc w:val="center"/>
              <w:rPr>
                <w:rFonts w:ascii="Times New Roman" w:hAnsi="Times New Roman" w:cs="Times New Roman"/>
                <w:sz w:val="20"/>
                <w:szCs w:val="24"/>
              </w:rPr>
            </w:pPr>
            <w:r w:rsidRPr="00DA5060">
              <w:rPr>
                <w:rFonts w:ascii="Times New Roman" w:hAnsi="Times New Roman" w:cs="Times New Roman"/>
                <w:sz w:val="20"/>
                <w:szCs w:val="24"/>
              </w:rPr>
              <w:t>80</w:t>
            </w:r>
          </w:p>
        </w:tc>
        <w:tc>
          <w:tcPr>
            <w:tcW w:w="1560" w:type="dxa"/>
          </w:tcPr>
          <w:p w:rsidR="00DA5060" w:rsidRPr="00DA5060" w:rsidRDefault="00DA5060" w:rsidP="00DA5060">
            <w:pPr>
              <w:spacing w:after="0" w:line="240" w:lineRule="auto"/>
              <w:jc w:val="center"/>
              <w:rPr>
                <w:rFonts w:ascii="Times New Roman" w:hAnsi="Times New Roman" w:cs="Times New Roman"/>
                <w:sz w:val="20"/>
              </w:rPr>
            </w:pPr>
            <w:r w:rsidRPr="00DA5060">
              <w:rPr>
                <w:rFonts w:ascii="Times New Roman" w:hAnsi="Times New Roman" w:cs="Times New Roman"/>
                <w:sz w:val="20"/>
              </w:rPr>
              <w:t>Baik</w:t>
            </w:r>
          </w:p>
        </w:tc>
      </w:tr>
      <w:tr w:rsidR="00DA5060" w:rsidRPr="00DA5060" w:rsidTr="00924080">
        <w:trPr>
          <w:jc w:val="center"/>
        </w:trPr>
        <w:tc>
          <w:tcPr>
            <w:tcW w:w="790" w:type="dxa"/>
            <w:vAlign w:val="bottom"/>
          </w:tcPr>
          <w:p w:rsidR="00DA5060" w:rsidRPr="00DA5060" w:rsidRDefault="00DA5060" w:rsidP="00DA5060">
            <w:pPr>
              <w:shd w:val="clear" w:color="auto" w:fill="FFFFFF" w:themeFill="background1"/>
              <w:spacing w:after="0" w:line="240" w:lineRule="auto"/>
              <w:jc w:val="center"/>
              <w:rPr>
                <w:rFonts w:ascii="Times New Roman" w:eastAsia="Times New Roman" w:hAnsi="Times New Roman" w:cs="Times New Roman"/>
                <w:sz w:val="20"/>
                <w:szCs w:val="24"/>
                <w:lang w:eastAsia="id-ID"/>
              </w:rPr>
            </w:pPr>
            <w:r w:rsidRPr="00DA5060">
              <w:rPr>
                <w:rFonts w:ascii="Times New Roman" w:eastAsia="Times New Roman" w:hAnsi="Times New Roman" w:cs="Times New Roman"/>
                <w:sz w:val="20"/>
                <w:szCs w:val="24"/>
                <w:lang w:eastAsia="id-ID"/>
              </w:rPr>
              <w:t>20</w:t>
            </w:r>
          </w:p>
        </w:tc>
        <w:tc>
          <w:tcPr>
            <w:tcW w:w="2040" w:type="dxa"/>
            <w:vAlign w:val="center"/>
          </w:tcPr>
          <w:p w:rsidR="00DA5060" w:rsidRPr="00DA5060" w:rsidRDefault="00DA5060" w:rsidP="00DA5060">
            <w:pPr>
              <w:spacing w:after="0" w:line="240" w:lineRule="auto"/>
              <w:jc w:val="center"/>
              <w:rPr>
                <w:rFonts w:ascii="Times New Roman" w:hAnsi="Times New Roman" w:cs="Times New Roman"/>
                <w:sz w:val="20"/>
                <w:szCs w:val="24"/>
              </w:rPr>
            </w:pPr>
            <w:r w:rsidRPr="00DA5060">
              <w:rPr>
                <w:rFonts w:ascii="Times New Roman" w:hAnsi="Times New Roman" w:cs="Times New Roman"/>
                <w:sz w:val="20"/>
                <w:szCs w:val="24"/>
              </w:rPr>
              <w:t>85</w:t>
            </w:r>
          </w:p>
        </w:tc>
        <w:tc>
          <w:tcPr>
            <w:tcW w:w="1560" w:type="dxa"/>
          </w:tcPr>
          <w:p w:rsidR="00DA5060" w:rsidRPr="00DA5060" w:rsidRDefault="00DA5060" w:rsidP="00DA5060">
            <w:pPr>
              <w:spacing w:after="0" w:line="240" w:lineRule="auto"/>
              <w:jc w:val="center"/>
              <w:rPr>
                <w:rFonts w:ascii="Times New Roman" w:hAnsi="Times New Roman" w:cs="Times New Roman"/>
                <w:sz w:val="20"/>
              </w:rPr>
            </w:pPr>
            <w:r w:rsidRPr="00DA5060">
              <w:rPr>
                <w:rFonts w:ascii="Times New Roman" w:hAnsi="Times New Roman" w:cs="Times New Roman"/>
                <w:sz w:val="20"/>
              </w:rPr>
              <w:t>Sangat Baik</w:t>
            </w:r>
          </w:p>
        </w:tc>
      </w:tr>
      <w:tr w:rsidR="00DA5060" w:rsidRPr="00DA5060" w:rsidTr="00924080">
        <w:trPr>
          <w:jc w:val="center"/>
        </w:trPr>
        <w:tc>
          <w:tcPr>
            <w:tcW w:w="790" w:type="dxa"/>
            <w:vAlign w:val="bottom"/>
          </w:tcPr>
          <w:p w:rsidR="00DA5060" w:rsidRPr="00DA5060" w:rsidRDefault="00DA5060" w:rsidP="00DA5060">
            <w:pPr>
              <w:shd w:val="clear" w:color="auto" w:fill="FFFFFF" w:themeFill="background1"/>
              <w:spacing w:after="0" w:line="240" w:lineRule="auto"/>
              <w:jc w:val="center"/>
              <w:rPr>
                <w:rFonts w:ascii="Times New Roman" w:eastAsia="Times New Roman" w:hAnsi="Times New Roman" w:cs="Times New Roman"/>
                <w:sz w:val="20"/>
                <w:szCs w:val="24"/>
                <w:lang w:eastAsia="id-ID"/>
              </w:rPr>
            </w:pPr>
            <w:r w:rsidRPr="00DA5060">
              <w:rPr>
                <w:rFonts w:ascii="Times New Roman" w:eastAsia="Times New Roman" w:hAnsi="Times New Roman" w:cs="Times New Roman"/>
                <w:sz w:val="20"/>
                <w:szCs w:val="24"/>
                <w:lang w:eastAsia="id-ID"/>
              </w:rPr>
              <w:t>21</w:t>
            </w:r>
          </w:p>
        </w:tc>
        <w:tc>
          <w:tcPr>
            <w:tcW w:w="2040" w:type="dxa"/>
            <w:vAlign w:val="center"/>
          </w:tcPr>
          <w:p w:rsidR="00DA5060" w:rsidRPr="00DA5060" w:rsidRDefault="00DA5060" w:rsidP="00DA5060">
            <w:pPr>
              <w:spacing w:after="0" w:line="240" w:lineRule="auto"/>
              <w:jc w:val="center"/>
              <w:rPr>
                <w:rFonts w:ascii="Times New Roman" w:hAnsi="Times New Roman" w:cs="Times New Roman"/>
                <w:sz w:val="20"/>
                <w:szCs w:val="24"/>
              </w:rPr>
            </w:pPr>
            <w:r w:rsidRPr="00DA5060">
              <w:rPr>
                <w:rFonts w:ascii="Times New Roman" w:hAnsi="Times New Roman" w:cs="Times New Roman"/>
                <w:sz w:val="20"/>
                <w:szCs w:val="24"/>
              </w:rPr>
              <w:t>85</w:t>
            </w:r>
          </w:p>
        </w:tc>
        <w:tc>
          <w:tcPr>
            <w:tcW w:w="1560" w:type="dxa"/>
          </w:tcPr>
          <w:p w:rsidR="00DA5060" w:rsidRPr="00DA5060" w:rsidRDefault="00DA5060" w:rsidP="00DA5060">
            <w:pPr>
              <w:spacing w:after="0" w:line="240" w:lineRule="auto"/>
              <w:jc w:val="center"/>
              <w:rPr>
                <w:rFonts w:ascii="Times New Roman" w:hAnsi="Times New Roman" w:cs="Times New Roman"/>
                <w:sz w:val="20"/>
              </w:rPr>
            </w:pPr>
            <w:r w:rsidRPr="00DA5060">
              <w:rPr>
                <w:rFonts w:ascii="Times New Roman" w:hAnsi="Times New Roman" w:cs="Times New Roman"/>
                <w:sz w:val="20"/>
              </w:rPr>
              <w:t>Sangat Baik</w:t>
            </w:r>
          </w:p>
        </w:tc>
      </w:tr>
    </w:tbl>
    <w:p w:rsidR="009B6C45" w:rsidRDefault="009B6C45" w:rsidP="00DA5060">
      <w:pPr>
        <w:pStyle w:val="BodyTextIndent"/>
        <w:spacing w:line="240" w:lineRule="auto"/>
        <w:ind w:firstLine="0"/>
        <w:rPr>
          <w:sz w:val="24"/>
          <w:szCs w:val="24"/>
        </w:rPr>
      </w:pPr>
    </w:p>
    <w:p w:rsidR="00B97CBD" w:rsidRDefault="00156A35" w:rsidP="009B6C45">
      <w:pPr>
        <w:spacing w:after="0" w:line="480" w:lineRule="auto"/>
        <w:ind w:firstLine="720"/>
        <w:jc w:val="both"/>
        <w:rPr>
          <w:rFonts w:ascii="Times New Roman" w:hAnsi="Times New Roman" w:cs="Times New Roman"/>
          <w:sz w:val="24"/>
          <w:szCs w:val="24"/>
        </w:rPr>
      </w:pPr>
      <w:r w:rsidRPr="00156A35">
        <w:rPr>
          <w:rFonts w:ascii="Times New Roman" w:hAnsi="Times New Roman" w:cs="Times New Roman"/>
          <w:sz w:val="24"/>
          <w:szCs w:val="24"/>
        </w:rPr>
        <w:t>Dari uraian tersebut dapat disimpulkan bahwa minat belajar matematika pada siswa kelas V SD Negeri 8 Maccope Kabupaten So</w:t>
      </w:r>
      <w:r w:rsidR="00DA5060">
        <w:rPr>
          <w:rFonts w:ascii="Times New Roman" w:hAnsi="Times New Roman" w:cs="Times New Roman"/>
          <w:sz w:val="24"/>
          <w:szCs w:val="24"/>
        </w:rPr>
        <w:t>ppeng berada pada kategori baik</w:t>
      </w:r>
      <w:r w:rsidRPr="00156A35">
        <w:rPr>
          <w:rFonts w:ascii="Times New Roman" w:hAnsi="Times New Roman" w:cs="Times New Roman"/>
          <w:sz w:val="24"/>
          <w:szCs w:val="24"/>
        </w:rPr>
        <w:t>.</w:t>
      </w:r>
    </w:p>
    <w:p w:rsidR="009A6233" w:rsidRPr="00B97CBD" w:rsidRDefault="009A6233" w:rsidP="009A6233">
      <w:pPr>
        <w:spacing w:after="0" w:line="240" w:lineRule="auto"/>
        <w:ind w:firstLine="720"/>
        <w:jc w:val="both"/>
        <w:rPr>
          <w:rFonts w:ascii="Times New Roman" w:hAnsi="Times New Roman" w:cs="Times New Roman"/>
          <w:sz w:val="24"/>
          <w:szCs w:val="24"/>
        </w:rPr>
      </w:pPr>
    </w:p>
    <w:p w:rsidR="00207C9A" w:rsidRPr="00062F63" w:rsidRDefault="00207C9A" w:rsidP="00C45B1C">
      <w:pPr>
        <w:pStyle w:val="BodyTextIndent"/>
        <w:numPr>
          <w:ilvl w:val="0"/>
          <w:numId w:val="36"/>
        </w:numPr>
        <w:jc w:val="both"/>
        <w:rPr>
          <w:b/>
          <w:sz w:val="24"/>
          <w:szCs w:val="24"/>
          <w:lang w:val="id-ID"/>
        </w:rPr>
      </w:pPr>
      <w:r w:rsidRPr="00062F63">
        <w:rPr>
          <w:b/>
          <w:sz w:val="24"/>
          <w:szCs w:val="24"/>
        </w:rPr>
        <w:lastRenderedPageBreak/>
        <w:t xml:space="preserve">Analisis </w:t>
      </w:r>
      <w:r w:rsidR="001A7304">
        <w:rPr>
          <w:b/>
          <w:sz w:val="24"/>
          <w:szCs w:val="24"/>
        </w:rPr>
        <w:t xml:space="preserve">Statistik </w:t>
      </w:r>
      <w:r w:rsidRPr="00062F63">
        <w:rPr>
          <w:b/>
          <w:sz w:val="24"/>
          <w:szCs w:val="24"/>
        </w:rPr>
        <w:t>Inferensial</w:t>
      </w:r>
    </w:p>
    <w:p w:rsidR="006C7E28" w:rsidRPr="00CF1E78" w:rsidRDefault="006C7E28" w:rsidP="006C7E28">
      <w:pPr>
        <w:pStyle w:val="ListParagraph"/>
        <w:tabs>
          <w:tab w:val="left" w:pos="360"/>
          <w:tab w:val="left" w:pos="810"/>
        </w:tabs>
        <w:spacing w:line="480" w:lineRule="auto"/>
        <w:ind w:left="0"/>
        <w:jc w:val="both"/>
        <w:rPr>
          <w:rFonts w:ascii="Times New Roman" w:hAnsi="Times New Roman" w:cs="Times New Roman"/>
          <w:sz w:val="24"/>
          <w:szCs w:val="24"/>
        </w:rPr>
      </w:pPr>
      <w:r w:rsidRPr="00CF1E78">
        <w:rPr>
          <w:rFonts w:ascii="Times New Roman" w:hAnsi="Times New Roman" w:cs="Times New Roman"/>
          <w:sz w:val="24"/>
          <w:szCs w:val="24"/>
        </w:rPr>
        <w:t>Analisis Inferensial</w:t>
      </w:r>
      <w:r>
        <w:rPr>
          <w:rFonts w:ascii="Times New Roman" w:hAnsi="Times New Roman" w:cs="Times New Roman"/>
          <w:sz w:val="24"/>
          <w:szCs w:val="24"/>
        </w:rPr>
        <w:t xml:space="preserve"> dilakukan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sebagai berikut:</w:t>
      </w:r>
    </w:p>
    <w:p w:rsidR="006C7E28" w:rsidRPr="001A7304" w:rsidRDefault="006C7E28" w:rsidP="00C45B1C">
      <w:pPr>
        <w:pStyle w:val="ListParagraph"/>
        <w:numPr>
          <w:ilvl w:val="0"/>
          <w:numId w:val="23"/>
        </w:numPr>
        <w:tabs>
          <w:tab w:val="left" w:pos="360"/>
          <w:tab w:val="left" w:pos="1350"/>
        </w:tabs>
        <w:spacing w:line="480" w:lineRule="auto"/>
        <w:ind w:left="0" w:firstLine="0"/>
        <w:jc w:val="both"/>
        <w:rPr>
          <w:rFonts w:ascii="Times New Roman" w:hAnsi="Times New Roman" w:cs="Times New Roman"/>
          <w:b/>
          <w:sz w:val="24"/>
          <w:szCs w:val="24"/>
        </w:rPr>
      </w:pPr>
      <w:r w:rsidRPr="001A7304">
        <w:rPr>
          <w:rFonts w:ascii="Times New Roman" w:hAnsi="Times New Roman" w:cs="Times New Roman"/>
          <w:b/>
          <w:sz w:val="24"/>
          <w:szCs w:val="24"/>
        </w:rPr>
        <w:t>Uji Normalitas</w:t>
      </w:r>
    </w:p>
    <w:p w:rsidR="006C7E28" w:rsidRPr="00AE4549" w:rsidRDefault="006C7E28" w:rsidP="006C7E28">
      <w:pPr>
        <w:pStyle w:val="ListParagraph"/>
        <w:tabs>
          <w:tab w:val="left" w:pos="360"/>
          <w:tab w:val="left" w:pos="810"/>
          <w:tab w:val="left" w:pos="1350"/>
        </w:tabs>
        <w:spacing w:line="480" w:lineRule="auto"/>
        <w:ind w:left="0"/>
        <w:jc w:val="both"/>
        <w:rPr>
          <w:rFonts w:ascii="Times New Roman" w:hAnsi="Times New Roman" w:cs="Times New Roman"/>
          <w:sz w:val="24"/>
          <w:szCs w:val="24"/>
        </w:rPr>
      </w:pPr>
      <w:proofErr w:type="gramStart"/>
      <w:r w:rsidRPr="00AE4549">
        <w:rPr>
          <w:rFonts w:ascii="Times New Roman" w:hAnsi="Times New Roman" w:cs="Times New Roman"/>
          <w:sz w:val="24"/>
          <w:szCs w:val="24"/>
        </w:rPr>
        <w:t>apakah</w:t>
      </w:r>
      <w:proofErr w:type="gramEnd"/>
      <w:r w:rsidRPr="00AE4549">
        <w:rPr>
          <w:rFonts w:ascii="Times New Roman" w:hAnsi="Times New Roman" w:cs="Times New Roman"/>
          <w:sz w:val="24"/>
          <w:szCs w:val="24"/>
        </w:rPr>
        <w:t xml:space="preserve"> motivasi belajar </w:t>
      </w:r>
      <w:r>
        <w:rPr>
          <w:rFonts w:ascii="Times New Roman" w:hAnsi="Times New Roman" w:cs="Times New Roman"/>
          <w:sz w:val="24"/>
          <w:szCs w:val="24"/>
        </w:rPr>
        <w:t xml:space="preserve">ekstrinsik </w:t>
      </w:r>
      <w:r w:rsidRPr="00AE4549">
        <w:rPr>
          <w:rFonts w:ascii="Times New Roman" w:hAnsi="Times New Roman" w:cs="Times New Roman"/>
          <w:sz w:val="24"/>
          <w:szCs w:val="24"/>
        </w:rPr>
        <w:t>sisw</w:t>
      </w:r>
      <w:r>
        <w:rPr>
          <w:rFonts w:ascii="Times New Roman" w:hAnsi="Times New Roman" w:cs="Times New Roman"/>
          <w:sz w:val="24"/>
          <w:szCs w:val="24"/>
        </w:rPr>
        <w:t>a (X</w:t>
      </w:r>
      <w:r w:rsidRPr="00F4351D">
        <w:rPr>
          <w:rFonts w:ascii="Times New Roman" w:hAnsi="Times New Roman" w:cs="Times New Roman"/>
          <w:sz w:val="24"/>
          <w:szCs w:val="24"/>
          <w:vertAlign w:val="subscript"/>
        </w:rPr>
        <w:t>1</w:t>
      </w:r>
      <w:r>
        <w:rPr>
          <w:rFonts w:ascii="Times New Roman" w:hAnsi="Times New Roman" w:cs="Times New Roman"/>
          <w:sz w:val="24"/>
          <w:szCs w:val="24"/>
        </w:rPr>
        <w:t>), minat belajar siswa (X</w:t>
      </w:r>
      <w:r w:rsidRPr="00F4351D">
        <w:rPr>
          <w:rFonts w:ascii="Times New Roman" w:hAnsi="Times New Roman" w:cs="Times New Roman"/>
          <w:sz w:val="24"/>
          <w:szCs w:val="24"/>
          <w:vertAlign w:val="subscript"/>
        </w:rPr>
        <w:t>2</w:t>
      </w:r>
      <w:r>
        <w:rPr>
          <w:rFonts w:ascii="Times New Roman" w:hAnsi="Times New Roman" w:cs="Times New Roman"/>
          <w:sz w:val="24"/>
          <w:szCs w:val="24"/>
        </w:rPr>
        <w:t xml:space="preserve">) dan hasil </w:t>
      </w:r>
      <w:r w:rsidRPr="00AE4549">
        <w:rPr>
          <w:rFonts w:ascii="Times New Roman" w:hAnsi="Times New Roman" w:cs="Times New Roman"/>
          <w:sz w:val="24"/>
          <w:szCs w:val="24"/>
        </w:rPr>
        <w:t>belajar siswa</w:t>
      </w:r>
      <w:r w:rsidR="002B2320">
        <w:rPr>
          <w:rFonts w:ascii="Times New Roman" w:hAnsi="Times New Roman" w:cs="Times New Roman"/>
          <w:sz w:val="24"/>
          <w:szCs w:val="24"/>
        </w:rPr>
        <w:t xml:space="preserve"> dalam mata pelajaran matematika</w:t>
      </w:r>
      <w:r w:rsidRPr="00AE4549">
        <w:rPr>
          <w:rFonts w:ascii="Times New Roman" w:hAnsi="Times New Roman" w:cs="Times New Roman"/>
          <w:sz w:val="24"/>
          <w:szCs w:val="24"/>
        </w:rPr>
        <w:t xml:space="preserve"> (Y) mempunyai sebaran normal dalam arti berasal dari populasi yang berdistribusi normal.</w:t>
      </w:r>
    </w:p>
    <w:p w:rsidR="006C7E28" w:rsidRPr="006C7E28" w:rsidRDefault="006C7E28" w:rsidP="00C45B1C">
      <w:pPr>
        <w:pStyle w:val="ListParagraph"/>
        <w:numPr>
          <w:ilvl w:val="0"/>
          <w:numId w:val="24"/>
        </w:numPr>
        <w:tabs>
          <w:tab w:val="left" w:pos="360"/>
          <w:tab w:val="left" w:pos="1350"/>
        </w:tabs>
        <w:spacing w:after="0" w:line="480" w:lineRule="auto"/>
        <w:ind w:hanging="720"/>
        <w:jc w:val="both"/>
        <w:rPr>
          <w:rFonts w:ascii="Times New Roman" w:hAnsi="Times New Roman" w:cs="Times New Roman"/>
          <w:sz w:val="24"/>
          <w:szCs w:val="24"/>
        </w:rPr>
      </w:pPr>
      <w:r w:rsidRPr="006C7E28">
        <w:rPr>
          <w:rFonts w:ascii="Times New Roman" w:hAnsi="Times New Roman" w:cs="Times New Roman"/>
          <w:sz w:val="24"/>
          <w:szCs w:val="24"/>
        </w:rPr>
        <w:t xml:space="preserve">Uji Normalitas Data Motivasi Belajar </w:t>
      </w:r>
      <w:r w:rsidR="00B97CBD">
        <w:rPr>
          <w:rFonts w:ascii="Times New Roman" w:hAnsi="Times New Roman" w:cs="Times New Roman"/>
          <w:sz w:val="24"/>
          <w:szCs w:val="24"/>
        </w:rPr>
        <w:t xml:space="preserve">Ekstrinsik </w:t>
      </w:r>
      <w:r w:rsidRPr="006C7E28">
        <w:rPr>
          <w:rFonts w:ascii="Times New Roman" w:hAnsi="Times New Roman" w:cs="Times New Roman"/>
          <w:sz w:val="24"/>
          <w:szCs w:val="24"/>
        </w:rPr>
        <w:t>Matematika Siswa (X</w:t>
      </w:r>
      <w:r w:rsidRPr="00F4351D">
        <w:rPr>
          <w:rFonts w:ascii="Times New Roman" w:hAnsi="Times New Roman" w:cs="Times New Roman"/>
          <w:sz w:val="24"/>
          <w:szCs w:val="24"/>
          <w:vertAlign w:val="subscript"/>
        </w:rPr>
        <w:t>1</w:t>
      </w:r>
      <w:r w:rsidRPr="006C7E28">
        <w:rPr>
          <w:rFonts w:ascii="Times New Roman" w:hAnsi="Times New Roman" w:cs="Times New Roman"/>
          <w:sz w:val="24"/>
          <w:szCs w:val="24"/>
        </w:rPr>
        <w:t>)</w:t>
      </w:r>
    </w:p>
    <w:p w:rsidR="00B97CBD" w:rsidRPr="00B97CBD" w:rsidRDefault="00B97CBD" w:rsidP="00B97CBD">
      <w:pPr>
        <w:spacing w:after="0" w:line="480" w:lineRule="auto"/>
        <w:ind w:firstLine="720"/>
        <w:jc w:val="both"/>
        <w:rPr>
          <w:rFonts w:ascii="Times New Roman" w:hAnsi="Times New Roman" w:cs="Times New Roman"/>
          <w:sz w:val="24"/>
          <w:szCs w:val="24"/>
        </w:rPr>
      </w:pPr>
      <w:r w:rsidRPr="00B97CBD">
        <w:rPr>
          <w:rFonts w:ascii="Times New Roman" w:hAnsi="Times New Roman" w:cs="Times New Roman"/>
          <w:sz w:val="24"/>
          <w:szCs w:val="24"/>
        </w:rPr>
        <w:t xml:space="preserve">Hasil pengujian yang </w:t>
      </w:r>
      <w:r w:rsidR="00B357C7">
        <w:rPr>
          <w:rFonts w:ascii="Times New Roman" w:hAnsi="Times New Roman" w:cs="Times New Roman"/>
          <w:sz w:val="24"/>
          <w:szCs w:val="24"/>
        </w:rPr>
        <w:t xml:space="preserve">dilakukan dengan bantuan </w:t>
      </w:r>
      <w:r w:rsidR="00924080">
        <w:rPr>
          <w:rFonts w:ascii="Times New Roman" w:hAnsi="Times New Roman" w:cs="Times New Roman"/>
          <w:sz w:val="24"/>
          <w:szCs w:val="24"/>
        </w:rPr>
        <w:t>SPSS 19,0</w:t>
      </w:r>
      <w:r w:rsidRPr="00B97CBD">
        <w:rPr>
          <w:rFonts w:ascii="Times New Roman" w:hAnsi="Times New Roman" w:cs="Times New Roman"/>
          <w:sz w:val="24"/>
          <w:szCs w:val="24"/>
        </w:rPr>
        <w:t xml:space="preserve"> for Windows, dimana diperoleh harga K</w:t>
      </w:r>
      <w:r w:rsidR="00892030">
        <w:rPr>
          <w:rFonts w:ascii="Times New Roman" w:hAnsi="Times New Roman" w:cs="Times New Roman"/>
          <w:sz w:val="24"/>
          <w:szCs w:val="24"/>
        </w:rPr>
        <w:t>olmogorov- Smirnov sebesar 0,966</w:t>
      </w:r>
      <w:r w:rsidRPr="00B97CBD">
        <w:rPr>
          <w:rFonts w:ascii="Times New Roman" w:hAnsi="Times New Roman" w:cs="Times New Roman"/>
          <w:sz w:val="24"/>
          <w:szCs w:val="24"/>
        </w:rPr>
        <w:t xml:space="preserve"> da</w:t>
      </w:r>
      <w:r w:rsidR="00892030">
        <w:rPr>
          <w:rFonts w:ascii="Times New Roman" w:hAnsi="Times New Roman" w:cs="Times New Roman"/>
          <w:sz w:val="24"/>
          <w:szCs w:val="24"/>
        </w:rPr>
        <w:t>n nilai signifikan sebesar 0,308</w:t>
      </w:r>
      <w:r w:rsidRPr="00B97CBD">
        <w:rPr>
          <w:rFonts w:ascii="Times New Roman" w:hAnsi="Times New Roman" w:cs="Times New Roman"/>
          <w:sz w:val="24"/>
          <w:szCs w:val="24"/>
        </w:rPr>
        <w:t xml:space="preserve"> lebih besar dari nilai α yang ditentukan yaitu 0,05  sehingga dapat disimpulkan bahwa data yang diperoleh dari angket motivasi belajar </w:t>
      </w:r>
      <w:r w:rsidR="002B2320">
        <w:rPr>
          <w:rFonts w:ascii="Times New Roman" w:hAnsi="Times New Roman" w:cs="Times New Roman"/>
          <w:sz w:val="24"/>
          <w:szCs w:val="24"/>
        </w:rPr>
        <w:t xml:space="preserve">ekstrinsik </w:t>
      </w:r>
      <w:r w:rsidRPr="00B97CBD">
        <w:rPr>
          <w:rFonts w:ascii="Times New Roman" w:hAnsi="Times New Roman" w:cs="Times New Roman"/>
          <w:sz w:val="24"/>
          <w:szCs w:val="24"/>
        </w:rPr>
        <w:t xml:space="preserve">mempunyai sebaran yang normal (berdistribusi normal).  </w:t>
      </w:r>
    </w:p>
    <w:p w:rsidR="00CA4652" w:rsidRPr="00CA4652" w:rsidRDefault="00CA4652" w:rsidP="00C45B1C">
      <w:pPr>
        <w:pStyle w:val="ListParagraph"/>
        <w:numPr>
          <w:ilvl w:val="0"/>
          <w:numId w:val="24"/>
        </w:numPr>
        <w:tabs>
          <w:tab w:val="left" w:pos="360"/>
          <w:tab w:val="left" w:pos="1350"/>
        </w:tabs>
        <w:spacing w:after="0" w:line="480" w:lineRule="auto"/>
        <w:ind w:hanging="720"/>
        <w:jc w:val="both"/>
        <w:rPr>
          <w:rFonts w:ascii="Times New Roman" w:hAnsi="Times New Roman" w:cs="Times New Roman"/>
          <w:sz w:val="24"/>
          <w:szCs w:val="24"/>
        </w:rPr>
      </w:pPr>
      <w:r w:rsidRPr="00CA4652">
        <w:rPr>
          <w:rFonts w:ascii="Times New Roman" w:hAnsi="Times New Roman" w:cs="Times New Roman"/>
          <w:sz w:val="24"/>
          <w:szCs w:val="24"/>
        </w:rPr>
        <w:t>Uji Normalitas Data Minat Belajar Matematika Siswa (X</w:t>
      </w:r>
      <w:r w:rsidRPr="00F4351D">
        <w:rPr>
          <w:rFonts w:ascii="Times New Roman" w:hAnsi="Times New Roman" w:cs="Times New Roman"/>
          <w:sz w:val="24"/>
          <w:szCs w:val="24"/>
          <w:vertAlign w:val="subscript"/>
        </w:rPr>
        <w:t>2</w:t>
      </w:r>
      <w:r w:rsidRPr="00CA4652">
        <w:rPr>
          <w:rFonts w:ascii="Times New Roman" w:hAnsi="Times New Roman" w:cs="Times New Roman"/>
          <w:sz w:val="24"/>
          <w:szCs w:val="24"/>
        </w:rPr>
        <w:t>)</w:t>
      </w:r>
    </w:p>
    <w:p w:rsidR="002B2320" w:rsidRDefault="00B97CBD" w:rsidP="00846FA6">
      <w:pPr>
        <w:spacing w:after="0" w:line="480" w:lineRule="auto"/>
        <w:ind w:firstLine="720"/>
        <w:jc w:val="both"/>
        <w:rPr>
          <w:rFonts w:ascii="Times New Roman" w:hAnsi="Times New Roman" w:cs="Times New Roman"/>
          <w:sz w:val="24"/>
          <w:szCs w:val="24"/>
        </w:rPr>
      </w:pPr>
      <w:r w:rsidRPr="00AE4549">
        <w:rPr>
          <w:rFonts w:ascii="Times New Roman" w:hAnsi="Times New Roman" w:cs="Times New Roman"/>
          <w:sz w:val="24"/>
          <w:szCs w:val="24"/>
        </w:rPr>
        <w:t xml:space="preserve">Hasil pengujian yang </w:t>
      </w:r>
      <w:r w:rsidR="00B357C7">
        <w:rPr>
          <w:rFonts w:ascii="Times New Roman" w:hAnsi="Times New Roman" w:cs="Times New Roman"/>
          <w:sz w:val="24"/>
          <w:szCs w:val="24"/>
        </w:rPr>
        <w:t xml:space="preserve">dilakukan dengan bantuan </w:t>
      </w:r>
      <w:r w:rsidR="00924080">
        <w:rPr>
          <w:rFonts w:ascii="Times New Roman" w:hAnsi="Times New Roman" w:cs="Times New Roman"/>
          <w:sz w:val="24"/>
          <w:szCs w:val="24"/>
        </w:rPr>
        <w:t>SPSS 19,0</w:t>
      </w:r>
      <w:r w:rsidRPr="00AE4549">
        <w:rPr>
          <w:rFonts w:ascii="Times New Roman" w:hAnsi="Times New Roman" w:cs="Times New Roman"/>
          <w:sz w:val="24"/>
          <w:szCs w:val="24"/>
        </w:rPr>
        <w:t xml:space="preserve"> for Windows, dimana dip</w:t>
      </w:r>
      <w:r>
        <w:rPr>
          <w:rFonts w:ascii="Times New Roman" w:hAnsi="Times New Roman" w:cs="Times New Roman"/>
          <w:sz w:val="24"/>
          <w:szCs w:val="24"/>
        </w:rPr>
        <w:t xml:space="preserve">eroleh </w:t>
      </w:r>
      <w:r w:rsidRPr="00AE4549">
        <w:rPr>
          <w:rFonts w:ascii="Times New Roman" w:hAnsi="Times New Roman" w:cs="Times New Roman"/>
          <w:sz w:val="24"/>
          <w:szCs w:val="24"/>
        </w:rPr>
        <w:t>harga Kolmogorov- Smirnov</w:t>
      </w:r>
      <w:r>
        <w:rPr>
          <w:rFonts w:ascii="Times New Roman" w:hAnsi="Times New Roman" w:cs="Times New Roman"/>
          <w:sz w:val="24"/>
          <w:szCs w:val="24"/>
        </w:rPr>
        <w:t xml:space="preserve"> sebesar 1,031 dan nilai signifikan sebesar 0,239</w:t>
      </w:r>
      <w:r w:rsidRPr="00AE4549">
        <w:rPr>
          <w:rFonts w:ascii="Times New Roman" w:hAnsi="Times New Roman" w:cs="Times New Roman"/>
          <w:sz w:val="24"/>
          <w:szCs w:val="24"/>
        </w:rPr>
        <w:t xml:space="preserve"> lebih besar dari nilai α yang ditentukan yaitu 0,05  sehingga dapat disimpulkan bahwa data yang diperol</w:t>
      </w:r>
      <w:r>
        <w:rPr>
          <w:rFonts w:ascii="Times New Roman" w:hAnsi="Times New Roman" w:cs="Times New Roman"/>
          <w:sz w:val="24"/>
          <w:szCs w:val="24"/>
        </w:rPr>
        <w:t xml:space="preserve">eh dari angket motivasi belajar </w:t>
      </w:r>
      <w:r w:rsidR="002B2320">
        <w:rPr>
          <w:rFonts w:ascii="Times New Roman" w:hAnsi="Times New Roman" w:cs="Times New Roman"/>
          <w:sz w:val="24"/>
          <w:szCs w:val="24"/>
        </w:rPr>
        <w:t xml:space="preserve">ekstrinsik </w:t>
      </w:r>
      <w:r w:rsidRPr="00AE4549">
        <w:rPr>
          <w:rFonts w:ascii="Times New Roman" w:hAnsi="Times New Roman" w:cs="Times New Roman"/>
          <w:sz w:val="24"/>
          <w:szCs w:val="24"/>
        </w:rPr>
        <w:t xml:space="preserve">mempunyai sebaran yang </w:t>
      </w:r>
      <w:r>
        <w:rPr>
          <w:rFonts w:ascii="Times New Roman" w:hAnsi="Times New Roman" w:cs="Times New Roman"/>
          <w:sz w:val="24"/>
          <w:szCs w:val="24"/>
        </w:rPr>
        <w:t xml:space="preserve">normal (berdistribusi normal). </w:t>
      </w:r>
    </w:p>
    <w:p w:rsidR="00B4150B" w:rsidRPr="00B4150B" w:rsidRDefault="00B4150B" w:rsidP="00C45B1C">
      <w:pPr>
        <w:pStyle w:val="ListParagraph"/>
        <w:numPr>
          <w:ilvl w:val="0"/>
          <w:numId w:val="24"/>
        </w:numPr>
        <w:tabs>
          <w:tab w:val="left" w:pos="360"/>
          <w:tab w:val="left" w:pos="1350"/>
        </w:tabs>
        <w:spacing w:after="0" w:line="480" w:lineRule="auto"/>
        <w:ind w:hanging="720"/>
        <w:jc w:val="both"/>
        <w:rPr>
          <w:rFonts w:ascii="Times New Roman" w:hAnsi="Times New Roman" w:cs="Times New Roman"/>
          <w:sz w:val="24"/>
          <w:szCs w:val="24"/>
        </w:rPr>
      </w:pPr>
      <w:r>
        <w:rPr>
          <w:rFonts w:ascii="Times New Roman" w:hAnsi="Times New Roman" w:cs="Times New Roman"/>
          <w:sz w:val="24"/>
          <w:szCs w:val="24"/>
        </w:rPr>
        <w:t>Uji Normalitas Data Hasil</w:t>
      </w:r>
      <w:r w:rsidRPr="00B4150B">
        <w:rPr>
          <w:rFonts w:ascii="Times New Roman" w:hAnsi="Times New Roman" w:cs="Times New Roman"/>
          <w:sz w:val="24"/>
          <w:szCs w:val="24"/>
        </w:rPr>
        <w:t xml:space="preserve">  Belajar Matematika Siswa (Y)</w:t>
      </w:r>
    </w:p>
    <w:p w:rsidR="0042077A" w:rsidRPr="00B4150B" w:rsidRDefault="00B4150B" w:rsidP="005917B8">
      <w:pPr>
        <w:spacing w:after="0" w:line="480" w:lineRule="auto"/>
        <w:ind w:firstLine="360"/>
        <w:jc w:val="both"/>
        <w:rPr>
          <w:rFonts w:ascii="Times New Roman" w:hAnsi="Times New Roman" w:cs="Times New Roman"/>
          <w:sz w:val="24"/>
          <w:szCs w:val="24"/>
        </w:rPr>
      </w:pPr>
      <w:r w:rsidRPr="00AE4549">
        <w:rPr>
          <w:rFonts w:ascii="Times New Roman" w:hAnsi="Times New Roman" w:cs="Times New Roman"/>
          <w:sz w:val="24"/>
          <w:szCs w:val="24"/>
        </w:rPr>
        <w:tab/>
      </w:r>
      <w:r w:rsidR="00B97CBD" w:rsidRPr="002B2362">
        <w:rPr>
          <w:rFonts w:ascii="Times New Roman" w:hAnsi="Times New Roman" w:cs="Times New Roman"/>
          <w:sz w:val="24"/>
          <w:szCs w:val="24"/>
        </w:rPr>
        <w:t xml:space="preserve">Hasil pengujian yang </w:t>
      </w:r>
      <w:r w:rsidR="00B357C7">
        <w:rPr>
          <w:rFonts w:ascii="Times New Roman" w:hAnsi="Times New Roman" w:cs="Times New Roman"/>
          <w:sz w:val="24"/>
          <w:szCs w:val="24"/>
        </w:rPr>
        <w:t xml:space="preserve">dilakukan dengan bantuan </w:t>
      </w:r>
      <w:r w:rsidR="00924080">
        <w:rPr>
          <w:rFonts w:ascii="Times New Roman" w:hAnsi="Times New Roman" w:cs="Times New Roman"/>
          <w:sz w:val="24"/>
          <w:szCs w:val="24"/>
        </w:rPr>
        <w:t>SPSS 19,0</w:t>
      </w:r>
      <w:r w:rsidR="00B97CBD" w:rsidRPr="002B2362">
        <w:rPr>
          <w:rFonts w:ascii="Times New Roman" w:hAnsi="Times New Roman" w:cs="Times New Roman"/>
          <w:sz w:val="24"/>
          <w:szCs w:val="24"/>
        </w:rPr>
        <w:t xml:space="preserve"> for Windows, dimana diperoleh harga Kolmogorov- Smirnov </w:t>
      </w:r>
      <w:r w:rsidR="00B97CBD">
        <w:rPr>
          <w:rFonts w:ascii="Times New Roman" w:hAnsi="Times New Roman" w:cs="Times New Roman"/>
          <w:sz w:val="24"/>
          <w:szCs w:val="24"/>
        </w:rPr>
        <w:t>sebesar 0,905</w:t>
      </w:r>
      <w:r w:rsidR="00B97CBD" w:rsidRPr="002B2362">
        <w:rPr>
          <w:rFonts w:ascii="Times New Roman" w:hAnsi="Times New Roman" w:cs="Times New Roman"/>
          <w:sz w:val="24"/>
          <w:szCs w:val="24"/>
        </w:rPr>
        <w:t xml:space="preserve"> dan nilai signifikan sebesar 0,</w:t>
      </w:r>
      <w:r w:rsidR="00B97CBD">
        <w:rPr>
          <w:rFonts w:ascii="Times New Roman" w:hAnsi="Times New Roman" w:cs="Times New Roman"/>
          <w:sz w:val="24"/>
          <w:szCs w:val="24"/>
        </w:rPr>
        <w:t>385</w:t>
      </w:r>
      <w:r w:rsidR="00B97CBD" w:rsidRPr="002B2362">
        <w:rPr>
          <w:rFonts w:ascii="Times New Roman" w:hAnsi="Times New Roman" w:cs="Times New Roman"/>
          <w:sz w:val="24"/>
          <w:szCs w:val="24"/>
        </w:rPr>
        <w:t xml:space="preserve"> lebih besar dari nilai α yang ditentukan yaitu 0,05  sehingga dapat </w:t>
      </w:r>
      <w:r w:rsidR="00B97CBD" w:rsidRPr="002B2362">
        <w:rPr>
          <w:rFonts w:ascii="Times New Roman" w:hAnsi="Times New Roman" w:cs="Times New Roman"/>
          <w:sz w:val="24"/>
          <w:szCs w:val="24"/>
        </w:rPr>
        <w:lastRenderedPageBreak/>
        <w:t xml:space="preserve">disimpulkan bahwa data yang diperoleh dari angket motivasi belajar </w:t>
      </w:r>
      <w:r w:rsidR="002B2320">
        <w:rPr>
          <w:rFonts w:ascii="Times New Roman" w:hAnsi="Times New Roman" w:cs="Times New Roman"/>
          <w:sz w:val="24"/>
          <w:szCs w:val="24"/>
        </w:rPr>
        <w:t xml:space="preserve">ekstrinsik </w:t>
      </w:r>
      <w:r w:rsidR="00B97CBD" w:rsidRPr="002B2362">
        <w:rPr>
          <w:rFonts w:ascii="Times New Roman" w:hAnsi="Times New Roman" w:cs="Times New Roman"/>
          <w:sz w:val="24"/>
          <w:szCs w:val="24"/>
        </w:rPr>
        <w:t xml:space="preserve">mempunyai sebaran yang </w:t>
      </w:r>
      <w:r w:rsidR="00B97CBD">
        <w:rPr>
          <w:rFonts w:ascii="Times New Roman" w:hAnsi="Times New Roman" w:cs="Times New Roman"/>
          <w:sz w:val="24"/>
          <w:szCs w:val="24"/>
        </w:rPr>
        <w:t>normal (berdistribusi normal).</w:t>
      </w:r>
      <w:r>
        <w:rPr>
          <w:rFonts w:ascii="Times New Roman" w:hAnsi="Times New Roman" w:cs="Times New Roman"/>
          <w:sz w:val="24"/>
          <w:szCs w:val="24"/>
        </w:rPr>
        <w:t xml:space="preserve"> Hasil uji normalitas selengkapnya dapat dilihat pada tabel sebagai</w:t>
      </w:r>
      <w:r w:rsidR="005917B8">
        <w:rPr>
          <w:rFonts w:ascii="Times New Roman" w:hAnsi="Times New Roman" w:cs="Times New Roman"/>
          <w:sz w:val="24"/>
          <w:szCs w:val="24"/>
        </w:rPr>
        <w:t xml:space="preserve"> berikut:</w:t>
      </w:r>
    </w:p>
    <w:p w:rsidR="00B4150B" w:rsidRPr="00974A11" w:rsidRDefault="00974A11" w:rsidP="00974A11">
      <w:pPr>
        <w:autoSpaceDE w:val="0"/>
        <w:autoSpaceDN w:val="0"/>
        <w:adjustRightInd w:val="0"/>
        <w:spacing w:after="0" w:line="240" w:lineRule="auto"/>
        <w:jc w:val="center"/>
        <w:rPr>
          <w:rFonts w:ascii="Times New Roman" w:hAnsi="Times New Roman" w:cs="Times New Roman"/>
          <w:bCs/>
          <w:sz w:val="24"/>
          <w:szCs w:val="24"/>
        </w:rPr>
      </w:pPr>
      <w:r w:rsidRPr="00B4150B">
        <w:rPr>
          <w:rFonts w:ascii="Times New Roman" w:hAnsi="Times New Roman" w:cs="Times New Roman"/>
          <w:bCs/>
          <w:sz w:val="24"/>
          <w:szCs w:val="24"/>
        </w:rPr>
        <w:t xml:space="preserve">Tabel   </w:t>
      </w:r>
      <w:r w:rsidR="009B6C45">
        <w:rPr>
          <w:rFonts w:ascii="Times New Roman" w:hAnsi="Times New Roman" w:cs="Times New Roman"/>
          <w:bCs/>
          <w:sz w:val="24"/>
          <w:szCs w:val="24"/>
        </w:rPr>
        <w:t xml:space="preserve">4.4 </w:t>
      </w:r>
      <w:r w:rsidRPr="00B4150B">
        <w:rPr>
          <w:rFonts w:ascii="Times New Roman" w:hAnsi="Times New Roman" w:cs="Times New Roman"/>
          <w:bCs/>
          <w:sz w:val="24"/>
          <w:szCs w:val="24"/>
        </w:rPr>
        <w:t>Hasil Uji Normalitas Dengan Menggunakan Uji Kolmogorov- Smirnov</w:t>
      </w:r>
    </w:p>
    <w:p w:rsidR="00892030" w:rsidRPr="00892030" w:rsidRDefault="00892030" w:rsidP="00892030">
      <w:pPr>
        <w:autoSpaceDE w:val="0"/>
        <w:autoSpaceDN w:val="0"/>
        <w:adjustRightInd w:val="0"/>
        <w:spacing w:after="0" w:line="240" w:lineRule="auto"/>
        <w:rPr>
          <w:rFonts w:ascii="Times New Roman" w:hAnsi="Times New Roman" w:cs="Times New Roman"/>
          <w:sz w:val="24"/>
          <w:szCs w:val="24"/>
        </w:rPr>
      </w:pPr>
    </w:p>
    <w:tbl>
      <w:tblPr>
        <w:tblW w:w="84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31"/>
        <w:gridCol w:w="2202"/>
        <w:gridCol w:w="1468"/>
        <w:gridCol w:w="1018"/>
        <w:gridCol w:w="1287"/>
      </w:tblGrid>
      <w:tr w:rsidR="00892030" w:rsidRPr="00892030">
        <w:trPr>
          <w:cantSplit/>
          <w:tblHeader/>
        </w:trPr>
        <w:tc>
          <w:tcPr>
            <w:tcW w:w="8404" w:type="dxa"/>
            <w:gridSpan w:val="5"/>
            <w:tcBorders>
              <w:top w:val="nil"/>
              <w:left w:val="nil"/>
              <w:bottom w:val="nil"/>
              <w:right w:val="nil"/>
            </w:tcBorders>
            <w:shd w:val="clear" w:color="auto" w:fill="FFFFFF"/>
            <w:vAlign w:val="center"/>
          </w:tcPr>
          <w:p w:rsidR="00892030" w:rsidRPr="00892030" w:rsidRDefault="00892030" w:rsidP="00892030">
            <w:pPr>
              <w:autoSpaceDE w:val="0"/>
              <w:autoSpaceDN w:val="0"/>
              <w:adjustRightInd w:val="0"/>
              <w:spacing w:after="0" w:line="240" w:lineRule="auto"/>
              <w:ind w:left="60" w:right="60"/>
              <w:jc w:val="center"/>
              <w:rPr>
                <w:rFonts w:ascii="Arial" w:hAnsi="Arial" w:cs="Arial"/>
                <w:color w:val="000000"/>
                <w:sz w:val="16"/>
                <w:szCs w:val="18"/>
              </w:rPr>
            </w:pPr>
            <w:r w:rsidRPr="00892030">
              <w:rPr>
                <w:rFonts w:ascii="Arial" w:hAnsi="Arial" w:cs="Arial"/>
                <w:b/>
                <w:bCs/>
                <w:color w:val="000000"/>
                <w:sz w:val="16"/>
                <w:szCs w:val="18"/>
              </w:rPr>
              <w:t>One-Sample Kolmogorov-Smirnov Test</w:t>
            </w:r>
          </w:p>
        </w:tc>
      </w:tr>
      <w:tr w:rsidR="00892030" w:rsidRPr="00892030">
        <w:trPr>
          <w:cantSplit/>
          <w:tblHeader/>
        </w:trPr>
        <w:tc>
          <w:tcPr>
            <w:tcW w:w="4631"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892030" w:rsidRPr="00892030" w:rsidRDefault="00892030" w:rsidP="00892030">
            <w:pPr>
              <w:autoSpaceDE w:val="0"/>
              <w:autoSpaceDN w:val="0"/>
              <w:adjustRightInd w:val="0"/>
              <w:spacing w:after="0" w:line="240" w:lineRule="auto"/>
              <w:jc w:val="center"/>
              <w:rPr>
                <w:rFonts w:ascii="Times New Roman" w:hAnsi="Times New Roman" w:cs="Times New Roman"/>
                <w:sz w:val="16"/>
                <w:szCs w:val="24"/>
              </w:rPr>
            </w:pPr>
          </w:p>
        </w:tc>
        <w:tc>
          <w:tcPr>
            <w:tcW w:w="1468" w:type="dxa"/>
            <w:tcBorders>
              <w:top w:val="single" w:sz="16" w:space="0" w:color="000000"/>
              <w:left w:val="single" w:sz="16" w:space="0" w:color="000000"/>
              <w:bottom w:val="single" w:sz="16" w:space="0" w:color="000000"/>
            </w:tcBorders>
            <w:shd w:val="clear" w:color="auto" w:fill="FFFFFF"/>
            <w:vAlign w:val="bottom"/>
          </w:tcPr>
          <w:p w:rsidR="00892030" w:rsidRPr="00892030" w:rsidRDefault="00892030" w:rsidP="00892030">
            <w:pPr>
              <w:autoSpaceDE w:val="0"/>
              <w:autoSpaceDN w:val="0"/>
              <w:adjustRightInd w:val="0"/>
              <w:spacing w:after="0" w:line="240" w:lineRule="auto"/>
              <w:ind w:left="60" w:right="60"/>
              <w:jc w:val="center"/>
              <w:rPr>
                <w:rFonts w:ascii="Arial" w:hAnsi="Arial" w:cs="Arial"/>
                <w:color w:val="000000"/>
                <w:sz w:val="16"/>
                <w:szCs w:val="18"/>
              </w:rPr>
            </w:pPr>
            <w:r w:rsidRPr="00892030">
              <w:rPr>
                <w:rFonts w:ascii="Arial" w:hAnsi="Arial" w:cs="Arial"/>
                <w:color w:val="000000"/>
                <w:sz w:val="16"/>
                <w:szCs w:val="18"/>
              </w:rPr>
              <w:t>motivasiekstrinsik</w:t>
            </w:r>
          </w:p>
        </w:tc>
        <w:tc>
          <w:tcPr>
            <w:tcW w:w="1018" w:type="dxa"/>
            <w:tcBorders>
              <w:top w:val="single" w:sz="16" w:space="0" w:color="000000"/>
              <w:bottom w:val="single" w:sz="16" w:space="0" w:color="000000"/>
            </w:tcBorders>
            <w:shd w:val="clear" w:color="auto" w:fill="FFFFFF"/>
            <w:vAlign w:val="bottom"/>
          </w:tcPr>
          <w:p w:rsidR="00892030" w:rsidRPr="00892030" w:rsidRDefault="00892030" w:rsidP="00892030">
            <w:pPr>
              <w:autoSpaceDE w:val="0"/>
              <w:autoSpaceDN w:val="0"/>
              <w:adjustRightInd w:val="0"/>
              <w:spacing w:after="0" w:line="240" w:lineRule="auto"/>
              <w:ind w:left="60" w:right="60"/>
              <w:jc w:val="center"/>
              <w:rPr>
                <w:rFonts w:ascii="Arial" w:hAnsi="Arial" w:cs="Arial"/>
                <w:color w:val="000000"/>
                <w:sz w:val="16"/>
                <w:szCs w:val="18"/>
              </w:rPr>
            </w:pPr>
            <w:r w:rsidRPr="00892030">
              <w:rPr>
                <w:rFonts w:ascii="Arial" w:hAnsi="Arial" w:cs="Arial"/>
                <w:color w:val="000000"/>
                <w:sz w:val="16"/>
                <w:szCs w:val="18"/>
              </w:rPr>
              <w:t>minat</w:t>
            </w:r>
          </w:p>
        </w:tc>
        <w:tc>
          <w:tcPr>
            <w:tcW w:w="1287" w:type="dxa"/>
            <w:tcBorders>
              <w:top w:val="single" w:sz="16" w:space="0" w:color="000000"/>
              <w:bottom w:val="single" w:sz="16" w:space="0" w:color="000000"/>
              <w:right w:val="single" w:sz="16" w:space="0" w:color="000000"/>
            </w:tcBorders>
            <w:shd w:val="clear" w:color="auto" w:fill="FFFFFF"/>
            <w:vAlign w:val="bottom"/>
          </w:tcPr>
          <w:p w:rsidR="00892030" w:rsidRPr="00892030" w:rsidRDefault="00892030" w:rsidP="00892030">
            <w:pPr>
              <w:autoSpaceDE w:val="0"/>
              <w:autoSpaceDN w:val="0"/>
              <w:adjustRightInd w:val="0"/>
              <w:spacing w:after="0" w:line="240" w:lineRule="auto"/>
              <w:ind w:left="60" w:right="60"/>
              <w:jc w:val="center"/>
              <w:rPr>
                <w:rFonts w:ascii="Arial" w:hAnsi="Arial" w:cs="Arial"/>
                <w:color w:val="000000"/>
                <w:sz w:val="16"/>
                <w:szCs w:val="18"/>
              </w:rPr>
            </w:pPr>
            <w:r w:rsidRPr="00892030">
              <w:rPr>
                <w:rFonts w:ascii="Arial" w:hAnsi="Arial" w:cs="Arial"/>
                <w:color w:val="000000"/>
                <w:sz w:val="16"/>
                <w:szCs w:val="18"/>
              </w:rPr>
              <w:t>hasilbelajar</w:t>
            </w:r>
          </w:p>
        </w:tc>
      </w:tr>
      <w:tr w:rsidR="00892030" w:rsidRPr="00892030">
        <w:trPr>
          <w:cantSplit/>
          <w:tblHeader/>
        </w:trPr>
        <w:tc>
          <w:tcPr>
            <w:tcW w:w="4631" w:type="dxa"/>
            <w:gridSpan w:val="2"/>
            <w:tcBorders>
              <w:top w:val="single" w:sz="16" w:space="0" w:color="000000"/>
              <w:left w:val="single" w:sz="16" w:space="0" w:color="000000"/>
              <w:bottom w:val="nil"/>
              <w:right w:val="single" w:sz="16" w:space="0" w:color="000000"/>
            </w:tcBorders>
            <w:shd w:val="clear" w:color="auto" w:fill="FFFFFF"/>
          </w:tcPr>
          <w:p w:rsidR="00892030" w:rsidRPr="00892030" w:rsidRDefault="00892030" w:rsidP="00892030">
            <w:pPr>
              <w:autoSpaceDE w:val="0"/>
              <w:autoSpaceDN w:val="0"/>
              <w:adjustRightInd w:val="0"/>
              <w:spacing w:after="0" w:line="240" w:lineRule="auto"/>
              <w:ind w:left="60" w:right="60"/>
              <w:rPr>
                <w:rFonts w:ascii="Arial" w:hAnsi="Arial" w:cs="Arial"/>
                <w:color w:val="000000"/>
                <w:sz w:val="16"/>
                <w:szCs w:val="18"/>
              </w:rPr>
            </w:pPr>
            <w:r w:rsidRPr="00892030">
              <w:rPr>
                <w:rFonts w:ascii="Arial" w:hAnsi="Arial" w:cs="Arial"/>
                <w:color w:val="000000"/>
                <w:sz w:val="16"/>
                <w:szCs w:val="18"/>
              </w:rPr>
              <w:t>N</w:t>
            </w:r>
          </w:p>
        </w:tc>
        <w:tc>
          <w:tcPr>
            <w:tcW w:w="1468" w:type="dxa"/>
            <w:tcBorders>
              <w:top w:val="single" w:sz="16" w:space="0" w:color="000000"/>
              <w:left w:val="single" w:sz="16" w:space="0" w:color="000000"/>
              <w:bottom w:val="nil"/>
            </w:tcBorders>
            <w:shd w:val="clear" w:color="auto" w:fill="FFFFFF"/>
          </w:tcPr>
          <w:p w:rsidR="00892030" w:rsidRPr="00892030" w:rsidRDefault="00892030" w:rsidP="00892030">
            <w:pPr>
              <w:autoSpaceDE w:val="0"/>
              <w:autoSpaceDN w:val="0"/>
              <w:adjustRightInd w:val="0"/>
              <w:spacing w:after="0" w:line="240" w:lineRule="auto"/>
              <w:ind w:left="60" w:right="60"/>
              <w:jc w:val="right"/>
              <w:rPr>
                <w:rFonts w:ascii="Arial" w:hAnsi="Arial" w:cs="Arial"/>
                <w:color w:val="000000"/>
                <w:sz w:val="16"/>
                <w:szCs w:val="18"/>
              </w:rPr>
            </w:pPr>
            <w:r w:rsidRPr="00892030">
              <w:rPr>
                <w:rFonts w:ascii="Arial" w:hAnsi="Arial" w:cs="Arial"/>
                <w:color w:val="000000"/>
                <w:sz w:val="16"/>
                <w:szCs w:val="18"/>
              </w:rPr>
              <w:t>21</w:t>
            </w:r>
          </w:p>
        </w:tc>
        <w:tc>
          <w:tcPr>
            <w:tcW w:w="1018" w:type="dxa"/>
            <w:tcBorders>
              <w:top w:val="single" w:sz="16" w:space="0" w:color="000000"/>
              <w:bottom w:val="nil"/>
            </w:tcBorders>
            <w:shd w:val="clear" w:color="auto" w:fill="FFFFFF"/>
          </w:tcPr>
          <w:p w:rsidR="00892030" w:rsidRPr="00892030" w:rsidRDefault="00892030" w:rsidP="00892030">
            <w:pPr>
              <w:autoSpaceDE w:val="0"/>
              <w:autoSpaceDN w:val="0"/>
              <w:adjustRightInd w:val="0"/>
              <w:spacing w:after="0" w:line="240" w:lineRule="auto"/>
              <w:ind w:left="60" w:right="60"/>
              <w:jc w:val="right"/>
              <w:rPr>
                <w:rFonts w:ascii="Arial" w:hAnsi="Arial" w:cs="Arial"/>
                <w:color w:val="000000"/>
                <w:sz w:val="16"/>
                <w:szCs w:val="18"/>
              </w:rPr>
            </w:pPr>
            <w:r w:rsidRPr="00892030">
              <w:rPr>
                <w:rFonts w:ascii="Arial" w:hAnsi="Arial" w:cs="Arial"/>
                <w:color w:val="000000"/>
                <w:sz w:val="16"/>
                <w:szCs w:val="18"/>
              </w:rPr>
              <w:t>21</w:t>
            </w:r>
          </w:p>
        </w:tc>
        <w:tc>
          <w:tcPr>
            <w:tcW w:w="1287" w:type="dxa"/>
            <w:tcBorders>
              <w:top w:val="single" w:sz="16" w:space="0" w:color="000000"/>
              <w:bottom w:val="nil"/>
              <w:right w:val="single" w:sz="16" w:space="0" w:color="000000"/>
            </w:tcBorders>
            <w:shd w:val="clear" w:color="auto" w:fill="FFFFFF"/>
          </w:tcPr>
          <w:p w:rsidR="00892030" w:rsidRPr="00892030" w:rsidRDefault="00892030" w:rsidP="00892030">
            <w:pPr>
              <w:autoSpaceDE w:val="0"/>
              <w:autoSpaceDN w:val="0"/>
              <w:adjustRightInd w:val="0"/>
              <w:spacing w:after="0" w:line="240" w:lineRule="auto"/>
              <w:ind w:left="60" w:right="60"/>
              <w:jc w:val="right"/>
              <w:rPr>
                <w:rFonts w:ascii="Arial" w:hAnsi="Arial" w:cs="Arial"/>
                <w:color w:val="000000"/>
                <w:sz w:val="16"/>
                <w:szCs w:val="18"/>
              </w:rPr>
            </w:pPr>
            <w:r w:rsidRPr="00892030">
              <w:rPr>
                <w:rFonts w:ascii="Arial" w:hAnsi="Arial" w:cs="Arial"/>
                <w:color w:val="000000"/>
                <w:sz w:val="16"/>
                <w:szCs w:val="18"/>
              </w:rPr>
              <w:t>21</w:t>
            </w:r>
          </w:p>
        </w:tc>
      </w:tr>
      <w:tr w:rsidR="00892030" w:rsidRPr="00892030">
        <w:trPr>
          <w:cantSplit/>
          <w:tblHeader/>
        </w:trPr>
        <w:tc>
          <w:tcPr>
            <w:tcW w:w="2430" w:type="dxa"/>
            <w:vMerge w:val="restart"/>
            <w:tcBorders>
              <w:top w:val="nil"/>
              <w:left w:val="single" w:sz="16" w:space="0" w:color="000000"/>
              <w:bottom w:val="nil"/>
              <w:right w:val="nil"/>
            </w:tcBorders>
            <w:shd w:val="clear" w:color="auto" w:fill="FFFFFF"/>
          </w:tcPr>
          <w:p w:rsidR="00892030" w:rsidRPr="00892030" w:rsidRDefault="00892030" w:rsidP="00892030">
            <w:pPr>
              <w:autoSpaceDE w:val="0"/>
              <w:autoSpaceDN w:val="0"/>
              <w:adjustRightInd w:val="0"/>
              <w:spacing w:after="0" w:line="240" w:lineRule="auto"/>
              <w:ind w:left="60" w:right="60"/>
              <w:rPr>
                <w:rFonts w:ascii="Arial" w:hAnsi="Arial" w:cs="Arial"/>
                <w:color w:val="000000"/>
                <w:sz w:val="16"/>
                <w:szCs w:val="18"/>
              </w:rPr>
            </w:pPr>
            <w:r w:rsidRPr="00892030">
              <w:rPr>
                <w:rFonts w:ascii="Arial" w:hAnsi="Arial" w:cs="Arial"/>
                <w:color w:val="000000"/>
                <w:sz w:val="16"/>
                <w:szCs w:val="18"/>
              </w:rPr>
              <w:t>Normal Parameters</w:t>
            </w:r>
            <w:r w:rsidRPr="00892030">
              <w:rPr>
                <w:rFonts w:ascii="Arial" w:hAnsi="Arial" w:cs="Arial"/>
                <w:color w:val="000000"/>
                <w:sz w:val="16"/>
                <w:szCs w:val="18"/>
                <w:vertAlign w:val="superscript"/>
              </w:rPr>
              <w:t>a,b</w:t>
            </w:r>
          </w:p>
        </w:tc>
        <w:tc>
          <w:tcPr>
            <w:tcW w:w="2201" w:type="dxa"/>
            <w:tcBorders>
              <w:top w:val="nil"/>
              <w:left w:val="nil"/>
              <w:bottom w:val="nil"/>
              <w:right w:val="single" w:sz="16" w:space="0" w:color="000000"/>
            </w:tcBorders>
            <w:shd w:val="clear" w:color="auto" w:fill="FFFFFF"/>
          </w:tcPr>
          <w:p w:rsidR="00892030" w:rsidRPr="00892030" w:rsidRDefault="00892030" w:rsidP="00892030">
            <w:pPr>
              <w:autoSpaceDE w:val="0"/>
              <w:autoSpaceDN w:val="0"/>
              <w:adjustRightInd w:val="0"/>
              <w:spacing w:after="0" w:line="240" w:lineRule="auto"/>
              <w:ind w:left="60" w:right="60"/>
              <w:rPr>
                <w:rFonts w:ascii="Arial" w:hAnsi="Arial" w:cs="Arial"/>
                <w:color w:val="000000"/>
                <w:sz w:val="16"/>
                <w:szCs w:val="18"/>
              </w:rPr>
            </w:pPr>
            <w:r w:rsidRPr="00892030">
              <w:rPr>
                <w:rFonts w:ascii="Arial" w:hAnsi="Arial" w:cs="Arial"/>
                <w:color w:val="000000"/>
                <w:sz w:val="16"/>
                <w:szCs w:val="18"/>
              </w:rPr>
              <w:t>Mean</w:t>
            </w:r>
          </w:p>
        </w:tc>
        <w:tc>
          <w:tcPr>
            <w:tcW w:w="1468" w:type="dxa"/>
            <w:tcBorders>
              <w:top w:val="nil"/>
              <w:left w:val="single" w:sz="16" w:space="0" w:color="000000"/>
              <w:bottom w:val="nil"/>
            </w:tcBorders>
            <w:shd w:val="clear" w:color="auto" w:fill="FFFFFF"/>
          </w:tcPr>
          <w:p w:rsidR="00892030" w:rsidRPr="00892030" w:rsidRDefault="00892030" w:rsidP="00892030">
            <w:pPr>
              <w:autoSpaceDE w:val="0"/>
              <w:autoSpaceDN w:val="0"/>
              <w:adjustRightInd w:val="0"/>
              <w:spacing w:after="0" w:line="240" w:lineRule="auto"/>
              <w:ind w:left="60" w:right="60"/>
              <w:jc w:val="right"/>
              <w:rPr>
                <w:rFonts w:ascii="Arial" w:hAnsi="Arial" w:cs="Arial"/>
                <w:color w:val="000000"/>
                <w:sz w:val="16"/>
                <w:szCs w:val="18"/>
              </w:rPr>
            </w:pPr>
            <w:r w:rsidRPr="00892030">
              <w:rPr>
                <w:rFonts w:ascii="Arial" w:hAnsi="Arial" w:cs="Arial"/>
                <w:color w:val="000000"/>
                <w:sz w:val="16"/>
                <w:szCs w:val="18"/>
              </w:rPr>
              <w:t>90.95</w:t>
            </w:r>
          </w:p>
        </w:tc>
        <w:tc>
          <w:tcPr>
            <w:tcW w:w="1018" w:type="dxa"/>
            <w:tcBorders>
              <w:top w:val="nil"/>
              <w:bottom w:val="nil"/>
            </w:tcBorders>
            <w:shd w:val="clear" w:color="auto" w:fill="FFFFFF"/>
          </w:tcPr>
          <w:p w:rsidR="00892030" w:rsidRPr="00892030" w:rsidRDefault="00892030" w:rsidP="00892030">
            <w:pPr>
              <w:autoSpaceDE w:val="0"/>
              <w:autoSpaceDN w:val="0"/>
              <w:adjustRightInd w:val="0"/>
              <w:spacing w:after="0" w:line="240" w:lineRule="auto"/>
              <w:ind w:left="60" w:right="60"/>
              <w:jc w:val="right"/>
              <w:rPr>
                <w:rFonts w:ascii="Arial" w:hAnsi="Arial" w:cs="Arial"/>
                <w:color w:val="000000"/>
                <w:sz w:val="16"/>
                <w:szCs w:val="18"/>
              </w:rPr>
            </w:pPr>
            <w:r w:rsidRPr="00892030">
              <w:rPr>
                <w:rFonts w:ascii="Arial" w:hAnsi="Arial" w:cs="Arial"/>
                <w:color w:val="000000"/>
                <w:sz w:val="16"/>
                <w:szCs w:val="18"/>
              </w:rPr>
              <w:t>91.43</w:t>
            </w:r>
          </w:p>
        </w:tc>
        <w:tc>
          <w:tcPr>
            <w:tcW w:w="1287" w:type="dxa"/>
            <w:tcBorders>
              <w:top w:val="nil"/>
              <w:bottom w:val="nil"/>
              <w:right w:val="single" w:sz="16" w:space="0" w:color="000000"/>
            </w:tcBorders>
            <w:shd w:val="clear" w:color="auto" w:fill="FFFFFF"/>
          </w:tcPr>
          <w:p w:rsidR="00892030" w:rsidRPr="00892030" w:rsidRDefault="00892030" w:rsidP="00892030">
            <w:pPr>
              <w:autoSpaceDE w:val="0"/>
              <w:autoSpaceDN w:val="0"/>
              <w:adjustRightInd w:val="0"/>
              <w:spacing w:after="0" w:line="240" w:lineRule="auto"/>
              <w:ind w:left="60" w:right="60"/>
              <w:jc w:val="right"/>
              <w:rPr>
                <w:rFonts w:ascii="Arial" w:hAnsi="Arial" w:cs="Arial"/>
                <w:color w:val="000000"/>
                <w:sz w:val="16"/>
                <w:szCs w:val="18"/>
              </w:rPr>
            </w:pPr>
            <w:r w:rsidRPr="00892030">
              <w:rPr>
                <w:rFonts w:ascii="Arial" w:hAnsi="Arial" w:cs="Arial"/>
                <w:color w:val="000000"/>
                <w:sz w:val="16"/>
                <w:szCs w:val="18"/>
              </w:rPr>
              <w:t>92.10</w:t>
            </w:r>
          </w:p>
        </w:tc>
      </w:tr>
      <w:tr w:rsidR="00892030" w:rsidRPr="00892030">
        <w:trPr>
          <w:cantSplit/>
          <w:tblHeader/>
        </w:trPr>
        <w:tc>
          <w:tcPr>
            <w:tcW w:w="2430" w:type="dxa"/>
            <w:vMerge/>
            <w:tcBorders>
              <w:top w:val="nil"/>
              <w:left w:val="single" w:sz="16" w:space="0" w:color="000000"/>
              <w:bottom w:val="nil"/>
              <w:right w:val="nil"/>
            </w:tcBorders>
            <w:shd w:val="clear" w:color="auto" w:fill="FFFFFF"/>
          </w:tcPr>
          <w:p w:rsidR="00892030" w:rsidRPr="00892030" w:rsidRDefault="00892030" w:rsidP="00892030">
            <w:pPr>
              <w:autoSpaceDE w:val="0"/>
              <w:autoSpaceDN w:val="0"/>
              <w:adjustRightInd w:val="0"/>
              <w:spacing w:after="0" w:line="240" w:lineRule="auto"/>
              <w:rPr>
                <w:rFonts w:ascii="Arial" w:hAnsi="Arial" w:cs="Arial"/>
                <w:color w:val="000000"/>
                <w:sz w:val="16"/>
                <w:szCs w:val="18"/>
              </w:rPr>
            </w:pPr>
          </w:p>
        </w:tc>
        <w:tc>
          <w:tcPr>
            <w:tcW w:w="2201" w:type="dxa"/>
            <w:tcBorders>
              <w:top w:val="nil"/>
              <w:left w:val="nil"/>
              <w:bottom w:val="nil"/>
              <w:right w:val="single" w:sz="16" w:space="0" w:color="000000"/>
            </w:tcBorders>
            <w:shd w:val="clear" w:color="auto" w:fill="FFFFFF"/>
          </w:tcPr>
          <w:p w:rsidR="00892030" w:rsidRPr="00892030" w:rsidRDefault="00892030" w:rsidP="00892030">
            <w:pPr>
              <w:autoSpaceDE w:val="0"/>
              <w:autoSpaceDN w:val="0"/>
              <w:adjustRightInd w:val="0"/>
              <w:spacing w:after="0" w:line="240" w:lineRule="auto"/>
              <w:ind w:left="60" w:right="60"/>
              <w:rPr>
                <w:rFonts w:ascii="Arial" w:hAnsi="Arial" w:cs="Arial"/>
                <w:color w:val="000000"/>
                <w:sz w:val="16"/>
                <w:szCs w:val="18"/>
              </w:rPr>
            </w:pPr>
            <w:r w:rsidRPr="00892030">
              <w:rPr>
                <w:rFonts w:ascii="Arial" w:hAnsi="Arial" w:cs="Arial"/>
                <w:color w:val="000000"/>
                <w:sz w:val="16"/>
                <w:szCs w:val="18"/>
              </w:rPr>
              <w:t>Std. Deviation</w:t>
            </w:r>
          </w:p>
        </w:tc>
        <w:tc>
          <w:tcPr>
            <w:tcW w:w="1468" w:type="dxa"/>
            <w:tcBorders>
              <w:top w:val="nil"/>
              <w:left w:val="single" w:sz="16" w:space="0" w:color="000000"/>
              <w:bottom w:val="nil"/>
            </w:tcBorders>
            <w:shd w:val="clear" w:color="auto" w:fill="FFFFFF"/>
          </w:tcPr>
          <w:p w:rsidR="00892030" w:rsidRPr="00892030" w:rsidRDefault="00892030" w:rsidP="00892030">
            <w:pPr>
              <w:autoSpaceDE w:val="0"/>
              <w:autoSpaceDN w:val="0"/>
              <w:adjustRightInd w:val="0"/>
              <w:spacing w:after="0" w:line="240" w:lineRule="auto"/>
              <w:ind w:left="60" w:right="60"/>
              <w:jc w:val="right"/>
              <w:rPr>
                <w:rFonts w:ascii="Arial" w:hAnsi="Arial" w:cs="Arial"/>
                <w:color w:val="000000"/>
                <w:sz w:val="16"/>
                <w:szCs w:val="18"/>
              </w:rPr>
            </w:pPr>
            <w:r w:rsidRPr="00892030">
              <w:rPr>
                <w:rFonts w:ascii="Arial" w:hAnsi="Arial" w:cs="Arial"/>
                <w:color w:val="000000"/>
                <w:sz w:val="16"/>
                <w:szCs w:val="18"/>
              </w:rPr>
              <w:t>7.413</w:t>
            </w:r>
          </w:p>
        </w:tc>
        <w:tc>
          <w:tcPr>
            <w:tcW w:w="1018" w:type="dxa"/>
            <w:tcBorders>
              <w:top w:val="nil"/>
              <w:bottom w:val="nil"/>
            </w:tcBorders>
            <w:shd w:val="clear" w:color="auto" w:fill="FFFFFF"/>
          </w:tcPr>
          <w:p w:rsidR="00892030" w:rsidRPr="00892030" w:rsidRDefault="00892030" w:rsidP="00892030">
            <w:pPr>
              <w:autoSpaceDE w:val="0"/>
              <w:autoSpaceDN w:val="0"/>
              <w:adjustRightInd w:val="0"/>
              <w:spacing w:after="0" w:line="240" w:lineRule="auto"/>
              <w:ind w:left="60" w:right="60"/>
              <w:jc w:val="right"/>
              <w:rPr>
                <w:rFonts w:ascii="Arial" w:hAnsi="Arial" w:cs="Arial"/>
                <w:color w:val="000000"/>
                <w:sz w:val="16"/>
                <w:szCs w:val="18"/>
              </w:rPr>
            </w:pPr>
            <w:r w:rsidRPr="00892030">
              <w:rPr>
                <w:rFonts w:ascii="Arial" w:hAnsi="Arial" w:cs="Arial"/>
                <w:color w:val="000000"/>
                <w:sz w:val="16"/>
                <w:szCs w:val="18"/>
              </w:rPr>
              <w:t>8.933</w:t>
            </w:r>
          </w:p>
        </w:tc>
        <w:tc>
          <w:tcPr>
            <w:tcW w:w="1287" w:type="dxa"/>
            <w:tcBorders>
              <w:top w:val="nil"/>
              <w:bottom w:val="nil"/>
              <w:right w:val="single" w:sz="16" w:space="0" w:color="000000"/>
            </w:tcBorders>
            <w:shd w:val="clear" w:color="auto" w:fill="FFFFFF"/>
          </w:tcPr>
          <w:p w:rsidR="00892030" w:rsidRPr="00892030" w:rsidRDefault="00892030" w:rsidP="00892030">
            <w:pPr>
              <w:autoSpaceDE w:val="0"/>
              <w:autoSpaceDN w:val="0"/>
              <w:adjustRightInd w:val="0"/>
              <w:spacing w:after="0" w:line="240" w:lineRule="auto"/>
              <w:ind w:left="60" w:right="60"/>
              <w:jc w:val="right"/>
              <w:rPr>
                <w:rFonts w:ascii="Arial" w:hAnsi="Arial" w:cs="Arial"/>
                <w:color w:val="000000"/>
                <w:sz w:val="16"/>
                <w:szCs w:val="18"/>
              </w:rPr>
            </w:pPr>
            <w:r w:rsidRPr="00892030">
              <w:rPr>
                <w:rFonts w:ascii="Arial" w:hAnsi="Arial" w:cs="Arial"/>
                <w:color w:val="000000"/>
                <w:sz w:val="16"/>
                <w:szCs w:val="18"/>
              </w:rPr>
              <w:t>6.271</w:t>
            </w:r>
          </w:p>
        </w:tc>
      </w:tr>
      <w:tr w:rsidR="00892030" w:rsidRPr="00892030">
        <w:trPr>
          <w:cantSplit/>
          <w:tblHeader/>
        </w:trPr>
        <w:tc>
          <w:tcPr>
            <w:tcW w:w="2430" w:type="dxa"/>
            <w:vMerge w:val="restart"/>
            <w:tcBorders>
              <w:top w:val="nil"/>
              <w:left w:val="single" w:sz="16" w:space="0" w:color="000000"/>
              <w:bottom w:val="nil"/>
              <w:right w:val="nil"/>
            </w:tcBorders>
            <w:shd w:val="clear" w:color="auto" w:fill="FFFFFF"/>
          </w:tcPr>
          <w:p w:rsidR="00892030" w:rsidRPr="00892030" w:rsidRDefault="00892030" w:rsidP="00892030">
            <w:pPr>
              <w:autoSpaceDE w:val="0"/>
              <w:autoSpaceDN w:val="0"/>
              <w:adjustRightInd w:val="0"/>
              <w:spacing w:after="0" w:line="240" w:lineRule="auto"/>
              <w:ind w:left="60" w:right="60"/>
              <w:rPr>
                <w:rFonts w:ascii="Arial" w:hAnsi="Arial" w:cs="Arial"/>
                <w:color w:val="000000"/>
                <w:sz w:val="16"/>
                <w:szCs w:val="18"/>
              </w:rPr>
            </w:pPr>
            <w:r w:rsidRPr="00892030">
              <w:rPr>
                <w:rFonts w:ascii="Arial" w:hAnsi="Arial" w:cs="Arial"/>
                <w:color w:val="000000"/>
                <w:sz w:val="16"/>
                <w:szCs w:val="18"/>
              </w:rPr>
              <w:t>Most Extreme Differences</w:t>
            </w:r>
          </w:p>
        </w:tc>
        <w:tc>
          <w:tcPr>
            <w:tcW w:w="2201" w:type="dxa"/>
            <w:tcBorders>
              <w:top w:val="nil"/>
              <w:left w:val="nil"/>
              <w:bottom w:val="nil"/>
              <w:right w:val="single" w:sz="16" w:space="0" w:color="000000"/>
            </w:tcBorders>
            <w:shd w:val="clear" w:color="auto" w:fill="FFFFFF"/>
          </w:tcPr>
          <w:p w:rsidR="00892030" w:rsidRPr="00892030" w:rsidRDefault="00892030" w:rsidP="00892030">
            <w:pPr>
              <w:autoSpaceDE w:val="0"/>
              <w:autoSpaceDN w:val="0"/>
              <w:adjustRightInd w:val="0"/>
              <w:spacing w:after="0" w:line="240" w:lineRule="auto"/>
              <w:ind w:left="60" w:right="60"/>
              <w:rPr>
                <w:rFonts w:ascii="Arial" w:hAnsi="Arial" w:cs="Arial"/>
                <w:color w:val="000000"/>
                <w:sz w:val="16"/>
                <w:szCs w:val="18"/>
              </w:rPr>
            </w:pPr>
            <w:r w:rsidRPr="00892030">
              <w:rPr>
                <w:rFonts w:ascii="Arial" w:hAnsi="Arial" w:cs="Arial"/>
                <w:color w:val="000000"/>
                <w:sz w:val="16"/>
                <w:szCs w:val="18"/>
              </w:rPr>
              <w:t>Absolute</w:t>
            </w:r>
          </w:p>
        </w:tc>
        <w:tc>
          <w:tcPr>
            <w:tcW w:w="1468" w:type="dxa"/>
            <w:tcBorders>
              <w:top w:val="nil"/>
              <w:left w:val="single" w:sz="16" w:space="0" w:color="000000"/>
              <w:bottom w:val="nil"/>
            </w:tcBorders>
            <w:shd w:val="clear" w:color="auto" w:fill="FFFFFF"/>
          </w:tcPr>
          <w:p w:rsidR="00892030" w:rsidRPr="00892030" w:rsidRDefault="00892030" w:rsidP="00892030">
            <w:pPr>
              <w:autoSpaceDE w:val="0"/>
              <w:autoSpaceDN w:val="0"/>
              <w:adjustRightInd w:val="0"/>
              <w:spacing w:after="0" w:line="240" w:lineRule="auto"/>
              <w:ind w:left="60" w:right="60"/>
              <w:jc w:val="right"/>
              <w:rPr>
                <w:rFonts w:ascii="Arial" w:hAnsi="Arial" w:cs="Arial"/>
                <w:color w:val="000000"/>
                <w:sz w:val="16"/>
                <w:szCs w:val="18"/>
              </w:rPr>
            </w:pPr>
            <w:r w:rsidRPr="00892030">
              <w:rPr>
                <w:rFonts w:ascii="Arial" w:hAnsi="Arial" w:cs="Arial"/>
                <w:color w:val="000000"/>
                <w:sz w:val="16"/>
                <w:szCs w:val="18"/>
              </w:rPr>
              <w:t>.211</w:t>
            </w:r>
          </w:p>
        </w:tc>
        <w:tc>
          <w:tcPr>
            <w:tcW w:w="1018" w:type="dxa"/>
            <w:tcBorders>
              <w:top w:val="nil"/>
              <w:bottom w:val="nil"/>
            </w:tcBorders>
            <w:shd w:val="clear" w:color="auto" w:fill="FFFFFF"/>
          </w:tcPr>
          <w:p w:rsidR="00892030" w:rsidRPr="00892030" w:rsidRDefault="00892030" w:rsidP="00892030">
            <w:pPr>
              <w:autoSpaceDE w:val="0"/>
              <w:autoSpaceDN w:val="0"/>
              <w:adjustRightInd w:val="0"/>
              <w:spacing w:after="0" w:line="240" w:lineRule="auto"/>
              <w:ind w:left="60" w:right="60"/>
              <w:jc w:val="right"/>
              <w:rPr>
                <w:rFonts w:ascii="Arial" w:hAnsi="Arial" w:cs="Arial"/>
                <w:color w:val="000000"/>
                <w:sz w:val="16"/>
                <w:szCs w:val="18"/>
              </w:rPr>
            </w:pPr>
            <w:r w:rsidRPr="00892030">
              <w:rPr>
                <w:rFonts w:ascii="Arial" w:hAnsi="Arial" w:cs="Arial"/>
                <w:color w:val="000000"/>
                <w:sz w:val="16"/>
                <w:szCs w:val="18"/>
              </w:rPr>
              <w:t>.225</w:t>
            </w:r>
          </w:p>
        </w:tc>
        <w:tc>
          <w:tcPr>
            <w:tcW w:w="1287" w:type="dxa"/>
            <w:tcBorders>
              <w:top w:val="nil"/>
              <w:bottom w:val="nil"/>
              <w:right w:val="single" w:sz="16" w:space="0" w:color="000000"/>
            </w:tcBorders>
            <w:shd w:val="clear" w:color="auto" w:fill="FFFFFF"/>
          </w:tcPr>
          <w:p w:rsidR="00892030" w:rsidRPr="00892030" w:rsidRDefault="00892030" w:rsidP="00892030">
            <w:pPr>
              <w:autoSpaceDE w:val="0"/>
              <w:autoSpaceDN w:val="0"/>
              <w:adjustRightInd w:val="0"/>
              <w:spacing w:after="0" w:line="240" w:lineRule="auto"/>
              <w:ind w:left="60" w:right="60"/>
              <w:jc w:val="right"/>
              <w:rPr>
                <w:rFonts w:ascii="Arial" w:hAnsi="Arial" w:cs="Arial"/>
                <w:color w:val="000000"/>
                <w:sz w:val="16"/>
                <w:szCs w:val="18"/>
              </w:rPr>
            </w:pPr>
            <w:r w:rsidRPr="00892030">
              <w:rPr>
                <w:rFonts w:ascii="Arial" w:hAnsi="Arial" w:cs="Arial"/>
                <w:color w:val="000000"/>
                <w:sz w:val="16"/>
                <w:szCs w:val="18"/>
              </w:rPr>
              <w:t>.198</w:t>
            </w:r>
          </w:p>
        </w:tc>
      </w:tr>
      <w:tr w:rsidR="00892030" w:rsidRPr="00892030">
        <w:trPr>
          <w:cantSplit/>
          <w:tblHeader/>
        </w:trPr>
        <w:tc>
          <w:tcPr>
            <w:tcW w:w="2430" w:type="dxa"/>
            <w:vMerge/>
            <w:tcBorders>
              <w:top w:val="nil"/>
              <w:left w:val="single" w:sz="16" w:space="0" w:color="000000"/>
              <w:bottom w:val="nil"/>
              <w:right w:val="nil"/>
            </w:tcBorders>
            <w:shd w:val="clear" w:color="auto" w:fill="FFFFFF"/>
          </w:tcPr>
          <w:p w:rsidR="00892030" w:rsidRPr="00892030" w:rsidRDefault="00892030" w:rsidP="00892030">
            <w:pPr>
              <w:autoSpaceDE w:val="0"/>
              <w:autoSpaceDN w:val="0"/>
              <w:adjustRightInd w:val="0"/>
              <w:spacing w:after="0" w:line="240" w:lineRule="auto"/>
              <w:rPr>
                <w:rFonts w:ascii="Arial" w:hAnsi="Arial" w:cs="Arial"/>
                <w:color w:val="000000"/>
                <w:sz w:val="16"/>
                <w:szCs w:val="18"/>
              </w:rPr>
            </w:pPr>
          </w:p>
        </w:tc>
        <w:tc>
          <w:tcPr>
            <w:tcW w:w="2201" w:type="dxa"/>
            <w:tcBorders>
              <w:top w:val="nil"/>
              <w:left w:val="nil"/>
              <w:bottom w:val="nil"/>
              <w:right w:val="single" w:sz="16" w:space="0" w:color="000000"/>
            </w:tcBorders>
            <w:shd w:val="clear" w:color="auto" w:fill="FFFFFF"/>
          </w:tcPr>
          <w:p w:rsidR="00892030" w:rsidRPr="00892030" w:rsidRDefault="00892030" w:rsidP="00892030">
            <w:pPr>
              <w:autoSpaceDE w:val="0"/>
              <w:autoSpaceDN w:val="0"/>
              <w:adjustRightInd w:val="0"/>
              <w:spacing w:after="0" w:line="240" w:lineRule="auto"/>
              <w:ind w:left="60" w:right="60"/>
              <w:rPr>
                <w:rFonts w:ascii="Arial" w:hAnsi="Arial" w:cs="Arial"/>
                <w:color w:val="000000"/>
                <w:sz w:val="16"/>
                <w:szCs w:val="18"/>
              </w:rPr>
            </w:pPr>
            <w:r w:rsidRPr="00892030">
              <w:rPr>
                <w:rFonts w:ascii="Arial" w:hAnsi="Arial" w:cs="Arial"/>
                <w:color w:val="000000"/>
                <w:sz w:val="16"/>
                <w:szCs w:val="18"/>
              </w:rPr>
              <w:t>Positive</w:t>
            </w:r>
          </w:p>
        </w:tc>
        <w:tc>
          <w:tcPr>
            <w:tcW w:w="1468" w:type="dxa"/>
            <w:tcBorders>
              <w:top w:val="nil"/>
              <w:left w:val="single" w:sz="16" w:space="0" w:color="000000"/>
              <w:bottom w:val="nil"/>
            </w:tcBorders>
            <w:shd w:val="clear" w:color="auto" w:fill="FFFFFF"/>
          </w:tcPr>
          <w:p w:rsidR="00892030" w:rsidRPr="00892030" w:rsidRDefault="00892030" w:rsidP="00892030">
            <w:pPr>
              <w:autoSpaceDE w:val="0"/>
              <w:autoSpaceDN w:val="0"/>
              <w:adjustRightInd w:val="0"/>
              <w:spacing w:after="0" w:line="240" w:lineRule="auto"/>
              <w:ind w:left="60" w:right="60"/>
              <w:jc w:val="right"/>
              <w:rPr>
                <w:rFonts w:ascii="Arial" w:hAnsi="Arial" w:cs="Arial"/>
                <w:color w:val="000000"/>
                <w:sz w:val="16"/>
                <w:szCs w:val="18"/>
              </w:rPr>
            </w:pPr>
            <w:r w:rsidRPr="00892030">
              <w:rPr>
                <w:rFonts w:ascii="Arial" w:hAnsi="Arial" w:cs="Arial"/>
                <w:color w:val="000000"/>
                <w:sz w:val="16"/>
                <w:szCs w:val="18"/>
              </w:rPr>
              <w:t>.123</w:t>
            </w:r>
          </w:p>
        </w:tc>
        <w:tc>
          <w:tcPr>
            <w:tcW w:w="1018" w:type="dxa"/>
            <w:tcBorders>
              <w:top w:val="nil"/>
              <w:bottom w:val="nil"/>
            </w:tcBorders>
            <w:shd w:val="clear" w:color="auto" w:fill="FFFFFF"/>
          </w:tcPr>
          <w:p w:rsidR="00892030" w:rsidRPr="00892030" w:rsidRDefault="00892030" w:rsidP="00892030">
            <w:pPr>
              <w:autoSpaceDE w:val="0"/>
              <w:autoSpaceDN w:val="0"/>
              <w:adjustRightInd w:val="0"/>
              <w:spacing w:after="0" w:line="240" w:lineRule="auto"/>
              <w:ind w:left="60" w:right="60"/>
              <w:jc w:val="right"/>
              <w:rPr>
                <w:rFonts w:ascii="Arial" w:hAnsi="Arial" w:cs="Arial"/>
                <w:color w:val="000000"/>
                <w:sz w:val="16"/>
                <w:szCs w:val="18"/>
              </w:rPr>
            </w:pPr>
            <w:r w:rsidRPr="00892030">
              <w:rPr>
                <w:rFonts w:ascii="Arial" w:hAnsi="Arial" w:cs="Arial"/>
                <w:color w:val="000000"/>
                <w:sz w:val="16"/>
                <w:szCs w:val="18"/>
              </w:rPr>
              <w:t>.169</w:t>
            </w:r>
          </w:p>
        </w:tc>
        <w:tc>
          <w:tcPr>
            <w:tcW w:w="1287" w:type="dxa"/>
            <w:tcBorders>
              <w:top w:val="nil"/>
              <w:bottom w:val="nil"/>
              <w:right w:val="single" w:sz="16" w:space="0" w:color="000000"/>
            </w:tcBorders>
            <w:shd w:val="clear" w:color="auto" w:fill="FFFFFF"/>
          </w:tcPr>
          <w:p w:rsidR="00892030" w:rsidRPr="00892030" w:rsidRDefault="00892030" w:rsidP="00892030">
            <w:pPr>
              <w:autoSpaceDE w:val="0"/>
              <w:autoSpaceDN w:val="0"/>
              <w:adjustRightInd w:val="0"/>
              <w:spacing w:after="0" w:line="240" w:lineRule="auto"/>
              <w:ind w:left="60" w:right="60"/>
              <w:jc w:val="right"/>
              <w:rPr>
                <w:rFonts w:ascii="Arial" w:hAnsi="Arial" w:cs="Arial"/>
                <w:color w:val="000000"/>
                <w:sz w:val="16"/>
                <w:szCs w:val="18"/>
              </w:rPr>
            </w:pPr>
            <w:r w:rsidRPr="00892030">
              <w:rPr>
                <w:rFonts w:ascii="Arial" w:hAnsi="Arial" w:cs="Arial"/>
                <w:color w:val="000000"/>
                <w:sz w:val="16"/>
                <w:szCs w:val="18"/>
              </w:rPr>
              <w:t>.130</w:t>
            </w:r>
          </w:p>
        </w:tc>
      </w:tr>
      <w:tr w:rsidR="00892030" w:rsidRPr="00892030">
        <w:trPr>
          <w:cantSplit/>
          <w:tblHeader/>
        </w:trPr>
        <w:tc>
          <w:tcPr>
            <w:tcW w:w="2430" w:type="dxa"/>
            <w:vMerge/>
            <w:tcBorders>
              <w:top w:val="nil"/>
              <w:left w:val="single" w:sz="16" w:space="0" w:color="000000"/>
              <w:bottom w:val="nil"/>
              <w:right w:val="nil"/>
            </w:tcBorders>
            <w:shd w:val="clear" w:color="auto" w:fill="FFFFFF"/>
          </w:tcPr>
          <w:p w:rsidR="00892030" w:rsidRPr="00892030" w:rsidRDefault="00892030" w:rsidP="00892030">
            <w:pPr>
              <w:autoSpaceDE w:val="0"/>
              <w:autoSpaceDN w:val="0"/>
              <w:adjustRightInd w:val="0"/>
              <w:spacing w:after="0" w:line="240" w:lineRule="auto"/>
              <w:rPr>
                <w:rFonts w:ascii="Arial" w:hAnsi="Arial" w:cs="Arial"/>
                <w:color w:val="000000"/>
                <w:sz w:val="16"/>
                <w:szCs w:val="18"/>
              </w:rPr>
            </w:pPr>
          </w:p>
        </w:tc>
        <w:tc>
          <w:tcPr>
            <w:tcW w:w="2201" w:type="dxa"/>
            <w:tcBorders>
              <w:top w:val="nil"/>
              <w:left w:val="nil"/>
              <w:bottom w:val="nil"/>
              <w:right w:val="single" w:sz="16" w:space="0" w:color="000000"/>
            </w:tcBorders>
            <w:shd w:val="clear" w:color="auto" w:fill="FFFFFF"/>
          </w:tcPr>
          <w:p w:rsidR="00892030" w:rsidRPr="00892030" w:rsidRDefault="00892030" w:rsidP="00892030">
            <w:pPr>
              <w:autoSpaceDE w:val="0"/>
              <w:autoSpaceDN w:val="0"/>
              <w:adjustRightInd w:val="0"/>
              <w:spacing w:after="0" w:line="240" w:lineRule="auto"/>
              <w:ind w:left="60" w:right="60"/>
              <w:rPr>
                <w:rFonts w:ascii="Arial" w:hAnsi="Arial" w:cs="Arial"/>
                <w:color w:val="000000"/>
                <w:sz w:val="16"/>
                <w:szCs w:val="18"/>
              </w:rPr>
            </w:pPr>
            <w:r w:rsidRPr="00892030">
              <w:rPr>
                <w:rFonts w:ascii="Arial" w:hAnsi="Arial" w:cs="Arial"/>
                <w:color w:val="000000"/>
                <w:sz w:val="16"/>
                <w:szCs w:val="18"/>
              </w:rPr>
              <w:t>Negative</w:t>
            </w:r>
          </w:p>
        </w:tc>
        <w:tc>
          <w:tcPr>
            <w:tcW w:w="1468" w:type="dxa"/>
            <w:tcBorders>
              <w:top w:val="nil"/>
              <w:left w:val="single" w:sz="16" w:space="0" w:color="000000"/>
              <w:bottom w:val="nil"/>
            </w:tcBorders>
            <w:shd w:val="clear" w:color="auto" w:fill="FFFFFF"/>
          </w:tcPr>
          <w:p w:rsidR="00892030" w:rsidRPr="00892030" w:rsidRDefault="00892030" w:rsidP="00892030">
            <w:pPr>
              <w:autoSpaceDE w:val="0"/>
              <w:autoSpaceDN w:val="0"/>
              <w:adjustRightInd w:val="0"/>
              <w:spacing w:after="0" w:line="240" w:lineRule="auto"/>
              <w:ind w:left="60" w:right="60"/>
              <w:jc w:val="right"/>
              <w:rPr>
                <w:rFonts w:ascii="Arial" w:hAnsi="Arial" w:cs="Arial"/>
                <w:color w:val="000000"/>
                <w:sz w:val="16"/>
                <w:szCs w:val="18"/>
              </w:rPr>
            </w:pPr>
            <w:r w:rsidRPr="00892030">
              <w:rPr>
                <w:rFonts w:ascii="Arial" w:hAnsi="Arial" w:cs="Arial"/>
                <w:color w:val="000000"/>
                <w:sz w:val="16"/>
                <w:szCs w:val="18"/>
              </w:rPr>
              <w:t>-.211</w:t>
            </w:r>
          </w:p>
        </w:tc>
        <w:tc>
          <w:tcPr>
            <w:tcW w:w="1018" w:type="dxa"/>
            <w:tcBorders>
              <w:top w:val="nil"/>
              <w:bottom w:val="nil"/>
            </w:tcBorders>
            <w:shd w:val="clear" w:color="auto" w:fill="FFFFFF"/>
          </w:tcPr>
          <w:p w:rsidR="00892030" w:rsidRPr="00892030" w:rsidRDefault="00892030" w:rsidP="00892030">
            <w:pPr>
              <w:autoSpaceDE w:val="0"/>
              <w:autoSpaceDN w:val="0"/>
              <w:adjustRightInd w:val="0"/>
              <w:spacing w:after="0" w:line="240" w:lineRule="auto"/>
              <w:ind w:left="60" w:right="60"/>
              <w:jc w:val="right"/>
              <w:rPr>
                <w:rFonts w:ascii="Arial" w:hAnsi="Arial" w:cs="Arial"/>
                <w:color w:val="000000"/>
                <w:sz w:val="16"/>
                <w:szCs w:val="18"/>
              </w:rPr>
            </w:pPr>
            <w:r w:rsidRPr="00892030">
              <w:rPr>
                <w:rFonts w:ascii="Arial" w:hAnsi="Arial" w:cs="Arial"/>
                <w:color w:val="000000"/>
                <w:sz w:val="16"/>
                <w:szCs w:val="18"/>
              </w:rPr>
              <w:t>-.225</w:t>
            </w:r>
          </w:p>
        </w:tc>
        <w:tc>
          <w:tcPr>
            <w:tcW w:w="1287" w:type="dxa"/>
            <w:tcBorders>
              <w:top w:val="nil"/>
              <w:bottom w:val="nil"/>
              <w:right w:val="single" w:sz="16" w:space="0" w:color="000000"/>
            </w:tcBorders>
            <w:shd w:val="clear" w:color="auto" w:fill="FFFFFF"/>
          </w:tcPr>
          <w:p w:rsidR="00892030" w:rsidRPr="00892030" w:rsidRDefault="00892030" w:rsidP="00892030">
            <w:pPr>
              <w:autoSpaceDE w:val="0"/>
              <w:autoSpaceDN w:val="0"/>
              <w:adjustRightInd w:val="0"/>
              <w:spacing w:after="0" w:line="240" w:lineRule="auto"/>
              <w:ind w:left="60" w:right="60"/>
              <w:jc w:val="right"/>
              <w:rPr>
                <w:rFonts w:ascii="Arial" w:hAnsi="Arial" w:cs="Arial"/>
                <w:color w:val="000000"/>
                <w:sz w:val="16"/>
                <w:szCs w:val="18"/>
              </w:rPr>
            </w:pPr>
            <w:r w:rsidRPr="00892030">
              <w:rPr>
                <w:rFonts w:ascii="Arial" w:hAnsi="Arial" w:cs="Arial"/>
                <w:color w:val="000000"/>
                <w:sz w:val="16"/>
                <w:szCs w:val="18"/>
              </w:rPr>
              <w:t>-.198</w:t>
            </w:r>
          </w:p>
        </w:tc>
      </w:tr>
      <w:tr w:rsidR="00892030" w:rsidRPr="00892030">
        <w:trPr>
          <w:cantSplit/>
          <w:tblHeader/>
        </w:trPr>
        <w:tc>
          <w:tcPr>
            <w:tcW w:w="4631" w:type="dxa"/>
            <w:gridSpan w:val="2"/>
            <w:tcBorders>
              <w:top w:val="nil"/>
              <w:left w:val="single" w:sz="16" w:space="0" w:color="000000"/>
              <w:bottom w:val="nil"/>
              <w:right w:val="single" w:sz="16" w:space="0" w:color="000000"/>
            </w:tcBorders>
            <w:shd w:val="clear" w:color="auto" w:fill="FFFFFF"/>
          </w:tcPr>
          <w:p w:rsidR="00892030" w:rsidRPr="00892030" w:rsidRDefault="00892030" w:rsidP="00892030">
            <w:pPr>
              <w:autoSpaceDE w:val="0"/>
              <w:autoSpaceDN w:val="0"/>
              <w:adjustRightInd w:val="0"/>
              <w:spacing w:after="0" w:line="240" w:lineRule="auto"/>
              <w:ind w:left="60" w:right="60"/>
              <w:rPr>
                <w:rFonts w:ascii="Arial" w:hAnsi="Arial" w:cs="Arial"/>
                <w:color w:val="000000"/>
                <w:sz w:val="16"/>
                <w:szCs w:val="18"/>
              </w:rPr>
            </w:pPr>
            <w:r w:rsidRPr="00892030">
              <w:rPr>
                <w:rFonts w:ascii="Arial" w:hAnsi="Arial" w:cs="Arial"/>
                <w:color w:val="000000"/>
                <w:sz w:val="16"/>
                <w:szCs w:val="18"/>
              </w:rPr>
              <w:t>Kolmogorov-Smirnov Z</w:t>
            </w:r>
          </w:p>
        </w:tc>
        <w:tc>
          <w:tcPr>
            <w:tcW w:w="1468" w:type="dxa"/>
            <w:tcBorders>
              <w:top w:val="nil"/>
              <w:left w:val="single" w:sz="16" w:space="0" w:color="000000"/>
              <w:bottom w:val="nil"/>
            </w:tcBorders>
            <w:shd w:val="clear" w:color="auto" w:fill="FFFFFF"/>
          </w:tcPr>
          <w:p w:rsidR="00892030" w:rsidRPr="00892030" w:rsidRDefault="00892030" w:rsidP="00892030">
            <w:pPr>
              <w:autoSpaceDE w:val="0"/>
              <w:autoSpaceDN w:val="0"/>
              <w:adjustRightInd w:val="0"/>
              <w:spacing w:after="0" w:line="240" w:lineRule="auto"/>
              <w:ind w:left="60" w:right="60"/>
              <w:jc w:val="right"/>
              <w:rPr>
                <w:rFonts w:ascii="Arial" w:hAnsi="Arial" w:cs="Arial"/>
                <w:color w:val="000000"/>
                <w:sz w:val="16"/>
                <w:szCs w:val="18"/>
              </w:rPr>
            </w:pPr>
            <w:r w:rsidRPr="00892030">
              <w:rPr>
                <w:rFonts w:ascii="Arial" w:hAnsi="Arial" w:cs="Arial"/>
                <w:color w:val="000000"/>
                <w:sz w:val="16"/>
                <w:szCs w:val="18"/>
              </w:rPr>
              <w:t>.966</w:t>
            </w:r>
          </w:p>
        </w:tc>
        <w:tc>
          <w:tcPr>
            <w:tcW w:w="1018" w:type="dxa"/>
            <w:tcBorders>
              <w:top w:val="nil"/>
              <w:bottom w:val="nil"/>
            </w:tcBorders>
            <w:shd w:val="clear" w:color="auto" w:fill="FFFFFF"/>
          </w:tcPr>
          <w:p w:rsidR="00892030" w:rsidRPr="00892030" w:rsidRDefault="00892030" w:rsidP="00892030">
            <w:pPr>
              <w:autoSpaceDE w:val="0"/>
              <w:autoSpaceDN w:val="0"/>
              <w:adjustRightInd w:val="0"/>
              <w:spacing w:after="0" w:line="240" w:lineRule="auto"/>
              <w:ind w:left="60" w:right="60"/>
              <w:jc w:val="right"/>
              <w:rPr>
                <w:rFonts w:ascii="Arial" w:hAnsi="Arial" w:cs="Arial"/>
                <w:color w:val="000000"/>
                <w:sz w:val="16"/>
                <w:szCs w:val="18"/>
              </w:rPr>
            </w:pPr>
            <w:r w:rsidRPr="00892030">
              <w:rPr>
                <w:rFonts w:ascii="Arial" w:hAnsi="Arial" w:cs="Arial"/>
                <w:color w:val="000000"/>
                <w:sz w:val="16"/>
                <w:szCs w:val="18"/>
              </w:rPr>
              <w:t>1.031</w:t>
            </w:r>
          </w:p>
        </w:tc>
        <w:tc>
          <w:tcPr>
            <w:tcW w:w="1287" w:type="dxa"/>
            <w:tcBorders>
              <w:top w:val="nil"/>
              <w:bottom w:val="nil"/>
              <w:right w:val="single" w:sz="16" w:space="0" w:color="000000"/>
            </w:tcBorders>
            <w:shd w:val="clear" w:color="auto" w:fill="FFFFFF"/>
          </w:tcPr>
          <w:p w:rsidR="00892030" w:rsidRPr="00892030" w:rsidRDefault="00892030" w:rsidP="00892030">
            <w:pPr>
              <w:autoSpaceDE w:val="0"/>
              <w:autoSpaceDN w:val="0"/>
              <w:adjustRightInd w:val="0"/>
              <w:spacing w:after="0" w:line="240" w:lineRule="auto"/>
              <w:ind w:left="60" w:right="60"/>
              <w:jc w:val="right"/>
              <w:rPr>
                <w:rFonts w:ascii="Arial" w:hAnsi="Arial" w:cs="Arial"/>
                <w:color w:val="000000"/>
                <w:sz w:val="16"/>
                <w:szCs w:val="18"/>
              </w:rPr>
            </w:pPr>
            <w:r w:rsidRPr="00892030">
              <w:rPr>
                <w:rFonts w:ascii="Arial" w:hAnsi="Arial" w:cs="Arial"/>
                <w:color w:val="000000"/>
                <w:sz w:val="16"/>
                <w:szCs w:val="18"/>
              </w:rPr>
              <w:t>.905</w:t>
            </w:r>
          </w:p>
        </w:tc>
      </w:tr>
      <w:tr w:rsidR="00892030" w:rsidRPr="00892030">
        <w:trPr>
          <w:cantSplit/>
          <w:tblHeader/>
        </w:trPr>
        <w:tc>
          <w:tcPr>
            <w:tcW w:w="4631" w:type="dxa"/>
            <w:gridSpan w:val="2"/>
            <w:tcBorders>
              <w:top w:val="nil"/>
              <w:left w:val="single" w:sz="16" w:space="0" w:color="000000"/>
              <w:bottom w:val="single" w:sz="16" w:space="0" w:color="000000"/>
              <w:right w:val="single" w:sz="16" w:space="0" w:color="000000"/>
            </w:tcBorders>
            <w:shd w:val="clear" w:color="auto" w:fill="FFFFFF"/>
          </w:tcPr>
          <w:p w:rsidR="00892030" w:rsidRPr="00892030" w:rsidRDefault="00892030" w:rsidP="00892030">
            <w:pPr>
              <w:autoSpaceDE w:val="0"/>
              <w:autoSpaceDN w:val="0"/>
              <w:adjustRightInd w:val="0"/>
              <w:spacing w:after="0" w:line="240" w:lineRule="auto"/>
              <w:ind w:left="60" w:right="60"/>
              <w:rPr>
                <w:rFonts w:ascii="Arial" w:hAnsi="Arial" w:cs="Arial"/>
                <w:color w:val="000000"/>
                <w:sz w:val="16"/>
                <w:szCs w:val="18"/>
              </w:rPr>
            </w:pPr>
            <w:r w:rsidRPr="00892030">
              <w:rPr>
                <w:rFonts w:ascii="Arial" w:hAnsi="Arial" w:cs="Arial"/>
                <w:color w:val="000000"/>
                <w:sz w:val="16"/>
                <w:szCs w:val="18"/>
              </w:rPr>
              <w:t>Asymp. Sig. (2-tailed)</w:t>
            </w:r>
          </w:p>
        </w:tc>
        <w:tc>
          <w:tcPr>
            <w:tcW w:w="1468" w:type="dxa"/>
            <w:tcBorders>
              <w:top w:val="nil"/>
              <w:left w:val="single" w:sz="16" w:space="0" w:color="000000"/>
              <w:bottom w:val="single" w:sz="16" w:space="0" w:color="000000"/>
            </w:tcBorders>
            <w:shd w:val="clear" w:color="auto" w:fill="FFFFFF"/>
          </w:tcPr>
          <w:p w:rsidR="00892030" w:rsidRPr="00892030" w:rsidRDefault="00892030" w:rsidP="00892030">
            <w:pPr>
              <w:autoSpaceDE w:val="0"/>
              <w:autoSpaceDN w:val="0"/>
              <w:adjustRightInd w:val="0"/>
              <w:spacing w:after="0" w:line="240" w:lineRule="auto"/>
              <w:ind w:left="60" w:right="60"/>
              <w:jc w:val="right"/>
              <w:rPr>
                <w:rFonts w:ascii="Arial" w:hAnsi="Arial" w:cs="Arial"/>
                <w:color w:val="000000"/>
                <w:sz w:val="16"/>
                <w:szCs w:val="18"/>
              </w:rPr>
            </w:pPr>
            <w:r w:rsidRPr="00892030">
              <w:rPr>
                <w:rFonts w:ascii="Arial" w:hAnsi="Arial" w:cs="Arial"/>
                <w:color w:val="000000"/>
                <w:sz w:val="16"/>
                <w:szCs w:val="18"/>
              </w:rPr>
              <w:t>.308</w:t>
            </w:r>
          </w:p>
        </w:tc>
        <w:tc>
          <w:tcPr>
            <w:tcW w:w="1018" w:type="dxa"/>
            <w:tcBorders>
              <w:top w:val="nil"/>
              <w:bottom w:val="single" w:sz="16" w:space="0" w:color="000000"/>
            </w:tcBorders>
            <w:shd w:val="clear" w:color="auto" w:fill="FFFFFF"/>
          </w:tcPr>
          <w:p w:rsidR="00892030" w:rsidRPr="00892030" w:rsidRDefault="00892030" w:rsidP="00892030">
            <w:pPr>
              <w:autoSpaceDE w:val="0"/>
              <w:autoSpaceDN w:val="0"/>
              <w:adjustRightInd w:val="0"/>
              <w:spacing w:after="0" w:line="240" w:lineRule="auto"/>
              <w:ind w:left="60" w:right="60"/>
              <w:jc w:val="right"/>
              <w:rPr>
                <w:rFonts w:ascii="Arial" w:hAnsi="Arial" w:cs="Arial"/>
                <w:color w:val="000000"/>
                <w:sz w:val="16"/>
                <w:szCs w:val="18"/>
              </w:rPr>
            </w:pPr>
            <w:r w:rsidRPr="00892030">
              <w:rPr>
                <w:rFonts w:ascii="Arial" w:hAnsi="Arial" w:cs="Arial"/>
                <w:color w:val="000000"/>
                <w:sz w:val="16"/>
                <w:szCs w:val="18"/>
              </w:rPr>
              <w:t>.239</w:t>
            </w:r>
          </w:p>
        </w:tc>
        <w:tc>
          <w:tcPr>
            <w:tcW w:w="1287" w:type="dxa"/>
            <w:tcBorders>
              <w:top w:val="nil"/>
              <w:bottom w:val="single" w:sz="16" w:space="0" w:color="000000"/>
              <w:right w:val="single" w:sz="16" w:space="0" w:color="000000"/>
            </w:tcBorders>
            <w:shd w:val="clear" w:color="auto" w:fill="FFFFFF"/>
          </w:tcPr>
          <w:p w:rsidR="00892030" w:rsidRPr="00892030" w:rsidRDefault="00892030" w:rsidP="00892030">
            <w:pPr>
              <w:autoSpaceDE w:val="0"/>
              <w:autoSpaceDN w:val="0"/>
              <w:adjustRightInd w:val="0"/>
              <w:spacing w:after="0" w:line="240" w:lineRule="auto"/>
              <w:ind w:left="60" w:right="60"/>
              <w:jc w:val="right"/>
              <w:rPr>
                <w:rFonts w:ascii="Arial" w:hAnsi="Arial" w:cs="Arial"/>
                <w:color w:val="000000"/>
                <w:sz w:val="16"/>
                <w:szCs w:val="18"/>
              </w:rPr>
            </w:pPr>
            <w:r w:rsidRPr="00892030">
              <w:rPr>
                <w:rFonts w:ascii="Arial" w:hAnsi="Arial" w:cs="Arial"/>
                <w:color w:val="000000"/>
                <w:sz w:val="16"/>
                <w:szCs w:val="18"/>
              </w:rPr>
              <w:t>.385</w:t>
            </w:r>
          </w:p>
        </w:tc>
      </w:tr>
      <w:tr w:rsidR="00892030" w:rsidRPr="00892030">
        <w:trPr>
          <w:cantSplit/>
        </w:trPr>
        <w:tc>
          <w:tcPr>
            <w:tcW w:w="8404" w:type="dxa"/>
            <w:gridSpan w:val="5"/>
            <w:tcBorders>
              <w:top w:val="nil"/>
              <w:left w:val="nil"/>
              <w:bottom w:val="nil"/>
              <w:right w:val="nil"/>
            </w:tcBorders>
            <w:shd w:val="clear" w:color="auto" w:fill="FFFFFF"/>
          </w:tcPr>
          <w:p w:rsidR="00892030" w:rsidRPr="00892030" w:rsidRDefault="00892030" w:rsidP="00892030">
            <w:pPr>
              <w:autoSpaceDE w:val="0"/>
              <w:autoSpaceDN w:val="0"/>
              <w:adjustRightInd w:val="0"/>
              <w:spacing w:after="0" w:line="240" w:lineRule="auto"/>
              <w:ind w:left="60" w:right="60"/>
              <w:rPr>
                <w:rFonts w:ascii="Arial" w:hAnsi="Arial" w:cs="Arial"/>
                <w:color w:val="000000"/>
                <w:sz w:val="16"/>
                <w:szCs w:val="18"/>
              </w:rPr>
            </w:pPr>
            <w:r w:rsidRPr="00892030">
              <w:rPr>
                <w:rFonts w:ascii="Arial" w:hAnsi="Arial" w:cs="Arial"/>
                <w:color w:val="000000"/>
                <w:sz w:val="16"/>
                <w:szCs w:val="18"/>
              </w:rPr>
              <w:t>a. Test distribution is Normal.</w:t>
            </w:r>
          </w:p>
          <w:p w:rsidR="00892030" w:rsidRPr="00892030" w:rsidRDefault="00892030" w:rsidP="00892030">
            <w:pPr>
              <w:autoSpaceDE w:val="0"/>
              <w:autoSpaceDN w:val="0"/>
              <w:adjustRightInd w:val="0"/>
              <w:spacing w:after="0" w:line="240" w:lineRule="auto"/>
              <w:ind w:left="60" w:right="60"/>
              <w:rPr>
                <w:rFonts w:ascii="Arial" w:hAnsi="Arial" w:cs="Arial"/>
                <w:color w:val="000000"/>
                <w:sz w:val="16"/>
                <w:szCs w:val="18"/>
              </w:rPr>
            </w:pPr>
            <w:r w:rsidRPr="00892030">
              <w:rPr>
                <w:rFonts w:ascii="Arial" w:hAnsi="Arial" w:cs="Arial"/>
                <w:color w:val="000000"/>
                <w:sz w:val="16"/>
                <w:szCs w:val="18"/>
              </w:rPr>
              <w:t>b. Calculated from data.</w:t>
            </w:r>
          </w:p>
          <w:p w:rsidR="00892030" w:rsidRPr="00892030" w:rsidRDefault="00892030" w:rsidP="00892030">
            <w:pPr>
              <w:autoSpaceDE w:val="0"/>
              <w:autoSpaceDN w:val="0"/>
              <w:adjustRightInd w:val="0"/>
              <w:spacing w:after="0" w:line="240" w:lineRule="auto"/>
              <w:ind w:left="60" w:right="60"/>
              <w:rPr>
                <w:rFonts w:ascii="Arial" w:hAnsi="Arial" w:cs="Arial"/>
                <w:color w:val="000000"/>
                <w:sz w:val="16"/>
                <w:szCs w:val="18"/>
              </w:rPr>
            </w:pPr>
          </w:p>
        </w:tc>
      </w:tr>
    </w:tbl>
    <w:p w:rsidR="00892030" w:rsidRPr="00892030" w:rsidRDefault="00892030" w:rsidP="00892030">
      <w:pPr>
        <w:autoSpaceDE w:val="0"/>
        <w:autoSpaceDN w:val="0"/>
        <w:adjustRightInd w:val="0"/>
        <w:spacing w:after="0" w:line="400" w:lineRule="atLeast"/>
        <w:rPr>
          <w:rFonts w:ascii="Times New Roman" w:hAnsi="Times New Roman" w:cs="Times New Roman"/>
          <w:sz w:val="24"/>
          <w:szCs w:val="24"/>
        </w:rPr>
      </w:pPr>
    </w:p>
    <w:p w:rsidR="001A7304" w:rsidRPr="001A7304" w:rsidRDefault="001A7304" w:rsidP="001A7304">
      <w:pPr>
        <w:pStyle w:val="ListParagraph"/>
        <w:numPr>
          <w:ilvl w:val="0"/>
          <w:numId w:val="23"/>
        </w:numPr>
        <w:tabs>
          <w:tab w:val="left" w:pos="360"/>
          <w:tab w:val="left" w:pos="1350"/>
        </w:tabs>
        <w:spacing w:line="480" w:lineRule="auto"/>
        <w:ind w:left="426"/>
        <w:jc w:val="both"/>
        <w:rPr>
          <w:rFonts w:ascii="Times New Roman" w:hAnsi="Times New Roman" w:cs="Times New Roman"/>
          <w:b/>
          <w:sz w:val="24"/>
          <w:szCs w:val="24"/>
        </w:rPr>
      </w:pPr>
      <w:r w:rsidRPr="001A7304">
        <w:rPr>
          <w:rFonts w:ascii="Times New Roman" w:hAnsi="Times New Roman" w:cs="Times New Roman"/>
          <w:b/>
          <w:sz w:val="24"/>
          <w:szCs w:val="24"/>
        </w:rPr>
        <w:t>Uji Homogenitas</w:t>
      </w:r>
    </w:p>
    <w:p w:rsidR="00C6782E" w:rsidRDefault="001A7304" w:rsidP="001A7304">
      <w:pPr>
        <w:pStyle w:val="ListParagraph"/>
        <w:tabs>
          <w:tab w:val="left" w:pos="360"/>
          <w:tab w:val="left" w:pos="709"/>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EA3A58">
        <w:rPr>
          <w:rFonts w:ascii="Times New Roman" w:hAnsi="Times New Roman" w:cs="Times New Roman"/>
          <w:sz w:val="24"/>
          <w:szCs w:val="24"/>
        </w:rPr>
        <w:t xml:space="preserve">Uji Homogenitas untuk mengetahui adanya hubungan yang sama antara variable X dan </w:t>
      </w:r>
      <w:r>
        <w:rPr>
          <w:rFonts w:ascii="Times New Roman" w:hAnsi="Times New Roman" w:cs="Times New Roman"/>
          <w:sz w:val="24"/>
          <w:szCs w:val="24"/>
        </w:rPr>
        <w:t>variab</w:t>
      </w:r>
      <w:r w:rsidRPr="00EA3A58">
        <w:rPr>
          <w:rFonts w:ascii="Times New Roman" w:hAnsi="Times New Roman" w:cs="Times New Roman"/>
          <w:sz w:val="24"/>
          <w:szCs w:val="24"/>
        </w:rPr>
        <w:t>e</w:t>
      </w:r>
      <w:r>
        <w:rPr>
          <w:rFonts w:ascii="Times New Roman" w:hAnsi="Times New Roman" w:cs="Times New Roman"/>
          <w:sz w:val="24"/>
          <w:szCs w:val="24"/>
        </w:rPr>
        <w:t>l</w:t>
      </w:r>
      <w:r w:rsidRPr="00EA3A58">
        <w:rPr>
          <w:rFonts w:ascii="Times New Roman" w:hAnsi="Times New Roman" w:cs="Times New Roman"/>
          <w:sz w:val="24"/>
          <w:szCs w:val="24"/>
        </w:rPr>
        <w:t xml:space="preserve"> Y.</w:t>
      </w:r>
      <w:r>
        <w:rPr>
          <w:rFonts w:ascii="Times New Roman" w:hAnsi="Times New Roman" w:cs="Times New Roman"/>
          <w:sz w:val="24"/>
          <w:szCs w:val="24"/>
        </w:rPr>
        <w:t xml:space="preserve"> Dimana dapat dilihat dari sig yang diperoleh apabila sig &gt;0</w:t>
      </w:r>
      <w:proofErr w:type="gramStart"/>
      <w:r>
        <w:rPr>
          <w:rFonts w:ascii="Times New Roman" w:hAnsi="Times New Roman" w:cs="Times New Roman"/>
          <w:sz w:val="24"/>
          <w:szCs w:val="24"/>
        </w:rPr>
        <w:t>,05</w:t>
      </w:r>
      <w:proofErr w:type="gramEnd"/>
      <w:r>
        <w:rPr>
          <w:rFonts w:ascii="Times New Roman" w:hAnsi="Times New Roman" w:cs="Times New Roman"/>
          <w:sz w:val="24"/>
          <w:szCs w:val="24"/>
        </w:rPr>
        <w:t xml:space="preserve"> maka dapat dikatakan bahwa varians dari kedua variable tersebut sama dan apabila sig yang diperoleh &lt;0,05 maka dapat dikatakan bahwa varians dari kedua variable</w:t>
      </w:r>
      <w:r w:rsidR="006F7214">
        <w:rPr>
          <w:rFonts w:ascii="Times New Roman" w:hAnsi="Times New Roman" w:cs="Times New Roman"/>
          <w:sz w:val="24"/>
          <w:szCs w:val="24"/>
        </w:rPr>
        <w:t xml:space="preserve"> tidak sama.</w:t>
      </w:r>
    </w:p>
    <w:p w:rsidR="001A7304" w:rsidRPr="00EA3A58" w:rsidRDefault="001A7304" w:rsidP="001A7304">
      <w:pPr>
        <w:autoSpaceDE w:val="0"/>
        <w:autoSpaceDN w:val="0"/>
        <w:adjustRightInd w:val="0"/>
        <w:spacing w:after="0" w:line="240" w:lineRule="auto"/>
        <w:jc w:val="center"/>
        <w:rPr>
          <w:rFonts w:ascii="Times New Roman" w:hAnsi="Times New Roman" w:cs="Times New Roman"/>
          <w:bCs/>
          <w:sz w:val="24"/>
          <w:szCs w:val="20"/>
        </w:rPr>
      </w:pPr>
      <w:r>
        <w:rPr>
          <w:rFonts w:ascii="Times New Roman" w:hAnsi="Times New Roman" w:cs="Times New Roman"/>
          <w:bCs/>
          <w:sz w:val="24"/>
          <w:szCs w:val="20"/>
        </w:rPr>
        <w:t>Tabel 4.5</w:t>
      </w:r>
      <w:r w:rsidRPr="005C66CF">
        <w:rPr>
          <w:rFonts w:ascii="Times New Roman" w:hAnsi="Times New Roman" w:cs="Times New Roman"/>
          <w:bCs/>
          <w:sz w:val="24"/>
          <w:szCs w:val="20"/>
        </w:rPr>
        <w:t xml:space="preserve">. </w:t>
      </w:r>
      <w:r>
        <w:rPr>
          <w:rFonts w:ascii="Times New Roman" w:hAnsi="Times New Roman" w:cs="Times New Roman"/>
          <w:bCs/>
          <w:sz w:val="24"/>
          <w:szCs w:val="20"/>
        </w:rPr>
        <w:t xml:space="preserve">Uji Homogenitas Motivasi Ekstrinsik dan Hasil Belajar </w:t>
      </w:r>
    </w:p>
    <w:p w:rsidR="00892030" w:rsidRPr="00892030" w:rsidRDefault="00892030" w:rsidP="00892030">
      <w:pPr>
        <w:autoSpaceDE w:val="0"/>
        <w:autoSpaceDN w:val="0"/>
        <w:adjustRightInd w:val="0"/>
        <w:spacing w:after="0" w:line="240" w:lineRule="auto"/>
        <w:rPr>
          <w:rFonts w:ascii="Times New Roman" w:hAnsi="Times New Roman" w:cs="Times New Roman"/>
          <w:sz w:val="24"/>
          <w:szCs w:val="24"/>
        </w:rPr>
      </w:pPr>
    </w:p>
    <w:tbl>
      <w:tblPr>
        <w:tblW w:w="452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470"/>
        <w:gridCol w:w="1018"/>
        <w:gridCol w:w="1019"/>
        <w:gridCol w:w="1019"/>
      </w:tblGrid>
      <w:tr w:rsidR="00892030" w:rsidRPr="00892030" w:rsidTr="00892030">
        <w:trPr>
          <w:cantSplit/>
          <w:tblHeader/>
          <w:jc w:val="center"/>
        </w:trPr>
        <w:tc>
          <w:tcPr>
            <w:tcW w:w="4524" w:type="dxa"/>
            <w:gridSpan w:val="4"/>
            <w:tcBorders>
              <w:top w:val="nil"/>
              <w:left w:val="nil"/>
              <w:bottom w:val="nil"/>
              <w:right w:val="nil"/>
            </w:tcBorders>
            <w:shd w:val="clear" w:color="auto" w:fill="FFFFFF"/>
            <w:vAlign w:val="center"/>
          </w:tcPr>
          <w:p w:rsidR="00892030" w:rsidRPr="00892030" w:rsidRDefault="00892030" w:rsidP="00892030">
            <w:pPr>
              <w:autoSpaceDE w:val="0"/>
              <w:autoSpaceDN w:val="0"/>
              <w:adjustRightInd w:val="0"/>
              <w:spacing w:after="0" w:line="240" w:lineRule="auto"/>
              <w:ind w:left="60" w:right="60"/>
              <w:jc w:val="center"/>
              <w:rPr>
                <w:rFonts w:ascii="Arial" w:hAnsi="Arial" w:cs="Arial"/>
                <w:color w:val="000000"/>
                <w:sz w:val="16"/>
                <w:szCs w:val="18"/>
              </w:rPr>
            </w:pPr>
            <w:r w:rsidRPr="00892030">
              <w:rPr>
                <w:rFonts w:ascii="Arial" w:hAnsi="Arial" w:cs="Arial"/>
                <w:b/>
                <w:bCs/>
                <w:color w:val="000000"/>
                <w:sz w:val="16"/>
                <w:szCs w:val="18"/>
              </w:rPr>
              <w:t>Test of Homogeneity of Variances</w:t>
            </w:r>
          </w:p>
        </w:tc>
      </w:tr>
      <w:tr w:rsidR="00892030" w:rsidRPr="00892030" w:rsidTr="00892030">
        <w:trPr>
          <w:cantSplit/>
          <w:tblHeader/>
          <w:jc w:val="center"/>
        </w:trPr>
        <w:tc>
          <w:tcPr>
            <w:tcW w:w="4524" w:type="dxa"/>
            <w:gridSpan w:val="4"/>
            <w:tcBorders>
              <w:top w:val="nil"/>
              <w:left w:val="nil"/>
              <w:bottom w:val="nil"/>
              <w:right w:val="nil"/>
            </w:tcBorders>
            <w:shd w:val="clear" w:color="auto" w:fill="FFFFFF"/>
            <w:vAlign w:val="bottom"/>
          </w:tcPr>
          <w:p w:rsidR="00892030" w:rsidRPr="00892030" w:rsidRDefault="00892030" w:rsidP="00892030">
            <w:pPr>
              <w:autoSpaceDE w:val="0"/>
              <w:autoSpaceDN w:val="0"/>
              <w:adjustRightInd w:val="0"/>
              <w:spacing w:after="0" w:line="240" w:lineRule="auto"/>
              <w:ind w:left="60" w:right="60"/>
              <w:rPr>
                <w:rFonts w:ascii="Arial" w:hAnsi="Arial" w:cs="Arial"/>
                <w:color w:val="000000"/>
                <w:sz w:val="16"/>
                <w:szCs w:val="18"/>
              </w:rPr>
            </w:pPr>
            <w:r w:rsidRPr="00892030">
              <w:rPr>
                <w:rFonts w:ascii="Arial" w:hAnsi="Arial" w:cs="Arial"/>
                <w:color w:val="000000"/>
                <w:sz w:val="16"/>
                <w:szCs w:val="18"/>
              </w:rPr>
              <w:t>hasilbelajar</w:t>
            </w:r>
          </w:p>
        </w:tc>
      </w:tr>
      <w:tr w:rsidR="00892030" w:rsidRPr="00892030" w:rsidTr="00892030">
        <w:trPr>
          <w:cantSplit/>
          <w:tblHeader/>
          <w:jc w:val="center"/>
        </w:trPr>
        <w:tc>
          <w:tcPr>
            <w:tcW w:w="1468" w:type="dxa"/>
            <w:tcBorders>
              <w:top w:val="single" w:sz="16" w:space="0" w:color="000000"/>
              <w:left w:val="single" w:sz="16" w:space="0" w:color="000000"/>
              <w:bottom w:val="single" w:sz="16" w:space="0" w:color="000000"/>
            </w:tcBorders>
            <w:shd w:val="clear" w:color="auto" w:fill="FFFFFF"/>
            <w:vAlign w:val="bottom"/>
          </w:tcPr>
          <w:p w:rsidR="00892030" w:rsidRPr="00892030" w:rsidRDefault="00892030" w:rsidP="00892030">
            <w:pPr>
              <w:autoSpaceDE w:val="0"/>
              <w:autoSpaceDN w:val="0"/>
              <w:adjustRightInd w:val="0"/>
              <w:spacing w:after="0" w:line="240" w:lineRule="auto"/>
              <w:ind w:left="60" w:right="60"/>
              <w:jc w:val="center"/>
              <w:rPr>
                <w:rFonts w:ascii="Arial" w:hAnsi="Arial" w:cs="Arial"/>
                <w:color w:val="000000"/>
                <w:sz w:val="16"/>
                <w:szCs w:val="18"/>
              </w:rPr>
            </w:pPr>
            <w:r w:rsidRPr="00892030">
              <w:rPr>
                <w:rFonts w:ascii="Arial" w:hAnsi="Arial" w:cs="Arial"/>
                <w:color w:val="000000"/>
                <w:sz w:val="16"/>
                <w:szCs w:val="18"/>
              </w:rPr>
              <w:t>Levene Statistic</w:t>
            </w:r>
          </w:p>
        </w:tc>
        <w:tc>
          <w:tcPr>
            <w:tcW w:w="1018" w:type="dxa"/>
            <w:tcBorders>
              <w:top w:val="single" w:sz="16" w:space="0" w:color="000000"/>
              <w:bottom w:val="single" w:sz="16" w:space="0" w:color="000000"/>
            </w:tcBorders>
            <w:shd w:val="clear" w:color="auto" w:fill="FFFFFF"/>
            <w:vAlign w:val="bottom"/>
          </w:tcPr>
          <w:p w:rsidR="00892030" w:rsidRPr="00892030" w:rsidRDefault="00892030" w:rsidP="00892030">
            <w:pPr>
              <w:autoSpaceDE w:val="0"/>
              <w:autoSpaceDN w:val="0"/>
              <w:adjustRightInd w:val="0"/>
              <w:spacing w:after="0" w:line="240" w:lineRule="auto"/>
              <w:ind w:left="60" w:right="60"/>
              <w:jc w:val="center"/>
              <w:rPr>
                <w:rFonts w:ascii="Arial" w:hAnsi="Arial" w:cs="Arial"/>
                <w:color w:val="000000"/>
                <w:sz w:val="16"/>
                <w:szCs w:val="18"/>
              </w:rPr>
            </w:pPr>
            <w:r w:rsidRPr="00892030">
              <w:rPr>
                <w:rFonts w:ascii="Arial" w:hAnsi="Arial" w:cs="Arial"/>
                <w:color w:val="000000"/>
                <w:sz w:val="16"/>
                <w:szCs w:val="18"/>
              </w:rPr>
              <w:t>df1</w:t>
            </w:r>
          </w:p>
        </w:tc>
        <w:tc>
          <w:tcPr>
            <w:tcW w:w="1019" w:type="dxa"/>
            <w:tcBorders>
              <w:top w:val="single" w:sz="16" w:space="0" w:color="000000"/>
              <w:bottom w:val="single" w:sz="16" w:space="0" w:color="000000"/>
            </w:tcBorders>
            <w:shd w:val="clear" w:color="auto" w:fill="FFFFFF"/>
            <w:vAlign w:val="bottom"/>
          </w:tcPr>
          <w:p w:rsidR="00892030" w:rsidRPr="00892030" w:rsidRDefault="00892030" w:rsidP="00892030">
            <w:pPr>
              <w:autoSpaceDE w:val="0"/>
              <w:autoSpaceDN w:val="0"/>
              <w:adjustRightInd w:val="0"/>
              <w:spacing w:after="0" w:line="240" w:lineRule="auto"/>
              <w:ind w:left="60" w:right="60"/>
              <w:jc w:val="center"/>
              <w:rPr>
                <w:rFonts w:ascii="Arial" w:hAnsi="Arial" w:cs="Arial"/>
                <w:color w:val="000000"/>
                <w:sz w:val="16"/>
                <w:szCs w:val="18"/>
              </w:rPr>
            </w:pPr>
            <w:r w:rsidRPr="00892030">
              <w:rPr>
                <w:rFonts w:ascii="Arial" w:hAnsi="Arial" w:cs="Arial"/>
                <w:color w:val="000000"/>
                <w:sz w:val="16"/>
                <w:szCs w:val="18"/>
              </w:rPr>
              <w:t>df2</w:t>
            </w:r>
          </w:p>
        </w:tc>
        <w:tc>
          <w:tcPr>
            <w:tcW w:w="1019" w:type="dxa"/>
            <w:tcBorders>
              <w:top w:val="single" w:sz="16" w:space="0" w:color="000000"/>
              <w:bottom w:val="single" w:sz="16" w:space="0" w:color="000000"/>
              <w:right w:val="single" w:sz="16" w:space="0" w:color="000000"/>
            </w:tcBorders>
            <w:shd w:val="clear" w:color="auto" w:fill="FFFFFF"/>
            <w:vAlign w:val="bottom"/>
          </w:tcPr>
          <w:p w:rsidR="00892030" w:rsidRPr="00892030" w:rsidRDefault="00892030" w:rsidP="00892030">
            <w:pPr>
              <w:autoSpaceDE w:val="0"/>
              <w:autoSpaceDN w:val="0"/>
              <w:adjustRightInd w:val="0"/>
              <w:spacing w:after="0" w:line="240" w:lineRule="auto"/>
              <w:ind w:left="60" w:right="60"/>
              <w:jc w:val="center"/>
              <w:rPr>
                <w:rFonts w:ascii="Arial" w:hAnsi="Arial" w:cs="Arial"/>
                <w:color w:val="000000"/>
                <w:sz w:val="16"/>
                <w:szCs w:val="18"/>
              </w:rPr>
            </w:pPr>
            <w:r w:rsidRPr="00892030">
              <w:rPr>
                <w:rFonts w:ascii="Arial" w:hAnsi="Arial" w:cs="Arial"/>
                <w:color w:val="000000"/>
                <w:sz w:val="16"/>
                <w:szCs w:val="18"/>
              </w:rPr>
              <w:t>Sig.</w:t>
            </w:r>
          </w:p>
        </w:tc>
      </w:tr>
      <w:tr w:rsidR="00892030" w:rsidRPr="00892030" w:rsidTr="00892030">
        <w:trPr>
          <w:cantSplit/>
          <w:jc w:val="center"/>
        </w:trPr>
        <w:tc>
          <w:tcPr>
            <w:tcW w:w="1468" w:type="dxa"/>
            <w:tcBorders>
              <w:top w:val="single" w:sz="16" w:space="0" w:color="000000"/>
              <w:left w:val="single" w:sz="16" w:space="0" w:color="000000"/>
              <w:bottom w:val="single" w:sz="16" w:space="0" w:color="000000"/>
            </w:tcBorders>
            <w:shd w:val="clear" w:color="auto" w:fill="FFFFFF"/>
          </w:tcPr>
          <w:p w:rsidR="00892030" w:rsidRPr="00892030" w:rsidRDefault="00892030" w:rsidP="00892030">
            <w:pPr>
              <w:autoSpaceDE w:val="0"/>
              <w:autoSpaceDN w:val="0"/>
              <w:adjustRightInd w:val="0"/>
              <w:spacing w:after="0" w:line="240" w:lineRule="auto"/>
              <w:ind w:left="60" w:right="60"/>
              <w:jc w:val="right"/>
              <w:rPr>
                <w:rFonts w:ascii="Arial" w:hAnsi="Arial" w:cs="Arial"/>
                <w:color w:val="000000"/>
                <w:sz w:val="16"/>
                <w:szCs w:val="18"/>
              </w:rPr>
            </w:pPr>
            <w:r w:rsidRPr="00892030">
              <w:rPr>
                <w:rFonts w:ascii="Arial" w:hAnsi="Arial" w:cs="Arial"/>
                <w:color w:val="000000"/>
                <w:sz w:val="16"/>
                <w:szCs w:val="18"/>
              </w:rPr>
              <w:t>1.113</w:t>
            </w:r>
          </w:p>
        </w:tc>
        <w:tc>
          <w:tcPr>
            <w:tcW w:w="1018" w:type="dxa"/>
            <w:tcBorders>
              <w:top w:val="single" w:sz="16" w:space="0" w:color="000000"/>
              <w:bottom w:val="single" w:sz="16" w:space="0" w:color="000000"/>
            </w:tcBorders>
            <w:shd w:val="clear" w:color="auto" w:fill="FFFFFF"/>
          </w:tcPr>
          <w:p w:rsidR="00892030" w:rsidRPr="00892030" w:rsidRDefault="00892030" w:rsidP="00892030">
            <w:pPr>
              <w:autoSpaceDE w:val="0"/>
              <w:autoSpaceDN w:val="0"/>
              <w:adjustRightInd w:val="0"/>
              <w:spacing w:after="0" w:line="240" w:lineRule="auto"/>
              <w:ind w:left="60" w:right="60"/>
              <w:jc w:val="right"/>
              <w:rPr>
                <w:rFonts w:ascii="Arial" w:hAnsi="Arial" w:cs="Arial"/>
                <w:color w:val="000000"/>
                <w:sz w:val="16"/>
                <w:szCs w:val="18"/>
              </w:rPr>
            </w:pPr>
            <w:r w:rsidRPr="00892030">
              <w:rPr>
                <w:rFonts w:ascii="Arial" w:hAnsi="Arial" w:cs="Arial"/>
                <w:color w:val="000000"/>
                <w:sz w:val="16"/>
                <w:szCs w:val="18"/>
              </w:rPr>
              <w:t>3</w:t>
            </w:r>
          </w:p>
        </w:tc>
        <w:tc>
          <w:tcPr>
            <w:tcW w:w="1019" w:type="dxa"/>
            <w:tcBorders>
              <w:top w:val="single" w:sz="16" w:space="0" w:color="000000"/>
              <w:bottom w:val="single" w:sz="16" w:space="0" w:color="000000"/>
            </w:tcBorders>
            <w:shd w:val="clear" w:color="auto" w:fill="FFFFFF"/>
          </w:tcPr>
          <w:p w:rsidR="00892030" w:rsidRPr="00892030" w:rsidRDefault="00892030" w:rsidP="00892030">
            <w:pPr>
              <w:autoSpaceDE w:val="0"/>
              <w:autoSpaceDN w:val="0"/>
              <w:adjustRightInd w:val="0"/>
              <w:spacing w:after="0" w:line="240" w:lineRule="auto"/>
              <w:ind w:left="60" w:right="60"/>
              <w:jc w:val="right"/>
              <w:rPr>
                <w:rFonts w:ascii="Arial" w:hAnsi="Arial" w:cs="Arial"/>
                <w:color w:val="000000"/>
                <w:sz w:val="16"/>
                <w:szCs w:val="18"/>
              </w:rPr>
            </w:pPr>
            <w:r w:rsidRPr="00892030">
              <w:rPr>
                <w:rFonts w:ascii="Arial" w:hAnsi="Arial" w:cs="Arial"/>
                <w:color w:val="000000"/>
                <w:sz w:val="16"/>
                <w:szCs w:val="18"/>
              </w:rPr>
              <w:t>13</w:t>
            </w:r>
          </w:p>
        </w:tc>
        <w:tc>
          <w:tcPr>
            <w:tcW w:w="1019" w:type="dxa"/>
            <w:tcBorders>
              <w:top w:val="single" w:sz="16" w:space="0" w:color="000000"/>
              <w:bottom w:val="single" w:sz="16" w:space="0" w:color="000000"/>
              <w:right w:val="single" w:sz="16" w:space="0" w:color="000000"/>
            </w:tcBorders>
            <w:shd w:val="clear" w:color="auto" w:fill="FFFFFF"/>
          </w:tcPr>
          <w:p w:rsidR="00892030" w:rsidRPr="00892030" w:rsidRDefault="00892030" w:rsidP="00892030">
            <w:pPr>
              <w:autoSpaceDE w:val="0"/>
              <w:autoSpaceDN w:val="0"/>
              <w:adjustRightInd w:val="0"/>
              <w:spacing w:after="0" w:line="240" w:lineRule="auto"/>
              <w:ind w:left="60" w:right="60"/>
              <w:jc w:val="right"/>
              <w:rPr>
                <w:rFonts w:ascii="Arial" w:hAnsi="Arial" w:cs="Arial"/>
                <w:color w:val="000000"/>
                <w:sz w:val="16"/>
                <w:szCs w:val="18"/>
              </w:rPr>
            </w:pPr>
            <w:r w:rsidRPr="00892030">
              <w:rPr>
                <w:rFonts w:ascii="Arial" w:hAnsi="Arial" w:cs="Arial"/>
                <w:color w:val="000000"/>
                <w:sz w:val="16"/>
                <w:szCs w:val="18"/>
              </w:rPr>
              <w:t>.379</w:t>
            </w:r>
          </w:p>
        </w:tc>
      </w:tr>
    </w:tbl>
    <w:p w:rsidR="00892030" w:rsidRPr="00892030" w:rsidRDefault="00892030" w:rsidP="00892030">
      <w:pPr>
        <w:autoSpaceDE w:val="0"/>
        <w:autoSpaceDN w:val="0"/>
        <w:adjustRightInd w:val="0"/>
        <w:spacing w:after="0" w:line="400" w:lineRule="atLeast"/>
        <w:rPr>
          <w:rFonts w:ascii="Times New Roman" w:hAnsi="Times New Roman" w:cs="Times New Roman"/>
          <w:sz w:val="24"/>
          <w:szCs w:val="24"/>
        </w:rPr>
      </w:pPr>
    </w:p>
    <w:p w:rsidR="001A7304" w:rsidRDefault="001A7304" w:rsidP="00ED7699">
      <w:pPr>
        <w:pStyle w:val="ListParagraph"/>
        <w:tabs>
          <w:tab w:val="left" w:pos="360"/>
          <w:tab w:val="left" w:pos="1350"/>
        </w:tabs>
        <w:spacing w:after="0" w:line="480" w:lineRule="auto"/>
        <w:ind w:left="0"/>
        <w:jc w:val="both"/>
        <w:rPr>
          <w:rFonts w:ascii="Times New Roman" w:hAnsi="Times New Roman" w:cs="Times New Roman"/>
          <w:sz w:val="24"/>
          <w:szCs w:val="24"/>
        </w:rPr>
      </w:pPr>
      <w:r w:rsidRPr="00503665">
        <w:rPr>
          <w:rFonts w:ascii="Times New Roman" w:hAnsi="Times New Roman" w:cs="Times New Roman"/>
          <w:sz w:val="24"/>
          <w:szCs w:val="24"/>
        </w:rPr>
        <w:t>Dari data yang dilihat pada tabel di atas diperoleh sig sebesar 0,</w:t>
      </w:r>
      <w:r w:rsidR="00892030">
        <w:rPr>
          <w:rFonts w:ascii="Times New Roman" w:hAnsi="Times New Roman" w:cs="Times New Roman"/>
          <w:sz w:val="24"/>
          <w:szCs w:val="24"/>
        </w:rPr>
        <w:t>379</w:t>
      </w:r>
      <w:r w:rsidRPr="00503665">
        <w:rPr>
          <w:rFonts w:ascii="Times New Roman" w:hAnsi="Times New Roman" w:cs="Times New Roman"/>
          <w:sz w:val="24"/>
          <w:szCs w:val="24"/>
        </w:rPr>
        <w:t xml:space="preserve"> dimana lebih besar dari 0.05 jadi dapat disimpulkan bahwa varians kedua variable adalah </w:t>
      </w:r>
      <w:proofErr w:type="gramStart"/>
      <w:r w:rsidRPr="00503665">
        <w:rPr>
          <w:rFonts w:ascii="Times New Roman" w:hAnsi="Times New Roman" w:cs="Times New Roman"/>
          <w:sz w:val="24"/>
          <w:szCs w:val="24"/>
        </w:rPr>
        <w:t>sama</w:t>
      </w:r>
      <w:proofErr w:type="gramEnd"/>
      <w:r w:rsidRPr="00503665">
        <w:rPr>
          <w:rFonts w:ascii="Times New Roman" w:hAnsi="Times New Roman" w:cs="Times New Roman"/>
          <w:sz w:val="24"/>
          <w:szCs w:val="24"/>
        </w:rPr>
        <w:t>.</w:t>
      </w:r>
    </w:p>
    <w:p w:rsidR="00846FA6" w:rsidRDefault="00846FA6" w:rsidP="00892030">
      <w:pPr>
        <w:tabs>
          <w:tab w:val="left" w:pos="6930"/>
        </w:tabs>
        <w:autoSpaceDE w:val="0"/>
        <w:autoSpaceDN w:val="0"/>
        <w:adjustRightInd w:val="0"/>
        <w:spacing w:after="0" w:line="240" w:lineRule="auto"/>
        <w:rPr>
          <w:rFonts w:ascii="Times New Roman" w:hAnsi="Times New Roman" w:cs="Times New Roman"/>
          <w:bCs/>
          <w:sz w:val="24"/>
          <w:szCs w:val="20"/>
        </w:rPr>
      </w:pPr>
    </w:p>
    <w:p w:rsidR="001A7304" w:rsidRDefault="001A7304" w:rsidP="001A7304">
      <w:pPr>
        <w:autoSpaceDE w:val="0"/>
        <w:autoSpaceDN w:val="0"/>
        <w:adjustRightInd w:val="0"/>
        <w:spacing w:after="0" w:line="240" w:lineRule="auto"/>
        <w:jc w:val="center"/>
        <w:rPr>
          <w:rFonts w:ascii="Times New Roman" w:hAnsi="Times New Roman" w:cs="Times New Roman"/>
          <w:bCs/>
          <w:sz w:val="24"/>
          <w:szCs w:val="20"/>
        </w:rPr>
      </w:pPr>
      <w:r>
        <w:rPr>
          <w:rFonts w:ascii="Times New Roman" w:hAnsi="Times New Roman" w:cs="Times New Roman"/>
          <w:bCs/>
          <w:sz w:val="24"/>
          <w:szCs w:val="20"/>
        </w:rPr>
        <w:lastRenderedPageBreak/>
        <w:t>Tabel 4.6</w:t>
      </w:r>
      <w:r w:rsidRPr="005C66CF">
        <w:rPr>
          <w:rFonts w:ascii="Times New Roman" w:hAnsi="Times New Roman" w:cs="Times New Roman"/>
          <w:bCs/>
          <w:sz w:val="24"/>
          <w:szCs w:val="20"/>
        </w:rPr>
        <w:t xml:space="preserve">. </w:t>
      </w:r>
      <w:r>
        <w:rPr>
          <w:rFonts w:ascii="Times New Roman" w:hAnsi="Times New Roman" w:cs="Times New Roman"/>
          <w:bCs/>
          <w:sz w:val="24"/>
          <w:szCs w:val="20"/>
        </w:rPr>
        <w:t>Uji Homogenitas Minat Belajar dan Hasil Belajar</w:t>
      </w:r>
    </w:p>
    <w:p w:rsidR="001A7304" w:rsidRPr="00503665" w:rsidRDefault="001A7304" w:rsidP="001A7304">
      <w:pPr>
        <w:autoSpaceDE w:val="0"/>
        <w:autoSpaceDN w:val="0"/>
        <w:adjustRightInd w:val="0"/>
        <w:spacing w:after="0" w:line="240" w:lineRule="auto"/>
        <w:jc w:val="center"/>
        <w:rPr>
          <w:rFonts w:ascii="Times New Roman" w:hAnsi="Times New Roman" w:cs="Times New Roman"/>
          <w:sz w:val="24"/>
          <w:szCs w:val="24"/>
        </w:rPr>
      </w:pPr>
    </w:p>
    <w:tbl>
      <w:tblPr>
        <w:tblW w:w="518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683"/>
        <w:gridCol w:w="1165"/>
        <w:gridCol w:w="1166"/>
        <w:gridCol w:w="1169"/>
      </w:tblGrid>
      <w:tr w:rsidR="001A7304" w:rsidRPr="00503665" w:rsidTr="004E1A3C">
        <w:trPr>
          <w:cantSplit/>
          <w:trHeight w:val="231"/>
          <w:tblHeader/>
          <w:jc w:val="center"/>
        </w:trPr>
        <w:tc>
          <w:tcPr>
            <w:tcW w:w="5183" w:type="dxa"/>
            <w:gridSpan w:val="4"/>
            <w:tcBorders>
              <w:top w:val="nil"/>
              <w:left w:val="nil"/>
              <w:bottom w:val="nil"/>
              <w:right w:val="nil"/>
            </w:tcBorders>
            <w:shd w:val="clear" w:color="auto" w:fill="FFFFFF"/>
            <w:vAlign w:val="center"/>
          </w:tcPr>
          <w:p w:rsidR="001A7304" w:rsidRPr="00503665" w:rsidRDefault="001A7304" w:rsidP="004E1A3C">
            <w:pPr>
              <w:autoSpaceDE w:val="0"/>
              <w:autoSpaceDN w:val="0"/>
              <w:adjustRightInd w:val="0"/>
              <w:spacing w:after="0" w:line="240" w:lineRule="auto"/>
              <w:ind w:left="60" w:right="60"/>
              <w:jc w:val="center"/>
              <w:rPr>
                <w:rFonts w:ascii="Arial" w:hAnsi="Arial" w:cs="Arial"/>
                <w:color w:val="000000"/>
                <w:sz w:val="16"/>
                <w:szCs w:val="18"/>
              </w:rPr>
            </w:pPr>
            <w:r w:rsidRPr="00503665">
              <w:rPr>
                <w:rFonts w:ascii="Arial" w:hAnsi="Arial" w:cs="Arial"/>
                <w:b/>
                <w:bCs/>
                <w:color w:val="000000"/>
                <w:sz w:val="16"/>
                <w:szCs w:val="18"/>
              </w:rPr>
              <w:t>Test of Homogeneity of Variances</w:t>
            </w:r>
          </w:p>
        </w:tc>
      </w:tr>
      <w:tr w:rsidR="001A7304" w:rsidRPr="00503665" w:rsidTr="004E1A3C">
        <w:trPr>
          <w:cantSplit/>
          <w:trHeight w:val="250"/>
          <w:tblHeader/>
          <w:jc w:val="center"/>
        </w:trPr>
        <w:tc>
          <w:tcPr>
            <w:tcW w:w="5183" w:type="dxa"/>
            <w:gridSpan w:val="4"/>
            <w:tcBorders>
              <w:top w:val="nil"/>
              <w:left w:val="nil"/>
              <w:bottom w:val="nil"/>
              <w:right w:val="nil"/>
            </w:tcBorders>
            <w:shd w:val="clear" w:color="auto" w:fill="FFFFFF"/>
            <w:vAlign w:val="bottom"/>
          </w:tcPr>
          <w:p w:rsidR="001A7304" w:rsidRPr="00503665" w:rsidRDefault="00B572E0" w:rsidP="004E1A3C">
            <w:pPr>
              <w:autoSpaceDE w:val="0"/>
              <w:autoSpaceDN w:val="0"/>
              <w:adjustRightInd w:val="0"/>
              <w:spacing w:after="0" w:line="240" w:lineRule="auto"/>
              <w:ind w:left="60" w:right="60"/>
              <w:rPr>
                <w:rFonts w:ascii="Arial" w:hAnsi="Arial" w:cs="Arial"/>
                <w:color w:val="000000"/>
                <w:sz w:val="16"/>
                <w:szCs w:val="18"/>
              </w:rPr>
            </w:pPr>
            <w:r w:rsidRPr="00503665">
              <w:rPr>
                <w:rFonts w:ascii="Arial" w:hAnsi="Arial" w:cs="Arial"/>
                <w:color w:val="000000"/>
                <w:sz w:val="16"/>
                <w:szCs w:val="18"/>
              </w:rPr>
              <w:t>H</w:t>
            </w:r>
            <w:r w:rsidR="001A7304" w:rsidRPr="00503665">
              <w:rPr>
                <w:rFonts w:ascii="Arial" w:hAnsi="Arial" w:cs="Arial"/>
                <w:color w:val="000000"/>
                <w:sz w:val="16"/>
                <w:szCs w:val="18"/>
              </w:rPr>
              <w:t>asilbelajar</w:t>
            </w:r>
          </w:p>
        </w:tc>
      </w:tr>
      <w:tr w:rsidR="001A7304" w:rsidRPr="00503665" w:rsidTr="004E1A3C">
        <w:trPr>
          <w:cantSplit/>
          <w:trHeight w:val="192"/>
          <w:tblHeader/>
          <w:jc w:val="center"/>
        </w:trPr>
        <w:tc>
          <w:tcPr>
            <w:tcW w:w="1683" w:type="dxa"/>
            <w:tcBorders>
              <w:top w:val="single" w:sz="16" w:space="0" w:color="000000"/>
              <w:left w:val="single" w:sz="16" w:space="0" w:color="000000"/>
              <w:bottom w:val="single" w:sz="16" w:space="0" w:color="000000"/>
            </w:tcBorders>
            <w:shd w:val="clear" w:color="auto" w:fill="FFFFFF"/>
            <w:vAlign w:val="bottom"/>
          </w:tcPr>
          <w:p w:rsidR="001A7304" w:rsidRPr="00503665" w:rsidRDefault="001A7304" w:rsidP="004E1A3C">
            <w:pPr>
              <w:autoSpaceDE w:val="0"/>
              <w:autoSpaceDN w:val="0"/>
              <w:adjustRightInd w:val="0"/>
              <w:spacing w:after="0" w:line="240" w:lineRule="auto"/>
              <w:ind w:left="60" w:right="60"/>
              <w:jc w:val="center"/>
              <w:rPr>
                <w:rFonts w:ascii="Arial" w:hAnsi="Arial" w:cs="Arial"/>
                <w:color w:val="000000"/>
                <w:sz w:val="16"/>
                <w:szCs w:val="18"/>
              </w:rPr>
            </w:pPr>
            <w:r w:rsidRPr="00503665">
              <w:rPr>
                <w:rFonts w:ascii="Arial" w:hAnsi="Arial" w:cs="Arial"/>
                <w:color w:val="000000"/>
                <w:sz w:val="16"/>
                <w:szCs w:val="18"/>
              </w:rPr>
              <w:t>Levene Statistic</w:t>
            </w:r>
          </w:p>
        </w:tc>
        <w:tc>
          <w:tcPr>
            <w:tcW w:w="1165" w:type="dxa"/>
            <w:tcBorders>
              <w:top w:val="single" w:sz="16" w:space="0" w:color="000000"/>
              <w:bottom w:val="single" w:sz="16" w:space="0" w:color="000000"/>
            </w:tcBorders>
            <w:shd w:val="clear" w:color="auto" w:fill="FFFFFF"/>
            <w:vAlign w:val="bottom"/>
          </w:tcPr>
          <w:p w:rsidR="001A7304" w:rsidRPr="00503665" w:rsidRDefault="001A7304" w:rsidP="004E1A3C">
            <w:pPr>
              <w:autoSpaceDE w:val="0"/>
              <w:autoSpaceDN w:val="0"/>
              <w:adjustRightInd w:val="0"/>
              <w:spacing w:after="0" w:line="240" w:lineRule="auto"/>
              <w:ind w:left="60" w:right="60"/>
              <w:jc w:val="center"/>
              <w:rPr>
                <w:rFonts w:ascii="Arial" w:hAnsi="Arial" w:cs="Arial"/>
                <w:color w:val="000000"/>
                <w:sz w:val="16"/>
                <w:szCs w:val="18"/>
              </w:rPr>
            </w:pPr>
            <w:r w:rsidRPr="00503665">
              <w:rPr>
                <w:rFonts w:ascii="Arial" w:hAnsi="Arial" w:cs="Arial"/>
                <w:color w:val="000000"/>
                <w:sz w:val="16"/>
                <w:szCs w:val="18"/>
              </w:rPr>
              <w:t>df1</w:t>
            </w:r>
          </w:p>
        </w:tc>
        <w:tc>
          <w:tcPr>
            <w:tcW w:w="1166" w:type="dxa"/>
            <w:tcBorders>
              <w:top w:val="single" w:sz="16" w:space="0" w:color="000000"/>
              <w:bottom w:val="single" w:sz="16" w:space="0" w:color="000000"/>
            </w:tcBorders>
            <w:shd w:val="clear" w:color="auto" w:fill="FFFFFF"/>
            <w:vAlign w:val="bottom"/>
          </w:tcPr>
          <w:p w:rsidR="001A7304" w:rsidRPr="00503665" w:rsidRDefault="001A7304" w:rsidP="004E1A3C">
            <w:pPr>
              <w:autoSpaceDE w:val="0"/>
              <w:autoSpaceDN w:val="0"/>
              <w:adjustRightInd w:val="0"/>
              <w:spacing w:after="0" w:line="240" w:lineRule="auto"/>
              <w:ind w:left="60" w:right="60"/>
              <w:jc w:val="center"/>
              <w:rPr>
                <w:rFonts w:ascii="Arial" w:hAnsi="Arial" w:cs="Arial"/>
                <w:color w:val="000000"/>
                <w:sz w:val="16"/>
                <w:szCs w:val="18"/>
              </w:rPr>
            </w:pPr>
            <w:r w:rsidRPr="00503665">
              <w:rPr>
                <w:rFonts w:ascii="Arial" w:hAnsi="Arial" w:cs="Arial"/>
                <w:color w:val="000000"/>
                <w:sz w:val="16"/>
                <w:szCs w:val="18"/>
              </w:rPr>
              <w:t>df2</w:t>
            </w:r>
          </w:p>
        </w:tc>
        <w:tc>
          <w:tcPr>
            <w:tcW w:w="1169" w:type="dxa"/>
            <w:tcBorders>
              <w:top w:val="single" w:sz="16" w:space="0" w:color="000000"/>
              <w:bottom w:val="single" w:sz="16" w:space="0" w:color="000000"/>
              <w:right w:val="single" w:sz="16" w:space="0" w:color="000000"/>
            </w:tcBorders>
            <w:shd w:val="clear" w:color="auto" w:fill="FFFFFF"/>
            <w:vAlign w:val="bottom"/>
          </w:tcPr>
          <w:p w:rsidR="001A7304" w:rsidRPr="00503665" w:rsidRDefault="001A7304" w:rsidP="004E1A3C">
            <w:pPr>
              <w:autoSpaceDE w:val="0"/>
              <w:autoSpaceDN w:val="0"/>
              <w:adjustRightInd w:val="0"/>
              <w:spacing w:after="0" w:line="240" w:lineRule="auto"/>
              <w:ind w:left="60" w:right="60"/>
              <w:jc w:val="center"/>
              <w:rPr>
                <w:rFonts w:ascii="Arial" w:hAnsi="Arial" w:cs="Arial"/>
                <w:color w:val="000000"/>
                <w:sz w:val="16"/>
                <w:szCs w:val="18"/>
              </w:rPr>
            </w:pPr>
            <w:r w:rsidRPr="00503665">
              <w:rPr>
                <w:rFonts w:ascii="Arial" w:hAnsi="Arial" w:cs="Arial"/>
                <w:color w:val="000000"/>
                <w:sz w:val="16"/>
                <w:szCs w:val="18"/>
              </w:rPr>
              <w:t>Sig.</w:t>
            </w:r>
          </w:p>
        </w:tc>
      </w:tr>
      <w:tr w:rsidR="001A7304" w:rsidRPr="00503665" w:rsidTr="004E1A3C">
        <w:trPr>
          <w:cantSplit/>
          <w:trHeight w:val="231"/>
          <w:jc w:val="center"/>
        </w:trPr>
        <w:tc>
          <w:tcPr>
            <w:tcW w:w="1683" w:type="dxa"/>
            <w:tcBorders>
              <w:top w:val="single" w:sz="16" w:space="0" w:color="000000"/>
              <w:left w:val="single" w:sz="16" w:space="0" w:color="000000"/>
              <w:bottom w:val="single" w:sz="16" w:space="0" w:color="000000"/>
            </w:tcBorders>
            <w:shd w:val="clear" w:color="auto" w:fill="FFFFFF"/>
          </w:tcPr>
          <w:p w:rsidR="001A7304" w:rsidRPr="00503665" w:rsidRDefault="001A7304" w:rsidP="004E1A3C">
            <w:pPr>
              <w:autoSpaceDE w:val="0"/>
              <w:autoSpaceDN w:val="0"/>
              <w:adjustRightInd w:val="0"/>
              <w:spacing w:after="0" w:line="240" w:lineRule="auto"/>
              <w:ind w:left="60" w:right="60"/>
              <w:jc w:val="right"/>
              <w:rPr>
                <w:rFonts w:ascii="Arial" w:hAnsi="Arial" w:cs="Arial"/>
                <w:color w:val="000000"/>
                <w:sz w:val="16"/>
                <w:szCs w:val="18"/>
              </w:rPr>
            </w:pPr>
            <w:r w:rsidRPr="00503665">
              <w:rPr>
                <w:rFonts w:ascii="Arial" w:hAnsi="Arial" w:cs="Arial"/>
                <w:color w:val="000000"/>
                <w:sz w:val="16"/>
                <w:szCs w:val="18"/>
              </w:rPr>
              <w:t>1.156</w:t>
            </w:r>
          </w:p>
        </w:tc>
        <w:tc>
          <w:tcPr>
            <w:tcW w:w="1165" w:type="dxa"/>
            <w:tcBorders>
              <w:top w:val="single" w:sz="16" w:space="0" w:color="000000"/>
              <w:bottom w:val="single" w:sz="16" w:space="0" w:color="000000"/>
            </w:tcBorders>
            <w:shd w:val="clear" w:color="auto" w:fill="FFFFFF"/>
          </w:tcPr>
          <w:p w:rsidR="001A7304" w:rsidRPr="00503665" w:rsidRDefault="001A7304" w:rsidP="004E1A3C">
            <w:pPr>
              <w:autoSpaceDE w:val="0"/>
              <w:autoSpaceDN w:val="0"/>
              <w:adjustRightInd w:val="0"/>
              <w:spacing w:after="0" w:line="240" w:lineRule="auto"/>
              <w:ind w:left="60" w:right="60"/>
              <w:jc w:val="right"/>
              <w:rPr>
                <w:rFonts w:ascii="Arial" w:hAnsi="Arial" w:cs="Arial"/>
                <w:color w:val="000000"/>
                <w:sz w:val="16"/>
                <w:szCs w:val="18"/>
              </w:rPr>
            </w:pPr>
            <w:r w:rsidRPr="00503665">
              <w:rPr>
                <w:rFonts w:ascii="Arial" w:hAnsi="Arial" w:cs="Arial"/>
                <w:color w:val="000000"/>
                <w:sz w:val="16"/>
                <w:szCs w:val="18"/>
              </w:rPr>
              <w:t>4</w:t>
            </w:r>
          </w:p>
        </w:tc>
        <w:tc>
          <w:tcPr>
            <w:tcW w:w="1166" w:type="dxa"/>
            <w:tcBorders>
              <w:top w:val="single" w:sz="16" w:space="0" w:color="000000"/>
              <w:bottom w:val="single" w:sz="16" w:space="0" w:color="000000"/>
            </w:tcBorders>
            <w:shd w:val="clear" w:color="auto" w:fill="FFFFFF"/>
          </w:tcPr>
          <w:p w:rsidR="001A7304" w:rsidRPr="00503665" w:rsidRDefault="001A7304" w:rsidP="004E1A3C">
            <w:pPr>
              <w:autoSpaceDE w:val="0"/>
              <w:autoSpaceDN w:val="0"/>
              <w:adjustRightInd w:val="0"/>
              <w:spacing w:after="0" w:line="240" w:lineRule="auto"/>
              <w:ind w:left="60" w:right="60"/>
              <w:jc w:val="right"/>
              <w:rPr>
                <w:rFonts w:ascii="Arial" w:hAnsi="Arial" w:cs="Arial"/>
                <w:color w:val="000000"/>
                <w:sz w:val="16"/>
                <w:szCs w:val="18"/>
              </w:rPr>
            </w:pPr>
            <w:r w:rsidRPr="00503665">
              <w:rPr>
                <w:rFonts w:ascii="Arial" w:hAnsi="Arial" w:cs="Arial"/>
                <w:color w:val="000000"/>
                <w:sz w:val="16"/>
                <w:szCs w:val="18"/>
              </w:rPr>
              <w:t>10</w:t>
            </w:r>
          </w:p>
        </w:tc>
        <w:tc>
          <w:tcPr>
            <w:tcW w:w="1169" w:type="dxa"/>
            <w:tcBorders>
              <w:top w:val="single" w:sz="16" w:space="0" w:color="000000"/>
              <w:bottom w:val="single" w:sz="16" w:space="0" w:color="000000"/>
              <w:right w:val="single" w:sz="16" w:space="0" w:color="000000"/>
            </w:tcBorders>
            <w:shd w:val="clear" w:color="auto" w:fill="FFFFFF"/>
          </w:tcPr>
          <w:p w:rsidR="001A7304" w:rsidRPr="00503665" w:rsidRDefault="001A7304" w:rsidP="004E1A3C">
            <w:pPr>
              <w:autoSpaceDE w:val="0"/>
              <w:autoSpaceDN w:val="0"/>
              <w:adjustRightInd w:val="0"/>
              <w:spacing w:after="0" w:line="240" w:lineRule="auto"/>
              <w:ind w:left="60" w:right="60"/>
              <w:jc w:val="right"/>
              <w:rPr>
                <w:rFonts w:ascii="Arial" w:hAnsi="Arial" w:cs="Arial"/>
                <w:color w:val="000000"/>
                <w:sz w:val="16"/>
                <w:szCs w:val="18"/>
              </w:rPr>
            </w:pPr>
            <w:r w:rsidRPr="00503665">
              <w:rPr>
                <w:rFonts w:ascii="Arial" w:hAnsi="Arial" w:cs="Arial"/>
                <w:color w:val="000000"/>
                <w:sz w:val="16"/>
                <w:szCs w:val="18"/>
              </w:rPr>
              <w:t>.386</w:t>
            </w:r>
          </w:p>
        </w:tc>
      </w:tr>
    </w:tbl>
    <w:p w:rsidR="00925E19" w:rsidRDefault="00925E19" w:rsidP="00925E19">
      <w:pPr>
        <w:pStyle w:val="ListParagraph"/>
        <w:tabs>
          <w:tab w:val="left" w:pos="360"/>
          <w:tab w:val="left" w:pos="1350"/>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p>
    <w:p w:rsidR="006F7214" w:rsidRDefault="001A7304" w:rsidP="001A7304">
      <w:pPr>
        <w:pStyle w:val="ListParagraph"/>
        <w:tabs>
          <w:tab w:val="left" w:pos="360"/>
          <w:tab w:val="left" w:pos="1350"/>
        </w:tabs>
        <w:spacing w:line="480" w:lineRule="auto"/>
        <w:ind w:left="0"/>
        <w:jc w:val="both"/>
        <w:rPr>
          <w:rFonts w:ascii="Times New Roman" w:hAnsi="Times New Roman" w:cs="Times New Roman"/>
          <w:sz w:val="24"/>
          <w:szCs w:val="24"/>
        </w:rPr>
      </w:pPr>
      <w:r w:rsidRPr="00503665">
        <w:rPr>
          <w:rFonts w:ascii="Times New Roman" w:hAnsi="Times New Roman" w:cs="Times New Roman"/>
          <w:sz w:val="24"/>
          <w:szCs w:val="24"/>
        </w:rPr>
        <w:t>Dari data yang dilihat pada tabel di atas diperoleh sig sebesar 0,</w:t>
      </w:r>
      <w:r w:rsidR="00C84569">
        <w:rPr>
          <w:rFonts w:ascii="Times New Roman" w:hAnsi="Times New Roman" w:cs="Times New Roman"/>
          <w:sz w:val="24"/>
          <w:szCs w:val="24"/>
        </w:rPr>
        <w:t>386</w:t>
      </w:r>
      <w:r w:rsidRPr="00503665">
        <w:rPr>
          <w:rFonts w:ascii="Times New Roman" w:hAnsi="Times New Roman" w:cs="Times New Roman"/>
          <w:sz w:val="24"/>
          <w:szCs w:val="24"/>
        </w:rPr>
        <w:t xml:space="preserve"> dimana lebih besar dari 0.05 jadi dapat disimpulkan bahwa vari</w:t>
      </w:r>
      <w:r w:rsidR="00AB6064">
        <w:rPr>
          <w:rFonts w:ascii="Times New Roman" w:hAnsi="Times New Roman" w:cs="Times New Roman"/>
          <w:sz w:val="24"/>
          <w:szCs w:val="24"/>
        </w:rPr>
        <w:t xml:space="preserve">ans kedua variable adalah </w:t>
      </w:r>
      <w:proofErr w:type="gramStart"/>
      <w:r w:rsidR="00AB6064">
        <w:rPr>
          <w:rFonts w:ascii="Times New Roman" w:hAnsi="Times New Roman" w:cs="Times New Roman"/>
          <w:sz w:val="24"/>
          <w:szCs w:val="24"/>
        </w:rPr>
        <w:t>sama</w:t>
      </w:r>
      <w:proofErr w:type="gramEnd"/>
      <w:r w:rsidR="00AB6064">
        <w:rPr>
          <w:rFonts w:ascii="Times New Roman" w:hAnsi="Times New Roman" w:cs="Times New Roman"/>
          <w:sz w:val="24"/>
          <w:szCs w:val="24"/>
        </w:rPr>
        <w:t>.</w:t>
      </w:r>
    </w:p>
    <w:p w:rsidR="00925E19" w:rsidRPr="00503665" w:rsidRDefault="00925E19" w:rsidP="00925E19">
      <w:pPr>
        <w:pStyle w:val="ListParagraph"/>
        <w:tabs>
          <w:tab w:val="left" w:pos="360"/>
          <w:tab w:val="left" w:pos="1350"/>
        </w:tabs>
        <w:spacing w:after="0" w:line="240" w:lineRule="auto"/>
        <w:ind w:left="0"/>
        <w:jc w:val="both"/>
        <w:rPr>
          <w:rFonts w:ascii="Times New Roman" w:hAnsi="Times New Roman" w:cs="Times New Roman"/>
          <w:sz w:val="24"/>
          <w:szCs w:val="24"/>
        </w:rPr>
      </w:pPr>
    </w:p>
    <w:p w:rsidR="001A7304" w:rsidRPr="001A7304" w:rsidRDefault="001A7304" w:rsidP="00925E19">
      <w:pPr>
        <w:pStyle w:val="ListParagraph"/>
        <w:numPr>
          <w:ilvl w:val="0"/>
          <w:numId w:val="23"/>
        </w:numPr>
        <w:tabs>
          <w:tab w:val="left" w:pos="360"/>
          <w:tab w:val="left" w:pos="1350"/>
        </w:tabs>
        <w:spacing w:after="0" w:line="480" w:lineRule="auto"/>
        <w:ind w:left="0" w:firstLine="0"/>
        <w:jc w:val="both"/>
        <w:rPr>
          <w:rFonts w:ascii="Times New Roman" w:hAnsi="Times New Roman" w:cs="Times New Roman"/>
          <w:b/>
          <w:sz w:val="24"/>
          <w:szCs w:val="24"/>
        </w:rPr>
      </w:pPr>
      <w:r w:rsidRPr="001A7304">
        <w:rPr>
          <w:rFonts w:ascii="Times New Roman" w:hAnsi="Times New Roman" w:cs="Times New Roman"/>
          <w:b/>
          <w:sz w:val="24"/>
          <w:szCs w:val="24"/>
        </w:rPr>
        <w:t>Uji Linieritas</w:t>
      </w:r>
    </w:p>
    <w:p w:rsidR="001A7304" w:rsidRPr="002B2320" w:rsidRDefault="001A7304" w:rsidP="001A7304">
      <w:pPr>
        <w:spacing w:after="0" w:line="360" w:lineRule="auto"/>
        <w:rPr>
          <w:rFonts w:ascii="Times New Roman" w:hAnsi="Times New Roman" w:cs="Times New Roman"/>
          <w:b/>
          <w:sz w:val="24"/>
          <w:szCs w:val="24"/>
        </w:rPr>
      </w:pPr>
      <w:r w:rsidRPr="005917B8">
        <w:rPr>
          <w:rFonts w:ascii="Times New Roman" w:hAnsi="Times New Roman" w:cs="Times New Roman"/>
          <w:b/>
          <w:sz w:val="24"/>
          <w:szCs w:val="24"/>
        </w:rPr>
        <w:t xml:space="preserve">Motivasi belajar </w:t>
      </w:r>
      <w:r>
        <w:rPr>
          <w:rFonts w:ascii="Times New Roman" w:hAnsi="Times New Roman" w:cs="Times New Roman"/>
          <w:b/>
          <w:sz w:val="24"/>
          <w:szCs w:val="24"/>
        </w:rPr>
        <w:t xml:space="preserve">ekstrinsik </w:t>
      </w:r>
      <w:r w:rsidRPr="005917B8">
        <w:rPr>
          <w:rFonts w:ascii="Times New Roman" w:hAnsi="Times New Roman" w:cs="Times New Roman"/>
          <w:b/>
          <w:sz w:val="24"/>
          <w:szCs w:val="24"/>
        </w:rPr>
        <w:t>te</w:t>
      </w:r>
      <w:r>
        <w:rPr>
          <w:rFonts w:ascii="Times New Roman" w:hAnsi="Times New Roman" w:cs="Times New Roman"/>
          <w:b/>
          <w:sz w:val="24"/>
          <w:szCs w:val="24"/>
        </w:rPr>
        <w:t xml:space="preserve">rhadap hasil belajar </w:t>
      </w:r>
      <w:r w:rsidR="002B2320">
        <w:rPr>
          <w:rFonts w:ascii="Times New Roman" w:hAnsi="Times New Roman" w:cs="Times New Roman"/>
          <w:b/>
          <w:sz w:val="24"/>
          <w:szCs w:val="24"/>
        </w:rPr>
        <w:t xml:space="preserve">siswa </w:t>
      </w:r>
      <w:r w:rsidR="002B2320" w:rsidRPr="002B2320">
        <w:rPr>
          <w:rFonts w:ascii="Times New Roman" w:hAnsi="Times New Roman" w:cs="Times New Roman"/>
          <w:b/>
          <w:sz w:val="24"/>
          <w:szCs w:val="24"/>
        </w:rPr>
        <w:t>dalam mata pelajaran matematika</w:t>
      </w:r>
    </w:p>
    <w:p w:rsidR="001A7304" w:rsidRDefault="001A7304" w:rsidP="001A7304">
      <w:pPr>
        <w:autoSpaceDE w:val="0"/>
        <w:autoSpaceDN w:val="0"/>
        <w:adjustRightInd w:val="0"/>
        <w:spacing w:after="0" w:line="240" w:lineRule="auto"/>
        <w:jc w:val="center"/>
        <w:rPr>
          <w:rFonts w:ascii="Times New Roman" w:hAnsi="Times New Roman" w:cs="Times New Roman"/>
          <w:bCs/>
          <w:sz w:val="24"/>
          <w:szCs w:val="20"/>
        </w:rPr>
      </w:pPr>
    </w:p>
    <w:p w:rsidR="001A7304" w:rsidRPr="002C66D0" w:rsidRDefault="001A7304" w:rsidP="00892030">
      <w:pPr>
        <w:autoSpaceDE w:val="0"/>
        <w:autoSpaceDN w:val="0"/>
        <w:adjustRightInd w:val="0"/>
        <w:spacing w:after="0" w:line="240" w:lineRule="auto"/>
        <w:jc w:val="center"/>
        <w:rPr>
          <w:rFonts w:ascii="Times New Roman" w:hAnsi="Times New Roman" w:cs="Times New Roman"/>
          <w:bCs/>
          <w:sz w:val="24"/>
          <w:szCs w:val="20"/>
        </w:rPr>
      </w:pPr>
      <w:r>
        <w:rPr>
          <w:rFonts w:ascii="Times New Roman" w:hAnsi="Times New Roman" w:cs="Times New Roman"/>
          <w:bCs/>
          <w:sz w:val="24"/>
          <w:szCs w:val="20"/>
        </w:rPr>
        <w:t>Tabel 4.7</w:t>
      </w:r>
      <w:r w:rsidRPr="005C66CF">
        <w:rPr>
          <w:rFonts w:ascii="Times New Roman" w:hAnsi="Times New Roman" w:cs="Times New Roman"/>
          <w:bCs/>
          <w:sz w:val="24"/>
          <w:szCs w:val="20"/>
        </w:rPr>
        <w:t xml:space="preserve"> Hasil Output </w:t>
      </w:r>
      <w:r>
        <w:rPr>
          <w:rFonts w:ascii="Times New Roman" w:hAnsi="Times New Roman" w:cs="Times New Roman"/>
          <w:bCs/>
          <w:sz w:val="24"/>
          <w:szCs w:val="20"/>
        </w:rPr>
        <w:t>Uji Linieritas Motivasi Belajar Ekstrin</w:t>
      </w:r>
      <w:r w:rsidR="00892030">
        <w:rPr>
          <w:rFonts w:ascii="Times New Roman" w:hAnsi="Times New Roman" w:cs="Times New Roman"/>
          <w:bCs/>
          <w:sz w:val="24"/>
          <w:szCs w:val="20"/>
        </w:rPr>
        <w:t>sik dan Hasi Belajar Matematika</w:t>
      </w:r>
    </w:p>
    <w:p w:rsidR="00892030" w:rsidRPr="00892030" w:rsidRDefault="00892030" w:rsidP="00892030">
      <w:pPr>
        <w:autoSpaceDE w:val="0"/>
        <w:autoSpaceDN w:val="0"/>
        <w:adjustRightInd w:val="0"/>
        <w:spacing w:after="0" w:line="240" w:lineRule="auto"/>
        <w:rPr>
          <w:rFonts w:ascii="Times New Roman" w:hAnsi="Times New Roman" w:cs="Times New Roman"/>
          <w:sz w:val="24"/>
          <w:szCs w:val="24"/>
        </w:rPr>
      </w:pPr>
    </w:p>
    <w:tbl>
      <w:tblPr>
        <w:tblW w:w="763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696"/>
        <w:gridCol w:w="1468"/>
        <w:gridCol w:w="1019"/>
        <w:gridCol w:w="1410"/>
        <w:gridCol w:w="1020"/>
        <w:gridCol w:w="1020"/>
      </w:tblGrid>
      <w:tr w:rsidR="00892030" w:rsidRPr="00892030" w:rsidTr="00892030">
        <w:trPr>
          <w:cantSplit/>
          <w:tblHeader/>
          <w:jc w:val="center"/>
        </w:trPr>
        <w:tc>
          <w:tcPr>
            <w:tcW w:w="7629" w:type="dxa"/>
            <w:gridSpan w:val="6"/>
            <w:tcBorders>
              <w:top w:val="nil"/>
              <w:left w:val="nil"/>
              <w:bottom w:val="nil"/>
              <w:right w:val="nil"/>
            </w:tcBorders>
            <w:shd w:val="clear" w:color="auto" w:fill="FFFFFF"/>
            <w:vAlign w:val="center"/>
          </w:tcPr>
          <w:p w:rsidR="00892030" w:rsidRPr="00892030" w:rsidRDefault="00892030" w:rsidP="00892030">
            <w:pPr>
              <w:autoSpaceDE w:val="0"/>
              <w:autoSpaceDN w:val="0"/>
              <w:adjustRightInd w:val="0"/>
              <w:spacing w:after="0" w:line="240" w:lineRule="auto"/>
              <w:ind w:left="60" w:right="60"/>
              <w:jc w:val="center"/>
              <w:rPr>
                <w:rFonts w:ascii="Arial" w:hAnsi="Arial" w:cs="Arial"/>
                <w:color w:val="000000"/>
                <w:sz w:val="16"/>
                <w:szCs w:val="18"/>
              </w:rPr>
            </w:pPr>
            <w:r w:rsidRPr="00892030">
              <w:rPr>
                <w:rFonts w:ascii="Arial" w:hAnsi="Arial" w:cs="Arial"/>
                <w:b/>
                <w:bCs/>
                <w:color w:val="000000"/>
                <w:sz w:val="16"/>
                <w:szCs w:val="18"/>
              </w:rPr>
              <w:t>ANOVA</w:t>
            </w:r>
          </w:p>
        </w:tc>
      </w:tr>
      <w:tr w:rsidR="00892030" w:rsidRPr="00892030" w:rsidTr="00892030">
        <w:trPr>
          <w:cantSplit/>
          <w:tblHeader/>
          <w:jc w:val="center"/>
        </w:trPr>
        <w:tc>
          <w:tcPr>
            <w:tcW w:w="7629" w:type="dxa"/>
            <w:gridSpan w:val="6"/>
            <w:tcBorders>
              <w:top w:val="nil"/>
              <w:left w:val="nil"/>
              <w:bottom w:val="nil"/>
              <w:right w:val="nil"/>
            </w:tcBorders>
            <w:shd w:val="clear" w:color="auto" w:fill="FFFFFF"/>
            <w:vAlign w:val="bottom"/>
          </w:tcPr>
          <w:p w:rsidR="00892030" w:rsidRPr="00892030" w:rsidRDefault="00892030" w:rsidP="00892030">
            <w:pPr>
              <w:autoSpaceDE w:val="0"/>
              <w:autoSpaceDN w:val="0"/>
              <w:adjustRightInd w:val="0"/>
              <w:spacing w:after="0" w:line="240" w:lineRule="auto"/>
              <w:ind w:left="60" w:right="60"/>
              <w:rPr>
                <w:rFonts w:ascii="Arial" w:hAnsi="Arial" w:cs="Arial"/>
                <w:color w:val="000000"/>
                <w:sz w:val="16"/>
                <w:szCs w:val="18"/>
              </w:rPr>
            </w:pPr>
            <w:r w:rsidRPr="00892030">
              <w:rPr>
                <w:rFonts w:ascii="Arial" w:hAnsi="Arial" w:cs="Arial"/>
                <w:color w:val="000000"/>
                <w:sz w:val="16"/>
                <w:szCs w:val="18"/>
              </w:rPr>
              <w:t>hasilbelajar</w:t>
            </w:r>
          </w:p>
        </w:tc>
      </w:tr>
      <w:tr w:rsidR="00892030" w:rsidRPr="00892030" w:rsidTr="00892030">
        <w:trPr>
          <w:cantSplit/>
          <w:tblHeader/>
          <w:jc w:val="center"/>
        </w:trPr>
        <w:tc>
          <w:tcPr>
            <w:tcW w:w="1696"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892030" w:rsidRPr="00892030" w:rsidRDefault="00892030" w:rsidP="00892030">
            <w:pPr>
              <w:autoSpaceDE w:val="0"/>
              <w:autoSpaceDN w:val="0"/>
              <w:adjustRightInd w:val="0"/>
              <w:spacing w:after="0" w:line="240" w:lineRule="auto"/>
              <w:jc w:val="center"/>
              <w:rPr>
                <w:rFonts w:ascii="Times New Roman" w:hAnsi="Times New Roman" w:cs="Times New Roman"/>
                <w:sz w:val="16"/>
                <w:szCs w:val="24"/>
              </w:rPr>
            </w:pPr>
          </w:p>
        </w:tc>
        <w:tc>
          <w:tcPr>
            <w:tcW w:w="1468" w:type="dxa"/>
            <w:tcBorders>
              <w:top w:val="single" w:sz="16" w:space="0" w:color="000000"/>
              <w:left w:val="single" w:sz="16" w:space="0" w:color="000000"/>
              <w:bottom w:val="single" w:sz="16" w:space="0" w:color="000000"/>
            </w:tcBorders>
            <w:shd w:val="clear" w:color="auto" w:fill="FFFFFF"/>
            <w:vAlign w:val="bottom"/>
          </w:tcPr>
          <w:p w:rsidR="00892030" w:rsidRPr="00892030" w:rsidRDefault="00892030" w:rsidP="00892030">
            <w:pPr>
              <w:autoSpaceDE w:val="0"/>
              <w:autoSpaceDN w:val="0"/>
              <w:adjustRightInd w:val="0"/>
              <w:spacing w:after="0" w:line="240" w:lineRule="auto"/>
              <w:ind w:left="60" w:right="60"/>
              <w:jc w:val="center"/>
              <w:rPr>
                <w:rFonts w:ascii="Arial" w:hAnsi="Arial" w:cs="Arial"/>
                <w:color w:val="000000"/>
                <w:sz w:val="16"/>
                <w:szCs w:val="18"/>
              </w:rPr>
            </w:pPr>
            <w:r w:rsidRPr="00892030">
              <w:rPr>
                <w:rFonts w:ascii="Arial" w:hAnsi="Arial" w:cs="Arial"/>
                <w:color w:val="000000"/>
                <w:sz w:val="16"/>
                <w:szCs w:val="18"/>
              </w:rPr>
              <w:t>Sum of Squares</w:t>
            </w:r>
          </w:p>
        </w:tc>
        <w:tc>
          <w:tcPr>
            <w:tcW w:w="1018" w:type="dxa"/>
            <w:tcBorders>
              <w:top w:val="single" w:sz="16" w:space="0" w:color="000000"/>
              <w:bottom w:val="single" w:sz="16" w:space="0" w:color="000000"/>
            </w:tcBorders>
            <w:shd w:val="clear" w:color="auto" w:fill="FFFFFF"/>
            <w:vAlign w:val="bottom"/>
          </w:tcPr>
          <w:p w:rsidR="00892030" w:rsidRPr="00892030" w:rsidRDefault="00892030" w:rsidP="00892030">
            <w:pPr>
              <w:autoSpaceDE w:val="0"/>
              <w:autoSpaceDN w:val="0"/>
              <w:adjustRightInd w:val="0"/>
              <w:spacing w:after="0" w:line="240" w:lineRule="auto"/>
              <w:ind w:left="60" w:right="60"/>
              <w:jc w:val="center"/>
              <w:rPr>
                <w:rFonts w:ascii="Arial" w:hAnsi="Arial" w:cs="Arial"/>
                <w:color w:val="000000"/>
                <w:sz w:val="16"/>
                <w:szCs w:val="18"/>
              </w:rPr>
            </w:pPr>
            <w:r w:rsidRPr="00892030">
              <w:rPr>
                <w:rFonts w:ascii="Arial" w:hAnsi="Arial" w:cs="Arial"/>
                <w:color w:val="000000"/>
                <w:sz w:val="16"/>
                <w:szCs w:val="18"/>
              </w:rPr>
              <w:t>df</w:t>
            </w:r>
          </w:p>
        </w:tc>
        <w:tc>
          <w:tcPr>
            <w:tcW w:w="1409" w:type="dxa"/>
            <w:tcBorders>
              <w:top w:val="single" w:sz="16" w:space="0" w:color="000000"/>
              <w:bottom w:val="single" w:sz="16" w:space="0" w:color="000000"/>
            </w:tcBorders>
            <w:shd w:val="clear" w:color="auto" w:fill="FFFFFF"/>
            <w:vAlign w:val="bottom"/>
          </w:tcPr>
          <w:p w:rsidR="00892030" w:rsidRPr="00892030" w:rsidRDefault="00892030" w:rsidP="00892030">
            <w:pPr>
              <w:autoSpaceDE w:val="0"/>
              <w:autoSpaceDN w:val="0"/>
              <w:adjustRightInd w:val="0"/>
              <w:spacing w:after="0" w:line="240" w:lineRule="auto"/>
              <w:ind w:left="60" w:right="60"/>
              <w:jc w:val="center"/>
              <w:rPr>
                <w:rFonts w:ascii="Arial" w:hAnsi="Arial" w:cs="Arial"/>
                <w:color w:val="000000"/>
                <w:sz w:val="16"/>
                <w:szCs w:val="18"/>
              </w:rPr>
            </w:pPr>
            <w:r w:rsidRPr="00892030">
              <w:rPr>
                <w:rFonts w:ascii="Arial" w:hAnsi="Arial" w:cs="Arial"/>
                <w:color w:val="000000"/>
                <w:sz w:val="16"/>
                <w:szCs w:val="18"/>
              </w:rPr>
              <w:t>Mean Square</w:t>
            </w:r>
          </w:p>
        </w:tc>
        <w:tc>
          <w:tcPr>
            <w:tcW w:w="1019" w:type="dxa"/>
            <w:tcBorders>
              <w:top w:val="single" w:sz="16" w:space="0" w:color="000000"/>
              <w:bottom w:val="single" w:sz="16" w:space="0" w:color="000000"/>
            </w:tcBorders>
            <w:shd w:val="clear" w:color="auto" w:fill="FFFFFF"/>
            <w:vAlign w:val="bottom"/>
          </w:tcPr>
          <w:p w:rsidR="00892030" w:rsidRPr="00892030" w:rsidRDefault="00892030" w:rsidP="00892030">
            <w:pPr>
              <w:autoSpaceDE w:val="0"/>
              <w:autoSpaceDN w:val="0"/>
              <w:adjustRightInd w:val="0"/>
              <w:spacing w:after="0" w:line="240" w:lineRule="auto"/>
              <w:ind w:left="60" w:right="60"/>
              <w:jc w:val="center"/>
              <w:rPr>
                <w:rFonts w:ascii="Arial" w:hAnsi="Arial" w:cs="Arial"/>
                <w:color w:val="000000"/>
                <w:sz w:val="16"/>
                <w:szCs w:val="18"/>
              </w:rPr>
            </w:pPr>
            <w:r w:rsidRPr="00892030">
              <w:rPr>
                <w:rFonts w:ascii="Arial" w:hAnsi="Arial" w:cs="Arial"/>
                <w:color w:val="000000"/>
                <w:sz w:val="16"/>
                <w:szCs w:val="18"/>
              </w:rPr>
              <w:t>F</w:t>
            </w:r>
          </w:p>
        </w:tc>
        <w:tc>
          <w:tcPr>
            <w:tcW w:w="1019" w:type="dxa"/>
            <w:tcBorders>
              <w:top w:val="single" w:sz="16" w:space="0" w:color="000000"/>
              <w:bottom w:val="single" w:sz="16" w:space="0" w:color="000000"/>
              <w:right w:val="single" w:sz="16" w:space="0" w:color="000000"/>
            </w:tcBorders>
            <w:shd w:val="clear" w:color="auto" w:fill="FFFFFF"/>
            <w:vAlign w:val="bottom"/>
          </w:tcPr>
          <w:p w:rsidR="00892030" w:rsidRPr="00892030" w:rsidRDefault="00892030" w:rsidP="00892030">
            <w:pPr>
              <w:autoSpaceDE w:val="0"/>
              <w:autoSpaceDN w:val="0"/>
              <w:adjustRightInd w:val="0"/>
              <w:spacing w:after="0" w:line="240" w:lineRule="auto"/>
              <w:ind w:left="60" w:right="60"/>
              <w:jc w:val="center"/>
              <w:rPr>
                <w:rFonts w:ascii="Arial" w:hAnsi="Arial" w:cs="Arial"/>
                <w:color w:val="000000"/>
                <w:sz w:val="16"/>
                <w:szCs w:val="18"/>
              </w:rPr>
            </w:pPr>
            <w:r w:rsidRPr="00892030">
              <w:rPr>
                <w:rFonts w:ascii="Arial" w:hAnsi="Arial" w:cs="Arial"/>
                <w:color w:val="000000"/>
                <w:sz w:val="16"/>
                <w:szCs w:val="18"/>
              </w:rPr>
              <w:t>Sig.</w:t>
            </w:r>
          </w:p>
        </w:tc>
      </w:tr>
      <w:tr w:rsidR="00892030" w:rsidRPr="00892030" w:rsidTr="00892030">
        <w:trPr>
          <w:cantSplit/>
          <w:tblHeader/>
          <w:jc w:val="center"/>
        </w:trPr>
        <w:tc>
          <w:tcPr>
            <w:tcW w:w="1696" w:type="dxa"/>
            <w:tcBorders>
              <w:top w:val="single" w:sz="16" w:space="0" w:color="000000"/>
              <w:left w:val="single" w:sz="16" w:space="0" w:color="000000"/>
              <w:bottom w:val="nil"/>
              <w:right w:val="single" w:sz="16" w:space="0" w:color="000000"/>
            </w:tcBorders>
            <w:shd w:val="clear" w:color="auto" w:fill="FFFFFF"/>
          </w:tcPr>
          <w:p w:rsidR="00892030" w:rsidRPr="00892030" w:rsidRDefault="00892030" w:rsidP="00892030">
            <w:pPr>
              <w:autoSpaceDE w:val="0"/>
              <w:autoSpaceDN w:val="0"/>
              <w:adjustRightInd w:val="0"/>
              <w:spacing w:after="0" w:line="240" w:lineRule="auto"/>
              <w:ind w:left="60" w:right="60"/>
              <w:rPr>
                <w:rFonts w:ascii="Arial" w:hAnsi="Arial" w:cs="Arial"/>
                <w:color w:val="000000"/>
                <w:sz w:val="16"/>
                <w:szCs w:val="18"/>
              </w:rPr>
            </w:pPr>
            <w:r w:rsidRPr="00892030">
              <w:rPr>
                <w:rFonts w:ascii="Arial" w:hAnsi="Arial" w:cs="Arial"/>
                <w:color w:val="000000"/>
                <w:sz w:val="16"/>
                <w:szCs w:val="18"/>
              </w:rPr>
              <w:t>Between Groups</w:t>
            </w:r>
          </w:p>
        </w:tc>
        <w:tc>
          <w:tcPr>
            <w:tcW w:w="1468" w:type="dxa"/>
            <w:tcBorders>
              <w:top w:val="single" w:sz="16" w:space="0" w:color="000000"/>
              <w:left w:val="single" w:sz="16" w:space="0" w:color="000000"/>
              <w:bottom w:val="nil"/>
            </w:tcBorders>
            <w:shd w:val="clear" w:color="auto" w:fill="FFFFFF"/>
          </w:tcPr>
          <w:p w:rsidR="00892030" w:rsidRPr="00892030" w:rsidRDefault="00892030" w:rsidP="00892030">
            <w:pPr>
              <w:autoSpaceDE w:val="0"/>
              <w:autoSpaceDN w:val="0"/>
              <w:adjustRightInd w:val="0"/>
              <w:spacing w:after="0" w:line="240" w:lineRule="auto"/>
              <w:ind w:left="60" w:right="60"/>
              <w:jc w:val="right"/>
              <w:rPr>
                <w:rFonts w:ascii="Arial" w:hAnsi="Arial" w:cs="Arial"/>
                <w:color w:val="000000"/>
                <w:sz w:val="16"/>
                <w:szCs w:val="18"/>
              </w:rPr>
            </w:pPr>
            <w:r w:rsidRPr="00892030">
              <w:rPr>
                <w:rFonts w:ascii="Arial" w:hAnsi="Arial" w:cs="Arial"/>
                <w:color w:val="000000"/>
                <w:sz w:val="16"/>
                <w:szCs w:val="18"/>
              </w:rPr>
              <w:t>417.565</w:t>
            </w:r>
          </w:p>
        </w:tc>
        <w:tc>
          <w:tcPr>
            <w:tcW w:w="1018" w:type="dxa"/>
            <w:tcBorders>
              <w:top w:val="single" w:sz="16" w:space="0" w:color="000000"/>
              <w:bottom w:val="nil"/>
            </w:tcBorders>
            <w:shd w:val="clear" w:color="auto" w:fill="FFFFFF"/>
          </w:tcPr>
          <w:p w:rsidR="00892030" w:rsidRPr="00892030" w:rsidRDefault="00892030" w:rsidP="00892030">
            <w:pPr>
              <w:autoSpaceDE w:val="0"/>
              <w:autoSpaceDN w:val="0"/>
              <w:adjustRightInd w:val="0"/>
              <w:spacing w:after="0" w:line="240" w:lineRule="auto"/>
              <w:ind w:left="60" w:right="60"/>
              <w:jc w:val="right"/>
              <w:rPr>
                <w:rFonts w:ascii="Arial" w:hAnsi="Arial" w:cs="Arial"/>
                <w:color w:val="000000"/>
                <w:sz w:val="16"/>
                <w:szCs w:val="18"/>
              </w:rPr>
            </w:pPr>
            <w:r w:rsidRPr="00892030">
              <w:rPr>
                <w:rFonts w:ascii="Arial" w:hAnsi="Arial" w:cs="Arial"/>
                <w:color w:val="000000"/>
                <w:sz w:val="16"/>
                <w:szCs w:val="18"/>
              </w:rPr>
              <w:t>7</w:t>
            </w:r>
          </w:p>
        </w:tc>
        <w:tc>
          <w:tcPr>
            <w:tcW w:w="1409" w:type="dxa"/>
            <w:tcBorders>
              <w:top w:val="single" w:sz="16" w:space="0" w:color="000000"/>
              <w:bottom w:val="nil"/>
            </w:tcBorders>
            <w:shd w:val="clear" w:color="auto" w:fill="FFFFFF"/>
          </w:tcPr>
          <w:p w:rsidR="00892030" w:rsidRPr="00892030" w:rsidRDefault="00892030" w:rsidP="00892030">
            <w:pPr>
              <w:autoSpaceDE w:val="0"/>
              <w:autoSpaceDN w:val="0"/>
              <w:adjustRightInd w:val="0"/>
              <w:spacing w:after="0" w:line="240" w:lineRule="auto"/>
              <w:ind w:left="60" w:right="60"/>
              <w:jc w:val="right"/>
              <w:rPr>
                <w:rFonts w:ascii="Arial" w:hAnsi="Arial" w:cs="Arial"/>
                <w:color w:val="000000"/>
                <w:sz w:val="16"/>
                <w:szCs w:val="18"/>
              </w:rPr>
            </w:pPr>
            <w:r w:rsidRPr="00892030">
              <w:rPr>
                <w:rFonts w:ascii="Arial" w:hAnsi="Arial" w:cs="Arial"/>
                <w:color w:val="000000"/>
                <w:sz w:val="16"/>
                <w:szCs w:val="18"/>
              </w:rPr>
              <w:t>59.652</w:t>
            </w:r>
          </w:p>
        </w:tc>
        <w:tc>
          <w:tcPr>
            <w:tcW w:w="1019" w:type="dxa"/>
            <w:tcBorders>
              <w:top w:val="single" w:sz="16" w:space="0" w:color="000000"/>
              <w:bottom w:val="nil"/>
            </w:tcBorders>
            <w:shd w:val="clear" w:color="auto" w:fill="FFFFFF"/>
          </w:tcPr>
          <w:p w:rsidR="00892030" w:rsidRPr="00892030" w:rsidRDefault="00892030" w:rsidP="00892030">
            <w:pPr>
              <w:autoSpaceDE w:val="0"/>
              <w:autoSpaceDN w:val="0"/>
              <w:adjustRightInd w:val="0"/>
              <w:spacing w:after="0" w:line="240" w:lineRule="auto"/>
              <w:ind w:left="60" w:right="60"/>
              <w:jc w:val="right"/>
              <w:rPr>
                <w:rFonts w:ascii="Arial" w:hAnsi="Arial" w:cs="Arial"/>
                <w:color w:val="000000"/>
                <w:sz w:val="16"/>
                <w:szCs w:val="18"/>
              </w:rPr>
            </w:pPr>
            <w:r w:rsidRPr="00892030">
              <w:rPr>
                <w:rFonts w:ascii="Arial" w:hAnsi="Arial" w:cs="Arial"/>
                <w:color w:val="000000"/>
                <w:sz w:val="16"/>
                <w:szCs w:val="18"/>
              </w:rPr>
              <w:t>2.102</w:t>
            </w:r>
          </w:p>
        </w:tc>
        <w:tc>
          <w:tcPr>
            <w:tcW w:w="1019" w:type="dxa"/>
            <w:tcBorders>
              <w:top w:val="single" w:sz="16" w:space="0" w:color="000000"/>
              <w:bottom w:val="nil"/>
              <w:right w:val="single" w:sz="16" w:space="0" w:color="000000"/>
            </w:tcBorders>
            <w:shd w:val="clear" w:color="auto" w:fill="FFFFFF"/>
          </w:tcPr>
          <w:p w:rsidR="00892030" w:rsidRPr="00892030" w:rsidRDefault="00892030" w:rsidP="00892030">
            <w:pPr>
              <w:autoSpaceDE w:val="0"/>
              <w:autoSpaceDN w:val="0"/>
              <w:adjustRightInd w:val="0"/>
              <w:spacing w:after="0" w:line="240" w:lineRule="auto"/>
              <w:ind w:left="60" w:right="60"/>
              <w:jc w:val="right"/>
              <w:rPr>
                <w:rFonts w:ascii="Arial" w:hAnsi="Arial" w:cs="Arial"/>
                <w:color w:val="000000"/>
                <w:sz w:val="16"/>
                <w:szCs w:val="18"/>
              </w:rPr>
            </w:pPr>
            <w:r w:rsidRPr="00892030">
              <w:rPr>
                <w:rFonts w:ascii="Arial" w:hAnsi="Arial" w:cs="Arial"/>
                <w:color w:val="000000"/>
                <w:sz w:val="16"/>
                <w:szCs w:val="18"/>
              </w:rPr>
              <w:t>.117</w:t>
            </w:r>
          </w:p>
        </w:tc>
      </w:tr>
      <w:tr w:rsidR="00892030" w:rsidRPr="00892030" w:rsidTr="00892030">
        <w:trPr>
          <w:cantSplit/>
          <w:tblHeader/>
          <w:jc w:val="center"/>
        </w:trPr>
        <w:tc>
          <w:tcPr>
            <w:tcW w:w="1696" w:type="dxa"/>
            <w:tcBorders>
              <w:top w:val="nil"/>
              <w:left w:val="single" w:sz="16" w:space="0" w:color="000000"/>
              <w:bottom w:val="nil"/>
              <w:right w:val="single" w:sz="16" w:space="0" w:color="000000"/>
            </w:tcBorders>
            <w:shd w:val="clear" w:color="auto" w:fill="FFFFFF"/>
          </w:tcPr>
          <w:p w:rsidR="00892030" w:rsidRPr="00892030" w:rsidRDefault="00892030" w:rsidP="00892030">
            <w:pPr>
              <w:autoSpaceDE w:val="0"/>
              <w:autoSpaceDN w:val="0"/>
              <w:adjustRightInd w:val="0"/>
              <w:spacing w:after="0" w:line="240" w:lineRule="auto"/>
              <w:ind w:left="60" w:right="60"/>
              <w:rPr>
                <w:rFonts w:ascii="Arial" w:hAnsi="Arial" w:cs="Arial"/>
                <w:color w:val="000000"/>
                <w:sz w:val="16"/>
                <w:szCs w:val="18"/>
              </w:rPr>
            </w:pPr>
            <w:r w:rsidRPr="00892030">
              <w:rPr>
                <w:rFonts w:ascii="Arial" w:hAnsi="Arial" w:cs="Arial"/>
                <w:color w:val="000000"/>
                <w:sz w:val="16"/>
                <w:szCs w:val="18"/>
              </w:rPr>
              <w:t>Within Groups</w:t>
            </w:r>
          </w:p>
        </w:tc>
        <w:tc>
          <w:tcPr>
            <w:tcW w:w="1468" w:type="dxa"/>
            <w:tcBorders>
              <w:top w:val="nil"/>
              <w:left w:val="single" w:sz="16" w:space="0" w:color="000000"/>
              <w:bottom w:val="nil"/>
            </w:tcBorders>
            <w:shd w:val="clear" w:color="auto" w:fill="FFFFFF"/>
          </w:tcPr>
          <w:p w:rsidR="00892030" w:rsidRPr="00892030" w:rsidRDefault="00892030" w:rsidP="00892030">
            <w:pPr>
              <w:autoSpaceDE w:val="0"/>
              <w:autoSpaceDN w:val="0"/>
              <w:adjustRightInd w:val="0"/>
              <w:spacing w:after="0" w:line="240" w:lineRule="auto"/>
              <w:ind w:left="60" w:right="60"/>
              <w:jc w:val="right"/>
              <w:rPr>
                <w:rFonts w:ascii="Arial" w:hAnsi="Arial" w:cs="Arial"/>
                <w:color w:val="000000"/>
                <w:sz w:val="16"/>
                <w:szCs w:val="18"/>
              </w:rPr>
            </w:pPr>
            <w:r w:rsidRPr="00892030">
              <w:rPr>
                <w:rFonts w:ascii="Arial" w:hAnsi="Arial" w:cs="Arial"/>
                <w:color w:val="000000"/>
                <w:sz w:val="16"/>
                <w:szCs w:val="18"/>
              </w:rPr>
              <w:t>368.990</w:t>
            </w:r>
          </w:p>
        </w:tc>
        <w:tc>
          <w:tcPr>
            <w:tcW w:w="1018" w:type="dxa"/>
            <w:tcBorders>
              <w:top w:val="nil"/>
              <w:bottom w:val="nil"/>
            </w:tcBorders>
            <w:shd w:val="clear" w:color="auto" w:fill="FFFFFF"/>
          </w:tcPr>
          <w:p w:rsidR="00892030" w:rsidRPr="00892030" w:rsidRDefault="00892030" w:rsidP="00892030">
            <w:pPr>
              <w:autoSpaceDE w:val="0"/>
              <w:autoSpaceDN w:val="0"/>
              <w:adjustRightInd w:val="0"/>
              <w:spacing w:after="0" w:line="240" w:lineRule="auto"/>
              <w:ind w:left="60" w:right="60"/>
              <w:jc w:val="right"/>
              <w:rPr>
                <w:rFonts w:ascii="Arial" w:hAnsi="Arial" w:cs="Arial"/>
                <w:color w:val="000000"/>
                <w:sz w:val="16"/>
                <w:szCs w:val="18"/>
              </w:rPr>
            </w:pPr>
            <w:r w:rsidRPr="00892030">
              <w:rPr>
                <w:rFonts w:ascii="Arial" w:hAnsi="Arial" w:cs="Arial"/>
                <w:color w:val="000000"/>
                <w:sz w:val="16"/>
                <w:szCs w:val="18"/>
              </w:rPr>
              <w:t>13</w:t>
            </w:r>
          </w:p>
        </w:tc>
        <w:tc>
          <w:tcPr>
            <w:tcW w:w="1409" w:type="dxa"/>
            <w:tcBorders>
              <w:top w:val="nil"/>
              <w:bottom w:val="nil"/>
            </w:tcBorders>
            <w:shd w:val="clear" w:color="auto" w:fill="FFFFFF"/>
          </w:tcPr>
          <w:p w:rsidR="00892030" w:rsidRPr="00892030" w:rsidRDefault="00892030" w:rsidP="00892030">
            <w:pPr>
              <w:autoSpaceDE w:val="0"/>
              <w:autoSpaceDN w:val="0"/>
              <w:adjustRightInd w:val="0"/>
              <w:spacing w:after="0" w:line="240" w:lineRule="auto"/>
              <w:ind w:left="60" w:right="60"/>
              <w:jc w:val="right"/>
              <w:rPr>
                <w:rFonts w:ascii="Arial" w:hAnsi="Arial" w:cs="Arial"/>
                <w:color w:val="000000"/>
                <w:sz w:val="16"/>
                <w:szCs w:val="18"/>
              </w:rPr>
            </w:pPr>
            <w:r w:rsidRPr="00892030">
              <w:rPr>
                <w:rFonts w:ascii="Arial" w:hAnsi="Arial" w:cs="Arial"/>
                <w:color w:val="000000"/>
                <w:sz w:val="16"/>
                <w:szCs w:val="18"/>
              </w:rPr>
              <w:t>28.384</w:t>
            </w:r>
          </w:p>
        </w:tc>
        <w:tc>
          <w:tcPr>
            <w:tcW w:w="1019" w:type="dxa"/>
            <w:tcBorders>
              <w:top w:val="nil"/>
              <w:bottom w:val="nil"/>
            </w:tcBorders>
            <w:shd w:val="clear" w:color="auto" w:fill="FFFFFF"/>
            <w:vAlign w:val="center"/>
          </w:tcPr>
          <w:p w:rsidR="00892030" w:rsidRPr="00892030" w:rsidRDefault="00892030" w:rsidP="00892030">
            <w:pPr>
              <w:autoSpaceDE w:val="0"/>
              <w:autoSpaceDN w:val="0"/>
              <w:adjustRightInd w:val="0"/>
              <w:spacing w:after="0" w:line="240" w:lineRule="auto"/>
              <w:jc w:val="center"/>
              <w:rPr>
                <w:rFonts w:ascii="Times New Roman" w:hAnsi="Times New Roman" w:cs="Times New Roman"/>
                <w:sz w:val="16"/>
                <w:szCs w:val="24"/>
              </w:rPr>
            </w:pPr>
          </w:p>
        </w:tc>
        <w:tc>
          <w:tcPr>
            <w:tcW w:w="1019" w:type="dxa"/>
            <w:tcBorders>
              <w:top w:val="nil"/>
              <w:bottom w:val="nil"/>
              <w:right w:val="single" w:sz="16" w:space="0" w:color="000000"/>
            </w:tcBorders>
            <w:shd w:val="clear" w:color="auto" w:fill="FFFFFF"/>
            <w:vAlign w:val="center"/>
          </w:tcPr>
          <w:p w:rsidR="00892030" w:rsidRPr="00892030" w:rsidRDefault="00892030" w:rsidP="00892030">
            <w:pPr>
              <w:autoSpaceDE w:val="0"/>
              <w:autoSpaceDN w:val="0"/>
              <w:adjustRightInd w:val="0"/>
              <w:spacing w:after="0" w:line="240" w:lineRule="auto"/>
              <w:jc w:val="center"/>
              <w:rPr>
                <w:rFonts w:ascii="Times New Roman" w:hAnsi="Times New Roman" w:cs="Times New Roman"/>
                <w:sz w:val="16"/>
                <w:szCs w:val="24"/>
              </w:rPr>
            </w:pPr>
          </w:p>
        </w:tc>
      </w:tr>
      <w:tr w:rsidR="00892030" w:rsidRPr="00892030" w:rsidTr="00892030">
        <w:trPr>
          <w:cantSplit/>
          <w:jc w:val="center"/>
        </w:trPr>
        <w:tc>
          <w:tcPr>
            <w:tcW w:w="1696" w:type="dxa"/>
            <w:tcBorders>
              <w:top w:val="nil"/>
              <w:left w:val="single" w:sz="16" w:space="0" w:color="000000"/>
              <w:bottom w:val="single" w:sz="16" w:space="0" w:color="000000"/>
              <w:right w:val="single" w:sz="16" w:space="0" w:color="000000"/>
            </w:tcBorders>
            <w:shd w:val="clear" w:color="auto" w:fill="FFFFFF"/>
          </w:tcPr>
          <w:p w:rsidR="00892030" w:rsidRPr="00892030" w:rsidRDefault="00892030" w:rsidP="00892030">
            <w:pPr>
              <w:autoSpaceDE w:val="0"/>
              <w:autoSpaceDN w:val="0"/>
              <w:adjustRightInd w:val="0"/>
              <w:spacing w:after="0" w:line="240" w:lineRule="auto"/>
              <w:ind w:left="60" w:right="60"/>
              <w:rPr>
                <w:rFonts w:ascii="Arial" w:hAnsi="Arial" w:cs="Arial"/>
                <w:color w:val="000000"/>
                <w:sz w:val="16"/>
                <w:szCs w:val="18"/>
              </w:rPr>
            </w:pPr>
            <w:r w:rsidRPr="00892030">
              <w:rPr>
                <w:rFonts w:ascii="Arial" w:hAnsi="Arial" w:cs="Arial"/>
                <w:color w:val="000000"/>
                <w:sz w:val="16"/>
                <w:szCs w:val="18"/>
              </w:rPr>
              <w:t>Total</w:t>
            </w:r>
          </w:p>
        </w:tc>
        <w:tc>
          <w:tcPr>
            <w:tcW w:w="1468" w:type="dxa"/>
            <w:tcBorders>
              <w:top w:val="nil"/>
              <w:left w:val="single" w:sz="16" w:space="0" w:color="000000"/>
              <w:bottom w:val="single" w:sz="16" w:space="0" w:color="000000"/>
            </w:tcBorders>
            <w:shd w:val="clear" w:color="auto" w:fill="FFFFFF"/>
          </w:tcPr>
          <w:p w:rsidR="00892030" w:rsidRPr="00892030" w:rsidRDefault="00892030" w:rsidP="00892030">
            <w:pPr>
              <w:autoSpaceDE w:val="0"/>
              <w:autoSpaceDN w:val="0"/>
              <w:adjustRightInd w:val="0"/>
              <w:spacing w:after="0" w:line="240" w:lineRule="auto"/>
              <w:ind w:left="60" w:right="60"/>
              <w:jc w:val="right"/>
              <w:rPr>
                <w:rFonts w:ascii="Arial" w:hAnsi="Arial" w:cs="Arial"/>
                <w:color w:val="000000"/>
                <w:sz w:val="16"/>
                <w:szCs w:val="18"/>
              </w:rPr>
            </w:pPr>
            <w:r w:rsidRPr="00892030">
              <w:rPr>
                <w:rFonts w:ascii="Arial" w:hAnsi="Arial" w:cs="Arial"/>
                <w:color w:val="000000"/>
                <w:sz w:val="16"/>
                <w:szCs w:val="18"/>
              </w:rPr>
              <w:t>786.555</w:t>
            </w:r>
          </w:p>
        </w:tc>
        <w:tc>
          <w:tcPr>
            <w:tcW w:w="1018" w:type="dxa"/>
            <w:tcBorders>
              <w:top w:val="nil"/>
              <w:bottom w:val="single" w:sz="16" w:space="0" w:color="000000"/>
            </w:tcBorders>
            <w:shd w:val="clear" w:color="auto" w:fill="FFFFFF"/>
          </w:tcPr>
          <w:p w:rsidR="00892030" w:rsidRPr="00892030" w:rsidRDefault="00892030" w:rsidP="00892030">
            <w:pPr>
              <w:autoSpaceDE w:val="0"/>
              <w:autoSpaceDN w:val="0"/>
              <w:adjustRightInd w:val="0"/>
              <w:spacing w:after="0" w:line="240" w:lineRule="auto"/>
              <w:ind w:left="60" w:right="60"/>
              <w:jc w:val="right"/>
              <w:rPr>
                <w:rFonts w:ascii="Arial" w:hAnsi="Arial" w:cs="Arial"/>
                <w:color w:val="000000"/>
                <w:sz w:val="16"/>
                <w:szCs w:val="18"/>
              </w:rPr>
            </w:pPr>
            <w:r w:rsidRPr="00892030">
              <w:rPr>
                <w:rFonts w:ascii="Arial" w:hAnsi="Arial" w:cs="Arial"/>
                <w:color w:val="000000"/>
                <w:sz w:val="16"/>
                <w:szCs w:val="18"/>
              </w:rPr>
              <w:t>20</w:t>
            </w:r>
          </w:p>
        </w:tc>
        <w:tc>
          <w:tcPr>
            <w:tcW w:w="1409" w:type="dxa"/>
            <w:tcBorders>
              <w:top w:val="nil"/>
              <w:bottom w:val="single" w:sz="16" w:space="0" w:color="000000"/>
            </w:tcBorders>
            <w:shd w:val="clear" w:color="auto" w:fill="FFFFFF"/>
            <w:vAlign w:val="center"/>
          </w:tcPr>
          <w:p w:rsidR="00892030" w:rsidRPr="00892030" w:rsidRDefault="00892030" w:rsidP="00892030">
            <w:pPr>
              <w:autoSpaceDE w:val="0"/>
              <w:autoSpaceDN w:val="0"/>
              <w:adjustRightInd w:val="0"/>
              <w:spacing w:after="0" w:line="240" w:lineRule="auto"/>
              <w:jc w:val="center"/>
              <w:rPr>
                <w:rFonts w:ascii="Times New Roman" w:hAnsi="Times New Roman" w:cs="Times New Roman"/>
                <w:sz w:val="16"/>
                <w:szCs w:val="24"/>
              </w:rPr>
            </w:pPr>
          </w:p>
        </w:tc>
        <w:tc>
          <w:tcPr>
            <w:tcW w:w="1019" w:type="dxa"/>
            <w:tcBorders>
              <w:top w:val="nil"/>
              <w:bottom w:val="single" w:sz="16" w:space="0" w:color="000000"/>
            </w:tcBorders>
            <w:shd w:val="clear" w:color="auto" w:fill="FFFFFF"/>
            <w:vAlign w:val="center"/>
          </w:tcPr>
          <w:p w:rsidR="00892030" w:rsidRPr="00892030" w:rsidRDefault="00892030" w:rsidP="00892030">
            <w:pPr>
              <w:autoSpaceDE w:val="0"/>
              <w:autoSpaceDN w:val="0"/>
              <w:adjustRightInd w:val="0"/>
              <w:spacing w:after="0" w:line="240" w:lineRule="auto"/>
              <w:jc w:val="center"/>
              <w:rPr>
                <w:rFonts w:ascii="Times New Roman" w:hAnsi="Times New Roman" w:cs="Times New Roman"/>
                <w:sz w:val="16"/>
                <w:szCs w:val="24"/>
              </w:rPr>
            </w:pPr>
          </w:p>
        </w:tc>
        <w:tc>
          <w:tcPr>
            <w:tcW w:w="1019" w:type="dxa"/>
            <w:tcBorders>
              <w:top w:val="nil"/>
              <w:bottom w:val="single" w:sz="16" w:space="0" w:color="000000"/>
              <w:right w:val="single" w:sz="16" w:space="0" w:color="000000"/>
            </w:tcBorders>
            <w:shd w:val="clear" w:color="auto" w:fill="FFFFFF"/>
            <w:vAlign w:val="center"/>
          </w:tcPr>
          <w:p w:rsidR="00892030" w:rsidRPr="00892030" w:rsidRDefault="00892030" w:rsidP="00892030">
            <w:pPr>
              <w:autoSpaceDE w:val="0"/>
              <w:autoSpaceDN w:val="0"/>
              <w:adjustRightInd w:val="0"/>
              <w:spacing w:after="0" w:line="240" w:lineRule="auto"/>
              <w:jc w:val="center"/>
              <w:rPr>
                <w:rFonts w:ascii="Times New Roman" w:hAnsi="Times New Roman" w:cs="Times New Roman"/>
                <w:sz w:val="16"/>
                <w:szCs w:val="24"/>
              </w:rPr>
            </w:pPr>
          </w:p>
        </w:tc>
      </w:tr>
    </w:tbl>
    <w:p w:rsidR="001A7304" w:rsidRDefault="001A7304" w:rsidP="001A7304">
      <w:pPr>
        <w:autoSpaceDE w:val="0"/>
        <w:autoSpaceDN w:val="0"/>
        <w:adjustRightInd w:val="0"/>
        <w:spacing w:after="0" w:line="240" w:lineRule="auto"/>
        <w:rPr>
          <w:rFonts w:ascii="Times New Roman" w:hAnsi="Times New Roman" w:cs="Times New Roman"/>
          <w:sz w:val="24"/>
          <w:szCs w:val="24"/>
        </w:rPr>
      </w:pPr>
    </w:p>
    <w:p w:rsidR="00C6782E" w:rsidRPr="005917B8" w:rsidRDefault="001A7304" w:rsidP="00C84569">
      <w:pPr>
        <w:autoSpaceDE w:val="0"/>
        <w:autoSpaceDN w:val="0"/>
        <w:adjustRightInd w:val="0"/>
        <w:spacing w:after="0" w:line="480" w:lineRule="auto"/>
        <w:ind w:firstLine="720"/>
        <w:rPr>
          <w:rFonts w:ascii="Times New Roman" w:hAnsi="Times New Roman" w:cs="Times New Roman"/>
          <w:sz w:val="24"/>
          <w:szCs w:val="24"/>
        </w:rPr>
      </w:pPr>
      <w:r w:rsidRPr="005917B8">
        <w:rPr>
          <w:rFonts w:ascii="Times New Roman" w:hAnsi="Times New Roman" w:cs="Times New Roman"/>
          <w:sz w:val="24"/>
          <w:szCs w:val="24"/>
        </w:rPr>
        <w:t xml:space="preserve">Hasil analisis menunjukkan bahwa </w:t>
      </w:r>
      <w:r w:rsidR="00892030">
        <w:rPr>
          <w:rFonts w:ascii="Times New Roman" w:hAnsi="Times New Roman" w:cs="Times New Roman"/>
          <w:sz w:val="24"/>
          <w:szCs w:val="24"/>
        </w:rPr>
        <w:t>harga F tuna cocok sebesar 2,102 dengan signfikan 0,117</w:t>
      </w:r>
      <w:r w:rsidRPr="005917B8">
        <w:rPr>
          <w:rFonts w:ascii="Times New Roman" w:hAnsi="Times New Roman" w:cs="Times New Roman"/>
          <w:sz w:val="24"/>
          <w:szCs w:val="24"/>
        </w:rPr>
        <w:t xml:space="preserve"> (diatas 0</w:t>
      </w:r>
      <w:proofErr w:type="gramStart"/>
      <w:r w:rsidRPr="005917B8">
        <w:rPr>
          <w:rFonts w:ascii="Times New Roman" w:hAnsi="Times New Roman" w:cs="Times New Roman"/>
          <w:sz w:val="24"/>
          <w:szCs w:val="24"/>
        </w:rPr>
        <w:t>,05</w:t>
      </w:r>
      <w:proofErr w:type="gramEnd"/>
      <w:r w:rsidRPr="005917B8">
        <w:rPr>
          <w:rFonts w:ascii="Times New Roman" w:hAnsi="Times New Roman" w:cs="Times New Roman"/>
          <w:sz w:val="24"/>
          <w:szCs w:val="24"/>
        </w:rPr>
        <w:t>) berarti model regresi linear.</w:t>
      </w:r>
    </w:p>
    <w:p w:rsidR="001A7304" w:rsidRDefault="001A7304" w:rsidP="001A7304">
      <w:pPr>
        <w:rPr>
          <w:rFonts w:ascii="Times New Roman" w:hAnsi="Times New Roman" w:cs="Times New Roman"/>
          <w:b/>
          <w:sz w:val="24"/>
          <w:szCs w:val="24"/>
        </w:rPr>
      </w:pPr>
      <w:r w:rsidRPr="005917B8">
        <w:rPr>
          <w:rFonts w:ascii="Times New Roman" w:hAnsi="Times New Roman" w:cs="Times New Roman"/>
          <w:b/>
          <w:sz w:val="24"/>
          <w:szCs w:val="24"/>
        </w:rPr>
        <w:t>Minat belajar te</w:t>
      </w:r>
      <w:r>
        <w:rPr>
          <w:rFonts w:ascii="Times New Roman" w:hAnsi="Times New Roman" w:cs="Times New Roman"/>
          <w:b/>
          <w:sz w:val="24"/>
          <w:szCs w:val="24"/>
        </w:rPr>
        <w:t xml:space="preserve">rhadap hasil belajar </w:t>
      </w:r>
      <w:r w:rsidR="002B2320">
        <w:rPr>
          <w:rFonts w:ascii="Times New Roman" w:hAnsi="Times New Roman" w:cs="Times New Roman"/>
          <w:b/>
          <w:sz w:val="24"/>
          <w:szCs w:val="24"/>
        </w:rPr>
        <w:t xml:space="preserve">siswa </w:t>
      </w:r>
      <w:r w:rsidR="002B2320" w:rsidRPr="002B2320">
        <w:rPr>
          <w:rFonts w:ascii="Times New Roman" w:hAnsi="Times New Roman" w:cs="Times New Roman"/>
          <w:b/>
          <w:sz w:val="24"/>
          <w:szCs w:val="24"/>
        </w:rPr>
        <w:t>dalam mata pelajaran matematika</w:t>
      </w:r>
    </w:p>
    <w:p w:rsidR="001A7304" w:rsidRDefault="001A7304" w:rsidP="001A7304">
      <w:pPr>
        <w:autoSpaceDE w:val="0"/>
        <w:autoSpaceDN w:val="0"/>
        <w:adjustRightInd w:val="0"/>
        <w:spacing w:after="0" w:line="240" w:lineRule="auto"/>
        <w:jc w:val="center"/>
        <w:rPr>
          <w:rFonts w:ascii="Times New Roman" w:hAnsi="Times New Roman" w:cs="Times New Roman"/>
          <w:bCs/>
          <w:sz w:val="24"/>
          <w:szCs w:val="20"/>
        </w:rPr>
      </w:pPr>
      <w:r>
        <w:rPr>
          <w:rFonts w:ascii="Times New Roman" w:hAnsi="Times New Roman" w:cs="Times New Roman"/>
          <w:bCs/>
          <w:sz w:val="24"/>
          <w:szCs w:val="20"/>
        </w:rPr>
        <w:t>Tabel 4.8</w:t>
      </w:r>
      <w:r w:rsidRPr="005C66CF">
        <w:rPr>
          <w:rFonts w:ascii="Times New Roman" w:hAnsi="Times New Roman" w:cs="Times New Roman"/>
          <w:bCs/>
          <w:sz w:val="24"/>
          <w:szCs w:val="20"/>
        </w:rPr>
        <w:t xml:space="preserve"> Hasil Output </w:t>
      </w:r>
      <w:r>
        <w:rPr>
          <w:rFonts w:ascii="Times New Roman" w:hAnsi="Times New Roman" w:cs="Times New Roman"/>
          <w:bCs/>
          <w:sz w:val="24"/>
          <w:szCs w:val="20"/>
        </w:rPr>
        <w:t>Uji Linieritas Minat Belajar dan Hasi Belajar Matematika</w:t>
      </w:r>
    </w:p>
    <w:p w:rsidR="001A7304" w:rsidRPr="009B6C45" w:rsidRDefault="001A7304" w:rsidP="001A7304">
      <w:pPr>
        <w:autoSpaceDE w:val="0"/>
        <w:autoSpaceDN w:val="0"/>
        <w:adjustRightInd w:val="0"/>
        <w:spacing w:after="0" w:line="240" w:lineRule="auto"/>
        <w:jc w:val="center"/>
        <w:rPr>
          <w:rFonts w:ascii="Times New Roman" w:hAnsi="Times New Roman" w:cs="Times New Roman"/>
          <w:bCs/>
          <w:sz w:val="24"/>
          <w:szCs w:val="20"/>
        </w:rPr>
      </w:pPr>
    </w:p>
    <w:tbl>
      <w:tblPr>
        <w:tblW w:w="763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696"/>
        <w:gridCol w:w="1468"/>
        <w:gridCol w:w="1019"/>
        <w:gridCol w:w="1410"/>
        <w:gridCol w:w="1020"/>
        <w:gridCol w:w="1020"/>
      </w:tblGrid>
      <w:tr w:rsidR="001A7304" w:rsidRPr="00F35D5D" w:rsidTr="004E1A3C">
        <w:trPr>
          <w:cantSplit/>
          <w:tblHeader/>
          <w:jc w:val="center"/>
        </w:trPr>
        <w:tc>
          <w:tcPr>
            <w:tcW w:w="7629" w:type="dxa"/>
            <w:gridSpan w:val="6"/>
            <w:tcBorders>
              <w:top w:val="nil"/>
              <w:left w:val="nil"/>
              <w:bottom w:val="nil"/>
              <w:right w:val="nil"/>
            </w:tcBorders>
            <w:shd w:val="clear" w:color="auto" w:fill="FFFFFF"/>
            <w:vAlign w:val="center"/>
          </w:tcPr>
          <w:p w:rsidR="001A7304" w:rsidRPr="00F35D5D" w:rsidRDefault="001A7304" w:rsidP="004E1A3C">
            <w:pPr>
              <w:autoSpaceDE w:val="0"/>
              <w:autoSpaceDN w:val="0"/>
              <w:adjustRightInd w:val="0"/>
              <w:spacing w:after="0" w:line="240" w:lineRule="auto"/>
              <w:ind w:left="60" w:right="60"/>
              <w:jc w:val="center"/>
              <w:rPr>
                <w:rFonts w:ascii="Arial" w:hAnsi="Arial" w:cs="Arial"/>
                <w:color w:val="000000"/>
                <w:sz w:val="16"/>
                <w:szCs w:val="18"/>
              </w:rPr>
            </w:pPr>
            <w:r w:rsidRPr="00F35D5D">
              <w:rPr>
                <w:rFonts w:ascii="Arial" w:hAnsi="Arial" w:cs="Arial"/>
                <w:b/>
                <w:bCs/>
                <w:color w:val="000000"/>
                <w:sz w:val="16"/>
                <w:szCs w:val="18"/>
              </w:rPr>
              <w:t>ANOVA</w:t>
            </w:r>
          </w:p>
        </w:tc>
      </w:tr>
      <w:tr w:rsidR="001A7304" w:rsidRPr="00F35D5D" w:rsidTr="004E1A3C">
        <w:trPr>
          <w:cantSplit/>
          <w:tblHeader/>
          <w:jc w:val="center"/>
        </w:trPr>
        <w:tc>
          <w:tcPr>
            <w:tcW w:w="7629" w:type="dxa"/>
            <w:gridSpan w:val="6"/>
            <w:tcBorders>
              <w:top w:val="nil"/>
              <w:left w:val="nil"/>
              <w:bottom w:val="nil"/>
              <w:right w:val="nil"/>
            </w:tcBorders>
            <w:shd w:val="clear" w:color="auto" w:fill="FFFFFF"/>
            <w:vAlign w:val="bottom"/>
          </w:tcPr>
          <w:p w:rsidR="001A7304" w:rsidRPr="00F35D5D" w:rsidRDefault="001A7304" w:rsidP="004E1A3C">
            <w:pPr>
              <w:autoSpaceDE w:val="0"/>
              <w:autoSpaceDN w:val="0"/>
              <w:adjustRightInd w:val="0"/>
              <w:spacing w:after="0" w:line="240" w:lineRule="auto"/>
              <w:ind w:left="60" w:right="60"/>
              <w:rPr>
                <w:rFonts w:ascii="Arial" w:hAnsi="Arial" w:cs="Arial"/>
                <w:color w:val="000000"/>
                <w:sz w:val="16"/>
                <w:szCs w:val="18"/>
              </w:rPr>
            </w:pPr>
            <w:r w:rsidRPr="00F35D5D">
              <w:rPr>
                <w:rFonts w:ascii="Arial" w:hAnsi="Arial" w:cs="Arial"/>
                <w:color w:val="000000"/>
                <w:sz w:val="16"/>
                <w:szCs w:val="18"/>
              </w:rPr>
              <w:t>Hasilbelajar</w:t>
            </w:r>
          </w:p>
        </w:tc>
      </w:tr>
      <w:tr w:rsidR="001A7304" w:rsidRPr="00F35D5D" w:rsidTr="004E1A3C">
        <w:trPr>
          <w:cantSplit/>
          <w:tblHeader/>
          <w:jc w:val="center"/>
        </w:trPr>
        <w:tc>
          <w:tcPr>
            <w:tcW w:w="1696"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1A7304" w:rsidRPr="00F35D5D" w:rsidRDefault="001A7304" w:rsidP="004E1A3C">
            <w:pPr>
              <w:autoSpaceDE w:val="0"/>
              <w:autoSpaceDN w:val="0"/>
              <w:adjustRightInd w:val="0"/>
              <w:spacing w:after="0" w:line="240" w:lineRule="auto"/>
              <w:jc w:val="center"/>
              <w:rPr>
                <w:rFonts w:ascii="Times New Roman" w:hAnsi="Times New Roman" w:cs="Times New Roman"/>
                <w:sz w:val="16"/>
                <w:szCs w:val="24"/>
              </w:rPr>
            </w:pPr>
          </w:p>
        </w:tc>
        <w:tc>
          <w:tcPr>
            <w:tcW w:w="1468" w:type="dxa"/>
            <w:tcBorders>
              <w:top w:val="single" w:sz="16" w:space="0" w:color="000000"/>
              <w:left w:val="single" w:sz="16" w:space="0" w:color="000000"/>
              <w:bottom w:val="single" w:sz="16" w:space="0" w:color="000000"/>
            </w:tcBorders>
            <w:shd w:val="clear" w:color="auto" w:fill="FFFFFF"/>
            <w:vAlign w:val="bottom"/>
          </w:tcPr>
          <w:p w:rsidR="001A7304" w:rsidRPr="00F35D5D" w:rsidRDefault="001A7304" w:rsidP="004E1A3C">
            <w:pPr>
              <w:autoSpaceDE w:val="0"/>
              <w:autoSpaceDN w:val="0"/>
              <w:adjustRightInd w:val="0"/>
              <w:spacing w:after="0" w:line="240" w:lineRule="auto"/>
              <w:ind w:left="60" w:right="60"/>
              <w:jc w:val="center"/>
              <w:rPr>
                <w:rFonts w:ascii="Arial" w:hAnsi="Arial" w:cs="Arial"/>
                <w:color w:val="000000"/>
                <w:sz w:val="16"/>
                <w:szCs w:val="18"/>
              </w:rPr>
            </w:pPr>
            <w:r w:rsidRPr="00F35D5D">
              <w:rPr>
                <w:rFonts w:ascii="Arial" w:hAnsi="Arial" w:cs="Arial"/>
                <w:color w:val="000000"/>
                <w:sz w:val="16"/>
                <w:szCs w:val="18"/>
              </w:rPr>
              <w:t>Sum of Squares</w:t>
            </w:r>
          </w:p>
        </w:tc>
        <w:tc>
          <w:tcPr>
            <w:tcW w:w="1018" w:type="dxa"/>
            <w:tcBorders>
              <w:top w:val="single" w:sz="16" w:space="0" w:color="000000"/>
              <w:bottom w:val="single" w:sz="16" w:space="0" w:color="000000"/>
            </w:tcBorders>
            <w:shd w:val="clear" w:color="auto" w:fill="FFFFFF"/>
            <w:vAlign w:val="bottom"/>
          </w:tcPr>
          <w:p w:rsidR="001A7304" w:rsidRPr="00F35D5D" w:rsidRDefault="001A7304" w:rsidP="004E1A3C">
            <w:pPr>
              <w:autoSpaceDE w:val="0"/>
              <w:autoSpaceDN w:val="0"/>
              <w:adjustRightInd w:val="0"/>
              <w:spacing w:after="0" w:line="240" w:lineRule="auto"/>
              <w:ind w:left="60" w:right="60"/>
              <w:jc w:val="center"/>
              <w:rPr>
                <w:rFonts w:ascii="Arial" w:hAnsi="Arial" w:cs="Arial"/>
                <w:color w:val="000000"/>
                <w:sz w:val="16"/>
                <w:szCs w:val="18"/>
              </w:rPr>
            </w:pPr>
            <w:r w:rsidRPr="00F35D5D">
              <w:rPr>
                <w:rFonts w:ascii="Arial" w:hAnsi="Arial" w:cs="Arial"/>
                <w:color w:val="000000"/>
                <w:sz w:val="16"/>
                <w:szCs w:val="18"/>
              </w:rPr>
              <w:t>df</w:t>
            </w:r>
          </w:p>
        </w:tc>
        <w:tc>
          <w:tcPr>
            <w:tcW w:w="1409" w:type="dxa"/>
            <w:tcBorders>
              <w:top w:val="single" w:sz="16" w:space="0" w:color="000000"/>
              <w:bottom w:val="single" w:sz="16" w:space="0" w:color="000000"/>
            </w:tcBorders>
            <w:shd w:val="clear" w:color="auto" w:fill="FFFFFF"/>
            <w:vAlign w:val="bottom"/>
          </w:tcPr>
          <w:p w:rsidR="001A7304" w:rsidRPr="00F35D5D" w:rsidRDefault="001A7304" w:rsidP="004E1A3C">
            <w:pPr>
              <w:autoSpaceDE w:val="0"/>
              <w:autoSpaceDN w:val="0"/>
              <w:adjustRightInd w:val="0"/>
              <w:spacing w:after="0" w:line="240" w:lineRule="auto"/>
              <w:ind w:left="60" w:right="60"/>
              <w:jc w:val="center"/>
              <w:rPr>
                <w:rFonts w:ascii="Arial" w:hAnsi="Arial" w:cs="Arial"/>
                <w:color w:val="000000"/>
                <w:sz w:val="16"/>
                <w:szCs w:val="18"/>
              </w:rPr>
            </w:pPr>
            <w:r w:rsidRPr="00F35D5D">
              <w:rPr>
                <w:rFonts w:ascii="Arial" w:hAnsi="Arial" w:cs="Arial"/>
                <w:color w:val="000000"/>
                <w:sz w:val="16"/>
                <w:szCs w:val="18"/>
              </w:rPr>
              <w:t>Mean Square</w:t>
            </w:r>
          </w:p>
        </w:tc>
        <w:tc>
          <w:tcPr>
            <w:tcW w:w="1019" w:type="dxa"/>
            <w:tcBorders>
              <w:top w:val="single" w:sz="16" w:space="0" w:color="000000"/>
              <w:bottom w:val="single" w:sz="16" w:space="0" w:color="000000"/>
            </w:tcBorders>
            <w:shd w:val="clear" w:color="auto" w:fill="FFFFFF"/>
            <w:vAlign w:val="bottom"/>
          </w:tcPr>
          <w:p w:rsidR="001A7304" w:rsidRPr="00F35D5D" w:rsidRDefault="001A7304" w:rsidP="004E1A3C">
            <w:pPr>
              <w:autoSpaceDE w:val="0"/>
              <w:autoSpaceDN w:val="0"/>
              <w:adjustRightInd w:val="0"/>
              <w:spacing w:after="0" w:line="240" w:lineRule="auto"/>
              <w:ind w:left="60" w:right="60"/>
              <w:jc w:val="center"/>
              <w:rPr>
                <w:rFonts w:ascii="Arial" w:hAnsi="Arial" w:cs="Arial"/>
                <w:color w:val="000000"/>
                <w:sz w:val="16"/>
                <w:szCs w:val="18"/>
              </w:rPr>
            </w:pPr>
            <w:r w:rsidRPr="00F35D5D">
              <w:rPr>
                <w:rFonts w:ascii="Arial" w:hAnsi="Arial" w:cs="Arial"/>
                <w:color w:val="000000"/>
                <w:sz w:val="16"/>
                <w:szCs w:val="18"/>
              </w:rPr>
              <w:t>F</w:t>
            </w:r>
          </w:p>
        </w:tc>
        <w:tc>
          <w:tcPr>
            <w:tcW w:w="1019" w:type="dxa"/>
            <w:tcBorders>
              <w:top w:val="single" w:sz="16" w:space="0" w:color="000000"/>
              <w:bottom w:val="single" w:sz="16" w:space="0" w:color="000000"/>
              <w:right w:val="single" w:sz="16" w:space="0" w:color="000000"/>
            </w:tcBorders>
            <w:shd w:val="clear" w:color="auto" w:fill="FFFFFF"/>
            <w:vAlign w:val="bottom"/>
          </w:tcPr>
          <w:p w:rsidR="001A7304" w:rsidRPr="00F35D5D" w:rsidRDefault="001A7304" w:rsidP="004E1A3C">
            <w:pPr>
              <w:autoSpaceDE w:val="0"/>
              <w:autoSpaceDN w:val="0"/>
              <w:adjustRightInd w:val="0"/>
              <w:spacing w:after="0" w:line="240" w:lineRule="auto"/>
              <w:ind w:left="60" w:right="60"/>
              <w:jc w:val="center"/>
              <w:rPr>
                <w:rFonts w:ascii="Arial" w:hAnsi="Arial" w:cs="Arial"/>
                <w:color w:val="000000"/>
                <w:sz w:val="16"/>
                <w:szCs w:val="18"/>
              </w:rPr>
            </w:pPr>
            <w:r w:rsidRPr="00F35D5D">
              <w:rPr>
                <w:rFonts w:ascii="Arial" w:hAnsi="Arial" w:cs="Arial"/>
                <w:color w:val="000000"/>
                <w:sz w:val="16"/>
                <w:szCs w:val="18"/>
              </w:rPr>
              <w:t>Sig.</w:t>
            </w:r>
          </w:p>
        </w:tc>
      </w:tr>
      <w:tr w:rsidR="001A7304" w:rsidRPr="00F35D5D" w:rsidTr="004E1A3C">
        <w:trPr>
          <w:cantSplit/>
          <w:tblHeader/>
          <w:jc w:val="center"/>
        </w:trPr>
        <w:tc>
          <w:tcPr>
            <w:tcW w:w="1696" w:type="dxa"/>
            <w:tcBorders>
              <w:top w:val="single" w:sz="16" w:space="0" w:color="000000"/>
              <w:left w:val="single" w:sz="16" w:space="0" w:color="000000"/>
              <w:bottom w:val="nil"/>
              <w:right w:val="single" w:sz="16" w:space="0" w:color="000000"/>
            </w:tcBorders>
            <w:shd w:val="clear" w:color="auto" w:fill="FFFFFF"/>
          </w:tcPr>
          <w:p w:rsidR="001A7304" w:rsidRPr="00F35D5D" w:rsidRDefault="001A7304" w:rsidP="004E1A3C">
            <w:pPr>
              <w:autoSpaceDE w:val="0"/>
              <w:autoSpaceDN w:val="0"/>
              <w:adjustRightInd w:val="0"/>
              <w:spacing w:after="0" w:line="240" w:lineRule="auto"/>
              <w:ind w:left="60" w:right="60"/>
              <w:rPr>
                <w:rFonts w:ascii="Arial" w:hAnsi="Arial" w:cs="Arial"/>
                <w:color w:val="000000"/>
                <w:sz w:val="16"/>
                <w:szCs w:val="18"/>
              </w:rPr>
            </w:pPr>
            <w:r w:rsidRPr="00F35D5D">
              <w:rPr>
                <w:rFonts w:ascii="Arial" w:hAnsi="Arial" w:cs="Arial"/>
                <w:color w:val="000000"/>
                <w:sz w:val="16"/>
                <w:szCs w:val="18"/>
              </w:rPr>
              <w:t>Between Groups</w:t>
            </w:r>
          </w:p>
        </w:tc>
        <w:tc>
          <w:tcPr>
            <w:tcW w:w="1468" w:type="dxa"/>
            <w:tcBorders>
              <w:top w:val="single" w:sz="16" w:space="0" w:color="000000"/>
              <w:left w:val="single" w:sz="16" w:space="0" w:color="000000"/>
              <w:bottom w:val="nil"/>
            </w:tcBorders>
            <w:shd w:val="clear" w:color="auto" w:fill="FFFFFF"/>
          </w:tcPr>
          <w:p w:rsidR="001A7304" w:rsidRPr="00F35D5D" w:rsidRDefault="001A7304" w:rsidP="004E1A3C">
            <w:pPr>
              <w:autoSpaceDE w:val="0"/>
              <w:autoSpaceDN w:val="0"/>
              <w:adjustRightInd w:val="0"/>
              <w:spacing w:after="0" w:line="240" w:lineRule="auto"/>
              <w:ind w:left="60" w:right="60"/>
              <w:jc w:val="right"/>
              <w:rPr>
                <w:rFonts w:ascii="Arial" w:hAnsi="Arial" w:cs="Arial"/>
                <w:color w:val="000000"/>
                <w:sz w:val="16"/>
                <w:szCs w:val="18"/>
              </w:rPr>
            </w:pPr>
            <w:r w:rsidRPr="00F35D5D">
              <w:rPr>
                <w:rFonts w:ascii="Arial" w:hAnsi="Arial" w:cs="Arial"/>
                <w:color w:val="000000"/>
                <w:sz w:val="16"/>
                <w:szCs w:val="18"/>
              </w:rPr>
              <w:t>454.619</w:t>
            </w:r>
          </w:p>
        </w:tc>
        <w:tc>
          <w:tcPr>
            <w:tcW w:w="1018" w:type="dxa"/>
            <w:tcBorders>
              <w:top w:val="single" w:sz="16" w:space="0" w:color="000000"/>
              <w:bottom w:val="nil"/>
            </w:tcBorders>
            <w:shd w:val="clear" w:color="auto" w:fill="FFFFFF"/>
          </w:tcPr>
          <w:p w:rsidR="001A7304" w:rsidRPr="00F35D5D" w:rsidRDefault="001A7304" w:rsidP="004E1A3C">
            <w:pPr>
              <w:autoSpaceDE w:val="0"/>
              <w:autoSpaceDN w:val="0"/>
              <w:adjustRightInd w:val="0"/>
              <w:spacing w:after="0" w:line="240" w:lineRule="auto"/>
              <w:ind w:left="60" w:right="60"/>
              <w:jc w:val="right"/>
              <w:rPr>
                <w:rFonts w:ascii="Arial" w:hAnsi="Arial" w:cs="Arial"/>
                <w:color w:val="000000"/>
                <w:sz w:val="16"/>
                <w:szCs w:val="18"/>
              </w:rPr>
            </w:pPr>
            <w:r w:rsidRPr="00F35D5D">
              <w:rPr>
                <w:rFonts w:ascii="Arial" w:hAnsi="Arial" w:cs="Arial"/>
                <w:color w:val="000000"/>
                <w:sz w:val="16"/>
                <w:szCs w:val="18"/>
              </w:rPr>
              <w:t>10</w:t>
            </w:r>
          </w:p>
        </w:tc>
        <w:tc>
          <w:tcPr>
            <w:tcW w:w="1409" w:type="dxa"/>
            <w:tcBorders>
              <w:top w:val="single" w:sz="16" w:space="0" w:color="000000"/>
              <w:bottom w:val="nil"/>
            </w:tcBorders>
            <w:shd w:val="clear" w:color="auto" w:fill="FFFFFF"/>
          </w:tcPr>
          <w:p w:rsidR="001A7304" w:rsidRPr="00F35D5D" w:rsidRDefault="001A7304" w:rsidP="004E1A3C">
            <w:pPr>
              <w:autoSpaceDE w:val="0"/>
              <w:autoSpaceDN w:val="0"/>
              <w:adjustRightInd w:val="0"/>
              <w:spacing w:after="0" w:line="240" w:lineRule="auto"/>
              <w:ind w:left="60" w:right="60"/>
              <w:jc w:val="right"/>
              <w:rPr>
                <w:rFonts w:ascii="Arial" w:hAnsi="Arial" w:cs="Arial"/>
                <w:color w:val="000000"/>
                <w:sz w:val="16"/>
                <w:szCs w:val="18"/>
              </w:rPr>
            </w:pPr>
            <w:r w:rsidRPr="00F35D5D">
              <w:rPr>
                <w:rFonts w:ascii="Arial" w:hAnsi="Arial" w:cs="Arial"/>
                <w:color w:val="000000"/>
                <w:sz w:val="16"/>
                <w:szCs w:val="18"/>
              </w:rPr>
              <w:t>45.462</w:t>
            </w:r>
          </w:p>
        </w:tc>
        <w:tc>
          <w:tcPr>
            <w:tcW w:w="1019" w:type="dxa"/>
            <w:tcBorders>
              <w:top w:val="single" w:sz="16" w:space="0" w:color="000000"/>
              <w:bottom w:val="nil"/>
            </w:tcBorders>
            <w:shd w:val="clear" w:color="auto" w:fill="FFFFFF"/>
          </w:tcPr>
          <w:p w:rsidR="001A7304" w:rsidRPr="00F35D5D" w:rsidRDefault="001A7304" w:rsidP="004E1A3C">
            <w:pPr>
              <w:autoSpaceDE w:val="0"/>
              <w:autoSpaceDN w:val="0"/>
              <w:adjustRightInd w:val="0"/>
              <w:spacing w:after="0" w:line="240" w:lineRule="auto"/>
              <w:ind w:left="60" w:right="60"/>
              <w:jc w:val="right"/>
              <w:rPr>
                <w:rFonts w:ascii="Arial" w:hAnsi="Arial" w:cs="Arial"/>
                <w:color w:val="000000"/>
                <w:sz w:val="16"/>
                <w:szCs w:val="18"/>
              </w:rPr>
            </w:pPr>
            <w:r w:rsidRPr="00F35D5D">
              <w:rPr>
                <w:rFonts w:ascii="Arial" w:hAnsi="Arial" w:cs="Arial"/>
                <w:color w:val="000000"/>
                <w:sz w:val="16"/>
                <w:szCs w:val="18"/>
              </w:rPr>
              <w:t>4.000</w:t>
            </w:r>
          </w:p>
        </w:tc>
        <w:tc>
          <w:tcPr>
            <w:tcW w:w="1019" w:type="dxa"/>
            <w:tcBorders>
              <w:top w:val="single" w:sz="16" w:space="0" w:color="000000"/>
              <w:bottom w:val="nil"/>
              <w:right w:val="single" w:sz="16" w:space="0" w:color="000000"/>
            </w:tcBorders>
            <w:shd w:val="clear" w:color="auto" w:fill="FFFFFF"/>
          </w:tcPr>
          <w:p w:rsidR="001A7304" w:rsidRPr="00F35D5D" w:rsidRDefault="001A7304" w:rsidP="004E1A3C">
            <w:pPr>
              <w:autoSpaceDE w:val="0"/>
              <w:autoSpaceDN w:val="0"/>
              <w:adjustRightInd w:val="0"/>
              <w:spacing w:after="0" w:line="240" w:lineRule="auto"/>
              <w:ind w:left="60" w:right="60"/>
              <w:jc w:val="right"/>
              <w:rPr>
                <w:rFonts w:ascii="Arial" w:hAnsi="Arial" w:cs="Arial"/>
                <w:color w:val="000000"/>
                <w:sz w:val="16"/>
                <w:szCs w:val="18"/>
              </w:rPr>
            </w:pPr>
            <w:r w:rsidRPr="00F35D5D">
              <w:rPr>
                <w:rFonts w:ascii="Arial" w:hAnsi="Arial" w:cs="Arial"/>
                <w:color w:val="000000"/>
                <w:sz w:val="16"/>
                <w:szCs w:val="18"/>
              </w:rPr>
              <w:t>.020</w:t>
            </w:r>
          </w:p>
        </w:tc>
      </w:tr>
      <w:tr w:rsidR="001A7304" w:rsidRPr="00F35D5D" w:rsidTr="004E1A3C">
        <w:trPr>
          <w:cantSplit/>
          <w:tblHeader/>
          <w:jc w:val="center"/>
        </w:trPr>
        <w:tc>
          <w:tcPr>
            <w:tcW w:w="1696" w:type="dxa"/>
            <w:tcBorders>
              <w:top w:val="nil"/>
              <w:left w:val="single" w:sz="16" w:space="0" w:color="000000"/>
              <w:bottom w:val="nil"/>
              <w:right w:val="single" w:sz="16" w:space="0" w:color="000000"/>
            </w:tcBorders>
            <w:shd w:val="clear" w:color="auto" w:fill="FFFFFF"/>
          </w:tcPr>
          <w:p w:rsidR="001A7304" w:rsidRPr="00F35D5D" w:rsidRDefault="001A7304" w:rsidP="004E1A3C">
            <w:pPr>
              <w:autoSpaceDE w:val="0"/>
              <w:autoSpaceDN w:val="0"/>
              <w:adjustRightInd w:val="0"/>
              <w:spacing w:after="0" w:line="240" w:lineRule="auto"/>
              <w:ind w:left="60" w:right="60"/>
              <w:rPr>
                <w:rFonts w:ascii="Arial" w:hAnsi="Arial" w:cs="Arial"/>
                <w:color w:val="000000"/>
                <w:sz w:val="16"/>
                <w:szCs w:val="18"/>
              </w:rPr>
            </w:pPr>
            <w:r w:rsidRPr="00F35D5D">
              <w:rPr>
                <w:rFonts w:ascii="Arial" w:hAnsi="Arial" w:cs="Arial"/>
                <w:color w:val="000000"/>
                <w:sz w:val="16"/>
                <w:szCs w:val="18"/>
              </w:rPr>
              <w:t>Within Groups</w:t>
            </w:r>
          </w:p>
        </w:tc>
        <w:tc>
          <w:tcPr>
            <w:tcW w:w="1468" w:type="dxa"/>
            <w:tcBorders>
              <w:top w:val="nil"/>
              <w:left w:val="single" w:sz="16" w:space="0" w:color="000000"/>
              <w:bottom w:val="nil"/>
            </w:tcBorders>
            <w:shd w:val="clear" w:color="auto" w:fill="FFFFFF"/>
          </w:tcPr>
          <w:p w:rsidR="001A7304" w:rsidRPr="00F35D5D" w:rsidRDefault="001A7304" w:rsidP="004E1A3C">
            <w:pPr>
              <w:autoSpaceDE w:val="0"/>
              <w:autoSpaceDN w:val="0"/>
              <w:adjustRightInd w:val="0"/>
              <w:spacing w:after="0" w:line="240" w:lineRule="auto"/>
              <w:ind w:left="60" w:right="60"/>
              <w:jc w:val="right"/>
              <w:rPr>
                <w:rFonts w:ascii="Arial" w:hAnsi="Arial" w:cs="Arial"/>
                <w:color w:val="000000"/>
                <w:sz w:val="16"/>
                <w:szCs w:val="18"/>
              </w:rPr>
            </w:pPr>
            <w:r w:rsidRPr="00F35D5D">
              <w:rPr>
                <w:rFonts w:ascii="Arial" w:hAnsi="Arial" w:cs="Arial"/>
                <w:color w:val="000000"/>
                <w:sz w:val="16"/>
                <w:szCs w:val="18"/>
              </w:rPr>
              <w:t>113.667</w:t>
            </w:r>
          </w:p>
        </w:tc>
        <w:tc>
          <w:tcPr>
            <w:tcW w:w="1018" w:type="dxa"/>
            <w:tcBorders>
              <w:top w:val="nil"/>
              <w:bottom w:val="nil"/>
            </w:tcBorders>
            <w:shd w:val="clear" w:color="auto" w:fill="FFFFFF"/>
          </w:tcPr>
          <w:p w:rsidR="001A7304" w:rsidRPr="00F35D5D" w:rsidRDefault="001A7304" w:rsidP="004E1A3C">
            <w:pPr>
              <w:autoSpaceDE w:val="0"/>
              <w:autoSpaceDN w:val="0"/>
              <w:adjustRightInd w:val="0"/>
              <w:spacing w:after="0" w:line="240" w:lineRule="auto"/>
              <w:ind w:left="60" w:right="60"/>
              <w:jc w:val="right"/>
              <w:rPr>
                <w:rFonts w:ascii="Arial" w:hAnsi="Arial" w:cs="Arial"/>
                <w:color w:val="000000"/>
                <w:sz w:val="16"/>
                <w:szCs w:val="18"/>
              </w:rPr>
            </w:pPr>
            <w:r w:rsidRPr="00F35D5D">
              <w:rPr>
                <w:rFonts w:ascii="Arial" w:hAnsi="Arial" w:cs="Arial"/>
                <w:color w:val="000000"/>
                <w:sz w:val="16"/>
                <w:szCs w:val="18"/>
              </w:rPr>
              <w:t>10</w:t>
            </w:r>
          </w:p>
        </w:tc>
        <w:tc>
          <w:tcPr>
            <w:tcW w:w="1409" w:type="dxa"/>
            <w:tcBorders>
              <w:top w:val="nil"/>
              <w:bottom w:val="nil"/>
            </w:tcBorders>
            <w:shd w:val="clear" w:color="auto" w:fill="FFFFFF"/>
          </w:tcPr>
          <w:p w:rsidR="001A7304" w:rsidRPr="00F35D5D" w:rsidRDefault="001A7304" w:rsidP="004E1A3C">
            <w:pPr>
              <w:autoSpaceDE w:val="0"/>
              <w:autoSpaceDN w:val="0"/>
              <w:adjustRightInd w:val="0"/>
              <w:spacing w:after="0" w:line="240" w:lineRule="auto"/>
              <w:ind w:left="60" w:right="60"/>
              <w:jc w:val="right"/>
              <w:rPr>
                <w:rFonts w:ascii="Arial" w:hAnsi="Arial" w:cs="Arial"/>
                <w:color w:val="000000"/>
                <w:sz w:val="16"/>
                <w:szCs w:val="18"/>
              </w:rPr>
            </w:pPr>
            <w:r w:rsidRPr="00F35D5D">
              <w:rPr>
                <w:rFonts w:ascii="Arial" w:hAnsi="Arial" w:cs="Arial"/>
                <w:color w:val="000000"/>
                <w:sz w:val="16"/>
                <w:szCs w:val="18"/>
              </w:rPr>
              <w:t>11.367</w:t>
            </w:r>
          </w:p>
        </w:tc>
        <w:tc>
          <w:tcPr>
            <w:tcW w:w="1019" w:type="dxa"/>
            <w:tcBorders>
              <w:top w:val="nil"/>
              <w:bottom w:val="nil"/>
            </w:tcBorders>
            <w:shd w:val="clear" w:color="auto" w:fill="FFFFFF"/>
            <w:vAlign w:val="center"/>
          </w:tcPr>
          <w:p w:rsidR="001A7304" w:rsidRPr="00F35D5D" w:rsidRDefault="001A7304" w:rsidP="004E1A3C">
            <w:pPr>
              <w:autoSpaceDE w:val="0"/>
              <w:autoSpaceDN w:val="0"/>
              <w:adjustRightInd w:val="0"/>
              <w:spacing w:after="0" w:line="240" w:lineRule="auto"/>
              <w:jc w:val="center"/>
              <w:rPr>
                <w:rFonts w:ascii="Times New Roman" w:hAnsi="Times New Roman" w:cs="Times New Roman"/>
                <w:sz w:val="16"/>
                <w:szCs w:val="24"/>
              </w:rPr>
            </w:pPr>
          </w:p>
        </w:tc>
        <w:tc>
          <w:tcPr>
            <w:tcW w:w="1019" w:type="dxa"/>
            <w:tcBorders>
              <w:top w:val="nil"/>
              <w:bottom w:val="nil"/>
              <w:right w:val="single" w:sz="16" w:space="0" w:color="000000"/>
            </w:tcBorders>
            <w:shd w:val="clear" w:color="auto" w:fill="FFFFFF"/>
            <w:vAlign w:val="center"/>
          </w:tcPr>
          <w:p w:rsidR="001A7304" w:rsidRPr="00F35D5D" w:rsidRDefault="001A7304" w:rsidP="004E1A3C">
            <w:pPr>
              <w:autoSpaceDE w:val="0"/>
              <w:autoSpaceDN w:val="0"/>
              <w:adjustRightInd w:val="0"/>
              <w:spacing w:after="0" w:line="240" w:lineRule="auto"/>
              <w:jc w:val="center"/>
              <w:rPr>
                <w:rFonts w:ascii="Times New Roman" w:hAnsi="Times New Roman" w:cs="Times New Roman"/>
                <w:sz w:val="16"/>
                <w:szCs w:val="24"/>
              </w:rPr>
            </w:pPr>
          </w:p>
        </w:tc>
      </w:tr>
      <w:tr w:rsidR="001A7304" w:rsidRPr="00F35D5D" w:rsidTr="004E1A3C">
        <w:trPr>
          <w:cantSplit/>
          <w:jc w:val="center"/>
        </w:trPr>
        <w:tc>
          <w:tcPr>
            <w:tcW w:w="1696" w:type="dxa"/>
            <w:tcBorders>
              <w:top w:val="nil"/>
              <w:left w:val="single" w:sz="16" w:space="0" w:color="000000"/>
              <w:bottom w:val="single" w:sz="16" w:space="0" w:color="000000"/>
              <w:right w:val="single" w:sz="16" w:space="0" w:color="000000"/>
            </w:tcBorders>
            <w:shd w:val="clear" w:color="auto" w:fill="FFFFFF"/>
          </w:tcPr>
          <w:p w:rsidR="001A7304" w:rsidRPr="00F35D5D" w:rsidRDefault="001A7304" w:rsidP="004E1A3C">
            <w:pPr>
              <w:autoSpaceDE w:val="0"/>
              <w:autoSpaceDN w:val="0"/>
              <w:adjustRightInd w:val="0"/>
              <w:spacing w:after="0" w:line="240" w:lineRule="auto"/>
              <w:ind w:left="60" w:right="60"/>
              <w:rPr>
                <w:rFonts w:ascii="Arial" w:hAnsi="Arial" w:cs="Arial"/>
                <w:color w:val="000000"/>
                <w:sz w:val="16"/>
                <w:szCs w:val="18"/>
              </w:rPr>
            </w:pPr>
            <w:r w:rsidRPr="00F35D5D">
              <w:rPr>
                <w:rFonts w:ascii="Arial" w:hAnsi="Arial" w:cs="Arial"/>
                <w:color w:val="000000"/>
                <w:sz w:val="16"/>
                <w:szCs w:val="18"/>
              </w:rPr>
              <w:t>Total</w:t>
            </w:r>
          </w:p>
        </w:tc>
        <w:tc>
          <w:tcPr>
            <w:tcW w:w="1468" w:type="dxa"/>
            <w:tcBorders>
              <w:top w:val="nil"/>
              <w:left w:val="single" w:sz="16" w:space="0" w:color="000000"/>
              <w:bottom w:val="single" w:sz="16" w:space="0" w:color="000000"/>
            </w:tcBorders>
            <w:shd w:val="clear" w:color="auto" w:fill="FFFFFF"/>
          </w:tcPr>
          <w:p w:rsidR="001A7304" w:rsidRPr="00F35D5D" w:rsidRDefault="001A7304" w:rsidP="004E1A3C">
            <w:pPr>
              <w:autoSpaceDE w:val="0"/>
              <w:autoSpaceDN w:val="0"/>
              <w:adjustRightInd w:val="0"/>
              <w:spacing w:after="0" w:line="240" w:lineRule="auto"/>
              <w:ind w:left="60" w:right="60"/>
              <w:jc w:val="right"/>
              <w:rPr>
                <w:rFonts w:ascii="Arial" w:hAnsi="Arial" w:cs="Arial"/>
                <w:color w:val="000000"/>
                <w:sz w:val="16"/>
                <w:szCs w:val="18"/>
              </w:rPr>
            </w:pPr>
            <w:r w:rsidRPr="00F35D5D">
              <w:rPr>
                <w:rFonts w:ascii="Arial" w:hAnsi="Arial" w:cs="Arial"/>
                <w:color w:val="000000"/>
                <w:sz w:val="16"/>
                <w:szCs w:val="18"/>
              </w:rPr>
              <w:t>568.286</w:t>
            </w:r>
          </w:p>
        </w:tc>
        <w:tc>
          <w:tcPr>
            <w:tcW w:w="1018" w:type="dxa"/>
            <w:tcBorders>
              <w:top w:val="nil"/>
              <w:bottom w:val="single" w:sz="16" w:space="0" w:color="000000"/>
            </w:tcBorders>
            <w:shd w:val="clear" w:color="auto" w:fill="FFFFFF"/>
          </w:tcPr>
          <w:p w:rsidR="001A7304" w:rsidRPr="00F35D5D" w:rsidRDefault="001A7304" w:rsidP="004E1A3C">
            <w:pPr>
              <w:autoSpaceDE w:val="0"/>
              <w:autoSpaceDN w:val="0"/>
              <w:adjustRightInd w:val="0"/>
              <w:spacing w:after="0" w:line="240" w:lineRule="auto"/>
              <w:ind w:left="60" w:right="60"/>
              <w:jc w:val="right"/>
              <w:rPr>
                <w:rFonts w:ascii="Arial" w:hAnsi="Arial" w:cs="Arial"/>
                <w:color w:val="000000"/>
                <w:sz w:val="16"/>
                <w:szCs w:val="18"/>
              </w:rPr>
            </w:pPr>
            <w:r w:rsidRPr="00F35D5D">
              <w:rPr>
                <w:rFonts w:ascii="Arial" w:hAnsi="Arial" w:cs="Arial"/>
                <w:color w:val="000000"/>
                <w:sz w:val="16"/>
                <w:szCs w:val="18"/>
              </w:rPr>
              <w:t>20</w:t>
            </w:r>
          </w:p>
        </w:tc>
        <w:tc>
          <w:tcPr>
            <w:tcW w:w="1409" w:type="dxa"/>
            <w:tcBorders>
              <w:top w:val="nil"/>
              <w:bottom w:val="single" w:sz="16" w:space="0" w:color="000000"/>
            </w:tcBorders>
            <w:shd w:val="clear" w:color="auto" w:fill="FFFFFF"/>
            <w:vAlign w:val="center"/>
          </w:tcPr>
          <w:p w:rsidR="001A7304" w:rsidRPr="00F35D5D" w:rsidRDefault="001A7304" w:rsidP="004E1A3C">
            <w:pPr>
              <w:autoSpaceDE w:val="0"/>
              <w:autoSpaceDN w:val="0"/>
              <w:adjustRightInd w:val="0"/>
              <w:spacing w:after="0" w:line="240" w:lineRule="auto"/>
              <w:jc w:val="center"/>
              <w:rPr>
                <w:rFonts w:ascii="Times New Roman" w:hAnsi="Times New Roman" w:cs="Times New Roman"/>
                <w:sz w:val="16"/>
                <w:szCs w:val="24"/>
              </w:rPr>
            </w:pPr>
          </w:p>
        </w:tc>
        <w:tc>
          <w:tcPr>
            <w:tcW w:w="1019" w:type="dxa"/>
            <w:tcBorders>
              <w:top w:val="nil"/>
              <w:bottom w:val="single" w:sz="16" w:space="0" w:color="000000"/>
            </w:tcBorders>
            <w:shd w:val="clear" w:color="auto" w:fill="FFFFFF"/>
            <w:vAlign w:val="center"/>
          </w:tcPr>
          <w:p w:rsidR="001A7304" w:rsidRPr="00F35D5D" w:rsidRDefault="001A7304" w:rsidP="004E1A3C">
            <w:pPr>
              <w:autoSpaceDE w:val="0"/>
              <w:autoSpaceDN w:val="0"/>
              <w:adjustRightInd w:val="0"/>
              <w:spacing w:after="0" w:line="240" w:lineRule="auto"/>
              <w:jc w:val="center"/>
              <w:rPr>
                <w:rFonts w:ascii="Times New Roman" w:hAnsi="Times New Roman" w:cs="Times New Roman"/>
                <w:sz w:val="16"/>
                <w:szCs w:val="24"/>
              </w:rPr>
            </w:pPr>
          </w:p>
        </w:tc>
        <w:tc>
          <w:tcPr>
            <w:tcW w:w="1019" w:type="dxa"/>
            <w:tcBorders>
              <w:top w:val="nil"/>
              <w:bottom w:val="single" w:sz="16" w:space="0" w:color="000000"/>
              <w:right w:val="single" w:sz="16" w:space="0" w:color="000000"/>
            </w:tcBorders>
            <w:shd w:val="clear" w:color="auto" w:fill="FFFFFF"/>
            <w:vAlign w:val="center"/>
          </w:tcPr>
          <w:p w:rsidR="001A7304" w:rsidRPr="00F35D5D" w:rsidRDefault="001A7304" w:rsidP="004E1A3C">
            <w:pPr>
              <w:autoSpaceDE w:val="0"/>
              <w:autoSpaceDN w:val="0"/>
              <w:adjustRightInd w:val="0"/>
              <w:spacing w:after="0" w:line="240" w:lineRule="auto"/>
              <w:jc w:val="center"/>
              <w:rPr>
                <w:rFonts w:ascii="Times New Roman" w:hAnsi="Times New Roman" w:cs="Times New Roman"/>
                <w:sz w:val="16"/>
                <w:szCs w:val="24"/>
              </w:rPr>
            </w:pPr>
          </w:p>
        </w:tc>
      </w:tr>
    </w:tbl>
    <w:p w:rsidR="00925E19" w:rsidRPr="005917B8" w:rsidRDefault="001A7304" w:rsidP="00C84569">
      <w:pPr>
        <w:autoSpaceDE w:val="0"/>
        <w:autoSpaceDN w:val="0"/>
        <w:adjustRightInd w:val="0"/>
        <w:spacing w:after="0" w:line="480" w:lineRule="auto"/>
        <w:ind w:firstLine="720"/>
        <w:jc w:val="both"/>
        <w:rPr>
          <w:rFonts w:ascii="Times New Roman" w:hAnsi="Times New Roman" w:cs="Times New Roman"/>
          <w:sz w:val="24"/>
          <w:szCs w:val="24"/>
        </w:rPr>
      </w:pPr>
      <w:r w:rsidRPr="005917B8">
        <w:rPr>
          <w:rFonts w:ascii="Times New Roman" w:hAnsi="Times New Roman" w:cs="Times New Roman"/>
          <w:sz w:val="24"/>
          <w:szCs w:val="24"/>
        </w:rPr>
        <w:t>Hasil analisis menunjukkan bahwa harga F tuna cocok sebesar 4,000 dengan signfikan 0, 020 (diatas 0</w:t>
      </w:r>
      <w:proofErr w:type="gramStart"/>
      <w:r w:rsidRPr="005917B8">
        <w:rPr>
          <w:rFonts w:ascii="Times New Roman" w:hAnsi="Times New Roman" w:cs="Times New Roman"/>
          <w:sz w:val="24"/>
          <w:szCs w:val="24"/>
        </w:rPr>
        <w:t>,05</w:t>
      </w:r>
      <w:proofErr w:type="gramEnd"/>
      <w:r w:rsidRPr="005917B8">
        <w:rPr>
          <w:rFonts w:ascii="Times New Roman" w:hAnsi="Times New Roman" w:cs="Times New Roman"/>
          <w:sz w:val="24"/>
          <w:szCs w:val="24"/>
        </w:rPr>
        <w:t>) berarti model regresi linear.</w:t>
      </w:r>
    </w:p>
    <w:p w:rsidR="001A7304" w:rsidRDefault="001A7304" w:rsidP="001A7304">
      <w:pPr>
        <w:pStyle w:val="ListParagraph"/>
        <w:numPr>
          <w:ilvl w:val="0"/>
          <w:numId w:val="23"/>
        </w:numPr>
        <w:tabs>
          <w:tab w:val="left" w:pos="360"/>
          <w:tab w:val="left" w:pos="1350"/>
        </w:tabs>
        <w:spacing w:line="480" w:lineRule="auto"/>
        <w:ind w:left="0" w:firstLine="0"/>
        <w:jc w:val="both"/>
        <w:rPr>
          <w:rFonts w:ascii="Times New Roman" w:hAnsi="Times New Roman" w:cs="Times New Roman"/>
          <w:b/>
          <w:sz w:val="24"/>
          <w:szCs w:val="24"/>
        </w:rPr>
      </w:pPr>
      <w:r>
        <w:rPr>
          <w:rFonts w:ascii="Times New Roman" w:hAnsi="Times New Roman" w:cs="Times New Roman"/>
          <w:b/>
          <w:sz w:val="24"/>
          <w:szCs w:val="24"/>
        </w:rPr>
        <w:lastRenderedPageBreak/>
        <w:t>Uji Multikolinieritas</w:t>
      </w:r>
    </w:p>
    <w:p w:rsidR="006F7214" w:rsidRPr="002C5A00" w:rsidRDefault="001A7304" w:rsidP="001A7304">
      <w:pPr>
        <w:pStyle w:val="ListParagraph"/>
        <w:tabs>
          <w:tab w:val="left" w:pos="36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2C5A00">
        <w:rPr>
          <w:rFonts w:ascii="Times New Roman" w:hAnsi="Times New Roman" w:cs="Times New Roman"/>
          <w:sz w:val="24"/>
          <w:szCs w:val="24"/>
        </w:rPr>
        <w:t xml:space="preserve">Dalam pengujian multikolinieritas </w:t>
      </w:r>
      <w:proofErr w:type="gramStart"/>
      <w:r w:rsidRPr="002C5A00">
        <w:rPr>
          <w:rFonts w:ascii="Times New Roman" w:hAnsi="Times New Roman" w:cs="Times New Roman"/>
          <w:sz w:val="24"/>
          <w:szCs w:val="24"/>
        </w:rPr>
        <w:t>akan</w:t>
      </w:r>
      <w:proofErr w:type="gramEnd"/>
      <w:r w:rsidRPr="002C5A00">
        <w:rPr>
          <w:rFonts w:ascii="Times New Roman" w:hAnsi="Times New Roman" w:cs="Times New Roman"/>
          <w:sz w:val="24"/>
          <w:szCs w:val="24"/>
        </w:rPr>
        <w:t xml:space="preserve"> ada dua hasil yang akan dianalisis yaitu nilai tolerance dan nilai VIF. </w:t>
      </w:r>
    </w:p>
    <w:p w:rsidR="001A7304" w:rsidRPr="002C5A00" w:rsidRDefault="001A7304" w:rsidP="001A7304">
      <w:pPr>
        <w:pStyle w:val="ListParagraph"/>
        <w:tabs>
          <w:tab w:val="left" w:pos="360"/>
          <w:tab w:val="left" w:pos="1350"/>
        </w:tabs>
        <w:spacing w:line="480" w:lineRule="auto"/>
        <w:ind w:left="0"/>
        <w:jc w:val="both"/>
        <w:rPr>
          <w:rFonts w:ascii="Times New Roman" w:hAnsi="Times New Roman" w:cs="Times New Roman"/>
          <w:sz w:val="24"/>
          <w:szCs w:val="24"/>
        </w:rPr>
      </w:pPr>
      <w:proofErr w:type="gramStart"/>
      <w:r w:rsidRPr="002C5A00">
        <w:rPr>
          <w:rFonts w:ascii="Times New Roman" w:hAnsi="Times New Roman" w:cs="Times New Roman"/>
          <w:sz w:val="24"/>
          <w:szCs w:val="24"/>
        </w:rPr>
        <w:t>Tolerance :</w:t>
      </w:r>
      <w:proofErr w:type="gramEnd"/>
      <w:r w:rsidRPr="002C5A00">
        <w:rPr>
          <w:rFonts w:ascii="Times New Roman" w:hAnsi="Times New Roman" w:cs="Times New Roman"/>
          <w:sz w:val="24"/>
          <w:szCs w:val="24"/>
        </w:rPr>
        <w:t xml:space="preserve"> </w:t>
      </w:r>
    </w:p>
    <w:p w:rsidR="001A7304" w:rsidRDefault="001A7304" w:rsidP="001A7304">
      <w:pPr>
        <w:pStyle w:val="ListParagraph"/>
        <w:numPr>
          <w:ilvl w:val="0"/>
          <w:numId w:val="42"/>
        </w:numPr>
        <w:tabs>
          <w:tab w:val="left" w:pos="360"/>
          <w:tab w:val="left" w:pos="1350"/>
        </w:tabs>
        <w:spacing w:line="480" w:lineRule="auto"/>
        <w:jc w:val="both"/>
        <w:rPr>
          <w:rFonts w:ascii="Times New Roman" w:hAnsi="Times New Roman" w:cs="Times New Roman"/>
          <w:sz w:val="24"/>
          <w:szCs w:val="24"/>
        </w:rPr>
      </w:pPr>
      <w:r w:rsidRPr="002C5A00">
        <w:rPr>
          <w:rFonts w:ascii="Times New Roman" w:hAnsi="Times New Roman" w:cs="Times New Roman"/>
          <w:sz w:val="24"/>
          <w:szCs w:val="24"/>
        </w:rPr>
        <w:t>tidak terjadi multikolinieritas apabila nilai tolerance &gt;0,10</w:t>
      </w:r>
    </w:p>
    <w:p w:rsidR="001A7304" w:rsidRPr="002C5A00" w:rsidRDefault="001A7304" w:rsidP="001A7304">
      <w:pPr>
        <w:pStyle w:val="ListParagraph"/>
        <w:numPr>
          <w:ilvl w:val="0"/>
          <w:numId w:val="42"/>
        </w:numPr>
        <w:tabs>
          <w:tab w:val="left" w:pos="360"/>
          <w:tab w:val="left" w:pos="1350"/>
        </w:tabs>
        <w:spacing w:line="480" w:lineRule="auto"/>
        <w:jc w:val="both"/>
        <w:rPr>
          <w:rFonts w:ascii="Times New Roman" w:hAnsi="Times New Roman" w:cs="Times New Roman"/>
          <w:sz w:val="24"/>
          <w:szCs w:val="24"/>
        </w:rPr>
      </w:pPr>
      <w:r w:rsidRPr="002C5A00">
        <w:rPr>
          <w:rFonts w:ascii="Times New Roman" w:hAnsi="Times New Roman" w:cs="Times New Roman"/>
          <w:sz w:val="24"/>
          <w:szCs w:val="24"/>
        </w:rPr>
        <w:t xml:space="preserve">terjadi multikolinieritas apabila nilai tolerance &gt;0,10 </w:t>
      </w:r>
    </w:p>
    <w:p w:rsidR="001A7304" w:rsidRDefault="001A7304" w:rsidP="001A7304">
      <w:pPr>
        <w:pStyle w:val="ListParagraph"/>
        <w:tabs>
          <w:tab w:val="left" w:pos="360"/>
          <w:tab w:val="left" w:pos="1350"/>
        </w:tabs>
        <w:spacing w:line="480" w:lineRule="auto"/>
        <w:ind w:left="0"/>
        <w:jc w:val="both"/>
        <w:rPr>
          <w:rFonts w:ascii="Times New Roman" w:hAnsi="Times New Roman" w:cs="Times New Roman"/>
          <w:sz w:val="24"/>
          <w:szCs w:val="24"/>
        </w:rPr>
      </w:pPr>
      <w:proofErr w:type="gramStart"/>
      <w:r>
        <w:rPr>
          <w:rFonts w:ascii="Times New Roman" w:hAnsi="Times New Roman" w:cs="Times New Roman"/>
          <w:sz w:val="24"/>
          <w:szCs w:val="24"/>
        </w:rPr>
        <w:t>VIF :</w:t>
      </w:r>
      <w:proofErr w:type="gramEnd"/>
    </w:p>
    <w:p w:rsidR="001A7304" w:rsidRDefault="001A7304" w:rsidP="001A7304">
      <w:pPr>
        <w:pStyle w:val="ListParagraph"/>
        <w:numPr>
          <w:ilvl w:val="0"/>
          <w:numId w:val="41"/>
        </w:numPr>
        <w:tabs>
          <w:tab w:val="left" w:pos="360"/>
          <w:tab w:val="left" w:pos="1350"/>
        </w:tabs>
        <w:spacing w:line="480" w:lineRule="auto"/>
        <w:jc w:val="both"/>
        <w:rPr>
          <w:rFonts w:ascii="Times New Roman" w:hAnsi="Times New Roman" w:cs="Times New Roman"/>
          <w:sz w:val="24"/>
          <w:szCs w:val="24"/>
        </w:rPr>
      </w:pPr>
      <w:r>
        <w:rPr>
          <w:rFonts w:ascii="Times New Roman" w:hAnsi="Times New Roman" w:cs="Times New Roman"/>
          <w:sz w:val="24"/>
          <w:szCs w:val="24"/>
        </w:rPr>
        <w:t>Tidak terjadi multikolinieritas apabila nilai VIF &lt;10,0</w:t>
      </w:r>
    </w:p>
    <w:p w:rsidR="001A7304" w:rsidRPr="002C5A00" w:rsidRDefault="001A7304" w:rsidP="00AB6064">
      <w:pPr>
        <w:pStyle w:val="ListParagraph"/>
        <w:numPr>
          <w:ilvl w:val="0"/>
          <w:numId w:val="41"/>
        </w:numPr>
        <w:tabs>
          <w:tab w:val="left" w:pos="360"/>
          <w:tab w:val="left" w:pos="135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Terjadi multikolinieritas apabila nilai VIF &gt;10,0</w:t>
      </w:r>
    </w:p>
    <w:p w:rsidR="00925E19" w:rsidRDefault="00925E19" w:rsidP="00AB6064">
      <w:pPr>
        <w:autoSpaceDE w:val="0"/>
        <w:autoSpaceDN w:val="0"/>
        <w:adjustRightInd w:val="0"/>
        <w:spacing w:after="0" w:line="240" w:lineRule="auto"/>
        <w:jc w:val="center"/>
        <w:rPr>
          <w:rFonts w:ascii="Times New Roman" w:hAnsi="Times New Roman" w:cs="Times New Roman"/>
          <w:bCs/>
          <w:sz w:val="24"/>
          <w:szCs w:val="20"/>
        </w:rPr>
      </w:pPr>
    </w:p>
    <w:p w:rsidR="00AB6064" w:rsidRDefault="001A7304" w:rsidP="00AB6064">
      <w:pPr>
        <w:autoSpaceDE w:val="0"/>
        <w:autoSpaceDN w:val="0"/>
        <w:adjustRightInd w:val="0"/>
        <w:spacing w:after="0" w:line="240" w:lineRule="auto"/>
        <w:jc w:val="center"/>
        <w:rPr>
          <w:rFonts w:ascii="Times New Roman" w:hAnsi="Times New Roman" w:cs="Times New Roman"/>
          <w:bCs/>
          <w:sz w:val="24"/>
          <w:szCs w:val="20"/>
        </w:rPr>
      </w:pPr>
      <w:r>
        <w:rPr>
          <w:rFonts w:ascii="Times New Roman" w:hAnsi="Times New Roman" w:cs="Times New Roman"/>
          <w:bCs/>
          <w:sz w:val="24"/>
          <w:szCs w:val="20"/>
        </w:rPr>
        <w:t>Tabel 4.9.</w:t>
      </w:r>
      <w:r w:rsidRPr="00F35D5D">
        <w:rPr>
          <w:rFonts w:ascii="Times New Roman" w:hAnsi="Times New Roman" w:cs="Times New Roman"/>
          <w:bCs/>
          <w:sz w:val="24"/>
          <w:szCs w:val="20"/>
        </w:rPr>
        <w:t xml:space="preserve"> Hasil Output </w:t>
      </w:r>
      <w:r>
        <w:rPr>
          <w:rFonts w:ascii="Times New Roman" w:hAnsi="Times New Roman" w:cs="Times New Roman"/>
          <w:bCs/>
          <w:sz w:val="24"/>
          <w:szCs w:val="20"/>
        </w:rPr>
        <w:t xml:space="preserve">Uji Multikolinieritas Motivasi Ekstrinsik, Minat Belajar </w:t>
      </w:r>
      <w:r w:rsidRPr="00F35D5D">
        <w:rPr>
          <w:rFonts w:ascii="Times New Roman" w:hAnsi="Times New Roman" w:cs="Times New Roman"/>
          <w:bCs/>
          <w:sz w:val="24"/>
          <w:szCs w:val="20"/>
        </w:rPr>
        <w:t>dan Hasi Belajar Matematika</w:t>
      </w:r>
    </w:p>
    <w:p w:rsidR="00C14AC0" w:rsidRPr="00C14AC0" w:rsidRDefault="00C14AC0" w:rsidP="00C14AC0">
      <w:pPr>
        <w:autoSpaceDE w:val="0"/>
        <w:autoSpaceDN w:val="0"/>
        <w:adjustRightInd w:val="0"/>
        <w:spacing w:after="0" w:line="240" w:lineRule="auto"/>
        <w:rPr>
          <w:rFonts w:ascii="Times New Roman" w:hAnsi="Times New Roman" w:cs="Times New Roman"/>
          <w:sz w:val="24"/>
          <w:szCs w:val="24"/>
        </w:rPr>
      </w:pPr>
    </w:p>
    <w:tbl>
      <w:tblPr>
        <w:tblW w:w="82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55"/>
        <w:gridCol w:w="1369"/>
        <w:gridCol w:w="1011"/>
        <w:gridCol w:w="1010"/>
        <w:gridCol w:w="1112"/>
        <w:gridCol w:w="772"/>
        <w:gridCol w:w="772"/>
        <w:gridCol w:w="858"/>
        <w:gridCol w:w="779"/>
      </w:tblGrid>
      <w:tr w:rsidR="00C14AC0" w:rsidRPr="00C14AC0" w:rsidTr="00C14AC0">
        <w:trPr>
          <w:cantSplit/>
          <w:trHeight w:val="158"/>
          <w:tblHeader/>
        </w:trPr>
        <w:tc>
          <w:tcPr>
            <w:tcW w:w="8238" w:type="dxa"/>
            <w:gridSpan w:val="9"/>
            <w:tcBorders>
              <w:top w:val="nil"/>
              <w:left w:val="nil"/>
              <w:bottom w:val="nil"/>
              <w:right w:val="nil"/>
            </w:tcBorders>
            <w:shd w:val="clear" w:color="auto" w:fill="FFFFFF"/>
            <w:vAlign w:val="center"/>
          </w:tcPr>
          <w:p w:rsidR="00C14AC0" w:rsidRPr="00C14AC0" w:rsidRDefault="00C14AC0" w:rsidP="00C14AC0">
            <w:pPr>
              <w:autoSpaceDE w:val="0"/>
              <w:autoSpaceDN w:val="0"/>
              <w:adjustRightInd w:val="0"/>
              <w:spacing w:after="0" w:line="240" w:lineRule="auto"/>
              <w:ind w:left="60" w:right="60"/>
              <w:jc w:val="center"/>
              <w:rPr>
                <w:rFonts w:ascii="Arial" w:hAnsi="Arial" w:cs="Arial"/>
                <w:color w:val="000000"/>
                <w:sz w:val="16"/>
                <w:szCs w:val="18"/>
              </w:rPr>
            </w:pPr>
            <w:r w:rsidRPr="00C14AC0">
              <w:rPr>
                <w:rFonts w:ascii="Arial" w:hAnsi="Arial" w:cs="Arial"/>
                <w:b/>
                <w:bCs/>
                <w:color w:val="000000"/>
                <w:sz w:val="16"/>
                <w:szCs w:val="18"/>
              </w:rPr>
              <w:t>Coefficients</w:t>
            </w:r>
            <w:r w:rsidRPr="00C14AC0">
              <w:rPr>
                <w:rFonts w:ascii="Arial" w:hAnsi="Arial" w:cs="Arial"/>
                <w:b/>
                <w:bCs/>
                <w:color w:val="000000"/>
                <w:sz w:val="16"/>
                <w:szCs w:val="18"/>
                <w:vertAlign w:val="superscript"/>
              </w:rPr>
              <w:t>a</w:t>
            </w:r>
          </w:p>
        </w:tc>
      </w:tr>
      <w:tr w:rsidR="00C14AC0" w:rsidRPr="00C14AC0" w:rsidTr="00C14AC0">
        <w:trPr>
          <w:cantSplit/>
          <w:trHeight w:val="307"/>
          <w:tblHeader/>
        </w:trPr>
        <w:tc>
          <w:tcPr>
            <w:tcW w:w="1924"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vAlign w:val="bottom"/>
          </w:tcPr>
          <w:p w:rsidR="00C14AC0" w:rsidRPr="00C14AC0" w:rsidRDefault="00C14AC0" w:rsidP="00C14AC0">
            <w:pPr>
              <w:autoSpaceDE w:val="0"/>
              <w:autoSpaceDN w:val="0"/>
              <w:adjustRightInd w:val="0"/>
              <w:spacing w:after="0" w:line="240" w:lineRule="auto"/>
              <w:ind w:left="60" w:right="60"/>
              <w:rPr>
                <w:rFonts w:ascii="Arial" w:hAnsi="Arial" w:cs="Arial"/>
                <w:color w:val="000000"/>
                <w:sz w:val="16"/>
                <w:szCs w:val="18"/>
              </w:rPr>
            </w:pPr>
            <w:r w:rsidRPr="00C14AC0">
              <w:rPr>
                <w:rFonts w:ascii="Arial" w:hAnsi="Arial" w:cs="Arial"/>
                <w:color w:val="000000"/>
                <w:sz w:val="16"/>
                <w:szCs w:val="18"/>
              </w:rPr>
              <w:t>Model</w:t>
            </w:r>
          </w:p>
        </w:tc>
        <w:tc>
          <w:tcPr>
            <w:tcW w:w="2021" w:type="dxa"/>
            <w:gridSpan w:val="2"/>
            <w:tcBorders>
              <w:top w:val="single" w:sz="16" w:space="0" w:color="000000"/>
              <w:left w:val="single" w:sz="16" w:space="0" w:color="000000"/>
            </w:tcBorders>
            <w:shd w:val="clear" w:color="auto" w:fill="FFFFFF"/>
            <w:vAlign w:val="bottom"/>
          </w:tcPr>
          <w:p w:rsidR="00C14AC0" w:rsidRPr="00C14AC0" w:rsidRDefault="00C14AC0" w:rsidP="00C14AC0">
            <w:pPr>
              <w:autoSpaceDE w:val="0"/>
              <w:autoSpaceDN w:val="0"/>
              <w:adjustRightInd w:val="0"/>
              <w:spacing w:after="0" w:line="240" w:lineRule="auto"/>
              <w:ind w:left="60" w:right="60"/>
              <w:jc w:val="center"/>
              <w:rPr>
                <w:rFonts w:ascii="Arial" w:hAnsi="Arial" w:cs="Arial"/>
                <w:color w:val="000000"/>
                <w:sz w:val="16"/>
                <w:szCs w:val="18"/>
              </w:rPr>
            </w:pPr>
            <w:r w:rsidRPr="00C14AC0">
              <w:rPr>
                <w:rFonts w:ascii="Arial" w:hAnsi="Arial" w:cs="Arial"/>
                <w:color w:val="000000"/>
                <w:sz w:val="16"/>
                <w:szCs w:val="18"/>
              </w:rPr>
              <w:t>Unstandardized Coefficients</w:t>
            </w:r>
          </w:p>
        </w:tc>
        <w:tc>
          <w:tcPr>
            <w:tcW w:w="1112" w:type="dxa"/>
            <w:tcBorders>
              <w:top w:val="single" w:sz="16" w:space="0" w:color="000000"/>
            </w:tcBorders>
            <w:shd w:val="clear" w:color="auto" w:fill="FFFFFF"/>
            <w:vAlign w:val="bottom"/>
          </w:tcPr>
          <w:p w:rsidR="00C14AC0" w:rsidRPr="00C14AC0" w:rsidRDefault="00C14AC0" w:rsidP="00C14AC0">
            <w:pPr>
              <w:autoSpaceDE w:val="0"/>
              <w:autoSpaceDN w:val="0"/>
              <w:adjustRightInd w:val="0"/>
              <w:spacing w:after="0" w:line="240" w:lineRule="auto"/>
              <w:ind w:left="60" w:right="60"/>
              <w:jc w:val="center"/>
              <w:rPr>
                <w:rFonts w:ascii="Arial" w:hAnsi="Arial" w:cs="Arial"/>
                <w:color w:val="000000"/>
                <w:sz w:val="16"/>
                <w:szCs w:val="18"/>
              </w:rPr>
            </w:pPr>
            <w:r w:rsidRPr="00C14AC0">
              <w:rPr>
                <w:rFonts w:ascii="Arial" w:hAnsi="Arial" w:cs="Arial"/>
                <w:color w:val="000000"/>
                <w:sz w:val="16"/>
                <w:szCs w:val="18"/>
              </w:rPr>
              <w:t>Standardized Coefficients</w:t>
            </w:r>
          </w:p>
        </w:tc>
        <w:tc>
          <w:tcPr>
            <w:tcW w:w="772" w:type="dxa"/>
            <w:vMerge w:val="restart"/>
            <w:tcBorders>
              <w:top w:val="single" w:sz="16" w:space="0" w:color="000000"/>
              <w:bottom w:val="single" w:sz="16" w:space="0" w:color="000000"/>
            </w:tcBorders>
            <w:shd w:val="clear" w:color="auto" w:fill="FFFFFF"/>
            <w:vAlign w:val="bottom"/>
          </w:tcPr>
          <w:p w:rsidR="00C14AC0" w:rsidRPr="00C14AC0" w:rsidRDefault="00C14AC0" w:rsidP="00C14AC0">
            <w:pPr>
              <w:autoSpaceDE w:val="0"/>
              <w:autoSpaceDN w:val="0"/>
              <w:adjustRightInd w:val="0"/>
              <w:spacing w:after="0" w:line="240" w:lineRule="auto"/>
              <w:ind w:left="60" w:right="60"/>
              <w:jc w:val="center"/>
              <w:rPr>
                <w:rFonts w:ascii="Arial" w:hAnsi="Arial" w:cs="Arial"/>
                <w:color w:val="000000"/>
                <w:sz w:val="16"/>
                <w:szCs w:val="18"/>
              </w:rPr>
            </w:pPr>
            <w:r w:rsidRPr="00C14AC0">
              <w:rPr>
                <w:rFonts w:ascii="Arial" w:hAnsi="Arial" w:cs="Arial"/>
                <w:color w:val="000000"/>
                <w:sz w:val="16"/>
                <w:szCs w:val="18"/>
              </w:rPr>
              <w:t>t</w:t>
            </w:r>
          </w:p>
        </w:tc>
        <w:tc>
          <w:tcPr>
            <w:tcW w:w="772" w:type="dxa"/>
            <w:vMerge w:val="restart"/>
            <w:tcBorders>
              <w:top w:val="single" w:sz="16" w:space="0" w:color="000000"/>
              <w:bottom w:val="single" w:sz="16" w:space="0" w:color="000000"/>
            </w:tcBorders>
            <w:shd w:val="clear" w:color="auto" w:fill="FFFFFF"/>
            <w:vAlign w:val="bottom"/>
          </w:tcPr>
          <w:p w:rsidR="00C14AC0" w:rsidRPr="00C14AC0" w:rsidRDefault="00C14AC0" w:rsidP="00C14AC0">
            <w:pPr>
              <w:autoSpaceDE w:val="0"/>
              <w:autoSpaceDN w:val="0"/>
              <w:adjustRightInd w:val="0"/>
              <w:spacing w:after="0" w:line="240" w:lineRule="auto"/>
              <w:ind w:left="60" w:right="60"/>
              <w:jc w:val="center"/>
              <w:rPr>
                <w:rFonts w:ascii="Arial" w:hAnsi="Arial" w:cs="Arial"/>
                <w:color w:val="000000"/>
                <w:sz w:val="16"/>
                <w:szCs w:val="18"/>
              </w:rPr>
            </w:pPr>
            <w:r w:rsidRPr="00C14AC0">
              <w:rPr>
                <w:rFonts w:ascii="Arial" w:hAnsi="Arial" w:cs="Arial"/>
                <w:color w:val="000000"/>
                <w:sz w:val="16"/>
                <w:szCs w:val="18"/>
              </w:rPr>
              <w:t>Sig.</w:t>
            </w:r>
          </w:p>
        </w:tc>
        <w:tc>
          <w:tcPr>
            <w:tcW w:w="1635" w:type="dxa"/>
            <w:gridSpan w:val="2"/>
            <w:tcBorders>
              <w:top w:val="single" w:sz="16" w:space="0" w:color="000000"/>
              <w:right w:val="single" w:sz="16" w:space="0" w:color="000000"/>
            </w:tcBorders>
            <w:shd w:val="clear" w:color="auto" w:fill="FFFFFF"/>
            <w:vAlign w:val="bottom"/>
          </w:tcPr>
          <w:p w:rsidR="00C14AC0" w:rsidRPr="00C14AC0" w:rsidRDefault="00C14AC0" w:rsidP="00C14AC0">
            <w:pPr>
              <w:autoSpaceDE w:val="0"/>
              <w:autoSpaceDN w:val="0"/>
              <w:adjustRightInd w:val="0"/>
              <w:spacing w:after="0" w:line="240" w:lineRule="auto"/>
              <w:ind w:left="60" w:right="60"/>
              <w:jc w:val="center"/>
              <w:rPr>
                <w:rFonts w:ascii="Arial" w:hAnsi="Arial" w:cs="Arial"/>
                <w:color w:val="000000"/>
                <w:sz w:val="16"/>
                <w:szCs w:val="18"/>
              </w:rPr>
            </w:pPr>
            <w:r w:rsidRPr="00C14AC0">
              <w:rPr>
                <w:rFonts w:ascii="Arial" w:hAnsi="Arial" w:cs="Arial"/>
                <w:color w:val="000000"/>
                <w:sz w:val="16"/>
                <w:szCs w:val="18"/>
              </w:rPr>
              <w:t>Collinearity Statistics</w:t>
            </w:r>
          </w:p>
        </w:tc>
      </w:tr>
      <w:tr w:rsidR="00C14AC0" w:rsidRPr="00C14AC0" w:rsidTr="00C14AC0">
        <w:trPr>
          <w:cantSplit/>
          <w:trHeight w:val="182"/>
          <w:tblHeader/>
        </w:trPr>
        <w:tc>
          <w:tcPr>
            <w:tcW w:w="1924" w:type="dxa"/>
            <w:gridSpan w:val="2"/>
            <w:vMerge/>
            <w:tcBorders>
              <w:top w:val="single" w:sz="16" w:space="0" w:color="000000"/>
              <w:left w:val="single" w:sz="16" w:space="0" w:color="000000"/>
              <w:bottom w:val="single" w:sz="16" w:space="0" w:color="000000"/>
              <w:right w:val="single" w:sz="16" w:space="0" w:color="000000"/>
            </w:tcBorders>
            <w:shd w:val="clear" w:color="auto" w:fill="FFFFFF"/>
            <w:vAlign w:val="bottom"/>
          </w:tcPr>
          <w:p w:rsidR="00C14AC0" w:rsidRPr="00C14AC0" w:rsidRDefault="00C14AC0" w:rsidP="00C14AC0">
            <w:pPr>
              <w:autoSpaceDE w:val="0"/>
              <w:autoSpaceDN w:val="0"/>
              <w:adjustRightInd w:val="0"/>
              <w:spacing w:after="0" w:line="240" w:lineRule="auto"/>
              <w:rPr>
                <w:rFonts w:ascii="Arial" w:hAnsi="Arial" w:cs="Arial"/>
                <w:color w:val="000000"/>
                <w:sz w:val="16"/>
                <w:szCs w:val="18"/>
              </w:rPr>
            </w:pPr>
          </w:p>
        </w:tc>
        <w:tc>
          <w:tcPr>
            <w:tcW w:w="1011" w:type="dxa"/>
            <w:tcBorders>
              <w:left w:val="single" w:sz="16" w:space="0" w:color="000000"/>
              <w:bottom w:val="single" w:sz="16" w:space="0" w:color="000000"/>
            </w:tcBorders>
            <w:shd w:val="clear" w:color="auto" w:fill="FFFFFF"/>
            <w:vAlign w:val="bottom"/>
          </w:tcPr>
          <w:p w:rsidR="00C14AC0" w:rsidRPr="00C14AC0" w:rsidRDefault="00C14AC0" w:rsidP="00C14AC0">
            <w:pPr>
              <w:autoSpaceDE w:val="0"/>
              <w:autoSpaceDN w:val="0"/>
              <w:adjustRightInd w:val="0"/>
              <w:spacing w:after="0" w:line="240" w:lineRule="auto"/>
              <w:ind w:left="60" w:right="60"/>
              <w:jc w:val="center"/>
              <w:rPr>
                <w:rFonts w:ascii="Arial" w:hAnsi="Arial" w:cs="Arial"/>
                <w:color w:val="000000"/>
                <w:sz w:val="16"/>
                <w:szCs w:val="18"/>
              </w:rPr>
            </w:pPr>
            <w:r w:rsidRPr="00C14AC0">
              <w:rPr>
                <w:rFonts w:ascii="Arial" w:hAnsi="Arial" w:cs="Arial"/>
                <w:color w:val="000000"/>
                <w:sz w:val="16"/>
                <w:szCs w:val="18"/>
              </w:rPr>
              <w:t>B</w:t>
            </w:r>
          </w:p>
        </w:tc>
        <w:tc>
          <w:tcPr>
            <w:tcW w:w="1010" w:type="dxa"/>
            <w:tcBorders>
              <w:bottom w:val="single" w:sz="16" w:space="0" w:color="000000"/>
            </w:tcBorders>
            <w:shd w:val="clear" w:color="auto" w:fill="FFFFFF"/>
            <w:vAlign w:val="bottom"/>
          </w:tcPr>
          <w:p w:rsidR="00C14AC0" w:rsidRPr="00C14AC0" w:rsidRDefault="00C14AC0" w:rsidP="00C14AC0">
            <w:pPr>
              <w:autoSpaceDE w:val="0"/>
              <w:autoSpaceDN w:val="0"/>
              <w:adjustRightInd w:val="0"/>
              <w:spacing w:after="0" w:line="240" w:lineRule="auto"/>
              <w:ind w:left="60" w:right="60"/>
              <w:jc w:val="center"/>
              <w:rPr>
                <w:rFonts w:ascii="Arial" w:hAnsi="Arial" w:cs="Arial"/>
                <w:color w:val="000000"/>
                <w:sz w:val="16"/>
                <w:szCs w:val="18"/>
              </w:rPr>
            </w:pPr>
            <w:r w:rsidRPr="00C14AC0">
              <w:rPr>
                <w:rFonts w:ascii="Arial" w:hAnsi="Arial" w:cs="Arial"/>
                <w:color w:val="000000"/>
                <w:sz w:val="16"/>
                <w:szCs w:val="18"/>
              </w:rPr>
              <w:t>Std. Error</w:t>
            </w:r>
          </w:p>
        </w:tc>
        <w:tc>
          <w:tcPr>
            <w:tcW w:w="1112" w:type="dxa"/>
            <w:tcBorders>
              <w:bottom w:val="single" w:sz="16" w:space="0" w:color="000000"/>
            </w:tcBorders>
            <w:shd w:val="clear" w:color="auto" w:fill="FFFFFF"/>
            <w:vAlign w:val="bottom"/>
          </w:tcPr>
          <w:p w:rsidR="00C14AC0" w:rsidRPr="00C14AC0" w:rsidRDefault="00C14AC0" w:rsidP="00C14AC0">
            <w:pPr>
              <w:autoSpaceDE w:val="0"/>
              <w:autoSpaceDN w:val="0"/>
              <w:adjustRightInd w:val="0"/>
              <w:spacing w:after="0" w:line="240" w:lineRule="auto"/>
              <w:ind w:left="60" w:right="60"/>
              <w:jc w:val="center"/>
              <w:rPr>
                <w:rFonts w:ascii="Arial" w:hAnsi="Arial" w:cs="Arial"/>
                <w:color w:val="000000"/>
                <w:sz w:val="16"/>
                <w:szCs w:val="18"/>
              </w:rPr>
            </w:pPr>
            <w:r w:rsidRPr="00C14AC0">
              <w:rPr>
                <w:rFonts w:ascii="Arial" w:hAnsi="Arial" w:cs="Arial"/>
                <w:color w:val="000000"/>
                <w:sz w:val="16"/>
                <w:szCs w:val="18"/>
              </w:rPr>
              <w:t>Beta</w:t>
            </w:r>
          </w:p>
        </w:tc>
        <w:tc>
          <w:tcPr>
            <w:tcW w:w="772" w:type="dxa"/>
            <w:vMerge/>
            <w:tcBorders>
              <w:top w:val="single" w:sz="16" w:space="0" w:color="000000"/>
              <w:bottom w:val="single" w:sz="16" w:space="0" w:color="000000"/>
            </w:tcBorders>
            <w:shd w:val="clear" w:color="auto" w:fill="FFFFFF"/>
            <w:vAlign w:val="bottom"/>
          </w:tcPr>
          <w:p w:rsidR="00C14AC0" w:rsidRPr="00C14AC0" w:rsidRDefault="00C14AC0" w:rsidP="00C14AC0">
            <w:pPr>
              <w:autoSpaceDE w:val="0"/>
              <w:autoSpaceDN w:val="0"/>
              <w:adjustRightInd w:val="0"/>
              <w:spacing w:after="0" w:line="240" w:lineRule="auto"/>
              <w:rPr>
                <w:rFonts w:ascii="Arial" w:hAnsi="Arial" w:cs="Arial"/>
                <w:color w:val="000000"/>
                <w:sz w:val="16"/>
                <w:szCs w:val="18"/>
              </w:rPr>
            </w:pPr>
          </w:p>
        </w:tc>
        <w:tc>
          <w:tcPr>
            <w:tcW w:w="772" w:type="dxa"/>
            <w:vMerge/>
            <w:tcBorders>
              <w:top w:val="single" w:sz="16" w:space="0" w:color="000000"/>
              <w:bottom w:val="single" w:sz="16" w:space="0" w:color="000000"/>
            </w:tcBorders>
            <w:shd w:val="clear" w:color="auto" w:fill="FFFFFF"/>
            <w:vAlign w:val="bottom"/>
          </w:tcPr>
          <w:p w:rsidR="00C14AC0" w:rsidRPr="00C14AC0" w:rsidRDefault="00C14AC0" w:rsidP="00C14AC0">
            <w:pPr>
              <w:autoSpaceDE w:val="0"/>
              <w:autoSpaceDN w:val="0"/>
              <w:adjustRightInd w:val="0"/>
              <w:spacing w:after="0" w:line="240" w:lineRule="auto"/>
              <w:rPr>
                <w:rFonts w:ascii="Arial" w:hAnsi="Arial" w:cs="Arial"/>
                <w:color w:val="000000"/>
                <w:sz w:val="16"/>
                <w:szCs w:val="18"/>
              </w:rPr>
            </w:pPr>
          </w:p>
        </w:tc>
        <w:tc>
          <w:tcPr>
            <w:tcW w:w="858" w:type="dxa"/>
            <w:tcBorders>
              <w:bottom w:val="single" w:sz="16" w:space="0" w:color="000000"/>
            </w:tcBorders>
            <w:shd w:val="clear" w:color="auto" w:fill="FFFFFF"/>
            <w:vAlign w:val="bottom"/>
          </w:tcPr>
          <w:p w:rsidR="00C14AC0" w:rsidRPr="00C14AC0" w:rsidRDefault="00C14AC0" w:rsidP="00C14AC0">
            <w:pPr>
              <w:autoSpaceDE w:val="0"/>
              <w:autoSpaceDN w:val="0"/>
              <w:adjustRightInd w:val="0"/>
              <w:spacing w:after="0" w:line="240" w:lineRule="auto"/>
              <w:ind w:left="60" w:right="60"/>
              <w:jc w:val="center"/>
              <w:rPr>
                <w:rFonts w:ascii="Arial" w:hAnsi="Arial" w:cs="Arial"/>
                <w:color w:val="000000"/>
                <w:sz w:val="16"/>
                <w:szCs w:val="18"/>
              </w:rPr>
            </w:pPr>
            <w:r w:rsidRPr="00C14AC0">
              <w:rPr>
                <w:rFonts w:ascii="Arial" w:hAnsi="Arial" w:cs="Arial"/>
                <w:color w:val="000000"/>
                <w:sz w:val="16"/>
                <w:szCs w:val="18"/>
              </w:rPr>
              <w:t>Tolerance</w:t>
            </w:r>
          </w:p>
        </w:tc>
        <w:tc>
          <w:tcPr>
            <w:tcW w:w="776" w:type="dxa"/>
            <w:tcBorders>
              <w:bottom w:val="single" w:sz="16" w:space="0" w:color="000000"/>
              <w:right w:val="single" w:sz="16" w:space="0" w:color="000000"/>
            </w:tcBorders>
            <w:shd w:val="clear" w:color="auto" w:fill="FFFFFF"/>
            <w:vAlign w:val="bottom"/>
          </w:tcPr>
          <w:p w:rsidR="00C14AC0" w:rsidRPr="00C14AC0" w:rsidRDefault="00C14AC0" w:rsidP="00C14AC0">
            <w:pPr>
              <w:autoSpaceDE w:val="0"/>
              <w:autoSpaceDN w:val="0"/>
              <w:adjustRightInd w:val="0"/>
              <w:spacing w:after="0" w:line="240" w:lineRule="auto"/>
              <w:ind w:left="60" w:right="60"/>
              <w:jc w:val="center"/>
              <w:rPr>
                <w:rFonts w:ascii="Arial" w:hAnsi="Arial" w:cs="Arial"/>
                <w:color w:val="000000"/>
                <w:sz w:val="16"/>
                <w:szCs w:val="18"/>
              </w:rPr>
            </w:pPr>
            <w:r w:rsidRPr="00C14AC0">
              <w:rPr>
                <w:rFonts w:ascii="Arial" w:hAnsi="Arial" w:cs="Arial"/>
                <w:color w:val="000000"/>
                <w:sz w:val="16"/>
                <w:szCs w:val="18"/>
              </w:rPr>
              <w:t>VIF</w:t>
            </w:r>
          </w:p>
        </w:tc>
      </w:tr>
      <w:tr w:rsidR="00C14AC0" w:rsidRPr="00C14AC0" w:rsidTr="00C14AC0">
        <w:trPr>
          <w:cantSplit/>
          <w:trHeight w:val="204"/>
          <w:tblHeader/>
        </w:trPr>
        <w:tc>
          <w:tcPr>
            <w:tcW w:w="555" w:type="dxa"/>
            <w:vMerge w:val="restart"/>
            <w:tcBorders>
              <w:top w:val="single" w:sz="16" w:space="0" w:color="000000"/>
              <w:left w:val="single" w:sz="16" w:space="0" w:color="000000"/>
              <w:bottom w:val="single" w:sz="16" w:space="0" w:color="000000"/>
              <w:right w:val="nil"/>
            </w:tcBorders>
            <w:shd w:val="clear" w:color="auto" w:fill="FFFFFF"/>
          </w:tcPr>
          <w:p w:rsidR="00C14AC0" w:rsidRPr="00C14AC0" w:rsidRDefault="00C14AC0" w:rsidP="00C14AC0">
            <w:pPr>
              <w:autoSpaceDE w:val="0"/>
              <w:autoSpaceDN w:val="0"/>
              <w:adjustRightInd w:val="0"/>
              <w:spacing w:after="0" w:line="240" w:lineRule="auto"/>
              <w:ind w:left="60" w:right="60"/>
              <w:rPr>
                <w:rFonts w:ascii="Arial" w:hAnsi="Arial" w:cs="Arial"/>
                <w:color w:val="000000"/>
                <w:sz w:val="16"/>
                <w:szCs w:val="18"/>
              </w:rPr>
            </w:pPr>
            <w:r w:rsidRPr="00C14AC0">
              <w:rPr>
                <w:rFonts w:ascii="Arial" w:hAnsi="Arial" w:cs="Arial"/>
                <w:color w:val="000000"/>
                <w:sz w:val="16"/>
                <w:szCs w:val="18"/>
              </w:rPr>
              <w:t>1</w:t>
            </w:r>
          </w:p>
        </w:tc>
        <w:tc>
          <w:tcPr>
            <w:tcW w:w="1368" w:type="dxa"/>
            <w:tcBorders>
              <w:top w:val="single" w:sz="16" w:space="0" w:color="000000"/>
              <w:left w:val="nil"/>
              <w:bottom w:val="nil"/>
              <w:right w:val="single" w:sz="16" w:space="0" w:color="000000"/>
            </w:tcBorders>
            <w:shd w:val="clear" w:color="auto" w:fill="FFFFFF"/>
          </w:tcPr>
          <w:p w:rsidR="00C14AC0" w:rsidRPr="00C14AC0" w:rsidRDefault="00C14AC0" w:rsidP="00C14AC0">
            <w:pPr>
              <w:autoSpaceDE w:val="0"/>
              <w:autoSpaceDN w:val="0"/>
              <w:adjustRightInd w:val="0"/>
              <w:spacing w:after="0" w:line="240" w:lineRule="auto"/>
              <w:ind w:left="60" w:right="60"/>
              <w:rPr>
                <w:rFonts w:ascii="Arial" w:hAnsi="Arial" w:cs="Arial"/>
                <w:color w:val="000000"/>
                <w:sz w:val="16"/>
                <w:szCs w:val="18"/>
              </w:rPr>
            </w:pPr>
            <w:r w:rsidRPr="00C14AC0">
              <w:rPr>
                <w:rFonts w:ascii="Arial" w:hAnsi="Arial" w:cs="Arial"/>
                <w:color w:val="000000"/>
                <w:sz w:val="16"/>
                <w:szCs w:val="18"/>
              </w:rPr>
              <w:t>(Constant)</w:t>
            </w:r>
          </w:p>
        </w:tc>
        <w:tc>
          <w:tcPr>
            <w:tcW w:w="1011" w:type="dxa"/>
            <w:tcBorders>
              <w:top w:val="single" w:sz="16" w:space="0" w:color="000000"/>
              <w:left w:val="single" w:sz="16" w:space="0" w:color="000000"/>
              <w:bottom w:val="nil"/>
            </w:tcBorders>
            <w:shd w:val="clear" w:color="auto" w:fill="FFFFFF"/>
          </w:tcPr>
          <w:p w:rsidR="00C14AC0" w:rsidRPr="00C14AC0" w:rsidRDefault="00C14AC0" w:rsidP="00C14AC0">
            <w:pPr>
              <w:autoSpaceDE w:val="0"/>
              <w:autoSpaceDN w:val="0"/>
              <w:adjustRightInd w:val="0"/>
              <w:spacing w:after="0" w:line="240" w:lineRule="auto"/>
              <w:ind w:left="60" w:right="60"/>
              <w:jc w:val="right"/>
              <w:rPr>
                <w:rFonts w:ascii="Arial" w:hAnsi="Arial" w:cs="Arial"/>
                <w:color w:val="000000"/>
                <w:sz w:val="16"/>
                <w:szCs w:val="18"/>
              </w:rPr>
            </w:pPr>
            <w:r w:rsidRPr="00C14AC0">
              <w:rPr>
                <w:rFonts w:ascii="Arial" w:hAnsi="Arial" w:cs="Arial"/>
                <w:color w:val="000000"/>
                <w:sz w:val="16"/>
                <w:szCs w:val="18"/>
              </w:rPr>
              <w:t>42.278</w:t>
            </w:r>
          </w:p>
        </w:tc>
        <w:tc>
          <w:tcPr>
            <w:tcW w:w="1010" w:type="dxa"/>
            <w:tcBorders>
              <w:top w:val="single" w:sz="16" w:space="0" w:color="000000"/>
              <w:bottom w:val="nil"/>
            </w:tcBorders>
            <w:shd w:val="clear" w:color="auto" w:fill="FFFFFF"/>
          </w:tcPr>
          <w:p w:rsidR="00C14AC0" w:rsidRPr="00C14AC0" w:rsidRDefault="00C14AC0" w:rsidP="00C14AC0">
            <w:pPr>
              <w:autoSpaceDE w:val="0"/>
              <w:autoSpaceDN w:val="0"/>
              <w:adjustRightInd w:val="0"/>
              <w:spacing w:after="0" w:line="240" w:lineRule="auto"/>
              <w:ind w:left="60" w:right="60"/>
              <w:jc w:val="right"/>
              <w:rPr>
                <w:rFonts w:ascii="Arial" w:hAnsi="Arial" w:cs="Arial"/>
                <w:color w:val="000000"/>
                <w:sz w:val="16"/>
                <w:szCs w:val="18"/>
              </w:rPr>
            </w:pPr>
            <w:r w:rsidRPr="00C14AC0">
              <w:rPr>
                <w:rFonts w:ascii="Arial" w:hAnsi="Arial" w:cs="Arial"/>
                <w:color w:val="000000"/>
                <w:sz w:val="16"/>
                <w:szCs w:val="18"/>
              </w:rPr>
              <w:t>13.830</w:t>
            </w:r>
          </w:p>
        </w:tc>
        <w:tc>
          <w:tcPr>
            <w:tcW w:w="1112" w:type="dxa"/>
            <w:tcBorders>
              <w:top w:val="single" w:sz="16" w:space="0" w:color="000000"/>
              <w:bottom w:val="nil"/>
            </w:tcBorders>
            <w:shd w:val="clear" w:color="auto" w:fill="FFFFFF"/>
            <w:vAlign w:val="center"/>
          </w:tcPr>
          <w:p w:rsidR="00C14AC0" w:rsidRPr="00C14AC0" w:rsidRDefault="00C14AC0" w:rsidP="00C14AC0">
            <w:pPr>
              <w:autoSpaceDE w:val="0"/>
              <w:autoSpaceDN w:val="0"/>
              <w:adjustRightInd w:val="0"/>
              <w:spacing w:after="0" w:line="240" w:lineRule="auto"/>
              <w:jc w:val="center"/>
              <w:rPr>
                <w:rFonts w:ascii="Times New Roman" w:hAnsi="Times New Roman" w:cs="Times New Roman"/>
                <w:sz w:val="16"/>
                <w:szCs w:val="24"/>
              </w:rPr>
            </w:pPr>
          </w:p>
        </w:tc>
        <w:tc>
          <w:tcPr>
            <w:tcW w:w="772" w:type="dxa"/>
            <w:tcBorders>
              <w:top w:val="single" w:sz="16" w:space="0" w:color="000000"/>
              <w:bottom w:val="nil"/>
            </w:tcBorders>
            <w:shd w:val="clear" w:color="auto" w:fill="FFFFFF"/>
          </w:tcPr>
          <w:p w:rsidR="00C14AC0" w:rsidRPr="00C14AC0" w:rsidRDefault="00C14AC0" w:rsidP="00C14AC0">
            <w:pPr>
              <w:autoSpaceDE w:val="0"/>
              <w:autoSpaceDN w:val="0"/>
              <w:adjustRightInd w:val="0"/>
              <w:spacing w:after="0" w:line="240" w:lineRule="auto"/>
              <w:ind w:left="60" w:right="60"/>
              <w:jc w:val="right"/>
              <w:rPr>
                <w:rFonts w:ascii="Arial" w:hAnsi="Arial" w:cs="Arial"/>
                <w:color w:val="000000"/>
                <w:sz w:val="16"/>
                <w:szCs w:val="18"/>
              </w:rPr>
            </w:pPr>
            <w:r w:rsidRPr="00C14AC0">
              <w:rPr>
                <w:rFonts w:ascii="Arial" w:hAnsi="Arial" w:cs="Arial"/>
                <w:color w:val="000000"/>
                <w:sz w:val="16"/>
                <w:szCs w:val="18"/>
              </w:rPr>
              <w:t>3.057</w:t>
            </w:r>
          </w:p>
        </w:tc>
        <w:tc>
          <w:tcPr>
            <w:tcW w:w="772" w:type="dxa"/>
            <w:tcBorders>
              <w:top w:val="single" w:sz="16" w:space="0" w:color="000000"/>
              <w:bottom w:val="nil"/>
            </w:tcBorders>
            <w:shd w:val="clear" w:color="auto" w:fill="FFFFFF"/>
          </w:tcPr>
          <w:p w:rsidR="00C14AC0" w:rsidRPr="00C14AC0" w:rsidRDefault="00C14AC0" w:rsidP="00C14AC0">
            <w:pPr>
              <w:autoSpaceDE w:val="0"/>
              <w:autoSpaceDN w:val="0"/>
              <w:adjustRightInd w:val="0"/>
              <w:spacing w:after="0" w:line="240" w:lineRule="auto"/>
              <w:ind w:left="60" w:right="60"/>
              <w:jc w:val="right"/>
              <w:rPr>
                <w:rFonts w:ascii="Arial" w:hAnsi="Arial" w:cs="Arial"/>
                <w:color w:val="000000"/>
                <w:sz w:val="16"/>
                <w:szCs w:val="18"/>
              </w:rPr>
            </w:pPr>
            <w:r w:rsidRPr="00C14AC0">
              <w:rPr>
                <w:rFonts w:ascii="Arial" w:hAnsi="Arial" w:cs="Arial"/>
                <w:color w:val="000000"/>
                <w:sz w:val="16"/>
                <w:szCs w:val="18"/>
              </w:rPr>
              <w:t>.007</w:t>
            </w:r>
          </w:p>
        </w:tc>
        <w:tc>
          <w:tcPr>
            <w:tcW w:w="858" w:type="dxa"/>
            <w:tcBorders>
              <w:top w:val="single" w:sz="16" w:space="0" w:color="000000"/>
              <w:bottom w:val="nil"/>
            </w:tcBorders>
            <w:shd w:val="clear" w:color="auto" w:fill="FFFFFF"/>
            <w:vAlign w:val="center"/>
          </w:tcPr>
          <w:p w:rsidR="00C14AC0" w:rsidRPr="00C14AC0" w:rsidRDefault="00C14AC0" w:rsidP="00C14AC0">
            <w:pPr>
              <w:autoSpaceDE w:val="0"/>
              <w:autoSpaceDN w:val="0"/>
              <w:adjustRightInd w:val="0"/>
              <w:spacing w:after="0" w:line="240" w:lineRule="auto"/>
              <w:jc w:val="center"/>
              <w:rPr>
                <w:rFonts w:ascii="Times New Roman" w:hAnsi="Times New Roman" w:cs="Times New Roman"/>
                <w:sz w:val="16"/>
                <w:szCs w:val="24"/>
              </w:rPr>
            </w:pPr>
          </w:p>
        </w:tc>
        <w:tc>
          <w:tcPr>
            <w:tcW w:w="776" w:type="dxa"/>
            <w:tcBorders>
              <w:top w:val="single" w:sz="16" w:space="0" w:color="000000"/>
              <w:bottom w:val="nil"/>
              <w:right w:val="single" w:sz="16" w:space="0" w:color="000000"/>
            </w:tcBorders>
            <w:shd w:val="clear" w:color="auto" w:fill="FFFFFF"/>
            <w:vAlign w:val="center"/>
          </w:tcPr>
          <w:p w:rsidR="00C14AC0" w:rsidRPr="00C14AC0" w:rsidRDefault="00C14AC0" w:rsidP="00C14AC0">
            <w:pPr>
              <w:autoSpaceDE w:val="0"/>
              <w:autoSpaceDN w:val="0"/>
              <w:adjustRightInd w:val="0"/>
              <w:spacing w:after="0" w:line="240" w:lineRule="auto"/>
              <w:jc w:val="center"/>
              <w:rPr>
                <w:rFonts w:ascii="Times New Roman" w:hAnsi="Times New Roman" w:cs="Times New Roman"/>
                <w:sz w:val="16"/>
                <w:szCs w:val="24"/>
              </w:rPr>
            </w:pPr>
          </w:p>
        </w:tc>
      </w:tr>
      <w:tr w:rsidR="00C14AC0" w:rsidRPr="00C14AC0" w:rsidTr="00C14AC0">
        <w:trPr>
          <w:cantSplit/>
          <w:trHeight w:val="182"/>
          <w:tblHeader/>
        </w:trPr>
        <w:tc>
          <w:tcPr>
            <w:tcW w:w="555" w:type="dxa"/>
            <w:vMerge/>
            <w:tcBorders>
              <w:top w:val="single" w:sz="16" w:space="0" w:color="000000"/>
              <w:left w:val="single" w:sz="16" w:space="0" w:color="000000"/>
              <w:bottom w:val="single" w:sz="16" w:space="0" w:color="000000"/>
              <w:right w:val="nil"/>
            </w:tcBorders>
            <w:shd w:val="clear" w:color="auto" w:fill="FFFFFF"/>
          </w:tcPr>
          <w:p w:rsidR="00C14AC0" w:rsidRPr="00C14AC0" w:rsidRDefault="00C14AC0" w:rsidP="00C14AC0">
            <w:pPr>
              <w:autoSpaceDE w:val="0"/>
              <w:autoSpaceDN w:val="0"/>
              <w:adjustRightInd w:val="0"/>
              <w:spacing w:after="0" w:line="240" w:lineRule="auto"/>
              <w:rPr>
                <w:rFonts w:ascii="Times New Roman" w:hAnsi="Times New Roman" w:cs="Times New Roman"/>
                <w:sz w:val="16"/>
                <w:szCs w:val="24"/>
              </w:rPr>
            </w:pPr>
          </w:p>
        </w:tc>
        <w:tc>
          <w:tcPr>
            <w:tcW w:w="1368" w:type="dxa"/>
            <w:tcBorders>
              <w:top w:val="nil"/>
              <w:left w:val="nil"/>
              <w:bottom w:val="nil"/>
              <w:right w:val="single" w:sz="16" w:space="0" w:color="000000"/>
            </w:tcBorders>
            <w:shd w:val="clear" w:color="auto" w:fill="FFFFFF"/>
          </w:tcPr>
          <w:p w:rsidR="00C14AC0" w:rsidRPr="00C14AC0" w:rsidRDefault="00C14AC0" w:rsidP="00C14AC0">
            <w:pPr>
              <w:autoSpaceDE w:val="0"/>
              <w:autoSpaceDN w:val="0"/>
              <w:adjustRightInd w:val="0"/>
              <w:spacing w:after="0" w:line="240" w:lineRule="auto"/>
              <w:ind w:left="60" w:right="60"/>
              <w:rPr>
                <w:rFonts w:ascii="Arial" w:hAnsi="Arial" w:cs="Arial"/>
                <w:color w:val="000000"/>
                <w:sz w:val="16"/>
                <w:szCs w:val="18"/>
              </w:rPr>
            </w:pPr>
            <w:r w:rsidRPr="00C14AC0">
              <w:rPr>
                <w:rFonts w:ascii="Arial" w:hAnsi="Arial" w:cs="Arial"/>
                <w:color w:val="000000"/>
                <w:sz w:val="16"/>
                <w:szCs w:val="18"/>
              </w:rPr>
              <w:t>motivasiekstrinsik</w:t>
            </w:r>
          </w:p>
        </w:tc>
        <w:tc>
          <w:tcPr>
            <w:tcW w:w="1011" w:type="dxa"/>
            <w:tcBorders>
              <w:top w:val="nil"/>
              <w:left w:val="single" w:sz="16" w:space="0" w:color="000000"/>
              <w:bottom w:val="nil"/>
            </w:tcBorders>
            <w:shd w:val="clear" w:color="auto" w:fill="FFFFFF"/>
          </w:tcPr>
          <w:p w:rsidR="00C14AC0" w:rsidRPr="00C14AC0" w:rsidRDefault="00C14AC0" w:rsidP="00C14AC0">
            <w:pPr>
              <w:autoSpaceDE w:val="0"/>
              <w:autoSpaceDN w:val="0"/>
              <w:adjustRightInd w:val="0"/>
              <w:spacing w:after="0" w:line="240" w:lineRule="auto"/>
              <w:ind w:left="60" w:right="60"/>
              <w:jc w:val="right"/>
              <w:rPr>
                <w:rFonts w:ascii="Arial" w:hAnsi="Arial" w:cs="Arial"/>
                <w:color w:val="000000"/>
                <w:sz w:val="16"/>
                <w:szCs w:val="18"/>
              </w:rPr>
            </w:pPr>
            <w:r w:rsidRPr="00C14AC0">
              <w:rPr>
                <w:rFonts w:ascii="Arial" w:hAnsi="Arial" w:cs="Arial"/>
                <w:color w:val="000000"/>
                <w:sz w:val="16"/>
                <w:szCs w:val="18"/>
              </w:rPr>
              <w:t>.226</w:t>
            </w:r>
          </w:p>
        </w:tc>
        <w:tc>
          <w:tcPr>
            <w:tcW w:w="1010" w:type="dxa"/>
            <w:tcBorders>
              <w:top w:val="nil"/>
              <w:bottom w:val="nil"/>
            </w:tcBorders>
            <w:shd w:val="clear" w:color="auto" w:fill="FFFFFF"/>
          </w:tcPr>
          <w:p w:rsidR="00C14AC0" w:rsidRPr="00C14AC0" w:rsidRDefault="00C14AC0" w:rsidP="00C14AC0">
            <w:pPr>
              <w:autoSpaceDE w:val="0"/>
              <w:autoSpaceDN w:val="0"/>
              <w:adjustRightInd w:val="0"/>
              <w:spacing w:after="0" w:line="240" w:lineRule="auto"/>
              <w:ind w:left="60" w:right="60"/>
              <w:jc w:val="right"/>
              <w:rPr>
                <w:rFonts w:ascii="Arial" w:hAnsi="Arial" w:cs="Arial"/>
                <w:color w:val="000000"/>
                <w:sz w:val="16"/>
                <w:szCs w:val="18"/>
              </w:rPr>
            </w:pPr>
            <w:r w:rsidRPr="00C14AC0">
              <w:rPr>
                <w:rFonts w:ascii="Arial" w:hAnsi="Arial" w:cs="Arial"/>
                <w:color w:val="000000"/>
                <w:sz w:val="16"/>
                <w:szCs w:val="18"/>
              </w:rPr>
              <w:t>.203</w:t>
            </w:r>
          </w:p>
        </w:tc>
        <w:tc>
          <w:tcPr>
            <w:tcW w:w="1112" w:type="dxa"/>
            <w:tcBorders>
              <w:top w:val="nil"/>
              <w:bottom w:val="nil"/>
            </w:tcBorders>
            <w:shd w:val="clear" w:color="auto" w:fill="FFFFFF"/>
          </w:tcPr>
          <w:p w:rsidR="00C14AC0" w:rsidRPr="00C14AC0" w:rsidRDefault="00C14AC0" w:rsidP="00C14AC0">
            <w:pPr>
              <w:autoSpaceDE w:val="0"/>
              <w:autoSpaceDN w:val="0"/>
              <w:adjustRightInd w:val="0"/>
              <w:spacing w:after="0" w:line="240" w:lineRule="auto"/>
              <w:ind w:left="60" w:right="60"/>
              <w:jc w:val="right"/>
              <w:rPr>
                <w:rFonts w:ascii="Arial" w:hAnsi="Arial" w:cs="Arial"/>
                <w:color w:val="000000"/>
                <w:sz w:val="16"/>
                <w:szCs w:val="18"/>
              </w:rPr>
            </w:pPr>
            <w:r w:rsidRPr="00C14AC0">
              <w:rPr>
                <w:rFonts w:ascii="Arial" w:hAnsi="Arial" w:cs="Arial"/>
                <w:color w:val="000000"/>
                <w:sz w:val="16"/>
                <w:szCs w:val="18"/>
              </w:rPr>
              <w:t>.267</w:t>
            </w:r>
          </w:p>
        </w:tc>
        <w:tc>
          <w:tcPr>
            <w:tcW w:w="772" w:type="dxa"/>
            <w:tcBorders>
              <w:top w:val="nil"/>
              <w:bottom w:val="nil"/>
            </w:tcBorders>
            <w:shd w:val="clear" w:color="auto" w:fill="FFFFFF"/>
          </w:tcPr>
          <w:p w:rsidR="00C14AC0" w:rsidRPr="00C14AC0" w:rsidRDefault="00C14AC0" w:rsidP="00C14AC0">
            <w:pPr>
              <w:autoSpaceDE w:val="0"/>
              <w:autoSpaceDN w:val="0"/>
              <w:adjustRightInd w:val="0"/>
              <w:spacing w:after="0" w:line="240" w:lineRule="auto"/>
              <w:ind w:left="60" w:right="60"/>
              <w:jc w:val="right"/>
              <w:rPr>
                <w:rFonts w:ascii="Arial" w:hAnsi="Arial" w:cs="Arial"/>
                <w:color w:val="000000"/>
                <w:sz w:val="16"/>
                <w:szCs w:val="18"/>
              </w:rPr>
            </w:pPr>
            <w:r w:rsidRPr="00C14AC0">
              <w:rPr>
                <w:rFonts w:ascii="Arial" w:hAnsi="Arial" w:cs="Arial"/>
                <w:color w:val="000000"/>
                <w:sz w:val="16"/>
                <w:szCs w:val="18"/>
              </w:rPr>
              <w:t>1.112</w:t>
            </w:r>
          </w:p>
        </w:tc>
        <w:tc>
          <w:tcPr>
            <w:tcW w:w="772" w:type="dxa"/>
            <w:tcBorders>
              <w:top w:val="nil"/>
              <w:bottom w:val="nil"/>
            </w:tcBorders>
            <w:shd w:val="clear" w:color="auto" w:fill="FFFFFF"/>
          </w:tcPr>
          <w:p w:rsidR="00C14AC0" w:rsidRPr="00C14AC0" w:rsidRDefault="00C14AC0" w:rsidP="00C14AC0">
            <w:pPr>
              <w:autoSpaceDE w:val="0"/>
              <w:autoSpaceDN w:val="0"/>
              <w:adjustRightInd w:val="0"/>
              <w:spacing w:after="0" w:line="240" w:lineRule="auto"/>
              <w:ind w:left="60" w:right="60"/>
              <w:jc w:val="right"/>
              <w:rPr>
                <w:rFonts w:ascii="Arial" w:hAnsi="Arial" w:cs="Arial"/>
                <w:color w:val="000000"/>
                <w:sz w:val="16"/>
                <w:szCs w:val="18"/>
              </w:rPr>
            </w:pPr>
            <w:r w:rsidRPr="00C14AC0">
              <w:rPr>
                <w:rFonts w:ascii="Arial" w:hAnsi="Arial" w:cs="Arial"/>
                <w:color w:val="000000"/>
                <w:sz w:val="16"/>
                <w:szCs w:val="18"/>
              </w:rPr>
              <w:t>.281</w:t>
            </w:r>
          </w:p>
        </w:tc>
        <w:tc>
          <w:tcPr>
            <w:tcW w:w="858" w:type="dxa"/>
            <w:tcBorders>
              <w:top w:val="nil"/>
              <w:bottom w:val="nil"/>
            </w:tcBorders>
            <w:shd w:val="clear" w:color="auto" w:fill="FFFFFF"/>
          </w:tcPr>
          <w:p w:rsidR="00C14AC0" w:rsidRPr="00C14AC0" w:rsidRDefault="00C14AC0" w:rsidP="00C14AC0">
            <w:pPr>
              <w:autoSpaceDE w:val="0"/>
              <w:autoSpaceDN w:val="0"/>
              <w:adjustRightInd w:val="0"/>
              <w:spacing w:after="0" w:line="240" w:lineRule="auto"/>
              <w:ind w:left="60" w:right="60"/>
              <w:jc w:val="right"/>
              <w:rPr>
                <w:rFonts w:ascii="Arial" w:hAnsi="Arial" w:cs="Arial"/>
                <w:color w:val="000000"/>
                <w:sz w:val="16"/>
                <w:szCs w:val="18"/>
              </w:rPr>
            </w:pPr>
            <w:r w:rsidRPr="00C14AC0">
              <w:rPr>
                <w:rFonts w:ascii="Arial" w:hAnsi="Arial" w:cs="Arial"/>
                <w:color w:val="000000"/>
                <w:sz w:val="16"/>
                <w:szCs w:val="18"/>
              </w:rPr>
              <w:t>.533</w:t>
            </w:r>
          </w:p>
        </w:tc>
        <w:tc>
          <w:tcPr>
            <w:tcW w:w="776" w:type="dxa"/>
            <w:tcBorders>
              <w:top w:val="nil"/>
              <w:bottom w:val="nil"/>
              <w:right w:val="single" w:sz="16" w:space="0" w:color="000000"/>
            </w:tcBorders>
            <w:shd w:val="clear" w:color="auto" w:fill="FFFFFF"/>
          </w:tcPr>
          <w:p w:rsidR="00C14AC0" w:rsidRPr="00C14AC0" w:rsidRDefault="00C14AC0" w:rsidP="00C14AC0">
            <w:pPr>
              <w:autoSpaceDE w:val="0"/>
              <w:autoSpaceDN w:val="0"/>
              <w:adjustRightInd w:val="0"/>
              <w:spacing w:after="0" w:line="240" w:lineRule="auto"/>
              <w:ind w:left="60" w:right="60"/>
              <w:jc w:val="right"/>
              <w:rPr>
                <w:rFonts w:ascii="Arial" w:hAnsi="Arial" w:cs="Arial"/>
                <w:color w:val="000000"/>
                <w:sz w:val="16"/>
                <w:szCs w:val="18"/>
              </w:rPr>
            </w:pPr>
            <w:r w:rsidRPr="00C14AC0">
              <w:rPr>
                <w:rFonts w:ascii="Arial" w:hAnsi="Arial" w:cs="Arial"/>
                <w:color w:val="000000"/>
                <w:sz w:val="16"/>
                <w:szCs w:val="18"/>
              </w:rPr>
              <w:t>1.875</w:t>
            </w:r>
          </w:p>
        </w:tc>
      </w:tr>
      <w:tr w:rsidR="00C14AC0" w:rsidRPr="00C14AC0" w:rsidTr="00C14AC0">
        <w:trPr>
          <w:cantSplit/>
          <w:trHeight w:val="182"/>
          <w:tblHeader/>
        </w:trPr>
        <w:tc>
          <w:tcPr>
            <w:tcW w:w="555" w:type="dxa"/>
            <w:vMerge/>
            <w:tcBorders>
              <w:top w:val="single" w:sz="16" w:space="0" w:color="000000"/>
              <w:left w:val="single" w:sz="16" w:space="0" w:color="000000"/>
              <w:bottom w:val="single" w:sz="16" w:space="0" w:color="000000"/>
              <w:right w:val="nil"/>
            </w:tcBorders>
            <w:shd w:val="clear" w:color="auto" w:fill="FFFFFF"/>
          </w:tcPr>
          <w:p w:rsidR="00C14AC0" w:rsidRPr="00C14AC0" w:rsidRDefault="00C14AC0" w:rsidP="00C14AC0">
            <w:pPr>
              <w:autoSpaceDE w:val="0"/>
              <w:autoSpaceDN w:val="0"/>
              <w:adjustRightInd w:val="0"/>
              <w:spacing w:after="0" w:line="240" w:lineRule="auto"/>
              <w:rPr>
                <w:rFonts w:ascii="Arial" w:hAnsi="Arial" w:cs="Arial"/>
                <w:color w:val="000000"/>
                <w:sz w:val="16"/>
                <w:szCs w:val="18"/>
              </w:rPr>
            </w:pPr>
          </w:p>
        </w:tc>
        <w:tc>
          <w:tcPr>
            <w:tcW w:w="1368" w:type="dxa"/>
            <w:tcBorders>
              <w:top w:val="nil"/>
              <w:left w:val="nil"/>
              <w:bottom w:val="single" w:sz="16" w:space="0" w:color="000000"/>
              <w:right w:val="single" w:sz="16" w:space="0" w:color="000000"/>
            </w:tcBorders>
            <w:shd w:val="clear" w:color="auto" w:fill="FFFFFF"/>
          </w:tcPr>
          <w:p w:rsidR="00C14AC0" w:rsidRPr="00C14AC0" w:rsidRDefault="00C14AC0" w:rsidP="00C14AC0">
            <w:pPr>
              <w:autoSpaceDE w:val="0"/>
              <w:autoSpaceDN w:val="0"/>
              <w:adjustRightInd w:val="0"/>
              <w:spacing w:after="0" w:line="240" w:lineRule="auto"/>
              <w:ind w:left="60" w:right="60"/>
              <w:rPr>
                <w:rFonts w:ascii="Arial" w:hAnsi="Arial" w:cs="Arial"/>
                <w:color w:val="000000"/>
                <w:sz w:val="16"/>
                <w:szCs w:val="18"/>
              </w:rPr>
            </w:pPr>
            <w:r w:rsidRPr="00C14AC0">
              <w:rPr>
                <w:rFonts w:ascii="Arial" w:hAnsi="Arial" w:cs="Arial"/>
                <w:color w:val="000000"/>
                <w:sz w:val="16"/>
                <w:szCs w:val="18"/>
              </w:rPr>
              <w:t>minat</w:t>
            </w:r>
          </w:p>
        </w:tc>
        <w:tc>
          <w:tcPr>
            <w:tcW w:w="1011" w:type="dxa"/>
            <w:tcBorders>
              <w:top w:val="nil"/>
              <w:left w:val="single" w:sz="16" w:space="0" w:color="000000"/>
              <w:bottom w:val="single" w:sz="16" w:space="0" w:color="000000"/>
            </w:tcBorders>
            <w:shd w:val="clear" w:color="auto" w:fill="FFFFFF"/>
          </w:tcPr>
          <w:p w:rsidR="00C14AC0" w:rsidRPr="00C14AC0" w:rsidRDefault="00C14AC0" w:rsidP="00C14AC0">
            <w:pPr>
              <w:autoSpaceDE w:val="0"/>
              <w:autoSpaceDN w:val="0"/>
              <w:adjustRightInd w:val="0"/>
              <w:spacing w:after="0" w:line="240" w:lineRule="auto"/>
              <w:ind w:left="60" w:right="60"/>
              <w:jc w:val="right"/>
              <w:rPr>
                <w:rFonts w:ascii="Arial" w:hAnsi="Arial" w:cs="Arial"/>
                <w:color w:val="000000"/>
                <w:sz w:val="16"/>
                <w:szCs w:val="18"/>
              </w:rPr>
            </w:pPr>
            <w:r w:rsidRPr="00C14AC0">
              <w:rPr>
                <w:rFonts w:ascii="Arial" w:hAnsi="Arial" w:cs="Arial"/>
                <w:color w:val="000000"/>
                <w:sz w:val="16"/>
                <w:szCs w:val="18"/>
              </w:rPr>
              <w:t>.320</w:t>
            </w:r>
          </w:p>
        </w:tc>
        <w:tc>
          <w:tcPr>
            <w:tcW w:w="1010" w:type="dxa"/>
            <w:tcBorders>
              <w:top w:val="nil"/>
              <w:bottom w:val="single" w:sz="16" w:space="0" w:color="000000"/>
            </w:tcBorders>
            <w:shd w:val="clear" w:color="auto" w:fill="FFFFFF"/>
          </w:tcPr>
          <w:p w:rsidR="00C14AC0" w:rsidRPr="00C14AC0" w:rsidRDefault="00C14AC0" w:rsidP="00C14AC0">
            <w:pPr>
              <w:autoSpaceDE w:val="0"/>
              <w:autoSpaceDN w:val="0"/>
              <w:adjustRightInd w:val="0"/>
              <w:spacing w:after="0" w:line="240" w:lineRule="auto"/>
              <w:ind w:left="60" w:right="60"/>
              <w:jc w:val="right"/>
              <w:rPr>
                <w:rFonts w:ascii="Arial" w:hAnsi="Arial" w:cs="Arial"/>
                <w:color w:val="000000"/>
                <w:sz w:val="16"/>
                <w:szCs w:val="18"/>
              </w:rPr>
            </w:pPr>
            <w:r w:rsidRPr="00C14AC0">
              <w:rPr>
                <w:rFonts w:ascii="Arial" w:hAnsi="Arial" w:cs="Arial"/>
                <w:color w:val="000000"/>
                <w:sz w:val="16"/>
                <w:szCs w:val="18"/>
              </w:rPr>
              <w:t>.169</w:t>
            </w:r>
          </w:p>
        </w:tc>
        <w:tc>
          <w:tcPr>
            <w:tcW w:w="1112" w:type="dxa"/>
            <w:tcBorders>
              <w:top w:val="nil"/>
              <w:bottom w:val="single" w:sz="16" w:space="0" w:color="000000"/>
            </w:tcBorders>
            <w:shd w:val="clear" w:color="auto" w:fill="FFFFFF"/>
          </w:tcPr>
          <w:p w:rsidR="00C14AC0" w:rsidRPr="00C14AC0" w:rsidRDefault="00C14AC0" w:rsidP="00C14AC0">
            <w:pPr>
              <w:autoSpaceDE w:val="0"/>
              <w:autoSpaceDN w:val="0"/>
              <w:adjustRightInd w:val="0"/>
              <w:spacing w:after="0" w:line="240" w:lineRule="auto"/>
              <w:ind w:left="60" w:right="60"/>
              <w:jc w:val="right"/>
              <w:rPr>
                <w:rFonts w:ascii="Arial" w:hAnsi="Arial" w:cs="Arial"/>
                <w:color w:val="000000"/>
                <w:sz w:val="16"/>
                <w:szCs w:val="18"/>
              </w:rPr>
            </w:pPr>
            <w:r w:rsidRPr="00C14AC0">
              <w:rPr>
                <w:rFonts w:ascii="Arial" w:hAnsi="Arial" w:cs="Arial"/>
                <w:color w:val="000000"/>
                <w:sz w:val="16"/>
                <w:szCs w:val="18"/>
              </w:rPr>
              <w:t>.456</w:t>
            </w:r>
          </w:p>
        </w:tc>
        <w:tc>
          <w:tcPr>
            <w:tcW w:w="772" w:type="dxa"/>
            <w:tcBorders>
              <w:top w:val="nil"/>
              <w:bottom w:val="single" w:sz="16" w:space="0" w:color="000000"/>
            </w:tcBorders>
            <w:shd w:val="clear" w:color="auto" w:fill="FFFFFF"/>
          </w:tcPr>
          <w:p w:rsidR="00C14AC0" w:rsidRPr="00C14AC0" w:rsidRDefault="00C14AC0" w:rsidP="00C14AC0">
            <w:pPr>
              <w:autoSpaceDE w:val="0"/>
              <w:autoSpaceDN w:val="0"/>
              <w:adjustRightInd w:val="0"/>
              <w:spacing w:after="0" w:line="240" w:lineRule="auto"/>
              <w:ind w:left="60" w:right="60"/>
              <w:jc w:val="right"/>
              <w:rPr>
                <w:rFonts w:ascii="Arial" w:hAnsi="Arial" w:cs="Arial"/>
                <w:color w:val="000000"/>
                <w:sz w:val="16"/>
                <w:szCs w:val="18"/>
              </w:rPr>
            </w:pPr>
            <w:r w:rsidRPr="00C14AC0">
              <w:rPr>
                <w:rFonts w:ascii="Arial" w:hAnsi="Arial" w:cs="Arial"/>
                <w:color w:val="000000"/>
                <w:sz w:val="16"/>
                <w:szCs w:val="18"/>
              </w:rPr>
              <w:t>1.898</w:t>
            </w:r>
          </w:p>
        </w:tc>
        <w:tc>
          <w:tcPr>
            <w:tcW w:w="772" w:type="dxa"/>
            <w:tcBorders>
              <w:top w:val="nil"/>
              <w:bottom w:val="single" w:sz="16" w:space="0" w:color="000000"/>
            </w:tcBorders>
            <w:shd w:val="clear" w:color="auto" w:fill="FFFFFF"/>
          </w:tcPr>
          <w:p w:rsidR="00C14AC0" w:rsidRPr="00C14AC0" w:rsidRDefault="00C14AC0" w:rsidP="00C14AC0">
            <w:pPr>
              <w:autoSpaceDE w:val="0"/>
              <w:autoSpaceDN w:val="0"/>
              <w:adjustRightInd w:val="0"/>
              <w:spacing w:after="0" w:line="240" w:lineRule="auto"/>
              <w:ind w:left="60" w:right="60"/>
              <w:jc w:val="right"/>
              <w:rPr>
                <w:rFonts w:ascii="Arial" w:hAnsi="Arial" w:cs="Arial"/>
                <w:color w:val="000000"/>
                <w:sz w:val="16"/>
                <w:szCs w:val="18"/>
              </w:rPr>
            </w:pPr>
            <w:r w:rsidRPr="00C14AC0">
              <w:rPr>
                <w:rFonts w:ascii="Arial" w:hAnsi="Arial" w:cs="Arial"/>
                <w:color w:val="000000"/>
                <w:sz w:val="16"/>
                <w:szCs w:val="18"/>
              </w:rPr>
              <w:t>.074</w:t>
            </w:r>
          </w:p>
        </w:tc>
        <w:tc>
          <w:tcPr>
            <w:tcW w:w="858" w:type="dxa"/>
            <w:tcBorders>
              <w:top w:val="nil"/>
              <w:bottom w:val="single" w:sz="16" w:space="0" w:color="000000"/>
            </w:tcBorders>
            <w:shd w:val="clear" w:color="auto" w:fill="FFFFFF"/>
          </w:tcPr>
          <w:p w:rsidR="00C14AC0" w:rsidRPr="00C14AC0" w:rsidRDefault="00C14AC0" w:rsidP="00C14AC0">
            <w:pPr>
              <w:autoSpaceDE w:val="0"/>
              <w:autoSpaceDN w:val="0"/>
              <w:adjustRightInd w:val="0"/>
              <w:spacing w:after="0" w:line="240" w:lineRule="auto"/>
              <w:ind w:left="60" w:right="60"/>
              <w:jc w:val="right"/>
              <w:rPr>
                <w:rFonts w:ascii="Arial" w:hAnsi="Arial" w:cs="Arial"/>
                <w:color w:val="000000"/>
                <w:sz w:val="16"/>
                <w:szCs w:val="18"/>
              </w:rPr>
            </w:pPr>
            <w:r w:rsidRPr="00C14AC0">
              <w:rPr>
                <w:rFonts w:ascii="Arial" w:hAnsi="Arial" w:cs="Arial"/>
                <w:color w:val="000000"/>
                <w:sz w:val="16"/>
                <w:szCs w:val="18"/>
              </w:rPr>
              <w:t>.533</w:t>
            </w:r>
          </w:p>
        </w:tc>
        <w:tc>
          <w:tcPr>
            <w:tcW w:w="776" w:type="dxa"/>
            <w:tcBorders>
              <w:top w:val="nil"/>
              <w:bottom w:val="single" w:sz="16" w:space="0" w:color="000000"/>
              <w:right w:val="single" w:sz="16" w:space="0" w:color="000000"/>
            </w:tcBorders>
            <w:shd w:val="clear" w:color="auto" w:fill="FFFFFF"/>
          </w:tcPr>
          <w:p w:rsidR="00C14AC0" w:rsidRPr="00C14AC0" w:rsidRDefault="00C14AC0" w:rsidP="00C14AC0">
            <w:pPr>
              <w:autoSpaceDE w:val="0"/>
              <w:autoSpaceDN w:val="0"/>
              <w:adjustRightInd w:val="0"/>
              <w:spacing w:after="0" w:line="240" w:lineRule="auto"/>
              <w:ind w:left="60" w:right="60"/>
              <w:jc w:val="right"/>
              <w:rPr>
                <w:rFonts w:ascii="Arial" w:hAnsi="Arial" w:cs="Arial"/>
                <w:color w:val="000000"/>
                <w:sz w:val="16"/>
                <w:szCs w:val="18"/>
              </w:rPr>
            </w:pPr>
            <w:r w:rsidRPr="00C14AC0">
              <w:rPr>
                <w:rFonts w:ascii="Arial" w:hAnsi="Arial" w:cs="Arial"/>
                <w:color w:val="000000"/>
                <w:sz w:val="16"/>
                <w:szCs w:val="18"/>
              </w:rPr>
              <w:t>1.875</w:t>
            </w:r>
          </w:p>
        </w:tc>
      </w:tr>
      <w:tr w:rsidR="00C14AC0" w:rsidRPr="00C14AC0" w:rsidTr="00C14AC0">
        <w:trPr>
          <w:cantSplit/>
          <w:trHeight w:val="307"/>
        </w:trPr>
        <w:tc>
          <w:tcPr>
            <w:tcW w:w="8238" w:type="dxa"/>
            <w:gridSpan w:val="9"/>
            <w:tcBorders>
              <w:top w:val="nil"/>
              <w:left w:val="nil"/>
              <w:bottom w:val="nil"/>
              <w:right w:val="nil"/>
            </w:tcBorders>
            <w:shd w:val="clear" w:color="auto" w:fill="FFFFFF"/>
          </w:tcPr>
          <w:p w:rsidR="00C14AC0" w:rsidRPr="00C14AC0" w:rsidRDefault="00C14AC0" w:rsidP="00C14AC0">
            <w:pPr>
              <w:autoSpaceDE w:val="0"/>
              <w:autoSpaceDN w:val="0"/>
              <w:adjustRightInd w:val="0"/>
              <w:spacing w:after="0" w:line="240" w:lineRule="auto"/>
              <w:ind w:left="60" w:right="60"/>
              <w:rPr>
                <w:rFonts w:ascii="Arial" w:hAnsi="Arial" w:cs="Arial"/>
                <w:color w:val="000000"/>
                <w:sz w:val="16"/>
                <w:szCs w:val="18"/>
              </w:rPr>
            </w:pPr>
            <w:r w:rsidRPr="00C14AC0">
              <w:rPr>
                <w:rFonts w:ascii="Arial" w:hAnsi="Arial" w:cs="Arial"/>
                <w:color w:val="000000"/>
                <w:sz w:val="16"/>
                <w:szCs w:val="18"/>
              </w:rPr>
              <w:t>a. Dependent Variable: hasilbelajar</w:t>
            </w:r>
          </w:p>
          <w:p w:rsidR="00C14AC0" w:rsidRPr="00C14AC0" w:rsidRDefault="00C14AC0" w:rsidP="00C14AC0">
            <w:pPr>
              <w:autoSpaceDE w:val="0"/>
              <w:autoSpaceDN w:val="0"/>
              <w:adjustRightInd w:val="0"/>
              <w:spacing w:after="0" w:line="240" w:lineRule="auto"/>
              <w:ind w:left="60" w:right="60"/>
              <w:rPr>
                <w:rFonts w:ascii="Arial" w:hAnsi="Arial" w:cs="Arial"/>
                <w:color w:val="000000"/>
                <w:sz w:val="16"/>
                <w:szCs w:val="18"/>
              </w:rPr>
            </w:pPr>
          </w:p>
        </w:tc>
      </w:tr>
    </w:tbl>
    <w:p w:rsidR="00C14AC0" w:rsidRPr="00C14AC0" w:rsidRDefault="00C14AC0" w:rsidP="00C14AC0">
      <w:pPr>
        <w:autoSpaceDE w:val="0"/>
        <w:autoSpaceDN w:val="0"/>
        <w:adjustRightInd w:val="0"/>
        <w:spacing w:after="0" w:line="400" w:lineRule="atLeast"/>
        <w:rPr>
          <w:rFonts w:ascii="Times New Roman" w:hAnsi="Times New Roman" w:cs="Times New Roman"/>
          <w:sz w:val="24"/>
          <w:szCs w:val="24"/>
        </w:rPr>
      </w:pPr>
    </w:p>
    <w:p w:rsidR="001A7304" w:rsidRDefault="001A7304" w:rsidP="007E3F86">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Dari Tabel di atas dapat disimpul</w:t>
      </w:r>
      <w:r w:rsidR="00C14AC0">
        <w:rPr>
          <w:rFonts w:ascii="Times New Roman" w:hAnsi="Times New Roman" w:cs="Times New Roman"/>
          <w:sz w:val="24"/>
          <w:szCs w:val="24"/>
        </w:rPr>
        <w:t>kan bahwa nilai tolerance 0,533</w:t>
      </w:r>
      <w:r>
        <w:rPr>
          <w:rFonts w:ascii="Times New Roman" w:hAnsi="Times New Roman" w:cs="Times New Roman"/>
          <w:sz w:val="24"/>
          <w:szCs w:val="24"/>
        </w:rPr>
        <w:t xml:space="preserve"> untuk masing-masing variabel yang mana &gt;0</w:t>
      </w:r>
      <w:proofErr w:type="gramStart"/>
      <w:r>
        <w:rPr>
          <w:rFonts w:ascii="Times New Roman" w:hAnsi="Times New Roman" w:cs="Times New Roman"/>
          <w:sz w:val="24"/>
          <w:szCs w:val="24"/>
        </w:rPr>
        <w:t>,10</w:t>
      </w:r>
      <w:proofErr w:type="gramEnd"/>
      <w:r>
        <w:rPr>
          <w:rFonts w:ascii="Times New Roman" w:hAnsi="Times New Roman" w:cs="Times New Roman"/>
          <w:sz w:val="24"/>
          <w:szCs w:val="24"/>
        </w:rPr>
        <w:t xml:space="preserve"> sehingga dapat dikatakan bahwa tidak terjadi multikolinieritas antara variabel bebas dan variabel terikat. Sedangkan nilai VIF masi</w:t>
      </w:r>
      <w:r w:rsidR="00C14AC0">
        <w:rPr>
          <w:rFonts w:ascii="Times New Roman" w:hAnsi="Times New Roman" w:cs="Times New Roman"/>
          <w:sz w:val="24"/>
          <w:szCs w:val="24"/>
        </w:rPr>
        <w:t>ng-masing variabel sebesar 1,875</w:t>
      </w:r>
      <w:r>
        <w:rPr>
          <w:rFonts w:ascii="Times New Roman" w:hAnsi="Times New Roman" w:cs="Times New Roman"/>
          <w:sz w:val="24"/>
          <w:szCs w:val="24"/>
        </w:rPr>
        <w:t xml:space="preserve"> dimana &lt;10 sehingga tidak terjadi multikolinieritas antara variabel bebas dan variabel terikat.</w:t>
      </w:r>
    </w:p>
    <w:p w:rsidR="00E667F4" w:rsidRPr="001A7304" w:rsidRDefault="00E667F4" w:rsidP="00C14AC0">
      <w:pPr>
        <w:autoSpaceDE w:val="0"/>
        <w:autoSpaceDN w:val="0"/>
        <w:adjustRightInd w:val="0"/>
        <w:spacing w:after="0" w:line="240" w:lineRule="auto"/>
        <w:jc w:val="both"/>
        <w:rPr>
          <w:rFonts w:ascii="Times New Roman" w:hAnsi="Times New Roman" w:cs="Times New Roman"/>
          <w:bCs/>
          <w:sz w:val="24"/>
          <w:szCs w:val="24"/>
        </w:rPr>
      </w:pPr>
    </w:p>
    <w:p w:rsidR="005E3D47" w:rsidRPr="00AE4549" w:rsidRDefault="008723DE" w:rsidP="001A7304">
      <w:pPr>
        <w:pStyle w:val="ListParagraph"/>
        <w:numPr>
          <w:ilvl w:val="0"/>
          <w:numId w:val="36"/>
        </w:numPr>
        <w:tabs>
          <w:tab w:val="left" w:pos="360"/>
          <w:tab w:val="left" w:pos="1350"/>
        </w:tabs>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Pengujian Hipotesis 1 dan 2</w:t>
      </w:r>
    </w:p>
    <w:p w:rsidR="005E3D47" w:rsidRPr="00AE4549" w:rsidRDefault="005E3D47" w:rsidP="005E3D47">
      <w:pPr>
        <w:pStyle w:val="ListParagraph"/>
        <w:tabs>
          <w:tab w:val="left" w:pos="360"/>
          <w:tab w:val="left" w:pos="1350"/>
        </w:tabs>
        <w:spacing w:line="480" w:lineRule="auto"/>
        <w:ind w:left="0"/>
        <w:jc w:val="both"/>
        <w:rPr>
          <w:rFonts w:ascii="Times New Roman" w:hAnsi="Times New Roman" w:cs="Times New Roman"/>
          <w:sz w:val="24"/>
          <w:szCs w:val="24"/>
        </w:rPr>
      </w:pPr>
      <w:r w:rsidRPr="00AE4549">
        <w:rPr>
          <w:rFonts w:ascii="Times New Roman" w:hAnsi="Times New Roman" w:cs="Times New Roman"/>
          <w:sz w:val="24"/>
          <w:szCs w:val="24"/>
        </w:rPr>
        <w:tab/>
        <w:t xml:space="preserve">Untuk menguji hipotesis 1 yaitu ada pengaruh yang positif dan signifikan motivasi belajar </w:t>
      </w:r>
      <w:r w:rsidR="002B2320">
        <w:rPr>
          <w:rFonts w:ascii="Times New Roman" w:hAnsi="Times New Roman" w:cs="Times New Roman"/>
          <w:sz w:val="24"/>
          <w:szCs w:val="24"/>
        </w:rPr>
        <w:t>ekstrinsik</w:t>
      </w:r>
      <w:r w:rsidRPr="00AE4549">
        <w:rPr>
          <w:rFonts w:ascii="Times New Roman" w:hAnsi="Times New Roman" w:cs="Times New Roman"/>
          <w:sz w:val="24"/>
          <w:szCs w:val="24"/>
        </w:rPr>
        <w:t xml:space="preserve"> (X1) terhadap prestasi  belajar matematika siswa </w:t>
      </w:r>
      <w:r w:rsidR="00191651">
        <w:rPr>
          <w:rFonts w:ascii="Times New Roman" w:hAnsi="Times New Roman" w:cs="Times New Roman"/>
          <w:sz w:val="24"/>
          <w:szCs w:val="24"/>
        </w:rPr>
        <w:t>kelas V</w:t>
      </w:r>
      <w:r w:rsidRPr="00AE4549">
        <w:rPr>
          <w:rFonts w:ascii="Times New Roman" w:hAnsi="Times New Roman" w:cs="Times New Roman"/>
          <w:sz w:val="24"/>
          <w:szCs w:val="24"/>
        </w:rPr>
        <w:t xml:space="preserve"> </w:t>
      </w:r>
      <w:r w:rsidR="00F4351D">
        <w:rPr>
          <w:rFonts w:ascii="Times New Roman" w:hAnsi="Times New Roman" w:cs="Times New Roman"/>
          <w:sz w:val="24"/>
          <w:szCs w:val="24"/>
        </w:rPr>
        <w:t xml:space="preserve">SD Negeri 8 Maccope </w:t>
      </w:r>
      <w:r w:rsidRPr="00AE4549">
        <w:rPr>
          <w:rFonts w:ascii="Times New Roman" w:hAnsi="Times New Roman" w:cs="Times New Roman"/>
          <w:sz w:val="24"/>
          <w:szCs w:val="24"/>
        </w:rPr>
        <w:t xml:space="preserve">dan   hipotesis 2 yaitu ada pengaruh yang positif dan signifikan minat belajar  (X2) terhadap prestasi  belajar matematika siswa </w:t>
      </w:r>
      <w:r w:rsidR="00191651">
        <w:rPr>
          <w:rFonts w:ascii="Times New Roman" w:hAnsi="Times New Roman" w:cs="Times New Roman"/>
          <w:sz w:val="24"/>
          <w:szCs w:val="24"/>
        </w:rPr>
        <w:t>kelas V</w:t>
      </w:r>
      <w:r w:rsidRPr="00AE4549">
        <w:rPr>
          <w:rFonts w:ascii="Times New Roman" w:hAnsi="Times New Roman" w:cs="Times New Roman"/>
          <w:sz w:val="24"/>
          <w:szCs w:val="24"/>
        </w:rPr>
        <w:t xml:space="preserve"> </w:t>
      </w:r>
      <w:r w:rsidR="00F4351D">
        <w:rPr>
          <w:rFonts w:ascii="Times New Roman" w:hAnsi="Times New Roman" w:cs="Times New Roman"/>
          <w:sz w:val="24"/>
          <w:szCs w:val="24"/>
        </w:rPr>
        <w:t>SD Negeri 8 Maccope</w:t>
      </w:r>
      <w:r w:rsidRPr="00AE4549">
        <w:rPr>
          <w:rFonts w:ascii="Times New Roman" w:hAnsi="Times New Roman" w:cs="Times New Roman"/>
          <w:sz w:val="24"/>
          <w:szCs w:val="24"/>
        </w:rPr>
        <w:t>,  analisis yang digunaka</w:t>
      </w:r>
      <w:r>
        <w:rPr>
          <w:rFonts w:ascii="Times New Roman" w:hAnsi="Times New Roman" w:cs="Times New Roman"/>
          <w:sz w:val="24"/>
          <w:szCs w:val="24"/>
        </w:rPr>
        <w:t xml:space="preserve">n adalah analisis regresi </w:t>
      </w:r>
      <w:r w:rsidRPr="00AE4549">
        <w:rPr>
          <w:rFonts w:ascii="Times New Roman" w:hAnsi="Times New Roman" w:cs="Times New Roman"/>
          <w:sz w:val="24"/>
          <w:szCs w:val="24"/>
        </w:rPr>
        <w:t>sederhana.</w:t>
      </w:r>
    </w:p>
    <w:p w:rsidR="00E667F4" w:rsidRPr="006F7214" w:rsidRDefault="005E3D47" w:rsidP="006F7214">
      <w:pPr>
        <w:pStyle w:val="ListParagraph"/>
        <w:tabs>
          <w:tab w:val="left" w:pos="284"/>
          <w:tab w:val="left" w:pos="360"/>
        </w:tabs>
        <w:spacing w:line="480" w:lineRule="auto"/>
        <w:ind w:left="0" w:firstLine="567"/>
        <w:jc w:val="both"/>
        <w:rPr>
          <w:rFonts w:ascii="Times New Roman" w:hAnsi="Times New Roman" w:cs="Times New Roman"/>
          <w:sz w:val="24"/>
          <w:szCs w:val="24"/>
        </w:rPr>
      </w:pPr>
      <w:r w:rsidRPr="00AE4549">
        <w:rPr>
          <w:rFonts w:ascii="Times New Roman" w:hAnsi="Times New Roman" w:cs="Times New Roman"/>
          <w:sz w:val="24"/>
          <w:szCs w:val="24"/>
        </w:rPr>
        <w:tab/>
        <w:t xml:space="preserve">Hasil analisis sederhana </w:t>
      </w:r>
      <w:r w:rsidR="00191651">
        <w:rPr>
          <w:rFonts w:ascii="Times New Roman" w:hAnsi="Times New Roman" w:cs="Times New Roman"/>
          <w:sz w:val="24"/>
          <w:szCs w:val="24"/>
        </w:rPr>
        <w:t>variabel</w:t>
      </w:r>
      <w:r w:rsidRPr="00AE4549">
        <w:rPr>
          <w:rFonts w:ascii="Times New Roman" w:hAnsi="Times New Roman" w:cs="Times New Roman"/>
          <w:sz w:val="24"/>
          <w:szCs w:val="24"/>
        </w:rPr>
        <w:t xml:space="preserve"> X1 (motivasi belajar</w:t>
      </w:r>
      <w:r w:rsidR="004061DD">
        <w:rPr>
          <w:rFonts w:ascii="Times New Roman" w:hAnsi="Times New Roman" w:cs="Times New Roman"/>
          <w:sz w:val="24"/>
          <w:szCs w:val="24"/>
        </w:rPr>
        <w:t xml:space="preserve"> ekstrinsik</w:t>
      </w:r>
      <w:r w:rsidRPr="00AE4549">
        <w:rPr>
          <w:rFonts w:ascii="Times New Roman" w:hAnsi="Times New Roman" w:cs="Times New Roman"/>
          <w:sz w:val="24"/>
          <w:szCs w:val="24"/>
        </w:rPr>
        <w:t xml:space="preserve">) terhadap </w:t>
      </w:r>
      <w:r w:rsidR="00191651">
        <w:rPr>
          <w:rFonts w:ascii="Times New Roman" w:hAnsi="Times New Roman" w:cs="Times New Roman"/>
          <w:sz w:val="24"/>
          <w:szCs w:val="24"/>
        </w:rPr>
        <w:t>hasil belajar</w:t>
      </w:r>
      <w:r w:rsidRPr="00AE4549">
        <w:rPr>
          <w:rFonts w:ascii="Times New Roman" w:hAnsi="Times New Roman" w:cs="Times New Roman"/>
          <w:sz w:val="24"/>
          <w:szCs w:val="24"/>
        </w:rPr>
        <w:t xml:space="preserve"> </w:t>
      </w:r>
      <w:r w:rsidR="002B2320">
        <w:rPr>
          <w:rFonts w:ascii="Times New Roman" w:hAnsi="Times New Roman" w:cs="Times New Roman"/>
          <w:sz w:val="24"/>
          <w:szCs w:val="24"/>
        </w:rPr>
        <w:t>siswa dalam mata pelajaran matematika</w:t>
      </w:r>
      <w:r w:rsidRPr="00AE4549">
        <w:rPr>
          <w:rFonts w:ascii="Times New Roman" w:hAnsi="Times New Roman" w:cs="Times New Roman"/>
          <w:sz w:val="24"/>
          <w:szCs w:val="24"/>
        </w:rPr>
        <w:t xml:space="preserve"> (Y) dan X2 (minat belajar) terhadap </w:t>
      </w:r>
      <w:r w:rsidR="00191651">
        <w:rPr>
          <w:rFonts w:ascii="Times New Roman" w:hAnsi="Times New Roman" w:cs="Times New Roman"/>
          <w:sz w:val="24"/>
          <w:szCs w:val="24"/>
        </w:rPr>
        <w:t>hasil belajar</w:t>
      </w:r>
      <w:r w:rsidRPr="00AE4549">
        <w:rPr>
          <w:rFonts w:ascii="Times New Roman" w:hAnsi="Times New Roman" w:cs="Times New Roman"/>
          <w:sz w:val="24"/>
          <w:szCs w:val="24"/>
        </w:rPr>
        <w:t xml:space="preserve"> </w:t>
      </w:r>
      <w:r w:rsidR="002B2320">
        <w:rPr>
          <w:rFonts w:ascii="Times New Roman" w:hAnsi="Times New Roman" w:cs="Times New Roman"/>
          <w:sz w:val="24"/>
          <w:szCs w:val="24"/>
        </w:rPr>
        <w:t xml:space="preserve">siswa dalam mata pelajaran matematika </w:t>
      </w:r>
      <w:r w:rsidRPr="00AE4549">
        <w:rPr>
          <w:rFonts w:ascii="Times New Roman" w:hAnsi="Times New Roman" w:cs="Times New Roman"/>
          <w:sz w:val="24"/>
          <w:szCs w:val="24"/>
        </w:rPr>
        <w:t xml:space="preserve">(Y) adalah sebagai berikut: </w:t>
      </w:r>
    </w:p>
    <w:p w:rsidR="005E3D47" w:rsidRPr="00812337" w:rsidRDefault="005E3D47" w:rsidP="002C66D0">
      <w:pPr>
        <w:pStyle w:val="ListParagraph"/>
        <w:numPr>
          <w:ilvl w:val="0"/>
          <w:numId w:val="43"/>
        </w:numPr>
        <w:tabs>
          <w:tab w:val="left" w:pos="360"/>
          <w:tab w:val="left" w:pos="1350"/>
          <w:tab w:val="left" w:pos="6120"/>
        </w:tabs>
        <w:spacing w:after="0" w:line="480" w:lineRule="auto"/>
        <w:jc w:val="both"/>
        <w:rPr>
          <w:rFonts w:ascii="Times New Roman" w:hAnsi="Times New Roman" w:cs="Times New Roman"/>
          <w:b/>
          <w:sz w:val="24"/>
          <w:szCs w:val="24"/>
        </w:rPr>
      </w:pPr>
      <w:r w:rsidRPr="00812337">
        <w:rPr>
          <w:rFonts w:ascii="Times New Roman" w:hAnsi="Times New Roman" w:cs="Times New Roman"/>
          <w:b/>
          <w:sz w:val="24"/>
          <w:szCs w:val="24"/>
        </w:rPr>
        <w:t>Menentukan Persamaan Taksiran Regresi  Sederhana</w:t>
      </w:r>
    </w:p>
    <w:p w:rsidR="00846FA6" w:rsidRDefault="005E3D47" w:rsidP="00846FA6">
      <w:pPr>
        <w:pStyle w:val="ListParagraph"/>
        <w:tabs>
          <w:tab w:val="left" w:pos="0"/>
        </w:tabs>
        <w:spacing w:after="0" w:line="480" w:lineRule="auto"/>
        <w:ind w:left="0"/>
        <w:jc w:val="both"/>
        <w:rPr>
          <w:rFonts w:ascii="Times New Roman" w:hAnsi="Times New Roman" w:cs="Times New Roman"/>
          <w:sz w:val="24"/>
          <w:szCs w:val="24"/>
        </w:rPr>
      </w:pPr>
      <w:r w:rsidRPr="00104D80">
        <w:rPr>
          <w:rFonts w:ascii="Times New Roman" w:hAnsi="Times New Roman" w:cs="Times New Roman"/>
          <w:sz w:val="24"/>
          <w:szCs w:val="24"/>
        </w:rPr>
        <w:tab/>
        <w:t xml:space="preserve">Hasil perhitungan dengan menggunakan program </w:t>
      </w:r>
      <w:r w:rsidR="00924080">
        <w:rPr>
          <w:rFonts w:ascii="Times New Roman" w:hAnsi="Times New Roman" w:cs="Times New Roman"/>
          <w:sz w:val="24"/>
          <w:szCs w:val="24"/>
        </w:rPr>
        <w:t>SPSS 19</w:t>
      </w:r>
      <w:proofErr w:type="gramStart"/>
      <w:r w:rsidR="00924080">
        <w:rPr>
          <w:rFonts w:ascii="Times New Roman" w:hAnsi="Times New Roman" w:cs="Times New Roman"/>
          <w:sz w:val="24"/>
          <w:szCs w:val="24"/>
        </w:rPr>
        <w:t>,0</w:t>
      </w:r>
      <w:proofErr w:type="gramEnd"/>
      <w:r w:rsidRPr="00104D80">
        <w:rPr>
          <w:rFonts w:ascii="Times New Roman" w:hAnsi="Times New Roman" w:cs="Times New Roman"/>
          <w:sz w:val="24"/>
          <w:szCs w:val="24"/>
        </w:rPr>
        <w:t xml:space="preserve"> for Windows untuk menentukan persamaan regresi  sederhana  antara </w:t>
      </w:r>
      <w:r w:rsidR="00191651">
        <w:rPr>
          <w:rFonts w:ascii="Times New Roman" w:hAnsi="Times New Roman" w:cs="Times New Roman"/>
          <w:sz w:val="24"/>
          <w:szCs w:val="24"/>
        </w:rPr>
        <w:t>variabel</w:t>
      </w:r>
      <w:r w:rsidRPr="00104D80">
        <w:rPr>
          <w:rFonts w:ascii="Times New Roman" w:hAnsi="Times New Roman" w:cs="Times New Roman"/>
          <w:sz w:val="24"/>
          <w:szCs w:val="24"/>
        </w:rPr>
        <w:t xml:space="preserve"> X1 (motivasi belajar</w:t>
      </w:r>
      <w:r w:rsidR="009A6233">
        <w:rPr>
          <w:rFonts w:ascii="Times New Roman" w:hAnsi="Times New Roman" w:cs="Times New Roman"/>
          <w:sz w:val="24"/>
          <w:szCs w:val="24"/>
        </w:rPr>
        <w:t xml:space="preserve"> ekstrinsik</w:t>
      </w:r>
      <w:r w:rsidRPr="00104D80">
        <w:rPr>
          <w:rFonts w:ascii="Times New Roman" w:hAnsi="Times New Roman" w:cs="Times New Roman"/>
          <w:sz w:val="24"/>
          <w:szCs w:val="24"/>
        </w:rPr>
        <w:t>) dan Y (</w:t>
      </w:r>
      <w:r w:rsidR="00191651">
        <w:rPr>
          <w:rFonts w:ascii="Times New Roman" w:hAnsi="Times New Roman" w:cs="Times New Roman"/>
          <w:sz w:val="24"/>
          <w:szCs w:val="24"/>
        </w:rPr>
        <w:t>hasil belajar</w:t>
      </w:r>
      <w:r w:rsidRPr="00104D80">
        <w:rPr>
          <w:rFonts w:ascii="Times New Roman" w:hAnsi="Times New Roman" w:cs="Times New Roman"/>
          <w:sz w:val="24"/>
          <w:szCs w:val="24"/>
        </w:rPr>
        <w:t>) diperoleh harga</w:t>
      </w:r>
      <w:r w:rsidR="00E62BD9">
        <w:rPr>
          <w:rFonts w:ascii="Times New Roman" w:hAnsi="Times New Roman" w:cs="Times New Roman"/>
          <w:sz w:val="24"/>
          <w:szCs w:val="24"/>
        </w:rPr>
        <w:t xml:space="preserve"> harga bo = 47,576 ;b1 = 0,490</w:t>
      </w:r>
      <w:r w:rsidR="0066522A">
        <w:rPr>
          <w:rFonts w:ascii="Times New Roman" w:hAnsi="Times New Roman" w:cs="Times New Roman"/>
          <w:sz w:val="24"/>
          <w:szCs w:val="24"/>
        </w:rPr>
        <w:t xml:space="preserve"> </w:t>
      </w:r>
      <w:r w:rsidRPr="00104D80">
        <w:rPr>
          <w:rFonts w:ascii="Times New Roman" w:hAnsi="Times New Roman" w:cs="Times New Roman"/>
          <w:sz w:val="24"/>
          <w:szCs w:val="24"/>
        </w:rPr>
        <w:t>sehing</w:t>
      </w:r>
      <w:r w:rsidR="004061DD">
        <w:rPr>
          <w:rFonts w:ascii="Times New Roman" w:hAnsi="Times New Roman" w:cs="Times New Roman"/>
          <w:sz w:val="24"/>
          <w:szCs w:val="24"/>
        </w:rPr>
        <w:t>g</w:t>
      </w:r>
      <w:r w:rsidRPr="00104D80">
        <w:rPr>
          <w:rFonts w:ascii="Times New Roman" w:hAnsi="Times New Roman" w:cs="Times New Roman"/>
          <w:sz w:val="24"/>
          <w:szCs w:val="24"/>
        </w:rPr>
        <w:t>a dihasilkan persamaan taksiran regre</w:t>
      </w:r>
      <w:r w:rsidR="00BA0C96">
        <w:rPr>
          <w:rFonts w:ascii="Times New Roman" w:hAnsi="Times New Roman" w:cs="Times New Roman"/>
          <w:sz w:val="24"/>
          <w:szCs w:val="24"/>
        </w:rPr>
        <w:t>si sederhana  Ŷ</w:t>
      </w:r>
      <w:r w:rsidR="00E62BD9">
        <w:rPr>
          <w:rFonts w:ascii="Times New Roman" w:hAnsi="Times New Roman" w:cs="Times New Roman"/>
          <w:sz w:val="24"/>
          <w:szCs w:val="24"/>
        </w:rPr>
        <w:t xml:space="preserve"> = 47,576 +  0,0,490</w:t>
      </w:r>
      <w:r w:rsidRPr="00104D80">
        <w:rPr>
          <w:rFonts w:ascii="Times New Roman" w:hAnsi="Times New Roman" w:cs="Times New Roman"/>
          <w:sz w:val="24"/>
          <w:szCs w:val="24"/>
        </w:rPr>
        <w:t xml:space="preserve"> X</w:t>
      </w:r>
      <w:r w:rsidRPr="00CB627F">
        <w:rPr>
          <w:rFonts w:ascii="Times New Roman" w:hAnsi="Times New Roman" w:cs="Times New Roman"/>
          <w:sz w:val="24"/>
          <w:szCs w:val="24"/>
          <w:vertAlign w:val="subscript"/>
        </w:rPr>
        <w:t>1</w:t>
      </w:r>
      <w:r w:rsidRPr="00104D80">
        <w:rPr>
          <w:rFonts w:ascii="Times New Roman" w:hAnsi="Times New Roman" w:cs="Times New Roman"/>
          <w:sz w:val="24"/>
          <w:szCs w:val="24"/>
        </w:rPr>
        <w:t>. Hasil perhitungan dengan menggunakan program</w:t>
      </w:r>
      <w:r>
        <w:rPr>
          <w:rFonts w:ascii="Times New Roman" w:hAnsi="Times New Roman" w:cs="Times New Roman"/>
          <w:sz w:val="24"/>
          <w:szCs w:val="24"/>
        </w:rPr>
        <w:t xml:space="preserve"> </w:t>
      </w:r>
      <w:r w:rsidR="00924080">
        <w:rPr>
          <w:rFonts w:ascii="Times New Roman" w:hAnsi="Times New Roman" w:cs="Times New Roman"/>
          <w:sz w:val="24"/>
          <w:szCs w:val="24"/>
        </w:rPr>
        <w:t>SPSS 19</w:t>
      </w:r>
      <w:proofErr w:type="gramStart"/>
      <w:r w:rsidR="00924080">
        <w:rPr>
          <w:rFonts w:ascii="Times New Roman" w:hAnsi="Times New Roman" w:cs="Times New Roman"/>
          <w:sz w:val="24"/>
          <w:szCs w:val="24"/>
        </w:rPr>
        <w:t>,0</w:t>
      </w:r>
      <w:proofErr w:type="gramEnd"/>
      <w:r w:rsidRPr="00104D80">
        <w:rPr>
          <w:rFonts w:ascii="Times New Roman" w:hAnsi="Times New Roman" w:cs="Times New Roman"/>
          <w:sz w:val="24"/>
          <w:szCs w:val="24"/>
        </w:rPr>
        <w:t xml:space="preserve"> for Windows lengkapnya dapat dilihat pada </w:t>
      </w:r>
      <w:r w:rsidR="00191651">
        <w:rPr>
          <w:rFonts w:ascii="Times New Roman" w:hAnsi="Times New Roman" w:cs="Times New Roman"/>
          <w:sz w:val="24"/>
          <w:szCs w:val="24"/>
        </w:rPr>
        <w:t>tabel</w:t>
      </w:r>
      <w:r w:rsidRPr="00104D80">
        <w:rPr>
          <w:rFonts w:ascii="Times New Roman" w:hAnsi="Times New Roman" w:cs="Times New Roman"/>
          <w:sz w:val="24"/>
          <w:szCs w:val="24"/>
        </w:rPr>
        <w:t xml:space="preserve"> berikut :  </w:t>
      </w:r>
    </w:p>
    <w:p w:rsidR="00E91646" w:rsidRPr="00E91646" w:rsidRDefault="00191651" w:rsidP="00846FA6">
      <w:pPr>
        <w:pStyle w:val="ListParagraph"/>
        <w:tabs>
          <w:tab w:val="left" w:pos="0"/>
        </w:tabs>
        <w:spacing w:after="0" w:line="240" w:lineRule="auto"/>
        <w:ind w:left="0"/>
        <w:jc w:val="center"/>
        <w:rPr>
          <w:rFonts w:ascii="Times New Roman" w:hAnsi="Times New Roman" w:cs="Times New Roman"/>
          <w:sz w:val="24"/>
          <w:szCs w:val="24"/>
        </w:rPr>
      </w:pPr>
      <w:r w:rsidRPr="005C66CF">
        <w:rPr>
          <w:rFonts w:ascii="Times New Roman" w:hAnsi="Times New Roman" w:cs="Times New Roman"/>
          <w:sz w:val="24"/>
          <w:szCs w:val="24"/>
        </w:rPr>
        <w:t>Tabel</w:t>
      </w:r>
      <w:r w:rsidR="005E3D47" w:rsidRPr="005C66CF">
        <w:rPr>
          <w:rFonts w:ascii="Times New Roman" w:hAnsi="Times New Roman" w:cs="Times New Roman"/>
          <w:sz w:val="24"/>
          <w:szCs w:val="24"/>
        </w:rPr>
        <w:t xml:space="preserve">   </w:t>
      </w:r>
      <w:proofErr w:type="gramStart"/>
      <w:r w:rsidR="00E0358A">
        <w:rPr>
          <w:rFonts w:ascii="Times New Roman" w:hAnsi="Times New Roman" w:cs="Times New Roman"/>
          <w:sz w:val="24"/>
          <w:szCs w:val="24"/>
        </w:rPr>
        <w:t>4.10</w:t>
      </w:r>
      <w:r w:rsidR="005E3D47" w:rsidRPr="005C66CF">
        <w:rPr>
          <w:rFonts w:ascii="Times New Roman" w:hAnsi="Times New Roman" w:cs="Times New Roman"/>
          <w:sz w:val="24"/>
          <w:szCs w:val="24"/>
        </w:rPr>
        <w:t xml:space="preserve"> .</w:t>
      </w:r>
      <w:proofErr w:type="gramEnd"/>
      <w:r w:rsidR="005E3D47" w:rsidRPr="005C66CF">
        <w:rPr>
          <w:rFonts w:ascii="Times New Roman" w:hAnsi="Times New Roman" w:cs="Times New Roman"/>
          <w:sz w:val="24"/>
          <w:szCs w:val="24"/>
        </w:rPr>
        <w:t xml:space="preserve"> Penentuan Persamaan Taksiran Regresi X</w:t>
      </w:r>
      <w:r w:rsidR="005E3D47" w:rsidRPr="00B740D1">
        <w:rPr>
          <w:rFonts w:ascii="Times New Roman" w:hAnsi="Times New Roman" w:cs="Times New Roman"/>
          <w:sz w:val="24"/>
          <w:szCs w:val="24"/>
          <w:vertAlign w:val="subscript"/>
        </w:rPr>
        <w:t>1</w:t>
      </w:r>
      <w:r w:rsidR="00B740D1">
        <w:rPr>
          <w:rFonts w:ascii="Times New Roman" w:hAnsi="Times New Roman" w:cs="Times New Roman"/>
          <w:sz w:val="24"/>
          <w:szCs w:val="24"/>
        </w:rPr>
        <w:t xml:space="preserve"> Terhadap Y d</w:t>
      </w:r>
      <w:r w:rsidR="005E3D47" w:rsidRPr="005C66CF">
        <w:rPr>
          <w:rFonts w:ascii="Times New Roman" w:hAnsi="Times New Roman" w:cs="Times New Roman"/>
          <w:sz w:val="24"/>
          <w:szCs w:val="24"/>
        </w:rPr>
        <w:t xml:space="preserve">engan Program </w:t>
      </w:r>
      <w:r w:rsidR="00924080">
        <w:rPr>
          <w:rFonts w:ascii="Times New Roman" w:hAnsi="Times New Roman" w:cs="Times New Roman"/>
          <w:sz w:val="24"/>
          <w:szCs w:val="24"/>
        </w:rPr>
        <w:t>SPSS 19</w:t>
      </w:r>
      <w:proofErr w:type="gramStart"/>
      <w:r w:rsidR="00924080">
        <w:rPr>
          <w:rFonts w:ascii="Times New Roman" w:hAnsi="Times New Roman" w:cs="Times New Roman"/>
          <w:sz w:val="24"/>
          <w:szCs w:val="24"/>
        </w:rPr>
        <w:t>,0</w:t>
      </w:r>
      <w:proofErr w:type="gramEnd"/>
      <w:r w:rsidR="00846FA6">
        <w:rPr>
          <w:rFonts w:ascii="Times New Roman" w:hAnsi="Times New Roman" w:cs="Times New Roman"/>
          <w:sz w:val="24"/>
          <w:szCs w:val="24"/>
        </w:rPr>
        <w:t xml:space="preserve"> For Windows</w:t>
      </w:r>
    </w:p>
    <w:p w:rsidR="00C14AC0" w:rsidRPr="00C14AC0" w:rsidRDefault="00C14AC0" w:rsidP="00C14AC0">
      <w:pPr>
        <w:autoSpaceDE w:val="0"/>
        <w:autoSpaceDN w:val="0"/>
        <w:adjustRightInd w:val="0"/>
        <w:spacing w:after="0" w:line="240" w:lineRule="auto"/>
        <w:rPr>
          <w:rFonts w:ascii="Times New Roman" w:hAnsi="Times New Roman" w:cs="Times New Roman"/>
          <w:sz w:val="24"/>
          <w:szCs w:val="24"/>
        </w:rPr>
      </w:pPr>
    </w:p>
    <w:tbl>
      <w:tblPr>
        <w:tblW w:w="832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00"/>
        <w:gridCol w:w="1723"/>
        <w:gridCol w:w="1275"/>
        <w:gridCol w:w="1276"/>
        <w:gridCol w:w="1402"/>
        <w:gridCol w:w="972"/>
        <w:gridCol w:w="978"/>
      </w:tblGrid>
      <w:tr w:rsidR="00C14AC0" w:rsidRPr="00C14AC0" w:rsidTr="00C14AC0">
        <w:trPr>
          <w:cantSplit/>
          <w:trHeight w:val="161"/>
          <w:tblHeader/>
          <w:jc w:val="center"/>
        </w:trPr>
        <w:tc>
          <w:tcPr>
            <w:tcW w:w="8326" w:type="dxa"/>
            <w:gridSpan w:val="7"/>
            <w:tcBorders>
              <w:top w:val="nil"/>
              <w:left w:val="nil"/>
              <w:bottom w:val="nil"/>
              <w:right w:val="nil"/>
            </w:tcBorders>
            <w:shd w:val="clear" w:color="auto" w:fill="FFFFFF"/>
            <w:vAlign w:val="center"/>
          </w:tcPr>
          <w:p w:rsidR="00C14AC0" w:rsidRPr="00C14AC0" w:rsidRDefault="00C14AC0" w:rsidP="00C14AC0">
            <w:pPr>
              <w:autoSpaceDE w:val="0"/>
              <w:autoSpaceDN w:val="0"/>
              <w:adjustRightInd w:val="0"/>
              <w:spacing w:after="0" w:line="240" w:lineRule="auto"/>
              <w:ind w:left="60" w:right="60"/>
              <w:jc w:val="center"/>
              <w:rPr>
                <w:rFonts w:ascii="Arial" w:hAnsi="Arial" w:cs="Arial"/>
                <w:color w:val="000000"/>
                <w:sz w:val="16"/>
                <w:szCs w:val="18"/>
              </w:rPr>
            </w:pPr>
            <w:r w:rsidRPr="00C14AC0">
              <w:rPr>
                <w:rFonts w:ascii="Arial" w:hAnsi="Arial" w:cs="Arial"/>
                <w:b/>
                <w:bCs/>
                <w:color w:val="000000"/>
                <w:sz w:val="16"/>
                <w:szCs w:val="18"/>
              </w:rPr>
              <w:t>Coefficients</w:t>
            </w:r>
            <w:r w:rsidRPr="00C14AC0">
              <w:rPr>
                <w:rFonts w:ascii="Arial" w:hAnsi="Arial" w:cs="Arial"/>
                <w:b/>
                <w:bCs/>
                <w:color w:val="000000"/>
                <w:sz w:val="16"/>
                <w:szCs w:val="18"/>
                <w:vertAlign w:val="superscript"/>
              </w:rPr>
              <w:t>a</w:t>
            </w:r>
          </w:p>
        </w:tc>
      </w:tr>
      <w:tr w:rsidR="00C14AC0" w:rsidRPr="00C14AC0" w:rsidTr="00C14AC0">
        <w:trPr>
          <w:cantSplit/>
          <w:trHeight w:val="324"/>
          <w:tblHeader/>
          <w:jc w:val="center"/>
        </w:trPr>
        <w:tc>
          <w:tcPr>
            <w:tcW w:w="2423"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vAlign w:val="bottom"/>
          </w:tcPr>
          <w:p w:rsidR="00C14AC0" w:rsidRPr="00C14AC0" w:rsidRDefault="00C14AC0" w:rsidP="00C14AC0">
            <w:pPr>
              <w:autoSpaceDE w:val="0"/>
              <w:autoSpaceDN w:val="0"/>
              <w:adjustRightInd w:val="0"/>
              <w:spacing w:after="0" w:line="240" w:lineRule="auto"/>
              <w:ind w:left="60" w:right="60"/>
              <w:rPr>
                <w:rFonts w:ascii="Arial" w:hAnsi="Arial" w:cs="Arial"/>
                <w:color w:val="000000"/>
                <w:sz w:val="16"/>
                <w:szCs w:val="18"/>
              </w:rPr>
            </w:pPr>
            <w:r w:rsidRPr="00C14AC0">
              <w:rPr>
                <w:rFonts w:ascii="Arial" w:hAnsi="Arial" w:cs="Arial"/>
                <w:color w:val="000000"/>
                <w:sz w:val="16"/>
                <w:szCs w:val="18"/>
              </w:rPr>
              <w:t>Model</w:t>
            </w:r>
          </w:p>
        </w:tc>
        <w:tc>
          <w:tcPr>
            <w:tcW w:w="2551" w:type="dxa"/>
            <w:gridSpan w:val="2"/>
            <w:tcBorders>
              <w:top w:val="single" w:sz="16" w:space="0" w:color="000000"/>
              <w:left w:val="single" w:sz="16" w:space="0" w:color="000000"/>
            </w:tcBorders>
            <w:shd w:val="clear" w:color="auto" w:fill="FFFFFF"/>
            <w:vAlign w:val="bottom"/>
          </w:tcPr>
          <w:p w:rsidR="00C14AC0" w:rsidRPr="00C14AC0" w:rsidRDefault="00C14AC0" w:rsidP="00C14AC0">
            <w:pPr>
              <w:autoSpaceDE w:val="0"/>
              <w:autoSpaceDN w:val="0"/>
              <w:adjustRightInd w:val="0"/>
              <w:spacing w:after="0" w:line="240" w:lineRule="auto"/>
              <w:ind w:left="60" w:right="60"/>
              <w:jc w:val="center"/>
              <w:rPr>
                <w:rFonts w:ascii="Arial" w:hAnsi="Arial" w:cs="Arial"/>
                <w:color w:val="000000"/>
                <w:sz w:val="16"/>
                <w:szCs w:val="18"/>
              </w:rPr>
            </w:pPr>
            <w:r w:rsidRPr="00C14AC0">
              <w:rPr>
                <w:rFonts w:ascii="Arial" w:hAnsi="Arial" w:cs="Arial"/>
                <w:color w:val="000000"/>
                <w:sz w:val="16"/>
                <w:szCs w:val="18"/>
              </w:rPr>
              <w:t>Unstandardized Coefficients</w:t>
            </w:r>
          </w:p>
        </w:tc>
        <w:tc>
          <w:tcPr>
            <w:tcW w:w="1402" w:type="dxa"/>
            <w:tcBorders>
              <w:top w:val="single" w:sz="16" w:space="0" w:color="000000"/>
            </w:tcBorders>
            <w:shd w:val="clear" w:color="auto" w:fill="FFFFFF"/>
            <w:vAlign w:val="bottom"/>
          </w:tcPr>
          <w:p w:rsidR="00C14AC0" w:rsidRPr="00C14AC0" w:rsidRDefault="00C14AC0" w:rsidP="00C14AC0">
            <w:pPr>
              <w:autoSpaceDE w:val="0"/>
              <w:autoSpaceDN w:val="0"/>
              <w:adjustRightInd w:val="0"/>
              <w:spacing w:after="0" w:line="240" w:lineRule="auto"/>
              <w:ind w:left="60" w:right="60"/>
              <w:jc w:val="center"/>
              <w:rPr>
                <w:rFonts w:ascii="Arial" w:hAnsi="Arial" w:cs="Arial"/>
                <w:color w:val="000000"/>
                <w:sz w:val="16"/>
                <w:szCs w:val="18"/>
              </w:rPr>
            </w:pPr>
            <w:r w:rsidRPr="00C14AC0">
              <w:rPr>
                <w:rFonts w:ascii="Arial" w:hAnsi="Arial" w:cs="Arial"/>
                <w:color w:val="000000"/>
                <w:sz w:val="16"/>
                <w:szCs w:val="18"/>
              </w:rPr>
              <w:t>Standardized Coefficients</w:t>
            </w:r>
          </w:p>
        </w:tc>
        <w:tc>
          <w:tcPr>
            <w:tcW w:w="972" w:type="dxa"/>
            <w:vMerge w:val="restart"/>
            <w:tcBorders>
              <w:top w:val="single" w:sz="16" w:space="0" w:color="000000"/>
              <w:bottom w:val="single" w:sz="16" w:space="0" w:color="000000"/>
            </w:tcBorders>
            <w:shd w:val="clear" w:color="auto" w:fill="FFFFFF"/>
            <w:vAlign w:val="bottom"/>
          </w:tcPr>
          <w:p w:rsidR="00C14AC0" w:rsidRPr="00C14AC0" w:rsidRDefault="00C14AC0" w:rsidP="00C14AC0">
            <w:pPr>
              <w:autoSpaceDE w:val="0"/>
              <w:autoSpaceDN w:val="0"/>
              <w:adjustRightInd w:val="0"/>
              <w:spacing w:after="0" w:line="240" w:lineRule="auto"/>
              <w:ind w:left="60" w:right="60"/>
              <w:jc w:val="center"/>
              <w:rPr>
                <w:rFonts w:ascii="Arial" w:hAnsi="Arial" w:cs="Arial"/>
                <w:color w:val="000000"/>
                <w:sz w:val="16"/>
                <w:szCs w:val="18"/>
              </w:rPr>
            </w:pPr>
            <w:r w:rsidRPr="00C14AC0">
              <w:rPr>
                <w:rFonts w:ascii="Arial" w:hAnsi="Arial" w:cs="Arial"/>
                <w:color w:val="000000"/>
                <w:sz w:val="16"/>
                <w:szCs w:val="18"/>
              </w:rPr>
              <w:t>t</w:t>
            </w:r>
          </w:p>
        </w:tc>
        <w:tc>
          <w:tcPr>
            <w:tcW w:w="977" w:type="dxa"/>
            <w:vMerge w:val="restart"/>
            <w:tcBorders>
              <w:top w:val="single" w:sz="16" w:space="0" w:color="000000"/>
              <w:bottom w:val="single" w:sz="16" w:space="0" w:color="000000"/>
              <w:right w:val="single" w:sz="16" w:space="0" w:color="000000"/>
            </w:tcBorders>
            <w:shd w:val="clear" w:color="auto" w:fill="FFFFFF"/>
            <w:vAlign w:val="bottom"/>
          </w:tcPr>
          <w:p w:rsidR="00C14AC0" w:rsidRPr="00C14AC0" w:rsidRDefault="00C14AC0" w:rsidP="00C14AC0">
            <w:pPr>
              <w:autoSpaceDE w:val="0"/>
              <w:autoSpaceDN w:val="0"/>
              <w:adjustRightInd w:val="0"/>
              <w:spacing w:after="0" w:line="240" w:lineRule="auto"/>
              <w:ind w:left="60" w:right="60"/>
              <w:jc w:val="center"/>
              <w:rPr>
                <w:rFonts w:ascii="Arial" w:hAnsi="Arial" w:cs="Arial"/>
                <w:color w:val="000000"/>
                <w:sz w:val="16"/>
                <w:szCs w:val="18"/>
              </w:rPr>
            </w:pPr>
            <w:r w:rsidRPr="00C14AC0">
              <w:rPr>
                <w:rFonts w:ascii="Arial" w:hAnsi="Arial" w:cs="Arial"/>
                <w:color w:val="000000"/>
                <w:sz w:val="16"/>
                <w:szCs w:val="18"/>
              </w:rPr>
              <w:t>Sig.</w:t>
            </w:r>
          </w:p>
        </w:tc>
      </w:tr>
      <w:tr w:rsidR="00C14AC0" w:rsidRPr="00C14AC0" w:rsidTr="00C14AC0">
        <w:trPr>
          <w:cantSplit/>
          <w:trHeight w:val="188"/>
          <w:tblHeader/>
          <w:jc w:val="center"/>
        </w:trPr>
        <w:tc>
          <w:tcPr>
            <w:tcW w:w="2423" w:type="dxa"/>
            <w:gridSpan w:val="2"/>
            <w:vMerge/>
            <w:tcBorders>
              <w:top w:val="single" w:sz="16" w:space="0" w:color="000000"/>
              <w:left w:val="single" w:sz="16" w:space="0" w:color="000000"/>
              <w:bottom w:val="single" w:sz="16" w:space="0" w:color="000000"/>
              <w:right w:val="single" w:sz="16" w:space="0" w:color="000000"/>
            </w:tcBorders>
            <w:shd w:val="clear" w:color="auto" w:fill="FFFFFF"/>
            <w:vAlign w:val="bottom"/>
          </w:tcPr>
          <w:p w:rsidR="00C14AC0" w:rsidRPr="00C14AC0" w:rsidRDefault="00C14AC0" w:rsidP="00C14AC0">
            <w:pPr>
              <w:autoSpaceDE w:val="0"/>
              <w:autoSpaceDN w:val="0"/>
              <w:adjustRightInd w:val="0"/>
              <w:spacing w:after="0" w:line="240" w:lineRule="auto"/>
              <w:rPr>
                <w:rFonts w:ascii="Arial" w:hAnsi="Arial" w:cs="Arial"/>
                <w:color w:val="000000"/>
                <w:sz w:val="16"/>
                <w:szCs w:val="18"/>
              </w:rPr>
            </w:pPr>
          </w:p>
        </w:tc>
        <w:tc>
          <w:tcPr>
            <w:tcW w:w="1275" w:type="dxa"/>
            <w:tcBorders>
              <w:left w:val="single" w:sz="16" w:space="0" w:color="000000"/>
              <w:bottom w:val="single" w:sz="16" w:space="0" w:color="000000"/>
            </w:tcBorders>
            <w:shd w:val="clear" w:color="auto" w:fill="FFFFFF"/>
            <w:vAlign w:val="bottom"/>
          </w:tcPr>
          <w:p w:rsidR="00C14AC0" w:rsidRPr="00C14AC0" w:rsidRDefault="00C14AC0" w:rsidP="00C14AC0">
            <w:pPr>
              <w:autoSpaceDE w:val="0"/>
              <w:autoSpaceDN w:val="0"/>
              <w:adjustRightInd w:val="0"/>
              <w:spacing w:after="0" w:line="240" w:lineRule="auto"/>
              <w:ind w:left="60" w:right="60"/>
              <w:jc w:val="center"/>
              <w:rPr>
                <w:rFonts w:ascii="Arial" w:hAnsi="Arial" w:cs="Arial"/>
                <w:color w:val="000000"/>
                <w:sz w:val="16"/>
                <w:szCs w:val="18"/>
              </w:rPr>
            </w:pPr>
            <w:r w:rsidRPr="00C14AC0">
              <w:rPr>
                <w:rFonts w:ascii="Arial" w:hAnsi="Arial" w:cs="Arial"/>
                <w:color w:val="000000"/>
                <w:sz w:val="16"/>
                <w:szCs w:val="18"/>
              </w:rPr>
              <w:t>B</w:t>
            </w:r>
          </w:p>
        </w:tc>
        <w:tc>
          <w:tcPr>
            <w:tcW w:w="1275" w:type="dxa"/>
            <w:tcBorders>
              <w:bottom w:val="single" w:sz="16" w:space="0" w:color="000000"/>
            </w:tcBorders>
            <w:shd w:val="clear" w:color="auto" w:fill="FFFFFF"/>
            <w:vAlign w:val="bottom"/>
          </w:tcPr>
          <w:p w:rsidR="00C14AC0" w:rsidRPr="00C14AC0" w:rsidRDefault="00C14AC0" w:rsidP="00C14AC0">
            <w:pPr>
              <w:autoSpaceDE w:val="0"/>
              <w:autoSpaceDN w:val="0"/>
              <w:adjustRightInd w:val="0"/>
              <w:spacing w:after="0" w:line="240" w:lineRule="auto"/>
              <w:ind w:left="60" w:right="60"/>
              <w:jc w:val="center"/>
              <w:rPr>
                <w:rFonts w:ascii="Arial" w:hAnsi="Arial" w:cs="Arial"/>
                <w:color w:val="000000"/>
                <w:sz w:val="16"/>
                <w:szCs w:val="18"/>
              </w:rPr>
            </w:pPr>
            <w:r w:rsidRPr="00C14AC0">
              <w:rPr>
                <w:rFonts w:ascii="Arial" w:hAnsi="Arial" w:cs="Arial"/>
                <w:color w:val="000000"/>
                <w:sz w:val="16"/>
                <w:szCs w:val="18"/>
              </w:rPr>
              <w:t>Std. Error</w:t>
            </w:r>
          </w:p>
        </w:tc>
        <w:tc>
          <w:tcPr>
            <w:tcW w:w="1402" w:type="dxa"/>
            <w:tcBorders>
              <w:bottom w:val="single" w:sz="16" w:space="0" w:color="000000"/>
            </w:tcBorders>
            <w:shd w:val="clear" w:color="auto" w:fill="FFFFFF"/>
            <w:vAlign w:val="bottom"/>
          </w:tcPr>
          <w:p w:rsidR="00C14AC0" w:rsidRPr="00C14AC0" w:rsidRDefault="00C14AC0" w:rsidP="00C14AC0">
            <w:pPr>
              <w:autoSpaceDE w:val="0"/>
              <w:autoSpaceDN w:val="0"/>
              <w:adjustRightInd w:val="0"/>
              <w:spacing w:after="0" w:line="240" w:lineRule="auto"/>
              <w:ind w:left="60" w:right="60"/>
              <w:jc w:val="center"/>
              <w:rPr>
                <w:rFonts w:ascii="Arial" w:hAnsi="Arial" w:cs="Arial"/>
                <w:color w:val="000000"/>
                <w:sz w:val="16"/>
                <w:szCs w:val="18"/>
              </w:rPr>
            </w:pPr>
            <w:r w:rsidRPr="00C14AC0">
              <w:rPr>
                <w:rFonts w:ascii="Arial" w:hAnsi="Arial" w:cs="Arial"/>
                <w:color w:val="000000"/>
                <w:sz w:val="16"/>
                <w:szCs w:val="18"/>
              </w:rPr>
              <w:t>Beta</w:t>
            </w:r>
          </w:p>
        </w:tc>
        <w:tc>
          <w:tcPr>
            <w:tcW w:w="972" w:type="dxa"/>
            <w:vMerge/>
            <w:tcBorders>
              <w:top w:val="single" w:sz="16" w:space="0" w:color="000000"/>
              <w:bottom w:val="single" w:sz="16" w:space="0" w:color="000000"/>
            </w:tcBorders>
            <w:shd w:val="clear" w:color="auto" w:fill="FFFFFF"/>
            <w:vAlign w:val="bottom"/>
          </w:tcPr>
          <w:p w:rsidR="00C14AC0" w:rsidRPr="00C14AC0" w:rsidRDefault="00C14AC0" w:rsidP="00C14AC0">
            <w:pPr>
              <w:autoSpaceDE w:val="0"/>
              <w:autoSpaceDN w:val="0"/>
              <w:adjustRightInd w:val="0"/>
              <w:spacing w:after="0" w:line="240" w:lineRule="auto"/>
              <w:rPr>
                <w:rFonts w:ascii="Arial" w:hAnsi="Arial" w:cs="Arial"/>
                <w:color w:val="000000"/>
                <w:sz w:val="16"/>
                <w:szCs w:val="18"/>
              </w:rPr>
            </w:pPr>
          </w:p>
        </w:tc>
        <w:tc>
          <w:tcPr>
            <w:tcW w:w="977" w:type="dxa"/>
            <w:vMerge/>
            <w:tcBorders>
              <w:top w:val="single" w:sz="16" w:space="0" w:color="000000"/>
              <w:bottom w:val="single" w:sz="16" w:space="0" w:color="000000"/>
              <w:right w:val="single" w:sz="16" w:space="0" w:color="000000"/>
            </w:tcBorders>
            <w:shd w:val="clear" w:color="auto" w:fill="FFFFFF"/>
            <w:vAlign w:val="bottom"/>
          </w:tcPr>
          <w:p w:rsidR="00C14AC0" w:rsidRPr="00C14AC0" w:rsidRDefault="00C14AC0" w:rsidP="00C14AC0">
            <w:pPr>
              <w:autoSpaceDE w:val="0"/>
              <w:autoSpaceDN w:val="0"/>
              <w:adjustRightInd w:val="0"/>
              <w:spacing w:after="0" w:line="240" w:lineRule="auto"/>
              <w:rPr>
                <w:rFonts w:ascii="Arial" w:hAnsi="Arial" w:cs="Arial"/>
                <w:color w:val="000000"/>
                <w:sz w:val="16"/>
                <w:szCs w:val="18"/>
              </w:rPr>
            </w:pPr>
          </w:p>
        </w:tc>
      </w:tr>
      <w:tr w:rsidR="00C14AC0" w:rsidRPr="00C14AC0" w:rsidTr="00C14AC0">
        <w:trPr>
          <w:cantSplit/>
          <w:trHeight w:val="161"/>
          <w:tblHeader/>
          <w:jc w:val="center"/>
        </w:trPr>
        <w:tc>
          <w:tcPr>
            <w:tcW w:w="700" w:type="dxa"/>
            <w:vMerge w:val="restart"/>
            <w:tcBorders>
              <w:top w:val="single" w:sz="16" w:space="0" w:color="000000"/>
              <w:left w:val="single" w:sz="16" w:space="0" w:color="000000"/>
              <w:bottom w:val="single" w:sz="16" w:space="0" w:color="000000"/>
              <w:right w:val="nil"/>
            </w:tcBorders>
            <w:shd w:val="clear" w:color="auto" w:fill="FFFFFF"/>
          </w:tcPr>
          <w:p w:rsidR="00C14AC0" w:rsidRPr="00C14AC0" w:rsidRDefault="00C14AC0" w:rsidP="00C14AC0">
            <w:pPr>
              <w:autoSpaceDE w:val="0"/>
              <w:autoSpaceDN w:val="0"/>
              <w:adjustRightInd w:val="0"/>
              <w:spacing w:after="0" w:line="240" w:lineRule="auto"/>
              <w:ind w:left="60" w:right="60"/>
              <w:rPr>
                <w:rFonts w:ascii="Arial" w:hAnsi="Arial" w:cs="Arial"/>
                <w:color w:val="000000"/>
                <w:sz w:val="16"/>
                <w:szCs w:val="18"/>
              </w:rPr>
            </w:pPr>
            <w:r w:rsidRPr="00C14AC0">
              <w:rPr>
                <w:rFonts w:ascii="Arial" w:hAnsi="Arial" w:cs="Arial"/>
                <w:color w:val="000000"/>
                <w:sz w:val="16"/>
                <w:szCs w:val="18"/>
              </w:rPr>
              <w:t>1</w:t>
            </w:r>
          </w:p>
        </w:tc>
        <w:tc>
          <w:tcPr>
            <w:tcW w:w="1722" w:type="dxa"/>
            <w:tcBorders>
              <w:top w:val="single" w:sz="16" w:space="0" w:color="000000"/>
              <w:left w:val="nil"/>
              <w:bottom w:val="nil"/>
              <w:right w:val="single" w:sz="16" w:space="0" w:color="000000"/>
            </w:tcBorders>
            <w:shd w:val="clear" w:color="auto" w:fill="FFFFFF"/>
          </w:tcPr>
          <w:p w:rsidR="00C14AC0" w:rsidRPr="00C14AC0" w:rsidRDefault="00C14AC0" w:rsidP="00C14AC0">
            <w:pPr>
              <w:autoSpaceDE w:val="0"/>
              <w:autoSpaceDN w:val="0"/>
              <w:adjustRightInd w:val="0"/>
              <w:spacing w:after="0" w:line="240" w:lineRule="auto"/>
              <w:ind w:left="60" w:right="60"/>
              <w:rPr>
                <w:rFonts w:ascii="Arial" w:hAnsi="Arial" w:cs="Arial"/>
                <w:color w:val="000000"/>
                <w:sz w:val="16"/>
                <w:szCs w:val="18"/>
              </w:rPr>
            </w:pPr>
            <w:r w:rsidRPr="00C14AC0">
              <w:rPr>
                <w:rFonts w:ascii="Arial" w:hAnsi="Arial" w:cs="Arial"/>
                <w:color w:val="000000"/>
                <w:sz w:val="16"/>
                <w:szCs w:val="18"/>
              </w:rPr>
              <w:t>(Constant)</w:t>
            </w:r>
          </w:p>
        </w:tc>
        <w:tc>
          <w:tcPr>
            <w:tcW w:w="1275" w:type="dxa"/>
            <w:tcBorders>
              <w:top w:val="single" w:sz="16" w:space="0" w:color="000000"/>
              <w:left w:val="single" w:sz="16" w:space="0" w:color="000000"/>
              <w:bottom w:val="nil"/>
            </w:tcBorders>
            <w:shd w:val="clear" w:color="auto" w:fill="FFFFFF"/>
          </w:tcPr>
          <w:p w:rsidR="00C14AC0" w:rsidRPr="00C14AC0" w:rsidRDefault="00C14AC0" w:rsidP="00C14AC0">
            <w:pPr>
              <w:autoSpaceDE w:val="0"/>
              <w:autoSpaceDN w:val="0"/>
              <w:adjustRightInd w:val="0"/>
              <w:spacing w:after="0" w:line="240" w:lineRule="auto"/>
              <w:ind w:left="60" w:right="60"/>
              <w:jc w:val="right"/>
              <w:rPr>
                <w:rFonts w:ascii="Arial" w:hAnsi="Arial" w:cs="Arial"/>
                <w:color w:val="000000"/>
                <w:sz w:val="16"/>
                <w:szCs w:val="18"/>
              </w:rPr>
            </w:pPr>
            <w:r w:rsidRPr="00C14AC0">
              <w:rPr>
                <w:rFonts w:ascii="Arial" w:hAnsi="Arial" w:cs="Arial"/>
                <w:color w:val="000000"/>
                <w:sz w:val="16"/>
                <w:szCs w:val="18"/>
              </w:rPr>
              <w:t>47.576</w:t>
            </w:r>
          </w:p>
        </w:tc>
        <w:tc>
          <w:tcPr>
            <w:tcW w:w="1275" w:type="dxa"/>
            <w:tcBorders>
              <w:top w:val="single" w:sz="16" w:space="0" w:color="000000"/>
              <w:bottom w:val="nil"/>
            </w:tcBorders>
            <w:shd w:val="clear" w:color="auto" w:fill="FFFFFF"/>
          </w:tcPr>
          <w:p w:rsidR="00C14AC0" w:rsidRPr="00C14AC0" w:rsidRDefault="00C14AC0" w:rsidP="00C14AC0">
            <w:pPr>
              <w:autoSpaceDE w:val="0"/>
              <w:autoSpaceDN w:val="0"/>
              <w:adjustRightInd w:val="0"/>
              <w:spacing w:after="0" w:line="240" w:lineRule="auto"/>
              <w:ind w:left="60" w:right="60"/>
              <w:jc w:val="right"/>
              <w:rPr>
                <w:rFonts w:ascii="Arial" w:hAnsi="Arial" w:cs="Arial"/>
                <w:color w:val="000000"/>
                <w:sz w:val="16"/>
                <w:szCs w:val="18"/>
              </w:rPr>
            </w:pPr>
            <w:r w:rsidRPr="00C14AC0">
              <w:rPr>
                <w:rFonts w:ascii="Arial" w:hAnsi="Arial" w:cs="Arial"/>
                <w:color w:val="000000"/>
                <w:sz w:val="16"/>
                <w:szCs w:val="18"/>
              </w:rPr>
              <w:t>14.443</w:t>
            </w:r>
          </w:p>
        </w:tc>
        <w:tc>
          <w:tcPr>
            <w:tcW w:w="1402" w:type="dxa"/>
            <w:tcBorders>
              <w:top w:val="single" w:sz="16" w:space="0" w:color="000000"/>
              <w:bottom w:val="nil"/>
            </w:tcBorders>
            <w:shd w:val="clear" w:color="auto" w:fill="FFFFFF"/>
            <w:vAlign w:val="center"/>
          </w:tcPr>
          <w:p w:rsidR="00C14AC0" w:rsidRPr="00C14AC0" w:rsidRDefault="00C14AC0" w:rsidP="00C14AC0">
            <w:pPr>
              <w:autoSpaceDE w:val="0"/>
              <w:autoSpaceDN w:val="0"/>
              <w:adjustRightInd w:val="0"/>
              <w:spacing w:after="0" w:line="240" w:lineRule="auto"/>
              <w:jc w:val="center"/>
              <w:rPr>
                <w:rFonts w:ascii="Times New Roman" w:hAnsi="Times New Roman" w:cs="Times New Roman"/>
                <w:sz w:val="16"/>
                <w:szCs w:val="24"/>
              </w:rPr>
            </w:pPr>
          </w:p>
        </w:tc>
        <w:tc>
          <w:tcPr>
            <w:tcW w:w="972" w:type="dxa"/>
            <w:tcBorders>
              <w:top w:val="single" w:sz="16" w:space="0" w:color="000000"/>
              <w:bottom w:val="nil"/>
            </w:tcBorders>
            <w:shd w:val="clear" w:color="auto" w:fill="FFFFFF"/>
          </w:tcPr>
          <w:p w:rsidR="00C14AC0" w:rsidRPr="00C14AC0" w:rsidRDefault="00C14AC0" w:rsidP="00C14AC0">
            <w:pPr>
              <w:autoSpaceDE w:val="0"/>
              <w:autoSpaceDN w:val="0"/>
              <w:adjustRightInd w:val="0"/>
              <w:spacing w:after="0" w:line="240" w:lineRule="auto"/>
              <w:ind w:left="60" w:right="60"/>
              <w:jc w:val="right"/>
              <w:rPr>
                <w:rFonts w:ascii="Arial" w:hAnsi="Arial" w:cs="Arial"/>
                <w:color w:val="000000"/>
                <w:sz w:val="16"/>
                <w:szCs w:val="18"/>
              </w:rPr>
            </w:pPr>
            <w:r w:rsidRPr="00C14AC0">
              <w:rPr>
                <w:rFonts w:ascii="Arial" w:hAnsi="Arial" w:cs="Arial"/>
                <w:color w:val="000000"/>
                <w:sz w:val="16"/>
                <w:szCs w:val="18"/>
              </w:rPr>
              <w:t>3.294</w:t>
            </w:r>
          </w:p>
        </w:tc>
        <w:tc>
          <w:tcPr>
            <w:tcW w:w="977" w:type="dxa"/>
            <w:tcBorders>
              <w:top w:val="single" w:sz="16" w:space="0" w:color="000000"/>
              <w:bottom w:val="nil"/>
              <w:right w:val="single" w:sz="16" w:space="0" w:color="000000"/>
            </w:tcBorders>
            <w:shd w:val="clear" w:color="auto" w:fill="FFFFFF"/>
          </w:tcPr>
          <w:p w:rsidR="00C14AC0" w:rsidRPr="00C14AC0" w:rsidRDefault="00C14AC0" w:rsidP="00C14AC0">
            <w:pPr>
              <w:autoSpaceDE w:val="0"/>
              <w:autoSpaceDN w:val="0"/>
              <w:adjustRightInd w:val="0"/>
              <w:spacing w:after="0" w:line="240" w:lineRule="auto"/>
              <w:ind w:left="60" w:right="60"/>
              <w:jc w:val="right"/>
              <w:rPr>
                <w:rFonts w:ascii="Arial" w:hAnsi="Arial" w:cs="Arial"/>
                <w:color w:val="000000"/>
                <w:sz w:val="16"/>
                <w:szCs w:val="18"/>
              </w:rPr>
            </w:pPr>
            <w:r w:rsidRPr="00C14AC0">
              <w:rPr>
                <w:rFonts w:ascii="Arial" w:hAnsi="Arial" w:cs="Arial"/>
                <w:color w:val="000000"/>
                <w:sz w:val="16"/>
                <w:szCs w:val="18"/>
              </w:rPr>
              <w:t>.004</w:t>
            </w:r>
          </w:p>
        </w:tc>
      </w:tr>
      <w:tr w:rsidR="00C14AC0" w:rsidRPr="00C14AC0" w:rsidTr="00C14AC0">
        <w:trPr>
          <w:cantSplit/>
          <w:trHeight w:val="188"/>
          <w:tblHeader/>
          <w:jc w:val="center"/>
        </w:trPr>
        <w:tc>
          <w:tcPr>
            <w:tcW w:w="700" w:type="dxa"/>
            <w:vMerge/>
            <w:tcBorders>
              <w:top w:val="single" w:sz="16" w:space="0" w:color="000000"/>
              <w:left w:val="single" w:sz="16" w:space="0" w:color="000000"/>
              <w:bottom w:val="single" w:sz="16" w:space="0" w:color="000000"/>
              <w:right w:val="nil"/>
            </w:tcBorders>
            <w:shd w:val="clear" w:color="auto" w:fill="FFFFFF"/>
          </w:tcPr>
          <w:p w:rsidR="00C14AC0" w:rsidRPr="00C14AC0" w:rsidRDefault="00C14AC0" w:rsidP="00C14AC0">
            <w:pPr>
              <w:autoSpaceDE w:val="0"/>
              <w:autoSpaceDN w:val="0"/>
              <w:adjustRightInd w:val="0"/>
              <w:spacing w:after="0" w:line="240" w:lineRule="auto"/>
              <w:rPr>
                <w:rFonts w:ascii="Arial" w:hAnsi="Arial" w:cs="Arial"/>
                <w:color w:val="000000"/>
                <w:sz w:val="16"/>
                <w:szCs w:val="18"/>
              </w:rPr>
            </w:pPr>
          </w:p>
        </w:tc>
        <w:tc>
          <w:tcPr>
            <w:tcW w:w="1722" w:type="dxa"/>
            <w:tcBorders>
              <w:top w:val="nil"/>
              <w:left w:val="nil"/>
              <w:bottom w:val="single" w:sz="16" w:space="0" w:color="000000"/>
              <w:right w:val="single" w:sz="16" w:space="0" w:color="000000"/>
            </w:tcBorders>
            <w:shd w:val="clear" w:color="auto" w:fill="FFFFFF"/>
          </w:tcPr>
          <w:p w:rsidR="00C14AC0" w:rsidRPr="00C14AC0" w:rsidRDefault="00C14AC0" w:rsidP="00C14AC0">
            <w:pPr>
              <w:autoSpaceDE w:val="0"/>
              <w:autoSpaceDN w:val="0"/>
              <w:adjustRightInd w:val="0"/>
              <w:spacing w:after="0" w:line="240" w:lineRule="auto"/>
              <w:ind w:left="60" w:right="60"/>
              <w:rPr>
                <w:rFonts w:ascii="Arial" w:hAnsi="Arial" w:cs="Arial"/>
                <w:color w:val="000000"/>
                <w:sz w:val="16"/>
                <w:szCs w:val="18"/>
              </w:rPr>
            </w:pPr>
            <w:r w:rsidRPr="00C14AC0">
              <w:rPr>
                <w:rFonts w:ascii="Arial" w:hAnsi="Arial" w:cs="Arial"/>
                <w:color w:val="000000"/>
                <w:sz w:val="16"/>
                <w:szCs w:val="18"/>
              </w:rPr>
              <w:t>motivasiekstrinsik</w:t>
            </w:r>
          </w:p>
        </w:tc>
        <w:tc>
          <w:tcPr>
            <w:tcW w:w="1275" w:type="dxa"/>
            <w:tcBorders>
              <w:top w:val="nil"/>
              <w:left w:val="single" w:sz="16" w:space="0" w:color="000000"/>
              <w:bottom w:val="single" w:sz="16" w:space="0" w:color="000000"/>
            </w:tcBorders>
            <w:shd w:val="clear" w:color="auto" w:fill="FFFFFF"/>
          </w:tcPr>
          <w:p w:rsidR="00C14AC0" w:rsidRPr="00C14AC0" w:rsidRDefault="00C14AC0" w:rsidP="00C14AC0">
            <w:pPr>
              <w:autoSpaceDE w:val="0"/>
              <w:autoSpaceDN w:val="0"/>
              <w:adjustRightInd w:val="0"/>
              <w:spacing w:after="0" w:line="240" w:lineRule="auto"/>
              <w:ind w:left="60" w:right="60"/>
              <w:jc w:val="right"/>
              <w:rPr>
                <w:rFonts w:ascii="Arial" w:hAnsi="Arial" w:cs="Arial"/>
                <w:color w:val="000000"/>
                <w:sz w:val="16"/>
                <w:szCs w:val="18"/>
              </w:rPr>
            </w:pPr>
            <w:r w:rsidRPr="00C14AC0">
              <w:rPr>
                <w:rFonts w:ascii="Arial" w:hAnsi="Arial" w:cs="Arial"/>
                <w:color w:val="000000"/>
                <w:sz w:val="16"/>
                <w:szCs w:val="18"/>
              </w:rPr>
              <w:t>.490</w:t>
            </w:r>
          </w:p>
        </w:tc>
        <w:tc>
          <w:tcPr>
            <w:tcW w:w="1275" w:type="dxa"/>
            <w:tcBorders>
              <w:top w:val="nil"/>
              <w:bottom w:val="single" w:sz="16" w:space="0" w:color="000000"/>
            </w:tcBorders>
            <w:shd w:val="clear" w:color="auto" w:fill="FFFFFF"/>
          </w:tcPr>
          <w:p w:rsidR="00C14AC0" w:rsidRPr="00C14AC0" w:rsidRDefault="00C14AC0" w:rsidP="00C14AC0">
            <w:pPr>
              <w:autoSpaceDE w:val="0"/>
              <w:autoSpaceDN w:val="0"/>
              <w:adjustRightInd w:val="0"/>
              <w:spacing w:after="0" w:line="240" w:lineRule="auto"/>
              <w:ind w:left="60" w:right="60"/>
              <w:jc w:val="right"/>
              <w:rPr>
                <w:rFonts w:ascii="Arial" w:hAnsi="Arial" w:cs="Arial"/>
                <w:color w:val="000000"/>
                <w:sz w:val="16"/>
                <w:szCs w:val="18"/>
              </w:rPr>
            </w:pPr>
            <w:r w:rsidRPr="00C14AC0">
              <w:rPr>
                <w:rFonts w:ascii="Arial" w:hAnsi="Arial" w:cs="Arial"/>
                <w:color w:val="000000"/>
                <w:sz w:val="16"/>
                <w:szCs w:val="18"/>
              </w:rPr>
              <w:t>.158</w:t>
            </w:r>
          </w:p>
        </w:tc>
        <w:tc>
          <w:tcPr>
            <w:tcW w:w="1402" w:type="dxa"/>
            <w:tcBorders>
              <w:top w:val="nil"/>
              <w:bottom w:val="single" w:sz="16" w:space="0" w:color="000000"/>
            </w:tcBorders>
            <w:shd w:val="clear" w:color="auto" w:fill="FFFFFF"/>
          </w:tcPr>
          <w:p w:rsidR="00C14AC0" w:rsidRPr="00C14AC0" w:rsidRDefault="00C14AC0" w:rsidP="00C14AC0">
            <w:pPr>
              <w:autoSpaceDE w:val="0"/>
              <w:autoSpaceDN w:val="0"/>
              <w:adjustRightInd w:val="0"/>
              <w:spacing w:after="0" w:line="240" w:lineRule="auto"/>
              <w:ind w:left="60" w:right="60"/>
              <w:jc w:val="right"/>
              <w:rPr>
                <w:rFonts w:ascii="Arial" w:hAnsi="Arial" w:cs="Arial"/>
                <w:color w:val="000000"/>
                <w:sz w:val="16"/>
                <w:szCs w:val="18"/>
              </w:rPr>
            </w:pPr>
            <w:r w:rsidRPr="00C14AC0">
              <w:rPr>
                <w:rFonts w:ascii="Arial" w:hAnsi="Arial" w:cs="Arial"/>
                <w:color w:val="000000"/>
                <w:sz w:val="16"/>
                <w:szCs w:val="18"/>
              </w:rPr>
              <w:t>.579</w:t>
            </w:r>
          </w:p>
        </w:tc>
        <w:tc>
          <w:tcPr>
            <w:tcW w:w="972" w:type="dxa"/>
            <w:tcBorders>
              <w:top w:val="nil"/>
              <w:bottom w:val="single" w:sz="16" w:space="0" w:color="000000"/>
            </w:tcBorders>
            <w:shd w:val="clear" w:color="auto" w:fill="FFFFFF"/>
          </w:tcPr>
          <w:p w:rsidR="00C14AC0" w:rsidRPr="00C14AC0" w:rsidRDefault="00C14AC0" w:rsidP="00C14AC0">
            <w:pPr>
              <w:autoSpaceDE w:val="0"/>
              <w:autoSpaceDN w:val="0"/>
              <w:adjustRightInd w:val="0"/>
              <w:spacing w:after="0" w:line="240" w:lineRule="auto"/>
              <w:ind w:left="60" w:right="60"/>
              <w:jc w:val="right"/>
              <w:rPr>
                <w:rFonts w:ascii="Arial" w:hAnsi="Arial" w:cs="Arial"/>
                <w:color w:val="000000"/>
                <w:sz w:val="16"/>
                <w:szCs w:val="18"/>
              </w:rPr>
            </w:pPr>
            <w:r w:rsidRPr="00C14AC0">
              <w:rPr>
                <w:rFonts w:ascii="Arial" w:hAnsi="Arial" w:cs="Arial"/>
                <w:color w:val="000000"/>
                <w:sz w:val="16"/>
                <w:szCs w:val="18"/>
              </w:rPr>
              <w:t>3.093</w:t>
            </w:r>
          </w:p>
        </w:tc>
        <w:tc>
          <w:tcPr>
            <w:tcW w:w="977" w:type="dxa"/>
            <w:tcBorders>
              <w:top w:val="nil"/>
              <w:bottom w:val="single" w:sz="16" w:space="0" w:color="000000"/>
              <w:right w:val="single" w:sz="16" w:space="0" w:color="000000"/>
            </w:tcBorders>
            <w:shd w:val="clear" w:color="auto" w:fill="FFFFFF"/>
          </w:tcPr>
          <w:p w:rsidR="00C14AC0" w:rsidRPr="00C14AC0" w:rsidRDefault="00C14AC0" w:rsidP="00C14AC0">
            <w:pPr>
              <w:autoSpaceDE w:val="0"/>
              <w:autoSpaceDN w:val="0"/>
              <w:adjustRightInd w:val="0"/>
              <w:spacing w:after="0" w:line="240" w:lineRule="auto"/>
              <w:ind w:left="60" w:right="60"/>
              <w:jc w:val="right"/>
              <w:rPr>
                <w:rFonts w:ascii="Arial" w:hAnsi="Arial" w:cs="Arial"/>
                <w:color w:val="000000"/>
                <w:sz w:val="16"/>
                <w:szCs w:val="18"/>
              </w:rPr>
            </w:pPr>
            <w:r w:rsidRPr="00C14AC0">
              <w:rPr>
                <w:rFonts w:ascii="Arial" w:hAnsi="Arial" w:cs="Arial"/>
                <w:color w:val="000000"/>
                <w:sz w:val="16"/>
                <w:szCs w:val="18"/>
              </w:rPr>
              <w:t>.006</w:t>
            </w:r>
          </w:p>
        </w:tc>
      </w:tr>
      <w:tr w:rsidR="00C14AC0" w:rsidRPr="00C14AC0" w:rsidTr="00C14AC0">
        <w:trPr>
          <w:cantSplit/>
          <w:trHeight w:val="324"/>
          <w:jc w:val="center"/>
        </w:trPr>
        <w:tc>
          <w:tcPr>
            <w:tcW w:w="8326" w:type="dxa"/>
            <w:gridSpan w:val="7"/>
            <w:tcBorders>
              <w:top w:val="nil"/>
              <w:left w:val="nil"/>
              <w:bottom w:val="nil"/>
              <w:right w:val="nil"/>
            </w:tcBorders>
            <w:shd w:val="clear" w:color="auto" w:fill="FFFFFF"/>
          </w:tcPr>
          <w:p w:rsidR="00C14AC0" w:rsidRPr="00C14AC0" w:rsidRDefault="00C14AC0" w:rsidP="00C14AC0">
            <w:pPr>
              <w:autoSpaceDE w:val="0"/>
              <w:autoSpaceDN w:val="0"/>
              <w:adjustRightInd w:val="0"/>
              <w:spacing w:after="0" w:line="240" w:lineRule="auto"/>
              <w:ind w:left="60" w:right="60"/>
              <w:rPr>
                <w:rFonts w:ascii="Arial" w:hAnsi="Arial" w:cs="Arial"/>
                <w:color w:val="000000"/>
                <w:sz w:val="16"/>
                <w:szCs w:val="18"/>
              </w:rPr>
            </w:pPr>
            <w:r w:rsidRPr="00C14AC0">
              <w:rPr>
                <w:rFonts w:ascii="Arial" w:hAnsi="Arial" w:cs="Arial"/>
                <w:color w:val="000000"/>
                <w:sz w:val="16"/>
                <w:szCs w:val="18"/>
              </w:rPr>
              <w:t>a. Dependent Variable: hasilbelajar</w:t>
            </w:r>
          </w:p>
          <w:p w:rsidR="00C14AC0" w:rsidRPr="00C14AC0" w:rsidRDefault="00C14AC0" w:rsidP="00C14AC0">
            <w:pPr>
              <w:autoSpaceDE w:val="0"/>
              <w:autoSpaceDN w:val="0"/>
              <w:adjustRightInd w:val="0"/>
              <w:spacing w:after="0" w:line="240" w:lineRule="auto"/>
              <w:ind w:left="60" w:right="60"/>
              <w:rPr>
                <w:rFonts w:ascii="Arial" w:hAnsi="Arial" w:cs="Arial"/>
                <w:color w:val="000000"/>
                <w:sz w:val="16"/>
                <w:szCs w:val="18"/>
              </w:rPr>
            </w:pPr>
          </w:p>
        </w:tc>
      </w:tr>
    </w:tbl>
    <w:p w:rsidR="00C14AC0" w:rsidRPr="00C14AC0" w:rsidRDefault="00C14AC0" w:rsidP="00C14AC0">
      <w:pPr>
        <w:autoSpaceDE w:val="0"/>
        <w:autoSpaceDN w:val="0"/>
        <w:adjustRightInd w:val="0"/>
        <w:spacing w:after="0" w:line="400" w:lineRule="atLeast"/>
        <w:rPr>
          <w:rFonts w:ascii="Times New Roman" w:hAnsi="Times New Roman" w:cs="Times New Roman"/>
          <w:sz w:val="24"/>
          <w:szCs w:val="24"/>
        </w:rPr>
      </w:pPr>
    </w:p>
    <w:p w:rsidR="005E3D47" w:rsidRPr="009E064B" w:rsidRDefault="005E3D47" w:rsidP="005E3D47">
      <w:pPr>
        <w:pStyle w:val="ListParagraph"/>
        <w:tabs>
          <w:tab w:val="left" w:pos="360"/>
          <w:tab w:val="left" w:pos="1350"/>
        </w:tabs>
        <w:spacing w:after="0" w:line="240" w:lineRule="auto"/>
        <w:ind w:left="0"/>
        <w:jc w:val="both"/>
        <w:rPr>
          <w:rFonts w:ascii="Times New Roman" w:hAnsi="Times New Roman" w:cs="Times New Roman"/>
          <w:b/>
          <w:sz w:val="24"/>
          <w:szCs w:val="24"/>
        </w:rPr>
      </w:pPr>
    </w:p>
    <w:p w:rsidR="00925E19" w:rsidRDefault="001071C2" w:rsidP="00ED7699">
      <w:pPr>
        <w:pStyle w:val="ListParagraph"/>
        <w:tabs>
          <w:tab w:val="left" w:pos="360"/>
          <w:tab w:val="left" w:pos="426"/>
        </w:tabs>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ab/>
      </w:r>
      <w:r w:rsidR="005E3D47" w:rsidRPr="00104D80">
        <w:rPr>
          <w:rFonts w:ascii="Times New Roman" w:hAnsi="Times New Roman" w:cs="Times New Roman"/>
          <w:sz w:val="24"/>
          <w:szCs w:val="24"/>
        </w:rPr>
        <w:t xml:space="preserve">Dari </w:t>
      </w:r>
      <w:r w:rsidR="00191651">
        <w:rPr>
          <w:rFonts w:ascii="Times New Roman" w:hAnsi="Times New Roman" w:cs="Times New Roman"/>
          <w:sz w:val="24"/>
          <w:szCs w:val="24"/>
        </w:rPr>
        <w:t>tabel</w:t>
      </w:r>
      <w:r w:rsidR="005E3D47" w:rsidRPr="00104D80">
        <w:rPr>
          <w:rFonts w:ascii="Times New Roman" w:hAnsi="Times New Roman" w:cs="Times New Roman"/>
          <w:sz w:val="24"/>
          <w:szCs w:val="24"/>
        </w:rPr>
        <w:t xml:space="preserve"> diatas terlihat bahwa </w:t>
      </w:r>
      <w:r w:rsidR="005E3D47" w:rsidRPr="00F4351D">
        <w:rPr>
          <w:rFonts w:ascii="Times New Roman" w:hAnsi="Times New Roman" w:cs="Times New Roman"/>
          <w:i/>
          <w:sz w:val="24"/>
          <w:szCs w:val="24"/>
        </w:rPr>
        <w:t>constant and</w:t>
      </w:r>
      <w:r w:rsidR="005E3D47" w:rsidRPr="00104D80">
        <w:rPr>
          <w:rFonts w:ascii="Times New Roman" w:hAnsi="Times New Roman" w:cs="Times New Roman"/>
          <w:sz w:val="24"/>
          <w:szCs w:val="24"/>
        </w:rPr>
        <w:t xml:space="preserve"> X</w:t>
      </w:r>
      <w:r w:rsidR="005E3D47" w:rsidRPr="00B740D1">
        <w:rPr>
          <w:rFonts w:ascii="Times New Roman" w:hAnsi="Times New Roman" w:cs="Times New Roman"/>
          <w:sz w:val="24"/>
          <w:szCs w:val="24"/>
          <w:vertAlign w:val="subscript"/>
        </w:rPr>
        <w:t>1</w:t>
      </w:r>
      <w:r w:rsidR="005E3D47" w:rsidRPr="00104D80">
        <w:rPr>
          <w:rFonts w:ascii="Times New Roman" w:hAnsi="Times New Roman" w:cs="Times New Roman"/>
          <w:sz w:val="24"/>
          <w:szCs w:val="24"/>
        </w:rPr>
        <w:t xml:space="preserve"> </w:t>
      </w:r>
      <w:r w:rsidR="005E3D47" w:rsidRPr="00F4351D">
        <w:rPr>
          <w:rFonts w:ascii="Times New Roman" w:hAnsi="Times New Roman" w:cs="Times New Roman"/>
          <w:i/>
          <w:sz w:val="24"/>
          <w:szCs w:val="24"/>
        </w:rPr>
        <w:t>of understandardized coefficient</w:t>
      </w:r>
      <w:r w:rsidR="00E91646">
        <w:rPr>
          <w:rFonts w:ascii="Times New Roman" w:hAnsi="Times New Roman" w:cs="Times New Roman"/>
          <w:sz w:val="24"/>
          <w:szCs w:val="24"/>
        </w:rPr>
        <w:t xml:space="preserve"> </w:t>
      </w:r>
      <w:r w:rsidR="00C14AC0">
        <w:rPr>
          <w:rFonts w:ascii="Times New Roman" w:hAnsi="Times New Roman" w:cs="Times New Roman"/>
          <w:sz w:val="24"/>
          <w:szCs w:val="24"/>
        </w:rPr>
        <w:t xml:space="preserve">B masing- masing sebesar 47,576 dan </w:t>
      </w:r>
      <w:proofErr w:type="gramStart"/>
      <w:r w:rsidR="00C14AC0">
        <w:rPr>
          <w:rFonts w:ascii="Times New Roman" w:hAnsi="Times New Roman" w:cs="Times New Roman"/>
          <w:sz w:val="24"/>
          <w:szCs w:val="24"/>
        </w:rPr>
        <w:t>0,490</w:t>
      </w:r>
      <w:r w:rsidR="005E3D47" w:rsidRPr="00104D80">
        <w:rPr>
          <w:rFonts w:ascii="Times New Roman" w:hAnsi="Times New Roman" w:cs="Times New Roman"/>
          <w:sz w:val="24"/>
          <w:szCs w:val="24"/>
        </w:rPr>
        <w:t xml:space="preserve"> .</w:t>
      </w:r>
      <w:proofErr w:type="gramEnd"/>
      <w:r w:rsidR="005E3D47" w:rsidRPr="00104D80">
        <w:rPr>
          <w:rFonts w:ascii="Times New Roman" w:hAnsi="Times New Roman" w:cs="Times New Roman"/>
          <w:sz w:val="24"/>
          <w:szCs w:val="24"/>
        </w:rPr>
        <w:t xml:space="preserve"> Angka ini adalah nilai dari bo dan b1 pada persamaan taksiran </w:t>
      </w:r>
      <w:proofErr w:type="gramStart"/>
      <w:r w:rsidR="005E3D47" w:rsidRPr="00104D80">
        <w:rPr>
          <w:rFonts w:ascii="Times New Roman" w:hAnsi="Times New Roman" w:cs="Times New Roman"/>
          <w:sz w:val="24"/>
          <w:szCs w:val="24"/>
        </w:rPr>
        <w:t>regresi  Ŷ</w:t>
      </w:r>
      <w:proofErr w:type="gramEnd"/>
      <w:r w:rsidR="005E3D47" w:rsidRPr="00104D80">
        <w:rPr>
          <w:rFonts w:ascii="Times New Roman" w:hAnsi="Times New Roman" w:cs="Times New Roman"/>
          <w:sz w:val="24"/>
          <w:szCs w:val="24"/>
        </w:rPr>
        <w:t>=   bo + b1x1.</w:t>
      </w:r>
    </w:p>
    <w:p w:rsidR="00BA0C96" w:rsidRPr="006347D0" w:rsidRDefault="00191651" w:rsidP="001A7304">
      <w:pPr>
        <w:autoSpaceDE w:val="0"/>
        <w:autoSpaceDN w:val="0"/>
        <w:adjustRightInd w:val="0"/>
        <w:spacing w:after="0" w:line="240" w:lineRule="auto"/>
        <w:jc w:val="center"/>
        <w:rPr>
          <w:rFonts w:ascii="System" w:hAnsi="System" w:cs="System"/>
          <w:b/>
          <w:bCs/>
          <w:noProof/>
          <w:sz w:val="20"/>
          <w:szCs w:val="20"/>
        </w:rPr>
      </w:pPr>
      <w:r w:rsidRPr="005C66CF">
        <w:rPr>
          <w:rFonts w:ascii="Times New Roman" w:hAnsi="Times New Roman" w:cs="Times New Roman"/>
          <w:sz w:val="24"/>
          <w:szCs w:val="24"/>
        </w:rPr>
        <w:t>Tabel</w:t>
      </w:r>
      <w:r w:rsidR="005E3D47" w:rsidRPr="005C66CF">
        <w:rPr>
          <w:rFonts w:ascii="Times New Roman" w:hAnsi="Times New Roman" w:cs="Times New Roman"/>
          <w:sz w:val="24"/>
          <w:szCs w:val="24"/>
        </w:rPr>
        <w:t xml:space="preserve">   </w:t>
      </w:r>
      <w:proofErr w:type="gramStart"/>
      <w:r w:rsidR="00E0358A">
        <w:rPr>
          <w:rFonts w:ascii="Times New Roman" w:hAnsi="Times New Roman" w:cs="Times New Roman"/>
          <w:sz w:val="24"/>
          <w:szCs w:val="24"/>
        </w:rPr>
        <w:t>4.11</w:t>
      </w:r>
      <w:r w:rsidR="005E3D47" w:rsidRPr="005C66CF">
        <w:rPr>
          <w:rFonts w:ascii="Times New Roman" w:hAnsi="Times New Roman" w:cs="Times New Roman"/>
          <w:sz w:val="24"/>
          <w:szCs w:val="24"/>
        </w:rPr>
        <w:t xml:space="preserve"> .</w:t>
      </w:r>
      <w:proofErr w:type="gramEnd"/>
      <w:r w:rsidR="005E3D47" w:rsidRPr="005C66CF">
        <w:rPr>
          <w:rFonts w:ascii="Times New Roman" w:hAnsi="Times New Roman" w:cs="Times New Roman"/>
          <w:sz w:val="24"/>
          <w:szCs w:val="24"/>
        </w:rPr>
        <w:t xml:space="preserve"> Penentuan Persamaan Taksiran Regresi X</w:t>
      </w:r>
      <w:r w:rsidR="005E3D47" w:rsidRPr="00B740D1">
        <w:rPr>
          <w:rFonts w:ascii="Times New Roman" w:hAnsi="Times New Roman" w:cs="Times New Roman"/>
          <w:sz w:val="24"/>
          <w:szCs w:val="24"/>
          <w:vertAlign w:val="subscript"/>
        </w:rPr>
        <w:t>2</w:t>
      </w:r>
      <w:r w:rsidR="00B740D1">
        <w:rPr>
          <w:rFonts w:ascii="Times New Roman" w:hAnsi="Times New Roman" w:cs="Times New Roman"/>
          <w:sz w:val="24"/>
          <w:szCs w:val="24"/>
        </w:rPr>
        <w:t xml:space="preserve"> Terhadap Y d</w:t>
      </w:r>
      <w:r w:rsidR="005E3D47" w:rsidRPr="005C66CF">
        <w:rPr>
          <w:rFonts w:ascii="Times New Roman" w:hAnsi="Times New Roman" w:cs="Times New Roman"/>
          <w:sz w:val="24"/>
          <w:szCs w:val="24"/>
        </w:rPr>
        <w:t xml:space="preserve">engan Program </w:t>
      </w:r>
      <w:r w:rsidR="00924080">
        <w:rPr>
          <w:rFonts w:ascii="Times New Roman" w:hAnsi="Times New Roman" w:cs="Times New Roman"/>
          <w:sz w:val="24"/>
          <w:szCs w:val="24"/>
        </w:rPr>
        <w:t>SPSS 19</w:t>
      </w:r>
      <w:proofErr w:type="gramStart"/>
      <w:r w:rsidR="00924080">
        <w:rPr>
          <w:rFonts w:ascii="Times New Roman" w:hAnsi="Times New Roman" w:cs="Times New Roman"/>
          <w:sz w:val="24"/>
          <w:szCs w:val="24"/>
        </w:rPr>
        <w:t>,0</w:t>
      </w:r>
      <w:proofErr w:type="gramEnd"/>
      <w:r w:rsidR="005E3D47" w:rsidRPr="005C66CF">
        <w:rPr>
          <w:rFonts w:ascii="Times New Roman" w:hAnsi="Times New Roman" w:cs="Times New Roman"/>
          <w:sz w:val="24"/>
          <w:szCs w:val="24"/>
        </w:rPr>
        <w:t xml:space="preserve"> For Windows</w:t>
      </w:r>
    </w:p>
    <w:p w:rsidR="006347D0" w:rsidRPr="006347D0" w:rsidRDefault="006347D0" w:rsidP="006347D0">
      <w:pPr>
        <w:autoSpaceDE w:val="0"/>
        <w:autoSpaceDN w:val="0"/>
        <w:adjustRightInd w:val="0"/>
        <w:spacing w:after="0" w:line="240" w:lineRule="auto"/>
        <w:rPr>
          <w:rFonts w:ascii="Times New Roman" w:hAnsi="Times New Roman" w:cs="Times New Roman"/>
          <w:sz w:val="24"/>
          <w:szCs w:val="24"/>
        </w:rPr>
      </w:pPr>
    </w:p>
    <w:tbl>
      <w:tblPr>
        <w:tblW w:w="82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1"/>
        <w:gridCol w:w="1340"/>
        <w:gridCol w:w="1331"/>
        <w:gridCol w:w="1330"/>
        <w:gridCol w:w="1463"/>
        <w:gridCol w:w="1015"/>
        <w:gridCol w:w="1017"/>
      </w:tblGrid>
      <w:tr w:rsidR="001071C2" w:rsidRPr="00F36D7F" w:rsidTr="001071C2">
        <w:trPr>
          <w:cantSplit/>
          <w:trHeight w:val="176"/>
          <w:tblHeader/>
        </w:trPr>
        <w:tc>
          <w:tcPr>
            <w:tcW w:w="8227" w:type="dxa"/>
            <w:gridSpan w:val="7"/>
            <w:tcBorders>
              <w:top w:val="nil"/>
              <w:left w:val="nil"/>
              <w:bottom w:val="nil"/>
              <w:right w:val="nil"/>
            </w:tcBorders>
            <w:shd w:val="clear" w:color="auto" w:fill="FFFFFF"/>
            <w:vAlign w:val="center"/>
          </w:tcPr>
          <w:p w:rsidR="001071C2" w:rsidRPr="00F36D7F" w:rsidRDefault="001071C2" w:rsidP="001071C2">
            <w:pPr>
              <w:autoSpaceDE w:val="0"/>
              <w:autoSpaceDN w:val="0"/>
              <w:adjustRightInd w:val="0"/>
              <w:spacing w:after="0" w:line="240" w:lineRule="auto"/>
              <w:ind w:left="60" w:right="60"/>
              <w:jc w:val="center"/>
              <w:rPr>
                <w:rFonts w:ascii="Arial" w:hAnsi="Arial" w:cs="Arial"/>
                <w:color w:val="000000"/>
                <w:sz w:val="16"/>
                <w:szCs w:val="18"/>
              </w:rPr>
            </w:pPr>
            <w:r w:rsidRPr="00F36D7F">
              <w:rPr>
                <w:rFonts w:ascii="Arial" w:hAnsi="Arial" w:cs="Arial"/>
                <w:b/>
                <w:bCs/>
                <w:color w:val="000000"/>
                <w:sz w:val="16"/>
                <w:szCs w:val="18"/>
              </w:rPr>
              <w:t>Coefficients</w:t>
            </w:r>
            <w:r w:rsidRPr="00F36D7F">
              <w:rPr>
                <w:rFonts w:ascii="Arial" w:hAnsi="Arial" w:cs="Arial"/>
                <w:b/>
                <w:bCs/>
                <w:color w:val="000000"/>
                <w:sz w:val="16"/>
                <w:szCs w:val="18"/>
                <w:vertAlign w:val="superscript"/>
              </w:rPr>
              <w:t>a</w:t>
            </w:r>
          </w:p>
        </w:tc>
      </w:tr>
      <w:tr w:rsidR="001071C2" w:rsidRPr="00F36D7F" w:rsidTr="001071C2">
        <w:trPr>
          <w:cantSplit/>
          <w:trHeight w:val="353"/>
          <w:tblHeader/>
        </w:trPr>
        <w:tc>
          <w:tcPr>
            <w:tcW w:w="2071"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vAlign w:val="bottom"/>
          </w:tcPr>
          <w:p w:rsidR="001071C2" w:rsidRPr="00F36D7F" w:rsidRDefault="001071C2" w:rsidP="001071C2">
            <w:pPr>
              <w:autoSpaceDE w:val="0"/>
              <w:autoSpaceDN w:val="0"/>
              <w:adjustRightInd w:val="0"/>
              <w:spacing w:after="0" w:line="240" w:lineRule="auto"/>
              <w:ind w:left="60" w:right="60"/>
              <w:rPr>
                <w:rFonts w:ascii="Arial" w:hAnsi="Arial" w:cs="Arial"/>
                <w:color w:val="000000"/>
                <w:sz w:val="16"/>
                <w:szCs w:val="18"/>
              </w:rPr>
            </w:pPr>
            <w:r w:rsidRPr="00F36D7F">
              <w:rPr>
                <w:rFonts w:ascii="Arial" w:hAnsi="Arial" w:cs="Arial"/>
                <w:color w:val="000000"/>
                <w:sz w:val="16"/>
                <w:szCs w:val="18"/>
              </w:rPr>
              <w:t>Model</w:t>
            </w:r>
          </w:p>
        </w:tc>
        <w:tc>
          <w:tcPr>
            <w:tcW w:w="2661" w:type="dxa"/>
            <w:gridSpan w:val="2"/>
            <w:tcBorders>
              <w:top w:val="single" w:sz="16" w:space="0" w:color="000000"/>
              <w:left w:val="single" w:sz="16" w:space="0" w:color="000000"/>
            </w:tcBorders>
            <w:shd w:val="clear" w:color="auto" w:fill="FFFFFF"/>
            <w:vAlign w:val="bottom"/>
          </w:tcPr>
          <w:p w:rsidR="001071C2" w:rsidRPr="00F36D7F" w:rsidRDefault="001071C2" w:rsidP="001071C2">
            <w:pPr>
              <w:autoSpaceDE w:val="0"/>
              <w:autoSpaceDN w:val="0"/>
              <w:adjustRightInd w:val="0"/>
              <w:spacing w:after="0" w:line="240" w:lineRule="auto"/>
              <w:ind w:left="60" w:right="60"/>
              <w:jc w:val="center"/>
              <w:rPr>
                <w:rFonts w:ascii="Arial" w:hAnsi="Arial" w:cs="Arial"/>
                <w:color w:val="000000"/>
                <w:sz w:val="16"/>
                <w:szCs w:val="18"/>
              </w:rPr>
            </w:pPr>
            <w:r w:rsidRPr="00F36D7F">
              <w:rPr>
                <w:rFonts w:ascii="Arial" w:hAnsi="Arial" w:cs="Arial"/>
                <w:color w:val="000000"/>
                <w:sz w:val="16"/>
                <w:szCs w:val="18"/>
              </w:rPr>
              <w:t>Unstandardized Coefficients</w:t>
            </w:r>
          </w:p>
        </w:tc>
        <w:tc>
          <w:tcPr>
            <w:tcW w:w="1463" w:type="dxa"/>
            <w:tcBorders>
              <w:top w:val="single" w:sz="16" w:space="0" w:color="000000"/>
            </w:tcBorders>
            <w:shd w:val="clear" w:color="auto" w:fill="FFFFFF"/>
            <w:vAlign w:val="bottom"/>
          </w:tcPr>
          <w:p w:rsidR="001071C2" w:rsidRPr="00F36D7F" w:rsidRDefault="001071C2" w:rsidP="001071C2">
            <w:pPr>
              <w:autoSpaceDE w:val="0"/>
              <w:autoSpaceDN w:val="0"/>
              <w:adjustRightInd w:val="0"/>
              <w:spacing w:after="0" w:line="240" w:lineRule="auto"/>
              <w:ind w:left="60" w:right="60"/>
              <w:jc w:val="center"/>
              <w:rPr>
                <w:rFonts w:ascii="Arial" w:hAnsi="Arial" w:cs="Arial"/>
                <w:color w:val="000000"/>
                <w:sz w:val="16"/>
                <w:szCs w:val="18"/>
              </w:rPr>
            </w:pPr>
            <w:r w:rsidRPr="00F36D7F">
              <w:rPr>
                <w:rFonts w:ascii="Arial" w:hAnsi="Arial" w:cs="Arial"/>
                <w:color w:val="000000"/>
                <w:sz w:val="16"/>
                <w:szCs w:val="18"/>
              </w:rPr>
              <w:t>Standardized Coefficients</w:t>
            </w:r>
          </w:p>
        </w:tc>
        <w:tc>
          <w:tcPr>
            <w:tcW w:w="1015" w:type="dxa"/>
            <w:vMerge w:val="restart"/>
            <w:tcBorders>
              <w:top w:val="single" w:sz="16" w:space="0" w:color="000000"/>
              <w:bottom w:val="single" w:sz="16" w:space="0" w:color="000000"/>
            </w:tcBorders>
            <w:shd w:val="clear" w:color="auto" w:fill="FFFFFF"/>
            <w:vAlign w:val="bottom"/>
          </w:tcPr>
          <w:p w:rsidR="001071C2" w:rsidRPr="00F36D7F" w:rsidRDefault="001071C2" w:rsidP="001071C2">
            <w:pPr>
              <w:autoSpaceDE w:val="0"/>
              <w:autoSpaceDN w:val="0"/>
              <w:adjustRightInd w:val="0"/>
              <w:spacing w:after="0" w:line="240" w:lineRule="auto"/>
              <w:ind w:left="60" w:right="60"/>
              <w:jc w:val="center"/>
              <w:rPr>
                <w:rFonts w:ascii="Arial" w:hAnsi="Arial" w:cs="Arial"/>
                <w:color w:val="000000"/>
                <w:sz w:val="16"/>
                <w:szCs w:val="18"/>
              </w:rPr>
            </w:pPr>
            <w:r w:rsidRPr="00F36D7F">
              <w:rPr>
                <w:rFonts w:ascii="Arial" w:hAnsi="Arial" w:cs="Arial"/>
                <w:color w:val="000000"/>
                <w:sz w:val="16"/>
                <w:szCs w:val="18"/>
              </w:rPr>
              <w:t>t</w:t>
            </w:r>
          </w:p>
        </w:tc>
        <w:tc>
          <w:tcPr>
            <w:tcW w:w="1015" w:type="dxa"/>
            <w:vMerge w:val="restart"/>
            <w:tcBorders>
              <w:top w:val="single" w:sz="16" w:space="0" w:color="000000"/>
              <w:bottom w:val="single" w:sz="16" w:space="0" w:color="000000"/>
              <w:right w:val="single" w:sz="16" w:space="0" w:color="000000"/>
            </w:tcBorders>
            <w:shd w:val="clear" w:color="auto" w:fill="FFFFFF"/>
            <w:vAlign w:val="bottom"/>
          </w:tcPr>
          <w:p w:rsidR="001071C2" w:rsidRPr="00F36D7F" w:rsidRDefault="001071C2" w:rsidP="001071C2">
            <w:pPr>
              <w:autoSpaceDE w:val="0"/>
              <w:autoSpaceDN w:val="0"/>
              <w:adjustRightInd w:val="0"/>
              <w:spacing w:after="0" w:line="240" w:lineRule="auto"/>
              <w:ind w:left="60" w:right="60"/>
              <w:jc w:val="center"/>
              <w:rPr>
                <w:rFonts w:ascii="Arial" w:hAnsi="Arial" w:cs="Arial"/>
                <w:color w:val="000000"/>
                <w:sz w:val="16"/>
                <w:szCs w:val="18"/>
              </w:rPr>
            </w:pPr>
            <w:r w:rsidRPr="00F36D7F">
              <w:rPr>
                <w:rFonts w:ascii="Arial" w:hAnsi="Arial" w:cs="Arial"/>
                <w:color w:val="000000"/>
                <w:sz w:val="16"/>
                <w:szCs w:val="18"/>
              </w:rPr>
              <w:t>Sig.</w:t>
            </w:r>
          </w:p>
        </w:tc>
      </w:tr>
      <w:tr w:rsidR="001071C2" w:rsidRPr="00F36D7F" w:rsidTr="001071C2">
        <w:trPr>
          <w:cantSplit/>
          <w:trHeight w:val="206"/>
          <w:tblHeader/>
        </w:trPr>
        <w:tc>
          <w:tcPr>
            <w:tcW w:w="2071" w:type="dxa"/>
            <w:gridSpan w:val="2"/>
            <w:vMerge/>
            <w:tcBorders>
              <w:top w:val="single" w:sz="16" w:space="0" w:color="000000"/>
              <w:left w:val="single" w:sz="16" w:space="0" w:color="000000"/>
              <w:bottom w:val="single" w:sz="16" w:space="0" w:color="000000"/>
              <w:right w:val="single" w:sz="16" w:space="0" w:color="000000"/>
            </w:tcBorders>
            <w:shd w:val="clear" w:color="auto" w:fill="FFFFFF"/>
            <w:vAlign w:val="bottom"/>
          </w:tcPr>
          <w:p w:rsidR="001071C2" w:rsidRPr="00F36D7F" w:rsidRDefault="001071C2" w:rsidP="001071C2">
            <w:pPr>
              <w:autoSpaceDE w:val="0"/>
              <w:autoSpaceDN w:val="0"/>
              <w:adjustRightInd w:val="0"/>
              <w:spacing w:after="0" w:line="240" w:lineRule="auto"/>
              <w:rPr>
                <w:rFonts w:ascii="Arial" w:hAnsi="Arial" w:cs="Arial"/>
                <w:color w:val="000000"/>
                <w:sz w:val="16"/>
                <w:szCs w:val="18"/>
              </w:rPr>
            </w:pPr>
          </w:p>
        </w:tc>
        <w:tc>
          <w:tcPr>
            <w:tcW w:w="1331" w:type="dxa"/>
            <w:tcBorders>
              <w:left w:val="single" w:sz="16" w:space="0" w:color="000000"/>
              <w:bottom w:val="single" w:sz="16" w:space="0" w:color="000000"/>
            </w:tcBorders>
            <w:shd w:val="clear" w:color="auto" w:fill="FFFFFF"/>
            <w:vAlign w:val="bottom"/>
          </w:tcPr>
          <w:p w:rsidR="001071C2" w:rsidRPr="00F36D7F" w:rsidRDefault="001071C2" w:rsidP="001071C2">
            <w:pPr>
              <w:autoSpaceDE w:val="0"/>
              <w:autoSpaceDN w:val="0"/>
              <w:adjustRightInd w:val="0"/>
              <w:spacing w:after="0" w:line="240" w:lineRule="auto"/>
              <w:ind w:left="60" w:right="60"/>
              <w:jc w:val="center"/>
              <w:rPr>
                <w:rFonts w:ascii="Arial" w:hAnsi="Arial" w:cs="Arial"/>
                <w:color w:val="000000"/>
                <w:sz w:val="16"/>
                <w:szCs w:val="18"/>
              </w:rPr>
            </w:pPr>
            <w:r w:rsidRPr="00F36D7F">
              <w:rPr>
                <w:rFonts w:ascii="Arial" w:hAnsi="Arial" w:cs="Arial"/>
                <w:color w:val="000000"/>
                <w:sz w:val="16"/>
                <w:szCs w:val="18"/>
              </w:rPr>
              <w:t>B</w:t>
            </w:r>
          </w:p>
        </w:tc>
        <w:tc>
          <w:tcPr>
            <w:tcW w:w="1330" w:type="dxa"/>
            <w:tcBorders>
              <w:bottom w:val="single" w:sz="16" w:space="0" w:color="000000"/>
            </w:tcBorders>
            <w:shd w:val="clear" w:color="auto" w:fill="FFFFFF"/>
            <w:vAlign w:val="bottom"/>
          </w:tcPr>
          <w:p w:rsidR="001071C2" w:rsidRPr="00F36D7F" w:rsidRDefault="001071C2" w:rsidP="001071C2">
            <w:pPr>
              <w:autoSpaceDE w:val="0"/>
              <w:autoSpaceDN w:val="0"/>
              <w:adjustRightInd w:val="0"/>
              <w:spacing w:after="0" w:line="240" w:lineRule="auto"/>
              <w:ind w:left="60" w:right="60"/>
              <w:jc w:val="center"/>
              <w:rPr>
                <w:rFonts w:ascii="Arial" w:hAnsi="Arial" w:cs="Arial"/>
                <w:color w:val="000000"/>
                <w:sz w:val="16"/>
                <w:szCs w:val="18"/>
              </w:rPr>
            </w:pPr>
            <w:r w:rsidRPr="00F36D7F">
              <w:rPr>
                <w:rFonts w:ascii="Arial" w:hAnsi="Arial" w:cs="Arial"/>
                <w:color w:val="000000"/>
                <w:sz w:val="16"/>
                <w:szCs w:val="18"/>
              </w:rPr>
              <w:t>Std. Error</w:t>
            </w:r>
          </w:p>
        </w:tc>
        <w:tc>
          <w:tcPr>
            <w:tcW w:w="1463" w:type="dxa"/>
            <w:tcBorders>
              <w:bottom w:val="single" w:sz="16" w:space="0" w:color="000000"/>
            </w:tcBorders>
            <w:shd w:val="clear" w:color="auto" w:fill="FFFFFF"/>
            <w:vAlign w:val="bottom"/>
          </w:tcPr>
          <w:p w:rsidR="001071C2" w:rsidRPr="00F36D7F" w:rsidRDefault="001071C2" w:rsidP="001071C2">
            <w:pPr>
              <w:autoSpaceDE w:val="0"/>
              <w:autoSpaceDN w:val="0"/>
              <w:adjustRightInd w:val="0"/>
              <w:spacing w:after="0" w:line="240" w:lineRule="auto"/>
              <w:ind w:left="60" w:right="60"/>
              <w:jc w:val="center"/>
              <w:rPr>
                <w:rFonts w:ascii="Arial" w:hAnsi="Arial" w:cs="Arial"/>
                <w:color w:val="000000"/>
                <w:sz w:val="16"/>
                <w:szCs w:val="18"/>
              </w:rPr>
            </w:pPr>
            <w:r w:rsidRPr="00F36D7F">
              <w:rPr>
                <w:rFonts w:ascii="Arial" w:hAnsi="Arial" w:cs="Arial"/>
                <w:color w:val="000000"/>
                <w:sz w:val="16"/>
                <w:szCs w:val="18"/>
              </w:rPr>
              <w:t>Beta</w:t>
            </w:r>
          </w:p>
        </w:tc>
        <w:tc>
          <w:tcPr>
            <w:tcW w:w="1015" w:type="dxa"/>
            <w:vMerge/>
            <w:tcBorders>
              <w:top w:val="single" w:sz="16" w:space="0" w:color="000000"/>
              <w:bottom w:val="single" w:sz="16" w:space="0" w:color="000000"/>
            </w:tcBorders>
            <w:shd w:val="clear" w:color="auto" w:fill="FFFFFF"/>
            <w:vAlign w:val="bottom"/>
          </w:tcPr>
          <w:p w:rsidR="001071C2" w:rsidRPr="00F36D7F" w:rsidRDefault="001071C2" w:rsidP="001071C2">
            <w:pPr>
              <w:autoSpaceDE w:val="0"/>
              <w:autoSpaceDN w:val="0"/>
              <w:adjustRightInd w:val="0"/>
              <w:spacing w:after="0" w:line="240" w:lineRule="auto"/>
              <w:rPr>
                <w:rFonts w:ascii="Arial" w:hAnsi="Arial" w:cs="Arial"/>
                <w:color w:val="000000"/>
                <w:sz w:val="16"/>
                <w:szCs w:val="18"/>
              </w:rPr>
            </w:pPr>
          </w:p>
        </w:tc>
        <w:tc>
          <w:tcPr>
            <w:tcW w:w="1015" w:type="dxa"/>
            <w:vMerge/>
            <w:tcBorders>
              <w:top w:val="single" w:sz="16" w:space="0" w:color="000000"/>
              <w:bottom w:val="single" w:sz="16" w:space="0" w:color="000000"/>
              <w:right w:val="single" w:sz="16" w:space="0" w:color="000000"/>
            </w:tcBorders>
            <w:shd w:val="clear" w:color="auto" w:fill="FFFFFF"/>
            <w:vAlign w:val="bottom"/>
          </w:tcPr>
          <w:p w:rsidR="001071C2" w:rsidRPr="00F36D7F" w:rsidRDefault="001071C2" w:rsidP="001071C2">
            <w:pPr>
              <w:autoSpaceDE w:val="0"/>
              <w:autoSpaceDN w:val="0"/>
              <w:adjustRightInd w:val="0"/>
              <w:spacing w:after="0" w:line="240" w:lineRule="auto"/>
              <w:rPr>
                <w:rFonts w:ascii="Arial" w:hAnsi="Arial" w:cs="Arial"/>
                <w:color w:val="000000"/>
                <w:sz w:val="16"/>
                <w:szCs w:val="18"/>
              </w:rPr>
            </w:pPr>
          </w:p>
        </w:tc>
      </w:tr>
      <w:tr w:rsidR="001071C2" w:rsidRPr="00F36D7F" w:rsidTr="001071C2">
        <w:trPr>
          <w:cantSplit/>
          <w:trHeight w:val="176"/>
          <w:tblHeader/>
        </w:trPr>
        <w:tc>
          <w:tcPr>
            <w:tcW w:w="731" w:type="dxa"/>
            <w:vMerge w:val="restart"/>
            <w:tcBorders>
              <w:top w:val="single" w:sz="16" w:space="0" w:color="000000"/>
              <w:left w:val="single" w:sz="16" w:space="0" w:color="000000"/>
              <w:bottom w:val="single" w:sz="16" w:space="0" w:color="000000"/>
              <w:right w:val="nil"/>
            </w:tcBorders>
            <w:shd w:val="clear" w:color="auto" w:fill="FFFFFF"/>
          </w:tcPr>
          <w:p w:rsidR="001071C2" w:rsidRPr="00F36D7F" w:rsidRDefault="001071C2" w:rsidP="001071C2">
            <w:pPr>
              <w:autoSpaceDE w:val="0"/>
              <w:autoSpaceDN w:val="0"/>
              <w:adjustRightInd w:val="0"/>
              <w:spacing w:after="0" w:line="240" w:lineRule="auto"/>
              <w:ind w:left="60" w:right="60"/>
              <w:rPr>
                <w:rFonts w:ascii="Arial" w:hAnsi="Arial" w:cs="Arial"/>
                <w:color w:val="000000"/>
                <w:sz w:val="16"/>
                <w:szCs w:val="18"/>
              </w:rPr>
            </w:pPr>
            <w:r w:rsidRPr="00F36D7F">
              <w:rPr>
                <w:rFonts w:ascii="Arial" w:hAnsi="Arial" w:cs="Arial"/>
                <w:color w:val="000000"/>
                <w:sz w:val="16"/>
                <w:szCs w:val="18"/>
              </w:rPr>
              <w:t>1</w:t>
            </w:r>
          </w:p>
        </w:tc>
        <w:tc>
          <w:tcPr>
            <w:tcW w:w="1340" w:type="dxa"/>
            <w:tcBorders>
              <w:top w:val="single" w:sz="16" w:space="0" w:color="000000"/>
              <w:left w:val="nil"/>
              <w:bottom w:val="nil"/>
              <w:right w:val="single" w:sz="16" w:space="0" w:color="000000"/>
            </w:tcBorders>
            <w:shd w:val="clear" w:color="auto" w:fill="FFFFFF"/>
          </w:tcPr>
          <w:p w:rsidR="001071C2" w:rsidRPr="00F36D7F" w:rsidRDefault="001071C2" w:rsidP="001071C2">
            <w:pPr>
              <w:autoSpaceDE w:val="0"/>
              <w:autoSpaceDN w:val="0"/>
              <w:adjustRightInd w:val="0"/>
              <w:spacing w:after="0" w:line="240" w:lineRule="auto"/>
              <w:ind w:left="60" w:right="60"/>
              <w:rPr>
                <w:rFonts w:ascii="Arial" w:hAnsi="Arial" w:cs="Arial"/>
                <w:color w:val="000000"/>
                <w:sz w:val="16"/>
                <w:szCs w:val="18"/>
              </w:rPr>
            </w:pPr>
            <w:r w:rsidRPr="00F36D7F">
              <w:rPr>
                <w:rFonts w:ascii="Arial" w:hAnsi="Arial" w:cs="Arial"/>
                <w:color w:val="000000"/>
                <w:sz w:val="16"/>
                <w:szCs w:val="18"/>
              </w:rPr>
              <w:t>(Constant)</w:t>
            </w:r>
          </w:p>
        </w:tc>
        <w:tc>
          <w:tcPr>
            <w:tcW w:w="1331" w:type="dxa"/>
            <w:tcBorders>
              <w:top w:val="single" w:sz="16" w:space="0" w:color="000000"/>
              <w:left w:val="single" w:sz="16" w:space="0" w:color="000000"/>
              <w:bottom w:val="nil"/>
            </w:tcBorders>
            <w:shd w:val="clear" w:color="auto" w:fill="FFFFFF"/>
          </w:tcPr>
          <w:p w:rsidR="001071C2" w:rsidRPr="00F36D7F" w:rsidRDefault="001071C2" w:rsidP="001071C2">
            <w:pPr>
              <w:autoSpaceDE w:val="0"/>
              <w:autoSpaceDN w:val="0"/>
              <w:adjustRightInd w:val="0"/>
              <w:spacing w:after="0" w:line="240" w:lineRule="auto"/>
              <w:ind w:left="60" w:right="60"/>
              <w:jc w:val="right"/>
              <w:rPr>
                <w:rFonts w:ascii="Arial" w:hAnsi="Arial" w:cs="Arial"/>
                <w:color w:val="000000"/>
                <w:sz w:val="16"/>
                <w:szCs w:val="18"/>
              </w:rPr>
            </w:pPr>
            <w:r w:rsidRPr="00F36D7F">
              <w:rPr>
                <w:rFonts w:ascii="Arial" w:hAnsi="Arial" w:cs="Arial"/>
                <w:color w:val="000000"/>
                <w:sz w:val="16"/>
                <w:szCs w:val="18"/>
              </w:rPr>
              <w:t>43.451</w:t>
            </w:r>
          </w:p>
        </w:tc>
        <w:tc>
          <w:tcPr>
            <w:tcW w:w="1330" w:type="dxa"/>
            <w:tcBorders>
              <w:top w:val="single" w:sz="16" w:space="0" w:color="000000"/>
              <w:bottom w:val="nil"/>
            </w:tcBorders>
            <w:shd w:val="clear" w:color="auto" w:fill="FFFFFF"/>
          </w:tcPr>
          <w:p w:rsidR="001071C2" w:rsidRPr="00F36D7F" w:rsidRDefault="001071C2" w:rsidP="001071C2">
            <w:pPr>
              <w:autoSpaceDE w:val="0"/>
              <w:autoSpaceDN w:val="0"/>
              <w:adjustRightInd w:val="0"/>
              <w:spacing w:after="0" w:line="240" w:lineRule="auto"/>
              <w:ind w:left="60" w:right="60"/>
              <w:jc w:val="right"/>
              <w:rPr>
                <w:rFonts w:ascii="Arial" w:hAnsi="Arial" w:cs="Arial"/>
                <w:color w:val="000000"/>
                <w:sz w:val="16"/>
                <w:szCs w:val="18"/>
              </w:rPr>
            </w:pPr>
            <w:r w:rsidRPr="00F36D7F">
              <w:rPr>
                <w:rFonts w:ascii="Arial" w:hAnsi="Arial" w:cs="Arial"/>
                <w:color w:val="000000"/>
                <w:sz w:val="16"/>
                <w:szCs w:val="18"/>
              </w:rPr>
              <w:t>9.676</w:t>
            </w:r>
          </w:p>
        </w:tc>
        <w:tc>
          <w:tcPr>
            <w:tcW w:w="1463" w:type="dxa"/>
            <w:tcBorders>
              <w:top w:val="single" w:sz="16" w:space="0" w:color="000000"/>
              <w:bottom w:val="nil"/>
            </w:tcBorders>
            <w:shd w:val="clear" w:color="auto" w:fill="FFFFFF"/>
            <w:vAlign w:val="center"/>
          </w:tcPr>
          <w:p w:rsidR="001071C2" w:rsidRPr="00F36D7F" w:rsidRDefault="001071C2" w:rsidP="001071C2">
            <w:pPr>
              <w:autoSpaceDE w:val="0"/>
              <w:autoSpaceDN w:val="0"/>
              <w:adjustRightInd w:val="0"/>
              <w:spacing w:after="0" w:line="240" w:lineRule="auto"/>
              <w:jc w:val="center"/>
              <w:rPr>
                <w:rFonts w:ascii="Times New Roman" w:hAnsi="Times New Roman" w:cs="Times New Roman"/>
                <w:sz w:val="16"/>
                <w:szCs w:val="24"/>
              </w:rPr>
            </w:pPr>
          </w:p>
        </w:tc>
        <w:tc>
          <w:tcPr>
            <w:tcW w:w="1015" w:type="dxa"/>
            <w:tcBorders>
              <w:top w:val="single" w:sz="16" w:space="0" w:color="000000"/>
              <w:bottom w:val="nil"/>
            </w:tcBorders>
            <w:shd w:val="clear" w:color="auto" w:fill="FFFFFF"/>
          </w:tcPr>
          <w:p w:rsidR="001071C2" w:rsidRPr="00F36D7F" w:rsidRDefault="001071C2" w:rsidP="001071C2">
            <w:pPr>
              <w:autoSpaceDE w:val="0"/>
              <w:autoSpaceDN w:val="0"/>
              <w:adjustRightInd w:val="0"/>
              <w:spacing w:after="0" w:line="240" w:lineRule="auto"/>
              <w:ind w:left="60" w:right="60"/>
              <w:jc w:val="right"/>
              <w:rPr>
                <w:rFonts w:ascii="Arial" w:hAnsi="Arial" w:cs="Arial"/>
                <w:color w:val="000000"/>
                <w:sz w:val="16"/>
                <w:szCs w:val="18"/>
              </w:rPr>
            </w:pPr>
            <w:r w:rsidRPr="00F36D7F">
              <w:rPr>
                <w:rFonts w:ascii="Arial" w:hAnsi="Arial" w:cs="Arial"/>
                <w:color w:val="000000"/>
                <w:sz w:val="16"/>
                <w:szCs w:val="18"/>
              </w:rPr>
              <w:t>4.490</w:t>
            </w:r>
          </w:p>
        </w:tc>
        <w:tc>
          <w:tcPr>
            <w:tcW w:w="1015" w:type="dxa"/>
            <w:tcBorders>
              <w:top w:val="single" w:sz="16" w:space="0" w:color="000000"/>
              <w:bottom w:val="nil"/>
              <w:right w:val="single" w:sz="16" w:space="0" w:color="000000"/>
            </w:tcBorders>
            <w:shd w:val="clear" w:color="auto" w:fill="FFFFFF"/>
          </w:tcPr>
          <w:p w:rsidR="001071C2" w:rsidRPr="00F36D7F" w:rsidRDefault="001071C2" w:rsidP="001071C2">
            <w:pPr>
              <w:autoSpaceDE w:val="0"/>
              <w:autoSpaceDN w:val="0"/>
              <w:adjustRightInd w:val="0"/>
              <w:spacing w:after="0" w:line="240" w:lineRule="auto"/>
              <w:ind w:left="60" w:right="60"/>
              <w:jc w:val="right"/>
              <w:rPr>
                <w:rFonts w:ascii="Arial" w:hAnsi="Arial" w:cs="Arial"/>
                <w:color w:val="000000"/>
                <w:sz w:val="16"/>
                <w:szCs w:val="18"/>
              </w:rPr>
            </w:pPr>
            <w:r w:rsidRPr="00F36D7F">
              <w:rPr>
                <w:rFonts w:ascii="Arial" w:hAnsi="Arial" w:cs="Arial"/>
                <w:color w:val="000000"/>
                <w:sz w:val="16"/>
                <w:szCs w:val="18"/>
              </w:rPr>
              <w:t>.000</w:t>
            </w:r>
          </w:p>
        </w:tc>
      </w:tr>
      <w:tr w:rsidR="001071C2" w:rsidRPr="00F36D7F" w:rsidTr="001071C2">
        <w:trPr>
          <w:cantSplit/>
          <w:trHeight w:val="206"/>
          <w:tblHeader/>
        </w:trPr>
        <w:tc>
          <w:tcPr>
            <w:tcW w:w="731" w:type="dxa"/>
            <w:vMerge/>
            <w:tcBorders>
              <w:top w:val="single" w:sz="16" w:space="0" w:color="000000"/>
              <w:left w:val="single" w:sz="16" w:space="0" w:color="000000"/>
              <w:bottom w:val="single" w:sz="16" w:space="0" w:color="000000"/>
              <w:right w:val="nil"/>
            </w:tcBorders>
            <w:shd w:val="clear" w:color="auto" w:fill="FFFFFF"/>
          </w:tcPr>
          <w:p w:rsidR="001071C2" w:rsidRPr="00F36D7F" w:rsidRDefault="001071C2" w:rsidP="001071C2">
            <w:pPr>
              <w:autoSpaceDE w:val="0"/>
              <w:autoSpaceDN w:val="0"/>
              <w:adjustRightInd w:val="0"/>
              <w:spacing w:after="0" w:line="240" w:lineRule="auto"/>
              <w:rPr>
                <w:rFonts w:ascii="Arial" w:hAnsi="Arial" w:cs="Arial"/>
                <w:color w:val="000000"/>
                <w:sz w:val="16"/>
                <w:szCs w:val="18"/>
              </w:rPr>
            </w:pPr>
          </w:p>
        </w:tc>
        <w:tc>
          <w:tcPr>
            <w:tcW w:w="1340" w:type="dxa"/>
            <w:tcBorders>
              <w:top w:val="nil"/>
              <w:left w:val="nil"/>
              <w:bottom w:val="single" w:sz="16" w:space="0" w:color="000000"/>
              <w:right w:val="single" w:sz="16" w:space="0" w:color="000000"/>
            </w:tcBorders>
            <w:shd w:val="clear" w:color="auto" w:fill="FFFFFF"/>
          </w:tcPr>
          <w:p w:rsidR="001071C2" w:rsidRPr="00F36D7F" w:rsidRDefault="001071C2" w:rsidP="001071C2">
            <w:pPr>
              <w:autoSpaceDE w:val="0"/>
              <w:autoSpaceDN w:val="0"/>
              <w:adjustRightInd w:val="0"/>
              <w:spacing w:after="0" w:line="240" w:lineRule="auto"/>
              <w:ind w:left="60" w:right="60"/>
              <w:rPr>
                <w:rFonts w:ascii="Arial" w:hAnsi="Arial" w:cs="Arial"/>
                <w:color w:val="000000"/>
                <w:sz w:val="16"/>
                <w:szCs w:val="18"/>
              </w:rPr>
            </w:pPr>
            <w:r w:rsidRPr="00F36D7F">
              <w:rPr>
                <w:rFonts w:ascii="Arial" w:hAnsi="Arial" w:cs="Arial"/>
                <w:color w:val="000000"/>
                <w:sz w:val="16"/>
                <w:szCs w:val="18"/>
              </w:rPr>
              <w:t>minatbelajar</w:t>
            </w:r>
          </w:p>
        </w:tc>
        <w:tc>
          <w:tcPr>
            <w:tcW w:w="1331" w:type="dxa"/>
            <w:tcBorders>
              <w:top w:val="nil"/>
              <w:left w:val="single" w:sz="16" w:space="0" w:color="000000"/>
              <w:bottom w:val="single" w:sz="16" w:space="0" w:color="000000"/>
            </w:tcBorders>
            <w:shd w:val="clear" w:color="auto" w:fill="FFFFFF"/>
          </w:tcPr>
          <w:p w:rsidR="001071C2" w:rsidRPr="00F36D7F" w:rsidRDefault="001071C2" w:rsidP="001071C2">
            <w:pPr>
              <w:autoSpaceDE w:val="0"/>
              <w:autoSpaceDN w:val="0"/>
              <w:adjustRightInd w:val="0"/>
              <w:spacing w:after="0" w:line="240" w:lineRule="auto"/>
              <w:ind w:left="60" w:right="60"/>
              <w:jc w:val="right"/>
              <w:rPr>
                <w:rFonts w:ascii="Arial" w:hAnsi="Arial" w:cs="Arial"/>
                <w:color w:val="000000"/>
                <w:sz w:val="16"/>
                <w:szCs w:val="18"/>
              </w:rPr>
            </w:pPr>
            <w:r w:rsidRPr="00F36D7F">
              <w:rPr>
                <w:rFonts w:ascii="Arial" w:hAnsi="Arial" w:cs="Arial"/>
                <w:color w:val="000000"/>
                <w:sz w:val="16"/>
                <w:szCs w:val="18"/>
              </w:rPr>
              <w:t>.635</w:t>
            </w:r>
          </w:p>
        </w:tc>
        <w:tc>
          <w:tcPr>
            <w:tcW w:w="1330" w:type="dxa"/>
            <w:tcBorders>
              <w:top w:val="nil"/>
              <w:bottom w:val="single" w:sz="16" w:space="0" w:color="000000"/>
            </w:tcBorders>
            <w:shd w:val="clear" w:color="auto" w:fill="FFFFFF"/>
          </w:tcPr>
          <w:p w:rsidR="001071C2" w:rsidRPr="00F36D7F" w:rsidRDefault="001071C2" w:rsidP="001071C2">
            <w:pPr>
              <w:autoSpaceDE w:val="0"/>
              <w:autoSpaceDN w:val="0"/>
              <w:adjustRightInd w:val="0"/>
              <w:spacing w:after="0" w:line="240" w:lineRule="auto"/>
              <w:ind w:left="60" w:right="60"/>
              <w:jc w:val="right"/>
              <w:rPr>
                <w:rFonts w:ascii="Arial" w:hAnsi="Arial" w:cs="Arial"/>
                <w:color w:val="000000"/>
                <w:sz w:val="16"/>
                <w:szCs w:val="18"/>
              </w:rPr>
            </w:pPr>
            <w:r w:rsidRPr="00F36D7F">
              <w:rPr>
                <w:rFonts w:ascii="Arial" w:hAnsi="Arial" w:cs="Arial"/>
                <w:color w:val="000000"/>
                <w:sz w:val="16"/>
                <w:szCs w:val="18"/>
              </w:rPr>
              <w:t>.176</w:t>
            </w:r>
          </w:p>
        </w:tc>
        <w:tc>
          <w:tcPr>
            <w:tcW w:w="1463" w:type="dxa"/>
            <w:tcBorders>
              <w:top w:val="nil"/>
              <w:bottom w:val="single" w:sz="16" w:space="0" w:color="000000"/>
            </w:tcBorders>
            <w:shd w:val="clear" w:color="auto" w:fill="FFFFFF"/>
          </w:tcPr>
          <w:p w:rsidR="001071C2" w:rsidRPr="00F36D7F" w:rsidRDefault="001071C2" w:rsidP="001071C2">
            <w:pPr>
              <w:autoSpaceDE w:val="0"/>
              <w:autoSpaceDN w:val="0"/>
              <w:adjustRightInd w:val="0"/>
              <w:spacing w:after="0" w:line="240" w:lineRule="auto"/>
              <w:ind w:left="60" w:right="60"/>
              <w:jc w:val="right"/>
              <w:rPr>
                <w:rFonts w:ascii="Arial" w:hAnsi="Arial" w:cs="Arial"/>
                <w:color w:val="000000"/>
                <w:sz w:val="16"/>
                <w:szCs w:val="18"/>
              </w:rPr>
            </w:pPr>
            <w:r w:rsidRPr="00F36D7F">
              <w:rPr>
                <w:rFonts w:ascii="Arial" w:hAnsi="Arial" w:cs="Arial"/>
                <w:color w:val="000000"/>
                <w:sz w:val="16"/>
                <w:szCs w:val="18"/>
              </w:rPr>
              <w:t>.639</w:t>
            </w:r>
          </w:p>
        </w:tc>
        <w:tc>
          <w:tcPr>
            <w:tcW w:w="1015" w:type="dxa"/>
            <w:tcBorders>
              <w:top w:val="nil"/>
              <w:bottom w:val="single" w:sz="16" w:space="0" w:color="000000"/>
            </w:tcBorders>
            <w:shd w:val="clear" w:color="auto" w:fill="FFFFFF"/>
          </w:tcPr>
          <w:p w:rsidR="001071C2" w:rsidRPr="00F36D7F" w:rsidRDefault="001071C2" w:rsidP="001071C2">
            <w:pPr>
              <w:autoSpaceDE w:val="0"/>
              <w:autoSpaceDN w:val="0"/>
              <w:adjustRightInd w:val="0"/>
              <w:spacing w:after="0" w:line="240" w:lineRule="auto"/>
              <w:ind w:left="60" w:right="60"/>
              <w:jc w:val="right"/>
              <w:rPr>
                <w:rFonts w:ascii="Arial" w:hAnsi="Arial" w:cs="Arial"/>
                <w:color w:val="000000"/>
                <w:sz w:val="16"/>
                <w:szCs w:val="18"/>
              </w:rPr>
            </w:pPr>
            <w:r w:rsidRPr="00F36D7F">
              <w:rPr>
                <w:rFonts w:ascii="Arial" w:hAnsi="Arial" w:cs="Arial"/>
                <w:color w:val="000000"/>
                <w:sz w:val="16"/>
                <w:szCs w:val="18"/>
              </w:rPr>
              <w:t>3.616</w:t>
            </w:r>
          </w:p>
        </w:tc>
        <w:tc>
          <w:tcPr>
            <w:tcW w:w="1015" w:type="dxa"/>
            <w:tcBorders>
              <w:top w:val="nil"/>
              <w:bottom w:val="single" w:sz="16" w:space="0" w:color="000000"/>
              <w:right w:val="single" w:sz="16" w:space="0" w:color="000000"/>
            </w:tcBorders>
            <w:shd w:val="clear" w:color="auto" w:fill="FFFFFF"/>
          </w:tcPr>
          <w:p w:rsidR="001071C2" w:rsidRPr="00F36D7F" w:rsidRDefault="001071C2" w:rsidP="001071C2">
            <w:pPr>
              <w:autoSpaceDE w:val="0"/>
              <w:autoSpaceDN w:val="0"/>
              <w:adjustRightInd w:val="0"/>
              <w:spacing w:after="0" w:line="240" w:lineRule="auto"/>
              <w:ind w:left="60" w:right="60"/>
              <w:jc w:val="right"/>
              <w:rPr>
                <w:rFonts w:ascii="Arial" w:hAnsi="Arial" w:cs="Arial"/>
                <w:color w:val="000000"/>
                <w:sz w:val="16"/>
                <w:szCs w:val="18"/>
              </w:rPr>
            </w:pPr>
            <w:r w:rsidRPr="00F36D7F">
              <w:rPr>
                <w:rFonts w:ascii="Arial" w:hAnsi="Arial" w:cs="Arial"/>
                <w:color w:val="000000"/>
                <w:sz w:val="16"/>
                <w:szCs w:val="18"/>
              </w:rPr>
              <w:t>.002</w:t>
            </w:r>
          </w:p>
        </w:tc>
      </w:tr>
      <w:tr w:rsidR="001071C2" w:rsidRPr="00F36D7F" w:rsidTr="001071C2">
        <w:trPr>
          <w:cantSplit/>
          <w:trHeight w:val="353"/>
        </w:trPr>
        <w:tc>
          <w:tcPr>
            <w:tcW w:w="8227" w:type="dxa"/>
            <w:gridSpan w:val="7"/>
            <w:tcBorders>
              <w:top w:val="nil"/>
              <w:left w:val="nil"/>
              <w:bottom w:val="nil"/>
              <w:right w:val="nil"/>
            </w:tcBorders>
            <w:shd w:val="clear" w:color="auto" w:fill="FFFFFF"/>
          </w:tcPr>
          <w:p w:rsidR="001071C2" w:rsidRPr="00F36D7F" w:rsidRDefault="001071C2" w:rsidP="001071C2">
            <w:pPr>
              <w:autoSpaceDE w:val="0"/>
              <w:autoSpaceDN w:val="0"/>
              <w:adjustRightInd w:val="0"/>
              <w:spacing w:after="0" w:line="240" w:lineRule="auto"/>
              <w:ind w:left="60" w:right="60"/>
              <w:rPr>
                <w:rFonts w:ascii="Arial" w:hAnsi="Arial" w:cs="Arial"/>
                <w:color w:val="000000"/>
                <w:sz w:val="16"/>
                <w:szCs w:val="18"/>
              </w:rPr>
            </w:pPr>
            <w:r w:rsidRPr="00F36D7F">
              <w:rPr>
                <w:rFonts w:ascii="Arial" w:hAnsi="Arial" w:cs="Arial"/>
                <w:color w:val="000000"/>
                <w:sz w:val="16"/>
                <w:szCs w:val="18"/>
              </w:rPr>
              <w:t>a. Dependent Variable: hasilbelajar</w:t>
            </w:r>
          </w:p>
          <w:p w:rsidR="001071C2" w:rsidRPr="00F36D7F" w:rsidRDefault="001071C2" w:rsidP="001071C2">
            <w:pPr>
              <w:autoSpaceDE w:val="0"/>
              <w:autoSpaceDN w:val="0"/>
              <w:adjustRightInd w:val="0"/>
              <w:spacing w:after="0" w:line="240" w:lineRule="auto"/>
              <w:ind w:left="60" w:right="60"/>
              <w:rPr>
                <w:rFonts w:ascii="Arial" w:hAnsi="Arial" w:cs="Arial"/>
                <w:color w:val="000000"/>
                <w:sz w:val="16"/>
                <w:szCs w:val="18"/>
              </w:rPr>
            </w:pPr>
          </w:p>
        </w:tc>
      </w:tr>
    </w:tbl>
    <w:p w:rsidR="008723DE" w:rsidRPr="00F35D5D" w:rsidRDefault="005E3D47" w:rsidP="00F35D5D">
      <w:pPr>
        <w:pStyle w:val="ListParagraph"/>
        <w:tabs>
          <w:tab w:val="left" w:pos="360"/>
          <w:tab w:val="left" w:pos="1350"/>
        </w:tabs>
        <w:spacing w:after="0" w:line="480" w:lineRule="auto"/>
        <w:ind w:left="0" w:firstLine="709"/>
        <w:jc w:val="both"/>
        <w:rPr>
          <w:rFonts w:ascii="Times New Roman" w:hAnsi="Times New Roman" w:cs="Times New Roman"/>
          <w:sz w:val="24"/>
          <w:szCs w:val="24"/>
        </w:rPr>
      </w:pPr>
      <w:r w:rsidRPr="00104D80">
        <w:rPr>
          <w:rFonts w:ascii="Times New Roman" w:hAnsi="Times New Roman" w:cs="Times New Roman"/>
          <w:sz w:val="24"/>
          <w:szCs w:val="24"/>
        </w:rPr>
        <w:t xml:space="preserve">Dari </w:t>
      </w:r>
      <w:r w:rsidR="00191651">
        <w:rPr>
          <w:rFonts w:ascii="Times New Roman" w:hAnsi="Times New Roman" w:cs="Times New Roman"/>
          <w:sz w:val="24"/>
          <w:szCs w:val="24"/>
        </w:rPr>
        <w:t>tabel</w:t>
      </w:r>
      <w:r w:rsidRPr="00104D80">
        <w:rPr>
          <w:rFonts w:ascii="Times New Roman" w:hAnsi="Times New Roman" w:cs="Times New Roman"/>
          <w:sz w:val="24"/>
          <w:szCs w:val="24"/>
        </w:rPr>
        <w:t xml:space="preserve"> diatas terlihat bahwa constant and X</w:t>
      </w:r>
      <w:r w:rsidRPr="007A19AA">
        <w:rPr>
          <w:rFonts w:ascii="Times New Roman" w:hAnsi="Times New Roman" w:cs="Times New Roman"/>
          <w:sz w:val="24"/>
          <w:szCs w:val="24"/>
          <w:vertAlign w:val="subscript"/>
        </w:rPr>
        <w:t>2</w:t>
      </w:r>
      <w:r w:rsidRPr="00104D80">
        <w:rPr>
          <w:rFonts w:ascii="Times New Roman" w:hAnsi="Times New Roman" w:cs="Times New Roman"/>
          <w:sz w:val="24"/>
          <w:szCs w:val="24"/>
        </w:rPr>
        <w:t xml:space="preserve"> of understandardized coefficient</w:t>
      </w:r>
      <w:r w:rsidR="001071C2">
        <w:rPr>
          <w:rFonts w:ascii="Times New Roman" w:hAnsi="Times New Roman" w:cs="Times New Roman"/>
          <w:sz w:val="24"/>
          <w:szCs w:val="24"/>
        </w:rPr>
        <w:t xml:space="preserve"> B masing- masing sebesar </w:t>
      </w:r>
      <w:proofErr w:type="gramStart"/>
      <w:r w:rsidR="001071C2">
        <w:rPr>
          <w:rFonts w:ascii="Times New Roman" w:hAnsi="Times New Roman" w:cs="Times New Roman"/>
          <w:sz w:val="24"/>
          <w:szCs w:val="24"/>
        </w:rPr>
        <w:t>43,451  dan</w:t>
      </w:r>
      <w:proofErr w:type="gramEnd"/>
      <w:r w:rsidR="001071C2">
        <w:rPr>
          <w:rFonts w:ascii="Times New Roman" w:hAnsi="Times New Roman" w:cs="Times New Roman"/>
          <w:sz w:val="24"/>
          <w:szCs w:val="24"/>
        </w:rPr>
        <w:t xml:space="preserve"> 0,639</w:t>
      </w:r>
      <w:r w:rsidRPr="00104D80">
        <w:rPr>
          <w:rFonts w:ascii="Times New Roman" w:hAnsi="Times New Roman" w:cs="Times New Roman"/>
          <w:sz w:val="24"/>
          <w:szCs w:val="24"/>
        </w:rPr>
        <w:t xml:space="preserve"> . Angka ini adalah nilai dari bo dan b</w:t>
      </w:r>
      <w:r w:rsidRPr="00CB627F">
        <w:rPr>
          <w:rFonts w:ascii="Times New Roman" w:hAnsi="Times New Roman" w:cs="Times New Roman"/>
          <w:sz w:val="24"/>
          <w:szCs w:val="24"/>
          <w:vertAlign w:val="subscript"/>
        </w:rPr>
        <w:t>1</w:t>
      </w:r>
      <w:r w:rsidRPr="00104D80">
        <w:rPr>
          <w:rFonts w:ascii="Times New Roman" w:hAnsi="Times New Roman" w:cs="Times New Roman"/>
          <w:sz w:val="24"/>
          <w:szCs w:val="24"/>
        </w:rPr>
        <w:t xml:space="preserve"> pada persamaan taksiran </w:t>
      </w:r>
      <w:proofErr w:type="gramStart"/>
      <w:r w:rsidRPr="00104D80">
        <w:rPr>
          <w:rFonts w:ascii="Times New Roman" w:hAnsi="Times New Roman" w:cs="Times New Roman"/>
          <w:sz w:val="24"/>
          <w:szCs w:val="24"/>
        </w:rPr>
        <w:t>regresi  Ŷ</w:t>
      </w:r>
      <w:proofErr w:type="gramEnd"/>
      <w:r w:rsidRPr="00104D80">
        <w:rPr>
          <w:rFonts w:ascii="Times New Roman" w:hAnsi="Times New Roman" w:cs="Times New Roman"/>
          <w:sz w:val="24"/>
          <w:szCs w:val="24"/>
        </w:rPr>
        <w:t>=   bo + b</w:t>
      </w:r>
      <w:r w:rsidRPr="007A19AA">
        <w:rPr>
          <w:rFonts w:ascii="Times New Roman" w:hAnsi="Times New Roman" w:cs="Times New Roman"/>
          <w:sz w:val="24"/>
          <w:szCs w:val="24"/>
          <w:vertAlign w:val="subscript"/>
        </w:rPr>
        <w:t>1</w:t>
      </w:r>
      <w:r w:rsidRPr="00104D80">
        <w:rPr>
          <w:rFonts w:ascii="Times New Roman" w:hAnsi="Times New Roman" w:cs="Times New Roman"/>
          <w:sz w:val="24"/>
          <w:szCs w:val="24"/>
        </w:rPr>
        <w:t>x</w:t>
      </w:r>
      <w:r w:rsidRPr="007A19AA">
        <w:rPr>
          <w:rFonts w:ascii="Times New Roman" w:hAnsi="Times New Roman" w:cs="Times New Roman"/>
          <w:sz w:val="24"/>
          <w:szCs w:val="24"/>
          <w:vertAlign w:val="subscript"/>
        </w:rPr>
        <w:t>2</w:t>
      </w:r>
      <w:r w:rsidRPr="00104D80">
        <w:rPr>
          <w:rFonts w:ascii="Times New Roman" w:hAnsi="Times New Roman" w:cs="Times New Roman"/>
          <w:sz w:val="24"/>
          <w:szCs w:val="24"/>
        </w:rPr>
        <w:t>.</w:t>
      </w:r>
      <w:r w:rsidR="001071C2">
        <w:rPr>
          <w:rFonts w:ascii="Times New Roman" w:hAnsi="Times New Roman" w:cs="Times New Roman"/>
          <w:sz w:val="24"/>
          <w:szCs w:val="24"/>
        </w:rPr>
        <w:t xml:space="preserve"> </w:t>
      </w:r>
      <w:proofErr w:type="gramStart"/>
      <w:r w:rsidR="001071C2" w:rsidRPr="00104D80">
        <w:rPr>
          <w:rFonts w:ascii="Times New Roman" w:hAnsi="Times New Roman" w:cs="Times New Roman"/>
          <w:sz w:val="24"/>
          <w:szCs w:val="24"/>
        </w:rPr>
        <w:t>sehinga</w:t>
      </w:r>
      <w:proofErr w:type="gramEnd"/>
      <w:r w:rsidR="001071C2" w:rsidRPr="00104D80">
        <w:rPr>
          <w:rFonts w:ascii="Times New Roman" w:hAnsi="Times New Roman" w:cs="Times New Roman"/>
          <w:sz w:val="24"/>
          <w:szCs w:val="24"/>
        </w:rPr>
        <w:t xml:space="preserve"> dihasilkan persamaan taksir</w:t>
      </w:r>
      <w:r w:rsidR="001071C2">
        <w:rPr>
          <w:rFonts w:ascii="Times New Roman" w:hAnsi="Times New Roman" w:cs="Times New Roman"/>
          <w:sz w:val="24"/>
          <w:szCs w:val="24"/>
        </w:rPr>
        <w:t>an regresi sederhana  Ŷ = 43,451 +  0,639.</w:t>
      </w:r>
    </w:p>
    <w:p w:rsidR="005E3D47" w:rsidRPr="008723DE" w:rsidRDefault="005E3D47" w:rsidP="002C66D0">
      <w:pPr>
        <w:pStyle w:val="ListParagraph"/>
        <w:numPr>
          <w:ilvl w:val="0"/>
          <w:numId w:val="43"/>
        </w:numPr>
        <w:tabs>
          <w:tab w:val="left" w:pos="360"/>
          <w:tab w:val="left" w:pos="1350"/>
        </w:tabs>
        <w:spacing w:line="480" w:lineRule="auto"/>
        <w:jc w:val="both"/>
        <w:rPr>
          <w:rFonts w:ascii="Times New Roman" w:hAnsi="Times New Roman" w:cs="Times New Roman"/>
          <w:b/>
          <w:sz w:val="24"/>
          <w:szCs w:val="24"/>
        </w:rPr>
      </w:pPr>
      <w:r w:rsidRPr="008723DE">
        <w:rPr>
          <w:rFonts w:ascii="Times New Roman" w:hAnsi="Times New Roman" w:cs="Times New Roman"/>
          <w:b/>
          <w:sz w:val="24"/>
          <w:szCs w:val="24"/>
        </w:rPr>
        <w:t>Menentukan koefisien korelasi dan determinasi</w:t>
      </w:r>
    </w:p>
    <w:p w:rsidR="00DE7259" w:rsidRDefault="005E3D47" w:rsidP="00E0358A">
      <w:pPr>
        <w:pStyle w:val="ListParagraph"/>
        <w:tabs>
          <w:tab w:val="left" w:pos="0"/>
          <w:tab w:val="left" w:pos="1350"/>
        </w:tabs>
        <w:spacing w:line="480" w:lineRule="auto"/>
        <w:ind w:left="0" w:firstLine="360"/>
        <w:jc w:val="both"/>
        <w:rPr>
          <w:rFonts w:ascii="Times New Roman" w:hAnsi="Times New Roman" w:cs="Times New Roman"/>
          <w:sz w:val="24"/>
          <w:szCs w:val="24"/>
        </w:rPr>
      </w:pPr>
      <w:r w:rsidRPr="00104D80">
        <w:rPr>
          <w:rFonts w:ascii="Times New Roman" w:hAnsi="Times New Roman" w:cs="Times New Roman"/>
          <w:sz w:val="24"/>
          <w:szCs w:val="24"/>
        </w:rPr>
        <w:t xml:space="preserve">Hasil perhitungan dengan menggunakan Program </w:t>
      </w:r>
      <w:r w:rsidR="00924080">
        <w:rPr>
          <w:rFonts w:ascii="Times New Roman" w:hAnsi="Times New Roman" w:cs="Times New Roman"/>
          <w:sz w:val="24"/>
          <w:szCs w:val="24"/>
        </w:rPr>
        <w:t>SPSS 19</w:t>
      </w:r>
      <w:proofErr w:type="gramStart"/>
      <w:r w:rsidR="00924080">
        <w:rPr>
          <w:rFonts w:ascii="Times New Roman" w:hAnsi="Times New Roman" w:cs="Times New Roman"/>
          <w:sz w:val="24"/>
          <w:szCs w:val="24"/>
        </w:rPr>
        <w:t>,0</w:t>
      </w:r>
      <w:proofErr w:type="gramEnd"/>
      <w:r w:rsidRPr="00104D80">
        <w:rPr>
          <w:rFonts w:ascii="Times New Roman" w:hAnsi="Times New Roman" w:cs="Times New Roman"/>
          <w:sz w:val="24"/>
          <w:szCs w:val="24"/>
        </w:rPr>
        <w:t xml:space="preserve"> for Windows nilai koefisien korelasi dan determinasi antara </w:t>
      </w:r>
      <w:r w:rsidR="00191651">
        <w:rPr>
          <w:rFonts w:ascii="Times New Roman" w:hAnsi="Times New Roman" w:cs="Times New Roman"/>
          <w:sz w:val="24"/>
          <w:szCs w:val="24"/>
        </w:rPr>
        <w:t>variabel</w:t>
      </w:r>
      <w:r w:rsidRPr="00104D80">
        <w:rPr>
          <w:rFonts w:ascii="Times New Roman" w:hAnsi="Times New Roman" w:cs="Times New Roman"/>
          <w:sz w:val="24"/>
          <w:szCs w:val="24"/>
        </w:rPr>
        <w:t xml:space="preserve"> X</w:t>
      </w:r>
      <w:r w:rsidRPr="007A19AA">
        <w:rPr>
          <w:rFonts w:ascii="Times New Roman" w:hAnsi="Times New Roman" w:cs="Times New Roman"/>
          <w:sz w:val="24"/>
          <w:szCs w:val="24"/>
          <w:vertAlign w:val="subscript"/>
        </w:rPr>
        <w:t>1</w:t>
      </w:r>
      <w:r w:rsidRPr="00104D80">
        <w:rPr>
          <w:rFonts w:ascii="Times New Roman" w:hAnsi="Times New Roman" w:cs="Times New Roman"/>
          <w:sz w:val="24"/>
          <w:szCs w:val="24"/>
        </w:rPr>
        <w:t xml:space="preserve"> (motivasi belajar</w:t>
      </w:r>
      <w:r w:rsidR="001071C2">
        <w:rPr>
          <w:rFonts w:ascii="Times New Roman" w:hAnsi="Times New Roman" w:cs="Times New Roman"/>
          <w:sz w:val="24"/>
          <w:szCs w:val="24"/>
        </w:rPr>
        <w:t xml:space="preserve"> ekstrinsik</w:t>
      </w:r>
      <w:r w:rsidRPr="00104D80">
        <w:rPr>
          <w:rFonts w:ascii="Times New Roman" w:hAnsi="Times New Roman" w:cs="Times New Roman"/>
          <w:sz w:val="24"/>
          <w:szCs w:val="24"/>
        </w:rPr>
        <w:t xml:space="preserve">) dengan </w:t>
      </w:r>
      <w:r w:rsidR="00191651">
        <w:rPr>
          <w:rFonts w:ascii="Times New Roman" w:hAnsi="Times New Roman" w:cs="Times New Roman"/>
          <w:sz w:val="24"/>
          <w:szCs w:val="24"/>
        </w:rPr>
        <w:t>variabel</w:t>
      </w:r>
      <w:r w:rsidRPr="00104D80">
        <w:rPr>
          <w:rFonts w:ascii="Times New Roman" w:hAnsi="Times New Roman" w:cs="Times New Roman"/>
          <w:sz w:val="24"/>
          <w:szCs w:val="24"/>
        </w:rPr>
        <w:t xml:space="preserve"> Y (</w:t>
      </w:r>
      <w:r w:rsidR="00191651">
        <w:rPr>
          <w:rFonts w:ascii="Times New Roman" w:hAnsi="Times New Roman" w:cs="Times New Roman"/>
          <w:sz w:val="24"/>
          <w:szCs w:val="24"/>
        </w:rPr>
        <w:t>hasil belajar</w:t>
      </w:r>
      <w:r w:rsidRPr="00104D80">
        <w:rPr>
          <w:rFonts w:ascii="Times New Roman" w:hAnsi="Times New Roman" w:cs="Times New Roman"/>
          <w:sz w:val="24"/>
          <w:szCs w:val="24"/>
        </w:rPr>
        <w:t xml:space="preserve"> ) dapat ditampilkan pada tabel sebagai berikut:</w:t>
      </w:r>
    </w:p>
    <w:p w:rsidR="00E91646" w:rsidRPr="00E91646" w:rsidRDefault="00E0358A" w:rsidP="00DE7259">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Tabel 4.12</w:t>
      </w:r>
      <w:r w:rsidR="005E3D47" w:rsidRPr="005C66CF">
        <w:rPr>
          <w:rFonts w:ascii="Times New Roman" w:hAnsi="Times New Roman" w:cs="Times New Roman"/>
          <w:sz w:val="24"/>
          <w:szCs w:val="24"/>
        </w:rPr>
        <w:t xml:space="preserve">. Perhitungan Koefisien Korelasi dan Koefisien Determinasi </w:t>
      </w:r>
      <w:proofErr w:type="gramStart"/>
      <w:r w:rsidR="005E3D47" w:rsidRPr="005C66CF">
        <w:rPr>
          <w:rFonts w:ascii="Times New Roman" w:hAnsi="Times New Roman" w:cs="Times New Roman"/>
          <w:sz w:val="24"/>
          <w:szCs w:val="24"/>
        </w:rPr>
        <w:t>X</w:t>
      </w:r>
      <w:r w:rsidR="005E3D47" w:rsidRPr="00B740D1">
        <w:rPr>
          <w:rFonts w:ascii="Times New Roman" w:hAnsi="Times New Roman" w:cs="Times New Roman"/>
          <w:sz w:val="24"/>
          <w:szCs w:val="24"/>
          <w:vertAlign w:val="subscript"/>
        </w:rPr>
        <w:t>1</w:t>
      </w:r>
      <w:r w:rsidR="005E3D47" w:rsidRPr="005C66CF">
        <w:rPr>
          <w:rFonts w:ascii="Times New Roman" w:hAnsi="Times New Roman" w:cs="Times New Roman"/>
          <w:sz w:val="24"/>
          <w:szCs w:val="24"/>
        </w:rPr>
        <w:t xml:space="preserve">  Terhadap</w:t>
      </w:r>
      <w:proofErr w:type="gramEnd"/>
      <w:r w:rsidR="005E3D47" w:rsidRPr="005C66CF">
        <w:rPr>
          <w:rFonts w:ascii="Times New Roman" w:hAnsi="Times New Roman" w:cs="Times New Roman"/>
          <w:sz w:val="24"/>
          <w:szCs w:val="24"/>
        </w:rPr>
        <w:t xml:space="preserve"> Y Menggunakan Program </w:t>
      </w:r>
      <w:r w:rsidR="00924080">
        <w:rPr>
          <w:rFonts w:ascii="Times New Roman" w:hAnsi="Times New Roman" w:cs="Times New Roman"/>
          <w:sz w:val="24"/>
          <w:szCs w:val="24"/>
        </w:rPr>
        <w:t>SPSS 19,0</w:t>
      </w:r>
      <w:r w:rsidR="00F35D5D">
        <w:rPr>
          <w:rFonts w:ascii="Times New Roman" w:hAnsi="Times New Roman" w:cs="Times New Roman"/>
          <w:sz w:val="24"/>
          <w:szCs w:val="24"/>
        </w:rPr>
        <w:t xml:space="preserve"> for Windows</w:t>
      </w:r>
    </w:p>
    <w:p w:rsidR="006D05D3" w:rsidRPr="006D05D3" w:rsidRDefault="006D05D3" w:rsidP="006D05D3">
      <w:pPr>
        <w:autoSpaceDE w:val="0"/>
        <w:autoSpaceDN w:val="0"/>
        <w:adjustRightInd w:val="0"/>
        <w:spacing w:after="0" w:line="240" w:lineRule="auto"/>
        <w:rPr>
          <w:rFonts w:ascii="Times New Roman" w:hAnsi="Times New Roman" w:cs="Times New Roman"/>
          <w:sz w:val="24"/>
          <w:szCs w:val="24"/>
        </w:rPr>
      </w:pPr>
    </w:p>
    <w:tbl>
      <w:tblPr>
        <w:tblW w:w="582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95"/>
        <w:gridCol w:w="1016"/>
        <w:gridCol w:w="1084"/>
        <w:gridCol w:w="1465"/>
        <w:gridCol w:w="1467"/>
      </w:tblGrid>
      <w:tr w:rsidR="006D05D3" w:rsidRPr="006D05D3" w:rsidTr="006D05D3">
        <w:trPr>
          <w:cantSplit/>
          <w:trHeight w:val="162"/>
          <w:tblHeader/>
          <w:jc w:val="center"/>
        </w:trPr>
        <w:tc>
          <w:tcPr>
            <w:tcW w:w="5827" w:type="dxa"/>
            <w:gridSpan w:val="5"/>
            <w:tcBorders>
              <w:top w:val="nil"/>
              <w:left w:val="nil"/>
              <w:bottom w:val="nil"/>
              <w:right w:val="nil"/>
            </w:tcBorders>
            <w:shd w:val="clear" w:color="auto" w:fill="FFFFFF"/>
            <w:vAlign w:val="center"/>
          </w:tcPr>
          <w:p w:rsidR="006D05D3" w:rsidRPr="006D05D3" w:rsidRDefault="006D05D3" w:rsidP="006D05D3">
            <w:pPr>
              <w:autoSpaceDE w:val="0"/>
              <w:autoSpaceDN w:val="0"/>
              <w:adjustRightInd w:val="0"/>
              <w:spacing w:after="0" w:line="240" w:lineRule="auto"/>
              <w:ind w:left="60" w:right="60"/>
              <w:jc w:val="center"/>
              <w:rPr>
                <w:rFonts w:ascii="Arial" w:hAnsi="Arial" w:cs="Arial"/>
                <w:color w:val="000000"/>
                <w:sz w:val="16"/>
                <w:szCs w:val="18"/>
              </w:rPr>
            </w:pPr>
            <w:r w:rsidRPr="006D05D3">
              <w:rPr>
                <w:rFonts w:ascii="Arial" w:hAnsi="Arial" w:cs="Arial"/>
                <w:b/>
                <w:bCs/>
                <w:color w:val="000000"/>
                <w:sz w:val="16"/>
                <w:szCs w:val="18"/>
              </w:rPr>
              <w:t>Model Summary</w:t>
            </w:r>
          </w:p>
        </w:tc>
      </w:tr>
      <w:tr w:rsidR="006D05D3" w:rsidRPr="006D05D3" w:rsidTr="006D05D3">
        <w:trPr>
          <w:cantSplit/>
          <w:trHeight w:val="310"/>
          <w:tblHeader/>
          <w:jc w:val="center"/>
        </w:trPr>
        <w:tc>
          <w:tcPr>
            <w:tcW w:w="795"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6D05D3" w:rsidRPr="006D05D3" w:rsidRDefault="006D05D3" w:rsidP="006D05D3">
            <w:pPr>
              <w:autoSpaceDE w:val="0"/>
              <w:autoSpaceDN w:val="0"/>
              <w:adjustRightInd w:val="0"/>
              <w:spacing w:after="0" w:line="240" w:lineRule="auto"/>
              <w:ind w:left="60" w:right="60"/>
              <w:rPr>
                <w:rFonts w:ascii="Arial" w:hAnsi="Arial" w:cs="Arial"/>
                <w:color w:val="000000"/>
                <w:sz w:val="16"/>
                <w:szCs w:val="18"/>
              </w:rPr>
            </w:pPr>
            <w:r w:rsidRPr="006D05D3">
              <w:rPr>
                <w:rFonts w:ascii="Arial" w:hAnsi="Arial" w:cs="Arial"/>
                <w:color w:val="000000"/>
                <w:sz w:val="16"/>
                <w:szCs w:val="18"/>
              </w:rPr>
              <w:t>Model</w:t>
            </w:r>
          </w:p>
        </w:tc>
        <w:tc>
          <w:tcPr>
            <w:tcW w:w="1016" w:type="dxa"/>
            <w:tcBorders>
              <w:top w:val="single" w:sz="16" w:space="0" w:color="000000"/>
              <w:left w:val="single" w:sz="16" w:space="0" w:color="000000"/>
              <w:bottom w:val="single" w:sz="16" w:space="0" w:color="000000"/>
            </w:tcBorders>
            <w:shd w:val="clear" w:color="auto" w:fill="FFFFFF"/>
            <w:vAlign w:val="bottom"/>
          </w:tcPr>
          <w:p w:rsidR="006D05D3" w:rsidRPr="006D05D3" w:rsidRDefault="006D05D3" w:rsidP="006D05D3">
            <w:pPr>
              <w:autoSpaceDE w:val="0"/>
              <w:autoSpaceDN w:val="0"/>
              <w:adjustRightInd w:val="0"/>
              <w:spacing w:after="0" w:line="240" w:lineRule="auto"/>
              <w:ind w:left="60" w:right="60"/>
              <w:jc w:val="center"/>
              <w:rPr>
                <w:rFonts w:ascii="Arial" w:hAnsi="Arial" w:cs="Arial"/>
                <w:color w:val="000000"/>
                <w:sz w:val="16"/>
                <w:szCs w:val="18"/>
              </w:rPr>
            </w:pPr>
            <w:r w:rsidRPr="006D05D3">
              <w:rPr>
                <w:rFonts w:ascii="Arial" w:hAnsi="Arial" w:cs="Arial"/>
                <w:color w:val="000000"/>
                <w:sz w:val="16"/>
                <w:szCs w:val="18"/>
              </w:rPr>
              <w:t>R</w:t>
            </w:r>
          </w:p>
        </w:tc>
        <w:tc>
          <w:tcPr>
            <w:tcW w:w="1084" w:type="dxa"/>
            <w:tcBorders>
              <w:top w:val="single" w:sz="16" w:space="0" w:color="000000"/>
              <w:bottom w:val="single" w:sz="16" w:space="0" w:color="000000"/>
            </w:tcBorders>
            <w:shd w:val="clear" w:color="auto" w:fill="FFFFFF"/>
            <w:vAlign w:val="bottom"/>
          </w:tcPr>
          <w:p w:rsidR="006D05D3" w:rsidRPr="006D05D3" w:rsidRDefault="006D05D3" w:rsidP="006D05D3">
            <w:pPr>
              <w:autoSpaceDE w:val="0"/>
              <w:autoSpaceDN w:val="0"/>
              <w:adjustRightInd w:val="0"/>
              <w:spacing w:after="0" w:line="240" w:lineRule="auto"/>
              <w:ind w:left="60" w:right="60"/>
              <w:jc w:val="center"/>
              <w:rPr>
                <w:rFonts w:ascii="Arial" w:hAnsi="Arial" w:cs="Arial"/>
                <w:color w:val="000000"/>
                <w:sz w:val="16"/>
                <w:szCs w:val="18"/>
              </w:rPr>
            </w:pPr>
            <w:r w:rsidRPr="006D05D3">
              <w:rPr>
                <w:rFonts w:ascii="Arial" w:hAnsi="Arial" w:cs="Arial"/>
                <w:color w:val="000000"/>
                <w:sz w:val="16"/>
                <w:szCs w:val="18"/>
              </w:rPr>
              <w:t>R Square</w:t>
            </w:r>
          </w:p>
        </w:tc>
        <w:tc>
          <w:tcPr>
            <w:tcW w:w="1465" w:type="dxa"/>
            <w:tcBorders>
              <w:top w:val="single" w:sz="16" w:space="0" w:color="000000"/>
              <w:bottom w:val="single" w:sz="16" w:space="0" w:color="000000"/>
            </w:tcBorders>
            <w:shd w:val="clear" w:color="auto" w:fill="FFFFFF"/>
            <w:vAlign w:val="bottom"/>
          </w:tcPr>
          <w:p w:rsidR="006D05D3" w:rsidRPr="006D05D3" w:rsidRDefault="006D05D3" w:rsidP="006D05D3">
            <w:pPr>
              <w:autoSpaceDE w:val="0"/>
              <w:autoSpaceDN w:val="0"/>
              <w:adjustRightInd w:val="0"/>
              <w:spacing w:after="0" w:line="240" w:lineRule="auto"/>
              <w:ind w:left="60" w:right="60"/>
              <w:jc w:val="center"/>
              <w:rPr>
                <w:rFonts w:ascii="Arial" w:hAnsi="Arial" w:cs="Arial"/>
                <w:color w:val="000000"/>
                <w:sz w:val="16"/>
                <w:szCs w:val="18"/>
              </w:rPr>
            </w:pPr>
            <w:r w:rsidRPr="006D05D3">
              <w:rPr>
                <w:rFonts w:ascii="Arial" w:hAnsi="Arial" w:cs="Arial"/>
                <w:color w:val="000000"/>
                <w:sz w:val="16"/>
                <w:szCs w:val="18"/>
              </w:rPr>
              <w:t>Adjusted R Square</w:t>
            </w:r>
          </w:p>
        </w:tc>
        <w:tc>
          <w:tcPr>
            <w:tcW w:w="1465" w:type="dxa"/>
            <w:tcBorders>
              <w:top w:val="single" w:sz="16" w:space="0" w:color="000000"/>
              <w:bottom w:val="single" w:sz="16" w:space="0" w:color="000000"/>
              <w:right w:val="single" w:sz="16" w:space="0" w:color="000000"/>
            </w:tcBorders>
            <w:shd w:val="clear" w:color="auto" w:fill="FFFFFF"/>
            <w:vAlign w:val="bottom"/>
          </w:tcPr>
          <w:p w:rsidR="006D05D3" w:rsidRPr="006D05D3" w:rsidRDefault="006D05D3" w:rsidP="006D05D3">
            <w:pPr>
              <w:autoSpaceDE w:val="0"/>
              <w:autoSpaceDN w:val="0"/>
              <w:adjustRightInd w:val="0"/>
              <w:spacing w:after="0" w:line="240" w:lineRule="auto"/>
              <w:ind w:left="60" w:right="60"/>
              <w:jc w:val="center"/>
              <w:rPr>
                <w:rFonts w:ascii="Arial" w:hAnsi="Arial" w:cs="Arial"/>
                <w:color w:val="000000"/>
                <w:sz w:val="16"/>
                <w:szCs w:val="18"/>
              </w:rPr>
            </w:pPr>
            <w:r w:rsidRPr="006D05D3">
              <w:rPr>
                <w:rFonts w:ascii="Arial" w:hAnsi="Arial" w:cs="Arial"/>
                <w:color w:val="000000"/>
                <w:sz w:val="16"/>
                <w:szCs w:val="18"/>
              </w:rPr>
              <w:t>Std. Error of the Estimate</w:t>
            </w:r>
          </w:p>
        </w:tc>
      </w:tr>
      <w:tr w:rsidR="006D05D3" w:rsidRPr="006D05D3" w:rsidTr="006D05D3">
        <w:trPr>
          <w:cantSplit/>
          <w:trHeight w:val="148"/>
          <w:tblHeader/>
          <w:jc w:val="center"/>
        </w:trPr>
        <w:tc>
          <w:tcPr>
            <w:tcW w:w="795" w:type="dxa"/>
            <w:tcBorders>
              <w:top w:val="single" w:sz="16" w:space="0" w:color="000000"/>
              <w:left w:val="single" w:sz="16" w:space="0" w:color="000000"/>
              <w:bottom w:val="single" w:sz="16" w:space="0" w:color="000000"/>
              <w:right w:val="single" w:sz="16" w:space="0" w:color="000000"/>
            </w:tcBorders>
            <w:shd w:val="clear" w:color="auto" w:fill="FFFFFF"/>
          </w:tcPr>
          <w:p w:rsidR="006D05D3" w:rsidRPr="006D05D3" w:rsidRDefault="006D05D3" w:rsidP="006D05D3">
            <w:pPr>
              <w:autoSpaceDE w:val="0"/>
              <w:autoSpaceDN w:val="0"/>
              <w:adjustRightInd w:val="0"/>
              <w:spacing w:after="0" w:line="240" w:lineRule="auto"/>
              <w:ind w:left="60" w:right="60"/>
              <w:rPr>
                <w:rFonts w:ascii="Arial" w:hAnsi="Arial" w:cs="Arial"/>
                <w:color w:val="000000"/>
                <w:sz w:val="16"/>
                <w:szCs w:val="18"/>
              </w:rPr>
            </w:pPr>
            <w:r w:rsidRPr="006D05D3">
              <w:rPr>
                <w:rFonts w:ascii="Arial" w:hAnsi="Arial" w:cs="Arial"/>
                <w:color w:val="000000"/>
                <w:sz w:val="16"/>
                <w:szCs w:val="18"/>
              </w:rPr>
              <w:t>1</w:t>
            </w:r>
          </w:p>
        </w:tc>
        <w:tc>
          <w:tcPr>
            <w:tcW w:w="1016" w:type="dxa"/>
            <w:tcBorders>
              <w:top w:val="single" w:sz="16" w:space="0" w:color="000000"/>
              <w:left w:val="single" w:sz="16" w:space="0" w:color="000000"/>
              <w:bottom w:val="single" w:sz="16" w:space="0" w:color="000000"/>
            </w:tcBorders>
            <w:shd w:val="clear" w:color="auto" w:fill="FFFFFF"/>
          </w:tcPr>
          <w:p w:rsidR="006D05D3" w:rsidRPr="006D05D3" w:rsidRDefault="006D05D3" w:rsidP="006D05D3">
            <w:pPr>
              <w:autoSpaceDE w:val="0"/>
              <w:autoSpaceDN w:val="0"/>
              <w:adjustRightInd w:val="0"/>
              <w:spacing w:after="0" w:line="240" w:lineRule="auto"/>
              <w:ind w:left="60" w:right="60"/>
              <w:jc w:val="right"/>
              <w:rPr>
                <w:rFonts w:ascii="Arial" w:hAnsi="Arial" w:cs="Arial"/>
                <w:color w:val="000000"/>
                <w:sz w:val="16"/>
                <w:szCs w:val="18"/>
              </w:rPr>
            </w:pPr>
            <w:r w:rsidRPr="006D05D3">
              <w:rPr>
                <w:rFonts w:ascii="Arial" w:hAnsi="Arial" w:cs="Arial"/>
                <w:color w:val="000000"/>
                <w:sz w:val="16"/>
                <w:szCs w:val="18"/>
              </w:rPr>
              <w:t>.579</w:t>
            </w:r>
            <w:r w:rsidRPr="006D05D3">
              <w:rPr>
                <w:rFonts w:ascii="Arial" w:hAnsi="Arial" w:cs="Arial"/>
                <w:color w:val="000000"/>
                <w:sz w:val="16"/>
                <w:szCs w:val="18"/>
                <w:vertAlign w:val="superscript"/>
              </w:rPr>
              <w:t>a</w:t>
            </w:r>
          </w:p>
        </w:tc>
        <w:tc>
          <w:tcPr>
            <w:tcW w:w="1084" w:type="dxa"/>
            <w:tcBorders>
              <w:top w:val="single" w:sz="16" w:space="0" w:color="000000"/>
              <w:bottom w:val="single" w:sz="16" w:space="0" w:color="000000"/>
            </w:tcBorders>
            <w:shd w:val="clear" w:color="auto" w:fill="FFFFFF"/>
          </w:tcPr>
          <w:p w:rsidR="006D05D3" w:rsidRPr="006D05D3" w:rsidRDefault="006D05D3" w:rsidP="006D05D3">
            <w:pPr>
              <w:autoSpaceDE w:val="0"/>
              <w:autoSpaceDN w:val="0"/>
              <w:adjustRightInd w:val="0"/>
              <w:spacing w:after="0" w:line="240" w:lineRule="auto"/>
              <w:ind w:left="60" w:right="60"/>
              <w:jc w:val="right"/>
              <w:rPr>
                <w:rFonts w:ascii="Arial" w:hAnsi="Arial" w:cs="Arial"/>
                <w:color w:val="000000"/>
                <w:sz w:val="16"/>
                <w:szCs w:val="18"/>
              </w:rPr>
            </w:pPr>
            <w:r w:rsidRPr="006D05D3">
              <w:rPr>
                <w:rFonts w:ascii="Arial" w:hAnsi="Arial" w:cs="Arial"/>
                <w:color w:val="000000"/>
                <w:sz w:val="16"/>
                <w:szCs w:val="18"/>
              </w:rPr>
              <w:t>.335</w:t>
            </w:r>
          </w:p>
        </w:tc>
        <w:tc>
          <w:tcPr>
            <w:tcW w:w="1465" w:type="dxa"/>
            <w:tcBorders>
              <w:top w:val="single" w:sz="16" w:space="0" w:color="000000"/>
              <w:bottom w:val="single" w:sz="16" w:space="0" w:color="000000"/>
            </w:tcBorders>
            <w:shd w:val="clear" w:color="auto" w:fill="FFFFFF"/>
          </w:tcPr>
          <w:p w:rsidR="006D05D3" w:rsidRPr="006D05D3" w:rsidRDefault="006D05D3" w:rsidP="006D05D3">
            <w:pPr>
              <w:autoSpaceDE w:val="0"/>
              <w:autoSpaceDN w:val="0"/>
              <w:adjustRightInd w:val="0"/>
              <w:spacing w:after="0" w:line="240" w:lineRule="auto"/>
              <w:ind w:left="60" w:right="60"/>
              <w:jc w:val="right"/>
              <w:rPr>
                <w:rFonts w:ascii="Arial" w:hAnsi="Arial" w:cs="Arial"/>
                <w:color w:val="000000"/>
                <w:sz w:val="16"/>
                <w:szCs w:val="18"/>
              </w:rPr>
            </w:pPr>
            <w:r w:rsidRPr="006D05D3">
              <w:rPr>
                <w:rFonts w:ascii="Arial" w:hAnsi="Arial" w:cs="Arial"/>
                <w:color w:val="000000"/>
                <w:sz w:val="16"/>
                <w:szCs w:val="18"/>
              </w:rPr>
              <w:t>.300</w:t>
            </w:r>
          </w:p>
        </w:tc>
        <w:tc>
          <w:tcPr>
            <w:tcW w:w="1465" w:type="dxa"/>
            <w:tcBorders>
              <w:top w:val="single" w:sz="16" w:space="0" w:color="000000"/>
              <w:bottom w:val="single" w:sz="16" w:space="0" w:color="000000"/>
              <w:right w:val="single" w:sz="16" w:space="0" w:color="000000"/>
            </w:tcBorders>
            <w:shd w:val="clear" w:color="auto" w:fill="FFFFFF"/>
          </w:tcPr>
          <w:p w:rsidR="006D05D3" w:rsidRPr="006D05D3" w:rsidRDefault="006D05D3" w:rsidP="006D05D3">
            <w:pPr>
              <w:autoSpaceDE w:val="0"/>
              <w:autoSpaceDN w:val="0"/>
              <w:adjustRightInd w:val="0"/>
              <w:spacing w:after="0" w:line="240" w:lineRule="auto"/>
              <w:ind w:left="60" w:right="60"/>
              <w:jc w:val="right"/>
              <w:rPr>
                <w:rFonts w:ascii="Arial" w:hAnsi="Arial" w:cs="Arial"/>
                <w:color w:val="000000"/>
                <w:sz w:val="16"/>
                <w:szCs w:val="18"/>
              </w:rPr>
            </w:pPr>
            <w:r w:rsidRPr="006D05D3">
              <w:rPr>
                <w:rFonts w:ascii="Arial" w:hAnsi="Arial" w:cs="Arial"/>
                <w:color w:val="000000"/>
                <w:sz w:val="16"/>
                <w:szCs w:val="18"/>
              </w:rPr>
              <w:t>5.248</w:t>
            </w:r>
          </w:p>
        </w:tc>
      </w:tr>
      <w:tr w:rsidR="006D05D3" w:rsidRPr="006D05D3" w:rsidTr="006D05D3">
        <w:trPr>
          <w:cantSplit/>
          <w:trHeight w:val="337"/>
          <w:jc w:val="center"/>
        </w:trPr>
        <w:tc>
          <w:tcPr>
            <w:tcW w:w="5827" w:type="dxa"/>
            <w:gridSpan w:val="5"/>
            <w:tcBorders>
              <w:top w:val="nil"/>
              <w:left w:val="nil"/>
              <w:bottom w:val="nil"/>
              <w:right w:val="nil"/>
            </w:tcBorders>
            <w:shd w:val="clear" w:color="auto" w:fill="FFFFFF"/>
          </w:tcPr>
          <w:p w:rsidR="006D05D3" w:rsidRPr="006D05D3" w:rsidRDefault="006D05D3" w:rsidP="006D05D3">
            <w:pPr>
              <w:autoSpaceDE w:val="0"/>
              <w:autoSpaceDN w:val="0"/>
              <w:adjustRightInd w:val="0"/>
              <w:spacing w:after="0" w:line="240" w:lineRule="auto"/>
              <w:ind w:left="60" w:right="60"/>
              <w:rPr>
                <w:rFonts w:ascii="Arial" w:hAnsi="Arial" w:cs="Arial"/>
                <w:color w:val="000000"/>
                <w:sz w:val="16"/>
                <w:szCs w:val="18"/>
              </w:rPr>
            </w:pPr>
            <w:r w:rsidRPr="006D05D3">
              <w:rPr>
                <w:rFonts w:ascii="Arial" w:hAnsi="Arial" w:cs="Arial"/>
                <w:color w:val="000000"/>
                <w:sz w:val="16"/>
                <w:szCs w:val="18"/>
              </w:rPr>
              <w:t>a. Predictors: (Constant), motivasiekstrinsik</w:t>
            </w:r>
          </w:p>
          <w:p w:rsidR="006D05D3" w:rsidRPr="006D05D3" w:rsidRDefault="006D05D3" w:rsidP="006D05D3">
            <w:pPr>
              <w:autoSpaceDE w:val="0"/>
              <w:autoSpaceDN w:val="0"/>
              <w:adjustRightInd w:val="0"/>
              <w:spacing w:after="0" w:line="240" w:lineRule="auto"/>
              <w:ind w:left="60" w:right="60"/>
              <w:rPr>
                <w:rFonts w:ascii="Arial" w:hAnsi="Arial" w:cs="Arial"/>
                <w:color w:val="000000"/>
                <w:sz w:val="16"/>
                <w:szCs w:val="18"/>
              </w:rPr>
            </w:pPr>
          </w:p>
        </w:tc>
      </w:tr>
    </w:tbl>
    <w:p w:rsidR="006D05D3" w:rsidRPr="006D05D3" w:rsidRDefault="006D05D3" w:rsidP="006D05D3">
      <w:pPr>
        <w:autoSpaceDE w:val="0"/>
        <w:autoSpaceDN w:val="0"/>
        <w:adjustRightInd w:val="0"/>
        <w:spacing w:after="0" w:line="400" w:lineRule="atLeast"/>
        <w:rPr>
          <w:rFonts w:ascii="Times New Roman" w:hAnsi="Times New Roman" w:cs="Times New Roman"/>
          <w:sz w:val="24"/>
          <w:szCs w:val="24"/>
        </w:rPr>
      </w:pPr>
    </w:p>
    <w:p w:rsidR="00E91646" w:rsidRPr="00E91646" w:rsidRDefault="00E91646" w:rsidP="00925E19">
      <w:pPr>
        <w:autoSpaceDE w:val="0"/>
        <w:autoSpaceDN w:val="0"/>
        <w:adjustRightInd w:val="0"/>
        <w:spacing w:after="0" w:line="240" w:lineRule="auto"/>
        <w:rPr>
          <w:rFonts w:ascii="Times New Roman" w:hAnsi="Times New Roman" w:cs="Times New Roman"/>
          <w:sz w:val="24"/>
          <w:szCs w:val="24"/>
        </w:rPr>
      </w:pPr>
    </w:p>
    <w:p w:rsidR="005E3D47" w:rsidRPr="00104D80" w:rsidRDefault="005E3D47" w:rsidP="005523AC">
      <w:pPr>
        <w:pStyle w:val="ListParagraph"/>
        <w:tabs>
          <w:tab w:val="left" w:pos="0"/>
          <w:tab w:val="left" w:pos="1350"/>
        </w:tabs>
        <w:spacing w:line="480" w:lineRule="auto"/>
        <w:ind w:left="0" w:firstLine="709"/>
        <w:jc w:val="both"/>
        <w:rPr>
          <w:rFonts w:ascii="Times New Roman" w:hAnsi="Times New Roman" w:cs="Times New Roman"/>
          <w:sz w:val="24"/>
          <w:szCs w:val="24"/>
        </w:rPr>
      </w:pPr>
      <w:r w:rsidRPr="00104D80">
        <w:rPr>
          <w:rFonts w:ascii="Times New Roman" w:hAnsi="Times New Roman" w:cs="Times New Roman"/>
          <w:sz w:val="24"/>
          <w:szCs w:val="24"/>
        </w:rPr>
        <w:lastRenderedPageBreak/>
        <w:t>Dari tabel terlihat bahwa nilai koefisien korelasi antara</w:t>
      </w:r>
      <w:r w:rsidR="00425689">
        <w:rPr>
          <w:rFonts w:ascii="Times New Roman" w:hAnsi="Times New Roman" w:cs="Times New Roman"/>
          <w:sz w:val="24"/>
          <w:szCs w:val="24"/>
        </w:rPr>
        <w:t xml:space="preserve"> </w:t>
      </w:r>
      <w:r w:rsidR="00104087">
        <w:rPr>
          <w:rFonts w:ascii="Times New Roman" w:hAnsi="Times New Roman" w:cs="Times New Roman"/>
          <w:sz w:val="24"/>
          <w:szCs w:val="24"/>
        </w:rPr>
        <w:t>X1 dengan Y sebesar r</w:t>
      </w:r>
      <w:r w:rsidR="006D05D3">
        <w:rPr>
          <w:rFonts w:ascii="Times New Roman" w:hAnsi="Times New Roman" w:cs="Times New Roman"/>
          <w:sz w:val="24"/>
          <w:szCs w:val="24"/>
        </w:rPr>
        <w:t>xy1 = 0,579</w:t>
      </w:r>
      <w:r w:rsidRPr="00104D80">
        <w:rPr>
          <w:rFonts w:ascii="Times New Roman" w:hAnsi="Times New Roman" w:cs="Times New Roman"/>
          <w:sz w:val="24"/>
          <w:szCs w:val="24"/>
        </w:rPr>
        <w:t xml:space="preserve"> dan besarnya koefisien determinasi adalah r</w:t>
      </w:r>
      <w:r w:rsidRPr="007A19AA">
        <w:rPr>
          <w:rFonts w:ascii="Times New Roman" w:hAnsi="Times New Roman" w:cs="Times New Roman"/>
          <w:sz w:val="24"/>
          <w:szCs w:val="24"/>
          <w:vertAlign w:val="subscript"/>
        </w:rPr>
        <w:t>xy</w:t>
      </w:r>
      <w:r w:rsidR="006D05D3">
        <w:rPr>
          <w:rFonts w:ascii="Times New Roman" w:hAnsi="Times New Roman" w:cs="Times New Roman"/>
          <w:sz w:val="24"/>
          <w:szCs w:val="24"/>
        </w:rPr>
        <w:t>12 = 0,335 atau 33</w:t>
      </w:r>
      <w:proofErr w:type="gramStart"/>
      <w:r w:rsidR="006D05D3">
        <w:rPr>
          <w:rFonts w:ascii="Times New Roman" w:hAnsi="Times New Roman" w:cs="Times New Roman"/>
          <w:sz w:val="24"/>
          <w:szCs w:val="24"/>
        </w:rPr>
        <w:t>,5</w:t>
      </w:r>
      <w:proofErr w:type="gramEnd"/>
      <w:r w:rsidR="00425689">
        <w:rPr>
          <w:rFonts w:ascii="Times New Roman" w:hAnsi="Times New Roman" w:cs="Times New Roman"/>
          <w:sz w:val="24"/>
          <w:szCs w:val="24"/>
        </w:rPr>
        <w:t xml:space="preserve">  </w:t>
      </w:r>
      <w:r w:rsidRPr="00104D80">
        <w:rPr>
          <w:rFonts w:ascii="Times New Roman" w:hAnsi="Times New Roman" w:cs="Times New Roman"/>
          <w:sz w:val="24"/>
          <w:szCs w:val="24"/>
        </w:rPr>
        <w:t>%.</w:t>
      </w:r>
    </w:p>
    <w:p w:rsidR="00191651" w:rsidRPr="00425689" w:rsidRDefault="005E3D47" w:rsidP="005523AC">
      <w:pPr>
        <w:pStyle w:val="ListParagraph"/>
        <w:tabs>
          <w:tab w:val="left" w:pos="1350"/>
        </w:tabs>
        <w:spacing w:after="0" w:line="480" w:lineRule="auto"/>
        <w:ind w:left="0" w:firstLine="709"/>
        <w:jc w:val="both"/>
        <w:rPr>
          <w:rFonts w:ascii="Times New Roman" w:hAnsi="Times New Roman" w:cs="Times New Roman"/>
          <w:sz w:val="24"/>
          <w:szCs w:val="24"/>
        </w:rPr>
      </w:pPr>
      <w:r w:rsidRPr="00104D80">
        <w:rPr>
          <w:rFonts w:ascii="Times New Roman" w:hAnsi="Times New Roman" w:cs="Times New Roman"/>
          <w:sz w:val="24"/>
          <w:szCs w:val="24"/>
        </w:rPr>
        <w:t xml:space="preserve">Hasil perhitungan dengan menggunakan Program </w:t>
      </w:r>
      <w:r w:rsidR="00924080">
        <w:rPr>
          <w:rFonts w:ascii="Times New Roman" w:hAnsi="Times New Roman" w:cs="Times New Roman"/>
          <w:sz w:val="24"/>
          <w:szCs w:val="24"/>
        </w:rPr>
        <w:t>SPSS 19</w:t>
      </w:r>
      <w:proofErr w:type="gramStart"/>
      <w:r w:rsidR="00924080">
        <w:rPr>
          <w:rFonts w:ascii="Times New Roman" w:hAnsi="Times New Roman" w:cs="Times New Roman"/>
          <w:sz w:val="24"/>
          <w:szCs w:val="24"/>
        </w:rPr>
        <w:t>,0</w:t>
      </w:r>
      <w:proofErr w:type="gramEnd"/>
      <w:r w:rsidRPr="00104D80">
        <w:rPr>
          <w:rFonts w:ascii="Times New Roman" w:hAnsi="Times New Roman" w:cs="Times New Roman"/>
          <w:sz w:val="24"/>
          <w:szCs w:val="24"/>
        </w:rPr>
        <w:t xml:space="preserve"> for Windows dapat juga digunakan untuk menghitung nilai koefisien korelasi dan determinasi antara </w:t>
      </w:r>
      <w:r w:rsidR="00191651">
        <w:rPr>
          <w:rFonts w:ascii="Times New Roman" w:hAnsi="Times New Roman" w:cs="Times New Roman"/>
          <w:sz w:val="24"/>
          <w:szCs w:val="24"/>
        </w:rPr>
        <w:t>variabel</w:t>
      </w:r>
      <w:r w:rsidRPr="00104D80">
        <w:rPr>
          <w:rFonts w:ascii="Times New Roman" w:hAnsi="Times New Roman" w:cs="Times New Roman"/>
          <w:sz w:val="24"/>
          <w:szCs w:val="24"/>
        </w:rPr>
        <w:t xml:space="preserve"> X</w:t>
      </w:r>
      <w:r w:rsidRPr="007A19AA">
        <w:rPr>
          <w:rFonts w:ascii="Times New Roman" w:hAnsi="Times New Roman" w:cs="Times New Roman"/>
          <w:sz w:val="24"/>
          <w:szCs w:val="24"/>
          <w:vertAlign w:val="subscript"/>
        </w:rPr>
        <w:t xml:space="preserve">2 </w:t>
      </w:r>
      <w:r w:rsidRPr="00104D80">
        <w:rPr>
          <w:rFonts w:ascii="Times New Roman" w:hAnsi="Times New Roman" w:cs="Times New Roman"/>
          <w:sz w:val="24"/>
          <w:szCs w:val="24"/>
        </w:rPr>
        <w:t xml:space="preserve">(minat belajar) dengan </w:t>
      </w:r>
      <w:r w:rsidR="00191651">
        <w:rPr>
          <w:rFonts w:ascii="Times New Roman" w:hAnsi="Times New Roman" w:cs="Times New Roman"/>
          <w:sz w:val="24"/>
          <w:szCs w:val="24"/>
        </w:rPr>
        <w:t>variabel</w:t>
      </w:r>
      <w:r w:rsidRPr="00104D80">
        <w:rPr>
          <w:rFonts w:ascii="Times New Roman" w:hAnsi="Times New Roman" w:cs="Times New Roman"/>
          <w:sz w:val="24"/>
          <w:szCs w:val="24"/>
        </w:rPr>
        <w:t xml:space="preserve"> Y (</w:t>
      </w:r>
      <w:r w:rsidR="00191651">
        <w:rPr>
          <w:rFonts w:ascii="Times New Roman" w:hAnsi="Times New Roman" w:cs="Times New Roman"/>
          <w:sz w:val="24"/>
          <w:szCs w:val="24"/>
        </w:rPr>
        <w:t>hasil belajar</w:t>
      </w:r>
      <w:r w:rsidRPr="00104D80">
        <w:rPr>
          <w:rFonts w:ascii="Times New Roman" w:hAnsi="Times New Roman" w:cs="Times New Roman"/>
          <w:sz w:val="24"/>
          <w:szCs w:val="24"/>
        </w:rPr>
        <w:t xml:space="preserve"> ) dapat ditampil</w:t>
      </w:r>
      <w:r w:rsidR="00425689">
        <w:rPr>
          <w:rFonts w:ascii="Times New Roman" w:hAnsi="Times New Roman" w:cs="Times New Roman"/>
          <w:sz w:val="24"/>
          <w:szCs w:val="24"/>
        </w:rPr>
        <w:t>kan pada tabel sebagai berikut:</w:t>
      </w:r>
    </w:p>
    <w:p w:rsidR="00425689" w:rsidRPr="00425689" w:rsidRDefault="005E3D47" w:rsidP="005523AC">
      <w:pPr>
        <w:tabs>
          <w:tab w:val="left" w:pos="360"/>
          <w:tab w:val="left" w:pos="567"/>
        </w:tabs>
        <w:spacing w:after="0" w:line="240" w:lineRule="auto"/>
        <w:jc w:val="center"/>
        <w:rPr>
          <w:rFonts w:ascii="Times New Roman" w:hAnsi="Times New Roman" w:cs="Times New Roman"/>
          <w:sz w:val="24"/>
          <w:szCs w:val="24"/>
        </w:rPr>
      </w:pPr>
      <w:r w:rsidRPr="005C66CF">
        <w:rPr>
          <w:rFonts w:ascii="Times New Roman" w:hAnsi="Times New Roman" w:cs="Times New Roman"/>
          <w:sz w:val="24"/>
          <w:szCs w:val="24"/>
        </w:rPr>
        <w:t xml:space="preserve">Tabel </w:t>
      </w:r>
      <w:r w:rsidR="00E0358A">
        <w:rPr>
          <w:rFonts w:ascii="Times New Roman" w:hAnsi="Times New Roman" w:cs="Times New Roman"/>
          <w:sz w:val="24"/>
          <w:szCs w:val="24"/>
        </w:rPr>
        <w:t>4.13</w:t>
      </w:r>
      <w:r w:rsidRPr="005C66CF">
        <w:rPr>
          <w:rFonts w:ascii="Times New Roman" w:hAnsi="Times New Roman" w:cs="Times New Roman"/>
          <w:sz w:val="24"/>
          <w:szCs w:val="24"/>
        </w:rPr>
        <w:t>. Perhitungan Koefisien Korelasi dan Koefisien Determinasi X</w:t>
      </w:r>
      <w:r w:rsidRPr="00B740D1">
        <w:rPr>
          <w:rFonts w:ascii="Times New Roman" w:hAnsi="Times New Roman" w:cs="Times New Roman"/>
          <w:sz w:val="24"/>
          <w:szCs w:val="24"/>
          <w:vertAlign w:val="subscript"/>
        </w:rPr>
        <w:t>2</w:t>
      </w:r>
      <w:r w:rsidRPr="005C66CF">
        <w:rPr>
          <w:rFonts w:ascii="Times New Roman" w:hAnsi="Times New Roman" w:cs="Times New Roman"/>
          <w:sz w:val="24"/>
          <w:szCs w:val="24"/>
        </w:rPr>
        <w:t xml:space="preserve"> Terhadap Y Menggunakan Program </w:t>
      </w:r>
      <w:r w:rsidR="00924080">
        <w:rPr>
          <w:rFonts w:ascii="Times New Roman" w:hAnsi="Times New Roman" w:cs="Times New Roman"/>
          <w:sz w:val="24"/>
          <w:szCs w:val="24"/>
        </w:rPr>
        <w:t>SPSS 19</w:t>
      </w:r>
      <w:proofErr w:type="gramStart"/>
      <w:r w:rsidR="00924080">
        <w:rPr>
          <w:rFonts w:ascii="Times New Roman" w:hAnsi="Times New Roman" w:cs="Times New Roman"/>
          <w:sz w:val="24"/>
          <w:szCs w:val="24"/>
        </w:rPr>
        <w:t>,0</w:t>
      </w:r>
      <w:proofErr w:type="gramEnd"/>
      <w:r w:rsidRPr="005C66CF">
        <w:rPr>
          <w:rFonts w:ascii="Times New Roman" w:hAnsi="Times New Roman" w:cs="Times New Roman"/>
          <w:sz w:val="24"/>
          <w:szCs w:val="24"/>
        </w:rPr>
        <w:t xml:space="preserve"> for Windows</w:t>
      </w:r>
    </w:p>
    <w:tbl>
      <w:tblPr>
        <w:tblW w:w="624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53"/>
        <w:gridCol w:w="1089"/>
        <w:gridCol w:w="1162"/>
        <w:gridCol w:w="1570"/>
        <w:gridCol w:w="1572"/>
      </w:tblGrid>
      <w:tr w:rsidR="00104087" w:rsidRPr="00F36D7F" w:rsidTr="00104087">
        <w:trPr>
          <w:cantSplit/>
          <w:trHeight w:val="202"/>
          <w:tblHeader/>
          <w:jc w:val="center"/>
        </w:trPr>
        <w:tc>
          <w:tcPr>
            <w:tcW w:w="6246" w:type="dxa"/>
            <w:gridSpan w:val="5"/>
            <w:tcBorders>
              <w:top w:val="nil"/>
              <w:left w:val="nil"/>
              <w:bottom w:val="nil"/>
              <w:right w:val="nil"/>
            </w:tcBorders>
            <w:shd w:val="clear" w:color="auto" w:fill="FFFFFF"/>
            <w:vAlign w:val="center"/>
          </w:tcPr>
          <w:p w:rsidR="00104087" w:rsidRPr="00F36D7F" w:rsidRDefault="00104087" w:rsidP="00104087">
            <w:pPr>
              <w:autoSpaceDE w:val="0"/>
              <w:autoSpaceDN w:val="0"/>
              <w:adjustRightInd w:val="0"/>
              <w:spacing w:after="0" w:line="240" w:lineRule="auto"/>
              <w:ind w:left="60" w:right="60"/>
              <w:jc w:val="center"/>
              <w:rPr>
                <w:rFonts w:ascii="Arial" w:hAnsi="Arial" w:cs="Arial"/>
                <w:color w:val="000000"/>
                <w:sz w:val="16"/>
                <w:szCs w:val="18"/>
              </w:rPr>
            </w:pPr>
            <w:r w:rsidRPr="00F36D7F">
              <w:rPr>
                <w:rFonts w:ascii="Arial" w:hAnsi="Arial" w:cs="Arial"/>
                <w:b/>
                <w:bCs/>
                <w:color w:val="000000"/>
                <w:sz w:val="16"/>
                <w:szCs w:val="18"/>
              </w:rPr>
              <w:t>Model Summary</w:t>
            </w:r>
          </w:p>
        </w:tc>
      </w:tr>
      <w:tr w:rsidR="00104087" w:rsidRPr="00F36D7F" w:rsidTr="00104087">
        <w:trPr>
          <w:cantSplit/>
          <w:trHeight w:val="387"/>
          <w:tblHeader/>
          <w:jc w:val="center"/>
        </w:trPr>
        <w:tc>
          <w:tcPr>
            <w:tcW w:w="853"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104087" w:rsidRPr="00F36D7F" w:rsidRDefault="00104087" w:rsidP="00104087">
            <w:pPr>
              <w:autoSpaceDE w:val="0"/>
              <w:autoSpaceDN w:val="0"/>
              <w:adjustRightInd w:val="0"/>
              <w:spacing w:after="0" w:line="240" w:lineRule="auto"/>
              <w:ind w:left="60" w:right="60"/>
              <w:rPr>
                <w:rFonts w:ascii="Arial" w:hAnsi="Arial" w:cs="Arial"/>
                <w:color w:val="000000"/>
                <w:sz w:val="16"/>
                <w:szCs w:val="18"/>
              </w:rPr>
            </w:pPr>
            <w:r w:rsidRPr="00F36D7F">
              <w:rPr>
                <w:rFonts w:ascii="Arial" w:hAnsi="Arial" w:cs="Arial"/>
                <w:color w:val="000000"/>
                <w:sz w:val="16"/>
                <w:szCs w:val="18"/>
              </w:rPr>
              <w:t>Model</w:t>
            </w:r>
          </w:p>
        </w:tc>
        <w:tc>
          <w:tcPr>
            <w:tcW w:w="1089" w:type="dxa"/>
            <w:tcBorders>
              <w:top w:val="single" w:sz="16" w:space="0" w:color="000000"/>
              <w:left w:val="single" w:sz="16" w:space="0" w:color="000000"/>
              <w:bottom w:val="single" w:sz="16" w:space="0" w:color="000000"/>
            </w:tcBorders>
            <w:shd w:val="clear" w:color="auto" w:fill="FFFFFF"/>
            <w:vAlign w:val="bottom"/>
          </w:tcPr>
          <w:p w:rsidR="00104087" w:rsidRPr="00F36D7F" w:rsidRDefault="00104087" w:rsidP="00104087">
            <w:pPr>
              <w:autoSpaceDE w:val="0"/>
              <w:autoSpaceDN w:val="0"/>
              <w:adjustRightInd w:val="0"/>
              <w:spacing w:after="0" w:line="240" w:lineRule="auto"/>
              <w:ind w:left="60" w:right="60"/>
              <w:jc w:val="center"/>
              <w:rPr>
                <w:rFonts w:ascii="Arial" w:hAnsi="Arial" w:cs="Arial"/>
                <w:color w:val="000000"/>
                <w:sz w:val="16"/>
                <w:szCs w:val="18"/>
              </w:rPr>
            </w:pPr>
            <w:r w:rsidRPr="00F36D7F">
              <w:rPr>
                <w:rFonts w:ascii="Arial" w:hAnsi="Arial" w:cs="Arial"/>
                <w:color w:val="000000"/>
                <w:sz w:val="16"/>
                <w:szCs w:val="18"/>
              </w:rPr>
              <w:t>R</w:t>
            </w:r>
          </w:p>
        </w:tc>
        <w:tc>
          <w:tcPr>
            <w:tcW w:w="1162" w:type="dxa"/>
            <w:tcBorders>
              <w:top w:val="single" w:sz="16" w:space="0" w:color="000000"/>
              <w:bottom w:val="single" w:sz="16" w:space="0" w:color="000000"/>
            </w:tcBorders>
            <w:shd w:val="clear" w:color="auto" w:fill="FFFFFF"/>
            <w:vAlign w:val="bottom"/>
          </w:tcPr>
          <w:p w:rsidR="00104087" w:rsidRPr="00F36D7F" w:rsidRDefault="00104087" w:rsidP="00104087">
            <w:pPr>
              <w:autoSpaceDE w:val="0"/>
              <w:autoSpaceDN w:val="0"/>
              <w:adjustRightInd w:val="0"/>
              <w:spacing w:after="0" w:line="240" w:lineRule="auto"/>
              <w:ind w:left="60" w:right="60"/>
              <w:jc w:val="center"/>
              <w:rPr>
                <w:rFonts w:ascii="Arial" w:hAnsi="Arial" w:cs="Arial"/>
                <w:color w:val="000000"/>
                <w:sz w:val="16"/>
                <w:szCs w:val="18"/>
              </w:rPr>
            </w:pPr>
            <w:r w:rsidRPr="00F36D7F">
              <w:rPr>
                <w:rFonts w:ascii="Arial" w:hAnsi="Arial" w:cs="Arial"/>
                <w:color w:val="000000"/>
                <w:sz w:val="16"/>
                <w:szCs w:val="18"/>
              </w:rPr>
              <w:t>R Square</w:t>
            </w:r>
          </w:p>
        </w:tc>
        <w:tc>
          <w:tcPr>
            <w:tcW w:w="1570" w:type="dxa"/>
            <w:tcBorders>
              <w:top w:val="single" w:sz="16" w:space="0" w:color="000000"/>
              <w:bottom w:val="single" w:sz="16" w:space="0" w:color="000000"/>
            </w:tcBorders>
            <w:shd w:val="clear" w:color="auto" w:fill="FFFFFF"/>
            <w:vAlign w:val="bottom"/>
          </w:tcPr>
          <w:p w:rsidR="00104087" w:rsidRPr="00F36D7F" w:rsidRDefault="00104087" w:rsidP="00104087">
            <w:pPr>
              <w:autoSpaceDE w:val="0"/>
              <w:autoSpaceDN w:val="0"/>
              <w:adjustRightInd w:val="0"/>
              <w:spacing w:after="0" w:line="240" w:lineRule="auto"/>
              <w:ind w:left="60" w:right="60"/>
              <w:jc w:val="center"/>
              <w:rPr>
                <w:rFonts w:ascii="Arial" w:hAnsi="Arial" w:cs="Arial"/>
                <w:color w:val="000000"/>
                <w:sz w:val="16"/>
                <w:szCs w:val="18"/>
              </w:rPr>
            </w:pPr>
            <w:r w:rsidRPr="00F36D7F">
              <w:rPr>
                <w:rFonts w:ascii="Arial" w:hAnsi="Arial" w:cs="Arial"/>
                <w:color w:val="000000"/>
                <w:sz w:val="16"/>
                <w:szCs w:val="18"/>
              </w:rPr>
              <w:t>Adjusted R Square</w:t>
            </w:r>
          </w:p>
        </w:tc>
        <w:tc>
          <w:tcPr>
            <w:tcW w:w="1570" w:type="dxa"/>
            <w:tcBorders>
              <w:top w:val="single" w:sz="16" w:space="0" w:color="000000"/>
              <w:bottom w:val="single" w:sz="16" w:space="0" w:color="000000"/>
              <w:right w:val="single" w:sz="16" w:space="0" w:color="000000"/>
            </w:tcBorders>
            <w:shd w:val="clear" w:color="auto" w:fill="FFFFFF"/>
            <w:vAlign w:val="bottom"/>
          </w:tcPr>
          <w:p w:rsidR="00104087" w:rsidRPr="00F36D7F" w:rsidRDefault="00104087" w:rsidP="00104087">
            <w:pPr>
              <w:autoSpaceDE w:val="0"/>
              <w:autoSpaceDN w:val="0"/>
              <w:adjustRightInd w:val="0"/>
              <w:spacing w:after="0" w:line="240" w:lineRule="auto"/>
              <w:ind w:left="60" w:right="60"/>
              <w:jc w:val="center"/>
              <w:rPr>
                <w:rFonts w:ascii="Arial" w:hAnsi="Arial" w:cs="Arial"/>
                <w:color w:val="000000"/>
                <w:sz w:val="16"/>
                <w:szCs w:val="18"/>
              </w:rPr>
            </w:pPr>
            <w:r w:rsidRPr="00F36D7F">
              <w:rPr>
                <w:rFonts w:ascii="Arial" w:hAnsi="Arial" w:cs="Arial"/>
                <w:color w:val="000000"/>
                <w:sz w:val="16"/>
                <w:szCs w:val="18"/>
              </w:rPr>
              <w:t>Std. Error of the Estimate</w:t>
            </w:r>
          </w:p>
        </w:tc>
      </w:tr>
      <w:tr w:rsidR="00104087" w:rsidRPr="00F36D7F" w:rsidTr="00104087">
        <w:trPr>
          <w:cantSplit/>
          <w:trHeight w:val="185"/>
          <w:tblHeader/>
          <w:jc w:val="center"/>
        </w:trPr>
        <w:tc>
          <w:tcPr>
            <w:tcW w:w="853" w:type="dxa"/>
            <w:tcBorders>
              <w:top w:val="single" w:sz="16" w:space="0" w:color="000000"/>
              <w:left w:val="single" w:sz="16" w:space="0" w:color="000000"/>
              <w:bottom w:val="single" w:sz="16" w:space="0" w:color="000000"/>
              <w:right w:val="single" w:sz="16" w:space="0" w:color="000000"/>
            </w:tcBorders>
            <w:shd w:val="clear" w:color="auto" w:fill="FFFFFF"/>
          </w:tcPr>
          <w:p w:rsidR="00104087" w:rsidRPr="00F36D7F" w:rsidRDefault="00104087" w:rsidP="00104087">
            <w:pPr>
              <w:autoSpaceDE w:val="0"/>
              <w:autoSpaceDN w:val="0"/>
              <w:adjustRightInd w:val="0"/>
              <w:spacing w:after="0" w:line="240" w:lineRule="auto"/>
              <w:ind w:left="60" w:right="60"/>
              <w:rPr>
                <w:rFonts w:ascii="Arial" w:hAnsi="Arial" w:cs="Arial"/>
                <w:color w:val="000000"/>
                <w:sz w:val="16"/>
                <w:szCs w:val="18"/>
              </w:rPr>
            </w:pPr>
            <w:r w:rsidRPr="00F36D7F">
              <w:rPr>
                <w:rFonts w:ascii="Arial" w:hAnsi="Arial" w:cs="Arial"/>
                <w:color w:val="000000"/>
                <w:sz w:val="16"/>
                <w:szCs w:val="18"/>
              </w:rPr>
              <w:t>1</w:t>
            </w:r>
          </w:p>
        </w:tc>
        <w:tc>
          <w:tcPr>
            <w:tcW w:w="1089" w:type="dxa"/>
            <w:tcBorders>
              <w:top w:val="single" w:sz="16" w:space="0" w:color="000000"/>
              <w:left w:val="single" w:sz="16" w:space="0" w:color="000000"/>
              <w:bottom w:val="single" w:sz="16" w:space="0" w:color="000000"/>
            </w:tcBorders>
            <w:shd w:val="clear" w:color="auto" w:fill="FFFFFF"/>
          </w:tcPr>
          <w:p w:rsidR="00104087" w:rsidRPr="00F36D7F" w:rsidRDefault="00104087" w:rsidP="00104087">
            <w:pPr>
              <w:autoSpaceDE w:val="0"/>
              <w:autoSpaceDN w:val="0"/>
              <w:adjustRightInd w:val="0"/>
              <w:spacing w:after="0" w:line="240" w:lineRule="auto"/>
              <w:ind w:left="60" w:right="60"/>
              <w:jc w:val="right"/>
              <w:rPr>
                <w:rFonts w:ascii="Arial" w:hAnsi="Arial" w:cs="Arial"/>
                <w:color w:val="000000"/>
                <w:sz w:val="16"/>
                <w:szCs w:val="18"/>
              </w:rPr>
            </w:pPr>
            <w:r w:rsidRPr="00F36D7F">
              <w:rPr>
                <w:rFonts w:ascii="Arial" w:hAnsi="Arial" w:cs="Arial"/>
                <w:color w:val="000000"/>
                <w:sz w:val="16"/>
                <w:szCs w:val="18"/>
              </w:rPr>
              <w:t>.639</w:t>
            </w:r>
            <w:r w:rsidRPr="00F36D7F">
              <w:rPr>
                <w:rFonts w:ascii="Arial" w:hAnsi="Arial" w:cs="Arial"/>
                <w:color w:val="000000"/>
                <w:sz w:val="16"/>
                <w:szCs w:val="18"/>
                <w:vertAlign w:val="superscript"/>
              </w:rPr>
              <w:t>a</w:t>
            </w:r>
          </w:p>
        </w:tc>
        <w:tc>
          <w:tcPr>
            <w:tcW w:w="1162" w:type="dxa"/>
            <w:tcBorders>
              <w:top w:val="single" w:sz="16" w:space="0" w:color="000000"/>
              <w:bottom w:val="single" w:sz="16" w:space="0" w:color="000000"/>
            </w:tcBorders>
            <w:shd w:val="clear" w:color="auto" w:fill="FFFFFF"/>
          </w:tcPr>
          <w:p w:rsidR="00104087" w:rsidRPr="00F36D7F" w:rsidRDefault="00104087" w:rsidP="00104087">
            <w:pPr>
              <w:autoSpaceDE w:val="0"/>
              <w:autoSpaceDN w:val="0"/>
              <w:adjustRightInd w:val="0"/>
              <w:spacing w:after="0" w:line="240" w:lineRule="auto"/>
              <w:ind w:left="60" w:right="60"/>
              <w:jc w:val="right"/>
              <w:rPr>
                <w:rFonts w:ascii="Arial" w:hAnsi="Arial" w:cs="Arial"/>
                <w:color w:val="000000"/>
                <w:sz w:val="16"/>
                <w:szCs w:val="18"/>
              </w:rPr>
            </w:pPr>
            <w:r w:rsidRPr="00F36D7F">
              <w:rPr>
                <w:rFonts w:ascii="Arial" w:hAnsi="Arial" w:cs="Arial"/>
                <w:color w:val="000000"/>
                <w:sz w:val="16"/>
                <w:szCs w:val="18"/>
              </w:rPr>
              <w:t>.408</w:t>
            </w:r>
          </w:p>
        </w:tc>
        <w:tc>
          <w:tcPr>
            <w:tcW w:w="1570" w:type="dxa"/>
            <w:tcBorders>
              <w:top w:val="single" w:sz="16" w:space="0" w:color="000000"/>
              <w:bottom w:val="single" w:sz="16" w:space="0" w:color="000000"/>
            </w:tcBorders>
            <w:shd w:val="clear" w:color="auto" w:fill="FFFFFF"/>
          </w:tcPr>
          <w:p w:rsidR="00104087" w:rsidRPr="00F36D7F" w:rsidRDefault="00104087" w:rsidP="00104087">
            <w:pPr>
              <w:autoSpaceDE w:val="0"/>
              <w:autoSpaceDN w:val="0"/>
              <w:adjustRightInd w:val="0"/>
              <w:spacing w:after="0" w:line="240" w:lineRule="auto"/>
              <w:ind w:left="60" w:right="60"/>
              <w:jc w:val="right"/>
              <w:rPr>
                <w:rFonts w:ascii="Arial" w:hAnsi="Arial" w:cs="Arial"/>
                <w:color w:val="000000"/>
                <w:sz w:val="16"/>
                <w:szCs w:val="18"/>
              </w:rPr>
            </w:pPr>
            <w:r w:rsidRPr="00F36D7F">
              <w:rPr>
                <w:rFonts w:ascii="Arial" w:hAnsi="Arial" w:cs="Arial"/>
                <w:color w:val="000000"/>
                <w:sz w:val="16"/>
                <w:szCs w:val="18"/>
              </w:rPr>
              <w:t>.377</w:t>
            </w:r>
          </w:p>
        </w:tc>
        <w:tc>
          <w:tcPr>
            <w:tcW w:w="1570" w:type="dxa"/>
            <w:tcBorders>
              <w:top w:val="single" w:sz="16" w:space="0" w:color="000000"/>
              <w:bottom w:val="single" w:sz="16" w:space="0" w:color="000000"/>
              <w:right w:val="single" w:sz="16" w:space="0" w:color="000000"/>
            </w:tcBorders>
            <w:shd w:val="clear" w:color="auto" w:fill="FFFFFF"/>
          </w:tcPr>
          <w:p w:rsidR="00104087" w:rsidRPr="00F36D7F" w:rsidRDefault="00104087" w:rsidP="00104087">
            <w:pPr>
              <w:autoSpaceDE w:val="0"/>
              <w:autoSpaceDN w:val="0"/>
              <w:adjustRightInd w:val="0"/>
              <w:spacing w:after="0" w:line="240" w:lineRule="auto"/>
              <w:ind w:left="60" w:right="60"/>
              <w:jc w:val="right"/>
              <w:rPr>
                <w:rFonts w:ascii="Arial" w:hAnsi="Arial" w:cs="Arial"/>
                <w:color w:val="000000"/>
                <w:sz w:val="16"/>
                <w:szCs w:val="18"/>
              </w:rPr>
            </w:pPr>
            <w:r w:rsidRPr="00F36D7F">
              <w:rPr>
                <w:rFonts w:ascii="Arial" w:hAnsi="Arial" w:cs="Arial"/>
                <w:color w:val="000000"/>
                <w:sz w:val="16"/>
                <w:szCs w:val="18"/>
              </w:rPr>
              <w:t>4.20900</w:t>
            </w:r>
          </w:p>
        </w:tc>
      </w:tr>
      <w:tr w:rsidR="00104087" w:rsidRPr="00F36D7F" w:rsidTr="00104087">
        <w:trPr>
          <w:cantSplit/>
          <w:trHeight w:val="421"/>
          <w:jc w:val="center"/>
        </w:trPr>
        <w:tc>
          <w:tcPr>
            <w:tcW w:w="6246" w:type="dxa"/>
            <w:gridSpan w:val="5"/>
            <w:tcBorders>
              <w:top w:val="nil"/>
              <w:left w:val="nil"/>
              <w:bottom w:val="nil"/>
              <w:right w:val="nil"/>
            </w:tcBorders>
            <w:shd w:val="clear" w:color="auto" w:fill="FFFFFF"/>
          </w:tcPr>
          <w:p w:rsidR="00104087" w:rsidRPr="00F36D7F" w:rsidRDefault="00104087" w:rsidP="00104087">
            <w:pPr>
              <w:autoSpaceDE w:val="0"/>
              <w:autoSpaceDN w:val="0"/>
              <w:adjustRightInd w:val="0"/>
              <w:spacing w:after="0" w:line="240" w:lineRule="auto"/>
              <w:ind w:left="60" w:right="60"/>
              <w:rPr>
                <w:rFonts w:ascii="Arial" w:hAnsi="Arial" w:cs="Arial"/>
                <w:color w:val="000000"/>
                <w:sz w:val="16"/>
                <w:szCs w:val="18"/>
              </w:rPr>
            </w:pPr>
            <w:r w:rsidRPr="00F36D7F">
              <w:rPr>
                <w:rFonts w:ascii="Arial" w:hAnsi="Arial" w:cs="Arial"/>
                <w:color w:val="000000"/>
                <w:sz w:val="16"/>
                <w:szCs w:val="18"/>
              </w:rPr>
              <w:t>a. Predictors: (Constant), minatbelajar</w:t>
            </w:r>
          </w:p>
          <w:p w:rsidR="00104087" w:rsidRPr="00F36D7F" w:rsidRDefault="00104087" w:rsidP="00104087">
            <w:pPr>
              <w:autoSpaceDE w:val="0"/>
              <w:autoSpaceDN w:val="0"/>
              <w:adjustRightInd w:val="0"/>
              <w:spacing w:after="0" w:line="240" w:lineRule="auto"/>
              <w:ind w:left="60" w:right="60"/>
              <w:rPr>
                <w:rFonts w:ascii="Arial" w:hAnsi="Arial" w:cs="Arial"/>
                <w:color w:val="000000"/>
                <w:sz w:val="16"/>
                <w:szCs w:val="18"/>
              </w:rPr>
            </w:pPr>
          </w:p>
        </w:tc>
      </w:tr>
    </w:tbl>
    <w:p w:rsidR="005E3D47" w:rsidRPr="00F35D5D" w:rsidRDefault="005E3D47" w:rsidP="00F35D5D">
      <w:pPr>
        <w:pStyle w:val="ListParagraph"/>
        <w:tabs>
          <w:tab w:val="left" w:pos="0"/>
          <w:tab w:val="left" w:pos="1350"/>
        </w:tabs>
        <w:spacing w:line="480" w:lineRule="auto"/>
        <w:ind w:left="0" w:firstLine="709"/>
        <w:jc w:val="both"/>
        <w:rPr>
          <w:rFonts w:ascii="Times New Roman" w:hAnsi="Times New Roman" w:cs="Times New Roman"/>
          <w:sz w:val="24"/>
          <w:szCs w:val="24"/>
        </w:rPr>
      </w:pPr>
      <w:r w:rsidRPr="00104D80">
        <w:rPr>
          <w:rFonts w:ascii="Times New Roman" w:hAnsi="Times New Roman" w:cs="Times New Roman"/>
          <w:sz w:val="24"/>
          <w:szCs w:val="24"/>
        </w:rPr>
        <w:t>Dari tabel terlihat bahwa nilai koefisien korelasi antara X</w:t>
      </w:r>
      <w:r w:rsidRPr="007A19AA">
        <w:rPr>
          <w:rFonts w:ascii="Times New Roman" w:hAnsi="Times New Roman" w:cs="Times New Roman"/>
          <w:sz w:val="24"/>
          <w:szCs w:val="24"/>
          <w:vertAlign w:val="subscript"/>
        </w:rPr>
        <w:t>1</w:t>
      </w:r>
      <w:r w:rsidRPr="00104D80">
        <w:rPr>
          <w:rFonts w:ascii="Times New Roman" w:hAnsi="Times New Roman" w:cs="Times New Roman"/>
          <w:sz w:val="24"/>
          <w:szCs w:val="24"/>
        </w:rPr>
        <w:t xml:space="preserve"> dengan Y sebesar r</w:t>
      </w:r>
      <w:r w:rsidRPr="007A19AA">
        <w:rPr>
          <w:rFonts w:ascii="Times New Roman" w:hAnsi="Times New Roman" w:cs="Times New Roman"/>
          <w:sz w:val="24"/>
          <w:szCs w:val="24"/>
          <w:vertAlign w:val="subscript"/>
        </w:rPr>
        <w:t>xy</w:t>
      </w:r>
      <w:r w:rsidR="00104087">
        <w:rPr>
          <w:rFonts w:ascii="Times New Roman" w:hAnsi="Times New Roman" w:cs="Times New Roman"/>
          <w:sz w:val="24"/>
          <w:szCs w:val="24"/>
        </w:rPr>
        <w:t>1 = 0,639</w:t>
      </w:r>
      <w:r w:rsidRPr="00104D80">
        <w:rPr>
          <w:rFonts w:ascii="Times New Roman" w:hAnsi="Times New Roman" w:cs="Times New Roman"/>
          <w:sz w:val="24"/>
          <w:szCs w:val="24"/>
        </w:rPr>
        <w:t xml:space="preserve"> dan besarnya koefisien determinasi adalah r</w:t>
      </w:r>
      <w:r w:rsidRPr="007A19AA">
        <w:rPr>
          <w:rFonts w:ascii="Times New Roman" w:hAnsi="Times New Roman" w:cs="Times New Roman"/>
          <w:sz w:val="24"/>
          <w:szCs w:val="24"/>
          <w:vertAlign w:val="subscript"/>
        </w:rPr>
        <w:t>xy</w:t>
      </w:r>
      <w:r w:rsidR="00104087">
        <w:rPr>
          <w:rFonts w:ascii="Times New Roman" w:hAnsi="Times New Roman" w:cs="Times New Roman"/>
          <w:sz w:val="24"/>
          <w:szCs w:val="24"/>
        </w:rPr>
        <w:t>12 = 0,408 atau 40</w:t>
      </w:r>
      <w:proofErr w:type="gramStart"/>
      <w:r w:rsidR="00104087">
        <w:rPr>
          <w:rFonts w:ascii="Times New Roman" w:hAnsi="Times New Roman" w:cs="Times New Roman"/>
          <w:sz w:val="24"/>
          <w:szCs w:val="24"/>
        </w:rPr>
        <w:t>,8</w:t>
      </w:r>
      <w:proofErr w:type="gramEnd"/>
      <w:r w:rsidR="00425689">
        <w:rPr>
          <w:rFonts w:ascii="Times New Roman" w:hAnsi="Times New Roman" w:cs="Times New Roman"/>
          <w:sz w:val="24"/>
          <w:szCs w:val="24"/>
        </w:rPr>
        <w:t xml:space="preserve"> </w:t>
      </w:r>
      <w:r w:rsidRPr="00104D80">
        <w:rPr>
          <w:rFonts w:ascii="Times New Roman" w:hAnsi="Times New Roman" w:cs="Times New Roman"/>
          <w:sz w:val="24"/>
          <w:szCs w:val="24"/>
        </w:rPr>
        <w:t xml:space="preserve">% . </w:t>
      </w:r>
    </w:p>
    <w:p w:rsidR="005E3D47" w:rsidRPr="00AE4549" w:rsidRDefault="005E3D47" w:rsidP="002C66D0">
      <w:pPr>
        <w:pStyle w:val="ListParagraph"/>
        <w:numPr>
          <w:ilvl w:val="0"/>
          <w:numId w:val="43"/>
        </w:numPr>
        <w:tabs>
          <w:tab w:val="left" w:pos="1350"/>
        </w:tabs>
        <w:spacing w:line="480" w:lineRule="auto"/>
        <w:jc w:val="both"/>
        <w:rPr>
          <w:rFonts w:ascii="Times New Roman" w:hAnsi="Times New Roman" w:cs="Times New Roman"/>
          <w:b/>
          <w:sz w:val="24"/>
          <w:szCs w:val="24"/>
        </w:rPr>
      </w:pPr>
      <w:r w:rsidRPr="00AE4549">
        <w:rPr>
          <w:rFonts w:ascii="Times New Roman" w:hAnsi="Times New Roman" w:cs="Times New Roman"/>
          <w:b/>
          <w:sz w:val="24"/>
          <w:szCs w:val="24"/>
        </w:rPr>
        <w:t>Uji Hipotesis</w:t>
      </w:r>
    </w:p>
    <w:p w:rsidR="00ED7699" w:rsidRDefault="005E3D47" w:rsidP="001071C2">
      <w:pPr>
        <w:pStyle w:val="ListParagraph"/>
        <w:tabs>
          <w:tab w:val="left" w:pos="900"/>
        </w:tabs>
        <w:spacing w:after="0" w:line="480" w:lineRule="auto"/>
        <w:ind w:left="0"/>
        <w:jc w:val="both"/>
        <w:rPr>
          <w:rFonts w:ascii="Times New Roman" w:hAnsi="Times New Roman" w:cs="Times New Roman"/>
          <w:color w:val="000000" w:themeColor="text1"/>
          <w:sz w:val="24"/>
          <w:szCs w:val="24"/>
        </w:rPr>
      </w:pPr>
      <w:r w:rsidRPr="00104D80">
        <w:rPr>
          <w:rFonts w:ascii="Times New Roman" w:hAnsi="Times New Roman" w:cs="Times New Roman"/>
          <w:color w:val="000000" w:themeColor="text1"/>
          <w:sz w:val="24"/>
          <w:szCs w:val="24"/>
        </w:rPr>
        <w:tab/>
        <w:t xml:space="preserve">Pengujian hipotesis 1 dan </w:t>
      </w:r>
      <w:proofErr w:type="gramStart"/>
      <w:r w:rsidRPr="00104D80">
        <w:rPr>
          <w:rFonts w:ascii="Times New Roman" w:hAnsi="Times New Roman" w:cs="Times New Roman"/>
          <w:color w:val="000000" w:themeColor="text1"/>
          <w:sz w:val="24"/>
          <w:szCs w:val="24"/>
        </w:rPr>
        <w:t>2  (</w:t>
      </w:r>
      <w:proofErr w:type="gramEnd"/>
      <w:r w:rsidRPr="00104D80">
        <w:rPr>
          <w:rFonts w:ascii="Times New Roman" w:hAnsi="Times New Roman" w:cs="Times New Roman"/>
          <w:color w:val="000000" w:themeColor="text1"/>
          <w:sz w:val="24"/>
          <w:szCs w:val="24"/>
        </w:rPr>
        <w:t xml:space="preserve">melihat pengaruh motivasi dan minat  secara parsial) dilakukan dengan menggunakan uji-t. Uji-t dilakukan </w:t>
      </w:r>
      <w:proofErr w:type="gramStart"/>
      <w:r w:rsidRPr="00104D80">
        <w:rPr>
          <w:rFonts w:ascii="Times New Roman" w:hAnsi="Times New Roman" w:cs="Times New Roman"/>
          <w:color w:val="000000" w:themeColor="text1"/>
          <w:sz w:val="24"/>
          <w:szCs w:val="24"/>
        </w:rPr>
        <w:t>dengan  menggunakan</w:t>
      </w:r>
      <w:proofErr w:type="gramEnd"/>
      <w:r w:rsidRPr="00104D80">
        <w:rPr>
          <w:rFonts w:ascii="Times New Roman" w:hAnsi="Times New Roman" w:cs="Times New Roman"/>
          <w:color w:val="000000" w:themeColor="text1"/>
          <w:sz w:val="24"/>
          <w:szCs w:val="24"/>
        </w:rPr>
        <w:t xml:space="preserve"> program </w:t>
      </w:r>
      <w:r w:rsidR="00924080">
        <w:rPr>
          <w:rFonts w:ascii="Times New Roman" w:hAnsi="Times New Roman" w:cs="Times New Roman"/>
          <w:color w:val="000000" w:themeColor="text1"/>
          <w:sz w:val="24"/>
          <w:szCs w:val="24"/>
        </w:rPr>
        <w:t>SPSS 19,0</w:t>
      </w:r>
      <w:r w:rsidRPr="00104D80">
        <w:rPr>
          <w:rFonts w:ascii="Times New Roman" w:hAnsi="Times New Roman" w:cs="Times New Roman"/>
          <w:color w:val="000000" w:themeColor="text1"/>
          <w:sz w:val="24"/>
          <w:szCs w:val="24"/>
        </w:rPr>
        <w:t xml:space="preserve"> for Windows. </w:t>
      </w:r>
    </w:p>
    <w:p w:rsidR="005E3D47" w:rsidRPr="005C66CF" w:rsidRDefault="00191651" w:rsidP="005523AC">
      <w:pPr>
        <w:pStyle w:val="ListParagraph"/>
        <w:tabs>
          <w:tab w:val="left" w:pos="1350"/>
        </w:tabs>
        <w:spacing w:after="0" w:line="240" w:lineRule="auto"/>
        <w:ind w:left="0"/>
        <w:jc w:val="center"/>
        <w:rPr>
          <w:rFonts w:ascii="Times New Roman" w:hAnsi="Times New Roman" w:cs="Times New Roman"/>
          <w:color w:val="000000" w:themeColor="text1"/>
          <w:sz w:val="24"/>
          <w:szCs w:val="24"/>
        </w:rPr>
      </w:pPr>
      <w:r w:rsidRPr="005C66CF">
        <w:rPr>
          <w:rFonts w:ascii="Times New Roman" w:hAnsi="Times New Roman" w:cs="Times New Roman"/>
          <w:color w:val="000000" w:themeColor="text1"/>
          <w:sz w:val="24"/>
          <w:szCs w:val="24"/>
        </w:rPr>
        <w:t>Tabel</w:t>
      </w:r>
      <w:r w:rsidR="005E3D47" w:rsidRPr="005C66CF">
        <w:rPr>
          <w:rFonts w:ascii="Times New Roman" w:hAnsi="Times New Roman" w:cs="Times New Roman"/>
          <w:color w:val="000000" w:themeColor="text1"/>
          <w:sz w:val="24"/>
          <w:szCs w:val="24"/>
        </w:rPr>
        <w:t xml:space="preserve"> </w:t>
      </w:r>
      <w:r w:rsidRPr="005C66CF">
        <w:rPr>
          <w:rFonts w:ascii="Times New Roman" w:hAnsi="Times New Roman" w:cs="Times New Roman"/>
          <w:color w:val="000000" w:themeColor="text1"/>
          <w:sz w:val="24"/>
          <w:szCs w:val="24"/>
        </w:rPr>
        <w:t>4.</w:t>
      </w:r>
      <w:r w:rsidR="00E0358A">
        <w:rPr>
          <w:rFonts w:ascii="Times New Roman" w:hAnsi="Times New Roman" w:cs="Times New Roman"/>
          <w:color w:val="000000" w:themeColor="text1"/>
          <w:sz w:val="24"/>
          <w:szCs w:val="24"/>
        </w:rPr>
        <w:t>14</w:t>
      </w:r>
      <w:r w:rsidR="005E3D47" w:rsidRPr="005C66CF">
        <w:rPr>
          <w:rFonts w:ascii="Times New Roman" w:hAnsi="Times New Roman" w:cs="Times New Roman"/>
          <w:color w:val="000000" w:themeColor="text1"/>
          <w:sz w:val="24"/>
          <w:szCs w:val="24"/>
        </w:rPr>
        <w:t xml:space="preserve">. Pengujian Hipotesis 1 dengan </w:t>
      </w:r>
      <w:r w:rsidR="00924080">
        <w:rPr>
          <w:rFonts w:ascii="Times New Roman" w:hAnsi="Times New Roman" w:cs="Times New Roman"/>
          <w:color w:val="000000" w:themeColor="text1"/>
          <w:sz w:val="24"/>
          <w:szCs w:val="24"/>
        </w:rPr>
        <w:t>SPSS 19</w:t>
      </w:r>
      <w:proofErr w:type="gramStart"/>
      <w:r w:rsidR="00924080">
        <w:rPr>
          <w:rFonts w:ascii="Times New Roman" w:hAnsi="Times New Roman" w:cs="Times New Roman"/>
          <w:color w:val="000000" w:themeColor="text1"/>
          <w:sz w:val="24"/>
          <w:szCs w:val="24"/>
        </w:rPr>
        <w:t>,0</w:t>
      </w:r>
      <w:proofErr w:type="gramEnd"/>
      <w:r w:rsidR="005E3D47" w:rsidRPr="005C66CF">
        <w:rPr>
          <w:rFonts w:ascii="Times New Roman" w:hAnsi="Times New Roman" w:cs="Times New Roman"/>
          <w:color w:val="000000" w:themeColor="text1"/>
          <w:sz w:val="24"/>
          <w:szCs w:val="24"/>
        </w:rPr>
        <w:t xml:space="preserve"> for Windows</w:t>
      </w:r>
    </w:p>
    <w:p w:rsidR="00E91646" w:rsidRPr="00E91646" w:rsidRDefault="00E91646" w:rsidP="00E91646">
      <w:pPr>
        <w:autoSpaceDE w:val="0"/>
        <w:autoSpaceDN w:val="0"/>
        <w:adjustRightInd w:val="0"/>
        <w:spacing w:after="0" w:line="240" w:lineRule="auto"/>
        <w:rPr>
          <w:rFonts w:ascii="Times New Roman" w:hAnsi="Times New Roman" w:cs="Times New Roman"/>
          <w:sz w:val="24"/>
          <w:szCs w:val="24"/>
        </w:rPr>
      </w:pPr>
    </w:p>
    <w:tbl>
      <w:tblPr>
        <w:tblW w:w="832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00"/>
        <w:gridCol w:w="1723"/>
        <w:gridCol w:w="1275"/>
        <w:gridCol w:w="1276"/>
        <w:gridCol w:w="1402"/>
        <w:gridCol w:w="972"/>
        <w:gridCol w:w="978"/>
      </w:tblGrid>
      <w:tr w:rsidR="006D05D3" w:rsidRPr="00C14AC0" w:rsidTr="008129BB">
        <w:trPr>
          <w:cantSplit/>
          <w:trHeight w:val="161"/>
          <w:tblHeader/>
          <w:jc w:val="center"/>
        </w:trPr>
        <w:tc>
          <w:tcPr>
            <w:tcW w:w="8326" w:type="dxa"/>
            <w:gridSpan w:val="7"/>
            <w:tcBorders>
              <w:top w:val="nil"/>
              <w:left w:val="nil"/>
              <w:bottom w:val="nil"/>
              <w:right w:val="nil"/>
            </w:tcBorders>
            <w:shd w:val="clear" w:color="auto" w:fill="FFFFFF"/>
            <w:vAlign w:val="center"/>
          </w:tcPr>
          <w:p w:rsidR="006D05D3" w:rsidRPr="00C14AC0" w:rsidRDefault="006D05D3" w:rsidP="008129BB">
            <w:pPr>
              <w:autoSpaceDE w:val="0"/>
              <w:autoSpaceDN w:val="0"/>
              <w:adjustRightInd w:val="0"/>
              <w:spacing w:after="0" w:line="240" w:lineRule="auto"/>
              <w:ind w:left="60" w:right="60"/>
              <w:jc w:val="center"/>
              <w:rPr>
                <w:rFonts w:ascii="Arial" w:hAnsi="Arial" w:cs="Arial"/>
                <w:color w:val="000000"/>
                <w:sz w:val="16"/>
                <w:szCs w:val="18"/>
              </w:rPr>
            </w:pPr>
            <w:r w:rsidRPr="00C14AC0">
              <w:rPr>
                <w:rFonts w:ascii="Arial" w:hAnsi="Arial" w:cs="Arial"/>
                <w:b/>
                <w:bCs/>
                <w:color w:val="000000"/>
                <w:sz w:val="16"/>
                <w:szCs w:val="18"/>
              </w:rPr>
              <w:t>Coefficients</w:t>
            </w:r>
            <w:r w:rsidRPr="00C14AC0">
              <w:rPr>
                <w:rFonts w:ascii="Arial" w:hAnsi="Arial" w:cs="Arial"/>
                <w:b/>
                <w:bCs/>
                <w:color w:val="000000"/>
                <w:sz w:val="16"/>
                <w:szCs w:val="18"/>
                <w:vertAlign w:val="superscript"/>
              </w:rPr>
              <w:t>a</w:t>
            </w:r>
          </w:p>
        </w:tc>
      </w:tr>
      <w:tr w:rsidR="006D05D3" w:rsidRPr="00C14AC0" w:rsidTr="008129BB">
        <w:trPr>
          <w:cantSplit/>
          <w:trHeight w:val="324"/>
          <w:tblHeader/>
          <w:jc w:val="center"/>
        </w:trPr>
        <w:tc>
          <w:tcPr>
            <w:tcW w:w="2423"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vAlign w:val="bottom"/>
          </w:tcPr>
          <w:p w:rsidR="006D05D3" w:rsidRPr="00C14AC0" w:rsidRDefault="006D05D3" w:rsidP="008129BB">
            <w:pPr>
              <w:autoSpaceDE w:val="0"/>
              <w:autoSpaceDN w:val="0"/>
              <w:adjustRightInd w:val="0"/>
              <w:spacing w:after="0" w:line="240" w:lineRule="auto"/>
              <w:ind w:left="60" w:right="60"/>
              <w:rPr>
                <w:rFonts w:ascii="Arial" w:hAnsi="Arial" w:cs="Arial"/>
                <w:color w:val="000000"/>
                <w:sz w:val="16"/>
                <w:szCs w:val="18"/>
              </w:rPr>
            </w:pPr>
            <w:r w:rsidRPr="00C14AC0">
              <w:rPr>
                <w:rFonts w:ascii="Arial" w:hAnsi="Arial" w:cs="Arial"/>
                <w:color w:val="000000"/>
                <w:sz w:val="16"/>
                <w:szCs w:val="18"/>
              </w:rPr>
              <w:t>Model</w:t>
            </w:r>
          </w:p>
        </w:tc>
        <w:tc>
          <w:tcPr>
            <w:tcW w:w="2551" w:type="dxa"/>
            <w:gridSpan w:val="2"/>
            <w:tcBorders>
              <w:top w:val="single" w:sz="16" w:space="0" w:color="000000"/>
              <w:left w:val="single" w:sz="16" w:space="0" w:color="000000"/>
            </w:tcBorders>
            <w:shd w:val="clear" w:color="auto" w:fill="FFFFFF"/>
            <w:vAlign w:val="bottom"/>
          </w:tcPr>
          <w:p w:rsidR="006D05D3" w:rsidRPr="00C14AC0" w:rsidRDefault="006D05D3" w:rsidP="008129BB">
            <w:pPr>
              <w:autoSpaceDE w:val="0"/>
              <w:autoSpaceDN w:val="0"/>
              <w:adjustRightInd w:val="0"/>
              <w:spacing w:after="0" w:line="240" w:lineRule="auto"/>
              <w:ind w:left="60" w:right="60"/>
              <w:jc w:val="center"/>
              <w:rPr>
                <w:rFonts w:ascii="Arial" w:hAnsi="Arial" w:cs="Arial"/>
                <w:color w:val="000000"/>
                <w:sz w:val="16"/>
                <w:szCs w:val="18"/>
              </w:rPr>
            </w:pPr>
            <w:r w:rsidRPr="00C14AC0">
              <w:rPr>
                <w:rFonts w:ascii="Arial" w:hAnsi="Arial" w:cs="Arial"/>
                <w:color w:val="000000"/>
                <w:sz w:val="16"/>
                <w:szCs w:val="18"/>
              </w:rPr>
              <w:t>Unstandardized Coefficients</w:t>
            </w:r>
          </w:p>
        </w:tc>
        <w:tc>
          <w:tcPr>
            <w:tcW w:w="1402" w:type="dxa"/>
            <w:tcBorders>
              <w:top w:val="single" w:sz="16" w:space="0" w:color="000000"/>
            </w:tcBorders>
            <w:shd w:val="clear" w:color="auto" w:fill="FFFFFF"/>
            <w:vAlign w:val="bottom"/>
          </w:tcPr>
          <w:p w:rsidR="006D05D3" w:rsidRPr="00C14AC0" w:rsidRDefault="006D05D3" w:rsidP="008129BB">
            <w:pPr>
              <w:autoSpaceDE w:val="0"/>
              <w:autoSpaceDN w:val="0"/>
              <w:adjustRightInd w:val="0"/>
              <w:spacing w:after="0" w:line="240" w:lineRule="auto"/>
              <w:ind w:left="60" w:right="60"/>
              <w:jc w:val="center"/>
              <w:rPr>
                <w:rFonts w:ascii="Arial" w:hAnsi="Arial" w:cs="Arial"/>
                <w:color w:val="000000"/>
                <w:sz w:val="16"/>
                <w:szCs w:val="18"/>
              </w:rPr>
            </w:pPr>
            <w:r w:rsidRPr="00C14AC0">
              <w:rPr>
                <w:rFonts w:ascii="Arial" w:hAnsi="Arial" w:cs="Arial"/>
                <w:color w:val="000000"/>
                <w:sz w:val="16"/>
                <w:szCs w:val="18"/>
              </w:rPr>
              <w:t>Standardized Coefficients</w:t>
            </w:r>
          </w:p>
        </w:tc>
        <w:tc>
          <w:tcPr>
            <w:tcW w:w="972" w:type="dxa"/>
            <w:vMerge w:val="restart"/>
            <w:tcBorders>
              <w:top w:val="single" w:sz="16" w:space="0" w:color="000000"/>
              <w:bottom w:val="single" w:sz="16" w:space="0" w:color="000000"/>
            </w:tcBorders>
            <w:shd w:val="clear" w:color="auto" w:fill="FFFFFF"/>
            <w:vAlign w:val="bottom"/>
          </w:tcPr>
          <w:p w:rsidR="006D05D3" w:rsidRPr="00C14AC0" w:rsidRDefault="006D05D3" w:rsidP="008129BB">
            <w:pPr>
              <w:autoSpaceDE w:val="0"/>
              <w:autoSpaceDN w:val="0"/>
              <w:adjustRightInd w:val="0"/>
              <w:spacing w:after="0" w:line="240" w:lineRule="auto"/>
              <w:ind w:left="60" w:right="60"/>
              <w:jc w:val="center"/>
              <w:rPr>
                <w:rFonts w:ascii="Arial" w:hAnsi="Arial" w:cs="Arial"/>
                <w:color w:val="000000"/>
                <w:sz w:val="16"/>
                <w:szCs w:val="18"/>
              </w:rPr>
            </w:pPr>
            <w:r w:rsidRPr="00C14AC0">
              <w:rPr>
                <w:rFonts w:ascii="Arial" w:hAnsi="Arial" w:cs="Arial"/>
                <w:color w:val="000000"/>
                <w:sz w:val="16"/>
                <w:szCs w:val="18"/>
              </w:rPr>
              <w:t>t</w:t>
            </w:r>
          </w:p>
        </w:tc>
        <w:tc>
          <w:tcPr>
            <w:tcW w:w="977" w:type="dxa"/>
            <w:vMerge w:val="restart"/>
            <w:tcBorders>
              <w:top w:val="single" w:sz="16" w:space="0" w:color="000000"/>
              <w:bottom w:val="single" w:sz="16" w:space="0" w:color="000000"/>
              <w:right w:val="single" w:sz="16" w:space="0" w:color="000000"/>
            </w:tcBorders>
            <w:shd w:val="clear" w:color="auto" w:fill="FFFFFF"/>
            <w:vAlign w:val="bottom"/>
          </w:tcPr>
          <w:p w:rsidR="006D05D3" w:rsidRPr="00C14AC0" w:rsidRDefault="006D05D3" w:rsidP="008129BB">
            <w:pPr>
              <w:autoSpaceDE w:val="0"/>
              <w:autoSpaceDN w:val="0"/>
              <w:adjustRightInd w:val="0"/>
              <w:spacing w:after="0" w:line="240" w:lineRule="auto"/>
              <w:ind w:left="60" w:right="60"/>
              <w:jc w:val="center"/>
              <w:rPr>
                <w:rFonts w:ascii="Arial" w:hAnsi="Arial" w:cs="Arial"/>
                <w:color w:val="000000"/>
                <w:sz w:val="16"/>
                <w:szCs w:val="18"/>
              </w:rPr>
            </w:pPr>
            <w:r w:rsidRPr="00C14AC0">
              <w:rPr>
                <w:rFonts w:ascii="Arial" w:hAnsi="Arial" w:cs="Arial"/>
                <w:color w:val="000000"/>
                <w:sz w:val="16"/>
                <w:szCs w:val="18"/>
              </w:rPr>
              <w:t>Sig.</w:t>
            </w:r>
          </w:p>
        </w:tc>
      </w:tr>
      <w:tr w:rsidR="006D05D3" w:rsidRPr="00C14AC0" w:rsidTr="008129BB">
        <w:trPr>
          <w:cantSplit/>
          <w:trHeight w:val="188"/>
          <w:tblHeader/>
          <w:jc w:val="center"/>
        </w:trPr>
        <w:tc>
          <w:tcPr>
            <w:tcW w:w="2423" w:type="dxa"/>
            <w:gridSpan w:val="2"/>
            <w:vMerge/>
            <w:tcBorders>
              <w:top w:val="single" w:sz="16" w:space="0" w:color="000000"/>
              <w:left w:val="single" w:sz="16" w:space="0" w:color="000000"/>
              <w:bottom w:val="single" w:sz="16" w:space="0" w:color="000000"/>
              <w:right w:val="single" w:sz="16" w:space="0" w:color="000000"/>
            </w:tcBorders>
            <w:shd w:val="clear" w:color="auto" w:fill="FFFFFF"/>
            <w:vAlign w:val="bottom"/>
          </w:tcPr>
          <w:p w:rsidR="006D05D3" w:rsidRPr="00C14AC0" w:rsidRDefault="006D05D3" w:rsidP="008129BB">
            <w:pPr>
              <w:autoSpaceDE w:val="0"/>
              <w:autoSpaceDN w:val="0"/>
              <w:adjustRightInd w:val="0"/>
              <w:spacing w:after="0" w:line="240" w:lineRule="auto"/>
              <w:rPr>
                <w:rFonts w:ascii="Arial" w:hAnsi="Arial" w:cs="Arial"/>
                <w:color w:val="000000"/>
                <w:sz w:val="16"/>
                <w:szCs w:val="18"/>
              </w:rPr>
            </w:pPr>
          </w:p>
        </w:tc>
        <w:tc>
          <w:tcPr>
            <w:tcW w:w="1275" w:type="dxa"/>
            <w:tcBorders>
              <w:left w:val="single" w:sz="16" w:space="0" w:color="000000"/>
              <w:bottom w:val="single" w:sz="16" w:space="0" w:color="000000"/>
            </w:tcBorders>
            <w:shd w:val="clear" w:color="auto" w:fill="FFFFFF"/>
            <w:vAlign w:val="bottom"/>
          </w:tcPr>
          <w:p w:rsidR="006D05D3" w:rsidRPr="00C14AC0" w:rsidRDefault="006D05D3" w:rsidP="008129BB">
            <w:pPr>
              <w:autoSpaceDE w:val="0"/>
              <w:autoSpaceDN w:val="0"/>
              <w:adjustRightInd w:val="0"/>
              <w:spacing w:after="0" w:line="240" w:lineRule="auto"/>
              <w:ind w:left="60" w:right="60"/>
              <w:jc w:val="center"/>
              <w:rPr>
                <w:rFonts w:ascii="Arial" w:hAnsi="Arial" w:cs="Arial"/>
                <w:color w:val="000000"/>
                <w:sz w:val="16"/>
                <w:szCs w:val="18"/>
              </w:rPr>
            </w:pPr>
            <w:r w:rsidRPr="00C14AC0">
              <w:rPr>
                <w:rFonts w:ascii="Arial" w:hAnsi="Arial" w:cs="Arial"/>
                <w:color w:val="000000"/>
                <w:sz w:val="16"/>
                <w:szCs w:val="18"/>
              </w:rPr>
              <w:t>B</w:t>
            </w:r>
          </w:p>
        </w:tc>
        <w:tc>
          <w:tcPr>
            <w:tcW w:w="1275" w:type="dxa"/>
            <w:tcBorders>
              <w:bottom w:val="single" w:sz="16" w:space="0" w:color="000000"/>
            </w:tcBorders>
            <w:shd w:val="clear" w:color="auto" w:fill="FFFFFF"/>
            <w:vAlign w:val="bottom"/>
          </w:tcPr>
          <w:p w:rsidR="006D05D3" w:rsidRPr="00C14AC0" w:rsidRDefault="006D05D3" w:rsidP="008129BB">
            <w:pPr>
              <w:autoSpaceDE w:val="0"/>
              <w:autoSpaceDN w:val="0"/>
              <w:adjustRightInd w:val="0"/>
              <w:spacing w:after="0" w:line="240" w:lineRule="auto"/>
              <w:ind w:left="60" w:right="60"/>
              <w:jc w:val="center"/>
              <w:rPr>
                <w:rFonts w:ascii="Arial" w:hAnsi="Arial" w:cs="Arial"/>
                <w:color w:val="000000"/>
                <w:sz w:val="16"/>
                <w:szCs w:val="18"/>
              </w:rPr>
            </w:pPr>
            <w:r w:rsidRPr="00C14AC0">
              <w:rPr>
                <w:rFonts w:ascii="Arial" w:hAnsi="Arial" w:cs="Arial"/>
                <w:color w:val="000000"/>
                <w:sz w:val="16"/>
                <w:szCs w:val="18"/>
              </w:rPr>
              <w:t>Std. Error</w:t>
            </w:r>
          </w:p>
        </w:tc>
        <w:tc>
          <w:tcPr>
            <w:tcW w:w="1402" w:type="dxa"/>
            <w:tcBorders>
              <w:bottom w:val="single" w:sz="16" w:space="0" w:color="000000"/>
            </w:tcBorders>
            <w:shd w:val="clear" w:color="auto" w:fill="FFFFFF"/>
            <w:vAlign w:val="bottom"/>
          </w:tcPr>
          <w:p w:rsidR="006D05D3" w:rsidRPr="00C14AC0" w:rsidRDefault="006D05D3" w:rsidP="008129BB">
            <w:pPr>
              <w:autoSpaceDE w:val="0"/>
              <w:autoSpaceDN w:val="0"/>
              <w:adjustRightInd w:val="0"/>
              <w:spacing w:after="0" w:line="240" w:lineRule="auto"/>
              <w:ind w:left="60" w:right="60"/>
              <w:jc w:val="center"/>
              <w:rPr>
                <w:rFonts w:ascii="Arial" w:hAnsi="Arial" w:cs="Arial"/>
                <w:color w:val="000000"/>
                <w:sz w:val="16"/>
                <w:szCs w:val="18"/>
              </w:rPr>
            </w:pPr>
            <w:r w:rsidRPr="00C14AC0">
              <w:rPr>
                <w:rFonts w:ascii="Arial" w:hAnsi="Arial" w:cs="Arial"/>
                <w:color w:val="000000"/>
                <w:sz w:val="16"/>
                <w:szCs w:val="18"/>
              </w:rPr>
              <w:t>Beta</w:t>
            </w:r>
          </w:p>
        </w:tc>
        <w:tc>
          <w:tcPr>
            <w:tcW w:w="972" w:type="dxa"/>
            <w:vMerge/>
            <w:tcBorders>
              <w:top w:val="single" w:sz="16" w:space="0" w:color="000000"/>
              <w:bottom w:val="single" w:sz="16" w:space="0" w:color="000000"/>
            </w:tcBorders>
            <w:shd w:val="clear" w:color="auto" w:fill="FFFFFF"/>
            <w:vAlign w:val="bottom"/>
          </w:tcPr>
          <w:p w:rsidR="006D05D3" w:rsidRPr="00C14AC0" w:rsidRDefault="006D05D3" w:rsidP="008129BB">
            <w:pPr>
              <w:autoSpaceDE w:val="0"/>
              <w:autoSpaceDN w:val="0"/>
              <w:adjustRightInd w:val="0"/>
              <w:spacing w:after="0" w:line="240" w:lineRule="auto"/>
              <w:rPr>
                <w:rFonts w:ascii="Arial" w:hAnsi="Arial" w:cs="Arial"/>
                <w:color w:val="000000"/>
                <w:sz w:val="16"/>
                <w:szCs w:val="18"/>
              </w:rPr>
            </w:pPr>
          </w:p>
        </w:tc>
        <w:tc>
          <w:tcPr>
            <w:tcW w:w="977" w:type="dxa"/>
            <w:vMerge/>
            <w:tcBorders>
              <w:top w:val="single" w:sz="16" w:space="0" w:color="000000"/>
              <w:bottom w:val="single" w:sz="16" w:space="0" w:color="000000"/>
              <w:right w:val="single" w:sz="16" w:space="0" w:color="000000"/>
            </w:tcBorders>
            <w:shd w:val="clear" w:color="auto" w:fill="FFFFFF"/>
            <w:vAlign w:val="bottom"/>
          </w:tcPr>
          <w:p w:rsidR="006D05D3" w:rsidRPr="00C14AC0" w:rsidRDefault="006D05D3" w:rsidP="008129BB">
            <w:pPr>
              <w:autoSpaceDE w:val="0"/>
              <w:autoSpaceDN w:val="0"/>
              <w:adjustRightInd w:val="0"/>
              <w:spacing w:after="0" w:line="240" w:lineRule="auto"/>
              <w:rPr>
                <w:rFonts w:ascii="Arial" w:hAnsi="Arial" w:cs="Arial"/>
                <w:color w:val="000000"/>
                <w:sz w:val="16"/>
                <w:szCs w:val="18"/>
              </w:rPr>
            </w:pPr>
          </w:p>
        </w:tc>
      </w:tr>
      <w:tr w:rsidR="006D05D3" w:rsidRPr="00C14AC0" w:rsidTr="008129BB">
        <w:trPr>
          <w:cantSplit/>
          <w:trHeight w:val="161"/>
          <w:tblHeader/>
          <w:jc w:val="center"/>
        </w:trPr>
        <w:tc>
          <w:tcPr>
            <w:tcW w:w="700" w:type="dxa"/>
            <w:vMerge w:val="restart"/>
            <w:tcBorders>
              <w:top w:val="single" w:sz="16" w:space="0" w:color="000000"/>
              <w:left w:val="single" w:sz="16" w:space="0" w:color="000000"/>
              <w:bottom w:val="single" w:sz="16" w:space="0" w:color="000000"/>
              <w:right w:val="nil"/>
            </w:tcBorders>
            <w:shd w:val="clear" w:color="auto" w:fill="FFFFFF"/>
          </w:tcPr>
          <w:p w:rsidR="006D05D3" w:rsidRPr="00C14AC0" w:rsidRDefault="006D05D3" w:rsidP="008129BB">
            <w:pPr>
              <w:autoSpaceDE w:val="0"/>
              <w:autoSpaceDN w:val="0"/>
              <w:adjustRightInd w:val="0"/>
              <w:spacing w:after="0" w:line="240" w:lineRule="auto"/>
              <w:ind w:left="60" w:right="60"/>
              <w:rPr>
                <w:rFonts w:ascii="Arial" w:hAnsi="Arial" w:cs="Arial"/>
                <w:color w:val="000000"/>
                <w:sz w:val="16"/>
                <w:szCs w:val="18"/>
              </w:rPr>
            </w:pPr>
            <w:r w:rsidRPr="00C14AC0">
              <w:rPr>
                <w:rFonts w:ascii="Arial" w:hAnsi="Arial" w:cs="Arial"/>
                <w:color w:val="000000"/>
                <w:sz w:val="16"/>
                <w:szCs w:val="18"/>
              </w:rPr>
              <w:t>1</w:t>
            </w:r>
          </w:p>
        </w:tc>
        <w:tc>
          <w:tcPr>
            <w:tcW w:w="1722" w:type="dxa"/>
            <w:tcBorders>
              <w:top w:val="single" w:sz="16" w:space="0" w:color="000000"/>
              <w:left w:val="nil"/>
              <w:bottom w:val="nil"/>
              <w:right w:val="single" w:sz="16" w:space="0" w:color="000000"/>
            </w:tcBorders>
            <w:shd w:val="clear" w:color="auto" w:fill="FFFFFF"/>
          </w:tcPr>
          <w:p w:rsidR="006D05D3" w:rsidRPr="00C14AC0" w:rsidRDefault="006D05D3" w:rsidP="008129BB">
            <w:pPr>
              <w:autoSpaceDE w:val="0"/>
              <w:autoSpaceDN w:val="0"/>
              <w:adjustRightInd w:val="0"/>
              <w:spacing w:after="0" w:line="240" w:lineRule="auto"/>
              <w:ind w:left="60" w:right="60"/>
              <w:rPr>
                <w:rFonts w:ascii="Arial" w:hAnsi="Arial" w:cs="Arial"/>
                <w:color w:val="000000"/>
                <w:sz w:val="16"/>
                <w:szCs w:val="18"/>
              </w:rPr>
            </w:pPr>
            <w:r w:rsidRPr="00C14AC0">
              <w:rPr>
                <w:rFonts w:ascii="Arial" w:hAnsi="Arial" w:cs="Arial"/>
                <w:color w:val="000000"/>
                <w:sz w:val="16"/>
                <w:szCs w:val="18"/>
              </w:rPr>
              <w:t>(Constant)</w:t>
            </w:r>
          </w:p>
        </w:tc>
        <w:tc>
          <w:tcPr>
            <w:tcW w:w="1275" w:type="dxa"/>
            <w:tcBorders>
              <w:top w:val="single" w:sz="16" w:space="0" w:color="000000"/>
              <w:left w:val="single" w:sz="16" w:space="0" w:color="000000"/>
              <w:bottom w:val="nil"/>
            </w:tcBorders>
            <w:shd w:val="clear" w:color="auto" w:fill="FFFFFF"/>
          </w:tcPr>
          <w:p w:rsidR="006D05D3" w:rsidRPr="00C14AC0" w:rsidRDefault="006D05D3" w:rsidP="008129BB">
            <w:pPr>
              <w:autoSpaceDE w:val="0"/>
              <w:autoSpaceDN w:val="0"/>
              <w:adjustRightInd w:val="0"/>
              <w:spacing w:after="0" w:line="240" w:lineRule="auto"/>
              <w:ind w:left="60" w:right="60"/>
              <w:jc w:val="right"/>
              <w:rPr>
                <w:rFonts w:ascii="Arial" w:hAnsi="Arial" w:cs="Arial"/>
                <w:color w:val="000000"/>
                <w:sz w:val="16"/>
                <w:szCs w:val="18"/>
              </w:rPr>
            </w:pPr>
            <w:r w:rsidRPr="00C14AC0">
              <w:rPr>
                <w:rFonts w:ascii="Arial" w:hAnsi="Arial" w:cs="Arial"/>
                <w:color w:val="000000"/>
                <w:sz w:val="16"/>
                <w:szCs w:val="18"/>
              </w:rPr>
              <w:t>47.576</w:t>
            </w:r>
          </w:p>
        </w:tc>
        <w:tc>
          <w:tcPr>
            <w:tcW w:w="1275" w:type="dxa"/>
            <w:tcBorders>
              <w:top w:val="single" w:sz="16" w:space="0" w:color="000000"/>
              <w:bottom w:val="nil"/>
            </w:tcBorders>
            <w:shd w:val="clear" w:color="auto" w:fill="FFFFFF"/>
          </w:tcPr>
          <w:p w:rsidR="006D05D3" w:rsidRPr="00C14AC0" w:rsidRDefault="006D05D3" w:rsidP="008129BB">
            <w:pPr>
              <w:autoSpaceDE w:val="0"/>
              <w:autoSpaceDN w:val="0"/>
              <w:adjustRightInd w:val="0"/>
              <w:spacing w:after="0" w:line="240" w:lineRule="auto"/>
              <w:ind w:left="60" w:right="60"/>
              <w:jc w:val="right"/>
              <w:rPr>
                <w:rFonts w:ascii="Arial" w:hAnsi="Arial" w:cs="Arial"/>
                <w:color w:val="000000"/>
                <w:sz w:val="16"/>
                <w:szCs w:val="18"/>
              </w:rPr>
            </w:pPr>
            <w:r w:rsidRPr="00C14AC0">
              <w:rPr>
                <w:rFonts w:ascii="Arial" w:hAnsi="Arial" w:cs="Arial"/>
                <w:color w:val="000000"/>
                <w:sz w:val="16"/>
                <w:szCs w:val="18"/>
              </w:rPr>
              <w:t>14.443</w:t>
            </w:r>
          </w:p>
        </w:tc>
        <w:tc>
          <w:tcPr>
            <w:tcW w:w="1402" w:type="dxa"/>
            <w:tcBorders>
              <w:top w:val="single" w:sz="16" w:space="0" w:color="000000"/>
              <w:bottom w:val="nil"/>
            </w:tcBorders>
            <w:shd w:val="clear" w:color="auto" w:fill="FFFFFF"/>
            <w:vAlign w:val="center"/>
          </w:tcPr>
          <w:p w:rsidR="006D05D3" w:rsidRPr="00C14AC0" w:rsidRDefault="006D05D3" w:rsidP="008129BB">
            <w:pPr>
              <w:autoSpaceDE w:val="0"/>
              <w:autoSpaceDN w:val="0"/>
              <w:adjustRightInd w:val="0"/>
              <w:spacing w:after="0" w:line="240" w:lineRule="auto"/>
              <w:jc w:val="center"/>
              <w:rPr>
                <w:rFonts w:ascii="Times New Roman" w:hAnsi="Times New Roman" w:cs="Times New Roman"/>
                <w:sz w:val="16"/>
                <w:szCs w:val="24"/>
              </w:rPr>
            </w:pPr>
          </w:p>
        </w:tc>
        <w:tc>
          <w:tcPr>
            <w:tcW w:w="972" w:type="dxa"/>
            <w:tcBorders>
              <w:top w:val="single" w:sz="16" w:space="0" w:color="000000"/>
              <w:bottom w:val="nil"/>
            </w:tcBorders>
            <w:shd w:val="clear" w:color="auto" w:fill="FFFFFF"/>
          </w:tcPr>
          <w:p w:rsidR="006D05D3" w:rsidRPr="00C14AC0" w:rsidRDefault="006D05D3" w:rsidP="008129BB">
            <w:pPr>
              <w:autoSpaceDE w:val="0"/>
              <w:autoSpaceDN w:val="0"/>
              <w:adjustRightInd w:val="0"/>
              <w:spacing w:after="0" w:line="240" w:lineRule="auto"/>
              <w:ind w:left="60" w:right="60"/>
              <w:jc w:val="right"/>
              <w:rPr>
                <w:rFonts w:ascii="Arial" w:hAnsi="Arial" w:cs="Arial"/>
                <w:color w:val="000000"/>
                <w:sz w:val="16"/>
                <w:szCs w:val="18"/>
              </w:rPr>
            </w:pPr>
            <w:r w:rsidRPr="00C14AC0">
              <w:rPr>
                <w:rFonts w:ascii="Arial" w:hAnsi="Arial" w:cs="Arial"/>
                <w:color w:val="000000"/>
                <w:sz w:val="16"/>
                <w:szCs w:val="18"/>
              </w:rPr>
              <w:t>3.294</w:t>
            </w:r>
          </w:p>
        </w:tc>
        <w:tc>
          <w:tcPr>
            <w:tcW w:w="977" w:type="dxa"/>
            <w:tcBorders>
              <w:top w:val="single" w:sz="16" w:space="0" w:color="000000"/>
              <w:bottom w:val="nil"/>
              <w:right w:val="single" w:sz="16" w:space="0" w:color="000000"/>
            </w:tcBorders>
            <w:shd w:val="clear" w:color="auto" w:fill="FFFFFF"/>
          </w:tcPr>
          <w:p w:rsidR="006D05D3" w:rsidRPr="00C14AC0" w:rsidRDefault="006D05D3" w:rsidP="008129BB">
            <w:pPr>
              <w:autoSpaceDE w:val="0"/>
              <w:autoSpaceDN w:val="0"/>
              <w:adjustRightInd w:val="0"/>
              <w:spacing w:after="0" w:line="240" w:lineRule="auto"/>
              <w:ind w:left="60" w:right="60"/>
              <w:jc w:val="right"/>
              <w:rPr>
                <w:rFonts w:ascii="Arial" w:hAnsi="Arial" w:cs="Arial"/>
                <w:color w:val="000000"/>
                <w:sz w:val="16"/>
                <w:szCs w:val="18"/>
              </w:rPr>
            </w:pPr>
            <w:r w:rsidRPr="00C14AC0">
              <w:rPr>
                <w:rFonts w:ascii="Arial" w:hAnsi="Arial" w:cs="Arial"/>
                <w:color w:val="000000"/>
                <w:sz w:val="16"/>
                <w:szCs w:val="18"/>
              </w:rPr>
              <w:t>.004</w:t>
            </w:r>
          </w:p>
        </w:tc>
      </w:tr>
      <w:tr w:rsidR="006D05D3" w:rsidRPr="00C14AC0" w:rsidTr="008129BB">
        <w:trPr>
          <w:cantSplit/>
          <w:trHeight w:val="188"/>
          <w:tblHeader/>
          <w:jc w:val="center"/>
        </w:trPr>
        <w:tc>
          <w:tcPr>
            <w:tcW w:w="700" w:type="dxa"/>
            <w:vMerge/>
            <w:tcBorders>
              <w:top w:val="single" w:sz="16" w:space="0" w:color="000000"/>
              <w:left w:val="single" w:sz="16" w:space="0" w:color="000000"/>
              <w:bottom w:val="single" w:sz="16" w:space="0" w:color="000000"/>
              <w:right w:val="nil"/>
            </w:tcBorders>
            <w:shd w:val="clear" w:color="auto" w:fill="FFFFFF"/>
          </w:tcPr>
          <w:p w:rsidR="006D05D3" w:rsidRPr="00C14AC0" w:rsidRDefault="006D05D3" w:rsidP="008129BB">
            <w:pPr>
              <w:autoSpaceDE w:val="0"/>
              <w:autoSpaceDN w:val="0"/>
              <w:adjustRightInd w:val="0"/>
              <w:spacing w:after="0" w:line="240" w:lineRule="auto"/>
              <w:rPr>
                <w:rFonts w:ascii="Arial" w:hAnsi="Arial" w:cs="Arial"/>
                <w:color w:val="000000"/>
                <w:sz w:val="16"/>
                <w:szCs w:val="18"/>
              </w:rPr>
            </w:pPr>
          </w:p>
        </w:tc>
        <w:tc>
          <w:tcPr>
            <w:tcW w:w="1722" w:type="dxa"/>
            <w:tcBorders>
              <w:top w:val="nil"/>
              <w:left w:val="nil"/>
              <w:bottom w:val="single" w:sz="16" w:space="0" w:color="000000"/>
              <w:right w:val="single" w:sz="16" w:space="0" w:color="000000"/>
            </w:tcBorders>
            <w:shd w:val="clear" w:color="auto" w:fill="FFFFFF"/>
          </w:tcPr>
          <w:p w:rsidR="006D05D3" w:rsidRPr="00C14AC0" w:rsidRDefault="006D05D3" w:rsidP="008129BB">
            <w:pPr>
              <w:autoSpaceDE w:val="0"/>
              <w:autoSpaceDN w:val="0"/>
              <w:adjustRightInd w:val="0"/>
              <w:spacing w:after="0" w:line="240" w:lineRule="auto"/>
              <w:ind w:left="60" w:right="60"/>
              <w:rPr>
                <w:rFonts w:ascii="Arial" w:hAnsi="Arial" w:cs="Arial"/>
                <w:color w:val="000000"/>
                <w:sz w:val="16"/>
                <w:szCs w:val="18"/>
              </w:rPr>
            </w:pPr>
            <w:r w:rsidRPr="00C14AC0">
              <w:rPr>
                <w:rFonts w:ascii="Arial" w:hAnsi="Arial" w:cs="Arial"/>
                <w:color w:val="000000"/>
                <w:sz w:val="16"/>
                <w:szCs w:val="18"/>
              </w:rPr>
              <w:t>motivasiekstrinsik</w:t>
            </w:r>
          </w:p>
        </w:tc>
        <w:tc>
          <w:tcPr>
            <w:tcW w:w="1275" w:type="dxa"/>
            <w:tcBorders>
              <w:top w:val="nil"/>
              <w:left w:val="single" w:sz="16" w:space="0" w:color="000000"/>
              <w:bottom w:val="single" w:sz="16" w:space="0" w:color="000000"/>
            </w:tcBorders>
            <w:shd w:val="clear" w:color="auto" w:fill="FFFFFF"/>
          </w:tcPr>
          <w:p w:rsidR="006D05D3" w:rsidRPr="00C14AC0" w:rsidRDefault="006D05D3" w:rsidP="008129BB">
            <w:pPr>
              <w:autoSpaceDE w:val="0"/>
              <w:autoSpaceDN w:val="0"/>
              <w:adjustRightInd w:val="0"/>
              <w:spacing w:after="0" w:line="240" w:lineRule="auto"/>
              <w:ind w:left="60" w:right="60"/>
              <w:jc w:val="right"/>
              <w:rPr>
                <w:rFonts w:ascii="Arial" w:hAnsi="Arial" w:cs="Arial"/>
                <w:color w:val="000000"/>
                <w:sz w:val="16"/>
                <w:szCs w:val="18"/>
              </w:rPr>
            </w:pPr>
            <w:r w:rsidRPr="00C14AC0">
              <w:rPr>
                <w:rFonts w:ascii="Arial" w:hAnsi="Arial" w:cs="Arial"/>
                <w:color w:val="000000"/>
                <w:sz w:val="16"/>
                <w:szCs w:val="18"/>
              </w:rPr>
              <w:t>.490</w:t>
            </w:r>
          </w:p>
        </w:tc>
        <w:tc>
          <w:tcPr>
            <w:tcW w:w="1275" w:type="dxa"/>
            <w:tcBorders>
              <w:top w:val="nil"/>
              <w:bottom w:val="single" w:sz="16" w:space="0" w:color="000000"/>
            </w:tcBorders>
            <w:shd w:val="clear" w:color="auto" w:fill="FFFFFF"/>
          </w:tcPr>
          <w:p w:rsidR="006D05D3" w:rsidRPr="00C14AC0" w:rsidRDefault="006D05D3" w:rsidP="008129BB">
            <w:pPr>
              <w:autoSpaceDE w:val="0"/>
              <w:autoSpaceDN w:val="0"/>
              <w:adjustRightInd w:val="0"/>
              <w:spacing w:after="0" w:line="240" w:lineRule="auto"/>
              <w:ind w:left="60" w:right="60"/>
              <w:jc w:val="right"/>
              <w:rPr>
                <w:rFonts w:ascii="Arial" w:hAnsi="Arial" w:cs="Arial"/>
                <w:color w:val="000000"/>
                <w:sz w:val="16"/>
                <w:szCs w:val="18"/>
              </w:rPr>
            </w:pPr>
            <w:r w:rsidRPr="00C14AC0">
              <w:rPr>
                <w:rFonts w:ascii="Arial" w:hAnsi="Arial" w:cs="Arial"/>
                <w:color w:val="000000"/>
                <w:sz w:val="16"/>
                <w:szCs w:val="18"/>
              </w:rPr>
              <w:t>.158</w:t>
            </w:r>
          </w:p>
        </w:tc>
        <w:tc>
          <w:tcPr>
            <w:tcW w:w="1402" w:type="dxa"/>
            <w:tcBorders>
              <w:top w:val="nil"/>
              <w:bottom w:val="single" w:sz="16" w:space="0" w:color="000000"/>
            </w:tcBorders>
            <w:shd w:val="clear" w:color="auto" w:fill="FFFFFF"/>
          </w:tcPr>
          <w:p w:rsidR="006D05D3" w:rsidRPr="00C14AC0" w:rsidRDefault="006D05D3" w:rsidP="008129BB">
            <w:pPr>
              <w:autoSpaceDE w:val="0"/>
              <w:autoSpaceDN w:val="0"/>
              <w:adjustRightInd w:val="0"/>
              <w:spacing w:after="0" w:line="240" w:lineRule="auto"/>
              <w:ind w:left="60" w:right="60"/>
              <w:jc w:val="right"/>
              <w:rPr>
                <w:rFonts w:ascii="Arial" w:hAnsi="Arial" w:cs="Arial"/>
                <w:color w:val="000000"/>
                <w:sz w:val="16"/>
                <w:szCs w:val="18"/>
              </w:rPr>
            </w:pPr>
            <w:r w:rsidRPr="00C14AC0">
              <w:rPr>
                <w:rFonts w:ascii="Arial" w:hAnsi="Arial" w:cs="Arial"/>
                <w:color w:val="000000"/>
                <w:sz w:val="16"/>
                <w:szCs w:val="18"/>
              </w:rPr>
              <w:t>.579</w:t>
            </w:r>
          </w:p>
        </w:tc>
        <w:tc>
          <w:tcPr>
            <w:tcW w:w="972" w:type="dxa"/>
            <w:tcBorders>
              <w:top w:val="nil"/>
              <w:bottom w:val="single" w:sz="16" w:space="0" w:color="000000"/>
            </w:tcBorders>
            <w:shd w:val="clear" w:color="auto" w:fill="FFFFFF"/>
          </w:tcPr>
          <w:p w:rsidR="006D05D3" w:rsidRPr="00C14AC0" w:rsidRDefault="006D05D3" w:rsidP="008129BB">
            <w:pPr>
              <w:autoSpaceDE w:val="0"/>
              <w:autoSpaceDN w:val="0"/>
              <w:adjustRightInd w:val="0"/>
              <w:spacing w:after="0" w:line="240" w:lineRule="auto"/>
              <w:ind w:left="60" w:right="60"/>
              <w:jc w:val="right"/>
              <w:rPr>
                <w:rFonts w:ascii="Arial" w:hAnsi="Arial" w:cs="Arial"/>
                <w:color w:val="000000"/>
                <w:sz w:val="16"/>
                <w:szCs w:val="18"/>
              </w:rPr>
            </w:pPr>
            <w:r w:rsidRPr="00C14AC0">
              <w:rPr>
                <w:rFonts w:ascii="Arial" w:hAnsi="Arial" w:cs="Arial"/>
                <w:color w:val="000000"/>
                <w:sz w:val="16"/>
                <w:szCs w:val="18"/>
              </w:rPr>
              <w:t>3.093</w:t>
            </w:r>
          </w:p>
        </w:tc>
        <w:tc>
          <w:tcPr>
            <w:tcW w:w="977" w:type="dxa"/>
            <w:tcBorders>
              <w:top w:val="nil"/>
              <w:bottom w:val="single" w:sz="16" w:space="0" w:color="000000"/>
              <w:right w:val="single" w:sz="16" w:space="0" w:color="000000"/>
            </w:tcBorders>
            <w:shd w:val="clear" w:color="auto" w:fill="FFFFFF"/>
          </w:tcPr>
          <w:p w:rsidR="006D05D3" w:rsidRPr="00C14AC0" w:rsidRDefault="006D05D3" w:rsidP="008129BB">
            <w:pPr>
              <w:autoSpaceDE w:val="0"/>
              <w:autoSpaceDN w:val="0"/>
              <w:adjustRightInd w:val="0"/>
              <w:spacing w:after="0" w:line="240" w:lineRule="auto"/>
              <w:ind w:left="60" w:right="60"/>
              <w:jc w:val="right"/>
              <w:rPr>
                <w:rFonts w:ascii="Arial" w:hAnsi="Arial" w:cs="Arial"/>
                <w:color w:val="000000"/>
                <w:sz w:val="16"/>
                <w:szCs w:val="18"/>
              </w:rPr>
            </w:pPr>
            <w:r w:rsidRPr="00C14AC0">
              <w:rPr>
                <w:rFonts w:ascii="Arial" w:hAnsi="Arial" w:cs="Arial"/>
                <w:color w:val="000000"/>
                <w:sz w:val="16"/>
                <w:szCs w:val="18"/>
              </w:rPr>
              <w:t>.006</w:t>
            </w:r>
          </w:p>
        </w:tc>
      </w:tr>
      <w:tr w:rsidR="006D05D3" w:rsidRPr="00C14AC0" w:rsidTr="008129BB">
        <w:trPr>
          <w:cantSplit/>
          <w:trHeight w:val="324"/>
          <w:jc w:val="center"/>
        </w:trPr>
        <w:tc>
          <w:tcPr>
            <w:tcW w:w="8326" w:type="dxa"/>
            <w:gridSpan w:val="7"/>
            <w:tcBorders>
              <w:top w:val="nil"/>
              <w:left w:val="nil"/>
              <w:bottom w:val="nil"/>
              <w:right w:val="nil"/>
            </w:tcBorders>
            <w:shd w:val="clear" w:color="auto" w:fill="FFFFFF"/>
          </w:tcPr>
          <w:p w:rsidR="006D05D3" w:rsidRPr="00C14AC0" w:rsidRDefault="006D05D3" w:rsidP="008129BB">
            <w:pPr>
              <w:autoSpaceDE w:val="0"/>
              <w:autoSpaceDN w:val="0"/>
              <w:adjustRightInd w:val="0"/>
              <w:spacing w:after="0" w:line="240" w:lineRule="auto"/>
              <w:ind w:left="60" w:right="60"/>
              <w:rPr>
                <w:rFonts w:ascii="Arial" w:hAnsi="Arial" w:cs="Arial"/>
                <w:color w:val="000000"/>
                <w:sz w:val="16"/>
                <w:szCs w:val="18"/>
              </w:rPr>
            </w:pPr>
            <w:r w:rsidRPr="00C14AC0">
              <w:rPr>
                <w:rFonts w:ascii="Arial" w:hAnsi="Arial" w:cs="Arial"/>
                <w:color w:val="000000"/>
                <w:sz w:val="16"/>
                <w:szCs w:val="18"/>
              </w:rPr>
              <w:t>a. Dependent Variable: hasilbelajar</w:t>
            </w:r>
          </w:p>
          <w:p w:rsidR="006D05D3" w:rsidRPr="00C14AC0" w:rsidRDefault="006D05D3" w:rsidP="008129BB">
            <w:pPr>
              <w:autoSpaceDE w:val="0"/>
              <w:autoSpaceDN w:val="0"/>
              <w:adjustRightInd w:val="0"/>
              <w:spacing w:after="0" w:line="240" w:lineRule="auto"/>
              <w:ind w:left="60" w:right="60"/>
              <w:rPr>
                <w:rFonts w:ascii="Arial" w:hAnsi="Arial" w:cs="Arial"/>
                <w:color w:val="000000"/>
                <w:sz w:val="16"/>
                <w:szCs w:val="18"/>
              </w:rPr>
            </w:pPr>
          </w:p>
        </w:tc>
      </w:tr>
    </w:tbl>
    <w:p w:rsidR="00104087" w:rsidRDefault="00104087" w:rsidP="00104087">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Pengujian anova = 0.000</w:t>
      </w:r>
    </w:p>
    <w:p w:rsidR="00104087" w:rsidRPr="00996AEB" w:rsidRDefault="00104087" w:rsidP="00104087">
      <w:pPr>
        <w:autoSpaceDE w:val="0"/>
        <w:autoSpaceDN w:val="0"/>
        <w:adjustRightInd w:val="0"/>
        <w:spacing w:after="0" w:line="480" w:lineRule="auto"/>
        <w:rPr>
          <w:rFonts w:ascii="Times New Roman" w:hAnsi="Times New Roman" w:cs="Times New Roman"/>
          <w:sz w:val="24"/>
          <w:szCs w:val="24"/>
        </w:rPr>
      </w:pPr>
      <w:proofErr w:type="gramStart"/>
      <w:r>
        <w:rPr>
          <w:rFonts w:ascii="Times New Roman" w:hAnsi="Times New Roman" w:cs="Times New Roman"/>
          <w:sz w:val="24"/>
          <w:szCs w:val="24"/>
        </w:rPr>
        <w:t>sig</w:t>
      </w:r>
      <w:proofErr w:type="gramEnd"/>
      <w:r w:rsidR="006D05D3">
        <w:rPr>
          <w:rFonts w:ascii="Times New Roman" w:hAnsi="Times New Roman" w:cs="Times New Roman"/>
          <w:sz w:val="24"/>
          <w:szCs w:val="24"/>
        </w:rPr>
        <w:t xml:space="preserve"> = 0.006</w:t>
      </w:r>
      <w:r>
        <w:rPr>
          <w:rFonts w:ascii="Times New Roman" w:hAnsi="Times New Roman" w:cs="Times New Roman"/>
          <w:sz w:val="24"/>
          <w:szCs w:val="24"/>
        </w:rPr>
        <w:t xml:space="preserve"> &lt; α = 0.05</w:t>
      </w:r>
      <w:r w:rsidRPr="00996AEB">
        <w:rPr>
          <w:rFonts w:ascii="Times New Roman" w:hAnsi="Times New Roman" w:cs="Times New Roman"/>
          <w:sz w:val="24"/>
          <w:szCs w:val="24"/>
        </w:rPr>
        <w:t xml:space="preserve">. </w:t>
      </w:r>
      <w:proofErr w:type="gramStart"/>
      <w:r w:rsidRPr="00996AEB">
        <w:rPr>
          <w:rFonts w:ascii="Times New Roman" w:hAnsi="Times New Roman" w:cs="Times New Roman"/>
          <w:sz w:val="24"/>
          <w:szCs w:val="24"/>
        </w:rPr>
        <w:t>artinya</w:t>
      </w:r>
      <w:proofErr w:type="gramEnd"/>
      <w:r w:rsidRPr="00996AEB">
        <w:rPr>
          <w:rFonts w:ascii="Times New Roman" w:hAnsi="Times New Roman" w:cs="Times New Roman"/>
          <w:sz w:val="24"/>
          <w:szCs w:val="24"/>
        </w:rPr>
        <w:t>: Ho ditolak/Ha diterima.</w:t>
      </w:r>
    </w:p>
    <w:p w:rsidR="00104087" w:rsidRDefault="00104087" w:rsidP="00104087">
      <w:pPr>
        <w:spacing w:after="0" w:line="480" w:lineRule="auto"/>
        <w:ind w:firstLine="585"/>
        <w:jc w:val="both"/>
        <w:rPr>
          <w:rFonts w:ascii="Times New Roman" w:hAnsi="Times New Roman" w:cs="Times New Roman"/>
          <w:sz w:val="24"/>
          <w:szCs w:val="24"/>
        </w:rPr>
      </w:pPr>
      <w:r>
        <w:rPr>
          <w:rFonts w:ascii="Times New Roman" w:hAnsi="Times New Roman" w:cs="Times New Roman"/>
          <w:sz w:val="24"/>
          <w:szCs w:val="24"/>
        </w:rPr>
        <w:lastRenderedPageBreak/>
        <w:t>Dari tabel di atas dapat diketahui t</w:t>
      </w:r>
      <w:r w:rsidRPr="00996AEB">
        <w:rPr>
          <w:rFonts w:ascii="Times New Roman" w:hAnsi="Times New Roman" w:cs="Times New Roman"/>
          <w:sz w:val="24"/>
          <w:szCs w:val="24"/>
        </w:rPr>
        <w:t>erdapat pengaruh yang</w:t>
      </w:r>
      <w:r>
        <w:rPr>
          <w:rFonts w:ascii="Times New Roman" w:hAnsi="Times New Roman" w:cs="Times New Roman"/>
          <w:sz w:val="24"/>
          <w:szCs w:val="24"/>
        </w:rPr>
        <w:t xml:space="preserve"> positif dan</w:t>
      </w:r>
      <w:r w:rsidRPr="00996AEB">
        <w:rPr>
          <w:rFonts w:ascii="Times New Roman" w:hAnsi="Times New Roman" w:cs="Times New Roman"/>
          <w:sz w:val="24"/>
          <w:szCs w:val="24"/>
        </w:rPr>
        <w:t xml:space="preserve"> signifikan antara motivasi belajar </w:t>
      </w:r>
      <w:r>
        <w:rPr>
          <w:rFonts w:ascii="Times New Roman" w:hAnsi="Times New Roman" w:cs="Times New Roman"/>
          <w:sz w:val="24"/>
          <w:szCs w:val="24"/>
        </w:rPr>
        <w:t xml:space="preserve">ekstrinsik </w:t>
      </w:r>
      <w:r w:rsidRPr="00996AEB">
        <w:rPr>
          <w:rFonts w:ascii="Times New Roman" w:hAnsi="Times New Roman" w:cs="Times New Roman"/>
          <w:sz w:val="24"/>
          <w:szCs w:val="24"/>
        </w:rPr>
        <w:t xml:space="preserve">terhadap hasil belajar </w:t>
      </w:r>
      <w:r w:rsidR="002B2320">
        <w:rPr>
          <w:rFonts w:ascii="Times New Roman" w:hAnsi="Times New Roman" w:cs="Times New Roman"/>
          <w:sz w:val="24"/>
          <w:szCs w:val="24"/>
        </w:rPr>
        <w:t xml:space="preserve">siswa dalam mata pelajaran matematika </w:t>
      </w:r>
      <w:r w:rsidRPr="00996AEB">
        <w:rPr>
          <w:rFonts w:ascii="Times New Roman" w:hAnsi="Times New Roman" w:cs="Times New Roman"/>
          <w:sz w:val="24"/>
          <w:szCs w:val="24"/>
        </w:rPr>
        <w:t>pada siswa kelas V SD Negeri</w:t>
      </w:r>
      <w:r>
        <w:rPr>
          <w:rFonts w:ascii="Times New Roman" w:hAnsi="Times New Roman" w:cs="Times New Roman"/>
          <w:sz w:val="24"/>
          <w:szCs w:val="24"/>
        </w:rPr>
        <w:t xml:space="preserve"> 8 Maccope Kabupaten Soppeng</w:t>
      </w:r>
      <w:r w:rsidRPr="00996AEB">
        <w:rPr>
          <w:rFonts w:ascii="Times New Roman" w:hAnsi="Times New Roman" w:cs="Times New Roman"/>
          <w:sz w:val="24"/>
          <w:szCs w:val="24"/>
        </w:rPr>
        <w:t>.</w:t>
      </w:r>
      <w:r>
        <w:rPr>
          <w:rFonts w:ascii="Times New Roman" w:hAnsi="Times New Roman" w:cs="Times New Roman"/>
          <w:sz w:val="24"/>
          <w:szCs w:val="24"/>
        </w:rPr>
        <w:t xml:space="preserve"> </w:t>
      </w:r>
      <w:r w:rsidRPr="00DE43E6">
        <w:rPr>
          <w:rFonts w:ascii="Times New Roman" w:hAnsi="Times New Roman" w:cs="Times New Roman"/>
          <w:sz w:val="24"/>
          <w:szCs w:val="24"/>
        </w:rPr>
        <w:t xml:space="preserve">Hal ini ditunjukkan dengan koefisien regresi sebesar </w:t>
      </w:r>
      <w:r w:rsidR="00E91646">
        <w:rPr>
          <w:rFonts w:ascii="Times New Roman" w:hAnsi="Times New Roman" w:cs="Times New Roman"/>
          <w:color w:val="000000"/>
          <w:sz w:val="24"/>
          <w:szCs w:val="24"/>
        </w:rPr>
        <w:t>0,78</w:t>
      </w:r>
      <w:r>
        <w:rPr>
          <w:rFonts w:ascii="Times New Roman" w:hAnsi="Times New Roman" w:cs="Times New Roman"/>
          <w:color w:val="000000"/>
          <w:sz w:val="24"/>
          <w:szCs w:val="24"/>
        </w:rPr>
        <w:t>2</w:t>
      </w:r>
      <w:r w:rsidRPr="00DE43E6">
        <w:rPr>
          <w:rFonts w:ascii="Times New Roman" w:hAnsi="Times New Roman" w:cs="Times New Roman"/>
          <w:sz w:val="24"/>
          <w:szCs w:val="24"/>
        </w:rPr>
        <w:t xml:space="preserve"> (yang menunjukkan angka positif) dan nilai t</w:t>
      </w:r>
      <w:r w:rsidRPr="00DE43E6">
        <w:rPr>
          <w:rFonts w:ascii="Times New Roman" w:hAnsi="Times New Roman" w:cs="Times New Roman"/>
          <w:sz w:val="16"/>
          <w:szCs w:val="16"/>
        </w:rPr>
        <w:t>hitung</w:t>
      </w:r>
      <w:r w:rsidRPr="00DE43E6">
        <w:rPr>
          <w:rFonts w:ascii="Times New Roman" w:hAnsi="Times New Roman" w:cs="Times New Roman"/>
          <w:sz w:val="24"/>
          <w:szCs w:val="24"/>
        </w:rPr>
        <w:t xml:space="preserve"> sebesar </w:t>
      </w:r>
      <w:r w:rsidR="00C45DDE">
        <w:rPr>
          <w:rFonts w:ascii="Times New Roman" w:hAnsi="Times New Roman" w:cs="Times New Roman"/>
          <w:color w:val="000000"/>
          <w:sz w:val="24"/>
          <w:szCs w:val="24"/>
        </w:rPr>
        <w:t>4,092</w:t>
      </w:r>
      <w:r>
        <w:rPr>
          <w:rFonts w:ascii="Arial" w:hAnsi="Arial" w:cs="Arial"/>
          <w:color w:val="000000"/>
          <w:sz w:val="18"/>
          <w:szCs w:val="18"/>
        </w:rPr>
        <w:t xml:space="preserve"> </w:t>
      </w:r>
      <w:r w:rsidRPr="00DE43E6">
        <w:rPr>
          <w:rFonts w:ascii="Times New Roman" w:hAnsi="Times New Roman" w:cs="Times New Roman"/>
          <w:sz w:val="24"/>
          <w:szCs w:val="24"/>
        </w:rPr>
        <w:t xml:space="preserve">dengan tingkat </w:t>
      </w:r>
      <w:r w:rsidR="00E91646">
        <w:rPr>
          <w:rFonts w:ascii="Times New Roman" w:hAnsi="Times New Roman" w:cs="Times New Roman"/>
          <w:sz w:val="24"/>
          <w:szCs w:val="24"/>
        </w:rPr>
        <w:t>signifikansi uji t sebesar 0,001</w:t>
      </w:r>
      <w:r w:rsidRPr="00DE43E6">
        <w:rPr>
          <w:rFonts w:ascii="Times New Roman" w:hAnsi="Times New Roman" w:cs="Times New Roman"/>
          <w:sz w:val="24"/>
          <w:szCs w:val="24"/>
        </w:rPr>
        <w:t xml:space="preserve"> &lt; 0,05.</w:t>
      </w:r>
    </w:p>
    <w:p w:rsidR="006347D0" w:rsidRDefault="00E0358A" w:rsidP="00F0202B">
      <w:pPr>
        <w:pStyle w:val="ListParagraph"/>
        <w:tabs>
          <w:tab w:val="left" w:pos="1350"/>
        </w:tabs>
        <w:spacing w:after="0" w:line="240" w:lineRule="auto"/>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Tabel 4.15</w:t>
      </w:r>
      <w:r w:rsidR="008F5923" w:rsidRPr="005C66CF">
        <w:rPr>
          <w:rFonts w:ascii="Times New Roman" w:hAnsi="Times New Roman" w:cs="Times New Roman"/>
          <w:color w:val="000000" w:themeColor="text1"/>
          <w:sz w:val="24"/>
          <w:szCs w:val="24"/>
        </w:rPr>
        <w:t xml:space="preserve">. Pengujian Hipotesis 1I dengan </w:t>
      </w:r>
      <w:r w:rsidR="00924080">
        <w:rPr>
          <w:rFonts w:ascii="Times New Roman" w:hAnsi="Times New Roman" w:cs="Times New Roman"/>
          <w:color w:val="000000" w:themeColor="text1"/>
          <w:sz w:val="24"/>
          <w:szCs w:val="24"/>
        </w:rPr>
        <w:t>SPSS 19</w:t>
      </w:r>
      <w:proofErr w:type="gramStart"/>
      <w:r w:rsidR="00924080">
        <w:rPr>
          <w:rFonts w:ascii="Times New Roman" w:hAnsi="Times New Roman" w:cs="Times New Roman"/>
          <w:color w:val="000000" w:themeColor="text1"/>
          <w:sz w:val="24"/>
          <w:szCs w:val="24"/>
        </w:rPr>
        <w:t>,0</w:t>
      </w:r>
      <w:proofErr w:type="gramEnd"/>
      <w:r w:rsidR="008F5923" w:rsidRPr="005C66CF">
        <w:rPr>
          <w:rFonts w:ascii="Times New Roman" w:hAnsi="Times New Roman" w:cs="Times New Roman"/>
          <w:color w:val="000000" w:themeColor="text1"/>
          <w:sz w:val="24"/>
          <w:szCs w:val="24"/>
        </w:rPr>
        <w:t xml:space="preserve"> for Windows</w:t>
      </w:r>
    </w:p>
    <w:p w:rsidR="00E91646" w:rsidRPr="00F0202B" w:rsidRDefault="00E91646" w:rsidP="00F0202B">
      <w:pPr>
        <w:pStyle w:val="ListParagraph"/>
        <w:tabs>
          <w:tab w:val="left" w:pos="1350"/>
        </w:tabs>
        <w:spacing w:after="0" w:line="240" w:lineRule="auto"/>
        <w:ind w:left="0"/>
        <w:jc w:val="center"/>
        <w:rPr>
          <w:rFonts w:ascii="Times New Roman" w:hAnsi="Times New Roman" w:cs="Times New Roman"/>
          <w:color w:val="000000" w:themeColor="text1"/>
          <w:sz w:val="24"/>
          <w:szCs w:val="24"/>
        </w:rPr>
      </w:pPr>
    </w:p>
    <w:tbl>
      <w:tblPr>
        <w:tblW w:w="827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1348"/>
        <w:gridCol w:w="1337"/>
        <w:gridCol w:w="1338"/>
        <w:gridCol w:w="1471"/>
        <w:gridCol w:w="1020"/>
        <w:gridCol w:w="1023"/>
      </w:tblGrid>
      <w:tr w:rsidR="00104087" w:rsidRPr="00F36D7F" w:rsidTr="00104087">
        <w:trPr>
          <w:cantSplit/>
          <w:trHeight w:val="193"/>
          <w:tblHeader/>
        </w:trPr>
        <w:tc>
          <w:tcPr>
            <w:tcW w:w="8271" w:type="dxa"/>
            <w:gridSpan w:val="7"/>
            <w:tcBorders>
              <w:top w:val="nil"/>
              <w:left w:val="nil"/>
              <w:bottom w:val="nil"/>
              <w:right w:val="nil"/>
            </w:tcBorders>
            <w:shd w:val="clear" w:color="auto" w:fill="FFFFFF"/>
            <w:vAlign w:val="center"/>
          </w:tcPr>
          <w:p w:rsidR="00104087" w:rsidRPr="00F36D7F" w:rsidRDefault="00104087" w:rsidP="00104087">
            <w:pPr>
              <w:autoSpaceDE w:val="0"/>
              <w:autoSpaceDN w:val="0"/>
              <w:adjustRightInd w:val="0"/>
              <w:spacing w:after="0" w:line="240" w:lineRule="auto"/>
              <w:ind w:left="60" w:right="60"/>
              <w:jc w:val="center"/>
              <w:rPr>
                <w:rFonts w:ascii="Arial" w:hAnsi="Arial" w:cs="Arial"/>
                <w:color w:val="000000"/>
                <w:sz w:val="16"/>
                <w:szCs w:val="18"/>
              </w:rPr>
            </w:pPr>
            <w:r w:rsidRPr="00F36D7F">
              <w:rPr>
                <w:rFonts w:ascii="Arial" w:hAnsi="Arial" w:cs="Arial"/>
                <w:b/>
                <w:bCs/>
                <w:color w:val="000000"/>
                <w:sz w:val="16"/>
                <w:szCs w:val="18"/>
              </w:rPr>
              <w:t>Coefficients</w:t>
            </w:r>
            <w:r w:rsidRPr="00F36D7F">
              <w:rPr>
                <w:rFonts w:ascii="Arial" w:hAnsi="Arial" w:cs="Arial"/>
                <w:b/>
                <w:bCs/>
                <w:color w:val="000000"/>
                <w:sz w:val="16"/>
                <w:szCs w:val="18"/>
                <w:vertAlign w:val="superscript"/>
              </w:rPr>
              <w:t>a</w:t>
            </w:r>
          </w:p>
        </w:tc>
      </w:tr>
      <w:tr w:rsidR="00104087" w:rsidRPr="00F36D7F" w:rsidTr="00104087">
        <w:trPr>
          <w:cantSplit/>
          <w:trHeight w:val="387"/>
          <w:tblHeader/>
        </w:trPr>
        <w:tc>
          <w:tcPr>
            <w:tcW w:w="2082"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vAlign w:val="bottom"/>
          </w:tcPr>
          <w:p w:rsidR="00104087" w:rsidRPr="00F36D7F" w:rsidRDefault="00104087" w:rsidP="00104087">
            <w:pPr>
              <w:autoSpaceDE w:val="0"/>
              <w:autoSpaceDN w:val="0"/>
              <w:adjustRightInd w:val="0"/>
              <w:spacing w:after="0" w:line="240" w:lineRule="auto"/>
              <w:ind w:left="60" w:right="60"/>
              <w:rPr>
                <w:rFonts w:ascii="Arial" w:hAnsi="Arial" w:cs="Arial"/>
                <w:color w:val="000000"/>
                <w:sz w:val="16"/>
                <w:szCs w:val="18"/>
              </w:rPr>
            </w:pPr>
            <w:r w:rsidRPr="00F36D7F">
              <w:rPr>
                <w:rFonts w:ascii="Arial" w:hAnsi="Arial" w:cs="Arial"/>
                <w:color w:val="000000"/>
                <w:sz w:val="16"/>
                <w:szCs w:val="18"/>
              </w:rPr>
              <w:t>Model</w:t>
            </w:r>
          </w:p>
        </w:tc>
        <w:tc>
          <w:tcPr>
            <w:tcW w:w="2675" w:type="dxa"/>
            <w:gridSpan w:val="2"/>
            <w:tcBorders>
              <w:top w:val="single" w:sz="16" w:space="0" w:color="000000"/>
              <w:left w:val="single" w:sz="16" w:space="0" w:color="000000"/>
            </w:tcBorders>
            <w:shd w:val="clear" w:color="auto" w:fill="FFFFFF"/>
            <w:vAlign w:val="bottom"/>
          </w:tcPr>
          <w:p w:rsidR="00104087" w:rsidRPr="00F36D7F" w:rsidRDefault="00104087" w:rsidP="00104087">
            <w:pPr>
              <w:autoSpaceDE w:val="0"/>
              <w:autoSpaceDN w:val="0"/>
              <w:adjustRightInd w:val="0"/>
              <w:spacing w:after="0" w:line="240" w:lineRule="auto"/>
              <w:ind w:left="60" w:right="60"/>
              <w:jc w:val="center"/>
              <w:rPr>
                <w:rFonts w:ascii="Arial" w:hAnsi="Arial" w:cs="Arial"/>
                <w:color w:val="000000"/>
                <w:sz w:val="16"/>
                <w:szCs w:val="18"/>
              </w:rPr>
            </w:pPr>
            <w:r w:rsidRPr="00F36D7F">
              <w:rPr>
                <w:rFonts w:ascii="Arial" w:hAnsi="Arial" w:cs="Arial"/>
                <w:color w:val="000000"/>
                <w:sz w:val="16"/>
                <w:szCs w:val="18"/>
              </w:rPr>
              <w:t>Unstandardized Coefficients</w:t>
            </w:r>
          </w:p>
        </w:tc>
        <w:tc>
          <w:tcPr>
            <w:tcW w:w="1471" w:type="dxa"/>
            <w:tcBorders>
              <w:top w:val="single" w:sz="16" w:space="0" w:color="000000"/>
            </w:tcBorders>
            <w:shd w:val="clear" w:color="auto" w:fill="FFFFFF"/>
            <w:vAlign w:val="bottom"/>
          </w:tcPr>
          <w:p w:rsidR="00104087" w:rsidRPr="00F36D7F" w:rsidRDefault="00104087" w:rsidP="00104087">
            <w:pPr>
              <w:autoSpaceDE w:val="0"/>
              <w:autoSpaceDN w:val="0"/>
              <w:adjustRightInd w:val="0"/>
              <w:spacing w:after="0" w:line="240" w:lineRule="auto"/>
              <w:ind w:left="60" w:right="60"/>
              <w:jc w:val="center"/>
              <w:rPr>
                <w:rFonts w:ascii="Arial" w:hAnsi="Arial" w:cs="Arial"/>
                <w:color w:val="000000"/>
                <w:sz w:val="16"/>
                <w:szCs w:val="18"/>
              </w:rPr>
            </w:pPr>
            <w:r w:rsidRPr="00F36D7F">
              <w:rPr>
                <w:rFonts w:ascii="Arial" w:hAnsi="Arial" w:cs="Arial"/>
                <w:color w:val="000000"/>
                <w:sz w:val="16"/>
                <w:szCs w:val="18"/>
              </w:rPr>
              <w:t>Standardized Coefficients</w:t>
            </w:r>
          </w:p>
        </w:tc>
        <w:tc>
          <w:tcPr>
            <w:tcW w:w="1020" w:type="dxa"/>
            <w:vMerge w:val="restart"/>
            <w:tcBorders>
              <w:top w:val="single" w:sz="16" w:space="0" w:color="000000"/>
              <w:bottom w:val="single" w:sz="16" w:space="0" w:color="000000"/>
            </w:tcBorders>
            <w:shd w:val="clear" w:color="auto" w:fill="FFFFFF"/>
            <w:vAlign w:val="bottom"/>
          </w:tcPr>
          <w:p w:rsidR="00104087" w:rsidRPr="00F36D7F" w:rsidRDefault="007E6808" w:rsidP="00104087">
            <w:pPr>
              <w:autoSpaceDE w:val="0"/>
              <w:autoSpaceDN w:val="0"/>
              <w:adjustRightInd w:val="0"/>
              <w:spacing w:after="0" w:line="240" w:lineRule="auto"/>
              <w:ind w:left="60" w:right="60"/>
              <w:jc w:val="center"/>
              <w:rPr>
                <w:rFonts w:ascii="Arial" w:hAnsi="Arial" w:cs="Arial"/>
                <w:color w:val="000000"/>
                <w:sz w:val="16"/>
                <w:szCs w:val="18"/>
              </w:rPr>
            </w:pPr>
            <w:r w:rsidRPr="00F36D7F">
              <w:rPr>
                <w:rFonts w:ascii="Arial" w:hAnsi="Arial" w:cs="Arial"/>
                <w:color w:val="000000"/>
                <w:sz w:val="16"/>
                <w:szCs w:val="18"/>
              </w:rPr>
              <w:t>T</w:t>
            </w:r>
          </w:p>
        </w:tc>
        <w:tc>
          <w:tcPr>
            <w:tcW w:w="1023" w:type="dxa"/>
            <w:vMerge w:val="restart"/>
            <w:tcBorders>
              <w:top w:val="single" w:sz="16" w:space="0" w:color="000000"/>
              <w:bottom w:val="single" w:sz="16" w:space="0" w:color="000000"/>
              <w:right w:val="single" w:sz="16" w:space="0" w:color="000000"/>
            </w:tcBorders>
            <w:shd w:val="clear" w:color="auto" w:fill="FFFFFF"/>
            <w:vAlign w:val="bottom"/>
          </w:tcPr>
          <w:p w:rsidR="00104087" w:rsidRPr="00F36D7F" w:rsidRDefault="00104087" w:rsidP="00104087">
            <w:pPr>
              <w:autoSpaceDE w:val="0"/>
              <w:autoSpaceDN w:val="0"/>
              <w:adjustRightInd w:val="0"/>
              <w:spacing w:after="0" w:line="240" w:lineRule="auto"/>
              <w:ind w:left="60" w:right="60"/>
              <w:jc w:val="center"/>
              <w:rPr>
                <w:rFonts w:ascii="Arial" w:hAnsi="Arial" w:cs="Arial"/>
                <w:color w:val="000000"/>
                <w:sz w:val="16"/>
                <w:szCs w:val="18"/>
              </w:rPr>
            </w:pPr>
            <w:r w:rsidRPr="00F36D7F">
              <w:rPr>
                <w:rFonts w:ascii="Arial" w:hAnsi="Arial" w:cs="Arial"/>
                <w:color w:val="000000"/>
                <w:sz w:val="16"/>
                <w:szCs w:val="18"/>
              </w:rPr>
              <w:t>Sig.</w:t>
            </w:r>
          </w:p>
        </w:tc>
      </w:tr>
      <w:tr w:rsidR="00104087" w:rsidRPr="00F36D7F" w:rsidTr="00104087">
        <w:trPr>
          <w:cantSplit/>
          <w:trHeight w:val="226"/>
          <w:tblHeader/>
        </w:trPr>
        <w:tc>
          <w:tcPr>
            <w:tcW w:w="2082" w:type="dxa"/>
            <w:gridSpan w:val="2"/>
            <w:vMerge/>
            <w:tcBorders>
              <w:top w:val="single" w:sz="16" w:space="0" w:color="000000"/>
              <w:left w:val="single" w:sz="16" w:space="0" w:color="000000"/>
              <w:bottom w:val="single" w:sz="16" w:space="0" w:color="000000"/>
              <w:right w:val="single" w:sz="16" w:space="0" w:color="000000"/>
            </w:tcBorders>
            <w:shd w:val="clear" w:color="auto" w:fill="FFFFFF"/>
            <w:vAlign w:val="bottom"/>
          </w:tcPr>
          <w:p w:rsidR="00104087" w:rsidRPr="00F36D7F" w:rsidRDefault="00104087" w:rsidP="00104087">
            <w:pPr>
              <w:autoSpaceDE w:val="0"/>
              <w:autoSpaceDN w:val="0"/>
              <w:adjustRightInd w:val="0"/>
              <w:spacing w:after="0" w:line="240" w:lineRule="auto"/>
              <w:rPr>
                <w:rFonts w:ascii="Arial" w:hAnsi="Arial" w:cs="Arial"/>
                <w:color w:val="000000"/>
                <w:sz w:val="16"/>
                <w:szCs w:val="18"/>
              </w:rPr>
            </w:pPr>
          </w:p>
        </w:tc>
        <w:tc>
          <w:tcPr>
            <w:tcW w:w="1337" w:type="dxa"/>
            <w:tcBorders>
              <w:left w:val="single" w:sz="16" w:space="0" w:color="000000"/>
              <w:bottom w:val="single" w:sz="16" w:space="0" w:color="000000"/>
            </w:tcBorders>
            <w:shd w:val="clear" w:color="auto" w:fill="FFFFFF"/>
            <w:vAlign w:val="bottom"/>
          </w:tcPr>
          <w:p w:rsidR="00104087" w:rsidRPr="00F36D7F" w:rsidRDefault="00104087" w:rsidP="00104087">
            <w:pPr>
              <w:autoSpaceDE w:val="0"/>
              <w:autoSpaceDN w:val="0"/>
              <w:adjustRightInd w:val="0"/>
              <w:spacing w:after="0" w:line="240" w:lineRule="auto"/>
              <w:ind w:left="60" w:right="60"/>
              <w:jc w:val="center"/>
              <w:rPr>
                <w:rFonts w:ascii="Arial" w:hAnsi="Arial" w:cs="Arial"/>
                <w:color w:val="000000"/>
                <w:sz w:val="16"/>
                <w:szCs w:val="18"/>
              </w:rPr>
            </w:pPr>
            <w:r w:rsidRPr="00F36D7F">
              <w:rPr>
                <w:rFonts w:ascii="Arial" w:hAnsi="Arial" w:cs="Arial"/>
                <w:color w:val="000000"/>
                <w:sz w:val="16"/>
                <w:szCs w:val="18"/>
              </w:rPr>
              <w:t>B</w:t>
            </w:r>
          </w:p>
        </w:tc>
        <w:tc>
          <w:tcPr>
            <w:tcW w:w="1338" w:type="dxa"/>
            <w:tcBorders>
              <w:bottom w:val="single" w:sz="16" w:space="0" w:color="000000"/>
            </w:tcBorders>
            <w:shd w:val="clear" w:color="auto" w:fill="FFFFFF"/>
            <w:vAlign w:val="bottom"/>
          </w:tcPr>
          <w:p w:rsidR="00104087" w:rsidRPr="00F36D7F" w:rsidRDefault="00104087" w:rsidP="00104087">
            <w:pPr>
              <w:autoSpaceDE w:val="0"/>
              <w:autoSpaceDN w:val="0"/>
              <w:adjustRightInd w:val="0"/>
              <w:spacing w:after="0" w:line="240" w:lineRule="auto"/>
              <w:ind w:left="60" w:right="60"/>
              <w:jc w:val="center"/>
              <w:rPr>
                <w:rFonts w:ascii="Arial" w:hAnsi="Arial" w:cs="Arial"/>
                <w:color w:val="000000"/>
                <w:sz w:val="16"/>
                <w:szCs w:val="18"/>
              </w:rPr>
            </w:pPr>
            <w:r w:rsidRPr="00F36D7F">
              <w:rPr>
                <w:rFonts w:ascii="Arial" w:hAnsi="Arial" w:cs="Arial"/>
                <w:color w:val="000000"/>
                <w:sz w:val="16"/>
                <w:szCs w:val="18"/>
              </w:rPr>
              <w:t>Std. Error</w:t>
            </w:r>
          </w:p>
        </w:tc>
        <w:tc>
          <w:tcPr>
            <w:tcW w:w="1471" w:type="dxa"/>
            <w:tcBorders>
              <w:bottom w:val="single" w:sz="16" w:space="0" w:color="000000"/>
            </w:tcBorders>
            <w:shd w:val="clear" w:color="auto" w:fill="FFFFFF"/>
            <w:vAlign w:val="bottom"/>
          </w:tcPr>
          <w:p w:rsidR="00104087" w:rsidRPr="00F36D7F" w:rsidRDefault="00104087" w:rsidP="00104087">
            <w:pPr>
              <w:autoSpaceDE w:val="0"/>
              <w:autoSpaceDN w:val="0"/>
              <w:adjustRightInd w:val="0"/>
              <w:spacing w:after="0" w:line="240" w:lineRule="auto"/>
              <w:ind w:left="60" w:right="60"/>
              <w:jc w:val="center"/>
              <w:rPr>
                <w:rFonts w:ascii="Arial" w:hAnsi="Arial" w:cs="Arial"/>
                <w:color w:val="000000"/>
                <w:sz w:val="16"/>
                <w:szCs w:val="18"/>
              </w:rPr>
            </w:pPr>
            <w:r w:rsidRPr="00F36D7F">
              <w:rPr>
                <w:rFonts w:ascii="Arial" w:hAnsi="Arial" w:cs="Arial"/>
                <w:color w:val="000000"/>
                <w:sz w:val="16"/>
                <w:szCs w:val="18"/>
              </w:rPr>
              <w:t>Beta</w:t>
            </w:r>
          </w:p>
        </w:tc>
        <w:tc>
          <w:tcPr>
            <w:tcW w:w="1020" w:type="dxa"/>
            <w:vMerge/>
            <w:tcBorders>
              <w:top w:val="single" w:sz="16" w:space="0" w:color="000000"/>
              <w:bottom w:val="single" w:sz="16" w:space="0" w:color="000000"/>
            </w:tcBorders>
            <w:shd w:val="clear" w:color="auto" w:fill="FFFFFF"/>
            <w:vAlign w:val="bottom"/>
          </w:tcPr>
          <w:p w:rsidR="00104087" w:rsidRPr="00F36D7F" w:rsidRDefault="00104087" w:rsidP="00104087">
            <w:pPr>
              <w:autoSpaceDE w:val="0"/>
              <w:autoSpaceDN w:val="0"/>
              <w:adjustRightInd w:val="0"/>
              <w:spacing w:after="0" w:line="240" w:lineRule="auto"/>
              <w:rPr>
                <w:rFonts w:ascii="Arial" w:hAnsi="Arial" w:cs="Arial"/>
                <w:color w:val="000000"/>
                <w:sz w:val="16"/>
                <w:szCs w:val="18"/>
              </w:rPr>
            </w:pPr>
          </w:p>
        </w:tc>
        <w:tc>
          <w:tcPr>
            <w:tcW w:w="1023" w:type="dxa"/>
            <w:vMerge/>
            <w:tcBorders>
              <w:top w:val="single" w:sz="16" w:space="0" w:color="000000"/>
              <w:bottom w:val="single" w:sz="16" w:space="0" w:color="000000"/>
              <w:right w:val="single" w:sz="16" w:space="0" w:color="000000"/>
            </w:tcBorders>
            <w:shd w:val="clear" w:color="auto" w:fill="FFFFFF"/>
            <w:vAlign w:val="bottom"/>
          </w:tcPr>
          <w:p w:rsidR="00104087" w:rsidRPr="00F36D7F" w:rsidRDefault="00104087" w:rsidP="00104087">
            <w:pPr>
              <w:autoSpaceDE w:val="0"/>
              <w:autoSpaceDN w:val="0"/>
              <w:adjustRightInd w:val="0"/>
              <w:spacing w:after="0" w:line="240" w:lineRule="auto"/>
              <w:rPr>
                <w:rFonts w:ascii="Arial" w:hAnsi="Arial" w:cs="Arial"/>
                <w:color w:val="000000"/>
                <w:sz w:val="16"/>
                <w:szCs w:val="18"/>
              </w:rPr>
            </w:pPr>
          </w:p>
        </w:tc>
      </w:tr>
      <w:tr w:rsidR="00104087" w:rsidRPr="00F36D7F" w:rsidTr="00104087">
        <w:trPr>
          <w:cantSplit/>
          <w:trHeight w:val="193"/>
          <w:tblHeader/>
        </w:trPr>
        <w:tc>
          <w:tcPr>
            <w:tcW w:w="734" w:type="dxa"/>
            <w:vMerge w:val="restart"/>
            <w:tcBorders>
              <w:top w:val="single" w:sz="16" w:space="0" w:color="000000"/>
              <w:left w:val="single" w:sz="16" w:space="0" w:color="000000"/>
              <w:bottom w:val="single" w:sz="16" w:space="0" w:color="000000"/>
              <w:right w:val="nil"/>
            </w:tcBorders>
            <w:shd w:val="clear" w:color="auto" w:fill="FFFFFF"/>
          </w:tcPr>
          <w:p w:rsidR="00104087" w:rsidRPr="00F36D7F" w:rsidRDefault="00104087" w:rsidP="00104087">
            <w:pPr>
              <w:autoSpaceDE w:val="0"/>
              <w:autoSpaceDN w:val="0"/>
              <w:adjustRightInd w:val="0"/>
              <w:spacing w:after="0" w:line="240" w:lineRule="auto"/>
              <w:ind w:left="60" w:right="60"/>
              <w:rPr>
                <w:rFonts w:ascii="Arial" w:hAnsi="Arial" w:cs="Arial"/>
                <w:color w:val="000000"/>
                <w:sz w:val="16"/>
                <w:szCs w:val="18"/>
              </w:rPr>
            </w:pPr>
            <w:r w:rsidRPr="00F36D7F">
              <w:rPr>
                <w:rFonts w:ascii="Arial" w:hAnsi="Arial" w:cs="Arial"/>
                <w:color w:val="000000"/>
                <w:sz w:val="16"/>
                <w:szCs w:val="18"/>
              </w:rPr>
              <w:t>1</w:t>
            </w:r>
          </w:p>
        </w:tc>
        <w:tc>
          <w:tcPr>
            <w:tcW w:w="1348" w:type="dxa"/>
            <w:tcBorders>
              <w:top w:val="single" w:sz="16" w:space="0" w:color="000000"/>
              <w:left w:val="nil"/>
              <w:bottom w:val="nil"/>
              <w:right w:val="single" w:sz="16" w:space="0" w:color="000000"/>
            </w:tcBorders>
            <w:shd w:val="clear" w:color="auto" w:fill="FFFFFF"/>
          </w:tcPr>
          <w:p w:rsidR="00104087" w:rsidRPr="00F36D7F" w:rsidRDefault="00104087" w:rsidP="00104087">
            <w:pPr>
              <w:autoSpaceDE w:val="0"/>
              <w:autoSpaceDN w:val="0"/>
              <w:adjustRightInd w:val="0"/>
              <w:spacing w:after="0" w:line="240" w:lineRule="auto"/>
              <w:ind w:left="60" w:right="60"/>
              <w:rPr>
                <w:rFonts w:ascii="Arial" w:hAnsi="Arial" w:cs="Arial"/>
                <w:color w:val="000000"/>
                <w:sz w:val="16"/>
                <w:szCs w:val="18"/>
              </w:rPr>
            </w:pPr>
            <w:r w:rsidRPr="00F36D7F">
              <w:rPr>
                <w:rFonts w:ascii="Arial" w:hAnsi="Arial" w:cs="Arial"/>
                <w:color w:val="000000"/>
                <w:sz w:val="16"/>
                <w:szCs w:val="18"/>
              </w:rPr>
              <w:t>(Constant)</w:t>
            </w:r>
          </w:p>
        </w:tc>
        <w:tc>
          <w:tcPr>
            <w:tcW w:w="1337" w:type="dxa"/>
            <w:tcBorders>
              <w:top w:val="single" w:sz="16" w:space="0" w:color="000000"/>
              <w:left w:val="single" w:sz="16" w:space="0" w:color="000000"/>
              <w:bottom w:val="nil"/>
            </w:tcBorders>
            <w:shd w:val="clear" w:color="auto" w:fill="FFFFFF"/>
          </w:tcPr>
          <w:p w:rsidR="00104087" w:rsidRPr="00F36D7F" w:rsidRDefault="00104087" w:rsidP="00104087">
            <w:pPr>
              <w:autoSpaceDE w:val="0"/>
              <w:autoSpaceDN w:val="0"/>
              <w:adjustRightInd w:val="0"/>
              <w:spacing w:after="0" w:line="240" w:lineRule="auto"/>
              <w:ind w:left="60" w:right="60"/>
              <w:jc w:val="right"/>
              <w:rPr>
                <w:rFonts w:ascii="Arial" w:hAnsi="Arial" w:cs="Arial"/>
                <w:color w:val="000000"/>
                <w:sz w:val="16"/>
                <w:szCs w:val="18"/>
              </w:rPr>
            </w:pPr>
            <w:r w:rsidRPr="00F36D7F">
              <w:rPr>
                <w:rFonts w:ascii="Arial" w:hAnsi="Arial" w:cs="Arial"/>
                <w:color w:val="000000"/>
                <w:sz w:val="16"/>
                <w:szCs w:val="18"/>
              </w:rPr>
              <w:t>43.451</w:t>
            </w:r>
          </w:p>
        </w:tc>
        <w:tc>
          <w:tcPr>
            <w:tcW w:w="1338" w:type="dxa"/>
            <w:tcBorders>
              <w:top w:val="single" w:sz="16" w:space="0" w:color="000000"/>
              <w:bottom w:val="nil"/>
            </w:tcBorders>
            <w:shd w:val="clear" w:color="auto" w:fill="FFFFFF"/>
          </w:tcPr>
          <w:p w:rsidR="00104087" w:rsidRPr="00F36D7F" w:rsidRDefault="00104087" w:rsidP="00104087">
            <w:pPr>
              <w:autoSpaceDE w:val="0"/>
              <w:autoSpaceDN w:val="0"/>
              <w:adjustRightInd w:val="0"/>
              <w:spacing w:after="0" w:line="240" w:lineRule="auto"/>
              <w:ind w:left="60" w:right="60"/>
              <w:jc w:val="right"/>
              <w:rPr>
                <w:rFonts w:ascii="Arial" w:hAnsi="Arial" w:cs="Arial"/>
                <w:color w:val="000000"/>
                <w:sz w:val="16"/>
                <w:szCs w:val="18"/>
              </w:rPr>
            </w:pPr>
            <w:r w:rsidRPr="00F36D7F">
              <w:rPr>
                <w:rFonts w:ascii="Arial" w:hAnsi="Arial" w:cs="Arial"/>
                <w:color w:val="000000"/>
                <w:sz w:val="16"/>
                <w:szCs w:val="18"/>
              </w:rPr>
              <w:t>9.676</w:t>
            </w:r>
          </w:p>
        </w:tc>
        <w:tc>
          <w:tcPr>
            <w:tcW w:w="1471" w:type="dxa"/>
            <w:tcBorders>
              <w:top w:val="single" w:sz="16" w:space="0" w:color="000000"/>
              <w:bottom w:val="nil"/>
            </w:tcBorders>
            <w:shd w:val="clear" w:color="auto" w:fill="FFFFFF"/>
            <w:vAlign w:val="center"/>
          </w:tcPr>
          <w:p w:rsidR="00104087" w:rsidRPr="00F36D7F" w:rsidRDefault="00104087" w:rsidP="00104087">
            <w:pPr>
              <w:autoSpaceDE w:val="0"/>
              <w:autoSpaceDN w:val="0"/>
              <w:adjustRightInd w:val="0"/>
              <w:spacing w:after="0" w:line="240" w:lineRule="auto"/>
              <w:jc w:val="center"/>
              <w:rPr>
                <w:rFonts w:ascii="Times New Roman" w:hAnsi="Times New Roman" w:cs="Times New Roman"/>
                <w:sz w:val="16"/>
                <w:szCs w:val="24"/>
              </w:rPr>
            </w:pPr>
          </w:p>
        </w:tc>
        <w:tc>
          <w:tcPr>
            <w:tcW w:w="1020" w:type="dxa"/>
            <w:tcBorders>
              <w:top w:val="single" w:sz="16" w:space="0" w:color="000000"/>
              <w:bottom w:val="nil"/>
            </w:tcBorders>
            <w:shd w:val="clear" w:color="auto" w:fill="FFFFFF"/>
          </w:tcPr>
          <w:p w:rsidR="00104087" w:rsidRPr="00F36D7F" w:rsidRDefault="00104087" w:rsidP="00104087">
            <w:pPr>
              <w:autoSpaceDE w:val="0"/>
              <w:autoSpaceDN w:val="0"/>
              <w:adjustRightInd w:val="0"/>
              <w:spacing w:after="0" w:line="240" w:lineRule="auto"/>
              <w:ind w:left="60" w:right="60"/>
              <w:jc w:val="right"/>
              <w:rPr>
                <w:rFonts w:ascii="Arial" w:hAnsi="Arial" w:cs="Arial"/>
                <w:color w:val="000000"/>
                <w:sz w:val="16"/>
                <w:szCs w:val="18"/>
              </w:rPr>
            </w:pPr>
            <w:r w:rsidRPr="00F36D7F">
              <w:rPr>
                <w:rFonts w:ascii="Arial" w:hAnsi="Arial" w:cs="Arial"/>
                <w:color w:val="000000"/>
                <w:sz w:val="16"/>
                <w:szCs w:val="18"/>
              </w:rPr>
              <w:t>4.490</w:t>
            </w:r>
          </w:p>
        </w:tc>
        <w:tc>
          <w:tcPr>
            <w:tcW w:w="1023" w:type="dxa"/>
            <w:tcBorders>
              <w:top w:val="single" w:sz="16" w:space="0" w:color="000000"/>
              <w:bottom w:val="nil"/>
              <w:right w:val="single" w:sz="16" w:space="0" w:color="000000"/>
            </w:tcBorders>
            <w:shd w:val="clear" w:color="auto" w:fill="FFFFFF"/>
          </w:tcPr>
          <w:p w:rsidR="00104087" w:rsidRPr="00F36D7F" w:rsidRDefault="00104087" w:rsidP="00104087">
            <w:pPr>
              <w:autoSpaceDE w:val="0"/>
              <w:autoSpaceDN w:val="0"/>
              <w:adjustRightInd w:val="0"/>
              <w:spacing w:after="0" w:line="240" w:lineRule="auto"/>
              <w:ind w:left="60" w:right="60"/>
              <w:jc w:val="right"/>
              <w:rPr>
                <w:rFonts w:ascii="Arial" w:hAnsi="Arial" w:cs="Arial"/>
                <w:color w:val="000000"/>
                <w:sz w:val="16"/>
                <w:szCs w:val="18"/>
              </w:rPr>
            </w:pPr>
            <w:r w:rsidRPr="00F36D7F">
              <w:rPr>
                <w:rFonts w:ascii="Arial" w:hAnsi="Arial" w:cs="Arial"/>
                <w:color w:val="000000"/>
                <w:sz w:val="16"/>
                <w:szCs w:val="18"/>
              </w:rPr>
              <w:t>.000</w:t>
            </w:r>
          </w:p>
        </w:tc>
      </w:tr>
      <w:tr w:rsidR="00104087" w:rsidRPr="00F36D7F" w:rsidTr="00104087">
        <w:trPr>
          <w:cantSplit/>
          <w:trHeight w:val="226"/>
          <w:tblHeader/>
        </w:trPr>
        <w:tc>
          <w:tcPr>
            <w:tcW w:w="734" w:type="dxa"/>
            <w:vMerge/>
            <w:tcBorders>
              <w:top w:val="single" w:sz="16" w:space="0" w:color="000000"/>
              <w:left w:val="single" w:sz="16" w:space="0" w:color="000000"/>
              <w:bottom w:val="single" w:sz="16" w:space="0" w:color="000000"/>
              <w:right w:val="nil"/>
            </w:tcBorders>
            <w:shd w:val="clear" w:color="auto" w:fill="FFFFFF"/>
          </w:tcPr>
          <w:p w:rsidR="00104087" w:rsidRPr="00F36D7F" w:rsidRDefault="00104087" w:rsidP="00104087">
            <w:pPr>
              <w:autoSpaceDE w:val="0"/>
              <w:autoSpaceDN w:val="0"/>
              <w:adjustRightInd w:val="0"/>
              <w:spacing w:after="0" w:line="240" w:lineRule="auto"/>
              <w:rPr>
                <w:rFonts w:ascii="Arial" w:hAnsi="Arial" w:cs="Arial"/>
                <w:color w:val="000000"/>
                <w:sz w:val="16"/>
                <w:szCs w:val="18"/>
              </w:rPr>
            </w:pPr>
          </w:p>
        </w:tc>
        <w:tc>
          <w:tcPr>
            <w:tcW w:w="1348" w:type="dxa"/>
            <w:tcBorders>
              <w:top w:val="nil"/>
              <w:left w:val="nil"/>
              <w:bottom w:val="single" w:sz="16" w:space="0" w:color="000000"/>
              <w:right w:val="single" w:sz="16" w:space="0" w:color="000000"/>
            </w:tcBorders>
            <w:shd w:val="clear" w:color="auto" w:fill="FFFFFF"/>
          </w:tcPr>
          <w:p w:rsidR="00104087" w:rsidRPr="00F36D7F" w:rsidRDefault="00104087" w:rsidP="00104087">
            <w:pPr>
              <w:autoSpaceDE w:val="0"/>
              <w:autoSpaceDN w:val="0"/>
              <w:adjustRightInd w:val="0"/>
              <w:spacing w:after="0" w:line="240" w:lineRule="auto"/>
              <w:ind w:left="60" w:right="60"/>
              <w:rPr>
                <w:rFonts w:ascii="Arial" w:hAnsi="Arial" w:cs="Arial"/>
                <w:color w:val="000000"/>
                <w:sz w:val="16"/>
                <w:szCs w:val="18"/>
              </w:rPr>
            </w:pPr>
            <w:r w:rsidRPr="00F36D7F">
              <w:rPr>
                <w:rFonts w:ascii="Arial" w:hAnsi="Arial" w:cs="Arial"/>
                <w:color w:val="000000"/>
                <w:sz w:val="16"/>
                <w:szCs w:val="18"/>
              </w:rPr>
              <w:t>minatbelajar</w:t>
            </w:r>
          </w:p>
        </w:tc>
        <w:tc>
          <w:tcPr>
            <w:tcW w:w="1337" w:type="dxa"/>
            <w:tcBorders>
              <w:top w:val="nil"/>
              <w:left w:val="single" w:sz="16" w:space="0" w:color="000000"/>
              <w:bottom w:val="single" w:sz="16" w:space="0" w:color="000000"/>
            </w:tcBorders>
            <w:shd w:val="clear" w:color="auto" w:fill="FFFFFF"/>
          </w:tcPr>
          <w:p w:rsidR="00104087" w:rsidRPr="00F36D7F" w:rsidRDefault="00104087" w:rsidP="00104087">
            <w:pPr>
              <w:autoSpaceDE w:val="0"/>
              <w:autoSpaceDN w:val="0"/>
              <w:adjustRightInd w:val="0"/>
              <w:spacing w:after="0" w:line="240" w:lineRule="auto"/>
              <w:ind w:left="60" w:right="60"/>
              <w:jc w:val="right"/>
              <w:rPr>
                <w:rFonts w:ascii="Arial" w:hAnsi="Arial" w:cs="Arial"/>
                <w:color w:val="000000"/>
                <w:sz w:val="16"/>
                <w:szCs w:val="18"/>
              </w:rPr>
            </w:pPr>
            <w:r w:rsidRPr="00F36D7F">
              <w:rPr>
                <w:rFonts w:ascii="Arial" w:hAnsi="Arial" w:cs="Arial"/>
                <w:color w:val="000000"/>
                <w:sz w:val="16"/>
                <w:szCs w:val="18"/>
              </w:rPr>
              <w:t>.635</w:t>
            </w:r>
          </w:p>
        </w:tc>
        <w:tc>
          <w:tcPr>
            <w:tcW w:w="1338" w:type="dxa"/>
            <w:tcBorders>
              <w:top w:val="nil"/>
              <w:bottom w:val="single" w:sz="16" w:space="0" w:color="000000"/>
            </w:tcBorders>
            <w:shd w:val="clear" w:color="auto" w:fill="FFFFFF"/>
          </w:tcPr>
          <w:p w:rsidR="00104087" w:rsidRPr="00F36D7F" w:rsidRDefault="00104087" w:rsidP="00104087">
            <w:pPr>
              <w:autoSpaceDE w:val="0"/>
              <w:autoSpaceDN w:val="0"/>
              <w:adjustRightInd w:val="0"/>
              <w:spacing w:after="0" w:line="240" w:lineRule="auto"/>
              <w:ind w:left="60" w:right="60"/>
              <w:jc w:val="right"/>
              <w:rPr>
                <w:rFonts w:ascii="Arial" w:hAnsi="Arial" w:cs="Arial"/>
                <w:color w:val="000000"/>
                <w:sz w:val="16"/>
                <w:szCs w:val="18"/>
              </w:rPr>
            </w:pPr>
            <w:r w:rsidRPr="00F36D7F">
              <w:rPr>
                <w:rFonts w:ascii="Arial" w:hAnsi="Arial" w:cs="Arial"/>
                <w:color w:val="000000"/>
                <w:sz w:val="16"/>
                <w:szCs w:val="18"/>
              </w:rPr>
              <w:t>.176</w:t>
            </w:r>
          </w:p>
        </w:tc>
        <w:tc>
          <w:tcPr>
            <w:tcW w:w="1471" w:type="dxa"/>
            <w:tcBorders>
              <w:top w:val="nil"/>
              <w:bottom w:val="single" w:sz="16" w:space="0" w:color="000000"/>
            </w:tcBorders>
            <w:shd w:val="clear" w:color="auto" w:fill="FFFFFF"/>
          </w:tcPr>
          <w:p w:rsidR="00104087" w:rsidRPr="00F36D7F" w:rsidRDefault="00104087" w:rsidP="00104087">
            <w:pPr>
              <w:autoSpaceDE w:val="0"/>
              <w:autoSpaceDN w:val="0"/>
              <w:adjustRightInd w:val="0"/>
              <w:spacing w:after="0" w:line="240" w:lineRule="auto"/>
              <w:ind w:left="60" w:right="60"/>
              <w:jc w:val="right"/>
              <w:rPr>
                <w:rFonts w:ascii="Arial" w:hAnsi="Arial" w:cs="Arial"/>
                <w:color w:val="000000"/>
                <w:sz w:val="16"/>
                <w:szCs w:val="18"/>
              </w:rPr>
            </w:pPr>
            <w:r w:rsidRPr="00F36D7F">
              <w:rPr>
                <w:rFonts w:ascii="Arial" w:hAnsi="Arial" w:cs="Arial"/>
                <w:color w:val="000000"/>
                <w:sz w:val="16"/>
                <w:szCs w:val="18"/>
              </w:rPr>
              <w:t>.639</w:t>
            </w:r>
          </w:p>
        </w:tc>
        <w:tc>
          <w:tcPr>
            <w:tcW w:w="1020" w:type="dxa"/>
            <w:tcBorders>
              <w:top w:val="nil"/>
              <w:bottom w:val="single" w:sz="16" w:space="0" w:color="000000"/>
            </w:tcBorders>
            <w:shd w:val="clear" w:color="auto" w:fill="FFFFFF"/>
          </w:tcPr>
          <w:p w:rsidR="00104087" w:rsidRPr="00F36D7F" w:rsidRDefault="00104087" w:rsidP="00104087">
            <w:pPr>
              <w:autoSpaceDE w:val="0"/>
              <w:autoSpaceDN w:val="0"/>
              <w:adjustRightInd w:val="0"/>
              <w:spacing w:after="0" w:line="240" w:lineRule="auto"/>
              <w:ind w:left="60" w:right="60"/>
              <w:jc w:val="right"/>
              <w:rPr>
                <w:rFonts w:ascii="Arial" w:hAnsi="Arial" w:cs="Arial"/>
                <w:color w:val="000000"/>
                <w:sz w:val="16"/>
                <w:szCs w:val="18"/>
              </w:rPr>
            </w:pPr>
            <w:r w:rsidRPr="00F36D7F">
              <w:rPr>
                <w:rFonts w:ascii="Arial" w:hAnsi="Arial" w:cs="Arial"/>
                <w:color w:val="000000"/>
                <w:sz w:val="16"/>
                <w:szCs w:val="18"/>
              </w:rPr>
              <w:t>3.616</w:t>
            </w:r>
          </w:p>
        </w:tc>
        <w:tc>
          <w:tcPr>
            <w:tcW w:w="1023" w:type="dxa"/>
            <w:tcBorders>
              <w:top w:val="nil"/>
              <w:bottom w:val="single" w:sz="16" w:space="0" w:color="000000"/>
              <w:right w:val="single" w:sz="16" w:space="0" w:color="000000"/>
            </w:tcBorders>
            <w:shd w:val="clear" w:color="auto" w:fill="FFFFFF"/>
          </w:tcPr>
          <w:p w:rsidR="00104087" w:rsidRPr="00F36D7F" w:rsidRDefault="00104087" w:rsidP="00104087">
            <w:pPr>
              <w:autoSpaceDE w:val="0"/>
              <w:autoSpaceDN w:val="0"/>
              <w:adjustRightInd w:val="0"/>
              <w:spacing w:after="0" w:line="240" w:lineRule="auto"/>
              <w:ind w:left="60" w:right="60"/>
              <w:jc w:val="right"/>
              <w:rPr>
                <w:rFonts w:ascii="Arial" w:hAnsi="Arial" w:cs="Arial"/>
                <w:color w:val="000000"/>
                <w:sz w:val="16"/>
                <w:szCs w:val="18"/>
              </w:rPr>
            </w:pPr>
            <w:r w:rsidRPr="00F36D7F">
              <w:rPr>
                <w:rFonts w:ascii="Arial" w:hAnsi="Arial" w:cs="Arial"/>
                <w:color w:val="000000"/>
                <w:sz w:val="16"/>
                <w:szCs w:val="18"/>
              </w:rPr>
              <w:t>.002</w:t>
            </w:r>
          </w:p>
        </w:tc>
      </w:tr>
      <w:tr w:rsidR="00104087" w:rsidRPr="00F36D7F" w:rsidTr="00104087">
        <w:trPr>
          <w:cantSplit/>
          <w:trHeight w:val="387"/>
        </w:trPr>
        <w:tc>
          <w:tcPr>
            <w:tcW w:w="8271" w:type="dxa"/>
            <w:gridSpan w:val="7"/>
            <w:tcBorders>
              <w:top w:val="nil"/>
              <w:left w:val="nil"/>
              <w:bottom w:val="nil"/>
              <w:right w:val="nil"/>
            </w:tcBorders>
            <w:shd w:val="clear" w:color="auto" w:fill="FFFFFF"/>
          </w:tcPr>
          <w:p w:rsidR="00104087" w:rsidRPr="00F36D7F" w:rsidRDefault="00104087" w:rsidP="00104087">
            <w:pPr>
              <w:autoSpaceDE w:val="0"/>
              <w:autoSpaceDN w:val="0"/>
              <w:adjustRightInd w:val="0"/>
              <w:spacing w:after="0" w:line="240" w:lineRule="auto"/>
              <w:ind w:left="60" w:right="60"/>
              <w:rPr>
                <w:rFonts w:ascii="Arial" w:hAnsi="Arial" w:cs="Arial"/>
                <w:color w:val="000000"/>
                <w:sz w:val="16"/>
                <w:szCs w:val="18"/>
              </w:rPr>
            </w:pPr>
            <w:r w:rsidRPr="00F36D7F">
              <w:rPr>
                <w:rFonts w:ascii="Arial" w:hAnsi="Arial" w:cs="Arial"/>
                <w:color w:val="000000"/>
                <w:sz w:val="16"/>
                <w:szCs w:val="18"/>
              </w:rPr>
              <w:t>a. Dependent Variable: hasilbelajar</w:t>
            </w:r>
          </w:p>
          <w:p w:rsidR="00104087" w:rsidRPr="00F36D7F" w:rsidRDefault="00104087" w:rsidP="00104087">
            <w:pPr>
              <w:autoSpaceDE w:val="0"/>
              <w:autoSpaceDN w:val="0"/>
              <w:adjustRightInd w:val="0"/>
              <w:spacing w:after="0" w:line="240" w:lineRule="auto"/>
              <w:ind w:left="60" w:right="60"/>
              <w:rPr>
                <w:rFonts w:ascii="Arial" w:hAnsi="Arial" w:cs="Arial"/>
                <w:color w:val="000000"/>
                <w:sz w:val="16"/>
                <w:szCs w:val="18"/>
              </w:rPr>
            </w:pPr>
          </w:p>
        </w:tc>
      </w:tr>
    </w:tbl>
    <w:p w:rsidR="00104087" w:rsidRDefault="00104087" w:rsidP="00104087">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Pengujian anova = 0.000</w:t>
      </w:r>
    </w:p>
    <w:p w:rsidR="00104087" w:rsidRPr="00996AEB" w:rsidRDefault="00104087" w:rsidP="00104087">
      <w:pPr>
        <w:autoSpaceDE w:val="0"/>
        <w:autoSpaceDN w:val="0"/>
        <w:adjustRightInd w:val="0"/>
        <w:spacing w:after="0" w:line="480" w:lineRule="auto"/>
        <w:rPr>
          <w:rFonts w:ascii="Times New Roman" w:hAnsi="Times New Roman" w:cs="Times New Roman"/>
          <w:sz w:val="24"/>
          <w:szCs w:val="24"/>
        </w:rPr>
      </w:pPr>
      <w:proofErr w:type="gramStart"/>
      <w:r>
        <w:rPr>
          <w:rFonts w:ascii="Times New Roman" w:hAnsi="Times New Roman" w:cs="Times New Roman"/>
          <w:sz w:val="24"/>
          <w:szCs w:val="24"/>
        </w:rPr>
        <w:t>sig</w:t>
      </w:r>
      <w:proofErr w:type="gramEnd"/>
      <w:r>
        <w:rPr>
          <w:rFonts w:ascii="Times New Roman" w:hAnsi="Times New Roman" w:cs="Times New Roman"/>
          <w:sz w:val="24"/>
          <w:szCs w:val="24"/>
        </w:rPr>
        <w:t xml:space="preserve"> = </w:t>
      </w:r>
      <w:r w:rsidRPr="00996AEB">
        <w:rPr>
          <w:rFonts w:ascii="Times New Roman" w:hAnsi="Times New Roman" w:cs="Times New Roman"/>
          <w:sz w:val="24"/>
          <w:szCs w:val="24"/>
        </w:rPr>
        <w:t>0.00</w:t>
      </w:r>
      <w:r>
        <w:rPr>
          <w:rFonts w:ascii="Times New Roman" w:hAnsi="Times New Roman" w:cs="Times New Roman"/>
          <w:sz w:val="24"/>
          <w:szCs w:val="24"/>
        </w:rPr>
        <w:t>2 &lt; α = 0.05</w:t>
      </w:r>
      <w:r w:rsidRPr="00996AEB">
        <w:rPr>
          <w:rFonts w:ascii="Times New Roman" w:hAnsi="Times New Roman" w:cs="Times New Roman"/>
          <w:sz w:val="24"/>
          <w:szCs w:val="24"/>
        </w:rPr>
        <w:t xml:space="preserve">. </w:t>
      </w:r>
      <w:proofErr w:type="gramStart"/>
      <w:r w:rsidRPr="00996AEB">
        <w:rPr>
          <w:rFonts w:ascii="Times New Roman" w:hAnsi="Times New Roman" w:cs="Times New Roman"/>
          <w:sz w:val="24"/>
          <w:szCs w:val="24"/>
        </w:rPr>
        <w:t>artinya</w:t>
      </w:r>
      <w:proofErr w:type="gramEnd"/>
      <w:r w:rsidRPr="00996AEB">
        <w:rPr>
          <w:rFonts w:ascii="Times New Roman" w:hAnsi="Times New Roman" w:cs="Times New Roman"/>
          <w:sz w:val="24"/>
          <w:szCs w:val="24"/>
        </w:rPr>
        <w:t>: Ho ditolak/Ha diterima.</w:t>
      </w:r>
    </w:p>
    <w:p w:rsidR="005523AC" w:rsidRPr="00104087" w:rsidRDefault="00104087" w:rsidP="00104087">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Dari tabel di atas dapat diketahui t</w:t>
      </w:r>
      <w:r w:rsidRPr="00DE43E6">
        <w:rPr>
          <w:rFonts w:ascii="Times New Roman" w:hAnsi="Times New Roman" w:cs="Times New Roman"/>
          <w:sz w:val="24"/>
          <w:szCs w:val="24"/>
        </w:rPr>
        <w:t xml:space="preserve">erdapat pengaruh yang positif dan signifikan antara minat belajar terhadap hasil belajar </w:t>
      </w:r>
      <w:r w:rsidR="002B2320">
        <w:rPr>
          <w:rFonts w:ascii="Times New Roman" w:hAnsi="Times New Roman" w:cs="Times New Roman"/>
          <w:sz w:val="24"/>
          <w:szCs w:val="24"/>
        </w:rPr>
        <w:t xml:space="preserve">siswa dalam mata pelajaran matematika </w:t>
      </w:r>
      <w:r w:rsidRPr="00DE43E6">
        <w:rPr>
          <w:rFonts w:ascii="Times New Roman" w:hAnsi="Times New Roman" w:cs="Times New Roman"/>
          <w:sz w:val="24"/>
          <w:szCs w:val="24"/>
        </w:rPr>
        <w:t>pada siswa kelas V SD Negeri</w:t>
      </w:r>
      <w:r>
        <w:rPr>
          <w:rFonts w:ascii="Times New Roman" w:hAnsi="Times New Roman" w:cs="Times New Roman"/>
          <w:sz w:val="24"/>
          <w:szCs w:val="24"/>
        </w:rPr>
        <w:t xml:space="preserve"> 8 Maccope Kabupaten Soppeng</w:t>
      </w:r>
      <w:r w:rsidRPr="00DE43E6">
        <w:rPr>
          <w:rFonts w:ascii="Times New Roman" w:hAnsi="Times New Roman" w:cs="Times New Roman"/>
          <w:sz w:val="24"/>
          <w:szCs w:val="24"/>
        </w:rPr>
        <w:t xml:space="preserve">. Hal ini ditunjukkan dengan koefisien regresi sebesar </w:t>
      </w:r>
      <w:r>
        <w:rPr>
          <w:rFonts w:ascii="Times New Roman" w:hAnsi="Times New Roman" w:cs="Times New Roman"/>
          <w:sz w:val="24"/>
          <w:szCs w:val="24"/>
        </w:rPr>
        <w:t>0,</w:t>
      </w:r>
      <w:r>
        <w:rPr>
          <w:rFonts w:ascii="Times New Roman" w:hAnsi="Times New Roman" w:cs="Times New Roman"/>
          <w:color w:val="000000"/>
          <w:sz w:val="24"/>
          <w:szCs w:val="24"/>
        </w:rPr>
        <w:t>639</w:t>
      </w:r>
      <w:r w:rsidRPr="00DE43E6">
        <w:rPr>
          <w:rFonts w:ascii="Times New Roman" w:hAnsi="Times New Roman" w:cs="Times New Roman"/>
          <w:sz w:val="24"/>
          <w:szCs w:val="24"/>
        </w:rPr>
        <w:t xml:space="preserve"> (yang menunjukkan angka positif) dan nilai t</w:t>
      </w:r>
      <w:r w:rsidRPr="00DE43E6">
        <w:rPr>
          <w:rFonts w:ascii="Times New Roman" w:hAnsi="Times New Roman" w:cs="Times New Roman"/>
          <w:sz w:val="16"/>
          <w:szCs w:val="16"/>
        </w:rPr>
        <w:t>hitung</w:t>
      </w:r>
      <w:r w:rsidRPr="00DE43E6">
        <w:rPr>
          <w:rFonts w:ascii="Times New Roman" w:hAnsi="Times New Roman" w:cs="Times New Roman"/>
          <w:sz w:val="24"/>
          <w:szCs w:val="24"/>
        </w:rPr>
        <w:t xml:space="preserve"> sebesar </w:t>
      </w:r>
      <w:r>
        <w:rPr>
          <w:rFonts w:ascii="Times New Roman" w:hAnsi="Times New Roman" w:cs="Times New Roman"/>
          <w:color w:val="000000"/>
          <w:sz w:val="24"/>
          <w:szCs w:val="24"/>
        </w:rPr>
        <w:t>3,616</w:t>
      </w:r>
      <w:r w:rsidRPr="00DE43E6">
        <w:rPr>
          <w:rFonts w:ascii="Times New Roman" w:hAnsi="Times New Roman" w:cs="Times New Roman"/>
          <w:color w:val="000000"/>
          <w:sz w:val="18"/>
          <w:szCs w:val="18"/>
        </w:rPr>
        <w:t xml:space="preserve"> </w:t>
      </w:r>
      <w:r w:rsidRPr="00DE43E6">
        <w:rPr>
          <w:rFonts w:ascii="Times New Roman" w:hAnsi="Times New Roman" w:cs="Times New Roman"/>
          <w:sz w:val="24"/>
          <w:szCs w:val="24"/>
        </w:rPr>
        <w:t>dengan tingkat signifikansi uji t</w:t>
      </w:r>
      <w:r>
        <w:rPr>
          <w:rFonts w:ascii="Times New Roman" w:hAnsi="Times New Roman" w:cs="Times New Roman"/>
          <w:sz w:val="24"/>
          <w:szCs w:val="24"/>
        </w:rPr>
        <w:t xml:space="preserve"> sebesar 0,002</w:t>
      </w:r>
      <w:r w:rsidRPr="00DE43E6">
        <w:rPr>
          <w:rFonts w:ascii="Times New Roman" w:hAnsi="Times New Roman" w:cs="Times New Roman"/>
          <w:sz w:val="24"/>
          <w:szCs w:val="24"/>
        </w:rPr>
        <w:t xml:space="preserve"> &lt; 0,05.</w:t>
      </w:r>
    </w:p>
    <w:p w:rsidR="005E3D47" w:rsidRPr="00DA6049" w:rsidRDefault="005E3D47" w:rsidP="001A7304">
      <w:pPr>
        <w:pStyle w:val="ListParagraph"/>
        <w:numPr>
          <w:ilvl w:val="0"/>
          <w:numId w:val="36"/>
        </w:numPr>
        <w:tabs>
          <w:tab w:val="left" w:pos="1350"/>
        </w:tabs>
        <w:spacing w:line="480" w:lineRule="auto"/>
        <w:jc w:val="both"/>
        <w:rPr>
          <w:rFonts w:ascii="Times New Roman" w:hAnsi="Times New Roman" w:cs="Times New Roman"/>
          <w:b/>
          <w:sz w:val="24"/>
          <w:szCs w:val="24"/>
        </w:rPr>
      </w:pPr>
      <w:r w:rsidRPr="00DA6049">
        <w:rPr>
          <w:rFonts w:ascii="Times New Roman" w:hAnsi="Times New Roman" w:cs="Times New Roman"/>
          <w:b/>
          <w:sz w:val="24"/>
          <w:szCs w:val="24"/>
        </w:rPr>
        <w:t>Pengujian Hipotesis 3</w:t>
      </w:r>
    </w:p>
    <w:p w:rsidR="00E0358A" w:rsidRDefault="005E3D47" w:rsidP="005E3D47">
      <w:pPr>
        <w:pStyle w:val="ListParagraph"/>
        <w:spacing w:line="480" w:lineRule="auto"/>
        <w:ind w:left="0"/>
        <w:jc w:val="both"/>
        <w:rPr>
          <w:rFonts w:ascii="Times New Roman" w:hAnsi="Times New Roman" w:cs="Times New Roman"/>
          <w:sz w:val="24"/>
          <w:szCs w:val="24"/>
        </w:rPr>
      </w:pPr>
      <w:r w:rsidRPr="00AE4549">
        <w:rPr>
          <w:rFonts w:ascii="Times New Roman" w:hAnsi="Times New Roman" w:cs="Times New Roman"/>
          <w:sz w:val="24"/>
          <w:szCs w:val="24"/>
        </w:rPr>
        <w:tab/>
        <w:t xml:space="preserve">Untuk menguji hipotesis 3 yaitu ada pengaruh yang positif dan signifikan  motivasi belajar </w:t>
      </w:r>
      <w:r w:rsidR="002B2320">
        <w:rPr>
          <w:rFonts w:ascii="Times New Roman" w:hAnsi="Times New Roman" w:cs="Times New Roman"/>
          <w:sz w:val="24"/>
          <w:szCs w:val="24"/>
        </w:rPr>
        <w:t xml:space="preserve">ekstrinsik </w:t>
      </w:r>
      <w:r w:rsidRPr="00AE4549">
        <w:rPr>
          <w:rFonts w:ascii="Times New Roman" w:hAnsi="Times New Roman" w:cs="Times New Roman"/>
          <w:sz w:val="24"/>
          <w:szCs w:val="24"/>
        </w:rPr>
        <w:t>(X</w:t>
      </w:r>
      <w:r w:rsidRPr="007A19AA">
        <w:rPr>
          <w:rFonts w:ascii="Times New Roman" w:hAnsi="Times New Roman" w:cs="Times New Roman"/>
          <w:sz w:val="24"/>
          <w:szCs w:val="24"/>
          <w:vertAlign w:val="subscript"/>
        </w:rPr>
        <w:t>1</w:t>
      </w:r>
      <w:r w:rsidRPr="00AE4549">
        <w:rPr>
          <w:rFonts w:ascii="Times New Roman" w:hAnsi="Times New Roman" w:cs="Times New Roman"/>
          <w:sz w:val="24"/>
          <w:szCs w:val="24"/>
        </w:rPr>
        <w:t>) dan minat belajar (X</w:t>
      </w:r>
      <w:r w:rsidRPr="007A19AA">
        <w:rPr>
          <w:rFonts w:ascii="Times New Roman" w:hAnsi="Times New Roman" w:cs="Times New Roman"/>
          <w:sz w:val="24"/>
          <w:szCs w:val="24"/>
          <w:vertAlign w:val="subscript"/>
        </w:rPr>
        <w:t>2</w:t>
      </w:r>
      <w:r w:rsidRPr="00AE4549">
        <w:rPr>
          <w:rFonts w:ascii="Times New Roman" w:hAnsi="Times New Roman" w:cs="Times New Roman"/>
          <w:sz w:val="24"/>
          <w:szCs w:val="24"/>
        </w:rPr>
        <w:t xml:space="preserve">) terhadap </w:t>
      </w:r>
      <w:r w:rsidR="00191651">
        <w:rPr>
          <w:rFonts w:ascii="Times New Roman" w:hAnsi="Times New Roman" w:cs="Times New Roman"/>
          <w:sz w:val="24"/>
          <w:szCs w:val="24"/>
        </w:rPr>
        <w:t>hasil belajar</w:t>
      </w:r>
      <w:r w:rsidRPr="00AE4549">
        <w:rPr>
          <w:rFonts w:ascii="Times New Roman" w:hAnsi="Times New Roman" w:cs="Times New Roman"/>
          <w:sz w:val="24"/>
          <w:szCs w:val="24"/>
        </w:rPr>
        <w:t xml:space="preserve"> siswa </w:t>
      </w:r>
      <w:r w:rsidR="002B2320">
        <w:rPr>
          <w:rFonts w:ascii="Times New Roman" w:hAnsi="Times New Roman" w:cs="Times New Roman"/>
          <w:sz w:val="24"/>
          <w:szCs w:val="24"/>
        </w:rPr>
        <w:t xml:space="preserve">dalam mata pelajaran matematika </w:t>
      </w:r>
      <w:r w:rsidRPr="00AE4549">
        <w:rPr>
          <w:rFonts w:ascii="Times New Roman" w:hAnsi="Times New Roman" w:cs="Times New Roman"/>
          <w:sz w:val="24"/>
          <w:szCs w:val="24"/>
        </w:rPr>
        <w:t xml:space="preserve">(Y) </w:t>
      </w:r>
      <w:r w:rsidR="00191651">
        <w:rPr>
          <w:rFonts w:ascii="Times New Roman" w:hAnsi="Times New Roman" w:cs="Times New Roman"/>
          <w:sz w:val="24"/>
          <w:szCs w:val="24"/>
        </w:rPr>
        <w:t>kelas V</w:t>
      </w:r>
      <w:r w:rsidRPr="00AE4549">
        <w:rPr>
          <w:rFonts w:ascii="Times New Roman" w:hAnsi="Times New Roman" w:cs="Times New Roman"/>
          <w:sz w:val="24"/>
          <w:szCs w:val="24"/>
        </w:rPr>
        <w:t xml:space="preserve"> </w:t>
      </w:r>
      <w:r w:rsidR="00191651">
        <w:rPr>
          <w:rFonts w:ascii="Times New Roman" w:hAnsi="Times New Roman" w:cs="Times New Roman"/>
          <w:sz w:val="24"/>
          <w:szCs w:val="24"/>
        </w:rPr>
        <w:t>SD Negeri 8 Maccope</w:t>
      </w:r>
      <w:r w:rsidRPr="00AE4549">
        <w:rPr>
          <w:rFonts w:ascii="Times New Roman" w:hAnsi="Times New Roman" w:cs="Times New Roman"/>
          <w:sz w:val="24"/>
          <w:szCs w:val="24"/>
        </w:rPr>
        <w:t xml:space="preserve">., analisis yang </w:t>
      </w:r>
      <w:r w:rsidRPr="00AE4549">
        <w:rPr>
          <w:rFonts w:ascii="Times New Roman" w:hAnsi="Times New Roman" w:cs="Times New Roman"/>
          <w:sz w:val="24"/>
          <w:szCs w:val="24"/>
        </w:rPr>
        <w:lastRenderedPageBreak/>
        <w:t xml:space="preserve">digunakan adalah regresi linear ganda. Hasil analisis regresi linear </w:t>
      </w:r>
      <w:proofErr w:type="gramStart"/>
      <w:r w:rsidRPr="00AE4549">
        <w:rPr>
          <w:rFonts w:ascii="Times New Roman" w:hAnsi="Times New Roman" w:cs="Times New Roman"/>
          <w:sz w:val="24"/>
          <w:szCs w:val="24"/>
        </w:rPr>
        <w:t>ganda  tersebut</w:t>
      </w:r>
      <w:proofErr w:type="gramEnd"/>
      <w:r w:rsidRPr="00AE4549">
        <w:rPr>
          <w:rFonts w:ascii="Times New Roman" w:hAnsi="Times New Roman" w:cs="Times New Roman"/>
          <w:sz w:val="24"/>
          <w:szCs w:val="24"/>
        </w:rPr>
        <w:t xml:space="preserve"> dapat diuraikan sebagai berikut:</w:t>
      </w:r>
    </w:p>
    <w:p w:rsidR="005E3D47" w:rsidRPr="00AE4549" w:rsidRDefault="005E3D47" w:rsidP="002C66D0">
      <w:pPr>
        <w:pStyle w:val="ListParagraph"/>
        <w:numPr>
          <w:ilvl w:val="0"/>
          <w:numId w:val="44"/>
        </w:numPr>
        <w:tabs>
          <w:tab w:val="left" w:pos="360"/>
          <w:tab w:val="left" w:pos="1350"/>
        </w:tabs>
        <w:spacing w:after="0" w:line="480" w:lineRule="auto"/>
        <w:jc w:val="both"/>
        <w:rPr>
          <w:rFonts w:ascii="Times New Roman" w:hAnsi="Times New Roman" w:cs="Times New Roman"/>
          <w:b/>
          <w:sz w:val="24"/>
          <w:szCs w:val="24"/>
        </w:rPr>
      </w:pPr>
      <w:r w:rsidRPr="00AE4549">
        <w:rPr>
          <w:rFonts w:ascii="Times New Roman" w:hAnsi="Times New Roman" w:cs="Times New Roman"/>
          <w:b/>
          <w:sz w:val="24"/>
          <w:szCs w:val="24"/>
        </w:rPr>
        <w:t>Menentukan  Persamaan Taksiran Regresi  Berganda</w:t>
      </w:r>
    </w:p>
    <w:p w:rsidR="00E667F4" w:rsidRPr="006F7214" w:rsidRDefault="005E3D47" w:rsidP="006F7214">
      <w:pPr>
        <w:pStyle w:val="ListParagraph"/>
        <w:autoSpaceDE w:val="0"/>
        <w:autoSpaceDN w:val="0"/>
        <w:adjustRightInd w:val="0"/>
        <w:spacing w:after="0" w:line="480" w:lineRule="auto"/>
        <w:ind w:left="0"/>
        <w:jc w:val="both"/>
        <w:rPr>
          <w:rFonts w:ascii="Times New Roman" w:hAnsi="Times New Roman" w:cs="Times New Roman"/>
          <w:bCs/>
          <w:sz w:val="24"/>
          <w:szCs w:val="24"/>
        </w:rPr>
      </w:pPr>
      <w:r w:rsidRPr="00191651">
        <w:rPr>
          <w:rFonts w:ascii="Times New Roman" w:hAnsi="Times New Roman" w:cs="Times New Roman"/>
          <w:sz w:val="24"/>
          <w:szCs w:val="24"/>
        </w:rPr>
        <w:t xml:space="preserve">Perhitungan yang dilakukan untuk menentukan persamaan regresi linear ganda adalah dengan menggunakan program </w:t>
      </w:r>
      <w:r w:rsidR="00924080">
        <w:rPr>
          <w:rFonts w:ascii="Times New Roman" w:hAnsi="Times New Roman" w:cs="Times New Roman"/>
          <w:sz w:val="24"/>
          <w:szCs w:val="24"/>
        </w:rPr>
        <w:t>SPSS 19</w:t>
      </w:r>
      <w:proofErr w:type="gramStart"/>
      <w:r w:rsidR="00924080">
        <w:rPr>
          <w:rFonts w:ascii="Times New Roman" w:hAnsi="Times New Roman" w:cs="Times New Roman"/>
          <w:sz w:val="24"/>
          <w:szCs w:val="24"/>
        </w:rPr>
        <w:t>,0</w:t>
      </w:r>
      <w:proofErr w:type="gramEnd"/>
      <w:r w:rsidRPr="00191651">
        <w:rPr>
          <w:rFonts w:ascii="Times New Roman" w:hAnsi="Times New Roman" w:cs="Times New Roman"/>
          <w:sz w:val="24"/>
          <w:szCs w:val="24"/>
        </w:rPr>
        <w:t xml:space="preserve"> for Windows. Hasil  perhitungan dengan bantuan program </w:t>
      </w:r>
      <w:r w:rsidR="00924080">
        <w:rPr>
          <w:rFonts w:ascii="Times New Roman" w:hAnsi="Times New Roman" w:cs="Times New Roman"/>
          <w:sz w:val="24"/>
          <w:szCs w:val="24"/>
        </w:rPr>
        <w:t>SPSS 19,0</w:t>
      </w:r>
      <w:r w:rsidRPr="00191651">
        <w:rPr>
          <w:rFonts w:ascii="Times New Roman" w:hAnsi="Times New Roman" w:cs="Times New Roman"/>
          <w:sz w:val="24"/>
          <w:szCs w:val="24"/>
        </w:rPr>
        <w:t xml:space="preserve"> for Windows yang telah dilakukan  untuk menentukan persamaan regresi  berganda antara </w:t>
      </w:r>
      <w:r w:rsidR="00191651" w:rsidRPr="00191651">
        <w:rPr>
          <w:rFonts w:ascii="Times New Roman" w:hAnsi="Times New Roman" w:cs="Times New Roman"/>
          <w:sz w:val="24"/>
          <w:szCs w:val="24"/>
        </w:rPr>
        <w:t>variabel</w:t>
      </w:r>
      <w:r w:rsidRPr="00191651">
        <w:rPr>
          <w:rFonts w:ascii="Times New Roman" w:hAnsi="Times New Roman" w:cs="Times New Roman"/>
          <w:sz w:val="24"/>
          <w:szCs w:val="24"/>
        </w:rPr>
        <w:t xml:space="preserve"> X</w:t>
      </w:r>
      <w:r w:rsidRPr="007A19AA">
        <w:rPr>
          <w:rFonts w:ascii="Times New Roman" w:hAnsi="Times New Roman" w:cs="Times New Roman"/>
          <w:sz w:val="24"/>
          <w:szCs w:val="24"/>
          <w:vertAlign w:val="subscript"/>
        </w:rPr>
        <w:t>1</w:t>
      </w:r>
      <w:r w:rsidRPr="00191651">
        <w:rPr>
          <w:rFonts w:ascii="Times New Roman" w:hAnsi="Times New Roman" w:cs="Times New Roman"/>
          <w:sz w:val="24"/>
          <w:szCs w:val="24"/>
        </w:rPr>
        <w:t xml:space="preserve"> (motivasi belajar</w:t>
      </w:r>
      <w:r w:rsidR="001071C2">
        <w:rPr>
          <w:rFonts w:ascii="Times New Roman" w:hAnsi="Times New Roman" w:cs="Times New Roman"/>
          <w:sz w:val="24"/>
          <w:szCs w:val="24"/>
        </w:rPr>
        <w:t xml:space="preserve"> ekstrinsik</w:t>
      </w:r>
      <w:r w:rsidRPr="00191651">
        <w:rPr>
          <w:rFonts w:ascii="Times New Roman" w:hAnsi="Times New Roman" w:cs="Times New Roman"/>
          <w:sz w:val="24"/>
          <w:szCs w:val="24"/>
        </w:rPr>
        <w:t>),</w:t>
      </w:r>
      <w:r w:rsidR="00191651" w:rsidRPr="00191651">
        <w:rPr>
          <w:rFonts w:ascii="Times New Roman" w:hAnsi="Times New Roman" w:cs="Times New Roman"/>
          <w:sz w:val="24"/>
          <w:szCs w:val="24"/>
        </w:rPr>
        <w:t>variabel</w:t>
      </w:r>
      <w:r w:rsidRPr="00191651">
        <w:rPr>
          <w:rFonts w:ascii="Times New Roman" w:hAnsi="Times New Roman" w:cs="Times New Roman"/>
          <w:sz w:val="24"/>
          <w:szCs w:val="24"/>
        </w:rPr>
        <w:t xml:space="preserve"> X</w:t>
      </w:r>
      <w:r w:rsidRPr="007A19AA">
        <w:rPr>
          <w:rFonts w:ascii="Times New Roman" w:hAnsi="Times New Roman" w:cs="Times New Roman"/>
          <w:sz w:val="24"/>
          <w:szCs w:val="24"/>
          <w:vertAlign w:val="subscript"/>
        </w:rPr>
        <w:t>2</w:t>
      </w:r>
      <w:r w:rsidRPr="00191651">
        <w:rPr>
          <w:rFonts w:ascii="Times New Roman" w:hAnsi="Times New Roman" w:cs="Times New Roman"/>
          <w:sz w:val="24"/>
          <w:szCs w:val="24"/>
        </w:rPr>
        <w:t xml:space="preserve"> (minat belajar) dengan </w:t>
      </w:r>
      <w:r w:rsidR="00191651">
        <w:rPr>
          <w:rFonts w:ascii="Times New Roman" w:hAnsi="Times New Roman" w:cs="Times New Roman"/>
          <w:sz w:val="24"/>
          <w:szCs w:val="24"/>
        </w:rPr>
        <w:t>hasil belajar</w:t>
      </w:r>
      <w:r w:rsidRPr="00191651">
        <w:rPr>
          <w:rFonts w:ascii="Times New Roman" w:hAnsi="Times New Roman" w:cs="Times New Roman"/>
          <w:sz w:val="24"/>
          <w:szCs w:val="24"/>
        </w:rPr>
        <w:t xml:space="preserve"> siswa</w:t>
      </w:r>
      <w:r w:rsidR="008473E7">
        <w:rPr>
          <w:rFonts w:ascii="Times New Roman" w:hAnsi="Times New Roman" w:cs="Times New Roman"/>
          <w:sz w:val="24"/>
          <w:szCs w:val="24"/>
        </w:rPr>
        <w:t xml:space="preserve"> (Y) diperoleh harga </w:t>
      </w:r>
      <w:r w:rsidR="00E62BD9">
        <w:rPr>
          <w:rFonts w:ascii="Times New Roman" w:hAnsi="Times New Roman" w:cs="Times New Roman"/>
          <w:sz w:val="24"/>
          <w:szCs w:val="24"/>
        </w:rPr>
        <w:t>bo = 42,278 ; b1 = 0,226</w:t>
      </w:r>
      <w:r w:rsidRPr="00191651">
        <w:rPr>
          <w:rFonts w:ascii="Times New Roman" w:hAnsi="Times New Roman" w:cs="Times New Roman"/>
          <w:sz w:val="24"/>
          <w:szCs w:val="24"/>
        </w:rPr>
        <w:t>; b</w:t>
      </w:r>
      <w:r w:rsidRPr="00A57D47">
        <w:rPr>
          <w:rFonts w:ascii="Times New Roman" w:hAnsi="Times New Roman" w:cs="Times New Roman"/>
          <w:sz w:val="24"/>
          <w:szCs w:val="24"/>
          <w:vertAlign w:val="subscript"/>
        </w:rPr>
        <w:t>2</w:t>
      </w:r>
      <w:r w:rsidR="00E62BD9">
        <w:rPr>
          <w:rFonts w:ascii="Times New Roman" w:hAnsi="Times New Roman" w:cs="Times New Roman"/>
          <w:sz w:val="24"/>
          <w:szCs w:val="24"/>
        </w:rPr>
        <w:t xml:space="preserve"> = 0,320</w:t>
      </w:r>
      <w:r w:rsidRPr="00191651">
        <w:rPr>
          <w:rFonts w:ascii="Times New Roman" w:hAnsi="Times New Roman" w:cs="Times New Roman"/>
          <w:sz w:val="24"/>
          <w:szCs w:val="24"/>
        </w:rPr>
        <w:t xml:space="preserve"> sehingga dihasilkan persamaan taksiran regresi berganda  </w:t>
      </w:r>
      <w:r w:rsidR="00706C31" w:rsidRPr="00FE3816">
        <w:rPr>
          <w:rFonts w:ascii="Times New Roman" w:hAnsi="Times New Roman" w:cs="Times New Roman"/>
          <w:bCs/>
          <w:sz w:val="24"/>
          <w:szCs w:val="24"/>
        </w:rPr>
        <w:t>Ŷ</w:t>
      </w:r>
      <w:r w:rsidR="00E62BD9">
        <w:rPr>
          <w:rFonts w:ascii="Times New Roman" w:hAnsi="Times New Roman" w:cs="Times New Roman"/>
          <w:bCs/>
          <w:sz w:val="24"/>
          <w:szCs w:val="24"/>
        </w:rPr>
        <w:t xml:space="preserve"> = 42,278  + 0,226</w:t>
      </w:r>
      <w:r w:rsidR="00706C31" w:rsidRPr="00FE3816">
        <w:rPr>
          <w:rFonts w:ascii="Times New Roman" w:hAnsi="Times New Roman" w:cs="Times New Roman"/>
          <w:bCs/>
          <w:sz w:val="24"/>
          <w:szCs w:val="24"/>
        </w:rPr>
        <w:t>X</w:t>
      </w:r>
      <w:r w:rsidR="00706C31" w:rsidRPr="00FE3816">
        <w:rPr>
          <w:rFonts w:ascii="Times New Roman" w:hAnsi="Times New Roman" w:cs="Times New Roman"/>
          <w:bCs/>
          <w:sz w:val="24"/>
          <w:szCs w:val="24"/>
          <w:vertAlign w:val="subscript"/>
        </w:rPr>
        <w:t>1</w:t>
      </w:r>
      <w:r w:rsidR="00E62BD9">
        <w:rPr>
          <w:rFonts w:ascii="Times New Roman" w:hAnsi="Times New Roman" w:cs="Times New Roman"/>
          <w:bCs/>
          <w:sz w:val="24"/>
          <w:szCs w:val="24"/>
        </w:rPr>
        <w:t xml:space="preserve"> + 0,320</w:t>
      </w:r>
      <w:r w:rsidR="00706C31" w:rsidRPr="00FE3816">
        <w:rPr>
          <w:rFonts w:ascii="Times New Roman" w:hAnsi="Times New Roman" w:cs="Times New Roman"/>
          <w:bCs/>
          <w:sz w:val="24"/>
          <w:szCs w:val="24"/>
        </w:rPr>
        <w:t>X</w:t>
      </w:r>
      <w:r w:rsidR="00706C31" w:rsidRPr="00FE3816">
        <w:rPr>
          <w:rFonts w:ascii="Times New Roman" w:hAnsi="Times New Roman" w:cs="Times New Roman"/>
          <w:bCs/>
          <w:sz w:val="24"/>
          <w:szCs w:val="24"/>
          <w:vertAlign w:val="subscript"/>
        </w:rPr>
        <w:t>2</w:t>
      </w:r>
      <w:r w:rsidRPr="00191651">
        <w:rPr>
          <w:rFonts w:ascii="Times New Roman" w:hAnsi="Times New Roman" w:cs="Times New Roman"/>
          <w:sz w:val="24"/>
          <w:szCs w:val="24"/>
        </w:rPr>
        <w:t xml:space="preserve">. </w:t>
      </w:r>
      <w:proofErr w:type="gramStart"/>
      <w:r w:rsidRPr="00191651">
        <w:rPr>
          <w:rFonts w:ascii="Times New Roman" w:hAnsi="Times New Roman" w:cs="Times New Roman"/>
          <w:sz w:val="24"/>
          <w:szCs w:val="24"/>
        </w:rPr>
        <w:t>Hal  ini</w:t>
      </w:r>
      <w:proofErr w:type="gramEnd"/>
      <w:r w:rsidRPr="00191651">
        <w:rPr>
          <w:rFonts w:ascii="Times New Roman" w:hAnsi="Times New Roman" w:cs="Times New Roman"/>
          <w:sz w:val="24"/>
          <w:szCs w:val="24"/>
        </w:rPr>
        <w:t xml:space="preserve"> dapat dilihat pada </w:t>
      </w:r>
      <w:r w:rsidR="00191651">
        <w:rPr>
          <w:rFonts w:ascii="Times New Roman" w:hAnsi="Times New Roman" w:cs="Times New Roman"/>
          <w:sz w:val="24"/>
          <w:szCs w:val="24"/>
        </w:rPr>
        <w:t>tabel</w:t>
      </w:r>
      <w:r w:rsidRPr="00191651">
        <w:rPr>
          <w:rFonts w:ascii="Times New Roman" w:hAnsi="Times New Roman" w:cs="Times New Roman"/>
          <w:sz w:val="24"/>
          <w:szCs w:val="24"/>
        </w:rPr>
        <w:t xml:space="preserve"> sebagai berikut:</w:t>
      </w:r>
    </w:p>
    <w:p w:rsidR="005E3D47" w:rsidRDefault="00191651" w:rsidP="005C66CF">
      <w:pPr>
        <w:pStyle w:val="ListParagraph"/>
        <w:tabs>
          <w:tab w:val="left" w:pos="360"/>
          <w:tab w:val="left" w:pos="1350"/>
        </w:tabs>
        <w:spacing w:after="0" w:line="240" w:lineRule="auto"/>
        <w:ind w:left="0"/>
        <w:jc w:val="center"/>
        <w:rPr>
          <w:rFonts w:ascii="Times New Roman" w:hAnsi="Times New Roman" w:cs="Times New Roman"/>
          <w:sz w:val="24"/>
          <w:szCs w:val="24"/>
        </w:rPr>
      </w:pPr>
      <w:r w:rsidRPr="005C66CF">
        <w:rPr>
          <w:rFonts w:ascii="Times New Roman" w:hAnsi="Times New Roman" w:cs="Times New Roman"/>
          <w:sz w:val="24"/>
          <w:szCs w:val="24"/>
        </w:rPr>
        <w:t>Tabel</w:t>
      </w:r>
      <w:r w:rsidR="005E3D47" w:rsidRPr="005C66CF">
        <w:rPr>
          <w:rFonts w:ascii="Times New Roman" w:hAnsi="Times New Roman" w:cs="Times New Roman"/>
          <w:sz w:val="24"/>
          <w:szCs w:val="24"/>
        </w:rPr>
        <w:t xml:space="preserve"> </w:t>
      </w:r>
      <w:r w:rsidR="00E0358A">
        <w:rPr>
          <w:rFonts w:ascii="Times New Roman" w:hAnsi="Times New Roman" w:cs="Times New Roman"/>
          <w:sz w:val="24"/>
          <w:szCs w:val="24"/>
        </w:rPr>
        <w:t>4.16</w:t>
      </w:r>
      <w:r w:rsidR="005E3D47" w:rsidRPr="005C66CF">
        <w:rPr>
          <w:rFonts w:ascii="Times New Roman" w:hAnsi="Times New Roman" w:cs="Times New Roman"/>
          <w:sz w:val="24"/>
          <w:szCs w:val="24"/>
        </w:rPr>
        <w:t xml:space="preserve">. Penentuan Persamaan Taksiran </w:t>
      </w:r>
      <w:proofErr w:type="gramStart"/>
      <w:r w:rsidR="005E3D47" w:rsidRPr="005C66CF">
        <w:rPr>
          <w:rFonts w:ascii="Times New Roman" w:hAnsi="Times New Roman" w:cs="Times New Roman"/>
          <w:sz w:val="24"/>
          <w:szCs w:val="24"/>
        </w:rPr>
        <w:t>Regresi  X</w:t>
      </w:r>
      <w:r w:rsidR="005E3D47" w:rsidRPr="00B740D1">
        <w:rPr>
          <w:rFonts w:ascii="Times New Roman" w:hAnsi="Times New Roman" w:cs="Times New Roman"/>
          <w:sz w:val="24"/>
          <w:szCs w:val="24"/>
          <w:vertAlign w:val="subscript"/>
        </w:rPr>
        <w:t>1</w:t>
      </w:r>
      <w:proofErr w:type="gramEnd"/>
      <w:r w:rsidR="005E3D47" w:rsidRPr="005C66CF">
        <w:rPr>
          <w:rFonts w:ascii="Times New Roman" w:hAnsi="Times New Roman" w:cs="Times New Roman"/>
          <w:sz w:val="24"/>
          <w:szCs w:val="24"/>
        </w:rPr>
        <w:t xml:space="preserve"> dan X</w:t>
      </w:r>
      <w:r w:rsidR="005E3D47" w:rsidRPr="00B740D1">
        <w:rPr>
          <w:rFonts w:ascii="Times New Roman" w:hAnsi="Times New Roman" w:cs="Times New Roman"/>
          <w:sz w:val="24"/>
          <w:szCs w:val="24"/>
          <w:vertAlign w:val="subscript"/>
        </w:rPr>
        <w:t>2</w:t>
      </w:r>
      <w:r w:rsidR="005E3D47" w:rsidRPr="005C66CF">
        <w:rPr>
          <w:rFonts w:ascii="Times New Roman" w:hAnsi="Times New Roman" w:cs="Times New Roman"/>
          <w:sz w:val="24"/>
          <w:szCs w:val="24"/>
        </w:rPr>
        <w:t xml:space="preserve"> Terhadap Y dengan bantuan program </w:t>
      </w:r>
      <w:r w:rsidR="00924080">
        <w:rPr>
          <w:rFonts w:ascii="Times New Roman" w:hAnsi="Times New Roman" w:cs="Times New Roman"/>
          <w:sz w:val="24"/>
          <w:szCs w:val="24"/>
        </w:rPr>
        <w:t>SPSS 19,0</w:t>
      </w:r>
      <w:r w:rsidR="005E3D47" w:rsidRPr="005C66CF">
        <w:rPr>
          <w:rFonts w:ascii="Times New Roman" w:hAnsi="Times New Roman" w:cs="Times New Roman"/>
          <w:sz w:val="24"/>
          <w:szCs w:val="24"/>
        </w:rPr>
        <w:t xml:space="preserve"> for Windows</w:t>
      </w:r>
    </w:p>
    <w:p w:rsidR="006D05D3" w:rsidRPr="006D05D3" w:rsidRDefault="006D05D3" w:rsidP="006D05D3">
      <w:pPr>
        <w:autoSpaceDE w:val="0"/>
        <w:autoSpaceDN w:val="0"/>
        <w:adjustRightInd w:val="0"/>
        <w:spacing w:after="0" w:line="240" w:lineRule="auto"/>
        <w:rPr>
          <w:rFonts w:ascii="Times New Roman" w:hAnsi="Times New Roman" w:cs="Times New Roman"/>
          <w:sz w:val="24"/>
          <w:szCs w:val="24"/>
        </w:rPr>
      </w:pPr>
    </w:p>
    <w:tbl>
      <w:tblPr>
        <w:tblW w:w="822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691"/>
        <w:gridCol w:w="1702"/>
        <w:gridCol w:w="1259"/>
        <w:gridCol w:w="1260"/>
        <w:gridCol w:w="1385"/>
        <w:gridCol w:w="960"/>
        <w:gridCol w:w="964"/>
      </w:tblGrid>
      <w:tr w:rsidR="006D05D3" w:rsidRPr="006D05D3" w:rsidTr="006D05D3">
        <w:trPr>
          <w:cantSplit/>
          <w:trHeight w:val="179"/>
          <w:tblHeader/>
          <w:jc w:val="center"/>
        </w:trPr>
        <w:tc>
          <w:tcPr>
            <w:tcW w:w="8221" w:type="dxa"/>
            <w:gridSpan w:val="7"/>
            <w:tcBorders>
              <w:top w:val="nil"/>
              <w:left w:val="nil"/>
              <w:bottom w:val="nil"/>
              <w:right w:val="nil"/>
            </w:tcBorders>
            <w:shd w:val="clear" w:color="auto" w:fill="FFFFFF"/>
            <w:vAlign w:val="center"/>
          </w:tcPr>
          <w:p w:rsidR="006D05D3" w:rsidRPr="006D05D3" w:rsidRDefault="006D05D3" w:rsidP="006D05D3">
            <w:pPr>
              <w:autoSpaceDE w:val="0"/>
              <w:autoSpaceDN w:val="0"/>
              <w:adjustRightInd w:val="0"/>
              <w:spacing w:after="0" w:line="240" w:lineRule="auto"/>
              <w:ind w:left="60" w:right="60"/>
              <w:jc w:val="center"/>
              <w:rPr>
                <w:rFonts w:ascii="Arial" w:hAnsi="Arial" w:cs="Arial"/>
                <w:color w:val="000000"/>
                <w:sz w:val="16"/>
                <w:szCs w:val="18"/>
              </w:rPr>
            </w:pPr>
            <w:r w:rsidRPr="006D05D3">
              <w:rPr>
                <w:rFonts w:ascii="Arial" w:hAnsi="Arial" w:cs="Arial"/>
                <w:b/>
                <w:bCs/>
                <w:color w:val="000000"/>
                <w:sz w:val="16"/>
                <w:szCs w:val="18"/>
              </w:rPr>
              <w:t>Coefficients</w:t>
            </w:r>
            <w:r w:rsidRPr="006D05D3">
              <w:rPr>
                <w:rFonts w:ascii="Arial" w:hAnsi="Arial" w:cs="Arial"/>
                <w:b/>
                <w:bCs/>
                <w:color w:val="000000"/>
                <w:sz w:val="16"/>
                <w:szCs w:val="18"/>
                <w:vertAlign w:val="superscript"/>
              </w:rPr>
              <w:t>a</w:t>
            </w:r>
          </w:p>
        </w:tc>
      </w:tr>
      <w:tr w:rsidR="006D05D3" w:rsidRPr="006D05D3" w:rsidTr="006D05D3">
        <w:trPr>
          <w:cantSplit/>
          <w:trHeight w:val="342"/>
          <w:tblHeader/>
          <w:jc w:val="center"/>
        </w:trPr>
        <w:tc>
          <w:tcPr>
            <w:tcW w:w="2393"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vAlign w:val="bottom"/>
          </w:tcPr>
          <w:p w:rsidR="006D05D3" w:rsidRPr="006D05D3" w:rsidRDefault="006D05D3" w:rsidP="006D05D3">
            <w:pPr>
              <w:autoSpaceDE w:val="0"/>
              <w:autoSpaceDN w:val="0"/>
              <w:adjustRightInd w:val="0"/>
              <w:spacing w:after="0" w:line="240" w:lineRule="auto"/>
              <w:ind w:left="60" w:right="60"/>
              <w:rPr>
                <w:rFonts w:ascii="Arial" w:hAnsi="Arial" w:cs="Arial"/>
                <w:color w:val="000000"/>
                <w:sz w:val="16"/>
                <w:szCs w:val="18"/>
              </w:rPr>
            </w:pPr>
            <w:r w:rsidRPr="006D05D3">
              <w:rPr>
                <w:rFonts w:ascii="Arial" w:hAnsi="Arial" w:cs="Arial"/>
                <w:color w:val="000000"/>
                <w:sz w:val="16"/>
                <w:szCs w:val="18"/>
              </w:rPr>
              <w:t>Model</w:t>
            </w:r>
          </w:p>
        </w:tc>
        <w:tc>
          <w:tcPr>
            <w:tcW w:w="2519" w:type="dxa"/>
            <w:gridSpan w:val="2"/>
            <w:tcBorders>
              <w:top w:val="single" w:sz="16" w:space="0" w:color="000000"/>
              <w:left w:val="single" w:sz="16" w:space="0" w:color="000000"/>
            </w:tcBorders>
            <w:shd w:val="clear" w:color="auto" w:fill="FFFFFF"/>
            <w:vAlign w:val="bottom"/>
          </w:tcPr>
          <w:p w:rsidR="006D05D3" w:rsidRPr="006D05D3" w:rsidRDefault="006D05D3" w:rsidP="006D05D3">
            <w:pPr>
              <w:autoSpaceDE w:val="0"/>
              <w:autoSpaceDN w:val="0"/>
              <w:adjustRightInd w:val="0"/>
              <w:spacing w:after="0" w:line="240" w:lineRule="auto"/>
              <w:ind w:left="60" w:right="60"/>
              <w:jc w:val="center"/>
              <w:rPr>
                <w:rFonts w:ascii="Arial" w:hAnsi="Arial" w:cs="Arial"/>
                <w:color w:val="000000"/>
                <w:sz w:val="16"/>
                <w:szCs w:val="18"/>
              </w:rPr>
            </w:pPr>
            <w:r w:rsidRPr="006D05D3">
              <w:rPr>
                <w:rFonts w:ascii="Arial" w:hAnsi="Arial" w:cs="Arial"/>
                <w:color w:val="000000"/>
                <w:sz w:val="16"/>
                <w:szCs w:val="18"/>
              </w:rPr>
              <w:t>Unstandardized Coefficients</w:t>
            </w:r>
          </w:p>
        </w:tc>
        <w:tc>
          <w:tcPr>
            <w:tcW w:w="1385" w:type="dxa"/>
            <w:tcBorders>
              <w:top w:val="single" w:sz="16" w:space="0" w:color="000000"/>
            </w:tcBorders>
            <w:shd w:val="clear" w:color="auto" w:fill="FFFFFF"/>
            <w:vAlign w:val="bottom"/>
          </w:tcPr>
          <w:p w:rsidR="006D05D3" w:rsidRPr="006D05D3" w:rsidRDefault="006D05D3" w:rsidP="006D05D3">
            <w:pPr>
              <w:autoSpaceDE w:val="0"/>
              <w:autoSpaceDN w:val="0"/>
              <w:adjustRightInd w:val="0"/>
              <w:spacing w:after="0" w:line="240" w:lineRule="auto"/>
              <w:ind w:left="60" w:right="60"/>
              <w:jc w:val="center"/>
              <w:rPr>
                <w:rFonts w:ascii="Arial" w:hAnsi="Arial" w:cs="Arial"/>
                <w:color w:val="000000"/>
                <w:sz w:val="16"/>
                <w:szCs w:val="18"/>
              </w:rPr>
            </w:pPr>
            <w:r w:rsidRPr="006D05D3">
              <w:rPr>
                <w:rFonts w:ascii="Arial" w:hAnsi="Arial" w:cs="Arial"/>
                <w:color w:val="000000"/>
                <w:sz w:val="16"/>
                <w:szCs w:val="18"/>
              </w:rPr>
              <w:t>Standardized Coefficients</w:t>
            </w:r>
          </w:p>
        </w:tc>
        <w:tc>
          <w:tcPr>
            <w:tcW w:w="960" w:type="dxa"/>
            <w:vMerge w:val="restart"/>
            <w:tcBorders>
              <w:top w:val="single" w:sz="16" w:space="0" w:color="000000"/>
              <w:bottom w:val="single" w:sz="16" w:space="0" w:color="000000"/>
            </w:tcBorders>
            <w:shd w:val="clear" w:color="auto" w:fill="FFFFFF"/>
            <w:vAlign w:val="bottom"/>
          </w:tcPr>
          <w:p w:rsidR="006D05D3" w:rsidRPr="006D05D3" w:rsidRDefault="006D05D3" w:rsidP="006D05D3">
            <w:pPr>
              <w:autoSpaceDE w:val="0"/>
              <w:autoSpaceDN w:val="0"/>
              <w:adjustRightInd w:val="0"/>
              <w:spacing w:after="0" w:line="240" w:lineRule="auto"/>
              <w:ind w:left="60" w:right="60"/>
              <w:jc w:val="center"/>
              <w:rPr>
                <w:rFonts w:ascii="Arial" w:hAnsi="Arial" w:cs="Arial"/>
                <w:color w:val="000000"/>
                <w:sz w:val="16"/>
                <w:szCs w:val="18"/>
              </w:rPr>
            </w:pPr>
            <w:r w:rsidRPr="006D05D3">
              <w:rPr>
                <w:rFonts w:ascii="Arial" w:hAnsi="Arial" w:cs="Arial"/>
                <w:color w:val="000000"/>
                <w:sz w:val="16"/>
                <w:szCs w:val="18"/>
              </w:rPr>
              <w:t>t</w:t>
            </w:r>
          </w:p>
        </w:tc>
        <w:tc>
          <w:tcPr>
            <w:tcW w:w="962" w:type="dxa"/>
            <w:vMerge w:val="restart"/>
            <w:tcBorders>
              <w:top w:val="single" w:sz="16" w:space="0" w:color="000000"/>
              <w:bottom w:val="single" w:sz="16" w:space="0" w:color="000000"/>
              <w:right w:val="single" w:sz="16" w:space="0" w:color="000000"/>
            </w:tcBorders>
            <w:shd w:val="clear" w:color="auto" w:fill="FFFFFF"/>
            <w:vAlign w:val="bottom"/>
          </w:tcPr>
          <w:p w:rsidR="006D05D3" w:rsidRPr="006D05D3" w:rsidRDefault="006D05D3" w:rsidP="006D05D3">
            <w:pPr>
              <w:autoSpaceDE w:val="0"/>
              <w:autoSpaceDN w:val="0"/>
              <w:adjustRightInd w:val="0"/>
              <w:spacing w:after="0" w:line="240" w:lineRule="auto"/>
              <w:ind w:left="60" w:right="60"/>
              <w:jc w:val="center"/>
              <w:rPr>
                <w:rFonts w:ascii="Arial" w:hAnsi="Arial" w:cs="Arial"/>
                <w:color w:val="000000"/>
                <w:sz w:val="16"/>
                <w:szCs w:val="18"/>
              </w:rPr>
            </w:pPr>
            <w:r w:rsidRPr="006D05D3">
              <w:rPr>
                <w:rFonts w:ascii="Arial" w:hAnsi="Arial" w:cs="Arial"/>
                <w:color w:val="000000"/>
                <w:sz w:val="16"/>
                <w:szCs w:val="18"/>
              </w:rPr>
              <w:t>Sig.</w:t>
            </w:r>
          </w:p>
        </w:tc>
      </w:tr>
      <w:tr w:rsidR="006D05D3" w:rsidRPr="006D05D3" w:rsidTr="006D05D3">
        <w:trPr>
          <w:cantSplit/>
          <w:trHeight w:val="195"/>
          <w:tblHeader/>
          <w:jc w:val="center"/>
        </w:trPr>
        <w:tc>
          <w:tcPr>
            <w:tcW w:w="2393" w:type="dxa"/>
            <w:gridSpan w:val="2"/>
            <w:vMerge/>
            <w:tcBorders>
              <w:top w:val="single" w:sz="16" w:space="0" w:color="000000"/>
              <w:left w:val="single" w:sz="16" w:space="0" w:color="000000"/>
              <w:bottom w:val="single" w:sz="16" w:space="0" w:color="000000"/>
              <w:right w:val="single" w:sz="16" w:space="0" w:color="000000"/>
            </w:tcBorders>
            <w:shd w:val="clear" w:color="auto" w:fill="FFFFFF"/>
            <w:vAlign w:val="bottom"/>
          </w:tcPr>
          <w:p w:rsidR="006D05D3" w:rsidRPr="006D05D3" w:rsidRDefault="006D05D3" w:rsidP="006D05D3">
            <w:pPr>
              <w:autoSpaceDE w:val="0"/>
              <w:autoSpaceDN w:val="0"/>
              <w:adjustRightInd w:val="0"/>
              <w:spacing w:after="0" w:line="240" w:lineRule="auto"/>
              <w:rPr>
                <w:rFonts w:ascii="Arial" w:hAnsi="Arial" w:cs="Arial"/>
                <w:color w:val="000000"/>
                <w:sz w:val="16"/>
                <w:szCs w:val="18"/>
              </w:rPr>
            </w:pPr>
          </w:p>
        </w:tc>
        <w:tc>
          <w:tcPr>
            <w:tcW w:w="1259" w:type="dxa"/>
            <w:tcBorders>
              <w:left w:val="single" w:sz="16" w:space="0" w:color="000000"/>
              <w:bottom w:val="single" w:sz="16" w:space="0" w:color="000000"/>
            </w:tcBorders>
            <w:shd w:val="clear" w:color="auto" w:fill="FFFFFF"/>
            <w:vAlign w:val="bottom"/>
          </w:tcPr>
          <w:p w:rsidR="006D05D3" w:rsidRPr="006D05D3" w:rsidRDefault="006D05D3" w:rsidP="006D05D3">
            <w:pPr>
              <w:autoSpaceDE w:val="0"/>
              <w:autoSpaceDN w:val="0"/>
              <w:adjustRightInd w:val="0"/>
              <w:spacing w:after="0" w:line="240" w:lineRule="auto"/>
              <w:ind w:left="60" w:right="60"/>
              <w:jc w:val="center"/>
              <w:rPr>
                <w:rFonts w:ascii="Arial" w:hAnsi="Arial" w:cs="Arial"/>
                <w:color w:val="000000"/>
                <w:sz w:val="16"/>
                <w:szCs w:val="18"/>
              </w:rPr>
            </w:pPr>
            <w:r w:rsidRPr="006D05D3">
              <w:rPr>
                <w:rFonts w:ascii="Arial" w:hAnsi="Arial" w:cs="Arial"/>
                <w:color w:val="000000"/>
                <w:sz w:val="16"/>
                <w:szCs w:val="18"/>
              </w:rPr>
              <w:t>B</w:t>
            </w:r>
          </w:p>
        </w:tc>
        <w:tc>
          <w:tcPr>
            <w:tcW w:w="1259" w:type="dxa"/>
            <w:tcBorders>
              <w:bottom w:val="single" w:sz="16" w:space="0" w:color="000000"/>
            </w:tcBorders>
            <w:shd w:val="clear" w:color="auto" w:fill="FFFFFF"/>
            <w:vAlign w:val="bottom"/>
          </w:tcPr>
          <w:p w:rsidR="006D05D3" w:rsidRPr="006D05D3" w:rsidRDefault="006D05D3" w:rsidP="006D05D3">
            <w:pPr>
              <w:autoSpaceDE w:val="0"/>
              <w:autoSpaceDN w:val="0"/>
              <w:adjustRightInd w:val="0"/>
              <w:spacing w:after="0" w:line="240" w:lineRule="auto"/>
              <w:ind w:left="60" w:right="60"/>
              <w:jc w:val="center"/>
              <w:rPr>
                <w:rFonts w:ascii="Arial" w:hAnsi="Arial" w:cs="Arial"/>
                <w:color w:val="000000"/>
                <w:sz w:val="16"/>
                <w:szCs w:val="18"/>
              </w:rPr>
            </w:pPr>
            <w:r w:rsidRPr="006D05D3">
              <w:rPr>
                <w:rFonts w:ascii="Arial" w:hAnsi="Arial" w:cs="Arial"/>
                <w:color w:val="000000"/>
                <w:sz w:val="16"/>
                <w:szCs w:val="18"/>
              </w:rPr>
              <w:t>Std. Error</w:t>
            </w:r>
          </w:p>
        </w:tc>
        <w:tc>
          <w:tcPr>
            <w:tcW w:w="1385" w:type="dxa"/>
            <w:tcBorders>
              <w:bottom w:val="single" w:sz="16" w:space="0" w:color="000000"/>
            </w:tcBorders>
            <w:shd w:val="clear" w:color="auto" w:fill="FFFFFF"/>
            <w:vAlign w:val="bottom"/>
          </w:tcPr>
          <w:p w:rsidR="006D05D3" w:rsidRPr="006D05D3" w:rsidRDefault="006D05D3" w:rsidP="006D05D3">
            <w:pPr>
              <w:autoSpaceDE w:val="0"/>
              <w:autoSpaceDN w:val="0"/>
              <w:adjustRightInd w:val="0"/>
              <w:spacing w:after="0" w:line="240" w:lineRule="auto"/>
              <w:ind w:left="60" w:right="60"/>
              <w:jc w:val="center"/>
              <w:rPr>
                <w:rFonts w:ascii="Arial" w:hAnsi="Arial" w:cs="Arial"/>
                <w:color w:val="000000"/>
                <w:sz w:val="16"/>
                <w:szCs w:val="18"/>
              </w:rPr>
            </w:pPr>
            <w:r w:rsidRPr="006D05D3">
              <w:rPr>
                <w:rFonts w:ascii="Arial" w:hAnsi="Arial" w:cs="Arial"/>
                <w:color w:val="000000"/>
                <w:sz w:val="16"/>
                <w:szCs w:val="18"/>
              </w:rPr>
              <w:t>Beta</w:t>
            </w:r>
          </w:p>
        </w:tc>
        <w:tc>
          <w:tcPr>
            <w:tcW w:w="960" w:type="dxa"/>
            <w:vMerge/>
            <w:tcBorders>
              <w:top w:val="single" w:sz="16" w:space="0" w:color="000000"/>
              <w:bottom w:val="single" w:sz="16" w:space="0" w:color="000000"/>
            </w:tcBorders>
            <w:shd w:val="clear" w:color="auto" w:fill="FFFFFF"/>
            <w:vAlign w:val="bottom"/>
          </w:tcPr>
          <w:p w:rsidR="006D05D3" w:rsidRPr="006D05D3" w:rsidRDefault="006D05D3" w:rsidP="006D05D3">
            <w:pPr>
              <w:autoSpaceDE w:val="0"/>
              <w:autoSpaceDN w:val="0"/>
              <w:adjustRightInd w:val="0"/>
              <w:spacing w:after="0" w:line="240" w:lineRule="auto"/>
              <w:rPr>
                <w:rFonts w:ascii="Arial" w:hAnsi="Arial" w:cs="Arial"/>
                <w:color w:val="000000"/>
                <w:sz w:val="16"/>
                <w:szCs w:val="18"/>
              </w:rPr>
            </w:pPr>
          </w:p>
        </w:tc>
        <w:tc>
          <w:tcPr>
            <w:tcW w:w="962" w:type="dxa"/>
            <w:vMerge/>
            <w:tcBorders>
              <w:top w:val="single" w:sz="16" w:space="0" w:color="000000"/>
              <w:bottom w:val="single" w:sz="16" w:space="0" w:color="000000"/>
              <w:right w:val="single" w:sz="16" w:space="0" w:color="000000"/>
            </w:tcBorders>
            <w:shd w:val="clear" w:color="auto" w:fill="FFFFFF"/>
            <w:vAlign w:val="bottom"/>
          </w:tcPr>
          <w:p w:rsidR="006D05D3" w:rsidRPr="006D05D3" w:rsidRDefault="006D05D3" w:rsidP="006D05D3">
            <w:pPr>
              <w:autoSpaceDE w:val="0"/>
              <w:autoSpaceDN w:val="0"/>
              <w:adjustRightInd w:val="0"/>
              <w:spacing w:after="0" w:line="240" w:lineRule="auto"/>
              <w:rPr>
                <w:rFonts w:ascii="Arial" w:hAnsi="Arial" w:cs="Arial"/>
                <w:color w:val="000000"/>
                <w:sz w:val="16"/>
                <w:szCs w:val="18"/>
              </w:rPr>
            </w:pPr>
          </w:p>
        </w:tc>
      </w:tr>
      <w:tr w:rsidR="006D05D3" w:rsidRPr="006D05D3" w:rsidTr="006D05D3">
        <w:trPr>
          <w:cantSplit/>
          <w:trHeight w:val="179"/>
          <w:tblHeader/>
          <w:jc w:val="center"/>
        </w:trPr>
        <w:tc>
          <w:tcPr>
            <w:tcW w:w="691" w:type="dxa"/>
            <w:vMerge w:val="restart"/>
            <w:tcBorders>
              <w:top w:val="single" w:sz="16" w:space="0" w:color="000000"/>
              <w:left w:val="single" w:sz="16" w:space="0" w:color="000000"/>
              <w:bottom w:val="single" w:sz="16" w:space="0" w:color="000000"/>
              <w:right w:val="nil"/>
            </w:tcBorders>
            <w:shd w:val="clear" w:color="auto" w:fill="FFFFFF"/>
          </w:tcPr>
          <w:p w:rsidR="006D05D3" w:rsidRPr="006D05D3" w:rsidRDefault="006D05D3" w:rsidP="006D05D3">
            <w:pPr>
              <w:autoSpaceDE w:val="0"/>
              <w:autoSpaceDN w:val="0"/>
              <w:adjustRightInd w:val="0"/>
              <w:spacing w:after="0" w:line="240" w:lineRule="auto"/>
              <w:ind w:left="60" w:right="60"/>
              <w:rPr>
                <w:rFonts w:ascii="Arial" w:hAnsi="Arial" w:cs="Arial"/>
                <w:color w:val="000000"/>
                <w:sz w:val="16"/>
                <w:szCs w:val="18"/>
              </w:rPr>
            </w:pPr>
            <w:r w:rsidRPr="006D05D3">
              <w:rPr>
                <w:rFonts w:ascii="Arial" w:hAnsi="Arial" w:cs="Arial"/>
                <w:color w:val="000000"/>
                <w:sz w:val="16"/>
                <w:szCs w:val="18"/>
              </w:rPr>
              <w:t>1</w:t>
            </w:r>
          </w:p>
        </w:tc>
        <w:tc>
          <w:tcPr>
            <w:tcW w:w="1701" w:type="dxa"/>
            <w:tcBorders>
              <w:top w:val="single" w:sz="16" w:space="0" w:color="000000"/>
              <w:left w:val="nil"/>
              <w:bottom w:val="nil"/>
              <w:right w:val="single" w:sz="16" w:space="0" w:color="000000"/>
            </w:tcBorders>
            <w:shd w:val="clear" w:color="auto" w:fill="FFFFFF"/>
          </w:tcPr>
          <w:p w:rsidR="006D05D3" w:rsidRPr="006D05D3" w:rsidRDefault="006D05D3" w:rsidP="006D05D3">
            <w:pPr>
              <w:autoSpaceDE w:val="0"/>
              <w:autoSpaceDN w:val="0"/>
              <w:adjustRightInd w:val="0"/>
              <w:spacing w:after="0" w:line="240" w:lineRule="auto"/>
              <w:ind w:left="60" w:right="60"/>
              <w:rPr>
                <w:rFonts w:ascii="Arial" w:hAnsi="Arial" w:cs="Arial"/>
                <w:color w:val="000000"/>
                <w:sz w:val="16"/>
                <w:szCs w:val="18"/>
              </w:rPr>
            </w:pPr>
            <w:r w:rsidRPr="006D05D3">
              <w:rPr>
                <w:rFonts w:ascii="Arial" w:hAnsi="Arial" w:cs="Arial"/>
                <w:color w:val="000000"/>
                <w:sz w:val="16"/>
                <w:szCs w:val="18"/>
              </w:rPr>
              <w:t>(Constant)</w:t>
            </w:r>
          </w:p>
        </w:tc>
        <w:tc>
          <w:tcPr>
            <w:tcW w:w="1259" w:type="dxa"/>
            <w:tcBorders>
              <w:top w:val="single" w:sz="16" w:space="0" w:color="000000"/>
              <w:left w:val="single" w:sz="16" w:space="0" w:color="000000"/>
              <w:bottom w:val="nil"/>
            </w:tcBorders>
            <w:shd w:val="clear" w:color="auto" w:fill="FFFFFF"/>
          </w:tcPr>
          <w:p w:rsidR="006D05D3" w:rsidRPr="006D05D3" w:rsidRDefault="006D05D3" w:rsidP="006D05D3">
            <w:pPr>
              <w:autoSpaceDE w:val="0"/>
              <w:autoSpaceDN w:val="0"/>
              <w:adjustRightInd w:val="0"/>
              <w:spacing w:after="0" w:line="240" w:lineRule="auto"/>
              <w:ind w:left="60" w:right="60"/>
              <w:jc w:val="right"/>
              <w:rPr>
                <w:rFonts w:ascii="Arial" w:hAnsi="Arial" w:cs="Arial"/>
                <w:color w:val="000000"/>
                <w:sz w:val="16"/>
                <w:szCs w:val="18"/>
              </w:rPr>
            </w:pPr>
            <w:r w:rsidRPr="006D05D3">
              <w:rPr>
                <w:rFonts w:ascii="Arial" w:hAnsi="Arial" w:cs="Arial"/>
                <w:color w:val="000000"/>
                <w:sz w:val="16"/>
                <w:szCs w:val="18"/>
              </w:rPr>
              <w:t>42.278</w:t>
            </w:r>
          </w:p>
        </w:tc>
        <w:tc>
          <w:tcPr>
            <w:tcW w:w="1259" w:type="dxa"/>
            <w:tcBorders>
              <w:top w:val="single" w:sz="16" w:space="0" w:color="000000"/>
              <w:bottom w:val="nil"/>
            </w:tcBorders>
            <w:shd w:val="clear" w:color="auto" w:fill="FFFFFF"/>
          </w:tcPr>
          <w:p w:rsidR="006D05D3" w:rsidRPr="006D05D3" w:rsidRDefault="006D05D3" w:rsidP="006D05D3">
            <w:pPr>
              <w:autoSpaceDE w:val="0"/>
              <w:autoSpaceDN w:val="0"/>
              <w:adjustRightInd w:val="0"/>
              <w:spacing w:after="0" w:line="240" w:lineRule="auto"/>
              <w:ind w:left="60" w:right="60"/>
              <w:jc w:val="right"/>
              <w:rPr>
                <w:rFonts w:ascii="Arial" w:hAnsi="Arial" w:cs="Arial"/>
                <w:color w:val="000000"/>
                <w:sz w:val="16"/>
                <w:szCs w:val="18"/>
              </w:rPr>
            </w:pPr>
            <w:r w:rsidRPr="006D05D3">
              <w:rPr>
                <w:rFonts w:ascii="Arial" w:hAnsi="Arial" w:cs="Arial"/>
                <w:color w:val="000000"/>
                <w:sz w:val="16"/>
                <w:szCs w:val="18"/>
              </w:rPr>
              <w:t>13.830</w:t>
            </w:r>
          </w:p>
        </w:tc>
        <w:tc>
          <w:tcPr>
            <w:tcW w:w="1385" w:type="dxa"/>
            <w:tcBorders>
              <w:top w:val="single" w:sz="16" w:space="0" w:color="000000"/>
              <w:bottom w:val="nil"/>
            </w:tcBorders>
            <w:shd w:val="clear" w:color="auto" w:fill="FFFFFF"/>
            <w:vAlign w:val="center"/>
          </w:tcPr>
          <w:p w:rsidR="006D05D3" w:rsidRPr="006D05D3" w:rsidRDefault="006D05D3" w:rsidP="006D05D3">
            <w:pPr>
              <w:autoSpaceDE w:val="0"/>
              <w:autoSpaceDN w:val="0"/>
              <w:adjustRightInd w:val="0"/>
              <w:spacing w:after="0" w:line="240" w:lineRule="auto"/>
              <w:jc w:val="center"/>
              <w:rPr>
                <w:rFonts w:ascii="Times New Roman" w:hAnsi="Times New Roman" w:cs="Times New Roman"/>
                <w:sz w:val="16"/>
                <w:szCs w:val="24"/>
              </w:rPr>
            </w:pPr>
          </w:p>
        </w:tc>
        <w:tc>
          <w:tcPr>
            <w:tcW w:w="960" w:type="dxa"/>
            <w:tcBorders>
              <w:top w:val="single" w:sz="16" w:space="0" w:color="000000"/>
              <w:bottom w:val="nil"/>
            </w:tcBorders>
            <w:shd w:val="clear" w:color="auto" w:fill="FFFFFF"/>
          </w:tcPr>
          <w:p w:rsidR="006D05D3" w:rsidRPr="006D05D3" w:rsidRDefault="006D05D3" w:rsidP="006D05D3">
            <w:pPr>
              <w:autoSpaceDE w:val="0"/>
              <w:autoSpaceDN w:val="0"/>
              <w:adjustRightInd w:val="0"/>
              <w:spacing w:after="0" w:line="240" w:lineRule="auto"/>
              <w:ind w:left="60" w:right="60"/>
              <w:jc w:val="right"/>
              <w:rPr>
                <w:rFonts w:ascii="Arial" w:hAnsi="Arial" w:cs="Arial"/>
                <w:color w:val="000000"/>
                <w:sz w:val="16"/>
                <w:szCs w:val="18"/>
              </w:rPr>
            </w:pPr>
            <w:r w:rsidRPr="006D05D3">
              <w:rPr>
                <w:rFonts w:ascii="Arial" w:hAnsi="Arial" w:cs="Arial"/>
                <w:color w:val="000000"/>
                <w:sz w:val="16"/>
                <w:szCs w:val="18"/>
              </w:rPr>
              <w:t>3.057</w:t>
            </w:r>
          </w:p>
        </w:tc>
        <w:tc>
          <w:tcPr>
            <w:tcW w:w="962" w:type="dxa"/>
            <w:tcBorders>
              <w:top w:val="single" w:sz="16" w:space="0" w:color="000000"/>
              <w:bottom w:val="nil"/>
              <w:right w:val="single" w:sz="16" w:space="0" w:color="000000"/>
            </w:tcBorders>
            <w:shd w:val="clear" w:color="auto" w:fill="FFFFFF"/>
          </w:tcPr>
          <w:p w:rsidR="006D05D3" w:rsidRPr="006D05D3" w:rsidRDefault="006D05D3" w:rsidP="006D05D3">
            <w:pPr>
              <w:autoSpaceDE w:val="0"/>
              <w:autoSpaceDN w:val="0"/>
              <w:adjustRightInd w:val="0"/>
              <w:spacing w:after="0" w:line="240" w:lineRule="auto"/>
              <w:ind w:left="60" w:right="60"/>
              <w:jc w:val="right"/>
              <w:rPr>
                <w:rFonts w:ascii="Arial" w:hAnsi="Arial" w:cs="Arial"/>
                <w:color w:val="000000"/>
                <w:sz w:val="16"/>
                <w:szCs w:val="18"/>
              </w:rPr>
            </w:pPr>
            <w:r w:rsidRPr="006D05D3">
              <w:rPr>
                <w:rFonts w:ascii="Arial" w:hAnsi="Arial" w:cs="Arial"/>
                <w:color w:val="000000"/>
                <w:sz w:val="16"/>
                <w:szCs w:val="18"/>
              </w:rPr>
              <w:t>.007</w:t>
            </w:r>
          </w:p>
        </w:tc>
      </w:tr>
      <w:tr w:rsidR="006D05D3" w:rsidRPr="006D05D3" w:rsidTr="006D05D3">
        <w:trPr>
          <w:cantSplit/>
          <w:trHeight w:val="212"/>
          <w:tblHeader/>
          <w:jc w:val="center"/>
        </w:trPr>
        <w:tc>
          <w:tcPr>
            <w:tcW w:w="691" w:type="dxa"/>
            <w:vMerge/>
            <w:tcBorders>
              <w:top w:val="single" w:sz="16" w:space="0" w:color="000000"/>
              <w:left w:val="single" w:sz="16" w:space="0" w:color="000000"/>
              <w:bottom w:val="single" w:sz="16" w:space="0" w:color="000000"/>
              <w:right w:val="nil"/>
            </w:tcBorders>
            <w:shd w:val="clear" w:color="auto" w:fill="FFFFFF"/>
          </w:tcPr>
          <w:p w:rsidR="006D05D3" w:rsidRPr="006D05D3" w:rsidRDefault="006D05D3" w:rsidP="006D05D3">
            <w:pPr>
              <w:autoSpaceDE w:val="0"/>
              <w:autoSpaceDN w:val="0"/>
              <w:adjustRightInd w:val="0"/>
              <w:spacing w:after="0" w:line="240" w:lineRule="auto"/>
              <w:rPr>
                <w:rFonts w:ascii="Arial" w:hAnsi="Arial" w:cs="Arial"/>
                <w:color w:val="000000"/>
                <w:sz w:val="16"/>
                <w:szCs w:val="18"/>
              </w:rPr>
            </w:pPr>
          </w:p>
        </w:tc>
        <w:tc>
          <w:tcPr>
            <w:tcW w:w="1701" w:type="dxa"/>
            <w:tcBorders>
              <w:top w:val="nil"/>
              <w:left w:val="nil"/>
              <w:bottom w:val="nil"/>
              <w:right w:val="single" w:sz="16" w:space="0" w:color="000000"/>
            </w:tcBorders>
            <w:shd w:val="clear" w:color="auto" w:fill="FFFFFF"/>
          </w:tcPr>
          <w:p w:rsidR="006D05D3" w:rsidRPr="006D05D3" w:rsidRDefault="006D05D3" w:rsidP="006D05D3">
            <w:pPr>
              <w:autoSpaceDE w:val="0"/>
              <w:autoSpaceDN w:val="0"/>
              <w:adjustRightInd w:val="0"/>
              <w:spacing w:after="0" w:line="240" w:lineRule="auto"/>
              <w:ind w:left="60" w:right="60"/>
              <w:rPr>
                <w:rFonts w:ascii="Arial" w:hAnsi="Arial" w:cs="Arial"/>
                <w:color w:val="000000"/>
                <w:sz w:val="16"/>
                <w:szCs w:val="18"/>
              </w:rPr>
            </w:pPr>
            <w:r w:rsidRPr="006D05D3">
              <w:rPr>
                <w:rFonts w:ascii="Arial" w:hAnsi="Arial" w:cs="Arial"/>
                <w:color w:val="000000"/>
                <w:sz w:val="16"/>
                <w:szCs w:val="18"/>
              </w:rPr>
              <w:t>motivasiekstrinsik</w:t>
            </w:r>
          </w:p>
        </w:tc>
        <w:tc>
          <w:tcPr>
            <w:tcW w:w="1259" w:type="dxa"/>
            <w:tcBorders>
              <w:top w:val="nil"/>
              <w:left w:val="single" w:sz="16" w:space="0" w:color="000000"/>
              <w:bottom w:val="nil"/>
            </w:tcBorders>
            <w:shd w:val="clear" w:color="auto" w:fill="FFFFFF"/>
          </w:tcPr>
          <w:p w:rsidR="006D05D3" w:rsidRPr="006D05D3" w:rsidRDefault="006D05D3" w:rsidP="006D05D3">
            <w:pPr>
              <w:autoSpaceDE w:val="0"/>
              <w:autoSpaceDN w:val="0"/>
              <w:adjustRightInd w:val="0"/>
              <w:spacing w:after="0" w:line="240" w:lineRule="auto"/>
              <w:ind w:left="60" w:right="60"/>
              <w:jc w:val="right"/>
              <w:rPr>
                <w:rFonts w:ascii="Arial" w:hAnsi="Arial" w:cs="Arial"/>
                <w:color w:val="000000"/>
                <w:sz w:val="16"/>
                <w:szCs w:val="18"/>
              </w:rPr>
            </w:pPr>
            <w:r w:rsidRPr="006D05D3">
              <w:rPr>
                <w:rFonts w:ascii="Arial" w:hAnsi="Arial" w:cs="Arial"/>
                <w:color w:val="000000"/>
                <w:sz w:val="16"/>
                <w:szCs w:val="18"/>
              </w:rPr>
              <w:t>.226</w:t>
            </w:r>
          </w:p>
        </w:tc>
        <w:tc>
          <w:tcPr>
            <w:tcW w:w="1259" w:type="dxa"/>
            <w:tcBorders>
              <w:top w:val="nil"/>
              <w:bottom w:val="nil"/>
            </w:tcBorders>
            <w:shd w:val="clear" w:color="auto" w:fill="FFFFFF"/>
          </w:tcPr>
          <w:p w:rsidR="006D05D3" w:rsidRPr="006D05D3" w:rsidRDefault="006D05D3" w:rsidP="006D05D3">
            <w:pPr>
              <w:autoSpaceDE w:val="0"/>
              <w:autoSpaceDN w:val="0"/>
              <w:adjustRightInd w:val="0"/>
              <w:spacing w:after="0" w:line="240" w:lineRule="auto"/>
              <w:ind w:left="60" w:right="60"/>
              <w:jc w:val="right"/>
              <w:rPr>
                <w:rFonts w:ascii="Arial" w:hAnsi="Arial" w:cs="Arial"/>
                <w:color w:val="000000"/>
                <w:sz w:val="16"/>
                <w:szCs w:val="18"/>
              </w:rPr>
            </w:pPr>
            <w:r w:rsidRPr="006D05D3">
              <w:rPr>
                <w:rFonts w:ascii="Arial" w:hAnsi="Arial" w:cs="Arial"/>
                <w:color w:val="000000"/>
                <w:sz w:val="16"/>
                <w:szCs w:val="18"/>
              </w:rPr>
              <w:t>.203</w:t>
            </w:r>
          </w:p>
        </w:tc>
        <w:tc>
          <w:tcPr>
            <w:tcW w:w="1385" w:type="dxa"/>
            <w:tcBorders>
              <w:top w:val="nil"/>
              <w:bottom w:val="nil"/>
            </w:tcBorders>
            <w:shd w:val="clear" w:color="auto" w:fill="FFFFFF"/>
          </w:tcPr>
          <w:p w:rsidR="006D05D3" w:rsidRPr="006D05D3" w:rsidRDefault="006D05D3" w:rsidP="006D05D3">
            <w:pPr>
              <w:autoSpaceDE w:val="0"/>
              <w:autoSpaceDN w:val="0"/>
              <w:adjustRightInd w:val="0"/>
              <w:spacing w:after="0" w:line="240" w:lineRule="auto"/>
              <w:ind w:left="60" w:right="60"/>
              <w:jc w:val="right"/>
              <w:rPr>
                <w:rFonts w:ascii="Arial" w:hAnsi="Arial" w:cs="Arial"/>
                <w:color w:val="000000"/>
                <w:sz w:val="16"/>
                <w:szCs w:val="18"/>
              </w:rPr>
            </w:pPr>
            <w:r w:rsidRPr="006D05D3">
              <w:rPr>
                <w:rFonts w:ascii="Arial" w:hAnsi="Arial" w:cs="Arial"/>
                <w:color w:val="000000"/>
                <w:sz w:val="16"/>
                <w:szCs w:val="18"/>
              </w:rPr>
              <w:t>.267</w:t>
            </w:r>
          </w:p>
        </w:tc>
        <w:tc>
          <w:tcPr>
            <w:tcW w:w="960" w:type="dxa"/>
            <w:tcBorders>
              <w:top w:val="nil"/>
              <w:bottom w:val="nil"/>
            </w:tcBorders>
            <w:shd w:val="clear" w:color="auto" w:fill="FFFFFF"/>
          </w:tcPr>
          <w:p w:rsidR="006D05D3" w:rsidRPr="006D05D3" w:rsidRDefault="006D05D3" w:rsidP="006D05D3">
            <w:pPr>
              <w:autoSpaceDE w:val="0"/>
              <w:autoSpaceDN w:val="0"/>
              <w:adjustRightInd w:val="0"/>
              <w:spacing w:after="0" w:line="240" w:lineRule="auto"/>
              <w:ind w:left="60" w:right="60"/>
              <w:jc w:val="right"/>
              <w:rPr>
                <w:rFonts w:ascii="Arial" w:hAnsi="Arial" w:cs="Arial"/>
                <w:color w:val="000000"/>
                <w:sz w:val="16"/>
                <w:szCs w:val="18"/>
              </w:rPr>
            </w:pPr>
            <w:r w:rsidRPr="006D05D3">
              <w:rPr>
                <w:rFonts w:ascii="Arial" w:hAnsi="Arial" w:cs="Arial"/>
                <w:color w:val="000000"/>
                <w:sz w:val="16"/>
                <w:szCs w:val="18"/>
              </w:rPr>
              <w:t>1.112</w:t>
            </w:r>
          </w:p>
        </w:tc>
        <w:tc>
          <w:tcPr>
            <w:tcW w:w="962" w:type="dxa"/>
            <w:tcBorders>
              <w:top w:val="nil"/>
              <w:bottom w:val="nil"/>
              <w:right w:val="single" w:sz="16" w:space="0" w:color="000000"/>
            </w:tcBorders>
            <w:shd w:val="clear" w:color="auto" w:fill="FFFFFF"/>
          </w:tcPr>
          <w:p w:rsidR="006D05D3" w:rsidRPr="006D05D3" w:rsidRDefault="006D05D3" w:rsidP="006D05D3">
            <w:pPr>
              <w:autoSpaceDE w:val="0"/>
              <w:autoSpaceDN w:val="0"/>
              <w:adjustRightInd w:val="0"/>
              <w:spacing w:after="0" w:line="240" w:lineRule="auto"/>
              <w:ind w:left="60" w:right="60"/>
              <w:jc w:val="right"/>
              <w:rPr>
                <w:rFonts w:ascii="Arial" w:hAnsi="Arial" w:cs="Arial"/>
                <w:color w:val="000000"/>
                <w:sz w:val="16"/>
                <w:szCs w:val="18"/>
              </w:rPr>
            </w:pPr>
            <w:r w:rsidRPr="006D05D3">
              <w:rPr>
                <w:rFonts w:ascii="Arial" w:hAnsi="Arial" w:cs="Arial"/>
                <w:color w:val="000000"/>
                <w:sz w:val="16"/>
                <w:szCs w:val="18"/>
              </w:rPr>
              <w:t>.281</w:t>
            </w:r>
          </w:p>
        </w:tc>
      </w:tr>
      <w:tr w:rsidR="006D05D3" w:rsidRPr="006D05D3" w:rsidTr="006D05D3">
        <w:trPr>
          <w:cantSplit/>
          <w:trHeight w:val="195"/>
          <w:tblHeader/>
          <w:jc w:val="center"/>
        </w:trPr>
        <w:tc>
          <w:tcPr>
            <w:tcW w:w="691" w:type="dxa"/>
            <w:vMerge/>
            <w:tcBorders>
              <w:top w:val="single" w:sz="16" w:space="0" w:color="000000"/>
              <w:left w:val="single" w:sz="16" w:space="0" w:color="000000"/>
              <w:bottom w:val="single" w:sz="16" w:space="0" w:color="000000"/>
              <w:right w:val="nil"/>
            </w:tcBorders>
            <w:shd w:val="clear" w:color="auto" w:fill="FFFFFF"/>
          </w:tcPr>
          <w:p w:rsidR="006D05D3" w:rsidRPr="006D05D3" w:rsidRDefault="006D05D3" w:rsidP="006D05D3">
            <w:pPr>
              <w:autoSpaceDE w:val="0"/>
              <w:autoSpaceDN w:val="0"/>
              <w:adjustRightInd w:val="0"/>
              <w:spacing w:after="0" w:line="240" w:lineRule="auto"/>
              <w:rPr>
                <w:rFonts w:ascii="Arial" w:hAnsi="Arial" w:cs="Arial"/>
                <w:color w:val="000000"/>
                <w:sz w:val="16"/>
                <w:szCs w:val="18"/>
              </w:rPr>
            </w:pPr>
          </w:p>
        </w:tc>
        <w:tc>
          <w:tcPr>
            <w:tcW w:w="1701" w:type="dxa"/>
            <w:tcBorders>
              <w:top w:val="nil"/>
              <w:left w:val="nil"/>
              <w:bottom w:val="single" w:sz="16" w:space="0" w:color="000000"/>
              <w:right w:val="single" w:sz="16" w:space="0" w:color="000000"/>
            </w:tcBorders>
            <w:shd w:val="clear" w:color="auto" w:fill="FFFFFF"/>
          </w:tcPr>
          <w:p w:rsidR="006D05D3" w:rsidRPr="006D05D3" w:rsidRDefault="006D05D3" w:rsidP="006D05D3">
            <w:pPr>
              <w:autoSpaceDE w:val="0"/>
              <w:autoSpaceDN w:val="0"/>
              <w:adjustRightInd w:val="0"/>
              <w:spacing w:after="0" w:line="240" w:lineRule="auto"/>
              <w:ind w:left="60" w:right="60"/>
              <w:rPr>
                <w:rFonts w:ascii="Arial" w:hAnsi="Arial" w:cs="Arial"/>
                <w:color w:val="000000"/>
                <w:sz w:val="16"/>
                <w:szCs w:val="18"/>
              </w:rPr>
            </w:pPr>
            <w:r w:rsidRPr="006D05D3">
              <w:rPr>
                <w:rFonts w:ascii="Arial" w:hAnsi="Arial" w:cs="Arial"/>
                <w:color w:val="000000"/>
                <w:sz w:val="16"/>
                <w:szCs w:val="18"/>
              </w:rPr>
              <w:t>minat</w:t>
            </w:r>
          </w:p>
        </w:tc>
        <w:tc>
          <w:tcPr>
            <w:tcW w:w="1259" w:type="dxa"/>
            <w:tcBorders>
              <w:top w:val="nil"/>
              <w:left w:val="single" w:sz="16" w:space="0" w:color="000000"/>
              <w:bottom w:val="single" w:sz="16" w:space="0" w:color="000000"/>
            </w:tcBorders>
            <w:shd w:val="clear" w:color="auto" w:fill="FFFFFF"/>
          </w:tcPr>
          <w:p w:rsidR="006D05D3" w:rsidRPr="006D05D3" w:rsidRDefault="006D05D3" w:rsidP="006D05D3">
            <w:pPr>
              <w:autoSpaceDE w:val="0"/>
              <w:autoSpaceDN w:val="0"/>
              <w:adjustRightInd w:val="0"/>
              <w:spacing w:after="0" w:line="240" w:lineRule="auto"/>
              <w:ind w:left="60" w:right="60"/>
              <w:jc w:val="right"/>
              <w:rPr>
                <w:rFonts w:ascii="Arial" w:hAnsi="Arial" w:cs="Arial"/>
                <w:color w:val="000000"/>
                <w:sz w:val="16"/>
                <w:szCs w:val="18"/>
              </w:rPr>
            </w:pPr>
            <w:r w:rsidRPr="006D05D3">
              <w:rPr>
                <w:rFonts w:ascii="Arial" w:hAnsi="Arial" w:cs="Arial"/>
                <w:color w:val="000000"/>
                <w:sz w:val="16"/>
                <w:szCs w:val="18"/>
              </w:rPr>
              <w:t>.320</w:t>
            </w:r>
          </w:p>
        </w:tc>
        <w:tc>
          <w:tcPr>
            <w:tcW w:w="1259" w:type="dxa"/>
            <w:tcBorders>
              <w:top w:val="nil"/>
              <w:bottom w:val="single" w:sz="16" w:space="0" w:color="000000"/>
            </w:tcBorders>
            <w:shd w:val="clear" w:color="auto" w:fill="FFFFFF"/>
          </w:tcPr>
          <w:p w:rsidR="006D05D3" w:rsidRPr="006D05D3" w:rsidRDefault="006D05D3" w:rsidP="006D05D3">
            <w:pPr>
              <w:autoSpaceDE w:val="0"/>
              <w:autoSpaceDN w:val="0"/>
              <w:adjustRightInd w:val="0"/>
              <w:spacing w:after="0" w:line="240" w:lineRule="auto"/>
              <w:ind w:left="60" w:right="60"/>
              <w:jc w:val="right"/>
              <w:rPr>
                <w:rFonts w:ascii="Arial" w:hAnsi="Arial" w:cs="Arial"/>
                <w:color w:val="000000"/>
                <w:sz w:val="16"/>
                <w:szCs w:val="18"/>
              </w:rPr>
            </w:pPr>
            <w:r w:rsidRPr="006D05D3">
              <w:rPr>
                <w:rFonts w:ascii="Arial" w:hAnsi="Arial" w:cs="Arial"/>
                <w:color w:val="000000"/>
                <w:sz w:val="16"/>
                <w:szCs w:val="18"/>
              </w:rPr>
              <w:t>.169</w:t>
            </w:r>
          </w:p>
        </w:tc>
        <w:tc>
          <w:tcPr>
            <w:tcW w:w="1385" w:type="dxa"/>
            <w:tcBorders>
              <w:top w:val="nil"/>
              <w:bottom w:val="single" w:sz="16" w:space="0" w:color="000000"/>
            </w:tcBorders>
            <w:shd w:val="clear" w:color="auto" w:fill="FFFFFF"/>
          </w:tcPr>
          <w:p w:rsidR="006D05D3" w:rsidRPr="006D05D3" w:rsidRDefault="006D05D3" w:rsidP="006D05D3">
            <w:pPr>
              <w:autoSpaceDE w:val="0"/>
              <w:autoSpaceDN w:val="0"/>
              <w:adjustRightInd w:val="0"/>
              <w:spacing w:after="0" w:line="240" w:lineRule="auto"/>
              <w:ind w:left="60" w:right="60"/>
              <w:jc w:val="right"/>
              <w:rPr>
                <w:rFonts w:ascii="Arial" w:hAnsi="Arial" w:cs="Arial"/>
                <w:color w:val="000000"/>
                <w:sz w:val="16"/>
                <w:szCs w:val="18"/>
              </w:rPr>
            </w:pPr>
            <w:r w:rsidRPr="006D05D3">
              <w:rPr>
                <w:rFonts w:ascii="Arial" w:hAnsi="Arial" w:cs="Arial"/>
                <w:color w:val="000000"/>
                <w:sz w:val="16"/>
                <w:szCs w:val="18"/>
              </w:rPr>
              <w:t>.456</w:t>
            </w:r>
          </w:p>
        </w:tc>
        <w:tc>
          <w:tcPr>
            <w:tcW w:w="960" w:type="dxa"/>
            <w:tcBorders>
              <w:top w:val="nil"/>
              <w:bottom w:val="single" w:sz="16" w:space="0" w:color="000000"/>
            </w:tcBorders>
            <w:shd w:val="clear" w:color="auto" w:fill="FFFFFF"/>
          </w:tcPr>
          <w:p w:rsidR="006D05D3" w:rsidRPr="006D05D3" w:rsidRDefault="006D05D3" w:rsidP="006D05D3">
            <w:pPr>
              <w:autoSpaceDE w:val="0"/>
              <w:autoSpaceDN w:val="0"/>
              <w:adjustRightInd w:val="0"/>
              <w:spacing w:after="0" w:line="240" w:lineRule="auto"/>
              <w:ind w:left="60" w:right="60"/>
              <w:jc w:val="right"/>
              <w:rPr>
                <w:rFonts w:ascii="Arial" w:hAnsi="Arial" w:cs="Arial"/>
                <w:color w:val="000000"/>
                <w:sz w:val="16"/>
                <w:szCs w:val="18"/>
              </w:rPr>
            </w:pPr>
            <w:r w:rsidRPr="006D05D3">
              <w:rPr>
                <w:rFonts w:ascii="Arial" w:hAnsi="Arial" w:cs="Arial"/>
                <w:color w:val="000000"/>
                <w:sz w:val="16"/>
                <w:szCs w:val="18"/>
              </w:rPr>
              <w:t>1.898</w:t>
            </w:r>
          </w:p>
        </w:tc>
        <w:tc>
          <w:tcPr>
            <w:tcW w:w="962" w:type="dxa"/>
            <w:tcBorders>
              <w:top w:val="nil"/>
              <w:bottom w:val="single" w:sz="16" w:space="0" w:color="000000"/>
              <w:right w:val="single" w:sz="16" w:space="0" w:color="000000"/>
            </w:tcBorders>
            <w:shd w:val="clear" w:color="auto" w:fill="FFFFFF"/>
          </w:tcPr>
          <w:p w:rsidR="006D05D3" w:rsidRPr="006D05D3" w:rsidRDefault="006D05D3" w:rsidP="006D05D3">
            <w:pPr>
              <w:autoSpaceDE w:val="0"/>
              <w:autoSpaceDN w:val="0"/>
              <w:adjustRightInd w:val="0"/>
              <w:spacing w:after="0" w:line="240" w:lineRule="auto"/>
              <w:ind w:left="60" w:right="60"/>
              <w:jc w:val="right"/>
              <w:rPr>
                <w:rFonts w:ascii="Arial" w:hAnsi="Arial" w:cs="Arial"/>
                <w:color w:val="000000"/>
                <w:sz w:val="16"/>
                <w:szCs w:val="18"/>
              </w:rPr>
            </w:pPr>
            <w:r w:rsidRPr="006D05D3">
              <w:rPr>
                <w:rFonts w:ascii="Arial" w:hAnsi="Arial" w:cs="Arial"/>
                <w:color w:val="000000"/>
                <w:sz w:val="16"/>
                <w:szCs w:val="18"/>
              </w:rPr>
              <w:t>.074</w:t>
            </w:r>
          </w:p>
        </w:tc>
      </w:tr>
      <w:tr w:rsidR="006D05D3" w:rsidRPr="006D05D3" w:rsidTr="006D05D3">
        <w:trPr>
          <w:cantSplit/>
          <w:trHeight w:val="359"/>
          <w:jc w:val="center"/>
        </w:trPr>
        <w:tc>
          <w:tcPr>
            <w:tcW w:w="8221" w:type="dxa"/>
            <w:gridSpan w:val="7"/>
            <w:tcBorders>
              <w:top w:val="nil"/>
              <w:left w:val="nil"/>
              <w:bottom w:val="nil"/>
              <w:right w:val="nil"/>
            </w:tcBorders>
            <w:shd w:val="clear" w:color="auto" w:fill="FFFFFF"/>
          </w:tcPr>
          <w:p w:rsidR="006D05D3" w:rsidRPr="006D05D3" w:rsidRDefault="006D05D3" w:rsidP="006D05D3">
            <w:pPr>
              <w:autoSpaceDE w:val="0"/>
              <w:autoSpaceDN w:val="0"/>
              <w:adjustRightInd w:val="0"/>
              <w:spacing w:after="0" w:line="240" w:lineRule="auto"/>
              <w:ind w:left="60" w:right="60"/>
              <w:rPr>
                <w:rFonts w:ascii="Arial" w:hAnsi="Arial" w:cs="Arial"/>
                <w:color w:val="000000"/>
                <w:sz w:val="16"/>
                <w:szCs w:val="18"/>
              </w:rPr>
            </w:pPr>
            <w:r w:rsidRPr="006D05D3">
              <w:rPr>
                <w:rFonts w:ascii="Arial" w:hAnsi="Arial" w:cs="Arial"/>
                <w:color w:val="000000"/>
                <w:sz w:val="16"/>
                <w:szCs w:val="18"/>
              </w:rPr>
              <w:t>a. Dependent Variable: hasilbelajar</w:t>
            </w:r>
          </w:p>
          <w:p w:rsidR="006D05D3" w:rsidRPr="006D05D3" w:rsidRDefault="006D05D3" w:rsidP="006D05D3">
            <w:pPr>
              <w:autoSpaceDE w:val="0"/>
              <w:autoSpaceDN w:val="0"/>
              <w:adjustRightInd w:val="0"/>
              <w:spacing w:after="0" w:line="240" w:lineRule="auto"/>
              <w:ind w:left="60" w:right="60"/>
              <w:rPr>
                <w:rFonts w:ascii="Arial" w:hAnsi="Arial" w:cs="Arial"/>
                <w:color w:val="000000"/>
                <w:sz w:val="16"/>
                <w:szCs w:val="18"/>
              </w:rPr>
            </w:pPr>
          </w:p>
        </w:tc>
      </w:tr>
    </w:tbl>
    <w:p w:rsidR="006D05D3" w:rsidRDefault="006D05D3" w:rsidP="006D05D3">
      <w:pPr>
        <w:autoSpaceDE w:val="0"/>
        <w:autoSpaceDN w:val="0"/>
        <w:adjustRightInd w:val="0"/>
        <w:spacing w:after="0"/>
        <w:rPr>
          <w:rFonts w:ascii="Times New Roman" w:hAnsi="Times New Roman" w:cs="Times New Roman"/>
          <w:sz w:val="24"/>
          <w:szCs w:val="24"/>
        </w:rPr>
      </w:pPr>
    </w:p>
    <w:p w:rsidR="00104087" w:rsidRDefault="00104087" w:rsidP="00104087">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Pengujian anova = 0.000</w:t>
      </w:r>
    </w:p>
    <w:p w:rsidR="00104087" w:rsidRPr="00996AEB" w:rsidRDefault="00104087" w:rsidP="00104087">
      <w:pPr>
        <w:autoSpaceDE w:val="0"/>
        <w:autoSpaceDN w:val="0"/>
        <w:adjustRightInd w:val="0"/>
        <w:spacing w:after="0" w:line="480" w:lineRule="auto"/>
        <w:rPr>
          <w:rFonts w:ascii="Times New Roman" w:hAnsi="Times New Roman" w:cs="Times New Roman"/>
          <w:sz w:val="24"/>
          <w:szCs w:val="24"/>
        </w:rPr>
      </w:pPr>
      <w:proofErr w:type="gramStart"/>
      <w:r>
        <w:rPr>
          <w:rFonts w:ascii="Times New Roman" w:hAnsi="Times New Roman" w:cs="Times New Roman"/>
          <w:sz w:val="24"/>
          <w:szCs w:val="24"/>
        </w:rPr>
        <w:t>sig</w:t>
      </w:r>
      <w:proofErr w:type="gramEnd"/>
      <w:r>
        <w:rPr>
          <w:rFonts w:ascii="Times New Roman" w:hAnsi="Times New Roman" w:cs="Times New Roman"/>
          <w:sz w:val="24"/>
          <w:szCs w:val="24"/>
        </w:rPr>
        <w:t xml:space="preserve"> = </w:t>
      </w:r>
      <w:r w:rsidRPr="00996AEB">
        <w:rPr>
          <w:rFonts w:ascii="Times New Roman" w:hAnsi="Times New Roman" w:cs="Times New Roman"/>
          <w:sz w:val="24"/>
          <w:szCs w:val="24"/>
        </w:rPr>
        <w:t>0.00</w:t>
      </w:r>
      <w:r w:rsidR="00A92547">
        <w:rPr>
          <w:rFonts w:ascii="Times New Roman" w:hAnsi="Times New Roman" w:cs="Times New Roman"/>
          <w:sz w:val="24"/>
          <w:szCs w:val="24"/>
        </w:rPr>
        <w:t>7</w:t>
      </w:r>
      <w:r>
        <w:rPr>
          <w:rFonts w:ascii="Times New Roman" w:hAnsi="Times New Roman" w:cs="Times New Roman"/>
          <w:sz w:val="24"/>
          <w:szCs w:val="24"/>
        </w:rPr>
        <w:t xml:space="preserve"> &lt; α = 0.05</w:t>
      </w:r>
      <w:r w:rsidRPr="00996AEB">
        <w:rPr>
          <w:rFonts w:ascii="Times New Roman" w:hAnsi="Times New Roman" w:cs="Times New Roman"/>
          <w:sz w:val="24"/>
          <w:szCs w:val="24"/>
        </w:rPr>
        <w:t xml:space="preserve">. </w:t>
      </w:r>
      <w:proofErr w:type="gramStart"/>
      <w:r w:rsidRPr="00996AEB">
        <w:rPr>
          <w:rFonts w:ascii="Times New Roman" w:hAnsi="Times New Roman" w:cs="Times New Roman"/>
          <w:sz w:val="24"/>
          <w:szCs w:val="24"/>
        </w:rPr>
        <w:t>artinya</w:t>
      </w:r>
      <w:proofErr w:type="gramEnd"/>
      <w:r w:rsidRPr="00996AEB">
        <w:rPr>
          <w:rFonts w:ascii="Times New Roman" w:hAnsi="Times New Roman" w:cs="Times New Roman"/>
          <w:sz w:val="24"/>
          <w:szCs w:val="24"/>
        </w:rPr>
        <w:t>: Ho ditolak/Ha diterima.</w:t>
      </w:r>
    </w:p>
    <w:p w:rsidR="00104087" w:rsidRPr="00265CFB" w:rsidRDefault="00104087" w:rsidP="00104087">
      <w:pPr>
        <w:spacing w:after="0" w:line="480" w:lineRule="auto"/>
        <w:ind w:firstLine="585"/>
        <w:jc w:val="both"/>
        <w:rPr>
          <w:rFonts w:ascii="Times New Roman" w:hAnsi="Times New Roman" w:cs="Times New Roman"/>
          <w:sz w:val="24"/>
          <w:szCs w:val="24"/>
        </w:rPr>
      </w:pPr>
      <w:r>
        <w:rPr>
          <w:rFonts w:ascii="Times New Roman" w:hAnsi="Times New Roman" w:cs="Times New Roman"/>
          <w:sz w:val="24"/>
          <w:szCs w:val="24"/>
        </w:rPr>
        <w:t>Dari tabel di atas dapat diketahui t</w:t>
      </w:r>
      <w:r w:rsidRPr="00683BCB">
        <w:rPr>
          <w:rFonts w:ascii="Times New Roman" w:hAnsi="Times New Roman" w:cs="Times New Roman"/>
          <w:sz w:val="24"/>
          <w:szCs w:val="24"/>
        </w:rPr>
        <w:t xml:space="preserve">erdapat pengaruh yang positif dan signifikan antara motivasi belajar </w:t>
      </w:r>
      <w:r w:rsidR="002B2320">
        <w:rPr>
          <w:rFonts w:ascii="Times New Roman" w:hAnsi="Times New Roman" w:cs="Times New Roman"/>
          <w:sz w:val="24"/>
          <w:szCs w:val="24"/>
        </w:rPr>
        <w:t xml:space="preserve">ekstrinsik </w:t>
      </w:r>
      <w:r w:rsidRPr="00683BCB">
        <w:rPr>
          <w:rFonts w:ascii="Times New Roman" w:hAnsi="Times New Roman" w:cs="Times New Roman"/>
          <w:sz w:val="24"/>
          <w:szCs w:val="24"/>
        </w:rPr>
        <w:t>dan minat belajar secara bersama-sama terhadap hasil belajar siswa</w:t>
      </w:r>
      <w:r w:rsidR="002B2320">
        <w:rPr>
          <w:rFonts w:ascii="Times New Roman" w:hAnsi="Times New Roman" w:cs="Times New Roman"/>
          <w:sz w:val="24"/>
          <w:szCs w:val="24"/>
        </w:rPr>
        <w:t xml:space="preserve"> dalam mata pelajaran matematika</w:t>
      </w:r>
      <w:r w:rsidRPr="00683BCB">
        <w:rPr>
          <w:rFonts w:ascii="Times New Roman" w:hAnsi="Times New Roman" w:cs="Times New Roman"/>
          <w:sz w:val="24"/>
          <w:szCs w:val="24"/>
        </w:rPr>
        <w:t xml:space="preserve"> kelas V SD</w:t>
      </w:r>
      <w:r>
        <w:rPr>
          <w:rFonts w:ascii="Times New Roman" w:hAnsi="Times New Roman" w:cs="Times New Roman"/>
          <w:sz w:val="24"/>
          <w:szCs w:val="24"/>
        </w:rPr>
        <w:t xml:space="preserve"> Negeri 8 Maccope Kabupaten Soppeng</w:t>
      </w:r>
      <w:r w:rsidRPr="00683BCB">
        <w:rPr>
          <w:rFonts w:ascii="Times New Roman" w:hAnsi="Times New Roman" w:cs="Times New Roman"/>
          <w:sz w:val="24"/>
          <w:szCs w:val="24"/>
        </w:rPr>
        <w:t>.</w:t>
      </w:r>
      <w:r>
        <w:rPr>
          <w:rFonts w:ascii="Times New Roman" w:hAnsi="Times New Roman" w:cs="Times New Roman"/>
          <w:sz w:val="24"/>
          <w:szCs w:val="24"/>
        </w:rPr>
        <w:t xml:space="preserve"> </w:t>
      </w:r>
      <w:r w:rsidRPr="00683BCB">
        <w:rPr>
          <w:rFonts w:ascii="Times New Roman" w:hAnsi="Times New Roman" w:cs="Times New Roman"/>
          <w:sz w:val="24"/>
          <w:szCs w:val="24"/>
        </w:rPr>
        <w:t xml:space="preserve">Hal ini ditunjukkan dengan koefisien regresi sebesar </w:t>
      </w:r>
      <w:r w:rsidR="006D05D3">
        <w:rPr>
          <w:rFonts w:ascii="Times New Roman" w:hAnsi="Times New Roman" w:cs="Times New Roman"/>
          <w:color w:val="000000"/>
          <w:sz w:val="24"/>
          <w:szCs w:val="24"/>
        </w:rPr>
        <w:t>0,456</w:t>
      </w:r>
      <w:r w:rsidRPr="00683BCB">
        <w:rPr>
          <w:rFonts w:ascii="Times New Roman" w:hAnsi="Times New Roman" w:cs="Times New Roman"/>
          <w:sz w:val="24"/>
          <w:szCs w:val="24"/>
        </w:rPr>
        <w:t xml:space="preserve"> (yang </w:t>
      </w:r>
      <w:r w:rsidRPr="00683BCB">
        <w:rPr>
          <w:rFonts w:ascii="Times New Roman" w:hAnsi="Times New Roman" w:cs="Times New Roman"/>
          <w:sz w:val="24"/>
          <w:szCs w:val="24"/>
        </w:rPr>
        <w:lastRenderedPageBreak/>
        <w:t>menunjukkan angka positif) dan nilai F</w:t>
      </w:r>
      <w:r w:rsidRPr="00683BCB">
        <w:rPr>
          <w:rFonts w:ascii="Times New Roman" w:hAnsi="Times New Roman" w:cs="Times New Roman"/>
          <w:sz w:val="16"/>
          <w:szCs w:val="16"/>
        </w:rPr>
        <w:t>hitung</w:t>
      </w:r>
      <w:r>
        <w:rPr>
          <w:rFonts w:ascii="Times New Roman" w:hAnsi="Times New Roman" w:cs="Times New Roman"/>
          <w:sz w:val="24"/>
          <w:szCs w:val="24"/>
        </w:rPr>
        <w:t xml:space="preserve"> </w:t>
      </w:r>
      <w:r w:rsidRPr="00683BCB">
        <w:rPr>
          <w:rFonts w:ascii="Times New Roman" w:hAnsi="Times New Roman" w:cs="Times New Roman"/>
          <w:sz w:val="24"/>
          <w:szCs w:val="24"/>
        </w:rPr>
        <w:t xml:space="preserve">sebesar </w:t>
      </w:r>
      <w:r w:rsidR="006D05D3">
        <w:rPr>
          <w:rFonts w:ascii="Times New Roman" w:hAnsi="Times New Roman" w:cs="Times New Roman"/>
          <w:color w:val="000000"/>
          <w:sz w:val="24"/>
          <w:szCs w:val="24"/>
        </w:rPr>
        <w:t>3.057</w:t>
      </w:r>
      <w:r>
        <w:rPr>
          <w:rFonts w:ascii="Times New Roman" w:hAnsi="Times New Roman" w:cs="Times New Roman"/>
          <w:color w:val="000000"/>
          <w:sz w:val="24"/>
          <w:szCs w:val="24"/>
        </w:rPr>
        <w:t xml:space="preserve"> </w:t>
      </w:r>
      <w:r w:rsidRPr="00683BCB">
        <w:rPr>
          <w:rFonts w:ascii="Times New Roman" w:hAnsi="Times New Roman" w:cs="Times New Roman"/>
          <w:sz w:val="24"/>
          <w:szCs w:val="24"/>
        </w:rPr>
        <w:t xml:space="preserve">dengan tingkat </w:t>
      </w:r>
      <w:r w:rsidR="00F32E65">
        <w:rPr>
          <w:rFonts w:ascii="Times New Roman" w:hAnsi="Times New Roman" w:cs="Times New Roman"/>
          <w:sz w:val="24"/>
          <w:szCs w:val="24"/>
        </w:rPr>
        <w:t>signifikansi uji F sebesar 0,007</w:t>
      </w:r>
      <w:r w:rsidRPr="00683BCB">
        <w:rPr>
          <w:rFonts w:ascii="Times New Roman" w:hAnsi="Times New Roman" w:cs="Times New Roman"/>
          <w:sz w:val="24"/>
          <w:szCs w:val="24"/>
        </w:rPr>
        <w:t xml:space="preserve"> &lt; 0</w:t>
      </w:r>
      <w:proofErr w:type="gramStart"/>
      <w:r w:rsidRPr="00683BCB">
        <w:rPr>
          <w:rFonts w:ascii="Times New Roman" w:hAnsi="Times New Roman" w:cs="Times New Roman"/>
          <w:sz w:val="24"/>
          <w:szCs w:val="24"/>
        </w:rPr>
        <w:t>,05</w:t>
      </w:r>
      <w:proofErr w:type="gramEnd"/>
      <w:r w:rsidRPr="00683BCB">
        <w:rPr>
          <w:rFonts w:ascii="Times New Roman" w:hAnsi="Times New Roman" w:cs="Times New Roman"/>
          <w:sz w:val="24"/>
          <w:szCs w:val="24"/>
        </w:rPr>
        <w:t>.</w:t>
      </w:r>
    </w:p>
    <w:p w:rsidR="005E3D47" w:rsidRPr="00FD0287" w:rsidRDefault="005E3D47" w:rsidP="00F0202B">
      <w:pPr>
        <w:pStyle w:val="ListParagraph"/>
        <w:autoSpaceDE w:val="0"/>
        <w:autoSpaceDN w:val="0"/>
        <w:adjustRightInd w:val="0"/>
        <w:spacing w:after="0" w:line="480" w:lineRule="auto"/>
        <w:ind w:left="0" w:firstLine="709"/>
        <w:jc w:val="both"/>
        <w:rPr>
          <w:rFonts w:ascii="Times New Roman" w:hAnsi="Times New Roman" w:cs="Times New Roman"/>
          <w:bCs/>
          <w:sz w:val="24"/>
          <w:szCs w:val="24"/>
          <w:vertAlign w:val="subscript"/>
        </w:rPr>
      </w:pPr>
      <w:r w:rsidRPr="005E3D47">
        <w:rPr>
          <w:rFonts w:ascii="Times New Roman" w:hAnsi="Times New Roman" w:cs="Times New Roman"/>
          <w:bCs/>
          <w:sz w:val="24"/>
          <w:szCs w:val="24"/>
        </w:rPr>
        <w:t xml:space="preserve">Dari </w:t>
      </w:r>
      <w:proofErr w:type="gramStart"/>
      <w:r w:rsidR="00191651">
        <w:rPr>
          <w:rFonts w:ascii="Times New Roman" w:hAnsi="Times New Roman" w:cs="Times New Roman"/>
          <w:bCs/>
          <w:sz w:val="24"/>
          <w:szCs w:val="24"/>
        </w:rPr>
        <w:t>tabel</w:t>
      </w:r>
      <w:r w:rsidRPr="005E3D47">
        <w:rPr>
          <w:rFonts w:ascii="Times New Roman" w:hAnsi="Times New Roman" w:cs="Times New Roman"/>
          <w:bCs/>
          <w:sz w:val="24"/>
          <w:szCs w:val="24"/>
        </w:rPr>
        <w:t xml:space="preserve">  Constant</w:t>
      </w:r>
      <w:proofErr w:type="gramEnd"/>
      <w:r w:rsidRPr="005E3D47">
        <w:rPr>
          <w:rFonts w:ascii="Times New Roman" w:hAnsi="Times New Roman" w:cs="Times New Roman"/>
          <w:bCs/>
          <w:sz w:val="24"/>
          <w:szCs w:val="24"/>
        </w:rPr>
        <w:t xml:space="preserve"> and  X</w:t>
      </w:r>
      <w:r w:rsidRPr="00A57D47">
        <w:rPr>
          <w:rFonts w:ascii="Times New Roman" w:hAnsi="Times New Roman" w:cs="Times New Roman"/>
          <w:bCs/>
          <w:sz w:val="24"/>
          <w:szCs w:val="24"/>
          <w:vertAlign w:val="subscript"/>
        </w:rPr>
        <w:t>2</w:t>
      </w:r>
      <w:r w:rsidRPr="005E3D47">
        <w:rPr>
          <w:rFonts w:ascii="Times New Roman" w:hAnsi="Times New Roman" w:cs="Times New Roman"/>
          <w:bCs/>
          <w:sz w:val="24"/>
          <w:szCs w:val="24"/>
        </w:rPr>
        <w:t xml:space="preserve"> of Underdized coefficients B </w:t>
      </w:r>
      <w:r w:rsidR="006D05D3">
        <w:rPr>
          <w:rFonts w:ascii="Times New Roman" w:hAnsi="Times New Roman" w:cs="Times New Roman"/>
          <w:bCs/>
          <w:sz w:val="24"/>
          <w:szCs w:val="24"/>
        </w:rPr>
        <w:t>masing -  masing sebesar 42,278 0,226 dan 0,320</w:t>
      </w:r>
      <w:r w:rsidRPr="005E3D47">
        <w:rPr>
          <w:rFonts w:ascii="Times New Roman" w:hAnsi="Times New Roman" w:cs="Times New Roman"/>
          <w:bCs/>
          <w:sz w:val="24"/>
          <w:szCs w:val="24"/>
        </w:rPr>
        <w:t>. Angka ini adalah nilai b</w:t>
      </w:r>
      <w:r w:rsidR="00B740D1">
        <w:rPr>
          <w:rFonts w:ascii="Times New Roman" w:hAnsi="Times New Roman" w:cs="Times New Roman"/>
          <w:bCs/>
          <w:sz w:val="24"/>
          <w:szCs w:val="24"/>
          <w:vertAlign w:val="subscript"/>
        </w:rPr>
        <w:t>0</w:t>
      </w:r>
      <w:r w:rsidRPr="005E3D47">
        <w:rPr>
          <w:rFonts w:ascii="Times New Roman" w:hAnsi="Times New Roman" w:cs="Times New Roman"/>
          <w:bCs/>
          <w:sz w:val="24"/>
          <w:szCs w:val="24"/>
        </w:rPr>
        <w:t>, b</w:t>
      </w:r>
      <w:r w:rsidRPr="00B740D1">
        <w:rPr>
          <w:rFonts w:ascii="Times New Roman" w:hAnsi="Times New Roman" w:cs="Times New Roman"/>
          <w:bCs/>
          <w:sz w:val="24"/>
          <w:szCs w:val="24"/>
          <w:vertAlign w:val="subscript"/>
        </w:rPr>
        <w:t>1</w:t>
      </w:r>
      <w:r w:rsidRPr="005E3D47">
        <w:rPr>
          <w:rFonts w:ascii="Times New Roman" w:hAnsi="Times New Roman" w:cs="Times New Roman"/>
          <w:bCs/>
          <w:sz w:val="24"/>
          <w:szCs w:val="24"/>
        </w:rPr>
        <w:t xml:space="preserve"> dan b</w:t>
      </w:r>
      <w:r w:rsidRPr="00B740D1">
        <w:rPr>
          <w:rFonts w:ascii="Times New Roman" w:hAnsi="Times New Roman" w:cs="Times New Roman"/>
          <w:bCs/>
          <w:sz w:val="24"/>
          <w:szCs w:val="24"/>
          <w:vertAlign w:val="subscript"/>
        </w:rPr>
        <w:t>2</w:t>
      </w:r>
      <w:r w:rsidRPr="005E3D47">
        <w:rPr>
          <w:rFonts w:ascii="Times New Roman" w:hAnsi="Times New Roman" w:cs="Times New Roman"/>
          <w:bCs/>
          <w:sz w:val="24"/>
          <w:szCs w:val="24"/>
        </w:rPr>
        <w:t xml:space="preserve"> pada persamaan taksiran regresi Ŷ = b</w:t>
      </w:r>
      <w:r w:rsidRPr="00FD0287">
        <w:rPr>
          <w:rFonts w:ascii="Times New Roman" w:hAnsi="Times New Roman" w:cs="Times New Roman"/>
          <w:bCs/>
          <w:sz w:val="24"/>
          <w:szCs w:val="24"/>
          <w:vertAlign w:val="subscript"/>
        </w:rPr>
        <w:t>0</w:t>
      </w:r>
      <w:r w:rsidRPr="005E3D47">
        <w:rPr>
          <w:rFonts w:ascii="Times New Roman" w:hAnsi="Times New Roman" w:cs="Times New Roman"/>
          <w:bCs/>
          <w:sz w:val="24"/>
          <w:szCs w:val="24"/>
        </w:rPr>
        <w:t xml:space="preserve"> + b</w:t>
      </w:r>
      <w:r w:rsidRPr="00FD0287">
        <w:rPr>
          <w:rFonts w:ascii="Times New Roman" w:hAnsi="Times New Roman" w:cs="Times New Roman"/>
          <w:bCs/>
          <w:sz w:val="24"/>
          <w:szCs w:val="24"/>
          <w:vertAlign w:val="subscript"/>
        </w:rPr>
        <w:t>1</w:t>
      </w:r>
      <w:r w:rsidRPr="005E3D47">
        <w:rPr>
          <w:rFonts w:ascii="Times New Roman" w:hAnsi="Times New Roman" w:cs="Times New Roman"/>
          <w:bCs/>
          <w:sz w:val="24"/>
          <w:szCs w:val="24"/>
        </w:rPr>
        <w:t>X</w:t>
      </w:r>
      <w:r w:rsidRPr="00FD0287">
        <w:rPr>
          <w:rFonts w:ascii="Times New Roman" w:hAnsi="Times New Roman" w:cs="Times New Roman"/>
          <w:bCs/>
          <w:sz w:val="24"/>
          <w:szCs w:val="24"/>
          <w:vertAlign w:val="subscript"/>
        </w:rPr>
        <w:t>1</w:t>
      </w:r>
      <w:r w:rsidRPr="005E3D47">
        <w:rPr>
          <w:rFonts w:ascii="Times New Roman" w:hAnsi="Times New Roman" w:cs="Times New Roman"/>
          <w:bCs/>
          <w:sz w:val="24"/>
          <w:szCs w:val="24"/>
        </w:rPr>
        <w:t>+b</w:t>
      </w:r>
      <w:r w:rsidRPr="00FD0287">
        <w:rPr>
          <w:rFonts w:ascii="Times New Roman" w:hAnsi="Times New Roman" w:cs="Times New Roman"/>
          <w:bCs/>
          <w:sz w:val="24"/>
          <w:szCs w:val="24"/>
          <w:vertAlign w:val="subscript"/>
        </w:rPr>
        <w:t>2</w:t>
      </w:r>
      <w:r w:rsidRPr="005E3D47">
        <w:rPr>
          <w:rFonts w:ascii="Times New Roman" w:hAnsi="Times New Roman" w:cs="Times New Roman"/>
          <w:bCs/>
          <w:sz w:val="24"/>
          <w:szCs w:val="24"/>
        </w:rPr>
        <w:t>X</w:t>
      </w:r>
      <w:r w:rsidRPr="00FD0287">
        <w:rPr>
          <w:rFonts w:ascii="Times New Roman" w:hAnsi="Times New Roman" w:cs="Times New Roman"/>
          <w:bCs/>
          <w:sz w:val="24"/>
          <w:szCs w:val="24"/>
          <w:vertAlign w:val="subscript"/>
        </w:rPr>
        <w:t>2</w:t>
      </w:r>
      <w:r w:rsidRPr="005E3D47">
        <w:rPr>
          <w:rFonts w:ascii="Times New Roman" w:hAnsi="Times New Roman" w:cs="Times New Roman"/>
          <w:bCs/>
          <w:sz w:val="24"/>
          <w:szCs w:val="24"/>
        </w:rPr>
        <w:t>.</w:t>
      </w:r>
    </w:p>
    <w:p w:rsidR="005E3D47" w:rsidRPr="005E3D47" w:rsidRDefault="005E3D47" w:rsidP="005E3D47">
      <w:pPr>
        <w:pStyle w:val="ListParagraph"/>
        <w:autoSpaceDE w:val="0"/>
        <w:autoSpaceDN w:val="0"/>
        <w:adjustRightInd w:val="0"/>
        <w:spacing w:after="0" w:line="480" w:lineRule="auto"/>
        <w:ind w:left="0" w:firstLine="709"/>
        <w:jc w:val="both"/>
        <w:rPr>
          <w:rFonts w:ascii="Times New Roman" w:hAnsi="Times New Roman" w:cs="Times New Roman"/>
          <w:bCs/>
          <w:sz w:val="24"/>
          <w:szCs w:val="24"/>
        </w:rPr>
      </w:pPr>
      <w:r w:rsidRPr="005E3D47">
        <w:rPr>
          <w:rFonts w:ascii="Times New Roman" w:hAnsi="Times New Roman" w:cs="Times New Roman"/>
          <w:bCs/>
          <w:sz w:val="24"/>
          <w:szCs w:val="24"/>
        </w:rPr>
        <w:t xml:space="preserve">Berdasarkan nilai </w:t>
      </w:r>
      <w:proofErr w:type="gramStart"/>
      <w:r w:rsidRPr="005E3D47">
        <w:rPr>
          <w:rFonts w:ascii="Times New Roman" w:hAnsi="Times New Roman" w:cs="Times New Roman"/>
          <w:bCs/>
          <w:sz w:val="24"/>
          <w:szCs w:val="24"/>
        </w:rPr>
        <w:t xml:space="preserve">pada  </w:t>
      </w:r>
      <w:r w:rsidR="00191651">
        <w:rPr>
          <w:rFonts w:ascii="Times New Roman" w:hAnsi="Times New Roman" w:cs="Times New Roman"/>
          <w:bCs/>
          <w:sz w:val="24"/>
          <w:szCs w:val="24"/>
        </w:rPr>
        <w:t>tabel</w:t>
      </w:r>
      <w:proofErr w:type="gramEnd"/>
      <w:r w:rsidRPr="005E3D47">
        <w:rPr>
          <w:rFonts w:ascii="Times New Roman" w:hAnsi="Times New Roman" w:cs="Times New Roman"/>
          <w:bCs/>
          <w:sz w:val="24"/>
          <w:szCs w:val="24"/>
        </w:rPr>
        <w:t xml:space="preserve"> diatas, maka dapat dirumuskan persamaan regresi linear berganda adalah sebagai berikut: </w:t>
      </w:r>
    </w:p>
    <w:p w:rsidR="008129BB" w:rsidRPr="00F32E65" w:rsidRDefault="00A14B9F" w:rsidP="00F32E65">
      <w:pPr>
        <w:autoSpaceDE w:val="0"/>
        <w:autoSpaceDN w:val="0"/>
        <w:adjustRightInd w:val="0"/>
        <w:spacing w:after="0" w:line="480" w:lineRule="auto"/>
        <w:jc w:val="center"/>
        <w:rPr>
          <w:rFonts w:ascii="Times New Roman" w:hAnsi="Times New Roman" w:cs="Times New Roman"/>
          <w:bCs/>
          <w:sz w:val="24"/>
          <w:szCs w:val="24"/>
          <w:vertAlign w:val="subscript"/>
        </w:rPr>
      </w:pPr>
      <w:r w:rsidRPr="00FE3816">
        <w:rPr>
          <w:rFonts w:ascii="Times New Roman" w:hAnsi="Times New Roman" w:cs="Times New Roman"/>
          <w:bCs/>
          <w:sz w:val="24"/>
          <w:szCs w:val="24"/>
        </w:rPr>
        <w:t>Ŷ</w:t>
      </w:r>
      <w:r w:rsidR="006D05D3">
        <w:rPr>
          <w:rFonts w:ascii="Times New Roman" w:hAnsi="Times New Roman" w:cs="Times New Roman"/>
          <w:bCs/>
          <w:sz w:val="24"/>
          <w:szCs w:val="24"/>
        </w:rPr>
        <w:t xml:space="preserve"> = </w:t>
      </w:r>
      <w:proofErr w:type="gramStart"/>
      <w:r w:rsidR="006D05D3">
        <w:rPr>
          <w:rFonts w:ascii="Times New Roman" w:hAnsi="Times New Roman" w:cs="Times New Roman"/>
          <w:bCs/>
          <w:sz w:val="24"/>
          <w:szCs w:val="24"/>
        </w:rPr>
        <w:t>42,278  +</w:t>
      </w:r>
      <w:proofErr w:type="gramEnd"/>
      <w:r w:rsidR="006D05D3">
        <w:rPr>
          <w:rFonts w:ascii="Times New Roman" w:hAnsi="Times New Roman" w:cs="Times New Roman"/>
          <w:bCs/>
          <w:sz w:val="24"/>
          <w:szCs w:val="24"/>
        </w:rPr>
        <w:t xml:space="preserve"> 0,226</w:t>
      </w:r>
      <w:r w:rsidRPr="00FE3816">
        <w:rPr>
          <w:rFonts w:ascii="Times New Roman" w:hAnsi="Times New Roman" w:cs="Times New Roman"/>
          <w:bCs/>
          <w:sz w:val="24"/>
          <w:szCs w:val="24"/>
        </w:rPr>
        <w:t>X</w:t>
      </w:r>
      <w:r w:rsidRPr="00FE3816">
        <w:rPr>
          <w:rFonts w:ascii="Times New Roman" w:hAnsi="Times New Roman" w:cs="Times New Roman"/>
          <w:bCs/>
          <w:sz w:val="24"/>
          <w:szCs w:val="24"/>
          <w:vertAlign w:val="subscript"/>
        </w:rPr>
        <w:t>1</w:t>
      </w:r>
      <w:r w:rsidR="006D05D3">
        <w:rPr>
          <w:rFonts w:ascii="Times New Roman" w:hAnsi="Times New Roman" w:cs="Times New Roman"/>
          <w:bCs/>
          <w:sz w:val="24"/>
          <w:szCs w:val="24"/>
        </w:rPr>
        <w:t xml:space="preserve"> + 0,320</w:t>
      </w:r>
      <w:r w:rsidRPr="00FE3816">
        <w:rPr>
          <w:rFonts w:ascii="Times New Roman" w:hAnsi="Times New Roman" w:cs="Times New Roman"/>
          <w:bCs/>
          <w:sz w:val="24"/>
          <w:szCs w:val="24"/>
        </w:rPr>
        <w:t>X</w:t>
      </w:r>
      <w:r w:rsidRPr="00FE3816">
        <w:rPr>
          <w:rFonts w:ascii="Times New Roman" w:hAnsi="Times New Roman" w:cs="Times New Roman"/>
          <w:bCs/>
          <w:sz w:val="24"/>
          <w:szCs w:val="24"/>
          <w:vertAlign w:val="subscript"/>
        </w:rPr>
        <w:t>2</w:t>
      </w:r>
    </w:p>
    <w:p w:rsidR="00191651" w:rsidRPr="008723DE" w:rsidRDefault="00191651" w:rsidP="002C66D0">
      <w:pPr>
        <w:pStyle w:val="ListParagraph"/>
        <w:numPr>
          <w:ilvl w:val="0"/>
          <w:numId w:val="44"/>
        </w:numPr>
        <w:spacing w:line="480" w:lineRule="auto"/>
        <w:ind w:left="709"/>
        <w:jc w:val="both"/>
        <w:rPr>
          <w:rFonts w:ascii="Times New Roman" w:hAnsi="Times New Roman" w:cs="Times New Roman"/>
          <w:b/>
          <w:sz w:val="24"/>
          <w:szCs w:val="24"/>
        </w:rPr>
      </w:pPr>
      <w:r w:rsidRPr="008723DE">
        <w:rPr>
          <w:rFonts w:ascii="Times New Roman" w:hAnsi="Times New Roman" w:cs="Times New Roman"/>
          <w:b/>
          <w:sz w:val="24"/>
          <w:szCs w:val="24"/>
        </w:rPr>
        <w:t>Menentukan Koefisien Korelasi Ganda dan Koefisien  Determinan Ganda</w:t>
      </w:r>
    </w:p>
    <w:p w:rsidR="00883D73" w:rsidRPr="00FE19EE" w:rsidRDefault="00191651" w:rsidP="00FE19EE">
      <w:pPr>
        <w:pStyle w:val="ListParagraph"/>
        <w:tabs>
          <w:tab w:val="left" w:pos="3015"/>
        </w:tabs>
        <w:spacing w:line="480" w:lineRule="auto"/>
        <w:ind w:left="0" w:firstLine="720"/>
        <w:jc w:val="both"/>
        <w:rPr>
          <w:rFonts w:ascii="Times New Roman" w:hAnsi="Times New Roman" w:cs="Times New Roman"/>
          <w:sz w:val="24"/>
          <w:szCs w:val="24"/>
        </w:rPr>
      </w:pPr>
      <w:r w:rsidRPr="00AE4549">
        <w:rPr>
          <w:rFonts w:ascii="Times New Roman" w:hAnsi="Times New Roman" w:cs="Times New Roman"/>
          <w:sz w:val="24"/>
          <w:szCs w:val="24"/>
        </w:rPr>
        <w:t xml:space="preserve">Hasil perhitungan koefisien korelasi </w:t>
      </w:r>
      <w:proofErr w:type="gramStart"/>
      <w:r w:rsidRPr="00AE4549">
        <w:rPr>
          <w:rFonts w:ascii="Times New Roman" w:hAnsi="Times New Roman" w:cs="Times New Roman"/>
          <w:sz w:val="24"/>
          <w:szCs w:val="24"/>
        </w:rPr>
        <w:t>ganda  (</w:t>
      </w:r>
      <w:proofErr w:type="gramEnd"/>
      <w:r w:rsidRPr="00AE4549">
        <w:rPr>
          <w:rFonts w:ascii="Times New Roman" w:hAnsi="Times New Roman" w:cs="Times New Roman"/>
          <w:sz w:val="24"/>
          <w:szCs w:val="24"/>
        </w:rPr>
        <w:t xml:space="preserve"> Ry-12)  menggunakan progr</w:t>
      </w:r>
      <w:r>
        <w:rPr>
          <w:rFonts w:ascii="Times New Roman" w:hAnsi="Times New Roman" w:cs="Times New Roman"/>
          <w:sz w:val="24"/>
          <w:szCs w:val="24"/>
        </w:rPr>
        <w:t xml:space="preserve">am </w:t>
      </w:r>
      <w:r w:rsidR="00924080">
        <w:rPr>
          <w:rFonts w:ascii="Times New Roman" w:hAnsi="Times New Roman" w:cs="Times New Roman"/>
          <w:sz w:val="24"/>
          <w:szCs w:val="24"/>
        </w:rPr>
        <w:t>SPSS 19,0</w:t>
      </w:r>
      <w:r>
        <w:rPr>
          <w:rFonts w:ascii="Times New Roman" w:hAnsi="Times New Roman" w:cs="Times New Roman"/>
          <w:sz w:val="24"/>
          <w:szCs w:val="24"/>
        </w:rPr>
        <w:t xml:space="preserve"> for Windows </w:t>
      </w:r>
      <w:r w:rsidRPr="00AE4549">
        <w:rPr>
          <w:rFonts w:ascii="Times New Roman" w:hAnsi="Times New Roman" w:cs="Times New Roman"/>
          <w:sz w:val="24"/>
          <w:szCs w:val="24"/>
        </w:rPr>
        <w:t>dipe</w:t>
      </w:r>
      <w:r w:rsidR="00253FFC">
        <w:rPr>
          <w:rFonts w:ascii="Times New Roman" w:hAnsi="Times New Roman" w:cs="Times New Roman"/>
          <w:sz w:val="24"/>
          <w:szCs w:val="24"/>
        </w:rPr>
        <w:t>roleh hasil  yaitu Ry-12 = 0,668</w:t>
      </w:r>
      <w:r w:rsidRPr="00AE4549">
        <w:rPr>
          <w:rFonts w:ascii="Times New Roman" w:hAnsi="Times New Roman" w:cs="Times New Roman"/>
          <w:sz w:val="24"/>
          <w:szCs w:val="24"/>
        </w:rPr>
        <w:t xml:space="preserve"> dan koefisi</w:t>
      </w:r>
      <w:r w:rsidR="00253FFC">
        <w:rPr>
          <w:rFonts w:ascii="Times New Roman" w:hAnsi="Times New Roman" w:cs="Times New Roman"/>
          <w:sz w:val="24"/>
          <w:szCs w:val="24"/>
        </w:rPr>
        <w:t>en determinasinya Ry-12 =  0,446 x 100 % = 44,6</w:t>
      </w:r>
      <w:r w:rsidRPr="00AE4549">
        <w:rPr>
          <w:rFonts w:ascii="Times New Roman" w:hAnsi="Times New Roman" w:cs="Times New Roman"/>
          <w:sz w:val="24"/>
          <w:szCs w:val="24"/>
        </w:rPr>
        <w:t xml:space="preserve">%.  Hasil perhitungan dengan </w:t>
      </w:r>
      <w:proofErr w:type="gramStart"/>
      <w:r w:rsidRPr="00AE4549">
        <w:rPr>
          <w:rFonts w:ascii="Times New Roman" w:hAnsi="Times New Roman" w:cs="Times New Roman"/>
          <w:sz w:val="24"/>
          <w:szCs w:val="24"/>
        </w:rPr>
        <w:t>menggunakan  program</w:t>
      </w:r>
      <w:proofErr w:type="gramEnd"/>
      <w:r w:rsidRPr="00AE4549">
        <w:rPr>
          <w:rFonts w:ascii="Times New Roman" w:hAnsi="Times New Roman" w:cs="Times New Roman"/>
          <w:sz w:val="24"/>
          <w:szCs w:val="24"/>
        </w:rPr>
        <w:t xml:space="preserve"> </w:t>
      </w:r>
      <w:r w:rsidR="00924080">
        <w:rPr>
          <w:rFonts w:ascii="Times New Roman" w:hAnsi="Times New Roman" w:cs="Times New Roman"/>
          <w:sz w:val="24"/>
          <w:szCs w:val="24"/>
        </w:rPr>
        <w:t>SPSS 19,0</w:t>
      </w:r>
      <w:r w:rsidRPr="00AE4549">
        <w:rPr>
          <w:rFonts w:ascii="Times New Roman" w:hAnsi="Times New Roman" w:cs="Times New Roman"/>
          <w:sz w:val="24"/>
          <w:szCs w:val="24"/>
        </w:rPr>
        <w:t xml:space="preserve"> for Windows   dapat dilihat pada </w:t>
      </w:r>
      <w:r>
        <w:rPr>
          <w:rFonts w:ascii="Times New Roman" w:hAnsi="Times New Roman" w:cs="Times New Roman"/>
          <w:sz w:val="24"/>
          <w:szCs w:val="24"/>
        </w:rPr>
        <w:t>tabel</w:t>
      </w:r>
      <w:r w:rsidRPr="00AE4549">
        <w:rPr>
          <w:rFonts w:ascii="Times New Roman" w:hAnsi="Times New Roman" w:cs="Times New Roman"/>
          <w:sz w:val="24"/>
          <w:szCs w:val="24"/>
        </w:rPr>
        <w:t xml:space="preserve"> sebagai berikut:</w:t>
      </w:r>
    </w:p>
    <w:p w:rsidR="00191651" w:rsidRPr="005C66CF" w:rsidRDefault="00191651" w:rsidP="00E0358A">
      <w:pPr>
        <w:pStyle w:val="ListParagraph"/>
        <w:tabs>
          <w:tab w:val="left" w:pos="1843"/>
          <w:tab w:val="left" w:pos="3015"/>
        </w:tabs>
        <w:spacing w:after="0"/>
        <w:ind w:left="0"/>
        <w:jc w:val="center"/>
        <w:rPr>
          <w:rFonts w:ascii="Times New Roman" w:hAnsi="Times New Roman" w:cs="Times New Roman"/>
          <w:sz w:val="24"/>
          <w:szCs w:val="24"/>
        </w:rPr>
      </w:pPr>
      <w:proofErr w:type="gramStart"/>
      <w:r w:rsidRPr="005C66CF">
        <w:rPr>
          <w:rFonts w:ascii="Times New Roman" w:hAnsi="Times New Roman" w:cs="Times New Roman"/>
          <w:sz w:val="24"/>
          <w:szCs w:val="24"/>
        </w:rPr>
        <w:t xml:space="preserve">Tabel  </w:t>
      </w:r>
      <w:r w:rsidR="00FE19EE">
        <w:rPr>
          <w:rFonts w:ascii="Times New Roman" w:hAnsi="Times New Roman" w:cs="Times New Roman"/>
          <w:sz w:val="24"/>
          <w:szCs w:val="24"/>
        </w:rPr>
        <w:t>4.17</w:t>
      </w:r>
      <w:proofErr w:type="gramEnd"/>
      <w:r w:rsidRPr="005C66CF">
        <w:rPr>
          <w:rFonts w:ascii="Times New Roman" w:hAnsi="Times New Roman" w:cs="Times New Roman"/>
          <w:sz w:val="24"/>
          <w:szCs w:val="24"/>
        </w:rPr>
        <w:t>. Perhitungan Koefisien Korelasi Ganda dan Koefisien determinasi Ganda</w:t>
      </w:r>
    </w:p>
    <w:p w:rsidR="00253FFC" w:rsidRPr="00253FFC" w:rsidRDefault="00253FFC" w:rsidP="00253FFC">
      <w:pPr>
        <w:autoSpaceDE w:val="0"/>
        <w:autoSpaceDN w:val="0"/>
        <w:adjustRightInd w:val="0"/>
        <w:spacing w:after="0" w:line="240" w:lineRule="auto"/>
        <w:rPr>
          <w:rFonts w:ascii="Times New Roman" w:hAnsi="Times New Roman" w:cs="Times New Roman"/>
          <w:sz w:val="24"/>
          <w:szCs w:val="24"/>
        </w:rPr>
      </w:pPr>
    </w:p>
    <w:tbl>
      <w:tblPr>
        <w:tblW w:w="584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98"/>
        <w:gridCol w:w="1019"/>
        <w:gridCol w:w="1087"/>
        <w:gridCol w:w="1469"/>
        <w:gridCol w:w="1469"/>
      </w:tblGrid>
      <w:tr w:rsidR="00253FFC" w:rsidRPr="00253FFC" w:rsidTr="00253FFC">
        <w:trPr>
          <w:cantSplit/>
          <w:tblHeader/>
          <w:jc w:val="center"/>
        </w:trPr>
        <w:tc>
          <w:tcPr>
            <w:tcW w:w="5840" w:type="dxa"/>
            <w:gridSpan w:val="5"/>
            <w:tcBorders>
              <w:top w:val="nil"/>
              <w:left w:val="nil"/>
              <w:bottom w:val="nil"/>
              <w:right w:val="nil"/>
            </w:tcBorders>
            <w:shd w:val="clear" w:color="auto" w:fill="FFFFFF"/>
            <w:vAlign w:val="center"/>
          </w:tcPr>
          <w:p w:rsidR="00253FFC" w:rsidRPr="00253FFC" w:rsidRDefault="00253FFC" w:rsidP="00253FFC">
            <w:pPr>
              <w:autoSpaceDE w:val="0"/>
              <w:autoSpaceDN w:val="0"/>
              <w:adjustRightInd w:val="0"/>
              <w:spacing w:after="0" w:line="240" w:lineRule="auto"/>
              <w:ind w:left="60" w:right="60"/>
              <w:jc w:val="center"/>
              <w:rPr>
                <w:rFonts w:ascii="Arial" w:hAnsi="Arial" w:cs="Arial"/>
                <w:color w:val="000000"/>
                <w:sz w:val="16"/>
                <w:szCs w:val="18"/>
              </w:rPr>
            </w:pPr>
            <w:r w:rsidRPr="00253FFC">
              <w:rPr>
                <w:rFonts w:ascii="Arial" w:hAnsi="Arial" w:cs="Arial"/>
                <w:b/>
                <w:bCs/>
                <w:color w:val="000000"/>
                <w:sz w:val="16"/>
                <w:szCs w:val="18"/>
              </w:rPr>
              <w:t>Model Summary</w:t>
            </w:r>
          </w:p>
        </w:tc>
      </w:tr>
      <w:tr w:rsidR="00253FFC" w:rsidRPr="00253FFC" w:rsidTr="00253FFC">
        <w:trPr>
          <w:cantSplit/>
          <w:tblHeader/>
          <w:jc w:val="center"/>
        </w:trPr>
        <w:tc>
          <w:tcPr>
            <w:tcW w:w="798"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253FFC" w:rsidRPr="00253FFC" w:rsidRDefault="00253FFC" w:rsidP="00253FFC">
            <w:pPr>
              <w:autoSpaceDE w:val="0"/>
              <w:autoSpaceDN w:val="0"/>
              <w:adjustRightInd w:val="0"/>
              <w:spacing w:after="0" w:line="240" w:lineRule="auto"/>
              <w:ind w:left="60" w:right="60"/>
              <w:rPr>
                <w:rFonts w:ascii="Arial" w:hAnsi="Arial" w:cs="Arial"/>
                <w:color w:val="000000"/>
                <w:sz w:val="16"/>
                <w:szCs w:val="18"/>
              </w:rPr>
            </w:pPr>
            <w:r w:rsidRPr="00253FFC">
              <w:rPr>
                <w:rFonts w:ascii="Arial" w:hAnsi="Arial" w:cs="Arial"/>
                <w:color w:val="000000"/>
                <w:sz w:val="16"/>
                <w:szCs w:val="18"/>
              </w:rPr>
              <w:t>Model</w:t>
            </w:r>
          </w:p>
        </w:tc>
        <w:tc>
          <w:tcPr>
            <w:tcW w:w="1019" w:type="dxa"/>
            <w:tcBorders>
              <w:top w:val="single" w:sz="16" w:space="0" w:color="000000"/>
              <w:left w:val="single" w:sz="16" w:space="0" w:color="000000"/>
              <w:bottom w:val="single" w:sz="16" w:space="0" w:color="000000"/>
            </w:tcBorders>
            <w:shd w:val="clear" w:color="auto" w:fill="FFFFFF"/>
            <w:vAlign w:val="bottom"/>
          </w:tcPr>
          <w:p w:rsidR="00253FFC" w:rsidRPr="00253FFC" w:rsidRDefault="00253FFC" w:rsidP="00253FFC">
            <w:pPr>
              <w:autoSpaceDE w:val="0"/>
              <w:autoSpaceDN w:val="0"/>
              <w:adjustRightInd w:val="0"/>
              <w:spacing w:after="0" w:line="240" w:lineRule="auto"/>
              <w:ind w:left="60" w:right="60"/>
              <w:jc w:val="center"/>
              <w:rPr>
                <w:rFonts w:ascii="Arial" w:hAnsi="Arial" w:cs="Arial"/>
                <w:color w:val="000000"/>
                <w:sz w:val="16"/>
                <w:szCs w:val="18"/>
              </w:rPr>
            </w:pPr>
            <w:r w:rsidRPr="00253FFC">
              <w:rPr>
                <w:rFonts w:ascii="Arial" w:hAnsi="Arial" w:cs="Arial"/>
                <w:color w:val="000000"/>
                <w:sz w:val="16"/>
                <w:szCs w:val="18"/>
              </w:rPr>
              <w:t>R</w:t>
            </w:r>
          </w:p>
        </w:tc>
        <w:tc>
          <w:tcPr>
            <w:tcW w:w="1087" w:type="dxa"/>
            <w:tcBorders>
              <w:top w:val="single" w:sz="16" w:space="0" w:color="000000"/>
              <w:bottom w:val="single" w:sz="16" w:space="0" w:color="000000"/>
            </w:tcBorders>
            <w:shd w:val="clear" w:color="auto" w:fill="FFFFFF"/>
            <w:vAlign w:val="bottom"/>
          </w:tcPr>
          <w:p w:rsidR="00253FFC" w:rsidRPr="00253FFC" w:rsidRDefault="00253FFC" w:rsidP="00253FFC">
            <w:pPr>
              <w:autoSpaceDE w:val="0"/>
              <w:autoSpaceDN w:val="0"/>
              <w:adjustRightInd w:val="0"/>
              <w:spacing w:after="0" w:line="240" w:lineRule="auto"/>
              <w:ind w:left="60" w:right="60"/>
              <w:jc w:val="center"/>
              <w:rPr>
                <w:rFonts w:ascii="Arial" w:hAnsi="Arial" w:cs="Arial"/>
                <w:color w:val="000000"/>
                <w:sz w:val="16"/>
                <w:szCs w:val="18"/>
              </w:rPr>
            </w:pPr>
            <w:r w:rsidRPr="00253FFC">
              <w:rPr>
                <w:rFonts w:ascii="Arial" w:hAnsi="Arial" w:cs="Arial"/>
                <w:color w:val="000000"/>
                <w:sz w:val="16"/>
                <w:szCs w:val="18"/>
              </w:rPr>
              <w:t>R Square</w:t>
            </w:r>
          </w:p>
        </w:tc>
        <w:tc>
          <w:tcPr>
            <w:tcW w:w="1468" w:type="dxa"/>
            <w:tcBorders>
              <w:top w:val="single" w:sz="16" w:space="0" w:color="000000"/>
              <w:bottom w:val="single" w:sz="16" w:space="0" w:color="000000"/>
            </w:tcBorders>
            <w:shd w:val="clear" w:color="auto" w:fill="FFFFFF"/>
            <w:vAlign w:val="bottom"/>
          </w:tcPr>
          <w:p w:rsidR="00253FFC" w:rsidRPr="00253FFC" w:rsidRDefault="00253FFC" w:rsidP="00253FFC">
            <w:pPr>
              <w:autoSpaceDE w:val="0"/>
              <w:autoSpaceDN w:val="0"/>
              <w:adjustRightInd w:val="0"/>
              <w:spacing w:after="0" w:line="240" w:lineRule="auto"/>
              <w:ind w:left="60" w:right="60"/>
              <w:jc w:val="center"/>
              <w:rPr>
                <w:rFonts w:ascii="Arial" w:hAnsi="Arial" w:cs="Arial"/>
                <w:color w:val="000000"/>
                <w:sz w:val="16"/>
                <w:szCs w:val="18"/>
              </w:rPr>
            </w:pPr>
            <w:r w:rsidRPr="00253FFC">
              <w:rPr>
                <w:rFonts w:ascii="Arial" w:hAnsi="Arial" w:cs="Arial"/>
                <w:color w:val="000000"/>
                <w:sz w:val="16"/>
                <w:szCs w:val="18"/>
              </w:rPr>
              <w:t>Adjusted R Square</w:t>
            </w:r>
          </w:p>
        </w:tc>
        <w:tc>
          <w:tcPr>
            <w:tcW w:w="1468" w:type="dxa"/>
            <w:tcBorders>
              <w:top w:val="single" w:sz="16" w:space="0" w:color="000000"/>
              <w:bottom w:val="single" w:sz="16" w:space="0" w:color="000000"/>
              <w:right w:val="single" w:sz="16" w:space="0" w:color="000000"/>
            </w:tcBorders>
            <w:shd w:val="clear" w:color="auto" w:fill="FFFFFF"/>
            <w:vAlign w:val="bottom"/>
          </w:tcPr>
          <w:p w:rsidR="00253FFC" w:rsidRPr="00253FFC" w:rsidRDefault="00253FFC" w:rsidP="00253FFC">
            <w:pPr>
              <w:autoSpaceDE w:val="0"/>
              <w:autoSpaceDN w:val="0"/>
              <w:adjustRightInd w:val="0"/>
              <w:spacing w:after="0" w:line="240" w:lineRule="auto"/>
              <w:ind w:left="60" w:right="60"/>
              <w:jc w:val="center"/>
              <w:rPr>
                <w:rFonts w:ascii="Arial" w:hAnsi="Arial" w:cs="Arial"/>
                <w:color w:val="000000"/>
                <w:sz w:val="16"/>
                <w:szCs w:val="18"/>
              </w:rPr>
            </w:pPr>
            <w:r w:rsidRPr="00253FFC">
              <w:rPr>
                <w:rFonts w:ascii="Arial" w:hAnsi="Arial" w:cs="Arial"/>
                <w:color w:val="000000"/>
                <w:sz w:val="16"/>
                <w:szCs w:val="18"/>
              </w:rPr>
              <w:t>Std. Error of the Estimate</w:t>
            </w:r>
          </w:p>
        </w:tc>
      </w:tr>
      <w:tr w:rsidR="00253FFC" w:rsidRPr="00253FFC" w:rsidTr="00253FFC">
        <w:trPr>
          <w:cantSplit/>
          <w:tblHeader/>
          <w:jc w:val="center"/>
        </w:trPr>
        <w:tc>
          <w:tcPr>
            <w:tcW w:w="798" w:type="dxa"/>
            <w:tcBorders>
              <w:top w:val="single" w:sz="16" w:space="0" w:color="000000"/>
              <w:left w:val="single" w:sz="16" w:space="0" w:color="000000"/>
              <w:bottom w:val="single" w:sz="16" w:space="0" w:color="000000"/>
              <w:right w:val="single" w:sz="16" w:space="0" w:color="000000"/>
            </w:tcBorders>
            <w:shd w:val="clear" w:color="auto" w:fill="FFFFFF"/>
          </w:tcPr>
          <w:p w:rsidR="00253FFC" w:rsidRPr="00253FFC" w:rsidRDefault="00253FFC" w:rsidP="00253FFC">
            <w:pPr>
              <w:autoSpaceDE w:val="0"/>
              <w:autoSpaceDN w:val="0"/>
              <w:adjustRightInd w:val="0"/>
              <w:spacing w:after="0" w:line="240" w:lineRule="auto"/>
              <w:ind w:left="60" w:right="60"/>
              <w:rPr>
                <w:rFonts w:ascii="Arial" w:hAnsi="Arial" w:cs="Arial"/>
                <w:color w:val="000000"/>
                <w:sz w:val="16"/>
                <w:szCs w:val="18"/>
              </w:rPr>
            </w:pPr>
            <w:r w:rsidRPr="00253FFC">
              <w:rPr>
                <w:rFonts w:ascii="Arial" w:hAnsi="Arial" w:cs="Arial"/>
                <w:color w:val="000000"/>
                <w:sz w:val="16"/>
                <w:szCs w:val="18"/>
              </w:rPr>
              <w:t>1</w:t>
            </w:r>
          </w:p>
        </w:tc>
        <w:tc>
          <w:tcPr>
            <w:tcW w:w="1019" w:type="dxa"/>
            <w:tcBorders>
              <w:top w:val="single" w:sz="16" w:space="0" w:color="000000"/>
              <w:left w:val="single" w:sz="16" w:space="0" w:color="000000"/>
              <w:bottom w:val="single" w:sz="16" w:space="0" w:color="000000"/>
            </w:tcBorders>
            <w:shd w:val="clear" w:color="auto" w:fill="FFFFFF"/>
          </w:tcPr>
          <w:p w:rsidR="00253FFC" w:rsidRPr="00253FFC" w:rsidRDefault="00253FFC" w:rsidP="00253FFC">
            <w:pPr>
              <w:autoSpaceDE w:val="0"/>
              <w:autoSpaceDN w:val="0"/>
              <w:adjustRightInd w:val="0"/>
              <w:spacing w:after="0" w:line="240" w:lineRule="auto"/>
              <w:ind w:left="60" w:right="60"/>
              <w:jc w:val="right"/>
              <w:rPr>
                <w:rFonts w:ascii="Arial" w:hAnsi="Arial" w:cs="Arial"/>
                <w:color w:val="000000"/>
                <w:sz w:val="16"/>
                <w:szCs w:val="18"/>
              </w:rPr>
            </w:pPr>
            <w:r w:rsidRPr="00253FFC">
              <w:rPr>
                <w:rFonts w:ascii="Arial" w:hAnsi="Arial" w:cs="Arial"/>
                <w:color w:val="000000"/>
                <w:sz w:val="16"/>
                <w:szCs w:val="18"/>
              </w:rPr>
              <w:t>.668</w:t>
            </w:r>
            <w:r w:rsidRPr="00253FFC">
              <w:rPr>
                <w:rFonts w:ascii="Arial" w:hAnsi="Arial" w:cs="Arial"/>
                <w:color w:val="000000"/>
                <w:sz w:val="16"/>
                <w:szCs w:val="18"/>
                <w:vertAlign w:val="superscript"/>
              </w:rPr>
              <w:t>a</w:t>
            </w:r>
          </w:p>
        </w:tc>
        <w:tc>
          <w:tcPr>
            <w:tcW w:w="1087" w:type="dxa"/>
            <w:tcBorders>
              <w:top w:val="single" w:sz="16" w:space="0" w:color="000000"/>
              <w:bottom w:val="single" w:sz="16" w:space="0" w:color="000000"/>
            </w:tcBorders>
            <w:shd w:val="clear" w:color="auto" w:fill="FFFFFF"/>
          </w:tcPr>
          <w:p w:rsidR="00253FFC" w:rsidRPr="00253FFC" w:rsidRDefault="00253FFC" w:rsidP="00253FFC">
            <w:pPr>
              <w:autoSpaceDE w:val="0"/>
              <w:autoSpaceDN w:val="0"/>
              <w:adjustRightInd w:val="0"/>
              <w:spacing w:after="0" w:line="240" w:lineRule="auto"/>
              <w:ind w:left="60" w:right="60"/>
              <w:jc w:val="right"/>
              <w:rPr>
                <w:rFonts w:ascii="Arial" w:hAnsi="Arial" w:cs="Arial"/>
                <w:color w:val="000000"/>
                <w:sz w:val="16"/>
                <w:szCs w:val="18"/>
              </w:rPr>
            </w:pPr>
            <w:r w:rsidRPr="00253FFC">
              <w:rPr>
                <w:rFonts w:ascii="Arial" w:hAnsi="Arial" w:cs="Arial"/>
                <w:color w:val="000000"/>
                <w:sz w:val="16"/>
                <w:szCs w:val="18"/>
              </w:rPr>
              <w:t>.446</w:t>
            </w:r>
          </w:p>
        </w:tc>
        <w:tc>
          <w:tcPr>
            <w:tcW w:w="1468" w:type="dxa"/>
            <w:tcBorders>
              <w:top w:val="single" w:sz="16" w:space="0" w:color="000000"/>
              <w:bottom w:val="single" w:sz="16" w:space="0" w:color="000000"/>
            </w:tcBorders>
            <w:shd w:val="clear" w:color="auto" w:fill="FFFFFF"/>
          </w:tcPr>
          <w:p w:rsidR="00253FFC" w:rsidRPr="00253FFC" w:rsidRDefault="00253FFC" w:rsidP="00253FFC">
            <w:pPr>
              <w:autoSpaceDE w:val="0"/>
              <w:autoSpaceDN w:val="0"/>
              <w:adjustRightInd w:val="0"/>
              <w:spacing w:after="0" w:line="240" w:lineRule="auto"/>
              <w:ind w:left="60" w:right="60"/>
              <w:jc w:val="right"/>
              <w:rPr>
                <w:rFonts w:ascii="Arial" w:hAnsi="Arial" w:cs="Arial"/>
                <w:color w:val="000000"/>
                <w:sz w:val="16"/>
                <w:szCs w:val="18"/>
              </w:rPr>
            </w:pPr>
            <w:r w:rsidRPr="00253FFC">
              <w:rPr>
                <w:rFonts w:ascii="Arial" w:hAnsi="Arial" w:cs="Arial"/>
                <w:color w:val="000000"/>
                <w:sz w:val="16"/>
                <w:szCs w:val="18"/>
              </w:rPr>
              <w:t>.384</w:t>
            </w:r>
          </w:p>
        </w:tc>
        <w:tc>
          <w:tcPr>
            <w:tcW w:w="1468" w:type="dxa"/>
            <w:tcBorders>
              <w:top w:val="single" w:sz="16" w:space="0" w:color="000000"/>
              <w:bottom w:val="single" w:sz="16" w:space="0" w:color="000000"/>
              <w:right w:val="single" w:sz="16" w:space="0" w:color="000000"/>
            </w:tcBorders>
            <w:shd w:val="clear" w:color="auto" w:fill="FFFFFF"/>
          </w:tcPr>
          <w:p w:rsidR="00253FFC" w:rsidRPr="00253FFC" w:rsidRDefault="00253FFC" w:rsidP="00253FFC">
            <w:pPr>
              <w:autoSpaceDE w:val="0"/>
              <w:autoSpaceDN w:val="0"/>
              <w:adjustRightInd w:val="0"/>
              <w:spacing w:after="0" w:line="240" w:lineRule="auto"/>
              <w:ind w:left="60" w:right="60"/>
              <w:jc w:val="right"/>
              <w:rPr>
                <w:rFonts w:ascii="Arial" w:hAnsi="Arial" w:cs="Arial"/>
                <w:color w:val="000000"/>
                <w:sz w:val="16"/>
                <w:szCs w:val="18"/>
              </w:rPr>
            </w:pPr>
            <w:r w:rsidRPr="00253FFC">
              <w:rPr>
                <w:rFonts w:ascii="Arial" w:hAnsi="Arial" w:cs="Arial"/>
                <w:color w:val="000000"/>
                <w:sz w:val="16"/>
                <w:szCs w:val="18"/>
              </w:rPr>
              <w:t>4.921</w:t>
            </w:r>
          </w:p>
        </w:tc>
      </w:tr>
      <w:tr w:rsidR="00253FFC" w:rsidRPr="00253FFC" w:rsidTr="00253FFC">
        <w:trPr>
          <w:cantSplit/>
          <w:jc w:val="center"/>
        </w:trPr>
        <w:tc>
          <w:tcPr>
            <w:tcW w:w="5840" w:type="dxa"/>
            <w:gridSpan w:val="5"/>
            <w:tcBorders>
              <w:top w:val="nil"/>
              <w:left w:val="nil"/>
              <w:bottom w:val="nil"/>
              <w:right w:val="nil"/>
            </w:tcBorders>
            <w:shd w:val="clear" w:color="auto" w:fill="FFFFFF"/>
          </w:tcPr>
          <w:p w:rsidR="00253FFC" w:rsidRPr="00253FFC" w:rsidRDefault="00253FFC" w:rsidP="00253FFC">
            <w:pPr>
              <w:autoSpaceDE w:val="0"/>
              <w:autoSpaceDN w:val="0"/>
              <w:adjustRightInd w:val="0"/>
              <w:spacing w:after="0" w:line="240" w:lineRule="auto"/>
              <w:ind w:left="60" w:right="60"/>
              <w:rPr>
                <w:rFonts w:ascii="Arial" w:hAnsi="Arial" w:cs="Arial"/>
                <w:color w:val="000000"/>
                <w:sz w:val="16"/>
                <w:szCs w:val="18"/>
              </w:rPr>
            </w:pPr>
            <w:r w:rsidRPr="00253FFC">
              <w:rPr>
                <w:rFonts w:ascii="Arial" w:hAnsi="Arial" w:cs="Arial"/>
                <w:color w:val="000000"/>
                <w:sz w:val="16"/>
                <w:szCs w:val="18"/>
              </w:rPr>
              <w:t>a. Predictors: (Constant), minat, motivasiekstrinsik</w:t>
            </w:r>
          </w:p>
          <w:p w:rsidR="00253FFC" w:rsidRPr="00253FFC" w:rsidRDefault="00253FFC" w:rsidP="00253FFC">
            <w:pPr>
              <w:autoSpaceDE w:val="0"/>
              <w:autoSpaceDN w:val="0"/>
              <w:adjustRightInd w:val="0"/>
              <w:spacing w:after="0" w:line="240" w:lineRule="auto"/>
              <w:ind w:left="60" w:right="60"/>
              <w:rPr>
                <w:rFonts w:ascii="Arial" w:hAnsi="Arial" w:cs="Arial"/>
                <w:color w:val="000000"/>
                <w:sz w:val="16"/>
                <w:szCs w:val="18"/>
              </w:rPr>
            </w:pPr>
          </w:p>
        </w:tc>
      </w:tr>
    </w:tbl>
    <w:p w:rsidR="008129BB" w:rsidRPr="00A92547" w:rsidRDefault="008129BB" w:rsidP="00A92547">
      <w:pPr>
        <w:tabs>
          <w:tab w:val="left" w:pos="3015"/>
        </w:tabs>
        <w:spacing w:after="0" w:line="240" w:lineRule="auto"/>
        <w:jc w:val="both"/>
        <w:rPr>
          <w:rFonts w:ascii="Times New Roman" w:hAnsi="Times New Roman" w:cs="Times New Roman"/>
          <w:b/>
          <w:sz w:val="24"/>
          <w:szCs w:val="24"/>
        </w:rPr>
      </w:pPr>
    </w:p>
    <w:p w:rsidR="00191651" w:rsidRPr="00253FFC" w:rsidRDefault="00191651" w:rsidP="00253FFC">
      <w:pPr>
        <w:pStyle w:val="ListParagraph"/>
        <w:numPr>
          <w:ilvl w:val="0"/>
          <w:numId w:val="44"/>
        </w:numPr>
        <w:tabs>
          <w:tab w:val="left" w:pos="3015"/>
        </w:tabs>
        <w:spacing w:line="480" w:lineRule="auto"/>
        <w:jc w:val="both"/>
        <w:rPr>
          <w:rFonts w:ascii="Times New Roman" w:hAnsi="Times New Roman" w:cs="Times New Roman"/>
          <w:b/>
          <w:sz w:val="24"/>
          <w:szCs w:val="24"/>
        </w:rPr>
      </w:pPr>
      <w:r w:rsidRPr="00253FFC">
        <w:rPr>
          <w:rFonts w:ascii="Times New Roman" w:hAnsi="Times New Roman" w:cs="Times New Roman"/>
          <w:b/>
          <w:sz w:val="24"/>
          <w:szCs w:val="24"/>
        </w:rPr>
        <w:t xml:space="preserve">Pengujian hipotesis  </w:t>
      </w:r>
    </w:p>
    <w:p w:rsidR="008129BB" w:rsidRPr="00F32E65" w:rsidRDefault="00191651" w:rsidP="00F32E65">
      <w:pPr>
        <w:pStyle w:val="ListParagraph"/>
        <w:spacing w:line="480" w:lineRule="auto"/>
        <w:ind w:left="0" w:firstLine="720"/>
        <w:jc w:val="both"/>
        <w:rPr>
          <w:rFonts w:ascii="Times New Roman" w:hAnsi="Times New Roman" w:cs="Times New Roman"/>
          <w:sz w:val="24"/>
          <w:szCs w:val="24"/>
        </w:rPr>
      </w:pPr>
      <w:r w:rsidRPr="00AE4549">
        <w:rPr>
          <w:rFonts w:ascii="Times New Roman" w:hAnsi="Times New Roman" w:cs="Times New Roman"/>
          <w:sz w:val="24"/>
          <w:szCs w:val="24"/>
        </w:rPr>
        <w:t xml:space="preserve">Untuk menguji hipotesis 3 (ada pengaruh yang positif dan signifikan </w:t>
      </w:r>
      <w:r>
        <w:rPr>
          <w:rFonts w:ascii="Times New Roman" w:hAnsi="Times New Roman" w:cs="Times New Roman"/>
          <w:sz w:val="24"/>
          <w:szCs w:val="24"/>
        </w:rPr>
        <w:t>motivasi belajar ekstrinsik</w:t>
      </w:r>
      <w:r w:rsidR="002B2320">
        <w:rPr>
          <w:rFonts w:ascii="Times New Roman" w:hAnsi="Times New Roman" w:cs="Times New Roman"/>
          <w:sz w:val="24"/>
          <w:szCs w:val="24"/>
        </w:rPr>
        <w:t xml:space="preserve"> </w:t>
      </w:r>
      <w:r w:rsidRPr="00AE4549">
        <w:rPr>
          <w:rFonts w:ascii="Times New Roman" w:hAnsi="Times New Roman" w:cs="Times New Roman"/>
          <w:sz w:val="24"/>
          <w:szCs w:val="24"/>
        </w:rPr>
        <w:t xml:space="preserve">dan minat belajar terhadap </w:t>
      </w:r>
      <w:r>
        <w:rPr>
          <w:rFonts w:ascii="Times New Roman" w:hAnsi="Times New Roman" w:cs="Times New Roman"/>
          <w:sz w:val="24"/>
          <w:szCs w:val="24"/>
        </w:rPr>
        <w:t>hasil belajar siswa kelas V</w:t>
      </w:r>
      <w:r w:rsidR="006A0D40">
        <w:rPr>
          <w:rFonts w:ascii="Times New Roman" w:hAnsi="Times New Roman" w:cs="Times New Roman"/>
          <w:sz w:val="24"/>
          <w:szCs w:val="24"/>
        </w:rPr>
        <w:t xml:space="preserve"> SD</w:t>
      </w:r>
      <w:r w:rsidR="00B740D1">
        <w:rPr>
          <w:rFonts w:ascii="Times New Roman" w:hAnsi="Times New Roman" w:cs="Times New Roman"/>
          <w:sz w:val="24"/>
          <w:szCs w:val="24"/>
        </w:rPr>
        <w:t xml:space="preserve"> Negeri 8 Maccope</w:t>
      </w:r>
      <w:r w:rsidRPr="00AE4549">
        <w:rPr>
          <w:rFonts w:ascii="Times New Roman" w:hAnsi="Times New Roman" w:cs="Times New Roman"/>
          <w:sz w:val="24"/>
          <w:szCs w:val="24"/>
        </w:rPr>
        <w:t xml:space="preserve">) dilakukan menggunakan program </w:t>
      </w:r>
      <w:r w:rsidR="00924080">
        <w:rPr>
          <w:rFonts w:ascii="Times New Roman" w:hAnsi="Times New Roman" w:cs="Times New Roman"/>
          <w:sz w:val="24"/>
          <w:szCs w:val="24"/>
        </w:rPr>
        <w:t>SPSS 19</w:t>
      </w:r>
      <w:proofErr w:type="gramStart"/>
      <w:r w:rsidR="00924080">
        <w:rPr>
          <w:rFonts w:ascii="Times New Roman" w:hAnsi="Times New Roman" w:cs="Times New Roman"/>
          <w:sz w:val="24"/>
          <w:szCs w:val="24"/>
        </w:rPr>
        <w:t>,0</w:t>
      </w:r>
      <w:proofErr w:type="gramEnd"/>
      <w:r w:rsidRPr="00AE4549">
        <w:rPr>
          <w:rFonts w:ascii="Times New Roman" w:hAnsi="Times New Roman" w:cs="Times New Roman"/>
          <w:sz w:val="24"/>
          <w:szCs w:val="24"/>
        </w:rPr>
        <w:t xml:space="preserve"> for Windows.</w:t>
      </w:r>
    </w:p>
    <w:p w:rsidR="00191651" w:rsidRPr="00AE4549" w:rsidRDefault="00191651" w:rsidP="00191651">
      <w:pPr>
        <w:pStyle w:val="ListParagraph"/>
        <w:spacing w:line="480" w:lineRule="auto"/>
        <w:ind w:left="0" w:firstLine="720"/>
        <w:jc w:val="both"/>
        <w:rPr>
          <w:rFonts w:ascii="Times New Roman" w:hAnsi="Times New Roman" w:cs="Times New Roman"/>
          <w:sz w:val="24"/>
          <w:szCs w:val="24"/>
        </w:rPr>
      </w:pPr>
      <w:r w:rsidRPr="00AE4549">
        <w:rPr>
          <w:rFonts w:ascii="Times New Roman" w:hAnsi="Times New Roman" w:cs="Times New Roman"/>
          <w:sz w:val="24"/>
          <w:szCs w:val="24"/>
        </w:rPr>
        <w:lastRenderedPageBreak/>
        <w:t xml:space="preserve">Hasil perhitungan dengan program </w:t>
      </w:r>
      <w:r w:rsidR="00924080">
        <w:rPr>
          <w:rFonts w:ascii="Times New Roman" w:hAnsi="Times New Roman" w:cs="Times New Roman"/>
          <w:sz w:val="24"/>
          <w:szCs w:val="24"/>
        </w:rPr>
        <w:t>SPSS 19</w:t>
      </w:r>
      <w:proofErr w:type="gramStart"/>
      <w:r w:rsidR="00924080">
        <w:rPr>
          <w:rFonts w:ascii="Times New Roman" w:hAnsi="Times New Roman" w:cs="Times New Roman"/>
          <w:sz w:val="24"/>
          <w:szCs w:val="24"/>
        </w:rPr>
        <w:t>,0</w:t>
      </w:r>
      <w:proofErr w:type="gramEnd"/>
      <w:r w:rsidRPr="00AE4549">
        <w:rPr>
          <w:rFonts w:ascii="Times New Roman" w:hAnsi="Times New Roman" w:cs="Times New Roman"/>
          <w:sz w:val="24"/>
          <w:szCs w:val="24"/>
        </w:rPr>
        <w:t xml:space="preserve"> for Windows dapat dilihat pada </w:t>
      </w:r>
      <w:r>
        <w:rPr>
          <w:rFonts w:ascii="Times New Roman" w:hAnsi="Times New Roman" w:cs="Times New Roman"/>
          <w:sz w:val="24"/>
          <w:szCs w:val="24"/>
        </w:rPr>
        <w:t>tabel</w:t>
      </w:r>
      <w:r w:rsidRPr="00AE4549">
        <w:rPr>
          <w:rFonts w:ascii="Times New Roman" w:hAnsi="Times New Roman" w:cs="Times New Roman"/>
          <w:sz w:val="24"/>
          <w:szCs w:val="24"/>
        </w:rPr>
        <w:t xml:space="preserve">   berikut:</w:t>
      </w:r>
    </w:p>
    <w:p w:rsidR="00191651" w:rsidRDefault="00191651" w:rsidP="005C66CF">
      <w:pPr>
        <w:pStyle w:val="ListParagraph"/>
        <w:spacing w:after="0" w:line="240" w:lineRule="auto"/>
        <w:ind w:left="0"/>
        <w:jc w:val="center"/>
        <w:rPr>
          <w:rFonts w:ascii="Times New Roman" w:hAnsi="Times New Roman" w:cs="Times New Roman"/>
          <w:sz w:val="24"/>
          <w:szCs w:val="24"/>
        </w:rPr>
      </w:pPr>
      <w:r w:rsidRPr="005C66CF">
        <w:rPr>
          <w:rFonts w:ascii="Times New Roman" w:hAnsi="Times New Roman" w:cs="Times New Roman"/>
          <w:sz w:val="24"/>
          <w:szCs w:val="24"/>
        </w:rPr>
        <w:t xml:space="preserve">Tabel   </w:t>
      </w:r>
      <w:r w:rsidR="00FE19EE">
        <w:rPr>
          <w:rFonts w:ascii="Times New Roman" w:hAnsi="Times New Roman" w:cs="Times New Roman"/>
          <w:sz w:val="24"/>
          <w:szCs w:val="24"/>
        </w:rPr>
        <w:t>4.18</w:t>
      </w:r>
      <w:r w:rsidRPr="005C66CF">
        <w:rPr>
          <w:rFonts w:ascii="Times New Roman" w:hAnsi="Times New Roman" w:cs="Times New Roman"/>
          <w:sz w:val="24"/>
          <w:szCs w:val="24"/>
        </w:rPr>
        <w:t xml:space="preserve">. Pengujian Hipotesis 3 dengan Program </w:t>
      </w:r>
      <w:r w:rsidR="00924080">
        <w:rPr>
          <w:rFonts w:ascii="Times New Roman" w:hAnsi="Times New Roman" w:cs="Times New Roman"/>
          <w:sz w:val="24"/>
          <w:szCs w:val="24"/>
        </w:rPr>
        <w:t>SPSS 19</w:t>
      </w:r>
      <w:proofErr w:type="gramStart"/>
      <w:r w:rsidR="00924080">
        <w:rPr>
          <w:rFonts w:ascii="Times New Roman" w:hAnsi="Times New Roman" w:cs="Times New Roman"/>
          <w:sz w:val="24"/>
          <w:szCs w:val="24"/>
        </w:rPr>
        <w:t>,0</w:t>
      </w:r>
      <w:proofErr w:type="gramEnd"/>
      <w:r w:rsidRPr="005C66CF">
        <w:rPr>
          <w:rFonts w:ascii="Times New Roman" w:hAnsi="Times New Roman" w:cs="Times New Roman"/>
          <w:sz w:val="24"/>
          <w:szCs w:val="24"/>
        </w:rPr>
        <w:t xml:space="preserve"> For Windows</w:t>
      </w:r>
    </w:p>
    <w:p w:rsidR="00253FFC" w:rsidRPr="00253FFC" w:rsidRDefault="00253FFC" w:rsidP="00253FFC">
      <w:pPr>
        <w:autoSpaceDE w:val="0"/>
        <w:autoSpaceDN w:val="0"/>
        <w:adjustRightInd w:val="0"/>
        <w:spacing w:after="0" w:line="240" w:lineRule="auto"/>
        <w:rPr>
          <w:rFonts w:ascii="Times New Roman" w:hAnsi="Times New Roman" w:cs="Times New Roman"/>
          <w:sz w:val="24"/>
          <w:szCs w:val="24"/>
        </w:rPr>
      </w:pPr>
    </w:p>
    <w:tbl>
      <w:tblPr>
        <w:tblW w:w="795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3"/>
        <w:gridCol w:w="1283"/>
        <w:gridCol w:w="1469"/>
        <w:gridCol w:w="1019"/>
        <w:gridCol w:w="1410"/>
        <w:gridCol w:w="1020"/>
        <w:gridCol w:w="1020"/>
      </w:tblGrid>
      <w:tr w:rsidR="00253FFC" w:rsidRPr="00253FFC" w:rsidTr="00253FFC">
        <w:trPr>
          <w:cantSplit/>
          <w:tblHeader/>
          <w:jc w:val="center"/>
        </w:trPr>
        <w:tc>
          <w:tcPr>
            <w:tcW w:w="7950" w:type="dxa"/>
            <w:gridSpan w:val="7"/>
            <w:tcBorders>
              <w:top w:val="nil"/>
              <w:left w:val="nil"/>
              <w:bottom w:val="nil"/>
              <w:right w:val="nil"/>
            </w:tcBorders>
            <w:shd w:val="clear" w:color="auto" w:fill="FFFFFF"/>
            <w:vAlign w:val="center"/>
          </w:tcPr>
          <w:p w:rsidR="00253FFC" w:rsidRPr="00253FFC" w:rsidRDefault="00253FFC" w:rsidP="00253FFC">
            <w:pPr>
              <w:autoSpaceDE w:val="0"/>
              <w:autoSpaceDN w:val="0"/>
              <w:adjustRightInd w:val="0"/>
              <w:spacing w:after="0" w:line="240" w:lineRule="auto"/>
              <w:ind w:left="60" w:right="60"/>
              <w:jc w:val="center"/>
              <w:rPr>
                <w:rFonts w:ascii="Arial" w:hAnsi="Arial" w:cs="Arial"/>
                <w:color w:val="000000"/>
                <w:sz w:val="16"/>
                <w:szCs w:val="18"/>
              </w:rPr>
            </w:pPr>
            <w:r w:rsidRPr="00253FFC">
              <w:rPr>
                <w:rFonts w:ascii="Arial" w:hAnsi="Arial" w:cs="Arial"/>
                <w:b/>
                <w:bCs/>
                <w:color w:val="000000"/>
                <w:sz w:val="16"/>
                <w:szCs w:val="18"/>
              </w:rPr>
              <w:t>ANOVA</w:t>
            </w:r>
            <w:r w:rsidRPr="00253FFC">
              <w:rPr>
                <w:rFonts w:ascii="Arial" w:hAnsi="Arial" w:cs="Arial"/>
                <w:b/>
                <w:bCs/>
                <w:color w:val="000000"/>
                <w:sz w:val="16"/>
                <w:szCs w:val="18"/>
                <w:vertAlign w:val="superscript"/>
              </w:rPr>
              <w:t>b</w:t>
            </w:r>
          </w:p>
        </w:tc>
      </w:tr>
      <w:tr w:rsidR="00253FFC" w:rsidRPr="00253FFC" w:rsidTr="00253FFC">
        <w:trPr>
          <w:cantSplit/>
          <w:tblHeader/>
          <w:jc w:val="center"/>
        </w:trPr>
        <w:tc>
          <w:tcPr>
            <w:tcW w:w="2017" w:type="dxa"/>
            <w:gridSpan w:val="2"/>
            <w:tcBorders>
              <w:top w:val="single" w:sz="16" w:space="0" w:color="000000"/>
              <w:left w:val="single" w:sz="16" w:space="0" w:color="000000"/>
              <w:bottom w:val="single" w:sz="16" w:space="0" w:color="000000"/>
              <w:right w:val="single" w:sz="16" w:space="0" w:color="000000"/>
            </w:tcBorders>
            <w:shd w:val="clear" w:color="auto" w:fill="FFFFFF"/>
            <w:vAlign w:val="bottom"/>
          </w:tcPr>
          <w:p w:rsidR="00253FFC" w:rsidRPr="00253FFC" w:rsidRDefault="00253FFC" w:rsidP="00253FFC">
            <w:pPr>
              <w:autoSpaceDE w:val="0"/>
              <w:autoSpaceDN w:val="0"/>
              <w:adjustRightInd w:val="0"/>
              <w:spacing w:after="0" w:line="240" w:lineRule="auto"/>
              <w:ind w:left="60" w:right="60"/>
              <w:rPr>
                <w:rFonts w:ascii="Arial" w:hAnsi="Arial" w:cs="Arial"/>
                <w:color w:val="000000"/>
                <w:sz w:val="16"/>
                <w:szCs w:val="18"/>
              </w:rPr>
            </w:pPr>
            <w:r w:rsidRPr="00253FFC">
              <w:rPr>
                <w:rFonts w:ascii="Arial" w:hAnsi="Arial" w:cs="Arial"/>
                <w:color w:val="000000"/>
                <w:sz w:val="16"/>
                <w:szCs w:val="18"/>
              </w:rPr>
              <w:t>Model</w:t>
            </w:r>
          </w:p>
        </w:tc>
        <w:tc>
          <w:tcPr>
            <w:tcW w:w="1468" w:type="dxa"/>
            <w:tcBorders>
              <w:top w:val="single" w:sz="16" w:space="0" w:color="000000"/>
              <w:left w:val="single" w:sz="16" w:space="0" w:color="000000"/>
              <w:bottom w:val="single" w:sz="16" w:space="0" w:color="000000"/>
            </w:tcBorders>
            <w:shd w:val="clear" w:color="auto" w:fill="FFFFFF"/>
            <w:vAlign w:val="bottom"/>
          </w:tcPr>
          <w:p w:rsidR="00253FFC" w:rsidRPr="00253FFC" w:rsidRDefault="00253FFC" w:rsidP="00253FFC">
            <w:pPr>
              <w:autoSpaceDE w:val="0"/>
              <w:autoSpaceDN w:val="0"/>
              <w:adjustRightInd w:val="0"/>
              <w:spacing w:after="0" w:line="240" w:lineRule="auto"/>
              <w:ind w:left="60" w:right="60"/>
              <w:jc w:val="center"/>
              <w:rPr>
                <w:rFonts w:ascii="Arial" w:hAnsi="Arial" w:cs="Arial"/>
                <w:color w:val="000000"/>
                <w:sz w:val="16"/>
                <w:szCs w:val="18"/>
              </w:rPr>
            </w:pPr>
            <w:r w:rsidRPr="00253FFC">
              <w:rPr>
                <w:rFonts w:ascii="Arial" w:hAnsi="Arial" w:cs="Arial"/>
                <w:color w:val="000000"/>
                <w:sz w:val="16"/>
                <w:szCs w:val="18"/>
              </w:rPr>
              <w:t>Sum of Squares</w:t>
            </w:r>
          </w:p>
        </w:tc>
        <w:tc>
          <w:tcPr>
            <w:tcW w:w="1018" w:type="dxa"/>
            <w:tcBorders>
              <w:top w:val="single" w:sz="16" w:space="0" w:color="000000"/>
              <w:bottom w:val="single" w:sz="16" w:space="0" w:color="000000"/>
            </w:tcBorders>
            <w:shd w:val="clear" w:color="auto" w:fill="FFFFFF"/>
            <w:vAlign w:val="bottom"/>
          </w:tcPr>
          <w:p w:rsidR="00253FFC" w:rsidRPr="00253FFC" w:rsidRDefault="00253FFC" w:rsidP="00253FFC">
            <w:pPr>
              <w:autoSpaceDE w:val="0"/>
              <w:autoSpaceDN w:val="0"/>
              <w:adjustRightInd w:val="0"/>
              <w:spacing w:after="0" w:line="240" w:lineRule="auto"/>
              <w:ind w:left="60" w:right="60"/>
              <w:jc w:val="center"/>
              <w:rPr>
                <w:rFonts w:ascii="Arial" w:hAnsi="Arial" w:cs="Arial"/>
                <w:color w:val="000000"/>
                <w:sz w:val="16"/>
                <w:szCs w:val="18"/>
              </w:rPr>
            </w:pPr>
            <w:r w:rsidRPr="00253FFC">
              <w:rPr>
                <w:rFonts w:ascii="Arial" w:hAnsi="Arial" w:cs="Arial"/>
                <w:color w:val="000000"/>
                <w:sz w:val="16"/>
                <w:szCs w:val="18"/>
              </w:rPr>
              <w:t>df</w:t>
            </w:r>
          </w:p>
        </w:tc>
        <w:tc>
          <w:tcPr>
            <w:tcW w:w="1409" w:type="dxa"/>
            <w:tcBorders>
              <w:top w:val="single" w:sz="16" w:space="0" w:color="000000"/>
              <w:bottom w:val="single" w:sz="16" w:space="0" w:color="000000"/>
            </w:tcBorders>
            <w:shd w:val="clear" w:color="auto" w:fill="FFFFFF"/>
            <w:vAlign w:val="bottom"/>
          </w:tcPr>
          <w:p w:rsidR="00253FFC" w:rsidRPr="00253FFC" w:rsidRDefault="00253FFC" w:rsidP="00253FFC">
            <w:pPr>
              <w:autoSpaceDE w:val="0"/>
              <w:autoSpaceDN w:val="0"/>
              <w:adjustRightInd w:val="0"/>
              <w:spacing w:after="0" w:line="240" w:lineRule="auto"/>
              <w:ind w:left="60" w:right="60"/>
              <w:jc w:val="center"/>
              <w:rPr>
                <w:rFonts w:ascii="Arial" w:hAnsi="Arial" w:cs="Arial"/>
                <w:color w:val="000000"/>
                <w:sz w:val="16"/>
                <w:szCs w:val="18"/>
              </w:rPr>
            </w:pPr>
            <w:r w:rsidRPr="00253FFC">
              <w:rPr>
                <w:rFonts w:ascii="Arial" w:hAnsi="Arial" w:cs="Arial"/>
                <w:color w:val="000000"/>
                <w:sz w:val="16"/>
                <w:szCs w:val="18"/>
              </w:rPr>
              <w:t>Mean Square</w:t>
            </w:r>
          </w:p>
        </w:tc>
        <w:tc>
          <w:tcPr>
            <w:tcW w:w="1019" w:type="dxa"/>
            <w:tcBorders>
              <w:top w:val="single" w:sz="16" w:space="0" w:color="000000"/>
              <w:bottom w:val="single" w:sz="16" w:space="0" w:color="000000"/>
            </w:tcBorders>
            <w:shd w:val="clear" w:color="auto" w:fill="FFFFFF"/>
            <w:vAlign w:val="bottom"/>
          </w:tcPr>
          <w:p w:rsidR="00253FFC" w:rsidRPr="00253FFC" w:rsidRDefault="00253FFC" w:rsidP="00253FFC">
            <w:pPr>
              <w:autoSpaceDE w:val="0"/>
              <w:autoSpaceDN w:val="0"/>
              <w:adjustRightInd w:val="0"/>
              <w:spacing w:after="0" w:line="240" w:lineRule="auto"/>
              <w:ind w:left="60" w:right="60"/>
              <w:jc w:val="center"/>
              <w:rPr>
                <w:rFonts w:ascii="Arial" w:hAnsi="Arial" w:cs="Arial"/>
                <w:color w:val="000000"/>
                <w:sz w:val="16"/>
                <w:szCs w:val="18"/>
              </w:rPr>
            </w:pPr>
            <w:r w:rsidRPr="00253FFC">
              <w:rPr>
                <w:rFonts w:ascii="Arial" w:hAnsi="Arial" w:cs="Arial"/>
                <w:color w:val="000000"/>
                <w:sz w:val="16"/>
                <w:szCs w:val="18"/>
              </w:rPr>
              <w:t>F</w:t>
            </w:r>
          </w:p>
        </w:tc>
        <w:tc>
          <w:tcPr>
            <w:tcW w:w="1019" w:type="dxa"/>
            <w:tcBorders>
              <w:top w:val="single" w:sz="16" w:space="0" w:color="000000"/>
              <w:bottom w:val="single" w:sz="16" w:space="0" w:color="000000"/>
              <w:right w:val="single" w:sz="16" w:space="0" w:color="000000"/>
            </w:tcBorders>
            <w:shd w:val="clear" w:color="auto" w:fill="FFFFFF"/>
            <w:vAlign w:val="bottom"/>
          </w:tcPr>
          <w:p w:rsidR="00253FFC" w:rsidRPr="00253FFC" w:rsidRDefault="00253FFC" w:rsidP="00253FFC">
            <w:pPr>
              <w:autoSpaceDE w:val="0"/>
              <w:autoSpaceDN w:val="0"/>
              <w:adjustRightInd w:val="0"/>
              <w:spacing w:after="0" w:line="240" w:lineRule="auto"/>
              <w:ind w:left="60" w:right="60"/>
              <w:jc w:val="center"/>
              <w:rPr>
                <w:rFonts w:ascii="Arial" w:hAnsi="Arial" w:cs="Arial"/>
                <w:color w:val="000000"/>
                <w:sz w:val="16"/>
                <w:szCs w:val="18"/>
              </w:rPr>
            </w:pPr>
            <w:r w:rsidRPr="00253FFC">
              <w:rPr>
                <w:rFonts w:ascii="Arial" w:hAnsi="Arial" w:cs="Arial"/>
                <w:color w:val="000000"/>
                <w:sz w:val="16"/>
                <w:szCs w:val="18"/>
              </w:rPr>
              <w:t>Sig.</w:t>
            </w:r>
          </w:p>
        </w:tc>
      </w:tr>
      <w:tr w:rsidR="00253FFC" w:rsidRPr="00253FFC" w:rsidTr="00253FFC">
        <w:trPr>
          <w:cantSplit/>
          <w:tblHeader/>
          <w:jc w:val="center"/>
        </w:trPr>
        <w:tc>
          <w:tcPr>
            <w:tcW w:w="734" w:type="dxa"/>
            <w:vMerge w:val="restart"/>
            <w:tcBorders>
              <w:top w:val="single" w:sz="16" w:space="0" w:color="000000"/>
              <w:left w:val="single" w:sz="16" w:space="0" w:color="000000"/>
              <w:bottom w:val="single" w:sz="16" w:space="0" w:color="000000"/>
              <w:right w:val="nil"/>
            </w:tcBorders>
            <w:shd w:val="clear" w:color="auto" w:fill="FFFFFF"/>
          </w:tcPr>
          <w:p w:rsidR="00253FFC" w:rsidRPr="00253FFC" w:rsidRDefault="00253FFC" w:rsidP="00253FFC">
            <w:pPr>
              <w:autoSpaceDE w:val="0"/>
              <w:autoSpaceDN w:val="0"/>
              <w:adjustRightInd w:val="0"/>
              <w:spacing w:after="0" w:line="240" w:lineRule="auto"/>
              <w:ind w:left="60" w:right="60"/>
              <w:rPr>
                <w:rFonts w:ascii="Arial" w:hAnsi="Arial" w:cs="Arial"/>
                <w:color w:val="000000"/>
                <w:sz w:val="16"/>
                <w:szCs w:val="18"/>
              </w:rPr>
            </w:pPr>
            <w:r w:rsidRPr="00253FFC">
              <w:rPr>
                <w:rFonts w:ascii="Arial" w:hAnsi="Arial" w:cs="Arial"/>
                <w:color w:val="000000"/>
                <w:sz w:val="16"/>
                <w:szCs w:val="18"/>
              </w:rPr>
              <w:t>1</w:t>
            </w:r>
          </w:p>
        </w:tc>
        <w:tc>
          <w:tcPr>
            <w:tcW w:w="1283" w:type="dxa"/>
            <w:tcBorders>
              <w:top w:val="single" w:sz="16" w:space="0" w:color="000000"/>
              <w:left w:val="nil"/>
              <w:bottom w:val="nil"/>
              <w:right w:val="single" w:sz="16" w:space="0" w:color="000000"/>
            </w:tcBorders>
            <w:shd w:val="clear" w:color="auto" w:fill="FFFFFF"/>
          </w:tcPr>
          <w:p w:rsidR="00253FFC" w:rsidRPr="00253FFC" w:rsidRDefault="00253FFC" w:rsidP="00253FFC">
            <w:pPr>
              <w:autoSpaceDE w:val="0"/>
              <w:autoSpaceDN w:val="0"/>
              <w:adjustRightInd w:val="0"/>
              <w:spacing w:after="0" w:line="240" w:lineRule="auto"/>
              <w:ind w:left="60" w:right="60"/>
              <w:rPr>
                <w:rFonts w:ascii="Arial" w:hAnsi="Arial" w:cs="Arial"/>
                <w:color w:val="000000"/>
                <w:sz w:val="16"/>
                <w:szCs w:val="18"/>
              </w:rPr>
            </w:pPr>
            <w:r w:rsidRPr="00253FFC">
              <w:rPr>
                <w:rFonts w:ascii="Arial" w:hAnsi="Arial" w:cs="Arial"/>
                <w:color w:val="000000"/>
                <w:sz w:val="16"/>
                <w:szCs w:val="18"/>
              </w:rPr>
              <w:t>Regression</w:t>
            </w:r>
          </w:p>
        </w:tc>
        <w:tc>
          <w:tcPr>
            <w:tcW w:w="1468" w:type="dxa"/>
            <w:tcBorders>
              <w:top w:val="single" w:sz="16" w:space="0" w:color="000000"/>
              <w:left w:val="single" w:sz="16" w:space="0" w:color="000000"/>
              <w:bottom w:val="nil"/>
            </w:tcBorders>
            <w:shd w:val="clear" w:color="auto" w:fill="FFFFFF"/>
          </w:tcPr>
          <w:p w:rsidR="00253FFC" w:rsidRPr="00253FFC" w:rsidRDefault="00253FFC" w:rsidP="00253FFC">
            <w:pPr>
              <w:autoSpaceDE w:val="0"/>
              <w:autoSpaceDN w:val="0"/>
              <w:adjustRightInd w:val="0"/>
              <w:spacing w:after="0" w:line="240" w:lineRule="auto"/>
              <w:ind w:left="60" w:right="60"/>
              <w:jc w:val="right"/>
              <w:rPr>
                <w:rFonts w:ascii="Arial" w:hAnsi="Arial" w:cs="Arial"/>
                <w:color w:val="000000"/>
                <w:sz w:val="16"/>
                <w:szCs w:val="18"/>
              </w:rPr>
            </w:pPr>
            <w:r w:rsidRPr="00253FFC">
              <w:rPr>
                <w:rFonts w:ascii="Arial" w:hAnsi="Arial" w:cs="Arial"/>
                <w:color w:val="000000"/>
                <w:sz w:val="16"/>
                <w:szCs w:val="18"/>
              </w:rPr>
              <w:t>350.600</w:t>
            </w:r>
          </w:p>
        </w:tc>
        <w:tc>
          <w:tcPr>
            <w:tcW w:w="1018" w:type="dxa"/>
            <w:tcBorders>
              <w:top w:val="single" w:sz="16" w:space="0" w:color="000000"/>
              <w:bottom w:val="nil"/>
            </w:tcBorders>
            <w:shd w:val="clear" w:color="auto" w:fill="FFFFFF"/>
          </w:tcPr>
          <w:p w:rsidR="00253FFC" w:rsidRPr="00253FFC" w:rsidRDefault="00253FFC" w:rsidP="00253FFC">
            <w:pPr>
              <w:autoSpaceDE w:val="0"/>
              <w:autoSpaceDN w:val="0"/>
              <w:adjustRightInd w:val="0"/>
              <w:spacing w:after="0" w:line="240" w:lineRule="auto"/>
              <w:ind w:left="60" w:right="60"/>
              <w:jc w:val="right"/>
              <w:rPr>
                <w:rFonts w:ascii="Arial" w:hAnsi="Arial" w:cs="Arial"/>
                <w:color w:val="000000"/>
                <w:sz w:val="16"/>
                <w:szCs w:val="18"/>
              </w:rPr>
            </w:pPr>
            <w:r w:rsidRPr="00253FFC">
              <w:rPr>
                <w:rFonts w:ascii="Arial" w:hAnsi="Arial" w:cs="Arial"/>
                <w:color w:val="000000"/>
                <w:sz w:val="16"/>
                <w:szCs w:val="18"/>
              </w:rPr>
              <w:t>2</w:t>
            </w:r>
          </w:p>
        </w:tc>
        <w:tc>
          <w:tcPr>
            <w:tcW w:w="1409" w:type="dxa"/>
            <w:tcBorders>
              <w:top w:val="single" w:sz="16" w:space="0" w:color="000000"/>
              <w:bottom w:val="nil"/>
            </w:tcBorders>
            <w:shd w:val="clear" w:color="auto" w:fill="FFFFFF"/>
          </w:tcPr>
          <w:p w:rsidR="00253FFC" w:rsidRPr="00253FFC" w:rsidRDefault="00253FFC" w:rsidP="00253FFC">
            <w:pPr>
              <w:autoSpaceDE w:val="0"/>
              <w:autoSpaceDN w:val="0"/>
              <w:adjustRightInd w:val="0"/>
              <w:spacing w:after="0" w:line="240" w:lineRule="auto"/>
              <w:ind w:left="60" w:right="60"/>
              <w:jc w:val="right"/>
              <w:rPr>
                <w:rFonts w:ascii="Arial" w:hAnsi="Arial" w:cs="Arial"/>
                <w:color w:val="000000"/>
                <w:sz w:val="16"/>
                <w:szCs w:val="18"/>
              </w:rPr>
            </w:pPr>
            <w:r w:rsidRPr="00253FFC">
              <w:rPr>
                <w:rFonts w:ascii="Arial" w:hAnsi="Arial" w:cs="Arial"/>
                <w:color w:val="000000"/>
                <w:sz w:val="16"/>
                <w:szCs w:val="18"/>
              </w:rPr>
              <w:t>175.300</w:t>
            </w:r>
          </w:p>
        </w:tc>
        <w:tc>
          <w:tcPr>
            <w:tcW w:w="1019" w:type="dxa"/>
            <w:tcBorders>
              <w:top w:val="single" w:sz="16" w:space="0" w:color="000000"/>
              <w:bottom w:val="nil"/>
            </w:tcBorders>
            <w:shd w:val="clear" w:color="auto" w:fill="FFFFFF"/>
          </w:tcPr>
          <w:p w:rsidR="00253FFC" w:rsidRPr="00253FFC" w:rsidRDefault="00253FFC" w:rsidP="00253FFC">
            <w:pPr>
              <w:autoSpaceDE w:val="0"/>
              <w:autoSpaceDN w:val="0"/>
              <w:adjustRightInd w:val="0"/>
              <w:spacing w:after="0" w:line="240" w:lineRule="auto"/>
              <w:ind w:left="60" w:right="60"/>
              <w:jc w:val="right"/>
              <w:rPr>
                <w:rFonts w:ascii="Arial" w:hAnsi="Arial" w:cs="Arial"/>
                <w:color w:val="000000"/>
                <w:sz w:val="16"/>
                <w:szCs w:val="18"/>
              </w:rPr>
            </w:pPr>
            <w:r w:rsidRPr="00253FFC">
              <w:rPr>
                <w:rFonts w:ascii="Arial" w:hAnsi="Arial" w:cs="Arial"/>
                <w:color w:val="000000"/>
                <w:sz w:val="16"/>
                <w:szCs w:val="18"/>
              </w:rPr>
              <w:t>7.238</w:t>
            </w:r>
          </w:p>
        </w:tc>
        <w:tc>
          <w:tcPr>
            <w:tcW w:w="1019" w:type="dxa"/>
            <w:tcBorders>
              <w:top w:val="single" w:sz="16" w:space="0" w:color="000000"/>
              <w:bottom w:val="nil"/>
              <w:right w:val="single" w:sz="16" w:space="0" w:color="000000"/>
            </w:tcBorders>
            <w:shd w:val="clear" w:color="auto" w:fill="FFFFFF"/>
          </w:tcPr>
          <w:p w:rsidR="00253FFC" w:rsidRPr="00253FFC" w:rsidRDefault="00253FFC" w:rsidP="00253FFC">
            <w:pPr>
              <w:autoSpaceDE w:val="0"/>
              <w:autoSpaceDN w:val="0"/>
              <w:adjustRightInd w:val="0"/>
              <w:spacing w:after="0" w:line="240" w:lineRule="auto"/>
              <w:ind w:left="60" w:right="60"/>
              <w:jc w:val="right"/>
              <w:rPr>
                <w:rFonts w:ascii="Arial" w:hAnsi="Arial" w:cs="Arial"/>
                <w:color w:val="000000"/>
                <w:sz w:val="16"/>
                <w:szCs w:val="18"/>
              </w:rPr>
            </w:pPr>
            <w:r w:rsidRPr="00253FFC">
              <w:rPr>
                <w:rFonts w:ascii="Arial" w:hAnsi="Arial" w:cs="Arial"/>
                <w:color w:val="000000"/>
                <w:sz w:val="16"/>
                <w:szCs w:val="18"/>
              </w:rPr>
              <w:t>.005</w:t>
            </w:r>
            <w:r w:rsidRPr="00253FFC">
              <w:rPr>
                <w:rFonts w:ascii="Arial" w:hAnsi="Arial" w:cs="Arial"/>
                <w:color w:val="000000"/>
                <w:sz w:val="16"/>
                <w:szCs w:val="18"/>
                <w:vertAlign w:val="superscript"/>
              </w:rPr>
              <w:t>a</w:t>
            </w:r>
          </w:p>
        </w:tc>
      </w:tr>
      <w:tr w:rsidR="00253FFC" w:rsidRPr="00253FFC" w:rsidTr="00253FFC">
        <w:trPr>
          <w:cantSplit/>
          <w:tblHeader/>
          <w:jc w:val="center"/>
        </w:trPr>
        <w:tc>
          <w:tcPr>
            <w:tcW w:w="734" w:type="dxa"/>
            <w:vMerge/>
            <w:tcBorders>
              <w:top w:val="single" w:sz="16" w:space="0" w:color="000000"/>
              <w:left w:val="single" w:sz="16" w:space="0" w:color="000000"/>
              <w:bottom w:val="single" w:sz="16" w:space="0" w:color="000000"/>
              <w:right w:val="nil"/>
            </w:tcBorders>
            <w:shd w:val="clear" w:color="auto" w:fill="FFFFFF"/>
          </w:tcPr>
          <w:p w:rsidR="00253FFC" w:rsidRPr="00253FFC" w:rsidRDefault="00253FFC" w:rsidP="00253FFC">
            <w:pPr>
              <w:autoSpaceDE w:val="0"/>
              <w:autoSpaceDN w:val="0"/>
              <w:adjustRightInd w:val="0"/>
              <w:spacing w:after="0" w:line="240" w:lineRule="auto"/>
              <w:rPr>
                <w:rFonts w:ascii="Arial" w:hAnsi="Arial" w:cs="Arial"/>
                <w:color w:val="000000"/>
                <w:sz w:val="16"/>
                <w:szCs w:val="18"/>
              </w:rPr>
            </w:pPr>
          </w:p>
        </w:tc>
        <w:tc>
          <w:tcPr>
            <w:tcW w:w="1283" w:type="dxa"/>
            <w:tcBorders>
              <w:top w:val="nil"/>
              <w:left w:val="nil"/>
              <w:bottom w:val="nil"/>
              <w:right w:val="single" w:sz="16" w:space="0" w:color="000000"/>
            </w:tcBorders>
            <w:shd w:val="clear" w:color="auto" w:fill="FFFFFF"/>
          </w:tcPr>
          <w:p w:rsidR="00253FFC" w:rsidRPr="00253FFC" w:rsidRDefault="00253FFC" w:rsidP="00253FFC">
            <w:pPr>
              <w:autoSpaceDE w:val="0"/>
              <w:autoSpaceDN w:val="0"/>
              <w:adjustRightInd w:val="0"/>
              <w:spacing w:after="0" w:line="240" w:lineRule="auto"/>
              <w:ind w:left="60" w:right="60"/>
              <w:rPr>
                <w:rFonts w:ascii="Arial" w:hAnsi="Arial" w:cs="Arial"/>
                <w:color w:val="000000"/>
                <w:sz w:val="16"/>
                <w:szCs w:val="18"/>
              </w:rPr>
            </w:pPr>
            <w:r w:rsidRPr="00253FFC">
              <w:rPr>
                <w:rFonts w:ascii="Arial" w:hAnsi="Arial" w:cs="Arial"/>
                <w:color w:val="000000"/>
                <w:sz w:val="16"/>
                <w:szCs w:val="18"/>
              </w:rPr>
              <w:t>Residual</w:t>
            </w:r>
          </w:p>
        </w:tc>
        <w:tc>
          <w:tcPr>
            <w:tcW w:w="1468" w:type="dxa"/>
            <w:tcBorders>
              <w:top w:val="nil"/>
              <w:left w:val="single" w:sz="16" w:space="0" w:color="000000"/>
              <w:bottom w:val="nil"/>
            </w:tcBorders>
            <w:shd w:val="clear" w:color="auto" w:fill="FFFFFF"/>
          </w:tcPr>
          <w:p w:rsidR="00253FFC" w:rsidRPr="00253FFC" w:rsidRDefault="00253FFC" w:rsidP="00253FFC">
            <w:pPr>
              <w:autoSpaceDE w:val="0"/>
              <w:autoSpaceDN w:val="0"/>
              <w:adjustRightInd w:val="0"/>
              <w:spacing w:after="0" w:line="240" w:lineRule="auto"/>
              <w:ind w:left="60" w:right="60"/>
              <w:jc w:val="right"/>
              <w:rPr>
                <w:rFonts w:ascii="Arial" w:hAnsi="Arial" w:cs="Arial"/>
                <w:color w:val="000000"/>
                <w:sz w:val="16"/>
                <w:szCs w:val="18"/>
              </w:rPr>
            </w:pPr>
            <w:r w:rsidRPr="00253FFC">
              <w:rPr>
                <w:rFonts w:ascii="Arial" w:hAnsi="Arial" w:cs="Arial"/>
                <w:color w:val="000000"/>
                <w:sz w:val="16"/>
                <w:szCs w:val="18"/>
              </w:rPr>
              <w:t>435.955</w:t>
            </w:r>
          </w:p>
        </w:tc>
        <w:tc>
          <w:tcPr>
            <w:tcW w:w="1018" w:type="dxa"/>
            <w:tcBorders>
              <w:top w:val="nil"/>
              <w:bottom w:val="nil"/>
            </w:tcBorders>
            <w:shd w:val="clear" w:color="auto" w:fill="FFFFFF"/>
          </w:tcPr>
          <w:p w:rsidR="00253FFC" w:rsidRPr="00253FFC" w:rsidRDefault="00253FFC" w:rsidP="00253FFC">
            <w:pPr>
              <w:autoSpaceDE w:val="0"/>
              <w:autoSpaceDN w:val="0"/>
              <w:adjustRightInd w:val="0"/>
              <w:spacing w:after="0" w:line="240" w:lineRule="auto"/>
              <w:ind w:left="60" w:right="60"/>
              <w:jc w:val="right"/>
              <w:rPr>
                <w:rFonts w:ascii="Arial" w:hAnsi="Arial" w:cs="Arial"/>
                <w:color w:val="000000"/>
                <w:sz w:val="16"/>
                <w:szCs w:val="18"/>
              </w:rPr>
            </w:pPr>
            <w:r w:rsidRPr="00253FFC">
              <w:rPr>
                <w:rFonts w:ascii="Arial" w:hAnsi="Arial" w:cs="Arial"/>
                <w:color w:val="000000"/>
                <w:sz w:val="16"/>
                <w:szCs w:val="18"/>
              </w:rPr>
              <w:t>18</w:t>
            </w:r>
          </w:p>
        </w:tc>
        <w:tc>
          <w:tcPr>
            <w:tcW w:w="1409" w:type="dxa"/>
            <w:tcBorders>
              <w:top w:val="nil"/>
              <w:bottom w:val="nil"/>
            </w:tcBorders>
            <w:shd w:val="clear" w:color="auto" w:fill="FFFFFF"/>
          </w:tcPr>
          <w:p w:rsidR="00253FFC" w:rsidRPr="00253FFC" w:rsidRDefault="00253FFC" w:rsidP="00253FFC">
            <w:pPr>
              <w:autoSpaceDE w:val="0"/>
              <w:autoSpaceDN w:val="0"/>
              <w:adjustRightInd w:val="0"/>
              <w:spacing w:after="0" w:line="240" w:lineRule="auto"/>
              <w:ind w:left="60" w:right="60"/>
              <w:jc w:val="right"/>
              <w:rPr>
                <w:rFonts w:ascii="Arial" w:hAnsi="Arial" w:cs="Arial"/>
                <w:color w:val="000000"/>
                <w:sz w:val="16"/>
                <w:szCs w:val="18"/>
              </w:rPr>
            </w:pPr>
            <w:r w:rsidRPr="00253FFC">
              <w:rPr>
                <w:rFonts w:ascii="Arial" w:hAnsi="Arial" w:cs="Arial"/>
                <w:color w:val="000000"/>
                <w:sz w:val="16"/>
                <w:szCs w:val="18"/>
              </w:rPr>
              <w:t>24.220</w:t>
            </w:r>
          </w:p>
        </w:tc>
        <w:tc>
          <w:tcPr>
            <w:tcW w:w="1019" w:type="dxa"/>
            <w:tcBorders>
              <w:top w:val="nil"/>
              <w:bottom w:val="nil"/>
            </w:tcBorders>
            <w:shd w:val="clear" w:color="auto" w:fill="FFFFFF"/>
            <w:vAlign w:val="center"/>
          </w:tcPr>
          <w:p w:rsidR="00253FFC" w:rsidRPr="00253FFC" w:rsidRDefault="00253FFC" w:rsidP="00253FFC">
            <w:pPr>
              <w:autoSpaceDE w:val="0"/>
              <w:autoSpaceDN w:val="0"/>
              <w:adjustRightInd w:val="0"/>
              <w:spacing w:after="0" w:line="240" w:lineRule="auto"/>
              <w:jc w:val="center"/>
              <w:rPr>
                <w:rFonts w:ascii="Times New Roman" w:hAnsi="Times New Roman" w:cs="Times New Roman"/>
                <w:sz w:val="16"/>
                <w:szCs w:val="24"/>
              </w:rPr>
            </w:pPr>
          </w:p>
        </w:tc>
        <w:tc>
          <w:tcPr>
            <w:tcW w:w="1019" w:type="dxa"/>
            <w:tcBorders>
              <w:top w:val="nil"/>
              <w:bottom w:val="nil"/>
              <w:right w:val="single" w:sz="16" w:space="0" w:color="000000"/>
            </w:tcBorders>
            <w:shd w:val="clear" w:color="auto" w:fill="FFFFFF"/>
            <w:vAlign w:val="center"/>
          </w:tcPr>
          <w:p w:rsidR="00253FFC" w:rsidRPr="00253FFC" w:rsidRDefault="00253FFC" w:rsidP="00253FFC">
            <w:pPr>
              <w:autoSpaceDE w:val="0"/>
              <w:autoSpaceDN w:val="0"/>
              <w:adjustRightInd w:val="0"/>
              <w:spacing w:after="0" w:line="240" w:lineRule="auto"/>
              <w:jc w:val="center"/>
              <w:rPr>
                <w:rFonts w:ascii="Times New Roman" w:hAnsi="Times New Roman" w:cs="Times New Roman"/>
                <w:sz w:val="16"/>
                <w:szCs w:val="24"/>
              </w:rPr>
            </w:pPr>
          </w:p>
        </w:tc>
      </w:tr>
      <w:tr w:rsidR="00253FFC" w:rsidRPr="00253FFC" w:rsidTr="00253FFC">
        <w:trPr>
          <w:cantSplit/>
          <w:tblHeader/>
          <w:jc w:val="center"/>
        </w:trPr>
        <w:tc>
          <w:tcPr>
            <w:tcW w:w="734" w:type="dxa"/>
            <w:vMerge/>
            <w:tcBorders>
              <w:top w:val="single" w:sz="16" w:space="0" w:color="000000"/>
              <w:left w:val="single" w:sz="16" w:space="0" w:color="000000"/>
              <w:bottom w:val="single" w:sz="16" w:space="0" w:color="000000"/>
              <w:right w:val="nil"/>
            </w:tcBorders>
            <w:shd w:val="clear" w:color="auto" w:fill="FFFFFF"/>
          </w:tcPr>
          <w:p w:rsidR="00253FFC" w:rsidRPr="00253FFC" w:rsidRDefault="00253FFC" w:rsidP="00253FFC">
            <w:pPr>
              <w:autoSpaceDE w:val="0"/>
              <w:autoSpaceDN w:val="0"/>
              <w:adjustRightInd w:val="0"/>
              <w:spacing w:after="0" w:line="240" w:lineRule="auto"/>
              <w:rPr>
                <w:rFonts w:ascii="Times New Roman" w:hAnsi="Times New Roman" w:cs="Times New Roman"/>
                <w:sz w:val="16"/>
                <w:szCs w:val="24"/>
              </w:rPr>
            </w:pPr>
          </w:p>
        </w:tc>
        <w:tc>
          <w:tcPr>
            <w:tcW w:w="1283" w:type="dxa"/>
            <w:tcBorders>
              <w:top w:val="nil"/>
              <w:left w:val="nil"/>
              <w:bottom w:val="single" w:sz="16" w:space="0" w:color="000000"/>
              <w:right w:val="single" w:sz="16" w:space="0" w:color="000000"/>
            </w:tcBorders>
            <w:shd w:val="clear" w:color="auto" w:fill="FFFFFF"/>
          </w:tcPr>
          <w:p w:rsidR="00253FFC" w:rsidRPr="00253FFC" w:rsidRDefault="00253FFC" w:rsidP="00253FFC">
            <w:pPr>
              <w:autoSpaceDE w:val="0"/>
              <w:autoSpaceDN w:val="0"/>
              <w:adjustRightInd w:val="0"/>
              <w:spacing w:after="0" w:line="240" w:lineRule="auto"/>
              <w:ind w:left="60" w:right="60"/>
              <w:rPr>
                <w:rFonts w:ascii="Arial" w:hAnsi="Arial" w:cs="Arial"/>
                <w:color w:val="000000"/>
                <w:sz w:val="16"/>
                <w:szCs w:val="18"/>
              </w:rPr>
            </w:pPr>
            <w:r w:rsidRPr="00253FFC">
              <w:rPr>
                <w:rFonts w:ascii="Arial" w:hAnsi="Arial" w:cs="Arial"/>
                <w:color w:val="000000"/>
                <w:sz w:val="16"/>
                <w:szCs w:val="18"/>
              </w:rPr>
              <w:t>Total</w:t>
            </w:r>
          </w:p>
        </w:tc>
        <w:tc>
          <w:tcPr>
            <w:tcW w:w="1468" w:type="dxa"/>
            <w:tcBorders>
              <w:top w:val="nil"/>
              <w:left w:val="single" w:sz="16" w:space="0" w:color="000000"/>
              <w:bottom w:val="single" w:sz="16" w:space="0" w:color="000000"/>
            </w:tcBorders>
            <w:shd w:val="clear" w:color="auto" w:fill="FFFFFF"/>
          </w:tcPr>
          <w:p w:rsidR="00253FFC" w:rsidRPr="00253FFC" w:rsidRDefault="00253FFC" w:rsidP="00253FFC">
            <w:pPr>
              <w:autoSpaceDE w:val="0"/>
              <w:autoSpaceDN w:val="0"/>
              <w:adjustRightInd w:val="0"/>
              <w:spacing w:after="0" w:line="240" w:lineRule="auto"/>
              <w:ind w:left="60" w:right="60"/>
              <w:jc w:val="right"/>
              <w:rPr>
                <w:rFonts w:ascii="Arial" w:hAnsi="Arial" w:cs="Arial"/>
                <w:color w:val="000000"/>
                <w:sz w:val="16"/>
                <w:szCs w:val="18"/>
              </w:rPr>
            </w:pPr>
            <w:r w:rsidRPr="00253FFC">
              <w:rPr>
                <w:rFonts w:ascii="Arial" w:hAnsi="Arial" w:cs="Arial"/>
                <w:color w:val="000000"/>
                <w:sz w:val="16"/>
                <w:szCs w:val="18"/>
              </w:rPr>
              <w:t>786.555</w:t>
            </w:r>
          </w:p>
        </w:tc>
        <w:tc>
          <w:tcPr>
            <w:tcW w:w="1018" w:type="dxa"/>
            <w:tcBorders>
              <w:top w:val="nil"/>
              <w:bottom w:val="single" w:sz="16" w:space="0" w:color="000000"/>
            </w:tcBorders>
            <w:shd w:val="clear" w:color="auto" w:fill="FFFFFF"/>
          </w:tcPr>
          <w:p w:rsidR="00253FFC" w:rsidRPr="00253FFC" w:rsidRDefault="00253FFC" w:rsidP="00253FFC">
            <w:pPr>
              <w:autoSpaceDE w:val="0"/>
              <w:autoSpaceDN w:val="0"/>
              <w:adjustRightInd w:val="0"/>
              <w:spacing w:after="0" w:line="240" w:lineRule="auto"/>
              <w:ind w:left="60" w:right="60"/>
              <w:jc w:val="right"/>
              <w:rPr>
                <w:rFonts w:ascii="Arial" w:hAnsi="Arial" w:cs="Arial"/>
                <w:color w:val="000000"/>
                <w:sz w:val="16"/>
                <w:szCs w:val="18"/>
              </w:rPr>
            </w:pPr>
            <w:r w:rsidRPr="00253FFC">
              <w:rPr>
                <w:rFonts w:ascii="Arial" w:hAnsi="Arial" w:cs="Arial"/>
                <w:color w:val="000000"/>
                <w:sz w:val="16"/>
                <w:szCs w:val="18"/>
              </w:rPr>
              <w:t>20</w:t>
            </w:r>
          </w:p>
        </w:tc>
        <w:tc>
          <w:tcPr>
            <w:tcW w:w="1409" w:type="dxa"/>
            <w:tcBorders>
              <w:top w:val="nil"/>
              <w:bottom w:val="single" w:sz="16" w:space="0" w:color="000000"/>
            </w:tcBorders>
            <w:shd w:val="clear" w:color="auto" w:fill="FFFFFF"/>
            <w:vAlign w:val="center"/>
          </w:tcPr>
          <w:p w:rsidR="00253FFC" w:rsidRPr="00253FFC" w:rsidRDefault="00253FFC" w:rsidP="00253FFC">
            <w:pPr>
              <w:autoSpaceDE w:val="0"/>
              <w:autoSpaceDN w:val="0"/>
              <w:adjustRightInd w:val="0"/>
              <w:spacing w:after="0" w:line="240" w:lineRule="auto"/>
              <w:jc w:val="center"/>
              <w:rPr>
                <w:rFonts w:ascii="Times New Roman" w:hAnsi="Times New Roman" w:cs="Times New Roman"/>
                <w:sz w:val="16"/>
                <w:szCs w:val="24"/>
              </w:rPr>
            </w:pPr>
          </w:p>
        </w:tc>
        <w:tc>
          <w:tcPr>
            <w:tcW w:w="1019" w:type="dxa"/>
            <w:tcBorders>
              <w:top w:val="nil"/>
              <w:bottom w:val="single" w:sz="16" w:space="0" w:color="000000"/>
            </w:tcBorders>
            <w:shd w:val="clear" w:color="auto" w:fill="FFFFFF"/>
            <w:vAlign w:val="center"/>
          </w:tcPr>
          <w:p w:rsidR="00253FFC" w:rsidRPr="00253FFC" w:rsidRDefault="00253FFC" w:rsidP="00253FFC">
            <w:pPr>
              <w:autoSpaceDE w:val="0"/>
              <w:autoSpaceDN w:val="0"/>
              <w:adjustRightInd w:val="0"/>
              <w:spacing w:after="0" w:line="240" w:lineRule="auto"/>
              <w:jc w:val="center"/>
              <w:rPr>
                <w:rFonts w:ascii="Times New Roman" w:hAnsi="Times New Roman" w:cs="Times New Roman"/>
                <w:sz w:val="16"/>
                <w:szCs w:val="24"/>
              </w:rPr>
            </w:pPr>
          </w:p>
        </w:tc>
        <w:tc>
          <w:tcPr>
            <w:tcW w:w="1019" w:type="dxa"/>
            <w:tcBorders>
              <w:top w:val="nil"/>
              <w:bottom w:val="single" w:sz="16" w:space="0" w:color="000000"/>
              <w:right w:val="single" w:sz="16" w:space="0" w:color="000000"/>
            </w:tcBorders>
            <w:shd w:val="clear" w:color="auto" w:fill="FFFFFF"/>
            <w:vAlign w:val="center"/>
          </w:tcPr>
          <w:p w:rsidR="00253FFC" w:rsidRPr="00253FFC" w:rsidRDefault="00253FFC" w:rsidP="00253FFC">
            <w:pPr>
              <w:autoSpaceDE w:val="0"/>
              <w:autoSpaceDN w:val="0"/>
              <w:adjustRightInd w:val="0"/>
              <w:spacing w:after="0" w:line="240" w:lineRule="auto"/>
              <w:jc w:val="center"/>
              <w:rPr>
                <w:rFonts w:ascii="Times New Roman" w:hAnsi="Times New Roman" w:cs="Times New Roman"/>
                <w:sz w:val="16"/>
                <w:szCs w:val="24"/>
              </w:rPr>
            </w:pPr>
          </w:p>
        </w:tc>
      </w:tr>
      <w:tr w:rsidR="00253FFC" w:rsidRPr="00253FFC" w:rsidTr="00253FFC">
        <w:trPr>
          <w:cantSplit/>
          <w:jc w:val="center"/>
        </w:trPr>
        <w:tc>
          <w:tcPr>
            <w:tcW w:w="7950" w:type="dxa"/>
            <w:gridSpan w:val="7"/>
            <w:tcBorders>
              <w:top w:val="nil"/>
              <w:left w:val="nil"/>
              <w:bottom w:val="nil"/>
              <w:right w:val="nil"/>
            </w:tcBorders>
            <w:shd w:val="clear" w:color="auto" w:fill="FFFFFF"/>
          </w:tcPr>
          <w:p w:rsidR="00253FFC" w:rsidRPr="00253FFC" w:rsidRDefault="00253FFC" w:rsidP="00253FFC">
            <w:pPr>
              <w:autoSpaceDE w:val="0"/>
              <w:autoSpaceDN w:val="0"/>
              <w:adjustRightInd w:val="0"/>
              <w:spacing w:after="0" w:line="240" w:lineRule="auto"/>
              <w:ind w:left="60" w:right="60"/>
              <w:rPr>
                <w:rFonts w:ascii="Arial" w:hAnsi="Arial" w:cs="Arial"/>
                <w:color w:val="000000"/>
                <w:sz w:val="16"/>
                <w:szCs w:val="18"/>
              </w:rPr>
            </w:pPr>
            <w:r w:rsidRPr="00253FFC">
              <w:rPr>
                <w:rFonts w:ascii="Arial" w:hAnsi="Arial" w:cs="Arial"/>
                <w:color w:val="000000"/>
                <w:sz w:val="16"/>
                <w:szCs w:val="18"/>
              </w:rPr>
              <w:t>a. Predictors: (Constant), minat, motivasiekstrinsik</w:t>
            </w:r>
          </w:p>
          <w:p w:rsidR="00253FFC" w:rsidRPr="00253FFC" w:rsidRDefault="00253FFC" w:rsidP="00253FFC">
            <w:pPr>
              <w:autoSpaceDE w:val="0"/>
              <w:autoSpaceDN w:val="0"/>
              <w:adjustRightInd w:val="0"/>
              <w:spacing w:after="0" w:line="240" w:lineRule="auto"/>
              <w:ind w:left="60" w:right="60"/>
              <w:rPr>
                <w:rFonts w:ascii="Arial" w:hAnsi="Arial" w:cs="Arial"/>
                <w:color w:val="000000"/>
                <w:sz w:val="16"/>
                <w:szCs w:val="18"/>
              </w:rPr>
            </w:pPr>
            <w:r w:rsidRPr="00253FFC">
              <w:rPr>
                <w:rFonts w:ascii="Arial" w:hAnsi="Arial" w:cs="Arial"/>
                <w:color w:val="000000"/>
                <w:sz w:val="16"/>
                <w:szCs w:val="18"/>
              </w:rPr>
              <w:t>b. Dependent Variable: hasilbelajar</w:t>
            </w:r>
          </w:p>
          <w:p w:rsidR="00253FFC" w:rsidRPr="00253FFC" w:rsidRDefault="00253FFC" w:rsidP="00253FFC">
            <w:pPr>
              <w:autoSpaceDE w:val="0"/>
              <w:autoSpaceDN w:val="0"/>
              <w:adjustRightInd w:val="0"/>
              <w:spacing w:after="0" w:line="240" w:lineRule="auto"/>
              <w:ind w:left="60" w:right="60"/>
              <w:rPr>
                <w:rFonts w:ascii="Arial" w:hAnsi="Arial" w:cs="Arial"/>
                <w:color w:val="000000"/>
                <w:sz w:val="16"/>
                <w:szCs w:val="18"/>
              </w:rPr>
            </w:pPr>
          </w:p>
        </w:tc>
      </w:tr>
    </w:tbl>
    <w:p w:rsidR="00191651" w:rsidRPr="00AE4549" w:rsidRDefault="00191651" w:rsidP="00253FFC">
      <w:pPr>
        <w:autoSpaceDE w:val="0"/>
        <w:autoSpaceDN w:val="0"/>
        <w:adjustRightInd w:val="0"/>
        <w:spacing w:after="0" w:line="240" w:lineRule="auto"/>
        <w:rPr>
          <w:rFonts w:ascii="Times New Roman" w:hAnsi="Times New Roman" w:cs="Times New Roman"/>
          <w:b/>
          <w:bCs/>
          <w:sz w:val="24"/>
          <w:szCs w:val="24"/>
        </w:rPr>
      </w:pPr>
    </w:p>
    <w:p w:rsidR="00191651" w:rsidRPr="00790CE7" w:rsidRDefault="00191651" w:rsidP="00A14B9F">
      <w:pPr>
        <w:tabs>
          <w:tab w:val="left" w:pos="540"/>
        </w:tabs>
        <w:autoSpaceDE w:val="0"/>
        <w:autoSpaceDN w:val="0"/>
        <w:adjustRightInd w:val="0"/>
        <w:spacing w:after="0" w:line="480" w:lineRule="auto"/>
        <w:ind w:firstLine="709"/>
        <w:jc w:val="both"/>
        <w:rPr>
          <w:rFonts w:ascii="Times New Roman" w:hAnsi="Times New Roman" w:cs="Times New Roman"/>
          <w:bCs/>
          <w:sz w:val="24"/>
          <w:szCs w:val="24"/>
        </w:rPr>
      </w:pPr>
      <w:r w:rsidRPr="00790CE7">
        <w:rPr>
          <w:rFonts w:ascii="Times New Roman" w:hAnsi="Times New Roman" w:cs="Times New Roman"/>
          <w:bCs/>
          <w:sz w:val="24"/>
          <w:szCs w:val="24"/>
        </w:rPr>
        <w:tab/>
      </w:r>
      <w:r>
        <w:rPr>
          <w:rFonts w:ascii="Times New Roman" w:hAnsi="Times New Roman" w:cs="Times New Roman"/>
          <w:bCs/>
          <w:sz w:val="24"/>
          <w:szCs w:val="24"/>
        </w:rPr>
        <w:t>Tabel</w:t>
      </w:r>
      <w:r w:rsidRPr="00790CE7">
        <w:rPr>
          <w:rFonts w:ascii="Times New Roman" w:hAnsi="Times New Roman" w:cs="Times New Roman"/>
          <w:bCs/>
          <w:sz w:val="24"/>
          <w:szCs w:val="24"/>
        </w:rPr>
        <w:t xml:space="preserve"> anova diatas menunjukkan nilai F</w:t>
      </w:r>
      <w:r w:rsidRPr="007A19AA">
        <w:rPr>
          <w:rFonts w:ascii="Times New Roman" w:hAnsi="Times New Roman" w:cs="Times New Roman"/>
          <w:bCs/>
          <w:sz w:val="24"/>
          <w:szCs w:val="24"/>
          <w:vertAlign w:val="subscript"/>
        </w:rPr>
        <w:t>hitung</w:t>
      </w:r>
      <w:r w:rsidR="00253FFC">
        <w:rPr>
          <w:rFonts w:ascii="Times New Roman" w:hAnsi="Times New Roman" w:cs="Times New Roman"/>
          <w:bCs/>
          <w:sz w:val="24"/>
          <w:szCs w:val="24"/>
        </w:rPr>
        <w:t xml:space="preserve"> sebesar = 7,238</w:t>
      </w:r>
      <w:r w:rsidRPr="00790CE7">
        <w:rPr>
          <w:rFonts w:ascii="Times New Roman" w:hAnsi="Times New Roman" w:cs="Times New Roman"/>
          <w:bCs/>
          <w:sz w:val="24"/>
          <w:szCs w:val="24"/>
        </w:rPr>
        <w:t xml:space="preserve"> dengan df1 = derajat kebebasan pembilang 2 dan df2</w:t>
      </w:r>
      <w:r w:rsidR="006A0D40">
        <w:rPr>
          <w:rFonts w:ascii="Times New Roman" w:hAnsi="Times New Roman" w:cs="Times New Roman"/>
          <w:bCs/>
          <w:sz w:val="24"/>
          <w:szCs w:val="24"/>
        </w:rPr>
        <w:t xml:space="preserve"> = derajat kebebasan penyebu</w:t>
      </w:r>
      <w:r w:rsidR="00A14B9F">
        <w:rPr>
          <w:rFonts w:ascii="Times New Roman" w:hAnsi="Times New Roman" w:cs="Times New Roman"/>
          <w:bCs/>
          <w:sz w:val="24"/>
          <w:szCs w:val="24"/>
        </w:rPr>
        <w:t>t 21 didapat nilai Ftabel = 3</w:t>
      </w:r>
      <w:proofErr w:type="gramStart"/>
      <w:r w:rsidR="00A14B9F">
        <w:rPr>
          <w:rFonts w:ascii="Times New Roman" w:hAnsi="Times New Roman" w:cs="Times New Roman"/>
          <w:bCs/>
          <w:sz w:val="24"/>
          <w:szCs w:val="24"/>
        </w:rPr>
        <w:t>,47</w:t>
      </w:r>
      <w:proofErr w:type="gramEnd"/>
      <w:r w:rsidRPr="00790CE7">
        <w:rPr>
          <w:rFonts w:ascii="Times New Roman" w:hAnsi="Times New Roman" w:cs="Times New Roman"/>
          <w:bCs/>
          <w:sz w:val="24"/>
          <w:szCs w:val="24"/>
        </w:rPr>
        <w:t>. Pada kolom signifikan didapat n</w:t>
      </w:r>
      <w:r w:rsidR="00253FFC">
        <w:rPr>
          <w:rFonts w:ascii="Times New Roman" w:hAnsi="Times New Roman" w:cs="Times New Roman"/>
          <w:bCs/>
          <w:sz w:val="24"/>
          <w:szCs w:val="24"/>
        </w:rPr>
        <w:t xml:space="preserve">ilai </w:t>
      </w:r>
      <w:proofErr w:type="gramStart"/>
      <w:r w:rsidR="00253FFC">
        <w:rPr>
          <w:rFonts w:ascii="Times New Roman" w:hAnsi="Times New Roman" w:cs="Times New Roman"/>
          <w:bCs/>
          <w:sz w:val="24"/>
          <w:szCs w:val="24"/>
        </w:rPr>
        <w:t>signifikansi  sebesar</w:t>
      </w:r>
      <w:proofErr w:type="gramEnd"/>
      <w:r w:rsidR="00253FFC">
        <w:rPr>
          <w:rFonts w:ascii="Times New Roman" w:hAnsi="Times New Roman" w:cs="Times New Roman"/>
          <w:bCs/>
          <w:sz w:val="24"/>
          <w:szCs w:val="24"/>
        </w:rPr>
        <w:t xml:space="preserve"> 0,005</w:t>
      </w:r>
      <w:r w:rsidRPr="00790CE7">
        <w:rPr>
          <w:rFonts w:ascii="Times New Roman" w:hAnsi="Times New Roman" w:cs="Times New Roman"/>
          <w:bCs/>
          <w:sz w:val="24"/>
          <w:szCs w:val="24"/>
        </w:rPr>
        <w:t xml:space="preserve"> yang berarti Ha diterima atau ho ditolak dengan melihat signifikansi. Adapun ketentuan penerimaan atau penolakan apabila signifikansi dibawah atau sama dengan 0</w:t>
      </w:r>
      <w:proofErr w:type="gramStart"/>
      <w:r w:rsidRPr="00790CE7">
        <w:rPr>
          <w:rFonts w:ascii="Times New Roman" w:hAnsi="Times New Roman" w:cs="Times New Roman"/>
          <w:bCs/>
          <w:sz w:val="24"/>
          <w:szCs w:val="24"/>
        </w:rPr>
        <w:t>,05</w:t>
      </w:r>
      <w:proofErr w:type="gramEnd"/>
      <w:r w:rsidRPr="00790CE7">
        <w:rPr>
          <w:rFonts w:ascii="Times New Roman" w:hAnsi="Times New Roman" w:cs="Times New Roman"/>
          <w:bCs/>
          <w:sz w:val="24"/>
          <w:szCs w:val="24"/>
        </w:rPr>
        <w:t xml:space="preserve"> maka Ha diterima atau Ho ditolak.</w:t>
      </w:r>
    </w:p>
    <w:p w:rsidR="00253FFC" w:rsidRDefault="00191651" w:rsidP="008129BB">
      <w:pPr>
        <w:tabs>
          <w:tab w:val="left" w:pos="540"/>
        </w:tabs>
        <w:autoSpaceDE w:val="0"/>
        <w:autoSpaceDN w:val="0"/>
        <w:adjustRightInd w:val="0"/>
        <w:spacing w:after="0" w:line="480" w:lineRule="auto"/>
        <w:ind w:firstLine="709"/>
        <w:jc w:val="both"/>
        <w:rPr>
          <w:rFonts w:ascii="Times New Roman" w:hAnsi="Times New Roman" w:cs="Times New Roman"/>
          <w:bCs/>
          <w:sz w:val="24"/>
          <w:szCs w:val="24"/>
        </w:rPr>
      </w:pPr>
      <w:r>
        <w:rPr>
          <w:rFonts w:ascii="Times New Roman" w:hAnsi="Times New Roman" w:cs="Times New Roman"/>
          <w:bCs/>
          <w:sz w:val="24"/>
          <w:szCs w:val="24"/>
        </w:rPr>
        <w:tab/>
      </w:r>
      <w:r w:rsidRPr="00790CE7">
        <w:rPr>
          <w:rFonts w:ascii="Times New Roman" w:hAnsi="Times New Roman" w:cs="Times New Roman"/>
          <w:bCs/>
          <w:sz w:val="24"/>
          <w:szCs w:val="24"/>
        </w:rPr>
        <w:t>Pengujian hipotesis dengan membandingkan F</w:t>
      </w:r>
      <w:r w:rsidRPr="007A19AA">
        <w:rPr>
          <w:rFonts w:ascii="Times New Roman" w:hAnsi="Times New Roman" w:cs="Times New Roman"/>
          <w:bCs/>
          <w:sz w:val="24"/>
          <w:szCs w:val="24"/>
          <w:vertAlign w:val="subscript"/>
        </w:rPr>
        <w:t>tabel</w:t>
      </w:r>
      <w:r w:rsidRPr="00790CE7">
        <w:rPr>
          <w:rFonts w:ascii="Times New Roman" w:hAnsi="Times New Roman" w:cs="Times New Roman"/>
          <w:bCs/>
          <w:sz w:val="24"/>
          <w:szCs w:val="24"/>
        </w:rPr>
        <w:t xml:space="preserve"> denga</w:t>
      </w:r>
      <w:r w:rsidR="006A0D40">
        <w:rPr>
          <w:rFonts w:ascii="Times New Roman" w:hAnsi="Times New Roman" w:cs="Times New Roman"/>
          <w:bCs/>
          <w:sz w:val="24"/>
          <w:szCs w:val="24"/>
        </w:rPr>
        <w:t xml:space="preserve">n </w:t>
      </w:r>
      <w:proofErr w:type="gramStart"/>
      <w:r w:rsidR="006A0D40">
        <w:rPr>
          <w:rFonts w:ascii="Times New Roman" w:hAnsi="Times New Roman" w:cs="Times New Roman"/>
          <w:bCs/>
          <w:sz w:val="24"/>
          <w:szCs w:val="24"/>
        </w:rPr>
        <w:t>d</w:t>
      </w:r>
      <w:r w:rsidR="00E80DC9">
        <w:rPr>
          <w:rFonts w:ascii="Times New Roman" w:hAnsi="Times New Roman" w:cs="Times New Roman"/>
          <w:bCs/>
          <w:sz w:val="24"/>
          <w:szCs w:val="24"/>
        </w:rPr>
        <w:t>f1  2</w:t>
      </w:r>
      <w:proofErr w:type="gramEnd"/>
      <w:r w:rsidR="00E80DC9">
        <w:rPr>
          <w:rFonts w:ascii="Times New Roman" w:hAnsi="Times New Roman" w:cs="Times New Roman"/>
          <w:bCs/>
          <w:sz w:val="24"/>
          <w:szCs w:val="24"/>
        </w:rPr>
        <w:t xml:space="preserve"> dan df2 18</w:t>
      </w:r>
      <w:r w:rsidR="0075192E">
        <w:rPr>
          <w:rFonts w:ascii="Times New Roman" w:hAnsi="Times New Roman" w:cs="Times New Roman"/>
          <w:bCs/>
          <w:sz w:val="24"/>
          <w:szCs w:val="24"/>
        </w:rPr>
        <w:t xml:space="preserve"> didapat 3,55</w:t>
      </w:r>
      <w:r w:rsidRPr="00790CE7">
        <w:rPr>
          <w:rFonts w:ascii="Times New Roman" w:hAnsi="Times New Roman" w:cs="Times New Roman"/>
          <w:bCs/>
          <w:sz w:val="24"/>
          <w:szCs w:val="24"/>
        </w:rPr>
        <w:t xml:space="preserve"> untuk taraf 5% . </w:t>
      </w:r>
      <w:proofErr w:type="gramStart"/>
      <w:r w:rsidRPr="00790CE7">
        <w:rPr>
          <w:rFonts w:ascii="Times New Roman" w:hAnsi="Times New Roman" w:cs="Times New Roman"/>
          <w:bCs/>
          <w:sz w:val="24"/>
          <w:szCs w:val="24"/>
        </w:rPr>
        <w:t>ini</w:t>
      </w:r>
      <w:proofErr w:type="gramEnd"/>
      <w:r w:rsidRPr="00790CE7">
        <w:rPr>
          <w:rFonts w:ascii="Times New Roman" w:hAnsi="Times New Roman" w:cs="Times New Roman"/>
          <w:bCs/>
          <w:sz w:val="24"/>
          <w:szCs w:val="24"/>
        </w:rPr>
        <w:t xml:space="preserve"> berarti bahwa H</w:t>
      </w:r>
      <w:r w:rsidRPr="006A0D40">
        <w:rPr>
          <w:rFonts w:ascii="Times New Roman" w:hAnsi="Times New Roman" w:cs="Times New Roman"/>
          <w:bCs/>
          <w:sz w:val="24"/>
          <w:szCs w:val="24"/>
          <w:vertAlign w:val="subscript"/>
        </w:rPr>
        <w:t>o</w:t>
      </w:r>
      <w:r w:rsidRPr="00790CE7">
        <w:rPr>
          <w:rFonts w:ascii="Times New Roman" w:hAnsi="Times New Roman" w:cs="Times New Roman"/>
          <w:bCs/>
          <w:sz w:val="24"/>
          <w:szCs w:val="24"/>
        </w:rPr>
        <w:t xml:space="preserve"> ditolak. Dengan </w:t>
      </w:r>
      <w:proofErr w:type="gramStart"/>
      <w:r w:rsidRPr="00790CE7">
        <w:rPr>
          <w:rFonts w:ascii="Times New Roman" w:hAnsi="Times New Roman" w:cs="Times New Roman"/>
          <w:bCs/>
          <w:sz w:val="24"/>
          <w:szCs w:val="24"/>
        </w:rPr>
        <w:t>demikian ,</w:t>
      </w:r>
      <w:proofErr w:type="gramEnd"/>
      <w:r w:rsidRPr="00790CE7">
        <w:rPr>
          <w:rFonts w:ascii="Times New Roman" w:hAnsi="Times New Roman" w:cs="Times New Roman"/>
          <w:bCs/>
          <w:sz w:val="24"/>
          <w:szCs w:val="24"/>
        </w:rPr>
        <w:t xml:space="preserve"> H</w:t>
      </w:r>
      <w:r w:rsidR="0049646A">
        <w:rPr>
          <w:rFonts w:ascii="Times New Roman" w:hAnsi="Times New Roman" w:cs="Times New Roman"/>
          <w:bCs/>
          <w:sz w:val="24"/>
          <w:szCs w:val="24"/>
          <w:vertAlign w:val="subscript"/>
        </w:rPr>
        <w:t>a</w:t>
      </w:r>
      <w:r w:rsidRPr="00790CE7">
        <w:rPr>
          <w:rFonts w:ascii="Times New Roman" w:hAnsi="Times New Roman" w:cs="Times New Roman"/>
          <w:bCs/>
          <w:sz w:val="24"/>
          <w:szCs w:val="24"/>
        </w:rPr>
        <w:t xml:space="preserve"> diterima yang berarti bahwa secara bersama – sama </w:t>
      </w:r>
      <w:r>
        <w:rPr>
          <w:rFonts w:ascii="Times New Roman" w:hAnsi="Times New Roman" w:cs="Times New Roman"/>
          <w:bCs/>
          <w:sz w:val="24"/>
          <w:szCs w:val="24"/>
        </w:rPr>
        <w:t>motivasi belajar ekstrinsik</w:t>
      </w:r>
      <w:r w:rsidR="008F5923">
        <w:rPr>
          <w:rFonts w:ascii="Times New Roman" w:hAnsi="Times New Roman" w:cs="Times New Roman"/>
          <w:bCs/>
          <w:sz w:val="24"/>
          <w:szCs w:val="24"/>
        </w:rPr>
        <w:t xml:space="preserve"> </w:t>
      </w:r>
      <w:r w:rsidRPr="00790CE7">
        <w:rPr>
          <w:rFonts w:ascii="Times New Roman" w:hAnsi="Times New Roman" w:cs="Times New Roman"/>
          <w:bCs/>
          <w:sz w:val="24"/>
          <w:szCs w:val="24"/>
        </w:rPr>
        <w:t>(X</w:t>
      </w:r>
      <w:r w:rsidRPr="007A19AA">
        <w:rPr>
          <w:rFonts w:ascii="Times New Roman" w:hAnsi="Times New Roman" w:cs="Times New Roman"/>
          <w:bCs/>
          <w:sz w:val="24"/>
          <w:szCs w:val="24"/>
          <w:vertAlign w:val="subscript"/>
        </w:rPr>
        <w:t>1</w:t>
      </w:r>
      <w:r w:rsidR="006A0D40">
        <w:rPr>
          <w:rFonts w:ascii="Times New Roman" w:hAnsi="Times New Roman" w:cs="Times New Roman"/>
          <w:bCs/>
          <w:sz w:val="24"/>
          <w:szCs w:val="24"/>
        </w:rPr>
        <w:t xml:space="preserve">) dan </w:t>
      </w:r>
      <w:r w:rsidRPr="00790CE7">
        <w:rPr>
          <w:rFonts w:ascii="Times New Roman" w:hAnsi="Times New Roman" w:cs="Times New Roman"/>
          <w:bCs/>
          <w:sz w:val="24"/>
          <w:szCs w:val="24"/>
        </w:rPr>
        <w:t>minat (X</w:t>
      </w:r>
      <w:r w:rsidRPr="007A19AA">
        <w:rPr>
          <w:rFonts w:ascii="Times New Roman" w:hAnsi="Times New Roman" w:cs="Times New Roman"/>
          <w:bCs/>
          <w:sz w:val="24"/>
          <w:szCs w:val="24"/>
          <w:vertAlign w:val="subscript"/>
        </w:rPr>
        <w:t>2</w:t>
      </w:r>
      <w:r w:rsidRPr="00790CE7">
        <w:rPr>
          <w:rFonts w:ascii="Times New Roman" w:hAnsi="Times New Roman" w:cs="Times New Roman"/>
          <w:bCs/>
          <w:sz w:val="24"/>
          <w:szCs w:val="24"/>
        </w:rPr>
        <w:t xml:space="preserve">) mempunyai pengaruh yang positif terhadap </w:t>
      </w:r>
      <w:r>
        <w:rPr>
          <w:rFonts w:ascii="Times New Roman" w:hAnsi="Times New Roman" w:cs="Times New Roman"/>
          <w:bCs/>
          <w:sz w:val="24"/>
          <w:szCs w:val="24"/>
        </w:rPr>
        <w:t>variabel</w:t>
      </w:r>
      <w:r w:rsidRPr="00790CE7">
        <w:rPr>
          <w:rFonts w:ascii="Times New Roman" w:hAnsi="Times New Roman" w:cs="Times New Roman"/>
          <w:bCs/>
          <w:sz w:val="24"/>
          <w:szCs w:val="24"/>
        </w:rPr>
        <w:t xml:space="preserve"> </w:t>
      </w:r>
      <w:r>
        <w:rPr>
          <w:rFonts w:ascii="Times New Roman" w:hAnsi="Times New Roman" w:cs="Times New Roman"/>
          <w:bCs/>
          <w:sz w:val="24"/>
          <w:szCs w:val="24"/>
        </w:rPr>
        <w:t>hasil belajar</w:t>
      </w:r>
      <w:r w:rsidRPr="00790CE7">
        <w:rPr>
          <w:rFonts w:ascii="Times New Roman" w:hAnsi="Times New Roman" w:cs="Times New Roman"/>
          <w:bCs/>
          <w:sz w:val="24"/>
          <w:szCs w:val="24"/>
        </w:rPr>
        <w:t xml:space="preserve"> (Y).</w:t>
      </w:r>
    </w:p>
    <w:p w:rsidR="008129BB" w:rsidRDefault="008129BB" w:rsidP="008129BB">
      <w:pPr>
        <w:tabs>
          <w:tab w:val="left" w:pos="540"/>
        </w:tabs>
        <w:autoSpaceDE w:val="0"/>
        <w:autoSpaceDN w:val="0"/>
        <w:adjustRightInd w:val="0"/>
        <w:spacing w:after="0" w:line="240" w:lineRule="auto"/>
        <w:ind w:firstLine="709"/>
        <w:jc w:val="both"/>
        <w:rPr>
          <w:rFonts w:ascii="Times New Roman" w:hAnsi="Times New Roman" w:cs="Times New Roman"/>
          <w:bCs/>
          <w:sz w:val="24"/>
          <w:szCs w:val="24"/>
        </w:rPr>
      </w:pPr>
    </w:p>
    <w:p w:rsidR="006A0D40" w:rsidRPr="002C66D0" w:rsidRDefault="006A0D40" w:rsidP="001A7304">
      <w:pPr>
        <w:pStyle w:val="ListParagraph"/>
        <w:numPr>
          <w:ilvl w:val="0"/>
          <w:numId w:val="36"/>
        </w:numPr>
        <w:spacing w:after="0" w:line="480" w:lineRule="auto"/>
        <w:jc w:val="both"/>
        <w:rPr>
          <w:rFonts w:ascii="Times New Roman" w:hAnsi="Times New Roman" w:cs="Times New Roman"/>
          <w:sz w:val="24"/>
          <w:szCs w:val="24"/>
        </w:rPr>
      </w:pPr>
      <w:r w:rsidRPr="002C66D0">
        <w:rPr>
          <w:rFonts w:ascii="Times New Roman" w:hAnsi="Times New Roman" w:cs="Times New Roman"/>
          <w:b/>
          <w:sz w:val="24"/>
          <w:szCs w:val="24"/>
        </w:rPr>
        <w:t>Sumbangan relatif (SR) dan sumbangan efektif (SE)</w:t>
      </w:r>
    </w:p>
    <w:p w:rsidR="006A0D40" w:rsidRDefault="006A0D40" w:rsidP="006A0D40">
      <w:pPr>
        <w:spacing w:after="0" w:line="480" w:lineRule="auto"/>
        <w:ind w:firstLine="709"/>
        <w:jc w:val="both"/>
        <w:rPr>
          <w:rFonts w:ascii="Times New Roman" w:hAnsi="Times New Roman" w:cs="Times New Roman"/>
          <w:sz w:val="24"/>
          <w:szCs w:val="24"/>
        </w:rPr>
      </w:pPr>
      <w:r w:rsidRPr="009F1B46">
        <w:rPr>
          <w:rFonts w:ascii="Times New Roman" w:hAnsi="Times New Roman" w:cs="Times New Roman"/>
          <w:sz w:val="24"/>
          <w:szCs w:val="24"/>
        </w:rPr>
        <w:t xml:space="preserve">Sumbangan relatif dan efektif untuk melihat besarnya sumbangan yang diberikan oleh masing-masing variabel </w:t>
      </w:r>
      <w:r>
        <w:rPr>
          <w:rFonts w:ascii="Times New Roman" w:hAnsi="Times New Roman" w:cs="Times New Roman"/>
          <w:sz w:val="24"/>
          <w:szCs w:val="24"/>
        </w:rPr>
        <w:t>motivasi</w:t>
      </w:r>
      <w:r w:rsidRPr="009F1B46">
        <w:rPr>
          <w:rFonts w:ascii="Times New Roman" w:hAnsi="Times New Roman" w:cs="Times New Roman"/>
          <w:sz w:val="24"/>
          <w:szCs w:val="24"/>
        </w:rPr>
        <w:t xml:space="preserve"> belajar </w:t>
      </w:r>
      <w:r w:rsidR="002B2320">
        <w:rPr>
          <w:rFonts w:ascii="Times New Roman" w:hAnsi="Times New Roman" w:cs="Times New Roman"/>
          <w:sz w:val="24"/>
          <w:szCs w:val="24"/>
        </w:rPr>
        <w:t xml:space="preserve">ekstrinsik </w:t>
      </w:r>
      <w:r w:rsidRPr="009F1B46">
        <w:rPr>
          <w:rFonts w:ascii="Times New Roman" w:hAnsi="Times New Roman" w:cs="Times New Roman"/>
          <w:sz w:val="24"/>
          <w:szCs w:val="24"/>
        </w:rPr>
        <w:t xml:space="preserve">siswa dan minat </w:t>
      </w:r>
      <w:r w:rsidRPr="009F1B46">
        <w:rPr>
          <w:rFonts w:ascii="Times New Roman" w:hAnsi="Times New Roman" w:cs="Times New Roman"/>
          <w:sz w:val="24"/>
          <w:szCs w:val="24"/>
        </w:rPr>
        <w:lastRenderedPageBreak/>
        <w:t xml:space="preserve">belajar siswa terhadap </w:t>
      </w:r>
      <w:r>
        <w:rPr>
          <w:rFonts w:ascii="Times New Roman" w:hAnsi="Times New Roman" w:cs="Times New Roman"/>
          <w:sz w:val="24"/>
          <w:szCs w:val="24"/>
        </w:rPr>
        <w:t xml:space="preserve">hasil belajar </w:t>
      </w:r>
      <w:r w:rsidR="002B2320">
        <w:rPr>
          <w:rFonts w:ascii="Times New Roman" w:hAnsi="Times New Roman" w:cs="Times New Roman"/>
          <w:sz w:val="24"/>
          <w:szCs w:val="24"/>
        </w:rPr>
        <w:t>siswa dalam mata pelajaran matematika</w:t>
      </w:r>
      <w:r w:rsidRPr="009F1B46">
        <w:rPr>
          <w:rFonts w:ascii="Times New Roman" w:hAnsi="Times New Roman" w:cs="Times New Roman"/>
          <w:sz w:val="24"/>
          <w:szCs w:val="24"/>
        </w:rPr>
        <w:t xml:space="preserve">. Dari hasil perhitungan SE dan SR dalam lampiran dapat disimpulkan sebagai </w:t>
      </w:r>
      <w:proofErr w:type="gramStart"/>
      <w:r w:rsidRPr="009F1B46">
        <w:rPr>
          <w:rFonts w:ascii="Times New Roman" w:hAnsi="Times New Roman" w:cs="Times New Roman"/>
          <w:sz w:val="24"/>
          <w:szCs w:val="24"/>
        </w:rPr>
        <w:t>berikut :</w:t>
      </w:r>
      <w:proofErr w:type="gramEnd"/>
    </w:p>
    <w:p w:rsidR="006A0D40" w:rsidRDefault="00FE19EE" w:rsidP="004C1DA2">
      <w:pPr>
        <w:tabs>
          <w:tab w:val="left" w:pos="0"/>
        </w:tabs>
        <w:spacing w:after="0" w:line="360" w:lineRule="auto"/>
        <w:jc w:val="center"/>
        <w:rPr>
          <w:rFonts w:ascii="Times New Roman" w:hAnsi="Times New Roman" w:cs="Times New Roman"/>
          <w:sz w:val="24"/>
          <w:szCs w:val="24"/>
        </w:rPr>
      </w:pPr>
      <w:r>
        <w:rPr>
          <w:rFonts w:ascii="Times New Roman" w:hAnsi="Times New Roman" w:cs="Times New Roman"/>
          <w:sz w:val="24"/>
          <w:szCs w:val="24"/>
        </w:rPr>
        <w:t>Tabel 4.19</w:t>
      </w:r>
      <w:r w:rsidR="00FF5E6F">
        <w:rPr>
          <w:rFonts w:ascii="Times New Roman" w:hAnsi="Times New Roman" w:cs="Times New Roman"/>
          <w:sz w:val="24"/>
          <w:szCs w:val="24"/>
        </w:rPr>
        <w:t>.</w:t>
      </w:r>
      <w:r w:rsidR="006A0D40">
        <w:rPr>
          <w:rFonts w:ascii="Times New Roman" w:hAnsi="Times New Roman" w:cs="Times New Roman"/>
          <w:sz w:val="24"/>
          <w:szCs w:val="24"/>
        </w:rPr>
        <w:t xml:space="preserve"> Sumbangan relatif (SR) dan Sumbangan Efektif (SE)</w:t>
      </w:r>
    </w:p>
    <w:tbl>
      <w:tblPr>
        <w:tblStyle w:val="TableGrid"/>
        <w:tblW w:w="8395" w:type="dxa"/>
        <w:jc w:val="center"/>
        <w:tblLook w:val="04A0" w:firstRow="1" w:lastRow="0" w:firstColumn="1" w:lastColumn="0" w:noHBand="0" w:noVBand="1"/>
      </w:tblPr>
      <w:tblGrid>
        <w:gridCol w:w="2765"/>
        <w:gridCol w:w="2815"/>
        <w:gridCol w:w="2815"/>
      </w:tblGrid>
      <w:tr w:rsidR="00E62BD9" w:rsidTr="008129BB">
        <w:trPr>
          <w:trHeight w:val="382"/>
          <w:jc w:val="center"/>
        </w:trPr>
        <w:tc>
          <w:tcPr>
            <w:tcW w:w="2765" w:type="dxa"/>
          </w:tcPr>
          <w:p w:rsidR="00E62BD9" w:rsidRPr="00DB1D71" w:rsidRDefault="00E62BD9" w:rsidP="008129BB">
            <w:pPr>
              <w:pStyle w:val="Default"/>
              <w:jc w:val="center"/>
              <w:rPr>
                <w:b/>
                <w:sz w:val="22"/>
              </w:rPr>
            </w:pPr>
            <w:r w:rsidRPr="00DB1D71">
              <w:rPr>
                <w:b/>
                <w:sz w:val="22"/>
              </w:rPr>
              <w:t>Variabel</w:t>
            </w:r>
          </w:p>
        </w:tc>
        <w:tc>
          <w:tcPr>
            <w:tcW w:w="2815" w:type="dxa"/>
          </w:tcPr>
          <w:p w:rsidR="00E62BD9" w:rsidRPr="00DB1D71" w:rsidRDefault="00E62BD9" w:rsidP="008129BB">
            <w:pPr>
              <w:pStyle w:val="Default"/>
              <w:jc w:val="center"/>
              <w:rPr>
                <w:b/>
                <w:sz w:val="22"/>
              </w:rPr>
            </w:pPr>
            <w:r w:rsidRPr="00DB1D71">
              <w:rPr>
                <w:b/>
                <w:sz w:val="22"/>
              </w:rPr>
              <w:t>Sumbangan relatif (SR)</w:t>
            </w:r>
          </w:p>
        </w:tc>
        <w:tc>
          <w:tcPr>
            <w:tcW w:w="2815" w:type="dxa"/>
          </w:tcPr>
          <w:p w:rsidR="00E62BD9" w:rsidRPr="00DB1D71" w:rsidRDefault="00E62BD9" w:rsidP="008129BB">
            <w:pPr>
              <w:pStyle w:val="Default"/>
              <w:jc w:val="center"/>
              <w:rPr>
                <w:b/>
                <w:sz w:val="22"/>
              </w:rPr>
            </w:pPr>
            <w:r w:rsidRPr="00DB1D71">
              <w:rPr>
                <w:b/>
                <w:sz w:val="22"/>
              </w:rPr>
              <w:t>Sumbangan Efektif (SE)</w:t>
            </w:r>
          </w:p>
        </w:tc>
      </w:tr>
      <w:tr w:rsidR="00E62BD9" w:rsidTr="008129BB">
        <w:trPr>
          <w:trHeight w:val="359"/>
          <w:jc w:val="center"/>
        </w:trPr>
        <w:tc>
          <w:tcPr>
            <w:tcW w:w="2765" w:type="dxa"/>
          </w:tcPr>
          <w:p w:rsidR="00E62BD9" w:rsidRPr="00DB1D71" w:rsidRDefault="00E62BD9" w:rsidP="008129BB">
            <w:pPr>
              <w:pStyle w:val="Default"/>
              <w:jc w:val="both"/>
              <w:rPr>
                <w:sz w:val="22"/>
                <w:lang w:val="en-US"/>
              </w:rPr>
            </w:pPr>
            <w:r w:rsidRPr="00DB1D71">
              <w:rPr>
                <w:sz w:val="22"/>
              </w:rPr>
              <w:t>Motivasi belajar</w:t>
            </w:r>
            <w:r w:rsidRPr="00DB1D71">
              <w:rPr>
                <w:sz w:val="22"/>
                <w:lang w:val="en-US"/>
              </w:rPr>
              <w:t xml:space="preserve"> ekstrinsik</w:t>
            </w:r>
          </w:p>
        </w:tc>
        <w:tc>
          <w:tcPr>
            <w:tcW w:w="2815" w:type="dxa"/>
          </w:tcPr>
          <w:p w:rsidR="00E62BD9" w:rsidRPr="00DB1D71" w:rsidRDefault="00E62BD9" w:rsidP="008129BB">
            <w:pPr>
              <w:pStyle w:val="Default"/>
              <w:jc w:val="center"/>
              <w:rPr>
                <w:sz w:val="22"/>
              </w:rPr>
            </w:pPr>
            <w:r w:rsidRPr="00DB1D71">
              <w:rPr>
                <w:sz w:val="22"/>
              </w:rPr>
              <w:t>65%</w:t>
            </w:r>
          </w:p>
        </w:tc>
        <w:tc>
          <w:tcPr>
            <w:tcW w:w="2815" w:type="dxa"/>
          </w:tcPr>
          <w:p w:rsidR="00E62BD9" w:rsidRPr="00DB1D71" w:rsidRDefault="00E62BD9" w:rsidP="008129BB">
            <w:pPr>
              <w:pStyle w:val="Default"/>
              <w:jc w:val="center"/>
              <w:rPr>
                <w:sz w:val="22"/>
              </w:rPr>
            </w:pPr>
            <w:r>
              <w:rPr>
                <w:sz w:val="22"/>
                <w:lang w:val="en-US"/>
              </w:rPr>
              <w:t>18,286</w:t>
            </w:r>
            <w:r w:rsidRPr="00DB1D71">
              <w:rPr>
                <w:sz w:val="22"/>
              </w:rPr>
              <w:t>%</w:t>
            </w:r>
          </w:p>
        </w:tc>
      </w:tr>
      <w:tr w:rsidR="00E62BD9" w:rsidTr="008129BB">
        <w:trPr>
          <w:trHeight w:val="382"/>
          <w:jc w:val="center"/>
        </w:trPr>
        <w:tc>
          <w:tcPr>
            <w:tcW w:w="2765" w:type="dxa"/>
          </w:tcPr>
          <w:p w:rsidR="00E62BD9" w:rsidRPr="00DB1D71" w:rsidRDefault="00E62BD9" w:rsidP="008129BB">
            <w:pPr>
              <w:pStyle w:val="Default"/>
              <w:jc w:val="both"/>
              <w:rPr>
                <w:sz w:val="22"/>
              </w:rPr>
            </w:pPr>
            <w:r w:rsidRPr="00DB1D71">
              <w:rPr>
                <w:sz w:val="22"/>
              </w:rPr>
              <w:t>Minat belajar</w:t>
            </w:r>
          </w:p>
        </w:tc>
        <w:tc>
          <w:tcPr>
            <w:tcW w:w="2815" w:type="dxa"/>
          </w:tcPr>
          <w:p w:rsidR="00E62BD9" w:rsidRPr="00DB1D71" w:rsidRDefault="00E62BD9" w:rsidP="008129BB">
            <w:pPr>
              <w:pStyle w:val="Default"/>
              <w:jc w:val="center"/>
              <w:rPr>
                <w:sz w:val="22"/>
              </w:rPr>
            </w:pPr>
            <w:r w:rsidRPr="00DB1D71">
              <w:rPr>
                <w:sz w:val="22"/>
              </w:rPr>
              <w:t>35%</w:t>
            </w:r>
          </w:p>
        </w:tc>
        <w:tc>
          <w:tcPr>
            <w:tcW w:w="2815" w:type="dxa"/>
          </w:tcPr>
          <w:p w:rsidR="00E62BD9" w:rsidRPr="00DB1D71" w:rsidRDefault="00E62BD9" w:rsidP="008129BB">
            <w:pPr>
              <w:pStyle w:val="Default"/>
              <w:jc w:val="center"/>
              <w:rPr>
                <w:sz w:val="22"/>
              </w:rPr>
            </w:pPr>
            <w:r>
              <w:rPr>
                <w:sz w:val="22"/>
              </w:rPr>
              <w:t>26,314</w:t>
            </w:r>
            <w:r w:rsidRPr="00DB1D71">
              <w:rPr>
                <w:sz w:val="22"/>
              </w:rPr>
              <w:t>%</w:t>
            </w:r>
          </w:p>
        </w:tc>
      </w:tr>
      <w:tr w:rsidR="00E62BD9" w:rsidTr="008129BB">
        <w:trPr>
          <w:trHeight w:val="359"/>
          <w:jc w:val="center"/>
        </w:trPr>
        <w:tc>
          <w:tcPr>
            <w:tcW w:w="2765" w:type="dxa"/>
          </w:tcPr>
          <w:p w:rsidR="00E62BD9" w:rsidRPr="00DB1D71" w:rsidRDefault="00E62BD9" w:rsidP="008129BB">
            <w:pPr>
              <w:pStyle w:val="Default"/>
              <w:jc w:val="center"/>
              <w:rPr>
                <w:sz w:val="22"/>
              </w:rPr>
            </w:pPr>
            <w:r w:rsidRPr="00DB1D71">
              <w:rPr>
                <w:sz w:val="22"/>
              </w:rPr>
              <w:t>Jumlah</w:t>
            </w:r>
          </w:p>
        </w:tc>
        <w:tc>
          <w:tcPr>
            <w:tcW w:w="2815" w:type="dxa"/>
          </w:tcPr>
          <w:p w:rsidR="00E62BD9" w:rsidRPr="00DB1D71" w:rsidRDefault="00E62BD9" w:rsidP="008129BB">
            <w:pPr>
              <w:pStyle w:val="Default"/>
              <w:jc w:val="center"/>
              <w:rPr>
                <w:sz w:val="22"/>
              </w:rPr>
            </w:pPr>
            <w:r w:rsidRPr="00DB1D71">
              <w:rPr>
                <w:sz w:val="22"/>
              </w:rPr>
              <w:t>100%</w:t>
            </w:r>
          </w:p>
        </w:tc>
        <w:tc>
          <w:tcPr>
            <w:tcW w:w="2815" w:type="dxa"/>
          </w:tcPr>
          <w:p w:rsidR="00E62BD9" w:rsidRPr="00DB1D71" w:rsidRDefault="00E62BD9" w:rsidP="008129BB">
            <w:pPr>
              <w:pStyle w:val="Default"/>
              <w:jc w:val="center"/>
              <w:rPr>
                <w:sz w:val="22"/>
              </w:rPr>
            </w:pPr>
            <w:r>
              <w:rPr>
                <w:sz w:val="22"/>
                <w:lang w:val="en-US"/>
              </w:rPr>
              <w:t>44,</w:t>
            </w:r>
            <w:r>
              <w:rPr>
                <w:sz w:val="22"/>
              </w:rPr>
              <w:t>6</w:t>
            </w:r>
            <w:r w:rsidRPr="00DB1D71">
              <w:rPr>
                <w:sz w:val="22"/>
              </w:rPr>
              <w:t>%</w:t>
            </w:r>
          </w:p>
        </w:tc>
      </w:tr>
    </w:tbl>
    <w:p w:rsidR="00E0358A" w:rsidRDefault="00E0358A" w:rsidP="0006748C">
      <w:pPr>
        <w:spacing w:after="0" w:line="240" w:lineRule="auto"/>
        <w:jc w:val="both"/>
        <w:rPr>
          <w:rFonts w:ascii="Times New Roman" w:hAnsi="Times New Roman" w:cs="Times New Roman"/>
          <w:sz w:val="24"/>
          <w:szCs w:val="24"/>
        </w:rPr>
      </w:pPr>
    </w:p>
    <w:p w:rsidR="00846FA6" w:rsidRDefault="00846FA6" w:rsidP="0006748C">
      <w:pPr>
        <w:spacing w:after="0" w:line="240" w:lineRule="auto"/>
        <w:jc w:val="both"/>
        <w:rPr>
          <w:rFonts w:ascii="Times New Roman" w:hAnsi="Times New Roman" w:cs="Times New Roman"/>
          <w:sz w:val="24"/>
          <w:szCs w:val="24"/>
        </w:rPr>
      </w:pPr>
    </w:p>
    <w:p w:rsidR="009E22EF" w:rsidRPr="00790CE7" w:rsidRDefault="009E22EF" w:rsidP="009E22EF">
      <w:pPr>
        <w:pStyle w:val="ListParagraph"/>
        <w:numPr>
          <w:ilvl w:val="0"/>
          <w:numId w:val="1"/>
        </w:numPr>
        <w:tabs>
          <w:tab w:val="left" w:pos="360"/>
        </w:tabs>
        <w:spacing w:line="480" w:lineRule="auto"/>
        <w:ind w:left="0" w:firstLine="0"/>
        <w:jc w:val="both"/>
        <w:rPr>
          <w:rFonts w:ascii="Times New Roman" w:hAnsi="Times New Roman" w:cs="Times New Roman"/>
          <w:b/>
          <w:sz w:val="24"/>
          <w:szCs w:val="24"/>
        </w:rPr>
      </w:pPr>
      <w:r w:rsidRPr="00790CE7">
        <w:rPr>
          <w:rFonts w:ascii="Times New Roman" w:hAnsi="Times New Roman" w:cs="Times New Roman"/>
          <w:b/>
          <w:sz w:val="24"/>
          <w:szCs w:val="24"/>
        </w:rPr>
        <w:t>PEMBAHASAN</w:t>
      </w:r>
    </w:p>
    <w:p w:rsidR="009E22EF" w:rsidRDefault="009E22EF" w:rsidP="008B06AA">
      <w:pPr>
        <w:pStyle w:val="ListParagraph"/>
        <w:tabs>
          <w:tab w:val="left" w:pos="0"/>
        </w:tabs>
        <w:spacing w:after="0" w:line="480" w:lineRule="auto"/>
        <w:ind w:left="0" w:firstLine="360"/>
        <w:jc w:val="both"/>
        <w:rPr>
          <w:rFonts w:ascii="Times New Roman" w:hAnsi="Times New Roman" w:cs="Times New Roman"/>
          <w:sz w:val="24"/>
          <w:szCs w:val="24"/>
        </w:rPr>
      </w:pPr>
      <w:r w:rsidRPr="00AE4549">
        <w:rPr>
          <w:rFonts w:ascii="Times New Roman" w:hAnsi="Times New Roman" w:cs="Times New Roman"/>
          <w:sz w:val="24"/>
          <w:szCs w:val="24"/>
        </w:rPr>
        <w:tab/>
        <w:t xml:space="preserve">Adapun tujuan dilakukannya penelitian </w:t>
      </w:r>
      <w:proofErr w:type="gramStart"/>
      <w:r w:rsidRPr="00AE4549">
        <w:rPr>
          <w:rFonts w:ascii="Times New Roman" w:hAnsi="Times New Roman" w:cs="Times New Roman"/>
          <w:sz w:val="24"/>
          <w:szCs w:val="24"/>
        </w:rPr>
        <w:t>ini  adalah</w:t>
      </w:r>
      <w:proofErr w:type="gramEnd"/>
      <w:r w:rsidRPr="00AE4549">
        <w:rPr>
          <w:rFonts w:ascii="Times New Roman" w:hAnsi="Times New Roman" w:cs="Times New Roman"/>
          <w:sz w:val="24"/>
          <w:szCs w:val="24"/>
        </w:rPr>
        <w:t xml:space="preserve"> untuk memperoleh informasi</w:t>
      </w:r>
      <w:r w:rsidR="007F5B27">
        <w:rPr>
          <w:rFonts w:ascii="Times New Roman" w:hAnsi="Times New Roman" w:cs="Times New Roman"/>
          <w:sz w:val="24"/>
          <w:szCs w:val="24"/>
        </w:rPr>
        <w:t xml:space="preserve"> tentang hasil belajar siswa </w:t>
      </w:r>
      <w:r w:rsidR="00C907EA">
        <w:rPr>
          <w:rFonts w:ascii="Times New Roman" w:hAnsi="Times New Roman" w:cs="Times New Roman"/>
          <w:sz w:val="24"/>
          <w:szCs w:val="24"/>
        </w:rPr>
        <w:t xml:space="preserve">dalam mata pelajaran matematika </w:t>
      </w:r>
      <w:r w:rsidR="007F5B27">
        <w:rPr>
          <w:rFonts w:ascii="Times New Roman" w:hAnsi="Times New Roman" w:cs="Times New Roman"/>
          <w:sz w:val="24"/>
          <w:szCs w:val="24"/>
        </w:rPr>
        <w:t>kelas V SD Negeri 8 Maccope</w:t>
      </w:r>
      <w:r w:rsidRPr="00AE4549">
        <w:rPr>
          <w:rFonts w:ascii="Times New Roman" w:hAnsi="Times New Roman" w:cs="Times New Roman"/>
          <w:sz w:val="24"/>
          <w:szCs w:val="24"/>
        </w:rPr>
        <w:t xml:space="preserve">, baik dari masing- masing </w:t>
      </w:r>
      <w:r w:rsidR="007F5B27">
        <w:rPr>
          <w:rFonts w:ascii="Times New Roman" w:hAnsi="Times New Roman" w:cs="Times New Roman"/>
          <w:sz w:val="24"/>
          <w:szCs w:val="24"/>
        </w:rPr>
        <w:t xml:space="preserve">variabel bebas (secara parsial) maupun </w:t>
      </w:r>
      <w:r w:rsidRPr="00AE4549">
        <w:rPr>
          <w:rFonts w:ascii="Times New Roman" w:hAnsi="Times New Roman" w:cs="Times New Roman"/>
          <w:sz w:val="24"/>
          <w:szCs w:val="24"/>
        </w:rPr>
        <w:t xml:space="preserve">kedua </w:t>
      </w:r>
      <w:r w:rsidR="007F5B27">
        <w:rPr>
          <w:rFonts w:ascii="Times New Roman" w:hAnsi="Times New Roman" w:cs="Times New Roman"/>
          <w:sz w:val="24"/>
          <w:szCs w:val="24"/>
        </w:rPr>
        <w:t>variabel</w:t>
      </w:r>
      <w:r w:rsidRPr="00AE4549">
        <w:rPr>
          <w:rFonts w:ascii="Times New Roman" w:hAnsi="Times New Roman" w:cs="Times New Roman"/>
          <w:sz w:val="24"/>
          <w:szCs w:val="24"/>
        </w:rPr>
        <w:t xml:space="preserve"> bebasnya secara simultan.</w:t>
      </w:r>
      <w:r>
        <w:rPr>
          <w:rFonts w:ascii="Times New Roman" w:hAnsi="Times New Roman" w:cs="Times New Roman"/>
          <w:sz w:val="24"/>
          <w:szCs w:val="24"/>
        </w:rPr>
        <w:t xml:space="preserve"> Seperti telah dijelaskan sebelumnya bahwa</w:t>
      </w:r>
      <w:r w:rsidR="006339E2">
        <w:rPr>
          <w:rFonts w:ascii="Times New Roman" w:hAnsi="Times New Roman" w:cs="Times New Roman"/>
          <w:sz w:val="24"/>
          <w:szCs w:val="24"/>
        </w:rPr>
        <w:t xml:space="preserve"> </w:t>
      </w:r>
      <w:proofErr w:type="gramStart"/>
      <w:r w:rsidR="006339E2">
        <w:rPr>
          <w:rFonts w:ascii="Times New Roman" w:hAnsi="Times New Roman" w:cs="Times New Roman"/>
          <w:sz w:val="24"/>
          <w:szCs w:val="24"/>
        </w:rPr>
        <w:t>pengujian  hipotesis</w:t>
      </w:r>
      <w:proofErr w:type="gramEnd"/>
      <w:r w:rsidR="006339E2">
        <w:rPr>
          <w:rFonts w:ascii="Times New Roman" w:hAnsi="Times New Roman" w:cs="Times New Roman"/>
          <w:sz w:val="24"/>
          <w:szCs w:val="24"/>
        </w:rPr>
        <w:t xml:space="preserve"> statistik</w:t>
      </w:r>
      <w:r w:rsidR="007F5B27">
        <w:rPr>
          <w:rFonts w:ascii="Times New Roman" w:hAnsi="Times New Roman" w:cs="Times New Roman"/>
          <w:sz w:val="24"/>
          <w:szCs w:val="24"/>
        </w:rPr>
        <w:t xml:space="preserve"> </w:t>
      </w:r>
      <w:r>
        <w:rPr>
          <w:rFonts w:ascii="Times New Roman" w:hAnsi="Times New Roman" w:cs="Times New Roman"/>
          <w:sz w:val="24"/>
          <w:szCs w:val="24"/>
        </w:rPr>
        <w:t xml:space="preserve">dalam penelitian ini menggunakan analisis regresi linear sederhana untuk melihat ada atau tidaknya pengaruh positif dan signifikan dari masing - masing </w:t>
      </w:r>
      <w:r w:rsidR="007F5B27">
        <w:rPr>
          <w:rFonts w:ascii="Times New Roman" w:hAnsi="Times New Roman" w:cs="Times New Roman"/>
          <w:sz w:val="24"/>
          <w:szCs w:val="24"/>
        </w:rPr>
        <w:t>variabel</w:t>
      </w:r>
      <w:r>
        <w:rPr>
          <w:rFonts w:ascii="Times New Roman" w:hAnsi="Times New Roman" w:cs="Times New Roman"/>
          <w:sz w:val="24"/>
          <w:szCs w:val="24"/>
        </w:rPr>
        <w:t xml:space="preserve"> bebas</w:t>
      </w:r>
      <w:r w:rsidR="002B2320">
        <w:rPr>
          <w:rFonts w:ascii="Times New Roman" w:hAnsi="Times New Roman" w:cs="Times New Roman"/>
          <w:sz w:val="24"/>
          <w:szCs w:val="24"/>
        </w:rPr>
        <w:t xml:space="preserve"> </w:t>
      </w:r>
      <w:r w:rsidR="007F5B27">
        <w:rPr>
          <w:rFonts w:ascii="Times New Roman" w:hAnsi="Times New Roman" w:cs="Times New Roman"/>
          <w:sz w:val="24"/>
          <w:szCs w:val="24"/>
        </w:rPr>
        <w:t>(</w:t>
      </w:r>
      <w:r>
        <w:rPr>
          <w:rFonts w:ascii="Times New Roman" w:hAnsi="Times New Roman" w:cs="Times New Roman"/>
          <w:sz w:val="24"/>
          <w:szCs w:val="24"/>
        </w:rPr>
        <w:t xml:space="preserve">dalam hal ini </w:t>
      </w:r>
      <w:r w:rsidR="007F5B27">
        <w:rPr>
          <w:rFonts w:ascii="Times New Roman" w:hAnsi="Times New Roman" w:cs="Times New Roman"/>
          <w:sz w:val="24"/>
          <w:szCs w:val="24"/>
        </w:rPr>
        <w:t>variabel</w:t>
      </w:r>
      <w:r>
        <w:rPr>
          <w:rFonts w:ascii="Times New Roman" w:hAnsi="Times New Roman" w:cs="Times New Roman"/>
          <w:sz w:val="24"/>
          <w:szCs w:val="24"/>
        </w:rPr>
        <w:t xml:space="preserve"> </w:t>
      </w:r>
      <w:r w:rsidR="00191651">
        <w:rPr>
          <w:rFonts w:ascii="Times New Roman" w:hAnsi="Times New Roman" w:cs="Times New Roman"/>
          <w:sz w:val="24"/>
          <w:szCs w:val="24"/>
        </w:rPr>
        <w:t>motivasi belajar ekstrinsik</w:t>
      </w:r>
      <w:r>
        <w:rPr>
          <w:rFonts w:ascii="Times New Roman" w:hAnsi="Times New Roman" w:cs="Times New Roman"/>
          <w:sz w:val="24"/>
          <w:szCs w:val="24"/>
        </w:rPr>
        <w:t xml:space="preserve"> dan minat belajar) secara terpisah terhadap </w:t>
      </w:r>
      <w:r w:rsidR="007F5B27">
        <w:rPr>
          <w:rFonts w:ascii="Times New Roman" w:hAnsi="Times New Roman" w:cs="Times New Roman"/>
          <w:sz w:val="24"/>
          <w:szCs w:val="24"/>
        </w:rPr>
        <w:t>variabel</w:t>
      </w:r>
      <w:r>
        <w:rPr>
          <w:rFonts w:ascii="Times New Roman" w:hAnsi="Times New Roman" w:cs="Times New Roman"/>
          <w:sz w:val="24"/>
          <w:szCs w:val="24"/>
        </w:rPr>
        <w:t xml:space="preserve"> terika</w:t>
      </w:r>
      <w:r w:rsidR="007F5B27">
        <w:rPr>
          <w:rFonts w:ascii="Times New Roman" w:hAnsi="Times New Roman" w:cs="Times New Roman"/>
          <w:sz w:val="24"/>
          <w:szCs w:val="24"/>
        </w:rPr>
        <w:t xml:space="preserve">t dalam hal ini adalah hasil </w:t>
      </w:r>
      <w:r>
        <w:rPr>
          <w:rFonts w:ascii="Times New Roman" w:hAnsi="Times New Roman" w:cs="Times New Roman"/>
          <w:sz w:val="24"/>
          <w:szCs w:val="24"/>
        </w:rPr>
        <w:t xml:space="preserve">belajar siswa. </w:t>
      </w:r>
      <w:r w:rsidR="00323869">
        <w:rPr>
          <w:rFonts w:ascii="Times New Roman" w:hAnsi="Times New Roman" w:cs="Times New Roman"/>
          <w:sz w:val="24"/>
          <w:szCs w:val="24"/>
        </w:rPr>
        <w:t>Sedangkan analisis regresi line</w:t>
      </w:r>
      <w:r>
        <w:rPr>
          <w:rFonts w:ascii="Times New Roman" w:hAnsi="Times New Roman" w:cs="Times New Roman"/>
          <w:sz w:val="24"/>
          <w:szCs w:val="24"/>
        </w:rPr>
        <w:t xml:space="preserve">ar berganda digunakan untuk melihat ada atau tidaknya pengaruh yang positif dan signifikan dari kedua </w:t>
      </w:r>
      <w:r w:rsidR="007F5B27">
        <w:rPr>
          <w:rFonts w:ascii="Times New Roman" w:hAnsi="Times New Roman" w:cs="Times New Roman"/>
          <w:sz w:val="24"/>
          <w:szCs w:val="24"/>
        </w:rPr>
        <w:t>variabel</w:t>
      </w:r>
      <w:r>
        <w:rPr>
          <w:rFonts w:ascii="Times New Roman" w:hAnsi="Times New Roman" w:cs="Times New Roman"/>
          <w:sz w:val="24"/>
          <w:szCs w:val="24"/>
        </w:rPr>
        <w:t xml:space="preserve"> bebas secara bersama-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terhadap </w:t>
      </w:r>
      <w:r w:rsidR="007F5B27">
        <w:rPr>
          <w:rFonts w:ascii="Times New Roman" w:hAnsi="Times New Roman" w:cs="Times New Roman"/>
          <w:sz w:val="24"/>
          <w:szCs w:val="24"/>
        </w:rPr>
        <w:t>variabel</w:t>
      </w:r>
      <w:r>
        <w:rPr>
          <w:rFonts w:ascii="Times New Roman" w:hAnsi="Times New Roman" w:cs="Times New Roman"/>
          <w:sz w:val="24"/>
          <w:szCs w:val="24"/>
        </w:rPr>
        <w:t xml:space="preserve"> terikat. Sebelum pengujian hipothesis dengan analisis regresi </w:t>
      </w:r>
      <w:proofErr w:type="gramStart"/>
      <w:r>
        <w:rPr>
          <w:rFonts w:ascii="Times New Roman" w:hAnsi="Times New Roman" w:cs="Times New Roman"/>
          <w:sz w:val="24"/>
          <w:szCs w:val="24"/>
        </w:rPr>
        <w:t>dilakukan ,</w:t>
      </w:r>
      <w:proofErr w:type="gramEnd"/>
      <w:r>
        <w:rPr>
          <w:rFonts w:ascii="Times New Roman" w:hAnsi="Times New Roman" w:cs="Times New Roman"/>
          <w:sz w:val="24"/>
          <w:szCs w:val="24"/>
        </w:rPr>
        <w:t xml:space="preserve"> terlebih dahulu data dari setiap </w:t>
      </w:r>
      <w:r w:rsidR="007F5B27">
        <w:rPr>
          <w:rFonts w:ascii="Times New Roman" w:hAnsi="Times New Roman" w:cs="Times New Roman"/>
          <w:sz w:val="24"/>
          <w:szCs w:val="24"/>
        </w:rPr>
        <w:t>variabel</w:t>
      </w:r>
      <w:r>
        <w:rPr>
          <w:rFonts w:ascii="Times New Roman" w:hAnsi="Times New Roman" w:cs="Times New Roman"/>
          <w:sz w:val="24"/>
          <w:szCs w:val="24"/>
        </w:rPr>
        <w:t xml:space="preserve"> diuji normalitasnya untuk mengetahui apakah </w:t>
      </w:r>
      <w:r w:rsidR="007F5B27">
        <w:rPr>
          <w:rFonts w:ascii="Times New Roman" w:hAnsi="Times New Roman" w:cs="Times New Roman"/>
          <w:sz w:val="24"/>
          <w:szCs w:val="24"/>
        </w:rPr>
        <w:t>variabel</w:t>
      </w:r>
      <w:r>
        <w:rPr>
          <w:rFonts w:ascii="Times New Roman" w:hAnsi="Times New Roman" w:cs="Times New Roman"/>
          <w:sz w:val="24"/>
          <w:szCs w:val="24"/>
        </w:rPr>
        <w:t xml:space="preserve"> dalam penelitian terdistribusi dengan normal.</w:t>
      </w:r>
    </w:p>
    <w:p w:rsidR="009E22EF" w:rsidRDefault="009E22EF" w:rsidP="008B06AA">
      <w:pPr>
        <w:pStyle w:val="ListParagraph"/>
        <w:tabs>
          <w:tab w:val="left" w:pos="0"/>
        </w:tabs>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Da</w:t>
      </w:r>
      <w:r w:rsidR="007F5B27">
        <w:rPr>
          <w:rFonts w:ascii="Times New Roman" w:hAnsi="Times New Roman" w:cs="Times New Roman"/>
          <w:sz w:val="24"/>
          <w:szCs w:val="24"/>
        </w:rPr>
        <w:t>lam penelitian ini</w:t>
      </w:r>
      <w:r>
        <w:rPr>
          <w:rFonts w:ascii="Times New Roman" w:hAnsi="Times New Roman" w:cs="Times New Roman"/>
          <w:sz w:val="24"/>
          <w:szCs w:val="24"/>
        </w:rPr>
        <w:t xml:space="preserve">, normalitas data dari setiap </w:t>
      </w:r>
      <w:r w:rsidR="007F5B27">
        <w:rPr>
          <w:rFonts w:ascii="Times New Roman" w:hAnsi="Times New Roman" w:cs="Times New Roman"/>
          <w:sz w:val="24"/>
          <w:szCs w:val="24"/>
        </w:rPr>
        <w:t>variabel</w:t>
      </w:r>
      <w:r>
        <w:rPr>
          <w:rFonts w:ascii="Times New Roman" w:hAnsi="Times New Roman" w:cs="Times New Roman"/>
          <w:sz w:val="24"/>
          <w:szCs w:val="24"/>
        </w:rPr>
        <w:t xml:space="preserve"> diuji dengan menggunakan uji Kolmogorov- Smirnov. Hasil perhitungan menunjukkan bahwa </w:t>
      </w:r>
      <w:r w:rsidR="007F5B27">
        <w:rPr>
          <w:rFonts w:ascii="Times New Roman" w:hAnsi="Times New Roman" w:cs="Times New Roman"/>
          <w:sz w:val="24"/>
          <w:szCs w:val="24"/>
        </w:rPr>
        <w:t>variabel</w:t>
      </w:r>
      <w:r>
        <w:rPr>
          <w:rFonts w:ascii="Times New Roman" w:hAnsi="Times New Roman" w:cs="Times New Roman"/>
          <w:sz w:val="24"/>
          <w:szCs w:val="24"/>
        </w:rPr>
        <w:t xml:space="preserve"> X</w:t>
      </w:r>
      <w:r w:rsidRPr="007A19AA">
        <w:rPr>
          <w:rFonts w:ascii="Times New Roman" w:hAnsi="Times New Roman" w:cs="Times New Roman"/>
          <w:sz w:val="24"/>
          <w:szCs w:val="24"/>
          <w:vertAlign w:val="subscript"/>
        </w:rPr>
        <w:t>1</w:t>
      </w:r>
      <w:r>
        <w:rPr>
          <w:rFonts w:ascii="Times New Roman" w:hAnsi="Times New Roman" w:cs="Times New Roman"/>
          <w:sz w:val="24"/>
          <w:szCs w:val="24"/>
        </w:rPr>
        <w:t xml:space="preserve"> (</w:t>
      </w:r>
      <w:r w:rsidR="00191651">
        <w:rPr>
          <w:rFonts w:ascii="Times New Roman" w:hAnsi="Times New Roman" w:cs="Times New Roman"/>
          <w:sz w:val="24"/>
          <w:szCs w:val="24"/>
        </w:rPr>
        <w:t>motivasi belajar ekstrinsik</w:t>
      </w:r>
      <w:r>
        <w:rPr>
          <w:rFonts w:ascii="Times New Roman" w:hAnsi="Times New Roman" w:cs="Times New Roman"/>
          <w:sz w:val="24"/>
          <w:szCs w:val="24"/>
        </w:rPr>
        <w:t>) dan X</w:t>
      </w:r>
      <w:r w:rsidRPr="007A19AA">
        <w:rPr>
          <w:rFonts w:ascii="Times New Roman" w:hAnsi="Times New Roman" w:cs="Times New Roman"/>
          <w:sz w:val="24"/>
          <w:szCs w:val="24"/>
          <w:vertAlign w:val="subscript"/>
        </w:rPr>
        <w:t>2</w:t>
      </w:r>
      <w:r>
        <w:rPr>
          <w:rFonts w:ascii="Times New Roman" w:hAnsi="Times New Roman" w:cs="Times New Roman"/>
          <w:sz w:val="24"/>
          <w:szCs w:val="24"/>
        </w:rPr>
        <w:t xml:space="preserve"> (minat belajar)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terdistribusi secara normal sedangkan </w:t>
      </w:r>
      <w:r w:rsidR="007F5B27">
        <w:rPr>
          <w:rFonts w:ascii="Times New Roman" w:hAnsi="Times New Roman" w:cs="Times New Roman"/>
          <w:sz w:val="24"/>
          <w:szCs w:val="24"/>
        </w:rPr>
        <w:t>variabel</w:t>
      </w:r>
      <w:r>
        <w:rPr>
          <w:rFonts w:ascii="Times New Roman" w:hAnsi="Times New Roman" w:cs="Times New Roman"/>
          <w:sz w:val="24"/>
          <w:szCs w:val="24"/>
        </w:rPr>
        <w:t xml:space="preserve"> Y (</w:t>
      </w:r>
      <w:r w:rsidR="007F5B27">
        <w:rPr>
          <w:rFonts w:ascii="Times New Roman" w:hAnsi="Times New Roman" w:cs="Times New Roman"/>
          <w:sz w:val="24"/>
          <w:szCs w:val="24"/>
        </w:rPr>
        <w:t>hasil belajar</w:t>
      </w:r>
      <w:r>
        <w:rPr>
          <w:rFonts w:ascii="Times New Roman" w:hAnsi="Times New Roman" w:cs="Times New Roman"/>
          <w:sz w:val="24"/>
          <w:szCs w:val="24"/>
        </w:rPr>
        <w:t>) tidak berdistribusi normal.</w:t>
      </w:r>
    </w:p>
    <w:p w:rsidR="00323869" w:rsidRDefault="00323869" w:rsidP="00323869">
      <w:pPr>
        <w:spacing w:after="0" w:line="480" w:lineRule="auto"/>
        <w:ind w:left="66" w:firstLine="501"/>
        <w:jc w:val="both"/>
        <w:rPr>
          <w:rFonts w:ascii="Times New Roman" w:hAnsi="Times New Roman" w:cs="Times New Roman"/>
          <w:sz w:val="24"/>
          <w:szCs w:val="24"/>
        </w:rPr>
      </w:pPr>
      <w:r w:rsidRPr="00E57D57">
        <w:rPr>
          <w:rFonts w:ascii="Times New Roman" w:hAnsi="Times New Roman" w:cs="Times New Roman"/>
          <w:sz w:val="24"/>
          <w:szCs w:val="24"/>
        </w:rPr>
        <w:t>Teknik analisis data yang digunakan ada dua yaitu pengolahan data dengan menggunakan statistik deskriptif dan statistik inferensial. Pengolahan statistik deskriptif digunakan untuk menyatakan distribusi frekuensi skor responden untuk masing-masing variabel dan pengolahan statistik inferensial sebagai pengujian hipotesis</w:t>
      </w:r>
      <w:r>
        <w:rPr>
          <w:rFonts w:ascii="Times New Roman" w:hAnsi="Times New Roman" w:cs="Times New Roman"/>
          <w:sz w:val="24"/>
          <w:szCs w:val="24"/>
        </w:rPr>
        <w:t>. Untuk mengetahui tujuan penelitian dapat diuraikan sebagai berikut:</w:t>
      </w:r>
    </w:p>
    <w:p w:rsidR="00323869" w:rsidRDefault="00323869" w:rsidP="00D821C5">
      <w:pPr>
        <w:pStyle w:val="ListParagraph"/>
        <w:numPr>
          <w:ilvl w:val="3"/>
          <w:numId w:val="11"/>
        </w:numPr>
        <w:spacing w:line="360" w:lineRule="auto"/>
        <w:ind w:left="426" w:firstLine="0"/>
        <w:jc w:val="both"/>
        <w:rPr>
          <w:rFonts w:ascii="Times New Roman" w:hAnsi="Times New Roman" w:cs="Times New Roman"/>
          <w:b/>
          <w:sz w:val="24"/>
          <w:szCs w:val="24"/>
        </w:rPr>
      </w:pPr>
      <w:r w:rsidRPr="00D821C5">
        <w:rPr>
          <w:rFonts w:ascii="Times New Roman" w:hAnsi="Times New Roman" w:cs="Times New Roman"/>
          <w:b/>
          <w:sz w:val="24"/>
          <w:szCs w:val="24"/>
        </w:rPr>
        <w:t>Pengaruh Motivasi Belajar Ekstrinsik Siswa Terhadap Hasil Belajar Matematika Siswa Kelas V SD Negeri 8 Maccope Kabupaten Soppeng</w:t>
      </w:r>
    </w:p>
    <w:p w:rsidR="00323869" w:rsidRDefault="00323869" w:rsidP="00323869">
      <w:pPr>
        <w:tabs>
          <w:tab w:val="left" w:pos="0"/>
          <w:tab w:val="left" w:pos="70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323869">
        <w:rPr>
          <w:rFonts w:ascii="Times New Roman" w:hAnsi="Times New Roman" w:cs="Times New Roman"/>
          <w:sz w:val="24"/>
          <w:szCs w:val="24"/>
        </w:rPr>
        <w:t>Berdasarkan hasil analisis regresi sederhana/tunggal mengenai data motivasi belajar ekstrinsik matematika siswa diperoleh persamaan regresi Ŷ = 47,576 + 0,490 X</w:t>
      </w:r>
      <w:r w:rsidRPr="00323869">
        <w:rPr>
          <w:rFonts w:ascii="Times New Roman" w:hAnsi="Times New Roman" w:cs="Times New Roman"/>
          <w:sz w:val="24"/>
          <w:szCs w:val="24"/>
          <w:vertAlign w:val="subscript"/>
        </w:rPr>
        <w:t>1</w:t>
      </w:r>
      <w:r w:rsidRPr="00323869">
        <w:rPr>
          <w:rFonts w:ascii="Times New Roman" w:hAnsi="Times New Roman" w:cs="Times New Roman"/>
          <w:sz w:val="24"/>
          <w:szCs w:val="24"/>
        </w:rPr>
        <w:t xml:space="preserve">. Mengacu pada fungsi taksiran regresi tersebut, terlihat bahwa nilai konstanta sebesar 47,576 </w:t>
      </w:r>
      <w:proofErr w:type="gramStart"/>
      <w:r w:rsidRPr="00323869">
        <w:rPr>
          <w:rFonts w:ascii="Times New Roman" w:hAnsi="Times New Roman" w:cs="Times New Roman"/>
          <w:sz w:val="24"/>
          <w:szCs w:val="24"/>
        </w:rPr>
        <w:t>merupakan  ramalan</w:t>
      </w:r>
      <w:proofErr w:type="gramEnd"/>
      <w:r w:rsidRPr="00323869">
        <w:rPr>
          <w:rFonts w:ascii="Times New Roman" w:hAnsi="Times New Roman" w:cs="Times New Roman"/>
          <w:sz w:val="24"/>
          <w:szCs w:val="24"/>
        </w:rPr>
        <w:t xml:space="preserve"> skor dari hasil belajar siswa tanpa ditunjang skor motivasi belajar ekstrinsik matematika. Sedangkan koefisien arah regresi motivasi belajar ekstrinsik sebesar +0,490 satuan menunjukkan hubungan positif. Hal ini menunjukkan bahwa setiap perubahan satuan skor motivasi belajar ekstrinsik siswa menyebabkan bertambahnya hasil belajar siswa sebesar 0,490 satuan. Hal ini juga berarti bahwa dengan meningkatnya motivasi belajar ekstrinsik pada siswa </w:t>
      </w:r>
      <w:proofErr w:type="gramStart"/>
      <w:r w:rsidRPr="00323869">
        <w:rPr>
          <w:rFonts w:ascii="Times New Roman" w:hAnsi="Times New Roman" w:cs="Times New Roman"/>
          <w:sz w:val="24"/>
          <w:szCs w:val="24"/>
        </w:rPr>
        <w:t>akan</w:t>
      </w:r>
      <w:proofErr w:type="gramEnd"/>
      <w:r w:rsidRPr="00323869">
        <w:rPr>
          <w:rFonts w:ascii="Times New Roman" w:hAnsi="Times New Roman" w:cs="Times New Roman"/>
          <w:sz w:val="24"/>
          <w:szCs w:val="24"/>
        </w:rPr>
        <w:t xml:space="preserve"> diikuti pula dengan meningkatnya hasil belajar siswa dalam mata pelajaran matematika, sehingga siswa yang memiliki motivasi yang tinggi memiliki nilai hasi belajar yang </w:t>
      </w:r>
      <w:r w:rsidRPr="00323869">
        <w:rPr>
          <w:rFonts w:ascii="Times New Roman" w:hAnsi="Times New Roman" w:cs="Times New Roman"/>
          <w:sz w:val="24"/>
          <w:szCs w:val="24"/>
        </w:rPr>
        <w:lastRenderedPageBreak/>
        <w:t>tinggi pula.</w:t>
      </w:r>
      <w:r>
        <w:rPr>
          <w:rFonts w:ascii="Times New Roman" w:hAnsi="Times New Roman" w:cs="Times New Roman"/>
          <w:sz w:val="24"/>
          <w:szCs w:val="24"/>
        </w:rPr>
        <w:t xml:space="preserve"> 34,234 </w:t>
      </w:r>
      <w:proofErr w:type="gramStart"/>
      <w:r>
        <w:rPr>
          <w:rFonts w:ascii="Times New Roman" w:hAnsi="Times New Roman" w:cs="Times New Roman"/>
          <w:sz w:val="24"/>
          <w:szCs w:val="24"/>
        </w:rPr>
        <w:t>merupakan  ramalan</w:t>
      </w:r>
      <w:proofErr w:type="gramEnd"/>
      <w:r>
        <w:rPr>
          <w:rFonts w:ascii="Times New Roman" w:hAnsi="Times New Roman" w:cs="Times New Roman"/>
          <w:sz w:val="24"/>
          <w:szCs w:val="24"/>
        </w:rPr>
        <w:t xml:space="preserve"> skor dari hasil belajar siswa tanpa ditunjang skor motivasi belajar ekstrinsik matematika. Sedangkan koefisien arah regresi motivasi belajar ekstrinsik sebesar +0,537 satuan menunjukkan hubungan positif. Hal ini menunjukkan bahwa setiap perubahan satuan skor motivasi belajar ekstrinsik siswa menyebabkan bertambahnya hasil belajar siswa sebesar 0,537 satuan.</w:t>
      </w:r>
    </w:p>
    <w:p w:rsidR="00323869" w:rsidRPr="00323869" w:rsidRDefault="00323869" w:rsidP="00323869">
      <w:pPr>
        <w:tabs>
          <w:tab w:val="left" w:pos="0"/>
          <w:tab w:val="left" w:pos="709"/>
        </w:tabs>
        <w:spacing w:after="0" w:line="480" w:lineRule="auto"/>
        <w:ind w:firstLine="709"/>
        <w:jc w:val="both"/>
        <w:rPr>
          <w:rFonts w:ascii="Times New Roman" w:hAnsi="Times New Roman" w:cs="Times New Roman"/>
          <w:sz w:val="24"/>
          <w:szCs w:val="24"/>
        </w:rPr>
      </w:pPr>
      <w:r>
        <w:rPr>
          <w:rFonts w:ascii="Times New Roman" w:hAnsi="Times New Roman" w:cs="Times New Roman"/>
          <w:bCs/>
          <w:sz w:val="24"/>
          <w:szCs w:val="24"/>
        </w:rPr>
        <w:t xml:space="preserve">Berdasarkan hasil analisis koefisien determinasi tunggal (sederhana), dan sumbangan relatif serta sumbangan efektif dari masing-masing variabel terhadap hasil belajar siswa </w:t>
      </w:r>
      <w:r>
        <w:rPr>
          <w:rFonts w:ascii="Times New Roman" w:hAnsi="Times New Roman" w:cs="Times New Roman"/>
          <w:sz w:val="24"/>
          <w:szCs w:val="24"/>
        </w:rPr>
        <w:t>dalam mata pelajaran matematika</w:t>
      </w:r>
      <w:r>
        <w:rPr>
          <w:rFonts w:ascii="Times New Roman" w:hAnsi="Times New Roman" w:cs="Times New Roman"/>
          <w:bCs/>
          <w:sz w:val="24"/>
          <w:szCs w:val="24"/>
        </w:rPr>
        <w:t xml:space="preserve"> yaitu diperoleh koefisien determinasi antara motivasi belajar ekstrinsik terhadap hasil belajar sebesar 33</w:t>
      </w:r>
      <w:proofErr w:type="gramStart"/>
      <w:r>
        <w:rPr>
          <w:rFonts w:ascii="Times New Roman" w:hAnsi="Times New Roman" w:cs="Times New Roman"/>
          <w:bCs/>
          <w:sz w:val="24"/>
          <w:szCs w:val="24"/>
        </w:rPr>
        <w:t>,5</w:t>
      </w:r>
      <w:proofErr w:type="gramEnd"/>
      <w:r>
        <w:rPr>
          <w:rFonts w:ascii="Times New Roman" w:hAnsi="Times New Roman" w:cs="Times New Roman"/>
          <w:bCs/>
          <w:sz w:val="24"/>
          <w:szCs w:val="24"/>
        </w:rPr>
        <w:t xml:space="preserve"> %. Ini berarti bahwa 33</w:t>
      </w:r>
      <w:proofErr w:type="gramStart"/>
      <w:r>
        <w:rPr>
          <w:rFonts w:ascii="Times New Roman" w:hAnsi="Times New Roman" w:cs="Times New Roman"/>
          <w:bCs/>
          <w:sz w:val="24"/>
          <w:szCs w:val="24"/>
        </w:rPr>
        <w:t>,5</w:t>
      </w:r>
      <w:proofErr w:type="gramEnd"/>
      <w:r>
        <w:rPr>
          <w:rFonts w:ascii="Times New Roman" w:hAnsi="Times New Roman" w:cs="Times New Roman"/>
          <w:bCs/>
          <w:sz w:val="24"/>
          <w:szCs w:val="24"/>
        </w:rPr>
        <w:t xml:space="preserve"> % perubahan hasil belajar siswa </w:t>
      </w:r>
      <w:r>
        <w:rPr>
          <w:rFonts w:ascii="Times New Roman" w:hAnsi="Times New Roman" w:cs="Times New Roman"/>
          <w:sz w:val="24"/>
          <w:szCs w:val="24"/>
        </w:rPr>
        <w:t>dalam mata pelajaran matematika</w:t>
      </w:r>
      <w:r>
        <w:rPr>
          <w:rFonts w:ascii="Times New Roman" w:hAnsi="Times New Roman" w:cs="Times New Roman"/>
          <w:bCs/>
          <w:sz w:val="24"/>
          <w:szCs w:val="24"/>
        </w:rPr>
        <w:t xml:space="preserve"> dipengaruhi oleh motivasi belajar ekstrinsik, sedangkan sisanya sebesar 66,5 % dipengaruhi oleh faktor lain yang tidak diteliti dalam penelitian ini.</w:t>
      </w:r>
    </w:p>
    <w:p w:rsidR="00323869" w:rsidRPr="00D821C5" w:rsidRDefault="00323869" w:rsidP="00D821C5">
      <w:pPr>
        <w:pStyle w:val="ListParagraph"/>
        <w:numPr>
          <w:ilvl w:val="3"/>
          <w:numId w:val="11"/>
        </w:numPr>
        <w:spacing w:line="360" w:lineRule="auto"/>
        <w:ind w:left="426" w:firstLine="0"/>
        <w:jc w:val="both"/>
        <w:rPr>
          <w:rFonts w:ascii="Times New Roman" w:hAnsi="Times New Roman" w:cs="Times New Roman"/>
          <w:b/>
          <w:sz w:val="24"/>
          <w:szCs w:val="24"/>
        </w:rPr>
      </w:pPr>
      <w:r w:rsidRPr="00D821C5">
        <w:rPr>
          <w:rFonts w:ascii="Times New Roman" w:hAnsi="Times New Roman" w:cs="Times New Roman"/>
          <w:b/>
          <w:sz w:val="24"/>
          <w:szCs w:val="24"/>
        </w:rPr>
        <w:t>Pengaruh Minat Belajar Siswa Terhadap Hasil Belajar Matematika Siswa Kelas V SD Negeri 8 Maccope Kabupaten Soppeng</w:t>
      </w:r>
    </w:p>
    <w:p w:rsidR="00323869" w:rsidRPr="00D821C5" w:rsidRDefault="00323869" w:rsidP="00D821C5">
      <w:pPr>
        <w:tabs>
          <w:tab w:val="left" w:pos="3960"/>
        </w:tabs>
        <w:autoSpaceDE w:val="0"/>
        <w:autoSpaceDN w:val="0"/>
        <w:adjustRightInd w:val="0"/>
        <w:spacing w:after="0" w:line="480" w:lineRule="auto"/>
        <w:ind w:firstLine="720"/>
        <w:jc w:val="both"/>
        <w:rPr>
          <w:rFonts w:ascii="Times New Roman" w:hAnsi="Times New Roman" w:cs="Times New Roman"/>
          <w:bCs/>
          <w:sz w:val="24"/>
          <w:szCs w:val="24"/>
        </w:rPr>
      </w:pPr>
      <w:r w:rsidRPr="00323869">
        <w:rPr>
          <w:rFonts w:ascii="Times New Roman" w:hAnsi="Times New Roman" w:cs="Times New Roman"/>
          <w:sz w:val="24"/>
          <w:szCs w:val="24"/>
        </w:rPr>
        <w:t>Berdasarkan hasil analisis regresi sederhana/tunggal mengenai data minat belajar matematika siswa diperoleh persamaan regresi Ŷ = 43,451 + 0,639X</w:t>
      </w:r>
      <w:r w:rsidRPr="00323869">
        <w:rPr>
          <w:rFonts w:ascii="Times New Roman" w:hAnsi="Times New Roman" w:cs="Times New Roman"/>
          <w:sz w:val="24"/>
          <w:szCs w:val="24"/>
          <w:vertAlign w:val="subscript"/>
        </w:rPr>
        <w:t>2</w:t>
      </w:r>
      <w:r w:rsidRPr="00323869">
        <w:rPr>
          <w:rFonts w:ascii="Times New Roman" w:hAnsi="Times New Roman" w:cs="Times New Roman"/>
          <w:sz w:val="24"/>
          <w:szCs w:val="24"/>
        </w:rPr>
        <w:t xml:space="preserve">. Mengacu pada fungsi taksiran regresi tersebut, terlihat bahwa nilai konstanta sebesar 43,451 </w:t>
      </w:r>
      <w:proofErr w:type="gramStart"/>
      <w:r w:rsidRPr="00323869">
        <w:rPr>
          <w:rFonts w:ascii="Times New Roman" w:hAnsi="Times New Roman" w:cs="Times New Roman"/>
          <w:sz w:val="24"/>
          <w:szCs w:val="24"/>
        </w:rPr>
        <w:t>merupakan  ramalan</w:t>
      </w:r>
      <w:proofErr w:type="gramEnd"/>
      <w:r w:rsidRPr="00323869">
        <w:rPr>
          <w:rFonts w:ascii="Times New Roman" w:hAnsi="Times New Roman" w:cs="Times New Roman"/>
          <w:sz w:val="24"/>
          <w:szCs w:val="24"/>
        </w:rPr>
        <w:t xml:space="preserve"> skor dari hasil belajar siswa tanpa ditunjang skor minat belajar ekstrinsik matematika. Sedangkan koefisien arah regresi minat belajar sebesar +0,639 satuan menunjukkan hubungan positif. Hal ini menunjukkan bahwa setiap perubahan satuan skor minat belajar siswa menyebabkan bertambahnya hasil belajar siswa sebesar 0,639 satuan. Hal ini juga berarti bahwa dengan meningkatnya minat belajar pada siswa </w:t>
      </w:r>
      <w:proofErr w:type="gramStart"/>
      <w:r w:rsidRPr="00323869">
        <w:rPr>
          <w:rFonts w:ascii="Times New Roman" w:hAnsi="Times New Roman" w:cs="Times New Roman"/>
          <w:sz w:val="24"/>
          <w:szCs w:val="24"/>
        </w:rPr>
        <w:lastRenderedPageBreak/>
        <w:t>akan</w:t>
      </w:r>
      <w:proofErr w:type="gramEnd"/>
      <w:r w:rsidRPr="00323869">
        <w:rPr>
          <w:rFonts w:ascii="Times New Roman" w:hAnsi="Times New Roman" w:cs="Times New Roman"/>
          <w:sz w:val="24"/>
          <w:szCs w:val="24"/>
        </w:rPr>
        <w:t xml:space="preserve"> diikuti pula dengan meningkatnya hasil belajar siswa dalam mata pelajaran matematika, sehingga siswa yang memiliki minat yang tinggi memiliki nilai hasi belajar yang tinggi pula.</w:t>
      </w:r>
      <w:r>
        <w:rPr>
          <w:rFonts w:ascii="Times New Roman" w:hAnsi="Times New Roman" w:cs="Times New Roman"/>
          <w:sz w:val="24"/>
          <w:szCs w:val="24"/>
        </w:rPr>
        <w:t xml:space="preserve"> </w:t>
      </w:r>
      <w:r w:rsidR="00D821C5">
        <w:rPr>
          <w:rFonts w:ascii="Times New Roman" w:hAnsi="Times New Roman" w:cs="Times New Roman"/>
          <w:bCs/>
          <w:sz w:val="24"/>
          <w:szCs w:val="24"/>
        </w:rPr>
        <w:t>Sedangkan besarnya nilai koefisien determinasi tunggal (sederhana), diperoleh koefisien determinasi antara minat belajar terhadap hasil belajar sebesar 40</w:t>
      </w:r>
      <w:proofErr w:type="gramStart"/>
      <w:r w:rsidR="00D821C5">
        <w:rPr>
          <w:rFonts w:ascii="Times New Roman" w:hAnsi="Times New Roman" w:cs="Times New Roman"/>
          <w:bCs/>
          <w:sz w:val="24"/>
          <w:szCs w:val="24"/>
        </w:rPr>
        <w:t>,8</w:t>
      </w:r>
      <w:proofErr w:type="gramEnd"/>
      <w:r w:rsidR="00D821C5">
        <w:rPr>
          <w:rFonts w:ascii="Times New Roman" w:hAnsi="Times New Roman" w:cs="Times New Roman"/>
          <w:bCs/>
          <w:sz w:val="24"/>
          <w:szCs w:val="24"/>
        </w:rPr>
        <w:t>%. Ini berarti bahwa 40</w:t>
      </w:r>
      <w:proofErr w:type="gramStart"/>
      <w:r w:rsidR="00D821C5">
        <w:rPr>
          <w:rFonts w:ascii="Times New Roman" w:hAnsi="Times New Roman" w:cs="Times New Roman"/>
          <w:bCs/>
          <w:sz w:val="24"/>
          <w:szCs w:val="24"/>
        </w:rPr>
        <w:t>,8</w:t>
      </w:r>
      <w:proofErr w:type="gramEnd"/>
      <w:r w:rsidR="00D821C5">
        <w:rPr>
          <w:rFonts w:ascii="Times New Roman" w:hAnsi="Times New Roman" w:cs="Times New Roman"/>
          <w:bCs/>
          <w:sz w:val="24"/>
          <w:szCs w:val="24"/>
        </w:rPr>
        <w:t xml:space="preserve">% perubahan hasil belajar siswa </w:t>
      </w:r>
      <w:r w:rsidR="00D821C5">
        <w:rPr>
          <w:rFonts w:ascii="Times New Roman" w:hAnsi="Times New Roman" w:cs="Times New Roman"/>
          <w:sz w:val="24"/>
          <w:szCs w:val="24"/>
        </w:rPr>
        <w:t>dalam mata pelajaran matematika</w:t>
      </w:r>
      <w:r w:rsidR="00D821C5">
        <w:rPr>
          <w:rFonts w:ascii="Times New Roman" w:hAnsi="Times New Roman" w:cs="Times New Roman"/>
          <w:bCs/>
          <w:sz w:val="24"/>
          <w:szCs w:val="24"/>
        </w:rPr>
        <w:t xml:space="preserve"> dipengaruhi oleh motivasi belajar ekstrinsik, sedangkan sisanya sebesar 59,2% dipengaruhi oleh faktor lain yang tidak diteliti dalam penelitian ini.  </w:t>
      </w:r>
    </w:p>
    <w:p w:rsidR="00323869" w:rsidRPr="00D821C5" w:rsidRDefault="00323869" w:rsidP="00D821C5">
      <w:pPr>
        <w:pStyle w:val="ListParagraph"/>
        <w:numPr>
          <w:ilvl w:val="3"/>
          <w:numId w:val="11"/>
        </w:numPr>
        <w:spacing w:line="360" w:lineRule="auto"/>
        <w:ind w:left="426" w:firstLine="0"/>
        <w:jc w:val="both"/>
        <w:rPr>
          <w:rFonts w:ascii="Times New Roman" w:hAnsi="Times New Roman" w:cs="Times New Roman"/>
          <w:b/>
          <w:sz w:val="24"/>
          <w:szCs w:val="24"/>
        </w:rPr>
      </w:pPr>
      <w:r w:rsidRPr="00D821C5">
        <w:rPr>
          <w:rFonts w:ascii="Times New Roman" w:hAnsi="Times New Roman" w:cs="Times New Roman"/>
          <w:b/>
          <w:sz w:val="24"/>
          <w:szCs w:val="24"/>
        </w:rPr>
        <w:t>Pengaruh Motivasi Belajar Ekstrinsik dan Minat Belajar Siswa Terhadap Hasil Belajar Matematika Siswa Kelas V SD Negeri 8 Maccope Kabupaten Soppeng</w:t>
      </w:r>
    </w:p>
    <w:p w:rsidR="009E22EF" w:rsidRPr="00AF743D" w:rsidRDefault="009E22EF" w:rsidP="00D821C5">
      <w:pPr>
        <w:autoSpaceDE w:val="0"/>
        <w:autoSpaceDN w:val="0"/>
        <w:adjustRightInd w:val="0"/>
        <w:spacing w:after="0" w:line="480" w:lineRule="auto"/>
        <w:ind w:firstLine="709"/>
        <w:jc w:val="both"/>
        <w:rPr>
          <w:rFonts w:ascii="Times New Roman" w:hAnsi="Times New Roman" w:cs="Times New Roman"/>
          <w:bCs/>
          <w:sz w:val="28"/>
          <w:szCs w:val="24"/>
          <w:vertAlign w:val="subscript"/>
        </w:rPr>
      </w:pPr>
      <w:r w:rsidRPr="00AF743D">
        <w:rPr>
          <w:rFonts w:ascii="Times New Roman" w:hAnsi="Times New Roman" w:cs="Times New Roman"/>
          <w:sz w:val="24"/>
          <w:szCs w:val="24"/>
        </w:rPr>
        <w:t xml:space="preserve">Hasil perhitungan analisis regresi berganda mengenai data motivasi </w:t>
      </w:r>
      <w:r w:rsidR="007F5B27" w:rsidRPr="00AF743D">
        <w:rPr>
          <w:rFonts w:ascii="Times New Roman" w:hAnsi="Times New Roman" w:cs="Times New Roman"/>
          <w:sz w:val="24"/>
          <w:szCs w:val="24"/>
        </w:rPr>
        <w:t xml:space="preserve">belajar ekstrinsik </w:t>
      </w:r>
      <w:r w:rsidRPr="00AF743D">
        <w:rPr>
          <w:rFonts w:ascii="Times New Roman" w:hAnsi="Times New Roman" w:cs="Times New Roman"/>
          <w:sz w:val="24"/>
          <w:szCs w:val="24"/>
        </w:rPr>
        <w:t xml:space="preserve">dan minat belajar matematika siswa diperoleh persamaan regresi </w:t>
      </w:r>
      <w:r w:rsidR="00AF743D" w:rsidRPr="00AF743D">
        <w:rPr>
          <w:rFonts w:ascii="Times New Roman" w:hAnsi="Times New Roman" w:cs="Times New Roman"/>
          <w:bCs/>
          <w:sz w:val="24"/>
          <w:szCs w:val="24"/>
        </w:rPr>
        <w:t xml:space="preserve">Ŷ = </w:t>
      </w:r>
      <w:proofErr w:type="gramStart"/>
      <w:r w:rsidR="00AF743D" w:rsidRPr="00AF743D">
        <w:rPr>
          <w:rFonts w:ascii="Times New Roman" w:hAnsi="Times New Roman" w:cs="Times New Roman"/>
          <w:bCs/>
          <w:sz w:val="24"/>
          <w:szCs w:val="24"/>
        </w:rPr>
        <w:t>42,278  +</w:t>
      </w:r>
      <w:proofErr w:type="gramEnd"/>
      <w:r w:rsidR="00AF743D" w:rsidRPr="00AF743D">
        <w:rPr>
          <w:rFonts w:ascii="Times New Roman" w:hAnsi="Times New Roman" w:cs="Times New Roman"/>
          <w:bCs/>
          <w:sz w:val="24"/>
          <w:szCs w:val="24"/>
        </w:rPr>
        <w:t xml:space="preserve"> 0,226</w:t>
      </w:r>
      <w:r w:rsidR="00AF743D" w:rsidRPr="00AF743D">
        <w:rPr>
          <w:rFonts w:ascii="Times New Roman" w:hAnsi="Times New Roman" w:cs="Times New Roman"/>
          <w:bCs/>
          <w:sz w:val="24"/>
          <w:szCs w:val="24"/>
          <w:vertAlign w:val="subscript"/>
        </w:rPr>
        <w:t>X1</w:t>
      </w:r>
      <w:r w:rsidR="00AF743D" w:rsidRPr="00AF743D">
        <w:rPr>
          <w:rFonts w:ascii="Times New Roman" w:hAnsi="Times New Roman" w:cs="Times New Roman"/>
          <w:bCs/>
          <w:sz w:val="24"/>
          <w:szCs w:val="24"/>
        </w:rPr>
        <w:t xml:space="preserve"> + 0,320</w:t>
      </w:r>
      <w:r w:rsidR="00AF743D" w:rsidRPr="00AF743D">
        <w:rPr>
          <w:rFonts w:ascii="Times New Roman" w:hAnsi="Times New Roman" w:cs="Times New Roman"/>
          <w:bCs/>
          <w:sz w:val="24"/>
          <w:szCs w:val="24"/>
          <w:vertAlign w:val="subscript"/>
        </w:rPr>
        <w:t>X2</w:t>
      </w:r>
      <w:r w:rsidR="00AF743D">
        <w:rPr>
          <w:rFonts w:ascii="Times New Roman" w:hAnsi="Times New Roman" w:cs="Times New Roman"/>
          <w:bCs/>
          <w:sz w:val="24"/>
          <w:szCs w:val="24"/>
          <w:vertAlign w:val="subscript"/>
        </w:rPr>
        <w:t xml:space="preserve">. </w:t>
      </w:r>
      <w:r w:rsidRPr="00AF743D">
        <w:rPr>
          <w:rFonts w:ascii="Times New Roman" w:hAnsi="Times New Roman" w:cs="Times New Roman"/>
          <w:bCs/>
          <w:sz w:val="24"/>
        </w:rPr>
        <w:t xml:space="preserve">Dari persamaan tersebut dapat diartikan bahwa satu satuan skor hasil belajar </w:t>
      </w:r>
      <w:r w:rsidR="00C907EA" w:rsidRPr="00AF743D">
        <w:rPr>
          <w:rFonts w:ascii="Times New Roman" w:hAnsi="Times New Roman" w:cs="Times New Roman"/>
          <w:bCs/>
          <w:sz w:val="24"/>
        </w:rPr>
        <w:t xml:space="preserve">siswa </w:t>
      </w:r>
      <w:r w:rsidR="00C907EA" w:rsidRPr="00AF743D">
        <w:rPr>
          <w:rFonts w:ascii="Times New Roman" w:hAnsi="Times New Roman" w:cs="Times New Roman"/>
          <w:sz w:val="24"/>
        </w:rPr>
        <w:t>dalam mata pelajaran matematika</w:t>
      </w:r>
      <w:r w:rsidRPr="00AF743D">
        <w:rPr>
          <w:rFonts w:ascii="Times New Roman" w:hAnsi="Times New Roman" w:cs="Times New Roman"/>
          <w:sz w:val="24"/>
        </w:rPr>
        <w:t xml:space="preserve"> </w:t>
      </w:r>
      <w:proofErr w:type="gramStart"/>
      <w:r w:rsidRPr="00AF743D">
        <w:rPr>
          <w:rFonts w:ascii="Times New Roman" w:hAnsi="Times New Roman" w:cs="Times New Roman"/>
          <w:sz w:val="24"/>
        </w:rPr>
        <w:t>akan</w:t>
      </w:r>
      <w:proofErr w:type="gramEnd"/>
      <w:r w:rsidRPr="00AF743D">
        <w:rPr>
          <w:rFonts w:ascii="Times New Roman" w:hAnsi="Times New Roman" w:cs="Times New Roman"/>
          <w:sz w:val="24"/>
        </w:rPr>
        <w:t xml:space="preserve"> dipengaruhi oleh </w:t>
      </w:r>
      <w:r w:rsidR="00B27147" w:rsidRPr="00AF743D">
        <w:rPr>
          <w:rFonts w:ascii="Times New Roman" w:hAnsi="Times New Roman" w:cs="Times New Roman"/>
          <w:sz w:val="24"/>
        </w:rPr>
        <w:t>motivasi belajar</w:t>
      </w:r>
      <w:r w:rsidRPr="00AF743D">
        <w:rPr>
          <w:rFonts w:ascii="Times New Roman" w:hAnsi="Times New Roman" w:cs="Times New Roman"/>
          <w:sz w:val="24"/>
        </w:rPr>
        <w:t xml:space="preserve"> </w:t>
      </w:r>
      <w:r w:rsidR="00B27147" w:rsidRPr="00AF743D">
        <w:rPr>
          <w:rFonts w:ascii="Times New Roman" w:hAnsi="Times New Roman" w:cs="Times New Roman"/>
          <w:sz w:val="24"/>
        </w:rPr>
        <w:t xml:space="preserve">ekstrinsik </w:t>
      </w:r>
      <w:r w:rsidR="00AF743D">
        <w:rPr>
          <w:rFonts w:ascii="Times New Roman" w:hAnsi="Times New Roman" w:cs="Times New Roman"/>
          <w:sz w:val="24"/>
        </w:rPr>
        <w:t>sebesar 0,226</w:t>
      </w:r>
      <w:r w:rsidRPr="00AF743D">
        <w:rPr>
          <w:rFonts w:ascii="Times New Roman" w:hAnsi="Times New Roman" w:cs="Times New Roman"/>
          <w:sz w:val="24"/>
        </w:rPr>
        <w:t xml:space="preserve"> dan m</w:t>
      </w:r>
      <w:r w:rsidR="00AF743D">
        <w:rPr>
          <w:rFonts w:ascii="Times New Roman" w:hAnsi="Times New Roman" w:cs="Times New Roman"/>
          <w:sz w:val="24"/>
        </w:rPr>
        <w:t>inat belajar siswa sebesar 0,320</w:t>
      </w:r>
      <w:r w:rsidRPr="00AF743D">
        <w:rPr>
          <w:rFonts w:ascii="Times New Roman" w:hAnsi="Times New Roman" w:cs="Times New Roman"/>
          <w:sz w:val="24"/>
        </w:rPr>
        <w:t xml:space="preserve"> satuan. </w:t>
      </w:r>
    </w:p>
    <w:p w:rsidR="009E22EF" w:rsidRDefault="009E22EF" w:rsidP="008B06AA">
      <w:pPr>
        <w:tabs>
          <w:tab w:val="left" w:pos="3960"/>
        </w:tabs>
        <w:autoSpaceDE w:val="0"/>
        <w:autoSpaceDN w:val="0"/>
        <w:adjustRightInd w:val="0"/>
        <w:spacing w:after="0" w:line="480" w:lineRule="auto"/>
        <w:ind w:firstLine="720"/>
        <w:jc w:val="both"/>
        <w:rPr>
          <w:rFonts w:ascii="Times New Roman" w:hAnsi="Times New Roman" w:cs="Times New Roman"/>
          <w:bCs/>
          <w:sz w:val="24"/>
          <w:szCs w:val="24"/>
        </w:rPr>
      </w:pPr>
      <w:r>
        <w:rPr>
          <w:rFonts w:ascii="Times New Roman" w:hAnsi="Times New Roman" w:cs="Times New Roman"/>
          <w:bCs/>
          <w:sz w:val="24"/>
          <w:szCs w:val="24"/>
        </w:rPr>
        <w:t>Hasil</w:t>
      </w:r>
      <w:r w:rsidR="00B27147">
        <w:rPr>
          <w:rFonts w:ascii="Times New Roman" w:hAnsi="Times New Roman" w:cs="Times New Roman"/>
          <w:bCs/>
          <w:sz w:val="24"/>
          <w:szCs w:val="24"/>
        </w:rPr>
        <w:t xml:space="preserve"> koefisien regresi untuk variab</w:t>
      </w:r>
      <w:r>
        <w:rPr>
          <w:rFonts w:ascii="Times New Roman" w:hAnsi="Times New Roman" w:cs="Times New Roman"/>
          <w:bCs/>
          <w:sz w:val="24"/>
          <w:szCs w:val="24"/>
        </w:rPr>
        <w:t>e</w:t>
      </w:r>
      <w:r w:rsidR="00B27147">
        <w:rPr>
          <w:rFonts w:ascii="Times New Roman" w:hAnsi="Times New Roman" w:cs="Times New Roman"/>
          <w:bCs/>
          <w:sz w:val="24"/>
          <w:szCs w:val="24"/>
        </w:rPr>
        <w:t>l</w:t>
      </w:r>
      <w:r>
        <w:rPr>
          <w:rFonts w:ascii="Times New Roman" w:hAnsi="Times New Roman" w:cs="Times New Roman"/>
          <w:bCs/>
          <w:sz w:val="24"/>
          <w:szCs w:val="24"/>
        </w:rPr>
        <w:t xml:space="preserve"> </w:t>
      </w:r>
      <w:r w:rsidR="00B27147">
        <w:rPr>
          <w:rFonts w:ascii="Times New Roman" w:hAnsi="Times New Roman" w:cs="Times New Roman"/>
          <w:bCs/>
          <w:sz w:val="24"/>
          <w:szCs w:val="24"/>
        </w:rPr>
        <w:t>motivasi belajar</w:t>
      </w:r>
      <w:r>
        <w:rPr>
          <w:rFonts w:ascii="Times New Roman" w:hAnsi="Times New Roman" w:cs="Times New Roman"/>
          <w:bCs/>
          <w:sz w:val="24"/>
          <w:szCs w:val="24"/>
        </w:rPr>
        <w:t xml:space="preserve"> </w:t>
      </w:r>
      <w:r w:rsidR="00B27147">
        <w:rPr>
          <w:rFonts w:ascii="Times New Roman" w:hAnsi="Times New Roman" w:cs="Times New Roman"/>
          <w:bCs/>
          <w:sz w:val="24"/>
          <w:szCs w:val="24"/>
        </w:rPr>
        <w:t xml:space="preserve">ekstrinsik </w:t>
      </w:r>
      <w:r>
        <w:rPr>
          <w:rFonts w:ascii="Times New Roman" w:hAnsi="Times New Roman" w:cs="Times New Roman"/>
          <w:bCs/>
          <w:sz w:val="24"/>
          <w:szCs w:val="24"/>
        </w:rPr>
        <w:t>siswa sebesa</w:t>
      </w:r>
      <w:r w:rsidR="00AF743D">
        <w:rPr>
          <w:rFonts w:ascii="Times New Roman" w:hAnsi="Times New Roman" w:cs="Times New Roman"/>
          <w:bCs/>
          <w:sz w:val="24"/>
          <w:szCs w:val="24"/>
        </w:rPr>
        <w:t>r = +0,226</w:t>
      </w:r>
      <w:r>
        <w:rPr>
          <w:rFonts w:ascii="Times New Roman" w:hAnsi="Times New Roman" w:cs="Times New Roman"/>
          <w:bCs/>
          <w:sz w:val="24"/>
          <w:szCs w:val="24"/>
        </w:rPr>
        <w:t xml:space="preserve">. Nilai koefisiennya positif yang menunjukkan bahwa pengaruh </w:t>
      </w:r>
      <w:r w:rsidR="00B27147">
        <w:rPr>
          <w:rFonts w:ascii="Times New Roman" w:hAnsi="Times New Roman" w:cs="Times New Roman"/>
          <w:bCs/>
          <w:sz w:val="24"/>
          <w:szCs w:val="24"/>
        </w:rPr>
        <w:t xml:space="preserve">motivasi belajar </w:t>
      </w:r>
      <w:proofErr w:type="gramStart"/>
      <w:r w:rsidR="00B27147">
        <w:rPr>
          <w:rFonts w:ascii="Times New Roman" w:hAnsi="Times New Roman" w:cs="Times New Roman"/>
          <w:bCs/>
          <w:sz w:val="24"/>
          <w:szCs w:val="24"/>
        </w:rPr>
        <w:t>ekstrinsik</w:t>
      </w:r>
      <w:r>
        <w:rPr>
          <w:rFonts w:ascii="Times New Roman" w:hAnsi="Times New Roman" w:cs="Times New Roman"/>
          <w:bCs/>
          <w:sz w:val="24"/>
          <w:szCs w:val="24"/>
        </w:rPr>
        <w:t xml:space="preserve">  terhadap</w:t>
      </w:r>
      <w:proofErr w:type="gramEnd"/>
      <w:r>
        <w:rPr>
          <w:rFonts w:ascii="Times New Roman" w:hAnsi="Times New Roman" w:cs="Times New Roman"/>
          <w:bCs/>
          <w:sz w:val="24"/>
          <w:szCs w:val="24"/>
        </w:rPr>
        <w:t xml:space="preserve"> hasil belajar </w:t>
      </w:r>
      <w:r w:rsidR="00C907EA">
        <w:rPr>
          <w:rFonts w:ascii="Times New Roman" w:hAnsi="Times New Roman" w:cs="Times New Roman"/>
          <w:bCs/>
          <w:sz w:val="24"/>
          <w:szCs w:val="24"/>
        </w:rPr>
        <w:t xml:space="preserve">siswa </w:t>
      </w:r>
      <w:r w:rsidR="00C907EA">
        <w:rPr>
          <w:rFonts w:ascii="Times New Roman" w:hAnsi="Times New Roman" w:cs="Times New Roman"/>
          <w:sz w:val="24"/>
          <w:szCs w:val="24"/>
        </w:rPr>
        <w:t>dalam mata pelajaran matematika</w:t>
      </w:r>
      <w:r>
        <w:rPr>
          <w:rFonts w:ascii="Times New Roman" w:hAnsi="Times New Roman" w:cs="Times New Roman"/>
          <w:bCs/>
          <w:sz w:val="24"/>
          <w:szCs w:val="24"/>
        </w:rPr>
        <w:t xml:space="preserve"> adalah pengaruh positif, artinya setiap kenaikan satu satuan skor </w:t>
      </w:r>
      <w:r w:rsidR="00B27147">
        <w:rPr>
          <w:rFonts w:ascii="Times New Roman" w:hAnsi="Times New Roman" w:cs="Times New Roman"/>
          <w:bCs/>
          <w:sz w:val="24"/>
          <w:szCs w:val="24"/>
        </w:rPr>
        <w:t>motivasi belajar ekstrinsik</w:t>
      </w:r>
      <w:r>
        <w:rPr>
          <w:rFonts w:ascii="Times New Roman" w:hAnsi="Times New Roman" w:cs="Times New Roman"/>
          <w:bCs/>
          <w:sz w:val="24"/>
          <w:szCs w:val="24"/>
        </w:rPr>
        <w:t>, maka akan diikuti dengan meningkatnya h</w:t>
      </w:r>
      <w:r w:rsidR="00AF743D">
        <w:rPr>
          <w:rFonts w:ascii="Times New Roman" w:hAnsi="Times New Roman" w:cs="Times New Roman"/>
          <w:bCs/>
          <w:sz w:val="24"/>
          <w:szCs w:val="24"/>
        </w:rPr>
        <w:t>asil belajar siswa sebesar 0,226</w:t>
      </w:r>
      <w:r>
        <w:rPr>
          <w:rFonts w:ascii="Times New Roman" w:hAnsi="Times New Roman" w:cs="Times New Roman"/>
          <w:bCs/>
          <w:sz w:val="24"/>
          <w:szCs w:val="24"/>
        </w:rPr>
        <w:t xml:space="preserve"> satuan. Sementara hasil</w:t>
      </w:r>
      <w:r w:rsidR="00B27147">
        <w:rPr>
          <w:rFonts w:ascii="Times New Roman" w:hAnsi="Times New Roman" w:cs="Times New Roman"/>
          <w:bCs/>
          <w:sz w:val="24"/>
          <w:szCs w:val="24"/>
        </w:rPr>
        <w:t xml:space="preserve"> koefisien regresi untuk variabel</w:t>
      </w:r>
      <w:r>
        <w:rPr>
          <w:rFonts w:ascii="Times New Roman" w:hAnsi="Times New Roman" w:cs="Times New Roman"/>
          <w:bCs/>
          <w:sz w:val="24"/>
          <w:szCs w:val="24"/>
        </w:rPr>
        <w:t xml:space="preserve"> X</w:t>
      </w:r>
      <w:r w:rsidRPr="00A57D47">
        <w:rPr>
          <w:rFonts w:ascii="Times New Roman" w:hAnsi="Times New Roman" w:cs="Times New Roman"/>
          <w:bCs/>
          <w:sz w:val="24"/>
          <w:szCs w:val="24"/>
          <w:vertAlign w:val="subscript"/>
        </w:rPr>
        <w:t>2</w:t>
      </w:r>
      <w:r>
        <w:rPr>
          <w:rFonts w:ascii="Times New Roman" w:hAnsi="Times New Roman" w:cs="Times New Roman"/>
          <w:bCs/>
          <w:sz w:val="24"/>
          <w:szCs w:val="24"/>
        </w:rPr>
        <w:t xml:space="preserve"> (minat</w:t>
      </w:r>
      <w:r w:rsidR="00AF743D">
        <w:rPr>
          <w:rFonts w:ascii="Times New Roman" w:hAnsi="Times New Roman" w:cs="Times New Roman"/>
          <w:bCs/>
          <w:sz w:val="24"/>
          <w:szCs w:val="24"/>
        </w:rPr>
        <w:t xml:space="preserve"> belajar siswa) sebesar = +0,320</w:t>
      </w:r>
      <w:r>
        <w:rPr>
          <w:rFonts w:ascii="Times New Roman" w:hAnsi="Times New Roman" w:cs="Times New Roman"/>
          <w:bCs/>
          <w:sz w:val="24"/>
          <w:szCs w:val="24"/>
        </w:rPr>
        <w:t xml:space="preserve">. Nilai koefisiennya positif yang menunjukkan bahwa pengaruh </w:t>
      </w:r>
      <w:r w:rsidR="00B27147">
        <w:rPr>
          <w:rFonts w:ascii="Times New Roman" w:hAnsi="Times New Roman" w:cs="Times New Roman"/>
          <w:bCs/>
          <w:sz w:val="24"/>
          <w:szCs w:val="24"/>
        </w:rPr>
        <w:t xml:space="preserve">motivasi belajar </w:t>
      </w:r>
      <w:proofErr w:type="gramStart"/>
      <w:r w:rsidR="00B27147">
        <w:rPr>
          <w:rFonts w:ascii="Times New Roman" w:hAnsi="Times New Roman" w:cs="Times New Roman"/>
          <w:bCs/>
          <w:sz w:val="24"/>
          <w:szCs w:val="24"/>
        </w:rPr>
        <w:lastRenderedPageBreak/>
        <w:t>ekstrinsik</w:t>
      </w:r>
      <w:r>
        <w:rPr>
          <w:rFonts w:ascii="Times New Roman" w:hAnsi="Times New Roman" w:cs="Times New Roman"/>
          <w:bCs/>
          <w:sz w:val="24"/>
          <w:szCs w:val="24"/>
        </w:rPr>
        <w:t xml:space="preserve">  terhadap</w:t>
      </w:r>
      <w:proofErr w:type="gramEnd"/>
      <w:r>
        <w:rPr>
          <w:rFonts w:ascii="Times New Roman" w:hAnsi="Times New Roman" w:cs="Times New Roman"/>
          <w:bCs/>
          <w:sz w:val="24"/>
          <w:szCs w:val="24"/>
        </w:rPr>
        <w:t xml:space="preserve"> hasil belajar </w:t>
      </w:r>
      <w:r w:rsidR="002B2320">
        <w:rPr>
          <w:rFonts w:ascii="Times New Roman" w:hAnsi="Times New Roman" w:cs="Times New Roman"/>
          <w:bCs/>
          <w:sz w:val="24"/>
          <w:szCs w:val="24"/>
        </w:rPr>
        <w:t xml:space="preserve">siswa </w:t>
      </w:r>
      <w:r w:rsidR="002B2320">
        <w:rPr>
          <w:rFonts w:ascii="Times New Roman" w:hAnsi="Times New Roman" w:cs="Times New Roman"/>
          <w:sz w:val="24"/>
          <w:szCs w:val="24"/>
        </w:rPr>
        <w:t>dalam mata pelajaran matematika</w:t>
      </w:r>
      <w:r>
        <w:rPr>
          <w:rFonts w:ascii="Times New Roman" w:hAnsi="Times New Roman" w:cs="Times New Roman"/>
          <w:bCs/>
          <w:sz w:val="24"/>
          <w:szCs w:val="24"/>
        </w:rPr>
        <w:t xml:space="preserve"> adalah pengaruh positif, artinya setiap kenaikan satu satuan skor </w:t>
      </w:r>
      <w:r w:rsidR="00B27147">
        <w:rPr>
          <w:rFonts w:ascii="Times New Roman" w:hAnsi="Times New Roman" w:cs="Times New Roman"/>
          <w:bCs/>
          <w:sz w:val="24"/>
          <w:szCs w:val="24"/>
        </w:rPr>
        <w:t>motivasi belajar ekstrinsik</w:t>
      </w:r>
      <w:r>
        <w:rPr>
          <w:rFonts w:ascii="Times New Roman" w:hAnsi="Times New Roman" w:cs="Times New Roman"/>
          <w:bCs/>
          <w:sz w:val="24"/>
          <w:szCs w:val="24"/>
        </w:rPr>
        <w:t>, maka akan diikuti dengan meningkatnya h</w:t>
      </w:r>
      <w:r w:rsidR="00AF743D">
        <w:rPr>
          <w:rFonts w:ascii="Times New Roman" w:hAnsi="Times New Roman" w:cs="Times New Roman"/>
          <w:bCs/>
          <w:sz w:val="24"/>
          <w:szCs w:val="24"/>
        </w:rPr>
        <w:t>asil belajar siswa sebesar 0,320</w:t>
      </w:r>
      <w:r>
        <w:rPr>
          <w:rFonts w:ascii="Times New Roman" w:hAnsi="Times New Roman" w:cs="Times New Roman"/>
          <w:bCs/>
          <w:sz w:val="24"/>
          <w:szCs w:val="24"/>
        </w:rPr>
        <w:t xml:space="preserve"> satuan. </w:t>
      </w:r>
    </w:p>
    <w:p w:rsidR="008F5923" w:rsidRDefault="009E22EF" w:rsidP="00A57D47">
      <w:pPr>
        <w:tabs>
          <w:tab w:val="left" w:pos="3960"/>
        </w:tabs>
        <w:autoSpaceDE w:val="0"/>
        <w:autoSpaceDN w:val="0"/>
        <w:adjustRightInd w:val="0"/>
        <w:spacing w:after="0" w:line="480" w:lineRule="auto"/>
        <w:ind w:firstLine="720"/>
        <w:jc w:val="both"/>
        <w:rPr>
          <w:rFonts w:ascii="Times New Roman" w:hAnsi="Times New Roman" w:cs="Times New Roman"/>
          <w:bCs/>
          <w:sz w:val="24"/>
          <w:szCs w:val="24"/>
        </w:rPr>
      </w:pPr>
      <w:proofErr w:type="gramStart"/>
      <w:r>
        <w:rPr>
          <w:rFonts w:ascii="Times New Roman" w:hAnsi="Times New Roman" w:cs="Times New Roman"/>
          <w:bCs/>
          <w:sz w:val="24"/>
          <w:szCs w:val="24"/>
        </w:rPr>
        <w:t>Hasil  analisis</w:t>
      </w:r>
      <w:proofErr w:type="gramEnd"/>
      <w:r>
        <w:rPr>
          <w:rFonts w:ascii="Times New Roman" w:hAnsi="Times New Roman" w:cs="Times New Roman"/>
          <w:bCs/>
          <w:sz w:val="24"/>
          <w:szCs w:val="24"/>
        </w:rPr>
        <w:t xml:space="preserve"> koefisien determinasi ganda antara </w:t>
      </w:r>
      <w:r w:rsidR="00B27147">
        <w:rPr>
          <w:rFonts w:ascii="Times New Roman" w:hAnsi="Times New Roman" w:cs="Times New Roman"/>
          <w:bCs/>
          <w:sz w:val="24"/>
          <w:szCs w:val="24"/>
        </w:rPr>
        <w:t>motivasi belajar ekstrinsik</w:t>
      </w:r>
      <w:r>
        <w:rPr>
          <w:rFonts w:ascii="Times New Roman" w:hAnsi="Times New Roman" w:cs="Times New Roman"/>
          <w:bCs/>
          <w:sz w:val="24"/>
          <w:szCs w:val="24"/>
        </w:rPr>
        <w:t xml:space="preserve"> dan minat belajar secara bersama terhadap has</w:t>
      </w:r>
      <w:r w:rsidR="00CB7C16">
        <w:rPr>
          <w:rFonts w:ascii="Times New Roman" w:hAnsi="Times New Roman" w:cs="Times New Roman"/>
          <w:bCs/>
          <w:sz w:val="24"/>
          <w:szCs w:val="24"/>
        </w:rPr>
        <w:t xml:space="preserve">il belajar </w:t>
      </w:r>
      <w:r w:rsidR="00C907EA">
        <w:rPr>
          <w:rFonts w:ascii="Times New Roman" w:hAnsi="Times New Roman" w:cs="Times New Roman"/>
          <w:bCs/>
          <w:sz w:val="24"/>
          <w:szCs w:val="24"/>
        </w:rPr>
        <w:t xml:space="preserve">siswa </w:t>
      </w:r>
      <w:r w:rsidR="00C907EA">
        <w:rPr>
          <w:rFonts w:ascii="Times New Roman" w:hAnsi="Times New Roman" w:cs="Times New Roman"/>
          <w:sz w:val="24"/>
          <w:szCs w:val="24"/>
        </w:rPr>
        <w:t xml:space="preserve">dalam mata pelajaran matematika </w:t>
      </w:r>
      <w:r w:rsidR="00E62BD9">
        <w:rPr>
          <w:rFonts w:ascii="Times New Roman" w:hAnsi="Times New Roman" w:cs="Times New Roman"/>
          <w:bCs/>
          <w:sz w:val="24"/>
          <w:szCs w:val="24"/>
        </w:rPr>
        <w:t>sebesar 44,6</w:t>
      </w:r>
      <w:r w:rsidR="00CB7C16">
        <w:rPr>
          <w:rFonts w:ascii="Times New Roman" w:hAnsi="Times New Roman" w:cs="Times New Roman"/>
          <w:bCs/>
          <w:sz w:val="24"/>
          <w:szCs w:val="24"/>
        </w:rPr>
        <w:t xml:space="preserve"> </w:t>
      </w:r>
      <w:r w:rsidR="00675189">
        <w:rPr>
          <w:rFonts w:ascii="Times New Roman" w:hAnsi="Times New Roman" w:cs="Times New Roman"/>
          <w:bCs/>
          <w:sz w:val="24"/>
          <w:szCs w:val="24"/>
        </w:rPr>
        <w:t xml:space="preserve">%. Ini berarti bahwa </w:t>
      </w:r>
      <w:r w:rsidR="00E62BD9">
        <w:rPr>
          <w:rFonts w:ascii="Times New Roman" w:hAnsi="Times New Roman" w:cs="Times New Roman"/>
          <w:bCs/>
          <w:sz w:val="24"/>
          <w:szCs w:val="24"/>
        </w:rPr>
        <w:t>44,6</w:t>
      </w:r>
      <w:r w:rsidR="00CB7C16">
        <w:rPr>
          <w:rFonts w:ascii="Times New Roman" w:hAnsi="Times New Roman" w:cs="Times New Roman"/>
          <w:bCs/>
          <w:sz w:val="24"/>
          <w:szCs w:val="24"/>
        </w:rPr>
        <w:t xml:space="preserve"> </w:t>
      </w:r>
      <w:r>
        <w:rPr>
          <w:rFonts w:ascii="Times New Roman" w:hAnsi="Times New Roman" w:cs="Times New Roman"/>
          <w:bCs/>
          <w:sz w:val="24"/>
          <w:szCs w:val="24"/>
        </w:rPr>
        <w:t xml:space="preserve">% perubahan hasil belajar </w:t>
      </w:r>
      <w:r w:rsidR="00C907EA">
        <w:rPr>
          <w:rFonts w:ascii="Times New Roman" w:hAnsi="Times New Roman" w:cs="Times New Roman"/>
          <w:bCs/>
          <w:sz w:val="24"/>
          <w:szCs w:val="24"/>
        </w:rPr>
        <w:t xml:space="preserve">siswa </w:t>
      </w:r>
      <w:r w:rsidR="00C907EA">
        <w:rPr>
          <w:rFonts w:ascii="Times New Roman" w:hAnsi="Times New Roman" w:cs="Times New Roman"/>
          <w:sz w:val="24"/>
          <w:szCs w:val="24"/>
        </w:rPr>
        <w:t>dalam mata pelajaran matematika</w:t>
      </w:r>
      <w:r>
        <w:rPr>
          <w:rFonts w:ascii="Times New Roman" w:hAnsi="Times New Roman" w:cs="Times New Roman"/>
          <w:bCs/>
          <w:sz w:val="24"/>
          <w:szCs w:val="24"/>
        </w:rPr>
        <w:t xml:space="preserve"> dipengaruhi oleh </w:t>
      </w:r>
      <w:r w:rsidR="00B27147">
        <w:rPr>
          <w:rFonts w:ascii="Times New Roman" w:hAnsi="Times New Roman" w:cs="Times New Roman"/>
          <w:bCs/>
          <w:sz w:val="24"/>
          <w:szCs w:val="24"/>
        </w:rPr>
        <w:t>motivasi belajar ekstrinsik</w:t>
      </w:r>
      <w:r>
        <w:rPr>
          <w:rFonts w:ascii="Times New Roman" w:hAnsi="Times New Roman" w:cs="Times New Roman"/>
          <w:bCs/>
          <w:sz w:val="24"/>
          <w:szCs w:val="24"/>
        </w:rPr>
        <w:t xml:space="preserve"> dan minat belajarny</w:t>
      </w:r>
      <w:r w:rsidR="00CB7C16">
        <w:rPr>
          <w:rFonts w:ascii="Times New Roman" w:hAnsi="Times New Roman" w:cs="Times New Roman"/>
          <w:bCs/>
          <w:sz w:val="24"/>
          <w:szCs w:val="24"/>
        </w:rPr>
        <w:t>a</w:t>
      </w:r>
      <w:r w:rsidR="00E62BD9">
        <w:rPr>
          <w:rFonts w:ascii="Times New Roman" w:hAnsi="Times New Roman" w:cs="Times New Roman"/>
          <w:bCs/>
          <w:sz w:val="24"/>
          <w:szCs w:val="24"/>
        </w:rPr>
        <w:t>, sedangkan sisanya sebesar 55,4</w:t>
      </w:r>
      <w:r w:rsidR="00CB7C16">
        <w:rPr>
          <w:rFonts w:ascii="Times New Roman" w:hAnsi="Times New Roman" w:cs="Times New Roman"/>
          <w:bCs/>
          <w:sz w:val="24"/>
          <w:szCs w:val="24"/>
        </w:rPr>
        <w:t xml:space="preserve"> </w:t>
      </w:r>
      <w:r>
        <w:rPr>
          <w:rFonts w:ascii="Times New Roman" w:hAnsi="Times New Roman" w:cs="Times New Roman"/>
          <w:bCs/>
          <w:sz w:val="24"/>
          <w:szCs w:val="24"/>
        </w:rPr>
        <w:t xml:space="preserve">% dipengaruhi oleh faktor lain yang tidak diteliti dalam penelitian ini misalnya tingkat kecerdasan yang berbeda pada masing- masing siswa.  </w:t>
      </w:r>
    </w:p>
    <w:p w:rsidR="00675189" w:rsidRPr="00E83EB7" w:rsidRDefault="00675189" w:rsidP="00A57D47">
      <w:pPr>
        <w:tabs>
          <w:tab w:val="left" w:pos="3960"/>
        </w:tabs>
        <w:autoSpaceDE w:val="0"/>
        <w:autoSpaceDN w:val="0"/>
        <w:adjustRightInd w:val="0"/>
        <w:spacing w:after="0" w:line="480" w:lineRule="auto"/>
        <w:ind w:firstLine="720"/>
        <w:jc w:val="both"/>
        <w:rPr>
          <w:rFonts w:ascii="Times New Roman" w:hAnsi="Times New Roman" w:cs="Times New Roman"/>
          <w:bCs/>
          <w:sz w:val="24"/>
          <w:szCs w:val="24"/>
        </w:rPr>
      </w:pPr>
      <w:r>
        <w:rPr>
          <w:rFonts w:ascii="Times New Roman" w:hAnsi="Times New Roman" w:cs="Times New Roman"/>
          <w:bCs/>
          <w:sz w:val="24"/>
          <w:szCs w:val="24"/>
        </w:rPr>
        <w:t>Sedangkan dari hasil sumbangan relatif (SR) dan sumbangan efektif (SE) masing-masing motivasi ekstrinsik memb</w:t>
      </w:r>
      <w:r w:rsidR="00E62BD9">
        <w:rPr>
          <w:rFonts w:ascii="Times New Roman" w:hAnsi="Times New Roman" w:cs="Times New Roman"/>
          <w:bCs/>
          <w:sz w:val="24"/>
          <w:szCs w:val="24"/>
        </w:rPr>
        <w:t>eri sumbangan relatif sebesar 41</w:t>
      </w:r>
      <w:r>
        <w:rPr>
          <w:rFonts w:ascii="Times New Roman" w:hAnsi="Times New Roman" w:cs="Times New Roman"/>
          <w:bCs/>
          <w:sz w:val="24"/>
          <w:szCs w:val="24"/>
        </w:rPr>
        <w:t>% dan minat be</w:t>
      </w:r>
      <w:r w:rsidR="00E62BD9">
        <w:rPr>
          <w:rFonts w:ascii="Times New Roman" w:hAnsi="Times New Roman" w:cs="Times New Roman"/>
          <w:bCs/>
          <w:sz w:val="24"/>
          <w:szCs w:val="24"/>
        </w:rPr>
        <w:t>lajar sebesar 59</w:t>
      </w:r>
      <w:r w:rsidR="00CB7C16">
        <w:rPr>
          <w:rFonts w:ascii="Times New Roman" w:hAnsi="Times New Roman" w:cs="Times New Roman"/>
          <w:bCs/>
          <w:sz w:val="24"/>
          <w:szCs w:val="24"/>
        </w:rPr>
        <w:t xml:space="preserve">%. </w:t>
      </w:r>
      <w:r>
        <w:rPr>
          <w:rFonts w:ascii="Times New Roman" w:hAnsi="Times New Roman" w:cs="Times New Roman"/>
          <w:bCs/>
          <w:sz w:val="24"/>
          <w:szCs w:val="24"/>
        </w:rPr>
        <w:t>Dari sumbangan efektif itu sendiri masing-masing motivasi e</w:t>
      </w:r>
      <w:r w:rsidR="00E62BD9">
        <w:rPr>
          <w:rFonts w:ascii="Times New Roman" w:hAnsi="Times New Roman" w:cs="Times New Roman"/>
          <w:bCs/>
          <w:sz w:val="24"/>
          <w:szCs w:val="24"/>
        </w:rPr>
        <w:t>kstrinsik memberi sumbangan 18,286</w:t>
      </w:r>
      <w:r w:rsidR="00CB7C16">
        <w:rPr>
          <w:rFonts w:ascii="Times New Roman" w:hAnsi="Times New Roman" w:cs="Times New Roman"/>
          <w:bCs/>
          <w:sz w:val="24"/>
          <w:szCs w:val="24"/>
        </w:rPr>
        <w:t>% dan minat be</w:t>
      </w:r>
      <w:r w:rsidR="00E62BD9">
        <w:rPr>
          <w:rFonts w:ascii="Times New Roman" w:hAnsi="Times New Roman" w:cs="Times New Roman"/>
          <w:bCs/>
          <w:sz w:val="24"/>
          <w:szCs w:val="24"/>
        </w:rPr>
        <w:t>lajar 26,314</w:t>
      </w:r>
      <w:r w:rsidR="00CB7C16">
        <w:rPr>
          <w:rFonts w:ascii="Times New Roman" w:hAnsi="Times New Roman" w:cs="Times New Roman"/>
          <w:bCs/>
          <w:sz w:val="24"/>
          <w:szCs w:val="24"/>
        </w:rPr>
        <w:t>% dan secara bersam</w:t>
      </w:r>
      <w:r w:rsidR="00E62BD9">
        <w:rPr>
          <w:rFonts w:ascii="Times New Roman" w:hAnsi="Times New Roman" w:cs="Times New Roman"/>
          <w:bCs/>
          <w:sz w:val="24"/>
          <w:szCs w:val="24"/>
        </w:rPr>
        <w:t>a-sama mempengaruhi sebesar 44,6</w:t>
      </w:r>
      <w:r>
        <w:rPr>
          <w:rFonts w:ascii="Times New Roman" w:hAnsi="Times New Roman" w:cs="Times New Roman"/>
          <w:bCs/>
          <w:sz w:val="24"/>
          <w:szCs w:val="24"/>
        </w:rPr>
        <w:t xml:space="preserve">% </w:t>
      </w:r>
      <w:r w:rsidR="00E62BD9">
        <w:rPr>
          <w:rFonts w:ascii="Times New Roman" w:hAnsi="Times New Roman" w:cs="Times New Roman"/>
          <w:bCs/>
          <w:sz w:val="24"/>
          <w:szCs w:val="24"/>
        </w:rPr>
        <w:t xml:space="preserve"> adapun sisanya 55,4</w:t>
      </w:r>
      <w:r w:rsidR="00CB7C16">
        <w:rPr>
          <w:rFonts w:ascii="Times New Roman" w:hAnsi="Times New Roman" w:cs="Times New Roman"/>
          <w:bCs/>
          <w:sz w:val="24"/>
          <w:szCs w:val="24"/>
        </w:rPr>
        <w:t xml:space="preserve">% </w:t>
      </w:r>
      <w:r>
        <w:rPr>
          <w:rFonts w:ascii="Times New Roman" w:hAnsi="Times New Roman" w:cs="Times New Roman"/>
          <w:bCs/>
          <w:sz w:val="24"/>
          <w:szCs w:val="24"/>
        </w:rPr>
        <w:t>merupakan pengaruh dari faktor lain yang tidak diteliti dalam penelitian ini.</w:t>
      </w:r>
    </w:p>
    <w:p w:rsidR="005523AC" w:rsidRDefault="005523AC" w:rsidP="008F5923">
      <w:pPr>
        <w:pStyle w:val="ListParagraph"/>
        <w:tabs>
          <w:tab w:val="left" w:pos="360"/>
        </w:tabs>
        <w:spacing w:after="0" w:line="480" w:lineRule="auto"/>
        <w:ind w:left="0"/>
        <w:jc w:val="center"/>
        <w:rPr>
          <w:rFonts w:ascii="Times New Roman" w:hAnsi="Times New Roman" w:cs="Times New Roman"/>
          <w:b/>
          <w:sz w:val="24"/>
          <w:szCs w:val="24"/>
        </w:rPr>
      </w:pPr>
    </w:p>
    <w:p w:rsidR="005523AC" w:rsidRDefault="005523AC" w:rsidP="00675189">
      <w:pPr>
        <w:pStyle w:val="ListParagraph"/>
        <w:tabs>
          <w:tab w:val="left" w:pos="360"/>
        </w:tabs>
        <w:spacing w:after="0" w:line="480" w:lineRule="auto"/>
        <w:ind w:left="0"/>
        <w:rPr>
          <w:rFonts w:ascii="Times New Roman" w:hAnsi="Times New Roman" w:cs="Times New Roman"/>
          <w:b/>
          <w:sz w:val="24"/>
          <w:szCs w:val="24"/>
        </w:rPr>
      </w:pPr>
    </w:p>
    <w:p w:rsidR="006F7214" w:rsidRDefault="006F7214" w:rsidP="00675189">
      <w:pPr>
        <w:pStyle w:val="ListParagraph"/>
        <w:tabs>
          <w:tab w:val="left" w:pos="360"/>
        </w:tabs>
        <w:spacing w:after="0" w:line="480" w:lineRule="auto"/>
        <w:ind w:left="0"/>
        <w:rPr>
          <w:rFonts w:ascii="Times New Roman" w:hAnsi="Times New Roman" w:cs="Times New Roman"/>
          <w:b/>
          <w:sz w:val="24"/>
          <w:szCs w:val="24"/>
        </w:rPr>
      </w:pPr>
    </w:p>
    <w:p w:rsidR="00AF743D" w:rsidRDefault="00AF743D" w:rsidP="00675189">
      <w:pPr>
        <w:pStyle w:val="ListParagraph"/>
        <w:tabs>
          <w:tab w:val="left" w:pos="360"/>
        </w:tabs>
        <w:spacing w:after="0" w:line="480" w:lineRule="auto"/>
        <w:ind w:left="0"/>
        <w:rPr>
          <w:rFonts w:ascii="Times New Roman" w:hAnsi="Times New Roman" w:cs="Times New Roman"/>
          <w:b/>
          <w:sz w:val="24"/>
          <w:szCs w:val="24"/>
        </w:rPr>
      </w:pPr>
    </w:p>
    <w:p w:rsidR="00FE19EE" w:rsidRDefault="00FE19EE" w:rsidP="00675189">
      <w:pPr>
        <w:pStyle w:val="ListParagraph"/>
        <w:tabs>
          <w:tab w:val="left" w:pos="360"/>
        </w:tabs>
        <w:spacing w:after="0" w:line="480" w:lineRule="auto"/>
        <w:ind w:left="0"/>
        <w:rPr>
          <w:rFonts w:ascii="Times New Roman" w:hAnsi="Times New Roman" w:cs="Times New Roman"/>
          <w:b/>
          <w:sz w:val="24"/>
          <w:szCs w:val="24"/>
        </w:rPr>
      </w:pPr>
    </w:p>
    <w:p w:rsidR="00D821C5" w:rsidRDefault="00D821C5" w:rsidP="00675189">
      <w:pPr>
        <w:pStyle w:val="ListParagraph"/>
        <w:tabs>
          <w:tab w:val="left" w:pos="360"/>
        </w:tabs>
        <w:spacing w:after="0" w:line="480" w:lineRule="auto"/>
        <w:ind w:left="0"/>
        <w:rPr>
          <w:rFonts w:ascii="Times New Roman" w:hAnsi="Times New Roman" w:cs="Times New Roman"/>
          <w:b/>
          <w:sz w:val="24"/>
          <w:szCs w:val="24"/>
        </w:rPr>
      </w:pPr>
    </w:p>
    <w:p w:rsidR="008F5923" w:rsidRPr="009E22EF" w:rsidRDefault="009E22EF" w:rsidP="008F5923">
      <w:pPr>
        <w:pStyle w:val="ListParagraph"/>
        <w:tabs>
          <w:tab w:val="left" w:pos="360"/>
        </w:tabs>
        <w:spacing w:after="0" w:line="480" w:lineRule="auto"/>
        <w:ind w:left="0"/>
        <w:jc w:val="center"/>
        <w:rPr>
          <w:rFonts w:ascii="Times New Roman" w:hAnsi="Times New Roman" w:cs="Times New Roman"/>
          <w:b/>
          <w:sz w:val="24"/>
          <w:szCs w:val="24"/>
        </w:rPr>
      </w:pPr>
      <w:r w:rsidRPr="009E22EF">
        <w:rPr>
          <w:rFonts w:ascii="Times New Roman" w:hAnsi="Times New Roman" w:cs="Times New Roman"/>
          <w:b/>
          <w:sz w:val="24"/>
          <w:szCs w:val="24"/>
        </w:rPr>
        <w:lastRenderedPageBreak/>
        <w:t>BAB V</w:t>
      </w:r>
    </w:p>
    <w:p w:rsidR="008F5923" w:rsidRPr="009E22EF" w:rsidRDefault="009E22EF" w:rsidP="008F5923">
      <w:pPr>
        <w:pStyle w:val="ListParagraph"/>
        <w:tabs>
          <w:tab w:val="left" w:pos="360"/>
        </w:tabs>
        <w:spacing w:after="0" w:line="720" w:lineRule="auto"/>
        <w:ind w:left="0"/>
        <w:jc w:val="center"/>
        <w:rPr>
          <w:rFonts w:ascii="Times New Roman" w:hAnsi="Times New Roman" w:cs="Times New Roman"/>
          <w:b/>
          <w:sz w:val="24"/>
          <w:szCs w:val="24"/>
        </w:rPr>
      </w:pPr>
      <w:r w:rsidRPr="009E22EF">
        <w:rPr>
          <w:rFonts w:ascii="Times New Roman" w:hAnsi="Times New Roman" w:cs="Times New Roman"/>
          <w:b/>
          <w:sz w:val="24"/>
          <w:szCs w:val="24"/>
        </w:rPr>
        <w:t>KESIMPULAN DAN SARAN</w:t>
      </w:r>
    </w:p>
    <w:p w:rsidR="009E22EF" w:rsidRDefault="009E22EF" w:rsidP="009E22EF">
      <w:pPr>
        <w:pStyle w:val="ListParagraph"/>
        <w:numPr>
          <w:ilvl w:val="0"/>
          <w:numId w:val="16"/>
        </w:numPr>
        <w:tabs>
          <w:tab w:val="left" w:pos="360"/>
        </w:tabs>
        <w:spacing w:line="360" w:lineRule="auto"/>
        <w:ind w:hanging="720"/>
        <w:jc w:val="both"/>
        <w:rPr>
          <w:rFonts w:ascii="Times New Roman" w:hAnsi="Times New Roman" w:cs="Times New Roman"/>
          <w:b/>
          <w:sz w:val="24"/>
          <w:szCs w:val="24"/>
        </w:rPr>
      </w:pPr>
      <w:r w:rsidRPr="00AE4549">
        <w:rPr>
          <w:rFonts w:ascii="Times New Roman" w:hAnsi="Times New Roman" w:cs="Times New Roman"/>
          <w:b/>
          <w:sz w:val="24"/>
          <w:szCs w:val="24"/>
        </w:rPr>
        <w:t>Kesimpulan</w:t>
      </w:r>
    </w:p>
    <w:p w:rsidR="008F5923" w:rsidRPr="00AE4549" w:rsidRDefault="008F5923" w:rsidP="008F5923">
      <w:pPr>
        <w:pStyle w:val="ListParagraph"/>
        <w:tabs>
          <w:tab w:val="left" w:pos="360"/>
        </w:tabs>
        <w:spacing w:line="360" w:lineRule="auto"/>
        <w:jc w:val="both"/>
        <w:rPr>
          <w:rFonts w:ascii="Times New Roman" w:hAnsi="Times New Roman" w:cs="Times New Roman"/>
          <w:b/>
          <w:sz w:val="24"/>
          <w:szCs w:val="24"/>
        </w:rPr>
      </w:pPr>
    </w:p>
    <w:p w:rsidR="009E22EF" w:rsidRDefault="009E22EF" w:rsidP="009C3FD8">
      <w:pPr>
        <w:pStyle w:val="ListParagraph"/>
        <w:tabs>
          <w:tab w:val="left" w:pos="360"/>
        </w:tabs>
        <w:spacing w:line="480" w:lineRule="auto"/>
        <w:ind w:left="0"/>
        <w:jc w:val="both"/>
        <w:rPr>
          <w:rFonts w:ascii="Times New Roman" w:hAnsi="Times New Roman" w:cs="Times New Roman"/>
          <w:sz w:val="24"/>
          <w:szCs w:val="24"/>
        </w:rPr>
      </w:pPr>
      <w:r w:rsidRPr="00AE4549">
        <w:rPr>
          <w:rFonts w:ascii="Times New Roman" w:hAnsi="Times New Roman" w:cs="Times New Roman"/>
          <w:sz w:val="24"/>
          <w:szCs w:val="24"/>
        </w:rPr>
        <w:tab/>
      </w:r>
      <w:r w:rsidRPr="00AE4549">
        <w:rPr>
          <w:rFonts w:ascii="Times New Roman" w:hAnsi="Times New Roman" w:cs="Times New Roman"/>
          <w:sz w:val="24"/>
          <w:szCs w:val="24"/>
        </w:rPr>
        <w:tab/>
        <w:t>Berdasarkan hasil analisis dan pembahasan diperoleh beberapa kesimpulan sebagai berikut:</w:t>
      </w:r>
    </w:p>
    <w:p w:rsidR="009E22EF" w:rsidRPr="00917DCC" w:rsidRDefault="00B27147" w:rsidP="009C3FD8">
      <w:pPr>
        <w:pStyle w:val="ListParagraph"/>
        <w:numPr>
          <w:ilvl w:val="0"/>
          <w:numId w:val="17"/>
        </w:numPr>
        <w:tabs>
          <w:tab w:val="left" w:pos="360"/>
        </w:tabs>
        <w:spacing w:line="480" w:lineRule="auto"/>
        <w:ind w:left="270" w:hanging="270"/>
        <w:jc w:val="both"/>
        <w:rPr>
          <w:rFonts w:ascii="Times New Roman" w:hAnsi="Times New Roman" w:cs="Times New Roman"/>
          <w:sz w:val="24"/>
          <w:szCs w:val="24"/>
        </w:rPr>
      </w:pPr>
      <w:r>
        <w:rPr>
          <w:rFonts w:ascii="Times New Roman" w:hAnsi="Times New Roman" w:cs="Times New Roman"/>
          <w:sz w:val="24"/>
          <w:szCs w:val="24"/>
        </w:rPr>
        <w:t xml:space="preserve">Motivasi </w:t>
      </w:r>
      <w:r w:rsidR="009E22EF">
        <w:rPr>
          <w:rFonts w:ascii="Times New Roman" w:hAnsi="Times New Roman" w:cs="Times New Roman"/>
          <w:sz w:val="24"/>
          <w:szCs w:val="24"/>
        </w:rPr>
        <w:t xml:space="preserve">ekstrinsik </w:t>
      </w:r>
      <w:r w:rsidR="009E22EF" w:rsidRPr="00917DCC">
        <w:rPr>
          <w:rFonts w:ascii="Times New Roman" w:hAnsi="Times New Roman" w:cs="Times New Roman"/>
          <w:sz w:val="24"/>
          <w:szCs w:val="24"/>
        </w:rPr>
        <w:t xml:space="preserve">mempunyai pengaruh </w:t>
      </w:r>
      <w:r w:rsidR="000E6F54">
        <w:rPr>
          <w:rFonts w:ascii="Times New Roman" w:hAnsi="Times New Roman" w:cs="Times New Roman"/>
          <w:sz w:val="24"/>
          <w:szCs w:val="24"/>
        </w:rPr>
        <w:t xml:space="preserve">positif </w:t>
      </w:r>
      <w:r w:rsidR="009E22EF">
        <w:rPr>
          <w:rFonts w:ascii="Times New Roman" w:hAnsi="Times New Roman" w:cs="Times New Roman"/>
          <w:sz w:val="24"/>
          <w:szCs w:val="24"/>
        </w:rPr>
        <w:t>terhadap hasil</w:t>
      </w:r>
      <w:r w:rsidR="00C907EA">
        <w:rPr>
          <w:rFonts w:ascii="Times New Roman" w:hAnsi="Times New Roman" w:cs="Times New Roman"/>
          <w:sz w:val="24"/>
          <w:szCs w:val="24"/>
        </w:rPr>
        <w:t xml:space="preserve"> belajar</w:t>
      </w:r>
      <w:r w:rsidR="009E22EF" w:rsidRPr="00917DCC">
        <w:rPr>
          <w:rFonts w:ascii="Times New Roman" w:hAnsi="Times New Roman" w:cs="Times New Roman"/>
          <w:sz w:val="24"/>
          <w:szCs w:val="24"/>
        </w:rPr>
        <w:t xml:space="preserve"> siswa </w:t>
      </w:r>
      <w:r w:rsidR="00C907EA">
        <w:rPr>
          <w:rFonts w:ascii="Times New Roman" w:hAnsi="Times New Roman" w:cs="Times New Roman"/>
          <w:sz w:val="24"/>
          <w:szCs w:val="24"/>
        </w:rPr>
        <w:t xml:space="preserve">dalam mata pelajaran matematika </w:t>
      </w:r>
      <w:r w:rsidR="009E22EF" w:rsidRPr="00917DCC">
        <w:rPr>
          <w:rFonts w:ascii="Times New Roman" w:hAnsi="Times New Roman" w:cs="Times New Roman"/>
          <w:sz w:val="24"/>
          <w:szCs w:val="24"/>
        </w:rPr>
        <w:t xml:space="preserve">kelas </w:t>
      </w:r>
      <w:r w:rsidR="00925E19">
        <w:rPr>
          <w:rFonts w:ascii="Times New Roman" w:hAnsi="Times New Roman" w:cs="Times New Roman"/>
          <w:sz w:val="24"/>
          <w:szCs w:val="24"/>
        </w:rPr>
        <w:t xml:space="preserve">V </w:t>
      </w:r>
      <w:r w:rsidR="009E22EF">
        <w:rPr>
          <w:rFonts w:ascii="Times New Roman" w:hAnsi="Times New Roman" w:cs="Times New Roman"/>
          <w:sz w:val="24"/>
          <w:szCs w:val="24"/>
        </w:rPr>
        <w:t>SD Negeri 8 Maccope Kabupaten Soppeng</w:t>
      </w:r>
      <w:r w:rsidR="000E6F54">
        <w:rPr>
          <w:rFonts w:ascii="Times New Roman" w:hAnsi="Times New Roman" w:cs="Times New Roman"/>
          <w:sz w:val="24"/>
          <w:szCs w:val="24"/>
        </w:rPr>
        <w:t xml:space="preserve"> dalam kategori cukup.</w:t>
      </w:r>
      <w:r w:rsidR="009E22EF" w:rsidRPr="00B27D08">
        <w:rPr>
          <w:rFonts w:ascii="Times New Roman" w:hAnsi="Times New Roman" w:cs="Times New Roman"/>
          <w:sz w:val="24"/>
          <w:szCs w:val="24"/>
        </w:rPr>
        <w:t xml:space="preserve"> </w:t>
      </w:r>
    </w:p>
    <w:p w:rsidR="009E22EF" w:rsidRPr="00917DCC" w:rsidRDefault="00925E19" w:rsidP="009C3FD8">
      <w:pPr>
        <w:pStyle w:val="ListParagraph"/>
        <w:numPr>
          <w:ilvl w:val="0"/>
          <w:numId w:val="17"/>
        </w:numPr>
        <w:tabs>
          <w:tab w:val="left" w:pos="360"/>
        </w:tabs>
        <w:spacing w:line="480" w:lineRule="auto"/>
        <w:ind w:left="270" w:hanging="270"/>
        <w:jc w:val="both"/>
        <w:rPr>
          <w:rFonts w:ascii="Times New Roman" w:hAnsi="Times New Roman" w:cs="Times New Roman"/>
          <w:sz w:val="24"/>
          <w:szCs w:val="24"/>
        </w:rPr>
      </w:pPr>
      <w:r>
        <w:rPr>
          <w:rFonts w:ascii="Times New Roman" w:hAnsi="Times New Roman" w:cs="Times New Roman"/>
          <w:sz w:val="24"/>
          <w:szCs w:val="24"/>
        </w:rPr>
        <w:t>Minat belajar</w:t>
      </w:r>
      <w:r w:rsidR="009E22EF" w:rsidRPr="00917DCC">
        <w:rPr>
          <w:rFonts w:ascii="Times New Roman" w:hAnsi="Times New Roman" w:cs="Times New Roman"/>
          <w:sz w:val="24"/>
          <w:szCs w:val="24"/>
        </w:rPr>
        <w:t xml:space="preserve"> mempunyai pengaruh </w:t>
      </w:r>
      <w:r w:rsidR="000E6F54">
        <w:rPr>
          <w:rFonts w:ascii="Times New Roman" w:hAnsi="Times New Roman" w:cs="Times New Roman"/>
          <w:sz w:val="24"/>
          <w:szCs w:val="24"/>
        </w:rPr>
        <w:t xml:space="preserve">positif </w:t>
      </w:r>
      <w:r w:rsidR="009E22EF" w:rsidRPr="00917DCC">
        <w:rPr>
          <w:rFonts w:ascii="Times New Roman" w:hAnsi="Times New Roman" w:cs="Times New Roman"/>
          <w:sz w:val="24"/>
          <w:szCs w:val="24"/>
        </w:rPr>
        <w:t xml:space="preserve">terhadap </w:t>
      </w:r>
      <w:r w:rsidR="007F5B27">
        <w:rPr>
          <w:rFonts w:ascii="Times New Roman" w:hAnsi="Times New Roman" w:cs="Times New Roman"/>
          <w:sz w:val="24"/>
          <w:szCs w:val="24"/>
        </w:rPr>
        <w:t>hasil belajar</w:t>
      </w:r>
      <w:r w:rsidR="009E22EF" w:rsidRPr="00917DCC">
        <w:rPr>
          <w:rFonts w:ascii="Times New Roman" w:hAnsi="Times New Roman" w:cs="Times New Roman"/>
          <w:sz w:val="24"/>
          <w:szCs w:val="24"/>
        </w:rPr>
        <w:t xml:space="preserve"> siswa </w:t>
      </w:r>
      <w:r w:rsidR="00C907EA">
        <w:rPr>
          <w:rFonts w:ascii="Times New Roman" w:hAnsi="Times New Roman" w:cs="Times New Roman"/>
          <w:sz w:val="24"/>
          <w:szCs w:val="24"/>
        </w:rPr>
        <w:t xml:space="preserve">dalam mata pelajaran matematika </w:t>
      </w:r>
      <w:r w:rsidR="009E22EF" w:rsidRPr="00917DCC">
        <w:rPr>
          <w:rFonts w:ascii="Times New Roman" w:hAnsi="Times New Roman" w:cs="Times New Roman"/>
          <w:sz w:val="24"/>
          <w:szCs w:val="24"/>
        </w:rPr>
        <w:t xml:space="preserve">kelas </w:t>
      </w:r>
      <w:r>
        <w:rPr>
          <w:rFonts w:ascii="Times New Roman" w:hAnsi="Times New Roman" w:cs="Times New Roman"/>
          <w:sz w:val="24"/>
          <w:szCs w:val="24"/>
        </w:rPr>
        <w:t>V</w:t>
      </w:r>
      <w:r w:rsidR="009E22EF">
        <w:rPr>
          <w:rFonts w:ascii="Times New Roman" w:hAnsi="Times New Roman" w:cs="Times New Roman"/>
          <w:sz w:val="24"/>
          <w:szCs w:val="24"/>
        </w:rPr>
        <w:t xml:space="preserve"> SD Negeri 8 Maccope Kabupaten Soppeng</w:t>
      </w:r>
      <w:r w:rsidR="009E22EF" w:rsidRPr="00917DCC">
        <w:rPr>
          <w:rFonts w:ascii="Times New Roman" w:hAnsi="Times New Roman" w:cs="Times New Roman"/>
          <w:sz w:val="24"/>
          <w:szCs w:val="24"/>
        </w:rPr>
        <w:t xml:space="preserve"> </w:t>
      </w:r>
      <w:r w:rsidR="000E6F54">
        <w:rPr>
          <w:rFonts w:ascii="Times New Roman" w:hAnsi="Times New Roman" w:cs="Times New Roman"/>
          <w:sz w:val="24"/>
          <w:szCs w:val="24"/>
        </w:rPr>
        <w:t>dalam kategori tinggi</w:t>
      </w:r>
      <w:r w:rsidR="009E22EF" w:rsidRPr="00917DCC">
        <w:rPr>
          <w:rFonts w:ascii="Times New Roman" w:hAnsi="Times New Roman" w:cs="Times New Roman"/>
          <w:sz w:val="24"/>
          <w:szCs w:val="24"/>
        </w:rPr>
        <w:t xml:space="preserve">.  </w:t>
      </w:r>
    </w:p>
    <w:p w:rsidR="007F5B27" w:rsidRDefault="00B27147" w:rsidP="009C3FD8">
      <w:pPr>
        <w:pStyle w:val="ListParagraph"/>
        <w:numPr>
          <w:ilvl w:val="0"/>
          <w:numId w:val="17"/>
        </w:numPr>
        <w:tabs>
          <w:tab w:val="left" w:pos="360"/>
        </w:tabs>
        <w:spacing w:line="480" w:lineRule="auto"/>
        <w:ind w:left="270" w:hanging="270"/>
        <w:jc w:val="both"/>
        <w:rPr>
          <w:rFonts w:ascii="Times New Roman" w:hAnsi="Times New Roman" w:cs="Times New Roman"/>
          <w:sz w:val="24"/>
          <w:szCs w:val="24"/>
        </w:rPr>
      </w:pPr>
      <w:r>
        <w:rPr>
          <w:rFonts w:ascii="Times New Roman" w:hAnsi="Times New Roman" w:cs="Times New Roman"/>
          <w:sz w:val="24"/>
          <w:szCs w:val="24"/>
        </w:rPr>
        <w:t>Motivasi belajar ekstrinsik</w:t>
      </w:r>
      <w:r w:rsidR="00925E19">
        <w:rPr>
          <w:rFonts w:ascii="Times New Roman" w:hAnsi="Times New Roman" w:cs="Times New Roman"/>
          <w:sz w:val="24"/>
          <w:szCs w:val="24"/>
        </w:rPr>
        <w:t xml:space="preserve"> dan minat belajar secara </w:t>
      </w:r>
      <w:r w:rsidR="009E22EF">
        <w:rPr>
          <w:rFonts w:ascii="Times New Roman" w:hAnsi="Times New Roman" w:cs="Times New Roman"/>
          <w:sz w:val="24"/>
          <w:szCs w:val="24"/>
        </w:rPr>
        <w:t xml:space="preserve">bersama- sama mempunyai pengaruh </w:t>
      </w:r>
      <w:r w:rsidR="000E6F54">
        <w:rPr>
          <w:rFonts w:ascii="Times New Roman" w:hAnsi="Times New Roman" w:cs="Times New Roman"/>
          <w:sz w:val="24"/>
          <w:szCs w:val="24"/>
        </w:rPr>
        <w:t xml:space="preserve">positif </w:t>
      </w:r>
      <w:r w:rsidR="009E22EF">
        <w:rPr>
          <w:rFonts w:ascii="Times New Roman" w:hAnsi="Times New Roman" w:cs="Times New Roman"/>
          <w:sz w:val="24"/>
          <w:szCs w:val="24"/>
        </w:rPr>
        <w:t xml:space="preserve">terhadap </w:t>
      </w:r>
      <w:r w:rsidR="007F5B27">
        <w:rPr>
          <w:rFonts w:ascii="Times New Roman" w:hAnsi="Times New Roman" w:cs="Times New Roman"/>
          <w:sz w:val="24"/>
          <w:szCs w:val="24"/>
        </w:rPr>
        <w:t>hasil belajar</w:t>
      </w:r>
      <w:r w:rsidR="009E22EF">
        <w:rPr>
          <w:rFonts w:ascii="Times New Roman" w:hAnsi="Times New Roman" w:cs="Times New Roman"/>
          <w:sz w:val="24"/>
          <w:szCs w:val="24"/>
        </w:rPr>
        <w:t xml:space="preserve"> siswa </w:t>
      </w:r>
      <w:r w:rsidR="00C907EA">
        <w:rPr>
          <w:rFonts w:ascii="Times New Roman" w:hAnsi="Times New Roman" w:cs="Times New Roman"/>
          <w:sz w:val="24"/>
          <w:szCs w:val="24"/>
        </w:rPr>
        <w:t xml:space="preserve">dalam mata pelajaran matematika </w:t>
      </w:r>
      <w:r w:rsidR="009E22EF">
        <w:rPr>
          <w:rFonts w:ascii="Times New Roman" w:hAnsi="Times New Roman" w:cs="Times New Roman"/>
          <w:sz w:val="24"/>
          <w:szCs w:val="24"/>
        </w:rPr>
        <w:t xml:space="preserve">kelas </w:t>
      </w:r>
      <w:proofErr w:type="gramStart"/>
      <w:r w:rsidR="009E22EF">
        <w:rPr>
          <w:rFonts w:ascii="Times New Roman" w:hAnsi="Times New Roman" w:cs="Times New Roman"/>
          <w:sz w:val="24"/>
          <w:szCs w:val="24"/>
        </w:rPr>
        <w:t>V  SD</w:t>
      </w:r>
      <w:proofErr w:type="gramEnd"/>
      <w:r w:rsidR="009E22EF">
        <w:rPr>
          <w:rFonts w:ascii="Times New Roman" w:hAnsi="Times New Roman" w:cs="Times New Roman"/>
          <w:sz w:val="24"/>
          <w:szCs w:val="24"/>
        </w:rPr>
        <w:t xml:space="preserve"> Negeri 8 Maccope Kabupaten Soppeng </w:t>
      </w:r>
      <w:r w:rsidR="000E6F54">
        <w:rPr>
          <w:rFonts w:ascii="Times New Roman" w:hAnsi="Times New Roman" w:cs="Times New Roman"/>
          <w:sz w:val="24"/>
          <w:szCs w:val="24"/>
        </w:rPr>
        <w:t>dalam kategori baik.</w:t>
      </w:r>
    </w:p>
    <w:p w:rsidR="000E6F54" w:rsidRDefault="000E6F54" w:rsidP="000E6F54">
      <w:pPr>
        <w:pStyle w:val="ListParagraph"/>
        <w:tabs>
          <w:tab w:val="left" w:pos="360"/>
        </w:tabs>
        <w:spacing w:line="480" w:lineRule="auto"/>
        <w:ind w:left="270"/>
        <w:jc w:val="both"/>
        <w:rPr>
          <w:rFonts w:ascii="Times New Roman" w:hAnsi="Times New Roman" w:cs="Times New Roman"/>
          <w:sz w:val="24"/>
          <w:szCs w:val="24"/>
        </w:rPr>
      </w:pPr>
    </w:p>
    <w:p w:rsidR="002B2320" w:rsidRDefault="002B2320" w:rsidP="00925E19">
      <w:pPr>
        <w:pStyle w:val="ListParagraph"/>
        <w:tabs>
          <w:tab w:val="left" w:pos="360"/>
        </w:tabs>
        <w:spacing w:after="0" w:line="240" w:lineRule="auto"/>
        <w:ind w:left="270"/>
        <w:jc w:val="both"/>
        <w:rPr>
          <w:rFonts w:ascii="Times New Roman" w:hAnsi="Times New Roman" w:cs="Times New Roman"/>
          <w:sz w:val="24"/>
          <w:szCs w:val="24"/>
        </w:rPr>
      </w:pPr>
    </w:p>
    <w:p w:rsidR="009C3FD8" w:rsidRDefault="009C3FD8" w:rsidP="00925E19">
      <w:pPr>
        <w:pStyle w:val="ListParagraph"/>
        <w:tabs>
          <w:tab w:val="left" w:pos="360"/>
        </w:tabs>
        <w:spacing w:after="0" w:line="240" w:lineRule="auto"/>
        <w:ind w:left="270"/>
        <w:jc w:val="both"/>
        <w:rPr>
          <w:rFonts w:ascii="Times New Roman" w:hAnsi="Times New Roman" w:cs="Times New Roman"/>
          <w:sz w:val="24"/>
          <w:szCs w:val="24"/>
        </w:rPr>
      </w:pPr>
    </w:p>
    <w:p w:rsidR="009C3FD8" w:rsidRDefault="009C3FD8" w:rsidP="00925E19">
      <w:pPr>
        <w:pStyle w:val="ListParagraph"/>
        <w:tabs>
          <w:tab w:val="left" w:pos="360"/>
        </w:tabs>
        <w:spacing w:after="0" w:line="240" w:lineRule="auto"/>
        <w:ind w:left="270"/>
        <w:jc w:val="both"/>
        <w:rPr>
          <w:rFonts w:ascii="Times New Roman" w:hAnsi="Times New Roman" w:cs="Times New Roman"/>
          <w:sz w:val="24"/>
          <w:szCs w:val="24"/>
        </w:rPr>
      </w:pPr>
    </w:p>
    <w:p w:rsidR="009C3FD8" w:rsidRDefault="009C3FD8" w:rsidP="00925E19">
      <w:pPr>
        <w:pStyle w:val="ListParagraph"/>
        <w:tabs>
          <w:tab w:val="left" w:pos="360"/>
        </w:tabs>
        <w:spacing w:after="0" w:line="240" w:lineRule="auto"/>
        <w:ind w:left="270"/>
        <w:jc w:val="both"/>
        <w:rPr>
          <w:rFonts w:ascii="Times New Roman" w:hAnsi="Times New Roman" w:cs="Times New Roman"/>
          <w:sz w:val="24"/>
          <w:szCs w:val="24"/>
        </w:rPr>
      </w:pPr>
    </w:p>
    <w:p w:rsidR="009C3FD8" w:rsidRDefault="009C3FD8" w:rsidP="00925E19">
      <w:pPr>
        <w:pStyle w:val="ListParagraph"/>
        <w:tabs>
          <w:tab w:val="left" w:pos="360"/>
        </w:tabs>
        <w:spacing w:after="0" w:line="240" w:lineRule="auto"/>
        <w:ind w:left="270"/>
        <w:jc w:val="both"/>
        <w:rPr>
          <w:rFonts w:ascii="Times New Roman" w:hAnsi="Times New Roman" w:cs="Times New Roman"/>
          <w:sz w:val="24"/>
          <w:szCs w:val="24"/>
        </w:rPr>
      </w:pPr>
    </w:p>
    <w:p w:rsidR="009C3FD8" w:rsidRDefault="009C3FD8" w:rsidP="00925E19">
      <w:pPr>
        <w:pStyle w:val="ListParagraph"/>
        <w:tabs>
          <w:tab w:val="left" w:pos="360"/>
        </w:tabs>
        <w:spacing w:after="0" w:line="240" w:lineRule="auto"/>
        <w:ind w:left="270"/>
        <w:jc w:val="both"/>
        <w:rPr>
          <w:rFonts w:ascii="Times New Roman" w:hAnsi="Times New Roman" w:cs="Times New Roman"/>
          <w:sz w:val="24"/>
          <w:szCs w:val="24"/>
        </w:rPr>
      </w:pPr>
    </w:p>
    <w:p w:rsidR="009C3FD8" w:rsidRDefault="009C3FD8" w:rsidP="00925E19">
      <w:pPr>
        <w:pStyle w:val="ListParagraph"/>
        <w:tabs>
          <w:tab w:val="left" w:pos="360"/>
        </w:tabs>
        <w:spacing w:after="0" w:line="240" w:lineRule="auto"/>
        <w:ind w:left="270"/>
        <w:jc w:val="both"/>
        <w:rPr>
          <w:rFonts w:ascii="Times New Roman" w:hAnsi="Times New Roman" w:cs="Times New Roman"/>
          <w:sz w:val="24"/>
          <w:szCs w:val="24"/>
        </w:rPr>
      </w:pPr>
    </w:p>
    <w:p w:rsidR="009C3FD8" w:rsidRDefault="009C3FD8" w:rsidP="00925E19">
      <w:pPr>
        <w:pStyle w:val="ListParagraph"/>
        <w:tabs>
          <w:tab w:val="left" w:pos="360"/>
        </w:tabs>
        <w:spacing w:after="0" w:line="240" w:lineRule="auto"/>
        <w:ind w:left="270"/>
        <w:jc w:val="both"/>
        <w:rPr>
          <w:rFonts w:ascii="Times New Roman" w:hAnsi="Times New Roman" w:cs="Times New Roman"/>
          <w:sz w:val="24"/>
          <w:szCs w:val="24"/>
        </w:rPr>
      </w:pPr>
    </w:p>
    <w:p w:rsidR="009C3FD8" w:rsidRDefault="009C3FD8" w:rsidP="00925E19">
      <w:pPr>
        <w:pStyle w:val="ListParagraph"/>
        <w:tabs>
          <w:tab w:val="left" w:pos="360"/>
        </w:tabs>
        <w:spacing w:after="0" w:line="240" w:lineRule="auto"/>
        <w:ind w:left="270"/>
        <w:jc w:val="both"/>
        <w:rPr>
          <w:rFonts w:ascii="Times New Roman" w:hAnsi="Times New Roman" w:cs="Times New Roman"/>
          <w:sz w:val="24"/>
          <w:szCs w:val="24"/>
        </w:rPr>
      </w:pPr>
    </w:p>
    <w:p w:rsidR="009C3FD8" w:rsidRDefault="009C3FD8" w:rsidP="00925E19">
      <w:pPr>
        <w:pStyle w:val="ListParagraph"/>
        <w:tabs>
          <w:tab w:val="left" w:pos="360"/>
        </w:tabs>
        <w:spacing w:after="0" w:line="240" w:lineRule="auto"/>
        <w:ind w:left="270"/>
        <w:jc w:val="both"/>
        <w:rPr>
          <w:rFonts w:ascii="Times New Roman" w:hAnsi="Times New Roman" w:cs="Times New Roman"/>
          <w:sz w:val="24"/>
          <w:szCs w:val="24"/>
        </w:rPr>
      </w:pPr>
    </w:p>
    <w:p w:rsidR="009C3FD8" w:rsidRPr="00925E19" w:rsidRDefault="009C3FD8" w:rsidP="00925E19">
      <w:pPr>
        <w:pStyle w:val="ListParagraph"/>
        <w:tabs>
          <w:tab w:val="left" w:pos="360"/>
        </w:tabs>
        <w:spacing w:after="0" w:line="240" w:lineRule="auto"/>
        <w:ind w:left="270"/>
        <w:jc w:val="both"/>
        <w:rPr>
          <w:rFonts w:ascii="Times New Roman" w:hAnsi="Times New Roman" w:cs="Times New Roman"/>
          <w:sz w:val="24"/>
          <w:szCs w:val="24"/>
        </w:rPr>
      </w:pPr>
    </w:p>
    <w:p w:rsidR="008F5923" w:rsidRPr="008F5923" w:rsidRDefault="009E22EF" w:rsidP="008F5923">
      <w:pPr>
        <w:pStyle w:val="ListParagraph"/>
        <w:numPr>
          <w:ilvl w:val="0"/>
          <w:numId w:val="16"/>
        </w:numPr>
        <w:tabs>
          <w:tab w:val="left" w:pos="360"/>
        </w:tabs>
        <w:spacing w:line="480" w:lineRule="auto"/>
        <w:ind w:hanging="720"/>
        <w:jc w:val="both"/>
        <w:rPr>
          <w:rFonts w:ascii="Times New Roman" w:hAnsi="Times New Roman" w:cs="Times New Roman"/>
          <w:b/>
          <w:sz w:val="24"/>
          <w:szCs w:val="24"/>
        </w:rPr>
      </w:pPr>
      <w:r w:rsidRPr="00AE4549">
        <w:rPr>
          <w:rFonts w:ascii="Times New Roman" w:hAnsi="Times New Roman" w:cs="Times New Roman"/>
          <w:b/>
          <w:sz w:val="24"/>
          <w:szCs w:val="24"/>
        </w:rPr>
        <w:lastRenderedPageBreak/>
        <w:t xml:space="preserve">Saran </w:t>
      </w:r>
    </w:p>
    <w:p w:rsidR="009C3FD8" w:rsidRDefault="009E22EF" w:rsidP="009E22EF">
      <w:pPr>
        <w:pStyle w:val="ListParagraph"/>
        <w:tabs>
          <w:tab w:val="left" w:pos="36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925E19">
        <w:rPr>
          <w:rFonts w:ascii="Times New Roman" w:hAnsi="Times New Roman" w:cs="Times New Roman"/>
          <w:sz w:val="24"/>
          <w:szCs w:val="24"/>
        </w:rPr>
        <w:t xml:space="preserve">Berdasarkan pembahasan </w:t>
      </w:r>
      <w:r w:rsidRPr="004638BD">
        <w:rPr>
          <w:rFonts w:ascii="Times New Roman" w:hAnsi="Times New Roman" w:cs="Times New Roman"/>
          <w:sz w:val="24"/>
          <w:szCs w:val="24"/>
        </w:rPr>
        <w:t>d</w:t>
      </w:r>
      <w:r w:rsidR="00925E19">
        <w:rPr>
          <w:rFonts w:ascii="Times New Roman" w:hAnsi="Times New Roman" w:cs="Times New Roman"/>
          <w:sz w:val="24"/>
          <w:szCs w:val="24"/>
        </w:rPr>
        <w:t xml:space="preserve">an kesimpulan hasil penelitian, </w:t>
      </w:r>
      <w:r w:rsidRPr="004638BD">
        <w:rPr>
          <w:rFonts w:ascii="Times New Roman" w:hAnsi="Times New Roman" w:cs="Times New Roman"/>
          <w:sz w:val="24"/>
          <w:szCs w:val="24"/>
        </w:rPr>
        <w:t xml:space="preserve">maka penulis </w:t>
      </w:r>
      <w:proofErr w:type="gramStart"/>
      <w:r w:rsidRPr="004638BD">
        <w:rPr>
          <w:rFonts w:ascii="Times New Roman" w:hAnsi="Times New Roman" w:cs="Times New Roman"/>
          <w:sz w:val="24"/>
          <w:szCs w:val="24"/>
        </w:rPr>
        <w:t>menyarankan :</w:t>
      </w:r>
      <w:proofErr w:type="gramEnd"/>
    </w:p>
    <w:p w:rsidR="009C3FD8" w:rsidRDefault="009C3FD8" w:rsidP="00C45B1C">
      <w:pPr>
        <w:pStyle w:val="ListParagraph"/>
        <w:numPr>
          <w:ilvl w:val="0"/>
          <w:numId w:val="18"/>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Bagi guru</w:t>
      </w:r>
    </w:p>
    <w:p w:rsidR="009C3FD8" w:rsidRPr="009C3FD8" w:rsidRDefault="009C3FD8" w:rsidP="009C3FD8">
      <w:p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Dengan melihat besarnya pengaruh motivasi belajar ekstrinsik matematika terhadap hasil belajar siswa, maka kepada siswa kelas V  SD Negeri 8 Maccope Kabupaten Soppeng </w:t>
      </w:r>
      <w:r w:rsidR="004C1DA2">
        <w:rPr>
          <w:rFonts w:ascii="Times New Roman" w:hAnsi="Times New Roman" w:cs="Times New Roman"/>
          <w:sz w:val="24"/>
          <w:szCs w:val="24"/>
        </w:rPr>
        <w:t>d</w:t>
      </w:r>
      <w:r w:rsidRPr="009C3FD8">
        <w:rPr>
          <w:rFonts w:ascii="Times New Roman" w:hAnsi="Times New Roman" w:cs="Times New Roman"/>
          <w:sz w:val="24"/>
          <w:szCs w:val="24"/>
        </w:rPr>
        <w:t xml:space="preserve">iharapkan agar </w:t>
      </w:r>
      <w:r>
        <w:rPr>
          <w:rFonts w:ascii="Times New Roman" w:hAnsi="Times New Roman" w:cs="Times New Roman"/>
          <w:sz w:val="24"/>
          <w:szCs w:val="24"/>
        </w:rPr>
        <w:t xml:space="preserve">guru </w:t>
      </w:r>
      <w:r w:rsidRPr="009C3FD8">
        <w:rPr>
          <w:rFonts w:ascii="Times New Roman" w:hAnsi="Times New Roman" w:cs="Times New Roman"/>
          <w:sz w:val="24"/>
          <w:szCs w:val="24"/>
        </w:rPr>
        <w:t>dapat memberikan stimulus kepada siswa agar l</w:t>
      </w:r>
      <w:r>
        <w:rPr>
          <w:rFonts w:ascii="Times New Roman" w:hAnsi="Times New Roman" w:cs="Times New Roman"/>
          <w:sz w:val="24"/>
          <w:szCs w:val="24"/>
        </w:rPr>
        <w:t xml:space="preserve">ebih termotivasi </w:t>
      </w:r>
      <w:r w:rsidR="004C1DA2">
        <w:rPr>
          <w:rFonts w:ascii="Times New Roman" w:hAnsi="Times New Roman" w:cs="Times New Roman"/>
          <w:sz w:val="24"/>
          <w:szCs w:val="24"/>
        </w:rPr>
        <w:t xml:space="preserve">dan lebih berminat </w:t>
      </w:r>
      <w:r>
        <w:rPr>
          <w:rFonts w:ascii="Times New Roman" w:hAnsi="Times New Roman" w:cs="Times New Roman"/>
          <w:sz w:val="24"/>
          <w:szCs w:val="24"/>
        </w:rPr>
        <w:t>untuk belajar</w:t>
      </w:r>
      <w:r w:rsidR="004C1DA2">
        <w:rPr>
          <w:rFonts w:ascii="Times New Roman" w:hAnsi="Times New Roman" w:cs="Times New Roman"/>
          <w:sz w:val="24"/>
          <w:szCs w:val="24"/>
        </w:rPr>
        <w:t>.</w:t>
      </w:r>
    </w:p>
    <w:p w:rsidR="009C3FD8" w:rsidRDefault="009C3FD8" w:rsidP="00C45B1C">
      <w:pPr>
        <w:pStyle w:val="ListParagraph"/>
        <w:numPr>
          <w:ilvl w:val="0"/>
          <w:numId w:val="18"/>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Bagi Siswa</w:t>
      </w:r>
    </w:p>
    <w:p w:rsidR="004C1DA2" w:rsidRPr="004C1DA2" w:rsidRDefault="004C1DA2" w:rsidP="004C1DA2">
      <w:pPr>
        <w:pStyle w:val="ListParagraph"/>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Dengan melihat besarnya pengaruh minat belajar matematika terhadap hasil belajar siswa, maka kepada siswa kelas </w:t>
      </w:r>
      <w:proofErr w:type="gramStart"/>
      <w:r>
        <w:rPr>
          <w:rFonts w:ascii="Times New Roman" w:hAnsi="Times New Roman" w:cs="Times New Roman"/>
          <w:sz w:val="24"/>
          <w:szCs w:val="24"/>
        </w:rPr>
        <w:t>V  SD</w:t>
      </w:r>
      <w:proofErr w:type="gramEnd"/>
      <w:r>
        <w:rPr>
          <w:rFonts w:ascii="Times New Roman" w:hAnsi="Times New Roman" w:cs="Times New Roman"/>
          <w:sz w:val="24"/>
          <w:szCs w:val="24"/>
        </w:rPr>
        <w:t xml:space="preserve"> Negeri 8 Maccope Kabupaten Soppeng diharapkan dapat meningkatkan motivasi dan minat  belajarny</w:t>
      </w:r>
      <w:r w:rsidR="00EB2FD2">
        <w:rPr>
          <w:rFonts w:ascii="Times New Roman" w:hAnsi="Times New Roman" w:cs="Times New Roman"/>
          <w:sz w:val="24"/>
          <w:szCs w:val="24"/>
        </w:rPr>
        <w:t>a terhadap pelajaran matematika.</w:t>
      </w:r>
    </w:p>
    <w:p w:rsidR="009C3FD8" w:rsidRDefault="009C3FD8" w:rsidP="00C45B1C">
      <w:pPr>
        <w:pStyle w:val="ListParagraph"/>
        <w:numPr>
          <w:ilvl w:val="0"/>
          <w:numId w:val="18"/>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Bagi Sekolah</w:t>
      </w:r>
    </w:p>
    <w:p w:rsidR="009E22EF" w:rsidRPr="004C1DA2" w:rsidRDefault="009E22EF" w:rsidP="004C1DA2">
      <w:pPr>
        <w:pStyle w:val="ListParagraph"/>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Dengan m</w:t>
      </w:r>
      <w:r w:rsidR="00C907EA">
        <w:rPr>
          <w:rFonts w:ascii="Times New Roman" w:hAnsi="Times New Roman" w:cs="Times New Roman"/>
          <w:sz w:val="24"/>
          <w:szCs w:val="24"/>
        </w:rPr>
        <w:t>elihat besarnya pengaruh</w:t>
      </w:r>
      <w:r>
        <w:rPr>
          <w:rFonts w:ascii="Times New Roman" w:hAnsi="Times New Roman" w:cs="Times New Roman"/>
          <w:sz w:val="24"/>
          <w:szCs w:val="24"/>
        </w:rPr>
        <w:t xml:space="preserve"> </w:t>
      </w:r>
      <w:r w:rsidR="00B27147">
        <w:rPr>
          <w:rFonts w:ascii="Times New Roman" w:hAnsi="Times New Roman" w:cs="Times New Roman"/>
          <w:sz w:val="24"/>
          <w:szCs w:val="24"/>
        </w:rPr>
        <w:t xml:space="preserve">motivasi belajar </w:t>
      </w:r>
      <w:r>
        <w:rPr>
          <w:rFonts w:ascii="Times New Roman" w:hAnsi="Times New Roman" w:cs="Times New Roman"/>
          <w:sz w:val="24"/>
          <w:szCs w:val="24"/>
        </w:rPr>
        <w:t xml:space="preserve">ekstrinsik matematika terhadap hasil belajar siswa, maka kepada siswa kelas </w:t>
      </w:r>
      <w:proofErr w:type="gramStart"/>
      <w:r>
        <w:rPr>
          <w:rFonts w:ascii="Times New Roman" w:hAnsi="Times New Roman" w:cs="Times New Roman"/>
          <w:sz w:val="24"/>
          <w:szCs w:val="24"/>
        </w:rPr>
        <w:t>V</w:t>
      </w:r>
      <w:r w:rsidR="00A57D47">
        <w:rPr>
          <w:rFonts w:ascii="Times New Roman" w:hAnsi="Times New Roman" w:cs="Times New Roman"/>
          <w:sz w:val="24"/>
          <w:szCs w:val="24"/>
        </w:rPr>
        <w:t xml:space="preserve">  SD</w:t>
      </w:r>
      <w:proofErr w:type="gramEnd"/>
      <w:r w:rsidR="00A57D47">
        <w:rPr>
          <w:rFonts w:ascii="Times New Roman" w:hAnsi="Times New Roman" w:cs="Times New Roman"/>
          <w:sz w:val="24"/>
          <w:szCs w:val="24"/>
        </w:rPr>
        <w:t xml:space="preserve"> Negeri 8 Maccope Kabupaten </w:t>
      </w:r>
      <w:r>
        <w:rPr>
          <w:rFonts w:ascii="Times New Roman" w:hAnsi="Times New Roman" w:cs="Times New Roman"/>
          <w:sz w:val="24"/>
          <w:szCs w:val="24"/>
        </w:rPr>
        <w:t xml:space="preserve">Soppeng diharapkan </w:t>
      </w:r>
      <w:r w:rsidR="004C1DA2">
        <w:rPr>
          <w:rFonts w:ascii="Times New Roman" w:hAnsi="Times New Roman" w:cs="Times New Roman"/>
          <w:sz w:val="24"/>
          <w:szCs w:val="24"/>
        </w:rPr>
        <w:t xml:space="preserve">sekolah dapat </w:t>
      </w:r>
      <w:r w:rsidR="004C1DA2" w:rsidRPr="002B4CE5">
        <w:rPr>
          <w:rFonts w:ascii="Times New Roman" w:hAnsi="Times New Roman" w:cs="Times New Roman"/>
          <w:sz w:val="24"/>
          <w:szCs w:val="24"/>
          <w:lang w:val="id-ID"/>
        </w:rPr>
        <w:t>memperbaiki sarana dan prasarana dalam</w:t>
      </w:r>
      <w:r w:rsidR="004C1DA2">
        <w:rPr>
          <w:rFonts w:ascii="Times New Roman" w:hAnsi="Times New Roman" w:cs="Times New Roman"/>
          <w:sz w:val="24"/>
          <w:szCs w:val="24"/>
          <w:lang w:val="id-ID"/>
        </w:rPr>
        <w:t xml:space="preserve"> menunjang proses pembelajaran, yang mampu menumbuhkan </w:t>
      </w:r>
      <w:r w:rsidR="002B2320">
        <w:rPr>
          <w:rFonts w:ascii="Times New Roman" w:hAnsi="Times New Roman" w:cs="Times New Roman"/>
          <w:sz w:val="24"/>
          <w:szCs w:val="24"/>
        </w:rPr>
        <w:t>motivasi belajar ekstrinsik</w:t>
      </w:r>
      <w:r w:rsidR="004C1DA2">
        <w:rPr>
          <w:rFonts w:ascii="Times New Roman" w:hAnsi="Times New Roman" w:cs="Times New Roman"/>
          <w:sz w:val="24"/>
          <w:szCs w:val="24"/>
        </w:rPr>
        <w:t xml:space="preserve"> dan minat bela</w:t>
      </w:r>
      <w:r w:rsidR="00610DEC">
        <w:rPr>
          <w:rFonts w:ascii="Times New Roman" w:hAnsi="Times New Roman" w:cs="Times New Roman"/>
          <w:sz w:val="24"/>
          <w:szCs w:val="24"/>
        </w:rPr>
        <w:t>j</w:t>
      </w:r>
      <w:r w:rsidR="004C1DA2">
        <w:rPr>
          <w:rFonts w:ascii="Times New Roman" w:hAnsi="Times New Roman" w:cs="Times New Roman"/>
          <w:sz w:val="24"/>
          <w:szCs w:val="24"/>
        </w:rPr>
        <w:t xml:space="preserve">ar siswa. </w:t>
      </w:r>
    </w:p>
    <w:sectPr w:rsidR="009E22EF" w:rsidRPr="004C1DA2" w:rsidSect="00BD5DF8">
      <w:headerReference w:type="default" r:id="rId16"/>
      <w:footerReference w:type="default" r:id="rId17"/>
      <w:pgSz w:w="12240" w:h="15840"/>
      <w:pgMar w:top="2268" w:right="1701" w:bottom="1701" w:left="2268" w:header="1701"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5AB1" w:rsidRDefault="00005AB1" w:rsidP="005F02A1">
      <w:pPr>
        <w:spacing w:after="0" w:line="240" w:lineRule="auto"/>
      </w:pPr>
      <w:r>
        <w:separator/>
      </w:r>
    </w:p>
  </w:endnote>
  <w:endnote w:type="continuationSeparator" w:id="0">
    <w:p w:rsidR="00005AB1" w:rsidRDefault="00005AB1" w:rsidP="005F02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A00002EF" w:usb1="420020EB" w:usb2="00000000" w:usb3="00000000" w:csb0="0000019F" w:csb1="00000000"/>
  </w:font>
  <w:font w:name="Arial">
    <w:panose1 w:val="020B0604020202020204"/>
    <w:charset w:val="00"/>
    <w:family w:val="swiss"/>
    <w:pitch w:val="variable"/>
    <w:sig w:usb0="E0002AFF" w:usb1="C0007843" w:usb2="00000009" w:usb3="00000000" w:csb0="000001FF" w:csb1="00000000"/>
  </w:font>
  <w:font w:name="System">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E29" w:rsidRDefault="00D35E29">
    <w:pPr>
      <w:pStyle w:val="Footer"/>
      <w:jc w:val="center"/>
    </w:pPr>
  </w:p>
  <w:p w:rsidR="00D35E29" w:rsidRDefault="00D35E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5AB1" w:rsidRDefault="00005AB1" w:rsidP="005F02A1">
      <w:pPr>
        <w:spacing w:after="0" w:line="240" w:lineRule="auto"/>
      </w:pPr>
      <w:r>
        <w:separator/>
      </w:r>
    </w:p>
  </w:footnote>
  <w:footnote w:type="continuationSeparator" w:id="0">
    <w:p w:rsidR="00005AB1" w:rsidRDefault="00005AB1" w:rsidP="005F02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1062225"/>
      <w:docPartObj>
        <w:docPartGallery w:val="Page Numbers (Top of Page)"/>
        <w:docPartUnique/>
      </w:docPartObj>
    </w:sdtPr>
    <w:sdtEndPr>
      <w:rPr>
        <w:noProof/>
      </w:rPr>
    </w:sdtEndPr>
    <w:sdtContent>
      <w:p w:rsidR="00BD5DF8" w:rsidRDefault="00BD5DF8">
        <w:pPr>
          <w:pStyle w:val="Header"/>
          <w:jc w:val="right"/>
        </w:pPr>
        <w:r>
          <w:fldChar w:fldCharType="begin"/>
        </w:r>
        <w:r>
          <w:instrText xml:space="preserve"> PAGE   \* MERGEFORMAT </w:instrText>
        </w:r>
        <w:r>
          <w:fldChar w:fldCharType="separate"/>
        </w:r>
        <w:r>
          <w:rPr>
            <w:noProof/>
          </w:rPr>
          <w:t>60</w:t>
        </w:r>
        <w:r>
          <w:rPr>
            <w:noProof/>
          </w:rPr>
          <w:fldChar w:fldCharType="end"/>
        </w:r>
      </w:p>
    </w:sdtContent>
  </w:sdt>
  <w:p w:rsidR="00D35E29" w:rsidRDefault="00D35E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54A44"/>
    <w:multiLevelType w:val="hybridMultilevel"/>
    <w:tmpl w:val="D07CE5A4"/>
    <w:lvl w:ilvl="0" w:tplc="98C6714C">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
    <w:nsid w:val="05EF5187"/>
    <w:multiLevelType w:val="hybridMultilevel"/>
    <w:tmpl w:val="0F34A72E"/>
    <w:lvl w:ilvl="0" w:tplc="62E44C7E">
      <w:start w:val="3"/>
      <w:numFmt w:val="upperLetter"/>
      <w:lvlText w:val="%1."/>
      <w:lvlJc w:val="left"/>
      <w:pPr>
        <w:ind w:left="1770" w:hanging="360"/>
      </w:pPr>
      <w:rPr>
        <w:rFonts w:hint="default"/>
      </w:rPr>
    </w:lvl>
    <w:lvl w:ilvl="1" w:tplc="04090019" w:tentative="1">
      <w:start w:val="1"/>
      <w:numFmt w:val="lowerLetter"/>
      <w:lvlText w:val="%2."/>
      <w:lvlJc w:val="left"/>
      <w:pPr>
        <w:ind w:left="2490" w:hanging="360"/>
      </w:pPr>
    </w:lvl>
    <w:lvl w:ilvl="2" w:tplc="0409001B" w:tentative="1">
      <w:start w:val="1"/>
      <w:numFmt w:val="lowerRoman"/>
      <w:lvlText w:val="%3."/>
      <w:lvlJc w:val="right"/>
      <w:pPr>
        <w:ind w:left="3210" w:hanging="180"/>
      </w:pPr>
    </w:lvl>
    <w:lvl w:ilvl="3" w:tplc="0409000F" w:tentative="1">
      <w:start w:val="1"/>
      <w:numFmt w:val="decimal"/>
      <w:lvlText w:val="%4."/>
      <w:lvlJc w:val="left"/>
      <w:pPr>
        <w:ind w:left="3930" w:hanging="360"/>
      </w:pPr>
    </w:lvl>
    <w:lvl w:ilvl="4" w:tplc="04090019" w:tentative="1">
      <w:start w:val="1"/>
      <w:numFmt w:val="lowerLetter"/>
      <w:lvlText w:val="%5."/>
      <w:lvlJc w:val="left"/>
      <w:pPr>
        <w:ind w:left="4650" w:hanging="360"/>
      </w:pPr>
    </w:lvl>
    <w:lvl w:ilvl="5" w:tplc="0409001B" w:tentative="1">
      <w:start w:val="1"/>
      <w:numFmt w:val="lowerRoman"/>
      <w:lvlText w:val="%6."/>
      <w:lvlJc w:val="right"/>
      <w:pPr>
        <w:ind w:left="5370" w:hanging="180"/>
      </w:pPr>
    </w:lvl>
    <w:lvl w:ilvl="6" w:tplc="0409000F" w:tentative="1">
      <w:start w:val="1"/>
      <w:numFmt w:val="decimal"/>
      <w:lvlText w:val="%7."/>
      <w:lvlJc w:val="left"/>
      <w:pPr>
        <w:ind w:left="6090" w:hanging="360"/>
      </w:pPr>
    </w:lvl>
    <w:lvl w:ilvl="7" w:tplc="04090019" w:tentative="1">
      <w:start w:val="1"/>
      <w:numFmt w:val="lowerLetter"/>
      <w:lvlText w:val="%8."/>
      <w:lvlJc w:val="left"/>
      <w:pPr>
        <w:ind w:left="6810" w:hanging="360"/>
      </w:pPr>
    </w:lvl>
    <w:lvl w:ilvl="8" w:tplc="0409001B" w:tentative="1">
      <w:start w:val="1"/>
      <w:numFmt w:val="lowerRoman"/>
      <w:lvlText w:val="%9."/>
      <w:lvlJc w:val="right"/>
      <w:pPr>
        <w:ind w:left="7530" w:hanging="180"/>
      </w:pPr>
    </w:lvl>
  </w:abstractNum>
  <w:abstractNum w:abstractNumId="2">
    <w:nsid w:val="075C0320"/>
    <w:multiLevelType w:val="multilevel"/>
    <w:tmpl w:val="693EE09E"/>
    <w:lvl w:ilvl="0">
      <w:start w:val="1"/>
      <w:numFmt w:val="decimal"/>
      <w:lvlText w:val="%1."/>
      <w:lvlJc w:val="left"/>
      <w:pPr>
        <w:ind w:left="900" w:hanging="360"/>
      </w:pPr>
      <w:rPr>
        <w:rFonts w:hint="default"/>
      </w:rPr>
    </w:lvl>
    <w:lvl w:ilvl="1">
      <w:start w:val="2"/>
      <w:numFmt w:val="decimal"/>
      <w:isLgl/>
      <w:lvlText w:val="%1.%2"/>
      <w:lvlJc w:val="left"/>
      <w:pPr>
        <w:ind w:left="1282" w:hanging="480"/>
      </w:pPr>
      <w:rPr>
        <w:rFonts w:hint="default"/>
      </w:rPr>
    </w:lvl>
    <w:lvl w:ilvl="2">
      <w:start w:val="3"/>
      <w:numFmt w:val="decimal"/>
      <w:isLgl/>
      <w:lvlText w:val="%1.%2.%3"/>
      <w:lvlJc w:val="left"/>
      <w:pPr>
        <w:ind w:left="1784" w:hanging="720"/>
      </w:pPr>
      <w:rPr>
        <w:rFonts w:hint="default"/>
      </w:rPr>
    </w:lvl>
    <w:lvl w:ilvl="3">
      <w:start w:val="1"/>
      <w:numFmt w:val="decimal"/>
      <w:isLgl/>
      <w:lvlText w:val="%1.%2.%3.%4"/>
      <w:lvlJc w:val="left"/>
      <w:pPr>
        <w:ind w:left="2046" w:hanging="720"/>
      </w:pPr>
      <w:rPr>
        <w:rFonts w:hint="default"/>
      </w:rPr>
    </w:lvl>
    <w:lvl w:ilvl="4">
      <w:start w:val="1"/>
      <w:numFmt w:val="decimal"/>
      <w:isLgl/>
      <w:lvlText w:val="%1.%2.%3.%4.%5"/>
      <w:lvlJc w:val="left"/>
      <w:pPr>
        <w:ind w:left="2668" w:hanging="1080"/>
      </w:pPr>
      <w:rPr>
        <w:rFonts w:hint="default"/>
      </w:rPr>
    </w:lvl>
    <w:lvl w:ilvl="5">
      <w:start w:val="1"/>
      <w:numFmt w:val="decimal"/>
      <w:isLgl/>
      <w:lvlText w:val="%1.%2.%3.%4.%5.%6"/>
      <w:lvlJc w:val="left"/>
      <w:pPr>
        <w:ind w:left="2930" w:hanging="1080"/>
      </w:pPr>
      <w:rPr>
        <w:rFonts w:hint="default"/>
      </w:rPr>
    </w:lvl>
    <w:lvl w:ilvl="6">
      <w:start w:val="1"/>
      <w:numFmt w:val="decimal"/>
      <w:isLgl/>
      <w:lvlText w:val="%1.%2.%3.%4.%5.%6.%7"/>
      <w:lvlJc w:val="left"/>
      <w:pPr>
        <w:ind w:left="3552" w:hanging="1440"/>
      </w:pPr>
      <w:rPr>
        <w:rFonts w:hint="default"/>
      </w:rPr>
    </w:lvl>
    <w:lvl w:ilvl="7">
      <w:start w:val="1"/>
      <w:numFmt w:val="decimal"/>
      <w:isLgl/>
      <w:lvlText w:val="%1.%2.%3.%4.%5.%6.%7.%8"/>
      <w:lvlJc w:val="left"/>
      <w:pPr>
        <w:ind w:left="3814" w:hanging="1440"/>
      </w:pPr>
      <w:rPr>
        <w:rFonts w:hint="default"/>
      </w:rPr>
    </w:lvl>
    <w:lvl w:ilvl="8">
      <w:start w:val="1"/>
      <w:numFmt w:val="decimal"/>
      <w:isLgl/>
      <w:lvlText w:val="%1.%2.%3.%4.%5.%6.%7.%8.%9"/>
      <w:lvlJc w:val="left"/>
      <w:pPr>
        <w:ind w:left="4436" w:hanging="1800"/>
      </w:pPr>
      <w:rPr>
        <w:rFonts w:hint="default"/>
      </w:rPr>
    </w:lvl>
  </w:abstractNum>
  <w:abstractNum w:abstractNumId="3">
    <w:nsid w:val="08723515"/>
    <w:multiLevelType w:val="hybridMultilevel"/>
    <w:tmpl w:val="E99ED2BE"/>
    <w:lvl w:ilvl="0" w:tplc="16E8211A">
      <w:start w:val="4"/>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C3F00A7"/>
    <w:multiLevelType w:val="hybridMultilevel"/>
    <w:tmpl w:val="4B349C94"/>
    <w:lvl w:ilvl="0" w:tplc="ADFC0D02">
      <w:start w:val="1"/>
      <w:numFmt w:val="decimal"/>
      <w:lvlText w:val="%1."/>
      <w:lvlJc w:val="left"/>
      <w:pPr>
        <w:ind w:left="720" w:hanging="360"/>
      </w:pPr>
      <w:rPr>
        <w:rFonts w:ascii="Times New Roman" w:hAnsi="Times New Roman" w:cs="Times New Roman"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C88671F"/>
    <w:multiLevelType w:val="hybridMultilevel"/>
    <w:tmpl w:val="C54A2BC4"/>
    <w:lvl w:ilvl="0" w:tplc="93720D2C">
      <w:start w:val="6"/>
      <w:numFmt w:val="lowerLetter"/>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0E644DFF"/>
    <w:multiLevelType w:val="hybridMultilevel"/>
    <w:tmpl w:val="A8E6234A"/>
    <w:lvl w:ilvl="0" w:tplc="FD6A6E8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nsid w:val="10653228"/>
    <w:multiLevelType w:val="hybridMultilevel"/>
    <w:tmpl w:val="CC4E52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D44F4D"/>
    <w:multiLevelType w:val="hybridMultilevel"/>
    <w:tmpl w:val="0C8214F2"/>
    <w:lvl w:ilvl="0" w:tplc="04090011">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9">
    <w:nsid w:val="125C0E2B"/>
    <w:multiLevelType w:val="hybridMultilevel"/>
    <w:tmpl w:val="500C6220"/>
    <w:lvl w:ilvl="0" w:tplc="362238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27262EB"/>
    <w:multiLevelType w:val="hybridMultilevel"/>
    <w:tmpl w:val="17D805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BB057F6"/>
    <w:multiLevelType w:val="hybridMultilevel"/>
    <w:tmpl w:val="222EAAC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C790685"/>
    <w:multiLevelType w:val="hybridMultilevel"/>
    <w:tmpl w:val="98CA2504"/>
    <w:lvl w:ilvl="0" w:tplc="B3380A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156261C"/>
    <w:multiLevelType w:val="hybridMultilevel"/>
    <w:tmpl w:val="8CF2B86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2B36632"/>
    <w:multiLevelType w:val="hybridMultilevel"/>
    <w:tmpl w:val="9E56DE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3BA578A"/>
    <w:multiLevelType w:val="hybridMultilevel"/>
    <w:tmpl w:val="3BE2B54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4F90C9E"/>
    <w:multiLevelType w:val="multilevel"/>
    <w:tmpl w:val="0F62A9BC"/>
    <w:lvl w:ilvl="0">
      <w:start w:val="1"/>
      <w:numFmt w:val="decimal"/>
      <w:lvlText w:val="%1."/>
      <w:lvlJc w:val="left"/>
      <w:pPr>
        <w:ind w:left="1932" w:hanging="360"/>
      </w:pPr>
      <w:rPr>
        <w:rFonts w:hint="default"/>
      </w:rPr>
    </w:lvl>
    <w:lvl w:ilvl="1">
      <w:start w:val="3"/>
      <w:numFmt w:val="decimal"/>
      <w:isLgl/>
      <w:lvlText w:val="%1.%2"/>
      <w:lvlJc w:val="left"/>
      <w:pPr>
        <w:ind w:left="1332" w:hanging="480"/>
      </w:pPr>
      <w:rPr>
        <w:rFonts w:hint="default"/>
      </w:rPr>
    </w:lvl>
    <w:lvl w:ilvl="2">
      <w:start w:val="2"/>
      <w:numFmt w:val="decimal"/>
      <w:isLgl/>
      <w:lvlText w:val="%1.%2.%3"/>
      <w:lvlJc w:val="left"/>
      <w:pPr>
        <w:ind w:left="2292" w:hanging="720"/>
      </w:pPr>
      <w:rPr>
        <w:rFonts w:hint="default"/>
      </w:rPr>
    </w:lvl>
    <w:lvl w:ilvl="3">
      <w:start w:val="1"/>
      <w:numFmt w:val="decimal"/>
      <w:isLgl/>
      <w:lvlText w:val="%1.%2.%3.%4"/>
      <w:lvlJc w:val="left"/>
      <w:pPr>
        <w:ind w:left="2292" w:hanging="720"/>
      </w:pPr>
      <w:rPr>
        <w:rFonts w:hint="default"/>
      </w:rPr>
    </w:lvl>
    <w:lvl w:ilvl="4">
      <w:start w:val="1"/>
      <w:numFmt w:val="decimal"/>
      <w:isLgl/>
      <w:lvlText w:val="%1.%2.%3.%4.%5"/>
      <w:lvlJc w:val="left"/>
      <w:pPr>
        <w:ind w:left="2652" w:hanging="1080"/>
      </w:pPr>
      <w:rPr>
        <w:rFonts w:hint="default"/>
      </w:rPr>
    </w:lvl>
    <w:lvl w:ilvl="5">
      <w:start w:val="1"/>
      <w:numFmt w:val="decimal"/>
      <w:isLgl/>
      <w:lvlText w:val="%1.%2.%3.%4.%5.%6"/>
      <w:lvlJc w:val="left"/>
      <w:pPr>
        <w:ind w:left="2652" w:hanging="1080"/>
      </w:pPr>
      <w:rPr>
        <w:rFonts w:hint="default"/>
      </w:rPr>
    </w:lvl>
    <w:lvl w:ilvl="6">
      <w:start w:val="1"/>
      <w:numFmt w:val="decimal"/>
      <w:isLgl/>
      <w:lvlText w:val="%1.%2.%3.%4.%5.%6.%7"/>
      <w:lvlJc w:val="left"/>
      <w:pPr>
        <w:ind w:left="3012" w:hanging="1440"/>
      </w:pPr>
      <w:rPr>
        <w:rFonts w:hint="default"/>
      </w:rPr>
    </w:lvl>
    <w:lvl w:ilvl="7">
      <w:start w:val="1"/>
      <w:numFmt w:val="decimal"/>
      <w:isLgl/>
      <w:lvlText w:val="%1.%2.%3.%4.%5.%6.%7.%8"/>
      <w:lvlJc w:val="left"/>
      <w:pPr>
        <w:ind w:left="3012" w:hanging="1440"/>
      </w:pPr>
      <w:rPr>
        <w:rFonts w:hint="default"/>
      </w:rPr>
    </w:lvl>
    <w:lvl w:ilvl="8">
      <w:start w:val="1"/>
      <w:numFmt w:val="decimal"/>
      <w:isLgl/>
      <w:lvlText w:val="%1.%2.%3.%4.%5.%6.%7.%8.%9"/>
      <w:lvlJc w:val="left"/>
      <w:pPr>
        <w:ind w:left="3372" w:hanging="1800"/>
      </w:pPr>
      <w:rPr>
        <w:rFonts w:hint="default"/>
      </w:rPr>
    </w:lvl>
  </w:abstractNum>
  <w:abstractNum w:abstractNumId="17">
    <w:nsid w:val="2877141D"/>
    <w:multiLevelType w:val="hybridMultilevel"/>
    <w:tmpl w:val="ABC060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2105073"/>
    <w:multiLevelType w:val="hybridMultilevel"/>
    <w:tmpl w:val="9B884358"/>
    <w:lvl w:ilvl="0" w:tplc="04090019">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9">
    <w:nsid w:val="32495929"/>
    <w:multiLevelType w:val="hybridMultilevel"/>
    <w:tmpl w:val="5A04B89E"/>
    <w:lvl w:ilvl="0" w:tplc="16E8211A">
      <w:start w:val="1"/>
      <w:numFmt w:val="decimal"/>
      <w:lvlText w:val="%1."/>
      <w:lvlJc w:val="left"/>
      <w:pPr>
        <w:ind w:left="1869" w:hanging="735"/>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0">
    <w:nsid w:val="33B0189A"/>
    <w:multiLevelType w:val="hybridMultilevel"/>
    <w:tmpl w:val="101091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CF13B34"/>
    <w:multiLevelType w:val="hybridMultilevel"/>
    <w:tmpl w:val="4CDAB7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D191C1E"/>
    <w:multiLevelType w:val="hybridMultilevel"/>
    <w:tmpl w:val="B882E106"/>
    <w:lvl w:ilvl="0" w:tplc="7FAC7E9C">
      <w:start w:val="1"/>
      <w:numFmt w:val="lowerLetter"/>
      <w:lvlText w:val="%1."/>
      <w:lvlJc w:val="left"/>
      <w:pPr>
        <w:ind w:left="2080" w:hanging="360"/>
      </w:pPr>
      <w:rPr>
        <w:rFonts w:hint="default"/>
      </w:rPr>
    </w:lvl>
    <w:lvl w:ilvl="1" w:tplc="04090019" w:tentative="1">
      <w:start w:val="1"/>
      <w:numFmt w:val="lowerLetter"/>
      <w:lvlText w:val="%2."/>
      <w:lvlJc w:val="left"/>
      <w:pPr>
        <w:ind w:left="2800" w:hanging="360"/>
      </w:pPr>
    </w:lvl>
    <w:lvl w:ilvl="2" w:tplc="0409001B" w:tentative="1">
      <w:start w:val="1"/>
      <w:numFmt w:val="lowerRoman"/>
      <w:lvlText w:val="%3."/>
      <w:lvlJc w:val="right"/>
      <w:pPr>
        <w:ind w:left="3520" w:hanging="180"/>
      </w:pPr>
    </w:lvl>
    <w:lvl w:ilvl="3" w:tplc="0409000F" w:tentative="1">
      <w:start w:val="1"/>
      <w:numFmt w:val="decimal"/>
      <w:lvlText w:val="%4."/>
      <w:lvlJc w:val="left"/>
      <w:pPr>
        <w:ind w:left="4240" w:hanging="360"/>
      </w:pPr>
    </w:lvl>
    <w:lvl w:ilvl="4" w:tplc="04090019" w:tentative="1">
      <w:start w:val="1"/>
      <w:numFmt w:val="lowerLetter"/>
      <w:lvlText w:val="%5."/>
      <w:lvlJc w:val="left"/>
      <w:pPr>
        <w:ind w:left="4960" w:hanging="360"/>
      </w:pPr>
    </w:lvl>
    <w:lvl w:ilvl="5" w:tplc="0409001B" w:tentative="1">
      <w:start w:val="1"/>
      <w:numFmt w:val="lowerRoman"/>
      <w:lvlText w:val="%6."/>
      <w:lvlJc w:val="right"/>
      <w:pPr>
        <w:ind w:left="5680" w:hanging="180"/>
      </w:pPr>
    </w:lvl>
    <w:lvl w:ilvl="6" w:tplc="0409000F" w:tentative="1">
      <w:start w:val="1"/>
      <w:numFmt w:val="decimal"/>
      <w:lvlText w:val="%7."/>
      <w:lvlJc w:val="left"/>
      <w:pPr>
        <w:ind w:left="6400" w:hanging="360"/>
      </w:pPr>
    </w:lvl>
    <w:lvl w:ilvl="7" w:tplc="04090019" w:tentative="1">
      <w:start w:val="1"/>
      <w:numFmt w:val="lowerLetter"/>
      <w:lvlText w:val="%8."/>
      <w:lvlJc w:val="left"/>
      <w:pPr>
        <w:ind w:left="7120" w:hanging="360"/>
      </w:pPr>
    </w:lvl>
    <w:lvl w:ilvl="8" w:tplc="0409001B" w:tentative="1">
      <w:start w:val="1"/>
      <w:numFmt w:val="lowerRoman"/>
      <w:lvlText w:val="%9."/>
      <w:lvlJc w:val="right"/>
      <w:pPr>
        <w:ind w:left="7840" w:hanging="180"/>
      </w:pPr>
    </w:lvl>
  </w:abstractNum>
  <w:abstractNum w:abstractNumId="23">
    <w:nsid w:val="3FCD6FA2"/>
    <w:multiLevelType w:val="hybridMultilevel"/>
    <w:tmpl w:val="B118995C"/>
    <w:lvl w:ilvl="0" w:tplc="0409000F">
      <w:start w:val="1"/>
      <w:numFmt w:val="decimal"/>
      <w:lvlText w:val="%1."/>
      <w:lvlJc w:val="left"/>
      <w:pPr>
        <w:ind w:left="1069" w:hanging="360"/>
      </w:pPr>
      <w:rPr>
        <w:b/>
        <w:i w:val="0"/>
      </w:rPr>
    </w:lvl>
    <w:lvl w:ilvl="1" w:tplc="1D7A52FC">
      <w:start w:val="1"/>
      <w:numFmt w:val="lowerLetter"/>
      <w:lvlText w:val="%2."/>
      <w:lvlJc w:val="left"/>
      <w:pPr>
        <w:ind w:left="360" w:hanging="360"/>
      </w:pPr>
      <w:rPr>
        <w:rFonts w:ascii="Times New Roman" w:eastAsiaTheme="minorHAnsi" w:hAnsi="Times New Roman" w:cs="Times New Roman"/>
      </w:rPr>
    </w:lvl>
    <w:lvl w:ilvl="2" w:tplc="22E891DE">
      <w:start w:val="1"/>
      <w:numFmt w:val="lowerLetter"/>
      <w:lvlText w:val="%3)"/>
      <w:lvlJc w:val="left"/>
      <w:pPr>
        <w:ind w:left="2689" w:hanging="360"/>
      </w:pPr>
      <w:rPr>
        <w:rFonts w:hint="default"/>
      </w:rPr>
    </w:lvl>
    <w:lvl w:ilvl="3" w:tplc="D8FA8C7C">
      <w:start w:val="1"/>
      <w:numFmt w:val="decimal"/>
      <w:lvlText w:val="%4)"/>
      <w:lvlJc w:val="left"/>
      <w:pPr>
        <w:ind w:left="3229" w:hanging="360"/>
      </w:pPr>
      <w:rPr>
        <w:rFonts w:hint="default"/>
      </w:r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4">
    <w:nsid w:val="40AA7068"/>
    <w:multiLevelType w:val="hybridMultilevel"/>
    <w:tmpl w:val="05F03A5C"/>
    <w:lvl w:ilvl="0" w:tplc="8D5A1FB6">
      <w:start w:val="1"/>
      <w:numFmt w:val="upperLetter"/>
      <w:lvlText w:val="%1."/>
      <w:lvlJc w:val="left"/>
      <w:pPr>
        <w:ind w:left="426" w:hanging="360"/>
      </w:pPr>
      <w:rPr>
        <w:rFonts w:hint="default"/>
      </w:rPr>
    </w:lvl>
    <w:lvl w:ilvl="1" w:tplc="04210019" w:tentative="1">
      <w:start w:val="1"/>
      <w:numFmt w:val="lowerLetter"/>
      <w:lvlText w:val="%2."/>
      <w:lvlJc w:val="left"/>
      <w:pPr>
        <w:ind w:left="1146" w:hanging="360"/>
      </w:pPr>
    </w:lvl>
    <w:lvl w:ilvl="2" w:tplc="0421001B" w:tentative="1">
      <w:start w:val="1"/>
      <w:numFmt w:val="lowerRoman"/>
      <w:lvlText w:val="%3."/>
      <w:lvlJc w:val="right"/>
      <w:pPr>
        <w:ind w:left="1866" w:hanging="180"/>
      </w:pPr>
    </w:lvl>
    <w:lvl w:ilvl="3" w:tplc="0421000F" w:tentative="1">
      <w:start w:val="1"/>
      <w:numFmt w:val="decimal"/>
      <w:lvlText w:val="%4."/>
      <w:lvlJc w:val="left"/>
      <w:pPr>
        <w:ind w:left="2586" w:hanging="360"/>
      </w:pPr>
    </w:lvl>
    <w:lvl w:ilvl="4" w:tplc="04210019" w:tentative="1">
      <w:start w:val="1"/>
      <w:numFmt w:val="lowerLetter"/>
      <w:lvlText w:val="%5."/>
      <w:lvlJc w:val="left"/>
      <w:pPr>
        <w:ind w:left="3306" w:hanging="360"/>
      </w:pPr>
    </w:lvl>
    <w:lvl w:ilvl="5" w:tplc="0421001B" w:tentative="1">
      <w:start w:val="1"/>
      <w:numFmt w:val="lowerRoman"/>
      <w:lvlText w:val="%6."/>
      <w:lvlJc w:val="right"/>
      <w:pPr>
        <w:ind w:left="4026" w:hanging="180"/>
      </w:pPr>
    </w:lvl>
    <w:lvl w:ilvl="6" w:tplc="0421000F" w:tentative="1">
      <w:start w:val="1"/>
      <w:numFmt w:val="decimal"/>
      <w:lvlText w:val="%7."/>
      <w:lvlJc w:val="left"/>
      <w:pPr>
        <w:ind w:left="4746" w:hanging="360"/>
      </w:pPr>
    </w:lvl>
    <w:lvl w:ilvl="7" w:tplc="04210019" w:tentative="1">
      <w:start w:val="1"/>
      <w:numFmt w:val="lowerLetter"/>
      <w:lvlText w:val="%8."/>
      <w:lvlJc w:val="left"/>
      <w:pPr>
        <w:ind w:left="5466" w:hanging="360"/>
      </w:pPr>
    </w:lvl>
    <w:lvl w:ilvl="8" w:tplc="0421001B" w:tentative="1">
      <w:start w:val="1"/>
      <w:numFmt w:val="lowerRoman"/>
      <w:lvlText w:val="%9."/>
      <w:lvlJc w:val="right"/>
      <w:pPr>
        <w:ind w:left="6186" w:hanging="180"/>
      </w:pPr>
    </w:lvl>
  </w:abstractNum>
  <w:abstractNum w:abstractNumId="25">
    <w:nsid w:val="42ED2D59"/>
    <w:multiLevelType w:val="hybridMultilevel"/>
    <w:tmpl w:val="D302A6AE"/>
    <w:lvl w:ilvl="0" w:tplc="C306550A">
      <w:start w:val="1"/>
      <w:numFmt w:val="decimal"/>
      <w:lvlText w:val="%1."/>
      <w:lvlJc w:val="left"/>
      <w:pPr>
        <w:ind w:left="900" w:hanging="360"/>
      </w:pPr>
      <w:rPr>
        <w:rFonts w:hint="default"/>
      </w:rPr>
    </w:lvl>
    <w:lvl w:ilvl="1" w:tplc="04210019" w:tentative="1">
      <w:start w:val="1"/>
      <w:numFmt w:val="lowerLetter"/>
      <w:lvlText w:val="%2."/>
      <w:lvlJc w:val="left"/>
      <w:pPr>
        <w:ind w:left="1620" w:hanging="360"/>
      </w:pPr>
    </w:lvl>
    <w:lvl w:ilvl="2" w:tplc="0421001B" w:tentative="1">
      <w:start w:val="1"/>
      <w:numFmt w:val="lowerRoman"/>
      <w:lvlText w:val="%3."/>
      <w:lvlJc w:val="right"/>
      <w:pPr>
        <w:ind w:left="2340" w:hanging="180"/>
      </w:pPr>
    </w:lvl>
    <w:lvl w:ilvl="3" w:tplc="0421000F" w:tentative="1">
      <w:start w:val="1"/>
      <w:numFmt w:val="decimal"/>
      <w:lvlText w:val="%4."/>
      <w:lvlJc w:val="left"/>
      <w:pPr>
        <w:ind w:left="3060" w:hanging="360"/>
      </w:pPr>
    </w:lvl>
    <w:lvl w:ilvl="4" w:tplc="04210019" w:tentative="1">
      <w:start w:val="1"/>
      <w:numFmt w:val="lowerLetter"/>
      <w:lvlText w:val="%5."/>
      <w:lvlJc w:val="left"/>
      <w:pPr>
        <w:ind w:left="3780" w:hanging="360"/>
      </w:pPr>
    </w:lvl>
    <w:lvl w:ilvl="5" w:tplc="0421001B" w:tentative="1">
      <w:start w:val="1"/>
      <w:numFmt w:val="lowerRoman"/>
      <w:lvlText w:val="%6."/>
      <w:lvlJc w:val="right"/>
      <w:pPr>
        <w:ind w:left="4500" w:hanging="180"/>
      </w:pPr>
    </w:lvl>
    <w:lvl w:ilvl="6" w:tplc="0421000F" w:tentative="1">
      <w:start w:val="1"/>
      <w:numFmt w:val="decimal"/>
      <w:lvlText w:val="%7."/>
      <w:lvlJc w:val="left"/>
      <w:pPr>
        <w:ind w:left="5220" w:hanging="360"/>
      </w:pPr>
    </w:lvl>
    <w:lvl w:ilvl="7" w:tplc="04210019" w:tentative="1">
      <w:start w:val="1"/>
      <w:numFmt w:val="lowerLetter"/>
      <w:lvlText w:val="%8."/>
      <w:lvlJc w:val="left"/>
      <w:pPr>
        <w:ind w:left="5940" w:hanging="360"/>
      </w:pPr>
    </w:lvl>
    <w:lvl w:ilvl="8" w:tplc="0421001B" w:tentative="1">
      <w:start w:val="1"/>
      <w:numFmt w:val="lowerRoman"/>
      <w:lvlText w:val="%9."/>
      <w:lvlJc w:val="right"/>
      <w:pPr>
        <w:ind w:left="6660" w:hanging="180"/>
      </w:pPr>
    </w:lvl>
  </w:abstractNum>
  <w:abstractNum w:abstractNumId="26">
    <w:nsid w:val="470F4A3C"/>
    <w:multiLevelType w:val="hybridMultilevel"/>
    <w:tmpl w:val="30266DF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B5B36FC"/>
    <w:multiLevelType w:val="hybridMultilevel"/>
    <w:tmpl w:val="FC8A03EE"/>
    <w:lvl w:ilvl="0" w:tplc="26562A0C">
      <w:start w:val="1"/>
      <w:numFmt w:val="decimal"/>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7A90856A">
      <w:start w:val="1"/>
      <w:numFmt w:val="lowerLetter"/>
      <w:lvlText w:val="%3)"/>
      <w:lvlJc w:val="left"/>
      <w:pPr>
        <w:ind w:left="2340" w:hanging="360"/>
      </w:pPr>
      <w:rPr>
        <w:rFonts w:hint="default"/>
      </w:rPr>
    </w:lvl>
    <w:lvl w:ilvl="3" w:tplc="E1ECD270">
      <w:start w:val="1"/>
      <w:numFmt w:val="decimal"/>
      <w:lvlText w:val="%4."/>
      <w:lvlJc w:val="left"/>
      <w:pPr>
        <w:ind w:left="2880" w:hanging="360"/>
      </w:pPr>
      <w:rPr>
        <w:rFonts w:ascii="Times New Roman" w:eastAsiaTheme="minorHAnsi" w:hAnsi="Times New Roman" w:cs="Times New Roman"/>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C1A465E"/>
    <w:multiLevelType w:val="hybridMultilevel"/>
    <w:tmpl w:val="A61C0000"/>
    <w:lvl w:ilvl="0" w:tplc="8484525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03300BB"/>
    <w:multiLevelType w:val="hybridMultilevel"/>
    <w:tmpl w:val="5C9074FA"/>
    <w:lvl w:ilvl="0" w:tplc="04090015">
      <w:start w:val="1"/>
      <w:numFmt w:val="upperLetter"/>
      <w:lvlText w:val="%1."/>
      <w:lvlJc w:val="left"/>
      <w:pPr>
        <w:ind w:left="36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0">
    <w:nsid w:val="53953A13"/>
    <w:multiLevelType w:val="hybridMultilevel"/>
    <w:tmpl w:val="5AE202D4"/>
    <w:lvl w:ilvl="0" w:tplc="1CF8BA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93044AA"/>
    <w:multiLevelType w:val="hybridMultilevel"/>
    <w:tmpl w:val="A9A48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9E622E4"/>
    <w:multiLevelType w:val="hybridMultilevel"/>
    <w:tmpl w:val="014C01FC"/>
    <w:lvl w:ilvl="0" w:tplc="04090019">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3">
    <w:nsid w:val="5A5655A4"/>
    <w:multiLevelType w:val="hybridMultilevel"/>
    <w:tmpl w:val="4FD4091E"/>
    <w:lvl w:ilvl="0" w:tplc="36E453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A5B3062"/>
    <w:multiLevelType w:val="hybridMultilevel"/>
    <w:tmpl w:val="C8C2778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E3262C1"/>
    <w:multiLevelType w:val="hybridMultilevel"/>
    <w:tmpl w:val="6A4C7DA6"/>
    <w:lvl w:ilvl="0" w:tplc="9ACADA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5FDC4FA7"/>
    <w:multiLevelType w:val="hybridMultilevel"/>
    <w:tmpl w:val="90D4AE2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60DF1770"/>
    <w:multiLevelType w:val="hybridMultilevel"/>
    <w:tmpl w:val="7756BC1C"/>
    <w:lvl w:ilvl="0" w:tplc="39EA28FA">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38">
    <w:nsid w:val="6285435D"/>
    <w:multiLevelType w:val="hybridMultilevel"/>
    <w:tmpl w:val="E530F474"/>
    <w:lvl w:ilvl="0" w:tplc="06DA5010">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9">
    <w:nsid w:val="6379533A"/>
    <w:multiLevelType w:val="hybridMultilevel"/>
    <w:tmpl w:val="4E545744"/>
    <w:lvl w:ilvl="0" w:tplc="8920F9B2">
      <w:start w:val="1"/>
      <w:numFmt w:val="decimal"/>
      <w:lvlText w:val="%1."/>
      <w:lvlJc w:val="left"/>
      <w:pPr>
        <w:ind w:left="360" w:hanging="360"/>
      </w:pPr>
      <w:rPr>
        <w:rFonts w:hint="default"/>
        <w:b/>
      </w:rPr>
    </w:lvl>
    <w:lvl w:ilvl="1" w:tplc="8016488E">
      <w:start w:val="1"/>
      <w:numFmt w:val="decimal"/>
      <w:lvlText w:val="%2."/>
      <w:lvlJc w:val="left"/>
      <w:pPr>
        <w:ind w:left="360" w:hanging="360"/>
      </w:pPr>
      <w:rPr>
        <w:rFonts w:ascii="Times New Roman" w:eastAsiaTheme="minorHAnsi" w:hAnsi="Times New Roman" w:cs="Times New Roman"/>
      </w:rPr>
    </w:lvl>
    <w:lvl w:ilvl="2" w:tplc="0409001B">
      <w:start w:val="1"/>
      <w:numFmt w:val="lowerRoman"/>
      <w:lvlText w:val="%3."/>
      <w:lvlJc w:val="right"/>
      <w:pPr>
        <w:ind w:left="2793" w:hanging="180"/>
      </w:pPr>
    </w:lvl>
    <w:lvl w:ilvl="3" w:tplc="4F12E016">
      <w:start w:val="1"/>
      <w:numFmt w:val="lowerLetter"/>
      <w:lvlText w:val="%4."/>
      <w:lvlJc w:val="left"/>
      <w:pPr>
        <w:ind w:left="1212" w:hanging="360"/>
      </w:pPr>
      <w:rPr>
        <w:rFonts w:ascii="Times New Roman" w:eastAsiaTheme="minorHAnsi" w:hAnsi="Times New Roman" w:cs="Times New Roman"/>
      </w:r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40">
    <w:nsid w:val="65A06767"/>
    <w:multiLevelType w:val="hybridMultilevel"/>
    <w:tmpl w:val="68F4D0EE"/>
    <w:lvl w:ilvl="0" w:tplc="78B4F938">
      <w:start w:val="1"/>
      <w:numFmt w:val="lowerLetter"/>
      <w:lvlText w:val="%1."/>
      <w:lvlJc w:val="left"/>
      <w:pPr>
        <w:ind w:left="1080" w:hanging="360"/>
      </w:pPr>
    </w:lvl>
    <w:lvl w:ilvl="1" w:tplc="04210019">
      <w:start w:val="1"/>
      <w:numFmt w:val="decimal"/>
      <w:lvlText w:val="%2."/>
      <w:lvlJc w:val="left"/>
      <w:pPr>
        <w:tabs>
          <w:tab w:val="num" w:pos="1440"/>
        </w:tabs>
        <w:ind w:left="1440" w:hanging="360"/>
      </w:pPr>
    </w:lvl>
    <w:lvl w:ilvl="2" w:tplc="C7F8F900">
      <w:start w:val="1"/>
      <w:numFmt w:val="decimal"/>
      <w:lvlText w:val="%3."/>
      <w:lvlJc w:val="left"/>
      <w:pPr>
        <w:tabs>
          <w:tab w:val="num" w:pos="2160"/>
        </w:tabs>
        <w:ind w:left="2160" w:hanging="360"/>
      </w:pPr>
      <w:rPr>
        <w:b w:val="0"/>
      </w:r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41">
    <w:nsid w:val="660F0AA6"/>
    <w:multiLevelType w:val="hybridMultilevel"/>
    <w:tmpl w:val="171A8A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7BE3617"/>
    <w:multiLevelType w:val="hybridMultilevel"/>
    <w:tmpl w:val="CECC0048"/>
    <w:lvl w:ilvl="0" w:tplc="167A94E0">
      <w:start w:val="1"/>
      <w:numFmt w:val="lowerLetter"/>
      <w:lvlText w:val="%1."/>
      <w:lvlJc w:val="left"/>
      <w:pPr>
        <w:ind w:left="1080" w:hanging="360"/>
      </w:pPr>
      <w:rPr>
        <w:rFonts w:ascii="Times New Roman" w:eastAsiaTheme="minorHAns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3">
    <w:nsid w:val="6B3D5B08"/>
    <w:multiLevelType w:val="hybridMultilevel"/>
    <w:tmpl w:val="C960011C"/>
    <w:lvl w:ilvl="0" w:tplc="812E2968">
      <w:start w:val="1"/>
      <w:numFmt w:val="upperLetter"/>
      <w:lvlText w:val="%1."/>
      <w:lvlJc w:val="left"/>
      <w:pPr>
        <w:tabs>
          <w:tab w:val="num" w:pos="720"/>
        </w:tabs>
        <w:ind w:left="720" w:hanging="360"/>
      </w:pPr>
      <w:rPr>
        <w:rFonts w:hint="default"/>
      </w:rPr>
    </w:lvl>
    <w:lvl w:ilvl="1" w:tplc="860CD8AA">
      <w:start w:val="1"/>
      <w:numFmt w:val="decimal"/>
      <w:lvlText w:val="%2."/>
      <w:lvlJc w:val="left"/>
      <w:pPr>
        <w:tabs>
          <w:tab w:val="num" w:pos="1440"/>
        </w:tabs>
        <w:ind w:left="1440" w:hanging="360"/>
      </w:pPr>
      <w:rPr>
        <w:rFonts w:hint="default"/>
      </w:rPr>
    </w:lvl>
    <w:lvl w:ilvl="2" w:tplc="D090BD1E">
      <w:start w:val="1"/>
      <w:numFmt w:val="decimal"/>
      <w:lvlText w:val="%3)"/>
      <w:lvlJc w:val="left"/>
      <w:pPr>
        <w:tabs>
          <w:tab w:val="num" w:pos="2340"/>
        </w:tabs>
        <w:ind w:left="2340" w:hanging="360"/>
      </w:pPr>
      <w:rPr>
        <w:rFonts w:hint="default"/>
      </w:rPr>
    </w:lvl>
    <w:lvl w:ilvl="3" w:tplc="C7D25B46">
      <w:start w:val="1"/>
      <w:numFmt w:val="lowerLetter"/>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4">
    <w:nsid w:val="76155917"/>
    <w:multiLevelType w:val="hybridMultilevel"/>
    <w:tmpl w:val="39561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98776CA"/>
    <w:multiLevelType w:val="hybridMultilevel"/>
    <w:tmpl w:val="75D013FA"/>
    <w:lvl w:ilvl="0" w:tplc="8484525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16"/>
  </w:num>
  <w:num w:numId="3">
    <w:abstractNumId w:val="25"/>
  </w:num>
  <w:num w:numId="4">
    <w:abstractNumId w:val="2"/>
  </w:num>
  <w:num w:numId="5">
    <w:abstractNumId w:val="1"/>
  </w:num>
  <w:num w:numId="6">
    <w:abstractNumId w:val="32"/>
  </w:num>
  <w:num w:numId="7">
    <w:abstractNumId w:val="0"/>
  </w:num>
  <w:num w:numId="8">
    <w:abstractNumId w:val="29"/>
  </w:num>
  <w:num w:numId="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27"/>
  </w:num>
  <w:num w:numId="12">
    <w:abstractNumId w:val="37"/>
  </w:num>
  <w:num w:numId="13">
    <w:abstractNumId w:val="17"/>
  </w:num>
  <w:num w:numId="14">
    <w:abstractNumId w:val="8"/>
  </w:num>
  <w:num w:numId="15">
    <w:abstractNumId w:val="14"/>
  </w:num>
  <w:num w:numId="16">
    <w:abstractNumId w:val="20"/>
  </w:num>
  <w:num w:numId="17">
    <w:abstractNumId w:val="30"/>
  </w:num>
  <w:num w:numId="18">
    <w:abstractNumId w:val="10"/>
  </w:num>
  <w:num w:numId="19">
    <w:abstractNumId w:val="42"/>
  </w:num>
  <w:num w:numId="20">
    <w:abstractNumId w:val="31"/>
  </w:num>
  <w:num w:numId="21">
    <w:abstractNumId w:val="18"/>
  </w:num>
  <w:num w:numId="22">
    <w:abstractNumId w:val="34"/>
  </w:num>
  <w:num w:numId="23">
    <w:abstractNumId w:val="41"/>
  </w:num>
  <w:num w:numId="24">
    <w:abstractNumId w:val="15"/>
  </w:num>
  <w:num w:numId="25">
    <w:abstractNumId w:val="22"/>
  </w:num>
  <w:num w:numId="26">
    <w:abstractNumId w:val="13"/>
  </w:num>
  <w:num w:numId="27">
    <w:abstractNumId w:val="36"/>
  </w:num>
  <w:num w:numId="28">
    <w:abstractNumId w:val="11"/>
  </w:num>
  <w:num w:numId="29">
    <w:abstractNumId w:val="23"/>
  </w:num>
  <w:num w:numId="30">
    <w:abstractNumId w:val="24"/>
  </w:num>
  <w:num w:numId="31">
    <w:abstractNumId w:val="39"/>
  </w:num>
  <w:num w:numId="32">
    <w:abstractNumId w:val="43"/>
  </w:num>
  <w:num w:numId="33">
    <w:abstractNumId w:val="4"/>
  </w:num>
  <w:num w:numId="34">
    <w:abstractNumId w:val="3"/>
  </w:num>
  <w:num w:numId="35">
    <w:abstractNumId w:val="7"/>
  </w:num>
  <w:num w:numId="36">
    <w:abstractNumId w:val="33"/>
  </w:num>
  <w:num w:numId="37">
    <w:abstractNumId w:val="21"/>
  </w:num>
  <w:num w:numId="38">
    <w:abstractNumId w:val="5"/>
  </w:num>
  <w:num w:numId="39">
    <w:abstractNumId w:val="44"/>
  </w:num>
  <w:num w:numId="40">
    <w:abstractNumId w:val="12"/>
  </w:num>
  <w:num w:numId="41">
    <w:abstractNumId w:val="45"/>
  </w:num>
  <w:num w:numId="42">
    <w:abstractNumId w:val="28"/>
  </w:num>
  <w:num w:numId="43">
    <w:abstractNumId w:val="9"/>
  </w:num>
  <w:num w:numId="44">
    <w:abstractNumId w:val="38"/>
  </w:num>
  <w:num w:numId="45">
    <w:abstractNumId w:val="35"/>
  </w:num>
  <w:num w:numId="46">
    <w:abstractNumId w:val="19"/>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22E"/>
    <w:rsid w:val="000015B5"/>
    <w:rsid w:val="00005AB1"/>
    <w:rsid w:val="00010484"/>
    <w:rsid w:val="00014C22"/>
    <w:rsid w:val="00024210"/>
    <w:rsid w:val="00030342"/>
    <w:rsid w:val="00062F63"/>
    <w:rsid w:val="00064119"/>
    <w:rsid w:val="0006748C"/>
    <w:rsid w:val="00075039"/>
    <w:rsid w:val="00076C20"/>
    <w:rsid w:val="0008458E"/>
    <w:rsid w:val="0009357F"/>
    <w:rsid w:val="000D0E65"/>
    <w:rsid w:val="000D465A"/>
    <w:rsid w:val="000E6F54"/>
    <w:rsid w:val="000E7FAB"/>
    <w:rsid w:val="001028CD"/>
    <w:rsid w:val="00104087"/>
    <w:rsid w:val="001071C2"/>
    <w:rsid w:val="001267F8"/>
    <w:rsid w:val="00156A35"/>
    <w:rsid w:val="00184F70"/>
    <w:rsid w:val="00191651"/>
    <w:rsid w:val="00194482"/>
    <w:rsid w:val="00195426"/>
    <w:rsid w:val="001A7304"/>
    <w:rsid w:val="001D4158"/>
    <w:rsid w:val="001D477A"/>
    <w:rsid w:val="001F0CD7"/>
    <w:rsid w:val="00207C9A"/>
    <w:rsid w:val="00214212"/>
    <w:rsid w:val="00252492"/>
    <w:rsid w:val="00253FFC"/>
    <w:rsid w:val="00254176"/>
    <w:rsid w:val="00256E2B"/>
    <w:rsid w:val="00267009"/>
    <w:rsid w:val="0027073A"/>
    <w:rsid w:val="002959CA"/>
    <w:rsid w:val="00296BC5"/>
    <w:rsid w:val="002B2320"/>
    <w:rsid w:val="002C3BED"/>
    <w:rsid w:val="002C5A00"/>
    <w:rsid w:val="002C66D0"/>
    <w:rsid w:val="002C71E9"/>
    <w:rsid w:val="002D5A88"/>
    <w:rsid w:val="002F5F7D"/>
    <w:rsid w:val="00323869"/>
    <w:rsid w:val="00353399"/>
    <w:rsid w:val="00372AE7"/>
    <w:rsid w:val="00395FD3"/>
    <w:rsid w:val="003964BB"/>
    <w:rsid w:val="003A563E"/>
    <w:rsid w:val="003B0AEA"/>
    <w:rsid w:val="003B1CEA"/>
    <w:rsid w:val="003E27D3"/>
    <w:rsid w:val="003E7422"/>
    <w:rsid w:val="003F11E0"/>
    <w:rsid w:val="003F5DF4"/>
    <w:rsid w:val="004061DD"/>
    <w:rsid w:val="00413B0E"/>
    <w:rsid w:val="004155AC"/>
    <w:rsid w:val="004165EB"/>
    <w:rsid w:val="00417F79"/>
    <w:rsid w:val="0042077A"/>
    <w:rsid w:val="00425689"/>
    <w:rsid w:val="004524CA"/>
    <w:rsid w:val="00474EBD"/>
    <w:rsid w:val="00477F0A"/>
    <w:rsid w:val="0049646A"/>
    <w:rsid w:val="004A5EEA"/>
    <w:rsid w:val="004C1DA2"/>
    <w:rsid w:val="004C636E"/>
    <w:rsid w:val="004E1A3C"/>
    <w:rsid w:val="004F0552"/>
    <w:rsid w:val="004F42C6"/>
    <w:rsid w:val="004F4CD5"/>
    <w:rsid w:val="00503665"/>
    <w:rsid w:val="0050408A"/>
    <w:rsid w:val="00515137"/>
    <w:rsid w:val="005243F4"/>
    <w:rsid w:val="005253F5"/>
    <w:rsid w:val="00531BEF"/>
    <w:rsid w:val="0053449F"/>
    <w:rsid w:val="00551DDC"/>
    <w:rsid w:val="005523AC"/>
    <w:rsid w:val="00556B26"/>
    <w:rsid w:val="00563D0C"/>
    <w:rsid w:val="0057705A"/>
    <w:rsid w:val="00577901"/>
    <w:rsid w:val="005917B8"/>
    <w:rsid w:val="00592B89"/>
    <w:rsid w:val="005932DF"/>
    <w:rsid w:val="005B0627"/>
    <w:rsid w:val="005B1FC6"/>
    <w:rsid w:val="005B211C"/>
    <w:rsid w:val="005C66CF"/>
    <w:rsid w:val="005D5FA7"/>
    <w:rsid w:val="005E2D97"/>
    <w:rsid w:val="005E3D47"/>
    <w:rsid w:val="005F02A1"/>
    <w:rsid w:val="005F5CFB"/>
    <w:rsid w:val="00610DEC"/>
    <w:rsid w:val="00620195"/>
    <w:rsid w:val="006339E2"/>
    <w:rsid w:val="006347D0"/>
    <w:rsid w:val="00656210"/>
    <w:rsid w:val="00662A93"/>
    <w:rsid w:val="0066522A"/>
    <w:rsid w:val="00673D83"/>
    <w:rsid w:val="00675189"/>
    <w:rsid w:val="00695FA7"/>
    <w:rsid w:val="006A0D40"/>
    <w:rsid w:val="006A183F"/>
    <w:rsid w:val="006C7E28"/>
    <w:rsid w:val="006D05D3"/>
    <w:rsid w:val="006E19AF"/>
    <w:rsid w:val="006F7214"/>
    <w:rsid w:val="007050E2"/>
    <w:rsid w:val="00706C31"/>
    <w:rsid w:val="00714D49"/>
    <w:rsid w:val="0075192E"/>
    <w:rsid w:val="00752EF1"/>
    <w:rsid w:val="00760CD9"/>
    <w:rsid w:val="00771D04"/>
    <w:rsid w:val="00777DB2"/>
    <w:rsid w:val="00785E1D"/>
    <w:rsid w:val="007A19AA"/>
    <w:rsid w:val="007D3E3A"/>
    <w:rsid w:val="007E1C09"/>
    <w:rsid w:val="007E3F86"/>
    <w:rsid w:val="007E43DD"/>
    <w:rsid w:val="007E6808"/>
    <w:rsid w:val="007F3F81"/>
    <w:rsid w:val="007F5B27"/>
    <w:rsid w:val="00806996"/>
    <w:rsid w:val="008129BB"/>
    <w:rsid w:val="008248F5"/>
    <w:rsid w:val="00830FCC"/>
    <w:rsid w:val="008325C1"/>
    <w:rsid w:val="00832866"/>
    <w:rsid w:val="008356F9"/>
    <w:rsid w:val="00846FA6"/>
    <w:rsid w:val="008473E7"/>
    <w:rsid w:val="0085142B"/>
    <w:rsid w:val="00857801"/>
    <w:rsid w:val="00862394"/>
    <w:rsid w:val="008723DE"/>
    <w:rsid w:val="00883D73"/>
    <w:rsid w:val="008913F4"/>
    <w:rsid w:val="00892030"/>
    <w:rsid w:val="008A3C5F"/>
    <w:rsid w:val="008B06AA"/>
    <w:rsid w:val="008B30B2"/>
    <w:rsid w:val="008D5F62"/>
    <w:rsid w:val="008E4BE5"/>
    <w:rsid w:val="008E5BF2"/>
    <w:rsid w:val="008F5923"/>
    <w:rsid w:val="00900C38"/>
    <w:rsid w:val="0092072F"/>
    <w:rsid w:val="009214AF"/>
    <w:rsid w:val="00924080"/>
    <w:rsid w:val="00925E19"/>
    <w:rsid w:val="00935F2B"/>
    <w:rsid w:val="009371D6"/>
    <w:rsid w:val="00971B6D"/>
    <w:rsid w:val="00974A11"/>
    <w:rsid w:val="00976ABB"/>
    <w:rsid w:val="00991375"/>
    <w:rsid w:val="009A2BD8"/>
    <w:rsid w:val="009A6233"/>
    <w:rsid w:val="009B10EF"/>
    <w:rsid w:val="009B6C45"/>
    <w:rsid w:val="009C0580"/>
    <w:rsid w:val="009C3FD8"/>
    <w:rsid w:val="009C7E5E"/>
    <w:rsid w:val="009D33AF"/>
    <w:rsid w:val="009E22EF"/>
    <w:rsid w:val="009E4E83"/>
    <w:rsid w:val="009E5FA5"/>
    <w:rsid w:val="00A14B9F"/>
    <w:rsid w:val="00A400AD"/>
    <w:rsid w:val="00A5378D"/>
    <w:rsid w:val="00A55A09"/>
    <w:rsid w:val="00A5758E"/>
    <w:rsid w:val="00A57D47"/>
    <w:rsid w:val="00A729F6"/>
    <w:rsid w:val="00A748EB"/>
    <w:rsid w:val="00A85EAE"/>
    <w:rsid w:val="00A92547"/>
    <w:rsid w:val="00AB6064"/>
    <w:rsid w:val="00AB6543"/>
    <w:rsid w:val="00AC739A"/>
    <w:rsid w:val="00AF743D"/>
    <w:rsid w:val="00B0074B"/>
    <w:rsid w:val="00B27147"/>
    <w:rsid w:val="00B310F1"/>
    <w:rsid w:val="00B31F00"/>
    <w:rsid w:val="00B357C7"/>
    <w:rsid w:val="00B4150B"/>
    <w:rsid w:val="00B51E20"/>
    <w:rsid w:val="00B543C0"/>
    <w:rsid w:val="00B55B24"/>
    <w:rsid w:val="00B56F8C"/>
    <w:rsid w:val="00B572E0"/>
    <w:rsid w:val="00B66EBD"/>
    <w:rsid w:val="00B740D1"/>
    <w:rsid w:val="00B80335"/>
    <w:rsid w:val="00B97CBD"/>
    <w:rsid w:val="00BA0063"/>
    <w:rsid w:val="00BA063D"/>
    <w:rsid w:val="00BA0C96"/>
    <w:rsid w:val="00BB5DBA"/>
    <w:rsid w:val="00BB5E25"/>
    <w:rsid w:val="00BC4FA7"/>
    <w:rsid w:val="00BD5DF8"/>
    <w:rsid w:val="00C03625"/>
    <w:rsid w:val="00C113C5"/>
    <w:rsid w:val="00C14AC0"/>
    <w:rsid w:val="00C26112"/>
    <w:rsid w:val="00C406C5"/>
    <w:rsid w:val="00C41C3D"/>
    <w:rsid w:val="00C45B1C"/>
    <w:rsid w:val="00C45DDE"/>
    <w:rsid w:val="00C50A5D"/>
    <w:rsid w:val="00C60315"/>
    <w:rsid w:val="00C61396"/>
    <w:rsid w:val="00C6782E"/>
    <w:rsid w:val="00C80967"/>
    <w:rsid w:val="00C84569"/>
    <w:rsid w:val="00C907EA"/>
    <w:rsid w:val="00C966EC"/>
    <w:rsid w:val="00CA4652"/>
    <w:rsid w:val="00CB2FB2"/>
    <w:rsid w:val="00CB5783"/>
    <w:rsid w:val="00CB627F"/>
    <w:rsid w:val="00CB7C16"/>
    <w:rsid w:val="00CD5767"/>
    <w:rsid w:val="00CE1A68"/>
    <w:rsid w:val="00CE1C9C"/>
    <w:rsid w:val="00CE2006"/>
    <w:rsid w:val="00CF69C5"/>
    <w:rsid w:val="00D01A23"/>
    <w:rsid w:val="00D16D48"/>
    <w:rsid w:val="00D3205C"/>
    <w:rsid w:val="00D346FF"/>
    <w:rsid w:val="00D35E29"/>
    <w:rsid w:val="00D52208"/>
    <w:rsid w:val="00D57D0A"/>
    <w:rsid w:val="00D64A05"/>
    <w:rsid w:val="00D664BE"/>
    <w:rsid w:val="00D821C5"/>
    <w:rsid w:val="00DA5060"/>
    <w:rsid w:val="00DB0ED4"/>
    <w:rsid w:val="00DC1C98"/>
    <w:rsid w:val="00DC6F02"/>
    <w:rsid w:val="00DD590E"/>
    <w:rsid w:val="00DE7259"/>
    <w:rsid w:val="00E0022E"/>
    <w:rsid w:val="00E02740"/>
    <w:rsid w:val="00E0358A"/>
    <w:rsid w:val="00E20CD9"/>
    <w:rsid w:val="00E25503"/>
    <w:rsid w:val="00E4262B"/>
    <w:rsid w:val="00E604A9"/>
    <w:rsid w:val="00E62BD9"/>
    <w:rsid w:val="00E667F4"/>
    <w:rsid w:val="00E709BD"/>
    <w:rsid w:val="00E80DC9"/>
    <w:rsid w:val="00E81A73"/>
    <w:rsid w:val="00E91646"/>
    <w:rsid w:val="00E927A0"/>
    <w:rsid w:val="00E96CE4"/>
    <w:rsid w:val="00EA15FA"/>
    <w:rsid w:val="00EA3A58"/>
    <w:rsid w:val="00EB2FD2"/>
    <w:rsid w:val="00EB513B"/>
    <w:rsid w:val="00EB713D"/>
    <w:rsid w:val="00EC2F77"/>
    <w:rsid w:val="00ED7699"/>
    <w:rsid w:val="00EE4C52"/>
    <w:rsid w:val="00F0202B"/>
    <w:rsid w:val="00F07209"/>
    <w:rsid w:val="00F21F3E"/>
    <w:rsid w:val="00F32E65"/>
    <w:rsid w:val="00F346C0"/>
    <w:rsid w:val="00F35D5D"/>
    <w:rsid w:val="00F4351D"/>
    <w:rsid w:val="00F46B04"/>
    <w:rsid w:val="00F550D7"/>
    <w:rsid w:val="00F563CA"/>
    <w:rsid w:val="00F7491F"/>
    <w:rsid w:val="00F83232"/>
    <w:rsid w:val="00F94148"/>
    <w:rsid w:val="00F95A56"/>
    <w:rsid w:val="00FA3436"/>
    <w:rsid w:val="00FA7B8F"/>
    <w:rsid w:val="00FC1F0D"/>
    <w:rsid w:val="00FD0287"/>
    <w:rsid w:val="00FE19EE"/>
    <w:rsid w:val="00FE3816"/>
    <w:rsid w:val="00FF380E"/>
    <w:rsid w:val="00FF5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20C230-4709-49A3-B768-E35EF9D01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022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0022E"/>
    <w:pPr>
      <w:ind w:left="720"/>
      <w:contextualSpacing/>
    </w:pPr>
  </w:style>
  <w:style w:type="paragraph" w:styleId="NoSpacing">
    <w:name w:val="No Spacing"/>
    <w:uiPriority w:val="1"/>
    <w:qFormat/>
    <w:rsid w:val="00E0022E"/>
    <w:pPr>
      <w:spacing w:after="0" w:line="240" w:lineRule="auto"/>
    </w:pPr>
    <w:rPr>
      <w:lang w:val="id-ID"/>
    </w:rPr>
  </w:style>
  <w:style w:type="character" w:styleId="Hyperlink">
    <w:name w:val="Hyperlink"/>
    <w:basedOn w:val="DefaultParagraphFont"/>
    <w:uiPriority w:val="99"/>
    <w:unhideWhenUsed/>
    <w:rsid w:val="00E0022E"/>
    <w:rPr>
      <w:color w:val="0000FF"/>
      <w:u w:val="single"/>
    </w:rPr>
  </w:style>
  <w:style w:type="character" w:styleId="Strong">
    <w:name w:val="Strong"/>
    <w:basedOn w:val="DefaultParagraphFont"/>
    <w:uiPriority w:val="22"/>
    <w:qFormat/>
    <w:rsid w:val="00E0022E"/>
    <w:rPr>
      <w:b/>
      <w:bCs/>
    </w:rPr>
  </w:style>
  <w:style w:type="paragraph" w:styleId="Header">
    <w:name w:val="header"/>
    <w:basedOn w:val="Normal"/>
    <w:link w:val="HeaderChar"/>
    <w:uiPriority w:val="99"/>
    <w:unhideWhenUsed/>
    <w:rsid w:val="005F02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02A1"/>
  </w:style>
  <w:style w:type="paragraph" w:styleId="Footer">
    <w:name w:val="footer"/>
    <w:basedOn w:val="Normal"/>
    <w:link w:val="FooterChar"/>
    <w:uiPriority w:val="99"/>
    <w:unhideWhenUsed/>
    <w:rsid w:val="005F02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02A1"/>
  </w:style>
  <w:style w:type="paragraph" w:styleId="BalloonText">
    <w:name w:val="Balloon Text"/>
    <w:basedOn w:val="Normal"/>
    <w:link w:val="BalloonTextChar"/>
    <w:uiPriority w:val="99"/>
    <w:semiHidden/>
    <w:unhideWhenUsed/>
    <w:rsid w:val="005F02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02A1"/>
    <w:rPr>
      <w:rFonts w:ascii="Segoe UI" w:hAnsi="Segoe UI" w:cs="Segoe UI"/>
      <w:sz w:val="18"/>
      <w:szCs w:val="18"/>
    </w:rPr>
  </w:style>
  <w:style w:type="character" w:customStyle="1" w:styleId="ListParagraphChar">
    <w:name w:val="List Paragraph Char"/>
    <w:basedOn w:val="DefaultParagraphFont"/>
    <w:link w:val="ListParagraph"/>
    <w:uiPriority w:val="34"/>
    <w:rsid w:val="009E5FA5"/>
  </w:style>
  <w:style w:type="table" w:customStyle="1" w:styleId="TableGrid1">
    <w:name w:val="Table Grid1"/>
    <w:basedOn w:val="TableNormal"/>
    <w:uiPriority w:val="59"/>
    <w:rsid w:val="009E5FA5"/>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3E74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3E7422"/>
    <w:pPr>
      <w:autoSpaceDE w:val="0"/>
      <w:autoSpaceDN w:val="0"/>
      <w:adjustRightInd w:val="0"/>
      <w:spacing w:after="0" w:line="240" w:lineRule="auto"/>
    </w:pPr>
    <w:rPr>
      <w:rFonts w:ascii="Times New Roman" w:hAnsi="Times New Roman" w:cs="Times New Roman"/>
      <w:color w:val="000000"/>
      <w:sz w:val="24"/>
      <w:szCs w:val="24"/>
      <w:lang w:val="id-ID"/>
    </w:rPr>
  </w:style>
  <w:style w:type="table" w:styleId="LightShading">
    <w:name w:val="Light Shading"/>
    <w:basedOn w:val="TableNormal"/>
    <w:uiPriority w:val="60"/>
    <w:rsid w:val="003E742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39"/>
    <w:rsid w:val="00296BC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Indent">
    <w:name w:val="Body Text Indent"/>
    <w:basedOn w:val="Normal"/>
    <w:link w:val="BodyTextIndentChar"/>
    <w:rsid w:val="00207C9A"/>
    <w:pPr>
      <w:spacing w:after="0" w:line="480" w:lineRule="auto"/>
      <w:ind w:firstLine="851"/>
    </w:pPr>
    <w:rPr>
      <w:rFonts w:ascii="Times New Roman" w:eastAsia="Times New Roman" w:hAnsi="Times New Roman" w:cs="Times New Roman"/>
      <w:sz w:val="26"/>
      <w:szCs w:val="20"/>
    </w:rPr>
  </w:style>
  <w:style w:type="character" w:customStyle="1" w:styleId="BodyTextIndentChar">
    <w:name w:val="Body Text Indent Char"/>
    <w:basedOn w:val="DefaultParagraphFont"/>
    <w:link w:val="BodyTextIndent"/>
    <w:rsid w:val="00207C9A"/>
    <w:rPr>
      <w:rFonts w:ascii="Times New Roman" w:eastAsia="Times New Roman" w:hAnsi="Times New Roman" w:cs="Times New Roman"/>
      <w:sz w:val="26"/>
      <w:szCs w:val="20"/>
    </w:rPr>
  </w:style>
  <w:style w:type="table" w:customStyle="1" w:styleId="LightShading1">
    <w:name w:val="Light Shading1"/>
    <w:basedOn w:val="TableNormal"/>
    <w:uiPriority w:val="60"/>
    <w:rsid w:val="00207C9A"/>
    <w:pPr>
      <w:spacing w:after="0" w:line="240" w:lineRule="auto"/>
    </w:pPr>
    <w:rPr>
      <w:color w:val="000000" w:themeColor="text1" w:themeShade="BF"/>
      <w:lang w:val="id-ID"/>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3929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d.wikipedia.org/wiki/Struktur" TargetMode="External"/><Relationship Id="rId13" Type="http://schemas.openxmlformats.org/officeDocument/2006/relationships/oleObject" Target="embeddings/oleObject1.bin"/><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d.wikipedia.org/wiki/Besaran" TargetMode="External"/><Relationship Id="rId12" Type="http://schemas.openxmlformats.org/officeDocument/2006/relationships/image" Target="media/image2.wmf"/><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5" Type="http://schemas.openxmlformats.org/officeDocument/2006/relationships/footnotes" Target="footnotes.xml"/><Relationship Id="rId15" Type="http://schemas.openxmlformats.org/officeDocument/2006/relationships/chart" Target="charts/chart2.xml"/><Relationship Id="rId10" Type="http://schemas.openxmlformats.org/officeDocument/2006/relationships/hyperlink" Target="http://id.wikipedia.org/wiki/Kalkulu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id.wikipedia.org/wiki/Ruang" TargetMode="External"/><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en-US"/>
              <a:t>Motivasi Belajar Ekstrinsik</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Motivasi Belajar Ekstrinsik</c:v>
                </c:pt>
              </c:strCache>
            </c:strRef>
          </c:tx>
          <c:spPr>
            <a:gradFill rotWithShape="1">
              <a:gsLst>
                <a:gs pos="0">
                  <a:schemeClr val="dk1">
                    <a:tint val="88500"/>
                    <a:shade val="51000"/>
                    <a:satMod val="130000"/>
                  </a:schemeClr>
                </a:gs>
                <a:gs pos="80000">
                  <a:schemeClr val="dk1">
                    <a:tint val="88500"/>
                    <a:shade val="93000"/>
                    <a:satMod val="130000"/>
                  </a:schemeClr>
                </a:gs>
                <a:gs pos="100000">
                  <a:schemeClr val="dk1">
                    <a:tint val="88500"/>
                    <a:shade val="94000"/>
                    <a:satMod val="135000"/>
                  </a:schemeClr>
                </a:gs>
              </a:gsLst>
              <a:lin ang="16200000" scaled="0"/>
            </a:gradFill>
            <a:ln>
              <a:noFill/>
            </a:ln>
            <a:effectLst>
              <a:outerShdw blurRad="40000" dist="23000" dir="5400000" rotWithShape="0">
                <a:srgbClr val="000000">
                  <a:alpha val="35000"/>
                </a:srgbClr>
              </a:outerShdw>
            </a:effectLst>
          </c:spPr>
          <c:invertIfNegative val="0"/>
          <c:dPt>
            <c:idx val="0"/>
            <c:invertIfNegative val="0"/>
            <c:bubble3D val="0"/>
            <c:spPr>
              <a:solidFill>
                <a:srgbClr val="FFC000"/>
              </a:solidFill>
              <a:ln>
                <a:noFill/>
              </a:ln>
              <a:effectLst>
                <a:outerShdw blurRad="40000" dist="23000" dir="5400000" rotWithShape="0">
                  <a:srgbClr val="000000">
                    <a:alpha val="35000"/>
                  </a:srgbClr>
                </a:outerShdw>
              </a:effectLst>
            </c:spPr>
          </c:dPt>
          <c:dPt>
            <c:idx val="1"/>
            <c:invertIfNegative val="0"/>
            <c:bubble3D val="0"/>
            <c:spPr>
              <a:solidFill>
                <a:srgbClr val="00B050"/>
              </a:solidFill>
              <a:ln>
                <a:noFill/>
              </a:ln>
              <a:effectLst>
                <a:outerShdw blurRad="40000" dist="23000" dir="5400000" rotWithShape="0">
                  <a:srgbClr val="000000">
                    <a:alpha val="35000"/>
                  </a:srgbClr>
                </a:outerShdw>
              </a:effectLst>
            </c:spPr>
          </c:dPt>
          <c:dPt>
            <c:idx val="2"/>
            <c:invertIfNegative val="0"/>
            <c:bubble3D val="0"/>
            <c:spPr>
              <a:solidFill>
                <a:srgbClr val="002060"/>
              </a:solidFill>
              <a:ln>
                <a:noFill/>
              </a:ln>
              <a:effectLst>
                <a:outerShdw blurRad="40000" dist="23000" dir="5400000" rotWithShape="0">
                  <a:srgbClr val="000000">
                    <a:alpha val="35000"/>
                  </a:srgbClr>
                </a:outerShdw>
              </a:effectLst>
            </c:spPr>
          </c:dPt>
          <c:dPt>
            <c:idx val="3"/>
            <c:invertIfNegative val="0"/>
            <c:bubble3D val="0"/>
            <c:spPr>
              <a:solidFill>
                <a:srgbClr val="7030A0"/>
              </a:solidFill>
              <a:ln>
                <a:noFill/>
              </a:ln>
              <a:effectLst>
                <a:outerShdw blurRad="40000" dist="23000" dir="5400000" rotWithShape="0">
                  <a:srgbClr val="000000">
                    <a:alpha val="35000"/>
                  </a:srgbClr>
                </a:outerShdw>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Sheet1!$A$2:$A$5</c:f>
              <c:strCache>
                <c:ptCount val="4"/>
                <c:pt idx="0">
                  <c:v>Rendah</c:v>
                </c:pt>
                <c:pt idx="1">
                  <c:v>Sedang</c:v>
                </c:pt>
                <c:pt idx="2">
                  <c:v>Cukup</c:v>
                </c:pt>
                <c:pt idx="3">
                  <c:v>Tinggi</c:v>
                </c:pt>
              </c:strCache>
            </c:strRef>
          </c:cat>
          <c:val>
            <c:numRef>
              <c:f>Sheet1!$B$2:$B$5</c:f>
              <c:numCache>
                <c:formatCode>General</c:formatCode>
                <c:ptCount val="4"/>
                <c:pt idx="0">
                  <c:v>1</c:v>
                </c:pt>
                <c:pt idx="1">
                  <c:v>1</c:v>
                </c:pt>
                <c:pt idx="2">
                  <c:v>10</c:v>
                </c:pt>
                <c:pt idx="3">
                  <c:v>9</c:v>
                </c:pt>
              </c:numCache>
            </c:numRef>
          </c:val>
        </c:ser>
        <c:dLbls>
          <c:dLblPos val="outEnd"/>
          <c:showLegendKey val="0"/>
          <c:showVal val="1"/>
          <c:showCatName val="0"/>
          <c:showSerName val="0"/>
          <c:showPercent val="0"/>
          <c:showBubbleSize val="0"/>
        </c:dLbls>
        <c:gapWidth val="100"/>
        <c:overlap val="-24"/>
        <c:axId val="481688392"/>
        <c:axId val="481688784"/>
      </c:barChart>
      <c:valAx>
        <c:axId val="481688784"/>
        <c:scaling>
          <c:orientation val="minMax"/>
        </c:scaling>
        <c:delete val="0"/>
        <c:axPos val="r"/>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481688392"/>
        <c:crosses val="max"/>
        <c:crossBetween val="between"/>
      </c:valAx>
      <c:catAx>
        <c:axId val="481688392"/>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481688784"/>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en-US"/>
              <a:t>Minat</a:t>
            </a:r>
            <a:r>
              <a:rPr lang="en-US" baseline="0"/>
              <a:t> </a:t>
            </a:r>
            <a:r>
              <a:rPr lang="en-US"/>
              <a:t>Belajar</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en-US"/>
        </a:p>
      </c:txPr>
    </c:title>
    <c:autoTitleDeleted val="0"/>
    <c:plotArea>
      <c:layout>
        <c:manualLayout>
          <c:layoutTarget val="inner"/>
          <c:xMode val="edge"/>
          <c:yMode val="edge"/>
          <c:x val="4.4500069531358641E-2"/>
          <c:y val="0.25917222963951936"/>
          <c:w val="0.90274194449098122"/>
          <c:h val="0.54283906100522483"/>
        </c:manualLayout>
      </c:layout>
      <c:barChart>
        <c:barDir val="col"/>
        <c:grouping val="clustered"/>
        <c:varyColors val="0"/>
        <c:ser>
          <c:idx val="0"/>
          <c:order val="0"/>
          <c:tx>
            <c:strRef>
              <c:f>Sheet1!$B$1</c:f>
              <c:strCache>
                <c:ptCount val="1"/>
                <c:pt idx="0">
                  <c:v>Minat Belajar</c:v>
                </c:pt>
              </c:strCache>
            </c:strRef>
          </c:tx>
          <c:spPr>
            <a:gradFill rotWithShape="1">
              <a:gsLst>
                <a:gs pos="0">
                  <a:schemeClr val="dk1">
                    <a:tint val="88500"/>
                    <a:shade val="51000"/>
                    <a:satMod val="130000"/>
                  </a:schemeClr>
                </a:gs>
                <a:gs pos="80000">
                  <a:schemeClr val="dk1">
                    <a:tint val="88500"/>
                    <a:shade val="93000"/>
                    <a:satMod val="130000"/>
                  </a:schemeClr>
                </a:gs>
                <a:gs pos="100000">
                  <a:schemeClr val="dk1">
                    <a:tint val="88500"/>
                    <a:shade val="94000"/>
                    <a:satMod val="135000"/>
                  </a:schemeClr>
                </a:gs>
              </a:gsLst>
              <a:lin ang="16200000" scaled="0"/>
            </a:gradFill>
            <a:ln>
              <a:noFill/>
            </a:ln>
            <a:effectLst>
              <a:outerShdw blurRad="40000" dist="23000" dir="5400000" rotWithShape="0">
                <a:srgbClr val="000000">
                  <a:alpha val="35000"/>
                </a:srgbClr>
              </a:outerShdw>
            </a:effectLst>
          </c:spPr>
          <c:invertIfNegative val="0"/>
          <c:dPt>
            <c:idx val="0"/>
            <c:invertIfNegative val="0"/>
            <c:bubble3D val="0"/>
            <c:spPr>
              <a:solidFill>
                <a:srgbClr val="FFC000"/>
              </a:solidFill>
              <a:ln>
                <a:noFill/>
              </a:ln>
              <a:effectLst>
                <a:outerShdw blurRad="40000" dist="23000" dir="5400000" rotWithShape="0">
                  <a:srgbClr val="000000">
                    <a:alpha val="35000"/>
                  </a:srgbClr>
                </a:outerShdw>
              </a:effectLst>
            </c:spPr>
          </c:dPt>
          <c:dPt>
            <c:idx val="1"/>
            <c:invertIfNegative val="0"/>
            <c:bubble3D val="0"/>
            <c:spPr>
              <a:solidFill>
                <a:srgbClr val="00B050"/>
              </a:solidFill>
              <a:ln>
                <a:noFill/>
              </a:ln>
              <a:effectLst>
                <a:outerShdw blurRad="40000" dist="23000" dir="5400000" rotWithShape="0">
                  <a:srgbClr val="000000">
                    <a:alpha val="35000"/>
                  </a:srgbClr>
                </a:outerShdw>
              </a:effectLst>
            </c:spPr>
          </c:dPt>
          <c:dPt>
            <c:idx val="2"/>
            <c:invertIfNegative val="0"/>
            <c:bubble3D val="0"/>
            <c:spPr>
              <a:solidFill>
                <a:srgbClr val="002060"/>
              </a:solidFill>
              <a:ln>
                <a:noFill/>
              </a:ln>
              <a:effectLst>
                <a:outerShdw blurRad="40000" dist="23000" dir="5400000" rotWithShape="0">
                  <a:srgbClr val="000000">
                    <a:alpha val="35000"/>
                  </a:srgbClr>
                </a:outerShdw>
              </a:effectLst>
            </c:spPr>
          </c:dPt>
          <c:dPt>
            <c:idx val="3"/>
            <c:invertIfNegative val="0"/>
            <c:bubble3D val="0"/>
            <c:spPr>
              <a:solidFill>
                <a:srgbClr val="7030A0"/>
              </a:solidFill>
              <a:ln>
                <a:noFill/>
              </a:ln>
              <a:effectLst>
                <a:outerShdw blurRad="40000" dist="23000" dir="5400000" rotWithShape="0">
                  <a:srgbClr val="000000">
                    <a:alpha val="35000"/>
                  </a:srgbClr>
                </a:outerShdw>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Sheet1!$A$2:$A$5</c:f>
              <c:strCache>
                <c:ptCount val="4"/>
                <c:pt idx="0">
                  <c:v>Rendah</c:v>
                </c:pt>
                <c:pt idx="1">
                  <c:v>Sedang</c:v>
                </c:pt>
                <c:pt idx="2">
                  <c:v>Cukup</c:v>
                </c:pt>
                <c:pt idx="3">
                  <c:v>Tinggi</c:v>
                </c:pt>
              </c:strCache>
            </c:strRef>
          </c:cat>
          <c:val>
            <c:numRef>
              <c:f>Sheet1!$B$2:$B$5</c:f>
              <c:numCache>
                <c:formatCode>General</c:formatCode>
                <c:ptCount val="4"/>
                <c:pt idx="0">
                  <c:v>3</c:v>
                </c:pt>
                <c:pt idx="1">
                  <c:v>0</c:v>
                </c:pt>
                <c:pt idx="2">
                  <c:v>3</c:v>
                </c:pt>
                <c:pt idx="3">
                  <c:v>15</c:v>
                </c:pt>
              </c:numCache>
            </c:numRef>
          </c:val>
        </c:ser>
        <c:dLbls>
          <c:dLblPos val="outEnd"/>
          <c:showLegendKey val="0"/>
          <c:showVal val="1"/>
          <c:showCatName val="0"/>
          <c:showSerName val="0"/>
          <c:showPercent val="0"/>
          <c:showBubbleSize val="0"/>
        </c:dLbls>
        <c:gapWidth val="100"/>
        <c:overlap val="-24"/>
        <c:axId val="481686824"/>
        <c:axId val="481685256"/>
      </c:barChart>
      <c:valAx>
        <c:axId val="481685256"/>
        <c:scaling>
          <c:orientation val="minMax"/>
        </c:scaling>
        <c:delete val="0"/>
        <c:axPos val="r"/>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481686824"/>
        <c:crosses val="max"/>
        <c:crossBetween val="between"/>
      </c:valAx>
      <c:catAx>
        <c:axId val="481686824"/>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481685256"/>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2.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style1.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2.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383</TotalTime>
  <Pages>60</Pages>
  <Words>11744</Words>
  <Characters>66942</Characters>
  <Application>Microsoft Office Word</Application>
  <DocSecurity>0</DocSecurity>
  <Lines>557</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aQ</dc:creator>
  <cp:keywords/>
  <dc:description/>
  <cp:lastModifiedBy>aQ</cp:lastModifiedBy>
  <cp:revision>22</cp:revision>
  <cp:lastPrinted>2014-06-15T15:27:00Z</cp:lastPrinted>
  <dcterms:created xsi:type="dcterms:W3CDTF">2014-06-04T03:18:00Z</dcterms:created>
  <dcterms:modified xsi:type="dcterms:W3CDTF">2014-06-15T15:28:00Z</dcterms:modified>
</cp:coreProperties>
</file>