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AF" w:rsidRDefault="00C56BE2" w:rsidP="00C56BE2">
      <w:pPr>
        <w:spacing w:after="0" w:line="360" w:lineRule="auto"/>
        <w:jc w:val="center"/>
        <w:rPr>
          <w:rFonts w:ascii="Times New Roman" w:hAnsi="Times New Roman" w:cs="Times New Roman"/>
          <w:sz w:val="24"/>
        </w:rPr>
      </w:pPr>
      <w:r w:rsidRPr="00C56BE2">
        <w:rPr>
          <w:rFonts w:ascii="Times New Roman" w:hAnsi="Times New Roman" w:cs="Times New Roman"/>
          <w:sz w:val="24"/>
        </w:rPr>
        <w:t xml:space="preserve">PENGARUH PENERAPAN MODEL PEMBELAJARAN </w:t>
      </w:r>
      <w:r w:rsidRPr="00C56BE2">
        <w:rPr>
          <w:rFonts w:ascii="Times New Roman" w:hAnsi="Times New Roman" w:cs="Times New Roman"/>
          <w:i/>
          <w:iCs/>
          <w:sz w:val="24"/>
        </w:rPr>
        <w:t>TALKING STICK</w:t>
      </w:r>
      <w:r w:rsidRPr="00C56BE2">
        <w:rPr>
          <w:rFonts w:ascii="Times New Roman" w:hAnsi="Times New Roman" w:cs="Times New Roman"/>
          <w:sz w:val="24"/>
        </w:rPr>
        <w:t xml:space="preserve"> TERHADAP KETERAMPILAN BERBICARA SISWA KELAS X SMA NEGERI 1 TANETE RILAU KABUPATEN BARRU</w:t>
      </w:r>
    </w:p>
    <w:p w:rsidR="00C56BE2" w:rsidRDefault="00C56BE2" w:rsidP="002373E7">
      <w:pPr>
        <w:spacing w:after="0" w:line="360" w:lineRule="auto"/>
        <w:rPr>
          <w:rFonts w:ascii="Times New Roman" w:hAnsi="Times New Roman" w:cs="Times New Roman"/>
          <w:i/>
          <w:iCs/>
          <w:sz w:val="24"/>
          <w:szCs w:val="24"/>
        </w:rPr>
      </w:pPr>
    </w:p>
    <w:p w:rsidR="00C56BE2" w:rsidRDefault="002373E7" w:rsidP="00C56BE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Muhammad Sukri Ahmad, Andi Sukri Syamsuri</w:t>
      </w:r>
      <w:r w:rsidR="00C56BE2">
        <w:rPr>
          <w:rFonts w:ascii="Times New Roman" w:hAnsi="Times New Roman" w:cs="Times New Roman"/>
          <w:sz w:val="24"/>
          <w:szCs w:val="24"/>
        </w:rPr>
        <w:t>, Abd. Rahman Rahim</w:t>
      </w:r>
    </w:p>
    <w:p w:rsidR="002373E7" w:rsidRDefault="002373E7" w:rsidP="00C56BE2">
      <w:pPr>
        <w:spacing w:after="0" w:line="360" w:lineRule="auto"/>
        <w:jc w:val="center"/>
        <w:rPr>
          <w:rFonts w:ascii="Times New Roman" w:hAnsi="Times New Roman" w:cs="Times New Roman"/>
          <w:sz w:val="24"/>
          <w:szCs w:val="24"/>
        </w:rPr>
      </w:pPr>
    </w:p>
    <w:p w:rsidR="00C56BE2" w:rsidRDefault="00C56BE2" w:rsidP="00C56BE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C56BE2" w:rsidRPr="00A11916" w:rsidRDefault="00C56BE2" w:rsidP="00C56BE2">
      <w:pPr>
        <w:spacing w:after="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mengkaji </w:t>
      </w:r>
      <w:r>
        <w:rPr>
          <w:rFonts w:ascii="Times New Roman" w:hAnsi="Times New Roman" w:cs="Times New Roman"/>
          <w:sz w:val="24"/>
        </w:rPr>
        <w:t xml:space="preserve">pengaruh penerapan model pembelajaran </w:t>
      </w:r>
      <w:r>
        <w:rPr>
          <w:rFonts w:ascii="Times New Roman" w:hAnsi="Times New Roman" w:cs="Times New Roman"/>
          <w:i/>
          <w:iCs/>
          <w:sz w:val="24"/>
        </w:rPr>
        <w:t xml:space="preserve">talking stick </w:t>
      </w:r>
      <w:r>
        <w:rPr>
          <w:rFonts w:ascii="Times New Roman" w:hAnsi="Times New Roman" w:cs="Times New Roman"/>
          <w:sz w:val="24"/>
        </w:rPr>
        <w:t>terhadap keterampilan berbicara siswa kelas X SMA Negeri 1 Tanete Rilau Kabupaten Barru</w:t>
      </w:r>
      <w:r>
        <w:rPr>
          <w:rFonts w:ascii="Times New Roman" w:hAnsi="Times New Roman" w:cs="Times New Roman"/>
          <w:sz w:val="24"/>
          <w:szCs w:val="24"/>
        </w:rPr>
        <w:t>.</w:t>
      </w:r>
      <w:r w:rsidRPr="00596734">
        <w:rPr>
          <w:rFonts w:ascii="Times New Roman" w:hAnsi="Times New Roman" w:cs="Times New Roman"/>
          <w:sz w:val="24"/>
          <w:szCs w:val="24"/>
        </w:rPr>
        <w:t xml:space="preserve"> Penelitian ini merupakan penelitian </w:t>
      </w:r>
      <w:r>
        <w:rPr>
          <w:rFonts w:ascii="Times New Roman" w:hAnsi="Times New Roman"/>
          <w:i/>
          <w:color w:val="000000"/>
          <w:sz w:val="24"/>
          <w:szCs w:val="24"/>
        </w:rPr>
        <w:t xml:space="preserve">pre-experiment </w:t>
      </w:r>
      <w:r w:rsidRPr="00E5401F">
        <w:rPr>
          <w:rFonts w:ascii="Times New Roman" w:hAnsi="Times New Roman"/>
          <w:color w:val="000000"/>
          <w:sz w:val="24"/>
          <w:szCs w:val="24"/>
        </w:rPr>
        <w:t xml:space="preserve">atau </w:t>
      </w:r>
      <w:r>
        <w:rPr>
          <w:rFonts w:ascii="Times New Roman" w:hAnsi="Times New Roman"/>
          <w:color w:val="000000"/>
          <w:sz w:val="24"/>
          <w:szCs w:val="24"/>
        </w:rPr>
        <w:t>pre-eksperimen</w:t>
      </w:r>
      <w:r>
        <w:rPr>
          <w:rFonts w:ascii="Times New Roman" w:hAnsi="Times New Roman" w:cs="Times New Roman"/>
          <w:i/>
          <w:iCs/>
          <w:sz w:val="24"/>
          <w:szCs w:val="24"/>
        </w:rPr>
        <w:t xml:space="preserve">. </w:t>
      </w:r>
      <w:r>
        <w:rPr>
          <w:rFonts w:ascii="Times New Roman" w:hAnsi="Times New Roman" w:cs="Times New Roman"/>
          <w:sz w:val="24"/>
          <w:szCs w:val="24"/>
        </w:rPr>
        <w:t xml:space="preserve">Populasi penelitian yakni seluruh siswa kelas XI SMA Negeri 1 Tanete Rilau Kabupaten Barru. Teknik pengambilan sampel menggunakan teknik </w:t>
      </w:r>
      <w:r>
        <w:rPr>
          <w:rFonts w:ascii="Times New Roman" w:hAnsi="Times New Roman" w:cs="Times New Roman"/>
          <w:i/>
          <w:iCs/>
          <w:sz w:val="24"/>
          <w:szCs w:val="24"/>
        </w:rPr>
        <w:t xml:space="preserve">purposive sampling. </w:t>
      </w:r>
      <w:r>
        <w:rPr>
          <w:rFonts w:ascii="Times New Roman" w:hAnsi="Times New Roman" w:cs="Times New Roman"/>
          <w:sz w:val="24"/>
          <w:szCs w:val="24"/>
        </w:rPr>
        <w:t>Jumlah sampel sebanyak 58 siswa, kelas X</w:t>
      </w:r>
      <w:r>
        <w:rPr>
          <w:rFonts w:ascii="Times New Roman" w:hAnsi="Times New Roman" w:cs="Times New Roman"/>
          <w:sz w:val="24"/>
          <w:szCs w:val="24"/>
          <w:vertAlign w:val="subscript"/>
        </w:rPr>
        <w:t>3</w:t>
      </w:r>
      <w:r>
        <w:rPr>
          <w:rFonts w:ascii="Times New Roman" w:hAnsi="Times New Roman" w:cs="Times New Roman"/>
          <w:sz w:val="24"/>
          <w:szCs w:val="24"/>
        </w:rPr>
        <w:t xml:space="preserve"> sebagai kelas eksperimen dan kelas X</w:t>
      </w:r>
      <w:r>
        <w:rPr>
          <w:rFonts w:ascii="Times New Roman" w:hAnsi="Times New Roman" w:cs="Times New Roman"/>
          <w:sz w:val="24"/>
          <w:szCs w:val="24"/>
          <w:vertAlign w:val="subscript"/>
        </w:rPr>
        <w:t>5</w:t>
      </w:r>
      <w:r>
        <w:rPr>
          <w:rFonts w:ascii="Times New Roman" w:hAnsi="Times New Roman" w:cs="Times New Roman"/>
          <w:sz w:val="24"/>
          <w:szCs w:val="24"/>
        </w:rPr>
        <w:t xml:space="preserve"> sebagai kelas kontrol.</w:t>
      </w:r>
    </w:p>
    <w:p w:rsidR="00C56BE2" w:rsidRDefault="00C56BE2" w:rsidP="00C56BE2">
      <w:pPr>
        <w:spacing w:after="0"/>
        <w:jc w:val="both"/>
        <w:rPr>
          <w:rFonts w:ascii="Times New Roman" w:hAnsi="Times New Roman" w:cs="Times New Roman"/>
          <w:sz w:val="24"/>
          <w:szCs w:val="24"/>
        </w:rPr>
      </w:pPr>
      <w:r w:rsidRPr="00596734">
        <w:rPr>
          <w:rFonts w:ascii="Times New Roman" w:hAnsi="Times New Roman" w:cs="Times New Roman"/>
          <w:sz w:val="24"/>
          <w:szCs w:val="24"/>
        </w:rPr>
        <w:t xml:space="preserve">Teknik pengumpulan data menggunakan </w:t>
      </w:r>
      <w:r>
        <w:rPr>
          <w:rFonts w:ascii="Times New Roman" w:hAnsi="Times New Roman" w:cs="Times New Roman"/>
          <w:sz w:val="24"/>
          <w:szCs w:val="24"/>
        </w:rPr>
        <w:t>teknik tes</w:t>
      </w:r>
      <w:r w:rsidRPr="00596734">
        <w:rPr>
          <w:rFonts w:ascii="Times New Roman" w:hAnsi="Times New Roman" w:cs="Times New Roman"/>
          <w:sz w:val="24"/>
          <w:szCs w:val="24"/>
        </w:rPr>
        <w:t xml:space="preserve"> terhadap dua kelas yang diberi perlakuan yang berbeda. </w:t>
      </w:r>
      <w:r>
        <w:rPr>
          <w:rFonts w:ascii="Times New Roman" w:hAnsi="Times New Roman" w:cs="Times New Roman"/>
          <w:sz w:val="24"/>
          <w:szCs w:val="24"/>
        </w:rPr>
        <w:t xml:space="preserve">Data penelitian dianalisis menggunakan analisis statistik deskriptif dan analisis statistik inferensial. </w:t>
      </w:r>
      <w:r w:rsidRPr="00596734">
        <w:rPr>
          <w:rFonts w:ascii="Times New Roman" w:hAnsi="Times New Roman" w:cs="Times New Roman"/>
          <w:sz w:val="24"/>
          <w:szCs w:val="24"/>
        </w:rPr>
        <w:t>Has</w:t>
      </w:r>
      <w:r>
        <w:rPr>
          <w:rFonts w:ascii="Times New Roman" w:hAnsi="Times New Roman" w:cs="Times New Roman"/>
          <w:sz w:val="24"/>
          <w:szCs w:val="24"/>
        </w:rPr>
        <w:t xml:space="preserve">il penelitian menunjukkan bahwa: (1) penerapan model pembelajaran </w:t>
      </w:r>
      <w:r>
        <w:rPr>
          <w:rFonts w:ascii="Times New Roman" w:hAnsi="Times New Roman" w:cs="Times New Roman"/>
          <w:i/>
          <w:iCs/>
          <w:sz w:val="24"/>
          <w:szCs w:val="24"/>
        </w:rPr>
        <w:t>talking stick</w:t>
      </w:r>
      <w:r>
        <w:rPr>
          <w:rFonts w:ascii="Times New Roman" w:hAnsi="Times New Roman" w:cs="Times New Roman"/>
          <w:sz w:val="24"/>
          <w:szCs w:val="24"/>
        </w:rPr>
        <w:t xml:space="preserve">, (2) model pembelajaran </w:t>
      </w:r>
      <w:r>
        <w:rPr>
          <w:rFonts w:ascii="Times New Roman" w:hAnsi="Times New Roman" w:cs="Times New Roman"/>
          <w:i/>
          <w:iCs/>
          <w:sz w:val="24"/>
          <w:szCs w:val="24"/>
        </w:rPr>
        <w:t xml:space="preserve">talking </w:t>
      </w:r>
      <w:r w:rsidRPr="00F940BC">
        <w:rPr>
          <w:rFonts w:ascii="Times New Roman" w:hAnsi="Times New Roman" w:cs="Times New Roman"/>
          <w:sz w:val="24"/>
          <w:szCs w:val="24"/>
        </w:rPr>
        <w:t>stick</w:t>
      </w:r>
      <w:r>
        <w:rPr>
          <w:rFonts w:ascii="Times New Roman" w:hAnsi="Times New Roman" w:cs="Times New Roman"/>
          <w:sz w:val="24"/>
          <w:szCs w:val="24"/>
        </w:rPr>
        <w:t xml:space="preserve"> berpengaruh terhadap keterampilan berbicara siswa kelas XI SMA 1 Tanete Rilau Kabupaten Barru. </w:t>
      </w:r>
      <w:r w:rsidRPr="00F940BC">
        <w:rPr>
          <w:rFonts w:ascii="Times New Roman" w:hAnsi="Times New Roman" w:cs="Times New Roman"/>
          <w:sz w:val="24"/>
          <w:szCs w:val="24"/>
        </w:rPr>
        <w:t>Hal</w:t>
      </w:r>
      <w:r w:rsidRPr="00596734">
        <w:rPr>
          <w:rFonts w:ascii="Times New Roman" w:hAnsi="Times New Roman" w:cs="Times New Roman"/>
          <w:sz w:val="24"/>
          <w:szCs w:val="24"/>
        </w:rPr>
        <w:t xml:space="preserve"> ini dilihat pada </w:t>
      </w:r>
      <w:r>
        <w:rPr>
          <w:rFonts w:ascii="Times New Roman" w:hAnsi="Times New Roman" w:cs="Times New Roman"/>
          <w:sz w:val="24"/>
          <w:szCs w:val="24"/>
        </w:rPr>
        <w:t xml:space="preserve">uji </w:t>
      </w:r>
      <w:r w:rsidRPr="00596734">
        <w:rPr>
          <w:rFonts w:ascii="Times New Roman" w:hAnsi="Times New Roman" w:cs="Times New Roman"/>
          <w:sz w:val="24"/>
          <w:szCs w:val="24"/>
        </w:rPr>
        <w:t xml:space="preserve">statistik inferensial menggunakan uji </w:t>
      </w:r>
      <w:r w:rsidRPr="00596734">
        <w:rPr>
          <w:rFonts w:ascii="Times New Roman" w:hAnsi="Times New Roman" w:cs="Times New Roman"/>
          <w:i/>
          <w:iCs/>
          <w:sz w:val="24"/>
          <w:szCs w:val="24"/>
        </w:rPr>
        <w:t>Independent sample</w:t>
      </w:r>
      <w:r>
        <w:rPr>
          <w:rFonts w:ascii="Times New Roman" w:hAnsi="Times New Roman" w:cs="Times New Roman"/>
          <w:i/>
          <w:iCs/>
          <w:sz w:val="24"/>
          <w:szCs w:val="24"/>
        </w:rPr>
        <w:t>s</w:t>
      </w:r>
      <w:r w:rsidRPr="00596734">
        <w:rPr>
          <w:rFonts w:ascii="Times New Roman" w:hAnsi="Times New Roman" w:cs="Times New Roman"/>
          <w:i/>
          <w:iCs/>
          <w:sz w:val="24"/>
          <w:szCs w:val="24"/>
        </w:rPr>
        <w:t xml:space="preserve"> t test</w:t>
      </w:r>
      <w:r>
        <w:rPr>
          <w:rFonts w:ascii="Times New Roman" w:hAnsi="Times New Roman" w:cs="Times New Roman"/>
          <w:i/>
          <w:iCs/>
          <w:sz w:val="24"/>
          <w:szCs w:val="24"/>
        </w:rPr>
        <w:t>.</w:t>
      </w:r>
      <w:r>
        <w:rPr>
          <w:rFonts w:ascii="Times New Roman" w:hAnsi="Times New Roman" w:cs="Times New Roman"/>
          <w:sz w:val="24"/>
          <w:szCs w:val="24"/>
        </w:rPr>
        <w:t xml:space="preserve"> Hasil uji </w:t>
      </w:r>
      <w:r>
        <w:rPr>
          <w:rFonts w:ascii="Times New Roman" w:hAnsi="Times New Roman" w:cs="Times New Roman"/>
          <w:i/>
          <w:iCs/>
          <w:sz w:val="24"/>
          <w:szCs w:val="24"/>
        </w:rPr>
        <w:t xml:space="preserve">Independent samples t test </w:t>
      </w:r>
      <w:r>
        <w:rPr>
          <w:rFonts w:ascii="Times New Roman" w:hAnsi="Times New Roman"/>
          <w:color w:val="000000"/>
          <w:sz w:val="24"/>
          <w:szCs w:val="24"/>
        </w:rPr>
        <w:t>yang menunjukkan p-</w:t>
      </w:r>
      <w:r>
        <w:rPr>
          <w:rFonts w:ascii="Times New Roman" w:hAnsi="Times New Roman"/>
          <w:i/>
          <w:iCs/>
          <w:color w:val="000000"/>
          <w:sz w:val="24"/>
          <w:szCs w:val="24"/>
        </w:rPr>
        <w:t xml:space="preserve">value &lt; </w:t>
      </w:r>
      <w:r>
        <w:rPr>
          <w:rFonts w:ascii="Times New Roman" w:hAnsi="Times New Roman"/>
          <w:color w:val="000000"/>
          <w:sz w:val="24"/>
          <w:szCs w:val="24"/>
        </w:rPr>
        <w:t>0,05, yaitu 0,000 &lt; 0,05. Ini berarti secara signifikan H</w:t>
      </w:r>
      <w:r w:rsidRPr="00704341">
        <w:rPr>
          <w:rFonts w:ascii="Times New Roman" w:hAnsi="Times New Roman"/>
          <w:color w:val="000000"/>
          <w:sz w:val="24"/>
          <w:szCs w:val="24"/>
          <w:vertAlign w:val="subscript"/>
        </w:rPr>
        <w:t>0</w:t>
      </w:r>
      <w:r>
        <w:rPr>
          <w:rFonts w:ascii="Times New Roman" w:hAnsi="Times New Roman"/>
          <w:color w:val="000000"/>
          <w:sz w:val="24"/>
          <w:szCs w:val="24"/>
        </w:rPr>
        <w:t xml:space="preserve"> ditolak dan H</w:t>
      </w:r>
      <w:r>
        <w:rPr>
          <w:rFonts w:ascii="Times New Roman" w:hAnsi="Times New Roman"/>
          <w:color w:val="000000"/>
          <w:sz w:val="24"/>
          <w:szCs w:val="24"/>
          <w:vertAlign w:val="subscript"/>
        </w:rPr>
        <w:t>1</w:t>
      </w:r>
      <w:r>
        <w:rPr>
          <w:rFonts w:ascii="Times New Roman" w:hAnsi="Times New Roman"/>
          <w:color w:val="000000"/>
          <w:sz w:val="24"/>
          <w:szCs w:val="24"/>
        </w:rPr>
        <w:t xml:space="preserve"> diterima.</w:t>
      </w:r>
    </w:p>
    <w:p w:rsidR="00C56BE2" w:rsidRDefault="00C56BE2" w:rsidP="00C56BE2">
      <w:pPr>
        <w:spacing w:after="0"/>
        <w:jc w:val="both"/>
        <w:rPr>
          <w:rFonts w:ascii="Times New Roman" w:hAnsi="Times New Roman"/>
          <w:color w:val="000000"/>
          <w:sz w:val="24"/>
          <w:szCs w:val="24"/>
        </w:rPr>
      </w:pPr>
      <w:r>
        <w:rPr>
          <w:rFonts w:ascii="Times New Roman" w:hAnsi="Times New Roman" w:cs="Times New Roman"/>
          <w:sz w:val="24"/>
          <w:szCs w:val="24"/>
        </w:rPr>
        <w:t xml:space="preserve">Adapun saran yang diajukan, yakni: (1) </w:t>
      </w:r>
      <w:r>
        <w:rPr>
          <w:rFonts w:ascii="Times New Roman" w:hAnsi="Times New Roman"/>
          <w:color w:val="000000"/>
          <w:sz w:val="24"/>
          <w:szCs w:val="24"/>
        </w:rPr>
        <w:t xml:space="preserve">keterampilan berbicara dilaksanakan dengan berbagai variasi, satu di antaranya menggunakan model pembelajaran </w:t>
      </w:r>
      <w:r>
        <w:rPr>
          <w:rFonts w:ascii="Times New Roman" w:hAnsi="Times New Roman"/>
          <w:i/>
          <w:iCs/>
          <w:color w:val="000000"/>
          <w:sz w:val="24"/>
          <w:szCs w:val="24"/>
        </w:rPr>
        <w:t>talking stick</w:t>
      </w:r>
      <w:r>
        <w:rPr>
          <w:rFonts w:ascii="Times New Roman" w:hAnsi="Times New Roman"/>
          <w:color w:val="000000"/>
          <w:sz w:val="24"/>
          <w:szCs w:val="24"/>
        </w:rPr>
        <w:t xml:space="preserve">. Model pembelajaran </w:t>
      </w:r>
      <w:r>
        <w:rPr>
          <w:rFonts w:ascii="Times New Roman" w:hAnsi="Times New Roman"/>
          <w:i/>
          <w:iCs/>
          <w:color w:val="000000"/>
          <w:sz w:val="24"/>
          <w:szCs w:val="24"/>
        </w:rPr>
        <w:t xml:space="preserve">talking stick </w:t>
      </w:r>
      <w:r>
        <w:rPr>
          <w:rFonts w:ascii="Times New Roman" w:hAnsi="Times New Roman"/>
          <w:color w:val="000000"/>
          <w:sz w:val="24"/>
          <w:szCs w:val="24"/>
        </w:rPr>
        <w:t>dapat diterapkan dalam keterampilan berbicara, (2) siswa diharapkan lebih giat untuk berlatih dalam mengungkapkan ide dalam bentuk berbicara, sehingga kemampuan berbicara siswa semakin baik.</w:t>
      </w:r>
    </w:p>
    <w:p w:rsidR="00C56BE2" w:rsidRDefault="00C56BE2" w:rsidP="00C56BE2">
      <w:pPr>
        <w:spacing w:after="0" w:line="360" w:lineRule="auto"/>
        <w:rPr>
          <w:rFonts w:ascii="Times New Roman" w:hAnsi="Times New Roman" w:cs="Times New Roman"/>
          <w:sz w:val="24"/>
          <w:szCs w:val="24"/>
        </w:rPr>
      </w:pPr>
    </w:p>
    <w:p w:rsidR="00C56BE2" w:rsidRPr="00F940BC" w:rsidRDefault="00C56BE2" w:rsidP="00C56BE2">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pengaruh, model pembelajaran, </w:t>
      </w:r>
      <w:r>
        <w:rPr>
          <w:rFonts w:ascii="Times New Roman" w:hAnsi="Times New Roman" w:cs="Times New Roman"/>
          <w:i/>
          <w:iCs/>
          <w:sz w:val="24"/>
          <w:szCs w:val="24"/>
        </w:rPr>
        <w:t>talking stick</w:t>
      </w:r>
      <w:r>
        <w:rPr>
          <w:rFonts w:ascii="Times New Roman" w:hAnsi="Times New Roman" w:cs="Times New Roman"/>
          <w:sz w:val="24"/>
          <w:szCs w:val="24"/>
        </w:rPr>
        <w:t>.</w:t>
      </w:r>
    </w:p>
    <w:p w:rsidR="00C56BE2" w:rsidRDefault="00C56BE2">
      <w:pPr>
        <w:rPr>
          <w:rFonts w:ascii="Times New Roman" w:hAnsi="Times New Roman" w:cs="Times New Roman"/>
          <w:sz w:val="24"/>
          <w:szCs w:val="24"/>
        </w:rPr>
      </w:pPr>
      <w:r>
        <w:rPr>
          <w:rFonts w:ascii="Times New Roman" w:hAnsi="Times New Roman" w:cs="Times New Roman"/>
          <w:sz w:val="24"/>
          <w:szCs w:val="24"/>
        </w:rPr>
        <w:br w:type="page"/>
      </w:r>
    </w:p>
    <w:p w:rsidR="002373E7" w:rsidRPr="002373E7" w:rsidRDefault="00C56BE2" w:rsidP="002373E7">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ABSTRACT</w:t>
      </w:r>
    </w:p>
    <w:p w:rsidR="002373E7" w:rsidRDefault="002373E7" w:rsidP="002373E7">
      <w:pPr>
        <w:spacing w:after="0"/>
        <w:jc w:val="both"/>
        <w:rPr>
          <w:rFonts w:ascii="Times New Roman" w:hAnsi="Times New Roman"/>
          <w:sz w:val="24"/>
          <w:szCs w:val="24"/>
        </w:rPr>
      </w:pPr>
    </w:p>
    <w:p w:rsidR="002373E7" w:rsidRPr="00446973" w:rsidRDefault="002373E7" w:rsidP="002373E7">
      <w:pPr>
        <w:spacing w:after="0"/>
        <w:jc w:val="both"/>
        <w:rPr>
          <w:rFonts w:ascii="Times New Roman" w:hAnsi="Times New Roman"/>
          <w:sz w:val="24"/>
          <w:szCs w:val="24"/>
        </w:rPr>
      </w:pPr>
      <w:r w:rsidRPr="00446973">
        <w:rPr>
          <w:rFonts w:ascii="Times New Roman" w:hAnsi="Times New Roman"/>
          <w:sz w:val="24"/>
          <w:szCs w:val="24"/>
        </w:rPr>
        <w:t>Speaking skills are skills t</w:t>
      </w:r>
      <w:r>
        <w:rPr>
          <w:rFonts w:ascii="Times New Roman" w:hAnsi="Times New Roman"/>
          <w:sz w:val="24"/>
          <w:szCs w:val="24"/>
        </w:rPr>
        <w:t>o pronounce language sounds or w</w:t>
      </w:r>
      <w:r w:rsidRPr="00446973">
        <w:rPr>
          <w:rFonts w:ascii="Times New Roman" w:hAnsi="Times New Roman"/>
          <w:sz w:val="24"/>
          <w:szCs w:val="24"/>
        </w:rPr>
        <w:t>ords to express thoughts</w:t>
      </w:r>
      <w:r>
        <w:rPr>
          <w:rFonts w:ascii="Times New Roman" w:hAnsi="Times New Roman"/>
          <w:sz w:val="24"/>
          <w:szCs w:val="24"/>
        </w:rPr>
        <w:t>. T</w:t>
      </w:r>
      <w:r w:rsidRPr="00446973">
        <w:rPr>
          <w:rFonts w:ascii="Times New Roman" w:hAnsi="Times New Roman"/>
          <w:sz w:val="24"/>
          <w:szCs w:val="24"/>
        </w:rPr>
        <w:t>his study aims at examining the influence of</w:t>
      </w:r>
      <w:r>
        <w:rPr>
          <w:rFonts w:ascii="Times New Roman" w:hAnsi="Times New Roman"/>
          <w:sz w:val="24"/>
          <w:szCs w:val="24"/>
        </w:rPr>
        <w:t xml:space="preserve"> implementing Tlking Stick learning model towards speaking skills of grade X s</w:t>
      </w:r>
      <w:r w:rsidRPr="00446973">
        <w:rPr>
          <w:rFonts w:ascii="Times New Roman" w:hAnsi="Times New Roman"/>
          <w:sz w:val="24"/>
          <w:szCs w:val="24"/>
        </w:rPr>
        <w:t>tudents a</w:t>
      </w:r>
      <w:r>
        <w:rPr>
          <w:rFonts w:ascii="Times New Roman" w:hAnsi="Times New Roman"/>
          <w:sz w:val="24"/>
          <w:szCs w:val="24"/>
        </w:rPr>
        <w:t>t SMAN 1 Tanete Rilau in Barru d</w:t>
      </w:r>
      <w:r w:rsidRPr="00446973">
        <w:rPr>
          <w:rFonts w:ascii="Times New Roman" w:hAnsi="Times New Roman"/>
          <w:sz w:val="24"/>
          <w:szCs w:val="24"/>
        </w:rPr>
        <w:t>istrict. The study is pre-experiment research. The population is the entire students of grade X at SMAN 1 Tanete Rilau in Barru district. Samples is chosen by employing purposive sampling technique and obtained 58 students of class X3 as the experiment class and</w:t>
      </w:r>
      <w:r>
        <w:rPr>
          <w:rFonts w:ascii="Times New Roman" w:hAnsi="Times New Roman"/>
          <w:sz w:val="24"/>
          <w:szCs w:val="24"/>
        </w:rPr>
        <w:t xml:space="preserve"> class X5 as the control class. </w:t>
      </w:r>
      <w:r w:rsidRPr="00446973">
        <w:rPr>
          <w:rFonts w:ascii="Times New Roman" w:hAnsi="Times New Roman"/>
          <w:sz w:val="24"/>
          <w:szCs w:val="24"/>
        </w:rPr>
        <w:t>Data is collected by using test technique to two cla</w:t>
      </w:r>
      <w:r>
        <w:rPr>
          <w:rFonts w:ascii="Times New Roman" w:hAnsi="Times New Roman"/>
          <w:sz w:val="24"/>
          <w:szCs w:val="24"/>
        </w:rPr>
        <w:t>sses given different treatments</w:t>
      </w:r>
      <w:r w:rsidRPr="00446973">
        <w:rPr>
          <w:rFonts w:ascii="Times New Roman" w:hAnsi="Times New Roman"/>
          <w:sz w:val="24"/>
          <w:szCs w:val="24"/>
        </w:rPr>
        <w:t>. Data is analyzed using statistics descriptive analysis and statistics inferential analysis. The result of the study indicates that Talking Stick learning model</w:t>
      </w:r>
      <w:r>
        <w:rPr>
          <w:rFonts w:ascii="Times New Roman" w:hAnsi="Times New Roman"/>
          <w:sz w:val="24"/>
          <w:szCs w:val="24"/>
        </w:rPr>
        <w:t xml:space="preserve"> give influence towards Speaking Skills of grade X s</w:t>
      </w:r>
      <w:r w:rsidRPr="00446973">
        <w:rPr>
          <w:rFonts w:ascii="Times New Roman" w:hAnsi="Times New Roman"/>
          <w:sz w:val="24"/>
          <w:szCs w:val="24"/>
        </w:rPr>
        <w:t xml:space="preserve">tudents at SMAN 1 Tanete </w:t>
      </w:r>
      <w:r>
        <w:rPr>
          <w:rFonts w:ascii="Times New Roman" w:hAnsi="Times New Roman"/>
          <w:sz w:val="24"/>
          <w:szCs w:val="24"/>
        </w:rPr>
        <w:t>Rilau in Barru d</w:t>
      </w:r>
      <w:r w:rsidRPr="00446973">
        <w:rPr>
          <w:rFonts w:ascii="Times New Roman" w:hAnsi="Times New Roman"/>
          <w:sz w:val="24"/>
          <w:szCs w:val="24"/>
        </w:rPr>
        <w:t>istrict, proved by the statistic inferential test by using independent samples t-test. The result shows that p-value &lt; 0.05, that 0.000 &lt; 0.05, meani</w:t>
      </w:r>
      <w:r>
        <w:rPr>
          <w:rFonts w:ascii="Times New Roman" w:hAnsi="Times New Roman"/>
          <w:sz w:val="24"/>
          <w:szCs w:val="24"/>
        </w:rPr>
        <w:t>ng that significantly the H</w:t>
      </w:r>
      <w:r>
        <w:rPr>
          <w:rFonts w:ascii="Times New Roman" w:hAnsi="Times New Roman"/>
          <w:sz w:val="24"/>
          <w:szCs w:val="24"/>
          <w:vertAlign w:val="subscript"/>
        </w:rPr>
        <w:t>0</w:t>
      </w:r>
      <w:r>
        <w:rPr>
          <w:rFonts w:ascii="Times New Roman" w:hAnsi="Times New Roman"/>
          <w:sz w:val="24"/>
          <w:szCs w:val="24"/>
          <w:vertAlign w:val="subscript"/>
        </w:rPr>
        <w:softHyphen/>
      </w:r>
      <w:r>
        <w:rPr>
          <w:rFonts w:ascii="Times New Roman" w:hAnsi="Times New Roman"/>
          <w:sz w:val="24"/>
          <w:szCs w:val="24"/>
          <w:vertAlign w:val="subscript"/>
        </w:rPr>
        <w:softHyphen/>
      </w:r>
      <w:r>
        <w:rPr>
          <w:rFonts w:ascii="Times New Roman" w:hAnsi="Times New Roman"/>
          <w:sz w:val="24"/>
          <w:szCs w:val="24"/>
        </w:rPr>
        <w:t xml:space="preserve"> is rejected the H</w:t>
      </w:r>
      <w:r>
        <w:rPr>
          <w:rFonts w:ascii="Times New Roman" w:hAnsi="Times New Roman"/>
          <w:sz w:val="24"/>
          <w:szCs w:val="24"/>
          <w:vertAlign w:val="subscript"/>
        </w:rPr>
        <w:t>1</w:t>
      </w:r>
      <w:r w:rsidRPr="00446973">
        <w:rPr>
          <w:rFonts w:ascii="Times New Roman" w:hAnsi="Times New Roman"/>
          <w:sz w:val="24"/>
          <w:szCs w:val="24"/>
        </w:rPr>
        <w:t xml:space="preserve"> is ac</w:t>
      </w:r>
      <w:r>
        <w:rPr>
          <w:rFonts w:ascii="Times New Roman" w:hAnsi="Times New Roman"/>
          <w:sz w:val="24"/>
          <w:szCs w:val="24"/>
        </w:rPr>
        <w:t xml:space="preserve">cepted. </w:t>
      </w:r>
      <w:r w:rsidRPr="00446973">
        <w:rPr>
          <w:rFonts w:ascii="Times New Roman" w:hAnsi="Times New Roman"/>
          <w:sz w:val="24"/>
          <w:szCs w:val="24"/>
        </w:rPr>
        <w:t>Suggestions based on the result of the study are (1) the speaking skills are conducted in various ways, one of them is using Talking stick learning model. The model can be applied in speaking skills, (2) the students are expected to practice diligently in ex</w:t>
      </w:r>
      <w:r>
        <w:rPr>
          <w:rFonts w:ascii="Times New Roman" w:hAnsi="Times New Roman"/>
          <w:sz w:val="24"/>
          <w:szCs w:val="24"/>
        </w:rPr>
        <w:t>pressing the ideas in speaking f</w:t>
      </w:r>
      <w:r w:rsidRPr="00446973">
        <w:rPr>
          <w:rFonts w:ascii="Times New Roman" w:hAnsi="Times New Roman"/>
          <w:sz w:val="24"/>
          <w:szCs w:val="24"/>
        </w:rPr>
        <w:t>orms to enhance their speaking ability.</w:t>
      </w:r>
    </w:p>
    <w:p w:rsidR="002373E7" w:rsidRDefault="002373E7" w:rsidP="002373E7">
      <w:pPr>
        <w:spacing w:after="0"/>
        <w:jc w:val="both"/>
        <w:rPr>
          <w:rFonts w:ascii="Times New Roman" w:hAnsi="Times New Roman"/>
          <w:sz w:val="24"/>
          <w:szCs w:val="24"/>
        </w:rPr>
      </w:pPr>
    </w:p>
    <w:p w:rsidR="00C56BE2" w:rsidRDefault="002373E7" w:rsidP="002373E7">
      <w:pPr>
        <w:rPr>
          <w:rFonts w:ascii="Times New Roman" w:hAnsi="Times New Roman" w:cs="Times New Roman"/>
          <w:sz w:val="24"/>
          <w:szCs w:val="24"/>
        </w:rPr>
      </w:pPr>
      <w:r w:rsidRPr="00446973">
        <w:rPr>
          <w:rFonts w:ascii="Times New Roman" w:hAnsi="Times New Roman"/>
          <w:sz w:val="24"/>
          <w:szCs w:val="24"/>
        </w:rPr>
        <w:t xml:space="preserve">Keywords: </w:t>
      </w:r>
      <w:r w:rsidRPr="008C0E94">
        <w:rPr>
          <w:rFonts w:ascii="Times New Roman" w:hAnsi="Times New Roman"/>
          <w:i/>
          <w:sz w:val="24"/>
          <w:szCs w:val="24"/>
        </w:rPr>
        <w:t>influence, learning model, talking stick</w:t>
      </w:r>
    </w:p>
    <w:p w:rsidR="002373E7" w:rsidRDefault="002373E7">
      <w:pPr>
        <w:rPr>
          <w:rFonts w:ascii="Times New Roman" w:hAnsi="Times New Roman" w:cs="Times New Roman"/>
          <w:b/>
          <w:bCs/>
          <w:sz w:val="24"/>
          <w:szCs w:val="24"/>
        </w:rPr>
      </w:pPr>
      <w:r>
        <w:rPr>
          <w:rFonts w:ascii="Times New Roman" w:hAnsi="Times New Roman" w:cs="Times New Roman"/>
          <w:b/>
          <w:bCs/>
          <w:sz w:val="24"/>
          <w:szCs w:val="24"/>
        </w:rPr>
        <w:br w:type="page"/>
      </w:r>
    </w:p>
    <w:p w:rsidR="00C56BE2" w:rsidRPr="00C56BE2" w:rsidRDefault="00C56BE2" w:rsidP="00C56BE2">
      <w:pPr>
        <w:spacing w:after="0" w:line="360" w:lineRule="auto"/>
        <w:rPr>
          <w:rFonts w:ascii="Times New Roman" w:hAnsi="Times New Roman" w:cs="Times New Roman"/>
          <w:b/>
          <w:bCs/>
          <w:sz w:val="24"/>
          <w:szCs w:val="24"/>
        </w:rPr>
      </w:pPr>
      <w:r w:rsidRPr="00C56BE2">
        <w:rPr>
          <w:rFonts w:ascii="Times New Roman" w:hAnsi="Times New Roman" w:cs="Times New Roman"/>
          <w:b/>
          <w:bCs/>
          <w:sz w:val="24"/>
          <w:szCs w:val="24"/>
        </w:rPr>
        <w:lastRenderedPageBreak/>
        <w:t>Pendahuluan</w:t>
      </w:r>
    </w:p>
    <w:p w:rsidR="00C56BE2" w:rsidRDefault="00C56BE2" w:rsidP="00C56BE2">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Bahasa adalah suatu sistem lambang ber</w:t>
      </w:r>
      <w:r>
        <w:rPr>
          <w:rFonts w:ascii="Times New Roman" w:hAnsi="Times New Roman"/>
          <w:color w:val="000000"/>
          <w:sz w:val="24"/>
          <w:szCs w:val="24"/>
        </w:rPr>
        <w:t>upa bunyi, bersifat arbitrer, di</w:t>
      </w:r>
      <w:r w:rsidRPr="002413BE">
        <w:rPr>
          <w:rFonts w:ascii="Times New Roman" w:hAnsi="Times New Roman"/>
          <w:color w:val="000000"/>
          <w:sz w:val="24"/>
          <w:szCs w:val="24"/>
        </w:rPr>
        <w:t>gunakan oleh suatu masyarakat bahasa untuk bekerja</w:t>
      </w:r>
      <w:r>
        <w:rPr>
          <w:rFonts w:ascii="Times New Roman" w:hAnsi="Times New Roman"/>
          <w:color w:val="000000"/>
          <w:sz w:val="24"/>
          <w:szCs w:val="24"/>
        </w:rPr>
        <w:t xml:space="preserve"> </w:t>
      </w:r>
      <w:r w:rsidRPr="002413BE">
        <w:rPr>
          <w:rFonts w:ascii="Times New Roman" w:hAnsi="Times New Roman"/>
          <w:color w:val="000000"/>
          <w:sz w:val="24"/>
          <w:szCs w:val="24"/>
        </w:rPr>
        <w:t>sama, berkomunikasi, dan mengidentifikasi diri (Chaer, 2006: 1). Sebagai sebuah sistem, bahasa terbentuk oleh suatu aturan, kaidah, atau pola-pola tertentu, baik dalam bidang tata bunyi, tata bentuk kata, maupun tata kalimat. Bila aturan, kaidah, atau pola ini dilanggar, maka komunikasi dapat terganggu.</w:t>
      </w:r>
    </w:p>
    <w:p w:rsidR="00C56BE2" w:rsidRDefault="00C56BE2" w:rsidP="00C56BE2">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Bahasa Indonesia merupakan salah satu mata pelajaran yang wa</w:t>
      </w:r>
      <w:r>
        <w:rPr>
          <w:rFonts w:ascii="Times New Roman" w:hAnsi="Times New Roman"/>
          <w:color w:val="000000"/>
          <w:sz w:val="24"/>
          <w:szCs w:val="24"/>
        </w:rPr>
        <w:t xml:space="preserve">jib dipelajari di sekolah, mulai </w:t>
      </w:r>
      <w:r w:rsidRPr="002413BE">
        <w:rPr>
          <w:rFonts w:ascii="Times New Roman" w:hAnsi="Times New Roman"/>
          <w:color w:val="000000"/>
          <w:sz w:val="24"/>
          <w:szCs w:val="24"/>
        </w:rPr>
        <w:t xml:space="preserve">sekolah dasar, sekolah menengah </w:t>
      </w:r>
      <w:r>
        <w:rPr>
          <w:rFonts w:ascii="Times New Roman" w:hAnsi="Times New Roman"/>
          <w:color w:val="000000"/>
          <w:sz w:val="24"/>
          <w:szCs w:val="24"/>
        </w:rPr>
        <w:t xml:space="preserve">sampai </w:t>
      </w:r>
      <w:r w:rsidRPr="002413BE">
        <w:rPr>
          <w:rFonts w:ascii="Times New Roman" w:hAnsi="Times New Roman"/>
          <w:color w:val="000000"/>
          <w:sz w:val="24"/>
          <w:szCs w:val="24"/>
        </w:rPr>
        <w:t>perguruan tinggi. Pelajaran bahasa Indonesia di sekolah meliputi empat aspek yaitu aspek menyimak, aspek berbicara, aspek membaca, dan aspek menulis (Tarigan, 2013: 14). Salah satu aspek keterampilan yang harus dimiliki ole</w:t>
      </w:r>
      <w:r>
        <w:rPr>
          <w:rFonts w:ascii="Times New Roman" w:hAnsi="Times New Roman"/>
          <w:color w:val="000000"/>
          <w:sz w:val="24"/>
          <w:szCs w:val="24"/>
        </w:rPr>
        <w:t>h siswa adalah aspek berbicara.</w:t>
      </w:r>
    </w:p>
    <w:p w:rsidR="00C56BE2" w:rsidRPr="002413BE" w:rsidRDefault="00C56BE2" w:rsidP="00C56BE2">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Komunikasi secara lisan mencakup aktivitas menyimak dan berbicara sedangkan secara tertulis mencakup kegiatan membaca dan menulis (Mulyasa, 2007: 21). Dalam Kurikulum Tingkat Satuan Pendidikan, yang dimaksud dengan keterampilan berbicara adalah kemampuan untuk mengungkapkan pikiran, gagasan, ide, pendapat, persetujuan, keinginan, penyampaian informasi tentang suatu peristiwa, dan lain-lain, yang disampaikan dalam aspek kebahasaan, baik berupa kata, kalimat, paragraf, dengan mempertimbangkan unsur-unsur prosodi (intonasi, nada, irama, tekanan, dan tempo).</w:t>
      </w:r>
    </w:p>
    <w:p w:rsidR="00C56BE2" w:rsidRDefault="00C56BE2" w:rsidP="00C56BE2">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Sejalan dengan pernyataan tersebut, Hadley (Nurholis, 2001: 36) mengungkapkan bahwa keterampilan berbicara adalah keterampilan mengucapkan bunyi-bunyi bahasa atau kata-kata untuk mengekspresikan pikiran, serta merupakan sistem tanda yang dapat didengar dan dilihat yang memanfaatkan jaringan otot manusia untuk mengomunikasikan ide-ide, serta merupakan bentuk perilaku manusia yang memanfaatkan faktor fisik, psikis, neurologis, semantik, dan linguistik secara ekstensif sehingga dapat dianggap sebagai alat yang sangat penting untuk melakukan kontrol sosial.</w:t>
      </w:r>
    </w:p>
    <w:p w:rsidR="00C56BE2" w:rsidRPr="002413BE" w:rsidRDefault="00C56BE2" w:rsidP="00C56BE2">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Masalah keterampilan berbicara tersebut juga dialami oleh siswa kelas X SMA Negeri 1 Tanete Rilau Kabupaten Barru. Hal ini terlihat berdasarkan hasil </w:t>
      </w:r>
      <w:r w:rsidRPr="002413BE">
        <w:rPr>
          <w:rFonts w:ascii="Times New Roman" w:hAnsi="Times New Roman"/>
          <w:color w:val="000000"/>
          <w:sz w:val="24"/>
          <w:szCs w:val="24"/>
        </w:rPr>
        <w:lastRenderedPageBreak/>
        <w:t>observasi dan informasi dari guru, diperoleh gambaran kondisi riil di SMA Negeri 1 Tanete Rilau Kabupaten Barru khususnya kelas X. Dalam kegiatan diskusi, baik diskusi kelompok maupun diskusi kelas, pembelajaran tampak sepi dan pasif. Siswa tidak dapat mengemukakan pendapatnya baik dalam kegiatan bertanya maupun menjawab pertanyaan. Faktor penyebab kurang memadainya keterampilan berbicara siswa pada sekolah tersebut adalah: (1) aktivitas diskusi multi arah belum tampak, siswa kurang memperhatikan aspek kebahasaan dan nonkebahasaan dalam pembelajaran keterampilan berbicara, (2) kecenderungan mendominasi diskusi adalah siswa yang memiliki keterampilan berbicara yang memadai baik aspek kebahasaan dan nonkebahasaan, sedangkan siswa yang kurang terampil berbicara baik aspek kebahasaan maupun nonkebahasaan semakin tertinggal.</w:t>
      </w:r>
    </w:p>
    <w:p w:rsidR="00C56BE2" w:rsidRDefault="00C56BE2" w:rsidP="00C56BE2">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Masalah tersebut sejalan dengan hasil penelitian sebelumnya yang mengkaji masalah yang relevan, seperti penelitian yang dilakukan oleh Putri (2013) dengan hasil penelitian menunjukkan bahwa penggunaan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secara berkelompok dapat meningkatkan hasil belajar khususnya dalam mata pelajaran PKn. Penelitian lain yang dilakukan oleh Halimah (2006) yang meneliti tentang penerapan strategi pembelajaran kooperatif tipe STAD dalam pembelajaran berbicara pada siswa kelas X SMA Negeri 1 Campalagian Kabupaten Polewali Mandar, hasil penelitian ini menunjukkan bahwa pembelajaran dengan menggunakan strategi STAD sangat efektif dilakukan dalam pembelajaran berbicara di SMA. Selanjutnya Habta (2010) dengan judul “Strategi Debat dalam Pembelajaran Keterampilan Berbicara pada Siswa Kelas VIII SMP Negeri 2 Bulukumba”. Hasil penelitian cukup memadai, namun masih ada beberapa kendala yang diahadapi oleh siswa.</w:t>
      </w:r>
    </w:p>
    <w:p w:rsidR="00C56BE2" w:rsidRPr="002413BE" w:rsidRDefault="00C56BE2" w:rsidP="00C56BE2">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Berdasarkan hal tersebut, satu dari sekian banyak model pembelajaran yang dapat diterapkan untuk pembelajaran keterampilan berbicara adalah model pembelajaran </w:t>
      </w:r>
      <w:r w:rsidRPr="002413BE">
        <w:rPr>
          <w:rFonts w:ascii="Times New Roman" w:hAnsi="Times New Roman"/>
          <w:i/>
          <w:color w:val="000000"/>
          <w:sz w:val="24"/>
          <w:szCs w:val="24"/>
        </w:rPr>
        <w:t>talking stick</w:t>
      </w:r>
      <w:r w:rsidRPr="002413BE">
        <w:rPr>
          <w:rFonts w:ascii="Times New Roman" w:hAnsi="Times New Roman"/>
          <w:color w:val="000000"/>
          <w:sz w:val="24"/>
          <w:szCs w:val="24"/>
        </w:rPr>
        <w:t xml:space="preserve"> (tongkat berbicara). Model pembelajaran </w:t>
      </w:r>
      <w:r w:rsidRPr="002413BE">
        <w:rPr>
          <w:rFonts w:ascii="Times New Roman" w:hAnsi="Times New Roman"/>
          <w:i/>
          <w:color w:val="000000"/>
          <w:sz w:val="24"/>
          <w:szCs w:val="24"/>
        </w:rPr>
        <w:t>talking stick</w:t>
      </w:r>
      <w:r w:rsidRPr="002413BE">
        <w:rPr>
          <w:rFonts w:ascii="Times New Roman" w:hAnsi="Times New Roman"/>
          <w:color w:val="000000"/>
          <w:sz w:val="24"/>
          <w:szCs w:val="24"/>
        </w:rPr>
        <w:t xml:space="preserve"> merupakan salah satu model pembelajaran yang dapat membantu melatih keterampilan berbicara siswa yang menuntut keberanian dan kesiapan siswa untuk berbicara.</w:t>
      </w:r>
    </w:p>
    <w:p w:rsidR="00C56BE2" w:rsidRPr="002413BE" w:rsidRDefault="00C56BE2" w:rsidP="00C56BE2">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lastRenderedPageBreak/>
        <w:t xml:space="preserve">Oleh karena itu, penulis merasa perlu melakukan peneltian dalam upaya memperbaiki keterampilan berbicara siswa. Dalam hal ini, penulis melakukan penelitian eksperimen dengan judul “Pengaruh Penerapan Model Pembelajaran </w:t>
      </w:r>
      <w:r w:rsidRPr="002413BE">
        <w:rPr>
          <w:rFonts w:ascii="Times New Roman" w:hAnsi="Times New Roman"/>
          <w:i/>
          <w:color w:val="000000"/>
          <w:sz w:val="24"/>
          <w:szCs w:val="24"/>
        </w:rPr>
        <w:t>Talking Stick</w:t>
      </w:r>
      <w:r w:rsidRPr="002413BE">
        <w:rPr>
          <w:rFonts w:ascii="Times New Roman" w:hAnsi="Times New Roman"/>
          <w:color w:val="000000"/>
          <w:sz w:val="24"/>
          <w:szCs w:val="24"/>
        </w:rPr>
        <w:t xml:space="preserve"> terhadap Keterampilan Berbicara Siswa Kelas X SMA Negeri 1 Tanete Rilau Kabupaten Barru.”</w:t>
      </w:r>
    </w:p>
    <w:p w:rsidR="00C56BE2" w:rsidRDefault="00DC644F" w:rsidP="00DC644F">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Penelitian ini bertujuan untuk mengkaji pengaruh penerapan model pembelajaran </w:t>
      </w:r>
      <w:r w:rsidRPr="002413BE">
        <w:rPr>
          <w:rFonts w:ascii="Times New Roman" w:hAnsi="Times New Roman"/>
          <w:i/>
          <w:color w:val="000000"/>
          <w:sz w:val="24"/>
          <w:szCs w:val="24"/>
        </w:rPr>
        <w:t>talking stick</w:t>
      </w:r>
      <w:r w:rsidRPr="002413BE">
        <w:rPr>
          <w:rFonts w:ascii="Times New Roman" w:hAnsi="Times New Roman"/>
          <w:color w:val="000000"/>
          <w:sz w:val="24"/>
          <w:szCs w:val="24"/>
        </w:rPr>
        <w:t xml:space="preserve"> terhadap keterampilan berbicara siswa kelas X SMA Negeri 1 Tanete Rilau Kabupaten Barru. Tujuan penelit</w:t>
      </w:r>
      <w:r>
        <w:rPr>
          <w:rFonts w:ascii="Times New Roman" w:hAnsi="Times New Roman"/>
          <w:color w:val="000000"/>
          <w:sz w:val="24"/>
          <w:szCs w:val="24"/>
        </w:rPr>
        <w:t xml:space="preserve">ian ini dirinci sebagai berikut, (1) </w:t>
      </w:r>
      <w:r w:rsidRPr="002413BE">
        <w:rPr>
          <w:rFonts w:ascii="Times New Roman" w:hAnsi="Times New Roman"/>
          <w:color w:val="000000"/>
          <w:sz w:val="24"/>
          <w:szCs w:val="24"/>
        </w:rPr>
        <w:t xml:space="preserve">Mengkaji proses penerapan model pembelajaran </w:t>
      </w:r>
      <w:r w:rsidRPr="002413BE">
        <w:rPr>
          <w:rFonts w:ascii="Times New Roman" w:hAnsi="Times New Roman"/>
          <w:i/>
          <w:color w:val="000000"/>
          <w:sz w:val="24"/>
          <w:szCs w:val="24"/>
        </w:rPr>
        <w:t>talking stick</w:t>
      </w:r>
      <w:r w:rsidRPr="002413BE">
        <w:rPr>
          <w:rFonts w:ascii="Times New Roman" w:hAnsi="Times New Roman"/>
          <w:color w:val="000000"/>
          <w:sz w:val="24"/>
          <w:szCs w:val="24"/>
        </w:rPr>
        <w:t xml:space="preserve"> dalam pembelajaran keterampilan berbicara siswa kelas X SMA Negeri 1 Tanete Rilau Kabupaten Barru</w:t>
      </w:r>
      <w:r>
        <w:rPr>
          <w:rFonts w:ascii="Times New Roman" w:hAnsi="Times New Roman"/>
          <w:color w:val="000000"/>
          <w:sz w:val="24"/>
          <w:szCs w:val="24"/>
        </w:rPr>
        <w:t xml:space="preserve"> dan (2) </w:t>
      </w:r>
      <w:r w:rsidRPr="002413BE">
        <w:rPr>
          <w:rFonts w:ascii="Times New Roman" w:hAnsi="Times New Roman"/>
          <w:color w:val="000000"/>
          <w:sz w:val="24"/>
          <w:szCs w:val="24"/>
        </w:rPr>
        <w:t xml:space="preserve">Mengkaji pengaruh penerapan model pembelajaran </w:t>
      </w:r>
      <w:r w:rsidRPr="002413BE">
        <w:rPr>
          <w:rFonts w:ascii="Times New Roman" w:hAnsi="Times New Roman"/>
          <w:i/>
          <w:color w:val="000000"/>
          <w:sz w:val="24"/>
          <w:szCs w:val="24"/>
        </w:rPr>
        <w:t>talking stick</w:t>
      </w:r>
      <w:r w:rsidRPr="002413BE">
        <w:rPr>
          <w:rFonts w:ascii="Times New Roman" w:hAnsi="Times New Roman"/>
          <w:color w:val="000000"/>
          <w:sz w:val="24"/>
          <w:szCs w:val="24"/>
        </w:rPr>
        <w:t xml:space="preserve"> terhadap keterampilan berbicara siswa kelas X SMA Negeri 1 Tanete Rilau Kabupaten Barru.</w:t>
      </w:r>
    </w:p>
    <w:p w:rsidR="00DC644F" w:rsidRDefault="00DC644F" w:rsidP="00DC644F">
      <w:pPr>
        <w:spacing w:after="0" w:line="360" w:lineRule="auto"/>
        <w:jc w:val="both"/>
        <w:rPr>
          <w:rFonts w:ascii="Times New Roman" w:hAnsi="Times New Roman"/>
          <w:color w:val="000000"/>
          <w:sz w:val="24"/>
          <w:szCs w:val="24"/>
        </w:rPr>
      </w:pPr>
    </w:p>
    <w:p w:rsidR="00DC644F" w:rsidRDefault="00DC644F" w:rsidP="00DC644F">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Metode Penelitian</w:t>
      </w:r>
    </w:p>
    <w:p w:rsidR="00DC644F" w:rsidRDefault="00DC644F" w:rsidP="00DC644F">
      <w:pPr>
        <w:spacing w:after="0" w:line="360" w:lineRule="auto"/>
        <w:ind w:firstLine="720"/>
        <w:jc w:val="both"/>
        <w:rPr>
          <w:rFonts w:ascii="Times New Roman" w:hAnsi="Times New Roman"/>
          <w:sz w:val="24"/>
          <w:szCs w:val="24"/>
        </w:rPr>
      </w:pPr>
      <w:r w:rsidRPr="002413BE">
        <w:rPr>
          <w:rFonts w:ascii="Times New Roman" w:hAnsi="Times New Roman"/>
          <w:color w:val="000000"/>
          <w:sz w:val="24"/>
          <w:szCs w:val="24"/>
        </w:rPr>
        <w:t xml:space="preserve">Penelitian ini tergolong dalam penelitian eksperimen. Jenis penelitian yang digunakan adalah </w:t>
      </w:r>
      <w:r w:rsidRPr="002413BE">
        <w:rPr>
          <w:rFonts w:ascii="Times New Roman" w:hAnsi="Times New Roman"/>
          <w:i/>
          <w:color w:val="000000"/>
          <w:sz w:val="24"/>
          <w:szCs w:val="24"/>
        </w:rPr>
        <w:t xml:space="preserve">pre-experiment </w:t>
      </w:r>
      <w:r w:rsidRPr="002413BE">
        <w:rPr>
          <w:rFonts w:ascii="Times New Roman" w:hAnsi="Times New Roman"/>
          <w:color w:val="000000"/>
          <w:sz w:val="24"/>
          <w:szCs w:val="24"/>
        </w:rPr>
        <w:t>atau pre-eksperimen.</w:t>
      </w:r>
      <w:r>
        <w:rPr>
          <w:rFonts w:ascii="Times New Roman" w:hAnsi="Times New Roman"/>
          <w:color w:val="000000"/>
          <w:sz w:val="24"/>
          <w:szCs w:val="24"/>
        </w:rPr>
        <w:t xml:space="preserve"> </w:t>
      </w:r>
      <w:r w:rsidRPr="002413BE">
        <w:rPr>
          <w:rFonts w:ascii="Times New Roman" w:hAnsi="Times New Roman"/>
          <w:color w:val="000000"/>
          <w:sz w:val="24"/>
          <w:szCs w:val="24"/>
        </w:rPr>
        <w:t xml:space="preserve">Dalam penelitian ini terdapat dua jenis variabel, yaitu variabel bebas </w:t>
      </w:r>
      <w:r w:rsidRPr="002413BE">
        <w:rPr>
          <w:rFonts w:ascii="Times New Roman" w:hAnsi="Times New Roman"/>
          <w:i/>
          <w:color w:val="000000"/>
          <w:sz w:val="24"/>
          <w:szCs w:val="24"/>
        </w:rPr>
        <w:t>(independet variable)</w:t>
      </w:r>
      <w:r w:rsidRPr="002413BE">
        <w:rPr>
          <w:rFonts w:ascii="Times New Roman" w:hAnsi="Times New Roman"/>
          <w:color w:val="000000"/>
          <w:sz w:val="24"/>
          <w:szCs w:val="24"/>
        </w:rPr>
        <w:t xml:space="preserve"> yang ditandai dengan simbol X dan variabel terikat </w:t>
      </w:r>
      <w:r w:rsidRPr="002413BE">
        <w:rPr>
          <w:rFonts w:ascii="Times New Roman" w:hAnsi="Times New Roman"/>
          <w:i/>
          <w:color w:val="000000"/>
          <w:sz w:val="24"/>
          <w:szCs w:val="24"/>
        </w:rPr>
        <w:t>(dependent variable)</w:t>
      </w:r>
      <w:r w:rsidRPr="002413BE">
        <w:rPr>
          <w:rFonts w:ascii="Times New Roman" w:hAnsi="Times New Roman"/>
          <w:color w:val="000000"/>
          <w:sz w:val="24"/>
          <w:szCs w:val="24"/>
        </w:rPr>
        <w:t xml:space="preserve"> yang ditandai dengan simbol Y. Variabel X dalam penelitian ini adalah model pembelajaran </w:t>
      </w:r>
      <w:r w:rsidRPr="002413BE">
        <w:rPr>
          <w:rFonts w:ascii="Times New Roman" w:hAnsi="Times New Roman"/>
          <w:i/>
          <w:color w:val="000000"/>
          <w:sz w:val="24"/>
          <w:szCs w:val="24"/>
        </w:rPr>
        <w:t>talking stick</w:t>
      </w:r>
      <w:r w:rsidRPr="002413BE">
        <w:rPr>
          <w:rFonts w:ascii="Times New Roman" w:hAnsi="Times New Roman"/>
          <w:color w:val="000000"/>
          <w:sz w:val="24"/>
          <w:szCs w:val="24"/>
        </w:rPr>
        <w:t>, sedangkan variabel Y adalah keterampilan berbicara.</w:t>
      </w:r>
      <w:r>
        <w:rPr>
          <w:rFonts w:ascii="Times New Roman" w:hAnsi="Times New Roman"/>
          <w:color w:val="000000"/>
          <w:sz w:val="24"/>
          <w:szCs w:val="24"/>
        </w:rPr>
        <w:t xml:space="preserve"> </w:t>
      </w:r>
      <w:r w:rsidRPr="002413BE">
        <w:rPr>
          <w:rFonts w:ascii="Times New Roman" w:hAnsi="Times New Roman"/>
          <w:color w:val="000000"/>
          <w:sz w:val="24"/>
          <w:szCs w:val="24"/>
        </w:rPr>
        <w:t xml:space="preserve">Desain penelitian yang digunakan dalam penelitian ini adalah pre-eksperimen </w:t>
      </w:r>
      <w:r w:rsidRPr="002413BE">
        <w:rPr>
          <w:rFonts w:ascii="Times New Roman" w:hAnsi="Times New Roman"/>
          <w:i/>
          <w:color w:val="000000"/>
          <w:sz w:val="24"/>
          <w:szCs w:val="24"/>
        </w:rPr>
        <w:t>(pre-experiment)</w:t>
      </w:r>
      <w:r w:rsidRPr="002413BE">
        <w:rPr>
          <w:rFonts w:ascii="Times New Roman" w:hAnsi="Times New Roman"/>
          <w:color w:val="000000"/>
          <w:sz w:val="24"/>
          <w:szCs w:val="24"/>
        </w:rPr>
        <w:t xml:space="preserve"> dengan pola </w:t>
      </w:r>
      <w:r w:rsidRPr="002413BE">
        <w:rPr>
          <w:rFonts w:ascii="Times New Roman" w:hAnsi="Times New Roman"/>
          <w:i/>
          <w:color w:val="000000"/>
          <w:sz w:val="24"/>
          <w:szCs w:val="24"/>
        </w:rPr>
        <w:t>the static group comparison design.</w:t>
      </w:r>
      <w:r w:rsidRPr="002413BE">
        <w:rPr>
          <w:rFonts w:ascii="Times New Roman" w:hAnsi="Times New Roman"/>
          <w:color w:val="000000"/>
          <w:sz w:val="24"/>
          <w:szCs w:val="24"/>
        </w:rPr>
        <w:t xml:space="preserve"> Sesuai dengan pola ini, perlakuan hanya diberikan pada salah satu kelompok, dalam hal ini kelompok eksperimen (Yusuf, 2014: 181-182).</w:t>
      </w:r>
      <w:r>
        <w:rPr>
          <w:rFonts w:ascii="Times New Roman" w:hAnsi="Times New Roman"/>
          <w:color w:val="000000"/>
          <w:sz w:val="24"/>
          <w:szCs w:val="24"/>
        </w:rPr>
        <w:t xml:space="preserve"> </w:t>
      </w:r>
      <w:r w:rsidRPr="002413BE">
        <w:rPr>
          <w:rFonts w:ascii="Times New Roman" w:hAnsi="Times New Roman"/>
          <w:color w:val="000000"/>
          <w:sz w:val="24"/>
          <w:szCs w:val="24"/>
        </w:rPr>
        <w:t>Populasi penelitian ini adalah seluruh siswa kelas X SMA Negeri 1 Tanete Rilau Kabupaten Barru yang berjumlah 203 siswa yang tersebar ke dalam tujuh kelas.</w:t>
      </w:r>
      <w:r>
        <w:rPr>
          <w:rFonts w:ascii="Times New Roman" w:hAnsi="Times New Roman"/>
          <w:color w:val="000000"/>
          <w:sz w:val="24"/>
          <w:szCs w:val="24"/>
        </w:rPr>
        <w:t xml:space="preserve"> </w:t>
      </w:r>
      <w:r w:rsidRPr="00F744C7">
        <w:rPr>
          <w:rFonts w:ascii="Times New Roman" w:hAnsi="Times New Roman"/>
          <w:sz w:val="24"/>
          <w:szCs w:val="24"/>
        </w:rPr>
        <w:t xml:space="preserve">Penarikan sampel dilakukan dengan teknik </w:t>
      </w:r>
      <w:r>
        <w:rPr>
          <w:rFonts w:ascii="Times New Roman" w:hAnsi="Times New Roman"/>
          <w:i/>
          <w:iCs/>
          <w:sz w:val="24"/>
          <w:szCs w:val="24"/>
        </w:rPr>
        <w:t>purposive sampling</w:t>
      </w:r>
      <w:r>
        <w:rPr>
          <w:rFonts w:ascii="Times New Roman" w:hAnsi="Times New Roman"/>
          <w:iCs/>
          <w:sz w:val="24"/>
          <w:szCs w:val="24"/>
        </w:rPr>
        <w:t xml:space="preserve"> (sampel bertujuan),</w:t>
      </w:r>
      <w:r>
        <w:rPr>
          <w:rFonts w:ascii="Times New Roman" w:hAnsi="Times New Roman"/>
          <w:sz w:val="24"/>
          <w:szCs w:val="24"/>
        </w:rPr>
        <w:t xml:space="preserve"> jumlah sampel yang dipilih sebanyak 62 siswa yang terdiri dari dua kelas, yaitu kelas X</w:t>
      </w:r>
      <w:r>
        <w:rPr>
          <w:rFonts w:ascii="Times New Roman" w:hAnsi="Times New Roman"/>
          <w:sz w:val="24"/>
          <w:szCs w:val="24"/>
          <w:vertAlign w:val="subscript"/>
        </w:rPr>
        <w:t>3</w:t>
      </w:r>
      <w:r>
        <w:rPr>
          <w:rFonts w:ascii="Times New Roman" w:hAnsi="Times New Roman"/>
          <w:sz w:val="24"/>
          <w:szCs w:val="24"/>
        </w:rPr>
        <w:t xml:space="preserve"> dengan jumlah 28 orang dan X</w:t>
      </w:r>
      <w:r>
        <w:rPr>
          <w:rFonts w:ascii="Times New Roman" w:hAnsi="Times New Roman"/>
          <w:sz w:val="24"/>
          <w:szCs w:val="24"/>
          <w:vertAlign w:val="subscript"/>
        </w:rPr>
        <w:t>5</w:t>
      </w:r>
      <w:r>
        <w:rPr>
          <w:rFonts w:ascii="Times New Roman" w:hAnsi="Times New Roman"/>
          <w:sz w:val="24"/>
          <w:szCs w:val="24"/>
        </w:rPr>
        <w:t xml:space="preserve"> dengan jumlah 28 orang. Instrumen yang digunakan untuk mengumpulkan data dalam penelitian ini adalah tes hasil belajar. Teknik pengumpulan data dalam </w:t>
      </w:r>
      <w:r>
        <w:rPr>
          <w:rFonts w:ascii="Times New Roman" w:hAnsi="Times New Roman"/>
          <w:sz w:val="24"/>
          <w:szCs w:val="24"/>
        </w:rPr>
        <w:lastRenderedPageBreak/>
        <w:t>penelitian ini adalah teknik tes dan rekaman. Data yang terkumpul dalam penelitian ini dianalisis secara statistik deskriptif dan inferensial.</w:t>
      </w:r>
    </w:p>
    <w:p w:rsidR="00DC644F" w:rsidRDefault="00DC644F" w:rsidP="00DC644F">
      <w:pPr>
        <w:spacing w:after="0" w:line="480" w:lineRule="auto"/>
        <w:jc w:val="both"/>
        <w:rPr>
          <w:rFonts w:ascii="Times New Roman" w:hAnsi="Times New Roman"/>
          <w:color w:val="000000"/>
          <w:sz w:val="24"/>
          <w:szCs w:val="24"/>
        </w:rPr>
      </w:pPr>
    </w:p>
    <w:p w:rsidR="00DC644F" w:rsidRDefault="00DC644F" w:rsidP="00DC644F">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Hasil Penelitian</w:t>
      </w:r>
    </w:p>
    <w:p w:rsidR="00531545" w:rsidRPr="002413BE"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Langkah-langkah pembelajaran tersebut terdiri atas tiga bagian utama, yaitu kegiatan awal, kegiatan inti, dan kegiatan penutup. Dideskripsikan bahwa pada kegiatan awal, siswa diberikan motivasi dan pemahaman awal tentang pembelajaran yang akan dilaksanakan, dalam hal ini pembelajaran dengan model </w:t>
      </w:r>
      <w:r w:rsidRPr="002413BE">
        <w:rPr>
          <w:rFonts w:ascii="Times New Roman" w:hAnsi="Times New Roman"/>
          <w:i/>
          <w:iCs/>
          <w:color w:val="000000"/>
          <w:sz w:val="24"/>
          <w:szCs w:val="24"/>
        </w:rPr>
        <w:t>talking stick</w:t>
      </w:r>
      <w:r w:rsidRPr="002413BE">
        <w:rPr>
          <w:rFonts w:ascii="Times New Roman" w:hAnsi="Times New Roman"/>
          <w:color w:val="000000"/>
          <w:sz w:val="24"/>
          <w:szCs w:val="24"/>
        </w:rPr>
        <w:t xml:space="preserve"> dalam mendiskusikan hal menarik dari sebuah cerpen yang berjudul “Buah Kejujuran”. Selanjutnya, guru menyampaikan tujuan pembelajaran yang akan dicapai. Pada kegiatan inti, siswa diberikan arahan mengenai model pembelajaran </w:t>
      </w:r>
      <w:r w:rsidRPr="002413BE">
        <w:rPr>
          <w:rFonts w:ascii="Times New Roman" w:hAnsi="Times New Roman"/>
          <w:i/>
          <w:iCs/>
          <w:color w:val="000000"/>
          <w:sz w:val="24"/>
          <w:szCs w:val="24"/>
        </w:rPr>
        <w:t>talking stick</w:t>
      </w:r>
      <w:r w:rsidRPr="002413BE">
        <w:rPr>
          <w:rFonts w:ascii="Times New Roman" w:hAnsi="Times New Roman"/>
          <w:color w:val="000000"/>
          <w:sz w:val="24"/>
          <w:szCs w:val="24"/>
        </w:rPr>
        <w:t xml:space="preserve">, kemudian guru membagi siswa dalam beberapa kelompok. Selanjutnya, guru menjelaskan materi pokok yang akan dipelajari, kemudian memberikan kesempatan kepada siswa untuk membaca dan mempelajari materi pada pegangan. </w:t>
      </w:r>
    </w:p>
    <w:p w:rsidR="00531545" w:rsidRPr="002413BE"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Setelah selesai, guru menyuruh siswa membuka materi/buku pelajaran dan mempelajarinya, kemudian siswa menutupnya kembali. Pada langkah selanjutnya, guru mengambil tongkat dan memberikan kepada siswa, setelah itu guru memberikan pertanyaan dan siswa yang memegang tongkat tersebut harus menjawabnya. Demikian seterusnya sampai sebagian besar siswa mendapat bagian untuk menjawab setiap pertanyaan dari guru. Ketika tongkat bergulir dari siswa yang satu ke siswa lainnya sebaiknya diiringi dengan musik atau lagu agar pembelajaran berlangsung menyenangkan. Setelah semua siswa telah mendapat giliran untuk berbicara, guru kemudian memberikan ulasan seluruh jawaban yang diberikan oleh siswa. </w:t>
      </w:r>
    </w:p>
    <w:p w:rsidR="00531545" w:rsidRPr="00531545"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Pada kegiatan akhir, guru menutup pembelajaran dengan memberikan refleksi terhadap pembelajaran yang telah berlangsung. Berdasarkan kegiatan pembelajaran tersebut, siswa bersemangat untuk belajar dengan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 xml:space="preserve">Langkah-langkah pembelajaran tersebut, sesuai dengan kelebihan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 xml:space="preserve">yang dikemukakan oleh </w:t>
      </w:r>
      <w:r w:rsidRPr="002413BE">
        <w:rPr>
          <w:rFonts w:ascii="Times New Roman" w:hAnsi="Times New Roman"/>
          <w:color w:val="000000"/>
          <w:sz w:val="24"/>
          <w:szCs w:val="24"/>
        </w:rPr>
        <w:lastRenderedPageBreak/>
        <w:t>(Suprijono, 2013: 110), bahwa (1) dapat menciptakan suasana yang menyenangkan, sehingga siswa tidak tegang dan bisa belajar dengan baik, sehingga siswa merasa termotivasi dan senang untuk dapat mengikuti pelajaran serta dapat menguasai materi pelajaran, (2) melatih siswa membaca dan memahami materi dengan cepat, (3) melatih kesiapan siswa mengemukakan pendapat, dan (4) siswa menjadi termotivasi untuk lebih giat karena pembelajaran diiringi dengan musik.</w:t>
      </w:r>
    </w:p>
    <w:p w:rsidR="00544FC3" w:rsidRDefault="00544FC3" w:rsidP="00544FC3">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Berdasarkan langkah-langkah penerapan model pembelajaran </w:t>
      </w:r>
      <w:r>
        <w:rPr>
          <w:rFonts w:ascii="Times New Roman" w:hAnsi="Times New Roman"/>
          <w:i/>
          <w:iCs/>
          <w:color w:val="000000"/>
          <w:sz w:val="24"/>
          <w:szCs w:val="24"/>
        </w:rPr>
        <w:t xml:space="preserve">talking stick </w:t>
      </w:r>
      <w:r>
        <w:rPr>
          <w:rFonts w:ascii="Times New Roman" w:hAnsi="Times New Roman"/>
          <w:color w:val="000000"/>
          <w:sz w:val="24"/>
          <w:szCs w:val="24"/>
        </w:rPr>
        <w:t xml:space="preserve">dalam keterampilan berbicara siswa diperoleh gambaran bahwa dari 11 langkah pembelajaran pada kegiatan inti kemudian disimpulkan menjadi tujuh langkah dan selanjutnya dideskripsikan langkah dari model pembelajaran </w:t>
      </w:r>
      <w:r>
        <w:rPr>
          <w:rFonts w:ascii="Times New Roman" w:hAnsi="Times New Roman"/>
          <w:i/>
          <w:iCs/>
          <w:color w:val="000000"/>
          <w:sz w:val="24"/>
          <w:szCs w:val="24"/>
        </w:rPr>
        <w:t xml:space="preserve">talking stick </w:t>
      </w:r>
      <w:r>
        <w:rPr>
          <w:rFonts w:ascii="Times New Roman" w:hAnsi="Times New Roman"/>
          <w:color w:val="000000"/>
          <w:sz w:val="24"/>
          <w:szCs w:val="24"/>
        </w:rPr>
        <w:t xml:space="preserve">yang berpengaruh terhadap keterampilan berbicara siswa kelas X SMA Negeri 1 Tanete Rilau Kabupaten Barru. Ketujuh langkah tersebut, yakni: </w:t>
      </w:r>
      <w:r w:rsidRPr="002413BE">
        <w:rPr>
          <w:rFonts w:ascii="Times New Roman" w:hAnsi="Times New Roman"/>
          <w:color w:val="000000"/>
          <w:sz w:val="24"/>
          <w:szCs w:val="24"/>
        </w:rPr>
        <w:t>1) guru menyiapkan tongkat, siswa dibagi dalam beberapa kelompok, 2) guru menjelaskan materi pokok yang akan dipelajari, kemudian memberikan kesempatan kepada siswa untuk membaca dan mempelajari materi pada pegangan, 3) guru menyuruh siswa membuka materi/buku pelajaran dan mempelajarinya, kemudian siswa menutupnya, 4) guru mengambil tongkat dan memberikan kepada siswa, setelah itu guru memberikan pertanyaan dan siswa yang memegang tongkat tersebut harus menjawabnya, 5) demikian seterusnya sampai sebagian besar siswa mendapat bagian untuk menjawab setiap pertanyaan dari guru, 6) ketika tongkat bergulir dari siswa yang satu ke siswa lainnya sebaiknya diiringi dengan musik atau lagu, dan 7) guru memberikan ulasan seluruh jawaban yang diberikan oleh siswa.</w:t>
      </w:r>
    </w:p>
    <w:p w:rsidR="00544FC3" w:rsidRPr="002413BE" w:rsidRDefault="00544FC3" w:rsidP="00544FC3">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frekuensi dan persentase nilai </w:t>
      </w:r>
      <w:r w:rsidRPr="002413BE">
        <w:rPr>
          <w:rFonts w:ascii="Times New Roman" w:hAnsi="Times New Roman"/>
          <w:iCs/>
          <w:color w:val="000000"/>
          <w:sz w:val="24"/>
          <w:szCs w:val="24"/>
        </w:rPr>
        <w:t xml:space="preserve">postes </w:t>
      </w:r>
      <w:r w:rsidRPr="002413BE">
        <w:rPr>
          <w:rFonts w:ascii="Times New Roman" w:hAnsi="Times New Roman"/>
          <w:color w:val="000000"/>
          <w:sz w:val="24"/>
          <w:szCs w:val="24"/>
        </w:rPr>
        <w:t>keterampilan berbicara, yaitu nilai 70 ke atas dicapai seluruh siswa kelas X</w:t>
      </w:r>
      <w:r w:rsidRPr="002413BE">
        <w:rPr>
          <w:rFonts w:ascii="Times New Roman" w:hAnsi="Times New Roman"/>
          <w:color w:val="000000"/>
          <w:sz w:val="24"/>
          <w:szCs w:val="24"/>
          <w:vertAlign w:val="subscript"/>
        </w:rPr>
        <w:t>3</w:t>
      </w:r>
      <w:r w:rsidRPr="002413BE">
        <w:rPr>
          <w:rFonts w:ascii="Times New Roman" w:hAnsi="Times New Roman"/>
          <w:color w:val="000000"/>
          <w:sz w:val="24"/>
          <w:szCs w:val="24"/>
        </w:rPr>
        <w:t xml:space="preserve"> sebanyak 28 orang siswa dan tidak ada siswa yang mendapat nilai di bawah KKM yang telah ditetapkan. Dengan demikian, dapat dikatakan bahwa hasil </w:t>
      </w:r>
      <w:r w:rsidRPr="002413BE">
        <w:rPr>
          <w:rFonts w:ascii="Times New Roman" w:hAnsi="Times New Roman"/>
          <w:iCs/>
          <w:color w:val="000000"/>
          <w:sz w:val="24"/>
          <w:szCs w:val="24"/>
        </w:rPr>
        <w:t xml:space="preserve">postes </w:t>
      </w:r>
      <w:r w:rsidRPr="002413BE">
        <w:rPr>
          <w:rFonts w:ascii="Times New Roman" w:hAnsi="Times New Roman"/>
          <w:color w:val="000000"/>
          <w:sz w:val="24"/>
          <w:szCs w:val="24"/>
        </w:rPr>
        <w:t>berhasil karena apabila dikonfirmasikan dengan nilai KKM sekolah pada mata pelajaran bahasa Indonesia, yaitu siswa dikatakan mampu apabila jumlah siswa yang memperoleh nilai 70 ke atas mencapai 80%.</w:t>
      </w:r>
    </w:p>
    <w:p w:rsidR="00544FC3" w:rsidRDefault="00544FC3" w:rsidP="00544FC3">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lastRenderedPageBreak/>
        <w:t xml:space="preserve">Proses keterampilan berbicara pada tahap </w:t>
      </w:r>
      <w:r w:rsidRPr="002413BE">
        <w:rPr>
          <w:rFonts w:ascii="Times New Roman" w:hAnsi="Times New Roman"/>
          <w:iCs/>
          <w:color w:val="000000"/>
          <w:sz w:val="24"/>
          <w:szCs w:val="24"/>
        </w:rPr>
        <w:t xml:space="preserve">postes </w:t>
      </w:r>
      <w:r w:rsidRPr="002413BE">
        <w:rPr>
          <w:rFonts w:ascii="Times New Roman" w:hAnsi="Times New Roman"/>
          <w:color w:val="000000"/>
          <w:sz w:val="24"/>
          <w:szCs w:val="24"/>
        </w:rPr>
        <w:t xml:space="preserve">dengan menggunakan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(tongkat berbicara) berbasis diskusi dengan menilai aspek kebahasaan, yaitu  intonasi, pilihan kata, dan kelancaran, sedangkan aspek nonkebahasaan, yakni penguasaan topik, informasi yang disampaikan, dan penampilan. Setelah kegiatan keterampilan berbicara, selanjutnya dinilai oleh dua orang pemeriksa dengan kriteria penilaian yang telah disiapkan.</w:t>
      </w:r>
    </w:p>
    <w:p w:rsidR="00544FC3" w:rsidRPr="00183D38" w:rsidRDefault="00544FC3" w:rsidP="00544FC3">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frekuensi dan persentase nilai </w:t>
      </w:r>
      <w:r w:rsidRPr="002413BE">
        <w:rPr>
          <w:rFonts w:ascii="Times New Roman" w:hAnsi="Times New Roman"/>
          <w:iCs/>
          <w:color w:val="000000"/>
          <w:sz w:val="24"/>
          <w:szCs w:val="24"/>
        </w:rPr>
        <w:t xml:space="preserve">postes </w:t>
      </w:r>
      <w:r w:rsidRPr="002413BE">
        <w:rPr>
          <w:rFonts w:ascii="Times New Roman" w:hAnsi="Times New Roman"/>
          <w:color w:val="000000"/>
          <w:sz w:val="24"/>
          <w:szCs w:val="24"/>
        </w:rPr>
        <w:t xml:space="preserve">keterampilan berbicara siswa, yaitu siswa yang mendapat nilai 70 ke atas dicapai sebanyak 27 orang siswa (96,4%) dan nilai 70 ke bawah dicapai satu siswa (3,6%). Dengan demikian, dapat dikatakan bahwa hasil </w:t>
      </w:r>
      <w:r w:rsidRPr="002413BE">
        <w:rPr>
          <w:rFonts w:ascii="Times New Roman" w:hAnsi="Times New Roman"/>
          <w:iCs/>
          <w:color w:val="000000"/>
          <w:sz w:val="24"/>
          <w:szCs w:val="24"/>
        </w:rPr>
        <w:t xml:space="preserve">postes </w:t>
      </w:r>
      <w:r w:rsidRPr="002413BE">
        <w:rPr>
          <w:rFonts w:ascii="Times New Roman" w:hAnsi="Times New Roman"/>
          <w:color w:val="000000"/>
          <w:sz w:val="24"/>
          <w:szCs w:val="24"/>
        </w:rPr>
        <w:t>berhasil karena apabila dikonfirmasikan dengan nilai KKM sekolah pada mata pelajaran bahasa Indonesia, yaitu siswa dikatakan mampu apabila jumlah siswa yang memperoleh nilai 70 ke atas mencapai 80%.</w:t>
      </w:r>
    </w:p>
    <w:p w:rsidR="00544FC3" w:rsidRPr="002413BE" w:rsidRDefault="00544FC3" w:rsidP="00544FC3">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Setelah dilakukan uji normalitas dan uji homogenitas sebagai uji prasyarat, data yang diperoleh memenuhi syarat bahwa data tersebut normal dan homogen untuk melakukan uji </w:t>
      </w:r>
      <w:r w:rsidRPr="002413BE">
        <w:rPr>
          <w:rFonts w:ascii="Times New Roman" w:hAnsi="Times New Roman"/>
          <w:i/>
          <w:iCs/>
          <w:color w:val="000000"/>
          <w:sz w:val="24"/>
          <w:szCs w:val="24"/>
        </w:rPr>
        <w:t>t</w:t>
      </w:r>
      <w:r w:rsidRPr="002413BE">
        <w:rPr>
          <w:rFonts w:ascii="Times New Roman" w:hAnsi="Times New Roman"/>
          <w:color w:val="000000"/>
          <w:sz w:val="24"/>
          <w:szCs w:val="24"/>
        </w:rPr>
        <w:t xml:space="preserve">. Selanjutnya dilakukan uji </w:t>
      </w:r>
      <w:r w:rsidRPr="002413BE">
        <w:rPr>
          <w:rFonts w:ascii="Times New Roman" w:hAnsi="Times New Roman"/>
          <w:i/>
          <w:iCs/>
          <w:color w:val="000000"/>
          <w:sz w:val="24"/>
          <w:szCs w:val="24"/>
        </w:rPr>
        <w:t>t</w:t>
      </w:r>
      <w:r w:rsidRPr="002413BE">
        <w:rPr>
          <w:rFonts w:ascii="Times New Roman" w:hAnsi="Times New Roman"/>
          <w:color w:val="000000"/>
          <w:sz w:val="24"/>
          <w:szCs w:val="24"/>
        </w:rPr>
        <w:t xml:space="preserve"> untuk menjawab hipotesis yang telah disusun sebelumnya.</w:t>
      </w:r>
    </w:p>
    <w:p w:rsidR="00544FC3" w:rsidRPr="002413BE" w:rsidRDefault="00544FC3" w:rsidP="00544FC3">
      <w:pPr>
        <w:spacing w:before="240" w:after="0" w:line="360" w:lineRule="auto"/>
        <w:ind w:firstLine="720"/>
        <w:rPr>
          <w:rFonts w:ascii="Times New Roman" w:hAnsi="Times New Roman"/>
          <w:b/>
          <w:bCs/>
          <w:color w:val="000000"/>
          <w:sz w:val="24"/>
          <w:szCs w:val="24"/>
        </w:rPr>
      </w:pPr>
      <w:r w:rsidRPr="002413BE">
        <w:rPr>
          <w:rFonts w:ascii="Times New Roman" w:hAnsi="Times New Roman"/>
          <w:b/>
          <w:bCs/>
          <w:color w:val="000000"/>
          <w:sz w:val="24"/>
          <w:szCs w:val="24"/>
        </w:rPr>
        <w:t>Tabel Hasil Analisis Statistik Inferensial Uji-t</w:t>
      </w:r>
    </w:p>
    <w:tbl>
      <w:tblPr>
        <w:tblW w:w="5179" w:type="pct"/>
        <w:tblCellMar>
          <w:left w:w="0" w:type="dxa"/>
          <w:right w:w="0" w:type="dxa"/>
        </w:tblCellMar>
        <w:tblLook w:val="0000" w:firstRow="0" w:lastRow="0" w:firstColumn="0" w:lastColumn="0" w:noHBand="0" w:noVBand="0"/>
      </w:tblPr>
      <w:tblGrid>
        <w:gridCol w:w="1211"/>
        <w:gridCol w:w="987"/>
        <w:gridCol w:w="651"/>
        <w:gridCol w:w="755"/>
        <w:gridCol w:w="710"/>
        <w:gridCol w:w="1098"/>
        <w:gridCol w:w="1098"/>
        <w:gridCol w:w="723"/>
        <w:gridCol w:w="988"/>
      </w:tblGrid>
      <w:tr w:rsidR="00544FC3" w:rsidRPr="00544FC3" w:rsidTr="004356FE">
        <w:trPr>
          <w:cantSplit/>
          <w:trHeight w:val="305"/>
        </w:trPr>
        <w:tc>
          <w:tcPr>
            <w:tcW w:w="5000" w:type="pct"/>
            <w:gridSpan w:val="9"/>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b/>
                <w:bCs/>
                <w:color w:val="000000"/>
                <w:sz w:val="18"/>
                <w:szCs w:val="18"/>
              </w:rPr>
              <w:t>Independent Samples Test</w:t>
            </w:r>
          </w:p>
        </w:tc>
      </w:tr>
      <w:tr w:rsidR="00544FC3" w:rsidRPr="00544FC3" w:rsidTr="004356FE">
        <w:trPr>
          <w:cantSplit/>
          <w:trHeight w:val="321"/>
        </w:trPr>
        <w:tc>
          <w:tcPr>
            <w:tcW w:w="1336" w:type="pct"/>
            <w:gridSpan w:val="2"/>
            <w:vMerge w:val="restart"/>
            <w:tcBorders>
              <w:top w:val="single" w:sz="4" w:space="0" w:color="auto"/>
              <w:bottom w:val="single" w:sz="4" w:space="0" w:color="auto"/>
            </w:tcBorders>
            <w:shd w:val="clear" w:color="auto" w:fill="FFFFFF"/>
          </w:tcPr>
          <w:p w:rsidR="00544FC3" w:rsidRPr="00544FC3" w:rsidRDefault="00544FC3" w:rsidP="00544FC3">
            <w:pPr>
              <w:autoSpaceDE w:val="0"/>
              <w:autoSpaceDN w:val="0"/>
              <w:adjustRightInd w:val="0"/>
              <w:spacing w:after="0" w:line="240" w:lineRule="auto"/>
              <w:ind w:right="60"/>
              <w:rPr>
                <w:rFonts w:ascii="Times New Roman" w:hAnsi="Times New Roman"/>
                <w:color w:val="000000"/>
                <w:sz w:val="18"/>
                <w:szCs w:val="18"/>
              </w:rPr>
            </w:pPr>
          </w:p>
        </w:tc>
        <w:tc>
          <w:tcPr>
            <w:tcW w:w="3664" w:type="pct"/>
            <w:gridSpan w:val="7"/>
            <w:tcBorders>
              <w:top w:val="single" w:sz="4" w:space="0" w:color="auto"/>
              <w:bottom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t-test for Equality of Means</w:t>
            </w:r>
          </w:p>
        </w:tc>
      </w:tr>
      <w:tr w:rsidR="00544FC3" w:rsidRPr="00544FC3" w:rsidTr="004356FE">
        <w:trPr>
          <w:cantSplit/>
          <w:trHeight w:val="138"/>
        </w:trPr>
        <w:tc>
          <w:tcPr>
            <w:tcW w:w="1336" w:type="pct"/>
            <w:gridSpan w:val="2"/>
            <w:vMerge/>
            <w:tcBorders>
              <w:top w:val="single" w:sz="4" w:space="0" w:color="auto"/>
            </w:tcBorders>
            <w:shd w:val="clear" w:color="auto" w:fill="FFFFFF"/>
          </w:tcPr>
          <w:p w:rsidR="00544FC3" w:rsidRPr="00544FC3" w:rsidRDefault="00544FC3" w:rsidP="00544FC3">
            <w:pPr>
              <w:autoSpaceDE w:val="0"/>
              <w:autoSpaceDN w:val="0"/>
              <w:adjustRightInd w:val="0"/>
              <w:spacing w:after="0" w:line="240" w:lineRule="auto"/>
              <w:rPr>
                <w:rFonts w:ascii="Times New Roman" w:hAnsi="Times New Roman"/>
                <w:color w:val="000000"/>
                <w:sz w:val="18"/>
                <w:szCs w:val="18"/>
              </w:rPr>
            </w:pPr>
          </w:p>
        </w:tc>
        <w:tc>
          <w:tcPr>
            <w:tcW w:w="396" w:type="pct"/>
            <w:vMerge w:val="restart"/>
            <w:tcBorders>
              <w:top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T</w:t>
            </w:r>
          </w:p>
        </w:tc>
        <w:tc>
          <w:tcPr>
            <w:tcW w:w="459" w:type="pct"/>
            <w:vMerge w:val="restart"/>
            <w:tcBorders>
              <w:top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Df</w:t>
            </w:r>
          </w:p>
        </w:tc>
        <w:tc>
          <w:tcPr>
            <w:tcW w:w="432" w:type="pct"/>
            <w:vMerge w:val="restart"/>
            <w:tcBorders>
              <w:top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Sig. (2-tailed)</w:t>
            </w:r>
          </w:p>
        </w:tc>
        <w:tc>
          <w:tcPr>
            <w:tcW w:w="668" w:type="pct"/>
            <w:vMerge w:val="restart"/>
            <w:tcBorders>
              <w:top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Mean Difference</w:t>
            </w:r>
          </w:p>
        </w:tc>
        <w:tc>
          <w:tcPr>
            <w:tcW w:w="668" w:type="pct"/>
            <w:vMerge w:val="restart"/>
            <w:tcBorders>
              <w:top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Std. Error Difference</w:t>
            </w:r>
          </w:p>
        </w:tc>
        <w:tc>
          <w:tcPr>
            <w:tcW w:w="1042" w:type="pct"/>
            <w:gridSpan w:val="2"/>
            <w:tcBorders>
              <w:top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95% Confidence Interval of the Difference</w:t>
            </w:r>
          </w:p>
        </w:tc>
      </w:tr>
      <w:tr w:rsidR="00544FC3" w:rsidRPr="00544FC3" w:rsidTr="004356FE">
        <w:trPr>
          <w:cantSplit/>
          <w:trHeight w:val="138"/>
        </w:trPr>
        <w:tc>
          <w:tcPr>
            <w:tcW w:w="1336" w:type="pct"/>
            <w:gridSpan w:val="2"/>
            <w:vMerge/>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rPr>
                <w:rFonts w:ascii="Times New Roman" w:hAnsi="Times New Roman"/>
                <w:color w:val="000000"/>
                <w:sz w:val="18"/>
                <w:szCs w:val="18"/>
              </w:rPr>
            </w:pPr>
          </w:p>
        </w:tc>
        <w:tc>
          <w:tcPr>
            <w:tcW w:w="396" w:type="pct"/>
            <w:vMerge/>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rPr>
                <w:rFonts w:ascii="Times New Roman" w:hAnsi="Times New Roman"/>
                <w:color w:val="000000"/>
                <w:sz w:val="18"/>
                <w:szCs w:val="18"/>
              </w:rPr>
            </w:pPr>
          </w:p>
        </w:tc>
        <w:tc>
          <w:tcPr>
            <w:tcW w:w="459" w:type="pct"/>
            <w:vMerge/>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rPr>
                <w:rFonts w:ascii="Times New Roman" w:hAnsi="Times New Roman"/>
                <w:color w:val="000000"/>
                <w:sz w:val="18"/>
                <w:szCs w:val="18"/>
              </w:rPr>
            </w:pPr>
          </w:p>
        </w:tc>
        <w:tc>
          <w:tcPr>
            <w:tcW w:w="432" w:type="pct"/>
            <w:vMerge/>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rPr>
                <w:rFonts w:ascii="Times New Roman" w:hAnsi="Times New Roman"/>
                <w:color w:val="000000"/>
                <w:sz w:val="18"/>
                <w:szCs w:val="18"/>
              </w:rPr>
            </w:pPr>
          </w:p>
        </w:tc>
        <w:tc>
          <w:tcPr>
            <w:tcW w:w="668" w:type="pct"/>
            <w:vMerge/>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rPr>
                <w:rFonts w:ascii="Times New Roman" w:hAnsi="Times New Roman"/>
                <w:color w:val="000000"/>
                <w:sz w:val="18"/>
                <w:szCs w:val="18"/>
              </w:rPr>
            </w:pPr>
          </w:p>
        </w:tc>
        <w:tc>
          <w:tcPr>
            <w:tcW w:w="668" w:type="pct"/>
            <w:vMerge/>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rPr>
                <w:rFonts w:ascii="Times New Roman" w:hAnsi="Times New Roman"/>
                <w:color w:val="000000"/>
                <w:sz w:val="18"/>
                <w:szCs w:val="18"/>
              </w:rPr>
            </w:pPr>
          </w:p>
        </w:tc>
        <w:tc>
          <w:tcPr>
            <w:tcW w:w="440" w:type="pct"/>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Lower</w:t>
            </w:r>
          </w:p>
        </w:tc>
        <w:tc>
          <w:tcPr>
            <w:tcW w:w="603" w:type="pct"/>
            <w:tcBorders>
              <w:bottom w:val="single" w:sz="4" w:space="0" w:color="auto"/>
            </w:tcBorders>
            <w:shd w:val="clear" w:color="auto" w:fill="FFFFFF"/>
          </w:tcPr>
          <w:p w:rsidR="00544FC3" w:rsidRPr="00544FC3" w:rsidRDefault="00544FC3" w:rsidP="00544FC3">
            <w:pPr>
              <w:autoSpaceDE w:val="0"/>
              <w:autoSpaceDN w:val="0"/>
              <w:adjustRightInd w:val="0"/>
              <w:spacing w:after="0" w:line="240" w:lineRule="auto"/>
              <w:ind w:left="60" w:right="60"/>
              <w:jc w:val="center"/>
              <w:rPr>
                <w:rFonts w:ascii="Times New Roman" w:hAnsi="Times New Roman"/>
                <w:color w:val="000000"/>
                <w:sz w:val="18"/>
                <w:szCs w:val="18"/>
              </w:rPr>
            </w:pPr>
            <w:r w:rsidRPr="00544FC3">
              <w:rPr>
                <w:rFonts w:ascii="Times New Roman" w:hAnsi="Times New Roman"/>
                <w:color w:val="000000"/>
                <w:sz w:val="18"/>
                <w:szCs w:val="18"/>
              </w:rPr>
              <w:t>Upper</w:t>
            </w:r>
          </w:p>
        </w:tc>
      </w:tr>
      <w:tr w:rsidR="00544FC3" w:rsidRPr="00544FC3" w:rsidTr="004356FE">
        <w:trPr>
          <w:cantSplit/>
          <w:trHeight w:val="609"/>
        </w:trPr>
        <w:tc>
          <w:tcPr>
            <w:tcW w:w="736" w:type="pct"/>
            <w:vMerge w:val="restar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rPr>
                <w:rFonts w:ascii="Times New Roman" w:hAnsi="Times New Roman"/>
                <w:color w:val="000000"/>
                <w:sz w:val="18"/>
                <w:szCs w:val="18"/>
              </w:rPr>
            </w:pPr>
            <w:r w:rsidRPr="00544FC3">
              <w:rPr>
                <w:rFonts w:ascii="Times New Roman" w:hAnsi="Times New Roman"/>
                <w:color w:val="000000"/>
                <w:sz w:val="18"/>
                <w:szCs w:val="18"/>
              </w:rPr>
              <w:t xml:space="preserve">Eksperimen </w:t>
            </w:r>
          </w:p>
          <w:p w:rsidR="00544FC3" w:rsidRPr="00544FC3" w:rsidRDefault="00544FC3" w:rsidP="00544FC3">
            <w:pPr>
              <w:autoSpaceDE w:val="0"/>
              <w:autoSpaceDN w:val="0"/>
              <w:adjustRightInd w:val="0"/>
              <w:spacing w:after="0" w:line="240" w:lineRule="auto"/>
              <w:ind w:left="60" w:right="60"/>
              <w:rPr>
                <w:rFonts w:ascii="Times New Roman" w:hAnsi="Times New Roman"/>
                <w:color w:val="000000"/>
                <w:sz w:val="18"/>
                <w:szCs w:val="18"/>
              </w:rPr>
            </w:pPr>
            <w:r w:rsidRPr="00544FC3">
              <w:rPr>
                <w:rFonts w:ascii="Times New Roman" w:hAnsi="Times New Roman"/>
                <w:color w:val="000000"/>
                <w:sz w:val="18"/>
                <w:szCs w:val="18"/>
              </w:rPr>
              <w:t>dan Kontrol</w:t>
            </w:r>
          </w:p>
        </w:tc>
        <w:tc>
          <w:tcPr>
            <w:tcW w:w="600" w:type="pc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rPr>
                <w:rFonts w:ascii="Times New Roman" w:hAnsi="Times New Roman"/>
                <w:color w:val="000000"/>
                <w:sz w:val="18"/>
                <w:szCs w:val="18"/>
              </w:rPr>
            </w:pPr>
            <w:r w:rsidRPr="00544FC3">
              <w:rPr>
                <w:rFonts w:ascii="Times New Roman" w:hAnsi="Times New Roman"/>
                <w:color w:val="000000"/>
                <w:sz w:val="18"/>
                <w:szCs w:val="18"/>
              </w:rPr>
              <w:t>Equal variances assumed</w:t>
            </w:r>
          </w:p>
        </w:tc>
        <w:tc>
          <w:tcPr>
            <w:tcW w:w="396" w:type="pc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5.838</w:t>
            </w:r>
          </w:p>
        </w:tc>
        <w:tc>
          <w:tcPr>
            <w:tcW w:w="459" w:type="pc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54</w:t>
            </w:r>
          </w:p>
        </w:tc>
        <w:tc>
          <w:tcPr>
            <w:tcW w:w="432" w:type="pc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.000</w:t>
            </w:r>
          </w:p>
        </w:tc>
        <w:tc>
          <w:tcPr>
            <w:tcW w:w="668" w:type="pc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6.857</w:t>
            </w:r>
          </w:p>
        </w:tc>
        <w:tc>
          <w:tcPr>
            <w:tcW w:w="668" w:type="pc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1.175</w:t>
            </w:r>
          </w:p>
        </w:tc>
        <w:tc>
          <w:tcPr>
            <w:tcW w:w="440" w:type="pc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4.502</w:t>
            </w:r>
          </w:p>
        </w:tc>
        <w:tc>
          <w:tcPr>
            <w:tcW w:w="603" w:type="pct"/>
            <w:tcBorders>
              <w:top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9.212</w:t>
            </w:r>
          </w:p>
        </w:tc>
      </w:tr>
      <w:tr w:rsidR="00544FC3" w:rsidRPr="00544FC3" w:rsidTr="004356FE">
        <w:trPr>
          <w:cantSplit/>
          <w:trHeight w:val="138"/>
        </w:trPr>
        <w:tc>
          <w:tcPr>
            <w:tcW w:w="736" w:type="pct"/>
            <w:vMerge/>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rPr>
                <w:rFonts w:ascii="Times New Roman" w:hAnsi="Times New Roman"/>
                <w:color w:val="000000"/>
                <w:sz w:val="18"/>
                <w:szCs w:val="18"/>
              </w:rPr>
            </w:pPr>
          </w:p>
        </w:tc>
        <w:tc>
          <w:tcPr>
            <w:tcW w:w="600" w:type="pct"/>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rPr>
                <w:rFonts w:ascii="Times New Roman" w:hAnsi="Times New Roman"/>
                <w:color w:val="000000"/>
                <w:sz w:val="18"/>
                <w:szCs w:val="18"/>
              </w:rPr>
            </w:pPr>
            <w:r w:rsidRPr="00544FC3">
              <w:rPr>
                <w:rFonts w:ascii="Times New Roman" w:hAnsi="Times New Roman"/>
                <w:color w:val="000000"/>
                <w:sz w:val="18"/>
                <w:szCs w:val="18"/>
              </w:rPr>
              <w:t>Equal variances not assumed</w:t>
            </w:r>
          </w:p>
        </w:tc>
        <w:tc>
          <w:tcPr>
            <w:tcW w:w="396" w:type="pct"/>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5.838</w:t>
            </w:r>
          </w:p>
        </w:tc>
        <w:tc>
          <w:tcPr>
            <w:tcW w:w="459" w:type="pct"/>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41.795</w:t>
            </w:r>
          </w:p>
        </w:tc>
        <w:tc>
          <w:tcPr>
            <w:tcW w:w="432" w:type="pct"/>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.000</w:t>
            </w:r>
          </w:p>
        </w:tc>
        <w:tc>
          <w:tcPr>
            <w:tcW w:w="668" w:type="pct"/>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6.857</w:t>
            </w:r>
          </w:p>
        </w:tc>
        <w:tc>
          <w:tcPr>
            <w:tcW w:w="668" w:type="pct"/>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1.175</w:t>
            </w:r>
          </w:p>
        </w:tc>
        <w:tc>
          <w:tcPr>
            <w:tcW w:w="440" w:type="pct"/>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4.486</w:t>
            </w:r>
          </w:p>
        </w:tc>
        <w:tc>
          <w:tcPr>
            <w:tcW w:w="603" w:type="pct"/>
            <w:tcBorders>
              <w:bottom w:val="single" w:sz="4" w:space="0" w:color="auto"/>
            </w:tcBorders>
            <w:shd w:val="clear" w:color="auto" w:fill="FFFFFF"/>
            <w:vAlign w:val="center"/>
          </w:tcPr>
          <w:p w:rsidR="00544FC3" w:rsidRPr="00544FC3" w:rsidRDefault="00544FC3" w:rsidP="00544FC3">
            <w:pPr>
              <w:autoSpaceDE w:val="0"/>
              <w:autoSpaceDN w:val="0"/>
              <w:adjustRightInd w:val="0"/>
              <w:spacing w:after="0" w:line="240" w:lineRule="auto"/>
              <w:ind w:left="60" w:right="60"/>
              <w:jc w:val="right"/>
              <w:rPr>
                <w:rFonts w:ascii="Times New Roman" w:hAnsi="Times New Roman"/>
                <w:color w:val="000000"/>
                <w:sz w:val="18"/>
                <w:szCs w:val="18"/>
              </w:rPr>
            </w:pPr>
            <w:r w:rsidRPr="00544FC3">
              <w:rPr>
                <w:rFonts w:ascii="Times New Roman" w:hAnsi="Times New Roman"/>
                <w:color w:val="000000"/>
                <w:sz w:val="18"/>
                <w:szCs w:val="18"/>
              </w:rPr>
              <w:t>9.228</w:t>
            </w:r>
          </w:p>
        </w:tc>
      </w:tr>
    </w:tbl>
    <w:p w:rsidR="00544FC3" w:rsidRPr="002413BE" w:rsidRDefault="00544FC3" w:rsidP="00544FC3">
      <w:pPr>
        <w:spacing w:after="0" w:line="360" w:lineRule="auto"/>
        <w:jc w:val="both"/>
        <w:rPr>
          <w:rFonts w:ascii="Times New Roman" w:hAnsi="Times New Roman"/>
          <w:b/>
          <w:bCs/>
          <w:color w:val="000000"/>
          <w:sz w:val="24"/>
          <w:szCs w:val="24"/>
        </w:rPr>
      </w:pPr>
    </w:p>
    <w:p w:rsidR="00DC644F" w:rsidRDefault="00544FC3" w:rsidP="002373E7">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Berdasarkan kriteria atau ketentuan hipotesis alternatif (H</w:t>
      </w:r>
      <w:r w:rsidRPr="002413BE">
        <w:rPr>
          <w:rFonts w:ascii="Times New Roman" w:hAnsi="Times New Roman"/>
          <w:color w:val="000000"/>
          <w:sz w:val="24"/>
          <w:szCs w:val="24"/>
          <w:vertAlign w:val="subscript"/>
        </w:rPr>
        <w:t>1</w:t>
      </w:r>
      <w:r w:rsidRPr="002413BE">
        <w:rPr>
          <w:rFonts w:ascii="Times New Roman" w:hAnsi="Times New Roman"/>
          <w:color w:val="000000"/>
          <w:sz w:val="24"/>
          <w:szCs w:val="24"/>
        </w:rPr>
        <w:t>) diterima, yaitu jika p-</w:t>
      </w:r>
      <w:r w:rsidRPr="002413BE">
        <w:rPr>
          <w:rFonts w:ascii="Times New Roman" w:hAnsi="Times New Roman"/>
          <w:i/>
          <w:iCs/>
          <w:color w:val="000000"/>
          <w:sz w:val="24"/>
          <w:szCs w:val="24"/>
        </w:rPr>
        <w:t>value</w:t>
      </w:r>
      <w:r w:rsidRPr="002413BE">
        <w:rPr>
          <w:rFonts w:ascii="Times New Roman" w:hAnsi="Times New Roman"/>
          <w:color w:val="000000"/>
          <w:sz w:val="24"/>
          <w:szCs w:val="24"/>
        </w:rPr>
        <w:t xml:space="preserve"> &lt; 0,05 artinya ada pengaruh yang signifikan. Pada hasil analisis data statistik inferensial, menunjukkan bahwa p-</w:t>
      </w:r>
      <w:r w:rsidRPr="002413BE">
        <w:rPr>
          <w:rFonts w:ascii="Times New Roman" w:hAnsi="Times New Roman"/>
          <w:i/>
          <w:iCs/>
          <w:color w:val="000000"/>
          <w:sz w:val="24"/>
          <w:szCs w:val="24"/>
        </w:rPr>
        <w:t xml:space="preserve">value &lt; </w:t>
      </w:r>
      <w:r w:rsidRPr="002413BE">
        <w:rPr>
          <w:rFonts w:ascii="Times New Roman" w:hAnsi="Times New Roman"/>
          <w:color w:val="000000"/>
          <w:sz w:val="24"/>
          <w:szCs w:val="24"/>
        </w:rPr>
        <w:t>0,05 yaitu 0,000 &lt; 0,05. Ini berarti secara signifikan Ho ditolak dan H</w:t>
      </w:r>
      <w:r w:rsidRPr="002413BE">
        <w:rPr>
          <w:rFonts w:ascii="Times New Roman" w:hAnsi="Times New Roman"/>
          <w:color w:val="000000"/>
          <w:sz w:val="24"/>
          <w:szCs w:val="24"/>
          <w:vertAlign w:val="subscript"/>
        </w:rPr>
        <w:t>1</w:t>
      </w:r>
      <w:r w:rsidRPr="002413BE">
        <w:rPr>
          <w:rFonts w:ascii="Times New Roman" w:hAnsi="Times New Roman"/>
          <w:color w:val="000000"/>
          <w:sz w:val="24"/>
          <w:szCs w:val="24"/>
        </w:rPr>
        <w:t xml:space="preserve"> diterima. Jadi kesimpulan yang dapat </w:t>
      </w:r>
      <w:r w:rsidRPr="002413BE">
        <w:rPr>
          <w:rFonts w:ascii="Times New Roman" w:hAnsi="Times New Roman"/>
          <w:color w:val="000000"/>
          <w:sz w:val="24"/>
          <w:szCs w:val="24"/>
        </w:rPr>
        <w:lastRenderedPageBreak/>
        <w:t>diperoleh adalah hipotesis nol (H</w:t>
      </w:r>
      <w:r w:rsidRPr="002413BE">
        <w:rPr>
          <w:rFonts w:ascii="Times New Roman" w:hAnsi="Times New Roman"/>
          <w:color w:val="000000"/>
          <w:sz w:val="24"/>
          <w:szCs w:val="24"/>
          <w:vertAlign w:val="subscript"/>
        </w:rPr>
        <w:t>0</w:t>
      </w:r>
      <w:r w:rsidRPr="002413BE">
        <w:rPr>
          <w:rFonts w:ascii="Times New Roman" w:hAnsi="Times New Roman"/>
          <w:color w:val="000000"/>
          <w:sz w:val="24"/>
          <w:szCs w:val="24"/>
        </w:rPr>
        <w:t>) ditolak dan hipotesis alternatif (H</w:t>
      </w:r>
      <w:r w:rsidRPr="002413BE">
        <w:rPr>
          <w:rFonts w:ascii="Times New Roman" w:hAnsi="Times New Roman"/>
          <w:color w:val="000000"/>
          <w:sz w:val="24"/>
          <w:szCs w:val="24"/>
          <w:vertAlign w:val="subscript"/>
        </w:rPr>
        <w:t>1</w:t>
      </w:r>
      <w:r w:rsidRPr="002413BE">
        <w:rPr>
          <w:rFonts w:ascii="Times New Roman" w:hAnsi="Times New Roman"/>
          <w:color w:val="000000"/>
          <w:sz w:val="24"/>
          <w:szCs w:val="24"/>
        </w:rPr>
        <w:t>) diterima. Hasil analisis tersebut menunjukkan bahwa ada pengaruh yang signifikan</w:t>
      </w:r>
      <w:r>
        <w:rPr>
          <w:rFonts w:ascii="Times New Roman" w:hAnsi="Times New Roman"/>
          <w:color w:val="000000"/>
          <w:sz w:val="24"/>
          <w:szCs w:val="24"/>
        </w:rPr>
        <w:t>.</w:t>
      </w:r>
    </w:p>
    <w:p w:rsidR="002373E7" w:rsidRPr="002373E7" w:rsidRDefault="002373E7" w:rsidP="002373E7">
      <w:pPr>
        <w:spacing w:after="0" w:line="360" w:lineRule="auto"/>
        <w:ind w:firstLine="720"/>
        <w:jc w:val="both"/>
        <w:rPr>
          <w:rFonts w:ascii="Times New Roman" w:hAnsi="Times New Roman"/>
          <w:color w:val="000000"/>
          <w:sz w:val="24"/>
          <w:szCs w:val="24"/>
        </w:rPr>
      </w:pPr>
    </w:p>
    <w:p w:rsidR="00544FC3" w:rsidRDefault="00544FC3" w:rsidP="00DC644F">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Pembahasan</w:t>
      </w:r>
    </w:p>
    <w:p w:rsidR="00531545"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Berdasarkan uraian hasil analisis data statistik deskriptif dan statistik inferensial mengenai pengaruh penerapan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 xml:space="preserve">terhadap keterampilan berbicara siswa kelas X SMA Negeri </w:t>
      </w:r>
      <w:r>
        <w:rPr>
          <w:rFonts w:ascii="Times New Roman" w:hAnsi="Times New Roman"/>
          <w:color w:val="000000"/>
          <w:sz w:val="24"/>
          <w:szCs w:val="24"/>
        </w:rPr>
        <w:t xml:space="preserve">1 Tanete Rilau Kabupaten Barru, </w:t>
      </w:r>
      <w:r w:rsidRPr="002413BE">
        <w:rPr>
          <w:rFonts w:ascii="Times New Roman" w:hAnsi="Times New Roman"/>
          <w:color w:val="000000"/>
          <w:sz w:val="24"/>
          <w:szCs w:val="24"/>
        </w:rPr>
        <w:t xml:space="preserve">menunjukkan bahwa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 xml:space="preserve">berpengaruh terhadap keterampilan berbicara. Hal ini dibuktikan dengan </w:t>
      </w:r>
      <w:r>
        <w:rPr>
          <w:rFonts w:ascii="Times New Roman" w:hAnsi="Times New Roman"/>
          <w:color w:val="000000"/>
          <w:sz w:val="24"/>
          <w:szCs w:val="24"/>
        </w:rPr>
        <w:t>analisis nilai rapor kelas X</w:t>
      </w:r>
      <w:r>
        <w:rPr>
          <w:rFonts w:ascii="Times New Roman" w:hAnsi="Times New Roman"/>
          <w:color w:val="000000"/>
          <w:sz w:val="24"/>
          <w:szCs w:val="24"/>
          <w:vertAlign w:val="subscript"/>
        </w:rPr>
        <w:t>3</w:t>
      </w:r>
      <w:r>
        <w:rPr>
          <w:rFonts w:ascii="Times New Roman" w:hAnsi="Times New Roman"/>
          <w:color w:val="000000"/>
          <w:sz w:val="24"/>
          <w:szCs w:val="24"/>
        </w:rPr>
        <w:t xml:space="preserve"> yang menunjukkan bahwa sebanyak 34% siswa yang belum mencapai nilai KKM yang ditetapkan di SMA Negeri 1 Tanete Rilau Kabupaten Barru serta banyaknya </w:t>
      </w:r>
      <w:r w:rsidRPr="002413BE">
        <w:rPr>
          <w:rFonts w:ascii="Times New Roman" w:hAnsi="Times New Roman"/>
          <w:color w:val="000000"/>
          <w:sz w:val="24"/>
          <w:szCs w:val="24"/>
        </w:rPr>
        <w:t xml:space="preserve">siswa yang mampu berbicara dengan penerapan model pembelajaran </w:t>
      </w:r>
      <w:r w:rsidRPr="002413BE">
        <w:rPr>
          <w:rFonts w:ascii="Times New Roman" w:hAnsi="Times New Roman"/>
          <w:i/>
          <w:iCs/>
          <w:color w:val="000000"/>
          <w:sz w:val="24"/>
          <w:szCs w:val="24"/>
        </w:rPr>
        <w:t>talking stick</w:t>
      </w:r>
      <w:r w:rsidRPr="002413BE">
        <w:rPr>
          <w:rFonts w:ascii="Times New Roman" w:hAnsi="Times New Roman"/>
          <w:color w:val="000000"/>
          <w:sz w:val="24"/>
          <w:szCs w:val="24"/>
        </w:rPr>
        <w:t>.</w:t>
      </w:r>
      <w:r>
        <w:rPr>
          <w:rFonts w:ascii="Times New Roman" w:hAnsi="Times New Roman"/>
          <w:color w:val="000000"/>
          <w:sz w:val="24"/>
          <w:szCs w:val="24"/>
        </w:rPr>
        <w:t xml:space="preserve"> </w:t>
      </w:r>
    </w:p>
    <w:p w:rsidR="00531545" w:rsidRDefault="00531545" w:rsidP="00531545">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Model pembelajaran </w:t>
      </w:r>
      <w:r>
        <w:rPr>
          <w:rFonts w:ascii="Times New Roman" w:hAnsi="Times New Roman"/>
          <w:i/>
          <w:iCs/>
          <w:color w:val="000000"/>
          <w:sz w:val="24"/>
          <w:szCs w:val="24"/>
        </w:rPr>
        <w:t xml:space="preserve">talking stick </w:t>
      </w:r>
      <w:r>
        <w:rPr>
          <w:rFonts w:ascii="Times New Roman" w:hAnsi="Times New Roman"/>
          <w:color w:val="000000"/>
          <w:sz w:val="24"/>
          <w:szCs w:val="24"/>
        </w:rPr>
        <w:t xml:space="preserve">berpengaruh terhadap keterampilan berbicara siswa, baik pada aspek kebahasaan maupun pada aspek non kebahasaan. Dari tujuh langkah pembelajaran dengan menggunakan model pembelajaran </w:t>
      </w:r>
      <w:r w:rsidRPr="00736881">
        <w:rPr>
          <w:rFonts w:ascii="Times New Roman" w:hAnsi="Times New Roman"/>
          <w:i/>
          <w:color w:val="000000"/>
          <w:sz w:val="24"/>
          <w:szCs w:val="24"/>
        </w:rPr>
        <w:t>talking stick</w:t>
      </w:r>
      <w:r>
        <w:rPr>
          <w:rFonts w:ascii="Times New Roman" w:hAnsi="Times New Roman"/>
          <w:i/>
          <w:color w:val="000000"/>
          <w:sz w:val="24"/>
          <w:szCs w:val="24"/>
        </w:rPr>
        <w:t>,</w:t>
      </w:r>
      <w:r>
        <w:rPr>
          <w:rFonts w:ascii="Times New Roman" w:hAnsi="Times New Roman"/>
          <w:color w:val="000000"/>
          <w:sz w:val="24"/>
          <w:szCs w:val="24"/>
        </w:rPr>
        <w:t xml:space="preserve"> dideskripsikan bahwa pada langkah pertama, kedua, dan keempat yaitu pada saat guru menyiapkan tongkat dan memberi kesempatan kepada siswa untuk mempelajari materi, berpengaruh terhadap tiga aspek kebahasaan yaitu aspek intonasi, aspek pilihan kata, dan aspek kelancaran. Pada saat guru menyiapkan tongkat, siswa menyadari bahwa akan ada pertanyaan yang diajukan oleh guru terhadap siswa dan siswa wajib menjawabnya. Setiap siswa mempersiapkan diri untuk berbicara lancar dengan intonasi dan pilihan kata yang tepat agar memperoleh nilai maksimal dalam berbicara. Pada ketiga langkah pembelajaran tersebut juga berpengaruh terhadap aspek nonkebahasaan khususnya pada aspek penampilan. Setiap siswa yang mendapat kesempatan berbicara dengan menjawab pertanyaan dari guru berusaha menampilkan diri dengan penampilan yang maksimal (semangat, percaya diri, dan gerak tubuh tidak kaku)</w:t>
      </w:r>
    </w:p>
    <w:p w:rsidR="00531545" w:rsidRDefault="00531545" w:rsidP="00531545">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Selanjutnya pada langkah ketiga yaitu pada saat guru menyuruh siswa membuka materi pelajaran dan mempelajarinya kemudian siswa menutupnya, berpengaruh terhadap aspek nonkebahasaan khususnya pada aspek penguasaan </w:t>
      </w:r>
      <w:r>
        <w:rPr>
          <w:rFonts w:ascii="Times New Roman" w:hAnsi="Times New Roman"/>
          <w:color w:val="000000"/>
          <w:sz w:val="24"/>
          <w:szCs w:val="24"/>
        </w:rPr>
        <w:lastRenderedPageBreak/>
        <w:t>topik dan aspek informasi yang disampaikan. Pada saat guru mengarahkan siswa untuk membaca dan mempelajari materi, siswa dengan sungguh-sungguh memahami apa yang mereka baca agar memperoleh informasi dari hasil membaca tersebut. Setiap siswa terlihat mempersiapkan diri untuk berbicara dengan topik yang telah mereka baca dan menyampaikan berbagai informasi dari bacaan agar memperoleh nilai maksimal.</w:t>
      </w:r>
    </w:p>
    <w:p w:rsidR="00531545" w:rsidRDefault="00531545" w:rsidP="00531545">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Selanjutnya, langkah kelima dan keenam yaitu pada saat tongkat bergulir dari siswa yang satu ke siswa yang lain sampai sebagian besar siswa mendapat bagian untuk menjawab pertanyaan dari guru berpengaruh terhadap aspek nonkebahasaan khususnya pada aspek penampilan. Pada saat tongkat bergulir setiap siswa akan memperoleh kesempatan berbicara dengan menjawab pertanyaan dari guru, oleh karena itu setiap siswa akan mempersiapkan diri dengan penampilan berbicara yang maksimal.</w:t>
      </w:r>
    </w:p>
    <w:p w:rsidR="00531545" w:rsidRDefault="00531545" w:rsidP="00531545">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Selanjutnya pada langkah ketujuh yaitu guru memberikan ulasan seluruh jawaban yang diberikan oleh siswa. Langkah ketujuh ini merupakan langkah terakhir penerapan model pembelajaran </w:t>
      </w:r>
      <w:r>
        <w:rPr>
          <w:rFonts w:ascii="Times New Roman" w:hAnsi="Times New Roman"/>
          <w:i/>
          <w:color w:val="000000"/>
          <w:sz w:val="24"/>
          <w:szCs w:val="24"/>
        </w:rPr>
        <w:t xml:space="preserve">talking stick, </w:t>
      </w:r>
      <w:r>
        <w:rPr>
          <w:rFonts w:ascii="Times New Roman" w:hAnsi="Times New Roman"/>
          <w:color w:val="000000"/>
          <w:sz w:val="24"/>
          <w:szCs w:val="24"/>
        </w:rPr>
        <w:t xml:space="preserve">semua jawaban siswa atas pertanyaan dari guru disimpulkan oleh guru dan siswa. Siswa diberikan kembali kesempatan berbicara untuk ikut menyimpulkan materi yang telah dipelajari. </w:t>
      </w:r>
    </w:p>
    <w:p w:rsidR="00531545" w:rsidRDefault="00531545" w:rsidP="00531545">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Secara sederhana, pengaruh model pembelajaran </w:t>
      </w:r>
      <w:r w:rsidRPr="00A55161">
        <w:rPr>
          <w:rFonts w:ascii="Times New Roman" w:hAnsi="Times New Roman"/>
          <w:i/>
          <w:color w:val="000000"/>
          <w:sz w:val="24"/>
          <w:szCs w:val="24"/>
        </w:rPr>
        <w:t>talking stick</w:t>
      </w:r>
      <w:r>
        <w:rPr>
          <w:rFonts w:ascii="Times New Roman" w:hAnsi="Times New Roman"/>
          <w:color w:val="000000"/>
          <w:sz w:val="24"/>
          <w:szCs w:val="24"/>
        </w:rPr>
        <w:t xml:space="preserve"> terhadap keterampilan berbicara dapat dilihat pada tabel berikut ini.</w:t>
      </w:r>
    </w:p>
    <w:p w:rsidR="00531545" w:rsidRPr="00A55161" w:rsidRDefault="00531545" w:rsidP="00531545">
      <w:pPr>
        <w:spacing w:before="240" w:line="360" w:lineRule="auto"/>
        <w:ind w:left="1843" w:hanging="1123"/>
        <w:rPr>
          <w:rFonts w:ascii="Times New Roman" w:hAnsi="Times New Roman"/>
          <w:b/>
          <w:color w:val="000000"/>
          <w:sz w:val="24"/>
          <w:szCs w:val="24"/>
        </w:rPr>
      </w:pPr>
      <w:r>
        <w:rPr>
          <w:rFonts w:ascii="Times New Roman" w:hAnsi="Times New Roman"/>
          <w:b/>
          <w:color w:val="000000"/>
          <w:sz w:val="24"/>
          <w:szCs w:val="24"/>
        </w:rPr>
        <w:t>Tabel 4.25</w:t>
      </w:r>
      <w:r w:rsidRPr="002413BE">
        <w:rPr>
          <w:rFonts w:ascii="Times New Roman" w:hAnsi="Times New Roman"/>
          <w:b/>
          <w:color w:val="000000"/>
          <w:sz w:val="24"/>
          <w:szCs w:val="24"/>
        </w:rPr>
        <w:t xml:space="preserve"> </w:t>
      </w:r>
      <w:r>
        <w:rPr>
          <w:rFonts w:ascii="Times New Roman" w:hAnsi="Times New Roman"/>
          <w:b/>
          <w:color w:val="000000"/>
          <w:sz w:val="24"/>
          <w:szCs w:val="24"/>
        </w:rPr>
        <w:t xml:space="preserve">Pengaruh Model Pembelajaran </w:t>
      </w:r>
      <w:r>
        <w:rPr>
          <w:rFonts w:ascii="Times New Roman" w:hAnsi="Times New Roman"/>
          <w:b/>
          <w:i/>
          <w:color w:val="000000"/>
          <w:sz w:val="24"/>
          <w:szCs w:val="24"/>
        </w:rPr>
        <w:t>Talking Stick</w:t>
      </w:r>
      <w:r>
        <w:rPr>
          <w:rFonts w:ascii="Times New Roman" w:hAnsi="Times New Roman"/>
          <w:b/>
          <w:color w:val="000000"/>
          <w:sz w:val="24"/>
          <w:szCs w:val="24"/>
        </w:rPr>
        <w:t xml:space="preserve"> terhadap Keterampilan Berbicara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992"/>
        <w:gridCol w:w="992"/>
        <w:gridCol w:w="709"/>
        <w:gridCol w:w="878"/>
        <w:gridCol w:w="1559"/>
        <w:gridCol w:w="1417"/>
      </w:tblGrid>
      <w:tr w:rsidR="00531545" w:rsidRPr="002413BE" w:rsidTr="004A2A38">
        <w:tc>
          <w:tcPr>
            <w:tcW w:w="1301" w:type="dxa"/>
            <w:vMerge w:val="restart"/>
            <w:vAlign w:val="center"/>
          </w:tcPr>
          <w:p w:rsidR="00531545" w:rsidRPr="00F02452" w:rsidRDefault="00531545" w:rsidP="00531545">
            <w:pPr>
              <w:pStyle w:val="Default"/>
              <w:spacing w:line="360" w:lineRule="auto"/>
              <w:jc w:val="center"/>
              <w:rPr>
                <w:b/>
                <w:bCs/>
                <w:i/>
              </w:rPr>
            </w:pPr>
            <w:r>
              <w:rPr>
                <w:b/>
                <w:bCs/>
              </w:rPr>
              <w:t xml:space="preserve">Langkah-langkah </w:t>
            </w:r>
            <w:r>
              <w:rPr>
                <w:b/>
                <w:bCs/>
                <w:i/>
              </w:rPr>
              <w:t>Talking Stick</w:t>
            </w:r>
          </w:p>
        </w:tc>
        <w:tc>
          <w:tcPr>
            <w:tcW w:w="2693" w:type="dxa"/>
            <w:gridSpan w:val="3"/>
            <w:vAlign w:val="center"/>
          </w:tcPr>
          <w:p w:rsidR="00531545" w:rsidRPr="002413BE" w:rsidRDefault="00531545" w:rsidP="00531545">
            <w:pPr>
              <w:pStyle w:val="Default"/>
              <w:tabs>
                <w:tab w:val="left" w:pos="540"/>
              </w:tabs>
              <w:spacing w:line="360" w:lineRule="auto"/>
              <w:jc w:val="center"/>
              <w:rPr>
                <w:b/>
                <w:bCs/>
              </w:rPr>
            </w:pPr>
            <w:r>
              <w:rPr>
                <w:b/>
                <w:bCs/>
              </w:rPr>
              <w:t>Aspek Kebahasaan</w:t>
            </w:r>
          </w:p>
        </w:tc>
        <w:tc>
          <w:tcPr>
            <w:tcW w:w="3854" w:type="dxa"/>
            <w:gridSpan w:val="3"/>
            <w:vAlign w:val="center"/>
          </w:tcPr>
          <w:p w:rsidR="00531545" w:rsidRPr="002413BE" w:rsidRDefault="00531545" w:rsidP="00531545">
            <w:pPr>
              <w:pStyle w:val="Default"/>
              <w:tabs>
                <w:tab w:val="left" w:pos="540"/>
              </w:tabs>
              <w:spacing w:line="360" w:lineRule="auto"/>
              <w:jc w:val="center"/>
              <w:rPr>
                <w:b/>
                <w:bCs/>
              </w:rPr>
            </w:pPr>
            <w:r>
              <w:rPr>
                <w:b/>
                <w:bCs/>
              </w:rPr>
              <w:t>Aspek Nonkebahasaan</w:t>
            </w:r>
          </w:p>
        </w:tc>
      </w:tr>
      <w:tr w:rsidR="00531545" w:rsidRPr="002413BE" w:rsidTr="004A2A38">
        <w:tc>
          <w:tcPr>
            <w:tcW w:w="1301" w:type="dxa"/>
            <w:vMerge/>
            <w:vAlign w:val="center"/>
          </w:tcPr>
          <w:p w:rsidR="00531545" w:rsidRPr="00F02452" w:rsidRDefault="00531545" w:rsidP="00531545">
            <w:pPr>
              <w:pStyle w:val="Default"/>
              <w:spacing w:line="360" w:lineRule="auto"/>
              <w:jc w:val="center"/>
              <w:rPr>
                <w:bCs/>
              </w:rPr>
            </w:pP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Intonasi</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Pilihan Kata</w:t>
            </w:r>
          </w:p>
        </w:tc>
        <w:tc>
          <w:tcPr>
            <w:tcW w:w="709" w:type="dxa"/>
            <w:vAlign w:val="center"/>
          </w:tcPr>
          <w:p w:rsidR="00531545" w:rsidRPr="00F02452" w:rsidRDefault="00531545" w:rsidP="00531545">
            <w:pPr>
              <w:pStyle w:val="Default"/>
              <w:tabs>
                <w:tab w:val="left" w:pos="540"/>
              </w:tabs>
              <w:spacing w:line="360" w:lineRule="auto"/>
              <w:jc w:val="center"/>
              <w:rPr>
                <w:bCs/>
              </w:rPr>
            </w:pPr>
            <w:r>
              <w:rPr>
                <w:bCs/>
              </w:rPr>
              <w:t>Kelancaran</w:t>
            </w:r>
          </w:p>
        </w:tc>
        <w:tc>
          <w:tcPr>
            <w:tcW w:w="878" w:type="dxa"/>
            <w:vAlign w:val="center"/>
          </w:tcPr>
          <w:p w:rsidR="00531545" w:rsidRPr="00F02452" w:rsidRDefault="00531545" w:rsidP="00531545">
            <w:pPr>
              <w:pStyle w:val="Default"/>
              <w:tabs>
                <w:tab w:val="left" w:pos="540"/>
              </w:tabs>
              <w:spacing w:line="360" w:lineRule="auto"/>
              <w:jc w:val="center"/>
              <w:rPr>
                <w:bCs/>
              </w:rPr>
            </w:pPr>
            <w:r>
              <w:rPr>
                <w:bCs/>
              </w:rPr>
              <w:t>Penguasaan Topik</w:t>
            </w:r>
          </w:p>
        </w:tc>
        <w:tc>
          <w:tcPr>
            <w:tcW w:w="1559" w:type="dxa"/>
            <w:vAlign w:val="center"/>
          </w:tcPr>
          <w:p w:rsidR="00531545" w:rsidRPr="00F02452" w:rsidRDefault="00531545" w:rsidP="00531545">
            <w:pPr>
              <w:pStyle w:val="Default"/>
              <w:tabs>
                <w:tab w:val="left" w:pos="540"/>
              </w:tabs>
              <w:spacing w:line="360" w:lineRule="auto"/>
              <w:jc w:val="center"/>
              <w:rPr>
                <w:bCs/>
              </w:rPr>
            </w:pPr>
            <w:r>
              <w:rPr>
                <w:bCs/>
              </w:rPr>
              <w:t>Informasi yang Disampaikan</w:t>
            </w:r>
          </w:p>
        </w:tc>
        <w:tc>
          <w:tcPr>
            <w:tcW w:w="1417" w:type="dxa"/>
            <w:vAlign w:val="center"/>
          </w:tcPr>
          <w:p w:rsidR="00531545" w:rsidRPr="00F02452" w:rsidRDefault="00531545" w:rsidP="00531545">
            <w:pPr>
              <w:pStyle w:val="Default"/>
              <w:tabs>
                <w:tab w:val="left" w:pos="540"/>
              </w:tabs>
              <w:spacing w:line="360" w:lineRule="auto"/>
              <w:jc w:val="center"/>
              <w:rPr>
                <w:bCs/>
              </w:rPr>
            </w:pPr>
            <w:r>
              <w:rPr>
                <w:bCs/>
              </w:rPr>
              <w:t>Penampilan</w:t>
            </w:r>
          </w:p>
        </w:tc>
      </w:tr>
      <w:tr w:rsidR="00531545" w:rsidRPr="002413BE" w:rsidTr="004A2A38">
        <w:tc>
          <w:tcPr>
            <w:tcW w:w="1301" w:type="dxa"/>
            <w:vAlign w:val="center"/>
          </w:tcPr>
          <w:p w:rsidR="00531545" w:rsidRPr="00F02452" w:rsidRDefault="00531545" w:rsidP="00531545">
            <w:pPr>
              <w:pStyle w:val="Default"/>
              <w:spacing w:line="360" w:lineRule="auto"/>
              <w:jc w:val="center"/>
              <w:rPr>
                <w:bCs/>
              </w:rPr>
            </w:pPr>
            <w:r w:rsidRPr="00F02452">
              <w:rPr>
                <w:bCs/>
              </w:rPr>
              <w:t>Langkah</w:t>
            </w:r>
            <w:r>
              <w:rPr>
                <w:bCs/>
              </w:rPr>
              <w:t xml:space="preserve"> 1</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70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878"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55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417" w:type="dxa"/>
            <w:vAlign w:val="center"/>
          </w:tcPr>
          <w:p w:rsidR="00531545" w:rsidRPr="00F02452" w:rsidRDefault="00531545" w:rsidP="00531545">
            <w:pPr>
              <w:pStyle w:val="Default"/>
              <w:tabs>
                <w:tab w:val="left" w:pos="540"/>
              </w:tabs>
              <w:spacing w:line="360" w:lineRule="auto"/>
              <w:jc w:val="center"/>
              <w:rPr>
                <w:bCs/>
              </w:rPr>
            </w:pPr>
            <w:r>
              <w:rPr>
                <w:bCs/>
              </w:rPr>
              <w:t>-</w:t>
            </w:r>
          </w:p>
        </w:tc>
      </w:tr>
      <w:tr w:rsidR="00531545" w:rsidRPr="002413BE" w:rsidTr="004A2A38">
        <w:tc>
          <w:tcPr>
            <w:tcW w:w="1301" w:type="dxa"/>
            <w:vAlign w:val="center"/>
          </w:tcPr>
          <w:p w:rsidR="00531545" w:rsidRPr="00F02452" w:rsidRDefault="00531545" w:rsidP="00531545">
            <w:pPr>
              <w:pStyle w:val="Default"/>
              <w:spacing w:line="360" w:lineRule="auto"/>
              <w:jc w:val="center"/>
              <w:rPr>
                <w:bCs/>
              </w:rPr>
            </w:pPr>
            <w:r>
              <w:rPr>
                <w:bCs/>
              </w:rPr>
              <w:t>Langkah 2</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70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878"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55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417" w:type="dxa"/>
            <w:vAlign w:val="center"/>
          </w:tcPr>
          <w:p w:rsidR="00531545" w:rsidRPr="00F02452" w:rsidRDefault="00531545" w:rsidP="00531545">
            <w:pPr>
              <w:pStyle w:val="Default"/>
              <w:tabs>
                <w:tab w:val="left" w:pos="540"/>
              </w:tabs>
              <w:spacing w:line="360" w:lineRule="auto"/>
              <w:jc w:val="center"/>
              <w:rPr>
                <w:bCs/>
              </w:rPr>
            </w:pPr>
            <w:r>
              <w:rPr>
                <w:bCs/>
              </w:rPr>
              <w:t>-</w:t>
            </w:r>
          </w:p>
        </w:tc>
      </w:tr>
      <w:tr w:rsidR="00531545" w:rsidRPr="002413BE" w:rsidTr="004A2A38">
        <w:tc>
          <w:tcPr>
            <w:tcW w:w="1301" w:type="dxa"/>
            <w:vAlign w:val="center"/>
          </w:tcPr>
          <w:p w:rsidR="00531545" w:rsidRDefault="00531545" w:rsidP="00531545">
            <w:pPr>
              <w:pStyle w:val="Default"/>
              <w:spacing w:line="360" w:lineRule="auto"/>
              <w:jc w:val="center"/>
              <w:rPr>
                <w:bCs/>
              </w:rPr>
            </w:pPr>
            <w:r>
              <w:rPr>
                <w:bCs/>
              </w:rPr>
              <w:t>Langkah 3</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70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878"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55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417" w:type="dxa"/>
            <w:vAlign w:val="center"/>
          </w:tcPr>
          <w:p w:rsidR="00531545" w:rsidRPr="00F02452" w:rsidRDefault="00531545" w:rsidP="00531545">
            <w:pPr>
              <w:pStyle w:val="Default"/>
              <w:tabs>
                <w:tab w:val="left" w:pos="540"/>
              </w:tabs>
              <w:spacing w:line="360" w:lineRule="auto"/>
              <w:jc w:val="center"/>
              <w:rPr>
                <w:bCs/>
              </w:rPr>
            </w:pPr>
            <w:r>
              <w:rPr>
                <w:bCs/>
              </w:rPr>
              <w:t>√</w:t>
            </w:r>
          </w:p>
        </w:tc>
      </w:tr>
      <w:tr w:rsidR="00531545" w:rsidRPr="002413BE" w:rsidTr="004A2A38">
        <w:tc>
          <w:tcPr>
            <w:tcW w:w="1301" w:type="dxa"/>
            <w:vAlign w:val="center"/>
          </w:tcPr>
          <w:p w:rsidR="00531545" w:rsidRDefault="00531545" w:rsidP="00531545">
            <w:pPr>
              <w:pStyle w:val="Default"/>
              <w:spacing w:line="360" w:lineRule="auto"/>
              <w:jc w:val="center"/>
              <w:rPr>
                <w:bCs/>
              </w:rPr>
            </w:pPr>
            <w:r>
              <w:rPr>
                <w:bCs/>
              </w:rPr>
              <w:lastRenderedPageBreak/>
              <w:t>Langkah 4</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70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878" w:type="dxa"/>
            <w:vAlign w:val="center"/>
          </w:tcPr>
          <w:p w:rsidR="00531545" w:rsidRPr="00F02452" w:rsidRDefault="00531545" w:rsidP="00531545">
            <w:pPr>
              <w:pStyle w:val="Default"/>
              <w:tabs>
                <w:tab w:val="left" w:pos="540"/>
              </w:tabs>
              <w:spacing w:line="360" w:lineRule="auto"/>
              <w:jc w:val="center"/>
              <w:rPr>
                <w:bCs/>
              </w:rPr>
            </w:pPr>
          </w:p>
        </w:tc>
        <w:tc>
          <w:tcPr>
            <w:tcW w:w="155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417" w:type="dxa"/>
            <w:vAlign w:val="center"/>
          </w:tcPr>
          <w:p w:rsidR="00531545" w:rsidRPr="00F02452" w:rsidRDefault="00531545" w:rsidP="00531545">
            <w:pPr>
              <w:pStyle w:val="Default"/>
              <w:tabs>
                <w:tab w:val="left" w:pos="540"/>
              </w:tabs>
              <w:spacing w:line="360" w:lineRule="auto"/>
              <w:jc w:val="center"/>
              <w:rPr>
                <w:bCs/>
              </w:rPr>
            </w:pPr>
            <w:r>
              <w:rPr>
                <w:bCs/>
              </w:rPr>
              <w:t>-</w:t>
            </w:r>
          </w:p>
        </w:tc>
      </w:tr>
      <w:tr w:rsidR="00531545" w:rsidRPr="002413BE" w:rsidTr="004A2A38">
        <w:tc>
          <w:tcPr>
            <w:tcW w:w="1301" w:type="dxa"/>
            <w:vAlign w:val="center"/>
          </w:tcPr>
          <w:p w:rsidR="00531545" w:rsidRDefault="00531545" w:rsidP="00531545">
            <w:pPr>
              <w:pStyle w:val="Default"/>
              <w:spacing w:line="360" w:lineRule="auto"/>
              <w:jc w:val="center"/>
              <w:rPr>
                <w:bCs/>
              </w:rPr>
            </w:pPr>
            <w:r>
              <w:rPr>
                <w:bCs/>
              </w:rPr>
              <w:t>Langkah 5</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70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878"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55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417" w:type="dxa"/>
            <w:vAlign w:val="center"/>
          </w:tcPr>
          <w:p w:rsidR="00531545" w:rsidRPr="00F02452" w:rsidRDefault="00531545" w:rsidP="00531545">
            <w:pPr>
              <w:pStyle w:val="Default"/>
              <w:tabs>
                <w:tab w:val="left" w:pos="540"/>
              </w:tabs>
              <w:spacing w:line="360" w:lineRule="auto"/>
              <w:jc w:val="center"/>
              <w:rPr>
                <w:bCs/>
              </w:rPr>
            </w:pPr>
            <w:r>
              <w:rPr>
                <w:bCs/>
              </w:rPr>
              <w:t>√</w:t>
            </w:r>
          </w:p>
        </w:tc>
      </w:tr>
      <w:tr w:rsidR="00531545" w:rsidRPr="002413BE" w:rsidTr="004A2A38">
        <w:tc>
          <w:tcPr>
            <w:tcW w:w="1301" w:type="dxa"/>
            <w:vAlign w:val="center"/>
          </w:tcPr>
          <w:p w:rsidR="00531545" w:rsidRDefault="00531545" w:rsidP="00531545">
            <w:pPr>
              <w:pStyle w:val="Default"/>
              <w:spacing w:line="360" w:lineRule="auto"/>
              <w:jc w:val="center"/>
              <w:rPr>
                <w:bCs/>
              </w:rPr>
            </w:pPr>
            <w:r>
              <w:rPr>
                <w:bCs/>
              </w:rPr>
              <w:t>Langkah 6</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70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878"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55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417" w:type="dxa"/>
            <w:vAlign w:val="center"/>
          </w:tcPr>
          <w:p w:rsidR="00531545" w:rsidRPr="00F02452" w:rsidRDefault="00531545" w:rsidP="00531545">
            <w:pPr>
              <w:pStyle w:val="Default"/>
              <w:tabs>
                <w:tab w:val="left" w:pos="540"/>
              </w:tabs>
              <w:spacing w:line="360" w:lineRule="auto"/>
              <w:jc w:val="center"/>
              <w:rPr>
                <w:bCs/>
              </w:rPr>
            </w:pPr>
            <w:r>
              <w:rPr>
                <w:bCs/>
              </w:rPr>
              <w:t>√</w:t>
            </w:r>
          </w:p>
        </w:tc>
      </w:tr>
      <w:tr w:rsidR="00531545" w:rsidRPr="002413BE" w:rsidTr="004A2A38">
        <w:tc>
          <w:tcPr>
            <w:tcW w:w="1301" w:type="dxa"/>
            <w:vAlign w:val="center"/>
          </w:tcPr>
          <w:p w:rsidR="00531545" w:rsidRDefault="00531545" w:rsidP="00531545">
            <w:pPr>
              <w:pStyle w:val="Default"/>
              <w:spacing w:line="360" w:lineRule="auto"/>
              <w:jc w:val="center"/>
              <w:rPr>
                <w:bCs/>
              </w:rPr>
            </w:pPr>
            <w:r>
              <w:rPr>
                <w:bCs/>
              </w:rPr>
              <w:t>Langkah 7</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992"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70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878"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559" w:type="dxa"/>
            <w:vAlign w:val="center"/>
          </w:tcPr>
          <w:p w:rsidR="00531545" w:rsidRPr="00F02452" w:rsidRDefault="00531545" w:rsidP="00531545">
            <w:pPr>
              <w:pStyle w:val="Default"/>
              <w:tabs>
                <w:tab w:val="left" w:pos="540"/>
              </w:tabs>
              <w:spacing w:line="360" w:lineRule="auto"/>
              <w:jc w:val="center"/>
              <w:rPr>
                <w:bCs/>
              </w:rPr>
            </w:pPr>
            <w:r>
              <w:rPr>
                <w:bCs/>
              </w:rPr>
              <w:t>√</w:t>
            </w:r>
          </w:p>
        </w:tc>
        <w:tc>
          <w:tcPr>
            <w:tcW w:w="1417" w:type="dxa"/>
            <w:vAlign w:val="center"/>
          </w:tcPr>
          <w:p w:rsidR="00531545" w:rsidRPr="00F02452" w:rsidRDefault="00531545" w:rsidP="00531545">
            <w:pPr>
              <w:pStyle w:val="Default"/>
              <w:tabs>
                <w:tab w:val="left" w:pos="540"/>
              </w:tabs>
              <w:spacing w:line="360" w:lineRule="auto"/>
              <w:jc w:val="center"/>
              <w:rPr>
                <w:bCs/>
              </w:rPr>
            </w:pPr>
            <w:r>
              <w:rPr>
                <w:bCs/>
              </w:rPr>
              <w:t>√</w:t>
            </w:r>
          </w:p>
        </w:tc>
      </w:tr>
    </w:tbl>
    <w:p w:rsidR="00531545" w:rsidRPr="00294D1E" w:rsidRDefault="00531545" w:rsidP="00531545">
      <w:pPr>
        <w:spacing w:after="0" w:line="360" w:lineRule="auto"/>
        <w:ind w:firstLine="720"/>
        <w:jc w:val="both"/>
        <w:rPr>
          <w:rFonts w:ascii="Times New Roman" w:hAnsi="Times New Roman"/>
          <w:color w:val="000000"/>
          <w:sz w:val="24"/>
          <w:szCs w:val="24"/>
        </w:rPr>
      </w:pPr>
    </w:p>
    <w:p w:rsidR="00531545" w:rsidRPr="002413BE"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Hasil penelitian tentang pengaruh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didukung oleh penelitian yang dilakukan oleh</w:t>
      </w:r>
      <w:r>
        <w:rPr>
          <w:rFonts w:ascii="Times New Roman" w:hAnsi="Times New Roman"/>
          <w:color w:val="000000"/>
          <w:sz w:val="24"/>
          <w:szCs w:val="24"/>
        </w:rPr>
        <w:t xml:space="preserve"> </w:t>
      </w:r>
      <w:r w:rsidRPr="002413BE">
        <w:rPr>
          <w:rFonts w:ascii="Times New Roman" w:hAnsi="Times New Roman"/>
          <w:color w:val="000000"/>
          <w:sz w:val="24"/>
          <w:szCs w:val="24"/>
        </w:rPr>
        <w:t>Halimah (2006) dengan hasil penelitian menunjukkan bahwa pembelajaran dengan menggunakan strategi STAD sangat efektif dilakukan dalam pembelajaran berbicara di SMA. Penelitian relevan yang dilakukan oleh Haerul (2014) dengan hasil penelitian menunjukkan bahwa pembelajaran keterampilan berbicara siswa dengan menerapkan model debat cukup memadai namun siswa masih mememui banyak kendala.</w:t>
      </w:r>
    </w:p>
    <w:p w:rsidR="00531545" w:rsidRPr="002413BE"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Berdasarkan uraian hasil analisis data statistik,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berpengaruh terhadap</w:t>
      </w:r>
      <w:r>
        <w:rPr>
          <w:rFonts w:ascii="Times New Roman" w:hAnsi="Times New Roman"/>
          <w:color w:val="000000"/>
          <w:sz w:val="24"/>
          <w:szCs w:val="24"/>
        </w:rPr>
        <w:t xml:space="preserve"> keterampilan berbicara siswa. H</w:t>
      </w:r>
      <w:r w:rsidRPr="002413BE">
        <w:rPr>
          <w:rFonts w:ascii="Times New Roman" w:hAnsi="Times New Roman"/>
          <w:color w:val="000000"/>
          <w:sz w:val="24"/>
          <w:szCs w:val="24"/>
        </w:rPr>
        <w:t>al ini dapat dilihat pada hasil postes kelas eksprimen lebih tinggi dibandingkan dengan kelas kontrol. Dalam hal ini, penilaian yang meliputi aspek kebahasaan dan nonkebahasaa</w:t>
      </w:r>
      <w:r>
        <w:rPr>
          <w:rFonts w:ascii="Times New Roman" w:hAnsi="Times New Roman"/>
          <w:color w:val="000000"/>
          <w:sz w:val="24"/>
          <w:szCs w:val="24"/>
        </w:rPr>
        <w:t>n</w:t>
      </w:r>
      <w:r w:rsidRPr="002413BE">
        <w:rPr>
          <w:rFonts w:ascii="Times New Roman" w:hAnsi="Times New Roman"/>
          <w:color w:val="000000"/>
          <w:sz w:val="24"/>
          <w:szCs w:val="24"/>
        </w:rPr>
        <w:t xml:space="preserve">. </w:t>
      </w:r>
    </w:p>
    <w:p w:rsidR="00531545" w:rsidRPr="002413BE"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Hasil berbicara siswa kelas eksperimen </w:t>
      </w:r>
      <w:r>
        <w:rPr>
          <w:rFonts w:ascii="Times New Roman" w:hAnsi="Times New Roman"/>
          <w:color w:val="000000"/>
          <w:sz w:val="24"/>
          <w:szCs w:val="24"/>
        </w:rPr>
        <w:t xml:space="preserve">yang meliputi aspek kebahasaan dan nonkebahasaan, secara umum dideskripsikan bahwa </w:t>
      </w:r>
      <w:r w:rsidRPr="002413BE">
        <w:rPr>
          <w:rFonts w:ascii="Times New Roman" w:hAnsi="Times New Roman"/>
          <w:color w:val="000000"/>
          <w:sz w:val="24"/>
          <w:szCs w:val="24"/>
        </w:rPr>
        <w:t>pada aspek intonasi berada pada kategori baik, aspek pilihan kata berada pada kategori baik, aspek kelancaran berada pada kategori baik, aspek penguasaan topik berada pada kategori baik sekali, aspek informasi yang disampaikan berada pada kategori baik sekali, dan aspek penampilan berada pada kategori baik.</w:t>
      </w:r>
    </w:p>
    <w:p w:rsidR="00531545" w:rsidRPr="002413BE"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Hasil berbicara siswa kelas kontrol </w:t>
      </w:r>
      <w:r>
        <w:rPr>
          <w:rFonts w:ascii="Times New Roman" w:hAnsi="Times New Roman"/>
          <w:color w:val="000000"/>
          <w:sz w:val="24"/>
          <w:szCs w:val="24"/>
        </w:rPr>
        <w:t xml:space="preserve">yang meliputi aspek kebahasaan dan nonkebahasaan, secara umum dideskripsikan bahwa </w:t>
      </w:r>
      <w:r w:rsidRPr="002413BE">
        <w:rPr>
          <w:rFonts w:ascii="Times New Roman" w:hAnsi="Times New Roman"/>
          <w:color w:val="000000"/>
          <w:sz w:val="24"/>
          <w:szCs w:val="24"/>
        </w:rPr>
        <w:t>pada aspek intonasi berada pada kategori baik, aspek pilihan kata berada pada kategori kurang, aspek kelancaran berada pada kategori cukup, aspek penguasaan topik berada pada kategori baik, aspek informasi yang disampaikan berada pada kategori baik sekali, dan aspek penampilan berada pada kategori baik.</w:t>
      </w:r>
    </w:p>
    <w:p w:rsidR="00531545" w:rsidRPr="002413BE" w:rsidRDefault="00531545" w:rsidP="00531545">
      <w:pPr>
        <w:spacing w:after="0" w:line="360" w:lineRule="auto"/>
        <w:ind w:firstLine="720"/>
        <w:jc w:val="both"/>
        <w:rPr>
          <w:rFonts w:ascii="Times New Roman" w:hAnsi="Times New Roman"/>
          <w:color w:val="000000"/>
          <w:sz w:val="24"/>
          <w:szCs w:val="24"/>
        </w:rPr>
      </w:pPr>
      <w:r w:rsidRPr="002413BE">
        <w:rPr>
          <w:rFonts w:ascii="Times New Roman" w:hAnsi="Times New Roman"/>
          <w:color w:val="000000"/>
          <w:sz w:val="24"/>
          <w:szCs w:val="24"/>
        </w:rPr>
        <w:t xml:space="preserve">Berdasarkan hasil analisis statistik inferensial menggunakan uji </w:t>
      </w:r>
      <w:r w:rsidRPr="002413BE">
        <w:rPr>
          <w:rFonts w:ascii="Times New Roman" w:hAnsi="Times New Roman"/>
          <w:i/>
          <w:iCs/>
          <w:color w:val="000000"/>
          <w:sz w:val="24"/>
          <w:szCs w:val="24"/>
        </w:rPr>
        <w:t xml:space="preserve">Independent samples t test </w:t>
      </w:r>
      <w:r>
        <w:rPr>
          <w:rFonts w:ascii="Times New Roman" w:hAnsi="Times New Roman"/>
          <w:color w:val="000000"/>
          <w:sz w:val="24"/>
          <w:szCs w:val="24"/>
        </w:rPr>
        <w:t xml:space="preserve">secara umum </w:t>
      </w:r>
      <w:r w:rsidRPr="002413BE">
        <w:rPr>
          <w:rFonts w:ascii="Times New Roman" w:hAnsi="Times New Roman"/>
          <w:color w:val="000000"/>
          <w:sz w:val="24"/>
          <w:szCs w:val="24"/>
        </w:rPr>
        <w:t xml:space="preserve">menunjukkan adanya pengaruh yang </w:t>
      </w:r>
      <w:r w:rsidRPr="002413BE">
        <w:rPr>
          <w:rFonts w:ascii="Times New Roman" w:hAnsi="Times New Roman"/>
          <w:color w:val="000000"/>
          <w:sz w:val="24"/>
          <w:szCs w:val="24"/>
        </w:rPr>
        <w:lastRenderedPageBreak/>
        <w:t>signifikan</w:t>
      </w:r>
      <w:r>
        <w:rPr>
          <w:rFonts w:ascii="Times New Roman" w:hAnsi="Times New Roman"/>
          <w:color w:val="000000"/>
          <w:sz w:val="24"/>
          <w:szCs w:val="24"/>
        </w:rPr>
        <w:t xml:space="preserve"> pada</w:t>
      </w:r>
      <w:r w:rsidRPr="002413BE">
        <w:rPr>
          <w:rFonts w:ascii="Times New Roman" w:hAnsi="Times New Roman"/>
          <w:color w:val="000000"/>
          <w:sz w:val="24"/>
          <w:szCs w:val="24"/>
        </w:rPr>
        <w:t xml:space="preserve"> penerapan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 xml:space="preserve">terhadap keterampilan berbicara siswa kelas X SMA Negeri 1 Tanete Rilau Kabupaten Barru. Hal ini dibuktikan oleh hasil analisis uji t yang menunjukkan nilai signifikansi </w:t>
      </w:r>
      <w:r w:rsidRPr="002413BE">
        <w:rPr>
          <w:rFonts w:ascii="Times New Roman" w:hAnsi="Times New Roman"/>
          <w:i/>
          <w:color w:val="000000"/>
          <w:sz w:val="24"/>
          <w:szCs w:val="24"/>
        </w:rPr>
        <w:t>(Sig. 2-tailed) p</w:t>
      </w:r>
      <w:r w:rsidRPr="002413BE">
        <w:rPr>
          <w:rFonts w:ascii="Times New Roman" w:hAnsi="Times New Roman"/>
          <w:color w:val="000000"/>
          <w:sz w:val="24"/>
          <w:szCs w:val="24"/>
        </w:rPr>
        <w:t xml:space="preserve"> = 0,000, karena </w:t>
      </w:r>
      <w:r w:rsidRPr="002413BE">
        <w:rPr>
          <w:rFonts w:ascii="Times New Roman" w:hAnsi="Times New Roman"/>
          <w:i/>
          <w:color w:val="000000"/>
          <w:sz w:val="24"/>
          <w:szCs w:val="24"/>
        </w:rPr>
        <w:t xml:space="preserve">p </w:t>
      </w:r>
      <w:r w:rsidRPr="002413BE">
        <w:rPr>
          <w:rFonts w:ascii="Times New Roman" w:hAnsi="Times New Roman"/>
          <w:color w:val="000000"/>
          <w:sz w:val="24"/>
          <w:szCs w:val="24"/>
        </w:rPr>
        <w:t>&lt; α = 0,05. Ini berarti hipotesis nol (H</w:t>
      </w:r>
      <w:r w:rsidRPr="002413BE">
        <w:rPr>
          <w:rFonts w:ascii="Times New Roman" w:hAnsi="Times New Roman"/>
          <w:color w:val="000000"/>
          <w:sz w:val="20"/>
          <w:szCs w:val="24"/>
        </w:rPr>
        <w:t>0</w:t>
      </w:r>
      <w:r w:rsidRPr="002413BE">
        <w:rPr>
          <w:rFonts w:ascii="Times New Roman" w:hAnsi="Times New Roman"/>
          <w:color w:val="000000"/>
          <w:sz w:val="24"/>
          <w:szCs w:val="24"/>
        </w:rPr>
        <w:t xml:space="preserve">) ditolak dan hipotesis </w:t>
      </w:r>
      <w:r>
        <w:rPr>
          <w:rFonts w:ascii="Times New Roman" w:hAnsi="Times New Roman"/>
          <w:color w:val="000000"/>
          <w:sz w:val="24"/>
          <w:szCs w:val="24"/>
        </w:rPr>
        <w:t>alternatif (H</w:t>
      </w:r>
      <w:r>
        <w:rPr>
          <w:rFonts w:ascii="Times New Roman" w:hAnsi="Times New Roman"/>
          <w:color w:val="000000"/>
          <w:sz w:val="24"/>
          <w:szCs w:val="24"/>
          <w:vertAlign w:val="subscript"/>
        </w:rPr>
        <w:t>1</w:t>
      </w:r>
      <w:r w:rsidRPr="002413BE">
        <w:rPr>
          <w:rFonts w:ascii="Times New Roman" w:hAnsi="Times New Roman"/>
          <w:color w:val="000000"/>
          <w:sz w:val="24"/>
          <w:szCs w:val="24"/>
        </w:rPr>
        <w:t xml:space="preserve">) diterima. Hasil analisis tersebut menunjukkan bahwa terdapat perbedaan yang signifikan antara kelas eksperimen dan kelas kontrol terhadap keterampilan berbicara, sehingga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berpengaruh terhadap keterampilan berbicara siswa kelas X SMA Negeri 1 Tanete Rilau Kabupaten Barru.</w:t>
      </w:r>
    </w:p>
    <w:p w:rsidR="00531545" w:rsidRDefault="00531545" w:rsidP="00DC644F">
      <w:pPr>
        <w:spacing w:after="0" w:line="480" w:lineRule="auto"/>
        <w:jc w:val="both"/>
        <w:rPr>
          <w:rFonts w:ascii="Times New Roman" w:hAnsi="Times New Roman"/>
          <w:b/>
          <w:bCs/>
          <w:color w:val="000000"/>
          <w:sz w:val="24"/>
          <w:szCs w:val="24"/>
        </w:rPr>
      </w:pPr>
    </w:p>
    <w:p w:rsidR="00544FC3" w:rsidRDefault="00544FC3" w:rsidP="00DC644F">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Kesimpulan</w:t>
      </w:r>
    </w:p>
    <w:p w:rsidR="00544FC3" w:rsidRDefault="00544FC3" w:rsidP="00544FC3">
      <w:pPr>
        <w:spacing w:after="0" w:line="360" w:lineRule="auto"/>
        <w:ind w:firstLine="720"/>
        <w:jc w:val="both"/>
        <w:rPr>
          <w:rFonts w:ascii="Times New Roman" w:hAnsi="Times New Roman"/>
          <w:color w:val="000000"/>
          <w:sz w:val="24"/>
          <w:szCs w:val="24"/>
        </w:rPr>
      </w:pPr>
      <w:r>
        <w:rPr>
          <w:rFonts w:ascii="Times New Roman" w:hAnsi="Times New Roman"/>
          <w:i/>
          <w:iCs/>
          <w:color w:val="000000"/>
          <w:sz w:val="24"/>
          <w:szCs w:val="24"/>
        </w:rPr>
        <w:t xml:space="preserve">Pertama, </w:t>
      </w:r>
      <w:r>
        <w:rPr>
          <w:rFonts w:ascii="Times New Roman" w:hAnsi="Times New Roman"/>
          <w:color w:val="000000"/>
          <w:sz w:val="24"/>
          <w:szCs w:val="24"/>
        </w:rPr>
        <w:t>l</w:t>
      </w:r>
      <w:r w:rsidRPr="002413BE">
        <w:rPr>
          <w:rFonts w:ascii="Times New Roman" w:hAnsi="Times New Roman"/>
          <w:color w:val="000000"/>
          <w:sz w:val="24"/>
          <w:szCs w:val="24"/>
        </w:rPr>
        <w:t xml:space="preserve">angkah-langkah penerapan model pembelajaran </w:t>
      </w:r>
      <w:r w:rsidRPr="002413BE">
        <w:rPr>
          <w:rFonts w:ascii="Times New Roman" w:hAnsi="Times New Roman"/>
          <w:i/>
          <w:iCs/>
          <w:color w:val="000000"/>
          <w:sz w:val="24"/>
          <w:szCs w:val="24"/>
        </w:rPr>
        <w:t xml:space="preserve">talking stick </w:t>
      </w:r>
      <w:r>
        <w:rPr>
          <w:rFonts w:ascii="Times New Roman" w:hAnsi="Times New Roman"/>
          <w:color w:val="000000"/>
          <w:sz w:val="24"/>
          <w:szCs w:val="24"/>
        </w:rPr>
        <w:t>dalam pembelajaran</w:t>
      </w:r>
      <w:r w:rsidRPr="002413BE">
        <w:rPr>
          <w:rFonts w:ascii="Times New Roman" w:hAnsi="Times New Roman"/>
          <w:color w:val="000000"/>
          <w:sz w:val="24"/>
          <w:szCs w:val="24"/>
        </w:rPr>
        <w:t xml:space="preserve"> keterampilan berbicara siswa kelas X SMA Negeri 1 Tanete Rilau Kabupaten Barru, yakni 1) guru menyiapkan tongkat, siswa dibagi dalam beberapa kelompok, 2) guru menjelaskan materi pokok yang akan dipelajari, kemudian memberikan kesempatan kepada siswa untuk membaca dan mempelajari materi pada pegangan, 3) guru menyuruh siswa membuka materi/buku pelajaran dan mempelajarinya, kemudian siswa menutupnya, 4) guru mengambil tongkat dan memberikan kepada siswa, setelah itu guru memberikan pertanyaan dan siswa yang memegang tongkat tersebut harus menjawabnya, 5) demikian seterusnya sampai sebagian besar siswa mendapat bagian untuk menjawab setiap pertanyaan dari guru, 6) ketika tongkat bergulir dari siswa yang satu ke siswa lainnya sebaiknya diiringi dengan musik atau lagu, dan 7) guru memberikan ulasan seluruh jawaban yang diberikan oleh siswa.</w:t>
      </w:r>
    </w:p>
    <w:p w:rsidR="00531545" w:rsidRDefault="00544FC3" w:rsidP="002373E7">
      <w:pPr>
        <w:spacing w:after="0" w:line="360" w:lineRule="auto"/>
        <w:ind w:firstLine="720"/>
        <w:jc w:val="both"/>
        <w:rPr>
          <w:rFonts w:ascii="Times New Roman" w:hAnsi="Times New Roman"/>
          <w:color w:val="000000"/>
          <w:sz w:val="24"/>
          <w:szCs w:val="24"/>
        </w:rPr>
      </w:pPr>
      <w:r>
        <w:rPr>
          <w:rFonts w:ascii="Times New Roman" w:hAnsi="Times New Roman"/>
          <w:i/>
          <w:iCs/>
          <w:color w:val="000000"/>
          <w:sz w:val="24"/>
          <w:szCs w:val="24"/>
        </w:rPr>
        <w:t xml:space="preserve">Kedua, </w:t>
      </w:r>
      <w:r w:rsidRPr="00544FC3">
        <w:rPr>
          <w:rFonts w:ascii="Times New Roman" w:hAnsi="Times New Roman"/>
          <w:color w:val="000000"/>
          <w:sz w:val="24"/>
          <w:szCs w:val="24"/>
        </w:rPr>
        <w:t>penerapan</w:t>
      </w:r>
      <w:r w:rsidRPr="00F1028A">
        <w:rPr>
          <w:rFonts w:ascii="Times New Roman" w:hAnsi="Times New Roman"/>
          <w:color w:val="000000"/>
          <w:sz w:val="24"/>
          <w:szCs w:val="24"/>
        </w:rPr>
        <w:t xml:space="preserve"> model pembelajaran </w:t>
      </w:r>
      <w:r w:rsidRPr="00F1028A">
        <w:rPr>
          <w:rFonts w:ascii="Times New Roman" w:hAnsi="Times New Roman"/>
          <w:i/>
          <w:iCs/>
          <w:color w:val="000000"/>
          <w:sz w:val="24"/>
          <w:szCs w:val="24"/>
        </w:rPr>
        <w:t>talking stick</w:t>
      </w:r>
      <w:r w:rsidRPr="00F1028A">
        <w:rPr>
          <w:rFonts w:ascii="Times New Roman" w:hAnsi="Times New Roman"/>
          <w:color w:val="000000"/>
          <w:sz w:val="24"/>
          <w:szCs w:val="24"/>
        </w:rPr>
        <w:t xml:space="preserve"> berpengaruh terhadap keterampilan berbicara siswa kelas X SMA Negeri 1 Tanete Rilau Kabupaten Barru. Hal ini dibuktikan oleh hasil analisis uji t jenis </w:t>
      </w:r>
      <w:r w:rsidRPr="00F1028A">
        <w:rPr>
          <w:rFonts w:ascii="Times New Roman" w:hAnsi="Times New Roman"/>
          <w:i/>
          <w:iCs/>
          <w:color w:val="000000"/>
          <w:sz w:val="24"/>
          <w:szCs w:val="24"/>
        </w:rPr>
        <w:t xml:space="preserve">Indpendent Samples t test </w:t>
      </w:r>
      <w:r w:rsidRPr="00F1028A">
        <w:rPr>
          <w:rFonts w:ascii="Times New Roman" w:hAnsi="Times New Roman"/>
          <w:color w:val="000000"/>
          <w:sz w:val="24"/>
          <w:szCs w:val="24"/>
        </w:rPr>
        <w:t>yang menunjukkan p-</w:t>
      </w:r>
      <w:r w:rsidRPr="00F1028A">
        <w:rPr>
          <w:rFonts w:ascii="Times New Roman" w:hAnsi="Times New Roman"/>
          <w:i/>
          <w:iCs/>
          <w:color w:val="000000"/>
          <w:sz w:val="24"/>
          <w:szCs w:val="24"/>
        </w:rPr>
        <w:t xml:space="preserve">value &lt; </w:t>
      </w:r>
      <w:r w:rsidRPr="00F1028A">
        <w:rPr>
          <w:rFonts w:ascii="Times New Roman" w:hAnsi="Times New Roman"/>
          <w:color w:val="000000"/>
          <w:sz w:val="24"/>
          <w:szCs w:val="24"/>
        </w:rPr>
        <w:t>0,05, yaitu 0,000 &lt; 0,05. Ini berarti secara signifikan H</w:t>
      </w:r>
      <w:r w:rsidRPr="00F1028A">
        <w:rPr>
          <w:rFonts w:ascii="Times New Roman" w:hAnsi="Times New Roman"/>
          <w:color w:val="000000"/>
          <w:sz w:val="24"/>
          <w:szCs w:val="24"/>
          <w:vertAlign w:val="subscript"/>
        </w:rPr>
        <w:t>0</w:t>
      </w:r>
      <w:r w:rsidRPr="00F1028A">
        <w:rPr>
          <w:rFonts w:ascii="Times New Roman" w:hAnsi="Times New Roman"/>
          <w:color w:val="000000"/>
          <w:sz w:val="24"/>
          <w:szCs w:val="24"/>
        </w:rPr>
        <w:t xml:space="preserve"> ditolak dan H</w:t>
      </w:r>
      <w:r w:rsidRPr="00F1028A">
        <w:rPr>
          <w:rFonts w:ascii="Times New Roman" w:hAnsi="Times New Roman"/>
          <w:color w:val="000000"/>
          <w:sz w:val="24"/>
          <w:szCs w:val="24"/>
          <w:vertAlign w:val="subscript"/>
        </w:rPr>
        <w:t>1</w:t>
      </w:r>
      <w:r w:rsidRPr="00F1028A">
        <w:rPr>
          <w:rFonts w:ascii="Times New Roman" w:hAnsi="Times New Roman"/>
          <w:color w:val="000000"/>
          <w:sz w:val="24"/>
          <w:szCs w:val="24"/>
        </w:rPr>
        <w:t xml:space="preserve"> diterima sehingga ada pengaruh penerapan model </w:t>
      </w:r>
      <w:r w:rsidRPr="00F1028A">
        <w:rPr>
          <w:rFonts w:ascii="Times New Roman" w:hAnsi="Times New Roman"/>
          <w:color w:val="000000"/>
          <w:sz w:val="24"/>
          <w:szCs w:val="24"/>
        </w:rPr>
        <w:lastRenderedPageBreak/>
        <w:t xml:space="preserve">pembelajaran </w:t>
      </w:r>
      <w:r w:rsidRPr="00F1028A">
        <w:rPr>
          <w:rFonts w:ascii="Times New Roman" w:hAnsi="Times New Roman"/>
          <w:i/>
          <w:iCs/>
          <w:color w:val="000000"/>
          <w:sz w:val="24"/>
          <w:szCs w:val="24"/>
        </w:rPr>
        <w:t>talking stick</w:t>
      </w:r>
      <w:r w:rsidRPr="00F1028A">
        <w:rPr>
          <w:rFonts w:ascii="Times New Roman" w:hAnsi="Times New Roman"/>
          <w:color w:val="000000"/>
          <w:sz w:val="24"/>
          <w:szCs w:val="24"/>
        </w:rPr>
        <w:t xml:space="preserve"> berpengaruh terhadap keterampilan berbicara siswa kelas X SMA Negeri 1 Tanete Rilau Kabupaten Barru.</w:t>
      </w:r>
    </w:p>
    <w:p w:rsidR="002373E7" w:rsidRDefault="002373E7" w:rsidP="002373E7">
      <w:pPr>
        <w:spacing w:after="0" w:line="360" w:lineRule="auto"/>
        <w:ind w:firstLine="720"/>
        <w:jc w:val="both"/>
        <w:rPr>
          <w:rFonts w:ascii="Times New Roman" w:hAnsi="Times New Roman"/>
          <w:color w:val="000000"/>
          <w:sz w:val="24"/>
          <w:szCs w:val="24"/>
        </w:rPr>
      </w:pPr>
    </w:p>
    <w:p w:rsidR="00544FC3" w:rsidRDefault="00544FC3" w:rsidP="00DC644F">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Saran</w:t>
      </w:r>
    </w:p>
    <w:p w:rsidR="00544FC3" w:rsidRDefault="00544FC3" w:rsidP="00544FC3">
      <w:pPr>
        <w:spacing w:after="0" w:line="360" w:lineRule="auto"/>
        <w:ind w:firstLine="720"/>
        <w:jc w:val="both"/>
        <w:rPr>
          <w:rFonts w:ascii="Times New Roman" w:hAnsi="Times New Roman"/>
          <w:color w:val="000000"/>
          <w:sz w:val="24"/>
          <w:szCs w:val="24"/>
        </w:rPr>
      </w:pPr>
      <w:r>
        <w:rPr>
          <w:rFonts w:ascii="Times New Roman" w:hAnsi="Times New Roman"/>
          <w:i/>
          <w:iCs/>
          <w:color w:val="000000"/>
          <w:sz w:val="24"/>
          <w:szCs w:val="24"/>
        </w:rPr>
        <w:t xml:space="preserve">Pertama, </w:t>
      </w:r>
      <w:r>
        <w:rPr>
          <w:rFonts w:ascii="Times New Roman" w:hAnsi="Times New Roman"/>
          <w:color w:val="000000"/>
          <w:sz w:val="24"/>
          <w:szCs w:val="24"/>
        </w:rPr>
        <w:t>k</w:t>
      </w:r>
      <w:r w:rsidRPr="002413BE">
        <w:rPr>
          <w:rFonts w:ascii="Times New Roman" w:hAnsi="Times New Roman"/>
          <w:color w:val="000000"/>
          <w:sz w:val="24"/>
          <w:szCs w:val="24"/>
        </w:rPr>
        <w:t xml:space="preserve">eterampilan berbicara dilaksanakan dengan berbagai variasi, satu di antaranya menggunakan model pembelajaran </w:t>
      </w:r>
      <w:r w:rsidRPr="002413BE">
        <w:rPr>
          <w:rFonts w:ascii="Times New Roman" w:hAnsi="Times New Roman"/>
          <w:i/>
          <w:iCs/>
          <w:color w:val="000000"/>
          <w:sz w:val="24"/>
          <w:szCs w:val="24"/>
        </w:rPr>
        <w:t>talking stick</w:t>
      </w:r>
      <w:r w:rsidRPr="002413BE">
        <w:rPr>
          <w:rFonts w:ascii="Times New Roman" w:hAnsi="Times New Roman"/>
          <w:color w:val="000000"/>
          <w:sz w:val="24"/>
          <w:szCs w:val="24"/>
        </w:rPr>
        <w:t xml:space="preserve">. Model pembelajaran </w:t>
      </w:r>
      <w:r w:rsidRPr="002413BE">
        <w:rPr>
          <w:rFonts w:ascii="Times New Roman" w:hAnsi="Times New Roman"/>
          <w:i/>
          <w:iCs/>
          <w:color w:val="000000"/>
          <w:sz w:val="24"/>
          <w:szCs w:val="24"/>
        </w:rPr>
        <w:t xml:space="preserve">talking stick </w:t>
      </w:r>
      <w:r w:rsidRPr="002413BE">
        <w:rPr>
          <w:rFonts w:ascii="Times New Roman" w:hAnsi="Times New Roman"/>
          <w:color w:val="000000"/>
          <w:sz w:val="24"/>
          <w:szCs w:val="24"/>
        </w:rPr>
        <w:t xml:space="preserve">dapat diterapkan dalam keterampilan berbicara. Hal tersebut dapat dilihat pada hasil penelitian yang </w:t>
      </w:r>
      <w:r>
        <w:rPr>
          <w:rFonts w:ascii="Times New Roman" w:hAnsi="Times New Roman"/>
          <w:color w:val="000000"/>
          <w:sz w:val="24"/>
          <w:szCs w:val="24"/>
        </w:rPr>
        <w:t xml:space="preserve">telah dilaksanakan </w:t>
      </w:r>
      <w:r w:rsidRPr="002413BE">
        <w:rPr>
          <w:rFonts w:ascii="Times New Roman" w:hAnsi="Times New Roman"/>
          <w:color w:val="000000"/>
          <w:sz w:val="24"/>
          <w:szCs w:val="24"/>
        </w:rPr>
        <w:t>oleh peneliti.</w:t>
      </w:r>
    </w:p>
    <w:p w:rsidR="00544FC3" w:rsidRPr="00F1028A" w:rsidRDefault="00544FC3" w:rsidP="00544FC3">
      <w:pPr>
        <w:spacing w:after="0" w:line="360" w:lineRule="auto"/>
        <w:ind w:firstLine="720"/>
        <w:jc w:val="both"/>
        <w:rPr>
          <w:rFonts w:ascii="Times New Roman" w:hAnsi="Times New Roman"/>
          <w:color w:val="000000"/>
          <w:sz w:val="24"/>
          <w:szCs w:val="24"/>
        </w:rPr>
      </w:pPr>
      <w:r>
        <w:rPr>
          <w:rFonts w:ascii="Times New Roman" w:hAnsi="Times New Roman"/>
          <w:i/>
          <w:iCs/>
          <w:color w:val="000000"/>
          <w:sz w:val="24"/>
          <w:szCs w:val="24"/>
        </w:rPr>
        <w:t xml:space="preserve">Kedua, </w:t>
      </w:r>
      <w:r>
        <w:rPr>
          <w:rFonts w:ascii="Times New Roman" w:hAnsi="Times New Roman"/>
          <w:color w:val="000000"/>
          <w:sz w:val="24"/>
          <w:szCs w:val="24"/>
        </w:rPr>
        <w:t>s</w:t>
      </w:r>
      <w:r w:rsidRPr="00F1028A">
        <w:rPr>
          <w:rFonts w:ascii="Times New Roman" w:hAnsi="Times New Roman"/>
          <w:color w:val="000000"/>
          <w:sz w:val="24"/>
          <w:szCs w:val="24"/>
        </w:rPr>
        <w:t>iswa diharapkan lebih giat untuk berlatih dalam mengungkapkan ide dalam bentuk berbicara, sehingga kemampuan berbicara siswa semakin baik.</w:t>
      </w:r>
    </w:p>
    <w:p w:rsidR="002373E7" w:rsidRDefault="002373E7" w:rsidP="00DC644F">
      <w:pPr>
        <w:spacing w:after="0" w:line="480" w:lineRule="auto"/>
        <w:jc w:val="both"/>
        <w:rPr>
          <w:rFonts w:ascii="Times New Roman" w:hAnsi="Times New Roman"/>
          <w:b/>
          <w:bCs/>
          <w:color w:val="000000"/>
          <w:sz w:val="24"/>
          <w:szCs w:val="24"/>
        </w:rPr>
      </w:pPr>
    </w:p>
    <w:p w:rsidR="00544FC3" w:rsidRDefault="00544FC3" w:rsidP="00DC644F">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Ucapan Terima Kasih</w:t>
      </w:r>
    </w:p>
    <w:p w:rsidR="00544FC3" w:rsidRDefault="00544FC3" w:rsidP="00544F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menyampaikan terima kasih kepada Dr. Sukri Syamsuri, M.Hum., dan Dr. Abd. Rahman Rahim, M.Hum. selaku pembimbing. Ucapan terima kasih pula disampaikan kepada Dr. Muh. Saleh, M.Pd. dan Prof. Dr. H. Achmad Tolla, M.Pd.selaku penguji atas saran yang diberikan untuk perbaikan tesis ini.</w:t>
      </w:r>
    </w:p>
    <w:p w:rsidR="00544FC3" w:rsidRPr="00362849" w:rsidRDefault="00544FC3" w:rsidP="00544F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Ucapan terima kasih tak lupa pula disampaikan kepada Direktur Program Pascasarjana Universitas Negeri Makassar, Asisten Direktur I, Asisten Direktur II, Asisten Direktur III, Ketua Program Studi Pendidikan Bahasa, serta dosen Program Studi Pendidikan Bahasa yang telah memberikan kemudahan kepada penulis, baik pada saat mengikuti perkuliahan, maupun pada saat pelaksanaan penelitian dan penyusunan laporan. Mudah-mudahan bantuan dan bimbingan yang diberikan mendapat pahala dari Allah Swt. </w:t>
      </w:r>
    </w:p>
    <w:p w:rsidR="00544FC3" w:rsidRDefault="00544FC3" w:rsidP="00544F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Ucapan terima kasih penulis sampaikan kepada kepala sekolah SMA Negeri 1 Tanete Rilau Kabupaten Barru yang telah memberikan izin kepada penulis untuk melakukan penelitian di SMA Negeri 1 Tanete Rilau Kabupaten Barru. Terima kasih juga penulis ucapkan kepada guru mata pelajaran Bahasa Indonesia di SMA Negeri 1 Tanete Rilau Kabupaten Barru atas bimbingan selama melakukan penelitian. Secara khusus, penulis sampaikan ucapan terima kasih dan </w:t>
      </w:r>
      <w:r>
        <w:rPr>
          <w:rFonts w:ascii="Times New Roman" w:hAnsi="Times New Roman" w:cs="Times New Roman"/>
          <w:sz w:val="24"/>
          <w:szCs w:val="24"/>
        </w:rPr>
        <w:lastRenderedPageBreak/>
        <w:t xml:space="preserve">penghargaan kepada kedua orangtua tercinta serta keluarga yang senantiasa mendorong dan mendoakan penulis agar dapat meraih kesuksesan. </w:t>
      </w:r>
    </w:p>
    <w:p w:rsidR="00544FC3" w:rsidRPr="00544FC3" w:rsidRDefault="00544FC3" w:rsidP="00544FC3">
      <w:pPr>
        <w:spacing w:after="0" w:line="360" w:lineRule="auto"/>
        <w:jc w:val="both"/>
        <w:rPr>
          <w:rFonts w:ascii="Times New Roman" w:hAnsi="Times New Roman"/>
          <w:b/>
          <w:bCs/>
          <w:color w:val="000000"/>
          <w:sz w:val="24"/>
          <w:szCs w:val="24"/>
        </w:rPr>
      </w:pPr>
      <w:r>
        <w:rPr>
          <w:rFonts w:ascii="Times New Roman" w:hAnsi="Times New Roman" w:cs="Times New Roman"/>
          <w:sz w:val="24"/>
          <w:szCs w:val="24"/>
        </w:rPr>
        <w:t>Tak lupa pula ucapan terima kasih kepada rekan mahasiswa kelas B angkatan 2014, Program Studi Pendidikan Bahasa, kekhususan Pendidikan Bahasa Indonesia pascasarjana Universitas Negeri Makassar yang saling memberikan semangat dan motivasi untuk penyelesaian studi.</w:t>
      </w:r>
    </w:p>
    <w:p w:rsidR="00DC644F" w:rsidRDefault="00DC644F" w:rsidP="00DC644F">
      <w:pPr>
        <w:spacing w:after="0" w:line="360" w:lineRule="auto"/>
        <w:ind w:firstLine="720"/>
        <w:jc w:val="both"/>
        <w:rPr>
          <w:rFonts w:ascii="Times New Roman" w:hAnsi="Times New Roman"/>
          <w:b/>
          <w:bCs/>
          <w:color w:val="000000"/>
          <w:sz w:val="24"/>
          <w:szCs w:val="24"/>
        </w:rPr>
      </w:pPr>
    </w:p>
    <w:p w:rsidR="00DC644F" w:rsidRDefault="000A3B0A" w:rsidP="00DC644F">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Daftar Pustaka</w:t>
      </w:r>
    </w:p>
    <w:p w:rsidR="000A3B0A" w:rsidRDefault="000A3B0A" w:rsidP="002373E7">
      <w:pPr>
        <w:autoSpaceDE w:val="0"/>
        <w:autoSpaceDN w:val="0"/>
        <w:adjustRightInd w:val="0"/>
        <w:spacing w:line="240" w:lineRule="auto"/>
        <w:ind w:left="567" w:hanging="567"/>
        <w:jc w:val="both"/>
        <w:rPr>
          <w:rFonts w:ascii="TimesNewRomanPSMT" w:hAnsi="TimesNewRomanPSMT" w:cs="TimesNewRomanPSMT"/>
          <w:color w:val="000000"/>
          <w:sz w:val="24"/>
          <w:szCs w:val="24"/>
        </w:rPr>
      </w:pPr>
      <w:r w:rsidRPr="00716031">
        <w:rPr>
          <w:rFonts w:ascii="TimesNewRomanPSMT" w:hAnsi="TimesNewRomanPSMT" w:cs="TimesNewRomanPSMT"/>
          <w:color w:val="000000"/>
          <w:sz w:val="24"/>
          <w:szCs w:val="24"/>
        </w:rPr>
        <w:t xml:space="preserve">Habta, Yusuf. 2010. “Strategi Debat dalam Pembelajaran Keterampilan Berbicara pada Siswa Kelas VIII SMP Negeri 2 Bulukumba”. </w:t>
      </w:r>
      <w:r w:rsidRPr="00716031">
        <w:rPr>
          <w:rFonts w:ascii="TimesNewRomanPSMT" w:hAnsi="TimesNewRomanPSMT" w:cs="TimesNewRomanPSMT"/>
          <w:i/>
          <w:color w:val="000000"/>
          <w:sz w:val="24"/>
          <w:szCs w:val="24"/>
        </w:rPr>
        <w:t>Tesis</w:t>
      </w:r>
      <w:r w:rsidRPr="00716031">
        <w:rPr>
          <w:rFonts w:ascii="TimesNewRomanPSMT" w:hAnsi="TimesNewRomanPSMT" w:cs="TimesNewRomanPSMT"/>
          <w:color w:val="000000"/>
          <w:sz w:val="24"/>
          <w:szCs w:val="24"/>
        </w:rPr>
        <w:t>. PPs Unismuh Makassar</w:t>
      </w:r>
    </w:p>
    <w:p w:rsidR="000A3B0A" w:rsidRPr="00716031" w:rsidRDefault="000A3B0A" w:rsidP="000A3B0A">
      <w:pPr>
        <w:autoSpaceDE w:val="0"/>
        <w:autoSpaceDN w:val="0"/>
        <w:adjustRightInd w:val="0"/>
        <w:spacing w:line="240" w:lineRule="auto"/>
        <w:ind w:left="567" w:hanging="567"/>
        <w:jc w:val="both"/>
        <w:rPr>
          <w:rFonts w:ascii="TimesNewRomanPSMT" w:hAnsi="TimesNewRomanPSMT" w:cs="TimesNewRomanPSMT"/>
          <w:color w:val="000000"/>
          <w:sz w:val="24"/>
          <w:szCs w:val="24"/>
        </w:rPr>
      </w:pPr>
      <w:r w:rsidRPr="00716031">
        <w:rPr>
          <w:rFonts w:ascii="TimesNewRomanPSMT" w:hAnsi="TimesNewRomanPSMT" w:cs="TimesNewRomanPSMT"/>
          <w:color w:val="000000"/>
          <w:sz w:val="24"/>
          <w:szCs w:val="24"/>
        </w:rPr>
        <w:t>Halimah. 2006. Penerapan Strategi Pembelajaran Kooperatif Tipe STAD</w:t>
      </w:r>
      <w:r>
        <w:rPr>
          <w:rFonts w:ascii="TimesNewRomanPSMT" w:hAnsi="TimesNewRomanPSMT" w:cs="TimesNewRomanPSMT"/>
          <w:color w:val="000000"/>
          <w:sz w:val="24"/>
          <w:szCs w:val="24"/>
        </w:rPr>
        <w:t xml:space="preserve"> dalam Pembelajaran Berbicara</w:t>
      </w:r>
      <w:r w:rsidRPr="00716031">
        <w:rPr>
          <w:rFonts w:ascii="TimesNewRomanPSMT" w:hAnsi="TimesNewRomanPSMT" w:cs="TimesNewRomanPSMT"/>
          <w:color w:val="000000"/>
          <w:sz w:val="24"/>
          <w:szCs w:val="24"/>
        </w:rPr>
        <w:t xml:space="preserve"> pada Siswa Kelas X SMA Negeri 1 Campalagian Kabupaten Polewali Mandar. </w:t>
      </w:r>
      <w:r w:rsidRPr="00716031">
        <w:rPr>
          <w:rFonts w:ascii="TimesNewRomanPSMT" w:hAnsi="TimesNewRomanPSMT" w:cs="TimesNewRomanPSMT"/>
          <w:i/>
          <w:color w:val="000000"/>
          <w:sz w:val="24"/>
          <w:szCs w:val="24"/>
        </w:rPr>
        <w:t>Tesis.</w:t>
      </w:r>
      <w:r w:rsidRPr="00716031">
        <w:rPr>
          <w:rFonts w:ascii="TimesNewRomanPSMT" w:hAnsi="TimesNewRomanPSMT" w:cs="TimesNewRomanPSMT"/>
          <w:color w:val="000000"/>
          <w:sz w:val="24"/>
          <w:szCs w:val="24"/>
        </w:rPr>
        <w:t xml:space="preserve"> Makassar: PPs UNM.</w:t>
      </w:r>
    </w:p>
    <w:p w:rsidR="000A3B0A" w:rsidRPr="00716031" w:rsidRDefault="000A3B0A" w:rsidP="000A3B0A">
      <w:pPr>
        <w:spacing w:line="240" w:lineRule="auto"/>
        <w:ind w:left="567" w:hanging="567"/>
        <w:jc w:val="both"/>
        <w:rPr>
          <w:rFonts w:ascii="Times New Roman" w:hAnsi="Times New Roman"/>
          <w:color w:val="000000"/>
          <w:sz w:val="24"/>
          <w:szCs w:val="24"/>
        </w:rPr>
      </w:pPr>
      <w:r w:rsidRPr="00716031">
        <w:rPr>
          <w:rFonts w:ascii="Times New Roman" w:hAnsi="Times New Roman"/>
          <w:color w:val="000000"/>
          <w:sz w:val="24"/>
          <w:szCs w:val="24"/>
        </w:rPr>
        <w:t xml:space="preserve">Mulyasa, E. 2007. </w:t>
      </w:r>
      <w:r w:rsidRPr="00716031">
        <w:rPr>
          <w:rFonts w:ascii="Times New Roman" w:hAnsi="Times New Roman"/>
          <w:i/>
          <w:color w:val="000000"/>
          <w:sz w:val="24"/>
          <w:szCs w:val="24"/>
        </w:rPr>
        <w:t>Kurikulum Tingkat Satuan Pendidikan (KTSP).</w:t>
      </w:r>
      <w:r w:rsidRPr="00716031">
        <w:rPr>
          <w:rFonts w:ascii="Times New Roman" w:hAnsi="Times New Roman"/>
          <w:color w:val="000000"/>
          <w:sz w:val="24"/>
          <w:szCs w:val="24"/>
        </w:rPr>
        <w:t xml:space="preserve"> Malang: Bumi Aksara.</w:t>
      </w:r>
    </w:p>
    <w:p w:rsidR="000A3B0A" w:rsidRDefault="000A3B0A" w:rsidP="000A3B0A">
      <w:pPr>
        <w:spacing w:line="240" w:lineRule="auto"/>
        <w:ind w:left="567" w:hanging="567"/>
        <w:jc w:val="both"/>
        <w:rPr>
          <w:rFonts w:ascii="Times New Roman" w:hAnsi="Times New Roman"/>
          <w:color w:val="000000"/>
          <w:sz w:val="24"/>
          <w:szCs w:val="24"/>
        </w:rPr>
      </w:pPr>
      <w:r w:rsidRPr="00716031">
        <w:rPr>
          <w:rFonts w:ascii="Times New Roman" w:hAnsi="Times New Roman"/>
          <w:color w:val="000000"/>
          <w:sz w:val="24"/>
          <w:szCs w:val="24"/>
        </w:rPr>
        <w:t xml:space="preserve">Nurholis, Hanif. 2001. </w:t>
      </w:r>
      <w:r w:rsidRPr="00716031">
        <w:rPr>
          <w:rFonts w:ascii="Times New Roman" w:hAnsi="Times New Roman"/>
          <w:i/>
          <w:color w:val="000000"/>
          <w:sz w:val="24"/>
          <w:szCs w:val="24"/>
        </w:rPr>
        <w:t>Saya Senang Berbahasa Indonesia.</w:t>
      </w:r>
      <w:r w:rsidRPr="00716031">
        <w:rPr>
          <w:rFonts w:ascii="Times New Roman" w:hAnsi="Times New Roman"/>
          <w:color w:val="000000"/>
          <w:sz w:val="24"/>
          <w:szCs w:val="24"/>
        </w:rPr>
        <w:t xml:space="preserve"> Jakarta: Erlangga.</w:t>
      </w:r>
    </w:p>
    <w:p w:rsidR="000A3B0A" w:rsidRDefault="000A3B0A" w:rsidP="000A3B0A">
      <w:pPr>
        <w:spacing w:line="240" w:lineRule="auto"/>
        <w:ind w:left="567" w:hanging="567"/>
        <w:jc w:val="both"/>
        <w:rPr>
          <w:rFonts w:ascii="Times New Roman" w:hAnsi="Times New Roman"/>
          <w:color w:val="000000"/>
          <w:sz w:val="24"/>
          <w:szCs w:val="24"/>
        </w:rPr>
      </w:pPr>
      <w:r w:rsidRPr="00716031">
        <w:rPr>
          <w:rFonts w:ascii="Times New Roman" w:hAnsi="Times New Roman"/>
          <w:color w:val="000000"/>
          <w:sz w:val="24"/>
          <w:szCs w:val="24"/>
        </w:rPr>
        <w:t xml:space="preserve">Tarigan, Henry Guntur. 2013. </w:t>
      </w:r>
      <w:r w:rsidRPr="00716031">
        <w:rPr>
          <w:rFonts w:ascii="Times New Roman" w:hAnsi="Times New Roman"/>
          <w:i/>
          <w:color w:val="000000"/>
          <w:sz w:val="24"/>
          <w:szCs w:val="24"/>
        </w:rPr>
        <w:t xml:space="preserve">Berbicara Sebagai Suatu Keterampilan Berbahasa (Edisi Revisi). </w:t>
      </w:r>
      <w:r w:rsidRPr="00716031">
        <w:rPr>
          <w:rFonts w:ascii="Times New Roman" w:hAnsi="Times New Roman"/>
          <w:color w:val="000000"/>
          <w:sz w:val="24"/>
          <w:szCs w:val="24"/>
        </w:rPr>
        <w:t>Bandung: Angkasa.</w:t>
      </w:r>
    </w:p>
    <w:p w:rsidR="000A3B0A" w:rsidRPr="002373E7" w:rsidRDefault="000A3B0A" w:rsidP="002373E7">
      <w:pPr>
        <w:autoSpaceDE w:val="0"/>
        <w:autoSpaceDN w:val="0"/>
        <w:adjustRightInd w:val="0"/>
        <w:spacing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Yusuf, Muri. 2014. </w:t>
      </w:r>
      <w:r>
        <w:rPr>
          <w:rFonts w:ascii="Times New Roman" w:hAnsi="Times New Roman"/>
          <w:i/>
          <w:iCs/>
          <w:color w:val="000000"/>
          <w:sz w:val="24"/>
          <w:szCs w:val="24"/>
        </w:rPr>
        <w:t xml:space="preserve">Metode Penelitian: Kuantitatif, Kualitatif, dan Penelitian Gabungan. </w:t>
      </w:r>
      <w:r>
        <w:rPr>
          <w:rFonts w:ascii="Times New Roman" w:hAnsi="Times New Roman"/>
          <w:color w:val="000000"/>
          <w:sz w:val="24"/>
          <w:szCs w:val="24"/>
        </w:rPr>
        <w:t>Jakarta: Prenadamedia Group.</w:t>
      </w:r>
      <w:bookmarkStart w:id="0" w:name="_GoBack"/>
      <w:bookmarkEnd w:id="0"/>
    </w:p>
    <w:sectPr w:rsidR="000A3B0A" w:rsidRPr="002373E7" w:rsidSect="00C56BE2">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13" w:rsidRDefault="00543C13" w:rsidP="00BE7E68">
      <w:pPr>
        <w:spacing w:after="0" w:line="240" w:lineRule="auto"/>
      </w:pPr>
      <w:r>
        <w:separator/>
      </w:r>
    </w:p>
  </w:endnote>
  <w:endnote w:type="continuationSeparator" w:id="0">
    <w:p w:rsidR="00543C13" w:rsidRDefault="00543C13" w:rsidP="00BE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50985800"/>
      <w:docPartObj>
        <w:docPartGallery w:val="Page Numbers (Bottom of Page)"/>
        <w:docPartUnique/>
      </w:docPartObj>
    </w:sdtPr>
    <w:sdtEndPr>
      <w:rPr>
        <w:noProof/>
      </w:rPr>
    </w:sdtEndPr>
    <w:sdtContent>
      <w:p w:rsidR="00BE7E68" w:rsidRPr="00BE7E68" w:rsidRDefault="00BE7E68">
        <w:pPr>
          <w:pStyle w:val="Footer"/>
          <w:jc w:val="center"/>
          <w:rPr>
            <w:rFonts w:ascii="Times New Roman" w:hAnsi="Times New Roman" w:cs="Times New Roman"/>
            <w:sz w:val="24"/>
            <w:szCs w:val="24"/>
          </w:rPr>
        </w:pPr>
        <w:r w:rsidRPr="00BE7E68">
          <w:rPr>
            <w:rFonts w:ascii="Times New Roman" w:hAnsi="Times New Roman" w:cs="Times New Roman"/>
            <w:sz w:val="24"/>
            <w:szCs w:val="24"/>
          </w:rPr>
          <w:fldChar w:fldCharType="begin"/>
        </w:r>
        <w:r w:rsidRPr="00BE7E68">
          <w:rPr>
            <w:rFonts w:ascii="Times New Roman" w:hAnsi="Times New Roman" w:cs="Times New Roman"/>
            <w:sz w:val="24"/>
            <w:szCs w:val="24"/>
          </w:rPr>
          <w:instrText xml:space="preserve"> PAGE   \* MERGEFORMAT </w:instrText>
        </w:r>
        <w:r w:rsidRPr="00BE7E68">
          <w:rPr>
            <w:rFonts w:ascii="Times New Roman" w:hAnsi="Times New Roman" w:cs="Times New Roman"/>
            <w:sz w:val="24"/>
            <w:szCs w:val="24"/>
          </w:rPr>
          <w:fldChar w:fldCharType="separate"/>
        </w:r>
        <w:r>
          <w:rPr>
            <w:rFonts w:ascii="Times New Roman" w:hAnsi="Times New Roman" w:cs="Times New Roman"/>
            <w:noProof/>
            <w:sz w:val="24"/>
            <w:szCs w:val="24"/>
          </w:rPr>
          <w:t>14</w:t>
        </w:r>
        <w:r w:rsidRPr="00BE7E68">
          <w:rPr>
            <w:rFonts w:ascii="Times New Roman" w:hAnsi="Times New Roman" w:cs="Times New Roman"/>
            <w:noProof/>
            <w:sz w:val="24"/>
            <w:szCs w:val="24"/>
          </w:rPr>
          <w:fldChar w:fldCharType="end"/>
        </w:r>
      </w:p>
    </w:sdtContent>
  </w:sdt>
  <w:p w:rsidR="00BE7E68" w:rsidRPr="00BE7E68" w:rsidRDefault="00BE7E6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13" w:rsidRDefault="00543C13" w:rsidP="00BE7E68">
      <w:pPr>
        <w:spacing w:after="0" w:line="240" w:lineRule="auto"/>
      </w:pPr>
      <w:r>
        <w:separator/>
      </w:r>
    </w:p>
  </w:footnote>
  <w:footnote w:type="continuationSeparator" w:id="0">
    <w:p w:rsidR="00543C13" w:rsidRDefault="00543C13" w:rsidP="00BE7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614C2"/>
    <w:multiLevelType w:val="hybridMultilevel"/>
    <w:tmpl w:val="22D8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E0055"/>
    <w:multiLevelType w:val="hybridMultilevel"/>
    <w:tmpl w:val="17B01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863DE8"/>
    <w:multiLevelType w:val="hybridMultilevel"/>
    <w:tmpl w:val="A7C6F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BE2"/>
    <w:rsid w:val="00000038"/>
    <w:rsid w:val="000006D1"/>
    <w:rsid w:val="000008C7"/>
    <w:rsid w:val="000018A0"/>
    <w:rsid w:val="00001EC3"/>
    <w:rsid w:val="000021CA"/>
    <w:rsid w:val="0000241F"/>
    <w:rsid w:val="00002D22"/>
    <w:rsid w:val="0000377A"/>
    <w:rsid w:val="000039D5"/>
    <w:rsid w:val="00003A16"/>
    <w:rsid w:val="00003AF8"/>
    <w:rsid w:val="00003CF5"/>
    <w:rsid w:val="00004323"/>
    <w:rsid w:val="000048B6"/>
    <w:rsid w:val="0000493E"/>
    <w:rsid w:val="00004D0F"/>
    <w:rsid w:val="000055A3"/>
    <w:rsid w:val="0000599D"/>
    <w:rsid w:val="00006A67"/>
    <w:rsid w:val="00006B58"/>
    <w:rsid w:val="0001102E"/>
    <w:rsid w:val="00011503"/>
    <w:rsid w:val="00011B28"/>
    <w:rsid w:val="00011C77"/>
    <w:rsid w:val="00011CF6"/>
    <w:rsid w:val="00013337"/>
    <w:rsid w:val="00013779"/>
    <w:rsid w:val="00013803"/>
    <w:rsid w:val="000139F5"/>
    <w:rsid w:val="00014058"/>
    <w:rsid w:val="0001414A"/>
    <w:rsid w:val="00014F3E"/>
    <w:rsid w:val="00015375"/>
    <w:rsid w:val="00015AC0"/>
    <w:rsid w:val="00016A13"/>
    <w:rsid w:val="00016B59"/>
    <w:rsid w:val="00016F61"/>
    <w:rsid w:val="000172BC"/>
    <w:rsid w:val="000172EA"/>
    <w:rsid w:val="00017A63"/>
    <w:rsid w:val="00020075"/>
    <w:rsid w:val="0002010C"/>
    <w:rsid w:val="00020163"/>
    <w:rsid w:val="00020984"/>
    <w:rsid w:val="00021707"/>
    <w:rsid w:val="000218F6"/>
    <w:rsid w:val="000219C7"/>
    <w:rsid w:val="000229A4"/>
    <w:rsid w:val="00022C4B"/>
    <w:rsid w:val="00022F55"/>
    <w:rsid w:val="000236E8"/>
    <w:rsid w:val="00023E0D"/>
    <w:rsid w:val="000241E9"/>
    <w:rsid w:val="00024ADB"/>
    <w:rsid w:val="00024FBF"/>
    <w:rsid w:val="00025309"/>
    <w:rsid w:val="00025864"/>
    <w:rsid w:val="00025DAC"/>
    <w:rsid w:val="00026480"/>
    <w:rsid w:val="000270C3"/>
    <w:rsid w:val="0002730B"/>
    <w:rsid w:val="0002742C"/>
    <w:rsid w:val="000277D8"/>
    <w:rsid w:val="00027C25"/>
    <w:rsid w:val="0003116F"/>
    <w:rsid w:val="00031321"/>
    <w:rsid w:val="00031778"/>
    <w:rsid w:val="00031865"/>
    <w:rsid w:val="000322DC"/>
    <w:rsid w:val="00032499"/>
    <w:rsid w:val="00032C6D"/>
    <w:rsid w:val="00032D7A"/>
    <w:rsid w:val="00032DC3"/>
    <w:rsid w:val="0003322C"/>
    <w:rsid w:val="0003328A"/>
    <w:rsid w:val="000333A3"/>
    <w:rsid w:val="00033E08"/>
    <w:rsid w:val="00034250"/>
    <w:rsid w:val="000356A7"/>
    <w:rsid w:val="0003583F"/>
    <w:rsid w:val="00035E40"/>
    <w:rsid w:val="00035ED0"/>
    <w:rsid w:val="00036248"/>
    <w:rsid w:val="00036638"/>
    <w:rsid w:val="00037143"/>
    <w:rsid w:val="00037E86"/>
    <w:rsid w:val="0004005B"/>
    <w:rsid w:val="000402AA"/>
    <w:rsid w:val="00040C57"/>
    <w:rsid w:val="00041EE5"/>
    <w:rsid w:val="00041F56"/>
    <w:rsid w:val="0004253F"/>
    <w:rsid w:val="00042C63"/>
    <w:rsid w:val="00043286"/>
    <w:rsid w:val="00043976"/>
    <w:rsid w:val="00043A9E"/>
    <w:rsid w:val="00044AC0"/>
    <w:rsid w:val="00045529"/>
    <w:rsid w:val="000457C2"/>
    <w:rsid w:val="00045903"/>
    <w:rsid w:val="00046293"/>
    <w:rsid w:val="00046741"/>
    <w:rsid w:val="0004686A"/>
    <w:rsid w:val="00046CCE"/>
    <w:rsid w:val="00047EB1"/>
    <w:rsid w:val="000502D2"/>
    <w:rsid w:val="00050425"/>
    <w:rsid w:val="0005048E"/>
    <w:rsid w:val="00050869"/>
    <w:rsid w:val="000515E7"/>
    <w:rsid w:val="00051872"/>
    <w:rsid w:val="00051C15"/>
    <w:rsid w:val="00053680"/>
    <w:rsid w:val="00053AAE"/>
    <w:rsid w:val="00053E32"/>
    <w:rsid w:val="00054652"/>
    <w:rsid w:val="00054F33"/>
    <w:rsid w:val="000553EE"/>
    <w:rsid w:val="000556FB"/>
    <w:rsid w:val="00055C93"/>
    <w:rsid w:val="00057E4D"/>
    <w:rsid w:val="0006012D"/>
    <w:rsid w:val="000617DA"/>
    <w:rsid w:val="000618F9"/>
    <w:rsid w:val="00062982"/>
    <w:rsid w:val="00062EAB"/>
    <w:rsid w:val="000633E6"/>
    <w:rsid w:val="00063DEA"/>
    <w:rsid w:val="000641FB"/>
    <w:rsid w:val="0006426C"/>
    <w:rsid w:val="00064341"/>
    <w:rsid w:val="000652F9"/>
    <w:rsid w:val="000654E4"/>
    <w:rsid w:val="00065741"/>
    <w:rsid w:val="0006659A"/>
    <w:rsid w:val="0006713B"/>
    <w:rsid w:val="00067292"/>
    <w:rsid w:val="00067643"/>
    <w:rsid w:val="000679F7"/>
    <w:rsid w:val="00067AA8"/>
    <w:rsid w:val="00067D69"/>
    <w:rsid w:val="00070000"/>
    <w:rsid w:val="0007061E"/>
    <w:rsid w:val="00070BB8"/>
    <w:rsid w:val="000714F7"/>
    <w:rsid w:val="000719DB"/>
    <w:rsid w:val="00071C34"/>
    <w:rsid w:val="00071F17"/>
    <w:rsid w:val="00072007"/>
    <w:rsid w:val="000722B0"/>
    <w:rsid w:val="00072753"/>
    <w:rsid w:val="00072DB4"/>
    <w:rsid w:val="0007314F"/>
    <w:rsid w:val="00074BDA"/>
    <w:rsid w:val="000756CC"/>
    <w:rsid w:val="000763F0"/>
    <w:rsid w:val="000765C0"/>
    <w:rsid w:val="00076732"/>
    <w:rsid w:val="00077264"/>
    <w:rsid w:val="0007779E"/>
    <w:rsid w:val="00077F2E"/>
    <w:rsid w:val="00080BCA"/>
    <w:rsid w:val="00082833"/>
    <w:rsid w:val="00082AC5"/>
    <w:rsid w:val="00082E80"/>
    <w:rsid w:val="00083513"/>
    <w:rsid w:val="000850F4"/>
    <w:rsid w:val="00085177"/>
    <w:rsid w:val="0008562C"/>
    <w:rsid w:val="00085B27"/>
    <w:rsid w:val="0008683C"/>
    <w:rsid w:val="00086CC9"/>
    <w:rsid w:val="00090104"/>
    <w:rsid w:val="000907E9"/>
    <w:rsid w:val="000913D9"/>
    <w:rsid w:val="0009184F"/>
    <w:rsid w:val="00091B6D"/>
    <w:rsid w:val="000923D3"/>
    <w:rsid w:val="000926A1"/>
    <w:rsid w:val="0009362D"/>
    <w:rsid w:val="0009365D"/>
    <w:rsid w:val="00093CA9"/>
    <w:rsid w:val="00094163"/>
    <w:rsid w:val="000942C3"/>
    <w:rsid w:val="00094627"/>
    <w:rsid w:val="00094C82"/>
    <w:rsid w:val="00095028"/>
    <w:rsid w:val="000953BF"/>
    <w:rsid w:val="000954B8"/>
    <w:rsid w:val="00095F3B"/>
    <w:rsid w:val="00095FEC"/>
    <w:rsid w:val="00096075"/>
    <w:rsid w:val="00096076"/>
    <w:rsid w:val="0009693C"/>
    <w:rsid w:val="00097D2C"/>
    <w:rsid w:val="00097DB0"/>
    <w:rsid w:val="000A019D"/>
    <w:rsid w:val="000A077C"/>
    <w:rsid w:val="000A0E66"/>
    <w:rsid w:val="000A1A1E"/>
    <w:rsid w:val="000A1A60"/>
    <w:rsid w:val="000A1D66"/>
    <w:rsid w:val="000A2005"/>
    <w:rsid w:val="000A2784"/>
    <w:rsid w:val="000A293D"/>
    <w:rsid w:val="000A2D82"/>
    <w:rsid w:val="000A344A"/>
    <w:rsid w:val="000A36DF"/>
    <w:rsid w:val="000A39CA"/>
    <w:rsid w:val="000A3B0A"/>
    <w:rsid w:val="000A3BB0"/>
    <w:rsid w:val="000A4086"/>
    <w:rsid w:val="000A46D4"/>
    <w:rsid w:val="000A543D"/>
    <w:rsid w:val="000A6458"/>
    <w:rsid w:val="000A6604"/>
    <w:rsid w:val="000A786F"/>
    <w:rsid w:val="000A797E"/>
    <w:rsid w:val="000A7AFF"/>
    <w:rsid w:val="000A7DCD"/>
    <w:rsid w:val="000B0009"/>
    <w:rsid w:val="000B0409"/>
    <w:rsid w:val="000B0C50"/>
    <w:rsid w:val="000B1202"/>
    <w:rsid w:val="000B16D3"/>
    <w:rsid w:val="000B182A"/>
    <w:rsid w:val="000B19B1"/>
    <w:rsid w:val="000B2341"/>
    <w:rsid w:val="000B3A38"/>
    <w:rsid w:val="000B4E0C"/>
    <w:rsid w:val="000B564D"/>
    <w:rsid w:val="000B7960"/>
    <w:rsid w:val="000C1383"/>
    <w:rsid w:val="000C14EF"/>
    <w:rsid w:val="000C1569"/>
    <w:rsid w:val="000C16DE"/>
    <w:rsid w:val="000C1EC6"/>
    <w:rsid w:val="000C2596"/>
    <w:rsid w:val="000C2A88"/>
    <w:rsid w:val="000C3592"/>
    <w:rsid w:val="000C3D64"/>
    <w:rsid w:val="000C4458"/>
    <w:rsid w:val="000C448F"/>
    <w:rsid w:val="000C4E0C"/>
    <w:rsid w:val="000C4F3F"/>
    <w:rsid w:val="000C607F"/>
    <w:rsid w:val="000C6280"/>
    <w:rsid w:val="000C6295"/>
    <w:rsid w:val="000C632F"/>
    <w:rsid w:val="000C63A8"/>
    <w:rsid w:val="000C63B5"/>
    <w:rsid w:val="000C6D95"/>
    <w:rsid w:val="000C6E4E"/>
    <w:rsid w:val="000C73FF"/>
    <w:rsid w:val="000C7F65"/>
    <w:rsid w:val="000D06AB"/>
    <w:rsid w:val="000D06F8"/>
    <w:rsid w:val="000D0720"/>
    <w:rsid w:val="000D1A7A"/>
    <w:rsid w:val="000D20C5"/>
    <w:rsid w:val="000D20CF"/>
    <w:rsid w:val="000D25D0"/>
    <w:rsid w:val="000D2BC8"/>
    <w:rsid w:val="000D2E39"/>
    <w:rsid w:val="000D2EB7"/>
    <w:rsid w:val="000D30D9"/>
    <w:rsid w:val="000D3237"/>
    <w:rsid w:val="000D4584"/>
    <w:rsid w:val="000D5B98"/>
    <w:rsid w:val="000D63F9"/>
    <w:rsid w:val="000D68EA"/>
    <w:rsid w:val="000D76CA"/>
    <w:rsid w:val="000D76EB"/>
    <w:rsid w:val="000D7E5A"/>
    <w:rsid w:val="000E18C9"/>
    <w:rsid w:val="000E28F7"/>
    <w:rsid w:val="000E2BD6"/>
    <w:rsid w:val="000E30B6"/>
    <w:rsid w:val="000E3628"/>
    <w:rsid w:val="000E3641"/>
    <w:rsid w:val="000E39DC"/>
    <w:rsid w:val="000E3D7F"/>
    <w:rsid w:val="000E3F23"/>
    <w:rsid w:val="000E4108"/>
    <w:rsid w:val="000E43D0"/>
    <w:rsid w:val="000E4521"/>
    <w:rsid w:val="000E52BC"/>
    <w:rsid w:val="000E5C5A"/>
    <w:rsid w:val="000E632E"/>
    <w:rsid w:val="000E672D"/>
    <w:rsid w:val="000E7A5B"/>
    <w:rsid w:val="000F025F"/>
    <w:rsid w:val="000F18B8"/>
    <w:rsid w:val="000F21D3"/>
    <w:rsid w:val="000F23EF"/>
    <w:rsid w:val="000F29C7"/>
    <w:rsid w:val="000F2D20"/>
    <w:rsid w:val="000F3742"/>
    <w:rsid w:val="000F3A33"/>
    <w:rsid w:val="000F3B57"/>
    <w:rsid w:val="000F3CD4"/>
    <w:rsid w:val="000F41B4"/>
    <w:rsid w:val="000F4F45"/>
    <w:rsid w:val="000F6CB7"/>
    <w:rsid w:val="000F7CF7"/>
    <w:rsid w:val="000F7F85"/>
    <w:rsid w:val="00100D36"/>
    <w:rsid w:val="00101663"/>
    <w:rsid w:val="0010168C"/>
    <w:rsid w:val="0010202F"/>
    <w:rsid w:val="001023E3"/>
    <w:rsid w:val="001027B2"/>
    <w:rsid w:val="00102A32"/>
    <w:rsid w:val="001036DD"/>
    <w:rsid w:val="00104D28"/>
    <w:rsid w:val="001052AD"/>
    <w:rsid w:val="001055AF"/>
    <w:rsid w:val="001056F9"/>
    <w:rsid w:val="00105E5E"/>
    <w:rsid w:val="00106034"/>
    <w:rsid w:val="001064AE"/>
    <w:rsid w:val="00106D20"/>
    <w:rsid w:val="00107236"/>
    <w:rsid w:val="001079A0"/>
    <w:rsid w:val="001079FE"/>
    <w:rsid w:val="00107B8D"/>
    <w:rsid w:val="00111152"/>
    <w:rsid w:val="0011198A"/>
    <w:rsid w:val="00112129"/>
    <w:rsid w:val="00112C9F"/>
    <w:rsid w:val="00113275"/>
    <w:rsid w:val="00113DCC"/>
    <w:rsid w:val="001141E8"/>
    <w:rsid w:val="0011473A"/>
    <w:rsid w:val="00114756"/>
    <w:rsid w:val="00115EAA"/>
    <w:rsid w:val="0011645E"/>
    <w:rsid w:val="00116DEC"/>
    <w:rsid w:val="001200D8"/>
    <w:rsid w:val="00120489"/>
    <w:rsid w:val="001213D4"/>
    <w:rsid w:val="00121B90"/>
    <w:rsid w:val="001228FB"/>
    <w:rsid w:val="00122990"/>
    <w:rsid w:val="00122AC5"/>
    <w:rsid w:val="00122B0C"/>
    <w:rsid w:val="001235C0"/>
    <w:rsid w:val="00123A8E"/>
    <w:rsid w:val="00123D68"/>
    <w:rsid w:val="00123FBF"/>
    <w:rsid w:val="0012456A"/>
    <w:rsid w:val="00125636"/>
    <w:rsid w:val="00125D5B"/>
    <w:rsid w:val="0012632B"/>
    <w:rsid w:val="00126987"/>
    <w:rsid w:val="001270F5"/>
    <w:rsid w:val="00127211"/>
    <w:rsid w:val="001273DD"/>
    <w:rsid w:val="00127C3D"/>
    <w:rsid w:val="00130C5D"/>
    <w:rsid w:val="00130E12"/>
    <w:rsid w:val="0013294B"/>
    <w:rsid w:val="001340C7"/>
    <w:rsid w:val="0013444A"/>
    <w:rsid w:val="001344AD"/>
    <w:rsid w:val="001344B6"/>
    <w:rsid w:val="00135214"/>
    <w:rsid w:val="00135273"/>
    <w:rsid w:val="00135C1E"/>
    <w:rsid w:val="001368CE"/>
    <w:rsid w:val="00136D2A"/>
    <w:rsid w:val="00137EDB"/>
    <w:rsid w:val="00140218"/>
    <w:rsid w:val="0014038C"/>
    <w:rsid w:val="001417BF"/>
    <w:rsid w:val="00142725"/>
    <w:rsid w:val="00142D5C"/>
    <w:rsid w:val="0014460B"/>
    <w:rsid w:val="00144953"/>
    <w:rsid w:val="00144A2F"/>
    <w:rsid w:val="00144C7D"/>
    <w:rsid w:val="00145225"/>
    <w:rsid w:val="00145436"/>
    <w:rsid w:val="00145438"/>
    <w:rsid w:val="00145598"/>
    <w:rsid w:val="0014594F"/>
    <w:rsid w:val="001459C6"/>
    <w:rsid w:val="00145D66"/>
    <w:rsid w:val="00146376"/>
    <w:rsid w:val="0014674B"/>
    <w:rsid w:val="00146F3B"/>
    <w:rsid w:val="00147A6D"/>
    <w:rsid w:val="00147AC8"/>
    <w:rsid w:val="00147E14"/>
    <w:rsid w:val="00147FD2"/>
    <w:rsid w:val="001505E7"/>
    <w:rsid w:val="001514CF"/>
    <w:rsid w:val="00151506"/>
    <w:rsid w:val="00152180"/>
    <w:rsid w:val="001523C2"/>
    <w:rsid w:val="00152694"/>
    <w:rsid w:val="00152D7B"/>
    <w:rsid w:val="00152EE1"/>
    <w:rsid w:val="00153704"/>
    <w:rsid w:val="00153FD3"/>
    <w:rsid w:val="00154BD5"/>
    <w:rsid w:val="00155DDF"/>
    <w:rsid w:val="001561C1"/>
    <w:rsid w:val="0015654F"/>
    <w:rsid w:val="001565F2"/>
    <w:rsid w:val="001573DD"/>
    <w:rsid w:val="001575DD"/>
    <w:rsid w:val="00160189"/>
    <w:rsid w:val="001601D2"/>
    <w:rsid w:val="00160837"/>
    <w:rsid w:val="00161D57"/>
    <w:rsid w:val="0016226E"/>
    <w:rsid w:val="001625D9"/>
    <w:rsid w:val="0016407A"/>
    <w:rsid w:val="001655B9"/>
    <w:rsid w:val="00165902"/>
    <w:rsid w:val="00165A48"/>
    <w:rsid w:val="00165AAA"/>
    <w:rsid w:val="00166F06"/>
    <w:rsid w:val="001675F7"/>
    <w:rsid w:val="00167633"/>
    <w:rsid w:val="00171163"/>
    <w:rsid w:val="001716F3"/>
    <w:rsid w:val="00171858"/>
    <w:rsid w:val="00171B61"/>
    <w:rsid w:val="00171D02"/>
    <w:rsid w:val="00173341"/>
    <w:rsid w:val="00173358"/>
    <w:rsid w:val="001747F5"/>
    <w:rsid w:val="00174892"/>
    <w:rsid w:val="001765CC"/>
    <w:rsid w:val="001767EF"/>
    <w:rsid w:val="0018115A"/>
    <w:rsid w:val="00181BB2"/>
    <w:rsid w:val="0018273C"/>
    <w:rsid w:val="00182780"/>
    <w:rsid w:val="0018312B"/>
    <w:rsid w:val="00184914"/>
    <w:rsid w:val="001851FF"/>
    <w:rsid w:val="0018537C"/>
    <w:rsid w:val="00185A79"/>
    <w:rsid w:val="00185AAF"/>
    <w:rsid w:val="001861DD"/>
    <w:rsid w:val="00186C80"/>
    <w:rsid w:val="00186EE5"/>
    <w:rsid w:val="00186FED"/>
    <w:rsid w:val="00187005"/>
    <w:rsid w:val="00187291"/>
    <w:rsid w:val="001875A4"/>
    <w:rsid w:val="001879CA"/>
    <w:rsid w:val="00190246"/>
    <w:rsid w:val="00190938"/>
    <w:rsid w:val="00190C6C"/>
    <w:rsid w:val="00190DCC"/>
    <w:rsid w:val="00191923"/>
    <w:rsid w:val="00192091"/>
    <w:rsid w:val="0019225E"/>
    <w:rsid w:val="00192D61"/>
    <w:rsid w:val="0019364D"/>
    <w:rsid w:val="00193C71"/>
    <w:rsid w:val="00193D74"/>
    <w:rsid w:val="0019404B"/>
    <w:rsid w:val="00194769"/>
    <w:rsid w:val="001959C0"/>
    <w:rsid w:val="00195DCB"/>
    <w:rsid w:val="00196994"/>
    <w:rsid w:val="00196E42"/>
    <w:rsid w:val="0019723D"/>
    <w:rsid w:val="0019781A"/>
    <w:rsid w:val="001A1775"/>
    <w:rsid w:val="001A299F"/>
    <w:rsid w:val="001A469B"/>
    <w:rsid w:val="001A4B4D"/>
    <w:rsid w:val="001A4D81"/>
    <w:rsid w:val="001A5D67"/>
    <w:rsid w:val="001A5D81"/>
    <w:rsid w:val="001A5E6E"/>
    <w:rsid w:val="001A6109"/>
    <w:rsid w:val="001A6245"/>
    <w:rsid w:val="001A66BA"/>
    <w:rsid w:val="001A74E7"/>
    <w:rsid w:val="001A799F"/>
    <w:rsid w:val="001A7AF1"/>
    <w:rsid w:val="001B000D"/>
    <w:rsid w:val="001B03D9"/>
    <w:rsid w:val="001B17EC"/>
    <w:rsid w:val="001B2648"/>
    <w:rsid w:val="001B2B3C"/>
    <w:rsid w:val="001B2EDD"/>
    <w:rsid w:val="001B3184"/>
    <w:rsid w:val="001B3BF2"/>
    <w:rsid w:val="001B4785"/>
    <w:rsid w:val="001B52D2"/>
    <w:rsid w:val="001B535F"/>
    <w:rsid w:val="001B6B38"/>
    <w:rsid w:val="001B71CA"/>
    <w:rsid w:val="001B790E"/>
    <w:rsid w:val="001B7CDD"/>
    <w:rsid w:val="001B7D54"/>
    <w:rsid w:val="001B7E66"/>
    <w:rsid w:val="001C0196"/>
    <w:rsid w:val="001C24D1"/>
    <w:rsid w:val="001C262D"/>
    <w:rsid w:val="001C335F"/>
    <w:rsid w:val="001C36EC"/>
    <w:rsid w:val="001C3EAA"/>
    <w:rsid w:val="001C4246"/>
    <w:rsid w:val="001C433F"/>
    <w:rsid w:val="001C4E55"/>
    <w:rsid w:val="001C537D"/>
    <w:rsid w:val="001C5672"/>
    <w:rsid w:val="001C5F17"/>
    <w:rsid w:val="001C5FB2"/>
    <w:rsid w:val="001C6105"/>
    <w:rsid w:val="001C631F"/>
    <w:rsid w:val="001C6475"/>
    <w:rsid w:val="001C6533"/>
    <w:rsid w:val="001C6BFB"/>
    <w:rsid w:val="001C71CA"/>
    <w:rsid w:val="001C7C7F"/>
    <w:rsid w:val="001C7CE8"/>
    <w:rsid w:val="001D0CB7"/>
    <w:rsid w:val="001D175C"/>
    <w:rsid w:val="001D1C84"/>
    <w:rsid w:val="001D259A"/>
    <w:rsid w:val="001D3436"/>
    <w:rsid w:val="001D3A3C"/>
    <w:rsid w:val="001D4580"/>
    <w:rsid w:val="001D519F"/>
    <w:rsid w:val="001D58D2"/>
    <w:rsid w:val="001D5E46"/>
    <w:rsid w:val="001D6D3F"/>
    <w:rsid w:val="001D74F0"/>
    <w:rsid w:val="001D7755"/>
    <w:rsid w:val="001D77E4"/>
    <w:rsid w:val="001D7EE2"/>
    <w:rsid w:val="001E13AC"/>
    <w:rsid w:val="001E1491"/>
    <w:rsid w:val="001E1B94"/>
    <w:rsid w:val="001E1CD1"/>
    <w:rsid w:val="001E23DC"/>
    <w:rsid w:val="001E29A1"/>
    <w:rsid w:val="001E29CE"/>
    <w:rsid w:val="001E2B64"/>
    <w:rsid w:val="001E2CAA"/>
    <w:rsid w:val="001E2F23"/>
    <w:rsid w:val="001E3A00"/>
    <w:rsid w:val="001E4A07"/>
    <w:rsid w:val="001E53DD"/>
    <w:rsid w:val="001E595E"/>
    <w:rsid w:val="001E5D08"/>
    <w:rsid w:val="001E5D56"/>
    <w:rsid w:val="001E617A"/>
    <w:rsid w:val="001E6219"/>
    <w:rsid w:val="001E677E"/>
    <w:rsid w:val="001E70BE"/>
    <w:rsid w:val="001E7B65"/>
    <w:rsid w:val="001F0C1A"/>
    <w:rsid w:val="001F0F66"/>
    <w:rsid w:val="001F2AD6"/>
    <w:rsid w:val="001F30E4"/>
    <w:rsid w:val="001F30F9"/>
    <w:rsid w:val="001F36F1"/>
    <w:rsid w:val="001F577F"/>
    <w:rsid w:val="001F654E"/>
    <w:rsid w:val="001F6976"/>
    <w:rsid w:val="001F6B16"/>
    <w:rsid w:val="001F6D65"/>
    <w:rsid w:val="001F6F48"/>
    <w:rsid w:val="001F71F9"/>
    <w:rsid w:val="001F7494"/>
    <w:rsid w:val="0020002B"/>
    <w:rsid w:val="00200264"/>
    <w:rsid w:val="002002F8"/>
    <w:rsid w:val="00200674"/>
    <w:rsid w:val="0020072E"/>
    <w:rsid w:val="00200ACF"/>
    <w:rsid w:val="002017F1"/>
    <w:rsid w:val="00201AC4"/>
    <w:rsid w:val="00201AD0"/>
    <w:rsid w:val="00202026"/>
    <w:rsid w:val="002023EC"/>
    <w:rsid w:val="00203644"/>
    <w:rsid w:val="002040B4"/>
    <w:rsid w:val="00204BA5"/>
    <w:rsid w:val="00205593"/>
    <w:rsid w:val="00205CCA"/>
    <w:rsid w:val="0020613E"/>
    <w:rsid w:val="0020648C"/>
    <w:rsid w:val="002068A5"/>
    <w:rsid w:val="00206AA8"/>
    <w:rsid w:val="00210229"/>
    <w:rsid w:val="00210A10"/>
    <w:rsid w:val="002117FF"/>
    <w:rsid w:val="00211A05"/>
    <w:rsid w:val="00211E70"/>
    <w:rsid w:val="0021250B"/>
    <w:rsid w:val="00212A7D"/>
    <w:rsid w:val="00212EEF"/>
    <w:rsid w:val="0021301B"/>
    <w:rsid w:val="002138D6"/>
    <w:rsid w:val="00214805"/>
    <w:rsid w:val="0021514B"/>
    <w:rsid w:val="002151F9"/>
    <w:rsid w:val="00215A27"/>
    <w:rsid w:val="00215F31"/>
    <w:rsid w:val="00216BC4"/>
    <w:rsid w:val="002174F7"/>
    <w:rsid w:val="002200EF"/>
    <w:rsid w:val="00220268"/>
    <w:rsid w:val="00220385"/>
    <w:rsid w:val="00220788"/>
    <w:rsid w:val="0022096E"/>
    <w:rsid w:val="00220C08"/>
    <w:rsid w:val="00220D79"/>
    <w:rsid w:val="00220E43"/>
    <w:rsid w:val="00221B98"/>
    <w:rsid w:val="00221CA5"/>
    <w:rsid w:val="00222692"/>
    <w:rsid w:val="00223C36"/>
    <w:rsid w:val="00224412"/>
    <w:rsid w:val="002244FB"/>
    <w:rsid w:val="0022488F"/>
    <w:rsid w:val="00224EDA"/>
    <w:rsid w:val="00224FFA"/>
    <w:rsid w:val="002258F7"/>
    <w:rsid w:val="002265DA"/>
    <w:rsid w:val="00226C77"/>
    <w:rsid w:val="00227174"/>
    <w:rsid w:val="00230A19"/>
    <w:rsid w:val="00230BF3"/>
    <w:rsid w:val="0023110C"/>
    <w:rsid w:val="00231671"/>
    <w:rsid w:val="00231C23"/>
    <w:rsid w:val="002320BB"/>
    <w:rsid w:val="00232220"/>
    <w:rsid w:val="00232416"/>
    <w:rsid w:val="002327DA"/>
    <w:rsid w:val="00232E1C"/>
    <w:rsid w:val="00232FA6"/>
    <w:rsid w:val="0023343E"/>
    <w:rsid w:val="002334E1"/>
    <w:rsid w:val="0023398A"/>
    <w:rsid w:val="002340C4"/>
    <w:rsid w:val="00234225"/>
    <w:rsid w:val="002348EB"/>
    <w:rsid w:val="00234915"/>
    <w:rsid w:val="00234B30"/>
    <w:rsid w:val="00235723"/>
    <w:rsid w:val="002359D3"/>
    <w:rsid w:val="00235B59"/>
    <w:rsid w:val="002361B3"/>
    <w:rsid w:val="0023650C"/>
    <w:rsid w:val="002365B2"/>
    <w:rsid w:val="00236824"/>
    <w:rsid w:val="00236F64"/>
    <w:rsid w:val="0023739D"/>
    <w:rsid w:val="002373E7"/>
    <w:rsid w:val="002373F0"/>
    <w:rsid w:val="002375A5"/>
    <w:rsid w:val="002400F8"/>
    <w:rsid w:val="00240A58"/>
    <w:rsid w:val="00240B90"/>
    <w:rsid w:val="00240F05"/>
    <w:rsid w:val="00241A2A"/>
    <w:rsid w:val="00241DF8"/>
    <w:rsid w:val="002422DE"/>
    <w:rsid w:val="00242B47"/>
    <w:rsid w:val="0024339F"/>
    <w:rsid w:val="00243D1F"/>
    <w:rsid w:val="00245573"/>
    <w:rsid w:val="00245586"/>
    <w:rsid w:val="00245761"/>
    <w:rsid w:val="002457FC"/>
    <w:rsid w:val="00245879"/>
    <w:rsid w:val="002466BC"/>
    <w:rsid w:val="00246749"/>
    <w:rsid w:val="00246913"/>
    <w:rsid w:val="00246B43"/>
    <w:rsid w:val="002471AC"/>
    <w:rsid w:val="00247309"/>
    <w:rsid w:val="00247655"/>
    <w:rsid w:val="002476A1"/>
    <w:rsid w:val="0024792A"/>
    <w:rsid w:val="00247D11"/>
    <w:rsid w:val="0025088B"/>
    <w:rsid w:val="0025230C"/>
    <w:rsid w:val="00252BD6"/>
    <w:rsid w:val="0025350F"/>
    <w:rsid w:val="002539D7"/>
    <w:rsid w:val="00253F66"/>
    <w:rsid w:val="00254044"/>
    <w:rsid w:val="00254FF2"/>
    <w:rsid w:val="00255342"/>
    <w:rsid w:val="0025557E"/>
    <w:rsid w:val="00256BF2"/>
    <w:rsid w:val="00256C0F"/>
    <w:rsid w:val="002570E0"/>
    <w:rsid w:val="00257238"/>
    <w:rsid w:val="00257820"/>
    <w:rsid w:val="00260665"/>
    <w:rsid w:val="00260CCC"/>
    <w:rsid w:val="002612E8"/>
    <w:rsid w:val="002627C2"/>
    <w:rsid w:val="00262C29"/>
    <w:rsid w:val="002634F6"/>
    <w:rsid w:val="00263A7B"/>
    <w:rsid w:val="00263BE0"/>
    <w:rsid w:val="002640A4"/>
    <w:rsid w:val="00264279"/>
    <w:rsid w:val="00264898"/>
    <w:rsid w:val="00264D11"/>
    <w:rsid w:val="0026588A"/>
    <w:rsid w:val="002671F6"/>
    <w:rsid w:val="00267207"/>
    <w:rsid w:val="00270E23"/>
    <w:rsid w:val="00271637"/>
    <w:rsid w:val="00271B6A"/>
    <w:rsid w:val="00271F58"/>
    <w:rsid w:val="00272021"/>
    <w:rsid w:val="002722F1"/>
    <w:rsid w:val="002754F4"/>
    <w:rsid w:val="00275828"/>
    <w:rsid w:val="0027625C"/>
    <w:rsid w:val="00276488"/>
    <w:rsid w:val="00276A95"/>
    <w:rsid w:val="00276B62"/>
    <w:rsid w:val="00276C07"/>
    <w:rsid w:val="00276D13"/>
    <w:rsid w:val="00280186"/>
    <w:rsid w:val="002804E6"/>
    <w:rsid w:val="00280A99"/>
    <w:rsid w:val="00280CD9"/>
    <w:rsid w:val="00280FD6"/>
    <w:rsid w:val="0028199C"/>
    <w:rsid w:val="0028297B"/>
    <w:rsid w:val="002829E7"/>
    <w:rsid w:val="00283FDE"/>
    <w:rsid w:val="00284009"/>
    <w:rsid w:val="00284017"/>
    <w:rsid w:val="002840FE"/>
    <w:rsid w:val="002842D2"/>
    <w:rsid w:val="00285BA4"/>
    <w:rsid w:val="00285FE9"/>
    <w:rsid w:val="00286349"/>
    <w:rsid w:val="00286A31"/>
    <w:rsid w:val="00286F38"/>
    <w:rsid w:val="00287593"/>
    <w:rsid w:val="00287634"/>
    <w:rsid w:val="00287744"/>
    <w:rsid w:val="00290005"/>
    <w:rsid w:val="002901F2"/>
    <w:rsid w:val="00290974"/>
    <w:rsid w:val="00291965"/>
    <w:rsid w:val="00292538"/>
    <w:rsid w:val="0029286F"/>
    <w:rsid w:val="00293066"/>
    <w:rsid w:val="0029306D"/>
    <w:rsid w:val="002934AD"/>
    <w:rsid w:val="00293D43"/>
    <w:rsid w:val="00293FFD"/>
    <w:rsid w:val="00294142"/>
    <w:rsid w:val="00294270"/>
    <w:rsid w:val="002950D9"/>
    <w:rsid w:val="00295AA0"/>
    <w:rsid w:val="0029675D"/>
    <w:rsid w:val="00296D4E"/>
    <w:rsid w:val="0029702D"/>
    <w:rsid w:val="002972F7"/>
    <w:rsid w:val="00297C51"/>
    <w:rsid w:val="00297DC4"/>
    <w:rsid w:val="00297EE6"/>
    <w:rsid w:val="002A0039"/>
    <w:rsid w:val="002A010C"/>
    <w:rsid w:val="002A04DC"/>
    <w:rsid w:val="002A05D6"/>
    <w:rsid w:val="002A0666"/>
    <w:rsid w:val="002A1928"/>
    <w:rsid w:val="002A1AFA"/>
    <w:rsid w:val="002A1BA5"/>
    <w:rsid w:val="002A27B2"/>
    <w:rsid w:val="002A285E"/>
    <w:rsid w:val="002A2CC8"/>
    <w:rsid w:val="002A2D1F"/>
    <w:rsid w:val="002A34F4"/>
    <w:rsid w:val="002A3EEA"/>
    <w:rsid w:val="002A3FB2"/>
    <w:rsid w:val="002A409D"/>
    <w:rsid w:val="002A46B5"/>
    <w:rsid w:val="002A4AB9"/>
    <w:rsid w:val="002A4B43"/>
    <w:rsid w:val="002A5CEA"/>
    <w:rsid w:val="002A6219"/>
    <w:rsid w:val="002A630C"/>
    <w:rsid w:val="002A677B"/>
    <w:rsid w:val="002A6C7A"/>
    <w:rsid w:val="002A6E0E"/>
    <w:rsid w:val="002A7008"/>
    <w:rsid w:val="002B0072"/>
    <w:rsid w:val="002B00A5"/>
    <w:rsid w:val="002B1582"/>
    <w:rsid w:val="002B15CD"/>
    <w:rsid w:val="002B1E28"/>
    <w:rsid w:val="002B2100"/>
    <w:rsid w:val="002B2941"/>
    <w:rsid w:val="002B2EA5"/>
    <w:rsid w:val="002B339D"/>
    <w:rsid w:val="002B3938"/>
    <w:rsid w:val="002B399B"/>
    <w:rsid w:val="002B3CC2"/>
    <w:rsid w:val="002B4134"/>
    <w:rsid w:val="002B4649"/>
    <w:rsid w:val="002B4B57"/>
    <w:rsid w:val="002B4C99"/>
    <w:rsid w:val="002B4D1C"/>
    <w:rsid w:val="002B71CC"/>
    <w:rsid w:val="002B7669"/>
    <w:rsid w:val="002B7E46"/>
    <w:rsid w:val="002C06FB"/>
    <w:rsid w:val="002C1406"/>
    <w:rsid w:val="002C1861"/>
    <w:rsid w:val="002C280E"/>
    <w:rsid w:val="002C2B6A"/>
    <w:rsid w:val="002C2BAE"/>
    <w:rsid w:val="002C2C04"/>
    <w:rsid w:val="002C3E19"/>
    <w:rsid w:val="002C4B25"/>
    <w:rsid w:val="002C4CC4"/>
    <w:rsid w:val="002C4D2F"/>
    <w:rsid w:val="002C4ECB"/>
    <w:rsid w:val="002C55D7"/>
    <w:rsid w:val="002C5C45"/>
    <w:rsid w:val="002C6966"/>
    <w:rsid w:val="002C6DFA"/>
    <w:rsid w:val="002C6EE3"/>
    <w:rsid w:val="002C7235"/>
    <w:rsid w:val="002C73D0"/>
    <w:rsid w:val="002D0458"/>
    <w:rsid w:val="002D2045"/>
    <w:rsid w:val="002D2242"/>
    <w:rsid w:val="002D276F"/>
    <w:rsid w:val="002D3476"/>
    <w:rsid w:val="002D3A5D"/>
    <w:rsid w:val="002D3BCD"/>
    <w:rsid w:val="002D455C"/>
    <w:rsid w:val="002D4A74"/>
    <w:rsid w:val="002D552D"/>
    <w:rsid w:val="002D55FA"/>
    <w:rsid w:val="002D56D0"/>
    <w:rsid w:val="002D5AE1"/>
    <w:rsid w:val="002D6C63"/>
    <w:rsid w:val="002D6FD9"/>
    <w:rsid w:val="002D7047"/>
    <w:rsid w:val="002D7184"/>
    <w:rsid w:val="002D7498"/>
    <w:rsid w:val="002D7968"/>
    <w:rsid w:val="002D7AD7"/>
    <w:rsid w:val="002D7B01"/>
    <w:rsid w:val="002E06CF"/>
    <w:rsid w:val="002E0AA4"/>
    <w:rsid w:val="002E0CF4"/>
    <w:rsid w:val="002E1EF1"/>
    <w:rsid w:val="002E222F"/>
    <w:rsid w:val="002E298D"/>
    <w:rsid w:val="002E2BCE"/>
    <w:rsid w:val="002E363B"/>
    <w:rsid w:val="002E441C"/>
    <w:rsid w:val="002E58A5"/>
    <w:rsid w:val="002E70FC"/>
    <w:rsid w:val="002F00CC"/>
    <w:rsid w:val="002F0226"/>
    <w:rsid w:val="002F06C0"/>
    <w:rsid w:val="002F0A62"/>
    <w:rsid w:val="002F0E68"/>
    <w:rsid w:val="002F13D2"/>
    <w:rsid w:val="002F1790"/>
    <w:rsid w:val="002F188F"/>
    <w:rsid w:val="002F1D3D"/>
    <w:rsid w:val="002F2207"/>
    <w:rsid w:val="002F22E5"/>
    <w:rsid w:val="002F28CD"/>
    <w:rsid w:val="002F2BA0"/>
    <w:rsid w:val="002F34D4"/>
    <w:rsid w:val="002F3652"/>
    <w:rsid w:val="002F3DE9"/>
    <w:rsid w:val="002F41DA"/>
    <w:rsid w:val="002F46E7"/>
    <w:rsid w:val="002F4789"/>
    <w:rsid w:val="002F506B"/>
    <w:rsid w:val="002F5A2F"/>
    <w:rsid w:val="002F66C1"/>
    <w:rsid w:val="002F6BBE"/>
    <w:rsid w:val="002F6C6F"/>
    <w:rsid w:val="002F6F36"/>
    <w:rsid w:val="002F7168"/>
    <w:rsid w:val="002F757A"/>
    <w:rsid w:val="003005FE"/>
    <w:rsid w:val="0030097D"/>
    <w:rsid w:val="0030152A"/>
    <w:rsid w:val="00301FF1"/>
    <w:rsid w:val="00302564"/>
    <w:rsid w:val="00302C00"/>
    <w:rsid w:val="00303AF9"/>
    <w:rsid w:val="003045A7"/>
    <w:rsid w:val="00304B10"/>
    <w:rsid w:val="00305176"/>
    <w:rsid w:val="0030529A"/>
    <w:rsid w:val="003053EE"/>
    <w:rsid w:val="003063C8"/>
    <w:rsid w:val="0030663E"/>
    <w:rsid w:val="00306EE3"/>
    <w:rsid w:val="003071F0"/>
    <w:rsid w:val="00307369"/>
    <w:rsid w:val="0030745A"/>
    <w:rsid w:val="00307561"/>
    <w:rsid w:val="0030766C"/>
    <w:rsid w:val="00310B2A"/>
    <w:rsid w:val="00310F5B"/>
    <w:rsid w:val="00311007"/>
    <w:rsid w:val="00311315"/>
    <w:rsid w:val="00311756"/>
    <w:rsid w:val="003129F4"/>
    <w:rsid w:val="00313834"/>
    <w:rsid w:val="00313E8B"/>
    <w:rsid w:val="0031408A"/>
    <w:rsid w:val="00314D17"/>
    <w:rsid w:val="00314FF0"/>
    <w:rsid w:val="00315120"/>
    <w:rsid w:val="0031598B"/>
    <w:rsid w:val="00316338"/>
    <w:rsid w:val="00317135"/>
    <w:rsid w:val="003177F4"/>
    <w:rsid w:val="00317828"/>
    <w:rsid w:val="00317EFB"/>
    <w:rsid w:val="003202B8"/>
    <w:rsid w:val="003203D7"/>
    <w:rsid w:val="00320B85"/>
    <w:rsid w:val="00320B9C"/>
    <w:rsid w:val="00320EFA"/>
    <w:rsid w:val="003218C3"/>
    <w:rsid w:val="00321E6B"/>
    <w:rsid w:val="00322B5B"/>
    <w:rsid w:val="00323491"/>
    <w:rsid w:val="00323609"/>
    <w:rsid w:val="00323611"/>
    <w:rsid w:val="0032392F"/>
    <w:rsid w:val="00323A72"/>
    <w:rsid w:val="00323F20"/>
    <w:rsid w:val="00324DEE"/>
    <w:rsid w:val="00324F0C"/>
    <w:rsid w:val="00325B48"/>
    <w:rsid w:val="0032676F"/>
    <w:rsid w:val="00326A98"/>
    <w:rsid w:val="00326AFA"/>
    <w:rsid w:val="00327490"/>
    <w:rsid w:val="00327C37"/>
    <w:rsid w:val="00327E76"/>
    <w:rsid w:val="003309C3"/>
    <w:rsid w:val="00331897"/>
    <w:rsid w:val="00331A77"/>
    <w:rsid w:val="00331A7E"/>
    <w:rsid w:val="00331E45"/>
    <w:rsid w:val="00332FFB"/>
    <w:rsid w:val="003334A7"/>
    <w:rsid w:val="0033385E"/>
    <w:rsid w:val="00333EFB"/>
    <w:rsid w:val="0033482E"/>
    <w:rsid w:val="00335049"/>
    <w:rsid w:val="003359C9"/>
    <w:rsid w:val="00335CD0"/>
    <w:rsid w:val="003378B2"/>
    <w:rsid w:val="00337BDB"/>
    <w:rsid w:val="00337F9E"/>
    <w:rsid w:val="00340134"/>
    <w:rsid w:val="00340362"/>
    <w:rsid w:val="003403FB"/>
    <w:rsid w:val="00341429"/>
    <w:rsid w:val="003419A9"/>
    <w:rsid w:val="0034212B"/>
    <w:rsid w:val="00342372"/>
    <w:rsid w:val="00342D20"/>
    <w:rsid w:val="00343AF7"/>
    <w:rsid w:val="00343F21"/>
    <w:rsid w:val="003446CB"/>
    <w:rsid w:val="00344A73"/>
    <w:rsid w:val="00345375"/>
    <w:rsid w:val="00346308"/>
    <w:rsid w:val="003473DE"/>
    <w:rsid w:val="003476C9"/>
    <w:rsid w:val="00347CD3"/>
    <w:rsid w:val="00347D63"/>
    <w:rsid w:val="00350051"/>
    <w:rsid w:val="00350C17"/>
    <w:rsid w:val="00350DD4"/>
    <w:rsid w:val="00350DDD"/>
    <w:rsid w:val="00350E8A"/>
    <w:rsid w:val="00350FA3"/>
    <w:rsid w:val="003511E0"/>
    <w:rsid w:val="00351BF5"/>
    <w:rsid w:val="00351FCE"/>
    <w:rsid w:val="00352A0F"/>
    <w:rsid w:val="00352C00"/>
    <w:rsid w:val="00352D5D"/>
    <w:rsid w:val="00352FFF"/>
    <w:rsid w:val="00353660"/>
    <w:rsid w:val="003559F7"/>
    <w:rsid w:val="00355C2F"/>
    <w:rsid w:val="00355DEC"/>
    <w:rsid w:val="00356035"/>
    <w:rsid w:val="00357A44"/>
    <w:rsid w:val="00357E44"/>
    <w:rsid w:val="0036079D"/>
    <w:rsid w:val="0036148D"/>
    <w:rsid w:val="0036169C"/>
    <w:rsid w:val="003619E8"/>
    <w:rsid w:val="00361CA4"/>
    <w:rsid w:val="00361F73"/>
    <w:rsid w:val="00361FCD"/>
    <w:rsid w:val="00362046"/>
    <w:rsid w:val="0036250F"/>
    <w:rsid w:val="00362558"/>
    <w:rsid w:val="00363D45"/>
    <w:rsid w:val="00363DC1"/>
    <w:rsid w:val="00364DA3"/>
    <w:rsid w:val="0036545B"/>
    <w:rsid w:val="00365767"/>
    <w:rsid w:val="0036589A"/>
    <w:rsid w:val="00365987"/>
    <w:rsid w:val="00365AAD"/>
    <w:rsid w:val="003661AC"/>
    <w:rsid w:val="00366C55"/>
    <w:rsid w:val="00367DC1"/>
    <w:rsid w:val="00370186"/>
    <w:rsid w:val="003702AF"/>
    <w:rsid w:val="00371248"/>
    <w:rsid w:val="0037156A"/>
    <w:rsid w:val="003716D6"/>
    <w:rsid w:val="00372022"/>
    <w:rsid w:val="00372095"/>
    <w:rsid w:val="00372DD7"/>
    <w:rsid w:val="00373492"/>
    <w:rsid w:val="00373B02"/>
    <w:rsid w:val="00373C85"/>
    <w:rsid w:val="00374291"/>
    <w:rsid w:val="00375393"/>
    <w:rsid w:val="0037552E"/>
    <w:rsid w:val="003758F8"/>
    <w:rsid w:val="00375F1C"/>
    <w:rsid w:val="003760AD"/>
    <w:rsid w:val="0037682E"/>
    <w:rsid w:val="00380252"/>
    <w:rsid w:val="00380ED8"/>
    <w:rsid w:val="00381192"/>
    <w:rsid w:val="003813E1"/>
    <w:rsid w:val="00381EB8"/>
    <w:rsid w:val="0038200F"/>
    <w:rsid w:val="00382E88"/>
    <w:rsid w:val="00383720"/>
    <w:rsid w:val="00383FAC"/>
    <w:rsid w:val="0038423E"/>
    <w:rsid w:val="00384999"/>
    <w:rsid w:val="00384EFE"/>
    <w:rsid w:val="003853A6"/>
    <w:rsid w:val="00385920"/>
    <w:rsid w:val="00385964"/>
    <w:rsid w:val="00385C71"/>
    <w:rsid w:val="003862A3"/>
    <w:rsid w:val="0038794E"/>
    <w:rsid w:val="003901CC"/>
    <w:rsid w:val="00390CDE"/>
    <w:rsid w:val="00390EB5"/>
    <w:rsid w:val="00391094"/>
    <w:rsid w:val="00391887"/>
    <w:rsid w:val="0039199F"/>
    <w:rsid w:val="00391BF3"/>
    <w:rsid w:val="00391F31"/>
    <w:rsid w:val="003934AF"/>
    <w:rsid w:val="00394DF4"/>
    <w:rsid w:val="00394FB1"/>
    <w:rsid w:val="003958A8"/>
    <w:rsid w:val="00395A8B"/>
    <w:rsid w:val="003962BD"/>
    <w:rsid w:val="00396982"/>
    <w:rsid w:val="00396C12"/>
    <w:rsid w:val="00396EDA"/>
    <w:rsid w:val="00397397"/>
    <w:rsid w:val="00397E6E"/>
    <w:rsid w:val="003A034B"/>
    <w:rsid w:val="003A05F0"/>
    <w:rsid w:val="003A12AA"/>
    <w:rsid w:val="003A1626"/>
    <w:rsid w:val="003A1F93"/>
    <w:rsid w:val="003A20E1"/>
    <w:rsid w:val="003A2CA2"/>
    <w:rsid w:val="003A39D6"/>
    <w:rsid w:val="003A3CC1"/>
    <w:rsid w:val="003A3FCD"/>
    <w:rsid w:val="003A40FF"/>
    <w:rsid w:val="003A4554"/>
    <w:rsid w:val="003A4ABC"/>
    <w:rsid w:val="003A4EDC"/>
    <w:rsid w:val="003A5316"/>
    <w:rsid w:val="003A5AE7"/>
    <w:rsid w:val="003A5C2F"/>
    <w:rsid w:val="003A5C49"/>
    <w:rsid w:val="003A5F30"/>
    <w:rsid w:val="003A6B1C"/>
    <w:rsid w:val="003A6CBD"/>
    <w:rsid w:val="003A6FD4"/>
    <w:rsid w:val="003A79E1"/>
    <w:rsid w:val="003A7D16"/>
    <w:rsid w:val="003B142C"/>
    <w:rsid w:val="003B3FB7"/>
    <w:rsid w:val="003B47B9"/>
    <w:rsid w:val="003B4E8B"/>
    <w:rsid w:val="003B50D9"/>
    <w:rsid w:val="003B5780"/>
    <w:rsid w:val="003B64D1"/>
    <w:rsid w:val="003B724D"/>
    <w:rsid w:val="003B7490"/>
    <w:rsid w:val="003B74D1"/>
    <w:rsid w:val="003B76E2"/>
    <w:rsid w:val="003C095F"/>
    <w:rsid w:val="003C1C38"/>
    <w:rsid w:val="003C21FB"/>
    <w:rsid w:val="003C2602"/>
    <w:rsid w:val="003C2C1A"/>
    <w:rsid w:val="003C32BB"/>
    <w:rsid w:val="003C3872"/>
    <w:rsid w:val="003C4B56"/>
    <w:rsid w:val="003C52CC"/>
    <w:rsid w:val="003C531F"/>
    <w:rsid w:val="003C5AF1"/>
    <w:rsid w:val="003C7033"/>
    <w:rsid w:val="003C71CA"/>
    <w:rsid w:val="003C7D53"/>
    <w:rsid w:val="003D0613"/>
    <w:rsid w:val="003D0BC7"/>
    <w:rsid w:val="003D16F2"/>
    <w:rsid w:val="003D1C1B"/>
    <w:rsid w:val="003D1C69"/>
    <w:rsid w:val="003D1F3D"/>
    <w:rsid w:val="003D1FB4"/>
    <w:rsid w:val="003D23DC"/>
    <w:rsid w:val="003D275B"/>
    <w:rsid w:val="003D2D2B"/>
    <w:rsid w:val="003D2E78"/>
    <w:rsid w:val="003D53F6"/>
    <w:rsid w:val="003D5418"/>
    <w:rsid w:val="003D585D"/>
    <w:rsid w:val="003D5A89"/>
    <w:rsid w:val="003D5B72"/>
    <w:rsid w:val="003D5EEC"/>
    <w:rsid w:val="003D645E"/>
    <w:rsid w:val="003D656F"/>
    <w:rsid w:val="003D682A"/>
    <w:rsid w:val="003D7227"/>
    <w:rsid w:val="003E05C4"/>
    <w:rsid w:val="003E0805"/>
    <w:rsid w:val="003E0FAA"/>
    <w:rsid w:val="003E1714"/>
    <w:rsid w:val="003E1EA5"/>
    <w:rsid w:val="003E1EDF"/>
    <w:rsid w:val="003E2186"/>
    <w:rsid w:val="003E2677"/>
    <w:rsid w:val="003E2942"/>
    <w:rsid w:val="003E2EC6"/>
    <w:rsid w:val="003E3CCB"/>
    <w:rsid w:val="003E42A5"/>
    <w:rsid w:val="003E4362"/>
    <w:rsid w:val="003E560D"/>
    <w:rsid w:val="003E5D71"/>
    <w:rsid w:val="003E64F6"/>
    <w:rsid w:val="003E67AA"/>
    <w:rsid w:val="003E69BC"/>
    <w:rsid w:val="003E69F3"/>
    <w:rsid w:val="003E72BE"/>
    <w:rsid w:val="003E79DC"/>
    <w:rsid w:val="003F0527"/>
    <w:rsid w:val="003F09AA"/>
    <w:rsid w:val="003F0AF5"/>
    <w:rsid w:val="003F14D5"/>
    <w:rsid w:val="003F1704"/>
    <w:rsid w:val="003F1955"/>
    <w:rsid w:val="003F1CCB"/>
    <w:rsid w:val="003F2033"/>
    <w:rsid w:val="003F20E5"/>
    <w:rsid w:val="003F22A3"/>
    <w:rsid w:val="003F31BA"/>
    <w:rsid w:val="003F3E53"/>
    <w:rsid w:val="003F43EA"/>
    <w:rsid w:val="003F4AB8"/>
    <w:rsid w:val="003F62E5"/>
    <w:rsid w:val="003F62E8"/>
    <w:rsid w:val="003F6E08"/>
    <w:rsid w:val="003F75D7"/>
    <w:rsid w:val="003F7864"/>
    <w:rsid w:val="003F7C70"/>
    <w:rsid w:val="003F7E5F"/>
    <w:rsid w:val="003F7FF0"/>
    <w:rsid w:val="0040068F"/>
    <w:rsid w:val="00400859"/>
    <w:rsid w:val="00400BAB"/>
    <w:rsid w:val="004016B5"/>
    <w:rsid w:val="00401700"/>
    <w:rsid w:val="00401A89"/>
    <w:rsid w:val="00402908"/>
    <w:rsid w:val="00402B5A"/>
    <w:rsid w:val="00403248"/>
    <w:rsid w:val="004040BC"/>
    <w:rsid w:val="00404F20"/>
    <w:rsid w:val="00404F70"/>
    <w:rsid w:val="00405A81"/>
    <w:rsid w:val="004063C5"/>
    <w:rsid w:val="0040684C"/>
    <w:rsid w:val="00406BED"/>
    <w:rsid w:val="00406C18"/>
    <w:rsid w:val="00406CCA"/>
    <w:rsid w:val="0040770D"/>
    <w:rsid w:val="00407A2C"/>
    <w:rsid w:val="00407E7C"/>
    <w:rsid w:val="00410032"/>
    <w:rsid w:val="00411203"/>
    <w:rsid w:val="0041150D"/>
    <w:rsid w:val="00411C50"/>
    <w:rsid w:val="00411DEF"/>
    <w:rsid w:val="004120AA"/>
    <w:rsid w:val="00413224"/>
    <w:rsid w:val="004132CE"/>
    <w:rsid w:val="0041352A"/>
    <w:rsid w:val="00414532"/>
    <w:rsid w:val="004154F1"/>
    <w:rsid w:val="004154FA"/>
    <w:rsid w:val="00415968"/>
    <w:rsid w:val="00415B3D"/>
    <w:rsid w:val="00416EF9"/>
    <w:rsid w:val="00417530"/>
    <w:rsid w:val="00417DE5"/>
    <w:rsid w:val="00420A06"/>
    <w:rsid w:val="00420C2B"/>
    <w:rsid w:val="00420FAC"/>
    <w:rsid w:val="00421029"/>
    <w:rsid w:val="00421992"/>
    <w:rsid w:val="004219FC"/>
    <w:rsid w:val="00421A26"/>
    <w:rsid w:val="00422579"/>
    <w:rsid w:val="00422661"/>
    <w:rsid w:val="004228BB"/>
    <w:rsid w:val="00422B76"/>
    <w:rsid w:val="00422DF4"/>
    <w:rsid w:val="00423002"/>
    <w:rsid w:val="00423256"/>
    <w:rsid w:val="00424E50"/>
    <w:rsid w:val="00424E97"/>
    <w:rsid w:val="00425D3A"/>
    <w:rsid w:val="004266F1"/>
    <w:rsid w:val="004268FE"/>
    <w:rsid w:val="00426935"/>
    <w:rsid w:val="00427383"/>
    <w:rsid w:val="00427426"/>
    <w:rsid w:val="00430015"/>
    <w:rsid w:val="004307EF"/>
    <w:rsid w:val="00430957"/>
    <w:rsid w:val="00431272"/>
    <w:rsid w:val="0043156D"/>
    <w:rsid w:val="00431E73"/>
    <w:rsid w:val="0043223F"/>
    <w:rsid w:val="0043277D"/>
    <w:rsid w:val="00432E84"/>
    <w:rsid w:val="0043374A"/>
    <w:rsid w:val="004339D5"/>
    <w:rsid w:val="00433A13"/>
    <w:rsid w:val="00433C0E"/>
    <w:rsid w:val="00434676"/>
    <w:rsid w:val="00434688"/>
    <w:rsid w:val="00434E93"/>
    <w:rsid w:val="004356C7"/>
    <w:rsid w:val="004366E7"/>
    <w:rsid w:val="004371C1"/>
    <w:rsid w:val="00437706"/>
    <w:rsid w:val="00437AE0"/>
    <w:rsid w:val="00437EE3"/>
    <w:rsid w:val="00437FAA"/>
    <w:rsid w:val="0044025E"/>
    <w:rsid w:val="004403B9"/>
    <w:rsid w:val="0044048F"/>
    <w:rsid w:val="00441F23"/>
    <w:rsid w:val="004421AC"/>
    <w:rsid w:val="00442238"/>
    <w:rsid w:val="00443433"/>
    <w:rsid w:val="004440D6"/>
    <w:rsid w:val="00444CEF"/>
    <w:rsid w:val="00444EA6"/>
    <w:rsid w:val="0044502C"/>
    <w:rsid w:val="004454EB"/>
    <w:rsid w:val="00445EE1"/>
    <w:rsid w:val="00446A05"/>
    <w:rsid w:val="0044746A"/>
    <w:rsid w:val="00450122"/>
    <w:rsid w:val="00451047"/>
    <w:rsid w:val="004516EE"/>
    <w:rsid w:val="00451ACC"/>
    <w:rsid w:val="00451CE4"/>
    <w:rsid w:val="00451E9F"/>
    <w:rsid w:val="0045251B"/>
    <w:rsid w:val="00452A3D"/>
    <w:rsid w:val="00452F55"/>
    <w:rsid w:val="0045417B"/>
    <w:rsid w:val="0045485A"/>
    <w:rsid w:val="0045505C"/>
    <w:rsid w:val="00455F6B"/>
    <w:rsid w:val="004567EF"/>
    <w:rsid w:val="0045699C"/>
    <w:rsid w:val="00456A2D"/>
    <w:rsid w:val="004570A0"/>
    <w:rsid w:val="004570E3"/>
    <w:rsid w:val="00457734"/>
    <w:rsid w:val="004578E9"/>
    <w:rsid w:val="00457C3B"/>
    <w:rsid w:val="00457CE0"/>
    <w:rsid w:val="0046019D"/>
    <w:rsid w:val="004603DF"/>
    <w:rsid w:val="00460DE4"/>
    <w:rsid w:val="0046104F"/>
    <w:rsid w:val="00461948"/>
    <w:rsid w:val="0046319F"/>
    <w:rsid w:val="00463267"/>
    <w:rsid w:val="00463A98"/>
    <w:rsid w:val="0046421B"/>
    <w:rsid w:val="00465038"/>
    <w:rsid w:val="0046589D"/>
    <w:rsid w:val="00465DCC"/>
    <w:rsid w:val="00465E43"/>
    <w:rsid w:val="00466B42"/>
    <w:rsid w:val="00467A9D"/>
    <w:rsid w:val="00467B7B"/>
    <w:rsid w:val="00467CDD"/>
    <w:rsid w:val="00467DC1"/>
    <w:rsid w:val="00467EEE"/>
    <w:rsid w:val="004706FA"/>
    <w:rsid w:val="00470F89"/>
    <w:rsid w:val="004715A2"/>
    <w:rsid w:val="00471673"/>
    <w:rsid w:val="00471979"/>
    <w:rsid w:val="00471F79"/>
    <w:rsid w:val="00472D4C"/>
    <w:rsid w:val="00473667"/>
    <w:rsid w:val="004736C5"/>
    <w:rsid w:val="00473C85"/>
    <w:rsid w:val="004746E4"/>
    <w:rsid w:val="0047560E"/>
    <w:rsid w:val="00475E19"/>
    <w:rsid w:val="00475ECC"/>
    <w:rsid w:val="00476064"/>
    <w:rsid w:val="0047622B"/>
    <w:rsid w:val="00476A0C"/>
    <w:rsid w:val="00476DF6"/>
    <w:rsid w:val="00476F49"/>
    <w:rsid w:val="00477069"/>
    <w:rsid w:val="004770B3"/>
    <w:rsid w:val="004772F3"/>
    <w:rsid w:val="00477B1E"/>
    <w:rsid w:val="00477CE8"/>
    <w:rsid w:val="004809AA"/>
    <w:rsid w:val="004811D6"/>
    <w:rsid w:val="00481571"/>
    <w:rsid w:val="0048189A"/>
    <w:rsid w:val="00482177"/>
    <w:rsid w:val="004824C7"/>
    <w:rsid w:val="00482A9B"/>
    <w:rsid w:val="00482C68"/>
    <w:rsid w:val="00482EB7"/>
    <w:rsid w:val="004831EE"/>
    <w:rsid w:val="004835F4"/>
    <w:rsid w:val="004838A8"/>
    <w:rsid w:val="00483ADB"/>
    <w:rsid w:val="00484814"/>
    <w:rsid w:val="00485485"/>
    <w:rsid w:val="00485617"/>
    <w:rsid w:val="00485C6E"/>
    <w:rsid w:val="00485CFF"/>
    <w:rsid w:val="004863DC"/>
    <w:rsid w:val="004867B3"/>
    <w:rsid w:val="00486D4F"/>
    <w:rsid w:val="0048711B"/>
    <w:rsid w:val="004873B5"/>
    <w:rsid w:val="0048743C"/>
    <w:rsid w:val="004877E7"/>
    <w:rsid w:val="00487B9D"/>
    <w:rsid w:val="004900B5"/>
    <w:rsid w:val="004902B6"/>
    <w:rsid w:val="004904FA"/>
    <w:rsid w:val="0049129E"/>
    <w:rsid w:val="00491677"/>
    <w:rsid w:val="00491B41"/>
    <w:rsid w:val="00491FD4"/>
    <w:rsid w:val="00492B85"/>
    <w:rsid w:val="00493742"/>
    <w:rsid w:val="00493944"/>
    <w:rsid w:val="00493FA0"/>
    <w:rsid w:val="00494632"/>
    <w:rsid w:val="004947AD"/>
    <w:rsid w:val="00494C66"/>
    <w:rsid w:val="00494D67"/>
    <w:rsid w:val="004954A6"/>
    <w:rsid w:val="0049569B"/>
    <w:rsid w:val="00495D18"/>
    <w:rsid w:val="00496683"/>
    <w:rsid w:val="00496CED"/>
    <w:rsid w:val="00497BDF"/>
    <w:rsid w:val="00497ED5"/>
    <w:rsid w:val="004A02A3"/>
    <w:rsid w:val="004A04D8"/>
    <w:rsid w:val="004A054B"/>
    <w:rsid w:val="004A0D24"/>
    <w:rsid w:val="004A1BF0"/>
    <w:rsid w:val="004A1DF9"/>
    <w:rsid w:val="004A20E1"/>
    <w:rsid w:val="004A3D38"/>
    <w:rsid w:val="004A49D1"/>
    <w:rsid w:val="004A4DAA"/>
    <w:rsid w:val="004A544E"/>
    <w:rsid w:val="004A55D3"/>
    <w:rsid w:val="004A5660"/>
    <w:rsid w:val="004A5BBA"/>
    <w:rsid w:val="004A6964"/>
    <w:rsid w:val="004A6E69"/>
    <w:rsid w:val="004A6E8C"/>
    <w:rsid w:val="004A7059"/>
    <w:rsid w:val="004A7109"/>
    <w:rsid w:val="004B04D0"/>
    <w:rsid w:val="004B06B9"/>
    <w:rsid w:val="004B0A0C"/>
    <w:rsid w:val="004B0C8D"/>
    <w:rsid w:val="004B2B98"/>
    <w:rsid w:val="004B40DB"/>
    <w:rsid w:val="004B45FD"/>
    <w:rsid w:val="004B478D"/>
    <w:rsid w:val="004B48C5"/>
    <w:rsid w:val="004B4E8F"/>
    <w:rsid w:val="004B4FC8"/>
    <w:rsid w:val="004B503C"/>
    <w:rsid w:val="004B668C"/>
    <w:rsid w:val="004B683D"/>
    <w:rsid w:val="004B6B2A"/>
    <w:rsid w:val="004B7662"/>
    <w:rsid w:val="004B769E"/>
    <w:rsid w:val="004C0C11"/>
    <w:rsid w:val="004C13C6"/>
    <w:rsid w:val="004C261A"/>
    <w:rsid w:val="004C2AA1"/>
    <w:rsid w:val="004C2C42"/>
    <w:rsid w:val="004C2D3D"/>
    <w:rsid w:val="004C31F0"/>
    <w:rsid w:val="004C327C"/>
    <w:rsid w:val="004C339C"/>
    <w:rsid w:val="004C42BD"/>
    <w:rsid w:val="004C4E49"/>
    <w:rsid w:val="004C4E82"/>
    <w:rsid w:val="004C5030"/>
    <w:rsid w:val="004C503C"/>
    <w:rsid w:val="004C553D"/>
    <w:rsid w:val="004C5ABF"/>
    <w:rsid w:val="004C6435"/>
    <w:rsid w:val="004D00CD"/>
    <w:rsid w:val="004D0416"/>
    <w:rsid w:val="004D11B5"/>
    <w:rsid w:val="004D18F6"/>
    <w:rsid w:val="004D1EDF"/>
    <w:rsid w:val="004D2006"/>
    <w:rsid w:val="004D22C3"/>
    <w:rsid w:val="004D347D"/>
    <w:rsid w:val="004D364E"/>
    <w:rsid w:val="004D3BD1"/>
    <w:rsid w:val="004D3D10"/>
    <w:rsid w:val="004D47D1"/>
    <w:rsid w:val="004D49A8"/>
    <w:rsid w:val="004D4A9F"/>
    <w:rsid w:val="004D5357"/>
    <w:rsid w:val="004D56AC"/>
    <w:rsid w:val="004D7221"/>
    <w:rsid w:val="004D77E6"/>
    <w:rsid w:val="004E024E"/>
    <w:rsid w:val="004E0A2E"/>
    <w:rsid w:val="004E0EA8"/>
    <w:rsid w:val="004E11E7"/>
    <w:rsid w:val="004E1FCF"/>
    <w:rsid w:val="004E26E8"/>
    <w:rsid w:val="004E275B"/>
    <w:rsid w:val="004E33B6"/>
    <w:rsid w:val="004E396F"/>
    <w:rsid w:val="004E3E8B"/>
    <w:rsid w:val="004E4044"/>
    <w:rsid w:val="004E415B"/>
    <w:rsid w:val="004E5C3E"/>
    <w:rsid w:val="004E62B3"/>
    <w:rsid w:val="004E6668"/>
    <w:rsid w:val="004E6C06"/>
    <w:rsid w:val="004E6F06"/>
    <w:rsid w:val="004E7307"/>
    <w:rsid w:val="004E740D"/>
    <w:rsid w:val="004F0ACE"/>
    <w:rsid w:val="004F243C"/>
    <w:rsid w:val="004F3439"/>
    <w:rsid w:val="004F35C4"/>
    <w:rsid w:val="004F4577"/>
    <w:rsid w:val="004F47E3"/>
    <w:rsid w:val="004F4C2E"/>
    <w:rsid w:val="004F59D6"/>
    <w:rsid w:val="004F631D"/>
    <w:rsid w:val="004F66FB"/>
    <w:rsid w:val="004F6A54"/>
    <w:rsid w:val="004F7746"/>
    <w:rsid w:val="004F7DF3"/>
    <w:rsid w:val="004F7F9E"/>
    <w:rsid w:val="005001AA"/>
    <w:rsid w:val="005001E3"/>
    <w:rsid w:val="00500951"/>
    <w:rsid w:val="00500C93"/>
    <w:rsid w:val="00501009"/>
    <w:rsid w:val="005010FA"/>
    <w:rsid w:val="00501749"/>
    <w:rsid w:val="005032A1"/>
    <w:rsid w:val="00503926"/>
    <w:rsid w:val="00503942"/>
    <w:rsid w:val="00503B8C"/>
    <w:rsid w:val="00503BF9"/>
    <w:rsid w:val="005041B2"/>
    <w:rsid w:val="005048DC"/>
    <w:rsid w:val="00505614"/>
    <w:rsid w:val="005056C9"/>
    <w:rsid w:val="00505B00"/>
    <w:rsid w:val="0050601E"/>
    <w:rsid w:val="00506134"/>
    <w:rsid w:val="005068F3"/>
    <w:rsid w:val="00507128"/>
    <w:rsid w:val="00507BD4"/>
    <w:rsid w:val="00507BEA"/>
    <w:rsid w:val="00507FA5"/>
    <w:rsid w:val="00510798"/>
    <w:rsid w:val="00510850"/>
    <w:rsid w:val="00512196"/>
    <w:rsid w:val="0051260B"/>
    <w:rsid w:val="00512A8C"/>
    <w:rsid w:val="00512CC0"/>
    <w:rsid w:val="00513934"/>
    <w:rsid w:val="005139DD"/>
    <w:rsid w:val="00513A6B"/>
    <w:rsid w:val="00513EF2"/>
    <w:rsid w:val="00514217"/>
    <w:rsid w:val="00514731"/>
    <w:rsid w:val="00514847"/>
    <w:rsid w:val="00514BF9"/>
    <w:rsid w:val="00515154"/>
    <w:rsid w:val="0051515F"/>
    <w:rsid w:val="005154F0"/>
    <w:rsid w:val="00515ED8"/>
    <w:rsid w:val="0051658A"/>
    <w:rsid w:val="00517AC4"/>
    <w:rsid w:val="00520AE8"/>
    <w:rsid w:val="0052121A"/>
    <w:rsid w:val="0052236A"/>
    <w:rsid w:val="005228AF"/>
    <w:rsid w:val="0052294D"/>
    <w:rsid w:val="00523A18"/>
    <w:rsid w:val="00523B76"/>
    <w:rsid w:val="0052412A"/>
    <w:rsid w:val="00524CB4"/>
    <w:rsid w:val="00524E95"/>
    <w:rsid w:val="005259AE"/>
    <w:rsid w:val="00525C53"/>
    <w:rsid w:val="00525FD6"/>
    <w:rsid w:val="005269A4"/>
    <w:rsid w:val="005302C6"/>
    <w:rsid w:val="00530408"/>
    <w:rsid w:val="00530979"/>
    <w:rsid w:val="00531545"/>
    <w:rsid w:val="005319B3"/>
    <w:rsid w:val="00531F30"/>
    <w:rsid w:val="00532972"/>
    <w:rsid w:val="00532ECA"/>
    <w:rsid w:val="0053471A"/>
    <w:rsid w:val="00534E2A"/>
    <w:rsid w:val="0053592E"/>
    <w:rsid w:val="00535D6D"/>
    <w:rsid w:val="00535EF3"/>
    <w:rsid w:val="00536043"/>
    <w:rsid w:val="005367FE"/>
    <w:rsid w:val="00536C29"/>
    <w:rsid w:val="00536CD9"/>
    <w:rsid w:val="00536EF4"/>
    <w:rsid w:val="005372BB"/>
    <w:rsid w:val="00540426"/>
    <w:rsid w:val="00540BE3"/>
    <w:rsid w:val="00540D15"/>
    <w:rsid w:val="00540D82"/>
    <w:rsid w:val="00541072"/>
    <w:rsid w:val="00541AF0"/>
    <w:rsid w:val="0054252D"/>
    <w:rsid w:val="00542551"/>
    <w:rsid w:val="00542AB1"/>
    <w:rsid w:val="00542AD9"/>
    <w:rsid w:val="00542BB7"/>
    <w:rsid w:val="00542E83"/>
    <w:rsid w:val="00542E9D"/>
    <w:rsid w:val="00542F2A"/>
    <w:rsid w:val="005435C4"/>
    <w:rsid w:val="00543C13"/>
    <w:rsid w:val="00543D78"/>
    <w:rsid w:val="00543EBF"/>
    <w:rsid w:val="00544201"/>
    <w:rsid w:val="00544681"/>
    <w:rsid w:val="00544FC3"/>
    <w:rsid w:val="0054588C"/>
    <w:rsid w:val="005459E1"/>
    <w:rsid w:val="00545C68"/>
    <w:rsid w:val="00545C9E"/>
    <w:rsid w:val="00545EE1"/>
    <w:rsid w:val="005461A4"/>
    <w:rsid w:val="00546CC6"/>
    <w:rsid w:val="00546EEB"/>
    <w:rsid w:val="0054701C"/>
    <w:rsid w:val="005476E0"/>
    <w:rsid w:val="00550579"/>
    <w:rsid w:val="0055070D"/>
    <w:rsid w:val="00551B49"/>
    <w:rsid w:val="00551DC4"/>
    <w:rsid w:val="005528A9"/>
    <w:rsid w:val="005530CC"/>
    <w:rsid w:val="00553373"/>
    <w:rsid w:val="00553D2D"/>
    <w:rsid w:val="0055410C"/>
    <w:rsid w:val="005546DF"/>
    <w:rsid w:val="00554C71"/>
    <w:rsid w:val="005551DF"/>
    <w:rsid w:val="00555E13"/>
    <w:rsid w:val="00555E72"/>
    <w:rsid w:val="005562C1"/>
    <w:rsid w:val="005562D9"/>
    <w:rsid w:val="00556393"/>
    <w:rsid w:val="00556502"/>
    <w:rsid w:val="00556573"/>
    <w:rsid w:val="00556692"/>
    <w:rsid w:val="00556706"/>
    <w:rsid w:val="005567A9"/>
    <w:rsid w:val="0055686B"/>
    <w:rsid w:val="005570FA"/>
    <w:rsid w:val="005574E5"/>
    <w:rsid w:val="00560002"/>
    <w:rsid w:val="00560BA0"/>
    <w:rsid w:val="00561DFC"/>
    <w:rsid w:val="00561E33"/>
    <w:rsid w:val="0056230F"/>
    <w:rsid w:val="00562E5C"/>
    <w:rsid w:val="00563BC2"/>
    <w:rsid w:val="00563E02"/>
    <w:rsid w:val="00564666"/>
    <w:rsid w:val="00564A55"/>
    <w:rsid w:val="00565EEA"/>
    <w:rsid w:val="005662F1"/>
    <w:rsid w:val="00566849"/>
    <w:rsid w:val="005668AD"/>
    <w:rsid w:val="00566963"/>
    <w:rsid w:val="00570317"/>
    <w:rsid w:val="005707A9"/>
    <w:rsid w:val="00570A02"/>
    <w:rsid w:val="00570AF0"/>
    <w:rsid w:val="00571372"/>
    <w:rsid w:val="005715DD"/>
    <w:rsid w:val="005717F0"/>
    <w:rsid w:val="00571CCE"/>
    <w:rsid w:val="00571D8C"/>
    <w:rsid w:val="005722B6"/>
    <w:rsid w:val="00572448"/>
    <w:rsid w:val="005725D9"/>
    <w:rsid w:val="005732D7"/>
    <w:rsid w:val="00573955"/>
    <w:rsid w:val="005740EE"/>
    <w:rsid w:val="005742F2"/>
    <w:rsid w:val="005745AA"/>
    <w:rsid w:val="00574B4B"/>
    <w:rsid w:val="005765C6"/>
    <w:rsid w:val="005768E6"/>
    <w:rsid w:val="00576F61"/>
    <w:rsid w:val="005776F5"/>
    <w:rsid w:val="00577740"/>
    <w:rsid w:val="005808DF"/>
    <w:rsid w:val="0058106C"/>
    <w:rsid w:val="00581096"/>
    <w:rsid w:val="005813A7"/>
    <w:rsid w:val="00581557"/>
    <w:rsid w:val="00581807"/>
    <w:rsid w:val="00581858"/>
    <w:rsid w:val="00581E0B"/>
    <w:rsid w:val="00581F75"/>
    <w:rsid w:val="00581FC3"/>
    <w:rsid w:val="00582810"/>
    <w:rsid w:val="00582842"/>
    <w:rsid w:val="00582CF1"/>
    <w:rsid w:val="005856D9"/>
    <w:rsid w:val="005864BF"/>
    <w:rsid w:val="005864EE"/>
    <w:rsid w:val="0058682B"/>
    <w:rsid w:val="00586B46"/>
    <w:rsid w:val="00587026"/>
    <w:rsid w:val="005870E5"/>
    <w:rsid w:val="0058712D"/>
    <w:rsid w:val="00587CB2"/>
    <w:rsid w:val="00587E8D"/>
    <w:rsid w:val="005902B1"/>
    <w:rsid w:val="005902F6"/>
    <w:rsid w:val="005907F9"/>
    <w:rsid w:val="00591E4B"/>
    <w:rsid w:val="00591EE7"/>
    <w:rsid w:val="00592B94"/>
    <w:rsid w:val="0059356F"/>
    <w:rsid w:val="005948D4"/>
    <w:rsid w:val="005959FE"/>
    <w:rsid w:val="005963E8"/>
    <w:rsid w:val="005965A4"/>
    <w:rsid w:val="00596926"/>
    <w:rsid w:val="00596B82"/>
    <w:rsid w:val="00597A9D"/>
    <w:rsid w:val="00597F4C"/>
    <w:rsid w:val="005A0071"/>
    <w:rsid w:val="005A08C7"/>
    <w:rsid w:val="005A0B5D"/>
    <w:rsid w:val="005A0DA7"/>
    <w:rsid w:val="005A0DF0"/>
    <w:rsid w:val="005A1053"/>
    <w:rsid w:val="005A160C"/>
    <w:rsid w:val="005A1A5D"/>
    <w:rsid w:val="005A252A"/>
    <w:rsid w:val="005A2CC5"/>
    <w:rsid w:val="005A3D16"/>
    <w:rsid w:val="005A3E34"/>
    <w:rsid w:val="005A4057"/>
    <w:rsid w:val="005A434C"/>
    <w:rsid w:val="005A4603"/>
    <w:rsid w:val="005A4DCA"/>
    <w:rsid w:val="005A53EC"/>
    <w:rsid w:val="005A54F1"/>
    <w:rsid w:val="005A64C3"/>
    <w:rsid w:val="005A6681"/>
    <w:rsid w:val="005A6839"/>
    <w:rsid w:val="005A6B5B"/>
    <w:rsid w:val="005A7B89"/>
    <w:rsid w:val="005B05B6"/>
    <w:rsid w:val="005B0B05"/>
    <w:rsid w:val="005B0BA7"/>
    <w:rsid w:val="005B1455"/>
    <w:rsid w:val="005B1916"/>
    <w:rsid w:val="005B1D8B"/>
    <w:rsid w:val="005B2BBB"/>
    <w:rsid w:val="005B3C8D"/>
    <w:rsid w:val="005B42CC"/>
    <w:rsid w:val="005B4745"/>
    <w:rsid w:val="005B4B31"/>
    <w:rsid w:val="005B58DF"/>
    <w:rsid w:val="005B5BAA"/>
    <w:rsid w:val="005B5D44"/>
    <w:rsid w:val="005B6649"/>
    <w:rsid w:val="005B6928"/>
    <w:rsid w:val="005B7064"/>
    <w:rsid w:val="005B709A"/>
    <w:rsid w:val="005B75DE"/>
    <w:rsid w:val="005C04E6"/>
    <w:rsid w:val="005C0525"/>
    <w:rsid w:val="005C1222"/>
    <w:rsid w:val="005C1C76"/>
    <w:rsid w:val="005C1CDB"/>
    <w:rsid w:val="005C1E34"/>
    <w:rsid w:val="005C22F9"/>
    <w:rsid w:val="005C25A9"/>
    <w:rsid w:val="005C26E7"/>
    <w:rsid w:val="005C35E3"/>
    <w:rsid w:val="005C4163"/>
    <w:rsid w:val="005C45A1"/>
    <w:rsid w:val="005C49ED"/>
    <w:rsid w:val="005C545F"/>
    <w:rsid w:val="005C5E0E"/>
    <w:rsid w:val="005C618A"/>
    <w:rsid w:val="005C6B51"/>
    <w:rsid w:val="005C6D33"/>
    <w:rsid w:val="005C711E"/>
    <w:rsid w:val="005C73AF"/>
    <w:rsid w:val="005C7742"/>
    <w:rsid w:val="005C78BD"/>
    <w:rsid w:val="005C790D"/>
    <w:rsid w:val="005C7A63"/>
    <w:rsid w:val="005C7CF5"/>
    <w:rsid w:val="005C7E05"/>
    <w:rsid w:val="005D00BA"/>
    <w:rsid w:val="005D023A"/>
    <w:rsid w:val="005D1477"/>
    <w:rsid w:val="005D158C"/>
    <w:rsid w:val="005D1603"/>
    <w:rsid w:val="005D1824"/>
    <w:rsid w:val="005D1A38"/>
    <w:rsid w:val="005D255E"/>
    <w:rsid w:val="005D2992"/>
    <w:rsid w:val="005D29F3"/>
    <w:rsid w:val="005D2A71"/>
    <w:rsid w:val="005D3039"/>
    <w:rsid w:val="005D32AB"/>
    <w:rsid w:val="005D414F"/>
    <w:rsid w:val="005D41CF"/>
    <w:rsid w:val="005D47DC"/>
    <w:rsid w:val="005D4DD9"/>
    <w:rsid w:val="005D5F48"/>
    <w:rsid w:val="005D5FD2"/>
    <w:rsid w:val="005D6A1F"/>
    <w:rsid w:val="005D6E1F"/>
    <w:rsid w:val="005D7115"/>
    <w:rsid w:val="005D737C"/>
    <w:rsid w:val="005D7A2C"/>
    <w:rsid w:val="005D7C6A"/>
    <w:rsid w:val="005E0085"/>
    <w:rsid w:val="005E026E"/>
    <w:rsid w:val="005E02B8"/>
    <w:rsid w:val="005E0443"/>
    <w:rsid w:val="005E06EF"/>
    <w:rsid w:val="005E0912"/>
    <w:rsid w:val="005E11F5"/>
    <w:rsid w:val="005E1E3A"/>
    <w:rsid w:val="005E25B5"/>
    <w:rsid w:val="005E29CA"/>
    <w:rsid w:val="005E2C02"/>
    <w:rsid w:val="005E315E"/>
    <w:rsid w:val="005E380D"/>
    <w:rsid w:val="005E453C"/>
    <w:rsid w:val="005E475A"/>
    <w:rsid w:val="005E5368"/>
    <w:rsid w:val="005E54C2"/>
    <w:rsid w:val="005E62F8"/>
    <w:rsid w:val="005E6B28"/>
    <w:rsid w:val="005E762B"/>
    <w:rsid w:val="005F0FE9"/>
    <w:rsid w:val="005F1281"/>
    <w:rsid w:val="005F18E0"/>
    <w:rsid w:val="005F2087"/>
    <w:rsid w:val="005F2A63"/>
    <w:rsid w:val="005F2F39"/>
    <w:rsid w:val="005F319C"/>
    <w:rsid w:val="005F38A3"/>
    <w:rsid w:val="005F3C34"/>
    <w:rsid w:val="005F428F"/>
    <w:rsid w:val="005F436A"/>
    <w:rsid w:val="005F4503"/>
    <w:rsid w:val="005F460D"/>
    <w:rsid w:val="005F4B3C"/>
    <w:rsid w:val="005F4CCB"/>
    <w:rsid w:val="005F4DEC"/>
    <w:rsid w:val="005F5488"/>
    <w:rsid w:val="005F5695"/>
    <w:rsid w:val="005F6319"/>
    <w:rsid w:val="005F69C9"/>
    <w:rsid w:val="005F6AB5"/>
    <w:rsid w:val="005F6DC5"/>
    <w:rsid w:val="005F7963"/>
    <w:rsid w:val="005F7A8D"/>
    <w:rsid w:val="006001CB"/>
    <w:rsid w:val="00601556"/>
    <w:rsid w:val="0060201E"/>
    <w:rsid w:val="0060256F"/>
    <w:rsid w:val="006037DA"/>
    <w:rsid w:val="00603B1D"/>
    <w:rsid w:val="00604824"/>
    <w:rsid w:val="00604ED0"/>
    <w:rsid w:val="00605017"/>
    <w:rsid w:val="006054B4"/>
    <w:rsid w:val="006060DE"/>
    <w:rsid w:val="00606687"/>
    <w:rsid w:val="00606EAD"/>
    <w:rsid w:val="00606F83"/>
    <w:rsid w:val="00607891"/>
    <w:rsid w:val="0060799C"/>
    <w:rsid w:val="00610086"/>
    <w:rsid w:val="0061052F"/>
    <w:rsid w:val="00610688"/>
    <w:rsid w:val="006106FD"/>
    <w:rsid w:val="00611367"/>
    <w:rsid w:val="00612673"/>
    <w:rsid w:val="00612CF0"/>
    <w:rsid w:val="0061301A"/>
    <w:rsid w:val="00613025"/>
    <w:rsid w:val="00613648"/>
    <w:rsid w:val="0061379D"/>
    <w:rsid w:val="00613FCA"/>
    <w:rsid w:val="006140FA"/>
    <w:rsid w:val="00614F41"/>
    <w:rsid w:val="006155F3"/>
    <w:rsid w:val="0061565A"/>
    <w:rsid w:val="006157AD"/>
    <w:rsid w:val="00615F24"/>
    <w:rsid w:val="00616836"/>
    <w:rsid w:val="00617502"/>
    <w:rsid w:val="006176B7"/>
    <w:rsid w:val="0061783A"/>
    <w:rsid w:val="0062007D"/>
    <w:rsid w:val="00620F16"/>
    <w:rsid w:val="00622FED"/>
    <w:rsid w:val="0062406D"/>
    <w:rsid w:val="00624569"/>
    <w:rsid w:val="00624861"/>
    <w:rsid w:val="006248C7"/>
    <w:rsid w:val="00624C20"/>
    <w:rsid w:val="0062509D"/>
    <w:rsid w:val="006260AA"/>
    <w:rsid w:val="006262B8"/>
    <w:rsid w:val="0062775F"/>
    <w:rsid w:val="00627C59"/>
    <w:rsid w:val="006300BA"/>
    <w:rsid w:val="00630125"/>
    <w:rsid w:val="006301BF"/>
    <w:rsid w:val="006302FD"/>
    <w:rsid w:val="006303B7"/>
    <w:rsid w:val="00631A33"/>
    <w:rsid w:val="0063248C"/>
    <w:rsid w:val="00632B5F"/>
    <w:rsid w:val="00632E7D"/>
    <w:rsid w:val="0063337F"/>
    <w:rsid w:val="0063338E"/>
    <w:rsid w:val="00633694"/>
    <w:rsid w:val="00633C1C"/>
    <w:rsid w:val="00634647"/>
    <w:rsid w:val="00635077"/>
    <w:rsid w:val="0063518B"/>
    <w:rsid w:val="00635B4E"/>
    <w:rsid w:val="006363C4"/>
    <w:rsid w:val="0063643C"/>
    <w:rsid w:val="006364B6"/>
    <w:rsid w:val="0063684B"/>
    <w:rsid w:val="006372FD"/>
    <w:rsid w:val="0063785F"/>
    <w:rsid w:val="00637E02"/>
    <w:rsid w:val="00640F1A"/>
    <w:rsid w:val="00640F2E"/>
    <w:rsid w:val="00641933"/>
    <w:rsid w:val="006429A1"/>
    <w:rsid w:val="0064344B"/>
    <w:rsid w:val="00643923"/>
    <w:rsid w:val="00644403"/>
    <w:rsid w:val="00644F6F"/>
    <w:rsid w:val="00645777"/>
    <w:rsid w:val="00645ADC"/>
    <w:rsid w:val="00645BE8"/>
    <w:rsid w:val="00646A7C"/>
    <w:rsid w:val="00646EBA"/>
    <w:rsid w:val="00647BA4"/>
    <w:rsid w:val="0065263E"/>
    <w:rsid w:val="006527A2"/>
    <w:rsid w:val="00652960"/>
    <w:rsid w:val="00652D8F"/>
    <w:rsid w:val="00652E5C"/>
    <w:rsid w:val="00653654"/>
    <w:rsid w:val="00653716"/>
    <w:rsid w:val="00653C12"/>
    <w:rsid w:val="0065411D"/>
    <w:rsid w:val="00654496"/>
    <w:rsid w:val="00655739"/>
    <w:rsid w:val="006567B7"/>
    <w:rsid w:val="006569C0"/>
    <w:rsid w:val="00656A66"/>
    <w:rsid w:val="00656B93"/>
    <w:rsid w:val="006575AF"/>
    <w:rsid w:val="00662404"/>
    <w:rsid w:val="00662DF3"/>
    <w:rsid w:val="00662E91"/>
    <w:rsid w:val="006632FD"/>
    <w:rsid w:val="0066405C"/>
    <w:rsid w:val="006649DA"/>
    <w:rsid w:val="00665480"/>
    <w:rsid w:val="00665907"/>
    <w:rsid w:val="00665ADD"/>
    <w:rsid w:val="00665F34"/>
    <w:rsid w:val="00666A5E"/>
    <w:rsid w:val="00666DA8"/>
    <w:rsid w:val="00667A11"/>
    <w:rsid w:val="00667E36"/>
    <w:rsid w:val="006706AE"/>
    <w:rsid w:val="00671022"/>
    <w:rsid w:val="006711A8"/>
    <w:rsid w:val="006712AA"/>
    <w:rsid w:val="00671372"/>
    <w:rsid w:val="006714DF"/>
    <w:rsid w:val="00671707"/>
    <w:rsid w:val="00671ACD"/>
    <w:rsid w:val="00672247"/>
    <w:rsid w:val="0067239E"/>
    <w:rsid w:val="00673A47"/>
    <w:rsid w:val="00673C1F"/>
    <w:rsid w:val="0067405D"/>
    <w:rsid w:val="00674C84"/>
    <w:rsid w:val="00674CA6"/>
    <w:rsid w:val="00674CD9"/>
    <w:rsid w:val="006752EB"/>
    <w:rsid w:val="006756AE"/>
    <w:rsid w:val="00675F17"/>
    <w:rsid w:val="00676087"/>
    <w:rsid w:val="0067612F"/>
    <w:rsid w:val="006765AD"/>
    <w:rsid w:val="006770CC"/>
    <w:rsid w:val="006773B9"/>
    <w:rsid w:val="00677989"/>
    <w:rsid w:val="00677A0E"/>
    <w:rsid w:val="006802F4"/>
    <w:rsid w:val="0068030C"/>
    <w:rsid w:val="00680EF5"/>
    <w:rsid w:val="00682047"/>
    <w:rsid w:val="00682550"/>
    <w:rsid w:val="0068275A"/>
    <w:rsid w:val="006828F8"/>
    <w:rsid w:val="00682959"/>
    <w:rsid w:val="00682E19"/>
    <w:rsid w:val="00683506"/>
    <w:rsid w:val="006837F6"/>
    <w:rsid w:val="00683F2A"/>
    <w:rsid w:val="006845A3"/>
    <w:rsid w:val="006849D9"/>
    <w:rsid w:val="00684C99"/>
    <w:rsid w:val="0068500A"/>
    <w:rsid w:val="006859F6"/>
    <w:rsid w:val="00685DE0"/>
    <w:rsid w:val="00685EFB"/>
    <w:rsid w:val="00687163"/>
    <w:rsid w:val="00687C3F"/>
    <w:rsid w:val="00687CAD"/>
    <w:rsid w:val="00687D9D"/>
    <w:rsid w:val="00687DF7"/>
    <w:rsid w:val="0069052C"/>
    <w:rsid w:val="00690B1B"/>
    <w:rsid w:val="00690BA9"/>
    <w:rsid w:val="00690D33"/>
    <w:rsid w:val="006911AB"/>
    <w:rsid w:val="00691845"/>
    <w:rsid w:val="006920B1"/>
    <w:rsid w:val="00692225"/>
    <w:rsid w:val="0069259C"/>
    <w:rsid w:val="00692889"/>
    <w:rsid w:val="00692B51"/>
    <w:rsid w:val="00692C99"/>
    <w:rsid w:val="00693018"/>
    <w:rsid w:val="006947D1"/>
    <w:rsid w:val="00694891"/>
    <w:rsid w:val="00694AD5"/>
    <w:rsid w:val="00694F62"/>
    <w:rsid w:val="00695357"/>
    <w:rsid w:val="00695A76"/>
    <w:rsid w:val="00696F0A"/>
    <w:rsid w:val="00697639"/>
    <w:rsid w:val="0069766B"/>
    <w:rsid w:val="006A1162"/>
    <w:rsid w:val="006A2A3D"/>
    <w:rsid w:val="006A3252"/>
    <w:rsid w:val="006A32F8"/>
    <w:rsid w:val="006A3DEE"/>
    <w:rsid w:val="006A5628"/>
    <w:rsid w:val="006A5A8A"/>
    <w:rsid w:val="006A75CA"/>
    <w:rsid w:val="006A7627"/>
    <w:rsid w:val="006A7783"/>
    <w:rsid w:val="006B07A9"/>
    <w:rsid w:val="006B0B08"/>
    <w:rsid w:val="006B2156"/>
    <w:rsid w:val="006B21B5"/>
    <w:rsid w:val="006B24F3"/>
    <w:rsid w:val="006B2A59"/>
    <w:rsid w:val="006B32C1"/>
    <w:rsid w:val="006B49F0"/>
    <w:rsid w:val="006B50BE"/>
    <w:rsid w:val="006B618D"/>
    <w:rsid w:val="006B694F"/>
    <w:rsid w:val="006B6A08"/>
    <w:rsid w:val="006B6ACA"/>
    <w:rsid w:val="006B6BA0"/>
    <w:rsid w:val="006C01A9"/>
    <w:rsid w:val="006C0B67"/>
    <w:rsid w:val="006C0CE4"/>
    <w:rsid w:val="006C10D1"/>
    <w:rsid w:val="006C13B7"/>
    <w:rsid w:val="006C1AB4"/>
    <w:rsid w:val="006C1C21"/>
    <w:rsid w:val="006C2036"/>
    <w:rsid w:val="006C4926"/>
    <w:rsid w:val="006C5457"/>
    <w:rsid w:val="006C5544"/>
    <w:rsid w:val="006C5CE2"/>
    <w:rsid w:val="006C5D89"/>
    <w:rsid w:val="006C6144"/>
    <w:rsid w:val="006C61DF"/>
    <w:rsid w:val="006C626F"/>
    <w:rsid w:val="006C6B06"/>
    <w:rsid w:val="006C73C6"/>
    <w:rsid w:val="006C757A"/>
    <w:rsid w:val="006D00E1"/>
    <w:rsid w:val="006D0BE2"/>
    <w:rsid w:val="006D0D3A"/>
    <w:rsid w:val="006D1048"/>
    <w:rsid w:val="006D1391"/>
    <w:rsid w:val="006D15F2"/>
    <w:rsid w:val="006D29EC"/>
    <w:rsid w:val="006D2A2A"/>
    <w:rsid w:val="006D3093"/>
    <w:rsid w:val="006D32C9"/>
    <w:rsid w:val="006D3E1A"/>
    <w:rsid w:val="006D408C"/>
    <w:rsid w:val="006D425D"/>
    <w:rsid w:val="006D48FA"/>
    <w:rsid w:val="006D492E"/>
    <w:rsid w:val="006D54EB"/>
    <w:rsid w:val="006D59D9"/>
    <w:rsid w:val="006D7D71"/>
    <w:rsid w:val="006D7FE8"/>
    <w:rsid w:val="006E0B6E"/>
    <w:rsid w:val="006E12A1"/>
    <w:rsid w:val="006E147C"/>
    <w:rsid w:val="006E162E"/>
    <w:rsid w:val="006E166C"/>
    <w:rsid w:val="006E27E3"/>
    <w:rsid w:val="006E2D01"/>
    <w:rsid w:val="006E3838"/>
    <w:rsid w:val="006E4A8D"/>
    <w:rsid w:val="006E4C23"/>
    <w:rsid w:val="006E4D0D"/>
    <w:rsid w:val="006E4DAC"/>
    <w:rsid w:val="006E5C60"/>
    <w:rsid w:val="006E664F"/>
    <w:rsid w:val="006E6D97"/>
    <w:rsid w:val="006E7BA4"/>
    <w:rsid w:val="006E7F79"/>
    <w:rsid w:val="006F0922"/>
    <w:rsid w:val="006F0A0E"/>
    <w:rsid w:val="006F0B67"/>
    <w:rsid w:val="006F0BAC"/>
    <w:rsid w:val="006F0CCC"/>
    <w:rsid w:val="006F0E16"/>
    <w:rsid w:val="006F1161"/>
    <w:rsid w:val="006F18E4"/>
    <w:rsid w:val="006F2048"/>
    <w:rsid w:val="006F21D6"/>
    <w:rsid w:val="006F28DE"/>
    <w:rsid w:val="006F40BB"/>
    <w:rsid w:val="006F44C9"/>
    <w:rsid w:val="006F4D41"/>
    <w:rsid w:val="006F588D"/>
    <w:rsid w:val="006F657A"/>
    <w:rsid w:val="0070068F"/>
    <w:rsid w:val="00700AB5"/>
    <w:rsid w:val="00701B72"/>
    <w:rsid w:val="00701B90"/>
    <w:rsid w:val="007023CC"/>
    <w:rsid w:val="00702C38"/>
    <w:rsid w:val="00703CD4"/>
    <w:rsid w:val="00704074"/>
    <w:rsid w:val="00705A8E"/>
    <w:rsid w:val="00705B68"/>
    <w:rsid w:val="00705BC4"/>
    <w:rsid w:val="00706076"/>
    <w:rsid w:val="0070643A"/>
    <w:rsid w:val="007066B5"/>
    <w:rsid w:val="007069CF"/>
    <w:rsid w:val="00707806"/>
    <w:rsid w:val="00707ED0"/>
    <w:rsid w:val="007101AC"/>
    <w:rsid w:val="007107F1"/>
    <w:rsid w:val="007108DC"/>
    <w:rsid w:val="007109FF"/>
    <w:rsid w:val="007113AF"/>
    <w:rsid w:val="00711829"/>
    <w:rsid w:val="007118DE"/>
    <w:rsid w:val="00711A8C"/>
    <w:rsid w:val="0071333E"/>
    <w:rsid w:val="00713533"/>
    <w:rsid w:val="0071357F"/>
    <w:rsid w:val="007147F7"/>
    <w:rsid w:val="007151DD"/>
    <w:rsid w:val="00715465"/>
    <w:rsid w:val="0071621C"/>
    <w:rsid w:val="00716370"/>
    <w:rsid w:val="0071685E"/>
    <w:rsid w:val="00716D8E"/>
    <w:rsid w:val="007172BE"/>
    <w:rsid w:val="00717424"/>
    <w:rsid w:val="007175AC"/>
    <w:rsid w:val="00717A0F"/>
    <w:rsid w:val="00720260"/>
    <w:rsid w:val="0072043F"/>
    <w:rsid w:val="00721066"/>
    <w:rsid w:val="0072107E"/>
    <w:rsid w:val="007215DD"/>
    <w:rsid w:val="00721CC5"/>
    <w:rsid w:val="00724CF9"/>
    <w:rsid w:val="00724EF7"/>
    <w:rsid w:val="007269AC"/>
    <w:rsid w:val="007269E5"/>
    <w:rsid w:val="00726F3E"/>
    <w:rsid w:val="0072716C"/>
    <w:rsid w:val="00727B12"/>
    <w:rsid w:val="007302EE"/>
    <w:rsid w:val="00730890"/>
    <w:rsid w:val="007309A5"/>
    <w:rsid w:val="00731312"/>
    <w:rsid w:val="00731F5B"/>
    <w:rsid w:val="00732ABF"/>
    <w:rsid w:val="007331D3"/>
    <w:rsid w:val="00733267"/>
    <w:rsid w:val="00733B02"/>
    <w:rsid w:val="00733B83"/>
    <w:rsid w:val="0073423C"/>
    <w:rsid w:val="007342B2"/>
    <w:rsid w:val="0073460D"/>
    <w:rsid w:val="0073553F"/>
    <w:rsid w:val="00735F79"/>
    <w:rsid w:val="007361B7"/>
    <w:rsid w:val="007366AD"/>
    <w:rsid w:val="00737656"/>
    <w:rsid w:val="0073796F"/>
    <w:rsid w:val="007400B9"/>
    <w:rsid w:val="00740C9E"/>
    <w:rsid w:val="00740F7B"/>
    <w:rsid w:val="0074208B"/>
    <w:rsid w:val="00742F7A"/>
    <w:rsid w:val="007434D9"/>
    <w:rsid w:val="00743F85"/>
    <w:rsid w:val="00744725"/>
    <w:rsid w:val="0074490B"/>
    <w:rsid w:val="00744AEA"/>
    <w:rsid w:val="00745144"/>
    <w:rsid w:val="00745603"/>
    <w:rsid w:val="00745E95"/>
    <w:rsid w:val="007479F1"/>
    <w:rsid w:val="00747D64"/>
    <w:rsid w:val="00747E0B"/>
    <w:rsid w:val="00750B3A"/>
    <w:rsid w:val="00750B3F"/>
    <w:rsid w:val="00751303"/>
    <w:rsid w:val="0075202C"/>
    <w:rsid w:val="0075279A"/>
    <w:rsid w:val="007528E8"/>
    <w:rsid w:val="00752C5E"/>
    <w:rsid w:val="007533A7"/>
    <w:rsid w:val="00753EE9"/>
    <w:rsid w:val="00753FA7"/>
    <w:rsid w:val="007541E7"/>
    <w:rsid w:val="007549AD"/>
    <w:rsid w:val="00754A54"/>
    <w:rsid w:val="00755247"/>
    <w:rsid w:val="007552D9"/>
    <w:rsid w:val="0075648C"/>
    <w:rsid w:val="0075744F"/>
    <w:rsid w:val="007604CC"/>
    <w:rsid w:val="00761658"/>
    <w:rsid w:val="0076185A"/>
    <w:rsid w:val="00761863"/>
    <w:rsid w:val="00761B44"/>
    <w:rsid w:val="00761B54"/>
    <w:rsid w:val="00762C5B"/>
    <w:rsid w:val="00762F27"/>
    <w:rsid w:val="007637E8"/>
    <w:rsid w:val="00763E73"/>
    <w:rsid w:val="007641B9"/>
    <w:rsid w:val="0076468A"/>
    <w:rsid w:val="007651CA"/>
    <w:rsid w:val="00765602"/>
    <w:rsid w:val="007657D7"/>
    <w:rsid w:val="00765811"/>
    <w:rsid w:val="00765ED8"/>
    <w:rsid w:val="00766A97"/>
    <w:rsid w:val="007671A7"/>
    <w:rsid w:val="007673EA"/>
    <w:rsid w:val="00767BF3"/>
    <w:rsid w:val="00767D3E"/>
    <w:rsid w:val="00767EFB"/>
    <w:rsid w:val="00770837"/>
    <w:rsid w:val="00770A02"/>
    <w:rsid w:val="00771198"/>
    <w:rsid w:val="00771F03"/>
    <w:rsid w:val="007721F4"/>
    <w:rsid w:val="007722E0"/>
    <w:rsid w:val="00772670"/>
    <w:rsid w:val="0077274C"/>
    <w:rsid w:val="00772D34"/>
    <w:rsid w:val="00772E21"/>
    <w:rsid w:val="007732F1"/>
    <w:rsid w:val="007735D5"/>
    <w:rsid w:val="0077528E"/>
    <w:rsid w:val="007754FE"/>
    <w:rsid w:val="00775BAC"/>
    <w:rsid w:val="00775C89"/>
    <w:rsid w:val="007770C9"/>
    <w:rsid w:val="00777256"/>
    <w:rsid w:val="00777358"/>
    <w:rsid w:val="00777BC1"/>
    <w:rsid w:val="00777CF6"/>
    <w:rsid w:val="00777E6E"/>
    <w:rsid w:val="00780735"/>
    <w:rsid w:val="00782590"/>
    <w:rsid w:val="00783179"/>
    <w:rsid w:val="00783ABE"/>
    <w:rsid w:val="00783B75"/>
    <w:rsid w:val="00784672"/>
    <w:rsid w:val="0078532B"/>
    <w:rsid w:val="0078604F"/>
    <w:rsid w:val="007860F7"/>
    <w:rsid w:val="00786AA5"/>
    <w:rsid w:val="00786B2C"/>
    <w:rsid w:val="00786C05"/>
    <w:rsid w:val="00786FF4"/>
    <w:rsid w:val="00787302"/>
    <w:rsid w:val="007879A4"/>
    <w:rsid w:val="00787B8C"/>
    <w:rsid w:val="0079068B"/>
    <w:rsid w:val="00791654"/>
    <w:rsid w:val="00791AF9"/>
    <w:rsid w:val="00792CE0"/>
    <w:rsid w:val="00792DAB"/>
    <w:rsid w:val="0079303E"/>
    <w:rsid w:val="007931A7"/>
    <w:rsid w:val="0079322A"/>
    <w:rsid w:val="0079439D"/>
    <w:rsid w:val="00794824"/>
    <w:rsid w:val="00794F4D"/>
    <w:rsid w:val="007950FD"/>
    <w:rsid w:val="00795E75"/>
    <w:rsid w:val="00797619"/>
    <w:rsid w:val="007A05FA"/>
    <w:rsid w:val="007A0829"/>
    <w:rsid w:val="007A0938"/>
    <w:rsid w:val="007A12AA"/>
    <w:rsid w:val="007A1C4B"/>
    <w:rsid w:val="007A1CA3"/>
    <w:rsid w:val="007A1D7F"/>
    <w:rsid w:val="007A305B"/>
    <w:rsid w:val="007A445B"/>
    <w:rsid w:val="007A4E6C"/>
    <w:rsid w:val="007A52C7"/>
    <w:rsid w:val="007A5ACD"/>
    <w:rsid w:val="007A5C00"/>
    <w:rsid w:val="007A5F46"/>
    <w:rsid w:val="007A606C"/>
    <w:rsid w:val="007A684E"/>
    <w:rsid w:val="007A7430"/>
    <w:rsid w:val="007B0072"/>
    <w:rsid w:val="007B032C"/>
    <w:rsid w:val="007B03A7"/>
    <w:rsid w:val="007B0450"/>
    <w:rsid w:val="007B04A6"/>
    <w:rsid w:val="007B0AF1"/>
    <w:rsid w:val="007B168A"/>
    <w:rsid w:val="007B2DEA"/>
    <w:rsid w:val="007B35A7"/>
    <w:rsid w:val="007B3FBB"/>
    <w:rsid w:val="007B3FCC"/>
    <w:rsid w:val="007B4605"/>
    <w:rsid w:val="007B4644"/>
    <w:rsid w:val="007B4F5C"/>
    <w:rsid w:val="007B529B"/>
    <w:rsid w:val="007B5308"/>
    <w:rsid w:val="007B58DE"/>
    <w:rsid w:val="007B5991"/>
    <w:rsid w:val="007B5BEC"/>
    <w:rsid w:val="007B5C71"/>
    <w:rsid w:val="007B6075"/>
    <w:rsid w:val="007B6305"/>
    <w:rsid w:val="007B6340"/>
    <w:rsid w:val="007B673D"/>
    <w:rsid w:val="007B6BF8"/>
    <w:rsid w:val="007C0343"/>
    <w:rsid w:val="007C08C4"/>
    <w:rsid w:val="007C13B8"/>
    <w:rsid w:val="007C179B"/>
    <w:rsid w:val="007C1A3D"/>
    <w:rsid w:val="007C258A"/>
    <w:rsid w:val="007C2FD5"/>
    <w:rsid w:val="007C319D"/>
    <w:rsid w:val="007C356C"/>
    <w:rsid w:val="007C3B70"/>
    <w:rsid w:val="007C4784"/>
    <w:rsid w:val="007C4D34"/>
    <w:rsid w:val="007C5170"/>
    <w:rsid w:val="007C53F4"/>
    <w:rsid w:val="007C65BF"/>
    <w:rsid w:val="007C6D63"/>
    <w:rsid w:val="007C6F8B"/>
    <w:rsid w:val="007C744E"/>
    <w:rsid w:val="007C7767"/>
    <w:rsid w:val="007D0497"/>
    <w:rsid w:val="007D0776"/>
    <w:rsid w:val="007D0D58"/>
    <w:rsid w:val="007D1C89"/>
    <w:rsid w:val="007D1D87"/>
    <w:rsid w:val="007D237A"/>
    <w:rsid w:val="007D2543"/>
    <w:rsid w:val="007D43A1"/>
    <w:rsid w:val="007D5B90"/>
    <w:rsid w:val="007D5E45"/>
    <w:rsid w:val="007D6460"/>
    <w:rsid w:val="007D668E"/>
    <w:rsid w:val="007D6781"/>
    <w:rsid w:val="007D6804"/>
    <w:rsid w:val="007D7318"/>
    <w:rsid w:val="007E00E4"/>
    <w:rsid w:val="007E027C"/>
    <w:rsid w:val="007E0849"/>
    <w:rsid w:val="007E0A8C"/>
    <w:rsid w:val="007E0F61"/>
    <w:rsid w:val="007E10A5"/>
    <w:rsid w:val="007E17F9"/>
    <w:rsid w:val="007E282D"/>
    <w:rsid w:val="007E28C1"/>
    <w:rsid w:val="007E3835"/>
    <w:rsid w:val="007E393B"/>
    <w:rsid w:val="007E3D09"/>
    <w:rsid w:val="007E433C"/>
    <w:rsid w:val="007E443C"/>
    <w:rsid w:val="007E44AE"/>
    <w:rsid w:val="007E4D91"/>
    <w:rsid w:val="007E52A0"/>
    <w:rsid w:val="007E5713"/>
    <w:rsid w:val="007E6AF0"/>
    <w:rsid w:val="007E7085"/>
    <w:rsid w:val="007F156C"/>
    <w:rsid w:val="007F16F0"/>
    <w:rsid w:val="007F1B83"/>
    <w:rsid w:val="007F1DEE"/>
    <w:rsid w:val="007F200A"/>
    <w:rsid w:val="007F23B9"/>
    <w:rsid w:val="007F2619"/>
    <w:rsid w:val="007F2881"/>
    <w:rsid w:val="007F29D6"/>
    <w:rsid w:val="007F2AA0"/>
    <w:rsid w:val="007F30C2"/>
    <w:rsid w:val="007F3363"/>
    <w:rsid w:val="007F33B3"/>
    <w:rsid w:val="007F33F2"/>
    <w:rsid w:val="007F3633"/>
    <w:rsid w:val="007F408F"/>
    <w:rsid w:val="007F40A3"/>
    <w:rsid w:val="007F4137"/>
    <w:rsid w:val="007F4812"/>
    <w:rsid w:val="007F4F2E"/>
    <w:rsid w:val="007F5D8F"/>
    <w:rsid w:val="007F5DF6"/>
    <w:rsid w:val="007F5EF8"/>
    <w:rsid w:val="007F6358"/>
    <w:rsid w:val="007F64B8"/>
    <w:rsid w:val="007F6883"/>
    <w:rsid w:val="007F6C12"/>
    <w:rsid w:val="007F7D59"/>
    <w:rsid w:val="00800F8F"/>
    <w:rsid w:val="0080122E"/>
    <w:rsid w:val="00801E88"/>
    <w:rsid w:val="0080252B"/>
    <w:rsid w:val="00802740"/>
    <w:rsid w:val="00803367"/>
    <w:rsid w:val="00803512"/>
    <w:rsid w:val="008037D6"/>
    <w:rsid w:val="00803D47"/>
    <w:rsid w:val="0080400D"/>
    <w:rsid w:val="0080477F"/>
    <w:rsid w:val="00804B2A"/>
    <w:rsid w:val="00804BA7"/>
    <w:rsid w:val="00804FEF"/>
    <w:rsid w:val="008056B6"/>
    <w:rsid w:val="00805E06"/>
    <w:rsid w:val="008060CC"/>
    <w:rsid w:val="008067AE"/>
    <w:rsid w:val="00806811"/>
    <w:rsid w:val="008068C7"/>
    <w:rsid w:val="00806983"/>
    <w:rsid w:val="0081079A"/>
    <w:rsid w:val="00810AB6"/>
    <w:rsid w:val="00810AFC"/>
    <w:rsid w:val="00810EFA"/>
    <w:rsid w:val="00811A5C"/>
    <w:rsid w:val="00811C73"/>
    <w:rsid w:val="00811ECB"/>
    <w:rsid w:val="008121AE"/>
    <w:rsid w:val="0081243B"/>
    <w:rsid w:val="0081254A"/>
    <w:rsid w:val="0081264E"/>
    <w:rsid w:val="0081277C"/>
    <w:rsid w:val="008130EE"/>
    <w:rsid w:val="0081397A"/>
    <w:rsid w:val="00813E6E"/>
    <w:rsid w:val="00813EFA"/>
    <w:rsid w:val="00814355"/>
    <w:rsid w:val="00814B26"/>
    <w:rsid w:val="00814C92"/>
    <w:rsid w:val="0081550C"/>
    <w:rsid w:val="00815539"/>
    <w:rsid w:val="008169A2"/>
    <w:rsid w:val="00816A35"/>
    <w:rsid w:val="00816ADF"/>
    <w:rsid w:val="00817D65"/>
    <w:rsid w:val="00820703"/>
    <w:rsid w:val="00820D7C"/>
    <w:rsid w:val="00820EAF"/>
    <w:rsid w:val="0082115B"/>
    <w:rsid w:val="0082147D"/>
    <w:rsid w:val="008232CF"/>
    <w:rsid w:val="008235C0"/>
    <w:rsid w:val="0082392C"/>
    <w:rsid w:val="00823E0F"/>
    <w:rsid w:val="00823EE7"/>
    <w:rsid w:val="00824CFA"/>
    <w:rsid w:val="00825310"/>
    <w:rsid w:val="0082584C"/>
    <w:rsid w:val="00826178"/>
    <w:rsid w:val="008262F5"/>
    <w:rsid w:val="008268CC"/>
    <w:rsid w:val="00826AC6"/>
    <w:rsid w:val="0082775B"/>
    <w:rsid w:val="00827EBD"/>
    <w:rsid w:val="008300F7"/>
    <w:rsid w:val="00830392"/>
    <w:rsid w:val="00831369"/>
    <w:rsid w:val="00831399"/>
    <w:rsid w:val="00832103"/>
    <w:rsid w:val="00832123"/>
    <w:rsid w:val="00832994"/>
    <w:rsid w:val="00832D77"/>
    <w:rsid w:val="00832F06"/>
    <w:rsid w:val="008331CA"/>
    <w:rsid w:val="00833AA5"/>
    <w:rsid w:val="008347A8"/>
    <w:rsid w:val="008347DA"/>
    <w:rsid w:val="00834EBE"/>
    <w:rsid w:val="00835712"/>
    <w:rsid w:val="00835A4D"/>
    <w:rsid w:val="00835BBA"/>
    <w:rsid w:val="00835FB2"/>
    <w:rsid w:val="0083645D"/>
    <w:rsid w:val="00836841"/>
    <w:rsid w:val="0083686E"/>
    <w:rsid w:val="00836966"/>
    <w:rsid w:val="00836983"/>
    <w:rsid w:val="00836D5D"/>
    <w:rsid w:val="00836E5B"/>
    <w:rsid w:val="00837661"/>
    <w:rsid w:val="0084014F"/>
    <w:rsid w:val="00840608"/>
    <w:rsid w:val="008409BE"/>
    <w:rsid w:val="00840DF9"/>
    <w:rsid w:val="008412B8"/>
    <w:rsid w:val="0084149D"/>
    <w:rsid w:val="00841C4A"/>
    <w:rsid w:val="00841EA5"/>
    <w:rsid w:val="0084228D"/>
    <w:rsid w:val="008436F0"/>
    <w:rsid w:val="00843E24"/>
    <w:rsid w:val="0084467A"/>
    <w:rsid w:val="0084474C"/>
    <w:rsid w:val="008448B9"/>
    <w:rsid w:val="0084497B"/>
    <w:rsid w:val="00845544"/>
    <w:rsid w:val="00845603"/>
    <w:rsid w:val="008460CA"/>
    <w:rsid w:val="00846B68"/>
    <w:rsid w:val="00846F70"/>
    <w:rsid w:val="0084756A"/>
    <w:rsid w:val="00847B17"/>
    <w:rsid w:val="00847C40"/>
    <w:rsid w:val="008519A9"/>
    <w:rsid w:val="00851BFF"/>
    <w:rsid w:val="00851C2B"/>
    <w:rsid w:val="00851E81"/>
    <w:rsid w:val="00851E87"/>
    <w:rsid w:val="008521A7"/>
    <w:rsid w:val="008522F6"/>
    <w:rsid w:val="008523A5"/>
    <w:rsid w:val="00852684"/>
    <w:rsid w:val="0085282C"/>
    <w:rsid w:val="00852C7A"/>
    <w:rsid w:val="00853271"/>
    <w:rsid w:val="00853308"/>
    <w:rsid w:val="008539FF"/>
    <w:rsid w:val="00853B14"/>
    <w:rsid w:val="008542D6"/>
    <w:rsid w:val="00854F4B"/>
    <w:rsid w:val="00855B88"/>
    <w:rsid w:val="00856430"/>
    <w:rsid w:val="00856F21"/>
    <w:rsid w:val="00857B18"/>
    <w:rsid w:val="00860016"/>
    <w:rsid w:val="008601EB"/>
    <w:rsid w:val="00860333"/>
    <w:rsid w:val="008603D6"/>
    <w:rsid w:val="00860DF5"/>
    <w:rsid w:val="0086126C"/>
    <w:rsid w:val="00861741"/>
    <w:rsid w:val="00861B5A"/>
    <w:rsid w:val="00861CFC"/>
    <w:rsid w:val="00861D0F"/>
    <w:rsid w:val="00862614"/>
    <w:rsid w:val="00862BEB"/>
    <w:rsid w:val="00862FBE"/>
    <w:rsid w:val="00863009"/>
    <w:rsid w:val="00863110"/>
    <w:rsid w:val="008633DE"/>
    <w:rsid w:val="008647F7"/>
    <w:rsid w:val="00865794"/>
    <w:rsid w:val="00865EC8"/>
    <w:rsid w:val="0086720C"/>
    <w:rsid w:val="00867574"/>
    <w:rsid w:val="00867AAC"/>
    <w:rsid w:val="00867CFD"/>
    <w:rsid w:val="00867E93"/>
    <w:rsid w:val="00870804"/>
    <w:rsid w:val="00870C82"/>
    <w:rsid w:val="00871E08"/>
    <w:rsid w:val="008726DB"/>
    <w:rsid w:val="00872942"/>
    <w:rsid w:val="00873103"/>
    <w:rsid w:val="008731C7"/>
    <w:rsid w:val="008736C0"/>
    <w:rsid w:val="008755B7"/>
    <w:rsid w:val="008757BC"/>
    <w:rsid w:val="00875A4F"/>
    <w:rsid w:val="00875AC8"/>
    <w:rsid w:val="00876B72"/>
    <w:rsid w:val="00876CED"/>
    <w:rsid w:val="00876EEA"/>
    <w:rsid w:val="00877A53"/>
    <w:rsid w:val="00877FB5"/>
    <w:rsid w:val="00880614"/>
    <w:rsid w:val="00880AE2"/>
    <w:rsid w:val="00880BA9"/>
    <w:rsid w:val="00880E5F"/>
    <w:rsid w:val="00880FED"/>
    <w:rsid w:val="00881157"/>
    <w:rsid w:val="00882180"/>
    <w:rsid w:val="00882FEC"/>
    <w:rsid w:val="0088309A"/>
    <w:rsid w:val="008833AA"/>
    <w:rsid w:val="00884BF7"/>
    <w:rsid w:val="00885A1C"/>
    <w:rsid w:val="00885CE6"/>
    <w:rsid w:val="00885E11"/>
    <w:rsid w:val="0088605C"/>
    <w:rsid w:val="008860BE"/>
    <w:rsid w:val="00886EE3"/>
    <w:rsid w:val="00887263"/>
    <w:rsid w:val="00887290"/>
    <w:rsid w:val="008878DD"/>
    <w:rsid w:val="00887A44"/>
    <w:rsid w:val="00887FA4"/>
    <w:rsid w:val="008901B8"/>
    <w:rsid w:val="00890445"/>
    <w:rsid w:val="00890CD3"/>
    <w:rsid w:val="00890DB7"/>
    <w:rsid w:val="00891098"/>
    <w:rsid w:val="00891CD8"/>
    <w:rsid w:val="0089319A"/>
    <w:rsid w:val="00893D4B"/>
    <w:rsid w:val="0089439D"/>
    <w:rsid w:val="00895AAD"/>
    <w:rsid w:val="0089600A"/>
    <w:rsid w:val="0089663B"/>
    <w:rsid w:val="008966EF"/>
    <w:rsid w:val="00896EB6"/>
    <w:rsid w:val="0089713A"/>
    <w:rsid w:val="008A0CA3"/>
    <w:rsid w:val="008A0E3D"/>
    <w:rsid w:val="008A0EEE"/>
    <w:rsid w:val="008A159D"/>
    <w:rsid w:val="008A17A1"/>
    <w:rsid w:val="008A1C0C"/>
    <w:rsid w:val="008A1DC0"/>
    <w:rsid w:val="008A25A7"/>
    <w:rsid w:val="008A2948"/>
    <w:rsid w:val="008A29D6"/>
    <w:rsid w:val="008A363A"/>
    <w:rsid w:val="008A37B3"/>
    <w:rsid w:val="008A393A"/>
    <w:rsid w:val="008A4B5C"/>
    <w:rsid w:val="008A502F"/>
    <w:rsid w:val="008A570D"/>
    <w:rsid w:val="008A65C2"/>
    <w:rsid w:val="008A6F40"/>
    <w:rsid w:val="008A7405"/>
    <w:rsid w:val="008A7AFD"/>
    <w:rsid w:val="008A7F63"/>
    <w:rsid w:val="008B0010"/>
    <w:rsid w:val="008B0C04"/>
    <w:rsid w:val="008B106B"/>
    <w:rsid w:val="008B17C1"/>
    <w:rsid w:val="008B2585"/>
    <w:rsid w:val="008B31E9"/>
    <w:rsid w:val="008B3AFE"/>
    <w:rsid w:val="008B447D"/>
    <w:rsid w:val="008B44DC"/>
    <w:rsid w:val="008B4634"/>
    <w:rsid w:val="008B46C2"/>
    <w:rsid w:val="008B4A30"/>
    <w:rsid w:val="008B515B"/>
    <w:rsid w:val="008B551B"/>
    <w:rsid w:val="008B60C7"/>
    <w:rsid w:val="008B61F6"/>
    <w:rsid w:val="008B6376"/>
    <w:rsid w:val="008B6A57"/>
    <w:rsid w:val="008B6B00"/>
    <w:rsid w:val="008B718F"/>
    <w:rsid w:val="008B79E8"/>
    <w:rsid w:val="008B7A39"/>
    <w:rsid w:val="008B7A67"/>
    <w:rsid w:val="008C1822"/>
    <w:rsid w:val="008C18C0"/>
    <w:rsid w:val="008C2941"/>
    <w:rsid w:val="008C3127"/>
    <w:rsid w:val="008C31BA"/>
    <w:rsid w:val="008C4B27"/>
    <w:rsid w:val="008C4FAE"/>
    <w:rsid w:val="008C584C"/>
    <w:rsid w:val="008C68B9"/>
    <w:rsid w:val="008C6BE9"/>
    <w:rsid w:val="008C6F28"/>
    <w:rsid w:val="008C7463"/>
    <w:rsid w:val="008C7EA6"/>
    <w:rsid w:val="008D06B8"/>
    <w:rsid w:val="008D0E05"/>
    <w:rsid w:val="008D0EAB"/>
    <w:rsid w:val="008D0EF5"/>
    <w:rsid w:val="008D0F99"/>
    <w:rsid w:val="008D12A2"/>
    <w:rsid w:val="008D18B5"/>
    <w:rsid w:val="008D2C63"/>
    <w:rsid w:val="008D383C"/>
    <w:rsid w:val="008D3D41"/>
    <w:rsid w:val="008D45FD"/>
    <w:rsid w:val="008D4CD6"/>
    <w:rsid w:val="008D5BA4"/>
    <w:rsid w:val="008D5BF5"/>
    <w:rsid w:val="008D6C4E"/>
    <w:rsid w:val="008D6F36"/>
    <w:rsid w:val="008D7604"/>
    <w:rsid w:val="008D7A70"/>
    <w:rsid w:val="008D7B3C"/>
    <w:rsid w:val="008E021E"/>
    <w:rsid w:val="008E0A8B"/>
    <w:rsid w:val="008E16A9"/>
    <w:rsid w:val="008E17C5"/>
    <w:rsid w:val="008E1BFE"/>
    <w:rsid w:val="008E1FAF"/>
    <w:rsid w:val="008E241B"/>
    <w:rsid w:val="008E2444"/>
    <w:rsid w:val="008E2882"/>
    <w:rsid w:val="008E29F9"/>
    <w:rsid w:val="008E3686"/>
    <w:rsid w:val="008E36BE"/>
    <w:rsid w:val="008E37FC"/>
    <w:rsid w:val="008E3CDC"/>
    <w:rsid w:val="008E3E1C"/>
    <w:rsid w:val="008E425A"/>
    <w:rsid w:val="008E4F7D"/>
    <w:rsid w:val="008E5166"/>
    <w:rsid w:val="008E53BC"/>
    <w:rsid w:val="008E5493"/>
    <w:rsid w:val="008E5561"/>
    <w:rsid w:val="008E592E"/>
    <w:rsid w:val="008E5C24"/>
    <w:rsid w:val="008E60BE"/>
    <w:rsid w:val="008E6AE5"/>
    <w:rsid w:val="008E7060"/>
    <w:rsid w:val="008E73E4"/>
    <w:rsid w:val="008E7692"/>
    <w:rsid w:val="008F041A"/>
    <w:rsid w:val="008F0476"/>
    <w:rsid w:val="008F101B"/>
    <w:rsid w:val="008F11DA"/>
    <w:rsid w:val="008F18DE"/>
    <w:rsid w:val="008F1BDF"/>
    <w:rsid w:val="008F22BB"/>
    <w:rsid w:val="008F327B"/>
    <w:rsid w:val="008F33F6"/>
    <w:rsid w:val="008F3413"/>
    <w:rsid w:val="008F39B5"/>
    <w:rsid w:val="008F439E"/>
    <w:rsid w:val="008F4622"/>
    <w:rsid w:val="008F47C6"/>
    <w:rsid w:val="008F5007"/>
    <w:rsid w:val="008F5CE7"/>
    <w:rsid w:val="008F6059"/>
    <w:rsid w:val="008F6759"/>
    <w:rsid w:val="0090083E"/>
    <w:rsid w:val="00901FFF"/>
    <w:rsid w:val="00902121"/>
    <w:rsid w:val="0090215A"/>
    <w:rsid w:val="009023FD"/>
    <w:rsid w:val="009029AA"/>
    <w:rsid w:val="00902C3C"/>
    <w:rsid w:val="00903695"/>
    <w:rsid w:val="00903AFE"/>
    <w:rsid w:val="00903D86"/>
    <w:rsid w:val="00904593"/>
    <w:rsid w:val="009047B7"/>
    <w:rsid w:val="00904A81"/>
    <w:rsid w:val="00904AFA"/>
    <w:rsid w:val="00905492"/>
    <w:rsid w:val="0090664C"/>
    <w:rsid w:val="00906CF9"/>
    <w:rsid w:val="0090776C"/>
    <w:rsid w:val="009101A6"/>
    <w:rsid w:val="009108C9"/>
    <w:rsid w:val="00910C34"/>
    <w:rsid w:val="009114CD"/>
    <w:rsid w:val="00911EB5"/>
    <w:rsid w:val="0091275F"/>
    <w:rsid w:val="00913E7A"/>
    <w:rsid w:val="0091470F"/>
    <w:rsid w:val="00914BEF"/>
    <w:rsid w:val="00914FA5"/>
    <w:rsid w:val="00914FBD"/>
    <w:rsid w:val="0091512C"/>
    <w:rsid w:val="00915453"/>
    <w:rsid w:val="0091546B"/>
    <w:rsid w:val="00915B1A"/>
    <w:rsid w:val="00915C01"/>
    <w:rsid w:val="00915F46"/>
    <w:rsid w:val="00916C10"/>
    <w:rsid w:val="00917B19"/>
    <w:rsid w:val="009204DA"/>
    <w:rsid w:val="009205C1"/>
    <w:rsid w:val="00920671"/>
    <w:rsid w:val="009221CD"/>
    <w:rsid w:val="00922D87"/>
    <w:rsid w:val="00922E0D"/>
    <w:rsid w:val="00922EC5"/>
    <w:rsid w:val="0092307E"/>
    <w:rsid w:val="0092331C"/>
    <w:rsid w:val="00923946"/>
    <w:rsid w:val="00923A47"/>
    <w:rsid w:val="0092589C"/>
    <w:rsid w:val="009262B1"/>
    <w:rsid w:val="009262D2"/>
    <w:rsid w:val="009269F1"/>
    <w:rsid w:val="00926B0D"/>
    <w:rsid w:val="00926EEA"/>
    <w:rsid w:val="00927170"/>
    <w:rsid w:val="0093066A"/>
    <w:rsid w:val="00930C5D"/>
    <w:rsid w:val="00930D85"/>
    <w:rsid w:val="0093105E"/>
    <w:rsid w:val="0093109D"/>
    <w:rsid w:val="00933579"/>
    <w:rsid w:val="009335A6"/>
    <w:rsid w:val="0093366F"/>
    <w:rsid w:val="0093370F"/>
    <w:rsid w:val="00933744"/>
    <w:rsid w:val="00933D2A"/>
    <w:rsid w:val="00933F45"/>
    <w:rsid w:val="0093460B"/>
    <w:rsid w:val="009346BE"/>
    <w:rsid w:val="00934F50"/>
    <w:rsid w:val="00934FE3"/>
    <w:rsid w:val="009353DD"/>
    <w:rsid w:val="00935E62"/>
    <w:rsid w:val="009366EF"/>
    <w:rsid w:val="00936A09"/>
    <w:rsid w:val="00936C66"/>
    <w:rsid w:val="00937EB6"/>
    <w:rsid w:val="00940398"/>
    <w:rsid w:val="00940441"/>
    <w:rsid w:val="00940991"/>
    <w:rsid w:val="00940DD1"/>
    <w:rsid w:val="00940EC1"/>
    <w:rsid w:val="009414D4"/>
    <w:rsid w:val="009417B4"/>
    <w:rsid w:val="00941CD1"/>
    <w:rsid w:val="00942601"/>
    <w:rsid w:val="00943F2E"/>
    <w:rsid w:val="00943F53"/>
    <w:rsid w:val="009454B4"/>
    <w:rsid w:val="009458AB"/>
    <w:rsid w:val="00945A9E"/>
    <w:rsid w:val="0094644A"/>
    <w:rsid w:val="0094651A"/>
    <w:rsid w:val="009466A4"/>
    <w:rsid w:val="00946CA0"/>
    <w:rsid w:val="00946F37"/>
    <w:rsid w:val="009474F4"/>
    <w:rsid w:val="009479DE"/>
    <w:rsid w:val="0095030B"/>
    <w:rsid w:val="00950CB3"/>
    <w:rsid w:val="00951CA7"/>
    <w:rsid w:val="00951D94"/>
    <w:rsid w:val="00952A63"/>
    <w:rsid w:val="00952FF5"/>
    <w:rsid w:val="009530A5"/>
    <w:rsid w:val="00953EE3"/>
    <w:rsid w:val="009544BB"/>
    <w:rsid w:val="009553AC"/>
    <w:rsid w:val="00955DD9"/>
    <w:rsid w:val="009569D0"/>
    <w:rsid w:val="00956C48"/>
    <w:rsid w:val="0095797F"/>
    <w:rsid w:val="00957FF1"/>
    <w:rsid w:val="009600C0"/>
    <w:rsid w:val="009617B3"/>
    <w:rsid w:val="00961C55"/>
    <w:rsid w:val="009626FE"/>
    <w:rsid w:val="009628FE"/>
    <w:rsid w:val="00963445"/>
    <w:rsid w:val="009634FA"/>
    <w:rsid w:val="00964CA4"/>
    <w:rsid w:val="00964D4B"/>
    <w:rsid w:val="00965022"/>
    <w:rsid w:val="00965144"/>
    <w:rsid w:val="009652E7"/>
    <w:rsid w:val="0096583F"/>
    <w:rsid w:val="00965935"/>
    <w:rsid w:val="00965C63"/>
    <w:rsid w:val="00966129"/>
    <w:rsid w:val="00966241"/>
    <w:rsid w:val="009664C9"/>
    <w:rsid w:val="00967556"/>
    <w:rsid w:val="009678E4"/>
    <w:rsid w:val="00970E52"/>
    <w:rsid w:val="00971C08"/>
    <w:rsid w:val="00971DF9"/>
    <w:rsid w:val="009723C1"/>
    <w:rsid w:val="00972661"/>
    <w:rsid w:val="00972AB4"/>
    <w:rsid w:val="00972D6E"/>
    <w:rsid w:val="00973DE1"/>
    <w:rsid w:val="00974228"/>
    <w:rsid w:val="00974669"/>
    <w:rsid w:val="009755C4"/>
    <w:rsid w:val="009762BD"/>
    <w:rsid w:val="00977268"/>
    <w:rsid w:val="009772DD"/>
    <w:rsid w:val="00977A8F"/>
    <w:rsid w:val="00977AA0"/>
    <w:rsid w:val="00977E5F"/>
    <w:rsid w:val="00977F0B"/>
    <w:rsid w:val="009822C7"/>
    <w:rsid w:val="009826C2"/>
    <w:rsid w:val="009828D4"/>
    <w:rsid w:val="009835BD"/>
    <w:rsid w:val="00983745"/>
    <w:rsid w:val="00983995"/>
    <w:rsid w:val="009851BC"/>
    <w:rsid w:val="0098588A"/>
    <w:rsid w:val="00985E76"/>
    <w:rsid w:val="00986F9E"/>
    <w:rsid w:val="00991184"/>
    <w:rsid w:val="00991273"/>
    <w:rsid w:val="00991C6E"/>
    <w:rsid w:val="0099250A"/>
    <w:rsid w:val="00992844"/>
    <w:rsid w:val="009929FF"/>
    <w:rsid w:val="00992E24"/>
    <w:rsid w:val="009936B0"/>
    <w:rsid w:val="00993EE5"/>
    <w:rsid w:val="00993F18"/>
    <w:rsid w:val="009941CD"/>
    <w:rsid w:val="00994204"/>
    <w:rsid w:val="00995637"/>
    <w:rsid w:val="00995720"/>
    <w:rsid w:val="00995B7A"/>
    <w:rsid w:val="009968D0"/>
    <w:rsid w:val="00996EDB"/>
    <w:rsid w:val="009A0520"/>
    <w:rsid w:val="009A149D"/>
    <w:rsid w:val="009A1E2E"/>
    <w:rsid w:val="009A21F5"/>
    <w:rsid w:val="009A4BC8"/>
    <w:rsid w:val="009A4C96"/>
    <w:rsid w:val="009A4F5B"/>
    <w:rsid w:val="009A5D28"/>
    <w:rsid w:val="009A6098"/>
    <w:rsid w:val="009A6103"/>
    <w:rsid w:val="009A6A1C"/>
    <w:rsid w:val="009A6C88"/>
    <w:rsid w:val="009A7597"/>
    <w:rsid w:val="009A7611"/>
    <w:rsid w:val="009B0054"/>
    <w:rsid w:val="009B047D"/>
    <w:rsid w:val="009B0906"/>
    <w:rsid w:val="009B1326"/>
    <w:rsid w:val="009B1482"/>
    <w:rsid w:val="009B1B01"/>
    <w:rsid w:val="009B1C6A"/>
    <w:rsid w:val="009B1E52"/>
    <w:rsid w:val="009B1FEE"/>
    <w:rsid w:val="009B2D07"/>
    <w:rsid w:val="009B3173"/>
    <w:rsid w:val="009B32C5"/>
    <w:rsid w:val="009B3840"/>
    <w:rsid w:val="009B3E07"/>
    <w:rsid w:val="009B403A"/>
    <w:rsid w:val="009B4115"/>
    <w:rsid w:val="009B4EBB"/>
    <w:rsid w:val="009B519C"/>
    <w:rsid w:val="009B53E9"/>
    <w:rsid w:val="009B5CE1"/>
    <w:rsid w:val="009B5D55"/>
    <w:rsid w:val="009B6263"/>
    <w:rsid w:val="009B63A5"/>
    <w:rsid w:val="009B6AF7"/>
    <w:rsid w:val="009B6B73"/>
    <w:rsid w:val="009B6CD2"/>
    <w:rsid w:val="009B6DEC"/>
    <w:rsid w:val="009B6F4B"/>
    <w:rsid w:val="009B72CD"/>
    <w:rsid w:val="009B7450"/>
    <w:rsid w:val="009B7939"/>
    <w:rsid w:val="009B7970"/>
    <w:rsid w:val="009B7F42"/>
    <w:rsid w:val="009C00E0"/>
    <w:rsid w:val="009C0AED"/>
    <w:rsid w:val="009C16AA"/>
    <w:rsid w:val="009C2083"/>
    <w:rsid w:val="009C27A4"/>
    <w:rsid w:val="009C27DC"/>
    <w:rsid w:val="009C2905"/>
    <w:rsid w:val="009C2ACA"/>
    <w:rsid w:val="009C351B"/>
    <w:rsid w:val="009C38A3"/>
    <w:rsid w:val="009C3DB3"/>
    <w:rsid w:val="009C4593"/>
    <w:rsid w:val="009C46A6"/>
    <w:rsid w:val="009C4F45"/>
    <w:rsid w:val="009C51D0"/>
    <w:rsid w:val="009C5740"/>
    <w:rsid w:val="009C59BF"/>
    <w:rsid w:val="009C5AC0"/>
    <w:rsid w:val="009C5BAA"/>
    <w:rsid w:val="009C5BAC"/>
    <w:rsid w:val="009C5C49"/>
    <w:rsid w:val="009C60B6"/>
    <w:rsid w:val="009C63AD"/>
    <w:rsid w:val="009C679B"/>
    <w:rsid w:val="009C6CC9"/>
    <w:rsid w:val="009C6D5F"/>
    <w:rsid w:val="009C70AA"/>
    <w:rsid w:val="009D0FAF"/>
    <w:rsid w:val="009D1587"/>
    <w:rsid w:val="009D18A3"/>
    <w:rsid w:val="009D2546"/>
    <w:rsid w:val="009D25AB"/>
    <w:rsid w:val="009D26C3"/>
    <w:rsid w:val="009D2819"/>
    <w:rsid w:val="009D2A66"/>
    <w:rsid w:val="009D3012"/>
    <w:rsid w:val="009D3234"/>
    <w:rsid w:val="009D36B2"/>
    <w:rsid w:val="009D3830"/>
    <w:rsid w:val="009D3BA3"/>
    <w:rsid w:val="009D3F6E"/>
    <w:rsid w:val="009D40F3"/>
    <w:rsid w:val="009D4F4D"/>
    <w:rsid w:val="009D53F3"/>
    <w:rsid w:val="009D5655"/>
    <w:rsid w:val="009D56BA"/>
    <w:rsid w:val="009D5D3D"/>
    <w:rsid w:val="009D5E1C"/>
    <w:rsid w:val="009D7629"/>
    <w:rsid w:val="009E06C4"/>
    <w:rsid w:val="009E0C8F"/>
    <w:rsid w:val="009E2677"/>
    <w:rsid w:val="009E2C6E"/>
    <w:rsid w:val="009E36ED"/>
    <w:rsid w:val="009E3874"/>
    <w:rsid w:val="009E38E4"/>
    <w:rsid w:val="009E4EB1"/>
    <w:rsid w:val="009E5F19"/>
    <w:rsid w:val="009E6E65"/>
    <w:rsid w:val="009E7FAD"/>
    <w:rsid w:val="009E7FBB"/>
    <w:rsid w:val="009F1015"/>
    <w:rsid w:val="009F1697"/>
    <w:rsid w:val="009F1B4D"/>
    <w:rsid w:val="009F248E"/>
    <w:rsid w:val="009F2940"/>
    <w:rsid w:val="009F29B1"/>
    <w:rsid w:val="009F2A37"/>
    <w:rsid w:val="009F2ADC"/>
    <w:rsid w:val="009F3EE5"/>
    <w:rsid w:val="009F44C9"/>
    <w:rsid w:val="009F54D4"/>
    <w:rsid w:val="009F59BE"/>
    <w:rsid w:val="009F5EE7"/>
    <w:rsid w:val="009F5F5E"/>
    <w:rsid w:val="009F67D4"/>
    <w:rsid w:val="009F6898"/>
    <w:rsid w:val="009F6DF7"/>
    <w:rsid w:val="009F7003"/>
    <w:rsid w:val="009F74F0"/>
    <w:rsid w:val="009F7633"/>
    <w:rsid w:val="009F7899"/>
    <w:rsid w:val="009F7C98"/>
    <w:rsid w:val="00A0130A"/>
    <w:rsid w:val="00A01D3B"/>
    <w:rsid w:val="00A01FB0"/>
    <w:rsid w:val="00A0218A"/>
    <w:rsid w:val="00A026F3"/>
    <w:rsid w:val="00A02DF7"/>
    <w:rsid w:val="00A031E4"/>
    <w:rsid w:val="00A032FD"/>
    <w:rsid w:val="00A03B87"/>
    <w:rsid w:val="00A03BCA"/>
    <w:rsid w:val="00A04C1F"/>
    <w:rsid w:val="00A05688"/>
    <w:rsid w:val="00A06F79"/>
    <w:rsid w:val="00A073C4"/>
    <w:rsid w:val="00A07809"/>
    <w:rsid w:val="00A0799B"/>
    <w:rsid w:val="00A1028B"/>
    <w:rsid w:val="00A1067B"/>
    <w:rsid w:val="00A109B1"/>
    <w:rsid w:val="00A1170F"/>
    <w:rsid w:val="00A11C64"/>
    <w:rsid w:val="00A12158"/>
    <w:rsid w:val="00A12278"/>
    <w:rsid w:val="00A12C3B"/>
    <w:rsid w:val="00A1371D"/>
    <w:rsid w:val="00A139D4"/>
    <w:rsid w:val="00A13CE9"/>
    <w:rsid w:val="00A1470E"/>
    <w:rsid w:val="00A1571A"/>
    <w:rsid w:val="00A157BB"/>
    <w:rsid w:val="00A15F25"/>
    <w:rsid w:val="00A16473"/>
    <w:rsid w:val="00A16FC0"/>
    <w:rsid w:val="00A200E7"/>
    <w:rsid w:val="00A203C4"/>
    <w:rsid w:val="00A206DE"/>
    <w:rsid w:val="00A20A97"/>
    <w:rsid w:val="00A20C54"/>
    <w:rsid w:val="00A22022"/>
    <w:rsid w:val="00A2246B"/>
    <w:rsid w:val="00A2248E"/>
    <w:rsid w:val="00A225A9"/>
    <w:rsid w:val="00A22612"/>
    <w:rsid w:val="00A226B8"/>
    <w:rsid w:val="00A22B27"/>
    <w:rsid w:val="00A232AD"/>
    <w:rsid w:val="00A237DA"/>
    <w:rsid w:val="00A23DC3"/>
    <w:rsid w:val="00A23DC6"/>
    <w:rsid w:val="00A23FF4"/>
    <w:rsid w:val="00A24251"/>
    <w:rsid w:val="00A24A39"/>
    <w:rsid w:val="00A24AB8"/>
    <w:rsid w:val="00A24BC1"/>
    <w:rsid w:val="00A24D9B"/>
    <w:rsid w:val="00A24E4D"/>
    <w:rsid w:val="00A24F1B"/>
    <w:rsid w:val="00A2581C"/>
    <w:rsid w:val="00A258F3"/>
    <w:rsid w:val="00A2629E"/>
    <w:rsid w:val="00A263FA"/>
    <w:rsid w:val="00A26DE2"/>
    <w:rsid w:val="00A26FEF"/>
    <w:rsid w:val="00A2734C"/>
    <w:rsid w:val="00A30025"/>
    <w:rsid w:val="00A30286"/>
    <w:rsid w:val="00A314EA"/>
    <w:rsid w:val="00A32560"/>
    <w:rsid w:val="00A32595"/>
    <w:rsid w:val="00A325DF"/>
    <w:rsid w:val="00A32B4F"/>
    <w:rsid w:val="00A334C8"/>
    <w:rsid w:val="00A33647"/>
    <w:rsid w:val="00A3387E"/>
    <w:rsid w:val="00A338E0"/>
    <w:rsid w:val="00A33E44"/>
    <w:rsid w:val="00A34D94"/>
    <w:rsid w:val="00A35581"/>
    <w:rsid w:val="00A36EE8"/>
    <w:rsid w:val="00A36F4A"/>
    <w:rsid w:val="00A370FB"/>
    <w:rsid w:val="00A37DCE"/>
    <w:rsid w:val="00A37E67"/>
    <w:rsid w:val="00A407AF"/>
    <w:rsid w:val="00A40D9D"/>
    <w:rsid w:val="00A413A5"/>
    <w:rsid w:val="00A41B1E"/>
    <w:rsid w:val="00A41BE3"/>
    <w:rsid w:val="00A41FD3"/>
    <w:rsid w:val="00A42020"/>
    <w:rsid w:val="00A420BE"/>
    <w:rsid w:val="00A43602"/>
    <w:rsid w:val="00A44021"/>
    <w:rsid w:val="00A44295"/>
    <w:rsid w:val="00A44348"/>
    <w:rsid w:val="00A455A0"/>
    <w:rsid w:val="00A464A2"/>
    <w:rsid w:val="00A46B22"/>
    <w:rsid w:val="00A46E7E"/>
    <w:rsid w:val="00A472EF"/>
    <w:rsid w:val="00A5018C"/>
    <w:rsid w:val="00A5050E"/>
    <w:rsid w:val="00A509FB"/>
    <w:rsid w:val="00A50E48"/>
    <w:rsid w:val="00A5145E"/>
    <w:rsid w:val="00A51468"/>
    <w:rsid w:val="00A51945"/>
    <w:rsid w:val="00A51E70"/>
    <w:rsid w:val="00A5252C"/>
    <w:rsid w:val="00A56B2A"/>
    <w:rsid w:val="00A57DDB"/>
    <w:rsid w:val="00A57FAA"/>
    <w:rsid w:val="00A61411"/>
    <w:rsid w:val="00A61A1D"/>
    <w:rsid w:val="00A61C80"/>
    <w:rsid w:val="00A62524"/>
    <w:rsid w:val="00A62BD7"/>
    <w:rsid w:val="00A62F84"/>
    <w:rsid w:val="00A63920"/>
    <w:rsid w:val="00A64381"/>
    <w:rsid w:val="00A65747"/>
    <w:rsid w:val="00A65B2C"/>
    <w:rsid w:val="00A6648B"/>
    <w:rsid w:val="00A6698E"/>
    <w:rsid w:val="00A67D68"/>
    <w:rsid w:val="00A704F9"/>
    <w:rsid w:val="00A71B96"/>
    <w:rsid w:val="00A71EB4"/>
    <w:rsid w:val="00A720A2"/>
    <w:rsid w:val="00A7394D"/>
    <w:rsid w:val="00A73DB9"/>
    <w:rsid w:val="00A73DF4"/>
    <w:rsid w:val="00A74CD8"/>
    <w:rsid w:val="00A7514A"/>
    <w:rsid w:val="00A75263"/>
    <w:rsid w:val="00A7720B"/>
    <w:rsid w:val="00A7781F"/>
    <w:rsid w:val="00A778C4"/>
    <w:rsid w:val="00A77C4C"/>
    <w:rsid w:val="00A80223"/>
    <w:rsid w:val="00A80524"/>
    <w:rsid w:val="00A80B9A"/>
    <w:rsid w:val="00A815C0"/>
    <w:rsid w:val="00A81881"/>
    <w:rsid w:val="00A82BBB"/>
    <w:rsid w:val="00A830BB"/>
    <w:rsid w:val="00A8338C"/>
    <w:rsid w:val="00A835DA"/>
    <w:rsid w:val="00A8422B"/>
    <w:rsid w:val="00A84360"/>
    <w:rsid w:val="00A84E49"/>
    <w:rsid w:val="00A84FAB"/>
    <w:rsid w:val="00A84FD9"/>
    <w:rsid w:val="00A85501"/>
    <w:rsid w:val="00A8573F"/>
    <w:rsid w:val="00A85F4D"/>
    <w:rsid w:val="00A8650E"/>
    <w:rsid w:val="00A86A5A"/>
    <w:rsid w:val="00A86C28"/>
    <w:rsid w:val="00A86E1C"/>
    <w:rsid w:val="00A87B9D"/>
    <w:rsid w:val="00A87EF9"/>
    <w:rsid w:val="00A90284"/>
    <w:rsid w:val="00A9163D"/>
    <w:rsid w:val="00A923C4"/>
    <w:rsid w:val="00A929C0"/>
    <w:rsid w:val="00A92DEE"/>
    <w:rsid w:val="00A935F7"/>
    <w:rsid w:val="00A942A8"/>
    <w:rsid w:val="00A9430C"/>
    <w:rsid w:val="00A94528"/>
    <w:rsid w:val="00A945AF"/>
    <w:rsid w:val="00A94A33"/>
    <w:rsid w:val="00A94C47"/>
    <w:rsid w:val="00A94D1D"/>
    <w:rsid w:val="00A9693B"/>
    <w:rsid w:val="00A96E62"/>
    <w:rsid w:val="00A972B0"/>
    <w:rsid w:val="00A975BB"/>
    <w:rsid w:val="00A975F2"/>
    <w:rsid w:val="00A97BDD"/>
    <w:rsid w:val="00AA02C9"/>
    <w:rsid w:val="00AA05C6"/>
    <w:rsid w:val="00AA0653"/>
    <w:rsid w:val="00AA0FF9"/>
    <w:rsid w:val="00AA14A6"/>
    <w:rsid w:val="00AA18A5"/>
    <w:rsid w:val="00AA18A9"/>
    <w:rsid w:val="00AA2220"/>
    <w:rsid w:val="00AA2B8B"/>
    <w:rsid w:val="00AA30E2"/>
    <w:rsid w:val="00AA3DE1"/>
    <w:rsid w:val="00AA465F"/>
    <w:rsid w:val="00AA48CF"/>
    <w:rsid w:val="00AA53AE"/>
    <w:rsid w:val="00AA5A7C"/>
    <w:rsid w:val="00AA62CA"/>
    <w:rsid w:val="00AA6575"/>
    <w:rsid w:val="00AA65AE"/>
    <w:rsid w:val="00AA709B"/>
    <w:rsid w:val="00AA7243"/>
    <w:rsid w:val="00AA7C50"/>
    <w:rsid w:val="00AA7C9F"/>
    <w:rsid w:val="00AB0292"/>
    <w:rsid w:val="00AB038A"/>
    <w:rsid w:val="00AB18C9"/>
    <w:rsid w:val="00AB1D68"/>
    <w:rsid w:val="00AB202B"/>
    <w:rsid w:val="00AB2091"/>
    <w:rsid w:val="00AB2550"/>
    <w:rsid w:val="00AB25EB"/>
    <w:rsid w:val="00AB2854"/>
    <w:rsid w:val="00AB2FBA"/>
    <w:rsid w:val="00AB3534"/>
    <w:rsid w:val="00AB367B"/>
    <w:rsid w:val="00AB4B77"/>
    <w:rsid w:val="00AB4E0B"/>
    <w:rsid w:val="00AB4F1D"/>
    <w:rsid w:val="00AB5973"/>
    <w:rsid w:val="00AB5A69"/>
    <w:rsid w:val="00AB6DF3"/>
    <w:rsid w:val="00AB7113"/>
    <w:rsid w:val="00AB73FF"/>
    <w:rsid w:val="00AC0CB0"/>
    <w:rsid w:val="00AC16D9"/>
    <w:rsid w:val="00AC1E43"/>
    <w:rsid w:val="00AC38E5"/>
    <w:rsid w:val="00AC3C73"/>
    <w:rsid w:val="00AC3CD4"/>
    <w:rsid w:val="00AC4BEC"/>
    <w:rsid w:val="00AC4BFA"/>
    <w:rsid w:val="00AC54DE"/>
    <w:rsid w:val="00AC5A59"/>
    <w:rsid w:val="00AC6F25"/>
    <w:rsid w:val="00AC7641"/>
    <w:rsid w:val="00AC78AA"/>
    <w:rsid w:val="00AD00FA"/>
    <w:rsid w:val="00AD0111"/>
    <w:rsid w:val="00AD04ED"/>
    <w:rsid w:val="00AD089D"/>
    <w:rsid w:val="00AD0AA7"/>
    <w:rsid w:val="00AD1299"/>
    <w:rsid w:val="00AD1F91"/>
    <w:rsid w:val="00AD205B"/>
    <w:rsid w:val="00AD2D97"/>
    <w:rsid w:val="00AD3A74"/>
    <w:rsid w:val="00AD3D8E"/>
    <w:rsid w:val="00AD4026"/>
    <w:rsid w:val="00AD4548"/>
    <w:rsid w:val="00AD456B"/>
    <w:rsid w:val="00AD4575"/>
    <w:rsid w:val="00AD4870"/>
    <w:rsid w:val="00AD4A83"/>
    <w:rsid w:val="00AD4C3D"/>
    <w:rsid w:val="00AD501D"/>
    <w:rsid w:val="00AD607B"/>
    <w:rsid w:val="00AD6412"/>
    <w:rsid w:val="00AD701F"/>
    <w:rsid w:val="00AD7FBA"/>
    <w:rsid w:val="00AE061D"/>
    <w:rsid w:val="00AE076E"/>
    <w:rsid w:val="00AE0E2B"/>
    <w:rsid w:val="00AE1020"/>
    <w:rsid w:val="00AE1F53"/>
    <w:rsid w:val="00AE1F77"/>
    <w:rsid w:val="00AE2A5D"/>
    <w:rsid w:val="00AE2C44"/>
    <w:rsid w:val="00AE3484"/>
    <w:rsid w:val="00AE3688"/>
    <w:rsid w:val="00AE36BC"/>
    <w:rsid w:val="00AE3ECF"/>
    <w:rsid w:val="00AE439A"/>
    <w:rsid w:val="00AE4832"/>
    <w:rsid w:val="00AE4D3E"/>
    <w:rsid w:val="00AE5669"/>
    <w:rsid w:val="00AE5913"/>
    <w:rsid w:val="00AE5B26"/>
    <w:rsid w:val="00AE5BD7"/>
    <w:rsid w:val="00AE5CBC"/>
    <w:rsid w:val="00AE61D3"/>
    <w:rsid w:val="00AE6BC0"/>
    <w:rsid w:val="00AE6C5F"/>
    <w:rsid w:val="00AE785B"/>
    <w:rsid w:val="00AE79BF"/>
    <w:rsid w:val="00AE7BB8"/>
    <w:rsid w:val="00AF0766"/>
    <w:rsid w:val="00AF0934"/>
    <w:rsid w:val="00AF0EE9"/>
    <w:rsid w:val="00AF1457"/>
    <w:rsid w:val="00AF1BCE"/>
    <w:rsid w:val="00AF2C6D"/>
    <w:rsid w:val="00AF326C"/>
    <w:rsid w:val="00AF3415"/>
    <w:rsid w:val="00AF392D"/>
    <w:rsid w:val="00AF3B73"/>
    <w:rsid w:val="00AF58D4"/>
    <w:rsid w:val="00AF5F21"/>
    <w:rsid w:val="00AF6029"/>
    <w:rsid w:val="00AF6124"/>
    <w:rsid w:val="00AF650A"/>
    <w:rsid w:val="00AF65CD"/>
    <w:rsid w:val="00AF7D3D"/>
    <w:rsid w:val="00B0023A"/>
    <w:rsid w:val="00B00705"/>
    <w:rsid w:val="00B007C1"/>
    <w:rsid w:val="00B00F28"/>
    <w:rsid w:val="00B01CD7"/>
    <w:rsid w:val="00B01F21"/>
    <w:rsid w:val="00B022C7"/>
    <w:rsid w:val="00B025A6"/>
    <w:rsid w:val="00B02B43"/>
    <w:rsid w:val="00B02E5F"/>
    <w:rsid w:val="00B02F87"/>
    <w:rsid w:val="00B03283"/>
    <w:rsid w:val="00B03E8B"/>
    <w:rsid w:val="00B04415"/>
    <w:rsid w:val="00B05037"/>
    <w:rsid w:val="00B050F6"/>
    <w:rsid w:val="00B0596E"/>
    <w:rsid w:val="00B05BD7"/>
    <w:rsid w:val="00B06388"/>
    <w:rsid w:val="00B064EA"/>
    <w:rsid w:val="00B07F22"/>
    <w:rsid w:val="00B108F6"/>
    <w:rsid w:val="00B10CE1"/>
    <w:rsid w:val="00B11016"/>
    <w:rsid w:val="00B1156C"/>
    <w:rsid w:val="00B124BA"/>
    <w:rsid w:val="00B12701"/>
    <w:rsid w:val="00B1294A"/>
    <w:rsid w:val="00B1294D"/>
    <w:rsid w:val="00B129A2"/>
    <w:rsid w:val="00B12DF7"/>
    <w:rsid w:val="00B12F14"/>
    <w:rsid w:val="00B1321E"/>
    <w:rsid w:val="00B13265"/>
    <w:rsid w:val="00B137A1"/>
    <w:rsid w:val="00B13B08"/>
    <w:rsid w:val="00B142C7"/>
    <w:rsid w:val="00B14302"/>
    <w:rsid w:val="00B144E9"/>
    <w:rsid w:val="00B14A18"/>
    <w:rsid w:val="00B14E6C"/>
    <w:rsid w:val="00B15A5E"/>
    <w:rsid w:val="00B15CE5"/>
    <w:rsid w:val="00B1607E"/>
    <w:rsid w:val="00B17563"/>
    <w:rsid w:val="00B176D9"/>
    <w:rsid w:val="00B17AD9"/>
    <w:rsid w:val="00B17EB6"/>
    <w:rsid w:val="00B200A2"/>
    <w:rsid w:val="00B2056A"/>
    <w:rsid w:val="00B20588"/>
    <w:rsid w:val="00B20E08"/>
    <w:rsid w:val="00B20E79"/>
    <w:rsid w:val="00B21273"/>
    <w:rsid w:val="00B219CB"/>
    <w:rsid w:val="00B21D7C"/>
    <w:rsid w:val="00B21F84"/>
    <w:rsid w:val="00B21FB1"/>
    <w:rsid w:val="00B23020"/>
    <w:rsid w:val="00B23090"/>
    <w:rsid w:val="00B23F5B"/>
    <w:rsid w:val="00B24B9B"/>
    <w:rsid w:val="00B24EF2"/>
    <w:rsid w:val="00B2507C"/>
    <w:rsid w:val="00B2510A"/>
    <w:rsid w:val="00B2626B"/>
    <w:rsid w:val="00B26367"/>
    <w:rsid w:val="00B265AA"/>
    <w:rsid w:val="00B26A6E"/>
    <w:rsid w:val="00B26D1F"/>
    <w:rsid w:val="00B26D24"/>
    <w:rsid w:val="00B26D56"/>
    <w:rsid w:val="00B27482"/>
    <w:rsid w:val="00B30BEA"/>
    <w:rsid w:val="00B31D49"/>
    <w:rsid w:val="00B328A9"/>
    <w:rsid w:val="00B3290E"/>
    <w:rsid w:val="00B32EC6"/>
    <w:rsid w:val="00B32F93"/>
    <w:rsid w:val="00B331A5"/>
    <w:rsid w:val="00B33F3B"/>
    <w:rsid w:val="00B34122"/>
    <w:rsid w:val="00B34390"/>
    <w:rsid w:val="00B3460A"/>
    <w:rsid w:val="00B34DF0"/>
    <w:rsid w:val="00B35DC0"/>
    <w:rsid w:val="00B36371"/>
    <w:rsid w:val="00B36959"/>
    <w:rsid w:val="00B36AFF"/>
    <w:rsid w:val="00B36C5E"/>
    <w:rsid w:val="00B37374"/>
    <w:rsid w:val="00B3784C"/>
    <w:rsid w:val="00B40E83"/>
    <w:rsid w:val="00B40E90"/>
    <w:rsid w:val="00B41C57"/>
    <w:rsid w:val="00B428F0"/>
    <w:rsid w:val="00B42EA9"/>
    <w:rsid w:val="00B4326B"/>
    <w:rsid w:val="00B43535"/>
    <w:rsid w:val="00B44228"/>
    <w:rsid w:val="00B44D8D"/>
    <w:rsid w:val="00B454EA"/>
    <w:rsid w:val="00B45516"/>
    <w:rsid w:val="00B45A16"/>
    <w:rsid w:val="00B471C7"/>
    <w:rsid w:val="00B47C1F"/>
    <w:rsid w:val="00B501FC"/>
    <w:rsid w:val="00B5058A"/>
    <w:rsid w:val="00B508B9"/>
    <w:rsid w:val="00B51D79"/>
    <w:rsid w:val="00B527A2"/>
    <w:rsid w:val="00B52FC2"/>
    <w:rsid w:val="00B53030"/>
    <w:rsid w:val="00B531BF"/>
    <w:rsid w:val="00B53278"/>
    <w:rsid w:val="00B5374C"/>
    <w:rsid w:val="00B53A38"/>
    <w:rsid w:val="00B547EC"/>
    <w:rsid w:val="00B54A17"/>
    <w:rsid w:val="00B54F47"/>
    <w:rsid w:val="00B553ED"/>
    <w:rsid w:val="00B55BBC"/>
    <w:rsid w:val="00B561E1"/>
    <w:rsid w:val="00B56A16"/>
    <w:rsid w:val="00B57023"/>
    <w:rsid w:val="00B5717A"/>
    <w:rsid w:val="00B60342"/>
    <w:rsid w:val="00B604F6"/>
    <w:rsid w:val="00B60597"/>
    <w:rsid w:val="00B61F13"/>
    <w:rsid w:val="00B62091"/>
    <w:rsid w:val="00B62133"/>
    <w:rsid w:val="00B6241D"/>
    <w:rsid w:val="00B626BD"/>
    <w:rsid w:val="00B630DD"/>
    <w:rsid w:val="00B63164"/>
    <w:rsid w:val="00B63F87"/>
    <w:rsid w:val="00B6406C"/>
    <w:rsid w:val="00B6473F"/>
    <w:rsid w:val="00B64850"/>
    <w:rsid w:val="00B65764"/>
    <w:rsid w:val="00B65DC7"/>
    <w:rsid w:val="00B66390"/>
    <w:rsid w:val="00B66637"/>
    <w:rsid w:val="00B6768E"/>
    <w:rsid w:val="00B70FEF"/>
    <w:rsid w:val="00B71005"/>
    <w:rsid w:val="00B7135B"/>
    <w:rsid w:val="00B7152B"/>
    <w:rsid w:val="00B72E1F"/>
    <w:rsid w:val="00B7331A"/>
    <w:rsid w:val="00B74123"/>
    <w:rsid w:val="00B7468A"/>
    <w:rsid w:val="00B74DC7"/>
    <w:rsid w:val="00B74E20"/>
    <w:rsid w:val="00B75735"/>
    <w:rsid w:val="00B75CE6"/>
    <w:rsid w:val="00B75E4B"/>
    <w:rsid w:val="00B7668E"/>
    <w:rsid w:val="00B76E44"/>
    <w:rsid w:val="00B775CD"/>
    <w:rsid w:val="00B77FCC"/>
    <w:rsid w:val="00B80044"/>
    <w:rsid w:val="00B80096"/>
    <w:rsid w:val="00B8011A"/>
    <w:rsid w:val="00B801B7"/>
    <w:rsid w:val="00B802B4"/>
    <w:rsid w:val="00B819F0"/>
    <w:rsid w:val="00B81CB8"/>
    <w:rsid w:val="00B82701"/>
    <w:rsid w:val="00B82727"/>
    <w:rsid w:val="00B82E55"/>
    <w:rsid w:val="00B82F70"/>
    <w:rsid w:val="00B83853"/>
    <w:rsid w:val="00B83895"/>
    <w:rsid w:val="00B838DF"/>
    <w:rsid w:val="00B83CB9"/>
    <w:rsid w:val="00B83EBD"/>
    <w:rsid w:val="00B841FE"/>
    <w:rsid w:val="00B850B6"/>
    <w:rsid w:val="00B85889"/>
    <w:rsid w:val="00B85ED5"/>
    <w:rsid w:val="00B85F17"/>
    <w:rsid w:val="00B86746"/>
    <w:rsid w:val="00B8690C"/>
    <w:rsid w:val="00B87711"/>
    <w:rsid w:val="00B87851"/>
    <w:rsid w:val="00B90112"/>
    <w:rsid w:val="00B90D9E"/>
    <w:rsid w:val="00B917E8"/>
    <w:rsid w:val="00B928CF"/>
    <w:rsid w:val="00B92CE9"/>
    <w:rsid w:val="00B9346B"/>
    <w:rsid w:val="00B93791"/>
    <w:rsid w:val="00B93D44"/>
    <w:rsid w:val="00B93FA9"/>
    <w:rsid w:val="00B946D4"/>
    <w:rsid w:val="00B94EE1"/>
    <w:rsid w:val="00B95088"/>
    <w:rsid w:val="00B952C2"/>
    <w:rsid w:val="00B964A8"/>
    <w:rsid w:val="00B968E6"/>
    <w:rsid w:val="00B970B3"/>
    <w:rsid w:val="00B97239"/>
    <w:rsid w:val="00B9794D"/>
    <w:rsid w:val="00BA02E6"/>
    <w:rsid w:val="00BA0F39"/>
    <w:rsid w:val="00BA2D8B"/>
    <w:rsid w:val="00BA31F4"/>
    <w:rsid w:val="00BA3565"/>
    <w:rsid w:val="00BA366E"/>
    <w:rsid w:val="00BA3C0B"/>
    <w:rsid w:val="00BA3EE3"/>
    <w:rsid w:val="00BA507B"/>
    <w:rsid w:val="00BA5D74"/>
    <w:rsid w:val="00BA6E2E"/>
    <w:rsid w:val="00BA6F64"/>
    <w:rsid w:val="00BA71B5"/>
    <w:rsid w:val="00BA7AD6"/>
    <w:rsid w:val="00BA7D4E"/>
    <w:rsid w:val="00BB044F"/>
    <w:rsid w:val="00BB04A1"/>
    <w:rsid w:val="00BB0E24"/>
    <w:rsid w:val="00BB11A7"/>
    <w:rsid w:val="00BB151D"/>
    <w:rsid w:val="00BB1527"/>
    <w:rsid w:val="00BB1A56"/>
    <w:rsid w:val="00BB27FB"/>
    <w:rsid w:val="00BB2C54"/>
    <w:rsid w:val="00BB3335"/>
    <w:rsid w:val="00BB356D"/>
    <w:rsid w:val="00BB3730"/>
    <w:rsid w:val="00BB3E9C"/>
    <w:rsid w:val="00BB3F59"/>
    <w:rsid w:val="00BB3FCC"/>
    <w:rsid w:val="00BB5859"/>
    <w:rsid w:val="00BB639E"/>
    <w:rsid w:val="00BB68C3"/>
    <w:rsid w:val="00BC1E1C"/>
    <w:rsid w:val="00BC1E75"/>
    <w:rsid w:val="00BC2449"/>
    <w:rsid w:val="00BC2BC1"/>
    <w:rsid w:val="00BC3282"/>
    <w:rsid w:val="00BC3529"/>
    <w:rsid w:val="00BC3BA6"/>
    <w:rsid w:val="00BC3C97"/>
    <w:rsid w:val="00BC3DE5"/>
    <w:rsid w:val="00BC4131"/>
    <w:rsid w:val="00BC4135"/>
    <w:rsid w:val="00BC43A2"/>
    <w:rsid w:val="00BC47A8"/>
    <w:rsid w:val="00BC5F89"/>
    <w:rsid w:val="00BC63DC"/>
    <w:rsid w:val="00BC64B9"/>
    <w:rsid w:val="00BC6B87"/>
    <w:rsid w:val="00BC6EC3"/>
    <w:rsid w:val="00BD016C"/>
    <w:rsid w:val="00BD01B3"/>
    <w:rsid w:val="00BD0629"/>
    <w:rsid w:val="00BD0695"/>
    <w:rsid w:val="00BD194C"/>
    <w:rsid w:val="00BD262C"/>
    <w:rsid w:val="00BD31C8"/>
    <w:rsid w:val="00BD3B23"/>
    <w:rsid w:val="00BD3CF1"/>
    <w:rsid w:val="00BD6407"/>
    <w:rsid w:val="00BE047D"/>
    <w:rsid w:val="00BE05B6"/>
    <w:rsid w:val="00BE0809"/>
    <w:rsid w:val="00BE09E4"/>
    <w:rsid w:val="00BE0A0A"/>
    <w:rsid w:val="00BE0BB2"/>
    <w:rsid w:val="00BE1819"/>
    <w:rsid w:val="00BE21E0"/>
    <w:rsid w:val="00BE2F38"/>
    <w:rsid w:val="00BE305B"/>
    <w:rsid w:val="00BE47CD"/>
    <w:rsid w:val="00BE47ED"/>
    <w:rsid w:val="00BE52C4"/>
    <w:rsid w:val="00BE5A72"/>
    <w:rsid w:val="00BE79A7"/>
    <w:rsid w:val="00BE7DF6"/>
    <w:rsid w:val="00BE7E68"/>
    <w:rsid w:val="00BF0EC9"/>
    <w:rsid w:val="00BF1291"/>
    <w:rsid w:val="00BF14B5"/>
    <w:rsid w:val="00BF2720"/>
    <w:rsid w:val="00BF304C"/>
    <w:rsid w:val="00BF39FB"/>
    <w:rsid w:val="00BF3C69"/>
    <w:rsid w:val="00BF3E86"/>
    <w:rsid w:val="00BF40E0"/>
    <w:rsid w:val="00BF4149"/>
    <w:rsid w:val="00BF44D4"/>
    <w:rsid w:val="00BF4B27"/>
    <w:rsid w:val="00BF4BDC"/>
    <w:rsid w:val="00BF4EA1"/>
    <w:rsid w:val="00BF5907"/>
    <w:rsid w:val="00BF6AC4"/>
    <w:rsid w:val="00BF732C"/>
    <w:rsid w:val="00BF78A5"/>
    <w:rsid w:val="00BF79FF"/>
    <w:rsid w:val="00BF7BC1"/>
    <w:rsid w:val="00BF7C1B"/>
    <w:rsid w:val="00BF7DC3"/>
    <w:rsid w:val="00C011CB"/>
    <w:rsid w:val="00C01361"/>
    <w:rsid w:val="00C021C0"/>
    <w:rsid w:val="00C02638"/>
    <w:rsid w:val="00C02AB7"/>
    <w:rsid w:val="00C02CE7"/>
    <w:rsid w:val="00C030A7"/>
    <w:rsid w:val="00C0380E"/>
    <w:rsid w:val="00C04141"/>
    <w:rsid w:val="00C0423C"/>
    <w:rsid w:val="00C044B7"/>
    <w:rsid w:val="00C05472"/>
    <w:rsid w:val="00C05535"/>
    <w:rsid w:val="00C057A3"/>
    <w:rsid w:val="00C05D78"/>
    <w:rsid w:val="00C06206"/>
    <w:rsid w:val="00C06592"/>
    <w:rsid w:val="00C07008"/>
    <w:rsid w:val="00C07151"/>
    <w:rsid w:val="00C071EC"/>
    <w:rsid w:val="00C0783B"/>
    <w:rsid w:val="00C112A1"/>
    <w:rsid w:val="00C118C9"/>
    <w:rsid w:val="00C11C0E"/>
    <w:rsid w:val="00C12515"/>
    <w:rsid w:val="00C137E2"/>
    <w:rsid w:val="00C13ABF"/>
    <w:rsid w:val="00C14062"/>
    <w:rsid w:val="00C148FF"/>
    <w:rsid w:val="00C14B9D"/>
    <w:rsid w:val="00C14F3F"/>
    <w:rsid w:val="00C15F9E"/>
    <w:rsid w:val="00C16669"/>
    <w:rsid w:val="00C16DCE"/>
    <w:rsid w:val="00C16F73"/>
    <w:rsid w:val="00C17393"/>
    <w:rsid w:val="00C17505"/>
    <w:rsid w:val="00C176C1"/>
    <w:rsid w:val="00C20B0A"/>
    <w:rsid w:val="00C20EF2"/>
    <w:rsid w:val="00C214ED"/>
    <w:rsid w:val="00C2176B"/>
    <w:rsid w:val="00C21D64"/>
    <w:rsid w:val="00C21E5A"/>
    <w:rsid w:val="00C223C8"/>
    <w:rsid w:val="00C2282D"/>
    <w:rsid w:val="00C22B86"/>
    <w:rsid w:val="00C22EF8"/>
    <w:rsid w:val="00C22FA8"/>
    <w:rsid w:val="00C23125"/>
    <w:rsid w:val="00C23839"/>
    <w:rsid w:val="00C2470F"/>
    <w:rsid w:val="00C24AFA"/>
    <w:rsid w:val="00C24D8E"/>
    <w:rsid w:val="00C24DE0"/>
    <w:rsid w:val="00C258FE"/>
    <w:rsid w:val="00C2658C"/>
    <w:rsid w:val="00C2753D"/>
    <w:rsid w:val="00C30F0F"/>
    <w:rsid w:val="00C33C2D"/>
    <w:rsid w:val="00C344BD"/>
    <w:rsid w:val="00C34948"/>
    <w:rsid w:val="00C34A5C"/>
    <w:rsid w:val="00C34B62"/>
    <w:rsid w:val="00C3515C"/>
    <w:rsid w:val="00C36275"/>
    <w:rsid w:val="00C36369"/>
    <w:rsid w:val="00C364AC"/>
    <w:rsid w:val="00C36B7B"/>
    <w:rsid w:val="00C3700C"/>
    <w:rsid w:val="00C376A1"/>
    <w:rsid w:val="00C40394"/>
    <w:rsid w:val="00C41B66"/>
    <w:rsid w:val="00C41BAB"/>
    <w:rsid w:val="00C420E3"/>
    <w:rsid w:val="00C42A82"/>
    <w:rsid w:val="00C42EF2"/>
    <w:rsid w:val="00C430CB"/>
    <w:rsid w:val="00C44056"/>
    <w:rsid w:val="00C44283"/>
    <w:rsid w:val="00C443EF"/>
    <w:rsid w:val="00C44719"/>
    <w:rsid w:val="00C45FCE"/>
    <w:rsid w:val="00C460A2"/>
    <w:rsid w:val="00C4638A"/>
    <w:rsid w:val="00C469F0"/>
    <w:rsid w:val="00C46BE6"/>
    <w:rsid w:val="00C46CD9"/>
    <w:rsid w:val="00C47703"/>
    <w:rsid w:val="00C47AB6"/>
    <w:rsid w:val="00C502E1"/>
    <w:rsid w:val="00C50A0C"/>
    <w:rsid w:val="00C50AC3"/>
    <w:rsid w:val="00C50FF6"/>
    <w:rsid w:val="00C51C19"/>
    <w:rsid w:val="00C51D09"/>
    <w:rsid w:val="00C525AD"/>
    <w:rsid w:val="00C5329D"/>
    <w:rsid w:val="00C534E7"/>
    <w:rsid w:val="00C53643"/>
    <w:rsid w:val="00C53C32"/>
    <w:rsid w:val="00C5438B"/>
    <w:rsid w:val="00C5527A"/>
    <w:rsid w:val="00C55C3D"/>
    <w:rsid w:val="00C561F6"/>
    <w:rsid w:val="00C563F3"/>
    <w:rsid w:val="00C56BE2"/>
    <w:rsid w:val="00C57535"/>
    <w:rsid w:val="00C57D98"/>
    <w:rsid w:val="00C57E0F"/>
    <w:rsid w:val="00C6019A"/>
    <w:rsid w:val="00C60B08"/>
    <w:rsid w:val="00C60BA7"/>
    <w:rsid w:val="00C60D56"/>
    <w:rsid w:val="00C61470"/>
    <w:rsid w:val="00C61E6F"/>
    <w:rsid w:val="00C61EAA"/>
    <w:rsid w:val="00C61F89"/>
    <w:rsid w:val="00C62527"/>
    <w:rsid w:val="00C626E9"/>
    <w:rsid w:val="00C627F9"/>
    <w:rsid w:val="00C63010"/>
    <w:rsid w:val="00C632D7"/>
    <w:rsid w:val="00C6406A"/>
    <w:rsid w:val="00C64AEC"/>
    <w:rsid w:val="00C65B7A"/>
    <w:rsid w:val="00C65BA0"/>
    <w:rsid w:val="00C65EC0"/>
    <w:rsid w:val="00C663F9"/>
    <w:rsid w:val="00C66D51"/>
    <w:rsid w:val="00C67185"/>
    <w:rsid w:val="00C67761"/>
    <w:rsid w:val="00C7076B"/>
    <w:rsid w:val="00C70FB4"/>
    <w:rsid w:val="00C71308"/>
    <w:rsid w:val="00C71FB7"/>
    <w:rsid w:val="00C720C7"/>
    <w:rsid w:val="00C72C66"/>
    <w:rsid w:val="00C73352"/>
    <w:rsid w:val="00C73880"/>
    <w:rsid w:val="00C73DEF"/>
    <w:rsid w:val="00C75BB3"/>
    <w:rsid w:val="00C75E6E"/>
    <w:rsid w:val="00C75F37"/>
    <w:rsid w:val="00C7688D"/>
    <w:rsid w:val="00C76930"/>
    <w:rsid w:val="00C76E60"/>
    <w:rsid w:val="00C774C2"/>
    <w:rsid w:val="00C77D1E"/>
    <w:rsid w:val="00C8004F"/>
    <w:rsid w:val="00C8104D"/>
    <w:rsid w:val="00C81AB1"/>
    <w:rsid w:val="00C81B55"/>
    <w:rsid w:val="00C81C1C"/>
    <w:rsid w:val="00C81C61"/>
    <w:rsid w:val="00C82126"/>
    <w:rsid w:val="00C82B85"/>
    <w:rsid w:val="00C82B9B"/>
    <w:rsid w:val="00C82DDD"/>
    <w:rsid w:val="00C84046"/>
    <w:rsid w:val="00C860FC"/>
    <w:rsid w:val="00C86344"/>
    <w:rsid w:val="00C8656B"/>
    <w:rsid w:val="00C86904"/>
    <w:rsid w:val="00C86E09"/>
    <w:rsid w:val="00C8711E"/>
    <w:rsid w:val="00C875B9"/>
    <w:rsid w:val="00C87D97"/>
    <w:rsid w:val="00C90BB7"/>
    <w:rsid w:val="00C90E27"/>
    <w:rsid w:val="00C91B89"/>
    <w:rsid w:val="00C91DF9"/>
    <w:rsid w:val="00C91F4C"/>
    <w:rsid w:val="00C920B6"/>
    <w:rsid w:val="00C92ED2"/>
    <w:rsid w:val="00C93524"/>
    <w:rsid w:val="00C93A05"/>
    <w:rsid w:val="00C93C27"/>
    <w:rsid w:val="00C94535"/>
    <w:rsid w:val="00C9608E"/>
    <w:rsid w:val="00C96365"/>
    <w:rsid w:val="00C9695E"/>
    <w:rsid w:val="00C96DBD"/>
    <w:rsid w:val="00C9731D"/>
    <w:rsid w:val="00C97356"/>
    <w:rsid w:val="00C974B5"/>
    <w:rsid w:val="00C97A9E"/>
    <w:rsid w:val="00CA04C2"/>
    <w:rsid w:val="00CA138D"/>
    <w:rsid w:val="00CA1A7F"/>
    <w:rsid w:val="00CA25D5"/>
    <w:rsid w:val="00CA28FF"/>
    <w:rsid w:val="00CA41D7"/>
    <w:rsid w:val="00CA434B"/>
    <w:rsid w:val="00CA5586"/>
    <w:rsid w:val="00CA6E97"/>
    <w:rsid w:val="00CA71AE"/>
    <w:rsid w:val="00CA7529"/>
    <w:rsid w:val="00CA79E5"/>
    <w:rsid w:val="00CA7DEA"/>
    <w:rsid w:val="00CA7EAC"/>
    <w:rsid w:val="00CB00A7"/>
    <w:rsid w:val="00CB00F5"/>
    <w:rsid w:val="00CB0CBE"/>
    <w:rsid w:val="00CB1F98"/>
    <w:rsid w:val="00CB2446"/>
    <w:rsid w:val="00CB25AE"/>
    <w:rsid w:val="00CB2F2C"/>
    <w:rsid w:val="00CB2F45"/>
    <w:rsid w:val="00CB366B"/>
    <w:rsid w:val="00CB399A"/>
    <w:rsid w:val="00CB3F04"/>
    <w:rsid w:val="00CB45DA"/>
    <w:rsid w:val="00CB4717"/>
    <w:rsid w:val="00CB51B3"/>
    <w:rsid w:val="00CB5273"/>
    <w:rsid w:val="00CB5450"/>
    <w:rsid w:val="00CB6660"/>
    <w:rsid w:val="00CB69CC"/>
    <w:rsid w:val="00CB71C3"/>
    <w:rsid w:val="00CB75F0"/>
    <w:rsid w:val="00CB7719"/>
    <w:rsid w:val="00CC12B1"/>
    <w:rsid w:val="00CC1A4A"/>
    <w:rsid w:val="00CC1DB3"/>
    <w:rsid w:val="00CC20D7"/>
    <w:rsid w:val="00CC21DD"/>
    <w:rsid w:val="00CC2392"/>
    <w:rsid w:val="00CC37B8"/>
    <w:rsid w:val="00CC49D1"/>
    <w:rsid w:val="00CC4DC6"/>
    <w:rsid w:val="00CC535E"/>
    <w:rsid w:val="00CC7B51"/>
    <w:rsid w:val="00CC7C06"/>
    <w:rsid w:val="00CD093D"/>
    <w:rsid w:val="00CD204E"/>
    <w:rsid w:val="00CD268A"/>
    <w:rsid w:val="00CD27ED"/>
    <w:rsid w:val="00CD33DA"/>
    <w:rsid w:val="00CD39F6"/>
    <w:rsid w:val="00CD58ED"/>
    <w:rsid w:val="00CD5D87"/>
    <w:rsid w:val="00CD6125"/>
    <w:rsid w:val="00CD62CD"/>
    <w:rsid w:val="00CD705E"/>
    <w:rsid w:val="00CD75C5"/>
    <w:rsid w:val="00CD7E24"/>
    <w:rsid w:val="00CE0181"/>
    <w:rsid w:val="00CE0B3D"/>
    <w:rsid w:val="00CE2D26"/>
    <w:rsid w:val="00CE3855"/>
    <w:rsid w:val="00CE4840"/>
    <w:rsid w:val="00CE48A6"/>
    <w:rsid w:val="00CE4E42"/>
    <w:rsid w:val="00CE51EF"/>
    <w:rsid w:val="00CE5C76"/>
    <w:rsid w:val="00CE6C97"/>
    <w:rsid w:val="00CE77A8"/>
    <w:rsid w:val="00CF0163"/>
    <w:rsid w:val="00CF06BD"/>
    <w:rsid w:val="00CF0D1F"/>
    <w:rsid w:val="00CF1A22"/>
    <w:rsid w:val="00CF25D6"/>
    <w:rsid w:val="00CF26B3"/>
    <w:rsid w:val="00CF2BBD"/>
    <w:rsid w:val="00CF3406"/>
    <w:rsid w:val="00CF34C3"/>
    <w:rsid w:val="00CF46B4"/>
    <w:rsid w:val="00CF531F"/>
    <w:rsid w:val="00CF57F3"/>
    <w:rsid w:val="00CF5A34"/>
    <w:rsid w:val="00CF67AE"/>
    <w:rsid w:val="00CF71F4"/>
    <w:rsid w:val="00CF7B45"/>
    <w:rsid w:val="00CF7E78"/>
    <w:rsid w:val="00D00013"/>
    <w:rsid w:val="00D00CA9"/>
    <w:rsid w:val="00D00D6C"/>
    <w:rsid w:val="00D01176"/>
    <w:rsid w:val="00D01202"/>
    <w:rsid w:val="00D0169F"/>
    <w:rsid w:val="00D017DB"/>
    <w:rsid w:val="00D02016"/>
    <w:rsid w:val="00D020B8"/>
    <w:rsid w:val="00D020CE"/>
    <w:rsid w:val="00D0279C"/>
    <w:rsid w:val="00D02AB4"/>
    <w:rsid w:val="00D04AAD"/>
    <w:rsid w:val="00D050B2"/>
    <w:rsid w:val="00D05325"/>
    <w:rsid w:val="00D05923"/>
    <w:rsid w:val="00D05F2E"/>
    <w:rsid w:val="00D07112"/>
    <w:rsid w:val="00D0768E"/>
    <w:rsid w:val="00D10554"/>
    <w:rsid w:val="00D1074E"/>
    <w:rsid w:val="00D10C14"/>
    <w:rsid w:val="00D11306"/>
    <w:rsid w:val="00D113D3"/>
    <w:rsid w:val="00D12000"/>
    <w:rsid w:val="00D1205F"/>
    <w:rsid w:val="00D12BD9"/>
    <w:rsid w:val="00D132A0"/>
    <w:rsid w:val="00D135EF"/>
    <w:rsid w:val="00D14378"/>
    <w:rsid w:val="00D143E0"/>
    <w:rsid w:val="00D14957"/>
    <w:rsid w:val="00D15827"/>
    <w:rsid w:val="00D159AC"/>
    <w:rsid w:val="00D15DAE"/>
    <w:rsid w:val="00D168E5"/>
    <w:rsid w:val="00D20940"/>
    <w:rsid w:val="00D210B4"/>
    <w:rsid w:val="00D21226"/>
    <w:rsid w:val="00D21422"/>
    <w:rsid w:val="00D2187C"/>
    <w:rsid w:val="00D2238B"/>
    <w:rsid w:val="00D22425"/>
    <w:rsid w:val="00D224CB"/>
    <w:rsid w:val="00D22648"/>
    <w:rsid w:val="00D22CD2"/>
    <w:rsid w:val="00D2342A"/>
    <w:rsid w:val="00D2383E"/>
    <w:rsid w:val="00D2391E"/>
    <w:rsid w:val="00D2405C"/>
    <w:rsid w:val="00D24064"/>
    <w:rsid w:val="00D2460B"/>
    <w:rsid w:val="00D248D8"/>
    <w:rsid w:val="00D25B2F"/>
    <w:rsid w:val="00D25B61"/>
    <w:rsid w:val="00D25F04"/>
    <w:rsid w:val="00D270C3"/>
    <w:rsid w:val="00D30223"/>
    <w:rsid w:val="00D30721"/>
    <w:rsid w:val="00D3072A"/>
    <w:rsid w:val="00D30C4C"/>
    <w:rsid w:val="00D30F32"/>
    <w:rsid w:val="00D312FF"/>
    <w:rsid w:val="00D317DE"/>
    <w:rsid w:val="00D31AB4"/>
    <w:rsid w:val="00D31CEF"/>
    <w:rsid w:val="00D327F9"/>
    <w:rsid w:val="00D32A1D"/>
    <w:rsid w:val="00D32A94"/>
    <w:rsid w:val="00D32CFF"/>
    <w:rsid w:val="00D3363B"/>
    <w:rsid w:val="00D3443A"/>
    <w:rsid w:val="00D34470"/>
    <w:rsid w:val="00D34885"/>
    <w:rsid w:val="00D349AF"/>
    <w:rsid w:val="00D34BD8"/>
    <w:rsid w:val="00D34F2F"/>
    <w:rsid w:val="00D350A6"/>
    <w:rsid w:val="00D3511D"/>
    <w:rsid w:val="00D35D9A"/>
    <w:rsid w:val="00D36396"/>
    <w:rsid w:val="00D36511"/>
    <w:rsid w:val="00D36BFE"/>
    <w:rsid w:val="00D36C36"/>
    <w:rsid w:val="00D37087"/>
    <w:rsid w:val="00D377CB"/>
    <w:rsid w:val="00D409FE"/>
    <w:rsid w:val="00D41F27"/>
    <w:rsid w:val="00D42733"/>
    <w:rsid w:val="00D429C4"/>
    <w:rsid w:val="00D42FCD"/>
    <w:rsid w:val="00D43CBE"/>
    <w:rsid w:val="00D43F20"/>
    <w:rsid w:val="00D44309"/>
    <w:rsid w:val="00D4477E"/>
    <w:rsid w:val="00D447C0"/>
    <w:rsid w:val="00D44A8D"/>
    <w:rsid w:val="00D44AB8"/>
    <w:rsid w:val="00D44D0B"/>
    <w:rsid w:val="00D44FF2"/>
    <w:rsid w:val="00D45443"/>
    <w:rsid w:val="00D4569C"/>
    <w:rsid w:val="00D466A3"/>
    <w:rsid w:val="00D46BA5"/>
    <w:rsid w:val="00D47A5B"/>
    <w:rsid w:val="00D47C57"/>
    <w:rsid w:val="00D51389"/>
    <w:rsid w:val="00D51834"/>
    <w:rsid w:val="00D51CBF"/>
    <w:rsid w:val="00D51D58"/>
    <w:rsid w:val="00D527C5"/>
    <w:rsid w:val="00D52EC0"/>
    <w:rsid w:val="00D52F59"/>
    <w:rsid w:val="00D534F0"/>
    <w:rsid w:val="00D5441C"/>
    <w:rsid w:val="00D54CE8"/>
    <w:rsid w:val="00D55375"/>
    <w:rsid w:val="00D55B2E"/>
    <w:rsid w:val="00D563C9"/>
    <w:rsid w:val="00D56C7E"/>
    <w:rsid w:val="00D57169"/>
    <w:rsid w:val="00D57368"/>
    <w:rsid w:val="00D57468"/>
    <w:rsid w:val="00D57DAF"/>
    <w:rsid w:val="00D603F9"/>
    <w:rsid w:val="00D60E44"/>
    <w:rsid w:val="00D60E87"/>
    <w:rsid w:val="00D61C14"/>
    <w:rsid w:val="00D62931"/>
    <w:rsid w:val="00D63552"/>
    <w:rsid w:val="00D63EC3"/>
    <w:rsid w:val="00D64030"/>
    <w:rsid w:val="00D645A4"/>
    <w:rsid w:val="00D6481E"/>
    <w:rsid w:val="00D650AC"/>
    <w:rsid w:val="00D65E3C"/>
    <w:rsid w:val="00D6616F"/>
    <w:rsid w:val="00D66171"/>
    <w:rsid w:val="00D661E8"/>
    <w:rsid w:val="00D665BB"/>
    <w:rsid w:val="00D66D61"/>
    <w:rsid w:val="00D675CD"/>
    <w:rsid w:val="00D70F63"/>
    <w:rsid w:val="00D71402"/>
    <w:rsid w:val="00D71B40"/>
    <w:rsid w:val="00D7235D"/>
    <w:rsid w:val="00D723A6"/>
    <w:rsid w:val="00D72EA8"/>
    <w:rsid w:val="00D73437"/>
    <w:rsid w:val="00D73567"/>
    <w:rsid w:val="00D76318"/>
    <w:rsid w:val="00D76AA9"/>
    <w:rsid w:val="00D801DC"/>
    <w:rsid w:val="00D803FF"/>
    <w:rsid w:val="00D808A2"/>
    <w:rsid w:val="00D80D3A"/>
    <w:rsid w:val="00D81622"/>
    <w:rsid w:val="00D81C26"/>
    <w:rsid w:val="00D82B85"/>
    <w:rsid w:val="00D82F89"/>
    <w:rsid w:val="00D837EB"/>
    <w:rsid w:val="00D83A2F"/>
    <w:rsid w:val="00D83DDE"/>
    <w:rsid w:val="00D853C5"/>
    <w:rsid w:val="00D855AC"/>
    <w:rsid w:val="00D856D2"/>
    <w:rsid w:val="00D85948"/>
    <w:rsid w:val="00D85C27"/>
    <w:rsid w:val="00D86547"/>
    <w:rsid w:val="00D86E8F"/>
    <w:rsid w:val="00D873D8"/>
    <w:rsid w:val="00D8740A"/>
    <w:rsid w:val="00D877F1"/>
    <w:rsid w:val="00D87D30"/>
    <w:rsid w:val="00D87E75"/>
    <w:rsid w:val="00D909FD"/>
    <w:rsid w:val="00D90F45"/>
    <w:rsid w:val="00D90FE4"/>
    <w:rsid w:val="00D913DA"/>
    <w:rsid w:val="00D92453"/>
    <w:rsid w:val="00D92841"/>
    <w:rsid w:val="00D92DDE"/>
    <w:rsid w:val="00D93541"/>
    <w:rsid w:val="00D93636"/>
    <w:rsid w:val="00D93DC6"/>
    <w:rsid w:val="00D93E1C"/>
    <w:rsid w:val="00D94579"/>
    <w:rsid w:val="00D947E6"/>
    <w:rsid w:val="00D94C94"/>
    <w:rsid w:val="00D9553A"/>
    <w:rsid w:val="00D957DD"/>
    <w:rsid w:val="00D958EB"/>
    <w:rsid w:val="00D95EC9"/>
    <w:rsid w:val="00D9615E"/>
    <w:rsid w:val="00D96A95"/>
    <w:rsid w:val="00D97181"/>
    <w:rsid w:val="00D975C2"/>
    <w:rsid w:val="00DA011A"/>
    <w:rsid w:val="00DA01F1"/>
    <w:rsid w:val="00DA0DAE"/>
    <w:rsid w:val="00DA2CAE"/>
    <w:rsid w:val="00DA2FEA"/>
    <w:rsid w:val="00DA31AC"/>
    <w:rsid w:val="00DA3330"/>
    <w:rsid w:val="00DA3B42"/>
    <w:rsid w:val="00DA3D04"/>
    <w:rsid w:val="00DA4094"/>
    <w:rsid w:val="00DA4110"/>
    <w:rsid w:val="00DA431A"/>
    <w:rsid w:val="00DA4514"/>
    <w:rsid w:val="00DA50E4"/>
    <w:rsid w:val="00DA5497"/>
    <w:rsid w:val="00DA65BD"/>
    <w:rsid w:val="00DA68F4"/>
    <w:rsid w:val="00DA6A4F"/>
    <w:rsid w:val="00DA6C69"/>
    <w:rsid w:val="00DA6FD4"/>
    <w:rsid w:val="00DA710C"/>
    <w:rsid w:val="00DA7BBC"/>
    <w:rsid w:val="00DB0A0D"/>
    <w:rsid w:val="00DB0AD5"/>
    <w:rsid w:val="00DB1A6D"/>
    <w:rsid w:val="00DB24A5"/>
    <w:rsid w:val="00DB41C1"/>
    <w:rsid w:val="00DB4B1E"/>
    <w:rsid w:val="00DB4D7F"/>
    <w:rsid w:val="00DB503D"/>
    <w:rsid w:val="00DB54BF"/>
    <w:rsid w:val="00DB6252"/>
    <w:rsid w:val="00DB7086"/>
    <w:rsid w:val="00DC0CEB"/>
    <w:rsid w:val="00DC113A"/>
    <w:rsid w:val="00DC2F9B"/>
    <w:rsid w:val="00DC3443"/>
    <w:rsid w:val="00DC4441"/>
    <w:rsid w:val="00DC49B0"/>
    <w:rsid w:val="00DC4E98"/>
    <w:rsid w:val="00DC5007"/>
    <w:rsid w:val="00DC5828"/>
    <w:rsid w:val="00DC6186"/>
    <w:rsid w:val="00DC644F"/>
    <w:rsid w:val="00DC6CD3"/>
    <w:rsid w:val="00DC6FCC"/>
    <w:rsid w:val="00DC7087"/>
    <w:rsid w:val="00DC79BC"/>
    <w:rsid w:val="00DD072B"/>
    <w:rsid w:val="00DD086C"/>
    <w:rsid w:val="00DD145E"/>
    <w:rsid w:val="00DD192E"/>
    <w:rsid w:val="00DD1A1C"/>
    <w:rsid w:val="00DD1A92"/>
    <w:rsid w:val="00DD1C8A"/>
    <w:rsid w:val="00DD2632"/>
    <w:rsid w:val="00DD2BC2"/>
    <w:rsid w:val="00DD3CFE"/>
    <w:rsid w:val="00DD3D3D"/>
    <w:rsid w:val="00DD437A"/>
    <w:rsid w:val="00DD449B"/>
    <w:rsid w:val="00DD48DD"/>
    <w:rsid w:val="00DD4ACD"/>
    <w:rsid w:val="00DD5FBB"/>
    <w:rsid w:val="00DD659D"/>
    <w:rsid w:val="00DD65C9"/>
    <w:rsid w:val="00DD72DE"/>
    <w:rsid w:val="00DE0295"/>
    <w:rsid w:val="00DE0FA4"/>
    <w:rsid w:val="00DE102C"/>
    <w:rsid w:val="00DE106D"/>
    <w:rsid w:val="00DE1678"/>
    <w:rsid w:val="00DE1D1B"/>
    <w:rsid w:val="00DE1DB6"/>
    <w:rsid w:val="00DE29E7"/>
    <w:rsid w:val="00DE3A56"/>
    <w:rsid w:val="00DE4012"/>
    <w:rsid w:val="00DE48D0"/>
    <w:rsid w:val="00DE586E"/>
    <w:rsid w:val="00DE6168"/>
    <w:rsid w:val="00DE64DC"/>
    <w:rsid w:val="00DE6961"/>
    <w:rsid w:val="00DE6C46"/>
    <w:rsid w:val="00DE7087"/>
    <w:rsid w:val="00DE7215"/>
    <w:rsid w:val="00DE7BA6"/>
    <w:rsid w:val="00DE7C47"/>
    <w:rsid w:val="00DE7CFB"/>
    <w:rsid w:val="00DF01E3"/>
    <w:rsid w:val="00DF0D0C"/>
    <w:rsid w:val="00DF0E4A"/>
    <w:rsid w:val="00DF0F9A"/>
    <w:rsid w:val="00DF154F"/>
    <w:rsid w:val="00DF2D3D"/>
    <w:rsid w:val="00DF2F54"/>
    <w:rsid w:val="00DF4612"/>
    <w:rsid w:val="00DF4F32"/>
    <w:rsid w:val="00DF5241"/>
    <w:rsid w:val="00DF5A78"/>
    <w:rsid w:val="00DF5CDD"/>
    <w:rsid w:val="00DF6763"/>
    <w:rsid w:val="00DF6CB5"/>
    <w:rsid w:val="00DF6D9C"/>
    <w:rsid w:val="00DF7107"/>
    <w:rsid w:val="00DF7173"/>
    <w:rsid w:val="00E00017"/>
    <w:rsid w:val="00E0081E"/>
    <w:rsid w:val="00E00B33"/>
    <w:rsid w:val="00E01E88"/>
    <w:rsid w:val="00E033AC"/>
    <w:rsid w:val="00E033D6"/>
    <w:rsid w:val="00E034F8"/>
    <w:rsid w:val="00E0364D"/>
    <w:rsid w:val="00E03AD3"/>
    <w:rsid w:val="00E0484A"/>
    <w:rsid w:val="00E04969"/>
    <w:rsid w:val="00E04D60"/>
    <w:rsid w:val="00E05C0F"/>
    <w:rsid w:val="00E06E2D"/>
    <w:rsid w:val="00E076D3"/>
    <w:rsid w:val="00E07C10"/>
    <w:rsid w:val="00E07FDE"/>
    <w:rsid w:val="00E10C17"/>
    <w:rsid w:val="00E10F7B"/>
    <w:rsid w:val="00E114E8"/>
    <w:rsid w:val="00E11B18"/>
    <w:rsid w:val="00E11C1E"/>
    <w:rsid w:val="00E12009"/>
    <w:rsid w:val="00E12938"/>
    <w:rsid w:val="00E12BF4"/>
    <w:rsid w:val="00E12E29"/>
    <w:rsid w:val="00E1310F"/>
    <w:rsid w:val="00E1382B"/>
    <w:rsid w:val="00E13E7E"/>
    <w:rsid w:val="00E13EE6"/>
    <w:rsid w:val="00E143AB"/>
    <w:rsid w:val="00E1441B"/>
    <w:rsid w:val="00E1458F"/>
    <w:rsid w:val="00E15A61"/>
    <w:rsid w:val="00E15BD7"/>
    <w:rsid w:val="00E1618C"/>
    <w:rsid w:val="00E16E89"/>
    <w:rsid w:val="00E1753F"/>
    <w:rsid w:val="00E17670"/>
    <w:rsid w:val="00E20275"/>
    <w:rsid w:val="00E20311"/>
    <w:rsid w:val="00E20369"/>
    <w:rsid w:val="00E21415"/>
    <w:rsid w:val="00E24212"/>
    <w:rsid w:val="00E248D5"/>
    <w:rsid w:val="00E248F5"/>
    <w:rsid w:val="00E24974"/>
    <w:rsid w:val="00E24F27"/>
    <w:rsid w:val="00E24F37"/>
    <w:rsid w:val="00E252CE"/>
    <w:rsid w:val="00E267E9"/>
    <w:rsid w:val="00E269E4"/>
    <w:rsid w:val="00E2786C"/>
    <w:rsid w:val="00E27912"/>
    <w:rsid w:val="00E3014A"/>
    <w:rsid w:val="00E30555"/>
    <w:rsid w:val="00E306E7"/>
    <w:rsid w:val="00E30A30"/>
    <w:rsid w:val="00E30BB5"/>
    <w:rsid w:val="00E3157D"/>
    <w:rsid w:val="00E3170D"/>
    <w:rsid w:val="00E31844"/>
    <w:rsid w:val="00E31A46"/>
    <w:rsid w:val="00E32065"/>
    <w:rsid w:val="00E32827"/>
    <w:rsid w:val="00E32F52"/>
    <w:rsid w:val="00E32F9B"/>
    <w:rsid w:val="00E33178"/>
    <w:rsid w:val="00E333EF"/>
    <w:rsid w:val="00E3348B"/>
    <w:rsid w:val="00E33ACB"/>
    <w:rsid w:val="00E33B3A"/>
    <w:rsid w:val="00E33C80"/>
    <w:rsid w:val="00E347C7"/>
    <w:rsid w:val="00E3489B"/>
    <w:rsid w:val="00E34D38"/>
    <w:rsid w:val="00E350DF"/>
    <w:rsid w:val="00E356CB"/>
    <w:rsid w:val="00E3652F"/>
    <w:rsid w:val="00E36A63"/>
    <w:rsid w:val="00E37519"/>
    <w:rsid w:val="00E40329"/>
    <w:rsid w:val="00E40830"/>
    <w:rsid w:val="00E40C03"/>
    <w:rsid w:val="00E40EC1"/>
    <w:rsid w:val="00E415F9"/>
    <w:rsid w:val="00E41FEC"/>
    <w:rsid w:val="00E42FA1"/>
    <w:rsid w:val="00E4396A"/>
    <w:rsid w:val="00E445AD"/>
    <w:rsid w:val="00E44CE1"/>
    <w:rsid w:val="00E45178"/>
    <w:rsid w:val="00E45361"/>
    <w:rsid w:val="00E453FE"/>
    <w:rsid w:val="00E45C97"/>
    <w:rsid w:val="00E46504"/>
    <w:rsid w:val="00E46C3A"/>
    <w:rsid w:val="00E4749A"/>
    <w:rsid w:val="00E476B8"/>
    <w:rsid w:val="00E47707"/>
    <w:rsid w:val="00E4797D"/>
    <w:rsid w:val="00E50444"/>
    <w:rsid w:val="00E50621"/>
    <w:rsid w:val="00E506AF"/>
    <w:rsid w:val="00E515A2"/>
    <w:rsid w:val="00E5161A"/>
    <w:rsid w:val="00E51F52"/>
    <w:rsid w:val="00E520EF"/>
    <w:rsid w:val="00E522FC"/>
    <w:rsid w:val="00E523CE"/>
    <w:rsid w:val="00E52ACC"/>
    <w:rsid w:val="00E535BD"/>
    <w:rsid w:val="00E548E8"/>
    <w:rsid w:val="00E54D92"/>
    <w:rsid w:val="00E554CD"/>
    <w:rsid w:val="00E570BF"/>
    <w:rsid w:val="00E57694"/>
    <w:rsid w:val="00E57ACA"/>
    <w:rsid w:val="00E60088"/>
    <w:rsid w:val="00E60135"/>
    <w:rsid w:val="00E6049D"/>
    <w:rsid w:val="00E61F3D"/>
    <w:rsid w:val="00E623FE"/>
    <w:rsid w:val="00E62913"/>
    <w:rsid w:val="00E62F35"/>
    <w:rsid w:val="00E631C1"/>
    <w:rsid w:val="00E633D9"/>
    <w:rsid w:val="00E6350C"/>
    <w:rsid w:val="00E63A15"/>
    <w:rsid w:val="00E65B56"/>
    <w:rsid w:val="00E65C54"/>
    <w:rsid w:val="00E66682"/>
    <w:rsid w:val="00E666CA"/>
    <w:rsid w:val="00E667C4"/>
    <w:rsid w:val="00E66AA2"/>
    <w:rsid w:val="00E66F5D"/>
    <w:rsid w:val="00E67679"/>
    <w:rsid w:val="00E706E5"/>
    <w:rsid w:val="00E71B07"/>
    <w:rsid w:val="00E71C67"/>
    <w:rsid w:val="00E720AF"/>
    <w:rsid w:val="00E72792"/>
    <w:rsid w:val="00E73A08"/>
    <w:rsid w:val="00E73AED"/>
    <w:rsid w:val="00E74171"/>
    <w:rsid w:val="00E74448"/>
    <w:rsid w:val="00E75518"/>
    <w:rsid w:val="00E7591D"/>
    <w:rsid w:val="00E75A0F"/>
    <w:rsid w:val="00E767B3"/>
    <w:rsid w:val="00E7688D"/>
    <w:rsid w:val="00E76A4F"/>
    <w:rsid w:val="00E76A67"/>
    <w:rsid w:val="00E76BE7"/>
    <w:rsid w:val="00E778E1"/>
    <w:rsid w:val="00E77B57"/>
    <w:rsid w:val="00E77F10"/>
    <w:rsid w:val="00E80208"/>
    <w:rsid w:val="00E80513"/>
    <w:rsid w:val="00E80A0E"/>
    <w:rsid w:val="00E80A7B"/>
    <w:rsid w:val="00E8111C"/>
    <w:rsid w:val="00E8217D"/>
    <w:rsid w:val="00E83503"/>
    <w:rsid w:val="00E839D1"/>
    <w:rsid w:val="00E84617"/>
    <w:rsid w:val="00E847C2"/>
    <w:rsid w:val="00E84A47"/>
    <w:rsid w:val="00E84F07"/>
    <w:rsid w:val="00E8601B"/>
    <w:rsid w:val="00E86661"/>
    <w:rsid w:val="00E86945"/>
    <w:rsid w:val="00E86B85"/>
    <w:rsid w:val="00E86F61"/>
    <w:rsid w:val="00E8730F"/>
    <w:rsid w:val="00E87463"/>
    <w:rsid w:val="00E902AB"/>
    <w:rsid w:val="00E90703"/>
    <w:rsid w:val="00E90943"/>
    <w:rsid w:val="00E91807"/>
    <w:rsid w:val="00E9186D"/>
    <w:rsid w:val="00E920E9"/>
    <w:rsid w:val="00E92C1E"/>
    <w:rsid w:val="00E92C60"/>
    <w:rsid w:val="00E92F4E"/>
    <w:rsid w:val="00E9361F"/>
    <w:rsid w:val="00E94347"/>
    <w:rsid w:val="00E94350"/>
    <w:rsid w:val="00E94446"/>
    <w:rsid w:val="00E94CAE"/>
    <w:rsid w:val="00E95264"/>
    <w:rsid w:val="00E95F2B"/>
    <w:rsid w:val="00E96570"/>
    <w:rsid w:val="00E96575"/>
    <w:rsid w:val="00E969FB"/>
    <w:rsid w:val="00E97106"/>
    <w:rsid w:val="00E9772B"/>
    <w:rsid w:val="00E97AFA"/>
    <w:rsid w:val="00E97D0B"/>
    <w:rsid w:val="00E97D9F"/>
    <w:rsid w:val="00E97E1B"/>
    <w:rsid w:val="00E97E3A"/>
    <w:rsid w:val="00EA0437"/>
    <w:rsid w:val="00EA0D06"/>
    <w:rsid w:val="00EA169A"/>
    <w:rsid w:val="00EA23BD"/>
    <w:rsid w:val="00EA241E"/>
    <w:rsid w:val="00EA2DFC"/>
    <w:rsid w:val="00EA315B"/>
    <w:rsid w:val="00EA3189"/>
    <w:rsid w:val="00EA32C8"/>
    <w:rsid w:val="00EA47DA"/>
    <w:rsid w:val="00EA514C"/>
    <w:rsid w:val="00EA5647"/>
    <w:rsid w:val="00EA5B7F"/>
    <w:rsid w:val="00EA60C6"/>
    <w:rsid w:val="00EA68E8"/>
    <w:rsid w:val="00EA6BE1"/>
    <w:rsid w:val="00EA6DC2"/>
    <w:rsid w:val="00EA7877"/>
    <w:rsid w:val="00EB0081"/>
    <w:rsid w:val="00EB04ED"/>
    <w:rsid w:val="00EB15DA"/>
    <w:rsid w:val="00EB3DDB"/>
    <w:rsid w:val="00EB44BA"/>
    <w:rsid w:val="00EB44F7"/>
    <w:rsid w:val="00EB475D"/>
    <w:rsid w:val="00EB49BD"/>
    <w:rsid w:val="00EB5320"/>
    <w:rsid w:val="00EB535E"/>
    <w:rsid w:val="00EB56F9"/>
    <w:rsid w:val="00EB5F15"/>
    <w:rsid w:val="00EB6189"/>
    <w:rsid w:val="00EB6985"/>
    <w:rsid w:val="00EB6C2B"/>
    <w:rsid w:val="00EB7B6B"/>
    <w:rsid w:val="00EC0BB5"/>
    <w:rsid w:val="00EC15A1"/>
    <w:rsid w:val="00EC1BBE"/>
    <w:rsid w:val="00EC3230"/>
    <w:rsid w:val="00EC3739"/>
    <w:rsid w:val="00EC3A60"/>
    <w:rsid w:val="00EC3F4E"/>
    <w:rsid w:val="00EC486A"/>
    <w:rsid w:val="00EC4912"/>
    <w:rsid w:val="00EC51EF"/>
    <w:rsid w:val="00EC54AE"/>
    <w:rsid w:val="00EC6257"/>
    <w:rsid w:val="00EC6455"/>
    <w:rsid w:val="00EC6BC1"/>
    <w:rsid w:val="00EC7320"/>
    <w:rsid w:val="00EC79C5"/>
    <w:rsid w:val="00EC7F69"/>
    <w:rsid w:val="00ED0222"/>
    <w:rsid w:val="00ED0450"/>
    <w:rsid w:val="00ED0A2E"/>
    <w:rsid w:val="00ED12B8"/>
    <w:rsid w:val="00ED1388"/>
    <w:rsid w:val="00ED17C5"/>
    <w:rsid w:val="00ED1959"/>
    <w:rsid w:val="00ED200D"/>
    <w:rsid w:val="00ED2073"/>
    <w:rsid w:val="00ED268C"/>
    <w:rsid w:val="00ED26D7"/>
    <w:rsid w:val="00ED2761"/>
    <w:rsid w:val="00ED4400"/>
    <w:rsid w:val="00ED4B62"/>
    <w:rsid w:val="00ED4E99"/>
    <w:rsid w:val="00ED5130"/>
    <w:rsid w:val="00ED5563"/>
    <w:rsid w:val="00ED5742"/>
    <w:rsid w:val="00ED5752"/>
    <w:rsid w:val="00ED594F"/>
    <w:rsid w:val="00ED5AD5"/>
    <w:rsid w:val="00ED63D3"/>
    <w:rsid w:val="00ED6413"/>
    <w:rsid w:val="00ED6A99"/>
    <w:rsid w:val="00ED6DA7"/>
    <w:rsid w:val="00ED773C"/>
    <w:rsid w:val="00ED790B"/>
    <w:rsid w:val="00EE0395"/>
    <w:rsid w:val="00EE197E"/>
    <w:rsid w:val="00EE1AC4"/>
    <w:rsid w:val="00EE2315"/>
    <w:rsid w:val="00EE29FF"/>
    <w:rsid w:val="00EE2C2E"/>
    <w:rsid w:val="00EE35A5"/>
    <w:rsid w:val="00EE4460"/>
    <w:rsid w:val="00EE4E2D"/>
    <w:rsid w:val="00EE5A8D"/>
    <w:rsid w:val="00EE5BC0"/>
    <w:rsid w:val="00EE5FF7"/>
    <w:rsid w:val="00EE6776"/>
    <w:rsid w:val="00EE6DE5"/>
    <w:rsid w:val="00EE6E05"/>
    <w:rsid w:val="00EE706F"/>
    <w:rsid w:val="00EE7B50"/>
    <w:rsid w:val="00EF055F"/>
    <w:rsid w:val="00EF0635"/>
    <w:rsid w:val="00EF0A4C"/>
    <w:rsid w:val="00EF0C73"/>
    <w:rsid w:val="00EF1331"/>
    <w:rsid w:val="00EF1421"/>
    <w:rsid w:val="00EF161E"/>
    <w:rsid w:val="00EF1B36"/>
    <w:rsid w:val="00EF22C2"/>
    <w:rsid w:val="00EF39DA"/>
    <w:rsid w:val="00EF3B23"/>
    <w:rsid w:val="00EF3C11"/>
    <w:rsid w:val="00EF3C52"/>
    <w:rsid w:val="00EF3E2F"/>
    <w:rsid w:val="00EF4683"/>
    <w:rsid w:val="00EF4D82"/>
    <w:rsid w:val="00EF620C"/>
    <w:rsid w:val="00EF6921"/>
    <w:rsid w:val="00EF75A4"/>
    <w:rsid w:val="00F00358"/>
    <w:rsid w:val="00F00827"/>
    <w:rsid w:val="00F00C85"/>
    <w:rsid w:val="00F0184F"/>
    <w:rsid w:val="00F0198A"/>
    <w:rsid w:val="00F01C4D"/>
    <w:rsid w:val="00F02D4C"/>
    <w:rsid w:val="00F0307D"/>
    <w:rsid w:val="00F05086"/>
    <w:rsid w:val="00F05639"/>
    <w:rsid w:val="00F057AD"/>
    <w:rsid w:val="00F0584E"/>
    <w:rsid w:val="00F05DC2"/>
    <w:rsid w:val="00F060D0"/>
    <w:rsid w:val="00F0611F"/>
    <w:rsid w:val="00F068A8"/>
    <w:rsid w:val="00F101F7"/>
    <w:rsid w:val="00F10597"/>
    <w:rsid w:val="00F10BD8"/>
    <w:rsid w:val="00F11FA9"/>
    <w:rsid w:val="00F126CC"/>
    <w:rsid w:val="00F12B81"/>
    <w:rsid w:val="00F156CC"/>
    <w:rsid w:val="00F15867"/>
    <w:rsid w:val="00F1621D"/>
    <w:rsid w:val="00F167B1"/>
    <w:rsid w:val="00F16F80"/>
    <w:rsid w:val="00F1754F"/>
    <w:rsid w:val="00F17D1C"/>
    <w:rsid w:val="00F20C59"/>
    <w:rsid w:val="00F20CD7"/>
    <w:rsid w:val="00F21F6A"/>
    <w:rsid w:val="00F237AD"/>
    <w:rsid w:val="00F23C91"/>
    <w:rsid w:val="00F24F7B"/>
    <w:rsid w:val="00F25CFC"/>
    <w:rsid w:val="00F25D67"/>
    <w:rsid w:val="00F25E27"/>
    <w:rsid w:val="00F262BC"/>
    <w:rsid w:val="00F26780"/>
    <w:rsid w:val="00F26839"/>
    <w:rsid w:val="00F26D7F"/>
    <w:rsid w:val="00F27987"/>
    <w:rsid w:val="00F306E1"/>
    <w:rsid w:val="00F30A56"/>
    <w:rsid w:val="00F30BAF"/>
    <w:rsid w:val="00F30EDF"/>
    <w:rsid w:val="00F31B77"/>
    <w:rsid w:val="00F31CA9"/>
    <w:rsid w:val="00F31EA8"/>
    <w:rsid w:val="00F32013"/>
    <w:rsid w:val="00F3227E"/>
    <w:rsid w:val="00F325AC"/>
    <w:rsid w:val="00F329AC"/>
    <w:rsid w:val="00F32A19"/>
    <w:rsid w:val="00F32E13"/>
    <w:rsid w:val="00F34F18"/>
    <w:rsid w:val="00F357DB"/>
    <w:rsid w:val="00F35C52"/>
    <w:rsid w:val="00F35CD6"/>
    <w:rsid w:val="00F35E50"/>
    <w:rsid w:val="00F36150"/>
    <w:rsid w:val="00F37460"/>
    <w:rsid w:val="00F37889"/>
    <w:rsid w:val="00F37AAB"/>
    <w:rsid w:val="00F40046"/>
    <w:rsid w:val="00F40176"/>
    <w:rsid w:val="00F4021B"/>
    <w:rsid w:val="00F40234"/>
    <w:rsid w:val="00F41283"/>
    <w:rsid w:val="00F426B1"/>
    <w:rsid w:val="00F42BE8"/>
    <w:rsid w:val="00F42C02"/>
    <w:rsid w:val="00F433D6"/>
    <w:rsid w:val="00F43DBA"/>
    <w:rsid w:val="00F43FD0"/>
    <w:rsid w:val="00F44A01"/>
    <w:rsid w:val="00F44C76"/>
    <w:rsid w:val="00F44FDF"/>
    <w:rsid w:val="00F4519D"/>
    <w:rsid w:val="00F45581"/>
    <w:rsid w:val="00F46E0A"/>
    <w:rsid w:val="00F47307"/>
    <w:rsid w:val="00F479E2"/>
    <w:rsid w:val="00F47E9A"/>
    <w:rsid w:val="00F5034F"/>
    <w:rsid w:val="00F508E4"/>
    <w:rsid w:val="00F5206E"/>
    <w:rsid w:val="00F521ED"/>
    <w:rsid w:val="00F52317"/>
    <w:rsid w:val="00F53A64"/>
    <w:rsid w:val="00F53DFF"/>
    <w:rsid w:val="00F547A3"/>
    <w:rsid w:val="00F55354"/>
    <w:rsid w:val="00F55720"/>
    <w:rsid w:val="00F557FB"/>
    <w:rsid w:val="00F55907"/>
    <w:rsid w:val="00F56016"/>
    <w:rsid w:val="00F56895"/>
    <w:rsid w:val="00F568C0"/>
    <w:rsid w:val="00F5699B"/>
    <w:rsid w:val="00F56A93"/>
    <w:rsid w:val="00F56EED"/>
    <w:rsid w:val="00F5708F"/>
    <w:rsid w:val="00F57E86"/>
    <w:rsid w:val="00F600CB"/>
    <w:rsid w:val="00F60439"/>
    <w:rsid w:val="00F60F5E"/>
    <w:rsid w:val="00F61D35"/>
    <w:rsid w:val="00F625FA"/>
    <w:rsid w:val="00F62CF8"/>
    <w:rsid w:val="00F62F6B"/>
    <w:rsid w:val="00F637C8"/>
    <w:rsid w:val="00F63CD5"/>
    <w:rsid w:val="00F63FA8"/>
    <w:rsid w:val="00F64B17"/>
    <w:rsid w:val="00F64C6D"/>
    <w:rsid w:val="00F64E14"/>
    <w:rsid w:val="00F6546A"/>
    <w:rsid w:val="00F6567C"/>
    <w:rsid w:val="00F65BC0"/>
    <w:rsid w:val="00F67075"/>
    <w:rsid w:val="00F6793F"/>
    <w:rsid w:val="00F7073C"/>
    <w:rsid w:val="00F709D0"/>
    <w:rsid w:val="00F70A22"/>
    <w:rsid w:val="00F70B58"/>
    <w:rsid w:val="00F70E3D"/>
    <w:rsid w:val="00F71656"/>
    <w:rsid w:val="00F71AD2"/>
    <w:rsid w:val="00F71C6B"/>
    <w:rsid w:val="00F727C9"/>
    <w:rsid w:val="00F72994"/>
    <w:rsid w:val="00F72BAF"/>
    <w:rsid w:val="00F7324C"/>
    <w:rsid w:val="00F73977"/>
    <w:rsid w:val="00F73B74"/>
    <w:rsid w:val="00F73C8D"/>
    <w:rsid w:val="00F7456D"/>
    <w:rsid w:val="00F74589"/>
    <w:rsid w:val="00F7471F"/>
    <w:rsid w:val="00F74965"/>
    <w:rsid w:val="00F74A6C"/>
    <w:rsid w:val="00F74CEA"/>
    <w:rsid w:val="00F754DE"/>
    <w:rsid w:val="00F7554D"/>
    <w:rsid w:val="00F76D3C"/>
    <w:rsid w:val="00F76ED7"/>
    <w:rsid w:val="00F8074A"/>
    <w:rsid w:val="00F8148D"/>
    <w:rsid w:val="00F81C7C"/>
    <w:rsid w:val="00F82183"/>
    <w:rsid w:val="00F82659"/>
    <w:rsid w:val="00F82B6F"/>
    <w:rsid w:val="00F832BC"/>
    <w:rsid w:val="00F843FA"/>
    <w:rsid w:val="00F844C3"/>
    <w:rsid w:val="00F84CE0"/>
    <w:rsid w:val="00F84DD7"/>
    <w:rsid w:val="00F85900"/>
    <w:rsid w:val="00F85B67"/>
    <w:rsid w:val="00F85EC0"/>
    <w:rsid w:val="00F869BE"/>
    <w:rsid w:val="00F86E47"/>
    <w:rsid w:val="00F875DA"/>
    <w:rsid w:val="00F87895"/>
    <w:rsid w:val="00F9003B"/>
    <w:rsid w:val="00F90343"/>
    <w:rsid w:val="00F91057"/>
    <w:rsid w:val="00F911E0"/>
    <w:rsid w:val="00F916FE"/>
    <w:rsid w:val="00F92779"/>
    <w:rsid w:val="00F92908"/>
    <w:rsid w:val="00F93B5C"/>
    <w:rsid w:val="00F9423A"/>
    <w:rsid w:val="00F94E90"/>
    <w:rsid w:val="00F95E46"/>
    <w:rsid w:val="00F96148"/>
    <w:rsid w:val="00F971CC"/>
    <w:rsid w:val="00F97469"/>
    <w:rsid w:val="00F97D9B"/>
    <w:rsid w:val="00F97DA7"/>
    <w:rsid w:val="00FA0483"/>
    <w:rsid w:val="00FA0B5E"/>
    <w:rsid w:val="00FA10CB"/>
    <w:rsid w:val="00FA1AD4"/>
    <w:rsid w:val="00FA1E82"/>
    <w:rsid w:val="00FA2950"/>
    <w:rsid w:val="00FA314F"/>
    <w:rsid w:val="00FA36EA"/>
    <w:rsid w:val="00FA3BC2"/>
    <w:rsid w:val="00FA3E20"/>
    <w:rsid w:val="00FA4D06"/>
    <w:rsid w:val="00FA51D5"/>
    <w:rsid w:val="00FA54C1"/>
    <w:rsid w:val="00FA598D"/>
    <w:rsid w:val="00FA6571"/>
    <w:rsid w:val="00FA67F4"/>
    <w:rsid w:val="00FA6FA3"/>
    <w:rsid w:val="00FA7A07"/>
    <w:rsid w:val="00FA7A14"/>
    <w:rsid w:val="00FA7AED"/>
    <w:rsid w:val="00FB0B28"/>
    <w:rsid w:val="00FB0EE9"/>
    <w:rsid w:val="00FB146A"/>
    <w:rsid w:val="00FB15AB"/>
    <w:rsid w:val="00FB2D22"/>
    <w:rsid w:val="00FB2EDC"/>
    <w:rsid w:val="00FB4A0D"/>
    <w:rsid w:val="00FB4E29"/>
    <w:rsid w:val="00FB4FB8"/>
    <w:rsid w:val="00FB539A"/>
    <w:rsid w:val="00FB5424"/>
    <w:rsid w:val="00FB5C19"/>
    <w:rsid w:val="00FB765E"/>
    <w:rsid w:val="00FC026B"/>
    <w:rsid w:val="00FC1913"/>
    <w:rsid w:val="00FC2431"/>
    <w:rsid w:val="00FC2D5B"/>
    <w:rsid w:val="00FC30AD"/>
    <w:rsid w:val="00FC384D"/>
    <w:rsid w:val="00FC3B77"/>
    <w:rsid w:val="00FC3C37"/>
    <w:rsid w:val="00FC4DC0"/>
    <w:rsid w:val="00FC5D35"/>
    <w:rsid w:val="00FC5EA2"/>
    <w:rsid w:val="00FC664C"/>
    <w:rsid w:val="00FC6ABB"/>
    <w:rsid w:val="00FC6F08"/>
    <w:rsid w:val="00FC6F8F"/>
    <w:rsid w:val="00FC7458"/>
    <w:rsid w:val="00FD0B8D"/>
    <w:rsid w:val="00FD1594"/>
    <w:rsid w:val="00FD16F0"/>
    <w:rsid w:val="00FD1FC5"/>
    <w:rsid w:val="00FD23F6"/>
    <w:rsid w:val="00FD3050"/>
    <w:rsid w:val="00FD3B82"/>
    <w:rsid w:val="00FD3BAA"/>
    <w:rsid w:val="00FD3F76"/>
    <w:rsid w:val="00FD474D"/>
    <w:rsid w:val="00FD4B07"/>
    <w:rsid w:val="00FD50B2"/>
    <w:rsid w:val="00FD54DB"/>
    <w:rsid w:val="00FD56C6"/>
    <w:rsid w:val="00FD582C"/>
    <w:rsid w:val="00FD58A1"/>
    <w:rsid w:val="00FD59CA"/>
    <w:rsid w:val="00FD634E"/>
    <w:rsid w:val="00FD64FC"/>
    <w:rsid w:val="00FD6F0B"/>
    <w:rsid w:val="00FD7440"/>
    <w:rsid w:val="00FD7CFE"/>
    <w:rsid w:val="00FD7F67"/>
    <w:rsid w:val="00FE0124"/>
    <w:rsid w:val="00FE0BEA"/>
    <w:rsid w:val="00FE23A4"/>
    <w:rsid w:val="00FE3D62"/>
    <w:rsid w:val="00FE409D"/>
    <w:rsid w:val="00FE4182"/>
    <w:rsid w:val="00FE44B1"/>
    <w:rsid w:val="00FE4D3D"/>
    <w:rsid w:val="00FE522F"/>
    <w:rsid w:val="00FE5268"/>
    <w:rsid w:val="00FE5EEA"/>
    <w:rsid w:val="00FE6729"/>
    <w:rsid w:val="00FE6924"/>
    <w:rsid w:val="00FE6A61"/>
    <w:rsid w:val="00FE7758"/>
    <w:rsid w:val="00FE7A42"/>
    <w:rsid w:val="00FF0EC1"/>
    <w:rsid w:val="00FF1079"/>
    <w:rsid w:val="00FF10EE"/>
    <w:rsid w:val="00FF316E"/>
    <w:rsid w:val="00FF3900"/>
    <w:rsid w:val="00FF46E9"/>
    <w:rsid w:val="00FF49A9"/>
    <w:rsid w:val="00FF526D"/>
    <w:rsid w:val="00FF69CB"/>
    <w:rsid w:val="00FF7349"/>
    <w:rsid w:val="00FF7402"/>
    <w:rsid w:val="00FF78E8"/>
    <w:rsid w:val="00FF7D6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BFFCC-FFD3-4BF7-A2FA-93F6C8DF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5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BE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68"/>
  </w:style>
  <w:style w:type="paragraph" w:styleId="Footer">
    <w:name w:val="footer"/>
    <w:basedOn w:val="Normal"/>
    <w:link w:val="FooterChar"/>
    <w:uiPriority w:val="99"/>
    <w:unhideWhenUsed/>
    <w:rsid w:val="00BE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 Tampan</cp:lastModifiedBy>
  <cp:revision>12</cp:revision>
  <dcterms:created xsi:type="dcterms:W3CDTF">2016-09-27T05:09:00Z</dcterms:created>
  <dcterms:modified xsi:type="dcterms:W3CDTF">2016-10-05T16:45:00Z</dcterms:modified>
</cp:coreProperties>
</file>