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AF" w:rsidRDefault="00D05601" w:rsidP="00D05601">
      <w:pPr>
        <w:spacing w:after="0"/>
        <w:jc w:val="center"/>
        <w:rPr>
          <w:rFonts w:ascii="Times New Roman" w:hAnsi="Times New Roman" w:cs="Times New Roman"/>
          <w:sz w:val="24"/>
        </w:rPr>
      </w:pPr>
      <w:r>
        <w:rPr>
          <w:rFonts w:ascii="Times New Roman" w:hAnsi="Times New Roman" w:cs="Times New Roman"/>
          <w:i/>
          <w:sz w:val="24"/>
        </w:rPr>
        <w:t>Media Video Komedi</w:t>
      </w:r>
    </w:p>
    <w:p w:rsidR="00D05601" w:rsidRDefault="00D05601" w:rsidP="00D05601">
      <w:pPr>
        <w:spacing w:after="0"/>
        <w:jc w:val="center"/>
        <w:rPr>
          <w:rFonts w:ascii="Times New Roman" w:hAnsi="Times New Roman" w:cs="Times New Roman"/>
          <w:sz w:val="24"/>
        </w:rPr>
      </w:pPr>
    </w:p>
    <w:p w:rsidR="00D05601" w:rsidRDefault="00D05601" w:rsidP="00D05601">
      <w:pPr>
        <w:spacing w:after="0"/>
        <w:jc w:val="center"/>
        <w:rPr>
          <w:rFonts w:ascii="Times New Roman" w:hAnsi="Times New Roman" w:cs="Times New Roman"/>
          <w:b/>
          <w:sz w:val="24"/>
        </w:rPr>
      </w:pPr>
      <w:r>
        <w:rPr>
          <w:rFonts w:ascii="Times New Roman" w:hAnsi="Times New Roman" w:cs="Times New Roman"/>
          <w:b/>
          <w:sz w:val="24"/>
        </w:rPr>
        <w:t>KEEFEKTIFAN MEDIA VIDEO KOMEDI DALAM MENULIS TEKS ANKEDOT</w:t>
      </w:r>
    </w:p>
    <w:p w:rsidR="00D05601" w:rsidRDefault="00D05601" w:rsidP="00D05601">
      <w:pPr>
        <w:spacing w:after="0"/>
        <w:jc w:val="center"/>
        <w:rPr>
          <w:rFonts w:ascii="Times New Roman" w:hAnsi="Times New Roman" w:cs="Times New Roman"/>
          <w:b/>
          <w:sz w:val="24"/>
        </w:rPr>
      </w:pPr>
      <w:r>
        <w:rPr>
          <w:rFonts w:ascii="Times New Roman" w:hAnsi="Times New Roman" w:cs="Times New Roman"/>
          <w:b/>
          <w:sz w:val="24"/>
        </w:rPr>
        <w:t>PESERTA DIDIK KELAS X SMA NEGERI 2 MAJENE</w:t>
      </w:r>
    </w:p>
    <w:p w:rsidR="00D05601" w:rsidRDefault="00D05601" w:rsidP="00D05601">
      <w:pPr>
        <w:spacing w:after="0"/>
        <w:jc w:val="center"/>
        <w:rPr>
          <w:rFonts w:ascii="Times New Roman" w:hAnsi="Times New Roman" w:cs="Times New Roman"/>
          <w:b/>
          <w:sz w:val="24"/>
        </w:rPr>
      </w:pPr>
    </w:p>
    <w:p w:rsidR="00D05601" w:rsidRDefault="00D05601" w:rsidP="00D05601">
      <w:pPr>
        <w:spacing w:after="0"/>
        <w:jc w:val="center"/>
        <w:rPr>
          <w:rFonts w:ascii="Times New Roman" w:hAnsi="Times New Roman" w:cs="Times New Roman"/>
          <w:b/>
          <w:sz w:val="24"/>
        </w:rPr>
      </w:pPr>
      <w:r>
        <w:rPr>
          <w:rFonts w:ascii="Times New Roman" w:hAnsi="Times New Roman" w:cs="Times New Roman"/>
          <w:b/>
          <w:sz w:val="24"/>
        </w:rPr>
        <w:t>Ahmad Ridhai Azis</w:t>
      </w:r>
    </w:p>
    <w:p w:rsidR="00D05601" w:rsidRDefault="00D05601" w:rsidP="00D05601">
      <w:pPr>
        <w:spacing w:after="0"/>
        <w:jc w:val="center"/>
        <w:rPr>
          <w:rFonts w:ascii="Times New Roman" w:hAnsi="Times New Roman" w:cs="Times New Roman"/>
          <w:sz w:val="24"/>
        </w:rPr>
      </w:pPr>
      <w:r>
        <w:rPr>
          <w:rFonts w:ascii="Times New Roman" w:hAnsi="Times New Roman" w:cs="Times New Roman"/>
          <w:sz w:val="24"/>
        </w:rPr>
        <w:t>Bahasa Indonesia Program Pascasarjana Universitas Negeri Makassar</w:t>
      </w:r>
    </w:p>
    <w:p w:rsidR="00D05601" w:rsidRDefault="00D05601" w:rsidP="00D05601">
      <w:pPr>
        <w:spacing w:after="0"/>
        <w:jc w:val="center"/>
        <w:rPr>
          <w:rFonts w:ascii="Times New Roman" w:hAnsi="Times New Roman" w:cs="Times New Roman"/>
          <w:sz w:val="24"/>
        </w:rPr>
      </w:pPr>
      <w:hyperlink r:id="rId8" w:history="1">
        <w:r w:rsidRPr="00057AD2">
          <w:rPr>
            <w:rStyle w:val="Hyperlink"/>
            <w:rFonts w:ascii="Times New Roman" w:hAnsi="Times New Roman" w:cs="Times New Roman"/>
            <w:sz w:val="24"/>
          </w:rPr>
          <w:t>ridhai.ahmad@gmail.com</w:t>
        </w:r>
      </w:hyperlink>
      <w:r>
        <w:rPr>
          <w:rFonts w:ascii="Times New Roman" w:hAnsi="Times New Roman" w:cs="Times New Roman"/>
          <w:sz w:val="24"/>
        </w:rPr>
        <w:t xml:space="preserve"> </w:t>
      </w:r>
    </w:p>
    <w:p w:rsidR="00D05601" w:rsidRDefault="00D05601" w:rsidP="00D05601">
      <w:pPr>
        <w:spacing w:after="0"/>
        <w:rPr>
          <w:rFonts w:ascii="Times New Roman" w:hAnsi="Times New Roman" w:cs="Times New Roman"/>
          <w:sz w:val="24"/>
        </w:rPr>
      </w:pPr>
    </w:p>
    <w:p w:rsidR="00D05601" w:rsidRDefault="00D05601" w:rsidP="00D05601">
      <w:pPr>
        <w:spacing w:after="0"/>
        <w:rPr>
          <w:rFonts w:ascii="Times New Roman" w:hAnsi="Times New Roman" w:cs="Times New Roman"/>
          <w:sz w:val="24"/>
        </w:rPr>
      </w:pPr>
    </w:p>
    <w:p w:rsidR="00D05601" w:rsidRPr="0088193F" w:rsidRDefault="00D05601" w:rsidP="00D05601">
      <w:pPr>
        <w:spacing w:after="0" w:line="240" w:lineRule="auto"/>
        <w:jc w:val="both"/>
        <w:rPr>
          <w:rFonts w:ascii="Times New Roman" w:hAnsi="Times New Roman" w:cs="Times New Roman"/>
          <w:szCs w:val="24"/>
        </w:rPr>
      </w:pPr>
      <w:r w:rsidRPr="0088193F">
        <w:rPr>
          <w:rFonts w:ascii="Times New Roman" w:hAnsi="Times New Roman" w:cs="Times New Roman"/>
          <w:b/>
          <w:szCs w:val="24"/>
        </w:rPr>
        <w:t xml:space="preserve">Abstrak: </w:t>
      </w:r>
      <w:r w:rsidRPr="0088193F">
        <w:rPr>
          <w:rFonts w:ascii="Times New Roman" w:hAnsi="Times New Roman" w:cs="Times New Roman"/>
          <w:szCs w:val="24"/>
        </w:rPr>
        <w:t>Penelitian ini bertujuan untuk: (1) mendeskripsikan keefektifan media video komedi dalam menulis teks anekdot peserta didik kelas X SMA Negeri 2 Majene; (2) mendeskripsikan keefektifan media video berita dalam menulis teks anekdot peserta didik kelas X SMA Negeri 2 Majene; (3)</w:t>
      </w:r>
      <w:r w:rsidRPr="0088193F">
        <w:rPr>
          <w:rFonts w:ascii="Times New Roman" w:hAnsi="Times New Roman" w:cs="Times New Roman"/>
          <w:szCs w:val="24"/>
          <w:lang w:val="id-ID"/>
        </w:rPr>
        <w:t xml:space="preserve"> </w:t>
      </w:r>
      <w:r w:rsidRPr="0088193F">
        <w:rPr>
          <w:rFonts w:ascii="Times New Roman" w:hAnsi="Times New Roman" w:cs="Times New Roman"/>
          <w:szCs w:val="24"/>
        </w:rPr>
        <w:t xml:space="preserve">membuktikan keefektifan media video komedi dan media video berita dalam menulis teks anekdot peserta didik kelas X SMA Negeri 2 Majene. Desain penelitian ini adalah eksperimen </w:t>
      </w:r>
      <w:r w:rsidRPr="0088193F">
        <w:rPr>
          <w:rFonts w:ascii="Times New Roman" w:hAnsi="Times New Roman" w:cs="Times New Roman"/>
          <w:szCs w:val="24"/>
          <w:lang w:val="id-ID"/>
        </w:rPr>
        <w:t>semu</w:t>
      </w:r>
      <w:r w:rsidRPr="0088193F">
        <w:rPr>
          <w:rFonts w:ascii="Times New Roman" w:hAnsi="Times New Roman" w:cs="Times New Roman"/>
          <w:szCs w:val="24"/>
        </w:rPr>
        <w:t xml:space="preserve">. Populasi penelitian ini adalah seluruh peserta didik kelas X dan sampel yang dipilih melalui teknik </w:t>
      </w:r>
      <w:r w:rsidRPr="0088193F">
        <w:rPr>
          <w:rFonts w:ascii="Times New Roman" w:hAnsi="Times New Roman" w:cs="Times New Roman"/>
          <w:i/>
          <w:szCs w:val="24"/>
        </w:rPr>
        <w:t>random sampling</w:t>
      </w:r>
      <w:r w:rsidRPr="0088193F">
        <w:rPr>
          <w:rFonts w:ascii="Times New Roman" w:hAnsi="Times New Roman" w:cs="Times New Roman"/>
          <w:szCs w:val="24"/>
        </w:rPr>
        <w:t xml:space="preserve"> yang dibagi menjadi dua kelas, yaitu kelas eksperimen dan kelas kontrol masing-masing sebanyak 33 orang. Instrumen yang digunakan dalam penelitian ini berupa tes tugas menulis teks anekdot dengan memperhatikan struktur teks, diksi (kosa kata), kalimat, dan mekanik (EYD). Data yang terkumpul dianalisis dengan menggunakan statistik deskriptif dan inferensial melalui aplikasi SPSS20. </w:t>
      </w:r>
      <w:r w:rsidRPr="0088193F">
        <w:rPr>
          <w:rFonts w:ascii="Times New Roman" w:hAnsi="Times New Roman" w:cs="Times New Roman"/>
          <w:szCs w:val="24"/>
          <w:lang w:val="id-ID"/>
        </w:rPr>
        <w:t>Hasil penelitian menunjukkan bahwa</w:t>
      </w:r>
      <w:r w:rsidRPr="0088193F">
        <w:rPr>
          <w:rFonts w:ascii="Times New Roman" w:hAnsi="Times New Roman" w:cs="Times New Roman"/>
          <w:szCs w:val="24"/>
        </w:rPr>
        <w:t>;</w:t>
      </w:r>
      <w:r w:rsidRPr="0088193F">
        <w:rPr>
          <w:rFonts w:ascii="Times New Roman" w:hAnsi="Times New Roman" w:cs="Times New Roman"/>
          <w:szCs w:val="24"/>
          <w:lang w:val="id-ID"/>
        </w:rPr>
        <w:t xml:space="preserve"> (1) </w:t>
      </w:r>
      <w:r w:rsidRPr="0088193F">
        <w:rPr>
          <w:rFonts w:ascii="Times New Roman" w:hAnsi="Times New Roman" w:cs="Times New Roman"/>
          <w:szCs w:val="24"/>
        </w:rPr>
        <w:t xml:space="preserve">nilai rata-rata </w:t>
      </w:r>
      <w:r w:rsidRPr="0088193F">
        <w:rPr>
          <w:rFonts w:ascii="Times New Roman" w:hAnsi="Times New Roman" w:cs="Times New Roman"/>
          <w:i/>
          <w:szCs w:val="24"/>
        </w:rPr>
        <w:t xml:space="preserve">pretest </w:t>
      </w:r>
      <w:r w:rsidRPr="0088193F">
        <w:rPr>
          <w:rFonts w:ascii="Times New Roman" w:hAnsi="Times New Roman" w:cs="Times New Roman"/>
          <w:szCs w:val="24"/>
        </w:rPr>
        <w:t xml:space="preserve">kelas eksperimen adalah 73,9 (sedang) dan nilai rata-rata </w:t>
      </w:r>
      <w:r w:rsidRPr="0088193F">
        <w:rPr>
          <w:rFonts w:ascii="Times New Roman" w:hAnsi="Times New Roman" w:cs="Times New Roman"/>
          <w:i/>
          <w:szCs w:val="24"/>
        </w:rPr>
        <w:t>posttest</w:t>
      </w:r>
      <w:r w:rsidRPr="0088193F">
        <w:rPr>
          <w:rFonts w:ascii="Times New Roman" w:hAnsi="Times New Roman" w:cs="Times New Roman"/>
          <w:szCs w:val="24"/>
        </w:rPr>
        <w:t xml:space="preserve"> kelas eksperimen adalah 81 (tinggi)</w:t>
      </w:r>
      <w:r w:rsidRPr="0088193F">
        <w:rPr>
          <w:rFonts w:ascii="Times New Roman" w:hAnsi="Times New Roman" w:cs="Times New Roman"/>
          <w:color w:val="000000" w:themeColor="text1"/>
          <w:szCs w:val="24"/>
        </w:rPr>
        <w:t>;</w:t>
      </w:r>
      <w:r w:rsidRPr="0088193F">
        <w:rPr>
          <w:rFonts w:ascii="Times New Roman" w:hAnsi="Times New Roman" w:cs="Times New Roman"/>
          <w:szCs w:val="24"/>
        </w:rPr>
        <w:t xml:space="preserve"> </w:t>
      </w:r>
      <w:r w:rsidRPr="0088193F">
        <w:rPr>
          <w:rFonts w:ascii="Times New Roman" w:hAnsi="Times New Roman" w:cs="Times New Roman"/>
          <w:szCs w:val="24"/>
          <w:lang w:val="id-ID"/>
        </w:rPr>
        <w:t>(2)</w:t>
      </w:r>
      <w:r w:rsidRPr="0088193F">
        <w:rPr>
          <w:rFonts w:ascii="Times New Roman" w:hAnsi="Times New Roman" w:cs="Times New Roman"/>
          <w:szCs w:val="24"/>
        </w:rPr>
        <w:t xml:space="preserve"> nilai rata-rata</w:t>
      </w:r>
      <w:r w:rsidRPr="0088193F">
        <w:rPr>
          <w:rFonts w:ascii="Times New Roman" w:hAnsi="Times New Roman" w:cs="Times New Roman"/>
          <w:i/>
          <w:szCs w:val="24"/>
        </w:rPr>
        <w:t xml:space="preserve"> pretest </w:t>
      </w:r>
      <w:r w:rsidRPr="0088193F">
        <w:rPr>
          <w:rFonts w:ascii="Times New Roman" w:hAnsi="Times New Roman" w:cs="Times New Roman"/>
          <w:szCs w:val="24"/>
        </w:rPr>
        <w:t xml:space="preserve">kelas kontrol adalah 72,4 (sedang) dan nilai rata-rata </w:t>
      </w:r>
      <w:r w:rsidRPr="0088193F">
        <w:rPr>
          <w:rFonts w:ascii="Times New Roman" w:hAnsi="Times New Roman" w:cs="Times New Roman"/>
          <w:i/>
          <w:szCs w:val="24"/>
        </w:rPr>
        <w:t>posttest</w:t>
      </w:r>
      <w:r w:rsidRPr="0088193F">
        <w:rPr>
          <w:rFonts w:ascii="Times New Roman" w:hAnsi="Times New Roman" w:cs="Times New Roman"/>
          <w:szCs w:val="24"/>
        </w:rPr>
        <w:t xml:space="preserve"> kelas kontrol adalah 75,2 (sedang)</w:t>
      </w:r>
      <w:r w:rsidRPr="0088193F">
        <w:rPr>
          <w:rFonts w:ascii="Times New Roman" w:hAnsi="Times New Roman" w:cs="Times New Roman"/>
          <w:color w:val="000000" w:themeColor="text1"/>
          <w:szCs w:val="24"/>
        </w:rPr>
        <w:t>;</w:t>
      </w:r>
      <w:r w:rsidRPr="0088193F">
        <w:rPr>
          <w:rFonts w:ascii="Times New Roman" w:hAnsi="Times New Roman" w:cs="Times New Roman"/>
          <w:szCs w:val="24"/>
          <w:lang w:val="id-ID"/>
        </w:rPr>
        <w:t xml:space="preserve"> (3) </w:t>
      </w:r>
      <w:r w:rsidRPr="0088193F">
        <w:rPr>
          <w:rFonts w:ascii="Times New Roman" w:hAnsi="Times New Roman" w:cs="Times New Roman"/>
          <w:szCs w:val="24"/>
        </w:rPr>
        <w:t>penggunaan media video komedi lebih efektif digunakan daripada media video berita dalam menulis teks anekdot peserta didik kelas X SMA Negeri 2 Majene dapat</w:t>
      </w:r>
      <w:r w:rsidRPr="0088193F">
        <w:rPr>
          <w:rFonts w:ascii="Times New Roman" w:hAnsi="Times New Roman" w:cs="Times New Roman"/>
          <w:szCs w:val="24"/>
          <w:lang w:val="id-ID"/>
        </w:rPr>
        <w:t xml:space="preserve"> dilihat dari nilai t</w:t>
      </w:r>
      <w:r w:rsidRPr="0088193F">
        <w:rPr>
          <w:rFonts w:ascii="Times New Roman" w:hAnsi="Times New Roman" w:cs="Times New Roman"/>
          <w:szCs w:val="24"/>
          <w:vertAlign w:val="subscript"/>
          <w:lang w:val="id-ID"/>
        </w:rPr>
        <w:t>hitung</w:t>
      </w:r>
      <w:r w:rsidRPr="0088193F">
        <w:rPr>
          <w:rFonts w:ascii="Times New Roman" w:hAnsi="Times New Roman" w:cs="Times New Roman"/>
          <w:szCs w:val="24"/>
          <w:lang w:val="id-ID"/>
        </w:rPr>
        <w:t xml:space="preserve"> &gt; t</w:t>
      </w:r>
      <w:r w:rsidRPr="0088193F">
        <w:rPr>
          <w:rFonts w:ascii="Times New Roman" w:hAnsi="Times New Roman" w:cs="Times New Roman"/>
          <w:szCs w:val="24"/>
          <w:vertAlign w:val="subscript"/>
          <w:lang w:val="id-ID"/>
        </w:rPr>
        <w:t>tabel</w:t>
      </w:r>
      <w:r w:rsidRPr="0088193F">
        <w:rPr>
          <w:rFonts w:ascii="Times New Roman" w:hAnsi="Times New Roman" w:cs="Times New Roman"/>
          <w:szCs w:val="24"/>
          <w:lang w:val="id-ID"/>
        </w:rPr>
        <w:t xml:space="preserve"> atau </w:t>
      </w:r>
      <w:r w:rsidRPr="0088193F">
        <w:rPr>
          <w:rFonts w:ascii="Times New Roman" w:hAnsi="Times New Roman" w:cs="Times New Roman"/>
          <w:color w:val="000000" w:themeColor="text1"/>
          <w:szCs w:val="24"/>
        </w:rPr>
        <w:t>3,536</w:t>
      </w:r>
      <w:r w:rsidRPr="0088193F">
        <w:rPr>
          <w:rFonts w:ascii="Times New Roman" w:hAnsi="Times New Roman" w:cs="Times New Roman"/>
          <w:szCs w:val="24"/>
          <w:lang w:val="id-ID"/>
        </w:rPr>
        <w:t>&gt;</w:t>
      </w:r>
      <w:r w:rsidRPr="0088193F">
        <w:rPr>
          <w:rFonts w:ascii="Times New Roman" w:hAnsi="Times New Roman" w:cs="Times New Roman"/>
          <w:color w:val="000000" w:themeColor="text1"/>
          <w:szCs w:val="24"/>
        </w:rPr>
        <w:t>1,669,</w:t>
      </w:r>
      <w:r w:rsidRPr="0088193F">
        <w:rPr>
          <w:rFonts w:ascii="Times New Roman" w:hAnsi="Times New Roman" w:cs="Times New Roman"/>
          <w:szCs w:val="24"/>
          <w:lang w:val="id-ID"/>
        </w:rPr>
        <w:t xml:space="preserve"> </w:t>
      </w:r>
      <w:r w:rsidRPr="0088193F">
        <w:rPr>
          <w:rFonts w:ascii="Times New Roman" w:hAnsi="Times New Roman" w:cs="Times New Roman"/>
          <w:color w:val="000000" w:themeColor="text1"/>
          <w:szCs w:val="24"/>
        </w:rPr>
        <w:t xml:space="preserve"> artinya hipotesis</w:t>
      </w:r>
      <w:r w:rsidRPr="0088193F">
        <w:rPr>
          <w:rFonts w:ascii="Times New Roman" w:hAnsi="Times New Roman" w:cs="Times New Roman"/>
          <w:color w:val="000000" w:themeColor="text1"/>
          <w:szCs w:val="24"/>
          <w:vertAlign w:val="subscript"/>
        </w:rPr>
        <w:t xml:space="preserve">1 </w:t>
      </w:r>
      <w:r w:rsidRPr="0088193F">
        <w:rPr>
          <w:rFonts w:ascii="Times New Roman" w:hAnsi="Times New Roman" w:cs="Times New Roman"/>
          <w:color w:val="000000" w:themeColor="text1"/>
          <w:szCs w:val="24"/>
        </w:rPr>
        <w:t>(H</w:t>
      </w:r>
      <w:r w:rsidRPr="0088193F">
        <w:rPr>
          <w:rFonts w:ascii="Times New Roman" w:hAnsi="Times New Roman" w:cs="Times New Roman"/>
          <w:color w:val="000000" w:themeColor="text1"/>
          <w:szCs w:val="24"/>
          <w:vertAlign w:val="subscript"/>
        </w:rPr>
        <w:t>1</w:t>
      </w:r>
      <w:r w:rsidRPr="0088193F">
        <w:rPr>
          <w:rFonts w:ascii="Times New Roman" w:hAnsi="Times New Roman" w:cs="Times New Roman"/>
          <w:color w:val="000000" w:themeColor="text1"/>
          <w:szCs w:val="24"/>
        </w:rPr>
        <w:t xml:space="preserve">) yang menyatakan bahwa media video komedi lebih effektif digunakan daripada media video komedi  dalam menulis teks anekdot diterima. </w:t>
      </w:r>
      <w:r w:rsidRPr="0088193F">
        <w:rPr>
          <w:rFonts w:ascii="Times New Roman" w:hAnsi="Times New Roman" w:cs="Times New Roman"/>
          <w:szCs w:val="24"/>
        </w:rPr>
        <w:t xml:space="preserve">Saran penelitian ini; </w:t>
      </w:r>
      <w:r w:rsidRPr="0088193F">
        <w:rPr>
          <w:rFonts w:ascii="Times New Roman" w:hAnsi="Times New Roman" w:cs="Times New Roman"/>
          <w:szCs w:val="24"/>
          <w:lang w:val="id-ID"/>
        </w:rPr>
        <w:t>(</w:t>
      </w:r>
      <w:r w:rsidRPr="0088193F">
        <w:rPr>
          <w:rFonts w:ascii="Times New Roman" w:hAnsi="Times New Roman" w:cs="Times New Roman"/>
          <w:szCs w:val="24"/>
        </w:rPr>
        <w:t xml:space="preserve">1) </w:t>
      </w:r>
      <w:r w:rsidRPr="0088193F">
        <w:rPr>
          <w:rFonts w:ascii="Times New Roman" w:hAnsi="Times New Roman" w:cs="Times New Roman"/>
          <w:szCs w:val="24"/>
          <w:lang w:val="id-ID"/>
        </w:rPr>
        <w:t>pe</w:t>
      </w:r>
      <w:r w:rsidRPr="0088193F">
        <w:rPr>
          <w:rFonts w:ascii="Times New Roman" w:hAnsi="Times New Roman" w:cs="Times New Roman"/>
          <w:szCs w:val="24"/>
        </w:rPr>
        <w:t xml:space="preserve">nggunaan media pembelajaran yang fleksibel dan bersahabat dengan peserta didik, serta mudah digunakan oleh guru agar </w:t>
      </w:r>
      <w:r w:rsidRPr="0088193F">
        <w:rPr>
          <w:rFonts w:ascii="Times New Roman" w:hAnsi="Times New Roman" w:cs="Times New Roman"/>
          <w:szCs w:val="24"/>
          <w:lang w:val="id-ID"/>
        </w:rPr>
        <w:t>lebih ditingkatkan</w:t>
      </w:r>
      <w:r w:rsidRPr="0088193F">
        <w:rPr>
          <w:rFonts w:ascii="Times New Roman" w:hAnsi="Times New Roman" w:cs="Times New Roman"/>
          <w:szCs w:val="24"/>
        </w:rPr>
        <w:t xml:space="preserve"> dan dimaksimalkan;</w:t>
      </w:r>
      <w:r w:rsidRPr="0088193F">
        <w:rPr>
          <w:rFonts w:ascii="Times New Roman" w:hAnsi="Times New Roman" w:cs="Times New Roman"/>
          <w:szCs w:val="24"/>
          <w:lang w:val="id-ID"/>
        </w:rPr>
        <w:t xml:space="preserve"> (</w:t>
      </w:r>
      <w:r w:rsidRPr="0088193F">
        <w:rPr>
          <w:rFonts w:ascii="Times New Roman" w:hAnsi="Times New Roman" w:cs="Times New Roman"/>
          <w:szCs w:val="24"/>
        </w:rPr>
        <w:t>2</w:t>
      </w:r>
      <w:r w:rsidRPr="0088193F">
        <w:rPr>
          <w:rFonts w:ascii="Times New Roman" w:hAnsi="Times New Roman" w:cs="Times New Roman"/>
          <w:szCs w:val="24"/>
          <w:lang w:val="id-ID"/>
        </w:rPr>
        <w:t xml:space="preserve">) </w:t>
      </w:r>
      <w:r w:rsidRPr="0088193F">
        <w:rPr>
          <w:rFonts w:ascii="Times New Roman" w:hAnsi="Times New Roman" w:cs="Times New Roman"/>
          <w:szCs w:val="24"/>
        </w:rPr>
        <w:t>g</w:t>
      </w:r>
      <w:r w:rsidRPr="0088193F">
        <w:rPr>
          <w:rFonts w:ascii="Times New Roman" w:hAnsi="Times New Roman" w:cs="Times New Roman"/>
          <w:szCs w:val="24"/>
          <w:lang w:val="id-ID"/>
        </w:rPr>
        <w:t xml:space="preserve">uru hendaknya menggunakan </w:t>
      </w:r>
      <w:r w:rsidRPr="0088193F">
        <w:rPr>
          <w:rFonts w:ascii="Times New Roman" w:hAnsi="Times New Roman" w:cs="Times New Roman"/>
          <w:szCs w:val="24"/>
        </w:rPr>
        <w:t>media yang bervariasi agar peserta didik tidak merasa jenuh saat pembelajaran berlangsung dan disesuaikan dengan metode belajar yang dilakukan agar lebih efektif;</w:t>
      </w:r>
      <w:r w:rsidRPr="0088193F">
        <w:rPr>
          <w:rFonts w:ascii="Times New Roman" w:hAnsi="Times New Roman" w:cs="Times New Roman"/>
          <w:szCs w:val="24"/>
          <w:lang w:val="id-ID"/>
        </w:rPr>
        <w:t xml:space="preserve"> (</w:t>
      </w:r>
      <w:r w:rsidRPr="0088193F">
        <w:rPr>
          <w:rFonts w:ascii="Times New Roman" w:hAnsi="Times New Roman" w:cs="Times New Roman"/>
          <w:szCs w:val="24"/>
        </w:rPr>
        <w:t>3</w:t>
      </w:r>
      <w:r w:rsidRPr="0088193F">
        <w:rPr>
          <w:rFonts w:ascii="Times New Roman" w:hAnsi="Times New Roman" w:cs="Times New Roman"/>
          <w:szCs w:val="24"/>
          <w:lang w:val="id-ID"/>
        </w:rPr>
        <w:t>)</w:t>
      </w:r>
      <w:r w:rsidRPr="0088193F">
        <w:rPr>
          <w:rFonts w:ascii="Times New Roman" w:hAnsi="Times New Roman" w:cs="Times New Roman"/>
          <w:szCs w:val="24"/>
        </w:rPr>
        <w:t xml:space="preserve"> peserta didik</w:t>
      </w:r>
      <w:r w:rsidRPr="0088193F">
        <w:rPr>
          <w:rFonts w:ascii="Times New Roman" w:hAnsi="Times New Roman" w:cs="Times New Roman"/>
          <w:szCs w:val="24"/>
          <w:lang w:val="id-ID"/>
        </w:rPr>
        <w:t xml:space="preserve"> hendaknya lebih giat berlatih </w:t>
      </w:r>
      <w:r w:rsidRPr="0088193F">
        <w:rPr>
          <w:rFonts w:ascii="Times New Roman" w:hAnsi="Times New Roman" w:cs="Times New Roman"/>
          <w:szCs w:val="24"/>
        </w:rPr>
        <w:t>dalam menulis teks anekdot agar mampu meningkatkan kualitas tulisan; dan (4) peneliti selanjutnya yang akan melakukan penelitian tentang teks anekdot hendaknya memperdalam pada aspek isi teks, karena penelitian ini berfokus pada struktur teks anekdot.</w:t>
      </w:r>
    </w:p>
    <w:p w:rsidR="00D05601" w:rsidRPr="0088193F" w:rsidRDefault="00D05601" w:rsidP="00D05601">
      <w:pPr>
        <w:spacing w:after="0" w:line="240" w:lineRule="auto"/>
        <w:rPr>
          <w:rFonts w:ascii="Times New Roman" w:hAnsi="Times New Roman" w:cs="Times New Roman"/>
          <w:szCs w:val="24"/>
        </w:rPr>
      </w:pPr>
      <w:r w:rsidRPr="0088193F">
        <w:rPr>
          <w:rFonts w:ascii="Times New Roman" w:hAnsi="Times New Roman" w:cs="Times New Roman"/>
          <w:szCs w:val="24"/>
        </w:rPr>
        <w:t>Kata Kunci: keefektifan, media video komedi, menulis teks anekdot</w:t>
      </w:r>
    </w:p>
    <w:p w:rsidR="00D05601" w:rsidRPr="0088193F" w:rsidRDefault="00D05601" w:rsidP="00D05601">
      <w:pPr>
        <w:spacing w:after="0" w:line="240" w:lineRule="auto"/>
        <w:rPr>
          <w:rFonts w:ascii="Times New Roman" w:hAnsi="Times New Roman" w:cs="Times New Roman"/>
          <w:szCs w:val="24"/>
        </w:rPr>
      </w:pPr>
    </w:p>
    <w:p w:rsidR="00D05601" w:rsidRPr="0088193F" w:rsidRDefault="00D05601" w:rsidP="00D05601">
      <w:pPr>
        <w:spacing w:after="0" w:line="240" w:lineRule="auto"/>
        <w:jc w:val="both"/>
        <w:rPr>
          <w:rFonts w:ascii="Times New Roman" w:hAnsi="Times New Roman" w:cs="Times New Roman"/>
          <w:i/>
          <w:color w:val="000000" w:themeColor="text1"/>
          <w:szCs w:val="24"/>
        </w:rPr>
      </w:pPr>
      <w:r w:rsidRPr="0088193F">
        <w:rPr>
          <w:rFonts w:ascii="Times New Roman" w:hAnsi="Times New Roman" w:cs="Times New Roman"/>
          <w:b/>
          <w:i/>
          <w:szCs w:val="24"/>
        </w:rPr>
        <w:t xml:space="preserve">Abstract: </w:t>
      </w:r>
      <w:r w:rsidRPr="0088193F">
        <w:rPr>
          <w:rFonts w:ascii="Times New Roman" w:hAnsi="Times New Roman" w:cs="Times New Roman"/>
          <w:i/>
          <w:szCs w:val="24"/>
        </w:rPr>
        <w:t>This research aims to; (1) describe the effectiveness of comedy video media in  writing anecdote text of class X learners at state senior high school 2 Majene; (2) describe the effectiveness of news video media in writing anecdote text of class X learners at state senior high school 2 Majene; (3)</w:t>
      </w:r>
      <w:r w:rsidRPr="0088193F">
        <w:rPr>
          <w:rFonts w:ascii="Times New Roman" w:hAnsi="Times New Roman" w:cs="Times New Roman"/>
          <w:i/>
          <w:szCs w:val="24"/>
          <w:lang w:val="id-ID"/>
        </w:rPr>
        <w:t xml:space="preserve"> </w:t>
      </w:r>
      <w:r w:rsidRPr="0088193F">
        <w:rPr>
          <w:rFonts w:ascii="Times New Roman" w:hAnsi="Times New Roman" w:cs="Times New Roman"/>
          <w:i/>
          <w:szCs w:val="24"/>
        </w:rPr>
        <w:t xml:space="preserve">prove describe the effectiveness of comedy video media and news video media in writing anecdote text of class X learners at state senior high school 2 Majene. This research design is quasi- experiment. The population is all of class X learners and sampling is determined through random sampling technique which is divided into two classes, experiment class and control class, each class consist of 33 people. The data was collected by using writing test of anecdote text by observing text, structure, diction,  sentence, and mechanic. The collected data is analyzed by using descriptive and inferential statistic through SPSS20 application. The results of research shows that; </w:t>
      </w:r>
      <w:r w:rsidRPr="0088193F">
        <w:rPr>
          <w:rFonts w:ascii="Times New Roman" w:hAnsi="Times New Roman" w:cs="Times New Roman"/>
          <w:i/>
          <w:szCs w:val="24"/>
          <w:lang w:val="id-ID"/>
        </w:rPr>
        <w:t xml:space="preserve">(1) </w:t>
      </w:r>
      <w:r w:rsidRPr="0088193F">
        <w:rPr>
          <w:rFonts w:ascii="Times New Roman" w:hAnsi="Times New Roman" w:cs="Times New Roman"/>
          <w:i/>
          <w:szCs w:val="24"/>
        </w:rPr>
        <w:t>the pretest average value of experiment class is 73.9 (standard) and the posttest average value of experiment class is 81 (high); (2) the  pretest average value of control class is 73,9 (standard), and the posttest average value of control class is 75,2 (high)</w:t>
      </w:r>
      <w:r w:rsidRPr="0088193F">
        <w:rPr>
          <w:rFonts w:ascii="Times New Roman" w:hAnsi="Times New Roman" w:cs="Times New Roman"/>
          <w:i/>
          <w:color w:val="000000" w:themeColor="text1"/>
          <w:szCs w:val="24"/>
        </w:rPr>
        <w:t>;</w:t>
      </w:r>
      <w:r w:rsidRPr="0088193F">
        <w:rPr>
          <w:rFonts w:ascii="Times New Roman" w:hAnsi="Times New Roman" w:cs="Times New Roman"/>
          <w:i/>
          <w:szCs w:val="24"/>
          <w:lang w:val="id-ID"/>
        </w:rPr>
        <w:t xml:space="preserve"> (3) </w:t>
      </w:r>
      <w:r w:rsidRPr="0088193F">
        <w:rPr>
          <w:rFonts w:ascii="Times New Roman" w:hAnsi="Times New Roman" w:cs="Times New Roman"/>
          <w:i/>
          <w:szCs w:val="24"/>
        </w:rPr>
        <w:t>the use of comedy video media more effective that news video in writing anecdote text of class X learners at state senior high school 2 Majene, it can be seen from value of t</w:t>
      </w:r>
      <w:r w:rsidRPr="0088193F">
        <w:rPr>
          <w:rFonts w:ascii="Times New Roman" w:hAnsi="Times New Roman" w:cs="Times New Roman"/>
          <w:i/>
          <w:szCs w:val="24"/>
          <w:vertAlign w:val="subscript"/>
        </w:rPr>
        <w:t>count</w:t>
      </w:r>
      <w:r w:rsidRPr="0088193F">
        <w:rPr>
          <w:rFonts w:ascii="Times New Roman" w:hAnsi="Times New Roman" w:cs="Times New Roman"/>
          <w:i/>
          <w:szCs w:val="24"/>
        </w:rPr>
        <w:t xml:space="preserve">  &gt; t</w:t>
      </w:r>
      <w:r w:rsidRPr="0088193F">
        <w:rPr>
          <w:rFonts w:ascii="Times New Roman" w:hAnsi="Times New Roman" w:cs="Times New Roman"/>
          <w:i/>
          <w:szCs w:val="24"/>
          <w:vertAlign w:val="subscript"/>
        </w:rPr>
        <w:t>table</w:t>
      </w:r>
      <w:r w:rsidRPr="0088193F">
        <w:rPr>
          <w:rFonts w:ascii="Times New Roman" w:hAnsi="Times New Roman" w:cs="Times New Roman"/>
          <w:i/>
          <w:szCs w:val="24"/>
        </w:rPr>
        <w:t xml:space="preserve"> </w:t>
      </w:r>
      <w:r w:rsidRPr="0088193F">
        <w:rPr>
          <w:rFonts w:ascii="Times New Roman" w:hAnsi="Times New Roman" w:cs="Times New Roman"/>
          <w:i/>
          <w:szCs w:val="24"/>
        </w:rPr>
        <w:lastRenderedPageBreak/>
        <w:t>or 3.536&gt;1.669, it</w:t>
      </w:r>
      <w:r w:rsidRPr="0088193F">
        <w:rPr>
          <w:rFonts w:ascii="Times New Roman" w:hAnsi="Times New Roman" w:cs="Times New Roman"/>
          <w:i/>
          <w:color w:val="000000" w:themeColor="text1"/>
          <w:szCs w:val="24"/>
        </w:rPr>
        <w:t xml:space="preserve"> means hypothesis 1 (H</w:t>
      </w:r>
      <w:r w:rsidRPr="0088193F">
        <w:rPr>
          <w:rFonts w:ascii="Times New Roman" w:hAnsi="Times New Roman" w:cs="Times New Roman"/>
          <w:i/>
          <w:color w:val="000000" w:themeColor="text1"/>
          <w:szCs w:val="24"/>
          <w:vertAlign w:val="subscript"/>
        </w:rPr>
        <w:t>1</w:t>
      </w:r>
      <w:r w:rsidRPr="0088193F">
        <w:rPr>
          <w:rFonts w:ascii="Times New Roman" w:hAnsi="Times New Roman" w:cs="Times New Roman"/>
          <w:i/>
          <w:color w:val="000000" w:themeColor="text1"/>
          <w:szCs w:val="24"/>
        </w:rPr>
        <w:t xml:space="preserve">) which states that the use of comedy video media more effective that news video media in </w:t>
      </w:r>
      <w:r w:rsidRPr="0088193F">
        <w:rPr>
          <w:rFonts w:ascii="Times New Roman" w:hAnsi="Times New Roman" w:cs="Times New Roman"/>
          <w:i/>
          <w:szCs w:val="24"/>
        </w:rPr>
        <w:t>writing</w:t>
      </w:r>
      <w:r w:rsidRPr="0088193F">
        <w:rPr>
          <w:rFonts w:ascii="Times New Roman" w:hAnsi="Times New Roman" w:cs="Times New Roman"/>
          <w:i/>
          <w:color w:val="000000" w:themeColor="text1"/>
          <w:szCs w:val="24"/>
        </w:rPr>
        <w:t xml:space="preserve"> </w:t>
      </w:r>
      <w:r w:rsidRPr="0088193F">
        <w:rPr>
          <w:rFonts w:ascii="Times New Roman" w:hAnsi="Times New Roman" w:cs="Times New Roman"/>
          <w:i/>
          <w:szCs w:val="24"/>
        </w:rPr>
        <w:t>anecdote is achieved.</w:t>
      </w:r>
    </w:p>
    <w:p w:rsidR="00D05601" w:rsidRPr="0088193F" w:rsidRDefault="00D05601" w:rsidP="00D05601">
      <w:pPr>
        <w:spacing w:after="0" w:line="240" w:lineRule="auto"/>
        <w:jc w:val="both"/>
        <w:rPr>
          <w:rFonts w:ascii="Times New Roman" w:hAnsi="Times New Roman" w:cs="Times New Roman"/>
          <w:i/>
          <w:szCs w:val="24"/>
        </w:rPr>
      </w:pPr>
      <w:r w:rsidRPr="0088193F">
        <w:rPr>
          <w:rFonts w:ascii="Times New Roman" w:hAnsi="Times New Roman" w:cs="Times New Roman"/>
          <w:i/>
          <w:szCs w:val="24"/>
        </w:rPr>
        <w:t>The research suggestion are; (1) the use of friendly and flexible learning media to students and easy to be applied by teachers should be improved and be maximized;</w:t>
      </w:r>
      <w:r w:rsidRPr="0088193F">
        <w:rPr>
          <w:rFonts w:ascii="Times New Roman" w:hAnsi="Times New Roman" w:cs="Times New Roman"/>
          <w:i/>
          <w:szCs w:val="24"/>
          <w:lang w:val="id-ID"/>
        </w:rPr>
        <w:t xml:space="preserve"> (</w:t>
      </w:r>
      <w:r w:rsidRPr="0088193F">
        <w:rPr>
          <w:rFonts w:ascii="Times New Roman" w:hAnsi="Times New Roman" w:cs="Times New Roman"/>
          <w:i/>
          <w:szCs w:val="24"/>
        </w:rPr>
        <w:t>2</w:t>
      </w:r>
      <w:r w:rsidRPr="0088193F">
        <w:rPr>
          <w:rFonts w:ascii="Times New Roman" w:hAnsi="Times New Roman" w:cs="Times New Roman"/>
          <w:i/>
          <w:szCs w:val="24"/>
          <w:lang w:val="id-ID"/>
        </w:rPr>
        <w:t>)</w:t>
      </w:r>
      <w:r w:rsidRPr="0088193F">
        <w:rPr>
          <w:rFonts w:ascii="Times New Roman" w:hAnsi="Times New Roman" w:cs="Times New Roman"/>
          <w:i/>
          <w:szCs w:val="24"/>
        </w:rPr>
        <w:t xml:space="preserve"> the</w:t>
      </w:r>
      <w:r w:rsidRPr="0088193F">
        <w:rPr>
          <w:rFonts w:ascii="Times New Roman" w:hAnsi="Times New Roman" w:cs="Times New Roman"/>
          <w:i/>
          <w:szCs w:val="24"/>
          <w:lang w:val="id-ID"/>
        </w:rPr>
        <w:t xml:space="preserve"> </w:t>
      </w:r>
      <w:r w:rsidRPr="0088193F">
        <w:rPr>
          <w:rFonts w:ascii="Times New Roman" w:hAnsi="Times New Roman" w:cs="Times New Roman"/>
          <w:i/>
          <w:szCs w:val="24"/>
        </w:rPr>
        <w:t>teachers should vary media so that students does not feel bored when learning and be costumized with learning methods to more effective;</w:t>
      </w:r>
      <w:r w:rsidRPr="0088193F">
        <w:rPr>
          <w:rFonts w:ascii="Times New Roman" w:hAnsi="Times New Roman" w:cs="Times New Roman"/>
          <w:i/>
          <w:szCs w:val="24"/>
          <w:lang w:val="id-ID"/>
        </w:rPr>
        <w:t xml:space="preserve"> (</w:t>
      </w:r>
      <w:r w:rsidRPr="0088193F">
        <w:rPr>
          <w:rFonts w:ascii="Times New Roman" w:hAnsi="Times New Roman" w:cs="Times New Roman"/>
          <w:i/>
          <w:szCs w:val="24"/>
        </w:rPr>
        <w:t>3</w:t>
      </w:r>
      <w:r w:rsidRPr="0088193F">
        <w:rPr>
          <w:rFonts w:ascii="Times New Roman" w:hAnsi="Times New Roman" w:cs="Times New Roman"/>
          <w:i/>
          <w:szCs w:val="24"/>
          <w:lang w:val="id-ID"/>
        </w:rPr>
        <w:t xml:space="preserve">) </w:t>
      </w:r>
      <w:r w:rsidRPr="0088193F">
        <w:rPr>
          <w:rFonts w:ascii="Times New Roman" w:hAnsi="Times New Roman" w:cs="Times New Roman"/>
          <w:i/>
          <w:szCs w:val="24"/>
        </w:rPr>
        <w:t>the learners should more diligent to exercise in writing anecdote text in order to be able inincreasing writing quality; and (4) for the later researcher who would conduct the research about anecdote text should extend it on text content aspect because this research only focuse on anecdote text structure.</w:t>
      </w:r>
    </w:p>
    <w:p w:rsidR="00D05601" w:rsidRDefault="00D05601" w:rsidP="00D05601">
      <w:pPr>
        <w:spacing w:after="0" w:line="240" w:lineRule="auto"/>
        <w:rPr>
          <w:rFonts w:ascii="Times New Roman" w:hAnsi="Times New Roman" w:cs="Times New Roman"/>
          <w:sz w:val="24"/>
          <w:szCs w:val="24"/>
        </w:rPr>
      </w:pPr>
      <w:r w:rsidRPr="0088193F">
        <w:rPr>
          <w:rFonts w:ascii="Times New Roman" w:hAnsi="Times New Roman" w:cs="Times New Roman"/>
          <w:i/>
          <w:szCs w:val="24"/>
        </w:rPr>
        <w:t>Keywords: effectiveness, comedy media video, writing anecdote text.</w:t>
      </w:r>
    </w:p>
    <w:p w:rsidR="00D05601" w:rsidRDefault="00D05601" w:rsidP="00D05601">
      <w:pPr>
        <w:spacing w:after="0" w:line="240" w:lineRule="auto"/>
        <w:rPr>
          <w:rFonts w:ascii="Times New Roman" w:hAnsi="Times New Roman" w:cs="Times New Roman"/>
          <w:sz w:val="24"/>
          <w:szCs w:val="24"/>
        </w:rPr>
      </w:pPr>
    </w:p>
    <w:p w:rsidR="00D05601" w:rsidRDefault="00D05601" w:rsidP="00D05601">
      <w:pPr>
        <w:spacing w:after="0" w:line="240" w:lineRule="auto"/>
        <w:rPr>
          <w:rFonts w:ascii="Times New Roman" w:hAnsi="Times New Roman" w:cs="Times New Roman"/>
          <w:sz w:val="24"/>
        </w:rPr>
      </w:pPr>
    </w:p>
    <w:p w:rsidR="00703270" w:rsidRDefault="00703270" w:rsidP="00D05601">
      <w:pPr>
        <w:spacing w:after="0" w:line="240" w:lineRule="auto"/>
        <w:rPr>
          <w:rFonts w:ascii="Times New Roman" w:hAnsi="Times New Roman" w:cs="Times New Roman"/>
          <w:sz w:val="24"/>
        </w:rPr>
        <w:sectPr w:rsidR="00703270" w:rsidSect="0017420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260" w:header="720" w:footer="720" w:gutter="0"/>
          <w:cols w:space="720"/>
          <w:docGrid w:linePitch="360"/>
        </w:sectPr>
      </w:pPr>
    </w:p>
    <w:p w:rsidR="00703270" w:rsidRDefault="00703270" w:rsidP="00703270">
      <w:pPr>
        <w:spacing w:after="0" w:line="360" w:lineRule="auto"/>
        <w:rPr>
          <w:rFonts w:ascii="Times New Roman" w:hAnsi="Times New Roman" w:cs="Times New Roman"/>
          <w:b/>
          <w:sz w:val="24"/>
        </w:rPr>
      </w:pPr>
      <w:r>
        <w:rPr>
          <w:rFonts w:ascii="Times New Roman" w:hAnsi="Times New Roman" w:cs="Times New Roman"/>
          <w:b/>
          <w:sz w:val="24"/>
        </w:rPr>
        <w:lastRenderedPageBreak/>
        <w:t>PENDAHULUAN</w:t>
      </w:r>
    </w:p>
    <w:p w:rsidR="00703270" w:rsidRDefault="00703270" w:rsidP="00703270">
      <w:pPr>
        <w:autoSpaceDE w:val="0"/>
        <w:autoSpaceDN w:val="0"/>
        <w:adjustRightInd w:val="0"/>
        <w:spacing w:after="0" w:line="360" w:lineRule="auto"/>
        <w:ind w:firstLine="720"/>
        <w:jc w:val="both"/>
        <w:rPr>
          <w:rFonts w:ascii="BookmanOldStyle" w:hAnsi="BookmanOldStyle" w:cs="BookmanOldStyle"/>
          <w:sz w:val="24"/>
          <w:szCs w:val="24"/>
        </w:rPr>
      </w:pPr>
      <w:r>
        <w:rPr>
          <w:rFonts w:ascii="Times New Roman" w:hAnsi="Times New Roman" w:cs="Times New Roman"/>
          <w:color w:val="000000" w:themeColor="text1"/>
          <w:sz w:val="24"/>
          <w:szCs w:val="24"/>
        </w:rPr>
        <w:t xml:space="preserve">Peranan media secara umum adalah memberikan dukungan suplementer secara langsung kepada guru (Setyosari, 2008:9). </w:t>
      </w:r>
      <w:r>
        <w:rPr>
          <w:rFonts w:ascii="BookmanOldStyle" w:hAnsi="BookmanOldStyle" w:cs="BookmanOldStyle"/>
          <w:sz w:val="24"/>
          <w:szCs w:val="24"/>
        </w:rPr>
        <w:t xml:space="preserve">Media pembelajaran yang dirancang secara memadai dapat meningkatkan dan memberikan dukungan pada pembelajaran. </w:t>
      </w:r>
    </w:p>
    <w:p w:rsidR="00703270" w:rsidRDefault="00703270" w:rsidP="00703270">
      <w:pPr>
        <w:spacing w:after="0" w:line="360" w:lineRule="auto"/>
        <w:ind w:firstLine="720"/>
        <w:jc w:val="both"/>
        <w:rPr>
          <w:rFonts w:ascii="BookmanOldStyle" w:hAnsi="BookmanOldStyle" w:cs="BookmanOldStyle"/>
          <w:sz w:val="24"/>
          <w:szCs w:val="24"/>
        </w:rPr>
      </w:pPr>
      <w:r>
        <w:rPr>
          <w:rFonts w:ascii="BookmanOldStyle" w:hAnsi="BookmanOldStyle" w:cs="BookmanOldStyle"/>
          <w:sz w:val="24"/>
          <w:szCs w:val="24"/>
        </w:rPr>
        <w:t>Media video komedi dan video berita dapat menarik perhatian peserta didik untuk berkonsentrasi pada isi pelajaran. Tayangan media video komedi cenderung memberikan kesan kepada peserta didik bahwa isi atau konten pembelajaran dikemas dengan cara yang khas. Cara khas yang dimaksud adalah penyajian informasi yang dikemas dengan komedi yang lucu namun mengandung unsur kritik. Berbeda dengan video berita yang penyajiannya secara formal (lebih serius). Kritik yang terdapat dalam video berita langsung pada inti permasalahan. Media video komedi dan media video berita dapat membantu dalam memahami dan mengingat isi materi bagi peserta didik yang lemah dalam membaca.</w:t>
      </w:r>
    </w:p>
    <w:p w:rsidR="00703270" w:rsidRDefault="00703270" w:rsidP="00703270">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Penggunaan media yang efektif apabila media tersebut mempunyai efek, pengaruh atau akibat yang sifatnya positif dalam pembelajaran. Artinya, media efektif apabila dapat mencapai keberhasilan yang sesuai dengan tujuan pembelajaran. Media video komedi dan video berita efektif apabila efek yang ditimbulkan dapat membantu guru dan peserta didik mencapai tujaun pembelajaran yang telah ditetapkan.</w:t>
      </w:r>
    </w:p>
    <w:p w:rsidR="001C439D" w:rsidRDefault="001C439D" w:rsidP="001C439D">
      <w:pPr>
        <w:autoSpaceDE w:val="0"/>
        <w:autoSpaceDN w:val="0"/>
        <w:adjustRightInd w:val="0"/>
        <w:spacing w:after="0" w:line="36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H</w:t>
      </w:r>
      <w:r w:rsidRPr="008D2B28">
        <w:rPr>
          <w:rFonts w:ascii="Times New Roman" w:hAnsi="Times New Roman" w:cs="Times New Roman"/>
          <w:color w:val="000000" w:themeColor="text1"/>
          <w:sz w:val="24"/>
        </w:rPr>
        <w:t xml:space="preserve">asil observasi awal di SMA Negeri 2 Majene kelas X, ditemukan bahwa pembelajaran keterampilan menulis masih dilakukan dengan cara konvensional (pengajaran yang dilakukan oleh guru di kelas dalam mengajarkan teks anekdot). </w:t>
      </w:r>
      <w:r>
        <w:rPr>
          <w:rFonts w:ascii="Times New Roman" w:hAnsi="Times New Roman" w:cs="Times New Roman"/>
          <w:color w:val="000000" w:themeColor="text1"/>
          <w:sz w:val="24"/>
        </w:rPr>
        <w:t xml:space="preserve">Pembelajaran konvensional yang dimaksud adalah pembelajaran yang sering digunakan oleh guru dengan menggunakan metode dan media yang sama pada materi pelajaran yang sama. Ditemukan bahwa guru selalu menggunakan media berita untuk mengajarkan anekdot di kelas. Alasannya bahwa media berita mudah ditemukan dan kebanyakan berisi fakta peristiwa yang sedang terjadi, namun </w:t>
      </w:r>
      <w:r>
        <w:rPr>
          <w:rFonts w:ascii="Times New Roman" w:hAnsi="Times New Roman" w:cs="Times New Roman"/>
          <w:color w:val="000000" w:themeColor="text1"/>
          <w:sz w:val="24"/>
        </w:rPr>
        <w:lastRenderedPageBreak/>
        <w:t>p</w:t>
      </w:r>
      <w:r w:rsidRPr="008D2B28">
        <w:rPr>
          <w:rFonts w:ascii="Times New Roman" w:hAnsi="Times New Roman" w:cs="Times New Roman"/>
          <w:color w:val="000000" w:themeColor="text1"/>
          <w:sz w:val="24"/>
        </w:rPr>
        <w:t>emanfaatan media belajar masih kurang, sehingga proses belajar kurang terlaksana dengan baik.</w:t>
      </w:r>
    </w:p>
    <w:p w:rsidR="001C439D" w:rsidRPr="008D2B28" w:rsidRDefault="001C439D" w:rsidP="001C439D">
      <w:pPr>
        <w:autoSpaceDE w:val="0"/>
        <w:autoSpaceDN w:val="0"/>
        <w:adjustRightInd w:val="0"/>
        <w:spacing w:after="0" w:line="36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Ditinjau dari b</w:t>
      </w:r>
      <w:r w:rsidRPr="008D2B28">
        <w:rPr>
          <w:rFonts w:ascii="Times New Roman" w:hAnsi="Times New Roman" w:cs="Times New Roman"/>
          <w:color w:val="000000" w:themeColor="text1"/>
          <w:sz w:val="24"/>
        </w:rPr>
        <w:t xml:space="preserve">ahan ajar menulis teks anekdot, sebagian besar peserta didik masih belum mengetahui jenis teks anekdot. Ada beberapa peserta didik yang menerangkan bahwa teks anekdot adalah komedi atau lawak. Oleh karena itu, dengan temuan masalah seperti di atas dalam pembelajaran menulis terutama dalam menulis teks anekdot merupakan temuan masalah yang cukup menarik untuk diteliti. </w:t>
      </w:r>
    </w:p>
    <w:p w:rsidR="001C439D" w:rsidRDefault="001C439D" w:rsidP="001C439D">
      <w:pPr>
        <w:spacing w:after="0" w:line="36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Masalah tersebut dikatakan cukup menarik karena media merupakan wadah atau medium yang dapat digunakan oleh guru dalam menyampaikan informasi kepada peserta didik. </w:t>
      </w:r>
      <w:r>
        <w:rPr>
          <w:rFonts w:ascii="Times New Roman" w:hAnsi="Times New Roman" w:cs="Times New Roman"/>
          <w:color w:val="000000" w:themeColor="text1"/>
          <w:sz w:val="24"/>
        </w:rPr>
        <w:t>Ketepatan guru dalam memilih dan menggunakan</w:t>
      </w:r>
      <w:r w:rsidRPr="008D2B28">
        <w:rPr>
          <w:rFonts w:ascii="Times New Roman" w:hAnsi="Times New Roman" w:cs="Times New Roman"/>
          <w:color w:val="000000" w:themeColor="text1"/>
          <w:sz w:val="24"/>
        </w:rPr>
        <w:t xml:space="preserve"> media</w:t>
      </w:r>
      <w:r>
        <w:rPr>
          <w:rFonts w:ascii="Times New Roman" w:hAnsi="Times New Roman" w:cs="Times New Roman"/>
          <w:color w:val="000000" w:themeColor="text1"/>
          <w:sz w:val="24"/>
        </w:rPr>
        <w:t xml:space="preserve"> belajar dapat memudahkan tersampainya </w:t>
      </w:r>
      <w:r w:rsidRPr="008D2B28">
        <w:rPr>
          <w:rFonts w:ascii="Times New Roman" w:hAnsi="Times New Roman" w:cs="Times New Roman"/>
          <w:color w:val="000000" w:themeColor="text1"/>
          <w:sz w:val="24"/>
        </w:rPr>
        <w:t xml:space="preserve">informasi kepada peserta didik dengan baik. </w:t>
      </w:r>
      <w:r>
        <w:rPr>
          <w:rFonts w:ascii="Times New Roman" w:hAnsi="Times New Roman" w:cs="Times New Roman"/>
          <w:color w:val="000000" w:themeColor="text1"/>
          <w:sz w:val="24"/>
        </w:rPr>
        <w:t>B</w:t>
      </w:r>
      <w:r w:rsidRPr="008D2B28">
        <w:rPr>
          <w:rFonts w:ascii="Times New Roman" w:hAnsi="Times New Roman" w:cs="Times New Roman"/>
          <w:color w:val="000000" w:themeColor="text1"/>
          <w:sz w:val="24"/>
        </w:rPr>
        <w:t>ahan ajar menulis teks anekdot</w:t>
      </w:r>
      <w:r>
        <w:rPr>
          <w:rFonts w:ascii="Times New Roman" w:hAnsi="Times New Roman" w:cs="Times New Roman"/>
          <w:color w:val="000000" w:themeColor="text1"/>
          <w:sz w:val="24"/>
        </w:rPr>
        <w:t xml:space="preserve"> pun demikian</w:t>
      </w:r>
      <w:r w:rsidRPr="008D2B28">
        <w:rPr>
          <w:rFonts w:ascii="Times New Roman" w:hAnsi="Times New Roman" w:cs="Times New Roman"/>
          <w:color w:val="000000" w:themeColor="text1"/>
          <w:sz w:val="24"/>
        </w:rPr>
        <w:t xml:space="preserve">, jika informasi yang disampaikan kepada peserta didik telah berkaitan langsung dengan pengalaman atau hal-hal yang sering dijumpai oleh mereka setiap hari, maka informasi yang disampaikan oleh guru </w:t>
      </w:r>
      <w:r>
        <w:rPr>
          <w:rFonts w:ascii="Times New Roman" w:hAnsi="Times New Roman" w:cs="Times New Roman"/>
          <w:color w:val="000000" w:themeColor="text1"/>
          <w:sz w:val="24"/>
        </w:rPr>
        <w:t>dapat</w:t>
      </w:r>
      <w:r w:rsidRPr="008D2B28">
        <w:rPr>
          <w:rFonts w:ascii="Times New Roman" w:hAnsi="Times New Roman" w:cs="Times New Roman"/>
          <w:color w:val="000000" w:themeColor="text1"/>
          <w:sz w:val="24"/>
        </w:rPr>
        <w:t xml:space="preserve"> lebih mudah diterima dan dipahami oleh peserta didik.</w:t>
      </w:r>
    </w:p>
    <w:p w:rsidR="001C439D" w:rsidRPr="008D2B28" w:rsidRDefault="001C439D" w:rsidP="001C439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penelitian yang relevan dengan penelitian ini,  seperti yang telah dilaksanakan oleh </w:t>
      </w:r>
      <w:r w:rsidRPr="008D2B28">
        <w:rPr>
          <w:rFonts w:ascii="Times New Roman" w:hAnsi="Times New Roman" w:cs="Times New Roman"/>
          <w:bCs/>
          <w:color w:val="000000" w:themeColor="text1"/>
          <w:sz w:val="24"/>
          <w:szCs w:val="24"/>
        </w:rPr>
        <w:t xml:space="preserve">Shofa </w:t>
      </w:r>
      <w:r>
        <w:rPr>
          <w:rFonts w:ascii="Times New Roman" w:hAnsi="Times New Roman" w:cs="Times New Roman"/>
          <w:bCs/>
          <w:color w:val="000000" w:themeColor="text1"/>
          <w:sz w:val="24"/>
          <w:szCs w:val="24"/>
        </w:rPr>
        <w:t>pada tahun 2015</w:t>
      </w:r>
      <w:r w:rsidRPr="008D2B2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ber</w:t>
      </w:r>
      <w:r w:rsidRPr="008D2B28">
        <w:rPr>
          <w:rFonts w:ascii="Times New Roman" w:hAnsi="Times New Roman" w:cs="Times New Roman"/>
          <w:bCs/>
          <w:color w:val="000000" w:themeColor="text1"/>
          <w:sz w:val="24"/>
          <w:szCs w:val="24"/>
        </w:rPr>
        <w:t xml:space="preserve">judul </w:t>
      </w:r>
      <w:r w:rsidRPr="008D2B28">
        <w:rPr>
          <w:rFonts w:ascii="Times New Roman" w:hAnsi="Times New Roman" w:cs="Times New Roman"/>
          <w:i/>
          <w:color w:val="000000" w:themeColor="text1"/>
          <w:sz w:val="24"/>
          <w:szCs w:val="24"/>
        </w:rPr>
        <w:t xml:space="preserve"> </w:t>
      </w:r>
      <w:r w:rsidRPr="008D2B28">
        <w:rPr>
          <w:rFonts w:ascii="Times New Roman" w:hAnsi="Times New Roman" w:cs="Times New Roman"/>
          <w:bCs/>
          <w:i/>
          <w:color w:val="000000" w:themeColor="text1"/>
          <w:sz w:val="24"/>
          <w:szCs w:val="24"/>
        </w:rPr>
        <w:t xml:space="preserve">Keefektifan Media Video Animasi terhadap Kemampuan Menulis Karangan Narasi dan </w:t>
      </w:r>
      <w:r w:rsidRPr="008D2B28">
        <w:rPr>
          <w:rFonts w:ascii="Times New Roman" w:hAnsi="Times New Roman" w:cs="Times New Roman"/>
          <w:bCs/>
          <w:i/>
          <w:color w:val="000000" w:themeColor="text1"/>
          <w:sz w:val="24"/>
          <w:szCs w:val="24"/>
        </w:rPr>
        <w:lastRenderedPageBreak/>
        <w:t>Hasil Belajar Siswa Kelas IV SD Negeri Bandungrejo 02 Mranggen</w:t>
      </w:r>
      <w:r w:rsidRPr="008D2B28">
        <w:rPr>
          <w:rFonts w:ascii="Times New Roman" w:hAnsi="Times New Roman" w:cs="Times New Roman"/>
          <w:bCs/>
          <w:color w:val="000000" w:themeColor="text1"/>
          <w:sz w:val="24"/>
          <w:szCs w:val="24"/>
        </w:rPr>
        <w:t>. A</w:t>
      </w:r>
      <w:r w:rsidRPr="008D2B28">
        <w:rPr>
          <w:rFonts w:ascii="Times New Roman" w:hAnsi="Times New Roman" w:cs="Times New Roman"/>
          <w:color w:val="000000" w:themeColor="text1"/>
          <w:sz w:val="24"/>
          <w:szCs w:val="24"/>
        </w:rPr>
        <w:t xml:space="preserve">nalisis data </w:t>
      </w:r>
      <w:r>
        <w:rPr>
          <w:rFonts w:ascii="Times New Roman" w:hAnsi="Times New Roman" w:cs="Times New Roman"/>
          <w:color w:val="000000" w:themeColor="text1"/>
          <w:sz w:val="24"/>
          <w:szCs w:val="24"/>
        </w:rPr>
        <w:t xml:space="preserve">penelitian tersebut </w:t>
      </w:r>
      <w:r w:rsidRPr="008D2B28">
        <w:rPr>
          <w:rFonts w:ascii="Times New Roman" w:hAnsi="Times New Roman" w:cs="Times New Roman"/>
          <w:color w:val="000000" w:themeColor="text1"/>
          <w:sz w:val="24"/>
          <w:szCs w:val="24"/>
        </w:rPr>
        <w:t>menunjukkan bahwa  thitung sebesar 3,705 ttabel sebesar 1,68 dengan demikian thitung &gt; ttabel atau 3,705 &gt; 1,68 maka Ho ditolak dan H1 diterima</w:t>
      </w:r>
      <w:r>
        <w:rPr>
          <w:rFonts w:ascii="Times New Roman" w:hAnsi="Times New Roman" w:cs="Times New Roman"/>
          <w:color w:val="000000" w:themeColor="text1"/>
          <w:sz w:val="24"/>
          <w:szCs w:val="24"/>
        </w:rPr>
        <w:t xml:space="preserve">. Artinya, media video animasi efektif digunakan dalam menulis karangan narasi. </w:t>
      </w:r>
    </w:p>
    <w:p w:rsidR="001C439D" w:rsidRDefault="001C439D" w:rsidP="001C439D">
      <w:pPr>
        <w:spacing w:after="0" w:line="360" w:lineRule="auto"/>
        <w:ind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Perbedaan penelitian sebelumnya dengan penelitian yang dilakukan, yaitu p</w:t>
      </w:r>
      <w:r w:rsidRPr="008D2B28">
        <w:rPr>
          <w:rFonts w:ascii="Times New Roman" w:hAnsi="Times New Roman" w:cs="Times New Roman"/>
          <w:color w:val="000000" w:themeColor="text1"/>
          <w:sz w:val="24"/>
          <w:szCs w:val="24"/>
        </w:rPr>
        <w:t xml:space="preserve">enelitian pertama dilaksanakan pada tingkat  SD (Sekolah Dasar) dengan variabel bebas media video animasi dan variabel terikat menulis karangan narasi. Penelitian kedua dilaksanakan pada tingkat SMP (Sekolah Menengah Pertama) dengan variabel bebas media audio-visual dengan metode </w:t>
      </w:r>
      <w:r w:rsidRPr="008D2B28">
        <w:rPr>
          <w:rFonts w:ascii="Times New Roman" w:hAnsi="Times New Roman" w:cs="Times New Roman"/>
          <w:i/>
          <w:color w:val="000000" w:themeColor="text1"/>
          <w:sz w:val="24"/>
          <w:szCs w:val="24"/>
        </w:rPr>
        <w:t>video critic</w:t>
      </w:r>
      <w:r w:rsidRPr="008D2B28">
        <w:rPr>
          <w:rFonts w:ascii="Times New Roman" w:hAnsi="Times New Roman" w:cs="Times New Roman"/>
          <w:color w:val="000000" w:themeColor="text1"/>
          <w:sz w:val="24"/>
          <w:szCs w:val="24"/>
        </w:rPr>
        <w:t xml:space="preserve"> dan variabel terikat menulis puisi, sedangkan dalam penelitian ini, juga menggunakan varibel bebas mengenai video lebih khusus media video komedi dan variabel terikat menulis. </w:t>
      </w:r>
      <w:r>
        <w:rPr>
          <w:rFonts w:ascii="Times New Roman" w:hAnsi="Times New Roman" w:cs="Times New Roman"/>
          <w:color w:val="000000" w:themeColor="text1"/>
          <w:sz w:val="24"/>
          <w:szCs w:val="24"/>
        </w:rPr>
        <w:t>Hal</w:t>
      </w:r>
      <w:r w:rsidRPr="008D2B28">
        <w:rPr>
          <w:rFonts w:ascii="Times New Roman" w:hAnsi="Times New Roman" w:cs="Times New Roman"/>
          <w:color w:val="000000" w:themeColor="text1"/>
          <w:sz w:val="24"/>
          <w:szCs w:val="24"/>
        </w:rPr>
        <w:t xml:space="preserve"> yang membedakan dari kedua penelitian tersebut terdapat pada spesifikasi video dan menulis (video komedi dan menulis teks anekdot)</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8D2B28">
        <w:rPr>
          <w:rFonts w:ascii="Times New Roman" w:hAnsi="Times New Roman" w:cs="Times New Roman"/>
          <w:color w:val="000000" w:themeColor="text1"/>
          <w:sz w:val="24"/>
          <w:szCs w:val="24"/>
        </w:rPr>
        <w:t>elaksanaan penelitian ini pada ting</w:t>
      </w:r>
      <w:r>
        <w:rPr>
          <w:rFonts w:ascii="Times New Roman" w:hAnsi="Times New Roman" w:cs="Times New Roman"/>
          <w:color w:val="000000" w:themeColor="text1"/>
          <w:sz w:val="24"/>
          <w:szCs w:val="24"/>
        </w:rPr>
        <w:t>kat SMA (Sekolah Menengah Atas) dengan j</w:t>
      </w:r>
      <w:r w:rsidRPr="008D2B28">
        <w:rPr>
          <w:rFonts w:ascii="Times New Roman" w:hAnsi="Times New Roman" w:cs="Times New Roman"/>
          <w:color w:val="000000" w:themeColor="text1"/>
          <w:sz w:val="24"/>
          <w:szCs w:val="24"/>
        </w:rPr>
        <w:t xml:space="preserve">udul penelitian </w:t>
      </w:r>
      <w:r w:rsidRPr="008D2B28">
        <w:rPr>
          <w:rFonts w:ascii="Times New Roman" w:hAnsi="Times New Roman" w:cs="Times New Roman"/>
          <w:i/>
          <w:color w:val="000000" w:themeColor="text1"/>
          <w:sz w:val="24"/>
          <w:szCs w:val="24"/>
        </w:rPr>
        <w:t>Keefektivan Media Video Komedi dalam Menulis Teks Anekdot Peserta Didik Kelas X SMA Negeri 2 Majene.</w:t>
      </w:r>
    </w:p>
    <w:p w:rsidR="001C439D" w:rsidRDefault="001C439D" w:rsidP="001C439D">
      <w:pPr>
        <w:spacing w:after="0" w:line="36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Berdasarkan latar belakang masalah di atas, rumusan masa</w:t>
      </w:r>
      <w:r>
        <w:rPr>
          <w:rFonts w:ascii="Times New Roman" w:hAnsi="Times New Roman" w:cs="Times New Roman"/>
          <w:color w:val="000000" w:themeColor="text1"/>
          <w:sz w:val="24"/>
        </w:rPr>
        <w:t xml:space="preserve">lah dalam penelitian ini, yaitu; (1) </w:t>
      </w:r>
      <w:r w:rsidRPr="001C439D">
        <w:rPr>
          <w:rFonts w:ascii="Times New Roman" w:hAnsi="Times New Roman" w:cs="Times New Roman"/>
          <w:color w:val="000000" w:themeColor="text1"/>
          <w:sz w:val="24"/>
        </w:rPr>
        <w:t xml:space="preserve">Bagaimanakah keefektifan penggunaan </w:t>
      </w:r>
      <w:r w:rsidRPr="001C439D">
        <w:rPr>
          <w:rFonts w:ascii="Times New Roman" w:hAnsi="Times New Roman" w:cs="Times New Roman"/>
          <w:color w:val="000000" w:themeColor="text1"/>
          <w:sz w:val="24"/>
        </w:rPr>
        <w:lastRenderedPageBreak/>
        <w:t>media video komedi dalam pembelajaran menulis teks anekdot peserta didik kelas X SMA Negeri 2 Majene?</w:t>
      </w:r>
      <w:r>
        <w:rPr>
          <w:rFonts w:ascii="Times New Roman" w:hAnsi="Times New Roman" w:cs="Times New Roman"/>
          <w:color w:val="000000" w:themeColor="text1"/>
          <w:sz w:val="24"/>
        </w:rPr>
        <w:t xml:space="preserve">;          (2) </w:t>
      </w:r>
      <w:r w:rsidRPr="001C439D">
        <w:rPr>
          <w:rFonts w:ascii="Times New Roman" w:hAnsi="Times New Roman" w:cs="Times New Roman"/>
          <w:color w:val="000000" w:themeColor="text1"/>
          <w:sz w:val="24"/>
        </w:rPr>
        <w:t>Bagaimanakah keefektifan media video berita dalam pembelajaran menulis teks anekdot peserta didik kelas X SMA Negeri 2 Majene?</w:t>
      </w:r>
      <w:r>
        <w:rPr>
          <w:rFonts w:ascii="Times New Roman" w:hAnsi="Times New Roman" w:cs="Times New Roman"/>
          <w:color w:val="000000" w:themeColor="text1"/>
          <w:sz w:val="24"/>
        </w:rPr>
        <w:t>; dan (3) A</w:t>
      </w:r>
      <w:r w:rsidRPr="008D2B28">
        <w:rPr>
          <w:rFonts w:ascii="Times New Roman" w:hAnsi="Times New Roman" w:cs="Times New Roman"/>
          <w:color w:val="000000" w:themeColor="text1"/>
          <w:sz w:val="24"/>
        </w:rPr>
        <w:t xml:space="preserve">dakah perbedaaan keefektifan </w:t>
      </w:r>
      <w:r>
        <w:rPr>
          <w:rFonts w:ascii="Times New Roman" w:hAnsi="Times New Roman" w:cs="Times New Roman"/>
          <w:color w:val="000000" w:themeColor="text1"/>
          <w:sz w:val="24"/>
        </w:rPr>
        <w:t>antara pengguna</w:t>
      </w:r>
      <w:r w:rsidRPr="008D2B28">
        <w:rPr>
          <w:rFonts w:ascii="Times New Roman" w:hAnsi="Times New Roman" w:cs="Times New Roman"/>
          <w:color w:val="000000" w:themeColor="text1"/>
          <w:sz w:val="24"/>
        </w:rPr>
        <w:t xml:space="preserve">an media video komedi </w:t>
      </w:r>
      <w:r>
        <w:rPr>
          <w:rFonts w:ascii="Times New Roman" w:hAnsi="Times New Roman" w:cs="Times New Roman"/>
          <w:color w:val="000000" w:themeColor="text1"/>
          <w:sz w:val="24"/>
        </w:rPr>
        <w:t xml:space="preserve">dengan penggunaan media video berita dalam </w:t>
      </w:r>
      <w:r w:rsidRPr="008D2B28">
        <w:rPr>
          <w:rFonts w:ascii="Times New Roman" w:hAnsi="Times New Roman" w:cs="Times New Roman"/>
          <w:color w:val="000000" w:themeColor="text1"/>
          <w:sz w:val="24"/>
        </w:rPr>
        <w:t>pembelajaran menulis teks anekdot peserta didik kelas X SMA Negeri 2 Majene?</w:t>
      </w:r>
    </w:p>
    <w:p w:rsidR="00D96F2E" w:rsidRDefault="001C439D" w:rsidP="00D96F2E">
      <w:pPr>
        <w:spacing w:after="0" w:line="36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Tujuan </w:t>
      </w:r>
      <w:r>
        <w:rPr>
          <w:rFonts w:ascii="Times New Roman" w:hAnsi="Times New Roman" w:cs="Times New Roman"/>
          <w:color w:val="000000" w:themeColor="text1"/>
          <w:sz w:val="24"/>
        </w:rPr>
        <w:t xml:space="preserve">penelitian ini dilakukan, yaitu; (1) </w:t>
      </w:r>
      <w:r w:rsidRPr="001C439D">
        <w:rPr>
          <w:rFonts w:ascii="Times New Roman" w:hAnsi="Times New Roman" w:cs="Times New Roman"/>
          <w:color w:val="000000" w:themeColor="text1"/>
          <w:sz w:val="24"/>
        </w:rPr>
        <w:t>untuk mengkaji keefektifan penggunaan media video komedi dalam pembelajaran menulis teks anekdot peserta didik kelas X SMA Negeri 2 Majene;</w:t>
      </w:r>
      <w:r>
        <w:rPr>
          <w:rFonts w:ascii="Times New Roman" w:hAnsi="Times New Roman" w:cs="Times New Roman"/>
          <w:color w:val="000000" w:themeColor="text1"/>
          <w:sz w:val="24"/>
        </w:rPr>
        <w:t xml:space="preserve"> (2) </w:t>
      </w:r>
      <w:r w:rsidRPr="008D2B28">
        <w:rPr>
          <w:rFonts w:ascii="Times New Roman" w:hAnsi="Times New Roman" w:cs="Times New Roman"/>
          <w:color w:val="000000" w:themeColor="text1"/>
          <w:sz w:val="24"/>
        </w:rPr>
        <w:t>untuk meng</w:t>
      </w:r>
      <w:r>
        <w:rPr>
          <w:rFonts w:ascii="Times New Roman" w:hAnsi="Times New Roman" w:cs="Times New Roman"/>
          <w:color w:val="000000" w:themeColor="text1"/>
          <w:sz w:val="24"/>
        </w:rPr>
        <w:t>kaj</w:t>
      </w:r>
      <w:r w:rsidRPr="008D2B28">
        <w:rPr>
          <w:rFonts w:ascii="Times New Roman" w:hAnsi="Times New Roman" w:cs="Times New Roman"/>
          <w:color w:val="000000" w:themeColor="text1"/>
          <w:sz w:val="24"/>
        </w:rPr>
        <w:t xml:space="preserve">i keefektifan </w:t>
      </w:r>
      <w:r>
        <w:rPr>
          <w:rFonts w:ascii="Times New Roman" w:hAnsi="Times New Roman" w:cs="Times New Roman"/>
          <w:color w:val="000000" w:themeColor="text1"/>
          <w:sz w:val="24"/>
        </w:rPr>
        <w:t xml:space="preserve">media video berita dalam pembelajaran menulis teks anekdot </w:t>
      </w:r>
      <w:r w:rsidRPr="008D2B28">
        <w:rPr>
          <w:rFonts w:ascii="Times New Roman" w:hAnsi="Times New Roman" w:cs="Times New Roman"/>
          <w:color w:val="000000" w:themeColor="text1"/>
          <w:sz w:val="24"/>
        </w:rPr>
        <w:t>peserta didik kelas X SMA Negeri 2 Majene;</w:t>
      </w:r>
      <w:r>
        <w:rPr>
          <w:rFonts w:ascii="Times New Roman" w:hAnsi="Times New Roman" w:cs="Times New Roman"/>
          <w:color w:val="000000" w:themeColor="text1"/>
          <w:sz w:val="24"/>
        </w:rPr>
        <w:t xml:space="preserve"> dan      (3) </w:t>
      </w:r>
      <w:r w:rsidRPr="008D2B28">
        <w:rPr>
          <w:rFonts w:ascii="Times New Roman" w:hAnsi="Times New Roman" w:cs="Times New Roman"/>
          <w:color w:val="000000" w:themeColor="text1"/>
          <w:sz w:val="24"/>
        </w:rPr>
        <w:t>untuk meng</w:t>
      </w:r>
      <w:r>
        <w:rPr>
          <w:rFonts w:ascii="Times New Roman" w:hAnsi="Times New Roman" w:cs="Times New Roman"/>
          <w:color w:val="000000" w:themeColor="text1"/>
          <w:sz w:val="24"/>
        </w:rPr>
        <w:t>kaj</w:t>
      </w:r>
      <w:r w:rsidRPr="008D2B28">
        <w:rPr>
          <w:rFonts w:ascii="Times New Roman" w:hAnsi="Times New Roman" w:cs="Times New Roman"/>
          <w:color w:val="000000" w:themeColor="text1"/>
          <w:sz w:val="24"/>
        </w:rPr>
        <w:t xml:space="preserve">i perbedaaan keefektifan </w:t>
      </w:r>
      <w:r>
        <w:rPr>
          <w:rFonts w:ascii="Times New Roman" w:hAnsi="Times New Roman" w:cs="Times New Roman"/>
          <w:color w:val="000000" w:themeColor="text1"/>
          <w:sz w:val="24"/>
        </w:rPr>
        <w:t>pengguna</w:t>
      </w:r>
      <w:r w:rsidRPr="008D2B28">
        <w:rPr>
          <w:rFonts w:ascii="Times New Roman" w:hAnsi="Times New Roman" w:cs="Times New Roman"/>
          <w:color w:val="000000" w:themeColor="text1"/>
          <w:sz w:val="24"/>
        </w:rPr>
        <w:t xml:space="preserve">an media video komedi </w:t>
      </w:r>
      <w:r>
        <w:rPr>
          <w:rFonts w:ascii="Times New Roman" w:hAnsi="Times New Roman" w:cs="Times New Roman"/>
          <w:color w:val="000000" w:themeColor="text1"/>
          <w:sz w:val="24"/>
        </w:rPr>
        <w:t xml:space="preserve">dengan penggunaan media video berita dalam </w:t>
      </w:r>
      <w:r w:rsidRPr="008D2B28">
        <w:rPr>
          <w:rFonts w:ascii="Times New Roman" w:hAnsi="Times New Roman" w:cs="Times New Roman"/>
          <w:color w:val="000000" w:themeColor="text1"/>
          <w:sz w:val="24"/>
        </w:rPr>
        <w:t>pembelajaran menulis teks anekdot peserta didik kelas X SMA Negeri 2 Majene.</w:t>
      </w:r>
    </w:p>
    <w:p w:rsidR="0088193F" w:rsidRDefault="0088193F" w:rsidP="0088193F">
      <w:pPr>
        <w:spacing w:after="0" w:line="240" w:lineRule="auto"/>
        <w:ind w:firstLine="720"/>
        <w:jc w:val="both"/>
        <w:rPr>
          <w:rFonts w:ascii="Times New Roman" w:hAnsi="Times New Roman" w:cs="Times New Roman"/>
          <w:color w:val="000000" w:themeColor="text1"/>
          <w:sz w:val="24"/>
        </w:rPr>
      </w:pPr>
    </w:p>
    <w:p w:rsidR="00D96F2E" w:rsidRPr="00D96F2E" w:rsidRDefault="00D96F2E" w:rsidP="00D96F2E">
      <w:pPr>
        <w:spacing w:after="0"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TINJAUAN PUSTAKA</w:t>
      </w:r>
    </w:p>
    <w:p w:rsidR="00D96F2E" w:rsidRPr="00A1104C" w:rsidRDefault="00D96F2E" w:rsidP="00D96F2E">
      <w:pPr>
        <w:autoSpaceDE w:val="0"/>
        <w:autoSpaceDN w:val="0"/>
        <w:adjustRightInd w:val="0"/>
        <w:spacing w:after="0" w:line="360" w:lineRule="auto"/>
        <w:ind w:firstLine="567"/>
        <w:jc w:val="both"/>
        <w:rPr>
          <w:rFonts w:ascii="Times New Roman" w:eastAsia="MinionPro-Regular" w:hAnsi="Times New Roman" w:cs="Times New Roman"/>
          <w:sz w:val="24"/>
          <w:szCs w:val="24"/>
        </w:rPr>
      </w:pPr>
      <w:r w:rsidRPr="00A1104C">
        <w:rPr>
          <w:rFonts w:ascii="Times New Roman" w:eastAsia="MinionPro-Regular" w:hAnsi="Times New Roman" w:cs="Times New Roman"/>
          <w:sz w:val="24"/>
          <w:szCs w:val="24"/>
        </w:rPr>
        <w:t>Anekdot</w:t>
      </w:r>
      <w:r>
        <w:rPr>
          <w:rFonts w:ascii="Times New Roman" w:eastAsia="MinionPro-Regular" w:hAnsi="Times New Roman" w:cs="Times New Roman"/>
          <w:sz w:val="24"/>
          <w:szCs w:val="24"/>
        </w:rPr>
        <w:t xml:space="preserve"> </w:t>
      </w:r>
      <w:r w:rsidRPr="00A1104C">
        <w:rPr>
          <w:rFonts w:ascii="Times New Roman" w:eastAsia="MinionPro-Regular" w:hAnsi="Times New Roman" w:cs="Times New Roman"/>
          <w:sz w:val="24"/>
          <w:szCs w:val="24"/>
        </w:rPr>
        <w:t xml:space="preserve"> ialah cerita singkat yang menarik karena lucu dan mengesankan, biasanya</w:t>
      </w:r>
      <w:r>
        <w:rPr>
          <w:rFonts w:ascii="Times New Roman" w:eastAsia="MinionPro-Regular" w:hAnsi="Times New Roman" w:cs="Times New Roman"/>
          <w:sz w:val="24"/>
          <w:szCs w:val="24"/>
        </w:rPr>
        <w:t xml:space="preserve"> </w:t>
      </w:r>
      <w:r w:rsidRPr="00A1104C">
        <w:rPr>
          <w:rFonts w:ascii="Times New Roman" w:eastAsia="MinionPro-Regular" w:hAnsi="Times New Roman" w:cs="Times New Roman"/>
          <w:sz w:val="24"/>
          <w:szCs w:val="24"/>
        </w:rPr>
        <w:t>mengenai orang penting atau terkenal dan berdasarkan kejadian yang sebenarnya.</w:t>
      </w:r>
    </w:p>
    <w:p w:rsidR="00D96F2E" w:rsidRDefault="00D96F2E" w:rsidP="00D96F2E">
      <w:pPr>
        <w:spacing w:after="0" w:line="36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8D2B28">
        <w:rPr>
          <w:rFonts w:ascii="Times New Roman" w:hAnsi="Times New Roman" w:cs="Times New Roman"/>
          <w:color w:val="000000" w:themeColor="text1"/>
          <w:sz w:val="24"/>
        </w:rPr>
        <w:t xml:space="preserve">eks anekdot memiliki tujuan sosial yang sama dengan cerita ulang (menceritakan kembali peristiwa pada masa lalu agar tercipta semacam </w:t>
      </w:r>
      <w:r w:rsidRPr="008D2B28">
        <w:rPr>
          <w:rFonts w:ascii="Times New Roman" w:hAnsi="Times New Roman" w:cs="Times New Roman"/>
          <w:color w:val="000000" w:themeColor="text1"/>
          <w:sz w:val="24"/>
        </w:rPr>
        <w:lastRenderedPageBreak/>
        <w:t xml:space="preserve">hiburan atau pembelajaran dari pengalaman pada masa lalu bagi pembaca atau pendengarnya). </w:t>
      </w:r>
      <w:r>
        <w:rPr>
          <w:rFonts w:ascii="Times New Roman" w:hAnsi="Times New Roman" w:cs="Times New Roman"/>
          <w:color w:val="000000" w:themeColor="text1"/>
          <w:sz w:val="24"/>
        </w:rPr>
        <w:t>P</w:t>
      </w:r>
      <w:r w:rsidRPr="008D2B28">
        <w:rPr>
          <w:rFonts w:ascii="Times New Roman" w:hAnsi="Times New Roman" w:cs="Times New Roman"/>
          <w:color w:val="000000" w:themeColor="text1"/>
          <w:sz w:val="24"/>
        </w:rPr>
        <w:t xml:space="preserve">eristiwa yang ditampilkan membuat partisipan yang mengalaminya merasa jengkel atau konyol Wiratno </w:t>
      </w:r>
      <w:r>
        <w:rPr>
          <w:rFonts w:ascii="Times New Roman" w:hAnsi="Times New Roman" w:cs="Times New Roman"/>
          <w:color w:val="000000" w:themeColor="text1"/>
          <w:sz w:val="24"/>
        </w:rPr>
        <w:t xml:space="preserve">(Mashun, </w:t>
      </w:r>
      <w:r w:rsidRPr="008D2B28">
        <w:rPr>
          <w:rFonts w:ascii="Times New Roman" w:hAnsi="Times New Roman" w:cs="Times New Roman"/>
          <w:color w:val="000000" w:themeColor="text1"/>
          <w:sz w:val="24"/>
        </w:rPr>
        <w:t xml:space="preserve">2014:25). </w:t>
      </w:r>
    </w:p>
    <w:p w:rsidR="00D96F2E" w:rsidRDefault="00D96F2E" w:rsidP="00D96F2E">
      <w:pPr>
        <w:spacing w:after="0" w:line="36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Teks anekdot dapat dilihat dari dua ciri, yaitu ciri struktur dan ciri fitur kebahasaan. Ciri struktur teks anekdot terdiri                 atas: </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abstraksi, </w:t>
      </w:r>
      <w:r w:rsidRPr="008D2B28">
        <w:rPr>
          <w:rFonts w:ascii="Times New Roman" w:hAnsi="Times New Roman" w:cs="Times New Roman"/>
          <w:color w:val="000000" w:themeColor="text1"/>
          <w:sz w:val="24"/>
        </w:rPr>
        <w:t>pengen</w:t>
      </w:r>
      <w:r>
        <w:rPr>
          <w:rFonts w:ascii="Times New Roman" w:hAnsi="Times New Roman" w:cs="Times New Roman"/>
          <w:color w:val="000000" w:themeColor="text1"/>
          <w:sz w:val="24"/>
        </w:rPr>
        <w:t xml:space="preserve">alan/orientasi, krisis/masalah, </w:t>
      </w:r>
      <w:r w:rsidRPr="008D2B28">
        <w:rPr>
          <w:rFonts w:ascii="Times New Roman" w:hAnsi="Times New Roman" w:cs="Times New Roman"/>
          <w:color w:val="000000" w:themeColor="text1"/>
          <w:sz w:val="24"/>
        </w:rPr>
        <w:t>reaksi</w:t>
      </w:r>
      <w:r>
        <w:rPr>
          <w:rFonts w:ascii="Times New Roman" w:hAnsi="Times New Roman" w:cs="Times New Roman"/>
          <w:color w:val="000000" w:themeColor="text1"/>
          <w:sz w:val="24"/>
        </w:rPr>
        <w:t>, dan koda (Depdikbud, 2014:104)</w:t>
      </w:r>
      <w:r w:rsidRPr="008D2B28">
        <w:rPr>
          <w:rFonts w:ascii="Times New Roman" w:hAnsi="Times New Roman" w:cs="Times New Roman"/>
          <w:color w:val="000000" w:themeColor="text1"/>
          <w:sz w:val="24"/>
        </w:rPr>
        <w:t xml:space="preserve">. </w:t>
      </w:r>
    </w:p>
    <w:p w:rsidR="00D96F2E" w:rsidRPr="00A1104C" w:rsidRDefault="00D96F2E" w:rsidP="00D96F2E">
      <w:pPr>
        <w:pStyle w:val="Default"/>
        <w:numPr>
          <w:ilvl w:val="0"/>
          <w:numId w:val="2"/>
        </w:numPr>
        <w:spacing w:line="360" w:lineRule="auto"/>
        <w:ind w:left="567" w:hanging="294"/>
        <w:jc w:val="both"/>
      </w:pPr>
      <w:r>
        <w:t>a</w:t>
      </w:r>
      <w:r w:rsidRPr="00A1104C">
        <w:t>bstrak adalah bagian di awal paragraf yang berfungsi memberi gambaran tentang isi teks. Biasanya bagian ini menunjukkan hal un</w:t>
      </w:r>
      <w:r>
        <w:t>ik yang terdapat di dalam teks;</w:t>
      </w:r>
    </w:p>
    <w:p w:rsidR="00D96F2E" w:rsidRPr="00A1104C" w:rsidRDefault="00D96F2E" w:rsidP="00D96F2E">
      <w:pPr>
        <w:pStyle w:val="Default"/>
        <w:numPr>
          <w:ilvl w:val="0"/>
          <w:numId w:val="2"/>
        </w:numPr>
        <w:spacing w:line="360" w:lineRule="auto"/>
        <w:ind w:left="567" w:hanging="294"/>
        <w:jc w:val="both"/>
      </w:pPr>
      <w:r>
        <w:t>o</w:t>
      </w:r>
      <w:r w:rsidRPr="00A1104C">
        <w:t>rientasi adalah bagian yang menunjukkan awal kejadian cerita atau latar belakang bagaimana peristiwa terjadi. Biasanya penulis bercer</w:t>
      </w:r>
      <w:r>
        <w:t>ita dengan detil di bagian ini;</w:t>
      </w:r>
    </w:p>
    <w:p w:rsidR="00D96F2E" w:rsidRPr="00A1104C" w:rsidRDefault="00D96F2E" w:rsidP="00D96F2E">
      <w:pPr>
        <w:pStyle w:val="Default"/>
        <w:numPr>
          <w:ilvl w:val="0"/>
          <w:numId w:val="2"/>
        </w:numPr>
        <w:spacing w:line="360" w:lineRule="auto"/>
        <w:ind w:left="567" w:hanging="294"/>
        <w:jc w:val="both"/>
      </w:pPr>
      <w:r>
        <w:t>k</w:t>
      </w:r>
      <w:r w:rsidRPr="00A1104C">
        <w:t>risis adalah bagian masalah yang unik atau tidak biasa yang terjadi pada si penul</w:t>
      </w:r>
      <w:r>
        <w:t>is atau orang yang diceritakan;</w:t>
      </w:r>
    </w:p>
    <w:p w:rsidR="00D96F2E" w:rsidRDefault="00D96F2E" w:rsidP="00D96F2E">
      <w:pPr>
        <w:pStyle w:val="Default"/>
        <w:numPr>
          <w:ilvl w:val="0"/>
          <w:numId w:val="2"/>
        </w:numPr>
        <w:spacing w:line="360" w:lineRule="auto"/>
        <w:ind w:left="567" w:hanging="294"/>
        <w:jc w:val="both"/>
      </w:pPr>
      <w:r>
        <w:t>r</w:t>
      </w:r>
      <w:r w:rsidRPr="00A1104C">
        <w:t>eaksi adalah bagian bagaimana cara penulis atau orang yang ditulis menyelesaikan masalah yan</w:t>
      </w:r>
      <w:r>
        <w:t>g timbul di bagian krisis tadi;</w:t>
      </w:r>
    </w:p>
    <w:p w:rsidR="00D96F2E" w:rsidRDefault="00D96F2E" w:rsidP="00D96F2E">
      <w:pPr>
        <w:pStyle w:val="Default"/>
        <w:numPr>
          <w:ilvl w:val="0"/>
          <w:numId w:val="2"/>
        </w:numPr>
        <w:spacing w:line="360" w:lineRule="auto"/>
        <w:ind w:left="567" w:hanging="294"/>
        <w:jc w:val="both"/>
      </w:pPr>
      <w:r>
        <w:t>k</w:t>
      </w:r>
      <w:r w:rsidRPr="00A1104C">
        <w:t>oda merupakan bagian akhir dari cerita unik tersebut. Bisa juga dengan memberi kesimpulan tentang kejadian yang dialami penulis atau orang yang ditulis</w:t>
      </w:r>
      <w:r>
        <w:t>.</w:t>
      </w:r>
    </w:p>
    <w:p w:rsidR="00D96F2E" w:rsidRPr="0088193F" w:rsidRDefault="00D96F2E" w:rsidP="0088193F">
      <w:pPr>
        <w:pStyle w:val="Default"/>
        <w:spacing w:line="360" w:lineRule="auto"/>
        <w:ind w:firstLine="720"/>
        <w:jc w:val="both"/>
        <w:rPr>
          <w:color w:val="000000" w:themeColor="text1"/>
        </w:rPr>
      </w:pPr>
      <w:r w:rsidRPr="003D5F0D">
        <w:rPr>
          <w:color w:val="0D0D0D" w:themeColor="text1" w:themeTint="F2"/>
        </w:rPr>
        <w:t>Cir</w:t>
      </w:r>
      <w:r>
        <w:rPr>
          <w:color w:val="0D0D0D" w:themeColor="text1" w:themeTint="F2"/>
        </w:rPr>
        <w:t xml:space="preserve">i fitur kebahasaan juga terdapat dalam teks anekdot. Ciri fitur kebahasan teks tersebut, </w:t>
      </w:r>
      <w:r>
        <w:rPr>
          <w:color w:val="0D0D0D" w:themeColor="text1" w:themeTint="F2"/>
        </w:rPr>
        <w:lastRenderedPageBreak/>
        <w:t xml:space="preserve">yaitu; (i) </w:t>
      </w:r>
      <w:r w:rsidRPr="003D5F0D">
        <w:rPr>
          <w:color w:val="0D0D0D" w:themeColor="text1" w:themeTint="F2"/>
        </w:rPr>
        <w:t>teks anekdot menggunakan kalimat deklaratif;</w:t>
      </w:r>
      <w:r>
        <w:rPr>
          <w:color w:val="0D0D0D" w:themeColor="text1" w:themeTint="F2"/>
        </w:rPr>
        <w:t xml:space="preserve"> (ii) </w:t>
      </w:r>
      <w:r w:rsidRPr="003D5F0D">
        <w:rPr>
          <w:color w:val="0D0D0D" w:themeColor="text1" w:themeTint="F2"/>
        </w:rPr>
        <w:t>teks anekdot menggunakan pernyataan kausal;</w:t>
      </w:r>
      <w:r>
        <w:rPr>
          <w:color w:val="0D0D0D" w:themeColor="text1" w:themeTint="F2"/>
        </w:rPr>
        <w:t xml:space="preserve"> (iii) </w:t>
      </w:r>
      <w:r w:rsidRPr="003D5F0D">
        <w:rPr>
          <w:color w:val="0D0D0D" w:themeColor="text1" w:themeTint="F2"/>
        </w:rPr>
        <w:t>teks anekdot menggunakan bentuk kalimat lampau;</w:t>
      </w:r>
      <w:r>
        <w:rPr>
          <w:color w:val="0D0D0D" w:themeColor="text1" w:themeTint="F2"/>
        </w:rPr>
        <w:t xml:space="preserve"> (iv) </w:t>
      </w:r>
      <w:r w:rsidRPr="003D5F0D">
        <w:rPr>
          <w:color w:val="0D0D0D" w:themeColor="text1" w:themeTint="F2"/>
        </w:rPr>
        <w:t>teks anekdot menggunakan konjungsi</w:t>
      </w:r>
      <w:r>
        <w:rPr>
          <w:color w:val="0D0D0D" w:themeColor="text1" w:themeTint="F2"/>
        </w:rPr>
        <w:t xml:space="preserve"> waktu yang menyatakan urutan peristiwa</w:t>
      </w:r>
      <w:r w:rsidRPr="003D5F0D">
        <w:rPr>
          <w:color w:val="0D0D0D" w:themeColor="text1" w:themeTint="F2"/>
        </w:rPr>
        <w:t xml:space="preserve">, seperti </w:t>
      </w:r>
      <w:r>
        <w:rPr>
          <w:color w:val="0D0D0D" w:themeColor="text1" w:themeTint="F2"/>
        </w:rPr>
        <w:t xml:space="preserve">lalu, dan, kemudian, setelah itu, </w:t>
      </w:r>
      <w:r w:rsidRPr="003D5F0D">
        <w:rPr>
          <w:color w:val="0D0D0D" w:themeColor="text1" w:themeTint="F2"/>
        </w:rPr>
        <w:t>dan</w:t>
      </w:r>
      <w:r>
        <w:rPr>
          <w:color w:val="0D0D0D" w:themeColor="text1" w:themeTint="F2"/>
        </w:rPr>
        <w:t xml:space="preserve"> sebagainya. D</w:t>
      </w:r>
      <w:r>
        <w:rPr>
          <w:color w:val="000000" w:themeColor="text1"/>
        </w:rPr>
        <w:t>iadaptasi (Depdikbud, 2014:105-106).</w:t>
      </w:r>
    </w:p>
    <w:p w:rsidR="00D96F2E" w:rsidRDefault="00D96F2E" w:rsidP="00D96F2E">
      <w:pPr>
        <w:spacing w:after="0" w:line="36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Berikut adalah hal-hal yang menjadi penilaian dalam menulis teks anekdot;</w:t>
      </w:r>
    </w:p>
    <w:p w:rsidR="00D96F2E" w:rsidRPr="00E86DDB" w:rsidRDefault="00D96F2E" w:rsidP="00D96F2E">
      <w:pPr>
        <w:pStyle w:val="ListParagraph"/>
        <w:numPr>
          <w:ilvl w:val="5"/>
          <w:numId w:val="3"/>
        </w:numPr>
        <w:spacing w:after="0" w:line="360" w:lineRule="auto"/>
        <w:ind w:left="284" w:hanging="284"/>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struktur teks anekdot; secara ideal teks anekdot disusun sistematis berdasarkan urutan struktur yang tepat dan tertata dengan baik serta logis. Ururtan struktur teks anekdot dimulai dari </w:t>
      </w:r>
      <w:r w:rsidRPr="00E86DDB">
        <w:rPr>
          <w:rFonts w:ascii="Times New Roman" w:hAnsi="Times New Roman" w:cs="Times New Roman"/>
          <w:color w:val="0D0D0D" w:themeColor="text1" w:themeTint="F2"/>
          <w:sz w:val="24"/>
          <w:szCs w:val="24"/>
        </w:rPr>
        <w:t>abstraksi</w:t>
      </w:r>
      <w:r>
        <w:rPr>
          <w:rFonts w:ascii="Times New Roman" w:hAnsi="Times New Roman" w:cs="Times New Roman"/>
          <w:color w:val="0D0D0D" w:themeColor="text1" w:themeTint="F2"/>
          <w:sz w:val="24"/>
          <w:szCs w:val="24"/>
        </w:rPr>
        <w:t>,</w:t>
      </w:r>
      <w:r w:rsidRPr="00E86DDB">
        <w:rPr>
          <w:rFonts w:ascii="Times New Roman" w:hAnsi="Times New Roman" w:cs="Times New Roman"/>
          <w:color w:val="0D0D0D" w:themeColor="text1" w:themeTint="F2"/>
          <w:sz w:val="24"/>
          <w:szCs w:val="24"/>
        </w:rPr>
        <w:t xml:space="preserve"> orientasi</w:t>
      </w:r>
      <w:r>
        <w:rPr>
          <w:rFonts w:ascii="Times New Roman" w:hAnsi="Times New Roman" w:cs="Times New Roman"/>
          <w:color w:val="0D0D0D" w:themeColor="text1" w:themeTint="F2"/>
          <w:sz w:val="24"/>
          <w:szCs w:val="24"/>
        </w:rPr>
        <w:t>,</w:t>
      </w:r>
      <w:r w:rsidRPr="00E86DDB">
        <w:rPr>
          <w:rFonts w:ascii="Times New Roman" w:hAnsi="Times New Roman" w:cs="Times New Roman"/>
          <w:color w:val="0D0D0D" w:themeColor="text1" w:themeTint="F2"/>
          <w:sz w:val="24"/>
          <w:szCs w:val="24"/>
        </w:rPr>
        <w:t xml:space="preserve"> krisis</w:t>
      </w:r>
      <w:r>
        <w:rPr>
          <w:rFonts w:ascii="Times New Roman" w:hAnsi="Times New Roman" w:cs="Times New Roman"/>
          <w:color w:val="0D0D0D" w:themeColor="text1" w:themeTint="F2"/>
          <w:sz w:val="24"/>
          <w:szCs w:val="24"/>
        </w:rPr>
        <w:t>,</w:t>
      </w:r>
      <w:r w:rsidRPr="00E86DDB">
        <w:rPr>
          <w:rFonts w:ascii="Times New Roman" w:hAnsi="Times New Roman" w:cs="Times New Roman"/>
          <w:color w:val="0D0D0D" w:themeColor="text1" w:themeTint="F2"/>
          <w:sz w:val="24"/>
          <w:szCs w:val="24"/>
        </w:rPr>
        <w:t xml:space="preserve"> reaksi</w:t>
      </w:r>
      <w:r>
        <w:rPr>
          <w:rFonts w:ascii="Times New Roman" w:hAnsi="Times New Roman" w:cs="Times New Roman"/>
          <w:color w:val="0D0D0D" w:themeColor="text1" w:themeTint="F2"/>
          <w:sz w:val="24"/>
          <w:szCs w:val="24"/>
        </w:rPr>
        <w:t>, dan koda. Apabila teks anekdot ditulis sesuai dengan ururtan struktu, tertata dengan baik, dan logis, maka dapat diberi skor maksimal (skor maksimal = 4 dan skor minimal = 1)</w:t>
      </w:r>
      <w:r w:rsidRPr="00E86DDB">
        <w:rPr>
          <w:rFonts w:ascii="Times New Roman" w:hAnsi="Times New Roman" w:cs="Times New Roman"/>
          <w:color w:val="0D0D0D" w:themeColor="text1" w:themeTint="F2"/>
          <w:sz w:val="24"/>
          <w:szCs w:val="24"/>
        </w:rPr>
        <w:t xml:space="preserve">; </w:t>
      </w:r>
    </w:p>
    <w:p w:rsidR="00D96F2E" w:rsidRDefault="00D96F2E" w:rsidP="00D96F2E">
      <w:pPr>
        <w:pStyle w:val="ListParagraph"/>
        <w:numPr>
          <w:ilvl w:val="5"/>
          <w:numId w:val="3"/>
        </w:numPr>
        <w:spacing w:after="0" w:line="36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ciri kebahasaan yang terdiri dari penggunaan kosa kata, kalimat, dan mekanik atau mekanisme penulisan ejaan;</w:t>
      </w:r>
    </w:p>
    <w:p w:rsidR="00D96F2E" w:rsidRPr="00E86DDB" w:rsidRDefault="00D96F2E" w:rsidP="00D96F2E">
      <w:pPr>
        <w:pStyle w:val="ListParagraph"/>
        <w:numPr>
          <w:ilvl w:val="6"/>
          <w:numId w:val="3"/>
        </w:numPr>
        <w:spacing w:after="0" w:line="360" w:lineRule="auto"/>
        <w:ind w:left="630"/>
        <w:jc w:val="both"/>
        <w:rPr>
          <w:rFonts w:ascii="Times New Roman" w:hAnsi="Times New Roman" w:cs="Times New Roman"/>
          <w:sz w:val="24"/>
          <w:szCs w:val="24"/>
        </w:rPr>
      </w:pPr>
      <w:r w:rsidRPr="00E86DDB">
        <w:rPr>
          <w:rFonts w:ascii="Times New Roman" w:hAnsi="Times New Roman" w:cs="Times New Roman"/>
          <w:color w:val="000000" w:themeColor="text1"/>
          <w:sz w:val="24"/>
        </w:rPr>
        <w:t>kosa kata</w:t>
      </w:r>
      <w:r>
        <w:rPr>
          <w:rFonts w:ascii="Times New Roman" w:hAnsi="Times New Roman" w:cs="Times New Roman"/>
          <w:color w:val="000000" w:themeColor="text1"/>
          <w:sz w:val="24"/>
        </w:rPr>
        <w:t xml:space="preserve">; </w:t>
      </w:r>
      <w:r>
        <w:rPr>
          <w:rFonts w:ascii="Times New Roman" w:hAnsi="Times New Roman" w:cs="Times New Roman"/>
          <w:sz w:val="24"/>
          <w:szCs w:val="24"/>
        </w:rPr>
        <w:t xml:space="preserve">ketepatan </w:t>
      </w:r>
      <w:r w:rsidRPr="008D2B28">
        <w:rPr>
          <w:rFonts w:ascii="Times New Roman" w:hAnsi="Times New Roman" w:cs="Times New Roman"/>
          <w:sz w:val="24"/>
          <w:szCs w:val="24"/>
        </w:rPr>
        <w:t>pilihan kata</w:t>
      </w:r>
      <w:r>
        <w:rPr>
          <w:rFonts w:ascii="Times New Roman" w:hAnsi="Times New Roman" w:cs="Times New Roman"/>
          <w:sz w:val="24"/>
          <w:szCs w:val="24"/>
        </w:rPr>
        <w:t>,</w:t>
      </w:r>
      <w:r w:rsidRPr="008D2B28">
        <w:rPr>
          <w:rFonts w:ascii="Times New Roman" w:hAnsi="Times New Roman" w:cs="Times New Roman"/>
          <w:sz w:val="24"/>
          <w:szCs w:val="24"/>
        </w:rPr>
        <w:t xml:space="preserve"> </w:t>
      </w:r>
      <w:r>
        <w:rPr>
          <w:rFonts w:ascii="Times New Roman" w:hAnsi="Times New Roman" w:cs="Times New Roman"/>
          <w:sz w:val="24"/>
          <w:szCs w:val="24"/>
        </w:rPr>
        <w:t xml:space="preserve">penguasaan pembentukan kata, dan diungkapkan secara efektif adalah penilaian ideal mengenai kosa kata dalam penulisan teks anekdot. </w:t>
      </w:r>
      <w:r>
        <w:rPr>
          <w:rFonts w:ascii="Times New Roman" w:hAnsi="Times New Roman" w:cs="Times New Roman"/>
          <w:color w:val="0D0D0D" w:themeColor="text1" w:themeTint="F2"/>
          <w:sz w:val="24"/>
          <w:szCs w:val="24"/>
        </w:rPr>
        <w:t xml:space="preserve">Apabila teks anekdot ditulis dengan ketepatan pilihan kata dan pembentukan kata serta pengungkapan yang efektif, maka dapat </w:t>
      </w:r>
      <w:r>
        <w:rPr>
          <w:rFonts w:ascii="Times New Roman" w:hAnsi="Times New Roman" w:cs="Times New Roman"/>
          <w:color w:val="0D0D0D" w:themeColor="text1" w:themeTint="F2"/>
          <w:sz w:val="24"/>
          <w:szCs w:val="24"/>
        </w:rPr>
        <w:lastRenderedPageBreak/>
        <w:t>diberi skor maksimal (skor maksimal = 4 dan skor minimal = 1)</w:t>
      </w:r>
      <w:r w:rsidRPr="00E86DDB">
        <w:rPr>
          <w:rFonts w:ascii="Times New Roman" w:hAnsi="Times New Roman" w:cs="Times New Roman"/>
          <w:color w:val="0D0D0D" w:themeColor="text1" w:themeTint="F2"/>
          <w:sz w:val="24"/>
          <w:szCs w:val="24"/>
        </w:rPr>
        <w:t>;</w:t>
      </w:r>
    </w:p>
    <w:p w:rsidR="0088193F" w:rsidRDefault="00D96F2E" w:rsidP="0088193F">
      <w:pPr>
        <w:pStyle w:val="ListParagraph"/>
        <w:numPr>
          <w:ilvl w:val="6"/>
          <w:numId w:val="3"/>
        </w:numPr>
        <w:spacing w:after="0" w:line="360" w:lineRule="auto"/>
        <w:ind w:left="63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kalimat; teks anekdot yang ditulis dengan struktur</w:t>
      </w:r>
      <w:r w:rsidRPr="000273A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kaliamat yang </w:t>
      </w:r>
      <w:r w:rsidRPr="000273A7">
        <w:rPr>
          <w:rFonts w:ascii="Times New Roman" w:hAnsi="Times New Roman" w:cs="Times New Roman"/>
          <w:color w:val="000000" w:themeColor="text1"/>
          <w:sz w:val="24"/>
        </w:rPr>
        <w:t>kompleks dan efektif</w:t>
      </w:r>
      <w:r>
        <w:rPr>
          <w:rFonts w:ascii="Times New Roman" w:hAnsi="Times New Roman" w:cs="Times New Roman"/>
          <w:color w:val="000000" w:themeColor="text1"/>
          <w:sz w:val="24"/>
        </w:rPr>
        <w:t xml:space="preserve"> serta</w:t>
      </w:r>
      <w:r w:rsidRPr="000273A7">
        <w:rPr>
          <w:rFonts w:ascii="Times New Roman" w:hAnsi="Times New Roman" w:cs="Times New Roman"/>
          <w:color w:val="000000" w:themeColor="text1"/>
          <w:sz w:val="24"/>
        </w:rPr>
        <w:t xml:space="preserve"> terdapat hanya sedikit kesalahan penggunaan bahasa (urutan/fungsi kata, artikel, pronomina, preposisi)</w:t>
      </w:r>
      <w:r>
        <w:rPr>
          <w:rFonts w:ascii="Times New Roman" w:hAnsi="Times New Roman" w:cs="Times New Roman"/>
          <w:color w:val="000000" w:themeColor="text1"/>
          <w:sz w:val="24"/>
        </w:rPr>
        <w:t xml:space="preserve"> maka dapat diberi skor maksimal </w:t>
      </w:r>
      <w:r>
        <w:rPr>
          <w:rFonts w:ascii="Times New Roman" w:hAnsi="Times New Roman" w:cs="Times New Roman"/>
          <w:color w:val="0D0D0D" w:themeColor="text1" w:themeTint="F2"/>
          <w:sz w:val="24"/>
          <w:szCs w:val="24"/>
        </w:rPr>
        <w:t>(skor maksimal = 4 dan skor minimal = 1)</w:t>
      </w:r>
      <w:r>
        <w:rPr>
          <w:rFonts w:ascii="Times New Roman" w:hAnsi="Times New Roman" w:cs="Times New Roman"/>
          <w:color w:val="000000" w:themeColor="text1"/>
          <w:sz w:val="24"/>
        </w:rPr>
        <w:t xml:space="preserve">; </w:t>
      </w:r>
    </w:p>
    <w:p w:rsidR="00D96F2E" w:rsidRPr="0088193F" w:rsidRDefault="00D96F2E" w:rsidP="0088193F">
      <w:pPr>
        <w:pStyle w:val="ListParagraph"/>
        <w:numPr>
          <w:ilvl w:val="6"/>
          <w:numId w:val="3"/>
        </w:numPr>
        <w:spacing w:after="0" w:line="360" w:lineRule="auto"/>
        <w:ind w:left="630"/>
        <w:jc w:val="both"/>
        <w:rPr>
          <w:rFonts w:ascii="Times New Roman" w:hAnsi="Times New Roman" w:cs="Times New Roman"/>
          <w:color w:val="000000" w:themeColor="text1"/>
          <w:sz w:val="24"/>
        </w:rPr>
      </w:pPr>
      <w:r w:rsidRPr="0088193F">
        <w:rPr>
          <w:rFonts w:ascii="Times New Roman" w:hAnsi="Times New Roman" w:cs="Times New Roman"/>
          <w:color w:val="000000" w:themeColor="text1"/>
          <w:sz w:val="24"/>
        </w:rPr>
        <w:t>mekanik; teks anekdot yang ditulis sesuai dengan</w:t>
      </w:r>
      <w:r w:rsidRPr="008D2B28">
        <w:rPr>
          <w:rFonts w:ascii="Times New Roman" w:hAnsi="Times New Roman" w:cs="Times New Roman"/>
          <w:sz w:val="24"/>
          <w:szCs w:val="24"/>
        </w:rPr>
        <w:t xml:space="preserve"> aturan</w:t>
      </w:r>
      <w:r>
        <w:rPr>
          <w:rFonts w:ascii="Times New Roman" w:hAnsi="Times New Roman" w:cs="Times New Roman"/>
          <w:sz w:val="24"/>
          <w:szCs w:val="24"/>
        </w:rPr>
        <w:t xml:space="preserve"> penulisan</w:t>
      </w:r>
      <w:r w:rsidRPr="008D2B28">
        <w:rPr>
          <w:rFonts w:ascii="Times New Roman" w:hAnsi="Times New Roman" w:cs="Times New Roman"/>
          <w:sz w:val="24"/>
          <w:szCs w:val="24"/>
        </w:rPr>
        <w:t xml:space="preserve"> ejaan,</w:t>
      </w:r>
      <w:r>
        <w:rPr>
          <w:rFonts w:ascii="Times New Roman" w:hAnsi="Times New Roman" w:cs="Times New Roman"/>
          <w:sz w:val="24"/>
          <w:szCs w:val="24"/>
        </w:rPr>
        <w:t xml:space="preserve"> </w:t>
      </w:r>
      <w:r w:rsidRPr="008D2B28">
        <w:rPr>
          <w:rFonts w:ascii="Times New Roman" w:hAnsi="Times New Roman" w:cs="Times New Roman"/>
          <w:sz w:val="24"/>
          <w:szCs w:val="24"/>
        </w:rPr>
        <w:t>tanda baca, penggunaan huruf kapital, dan</w:t>
      </w:r>
      <w:r>
        <w:rPr>
          <w:rFonts w:ascii="Times New Roman" w:hAnsi="Times New Roman" w:cs="Times New Roman"/>
          <w:sz w:val="24"/>
          <w:szCs w:val="24"/>
        </w:rPr>
        <w:t xml:space="preserve"> </w:t>
      </w:r>
      <w:r w:rsidRPr="008D2B28">
        <w:rPr>
          <w:rFonts w:ascii="Times New Roman" w:hAnsi="Times New Roman" w:cs="Times New Roman"/>
          <w:sz w:val="24"/>
          <w:szCs w:val="24"/>
        </w:rPr>
        <w:t xml:space="preserve">penataan </w:t>
      </w:r>
      <w:r>
        <w:rPr>
          <w:rFonts w:ascii="Times New Roman" w:hAnsi="Times New Roman" w:cs="Times New Roman"/>
          <w:sz w:val="24"/>
          <w:szCs w:val="24"/>
        </w:rPr>
        <w:t xml:space="preserve">paragrap dapat diberi skor maksimal </w:t>
      </w:r>
      <w:r w:rsidRPr="0088193F">
        <w:rPr>
          <w:rFonts w:ascii="Times New Roman" w:hAnsi="Times New Roman" w:cs="Times New Roman"/>
          <w:color w:val="0D0D0D" w:themeColor="text1" w:themeTint="F2"/>
          <w:sz w:val="24"/>
          <w:szCs w:val="24"/>
        </w:rPr>
        <w:t>(skor maksimal = 4 dan skor minimal = 1).</w:t>
      </w:r>
      <w:r>
        <w:rPr>
          <w:rFonts w:ascii="Times New Roman" w:hAnsi="Times New Roman" w:cs="Times New Roman"/>
          <w:sz w:val="24"/>
          <w:szCs w:val="24"/>
        </w:rPr>
        <w:t xml:space="preserve"> </w:t>
      </w:r>
      <w:r w:rsidRPr="0088193F">
        <w:rPr>
          <w:rFonts w:ascii="Times New Roman" w:hAnsi="Times New Roman" w:cs="Times New Roman"/>
          <w:color w:val="000000" w:themeColor="text1"/>
          <w:sz w:val="24"/>
        </w:rPr>
        <w:t>(Adaptasi Kemendikbud, 2014:53-55)</w:t>
      </w:r>
      <w:r w:rsidRPr="0088193F">
        <w:rPr>
          <w:color w:val="000000" w:themeColor="text1"/>
        </w:rPr>
        <w:t>.</w:t>
      </w:r>
    </w:p>
    <w:p w:rsidR="00D96F2E" w:rsidRPr="008D2B28" w:rsidRDefault="00D96F2E" w:rsidP="00D96F2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Media Video Pembelajaran dapat digolongkan kedalam jenis media </w:t>
      </w:r>
      <w:r w:rsidRPr="008D2B28">
        <w:rPr>
          <w:rFonts w:ascii="Times New Roman" w:hAnsi="Times New Roman" w:cs="Times New Roman"/>
          <w:i/>
          <w:iCs/>
          <w:color w:val="000000" w:themeColor="text1"/>
          <w:sz w:val="24"/>
          <w:szCs w:val="24"/>
        </w:rPr>
        <w:t xml:space="preserve">Audio Visual Aids </w:t>
      </w:r>
      <w:r w:rsidRPr="008D2B28">
        <w:rPr>
          <w:rFonts w:ascii="Times New Roman" w:hAnsi="Times New Roman" w:cs="Times New Roman"/>
          <w:color w:val="000000" w:themeColor="text1"/>
          <w:sz w:val="24"/>
          <w:szCs w:val="24"/>
        </w:rPr>
        <w:t>(</w:t>
      </w:r>
      <w:r w:rsidRPr="00AA657B">
        <w:rPr>
          <w:rFonts w:ascii="Times New Roman" w:hAnsi="Times New Roman" w:cs="Times New Roman"/>
          <w:i/>
          <w:color w:val="000000" w:themeColor="text1"/>
          <w:sz w:val="24"/>
          <w:szCs w:val="24"/>
        </w:rPr>
        <w:t>AVA</w:t>
      </w:r>
      <w:r w:rsidRPr="008D2B28">
        <w:rPr>
          <w:rFonts w:ascii="Times New Roman" w:hAnsi="Times New Roman" w:cs="Times New Roman"/>
          <w:color w:val="000000" w:themeColor="text1"/>
          <w:sz w:val="24"/>
          <w:szCs w:val="24"/>
        </w:rPr>
        <w:t xml:space="preserve">) atau media yang dapat dilihat atau didengar. Media </w:t>
      </w:r>
      <w:r w:rsidRPr="008D2B28">
        <w:rPr>
          <w:rFonts w:ascii="Times New Roman" w:hAnsi="Times New Roman" w:cs="Times New Roman"/>
          <w:i/>
          <w:iCs/>
          <w:color w:val="000000" w:themeColor="text1"/>
          <w:sz w:val="24"/>
          <w:szCs w:val="24"/>
        </w:rPr>
        <w:t xml:space="preserve">audio motion visual </w:t>
      </w:r>
      <w:r w:rsidRPr="008D2B28">
        <w:rPr>
          <w:rFonts w:ascii="Times New Roman" w:hAnsi="Times New Roman" w:cs="Times New Roman"/>
          <w:color w:val="000000" w:themeColor="text1"/>
          <w:sz w:val="24"/>
          <w:szCs w:val="24"/>
        </w:rPr>
        <w:t>(media audio visual gerak) yakni media yang mempunyai suara, ada gerakan dan bentuk obyeknya dapat dilihat, media ini paling lengkap. Informasi yang disajikan melalui media ini berbentuk dokumen yang hidup, dapat dilihat dilayar monitor atau ketika diproyeksikan ke layar lebar melalui projektor dapat didengar suaranya dan dapat dilihat gerakannya (video atau animasi).</w:t>
      </w:r>
    </w:p>
    <w:p w:rsidR="00D96F2E" w:rsidRPr="00585B99" w:rsidRDefault="00D96F2E" w:rsidP="00D96F2E">
      <w:pPr>
        <w:spacing w:after="0" w:line="360" w:lineRule="auto"/>
        <w:ind w:firstLine="567"/>
        <w:jc w:val="both"/>
        <w:rPr>
          <w:rFonts w:ascii="Times New Roman" w:hAnsi="Times New Roman" w:cs="Times New Roman"/>
          <w:sz w:val="24"/>
          <w:szCs w:val="24"/>
        </w:rPr>
      </w:pPr>
      <w:r w:rsidRPr="00585B99">
        <w:rPr>
          <w:rFonts w:ascii="Times New Roman" w:hAnsi="Times New Roman" w:cs="Times New Roman"/>
          <w:sz w:val="24"/>
          <w:szCs w:val="24"/>
        </w:rPr>
        <w:t xml:space="preserve">Keefektifan berasal dari bentuk kata efektif yang berarti ‘berefek’ dan berasal dari kata dasar </w:t>
      </w:r>
      <w:r w:rsidRPr="00585B99">
        <w:rPr>
          <w:rFonts w:ascii="Times New Roman" w:hAnsi="Times New Roman" w:cs="Times New Roman"/>
          <w:sz w:val="24"/>
          <w:szCs w:val="24"/>
        </w:rPr>
        <w:lastRenderedPageBreak/>
        <w:t xml:space="preserve">efek yang berarti ‘akibat’. KBBI (2012:352) keefektifan adalah keadaan (yang) berpengaruh; hal (yang) berkesan; keberhasilan. </w:t>
      </w:r>
      <w:r>
        <w:rPr>
          <w:rFonts w:ascii="Times New Roman" w:hAnsi="Times New Roman" w:cs="Times New Roman"/>
          <w:sz w:val="24"/>
          <w:szCs w:val="24"/>
        </w:rPr>
        <w:t xml:space="preserve">Hal </w:t>
      </w:r>
      <w:r w:rsidRPr="00585B99">
        <w:rPr>
          <w:rFonts w:ascii="Times New Roman" w:hAnsi="Times New Roman" w:cs="Times New Roman"/>
          <w:sz w:val="24"/>
          <w:szCs w:val="24"/>
        </w:rPr>
        <w:t xml:space="preserve">keefektifan yang perlu diperhatikan adalah pemanfaatan segala sumber daya yang ada secara efisien atau tepat guna untuk </w:t>
      </w:r>
      <w:r>
        <w:rPr>
          <w:rFonts w:ascii="Times New Roman" w:hAnsi="Times New Roman" w:cs="Times New Roman"/>
          <w:sz w:val="24"/>
          <w:szCs w:val="24"/>
        </w:rPr>
        <w:t>memeroleh</w:t>
      </w:r>
      <w:r w:rsidRPr="00585B99">
        <w:rPr>
          <w:rFonts w:ascii="Times New Roman" w:hAnsi="Times New Roman" w:cs="Times New Roman"/>
          <w:sz w:val="24"/>
          <w:szCs w:val="24"/>
        </w:rPr>
        <w:t xml:space="preserve"> hasil yang semaksimal mungkin atau sampai pada tujuan yang telah ditetapkan sebelumnya. </w:t>
      </w:r>
      <w:r>
        <w:rPr>
          <w:rFonts w:ascii="Times New Roman" w:hAnsi="Times New Roman" w:cs="Times New Roman"/>
          <w:sz w:val="24"/>
          <w:szCs w:val="24"/>
        </w:rPr>
        <w:t>K</w:t>
      </w:r>
      <w:r w:rsidRPr="00585B99">
        <w:rPr>
          <w:rFonts w:ascii="Times New Roman" w:hAnsi="Times New Roman" w:cs="Times New Roman"/>
          <w:sz w:val="24"/>
          <w:szCs w:val="24"/>
        </w:rPr>
        <w:t xml:space="preserve">eefektifan sebagai kemampuan organisasi dalam mencari sumber dan memanfaatkannya secara efisien dalam mencapai tujuan tertentu. </w:t>
      </w:r>
      <w:r>
        <w:rPr>
          <w:rFonts w:ascii="Times New Roman" w:hAnsi="Times New Roman" w:cs="Times New Roman"/>
          <w:sz w:val="24"/>
          <w:szCs w:val="24"/>
        </w:rPr>
        <w:t>P</w:t>
      </w:r>
      <w:r w:rsidRPr="00585B99">
        <w:rPr>
          <w:rFonts w:ascii="Times New Roman" w:hAnsi="Times New Roman" w:cs="Times New Roman"/>
          <w:sz w:val="24"/>
          <w:szCs w:val="24"/>
        </w:rPr>
        <w:t>ekerjaan yang dikerjakan oleh organisasi pendidikan maka harus mengacu pada tujuan pendi</w:t>
      </w:r>
      <w:r>
        <w:rPr>
          <w:rFonts w:ascii="Times New Roman" w:hAnsi="Times New Roman" w:cs="Times New Roman"/>
          <w:sz w:val="24"/>
          <w:szCs w:val="24"/>
        </w:rPr>
        <w:t>dikan.</w:t>
      </w:r>
      <w:r w:rsidRPr="00585B99">
        <w:rPr>
          <w:rFonts w:ascii="Times New Roman" w:hAnsi="Times New Roman" w:cs="Times New Roman"/>
          <w:sz w:val="24"/>
          <w:szCs w:val="24"/>
        </w:rPr>
        <w:t xml:space="preserve"> </w:t>
      </w:r>
      <w:r>
        <w:rPr>
          <w:rFonts w:ascii="Times New Roman" w:hAnsi="Times New Roman" w:cs="Times New Roman"/>
          <w:sz w:val="24"/>
          <w:szCs w:val="24"/>
        </w:rPr>
        <w:t>H</w:t>
      </w:r>
      <w:r w:rsidRPr="00585B99">
        <w:rPr>
          <w:rFonts w:ascii="Times New Roman" w:hAnsi="Times New Roman" w:cs="Times New Roman"/>
          <w:sz w:val="24"/>
          <w:szCs w:val="24"/>
        </w:rPr>
        <w:t>al ini dapat dikatakan efektif. </w:t>
      </w:r>
      <w:r>
        <w:rPr>
          <w:rFonts w:ascii="Times New Roman" w:hAnsi="Times New Roman" w:cs="Times New Roman"/>
          <w:sz w:val="24"/>
          <w:szCs w:val="24"/>
        </w:rPr>
        <w:t>Usman (2013:668</w:t>
      </w:r>
      <w:r w:rsidRPr="00585B99">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mengemukakan bahwa</w:t>
      </w:r>
      <w:r w:rsidRPr="00585B99">
        <w:rPr>
          <w:rFonts w:ascii="Times New Roman" w:hAnsi="Times New Roman" w:cs="Times New Roman"/>
          <w:color w:val="0D0D0D" w:themeColor="text1" w:themeTint="F2"/>
          <w:sz w:val="24"/>
          <w:szCs w:val="24"/>
        </w:rPr>
        <w:t xml:space="preserve"> </w:t>
      </w:r>
      <w:r w:rsidRPr="00585B99">
        <w:rPr>
          <w:rFonts w:ascii="Times New Roman" w:hAnsi="Times New Roman" w:cs="Times New Roman"/>
          <w:color w:val="0D0D0D" w:themeColor="text1" w:themeTint="F2"/>
          <w:sz w:val="24"/>
          <w:szCs w:val="24"/>
          <w:shd w:val="clear" w:color="auto" w:fill="FFFFFF"/>
        </w:rPr>
        <w:t>keefektifan (</w:t>
      </w:r>
      <w:r w:rsidRPr="00585B99">
        <w:rPr>
          <w:rFonts w:ascii="Times New Roman" w:hAnsi="Times New Roman" w:cs="Times New Roman"/>
          <w:i/>
          <w:color w:val="0D0D0D" w:themeColor="text1" w:themeTint="F2"/>
          <w:sz w:val="24"/>
          <w:szCs w:val="24"/>
          <w:shd w:val="clear" w:color="auto" w:fill="FFFFFF"/>
        </w:rPr>
        <w:t>effectiveness</w:t>
      </w:r>
      <w:r w:rsidRPr="00585B99">
        <w:rPr>
          <w:rFonts w:ascii="Times New Roman" w:hAnsi="Times New Roman" w:cs="Times New Roman"/>
          <w:color w:val="0D0D0D" w:themeColor="text1" w:themeTint="F2"/>
          <w:sz w:val="24"/>
          <w:szCs w:val="24"/>
          <w:shd w:val="clear" w:color="auto" w:fill="FFFFFF"/>
        </w:rPr>
        <w:t>) secara kuantitatif  adalah perbandingan antara hasil yang diperoleh dibagi dengan target yang harus dicapai.</w:t>
      </w:r>
      <w:r>
        <w:rPr>
          <w:rFonts w:ascii="Times New Roman" w:hAnsi="Times New Roman" w:cs="Times New Roman"/>
          <w:color w:val="0D0D0D" w:themeColor="text1" w:themeTint="F2"/>
          <w:sz w:val="24"/>
          <w:szCs w:val="24"/>
          <w:shd w:val="clear" w:color="auto" w:fill="FFFFFF"/>
        </w:rPr>
        <w:t xml:space="preserve"> </w:t>
      </w:r>
    </w:p>
    <w:p w:rsidR="00D96F2E" w:rsidRDefault="00D96F2E" w:rsidP="00D96F2E">
      <w:pPr>
        <w:pStyle w:val="Default"/>
        <w:spacing w:line="360" w:lineRule="auto"/>
        <w:ind w:firstLine="720"/>
        <w:jc w:val="both"/>
        <w:rPr>
          <w:color w:val="000000" w:themeColor="text1"/>
        </w:rPr>
      </w:pPr>
      <w:r>
        <w:rPr>
          <w:color w:val="000000" w:themeColor="text1"/>
        </w:rPr>
        <w:t>Berdasarkan beberapa pengertian mengenai keefektifan tersebut, dapat diasumsikan bahwa keefektifan adalah keberhasilan yang dicapai dari pemanfaatan sumber atau media yang digunakan dalam mencapai tujuan tertentu.</w:t>
      </w:r>
    </w:p>
    <w:p w:rsidR="00D96F2E" w:rsidRPr="00B40F03" w:rsidRDefault="00D96F2E" w:rsidP="00D96F2E">
      <w:pPr>
        <w:spacing w:after="0" w:line="360" w:lineRule="auto"/>
        <w:jc w:val="both"/>
        <w:rPr>
          <w:rFonts w:ascii="Times New Roman" w:hAnsi="Times New Roman" w:cs="Times New Roman"/>
          <w:color w:val="0D0D0D" w:themeColor="text1" w:themeTint="F2"/>
          <w:sz w:val="24"/>
        </w:rPr>
      </w:pPr>
      <w:r w:rsidRPr="00B40F03">
        <w:rPr>
          <w:rFonts w:ascii="Times New Roman" w:hAnsi="Times New Roman" w:cs="Times New Roman"/>
          <w:color w:val="0D0D0D" w:themeColor="text1" w:themeTint="F2"/>
          <w:sz w:val="24"/>
        </w:rPr>
        <w:t xml:space="preserve">      Adapun kriteria atau ukuran mengenai pencapaian tujuan efektif, yaitu;</w:t>
      </w:r>
    </w:p>
    <w:p w:rsidR="00D96F2E" w:rsidRPr="00B40F03" w:rsidRDefault="00D96F2E" w:rsidP="00D96F2E">
      <w:pPr>
        <w:pStyle w:val="ListParagraph"/>
        <w:numPr>
          <w:ilvl w:val="0"/>
          <w:numId w:val="4"/>
        </w:numPr>
        <w:spacing w:after="0" w:line="36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k</w:t>
      </w:r>
      <w:r w:rsidRPr="00B40F03">
        <w:rPr>
          <w:rFonts w:ascii="Times New Roman" w:hAnsi="Times New Roman" w:cs="Times New Roman"/>
          <w:color w:val="0D0D0D" w:themeColor="text1" w:themeTint="F2"/>
          <w:sz w:val="24"/>
        </w:rPr>
        <w:t>ejelasan tujuan yang hendak dicapai;</w:t>
      </w:r>
    </w:p>
    <w:p w:rsidR="00D96F2E" w:rsidRPr="00B40F03" w:rsidRDefault="00D96F2E" w:rsidP="00D96F2E">
      <w:pPr>
        <w:pStyle w:val="ListParagraph"/>
        <w:numPr>
          <w:ilvl w:val="0"/>
          <w:numId w:val="4"/>
        </w:numPr>
        <w:spacing w:after="0" w:line="36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k</w:t>
      </w:r>
      <w:r w:rsidRPr="00B40F03">
        <w:rPr>
          <w:rFonts w:ascii="Times New Roman" w:hAnsi="Times New Roman" w:cs="Times New Roman"/>
          <w:color w:val="0D0D0D" w:themeColor="text1" w:themeTint="F2"/>
          <w:sz w:val="24"/>
        </w:rPr>
        <w:t>ejelasan strategi pencapaian tujuan;</w:t>
      </w:r>
    </w:p>
    <w:p w:rsidR="00D96F2E" w:rsidRDefault="00D96F2E" w:rsidP="00D96F2E">
      <w:pPr>
        <w:pStyle w:val="ListParagraph"/>
        <w:numPr>
          <w:ilvl w:val="0"/>
          <w:numId w:val="4"/>
        </w:numPr>
        <w:spacing w:after="0" w:line="36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p</w:t>
      </w:r>
      <w:r w:rsidRPr="00B40F03">
        <w:rPr>
          <w:rFonts w:ascii="Times New Roman" w:hAnsi="Times New Roman" w:cs="Times New Roman"/>
          <w:color w:val="0D0D0D" w:themeColor="text1" w:themeTint="F2"/>
          <w:sz w:val="24"/>
        </w:rPr>
        <w:t xml:space="preserve">roses analisis dan perumusan kebijakan yang mantap, berkaitan dengan tujuan </w:t>
      </w:r>
      <w:r w:rsidRPr="00B40F03">
        <w:rPr>
          <w:rFonts w:ascii="Times New Roman" w:hAnsi="Times New Roman" w:cs="Times New Roman"/>
          <w:color w:val="0D0D0D" w:themeColor="text1" w:themeTint="F2"/>
          <w:sz w:val="24"/>
        </w:rPr>
        <w:lastRenderedPageBreak/>
        <w:t>yang hendak dicapai dan strategi yang telah ditetapkan;</w:t>
      </w:r>
    </w:p>
    <w:p w:rsidR="00D96F2E" w:rsidRDefault="00D96F2E" w:rsidP="00D96F2E">
      <w:pPr>
        <w:pStyle w:val="ListParagraph"/>
        <w:numPr>
          <w:ilvl w:val="0"/>
          <w:numId w:val="4"/>
        </w:numPr>
        <w:spacing w:after="0" w:line="36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p</w:t>
      </w:r>
      <w:r w:rsidRPr="00B40F03">
        <w:rPr>
          <w:rFonts w:ascii="Times New Roman" w:hAnsi="Times New Roman" w:cs="Times New Roman"/>
          <w:color w:val="0D0D0D" w:themeColor="text1" w:themeTint="F2"/>
          <w:sz w:val="24"/>
        </w:rPr>
        <w:t>erencanaan yang matang</w:t>
      </w:r>
      <w:r>
        <w:rPr>
          <w:rFonts w:ascii="Times New Roman" w:hAnsi="Times New Roman" w:cs="Times New Roman"/>
          <w:color w:val="0D0D0D" w:themeColor="text1" w:themeTint="F2"/>
          <w:sz w:val="24"/>
        </w:rPr>
        <w:t>.;</w:t>
      </w:r>
    </w:p>
    <w:p w:rsidR="00D96F2E" w:rsidRDefault="00D96F2E" w:rsidP="00D96F2E">
      <w:pPr>
        <w:pStyle w:val="ListParagraph"/>
        <w:numPr>
          <w:ilvl w:val="0"/>
          <w:numId w:val="4"/>
        </w:numPr>
        <w:spacing w:after="0" w:line="36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p</w:t>
      </w:r>
      <w:r w:rsidRPr="00B40F03">
        <w:rPr>
          <w:rFonts w:ascii="Times New Roman" w:hAnsi="Times New Roman" w:cs="Times New Roman"/>
          <w:color w:val="0D0D0D" w:themeColor="text1" w:themeTint="F2"/>
          <w:sz w:val="24"/>
        </w:rPr>
        <w:t>enyusunan program atau rencana yang tepat;</w:t>
      </w:r>
    </w:p>
    <w:p w:rsidR="00D96F2E" w:rsidRDefault="00D96F2E" w:rsidP="00D96F2E">
      <w:pPr>
        <w:pStyle w:val="ListParagraph"/>
        <w:numPr>
          <w:ilvl w:val="0"/>
          <w:numId w:val="4"/>
        </w:numPr>
        <w:spacing w:after="0" w:line="36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t</w:t>
      </w:r>
      <w:r w:rsidRPr="00B40F03">
        <w:rPr>
          <w:rFonts w:ascii="Times New Roman" w:hAnsi="Times New Roman" w:cs="Times New Roman"/>
          <w:color w:val="0D0D0D" w:themeColor="text1" w:themeTint="F2"/>
          <w:sz w:val="24"/>
        </w:rPr>
        <w:t>ersedianya sarana dan prasarana kerja (bekerja secara produktif).;</w:t>
      </w:r>
    </w:p>
    <w:p w:rsidR="00D96F2E" w:rsidRPr="00D96F2E" w:rsidRDefault="00D96F2E" w:rsidP="00D96F2E">
      <w:pPr>
        <w:pStyle w:val="ListParagraph"/>
        <w:numPr>
          <w:ilvl w:val="0"/>
          <w:numId w:val="4"/>
        </w:numPr>
        <w:spacing w:after="0" w:line="360" w:lineRule="auto"/>
        <w:jc w:val="both"/>
      </w:pPr>
      <w:r>
        <w:rPr>
          <w:rFonts w:ascii="Times New Roman" w:hAnsi="Times New Roman" w:cs="Times New Roman"/>
          <w:color w:val="0D0D0D" w:themeColor="text1" w:themeTint="F2"/>
          <w:sz w:val="24"/>
        </w:rPr>
        <w:t>p</w:t>
      </w:r>
      <w:r w:rsidRPr="00B40F03">
        <w:rPr>
          <w:rFonts w:ascii="Times New Roman" w:hAnsi="Times New Roman" w:cs="Times New Roman"/>
          <w:color w:val="0D0D0D" w:themeColor="text1" w:themeTint="F2"/>
          <w:sz w:val="24"/>
        </w:rPr>
        <w:t>elaksanaan yang efektif dan efisien; dan</w:t>
      </w:r>
    </w:p>
    <w:p w:rsidR="00D96F2E" w:rsidRPr="00D96F2E" w:rsidRDefault="00D96F2E" w:rsidP="00D96F2E">
      <w:pPr>
        <w:pStyle w:val="ListParagraph"/>
        <w:numPr>
          <w:ilvl w:val="0"/>
          <w:numId w:val="4"/>
        </w:numPr>
        <w:spacing w:after="0" w:line="360" w:lineRule="auto"/>
        <w:jc w:val="both"/>
      </w:pPr>
      <w:r w:rsidRPr="00D96F2E">
        <w:rPr>
          <w:rFonts w:ascii="Times New Roman" w:hAnsi="Times New Roman" w:cs="Times New Roman"/>
          <w:color w:val="0D0D0D" w:themeColor="text1" w:themeTint="F2"/>
          <w:sz w:val="24"/>
        </w:rPr>
        <w:t>sistem pengawasan dan pengendalian yang bersifat mendidik.</w:t>
      </w:r>
    </w:p>
    <w:p w:rsidR="00D96F2E" w:rsidRDefault="00D96F2E" w:rsidP="00D96F2E">
      <w:pPr>
        <w:spacing w:after="0" w:line="360" w:lineRule="auto"/>
        <w:ind w:firstLine="720"/>
        <w:jc w:val="both"/>
        <w:rPr>
          <w:rFonts w:ascii="Times New Roman" w:hAnsi="Times New Roman" w:cs="Times New Roman"/>
          <w:color w:val="000000" w:themeColor="text1"/>
          <w:sz w:val="24"/>
          <w:lang w:val="sv-SE"/>
        </w:rPr>
      </w:pPr>
      <w:r w:rsidRPr="008D2B28">
        <w:rPr>
          <w:rFonts w:ascii="Times New Roman" w:hAnsi="Times New Roman" w:cs="Times New Roman"/>
          <w:color w:val="000000" w:themeColor="text1"/>
          <w:sz w:val="24"/>
          <w:lang w:val="sv-SE"/>
        </w:rPr>
        <w:t xml:space="preserve">Berdasarkan tinjauan pustaka dan kerangka penelitian ini, diajukan hipotesis sebagai jawaban sementara, yaitu: Media Video Komedi </w:t>
      </w:r>
      <w:r>
        <w:rPr>
          <w:rFonts w:ascii="Times New Roman" w:hAnsi="Times New Roman" w:cs="Times New Roman"/>
          <w:color w:val="000000" w:themeColor="text1"/>
          <w:sz w:val="24"/>
          <w:lang w:val="sv-SE"/>
        </w:rPr>
        <w:t xml:space="preserve">lebih </w:t>
      </w:r>
      <w:r w:rsidRPr="008D2B28">
        <w:rPr>
          <w:rFonts w:ascii="Times New Roman" w:hAnsi="Times New Roman" w:cs="Times New Roman"/>
          <w:color w:val="000000" w:themeColor="text1"/>
          <w:sz w:val="24"/>
          <w:lang w:val="sv-SE"/>
        </w:rPr>
        <w:t>efektif dalam pembelajaran me</w:t>
      </w:r>
      <w:r>
        <w:rPr>
          <w:rFonts w:ascii="Times New Roman" w:hAnsi="Times New Roman" w:cs="Times New Roman"/>
          <w:color w:val="000000" w:themeColor="text1"/>
          <w:sz w:val="24"/>
          <w:lang w:val="sv-SE"/>
        </w:rPr>
        <w:t>n</w:t>
      </w:r>
      <w:r w:rsidRPr="008D2B28">
        <w:rPr>
          <w:rFonts w:ascii="Times New Roman" w:hAnsi="Times New Roman" w:cs="Times New Roman"/>
          <w:color w:val="000000" w:themeColor="text1"/>
          <w:sz w:val="24"/>
          <w:lang w:val="sv-SE"/>
        </w:rPr>
        <w:t>ulis teks anekdot peserta didik kelas X SMA Negeri 2 Majene</w:t>
      </w:r>
      <w:r>
        <w:rPr>
          <w:rFonts w:ascii="Times New Roman" w:hAnsi="Times New Roman" w:cs="Times New Roman"/>
          <w:color w:val="000000" w:themeColor="text1"/>
          <w:sz w:val="24"/>
          <w:lang w:val="sv-SE"/>
        </w:rPr>
        <w:t xml:space="preserve"> (H</w:t>
      </w:r>
      <w:r>
        <w:rPr>
          <w:rFonts w:ascii="Times New Roman" w:hAnsi="Times New Roman" w:cs="Times New Roman"/>
          <w:color w:val="000000" w:themeColor="text1"/>
          <w:sz w:val="24"/>
          <w:vertAlign w:val="subscript"/>
          <w:lang w:val="sv-SE"/>
        </w:rPr>
        <w:t>1</w:t>
      </w:r>
      <w:r>
        <w:rPr>
          <w:rFonts w:ascii="Times New Roman" w:hAnsi="Times New Roman" w:cs="Times New Roman"/>
          <w:color w:val="000000" w:themeColor="text1"/>
          <w:sz w:val="24"/>
          <w:lang w:val="sv-SE"/>
        </w:rPr>
        <w:t>)</w:t>
      </w:r>
      <w:r w:rsidRPr="008D2B28">
        <w:rPr>
          <w:rFonts w:ascii="Times New Roman" w:hAnsi="Times New Roman" w:cs="Times New Roman"/>
          <w:color w:val="000000" w:themeColor="text1"/>
          <w:sz w:val="24"/>
          <w:lang w:val="sv-SE"/>
        </w:rPr>
        <w:t>.</w:t>
      </w:r>
    </w:p>
    <w:p w:rsidR="00D96F2E" w:rsidRPr="00D96F2E" w:rsidRDefault="00D96F2E" w:rsidP="00D96F2E">
      <w:pPr>
        <w:spacing w:after="0" w:line="360" w:lineRule="auto"/>
        <w:ind w:left="567"/>
        <w:jc w:val="center"/>
        <w:rPr>
          <w:rFonts w:ascii="Times New Roman" w:hAnsi="Times New Roman" w:cs="Times New Roman"/>
          <w:color w:val="000000" w:themeColor="text1"/>
          <w:sz w:val="26"/>
        </w:rPr>
      </w:pPr>
      <w:r w:rsidRPr="00B83EEE">
        <w:rPr>
          <w:rFonts w:ascii="Times New Roman" w:hAnsi="Times New Roman" w:cs="Times New Roman"/>
          <w:sz w:val="24"/>
          <w:lang w:val="pt-BR"/>
        </w:rPr>
        <w:t>H</w:t>
      </w:r>
      <w:r w:rsidRPr="00B83EEE">
        <w:rPr>
          <w:rFonts w:ascii="Times New Roman" w:hAnsi="Times New Roman" w:cs="Times New Roman"/>
          <w:sz w:val="24"/>
          <w:vertAlign w:val="subscript"/>
          <w:lang w:val="pt-BR"/>
        </w:rPr>
        <w:t>1</w:t>
      </w:r>
      <w:r w:rsidRPr="00B83EEE">
        <w:rPr>
          <w:rFonts w:ascii="Times New Roman" w:hAnsi="Times New Roman" w:cs="Times New Roman"/>
          <w:sz w:val="24"/>
          <w:lang w:val="pt-BR"/>
        </w:rPr>
        <w:t xml:space="preserve">   :  µ</w:t>
      </w:r>
      <w:r w:rsidRPr="00B83EEE">
        <w:rPr>
          <w:rFonts w:ascii="Times New Roman" w:hAnsi="Times New Roman" w:cs="Times New Roman"/>
          <w:sz w:val="24"/>
          <w:vertAlign w:val="subscript"/>
          <w:lang w:val="pt-BR"/>
        </w:rPr>
        <w:t>1</w:t>
      </w:r>
      <w:r w:rsidRPr="00B83EEE">
        <w:rPr>
          <w:rFonts w:ascii="Times New Roman" w:hAnsi="Times New Roman" w:cs="Times New Roman"/>
          <w:sz w:val="24"/>
          <w:lang w:val="pt-BR"/>
        </w:rPr>
        <w:t xml:space="preserve">  &gt;  µ</w:t>
      </w:r>
      <w:r w:rsidRPr="00B83EEE">
        <w:rPr>
          <w:rFonts w:ascii="Times New Roman" w:hAnsi="Times New Roman" w:cs="Times New Roman"/>
          <w:sz w:val="24"/>
          <w:vertAlign w:val="subscript"/>
          <w:lang w:val="pt-BR"/>
        </w:rPr>
        <w:t>2</w:t>
      </w:r>
      <w:r w:rsidRPr="00B83EEE">
        <w:rPr>
          <w:rFonts w:ascii="Times New Roman" w:hAnsi="Times New Roman" w:cs="Times New Roman"/>
          <w:sz w:val="24"/>
          <w:lang w:val="pt-BR"/>
        </w:rPr>
        <w:t xml:space="preserve">           </w:t>
      </w:r>
      <w:r>
        <w:rPr>
          <w:rFonts w:ascii="Times New Roman" w:hAnsi="Times New Roman" w:cs="Times New Roman"/>
          <w:sz w:val="24"/>
          <w:lang w:val="pt-BR"/>
        </w:rPr>
        <w:tab/>
      </w:r>
      <w:r w:rsidRPr="00B83EEE">
        <w:rPr>
          <w:rFonts w:ascii="Times New Roman" w:hAnsi="Times New Roman" w:cs="Times New Roman"/>
          <w:sz w:val="24"/>
          <w:lang w:val="pt-BR"/>
        </w:rPr>
        <w:t xml:space="preserve">    H</w:t>
      </w:r>
      <w:r w:rsidRPr="00B83EEE">
        <w:rPr>
          <w:rFonts w:ascii="Times New Roman" w:hAnsi="Times New Roman" w:cs="Times New Roman"/>
          <w:sz w:val="24"/>
          <w:vertAlign w:val="subscript"/>
          <w:lang w:val="pt-BR"/>
        </w:rPr>
        <w:t>o</w:t>
      </w:r>
      <w:r w:rsidRPr="00B83EEE">
        <w:rPr>
          <w:rFonts w:ascii="Times New Roman" w:hAnsi="Times New Roman" w:cs="Times New Roman"/>
          <w:sz w:val="24"/>
          <w:lang w:val="pt-BR"/>
        </w:rPr>
        <w:t xml:space="preserve">  :  µ</w:t>
      </w:r>
      <w:r w:rsidRPr="00B83EEE">
        <w:rPr>
          <w:rFonts w:ascii="Times New Roman" w:hAnsi="Times New Roman" w:cs="Times New Roman"/>
          <w:sz w:val="24"/>
          <w:vertAlign w:val="subscript"/>
          <w:lang w:val="pt-BR"/>
        </w:rPr>
        <w:t>1</w:t>
      </w:r>
      <w:r w:rsidRPr="00B83EEE">
        <w:rPr>
          <w:rFonts w:ascii="Times New Roman" w:hAnsi="Times New Roman" w:cs="Times New Roman"/>
          <w:sz w:val="24"/>
          <w:lang w:val="pt-BR"/>
        </w:rPr>
        <w:t xml:space="preserve"> ≤   µ</w:t>
      </w:r>
      <w:r w:rsidRPr="00B83EEE">
        <w:rPr>
          <w:rFonts w:ascii="Times New Roman" w:hAnsi="Times New Roman" w:cs="Times New Roman"/>
          <w:sz w:val="24"/>
          <w:vertAlign w:val="subscript"/>
          <w:lang w:val="pt-BR"/>
        </w:rPr>
        <w:t>2</w:t>
      </w:r>
    </w:p>
    <w:p w:rsidR="00D96F2E" w:rsidRDefault="00D96F2E" w:rsidP="00D96F2E">
      <w:pPr>
        <w:spacing w:after="0" w:line="240" w:lineRule="auto"/>
        <w:jc w:val="both"/>
        <w:rPr>
          <w:rFonts w:ascii="Times New Roman" w:hAnsi="Times New Roman" w:cs="Times New Roman"/>
          <w:b/>
          <w:sz w:val="24"/>
          <w:lang w:val="sv-SE"/>
        </w:rPr>
      </w:pPr>
    </w:p>
    <w:p w:rsidR="00D96F2E" w:rsidRDefault="00D96F2E" w:rsidP="00D96F2E">
      <w:pPr>
        <w:spacing w:after="0" w:line="360" w:lineRule="auto"/>
        <w:jc w:val="both"/>
        <w:rPr>
          <w:rFonts w:ascii="Times New Roman" w:hAnsi="Times New Roman" w:cs="Times New Roman"/>
          <w:b/>
          <w:sz w:val="24"/>
          <w:lang w:val="sv-SE"/>
        </w:rPr>
      </w:pPr>
      <w:r>
        <w:rPr>
          <w:rFonts w:ascii="Times New Roman" w:hAnsi="Times New Roman" w:cs="Times New Roman"/>
          <w:b/>
          <w:sz w:val="24"/>
          <w:lang w:val="sv-SE"/>
        </w:rPr>
        <w:t>METODE</w:t>
      </w:r>
    </w:p>
    <w:p w:rsidR="00D96F2E" w:rsidRDefault="00D96F2E" w:rsidP="00D96F2E">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Penelitian ini adalah penelitian pendidikan yang dilakukan di dalam kelas dengan subjek penelitian peserta didik. </w:t>
      </w:r>
      <w:r w:rsidRPr="008D2B28">
        <w:rPr>
          <w:rFonts w:ascii="Times New Roman" w:hAnsi="Times New Roman" w:cs="Times New Roman"/>
          <w:color w:val="000000" w:themeColor="text1"/>
          <w:sz w:val="24"/>
        </w:rPr>
        <w:t xml:space="preserve"> Jenis penelitian ini adalah ‘quasi eks</w:t>
      </w:r>
      <w:r>
        <w:rPr>
          <w:rFonts w:ascii="Times New Roman" w:hAnsi="Times New Roman" w:cs="Times New Roman"/>
          <w:color w:val="000000" w:themeColor="text1"/>
          <w:sz w:val="24"/>
        </w:rPr>
        <w:t xml:space="preserve">perimen’ atau ‘eksperimen semu’. </w:t>
      </w:r>
    </w:p>
    <w:p w:rsidR="00D96F2E" w:rsidRDefault="00D96F2E" w:rsidP="00D96F2E">
      <w:pPr>
        <w:spacing w:after="0" w:line="36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Penelitian ini dibagi atas dua variabel yaitu, variabel yang mempengaruhi </w:t>
      </w:r>
      <w:r>
        <w:rPr>
          <w:rFonts w:ascii="Times New Roman" w:hAnsi="Times New Roman" w:cs="Times New Roman"/>
          <w:color w:val="000000" w:themeColor="text1"/>
          <w:sz w:val="24"/>
          <w:szCs w:val="24"/>
        </w:rPr>
        <w:t xml:space="preserve">atau variable </w:t>
      </w:r>
      <w:r w:rsidRPr="008D2B28">
        <w:rPr>
          <w:rFonts w:ascii="Times New Roman" w:hAnsi="Times New Roman" w:cs="Times New Roman"/>
          <w:color w:val="000000" w:themeColor="text1"/>
          <w:sz w:val="24"/>
          <w:szCs w:val="24"/>
        </w:rPr>
        <w:t xml:space="preserve">bebas </w:t>
      </w:r>
      <w:r>
        <w:rPr>
          <w:rFonts w:ascii="Times New Roman" w:hAnsi="Times New Roman" w:cs="Times New Roman"/>
          <w:color w:val="000000" w:themeColor="text1"/>
          <w:sz w:val="24"/>
          <w:szCs w:val="24"/>
        </w:rPr>
        <w:t xml:space="preserve">media video </w:t>
      </w:r>
      <w:r w:rsidRPr="008D2B28">
        <w:rPr>
          <w:rFonts w:ascii="Times New Roman" w:hAnsi="Times New Roman" w:cs="Times New Roman"/>
          <w:color w:val="000000" w:themeColor="text1"/>
          <w:sz w:val="24"/>
          <w:szCs w:val="24"/>
        </w:rPr>
        <w:t>disimbolkan dengan (</w:t>
      </w:r>
      <w:r>
        <w:rPr>
          <w:rFonts w:ascii="Times New Roman" w:hAnsi="Times New Roman" w:cs="Times New Roman"/>
          <w:color w:val="000000" w:themeColor="text1"/>
          <w:sz w:val="24"/>
          <w:szCs w:val="24"/>
        </w:rPr>
        <w:t>X)  yang terdiri atas dua, yaitu media video komedi (</w:t>
      </w:r>
      <w:r w:rsidRPr="008D2B28">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dan media video berita (X</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rPr>
        <w:t xml:space="preserve">dan variabel akibat dari </w:t>
      </w:r>
      <w:r w:rsidRPr="008D2B28">
        <w:rPr>
          <w:rFonts w:ascii="Times New Roman" w:hAnsi="Times New Roman" w:cs="Times New Roman"/>
          <w:i/>
          <w:color w:val="000000" w:themeColor="text1"/>
          <w:sz w:val="24"/>
          <w:szCs w:val="24"/>
        </w:rPr>
        <w:t xml:space="preserve">treatmen </w:t>
      </w:r>
      <w:r w:rsidRPr="008D2B28">
        <w:rPr>
          <w:rFonts w:ascii="Times New Roman" w:hAnsi="Times New Roman" w:cs="Times New Roman"/>
          <w:color w:val="000000" w:themeColor="text1"/>
          <w:sz w:val="24"/>
          <w:szCs w:val="24"/>
        </w:rPr>
        <w:t>(perlakuan)</w:t>
      </w:r>
      <w:r>
        <w:rPr>
          <w:rFonts w:ascii="Times New Roman" w:hAnsi="Times New Roman" w:cs="Times New Roman"/>
          <w:color w:val="000000" w:themeColor="text1"/>
          <w:sz w:val="24"/>
          <w:szCs w:val="24"/>
        </w:rPr>
        <w:t xml:space="preserve"> atau </w:t>
      </w:r>
      <w:r w:rsidRPr="008D2B28">
        <w:rPr>
          <w:rFonts w:ascii="Times New Roman" w:hAnsi="Times New Roman" w:cs="Times New Roman"/>
          <w:color w:val="000000" w:themeColor="text1"/>
          <w:sz w:val="24"/>
          <w:szCs w:val="24"/>
        </w:rPr>
        <w:t>variabel terikat</w:t>
      </w:r>
      <w:r>
        <w:rPr>
          <w:rFonts w:ascii="Times New Roman" w:hAnsi="Times New Roman" w:cs="Times New Roman"/>
          <w:color w:val="000000" w:themeColor="text1"/>
          <w:sz w:val="24"/>
          <w:szCs w:val="24"/>
        </w:rPr>
        <w:t xml:space="preserve"> hasil menulis teks anekdot</w:t>
      </w:r>
      <w:r w:rsidRPr="008D2B28">
        <w:rPr>
          <w:rFonts w:ascii="Times New Roman" w:hAnsi="Times New Roman" w:cs="Times New Roman"/>
          <w:color w:val="000000" w:themeColor="text1"/>
          <w:sz w:val="24"/>
          <w:szCs w:val="24"/>
        </w:rPr>
        <w:t xml:space="preserve"> disimbolkan dengan </w:t>
      </w:r>
      <w:r w:rsidRPr="008D2B28">
        <w:rPr>
          <w:rFonts w:ascii="Times New Roman" w:hAnsi="Times New Roman" w:cs="Times New Roman"/>
          <w:color w:val="000000" w:themeColor="text1"/>
          <w:sz w:val="24"/>
          <w:szCs w:val="24"/>
        </w:rPr>
        <w:lastRenderedPageBreak/>
        <w:t>(</w:t>
      </w:r>
      <w:r>
        <w:rPr>
          <w:rFonts w:ascii="Times New Roman" w:hAnsi="Times New Roman" w:cs="Times New Roman"/>
          <w:color w:val="000000" w:themeColor="text1"/>
          <w:sz w:val="24"/>
          <w:szCs w:val="24"/>
        </w:rPr>
        <w:t>Y) yang terdiri atas dua, yaitu hasil menulis teks anekdot kelas eksperimen</w:t>
      </w:r>
      <w:r w:rsidRPr="00AB7F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dan hasil menulis teks anekdot kelas kontrol</w:t>
      </w:r>
      <w:r w:rsidRPr="00AB7F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ada dua, yaitu pretest (</w:t>
      </w: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.1) dan postest (</w:t>
      </w: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.2). Y</w:t>
      </w:r>
      <w:r>
        <w:rPr>
          <w:rFonts w:ascii="Times New Roman" w:hAnsi="Times New Roman" w:cs="Times New Roman"/>
          <w:color w:val="000000" w:themeColor="text1"/>
          <w:sz w:val="24"/>
          <w:szCs w:val="24"/>
          <w:vertAlign w:val="subscript"/>
        </w:rPr>
        <w:t xml:space="preserve">2 </w:t>
      </w:r>
      <w:r>
        <w:rPr>
          <w:rFonts w:ascii="Times New Roman" w:hAnsi="Times New Roman" w:cs="Times New Roman"/>
          <w:color w:val="000000" w:themeColor="text1"/>
          <w:sz w:val="24"/>
          <w:szCs w:val="24"/>
        </w:rPr>
        <w:t>ada dua, yaitu pretest (</w:t>
      </w: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.1) dan postest (</w:t>
      </w: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.2).</w:t>
      </w:r>
    </w:p>
    <w:p w:rsidR="00D96F2E" w:rsidRPr="004F459D" w:rsidRDefault="00D96F2E" w:rsidP="00D96F2E">
      <w:pPr>
        <w:pStyle w:val="ListParagraph"/>
        <w:numPr>
          <w:ilvl w:val="0"/>
          <w:numId w:val="6"/>
        </w:numPr>
        <w:spacing w:after="0" w:line="360" w:lineRule="auto"/>
        <w:ind w:left="360"/>
        <w:jc w:val="both"/>
        <w:rPr>
          <w:rFonts w:ascii="Times New Roman" w:hAnsi="Times New Roman" w:cs="Times New Roman"/>
          <w:b/>
          <w:color w:val="000000" w:themeColor="text1"/>
          <w:sz w:val="24"/>
        </w:rPr>
      </w:pPr>
      <w:r w:rsidRPr="008D2B28">
        <w:rPr>
          <w:rFonts w:ascii="Times New Roman" w:hAnsi="Times New Roman" w:cs="Times New Roman"/>
          <w:color w:val="000000" w:themeColor="text1"/>
          <w:sz w:val="24"/>
        </w:rPr>
        <w:t xml:space="preserve">Media </w:t>
      </w:r>
      <w:r>
        <w:rPr>
          <w:rFonts w:ascii="Times New Roman" w:hAnsi="Times New Roman" w:cs="Times New Roman"/>
          <w:color w:val="000000" w:themeColor="text1"/>
          <w:sz w:val="24"/>
        </w:rPr>
        <w:t xml:space="preserve">video komedi </w:t>
      </w:r>
      <w:r w:rsidRPr="008D2B28">
        <w:rPr>
          <w:rFonts w:ascii="Times New Roman" w:hAnsi="Times New Roman" w:cs="Times New Roman"/>
          <w:color w:val="000000" w:themeColor="text1"/>
          <w:sz w:val="24"/>
        </w:rPr>
        <w:t xml:space="preserve">adalah </w:t>
      </w:r>
      <w:r>
        <w:rPr>
          <w:rFonts w:ascii="Times New Roman" w:hAnsi="Times New Roman" w:cs="Times New Roman"/>
          <w:color w:val="000000" w:themeColor="text1"/>
          <w:sz w:val="24"/>
        </w:rPr>
        <w:t>media yang memiliki unsur terlengkap (dokumen hidup, suara, gambar, dan gerakan) berkonten kelucuan serta kekonyolan yang bersahabat dan</w:t>
      </w:r>
      <w:r w:rsidRPr="008D2B28">
        <w:rPr>
          <w:rFonts w:ascii="Times New Roman" w:hAnsi="Times New Roman" w:cs="Times New Roman"/>
          <w:color w:val="000000" w:themeColor="text1"/>
          <w:sz w:val="24"/>
        </w:rPr>
        <w:t xml:space="preserve"> digunakan </w:t>
      </w:r>
      <w:r>
        <w:rPr>
          <w:rFonts w:ascii="Times New Roman" w:hAnsi="Times New Roman" w:cs="Times New Roman"/>
          <w:color w:val="000000" w:themeColor="text1"/>
          <w:sz w:val="24"/>
        </w:rPr>
        <w:t>dalam pembelajaran untuk mencapai tujuan pembelajaran serta membantu</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dalam </w:t>
      </w:r>
      <w:r w:rsidRPr="008D2B28">
        <w:rPr>
          <w:rFonts w:ascii="Times New Roman" w:hAnsi="Times New Roman" w:cs="Times New Roman"/>
          <w:color w:val="000000" w:themeColor="text1"/>
          <w:sz w:val="24"/>
        </w:rPr>
        <w:t>menyampaikan</w:t>
      </w:r>
      <w:r>
        <w:rPr>
          <w:rFonts w:ascii="Times New Roman" w:hAnsi="Times New Roman" w:cs="Times New Roman"/>
          <w:color w:val="000000" w:themeColor="text1"/>
          <w:sz w:val="24"/>
        </w:rPr>
        <w:t xml:space="preserve"> informasi kepada peserta didik</w:t>
      </w:r>
      <w:r w:rsidRPr="008D2B28">
        <w:rPr>
          <w:rFonts w:ascii="Times New Roman" w:hAnsi="Times New Roman" w:cs="Times New Roman"/>
          <w:color w:val="000000" w:themeColor="text1"/>
          <w:sz w:val="24"/>
        </w:rPr>
        <w:t>.</w:t>
      </w:r>
    </w:p>
    <w:p w:rsidR="00D96F2E" w:rsidRPr="00D96F2E" w:rsidRDefault="00D96F2E" w:rsidP="00D96F2E">
      <w:pPr>
        <w:pStyle w:val="ListParagraph"/>
        <w:numPr>
          <w:ilvl w:val="0"/>
          <w:numId w:val="6"/>
        </w:numPr>
        <w:spacing w:after="0" w:line="360" w:lineRule="auto"/>
        <w:ind w:left="360"/>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Media video berita adalah media yang memiliki unsur terlengkap (dokumen hidup, suara, gambar, dan gerakan) berkonten laporan peristiwa atau kejadian faktual.</w:t>
      </w:r>
    </w:p>
    <w:p w:rsidR="00D96F2E" w:rsidRPr="00D96F2E" w:rsidRDefault="00D96F2E" w:rsidP="00D96F2E">
      <w:pPr>
        <w:pStyle w:val="ListParagraph"/>
        <w:numPr>
          <w:ilvl w:val="0"/>
          <w:numId w:val="6"/>
        </w:numPr>
        <w:spacing w:after="0" w:line="360" w:lineRule="auto"/>
        <w:ind w:left="360"/>
        <w:jc w:val="both"/>
        <w:rPr>
          <w:rFonts w:ascii="Times New Roman" w:hAnsi="Times New Roman" w:cs="Times New Roman"/>
          <w:b/>
          <w:color w:val="000000" w:themeColor="text1"/>
          <w:sz w:val="24"/>
        </w:rPr>
      </w:pPr>
      <w:r w:rsidRPr="00D96F2E">
        <w:rPr>
          <w:rFonts w:ascii="Times New Roman" w:hAnsi="Times New Roman" w:cs="Times New Roman"/>
          <w:color w:val="000000" w:themeColor="text1"/>
          <w:sz w:val="24"/>
        </w:rPr>
        <w:t>Menulis Teks Anekdot adalah kegiatan yang menceritakan kembali kejadian mengenai realitas sosial yang diwujudkan dalam bentuk teks tulis yang terstruktur dan memiliki tujuan sosial berupa reaksi (kesal, konyol, lucu) bagi pembacanya.</w:t>
      </w:r>
    </w:p>
    <w:p w:rsidR="00D96F2E" w:rsidRDefault="00D96F2E" w:rsidP="00D96F2E">
      <w:pPr>
        <w:spacing w:after="0" w:line="36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szCs w:val="24"/>
        </w:rPr>
        <w:t>D</w:t>
      </w:r>
      <w:r w:rsidRPr="008D2B28">
        <w:rPr>
          <w:rFonts w:ascii="Times New Roman" w:hAnsi="Times New Roman" w:cs="Times New Roman"/>
          <w:color w:val="000000" w:themeColor="text1"/>
          <w:sz w:val="24"/>
        </w:rPr>
        <w:t>esain</w:t>
      </w:r>
      <w:r>
        <w:rPr>
          <w:rFonts w:ascii="Times New Roman" w:hAnsi="Times New Roman" w:cs="Times New Roman"/>
          <w:color w:val="000000" w:themeColor="text1"/>
          <w:sz w:val="24"/>
        </w:rPr>
        <w:t xml:space="preserve"> penelitian ini menggunakan</w:t>
      </w:r>
      <w:r w:rsidRPr="008D2B28">
        <w:rPr>
          <w:rFonts w:ascii="Times New Roman" w:hAnsi="Times New Roman" w:cs="Times New Roman"/>
          <w:color w:val="000000" w:themeColor="text1"/>
          <w:sz w:val="24"/>
        </w:rPr>
        <w:t xml:space="preserve"> </w:t>
      </w:r>
      <w:r w:rsidRPr="008D2B28">
        <w:rPr>
          <w:rFonts w:ascii="Times New Roman" w:hAnsi="Times New Roman" w:cs="Times New Roman"/>
          <w:i/>
          <w:color w:val="000000" w:themeColor="text1"/>
          <w:sz w:val="24"/>
        </w:rPr>
        <w:t>pretes-posttes control</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dengan</w:t>
      </w:r>
      <w:r w:rsidRPr="008D2B28">
        <w:rPr>
          <w:rFonts w:ascii="Times New Roman" w:hAnsi="Times New Roman" w:cs="Times New Roman"/>
          <w:i/>
          <w:color w:val="000000" w:themeColor="text1"/>
          <w:sz w:val="24"/>
        </w:rPr>
        <w:t xml:space="preserve"> </w:t>
      </w:r>
      <w:r w:rsidRPr="008D2B28">
        <w:rPr>
          <w:rFonts w:ascii="Times New Roman" w:hAnsi="Times New Roman" w:cs="Times New Roman"/>
          <w:color w:val="000000" w:themeColor="text1"/>
          <w:sz w:val="24"/>
        </w:rPr>
        <w:t xml:space="preserve">kelompok dipilih </w:t>
      </w:r>
      <w:r>
        <w:rPr>
          <w:rFonts w:ascii="Times New Roman" w:hAnsi="Times New Roman" w:cs="Times New Roman"/>
          <w:color w:val="000000" w:themeColor="text1"/>
          <w:sz w:val="24"/>
        </w:rPr>
        <w:t>pengendali tidak di</w:t>
      </w:r>
      <w:r w:rsidRPr="008D2B28">
        <w:rPr>
          <w:rFonts w:ascii="Times New Roman" w:hAnsi="Times New Roman" w:cs="Times New Roman"/>
          <w:color w:val="000000" w:themeColor="text1"/>
          <w:sz w:val="24"/>
        </w:rPr>
        <w:t>acak</w:t>
      </w:r>
      <w:r>
        <w:rPr>
          <w:rFonts w:ascii="Times New Roman" w:hAnsi="Times New Roman" w:cs="Times New Roman"/>
          <w:color w:val="000000" w:themeColor="text1"/>
          <w:sz w:val="24"/>
        </w:rPr>
        <w:t xml:space="preserve"> dan u</w:t>
      </w:r>
      <w:r w:rsidRPr="008D2B28">
        <w:rPr>
          <w:rFonts w:ascii="Times New Roman" w:hAnsi="Times New Roman" w:cs="Times New Roman"/>
          <w:color w:val="000000" w:themeColor="text1"/>
          <w:sz w:val="24"/>
        </w:rPr>
        <w:t xml:space="preserve">ntuk mengetahui keadaan atau kondisi awal (perbedaan) antara kelompok eksperimen dan kontrol diberi </w:t>
      </w:r>
      <w:r w:rsidRPr="008D2B28">
        <w:rPr>
          <w:rFonts w:ascii="Times New Roman" w:hAnsi="Times New Roman" w:cs="Times New Roman"/>
          <w:i/>
          <w:color w:val="000000" w:themeColor="text1"/>
          <w:sz w:val="24"/>
        </w:rPr>
        <w:t>pretest</w:t>
      </w:r>
      <w:r w:rsidRPr="008D2B28">
        <w:rPr>
          <w:rFonts w:ascii="Times New Roman" w:hAnsi="Times New Roman" w:cs="Times New Roman"/>
          <w:color w:val="000000" w:themeColor="text1"/>
          <w:sz w:val="24"/>
        </w:rPr>
        <w:t xml:space="preserve">. Hasil </w:t>
      </w:r>
      <w:r w:rsidRPr="008D2B28">
        <w:rPr>
          <w:rFonts w:ascii="Times New Roman" w:hAnsi="Times New Roman" w:cs="Times New Roman"/>
          <w:i/>
          <w:color w:val="000000" w:themeColor="text1"/>
          <w:sz w:val="24"/>
        </w:rPr>
        <w:t>pretest</w:t>
      </w:r>
      <w:r w:rsidRPr="008D2B28">
        <w:rPr>
          <w:rFonts w:ascii="Times New Roman" w:hAnsi="Times New Roman" w:cs="Times New Roman"/>
          <w:color w:val="000000" w:themeColor="text1"/>
          <w:sz w:val="24"/>
        </w:rPr>
        <w:t xml:space="preserve"> yang baik apabila nilai kelompok eksperimen tidak berbeda secara signifikan dengan kelas kontrol.</w:t>
      </w:r>
      <w:r>
        <w:rPr>
          <w:rFonts w:ascii="Times New Roman" w:hAnsi="Times New Roman" w:cs="Times New Roman"/>
          <w:color w:val="000000" w:themeColor="text1"/>
          <w:sz w:val="24"/>
        </w:rPr>
        <w:t xml:space="preserve"> </w:t>
      </w:r>
    </w:p>
    <w:p w:rsidR="00D96F2E" w:rsidRDefault="00D96F2E" w:rsidP="00D96F2E">
      <w:pPr>
        <w:spacing w:after="0" w:line="360" w:lineRule="auto"/>
        <w:ind w:firstLine="720"/>
        <w:jc w:val="both"/>
        <w:rPr>
          <w:rFonts w:ascii="Times New Roman" w:hAnsi="Times New Roman" w:cs="Times New Roman"/>
          <w:color w:val="000000" w:themeColor="text1"/>
          <w:sz w:val="24"/>
        </w:rPr>
      </w:pPr>
      <w:r w:rsidRPr="00D96F2E">
        <w:rPr>
          <w:rFonts w:ascii="Times New Roman" w:hAnsi="Times New Roman" w:cs="Times New Roman"/>
          <w:color w:val="000000" w:themeColor="text1"/>
          <w:sz w:val="24"/>
        </w:rPr>
        <w:lastRenderedPageBreak/>
        <w:t>Populasi dalam penelitian ini sebanyak 256 orang peserta didik</w:t>
      </w:r>
      <w:r>
        <w:rPr>
          <w:rFonts w:ascii="Times New Roman" w:hAnsi="Times New Roman" w:cs="Times New Roman"/>
          <w:color w:val="000000" w:themeColor="text1"/>
          <w:sz w:val="24"/>
        </w:rPr>
        <w:t xml:space="preserve"> dan p</w:t>
      </w:r>
      <w:r w:rsidRPr="008D2B28">
        <w:rPr>
          <w:rFonts w:ascii="Times New Roman" w:hAnsi="Times New Roman" w:cs="Times New Roman"/>
          <w:color w:val="000000" w:themeColor="text1"/>
          <w:sz w:val="24"/>
        </w:rPr>
        <w:t xml:space="preserve">enarikan sampel dilakukan dengan teknik </w:t>
      </w:r>
      <w:r>
        <w:rPr>
          <w:rFonts w:ascii="Times New Roman" w:hAnsi="Times New Roman" w:cs="Times New Roman"/>
          <w:i/>
          <w:color w:val="000000" w:themeColor="text1"/>
          <w:sz w:val="24"/>
        </w:rPr>
        <w:t>random sampling</w:t>
      </w:r>
      <w:r w:rsidRPr="008D2B28">
        <w:rPr>
          <w:rFonts w:ascii="Times New Roman" w:hAnsi="Times New Roman" w:cs="Times New Roman"/>
          <w:i/>
          <w:color w:val="000000" w:themeColor="text1"/>
          <w:sz w:val="24"/>
        </w:rPr>
        <w:t xml:space="preserve">. </w:t>
      </w:r>
      <w:r w:rsidRPr="008D2B28">
        <w:rPr>
          <w:rFonts w:ascii="Times New Roman" w:hAnsi="Times New Roman" w:cs="Times New Roman"/>
          <w:color w:val="000000" w:themeColor="text1"/>
          <w:sz w:val="24"/>
        </w:rPr>
        <w:t xml:space="preserve">Sampel adalah sebagian dari jumlah dan karakteristik yang dimiliki oleh populasi. Sampel merupakan wakil dari keseluruhan jumlah populasi. Jumlah sampel yang dipilih </w:t>
      </w:r>
      <w:r>
        <w:rPr>
          <w:rFonts w:ascii="Times New Roman" w:hAnsi="Times New Roman" w:cs="Times New Roman"/>
          <w:color w:val="000000" w:themeColor="text1"/>
          <w:sz w:val="24"/>
        </w:rPr>
        <w:t>pada masing-masing jurusan sebesar 25% (penentuan besaran sampel). Jumlah sampel sebanyak 66 orang dan dibagi ke dalam dua kelompok, yaitu kelompok eksperimen dan kelompok kontrol.</w:t>
      </w:r>
    </w:p>
    <w:p w:rsidR="00D96F2E" w:rsidRDefault="00D96F2E" w:rsidP="00D96F2E">
      <w:pPr>
        <w:spacing w:after="0" w:line="360" w:lineRule="auto"/>
        <w:ind w:firstLine="720"/>
        <w:jc w:val="both"/>
        <w:rPr>
          <w:rFonts w:ascii="Times New Roman" w:hAnsi="Times New Roman"/>
          <w:sz w:val="24"/>
          <w:szCs w:val="24"/>
        </w:rPr>
      </w:pPr>
      <w:r w:rsidRPr="008D2B28">
        <w:rPr>
          <w:rFonts w:ascii="Times New Roman" w:hAnsi="Times New Roman" w:cs="Times New Roman"/>
          <w:color w:val="000000" w:themeColor="text1"/>
          <w:sz w:val="24"/>
          <w:szCs w:val="24"/>
        </w:rPr>
        <w:t>Pengumpulan data penelitian ini mengggunakan dua jenis, yaitu teknik tes dan teknik non tes.</w:t>
      </w:r>
      <w:r>
        <w:rPr>
          <w:rFonts w:ascii="Times New Roman" w:hAnsi="Times New Roman"/>
          <w:sz w:val="24"/>
          <w:szCs w:val="24"/>
        </w:rPr>
        <w:t xml:space="preserve"> </w:t>
      </w:r>
      <w:r w:rsidRPr="00514E02">
        <w:rPr>
          <w:rFonts w:ascii="Times New Roman" w:hAnsi="Times New Roman"/>
          <w:sz w:val="24"/>
          <w:szCs w:val="24"/>
        </w:rPr>
        <w:t>Pengolahan data penelitian ini dilakukan dengan menggunakan dua teknik statistik yaitu statistik deskriptif dan statistik inferensial.</w:t>
      </w:r>
    </w:p>
    <w:p w:rsidR="00D96F2E" w:rsidRDefault="00D96F2E" w:rsidP="00D96F2E">
      <w:pPr>
        <w:spacing w:after="0" w:line="240" w:lineRule="auto"/>
        <w:jc w:val="both"/>
        <w:rPr>
          <w:rFonts w:ascii="Times New Roman" w:hAnsi="Times New Roman"/>
          <w:sz w:val="24"/>
          <w:szCs w:val="24"/>
        </w:rPr>
      </w:pPr>
    </w:p>
    <w:p w:rsidR="00D96F2E" w:rsidRDefault="00D96F2E" w:rsidP="00D96F2E">
      <w:pPr>
        <w:spacing w:after="0" w:line="360" w:lineRule="auto"/>
        <w:jc w:val="both"/>
        <w:rPr>
          <w:rFonts w:ascii="Times New Roman" w:hAnsi="Times New Roman" w:cs="Times New Roman"/>
          <w:b/>
          <w:color w:val="000000" w:themeColor="text1"/>
          <w:sz w:val="26"/>
        </w:rPr>
      </w:pPr>
      <w:r>
        <w:rPr>
          <w:rFonts w:ascii="Times New Roman" w:hAnsi="Times New Roman" w:cs="Times New Roman"/>
          <w:b/>
          <w:color w:val="000000" w:themeColor="text1"/>
          <w:sz w:val="26"/>
        </w:rPr>
        <w:t>HASIL PENELITIAN DAN PEMBAHASAN</w:t>
      </w:r>
    </w:p>
    <w:p w:rsidR="00D96F2E" w:rsidRDefault="00D96F2E" w:rsidP="00D96F2E">
      <w:pPr>
        <w:spacing w:after="0" w:line="360" w:lineRule="auto"/>
        <w:ind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Penyajian hasil analisis data terdiri atas dua, yaitu analisis statistik deskriptif  dan analisis statistik inferensial pada </w:t>
      </w:r>
      <w:r w:rsidRPr="00324D9C">
        <w:rPr>
          <w:rFonts w:ascii="Times New Roman" w:hAnsi="Times New Roman" w:cs="Times New Roman"/>
          <w:i/>
          <w:color w:val="000000" w:themeColor="text1"/>
          <w:sz w:val="24"/>
          <w:szCs w:val="24"/>
          <w:lang w:val="id-ID"/>
        </w:rPr>
        <w:t>pretes</w:t>
      </w:r>
      <w:r>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lang w:val="id-ID"/>
        </w:rPr>
        <w:t xml:space="preserve"> dan </w:t>
      </w:r>
      <w:r w:rsidRPr="00324D9C">
        <w:rPr>
          <w:rFonts w:ascii="Times New Roman" w:hAnsi="Times New Roman" w:cs="Times New Roman"/>
          <w:i/>
          <w:color w:val="000000" w:themeColor="text1"/>
          <w:sz w:val="24"/>
          <w:szCs w:val="24"/>
          <w:lang w:val="id-ID"/>
        </w:rPr>
        <w:t>postes</w:t>
      </w:r>
      <w:r>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rPr>
        <w:t>. Penyajian hasil ana</w:t>
      </w:r>
      <w:r>
        <w:rPr>
          <w:rFonts w:ascii="Times New Roman" w:hAnsi="Times New Roman" w:cs="Times New Roman"/>
          <w:color w:val="000000" w:themeColor="text1"/>
          <w:sz w:val="24"/>
          <w:szCs w:val="24"/>
        </w:rPr>
        <w:t>l</w:t>
      </w:r>
      <w:r w:rsidRPr="00324D9C">
        <w:rPr>
          <w:rFonts w:ascii="Times New Roman" w:hAnsi="Times New Roman" w:cs="Times New Roman"/>
          <w:color w:val="000000" w:themeColor="text1"/>
          <w:sz w:val="24"/>
          <w:szCs w:val="24"/>
        </w:rPr>
        <w:t>isis data tersebut meliputi (1) st</w:t>
      </w:r>
      <w:r>
        <w:rPr>
          <w:rFonts w:ascii="Times New Roman" w:hAnsi="Times New Roman" w:cs="Times New Roman"/>
          <w:color w:val="000000" w:themeColor="text1"/>
          <w:sz w:val="24"/>
          <w:szCs w:val="24"/>
        </w:rPr>
        <w:t>a</w:t>
      </w:r>
      <w:r w:rsidRPr="00324D9C">
        <w:rPr>
          <w:rFonts w:ascii="Times New Roman" w:hAnsi="Times New Roman" w:cs="Times New Roman"/>
          <w:color w:val="000000" w:themeColor="text1"/>
          <w:sz w:val="24"/>
          <w:szCs w:val="24"/>
        </w:rPr>
        <w:t xml:space="preserve">tistik deskriptif (penyajian hasil analisis statistik deskriptif pretest kelas eksperimen, penyajian hasil analisis statistik deskriptif </w:t>
      </w:r>
      <w:r w:rsidRPr="0099130A">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kelas kontrol,  penyajian hasil analisis statistik deskriptif </w:t>
      </w:r>
      <w:r>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eksperimen, penyajian hasil analisis statistik deskriptif </w:t>
      </w:r>
      <w:r>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kontrol); dan (2) penyajian hasil analisis </w:t>
      </w:r>
      <w:r w:rsidRPr="00324D9C">
        <w:rPr>
          <w:rFonts w:ascii="Times New Roman" w:hAnsi="Times New Roman" w:cs="Times New Roman"/>
          <w:color w:val="000000" w:themeColor="text1"/>
          <w:sz w:val="24"/>
          <w:szCs w:val="24"/>
        </w:rPr>
        <w:lastRenderedPageBreak/>
        <w:t xml:space="preserve">deskriptif inferensi (uji normalitas, uji </w:t>
      </w:r>
      <w:r w:rsidRPr="0099130A">
        <w:rPr>
          <w:rFonts w:ascii="Times New Roman" w:hAnsi="Times New Roman" w:cs="Times New Roman"/>
          <w:i/>
          <w:color w:val="000000" w:themeColor="text1"/>
          <w:sz w:val="24"/>
          <w:szCs w:val="24"/>
        </w:rPr>
        <w:t>homogenitas</w:t>
      </w:r>
      <w:r w:rsidRPr="00324D9C">
        <w:rPr>
          <w:rFonts w:ascii="Times New Roman" w:hAnsi="Times New Roman" w:cs="Times New Roman"/>
          <w:color w:val="000000" w:themeColor="text1"/>
          <w:sz w:val="24"/>
          <w:szCs w:val="24"/>
        </w:rPr>
        <w:t xml:space="preserve"> </w:t>
      </w:r>
      <w:r w:rsidRPr="00324D9C">
        <w:rPr>
          <w:rFonts w:ascii="Times New Roman" w:hAnsi="Times New Roman" w:cs="Times New Roman"/>
          <w:i/>
          <w:color w:val="000000" w:themeColor="text1"/>
          <w:sz w:val="24"/>
          <w:szCs w:val="24"/>
        </w:rPr>
        <w:t>varians</w:t>
      </w:r>
      <w:r w:rsidRPr="00324D9C">
        <w:rPr>
          <w:rFonts w:ascii="Times New Roman" w:hAnsi="Times New Roman" w:cs="Times New Roman"/>
          <w:color w:val="000000" w:themeColor="text1"/>
          <w:sz w:val="24"/>
          <w:szCs w:val="24"/>
        </w:rPr>
        <w:t>, dan uji t).</w:t>
      </w:r>
    </w:p>
    <w:p w:rsidR="00D96F2E" w:rsidRPr="00324D9C" w:rsidRDefault="00D96F2E" w:rsidP="00D96F2E">
      <w:pPr>
        <w:pStyle w:val="ListParagraph"/>
        <w:spacing w:after="0" w:line="36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Data yang diperoleh dari kelas eksperimen adalah nilai keterampilan menulis teks anekdot peserta didik yang berjumlah 33 orang. Data nilai tersebut diperoleh sebelum diberikan perlakuan media video komedi dalam menulis teks anekdot. Nilai hasil keterampilan peserta didik dalam menulis teks anekdot dapat dilihat pada tabel berikut ini.</w:t>
      </w:r>
    </w:p>
    <w:p w:rsidR="00D96F2E" w:rsidRPr="00D96F2E" w:rsidRDefault="00D96F2E" w:rsidP="00D96F2E">
      <w:pPr>
        <w:pStyle w:val="ListParagraph"/>
        <w:spacing w:after="0" w:line="240" w:lineRule="auto"/>
        <w:ind w:left="1440" w:hanging="1080"/>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 xml:space="preserve">Tabel 4.1 Distribusi Perolehan Nilai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Keterampilan Menulis Teks Anekdot Peserta Didik Kelas Eksperimen</w:t>
      </w:r>
    </w:p>
    <w:tbl>
      <w:tblPr>
        <w:tblStyle w:val="TableGrid"/>
        <w:tblW w:w="0" w:type="auto"/>
        <w:tblBorders>
          <w:left w:val="none" w:sz="0" w:space="0" w:color="auto"/>
          <w:right w:val="none" w:sz="0" w:space="0" w:color="auto"/>
          <w:insideV w:val="none" w:sz="0" w:space="0" w:color="auto"/>
        </w:tblBorders>
        <w:tblLook w:val="04A0"/>
      </w:tblPr>
      <w:tblGrid>
        <w:gridCol w:w="570"/>
        <w:gridCol w:w="1512"/>
        <w:gridCol w:w="1289"/>
        <w:gridCol w:w="1345"/>
      </w:tblGrid>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Perolehan Nilai</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w:t>
            </w: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90,62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71,88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62,5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59,37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50</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D96F2E" w:rsidRPr="00324D9C" w:rsidRDefault="00D96F2E" w:rsidP="00D96F2E">
      <w:pPr>
        <w:pStyle w:val="ListParagraph"/>
        <w:spacing w:after="0" w:line="36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menulis teks anekdot kelas eksperimen. Berikut tabel klasifikasi kemampuan menulis teks anekdot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kelas eksperimen.</w:t>
      </w:r>
    </w:p>
    <w:p w:rsidR="00D96F2E" w:rsidRDefault="00D96F2E" w:rsidP="00D96F2E">
      <w:pPr>
        <w:pStyle w:val="ListParagraph"/>
        <w:spacing w:after="0" w:line="240" w:lineRule="auto"/>
        <w:ind w:left="1440" w:hanging="1080"/>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 xml:space="preserve">Tabel 4.2 Klasifikasi Kemampuan Menulis Teks Anekdot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Peserta Didik Kelas Eksperimen</w:t>
      </w:r>
    </w:p>
    <w:p w:rsidR="00D96F2E" w:rsidRPr="00A51BA3" w:rsidRDefault="00D96F2E" w:rsidP="00D96F2E">
      <w:pPr>
        <w:pStyle w:val="ListParagraph"/>
        <w:spacing w:after="0" w:line="240" w:lineRule="auto"/>
        <w:ind w:left="1440" w:hanging="1080"/>
        <w:jc w:val="both"/>
        <w:rPr>
          <w:rFonts w:ascii="Times New Roman" w:hAnsi="Times New Roman" w:cs="Times New Roman"/>
          <w:color w:val="000000" w:themeColor="text1"/>
          <w:sz w:val="24"/>
          <w:szCs w:val="24"/>
        </w:rPr>
      </w:pPr>
    </w:p>
    <w:tbl>
      <w:tblPr>
        <w:tblW w:w="4860" w:type="dxa"/>
        <w:tblInd w:w="108" w:type="dxa"/>
        <w:tblBorders>
          <w:top w:val="single" w:sz="4" w:space="0" w:color="auto"/>
          <w:bottom w:val="single" w:sz="4" w:space="0" w:color="auto"/>
          <w:insideH w:val="single" w:sz="4" w:space="0" w:color="auto"/>
        </w:tblBorders>
        <w:tblLayout w:type="fixed"/>
        <w:tblLook w:val="01E0"/>
      </w:tblPr>
      <w:tblGrid>
        <w:gridCol w:w="630"/>
        <w:gridCol w:w="1080"/>
        <w:gridCol w:w="1620"/>
        <w:gridCol w:w="720"/>
        <w:gridCol w:w="810"/>
      </w:tblGrid>
      <w:tr w:rsidR="00D96F2E" w:rsidRPr="00324D9C" w:rsidTr="00D96F2E">
        <w:tc>
          <w:tcPr>
            <w:tcW w:w="63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08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62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720" w:type="dxa"/>
            <w:vAlign w:val="center"/>
          </w:tcPr>
          <w:p w:rsidR="00D96F2E" w:rsidRPr="00324D9C"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w:t>
            </w:r>
            <w:r>
              <w:rPr>
                <w:rFonts w:ascii="Times New Roman" w:hAnsi="Times New Roman" w:cs="Times New Roman"/>
                <w:color w:val="000000" w:themeColor="text1"/>
                <w:sz w:val="24"/>
                <w:szCs w:val="24"/>
              </w:rPr>
              <w:t>.</w:t>
            </w:r>
          </w:p>
        </w:tc>
        <w:tc>
          <w:tcPr>
            <w:tcW w:w="810" w:type="dxa"/>
            <w:vAlign w:val="center"/>
          </w:tcPr>
          <w:p w:rsidR="00D96F2E" w:rsidRPr="00D96F2E" w:rsidRDefault="00D96F2E" w:rsidP="00D96F2E">
            <w:pPr>
              <w:tabs>
                <w:tab w:val="left" w:pos="1830"/>
              </w:tabs>
              <w:spacing w:after="0"/>
              <w:jc w:val="center"/>
              <w:rPr>
                <w:rFonts w:ascii="Times New Roman" w:hAnsi="Times New Roman" w:cs="Times New Roman"/>
                <w:color w:val="000000" w:themeColor="text1"/>
                <w:szCs w:val="24"/>
              </w:rPr>
            </w:pPr>
            <w:r w:rsidRPr="00D96F2E">
              <w:rPr>
                <w:rFonts w:ascii="Times New Roman" w:hAnsi="Times New Roman" w:cs="Times New Roman"/>
                <w:color w:val="000000" w:themeColor="text1"/>
                <w:szCs w:val="24"/>
              </w:rPr>
              <w:t>Pers.</w:t>
            </w:r>
            <w:r>
              <w:rPr>
                <w:rFonts w:ascii="Times New Roman" w:hAnsi="Times New Roman" w:cs="Times New Roman"/>
                <w:color w:val="000000" w:themeColor="text1"/>
                <w:szCs w:val="24"/>
              </w:rPr>
              <w:t xml:space="preserve"> (</w:t>
            </w:r>
            <w:r w:rsidRPr="00D96F2E">
              <w:rPr>
                <w:rFonts w:ascii="Times New Roman" w:hAnsi="Times New Roman" w:cs="Times New Roman"/>
                <w:color w:val="000000" w:themeColor="text1"/>
                <w:szCs w:val="24"/>
              </w:rPr>
              <w:t>%</w:t>
            </w:r>
            <w:r>
              <w:rPr>
                <w:rFonts w:ascii="Times New Roman" w:hAnsi="Times New Roman" w:cs="Times New Roman"/>
                <w:color w:val="000000" w:themeColor="text1"/>
                <w:szCs w:val="24"/>
              </w:rPr>
              <w:t>)</w:t>
            </w:r>
          </w:p>
        </w:tc>
      </w:tr>
      <w:tr w:rsidR="00D96F2E" w:rsidRPr="00324D9C" w:rsidTr="00D96F2E">
        <w:trPr>
          <w:trHeight w:val="1438"/>
        </w:trPr>
        <w:tc>
          <w:tcPr>
            <w:tcW w:w="630" w:type="dxa"/>
          </w:tcPr>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108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90 – 100</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62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72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tc>
        <w:tc>
          <w:tcPr>
            <w:tcW w:w="81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54,5</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21,2</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1</w:t>
            </w:r>
          </w:p>
        </w:tc>
      </w:tr>
    </w:tbl>
    <w:p w:rsidR="00D96F2E" w:rsidRPr="00D96F2E" w:rsidRDefault="00D96F2E" w:rsidP="00D96F2E">
      <w:pPr>
        <w:pStyle w:val="ListParagraph"/>
        <w:spacing w:after="0" w:line="36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24D9C">
        <w:rPr>
          <w:rFonts w:ascii="Times New Roman" w:hAnsi="Times New Roman" w:cs="Times New Roman"/>
          <w:color w:val="000000" w:themeColor="text1"/>
          <w:sz w:val="24"/>
          <w:szCs w:val="24"/>
        </w:rPr>
        <w:t>Data perolehan dari kelas kontrol adalah nilai keterampilan menulis teks anekdot peserta didik yang berjumlah 33 orang. Data nilai tersebut diperoleh sebelum diberikan perlakuan media video berita dalam menulis teks anekdot. Nilai hasil keterampilan peserta didik dalam menulis teks anekdot dapat dilihat pada tabel berikut ini.</w:t>
      </w:r>
    </w:p>
    <w:p w:rsidR="00D96F2E" w:rsidRPr="00D96F2E" w:rsidRDefault="00D96F2E" w:rsidP="00D96F2E">
      <w:pPr>
        <w:pStyle w:val="ListParagraph"/>
        <w:spacing w:after="0" w:line="240" w:lineRule="auto"/>
        <w:ind w:left="1440" w:hanging="1080"/>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rPr>
        <w:t>3</w:t>
      </w:r>
      <w:r w:rsidRPr="00A51BA3">
        <w:rPr>
          <w:rFonts w:ascii="Times New Roman" w:hAnsi="Times New Roman" w:cs="Times New Roman"/>
          <w:color w:val="000000" w:themeColor="text1"/>
          <w:sz w:val="24"/>
          <w:szCs w:val="24"/>
        </w:rPr>
        <w:t xml:space="preserve"> Distribusi Perolehan Nilai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Keterampilan Menulis Teks Anekdot Peserta Didik Kelas Kontrol</w:t>
      </w:r>
    </w:p>
    <w:tbl>
      <w:tblPr>
        <w:tblStyle w:val="TableGrid"/>
        <w:tblW w:w="0" w:type="auto"/>
        <w:tblBorders>
          <w:left w:val="none" w:sz="0" w:space="0" w:color="auto"/>
          <w:right w:val="none" w:sz="0" w:space="0" w:color="auto"/>
          <w:insideV w:val="none" w:sz="0" w:space="0" w:color="auto"/>
        </w:tblBorders>
        <w:tblLook w:val="04A0"/>
      </w:tblPr>
      <w:tblGrid>
        <w:gridCol w:w="570"/>
        <w:gridCol w:w="1490"/>
        <w:gridCol w:w="1318"/>
        <w:gridCol w:w="1338"/>
      </w:tblGrid>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49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Perolehan </w:t>
            </w:r>
            <w:r w:rsidRPr="00324D9C">
              <w:rPr>
                <w:rFonts w:ascii="Times New Roman" w:hAnsi="Times New Roman" w:cs="Times New Roman"/>
                <w:color w:val="000000" w:themeColor="text1"/>
                <w:sz w:val="24"/>
                <w:szCs w:val="24"/>
              </w:rPr>
              <w:t xml:space="preserve">Nilai </w:t>
            </w:r>
          </w:p>
        </w:tc>
        <w:tc>
          <w:tcPr>
            <w:tcW w:w="1318"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338"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w:t>
            </w:r>
          </w:p>
        </w:tc>
        <w:tc>
          <w:tcPr>
            <w:tcW w:w="149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87,50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71,88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62,5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59,37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56,25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53,12</w:t>
            </w:r>
          </w:p>
        </w:tc>
        <w:tc>
          <w:tcPr>
            <w:tcW w:w="1318"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1338"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p>
        </w:tc>
        <w:tc>
          <w:tcPr>
            <w:tcW w:w="149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1318"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1338"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D96F2E" w:rsidRDefault="00D96F2E" w:rsidP="00D96F2E">
      <w:pPr>
        <w:pStyle w:val="ListParagraph"/>
        <w:spacing w:after="0" w:line="36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menulis teks anekdot kelas kontrol. </w:t>
      </w:r>
      <w:r w:rsidRPr="00324D9C">
        <w:rPr>
          <w:rFonts w:ascii="Times New Roman" w:hAnsi="Times New Roman" w:cs="Times New Roman"/>
          <w:color w:val="000000" w:themeColor="text1"/>
          <w:sz w:val="24"/>
          <w:szCs w:val="24"/>
        </w:rPr>
        <w:lastRenderedPageBreak/>
        <w:t xml:space="preserve">Berikut tabel klasifikasi kemampuan menulis teks anekdot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kelas kontrol.</w:t>
      </w:r>
    </w:p>
    <w:p w:rsidR="00D96F2E" w:rsidRPr="00D96F2E" w:rsidRDefault="00D96F2E" w:rsidP="00D96F2E">
      <w:pPr>
        <w:pStyle w:val="ListParagraph"/>
        <w:spacing w:after="0" w:line="240" w:lineRule="auto"/>
        <w:ind w:left="1530" w:hanging="1170"/>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 xml:space="preserve">Tabel 4.5 </w:t>
      </w:r>
      <w:r>
        <w:rPr>
          <w:rFonts w:ascii="Times New Roman" w:hAnsi="Times New Roman" w:cs="Times New Roman"/>
          <w:color w:val="000000" w:themeColor="text1"/>
          <w:sz w:val="24"/>
          <w:szCs w:val="24"/>
        </w:rPr>
        <w:t xml:space="preserve"> </w:t>
      </w:r>
      <w:r w:rsidRPr="00A51BA3">
        <w:rPr>
          <w:rFonts w:ascii="Times New Roman" w:hAnsi="Times New Roman" w:cs="Times New Roman"/>
          <w:color w:val="000000" w:themeColor="text1"/>
          <w:sz w:val="24"/>
          <w:szCs w:val="24"/>
        </w:rPr>
        <w:t xml:space="preserve">Klasifikasi Kemampuan Menulis Teks Anekdot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Peserta Didik Kelas Kontrol</w:t>
      </w:r>
    </w:p>
    <w:tbl>
      <w:tblPr>
        <w:tblW w:w="5040" w:type="dxa"/>
        <w:tblInd w:w="-162" w:type="dxa"/>
        <w:tblBorders>
          <w:top w:val="single" w:sz="4" w:space="0" w:color="auto"/>
          <w:bottom w:val="single" w:sz="4" w:space="0" w:color="auto"/>
          <w:insideH w:val="single" w:sz="4" w:space="0" w:color="auto"/>
        </w:tblBorders>
        <w:tblLayout w:type="fixed"/>
        <w:tblLook w:val="01E0"/>
      </w:tblPr>
      <w:tblGrid>
        <w:gridCol w:w="630"/>
        <w:gridCol w:w="1080"/>
        <w:gridCol w:w="1620"/>
        <w:gridCol w:w="720"/>
        <w:gridCol w:w="990"/>
      </w:tblGrid>
      <w:tr w:rsidR="00D96F2E" w:rsidRPr="00324D9C" w:rsidTr="00D96F2E">
        <w:tc>
          <w:tcPr>
            <w:tcW w:w="63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08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62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720" w:type="dxa"/>
            <w:vAlign w:val="center"/>
          </w:tcPr>
          <w:p w:rsidR="00D96F2E" w:rsidRPr="00324D9C"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w:t>
            </w:r>
            <w:r>
              <w:rPr>
                <w:rFonts w:ascii="Times New Roman" w:hAnsi="Times New Roman" w:cs="Times New Roman"/>
                <w:color w:val="000000" w:themeColor="text1"/>
                <w:sz w:val="24"/>
                <w:szCs w:val="24"/>
              </w:rPr>
              <w:t>.</w:t>
            </w:r>
          </w:p>
        </w:tc>
        <w:tc>
          <w:tcPr>
            <w:tcW w:w="990" w:type="dxa"/>
            <w:vAlign w:val="center"/>
          </w:tcPr>
          <w:p w:rsidR="00D96F2E" w:rsidRPr="00324D9C"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w:t>
            </w:r>
            <w:r>
              <w:rPr>
                <w:rFonts w:ascii="Times New Roman" w:hAnsi="Times New Roman" w:cs="Times New Roman"/>
                <w:color w:val="000000" w:themeColor="text1"/>
                <w:sz w:val="24"/>
                <w:szCs w:val="24"/>
              </w:rPr>
              <w:t xml:space="preserve">. </w:t>
            </w:r>
            <w:r w:rsidRPr="00324D9C">
              <w:rPr>
                <w:rFonts w:ascii="Times New Roman" w:hAnsi="Times New Roman" w:cs="Times New Roman"/>
                <w:color w:val="000000" w:themeColor="text1"/>
                <w:sz w:val="24"/>
                <w:szCs w:val="24"/>
              </w:rPr>
              <w:t>(%)</w:t>
            </w:r>
          </w:p>
        </w:tc>
      </w:tr>
      <w:tr w:rsidR="00D96F2E" w:rsidRPr="00324D9C" w:rsidTr="00D96F2E">
        <w:trPr>
          <w:trHeight w:val="1438"/>
        </w:trPr>
        <w:tc>
          <w:tcPr>
            <w:tcW w:w="630" w:type="dxa"/>
          </w:tcPr>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108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90 - 100</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62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72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tc>
        <w:tc>
          <w:tcPr>
            <w:tcW w:w="99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0</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45,5</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2</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1</w:t>
            </w:r>
          </w:p>
        </w:tc>
      </w:tr>
    </w:tbl>
    <w:p w:rsidR="00D96F2E" w:rsidRPr="00324D9C" w:rsidRDefault="00D96F2E" w:rsidP="00D96F2E">
      <w:pPr>
        <w:pStyle w:val="ListParagraph"/>
        <w:spacing w:after="0" w:line="240" w:lineRule="auto"/>
        <w:ind w:left="0" w:firstLine="360"/>
        <w:jc w:val="both"/>
        <w:rPr>
          <w:rFonts w:ascii="Times New Roman" w:hAnsi="Times New Roman" w:cs="Times New Roman"/>
          <w:color w:val="000000" w:themeColor="text1"/>
          <w:sz w:val="24"/>
          <w:szCs w:val="24"/>
        </w:rPr>
      </w:pPr>
    </w:p>
    <w:p w:rsidR="00D96F2E" w:rsidRPr="00572CF6" w:rsidRDefault="00D96F2E" w:rsidP="00D96F2E">
      <w:pPr>
        <w:pStyle w:val="ListParagraph"/>
        <w:spacing w:after="0" w:line="240" w:lineRule="auto"/>
        <w:ind w:left="1710" w:hanging="1350"/>
        <w:jc w:val="both"/>
        <w:rPr>
          <w:rFonts w:ascii="Times New Roman" w:hAnsi="Times New Roman" w:cs="Times New Roman"/>
          <w:color w:val="000000" w:themeColor="text1"/>
          <w:sz w:val="24"/>
          <w:szCs w:val="24"/>
        </w:rPr>
      </w:pPr>
      <w:r w:rsidRPr="00C14C63">
        <w:rPr>
          <w:rFonts w:ascii="Times New Roman" w:hAnsi="Times New Roman" w:cs="Times New Roman"/>
          <w:color w:val="000000" w:themeColor="text1"/>
          <w:sz w:val="24"/>
          <w:szCs w:val="24"/>
        </w:rPr>
        <w:t xml:space="preserve">Grafik 4.1  </w:t>
      </w:r>
      <w:r w:rsidRPr="00C14C63">
        <w:rPr>
          <w:rFonts w:ascii="Times New Roman" w:hAnsi="Times New Roman" w:cs="Times New Roman"/>
          <w:i/>
          <w:color w:val="000000" w:themeColor="text1"/>
          <w:sz w:val="24"/>
          <w:szCs w:val="24"/>
        </w:rPr>
        <w:t xml:space="preserve">Pretest  </w:t>
      </w:r>
      <w:r w:rsidRPr="00C14C63">
        <w:rPr>
          <w:rFonts w:ascii="Times New Roman" w:hAnsi="Times New Roman" w:cs="Times New Roman"/>
          <w:color w:val="000000" w:themeColor="text1"/>
          <w:sz w:val="24"/>
          <w:szCs w:val="24"/>
        </w:rPr>
        <w:t>Ketuntasan Hasil Belajar Peserta Didik SMA Negeri 2 Majene</w:t>
      </w:r>
    </w:p>
    <w:p w:rsidR="00D96F2E" w:rsidRPr="00324D9C" w:rsidRDefault="00D96F2E" w:rsidP="00D96F2E">
      <w:pPr>
        <w:pStyle w:val="ListParagraph"/>
        <w:spacing w:after="0" w:line="480" w:lineRule="auto"/>
        <w:ind w:left="0" w:firstLine="360"/>
        <w:jc w:val="both"/>
        <w:rPr>
          <w:rFonts w:ascii="Times New Roman" w:hAnsi="Times New Roman" w:cs="Times New Roman"/>
          <w:b/>
          <w:sz w:val="24"/>
          <w:szCs w:val="24"/>
        </w:rPr>
      </w:pPr>
      <w:r w:rsidRPr="00324D9C">
        <w:rPr>
          <w:rFonts w:ascii="Times New Roman" w:hAnsi="Times New Roman" w:cs="Times New Roman"/>
          <w:b/>
          <w:noProof/>
          <w:sz w:val="24"/>
          <w:szCs w:val="24"/>
        </w:rPr>
        <w:drawing>
          <wp:inline distT="0" distB="0" distL="0" distR="0">
            <wp:extent cx="2751859" cy="1704109"/>
            <wp:effectExtent l="19050" t="0" r="10391"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6F2E" w:rsidRDefault="00D96F2E" w:rsidP="00D96F2E">
      <w:pPr>
        <w:spacing w:after="0" w:line="360" w:lineRule="auto"/>
        <w:ind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deskriptif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eksperimen dan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kontrol menunjukkan bahwa ada perbedaan perolehan nilai hasil tulisan peserta didik. Berikut adalah uraian tentang indikator penilaian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eksperimen dan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kontrol yang dinilai oleh dua penilai.</w:t>
      </w:r>
    </w:p>
    <w:p w:rsidR="00D96F2E" w:rsidRDefault="00D96F2E" w:rsidP="00D96F2E">
      <w:pPr>
        <w:spacing w:after="0" w:line="360" w:lineRule="auto"/>
        <w:ind w:firstLine="720"/>
        <w:jc w:val="both"/>
        <w:rPr>
          <w:rFonts w:ascii="Times New Roman" w:hAnsi="Times New Roman" w:cs="Times New Roman"/>
          <w:sz w:val="24"/>
          <w:szCs w:val="24"/>
        </w:rPr>
      </w:pPr>
      <w:r w:rsidRPr="00810F59">
        <w:rPr>
          <w:rFonts w:ascii="Times New Roman" w:hAnsi="Times New Roman" w:cs="Times New Roman"/>
          <w:sz w:val="24"/>
          <w:szCs w:val="24"/>
        </w:rPr>
        <w:t xml:space="preserve">Uraian keempat aspek indikator penilaian </w:t>
      </w:r>
      <w:r>
        <w:rPr>
          <w:rFonts w:ascii="Times New Roman" w:hAnsi="Times New Roman" w:cs="Times New Roman"/>
          <w:sz w:val="24"/>
          <w:szCs w:val="24"/>
        </w:rPr>
        <w:t xml:space="preserve">menunjukkan </w:t>
      </w:r>
      <w:r w:rsidRPr="00810F59">
        <w:rPr>
          <w:rFonts w:ascii="Times New Roman" w:hAnsi="Times New Roman" w:cs="Times New Roman"/>
          <w:sz w:val="24"/>
          <w:szCs w:val="24"/>
        </w:rPr>
        <w:t xml:space="preserve">kecenderungan skor yang diperoleh peserta didik </w:t>
      </w:r>
      <w:r w:rsidRPr="00810F59">
        <w:rPr>
          <w:rFonts w:ascii="Times New Roman" w:hAnsi="Times New Roman" w:cs="Times New Roman"/>
          <w:i/>
          <w:sz w:val="24"/>
          <w:szCs w:val="24"/>
        </w:rPr>
        <w:t>pretest</w:t>
      </w:r>
      <w:r w:rsidRPr="00810F59">
        <w:rPr>
          <w:rFonts w:ascii="Times New Roman" w:hAnsi="Times New Roman" w:cs="Times New Roman"/>
          <w:sz w:val="24"/>
          <w:szCs w:val="24"/>
        </w:rPr>
        <w:t xml:space="preserve"> kelas eksperimen berada pada aspek penulisan kalimat, yaitu sebesar 48,48% dengan skor yang sering muncul </w:t>
      </w:r>
      <w:r w:rsidRPr="00810F59">
        <w:rPr>
          <w:rFonts w:ascii="Times New Roman" w:hAnsi="Times New Roman" w:cs="Times New Roman"/>
          <w:sz w:val="24"/>
          <w:szCs w:val="24"/>
        </w:rPr>
        <w:lastRenderedPageBreak/>
        <w:t>adalah skor 3 dan pada kelas kontrol juga berada pada aspek kalimat, yaitu sebesar 60,6</w:t>
      </w:r>
      <w:r w:rsidRPr="00324D9C">
        <w:rPr>
          <w:rFonts w:ascii="Times New Roman" w:hAnsi="Times New Roman" w:cs="Times New Roman"/>
          <w:sz w:val="24"/>
          <w:szCs w:val="24"/>
        </w:rPr>
        <w:t xml:space="preserve">0% dengan skor yang sering muncul adalah skor 3. Aspek penilaian struktur teks pada kelas eksperimen sebesar 36,36% (skor 3) dan kelas kontrol sebesar 57,58% (skor 3). Aspek penilaian </w:t>
      </w:r>
      <w:r>
        <w:rPr>
          <w:rFonts w:ascii="Times New Roman" w:hAnsi="Times New Roman" w:cs="Times New Roman"/>
          <w:sz w:val="24"/>
          <w:szCs w:val="24"/>
        </w:rPr>
        <w:t>kosa kata</w:t>
      </w:r>
      <w:r w:rsidRPr="00324D9C">
        <w:rPr>
          <w:rFonts w:ascii="Times New Roman" w:hAnsi="Times New Roman" w:cs="Times New Roman"/>
          <w:sz w:val="24"/>
          <w:szCs w:val="24"/>
        </w:rPr>
        <w:t xml:space="preserve"> pada kelas eksperimen sebesar 42,42% (skor 3) dan kelas kontrol sebesar 51,51% (skor 3).</w:t>
      </w:r>
      <w:r w:rsidRPr="003C3D94">
        <w:rPr>
          <w:rFonts w:ascii="Times New Roman" w:hAnsi="Times New Roman" w:cs="Times New Roman"/>
          <w:sz w:val="24"/>
          <w:szCs w:val="24"/>
        </w:rPr>
        <w:t xml:space="preserve"> </w:t>
      </w:r>
      <w:r w:rsidRPr="00324D9C">
        <w:rPr>
          <w:rFonts w:ascii="Times New Roman" w:hAnsi="Times New Roman" w:cs="Times New Roman"/>
          <w:sz w:val="24"/>
          <w:szCs w:val="24"/>
        </w:rPr>
        <w:t>Aspek mekanik (EYD) kelas eksperimen sebesar 45,45% (skor 3)  dan kelas kontrol sebesar 33,33% (skor 3).</w:t>
      </w:r>
    </w:p>
    <w:p w:rsidR="00D96F2E" w:rsidRPr="00324D9C" w:rsidRDefault="00D96F2E" w:rsidP="00D96F2E">
      <w:pPr>
        <w:pStyle w:val="ListParagraph"/>
        <w:spacing w:after="0" w:line="36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Data nilai perolehan keterampilan menulis teks anekdot peserta didik yang berjumlah 33 orang diperoleh setelah diberikan perlakuan media video komedi dalam menulis teks anekdot. Nilai hasil keterampilan peserta didik dalam menulis teks anekdot dapat dilihat pada tabel berikut ini.</w:t>
      </w:r>
    </w:p>
    <w:p w:rsidR="00D96F2E" w:rsidRPr="00D96F2E" w:rsidRDefault="00D96F2E" w:rsidP="00D96F2E">
      <w:pPr>
        <w:pStyle w:val="ListParagraph"/>
        <w:spacing w:after="0" w:line="240" w:lineRule="auto"/>
        <w:ind w:left="1440" w:hanging="1080"/>
        <w:jc w:val="both"/>
        <w:rPr>
          <w:rFonts w:ascii="Times New Roman" w:hAnsi="Times New Roman" w:cs="Times New Roman"/>
          <w:color w:val="000000" w:themeColor="text1"/>
          <w:sz w:val="24"/>
          <w:szCs w:val="24"/>
        </w:rPr>
      </w:pPr>
      <w:r w:rsidRPr="00A42D75">
        <w:rPr>
          <w:rFonts w:ascii="Times New Roman" w:hAnsi="Times New Roman" w:cs="Times New Roman"/>
          <w:color w:val="000000" w:themeColor="text1"/>
          <w:sz w:val="24"/>
          <w:szCs w:val="24"/>
        </w:rPr>
        <w:t xml:space="preserve">Tabel 4.7 Distribusi Perolehan Nilai </w:t>
      </w:r>
      <w:r w:rsidRPr="00A42D75">
        <w:rPr>
          <w:rFonts w:ascii="Times New Roman" w:hAnsi="Times New Roman" w:cs="Times New Roman"/>
          <w:i/>
          <w:color w:val="000000" w:themeColor="text1"/>
          <w:sz w:val="24"/>
          <w:szCs w:val="24"/>
        </w:rPr>
        <w:t>Postest</w:t>
      </w:r>
      <w:r w:rsidRPr="00A42D75">
        <w:rPr>
          <w:rFonts w:ascii="Times New Roman" w:hAnsi="Times New Roman" w:cs="Times New Roman"/>
          <w:color w:val="000000" w:themeColor="text1"/>
          <w:sz w:val="24"/>
          <w:szCs w:val="24"/>
        </w:rPr>
        <w:t xml:space="preserve"> Keterampilan Menulis Teks Anekdot Peserta Didik Kelas Eksperimen</w:t>
      </w:r>
    </w:p>
    <w:tbl>
      <w:tblPr>
        <w:tblStyle w:val="TableGrid"/>
        <w:tblW w:w="0" w:type="auto"/>
        <w:tblBorders>
          <w:left w:val="none" w:sz="0" w:space="0" w:color="auto"/>
          <w:right w:val="none" w:sz="0" w:space="0" w:color="auto"/>
          <w:insideV w:val="none" w:sz="0" w:space="0" w:color="auto"/>
        </w:tblBorders>
        <w:tblLook w:val="04A0"/>
      </w:tblPr>
      <w:tblGrid>
        <w:gridCol w:w="570"/>
        <w:gridCol w:w="1512"/>
        <w:gridCol w:w="1289"/>
        <w:gridCol w:w="1345"/>
      </w:tblGrid>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Perolehan </w:t>
            </w:r>
            <w:r w:rsidRPr="00324D9C">
              <w:rPr>
                <w:rFonts w:ascii="Times New Roman" w:hAnsi="Times New Roman" w:cs="Times New Roman"/>
                <w:color w:val="000000" w:themeColor="text1"/>
                <w:sz w:val="24"/>
                <w:szCs w:val="24"/>
              </w:rPr>
              <w:t>Nilai</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w:t>
            </w: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93,75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90,63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87,50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65,63</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21,2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D96F2E" w:rsidRPr="00D96F2E" w:rsidRDefault="00D96F2E" w:rsidP="00D96F2E">
      <w:pPr>
        <w:pStyle w:val="ListParagraph"/>
        <w:spacing w:after="0" w:line="36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w:t>
      </w:r>
      <w:r w:rsidRPr="00324D9C">
        <w:rPr>
          <w:rFonts w:ascii="Times New Roman" w:hAnsi="Times New Roman" w:cs="Times New Roman"/>
          <w:color w:val="000000" w:themeColor="text1"/>
          <w:sz w:val="24"/>
          <w:szCs w:val="24"/>
        </w:rPr>
        <w:lastRenderedPageBreak/>
        <w:t xml:space="preserve">memaknai tingkat kemampuan peserta didik </w:t>
      </w:r>
      <w:r>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menulis teks anekdot kelas eksperimen. Berikut tabel klasifikasi kemampuan menulis teks anekdot </w:t>
      </w:r>
      <w:r>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eksperimen.</w:t>
      </w:r>
    </w:p>
    <w:p w:rsidR="00D96F2E" w:rsidRPr="00D96F2E" w:rsidRDefault="00D96F2E" w:rsidP="00D96F2E">
      <w:pPr>
        <w:pStyle w:val="ListParagraph"/>
        <w:spacing w:after="0" w:line="240" w:lineRule="auto"/>
        <w:ind w:left="1530" w:hanging="1170"/>
        <w:jc w:val="both"/>
        <w:rPr>
          <w:rFonts w:ascii="Times New Roman" w:hAnsi="Times New Roman" w:cs="Times New Roman"/>
          <w:color w:val="000000" w:themeColor="text1"/>
          <w:sz w:val="24"/>
          <w:szCs w:val="24"/>
        </w:rPr>
      </w:pPr>
      <w:r w:rsidRPr="00A42D75">
        <w:rPr>
          <w:rFonts w:ascii="Times New Roman" w:hAnsi="Times New Roman" w:cs="Times New Roman"/>
          <w:color w:val="000000" w:themeColor="text1"/>
          <w:sz w:val="24"/>
          <w:szCs w:val="24"/>
        </w:rPr>
        <w:t xml:space="preserve">Tabel 4.8 Klasifikasi Kemampuan Menulis Teks Anekdot </w:t>
      </w:r>
      <w:r w:rsidRPr="00A42D75">
        <w:rPr>
          <w:rFonts w:ascii="Times New Roman" w:hAnsi="Times New Roman" w:cs="Times New Roman"/>
          <w:i/>
          <w:color w:val="000000" w:themeColor="text1"/>
          <w:sz w:val="24"/>
          <w:szCs w:val="24"/>
        </w:rPr>
        <w:t>Postest</w:t>
      </w:r>
      <w:r w:rsidRPr="00A42D75">
        <w:rPr>
          <w:rFonts w:ascii="Times New Roman" w:hAnsi="Times New Roman" w:cs="Times New Roman"/>
          <w:color w:val="000000" w:themeColor="text1"/>
          <w:sz w:val="24"/>
          <w:szCs w:val="24"/>
        </w:rPr>
        <w:t xml:space="preserve"> Peserta Didik Kelas Eksperimen</w:t>
      </w:r>
    </w:p>
    <w:tbl>
      <w:tblPr>
        <w:tblW w:w="4841" w:type="dxa"/>
        <w:tblInd w:w="108" w:type="dxa"/>
        <w:tblBorders>
          <w:top w:val="single" w:sz="4" w:space="0" w:color="auto"/>
          <w:bottom w:val="single" w:sz="4" w:space="0" w:color="auto"/>
          <w:insideH w:val="single" w:sz="4" w:space="0" w:color="auto"/>
        </w:tblBorders>
        <w:tblLook w:val="01E0"/>
      </w:tblPr>
      <w:tblGrid>
        <w:gridCol w:w="601"/>
        <w:gridCol w:w="1109"/>
        <w:gridCol w:w="1586"/>
        <w:gridCol w:w="754"/>
        <w:gridCol w:w="791"/>
      </w:tblGrid>
      <w:tr w:rsidR="00D96F2E" w:rsidRPr="00324D9C" w:rsidTr="00D96F2E">
        <w:tc>
          <w:tcPr>
            <w:tcW w:w="601"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109"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586"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754" w:type="dxa"/>
            <w:vAlign w:val="center"/>
          </w:tcPr>
          <w:p w:rsidR="00D96F2E" w:rsidRPr="00324D9C"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w:t>
            </w:r>
            <w:r>
              <w:rPr>
                <w:rFonts w:ascii="Times New Roman" w:hAnsi="Times New Roman" w:cs="Times New Roman"/>
                <w:color w:val="000000" w:themeColor="text1"/>
                <w:sz w:val="24"/>
                <w:szCs w:val="24"/>
              </w:rPr>
              <w:t>.</w:t>
            </w:r>
          </w:p>
        </w:tc>
        <w:tc>
          <w:tcPr>
            <w:tcW w:w="791" w:type="dxa"/>
            <w:vAlign w:val="center"/>
          </w:tcPr>
          <w:p w:rsidR="00D96F2E" w:rsidRPr="00324D9C"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w:t>
            </w:r>
            <w:r>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 xml:space="preserve"> (%)</w:t>
            </w:r>
          </w:p>
        </w:tc>
      </w:tr>
      <w:tr w:rsidR="00D96F2E" w:rsidRPr="00324D9C" w:rsidTr="00D96F2E">
        <w:trPr>
          <w:trHeight w:val="1438"/>
        </w:trPr>
        <w:tc>
          <w:tcPr>
            <w:tcW w:w="601" w:type="dxa"/>
          </w:tcPr>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1109"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 xml:space="preserve">90 </w:t>
            </w:r>
            <w:r>
              <w:rPr>
                <w:rFonts w:ascii="Times New Roman" w:hAnsi="Times New Roman" w:cs="Times New Roman"/>
                <w:color w:val="000000" w:themeColor="text1"/>
                <w:sz w:val="24"/>
                <w:szCs w:val="24"/>
                <w:lang w:val="sv-SE"/>
              </w:rPr>
              <w:t>–</w:t>
            </w:r>
            <w:r w:rsidRPr="00324D9C">
              <w:rPr>
                <w:rFonts w:ascii="Times New Roman" w:hAnsi="Times New Roman" w:cs="Times New Roman"/>
                <w:color w:val="000000" w:themeColor="text1"/>
                <w:sz w:val="24"/>
                <w:szCs w:val="24"/>
                <w:lang w:val="sv-SE"/>
              </w:rPr>
              <w:t xml:space="preserve"> 100</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586"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754"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16</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11</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w:t>
            </w:r>
          </w:p>
        </w:tc>
        <w:tc>
          <w:tcPr>
            <w:tcW w:w="791"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48,5</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33,3</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0</w:t>
            </w:r>
          </w:p>
        </w:tc>
      </w:tr>
    </w:tbl>
    <w:p w:rsidR="00D96F2E" w:rsidRDefault="00D96F2E" w:rsidP="00D96F2E">
      <w:pPr>
        <w:pStyle w:val="ListParagraph"/>
        <w:spacing w:after="0" w:line="36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Data perolehan dari kelas kontrol adalah nilai keterampilan menulis teks anekdot peserta didik yang berjumlah 33 orang. Data nilai tersebut diperoleh setelah diberikan perlakuan media video berita dalam menulis teks anekdot. Nilai hasil keterampilan peserta didik dalam menulis teks anekdot dapat dilihat pada tabel berikut ini.</w:t>
      </w:r>
    </w:p>
    <w:p w:rsidR="00D96F2E" w:rsidRPr="00D96F2E" w:rsidRDefault="00D96F2E" w:rsidP="00D96F2E">
      <w:pPr>
        <w:spacing w:after="0" w:line="240" w:lineRule="auto"/>
        <w:ind w:left="1530" w:hanging="153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 xml:space="preserve">     Tabel 4.10 </w:t>
      </w:r>
      <w:r w:rsidRPr="00756EC7">
        <w:rPr>
          <w:rFonts w:ascii="Times New Roman" w:hAnsi="Times New Roman" w:cs="Times New Roman"/>
          <w:color w:val="000000" w:themeColor="text1"/>
          <w:sz w:val="24"/>
          <w:szCs w:val="24"/>
        </w:rPr>
        <w:tab/>
        <w:t xml:space="preserve">Distribusi    Perolehan    Nilai    </w:t>
      </w:r>
      <w:r w:rsidRPr="00756EC7">
        <w:rPr>
          <w:rFonts w:ascii="Times New Roman" w:hAnsi="Times New Roman" w:cs="Times New Roman"/>
          <w:i/>
          <w:color w:val="000000" w:themeColor="text1"/>
          <w:sz w:val="24"/>
          <w:szCs w:val="24"/>
        </w:rPr>
        <w:t>Postest</w:t>
      </w:r>
      <w:r w:rsidRPr="00756EC7">
        <w:rPr>
          <w:rFonts w:ascii="Times New Roman" w:hAnsi="Times New Roman" w:cs="Times New Roman"/>
          <w:color w:val="000000" w:themeColor="text1"/>
          <w:sz w:val="24"/>
          <w:szCs w:val="24"/>
        </w:rPr>
        <w:t xml:space="preserve">  Keterampilan Menulis Teks Anekdot Peserta Didik Kelas Kontrol</w:t>
      </w:r>
    </w:p>
    <w:tbl>
      <w:tblPr>
        <w:tblStyle w:val="TableGrid"/>
        <w:tblW w:w="0" w:type="auto"/>
        <w:tblBorders>
          <w:left w:val="none" w:sz="0" w:space="0" w:color="auto"/>
          <w:right w:val="none" w:sz="0" w:space="0" w:color="auto"/>
          <w:insideV w:val="none" w:sz="0" w:space="0" w:color="auto"/>
        </w:tblBorders>
        <w:tblLook w:val="04A0"/>
      </w:tblPr>
      <w:tblGrid>
        <w:gridCol w:w="570"/>
        <w:gridCol w:w="1512"/>
        <w:gridCol w:w="1289"/>
        <w:gridCol w:w="1345"/>
      </w:tblGrid>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Perolehan Nilai</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w:t>
            </w: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90,63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87,50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71,88</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62,50</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21,2</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D96F2E" w:rsidRPr="00324D9C" w:rsidTr="00D96F2E">
        <w:tc>
          <w:tcPr>
            <w:tcW w:w="570"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p>
        </w:tc>
        <w:tc>
          <w:tcPr>
            <w:tcW w:w="1512"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1289"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1345" w:type="dxa"/>
          </w:tcPr>
          <w:p w:rsidR="00D96F2E" w:rsidRPr="00324D9C" w:rsidRDefault="00D96F2E" w:rsidP="0089496F">
            <w:pPr>
              <w:pStyle w:val="ListParagraph"/>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D96F2E" w:rsidRPr="00324D9C" w:rsidRDefault="00D96F2E" w:rsidP="00D96F2E">
      <w:pPr>
        <w:pStyle w:val="ListParagraph"/>
        <w:spacing w:after="0" w:line="48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 xml:space="preserve">Data tersebut selanjutnya dapat diklasifikasikan berdasarkan interval nilai untuk memaknai tingkat kemampuan peserta didik </w:t>
      </w:r>
      <w:r>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menulis teks anekdot kelas kontrol. Berikut tabel klasifikasi kemampuan menulis teks anekdot </w:t>
      </w:r>
      <w:r>
        <w:rPr>
          <w:rFonts w:ascii="Times New Roman" w:hAnsi="Times New Roman" w:cs="Times New Roman"/>
          <w:i/>
          <w:color w:val="000000" w:themeColor="text1"/>
          <w:sz w:val="24"/>
          <w:szCs w:val="24"/>
        </w:rPr>
        <w:t>postest</w:t>
      </w:r>
      <w:r w:rsidRPr="00324D9C">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rPr>
        <w:t xml:space="preserve"> kelas kontrol.</w:t>
      </w:r>
    </w:p>
    <w:p w:rsidR="00D96F2E" w:rsidRPr="00756EC7" w:rsidRDefault="00D96F2E" w:rsidP="00D96F2E">
      <w:pPr>
        <w:pStyle w:val="ListParagraph"/>
        <w:spacing w:after="0" w:line="240" w:lineRule="auto"/>
        <w:ind w:left="1530" w:hanging="117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 xml:space="preserve">Tabel 4.11 Klasifikasi Kemampuan Menulis Teks Anekdot </w:t>
      </w:r>
      <w:r w:rsidRPr="00756EC7">
        <w:rPr>
          <w:rFonts w:ascii="Times New Roman" w:hAnsi="Times New Roman" w:cs="Times New Roman"/>
          <w:i/>
          <w:color w:val="000000" w:themeColor="text1"/>
          <w:sz w:val="24"/>
          <w:szCs w:val="24"/>
        </w:rPr>
        <w:t>Postest</w:t>
      </w:r>
      <w:r w:rsidRPr="00756EC7">
        <w:rPr>
          <w:rFonts w:ascii="Times New Roman" w:hAnsi="Times New Roman" w:cs="Times New Roman"/>
          <w:color w:val="000000" w:themeColor="text1"/>
          <w:sz w:val="24"/>
          <w:szCs w:val="24"/>
        </w:rPr>
        <w:t xml:space="preserve"> Peserta Didik Kelas Kontrol</w:t>
      </w:r>
    </w:p>
    <w:tbl>
      <w:tblPr>
        <w:tblW w:w="5181" w:type="dxa"/>
        <w:tblInd w:w="-162" w:type="dxa"/>
        <w:tblBorders>
          <w:top w:val="single" w:sz="4" w:space="0" w:color="auto"/>
          <w:bottom w:val="single" w:sz="4" w:space="0" w:color="auto"/>
          <w:insideH w:val="single" w:sz="4" w:space="0" w:color="auto"/>
        </w:tblBorders>
        <w:tblLayout w:type="fixed"/>
        <w:tblLook w:val="01E0"/>
      </w:tblPr>
      <w:tblGrid>
        <w:gridCol w:w="630"/>
        <w:gridCol w:w="1080"/>
        <w:gridCol w:w="1620"/>
        <w:gridCol w:w="738"/>
        <w:gridCol w:w="1113"/>
      </w:tblGrid>
      <w:tr w:rsidR="00D96F2E" w:rsidRPr="00324D9C" w:rsidTr="00D96F2E">
        <w:tc>
          <w:tcPr>
            <w:tcW w:w="63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108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620" w:type="dxa"/>
            <w:vAlign w:val="center"/>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738" w:type="dxa"/>
            <w:vAlign w:val="center"/>
          </w:tcPr>
          <w:p w:rsidR="00D96F2E" w:rsidRPr="00324D9C"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w:t>
            </w:r>
            <w:r>
              <w:rPr>
                <w:rFonts w:ascii="Times New Roman" w:hAnsi="Times New Roman" w:cs="Times New Roman"/>
                <w:color w:val="000000" w:themeColor="text1"/>
                <w:sz w:val="24"/>
                <w:szCs w:val="24"/>
              </w:rPr>
              <w:t>.</w:t>
            </w:r>
          </w:p>
        </w:tc>
        <w:tc>
          <w:tcPr>
            <w:tcW w:w="1113" w:type="dxa"/>
            <w:vAlign w:val="center"/>
          </w:tcPr>
          <w:p w:rsidR="00D96F2E"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w:t>
            </w:r>
            <w:r>
              <w:rPr>
                <w:rFonts w:ascii="Times New Roman" w:hAnsi="Times New Roman" w:cs="Times New Roman"/>
                <w:color w:val="000000" w:themeColor="text1"/>
                <w:sz w:val="24"/>
                <w:szCs w:val="24"/>
              </w:rPr>
              <w:t>.</w:t>
            </w:r>
          </w:p>
          <w:p w:rsidR="00D96F2E" w:rsidRPr="00324D9C" w:rsidRDefault="00D96F2E" w:rsidP="00D96F2E">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w:t>
            </w:r>
          </w:p>
        </w:tc>
      </w:tr>
      <w:tr w:rsidR="00D96F2E" w:rsidRPr="00324D9C" w:rsidTr="00D96F2E">
        <w:trPr>
          <w:trHeight w:val="1438"/>
        </w:trPr>
        <w:tc>
          <w:tcPr>
            <w:tcW w:w="630" w:type="dxa"/>
          </w:tcPr>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D96F2E" w:rsidRPr="00324D9C" w:rsidRDefault="00D96F2E" w:rsidP="0089496F">
            <w:pPr>
              <w:tabs>
                <w:tab w:val="left" w:pos="1830"/>
              </w:tabs>
              <w:spacing w:after="0"/>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108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 xml:space="preserve">90 </w:t>
            </w:r>
            <w:r>
              <w:rPr>
                <w:rFonts w:ascii="Times New Roman" w:hAnsi="Times New Roman" w:cs="Times New Roman"/>
                <w:color w:val="000000" w:themeColor="text1"/>
                <w:sz w:val="24"/>
                <w:szCs w:val="24"/>
                <w:lang w:val="sv-SE"/>
              </w:rPr>
              <w:t>–</w:t>
            </w:r>
            <w:r w:rsidRPr="00324D9C">
              <w:rPr>
                <w:rFonts w:ascii="Times New Roman" w:hAnsi="Times New Roman" w:cs="Times New Roman"/>
                <w:color w:val="000000" w:themeColor="text1"/>
                <w:sz w:val="24"/>
                <w:szCs w:val="24"/>
                <w:lang w:val="sv-SE"/>
              </w:rPr>
              <w:t xml:space="preserve"> 100</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620"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738"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16</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w:t>
            </w:r>
          </w:p>
        </w:tc>
        <w:tc>
          <w:tcPr>
            <w:tcW w:w="1113" w:type="dxa"/>
          </w:tcPr>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48,5</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D96F2E" w:rsidRPr="00324D9C" w:rsidRDefault="00D96F2E" w:rsidP="0089496F">
            <w:pPr>
              <w:tabs>
                <w:tab w:val="left" w:pos="1830"/>
              </w:tabs>
              <w:spacing w:after="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0</w:t>
            </w:r>
          </w:p>
        </w:tc>
      </w:tr>
    </w:tbl>
    <w:p w:rsidR="00D96F2E" w:rsidRPr="00324D9C" w:rsidRDefault="00D96F2E" w:rsidP="00D96F2E">
      <w:pPr>
        <w:pStyle w:val="ListParagraph"/>
        <w:spacing w:after="0" w:line="480" w:lineRule="auto"/>
        <w:ind w:left="1440"/>
        <w:jc w:val="both"/>
        <w:rPr>
          <w:rFonts w:ascii="Times New Roman" w:hAnsi="Times New Roman" w:cs="Times New Roman"/>
          <w:b/>
          <w:color w:val="000000" w:themeColor="text1"/>
          <w:sz w:val="24"/>
          <w:szCs w:val="24"/>
        </w:rPr>
      </w:pPr>
      <w:r w:rsidRPr="00756EC7">
        <w:rPr>
          <w:rFonts w:ascii="Times New Roman" w:hAnsi="Times New Roman" w:cs="Times New Roman"/>
          <w:color w:val="000000" w:themeColor="text1"/>
          <w:sz w:val="24"/>
          <w:szCs w:val="24"/>
        </w:rPr>
        <w:t xml:space="preserve">  Majene</w:t>
      </w:r>
    </w:p>
    <w:p w:rsidR="00D96F2E" w:rsidRDefault="00D96F2E" w:rsidP="00D96F2E">
      <w:pPr>
        <w:pStyle w:val="ListParagraph"/>
        <w:spacing w:after="0" w:line="240" w:lineRule="auto"/>
        <w:ind w:left="0"/>
        <w:jc w:val="both"/>
        <w:rPr>
          <w:rFonts w:ascii="Times New Roman" w:hAnsi="Times New Roman" w:cs="Times New Roman"/>
          <w:color w:val="000000" w:themeColor="text1"/>
          <w:sz w:val="24"/>
          <w:szCs w:val="24"/>
        </w:rPr>
      </w:pPr>
      <w:r w:rsidRPr="00324D9C">
        <w:rPr>
          <w:rFonts w:ascii="Times New Roman" w:hAnsi="Times New Roman" w:cs="Times New Roman"/>
          <w:b/>
          <w:noProof/>
          <w:sz w:val="24"/>
          <w:szCs w:val="24"/>
        </w:rPr>
        <w:drawing>
          <wp:inline distT="0" distB="0" distL="0" distR="0">
            <wp:extent cx="2846185" cy="1814945"/>
            <wp:effectExtent l="19050" t="0" r="1131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6F2E" w:rsidRPr="00D96F2E" w:rsidRDefault="00D96F2E" w:rsidP="00D96F2E">
      <w:pPr>
        <w:pStyle w:val="ListParagraph"/>
        <w:spacing w:after="0" w:line="240" w:lineRule="auto"/>
        <w:ind w:left="0"/>
        <w:jc w:val="both"/>
        <w:rPr>
          <w:rFonts w:ascii="Times New Roman" w:hAnsi="Times New Roman" w:cs="Times New Roman"/>
          <w:color w:val="000000" w:themeColor="text1"/>
          <w:sz w:val="24"/>
          <w:szCs w:val="24"/>
        </w:rPr>
      </w:pPr>
    </w:p>
    <w:p w:rsidR="00D96F2E" w:rsidRDefault="00D96F2E" w:rsidP="00D96F2E">
      <w:pPr>
        <w:spacing w:after="0" w:line="360" w:lineRule="auto"/>
        <w:ind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deskriptif </w:t>
      </w:r>
      <w:r>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dan </w:t>
      </w:r>
      <w:r>
        <w:rPr>
          <w:rFonts w:ascii="Times New Roman" w:hAnsi="Times New Roman" w:cs="Times New Roman"/>
          <w:i/>
          <w:sz w:val="24"/>
          <w:szCs w:val="24"/>
        </w:rPr>
        <w:t>postest</w:t>
      </w:r>
      <w:r w:rsidRPr="00324D9C">
        <w:rPr>
          <w:rFonts w:ascii="Times New Roman" w:hAnsi="Times New Roman" w:cs="Times New Roman"/>
          <w:sz w:val="24"/>
          <w:szCs w:val="24"/>
        </w:rPr>
        <w:t xml:space="preserve"> kelas kontrol menunjukkan bahwa ada perbedaan perolehan nilai hasil tulisan peserta didik. Berikut adalah uraian tentang indikator penilaian </w:t>
      </w:r>
      <w:r>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dan </w:t>
      </w:r>
      <w:r>
        <w:rPr>
          <w:rFonts w:ascii="Times New Roman" w:hAnsi="Times New Roman" w:cs="Times New Roman"/>
          <w:i/>
          <w:sz w:val="24"/>
          <w:szCs w:val="24"/>
        </w:rPr>
        <w:t>postest</w:t>
      </w:r>
      <w:r w:rsidRPr="00324D9C">
        <w:rPr>
          <w:rFonts w:ascii="Times New Roman" w:hAnsi="Times New Roman" w:cs="Times New Roman"/>
          <w:i/>
          <w:sz w:val="24"/>
          <w:szCs w:val="24"/>
        </w:rPr>
        <w:t xml:space="preserve"> </w:t>
      </w:r>
      <w:r w:rsidRPr="00324D9C">
        <w:rPr>
          <w:rFonts w:ascii="Times New Roman" w:hAnsi="Times New Roman" w:cs="Times New Roman"/>
          <w:sz w:val="24"/>
          <w:szCs w:val="24"/>
        </w:rPr>
        <w:t xml:space="preserve"> kelas kontrol yang dinilai oleh dua penilai.</w:t>
      </w:r>
    </w:p>
    <w:p w:rsidR="00D96F2E" w:rsidRDefault="00D96F2E" w:rsidP="00D96F2E">
      <w:pPr>
        <w:pStyle w:val="ListParagraph"/>
        <w:spacing w:after="0" w:line="360" w:lineRule="auto"/>
        <w:ind w:left="0" w:firstLine="540"/>
        <w:jc w:val="both"/>
        <w:rPr>
          <w:rFonts w:ascii="Times New Roman" w:hAnsi="Times New Roman" w:cs="Times New Roman"/>
          <w:sz w:val="24"/>
          <w:szCs w:val="24"/>
        </w:rPr>
      </w:pPr>
      <w:r w:rsidRPr="00324D9C">
        <w:rPr>
          <w:rFonts w:ascii="Times New Roman" w:hAnsi="Times New Roman" w:cs="Times New Roman"/>
          <w:sz w:val="24"/>
          <w:szCs w:val="24"/>
        </w:rPr>
        <w:lastRenderedPageBreak/>
        <w:t xml:space="preserve">Uraian keempat aspek indikator penilaian </w:t>
      </w:r>
      <w:r>
        <w:rPr>
          <w:rFonts w:ascii="Times New Roman" w:hAnsi="Times New Roman" w:cs="Times New Roman"/>
          <w:sz w:val="24"/>
          <w:szCs w:val="24"/>
        </w:rPr>
        <w:t xml:space="preserve">menunjukkan </w:t>
      </w:r>
      <w:r w:rsidRPr="00324D9C">
        <w:rPr>
          <w:rFonts w:ascii="Times New Roman" w:hAnsi="Times New Roman" w:cs="Times New Roman"/>
          <w:sz w:val="24"/>
          <w:szCs w:val="24"/>
        </w:rPr>
        <w:t xml:space="preserve">bahwa kecenderungan skor yang diperoleh peserta didik </w:t>
      </w:r>
      <w:r>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berada pada aspek diksi , yaitu sebesar 57,58% (skor 3,5) dan pada kelas kontrol berada pada aspek kalimat, yaitu sebesar 75,76% (skor 3). Aspek penilaian struktur teks pada kelas eksperimen sebesar 42,42% (skor 4) dan kelas kontrol sebesar 45,45% (skor 3). Aspek penilaian </w:t>
      </w:r>
      <w:r>
        <w:rPr>
          <w:rFonts w:ascii="Times New Roman" w:hAnsi="Times New Roman" w:cs="Times New Roman"/>
          <w:sz w:val="24"/>
          <w:szCs w:val="24"/>
        </w:rPr>
        <w:t>kosa kata kelas</w:t>
      </w:r>
      <w:r w:rsidRPr="00324D9C">
        <w:rPr>
          <w:rFonts w:ascii="Times New Roman" w:hAnsi="Times New Roman" w:cs="Times New Roman"/>
          <w:sz w:val="24"/>
          <w:szCs w:val="24"/>
        </w:rPr>
        <w:t xml:space="preserve"> kontrol sebesar 36,36% (skor 3). Aspek penilaian kalimat pada kelas eksperimen sebesar 54,55% (skor 3). Aspek mekanik (EYD) kelas eksperimen sebesar 42,42% (skor 3,5 dan skor 3) dan kelas kontrol sebesar 45,45% (skor 2,5).</w:t>
      </w:r>
    </w:p>
    <w:p w:rsidR="00D96F2E" w:rsidRDefault="00D96F2E" w:rsidP="00D96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video komedi dan media video berita diamati melalui instrumen observasi yang merupakan data sekunder untuk mendukung penelitian ini. Pengunaan media video komedi dan media video berita terlihat pada pelaksanaan pembelajaran yang berlangsung. Hasil observasi penggunaan media video komedi di kelas eksperimen telah sesuai dengan tahap-tahap penggunaan media video yang telah dirancang sebelum melaksanakan pembelajaran. Penetapan tujuan hingga perencanaan yang berorientasi pada hasil tulisan peserta didik telah terlaksana dengan baik,  namun tidak efisien karena membutuhkan waktu yang lebih banyak dari perencanaan. Hasil observasi penggunaan media video berita di </w:t>
      </w:r>
      <w:r>
        <w:rPr>
          <w:rFonts w:ascii="Times New Roman" w:hAnsi="Times New Roman" w:cs="Times New Roman"/>
          <w:sz w:val="24"/>
          <w:szCs w:val="24"/>
        </w:rPr>
        <w:lastRenderedPageBreak/>
        <w:t>kelas kontrol telah sesuai dengan tahap-tahap penggunaan media video yang telah dirancang sebelum melaksanakan pembelajaran. Hasil observasi tersebut menunjukkan bahwa tahap-tahap pelaksanaan penggunaan media video berita terlaksana dengan baik, namun tidak efisien karena membutuhkan waktu yang lebih banyak dari perencanaan. Kedua hasil observasi tersebut menunjukkan bahwa kategori keefektifan telah tampak namun belum efisien.</w:t>
      </w:r>
    </w:p>
    <w:p w:rsidR="00D96F2E" w:rsidRDefault="00D96F2E" w:rsidP="00D96F2E">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 adalah tabel akumulasi nilai rata-rata yang diperoleh pada pembelajaran menulis teks anekdot peserta didik kelas eksperimen dan kelas kontrol berdasarkan penilaian hasil tes tugas menulis teks anekdot, hasil tes pengetahuan, dan penilaian sikap.</w:t>
      </w:r>
    </w:p>
    <w:p w:rsidR="00D96F2E" w:rsidRPr="00D96F2E" w:rsidRDefault="00D96F2E" w:rsidP="00D96F2E">
      <w:pPr>
        <w:spacing w:after="0" w:line="240" w:lineRule="auto"/>
        <w:ind w:left="1710" w:hanging="1170"/>
        <w:jc w:val="both"/>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 xml:space="preserve">Tabel 4.25 Rekapitulasi Nilai Rata-rata Pembelajaran Menulis Teks Anekdot </w:t>
      </w:r>
    </w:p>
    <w:tbl>
      <w:tblPr>
        <w:tblStyle w:val="TableGrid"/>
        <w:tblW w:w="5040" w:type="dxa"/>
        <w:tblInd w:w="-252" w:type="dxa"/>
        <w:tblLayout w:type="fixed"/>
        <w:tblLook w:val="04A0"/>
      </w:tblPr>
      <w:tblGrid>
        <w:gridCol w:w="630"/>
        <w:gridCol w:w="1530"/>
        <w:gridCol w:w="1440"/>
        <w:gridCol w:w="1440"/>
      </w:tblGrid>
      <w:tr w:rsidR="00D96F2E" w:rsidRPr="00356636" w:rsidTr="00D96F2E">
        <w:trPr>
          <w:trHeight w:val="92"/>
        </w:trPr>
        <w:tc>
          <w:tcPr>
            <w:tcW w:w="630" w:type="dxa"/>
            <w:vMerge w:val="restart"/>
            <w:tcBorders>
              <w:top w:val="single" w:sz="4" w:space="0" w:color="auto"/>
              <w:left w:val="nil"/>
              <w:right w:val="nil"/>
            </w:tcBorders>
            <w:vAlign w:val="center"/>
          </w:tcPr>
          <w:p w:rsidR="00D96F2E" w:rsidRPr="00356636" w:rsidRDefault="00D96F2E" w:rsidP="0089496F">
            <w:pPr>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No.</w:t>
            </w:r>
          </w:p>
        </w:tc>
        <w:tc>
          <w:tcPr>
            <w:tcW w:w="1530" w:type="dxa"/>
            <w:vMerge w:val="restart"/>
            <w:tcBorders>
              <w:top w:val="single" w:sz="4" w:space="0" w:color="auto"/>
              <w:left w:val="nil"/>
              <w:right w:val="nil"/>
            </w:tcBorders>
            <w:vAlign w:val="center"/>
          </w:tcPr>
          <w:p w:rsidR="00D96F2E" w:rsidRPr="00356636" w:rsidRDefault="00D96F2E" w:rsidP="0089496F">
            <w:pPr>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Dimensi</w:t>
            </w:r>
          </w:p>
        </w:tc>
        <w:tc>
          <w:tcPr>
            <w:tcW w:w="2880" w:type="dxa"/>
            <w:gridSpan w:val="2"/>
            <w:tcBorders>
              <w:top w:val="single" w:sz="4" w:space="0" w:color="auto"/>
              <w:left w:val="nil"/>
              <w:bottom w:val="single" w:sz="4" w:space="0" w:color="auto"/>
              <w:right w:val="nil"/>
            </w:tcBorders>
          </w:tcPr>
          <w:p w:rsidR="00D96F2E" w:rsidRPr="00356636" w:rsidRDefault="00D96F2E" w:rsidP="0089496F">
            <w:pPr>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Nilai Rata-rata</w:t>
            </w:r>
          </w:p>
        </w:tc>
      </w:tr>
      <w:tr w:rsidR="00D96F2E" w:rsidRPr="00356636" w:rsidTr="00D96F2E">
        <w:trPr>
          <w:trHeight w:val="169"/>
        </w:trPr>
        <w:tc>
          <w:tcPr>
            <w:tcW w:w="630" w:type="dxa"/>
            <w:vMerge/>
            <w:tcBorders>
              <w:left w:val="nil"/>
              <w:bottom w:val="single" w:sz="4" w:space="0" w:color="auto"/>
              <w:right w:val="nil"/>
            </w:tcBorders>
          </w:tcPr>
          <w:p w:rsidR="00D96F2E" w:rsidRPr="00356636" w:rsidRDefault="00D96F2E" w:rsidP="0089496F">
            <w:pPr>
              <w:jc w:val="center"/>
              <w:rPr>
                <w:rFonts w:ascii="Times New Roman" w:hAnsi="Times New Roman" w:cs="Times New Roman"/>
                <w:color w:val="000000" w:themeColor="text1"/>
                <w:sz w:val="24"/>
                <w:szCs w:val="24"/>
              </w:rPr>
            </w:pPr>
          </w:p>
        </w:tc>
        <w:tc>
          <w:tcPr>
            <w:tcW w:w="1530" w:type="dxa"/>
            <w:vMerge/>
            <w:tcBorders>
              <w:left w:val="nil"/>
              <w:bottom w:val="single" w:sz="4" w:space="0" w:color="auto"/>
              <w:right w:val="nil"/>
            </w:tcBorders>
          </w:tcPr>
          <w:p w:rsidR="00D96F2E" w:rsidRPr="00356636" w:rsidRDefault="00D96F2E" w:rsidP="0089496F">
            <w:pPr>
              <w:jc w:val="center"/>
              <w:rPr>
                <w:rFonts w:ascii="Times New Roman" w:hAnsi="Times New Roman" w:cs="Times New Roman"/>
                <w:color w:val="000000" w:themeColor="text1"/>
                <w:sz w:val="24"/>
                <w:szCs w:val="24"/>
              </w:rPr>
            </w:pPr>
          </w:p>
        </w:tc>
        <w:tc>
          <w:tcPr>
            <w:tcW w:w="1440" w:type="dxa"/>
            <w:tcBorders>
              <w:top w:val="single" w:sz="4" w:space="0" w:color="auto"/>
              <w:left w:val="nil"/>
              <w:bottom w:val="single" w:sz="4" w:space="0" w:color="auto"/>
              <w:right w:val="nil"/>
            </w:tcBorders>
          </w:tcPr>
          <w:p w:rsidR="00D96F2E" w:rsidRPr="00356636" w:rsidRDefault="00D96F2E" w:rsidP="0089496F">
            <w:pPr>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Kelas Eksperimen</w:t>
            </w:r>
          </w:p>
        </w:tc>
        <w:tc>
          <w:tcPr>
            <w:tcW w:w="1440" w:type="dxa"/>
            <w:tcBorders>
              <w:top w:val="single" w:sz="4" w:space="0" w:color="auto"/>
              <w:left w:val="nil"/>
              <w:bottom w:val="single" w:sz="4" w:space="0" w:color="auto"/>
              <w:right w:val="nil"/>
            </w:tcBorders>
          </w:tcPr>
          <w:p w:rsidR="00D96F2E" w:rsidRPr="00356636" w:rsidRDefault="00D96F2E" w:rsidP="0089496F">
            <w:pPr>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Kelas Kontrol</w:t>
            </w:r>
          </w:p>
        </w:tc>
      </w:tr>
      <w:tr w:rsidR="00D96F2E" w:rsidTr="00D96F2E">
        <w:trPr>
          <w:trHeight w:val="276"/>
        </w:trPr>
        <w:tc>
          <w:tcPr>
            <w:tcW w:w="630" w:type="dxa"/>
            <w:tcBorders>
              <w:top w:val="single" w:sz="4" w:space="0" w:color="auto"/>
              <w:left w:val="nil"/>
              <w:bottom w:val="nil"/>
              <w:right w:val="nil"/>
            </w:tcBorders>
          </w:tcPr>
          <w:p w:rsidR="00D96F2E" w:rsidRPr="003E380A" w:rsidRDefault="00D96F2E" w:rsidP="0089496F">
            <w:pPr>
              <w:rPr>
                <w:rFonts w:ascii="Times New Roman" w:hAnsi="Times New Roman" w:cs="Times New Roman"/>
                <w:color w:val="000000" w:themeColor="text1"/>
                <w:sz w:val="24"/>
                <w:szCs w:val="24"/>
              </w:rPr>
            </w:pPr>
          </w:p>
        </w:tc>
        <w:tc>
          <w:tcPr>
            <w:tcW w:w="1530" w:type="dxa"/>
            <w:tcBorders>
              <w:top w:val="single" w:sz="4" w:space="0" w:color="auto"/>
              <w:left w:val="nil"/>
              <w:bottom w:val="nil"/>
              <w:right w:val="nil"/>
            </w:tcBorders>
          </w:tcPr>
          <w:p w:rsidR="00D96F2E" w:rsidRPr="003E380A" w:rsidRDefault="00D96F2E" w:rsidP="008949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Tugas Menulis Teks Anekdot</w:t>
            </w:r>
          </w:p>
        </w:tc>
        <w:tc>
          <w:tcPr>
            <w:tcW w:w="1440" w:type="dxa"/>
            <w:tcBorders>
              <w:top w:val="single" w:sz="4" w:space="0" w:color="auto"/>
              <w:left w:val="nil"/>
              <w:bottom w:val="nil"/>
              <w:right w:val="nil"/>
            </w:tcBorders>
          </w:tcPr>
          <w:p w:rsidR="00D96F2E" w:rsidRPr="003E380A" w:rsidRDefault="00D96F2E" w:rsidP="0089496F">
            <w:pPr>
              <w:jc w:val="center"/>
              <w:rPr>
                <w:rFonts w:ascii="Times New Roman" w:hAnsi="Times New Roman" w:cs="Times New Roman"/>
                <w:color w:val="000000" w:themeColor="text1"/>
                <w:sz w:val="24"/>
                <w:szCs w:val="24"/>
              </w:rPr>
            </w:pPr>
            <w:r w:rsidRPr="003E380A">
              <w:rPr>
                <w:rFonts w:ascii="Times New Roman" w:hAnsi="Times New Roman" w:cs="Times New Roman"/>
                <w:color w:val="000000" w:themeColor="text1"/>
                <w:sz w:val="24"/>
                <w:szCs w:val="24"/>
              </w:rPr>
              <w:t>81</w:t>
            </w:r>
          </w:p>
        </w:tc>
        <w:tc>
          <w:tcPr>
            <w:tcW w:w="1440" w:type="dxa"/>
            <w:tcBorders>
              <w:top w:val="single" w:sz="4" w:space="0" w:color="auto"/>
              <w:left w:val="nil"/>
              <w:bottom w:val="nil"/>
              <w:right w:val="nil"/>
            </w:tcBorders>
          </w:tcPr>
          <w:p w:rsidR="00D96F2E" w:rsidRPr="003E380A" w:rsidRDefault="00D96F2E" w:rsidP="008949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75,2</w:t>
            </w:r>
          </w:p>
        </w:tc>
      </w:tr>
      <w:tr w:rsidR="00D96F2E" w:rsidTr="00D96F2E">
        <w:tc>
          <w:tcPr>
            <w:tcW w:w="630" w:type="dxa"/>
            <w:tcBorders>
              <w:top w:val="nil"/>
              <w:left w:val="nil"/>
              <w:bottom w:val="nil"/>
              <w:right w:val="nil"/>
            </w:tcBorders>
          </w:tcPr>
          <w:p w:rsidR="00D96F2E" w:rsidRDefault="00D96F2E" w:rsidP="0089496F">
            <w:pPr>
              <w:rPr>
                <w:rFonts w:ascii="Times New Roman" w:hAnsi="Times New Roman" w:cs="Times New Roman"/>
                <w:color w:val="000000" w:themeColor="text1"/>
                <w:sz w:val="24"/>
                <w:szCs w:val="24"/>
              </w:rPr>
            </w:pPr>
          </w:p>
        </w:tc>
        <w:tc>
          <w:tcPr>
            <w:tcW w:w="1530" w:type="dxa"/>
            <w:tcBorders>
              <w:top w:val="nil"/>
              <w:left w:val="nil"/>
              <w:bottom w:val="nil"/>
              <w:right w:val="nil"/>
            </w:tcBorders>
          </w:tcPr>
          <w:p w:rsidR="00D96F2E" w:rsidRDefault="00D96F2E" w:rsidP="008949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 Pengetahuan</w:t>
            </w:r>
          </w:p>
        </w:tc>
        <w:tc>
          <w:tcPr>
            <w:tcW w:w="1440" w:type="dxa"/>
            <w:tcBorders>
              <w:top w:val="nil"/>
              <w:left w:val="nil"/>
              <w:bottom w:val="nil"/>
              <w:right w:val="nil"/>
            </w:tcBorders>
          </w:tcPr>
          <w:p w:rsidR="00D96F2E" w:rsidRPr="003E380A" w:rsidRDefault="00D96F2E" w:rsidP="0089496F">
            <w:pPr>
              <w:jc w:val="center"/>
              <w:rPr>
                <w:rFonts w:ascii="Times New Roman" w:hAnsi="Times New Roman" w:cs="Times New Roman"/>
                <w:color w:val="000000" w:themeColor="text1"/>
                <w:sz w:val="24"/>
                <w:szCs w:val="24"/>
              </w:rPr>
            </w:pPr>
            <w:r w:rsidRPr="00324D9C">
              <w:rPr>
                <w:rFonts w:ascii="Times New Roman" w:hAnsi="Times New Roman" w:cs="Times New Roman"/>
                <w:color w:val="000000"/>
                <w:sz w:val="24"/>
                <w:szCs w:val="24"/>
              </w:rPr>
              <w:t>7</w:t>
            </w:r>
            <w:r>
              <w:rPr>
                <w:rFonts w:ascii="Times New Roman" w:hAnsi="Times New Roman" w:cs="Times New Roman"/>
                <w:color w:val="000000"/>
                <w:sz w:val="24"/>
                <w:szCs w:val="24"/>
              </w:rPr>
              <w:t>8</w:t>
            </w:r>
            <w:r w:rsidRPr="00324D9C">
              <w:rPr>
                <w:rFonts w:ascii="Times New Roman" w:hAnsi="Times New Roman" w:cs="Times New Roman"/>
                <w:color w:val="000000"/>
                <w:sz w:val="24"/>
                <w:szCs w:val="24"/>
              </w:rPr>
              <w:t>,</w:t>
            </w:r>
            <w:r>
              <w:rPr>
                <w:rFonts w:ascii="Times New Roman" w:hAnsi="Times New Roman" w:cs="Times New Roman"/>
                <w:color w:val="000000"/>
                <w:sz w:val="24"/>
                <w:szCs w:val="24"/>
              </w:rPr>
              <w:t>6</w:t>
            </w:r>
          </w:p>
        </w:tc>
        <w:tc>
          <w:tcPr>
            <w:tcW w:w="1440" w:type="dxa"/>
            <w:tcBorders>
              <w:top w:val="nil"/>
              <w:left w:val="nil"/>
              <w:bottom w:val="nil"/>
              <w:right w:val="nil"/>
            </w:tcBorders>
          </w:tcPr>
          <w:p w:rsidR="00D96F2E" w:rsidRPr="003E380A" w:rsidRDefault="00D96F2E" w:rsidP="008949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w:t>
            </w:r>
          </w:p>
        </w:tc>
      </w:tr>
      <w:tr w:rsidR="00D96F2E" w:rsidTr="00D96F2E">
        <w:tc>
          <w:tcPr>
            <w:tcW w:w="630" w:type="dxa"/>
            <w:tcBorders>
              <w:top w:val="nil"/>
              <w:left w:val="nil"/>
              <w:bottom w:val="single" w:sz="4" w:space="0" w:color="auto"/>
              <w:right w:val="nil"/>
            </w:tcBorders>
          </w:tcPr>
          <w:p w:rsidR="00D96F2E" w:rsidRDefault="00D96F2E" w:rsidP="0089496F">
            <w:pPr>
              <w:rPr>
                <w:rFonts w:ascii="Times New Roman" w:hAnsi="Times New Roman" w:cs="Times New Roman"/>
                <w:color w:val="000000" w:themeColor="text1"/>
                <w:sz w:val="24"/>
                <w:szCs w:val="24"/>
              </w:rPr>
            </w:pPr>
          </w:p>
        </w:tc>
        <w:tc>
          <w:tcPr>
            <w:tcW w:w="1530" w:type="dxa"/>
            <w:tcBorders>
              <w:top w:val="nil"/>
              <w:left w:val="nil"/>
              <w:bottom w:val="single" w:sz="4" w:space="0" w:color="auto"/>
              <w:right w:val="nil"/>
            </w:tcBorders>
          </w:tcPr>
          <w:p w:rsidR="00D96F2E" w:rsidRDefault="00D96F2E" w:rsidP="008949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Sikap</w:t>
            </w:r>
          </w:p>
        </w:tc>
        <w:tc>
          <w:tcPr>
            <w:tcW w:w="1440" w:type="dxa"/>
            <w:tcBorders>
              <w:top w:val="nil"/>
              <w:left w:val="nil"/>
              <w:bottom w:val="single" w:sz="4" w:space="0" w:color="auto"/>
              <w:right w:val="nil"/>
            </w:tcBorders>
          </w:tcPr>
          <w:p w:rsidR="00D96F2E" w:rsidRDefault="00D96F2E" w:rsidP="0089496F">
            <w:pPr>
              <w:jc w:val="center"/>
              <w:rPr>
                <w:rFonts w:ascii="Times New Roman" w:hAnsi="Times New Roman" w:cs="Times New Roman"/>
                <w:color w:val="000000" w:themeColor="text1"/>
                <w:sz w:val="24"/>
                <w:szCs w:val="24"/>
              </w:rPr>
            </w:pPr>
            <w:r w:rsidRPr="00AF592B">
              <w:rPr>
                <w:rFonts w:ascii="Times New Roman" w:hAnsi="Times New Roman" w:cs="Times New Roman"/>
                <w:color w:val="000000" w:themeColor="text1"/>
                <w:sz w:val="24"/>
                <w:szCs w:val="24"/>
              </w:rPr>
              <w:t>75,8</w:t>
            </w:r>
          </w:p>
        </w:tc>
        <w:tc>
          <w:tcPr>
            <w:tcW w:w="1440" w:type="dxa"/>
            <w:tcBorders>
              <w:top w:val="nil"/>
              <w:left w:val="nil"/>
              <w:bottom w:val="single" w:sz="4" w:space="0" w:color="auto"/>
              <w:right w:val="nil"/>
            </w:tcBorders>
          </w:tcPr>
          <w:p w:rsidR="00D96F2E" w:rsidRDefault="00D96F2E" w:rsidP="008949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73,9</w:t>
            </w:r>
          </w:p>
        </w:tc>
      </w:tr>
      <w:tr w:rsidR="00D96F2E" w:rsidTr="00D96F2E">
        <w:tc>
          <w:tcPr>
            <w:tcW w:w="630" w:type="dxa"/>
            <w:tcBorders>
              <w:top w:val="single" w:sz="4" w:space="0" w:color="auto"/>
              <w:left w:val="nil"/>
              <w:bottom w:val="single" w:sz="4" w:space="0" w:color="auto"/>
              <w:right w:val="nil"/>
            </w:tcBorders>
          </w:tcPr>
          <w:p w:rsidR="00D96F2E" w:rsidRDefault="00D96F2E" w:rsidP="0089496F">
            <w:pPr>
              <w:rPr>
                <w:rFonts w:ascii="Times New Roman" w:hAnsi="Times New Roman" w:cs="Times New Roman"/>
                <w:color w:val="000000" w:themeColor="text1"/>
                <w:sz w:val="24"/>
                <w:szCs w:val="24"/>
              </w:rPr>
            </w:pPr>
          </w:p>
        </w:tc>
        <w:tc>
          <w:tcPr>
            <w:tcW w:w="1530" w:type="dxa"/>
            <w:tcBorders>
              <w:top w:val="single" w:sz="4" w:space="0" w:color="auto"/>
              <w:left w:val="nil"/>
              <w:bottom w:val="single" w:sz="4" w:space="0" w:color="auto"/>
              <w:right w:val="nil"/>
            </w:tcBorders>
          </w:tcPr>
          <w:p w:rsidR="00D96F2E" w:rsidRDefault="00D96F2E" w:rsidP="008949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c>
          <w:tcPr>
            <w:tcW w:w="1440" w:type="dxa"/>
            <w:tcBorders>
              <w:top w:val="single" w:sz="4" w:space="0" w:color="auto"/>
              <w:left w:val="nil"/>
              <w:bottom w:val="single" w:sz="4" w:space="0" w:color="auto"/>
              <w:right w:val="nil"/>
            </w:tcBorders>
          </w:tcPr>
          <w:p w:rsidR="00D96F2E" w:rsidRDefault="00D96F2E" w:rsidP="008949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78,5</w:t>
            </w:r>
          </w:p>
        </w:tc>
        <w:tc>
          <w:tcPr>
            <w:tcW w:w="1440" w:type="dxa"/>
            <w:tcBorders>
              <w:top w:val="single" w:sz="4" w:space="0" w:color="auto"/>
              <w:left w:val="nil"/>
              <w:bottom w:val="single" w:sz="4" w:space="0" w:color="auto"/>
              <w:right w:val="nil"/>
            </w:tcBorders>
          </w:tcPr>
          <w:p w:rsidR="00D96F2E" w:rsidRDefault="00D96F2E" w:rsidP="008949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73,7</w:t>
            </w:r>
          </w:p>
        </w:tc>
      </w:tr>
    </w:tbl>
    <w:p w:rsidR="00D96F2E" w:rsidRPr="003E380A" w:rsidRDefault="00D96F2E" w:rsidP="00D96F2E">
      <w:pPr>
        <w:spacing w:after="0" w:line="240" w:lineRule="auto"/>
        <w:jc w:val="both"/>
        <w:rPr>
          <w:rFonts w:ascii="Times New Roman" w:hAnsi="Times New Roman" w:cs="Times New Roman"/>
          <w:color w:val="000000" w:themeColor="text1"/>
          <w:sz w:val="24"/>
          <w:szCs w:val="24"/>
        </w:rPr>
      </w:pPr>
    </w:p>
    <w:p w:rsidR="00D96F2E" w:rsidRPr="0088193F" w:rsidRDefault="00D96F2E" w:rsidP="0088193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4.25 tersebut menunjukkan rekapitulasi nilai rata-rata pembelajaran menulis teks anekdot peserta didik di kelas eksperimen dan di kelas kontrol dengan menjumlahkan nilai rata-rata dari tugas menulis teks anekdot, tes </w:t>
      </w:r>
      <w:r>
        <w:rPr>
          <w:rFonts w:ascii="Times New Roman" w:hAnsi="Times New Roman" w:cs="Times New Roman"/>
          <w:color w:val="000000" w:themeColor="text1"/>
          <w:sz w:val="24"/>
          <w:szCs w:val="24"/>
        </w:rPr>
        <w:lastRenderedPageBreak/>
        <w:t>pengetahuan, dan penilaian sikap selama pembelajaran berlangsung. Nilai rata-rata tersebut dijumlahkan dan dibagi 3 dan hasil akhir nilai rata-rata secara umum pembelajaran menulis teks anekdot di kelas eksperimen adalah 78,5 da</w:t>
      </w:r>
      <w:r w:rsidR="0088193F">
        <w:rPr>
          <w:rFonts w:ascii="Times New Roman" w:hAnsi="Times New Roman" w:cs="Times New Roman"/>
          <w:color w:val="000000" w:themeColor="text1"/>
          <w:sz w:val="24"/>
          <w:szCs w:val="24"/>
        </w:rPr>
        <w:t>n di kelas kontrol adalah 73,7.</w:t>
      </w:r>
    </w:p>
    <w:p w:rsidR="00D96F2E" w:rsidRPr="00324D9C" w:rsidRDefault="00D96F2E" w:rsidP="00D96F2E">
      <w:pPr>
        <w:spacing w:after="0" w:line="360" w:lineRule="auto"/>
        <w:ind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Kriteria pengujian uji </w:t>
      </w:r>
      <w:r w:rsidRPr="00324D9C">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rPr>
        <w:t xml:space="preserve"> yaitu </w:t>
      </w:r>
      <w:r w:rsidRPr="00324D9C">
        <w:rPr>
          <w:rFonts w:ascii="Times New Roman" w:hAnsi="Times New Roman" w:cs="Times New Roman"/>
          <w:color w:val="000000" w:themeColor="text1"/>
          <w:sz w:val="24"/>
          <w:szCs w:val="24"/>
          <w:lang w:val="sv-SE"/>
        </w:rPr>
        <w:t>hipotesis (</w:t>
      </w:r>
      <w:r w:rsidRPr="00324D9C">
        <w:rPr>
          <w:rFonts w:ascii="Times New Roman" w:hAnsi="Times New Roman" w:cs="Times New Roman"/>
          <w:color w:val="000000" w:themeColor="text1"/>
          <w:sz w:val="24"/>
          <w:szCs w:val="24"/>
        </w:rPr>
        <w:t>H</w:t>
      </w:r>
      <w:r w:rsidRPr="00324D9C">
        <w:rPr>
          <w:rFonts w:ascii="Times New Roman" w:hAnsi="Times New Roman" w:cs="Times New Roman"/>
          <w:color w:val="000000" w:themeColor="text1"/>
          <w:sz w:val="24"/>
          <w:szCs w:val="24"/>
          <w:vertAlign w:val="subscript"/>
        </w:rPr>
        <w:t>1</w:t>
      </w:r>
      <w:r w:rsidRPr="00324D9C">
        <w:rPr>
          <w:rFonts w:ascii="Times New Roman" w:hAnsi="Times New Roman" w:cs="Times New Roman"/>
          <w:color w:val="000000" w:themeColor="text1"/>
          <w:sz w:val="24"/>
          <w:szCs w:val="24"/>
          <w:lang w:val="sv-SE"/>
        </w:rPr>
        <w:t xml:space="preserve">) diterima apabila </w:t>
      </w:r>
      <w:r w:rsidRPr="00324D9C">
        <w:rPr>
          <w:rFonts w:ascii="Times New Roman" w:hAnsi="Times New Roman" w:cs="Times New Roman"/>
          <w:i/>
          <w:color w:val="000000" w:themeColor="text1"/>
          <w:sz w:val="24"/>
          <w:szCs w:val="24"/>
          <w:lang w:val="sv-SE"/>
        </w:rPr>
        <w:t>sig.t</w:t>
      </w:r>
      <w:r w:rsidRPr="00324D9C">
        <w:rPr>
          <w:rFonts w:ascii="Times New Roman" w:hAnsi="Times New Roman" w:cs="Times New Roman"/>
          <w:color w:val="000000" w:themeColor="text1"/>
          <w:sz w:val="24"/>
          <w:szCs w:val="24"/>
          <w:lang w:val="sv-SE"/>
        </w:rPr>
        <w:t xml:space="preserve">  hitung lebih besar dari 0,05 </w:t>
      </w:r>
      <w:r w:rsidRPr="00324D9C">
        <w:rPr>
          <w:rFonts w:ascii="Times New Roman" w:hAnsi="Times New Roman" w:cs="Times New Roman"/>
          <w:color w:val="000000" w:themeColor="text1"/>
          <w:sz w:val="24"/>
          <w:szCs w:val="24"/>
        </w:rPr>
        <w:t>(P</w:t>
      </w:r>
      <w:r w:rsidRPr="00324D9C">
        <w:rPr>
          <w:rFonts w:ascii="Times New Roman" w:hAnsi="Times New Roman" w:cs="Times New Roman"/>
          <w:i/>
          <w:color w:val="000000" w:themeColor="text1"/>
          <w:sz w:val="24"/>
          <w:szCs w:val="24"/>
          <w:vertAlign w:val="subscript"/>
        </w:rPr>
        <w:t xml:space="preserve">value </w:t>
      </w:r>
      <w:r w:rsidRPr="00324D9C">
        <w:rPr>
          <w:rFonts w:ascii="Times New Roman" w:hAnsi="Times New Roman" w:cs="Times New Roman"/>
          <w:color w:val="000000" w:themeColor="text1"/>
          <w:sz w:val="24"/>
          <w:szCs w:val="24"/>
        </w:rPr>
        <w:t>&gt; 0,05)</w:t>
      </w:r>
      <w:r w:rsidRPr="00324D9C">
        <w:rPr>
          <w:rFonts w:ascii="Times New Roman" w:hAnsi="Times New Roman" w:cs="Times New Roman"/>
          <w:color w:val="000000" w:themeColor="text1"/>
          <w:sz w:val="24"/>
          <w:szCs w:val="24"/>
          <w:lang w:val="sv-SE"/>
        </w:rPr>
        <w:t xml:space="preserve"> (ada perbedaan antara penggunaan media video komedi dengan media video berita dalam pembelajaran menulis teks anekdot) dan </w:t>
      </w:r>
      <w:r w:rsidRPr="00324D9C">
        <w:rPr>
          <w:rFonts w:ascii="Times New Roman" w:hAnsi="Times New Roman" w:cs="Times New Roman"/>
          <w:color w:val="000000" w:themeColor="text1"/>
          <w:sz w:val="24"/>
          <w:szCs w:val="24"/>
        </w:rPr>
        <w:t>hipotesis (H</w:t>
      </w:r>
      <w:r w:rsidRPr="00324D9C">
        <w:rPr>
          <w:rFonts w:ascii="Times New Roman" w:hAnsi="Times New Roman" w:cs="Times New Roman"/>
          <w:color w:val="000000" w:themeColor="text1"/>
          <w:sz w:val="24"/>
          <w:szCs w:val="24"/>
          <w:vertAlign w:val="subscript"/>
        </w:rPr>
        <w:t>1</w:t>
      </w:r>
      <w:r w:rsidRPr="00324D9C">
        <w:rPr>
          <w:rFonts w:ascii="Times New Roman" w:hAnsi="Times New Roman" w:cs="Times New Roman"/>
          <w:color w:val="000000" w:themeColor="text1"/>
          <w:sz w:val="24"/>
          <w:szCs w:val="24"/>
        </w:rPr>
        <w:t xml:space="preserve">) ditolak jika  </w:t>
      </w:r>
      <w:r w:rsidRPr="00324D9C">
        <w:rPr>
          <w:rFonts w:ascii="Times New Roman" w:hAnsi="Times New Roman" w:cs="Times New Roman"/>
          <w:i/>
          <w:color w:val="000000" w:themeColor="text1"/>
          <w:sz w:val="24"/>
          <w:szCs w:val="24"/>
        </w:rPr>
        <w:t>sig.t</w:t>
      </w:r>
      <w:r w:rsidRPr="00324D9C">
        <w:rPr>
          <w:rFonts w:ascii="Times New Roman" w:hAnsi="Times New Roman" w:cs="Times New Roman"/>
          <w:color w:val="000000" w:themeColor="text1"/>
          <w:sz w:val="24"/>
          <w:szCs w:val="24"/>
        </w:rPr>
        <w:t xml:space="preserve">  hitung sama atau lebih kecil dari 0,05 (P</w:t>
      </w:r>
      <w:r w:rsidRPr="00324D9C">
        <w:rPr>
          <w:rFonts w:ascii="Times New Roman" w:hAnsi="Times New Roman" w:cs="Times New Roman"/>
          <w:i/>
          <w:color w:val="000000" w:themeColor="text1"/>
          <w:sz w:val="24"/>
          <w:szCs w:val="24"/>
          <w:vertAlign w:val="subscript"/>
        </w:rPr>
        <w:t xml:space="preserve">value </w:t>
      </w:r>
      <w:r w:rsidRPr="00324D9C">
        <w:rPr>
          <w:rFonts w:ascii="Times New Roman" w:hAnsi="Times New Roman" w:cs="Times New Roman"/>
          <w:sz w:val="24"/>
          <w:szCs w:val="24"/>
          <w:lang w:val="pt-BR"/>
        </w:rPr>
        <w:t>≤</w:t>
      </w:r>
      <w:r w:rsidRPr="00324D9C">
        <w:rPr>
          <w:rFonts w:ascii="Times New Roman" w:hAnsi="Times New Roman" w:cs="Times New Roman"/>
          <w:color w:val="000000" w:themeColor="text1"/>
          <w:sz w:val="24"/>
          <w:szCs w:val="24"/>
        </w:rPr>
        <w:t xml:space="preserve"> 0,05) (tidak ada perbedaan </w:t>
      </w:r>
      <w:r w:rsidRPr="00324D9C">
        <w:rPr>
          <w:rFonts w:ascii="Times New Roman" w:hAnsi="Times New Roman" w:cs="Times New Roman"/>
          <w:color w:val="000000" w:themeColor="text1"/>
          <w:sz w:val="24"/>
          <w:szCs w:val="24"/>
          <w:lang w:val="sv-SE"/>
        </w:rPr>
        <w:t>antara penggunaan media video komedi dengan media video berita dalam pembelajaran menulis teks anekdot).</w:t>
      </w:r>
    </w:p>
    <w:p w:rsidR="00D96F2E" w:rsidRDefault="00D96F2E" w:rsidP="00D96F2E">
      <w:pPr>
        <w:spacing w:after="0" w:line="360" w:lineRule="auto"/>
        <w:ind w:firstLine="567"/>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Hasil pengujian hipotesis pada tabel tersebut diperoleh nilai t</w:t>
      </w:r>
      <w:r w:rsidRPr="00324D9C">
        <w:rPr>
          <w:rFonts w:ascii="Times New Roman" w:hAnsi="Times New Roman" w:cs="Times New Roman"/>
          <w:color w:val="000000" w:themeColor="text1"/>
          <w:sz w:val="24"/>
          <w:szCs w:val="24"/>
          <w:vertAlign w:val="subscript"/>
        </w:rPr>
        <w:t xml:space="preserve">hitung </w:t>
      </w:r>
      <w:r w:rsidRPr="00324D9C">
        <w:rPr>
          <w:rFonts w:ascii="Times New Roman" w:hAnsi="Times New Roman" w:cs="Times New Roman"/>
          <w:color w:val="000000" w:themeColor="text1"/>
          <w:sz w:val="24"/>
          <w:szCs w:val="24"/>
        </w:rPr>
        <w:t xml:space="preserve">sebesar 3,536 </w:t>
      </w:r>
      <w:r w:rsidRPr="00324D9C">
        <w:rPr>
          <w:rFonts w:ascii="Times New Roman" w:hAnsi="Times New Roman" w:cs="Times New Roman"/>
          <w:sz w:val="24"/>
          <w:szCs w:val="24"/>
        </w:rPr>
        <w:t>dengan df=64 dan taraf signifikansi (</w:t>
      </w:r>
      <w:r w:rsidRPr="00324D9C">
        <w:rPr>
          <w:rFonts w:ascii="Times New Roman" w:hAnsi="Times New Roman" w:cs="Times New Roman"/>
          <w:i/>
          <w:sz w:val="24"/>
          <w:szCs w:val="24"/>
        </w:rPr>
        <w:t>p</w:t>
      </w:r>
      <w:r>
        <w:rPr>
          <w:rFonts w:ascii="Times New Roman" w:hAnsi="Times New Roman" w:cs="Times New Roman"/>
          <w:sz w:val="24"/>
          <w:szCs w:val="24"/>
        </w:rPr>
        <w:t>)=</w:t>
      </w:r>
      <w:r w:rsidRPr="00324D9C">
        <w:rPr>
          <w:rFonts w:ascii="Times New Roman" w:hAnsi="Times New Roman" w:cs="Times New Roman"/>
          <w:sz w:val="24"/>
          <w:szCs w:val="24"/>
        </w:rPr>
        <w:t>0,001</w:t>
      </w:r>
      <w:r>
        <w:rPr>
          <w:rFonts w:ascii="Times New Roman" w:hAnsi="Times New Roman" w:cs="Times New Roman"/>
          <w:color w:val="000000" w:themeColor="text1"/>
          <w:sz w:val="24"/>
          <w:szCs w:val="24"/>
        </w:rPr>
        <w:t>. N</w:t>
      </w:r>
      <w:r w:rsidRPr="00324D9C">
        <w:rPr>
          <w:rFonts w:ascii="Times New Roman" w:hAnsi="Times New Roman" w:cs="Times New Roman"/>
          <w:color w:val="000000" w:themeColor="text1"/>
          <w:sz w:val="24"/>
          <w:szCs w:val="24"/>
        </w:rPr>
        <w:t>ilai t</w:t>
      </w:r>
      <w:r w:rsidRPr="00324D9C">
        <w:rPr>
          <w:rFonts w:ascii="Times New Roman" w:hAnsi="Times New Roman" w:cs="Times New Roman"/>
          <w:color w:val="000000" w:themeColor="text1"/>
          <w:sz w:val="24"/>
          <w:szCs w:val="24"/>
          <w:vertAlign w:val="subscript"/>
        </w:rPr>
        <w:t>tabel</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sebesar</w:t>
      </w:r>
      <w:r w:rsidRPr="00324D9C">
        <w:rPr>
          <w:rFonts w:ascii="Times New Roman" w:hAnsi="Times New Roman" w:cs="Times New Roman"/>
          <w:color w:val="000000" w:themeColor="text1"/>
          <w:sz w:val="24"/>
          <w:szCs w:val="24"/>
        </w:rPr>
        <w:t xml:space="preserve"> 1,66901</w:t>
      </w:r>
      <w:r>
        <w:rPr>
          <w:rFonts w:ascii="Times New Roman" w:hAnsi="Times New Roman" w:cs="Times New Roman"/>
          <w:color w:val="000000" w:themeColor="text1"/>
          <w:sz w:val="24"/>
          <w:szCs w:val="24"/>
        </w:rPr>
        <w:t xml:space="preserve"> dengan df=64 dan taraf signifikan α=</w:t>
      </w:r>
      <w:r w:rsidRPr="00324D9C">
        <w:rPr>
          <w:rFonts w:ascii="Times New Roman" w:hAnsi="Times New Roman" w:cs="Times New Roman"/>
          <w:color w:val="000000" w:themeColor="text1"/>
          <w:sz w:val="24"/>
          <w:szCs w:val="24"/>
        </w:rPr>
        <w:t>0,05. Karena nilai t</w:t>
      </w:r>
      <w:r w:rsidRPr="00324D9C">
        <w:rPr>
          <w:rFonts w:ascii="Times New Roman" w:hAnsi="Times New Roman" w:cs="Times New Roman"/>
          <w:color w:val="000000" w:themeColor="text1"/>
          <w:sz w:val="24"/>
          <w:szCs w:val="24"/>
          <w:vertAlign w:val="subscript"/>
        </w:rPr>
        <w:t>hitung</w:t>
      </w:r>
      <w:r w:rsidRPr="00324D9C">
        <w:rPr>
          <w:rFonts w:ascii="Times New Roman" w:hAnsi="Times New Roman" w:cs="Times New Roman"/>
          <w:color w:val="000000" w:themeColor="text1"/>
          <w:sz w:val="24"/>
          <w:szCs w:val="24"/>
        </w:rPr>
        <w:t xml:space="preserve"> &gt; t</w:t>
      </w:r>
      <w:r w:rsidRPr="00324D9C">
        <w:rPr>
          <w:rFonts w:ascii="Times New Roman" w:hAnsi="Times New Roman" w:cs="Times New Roman"/>
          <w:color w:val="000000" w:themeColor="text1"/>
          <w:sz w:val="24"/>
          <w:szCs w:val="24"/>
          <w:vertAlign w:val="subscript"/>
        </w:rPr>
        <w:t>tabel</w:t>
      </w:r>
      <w:r w:rsidRPr="00324D9C">
        <w:rPr>
          <w:rFonts w:ascii="Times New Roman" w:hAnsi="Times New Roman" w:cs="Times New Roman"/>
          <w:color w:val="000000" w:themeColor="text1"/>
          <w:sz w:val="24"/>
          <w:szCs w:val="24"/>
        </w:rPr>
        <w:t>, yaitu 3,536&gt;1,66901, maka dapat disimpulkan H</w:t>
      </w:r>
      <w:r w:rsidRPr="00324D9C">
        <w:rPr>
          <w:rFonts w:ascii="Times New Roman" w:hAnsi="Times New Roman" w:cs="Times New Roman"/>
          <w:color w:val="000000" w:themeColor="text1"/>
          <w:sz w:val="24"/>
          <w:szCs w:val="24"/>
          <w:vertAlign w:val="subscript"/>
        </w:rPr>
        <w:t>1</w:t>
      </w:r>
      <w:r w:rsidRPr="00324D9C">
        <w:rPr>
          <w:rFonts w:ascii="Times New Roman" w:hAnsi="Times New Roman" w:cs="Times New Roman"/>
          <w:color w:val="000000" w:themeColor="text1"/>
          <w:sz w:val="24"/>
          <w:szCs w:val="24"/>
        </w:rPr>
        <w:t xml:space="preserve"> diterima, artinya </w:t>
      </w:r>
      <w:r w:rsidRPr="00324D9C">
        <w:rPr>
          <w:rFonts w:ascii="Times New Roman" w:hAnsi="Times New Roman" w:cs="Times New Roman"/>
          <w:color w:val="000000" w:themeColor="text1"/>
          <w:sz w:val="24"/>
          <w:szCs w:val="24"/>
          <w:lang w:val="sv-SE"/>
        </w:rPr>
        <w:t>ada perbedaan antara penggunaan media video komedi dengan media video berita dalam pembelajaran menulis teks anekdot</w:t>
      </w:r>
      <w:r w:rsidRPr="00324D9C">
        <w:rPr>
          <w:rFonts w:ascii="Times New Roman" w:hAnsi="Times New Roman" w:cs="Times New Roman"/>
          <w:color w:val="000000" w:themeColor="text1"/>
          <w:sz w:val="24"/>
          <w:szCs w:val="24"/>
        </w:rPr>
        <w:t xml:space="preserve"> terhadap hasil belajar peserta didik kelas X  SMA Negeri 2 Majene (</w:t>
      </w:r>
      <w:r w:rsidRPr="00324D9C">
        <w:rPr>
          <w:rFonts w:ascii="Times New Roman" w:hAnsi="Times New Roman" w:cs="Times New Roman"/>
          <w:color w:val="000000" w:themeColor="text1"/>
          <w:sz w:val="24"/>
          <w:szCs w:val="24"/>
          <w:lang w:val="sv-SE"/>
        </w:rPr>
        <w:t>media video komedi lebih efektif digunakan dalam pembelajaran menulis teks anekdot)</w:t>
      </w:r>
      <w:r w:rsidRPr="00324D9C">
        <w:rPr>
          <w:rFonts w:ascii="Times New Roman" w:hAnsi="Times New Roman" w:cs="Times New Roman"/>
          <w:color w:val="000000" w:themeColor="text1"/>
          <w:sz w:val="24"/>
          <w:szCs w:val="24"/>
        </w:rPr>
        <w:t>.</w:t>
      </w:r>
    </w:p>
    <w:p w:rsidR="00D96F2E" w:rsidRDefault="00D96F2E" w:rsidP="00D96F2E">
      <w:pPr>
        <w:spacing w:after="0" w:line="360" w:lineRule="auto"/>
        <w:ind w:firstLine="567"/>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Temuan dalam penelitian ini adalah media video efektif digunakan dalam menulis teks </w:t>
      </w:r>
      <w:r w:rsidRPr="00324D9C">
        <w:rPr>
          <w:rFonts w:ascii="Times New Roman" w:hAnsi="Times New Roman" w:cs="Times New Roman"/>
          <w:color w:val="000000" w:themeColor="text1"/>
          <w:sz w:val="24"/>
          <w:szCs w:val="24"/>
        </w:rPr>
        <w:lastRenderedPageBreak/>
        <w:t xml:space="preserve">anekdot kelas X SMA Negeri 2 Majene. </w:t>
      </w:r>
      <w:r>
        <w:rPr>
          <w:rFonts w:ascii="Times New Roman" w:hAnsi="Times New Roman" w:cs="Times New Roman"/>
          <w:color w:val="000000" w:themeColor="text1"/>
          <w:sz w:val="24"/>
          <w:szCs w:val="24"/>
        </w:rPr>
        <w:t>Keefektifan</w:t>
      </w:r>
      <w:r w:rsidRPr="00324D9C">
        <w:rPr>
          <w:rFonts w:ascii="Times New Roman" w:hAnsi="Times New Roman" w:cs="Times New Roman"/>
          <w:color w:val="000000" w:themeColor="text1"/>
          <w:sz w:val="24"/>
          <w:szCs w:val="24"/>
        </w:rPr>
        <w:t xml:space="preserve"> media video dibuktikan dengan analisis statistik yang telah dilakukan seperti pada paparan hasil penelitian serta pembuktian data pada bagian lampiran penelitian ini.</w:t>
      </w:r>
    </w:p>
    <w:p w:rsidR="00D96F2E" w:rsidRPr="00324D9C" w:rsidRDefault="00D96F2E" w:rsidP="00D96F2E">
      <w:pPr>
        <w:pStyle w:val="ListParagraph"/>
        <w:spacing w:after="0" w:line="360" w:lineRule="auto"/>
        <w:ind w:left="0" w:firstLine="567"/>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Temuan dari penelitian ini </w:t>
      </w:r>
      <w:r>
        <w:rPr>
          <w:rFonts w:ascii="Times New Roman" w:hAnsi="Times New Roman" w:cs="Times New Roman"/>
          <w:color w:val="000000" w:themeColor="text1"/>
          <w:sz w:val="24"/>
          <w:szCs w:val="24"/>
        </w:rPr>
        <w:t xml:space="preserve">juga </w:t>
      </w:r>
      <w:r w:rsidRPr="00324D9C">
        <w:rPr>
          <w:rFonts w:ascii="Times New Roman" w:hAnsi="Times New Roman" w:cs="Times New Roman"/>
          <w:color w:val="000000" w:themeColor="text1"/>
          <w:sz w:val="24"/>
          <w:szCs w:val="24"/>
        </w:rPr>
        <w:t xml:space="preserve">berdasarkan kriteria yang dikemuakan oleh Martani dan Lubis (Damanik, 2015, daring) adalah media video komedi lebih efektif digunakan daripada media video berita. Berdasarkan teori mereka bahwa untuk mengukur efektivitas dapat dilakukan dengan tiga pendekatan, yaitu: pendekatan sumber, pendekatan proses, dan pendekatan sasaran. </w:t>
      </w:r>
      <w:r>
        <w:rPr>
          <w:rFonts w:ascii="Times New Roman" w:hAnsi="Times New Roman" w:cs="Times New Roman"/>
          <w:color w:val="000000" w:themeColor="text1"/>
          <w:sz w:val="24"/>
          <w:szCs w:val="24"/>
        </w:rPr>
        <w:t>Pertama, p</w:t>
      </w:r>
      <w:r w:rsidRPr="00324D9C">
        <w:rPr>
          <w:rFonts w:ascii="Times New Roman" w:hAnsi="Times New Roman" w:cs="Times New Roman"/>
          <w:color w:val="000000" w:themeColor="text1"/>
          <w:sz w:val="24"/>
          <w:szCs w:val="24"/>
        </w:rPr>
        <w:t xml:space="preserve">endekatan sumber yang sesuai dengan tahap-tahap pra-penggunaan media bahwa materi yang disajikan dalam media video komedi bersifat kekinian. Video pertama  adalah materi tentang membuang sampah pada tempatnya yang materinya dilengkapi pembahasan struktur teks anekdot. Video yang kedua adalah video </w:t>
      </w:r>
      <w:r w:rsidRPr="00324D9C">
        <w:rPr>
          <w:rFonts w:ascii="Times New Roman" w:hAnsi="Times New Roman" w:cs="Times New Roman"/>
          <w:i/>
          <w:color w:val="000000" w:themeColor="text1"/>
          <w:sz w:val="24"/>
          <w:szCs w:val="24"/>
        </w:rPr>
        <w:t xml:space="preserve">stand up comedy </w:t>
      </w:r>
      <w:r w:rsidRPr="00324D9C">
        <w:rPr>
          <w:rFonts w:ascii="Times New Roman" w:hAnsi="Times New Roman" w:cs="Times New Roman"/>
          <w:color w:val="000000" w:themeColor="text1"/>
          <w:sz w:val="24"/>
          <w:szCs w:val="24"/>
        </w:rPr>
        <w:t>dengan materi sejarah bangsa merupakan salah satu materi yang disajikan dalam media video dan diseleksi untuk digunakan dalam pembelajaran. Video yang digunakan pada kelas kontrol menyajikan materi berita tentang peristiwa sidang MKD</w:t>
      </w:r>
      <w:r>
        <w:rPr>
          <w:rFonts w:ascii="Times New Roman" w:hAnsi="Times New Roman" w:cs="Times New Roman"/>
          <w:color w:val="000000" w:themeColor="text1"/>
          <w:sz w:val="24"/>
          <w:szCs w:val="24"/>
        </w:rPr>
        <w:t xml:space="preserve"> atau “papa minta saham.”</w:t>
      </w:r>
      <w:r w:rsidRPr="00324D9C">
        <w:rPr>
          <w:rFonts w:ascii="Times New Roman" w:hAnsi="Times New Roman" w:cs="Times New Roman"/>
          <w:color w:val="000000" w:themeColor="text1"/>
          <w:sz w:val="24"/>
          <w:szCs w:val="24"/>
        </w:rPr>
        <w:t xml:space="preserve"> </w:t>
      </w:r>
    </w:p>
    <w:p w:rsidR="00D96F2E" w:rsidRPr="00324D9C" w:rsidRDefault="00D96F2E" w:rsidP="00D96F2E">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Kedua, p</w:t>
      </w:r>
      <w:r w:rsidRPr="00324D9C">
        <w:rPr>
          <w:rFonts w:ascii="Times New Roman" w:hAnsi="Times New Roman" w:cs="Times New Roman"/>
          <w:color w:val="000000" w:themeColor="text1"/>
          <w:sz w:val="24"/>
          <w:szCs w:val="24"/>
        </w:rPr>
        <w:t xml:space="preserve">endekatan proses untuk melihat </w:t>
      </w:r>
      <w:r>
        <w:rPr>
          <w:rFonts w:ascii="Times New Roman" w:hAnsi="Times New Roman" w:cs="Times New Roman"/>
          <w:color w:val="000000" w:themeColor="text1"/>
          <w:sz w:val="24"/>
          <w:szCs w:val="24"/>
        </w:rPr>
        <w:t>dan mengecek tahapan penerapan media video komedi dalam</w:t>
      </w:r>
      <w:r w:rsidRPr="00324D9C">
        <w:rPr>
          <w:rFonts w:ascii="Times New Roman" w:hAnsi="Times New Roman" w:cs="Times New Roman"/>
          <w:color w:val="000000" w:themeColor="text1"/>
          <w:sz w:val="24"/>
          <w:szCs w:val="24"/>
        </w:rPr>
        <w:t xml:space="preserve"> kegiatan pembelajaran. Proses </w:t>
      </w:r>
      <w:r w:rsidRPr="00324D9C">
        <w:rPr>
          <w:rFonts w:ascii="Times New Roman" w:hAnsi="Times New Roman" w:cs="Times New Roman"/>
          <w:color w:val="000000" w:themeColor="text1"/>
          <w:sz w:val="24"/>
          <w:szCs w:val="24"/>
        </w:rPr>
        <w:lastRenderedPageBreak/>
        <w:t xml:space="preserve">tersebut dapat dilihat dari hasil pengambilan data melalui lembar observasi pembelajaran interaksi peserta didik dan guru </w:t>
      </w:r>
      <w:r>
        <w:rPr>
          <w:rFonts w:ascii="Times New Roman" w:hAnsi="Times New Roman" w:cs="Times New Roman"/>
          <w:color w:val="000000" w:themeColor="text1"/>
          <w:sz w:val="24"/>
          <w:szCs w:val="24"/>
        </w:rPr>
        <w:t xml:space="preserve">serta </w:t>
      </w:r>
      <w:r w:rsidRPr="00324D9C">
        <w:rPr>
          <w:rFonts w:ascii="Times New Roman" w:hAnsi="Times New Roman" w:cs="Times New Roman"/>
          <w:color w:val="000000" w:themeColor="text1"/>
          <w:sz w:val="24"/>
          <w:szCs w:val="24"/>
        </w:rPr>
        <w:t xml:space="preserve">interaksi peserta didik dengan media dan materi pembelajaran. Peserta didik yang berada pada kelas eksperimen lebih terlihat tertarik dan fokus dalam menyaksikan media video komedi daripada peserta didik pada kelas kontrol. Kekonyolan, kelucuan, dan kritik yang disajikan secara komedi terlihat menarik bagi mereka. Respons peserta didik </w:t>
      </w:r>
      <w:r>
        <w:rPr>
          <w:rFonts w:ascii="Times New Roman" w:hAnsi="Times New Roman" w:cs="Times New Roman"/>
          <w:color w:val="000000" w:themeColor="text1"/>
          <w:sz w:val="24"/>
          <w:szCs w:val="24"/>
        </w:rPr>
        <w:t>saat kelucuan itu tampak pada vi</w:t>
      </w:r>
      <w:r w:rsidRPr="00324D9C">
        <w:rPr>
          <w:rFonts w:ascii="Times New Roman" w:hAnsi="Times New Roman" w:cs="Times New Roman"/>
          <w:color w:val="000000" w:themeColor="text1"/>
          <w:sz w:val="24"/>
          <w:szCs w:val="24"/>
        </w:rPr>
        <w:t>deo komedi, mereka tertawa dan bahkan setelah pemutaran video selesai mereka masih membahas materi yang dibicarakan oleh komik</w:t>
      </w:r>
      <w:r w:rsidRPr="00324D9C">
        <w:rPr>
          <w:rFonts w:ascii="Times New Roman" w:hAnsi="Times New Roman" w:cs="Times New Roman"/>
          <w:i/>
          <w:color w:val="000000" w:themeColor="text1"/>
          <w:sz w:val="24"/>
          <w:szCs w:val="24"/>
        </w:rPr>
        <w:t xml:space="preserve"> stand up.</w:t>
      </w:r>
      <w:r w:rsidRPr="00324D9C">
        <w:rPr>
          <w:rFonts w:ascii="Times New Roman" w:hAnsi="Times New Roman" w:cs="Times New Roman"/>
          <w:color w:val="000000" w:themeColor="text1"/>
          <w:sz w:val="24"/>
          <w:szCs w:val="24"/>
        </w:rPr>
        <w:t xml:space="preserve"> Proses yang ada di kelas kontrol terlihat agak kurang interaktif. Peserta didik beberapa terlihat tidak memperhatikan penayangan media video berita. Alasannya bahwa mereka kurang mengerti akan peristiwa yang disajikan walaupun satu video tersebut telah disajikan dengan gaya teks anekdot dalam lagu yang mengkritisi sidang MKD.</w:t>
      </w:r>
    </w:p>
    <w:p w:rsidR="00D96F2E" w:rsidRDefault="00D96F2E" w:rsidP="00D96F2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Ketiga, p</w:t>
      </w:r>
      <w:r w:rsidRPr="00324D9C">
        <w:rPr>
          <w:rFonts w:ascii="Times New Roman" w:hAnsi="Times New Roman" w:cs="Times New Roman"/>
          <w:color w:val="000000" w:themeColor="text1"/>
          <w:sz w:val="24"/>
          <w:szCs w:val="24"/>
        </w:rPr>
        <w:t xml:space="preserve">endekatan sasaran difokuskan pada hasil tulisan teks anekdot. Tingkat ketuntasan yang mengacu pada KKM teks anekdot yaitu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 75 adalah tolok ukur ketuntasan hasil belajar peserta didik dan juga menjadi tolok ukur keefektifan media pembelajran peserta didik yang mencapai 75 orang yang tuntas belajar dari 33 orang pada kelas eksperimen dan kelas kontrol. Hasil </w:t>
      </w:r>
      <w:r>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peserta didik kelas </w:t>
      </w:r>
      <w:r w:rsidRPr="00324D9C">
        <w:rPr>
          <w:rFonts w:ascii="Times New Roman" w:hAnsi="Times New Roman" w:cs="Times New Roman"/>
          <w:color w:val="000000" w:themeColor="text1"/>
          <w:sz w:val="24"/>
          <w:szCs w:val="24"/>
        </w:rPr>
        <w:lastRenderedPageBreak/>
        <w:t xml:space="preserve">eksperimen yang mencapai nilai KKM dan persentase tolok ukur keefektifan 75 sebanyak 29 orang (87,9%) dan kelas kontrol sebanyak 18 orang (54,5). Data tersebut menunjukkan bahwa peserta didik yang mencapai ketuntasan belajar pada kelas eksperimen lebih banyak dibandingkan dengan kelas kontrol dan dapat disimpulkan bahwa media video komedi lebih efektif digunakan dalam menulis teks anekdot daripada media video berita. Nilai rata-rata hasil belajar kelas eksperimen adalah 81 dan kelas </w:t>
      </w:r>
      <w:r>
        <w:rPr>
          <w:rFonts w:ascii="Times New Roman" w:hAnsi="Times New Roman" w:cs="Times New Roman"/>
          <w:color w:val="000000" w:themeColor="text1"/>
          <w:sz w:val="24"/>
          <w:szCs w:val="24"/>
        </w:rPr>
        <w:t>kontrol</w:t>
      </w:r>
      <w:r w:rsidRPr="00324D9C">
        <w:rPr>
          <w:rFonts w:ascii="Times New Roman" w:hAnsi="Times New Roman" w:cs="Times New Roman"/>
          <w:color w:val="000000" w:themeColor="text1"/>
          <w:sz w:val="24"/>
          <w:szCs w:val="24"/>
        </w:rPr>
        <w:t xml:space="preserve"> 75,2. Nilai rata-rata tersebut juga menunjukkan bahwa media video komedi lebih efektif digunakan dalam </w:t>
      </w:r>
      <w:r>
        <w:rPr>
          <w:rFonts w:ascii="Times New Roman" w:hAnsi="Times New Roman" w:cs="Times New Roman"/>
          <w:color w:val="000000" w:themeColor="text1"/>
          <w:sz w:val="24"/>
          <w:szCs w:val="24"/>
        </w:rPr>
        <w:t xml:space="preserve">pembelajaran </w:t>
      </w:r>
      <w:r w:rsidRPr="00324D9C">
        <w:rPr>
          <w:rFonts w:ascii="Times New Roman" w:hAnsi="Times New Roman" w:cs="Times New Roman"/>
          <w:color w:val="000000" w:themeColor="text1"/>
          <w:sz w:val="24"/>
          <w:szCs w:val="24"/>
        </w:rPr>
        <w:t>menulis teks anekdot daripada media video berita.</w:t>
      </w:r>
    </w:p>
    <w:p w:rsidR="00D96F2E" w:rsidRDefault="00D96F2E" w:rsidP="00D96F2E">
      <w:pPr>
        <w:spacing w:after="0" w:line="240" w:lineRule="auto"/>
        <w:jc w:val="both"/>
        <w:rPr>
          <w:rFonts w:ascii="Times New Roman" w:hAnsi="Times New Roman" w:cs="Times New Roman"/>
          <w:color w:val="000000" w:themeColor="text1"/>
          <w:sz w:val="24"/>
          <w:szCs w:val="24"/>
        </w:rPr>
      </w:pPr>
    </w:p>
    <w:p w:rsidR="00D96F2E" w:rsidRDefault="00D96F2E" w:rsidP="00D96F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D96F2E" w:rsidRPr="00C109F0" w:rsidRDefault="00D96F2E" w:rsidP="00D96F2E">
      <w:pPr>
        <w:spacing w:after="0" w:line="360" w:lineRule="auto"/>
        <w:ind w:firstLine="567"/>
        <w:jc w:val="both"/>
        <w:rPr>
          <w:rFonts w:ascii="Times New Roman" w:hAnsi="Times New Roman"/>
          <w:color w:val="000000" w:themeColor="text1"/>
          <w:sz w:val="24"/>
          <w:szCs w:val="24"/>
        </w:rPr>
      </w:pPr>
      <w:r w:rsidRPr="00C109F0">
        <w:rPr>
          <w:rFonts w:ascii="Times New Roman" w:hAnsi="Times New Roman" w:cs="Times New Roman"/>
          <w:sz w:val="24"/>
          <w:szCs w:val="24"/>
        </w:rPr>
        <w:t xml:space="preserve">Berdasarkan hasil analisis data dan pembahasan dapat disimpulkan bahwa media video komedi efektif digunakan dalam pembelajaran menulis teks anekdot. </w:t>
      </w:r>
      <w:r>
        <w:rPr>
          <w:rFonts w:ascii="Times New Roman" w:hAnsi="Times New Roman" w:cs="Times New Roman"/>
          <w:sz w:val="24"/>
          <w:szCs w:val="24"/>
        </w:rPr>
        <w:t>N</w:t>
      </w:r>
      <w:r w:rsidRPr="00C109F0">
        <w:rPr>
          <w:rFonts w:ascii="Times New Roman" w:hAnsi="Times New Roman" w:cs="Times New Roman"/>
          <w:sz w:val="24"/>
          <w:szCs w:val="24"/>
        </w:rPr>
        <w:t>ilai</w:t>
      </w:r>
      <w:r>
        <w:rPr>
          <w:rFonts w:ascii="Times New Roman" w:hAnsi="Times New Roman" w:cs="Times New Roman"/>
          <w:sz w:val="24"/>
          <w:szCs w:val="24"/>
        </w:rPr>
        <w:t xml:space="preserve"> rata-rata </w:t>
      </w:r>
      <w:r w:rsidRPr="00C109F0">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kelas eksperimen</w:t>
      </w:r>
      <w:r w:rsidRPr="00C109F0">
        <w:rPr>
          <w:rFonts w:ascii="Times New Roman" w:hAnsi="Times New Roman" w:cs="Times New Roman"/>
          <w:i/>
          <w:sz w:val="24"/>
          <w:szCs w:val="24"/>
        </w:rPr>
        <w:t xml:space="preserve"> </w:t>
      </w:r>
      <w:r>
        <w:rPr>
          <w:rFonts w:ascii="Times New Roman" w:hAnsi="Times New Roman" w:cs="Times New Roman"/>
          <w:sz w:val="24"/>
          <w:szCs w:val="24"/>
        </w:rPr>
        <w:t xml:space="preserve">adalah 73,9 dengan klasifikasi sedang dan </w:t>
      </w:r>
      <w:r>
        <w:rPr>
          <w:rFonts w:ascii="Times New Roman" w:hAnsi="Times New Roman" w:cs="Times New Roman"/>
          <w:i/>
          <w:sz w:val="24"/>
          <w:szCs w:val="24"/>
        </w:rPr>
        <w:t>postest</w:t>
      </w:r>
      <w:r w:rsidRPr="00C109F0">
        <w:rPr>
          <w:rFonts w:ascii="Times New Roman" w:hAnsi="Times New Roman" w:cs="Times New Roman"/>
          <w:sz w:val="24"/>
          <w:szCs w:val="24"/>
        </w:rPr>
        <w:t xml:space="preserve"> adalah 81 </w:t>
      </w:r>
      <w:r>
        <w:rPr>
          <w:rFonts w:ascii="Times New Roman" w:hAnsi="Times New Roman" w:cs="Times New Roman"/>
          <w:sz w:val="24"/>
          <w:szCs w:val="24"/>
        </w:rPr>
        <w:t>dengan klasifikasi tinggi. N</w:t>
      </w:r>
      <w:r w:rsidRPr="00C109F0">
        <w:rPr>
          <w:rFonts w:ascii="Times New Roman" w:hAnsi="Times New Roman" w:cs="Times New Roman"/>
          <w:sz w:val="24"/>
          <w:szCs w:val="24"/>
        </w:rPr>
        <w:t xml:space="preserve">ilai </w:t>
      </w:r>
      <w:r>
        <w:rPr>
          <w:rFonts w:ascii="Times New Roman" w:hAnsi="Times New Roman" w:cs="Times New Roman"/>
          <w:sz w:val="24"/>
          <w:szCs w:val="24"/>
        </w:rPr>
        <w:t xml:space="preserve">rata-rata </w:t>
      </w:r>
      <w:r w:rsidRPr="00C109F0">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kelas kontrol adalah</w:t>
      </w:r>
      <w:r w:rsidRPr="00C109F0">
        <w:rPr>
          <w:rFonts w:ascii="Times New Roman" w:hAnsi="Times New Roman" w:cs="Times New Roman"/>
          <w:sz w:val="24"/>
          <w:szCs w:val="24"/>
        </w:rPr>
        <w:t xml:space="preserve"> 72,4 </w:t>
      </w:r>
      <w:r>
        <w:rPr>
          <w:rFonts w:ascii="Times New Roman" w:hAnsi="Times New Roman" w:cs="Times New Roman"/>
          <w:sz w:val="24"/>
          <w:szCs w:val="24"/>
        </w:rPr>
        <w:t xml:space="preserve">dengan klasifikasi sedang </w:t>
      </w:r>
      <w:r>
        <w:rPr>
          <w:rFonts w:ascii="Times New Roman" w:hAnsi="Times New Roman"/>
          <w:i/>
          <w:color w:val="000000" w:themeColor="text1"/>
          <w:sz w:val="24"/>
          <w:szCs w:val="24"/>
        </w:rPr>
        <w:t>postest</w:t>
      </w:r>
      <w:r w:rsidRPr="00C109F0">
        <w:rPr>
          <w:rFonts w:ascii="Times New Roman" w:hAnsi="Times New Roman"/>
          <w:color w:val="000000" w:themeColor="text1"/>
          <w:sz w:val="24"/>
          <w:szCs w:val="24"/>
        </w:rPr>
        <w:t xml:space="preserve"> 75,2 </w:t>
      </w:r>
      <w:r>
        <w:rPr>
          <w:rFonts w:ascii="Times New Roman" w:hAnsi="Times New Roman"/>
          <w:color w:val="000000" w:themeColor="text1"/>
          <w:sz w:val="24"/>
          <w:szCs w:val="24"/>
        </w:rPr>
        <w:t>dengan klasifikasi sedang</w:t>
      </w:r>
      <w:r w:rsidRPr="00C109F0">
        <w:rPr>
          <w:rFonts w:ascii="Times New Roman" w:hAnsi="Times New Roman"/>
          <w:color w:val="000000" w:themeColor="text1"/>
          <w:sz w:val="24"/>
          <w:szCs w:val="24"/>
        </w:rPr>
        <w:t xml:space="preserve">. </w:t>
      </w:r>
    </w:p>
    <w:p w:rsidR="00D96F2E" w:rsidRDefault="00D96F2E" w:rsidP="00D96F2E">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sv-SE"/>
        </w:rPr>
        <w:t>A</w:t>
      </w:r>
      <w:r w:rsidRPr="00324D9C">
        <w:rPr>
          <w:rFonts w:ascii="Times New Roman" w:hAnsi="Times New Roman" w:cs="Times New Roman"/>
          <w:color w:val="000000" w:themeColor="text1"/>
          <w:sz w:val="24"/>
          <w:szCs w:val="24"/>
          <w:lang w:val="sv-SE"/>
        </w:rPr>
        <w:t>da perbedaan antara penggunaan media video komedi dengan media video berita dalam pembelajaran menulis teks anekdot</w:t>
      </w:r>
      <w:r w:rsidRPr="00324D9C">
        <w:rPr>
          <w:rFonts w:ascii="Times New Roman" w:hAnsi="Times New Roman" w:cs="Times New Roman"/>
          <w:color w:val="000000" w:themeColor="text1"/>
          <w:sz w:val="24"/>
          <w:szCs w:val="24"/>
        </w:rPr>
        <w:t xml:space="preserve"> terhadap hasil belajar peserta didik kelas X  SMA Negeri 2 Majene</w:t>
      </w:r>
      <w:r>
        <w:rPr>
          <w:rFonts w:ascii="Times New Roman" w:hAnsi="Times New Roman" w:cs="Times New Roman"/>
          <w:sz w:val="24"/>
          <w:szCs w:val="24"/>
        </w:rPr>
        <w:t>. M</w:t>
      </w:r>
      <w:r w:rsidRPr="00C109F0">
        <w:rPr>
          <w:rFonts w:ascii="Times New Roman" w:hAnsi="Times New Roman" w:cs="Times New Roman"/>
          <w:sz w:val="24"/>
          <w:szCs w:val="24"/>
        </w:rPr>
        <w:t xml:space="preserve">edia video komedi lebih efektif </w:t>
      </w:r>
      <w:r w:rsidRPr="00C109F0">
        <w:rPr>
          <w:rFonts w:ascii="Times New Roman" w:hAnsi="Times New Roman" w:cs="Times New Roman"/>
          <w:sz w:val="24"/>
          <w:szCs w:val="24"/>
        </w:rPr>
        <w:lastRenderedPageBreak/>
        <w:t>digunakan dalam menulis teks anekdot daripada</w:t>
      </w:r>
      <w:r>
        <w:rPr>
          <w:rFonts w:ascii="Times New Roman" w:hAnsi="Times New Roman" w:cs="Times New Roman"/>
          <w:sz w:val="24"/>
          <w:szCs w:val="24"/>
        </w:rPr>
        <w:t xml:space="preserve"> menggunakan media video berita. Hal ini dibukti</w:t>
      </w:r>
      <w:r w:rsidRPr="00C109F0">
        <w:rPr>
          <w:rFonts w:ascii="Times New Roman" w:hAnsi="Times New Roman" w:cs="Times New Roman"/>
          <w:sz w:val="24"/>
          <w:szCs w:val="24"/>
        </w:rPr>
        <w:t xml:space="preserve">kan juga berdasarkan hasil perhitungan </w:t>
      </w:r>
      <w:r w:rsidRPr="00237031">
        <w:rPr>
          <w:rFonts w:ascii="Times New Roman" w:hAnsi="Times New Roman" w:cs="Times New Roman"/>
          <w:sz w:val="24"/>
          <w:szCs w:val="24"/>
        </w:rPr>
        <w:t>uji</w:t>
      </w:r>
      <w:r w:rsidRPr="00C109F0">
        <w:rPr>
          <w:rFonts w:ascii="Times New Roman" w:hAnsi="Times New Roman" w:cs="Times New Roman"/>
          <w:i/>
          <w:sz w:val="24"/>
          <w:szCs w:val="24"/>
        </w:rPr>
        <w:t xml:space="preserve"> t</w:t>
      </w:r>
      <w:r w:rsidRPr="00C109F0">
        <w:rPr>
          <w:rFonts w:ascii="Times New Roman" w:hAnsi="Times New Roman" w:cs="Times New Roman"/>
          <w:sz w:val="24"/>
          <w:szCs w:val="24"/>
        </w:rPr>
        <w:t xml:space="preserve">. Hasil uji </w:t>
      </w:r>
      <w:r w:rsidRPr="00C109F0">
        <w:rPr>
          <w:rFonts w:ascii="Times New Roman" w:hAnsi="Times New Roman" w:cs="Times New Roman"/>
          <w:i/>
          <w:sz w:val="24"/>
          <w:szCs w:val="24"/>
        </w:rPr>
        <w:t>t</w:t>
      </w:r>
      <w:r w:rsidRPr="00C109F0">
        <w:rPr>
          <w:rFonts w:ascii="Times New Roman" w:hAnsi="Times New Roman" w:cs="Times New Roman"/>
          <w:sz w:val="24"/>
          <w:szCs w:val="24"/>
        </w:rPr>
        <w:t xml:space="preserve"> menunjukkan bahwa nilai t</w:t>
      </w:r>
      <w:r w:rsidRPr="00C109F0">
        <w:rPr>
          <w:rFonts w:ascii="Times New Roman" w:hAnsi="Times New Roman" w:cs="Times New Roman"/>
          <w:sz w:val="24"/>
          <w:szCs w:val="24"/>
          <w:vertAlign w:val="subscript"/>
        </w:rPr>
        <w:t>hitung</w:t>
      </w:r>
      <w:r w:rsidRPr="00C109F0">
        <w:rPr>
          <w:rFonts w:ascii="Times New Roman" w:hAnsi="Times New Roman" w:cs="Times New Roman"/>
          <w:sz w:val="24"/>
          <w:szCs w:val="24"/>
        </w:rPr>
        <w:t xml:space="preserve"> </w:t>
      </w:r>
      <w:r>
        <w:rPr>
          <w:rFonts w:ascii="Times New Roman" w:hAnsi="Times New Roman" w:cs="Times New Roman"/>
          <w:sz w:val="24"/>
          <w:szCs w:val="24"/>
        </w:rPr>
        <w:t>&gt;</w:t>
      </w:r>
      <w:r w:rsidRPr="00C109F0">
        <w:rPr>
          <w:rFonts w:ascii="Times New Roman" w:hAnsi="Times New Roman" w:cs="Times New Roman"/>
          <w:sz w:val="24"/>
          <w:szCs w:val="24"/>
        </w:rPr>
        <w:t>t</w:t>
      </w:r>
      <w:r w:rsidRPr="00C109F0">
        <w:rPr>
          <w:rFonts w:ascii="Times New Roman" w:hAnsi="Times New Roman" w:cs="Times New Roman"/>
          <w:sz w:val="24"/>
          <w:szCs w:val="24"/>
          <w:vertAlign w:val="subscript"/>
        </w:rPr>
        <w:t>tabel</w:t>
      </w:r>
      <w:r w:rsidRPr="00C109F0">
        <w:rPr>
          <w:rFonts w:ascii="Times New Roman" w:hAnsi="Times New Roman" w:cs="Times New Roman"/>
          <w:sz w:val="24"/>
          <w:szCs w:val="24"/>
        </w:rPr>
        <w:t xml:space="preserve">, yaitu </w:t>
      </w:r>
      <w:r w:rsidRPr="00C109F0">
        <w:rPr>
          <w:rFonts w:ascii="Times New Roman" w:hAnsi="Times New Roman"/>
          <w:color w:val="000000" w:themeColor="text1"/>
          <w:sz w:val="24"/>
          <w:szCs w:val="24"/>
        </w:rPr>
        <w:t>3,536</w:t>
      </w:r>
      <w:r>
        <w:rPr>
          <w:rFonts w:ascii="Times New Roman" w:hAnsi="Times New Roman"/>
          <w:color w:val="000000" w:themeColor="text1"/>
          <w:sz w:val="24"/>
          <w:szCs w:val="24"/>
        </w:rPr>
        <w:t>&gt;</w:t>
      </w:r>
      <w:r w:rsidRPr="00C109F0">
        <w:rPr>
          <w:rFonts w:ascii="Times New Roman" w:hAnsi="Times New Roman"/>
          <w:color w:val="000000" w:themeColor="text1"/>
          <w:sz w:val="24"/>
          <w:szCs w:val="24"/>
        </w:rPr>
        <w:t>1,669</w:t>
      </w:r>
      <w:r>
        <w:rPr>
          <w:rFonts w:ascii="Times New Roman" w:hAnsi="Times New Roman"/>
          <w:color w:val="000000" w:themeColor="text1"/>
          <w:sz w:val="24"/>
          <w:szCs w:val="24"/>
        </w:rPr>
        <w:t xml:space="preserve"> </w:t>
      </w:r>
      <w:r w:rsidRPr="00C109F0">
        <w:rPr>
          <w:rFonts w:ascii="Times New Roman" w:hAnsi="Times New Roman"/>
          <w:sz w:val="24"/>
          <w:szCs w:val="24"/>
        </w:rPr>
        <w:t>dengan df=64 taraf signifikansi (</w:t>
      </w:r>
      <w:r w:rsidRPr="00C109F0">
        <w:rPr>
          <w:rFonts w:ascii="Times New Roman" w:hAnsi="Times New Roman"/>
          <w:i/>
          <w:sz w:val="24"/>
          <w:szCs w:val="24"/>
        </w:rPr>
        <w:t>p</w:t>
      </w:r>
      <w:r w:rsidRPr="00C109F0">
        <w:rPr>
          <w:rFonts w:ascii="Times New Roman" w:hAnsi="Times New Roman"/>
          <w:sz w:val="24"/>
          <w:szCs w:val="24"/>
        </w:rPr>
        <w:t>) = 0,001</w:t>
      </w:r>
      <w:r w:rsidRPr="00C109F0">
        <w:rPr>
          <w:rFonts w:ascii="Times New Roman" w:hAnsi="Times New Roman"/>
          <w:color w:val="000000" w:themeColor="text1"/>
          <w:sz w:val="24"/>
          <w:szCs w:val="24"/>
        </w:rPr>
        <w:t xml:space="preserve"> dan nilai t</w:t>
      </w:r>
      <w:r w:rsidRPr="00C109F0">
        <w:rPr>
          <w:rFonts w:ascii="Times New Roman" w:hAnsi="Times New Roman"/>
          <w:color w:val="000000" w:themeColor="text1"/>
          <w:sz w:val="24"/>
          <w:szCs w:val="24"/>
          <w:vertAlign w:val="subscript"/>
        </w:rPr>
        <w:t>tabel</w:t>
      </w:r>
      <w:r w:rsidRPr="00C109F0">
        <w:rPr>
          <w:rFonts w:ascii="Times New Roman" w:hAnsi="Times New Roman"/>
          <w:color w:val="000000" w:themeColor="text1"/>
          <w:sz w:val="24"/>
          <w:szCs w:val="24"/>
        </w:rPr>
        <w:t xml:space="preserve"> pada taraf signifikan α = 0,05.</w:t>
      </w:r>
      <w:r w:rsidRPr="00C109F0">
        <w:rPr>
          <w:rFonts w:ascii="Times New Roman" w:hAnsi="Times New Roman" w:cs="Times New Roman"/>
          <w:sz w:val="24"/>
          <w:szCs w:val="24"/>
        </w:rPr>
        <w:t xml:space="preserve"> </w:t>
      </w:r>
      <w:r>
        <w:rPr>
          <w:rFonts w:ascii="Times New Roman" w:hAnsi="Times New Roman" w:cs="Times New Roman"/>
          <w:sz w:val="24"/>
          <w:szCs w:val="24"/>
        </w:rPr>
        <w:t xml:space="preserve">Hasil uji </w:t>
      </w:r>
      <w:r>
        <w:rPr>
          <w:rFonts w:ascii="Times New Roman" w:hAnsi="Times New Roman" w:cs="Times New Roman"/>
          <w:i/>
          <w:sz w:val="24"/>
          <w:szCs w:val="24"/>
        </w:rPr>
        <w:t>t</w:t>
      </w:r>
      <w:r w:rsidRPr="00C109F0">
        <w:rPr>
          <w:rFonts w:ascii="Times New Roman" w:hAnsi="Times New Roman" w:cs="Times New Roman"/>
          <w:sz w:val="24"/>
          <w:szCs w:val="24"/>
        </w:rPr>
        <w:t xml:space="preserve"> menunjukkan bahwa hipotesis penelitian yang diajukan (H</w:t>
      </w:r>
      <w:r w:rsidRPr="00C109F0">
        <w:rPr>
          <w:rFonts w:ascii="Times New Roman" w:hAnsi="Times New Roman" w:cs="Times New Roman"/>
          <w:sz w:val="24"/>
          <w:szCs w:val="24"/>
          <w:vertAlign w:val="subscript"/>
        </w:rPr>
        <w:t>1</w:t>
      </w:r>
      <w:r w:rsidRPr="00C109F0">
        <w:rPr>
          <w:rFonts w:ascii="Times New Roman" w:hAnsi="Times New Roman" w:cs="Times New Roman"/>
          <w:sz w:val="24"/>
          <w:szCs w:val="24"/>
        </w:rPr>
        <w:t xml:space="preserve">) diterima, yaitu  media video komedi lebih efektif digunkan dalam </w:t>
      </w:r>
      <w:r w:rsidRPr="00C109F0">
        <w:rPr>
          <w:rFonts w:ascii="Times New Roman" w:hAnsi="Times New Roman" w:cs="Times New Roman"/>
          <w:sz w:val="24"/>
          <w:szCs w:val="24"/>
          <w:lang w:val="id-ID"/>
        </w:rPr>
        <w:t xml:space="preserve">pembelajaran </w:t>
      </w:r>
      <w:r w:rsidRPr="00C109F0">
        <w:rPr>
          <w:rFonts w:ascii="Times New Roman" w:hAnsi="Times New Roman" w:cs="Times New Roman"/>
          <w:sz w:val="24"/>
          <w:szCs w:val="24"/>
        </w:rPr>
        <w:t xml:space="preserve">menulis teks anekdot peserta didik </w:t>
      </w:r>
      <w:r w:rsidRPr="00C109F0">
        <w:rPr>
          <w:rFonts w:ascii="Times New Roman" w:hAnsi="Times New Roman" w:cs="Times New Roman"/>
          <w:sz w:val="24"/>
          <w:szCs w:val="24"/>
          <w:lang w:val="id-ID"/>
        </w:rPr>
        <w:t>kelas</w:t>
      </w:r>
      <w:r w:rsidRPr="00C109F0">
        <w:rPr>
          <w:rFonts w:ascii="Times New Roman" w:hAnsi="Times New Roman" w:cs="Times New Roman"/>
          <w:sz w:val="24"/>
          <w:szCs w:val="24"/>
        </w:rPr>
        <w:t xml:space="preserve"> X SMA Negeri 2 Majene.</w:t>
      </w:r>
    </w:p>
    <w:p w:rsidR="00D96F2E" w:rsidRPr="00840F07" w:rsidRDefault="00D96F2E" w:rsidP="00D96F2E">
      <w:pPr>
        <w:spacing w:after="0" w:line="360" w:lineRule="auto"/>
        <w:ind w:firstLine="567"/>
        <w:jc w:val="both"/>
        <w:rPr>
          <w:rFonts w:ascii="Times New Roman" w:hAnsi="Times New Roman" w:cs="Times New Roman"/>
          <w:sz w:val="24"/>
          <w:szCs w:val="24"/>
          <w:lang w:val="id-ID"/>
        </w:rPr>
      </w:pPr>
      <w:r w:rsidRPr="00840F07">
        <w:rPr>
          <w:rFonts w:ascii="Times New Roman" w:hAnsi="Times New Roman" w:cs="Times New Roman"/>
          <w:sz w:val="24"/>
          <w:szCs w:val="24"/>
          <w:lang w:val="id-ID"/>
        </w:rPr>
        <w:t>Berdasarkan kesimpulan di atas, diajukan saran sebagai berikut</w:t>
      </w:r>
      <w:r>
        <w:rPr>
          <w:rFonts w:ascii="Times New Roman" w:hAnsi="Times New Roman" w:cs="Times New Roman"/>
          <w:sz w:val="24"/>
          <w:szCs w:val="24"/>
          <w:lang w:val="id-ID"/>
        </w:rPr>
        <w:t>:</w:t>
      </w:r>
    </w:p>
    <w:p w:rsidR="00D96F2E" w:rsidRPr="00840F07" w:rsidRDefault="00D96F2E" w:rsidP="00D96F2E">
      <w:pPr>
        <w:widowControl w:val="0"/>
        <w:numPr>
          <w:ilvl w:val="0"/>
          <w:numId w:val="7"/>
        </w:numPr>
        <w:tabs>
          <w:tab w:val="clear" w:pos="720"/>
          <w:tab w:val="num" w:pos="36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Hendaknya pe</w:t>
      </w:r>
      <w:r>
        <w:rPr>
          <w:rFonts w:ascii="Times New Roman" w:hAnsi="Times New Roman" w:cs="Times New Roman"/>
          <w:sz w:val="24"/>
          <w:szCs w:val="24"/>
        </w:rPr>
        <w:t>nggunaan media pembelajaran yang fleksibel dan bersahabat dengan peserta didik.</w:t>
      </w:r>
    </w:p>
    <w:p w:rsidR="00D96F2E" w:rsidRPr="00D96F2E" w:rsidRDefault="00D96F2E" w:rsidP="00D96F2E">
      <w:pPr>
        <w:widowControl w:val="0"/>
        <w:numPr>
          <w:ilvl w:val="0"/>
          <w:numId w:val="7"/>
        </w:numPr>
        <w:tabs>
          <w:tab w:val="clear" w:pos="720"/>
          <w:tab w:val="num" w:pos="360"/>
        </w:tabs>
        <w:spacing w:after="0" w:line="360" w:lineRule="auto"/>
        <w:ind w:left="360"/>
        <w:jc w:val="both"/>
        <w:rPr>
          <w:rFonts w:ascii="Times New Roman" w:hAnsi="Times New Roman" w:cs="Times New Roman"/>
          <w:sz w:val="24"/>
          <w:szCs w:val="24"/>
          <w:lang w:val="id-ID"/>
        </w:rPr>
      </w:pPr>
      <w:r w:rsidRPr="00D96F2E">
        <w:rPr>
          <w:rFonts w:ascii="Times New Roman" w:hAnsi="Times New Roman" w:cs="Times New Roman"/>
          <w:sz w:val="24"/>
          <w:szCs w:val="24"/>
          <w:lang w:val="id-ID"/>
        </w:rPr>
        <w:t xml:space="preserve">Guru hendaknya menggunakan </w:t>
      </w:r>
      <w:r w:rsidRPr="00D96F2E">
        <w:rPr>
          <w:rFonts w:ascii="Times New Roman" w:hAnsi="Times New Roman" w:cs="Times New Roman"/>
          <w:sz w:val="24"/>
          <w:szCs w:val="24"/>
        </w:rPr>
        <w:t xml:space="preserve">media yang bervariasi agar peserta didik tidak merasa jenuh saat pembelajaran berlangsung. </w:t>
      </w:r>
    </w:p>
    <w:p w:rsidR="00D96F2E" w:rsidRPr="00D96F2E" w:rsidRDefault="00D96F2E" w:rsidP="00D96F2E">
      <w:pPr>
        <w:widowControl w:val="0"/>
        <w:numPr>
          <w:ilvl w:val="0"/>
          <w:numId w:val="7"/>
        </w:numPr>
        <w:tabs>
          <w:tab w:val="clear" w:pos="720"/>
          <w:tab w:val="num" w:pos="360"/>
        </w:tabs>
        <w:spacing w:after="0" w:line="360" w:lineRule="auto"/>
        <w:ind w:left="360"/>
        <w:jc w:val="both"/>
        <w:rPr>
          <w:rFonts w:ascii="Times New Roman" w:hAnsi="Times New Roman" w:cs="Times New Roman"/>
          <w:sz w:val="24"/>
          <w:szCs w:val="24"/>
          <w:lang w:val="id-ID"/>
        </w:rPr>
      </w:pPr>
      <w:r w:rsidRPr="00D96F2E">
        <w:rPr>
          <w:rFonts w:ascii="Times New Roman" w:hAnsi="Times New Roman" w:cs="Times New Roman"/>
          <w:sz w:val="24"/>
          <w:szCs w:val="24"/>
        </w:rPr>
        <w:t>Peserta didik</w:t>
      </w:r>
      <w:r w:rsidRPr="00D96F2E">
        <w:rPr>
          <w:rFonts w:ascii="Times New Roman" w:hAnsi="Times New Roman" w:cs="Times New Roman"/>
          <w:sz w:val="24"/>
          <w:szCs w:val="24"/>
          <w:lang w:val="id-ID"/>
        </w:rPr>
        <w:t xml:space="preserve"> hendaknya lebih giat berlatih </w:t>
      </w:r>
      <w:r>
        <w:rPr>
          <w:rFonts w:ascii="Times New Roman" w:hAnsi="Times New Roman" w:cs="Times New Roman"/>
          <w:sz w:val="24"/>
          <w:szCs w:val="24"/>
        </w:rPr>
        <w:t>dalam menulis teks anekdot.</w:t>
      </w:r>
    </w:p>
    <w:p w:rsidR="00D96F2E" w:rsidRPr="00D96F2E" w:rsidRDefault="00D96F2E" w:rsidP="00D96F2E">
      <w:pPr>
        <w:widowControl w:val="0"/>
        <w:numPr>
          <w:ilvl w:val="0"/>
          <w:numId w:val="7"/>
        </w:numPr>
        <w:tabs>
          <w:tab w:val="clear" w:pos="720"/>
          <w:tab w:val="num" w:pos="360"/>
        </w:tabs>
        <w:spacing w:after="0" w:line="360" w:lineRule="auto"/>
        <w:ind w:left="360"/>
        <w:jc w:val="both"/>
        <w:rPr>
          <w:rFonts w:ascii="Times New Roman" w:hAnsi="Times New Roman" w:cs="Times New Roman"/>
          <w:sz w:val="24"/>
          <w:szCs w:val="24"/>
          <w:lang w:val="id-ID"/>
        </w:rPr>
      </w:pPr>
      <w:r w:rsidRPr="00D96F2E">
        <w:rPr>
          <w:rFonts w:ascii="Times New Roman" w:hAnsi="Times New Roman" w:cs="Times New Roman"/>
          <w:sz w:val="24"/>
          <w:szCs w:val="24"/>
        </w:rPr>
        <w:t>Peneliti selanjutnya yang akan melakukan penelitian tentang teks anekdot hendaknya memperdalam pada aspek isi teks, karena penelitian ini berfokus pada struktur teks anekdot.</w:t>
      </w:r>
    </w:p>
    <w:p w:rsidR="00D96F2E" w:rsidRDefault="00D96F2E" w:rsidP="00D96F2E">
      <w:pPr>
        <w:widowControl w:val="0"/>
        <w:spacing w:after="0" w:line="240" w:lineRule="auto"/>
        <w:jc w:val="both"/>
        <w:rPr>
          <w:rFonts w:ascii="Times New Roman" w:hAnsi="Times New Roman" w:cs="Times New Roman"/>
          <w:sz w:val="24"/>
          <w:szCs w:val="24"/>
        </w:rPr>
      </w:pPr>
    </w:p>
    <w:p w:rsidR="00D96F2E" w:rsidRDefault="00D96F2E" w:rsidP="00D96F2E">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96F2E" w:rsidRDefault="00D96F2E" w:rsidP="00D96F2E">
      <w:pPr>
        <w:spacing w:after="0"/>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Arsyad, Azhar. 2009. </w:t>
      </w:r>
      <w:r w:rsidRPr="008D2B28">
        <w:rPr>
          <w:rFonts w:ascii="Times New Roman" w:hAnsi="Times New Roman" w:cs="Times New Roman"/>
          <w:i/>
          <w:iCs/>
          <w:color w:val="000000" w:themeColor="text1"/>
          <w:sz w:val="24"/>
          <w:szCs w:val="24"/>
        </w:rPr>
        <w:t>Media Pembelajaran</w:t>
      </w:r>
      <w:r w:rsidRPr="008D2B28">
        <w:rPr>
          <w:rFonts w:ascii="Times New Roman" w:hAnsi="Times New Roman" w:cs="Times New Roman"/>
          <w:color w:val="000000" w:themeColor="text1"/>
          <w:sz w:val="24"/>
          <w:szCs w:val="24"/>
        </w:rPr>
        <w:t>. Jakarta: Rajawali Pers.</w:t>
      </w:r>
    </w:p>
    <w:p w:rsidR="00D96F2E" w:rsidRPr="008D2B28" w:rsidRDefault="00D96F2E" w:rsidP="00D96F2E">
      <w:pPr>
        <w:spacing w:after="0"/>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________</w:t>
      </w:r>
      <w:r w:rsidRPr="008D2B28">
        <w:rPr>
          <w:rFonts w:ascii="Times New Roman" w:hAnsi="Times New Roman" w:cs="Times New Roman"/>
          <w:color w:val="000000" w:themeColor="text1"/>
          <w:sz w:val="24"/>
          <w:szCs w:val="24"/>
        </w:rPr>
        <w:t xml:space="preserve">. 2014. </w:t>
      </w:r>
      <w:r w:rsidRPr="008D2B28">
        <w:rPr>
          <w:rFonts w:ascii="Times New Roman" w:hAnsi="Times New Roman" w:cs="Times New Roman"/>
          <w:i/>
          <w:iCs/>
          <w:color w:val="000000" w:themeColor="text1"/>
          <w:sz w:val="24"/>
          <w:szCs w:val="24"/>
        </w:rPr>
        <w:t>Media Pembelajaran</w:t>
      </w:r>
      <w:r w:rsidRPr="008D2B28">
        <w:rPr>
          <w:rFonts w:ascii="Times New Roman" w:hAnsi="Times New Roman" w:cs="Times New Roman"/>
          <w:color w:val="000000" w:themeColor="text1"/>
          <w:sz w:val="24"/>
          <w:szCs w:val="24"/>
        </w:rPr>
        <w:t>. Jakarta: RajaGrafindo Persada.</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Cheppy</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Riyana. 2007. </w:t>
      </w:r>
      <w:r w:rsidRPr="008D2B28">
        <w:rPr>
          <w:rFonts w:ascii="Times New Roman" w:hAnsi="Times New Roman" w:cs="Times New Roman"/>
          <w:i/>
          <w:iCs/>
          <w:color w:val="000000" w:themeColor="text1"/>
          <w:sz w:val="24"/>
          <w:szCs w:val="24"/>
        </w:rPr>
        <w:t>Pedoman Pengembangan Media Video</w:t>
      </w:r>
      <w:r w:rsidRPr="008D2B28">
        <w:rPr>
          <w:rFonts w:ascii="Times New Roman" w:hAnsi="Times New Roman" w:cs="Times New Roman"/>
          <w:color w:val="000000" w:themeColor="text1"/>
          <w:sz w:val="24"/>
          <w:szCs w:val="24"/>
        </w:rPr>
        <w:t>. Jakarta: P3AI UPI.</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   </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Daryanto. 2010. </w:t>
      </w:r>
      <w:r w:rsidRPr="008D2B28">
        <w:rPr>
          <w:rFonts w:ascii="Times New Roman" w:hAnsi="Times New Roman" w:cs="Times New Roman"/>
          <w:i/>
          <w:color w:val="000000" w:themeColor="text1"/>
          <w:sz w:val="24"/>
          <w:szCs w:val="24"/>
        </w:rPr>
        <w:t>Media Pembelajaran</w:t>
      </w:r>
      <w:r w:rsidRPr="008D2B28">
        <w:rPr>
          <w:rFonts w:ascii="Times New Roman" w:hAnsi="Times New Roman" w:cs="Times New Roman"/>
          <w:color w:val="000000" w:themeColor="text1"/>
          <w:sz w:val="24"/>
          <w:szCs w:val="24"/>
        </w:rPr>
        <w:t>. Yogyakarta: Gava Media.</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8D2B28">
        <w:rPr>
          <w:rFonts w:ascii="Times New Roman" w:hAnsi="Times New Roman" w:cs="Times New Roman"/>
          <w:color w:val="000000" w:themeColor="text1"/>
          <w:sz w:val="24"/>
          <w:szCs w:val="24"/>
        </w:rPr>
        <w:t xml:space="preserve">. 2014. </w:t>
      </w:r>
      <w:r w:rsidRPr="008D2B28">
        <w:rPr>
          <w:rFonts w:ascii="Times New Roman" w:hAnsi="Times New Roman" w:cs="Times New Roman"/>
          <w:i/>
          <w:color w:val="000000" w:themeColor="text1"/>
          <w:sz w:val="24"/>
          <w:szCs w:val="24"/>
        </w:rPr>
        <w:t>Pendekatan Pembelajaran Saintifik Kurikulum 2013</w:t>
      </w:r>
      <w:r w:rsidRPr="008D2B28">
        <w:rPr>
          <w:rFonts w:ascii="Times New Roman" w:hAnsi="Times New Roman" w:cs="Times New Roman"/>
          <w:color w:val="000000" w:themeColor="text1"/>
          <w:sz w:val="24"/>
          <w:szCs w:val="24"/>
        </w:rPr>
        <w:t>. Yogyakarta: Gava Media.</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Depdiknas. 2012. </w:t>
      </w:r>
      <w:r w:rsidRPr="008D2B28">
        <w:rPr>
          <w:rFonts w:ascii="Times New Roman" w:hAnsi="Times New Roman" w:cs="Times New Roman"/>
          <w:i/>
          <w:color w:val="000000" w:themeColor="text1"/>
          <w:sz w:val="24"/>
          <w:szCs w:val="24"/>
        </w:rPr>
        <w:t>Kamus Besar Bahasa Indonesia; Edisi Keempat.</w:t>
      </w:r>
      <w:r w:rsidRPr="008D2B28">
        <w:rPr>
          <w:rFonts w:ascii="Times New Roman" w:hAnsi="Times New Roman" w:cs="Times New Roman"/>
          <w:color w:val="000000" w:themeColor="text1"/>
          <w:sz w:val="24"/>
          <w:szCs w:val="24"/>
        </w:rPr>
        <w:t xml:space="preserve"> Jakarta: Gramedia Pustaka Utama.</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7B08D2" w:rsidRDefault="00D96F2E" w:rsidP="00D96F2E">
      <w:pPr>
        <w:spacing w:after="0"/>
        <w:ind w:left="567" w:hanging="567"/>
        <w:jc w:val="both"/>
        <w:rPr>
          <w:rFonts w:ascii="Times New Roman" w:hAnsi="Times New Roman" w:cs="Times New Roman"/>
          <w:color w:val="0D0D0D" w:themeColor="text1" w:themeTint="F2"/>
          <w:sz w:val="24"/>
          <w:szCs w:val="24"/>
        </w:rPr>
      </w:pPr>
      <w:r w:rsidRPr="007B08D2">
        <w:rPr>
          <w:rFonts w:ascii="Times New Roman" w:hAnsi="Times New Roman" w:cs="Times New Roman"/>
          <w:color w:val="0D0D0D" w:themeColor="text1" w:themeTint="F2"/>
          <w:sz w:val="24"/>
          <w:szCs w:val="24"/>
        </w:rPr>
        <w:t xml:space="preserve">Damanik, Ericson. 2015. </w:t>
      </w:r>
      <w:r w:rsidRPr="007B08D2">
        <w:rPr>
          <w:rFonts w:ascii="Times New Roman" w:hAnsi="Times New Roman" w:cs="Times New Roman"/>
          <w:i/>
          <w:color w:val="0D0D0D" w:themeColor="text1" w:themeTint="F2"/>
          <w:sz w:val="24"/>
          <w:szCs w:val="24"/>
        </w:rPr>
        <w:t xml:space="preserve">Pengertian </w:t>
      </w:r>
      <w:r>
        <w:rPr>
          <w:rFonts w:ascii="Times New Roman" w:hAnsi="Times New Roman" w:cs="Times New Roman"/>
          <w:i/>
          <w:color w:val="0D0D0D" w:themeColor="text1" w:themeTint="F2"/>
          <w:sz w:val="24"/>
          <w:szCs w:val="24"/>
        </w:rPr>
        <w:t>d</w:t>
      </w:r>
      <w:r w:rsidRPr="007B08D2">
        <w:rPr>
          <w:rFonts w:ascii="Times New Roman" w:hAnsi="Times New Roman" w:cs="Times New Roman"/>
          <w:i/>
          <w:color w:val="0D0D0D" w:themeColor="text1" w:themeTint="F2"/>
          <w:sz w:val="24"/>
          <w:szCs w:val="24"/>
        </w:rPr>
        <w:t>an Tujuan Efektivitas Menurut Ahli</w:t>
      </w:r>
      <w:r>
        <w:rPr>
          <w:rFonts w:ascii="Times New Roman" w:hAnsi="Times New Roman" w:cs="Times New Roman"/>
          <w:i/>
          <w:color w:val="0D0D0D" w:themeColor="text1" w:themeTint="F2"/>
          <w:sz w:val="24"/>
          <w:szCs w:val="24"/>
        </w:rPr>
        <w:t xml:space="preserve">. </w:t>
      </w:r>
      <w:r>
        <w:rPr>
          <w:rFonts w:ascii="Times New Roman" w:eastAsia="Times New Roman" w:hAnsi="Times New Roman" w:cs="Times New Roman"/>
          <w:i/>
          <w:color w:val="0D0D0D" w:themeColor="text1" w:themeTint="F2"/>
          <w:sz w:val="24"/>
          <w:szCs w:val="24"/>
        </w:rPr>
        <w:t>Artikel, (daring),</w:t>
      </w:r>
      <w:r>
        <w:rPr>
          <w:rFonts w:ascii="Times New Roman" w:eastAsia="Times New Roman" w:hAnsi="Times New Roman" w:cs="Times New Roman"/>
          <w:color w:val="0D0D0D" w:themeColor="text1" w:themeTint="F2"/>
          <w:sz w:val="24"/>
          <w:szCs w:val="24"/>
        </w:rPr>
        <w:t xml:space="preserve"> </w:t>
      </w:r>
      <w:r w:rsidRPr="007B08D2">
        <w:rPr>
          <w:rFonts w:ascii="Times New Roman" w:eastAsia="Times New Roman" w:hAnsi="Times New Roman" w:cs="Times New Roman"/>
          <w:color w:val="0D0D0D" w:themeColor="text1" w:themeTint="F2"/>
          <w:sz w:val="24"/>
          <w:szCs w:val="24"/>
        </w:rPr>
        <w:t>(</w:t>
      </w:r>
      <w:r w:rsidRPr="007B08D2">
        <w:rPr>
          <w:rFonts w:ascii="Times New Roman" w:hAnsi="Times New Roman" w:cs="Times New Roman"/>
          <w:sz w:val="24"/>
          <w:szCs w:val="24"/>
        </w:rPr>
        <w:t>http://ariplie.blogspot.co.id</w:t>
      </w:r>
      <w:r w:rsidRPr="007B08D2">
        <w:rPr>
          <w:rFonts w:ascii="Times New Roman" w:eastAsia="Times New Roman" w:hAnsi="Times New Roman" w:cs="Times New Roman"/>
          <w:color w:val="0D0D0D" w:themeColor="text1" w:themeTint="F2"/>
          <w:sz w:val="24"/>
          <w:szCs w:val="24"/>
        </w:rPr>
        <w:t>, Diakses</w:t>
      </w:r>
      <w:r>
        <w:rPr>
          <w:rFonts w:ascii="Times New Roman" w:eastAsia="Times New Roman" w:hAnsi="Times New Roman" w:cs="Times New Roman"/>
          <w:color w:val="0D0D0D" w:themeColor="text1" w:themeTint="F2"/>
          <w:sz w:val="24"/>
          <w:szCs w:val="24"/>
        </w:rPr>
        <w:t xml:space="preserve"> 4 Desember 2015).</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5F0344" w:rsidRDefault="00D96F2E" w:rsidP="00D96F2E">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Furchan, Arief. 2007. </w:t>
      </w:r>
      <w:r w:rsidRPr="005F0344">
        <w:rPr>
          <w:rFonts w:ascii="Times New Roman" w:hAnsi="Times New Roman" w:cs="Times New Roman"/>
          <w:i/>
          <w:color w:val="000000" w:themeColor="text1"/>
          <w:sz w:val="24"/>
          <w:szCs w:val="24"/>
        </w:rPr>
        <w:t xml:space="preserve">Pengantar </w:t>
      </w:r>
      <w:r>
        <w:rPr>
          <w:rFonts w:ascii="Times New Roman" w:hAnsi="Times New Roman" w:cs="Times New Roman"/>
          <w:i/>
          <w:color w:val="000000" w:themeColor="text1"/>
          <w:sz w:val="24"/>
          <w:szCs w:val="24"/>
        </w:rPr>
        <w:t xml:space="preserve">Penelitian dalam Pendidikan. </w:t>
      </w:r>
      <w:r>
        <w:rPr>
          <w:rFonts w:ascii="Times New Roman" w:hAnsi="Times New Roman" w:cs="Times New Roman"/>
          <w:color w:val="000000" w:themeColor="text1"/>
          <w:sz w:val="24"/>
          <w:szCs w:val="24"/>
        </w:rPr>
        <w:t>Yogyakarta: Pustaka Pelajar.</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Ghazali, A. Syukur. 2010. </w:t>
      </w:r>
      <w:r w:rsidRPr="008D2B28">
        <w:rPr>
          <w:rFonts w:ascii="Times New Roman" w:hAnsi="Times New Roman" w:cs="Times New Roman"/>
          <w:i/>
          <w:color w:val="000000" w:themeColor="text1"/>
          <w:sz w:val="24"/>
          <w:szCs w:val="24"/>
        </w:rPr>
        <w:t>Pembelajaran Keterampilan Berbahasa dengan Pendekatan Komunikatif-Interaktif.</w:t>
      </w:r>
      <w:r w:rsidRPr="008D2B28">
        <w:rPr>
          <w:rFonts w:ascii="Times New Roman" w:hAnsi="Times New Roman" w:cs="Times New Roman"/>
          <w:color w:val="000000" w:themeColor="text1"/>
          <w:sz w:val="24"/>
          <w:szCs w:val="24"/>
        </w:rPr>
        <w:t xml:space="preserve"> Bandung: PT Refika Aditama.</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eastAsia="MinionPro-Regular" w:hAnsi="Times New Roman" w:cs="Times New Roman"/>
          <w:sz w:val="24"/>
          <w:szCs w:val="24"/>
        </w:rPr>
      </w:pPr>
      <w:r>
        <w:rPr>
          <w:rFonts w:ascii="Times New Roman" w:hAnsi="Times New Roman" w:cs="Times New Roman"/>
          <w:color w:val="000000" w:themeColor="text1"/>
          <w:sz w:val="24"/>
          <w:szCs w:val="24"/>
        </w:rPr>
        <w:t>Kemen</w:t>
      </w:r>
      <w:r w:rsidRPr="00A1104C">
        <w:rPr>
          <w:rFonts w:ascii="Times New Roman" w:hAnsi="Times New Roman" w:cs="Times New Roman"/>
          <w:color w:val="000000" w:themeColor="text1"/>
          <w:sz w:val="24"/>
          <w:szCs w:val="24"/>
        </w:rPr>
        <w:t xml:space="preserve">dikbud. 2014. </w:t>
      </w:r>
      <w:r w:rsidRPr="00A1104C">
        <w:rPr>
          <w:rFonts w:ascii="Times New Roman" w:eastAsia="MinionPro-Regular" w:hAnsi="Times New Roman" w:cs="Times New Roman"/>
          <w:i/>
          <w:sz w:val="24"/>
          <w:szCs w:val="24"/>
        </w:rPr>
        <w:t xml:space="preserve">Bahasa Indonesia Ekspresi Diri dan Akademik </w:t>
      </w:r>
      <w:r>
        <w:rPr>
          <w:rFonts w:ascii="Times New Roman" w:eastAsia="MinionPro-Regular" w:hAnsi="Times New Roman" w:cs="Times New Roman"/>
          <w:i/>
          <w:sz w:val="24"/>
          <w:szCs w:val="24"/>
        </w:rPr>
        <w:t>SMA/MA/SMK/MAK Kelas X</w:t>
      </w:r>
      <w:r w:rsidRPr="00A1104C">
        <w:rPr>
          <w:rFonts w:ascii="Times New Roman" w:eastAsia="MinionPro-Regular" w:hAnsi="Times New Roman" w:cs="Times New Roman"/>
          <w:sz w:val="24"/>
          <w:szCs w:val="24"/>
        </w:rPr>
        <w:t>. Jakarta: Kementrian Pendidikan dan Kebudayaan.</w:t>
      </w:r>
    </w:p>
    <w:p w:rsidR="00D96F2E" w:rsidRDefault="00D96F2E" w:rsidP="00D96F2E">
      <w:pPr>
        <w:spacing w:after="0" w:line="240" w:lineRule="auto"/>
        <w:ind w:left="567" w:hanging="567"/>
        <w:jc w:val="both"/>
        <w:rPr>
          <w:rFonts w:ascii="Times New Roman" w:eastAsia="MinionPro-Regular" w:hAnsi="Times New Roman" w:cs="Times New Roman"/>
          <w:sz w:val="24"/>
          <w:szCs w:val="24"/>
        </w:rPr>
      </w:pPr>
    </w:p>
    <w:p w:rsidR="00D96F2E" w:rsidRPr="00A1104C" w:rsidRDefault="00D96F2E" w:rsidP="00D96F2E">
      <w:pPr>
        <w:spacing w:after="0" w:line="240" w:lineRule="auto"/>
        <w:ind w:left="567"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________</w:t>
      </w:r>
      <w:r w:rsidRPr="00A1104C">
        <w:rPr>
          <w:rFonts w:ascii="Times New Roman" w:hAnsi="Times New Roman" w:cs="Times New Roman"/>
          <w:color w:val="000000" w:themeColor="text1"/>
          <w:sz w:val="24"/>
          <w:szCs w:val="24"/>
        </w:rPr>
        <w:t xml:space="preserve">. 2014. </w:t>
      </w:r>
      <w:r w:rsidRPr="00A1104C">
        <w:rPr>
          <w:rFonts w:ascii="Times New Roman" w:eastAsia="MinionPro-Regular" w:hAnsi="Times New Roman" w:cs="Times New Roman"/>
          <w:i/>
          <w:sz w:val="24"/>
          <w:szCs w:val="24"/>
        </w:rPr>
        <w:t>Bahasa Indonesia Ekspresi Diri dan Akademik</w:t>
      </w:r>
      <w:r>
        <w:rPr>
          <w:rFonts w:ascii="Times New Roman" w:eastAsia="MinionPro-Regular" w:hAnsi="Times New Roman" w:cs="Times New Roman"/>
          <w:i/>
          <w:sz w:val="24"/>
          <w:szCs w:val="24"/>
        </w:rPr>
        <w:t xml:space="preserve"> SMA/MA/SMK/MAK Kelas X; Buku Guru</w:t>
      </w:r>
      <w:r w:rsidRPr="00A1104C">
        <w:rPr>
          <w:rFonts w:ascii="Times New Roman" w:eastAsia="MinionPro-Regular" w:hAnsi="Times New Roman" w:cs="Times New Roman"/>
          <w:sz w:val="24"/>
          <w:szCs w:val="24"/>
        </w:rPr>
        <w:t>. Jakarta: Kementrian Pendidikan dan Kebudayaan.</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Maharaj, Chintha. 2008. </w:t>
      </w:r>
      <w:r w:rsidRPr="008D2B28">
        <w:rPr>
          <w:rFonts w:ascii="Times New Roman" w:hAnsi="Times New Roman" w:cs="Times New Roman"/>
          <w:i/>
          <w:color w:val="000000" w:themeColor="text1"/>
          <w:sz w:val="24"/>
          <w:szCs w:val="24"/>
        </w:rPr>
        <w:t>Teaching Reading in the Early Grades; a Teacher’s Handbook.</w:t>
      </w:r>
      <w:r w:rsidRPr="008D2B28">
        <w:rPr>
          <w:rFonts w:ascii="Times New Roman" w:hAnsi="Times New Roman" w:cs="Times New Roman"/>
          <w:color w:val="000000" w:themeColor="text1"/>
          <w:sz w:val="24"/>
          <w:szCs w:val="24"/>
        </w:rPr>
        <w:t xml:space="preserve"> South Africa: Sol Plaatje House.</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lastRenderedPageBreak/>
        <w:t xml:space="preserve">Mahsun. 2014. </w:t>
      </w:r>
      <w:r w:rsidRPr="008D2B28">
        <w:rPr>
          <w:rFonts w:ascii="Times New Roman" w:hAnsi="Times New Roman" w:cs="Times New Roman"/>
          <w:i/>
          <w:color w:val="000000" w:themeColor="text1"/>
          <w:sz w:val="24"/>
          <w:szCs w:val="24"/>
        </w:rPr>
        <w:t xml:space="preserve">Teks Dalam Pembelajaran Bahasa Indonesia; Kuriulum 2013. </w:t>
      </w:r>
      <w:r w:rsidRPr="008D2B28">
        <w:rPr>
          <w:rFonts w:ascii="Times New Roman" w:hAnsi="Times New Roman" w:cs="Times New Roman"/>
          <w:color w:val="000000" w:themeColor="text1"/>
          <w:sz w:val="24"/>
          <w:szCs w:val="24"/>
        </w:rPr>
        <w:t xml:space="preserve">Jakarta: Rajawali Pers. </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Nurgiantoro</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Burhan</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2012. </w:t>
      </w:r>
      <w:r w:rsidRPr="008D2B28">
        <w:rPr>
          <w:rFonts w:ascii="Times New Roman" w:hAnsi="Times New Roman" w:cs="Times New Roman"/>
          <w:i/>
          <w:color w:val="000000" w:themeColor="text1"/>
          <w:sz w:val="24"/>
          <w:szCs w:val="24"/>
        </w:rPr>
        <w:t xml:space="preserve">Penilaian Pembelajaran Bahasa Berbasis Kompetensi. </w:t>
      </w:r>
      <w:r w:rsidRPr="008D2B28">
        <w:rPr>
          <w:rFonts w:ascii="Times New Roman" w:hAnsi="Times New Roman" w:cs="Times New Roman"/>
          <w:color w:val="000000" w:themeColor="text1"/>
          <w:sz w:val="24"/>
          <w:szCs w:val="24"/>
        </w:rPr>
        <w:t>Yogyakarta : BPFE-YOGYAKARTA.</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Nurjamal, Daeng dan Warta Sumirat. 2010. </w:t>
      </w:r>
      <w:r w:rsidRPr="008D2B28">
        <w:rPr>
          <w:rFonts w:ascii="Times New Roman" w:hAnsi="Times New Roman" w:cs="Times New Roman"/>
          <w:i/>
          <w:color w:val="000000" w:themeColor="text1"/>
          <w:sz w:val="24"/>
          <w:szCs w:val="24"/>
        </w:rPr>
        <w:t>Penuntun Perkuliahan Bahasa Indonesia.</w:t>
      </w:r>
      <w:r w:rsidRPr="008D2B28">
        <w:rPr>
          <w:rFonts w:ascii="Times New Roman" w:hAnsi="Times New Roman" w:cs="Times New Roman"/>
          <w:color w:val="000000" w:themeColor="text1"/>
          <w:sz w:val="24"/>
          <w:szCs w:val="24"/>
        </w:rPr>
        <w:t xml:space="preserve"> Bandung: Alfabeta. </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BE5D4D">
        <w:rPr>
          <w:rFonts w:ascii="Times New Roman" w:hAnsi="Times New Roman" w:cs="Times New Roman"/>
          <w:noProof/>
          <w:color w:val="000000" w:themeColor="text1"/>
          <w:sz w:val="23"/>
          <w:szCs w:val="23"/>
        </w:rPr>
        <w:pict>
          <v:shapetype id="_x0000_t202" coordsize="21600,21600" o:spt="202" path="m,l,21600r21600,l21600,xe">
            <v:stroke joinstyle="miter"/>
            <v:path gradientshapeok="t" o:connecttype="rect"/>
          </v:shapetype>
          <v:shape id="_x0000_s1028" type="#_x0000_t202" style="position:absolute;left:0;text-align:left;margin-left:169.35pt;margin-top:56.8pt;width:1in;height:48.75pt;z-index:251662336" stroked="f">
            <v:textbox style="mso-next-textbox:#_x0000_s1028">
              <w:txbxContent>
                <w:p w:rsidR="00D96F2E" w:rsidRDefault="00D96F2E" w:rsidP="00D96F2E">
                  <w:pPr>
                    <w:jc w:val="center"/>
                  </w:pPr>
                  <w:r>
                    <w:t>103</w:t>
                  </w:r>
                </w:p>
              </w:txbxContent>
            </v:textbox>
          </v:shape>
        </w:pic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Pettersson, Rune. 1993. </w:t>
      </w:r>
      <w:r w:rsidRPr="008D2B28">
        <w:rPr>
          <w:rFonts w:ascii="Times New Roman" w:hAnsi="Times New Roman" w:cs="Times New Roman"/>
          <w:i/>
          <w:color w:val="000000" w:themeColor="text1"/>
          <w:sz w:val="24"/>
          <w:szCs w:val="24"/>
        </w:rPr>
        <w:t>Visual Information; Second Edition.</w:t>
      </w:r>
      <w:r w:rsidRPr="008D2B28">
        <w:rPr>
          <w:rFonts w:ascii="Times New Roman" w:hAnsi="Times New Roman" w:cs="Times New Roman"/>
          <w:color w:val="000000" w:themeColor="text1"/>
          <w:sz w:val="24"/>
          <w:szCs w:val="24"/>
        </w:rPr>
        <w:t xml:space="preserve"> USA:Library of Congress Catalog.</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Putrayasa, Ida Bagus. 2012. </w:t>
      </w:r>
      <w:r>
        <w:rPr>
          <w:rFonts w:ascii="Times New Roman" w:hAnsi="Times New Roman" w:cs="Times New Roman"/>
          <w:i/>
          <w:color w:val="000000" w:themeColor="text1"/>
          <w:sz w:val="24"/>
          <w:szCs w:val="24"/>
        </w:rPr>
        <w:t>Buku Ajar; Landasan Pembelajaran.</w:t>
      </w:r>
      <w:r>
        <w:rPr>
          <w:rFonts w:ascii="Times New Roman" w:hAnsi="Times New Roman" w:cs="Times New Roman"/>
          <w:color w:val="000000" w:themeColor="text1"/>
          <w:sz w:val="24"/>
          <w:szCs w:val="24"/>
        </w:rPr>
        <w:t xml:space="preserve"> Bali: Universitas Pendidikan Ganesha.</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0C27B6"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0C27B6">
        <w:rPr>
          <w:rFonts w:ascii="Times New Roman" w:hAnsi="Times New Roman" w:cs="Times New Roman"/>
          <w:color w:val="000000" w:themeColor="text1"/>
          <w:sz w:val="24"/>
          <w:szCs w:val="24"/>
        </w:rPr>
        <w:t xml:space="preserve">Rahayu, Dwijayanti, Sutama, dan Wendra. 2015. </w:t>
      </w:r>
      <w:r w:rsidRPr="000C27B6">
        <w:rPr>
          <w:rFonts w:ascii="Times New Roman" w:hAnsi="Times New Roman"/>
          <w:i/>
          <w:color w:val="000000" w:themeColor="text1"/>
          <w:sz w:val="24"/>
          <w:szCs w:val="24"/>
        </w:rPr>
        <w:t>Pembelajaran Menulis Opini Berbasis Video Berita di Televisi pada Siswa Kelas X.2 SMA Negeri 1 Sawan</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Singaraja: Universitas Pendidikan Ganesha.</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Pr>
          <w:rFonts w:ascii="Times New Roman" w:eastAsia="Times New Roman" w:hAnsi="Times New Roman" w:cs="Times New Roman"/>
          <w:color w:val="0D0D0D" w:themeColor="text1" w:themeTint="F2"/>
          <w:sz w:val="24"/>
          <w:szCs w:val="24"/>
        </w:rPr>
        <w:t xml:space="preserve">Rahmanadji, Didiek. 2009. Sejarah, Teori, Jenis, dan Fungsi Humor. </w:t>
      </w:r>
      <w:r>
        <w:rPr>
          <w:rFonts w:ascii="Times New Roman" w:eastAsia="Times New Roman" w:hAnsi="Times New Roman" w:cs="Times New Roman"/>
          <w:i/>
          <w:color w:val="0D0D0D" w:themeColor="text1" w:themeTint="F2"/>
          <w:sz w:val="24"/>
          <w:szCs w:val="24"/>
        </w:rPr>
        <w:t>Artikel, (daring),</w:t>
      </w:r>
      <w:r>
        <w:rPr>
          <w:rFonts w:ascii="Times New Roman" w:eastAsia="Times New Roman" w:hAnsi="Times New Roman" w:cs="Times New Roman"/>
          <w:color w:val="0D0D0D" w:themeColor="text1" w:themeTint="F2"/>
          <w:sz w:val="24"/>
          <w:szCs w:val="24"/>
        </w:rPr>
        <w:t xml:space="preserve"> (</w:t>
      </w:r>
      <w:hyperlink r:id="rId17" w:history="1">
        <w:r w:rsidRPr="00961110">
          <w:rPr>
            <w:rStyle w:val="Hyperlink"/>
            <w:color w:val="0D0D0D" w:themeColor="text1" w:themeTint="F2"/>
            <w:sz w:val="24"/>
            <w:szCs w:val="24"/>
          </w:rPr>
          <w:t>http://sastra.um.ac.id</w:t>
        </w:r>
      </w:hyperlink>
      <w:r w:rsidRPr="00961110">
        <w:rPr>
          <w:rFonts w:ascii="Times New Roman" w:eastAsia="Times New Roman" w:hAnsi="Times New Roman" w:cs="Times New Roman"/>
          <w:color w:val="0D0D0D" w:themeColor="text1" w:themeTint="F2"/>
          <w:sz w:val="24"/>
          <w:szCs w:val="24"/>
        </w:rPr>
        <w:t>, pdf</w:t>
      </w:r>
      <w:r>
        <w:rPr>
          <w:rFonts w:ascii="Times New Roman" w:eastAsia="Times New Roman" w:hAnsi="Times New Roman" w:cs="Times New Roman"/>
          <w:color w:val="0D0D0D" w:themeColor="text1" w:themeTint="F2"/>
          <w:sz w:val="24"/>
          <w:szCs w:val="24"/>
        </w:rPr>
        <w:t>, Diakses 29 Nopember 2015).</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Reality, Tim. 2008. </w:t>
      </w:r>
      <w:r w:rsidRPr="008D2B28">
        <w:rPr>
          <w:rFonts w:ascii="Times New Roman" w:hAnsi="Times New Roman" w:cs="Times New Roman"/>
          <w:i/>
          <w:color w:val="000000" w:themeColor="text1"/>
          <w:sz w:val="24"/>
          <w:szCs w:val="24"/>
        </w:rPr>
        <w:t>Kamus Terbaru Bahasa Indonesia.</w:t>
      </w:r>
      <w:r w:rsidRPr="008D2B28">
        <w:rPr>
          <w:rFonts w:ascii="Times New Roman" w:hAnsi="Times New Roman" w:cs="Times New Roman"/>
          <w:color w:val="000000" w:themeColor="text1"/>
          <w:sz w:val="24"/>
          <w:szCs w:val="24"/>
        </w:rPr>
        <w:t xml:space="preserve"> Surabaya: Reality Publisher.</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7A0387"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bCs/>
          <w:color w:val="000000" w:themeColor="text1"/>
          <w:sz w:val="24"/>
          <w:szCs w:val="24"/>
        </w:rPr>
        <w:t>Rukhiyanto</w:t>
      </w:r>
      <w:r>
        <w:rPr>
          <w:rFonts w:ascii="Times New Roman" w:hAnsi="Times New Roman" w:cs="Times New Roman"/>
          <w:bCs/>
          <w:color w:val="000000" w:themeColor="text1"/>
          <w:sz w:val="24"/>
          <w:szCs w:val="24"/>
        </w:rPr>
        <w:t xml:space="preserve">, </w:t>
      </w:r>
      <w:r w:rsidRPr="008D2B28">
        <w:rPr>
          <w:rFonts w:ascii="Times New Roman" w:hAnsi="Times New Roman" w:cs="Times New Roman"/>
          <w:bCs/>
          <w:color w:val="000000" w:themeColor="text1"/>
          <w:sz w:val="24"/>
          <w:szCs w:val="24"/>
        </w:rPr>
        <w:t>Rokhis</w:t>
      </w:r>
      <w:r>
        <w:rPr>
          <w:rFonts w:ascii="Times New Roman" w:hAnsi="Times New Roman" w:cs="Times New Roman"/>
          <w:bCs/>
          <w:color w:val="000000" w:themeColor="text1"/>
          <w:sz w:val="24"/>
          <w:szCs w:val="24"/>
        </w:rPr>
        <w:t xml:space="preserve">. </w:t>
      </w:r>
      <w:r w:rsidRPr="008D2B28">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w:t>
      </w:r>
      <w:r w:rsidRPr="008D2B28">
        <w:rPr>
          <w:rFonts w:ascii="Times New Roman" w:hAnsi="Times New Roman" w:cs="Times New Roman"/>
          <w:i/>
          <w:color w:val="000000" w:themeColor="text1"/>
          <w:sz w:val="24"/>
          <w:szCs w:val="24"/>
        </w:rPr>
        <w:t xml:space="preserve">Peningkatan Keterampilan Menulis puisi Menggunakan Media Audio Visual dengan Metode </w:t>
      </w:r>
      <w:r w:rsidRPr="008D2B28">
        <w:rPr>
          <w:rFonts w:ascii="Times New Roman" w:hAnsi="Times New Roman" w:cs="Times New Roman"/>
          <w:i/>
          <w:iCs/>
          <w:color w:val="000000" w:themeColor="text1"/>
          <w:sz w:val="24"/>
          <w:szCs w:val="24"/>
        </w:rPr>
        <w:t xml:space="preserve">Video Critic </w:t>
      </w:r>
      <w:r w:rsidRPr="008D2B28">
        <w:rPr>
          <w:rFonts w:ascii="Times New Roman" w:hAnsi="Times New Roman" w:cs="Times New Roman"/>
          <w:i/>
          <w:color w:val="000000" w:themeColor="text1"/>
          <w:sz w:val="24"/>
          <w:szCs w:val="24"/>
        </w:rPr>
        <w:t>pada Peserta Didik Kelas VII D SMP Negeri 2 Welahan Kabupaten Jepara</w:t>
      </w:r>
      <w:r>
        <w:rPr>
          <w:rFonts w:ascii="Times New Roman" w:hAnsi="Times New Roman" w:cs="Times New Roman"/>
          <w:color w:val="000000" w:themeColor="text1"/>
          <w:sz w:val="24"/>
          <w:szCs w:val="24"/>
        </w:rPr>
        <w:t>. Semarang: Universitas Negeri Semarang.</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Sanjaya</w:t>
      </w:r>
      <w:r w:rsidRPr="008D2B28">
        <w:rPr>
          <w:rFonts w:ascii="Times New Roman" w:hAnsi="Times New Roman" w:cs="Times New Roman"/>
          <w:i/>
          <w:iCs/>
          <w:color w:val="000000" w:themeColor="text1"/>
          <w:sz w:val="24"/>
          <w:szCs w:val="24"/>
        </w:rPr>
        <w:t>,</w:t>
      </w:r>
      <w:r w:rsidRPr="008D2B28">
        <w:rPr>
          <w:rFonts w:ascii="Times New Roman" w:hAnsi="Times New Roman" w:cs="Times New Roman"/>
          <w:iCs/>
          <w:color w:val="000000" w:themeColor="text1"/>
          <w:sz w:val="24"/>
          <w:szCs w:val="24"/>
        </w:rPr>
        <w:t xml:space="preserve"> Wina. 2008.</w:t>
      </w:r>
      <w:r w:rsidRPr="008D2B28">
        <w:rPr>
          <w:rFonts w:ascii="Times New Roman" w:hAnsi="Times New Roman" w:cs="Times New Roman"/>
          <w:i/>
          <w:iCs/>
          <w:color w:val="000000" w:themeColor="text1"/>
          <w:sz w:val="24"/>
          <w:szCs w:val="24"/>
        </w:rPr>
        <w:t xml:space="preserve"> Perencanaan dan Desain Sistem Pembelajaran</w:t>
      </w:r>
      <w:r w:rsidRPr="008D2B28">
        <w:rPr>
          <w:rFonts w:ascii="Times New Roman" w:hAnsi="Times New Roman" w:cs="Times New Roman"/>
          <w:color w:val="000000" w:themeColor="text1"/>
          <w:sz w:val="24"/>
          <w:szCs w:val="24"/>
        </w:rPr>
        <w:t>. Jakarta:Kencana.</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0C27B6"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0C27B6">
        <w:rPr>
          <w:rFonts w:ascii="Times New Roman" w:hAnsi="Times New Roman" w:cs="Times New Roman"/>
          <w:color w:val="000000" w:themeColor="text1"/>
          <w:sz w:val="24"/>
          <w:szCs w:val="24"/>
        </w:rPr>
        <w:lastRenderedPageBreak/>
        <w:t xml:space="preserve">Sartika, 2011. </w:t>
      </w:r>
      <w:r w:rsidRPr="000C27B6">
        <w:rPr>
          <w:rFonts w:ascii="Times New Roman" w:hAnsi="Times New Roman"/>
          <w:i/>
          <w:color w:val="000000" w:themeColor="text1"/>
          <w:sz w:val="24"/>
          <w:szCs w:val="24"/>
        </w:rPr>
        <w:t>Peningkatan Kemampuan Menyimak Berita melalui Peneapan Metode Diskusi Teknik Buzz Groups Siswa Kelas VIII</w:t>
      </w:r>
      <w:r w:rsidRPr="000C27B6">
        <w:rPr>
          <w:rFonts w:ascii="Times New Roman" w:hAnsi="Times New Roman"/>
          <w:i/>
          <w:color w:val="000000" w:themeColor="text1"/>
          <w:sz w:val="24"/>
          <w:szCs w:val="24"/>
          <w:vertAlign w:val="subscript"/>
        </w:rPr>
        <w:t>1</w:t>
      </w:r>
      <w:r w:rsidRPr="000C27B6">
        <w:rPr>
          <w:rFonts w:ascii="Times New Roman" w:hAnsi="Times New Roman"/>
          <w:i/>
          <w:color w:val="000000" w:themeColor="text1"/>
          <w:sz w:val="24"/>
          <w:szCs w:val="24"/>
        </w:rPr>
        <w:t xml:space="preserve"> SMP Negeri 18 Makassar.</w:t>
      </w:r>
      <w:r>
        <w:rPr>
          <w:rFonts w:ascii="Times New Roman" w:hAnsi="Times New Roman"/>
          <w:color w:val="000000" w:themeColor="text1"/>
          <w:sz w:val="24"/>
          <w:szCs w:val="24"/>
        </w:rPr>
        <w:t xml:space="preserve"> Makassar: Universitas Negeri Makassar.</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Setyosari, Punaji. 2008. </w:t>
      </w:r>
      <w:r w:rsidRPr="008D2B28">
        <w:rPr>
          <w:rFonts w:ascii="Times New Roman" w:hAnsi="Times New Roman" w:cs="Times New Roman"/>
          <w:i/>
          <w:color w:val="000000" w:themeColor="text1"/>
          <w:sz w:val="24"/>
          <w:szCs w:val="24"/>
        </w:rPr>
        <w:t xml:space="preserve">Pemilihan dan Penggunaan Media Pembelajaran. </w:t>
      </w:r>
      <w:r w:rsidRPr="008D2B28">
        <w:rPr>
          <w:rFonts w:ascii="Times New Roman" w:hAnsi="Times New Roman" w:cs="Times New Roman"/>
          <w:color w:val="000000" w:themeColor="text1"/>
          <w:sz w:val="24"/>
          <w:szCs w:val="24"/>
        </w:rPr>
        <w:t>Malang: Universitas Negeri Malang (UM).</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8D2B28">
        <w:rPr>
          <w:rFonts w:ascii="Times New Roman" w:hAnsi="Times New Roman" w:cs="Times New Roman"/>
          <w:color w:val="000000" w:themeColor="text1"/>
          <w:sz w:val="24"/>
          <w:szCs w:val="24"/>
        </w:rPr>
        <w:t xml:space="preserve">2012. </w:t>
      </w:r>
      <w:r w:rsidRPr="008D2B28">
        <w:rPr>
          <w:rFonts w:ascii="Times New Roman" w:hAnsi="Times New Roman" w:cs="Times New Roman"/>
          <w:i/>
          <w:color w:val="000000" w:themeColor="text1"/>
          <w:sz w:val="24"/>
          <w:szCs w:val="24"/>
        </w:rPr>
        <w:t xml:space="preserve">Metode Penelitian Pendidikan dan Pengembangan (edisi ke 2). </w:t>
      </w:r>
      <w:r w:rsidRPr="008D2B28">
        <w:rPr>
          <w:rFonts w:ascii="Times New Roman" w:hAnsi="Times New Roman" w:cs="Times New Roman"/>
          <w:color w:val="000000" w:themeColor="text1"/>
          <w:sz w:val="24"/>
          <w:szCs w:val="24"/>
        </w:rPr>
        <w:t xml:space="preserve">Jakarta : Kencana Media Group. </w:t>
      </w:r>
    </w:p>
    <w:p w:rsidR="00D96F2E"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7A0387" w:rsidRDefault="00D96F2E" w:rsidP="00D96F2E">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Shofa, </w:t>
      </w:r>
      <w:r w:rsidRPr="008D2B28">
        <w:rPr>
          <w:rFonts w:ascii="Times New Roman" w:hAnsi="Times New Roman" w:cs="Times New Roman"/>
          <w:bCs/>
          <w:color w:val="000000" w:themeColor="text1"/>
          <w:sz w:val="24"/>
          <w:szCs w:val="24"/>
        </w:rPr>
        <w:t>Vina Mardliyatus</w:t>
      </w:r>
      <w:r>
        <w:rPr>
          <w:rFonts w:ascii="Times New Roman" w:hAnsi="Times New Roman" w:cs="Times New Roman"/>
          <w:bCs/>
          <w:color w:val="000000" w:themeColor="text1"/>
          <w:sz w:val="24"/>
          <w:szCs w:val="24"/>
        </w:rPr>
        <w:t xml:space="preserve">. </w:t>
      </w:r>
      <w:r w:rsidRPr="008D2B28">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w:t>
      </w:r>
      <w:r w:rsidRPr="008D2B28">
        <w:rPr>
          <w:rFonts w:ascii="Times New Roman" w:hAnsi="Times New Roman" w:cs="Times New Roman"/>
          <w:bCs/>
          <w:color w:val="000000" w:themeColor="text1"/>
          <w:sz w:val="24"/>
          <w:szCs w:val="24"/>
        </w:rPr>
        <w:t xml:space="preserve"> </w:t>
      </w:r>
      <w:r w:rsidRPr="008D2B28">
        <w:rPr>
          <w:rFonts w:ascii="Times New Roman" w:hAnsi="Times New Roman" w:cs="Times New Roman"/>
          <w:bCs/>
          <w:i/>
          <w:color w:val="000000" w:themeColor="text1"/>
          <w:sz w:val="24"/>
          <w:szCs w:val="24"/>
        </w:rPr>
        <w:t>Keefektifan Media Video Animasi terhadap Kemampuan Menulis Karangan Narasi dan Hasil Belajar Siswa Kelas IV SD Negeri Bandungrejo 02 Mranggen</w:t>
      </w:r>
      <w:r>
        <w:rPr>
          <w:rFonts w:ascii="Times New Roman" w:hAnsi="Times New Roman" w:cs="Times New Roman"/>
          <w:bCs/>
          <w:color w:val="000000" w:themeColor="text1"/>
          <w:sz w:val="24"/>
          <w:szCs w:val="24"/>
        </w:rPr>
        <w:t>. Semarang: Universitas PGRI Semarang.</w:t>
      </w: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p>
    <w:p w:rsidR="00D96F2E" w:rsidRPr="008D2B28" w:rsidRDefault="00D96F2E" w:rsidP="00D96F2E">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Subana, M. dan Sunarti. 2009. </w:t>
      </w:r>
      <w:r w:rsidRPr="008D2B28">
        <w:rPr>
          <w:rFonts w:ascii="Times New Roman" w:hAnsi="Times New Roman" w:cs="Times New Roman"/>
          <w:i/>
          <w:color w:val="000000" w:themeColor="text1"/>
          <w:sz w:val="24"/>
          <w:szCs w:val="24"/>
        </w:rPr>
        <w:t>Strategi Belajar Mengajar Bahasa Indonesia; Berbagai Pendekatan, Metode, Teknik, dan Media Pengajaran.</w:t>
      </w:r>
      <w:r w:rsidRPr="008D2B28">
        <w:rPr>
          <w:rFonts w:ascii="Times New Roman" w:hAnsi="Times New Roman" w:cs="Times New Roman"/>
          <w:color w:val="000000" w:themeColor="text1"/>
          <w:sz w:val="24"/>
          <w:szCs w:val="24"/>
        </w:rPr>
        <w:t xml:space="preserve"> Bandung:Pustaka Setia.</w:t>
      </w:r>
    </w:p>
    <w:p w:rsidR="00D96F2E" w:rsidRPr="00D96F2E" w:rsidRDefault="00D96F2E" w:rsidP="0088193F">
      <w:pPr>
        <w:widowControl w:val="0"/>
        <w:spacing w:after="0" w:line="240" w:lineRule="auto"/>
        <w:jc w:val="both"/>
        <w:rPr>
          <w:rFonts w:ascii="Times New Roman" w:hAnsi="Times New Roman" w:cs="Times New Roman"/>
          <w:b/>
          <w:sz w:val="24"/>
          <w:szCs w:val="24"/>
        </w:rPr>
      </w:pPr>
    </w:p>
    <w:sectPr w:rsidR="00D96F2E" w:rsidRPr="00D96F2E" w:rsidSect="0017420D">
      <w:type w:val="continuous"/>
      <w:pgSz w:w="12240" w:h="15840"/>
      <w:pgMar w:top="1440" w:right="1080" w:bottom="1440" w:left="126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E4B" w:rsidRDefault="00150E4B" w:rsidP="00703270">
      <w:pPr>
        <w:spacing w:after="0" w:line="240" w:lineRule="auto"/>
      </w:pPr>
      <w:r>
        <w:separator/>
      </w:r>
    </w:p>
  </w:endnote>
  <w:endnote w:type="continuationSeparator" w:id="1">
    <w:p w:rsidR="00150E4B" w:rsidRDefault="00150E4B" w:rsidP="0070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0" w:rsidRDefault="00703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0" w:rsidRDefault="00703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0" w:rsidRDefault="00703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E4B" w:rsidRDefault="00150E4B" w:rsidP="00703270">
      <w:pPr>
        <w:spacing w:after="0" w:line="240" w:lineRule="auto"/>
      </w:pPr>
      <w:r>
        <w:separator/>
      </w:r>
    </w:p>
  </w:footnote>
  <w:footnote w:type="continuationSeparator" w:id="1">
    <w:p w:rsidR="00150E4B" w:rsidRDefault="00150E4B" w:rsidP="00703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0" w:rsidRDefault="007032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0577" o:spid="_x0000_s2050" type="#_x0000_t75" style="position:absolute;margin-left:0;margin-top:0;width:396.2pt;height:379.2pt;z-index:-251657216;mso-position-horizontal:center;mso-position-horizontal-relative:margin;mso-position-vertical:center;mso-position-vertical-relative:margin" o:allowincell="f">
          <v:imagedata r:id="rId1" o:title="UNM New"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0" w:rsidRDefault="007032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0578" o:spid="_x0000_s2051" type="#_x0000_t75" style="position:absolute;margin-left:0;margin-top:0;width:396.2pt;height:379.2pt;z-index:-251656192;mso-position-horizontal:center;mso-position-horizontal-relative:margin;mso-position-vertical:center;mso-position-vertical-relative:margin" o:allowincell="f">
          <v:imagedata r:id="rId1" o:title="UNM New"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0" w:rsidRDefault="007032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0576" o:spid="_x0000_s2049" type="#_x0000_t75" style="position:absolute;margin-left:0;margin-top:0;width:396.2pt;height:379.2pt;z-index:-251658240;mso-position-horizontal:center;mso-position-horizontal-relative:margin;mso-position-vertical:center;mso-position-vertical-relative:margin" o:allowincell="f">
          <v:imagedata r:id="rId1" o:title="UNM New"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EF9"/>
    <w:multiLevelType w:val="hybridMultilevel"/>
    <w:tmpl w:val="AAE466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F1DAE"/>
    <w:multiLevelType w:val="hybridMultilevel"/>
    <w:tmpl w:val="8F762320"/>
    <w:lvl w:ilvl="0" w:tplc="E4A657B6">
      <w:start w:val="1"/>
      <w:numFmt w:val="lowerRoman"/>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069D3"/>
    <w:multiLevelType w:val="hybridMultilevel"/>
    <w:tmpl w:val="932A345C"/>
    <w:lvl w:ilvl="0" w:tplc="F3886FE6">
      <w:start w:val="1"/>
      <w:numFmt w:val="lowerLetter"/>
      <w:lvlText w:val="%1)"/>
      <w:lvlJc w:val="left"/>
      <w:pPr>
        <w:ind w:left="720" w:hanging="360"/>
      </w:pPr>
      <w:rPr>
        <w:rFonts w:ascii="Times New Roman" w:hAnsi="Times New Roman" w:cs="Times New Roman" w:hint="default"/>
        <w:color w:val="0D0D0D" w:themeColor="text1" w:themeTint="F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F675D"/>
    <w:multiLevelType w:val="hybridMultilevel"/>
    <w:tmpl w:val="860AB7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6F825B2">
      <w:start w:val="3"/>
      <w:numFmt w:val="upperRoman"/>
      <w:lvlText w:val="%5."/>
      <w:lvlJc w:val="left"/>
      <w:pPr>
        <w:ind w:left="3960" w:hanging="720"/>
      </w:pPr>
      <w:rPr>
        <w:rFonts w:hint="default"/>
      </w:rPr>
    </w:lvl>
    <w:lvl w:ilvl="5" w:tplc="C1BCCB82">
      <w:start w:val="1"/>
      <w:numFmt w:val="decimal"/>
      <w:lvlText w:val="%6)"/>
      <w:lvlJc w:val="left"/>
      <w:pPr>
        <w:ind w:left="4500" w:hanging="360"/>
      </w:pPr>
      <w:rPr>
        <w:rFonts w:hint="default"/>
      </w:rPr>
    </w:lvl>
    <w:lvl w:ilvl="6" w:tplc="2F0E98BC">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90D91"/>
    <w:multiLevelType w:val="hybridMultilevel"/>
    <w:tmpl w:val="798432E6"/>
    <w:lvl w:ilvl="0" w:tplc="0409000F">
      <w:start w:val="1"/>
      <w:numFmt w:val="decimal"/>
      <w:lvlText w:val="%1."/>
      <w:lvlJc w:val="left"/>
      <w:pPr>
        <w:ind w:left="144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C1250E"/>
    <w:multiLevelType w:val="hybridMultilevel"/>
    <w:tmpl w:val="A0927BF8"/>
    <w:lvl w:ilvl="0" w:tplc="0A2A63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EC66B0"/>
    <w:multiLevelType w:val="hybridMultilevel"/>
    <w:tmpl w:val="EC1EE96A"/>
    <w:lvl w:ilvl="0" w:tplc="6794362E">
      <w:start w:val="1"/>
      <w:numFmt w:val="decimal"/>
      <w:lvlText w:val="%1."/>
      <w:lvlJc w:val="left"/>
      <w:pPr>
        <w:tabs>
          <w:tab w:val="num" w:pos="720"/>
        </w:tabs>
        <w:ind w:left="720" w:hanging="360"/>
      </w:pPr>
      <w:rPr>
        <w:rFonts w:hint="default"/>
      </w:rPr>
    </w:lvl>
    <w:lvl w:ilvl="1" w:tplc="0BA87C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5601"/>
    <w:rsid w:val="00150E4B"/>
    <w:rsid w:val="0017420D"/>
    <w:rsid w:val="001C439D"/>
    <w:rsid w:val="002F34AF"/>
    <w:rsid w:val="00703270"/>
    <w:rsid w:val="0088193F"/>
    <w:rsid w:val="00D05601"/>
    <w:rsid w:val="00D9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01"/>
    <w:rPr>
      <w:color w:val="0000FF" w:themeColor="hyperlink"/>
      <w:u w:val="single"/>
    </w:rPr>
  </w:style>
  <w:style w:type="paragraph" w:styleId="Header">
    <w:name w:val="header"/>
    <w:basedOn w:val="Normal"/>
    <w:link w:val="HeaderChar"/>
    <w:uiPriority w:val="99"/>
    <w:semiHidden/>
    <w:unhideWhenUsed/>
    <w:rsid w:val="00703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270"/>
  </w:style>
  <w:style w:type="paragraph" w:styleId="Footer">
    <w:name w:val="footer"/>
    <w:basedOn w:val="Normal"/>
    <w:link w:val="FooterChar"/>
    <w:uiPriority w:val="99"/>
    <w:semiHidden/>
    <w:unhideWhenUsed/>
    <w:rsid w:val="00703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270"/>
  </w:style>
  <w:style w:type="paragraph" w:styleId="BalloonText">
    <w:name w:val="Balloon Text"/>
    <w:basedOn w:val="Normal"/>
    <w:link w:val="BalloonTextChar"/>
    <w:uiPriority w:val="99"/>
    <w:semiHidden/>
    <w:unhideWhenUsed/>
    <w:rsid w:val="0070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70"/>
    <w:rPr>
      <w:rFonts w:ascii="Tahoma" w:hAnsi="Tahoma" w:cs="Tahoma"/>
      <w:sz w:val="16"/>
      <w:szCs w:val="16"/>
    </w:rPr>
  </w:style>
  <w:style w:type="paragraph" w:styleId="ListParagraph">
    <w:name w:val="List Paragraph"/>
    <w:basedOn w:val="Normal"/>
    <w:link w:val="ListParagraphChar"/>
    <w:uiPriority w:val="34"/>
    <w:qFormat/>
    <w:rsid w:val="001C439D"/>
    <w:pPr>
      <w:ind w:left="720"/>
      <w:contextualSpacing/>
    </w:pPr>
  </w:style>
  <w:style w:type="character" w:customStyle="1" w:styleId="ListParagraphChar">
    <w:name w:val="List Paragraph Char"/>
    <w:basedOn w:val="DefaultParagraphFont"/>
    <w:link w:val="ListParagraph"/>
    <w:uiPriority w:val="34"/>
    <w:rsid w:val="001C439D"/>
  </w:style>
  <w:style w:type="paragraph" w:customStyle="1" w:styleId="Default">
    <w:name w:val="Default"/>
    <w:rsid w:val="00D96F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96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dhai.ahmad@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tra.um.ac.id" TargetMode="Externa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Kelas Eksperimen</c:v>
                </c:pt>
              </c:strCache>
            </c:strRef>
          </c:tx>
          <c:spPr>
            <a:solidFill>
              <a:schemeClr val="tx1"/>
            </a:solidFill>
          </c:spPr>
          <c:cat>
            <c:strRef>
              <c:f>Sheet1!$A$2:$A$3</c:f>
              <c:strCache>
                <c:ptCount val="2"/>
                <c:pt idx="0">
                  <c:v>Tuntas</c:v>
                </c:pt>
                <c:pt idx="1">
                  <c:v>Tidak Tuntas</c:v>
                </c:pt>
              </c:strCache>
            </c:strRef>
          </c:cat>
          <c:val>
            <c:numRef>
              <c:f>Sheet1!$B$2:$B$3</c:f>
              <c:numCache>
                <c:formatCode>General</c:formatCode>
                <c:ptCount val="2"/>
                <c:pt idx="0">
                  <c:v>19</c:v>
                </c:pt>
                <c:pt idx="1">
                  <c:v>14</c:v>
                </c:pt>
              </c:numCache>
            </c:numRef>
          </c:val>
        </c:ser>
        <c:ser>
          <c:idx val="1"/>
          <c:order val="1"/>
          <c:tx>
            <c:strRef>
              <c:f>Sheet1!$C$1</c:f>
              <c:strCache>
                <c:ptCount val="1"/>
                <c:pt idx="0">
                  <c:v>Kelas Kontrol</c:v>
                </c:pt>
              </c:strCache>
            </c:strRef>
          </c:tx>
          <c:spPr>
            <a:solidFill>
              <a:schemeClr val="tx1">
                <a:lumMod val="75000"/>
                <a:lumOff val="25000"/>
              </a:schemeClr>
            </a:solidFill>
          </c:spPr>
          <c:cat>
            <c:strRef>
              <c:f>Sheet1!$A$2:$A$3</c:f>
              <c:strCache>
                <c:ptCount val="2"/>
                <c:pt idx="0">
                  <c:v>Tuntas</c:v>
                </c:pt>
                <c:pt idx="1">
                  <c:v>Tidak Tuntas</c:v>
                </c:pt>
              </c:strCache>
            </c:strRef>
          </c:cat>
          <c:val>
            <c:numRef>
              <c:f>Sheet1!$C$2:$C$3</c:f>
              <c:numCache>
                <c:formatCode>General</c:formatCode>
                <c:ptCount val="2"/>
                <c:pt idx="0">
                  <c:v>17</c:v>
                </c:pt>
                <c:pt idx="1">
                  <c:v>16</c:v>
                </c:pt>
              </c:numCache>
            </c:numRef>
          </c:val>
        </c:ser>
        <c:axId val="116622464"/>
        <c:axId val="116624384"/>
      </c:barChart>
      <c:catAx>
        <c:axId val="116622464"/>
        <c:scaling>
          <c:orientation val="minMax"/>
        </c:scaling>
        <c:axPos val="b"/>
        <c:tickLblPos val="nextTo"/>
        <c:crossAx val="116624384"/>
        <c:crosses val="autoZero"/>
        <c:auto val="1"/>
        <c:lblAlgn val="ctr"/>
        <c:lblOffset val="100"/>
      </c:catAx>
      <c:valAx>
        <c:axId val="116624384"/>
        <c:scaling>
          <c:orientation val="minMax"/>
        </c:scaling>
        <c:axPos val="l"/>
        <c:majorGridlines/>
        <c:numFmt formatCode="General" sourceLinked="1"/>
        <c:tickLblPos val="nextTo"/>
        <c:crossAx val="1166224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Kelas Eksperimen</c:v>
                </c:pt>
              </c:strCache>
            </c:strRef>
          </c:tx>
          <c:spPr>
            <a:solidFill>
              <a:schemeClr val="tx1"/>
            </a:solidFill>
          </c:spPr>
          <c:cat>
            <c:strRef>
              <c:f>Sheet1!$A$2:$A$3</c:f>
              <c:strCache>
                <c:ptCount val="2"/>
                <c:pt idx="0">
                  <c:v>Tuntas</c:v>
                </c:pt>
                <c:pt idx="1">
                  <c:v>Tidak Tuntas</c:v>
                </c:pt>
              </c:strCache>
            </c:strRef>
          </c:cat>
          <c:val>
            <c:numRef>
              <c:f>Sheet1!$B$2:$B$3</c:f>
              <c:numCache>
                <c:formatCode>General</c:formatCode>
                <c:ptCount val="2"/>
                <c:pt idx="0">
                  <c:v>29</c:v>
                </c:pt>
                <c:pt idx="1">
                  <c:v>4</c:v>
                </c:pt>
              </c:numCache>
            </c:numRef>
          </c:val>
        </c:ser>
        <c:ser>
          <c:idx val="1"/>
          <c:order val="1"/>
          <c:tx>
            <c:strRef>
              <c:f>Sheet1!$C$1</c:f>
              <c:strCache>
                <c:ptCount val="1"/>
                <c:pt idx="0">
                  <c:v>Kelas Kontrol</c:v>
                </c:pt>
              </c:strCache>
            </c:strRef>
          </c:tx>
          <c:spPr>
            <a:solidFill>
              <a:schemeClr val="tx1">
                <a:lumMod val="75000"/>
                <a:lumOff val="25000"/>
              </a:schemeClr>
            </a:solidFill>
          </c:spPr>
          <c:cat>
            <c:strRef>
              <c:f>Sheet1!$A$2:$A$3</c:f>
              <c:strCache>
                <c:ptCount val="2"/>
                <c:pt idx="0">
                  <c:v>Tuntas</c:v>
                </c:pt>
                <c:pt idx="1">
                  <c:v>Tidak Tuntas</c:v>
                </c:pt>
              </c:strCache>
            </c:strRef>
          </c:cat>
          <c:val>
            <c:numRef>
              <c:f>Sheet1!$C$2:$C$3</c:f>
              <c:numCache>
                <c:formatCode>General</c:formatCode>
                <c:ptCount val="2"/>
                <c:pt idx="0">
                  <c:v>18</c:v>
                </c:pt>
                <c:pt idx="1">
                  <c:v>15</c:v>
                </c:pt>
              </c:numCache>
            </c:numRef>
          </c:val>
        </c:ser>
        <c:axId val="132392064"/>
        <c:axId val="132412160"/>
      </c:barChart>
      <c:catAx>
        <c:axId val="132392064"/>
        <c:scaling>
          <c:orientation val="minMax"/>
        </c:scaling>
        <c:axPos val="b"/>
        <c:tickLblPos val="nextTo"/>
        <c:crossAx val="132412160"/>
        <c:crosses val="autoZero"/>
        <c:auto val="1"/>
        <c:lblAlgn val="ctr"/>
        <c:lblOffset val="100"/>
      </c:catAx>
      <c:valAx>
        <c:axId val="132412160"/>
        <c:scaling>
          <c:orientation val="minMax"/>
        </c:scaling>
        <c:axPos val="l"/>
        <c:majorGridlines/>
        <c:numFmt formatCode="General" sourceLinked="1"/>
        <c:tickLblPos val="nextTo"/>
        <c:crossAx val="13239206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545C-61F8-45E8-AE2D-24CC2872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5611</Words>
  <Characters>31986</Characters>
  <Application>Microsoft Office Word</Application>
  <DocSecurity>0</DocSecurity>
  <Lines>266</Lines>
  <Paragraphs>75</Paragraphs>
  <ScaleCrop>false</ScaleCrop>
  <Company/>
  <LinksUpToDate>false</LinksUpToDate>
  <CharactersWithSpaces>37522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Magaratta</dc:creator>
  <cp:lastModifiedBy>Magaratta</cp:lastModifiedBy>
  <cp:revision>6</cp:revision>
  <dcterms:created xsi:type="dcterms:W3CDTF">2016-07-30T16:24:00Z</dcterms:created>
  <dcterms:modified xsi:type="dcterms:W3CDTF">2016-07-30T18:32:00Z</dcterms:modified>
</cp:coreProperties>
</file>