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80" w:rsidRPr="00201525" w:rsidRDefault="008F7B9E" w:rsidP="00025C80">
      <w:pPr>
        <w:spacing w:line="240" w:lineRule="auto"/>
        <w:jc w:val="center"/>
        <w:rPr>
          <w:rFonts w:ascii="Times New Roman" w:hAnsi="Times New Roman" w:cs="Times New Roman"/>
          <w:b/>
        </w:rPr>
      </w:pPr>
      <w:r w:rsidRPr="00201525">
        <w:rPr>
          <w:rFonts w:ascii="Times New Roman" w:hAnsi="Times New Roman" w:cs="Times New Roman"/>
          <w:b/>
        </w:rPr>
        <w:t xml:space="preserve">Teachers’ </w:t>
      </w:r>
      <w:r w:rsidR="00BE6728">
        <w:rPr>
          <w:rFonts w:ascii="Times New Roman" w:hAnsi="Times New Roman" w:cs="Times New Roman"/>
          <w:b/>
        </w:rPr>
        <w:t xml:space="preserve">Teaching </w:t>
      </w:r>
      <w:r w:rsidRPr="00201525">
        <w:rPr>
          <w:rFonts w:ascii="Times New Roman" w:hAnsi="Times New Roman" w:cs="Times New Roman"/>
          <w:b/>
        </w:rPr>
        <w:t>Strateg</w:t>
      </w:r>
      <w:r w:rsidR="00BE6728">
        <w:rPr>
          <w:rFonts w:ascii="Times New Roman" w:hAnsi="Times New Roman" w:cs="Times New Roman"/>
          <w:b/>
        </w:rPr>
        <w:t>y</w:t>
      </w:r>
      <w:r w:rsidRPr="00201525">
        <w:rPr>
          <w:rFonts w:ascii="Times New Roman" w:hAnsi="Times New Roman" w:cs="Times New Roman"/>
          <w:b/>
        </w:rPr>
        <w:t xml:space="preserve"> for Visual Impairment Students </w:t>
      </w:r>
      <w:r w:rsidR="00BE6728" w:rsidRPr="00201525">
        <w:rPr>
          <w:rFonts w:ascii="Times New Roman" w:hAnsi="Times New Roman" w:cs="Times New Roman"/>
          <w:b/>
        </w:rPr>
        <w:t>in EFL Classroom</w:t>
      </w:r>
    </w:p>
    <w:p w:rsidR="00BF6D50" w:rsidRPr="00B8726A" w:rsidRDefault="00BF6D50" w:rsidP="00BF6D50">
      <w:pPr>
        <w:spacing w:after="0" w:line="240" w:lineRule="auto"/>
        <w:jc w:val="center"/>
        <w:rPr>
          <w:rFonts w:ascii="Times New Roman" w:hAnsi="Times New Roman" w:cs="Times New Roman"/>
        </w:rPr>
      </w:pPr>
      <w:r>
        <w:rPr>
          <w:rFonts w:ascii="Times New Roman" w:hAnsi="Times New Roman" w:cs="Times New Roman"/>
        </w:rPr>
        <w:t>Nurhidayah</w:t>
      </w:r>
    </w:p>
    <w:p w:rsidR="00BF6D50" w:rsidRDefault="00BF6D50" w:rsidP="00BF6D50">
      <w:pPr>
        <w:spacing w:after="0" w:line="240" w:lineRule="auto"/>
        <w:jc w:val="center"/>
        <w:rPr>
          <w:rFonts w:ascii="Times New Roman" w:hAnsi="Times New Roman" w:cs="Times New Roman"/>
        </w:rPr>
      </w:pPr>
      <w:r w:rsidRPr="00B8726A">
        <w:rPr>
          <w:rFonts w:ascii="Times New Roman" w:hAnsi="Times New Roman" w:cs="Times New Roman"/>
        </w:rPr>
        <w:t xml:space="preserve">Email: </w:t>
      </w:r>
      <w:hyperlink r:id="rId5" w:history="1">
        <w:r w:rsidRPr="00711712">
          <w:rPr>
            <w:rStyle w:val="Hyperlink"/>
            <w:rFonts w:ascii="Times New Roman" w:hAnsi="Times New Roman" w:cs="Times New Roman"/>
          </w:rPr>
          <w:t>ayhaharlequinayha@gmail.com</w:t>
        </w:r>
      </w:hyperlink>
    </w:p>
    <w:p w:rsidR="00BF6D50" w:rsidRPr="00B8726A" w:rsidRDefault="00BF6D50" w:rsidP="00BF6D50">
      <w:pPr>
        <w:spacing w:after="0" w:line="240" w:lineRule="auto"/>
        <w:jc w:val="center"/>
        <w:rPr>
          <w:rFonts w:ascii="Times New Roman" w:hAnsi="Times New Roman" w:cs="Times New Roman"/>
        </w:rPr>
      </w:pPr>
    </w:p>
    <w:p w:rsidR="00BF6D50" w:rsidRPr="00B8726A" w:rsidRDefault="00BF6D50" w:rsidP="00BF6D50">
      <w:pPr>
        <w:spacing w:after="0" w:line="240" w:lineRule="auto"/>
        <w:jc w:val="center"/>
        <w:rPr>
          <w:rFonts w:ascii="Times New Roman" w:hAnsi="Times New Roman" w:cs="Times New Roman"/>
        </w:rPr>
      </w:pPr>
      <w:proofErr w:type="spellStart"/>
      <w:r w:rsidRPr="00B8726A">
        <w:rPr>
          <w:rFonts w:ascii="Times New Roman" w:hAnsi="Times New Roman" w:cs="Times New Roman"/>
        </w:rPr>
        <w:t>Haryanto</w:t>
      </w:r>
      <w:proofErr w:type="spellEnd"/>
    </w:p>
    <w:p w:rsidR="00BF6D50" w:rsidRDefault="00BF6D50" w:rsidP="00BF6D50">
      <w:pPr>
        <w:spacing w:line="240" w:lineRule="auto"/>
        <w:jc w:val="center"/>
      </w:pPr>
      <w:r w:rsidRPr="00B8726A">
        <w:rPr>
          <w:rFonts w:ascii="Times New Roman" w:hAnsi="Times New Roman" w:cs="Times New Roman"/>
        </w:rPr>
        <w:t xml:space="preserve">Email: </w:t>
      </w:r>
      <w:hyperlink r:id="rId6" w:history="1">
        <w:r w:rsidRPr="00711712">
          <w:rPr>
            <w:rStyle w:val="Hyperlink"/>
            <w:rFonts w:ascii="Times New Roman" w:hAnsi="Times New Roman" w:cs="Times New Roman"/>
          </w:rPr>
          <w:t>aharyanto_fbsunm@yahoo.co.id</w:t>
        </w:r>
      </w:hyperlink>
    </w:p>
    <w:p w:rsidR="00BE6728" w:rsidRPr="00B8726A" w:rsidRDefault="00BE6728" w:rsidP="00BE6728">
      <w:pPr>
        <w:spacing w:after="0" w:line="240" w:lineRule="auto"/>
        <w:jc w:val="center"/>
        <w:rPr>
          <w:rFonts w:ascii="Times New Roman" w:hAnsi="Times New Roman" w:cs="Times New Roman"/>
        </w:rPr>
      </w:pPr>
      <w:r>
        <w:rPr>
          <w:rFonts w:ascii="Times New Roman" w:hAnsi="Times New Roman" w:cs="Times New Roman"/>
        </w:rPr>
        <w:t xml:space="preserve">Abdul </w:t>
      </w:r>
      <w:proofErr w:type="spellStart"/>
      <w:r>
        <w:rPr>
          <w:rFonts w:ascii="Times New Roman" w:hAnsi="Times New Roman" w:cs="Times New Roman"/>
        </w:rPr>
        <w:t>Halim</w:t>
      </w:r>
      <w:proofErr w:type="spellEnd"/>
    </w:p>
    <w:p w:rsidR="00BE6728" w:rsidRDefault="00BE6728" w:rsidP="00BE6728">
      <w:pPr>
        <w:spacing w:line="240" w:lineRule="auto"/>
        <w:jc w:val="center"/>
      </w:pPr>
      <w:r w:rsidRPr="00B8726A">
        <w:rPr>
          <w:rFonts w:ascii="Times New Roman" w:hAnsi="Times New Roman" w:cs="Times New Roman"/>
        </w:rPr>
        <w:t xml:space="preserve">Email: </w:t>
      </w:r>
      <w:hyperlink r:id="rId7" w:history="1">
        <w:r w:rsidR="00846D18" w:rsidRPr="001557DA">
          <w:rPr>
            <w:rStyle w:val="Hyperlink"/>
            <w:rFonts w:ascii="Times New Roman" w:hAnsi="Times New Roman" w:cs="Times New Roman"/>
          </w:rPr>
          <w:t>abdhalimmhum@yahoo.co.id</w:t>
        </w:r>
      </w:hyperlink>
    </w:p>
    <w:p w:rsidR="00BE6728" w:rsidRPr="00B8726A" w:rsidRDefault="00BE6728" w:rsidP="00BE6728">
      <w:pPr>
        <w:spacing w:after="0" w:line="240" w:lineRule="auto"/>
        <w:jc w:val="center"/>
        <w:rPr>
          <w:rFonts w:ascii="Times New Roman" w:hAnsi="Times New Roman" w:cs="Times New Roman"/>
        </w:rPr>
      </w:pPr>
      <w:proofErr w:type="spellStart"/>
      <w:r>
        <w:rPr>
          <w:rFonts w:ascii="Times New Roman" w:hAnsi="Times New Roman" w:cs="Times New Roman"/>
        </w:rPr>
        <w:t>Tri</w:t>
      </w:r>
      <w:r w:rsidRPr="00B8726A">
        <w:rPr>
          <w:rFonts w:ascii="Times New Roman" w:hAnsi="Times New Roman" w:cs="Times New Roman"/>
        </w:rPr>
        <w:t>yanto</w:t>
      </w:r>
      <w:proofErr w:type="spellEnd"/>
      <w:r>
        <w:rPr>
          <w:rFonts w:ascii="Times New Roman" w:hAnsi="Times New Roman" w:cs="Times New Roman"/>
        </w:rPr>
        <w:t xml:space="preserve"> </w:t>
      </w:r>
      <w:proofErr w:type="spellStart"/>
      <w:r>
        <w:rPr>
          <w:rFonts w:ascii="Times New Roman" w:hAnsi="Times New Roman" w:cs="Times New Roman"/>
        </w:rPr>
        <w:t>Pristiwaluyo</w:t>
      </w:r>
      <w:proofErr w:type="spellEnd"/>
    </w:p>
    <w:p w:rsidR="00BE6728" w:rsidRDefault="00BE6728" w:rsidP="00BE6728">
      <w:pPr>
        <w:spacing w:line="240" w:lineRule="auto"/>
        <w:jc w:val="center"/>
        <w:rPr>
          <w:rFonts w:ascii="Times New Roman" w:hAnsi="Times New Roman" w:cs="Times New Roman"/>
        </w:rPr>
      </w:pPr>
      <w:r w:rsidRPr="00B8726A">
        <w:rPr>
          <w:rFonts w:ascii="Times New Roman" w:hAnsi="Times New Roman" w:cs="Times New Roman"/>
        </w:rPr>
        <w:t xml:space="preserve">Email: </w:t>
      </w:r>
      <w:hyperlink r:id="rId8" w:history="1">
        <w:r w:rsidRPr="001557DA">
          <w:rPr>
            <w:rStyle w:val="Hyperlink"/>
            <w:rFonts w:ascii="Times New Roman" w:hAnsi="Times New Roman" w:cs="Times New Roman"/>
          </w:rPr>
          <w:t>mastrie_mr@yahoo.com</w:t>
        </w:r>
      </w:hyperlink>
    </w:p>
    <w:p w:rsidR="008F7B9E" w:rsidRPr="00201525" w:rsidRDefault="008F7B9E" w:rsidP="00025C80">
      <w:pPr>
        <w:spacing w:line="240" w:lineRule="auto"/>
        <w:jc w:val="center"/>
        <w:rPr>
          <w:rFonts w:ascii="Times New Roman" w:hAnsi="Times New Roman" w:cs="Times New Roman"/>
        </w:rPr>
      </w:pPr>
      <w:r w:rsidRPr="00201525">
        <w:rPr>
          <w:rFonts w:ascii="Times New Roman" w:hAnsi="Times New Roman" w:cs="Times New Roman"/>
        </w:rPr>
        <w:t>State University of Makassar</w:t>
      </w:r>
    </w:p>
    <w:p w:rsidR="008F7B9E" w:rsidRPr="00201525" w:rsidRDefault="008F7B9E" w:rsidP="00025C80">
      <w:pPr>
        <w:spacing w:line="240" w:lineRule="auto"/>
        <w:jc w:val="both"/>
        <w:rPr>
          <w:rFonts w:ascii="Times New Roman" w:hAnsi="Times New Roman" w:cs="Times New Roman"/>
          <w:b/>
        </w:rPr>
      </w:pPr>
      <w:r w:rsidRPr="00201525">
        <w:rPr>
          <w:rFonts w:ascii="Times New Roman" w:hAnsi="Times New Roman" w:cs="Times New Roman"/>
          <w:b/>
        </w:rPr>
        <w:t>Abstract</w:t>
      </w:r>
    </w:p>
    <w:p w:rsidR="008F7B9E" w:rsidRPr="00201525" w:rsidRDefault="008F7B9E" w:rsidP="00025C80">
      <w:pPr>
        <w:spacing w:line="240" w:lineRule="auto"/>
        <w:jc w:val="both"/>
        <w:rPr>
          <w:rFonts w:ascii="Times New Roman" w:hAnsi="Times New Roman" w:cs="Times New Roman"/>
        </w:rPr>
      </w:pPr>
      <w:r w:rsidRPr="00201525">
        <w:rPr>
          <w:rFonts w:ascii="Times New Roman" w:hAnsi="Times New Roman" w:cs="Times New Roman"/>
        </w:rPr>
        <w:t xml:space="preserve">This study aims at revealing what are the English teaching strategies for Visual Impairment students, the perception of teachers </w:t>
      </w:r>
      <w:r w:rsidR="00FD2915">
        <w:rPr>
          <w:rFonts w:ascii="Times New Roman" w:hAnsi="Times New Roman" w:cs="Times New Roman"/>
        </w:rPr>
        <w:t xml:space="preserve">on </w:t>
      </w:r>
      <w:r w:rsidRPr="00201525">
        <w:rPr>
          <w:rFonts w:ascii="Times New Roman" w:hAnsi="Times New Roman" w:cs="Times New Roman"/>
        </w:rPr>
        <w:t xml:space="preserve">how effective the strategies for the students, and the perception of students toward the strategies applied by the teachers. The samples of this study are the teachers and students of SLB </w:t>
      </w:r>
      <w:proofErr w:type="gramStart"/>
      <w:r w:rsidRPr="00201525">
        <w:rPr>
          <w:rFonts w:ascii="Times New Roman" w:hAnsi="Times New Roman" w:cs="Times New Roman"/>
        </w:rPr>
        <w:t>A</w:t>
      </w:r>
      <w:proofErr w:type="gramEnd"/>
      <w:r w:rsidRPr="00201525">
        <w:rPr>
          <w:rFonts w:ascii="Times New Roman" w:hAnsi="Times New Roman" w:cs="Times New Roman"/>
        </w:rPr>
        <w:t xml:space="preserve"> YAPTI Makassar. The approach employed in this study is qualitative approach. The type of this study belongs to </w:t>
      </w:r>
      <w:r w:rsidR="005715D2" w:rsidRPr="00201525">
        <w:rPr>
          <w:rFonts w:ascii="Times New Roman" w:hAnsi="Times New Roman" w:cs="Times New Roman"/>
        </w:rPr>
        <w:t>descriptive</w:t>
      </w:r>
      <w:r w:rsidRPr="00201525">
        <w:rPr>
          <w:rFonts w:ascii="Times New Roman" w:hAnsi="Times New Roman" w:cs="Times New Roman"/>
        </w:rPr>
        <w:t xml:space="preserve">. Data collection of this study was conducted through (1) </w:t>
      </w:r>
      <w:r w:rsidR="005715D2" w:rsidRPr="00201525">
        <w:rPr>
          <w:rFonts w:ascii="Times New Roman" w:hAnsi="Times New Roman" w:cs="Times New Roman"/>
        </w:rPr>
        <w:t>observation</w:t>
      </w:r>
      <w:r w:rsidRPr="00201525">
        <w:rPr>
          <w:rFonts w:ascii="Times New Roman" w:hAnsi="Times New Roman" w:cs="Times New Roman"/>
        </w:rPr>
        <w:t>, (2)</w:t>
      </w:r>
      <w:r w:rsidR="005715D2" w:rsidRPr="00201525">
        <w:rPr>
          <w:rFonts w:ascii="Times New Roman" w:hAnsi="Times New Roman" w:cs="Times New Roman"/>
        </w:rPr>
        <w:t xml:space="preserve"> interview</w:t>
      </w:r>
      <w:r w:rsidRPr="00201525">
        <w:rPr>
          <w:rFonts w:ascii="Times New Roman" w:hAnsi="Times New Roman" w:cs="Times New Roman"/>
        </w:rPr>
        <w:t xml:space="preserve">, and (3) </w:t>
      </w:r>
      <w:r w:rsidR="005715D2" w:rsidRPr="00201525">
        <w:rPr>
          <w:rFonts w:ascii="Times New Roman" w:hAnsi="Times New Roman" w:cs="Times New Roman"/>
        </w:rPr>
        <w:t>documentation</w:t>
      </w:r>
      <w:r w:rsidRPr="00201525">
        <w:rPr>
          <w:rFonts w:ascii="Times New Roman" w:hAnsi="Times New Roman" w:cs="Times New Roman"/>
        </w:rPr>
        <w:t>. The study</w:t>
      </w:r>
      <w:r w:rsidR="00431C7A" w:rsidRPr="00201525">
        <w:rPr>
          <w:rFonts w:ascii="Times New Roman" w:hAnsi="Times New Roman" w:cs="Times New Roman"/>
        </w:rPr>
        <w:t xml:space="preserve"> findings showed</w:t>
      </w:r>
      <w:r w:rsidRPr="00201525">
        <w:rPr>
          <w:rFonts w:ascii="Times New Roman" w:hAnsi="Times New Roman" w:cs="Times New Roman"/>
        </w:rPr>
        <w:t xml:space="preserve"> </w:t>
      </w:r>
      <w:r w:rsidR="00777801" w:rsidRPr="00201525">
        <w:rPr>
          <w:rFonts w:ascii="Times New Roman" w:hAnsi="Times New Roman" w:cs="Times New Roman"/>
        </w:rPr>
        <w:t>the English teaching strategies that the EFL teachers applied in classroom.</w:t>
      </w:r>
      <w:r w:rsidR="00431C7A" w:rsidRPr="00201525">
        <w:rPr>
          <w:rFonts w:ascii="Times New Roman" w:hAnsi="Times New Roman" w:cs="Times New Roman"/>
        </w:rPr>
        <w:t xml:space="preserve"> There </w:t>
      </w:r>
      <w:r w:rsidR="00FD2915" w:rsidRPr="00201525">
        <w:rPr>
          <w:rFonts w:ascii="Times New Roman" w:hAnsi="Times New Roman" w:cs="Times New Roman"/>
        </w:rPr>
        <w:t xml:space="preserve">were </w:t>
      </w:r>
      <w:r w:rsidR="00431C7A" w:rsidRPr="00201525">
        <w:rPr>
          <w:rFonts w:ascii="Times New Roman" w:hAnsi="Times New Roman" w:cs="Times New Roman"/>
        </w:rPr>
        <w:t>some aspects included in teaching strategies namely methods or techniques, proced</w:t>
      </w:r>
      <w:r w:rsidR="00402439">
        <w:rPr>
          <w:rFonts w:ascii="Times New Roman" w:hAnsi="Times New Roman" w:cs="Times New Roman"/>
        </w:rPr>
        <w:t xml:space="preserve">ure or process and materials or </w:t>
      </w:r>
      <w:r w:rsidR="00402439" w:rsidRPr="00201525">
        <w:rPr>
          <w:rFonts w:ascii="Times New Roman" w:hAnsi="Times New Roman" w:cs="Times New Roman"/>
        </w:rPr>
        <w:t>equipment</w:t>
      </w:r>
      <w:r w:rsidR="00431C7A" w:rsidRPr="00201525">
        <w:rPr>
          <w:rFonts w:ascii="Times New Roman" w:hAnsi="Times New Roman" w:cs="Times New Roman"/>
        </w:rPr>
        <w:t>. The study finding showed the positive impacts from the English teaching strategies that the teacher applied in EFL Classroom.</w:t>
      </w:r>
    </w:p>
    <w:p w:rsidR="00431C7A" w:rsidRPr="00201525" w:rsidRDefault="00431C7A" w:rsidP="00025C80">
      <w:pPr>
        <w:spacing w:line="240" w:lineRule="auto"/>
        <w:jc w:val="both"/>
        <w:rPr>
          <w:rFonts w:ascii="Times New Roman" w:hAnsi="Times New Roman" w:cs="Times New Roman"/>
        </w:rPr>
      </w:pPr>
      <w:r w:rsidRPr="00201525">
        <w:rPr>
          <w:rFonts w:ascii="Times New Roman" w:hAnsi="Times New Roman" w:cs="Times New Roman"/>
          <w:b/>
        </w:rPr>
        <w:t>Keywords</w:t>
      </w:r>
      <w:r w:rsidRPr="00201525">
        <w:rPr>
          <w:rFonts w:ascii="Times New Roman" w:hAnsi="Times New Roman" w:cs="Times New Roman"/>
        </w:rPr>
        <w:t xml:space="preserve">: </w:t>
      </w:r>
      <w:r w:rsidR="00784BB2" w:rsidRPr="00201525">
        <w:rPr>
          <w:rFonts w:ascii="Times New Roman" w:hAnsi="Times New Roman" w:cs="Times New Roman"/>
        </w:rPr>
        <w:t>teaching strategies</w:t>
      </w:r>
      <w:r w:rsidRPr="00201525">
        <w:rPr>
          <w:rFonts w:ascii="Times New Roman" w:hAnsi="Times New Roman" w:cs="Times New Roman"/>
        </w:rPr>
        <w:t xml:space="preserve">, </w:t>
      </w:r>
      <w:r w:rsidR="00784BB2" w:rsidRPr="00201525">
        <w:rPr>
          <w:rFonts w:ascii="Times New Roman" w:hAnsi="Times New Roman" w:cs="Times New Roman"/>
        </w:rPr>
        <w:t>visual impairment</w:t>
      </w:r>
      <w:r w:rsidRPr="00201525">
        <w:rPr>
          <w:rFonts w:ascii="Times New Roman" w:hAnsi="Times New Roman" w:cs="Times New Roman"/>
        </w:rPr>
        <w:t xml:space="preserve">, </w:t>
      </w:r>
      <w:r w:rsidR="00784BB2" w:rsidRPr="00201525">
        <w:rPr>
          <w:rFonts w:ascii="Times New Roman" w:hAnsi="Times New Roman" w:cs="Times New Roman"/>
        </w:rPr>
        <w:t xml:space="preserve">English </w:t>
      </w:r>
      <w:r w:rsidRPr="00201525">
        <w:rPr>
          <w:rFonts w:ascii="Times New Roman" w:hAnsi="Times New Roman" w:cs="Times New Roman"/>
        </w:rPr>
        <w:t xml:space="preserve">and </w:t>
      </w:r>
      <w:r w:rsidR="00784BB2" w:rsidRPr="00201525">
        <w:rPr>
          <w:rFonts w:ascii="Times New Roman" w:hAnsi="Times New Roman" w:cs="Times New Roman"/>
        </w:rPr>
        <w:t>effective</w:t>
      </w:r>
      <w:r w:rsidRPr="00201525">
        <w:rPr>
          <w:rFonts w:ascii="Times New Roman" w:hAnsi="Times New Roman" w:cs="Times New Roman"/>
        </w:rPr>
        <w:t>.</w:t>
      </w:r>
    </w:p>
    <w:p w:rsidR="00784BB2" w:rsidRPr="00201525" w:rsidRDefault="00784BB2" w:rsidP="00025C80">
      <w:pPr>
        <w:spacing w:line="240" w:lineRule="auto"/>
        <w:jc w:val="both"/>
        <w:rPr>
          <w:rFonts w:ascii="Times New Roman" w:hAnsi="Times New Roman" w:cs="Times New Roman"/>
          <w:b/>
        </w:rPr>
      </w:pPr>
      <w:r w:rsidRPr="00201525">
        <w:rPr>
          <w:rFonts w:ascii="Times New Roman" w:hAnsi="Times New Roman" w:cs="Times New Roman"/>
          <w:b/>
        </w:rPr>
        <w:t>Introduction</w:t>
      </w:r>
    </w:p>
    <w:p w:rsidR="00784BB2" w:rsidRPr="00201525" w:rsidRDefault="00784BB2" w:rsidP="00025C80">
      <w:pPr>
        <w:spacing w:line="240" w:lineRule="auto"/>
        <w:jc w:val="both"/>
        <w:rPr>
          <w:rFonts w:ascii="Times New Roman" w:hAnsi="Times New Roman" w:cs="Times New Roman"/>
        </w:rPr>
      </w:pPr>
      <w:r w:rsidRPr="00201525">
        <w:rPr>
          <w:rFonts w:ascii="Times New Roman" w:eastAsia="Times New Roman" w:hAnsi="Times New Roman" w:cs="Times New Roman"/>
        </w:rPr>
        <w:t xml:space="preserve">Education is certainly not only in </w:t>
      </w:r>
      <w:r w:rsidR="00CA08AB">
        <w:rPr>
          <w:rFonts w:ascii="Times New Roman" w:eastAsia="Times New Roman" w:hAnsi="Times New Roman" w:cs="Times New Roman"/>
        </w:rPr>
        <w:t xml:space="preserve">relation to </w:t>
      </w:r>
      <w:r w:rsidRPr="00201525">
        <w:rPr>
          <w:rFonts w:ascii="Times New Roman" w:eastAsia="Times New Roman" w:hAnsi="Times New Roman" w:cs="Times New Roman"/>
        </w:rPr>
        <w:t xml:space="preserve">the sense of acquiring teaching, but also related to the implementation and success of educational process. It cannot be separated in fulfilling the need for education. Fulfilling the educational rights of citizens would not only be given in a particular race, but all citizens should be accommodated to achieve the basis of justice, democratic, and non-discriminatory. So we have to maintain the principles of education that education held in democratic and just not discriminatory to uphold human rights, religious values, cultural values, and the plurality race. We can realize that the notion of Indonesia has vast archipelago. Indonesia also has tribes, races, cultures, religions, different beliefs. In addition, the government must also consider the differences of the presence of physical and or mental.  Citizens who have been visually impaired, deaf or talk-back, quadriplegic, etc. should be a material consideration in maintaining adaptive educational system. </w:t>
      </w:r>
      <w:r w:rsidRPr="00201525">
        <w:rPr>
          <w:rFonts w:ascii="Times New Roman" w:hAnsi="Times New Roman" w:cs="Times New Roman"/>
        </w:rPr>
        <w:t>There are a number of important reasons why the education of children with VI requires particular attention</w:t>
      </w:r>
      <w:r w:rsidRPr="00201525">
        <w:rPr>
          <w:rFonts w:ascii="Times New Roman" w:eastAsia="Times New Roman" w:hAnsi="Times New Roman" w:cs="Times New Roman"/>
        </w:rPr>
        <w:t xml:space="preserve"> namely the Constitution of the Republic of Indonesia, which administers one of the human rights that every community has entitled to education despite their disabilities, </w:t>
      </w:r>
      <w:r w:rsidRPr="00201525">
        <w:rPr>
          <w:rFonts w:ascii="Times New Roman" w:hAnsi="Times New Roman" w:cs="Times New Roman"/>
        </w:rPr>
        <w:t>children with VI have complex needs and the teacher needs particular strategy for teaching students with VI. The implementation of special school (</w:t>
      </w:r>
      <w:proofErr w:type="spellStart"/>
      <w:r w:rsidRPr="00201525">
        <w:rPr>
          <w:rFonts w:ascii="Times New Roman" w:hAnsi="Times New Roman" w:cs="Times New Roman"/>
        </w:rPr>
        <w:t>Sekolah</w:t>
      </w:r>
      <w:proofErr w:type="spellEnd"/>
      <w:r w:rsidRPr="00201525">
        <w:rPr>
          <w:rFonts w:ascii="Times New Roman" w:hAnsi="Times New Roman" w:cs="Times New Roman"/>
        </w:rPr>
        <w:t xml:space="preserve"> </w:t>
      </w:r>
      <w:proofErr w:type="spellStart"/>
      <w:r w:rsidRPr="00201525">
        <w:rPr>
          <w:rFonts w:ascii="Times New Roman" w:hAnsi="Times New Roman" w:cs="Times New Roman"/>
        </w:rPr>
        <w:t>Luar</w:t>
      </w:r>
      <w:proofErr w:type="spellEnd"/>
      <w:r w:rsidRPr="00201525">
        <w:rPr>
          <w:rFonts w:ascii="Times New Roman" w:hAnsi="Times New Roman" w:cs="Times New Roman"/>
        </w:rPr>
        <w:t xml:space="preserve"> </w:t>
      </w:r>
      <w:proofErr w:type="spellStart"/>
      <w:r w:rsidRPr="00201525">
        <w:rPr>
          <w:rFonts w:ascii="Times New Roman" w:hAnsi="Times New Roman" w:cs="Times New Roman"/>
        </w:rPr>
        <w:t>Biasa</w:t>
      </w:r>
      <w:proofErr w:type="spellEnd"/>
      <w:r w:rsidRPr="00201525">
        <w:rPr>
          <w:rFonts w:ascii="Times New Roman" w:hAnsi="Times New Roman" w:cs="Times New Roman"/>
        </w:rPr>
        <w:t xml:space="preserve">) is based on </w:t>
      </w:r>
      <w:r w:rsidRPr="00201525">
        <w:rPr>
          <w:rFonts w:ascii="Times New Roman" w:eastAsia="Times New Roman" w:hAnsi="Times New Roman" w:cs="Times New Roman"/>
        </w:rPr>
        <w:t xml:space="preserve">the Constitution of the Republic of Indonesia </w:t>
      </w:r>
      <w:r w:rsidRPr="00201525">
        <w:rPr>
          <w:rFonts w:ascii="Times New Roman" w:eastAsia="Times New Roman" w:hAnsi="Times New Roman" w:cs="Times New Roman"/>
        </w:rPr>
        <w:lastRenderedPageBreak/>
        <w:t>No. 20 of 2003 article 32, s</w:t>
      </w:r>
      <w:r w:rsidRPr="00201525">
        <w:rPr>
          <w:rFonts w:ascii="Times New Roman" w:hAnsi="Times New Roman" w:cs="Times New Roman"/>
        </w:rPr>
        <w:t xml:space="preserve">pecial education is an education for students who have difficulty in following the learning process because of physical, emotional, mental, social, and / or have the potential intelligence and special talents. </w:t>
      </w:r>
      <w:r w:rsidR="005A7E14">
        <w:rPr>
          <w:rFonts w:ascii="Times New Roman" w:eastAsia="Times New Roman" w:hAnsi="Times New Roman" w:cs="Times New Roman"/>
        </w:rPr>
        <w:t>This study was important to conduct because students who have physical limitations especially Visual Impairment found difficulties in English as Foreign Language (EFL) and they have low English proficiency. And the researcher thought</w:t>
      </w:r>
      <w:r w:rsidR="005A7E14" w:rsidRPr="00F005EB">
        <w:rPr>
          <w:rFonts w:ascii="Times New Roman" w:eastAsia="Times New Roman" w:hAnsi="Times New Roman" w:cs="Times New Roman"/>
        </w:rPr>
        <w:t xml:space="preserve"> that it </w:t>
      </w:r>
      <w:r w:rsidR="005A7E14">
        <w:rPr>
          <w:rFonts w:ascii="Times New Roman" w:eastAsia="Times New Roman" w:hAnsi="Times New Roman" w:cs="Times New Roman"/>
        </w:rPr>
        <w:t>was</w:t>
      </w:r>
      <w:r w:rsidR="005A7E14" w:rsidRPr="00F005EB">
        <w:rPr>
          <w:rFonts w:ascii="Times New Roman" w:eastAsia="Times New Roman" w:hAnsi="Times New Roman" w:cs="Times New Roman"/>
        </w:rPr>
        <w:t xml:space="preserve"> more difficult to teach </w:t>
      </w:r>
      <w:r w:rsidR="005A7E14">
        <w:rPr>
          <w:rFonts w:ascii="Times New Roman" w:eastAsia="Times New Roman" w:hAnsi="Times New Roman" w:cs="Times New Roman"/>
        </w:rPr>
        <w:t>V</w:t>
      </w:r>
      <w:r w:rsidR="005A7E14" w:rsidRPr="00F005EB">
        <w:rPr>
          <w:rFonts w:ascii="Times New Roman" w:eastAsia="Times New Roman" w:hAnsi="Times New Roman" w:cs="Times New Roman"/>
        </w:rPr>
        <w:t xml:space="preserve">isual </w:t>
      </w:r>
      <w:r w:rsidR="005A7E14">
        <w:rPr>
          <w:rFonts w:ascii="Times New Roman" w:eastAsia="Times New Roman" w:hAnsi="Times New Roman" w:cs="Times New Roman"/>
        </w:rPr>
        <w:t>I</w:t>
      </w:r>
      <w:r w:rsidR="005A7E14" w:rsidRPr="00F005EB">
        <w:rPr>
          <w:rFonts w:ascii="Times New Roman" w:eastAsia="Times New Roman" w:hAnsi="Times New Roman" w:cs="Times New Roman"/>
        </w:rPr>
        <w:t>mpairment students with some weaknesses</w:t>
      </w:r>
      <w:r w:rsidR="005A7E14">
        <w:rPr>
          <w:rFonts w:ascii="Times New Roman" w:eastAsia="Times New Roman" w:hAnsi="Times New Roman" w:cs="Times New Roman"/>
        </w:rPr>
        <w:t>. M</w:t>
      </w:r>
      <w:r w:rsidR="005A7E14" w:rsidRPr="00F005EB">
        <w:rPr>
          <w:rFonts w:ascii="Times New Roman" w:eastAsia="Times New Roman" w:hAnsi="Times New Roman" w:cs="Times New Roman"/>
        </w:rPr>
        <w:t>oreover</w:t>
      </w:r>
      <w:r w:rsidR="005A7E14">
        <w:rPr>
          <w:rFonts w:ascii="Times New Roman" w:eastAsia="Times New Roman" w:hAnsi="Times New Roman" w:cs="Times New Roman"/>
        </w:rPr>
        <w:t>,</w:t>
      </w:r>
      <w:r w:rsidR="005A7E14" w:rsidRPr="00F005EB">
        <w:rPr>
          <w:rFonts w:ascii="Times New Roman" w:eastAsia="Times New Roman" w:hAnsi="Times New Roman" w:cs="Times New Roman"/>
        </w:rPr>
        <w:t xml:space="preserve"> </w:t>
      </w:r>
      <w:r w:rsidR="005A7E14">
        <w:rPr>
          <w:rFonts w:ascii="Times New Roman" w:eastAsia="Times New Roman" w:hAnsi="Times New Roman" w:cs="Times New Roman"/>
        </w:rPr>
        <w:t xml:space="preserve">English is a </w:t>
      </w:r>
      <w:r w:rsidR="005A7E14" w:rsidRPr="00F005EB">
        <w:rPr>
          <w:rFonts w:ascii="Times New Roman" w:eastAsia="Times New Roman" w:hAnsi="Times New Roman" w:cs="Times New Roman"/>
        </w:rPr>
        <w:t>foreign language.</w:t>
      </w:r>
      <w:r w:rsidR="005A7E14">
        <w:rPr>
          <w:rFonts w:ascii="Times New Roman" w:eastAsia="Times New Roman" w:hAnsi="Times New Roman" w:cs="Times New Roman"/>
        </w:rPr>
        <w:t xml:space="preserve"> </w:t>
      </w:r>
      <w:r w:rsidRPr="00201525">
        <w:rPr>
          <w:rFonts w:ascii="Times New Roman" w:hAnsi="Times New Roman" w:cs="Times New Roman"/>
        </w:rPr>
        <w:t xml:space="preserve">In Makassar, there is special school that accommodates the special needs of visual impairment students. The school is named SLB </w:t>
      </w:r>
      <w:proofErr w:type="gramStart"/>
      <w:r w:rsidRPr="00201525">
        <w:rPr>
          <w:rFonts w:ascii="Times New Roman" w:hAnsi="Times New Roman" w:cs="Times New Roman"/>
        </w:rPr>
        <w:t>A</w:t>
      </w:r>
      <w:proofErr w:type="gramEnd"/>
      <w:r w:rsidRPr="00201525">
        <w:rPr>
          <w:rFonts w:ascii="Times New Roman" w:hAnsi="Times New Roman" w:cs="Times New Roman"/>
        </w:rPr>
        <w:t xml:space="preserve"> YAPTI Makassar. Based on the pre-study was conducted by the researcher at SLB </w:t>
      </w:r>
      <w:proofErr w:type="gramStart"/>
      <w:r w:rsidRPr="00201525">
        <w:rPr>
          <w:rFonts w:ascii="Times New Roman" w:hAnsi="Times New Roman" w:cs="Times New Roman"/>
        </w:rPr>
        <w:t>A</w:t>
      </w:r>
      <w:proofErr w:type="gramEnd"/>
      <w:r w:rsidRPr="00201525">
        <w:rPr>
          <w:rFonts w:ascii="Times New Roman" w:hAnsi="Times New Roman" w:cs="Times New Roman"/>
        </w:rPr>
        <w:t xml:space="preserve"> YAPTI Makassar, the researcher got information. One of them, the government has some effort</w:t>
      </w:r>
      <w:r w:rsidR="00CA08AB">
        <w:rPr>
          <w:rFonts w:ascii="Times New Roman" w:hAnsi="Times New Roman" w:cs="Times New Roman"/>
        </w:rPr>
        <w:t>s</w:t>
      </w:r>
      <w:r w:rsidRPr="00201525">
        <w:rPr>
          <w:rFonts w:ascii="Times New Roman" w:hAnsi="Times New Roman" w:cs="Times New Roman"/>
        </w:rPr>
        <w:t xml:space="preserve"> in supporting students with disabilities to education. Specifically, in SLB </w:t>
      </w:r>
      <w:proofErr w:type="gramStart"/>
      <w:r w:rsidRPr="00201525">
        <w:rPr>
          <w:rFonts w:ascii="Times New Roman" w:hAnsi="Times New Roman" w:cs="Times New Roman"/>
        </w:rPr>
        <w:t>A</w:t>
      </w:r>
      <w:proofErr w:type="gramEnd"/>
      <w:r w:rsidRPr="00201525">
        <w:rPr>
          <w:rFonts w:ascii="Times New Roman" w:hAnsi="Times New Roman" w:cs="Times New Roman"/>
        </w:rPr>
        <w:t xml:space="preserve"> YAPTI Makassar, the government provides free education for visual impairment students, they provide scholarships to the highest achieving students and they also facilitate procurement of media that can help students more easily in the learning process. As a special school for visual impairment students, the school has a teacher with special skills to teach students with disabilities. Based on the pre-study in this school, the researcher will conduct further research at the school.</w:t>
      </w:r>
    </w:p>
    <w:p w:rsidR="00784BB2" w:rsidRPr="008441EC" w:rsidRDefault="00784BB2" w:rsidP="008441EC">
      <w:pPr>
        <w:spacing w:line="240" w:lineRule="auto"/>
        <w:jc w:val="both"/>
        <w:rPr>
          <w:rFonts w:ascii="Times New Roman" w:hAnsi="Times New Roman" w:cs="Times New Roman"/>
          <w:b/>
        </w:rPr>
      </w:pPr>
      <w:r w:rsidRPr="008441EC">
        <w:rPr>
          <w:rFonts w:ascii="Times New Roman" w:hAnsi="Times New Roman" w:cs="Times New Roman"/>
          <w:b/>
        </w:rPr>
        <w:t>Review of Related Literature</w:t>
      </w:r>
    </w:p>
    <w:p w:rsidR="00784BB2" w:rsidRPr="00201525" w:rsidRDefault="00DB6D70" w:rsidP="00623D3B">
      <w:pPr>
        <w:autoSpaceDE w:val="0"/>
        <w:autoSpaceDN w:val="0"/>
        <w:adjustRightInd w:val="0"/>
        <w:spacing w:after="0" w:line="240" w:lineRule="auto"/>
        <w:jc w:val="both"/>
        <w:rPr>
          <w:rFonts w:ascii="Times New Roman" w:hAnsi="Times New Roman" w:cs="Times New Roman"/>
          <w:b/>
        </w:rPr>
      </w:pPr>
      <w:r w:rsidRPr="00201525">
        <w:rPr>
          <w:rFonts w:ascii="Times New Roman" w:hAnsi="Times New Roman" w:cs="Times New Roman"/>
        </w:rPr>
        <w:t xml:space="preserve">There are some previous studies state that the English teaching strategies for Visual Impairments. </w:t>
      </w:r>
      <w:proofErr w:type="spellStart"/>
      <w:r w:rsidRPr="00201525">
        <w:rPr>
          <w:rFonts w:ascii="Times New Roman" w:hAnsi="Times New Roman" w:cs="Times New Roman"/>
          <w:iCs/>
        </w:rPr>
        <w:t>Koeswiryono</w:t>
      </w:r>
      <w:proofErr w:type="spellEnd"/>
      <w:r w:rsidRPr="00201525">
        <w:rPr>
          <w:rFonts w:ascii="Times New Roman" w:hAnsi="Times New Roman" w:cs="Times New Roman"/>
          <w:iCs/>
        </w:rPr>
        <w:t xml:space="preserve"> (2013) described that the teaching and learning process of reading learning process at classroom </w:t>
      </w:r>
      <w:r w:rsidR="005F19D8" w:rsidRPr="00201525">
        <w:rPr>
          <w:rFonts w:ascii="Times New Roman" w:hAnsi="Times New Roman" w:cs="Times New Roman"/>
          <w:iCs/>
        </w:rPr>
        <w:t xml:space="preserve">appeared </w:t>
      </w:r>
      <w:r w:rsidRPr="00201525">
        <w:rPr>
          <w:rFonts w:ascii="Times New Roman" w:hAnsi="Times New Roman" w:cs="Times New Roman"/>
          <w:iCs/>
        </w:rPr>
        <w:t>the problems and the solutions of the problems. Dictating the text might solve the problem temporarily, but this solution lead to another difficulty for students to know the meaning of word and to write the word in the correct spelling.</w:t>
      </w:r>
      <w:r w:rsidR="005F19D8" w:rsidRPr="00201525">
        <w:rPr>
          <w:rFonts w:ascii="Times New Roman" w:hAnsi="Times New Roman" w:cs="Times New Roman"/>
          <w:iCs/>
        </w:rPr>
        <w:t xml:space="preserve"> </w:t>
      </w:r>
      <w:r w:rsidRPr="00201525">
        <w:rPr>
          <w:rFonts w:ascii="Times New Roman" w:hAnsi="Times New Roman" w:cs="Times New Roman"/>
          <w:iCs/>
        </w:rPr>
        <w:t xml:space="preserve">Smith &amp; Kelley (2007) </w:t>
      </w:r>
      <w:r w:rsidRPr="00201525">
        <w:rPr>
          <w:rFonts w:ascii="Times New Roman" w:hAnsi="Times New Roman" w:cs="Times New Roman"/>
        </w:rPr>
        <w:t xml:space="preserve">reported here was to survey universities that have teacher-preparation programs for teaching students with visual impairments and deaf-blindness to determine how assistive technology training is integrated into the programs' curricula. </w:t>
      </w:r>
      <w:proofErr w:type="spellStart"/>
      <w:r w:rsidRPr="00201525">
        <w:rPr>
          <w:rFonts w:ascii="Times New Roman" w:hAnsi="Times New Roman" w:cs="Times New Roman"/>
        </w:rPr>
        <w:t>Prasetyaningsih</w:t>
      </w:r>
      <w:proofErr w:type="spellEnd"/>
      <w:r w:rsidRPr="00201525">
        <w:rPr>
          <w:rFonts w:ascii="Times New Roman" w:hAnsi="Times New Roman" w:cs="Times New Roman"/>
        </w:rPr>
        <w:t xml:space="preserve"> (2011) explained that the teacher used various teaching methods which activate the students. To support the teaching and learning process, the teacher used some facilities, these are: radio station, recording studio, daisy player, Braille library and printing Braille books.</w:t>
      </w:r>
      <w:r w:rsidR="005F19D8" w:rsidRPr="00201525">
        <w:rPr>
          <w:rFonts w:ascii="Times New Roman" w:hAnsi="Times New Roman" w:cs="Times New Roman"/>
        </w:rPr>
        <w:t xml:space="preserve"> From the previous studies above, this study is different with them. It will focus on description of the English teaching strategies which are used by the teacher in </w:t>
      </w:r>
      <w:r w:rsidR="005F19D8" w:rsidRPr="00201525">
        <w:rPr>
          <w:rFonts w:ascii="Times New Roman" w:eastAsia="Times New Roman" w:hAnsi="Times New Roman" w:cs="Times New Roman"/>
        </w:rPr>
        <w:t xml:space="preserve">SLB YAPTI Makassar. The subjects of this research are the teacher who is visual impairment person but she has capability to teach English effectively and the students who are visual impairments. So that is way, the researcher will conduct this </w:t>
      </w:r>
      <w:r w:rsidR="0063670D" w:rsidRPr="00201525">
        <w:rPr>
          <w:rFonts w:ascii="Times New Roman" w:eastAsia="Times New Roman" w:hAnsi="Times New Roman" w:cs="Times New Roman"/>
        </w:rPr>
        <w:t>study</w:t>
      </w:r>
      <w:r w:rsidR="005F19D8" w:rsidRPr="00201525">
        <w:rPr>
          <w:rFonts w:ascii="Times New Roman" w:eastAsia="Times New Roman" w:hAnsi="Times New Roman" w:cs="Times New Roman"/>
        </w:rPr>
        <w:t xml:space="preserve"> to know her strategies to teach English and the students’ response about the strategies.</w:t>
      </w:r>
    </w:p>
    <w:p w:rsidR="00784BB2" w:rsidRPr="00201525" w:rsidRDefault="00784BB2" w:rsidP="008441EC">
      <w:pPr>
        <w:spacing w:after="0" w:line="240" w:lineRule="auto"/>
        <w:jc w:val="both"/>
        <w:rPr>
          <w:rFonts w:ascii="Times New Roman" w:hAnsi="Times New Roman" w:cs="Times New Roman"/>
        </w:rPr>
      </w:pPr>
    </w:p>
    <w:p w:rsidR="00F572A7" w:rsidRPr="00201525" w:rsidRDefault="00F572A7" w:rsidP="00025C80">
      <w:pPr>
        <w:spacing w:line="240" w:lineRule="auto"/>
        <w:jc w:val="both"/>
        <w:rPr>
          <w:rFonts w:ascii="Times New Roman" w:hAnsi="Times New Roman" w:cs="Times New Roman"/>
          <w:b/>
          <w:bCs/>
          <w:i/>
        </w:rPr>
      </w:pPr>
      <w:r w:rsidRPr="00201525">
        <w:rPr>
          <w:rFonts w:ascii="Times New Roman" w:hAnsi="Times New Roman" w:cs="Times New Roman"/>
          <w:b/>
          <w:bCs/>
          <w:i/>
        </w:rPr>
        <w:t>Teaching strategy</w:t>
      </w:r>
    </w:p>
    <w:p w:rsidR="00F572A7" w:rsidRPr="00201525" w:rsidRDefault="00F572A7" w:rsidP="00623D3B">
      <w:pPr>
        <w:spacing w:line="240" w:lineRule="auto"/>
        <w:jc w:val="both"/>
        <w:rPr>
          <w:rFonts w:ascii="Times New Roman" w:hAnsi="Times New Roman" w:cs="Times New Roman"/>
          <w:bCs/>
        </w:rPr>
      </w:pPr>
      <w:proofErr w:type="spellStart"/>
      <w:r w:rsidRPr="00201525">
        <w:rPr>
          <w:rFonts w:ascii="Times New Roman" w:hAnsi="Times New Roman" w:cs="Times New Roman"/>
          <w:bCs/>
        </w:rPr>
        <w:t>Silbermen</w:t>
      </w:r>
      <w:proofErr w:type="spellEnd"/>
      <w:r w:rsidRPr="00201525">
        <w:rPr>
          <w:rFonts w:ascii="Times New Roman" w:hAnsi="Times New Roman" w:cs="Times New Roman"/>
          <w:bCs/>
        </w:rPr>
        <w:t xml:space="preserve"> (1996: 164) defines that teaching strategy refers to the structure, system, methods, techniques, procedure and processes that a teacher uses during instruction.</w:t>
      </w:r>
    </w:p>
    <w:p w:rsidR="0093618A" w:rsidRPr="00201525" w:rsidRDefault="0093618A" w:rsidP="00025C80">
      <w:pPr>
        <w:spacing w:line="240" w:lineRule="auto"/>
        <w:jc w:val="both"/>
        <w:rPr>
          <w:rFonts w:ascii="Times New Roman" w:hAnsi="Times New Roman" w:cs="Times New Roman"/>
          <w:i/>
        </w:rPr>
      </w:pPr>
      <w:r w:rsidRPr="00201525">
        <w:rPr>
          <w:rFonts w:ascii="Times New Roman" w:hAnsi="Times New Roman" w:cs="Times New Roman"/>
          <w:i/>
        </w:rPr>
        <w:t>Methods/Techniques</w:t>
      </w:r>
    </w:p>
    <w:p w:rsidR="0093618A" w:rsidRPr="00201525" w:rsidRDefault="0093618A" w:rsidP="00623D3B">
      <w:pPr>
        <w:spacing w:line="240" w:lineRule="auto"/>
        <w:jc w:val="both"/>
        <w:rPr>
          <w:rFonts w:ascii="Times New Roman" w:hAnsi="Times New Roman" w:cs="Times New Roman"/>
        </w:rPr>
      </w:pPr>
      <w:r w:rsidRPr="00201525">
        <w:rPr>
          <w:rFonts w:ascii="Times New Roman" w:hAnsi="Times New Roman" w:cs="Times New Roman"/>
        </w:rPr>
        <w:t xml:space="preserve">According to Antony (in </w:t>
      </w:r>
      <w:proofErr w:type="spellStart"/>
      <w:r w:rsidRPr="00201525">
        <w:rPr>
          <w:rFonts w:ascii="Times New Roman" w:hAnsi="Times New Roman" w:cs="Times New Roman"/>
        </w:rPr>
        <w:t>Fauziati</w:t>
      </w:r>
      <w:proofErr w:type="spellEnd"/>
      <w:r w:rsidRPr="00201525">
        <w:rPr>
          <w:rFonts w:ascii="Times New Roman" w:hAnsi="Times New Roman" w:cs="Times New Roman"/>
        </w:rPr>
        <w:t xml:space="preserve">, 2002: 5) method is an overall plan for orderly presentation of language material.  Pupils with visual impairment rely on oral communication to a greater degree than their sighted peers. </w:t>
      </w:r>
      <w:r w:rsidRPr="00201525">
        <w:rPr>
          <w:rFonts w:ascii="Times New Roman" w:hAnsi="Times New Roman" w:cs="Times New Roman"/>
          <w:bCs/>
        </w:rPr>
        <w:t xml:space="preserve">Salisbury (2008: 95) verifies </w:t>
      </w:r>
      <w:r w:rsidRPr="00201525">
        <w:rPr>
          <w:rFonts w:ascii="Times New Roman" w:hAnsi="Times New Roman" w:cs="Times New Roman"/>
        </w:rPr>
        <w:t>here are some suggestions techniques to make teaching methods accessible to all pupils, particularly those with visual impairment.</w:t>
      </w:r>
      <w:r w:rsidR="00A26258" w:rsidRPr="00201525">
        <w:rPr>
          <w:rFonts w:ascii="Times New Roman" w:hAnsi="Times New Roman" w:cs="Times New Roman"/>
        </w:rPr>
        <w:t xml:space="preserve"> </w:t>
      </w:r>
      <w:proofErr w:type="gramStart"/>
      <w:r w:rsidR="00A26258" w:rsidRPr="00201525">
        <w:rPr>
          <w:rFonts w:ascii="Times New Roman" w:hAnsi="Times New Roman" w:cs="Times New Roman"/>
        </w:rPr>
        <w:t>Such as f</w:t>
      </w:r>
      <w:r w:rsidRPr="00201525">
        <w:rPr>
          <w:rFonts w:ascii="Times New Roman" w:hAnsi="Times New Roman" w:cs="Times New Roman"/>
        </w:rPr>
        <w:t>lash cards</w:t>
      </w:r>
      <w:r w:rsidR="00A26258" w:rsidRPr="00201525">
        <w:rPr>
          <w:rFonts w:ascii="Times New Roman" w:hAnsi="Times New Roman" w:cs="Times New Roman"/>
        </w:rPr>
        <w:t>, v</w:t>
      </w:r>
      <w:r w:rsidRPr="00201525">
        <w:rPr>
          <w:rFonts w:ascii="Times New Roman" w:hAnsi="Times New Roman" w:cs="Times New Roman"/>
        </w:rPr>
        <w:t>oice and use of language</w:t>
      </w:r>
      <w:r w:rsidR="00A26258" w:rsidRPr="00201525">
        <w:rPr>
          <w:rFonts w:ascii="Times New Roman" w:hAnsi="Times New Roman" w:cs="Times New Roman"/>
        </w:rPr>
        <w:t>,</w:t>
      </w:r>
      <w:r w:rsidRPr="00201525">
        <w:rPr>
          <w:rFonts w:ascii="Times New Roman" w:hAnsi="Times New Roman" w:cs="Times New Roman"/>
        </w:rPr>
        <w:t xml:space="preserve"> </w:t>
      </w:r>
      <w:r w:rsidR="00A26258" w:rsidRPr="00201525">
        <w:rPr>
          <w:rFonts w:ascii="Times New Roman" w:hAnsi="Times New Roman" w:cs="Times New Roman"/>
        </w:rPr>
        <w:t>m</w:t>
      </w:r>
      <w:r w:rsidRPr="00201525">
        <w:rPr>
          <w:rFonts w:ascii="Times New Roman" w:hAnsi="Times New Roman" w:cs="Times New Roman"/>
        </w:rPr>
        <w:t>ovement.</w:t>
      </w:r>
      <w:proofErr w:type="gramEnd"/>
      <w:r w:rsidRPr="00201525">
        <w:rPr>
          <w:rFonts w:ascii="Times New Roman" w:hAnsi="Times New Roman" w:cs="Times New Roman"/>
        </w:rPr>
        <w:t xml:space="preserve"> </w:t>
      </w:r>
      <w:proofErr w:type="gramStart"/>
      <w:r w:rsidR="00A26258" w:rsidRPr="00201525">
        <w:rPr>
          <w:rFonts w:ascii="Times New Roman" w:hAnsi="Times New Roman" w:cs="Times New Roman"/>
        </w:rPr>
        <w:t>p</w:t>
      </w:r>
      <w:r w:rsidRPr="00201525">
        <w:rPr>
          <w:rFonts w:ascii="Times New Roman" w:hAnsi="Times New Roman" w:cs="Times New Roman"/>
        </w:rPr>
        <w:t>resenting</w:t>
      </w:r>
      <w:proofErr w:type="gramEnd"/>
      <w:r w:rsidRPr="00201525">
        <w:rPr>
          <w:rFonts w:ascii="Times New Roman" w:hAnsi="Times New Roman" w:cs="Times New Roman"/>
        </w:rPr>
        <w:t xml:space="preserve"> materials on the board</w:t>
      </w:r>
      <w:r w:rsidR="00A26258" w:rsidRPr="00201525">
        <w:rPr>
          <w:rFonts w:ascii="Times New Roman" w:hAnsi="Times New Roman" w:cs="Times New Roman"/>
        </w:rPr>
        <w:t xml:space="preserve">, audio </w:t>
      </w:r>
      <w:r w:rsidR="00A26258" w:rsidRPr="00201525">
        <w:rPr>
          <w:rFonts w:ascii="Times New Roman" w:hAnsi="Times New Roman" w:cs="Times New Roman"/>
        </w:rPr>
        <w:lastRenderedPageBreak/>
        <w:t>recordings, p</w:t>
      </w:r>
      <w:r w:rsidRPr="00201525">
        <w:rPr>
          <w:rFonts w:ascii="Times New Roman" w:hAnsi="Times New Roman" w:cs="Times New Roman"/>
        </w:rPr>
        <w:t>airing</w:t>
      </w:r>
      <w:r w:rsidR="00A26258" w:rsidRPr="00201525">
        <w:rPr>
          <w:rFonts w:ascii="Times New Roman" w:hAnsi="Times New Roman" w:cs="Times New Roman"/>
        </w:rPr>
        <w:t>, o</w:t>
      </w:r>
      <w:r w:rsidRPr="00201525">
        <w:rPr>
          <w:rFonts w:ascii="Times New Roman" w:hAnsi="Times New Roman" w:cs="Times New Roman"/>
        </w:rPr>
        <w:t>verhead projectors and interactive whiteboards</w:t>
      </w:r>
      <w:r w:rsidR="00A26258" w:rsidRPr="00201525">
        <w:rPr>
          <w:rFonts w:ascii="Times New Roman" w:hAnsi="Times New Roman" w:cs="Times New Roman"/>
        </w:rPr>
        <w:t>, g</w:t>
      </w:r>
      <w:r w:rsidRPr="00201525">
        <w:rPr>
          <w:rFonts w:ascii="Times New Roman" w:hAnsi="Times New Roman" w:cs="Times New Roman"/>
        </w:rPr>
        <w:t>ames</w:t>
      </w:r>
      <w:r w:rsidR="00A26258" w:rsidRPr="00201525">
        <w:rPr>
          <w:rFonts w:ascii="Times New Roman" w:hAnsi="Times New Roman" w:cs="Times New Roman"/>
        </w:rPr>
        <w:t>, t</w:t>
      </w:r>
      <w:r w:rsidRPr="00201525">
        <w:rPr>
          <w:rFonts w:ascii="Times New Roman" w:hAnsi="Times New Roman" w:cs="Times New Roman"/>
        </w:rPr>
        <w:t>asks</w:t>
      </w:r>
      <w:r w:rsidR="00A26258" w:rsidRPr="00201525">
        <w:rPr>
          <w:rFonts w:ascii="Times New Roman" w:hAnsi="Times New Roman" w:cs="Times New Roman"/>
        </w:rPr>
        <w:t>, p</w:t>
      </w:r>
      <w:r w:rsidRPr="00201525">
        <w:rPr>
          <w:rFonts w:ascii="Times New Roman" w:hAnsi="Times New Roman" w:cs="Times New Roman"/>
        </w:rPr>
        <w:t>lanning and liaison</w:t>
      </w:r>
      <w:r w:rsidR="00A26258" w:rsidRPr="00201525">
        <w:rPr>
          <w:rFonts w:ascii="Times New Roman" w:hAnsi="Times New Roman" w:cs="Times New Roman"/>
        </w:rPr>
        <w:t>.</w:t>
      </w:r>
    </w:p>
    <w:p w:rsidR="0093618A" w:rsidRPr="00201525" w:rsidRDefault="0093618A" w:rsidP="00025C80">
      <w:pPr>
        <w:tabs>
          <w:tab w:val="left" w:pos="1134"/>
        </w:tabs>
        <w:autoSpaceDE w:val="0"/>
        <w:autoSpaceDN w:val="0"/>
        <w:adjustRightInd w:val="0"/>
        <w:spacing w:after="0" w:line="240" w:lineRule="auto"/>
        <w:rPr>
          <w:rFonts w:ascii="Times New Roman" w:hAnsi="Times New Roman" w:cs="Times New Roman"/>
          <w:i/>
        </w:rPr>
      </w:pPr>
      <w:r w:rsidRPr="00201525">
        <w:rPr>
          <w:rFonts w:ascii="Times New Roman" w:hAnsi="Times New Roman" w:cs="Times New Roman"/>
          <w:i/>
        </w:rPr>
        <w:t>Procedure</w:t>
      </w:r>
    </w:p>
    <w:p w:rsidR="0093618A" w:rsidRPr="00201525" w:rsidRDefault="0093618A" w:rsidP="00025C80">
      <w:pPr>
        <w:pStyle w:val="ListParagraph"/>
        <w:tabs>
          <w:tab w:val="left" w:pos="1134"/>
        </w:tabs>
        <w:autoSpaceDE w:val="0"/>
        <w:autoSpaceDN w:val="0"/>
        <w:adjustRightInd w:val="0"/>
        <w:spacing w:after="0" w:line="240" w:lineRule="auto"/>
        <w:ind w:left="426"/>
        <w:rPr>
          <w:rFonts w:ascii="Times New Roman" w:hAnsi="Times New Roman" w:cs="Times New Roman"/>
          <w:i/>
          <w:sz w:val="24"/>
          <w:szCs w:val="24"/>
        </w:rPr>
      </w:pPr>
    </w:p>
    <w:p w:rsidR="0093618A" w:rsidRPr="00201525" w:rsidRDefault="0093618A" w:rsidP="00623D3B">
      <w:pPr>
        <w:pStyle w:val="ListParagraph"/>
        <w:tabs>
          <w:tab w:val="left" w:pos="1134"/>
        </w:tabs>
        <w:autoSpaceDE w:val="0"/>
        <w:autoSpaceDN w:val="0"/>
        <w:adjustRightInd w:val="0"/>
        <w:spacing w:after="0" w:line="240" w:lineRule="auto"/>
        <w:ind w:left="0"/>
        <w:rPr>
          <w:rFonts w:ascii="Times New Roman" w:hAnsi="Times New Roman" w:cs="Times New Roman"/>
          <w:sz w:val="24"/>
          <w:szCs w:val="24"/>
        </w:rPr>
      </w:pPr>
      <w:r w:rsidRPr="00201525">
        <w:rPr>
          <w:rFonts w:ascii="Times New Roman" w:hAnsi="Times New Roman" w:cs="Times New Roman"/>
          <w:sz w:val="24"/>
          <w:szCs w:val="24"/>
        </w:rPr>
        <w:t>Kuna (2014) suggests some procedures that can be applied by the teacher for visual impairment students, namely:</w:t>
      </w:r>
    </w:p>
    <w:p w:rsidR="0093618A" w:rsidRPr="00201525" w:rsidRDefault="0093618A" w:rsidP="00025C80">
      <w:pPr>
        <w:numPr>
          <w:ilvl w:val="0"/>
          <w:numId w:val="7"/>
        </w:numPr>
        <w:tabs>
          <w:tab w:val="left" w:pos="1134"/>
        </w:tabs>
        <w:spacing w:after="100" w:afterAutospacing="1" w:line="240" w:lineRule="auto"/>
        <w:ind w:left="426" w:hanging="426"/>
        <w:rPr>
          <w:rFonts w:ascii="Times New Roman" w:hAnsi="Times New Roman" w:cs="Times New Roman"/>
        </w:rPr>
      </w:pPr>
      <w:r w:rsidRPr="00201525">
        <w:rPr>
          <w:rFonts w:ascii="Times New Roman" w:hAnsi="Times New Roman" w:cs="Times New Roman"/>
        </w:rPr>
        <w:t xml:space="preserve">Speak to the class upon entering and leaving the room or site. </w:t>
      </w:r>
    </w:p>
    <w:p w:rsidR="0093618A" w:rsidRPr="00201525" w:rsidRDefault="0093618A" w:rsidP="00025C80">
      <w:pPr>
        <w:numPr>
          <w:ilvl w:val="0"/>
          <w:numId w:val="7"/>
        </w:numPr>
        <w:tabs>
          <w:tab w:val="left" w:pos="1134"/>
        </w:tabs>
        <w:spacing w:before="100" w:beforeAutospacing="1" w:after="100" w:afterAutospacing="1" w:line="240" w:lineRule="auto"/>
        <w:ind w:left="426" w:hanging="426"/>
        <w:rPr>
          <w:rFonts w:ascii="Times New Roman" w:hAnsi="Times New Roman" w:cs="Times New Roman"/>
        </w:rPr>
      </w:pPr>
      <w:r w:rsidRPr="00201525">
        <w:rPr>
          <w:rFonts w:ascii="Times New Roman" w:hAnsi="Times New Roman" w:cs="Times New Roman"/>
        </w:rPr>
        <w:t xml:space="preserve">Call the student with a visual impairment by name if you want his/her attention. </w:t>
      </w:r>
    </w:p>
    <w:p w:rsidR="0093618A" w:rsidRPr="00201525" w:rsidRDefault="0093618A" w:rsidP="00025C80">
      <w:pPr>
        <w:numPr>
          <w:ilvl w:val="0"/>
          <w:numId w:val="7"/>
        </w:numPr>
        <w:tabs>
          <w:tab w:val="left" w:pos="1134"/>
        </w:tabs>
        <w:spacing w:before="100" w:beforeAutospacing="1" w:after="100" w:afterAutospacing="1" w:line="240" w:lineRule="auto"/>
        <w:ind w:left="426" w:hanging="426"/>
        <w:rPr>
          <w:rFonts w:ascii="Times New Roman" w:hAnsi="Times New Roman" w:cs="Times New Roman"/>
        </w:rPr>
      </w:pPr>
      <w:r w:rsidRPr="00201525">
        <w:rPr>
          <w:rFonts w:ascii="Times New Roman" w:hAnsi="Times New Roman" w:cs="Times New Roman"/>
        </w:rPr>
        <w:t xml:space="preserve">Use descriptive words such as straight, forward, left, etc. in relation to the student's body orientation. </w:t>
      </w:r>
    </w:p>
    <w:p w:rsidR="0093618A" w:rsidRPr="00201525" w:rsidRDefault="0093618A" w:rsidP="00025C80">
      <w:pPr>
        <w:numPr>
          <w:ilvl w:val="0"/>
          <w:numId w:val="7"/>
        </w:numPr>
        <w:tabs>
          <w:tab w:val="left" w:pos="1134"/>
        </w:tabs>
        <w:spacing w:before="100" w:beforeAutospacing="1" w:after="100" w:afterAutospacing="1" w:line="240" w:lineRule="auto"/>
        <w:ind w:left="426" w:hanging="426"/>
        <w:rPr>
          <w:rFonts w:ascii="Times New Roman" w:hAnsi="Times New Roman" w:cs="Times New Roman"/>
        </w:rPr>
      </w:pPr>
      <w:r w:rsidRPr="00201525">
        <w:rPr>
          <w:rFonts w:ascii="Times New Roman" w:hAnsi="Times New Roman" w:cs="Times New Roman"/>
        </w:rPr>
        <w:t xml:space="preserve">Describe, in detail, pertinent visual occurrences of the learning activities. </w:t>
      </w:r>
    </w:p>
    <w:p w:rsidR="0093618A" w:rsidRPr="00201525" w:rsidRDefault="0093618A" w:rsidP="00025C80">
      <w:pPr>
        <w:numPr>
          <w:ilvl w:val="0"/>
          <w:numId w:val="7"/>
        </w:numPr>
        <w:tabs>
          <w:tab w:val="left" w:pos="1134"/>
        </w:tabs>
        <w:spacing w:before="100" w:beforeAutospacing="1" w:after="100" w:afterAutospacing="1" w:line="240" w:lineRule="auto"/>
        <w:ind w:left="426" w:hanging="426"/>
        <w:rPr>
          <w:rFonts w:ascii="Times New Roman" w:hAnsi="Times New Roman" w:cs="Times New Roman"/>
        </w:rPr>
      </w:pPr>
      <w:r w:rsidRPr="00201525">
        <w:rPr>
          <w:rFonts w:ascii="Times New Roman" w:hAnsi="Times New Roman" w:cs="Times New Roman"/>
        </w:rPr>
        <w:t xml:space="preserve">Describe and tactually familiarize the student to the classroom, laboratory, equipment, supplies, materials, field sites, etc. </w:t>
      </w:r>
    </w:p>
    <w:p w:rsidR="0093618A" w:rsidRPr="00201525" w:rsidRDefault="0093618A" w:rsidP="00025C80">
      <w:pPr>
        <w:numPr>
          <w:ilvl w:val="0"/>
          <w:numId w:val="7"/>
        </w:numPr>
        <w:tabs>
          <w:tab w:val="left" w:pos="1134"/>
        </w:tabs>
        <w:spacing w:before="100" w:beforeAutospacing="1" w:after="100" w:afterAutospacing="1" w:line="240" w:lineRule="auto"/>
        <w:ind w:left="426" w:hanging="426"/>
        <w:rPr>
          <w:rFonts w:ascii="Times New Roman" w:hAnsi="Times New Roman" w:cs="Times New Roman"/>
        </w:rPr>
      </w:pPr>
      <w:r w:rsidRPr="00201525">
        <w:rPr>
          <w:rFonts w:ascii="Times New Roman" w:hAnsi="Times New Roman" w:cs="Times New Roman"/>
        </w:rPr>
        <w:t xml:space="preserve">Give verbal notice of room changes, special meetings, or assignments. </w:t>
      </w:r>
    </w:p>
    <w:p w:rsidR="0093618A" w:rsidRPr="00201525" w:rsidRDefault="0093618A" w:rsidP="00025C80">
      <w:pPr>
        <w:numPr>
          <w:ilvl w:val="0"/>
          <w:numId w:val="7"/>
        </w:numPr>
        <w:tabs>
          <w:tab w:val="left" w:pos="1134"/>
        </w:tabs>
        <w:spacing w:before="100" w:beforeAutospacing="1" w:after="100" w:afterAutospacing="1" w:line="240" w:lineRule="auto"/>
        <w:ind w:left="426" w:hanging="426"/>
        <w:rPr>
          <w:rFonts w:ascii="Times New Roman" w:hAnsi="Times New Roman" w:cs="Times New Roman"/>
        </w:rPr>
      </w:pPr>
      <w:r w:rsidRPr="00201525">
        <w:rPr>
          <w:rFonts w:ascii="Times New Roman" w:hAnsi="Times New Roman" w:cs="Times New Roman"/>
        </w:rPr>
        <w:t xml:space="preserve">Offer to read written information for a person with a visual impairment, when appropriate. </w:t>
      </w:r>
    </w:p>
    <w:p w:rsidR="0093618A" w:rsidRPr="00201525" w:rsidRDefault="0093618A" w:rsidP="00025C80">
      <w:pPr>
        <w:numPr>
          <w:ilvl w:val="0"/>
          <w:numId w:val="7"/>
        </w:numPr>
        <w:tabs>
          <w:tab w:val="left" w:pos="1134"/>
        </w:tabs>
        <w:spacing w:before="100" w:beforeAutospacing="1" w:after="100" w:afterAutospacing="1" w:line="240" w:lineRule="auto"/>
        <w:ind w:left="426" w:hanging="426"/>
        <w:rPr>
          <w:rFonts w:ascii="Times New Roman" w:hAnsi="Times New Roman" w:cs="Times New Roman"/>
        </w:rPr>
      </w:pPr>
      <w:r w:rsidRPr="00201525">
        <w:rPr>
          <w:rFonts w:ascii="Times New Roman" w:hAnsi="Times New Roman" w:cs="Times New Roman"/>
        </w:rPr>
        <w:t xml:space="preserve">Identify yourself by name; don't assume that the student who is visually impaired will recognize you by your voice even though you have met before. </w:t>
      </w:r>
    </w:p>
    <w:p w:rsidR="0093618A" w:rsidRPr="00201525" w:rsidRDefault="0093618A" w:rsidP="00025C80">
      <w:pPr>
        <w:numPr>
          <w:ilvl w:val="0"/>
          <w:numId w:val="7"/>
        </w:numPr>
        <w:tabs>
          <w:tab w:val="left" w:pos="1134"/>
        </w:tabs>
        <w:spacing w:before="100" w:beforeAutospacing="1" w:after="100" w:afterAutospacing="1" w:line="240" w:lineRule="auto"/>
        <w:ind w:left="426" w:hanging="426"/>
        <w:rPr>
          <w:rFonts w:ascii="Times New Roman" w:hAnsi="Times New Roman" w:cs="Times New Roman"/>
        </w:rPr>
      </w:pPr>
      <w:r w:rsidRPr="00201525">
        <w:rPr>
          <w:rFonts w:ascii="Times New Roman" w:hAnsi="Times New Roman" w:cs="Times New Roman"/>
        </w:rPr>
        <w:t xml:space="preserve">Also use an auditory or tactile signal where a visual signal is normally used. </w:t>
      </w:r>
    </w:p>
    <w:p w:rsidR="0093618A" w:rsidRPr="00201525" w:rsidRDefault="0093618A" w:rsidP="00025C80">
      <w:pPr>
        <w:numPr>
          <w:ilvl w:val="0"/>
          <w:numId w:val="7"/>
        </w:numPr>
        <w:tabs>
          <w:tab w:val="left" w:pos="1134"/>
        </w:tabs>
        <w:spacing w:before="100" w:beforeAutospacing="1" w:after="100" w:afterAutospacing="1" w:line="240" w:lineRule="auto"/>
        <w:ind w:left="426" w:hanging="426"/>
        <w:rPr>
          <w:rFonts w:ascii="Times New Roman" w:hAnsi="Times New Roman" w:cs="Times New Roman"/>
        </w:rPr>
      </w:pPr>
      <w:r w:rsidRPr="00201525">
        <w:rPr>
          <w:rFonts w:ascii="Times New Roman" w:hAnsi="Times New Roman" w:cs="Times New Roman"/>
        </w:rPr>
        <w:t xml:space="preserve">It is not necessary to speak loudly to people with visual impairments. </w:t>
      </w:r>
    </w:p>
    <w:p w:rsidR="00A26258" w:rsidRDefault="00A26258" w:rsidP="00025C80">
      <w:pPr>
        <w:tabs>
          <w:tab w:val="left" w:pos="1134"/>
        </w:tabs>
        <w:autoSpaceDE w:val="0"/>
        <w:autoSpaceDN w:val="0"/>
        <w:adjustRightInd w:val="0"/>
        <w:spacing w:after="0" w:line="240" w:lineRule="auto"/>
        <w:jc w:val="both"/>
        <w:rPr>
          <w:rFonts w:ascii="Times New Roman" w:hAnsi="Times New Roman" w:cs="Times New Roman"/>
          <w:i/>
        </w:rPr>
      </w:pPr>
      <w:r w:rsidRPr="008441EC">
        <w:rPr>
          <w:rFonts w:ascii="Times New Roman" w:hAnsi="Times New Roman" w:cs="Times New Roman"/>
          <w:i/>
        </w:rPr>
        <w:t>Materials and Equipment</w:t>
      </w:r>
    </w:p>
    <w:p w:rsidR="008441EC" w:rsidRPr="008441EC" w:rsidRDefault="008441EC" w:rsidP="00025C80">
      <w:pPr>
        <w:tabs>
          <w:tab w:val="left" w:pos="1134"/>
        </w:tabs>
        <w:autoSpaceDE w:val="0"/>
        <w:autoSpaceDN w:val="0"/>
        <w:adjustRightInd w:val="0"/>
        <w:spacing w:after="0" w:line="240" w:lineRule="auto"/>
        <w:jc w:val="both"/>
        <w:rPr>
          <w:rFonts w:ascii="Times New Roman" w:hAnsi="Times New Roman" w:cs="Times New Roman"/>
          <w:i/>
        </w:rPr>
      </w:pPr>
    </w:p>
    <w:p w:rsidR="00A26258" w:rsidRPr="00201525" w:rsidRDefault="00A26258" w:rsidP="00623D3B">
      <w:pPr>
        <w:pStyle w:val="ListParagraph"/>
        <w:autoSpaceDE w:val="0"/>
        <w:autoSpaceDN w:val="0"/>
        <w:adjustRightInd w:val="0"/>
        <w:spacing w:line="240" w:lineRule="auto"/>
        <w:ind w:left="0"/>
        <w:jc w:val="both"/>
        <w:rPr>
          <w:rFonts w:ascii="Times New Roman" w:hAnsi="Times New Roman" w:cs="Times New Roman"/>
          <w:sz w:val="24"/>
          <w:szCs w:val="24"/>
        </w:rPr>
      </w:pPr>
      <w:r w:rsidRPr="00201525">
        <w:rPr>
          <w:rFonts w:ascii="Times New Roman" w:hAnsi="Times New Roman" w:cs="Times New Roman"/>
          <w:sz w:val="24"/>
          <w:szCs w:val="24"/>
        </w:rPr>
        <w:t xml:space="preserve">Students with visual impairments may need a variety of specialized materials and equipments in order to function effectively in the school environment. Salisbury (2008: 97) purposes some particular materials and equipment, as follows:  </w:t>
      </w:r>
    </w:p>
    <w:p w:rsidR="00A26258" w:rsidRPr="00201525" w:rsidRDefault="00A26258" w:rsidP="00025C80">
      <w:pPr>
        <w:pStyle w:val="ListParagraph"/>
        <w:numPr>
          <w:ilvl w:val="0"/>
          <w:numId w:val="11"/>
        </w:numPr>
        <w:tabs>
          <w:tab w:val="left" w:pos="1134"/>
        </w:tabs>
        <w:autoSpaceDE w:val="0"/>
        <w:autoSpaceDN w:val="0"/>
        <w:adjustRightInd w:val="0"/>
        <w:spacing w:before="240" w:after="0" w:line="240" w:lineRule="auto"/>
        <w:ind w:left="426" w:hanging="426"/>
        <w:jc w:val="both"/>
        <w:rPr>
          <w:rFonts w:ascii="Times New Roman" w:hAnsi="Times New Roman" w:cs="Times New Roman"/>
          <w:b/>
          <w:sz w:val="24"/>
          <w:szCs w:val="24"/>
        </w:rPr>
      </w:pPr>
      <w:r w:rsidRPr="00201525">
        <w:rPr>
          <w:rFonts w:ascii="Times New Roman" w:hAnsi="Times New Roman" w:cs="Times New Roman"/>
          <w:bCs/>
          <w:sz w:val="24"/>
          <w:szCs w:val="24"/>
        </w:rPr>
        <w:t xml:space="preserve">Textbooks. </w:t>
      </w:r>
      <w:r w:rsidRPr="00201525">
        <w:rPr>
          <w:rFonts w:ascii="Times New Roman" w:hAnsi="Times New Roman" w:cs="Times New Roman"/>
          <w:sz w:val="24"/>
          <w:szCs w:val="24"/>
        </w:rPr>
        <w:t xml:space="preserve">Features include maps, symbols, cartoons, fragmented page layouts, variable and small prints, cursive script, print in different colors and on different colored backgrounds, punctuation and accents and photographs. </w:t>
      </w:r>
    </w:p>
    <w:p w:rsidR="00A26258" w:rsidRPr="00201525" w:rsidRDefault="00A26258" w:rsidP="00025C80">
      <w:pPr>
        <w:pStyle w:val="ListParagraph"/>
        <w:numPr>
          <w:ilvl w:val="0"/>
          <w:numId w:val="11"/>
        </w:numPr>
        <w:tabs>
          <w:tab w:val="left" w:pos="1134"/>
        </w:tabs>
        <w:autoSpaceDE w:val="0"/>
        <w:autoSpaceDN w:val="0"/>
        <w:adjustRightInd w:val="0"/>
        <w:spacing w:after="0" w:line="240" w:lineRule="auto"/>
        <w:ind w:left="426" w:hanging="426"/>
        <w:jc w:val="both"/>
        <w:rPr>
          <w:rFonts w:ascii="Times New Roman" w:hAnsi="Times New Roman" w:cs="Times New Roman"/>
          <w:sz w:val="24"/>
          <w:szCs w:val="24"/>
        </w:rPr>
      </w:pPr>
      <w:r w:rsidRPr="00201525">
        <w:rPr>
          <w:rFonts w:ascii="Times New Roman" w:hAnsi="Times New Roman" w:cs="Times New Roman"/>
          <w:bCs/>
          <w:sz w:val="24"/>
          <w:szCs w:val="24"/>
        </w:rPr>
        <w:t>Accessible print.</w:t>
      </w:r>
      <w:r w:rsidR="008A5BF3">
        <w:rPr>
          <w:rFonts w:ascii="Times New Roman" w:hAnsi="Times New Roman" w:cs="Times New Roman"/>
          <w:sz w:val="24"/>
          <w:szCs w:val="24"/>
        </w:rPr>
        <w:t xml:space="preserve"> </w:t>
      </w:r>
      <w:r w:rsidRPr="00201525">
        <w:rPr>
          <w:rFonts w:ascii="Times New Roman" w:hAnsi="Times New Roman" w:cs="Times New Roman"/>
          <w:sz w:val="24"/>
          <w:szCs w:val="24"/>
        </w:rPr>
        <w:t xml:space="preserve">Here some kinds of </w:t>
      </w:r>
      <w:r w:rsidRPr="00201525">
        <w:rPr>
          <w:rFonts w:ascii="Times New Roman" w:hAnsi="Times New Roman" w:cs="Times New Roman"/>
          <w:bCs/>
          <w:sz w:val="24"/>
          <w:szCs w:val="24"/>
        </w:rPr>
        <w:t xml:space="preserve">accessible print, namely: (1) </w:t>
      </w:r>
      <w:r w:rsidRPr="00201525">
        <w:rPr>
          <w:rFonts w:ascii="Times New Roman" w:hAnsi="Times New Roman" w:cs="Times New Roman"/>
          <w:sz w:val="24"/>
          <w:szCs w:val="24"/>
        </w:rPr>
        <w:t xml:space="preserve">photocopy enlargement or reduction; (2) modified print; (3) use of </w:t>
      </w:r>
      <w:proofErr w:type="spellStart"/>
      <w:r w:rsidRPr="00201525">
        <w:rPr>
          <w:rFonts w:ascii="Times New Roman" w:hAnsi="Times New Roman" w:cs="Times New Roman"/>
          <w:sz w:val="24"/>
          <w:szCs w:val="24"/>
        </w:rPr>
        <w:t>colour</w:t>
      </w:r>
      <w:proofErr w:type="spellEnd"/>
      <w:r w:rsidRPr="00201525">
        <w:rPr>
          <w:rFonts w:ascii="Times New Roman" w:hAnsi="Times New Roman" w:cs="Times New Roman"/>
          <w:sz w:val="24"/>
          <w:szCs w:val="24"/>
        </w:rPr>
        <w:t>.</w:t>
      </w:r>
    </w:p>
    <w:p w:rsidR="00A26258" w:rsidRPr="00201525" w:rsidRDefault="00A26258" w:rsidP="00025C80">
      <w:pPr>
        <w:pStyle w:val="ListParagraph"/>
        <w:numPr>
          <w:ilvl w:val="0"/>
          <w:numId w:val="11"/>
        </w:numPr>
        <w:tabs>
          <w:tab w:val="left" w:pos="1134"/>
        </w:tabs>
        <w:autoSpaceDE w:val="0"/>
        <w:autoSpaceDN w:val="0"/>
        <w:adjustRightInd w:val="0"/>
        <w:spacing w:after="0" w:line="240" w:lineRule="auto"/>
        <w:ind w:left="426" w:hanging="426"/>
        <w:jc w:val="both"/>
        <w:rPr>
          <w:rFonts w:ascii="Times New Roman" w:hAnsi="Times New Roman" w:cs="Times New Roman"/>
          <w:sz w:val="24"/>
          <w:szCs w:val="24"/>
        </w:rPr>
      </w:pPr>
      <w:r w:rsidRPr="00201525">
        <w:rPr>
          <w:rFonts w:ascii="Times New Roman" w:hAnsi="Times New Roman" w:cs="Times New Roman"/>
          <w:bCs/>
          <w:sz w:val="24"/>
          <w:szCs w:val="24"/>
        </w:rPr>
        <w:t>Tactile diagrams.  F</w:t>
      </w:r>
      <w:r w:rsidRPr="00201525">
        <w:rPr>
          <w:rFonts w:ascii="Times New Roman" w:hAnsi="Times New Roman" w:cs="Times New Roman"/>
          <w:sz w:val="24"/>
          <w:szCs w:val="24"/>
        </w:rPr>
        <w:t xml:space="preserve">or pupils with severe visual impairment, tactile diagrams may be essential for accessing information. </w:t>
      </w:r>
    </w:p>
    <w:p w:rsidR="007A6AE1" w:rsidRPr="00201525" w:rsidRDefault="00A26258" w:rsidP="00025C80">
      <w:pPr>
        <w:pStyle w:val="ListParagraph"/>
        <w:numPr>
          <w:ilvl w:val="0"/>
          <w:numId w:val="11"/>
        </w:numPr>
        <w:tabs>
          <w:tab w:val="left" w:pos="1134"/>
        </w:tabs>
        <w:autoSpaceDE w:val="0"/>
        <w:autoSpaceDN w:val="0"/>
        <w:adjustRightInd w:val="0"/>
        <w:spacing w:after="0" w:line="240" w:lineRule="auto"/>
        <w:ind w:left="426" w:hanging="426"/>
        <w:jc w:val="both"/>
        <w:rPr>
          <w:rFonts w:ascii="Times New Roman" w:hAnsi="Times New Roman" w:cs="Times New Roman"/>
          <w:sz w:val="24"/>
          <w:szCs w:val="24"/>
        </w:rPr>
      </w:pPr>
      <w:r w:rsidRPr="00201525">
        <w:rPr>
          <w:rFonts w:ascii="Times New Roman" w:hAnsi="Times New Roman" w:cs="Times New Roman"/>
          <w:bCs/>
          <w:color w:val="000000"/>
          <w:sz w:val="24"/>
          <w:szCs w:val="24"/>
        </w:rPr>
        <w:t>Moon. M</w:t>
      </w:r>
      <w:r w:rsidRPr="00201525">
        <w:rPr>
          <w:rFonts w:ascii="Times New Roman" w:hAnsi="Times New Roman" w:cs="Times New Roman"/>
          <w:color w:val="000000"/>
          <w:sz w:val="24"/>
          <w:szCs w:val="24"/>
        </w:rPr>
        <w:t xml:space="preserve">oon as an alternative reading method to </w:t>
      </w:r>
      <w:r w:rsidR="008A5BF3" w:rsidRPr="00201525">
        <w:rPr>
          <w:rFonts w:ascii="Times New Roman" w:hAnsi="Times New Roman" w:cs="Times New Roman"/>
          <w:color w:val="000000"/>
          <w:sz w:val="24"/>
          <w:szCs w:val="24"/>
        </w:rPr>
        <w:t>Braille</w:t>
      </w:r>
      <w:r w:rsidRPr="00201525">
        <w:rPr>
          <w:rFonts w:ascii="Times New Roman" w:hAnsi="Times New Roman" w:cs="Times New Roman"/>
          <w:color w:val="000000"/>
          <w:sz w:val="24"/>
          <w:szCs w:val="24"/>
        </w:rPr>
        <w:t>. Moon is primarily used by people with visual impairment and additional difficulties</w:t>
      </w:r>
      <w:r w:rsidR="008A5BF3">
        <w:rPr>
          <w:rFonts w:ascii="Times New Roman" w:hAnsi="Times New Roman" w:cs="Times New Roman"/>
          <w:color w:val="000000"/>
          <w:sz w:val="24"/>
          <w:szCs w:val="24"/>
        </w:rPr>
        <w:t>.</w:t>
      </w:r>
      <w:r w:rsidRPr="00201525">
        <w:rPr>
          <w:rFonts w:ascii="Times New Roman" w:hAnsi="Times New Roman" w:cs="Times New Roman"/>
          <w:color w:val="000000"/>
          <w:sz w:val="24"/>
          <w:szCs w:val="24"/>
        </w:rPr>
        <w:t xml:space="preserve"> </w:t>
      </w:r>
    </w:p>
    <w:p w:rsidR="00A26258" w:rsidRPr="00201525" w:rsidRDefault="00A26258" w:rsidP="00025C80">
      <w:pPr>
        <w:pStyle w:val="ListParagraph"/>
        <w:numPr>
          <w:ilvl w:val="0"/>
          <w:numId w:val="11"/>
        </w:numPr>
        <w:tabs>
          <w:tab w:val="left" w:pos="1134"/>
        </w:tabs>
        <w:autoSpaceDE w:val="0"/>
        <w:autoSpaceDN w:val="0"/>
        <w:adjustRightInd w:val="0"/>
        <w:spacing w:after="0" w:line="240" w:lineRule="auto"/>
        <w:ind w:left="426" w:hanging="426"/>
        <w:jc w:val="both"/>
        <w:rPr>
          <w:rFonts w:ascii="Times New Roman" w:hAnsi="Times New Roman" w:cs="Times New Roman"/>
          <w:sz w:val="24"/>
          <w:szCs w:val="24"/>
        </w:rPr>
      </w:pPr>
      <w:r w:rsidRPr="00201525">
        <w:rPr>
          <w:rFonts w:ascii="Times New Roman" w:hAnsi="Times New Roman" w:cs="Times New Roman"/>
          <w:bCs/>
          <w:sz w:val="24"/>
          <w:szCs w:val="24"/>
        </w:rPr>
        <w:t>Audio</w:t>
      </w:r>
      <w:r w:rsidRPr="00201525">
        <w:rPr>
          <w:rFonts w:ascii="Times New Roman" w:hAnsi="Times New Roman" w:cs="Times New Roman"/>
          <w:b/>
          <w:bCs/>
          <w:sz w:val="24"/>
          <w:szCs w:val="24"/>
        </w:rPr>
        <w:t>.</w:t>
      </w:r>
      <w:r w:rsidR="008A5BF3">
        <w:rPr>
          <w:rFonts w:ascii="Times New Roman" w:hAnsi="Times New Roman" w:cs="Times New Roman"/>
          <w:b/>
          <w:bCs/>
          <w:sz w:val="24"/>
          <w:szCs w:val="24"/>
        </w:rPr>
        <w:t xml:space="preserve"> </w:t>
      </w:r>
      <w:r w:rsidRPr="00201525">
        <w:rPr>
          <w:rFonts w:ascii="Times New Roman" w:hAnsi="Times New Roman" w:cs="Times New Roman"/>
          <w:sz w:val="24"/>
          <w:szCs w:val="24"/>
        </w:rPr>
        <w:t xml:space="preserve">Audio presentation is most appropriate for presenting large chunks of text, e.g. novels, plays and factual books. Some sources which provide audio are audio cassettes, compact discs and DAISY books. </w:t>
      </w:r>
    </w:p>
    <w:p w:rsidR="000212B4" w:rsidRPr="00201525" w:rsidRDefault="00A26258" w:rsidP="00025C80">
      <w:pPr>
        <w:pStyle w:val="ListParagraph"/>
        <w:numPr>
          <w:ilvl w:val="0"/>
          <w:numId w:val="11"/>
        </w:numPr>
        <w:tabs>
          <w:tab w:val="left" w:pos="1134"/>
        </w:tabs>
        <w:autoSpaceDE w:val="0"/>
        <w:autoSpaceDN w:val="0"/>
        <w:adjustRightInd w:val="0"/>
        <w:spacing w:before="100" w:beforeAutospacing="1" w:after="100" w:afterAutospacing="1" w:line="240" w:lineRule="auto"/>
        <w:ind w:left="426" w:hanging="426"/>
        <w:jc w:val="both"/>
        <w:rPr>
          <w:rFonts w:ascii="Times New Roman" w:hAnsi="Times New Roman" w:cs="Times New Roman"/>
          <w:sz w:val="24"/>
          <w:szCs w:val="24"/>
        </w:rPr>
      </w:pPr>
      <w:r w:rsidRPr="00201525">
        <w:rPr>
          <w:rFonts w:ascii="Times New Roman" w:hAnsi="Times New Roman" w:cs="Times New Roman"/>
          <w:bCs/>
          <w:sz w:val="24"/>
          <w:szCs w:val="24"/>
        </w:rPr>
        <w:t xml:space="preserve">Access technology. </w:t>
      </w:r>
      <w:r w:rsidR="008A5BF3">
        <w:rPr>
          <w:rFonts w:ascii="Times New Roman" w:hAnsi="Times New Roman" w:cs="Times New Roman"/>
          <w:sz w:val="24"/>
          <w:szCs w:val="24"/>
        </w:rPr>
        <w:t xml:space="preserve">This </w:t>
      </w:r>
      <w:r w:rsidRPr="00201525">
        <w:rPr>
          <w:rFonts w:ascii="Times New Roman" w:hAnsi="Times New Roman" w:cs="Times New Roman"/>
          <w:sz w:val="24"/>
          <w:szCs w:val="24"/>
        </w:rPr>
        <w:t>includes adaptive hardware or software</w:t>
      </w:r>
      <w:r w:rsidR="008A5BF3">
        <w:rPr>
          <w:rFonts w:ascii="Times New Roman" w:hAnsi="Times New Roman" w:cs="Times New Roman"/>
          <w:sz w:val="24"/>
          <w:szCs w:val="24"/>
        </w:rPr>
        <w:t>.</w:t>
      </w:r>
      <w:r w:rsidRPr="00201525">
        <w:rPr>
          <w:rFonts w:ascii="Times New Roman" w:hAnsi="Times New Roman" w:cs="Times New Roman"/>
          <w:sz w:val="24"/>
          <w:szCs w:val="24"/>
        </w:rPr>
        <w:t xml:space="preserve"> The role technology can play in accessing information or completing tasks. Here some kinds of technology that can be used, namely:</w:t>
      </w:r>
      <w:r w:rsidR="007A6AE1" w:rsidRPr="00201525">
        <w:rPr>
          <w:rFonts w:ascii="Times New Roman" w:hAnsi="Times New Roman" w:cs="Times New Roman"/>
          <w:sz w:val="24"/>
          <w:szCs w:val="24"/>
        </w:rPr>
        <w:t xml:space="preserve"> s</w:t>
      </w:r>
      <w:r w:rsidRPr="00201525">
        <w:rPr>
          <w:rFonts w:ascii="Times New Roman" w:hAnsi="Times New Roman" w:cs="Times New Roman"/>
          <w:sz w:val="24"/>
          <w:szCs w:val="24"/>
        </w:rPr>
        <w:t>creen magnifier software</w:t>
      </w:r>
      <w:r w:rsidR="007A6AE1" w:rsidRPr="00201525">
        <w:rPr>
          <w:rFonts w:ascii="Times New Roman" w:hAnsi="Times New Roman" w:cs="Times New Roman"/>
          <w:sz w:val="24"/>
          <w:szCs w:val="24"/>
        </w:rPr>
        <w:t>, video magnifiers, s</w:t>
      </w:r>
      <w:r w:rsidRPr="00201525">
        <w:rPr>
          <w:rFonts w:ascii="Times New Roman" w:hAnsi="Times New Roman" w:cs="Times New Roman"/>
          <w:sz w:val="24"/>
          <w:szCs w:val="24"/>
        </w:rPr>
        <w:t>creen reader software</w:t>
      </w:r>
      <w:r w:rsidR="007A6AE1" w:rsidRPr="00201525">
        <w:rPr>
          <w:rFonts w:ascii="Times New Roman" w:hAnsi="Times New Roman" w:cs="Times New Roman"/>
          <w:sz w:val="24"/>
          <w:szCs w:val="24"/>
        </w:rPr>
        <w:t>, s</w:t>
      </w:r>
      <w:r w:rsidRPr="00201525">
        <w:rPr>
          <w:rFonts w:ascii="Times New Roman" w:hAnsi="Times New Roman" w:cs="Times New Roman"/>
          <w:sz w:val="24"/>
          <w:szCs w:val="24"/>
        </w:rPr>
        <w:t>canners</w:t>
      </w:r>
      <w:r w:rsidR="007A6AE1" w:rsidRPr="00201525">
        <w:rPr>
          <w:rFonts w:ascii="Times New Roman" w:hAnsi="Times New Roman" w:cs="Times New Roman"/>
          <w:sz w:val="24"/>
          <w:szCs w:val="24"/>
        </w:rPr>
        <w:t>, Braille</w:t>
      </w:r>
      <w:r w:rsidRPr="00201525">
        <w:rPr>
          <w:rFonts w:ascii="Times New Roman" w:hAnsi="Times New Roman" w:cs="Times New Roman"/>
          <w:sz w:val="24"/>
          <w:szCs w:val="24"/>
        </w:rPr>
        <w:t xml:space="preserve"> displays</w:t>
      </w:r>
      <w:r w:rsidR="007A6AE1" w:rsidRPr="00201525">
        <w:rPr>
          <w:rFonts w:ascii="Times New Roman" w:hAnsi="Times New Roman" w:cs="Times New Roman"/>
          <w:sz w:val="24"/>
          <w:szCs w:val="24"/>
        </w:rPr>
        <w:t>, B</w:t>
      </w:r>
      <w:r w:rsidRPr="00201525">
        <w:rPr>
          <w:rFonts w:ascii="Times New Roman" w:hAnsi="Times New Roman" w:cs="Times New Roman"/>
          <w:sz w:val="24"/>
          <w:szCs w:val="24"/>
        </w:rPr>
        <w:t>raille note takers</w:t>
      </w:r>
      <w:r w:rsidR="007A6AE1" w:rsidRPr="00201525">
        <w:rPr>
          <w:rFonts w:ascii="Times New Roman" w:hAnsi="Times New Roman" w:cs="Times New Roman"/>
          <w:sz w:val="24"/>
          <w:szCs w:val="24"/>
        </w:rPr>
        <w:t xml:space="preserve">, </w:t>
      </w:r>
      <w:r w:rsidRPr="00201525">
        <w:rPr>
          <w:rFonts w:ascii="Times New Roman" w:hAnsi="Times New Roman" w:cs="Times New Roman"/>
          <w:bCs/>
          <w:sz w:val="24"/>
          <w:szCs w:val="24"/>
        </w:rPr>
        <w:t>Braille.</w:t>
      </w:r>
      <w:r w:rsidR="007A6AE1" w:rsidRPr="00201525">
        <w:rPr>
          <w:rFonts w:ascii="Times New Roman" w:hAnsi="Times New Roman" w:cs="Times New Roman"/>
          <w:bCs/>
          <w:sz w:val="24"/>
          <w:szCs w:val="24"/>
        </w:rPr>
        <w:t xml:space="preserve"> </w:t>
      </w:r>
    </w:p>
    <w:p w:rsidR="000212B4" w:rsidRPr="00201525" w:rsidRDefault="000212B4" w:rsidP="00025C80">
      <w:pPr>
        <w:spacing w:before="240" w:line="240" w:lineRule="auto"/>
        <w:rPr>
          <w:rFonts w:ascii="Times New Roman" w:hAnsi="Times New Roman" w:cs="Times New Roman"/>
          <w:b/>
          <w:i/>
        </w:rPr>
      </w:pPr>
      <w:r w:rsidRPr="00201525">
        <w:rPr>
          <w:rFonts w:ascii="Times New Roman" w:hAnsi="Times New Roman" w:cs="Times New Roman"/>
          <w:b/>
          <w:i/>
        </w:rPr>
        <w:t>Visual impairments</w:t>
      </w:r>
    </w:p>
    <w:p w:rsidR="000212B4" w:rsidRPr="00201525" w:rsidRDefault="000212B4" w:rsidP="00623D3B">
      <w:pPr>
        <w:spacing w:after="0" w:line="240" w:lineRule="auto"/>
        <w:jc w:val="both"/>
        <w:rPr>
          <w:rFonts w:ascii="Times New Roman" w:hAnsi="Times New Roman" w:cs="Times New Roman"/>
        </w:rPr>
      </w:pPr>
      <w:r w:rsidRPr="00201525">
        <w:rPr>
          <w:rFonts w:ascii="Times New Roman" w:hAnsi="Times New Roman" w:cs="Times New Roman"/>
        </w:rPr>
        <w:t xml:space="preserve">Davis (2003: 10) argues that the term ‘visual impairment’ refers to children who are classed as blind or as having low vision. There are various definitions, but the World Health Organization </w:t>
      </w:r>
      <w:r w:rsidRPr="00201525">
        <w:rPr>
          <w:rFonts w:ascii="Times New Roman" w:hAnsi="Times New Roman" w:cs="Times New Roman"/>
        </w:rPr>
        <w:lastRenderedPageBreak/>
        <w:t>(WHO) definitions of terms, based on visual acuity scores, are now the most widely accepted. These scores are based on the sight perception of people with ‘perfect’ vision and are written as a fraction.</w:t>
      </w:r>
    </w:p>
    <w:p w:rsidR="008A5BF3" w:rsidRPr="008A5BF3" w:rsidRDefault="008A5BF3" w:rsidP="00025C80">
      <w:pPr>
        <w:spacing w:after="0" w:line="240" w:lineRule="auto"/>
        <w:rPr>
          <w:rFonts w:ascii="Times New Roman" w:hAnsi="Times New Roman" w:cs="Times New Roman"/>
          <w:i/>
          <w:sz w:val="16"/>
          <w:szCs w:val="16"/>
        </w:rPr>
      </w:pPr>
    </w:p>
    <w:p w:rsidR="00BF6D50" w:rsidRDefault="00BF6D50" w:rsidP="00025C80">
      <w:pPr>
        <w:spacing w:after="0" w:line="240" w:lineRule="auto"/>
        <w:rPr>
          <w:rFonts w:ascii="Times New Roman" w:hAnsi="Times New Roman" w:cs="Times New Roman"/>
          <w:i/>
        </w:rPr>
      </w:pPr>
    </w:p>
    <w:p w:rsidR="000212B4" w:rsidRPr="00201525" w:rsidRDefault="000212B4" w:rsidP="00025C80">
      <w:pPr>
        <w:spacing w:after="0" w:line="240" w:lineRule="auto"/>
        <w:rPr>
          <w:rFonts w:ascii="Times New Roman" w:hAnsi="Times New Roman" w:cs="Times New Roman"/>
          <w:i/>
        </w:rPr>
      </w:pPr>
      <w:r w:rsidRPr="00201525">
        <w:rPr>
          <w:rFonts w:ascii="Times New Roman" w:hAnsi="Times New Roman" w:cs="Times New Roman"/>
          <w:i/>
        </w:rPr>
        <w:t xml:space="preserve">The types of visual impairment </w:t>
      </w:r>
    </w:p>
    <w:p w:rsidR="008441EC" w:rsidRPr="008A5BF3" w:rsidRDefault="008441EC" w:rsidP="00025C80">
      <w:pPr>
        <w:autoSpaceDE w:val="0"/>
        <w:autoSpaceDN w:val="0"/>
        <w:adjustRightInd w:val="0"/>
        <w:spacing w:after="0" w:line="240" w:lineRule="auto"/>
        <w:ind w:firstLine="709"/>
        <w:jc w:val="both"/>
        <w:rPr>
          <w:rFonts w:ascii="Times New Roman" w:hAnsi="Times New Roman" w:cs="Times New Roman"/>
          <w:sz w:val="16"/>
          <w:szCs w:val="16"/>
        </w:rPr>
      </w:pPr>
    </w:p>
    <w:p w:rsidR="000212B4" w:rsidRPr="00201525" w:rsidRDefault="000212B4" w:rsidP="00623D3B">
      <w:pPr>
        <w:autoSpaceDE w:val="0"/>
        <w:autoSpaceDN w:val="0"/>
        <w:adjustRightInd w:val="0"/>
        <w:spacing w:after="0" w:line="240" w:lineRule="auto"/>
        <w:jc w:val="both"/>
        <w:rPr>
          <w:rFonts w:ascii="Times New Roman" w:hAnsi="Times New Roman" w:cs="Times New Roman"/>
          <w:color w:val="292526"/>
        </w:rPr>
      </w:pPr>
      <w:r w:rsidRPr="00201525">
        <w:rPr>
          <w:rFonts w:ascii="Times New Roman" w:hAnsi="Times New Roman" w:cs="Times New Roman"/>
        </w:rPr>
        <w:t xml:space="preserve">Visual impairment includes two main categories: blindness and low vision. </w:t>
      </w:r>
      <w:r w:rsidRPr="00201525">
        <w:rPr>
          <w:rFonts w:ascii="Times New Roman" w:hAnsi="Times New Roman" w:cs="Times New Roman"/>
          <w:color w:val="292526"/>
        </w:rPr>
        <w:t>Definition of visual impairment as adopted in the persons with Disabilities (Equal opportunities, Protection of Right &amp; Full Participation) Act 1995 as well as National Program for control of Blindness (NPCB).</w:t>
      </w:r>
    </w:p>
    <w:p w:rsidR="000212B4" w:rsidRPr="00201525" w:rsidRDefault="000212B4" w:rsidP="00025C80">
      <w:pPr>
        <w:autoSpaceDE w:val="0"/>
        <w:autoSpaceDN w:val="0"/>
        <w:adjustRightInd w:val="0"/>
        <w:spacing w:after="0" w:line="240" w:lineRule="auto"/>
        <w:jc w:val="both"/>
        <w:rPr>
          <w:rFonts w:ascii="Times New Roman" w:hAnsi="Times New Roman" w:cs="Times New Roman"/>
          <w:color w:val="292526"/>
        </w:rPr>
      </w:pPr>
      <w:r w:rsidRPr="00201525">
        <w:rPr>
          <w:rFonts w:ascii="Times New Roman" w:hAnsi="Times New Roman" w:cs="Times New Roman"/>
          <w:bCs/>
          <w:color w:val="292526"/>
        </w:rPr>
        <w:t>1. Blindness:</w:t>
      </w:r>
      <w:r w:rsidRPr="00201525">
        <w:rPr>
          <w:rFonts w:ascii="Times New Roman" w:hAnsi="Times New Roman" w:cs="Times New Roman"/>
          <w:b/>
          <w:bCs/>
          <w:color w:val="292526"/>
        </w:rPr>
        <w:t xml:space="preserve"> </w:t>
      </w:r>
      <w:r w:rsidRPr="00201525">
        <w:rPr>
          <w:rFonts w:ascii="Times New Roman" w:hAnsi="Times New Roman" w:cs="Times New Roman"/>
          <w:color w:val="292526"/>
        </w:rPr>
        <w:t>refers to a condition where a person suffers from any of the following conditions, namely:</w:t>
      </w:r>
    </w:p>
    <w:p w:rsidR="000212B4" w:rsidRPr="00201525" w:rsidRDefault="000212B4" w:rsidP="00025C80">
      <w:pPr>
        <w:pStyle w:val="ListParagraph"/>
        <w:numPr>
          <w:ilvl w:val="0"/>
          <w:numId w:val="14"/>
        </w:numPr>
        <w:autoSpaceDE w:val="0"/>
        <w:autoSpaceDN w:val="0"/>
        <w:adjustRightInd w:val="0"/>
        <w:spacing w:after="0" w:line="240" w:lineRule="auto"/>
        <w:ind w:left="709" w:hanging="425"/>
        <w:jc w:val="both"/>
        <w:rPr>
          <w:rFonts w:ascii="Times New Roman" w:hAnsi="Times New Roman" w:cs="Times New Roman"/>
          <w:color w:val="292526"/>
          <w:sz w:val="24"/>
          <w:szCs w:val="24"/>
        </w:rPr>
      </w:pPr>
      <w:r w:rsidRPr="00201525">
        <w:rPr>
          <w:rFonts w:ascii="Times New Roman" w:hAnsi="Times New Roman" w:cs="Times New Roman"/>
          <w:color w:val="292526"/>
          <w:sz w:val="24"/>
          <w:szCs w:val="24"/>
        </w:rPr>
        <w:t>Total absence of sight; or</w:t>
      </w:r>
    </w:p>
    <w:p w:rsidR="000212B4" w:rsidRPr="00201525" w:rsidRDefault="000212B4" w:rsidP="00025C80">
      <w:pPr>
        <w:pStyle w:val="ListParagraph"/>
        <w:numPr>
          <w:ilvl w:val="0"/>
          <w:numId w:val="14"/>
        </w:numPr>
        <w:autoSpaceDE w:val="0"/>
        <w:autoSpaceDN w:val="0"/>
        <w:adjustRightInd w:val="0"/>
        <w:spacing w:after="0" w:line="240" w:lineRule="auto"/>
        <w:ind w:left="709" w:hanging="425"/>
        <w:jc w:val="both"/>
        <w:rPr>
          <w:rFonts w:ascii="Times New Roman" w:hAnsi="Times New Roman" w:cs="Times New Roman"/>
          <w:color w:val="292526"/>
          <w:sz w:val="24"/>
          <w:szCs w:val="24"/>
        </w:rPr>
      </w:pPr>
      <w:r w:rsidRPr="00201525">
        <w:rPr>
          <w:rFonts w:ascii="Times New Roman" w:hAnsi="Times New Roman" w:cs="Times New Roman"/>
          <w:color w:val="292526"/>
          <w:sz w:val="24"/>
          <w:szCs w:val="24"/>
        </w:rPr>
        <w:t xml:space="preserve">Only can see the large E letter on </w:t>
      </w:r>
      <w:proofErr w:type="spellStart"/>
      <w:r w:rsidRPr="00201525">
        <w:rPr>
          <w:rFonts w:ascii="Times New Roman" w:hAnsi="Times New Roman" w:cs="Times New Roman"/>
          <w:color w:val="292526"/>
          <w:sz w:val="24"/>
          <w:szCs w:val="24"/>
        </w:rPr>
        <w:t>Snellen</w:t>
      </w:r>
      <w:proofErr w:type="spellEnd"/>
      <w:r w:rsidRPr="00201525">
        <w:rPr>
          <w:rFonts w:ascii="Times New Roman" w:hAnsi="Times New Roman" w:cs="Times New Roman"/>
          <w:color w:val="292526"/>
          <w:sz w:val="24"/>
          <w:szCs w:val="24"/>
        </w:rPr>
        <w:t xml:space="preserve"> from a distance of 20 feet, being a normal person can be read from  a distance of 20o feet (20/200 feet or 6/60)</w:t>
      </w:r>
    </w:p>
    <w:p w:rsidR="000212B4" w:rsidRPr="00201525" w:rsidRDefault="000212B4" w:rsidP="00025C80">
      <w:pPr>
        <w:pStyle w:val="ListParagraph"/>
        <w:numPr>
          <w:ilvl w:val="0"/>
          <w:numId w:val="14"/>
        </w:numPr>
        <w:autoSpaceDE w:val="0"/>
        <w:autoSpaceDN w:val="0"/>
        <w:adjustRightInd w:val="0"/>
        <w:spacing w:after="0" w:line="240" w:lineRule="auto"/>
        <w:ind w:left="709" w:hanging="425"/>
        <w:jc w:val="both"/>
        <w:rPr>
          <w:rFonts w:ascii="Times New Roman" w:hAnsi="Times New Roman" w:cs="Times New Roman"/>
          <w:color w:val="292526"/>
          <w:sz w:val="24"/>
          <w:szCs w:val="24"/>
        </w:rPr>
      </w:pPr>
      <w:r w:rsidRPr="00201525">
        <w:rPr>
          <w:rFonts w:ascii="Times New Roman" w:hAnsi="Times New Roman" w:cs="Times New Roman"/>
          <w:color w:val="292526"/>
          <w:sz w:val="24"/>
          <w:szCs w:val="24"/>
        </w:rPr>
        <w:t>Limitation of the field of vision subtending an angle of 20 degree or worse.</w:t>
      </w:r>
    </w:p>
    <w:p w:rsidR="000212B4" w:rsidRPr="00201525" w:rsidRDefault="000212B4" w:rsidP="00025C80">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color w:val="292526"/>
          <w:sz w:val="24"/>
          <w:szCs w:val="24"/>
        </w:rPr>
      </w:pPr>
      <w:r w:rsidRPr="00201525">
        <w:rPr>
          <w:rFonts w:ascii="Times New Roman" w:hAnsi="Times New Roman" w:cs="Times New Roman"/>
          <w:bCs/>
          <w:color w:val="292526"/>
          <w:sz w:val="24"/>
          <w:szCs w:val="24"/>
        </w:rPr>
        <w:t xml:space="preserve">Low vision: </w:t>
      </w:r>
      <w:r w:rsidRPr="00201525">
        <w:rPr>
          <w:rFonts w:ascii="Times New Roman" w:hAnsi="Times New Roman" w:cs="Times New Roman"/>
          <w:color w:val="292526"/>
          <w:sz w:val="24"/>
          <w:szCs w:val="24"/>
        </w:rPr>
        <w:t>As per PWD Act, 1995 also recognizes low vision as a category of disability and defines it as follows:</w:t>
      </w:r>
    </w:p>
    <w:p w:rsidR="000212B4" w:rsidRPr="00201525" w:rsidRDefault="000212B4" w:rsidP="00025C80">
      <w:pPr>
        <w:pStyle w:val="ListParagraph"/>
        <w:numPr>
          <w:ilvl w:val="0"/>
          <w:numId w:val="15"/>
        </w:numPr>
        <w:autoSpaceDE w:val="0"/>
        <w:autoSpaceDN w:val="0"/>
        <w:adjustRightInd w:val="0"/>
        <w:spacing w:after="0" w:line="240" w:lineRule="auto"/>
        <w:ind w:left="709" w:hanging="426"/>
        <w:jc w:val="both"/>
        <w:rPr>
          <w:rFonts w:ascii="Times New Roman" w:hAnsi="Times New Roman" w:cs="Times New Roman"/>
          <w:color w:val="292526"/>
          <w:sz w:val="24"/>
          <w:szCs w:val="24"/>
        </w:rPr>
      </w:pPr>
      <w:r w:rsidRPr="00201525">
        <w:rPr>
          <w:rFonts w:ascii="Times New Roman" w:hAnsi="Times New Roman" w:cs="Times New Roman"/>
          <w:color w:val="292526"/>
          <w:sz w:val="24"/>
          <w:szCs w:val="24"/>
        </w:rPr>
        <w:t>Person with low vision means a person with impairment of visual functioning even after treatment or standard refractive correction but who uses or is potentially capable of using vision for the planning or execution of a task with appropriate assistive device.</w:t>
      </w:r>
    </w:p>
    <w:p w:rsidR="000212B4" w:rsidRPr="00201525" w:rsidRDefault="000212B4" w:rsidP="00025C80">
      <w:pPr>
        <w:pStyle w:val="ListParagraph"/>
        <w:numPr>
          <w:ilvl w:val="0"/>
          <w:numId w:val="15"/>
        </w:numPr>
        <w:autoSpaceDE w:val="0"/>
        <w:autoSpaceDN w:val="0"/>
        <w:adjustRightInd w:val="0"/>
        <w:spacing w:after="0" w:line="240" w:lineRule="auto"/>
        <w:ind w:left="709" w:hanging="426"/>
        <w:jc w:val="both"/>
        <w:rPr>
          <w:rFonts w:ascii="Times New Roman" w:hAnsi="Times New Roman" w:cs="Times New Roman"/>
          <w:color w:val="292526"/>
          <w:sz w:val="24"/>
          <w:szCs w:val="24"/>
        </w:rPr>
      </w:pPr>
      <w:r w:rsidRPr="00201525">
        <w:rPr>
          <w:rFonts w:ascii="Times New Roman" w:hAnsi="Times New Roman" w:cs="Times New Roman"/>
          <w:color w:val="292526"/>
          <w:sz w:val="24"/>
          <w:szCs w:val="24"/>
        </w:rPr>
        <w:t>The group has a 20/70 acuity feet (6/21 meter) bias means they saw from a distance of 20 feet while the normal child from a distance of 70 feet is classified as less seen (Low Vision).</w:t>
      </w:r>
    </w:p>
    <w:p w:rsidR="000212B4" w:rsidRPr="00201525" w:rsidRDefault="008A5BF3" w:rsidP="008A5BF3">
      <w:pPr>
        <w:pStyle w:val="ListParagraph"/>
        <w:numPr>
          <w:ilvl w:val="0"/>
          <w:numId w:val="15"/>
        </w:numPr>
        <w:autoSpaceDE w:val="0"/>
        <w:autoSpaceDN w:val="0"/>
        <w:adjustRightInd w:val="0"/>
        <w:spacing w:after="0" w:line="240" w:lineRule="auto"/>
        <w:ind w:hanging="436"/>
        <w:jc w:val="both"/>
        <w:rPr>
          <w:rFonts w:ascii="Times New Roman" w:hAnsi="Times New Roman" w:cs="Times New Roman"/>
          <w:color w:val="292526"/>
          <w:sz w:val="24"/>
          <w:szCs w:val="24"/>
        </w:rPr>
      </w:pPr>
      <w:r w:rsidRPr="00201525">
        <w:rPr>
          <w:rFonts w:ascii="Times New Roman" w:hAnsi="Times New Roman" w:cs="Times New Roman"/>
          <w:color w:val="292526"/>
          <w:sz w:val="24"/>
          <w:szCs w:val="24"/>
        </w:rPr>
        <w:t>Visual</w:t>
      </w:r>
      <w:r w:rsidR="000212B4" w:rsidRPr="00201525">
        <w:rPr>
          <w:rFonts w:ascii="Times New Roman" w:hAnsi="Times New Roman" w:cs="Times New Roman"/>
          <w:color w:val="292526"/>
          <w:sz w:val="24"/>
          <w:szCs w:val="24"/>
        </w:rPr>
        <w:t xml:space="preserve"> functioning even after treatment and/or standard refractive correction, and has a visual acuity of less than 6/18 to light perception or a visual field of less than 10 degrees.”</w:t>
      </w:r>
    </w:p>
    <w:p w:rsidR="00781C0C" w:rsidRPr="00201525" w:rsidRDefault="00781C0C" w:rsidP="00025C80">
      <w:pPr>
        <w:autoSpaceDE w:val="0"/>
        <w:autoSpaceDN w:val="0"/>
        <w:adjustRightInd w:val="0"/>
        <w:spacing w:after="0" w:line="240" w:lineRule="auto"/>
        <w:rPr>
          <w:rFonts w:ascii="Times New Roman" w:hAnsi="Times New Roman" w:cs="Times New Roman"/>
          <w:bCs/>
        </w:rPr>
      </w:pPr>
    </w:p>
    <w:p w:rsidR="00781C0C" w:rsidRPr="00201525" w:rsidRDefault="00781C0C" w:rsidP="00025C80">
      <w:pPr>
        <w:autoSpaceDE w:val="0"/>
        <w:autoSpaceDN w:val="0"/>
        <w:adjustRightInd w:val="0"/>
        <w:spacing w:after="0" w:line="240" w:lineRule="auto"/>
        <w:rPr>
          <w:rFonts w:ascii="Times New Roman" w:hAnsi="Times New Roman" w:cs="Times New Roman"/>
          <w:bCs/>
          <w:i/>
        </w:rPr>
      </w:pPr>
      <w:r w:rsidRPr="00201525">
        <w:rPr>
          <w:rFonts w:ascii="Times New Roman" w:hAnsi="Times New Roman" w:cs="Times New Roman"/>
          <w:bCs/>
          <w:i/>
        </w:rPr>
        <w:t>Causes of visual impairment</w:t>
      </w:r>
    </w:p>
    <w:p w:rsidR="008441EC" w:rsidRDefault="008441EC" w:rsidP="00025C80">
      <w:pPr>
        <w:autoSpaceDE w:val="0"/>
        <w:autoSpaceDN w:val="0"/>
        <w:adjustRightInd w:val="0"/>
        <w:spacing w:after="0" w:line="240" w:lineRule="auto"/>
        <w:ind w:firstLine="709"/>
        <w:jc w:val="both"/>
        <w:rPr>
          <w:rFonts w:ascii="Times New Roman" w:hAnsi="Times New Roman" w:cs="Times New Roman"/>
          <w:bCs/>
        </w:rPr>
      </w:pPr>
    </w:p>
    <w:p w:rsidR="00781C0C" w:rsidRPr="00201525" w:rsidRDefault="00781C0C" w:rsidP="00623D3B">
      <w:pPr>
        <w:autoSpaceDE w:val="0"/>
        <w:autoSpaceDN w:val="0"/>
        <w:adjustRightInd w:val="0"/>
        <w:spacing w:after="0" w:line="240" w:lineRule="auto"/>
        <w:jc w:val="both"/>
        <w:rPr>
          <w:rFonts w:ascii="Times New Roman" w:hAnsi="Times New Roman" w:cs="Times New Roman"/>
        </w:rPr>
      </w:pPr>
      <w:proofErr w:type="spellStart"/>
      <w:r w:rsidRPr="00201525">
        <w:rPr>
          <w:rFonts w:ascii="Times New Roman" w:hAnsi="Times New Roman" w:cs="Times New Roman"/>
          <w:bCs/>
        </w:rPr>
        <w:t>Farrel</w:t>
      </w:r>
      <w:proofErr w:type="spellEnd"/>
      <w:r w:rsidRPr="00201525">
        <w:rPr>
          <w:rFonts w:ascii="Times New Roman" w:hAnsi="Times New Roman" w:cs="Times New Roman"/>
          <w:bCs/>
        </w:rPr>
        <w:t xml:space="preserve"> (2008: 82-93) analyses c</w:t>
      </w:r>
      <w:r w:rsidRPr="00201525">
        <w:rPr>
          <w:rFonts w:ascii="Times New Roman" w:hAnsi="Times New Roman" w:cs="Times New Roman"/>
        </w:rPr>
        <w:t xml:space="preserve">auses of visual impairment may involve factors that are genetic; that arises during </w:t>
      </w:r>
      <w:proofErr w:type="spellStart"/>
      <w:r w:rsidRPr="00201525">
        <w:rPr>
          <w:rFonts w:ascii="Times New Roman" w:hAnsi="Times New Roman" w:cs="Times New Roman"/>
        </w:rPr>
        <w:t>foetal</w:t>
      </w:r>
      <w:proofErr w:type="spellEnd"/>
      <w:r w:rsidRPr="00201525">
        <w:rPr>
          <w:rFonts w:ascii="Times New Roman" w:hAnsi="Times New Roman" w:cs="Times New Roman"/>
        </w:rPr>
        <w:t xml:space="preserve"> development or during the birth process or that occur in childhood. Various conditions and syndromes, some genetically determined, can be passed to the child by a parent or both parents who may be unaware they carry the condition. </w:t>
      </w:r>
      <w:r w:rsidRPr="00201525">
        <w:rPr>
          <w:rFonts w:ascii="Times New Roman" w:hAnsi="Times New Roman" w:cs="Times New Roman"/>
          <w:color w:val="292526"/>
        </w:rPr>
        <w:t>Children having these conditions have problems in distance vision (seeing blackboard) confusion in identifying letter and numbers, visual fatigue after long period of close visual work.</w:t>
      </w:r>
      <w:r w:rsidRPr="00201525">
        <w:rPr>
          <w:rFonts w:ascii="Times New Roman" w:hAnsi="Times New Roman" w:cs="Times New Roman"/>
        </w:rPr>
        <w:t xml:space="preserve"> They are maternal rubella, refractive errors</w:t>
      </w:r>
      <w:r w:rsidR="001A4193" w:rsidRPr="00201525">
        <w:rPr>
          <w:rFonts w:ascii="Times New Roman" w:hAnsi="Times New Roman" w:cs="Times New Roman"/>
        </w:rPr>
        <w:t xml:space="preserve"> m</w:t>
      </w:r>
      <w:r w:rsidRPr="00201525">
        <w:rPr>
          <w:rFonts w:ascii="Times New Roman" w:hAnsi="Times New Roman" w:cs="Times New Roman"/>
        </w:rPr>
        <w:t>yopia</w:t>
      </w:r>
      <w:r w:rsidR="001A4193" w:rsidRPr="00201525">
        <w:rPr>
          <w:rFonts w:ascii="Times New Roman" w:hAnsi="Times New Roman" w:cs="Times New Roman"/>
        </w:rPr>
        <w:t xml:space="preserve">, </w:t>
      </w:r>
      <w:proofErr w:type="spellStart"/>
      <w:r w:rsidR="001A4193" w:rsidRPr="00201525">
        <w:rPr>
          <w:rFonts w:ascii="Times New Roman" w:hAnsi="Times New Roman" w:cs="Times New Roman"/>
        </w:rPr>
        <w:t>h</w:t>
      </w:r>
      <w:r w:rsidRPr="00201525">
        <w:rPr>
          <w:rFonts w:ascii="Times New Roman" w:hAnsi="Times New Roman" w:cs="Times New Roman"/>
        </w:rPr>
        <w:t>ypermetropia</w:t>
      </w:r>
      <w:proofErr w:type="spellEnd"/>
      <w:r w:rsidR="001A4193" w:rsidRPr="00201525">
        <w:rPr>
          <w:rFonts w:ascii="Times New Roman" w:hAnsi="Times New Roman" w:cs="Times New Roman"/>
        </w:rPr>
        <w:t>, l</w:t>
      </w:r>
      <w:r w:rsidRPr="00201525">
        <w:rPr>
          <w:rFonts w:ascii="Times New Roman" w:hAnsi="Times New Roman" w:cs="Times New Roman"/>
        </w:rPr>
        <w:t>ow vision</w:t>
      </w:r>
      <w:r w:rsidR="001A4193" w:rsidRPr="00201525">
        <w:rPr>
          <w:rFonts w:ascii="Times New Roman" w:hAnsi="Times New Roman" w:cs="Times New Roman"/>
        </w:rPr>
        <w:t>, a</w:t>
      </w:r>
      <w:r w:rsidRPr="00201525">
        <w:rPr>
          <w:rFonts w:ascii="Times New Roman" w:hAnsi="Times New Roman" w:cs="Times New Roman"/>
        </w:rPr>
        <w:t>stigmatism</w:t>
      </w:r>
      <w:r w:rsidR="001A4193" w:rsidRPr="00201525">
        <w:rPr>
          <w:rFonts w:ascii="Times New Roman" w:hAnsi="Times New Roman" w:cs="Times New Roman"/>
        </w:rPr>
        <w:t>, c</w:t>
      </w:r>
      <w:r w:rsidRPr="00201525">
        <w:rPr>
          <w:rFonts w:ascii="Times New Roman" w:hAnsi="Times New Roman" w:cs="Times New Roman"/>
        </w:rPr>
        <w:t>ataract</w:t>
      </w:r>
      <w:r w:rsidR="001A4193" w:rsidRPr="00201525">
        <w:rPr>
          <w:rFonts w:ascii="Times New Roman" w:hAnsi="Times New Roman" w:cs="Times New Roman"/>
        </w:rPr>
        <w:t xml:space="preserve">, </w:t>
      </w:r>
      <w:proofErr w:type="spellStart"/>
      <w:r w:rsidR="001A4193" w:rsidRPr="00201525">
        <w:rPr>
          <w:rFonts w:ascii="Times New Roman" w:hAnsi="Times New Roman" w:cs="Times New Roman"/>
        </w:rPr>
        <w:t>n</w:t>
      </w:r>
      <w:r w:rsidRPr="00201525">
        <w:rPr>
          <w:rFonts w:ascii="Times New Roman" w:hAnsi="Times New Roman" w:cs="Times New Roman"/>
        </w:rPr>
        <w:t>ystagmus</w:t>
      </w:r>
      <w:proofErr w:type="spellEnd"/>
      <w:r w:rsidR="001A4193" w:rsidRPr="00201525">
        <w:rPr>
          <w:rFonts w:ascii="Times New Roman" w:hAnsi="Times New Roman" w:cs="Times New Roman"/>
        </w:rPr>
        <w:t>, r</w:t>
      </w:r>
      <w:r w:rsidRPr="00201525">
        <w:rPr>
          <w:rFonts w:ascii="Times New Roman" w:hAnsi="Times New Roman" w:cs="Times New Roman"/>
        </w:rPr>
        <w:t xml:space="preserve">etinitis </w:t>
      </w:r>
      <w:proofErr w:type="spellStart"/>
      <w:r w:rsidRPr="00201525">
        <w:rPr>
          <w:rFonts w:ascii="Times New Roman" w:hAnsi="Times New Roman" w:cs="Times New Roman"/>
        </w:rPr>
        <w:t>pigmentosa</w:t>
      </w:r>
      <w:proofErr w:type="spellEnd"/>
      <w:r w:rsidR="001A4193" w:rsidRPr="00201525">
        <w:rPr>
          <w:rFonts w:ascii="Times New Roman" w:hAnsi="Times New Roman" w:cs="Times New Roman"/>
        </w:rPr>
        <w:t>, and c</w:t>
      </w:r>
      <w:r w:rsidRPr="00201525">
        <w:rPr>
          <w:rFonts w:ascii="Times New Roman" w:hAnsi="Times New Roman" w:cs="Times New Roman"/>
        </w:rPr>
        <w:t>ortical visual impairment</w:t>
      </w:r>
      <w:r w:rsidR="001A4193" w:rsidRPr="00201525">
        <w:rPr>
          <w:rFonts w:ascii="Times New Roman" w:hAnsi="Times New Roman" w:cs="Times New Roman"/>
        </w:rPr>
        <w:t>.</w:t>
      </w:r>
    </w:p>
    <w:p w:rsidR="001A4193" w:rsidRPr="00201525" w:rsidRDefault="001A4193" w:rsidP="00025C80">
      <w:pPr>
        <w:autoSpaceDE w:val="0"/>
        <w:autoSpaceDN w:val="0"/>
        <w:adjustRightInd w:val="0"/>
        <w:spacing w:after="0" w:line="240" w:lineRule="auto"/>
        <w:jc w:val="both"/>
        <w:rPr>
          <w:rFonts w:ascii="Times New Roman" w:hAnsi="Times New Roman" w:cs="Times New Roman"/>
          <w:b/>
        </w:rPr>
      </w:pPr>
    </w:p>
    <w:p w:rsidR="001A4193" w:rsidRPr="008441EC" w:rsidRDefault="001A4193" w:rsidP="00025C80">
      <w:pPr>
        <w:autoSpaceDE w:val="0"/>
        <w:autoSpaceDN w:val="0"/>
        <w:adjustRightInd w:val="0"/>
        <w:spacing w:after="0" w:line="240" w:lineRule="auto"/>
        <w:jc w:val="both"/>
        <w:rPr>
          <w:rFonts w:ascii="Times New Roman" w:hAnsi="Times New Roman" w:cs="Times New Roman"/>
          <w:b/>
          <w:i/>
        </w:rPr>
      </w:pPr>
      <w:r w:rsidRPr="008441EC">
        <w:rPr>
          <w:rFonts w:ascii="Times New Roman" w:hAnsi="Times New Roman" w:cs="Times New Roman"/>
          <w:b/>
          <w:i/>
        </w:rPr>
        <w:t>Theory of learning for visual impairment</w:t>
      </w:r>
    </w:p>
    <w:p w:rsidR="001A4193" w:rsidRPr="00201525" w:rsidRDefault="001A4193" w:rsidP="00025C80">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01525">
        <w:rPr>
          <w:rFonts w:ascii="Times New Roman" w:hAnsi="Times New Roman" w:cs="Times New Roman"/>
          <w:sz w:val="24"/>
          <w:szCs w:val="24"/>
        </w:rPr>
        <w:t xml:space="preserve">Wenger (1991) in Jordan, </w:t>
      </w:r>
      <w:r w:rsidRPr="00201525">
        <w:rPr>
          <w:rFonts w:ascii="Times New Roman" w:hAnsi="Times New Roman" w:cs="Times New Roman"/>
          <w:i/>
          <w:sz w:val="24"/>
          <w:szCs w:val="24"/>
        </w:rPr>
        <w:t>et al</w:t>
      </w:r>
      <w:r w:rsidRPr="00201525">
        <w:rPr>
          <w:rFonts w:ascii="Times New Roman" w:hAnsi="Times New Roman" w:cs="Times New Roman"/>
          <w:sz w:val="24"/>
          <w:szCs w:val="24"/>
        </w:rPr>
        <w:t>.</w:t>
      </w:r>
      <w:proofErr w:type="gramEnd"/>
      <w:r w:rsidRPr="00201525">
        <w:rPr>
          <w:rFonts w:ascii="Times New Roman" w:hAnsi="Times New Roman" w:cs="Times New Roman"/>
          <w:sz w:val="24"/>
          <w:szCs w:val="24"/>
        </w:rPr>
        <w:t xml:space="preserve">  (2008: 185) argues that learning is inherently a social activity as learners participate in communities of practice, in which novices are inducted into specific ways of thinking and talking about the world. </w:t>
      </w:r>
    </w:p>
    <w:p w:rsidR="001A4193" w:rsidRDefault="001A4193" w:rsidP="00025C80">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201525">
        <w:rPr>
          <w:rFonts w:ascii="Times New Roman" w:hAnsi="Times New Roman" w:cs="Times New Roman"/>
          <w:sz w:val="24"/>
          <w:szCs w:val="24"/>
        </w:rPr>
        <w:t xml:space="preserve">Hammond, </w:t>
      </w:r>
      <w:r w:rsidRPr="00201525">
        <w:rPr>
          <w:rFonts w:ascii="Times New Roman" w:hAnsi="Times New Roman" w:cs="Times New Roman"/>
          <w:i/>
          <w:sz w:val="24"/>
          <w:szCs w:val="24"/>
        </w:rPr>
        <w:t xml:space="preserve">et al. </w:t>
      </w:r>
      <w:r w:rsidRPr="00201525">
        <w:rPr>
          <w:rFonts w:ascii="Times New Roman" w:hAnsi="Times New Roman" w:cs="Times New Roman"/>
          <w:sz w:val="24"/>
          <w:szCs w:val="24"/>
        </w:rPr>
        <w:t xml:space="preserve">(2001: 11) define that learning is a process of drawing connections between what is already known or understood and new information. Thus, prior knowledge is important to the learning process. Learning can be viewed, in part, as a matter of encoding and storing information in memory, processing, categorizing and clustering material, and later retrieving this information to be applied at the appropriate times and situations. For learning to </w:t>
      </w:r>
      <w:r w:rsidRPr="00201525">
        <w:rPr>
          <w:rFonts w:ascii="Times New Roman" w:hAnsi="Times New Roman" w:cs="Times New Roman"/>
          <w:sz w:val="24"/>
          <w:szCs w:val="24"/>
        </w:rPr>
        <w:lastRenderedPageBreak/>
        <w:t>occur, facts, concepts and ideas must also be stored, connected to other facts, concepts, and ideas, and built upon.</w:t>
      </w:r>
    </w:p>
    <w:p w:rsidR="008441EC" w:rsidRPr="00201525" w:rsidRDefault="008441EC" w:rsidP="00025C80">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p>
    <w:p w:rsidR="00BF6D50" w:rsidRDefault="00BF6D50" w:rsidP="00025C80">
      <w:pPr>
        <w:autoSpaceDE w:val="0"/>
        <w:autoSpaceDN w:val="0"/>
        <w:adjustRightInd w:val="0"/>
        <w:spacing w:after="0" w:line="240" w:lineRule="auto"/>
        <w:jc w:val="both"/>
        <w:rPr>
          <w:rFonts w:ascii="Times New Roman" w:hAnsi="Times New Roman" w:cs="Times New Roman"/>
          <w:i/>
        </w:rPr>
      </w:pPr>
    </w:p>
    <w:p w:rsidR="00BF6D50" w:rsidRDefault="00BF6D50" w:rsidP="00025C80">
      <w:pPr>
        <w:autoSpaceDE w:val="0"/>
        <w:autoSpaceDN w:val="0"/>
        <w:adjustRightInd w:val="0"/>
        <w:spacing w:after="0" w:line="240" w:lineRule="auto"/>
        <w:jc w:val="both"/>
        <w:rPr>
          <w:rFonts w:ascii="Times New Roman" w:hAnsi="Times New Roman" w:cs="Times New Roman"/>
          <w:i/>
        </w:rPr>
      </w:pPr>
    </w:p>
    <w:p w:rsidR="001A4193" w:rsidRPr="00201525" w:rsidRDefault="001A4193" w:rsidP="00025C80">
      <w:pPr>
        <w:autoSpaceDE w:val="0"/>
        <w:autoSpaceDN w:val="0"/>
        <w:adjustRightInd w:val="0"/>
        <w:spacing w:after="0" w:line="240" w:lineRule="auto"/>
        <w:jc w:val="both"/>
        <w:rPr>
          <w:rFonts w:ascii="Times New Roman" w:hAnsi="Times New Roman" w:cs="Times New Roman"/>
          <w:i/>
        </w:rPr>
      </w:pPr>
      <w:r w:rsidRPr="00201525">
        <w:rPr>
          <w:rFonts w:ascii="Times New Roman" w:hAnsi="Times New Roman" w:cs="Times New Roman"/>
          <w:i/>
        </w:rPr>
        <w:t>Theory of learning for visual impairment</w:t>
      </w:r>
    </w:p>
    <w:p w:rsidR="005D17BD" w:rsidRPr="00201525" w:rsidRDefault="001A4193" w:rsidP="00025C80">
      <w:pPr>
        <w:autoSpaceDE w:val="0"/>
        <w:autoSpaceDN w:val="0"/>
        <w:adjustRightInd w:val="0"/>
        <w:spacing w:after="0" w:line="240" w:lineRule="auto"/>
        <w:ind w:firstLine="709"/>
        <w:jc w:val="both"/>
        <w:rPr>
          <w:rFonts w:ascii="Times New Roman" w:hAnsi="Times New Roman" w:cs="Times New Roman"/>
        </w:rPr>
      </w:pPr>
      <w:r w:rsidRPr="00201525">
        <w:rPr>
          <w:rFonts w:ascii="Times New Roman" w:hAnsi="Times New Roman" w:cs="Times New Roman"/>
        </w:rPr>
        <w:t xml:space="preserve">Warren (1994) in Silverstone, </w:t>
      </w:r>
      <w:r w:rsidRPr="00201525">
        <w:rPr>
          <w:rFonts w:ascii="Times New Roman" w:hAnsi="Times New Roman" w:cs="Times New Roman"/>
          <w:i/>
        </w:rPr>
        <w:t>et al.</w:t>
      </w:r>
      <w:r w:rsidRPr="00201525">
        <w:rPr>
          <w:rFonts w:ascii="Times New Roman" w:hAnsi="Times New Roman" w:cs="Times New Roman"/>
        </w:rPr>
        <w:t xml:space="preserve"> (2000: 380) has suggested that the development of children with vision impairments may be different from that of their sighted age-mates because the loss of vision has a profound effect on the acquisition of skills and behaviors typically observed in sighted children. Here a variety of social-development theories and illustrates their relevance, in practice, to person w</w:t>
      </w:r>
      <w:r w:rsidR="008A5BF3">
        <w:rPr>
          <w:rFonts w:ascii="Times New Roman" w:hAnsi="Times New Roman" w:cs="Times New Roman"/>
        </w:rPr>
        <w:t>ith vision impairments. Namely:</w:t>
      </w:r>
    </w:p>
    <w:p w:rsidR="005D17BD" w:rsidRPr="00201525" w:rsidRDefault="001A4193" w:rsidP="008441EC">
      <w:pPr>
        <w:pStyle w:val="ListParagraph"/>
        <w:numPr>
          <w:ilvl w:val="0"/>
          <w:numId w:val="20"/>
        </w:numPr>
        <w:autoSpaceDE w:val="0"/>
        <w:autoSpaceDN w:val="0"/>
        <w:adjustRightInd w:val="0"/>
        <w:spacing w:after="0" w:line="240" w:lineRule="auto"/>
        <w:ind w:left="426" w:hanging="426"/>
        <w:jc w:val="both"/>
        <w:rPr>
          <w:rFonts w:ascii="Times New Roman" w:hAnsi="Times New Roman" w:cs="Times New Roman"/>
          <w:sz w:val="24"/>
          <w:szCs w:val="24"/>
        </w:rPr>
      </w:pPr>
      <w:r w:rsidRPr="00201525">
        <w:rPr>
          <w:rFonts w:ascii="Times New Roman" w:hAnsi="Times New Roman" w:cs="Times New Roman"/>
          <w:sz w:val="24"/>
          <w:szCs w:val="24"/>
        </w:rPr>
        <w:t>psychoanalytic theory</w:t>
      </w:r>
    </w:p>
    <w:p w:rsidR="005D17BD" w:rsidRPr="00201525" w:rsidRDefault="005D17BD" w:rsidP="008441EC">
      <w:pPr>
        <w:autoSpaceDE w:val="0"/>
        <w:autoSpaceDN w:val="0"/>
        <w:adjustRightInd w:val="0"/>
        <w:spacing w:after="0" w:line="240" w:lineRule="auto"/>
        <w:ind w:firstLine="426"/>
        <w:jc w:val="both"/>
        <w:rPr>
          <w:rFonts w:ascii="Times New Roman" w:hAnsi="Times New Roman" w:cs="Times New Roman"/>
        </w:rPr>
      </w:pPr>
      <w:r w:rsidRPr="00201525">
        <w:rPr>
          <w:rFonts w:ascii="Times New Roman" w:hAnsi="Times New Roman" w:cs="Times New Roman"/>
        </w:rPr>
        <w:t>The psychodynamic theory emphasizes the importance of early experience in child’s life. The parent-child relationship is the central focus of this perspective.</w:t>
      </w:r>
    </w:p>
    <w:p w:rsidR="001A4193" w:rsidRPr="00201525" w:rsidRDefault="001A4193" w:rsidP="008441EC">
      <w:pPr>
        <w:pStyle w:val="ListParagraph"/>
        <w:numPr>
          <w:ilvl w:val="0"/>
          <w:numId w:val="20"/>
        </w:numPr>
        <w:autoSpaceDE w:val="0"/>
        <w:autoSpaceDN w:val="0"/>
        <w:adjustRightInd w:val="0"/>
        <w:spacing w:after="0" w:line="240" w:lineRule="auto"/>
        <w:ind w:left="426" w:hanging="426"/>
        <w:jc w:val="both"/>
        <w:rPr>
          <w:rFonts w:ascii="Times New Roman" w:hAnsi="Times New Roman" w:cs="Times New Roman"/>
          <w:sz w:val="24"/>
          <w:szCs w:val="24"/>
        </w:rPr>
      </w:pPr>
      <w:r w:rsidRPr="00201525">
        <w:rPr>
          <w:rFonts w:ascii="Times New Roman" w:hAnsi="Times New Roman" w:cs="Times New Roman"/>
          <w:sz w:val="24"/>
          <w:szCs w:val="24"/>
        </w:rPr>
        <w:t>social identification theory</w:t>
      </w:r>
    </w:p>
    <w:p w:rsidR="005D17BD" w:rsidRPr="00201525" w:rsidRDefault="005D17BD" w:rsidP="008441EC">
      <w:pPr>
        <w:autoSpaceDE w:val="0"/>
        <w:autoSpaceDN w:val="0"/>
        <w:adjustRightInd w:val="0"/>
        <w:spacing w:after="0" w:line="240" w:lineRule="auto"/>
        <w:ind w:firstLine="426"/>
        <w:jc w:val="both"/>
        <w:rPr>
          <w:rFonts w:ascii="Times New Roman" w:hAnsi="Times New Roman" w:cs="Times New Roman"/>
        </w:rPr>
      </w:pPr>
      <w:r w:rsidRPr="00201525">
        <w:rPr>
          <w:rFonts w:ascii="Times New Roman" w:hAnsi="Times New Roman" w:cs="Times New Roman"/>
        </w:rPr>
        <w:t xml:space="preserve">Durkheim (1925) in Silverstone, </w:t>
      </w:r>
      <w:r w:rsidRPr="00201525">
        <w:rPr>
          <w:rFonts w:ascii="Times New Roman" w:hAnsi="Times New Roman" w:cs="Times New Roman"/>
          <w:i/>
        </w:rPr>
        <w:t>et al.</w:t>
      </w:r>
      <w:r w:rsidRPr="00201525">
        <w:rPr>
          <w:rFonts w:ascii="Times New Roman" w:hAnsi="Times New Roman" w:cs="Times New Roman"/>
        </w:rPr>
        <w:t xml:space="preserve"> (2000: 380) argues that the social identification theory acknowledges the importance of family relationships for a young child, but it is the child’s experiences in school that lead to a well-defined social identity.</w:t>
      </w:r>
    </w:p>
    <w:p w:rsidR="005D17BD" w:rsidRPr="00201525" w:rsidRDefault="005D17BD" w:rsidP="008441EC">
      <w:pPr>
        <w:pStyle w:val="ListParagraph"/>
        <w:numPr>
          <w:ilvl w:val="0"/>
          <w:numId w:val="20"/>
        </w:numPr>
        <w:autoSpaceDE w:val="0"/>
        <w:autoSpaceDN w:val="0"/>
        <w:adjustRightInd w:val="0"/>
        <w:spacing w:after="0" w:line="240" w:lineRule="auto"/>
        <w:ind w:left="426" w:hanging="426"/>
        <w:jc w:val="both"/>
        <w:rPr>
          <w:rFonts w:ascii="Times New Roman" w:hAnsi="Times New Roman" w:cs="Times New Roman"/>
          <w:sz w:val="24"/>
          <w:szCs w:val="24"/>
        </w:rPr>
      </w:pPr>
      <w:r w:rsidRPr="00201525">
        <w:rPr>
          <w:rFonts w:ascii="Times New Roman" w:hAnsi="Times New Roman" w:cs="Times New Roman"/>
          <w:sz w:val="24"/>
          <w:szCs w:val="24"/>
        </w:rPr>
        <w:t>Critical periods theory</w:t>
      </w:r>
    </w:p>
    <w:p w:rsidR="005D17BD" w:rsidRPr="00201525" w:rsidRDefault="005D17BD" w:rsidP="008441EC">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201525">
        <w:rPr>
          <w:rFonts w:ascii="Times New Roman" w:hAnsi="Times New Roman" w:cs="Times New Roman"/>
          <w:sz w:val="24"/>
          <w:szCs w:val="24"/>
        </w:rPr>
        <w:t>Harlow &amp; Harlow’s (1962) in Sacks (2006:65) demonstrate the importance of peer interaction in social development and substantiate the influence of so-called critical periods-times frames in which an individual must learn particular behaviors that are crucial to integrating more advanced stages of development.</w:t>
      </w:r>
    </w:p>
    <w:p w:rsidR="005D17BD" w:rsidRPr="00201525" w:rsidRDefault="005D17BD" w:rsidP="008441EC">
      <w:pPr>
        <w:pStyle w:val="ListParagraph"/>
        <w:numPr>
          <w:ilvl w:val="0"/>
          <w:numId w:val="20"/>
        </w:numPr>
        <w:autoSpaceDE w:val="0"/>
        <w:autoSpaceDN w:val="0"/>
        <w:adjustRightInd w:val="0"/>
        <w:spacing w:after="0" w:line="240" w:lineRule="auto"/>
        <w:ind w:left="426" w:hanging="426"/>
        <w:jc w:val="both"/>
        <w:rPr>
          <w:rFonts w:ascii="Times New Roman" w:hAnsi="Times New Roman" w:cs="Times New Roman"/>
          <w:sz w:val="24"/>
          <w:szCs w:val="24"/>
        </w:rPr>
      </w:pPr>
      <w:r w:rsidRPr="00201525">
        <w:rPr>
          <w:rFonts w:ascii="Times New Roman" w:hAnsi="Times New Roman" w:cs="Times New Roman"/>
          <w:sz w:val="24"/>
          <w:szCs w:val="24"/>
        </w:rPr>
        <w:t>Social learning theory</w:t>
      </w:r>
    </w:p>
    <w:p w:rsidR="005D17BD" w:rsidRPr="00201525" w:rsidRDefault="005D17BD" w:rsidP="008441EC">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201525">
        <w:rPr>
          <w:rFonts w:ascii="Times New Roman" w:hAnsi="Times New Roman" w:cs="Times New Roman"/>
          <w:sz w:val="24"/>
          <w:szCs w:val="24"/>
        </w:rPr>
        <w:t xml:space="preserve">According to Jordan, </w:t>
      </w:r>
      <w:r w:rsidRPr="00201525">
        <w:rPr>
          <w:rFonts w:ascii="Times New Roman" w:hAnsi="Times New Roman" w:cs="Times New Roman"/>
          <w:i/>
          <w:sz w:val="24"/>
          <w:szCs w:val="24"/>
        </w:rPr>
        <w:t>et al.</w:t>
      </w:r>
      <w:r w:rsidRPr="00201525">
        <w:rPr>
          <w:rFonts w:ascii="Times New Roman" w:hAnsi="Times New Roman" w:cs="Times New Roman"/>
          <w:sz w:val="24"/>
          <w:szCs w:val="24"/>
        </w:rPr>
        <w:t xml:space="preserve"> (2008: 75) social learning theory proposes that social life and psychological life interact as part of learning, so that learning cannot be considered a purely individual activity. Rather, it is situated in social institutions, social groups and social class. Personality, cognitive and social factors interact dynamically to create identity, expectancy, self-esteem, efficacy and ultimately, performance.</w:t>
      </w:r>
    </w:p>
    <w:p w:rsidR="005D17BD" w:rsidRPr="00201525" w:rsidRDefault="005D17BD" w:rsidP="008441EC">
      <w:pPr>
        <w:pStyle w:val="ListParagraph"/>
        <w:numPr>
          <w:ilvl w:val="0"/>
          <w:numId w:val="20"/>
        </w:numPr>
        <w:autoSpaceDE w:val="0"/>
        <w:autoSpaceDN w:val="0"/>
        <w:adjustRightInd w:val="0"/>
        <w:spacing w:after="0" w:line="240" w:lineRule="auto"/>
        <w:ind w:left="426" w:hanging="426"/>
        <w:jc w:val="both"/>
        <w:rPr>
          <w:rFonts w:ascii="Times New Roman" w:hAnsi="Times New Roman" w:cs="Times New Roman"/>
          <w:sz w:val="24"/>
          <w:szCs w:val="24"/>
        </w:rPr>
      </w:pPr>
      <w:r w:rsidRPr="00201525">
        <w:rPr>
          <w:rFonts w:ascii="Times New Roman" w:hAnsi="Times New Roman" w:cs="Times New Roman"/>
          <w:sz w:val="24"/>
          <w:szCs w:val="24"/>
        </w:rPr>
        <w:t xml:space="preserve">Cognitive structural theory </w:t>
      </w:r>
    </w:p>
    <w:p w:rsidR="005D17BD" w:rsidRPr="00201525" w:rsidRDefault="005D17BD" w:rsidP="008441EC">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201525">
        <w:rPr>
          <w:rFonts w:ascii="Times New Roman" w:hAnsi="Times New Roman" w:cs="Times New Roman"/>
          <w:sz w:val="24"/>
          <w:szCs w:val="24"/>
        </w:rPr>
        <w:t xml:space="preserve">Silverstone, </w:t>
      </w:r>
      <w:r w:rsidRPr="00201525">
        <w:rPr>
          <w:rFonts w:ascii="Times New Roman" w:hAnsi="Times New Roman" w:cs="Times New Roman"/>
          <w:i/>
          <w:sz w:val="24"/>
          <w:szCs w:val="24"/>
        </w:rPr>
        <w:t>et al.</w:t>
      </w:r>
      <w:r w:rsidRPr="00201525">
        <w:rPr>
          <w:rFonts w:ascii="Times New Roman" w:hAnsi="Times New Roman" w:cs="Times New Roman"/>
          <w:sz w:val="24"/>
          <w:szCs w:val="24"/>
        </w:rPr>
        <w:t xml:space="preserve"> (2000: 381) Cognitive-Structural Theory emphasizes the importance of interaction with peers. Piaget (1932) in Silverstone (2000: 381) asserts that children learn social conventions through play and other interactions with their age-mates.</w:t>
      </w:r>
    </w:p>
    <w:p w:rsidR="009C4AE6" w:rsidRPr="00201525" w:rsidRDefault="009C4AE6" w:rsidP="00025C80">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9C4AE6" w:rsidRDefault="009C4AE6" w:rsidP="008441EC">
      <w:pPr>
        <w:autoSpaceDE w:val="0"/>
        <w:autoSpaceDN w:val="0"/>
        <w:adjustRightInd w:val="0"/>
        <w:spacing w:after="0" w:line="240" w:lineRule="auto"/>
        <w:jc w:val="both"/>
        <w:rPr>
          <w:rFonts w:ascii="Times New Roman" w:hAnsi="Times New Roman" w:cs="Times New Roman"/>
          <w:b/>
          <w:i/>
        </w:rPr>
      </w:pPr>
      <w:r w:rsidRPr="008441EC">
        <w:rPr>
          <w:rFonts w:ascii="Times New Roman" w:hAnsi="Times New Roman" w:cs="Times New Roman"/>
          <w:b/>
          <w:i/>
        </w:rPr>
        <w:t>Teachers and students perspective on effective teaching and learning process</w:t>
      </w:r>
    </w:p>
    <w:p w:rsidR="008441EC" w:rsidRPr="008441EC" w:rsidRDefault="008441EC" w:rsidP="008441EC">
      <w:pPr>
        <w:autoSpaceDE w:val="0"/>
        <w:autoSpaceDN w:val="0"/>
        <w:adjustRightInd w:val="0"/>
        <w:spacing w:after="0" w:line="240" w:lineRule="auto"/>
        <w:jc w:val="both"/>
        <w:rPr>
          <w:rFonts w:ascii="Times New Roman" w:hAnsi="Times New Roman" w:cs="Times New Roman"/>
          <w:b/>
          <w:i/>
        </w:rPr>
      </w:pPr>
    </w:p>
    <w:p w:rsidR="009C4AE6" w:rsidRPr="00201525" w:rsidRDefault="009C4AE6" w:rsidP="00623D3B">
      <w:pPr>
        <w:pStyle w:val="ListParagraph"/>
        <w:autoSpaceDE w:val="0"/>
        <w:autoSpaceDN w:val="0"/>
        <w:adjustRightInd w:val="0"/>
        <w:spacing w:after="0" w:line="240" w:lineRule="auto"/>
        <w:ind w:left="0"/>
        <w:jc w:val="both"/>
        <w:rPr>
          <w:rFonts w:ascii="Times New Roman" w:hAnsi="Times New Roman" w:cs="Times New Roman"/>
          <w:sz w:val="24"/>
          <w:szCs w:val="24"/>
        </w:rPr>
      </w:pPr>
      <w:proofErr w:type="spellStart"/>
      <w:r w:rsidRPr="00201525">
        <w:rPr>
          <w:rFonts w:ascii="Times New Roman" w:eastAsia="Times New Roman" w:hAnsi="Times New Roman" w:cs="Times New Roman"/>
          <w:sz w:val="24"/>
          <w:szCs w:val="24"/>
        </w:rPr>
        <w:t>Parkin</w:t>
      </w:r>
      <w:proofErr w:type="spellEnd"/>
      <w:r w:rsidRPr="00201525">
        <w:rPr>
          <w:rFonts w:ascii="Times New Roman" w:eastAsia="Times New Roman" w:hAnsi="Times New Roman" w:cs="Times New Roman"/>
          <w:sz w:val="24"/>
          <w:szCs w:val="24"/>
        </w:rPr>
        <w:t xml:space="preserve"> (2010) explains about the effective teaching practice that refers to the strategies and techniques that create optimal learning opportunities that motivate and inspire learners to achieve the desired learning outcomes. </w:t>
      </w:r>
    </w:p>
    <w:p w:rsidR="00623D3B" w:rsidRDefault="00623D3B" w:rsidP="00623D3B">
      <w:pPr>
        <w:autoSpaceDE w:val="0"/>
        <w:autoSpaceDN w:val="0"/>
        <w:adjustRightInd w:val="0"/>
        <w:spacing w:after="0" w:line="240" w:lineRule="auto"/>
        <w:jc w:val="both"/>
        <w:rPr>
          <w:rFonts w:ascii="Times New Roman" w:hAnsi="Times New Roman" w:cs="Times New Roman"/>
        </w:rPr>
      </w:pPr>
    </w:p>
    <w:p w:rsidR="009C4AE6" w:rsidRPr="00201525" w:rsidRDefault="009C4AE6" w:rsidP="00623D3B">
      <w:pPr>
        <w:autoSpaceDE w:val="0"/>
        <w:autoSpaceDN w:val="0"/>
        <w:adjustRightInd w:val="0"/>
        <w:spacing w:after="0" w:line="240" w:lineRule="auto"/>
        <w:jc w:val="both"/>
        <w:rPr>
          <w:rFonts w:ascii="Times New Roman" w:hAnsi="Times New Roman" w:cs="Times New Roman"/>
        </w:rPr>
      </w:pPr>
      <w:r w:rsidRPr="00201525">
        <w:rPr>
          <w:rFonts w:ascii="Times New Roman" w:hAnsi="Times New Roman" w:cs="Times New Roman"/>
        </w:rPr>
        <w:t>According to Hill (2014:</w:t>
      </w:r>
      <w:r w:rsidR="008A5BF3">
        <w:rPr>
          <w:rFonts w:ascii="Times New Roman" w:hAnsi="Times New Roman" w:cs="Times New Roman"/>
        </w:rPr>
        <w:t xml:space="preserve"> </w:t>
      </w:r>
      <w:r w:rsidRPr="00201525">
        <w:rPr>
          <w:rFonts w:ascii="Times New Roman" w:hAnsi="Times New Roman" w:cs="Times New Roman"/>
        </w:rPr>
        <w:t xml:space="preserve">9) the students viewed about effective teaching strategy when the teacher could exhibit humor, enthusiasm, compassion, empathy and were interested in and concerned for students outside the classroom. The teacher should realized that learning involves not only knowledge acquisition but also guiding students so they may understand their learning fits into their lives, how it is applicable to their roles and responsibilities, and ultimately, how it is relevant to their life experiences. </w:t>
      </w:r>
    </w:p>
    <w:p w:rsidR="008441EC" w:rsidRDefault="008441EC" w:rsidP="00025C80">
      <w:pPr>
        <w:autoSpaceDE w:val="0"/>
        <w:autoSpaceDN w:val="0"/>
        <w:adjustRightInd w:val="0"/>
        <w:spacing w:after="0" w:line="240" w:lineRule="auto"/>
        <w:jc w:val="both"/>
        <w:rPr>
          <w:rFonts w:ascii="Times New Roman" w:hAnsi="Times New Roman" w:cs="Times New Roman"/>
          <w:b/>
        </w:rPr>
      </w:pPr>
    </w:p>
    <w:p w:rsidR="009C4AE6" w:rsidRPr="00201525" w:rsidRDefault="009C4AE6" w:rsidP="00025C80">
      <w:pPr>
        <w:autoSpaceDE w:val="0"/>
        <w:autoSpaceDN w:val="0"/>
        <w:adjustRightInd w:val="0"/>
        <w:spacing w:after="0" w:line="240" w:lineRule="auto"/>
        <w:jc w:val="both"/>
        <w:rPr>
          <w:rFonts w:ascii="Times New Roman" w:hAnsi="Times New Roman" w:cs="Times New Roman"/>
          <w:b/>
        </w:rPr>
      </w:pPr>
      <w:r w:rsidRPr="00201525">
        <w:rPr>
          <w:rFonts w:ascii="Times New Roman" w:hAnsi="Times New Roman" w:cs="Times New Roman"/>
          <w:b/>
        </w:rPr>
        <w:lastRenderedPageBreak/>
        <w:t>METHOD</w:t>
      </w:r>
    </w:p>
    <w:p w:rsidR="008441EC" w:rsidRDefault="008441EC" w:rsidP="00025C80">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9C4AE6" w:rsidRPr="00201525" w:rsidRDefault="009C4AE6" w:rsidP="00623D3B">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01525">
        <w:rPr>
          <w:rFonts w:ascii="Times New Roman" w:hAnsi="Times New Roman" w:cs="Times New Roman"/>
          <w:sz w:val="24"/>
          <w:szCs w:val="24"/>
        </w:rPr>
        <w:t>This research had employed descriptive research in particular.</w:t>
      </w:r>
      <w:r w:rsidR="0089621D" w:rsidRPr="00201525">
        <w:rPr>
          <w:rFonts w:ascii="Times New Roman" w:hAnsi="Times New Roman" w:cs="Times New Roman"/>
          <w:sz w:val="24"/>
          <w:szCs w:val="24"/>
        </w:rPr>
        <w:t xml:space="preserve"> </w:t>
      </w:r>
      <w:r w:rsidR="0089621D">
        <w:rPr>
          <w:rFonts w:ascii="Times New Roman" w:hAnsi="Times New Roman" w:cs="Times New Roman"/>
          <w:sz w:val="24"/>
          <w:szCs w:val="24"/>
        </w:rPr>
        <w:t>I</w:t>
      </w:r>
      <w:r w:rsidRPr="00201525">
        <w:rPr>
          <w:rFonts w:ascii="Times New Roman" w:hAnsi="Times New Roman" w:cs="Times New Roman"/>
          <w:sz w:val="24"/>
          <w:szCs w:val="24"/>
        </w:rPr>
        <w:t>n present study, the descriptive method had been used to investigate the teacher’s strategies in teaching English for visual impairment students.</w:t>
      </w:r>
    </w:p>
    <w:p w:rsidR="009C4AE6" w:rsidRPr="00201525" w:rsidRDefault="00FF1FFE" w:rsidP="00025C80">
      <w:pPr>
        <w:autoSpaceDE w:val="0"/>
        <w:autoSpaceDN w:val="0"/>
        <w:adjustRightInd w:val="0"/>
        <w:spacing w:after="0" w:line="240" w:lineRule="auto"/>
        <w:jc w:val="both"/>
        <w:rPr>
          <w:rFonts w:ascii="Times New Roman" w:hAnsi="Times New Roman" w:cs="Times New Roman"/>
          <w:b/>
        </w:rPr>
      </w:pPr>
      <w:r w:rsidRPr="00201525">
        <w:rPr>
          <w:rFonts w:ascii="Times New Roman" w:hAnsi="Times New Roman" w:cs="Times New Roman"/>
          <w:b/>
        </w:rPr>
        <w:t>Participants</w:t>
      </w:r>
    </w:p>
    <w:p w:rsidR="008441EC" w:rsidRDefault="008441EC" w:rsidP="00025C80">
      <w:pPr>
        <w:autoSpaceDE w:val="0"/>
        <w:autoSpaceDN w:val="0"/>
        <w:adjustRightInd w:val="0"/>
        <w:spacing w:after="0" w:line="240" w:lineRule="auto"/>
        <w:jc w:val="both"/>
        <w:rPr>
          <w:rFonts w:ascii="Times New Roman" w:hAnsi="Times New Roman" w:cs="Times New Roman"/>
        </w:rPr>
      </w:pPr>
    </w:p>
    <w:p w:rsidR="00FF1FFE" w:rsidRPr="00201525" w:rsidRDefault="00FF1FFE" w:rsidP="008441EC">
      <w:pPr>
        <w:autoSpaceDE w:val="0"/>
        <w:autoSpaceDN w:val="0"/>
        <w:adjustRightInd w:val="0"/>
        <w:spacing w:after="0" w:line="240" w:lineRule="auto"/>
        <w:jc w:val="both"/>
        <w:rPr>
          <w:rFonts w:ascii="Times New Roman" w:hAnsi="Times New Roman" w:cs="Times New Roman"/>
        </w:rPr>
      </w:pPr>
      <w:r w:rsidRPr="00201525">
        <w:rPr>
          <w:rFonts w:ascii="Times New Roman" w:hAnsi="Times New Roman" w:cs="Times New Roman"/>
        </w:rPr>
        <w:t>The subjects of the research were the teacher and the students at SLB YAPTI Makassar. For the teachers, there were two subjects of this research and the first teacher taught in junior high school and the second teacher taught in senior high school. They were English teachers who were taken purposively. The researcher decided to choose the teachers because they are the professional teachers who have capability to teach English exclusively for visual impairment student. For students, the researcher took junior high school and senior high school which consisted of the seventh grade, the eighth grade, the ninth grade, and the tenth grade students.</w:t>
      </w:r>
    </w:p>
    <w:p w:rsidR="008441EC" w:rsidRDefault="008441EC" w:rsidP="00025C80">
      <w:pPr>
        <w:autoSpaceDE w:val="0"/>
        <w:autoSpaceDN w:val="0"/>
        <w:adjustRightInd w:val="0"/>
        <w:spacing w:after="0" w:line="240" w:lineRule="auto"/>
        <w:jc w:val="both"/>
        <w:rPr>
          <w:rFonts w:ascii="Times New Roman" w:hAnsi="Times New Roman" w:cs="Times New Roman"/>
          <w:b/>
        </w:rPr>
      </w:pPr>
    </w:p>
    <w:p w:rsidR="00FF1FFE" w:rsidRPr="00201525" w:rsidRDefault="00FF1FFE" w:rsidP="00025C80">
      <w:pPr>
        <w:autoSpaceDE w:val="0"/>
        <w:autoSpaceDN w:val="0"/>
        <w:adjustRightInd w:val="0"/>
        <w:spacing w:after="0" w:line="240" w:lineRule="auto"/>
        <w:jc w:val="both"/>
        <w:rPr>
          <w:rFonts w:ascii="Times New Roman" w:hAnsi="Times New Roman" w:cs="Times New Roman"/>
          <w:b/>
        </w:rPr>
      </w:pPr>
      <w:r w:rsidRPr="00201525">
        <w:rPr>
          <w:rFonts w:ascii="Times New Roman" w:hAnsi="Times New Roman" w:cs="Times New Roman"/>
          <w:b/>
        </w:rPr>
        <w:t>Data Collection</w:t>
      </w:r>
    </w:p>
    <w:p w:rsidR="008441EC" w:rsidRDefault="008441EC" w:rsidP="00025C80">
      <w:pPr>
        <w:autoSpaceDE w:val="0"/>
        <w:autoSpaceDN w:val="0"/>
        <w:adjustRightInd w:val="0"/>
        <w:spacing w:after="0" w:line="240" w:lineRule="auto"/>
        <w:jc w:val="both"/>
        <w:rPr>
          <w:rFonts w:ascii="Times New Roman" w:hAnsi="Times New Roman" w:cs="Times New Roman"/>
        </w:rPr>
      </w:pPr>
    </w:p>
    <w:p w:rsidR="00FF1FFE" w:rsidRPr="00201525" w:rsidRDefault="00FF1FFE" w:rsidP="008441EC">
      <w:pPr>
        <w:autoSpaceDE w:val="0"/>
        <w:autoSpaceDN w:val="0"/>
        <w:adjustRightInd w:val="0"/>
        <w:spacing w:after="0" w:line="240" w:lineRule="auto"/>
        <w:jc w:val="both"/>
        <w:rPr>
          <w:rFonts w:ascii="Times New Roman" w:hAnsi="Times New Roman" w:cs="Times New Roman"/>
        </w:rPr>
      </w:pPr>
      <w:r w:rsidRPr="00201525">
        <w:rPr>
          <w:rFonts w:ascii="Times New Roman" w:hAnsi="Times New Roman" w:cs="Times New Roman"/>
        </w:rPr>
        <w:t>In order to answer research questions, on collecting data, there were two kinds of techniques to be employed: classroom observation and interview. The two data collection techniques were thoroughly presented as follows:</w:t>
      </w:r>
    </w:p>
    <w:p w:rsidR="00441CA8" w:rsidRPr="00201525" w:rsidRDefault="00441CA8" w:rsidP="00025C80">
      <w:pPr>
        <w:autoSpaceDE w:val="0"/>
        <w:autoSpaceDN w:val="0"/>
        <w:adjustRightInd w:val="0"/>
        <w:spacing w:after="0" w:line="240" w:lineRule="auto"/>
        <w:jc w:val="both"/>
        <w:rPr>
          <w:rFonts w:ascii="Times New Roman" w:hAnsi="Times New Roman" w:cs="Times New Roman"/>
        </w:rPr>
      </w:pPr>
    </w:p>
    <w:p w:rsidR="00FF1FFE" w:rsidRPr="00201525" w:rsidRDefault="00FF1FFE" w:rsidP="008441EC">
      <w:pPr>
        <w:autoSpaceDE w:val="0"/>
        <w:autoSpaceDN w:val="0"/>
        <w:adjustRightInd w:val="0"/>
        <w:spacing w:after="0" w:line="240" w:lineRule="auto"/>
        <w:jc w:val="both"/>
        <w:rPr>
          <w:rFonts w:ascii="Times New Roman" w:hAnsi="Times New Roman" w:cs="Times New Roman"/>
        </w:rPr>
      </w:pPr>
      <w:r w:rsidRPr="00201525">
        <w:rPr>
          <w:rFonts w:ascii="Times New Roman" w:hAnsi="Times New Roman" w:cs="Times New Roman"/>
        </w:rPr>
        <w:t>The observation with video recording was administrated four times. It encompassed identifying teacher’s strategies in teaching English for visual impairment student in the classroom.</w:t>
      </w:r>
      <w:r w:rsidR="0089621D" w:rsidRPr="00201525">
        <w:rPr>
          <w:rFonts w:ascii="Times New Roman" w:hAnsi="Times New Roman" w:cs="Times New Roman"/>
        </w:rPr>
        <w:t xml:space="preserve"> </w:t>
      </w:r>
    </w:p>
    <w:p w:rsidR="0089621D" w:rsidRDefault="0089621D" w:rsidP="0089621D">
      <w:pPr>
        <w:autoSpaceDE w:val="0"/>
        <w:autoSpaceDN w:val="0"/>
        <w:adjustRightInd w:val="0"/>
        <w:spacing w:after="0" w:line="240" w:lineRule="auto"/>
        <w:jc w:val="both"/>
        <w:rPr>
          <w:rFonts w:ascii="Times New Roman" w:hAnsi="Times New Roman" w:cs="Times New Roman"/>
        </w:rPr>
      </w:pPr>
    </w:p>
    <w:p w:rsidR="00441CA8" w:rsidRPr="00201525" w:rsidRDefault="00441CA8" w:rsidP="0089621D">
      <w:pPr>
        <w:autoSpaceDE w:val="0"/>
        <w:autoSpaceDN w:val="0"/>
        <w:adjustRightInd w:val="0"/>
        <w:spacing w:after="0" w:line="240" w:lineRule="auto"/>
        <w:jc w:val="both"/>
        <w:rPr>
          <w:rFonts w:ascii="Times New Roman" w:hAnsi="Times New Roman" w:cs="Times New Roman"/>
        </w:rPr>
      </w:pPr>
      <w:r w:rsidRPr="00201525">
        <w:rPr>
          <w:rFonts w:ascii="Times New Roman" w:hAnsi="Times New Roman" w:cs="Times New Roman"/>
        </w:rPr>
        <w:t xml:space="preserve">To support the validity of data collection, interview had been administrated to the teacher and the students. Meanwhile, the questions for interviewing were based on the classroom observation. The researcher had managed the questions after viewing videotaping that was conducted in observation classroom.  In addition, the interview was simultaneously carried out with </w:t>
      </w:r>
      <w:proofErr w:type="spellStart"/>
      <w:r w:rsidRPr="00201525">
        <w:rPr>
          <w:rFonts w:ascii="Times New Roman" w:hAnsi="Times New Roman" w:cs="Times New Roman"/>
        </w:rPr>
        <w:t>audiotaping</w:t>
      </w:r>
      <w:proofErr w:type="spellEnd"/>
      <w:r w:rsidRPr="00201525">
        <w:rPr>
          <w:rFonts w:ascii="Times New Roman" w:hAnsi="Times New Roman" w:cs="Times New Roman"/>
        </w:rPr>
        <w:t xml:space="preserve">. In addition, tape recording the interviews allowed researchers to analyze interviewees’ statement thoroughly later, comparing them with previous or following statements and with the interviews given to others as well. Furthermore, recording participants’ words ensured reliability of the data as the whole data are recorded. </w:t>
      </w:r>
    </w:p>
    <w:p w:rsidR="00441CA8" w:rsidRPr="00201525" w:rsidRDefault="00441CA8" w:rsidP="00025C80">
      <w:pPr>
        <w:autoSpaceDE w:val="0"/>
        <w:autoSpaceDN w:val="0"/>
        <w:adjustRightInd w:val="0"/>
        <w:spacing w:after="0" w:line="240" w:lineRule="auto"/>
        <w:jc w:val="both"/>
        <w:rPr>
          <w:rFonts w:ascii="Times New Roman" w:hAnsi="Times New Roman" w:cs="Times New Roman"/>
        </w:rPr>
      </w:pPr>
    </w:p>
    <w:p w:rsidR="00441CA8" w:rsidRPr="00201525" w:rsidRDefault="00441CA8" w:rsidP="00025C80">
      <w:pPr>
        <w:autoSpaceDE w:val="0"/>
        <w:autoSpaceDN w:val="0"/>
        <w:adjustRightInd w:val="0"/>
        <w:spacing w:after="0" w:line="240" w:lineRule="auto"/>
        <w:jc w:val="both"/>
        <w:rPr>
          <w:rFonts w:ascii="Times New Roman" w:hAnsi="Times New Roman" w:cs="Times New Roman"/>
          <w:b/>
        </w:rPr>
      </w:pPr>
      <w:r w:rsidRPr="00201525">
        <w:rPr>
          <w:rFonts w:ascii="Times New Roman" w:hAnsi="Times New Roman" w:cs="Times New Roman"/>
          <w:b/>
        </w:rPr>
        <w:t>RESULTS</w:t>
      </w:r>
    </w:p>
    <w:p w:rsidR="008441EC" w:rsidRDefault="008441EC" w:rsidP="00025C80">
      <w:pPr>
        <w:autoSpaceDE w:val="0"/>
        <w:autoSpaceDN w:val="0"/>
        <w:adjustRightInd w:val="0"/>
        <w:spacing w:after="0" w:line="240" w:lineRule="auto"/>
        <w:jc w:val="both"/>
        <w:rPr>
          <w:rFonts w:ascii="Times New Roman" w:hAnsi="Times New Roman" w:cs="Times New Roman"/>
          <w:color w:val="111111"/>
        </w:rPr>
      </w:pPr>
    </w:p>
    <w:p w:rsidR="00441CA8" w:rsidRPr="00201525" w:rsidRDefault="00C73F0B" w:rsidP="008441EC">
      <w:pPr>
        <w:autoSpaceDE w:val="0"/>
        <w:autoSpaceDN w:val="0"/>
        <w:adjustRightInd w:val="0"/>
        <w:spacing w:after="0" w:line="240" w:lineRule="auto"/>
        <w:jc w:val="both"/>
        <w:rPr>
          <w:rFonts w:ascii="Times New Roman" w:hAnsi="Times New Roman" w:cs="Times New Roman"/>
          <w:color w:val="111111"/>
        </w:rPr>
      </w:pPr>
      <w:r w:rsidRPr="00201525">
        <w:rPr>
          <w:rFonts w:ascii="Times New Roman" w:hAnsi="Times New Roman" w:cs="Times New Roman"/>
          <w:color w:val="111111"/>
        </w:rPr>
        <w:t>This presents the findings of the statistical analysis of the data collected from the observation and interview transcripts to answer the research questions as previously stated in the introduction.</w:t>
      </w:r>
    </w:p>
    <w:p w:rsidR="008441EC" w:rsidRDefault="008441EC" w:rsidP="00025C80">
      <w:pPr>
        <w:autoSpaceDE w:val="0"/>
        <w:autoSpaceDN w:val="0"/>
        <w:adjustRightInd w:val="0"/>
        <w:spacing w:after="0" w:line="240" w:lineRule="auto"/>
        <w:jc w:val="both"/>
        <w:rPr>
          <w:rFonts w:ascii="Times New Roman" w:hAnsi="Times New Roman" w:cs="Times New Roman"/>
          <w:b/>
          <w:i/>
        </w:rPr>
      </w:pPr>
    </w:p>
    <w:p w:rsidR="00C73F0B" w:rsidRPr="00201525" w:rsidRDefault="00C73F0B" w:rsidP="00025C80">
      <w:pPr>
        <w:autoSpaceDE w:val="0"/>
        <w:autoSpaceDN w:val="0"/>
        <w:adjustRightInd w:val="0"/>
        <w:spacing w:after="0" w:line="240" w:lineRule="auto"/>
        <w:jc w:val="both"/>
        <w:rPr>
          <w:rFonts w:ascii="Times New Roman" w:hAnsi="Times New Roman" w:cs="Times New Roman"/>
          <w:b/>
          <w:i/>
        </w:rPr>
      </w:pPr>
      <w:r w:rsidRPr="00201525">
        <w:rPr>
          <w:rFonts w:ascii="Times New Roman" w:hAnsi="Times New Roman" w:cs="Times New Roman"/>
          <w:b/>
          <w:i/>
        </w:rPr>
        <w:t>English teaching strategy for visual impairment students</w:t>
      </w:r>
    </w:p>
    <w:p w:rsidR="008441EC" w:rsidRDefault="008441EC" w:rsidP="00025C80">
      <w:pPr>
        <w:autoSpaceDE w:val="0"/>
        <w:autoSpaceDN w:val="0"/>
        <w:adjustRightInd w:val="0"/>
        <w:spacing w:after="0" w:line="240" w:lineRule="auto"/>
        <w:jc w:val="both"/>
        <w:rPr>
          <w:rFonts w:ascii="Times New Roman" w:hAnsi="Times New Roman" w:cs="Times New Roman"/>
        </w:rPr>
      </w:pPr>
    </w:p>
    <w:p w:rsidR="00C73F0B" w:rsidRDefault="00C73F0B" w:rsidP="008441EC">
      <w:pPr>
        <w:autoSpaceDE w:val="0"/>
        <w:autoSpaceDN w:val="0"/>
        <w:adjustRightInd w:val="0"/>
        <w:spacing w:after="0" w:line="240" w:lineRule="auto"/>
        <w:jc w:val="both"/>
        <w:rPr>
          <w:rFonts w:ascii="Times New Roman" w:hAnsi="Times New Roman" w:cs="Times New Roman"/>
        </w:rPr>
      </w:pPr>
      <w:r w:rsidRPr="00201525">
        <w:rPr>
          <w:rFonts w:ascii="Times New Roman" w:hAnsi="Times New Roman" w:cs="Times New Roman"/>
        </w:rPr>
        <w:t xml:space="preserve">This part presented the research findings about English teaching strategy </w:t>
      </w:r>
      <w:r w:rsidR="00BD6293">
        <w:rPr>
          <w:rFonts w:ascii="Times New Roman" w:hAnsi="Times New Roman" w:cs="Times New Roman"/>
        </w:rPr>
        <w:t>that</w:t>
      </w:r>
      <w:r w:rsidRPr="00201525">
        <w:rPr>
          <w:rFonts w:ascii="Times New Roman" w:hAnsi="Times New Roman" w:cs="Times New Roman"/>
        </w:rPr>
        <w:t xml:space="preserve"> the researcher found in the field by doing observation and interview. The results of the research findings were presented in the descriptions bellow.</w:t>
      </w:r>
    </w:p>
    <w:p w:rsidR="008A5BF3" w:rsidRDefault="008A5BF3" w:rsidP="008441EC">
      <w:pPr>
        <w:autoSpaceDE w:val="0"/>
        <w:autoSpaceDN w:val="0"/>
        <w:adjustRightInd w:val="0"/>
        <w:spacing w:after="0" w:line="240" w:lineRule="auto"/>
        <w:jc w:val="both"/>
        <w:rPr>
          <w:rFonts w:ascii="Times New Roman" w:hAnsi="Times New Roman" w:cs="Times New Roman"/>
        </w:rPr>
      </w:pPr>
    </w:p>
    <w:p w:rsidR="008A5BF3" w:rsidRDefault="008A5BF3" w:rsidP="008441EC">
      <w:pPr>
        <w:autoSpaceDE w:val="0"/>
        <w:autoSpaceDN w:val="0"/>
        <w:adjustRightInd w:val="0"/>
        <w:spacing w:after="0" w:line="240" w:lineRule="auto"/>
        <w:jc w:val="both"/>
        <w:rPr>
          <w:rFonts w:ascii="Times New Roman" w:hAnsi="Times New Roman" w:cs="Times New Roman"/>
        </w:rPr>
      </w:pPr>
    </w:p>
    <w:p w:rsidR="008A5BF3" w:rsidRDefault="008A5BF3" w:rsidP="008441EC">
      <w:pPr>
        <w:autoSpaceDE w:val="0"/>
        <w:autoSpaceDN w:val="0"/>
        <w:adjustRightInd w:val="0"/>
        <w:spacing w:after="0" w:line="240" w:lineRule="auto"/>
        <w:jc w:val="both"/>
        <w:rPr>
          <w:rFonts w:ascii="Times New Roman" w:hAnsi="Times New Roman" w:cs="Times New Roman"/>
        </w:rPr>
      </w:pPr>
    </w:p>
    <w:p w:rsidR="008A5BF3" w:rsidRDefault="008A5BF3" w:rsidP="008441EC">
      <w:pPr>
        <w:autoSpaceDE w:val="0"/>
        <w:autoSpaceDN w:val="0"/>
        <w:adjustRightInd w:val="0"/>
        <w:spacing w:after="0" w:line="240" w:lineRule="auto"/>
        <w:jc w:val="both"/>
        <w:rPr>
          <w:rFonts w:ascii="Times New Roman" w:hAnsi="Times New Roman" w:cs="Times New Roman"/>
        </w:rPr>
      </w:pPr>
    </w:p>
    <w:p w:rsidR="008A5BF3" w:rsidRDefault="008A5BF3" w:rsidP="008441EC">
      <w:pPr>
        <w:autoSpaceDE w:val="0"/>
        <w:autoSpaceDN w:val="0"/>
        <w:adjustRightInd w:val="0"/>
        <w:spacing w:after="0" w:line="240" w:lineRule="auto"/>
        <w:jc w:val="both"/>
        <w:rPr>
          <w:rFonts w:ascii="Times New Roman" w:hAnsi="Times New Roman" w:cs="Times New Roman"/>
        </w:rPr>
      </w:pPr>
    </w:p>
    <w:p w:rsidR="008A5BF3" w:rsidRDefault="008A5BF3" w:rsidP="008441EC">
      <w:pPr>
        <w:autoSpaceDE w:val="0"/>
        <w:autoSpaceDN w:val="0"/>
        <w:adjustRightInd w:val="0"/>
        <w:spacing w:after="0" w:line="240" w:lineRule="auto"/>
        <w:jc w:val="both"/>
        <w:rPr>
          <w:rFonts w:ascii="Times New Roman" w:hAnsi="Times New Roman" w:cs="Times New Roman"/>
        </w:rPr>
      </w:pPr>
    </w:p>
    <w:p w:rsidR="007B2240" w:rsidRPr="00201525" w:rsidRDefault="00EE17D9" w:rsidP="00025C80">
      <w:pPr>
        <w:pStyle w:val="ListParagraph"/>
        <w:autoSpaceDE w:val="0"/>
        <w:autoSpaceDN w:val="0"/>
        <w:adjustRightInd w:val="0"/>
        <w:spacing w:after="0" w:line="240" w:lineRule="auto"/>
        <w:ind w:left="426"/>
        <w:jc w:val="both"/>
        <w:rPr>
          <w:rFonts w:ascii="Times New Roman" w:hAnsi="Times New Roman" w:cs="Times New Roman"/>
          <w:b/>
          <w:sz w:val="24"/>
          <w:szCs w:val="24"/>
        </w:rPr>
      </w:pPr>
      <w:r w:rsidRPr="00EE17D9">
        <w:rPr>
          <w:rFonts w:ascii="Times New Roman" w:hAnsi="Times New Roman" w:cs="Times New Roman"/>
          <w:noProof/>
          <w:sz w:val="24"/>
          <w:szCs w:val="24"/>
        </w:rPr>
        <w:pict>
          <v:rect id="Rectangle 2" o:spid="_x0000_s1026" style="position:absolute;left:0;text-align:left;margin-left:11.5pt;margin-top:13.05pt;width:440.1pt;height:20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7oIwIAAD4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"/>
        </w:pict>
      </w:r>
      <w:r w:rsidRPr="00EE17D9">
        <w:rPr>
          <w:rFonts w:ascii="Times New Roman" w:hAnsi="Times New Roman" w:cs="Times New Roman"/>
          <w:noProof/>
          <w:sz w:val="24"/>
          <w:szCs w:val="24"/>
        </w:rPr>
        <w:pict>
          <v:rect id="Rectangle 5" o:spid="_x0000_s1027" style="position:absolute;left:0;text-align:left;margin-left:238.2pt;margin-top:18.6pt;width:99.45pt;height:41.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eEhQIAAA4F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" stroked="f">
            <v:textbox style="mso-next-textbox:#Rectangle 5">
              <w:txbxContent>
                <w:p w:rsidR="007B2240" w:rsidRPr="005A7E14" w:rsidRDefault="007B2240" w:rsidP="007B2240">
                  <w:pPr>
                    <w:jc w:val="center"/>
                    <w:rPr>
                      <w:sz w:val="20"/>
                      <w:szCs w:val="20"/>
                    </w:rPr>
                  </w:pPr>
                  <w:r w:rsidRPr="005A7E14">
                    <w:rPr>
                      <w:rFonts w:ascii="Times New Roman" w:hAnsi="Times New Roman" w:cs="Times New Roman"/>
                      <w:sz w:val="20"/>
                      <w:szCs w:val="20"/>
                    </w:rPr>
                    <w:t xml:space="preserve">Translating by using </w:t>
                  </w:r>
                  <w:proofErr w:type="spellStart"/>
                  <w:r w:rsidRPr="005A7E14">
                    <w:rPr>
                      <w:rFonts w:ascii="Times New Roman" w:hAnsi="Times New Roman" w:cs="Times New Roman"/>
                      <w:sz w:val="20"/>
                      <w:szCs w:val="20"/>
                    </w:rPr>
                    <w:t>Meldict</w:t>
                  </w:r>
                  <w:proofErr w:type="spellEnd"/>
                  <w:r w:rsidRPr="005A7E14">
                    <w:rPr>
                      <w:rFonts w:ascii="Times New Roman" w:hAnsi="Times New Roman" w:cs="Times New Roman"/>
                      <w:sz w:val="20"/>
                      <w:szCs w:val="20"/>
                    </w:rPr>
                    <w:t xml:space="preserve"> </w:t>
                  </w:r>
                </w:p>
              </w:txbxContent>
            </v:textbox>
          </v:rect>
        </w:pict>
      </w:r>
    </w:p>
    <w:p w:rsidR="007B2240" w:rsidRPr="00201525" w:rsidRDefault="00EE17D9" w:rsidP="00025C80">
      <w:pPr>
        <w:pStyle w:val="ListParagraph"/>
        <w:tabs>
          <w:tab w:val="left" w:pos="898"/>
          <w:tab w:val="left" w:pos="1739"/>
        </w:tabs>
        <w:spacing w:line="240" w:lineRule="auto"/>
        <w:ind w:left="4123"/>
        <w:rPr>
          <w:rFonts w:ascii="Times New Roman" w:hAnsi="Times New Roman" w:cs="Times New Roman"/>
          <w:sz w:val="24"/>
          <w:szCs w:val="24"/>
        </w:rPr>
      </w:pPr>
      <w:r>
        <w:rPr>
          <w:rFonts w:ascii="Times New Roman" w:hAnsi="Times New Roman" w:cs="Times New Roman"/>
          <w:noProof/>
          <w:sz w:val="24"/>
          <w:szCs w:val="24"/>
        </w:rPr>
        <w:pict>
          <v:rect id="Rectangle 6" o:spid="_x0000_s1028" style="position:absolute;left:0;text-align:left;margin-left:125.05pt;margin-top:5.45pt;width:96.5pt;height:3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g3hAIAAA4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" stroked="f">
            <v:textbox style="mso-next-textbox:#Rectangle 6">
              <w:txbxContent>
                <w:p w:rsidR="007B2240" w:rsidRPr="005A7E14" w:rsidRDefault="007B2240" w:rsidP="007B2240">
                  <w:pPr>
                    <w:jc w:val="center"/>
                    <w:rPr>
                      <w:sz w:val="20"/>
                      <w:szCs w:val="20"/>
                    </w:rPr>
                  </w:pPr>
                  <w:r w:rsidRPr="005A7E14">
                    <w:rPr>
                      <w:rFonts w:ascii="Times New Roman" w:hAnsi="Times New Roman" w:cs="Times New Roman"/>
                      <w:sz w:val="20"/>
                      <w:szCs w:val="20"/>
                    </w:rPr>
                    <w:t>Reading the text in Braille form</w:t>
                  </w:r>
                </w:p>
              </w:txbxContent>
            </v:textbox>
          </v:rect>
        </w:pict>
      </w:r>
      <w:r>
        <w:rPr>
          <w:rFonts w:ascii="Times New Roman" w:hAnsi="Times New Roman" w:cs="Times New Roman"/>
          <w:noProof/>
          <w:sz w:val="24"/>
          <w:szCs w:val="24"/>
        </w:rPr>
        <w:pict>
          <v:rect id="Rectangle 3" o:spid="_x0000_s1045" style="position:absolute;left:0;text-align:left;margin-left:333.45pt;margin-top:13.25pt;width:108.9pt;height:40.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" stroked="f">
            <v:textbox style="mso-next-textbox:#Rectangle 3">
              <w:txbxContent>
                <w:p w:rsidR="007B2240" w:rsidRPr="005A7E14" w:rsidRDefault="007B2240" w:rsidP="007B2240">
                  <w:pPr>
                    <w:jc w:val="center"/>
                    <w:rPr>
                      <w:sz w:val="20"/>
                      <w:szCs w:val="20"/>
                    </w:rPr>
                  </w:pPr>
                  <w:r w:rsidRPr="005A7E14">
                    <w:rPr>
                      <w:rFonts w:ascii="Times New Roman" w:hAnsi="Times New Roman" w:cs="Times New Roman"/>
                      <w:sz w:val="20"/>
                      <w:szCs w:val="20"/>
                    </w:rPr>
                    <w:t>Teaching Numeral by asking orally</w:t>
                  </w:r>
                </w:p>
              </w:txbxContent>
            </v:textbox>
          </v:rect>
        </w:pict>
      </w:r>
      <w:r>
        <w:rPr>
          <w:rFonts w:ascii="Times New Roman" w:hAnsi="Times New Roman" w:cs="Times New Roman"/>
          <w:noProof/>
          <w:sz w:val="24"/>
          <w:szCs w:val="24"/>
        </w:rPr>
        <w:pict>
          <v:rect id="Rectangle 4" o:spid="_x0000_s1029" style="position:absolute;left:0;text-align:left;margin-left:13.4pt;margin-top:11.55pt;width:106.25pt;height:4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shhgIAAA4F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" stroked="f">
            <v:textbox style="mso-next-textbox:#Rectangle 4">
              <w:txbxContent>
                <w:p w:rsidR="007B2240" w:rsidRPr="005A7E14" w:rsidRDefault="007B2240" w:rsidP="007B2240">
                  <w:pPr>
                    <w:spacing w:after="0"/>
                    <w:jc w:val="center"/>
                    <w:rPr>
                      <w:rFonts w:ascii="Times New Roman" w:hAnsi="Times New Roman" w:cs="Times New Roman"/>
                      <w:sz w:val="20"/>
                      <w:szCs w:val="20"/>
                    </w:rPr>
                  </w:pPr>
                  <w:r w:rsidRPr="005A7E14">
                    <w:rPr>
                      <w:rFonts w:ascii="Times New Roman" w:hAnsi="Times New Roman" w:cs="Times New Roman"/>
                      <w:sz w:val="20"/>
                      <w:szCs w:val="20"/>
                    </w:rPr>
                    <w:t>Listening the text</w:t>
                  </w:r>
                </w:p>
                <w:p w:rsidR="007B2240" w:rsidRPr="005A7E14" w:rsidRDefault="007B2240" w:rsidP="007B2240">
                  <w:pPr>
                    <w:spacing w:after="0"/>
                    <w:jc w:val="center"/>
                    <w:rPr>
                      <w:sz w:val="20"/>
                      <w:szCs w:val="20"/>
                    </w:rPr>
                  </w:pPr>
                  <w:proofErr w:type="gramStart"/>
                  <w:r w:rsidRPr="005A7E14">
                    <w:rPr>
                      <w:rFonts w:ascii="Times New Roman" w:hAnsi="Times New Roman" w:cs="Times New Roman"/>
                      <w:sz w:val="20"/>
                      <w:szCs w:val="20"/>
                    </w:rPr>
                    <w:t>by</w:t>
                  </w:r>
                  <w:proofErr w:type="gramEnd"/>
                  <w:r w:rsidRPr="005A7E14">
                    <w:rPr>
                      <w:rFonts w:ascii="Times New Roman" w:hAnsi="Times New Roman" w:cs="Times New Roman"/>
                      <w:sz w:val="20"/>
                      <w:szCs w:val="20"/>
                    </w:rPr>
                    <w:t xml:space="preserve"> applying  NVDA</w:t>
                  </w:r>
                </w:p>
              </w:txbxContent>
            </v:textbox>
          </v:rect>
        </w:pict>
      </w:r>
    </w:p>
    <w:p w:rsidR="007B2240" w:rsidRPr="00201525" w:rsidRDefault="007B2240" w:rsidP="00025C80">
      <w:pPr>
        <w:pStyle w:val="ListParagraph"/>
        <w:spacing w:after="0" w:line="240" w:lineRule="auto"/>
        <w:ind w:left="4123"/>
        <w:rPr>
          <w:rFonts w:ascii="Times New Roman" w:hAnsi="Times New Roman" w:cs="Times New Roman"/>
          <w:sz w:val="24"/>
          <w:szCs w:val="24"/>
        </w:rPr>
      </w:pPr>
    </w:p>
    <w:p w:rsidR="007B2240" w:rsidRPr="00201525" w:rsidRDefault="00EE17D9" w:rsidP="00025C80">
      <w:pPr>
        <w:pStyle w:val="ListParagraph"/>
        <w:spacing w:after="0" w:line="240" w:lineRule="auto"/>
        <w:ind w:left="4123"/>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2" type="#_x0000_t32" style="position:absolute;left:0;text-align:left;margin-left:272.35pt;margin-top:8.8pt;width:16.9pt;height:41.3pt;flip:y;z-index:251682816" o:connectortype="straight">
            <v:stroke endarrow="block"/>
          </v:shape>
        </w:pict>
      </w:r>
      <w:r w:rsidRPr="00EE17D9">
        <w:rPr>
          <w:rFonts w:ascii="Times New Roman" w:hAnsi="Times New Roman" w:cs="Times New Roman"/>
          <w:noProof/>
        </w:rPr>
        <w:pict>
          <v:shape id="_x0000_s1051" type="#_x0000_t32" style="position:absolute;left:0;text-align:left;margin-left:176.15pt;margin-top:9.9pt;width:13.3pt;height:40.2pt;flip:x y;z-index:251681792" o:connectortype="straight">
            <v:stroke endarrow="block"/>
          </v:shape>
        </w:pict>
      </w:r>
    </w:p>
    <w:p w:rsidR="007B2240" w:rsidRPr="00201525" w:rsidRDefault="00EE17D9" w:rsidP="00025C80">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noProof/>
        </w:rPr>
        <w:pict>
          <v:shape id="_x0000_s1048" type="#_x0000_t32" style="position:absolute;left:0;text-align:left;margin-left:93.25pt;margin-top:2.05pt;width:38.85pt;height:34.25pt;flip:x y;z-index:251680768" o:connectortype="straight">
            <v:stroke endarrow="block"/>
          </v:shape>
        </w:pict>
      </w:r>
      <w:r>
        <w:rPr>
          <w:rFonts w:ascii="Times New Roman" w:hAnsi="Times New Roman" w:cs="Times New Roman"/>
          <w:noProof/>
        </w:rPr>
        <w:pict>
          <v:shape id="_x0000_s1053" type="#_x0000_t32" style="position:absolute;left:0;text-align:left;margin-left:314.85pt;margin-top:5.45pt;width:32.2pt;height:31.75pt;flip:y;z-index:251683840" o:connectortype="straight">
            <v:stroke endarrow="block"/>
          </v:shape>
        </w:pict>
      </w:r>
    </w:p>
    <w:p w:rsidR="007B2240" w:rsidRPr="00201525" w:rsidRDefault="007B2240" w:rsidP="00025C80">
      <w:pPr>
        <w:autoSpaceDE w:val="0"/>
        <w:autoSpaceDN w:val="0"/>
        <w:adjustRightInd w:val="0"/>
        <w:spacing w:after="0" w:line="240" w:lineRule="auto"/>
        <w:ind w:firstLine="709"/>
        <w:jc w:val="both"/>
        <w:rPr>
          <w:rFonts w:ascii="Times New Roman" w:hAnsi="Times New Roman" w:cs="Times New Roman"/>
        </w:rPr>
      </w:pPr>
    </w:p>
    <w:p w:rsidR="007B2240" w:rsidRPr="00201525" w:rsidRDefault="00EE17D9" w:rsidP="00025C80">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noProof/>
        </w:rPr>
        <w:pict>
          <v:roundrect id="AutoShape 13" o:spid="_x0000_s1032" style="position:absolute;left:0;text-align:left;margin-left:129.55pt;margin-top:8.7pt;width:187.55pt;height:35.1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">
            <v:textbox>
              <w:txbxContent>
                <w:p w:rsidR="007B2240" w:rsidRPr="005A7E14" w:rsidRDefault="007B2240" w:rsidP="007B2240">
                  <w:pPr>
                    <w:jc w:val="center"/>
                    <w:rPr>
                      <w:sz w:val="20"/>
                      <w:szCs w:val="20"/>
                    </w:rPr>
                  </w:pPr>
                  <w:r w:rsidRPr="005A7E14">
                    <w:rPr>
                      <w:rFonts w:ascii="Times New Roman" w:hAnsi="Times New Roman" w:cs="Times New Roman"/>
                      <w:b/>
                      <w:sz w:val="20"/>
                      <w:szCs w:val="20"/>
                    </w:rPr>
                    <w:t>Making the students excited in learning English</w:t>
                  </w:r>
                </w:p>
              </w:txbxContent>
            </v:textbox>
          </v:roundrect>
        </w:pict>
      </w:r>
      <w:r>
        <w:rPr>
          <w:rFonts w:ascii="Times New Roman" w:hAnsi="Times New Roman" w:cs="Times New Roman"/>
          <w:noProof/>
        </w:rPr>
        <w:pict>
          <v:rect id="Rectangle 14" o:spid="_x0000_s1031" style="position:absolute;left:0;text-align:left;margin-left:22.75pt;margin-top:4.75pt;width:81.6pt;height:44.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" stroked="f">
            <v:textbox style="mso-next-textbox:#Rectangle 14">
              <w:txbxContent>
                <w:p w:rsidR="007B2240" w:rsidRPr="005A7E14" w:rsidRDefault="007B2240" w:rsidP="007B2240">
                  <w:pPr>
                    <w:jc w:val="center"/>
                    <w:rPr>
                      <w:sz w:val="20"/>
                      <w:szCs w:val="20"/>
                    </w:rPr>
                  </w:pPr>
                  <w:r w:rsidRPr="005A7E14">
                    <w:rPr>
                      <w:rFonts w:ascii="Times New Roman" w:hAnsi="Times New Roman" w:cs="Times New Roman"/>
                      <w:sz w:val="20"/>
                      <w:szCs w:val="20"/>
                    </w:rPr>
                    <w:t>Playing Matching a Card</w:t>
                  </w:r>
                </w:p>
              </w:txbxContent>
            </v:textbox>
          </v:rect>
        </w:pict>
      </w:r>
      <w:r>
        <w:rPr>
          <w:rFonts w:ascii="Times New Roman" w:hAnsi="Times New Roman" w:cs="Times New Roman"/>
          <w:noProof/>
        </w:rPr>
        <w:pict>
          <v:rect id="Rectangle 12" o:spid="_x0000_s1030" style="position:absolute;left:0;text-align:left;margin-left:347.05pt;margin-top:8pt;width:102.6pt;height:45.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" stroked="f">
            <v:textbox style="mso-next-textbox:#Rectangle 12">
              <w:txbxContent>
                <w:p w:rsidR="007B2240" w:rsidRPr="00713AB8" w:rsidRDefault="007B2240" w:rsidP="007B2240">
                  <w:pPr>
                    <w:jc w:val="center"/>
                    <w:rPr>
                      <w:sz w:val="20"/>
                      <w:szCs w:val="20"/>
                    </w:rPr>
                  </w:pPr>
                  <w:r w:rsidRPr="00713AB8">
                    <w:rPr>
                      <w:rFonts w:ascii="Times New Roman" w:hAnsi="Times New Roman" w:cs="Times New Roman"/>
                      <w:sz w:val="20"/>
                      <w:szCs w:val="20"/>
                    </w:rPr>
                    <w:t>Speaking by using NVDA to pronounce the words</w:t>
                  </w:r>
                </w:p>
              </w:txbxContent>
            </v:textbox>
          </v:rect>
        </w:pict>
      </w:r>
    </w:p>
    <w:p w:rsidR="007B2240" w:rsidRPr="00201525" w:rsidRDefault="00EE17D9" w:rsidP="00025C80">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noProof/>
        </w:rPr>
        <w:pict>
          <v:shape id="AutoShape 18" o:spid="_x0000_s1039" type="#_x0000_t32" style="position:absolute;left:0;text-align:left;margin-left:94.15pt;margin-top:13.75pt;width:35.4pt;height: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5eOgIAAGc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">
            <v:stroke endarrow="block"/>
          </v:shape>
        </w:pict>
      </w:r>
      <w:r>
        <w:rPr>
          <w:rFonts w:ascii="Times New Roman" w:hAnsi="Times New Roman" w:cs="Times New Roman"/>
          <w:noProof/>
        </w:rPr>
        <w:pict>
          <v:shape id="AutoShape 15" o:spid="_x0000_s1040" type="#_x0000_t32" style="position:absolute;left:0;text-align:left;margin-left:317.1pt;margin-top:13.05pt;width:34.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">
            <v:stroke endarrow="block"/>
          </v:shape>
        </w:pict>
      </w:r>
    </w:p>
    <w:p w:rsidR="007B2240" w:rsidRPr="00201525" w:rsidRDefault="007B2240" w:rsidP="00025C80">
      <w:pPr>
        <w:autoSpaceDE w:val="0"/>
        <w:autoSpaceDN w:val="0"/>
        <w:adjustRightInd w:val="0"/>
        <w:spacing w:after="0" w:line="240" w:lineRule="auto"/>
        <w:ind w:firstLine="709"/>
        <w:jc w:val="both"/>
        <w:rPr>
          <w:rFonts w:ascii="Times New Roman" w:hAnsi="Times New Roman" w:cs="Times New Roman"/>
        </w:rPr>
      </w:pPr>
    </w:p>
    <w:p w:rsidR="007B2240" w:rsidRPr="00201525" w:rsidRDefault="00EE17D9" w:rsidP="00025C80">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noProof/>
        </w:rPr>
        <w:pict>
          <v:shape id="_x0000_s1055" type="#_x0000_t32" style="position:absolute;left:0;text-align:left;margin-left:227.15pt;margin-top:2.4pt;width:0;height:33.3pt;z-index:251685888" o:connectortype="straight">
            <v:stroke endarrow="block"/>
          </v:shape>
        </w:pict>
      </w:r>
      <w:r>
        <w:rPr>
          <w:rFonts w:ascii="Times New Roman" w:hAnsi="Times New Roman" w:cs="Times New Roman"/>
          <w:noProof/>
        </w:rPr>
        <w:pict>
          <v:shape id="_x0000_s1054" type="#_x0000_t32" style="position:absolute;left:0;text-align:left;margin-left:314.85pt;margin-top:1.55pt;width:22.8pt;height:27.3pt;z-index:251684864" o:connectortype="straight">
            <v:stroke endarrow="block"/>
          </v:shape>
        </w:pict>
      </w:r>
      <w:r>
        <w:rPr>
          <w:rFonts w:ascii="Times New Roman" w:hAnsi="Times New Roman" w:cs="Times New Roman"/>
          <w:noProof/>
        </w:rPr>
        <w:pict>
          <v:shape id="_x0000_s1056" type="#_x0000_t32" style="position:absolute;left:0;text-align:left;margin-left:105.2pt;margin-top:1.55pt;width:25.8pt;height:27.3pt;flip:x;z-index:251686912" o:connectortype="straight">
            <v:stroke endarrow="block"/>
          </v:shape>
        </w:pict>
      </w:r>
    </w:p>
    <w:p w:rsidR="007B2240" w:rsidRPr="00201525" w:rsidRDefault="007B2240" w:rsidP="00025C80">
      <w:pPr>
        <w:autoSpaceDE w:val="0"/>
        <w:autoSpaceDN w:val="0"/>
        <w:adjustRightInd w:val="0"/>
        <w:spacing w:after="0" w:line="240" w:lineRule="auto"/>
        <w:ind w:firstLine="709"/>
        <w:jc w:val="both"/>
        <w:rPr>
          <w:rFonts w:ascii="Times New Roman" w:hAnsi="Times New Roman" w:cs="Times New Roman"/>
        </w:rPr>
      </w:pPr>
    </w:p>
    <w:p w:rsidR="007B2240" w:rsidRPr="00201525" w:rsidRDefault="00EE17D9" w:rsidP="00025C80">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noProof/>
        </w:rPr>
        <w:pict>
          <v:rect id="Rectangle 20" o:spid="_x0000_s1033" style="position:absolute;left:0;text-align:left;margin-left:321.7pt;margin-top:8.1pt;width:125.65pt;height:47.1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" stroked="f">
            <v:textbox style="mso-next-textbox:#Rectangle 20">
              <w:txbxContent>
                <w:p w:rsidR="007B2240" w:rsidRPr="00713AB8" w:rsidRDefault="007B2240" w:rsidP="007B2240">
                  <w:pPr>
                    <w:jc w:val="center"/>
                    <w:rPr>
                      <w:sz w:val="20"/>
                      <w:szCs w:val="20"/>
                    </w:rPr>
                  </w:pPr>
                  <w:r w:rsidRPr="00713AB8">
                    <w:rPr>
                      <w:rFonts w:ascii="Times New Roman" w:hAnsi="Times New Roman" w:cs="Times New Roman"/>
                      <w:sz w:val="20"/>
                      <w:szCs w:val="20"/>
                    </w:rPr>
                    <w:t>Listening by using NVDA &amp;</w:t>
                  </w:r>
                  <w:r w:rsidR="008A5BF3" w:rsidRPr="00713AB8">
                    <w:rPr>
                      <w:rFonts w:ascii="Times New Roman" w:hAnsi="Times New Roman" w:cs="Times New Roman"/>
                      <w:sz w:val="20"/>
                      <w:szCs w:val="20"/>
                    </w:rPr>
                    <w:t xml:space="preserve"> Writing by using </w:t>
                  </w:r>
                  <w:proofErr w:type="spellStart"/>
                  <w:r w:rsidR="008A5BF3" w:rsidRPr="00713AB8">
                    <w:rPr>
                      <w:rFonts w:ascii="Times New Roman" w:hAnsi="Times New Roman" w:cs="Times New Roman"/>
                      <w:sz w:val="20"/>
                      <w:szCs w:val="20"/>
                    </w:rPr>
                    <w:t>re</w:t>
                  </w:r>
                  <w:r w:rsidRPr="00713AB8">
                    <w:rPr>
                      <w:rFonts w:ascii="Times New Roman" w:hAnsi="Times New Roman" w:cs="Times New Roman"/>
                      <w:sz w:val="20"/>
                      <w:szCs w:val="20"/>
                    </w:rPr>
                    <w:t>glet</w:t>
                  </w:r>
                  <w:proofErr w:type="spellEnd"/>
                  <w:r w:rsidRPr="00713AB8">
                    <w:rPr>
                      <w:rFonts w:ascii="Times New Roman" w:hAnsi="Times New Roman" w:cs="Times New Roman"/>
                      <w:sz w:val="20"/>
                      <w:szCs w:val="20"/>
                    </w:rPr>
                    <w:t xml:space="preserve"> and pen at the same time</w:t>
                  </w:r>
                </w:p>
              </w:txbxContent>
            </v:textbox>
          </v:rect>
        </w:pict>
      </w:r>
      <w:r>
        <w:rPr>
          <w:rFonts w:ascii="Times New Roman" w:hAnsi="Times New Roman" w:cs="Times New Roman"/>
          <w:noProof/>
        </w:rPr>
        <w:pict>
          <v:rect id="Rectangle 9" o:spid="_x0000_s1035" style="position:absolute;left:0;text-align:left;margin-left:22.75pt;margin-top:8.1pt;width:115.1pt;height:38.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" stroked="f">
            <v:textbox>
              <w:txbxContent>
                <w:p w:rsidR="007B2240" w:rsidRPr="00713AB8" w:rsidRDefault="007B2240" w:rsidP="007B2240">
                  <w:pPr>
                    <w:rPr>
                      <w:sz w:val="20"/>
                      <w:szCs w:val="20"/>
                    </w:rPr>
                  </w:pPr>
                  <w:r w:rsidRPr="00713AB8">
                    <w:rPr>
                      <w:rFonts w:ascii="Times New Roman" w:hAnsi="Times New Roman" w:cs="Times New Roman"/>
                      <w:sz w:val="20"/>
                      <w:szCs w:val="20"/>
                    </w:rPr>
                    <w:t xml:space="preserve">Analyzing noun and verb in the sentences </w:t>
                  </w:r>
                </w:p>
              </w:txbxContent>
            </v:textbox>
          </v:rect>
        </w:pict>
      </w:r>
    </w:p>
    <w:p w:rsidR="00623D3B" w:rsidRDefault="00EE17D9" w:rsidP="00025C8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noProof/>
        </w:rPr>
        <w:pict>
          <v:rect id="Rectangle 21" o:spid="_x0000_s1034" style="position:absolute;left:0;text-align:left;margin-left:150.1pt;margin-top:2.9pt;width:153.4pt;height:38.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" stroked="f">
            <v:textbox>
              <w:txbxContent>
                <w:p w:rsidR="007B2240" w:rsidRPr="00713AB8" w:rsidRDefault="007B2240" w:rsidP="007B2240">
                  <w:pPr>
                    <w:jc w:val="center"/>
                    <w:rPr>
                      <w:sz w:val="20"/>
                      <w:szCs w:val="20"/>
                    </w:rPr>
                  </w:pPr>
                  <w:r w:rsidRPr="00713AB8">
                    <w:rPr>
                      <w:rFonts w:ascii="Times New Roman" w:hAnsi="Times New Roman" w:cs="Times New Roman"/>
                      <w:sz w:val="20"/>
                      <w:szCs w:val="20"/>
                    </w:rPr>
                    <w:t xml:space="preserve">Applying the new vocabulary into sentences by using </w:t>
                  </w:r>
                  <w:proofErr w:type="spellStart"/>
                  <w:r w:rsidRPr="00713AB8">
                    <w:rPr>
                      <w:rFonts w:ascii="Times New Roman" w:hAnsi="Times New Roman" w:cs="Times New Roman"/>
                      <w:sz w:val="20"/>
                      <w:szCs w:val="20"/>
                    </w:rPr>
                    <w:t>Meldict</w:t>
                  </w:r>
                  <w:proofErr w:type="spellEnd"/>
                </w:p>
              </w:txbxContent>
            </v:textbox>
          </v:rect>
        </w:pict>
      </w:r>
    </w:p>
    <w:p w:rsidR="00623D3B" w:rsidRDefault="00623D3B" w:rsidP="00025C80">
      <w:pPr>
        <w:autoSpaceDE w:val="0"/>
        <w:autoSpaceDN w:val="0"/>
        <w:adjustRightInd w:val="0"/>
        <w:spacing w:line="240" w:lineRule="auto"/>
        <w:jc w:val="center"/>
        <w:rPr>
          <w:rFonts w:ascii="Times New Roman" w:hAnsi="Times New Roman" w:cs="Times New Roman"/>
        </w:rPr>
      </w:pPr>
    </w:p>
    <w:p w:rsidR="008A5BF3" w:rsidRPr="008A5BF3" w:rsidRDefault="008A5BF3" w:rsidP="00025C80">
      <w:pPr>
        <w:autoSpaceDE w:val="0"/>
        <w:autoSpaceDN w:val="0"/>
        <w:adjustRightInd w:val="0"/>
        <w:spacing w:line="240" w:lineRule="auto"/>
        <w:jc w:val="center"/>
        <w:rPr>
          <w:rFonts w:ascii="Times New Roman" w:hAnsi="Times New Roman" w:cs="Times New Roman"/>
          <w:sz w:val="10"/>
          <w:szCs w:val="10"/>
        </w:rPr>
      </w:pPr>
    </w:p>
    <w:p w:rsidR="007B2240" w:rsidRPr="00201525" w:rsidRDefault="007B2240" w:rsidP="00025C80">
      <w:pPr>
        <w:autoSpaceDE w:val="0"/>
        <w:autoSpaceDN w:val="0"/>
        <w:adjustRightInd w:val="0"/>
        <w:spacing w:line="240" w:lineRule="auto"/>
        <w:jc w:val="center"/>
        <w:rPr>
          <w:rFonts w:ascii="Times New Roman" w:hAnsi="Times New Roman" w:cs="Times New Roman"/>
        </w:rPr>
      </w:pPr>
      <w:r w:rsidRPr="00201525">
        <w:rPr>
          <w:rFonts w:ascii="Times New Roman" w:hAnsi="Times New Roman" w:cs="Times New Roman"/>
        </w:rPr>
        <w:t>Diagram 1 English Teaching Strategy</w:t>
      </w:r>
    </w:p>
    <w:p w:rsidR="007B2240" w:rsidRPr="00201525" w:rsidRDefault="007B2240" w:rsidP="00025C80">
      <w:pPr>
        <w:spacing w:after="0" w:line="240" w:lineRule="auto"/>
        <w:ind w:firstLine="709"/>
        <w:jc w:val="both"/>
        <w:rPr>
          <w:rFonts w:ascii="Times New Roman" w:hAnsi="Times New Roman" w:cs="Times New Roman"/>
        </w:rPr>
      </w:pPr>
      <w:r w:rsidRPr="00201525">
        <w:rPr>
          <w:rFonts w:ascii="Times New Roman" w:hAnsi="Times New Roman" w:cs="Times New Roman"/>
        </w:rPr>
        <w:t xml:space="preserve">Some of </w:t>
      </w:r>
      <w:r w:rsidR="00C3191B" w:rsidRPr="00201525">
        <w:rPr>
          <w:rFonts w:ascii="Times New Roman" w:hAnsi="Times New Roman" w:cs="Times New Roman"/>
        </w:rPr>
        <w:t>English</w:t>
      </w:r>
      <w:r w:rsidR="00BD6293">
        <w:rPr>
          <w:rFonts w:ascii="Times New Roman" w:hAnsi="Times New Roman" w:cs="Times New Roman"/>
        </w:rPr>
        <w:t xml:space="preserve"> teaching strategies</w:t>
      </w:r>
      <w:r w:rsidRPr="00201525">
        <w:rPr>
          <w:rFonts w:ascii="Times New Roman" w:hAnsi="Times New Roman" w:cs="Times New Roman"/>
        </w:rPr>
        <w:t xml:space="preserve"> in the diagram above explained the teaching strategy which </w:t>
      </w:r>
      <w:r w:rsidR="00ED6C72">
        <w:rPr>
          <w:rFonts w:ascii="Times New Roman" w:hAnsi="Times New Roman" w:cs="Times New Roman"/>
        </w:rPr>
        <w:t>was</w:t>
      </w:r>
      <w:r w:rsidRPr="00201525">
        <w:rPr>
          <w:rFonts w:ascii="Times New Roman" w:hAnsi="Times New Roman" w:cs="Times New Roman"/>
        </w:rPr>
        <w:t xml:space="preserve"> applied by the teacher. </w:t>
      </w:r>
      <w:r w:rsidR="00C3191B">
        <w:rPr>
          <w:rFonts w:ascii="Times New Roman" w:hAnsi="Times New Roman" w:cs="Times New Roman"/>
        </w:rPr>
        <w:t>T</w:t>
      </w:r>
      <w:r w:rsidRPr="00201525">
        <w:rPr>
          <w:rFonts w:ascii="Times New Roman" w:hAnsi="Times New Roman" w:cs="Times New Roman"/>
        </w:rPr>
        <w:t>he researched had mentioned the strategy that she found during the observation and</w:t>
      </w:r>
      <w:r w:rsidR="00ED6C72">
        <w:rPr>
          <w:rFonts w:ascii="Times New Roman" w:hAnsi="Times New Roman" w:cs="Times New Roman"/>
        </w:rPr>
        <w:t xml:space="preserve"> the</w:t>
      </w:r>
      <w:r w:rsidRPr="00201525">
        <w:rPr>
          <w:rFonts w:ascii="Times New Roman" w:hAnsi="Times New Roman" w:cs="Times New Roman"/>
        </w:rPr>
        <w:t xml:space="preserve"> interview in SLB </w:t>
      </w:r>
      <w:proofErr w:type="gramStart"/>
      <w:r w:rsidRPr="00201525">
        <w:rPr>
          <w:rFonts w:ascii="Times New Roman" w:hAnsi="Times New Roman" w:cs="Times New Roman"/>
        </w:rPr>
        <w:t>A</w:t>
      </w:r>
      <w:proofErr w:type="gramEnd"/>
      <w:r w:rsidRPr="00201525">
        <w:rPr>
          <w:rFonts w:ascii="Times New Roman" w:hAnsi="Times New Roman" w:cs="Times New Roman"/>
        </w:rPr>
        <w:t xml:space="preserve"> YAPTI Makassar. The researcher classified </w:t>
      </w:r>
      <w:r w:rsidR="00ED6C72" w:rsidRPr="00201525">
        <w:rPr>
          <w:rFonts w:ascii="Times New Roman" w:hAnsi="Times New Roman" w:cs="Times New Roman"/>
        </w:rPr>
        <w:t xml:space="preserve">teaching strategy </w:t>
      </w:r>
      <w:r w:rsidRPr="00201525">
        <w:rPr>
          <w:rFonts w:ascii="Times New Roman" w:hAnsi="Times New Roman" w:cs="Times New Roman"/>
        </w:rPr>
        <w:t xml:space="preserve">into nine types. The first was presenting the listening material by using laptop, loudspeakers, and NVDA (screen readers). The teacher explained that he wanted to present the listening material to the students. The strategy used by the teacher in line with some of the techniques which were suggested by Salisbury </w:t>
      </w:r>
      <w:r w:rsidR="00ED6C72">
        <w:rPr>
          <w:rFonts w:ascii="Times New Roman" w:hAnsi="Times New Roman" w:cs="Times New Roman"/>
          <w:bCs/>
        </w:rPr>
        <w:t xml:space="preserve">(2008: 95) who </w:t>
      </w:r>
      <w:r w:rsidRPr="00201525">
        <w:rPr>
          <w:rFonts w:ascii="Times New Roman" w:hAnsi="Times New Roman" w:cs="Times New Roman"/>
          <w:bCs/>
        </w:rPr>
        <w:t xml:space="preserve">stated that </w:t>
      </w:r>
      <w:r w:rsidRPr="00201525">
        <w:rPr>
          <w:rFonts w:ascii="Times New Roman" w:hAnsi="Times New Roman" w:cs="Times New Roman"/>
        </w:rPr>
        <w:t xml:space="preserve">presenting material in audio format is helpful for pupils with visual impairment. </w:t>
      </w:r>
    </w:p>
    <w:p w:rsidR="007B2240" w:rsidRPr="00201525" w:rsidRDefault="007B2240" w:rsidP="00025C80">
      <w:pPr>
        <w:autoSpaceDE w:val="0"/>
        <w:autoSpaceDN w:val="0"/>
        <w:adjustRightInd w:val="0"/>
        <w:spacing w:after="0" w:line="240" w:lineRule="auto"/>
        <w:ind w:firstLine="720"/>
        <w:jc w:val="both"/>
        <w:rPr>
          <w:rFonts w:ascii="Times New Roman" w:hAnsi="Times New Roman" w:cs="Times New Roman"/>
        </w:rPr>
      </w:pPr>
      <w:r w:rsidRPr="00201525">
        <w:rPr>
          <w:rFonts w:ascii="Times New Roman" w:hAnsi="Times New Roman" w:cs="Times New Roman"/>
        </w:rPr>
        <w:t xml:space="preserve">The second type was reading the text in Braille form. The teacher asked the students to read the text by using Braille. This showed that the teacher used particular strategy to train the students’ reading skill by using Braille. </w:t>
      </w:r>
      <w:r w:rsidR="00ED6C72">
        <w:rPr>
          <w:rFonts w:ascii="Times New Roman" w:hAnsi="Times New Roman" w:cs="Times New Roman"/>
        </w:rPr>
        <w:t>This is</w:t>
      </w:r>
      <w:r w:rsidRPr="00201525">
        <w:rPr>
          <w:rFonts w:ascii="Times New Roman" w:hAnsi="Times New Roman" w:cs="Times New Roman"/>
        </w:rPr>
        <w:t xml:space="preserve"> also suggested by Carney, </w:t>
      </w:r>
      <w:r w:rsidRPr="00201525">
        <w:rPr>
          <w:rFonts w:ascii="Times New Roman" w:hAnsi="Times New Roman" w:cs="Times New Roman"/>
          <w:i/>
        </w:rPr>
        <w:t>et al</w:t>
      </w:r>
      <w:r w:rsidRPr="00201525">
        <w:rPr>
          <w:rFonts w:ascii="Times New Roman" w:hAnsi="Times New Roman" w:cs="Times New Roman"/>
        </w:rPr>
        <w:t>. (2003: 47). He defined that Braille is an embossed symbolic system that is read tactually. It is the specific placement of six raised dots that are numbered. Various arrangements of the dots make up 63 combinations, which are called cells and represent numerals, letters of the alphabet and word contractions.</w:t>
      </w:r>
    </w:p>
    <w:p w:rsidR="007B2240" w:rsidRPr="00201525" w:rsidRDefault="007B2240" w:rsidP="00025C80">
      <w:pPr>
        <w:tabs>
          <w:tab w:val="left" w:pos="284"/>
          <w:tab w:val="left" w:pos="851"/>
        </w:tabs>
        <w:spacing w:after="0" w:line="240" w:lineRule="auto"/>
        <w:ind w:firstLine="709"/>
        <w:jc w:val="both"/>
        <w:rPr>
          <w:rFonts w:ascii="Times New Roman" w:hAnsi="Times New Roman" w:cs="Times New Roman"/>
        </w:rPr>
      </w:pPr>
      <w:r w:rsidRPr="00201525">
        <w:rPr>
          <w:rFonts w:ascii="Times New Roman" w:hAnsi="Times New Roman" w:cs="Times New Roman"/>
        </w:rPr>
        <w:t xml:space="preserve">The third was translating the text by using </w:t>
      </w:r>
      <w:proofErr w:type="spellStart"/>
      <w:r w:rsidRPr="00201525">
        <w:rPr>
          <w:rFonts w:ascii="Times New Roman" w:hAnsi="Times New Roman" w:cs="Times New Roman"/>
        </w:rPr>
        <w:t>Meldict</w:t>
      </w:r>
      <w:proofErr w:type="spellEnd"/>
      <w:r w:rsidRPr="00201525">
        <w:rPr>
          <w:rFonts w:ascii="Times New Roman" w:hAnsi="Times New Roman" w:cs="Times New Roman"/>
        </w:rPr>
        <w:t>. The teacher expla</w:t>
      </w:r>
      <w:r w:rsidR="00ED6C72">
        <w:rPr>
          <w:rFonts w:ascii="Times New Roman" w:hAnsi="Times New Roman" w:cs="Times New Roman"/>
        </w:rPr>
        <w:t xml:space="preserve">ined that to translate the word, </w:t>
      </w:r>
      <w:r w:rsidRPr="00201525">
        <w:rPr>
          <w:rFonts w:ascii="Times New Roman" w:hAnsi="Times New Roman" w:cs="Times New Roman"/>
        </w:rPr>
        <w:t xml:space="preserve">it should be better to use </w:t>
      </w:r>
      <w:proofErr w:type="spellStart"/>
      <w:r w:rsidRPr="00201525">
        <w:rPr>
          <w:rFonts w:ascii="Times New Roman" w:hAnsi="Times New Roman" w:cs="Times New Roman"/>
        </w:rPr>
        <w:t>Meldict</w:t>
      </w:r>
      <w:proofErr w:type="spellEnd"/>
      <w:r w:rsidRPr="00201525">
        <w:rPr>
          <w:rFonts w:ascii="Times New Roman" w:hAnsi="Times New Roman" w:cs="Times New Roman"/>
        </w:rPr>
        <w:t xml:space="preserve"> and avoid Google Translate. </w:t>
      </w:r>
      <w:proofErr w:type="spellStart"/>
      <w:r w:rsidRPr="00201525">
        <w:rPr>
          <w:rFonts w:ascii="Times New Roman" w:hAnsi="Times New Roman" w:cs="Times New Roman"/>
        </w:rPr>
        <w:t>Meldict</w:t>
      </w:r>
      <w:proofErr w:type="spellEnd"/>
      <w:r w:rsidRPr="00201525">
        <w:rPr>
          <w:rFonts w:ascii="Times New Roman" w:hAnsi="Times New Roman" w:cs="Times New Roman"/>
        </w:rPr>
        <w:t xml:space="preserve"> is the </w:t>
      </w:r>
      <w:r w:rsidR="00ED6C72" w:rsidRPr="00201525">
        <w:rPr>
          <w:rFonts w:ascii="Times New Roman" w:hAnsi="Times New Roman" w:cs="Times New Roman"/>
        </w:rPr>
        <w:t xml:space="preserve">application </w:t>
      </w:r>
      <w:r w:rsidR="00ED6C72">
        <w:rPr>
          <w:rFonts w:ascii="Times New Roman" w:hAnsi="Times New Roman" w:cs="Times New Roman"/>
        </w:rPr>
        <w:t xml:space="preserve">of </w:t>
      </w:r>
      <w:r w:rsidRPr="00201525">
        <w:rPr>
          <w:rFonts w:ascii="Times New Roman" w:hAnsi="Times New Roman" w:cs="Times New Roman"/>
        </w:rPr>
        <w:t xml:space="preserve">digital dictionary which is designed </w:t>
      </w:r>
      <w:r w:rsidR="008931EA" w:rsidRPr="00201525">
        <w:rPr>
          <w:rFonts w:ascii="Times New Roman" w:hAnsi="Times New Roman" w:cs="Times New Roman"/>
        </w:rPr>
        <w:t>particu</w:t>
      </w:r>
      <w:r w:rsidR="008931EA">
        <w:rPr>
          <w:rFonts w:ascii="Times New Roman" w:hAnsi="Times New Roman" w:cs="Times New Roman"/>
        </w:rPr>
        <w:t>larly</w:t>
      </w:r>
      <w:r w:rsidRPr="00201525">
        <w:rPr>
          <w:rFonts w:ascii="Times New Roman" w:hAnsi="Times New Roman" w:cs="Times New Roman"/>
        </w:rPr>
        <w:t xml:space="preserve"> for visual impairment people. And the teacher applied and suggested the application in the teaching and learning process.  </w:t>
      </w:r>
    </w:p>
    <w:p w:rsidR="007B2240" w:rsidRPr="00201525" w:rsidRDefault="007B2240" w:rsidP="00025C80">
      <w:pPr>
        <w:tabs>
          <w:tab w:val="left" w:pos="284"/>
          <w:tab w:val="left" w:pos="851"/>
        </w:tabs>
        <w:spacing w:after="0" w:line="240" w:lineRule="auto"/>
        <w:ind w:firstLine="709"/>
        <w:jc w:val="both"/>
        <w:rPr>
          <w:rFonts w:ascii="Times New Roman" w:hAnsi="Times New Roman" w:cs="Times New Roman"/>
        </w:rPr>
      </w:pPr>
      <w:r w:rsidRPr="00201525">
        <w:rPr>
          <w:rFonts w:ascii="Times New Roman" w:hAnsi="Times New Roman" w:cs="Times New Roman"/>
        </w:rPr>
        <w:t xml:space="preserve">Teaching numeral by asking the students orally was the fourth. The teacher tried to apply other strategy in teaching vocabulary. The teacher asked the students one by one and make the learning be fun. </w:t>
      </w:r>
      <w:r w:rsidR="00ED6C72" w:rsidRPr="00201525">
        <w:rPr>
          <w:rFonts w:ascii="Times New Roman" w:hAnsi="Times New Roman" w:cs="Times New Roman"/>
        </w:rPr>
        <w:t>Thus</w:t>
      </w:r>
      <w:r w:rsidRPr="00201525">
        <w:rPr>
          <w:rFonts w:ascii="Times New Roman" w:hAnsi="Times New Roman" w:cs="Times New Roman"/>
        </w:rPr>
        <w:t>, the students did not feel boring.</w:t>
      </w:r>
    </w:p>
    <w:p w:rsidR="007B2240" w:rsidRPr="00201525" w:rsidRDefault="007B2240" w:rsidP="00025C80">
      <w:pPr>
        <w:tabs>
          <w:tab w:val="left" w:pos="284"/>
          <w:tab w:val="left" w:pos="851"/>
        </w:tabs>
        <w:spacing w:after="0" w:line="240" w:lineRule="auto"/>
        <w:ind w:firstLine="709"/>
        <w:jc w:val="both"/>
        <w:rPr>
          <w:rFonts w:ascii="Times New Roman" w:hAnsi="Times New Roman" w:cs="Times New Roman"/>
        </w:rPr>
      </w:pPr>
      <w:r w:rsidRPr="00201525">
        <w:rPr>
          <w:rFonts w:ascii="Times New Roman" w:hAnsi="Times New Roman" w:cs="Times New Roman"/>
        </w:rPr>
        <w:t>The fifth was speaking by using NVDA software to pronounce the words. The teacher used screen reader to help the students pronounce the words correctly. So, the students typed the words or sentences in laptop and turned the screen reader, after that</w:t>
      </w:r>
      <w:r w:rsidR="00ED6C72">
        <w:rPr>
          <w:rFonts w:ascii="Times New Roman" w:hAnsi="Times New Roman" w:cs="Times New Roman"/>
        </w:rPr>
        <w:t xml:space="preserve"> they</w:t>
      </w:r>
      <w:r w:rsidRPr="00201525">
        <w:rPr>
          <w:rFonts w:ascii="Times New Roman" w:hAnsi="Times New Roman" w:cs="Times New Roman"/>
        </w:rPr>
        <w:t xml:space="preserve"> followed the s</w:t>
      </w:r>
      <w:r w:rsidR="00ED6C72">
        <w:rPr>
          <w:rFonts w:ascii="Times New Roman" w:hAnsi="Times New Roman" w:cs="Times New Roman"/>
        </w:rPr>
        <w:t>c</w:t>
      </w:r>
      <w:r w:rsidRPr="00201525">
        <w:rPr>
          <w:rFonts w:ascii="Times New Roman" w:hAnsi="Times New Roman" w:cs="Times New Roman"/>
        </w:rPr>
        <w:t xml:space="preserve">reen reader’s sound. Screen reader was one of the media that Salisbury (2008: 97) suggested. He </w:t>
      </w:r>
      <w:r w:rsidRPr="00201525">
        <w:rPr>
          <w:rFonts w:ascii="Times New Roman" w:hAnsi="Times New Roman" w:cs="Times New Roman"/>
        </w:rPr>
        <w:lastRenderedPageBreak/>
        <w:t xml:space="preserve">stated that pupils who are unable to access computer output visually may benefit from speech output. Screen reader software speaks text aloud, in a </w:t>
      </w:r>
      <w:r w:rsidR="00ED6C72" w:rsidRPr="00201525">
        <w:rPr>
          <w:rFonts w:ascii="Times New Roman" w:hAnsi="Times New Roman" w:cs="Times New Roman"/>
        </w:rPr>
        <w:t>synthesized</w:t>
      </w:r>
      <w:r w:rsidRPr="00201525">
        <w:rPr>
          <w:rFonts w:ascii="Times New Roman" w:hAnsi="Times New Roman" w:cs="Times New Roman"/>
        </w:rPr>
        <w:t xml:space="preserve"> voice, through computer speakers. </w:t>
      </w:r>
    </w:p>
    <w:p w:rsidR="007B2240" w:rsidRPr="00201525" w:rsidRDefault="007B2240" w:rsidP="00025C80">
      <w:pPr>
        <w:tabs>
          <w:tab w:val="left" w:pos="284"/>
          <w:tab w:val="left" w:pos="851"/>
        </w:tabs>
        <w:spacing w:after="0" w:line="240" w:lineRule="auto"/>
        <w:ind w:firstLine="709"/>
        <w:jc w:val="both"/>
        <w:rPr>
          <w:rFonts w:ascii="Times New Roman" w:hAnsi="Times New Roman" w:cs="Times New Roman"/>
        </w:rPr>
      </w:pPr>
      <w:r w:rsidRPr="00201525">
        <w:rPr>
          <w:rFonts w:ascii="Times New Roman" w:hAnsi="Times New Roman" w:cs="Times New Roman"/>
        </w:rPr>
        <w:t xml:space="preserve">The sixth was listening by using NVDA and writing by using </w:t>
      </w:r>
      <w:proofErr w:type="spellStart"/>
      <w:r w:rsidRPr="00201525">
        <w:rPr>
          <w:rFonts w:ascii="Times New Roman" w:hAnsi="Times New Roman" w:cs="Times New Roman"/>
        </w:rPr>
        <w:t>riglet</w:t>
      </w:r>
      <w:proofErr w:type="spellEnd"/>
      <w:r w:rsidRPr="00201525">
        <w:rPr>
          <w:rFonts w:ascii="Times New Roman" w:hAnsi="Times New Roman" w:cs="Times New Roman"/>
        </w:rPr>
        <w:t xml:space="preserve"> and pen at the same time. Actually the teacher had applied the techniques in different class, but in the ninth grade, they tried to teach listening by using NVDA. And the same time, the teacher asked the students to write </w:t>
      </w:r>
      <w:r w:rsidR="00ED6C72" w:rsidRPr="00201525">
        <w:rPr>
          <w:rFonts w:ascii="Times New Roman" w:hAnsi="Times New Roman" w:cs="Times New Roman"/>
        </w:rPr>
        <w:t xml:space="preserve">what they listened </w:t>
      </w:r>
      <w:r w:rsidRPr="00201525">
        <w:rPr>
          <w:rFonts w:ascii="Times New Roman" w:hAnsi="Times New Roman" w:cs="Times New Roman"/>
        </w:rPr>
        <w:t>in Braille form.</w:t>
      </w:r>
    </w:p>
    <w:p w:rsidR="007B2240" w:rsidRPr="00201525" w:rsidRDefault="007B2240" w:rsidP="00025C80">
      <w:pPr>
        <w:tabs>
          <w:tab w:val="left" w:pos="284"/>
          <w:tab w:val="left" w:pos="851"/>
        </w:tabs>
        <w:spacing w:after="0" w:line="240" w:lineRule="auto"/>
        <w:ind w:firstLine="709"/>
        <w:jc w:val="both"/>
        <w:rPr>
          <w:rFonts w:ascii="Times New Roman" w:hAnsi="Times New Roman" w:cs="Times New Roman"/>
        </w:rPr>
      </w:pPr>
      <w:r w:rsidRPr="00201525">
        <w:rPr>
          <w:rFonts w:ascii="Times New Roman" w:hAnsi="Times New Roman" w:cs="Times New Roman"/>
        </w:rPr>
        <w:t xml:space="preserve">Applying the new vocabulary into sentences by using </w:t>
      </w:r>
      <w:proofErr w:type="spellStart"/>
      <w:r w:rsidRPr="00201525">
        <w:rPr>
          <w:rFonts w:ascii="Times New Roman" w:hAnsi="Times New Roman" w:cs="Times New Roman"/>
        </w:rPr>
        <w:t>Meldict</w:t>
      </w:r>
      <w:proofErr w:type="spellEnd"/>
      <w:r w:rsidRPr="00201525">
        <w:rPr>
          <w:rFonts w:ascii="Times New Roman" w:hAnsi="Times New Roman" w:cs="Times New Roman"/>
        </w:rPr>
        <w:t xml:space="preserve"> was the seventh. </w:t>
      </w:r>
      <w:proofErr w:type="spellStart"/>
      <w:r w:rsidRPr="00201525">
        <w:rPr>
          <w:rFonts w:ascii="Times New Roman" w:hAnsi="Times New Roman" w:cs="Times New Roman"/>
        </w:rPr>
        <w:t>Meldict</w:t>
      </w:r>
      <w:proofErr w:type="spellEnd"/>
      <w:r w:rsidRPr="00201525">
        <w:rPr>
          <w:rFonts w:ascii="Times New Roman" w:hAnsi="Times New Roman" w:cs="Times New Roman"/>
        </w:rPr>
        <w:t xml:space="preserve"> is one of application that could be used by utilizing the technology. In line with Salisbury (2008: 97), he also suggested using technology for visual impairment students. Salisbury (2008: 97) stated that technology includes adaptive hardware or software to make equipment accessible, equipment is specifically designed to be used by people with visual impairment. The role technology can play in accessing information or completing tasks. In applying this strategy, the teacher asked the students to apply the words which they had known in the sentences and when they want to ask something to their friends in the class. For example when the students want to borrow something, they have to say in English. That is one of the teacher’s strategies. Therefore, the students always remember the vocabulary. </w:t>
      </w:r>
    </w:p>
    <w:p w:rsidR="007B2240" w:rsidRPr="00201525" w:rsidRDefault="007B2240" w:rsidP="00025C80">
      <w:pPr>
        <w:tabs>
          <w:tab w:val="left" w:pos="284"/>
          <w:tab w:val="left" w:pos="851"/>
        </w:tabs>
        <w:spacing w:after="0" w:line="240" w:lineRule="auto"/>
        <w:ind w:firstLine="709"/>
        <w:jc w:val="both"/>
        <w:rPr>
          <w:rFonts w:ascii="Times New Roman" w:hAnsi="Times New Roman" w:cs="Times New Roman"/>
        </w:rPr>
      </w:pPr>
      <w:r w:rsidRPr="00201525">
        <w:rPr>
          <w:rFonts w:ascii="Times New Roman" w:hAnsi="Times New Roman" w:cs="Times New Roman"/>
        </w:rPr>
        <w:t xml:space="preserve">The eighth was analyzing noun and verb in the sentences based on the students’ assignment. Even the students are visual impairment, but the teacher tried to make the students understand the word classes. She realized that the students should be taught English not only speaking but also writing and grammar. </w:t>
      </w:r>
    </w:p>
    <w:p w:rsidR="007B2240" w:rsidRPr="00201525" w:rsidRDefault="007B2240" w:rsidP="00025C80">
      <w:pPr>
        <w:tabs>
          <w:tab w:val="left" w:pos="284"/>
          <w:tab w:val="left" w:pos="851"/>
        </w:tabs>
        <w:spacing w:after="0" w:line="240" w:lineRule="auto"/>
        <w:ind w:firstLine="709"/>
        <w:jc w:val="both"/>
        <w:rPr>
          <w:rFonts w:ascii="Times New Roman" w:hAnsi="Times New Roman" w:cs="Times New Roman"/>
        </w:rPr>
      </w:pPr>
      <w:r w:rsidRPr="00201525">
        <w:rPr>
          <w:rFonts w:ascii="Times New Roman" w:hAnsi="Times New Roman" w:cs="Times New Roman"/>
        </w:rPr>
        <w:t>The last was playing matching card. The teacher applied the other strategy to make the students easier</w:t>
      </w:r>
      <w:r w:rsidR="00ED6C72">
        <w:rPr>
          <w:rFonts w:ascii="Times New Roman" w:hAnsi="Times New Roman" w:cs="Times New Roman"/>
        </w:rPr>
        <w:t xml:space="preserve"> to</w:t>
      </w:r>
      <w:r w:rsidRPr="00201525">
        <w:rPr>
          <w:rFonts w:ascii="Times New Roman" w:hAnsi="Times New Roman" w:cs="Times New Roman"/>
        </w:rPr>
        <w:t xml:space="preserve"> understand her teaching material. At the time, she made the learning process be fun by playing a game. The name of game is Match a card. Match a card is one of teacher’s </w:t>
      </w:r>
      <w:r w:rsidR="00C3191B" w:rsidRPr="00201525">
        <w:rPr>
          <w:rFonts w:ascii="Times New Roman" w:hAnsi="Times New Roman" w:cs="Times New Roman"/>
        </w:rPr>
        <w:t>strategies</w:t>
      </w:r>
      <w:r w:rsidRPr="00201525">
        <w:rPr>
          <w:rFonts w:ascii="Times New Roman" w:hAnsi="Times New Roman" w:cs="Times New Roman"/>
        </w:rPr>
        <w:t xml:space="preserve"> on how to memorize the vocabulary in pleasing way. When the</w:t>
      </w:r>
      <w:r w:rsidR="00ED6C72">
        <w:rPr>
          <w:rFonts w:ascii="Times New Roman" w:hAnsi="Times New Roman" w:cs="Times New Roman"/>
        </w:rPr>
        <w:t xml:space="preserve"> teacher applied this strategy, t</w:t>
      </w:r>
      <w:r w:rsidRPr="00201525">
        <w:rPr>
          <w:rFonts w:ascii="Times New Roman" w:hAnsi="Times New Roman" w:cs="Times New Roman"/>
        </w:rPr>
        <w:t xml:space="preserve">he students look so excited and happy. This strategy trains them how to remember, read by using Braille, </w:t>
      </w:r>
      <w:r w:rsidR="00C3191B" w:rsidRPr="00201525">
        <w:rPr>
          <w:rFonts w:ascii="Times New Roman" w:hAnsi="Times New Roman" w:cs="Times New Roman"/>
        </w:rPr>
        <w:t>and work</w:t>
      </w:r>
      <w:r w:rsidRPr="00201525">
        <w:rPr>
          <w:rFonts w:ascii="Times New Roman" w:hAnsi="Times New Roman" w:cs="Times New Roman"/>
        </w:rPr>
        <w:t xml:space="preserve"> together in same time even though they ha</w:t>
      </w:r>
      <w:r w:rsidR="006A1B56">
        <w:rPr>
          <w:rFonts w:ascii="Times New Roman" w:hAnsi="Times New Roman" w:cs="Times New Roman"/>
        </w:rPr>
        <w:t xml:space="preserve">ve limit in their vision. Game </w:t>
      </w:r>
      <w:r w:rsidRPr="00201525">
        <w:rPr>
          <w:rFonts w:ascii="Times New Roman" w:hAnsi="Times New Roman" w:cs="Times New Roman"/>
        </w:rPr>
        <w:t xml:space="preserve">also was a part of the techniques that suggested by Salisbury (2008:95). He argued that many pupils with visual impairment have well developed memory skills and team games can take advantage of games. </w:t>
      </w:r>
    </w:p>
    <w:p w:rsidR="007B2240" w:rsidRPr="00201525" w:rsidRDefault="007B2240" w:rsidP="00025C80">
      <w:pPr>
        <w:tabs>
          <w:tab w:val="left" w:pos="284"/>
          <w:tab w:val="left" w:pos="851"/>
        </w:tabs>
        <w:spacing w:after="0" w:line="240" w:lineRule="auto"/>
        <w:ind w:firstLine="709"/>
        <w:jc w:val="both"/>
        <w:rPr>
          <w:rFonts w:ascii="Times New Roman" w:hAnsi="Times New Roman" w:cs="Times New Roman"/>
        </w:rPr>
      </w:pPr>
      <w:r w:rsidRPr="00201525">
        <w:rPr>
          <w:rFonts w:ascii="Times New Roman" w:hAnsi="Times New Roman" w:cs="Times New Roman"/>
        </w:rPr>
        <w:t xml:space="preserve">The others aspect of teaching strategy was procedures or process. For procedures or process in teaching English, the researcher found the data based on the observation and interview result. In interview result, </w:t>
      </w:r>
      <w:r w:rsidR="007F137F" w:rsidRPr="00201525">
        <w:rPr>
          <w:rFonts w:ascii="Times New Roman" w:hAnsi="Times New Roman" w:cs="Times New Roman"/>
        </w:rPr>
        <w:t>the first teacher</w:t>
      </w:r>
      <w:r w:rsidRPr="00201525">
        <w:rPr>
          <w:rFonts w:ascii="Times New Roman" w:hAnsi="Times New Roman" w:cs="Times New Roman"/>
        </w:rPr>
        <w:t xml:space="preserve"> explained five minutes of his class</w:t>
      </w:r>
      <w:r w:rsidR="008931EA">
        <w:rPr>
          <w:rFonts w:ascii="Times New Roman" w:hAnsi="Times New Roman" w:cs="Times New Roman"/>
        </w:rPr>
        <w:t xml:space="preserve"> and the </w:t>
      </w:r>
      <w:r w:rsidRPr="00201525">
        <w:rPr>
          <w:rFonts w:ascii="Times New Roman" w:hAnsi="Times New Roman" w:cs="Times New Roman"/>
        </w:rPr>
        <w:t>fo</w:t>
      </w:r>
      <w:r w:rsidR="008931EA">
        <w:rPr>
          <w:rFonts w:ascii="Times New Roman" w:hAnsi="Times New Roman" w:cs="Times New Roman"/>
        </w:rPr>
        <w:t>cus</w:t>
      </w:r>
      <w:r w:rsidRPr="00201525">
        <w:rPr>
          <w:rFonts w:ascii="Times New Roman" w:hAnsi="Times New Roman" w:cs="Times New Roman"/>
        </w:rPr>
        <w:t xml:space="preserve"> on speaking and listening. Because he could not use the whiteboard and he could not use projector for VI students. The teacher must teach the students orally. But it did not mean that it is impossible to teach four language skills. The teacher emphasized that although the students were low vision even totally blind the teachers still were possible to teach four language skills. For reading, the teacher use media called Braille. And also for writing the teacher use teach them to write by using special tools for producing Braille, namely: pen and </w:t>
      </w:r>
      <w:proofErr w:type="spellStart"/>
      <w:r w:rsidRPr="00201525">
        <w:rPr>
          <w:rFonts w:ascii="Times New Roman" w:hAnsi="Times New Roman" w:cs="Times New Roman"/>
        </w:rPr>
        <w:t>riglet</w:t>
      </w:r>
      <w:proofErr w:type="spellEnd"/>
      <w:r w:rsidRPr="00201525">
        <w:rPr>
          <w:rFonts w:ascii="Times New Roman" w:hAnsi="Times New Roman" w:cs="Times New Roman"/>
        </w:rPr>
        <w:t>.</w:t>
      </w:r>
    </w:p>
    <w:p w:rsidR="00C3191B" w:rsidRDefault="00C3191B" w:rsidP="00025C80">
      <w:pPr>
        <w:autoSpaceDE w:val="0"/>
        <w:autoSpaceDN w:val="0"/>
        <w:adjustRightInd w:val="0"/>
        <w:spacing w:after="0" w:line="240" w:lineRule="auto"/>
        <w:jc w:val="both"/>
        <w:rPr>
          <w:rFonts w:ascii="Times New Roman" w:hAnsi="Times New Roman" w:cs="Times New Roman"/>
          <w:b/>
          <w:i/>
        </w:rPr>
      </w:pPr>
    </w:p>
    <w:p w:rsidR="007F137F" w:rsidRPr="00C3191B" w:rsidRDefault="007F137F" w:rsidP="00025C80">
      <w:pPr>
        <w:autoSpaceDE w:val="0"/>
        <w:autoSpaceDN w:val="0"/>
        <w:adjustRightInd w:val="0"/>
        <w:spacing w:after="0" w:line="240" w:lineRule="auto"/>
        <w:jc w:val="both"/>
        <w:rPr>
          <w:rFonts w:ascii="Times New Roman" w:hAnsi="Times New Roman" w:cs="Times New Roman"/>
          <w:b/>
          <w:i/>
        </w:rPr>
      </w:pPr>
      <w:r w:rsidRPr="00C3191B">
        <w:rPr>
          <w:rFonts w:ascii="Times New Roman" w:hAnsi="Times New Roman" w:cs="Times New Roman"/>
          <w:b/>
          <w:i/>
        </w:rPr>
        <w:t>The effectiveness of teaching strategy based on teacher’s perception</w:t>
      </w:r>
    </w:p>
    <w:p w:rsidR="007F137F" w:rsidRPr="00201525" w:rsidRDefault="007F137F" w:rsidP="00C3191B">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01525">
        <w:rPr>
          <w:rFonts w:ascii="Times New Roman" w:hAnsi="Times New Roman" w:cs="Times New Roman"/>
          <w:sz w:val="24"/>
          <w:szCs w:val="24"/>
          <w:lang w:val="id-ID"/>
        </w:rPr>
        <w:t>The findings describe</w:t>
      </w:r>
      <w:r w:rsidRPr="00201525">
        <w:rPr>
          <w:rFonts w:ascii="Times New Roman" w:hAnsi="Times New Roman" w:cs="Times New Roman"/>
          <w:sz w:val="24"/>
          <w:szCs w:val="24"/>
        </w:rPr>
        <w:t>d</w:t>
      </w:r>
      <w:r w:rsidRPr="00201525">
        <w:rPr>
          <w:rFonts w:ascii="Times New Roman" w:hAnsi="Times New Roman" w:cs="Times New Roman"/>
          <w:sz w:val="24"/>
          <w:szCs w:val="24"/>
          <w:lang w:val="id-ID"/>
        </w:rPr>
        <w:t xml:space="preserve"> </w:t>
      </w:r>
      <w:r w:rsidRPr="00201525">
        <w:rPr>
          <w:rFonts w:ascii="Times New Roman" w:hAnsi="Times New Roman" w:cs="Times New Roman"/>
          <w:sz w:val="24"/>
          <w:szCs w:val="24"/>
        </w:rPr>
        <w:t>the teachers’</w:t>
      </w:r>
      <w:r w:rsidRPr="00201525">
        <w:rPr>
          <w:rFonts w:ascii="Times New Roman" w:hAnsi="Times New Roman" w:cs="Times New Roman"/>
          <w:sz w:val="24"/>
          <w:szCs w:val="24"/>
          <w:lang w:val="id-ID"/>
        </w:rPr>
        <w:t xml:space="preserve"> perception </w:t>
      </w:r>
      <w:r w:rsidRPr="00201525">
        <w:rPr>
          <w:rFonts w:ascii="Times New Roman" w:hAnsi="Times New Roman" w:cs="Times New Roman"/>
          <w:sz w:val="24"/>
          <w:szCs w:val="24"/>
        </w:rPr>
        <w:t>about the effectiveness of English teaching strategy</w:t>
      </w:r>
      <w:r w:rsidRPr="00201525">
        <w:rPr>
          <w:rFonts w:ascii="Times New Roman" w:hAnsi="Times New Roman" w:cs="Times New Roman"/>
          <w:sz w:val="24"/>
          <w:szCs w:val="24"/>
          <w:lang w:val="id-ID"/>
        </w:rPr>
        <w:t>. These result findings include</w:t>
      </w:r>
      <w:r w:rsidRPr="00201525">
        <w:rPr>
          <w:rFonts w:ascii="Times New Roman" w:hAnsi="Times New Roman" w:cs="Times New Roman"/>
          <w:sz w:val="24"/>
          <w:szCs w:val="24"/>
        </w:rPr>
        <w:t>d the teachers’ definition about teaching strategy.</w:t>
      </w:r>
    </w:p>
    <w:p w:rsidR="00B9382F" w:rsidRDefault="00B9382F" w:rsidP="00C3191B">
      <w:pPr>
        <w:autoSpaceDE w:val="0"/>
        <w:autoSpaceDN w:val="0"/>
        <w:adjustRightInd w:val="0"/>
        <w:spacing w:after="0" w:line="240" w:lineRule="auto"/>
        <w:jc w:val="both"/>
        <w:rPr>
          <w:rFonts w:ascii="Times New Roman" w:hAnsi="Times New Roman" w:cs="Times New Roman"/>
          <w:i/>
        </w:rPr>
      </w:pPr>
    </w:p>
    <w:p w:rsidR="007F137F" w:rsidRDefault="007F137F" w:rsidP="00C3191B">
      <w:pPr>
        <w:autoSpaceDE w:val="0"/>
        <w:autoSpaceDN w:val="0"/>
        <w:adjustRightInd w:val="0"/>
        <w:spacing w:after="0" w:line="240" w:lineRule="auto"/>
        <w:jc w:val="both"/>
        <w:rPr>
          <w:rFonts w:ascii="Times New Roman" w:hAnsi="Times New Roman" w:cs="Times New Roman"/>
          <w:i/>
        </w:rPr>
      </w:pPr>
      <w:r w:rsidRPr="00C3191B">
        <w:rPr>
          <w:rFonts w:ascii="Times New Roman" w:hAnsi="Times New Roman" w:cs="Times New Roman"/>
          <w:i/>
        </w:rPr>
        <w:t>Teachers’ view about teaching strategy for Visual Impairment (VI) students</w:t>
      </w:r>
    </w:p>
    <w:p w:rsidR="00402439" w:rsidRPr="00201525" w:rsidRDefault="003F32F1" w:rsidP="00402439">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researcher </w:t>
      </w:r>
      <w:r w:rsidR="007F137F" w:rsidRPr="00201525">
        <w:rPr>
          <w:rFonts w:ascii="Times New Roman" w:hAnsi="Times New Roman" w:cs="Times New Roman"/>
          <w:sz w:val="24"/>
          <w:szCs w:val="24"/>
          <w:lang w:val="id-ID"/>
        </w:rPr>
        <w:t xml:space="preserve">asked about </w:t>
      </w:r>
      <w:r>
        <w:rPr>
          <w:rFonts w:ascii="Times New Roman" w:hAnsi="Times New Roman" w:cs="Times New Roman"/>
          <w:sz w:val="24"/>
          <w:szCs w:val="24"/>
        </w:rPr>
        <w:t>the teachers’</w:t>
      </w:r>
      <w:r w:rsidR="007F137F" w:rsidRPr="00201525">
        <w:rPr>
          <w:rFonts w:ascii="Times New Roman" w:hAnsi="Times New Roman" w:cs="Times New Roman"/>
          <w:sz w:val="24"/>
          <w:szCs w:val="24"/>
        </w:rPr>
        <w:t xml:space="preserve"> view about teaching strategy</w:t>
      </w:r>
      <w:r w:rsidR="007F137F" w:rsidRPr="00201525">
        <w:rPr>
          <w:rFonts w:ascii="Times New Roman" w:hAnsi="Times New Roman" w:cs="Times New Roman"/>
          <w:sz w:val="24"/>
          <w:szCs w:val="24"/>
          <w:lang w:val="id-ID"/>
        </w:rPr>
        <w:t xml:space="preserve">. </w:t>
      </w:r>
      <w:r>
        <w:rPr>
          <w:rFonts w:ascii="Times New Roman" w:hAnsi="Times New Roman" w:cs="Times New Roman"/>
          <w:sz w:val="24"/>
          <w:szCs w:val="24"/>
        </w:rPr>
        <w:t xml:space="preserve">Mr. AS and Mrs. AL, the teachers, </w:t>
      </w:r>
      <w:r w:rsidR="007F137F" w:rsidRPr="00201525">
        <w:rPr>
          <w:rFonts w:ascii="Times New Roman" w:hAnsi="Times New Roman" w:cs="Times New Roman"/>
          <w:sz w:val="24"/>
          <w:szCs w:val="24"/>
        </w:rPr>
        <w:t xml:space="preserve">had the same opinion about teaching strategy. They argued that English teaching </w:t>
      </w:r>
      <w:r w:rsidR="007F137F" w:rsidRPr="00201525">
        <w:rPr>
          <w:rFonts w:ascii="Times New Roman" w:hAnsi="Times New Roman" w:cs="Times New Roman"/>
          <w:sz w:val="24"/>
          <w:szCs w:val="24"/>
        </w:rPr>
        <w:lastRenderedPageBreak/>
        <w:t>strategi</w:t>
      </w:r>
      <w:r>
        <w:rPr>
          <w:rFonts w:ascii="Times New Roman" w:hAnsi="Times New Roman" w:cs="Times New Roman"/>
          <w:sz w:val="24"/>
          <w:szCs w:val="24"/>
        </w:rPr>
        <w:t>e</w:t>
      </w:r>
      <w:r w:rsidR="007F137F" w:rsidRPr="00201525">
        <w:rPr>
          <w:rFonts w:ascii="Times New Roman" w:hAnsi="Times New Roman" w:cs="Times New Roman"/>
          <w:sz w:val="24"/>
          <w:szCs w:val="24"/>
        </w:rPr>
        <w:t xml:space="preserve">s for visual impairment students was the key of successful learning. Mr. AS explained that teaching strategy had several aspect, they are teacher who has capability to teach, media, method or technique. Mrs. AL also explained more about aspects </w:t>
      </w:r>
      <w:r w:rsidR="007F137F" w:rsidRPr="00201525">
        <w:rPr>
          <w:rFonts w:ascii="Times New Roman" w:eastAsia="Times New Roman" w:hAnsi="Times New Roman" w:cs="Times New Roman"/>
          <w:sz w:val="24"/>
          <w:szCs w:val="24"/>
        </w:rPr>
        <w:t>which were included in teaching strategi</w:t>
      </w:r>
      <w:r>
        <w:rPr>
          <w:rFonts w:ascii="Times New Roman" w:eastAsia="Times New Roman" w:hAnsi="Times New Roman" w:cs="Times New Roman"/>
          <w:sz w:val="24"/>
          <w:szCs w:val="24"/>
        </w:rPr>
        <w:t>e</w:t>
      </w:r>
      <w:r w:rsidR="007F137F" w:rsidRPr="00201525">
        <w:rPr>
          <w:rFonts w:ascii="Times New Roman" w:eastAsia="Times New Roman" w:hAnsi="Times New Roman" w:cs="Times New Roman"/>
          <w:sz w:val="24"/>
          <w:szCs w:val="24"/>
        </w:rPr>
        <w:t xml:space="preserve">s. </w:t>
      </w:r>
      <w:proofErr w:type="gramStart"/>
      <w:r w:rsidR="007F137F" w:rsidRPr="00201525">
        <w:rPr>
          <w:rFonts w:ascii="Times New Roman" w:eastAsia="Times New Roman" w:hAnsi="Times New Roman" w:cs="Times New Roman"/>
          <w:sz w:val="24"/>
          <w:szCs w:val="24"/>
        </w:rPr>
        <w:t>Namely, the use of methods and utilization of various resources/ strengths in learning.</w:t>
      </w:r>
      <w:proofErr w:type="gramEnd"/>
      <w:r w:rsidR="007F137F" w:rsidRPr="00201525">
        <w:rPr>
          <w:rFonts w:ascii="Times New Roman" w:eastAsia="Times New Roman" w:hAnsi="Times New Roman" w:cs="Times New Roman"/>
          <w:sz w:val="24"/>
          <w:szCs w:val="24"/>
        </w:rPr>
        <w:t xml:space="preserve"> This means that the strategy includes achieving goals, preparation of teaching steps, the selection method possible and teaching models, utilization of various facilities and teaching resources. </w:t>
      </w:r>
      <w:r w:rsidR="00402439" w:rsidRPr="00201525">
        <w:rPr>
          <w:rFonts w:ascii="Times New Roman" w:hAnsi="Times New Roman" w:cs="Times New Roman"/>
          <w:sz w:val="24"/>
          <w:szCs w:val="24"/>
        </w:rPr>
        <w:t xml:space="preserve">The following statement presented that the teachers’ view about teaching strategy for Visual Impairment (VI) students.  </w:t>
      </w:r>
    </w:p>
    <w:p w:rsidR="00C23A68" w:rsidRPr="00C23A68" w:rsidRDefault="00C23A68" w:rsidP="00C23A68">
      <w:pPr>
        <w:pStyle w:val="Default"/>
        <w:tabs>
          <w:tab w:val="left" w:pos="1276"/>
        </w:tabs>
        <w:ind w:left="709"/>
        <w:jc w:val="both"/>
        <w:rPr>
          <w:rFonts w:ascii="Times New Roman" w:eastAsia="Times New Roman" w:hAnsi="Times New Roman" w:cs="Times New Roman"/>
          <w:i/>
        </w:rPr>
      </w:pPr>
    </w:p>
    <w:p w:rsidR="00C3191B" w:rsidRPr="003F32F1" w:rsidRDefault="00402439" w:rsidP="00C23A68">
      <w:pPr>
        <w:pStyle w:val="Default"/>
        <w:tabs>
          <w:tab w:val="left" w:pos="1276"/>
        </w:tabs>
        <w:ind w:left="709"/>
        <w:jc w:val="both"/>
        <w:rPr>
          <w:rFonts w:ascii="Times New Roman" w:hAnsi="Times New Roman" w:cs="Times New Roman"/>
        </w:rPr>
      </w:pPr>
      <w:r w:rsidRPr="00C23A68">
        <w:rPr>
          <w:rFonts w:ascii="Times New Roman" w:eastAsia="Times New Roman" w:hAnsi="Times New Roman" w:cs="Times New Roman"/>
          <w:i/>
        </w:rPr>
        <w:t xml:space="preserve">…”Ok. Teaching strategy is basically appropriate utilization and optimum of all the components which involved in the learning process that includes the purpose, subject matter, media, methods, the students, teachers, the learning environment and evaluation so the teaching process can run effectively and efficiently.” </w:t>
      </w:r>
      <w:r w:rsidRPr="00C23A68">
        <w:rPr>
          <w:rFonts w:ascii="Times New Roman" w:eastAsia="Times New Roman" w:hAnsi="Times New Roman" w:cs="Times New Roman"/>
        </w:rPr>
        <w:t>(</w:t>
      </w:r>
      <w:r w:rsidRPr="00C23A68">
        <w:rPr>
          <w:rFonts w:ascii="Times New Roman" w:hAnsi="Times New Roman" w:cs="Times New Roman"/>
        </w:rPr>
        <w:t>Mrs. AL interviewed on May, 23</w:t>
      </w:r>
      <w:r w:rsidRPr="00C23A68">
        <w:rPr>
          <w:rFonts w:ascii="Times New Roman" w:hAnsi="Times New Roman" w:cs="Times New Roman"/>
          <w:vertAlign w:val="superscript"/>
        </w:rPr>
        <w:t>th</w:t>
      </w:r>
      <w:r w:rsidRPr="00C23A68">
        <w:rPr>
          <w:rFonts w:ascii="Times New Roman" w:hAnsi="Times New Roman" w:cs="Times New Roman"/>
        </w:rPr>
        <w:t xml:space="preserve"> 2016)</w:t>
      </w:r>
    </w:p>
    <w:p w:rsidR="007F137F" w:rsidRPr="00C3191B" w:rsidRDefault="007F137F" w:rsidP="00C3191B">
      <w:pPr>
        <w:tabs>
          <w:tab w:val="left" w:pos="284"/>
          <w:tab w:val="left" w:pos="1134"/>
        </w:tabs>
        <w:spacing w:before="240" w:after="0" w:line="240" w:lineRule="auto"/>
        <w:jc w:val="both"/>
        <w:rPr>
          <w:rFonts w:ascii="Times New Roman" w:hAnsi="Times New Roman" w:cs="Times New Roman"/>
          <w:i/>
        </w:rPr>
      </w:pPr>
      <w:r w:rsidRPr="00C3191B">
        <w:rPr>
          <w:rFonts w:ascii="Times New Roman" w:hAnsi="Times New Roman" w:cs="Times New Roman"/>
          <w:i/>
        </w:rPr>
        <w:t xml:space="preserve">Teaching English for Visual Impairment students </w:t>
      </w:r>
    </w:p>
    <w:p w:rsidR="00402439" w:rsidRPr="00201525" w:rsidRDefault="007F137F" w:rsidP="00402439">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01525">
        <w:rPr>
          <w:rFonts w:ascii="Times New Roman" w:hAnsi="Times New Roman" w:cs="Times New Roman"/>
          <w:sz w:val="24"/>
          <w:szCs w:val="24"/>
        </w:rPr>
        <w:t>The effectiveness in teaching English was the aspect which was the aim to reach by the teacher. Especially for VI students who have limitedness in their vision. Both of the teachers had described their opinion about it.</w:t>
      </w:r>
      <w:r w:rsidR="00201525" w:rsidRPr="00201525">
        <w:rPr>
          <w:rFonts w:ascii="Times New Roman" w:hAnsi="Times New Roman" w:cs="Times New Roman"/>
          <w:sz w:val="24"/>
          <w:szCs w:val="24"/>
        </w:rPr>
        <w:t xml:space="preserve"> </w:t>
      </w:r>
      <w:r w:rsidRPr="00201525">
        <w:rPr>
          <w:rFonts w:ascii="Times New Roman" w:hAnsi="Times New Roman" w:cs="Times New Roman"/>
          <w:sz w:val="24"/>
          <w:szCs w:val="24"/>
        </w:rPr>
        <w:t>Mr. AS said that teaching English for visual impairment students was quite challenging.</w:t>
      </w:r>
      <w:r w:rsidRPr="00201525">
        <w:rPr>
          <w:rFonts w:ascii="Times New Roman" w:hAnsi="Times New Roman" w:cs="Times New Roman"/>
          <w:i/>
          <w:sz w:val="24"/>
          <w:szCs w:val="24"/>
        </w:rPr>
        <w:t xml:space="preserve"> </w:t>
      </w:r>
      <w:r w:rsidRPr="00201525">
        <w:rPr>
          <w:rFonts w:ascii="Times New Roman" w:hAnsi="Times New Roman" w:cs="Times New Roman"/>
          <w:sz w:val="24"/>
          <w:szCs w:val="24"/>
        </w:rPr>
        <w:t>As the teachers, they were demanded to be creative. Not only they have to master the material but also have to find the best strategy to make the students comfortable to learn English. Mrs. AL said that teaching English for visual impairment students was mostly same with the normal students. But as a teacher, she needed to design some modifications before going to teach the students.</w:t>
      </w:r>
      <w:r w:rsidRPr="00201525">
        <w:rPr>
          <w:rFonts w:ascii="Times New Roman" w:hAnsi="Times New Roman" w:cs="Times New Roman"/>
          <w:i/>
          <w:sz w:val="24"/>
          <w:szCs w:val="24"/>
        </w:rPr>
        <w:t xml:space="preserve"> </w:t>
      </w:r>
      <w:r w:rsidRPr="00201525">
        <w:rPr>
          <w:rFonts w:ascii="Times New Roman" w:hAnsi="Times New Roman" w:cs="Times New Roman"/>
          <w:sz w:val="24"/>
          <w:szCs w:val="24"/>
        </w:rPr>
        <w:t xml:space="preserve">The modifications included technique, learning methods and instructional media. Of course modifications should consider the condition of the students who have limited vision. </w:t>
      </w:r>
      <w:r w:rsidR="00402439" w:rsidRPr="00201525">
        <w:rPr>
          <w:rFonts w:ascii="Times New Roman" w:hAnsi="Times New Roman" w:cs="Times New Roman"/>
          <w:sz w:val="24"/>
          <w:szCs w:val="24"/>
        </w:rPr>
        <w:t xml:space="preserve">The following the statement showed the detailed of the teachers’ opinion about teaching English for disability students, especially for visual impairment students </w:t>
      </w:r>
    </w:p>
    <w:p w:rsidR="00402439" w:rsidRDefault="00402439" w:rsidP="00402439">
      <w:pPr>
        <w:tabs>
          <w:tab w:val="left" w:pos="284"/>
          <w:tab w:val="left" w:pos="1134"/>
        </w:tabs>
        <w:spacing w:after="0" w:line="240" w:lineRule="auto"/>
        <w:ind w:left="709"/>
        <w:jc w:val="both"/>
        <w:rPr>
          <w:rFonts w:ascii="Times New Roman" w:hAnsi="Times New Roman" w:cs="Times New Roman"/>
          <w:i/>
        </w:rPr>
      </w:pPr>
    </w:p>
    <w:p w:rsidR="00C3191B" w:rsidRDefault="00402439" w:rsidP="00402439">
      <w:pPr>
        <w:tabs>
          <w:tab w:val="left" w:pos="284"/>
          <w:tab w:val="left" w:pos="1134"/>
        </w:tabs>
        <w:spacing w:after="0" w:line="240" w:lineRule="auto"/>
        <w:ind w:left="709"/>
        <w:jc w:val="both"/>
        <w:rPr>
          <w:rFonts w:ascii="Times New Roman" w:hAnsi="Times New Roman" w:cs="Times New Roman"/>
          <w:i/>
        </w:rPr>
      </w:pPr>
      <w:r w:rsidRPr="00201525">
        <w:rPr>
          <w:rFonts w:ascii="Times New Roman" w:hAnsi="Times New Roman" w:cs="Times New Roman"/>
          <w:i/>
        </w:rPr>
        <w:t xml:space="preserve">…”Yeah of course, teaching disability </w:t>
      </w:r>
      <w:proofErr w:type="gramStart"/>
      <w:r w:rsidRPr="00201525">
        <w:rPr>
          <w:rFonts w:ascii="Times New Roman" w:hAnsi="Times New Roman" w:cs="Times New Roman"/>
          <w:i/>
        </w:rPr>
        <w:t>students</w:t>
      </w:r>
      <w:proofErr w:type="gramEnd"/>
      <w:r w:rsidRPr="00201525">
        <w:rPr>
          <w:rFonts w:ascii="Times New Roman" w:hAnsi="Times New Roman" w:cs="Times New Roman"/>
          <w:i/>
        </w:rPr>
        <w:t xml:space="preserve"> especially visual impairment students are quietly challenging. Because they can’t see or even some of them still can see or we called it low vision, they still hard to know of course reading the small characters or small letters and </w:t>
      </w:r>
      <w:proofErr w:type="spellStart"/>
      <w:r w:rsidRPr="00201525">
        <w:rPr>
          <w:rFonts w:ascii="Times New Roman" w:hAnsi="Times New Roman" w:cs="Times New Roman"/>
          <w:i/>
        </w:rPr>
        <w:t>ehmm</w:t>
      </w:r>
      <w:proofErr w:type="spellEnd"/>
      <w:r w:rsidRPr="00201525">
        <w:rPr>
          <w:rFonts w:ascii="Times New Roman" w:hAnsi="Times New Roman" w:cs="Times New Roman"/>
          <w:i/>
        </w:rPr>
        <w:t xml:space="preserve">, Yes as a teacher we have to be creative. </w:t>
      </w:r>
      <w:proofErr w:type="spellStart"/>
      <w:r w:rsidRPr="00201525">
        <w:rPr>
          <w:rFonts w:ascii="Times New Roman" w:hAnsi="Times New Roman" w:cs="Times New Roman"/>
          <w:i/>
        </w:rPr>
        <w:t>Ehm</w:t>
      </w:r>
      <w:proofErr w:type="spellEnd"/>
      <w:r w:rsidRPr="00201525">
        <w:rPr>
          <w:rFonts w:ascii="Times New Roman" w:hAnsi="Times New Roman" w:cs="Times New Roman"/>
          <w:i/>
        </w:rPr>
        <w:t>, not only you know teaching but we have to find the way to make them comfortable.</w:t>
      </w:r>
      <w:r w:rsidRPr="00201525">
        <w:rPr>
          <w:rFonts w:ascii="Times New Roman" w:hAnsi="Times New Roman" w:cs="Times New Roman"/>
        </w:rPr>
        <w:t xml:space="preserve"> (Mr. AS interviewed on May, 11</w:t>
      </w:r>
      <w:r w:rsidRPr="00201525">
        <w:rPr>
          <w:rFonts w:ascii="Times New Roman" w:hAnsi="Times New Roman" w:cs="Times New Roman"/>
          <w:vertAlign w:val="superscript"/>
        </w:rPr>
        <w:t>th</w:t>
      </w:r>
      <w:r w:rsidRPr="00201525">
        <w:rPr>
          <w:rFonts w:ascii="Times New Roman" w:hAnsi="Times New Roman" w:cs="Times New Roman"/>
        </w:rPr>
        <w:t xml:space="preserve"> 2016)</w:t>
      </w:r>
    </w:p>
    <w:p w:rsidR="007F137F" w:rsidRPr="00201525" w:rsidRDefault="007F137F" w:rsidP="00C3191B">
      <w:pPr>
        <w:tabs>
          <w:tab w:val="left" w:pos="284"/>
          <w:tab w:val="left" w:pos="1134"/>
        </w:tabs>
        <w:spacing w:after="0" w:line="240" w:lineRule="auto"/>
        <w:jc w:val="both"/>
        <w:rPr>
          <w:rFonts w:ascii="Times New Roman" w:hAnsi="Times New Roman" w:cs="Times New Roman"/>
        </w:rPr>
      </w:pPr>
      <w:r w:rsidRPr="00201525">
        <w:rPr>
          <w:rFonts w:ascii="Times New Roman" w:hAnsi="Times New Roman" w:cs="Times New Roman"/>
        </w:rPr>
        <w:t>As the teachers who taught Visual Impairment students, absolutely they have to consider the materials that were suitable for them. Accordingly, the teachers have the considerations to decide what should be taught in their classroom. Mr. AS clarified that he needed to follow the curriculum but sometimes he must repeat the material if there was a student who did not understand. But, actually the normal students have difference from the disabilities students. So, although the teacher has to follow the curriculum, they are still adjusted with the capability of students to accept the teaching material. As a teacher especially in teaching disability students, they have to find alternative way on how the students can understand the material very well.</w:t>
      </w:r>
    </w:p>
    <w:p w:rsidR="00C3191B" w:rsidRDefault="00C3191B" w:rsidP="00C3191B">
      <w:pPr>
        <w:tabs>
          <w:tab w:val="left" w:pos="284"/>
          <w:tab w:val="left" w:pos="1134"/>
        </w:tabs>
        <w:spacing w:after="0" w:line="240" w:lineRule="auto"/>
        <w:jc w:val="both"/>
        <w:rPr>
          <w:rFonts w:ascii="Times New Roman" w:hAnsi="Times New Roman" w:cs="Times New Roman"/>
        </w:rPr>
      </w:pPr>
    </w:p>
    <w:p w:rsidR="007F137F" w:rsidRPr="00402439" w:rsidRDefault="007F137F" w:rsidP="00C3191B">
      <w:pPr>
        <w:tabs>
          <w:tab w:val="left" w:pos="284"/>
          <w:tab w:val="left" w:pos="1134"/>
        </w:tabs>
        <w:spacing w:after="0" w:line="240" w:lineRule="auto"/>
        <w:jc w:val="both"/>
        <w:rPr>
          <w:rFonts w:ascii="Times New Roman" w:hAnsi="Times New Roman" w:cs="Times New Roman"/>
          <w:b/>
          <w:i/>
        </w:rPr>
      </w:pPr>
      <w:r w:rsidRPr="00402439">
        <w:rPr>
          <w:rFonts w:ascii="Times New Roman" w:hAnsi="Times New Roman" w:cs="Times New Roman"/>
          <w:b/>
          <w:i/>
        </w:rPr>
        <w:t>The effectiveness of teaching strategy based on teachers’ perception</w:t>
      </w:r>
    </w:p>
    <w:p w:rsidR="00C3191B" w:rsidRDefault="00C3191B" w:rsidP="00C3191B">
      <w:pPr>
        <w:autoSpaceDE w:val="0"/>
        <w:autoSpaceDN w:val="0"/>
        <w:adjustRightInd w:val="0"/>
        <w:spacing w:after="0" w:line="240" w:lineRule="auto"/>
        <w:jc w:val="both"/>
        <w:rPr>
          <w:rFonts w:ascii="Times New Roman" w:hAnsi="Times New Roman" w:cs="Times New Roman"/>
        </w:rPr>
      </w:pPr>
    </w:p>
    <w:p w:rsidR="007F137F" w:rsidRPr="00201525" w:rsidRDefault="007F137F" w:rsidP="00C3191B">
      <w:pPr>
        <w:autoSpaceDE w:val="0"/>
        <w:autoSpaceDN w:val="0"/>
        <w:adjustRightInd w:val="0"/>
        <w:spacing w:after="0" w:line="240" w:lineRule="auto"/>
        <w:jc w:val="both"/>
        <w:rPr>
          <w:rFonts w:ascii="Times New Roman" w:hAnsi="Times New Roman" w:cs="Times New Roman"/>
        </w:rPr>
      </w:pPr>
      <w:r w:rsidRPr="00201525">
        <w:rPr>
          <w:rFonts w:ascii="Times New Roman" w:hAnsi="Times New Roman" w:cs="Times New Roman"/>
        </w:rPr>
        <w:t xml:space="preserve">Mr. AS clarified his perception about the effectiveness of teaching strategy for visual impairment. The effectiveness of teaching English strategy </w:t>
      </w:r>
      <w:r w:rsidR="005A7E14" w:rsidRPr="00201525">
        <w:rPr>
          <w:rFonts w:ascii="Times New Roman" w:hAnsi="Times New Roman" w:cs="Times New Roman"/>
        </w:rPr>
        <w:t>is</w:t>
      </w:r>
      <w:r w:rsidRPr="00201525">
        <w:rPr>
          <w:rFonts w:ascii="Times New Roman" w:hAnsi="Times New Roman" w:cs="Times New Roman"/>
        </w:rPr>
        <w:t xml:space="preserve"> related to the classroom management. Based on </w:t>
      </w:r>
      <w:r w:rsidRPr="00201525">
        <w:rPr>
          <w:rFonts w:ascii="Times New Roman" w:hAnsi="Times New Roman" w:cs="Times New Roman"/>
        </w:rPr>
        <w:lastRenderedPageBreak/>
        <w:t xml:space="preserve">the teacher perception, classroom management meant how to manage the time. As a teacher needed to be on time, so the students can know their teacher is on time, they have to be like that. Related to the material, the teacher has to follow the updated material. The teacher argued that he can’t only use the old book he needed to search up to date material. But the material still followed the curriculum as well for them. </w:t>
      </w:r>
    </w:p>
    <w:p w:rsidR="00C3191B" w:rsidRDefault="00C3191B" w:rsidP="00025C80">
      <w:pPr>
        <w:autoSpaceDE w:val="0"/>
        <w:autoSpaceDN w:val="0"/>
        <w:adjustRightInd w:val="0"/>
        <w:spacing w:after="0" w:line="240" w:lineRule="auto"/>
        <w:ind w:left="709"/>
        <w:jc w:val="both"/>
        <w:rPr>
          <w:rFonts w:ascii="Times New Roman" w:hAnsi="Times New Roman" w:cs="Times New Roman"/>
          <w:i/>
        </w:rPr>
      </w:pPr>
    </w:p>
    <w:p w:rsidR="007F137F" w:rsidRPr="00201525" w:rsidRDefault="007F137F" w:rsidP="00C3191B">
      <w:pPr>
        <w:autoSpaceDE w:val="0"/>
        <w:autoSpaceDN w:val="0"/>
        <w:adjustRightInd w:val="0"/>
        <w:spacing w:after="0" w:line="240" w:lineRule="auto"/>
        <w:jc w:val="both"/>
        <w:rPr>
          <w:rFonts w:ascii="Times New Roman" w:hAnsi="Times New Roman" w:cs="Times New Roman"/>
        </w:rPr>
      </w:pPr>
      <w:r w:rsidRPr="00201525">
        <w:rPr>
          <w:rFonts w:ascii="Times New Roman" w:hAnsi="Times New Roman" w:cs="Times New Roman"/>
        </w:rPr>
        <w:t>The other aspect that include in the effectiveness based on teacher’s perspective is how to make students happy with English. Mr. AS revealed that the way to make the students happy is teaching approach. The teacher also tried to motivate the students during the teaching process.  He argued that if the students were happy in the learning process, they could understand and more excited to lea</w:t>
      </w:r>
      <w:r w:rsidR="000049C5">
        <w:rPr>
          <w:rFonts w:ascii="Times New Roman" w:hAnsi="Times New Roman" w:cs="Times New Roman"/>
        </w:rPr>
        <w:t xml:space="preserve">rn English. </w:t>
      </w:r>
      <w:r w:rsidRPr="00201525">
        <w:rPr>
          <w:rFonts w:ascii="Times New Roman" w:hAnsi="Times New Roman" w:cs="Times New Roman"/>
        </w:rPr>
        <w:t>So</w:t>
      </w:r>
      <w:r w:rsidR="000049C5">
        <w:rPr>
          <w:rFonts w:ascii="Times New Roman" w:hAnsi="Times New Roman" w:cs="Times New Roman"/>
        </w:rPr>
        <w:t>,</w:t>
      </w:r>
      <w:r w:rsidRPr="00201525">
        <w:rPr>
          <w:rFonts w:ascii="Times New Roman" w:hAnsi="Times New Roman" w:cs="Times New Roman"/>
        </w:rPr>
        <w:t xml:space="preserve"> as a teacher, he was demanded to be more patient facing the students even the students made mistakes.</w:t>
      </w:r>
    </w:p>
    <w:p w:rsidR="00C3191B" w:rsidRDefault="00C3191B" w:rsidP="00C3191B">
      <w:pPr>
        <w:autoSpaceDE w:val="0"/>
        <w:autoSpaceDN w:val="0"/>
        <w:adjustRightInd w:val="0"/>
        <w:spacing w:after="0" w:line="240" w:lineRule="auto"/>
        <w:jc w:val="both"/>
        <w:rPr>
          <w:rFonts w:ascii="Times New Roman" w:hAnsi="Times New Roman" w:cs="Times New Roman"/>
        </w:rPr>
      </w:pPr>
    </w:p>
    <w:p w:rsidR="007F137F" w:rsidRPr="00201525" w:rsidRDefault="007F137F" w:rsidP="00C3191B">
      <w:pPr>
        <w:autoSpaceDE w:val="0"/>
        <w:autoSpaceDN w:val="0"/>
        <w:adjustRightInd w:val="0"/>
        <w:spacing w:after="0" w:line="240" w:lineRule="auto"/>
        <w:jc w:val="both"/>
        <w:rPr>
          <w:rFonts w:ascii="Times New Roman" w:hAnsi="Times New Roman" w:cs="Times New Roman"/>
        </w:rPr>
      </w:pPr>
      <w:r w:rsidRPr="00201525">
        <w:rPr>
          <w:rFonts w:ascii="Times New Roman" w:hAnsi="Times New Roman" w:cs="Times New Roman"/>
        </w:rPr>
        <w:t xml:space="preserve">Furthermore, Mr. As explained his view about how he measured his teaching strategy to be effective for the students.  He explained that the effectiveness can be seen from many sides. The first opinion about effectiveness meant when the students happy and enjoy the class it was one of the success for him. Because started from their happiness, they have desire to continue to learn more. The second opinion about effectiveness was based on the students’ score. The teacher stated that at least the students could reach the minimal curriculum score in Indonesia. It meant the teaching and learning process was effective. </w:t>
      </w:r>
      <w:r w:rsidR="000049C5">
        <w:rPr>
          <w:rFonts w:ascii="Times New Roman" w:hAnsi="Times New Roman" w:cs="Times New Roman"/>
        </w:rPr>
        <w:t>Regarding</w:t>
      </w:r>
      <w:r w:rsidRPr="00201525">
        <w:rPr>
          <w:rFonts w:ascii="Times New Roman" w:hAnsi="Times New Roman" w:cs="Times New Roman"/>
        </w:rPr>
        <w:t xml:space="preserve"> the effe</w:t>
      </w:r>
      <w:r w:rsidR="000049C5">
        <w:rPr>
          <w:rFonts w:ascii="Times New Roman" w:hAnsi="Times New Roman" w:cs="Times New Roman"/>
        </w:rPr>
        <w:t>c</w:t>
      </w:r>
      <w:r w:rsidRPr="00201525">
        <w:rPr>
          <w:rFonts w:ascii="Times New Roman" w:hAnsi="Times New Roman" w:cs="Times New Roman"/>
        </w:rPr>
        <w:t xml:space="preserve">tive way in teaching language to students, it was about how the teacher could mix about using ideal following a book, taking a grammatical/translation approach, and utilizing TPRS. The teacher clarified even the students had limited in their </w:t>
      </w:r>
      <w:proofErr w:type="gramStart"/>
      <w:r w:rsidRPr="00201525">
        <w:rPr>
          <w:rFonts w:ascii="Times New Roman" w:hAnsi="Times New Roman" w:cs="Times New Roman"/>
        </w:rPr>
        <w:t>vision,</w:t>
      </w:r>
      <w:proofErr w:type="gramEnd"/>
      <w:r w:rsidRPr="00201525">
        <w:rPr>
          <w:rFonts w:ascii="Times New Roman" w:hAnsi="Times New Roman" w:cs="Times New Roman"/>
        </w:rPr>
        <w:t xml:space="preserve"> they needed to know the formal academic writing. Subsequently, they need a </w:t>
      </w:r>
      <w:proofErr w:type="gramStart"/>
      <w:r w:rsidRPr="00201525">
        <w:rPr>
          <w:rFonts w:ascii="Times New Roman" w:hAnsi="Times New Roman" w:cs="Times New Roman"/>
        </w:rPr>
        <w:t>book,</w:t>
      </w:r>
      <w:proofErr w:type="gramEnd"/>
      <w:r w:rsidRPr="00201525">
        <w:rPr>
          <w:rFonts w:ascii="Times New Roman" w:hAnsi="Times New Roman" w:cs="Times New Roman"/>
        </w:rPr>
        <w:t xml:space="preserve"> they not only need grammars but also speaking. </w:t>
      </w:r>
    </w:p>
    <w:p w:rsidR="00C3191B" w:rsidRDefault="00C3191B" w:rsidP="00C3191B">
      <w:pPr>
        <w:pStyle w:val="ListParagraph"/>
        <w:autoSpaceDE w:val="0"/>
        <w:autoSpaceDN w:val="0"/>
        <w:adjustRightInd w:val="0"/>
        <w:spacing w:line="240" w:lineRule="auto"/>
        <w:ind w:left="0"/>
        <w:jc w:val="both"/>
        <w:rPr>
          <w:rFonts w:ascii="Times New Roman" w:hAnsi="Times New Roman" w:cs="Times New Roman"/>
          <w:sz w:val="24"/>
          <w:szCs w:val="24"/>
        </w:rPr>
      </w:pPr>
    </w:p>
    <w:p w:rsidR="007F137F" w:rsidRPr="00201525" w:rsidRDefault="007F137F" w:rsidP="00C3191B">
      <w:pPr>
        <w:pStyle w:val="ListParagraph"/>
        <w:autoSpaceDE w:val="0"/>
        <w:autoSpaceDN w:val="0"/>
        <w:adjustRightInd w:val="0"/>
        <w:spacing w:line="240" w:lineRule="auto"/>
        <w:ind w:left="0"/>
        <w:jc w:val="both"/>
        <w:rPr>
          <w:rFonts w:ascii="Times New Roman" w:hAnsi="Times New Roman" w:cs="Times New Roman"/>
          <w:sz w:val="24"/>
          <w:szCs w:val="24"/>
        </w:rPr>
      </w:pPr>
      <w:r w:rsidRPr="00201525">
        <w:rPr>
          <w:rFonts w:ascii="Times New Roman" w:hAnsi="Times New Roman" w:cs="Times New Roman"/>
          <w:sz w:val="24"/>
          <w:szCs w:val="24"/>
        </w:rPr>
        <w:t>Mrs. AL also gave explanations about her perception about the effectiveness of teaching strategy for visual impairment.</w:t>
      </w:r>
      <w:r w:rsidRPr="00201525">
        <w:rPr>
          <w:rFonts w:ascii="Times New Roman" w:hAnsi="Times New Roman" w:cs="Times New Roman"/>
          <w:sz w:val="24"/>
          <w:szCs w:val="24"/>
          <w:lang w:val="id-ID"/>
        </w:rPr>
        <w:t xml:space="preserve"> </w:t>
      </w:r>
      <w:r w:rsidRPr="00201525">
        <w:rPr>
          <w:rFonts w:ascii="Times New Roman" w:hAnsi="Times New Roman" w:cs="Times New Roman"/>
          <w:sz w:val="24"/>
          <w:szCs w:val="24"/>
        </w:rPr>
        <w:t>The effectiveness in teaching strategy is related to many aspects. The first is classroom management. Based on the other teacher perception, classroom management meant not only using one approach, but a good teacher should have and understand how to use a variety of approaches that they understood to be used simultaneously. She also explained classroom management regarded to the efforts to create and maintain conditions for the occurrence of a good learning process such as managing class by a pattern of “all purposes”, paying attention to lighting and air circulation class, setting the layout of o</w:t>
      </w:r>
      <w:r w:rsidR="00201525">
        <w:rPr>
          <w:rFonts w:ascii="Times New Roman" w:hAnsi="Times New Roman" w:cs="Times New Roman"/>
          <w:sz w:val="24"/>
          <w:szCs w:val="24"/>
        </w:rPr>
        <w:t>bjects in a classroom. Such as: si</w:t>
      </w:r>
      <w:r w:rsidRPr="00201525">
        <w:rPr>
          <w:rFonts w:ascii="Times New Roman" w:hAnsi="Times New Roman" w:cs="Times New Roman"/>
          <w:sz w:val="24"/>
          <w:szCs w:val="24"/>
        </w:rPr>
        <w:t xml:space="preserve">tting chairs, cabinets and props, rapport coaching arrangements, termination of the behavior of students who distract the classroom reward and accomplishing tasks by learners in a timely manner. The other aspect is the way to measure the effectiveness based on teacher’s perspective. For learning process, the teacher can measure the effectiveness if the students are active and feel fun during the teaching class. Then, measure the effectiveness based on the students’ score. </w:t>
      </w:r>
      <w:r w:rsidRPr="00201525">
        <w:rPr>
          <w:rFonts w:ascii="Times New Roman" w:hAnsi="Times New Roman" w:cs="Times New Roman"/>
          <w:color w:val="000000" w:themeColor="text1"/>
          <w:sz w:val="24"/>
          <w:szCs w:val="24"/>
        </w:rPr>
        <w:t>The teacher said that the effectiveness of teaching strategy meant when the student’s score was above the KKM.</w:t>
      </w:r>
      <w:r w:rsidRPr="00201525">
        <w:rPr>
          <w:rFonts w:ascii="Times New Roman" w:hAnsi="Times New Roman" w:cs="Times New Roman"/>
          <w:sz w:val="24"/>
          <w:szCs w:val="24"/>
        </w:rPr>
        <w:t xml:space="preserve"> Regarding, the best way to teach language, Mrs. AL has the same opinion with Mr. AS, it was about how the teacher could be having a mix about using ideal following a book, taking a grammatical/translation approach, utilizing TPRS.</w:t>
      </w:r>
    </w:p>
    <w:p w:rsidR="007F137F" w:rsidRPr="00C3191B" w:rsidRDefault="007F137F" w:rsidP="00025C80">
      <w:pPr>
        <w:autoSpaceDE w:val="0"/>
        <w:autoSpaceDN w:val="0"/>
        <w:adjustRightInd w:val="0"/>
        <w:spacing w:after="0" w:line="240" w:lineRule="auto"/>
        <w:jc w:val="both"/>
        <w:rPr>
          <w:rFonts w:ascii="Times New Roman" w:hAnsi="Times New Roman" w:cs="Times New Roman"/>
          <w:b/>
          <w:i/>
        </w:rPr>
      </w:pPr>
      <w:r w:rsidRPr="00C3191B">
        <w:rPr>
          <w:rFonts w:ascii="Times New Roman" w:hAnsi="Times New Roman" w:cs="Times New Roman"/>
          <w:b/>
          <w:i/>
        </w:rPr>
        <w:t xml:space="preserve">Students’ perception about the teaching and learning English strategy </w:t>
      </w:r>
    </w:p>
    <w:p w:rsidR="00C3191B" w:rsidRDefault="00C3191B" w:rsidP="00C3191B">
      <w:pPr>
        <w:autoSpaceDE w:val="0"/>
        <w:autoSpaceDN w:val="0"/>
        <w:adjustRightInd w:val="0"/>
        <w:spacing w:after="0" w:line="240" w:lineRule="auto"/>
        <w:jc w:val="both"/>
        <w:rPr>
          <w:rFonts w:ascii="Times New Roman" w:hAnsi="Times New Roman" w:cs="Times New Roman"/>
        </w:rPr>
      </w:pPr>
    </w:p>
    <w:p w:rsidR="00FF5839" w:rsidRPr="00FF5839" w:rsidRDefault="00FF5839" w:rsidP="00C3191B">
      <w:pPr>
        <w:autoSpaceDE w:val="0"/>
        <w:autoSpaceDN w:val="0"/>
        <w:adjustRightInd w:val="0"/>
        <w:spacing w:after="0" w:line="240" w:lineRule="auto"/>
        <w:jc w:val="both"/>
        <w:rPr>
          <w:rFonts w:ascii="Times New Roman" w:hAnsi="Times New Roman" w:cs="Times New Roman"/>
        </w:rPr>
      </w:pPr>
      <w:r w:rsidRPr="00FF5839">
        <w:rPr>
          <w:rFonts w:ascii="Times New Roman" w:hAnsi="Times New Roman" w:cs="Times New Roman"/>
          <w:lang w:val="id-ID"/>
        </w:rPr>
        <w:lastRenderedPageBreak/>
        <w:t>In the following</w:t>
      </w:r>
      <w:r w:rsidRPr="00FF5839">
        <w:rPr>
          <w:rFonts w:ascii="Times New Roman" w:hAnsi="Times New Roman" w:cs="Times New Roman"/>
        </w:rPr>
        <w:t xml:space="preserve"> paragraph</w:t>
      </w:r>
      <w:r w:rsidRPr="00FF5839">
        <w:rPr>
          <w:rFonts w:ascii="Times New Roman" w:hAnsi="Times New Roman" w:cs="Times New Roman"/>
          <w:lang w:val="id-ID"/>
        </w:rPr>
        <w:t xml:space="preserve">, the researcher </w:t>
      </w:r>
      <w:r w:rsidRPr="00FF5839">
        <w:rPr>
          <w:rFonts w:ascii="Times New Roman" w:hAnsi="Times New Roman" w:cs="Times New Roman"/>
        </w:rPr>
        <w:t>presented</w:t>
      </w:r>
      <w:r w:rsidRPr="00FF5839">
        <w:rPr>
          <w:rFonts w:ascii="Times New Roman" w:hAnsi="Times New Roman" w:cs="Times New Roman"/>
          <w:lang w:val="id-ID"/>
        </w:rPr>
        <w:t xml:space="preserve"> the result of interview answered by the students. The findings describe </w:t>
      </w:r>
      <w:r w:rsidRPr="00FF5839">
        <w:rPr>
          <w:rFonts w:ascii="Times New Roman" w:hAnsi="Times New Roman" w:cs="Times New Roman"/>
        </w:rPr>
        <w:t xml:space="preserve">the </w:t>
      </w:r>
      <w:r w:rsidRPr="00FF5839">
        <w:rPr>
          <w:rFonts w:ascii="Times New Roman" w:hAnsi="Times New Roman" w:cs="Times New Roman"/>
          <w:lang w:val="id-ID"/>
        </w:rPr>
        <w:t xml:space="preserve">students’ perception </w:t>
      </w:r>
      <w:r w:rsidRPr="00FF5839">
        <w:rPr>
          <w:rFonts w:ascii="Times New Roman" w:hAnsi="Times New Roman" w:cs="Times New Roman"/>
        </w:rPr>
        <w:t>about the teaching and learning English strategies</w:t>
      </w:r>
      <w:r w:rsidRPr="00FF5839">
        <w:rPr>
          <w:rFonts w:ascii="Times New Roman" w:hAnsi="Times New Roman" w:cs="Times New Roman"/>
          <w:lang w:val="id-ID"/>
        </w:rPr>
        <w:t xml:space="preserve">. </w:t>
      </w:r>
      <w:r w:rsidRPr="00FF5839">
        <w:rPr>
          <w:rFonts w:ascii="Times New Roman" w:hAnsi="Times New Roman" w:cs="Times New Roman"/>
        </w:rPr>
        <w:t>These included the students’ learning style in English subject.</w:t>
      </w:r>
    </w:p>
    <w:p w:rsidR="00FF5839" w:rsidRPr="00C3191B" w:rsidRDefault="00FF5839" w:rsidP="00C3191B">
      <w:pPr>
        <w:autoSpaceDE w:val="0"/>
        <w:autoSpaceDN w:val="0"/>
        <w:adjustRightInd w:val="0"/>
        <w:spacing w:after="0" w:line="240" w:lineRule="auto"/>
        <w:jc w:val="both"/>
        <w:rPr>
          <w:rFonts w:ascii="Times New Roman" w:hAnsi="Times New Roman" w:cs="Times New Roman"/>
          <w:i/>
        </w:rPr>
      </w:pPr>
      <w:r w:rsidRPr="00C3191B">
        <w:rPr>
          <w:rFonts w:ascii="Times New Roman" w:hAnsi="Times New Roman" w:cs="Times New Roman"/>
          <w:i/>
        </w:rPr>
        <w:t>Students’ perception about English</w:t>
      </w:r>
    </w:p>
    <w:p w:rsidR="00C3191B" w:rsidRDefault="00C3191B" w:rsidP="00C3191B">
      <w:pPr>
        <w:autoSpaceDE w:val="0"/>
        <w:autoSpaceDN w:val="0"/>
        <w:adjustRightInd w:val="0"/>
        <w:spacing w:after="0" w:line="240" w:lineRule="auto"/>
        <w:jc w:val="both"/>
        <w:rPr>
          <w:rFonts w:ascii="Times New Roman" w:hAnsi="Times New Roman" w:cs="Times New Roman"/>
        </w:rPr>
      </w:pPr>
    </w:p>
    <w:p w:rsidR="00FF5839" w:rsidRPr="00FF5839" w:rsidRDefault="00FF5839" w:rsidP="00C3191B">
      <w:pPr>
        <w:autoSpaceDE w:val="0"/>
        <w:autoSpaceDN w:val="0"/>
        <w:adjustRightInd w:val="0"/>
        <w:spacing w:after="0" w:line="240" w:lineRule="auto"/>
        <w:jc w:val="both"/>
        <w:rPr>
          <w:rFonts w:ascii="Times New Roman" w:hAnsi="Times New Roman" w:cs="Times New Roman"/>
        </w:rPr>
      </w:pPr>
      <w:r w:rsidRPr="00FF5839">
        <w:rPr>
          <w:rFonts w:ascii="Times New Roman" w:hAnsi="Times New Roman" w:cs="Times New Roman"/>
          <w:lang w:val="id-ID"/>
        </w:rPr>
        <w:t xml:space="preserve">This kind of question consist of </w:t>
      </w:r>
      <w:r w:rsidRPr="00FF5839">
        <w:rPr>
          <w:rFonts w:ascii="Times New Roman" w:hAnsi="Times New Roman" w:cs="Times New Roman"/>
        </w:rPr>
        <w:t xml:space="preserve">two </w:t>
      </w:r>
      <w:r w:rsidRPr="00FF5839">
        <w:rPr>
          <w:rFonts w:ascii="Times New Roman" w:hAnsi="Times New Roman" w:cs="Times New Roman"/>
          <w:lang w:val="id-ID"/>
        </w:rPr>
        <w:t xml:space="preserve">questions asking about the general </w:t>
      </w:r>
      <w:r w:rsidRPr="00FF5839">
        <w:rPr>
          <w:rFonts w:ascii="Times New Roman" w:hAnsi="Times New Roman" w:cs="Times New Roman"/>
        </w:rPr>
        <w:t>students’ perception about English</w:t>
      </w:r>
      <w:r w:rsidRPr="00FF5839">
        <w:rPr>
          <w:rFonts w:ascii="Times New Roman" w:hAnsi="Times New Roman" w:cs="Times New Roman"/>
          <w:lang w:val="id-ID"/>
        </w:rPr>
        <w:t xml:space="preserve">. The analysis of these question </w:t>
      </w:r>
      <w:r w:rsidRPr="00FF5839">
        <w:rPr>
          <w:rFonts w:ascii="Times New Roman" w:hAnsi="Times New Roman" w:cs="Times New Roman"/>
        </w:rPr>
        <w:t>was</w:t>
      </w:r>
      <w:r w:rsidRPr="00FF5839">
        <w:rPr>
          <w:rFonts w:ascii="Times New Roman" w:hAnsi="Times New Roman" w:cs="Times New Roman"/>
          <w:lang w:val="id-ID"/>
        </w:rPr>
        <w:t xml:space="preserve"> proved in the following descriptions.</w:t>
      </w:r>
    </w:p>
    <w:p w:rsidR="00C3191B" w:rsidRDefault="00C3191B" w:rsidP="00C3191B">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C96B8E" w:rsidRPr="00FF5839" w:rsidRDefault="00FF5839" w:rsidP="00C96B8E">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FF5839">
        <w:rPr>
          <w:rFonts w:ascii="Times New Roman" w:hAnsi="Times New Roman" w:cs="Times New Roman"/>
          <w:sz w:val="24"/>
          <w:szCs w:val="24"/>
          <w:lang w:val="id-ID"/>
        </w:rPr>
        <w:t>The 1</w:t>
      </w:r>
      <w:r w:rsidRPr="00FF5839">
        <w:rPr>
          <w:rFonts w:ascii="Times New Roman" w:hAnsi="Times New Roman" w:cs="Times New Roman"/>
          <w:sz w:val="24"/>
          <w:szCs w:val="24"/>
          <w:vertAlign w:val="superscript"/>
          <w:lang w:val="id-ID"/>
        </w:rPr>
        <w:t xml:space="preserve">st </w:t>
      </w:r>
      <w:r w:rsidRPr="00FF5839">
        <w:rPr>
          <w:rFonts w:ascii="Times New Roman" w:hAnsi="Times New Roman" w:cs="Times New Roman"/>
          <w:sz w:val="24"/>
          <w:szCs w:val="24"/>
        </w:rPr>
        <w:t>and  the 2</w:t>
      </w:r>
      <w:r w:rsidRPr="00FF5839">
        <w:rPr>
          <w:rFonts w:ascii="Times New Roman" w:hAnsi="Times New Roman" w:cs="Times New Roman"/>
          <w:sz w:val="24"/>
          <w:szCs w:val="24"/>
          <w:vertAlign w:val="superscript"/>
        </w:rPr>
        <w:t>nd</w:t>
      </w:r>
      <w:r w:rsidRPr="00FF5839">
        <w:rPr>
          <w:rFonts w:ascii="Times New Roman" w:hAnsi="Times New Roman" w:cs="Times New Roman"/>
          <w:sz w:val="24"/>
          <w:szCs w:val="24"/>
        </w:rPr>
        <w:t xml:space="preserve"> q</w:t>
      </w:r>
      <w:r w:rsidRPr="00FF5839">
        <w:rPr>
          <w:rFonts w:ascii="Times New Roman" w:hAnsi="Times New Roman" w:cs="Times New Roman"/>
          <w:sz w:val="24"/>
          <w:szCs w:val="24"/>
          <w:lang w:val="id-ID"/>
        </w:rPr>
        <w:t>uestion</w:t>
      </w:r>
      <w:r w:rsidR="0054203D">
        <w:rPr>
          <w:rFonts w:ascii="Times New Roman" w:hAnsi="Times New Roman" w:cs="Times New Roman"/>
          <w:sz w:val="24"/>
          <w:szCs w:val="24"/>
        </w:rPr>
        <w:t>s</w:t>
      </w:r>
      <w:r w:rsidRPr="00FF5839">
        <w:rPr>
          <w:rFonts w:ascii="Times New Roman" w:hAnsi="Times New Roman" w:cs="Times New Roman"/>
          <w:sz w:val="24"/>
          <w:szCs w:val="24"/>
          <w:lang w:val="id-ID"/>
        </w:rPr>
        <w:t xml:space="preserve"> deal with the </w:t>
      </w:r>
      <w:r w:rsidRPr="00FF5839">
        <w:rPr>
          <w:rFonts w:ascii="Times New Roman" w:hAnsi="Times New Roman" w:cs="Times New Roman"/>
          <w:sz w:val="24"/>
          <w:szCs w:val="24"/>
        </w:rPr>
        <w:t>students’</w:t>
      </w:r>
      <w:r w:rsidRPr="00FF5839">
        <w:rPr>
          <w:rFonts w:ascii="Times New Roman" w:hAnsi="Times New Roman" w:cs="Times New Roman"/>
          <w:sz w:val="24"/>
          <w:szCs w:val="24"/>
          <w:lang w:val="id-ID"/>
        </w:rPr>
        <w:t xml:space="preserve"> </w:t>
      </w:r>
      <w:r w:rsidRPr="00FF5839">
        <w:rPr>
          <w:rFonts w:ascii="Times New Roman" w:hAnsi="Times New Roman" w:cs="Times New Roman"/>
          <w:sz w:val="24"/>
          <w:szCs w:val="24"/>
        </w:rPr>
        <w:t>opinion</w:t>
      </w:r>
      <w:r w:rsidRPr="00FF5839">
        <w:rPr>
          <w:rFonts w:ascii="Times New Roman" w:hAnsi="Times New Roman" w:cs="Times New Roman"/>
          <w:sz w:val="24"/>
          <w:szCs w:val="24"/>
          <w:lang w:val="id-ID"/>
        </w:rPr>
        <w:t xml:space="preserve"> </w:t>
      </w:r>
      <w:r w:rsidRPr="00FF5839">
        <w:rPr>
          <w:rFonts w:ascii="Times New Roman" w:hAnsi="Times New Roman" w:cs="Times New Roman"/>
          <w:sz w:val="24"/>
          <w:szCs w:val="24"/>
        </w:rPr>
        <w:t>about English subject</w:t>
      </w:r>
      <w:r w:rsidRPr="00FF5839">
        <w:rPr>
          <w:rFonts w:ascii="Times New Roman" w:hAnsi="Times New Roman" w:cs="Times New Roman"/>
          <w:sz w:val="24"/>
          <w:szCs w:val="24"/>
          <w:lang w:val="id-ID"/>
        </w:rPr>
        <w:t>.</w:t>
      </w:r>
      <w:r w:rsidRPr="00FF5839">
        <w:rPr>
          <w:rFonts w:ascii="Times New Roman" w:hAnsi="Times New Roman" w:cs="Times New Roman"/>
          <w:sz w:val="24"/>
          <w:szCs w:val="24"/>
        </w:rPr>
        <w:t xml:space="preserve"> </w:t>
      </w:r>
      <w:r w:rsidRPr="00FF5839">
        <w:rPr>
          <w:rFonts w:ascii="Times New Roman" w:hAnsi="Times New Roman" w:cs="Times New Roman"/>
          <w:sz w:val="24"/>
          <w:szCs w:val="24"/>
          <w:lang w:val="id-ID"/>
        </w:rPr>
        <w:t>Based on the data, in EFL classrooms</w:t>
      </w:r>
      <w:r w:rsidRPr="00FF5839">
        <w:rPr>
          <w:rFonts w:ascii="Times New Roman" w:hAnsi="Times New Roman" w:cs="Times New Roman"/>
          <w:sz w:val="24"/>
          <w:szCs w:val="24"/>
        </w:rPr>
        <w:t xml:space="preserve"> almost </w:t>
      </w:r>
      <w:r w:rsidRPr="00FF5839">
        <w:rPr>
          <w:rFonts w:ascii="Times New Roman" w:hAnsi="Times New Roman" w:cs="Times New Roman"/>
          <w:sz w:val="24"/>
          <w:szCs w:val="24"/>
          <w:lang w:val="id-ID"/>
        </w:rPr>
        <w:t>the students</w:t>
      </w:r>
      <w:r w:rsidRPr="00FF5839">
        <w:rPr>
          <w:rFonts w:ascii="Times New Roman" w:hAnsi="Times New Roman" w:cs="Times New Roman"/>
          <w:sz w:val="24"/>
          <w:szCs w:val="24"/>
        </w:rPr>
        <w:t xml:space="preserve"> explained that </w:t>
      </w:r>
      <w:r w:rsidRPr="00FF5839">
        <w:rPr>
          <w:rFonts w:ascii="Times New Roman" w:hAnsi="Times New Roman" w:cs="Times New Roman"/>
          <w:sz w:val="24"/>
          <w:szCs w:val="24"/>
          <w:lang w:val="id-ID"/>
        </w:rPr>
        <w:t xml:space="preserve"> English </w:t>
      </w:r>
      <w:r w:rsidRPr="00FF5839">
        <w:rPr>
          <w:rFonts w:ascii="Times New Roman" w:hAnsi="Times New Roman" w:cs="Times New Roman"/>
          <w:sz w:val="24"/>
          <w:szCs w:val="24"/>
        </w:rPr>
        <w:t>is the important subject but difficult to understand</w:t>
      </w:r>
      <w:r w:rsidRPr="00FF5839">
        <w:rPr>
          <w:rFonts w:ascii="Times New Roman" w:hAnsi="Times New Roman" w:cs="Times New Roman"/>
          <w:sz w:val="24"/>
          <w:szCs w:val="24"/>
          <w:lang w:val="id-ID"/>
        </w:rPr>
        <w:t xml:space="preserve">. </w:t>
      </w:r>
      <w:r w:rsidRPr="00FF5839">
        <w:rPr>
          <w:rFonts w:ascii="Times New Roman" w:hAnsi="Times New Roman" w:cs="Times New Roman"/>
          <w:sz w:val="24"/>
          <w:szCs w:val="24"/>
        </w:rPr>
        <w:t xml:space="preserve">As students B argued that English important to learn for her, the reason is because by learning English she could speak when there is someone asks her in English. On the contrary, if the student did not do anything it meant she was only silent. It means important. The other student had the same </w:t>
      </w:r>
      <w:proofErr w:type="gramStart"/>
      <w:r w:rsidRPr="00FF5839">
        <w:rPr>
          <w:rFonts w:ascii="Times New Roman" w:hAnsi="Times New Roman" w:cs="Times New Roman"/>
          <w:sz w:val="24"/>
          <w:szCs w:val="24"/>
        </w:rPr>
        <w:t>opinion,</w:t>
      </w:r>
      <w:proofErr w:type="gramEnd"/>
      <w:r w:rsidRPr="00FF5839">
        <w:rPr>
          <w:rFonts w:ascii="Times New Roman" w:hAnsi="Times New Roman" w:cs="Times New Roman"/>
          <w:sz w:val="24"/>
          <w:szCs w:val="24"/>
        </w:rPr>
        <w:t xml:space="preserve"> Student C thought that English is good because actually she love English. It was one of subject which made her excited although until now she still was not fluent in English. The second reason was Student C </w:t>
      </w:r>
      <w:proofErr w:type="spellStart"/>
      <w:r w:rsidRPr="00FF5839">
        <w:rPr>
          <w:rFonts w:ascii="Times New Roman" w:hAnsi="Times New Roman" w:cs="Times New Roman"/>
          <w:sz w:val="24"/>
          <w:szCs w:val="24"/>
        </w:rPr>
        <w:t>though</w:t>
      </w:r>
      <w:proofErr w:type="spellEnd"/>
      <w:r w:rsidRPr="00FF5839">
        <w:rPr>
          <w:rFonts w:ascii="Times New Roman" w:hAnsi="Times New Roman" w:cs="Times New Roman"/>
          <w:sz w:val="24"/>
          <w:szCs w:val="24"/>
        </w:rPr>
        <w:t xml:space="preserve"> that if she is going to everywhere then automatically meet foreigner, she need English. Student I stated the other reason why English is important. She said that English is important because it will be included as one of subject in National Examination. </w:t>
      </w:r>
      <w:r w:rsidR="00C96B8E" w:rsidRPr="00FF5839">
        <w:rPr>
          <w:rFonts w:ascii="Times New Roman" w:hAnsi="Times New Roman" w:cs="Times New Roman"/>
          <w:sz w:val="24"/>
          <w:szCs w:val="24"/>
          <w:lang w:val="id-ID"/>
        </w:rPr>
        <w:t>It can be reviewed by the students’ statement in the interview section. As the students stated:</w:t>
      </w:r>
    </w:p>
    <w:p w:rsidR="00C96B8E" w:rsidRDefault="00C96B8E" w:rsidP="00C96B8E">
      <w:pPr>
        <w:pStyle w:val="ListParagraph"/>
        <w:autoSpaceDE w:val="0"/>
        <w:autoSpaceDN w:val="0"/>
        <w:adjustRightInd w:val="0"/>
        <w:spacing w:after="0" w:line="240" w:lineRule="auto"/>
        <w:ind w:left="709"/>
        <w:jc w:val="both"/>
        <w:rPr>
          <w:rFonts w:ascii="Times New Roman" w:hAnsi="Times New Roman" w:cs="Times New Roman"/>
          <w:i/>
          <w:sz w:val="24"/>
          <w:szCs w:val="24"/>
        </w:rPr>
      </w:pPr>
    </w:p>
    <w:p w:rsidR="00C96B8E" w:rsidRPr="00FF5839" w:rsidRDefault="00C96B8E" w:rsidP="00C96B8E">
      <w:pPr>
        <w:pStyle w:val="ListParagraph"/>
        <w:autoSpaceDE w:val="0"/>
        <w:autoSpaceDN w:val="0"/>
        <w:adjustRightInd w:val="0"/>
        <w:spacing w:after="0" w:line="240" w:lineRule="auto"/>
        <w:ind w:left="709"/>
        <w:jc w:val="both"/>
        <w:rPr>
          <w:rFonts w:ascii="Times New Roman" w:hAnsi="Times New Roman" w:cs="Times New Roman"/>
          <w:sz w:val="24"/>
          <w:szCs w:val="24"/>
        </w:rPr>
      </w:pPr>
      <w:r w:rsidRPr="00FF5839">
        <w:rPr>
          <w:rFonts w:ascii="Times New Roman" w:hAnsi="Times New Roman" w:cs="Times New Roman"/>
          <w:i/>
          <w:sz w:val="24"/>
          <w:szCs w:val="24"/>
        </w:rPr>
        <w:t xml:space="preserve">…“Good, but sometimes I do not understand. Important, the reason is because we can speak when there is someone asks in English, if we do not know so we are only silent. So, we should know also. It means important.” </w:t>
      </w:r>
      <w:r w:rsidRPr="00FF5839">
        <w:rPr>
          <w:rFonts w:ascii="Times New Roman" w:hAnsi="Times New Roman" w:cs="Times New Roman"/>
          <w:sz w:val="24"/>
          <w:szCs w:val="24"/>
          <w:lang w:val="id-ID"/>
        </w:rPr>
        <w:t xml:space="preserve">(Student </w:t>
      </w:r>
      <w:r w:rsidRPr="00FF5839">
        <w:rPr>
          <w:rFonts w:ascii="Times New Roman" w:hAnsi="Times New Roman" w:cs="Times New Roman"/>
          <w:sz w:val="24"/>
          <w:szCs w:val="24"/>
        </w:rPr>
        <w:t>B</w:t>
      </w:r>
      <w:r w:rsidRPr="00FF5839">
        <w:rPr>
          <w:rFonts w:ascii="Times New Roman" w:hAnsi="Times New Roman" w:cs="Times New Roman"/>
          <w:sz w:val="24"/>
          <w:szCs w:val="24"/>
          <w:lang w:val="id-ID"/>
        </w:rPr>
        <w:t xml:space="preserve">: May </w:t>
      </w:r>
      <w:r w:rsidRPr="00FF5839">
        <w:rPr>
          <w:rFonts w:ascii="Times New Roman" w:hAnsi="Times New Roman" w:cs="Times New Roman"/>
          <w:sz w:val="24"/>
          <w:szCs w:val="24"/>
        </w:rPr>
        <w:t>9</w:t>
      </w:r>
      <w:r w:rsidRPr="00FF5839">
        <w:rPr>
          <w:rFonts w:ascii="Times New Roman" w:hAnsi="Times New Roman" w:cs="Times New Roman"/>
          <w:sz w:val="24"/>
          <w:szCs w:val="24"/>
          <w:vertAlign w:val="superscript"/>
          <w:lang w:val="id-ID"/>
        </w:rPr>
        <w:t>th</w:t>
      </w:r>
      <w:r w:rsidRPr="00FF5839">
        <w:rPr>
          <w:rFonts w:ascii="Times New Roman" w:hAnsi="Times New Roman" w:cs="Times New Roman"/>
          <w:sz w:val="24"/>
          <w:szCs w:val="24"/>
          <w:lang w:val="id-ID"/>
        </w:rPr>
        <w:t>, 201</w:t>
      </w:r>
      <w:r w:rsidRPr="00FF5839">
        <w:rPr>
          <w:rFonts w:ascii="Times New Roman" w:hAnsi="Times New Roman" w:cs="Times New Roman"/>
          <w:sz w:val="24"/>
          <w:szCs w:val="24"/>
        </w:rPr>
        <w:t>6</w:t>
      </w:r>
      <w:r w:rsidRPr="00FF5839">
        <w:rPr>
          <w:rFonts w:ascii="Times New Roman" w:hAnsi="Times New Roman" w:cs="Times New Roman"/>
          <w:sz w:val="24"/>
          <w:szCs w:val="24"/>
          <w:lang w:val="id-ID"/>
        </w:rPr>
        <w:t>)</w:t>
      </w:r>
      <w:r w:rsidRPr="00FF5839">
        <w:rPr>
          <w:rFonts w:ascii="Times New Roman" w:hAnsi="Times New Roman" w:cs="Times New Roman"/>
          <w:sz w:val="24"/>
          <w:szCs w:val="24"/>
        </w:rPr>
        <w:t xml:space="preserve"> </w:t>
      </w:r>
    </w:p>
    <w:p w:rsidR="00C96B8E" w:rsidRPr="00FF5839" w:rsidRDefault="00C96B8E" w:rsidP="00C96B8E">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FF5839" w:rsidRPr="00C3191B" w:rsidRDefault="00FF5839" w:rsidP="00C3191B">
      <w:pPr>
        <w:autoSpaceDE w:val="0"/>
        <w:autoSpaceDN w:val="0"/>
        <w:adjustRightInd w:val="0"/>
        <w:spacing w:after="0" w:line="240" w:lineRule="auto"/>
        <w:jc w:val="both"/>
        <w:rPr>
          <w:rFonts w:ascii="Times New Roman" w:hAnsi="Times New Roman" w:cs="Times New Roman"/>
          <w:i/>
        </w:rPr>
      </w:pPr>
      <w:r w:rsidRPr="00C3191B">
        <w:rPr>
          <w:rFonts w:ascii="Times New Roman" w:hAnsi="Times New Roman" w:cs="Times New Roman"/>
          <w:i/>
        </w:rPr>
        <w:t xml:space="preserve">Students’ perception about the teachers’ strategies in teaching English </w:t>
      </w:r>
    </w:p>
    <w:p w:rsidR="00C3191B" w:rsidRDefault="00C3191B" w:rsidP="00C3191B">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201525" w:rsidRPr="00FF5839" w:rsidRDefault="00201525" w:rsidP="00C3191B">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FF5839">
        <w:rPr>
          <w:rFonts w:ascii="Times New Roman" w:hAnsi="Times New Roman" w:cs="Times New Roman"/>
          <w:sz w:val="24"/>
          <w:szCs w:val="24"/>
          <w:lang w:val="id-ID"/>
        </w:rPr>
        <w:t xml:space="preserve">This kind of question consist of </w:t>
      </w:r>
      <w:r w:rsidRPr="00FF5839">
        <w:rPr>
          <w:rFonts w:ascii="Times New Roman" w:hAnsi="Times New Roman" w:cs="Times New Roman"/>
          <w:sz w:val="24"/>
          <w:szCs w:val="24"/>
        </w:rPr>
        <w:t xml:space="preserve">seven </w:t>
      </w:r>
      <w:r w:rsidRPr="00FF5839">
        <w:rPr>
          <w:rFonts w:ascii="Times New Roman" w:hAnsi="Times New Roman" w:cs="Times New Roman"/>
          <w:sz w:val="24"/>
          <w:szCs w:val="24"/>
          <w:lang w:val="id-ID"/>
        </w:rPr>
        <w:t xml:space="preserve">questions that asked </w:t>
      </w:r>
      <w:r w:rsidRPr="00FF5839">
        <w:rPr>
          <w:rFonts w:ascii="Times New Roman" w:hAnsi="Times New Roman" w:cs="Times New Roman"/>
          <w:sz w:val="24"/>
          <w:szCs w:val="24"/>
        </w:rPr>
        <w:t>Students’ perception about the teachers’ strategies in teaching English</w:t>
      </w:r>
      <w:r w:rsidRPr="00FF5839">
        <w:rPr>
          <w:rFonts w:ascii="Times New Roman" w:hAnsi="Times New Roman" w:cs="Times New Roman"/>
          <w:sz w:val="24"/>
          <w:szCs w:val="24"/>
          <w:lang w:val="id-ID"/>
        </w:rPr>
        <w:t>. The analysis of these question is proved in the following descriptions.</w:t>
      </w:r>
    </w:p>
    <w:p w:rsidR="00C3191B" w:rsidRDefault="00C3191B" w:rsidP="00C3191B">
      <w:pPr>
        <w:spacing w:after="0" w:line="240" w:lineRule="auto"/>
        <w:jc w:val="both"/>
        <w:rPr>
          <w:rFonts w:ascii="Times New Roman" w:hAnsi="Times New Roman" w:cs="Times New Roman"/>
        </w:rPr>
      </w:pPr>
    </w:p>
    <w:p w:rsidR="00C96B8E" w:rsidRDefault="00201525" w:rsidP="00C96B8E">
      <w:pPr>
        <w:spacing w:after="0" w:line="240" w:lineRule="auto"/>
        <w:jc w:val="both"/>
        <w:rPr>
          <w:rFonts w:ascii="Times New Roman" w:hAnsi="Times New Roman" w:cs="Times New Roman"/>
          <w:lang w:val="id-ID"/>
        </w:rPr>
      </w:pPr>
      <w:r w:rsidRPr="00FF5839">
        <w:rPr>
          <w:rFonts w:ascii="Times New Roman" w:hAnsi="Times New Roman" w:cs="Times New Roman"/>
        </w:rPr>
        <w:t>The 3</w:t>
      </w:r>
      <w:r w:rsidRPr="00FF5839">
        <w:rPr>
          <w:rFonts w:ascii="Times New Roman" w:hAnsi="Times New Roman" w:cs="Times New Roman"/>
          <w:vertAlign w:val="superscript"/>
        </w:rPr>
        <w:t>rd</w:t>
      </w:r>
      <w:r w:rsidRPr="00FF5839">
        <w:rPr>
          <w:rFonts w:ascii="Times New Roman" w:hAnsi="Times New Roman" w:cs="Times New Roman"/>
        </w:rPr>
        <w:t xml:space="preserve"> question deals with </w:t>
      </w:r>
      <w:r w:rsidRPr="00FF5839">
        <w:rPr>
          <w:rFonts w:ascii="Times New Roman" w:hAnsi="Times New Roman" w:cs="Times New Roman"/>
          <w:lang w:val="id-ID"/>
        </w:rPr>
        <w:t>the students’ perceptions of their teachers</w:t>
      </w:r>
      <w:r w:rsidRPr="00FF5839">
        <w:rPr>
          <w:rFonts w:ascii="Times New Roman" w:hAnsi="Times New Roman" w:cs="Times New Roman"/>
        </w:rPr>
        <w:t>’ strategies in teaching English</w:t>
      </w:r>
      <w:r w:rsidRPr="00FF5839">
        <w:rPr>
          <w:rFonts w:ascii="Times New Roman" w:hAnsi="Times New Roman" w:cs="Times New Roman"/>
          <w:lang w:val="id-ID"/>
        </w:rPr>
        <w:t xml:space="preserve">. Student </w:t>
      </w:r>
      <w:r w:rsidRPr="00FF5839">
        <w:rPr>
          <w:rFonts w:ascii="Times New Roman" w:hAnsi="Times New Roman" w:cs="Times New Roman"/>
        </w:rPr>
        <w:t xml:space="preserve">A explained one of the teacher’s method in learning that make her enjoy the learning process. She explained that teacher asked her to memorize five vocabularies every week, after that, she collected them. By memorizing vocabulary she thought that she can be easier to master vocabulary. </w:t>
      </w:r>
      <w:r w:rsidRPr="00FF5839">
        <w:rPr>
          <w:rFonts w:ascii="Times New Roman" w:hAnsi="Times New Roman" w:cs="Times New Roman"/>
          <w:lang w:val="id-ID"/>
        </w:rPr>
        <w:t xml:space="preserve">Based on the data, the teachers </w:t>
      </w:r>
      <w:r w:rsidRPr="00FF5839">
        <w:rPr>
          <w:rFonts w:ascii="Times New Roman" w:hAnsi="Times New Roman" w:cs="Times New Roman"/>
        </w:rPr>
        <w:t xml:space="preserve">have variation in teaching strategies. </w:t>
      </w:r>
      <w:r w:rsidRPr="00FF5839">
        <w:rPr>
          <w:rFonts w:ascii="Times New Roman" w:hAnsi="Times New Roman" w:cs="Times New Roman"/>
          <w:lang w:val="id-ID"/>
        </w:rPr>
        <w:t xml:space="preserve">It can be proven by the result of the interview. </w:t>
      </w:r>
      <w:r w:rsidRPr="00FF5839">
        <w:rPr>
          <w:rFonts w:ascii="Times New Roman" w:hAnsi="Times New Roman" w:cs="Times New Roman"/>
        </w:rPr>
        <w:t>Student E explained that the teacher taught them to recognize the letters by using an application that we are using during the teaching process. And student J thought that the teaching strategies applied by the teacher were quietly good, one of them the teacher used NVDA application. The application was screen reader. For example “a”, the application mentioned the pronunciation in English “</w:t>
      </w:r>
      <w:proofErr w:type="spellStart"/>
      <w:r w:rsidRPr="00FF5839">
        <w:rPr>
          <w:rFonts w:ascii="Times New Roman" w:hAnsi="Times New Roman" w:cs="Times New Roman"/>
        </w:rPr>
        <w:t>ei</w:t>
      </w:r>
      <w:proofErr w:type="spellEnd"/>
      <w:r w:rsidRPr="00FF5839">
        <w:rPr>
          <w:rFonts w:ascii="Times New Roman" w:hAnsi="Times New Roman" w:cs="Times New Roman"/>
        </w:rPr>
        <w:t xml:space="preserve">” by using screen reader.  </w:t>
      </w:r>
      <w:r w:rsidRPr="00FF5839">
        <w:rPr>
          <w:rFonts w:ascii="Times New Roman" w:hAnsi="Times New Roman" w:cs="Times New Roman"/>
          <w:lang w:val="id-ID"/>
        </w:rPr>
        <w:t>As the students stated:</w:t>
      </w:r>
      <w:r w:rsidR="00C96B8E">
        <w:rPr>
          <w:rFonts w:ascii="Times New Roman" w:hAnsi="Times New Roman" w:cs="Times New Roman"/>
        </w:rPr>
        <w:t xml:space="preserve"> </w:t>
      </w:r>
      <w:r w:rsidR="00C96B8E" w:rsidRPr="00FF5839">
        <w:rPr>
          <w:rFonts w:ascii="Times New Roman" w:hAnsi="Times New Roman" w:cs="Times New Roman"/>
          <w:lang w:val="id-ID"/>
        </w:rPr>
        <w:t>As the students stated:</w:t>
      </w:r>
    </w:p>
    <w:p w:rsidR="00C96B8E" w:rsidRPr="00C96B8E" w:rsidRDefault="00C96B8E" w:rsidP="00C96B8E">
      <w:pPr>
        <w:spacing w:after="0" w:line="240" w:lineRule="auto"/>
        <w:jc w:val="both"/>
        <w:rPr>
          <w:rFonts w:ascii="Times New Roman" w:hAnsi="Times New Roman" w:cs="Times New Roman"/>
          <w:lang w:val="id-ID"/>
        </w:rPr>
      </w:pPr>
    </w:p>
    <w:p w:rsidR="00C96B8E" w:rsidRPr="00FF5839" w:rsidRDefault="00C96B8E" w:rsidP="00C96B8E">
      <w:pPr>
        <w:spacing w:line="240" w:lineRule="auto"/>
        <w:ind w:left="709"/>
        <w:jc w:val="both"/>
        <w:rPr>
          <w:rFonts w:ascii="Times New Roman" w:hAnsi="Times New Roman" w:cs="Times New Roman"/>
        </w:rPr>
      </w:pPr>
      <w:r w:rsidRPr="00FF5839">
        <w:rPr>
          <w:rFonts w:ascii="Times New Roman" w:hAnsi="Times New Roman" w:cs="Times New Roman"/>
          <w:i/>
        </w:rPr>
        <w:t>…”I think it is good, because the teacher’s method in learning we memorize five vocabulary every week, after that we collect them, for example 20 vocabularies. I mean we are asked to memorize vocabulary in order that we can master vocabulary.”</w:t>
      </w:r>
      <w:r w:rsidRPr="00FF5839">
        <w:rPr>
          <w:rFonts w:ascii="Times New Roman" w:hAnsi="Times New Roman" w:cs="Times New Roman"/>
          <w:lang w:val="id-ID"/>
        </w:rPr>
        <w:t xml:space="preserve"> (Student </w:t>
      </w:r>
      <w:r w:rsidRPr="00FF5839">
        <w:rPr>
          <w:rFonts w:ascii="Times New Roman" w:hAnsi="Times New Roman" w:cs="Times New Roman"/>
        </w:rPr>
        <w:t>A</w:t>
      </w:r>
      <w:r w:rsidRPr="00FF5839">
        <w:rPr>
          <w:rFonts w:ascii="Times New Roman" w:hAnsi="Times New Roman" w:cs="Times New Roman"/>
          <w:lang w:val="id-ID"/>
        </w:rPr>
        <w:t xml:space="preserve">: May </w:t>
      </w:r>
      <w:r w:rsidRPr="00FF5839">
        <w:rPr>
          <w:rFonts w:ascii="Times New Roman" w:hAnsi="Times New Roman" w:cs="Times New Roman"/>
        </w:rPr>
        <w:t>9</w:t>
      </w:r>
      <w:r w:rsidRPr="00FF5839">
        <w:rPr>
          <w:rFonts w:ascii="Times New Roman" w:hAnsi="Times New Roman" w:cs="Times New Roman"/>
          <w:vertAlign w:val="superscript"/>
          <w:lang w:val="id-ID"/>
        </w:rPr>
        <w:t>th</w:t>
      </w:r>
      <w:r w:rsidRPr="00FF5839">
        <w:rPr>
          <w:rFonts w:ascii="Times New Roman" w:hAnsi="Times New Roman" w:cs="Times New Roman"/>
          <w:lang w:val="id-ID"/>
        </w:rPr>
        <w:t>, 201</w:t>
      </w:r>
      <w:r w:rsidRPr="00FF5839">
        <w:rPr>
          <w:rFonts w:ascii="Times New Roman" w:hAnsi="Times New Roman" w:cs="Times New Roman"/>
        </w:rPr>
        <w:t>6</w:t>
      </w:r>
      <w:r w:rsidRPr="00FF5839">
        <w:rPr>
          <w:rFonts w:ascii="Times New Roman" w:hAnsi="Times New Roman" w:cs="Times New Roman"/>
          <w:lang w:val="id-ID"/>
        </w:rPr>
        <w:t>)</w:t>
      </w:r>
    </w:p>
    <w:p w:rsidR="00201525" w:rsidRDefault="00201525" w:rsidP="000049C5">
      <w:pPr>
        <w:spacing w:after="0" w:line="240" w:lineRule="auto"/>
        <w:jc w:val="both"/>
        <w:rPr>
          <w:rFonts w:ascii="Times New Roman" w:hAnsi="Times New Roman" w:cs="Times New Roman"/>
        </w:rPr>
      </w:pPr>
      <w:r w:rsidRPr="00FF5839">
        <w:rPr>
          <w:rFonts w:ascii="Times New Roman" w:hAnsi="Times New Roman" w:cs="Times New Roman"/>
          <w:lang w:val="id-ID"/>
        </w:rPr>
        <w:lastRenderedPageBreak/>
        <w:t>The 4</w:t>
      </w:r>
      <w:r w:rsidRPr="00FF5839">
        <w:rPr>
          <w:rFonts w:ascii="Times New Roman" w:hAnsi="Times New Roman" w:cs="Times New Roman"/>
          <w:vertAlign w:val="superscript"/>
          <w:lang w:val="id-ID"/>
        </w:rPr>
        <w:t>th</w:t>
      </w:r>
      <w:r w:rsidRPr="00FF5839">
        <w:rPr>
          <w:rFonts w:ascii="Times New Roman" w:hAnsi="Times New Roman" w:cs="Times New Roman"/>
          <w:lang w:val="id-ID"/>
        </w:rPr>
        <w:t xml:space="preserve"> question deals with the</w:t>
      </w:r>
      <w:r w:rsidRPr="00FF5839">
        <w:rPr>
          <w:rFonts w:ascii="Times New Roman" w:hAnsi="Times New Roman" w:cs="Times New Roman"/>
        </w:rPr>
        <w:t xml:space="preserve"> learning media that teacher used in teaching English.</w:t>
      </w:r>
      <w:r w:rsidRPr="00FF5839">
        <w:rPr>
          <w:rFonts w:ascii="Times New Roman" w:hAnsi="Times New Roman" w:cs="Times New Roman"/>
          <w:lang w:val="id-ID"/>
        </w:rPr>
        <w:t xml:space="preserve"> students’</w:t>
      </w:r>
      <w:r w:rsidRPr="00FF5839">
        <w:rPr>
          <w:rFonts w:ascii="Times New Roman" w:hAnsi="Times New Roman" w:cs="Times New Roman"/>
        </w:rPr>
        <w:t>.</w:t>
      </w:r>
      <w:r w:rsidRPr="00FF5839">
        <w:rPr>
          <w:rFonts w:ascii="Times New Roman" w:hAnsi="Times New Roman" w:cs="Times New Roman"/>
          <w:lang w:val="id-ID"/>
        </w:rPr>
        <w:t xml:space="preserve"> </w:t>
      </w:r>
      <w:r w:rsidRPr="00FF5839">
        <w:rPr>
          <w:rFonts w:ascii="Times New Roman" w:hAnsi="Times New Roman" w:cs="Times New Roman"/>
        </w:rPr>
        <w:t xml:space="preserve">From the data, the students explained there are some media that teacher used during teaching English. Student J revealed that the teacher used laptop and Braille. Student F said </w:t>
      </w:r>
      <w:proofErr w:type="spellStart"/>
      <w:r w:rsidRPr="00FF5839">
        <w:rPr>
          <w:rFonts w:ascii="Times New Roman" w:hAnsi="Times New Roman" w:cs="Times New Roman"/>
        </w:rPr>
        <w:t>tha</w:t>
      </w:r>
      <w:proofErr w:type="spellEnd"/>
      <w:r w:rsidRPr="00FF5839">
        <w:rPr>
          <w:rFonts w:ascii="Times New Roman" w:hAnsi="Times New Roman" w:cs="Times New Roman"/>
          <w:lang w:val="id-ID"/>
        </w:rPr>
        <w:t>t</w:t>
      </w:r>
      <w:r w:rsidRPr="00FF5839">
        <w:rPr>
          <w:rFonts w:ascii="Times New Roman" w:hAnsi="Times New Roman" w:cs="Times New Roman"/>
        </w:rPr>
        <w:t xml:space="preserve"> in using laptop the teacher taught the students some applications that help them in learning English such</w:t>
      </w:r>
      <w:r w:rsidR="000049C5">
        <w:rPr>
          <w:rFonts w:ascii="Times New Roman" w:hAnsi="Times New Roman" w:cs="Times New Roman"/>
        </w:rPr>
        <w:t xml:space="preserve"> as NVDA, </w:t>
      </w:r>
      <w:proofErr w:type="spellStart"/>
      <w:r w:rsidR="000049C5">
        <w:rPr>
          <w:rFonts w:ascii="Times New Roman" w:hAnsi="Times New Roman" w:cs="Times New Roman"/>
        </w:rPr>
        <w:t>Meldict</w:t>
      </w:r>
      <w:proofErr w:type="spellEnd"/>
      <w:r w:rsidR="000049C5">
        <w:rPr>
          <w:rFonts w:ascii="Times New Roman" w:hAnsi="Times New Roman" w:cs="Times New Roman"/>
        </w:rPr>
        <w:t xml:space="preserve"> and </w:t>
      </w:r>
      <w:proofErr w:type="spellStart"/>
      <w:r w:rsidR="000049C5">
        <w:rPr>
          <w:rFonts w:ascii="Times New Roman" w:hAnsi="Times New Roman" w:cs="Times New Roman"/>
        </w:rPr>
        <w:t>Elequeen</w:t>
      </w:r>
      <w:proofErr w:type="spellEnd"/>
      <w:r w:rsidR="000049C5">
        <w:rPr>
          <w:rFonts w:ascii="Times New Roman" w:hAnsi="Times New Roman" w:cs="Times New Roman"/>
        </w:rPr>
        <w:t>.</w:t>
      </w:r>
    </w:p>
    <w:p w:rsidR="000049C5" w:rsidRPr="00FF5839" w:rsidRDefault="000049C5" w:rsidP="000049C5">
      <w:pPr>
        <w:spacing w:after="0" w:line="240" w:lineRule="auto"/>
        <w:jc w:val="both"/>
        <w:rPr>
          <w:rFonts w:ascii="Times New Roman" w:hAnsi="Times New Roman" w:cs="Times New Roman"/>
        </w:rPr>
      </w:pPr>
    </w:p>
    <w:p w:rsidR="00201525" w:rsidRPr="00FF5839" w:rsidRDefault="00201525" w:rsidP="00C3191B">
      <w:pPr>
        <w:tabs>
          <w:tab w:val="left" w:pos="993"/>
        </w:tabs>
        <w:spacing w:after="0" w:line="240" w:lineRule="auto"/>
        <w:jc w:val="both"/>
        <w:rPr>
          <w:rFonts w:ascii="Times New Roman" w:hAnsi="Times New Roman" w:cs="Times New Roman"/>
        </w:rPr>
      </w:pPr>
      <w:r w:rsidRPr="00FF5839">
        <w:rPr>
          <w:rFonts w:ascii="Times New Roman" w:hAnsi="Times New Roman" w:cs="Times New Roman"/>
          <w:lang w:val="id-ID"/>
        </w:rPr>
        <w:t xml:space="preserve">The </w:t>
      </w:r>
      <w:r w:rsidRPr="00FF5839">
        <w:rPr>
          <w:rFonts w:ascii="Times New Roman" w:hAnsi="Times New Roman" w:cs="Times New Roman"/>
        </w:rPr>
        <w:t>5</w:t>
      </w:r>
      <w:r w:rsidRPr="00FF5839">
        <w:rPr>
          <w:rFonts w:ascii="Times New Roman" w:hAnsi="Times New Roman" w:cs="Times New Roman"/>
          <w:vertAlign w:val="superscript"/>
        </w:rPr>
        <w:t>th</w:t>
      </w:r>
      <w:r w:rsidRPr="00FF5839">
        <w:rPr>
          <w:rFonts w:ascii="Times New Roman" w:hAnsi="Times New Roman" w:cs="Times New Roman"/>
        </w:rPr>
        <w:t>, 6</w:t>
      </w:r>
      <w:r w:rsidRPr="00FF5839">
        <w:rPr>
          <w:rFonts w:ascii="Times New Roman" w:hAnsi="Times New Roman" w:cs="Times New Roman"/>
          <w:vertAlign w:val="superscript"/>
        </w:rPr>
        <w:t>th</w:t>
      </w:r>
      <w:r w:rsidRPr="00FF5839">
        <w:rPr>
          <w:rFonts w:ascii="Times New Roman" w:hAnsi="Times New Roman" w:cs="Times New Roman"/>
        </w:rPr>
        <w:t>, and 7</w:t>
      </w:r>
      <w:r w:rsidRPr="00FF5839">
        <w:rPr>
          <w:rFonts w:ascii="Times New Roman" w:hAnsi="Times New Roman" w:cs="Times New Roman"/>
          <w:vertAlign w:val="superscript"/>
        </w:rPr>
        <w:t>th</w:t>
      </w:r>
      <w:r w:rsidRPr="00FF5839">
        <w:rPr>
          <w:rFonts w:ascii="Times New Roman" w:hAnsi="Times New Roman" w:cs="Times New Roman"/>
        </w:rPr>
        <w:t xml:space="preserve"> </w:t>
      </w:r>
      <w:r w:rsidRPr="00FF5839">
        <w:rPr>
          <w:rFonts w:ascii="Times New Roman" w:hAnsi="Times New Roman" w:cs="Times New Roman"/>
          <w:lang w:val="id-ID"/>
        </w:rPr>
        <w:t xml:space="preserve"> question</w:t>
      </w:r>
      <w:r w:rsidRPr="00FF5839">
        <w:rPr>
          <w:rFonts w:ascii="Times New Roman" w:hAnsi="Times New Roman" w:cs="Times New Roman"/>
        </w:rPr>
        <w:t>s</w:t>
      </w:r>
      <w:r w:rsidRPr="00FF5839">
        <w:rPr>
          <w:rFonts w:ascii="Times New Roman" w:hAnsi="Times New Roman" w:cs="Times New Roman"/>
          <w:lang w:val="id-ID"/>
        </w:rPr>
        <w:t xml:space="preserve"> deal with the</w:t>
      </w:r>
      <w:r w:rsidRPr="00FF5839">
        <w:rPr>
          <w:rFonts w:ascii="Times New Roman" w:hAnsi="Times New Roman" w:cs="Times New Roman"/>
        </w:rPr>
        <w:t xml:space="preserve"> students’ perception about the teachers’ strategies in teaching English for their selves .</w:t>
      </w:r>
      <w:r w:rsidRPr="00FF5839">
        <w:rPr>
          <w:rFonts w:ascii="Times New Roman" w:hAnsi="Times New Roman" w:cs="Times New Roman"/>
          <w:lang w:val="id-ID"/>
        </w:rPr>
        <w:t xml:space="preserve"> </w:t>
      </w:r>
      <w:r w:rsidRPr="00FF5839">
        <w:rPr>
          <w:rFonts w:ascii="Times New Roman" w:hAnsi="Times New Roman" w:cs="Times New Roman"/>
        </w:rPr>
        <w:t xml:space="preserve">From the data, the students explained that almost all of them feel that the teacher strategies are surely </w:t>
      </w:r>
      <w:r w:rsidR="000049C5" w:rsidRPr="00FF5839">
        <w:rPr>
          <w:rFonts w:ascii="Times New Roman" w:hAnsi="Times New Roman" w:cs="Times New Roman"/>
        </w:rPr>
        <w:t>helpful</w:t>
      </w:r>
      <w:r w:rsidRPr="00FF5839">
        <w:rPr>
          <w:rFonts w:ascii="Times New Roman" w:hAnsi="Times New Roman" w:cs="Times New Roman"/>
        </w:rPr>
        <w:t xml:space="preserve"> in learning English. They admitted that the teachers’ strategies give them motivation to learn English. </w:t>
      </w:r>
      <w:r w:rsidRPr="00FF5839">
        <w:rPr>
          <w:rFonts w:ascii="Times New Roman" w:hAnsi="Times New Roman" w:cs="Times New Roman"/>
          <w:lang w:val="id-ID"/>
        </w:rPr>
        <w:t xml:space="preserve">Student </w:t>
      </w:r>
      <w:r w:rsidRPr="00FF5839">
        <w:rPr>
          <w:rFonts w:ascii="Times New Roman" w:hAnsi="Times New Roman" w:cs="Times New Roman"/>
        </w:rPr>
        <w:t xml:space="preserve">H  explained that as long as the strategies are used by teachers is good, sometimes they asked to write or understand the material in Braille form. She argued that she felt motivated depends on the situation. If the teacher is so </w:t>
      </w:r>
      <w:r w:rsidR="000049C5" w:rsidRPr="00FF5839">
        <w:rPr>
          <w:rFonts w:ascii="Times New Roman" w:hAnsi="Times New Roman" w:cs="Times New Roman"/>
        </w:rPr>
        <w:t>serious</w:t>
      </w:r>
      <w:r w:rsidR="000049C5">
        <w:rPr>
          <w:rFonts w:ascii="Times New Roman" w:hAnsi="Times New Roman" w:cs="Times New Roman"/>
        </w:rPr>
        <w:t>, s</w:t>
      </w:r>
      <w:r w:rsidRPr="00FF5839">
        <w:rPr>
          <w:rFonts w:ascii="Times New Roman" w:hAnsi="Times New Roman" w:cs="Times New Roman"/>
        </w:rPr>
        <w:t>he was difficult to understand. But if the teacher relaxes in teaching, she will feel enjoy in accepting the lesson. Student K added that in teaching English, the teacher used some strategies, for example, to make the students easier memorize the vocabulary, the teaching process used media card. Subsequently, he felt excited to learn English.</w:t>
      </w:r>
    </w:p>
    <w:p w:rsidR="00201525" w:rsidRPr="00FF5839" w:rsidRDefault="00201525" w:rsidP="00025C80">
      <w:pPr>
        <w:tabs>
          <w:tab w:val="left" w:pos="1134"/>
        </w:tabs>
        <w:spacing w:after="0" w:line="240" w:lineRule="auto"/>
        <w:ind w:left="709"/>
        <w:jc w:val="both"/>
        <w:rPr>
          <w:rFonts w:ascii="Times New Roman" w:hAnsi="Times New Roman" w:cs="Times New Roman"/>
        </w:rPr>
      </w:pPr>
    </w:p>
    <w:p w:rsidR="00C3191B" w:rsidRDefault="00201525" w:rsidP="00C3191B">
      <w:pPr>
        <w:spacing w:after="0" w:line="240" w:lineRule="auto"/>
        <w:jc w:val="both"/>
        <w:rPr>
          <w:rFonts w:ascii="Times New Roman" w:hAnsi="Times New Roman" w:cs="Times New Roman"/>
          <w:i/>
        </w:rPr>
      </w:pPr>
      <w:r w:rsidRPr="00C3191B">
        <w:rPr>
          <w:rFonts w:ascii="Times New Roman" w:hAnsi="Times New Roman" w:cs="Times New Roman"/>
          <w:i/>
        </w:rPr>
        <w:t>Learning style of students</w:t>
      </w:r>
    </w:p>
    <w:p w:rsidR="00C3191B" w:rsidRDefault="00C3191B" w:rsidP="00C3191B">
      <w:pPr>
        <w:spacing w:after="0" w:line="240" w:lineRule="auto"/>
        <w:jc w:val="both"/>
        <w:rPr>
          <w:rFonts w:ascii="Times New Roman" w:hAnsi="Times New Roman" w:cs="Times New Roman"/>
          <w:i/>
        </w:rPr>
      </w:pPr>
    </w:p>
    <w:p w:rsidR="00BE5A2F" w:rsidRPr="00C3191B" w:rsidRDefault="00201525" w:rsidP="00BE5A2F">
      <w:pPr>
        <w:spacing w:after="0" w:line="240" w:lineRule="auto"/>
        <w:jc w:val="both"/>
        <w:rPr>
          <w:rFonts w:ascii="Times New Roman" w:hAnsi="Times New Roman" w:cs="Times New Roman"/>
          <w:i/>
        </w:rPr>
      </w:pPr>
      <w:r w:rsidRPr="00FF5839">
        <w:rPr>
          <w:rFonts w:ascii="Times New Roman" w:hAnsi="Times New Roman" w:cs="Times New Roman"/>
        </w:rPr>
        <w:t>The 8</w:t>
      </w:r>
      <w:r w:rsidRPr="00FF5839">
        <w:rPr>
          <w:rFonts w:ascii="Times New Roman" w:hAnsi="Times New Roman" w:cs="Times New Roman"/>
          <w:vertAlign w:val="superscript"/>
        </w:rPr>
        <w:t>th</w:t>
      </w:r>
      <w:r w:rsidRPr="00FF5839">
        <w:rPr>
          <w:rFonts w:ascii="Times New Roman" w:hAnsi="Times New Roman" w:cs="Times New Roman"/>
        </w:rPr>
        <w:t xml:space="preserve"> </w:t>
      </w:r>
      <w:r w:rsidRPr="00FF5839">
        <w:rPr>
          <w:rFonts w:ascii="Times New Roman" w:hAnsi="Times New Roman" w:cs="Times New Roman"/>
          <w:lang w:val="id-ID"/>
        </w:rPr>
        <w:t xml:space="preserve">question deals with the students’ </w:t>
      </w:r>
      <w:r w:rsidRPr="00FF5839">
        <w:rPr>
          <w:rFonts w:ascii="Times New Roman" w:hAnsi="Times New Roman" w:cs="Times New Roman"/>
        </w:rPr>
        <w:t>difficulty in learning English. Most of them have the same difficulty. They are difficult to analyze how to write and pronounce the words. They are always wrong to write in Braille the spelling of the words.</w:t>
      </w:r>
      <w:r w:rsidRPr="00FF5839">
        <w:rPr>
          <w:rFonts w:ascii="Times New Roman" w:hAnsi="Times New Roman" w:cs="Times New Roman"/>
          <w:lang w:val="id-ID"/>
        </w:rPr>
        <w:t xml:space="preserve"> </w:t>
      </w:r>
      <w:r w:rsidRPr="00FF5839">
        <w:rPr>
          <w:rFonts w:ascii="Times New Roman" w:hAnsi="Times New Roman" w:cs="Times New Roman"/>
        </w:rPr>
        <w:t xml:space="preserve">Student F said that her difficulty in learning English </w:t>
      </w:r>
      <w:r w:rsidR="000049C5" w:rsidRPr="00FF5839">
        <w:rPr>
          <w:rFonts w:ascii="Times New Roman" w:hAnsi="Times New Roman" w:cs="Times New Roman"/>
        </w:rPr>
        <w:t>starts</w:t>
      </w:r>
      <w:r w:rsidRPr="00FF5839">
        <w:rPr>
          <w:rFonts w:ascii="Times New Roman" w:hAnsi="Times New Roman" w:cs="Times New Roman"/>
        </w:rPr>
        <w:t xml:space="preserve"> from many </w:t>
      </w:r>
      <w:bookmarkStart w:id="0" w:name="_GoBack"/>
      <w:bookmarkEnd w:id="0"/>
      <w:r w:rsidRPr="00FF5839">
        <w:rPr>
          <w:rFonts w:ascii="Times New Roman" w:hAnsi="Times New Roman" w:cs="Times New Roman"/>
        </w:rPr>
        <w:t xml:space="preserve">new vocabularies or too long sentences that she did not know the meaning. It made her difficult to read it. </w:t>
      </w:r>
      <w:r w:rsidRPr="00FF5839">
        <w:rPr>
          <w:rFonts w:ascii="Times New Roman" w:hAnsi="Times New Roman" w:cs="Times New Roman"/>
          <w:lang w:val="id-ID"/>
        </w:rPr>
        <w:t xml:space="preserve">Student </w:t>
      </w:r>
      <w:r w:rsidRPr="00FF5839">
        <w:rPr>
          <w:rFonts w:ascii="Times New Roman" w:hAnsi="Times New Roman" w:cs="Times New Roman"/>
        </w:rPr>
        <w:t xml:space="preserve">J argued his obstacle is how to write the letter, because the spelling of the words are different with the writing. </w:t>
      </w:r>
      <w:r w:rsidRPr="00FF5839">
        <w:rPr>
          <w:rFonts w:ascii="Times New Roman" w:hAnsi="Times New Roman" w:cs="Times New Roman"/>
          <w:lang w:val="id-ID"/>
        </w:rPr>
        <w:t xml:space="preserve">Student </w:t>
      </w:r>
      <w:r w:rsidRPr="00FF5839">
        <w:rPr>
          <w:rFonts w:ascii="Times New Roman" w:hAnsi="Times New Roman" w:cs="Times New Roman"/>
        </w:rPr>
        <w:t xml:space="preserve">M, who he has many difficulties in learning English, reveals that one of difficulties is the way to spell it. </w:t>
      </w:r>
      <w:r w:rsidRPr="00FF5839">
        <w:rPr>
          <w:rFonts w:ascii="Times New Roman" w:hAnsi="Times New Roman" w:cs="Times New Roman"/>
          <w:lang w:val="id-ID"/>
        </w:rPr>
        <w:t xml:space="preserve">Student </w:t>
      </w:r>
      <w:r w:rsidRPr="00FF5839">
        <w:rPr>
          <w:rFonts w:ascii="Times New Roman" w:hAnsi="Times New Roman" w:cs="Times New Roman"/>
        </w:rPr>
        <w:t xml:space="preserve">M argued that in English, sometimes the meaning has the difference structure with Indonesian. The writing of the letter is usually different with its spelling. </w:t>
      </w:r>
      <w:r w:rsidR="00BE5A2F" w:rsidRPr="00FF5839">
        <w:rPr>
          <w:rFonts w:ascii="Times New Roman" w:hAnsi="Times New Roman" w:cs="Times New Roman"/>
          <w:lang w:val="id-ID"/>
        </w:rPr>
        <w:t>As they argued:</w:t>
      </w:r>
    </w:p>
    <w:p w:rsidR="00BE5A2F" w:rsidRDefault="00BE5A2F" w:rsidP="00BE5A2F">
      <w:pPr>
        <w:spacing w:after="0" w:line="240" w:lineRule="auto"/>
        <w:ind w:left="709"/>
        <w:jc w:val="both"/>
        <w:rPr>
          <w:rFonts w:ascii="Times New Roman" w:hAnsi="Times New Roman" w:cs="Times New Roman"/>
          <w:i/>
        </w:rPr>
      </w:pPr>
    </w:p>
    <w:p w:rsidR="00BE5A2F" w:rsidRPr="00FF5839" w:rsidRDefault="00BE5A2F" w:rsidP="00BE5A2F">
      <w:pPr>
        <w:spacing w:after="0" w:line="240" w:lineRule="auto"/>
        <w:ind w:left="709"/>
        <w:jc w:val="both"/>
        <w:rPr>
          <w:rFonts w:ascii="Times New Roman" w:hAnsi="Times New Roman" w:cs="Times New Roman"/>
        </w:rPr>
      </w:pPr>
      <w:r w:rsidRPr="00FF5839">
        <w:rPr>
          <w:rFonts w:ascii="Times New Roman" w:hAnsi="Times New Roman" w:cs="Times New Roman"/>
          <w:i/>
        </w:rPr>
        <w:t xml:space="preserve">…“The obstacle is usually there are vocabularies or too long sentences. It makes me difficult to read it. So I usually asked the teacher to spell the letter.” </w:t>
      </w:r>
      <w:r w:rsidRPr="00FF5839">
        <w:rPr>
          <w:rFonts w:ascii="Times New Roman" w:hAnsi="Times New Roman" w:cs="Times New Roman"/>
        </w:rPr>
        <w:t>(</w:t>
      </w:r>
      <w:r w:rsidRPr="00FF5839">
        <w:rPr>
          <w:rFonts w:ascii="Times New Roman" w:hAnsi="Times New Roman" w:cs="Times New Roman"/>
          <w:lang w:val="id-ID"/>
        </w:rPr>
        <w:t xml:space="preserve">Student </w:t>
      </w:r>
      <w:r w:rsidRPr="00FF5839">
        <w:rPr>
          <w:rFonts w:ascii="Times New Roman" w:hAnsi="Times New Roman" w:cs="Times New Roman"/>
        </w:rPr>
        <w:t>F</w:t>
      </w:r>
      <w:r w:rsidRPr="00FF5839">
        <w:rPr>
          <w:rFonts w:ascii="Times New Roman" w:hAnsi="Times New Roman" w:cs="Times New Roman"/>
          <w:lang w:val="id-ID"/>
        </w:rPr>
        <w:t>: May 1</w:t>
      </w:r>
      <w:r w:rsidRPr="00FF5839">
        <w:rPr>
          <w:rFonts w:ascii="Times New Roman" w:hAnsi="Times New Roman" w:cs="Times New Roman"/>
        </w:rPr>
        <w:t>0</w:t>
      </w:r>
      <w:r w:rsidRPr="00FF5839">
        <w:rPr>
          <w:rFonts w:ascii="Times New Roman" w:hAnsi="Times New Roman" w:cs="Times New Roman"/>
          <w:vertAlign w:val="superscript"/>
          <w:lang w:val="id-ID"/>
        </w:rPr>
        <w:t>th</w:t>
      </w:r>
      <w:r w:rsidRPr="00FF5839">
        <w:rPr>
          <w:rFonts w:ascii="Times New Roman" w:hAnsi="Times New Roman" w:cs="Times New Roman"/>
          <w:lang w:val="id-ID"/>
        </w:rPr>
        <w:t>, 201</w:t>
      </w:r>
      <w:r w:rsidRPr="00FF5839">
        <w:rPr>
          <w:rFonts w:ascii="Times New Roman" w:hAnsi="Times New Roman" w:cs="Times New Roman"/>
        </w:rPr>
        <w:t>6</w:t>
      </w:r>
      <w:r w:rsidRPr="00FF5839">
        <w:rPr>
          <w:rFonts w:ascii="Times New Roman" w:hAnsi="Times New Roman" w:cs="Times New Roman"/>
          <w:lang w:val="id-ID"/>
        </w:rPr>
        <w:t>)</w:t>
      </w:r>
    </w:p>
    <w:p w:rsidR="00BE5A2F" w:rsidRPr="00FF5839" w:rsidRDefault="00BE5A2F" w:rsidP="00BE5A2F">
      <w:pPr>
        <w:spacing w:after="0" w:line="240" w:lineRule="auto"/>
        <w:ind w:left="709"/>
        <w:jc w:val="both"/>
        <w:rPr>
          <w:rFonts w:ascii="Times New Roman" w:hAnsi="Times New Roman" w:cs="Times New Roman"/>
        </w:rPr>
      </w:pPr>
    </w:p>
    <w:p w:rsidR="00201525" w:rsidRPr="00FF5839" w:rsidRDefault="00201525" w:rsidP="00807BBA">
      <w:pPr>
        <w:spacing w:after="0" w:line="240" w:lineRule="auto"/>
        <w:jc w:val="both"/>
        <w:rPr>
          <w:rFonts w:ascii="Times New Roman" w:hAnsi="Times New Roman" w:cs="Times New Roman"/>
        </w:rPr>
      </w:pPr>
      <w:r w:rsidRPr="00FF5839">
        <w:rPr>
          <w:rFonts w:ascii="Times New Roman" w:hAnsi="Times New Roman" w:cs="Times New Roman"/>
        </w:rPr>
        <w:t>The 9</w:t>
      </w:r>
      <w:r w:rsidRPr="00FF5839">
        <w:rPr>
          <w:rFonts w:ascii="Times New Roman" w:hAnsi="Times New Roman" w:cs="Times New Roman"/>
          <w:vertAlign w:val="superscript"/>
        </w:rPr>
        <w:t>th</w:t>
      </w:r>
      <w:r w:rsidRPr="00FF5839">
        <w:rPr>
          <w:rFonts w:ascii="Times New Roman" w:hAnsi="Times New Roman" w:cs="Times New Roman"/>
        </w:rPr>
        <w:t>, 10</w:t>
      </w:r>
      <w:r w:rsidRPr="00FF5839">
        <w:rPr>
          <w:rFonts w:ascii="Times New Roman" w:hAnsi="Times New Roman" w:cs="Times New Roman"/>
          <w:vertAlign w:val="superscript"/>
        </w:rPr>
        <w:t>th</w:t>
      </w:r>
      <w:r w:rsidRPr="00FF5839">
        <w:rPr>
          <w:rFonts w:ascii="Times New Roman" w:hAnsi="Times New Roman" w:cs="Times New Roman"/>
        </w:rPr>
        <w:t>, 11</w:t>
      </w:r>
      <w:r w:rsidRPr="00FF5839">
        <w:rPr>
          <w:rFonts w:ascii="Times New Roman" w:hAnsi="Times New Roman" w:cs="Times New Roman"/>
          <w:vertAlign w:val="superscript"/>
        </w:rPr>
        <w:t>th</w:t>
      </w:r>
      <w:r w:rsidRPr="00FF5839">
        <w:rPr>
          <w:rFonts w:ascii="Times New Roman" w:hAnsi="Times New Roman" w:cs="Times New Roman"/>
        </w:rPr>
        <w:t xml:space="preserve"> questions</w:t>
      </w:r>
      <w:r w:rsidRPr="00FF5839">
        <w:rPr>
          <w:rFonts w:ascii="Times New Roman" w:hAnsi="Times New Roman" w:cs="Times New Roman"/>
          <w:lang w:val="id-ID"/>
        </w:rPr>
        <w:t xml:space="preserve"> deal</w:t>
      </w:r>
      <w:r w:rsidRPr="00FF5839">
        <w:rPr>
          <w:rFonts w:ascii="Times New Roman" w:hAnsi="Times New Roman" w:cs="Times New Roman"/>
        </w:rPr>
        <w:t xml:space="preserve"> </w:t>
      </w:r>
      <w:r w:rsidRPr="00FF5839">
        <w:rPr>
          <w:rFonts w:ascii="Times New Roman" w:hAnsi="Times New Roman" w:cs="Times New Roman"/>
          <w:lang w:val="id-ID"/>
        </w:rPr>
        <w:t xml:space="preserve">with the students’ </w:t>
      </w:r>
      <w:r w:rsidRPr="00FF5839">
        <w:rPr>
          <w:rFonts w:ascii="Times New Roman" w:hAnsi="Times New Roman" w:cs="Times New Roman"/>
        </w:rPr>
        <w:t>way or their learning style to understand the English subject. The students explained their way to learn again their lesson and prepare their selves in examination. Almost t</w:t>
      </w:r>
      <w:r w:rsidRPr="00FF5839">
        <w:rPr>
          <w:rFonts w:ascii="Times New Roman" w:hAnsi="Times New Roman" w:cs="Times New Roman"/>
          <w:lang w:val="id-ID"/>
        </w:rPr>
        <w:t xml:space="preserve">he students thought that </w:t>
      </w:r>
      <w:r w:rsidRPr="00FF5839">
        <w:rPr>
          <w:rFonts w:ascii="Times New Roman" w:hAnsi="Times New Roman" w:cs="Times New Roman"/>
        </w:rPr>
        <w:t>learning in a group make them easy to understand the lesson, but some of them still comfortable to learn individually.</w:t>
      </w:r>
      <w:r w:rsidRPr="00FF5839">
        <w:rPr>
          <w:rFonts w:ascii="Times New Roman" w:hAnsi="Times New Roman" w:cs="Times New Roman"/>
          <w:lang w:val="id-ID"/>
        </w:rPr>
        <w:t xml:space="preserve"> Student </w:t>
      </w:r>
      <w:r w:rsidRPr="00FF5839">
        <w:rPr>
          <w:rFonts w:ascii="Times New Roman" w:hAnsi="Times New Roman" w:cs="Times New Roman"/>
        </w:rPr>
        <w:t xml:space="preserve">A told about her learning style which she repeated again the material which had been taught. When there is something difficult she tried to understand quietly. For example, there is something that she forgot about the teacher’s explanation she tried to find in </w:t>
      </w:r>
      <w:proofErr w:type="spellStart"/>
      <w:r w:rsidRPr="00FF5839">
        <w:rPr>
          <w:rFonts w:ascii="Times New Roman" w:hAnsi="Times New Roman" w:cs="Times New Roman"/>
        </w:rPr>
        <w:t>Meldict</w:t>
      </w:r>
      <w:proofErr w:type="spellEnd"/>
      <w:r w:rsidRPr="00FF5839">
        <w:rPr>
          <w:rFonts w:ascii="Times New Roman" w:hAnsi="Times New Roman" w:cs="Times New Roman"/>
        </w:rPr>
        <w:t xml:space="preserve">. And </w:t>
      </w:r>
      <w:r w:rsidRPr="00FF5839">
        <w:rPr>
          <w:rFonts w:ascii="Times New Roman" w:hAnsi="Times New Roman" w:cs="Times New Roman"/>
          <w:lang w:val="id-ID"/>
        </w:rPr>
        <w:t xml:space="preserve">Student </w:t>
      </w:r>
      <w:r w:rsidRPr="00FF5839">
        <w:rPr>
          <w:rFonts w:ascii="Times New Roman" w:hAnsi="Times New Roman" w:cs="Times New Roman"/>
        </w:rPr>
        <w:t xml:space="preserve">A argued that the teacher’s strategies which are applied in learning process make her easy to learn, and then she preferred to learn in a group because they can ask a question one another. For example, what it is the meaning of this one? For preparing the examination, </w:t>
      </w:r>
      <w:r w:rsidRPr="00FF5839">
        <w:rPr>
          <w:rFonts w:ascii="Times New Roman" w:hAnsi="Times New Roman" w:cs="Times New Roman"/>
          <w:lang w:val="id-ID"/>
        </w:rPr>
        <w:t xml:space="preserve">Student </w:t>
      </w:r>
      <w:r w:rsidRPr="00FF5839">
        <w:rPr>
          <w:rFonts w:ascii="Times New Roman" w:hAnsi="Times New Roman" w:cs="Times New Roman"/>
        </w:rPr>
        <w:t xml:space="preserve">A tried to remember the material because she rarely to use the note book. </w:t>
      </w:r>
    </w:p>
    <w:p w:rsidR="000049C5" w:rsidRDefault="000049C5" w:rsidP="00025C80">
      <w:pPr>
        <w:spacing w:after="0" w:line="240" w:lineRule="auto"/>
        <w:ind w:firstLine="709"/>
        <w:jc w:val="both"/>
        <w:rPr>
          <w:rFonts w:ascii="Times New Roman" w:hAnsi="Times New Roman" w:cs="Times New Roman"/>
        </w:rPr>
      </w:pPr>
    </w:p>
    <w:p w:rsidR="00201525" w:rsidRPr="00FF5839" w:rsidRDefault="00201525" w:rsidP="00025C80">
      <w:pPr>
        <w:spacing w:after="0" w:line="240" w:lineRule="auto"/>
        <w:ind w:firstLine="709"/>
        <w:jc w:val="both"/>
        <w:rPr>
          <w:rFonts w:ascii="Times New Roman" w:hAnsi="Times New Roman" w:cs="Times New Roman"/>
        </w:rPr>
      </w:pPr>
      <w:r w:rsidRPr="00FF5839">
        <w:rPr>
          <w:rFonts w:ascii="Times New Roman" w:hAnsi="Times New Roman" w:cs="Times New Roman"/>
        </w:rPr>
        <w:t xml:space="preserve">For </w:t>
      </w:r>
      <w:r w:rsidRPr="00FF5839">
        <w:rPr>
          <w:rFonts w:ascii="Times New Roman" w:hAnsi="Times New Roman" w:cs="Times New Roman"/>
          <w:lang w:val="id-ID"/>
        </w:rPr>
        <w:t xml:space="preserve">Student </w:t>
      </w:r>
      <w:r w:rsidRPr="00FF5839">
        <w:rPr>
          <w:rFonts w:ascii="Times New Roman" w:hAnsi="Times New Roman" w:cs="Times New Roman"/>
        </w:rPr>
        <w:t xml:space="preserve">D, she told that her learning style usually finds the meaning of words, or finds something that she does not understand in internet media. She argued that she was easy to learn </w:t>
      </w:r>
      <w:r w:rsidRPr="00FF5839">
        <w:rPr>
          <w:rFonts w:ascii="Times New Roman" w:hAnsi="Times New Roman" w:cs="Times New Roman"/>
        </w:rPr>
        <w:lastRenderedPageBreak/>
        <w:t xml:space="preserve">based on the teacher’s strategies. And if she had an assignment she searched in media or asked her friends so that she liked to learn in a group. Then, to prepare her examination, usually if she had note book, she tried to learn based on her note book. If she does not have, usually she searched in media. </w:t>
      </w:r>
    </w:p>
    <w:p w:rsidR="00807BBA" w:rsidRDefault="00807BBA" w:rsidP="00807BBA">
      <w:pPr>
        <w:spacing w:after="0" w:line="240" w:lineRule="auto"/>
        <w:jc w:val="both"/>
        <w:rPr>
          <w:rFonts w:ascii="Times New Roman" w:hAnsi="Times New Roman" w:cs="Times New Roman"/>
        </w:rPr>
      </w:pPr>
    </w:p>
    <w:p w:rsidR="00FF5839" w:rsidRDefault="00201525" w:rsidP="000049C5">
      <w:pPr>
        <w:spacing w:after="0" w:line="240" w:lineRule="auto"/>
        <w:jc w:val="both"/>
        <w:rPr>
          <w:rFonts w:ascii="Times New Roman" w:hAnsi="Times New Roman" w:cs="Times New Roman"/>
        </w:rPr>
      </w:pPr>
      <w:r w:rsidRPr="00FF5839">
        <w:rPr>
          <w:rFonts w:ascii="Times New Roman" w:hAnsi="Times New Roman" w:cs="Times New Roman"/>
        </w:rPr>
        <w:t xml:space="preserve">For student G, his learning style is repeated again the lesson, because she always forget if he does not repeat the material. If there is something that he does not understand, usually he ask the teacher or his friends how is like this, what is the meaning, etc. Subsequently, his friends will explain to him about this one, like this the words. Student G said that he always learnt in a group, for he </w:t>
      </w:r>
      <w:proofErr w:type="gramStart"/>
      <w:r w:rsidRPr="00FF5839">
        <w:rPr>
          <w:rFonts w:ascii="Times New Roman" w:hAnsi="Times New Roman" w:cs="Times New Roman"/>
        </w:rPr>
        <w:t>learnt</w:t>
      </w:r>
      <w:proofErr w:type="gramEnd"/>
      <w:r w:rsidRPr="00FF5839">
        <w:rPr>
          <w:rFonts w:ascii="Times New Roman" w:hAnsi="Times New Roman" w:cs="Times New Roman"/>
        </w:rPr>
        <w:t xml:space="preserve"> in a group make him more understand. To face the examination, He repeated the material start from first until the last. Sometimes he asked his friends to help him if there is something he does not know the meaning. </w:t>
      </w:r>
    </w:p>
    <w:p w:rsidR="00FF5839" w:rsidRDefault="00FF5839" w:rsidP="00025C80">
      <w:pPr>
        <w:spacing w:after="0" w:line="240" w:lineRule="auto"/>
        <w:jc w:val="both"/>
        <w:rPr>
          <w:rFonts w:ascii="Times New Roman" w:hAnsi="Times New Roman" w:cs="Times New Roman"/>
        </w:rPr>
      </w:pPr>
    </w:p>
    <w:p w:rsidR="00FF5839" w:rsidRDefault="00FF5839" w:rsidP="00025C80">
      <w:pPr>
        <w:spacing w:after="0" w:line="240" w:lineRule="auto"/>
        <w:rPr>
          <w:rFonts w:ascii="Times New Roman" w:hAnsi="Times New Roman" w:cs="Times New Roman"/>
          <w:b/>
        </w:rPr>
      </w:pPr>
      <w:r w:rsidRPr="00FF5839">
        <w:rPr>
          <w:rFonts w:ascii="Times New Roman" w:hAnsi="Times New Roman" w:cs="Times New Roman"/>
          <w:b/>
        </w:rPr>
        <w:t>Discussion</w:t>
      </w:r>
    </w:p>
    <w:p w:rsidR="00807BBA" w:rsidRDefault="00807BBA" w:rsidP="00025C80">
      <w:pPr>
        <w:spacing w:after="0" w:line="240" w:lineRule="auto"/>
        <w:rPr>
          <w:rFonts w:ascii="Times New Roman" w:hAnsi="Times New Roman" w:cs="Times New Roman"/>
        </w:rPr>
      </w:pPr>
    </w:p>
    <w:p w:rsidR="008D2A19" w:rsidRDefault="008D2A19" w:rsidP="00807BBA">
      <w:pPr>
        <w:spacing w:after="0" w:line="240" w:lineRule="auto"/>
        <w:jc w:val="both"/>
        <w:rPr>
          <w:rFonts w:ascii="Times New Roman" w:hAnsi="Times New Roman" w:cs="Times New Roman"/>
        </w:rPr>
      </w:pPr>
      <w:r w:rsidRPr="008D2A19">
        <w:rPr>
          <w:rFonts w:ascii="Times New Roman" w:hAnsi="Times New Roman" w:cs="Times New Roman"/>
        </w:rPr>
        <w:t xml:space="preserve">The observation </w:t>
      </w:r>
      <w:r>
        <w:rPr>
          <w:rFonts w:ascii="Times New Roman" w:hAnsi="Times New Roman" w:cs="Times New Roman"/>
        </w:rPr>
        <w:t xml:space="preserve">was conducted for 10 times in the 4 different classes. </w:t>
      </w:r>
      <w:r w:rsidRPr="00D54CAD">
        <w:rPr>
          <w:rFonts w:ascii="Times New Roman" w:hAnsi="Times New Roman" w:cs="Times New Roman"/>
        </w:rPr>
        <w:t xml:space="preserve">The data of </w:t>
      </w:r>
      <w:r>
        <w:rPr>
          <w:rFonts w:ascii="Times New Roman" w:hAnsi="Times New Roman" w:cs="Times New Roman"/>
        </w:rPr>
        <w:t>English strategy</w:t>
      </w:r>
      <w:r w:rsidRPr="00D54CAD">
        <w:rPr>
          <w:rFonts w:ascii="Times New Roman" w:hAnsi="Times New Roman" w:cs="Times New Roman"/>
        </w:rPr>
        <w:t xml:space="preserve"> from the finding shows that the teaching and learning process in the classroom </w:t>
      </w:r>
      <w:r>
        <w:rPr>
          <w:rFonts w:ascii="Times New Roman" w:hAnsi="Times New Roman" w:cs="Times New Roman"/>
        </w:rPr>
        <w:t>used</w:t>
      </w:r>
      <w:r w:rsidRPr="00D54CAD">
        <w:rPr>
          <w:rFonts w:ascii="Times New Roman" w:hAnsi="Times New Roman" w:cs="Times New Roman"/>
        </w:rPr>
        <w:t xml:space="preserve"> some kinds of </w:t>
      </w:r>
      <w:r>
        <w:rPr>
          <w:rFonts w:ascii="Times New Roman" w:hAnsi="Times New Roman" w:cs="Times New Roman"/>
        </w:rPr>
        <w:t xml:space="preserve">English teaching </w:t>
      </w:r>
      <w:r w:rsidR="00C23A68">
        <w:rPr>
          <w:rFonts w:ascii="Times New Roman" w:hAnsi="Times New Roman" w:cs="Times New Roman"/>
        </w:rPr>
        <w:t>strategy.</w:t>
      </w:r>
      <w:r w:rsidR="00C23A68" w:rsidRPr="00FF5839">
        <w:rPr>
          <w:rFonts w:ascii="Times New Roman" w:hAnsi="Times New Roman" w:cs="Times New Roman"/>
        </w:rPr>
        <w:t xml:space="preserve"> The</w:t>
      </w:r>
      <w:r w:rsidR="00FF5839" w:rsidRPr="00FF5839">
        <w:rPr>
          <w:rFonts w:ascii="Times New Roman" w:hAnsi="Times New Roman" w:cs="Times New Roman"/>
        </w:rPr>
        <w:t xml:space="preserve"> researcher found that there some aspec</w:t>
      </w:r>
      <w:r w:rsidR="00C23A68">
        <w:rPr>
          <w:rFonts w:ascii="Times New Roman" w:hAnsi="Times New Roman" w:cs="Times New Roman"/>
        </w:rPr>
        <w:t>ts related to teaching strategy</w:t>
      </w:r>
      <w:r w:rsidR="00FF5839" w:rsidRPr="00FF5839">
        <w:rPr>
          <w:rFonts w:ascii="Times New Roman" w:hAnsi="Times New Roman" w:cs="Times New Roman"/>
        </w:rPr>
        <w:t xml:space="preserve"> according to </w:t>
      </w:r>
      <w:proofErr w:type="spellStart"/>
      <w:r w:rsidR="00FF5839" w:rsidRPr="00FF5839">
        <w:rPr>
          <w:rFonts w:ascii="Times New Roman" w:hAnsi="Times New Roman" w:cs="Times New Roman"/>
          <w:bCs/>
        </w:rPr>
        <w:t>Silbermen</w:t>
      </w:r>
      <w:proofErr w:type="spellEnd"/>
      <w:r w:rsidR="00FF5839" w:rsidRPr="00FF5839">
        <w:rPr>
          <w:rFonts w:ascii="Times New Roman" w:hAnsi="Times New Roman" w:cs="Times New Roman"/>
          <w:bCs/>
        </w:rPr>
        <w:t xml:space="preserve"> (1996: 164) which are applied by the teachers. </w:t>
      </w:r>
      <w:proofErr w:type="spellStart"/>
      <w:r w:rsidR="00FF5839" w:rsidRPr="00FF5839">
        <w:rPr>
          <w:rFonts w:ascii="Times New Roman" w:hAnsi="Times New Roman" w:cs="Times New Roman"/>
          <w:bCs/>
        </w:rPr>
        <w:t>Silbermen</w:t>
      </w:r>
      <w:proofErr w:type="spellEnd"/>
      <w:r w:rsidR="00FF5839" w:rsidRPr="00FF5839">
        <w:rPr>
          <w:rFonts w:ascii="Times New Roman" w:hAnsi="Times New Roman" w:cs="Times New Roman"/>
          <w:bCs/>
        </w:rPr>
        <w:t xml:space="preserve"> (1996: 164) defines that teaching strategies refer to the structure, system, methods, techniques, procedures and processes that a teacher uses during instruction. </w:t>
      </w:r>
    </w:p>
    <w:p w:rsidR="00807BBA" w:rsidRDefault="00807BBA" w:rsidP="00807BBA">
      <w:pPr>
        <w:spacing w:after="0" w:line="240" w:lineRule="auto"/>
        <w:jc w:val="both"/>
        <w:rPr>
          <w:rFonts w:ascii="Times New Roman" w:hAnsi="Times New Roman" w:cs="Times New Roman"/>
        </w:rPr>
      </w:pPr>
    </w:p>
    <w:p w:rsidR="00FF5839" w:rsidRPr="00FF5839" w:rsidRDefault="00025C80" w:rsidP="00807BBA">
      <w:pPr>
        <w:spacing w:after="0" w:line="240" w:lineRule="auto"/>
        <w:jc w:val="both"/>
        <w:rPr>
          <w:rFonts w:ascii="Times New Roman" w:hAnsi="Times New Roman" w:cs="Times New Roman"/>
        </w:rPr>
      </w:pPr>
      <w:r>
        <w:rPr>
          <w:rFonts w:ascii="Times New Roman" w:hAnsi="Times New Roman" w:cs="Times New Roman"/>
        </w:rPr>
        <w:t>This study</w:t>
      </w:r>
      <w:r w:rsidR="00FF5839" w:rsidRPr="00FF5839">
        <w:rPr>
          <w:rFonts w:ascii="Times New Roman" w:hAnsi="Times New Roman" w:cs="Times New Roman"/>
        </w:rPr>
        <w:t xml:space="preserve"> classified them into nine types of teaching strategies. The first was presenting the listening material by using laptop, loudspeakers, and NVDA (screen readers). The teacher explained that he wanted to present the listening material to the students. The strategies used by the teacher in line with some of the techniques which were suggested by Salisbury </w:t>
      </w:r>
      <w:r w:rsidR="00FF5839" w:rsidRPr="00FF5839">
        <w:rPr>
          <w:rFonts w:ascii="Times New Roman" w:hAnsi="Times New Roman" w:cs="Times New Roman"/>
          <w:bCs/>
        </w:rPr>
        <w:t xml:space="preserve">(2008: 95). </w:t>
      </w:r>
      <w:r w:rsidR="00FF5839" w:rsidRPr="00FF5839">
        <w:rPr>
          <w:rFonts w:ascii="Times New Roman" w:hAnsi="Times New Roman" w:cs="Times New Roman"/>
        </w:rPr>
        <w:t xml:space="preserve">Salisbury </w:t>
      </w:r>
      <w:r w:rsidR="00FF5839" w:rsidRPr="00FF5839">
        <w:rPr>
          <w:rFonts w:ascii="Times New Roman" w:hAnsi="Times New Roman" w:cs="Times New Roman"/>
          <w:bCs/>
        </w:rPr>
        <w:t xml:space="preserve">(2008: 95) stated that </w:t>
      </w:r>
      <w:r w:rsidR="00FF5839" w:rsidRPr="00FF5839">
        <w:rPr>
          <w:rFonts w:ascii="Times New Roman" w:hAnsi="Times New Roman" w:cs="Times New Roman"/>
        </w:rPr>
        <w:t xml:space="preserve">presenting material in audio format is helpful for pupils with visual impairment. </w:t>
      </w:r>
    </w:p>
    <w:p w:rsidR="00807BBA" w:rsidRDefault="00807BBA" w:rsidP="00807BBA">
      <w:pPr>
        <w:autoSpaceDE w:val="0"/>
        <w:autoSpaceDN w:val="0"/>
        <w:adjustRightInd w:val="0"/>
        <w:spacing w:after="0" w:line="240" w:lineRule="auto"/>
        <w:jc w:val="both"/>
        <w:rPr>
          <w:rFonts w:ascii="Times New Roman" w:hAnsi="Times New Roman" w:cs="Times New Roman"/>
        </w:rPr>
      </w:pPr>
    </w:p>
    <w:p w:rsidR="00FF5839" w:rsidRPr="00FF5839" w:rsidRDefault="00FF5839" w:rsidP="00807BBA">
      <w:pPr>
        <w:autoSpaceDE w:val="0"/>
        <w:autoSpaceDN w:val="0"/>
        <w:adjustRightInd w:val="0"/>
        <w:spacing w:after="0" w:line="240" w:lineRule="auto"/>
        <w:jc w:val="both"/>
        <w:rPr>
          <w:rFonts w:ascii="Times New Roman" w:hAnsi="Times New Roman" w:cs="Times New Roman"/>
        </w:rPr>
      </w:pPr>
      <w:r w:rsidRPr="00FF5839">
        <w:rPr>
          <w:rFonts w:ascii="Times New Roman" w:hAnsi="Times New Roman" w:cs="Times New Roman"/>
        </w:rPr>
        <w:t xml:space="preserve">The second type was reading the text in Braille form. The teacher asked the students to read the text by using Braille. This showed that the teacher used particular strategy to train the students’ reading skill by using Braille. Using Braille also suggested by Carney, </w:t>
      </w:r>
      <w:r w:rsidRPr="00FF5839">
        <w:rPr>
          <w:rFonts w:ascii="Times New Roman" w:hAnsi="Times New Roman" w:cs="Times New Roman"/>
          <w:i/>
        </w:rPr>
        <w:t>et al</w:t>
      </w:r>
      <w:r w:rsidRPr="00FF5839">
        <w:rPr>
          <w:rFonts w:ascii="Times New Roman" w:hAnsi="Times New Roman" w:cs="Times New Roman"/>
        </w:rPr>
        <w:t>. (2003: 47). He defined that Braille is an embossed symbolic system that is read tactually. It is the specific placement of six raised dots that are numbered. Various arrangements of the dots make up 63 combinations, which are called cells and represent numerals, letters of the alphabet and word contractions.</w:t>
      </w:r>
    </w:p>
    <w:p w:rsidR="00807BBA" w:rsidRDefault="00807BBA" w:rsidP="00807BBA">
      <w:pPr>
        <w:tabs>
          <w:tab w:val="left" w:pos="284"/>
          <w:tab w:val="left" w:pos="851"/>
        </w:tabs>
        <w:spacing w:after="0" w:line="240" w:lineRule="auto"/>
        <w:jc w:val="both"/>
        <w:rPr>
          <w:rFonts w:ascii="Times New Roman" w:hAnsi="Times New Roman" w:cs="Times New Roman"/>
        </w:rPr>
      </w:pPr>
    </w:p>
    <w:p w:rsidR="00FF5839" w:rsidRPr="00FF5839" w:rsidRDefault="00FF5839" w:rsidP="00807BBA">
      <w:pPr>
        <w:tabs>
          <w:tab w:val="left" w:pos="284"/>
          <w:tab w:val="left" w:pos="851"/>
        </w:tabs>
        <w:spacing w:after="0" w:line="240" w:lineRule="auto"/>
        <w:jc w:val="both"/>
        <w:rPr>
          <w:rFonts w:ascii="Times New Roman" w:hAnsi="Times New Roman" w:cs="Times New Roman"/>
        </w:rPr>
      </w:pPr>
      <w:r w:rsidRPr="00FF5839">
        <w:rPr>
          <w:rFonts w:ascii="Times New Roman" w:hAnsi="Times New Roman" w:cs="Times New Roman"/>
        </w:rPr>
        <w:t xml:space="preserve">The third was translating the text by using </w:t>
      </w:r>
      <w:proofErr w:type="spellStart"/>
      <w:r w:rsidRPr="00FF5839">
        <w:rPr>
          <w:rFonts w:ascii="Times New Roman" w:hAnsi="Times New Roman" w:cs="Times New Roman"/>
        </w:rPr>
        <w:t>Meldict</w:t>
      </w:r>
      <w:proofErr w:type="spellEnd"/>
      <w:r w:rsidRPr="00FF5839">
        <w:rPr>
          <w:rFonts w:ascii="Times New Roman" w:hAnsi="Times New Roman" w:cs="Times New Roman"/>
        </w:rPr>
        <w:t xml:space="preserve">. The teacher explained that to translate the word it should be better to use </w:t>
      </w:r>
      <w:proofErr w:type="spellStart"/>
      <w:r w:rsidRPr="00FF5839">
        <w:rPr>
          <w:rFonts w:ascii="Times New Roman" w:hAnsi="Times New Roman" w:cs="Times New Roman"/>
        </w:rPr>
        <w:t>Meldict</w:t>
      </w:r>
      <w:proofErr w:type="spellEnd"/>
      <w:r w:rsidRPr="00FF5839">
        <w:rPr>
          <w:rFonts w:ascii="Times New Roman" w:hAnsi="Times New Roman" w:cs="Times New Roman"/>
        </w:rPr>
        <w:t xml:space="preserve"> and avoid Google Translate. And the teacher applied and suggested the application in the teaching and learning process.  </w:t>
      </w:r>
    </w:p>
    <w:p w:rsidR="00807BBA" w:rsidRDefault="00807BBA" w:rsidP="00807BBA">
      <w:pPr>
        <w:tabs>
          <w:tab w:val="left" w:pos="284"/>
          <w:tab w:val="left" w:pos="851"/>
        </w:tabs>
        <w:spacing w:after="0" w:line="240" w:lineRule="auto"/>
        <w:jc w:val="both"/>
        <w:rPr>
          <w:rFonts w:ascii="Times New Roman" w:hAnsi="Times New Roman" w:cs="Times New Roman"/>
        </w:rPr>
      </w:pPr>
    </w:p>
    <w:p w:rsidR="00FF5839" w:rsidRPr="00FF5839" w:rsidRDefault="00FF5839" w:rsidP="00807BBA">
      <w:pPr>
        <w:tabs>
          <w:tab w:val="left" w:pos="284"/>
          <w:tab w:val="left" w:pos="851"/>
        </w:tabs>
        <w:spacing w:after="0" w:line="240" w:lineRule="auto"/>
        <w:jc w:val="both"/>
        <w:rPr>
          <w:rFonts w:ascii="Times New Roman" w:hAnsi="Times New Roman" w:cs="Times New Roman"/>
        </w:rPr>
      </w:pPr>
      <w:r w:rsidRPr="00FF5839">
        <w:rPr>
          <w:rFonts w:ascii="Times New Roman" w:hAnsi="Times New Roman" w:cs="Times New Roman"/>
        </w:rPr>
        <w:t>Teaching numeral by asking the students orally was the fourth. The teacher tried to apply other strategies in teaching vocabulary. The teacher asked the students one by one and make the learning be fun. So, the students did not feel boring.</w:t>
      </w:r>
    </w:p>
    <w:p w:rsidR="00807BBA" w:rsidRDefault="00807BBA" w:rsidP="00807BBA">
      <w:pPr>
        <w:tabs>
          <w:tab w:val="left" w:pos="284"/>
          <w:tab w:val="left" w:pos="851"/>
        </w:tabs>
        <w:spacing w:after="0" w:line="240" w:lineRule="auto"/>
        <w:jc w:val="both"/>
        <w:rPr>
          <w:rFonts w:ascii="Times New Roman" w:hAnsi="Times New Roman" w:cs="Times New Roman"/>
        </w:rPr>
      </w:pPr>
    </w:p>
    <w:p w:rsidR="00FF5839" w:rsidRPr="00FF5839" w:rsidRDefault="00FF5839" w:rsidP="00807BBA">
      <w:pPr>
        <w:tabs>
          <w:tab w:val="left" w:pos="284"/>
          <w:tab w:val="left" w:pos="851"/>
        </w:tabs>
        <w:spacing w:after="0" w:line="240" w:lineRule="auto"/>
        <w:jc w:val="both"/>
        <w:rPr>
          <w:rFonts w:ascii="Times New Roman" w:hAnsi="Times New Roman" w:cs="Times New Roman"/>
        </w:rPr>
      </w:pPr>
      <w:r w:rsidRPr="00FF5839">
        <w:rPr>
          <w:rFonts w:ascii="Times New Roman" w:hAnsi="Times New Roman" w:cs="Times New Roman"/>
        </w:rPr>
        <w:t xml:space="preserve">The fifth was speaking by using NVDA software to pronounce the words. The teacher used screen reader to help the students pronounce the words correctly. Screen reader was one of the </w:t>
      </w:r>
      <w:r w:rsidRPr="00FF5839">
        <w:rPr>
          <w:rFonts w:ascii="Times New Roman" w:hAnsi="Times New Roman" w:cs="Times New Roman"/>
        </w:rPr>
        <w:lastRenderedPageBreak/>
        <w:t xml:space="preserve">media that Salisbury (2008: 97) suggested. He stated that pupils who are unable to access computer output visually may benefit from speech output. Screen reader software speaks text aloud, in a </w:t>
      </w:r>
      <w:r w:rsidR="00C23A68" w:rsidRPr="00FF5839">
        <w:rPr>
          <w:rFonts w:ascii="Times New Roman" w:hAnsi="Times New Roman" w:cs="Times New Roman"/>
        </w:rPr>
        <w:t>synthesized</w:t>
      </w:r>
      <w:r w:rsidRPr="00FF5839">
        <w:rPr>
          <w:rFonts w:ascii="Times New Roman" w:hAnsi="Times New Roman" w:cs="Times New Roman"/>
        </w:rPr>
        <w:t xml:space="preserve"> voice, through computer speakers. </w:t>
      </w:r>
    </w:p>
    <w:p w:rsidR="00807BBA" w:rsidRDefault="00807BBA" w:rsidP="00807BBA">
      <w:pPr>
        <w:tabs>
          <w:tab w:val="left" w:pos="284"/>
          <w:tab w:val="left" w:pos="851"/>
        </w:tabs>
        <w:spacing w:after="0" w:line="240" w:lineRule="auto"/>
        <w:jc w:val="both"/>
        <w:rPr>
          <w:rFonts w:ascii="Times New Roman" w:hAnsi="Times New Roman" w:cs="Times New Roman"/>
        </w:rPr>
      </w:pPr>
    </w:p>
    <w:p w:rsidR="00FF5839" w:rsidRPr="00FF5839" w:rsidRDefault="00FF5839" w:rsidP="00807BBA">
      <w:pPr>
        <w:tabs>
          <w:tab w:val="left" w:pos="284"/>
          <w:tab w:val="left" w:pos="851"/>
        </w:tabs>
        <w:spacing w:after="0" w:line="240" w:lineRule="auto"/>
        <w:jc w:val="both"/>
        <w:rPr>
          <w:rFonts w:ascii="Times New Roman" w:hAnsi="Times New Roman" w:cs="Times New Roman"/>
        </w:rPr>
      </w:pPr>
      <w:r w:rsidRPr="00FF5839">
        <w:rPr>
          <w:rFonts w:ascii="Times New Roman" w:hAnsi="Times New Roman" w:cs="Times New Roman"/>
        </w:rPr>
        <w:t xml:space="preserve">The sixth was listening by using NVDA and writing by using </w:t>
      </w:r>
      <w:proofErr w:type="spellStart"/>
      <w:r w:rsidRPr="00FF5839">
        <w:rPr>
          <w:rFonts w:ascii="Times New Roman" w:hAnsi="Times New Roman" w:cs="Times New Roman"/>
        </w:rPr>
        <w:t>riglet</w:t>
      </w:r>
      <w:proofErr w:type="spellEnd"/>
      <w:r w:rsidRPr="00FF5839">
        <w:rPr>
          <w:rFonts w:ascii="Times New Roman" w:hAnsi="Times New Roman" w:cs="Times New Roman"/>
        </w:rPr>
        <w:t xml:space="preserve"> and pen at the same time. Actually the teacher had applied the techniques in different class, but in the ninth grade, they tried to teach listening by using NVDA. And the same time, the teacher asked the students to write in Braille form what they listened.</w:t>
      </w:r>
    </w:p>
    <w:p w:rsidR="00807BBA" w:rsidRDefault="00807BBA" w:rsidP="00807BBA">
      <w:pPr>
        <w:tabs>
          <w:tab w:val="left" w:pos="284"/>
          <w:tab w:val="left" w:pos="851"/>
        </w:tabs>
        <w:spacing w:after="0" w:line="240" w:lineRule="auto"/>
        <w:jc w:val="both"/>
        <w:rPr>
          <w:rFonts w:ascii="Times New Roman" w:hAnsi="Times New Roman" w:cs="Times New Roman"/>
        </w:rPr>
      </w:pPr>
    </w:p>
    <w:p w:rsidR="00FF5839" w:rsidRPr="00FF5839" w:rsidRDefault="00FF5839" w:rsidP="00807BBA">
      <w:pPr>
        <w:tabs>
          <w:tab w:val="left" w:pos="284"/>
          <w:tab w:val="left" w:pos="851"/>
        </w:tabs>
        <w:spacing w:after="0" w:line="240" w:lineRule="auto"/>
        <w:jc w:val="both"/>
        <w:rPr>
          <w:rFonts w:ascii="Times New Roman" w:hAnsi="Times New Roman" w:cs="Times New Roman"/>
        </w:rPr>
      </w:pPr>
      <w:r w:rsidRPr="00FF5839">
        <w:rPr>
          <w:rFonts w:ascii="Times New Roman" w:hAnsi="Times New Roman" w:cs="Times New Roman"/>
        </w:rPr>
        <w:t xml:space="preserve">Applying the new vocabulary into sentences by using </w:t>
      </w:r>
      <w:proofErr w:type="spellStart"/>
      <w:r w:rsidRPr="00FF5839">
        <w:rPr>
          <w:rFonts w:ascii="Times New Roman" w:hAnsi="Times New Roman" w:cs="Times New Roman"/>
        </w:rPr>
        <w:t>Meldict</w:t>
      </w:r>
      <w:proofErr w:type="spellEnd"/>
      <w:r w:rsidRPr="00FF5839">
        <w:rPr>
          <w:rFonts w:ascii="Times New Roman" w:hAnsi="Times New Roman" w:cs="Times New Roman"/>
        </w:rPr>
        <w:t xml:space="preserve"> was the seventh. In line with Salisbury (2008: 97), he also suggested using technology for visual impairment students. Salisbury (2008: 97) stated that technology includes adaptive hardware or software to make equipment accessible, equipment is specifically designed to be used by people with visual impairment. In applying this strategy, the teacher asked the students to apply the words which they had known in the sentences and when they want to ask something to their friends in the class. For example when the students want to borrow something, they have to say in English. That is one of the teacher’s strategies. Therefore, the students always remember the vocabulary. </w:t>
      </w:r>
    </w:p>
    <w:p w:rsidR="00807BBA" w:rsidRDefault="00807BBA" w:rsidP="00807BBA">
      <w:pPr>
        <w:tabs>
          <w:tab w:val="left" w:pos="284"/>
          <w:tab w:val="left" w:pos="851"/>
        </w:tabs>
        <w:spacing w:after="0" w:line="240" w:lineRule="auto"/>
        <w:jc w:val="both"/>
        <w:rPr>
          <w:rFonts w:ascii="Times New Roman" w:hAnsi="Times New Roman" w:cs="Times New Roman"/>
        </w:rPr>
      </w:pPr>
    </w:p>
    <w:p w:rsidR="00FF5839" w:rsidRPr="00FF5839" w:rsidRDefault="00FF5839" w:rsidP="00807BBA">
      <w:pPr>
        <w:tabs>
          <w:tab w:val="left" w:pos="284"/>
          <w:tab w:val="left" w:pos="851"/>
        </w:tabs>
        <w:spacing w:after="0" w:line="240" w:lineRule="auto"/>
        <w:jc w:val="both"/>
        <w:rPr>
          <w:rFonts w:ascii="Times New Roman" w:hAnsi="Times New Roman" w:cs="Times New Roman"/>
        </w:rPr>
      </w:pPr>
      <w:r w:rsidRPr="00FF5839">
        <w:rPr>
          <w:rFonts w:ascii="Times New Roman" w:hAnsi="Times New Roman" w:cs="Times New Roman"/>
        </w:rPr>
        <w:t xml:space="preserve">The eighth was analyzing noun and verb in the sentences based on the students’ assignment. Even the students are visual impairment, but the teacher tried to make the students understand the word classes. She realized that the students should be taught English not only speaking but also writing and grammar. </w:t>
      </w:r>
    </w:p>
    <w:p w:rsidR="00807BBA" w:rsidRDefault="00807BBA" w:rsidP="00807BBA">
      <w:pPr>
        <w:tabs>
          <w:tab w:val="left" w:pos="284"/>
          <w:tab w:val="left" w:pos="851"/>
        </w:tabs>
        <w:spacing w:after="0" w:line="240" w:lineRule="auto"/>
        <w:jc w:val="both"/>
        <w:rPr>
          <w:rFonts w:ascii="Times New Roman" w:hAnsi="Times New Roman" w:cs="Times New Roman"/>
        </w:rPr>
      </w:pPr>
    </w:p>
    <w:p w:rsidR="00FF5839" w:rsidRPr="00FF5839" w:rsidRDefault="00FF5839" w:rsidP="00807BBA">
      <w:pPr>
        <w:tabs>
          <w:tab w:val="left" w:pos="284"/>
          <w:tab w:val="left" w:pos="851"/>
        </w:tabs>
        <w:spacing w:after="0" w:line="240" w:lineRule="auto"/>
        <w:jc w:val="both"/>
        <w:rPr>
          <w:rFonts w:ascii="Times New Roman" w:hAnsi="Times New Roman" w:cs="Times New Roman"/>
        </w:rPr>
      </w:pPr>
      <w:r w:rsidRPr="00FF5839">
        <w:rPr>
          <w:rFonts w:ascii="Times New Roman" w:hAnsi="Times New Roman" w:cs="Times New Roman"/>
        </w:rPr>
        <w:t xml:space="preserve">The last was playing matching card. The teacher applied the other strategies to make the students easier understand her teaching material. At the time, she made the learning process be fun by playing a game. The name of game is Match a card. Match a card is one of teacher’s strategies on how to memorize the vocabulary in pleasing way. Games also was a part of the techniques that suggested by Salisbury (2008:95). He argued that many pupils with visual impairment have well developed memory skills and team games can take advantage of games. </w:t>
      </w:r>
    </w:p>
    <w:p w:rsidR="00807BBA" w:rsidRDefault="00807BBA" w:rsidP="00807BBA">
      <w:pPr>
        <w:tabs>
          <w:tab w:val="left" w:pos="284"/>
          <w:tab w:val="left" w:pos="851"/>
        </w:tabs>
        <w:spacing w:after="0" w:line="240" w:lineRule="auto"/>
        <w:jc w:val="both"/>
        <w:rPr>
          <w:rFonts w:ascii="Times New Roman" w:hAnsi="Times New Roman" w:cs="Times New Roman"/>
        </w:rPr>
      </w:pPr>
    </w:p>
    <w:p w:rsidR="00FF5839" w:rsidRPr="00FF5839" w:rsidRDefault="00FF5839" w:rsidP="00807BBA">
      <w:pPr>
        <w:tabs>
          <w:tab w:val="left" w:pos="284"/>
          <w:tab w:val="left" w:pos="851"/>
        </w:tabs>
        <w:spacing w:after="0" w:line="240" w:lineRule="auto"/>
        <w:jc w:val="both"/>
        <w:rPr>
          <w:rFonts w:ascii="Times New Roman" w:hAnsi="Times New Roman" w:cs="Times New Roman"/>
        </w:rPr>
      </w:pPr>
      <w:r w:rsidRPr="00FF5839">
        <w:rPr>
          <w:rFonts w:ascii="Times New Roman" w:hAnsi="Times New Roman" w:cs="Times New Roman"/>
        </w:rPr>
        <w:t xml:space="preserve">The others aspect of teaching strategies was procedures or process. For procedures or process in teaching English, the researcher found the data based on the observation and interview result. In interview result, </w:t>
      </w:r>
      <w:proofErr w:type="gramStart"/>
      <w:r w:rsidR="00BF6D50">
        <w:rPr>
          <w:rFonts w:ascii="Times New Roman" w:hAnsi="Times New Roman" w:cs="Times New Roman"/>
        </w:rPr>
        <w:t>The</w:t>
      </w:r>
      <w:proofErr w:type="gramEnd"/>
      <w:r w:rsidR="00BF6D50">
        <w:rPr>
          <w:rFonts w:ascii="Times New Roman" w:hAnsi="Times New Roman" w:cs="Times New Roman"/>
        </w:rPr>
        <w:t xml:space="preserve"> teacher explained</w:t>
      </w:r>
      <w:r w:rsidRPr="00FF5839">
        <w:rPr>
          <w:rFonts w:ascii="Times New Roman" w:hAnsi="Times New Roman" w:cs="Times New Roman"/>
        </w:rPr>
        <w:t xml:space="preserve"> five minutes of </w:t>
      </w:r>
      <w:r w:rsidR="00A927CE">
        <w:rPr>
          <w:rFonts w:ascii="Times New Roman" w:hAnsi="Times New Roman" w:cs="Times New Roman"/>
        </w:rPr>
        <w:t>his</w:t>
      </w:r>
      <w:r w:rsidRPr="00FF5839">
        <w:rPr>
          <w:rFonts w:ascii="Times New Roman" w:hAnsi="Times New Roman" w:cs="Times New Roman"/>
        </w:rPr>
        <w:t xml:space="preserve"> class. </w:t>
      </w:r>
      <w:r w:rsidR="00A927CE">
        <w:rPr>
          <w:rFonts w:ascii="Times New Roman" w:hAnsi="Times New Roman" w:cs="Times New Roman"/>
        </w:rPr>
        <w:t>Mr. AS</w:t>
      </w:r>
      <w:r w:rsidRPr="00FF5839">
        <w:rPr>
          <w:rFonts w:ascii="Times New Roman" w:hAnsi="Times New Roman" w:cs="Times New Roman"/>
        </w:rPr>
        <w:t xml:space="preserve"> explained that focused on speaking and listening. Because he could not use the whiteboard and he could not use projector for VI students. The teacher must teach the students orally. But it did not mean that it is impossible to teach four language skills. The teacher emphasized that although the students were low vision even totally blind the teachers still were possible to teach four language skills. For reading, the teacher use media called Braille. And also for writing the teacher use teach them to write by using special tools for producing Braille, namely: pen and </w:t>
      </w:r>
      <w:proofErr w:type="spellStart"/>
      <w:r w:rsidRPr="00FF5839">
        <w:rPr>
          <w:rFonts w:ascii="Times New Roman" w:hAnsi="Times New Roman" w:cs="Times New Roman"/>
        </w:rPr>
        <w:t>riglet</w:t>
      </w:r>
      <w:proofErr w:type="spellEnd"/>
      <w:r w:rsidRPr="00FF5839">
        <w:rPr>
          <w:rFonts w:ascii="Times New Roman" w:hAnsi="Times New Roman" w:cs="Times New Roman"/>
        </w:rPr>
        <w:t>.</w:t>
      </w:r>
    </w:p>
    <w:p w:rsidR="00807BBA" w:rsidRDefault="00807BBA" w:rsidP="00807BBA">
      <w:pPr>
        <w:tabs>
          <w:tab w:val="left" w:pos="284"/>
          <w:tab w:val="left" w:pos="851"/>
        </w:tabs>
        <w:spacing w:after="0" w:line="240" w:lineRule="auto"/>
        <w:jc w:val="both"/>
        <w:rPr>
          <w:rFonts w:ascii="Times New Roman" w:hAnsi="Times New Roman" w:cs="Times New Roman"/>
        </w:rPr>
      </w:pPr>
    </w:p>
    <w:p w:rsidR="00FF5839" w:rsidRDefault="00FF5839" w:rsidP="00807BBA">
      <w:pPr>
        <w:tabs>
          <w:tab w:val="left" w:pos="284"/>
          <w:tab w:val="left" w:pos="851"/>
        </w:tabs>
        <w:spacing w:after="0" w:line="240" w:lineRule="auto"/>
        <w:jc w:val="both"/>
        <w:rPr>
          <w:rFonts w:ascii="Times New Roman" w:hAnsi="Times New Roman" w:cs="Times New Roman"/>
        </w:rPr>
      </w:pPr>
      <w:r w:rsidRPr="00FF5839">
        <w:rPr>
          <w:rFonts w:ascii="Times New Roman" w:hAnsi="Times New Roman" w:cs="Times New Roman"/>
        </w:rPr>
        <w:t>At the end of the class based on observation result, he always gives assignment or homework for the students. He asked the students to do it individually or in a group. He also made a summary, and asked the students whether they understand the lesson or not. Also give the</w:t>
      </w:r>
      <w:r w:rsidR="00025C80">
        <w:rPr>
          <w:rFonts w:ascii="Times New Roman" w:hAnsi="Times New Roman" w:cs="Times New Roman"/>
        </w:rPr>
        <w:t xml:space="preserve"> students suggestion and advice.</w:t>
      </w:r>
    </w:p>
    <w:p w:rsidR="00807BBA" w:rsidRDefault="00807BBA" w:rsidP="00807BBA">
      <w:pPr>
        <w:tabs>
          <w:tab w:val="left" w:pos="284"/>
          <w:tab w:val="left" w:pos="1276"/>
        </w:tabs>
        <w:spacing w:after="0" w:line="240" w:lineRule="auto"/>
        <w:jc w:val="both"/>
        <w:rPr>
          <w:rFonts w:ascii="Times New Roman" w:hAnsi="Times New Roman" w:cs="Times New Roman"/>
        </w:rPr>
      </w:pPr>
    </w:p>
    <w:p w:rsidR="00FF5839" w:rsidRPr="00FF5839" w:rsidRDefault="00FF5839" w:rsidP="00807BBA">
      <w:pPr>
        <w:tabs>
          <w:tab w:val="left" w:pos="284"/>
          <w:tab w:val="left" w:pos="1276"/>
        </w:tabs>
        <w:spacing w:after="0" w:line="240" w:lineRule="auto"/>
        <w:jc w:val="both"/>
        <w:rPr>
          <w:rFonts w:ascii="Times New Roman" w:hAnsi="Times New Roman" w:cs="Times New Roman"/>
        </w:rPr>
      </w:pPr>
      <w:r w:rsidRPr="00FF5839">
        <w:rPr>
          <w:rFonts w:ascii="Times New Roman" w:hAnsi="Times New Roman" w:cs="Times New Roman"/>
        </w:rPr>
        <w:t xml:space="preserve">And then, the other teacher, Mrs. AL also explained her the first five minutes in the class. She started with greeting and praying, then creating initial condition learning, giving references and </w:t>
      </w:r>
      <w:r w:rsidRPr="00FF5839">
        <w:rPr>
          <w:rFonts w:ascii="Times New Roman" w:hAnsi="Times New Roman" w:cs="Times New Roman"/>
        </w:rPr>
        <w:lastRenderedPageBreak/>
        <w:t xml:space="preserve">the last creating apperception. </w:t>
      </w:r>
      <w:proofErr w:type="spellStart"/>
      <w:r w:rsidRPr="00FF5839">
        <w:rPr>
          <w:rFonts w:ascii="Times New Roman" w:hAnsi="Times New Roman" w:cs="Times New Roman"/>
        </w:rPr>
        <w:t>Furthemore</w:t>
      </w:r>
      <w:proofErr w:type="spellEnd"/>
      <w:r w:rsidRPr="00FF5839">
        <w:rPr>
          <w:rFonts w:ascii="Times New Roman" w:hAnsi="Times New Roman" w:cs="Times New Roman"/>
        </w:rPr>
        <w:t>, the teacher explained that the English teaching strategies for Visual Impairment (VI) students is almost same the normal students. But as a teacher, she should be able to modify package the learning becomes more attractive, more active, so the students are not boring. And the last is apperception which is connecting or linking the subject matter has been learned the previous week with them material to be learned by the students.</w:t>
      </w:r>
    </w:p>
    <w:p w:rsidR="00807BBA" w:rsidRDefault="00807BBA" w:rsidP="00807BBA">
      <w:pPr>
        <w:tabs>
          <w:tab w:val="left" w:pos="284"/>
          <w:tab w:val="left" w:pos="1276"/>
        </w:tabs>
        <w:spacing w:after="0" w:line="240" w:lineRule="auto"/>
        <w:jc w:val="both"/>
        <w:rPr>
          <w:rFonts w:ascii="Times New Roman" w:hAnsi="Times New Roman" w:cs="Times New Roman"/>
        </w:rPr>
      </w:pPr>
    </w:p>
    <w:p w:rsidR="00FF5839" w:rsidRPr="00FF5839" w:rsidRDefault="00FF5839" w:rsidP="00807BBA">
      <w:pPr>
        <w:spacing w:after="0" w:line="240" w:lineRule="auto"/>
        <w:jc w:val="both"/>
        <w:rPr>
          <w:rFonts w:ascii="Times New Roman" w:hAnsi="Times New Roman" w:cs="Times New Roman"/>
        </w:rPr>
      </w:pPr>
      <w:r w:rsidRPr="00FF5839">
        <w:rPr>
          <w:rFonts w:ascii="Times New Roman" w:hAnsi="Times New Roman" w:cs="Times New Roman"/>
        </w:rPr>
        <w:t xml:space="preserve">Materials and equipments were also included in teaching strategies’ aspect. Based on the observation and interview result, the researcher found some media that were used by the teachers.  As Salisbury (2008: 97) stated in chapter II, there were some materials and equipments could be used to help students in learning English. Some materials and equipments were in line with Salisbury’s suggestions, they were: </w:t>
      </w:r>
      <w:r w:rsidR="00672255">
        <w:rPr>
          <w:rFonts w:ascii="Times New Roman" w:hAnsi="Times New Roman" w:cs="Times New Roman"/>
        </w:rPr>
        <w:t>t</w:t>
      </w:r>
      <w:r w:rsidRPr="00FF5839">
        <w:rPr>
          <w:rFonts w:ascii="Times New Roman" w:hAnsi="Times New Roman" w:cs="Times New Roman"/>
        </w:rPr>
        <w:t xml:space="preserve">he teacher taught the students in listening by using laptop, speaker, screen reader </w:t>
      </w:r>
      <w:r w:rsidR="00A927CE" w:rsidRPr="00FF5839">
        <w:rPr>
          <w:rFonts w:ascii="Times New Roman" w:hAnsi="Times New Roman" w:cs="Times New Roman"/>
        </w:rPr>
        <w:t>software</w:t>
      </w:r>
      <w:r w:rsidRPr="00FF5839">
        <w:rPr>
          <w:rFonts w:ascii="Times New Roman" w:hAnsi="Times New Roman" w:cs="Times New Roman"/>
        </w:rPr>
        <w:t xml:space="preserve"> (NVDA) and the material comes from text book in soft file form.</w:t>
      </w:r>
    </w:p>
    <w:p w:rsidR="00807BBA" w:rsidRDefault="00807BBA" w:rsidP="00807BBA">
      <w:pPr>
        <w:autoSpaceDE w:val="0"/>
        <w:autoSpaceDN w:val="0"/>
        <w:adjustRightInd w:val="0"/>
        <w:spacing w:after="0" w:line="240" w:lineRule="auto"/>
        <w:jc w:val="both"/>
        <w:rPr>
          <w:rFonts w:ascii="Times New Roman" w:hAnsi="Times New Roman" w:cs="Times New Roman"/>
        </w:rPr>
      </w:pPr>
    </w:p>
    <w:p w:rsidR="00FF5839" w:rsidRPr="00FF5839" w:rsidRDefault="00672255" w:rsidP="00807BB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w:t>
      </w:r>
      <w:r w:rsidR="00FF5839" w:rsidRPr="00FF5839">
        <w:rPr>
          <w:rFonts w:ascii="Times New Roman" w:hAnsi="Times New Roman" w:cs="Times New Roman"/>
        </w:rPr>
        <w:t xml:space="preserve">he teacher asked the students to read the text by using Braille. The students were using </w:t>
      </w:r>
      <w:proofErr w:type="spellStart"/>
      <w:r w:rsidR="00FF5839" w:rsidRPr="00FF5839">
        <w:rPr>
          <w:rFonts w:ascii="Times New Roman" w:hAnsi="Times New Roman" w:cs="Times New Roman"/>
        </w:rPr>
        <w:t>riglet</w:t>
      </w:r>
      <w:proofErr w:type="spellEnd"/>
      <w:r w:rsidR="00FF5839" w:rsidRPr="00FF5839">
        <w:rPr>
          <w:rFonts w:ascii="Times New Roman" w:hAnsi="Times New Roman" w:cs="Times New Roman"/>
        </w:rPr>
        <w:t xml:space="preserve"> and pen to write in Braille form. </w:t>
      </w:r>
      <w:r>
        <w:rPr>
          <w:rFonts w:ascii="Times New Roman" w:hAnsi="Times New Roman" w:cs="Times New Roman"/>
        </w:rPr>
        <w:t>T</w:t>
      </w:r>
      <w:r w:rsidR="00FF5839" w:rsidRPr="00FF5839">
        <w:rPr>
          <w:rFonts w:ascii="Times New Roman" w:hAnsi="Times New Roman" w:cs="Times New Roman"/>
        </w:rPr>
        <w:t>he teacher asked the students to translate the meaning of the words by using digital dic</w:t>
      </w:r>
      <w:r>
        <w:rPr>
          <w:rFonts w:ascii="Times New Roman" w:hAnsi="Times New Roman" w:cs="Times New Roman"/>
        </w:rPr>
        <w:t>tionary software (</w:t>
      </w:r>
      <w:proofErr w:type="spellStart"/>
      <w:r>
        <w:rPr>
          <w:rFonts w:ascii="Times New Roman" w:hAnsi="Times New Roman" w:cs="Times New Roman"/>
        </w:rPr>
        <w:t>Meldict</w:t>
      </w:r>
      <w:proofErr w:type="spellEnd"/>
      <w:r>
        <w:rPr>
          <w:rFonts w:ascii="Times New Roman" w:hAnsi="Times New Roman" w:cs="Times New Roman"/>
        </w:rPr>
        <w:t>). T</w:t>
      </w:r>
      <w:r w:rsidR="00FF5839" w:rsidRPr="00FF5839">
        <w:rPr>
          <w:rFonts w:ascii="Times New Roman" w:hAnsi="Times New Roman" w:cs="Times New Roman"/>
        </w:rPr>
        <w:t xml:space="preserve">he teacher applied technique playing games by using matching card. The cards contain the writing in </w:t>
      </w:r>
      <w:proofErr w:type="spellStart"/>
      <w:r w:rsidR="00FF5839" w:rsidRPr="00FF5839">
        <w:rPr>
          <w:rFonts w:ascii="Times New Roman" w:hAnsi="Times New Roman" w:cs="Times New Roman"/>
        </w:rPr>
        <w:t>Braiile</w:t>
      </w:r>
      <w:proofErr w:type="spellEnd"/>
      <w:r w:rsidR="00FF5839" w:rsidRPr="00FF5839">
        <w:rPr>
          <w:rFonts w:ascii="Times New Roman" w:hAnsi="Times New Roman" w:cs="Times New Roman"/>
        </w:rPr>
        <w:t xml:space="preserve"> form so the students can read the card by touching. Those are the materials and equipments that teacher uses during teaching English.</w:t>
      </w:r>
    </w:p>
    <w:p w:rsidR="00807BBA" w:rsidRDefault="00807BBA" w:rsidP="00807BBA">
      <w:pPr>
        <w:autoSpaceDE w:val="0"/>
        <w:autoSpaceDN w:val="0"/>
        <w:adjustRightInd w:val="0"/>
        <w:spacing w:after="0" w:line="240" w:lineRule="auto"/>
        <w:jc w:val="both"/>
        <w:rPr>
          <w:rFonts w:ascii="Times New Roman" w:hAnsi="Times New Roman" w:cs="Times New Roman"/>
          <w:b/>
        </w:rPr>
      </w:pPr>
    </w:p>
    <w:p w:rsidR="00FF5839" w:rsidRPr="00807BBA" w:rsidRDefault="00FF5839" w:rsidP="00807BBA">
      <w:pPr>
        <w:autoSpaceDE w:val="0"/>
        <w:autoSpaceDN w:val="0"/>
        <w:adjustRightInd w:val="0"/>
        <w:spacing w:after="0" w:line="240" w:lineRule="auto"/>
        <w:jc w:val="both"/>
        <w:rPr>
          <w:rFonts w:ascii="Times New Roman" w:hAnsi="Times New Roman" w:cs="Times New Roman"/>
          <w:b/>
          <w:i/>
        </w:rPr>
      </w:pPr>
      <w:r w:rsidRPr="00807BBA">
        <w:rPr>
          <w:rFonts w:ascii="Times New Roman" w:hAnsi="Times New Roman" w:cs="Times New Roman"/>
          <w:b/>
          <w:i/>
        </w:rPr>
        <w:t>The teachers’ ways to</w:t>
      </w:r>
      <w:r w:rsidR="00807BBA">
        <w:rPr>
          <w:rFonts w:ascii="Times New Roman" w:hAnsi="Times New Roman" w:cs="Times New Roman"/>
          <w:b/>
          <w:i/>
        </w:rPr>
        <w:t xml:space="preserve"> make English teaching strategy is</w:t>
      </w:r>
      <w:r w:rsidRPr="00807BBA">
        <w:rPr>
          <w:rFonts w:ascii="Times New Roman" w:hAnsi="Times New Roman" w:cs="Times New Roman"/>
          <w:b/>
          <w:i/>
        </w:rPr>
        <w:t xml:space="preserve"> effective.</w:t>
      </w:r>
    </w:p>
    <w:p w:rsidR="00807BBA" w:rsidRDefault="00807BBA" w:rsidP="00807BBA">
      <w:pPr>
        <w:pStyle w:val="ListParagraph"/>
        <w:spacing w:line="240" w:lineRule="auto"/>
        <w:ind w:left="0"/>
        <w:jc w:val="both"/>
        <w:rPr>
          <w:rFonts w:ascii="Times New Roman" w:hAnsi="Times New Roman" w:cs="Times New Roman"/>
          <w:sz w:val="24"/>
          <w:szCs w:val="24"/>
        </w:rPr>
      </w:pPr>
    </w:p>
    <w:p w:rsidR="00FF5839" w:rsidRPr="00FF5839" w:rsidRDefault="00FF5839" w:rsidP="00807BBA">
      <w:pPr>
        <w:pStyle w:val="ListParagraph"/>
        <w:spacing w:line="240" w:lineRule="auto"/>
        <w:ind w:left="0"/>
        <w:jc w:val="both"/>
        <w:rPr>
          <w:rFonts w:ascii="Times New Roman" w:hAnsi="Times New Roman" w:cs="Times New Roman"/>
          <w:sz w:val="24"/>
          <w:szCs w:val="24"/>
        </w:rPr>
      </w:pPr>
      <w:r w:rsidRPr="00FF5839">
        <w:rPr>
          <w:rFonts w:ascii="Times New Roman" w:hAnsi="Times New Roman" w:cs="Times New Roman"/>
          <w:sz w:val="24"/>
          <w:szCs w:val="24"/>
        </w:rPr>
        <w:t>The discussion was about how</w:t>
      </w:r>
      <w:r w:rsidRPr="00FF5839">
        <w:rPr>
          <w:rFonts w:ascii="Times New Roman" w:hAnsi="Times New Roman" w:cs="Times New Roman"/>
          <w:b/>
          <w:sz w:val="24"/>
          <w:szCs w:val="24"/>
        </w:rPr>
        <w:t xml:space="preserve"> </w:t>
      </w:r>
      <w:r w:rsidRPr="00FF5839">
        <w:rPr>
          <w:rFonts w:ascii="Times New Roman" w:hAnsi="Times New Roman" w:cs="Times New Roman"/>
          <w:sz w:val="24"/>
          <w:szCs w:val="24"/>
        </w:rPr>
        <w:t>the teachers’ ways to</w:t>
      </w:r>
      <w:r w:rsidR="00672255">
        <w:rPr>
          <w:rFonts w:ascii="Times New Roman" w:hAnsi="Times New Roman" w:cs="Times New Roman"/>
          <w:sz w:val="24"/>
          <w:szCs w:val="24"/>
        </w:rPr>
        <w:t xml:space="preserve"> make English teaching strategy</w:t>
      </w:r>
      <w:r w:rsidRPr="00FF5839">
        <w:rPr>
          <w:rFonts w:ascii="Times New Roman" w:hAnsi="Times New Roman" w:cs="Times New Roman"/>
          <w:sz w:val="24"/>
          <w:szCs w:val="24"/>
        </w:rPr>
        <w:t xml:space="preserve"> </w:t>
      </w:r>
      <w:r w:rsidR="00672255">
        <w:rPr>
          <w:rFonts w:ascii="Times New Roman" w:hAnsi="Times New Roman" w:cs="Times New Roman"/>
          <w:sz w:val="24"/>
          <w:szCs w:val="24"/>
        </w:rPr>
        <w:t>is</w:t>
      </w:r>
      <w:r w:rsidRPr="00FF5839">
        <w:rPr>
          <w:rFonts w:ascii="Times New Roman" w:hAnsi="Times New Roman" w:cs="Times New Roman"/>
          <w:sz w:val="24"/>
          <w:szCs w:val="24"/>
        </w:rPr>
        <w:t xml:space="preserve"> effective.  It related to the effectiveness of teaching strategies based on teachers’ perception on strength of the interview result. Both of the teachers who were interviewed gave their perceptions about the effectiveness of teaching strategies. </w:t>
      </w:r>
    </w:p>
    <w:p w:rsidR="00807BBA" w:rsidRDefault="00807BBA" w:rsidP="00807BBA">
      <w:pPr>
        <w:pStyle w:val="ListParagraph"/>
        <w:spacing w:line="240" w:lineRule="auto"/>
        <w:ind w:left="0"/>
        <w:jc w:val="both"/>
        <w:rPr>
          <w:rFonts w:ascii="Times New Roman" w:hAnsi="Times New Roman" w:cs="Times New Roman"/>
          <w:sz w:val="24"/>
          <w:szCs w:val="24"/>
        </w:rPr>
      </w:pPr>
    </w:p>
    <w:p w:rsidR="00FF5839" w:rsidRPr="00FF5839" w:rsidRDefault="00FF5839" w:rsidP="00807BBA">
      <w:pPr>
        <w:pStyle w:val="ListParagraph"/>
        <w:spacing w:line="240" w:lineRule="auto"/>
        <w:ind w:left="0"/>
        <w:jc w:val="both"/>
        <w:rPr>
          <w:rFonts w:ascii="Times New Roman" w:hAnsi="Times New Roman" w:cs="Times New Roman"/>
          <w:sz w:val="24"/>
          <w:szCs w:val="24"/>
        </w:rPr>
      </w:pPr>
      <w:r w:rsidRPr="00FF5839">
        <w:rPr>
          <w:rFonts w:ascii="Times New Roman" w:hAnsi="Times New Roman" w:cs="Times New Roman"/>
          <w:sz w:val="24"/>
          <w:szCs w:val="24"/>
        </w:rPr>
        <w:t xml:space="preserve">Mr. As verified his perception about the effectiveness of teaching strategies in interviewed. It can be shown from interview result. Based on the teachers’ </w:t>
      </w:r>
      <w:r w:rsidR="00D40AEC" w:rsidRPr="00FF5839">
        <w:rPr>
          <w:rFonts w:ascii="Times New Roman" w:hAnsi="Times New Roman" w:cs="Times New Roman"/>
          <w:sz w:val="24"/>
          <w:szCs w:val="24"/>
        </w:rPr>
        <w:t>opinion</w:t>
      </w:r>
      <w:r w:rsidRPr="00FF5839">
        <w:rPr>
          <w:rFonts w:ascii="Times New Roman" w:hAnsi="Times New Roman" w:cs="Times New Roman"/>
          <w:sz w:val="24"/>
          <w:szCs w:val="24"/>
        </w:rPr>
        <w:t xml:space="preserve">, talks about the effectiveness of teaching English strategies are related to the classroom management. He argued that classroom management meant how manage the time. As a teacher needed to be on time, so the students can know </w:t>
      </w:r>
      <w:r w:rsidR="00D40AEC" w:rsidRPr="00FF5839">
        <w:rPr>
          <w:rFonts w:ascii="Times New Roman" w:hAnsi="Times New Roman" w:cs="Times New Roman"/>
          <w:sz w:val="24"/>
          <w:szCs w:val="24"/>
        </w:rPr>
        <w:t>that</w:t>
      </w:r>
      <w:r w:rsidRPr="00FF5839">
        <w:rPr>
          <w:rFonts w:ascii="Times New Roman" w:hAnsi="Times New Roman" w:cs="Times New Roman"/>
          <w:sz w:val="24"/>
          <w:szCs w:val="24"/>
        </w:rPr>
        <w:t xml:space="preserve"> the teacher is on time, they have to be like that. Related to the material, the teacher has to follow the updated material. The teacher argued that he can not only use the old book he needed to search up to date material. But the material still followed the curriculum as well for them. </w:t>
      </w:r>
    </w:p>
    <w:p w:rsidR="00807BBA" w:rsidRDefault="00807BBA" w:rsidP="00807BBA">
      <w:pPr>
        <w:pStyle w:val="ListParagraph"/>
        <w:spacing w:line="240" w:lineRule="auto"/>
        <w:ind w:left="0"/>
        <w:jc w:val="both"/>
        <w:rPr>
          <w:rFonts w:ascii="Times New Roman" w:hAnsi="Times New Roman" w:cs="Times New Roman"/>
          <w:sz w:val="24"/>
          <w:szCs w:val="24"/>
        </w:rPr>
      </w:pPr>
    </w:p>
    <w:p w:rsidR="00FF5839" w:rsidRPr="00FF5839" w:rsidRDefault="00D40AEC" w:rsidP="00807BBA">
      <w:pPr>
        <w:pStyle w:val="ListParagraph"/>
        <w:spacing w:line="240" w:lineRule="auto"/>
        <w:ind w:left="0"/>
        <w:jc w:val="both"/>
        <w:rPr>
          <w:rFonts w:ascii="Times New Roman" w:hAnsi="Times New Roman" w:cs="Times New Roman"/>
          <w:color w:val="000000" w:themeColor="text1"/>
          <w:sz w:val="24"/>
          <w:szCs w:val="24"/>
        </w:rPr>
      </w:pPr>
      <w:r w:rsidRPr="00FF5839">
        <w:rPr>
          <w:rFonts w:ascii="Times New Roman" w:hAnsi="Times New Roman" w:cs="Times New Roman"/>
          <w:sz w:val="24"/>
          <w:szCs w:val="24"/>
        </w:rPr>
        <w:t>Furthermore</w:t>
      </w:r>
      <w:r w:rsidR="00FF5839" w:rsidRPr="00FF5839">
        <w:rPr>
          <w:rFonts w:ascii="Times New Roman" w:hAnsi="Times New Roman" w:cs="Times New Roman"/>
          <w:sz w:val="24"/>
          <w:szCs w:val="24"/>
        </w:rPr>
        <w:t>, in the statement, he explained that the other aspect to support the effectiveness of teaching strategies was how to make students happy with English.  He argued that if the students were happy in the learning process, they could understand and more excited to learn English. Accordingly, as a teacher, he was demanded to be more patient facing the students even the students made mistakes. And talked about the students’ score it also can be as measure instrument.</w:t>
      </w:r>
      <w:r w:rsidR="00FF5839" w:rsidRPr="00FF5839">
        <w:rPr>
          <w:rFonts w:ascii="Times New Roman" w:hAnsi="Times New Roman" w:cs="Times New Roman"/>
          <w:b/>
          <w:color w:val="FF0000"/>
          <w:sz w:val="24"/>
          <w:szCs w:val="24"/>
        </w:rPr>
        <w:t xml:space="preserve"> </w:t>
      </w:r>
      <w:r w:rsidR="00FF5839" w:rsidRPr="00FF5839">
        <w:rPr>
          <w:rFonts w:ascii="Times New Roman" w:hAnsi="Times New Roman" w:cs="Times New Roman"/>
          <w:color w:val="000000" w:themeColor="text1"/>
          <w:sz w:val="24"/>
          <w:szCs w:val="24"/>
        </w:rPr>
        <w:t>He said that the students’ who could raise the higher score than minimal curriculum score in Indonesia it means that the teaching strategies were effective.</w:t>
      </w:r>
    </w:p>
    <w:p w:rsidR="00807BBA" w:rsidRDefault="00807BBA" w:rsidP="00807BBA">
      <w:pPr>
        <w:pStyle w:val="ListParagraph"/>
        <w:spacing w:after="0" w:line="240" w:lineRule="auto"/>
        <w:ind w:left="0"/>
        <w:jc w:val="both"/>
        <w:rPr>
          <w:rFonts w:ascii="Times New Roman" w:hAnsi="Times New Roman" w:cs="Times New Roman"/>
          <w:sz w:val="24"/>
          <w:szCs w:val="24"/>
        </w:rPr>
      </w:pPr>
    </w:p>
    <w:p w:rsidR="00FF5839" w:rsidRPr="00FF5839" w:rsidRDefault="00FF5839" w:rsidP="00807BBA">
      <w:pPr>
        <w:pStyle w:val="ListParagraph"/>
        <w:spacing w:after="0" w:line="240" w:lineRule="auto"/>
        <w:ind w:left="0"/>
        <w:jc w:val="both"/>
        <w:rPr>
          <w:rFonts w:ascii="Times New Roman" w:hAnsi="Times New Roman" w:cs="Times New Roman"/>
          <w:sz w:val="24"/>
          <w:szCs w:val="24"/>
        </w:rPr>
      </w:pPr>
      <w:r w:rsidRPr="00FF5839">
        <w:rPr>
          <w:rFonts w:ascii="Times New Roman" w:hAnsi="Times New Roman" w:cs="Times New Roman"/>
          <w:sz w:val="24"/>
          <w:szCs w:val="24"/>
        </w:rPr>
        <w:t xml:space="preserve">Mrs. AL also gave her perception about the effectiveness of teaching strategies in interview. She agreed with Mr. AS about the aspects were included in effectiveness of teaching strategies. The </w:t>
      </w:r>
      <w:r w:rsidRPr="00FF5839">
        <w:rPr>
          <w:rFonts w:ascii="Times New Roman" w:hAnsi="Times New Roman" w:cs="Times New Roman"/>
          <w:sz w:val="24"/>
          <w:szCs w:val="24"/>
        </w:rPr>
        <w:lastRenderedPageBreak/>
        <w:t xml:space="preserve">teacher talked about the effectiveness of teaching English strategies which are related to the classroom management. She argued that classroom management meant not only using one approach, but a good teacher should have and understand how to use a variety of approaches that they understood to be used simultaneously. She also explained classroom management regarded to efforts to create and maintain conditions for the occurrence of a good learning process such as managing class by a pattern of “all purposes”, paying attention to lighting and air circulation class, setting the layout of objects in a classroom like setting chairs, cabinets and props, rapport coaching arrangements, termination of the behavior of students who distract the classroom reward and accomplishing tasks by learners in a timely manner. </w:t>
      </w:r>
    </w:p>
    <w:p w:rsidR="00807BBA" w:rsidRDefault="00807BBA" w:rsidP="00807BBA">
      <w:pPr>
        <w:tabs>
          <w:tab w:val="left" w:pos="1276"/>
        </w:tabs>
        <w:spacing w:after="0" w:line="240" w:lineRule="auto"/>
        <w:jc w:val="both"/>
        <w:rPr>
          <w:rFonts w:ascii="Times New Roman" w:hAnsi="Times New Roman" w:cs="Times New Roman"/>
        </w:rPr>
      </w:pPr>
    </w:p>
    <w:p w:rsidR="00FF5839" w:rsidRPr="00FF5839" w:rsidRDefault="00FF5839" w:rsidP="00807BBA">
      <w:pPr>
        <w:tabs>
          <w:tab w:val="left" w:pos="1276"/>
        </w:tabs>
        <w:spacing w:after="0" w:line="240" w:lineRule="auto"/>
        <w:jc w:val="both"/>
        <w:rPr>
          <w:rFonts w:ascii="Times New Roman" w:hAnsi="Times New Roman" w:cs="Times New Roman"/>
        </w:rPr>
      </w:pPr>
      <w:r w:rsidRPr="00FF5839">
        <w:rPr>
          <w:rFonts w:ascii="Times New Roman" w:hAnsi="Times New Roman" w:cs="Times New Roman"/>
        </w:rPr>
        <w:t>Related to her answer about the aspect that include to support the effectiveness</w:t>
      </w:r>
      <w:r w:rsidR="00672255">
        <w:rPr>
          <w:rFonts w:ascii="Times New Roman" w:hAnsi="Times New Roman" w:cs="Times New Roman"/>
        </w:rPr>
        <w:t xml:space="preserve"> </w:t>
      </w:r>
      <w:r w:rsidRPr="00FF5839">
        <w:rPr>
          <w:rFonts w:ascii="Times New Roman" w:hAnsi="Times New Roman" w:cs="Times New Roman"/>
        </w:rPr>
        <w:t xml:space="preserve">of teaching strategies, she gave more explanation about on how the teacher could create an active, creative and more fun learning that could make students excited is included in effective teaching strategies. She was adding that the best way to learn language was how the teacher could be having a mix about using ideal following a book, taking a grammatical/translation approach, and utilizing TPRS. </w:t>
      </w:r>
    </w:p>
    <w:p w:rsidR="00807BBA" w:rsidRDefault="00807BBA" w:rsidP="00807BBA">
      <w:pPr>
        <w:autoSpaceDE w:val="0"/>
        <w:autoSpaceDN w:val="0"/>
        <w:adjustRightInd w:val="0"/>
        <w:spacing w:after="0" w:line="240" w:lineRule="auto"/>
        <w:jc w:val="both"/>
        <w:rPr>
          <w:rFonts w:ascii="Times New Roman" w:hAnsi="Times New Roman" w:cs="Times New Roman"/>
          <w:b/>
        </w:rPr>
      </w:pPr>
    </w:p>
    <w:p w:rsidR="00807BBA" w:rsidRDefault="00FF5839" w:rsidP="00807BBA">
      <w:pPr>
        <w:autoSpaceDE w:val="0"/>
        <w:autoSpaceDN w:val="0"/>
        <w:adjustRightInd w:val="0"/>
        <w:spacing w:after="0" w:line="240" w:lineRule="auto"/>
        <w:jc w:val="both"/>
        <w:rPr>
          <w:rFonts w:ascii="Times New Roman" w:hAnsi="Times New Roman" w:cs="Times New Roman"/>
          <w:b/>
          <w:i/>
        </w:rPr>
      </w:pPr>
      <w:r w:rsidRPr="00807BBA">
        <w:rPr>
          <w:rFonts w:ascii="Times New Roman" w:hAnsi="Times New Roman" w:cs="Times New Roman"/>
          <w:b/>
          <w:i/>
        </w:rPr>
        <w:t>Students’ perception about their English teachers’ strateg</w:t>
      </w:r>
      <w:r w:rsidR="00807BBA">
        <w:rPr>
          <w:rFonts w:ascii="Times New Roman" w:hAnsi="Times New Roman" w:cs="Times New Roman"/>
          <w:b/>
          <w:i/>
        </w:rPr>
        <w:t>y</w:t>
      </w:r>
    </w:p>
    <w:p w:rsidR="00807BBA" w:rsidRPr="00807BBA" w:rsidRDefault="00807BBA" w:rsidP="00807BBA">
      <w:pPr>
        <w:autoSpaceDE w:val="0"/>
        <w:autoSpaceDN w:val="0"/>
        <w:adjustRightInd w:val="0"/>
        <w:spacing w:after="0" w:line="240" w:lineRule="auto"/>
        <w:jc w:val="both"/>
        <w:rPr>
          <w:rFonts w:ascii="Times New Roman" w:hAnsi="Times New Roman" w:cs="Times New Roman"/>
          <w:b/>
          <w:i/>
        </w:rPr>
      </w:pPr>
    </w:p>
    <w:p w:rsidR="00FF5839" w:rsidRPr="00FF5839" w:rsidRDefault="00FF5839" w:rsidP="00807BBA">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FF5839">
        <w:rPr>
          <w:rFonts w:ascii="Times New Roman" w:hAnsi="Times New Roman" w:cs="Times New Roman"/>
          <w:sz w:val="24"/>
          <w:szCs w:val="24"/>
        </w:rPr>
        <w:t>The last discussion was about the Students’ feeling about their English teachers’ strategies</w:t>
      </w:r>
      <w:r w:rsidRPr="00FF5839">
        <w:rPr>
          <w:rFonts w:ascii="Times New Roman" w:hAnsi="Times New Roman" w:cs="Times New Roman"/>
          <w:b/>
          <w:sz w:val="24"/>
          <w:szCs w:val="24"/>
        </w:rPr>
        <w:t>.</w:t>
      </w:r>
      <w:r w:rsidRPr="00FF5839">
        <w:rPr>
          <w:rFonts w:ascii="Times New Roman" w:hAnsi="Times New Roman" w:cs="Times New Roman"/>
          <w:sz w:val="24"/>
          <w:szCs w:val="24"/>
        </w:rPr>
        <w:t xml:space="preserve"> It was related to the effectiveness of teaching strategies based on their perception. It based on the interview </w:t>
      </w:r>
      <w:proofErr w:type="gramStart"/>
      <w:r w:rsidRPr="00FF5839">
        <w:rPr>
          <w:rFonts w:ascii="Times New Roman" w:hAnsi="Times New Roman" w:cs="Times New Roman"/>
          <w:sz w:val="24"/>
          <w:szCs w:val="24"/>
        </w:rPr>
        <w:t>result,</w:t>
      </w:r>
      <w:proofErr w:type="gramEnd"/>
      <w:r w:rsidRPr="00FF5839">
        <w:rPr>
          <w:rFonts w:ascii="Times New Roman" w:hAnsi="Times New Roman" w:cs="Times New Roman"/>
          <w:sz w:val="24"/>
          <w:szCs w:val="24"/>
        </w:rPr>
        <w:t xml:space="preserve"> most of the students are interested to English learning. They also felt enjoyable and enthusiastic with the English teaching strategies used by their teachers. It could be seen in the interview result that most of them agreed with the English teaching strategies and the application of their teachers’ role to improve their ability and understanding in English. Even though almost student have the same problem namely they are difficult to analyze how to write and pronounce the words correctly. They are always wrong to write in Braille the spelling of the words. Subsequently, the teachers should be more creative to find the other strategies that can make students </w:t>
      </w:r>
      <w:r w:rsidR="00D40AEC">
        <w:rPr>
          <w:rFonts w:ascii="Times New Roman" w:hAnsi="Times New Roman" w:cs="Times New Roman"/>
          <w:sz w:val="24"/>
          <w:szCs w:val="24"/>
        </w:rPr>
        <w:t>solution</w:t>
      </w:r>
      <w:r w:rsidRPr="00FF5839">
        <w:rPr>
          <w:rFonts w:ascii="Times New Roman" w:hAnsi="Times New Roman" w:cs="Times New Roman"/>
          <w:sz w:val="24"/>
          <w:szCs w:val="24"/>
        </w:rPr>
        <w:t xml:space="preserve"> to their problem.</w:t>
      </w:r>
    </w:p>
    <w:p w:rsidR="00025C80" w:rsidRDefault="00025C80" w:rsidP="00025C80">
      <w:pPr>
        <w:spacing w:after="0" w:line="240" w:lineRule="auto"/>
        <w:jc w:val="both"/>
        <w:rPr>
          <w:rFonts w:ascii="Times New Roman" w:hAnsi="Times New Roman" w:cs="Times New Roman"/>
        </w:rPr>
      </w:pPr>
    </w:p>
    <w:p w:rsidR="00025C80" w:rsidRPr="00807BBA" w:rsidRDefault="00807BBA" w:rsidP="00807BBA">
      <w:pPr>
        <w:spacing w:after="0" w:line="240" w:lineRule="auto"/>
        <w:rPr>
          <w:rFonts w:ascii="Times New Roman" w:hAnsi="Times New Roman" w:cs="Times New Roman"/>
          <w:b/>
        </w:rPr>
      </w:pPr>
      <w:r w:rsidRPr="00807BBA">
        <w:rPr>
          <w:rFonts w:ascii="Times New Roman" w:hAnsi="Times New Roman" w:cs="Times New Roman"/>
          <w:b/>
        </w:rPr>
        <w:t>CONCLUSION</w:t>
      </w:r>
    </w:p>
    <w:p w:rsidR="00807BBA" w:rsidRDefault="00807BBA" w:rsidP="00807BBA">
      <w:pPr>
        <w:spacing w:after="0" w:line="240" w:lineRule="auto"/>
        <w:jc w:val="both"/>
        <w:rPr>
          <w:rFonts w:ascii="Times New Roman" w:hAnsi="Times New Roman" w:cs="Times New Roman"/>
        </w:rPr>
      </w:pPr>
    </w:p>
    <w:p w:rsidR="00025C80" w:rsidRPr="00E62F60" w:rsidRDefault="00025C80" w:rsidP="00807BBA">
      <w:pPr>
        <w:spacing w:after="0" w:line="240" w:lineRule="auto"/>
        <w:jc w:val="both"/>
        <w:rPr>
          <w:rFonts w:ascii="Times New Roman" w:eastAsia="Times New Roman" w:hAnsi="Times New Roman" w:cs="Times New Roman"/>
        </w:rPr>
      </w:pPr>
      <w:r w:rsidRPr="00E62F60">
        <w:rPr>
          <w:rFonts w:ascii="Times New Roman" w:hAnsi="Times New Roman" w:cs="Times New Roman"/>
        </w:rPr>
        <w:t>This research reported the teachers’ st</w:t>
      </w:r>
      <w:r>
        <w:rPr>
          <w:rFonts w:ascii="Times New Roman" w:hAnsi="Times New Roman" w:cs="Times New Roman"/>
        </w:rPr>
        <w:t xml:space="preserve">rategies for Visual Impairment </w:t>
      </w:r>
      <w:r w:rsidRPr="00E62F60">
        <w:rPr>
          <w:rFonts w:ascii="Times New Roman" w:hAnsi="Times New Roman" w:cs="Times New Roman"/>
        </w:rPr>
        <w:t xml:space="preserve">students in EFL. The aims </w:t>
      </w:r>
      <w:r>
        <w:rPr>
          <w:rFonts w:ascii="Times New Roman" w:hAnsi="Times New Roman" w:cs="Times New Roman"/>
        </w:rPr>
        <w:t>of</w:t>
      </w:r>
      <w:r w:rsidRPr="00E62F60">
        <w:rPr>
          <w:rFonts w:ascii="Times New Roman" w:hAnsi="Times New Roman" w:cs="Times New Roman"/>
        </w:rPr>
        <w:t xml:space="preserve"> the research were to </w:t>
      </w:r>
      <w:r w:rsidRPr="00E62F60">
        <w:rPr>
          <w:rFonts w:ascii="Times New Roman" w:eastAsia="Times New Roman" w:hAnsi="Times New Roman" w:cs="Times New Roman"/>
        </w:rPr>
        <w:t xml:space="preserve">describe the strategies implemented by the teacher to teach Visual Impairment students, </w:t>
      </w:r>
      <w:r w:rsidRPr="00E14E01">
        <w:rPr>
          <w:rFonts w:ascii="Times New Roman" w:eastAsia="Times New Roman" w:hAnsi="Times New Roman" w:cs="Times New Roman"/>
          <w:color w:val="000000" w:themeColor="text1"/>
        </w:rPr>
        <w:t>to know the perception of teacher on how effective the strategies for the students</w:t>
      </w:r>
      <w:r w:rsidRPr="00E14E01">
        <w:rPr>
          <w:rFonts w:ascii="Times New Roman" w:hAnsi="Times New Roman" w:cs="Times New Roman"/>
          <w:color w:val="000000" w:themeColor="text1"/>
        </w:rPr>
        <w:t xml:space="preserve"> and to </w:t>
      </w:r>
      <w:r w:rsidRPr="00E14E01">
        <w:rPr>
          <w:rFonts w:ascii="Times New Roman" w:eastAsia="Times New Roman" w:hAnsi="Times New Roman" w:cs="Times New Roman"/>
          <w:color w:val="000000" w:themeColor="text1"/>
        </w:rPr>
        <w:t>know the students’ perception toward the strategies used by the teacher.</w:t>
      </w:r>
    </w:p>
    <w:p w:rsidR="00807BBA" w:rsidRDefault="00807BBA" w:rsidP="00807BBA">
      <w:pPr>
        <w:autoSpaceDE w:val="0"/>
        <w:autoSpaceDN w:val="0"/>
        <w:adjustRightInd w:val="0"/>
        <w:spacing w:after="0" w:line="240" w:lineRule="auto"/>
        <w:jc w:val="both"/>
        <w:rPr>
          <w:rFonts w:ascii="Times New Roman" w:eastAsia="Times New Roman" w:hAnsi="Times New Roman" w:cs="Times New Roman"/>
        </w:rPr>
      </w:pPr>
    </w:p>
    <w:p w:rsidR="00025C80" w:rsidRPr="00E62F60" w:rsidRDefault="00025C80" w:rsidP="00807BBA">
      <w:pPr>
        <w:autoSpaceDE w:val="0"/>
        <w:autoSpaceDN w:val="0"/>
        <w:adjustRightInd w:val="0"/>
        <w:spacing w:after="0" w:line="240" w:lineRule="auto"/>
        <w:jc w:val="both"/>
        <w:rPr>
          <w:rFonts w:ascii="Times New Roman" w:hAnsi="Times New Roman" w:cs="Times New Roman"/>
        </w:rPr>
      </w:pPr>
      <w:r w:rsidRPr="00E62F60">
        <w:rPr>
          <w:rFonts w:ascii="Times New Roman" w:eastAsia="Times New Roman" w:hAnsi="Times New Roman" w:cs="Times New Roman"/>
        </w:rPr>
        <w:t xml:space="preserve">This </w:t>
      </w:r>
      <w:r w:rsidR="0054203D">
        <w:rPr>
          <w:rFonts w:ascii="Times New Roman" w:hAnsi="Times New Roman" w:cs="Times New Roman"/>
        </w:rPr>
        <w:t>study</w:t>
      </w:r>
      <w:r w:rsidRPr="00E62F60">
        <w:rPr>
          <w:rFonts w:ascii="Times New Roman" w:hAnsi="Times New Roman" w:cs="Times New Roman"/>
        </w:rPr>
        <w:t xml:space="preserve"> explained the English teaching strategies that the EFL teacher applied in classroom. There some aspects were </w:t>
      </w:r>
      <w:r>
        <w:rPr>
          <w:rFonts w:ascii="Times New Roman" w:hAnsi="Times New Roman" w:cs="Times New Roman"/>
        </w:rPr>
        <w:t xml:space="preserve">included in teaching strategies. </w:t>
      </w:r>
      <w:proofErr w:type="gramStart"/>
      <w:r>
        <w:rPr>
          <w:rFonts w:ascii="Times New Roman" w:hAnsi="Times New Roman" w:cs="Times New Roman"/>
        </w:rPr>
        <w:t>N</w:t>
      </w:r>
      <w:r w:rsidRPr="00E62F60">
        <w:rPr>
          <w:rFonts w:ascii="Times New Roman" w:hAnsi="Times New Roman" w:cs="Times New Roman"/>
        </w:rPr>
        <w:t>amely</w:t>
      </w:r>
      <w:r>
        <w:rPr>
          <w:rFonts w:ascii="Times New Roman" w:hAnsi="Times New Roman" w:cs="Times New Roman"/>
        </w:rPr>
        <w:t>;</w:t>
      </w:r>
      <w:r w:rsidRPr="00E62F60">
        <w:rPr>
          <w:rFonts w:ascii="Times New Roman" w:hAnsi="Times New Roman" w:cs="Times New Roman"/>
        </w:rPr>
        <w:t xml:space="preserve"> methods or techniques, procedure or process and materials or equipments.</w:t>
      </w:r>
      <w:proofErr w:type="gramEnd"/>
      <w:r w:rsidRPr="00E62F60">
        <w:rPr>
          <w:rFonts w:ascii="Times New Roman" w:hAnsi="Times New Roman" w:cs="Times New Roman"/>
        </w:rPr>
        <w:t xml:space="preserve"> For the methods or techniques both of the teachers applied some methods or techniques, they were: in listening the teacher played audio from the laptop, and to spell the letters the teacher used screen reader software (NVDA). While </w:t>
      </w:r>
      <w:proofErr w:type="gramStart"/>
      <w:r w:rsidRPr="00E62F60">
        <w:rPr>
          <w:rFonts w:ascii="Times New Roman" w:hAnsi="Times New Roman" w:cs="Times New Roman"/>
        </w:rPr>
        <w:t>lis</w:t>
      </w:r>
      <w:r>
        <w:rPr>
          <w:rFonts w:ascii="Times New Roman" w:hAnsi="Times New Roman" w:cs="Times New Roman"/>
        </w:rPr>
        <w:t>tening</w:t>
      </w:r>
      <w:proofErr w:type="gramEnd"/>
      <w:r>
        <w:rPr>
          <w:rFonts w:ascii="Times New Roman" w:hAnsi="Times New Roman" w:cs="Times New Roman"/>
        </w:rPr>
        <w:t xml:space="preserve"> the story from the audio, </w:t>
      </w:r>
      <w:r w:rsidRPr="00E62F60">
        <w:rPr>
          <w:rFonts w:ascii="Times New Roman" w:hAnsi="Times New Roman" w:cs="Times New Roman"/>
        </w:rPr>
        <w:t xml:space="preserve">the teacher asked the students to write in Braille form by using </w:t>
      </w:r>
      <w:proofErr w:type="spellStart"/>
      <w:r w:rsidRPr="00810A4E">
        <w:rPr>
          <w:rFonts w:ascii="Times New Roman" w:hAnsi="Times New Roman" w:cs="Times New Roman"/>
          <w:color w:val="000000" w:themeColor="text1"/>
        </w:rPr>
        <w:t>riglet</w:t>
      </w:r>
      <w:proofErr w:type="spellEnd"/>
      <w:r>
        <w:rPr>
          <w:rFonts w:ascii="Times New Roman" w:hAnsi="Times New Roman" w:cs="Times New Roman"/>
        </w:rPr>
        <w:t xml:space="preserve"> and pen. In reading</w:t>
      </w:r>
      <w:r w:rsidRPr="00E62F60">
        <w:rPr>
          <w:rFonts w:ascii="Times New Roman" w:hAnsi="Times New Roman" w:cs="Times New Roman"/>
        </w:rPr>
        <w:t xml:space="preserve">, the teachers taught the students to read in Braille form in which characters are represented by patterns of raised dots that are felt with the fingertips. This showed that the teacher used particular strategy to train the students’ reading skill by using Braille. For speaking, the teacher asked the students to memorize the vocabulary </w:t>
      </w:r>
      <w:r>
        <w:rPr>
          <w:rFonts w:ascii="Times New Roman" w:hAnsi="Times New Roman" w:cs="Times New Roman"/>
        </w:rPr>
        <w:t>by</w:t>
      </w:r>
      <w:r w:rsidRPr="00E62F60">
        <w:rPr>
          <w:rFonts w:ascii="Times New Roman" w:hAnsi="Times New Roman" w:cs="Times New Roman"/>
        </w:rPr>
        <w:t xml:space="preserve"> citing it orally. Also the </w:t>
      </w:r>
      <w:r w:rsidRPr="00E62F60">
        <w:rPr>
          <w:rFonts w:ascii="Times New Roman" w:hAnsi="Times New Roman" w:cs="Times New Roman"/>
        </w:rPr>
        <w:lastRenderedPageBreak/>
        <w:t>teach</w:t>
      </w:r>
      <w:r>
        <w:rPr>
          <w:rFonts w:ascii="Times New Roman" w:hAnsi="Times New Roman" w:cs="Times New Roman"/>
        </w:rPr>
        <w:t>er asked the students to apply them</w:t>
      </w:r>
      <w:r w:rsidRPr="00E62F60">
        <w:rPr>
          <w:rFonts w:ascii="Times New Roman" w:hAnsi="Times New Roman" w:cs="Times New Roman"/>
        </w:rPr>
        <w:t xml:space="preserve"> in sentences and translate the meaning by using digital dictionary. The teacher made fun learning by</w:t>
      </w:r>
      <w:r>
        <w:rPr>
          <w:rFonts w:ascii="Times New Roman" w:hAnsi="Times New Roman" w:cs="Times New Roman"/>
        </w:rPr>
        <w:t xml:space="preserve"> applying</w:t>
      </w:r>
      <w:r w:rsidRPr="00E62F60">
        <w:rPr>
          <w:rFonts w:ascii="Times New Roman" w:hAnsi="Times New Roman" w:cs="Times New Roman"/>
        </w:rPr>
        <w:t xml:space="preserve"> the </w:t>
      </w:r>
      <w:r>
        <w:rPr>
          <w:rFonts w:ascii="Times New Roman" w:hAnsi="Times New Roman" w:cs="Times New Roman"/>
        </w:rPr>
        <w:t xml:space="preserve">some </w:t>
      </w:r>
      <w:r w:rsidRPr="00E62F60">
        <w:rPr>
          <w:rFonts w:ascii="Times New Roman" w:hAnsi="Times New Roman" w:cs="Times New Roman"/>
        </w:rPr>
        <w:t>games</w:t>
      </w:r>
      <w:r>
        <w:rPr>
          <w:rFonts w:ascii="Times New Roman" w:hAnsi="Times New Roman" w:cs="Times New Roman"/>
        </w:rPr>
        <w:t xml:space="preserve">, one of which </w:t>
      </w:r>
      <w:r w:rsidRPr="00E62F60">
        <w:rPr>
          <w:rFonts w:ascii="Times New Roman" w:hAnsi="Times New Roman" w:cs="Times New Roman"/>
        </w:rPr>
        <w:t>was matching a card.</w:t>
      </w:r>
    </w:p>
    <w:p w:rsidR="00807BBA" w:rsidRDefault="00807BBA" w:rsidP="00807BBA">
      <w:pPr>
        <w:autoSpaceDE w:val="0"/>
        <w:autoSpaceDN w:val="0"/>
        <w:adjustRightInd w:val="0"/>
        <w:spacing w:after="0" w:line="240" w:lineRule="auto"/>
        <w:jc w:val="both"/>
        <w:rPr>
          <w:rFonts w:ascii="Times New Roman" w:hAnsi="Times New Roman" w:cs="Times New Roman"/>
        </w:rPr>
      </w:pPr>
    </w:p>
    <w:p w:rsidR="00025C80" w:rsidRPr="00E62F60" w:rsidRDefault="00025C80" w:rsidP="00807BBA">
      <w:pPr>
        <w:autoSpaceDE w:val="0"/>
        <w:autoSpaceDN w:val="0"/>
        <w:adjustRightInd w:val="0"/>
        <w:spacing w:after="0" w:line="240" w:lineRule="auto"/>
        <w:jc w:val="both"/>
        <w:rPr>
          <w:rFonts w:ascii="Times New Roman" w:hAnsi="Times New Roman" w:cs="Times New Roman"/>
        </w:rPr>
      </w:pPr>
      <w:r w:rsidRPr="00E62F60">
        <w:rPr>
          <w:rFonts w:ascii="Times New Roman" w:hAnsi="Times New Roman" w:cs="Times New Roman"/>
        </w:rPr>
        <w:t>For the procedure and process in t</w:t>
      </w:r>
      <w:r>
        <w:rPr>
          <w:rFonts w:ascii="Times New Roman" w:hAnsi="Times New Roman" w:cs="Times New Roman"/>
        </w:rPr>
        <w:t xml:space="preserve">eaching English for VI students, there </w:t>
      </w:r>
      <w:r w:rsidRPr="00E62F60">
        <w:rPr>
          <w:rFonts w:ascii="Times New Roman" w:hAnsi="Times New Roman" w:cs="Times New Roman"/>
        </w:rPr>
        <w:t xml:space="preserve">were almost </w:t>
      </w:r>
      <w:r>
        <w:rPr>
          <w:rFonts w:ascii="Times New Roman" w:hAnsi="Times New Roman" w:cs="Times New Roman"/>
        </w:rPr>
        <w:t xml:space="preserve">the </w:t>
      </w:r>
      <w:r w:rsidRPr="00E62F60">
        <w:rPr>
          <w:rFonts w:ascii="Times New Roman" w:hAnsi="Times New Roman" w:cs="Times New Roman"/>
        </w:rPr>
        <w:t xml:space="preserve">same </w:t>
      </w:r>
      <w:r>
        <w:rPr>
          <w:rFonts w:ascii="Times New Roman" w:hAnsi="Times New Roman" w:cs="Times New Roman"/>
        </w:rPr>
        <w:t>as</w:t>
      </w:r>
      <w:r w:rsidRPr="00E62F60">
        <w:rPr>
          <w:rFonts w:ascii="Times New Roman" w:hAnsi="Times New Roman" w:cs="Times New Roman"/>
        </w:rPr>
        <w:t xml:space="preserve"> normal students. Nevertheless</w:t>
      </w:r>
      <w:r>
        <w:rPr>
          <w:rFonts w:ascii="Times New Roman" w:hAnsi="Times New Roman" w:cs="Times New Roman"/>
        </w:rPr>
        <w:t xml:space="preserve">, </w:t>
      </w:r>
      <w:r w:rsidRPr="00E62F60">
        <w:rPr>
          <w:rFonts w:ascii="Times New Roman" w:hAnsi="Times New Roman" w:cs="Times New Roman"/>
        </w:rPr>
        <w:t>in teaching VI studen</w:t>
      </w:r>
      <w:r>
        <w:rPr>
          <w:rFonts w:ascii="Times New Roman" w:hAnsi="Times New Roman" w:cs="Times New Roman"/>
        </w:rPr>
        <w:t xml:space="preserve">ts, the teacher </w:t>
      </w:r>
      <w:r w:rsidRPr="00E62F60">
        <w:rPr>
          <w:rFonts w:ascii="Times New Roman" w:hAnsi="Times New Roman" w:cs="Times New Roman"/>
        </w:rPr>
        <w:t xml:space="preserve">had to classify the words </w:t>
      </w:r>
      <w:r>
        <w:rPr>
          <w:rFonts w:ascii="Times New Roman" w:hAnsi="Times New Roman" w:cs="Times New Roman"/>
        </w:rPr>
        <w:t xml:space="preserve">that </w:t>
      </w:r>
      <w:r w:rsidRPr="00E62F60">
        <w:rPr>
          <w:rFonts w:ascii="Times New Roman" w:hAnsi="Times New Roman" w:cs="Times New Roman"/>
        </w:rPr>
        <w:t xml:space="preserve">could be used by </w:t>
      </w:r>
      <w:r>
        <w:rPr>
          <w:rFonts w:ascii="Times New Roman" w:hAnsi="Times New Roman" w:cs="Times New Roman"/>
        </w:rPr>
        <w:t>the students and</w:t>
      </w:r>
      <w:r w:rsidRPr="00E62F60">
        <w:rPr>
          <w:rFonts w:ascii="Times New Roman" w:hAnsi="Times New Roman" w:cs="Times New Roman"/>
        </w:rPr>
        <w:t xml:space="preserve"> the words </w:t>
      </w:r>
      <w:r>
        <w:rPr>
          <w:rFonts w:ascii="Times New Roman" w:hAnsi="Times New Roman" w:cs="Times New Roman"/>
        </w:rPr>
        <w:t xml:space="preserve">that </w:t>
      </w:r>
      <w:r w:rsidRPr="00E62F60">
        <w:rPr>
          <w:rFonts w:ascii="Times New Roman" w:hAnsi="Times New Roman" w:cs="Times New Roman"/>
        </w:rPr>
        <w:t xml:space="preserve">could not. </w:t>
      </w:r>
      <w:r w:rsidRPr="00677A24">
        <w:rPr>
          <w:rFonts w:ascii="Times New Roman" w:hAnsi="Times New Roman" w:cs="Times New Roman"/>
        </w:rPr>
        <w:t>They had to avoid the words related to vision.</w:t>
      </w:r>
      <w:r w:rsidRPr="00E62F60">
        <w:rPr>
          <w:rFonts w:ascii="Times New Roman" w:hAnsi="Times New Roman" w:cs="Times New Roman"/>
        </w:rPr>
        <w:t xml:space="preserve"> </w:t>
      </w:r>
      <w:r w:rsidR="00A927CE">
        <w:rPr>
          <w:rFonts w:ascii="Times New Roman" w:hAnsi="Times New Roman" w:cs="Times New Roman"/>
        </w:rPr>
        <w:t>T</w:t>
      </w:r>
      <w:r w:rsidRPr="00E62F60">
        <w:rPr>
          <w:rFonts w:ascii="Times New Roman" w:hAnsi="Times New Roman" w:cs="Times New Roman"/>
        </w:rPr>
        <w:t>he important things in teaching VI students were how to make them comfortable as a result</w:t>
      </w:r>
      <w:r>
        <w:rPr>
          <w:rFonts w:ascii="Times New Roman" w:hAnsi="Times New Roman" w:cs="Times New Roman"/>
        </w:rPr>
        <w:t xml:space="preserve">, </w:t>
      </w:r>
      <w:r w:rsidRPr="00E62F60">
        <w:rPr>
          <w:rFonts w:ascii="Times New Roman" w:hAnsi="Times New Roman" w:cs="Times New Roman"/>
        </w:rPr>
        <w:t xml:space="preserve">they were excited to learn English and the materials were related to their daily life </w:t>
      </w:r>
      <w:r>
        <w:rPr>
          <w:rFonts w:ascii="Times New Roman" w:hAnsi="Times New Roman" w:cs="Times New Roman"/>
        </w:rPr>
        <w:t xml:space="preserve">managed by </w:t>
      </w:r>
      <w:r w:rsidRPr="00E62F60">
        <w:rPr>
          <w:rFonts w:ascii="Times New Roman" w:hAnsi="Times New Roman" w:cs="Times New Roman"/>
        </w:rPr>
        <w:t xml:space="preserve">the teachers. </w:t>
      </w:r>
    </w:p>
    <w:p w:rsidR="00807BBA" w:rsidRDefault="00807BBA" w:rsidP="00807BBA">
      <w:pPr>
        <w:autoSpaceDE w:val="0"/>
        <w:autoSpaceDN w:val="0"/>
        <w:adjustRightInd w:val="0"/>
        <w:spacing w:after="0" w:line="240" w:lineRule="auto"/>
        <w:jc w:val="both"/>
        <w:rPr>
          <w:rFonts w:ascii="Times New Roman" w:hAnsi="Times New Roman" w:cs="Times New Roman"/>
        </w:rPr>
      </w:pPr>
    </w:p>
    <w:p w:rsidR="00025C80" w:rsidRPr="00E62F60" w:rsidRDefault="00025C80" w:rsidP="00807BBA">
      <w:pPr>
        <w:autoSpaceDE w:val="0"/>
        <w:autoSpaceDN w:val="0"/>
        <w:adjustRightInd w:val="0"/>
        <w:spacing w:after="0" w:line="240" w:lineRule="auto"/>
        <w:jc w:val="both"/>
        <w:rPr>
          <w:rFonts w:ascii="Times New Roman" w:hAnsi="Times New Roman" w:cs="Times New Roman"/>
        </w:rPr>
      </w:pPr>
      <w:r w:rsidRPr="00E62F60">
        <w:rPr>
          <w:rFonts w:ascii="Times New Roman" w:hAnsi="Times New Roman" w:cs="Times New Roman"/>
        </w:rPr>
        <w:t xml:space="preserve">And for the materials and equipments in teaching English, the teachers used textbook in Braille form for the totally blind students, printed book for the low vision students, </w:t>
      </w:r>
      <w:proofErr w:type="spellStart"/>
      <w:r w:rsidRPr="00E62F60">
        <w:rPr>
          <w:rFonts w:ascii="Times New Roman" w:hAnsi="Times New Roman" w:cs="Times New Roman"/>
        </w:rPr>
        <w:t>riglet</w:t>
      </w:r>
      <w:proofErr w:type="spellEnd"/>
      <w:r w:rsidRPr="00E62F60">
        <w:rPr>
          <w:rFonts w:ascii="Times New Roman" w:hAnsi="Times New Roman" w:cs="Times New Roman"/>
        </w:rPr>
        <w:t>, pen, laptop, screen reader software (NVDA), digital dictionary (</w:t>
      </w:r>
      <w:proofErr w:type="spellStart"/>
      <w:r w:rsidRPr="00E62F60">
        <w:rPr>
          <w:rFonts w:ascii="Times New Roman" w:hAnsi="Times New Roman" w:cs="Times New Roman"/>
        </w:rPr>
        <w:t>Meldict</w:t>
      </w:r>
      <w:proofErr w:type="spellEnd"/>
      <w:r w:rsidRPr="00E62F60">
        <w:rPr>
          <w:rFonts w:ascii="Times New Roman" w:hAnsi="Times New Roman" w:cs="Times New Roman"/>
        </w:rPr>
        <w:t>), and also matching card.</w:t>
      </w:r>
    </w:p>
    <w:p w:rsidR="00807BBA" w:rsidRDefault="00807BBA" w:rsidP="00807BBA">
      <w:pPr>
        <w:autoSpaceDE w:val="0"/>
        <w:autoSpaceDN w:val="0"/>
        <w:adjustRightInd w:val="0"/>
        <w:spacing w:after="0" w:line="240" w:lineRule="auto"/>
        <w:jc w:val="both"/>
        <w:rPr>
          <w:rFonts w:ascii="Times New Roman" w:hAnsi="Times New Roman" w:cs="Times New Roman"/>
        </w:rPr>
      </w:pPr>
    </w:p>
    <w:p w:rsidR="00025C80" w:rsidRPr="00E62F60" w:rsidRDefault="00025C80" w:rsidP="00807BBA">
      <w:pPr>
        <w:autoSpaceDE w:val="0"/>
        <w:autoSpaceDN w:val="0"/>
        <w:adjustRightInd w:val="0"/>
        <w:spacing w:after="0" w:line="240" w:lineRule="auto"/>
        <w:jc w:val="both"/>
        <w:rPr>
          <w:rFonts w:ascii="Times New Roman" w:hAnsi="Times New Roman" w:cs="Times New Roman"/>
        </w:rPr>
      </w:pPr>
      <w:r w:rsidRPr="00E62F60">
        <w:rPr>
          <w:rFonts w:ascii="Times New Roman" w:hAnsi="Times New Roman" w:cs="Times New Roman"/>
        </w:rPr>
        <w:t xml:space="preserve">From this research, the positive impacts that the researcher found the English teaching strategies that the teacher applied in EFL Classroom. It is publicized by the almost students </w:t>
      </w:r>
      <w:r>
        <w:rPr>
          <w:rFonts w:ascii="Times New Roman" w:hAnsi="Times New Roman" w:cs="Times New Roman"/>
        </w:rPr>
        <w:t xml:space="preserve">who </w:t>
      </w:r>
      <w:r w:rsidRPr="00E62F60">
        <w:rPr>
          <w:rFonts w:ascii="Times New Roman" w:hAnsi="Times New Roman" w:cs="Times New Roman"/>
        </w:rPr>
        <w:t>were excited and did their assignment in English subject very well. In addition, from the interview that the researcher has done stated that almost the students got good scores from the teaching strategies that the teacher applied. Nonetheless</w:t>
      </w:r>
      <w:r>
        <w:rPr>
          <w:rFonts w:ascii="Times New Roman" w:hAnsi="Times New Roman" w:cs="Times New Roman"/>
        </w:rPr>
        <w:t xml:space="preserve">, </w:t>
      </w:r>
      <w:r w:rsidRPr="00E62F60">
        <w:rPr>
          <w:rFonts w:ascii="Times New Roman" w:hAnsi="Times New Roman" w:cs="Times New Roman"/>
        </w:rPr>
        <w:t xml:space="preserve">the difficulties that the researcher found in EFL classroom is the students were the some problems </w:t>
      </w:r>
      <w:r>
        <w:rPr>
          <w:rFonts w:ascii="Times New Roman" w:hAnsi="Times New Roman" w:cs="Times New Roman"/>
        </w:rPr>
        <w:t>particularly</w:t>
      </w:r>
      <w:r w:rsidRPr="00E62F60">
        <w:rPr>
          <w:rFonts w:ascii="Times New Roman" w:hAnsi="Times New Roman" w:cs="Times New Roman"/>
        </w:rPr>
        <w:t xml:space="preserve"> they were still difficult to differentiate the spelling and the writing of the letters. Even they were excited in learning English, their ability to accept the material were lower than </w:t>
      </w:r>
      <w:r>
        <w:rPr>
          <w:rFonts w:ascii="Times New Roman" w:hAnsi="Times New Roman" w:cs="Times New Roman"/>
        </w:rPr>
        <w:t xml:space="preserve">normal students. Therefore, </w:t>
      </w:r>
      <w:r w:rsidRPr="00E62F60">
        <w:rPr>
          <w:rFonts w:ascii="Times New Roman" w:hAnsi="Times New Roman" w:cs="Times New Roman"/>
        </w:rPr>
        <w:t xml:space="preserve">sometimes </w:t>
      </w:r>
      <w:r>
        <w:rPr>
          <w:rFonts w:ascii="Times New Roman" w:hAnsi="Times New Roman" w:cs="Times New Roman"/>
        </w:rPr>
        <w:t xml:space="preserve">it </w:t>
      </w:r>
      <w:r w:rsidRPr="00E62F60">
        <w:rPr>
          <w:rFonts w:ascii="Times New Roman" w:hAnsi="Times New Roman" w:cs="Times New Roman"/>
        </w:rPr>
        <w:t xml:space="preserve">made them easier to feel tired. The teacher must be more patient to encounter them and sometimes has to help them one by one in the classroom. If the situation like that, the teachers applied </w:t>
      </w:r>
      <w:r w:rsidRPr="00810A4E">
        <w:rPr>
          <w:rFonts w:ascii="Times New Roman" w:hAnsi="Times New Roman" w:cs="Times New Roman"/>
          <w:color w:val="000000" w:themeColor="text1"/>
        </w:rPr>
        <w:t>strategies that can make their mood turns good again. Therefore, the researcher concluded that the English teaching strategies which</w:t>
      </w:r>
      <w:r w:rsidRPr="00E62F60">
        <w:rPr>
          <w:rFonts w:ascii="Times New Roman" w:hAnsi="Times New Roman" w:cs="Times New Roman"/>
        </w:rPr>
        <w:t xml:space="preserve"> were applied in EFL classroom in YAPTI are recommended and marks affirmative impacts for the students.  </w:t>
      </w:r>
    </w:p>
    <w:p w:rsidR="00807BBA" w:rsidRDefault="00807BBA" w:rsidP="00807BBA">
      <w:pPr>
        <w:spacing w:after="0" w:line="240" w:lineRule="auto"/>
        <w:rPr>
          <w:rFonts w:ascii="Times New Roman" w:hAnsi="Times New Roman" w:cs="Times New Roman"/>
          <w:b/>
        </w:rPr>
      </w:pPr>
    </w:p>
    <w:p w:rsidR="00025C80" w:rsidRPr="00807BBA" w:rsidRDefault="00807BBA" w:rsidP="00807BBA">
      <w:pPr>
        <w:spacing w:after="0" w:line="240" w:lineRule="auto"/>
        <w:rPr>
          <w:rFonts w:ascii="Times New Roman" w:hAnsi="Times New Roman" w:cs="Times New Roman"/>
          <w:b/>
        </w:rPr>
      </w:pPr>
      <w:r w:rsidRPr="00807BBA">
        <w:rPr>
          <w:rFonts w:ascii="Times New Roman" w:hAnsi="Times New Roman" w:cs="Times New Roman"/>
          <w:b/>
        </w:rPr>
        <w:t>SUGGESTION</w:t>
      </w:r>
    </w:p>
    <w:p w:rsidR="00807BBA" w:rsidRDefault="00807BBA" w:rsidP="00807BBA">
      <w:pPr>
        <w:spacing w:after="0" w:line="240" w:lineRule="auto"/>
        <w:jc w:val="both"/>
        <w:rPr>
          <w:rFonts w:ascii="Times New Roman" w:hAnsi="Times New Roman" w:cs="Times New Roman"/>
        </w:rPr>
      </w:pPr>
    </w:p>
    <w:p w:rsidR="00807BBA" w:rsidRDefault="00807BBA" w:rsidP="00807BBA">
      <w:pPr>
        <w:spacing w:after="0" w:line="240" w:lineRule="auto"/>
        <w:jc w:val="both"/>
        <w:rPr>
          <w:rFonts w:ascii="Times New Roman" w:hAnsi="Times New Roman" w:cs="Times New Roman"/>
        </w:rPr>
      </w:pPr>
      <w:r>
        <w:rPr>
          <w:rFonts w:ascii="Times New Roman" w:hAnsi="Times New Roman"/>
          <w:color w:val="000000"/>
        </w:rPr>
        <w:t xml:space="preserve">Based </w:t>
      </w:r>
      <w:r w:rsidRPr="002637FE">
        <w:rPr>
          <w:rFonts w:ascii="Times New Roman" w:hAnsi="Times New Roman"/>
          <w:color w:val="000000"/>
        </w:rPr>
        <w:t>on the conclusion above, the researcher would like to propose some suggestions as follows:</w:t>
      </w:r>
      <w:r w:rsidR="00025C80" w:rsidRPr="00E62F60">
        <w:rPr>
          <w:rFonts w:ascii="Times New Roman" w:hAnsi="Times New Roman" w:cs="Times New Roman"/>
        </w:rPr>
        <w:t xml:space="preserve"> </w:t>
      </w:r>
    </w:p>
    <w:p w:rsidR="00CA08AB" w:rsidRDefault="00CA08AB" w:rsidP="00807BBA">
      <w:pPr>
        <w:spacing w:after="0" w:line="240" w:lineRule="auto"/>
        <w:jc w:val="both"/>
        <w:rPr>
          <w:rFonts w:ascii="Times New Roman" w:hAnsi="Times New Roman" w:cs="Times New Roman"/>
        </w:rPr>
      </w:pPr>
    </w:p>
    <w:p w:rsidR="00807BBA" w:rsidRPr="00672255" w:rsidRDefault="00025C80" w:rsidP="00807BBA">
      <w:pPr>
        <w:pStyle w:val="ListParagraph"/>
        <w:numPr>
          <w:ilvl w:val="1"/>
          <w:numId w:val="30"/>
        </w:numPr>
        <w:spacing w:after="0" w:line="240" w:lineRule="auto"/>
        <w:ind w:left="426" w:hanging="426"/>
        <w:jc w:val="both"/>
        <w:rPr>
          <w:rFonts w:ascii="Times New Roman" w:hAnsi="Times New Roman" w:cs="Times New Roman"/>
          <w:sz w:val="24"/>
          <w:szCs w:val="24"/>
        </w:rPr>
      </w:pPr>
      <w:r w:rsidRPr="00672255">
        <w:rPr>
          <w:rFonts w:ascii="Times New Roman" w:hAnsi="Times New Roman" w:cs="Times New Roman"/>
          <w:sz w:val="24"/>
          <w:szCs w:val="24"/>
        </w:rPr>
        <w:t xml:space="preserve">The researcher suggested that the teacher need to have a good knowledge on the second language acquisition to help them in understanding lot of aspects in teaching English as foreign language (EFL). </w:t>
      </w:r>
    </w:p>
    <w:p w:rsidR="00807BBA" w:rsidRPr="00672255" w:rsidRDefault="00025C80" w:rsidP="00807BBA">
      <w:pPr>
        <w:pStyle w:val="ListParagraph"/>
        <w:numPr>
          <w:ilvl w:val="1"/>
          <w:numId w:val="30"/>
        </w:numPr>
        <w:spacing w:after="0" w:line="240" w:lineRule="auto"/>
        <w:ind w:left="426" w:hanging="426"/>
        <w:jc w:val="both"/>
        <w:rPr>
          <w:rFonts w:ascii="Times New Roman" w:hAnsi="Times New Roman" w:cs="Times New Roman"/>
          <w:sz w:val="24"/>
          <w:szCs w:val="24"/>
        </w:rPr>
      </w:pPr>
      <w:r w:rsidRPr="00672255">
        <w:rPr>
          <w:rFonts w:ascii="Times New Roman" w:hAnsi="Times New Roman" w:cs="Times New Roman"/>
          <w:sz w:val="24"/>
          <w:szCs w:val="24"/>
        </w:rPr>
        <w:t xml:space="preserve">The researcher also hopes this research can give contributions for academic area and especially for teacher who wants to build up his/ her English teaching </w:t>
      </w:r>
      <w:r w:rsidRPr="00672255">
        <w:rPr>
          <w:rFonts w:ascii="Times New Roman" w:eastAsia="Times New Roman" w:hAnsi="Times New Roman" w:cs="Times New Roman"/>
          <w:sz w:val="24"/>
          <w:szCs w:val="24"/>
        </w:rPr>
        <w:t xml:space="preserve">strategies </w:t>
      </w:r>
      <w:r w:rsidRPr="00672255">
        <w:rPr>
          <w:rFonts w:ascii="Times New Roman" w:hAnsi="Times New Roman" w:cs="Times New Roman"/>
          <w:sz w:val="24"/>
          <w:szCs w:val="24"/>
        </w:rPr>
        <w:t xml:space="preserve">in their classroom. From this research, the researcher hopes it can be one of reference for the next research which will discuss about English teaching strategies in EFL Classroom particularly for visual impairment students.  </w:t>
      </w:r>
    </w:p>
    <w:p w:rsidR="00672255" w:rsidRDefault="00025C80" w:rsidP="00672255">
      <w:pPr>
        <w:pStyle w:val="ListParagraph"/>
        <w:numPr>
          <w:ilvl w:val="1"/>
          <w:numId w:val="30"/>
        </w:numPr>
        <w:spacing w:after="0" w:line="240" w:lineRule="auto"/>
        <w:ind w:left="426" w:hanging="426"/>
        <w:jc w:val="both"/>
        <w:rPr>
          <w:rFonts w:ascii="Times New Roman" w:hAnsi="Times New Roman" w:cs="Times New Roman"/>
          <w:sz w:val="24"/>
          <w:szCs w:val="24"/>
        </w:rPr>
      </w:pPr>
      <w:r w:rsidRPr="00672255">
        <w:rPr>
          <w:rFonts w:ascii="Times New Roman" w:hAnsi="Times New Roman" w:cs="Times New Roman"/>
          <w:sz w:val="24"/>
          <w:szCs w:val="24"/>
        </w:rPr>
        <w:t>Finally, from all these suggestions the researcher hopes all the participants or actors in academic especially in English Education can create the appropriate English teaching strategies based on the situation in classroom. Therefore, the aims or goals of curriculum in teaching and learning process can be reached.</w:t>
      </w:r>
    </w:p>
    <w:p w:rsidR="00672255" w:rsidRDefault="00672255" w:rsidP="00672255">
      <w:pPr>
        <w:spacing w:after="0" w:line="240" w:lineRule="auto"/>
        <w:jc w:val="both"/>
        <w:rPr>
          <w:rFonts w:ascii="Times New Roman" w:hAnsi="Times New Roman" w:cs="Times New Roman"/>
        </w:rPr>
      </w:pPr>
    </w:p>
    <w:p w:rsidR="00672255" w:rsidRDefault="00672255" w:rsidP="00672255">
      <w:pPr>
        <w:spacing w:after="0" w:line="240" w:lineRule="auto"/>
        <w:jc w:val="both"/>
        <w:rPr>
          <w:rFonts w:ascii="Times New Roman" w:hAnsi="Times New Roman" w:cs="Times New Roman"/>
        </w:rPr>
      </w:pPr>
    </w:p>
    <w:p w:rsidR="00672255" w:rsidRPr="009B2755" w:rsidRDefault="00672255" w:rsidP="00672255">
      <w:pPr>
        <w:spacing w:line="240" w:lineRule="auto"/>
        <w:ind w:left="709" w:hanging="709"/>
        <w:rPr>
          <w:rFonts w:ascii="Times New Roman" w:hAnsi="Times New Roman" w:cs="Times New Roman"/>
          <w:b/>
        </w:rPr>
      </w:pPr>
      <w:r w:rsidRPr="009B2755">
        <w:rPr>
          <w:rFonts w:ascii="Times New Roman" w:hAnsi="Times New Roman" w:cs="Times New Roman"/>
          <w:b/>
        </w:rPr>
        <w:t>REFERENCES</w:t>
      </w:r>
    </w:p>
    <w:p w:rsidR="00672255" w:rsidRPr="003A204B" w:rsidRDefault="00672255" w:rsidP="00672255">
      <w:pPr>
        <w:autoSpaceDE w:val="0"/>
        <w:autoSpaceDN w:val="0"/>
        <w:adjustRightInd w:val="0"/>
        <w:spacing w:after="0" w:line="240" w:lineRule="auto"/>
        <w:ind w:left="709" w:hanging="709"/>
        <w:jc w:val="both"/>
        <w:rPr>
          <w:rFonts w:ascii="Times New Roman" w:hAnsi="Times New Roman" w:cs="Times New Roman"/>
        </w:rPr>
      </w:pPr>
      <w:r w:rsidRPr="003A204B">
        <w:rPr>
          <w:rFonts w:ascii="Times New Roman" w:hAnsi="Times New Roman" w:cs="Times New Roman"/>
        </w:rPr>
        <w:t xml:space="preserve">Farrell, M. 2008. </w:t>
      </w:r>
      <w:proofErr w:type="gramStart"/>
      <w:r w:rsidRPr="003A204B">
        <w:rPr>
          <w:rFonts w:ascii="Times New Roman" w:hAnsi="Times New Roman" w:cs="Times New Roman"/>
          <w:i/>
        </w:rPr>
        <w:t>Educating Special Children: An Introduction to Provision for Pupils with Disabilities and Disorders</w:t>
      </w:r>
      <w:r w:rsidRPr="003A204B">
        <w:rPr>
          <w:rFonts w:ascii="Times New Roman" w:hAnsi="Times New Roman" w:cs="Times New Roman"/>
        </w:rPr>
        <w:t>.</w:t>
      </w:r>
      <w:proofErr w:type="gramEnd"/>
      <w:r w:rsidRPr="003A204B">
        <w:rPr>
          <w:rFonts w:ascii="Times New Roman" w:hAnsi="Times New Roman" w:cs="Times New Roman"/>
        </w:rPr>
        <w:t xml:space="preserve"> New York: </w:t>
      </w:r>
      <w:proofErr w:type="spellStart"/>
      <w:r w:rsidRPr="003A204B">
        <w:rPr>
          <w:rFonts w:ascii="Times New Roman" w:hAnsi="Times New Roman" w:cs="Times New Roman"/>
        </w:rPr>
        <w:t>Routledge</w:t>
      </w:r>
      <w:proofErr w:type="spellEnd"/>
      <w:r w:rsidRPr="003A204B">
        <w:rPr>
          <w:rFonts w:ascii="Times New Roman" w:hAnsi="Times New Roman" w:cs="Times New Roman"/>
        </w:rPr>
        <w:t>.</w:t>
      </w:r>
    </w:p>
    <w:p w:rsidR="00672255" w:rsidRPr="003A204B" w:rsidRDefault="00672255" w:rsidP="00672255">
      <w:pPr>
        <w:autoSpaceDE w:val="0"/>
        <w:autoSpaceDN w:val="0"/>
        <w:adjustRightInd w:val="0"/>
        <w:spacing w:after="0" w:line="240" w:lineRule="auto"/>
        <w:ind w:left="709" w:hanging="709"/>
        <w:jc w:val="both"/>
        <w:rPr>
          <w:rFonts w:ascii="Times New Roman" w:hAnsi="Times New Roman" w:cs="Times New Roman"/>
        </w:rPr>
      </w:pPr>
      <w:proofErr w:type="spellStart"/>
      <w:proofErr w:type="gramStart"/>
      <w:r w:rsidRPr="003A204B">
        <w:rPr>
          <w:rFonts w:ascii="Times New Roman" w:hAnsi="Times New Roman" w:cs="Times New Roman"/>
        </w:rPr>
        <w:t>Fauziati</w:t>
      </w:r>
      <w:proofErr w:type="spellEnd"/>
      <w:r w:rsidRPr="003A204B">
        <w:rPr>
          <w:rFonts w:ascii="Times New Roman" w:hAnsi="Times New Roman" w:cs="Times New Roman"/>
        </w:rPr>
        <w:t>, E. 2002.</w:t>
      </w:r>
      <w:proofErr w:type="gramEnd"/>
      <w:r w:rsidRPr="003A204B">
        <w:rPr>
          <w:rFonts w:ascii="Times New Roman" w:hAnsi="Times New Roman" w:cs="Times New Roman"/>
        </w:rPr>
        <w:t xml:space="preserve"> </w:t>
      </w:r>
      <w:proofErr w:type="gramStart"/>
      <w:r w:rsidRPr="003A204B">
        <w:rPr>
          <w:rFonts w:ascii="Times New Roman" w:hAnsi="Times New Roman" w:cs="Times New Roman"/>
          <w:i/>
        </w:rPr>
        <w:t>Teaching English as a Foreign Language.</w:t>
      </w:r>
      <w:proofErr w:type="gramEnd"/>
      <w:r w:rsidRPr="003A204B">
        <w:rPr>
          <w:rFonts w:ascii="Times New Roman" w:hAnsi="Times New Roman" w:cs="Times New Roman"/>
          <w:i/>
        </w:rPr>
        <w:t xml:space="preserve"> </w:t>
      </w:r>
      <w:r w:rsidRPr="003A204B">
        <w:rPr>
          <w:rFonts w:ascii="Times New Roman" w:hAnsi="Times New Roman" w:cs="Times New Roman"/>
        </w:rPr>
        <w:t xml:space="preserve">Surabaya: </w:t>
      </w:r>
      <w:proofErr w:type="spellStart"/>
      <w:r w:rsidRPr="003A204B">
        <w:rPr>
          <w:rFonts w:ascii="Times New Roman" w:hAnsi="Times New Roman" w:cs="Times New Roman"/>
        </w:rPr>
        <w:t>Muhammadiyah</w:t>
      </w:r>
      <w:proofErr w:type="spellEnd"/>
      <w:r w:rsidRPr="003A204B">
        <w:rPr>
          <w:rFonts w:ascii="Times New Roman" w:hAnsi="Times New Roman" w:cs="Times New Roman"/>
        </w:rPr>
        <w:t xml:space="preserve"> University Press.</w:t>
      </w:r>
    </w:p>
    <w:p w:rsidR="00672255" w:rsidRPr="003A204B" w:rsidRDefault="00672255" w:rsidP="00672255">
      <w:pPr>
        <w:autoSpaceDE w:val="0"/>
        <w:autoSpaceDN w:val="0"/>
        <w:adjustRightInd w:val="0"/>
        <w:spacing w:after="0" w:line="240" w:lineRule="auto"/>
        <w:ind w:left="709" w:hanging="709"/>
        <w:jc w:val="both"/>
        <w:rPr>
          <w:rFonts w:ascii="Times New Roman" w:hAnsi="Times New Roman" w:cs="Times New Roman"/>
        </w:rPr>
      </w:pPr>
      <w:r w:rsidRPr="003A204B">
        <w:rPr>
          <w:rFonts w:ascii="Times New Roman" w:hAnsi="Times New Roman" w:cs="Times New Roman"/>
        </w:rPr>
        <w:t>Hammond, D. L.</w:t>
      </w:r>
      <w:proofErr w:type="gramStart"/>
      <w:r w:rsidRPr="003A204B">
        <w:rPr>
          <w:rFonts w:ascii="Times New Roman" w:hAnsi="Times New Roman" w:cs="Times New Roman"/>
        </w:rPr>
        <w:t>,  Austin</w:t>
      </w:r>
      <w:proofErr w:type="gramEnd"/>
      <w:r w:rsidRPr="003A204B">
        <w:rPr>
          <w:rFonts w:ascii="Times New Roman" w:hAnsi="Times New Roman" w:cs="Times New Roman"/>
        </w:rPr>
        <w:t xml:space="preserve">, K., </w:t>
      </w:r>
      <w:proofErr w:type="spellStart"/>
      <w:r w:rsidRPr="003A204B">
        <w:rPr>
          <w:rFonts w:ascii="Times New Roman" w:hAnsi="Times New Roman" w:cs="Times New Roman"/>
        </w:rPr>
        <w:t>Orcutt</w:t>
      </w:r>
      <w:proofErr w:type="spellEnd"/>
      <w:r w:rsidRPr="003A204B">
        <w:rPr>
          <w:rFonts w:ascii="Times New Roman" w:hAnsi="Times New Roman" w:cs="Times New Roman"/>
        </w:rPr>
        <w:t xml:space="preserve">, S., &amp; </w:t>
      </w:r>
      <w:proofErr w:type="spellStart"/>
      <w:r w:rsidRPr="003A204B">
        <w:rPr>
          <w:rFonts w:ascii="Times New Roman" w:hAnsi="Times New Roman" w:cs="Times New Roman"/>
        </w:rPr>
        <w:t>Rosso</w:t>
      </w:r>
      <w:proofErr w:type="spellEnd"/>
      <w:r w:rsidRPr="003A204B">
        <w:rPr>
          <w:rFonts w:ascii="Times New Roman" w:hAnsi="Times New Roman" w:cs="Times New Roman"/>
        </w:rPr>
        <w:t xml:space="preserve">, J. 2001. </w:t>
      </w:r>
      <w:r w:rsidRPr="003A204B">
        <w:rPr>
          <w:rFonts w:ascii="Times New Roman" w:hAnsi="Times New Roman" w:cs="Times New Roman"/>
          <w:bCs/>
          <w:i/>
          <w:iCs/>
        </w:rPr>
        <w:t xml:space="preserve">How People Learn: Introduction to Learning Theories. </w:t>
      </w:r>
      <w:r w:rsidRPr="003A204B">
        <w:rPr>
          <w:rFonts w:ascii="Times New Roman" w:hAnsi="Times New Roman" w:cs="Times New Roman"/>
          <w:bCs/>
          <w:iCs/>
        </w:rPr>
        <w:t>San Francisco:</w:t>
      </w:r>
      <w:r w:rsidRPr="003A204B">
        <w:rPr>
          <w:rFonts w:ascii="Times New Roman" w:hAnsi="Times New Roman" w:cs="Times New Roman"/>
          <w:bCs/>
          <w:i/>
          <w:iCs/>
        </w:rPr>
        <w:t xml:space="preserve"> </w:t>
      </w:r>
      <w:r w:rsidRPr="003A204B">
        <w:rPr>
          <w:rFonts w:ascii="Times New Roman" w:hAnsi="Times New Roman" w:cs="Times New Roman"/>
          <w:bCs/>
          <w:iCs/>
        </w:rPr>
        <w:t>Stanford University.</w:t>
      </w:r>
      <w:r w:rsidRPr="003A204B">
        <w:rPr>
          <w:rFonts w:ascii="Times New Roman" w:hAnsi="Times New Roman" w:cs="Times New Roman"/>
        </w:rPr>
        <w:t xml:space="preserve"> </w:t>
      </w:r>
    </w:p>
    <w:p w:rsidR="00672255" w:rsidRPr="003A204B" w:rsidRDefault="00672255" w:rsidP="00672255">
      <w:pPr>
        <w:autoSpaceDE w:val="0"/>
        <w:autoSpaceDN w:val="0"/>
        <w:adjustRightInd w:val="0"/>
        <w:spacing w:after="0" w:line="240" w:lineRule="auto"/>
        <w:ind w:left="709" w:hanging="709"/>
        <w:jc w:val="both"/>
        <w:rPr>
          <w:rFonts w:ascii="Times New Roman" w:hAnsi="Times New Roman" w:cs="Times New Roman"/>
        </w:rPr>
      </w:pPr>
      <w:r w:rsidRPr="003A204B">
        <w:rPr>
          <w:rFonts w:ascii="Times New Roman" w:eastAsia="Times New Roman" w:hAnsi="Times New Roman" w:cs="Times New Roman"/>
        </w:rPr>
        <w:t xml:space="preserve">Hill, H. L. 2014. </w:t>
      </w:r>
      <w:proofErr w:type="gramStart"/>
      <w:r w:rsidRPr="003A204B">
        <w:rPr>
          <w:rFonts w:ascii="Times New Roman" w:hAnsi="Times New Roman" w:cs="Times New Roman"/>
        </w:rPr>
        <w:t>Adult Learning.</w:t>
      </w:r>
      <w:proofErr w:type="gramEnd"/>
      <w:r w:rsidRPr="003A204B">
        <w:rPr>
          <w:rFonts w:ascii="Times New Roman" w:hAnsi="Times New Roman" w:cs="Times New Roman"/>
        </w:rPr>
        <w:t xml:space="preserve"> </w:t>
      </w:r>
      <w:proofErr w:type="gramStart"/>
      <w:r w:rsidRPr="003A204B">
        <w:rPr>
          <w:rFonts w:ascii="Times New Roman" w:hAnsi="Times New Roman" w:cs="Times New Roman"/>
          <w:i/>
        </w:rPr>
        <w:t>Graduate Students' Perspectives on Effective Teaching.</w:t>
      </w:r>
      <w:proofErr w:type="gramEnd"/>
      <w:r w:rsidRPr="003A204B">
        <w:rPr>
          <w:rFonts w:ascii="Times New Roman" w:hAnsi="Times New Roman" w:cs="Times New Roman"/>
          <w:i/>
        </w:rPr>
        <w:t xml:space="preserve"> </w:t>
      </w:r>
      <w:proofErr w:type="gramStart"/>
      <w:r w:rsidRPr="003A204B">
        <w:rPr>
          <w:rFonts w:ascii="Times New Roman" w:hAnsi="Times New Roman" w:cs="Times New Roman"/>
          <w:i/>
        </w:rPr>
        <w:t>(Online).</w:t>
      </w:r>
      <w:proofErr w:type="gramEnd"/>
      <w:r w:rsidRPr="003A204B">
        <w:rPr>
          <w:rFonts w:ascii="Times New Roman" w:hAnsi="Times New Roman" w:cs="Times New Roman"/>
          <w:i/>
        </w:rPr>
        <w:t xml:space="preserve"> </w:t>
      </w:r>
      <w:r w:rsidRPr="003A204B">
        <w:rPr>
          <w:rFonts w:ascii="Times New Roman" w:hAnsi="Times New Roman" w:cs="Times New Roman"/>
        </w:rPr>
        <w:t>(</w:t>
      </w:r>
      <w:hyperlink r:id="rId9" w:history="1">
        <w:r w:rsidRPr="003A204B">
          <w:rPr>
            <w:rStyle w:val="Hyperlink"/>
            <w:rFonts w:ascii="Times New Roman" w:hAnsi="Times New Roman" w:cs="Times New Roman"/>
            <w:color w:val="auto"/>
          </w:rPr>
          <w:t>http://www.winchester.ac.uk/Studyhere/ExcellenceinLearningandTeaching/research/e-journals/Documents/Effective%20feedback%20The%20student%20perspective.pdf</w:t>
        </w:r>
      </w:hyperlink>
      <w:r w:rsidRPr="003A204B">
        <w:rPr>
          <w:rFonts w:ascii="Times New Roman" w:hAnsi="Times New Roman" w:cs="Times New Roman"/>
        </w:rPr>
        <w:t>, Retrieved on July, 20</w:t>
      </w:r>
      <w:r w:rsidRPr="003A204B">
        <w:rPr>
          <w:rFonts w:ascii="Times New Roman" w:hAnsi="Times New Roman" w:cs="Times New Roman"/>
          <w:vertAlign w:val="superscript"/>
        </w:rPr>
        <w:t>th</w:t>
      </w:r>
      <w:r w:rsidRPr="003A204B">
        <w:rPr>
          <w:rFonts w:ascii="Times New Roman" w:hAnsi="Times New Roman" w:cs="Times New Roman"/>
        </w:rPr>
        <w:t xml:space="preserve"> 2016).</w:t>
      </w:r>
    </w:p>
    <w:p w:rsidR="00672255" w:rsidRPr="003A204B" w:rsidRDefault="00672255" w:rsidP="00672255">
      <w:pPr>
        <w:pStyle w:val="Heading2"/>
        <w:spacing w:before="0" w:beforeAutospacing="0" w:after="0" w:afterAutospacing="0"/>
        <w:ind w:left="709" w:hanging="709"/>
        <w:jc w:val="both"/>
        <w:rPr>
          <w:b w:val="0"/>
          <w:sz w:val="24"/>
          <w:szCs w:val="24"/>
        </w:rPr>
      </w:pPr>
      <w:proofErr w:type="gramStart"/>
      <w:r w:rsidRPr="003A204B">
        <w:rPr>
          <w:b w:val="0"/>
          <w:sz w:val="24"/>
          <w:szCs w:val="24"/>
        </w:rPr>
        <w:t xml:space="preserve">Jordan, A., </w:t>
      </w:r>
      <w:proofErr w:type="spellStart"/>
      <w:r w:rsidRPr="003A204B">
        <w:rPr>
          <w:b w:val="0"/>
          <w:sz w:val="24"/>
          <w:szCs w:val="24"/>
        </w:rPr>
        <w:t>Carlile</w:t>
      </w:r>
      <w:proofErr w:type="spellEnd"/>
      <w:r w:rsidRPr="003A204B">
        <w:rPr>
          <w:b w:val="0"/>
          <w:sz w:val="24"/>
          <w:szCs w:val="24"/>
        </w:rPr>
        <w:t>, O., &amp; Stack, A. (Eds.), 2008.</w:t>
      </w:r>
      <w:proofErr w:type="gramEnd"/>
      <w:r w:rsidRPr="003A204B">
        <w:rPr>
          <w:b w:val="0"/>
          <w:sz w:val="24"/>
          <w:szCs w:val="24"/>
        </w:rPr>
        <w:t xml:space="preserve"> </w:t>
      </w:r>
      <w:r w:rsidRPr="003A204B">
        <w:rPr>
          <w:b w:val="0"/>
          <w:i/>
          <w:sz w:val="24"/>
          <w:szCs w:val="24"/>
        </w:rPr>
        <w:t>Approaches to Learning: a Guide for Teachers.</w:t>
      </w:r>
      <w:r w:rsidRPr="003A204B">
        <w:rPr>
          <w:b w:val="0"/>
          <w:sz w:val="24"/>
          <w:szCs w:val="24"/>
        </w:rPr>
        <w:t xml:space="preserve"> New York: Open University Press.</w:t>
      </w:r>
    </w:p>
    <w:p w:rsidR="00672255" w:rsidRPr="003A204B" w:rsidRDefault="00672255" w:rsidP="00672255">
      <w:pPr>
        <w:pStyle w:val="Heading2"/>
        <w:spacing w:before="0" w:beforeAutospacing="0" w:after="0" w:afterAutospacing="0"/>
        <w:ind w:left="709" w:hanging="709"/>
        <w:jc w:val="both"/>
        <w:rPr>
          <w:i/>
          <w:sz w:val="24"/>
          <w:szCs w:val="24"/>
        </w:rPr>
      </w:pPr>
      <w:r w:rsidRPr="003A204B">
        <w:rPr>
          <w:b w:val="0"/>
          <w:sz w:val="24"/>
          <w:szCs w:val="24"/>
        </w:rPr>
        <w:t>Kuna, D. 6</w:t>
      </w:r>
      <w:r w:rsidRPr="003A204B">
        <w:rPr>
          <w:b w:val="0"/>
          <w:sz w:val="24"/>
          <w:szCs w:val="24"/>
          <w:vertAlign w:val="superscript"/>
        </w:rPr>
        <w:t>th</w:t>
      </w:r>
      <w:r w:rsidRPr="003A204B">
        <w:rPr>
          <w:b w:val="0"/>
          <w:sz w:val="24"/>
          <w:szCs w:val="24"/>
        </w:rPr>
        <w:t xml:space="preserve"> October 2014. </w:t>
      </w:r>
      <w:proofErr w:type="gramStart"/>
      <w:r w:rsidRPr="003A204B">
        <w:rPr>
          <w:b w:val="0"/>
          <w:sz w:val="24"/>
          <w:szCs w:val="24"/>
        </w:rPr>
        <w:t>Teaching Students with Visual Impairments.</w:t>
      </w:r>
      <w:proofErr w:type="gramEnd"/>
      <w:r w:rsidRPr="003A204B">
        <w:rPr>
          <w:b w:val="0"/>
          <w:sz w:val="24"/>
          <w:szCs w:val="24"/>
        </w:rPr>
        <w:t xml:space="preserve"> </w:t>
      </w:r>
      <w:r w:rsidRPr="003A204B">
        <w:rPr>
          <w:b w:val="0"/>
          <w:i/>
          <w:sz w:val="24"/>
          <w:szCs w:val="24"/>
        </w:rPr>
        <w:t>Strategies for Teaching Students with Vision Impairments, (Online),</w:t>
      </w:r>
      <w:r w:rsidRPr="003A204B">
        <w:rPr>
          <w:rFonts w:ascii="Century Schoolbook" w:hAnsi="Century Schoolbook" w:cs="Times"/>
          <w:b w:val="0"/>
        </w:rPr>
        <w:t xml:space="preserve">     </w:t>
      </w:r>
      <w:hyperlink r:id="rId10" w:anchor="sect2" w:history="1">
        <w:r w:rsidRPr="003A204B">
          <w:rPr>
            <w:rStyle w:val="Hyperlink"/>
            <w:b w:val="0"/>
            <w:color w:val="auto"/>
            <w:sz w:val="24"/>
            <w:szCs w:val="24"/>
          </w:rPr>
          <w:t>(http://www.as.wvu.edu/~scidis/vision.html#sect2</w:t>
        </w:r>
      </w:hyperlink>
      <w:r w:rsidRPr="003A204B">
        <w:rPr>
          <w:b w:val="0"/>
          <w:sz w:val="24"/>
          <w:szCs w:val="24"/>
        </w:rPr>
        <w:t>, Retrieved on September, 16</w:t>
      </w:r>
      <w:r w:rsidRPr="003A204B">
        <w:rPr>
          <w:b w:val="0"/>
          <w:sz w:val="24"/>
          <w:szCs w:val="24"/>
          <w:vertAlign w:val="superscript"/>
        </w:rPr>
        <w:t>th</w:t>
      </w:r>
      <w:r w:rsidRPr="003A204B">
        <w:rPr>
          <w:b w:val="0"/>
          <w:sz w:val="24"/>
          <w:szCs w:val="24"/>
        </w:rPr>
        <w:t xml:space="preserve"> 2015).</w:t>
      </w:r>
    </w:p>
    <w:p w:rsidR="00672255" w:rsidRPr="003A204B" w:rsidRDefault="00672255" w:rsidP="00672255">
      <w:pPr>
        <w:autoSpaceDE w:val="0"/>
        <w:autoSpaceDN w:val="0"/>
        <w:adjustRightInd w:val="0"/>
        <w:spacing w:after="0" w:line="240" w:lineRule="auto"/>
        <w:ind w:left="709" w:hanging="709"/>
        <w:jc w:val="both"/>
        <w:rPr>
          <w:rFonts w:ascii="Times New Roman" w:hAnsi="Times New Roman" w:cs="Times New Roman"/>
        </w:rPr>
      </w:pPr>
      <w:proofErr w:type="spellStart"/>
      <w:r w:rsidRPr="003A204B">
        <w:rPr>
          <w:rFonts w:ascii="Times New Roman" w:hAnsi="Times New Roman" w:cs="Times New Roman"/>
        </w:rPr>
        <w:t>Koeswiryono</w:t>
      </w:r>
      <w:proofErr w:type="spellEnd"/>
      <w:r w:rsidRPr="003A204B">
        <w:rPr>
          <w:rFonts w:ascii="Times New Roman" w:hAnsi="Times New Roman" w:cs="Times New Roman"/>
        </w:rPr>
        <w:t xml:space="preserve">, P. D. 2013. </w:t>
      </w:r>
      <w:r w:rsidRPr="003A204B">
        <w:rPr>
          <w:rFonts w:ascii="Times New Roman" w:hAnsi="Times New Roman" w:cs="Times New Roman"/>
          <w:i/>
        </w:rPr>
        <w:t xml:space="preserve">The Teaching and Learning Process of Reading Comprehension to Students with Visual Impairment (a Descriptive Research at the Seventh and Eighth Grade of SMP YKAB Surakarta). </w:t>
      </w:r>
      <w:proofErr w:type="gramStart"/>
      <w:r w:rsidRPr="003A204B">
        <w:rPr>
          <w:rFonts w:ascii="Times New Roman" w:hAnsi="Times New Roman" w:cs="Times New Roman"/>
        </w:rPr>
        <w:t>Unpublished Thesis.</w:t>
      </w:r>
      <w:proofErr w:type="gramEnd"/>
      <w:r w:rsidRPr="003A204B">
        <w:rPr>
          <w:rFonts w:ascii="Times New Roman" w:hAnsi="Times New Roman" w:cs="Times New Roman"/>
        </w:rPr>
        <w:t xml:space="preserve"> Surakarta, Teacher Training and Education Faculty: </w:t>
      </w:r>
      <w:proofErr w:type="spellStart"/>
      <w:r w:rsidRPr="003A204B">
        <w:rPr>
          <w:rFonts w:ascii="Times New Roman" w:hAnsi="Times New Roman" w:cs="Times New Roman"/>
        </w:rPr>
        <w:t>Sebelas</w:t>
      </w:r>
      <w:proofErr w:type="spellEnd"/>
      <w:r w:rsidRPr="003A204B">
        <w:rPr>
          <w:rFonts w:ascii="Times New Roman" w:hAnsi="Times New Roman" w:cs="Times New Roman"/>
        </w:rPr>
        <w:t xml:space="preserve"> </w:t>
      </w:r>
      <w:proofErr w:type="spellStart"/>
      <w:r w:rsidRPr="003A204B">
        <w:rPr>
          <w:rFonts w:ascii="Times New Roman" w:hAnsi="Times New Roman" w:cs="Times New Roman"/>
        </w:rPr>
        <w:t>Maret</w:t>
      </w:r>
      <w:proofErr w:type="spellEnd"/>
      <w:r w:rsidRPr="003A204B">
        <w:rPr>
          <w:rFonts w:ascii="Times New Roman" w:hAnsi="Times New Roman" w:cs="Times New Roman"/>
        </w:rPr>
        <w:t xml:space="preserve"> University.</w:t>
      </w:r>
    </w:p>
    <w:p w:rsidR="00672255" w:rsidRPr="003A204B" w:rsidRDefault="00672255" w:rsidP="00672255">
      <w:pPr>
        <w:autoSpaceDE w:val="0"/>
        <w:autoSpaceDN w:val="0"/>
        <w:adjustRightInd w:val="0"/>
        <w:spacing w:after="0" w:line="240" w:lineRule="auto"/>
        <w:ind w:left="709" w:hanging="709"/>
        <w:jc w:val="both"/>
        <w:rPr>
          <w:rFonts w:ascii="Times New Roman" w:hAnsi="Times New Roman" w:cs="Times New Roman"/>
          <w:bCs/>
        </w:rPr>
      </w:pPr>
      <w:proofErr w:type="spellStart"/>
      <w:proofErr w:type="gramStart"/>
      <w:r w:rsidRPr="003A204B">
        <w:rPr>
          <w:rFonts w:ascii="Times New Roman" w:hAnsi="Times New Roman" w:cs="Times New Roman"/>
          <w:bCs/>
        </w:rPr>
        <w:t>Prasetyaningsih</w:t>
      </w:r>
      <w:proofErr w:type="spellEnd"/>
      <w:r w:rsidRPr="003A204B">
        <w:rPr>
          <w:rFonts w:ascii="Times New Roman" w:hAnsi="Times New Roman" w:cs="Times New Roman"/>
          <w:bCs/>
        </w:rPr>
        <w:t>, W. I. 2011.</w:t>
      </w:r>
      <w:proofErr w:type="gramEnd"/>
      <w:r w:rsidRPr="003A204B">
        <w:rPr>
          <w:rFonts w:ascii="Times New Roman" w:hAnsi="Times New Roman" w:cs="Times New Roman"/>
          <w:bCs/>
        </w:rPr>
        <w:t xml:space="preserve"> A Descriptive Study of the English Teaching </w:t>
      </w:r>
      <w:proofErr w:type="spellStart"/>
      <w:r w:rsidRPr="003A204B">
        <w:rPr>
          <w:rFonts w:ascii="Times New Roman" w:hAnsi="Times New Roman" w:cs="Times New Roman"/>
          <w:bCs/>
        </w:rPr>
        <w:t>aand</w:t>
      </w:r>
      <w:proofErr w:type="spellEnd"/>
      <w:r w:rsidRPr="003A204B">
        <w:rPr>
          <w:rFonts w:ascii="Times New Roman" w:hAnsi="Times New Roman" w:cs="Times New Roman"/>
          <w:bCs/>
        </w:rPr>
        <w:t xml:space="preserve"> Learning Process of Children with Visual Impairment in Second Grade of Junior High School at SLB </w:t>
      </w:r>
      <w:proofErr w:type="gramStart"/>
      <w:r w:rsidRPr="003A204B">
        <w:rPr>
          <w:rFonts w:ascii="Times New Roman" w:hAnsi="Times New Roman" w:cs="Times New Roman"/>
          <w:bCs/>
        </w:rPr>
        <w:t>A</w:t>
      </w:r>
      <w:proofErr w:type="gramEnd"/>
      <w:r w:rsidRPr="003A204B">
        <w:rPr>
          <w:rFonts w:ascii="Times New Roman" w:hAnsi="Times New Roman" w:cs="Times New Roman"/>
          <w:bCs/>
        </w:rPr>
        <w:t xml:space="preserve"> YAAT </w:t>
      </w:r>
      <w:proofErr w:type="spellStart"/>
      <w:r w:rsidRPr="003A204B">
        <w:rPr>
          <w:rFonts w:ascii="Times New Roman" w:hAnsi="Times New Roman" w:cs="Times New Roman"/>
          <w:bCs/>
        </w:rPr>
        <w:t>Klaten</w:t>
      </w:r>
      <w:proofErr w:type="spellEnd"/>
      <w:r w:rsidRPr="003A204B">
        <w:rPr>
          <w:rFonts w:ascii="Times New Roman" w:hAnsi="Times New Roman" w:cs="Times New Roman"/>
          <w:bCs/>
        </w:rPr>
        <w:t xml:space="preserve"> in Academic Year 2009/2010.</w:t>
      </w:r>
      <w:r w:rsidRPr="003A204B">
        <w:rPr>
          <w:rFonts w:ascii="Times New Roman" w:hAnsi="Times New Roman" w:cs="Times New Roman"/>
        </w:rPr>
        <w:t xml:space="preserve"> </w:t>
      </w:r>
      <w:proofErr w:type="gramStart"/>
      <w:r w:rsidRPr="003A204B">
        <w:rPr>
          <w:rFonts w:ascii="Times New Roman" w:hAnsi="Times New Roman" w:cs="Times New Roman"/>
          <w:i/>
        </w:rPr>
        <w:t>Unpublished Thesis</w:t>
      </w:r>
      <w:r w:rsidRPr="003A204B">
        <w:rPr>
          <w:rFonts w:ascii="Times New Roman" w:hAnsi="Times New Roman" w:cs="Times New Roman"/>
        </w:rPr>
        <w:t>.</w:t>
      </w:r>
      <w:proofErr w:type="gramEnd"/>
      <w:r w:rsidRPr="003A204B">
        <w:rPr>
          <w:rFonts w:ascii="Times New Roman" w:hAnsi="Times New Roman" w:cs="Times New Roman"/>
        </w:rPr>
        <w:t xml:space="preserve"> Surakarta, Teacher Training and Education Faculty: </w:t>
      </w:r>
      <w:proofErr w:type="spellStart"/>
      <w:r w:rsidRPr="003A204B">
        <w:rPr>
          <w:rFonts w:ascii="Times New Roman" w:hAnsi="Times New Roman" w:cs="Times New Roman"/>
        </w:rPr>
        <w:t>Sebelas</w:t>
      </w:r>
      <w:proofErr w:type="spellEnd"/>
      <w:r w:rsidRPr="003A204B">
        <w:rPr>
          <w:rFonts w:ascii="Times New Roman" w:hAnsi="Times New Roman" w:cs="Times New Roman"/>
        </w:rPr>
        <w:t xml:space="preserve"> </w:t>
      </w:r>
      <w:proofErr w:type="spellStart"/>
      <w:r w:rsidRPr="003A204B">
        <w:rPr>
          <w:rFonts w:ascii="Times New Roman" w:hAnsi="Times New Roman" w:cs="Times New Roman"/>
        </w:rPr>
        <w:t>Maret</w:t>
      </w:r>
      <w:proofErr w:type="spellEnd"/>
      <w:r w:rsidRPr="003A204B">
        <w:rPr>
          <w:rFonts w:ascii="Times New Roman" w:hAnsi="Times New Roman" w:cs="Times New Roman"/>
        </w:rPr>
        <w:t xml:space="preserve"> University.</w:t>
      </w:r>
      <w:r w:rsidRPr="003A204B">
        <w:rPr>
          <w:rFonts w:ascii="Times New Roman" w:hAnsi="Times New Roman" w:cs="Times New Roman"/>
          <w:bCs/>
          <w:i/>
        </w:rPr>
        <w:t xml:space="preserve"> </w:t>
      </w:r>
      <w:r w:rsidRPr="003A204B">
        <w:rPr>
          <w:rFonts w:ascii="Times New Roman" w:hAnsi="Times New Roman" w:cs="Times New Roman"/>
          <w:bCs/>
        </w:rPr>
        <w:t xml:space="preserve"> </w:t>
      </w:r>
    </w:p>
    <w:p w:rsidR="00672255" w:rsidRPr="003A204B" w:rsidRDefault="00672255" w:rsidP="00672255">
      <w:pPr>
        <w:spacing w:after="0" w:line="240" w:lineRule="auto"/>
        <w:ind w:left="709" w:hanging="709"/>
        <w:jc w:val="both"/>
        <w:rPr>
          <w:rFonts w:ascii="Times New Roman" w:hAnsi="Times New Roman" w:cs="Times New Roman"/>
        </w:rPr>
      </w:pPr>
      <w:proofErr w:type="gramStart"/>
      <w:r w:rsidRPr="003A204B">
        <w:rPr>
          <w:rFonts w:ascii="Times New Roman" w:hAnsi="Times New Roman" w:cs="Times New Roman"/>
        </w:rPr>
        <w:t xml:space="preserve">Sacks, Z. S., &amp; </w:t>
      </w:r>
      <w:proofErr w:type="spellStart"/>
      <w:r w:rsidRPr="003A204B">
        <w:rPr>
          <w:rFonts w:ascii="Times New Roman" w:hAnsi="Times New Roman" w:cs="Times New Roman"/>
        </w:rPr>
        <w:t>Wolffe</w:t>
      </w:r>
      <w:proofErr w:type="spellEnd"/>
      <w:r w:rsidRPr="003A204B">
        <w:rPr>
          <w:rFonts w:ascii="Times New Roman" w:hAnsi="Times New Roman" w:cs="Times New Roman"/>
        </w:rPr>
        <w:t>, E. K. (Eds.), 2006.</w:t>
      </w:r>
      <w:proofErr w:type="gramEnd"/>
      <w:r w:rsidRPr="003A204B">
        <w:rPr>
          <w:rFonts w:ascii="Times New Roman" w:hAnsi="Times New Roman" w:cs="Times New Roman"/>
        </w:rPr>
        <w:t xml:space="preserve"> </w:t>
      </w:r>
      <w:r w:rsidRPr="003A204B">
        <w:rPr>
          <w:rFonts w:ascii="Times New Roman" w:hAnsi="Times New Roman" w:cs="Times New Roman"/>
          <w:i/>
        </w:rPr>
        <w:t>Teaching Social Skills to Students with Visual Impairments: from Theory to Practice</w:t>
      </w:r>
      <w:r w:rsidRPr="003A204B">
        <w:rPr>
          <w:rFonts w:ascii="Times New Roman" w:hAnsi="Times New Roman" w:cs="Times New Roman"/>
        </w:rPr>
        <w:t xml:space="preserve">. New York: American Foundation for the Blind Press. </w:t>
      </w:r>
    </w:p>
    <w:p w:rsidR="00672255" w:rsidRPr="003A204B" w:rsidRDefault="00672255" w:rsidP="00672255">
      <w:pPr>
        <w:autoSpaceDE w:val="0"/>
        <w:autoSpaceDN w:val="0"/>
        <w:adjustRightInd w:val="0"/>
        <w:spacing w:after="0" w:line="240" w:lineRule="auto"/>
        <w:ind w:left="709" w:hanging="709"/>
        <w:jc w:val="both"/>
        <w:rPr>
          <w:rFonts w:ascii="Times New Roman" w:hAnsi="Times New Roman" w:cs="Times New Roman"/>
        </w:rPr>
      </w:pPr>
      <w:r w:rsidRPr="003A204B">
        <w:rPr>
          <w:rFonts w:ascii="Times New Roman" w:hAnsi="Times New Roman" w:cs="Times New Roman"/>
          <w:bCs/>
        </w:rPr>
        <w:t xml:space="preserve">Salisbury, R. 2008. </w:t>
      </w:r>
      <w:proofErr w:type="gramStart"/>
      <w:r w:rsidRPr="003A204B">
        <w:rPr>
          <w:rFonts w:ascii="Times New Roman" w:hAnsi="Times New Roman" w:cs="Times New Roman"/>
          <w:bCs/>
          <w:i/>
        </w:rPr>
        <w:t>Teaching Pupils with Visual Impairment:</w:t>
      </w:r>
      <w:r w:rsidRPr="003A204B">
        <w:rPr>
          <w:rFonts w:ascii="Times New Roman" w:hAnsi="Times New Roman" w:cs="Times New Roman"/>
          <w:i/>
        </w:rPr>
        <w:t xml:space="preserve"> A Guide to Making the School Curriculum Accessible.</w:t>
      </w:r>
      <w:proofErr w:type="gramEnd"/>
      <w:r w:rsidRPr="003A204B">
        <w:rPr>
          <w:rFonts w:ascii="Times New Roman" w:hAnsi="Times New Roman" w:cs="Times New Roman"/>
          <w:i/>
        </w:rPr>
        <w:t xml:space="preserve"> </w:t>
      </w:r>
      <w:r w:rsidRPr="003A204B">
        <w:rPr>
          <w:rFonts w:ascii="Times New Roman" w:hAnsi="Times New Roman" w:cs="Times New Roman"/>
          <w:bCs/>
        </w:rPr>
        <w:t xml:space="preserve">New York: </w:t>
      </w:r>
      <w:proofErr w:type="spellStart"/>
      <w:r w:rsidRPr="003A204B">
        <w:rPr>
          <w:rFonts w:ascii="Times New Roman" w:hAnsi="Times New Roman" w:cs="Times New Roman"/>
        </w:rPr>
        <w:t>Routledge</w:t>
      </w:r>
      <w:proofErr w:type="spellEnd"/>
      <w:r w:rsidRPr="003A204B">
        <w:rPr>
          <w:rFonts w:ascii="Times New Roman" w:hAnsi="Times New Roman" w:cs="Times New Roman"/>
        </w:rPr>
        <w:t>.</w:t>
      </w:r>
    </w:p>
    <w:p w:rsidR="00672255" w:rsidRPr="003A204B" w:rsidRDefault="00672255" w:rsidP="00672255">
      <w:pPr>
        <w:autoSpaceDE w:val="0"/>
        <w:autoSpaceDN w:val="0"/>
        <w:adjustRightInd w:val="0"/>
        <w:spacing w:after="0" w:line="240" w:lineRule="auto"/>
        <w:ind w:left="709" w:hanging="709"/>
        <w:jc w:val="both"/>
        <w:rPr>
          <w:rFonts w:ascii="Times New Roman" w:hAnsi="Times New Roman" w:cs="Times New Roman"/>
        </w:rPr>
      </w:pPr>
      <w:proofErr w:type="gramStart"/>
      <w:r w:rsidRPr="003A204B">
        <w:rPr>
          <w:rFonts w:ascii="Times New Roman" w:hAnsi="Times New Roman" w:cs="Times New Roman"/>
        </w:rPr>
        <w:t>Silverstone, B. D. S., Lang, A. M., Rosenthal, P. B., &amp; Faye, E. E. 2000.</w:t>
      </w:r>
      <w:proofErr w:type="gramEnd"/>
      <w:r w:rsidRPr="003A204B">
        <w:rPr>
          <w:rFonts w:ascii="Times New Roman" w:hAnsi="Times New Roman" w:cs="Times New Roman"/>
        </w:rPr>
        <w:t xml:space="preserve"> </w:t>
      </w:r>
      <w:proofErr w:type="gramStart"/>
      <w:r w:rsidRPr="003A204B">
        <w:rPr>
          <w:rFonts w:ascii="Times New Roman" w:hAnsi="Times New Roman" w:cs="Times New Roman"/>
          <w:i/>
        </w:rPr>
        <w:t>The Lighthouse Handbook on Vision Impairment and Vision Rehabilitation.</w:t>
      </w:r>
      <w:proofErr w:type="gramEnd"/>
      <w:r w:rsidRPr="003A204B">
        <w:rPr>
          <w:rFonts w:ascii="Times New Roman" w:hAnsi="Times New Roman" w:cs="Times New Roman"/>
        </w:rPr>
        <w:t xml:space="preserve"> New York: Oxford </w:t>
      </w:r>
      <w:proofErr w:type="spellStart"/>
      <w:r w:rsidRPr="003A204B">
        <w:rPr>
          <w:rFonts w:ascii="Times New Roman" w:hAnsi="Times New Roman" w:cs="Times New Roman"/>
        </w:rPr>
        <w:t>UniversityPress</w:t>
      </w:r>
      <w:proofErr w:type="spellEnd"/>
    </w:p>
    <w:p w:rsidR="00672255" w:rsidRPr="00672255" w:rsidRDefault="00672255" w:rsidP="00672255">
      <w:pPr>
        <w:spacing w:after="0" w:line="240" w:lineRule="auto"/>
        <w:jc w:val="both"/>
        <w:rPr>
          <w:rFonts w:ascii="Times New Roman" w:hAnsi="Times New Roman" w:cs="Times New Roman"/>
        </w:rPr>
      </w:pPr>
    </w:p>
    <w:sectPr w:rsidR="00672255" w:rsidRPr="00672255" w:rsidSect="008A5BF3">
      <w:pgSz w:w="12240" w:h="15840"/>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5E6"/>
    <w:multiLevelType w:val="hybridMultilevel"/>
    <w:tmpl w:val="268054D0"/>
    <w:lvl w:ilvl="0" w:tplc="18EC81A2">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2F3BF9"/>
    <w:multiLevelType w:val="hybridMultilevel"/>
    <w:tmpl w:val="76CABB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CC3DB5"/>
    <w:multiLevelType w:val="hybridMultilevel"/>
    <w:tmpl w:val="CB343BE0"/>
    <w:lvl w:ilvl="0" w:tplc="04090011">
      <w:start w:val="1"/>
      <w:numFmt w:val="decimal"/>
      <w:lvlText w:val="%1)"/>
      <w:lvlJc w:val="left"/>
      <w:pPr>
        <w:ind w:left="720" w:hanging="360"/>
      </w:pPr>
      <w:rPr>
        <w:b w:val="0"/>
      </w:rPr>
    </w:lvl>
    <w:lvl w:ilvl="1" w:tplc="71FA1D0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020CE"/>
    <w:multiLevelType w:val="hybridMultilevel"/>
    <w:tmpl w:val="54CEE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12C5A"/>
    <w:multiLevelType w:val="hybridMultilevel"/>
    <w:tmpl w:val="90300C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96128"/>
    <w:multiLevelType w:val="hybridMultilevel"/>
    <w:tmpl w:val="DBC82A98"/>
    <w:lvl w:ilvl="0" w:tplc="54768E0E">
      <w:start w:val="2"/>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67C8A"/>
    <w:multiLevelType w:val="hybridMultilevel"/>
    <w:tmpl w:val="7A5A61DE"/>
    <w:lvl w:ilvl="0" w:tplc="D040C33A">
      <w:start w:val="1"/>
      <w:numFmt w:val="decimal"/>
      <w:lvlText w:val="%1."/>
      <w:lvlJc w:val="left"/>
      <w:pPr>
        <w:ind w:left="1080" w:hanging="360"/>
      </w:pPr>
      <w:rPr>
        <w:rFonts w:hint="default"/>
      </w:rPr>
    </w:lvl>
    <w:lvl w:ilvl="1" w:tplc="EA1A9FCC">
      <w:start w:val="4"/>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D06105"/>
    <w:multiLevelType w:val="multilevel"/>
    <w:tmpl w:val="2E16917E"/>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1E25179C"/>
    <w:multiLevelType w:val="hybridMultilevel"/>
    <w:tmpl w:val="A44EF50C"/>
    <w:lvl w:ilvl="0" w:tplc="9B1C19D6">
      <w:start w:val="2"/>
      <w:numFmt w:val="upperLetter"/>
      <w:lvlText w:val="%1."/>
      <w:lvlJc w:val="left"/>
      <w:pPr>
        <w:ind w:left="376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02413"/>
    <w:multiLevelType w:val="hybridMultilevel"/>
    <w:tmpl w:val="5EB4A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C135A"/>
    <w:multiLevelType w:val="hybridMultilevel"/>
    <w:tmpl w:val="138096D8"/>
    <w:lvl w:ilvl="0" w:tplc="946C83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35956"/>
    <w:multiLevelType w:val="hybridMultilevel"/>
    <w:tmpl w:val="ECDC5F0E"/>
    <w:lvl w:ilvl="0" w:tplc="0504B85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12487"/>
    <w:multiLevelType w:val="hybridMultilevel"/>
    <w:tmpl w:val="14D6CD16"/>
    <w:lvl w:ilvl="0" w:tplc="1ED63748">
      <w:start w:val="2"/>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340D7"/>
    <w:multiLevelType w:val="hybridMultilevel"/>
    <w:tmpl w:val="3BDE0D4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9006E43"/>
    <w:multiLevelType w:val="hybridMultilevel"/>
    <w:tmpl w:val="21228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5490D"/>
    <w:multiLevelType w:val="hybridMultilevel"/>
    <w:tmpl w:val="87346E3C"/>
    <w:lvl w:ilvl="0" w:tplc="845A0B7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8139F2"/>
    <w:multiLevelType w:val="hybridMultilevel"/>
    <w:tmpl w:val="54C6A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3247BB"/>
    <w:multiLevelType w:val="hybridMultilevel"/>
    <w:tmpl w:val="B5D2EBF0"/>
    <w:lvl w:ilvl="0" w:tplc="7B40A450">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D641192"/>
    <w:multiLevelType w:val="hybridMultilevel"/>
    <w:tmpl w:val="5256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D802AA"/>
    <w:multiLevelType w:val="hybridMultilevel"/>
    <w:tmpl w:val="D73C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C63ED"/>
    <w:multiLevelType w:val="hybridMultilevel"/>
    <w:tmpl w:val="474CA12A"/>
    <w:lvl w:ilvl="0" w:tplc="04090017">
      <w:start w:val="1"/>
      <w:numFmt w:val="lowerLetter"/>
      <w:lvlText w:val="%1)"/>
      <w:lvlJc w:val="left"/>
      <w:pPr>
        <w:ind w:left="720" w:hanging="360"/>
      </w:pPr>
    </w:lvl>
    <w:lvl w:ilvl="1" w:tplc="482085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75404"/>
    <w:multiLevelType w:val="hybridMultilevel"/>
    <w:tmpl w:val="70E21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950C04"/>
    <w:multiLevelType w:val="hybridMultilevel"/>
    <w:tmpl w:val="46D02E82"/>
    <w:lvl w:ilvl="0" w:tplc="04090017">
      <w:start w:val="1"/>
      <w:numFmt w:val="lowerLetter"/>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3">
    <w:nsid w:val="61DF637D"/>
    <w:multiLevelType w:val="hybridMultilevel"/>
    <w:tmpl w:val="4D926F28"/>
    <w:lvl w:ilvl="0" w:tplc="B7C2FB34">
      <w:start w:val="1"/>
      <w:numFmt w:val="decimal"/>
      <w:lvlText w:val="%1."/>
      <w:lvlJc w:val="left"/>
      <w:pPr>
        <w:ind w:left="4123" w:hanging="360"/>
      </w:pPr>
      <w:rPr>
        <w:rFonts w:hint="default"/>
        <w:b/>
      </w:rPr>
    </w:lvl>
    <w:lvl w:ilvl="1" w:tplc="04090019" w:tentative="1">
      <w:start w:val="1"/>
      <w:numFmt w:val="lowerLetter"/>
      <w:lvlText w:val="%2."/>
      <w:lvlJc w:val="left"/>
      <w:pPr>
        <w:ind w:left="4843" w:hanging="360"/>
      </w:pPr>
    </w:lvl>
    <w:lvl w:ilvl="2" w:tplc="0409001B" w:tentative="1">
      <w:start w:val="1"/>
      <w:numFmt w:val="lowerRoman"/>
      <w:lvlText w:val="%3."/>
      <w:lvlJc w:val="right"/>
      <w:pPr>
        <w:ind w:left="5563" w:hanging="180"/>
      </w:pPr>
    </w:lvl>
    <w:lvl w:ilvl="3" w:tplc="0409000F" w:tentative="1">
      <w:start w:val="1"/>
      <w:numFmt w:val="decimal"/>
      <w:lvlText w:val="%4."/>
      <w:lvlJc w:val="left"/>
      <w:pPr>
        <w:ind w:left="6283" w:hanging="360"/>
      </w:pPr>
    </w:lvl>
    <w:lvl w:ilvl="4" w:tplc="04090019" w:tentative="1">
      <w:start w:val="1"/>
      <w:numFmt w:val="lowerLetter"/>
      <w:lvlText w:val="%5."/>
      <w:lvlJc w:val="left"/>
      <w:pPr>
        <w:ind w:left="7003" w:hanging="360"/>
      </w:pPr>
    </w:lvl>
    <w:lvl w:ilvl="5" w:tplc="0409001B" w:tentative="1">
      <w:start w:val="1"/>
      <w:numFmt w:val="lowerRoman"/>
      <w:lvlText w:val="%6."/>
      <w:lvlJc w:val="right"/>
      <w:pPr>
        <w:ind w:left="7723" w:hanging="180"/>
      </w:pPr>
    </w:lvl>
    <w:lvl w:ilvl="6" w:tplc="0409000F" w:tentative="1">
      <w:start w:val="1"/>
      <w:numFmt w:val="decimal"/>
      <w:lvlText w:val="%7."/>
      <w:lvlJc w:val="left"/>
      <w:pPr>
        <w:ind w:left="8443" w:hanging="360"/>
      </w:pPr>
    </w:lvl>
    <w:lvl w:ilvl="7" w:tplc="04090019" w:tentative="1">
      <w:start w:val="1"/>
      <w:numFmt w:val="lowerLetter"/>
      <w:lvlText w:val="%8."/>
      <w:lvlJc w:val="left"/>
      <w:pPr>
        <w:ind w:left="9163" w:hanging="360"/>
      </w:pPr>
    </w:lvl>
    <w:lvl w:ilvl="8" w:tplc="0409001B" w:tentative="1">
      <w:start w:val="1"/>
      <w:numFmt w:val="lowerRoman"/>
      <w:lvlText w:val="%9."/>
      <w:lvlJc w:val="right"/>
      <w:pPr>
        <w:ind w:left="9883" w:hanging="180"/>
      </w:pPr>
    </w:lvl>
  </w:abstractNum>
  <w:abstractNum w:abstractNumId="24">
    <w:nsid w:val="65BE7A4F"/>
    <w:multiLevelType w:val="hybridMultilevel"/>
    <w:tmpl w:val="D73C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4913E5"/>
    <w:multiLevelType w:val="hybridMultilevel"/>
    <w:tmpl w:val="A010219A"/>
    <w:lvl w:ilvl="0" w:tplc="F3A0CD3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5C2363"/>
    <w:multiLevelType w:val="hybridMultilevel"/>
    <w:tmpl w:val="F5322D3C"/>
    <w:lvl w:ilvl="0" w:tplc="13AAC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B60A9"/>
    <w:multiLevelType w:val="hybridMultilevel"/>
    <w:tmpl w:val="5CA0BB18"/>
    <w:lvl w:ilvl="0" w:tplc="403CCBD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873AC"/>
    <w:multiLevelType w:val="hybridMultilevel"/>
    <w:tmpl w:val="7D802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192B42"/>
    <w:multiLevelType w:val="hybridMultilevel"/>
    <w:tmpl w:val="9646809E"/>
    <w:lvl w:ilvl="0" w:tplc="0409000F">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4"/>
  </w:num>
  <w:num w:numId="2">
    <w:abstractNumId w:val="27"/>
  </w:num>
  <w:num w:numId="3">
    <w:abstractNumId w:val="9"/>
  </w:num>
  <w:num w:numId="4">
    <w:abstractNumId w:val="13"/>
  </w:num>
  <w:num w:numId="5">
    <w:abstractNumId w:val="22"/>
  </w:num>
  <w:num w:numId="6">
    <w:abstractNumId w:val="24"/>
  </w:num>
  <w:num w:numId="7">
    <w:abstractNumId w:val="19"/>
  </w:num>
  <w:num w:numId="8">
    <w:abstractNumId w:val="17"/>
  </w:num>
  <w:num w:numId="9">
    <w:abstractNumId w:val="26"/>
  </w:num>
  <w:num w:numId="10">
    <w:abstractNumId w:val="6"/>
  </w:num>
  <w:num w:numId="11">
    <w:abstractNumId w:val="29"/>
  </w:num>
  <w:num w:numId="12">
    <w:abstractNumId w:val="15"/>
  </w:num>
  <w:num w:numId="13">
    <w:abstractNumId w:val="21"/>
  </w:num>
  <w:num w:numId="14">
    <w:abstractNumId w:val="20"/>
  </w:num>
  <w:num w:numId="15">
    <w:abstractNumId w:val="3"/>
  </w:num>
  <w:num w:numId="16">
    <w:abstractNumId w:val="16"/>
  </w:num>
  <w:num w:numId="17">
    <w:abstractNumId w:val="5"/>
  </w:num>
  <w:num w:numId="18">
    <w:abstractNumId w:val="2"/>
  </w:num>
  <w:num w:numId="19">
    <w:abstractNumId w:val="28"/>
  </w:num>
  <w:num w:numId="20">
    <w:abstractNumId w:val="25"/>
  </w:num>
  <w:num w:numId="21">
    <w:abstractNumId w:val="10"/>
  </w:num>
  <w:num w:numId="22">
    <w:abstractNumId w:val="12"/>
  </w:num>
  <w:num w:numId="23">
    <w:abstractNumId w:val="7"/>
  </w:num>
  <w:num w:numId="24">
    <w:abstractNumId w:val="8"/>
  </w:num>
  <w:num w:numId="25">
    <w:abstractNumId w:val="23"/>
  </w:num>
  <w:num w:numId="26">
    <w:abstractNumId w:val="11"/>
  </w:num>
  <w:num w:numId="27">
    <w:abstractNumId w:val="0"/>
  </w:num>
  <w:num w:numId="28">
    <w:abstractNumId w:val="18"/>
  </w:num>
  <w:num w:numId="29">
    <w:abstractNumId w:val="1"/>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7B9E"/>
    <w:rsid w:val="00000193"/>
    <w:rsid w:val="0000249B"/>
    <w:rsid w:val="00002AB6"/>
    <w:rsid w:val="00003022"/>
    <w:rsid w:val="00003A5B"/>
    <w:rsid w:val="000049C5"/>
    <w:rsid w:val="00004AD5"/>
    <w:rsid w:val="00006055"/>
    <w:rsid w:val="00007262"/>
    <w:rsid w:val="00010262"/>
    <w:rsid w:val="00012D02"/>
    <w:rsid w:val="00013824"/>
    <w:rsid w:val="000148EF"/>
    <w:rsid w:val="000212B4"/>
    <w:rsid w:val="00021E70"/>
    <w:rsid w:val="000231A9"/>
    <w:rsid w:val="00025C80"/>
    <w:rsid w:val="00027187"/>
    <w:rsid w:val="00027F38"/>
    <w:rsid w:val="00030D58"/>
    <w:rsid w:val="00032BFF"/>
    <w:rsid w:val="0003343D"/>
    <w:rsid w:val="00035A49"/>
    <w:rsid w:val="00042F90"/>
    <w:rsid w:val="000466C5"/>
    <w:rsid w:val="00047FDD"/>
    <w:rsid w:val="000515BA"/>
    <w:rsid w:val="000521D3"/>
    <w:rsid w:val="0005303E"/>
    <w:rsid w:val="00053209"/>
    <w:rsid w:val="00053284"/>
    <w:rsid w:val="00053B85"/>
    <w:rsid w:val="000575BB"/>
    <w:rsid w:val="00057622"/>
    <w:rsid w:val="000579C5"/>
    <w:rsid w:val="000607AF"/>
    <w:rsid w:val="00060F6D"/>
    <w:rsid w:val="000616FF"/>
    <w:rsid w:val="00063A05"/>
    <w:rsid w:val="00064D1E"/>
    <w:rsid w:val="00065942"/>
    <w:rsid w:val="00065BCC"/>
    <w:rsid w:val="0006797C"/>
    <w:rsid w:val="00067DD4"/>
    <w:rsid w:val="00070DC7"/>
    <w:rsid w:val="00072DFE"/>
    <w:rsid w:val="000733C5"/>
    <w:rsid w:val="00075BA0"/>
    <w:rsid w:val="00077DB5"/>
    <w:rsid w:val="000814BE"/>
    <w:rsid w:val="00085D79"/>
    <w:rsid w:val="000873BE"/>
    <w:rsid w:val="00087FA2"/>
    <w:rsid w:val="00092B2A"/>
    <w:rsid w:val="00094375"/>
    <w:rsid w:val="00095FF9"/>
    <w:rsid w:val="000A1359"/>
    <w:rsid w:val="000A2780"/>
    <w:rsid w:val="000A3064"/>
    <w:rsid w:val="000A35C1"/>
    <w:rsid w:val="000A4753"/>
    <w:rsid w:val="000A4C5E"/>
    <w:rsid w:val="000A66FE"/>
    <w:rsid w:val="000A6F38"/>
    <w:rsid w:val="000A7301"/>
    <w:rsid w:val="000A74FC"/>
    <w:rsid w:val="000B159E"/>
    <w:rsid w:val="000B1883"/>
    <w:rsid w:val="000B4CCC"/>
    <w:rsid w:val="000B62C1"/>
    <w:rsid w:val="000C0317"/>
    <w:rsid w:val="000C25CB"/>
    <w:rsid w:val="000C2C11"/>
    <w:rsid w:val="000C6E27"/>
    <w:rsid w:val="000C7EC3"/>
    <w:rsid w:val="000D0A52"/>
    <w:rsid w:val="000D0FE6"/>
    <w:rsid w:val="000D10BA"/>
    <w:rsid w:val="000D2092"/>
    <w:rsid w:val="000D2390"/>
    <w:rsid w:val="000D2A7C"/>
    <w:rsid w:val="000D3194"/>
    <w:rsid w:val="000D35C3"/>
    <w:rsid w:val="000D4AD2"/>
    <w:rsid w:val="000D4C64"/>
    <w:rsid w:val="000D6D75"/>
    <w:rsid w:val="000D7B36"/>
    <w:rsid w:val="000E0239"/>
    <w:rsid w:val="000E0CFF"/>
    <w:rsid w:val="000E0FFB"/>
    <w:rsid w:val="000E11D3"/>
    <w:rsid w:val="000E2FA8"/>
    <w:rsid w:val="000E6336"/>
    <w:rsid w:val="000E7083"/>
    <w:rsid w:val="000E7145"/>
    <w:rsid w:val="000F1A89"/>
    <w:rsid w:val="000F1C53"/>
    <w:rsid w:val="000F3853"/>
    <w:rsid w:val="000F3C0C"/>
    <w:rsid w:val="000F3D85"/>
    <w:rsid w:val="000F496E"/>
    <w:rsid w:val="000F498C"/>
    <w:rsid w:val="000F661B"/>
    <w:rsid w:val="0010247D"/>
    <w:rsid w:val="00102FB2"/>
    <w:rsid w:val="0010470A"/>
    <w:rsid w:val="00107908"/>
    <w:rsid w:val="00113E13"/>
    <w:rsid w:val="00114061"/>
    <w:rsid w:val="001154E4"/>
    <w:rsid w:val="00117E8E"/>
    <w:rsid w:val="00127270"/>
    <w:rsid w:val="001304E7"/>
    <w:rsid w:val="00132533"/>
    <w:rsid w:val="001339D6"/>
    <w:rsid w:val="001340D5"/>
    <w:rsid w:val="001367CA"/>
    <w:rsid w:val="00137C60"/>
    <w:rsid w:val="00141B36"/>
    <w:rsid w:val="0014426F"/>
    <w:rsid w:val="00144775"/>
    <w:rsid w:val="00144F00"/>
    <w:rsid w:val="00145B04"/>
    <w:rsid w:val="00145EB5"/>
    <w:rsid w:val="001470B7"/>
    <w:rsid w:val="001507BA"/>
    <w:rsid w:val="001548D1"/>
    <w:rsid w:val="001560EA"/>
    <w:rsid w:val="0016204B"/>
    <w:rsid w:val="001626B9"/>
    <w:rsid w:val="00165212"/>
    <w:rsid w:val="00170C60"/>
    <w:rsid w:val="00171CC2"/>
    <w:rsid w:val="0017415D"/>
    <w:rsid w:val="0017679A"/>
    <w:rsid w:val="0017788C"/>
    <w:rsid w:val="00177D1F"/>
    <w:rsid w:val="0018305E"/>
    <w:rsid w:val="00184948"/>
    <w:rsid w:val="00185791"/>
    <w:rsid w:val="00186C73"/>
    <w:rsid w:val="00187F57"/>
    <w:rsid w:val="00190D7A"/>
    <w:rsid w:val="00192050"/>
    <w:rsid w:val="00192621"/>
    <w:rsid w:val="0019273B"/>
    <w:rsid w:val="0019390D"/>
    <w:rsid w:val="00195B98"/>
    <w:rsid w:val="00195D81"/>
    <w:rsid w:val="001A0B22"/>
    <w:rsid w:val="001A18B3"/>
    <w:rsid w:val="001A4193"/>
    <w:rsid w:val="001A4B0D"/>
    <w:rsid w:val="001A540E"/>
    <w:rsid w:val="001A5D78"/>
    <w:rsid w:val="001A77C4"/>
    <w:rsid w:val="001A790C"/>
    <w:rsid w:val="001A7FC2"/>
    <w:rsid w:val="001B02A9"/>
    <w:rsid w:val="001B130B"/>
    <w:rsid w:val="001B2123"/>
    <w:rsid w:val="001B528D"/>
    <w:rsid w:val="001B698F"/>
    <w:rsid w:val="001B76EB"/>
    <w:rsid w:val="001C1BD3"/>
    <w:rsid w:val="001C4D03"/>
    <w:rsid w:val="001C5312"/>
    <w:rsid w:val="001D0EE7"/>
    <w:rsid w:val="001D1C2F"/>
    <w:rsid w:val="001D1E9C"/>
    <w:rsid w:val="001D20A9"/>
    <w:rsid w:val="001D3418"/>
    <w:rsid w:val="001D57F3"/>
    <w:rsid w:val="001D5F70"/>
    <w:rsid w:val="001D6ADD"/>
    <w:rsid w:val="001D7329"/>
    <w:rsid w:val="001D75AB"/>
    <w:rsid w:val="001D7A99"/>
    <w:rsid w:val="001E0B0F"/>
    <w:rsid w:val="001E2198"/>
    <w:rsid w:val="001E7CB5"/>
    <w:rsid w:val="001F05AC"/>
    <w:rsid w:val="001F3379"/>
    <w:rsid w:val="001F7ACD"/>
    <w:rsid w:val="001F7C61"/>
    <w:rsid w:val="00200F81"/>
    <w:rsid w:val="00201525"/>
    <w:rsid w:val="002025CF"/>
    <w:rsid w:val="00202F37"/>
    <w:rsid w:val="00205010"/>
    <w:rsid w:val="00207E75"/>
    <w:rsid w:val="0021060E"/>
    <w:rsid w:val="00211E0C"/>
    <w:rsid w:val="00212914"/>
    <w:rsid w:val="002142F7"/>
    <w:rsid w:val="00217551"/>
    <w:rsid w:val="0021755C"/>
    <w:rsid w:val="00220398"/>
    <w:rsid w:val="00220B12"/>
    <w:rsid w:val="00220C93"/>
    <w:rsid w:val="0022199F"/>
    <w:rsid w:val="002219AD"/>
    <w:rsid w:val="00223083"/>
    <w:rsid w:val="00225961"/>
    <w:rsid w:val="00227484"/>
    <w:rsid w:val="00230C06"/>
    <w:rsid w:val="00231414"/>
    <w:rsid w:val="00232445"/>
    <w:rsid w:val="0023295D"/>
    <w:rsid w:val="002330A5"/>
    <w:rsid w:val="002370DC"/>
    <w:rsid w:val="00241DEA"/>
    <w:rsid w:val="002426C9"/>
    <w:rsid w:val="00243258"/>
    <w:rsid w:val="00243A0D"/>
    <w:rsid w:val="00244BE9"/>
    <w:rsid w:val="00245B98"/>
    <w:rsid w:val="0025257B"/>
    <w:rsid w:val="0025543E"/>
    <w:rsid w:val="00255F5A"/>
    <w:rsid w:val="00256E96"/>
    <w:rsid w:val="00257E9F"/>
    <w:rsid w:val="0026119A"/>
    <w:rsid w:val="00261C10"/>
    <w:rsid w:val="00261C36"/>
    <w:rsid w:val="00262A61"/>
    <w:rsid w:val="00264030"/>
    <w:rsid w:val="00265537"/>
    <w:rsid w:val="0026575C"/>
    <w:rsid w:val="0026606B"/>
    <w:rsid w:val="00267586"/>
    <w:rsid w:val="00267B5B"/>
    <w:rsid w:val="00270379"/>
    <w:rsid w:val="00273F2B"/>
    <w:rsid w:val="00280149"/>
    <w:rsid w:val="00284417"/>
    <w:rsid w:val="002855F0"/>
    <w:rsid w:val="0028623F"/>
    <w:rsid w:val="00286335"/>
    <w:rsid w:val="002876FB"/>
    <w:rsid w:val="002910FC"/>
    <w:rsid w:val="00291F47"/>
    <w:rsid w:val="002920F2"/>
    <w:rsid w:val="002926BD"/>
    <w:rsid w:val="00292C5E"/>
    <w:rsid w:val="0029403D"/>
    <w:rsid w:val="00297459"/>
    <w:rsid w:val="002A0A48"/>
    <w:rsid w:val="002A1E75"/>
    <w:rsid w:val="002A2872"/>
    <w:rsid w:val="002A48BB"/>
    <w:rsid w:val="002A599B"/>
    <w:rsid w:val="002A62CA"/>
    <w:rsid w:val="002A6FAD"/>
    <w:rsid w:val="002B018B"/>
    <w:rsid w:val="002B0F59"/>
    <w:rsid w:val="002B2728"/>
    <w:rsid w:val="002B453F"/>
    <w:rsid w:val="002B5386"/>
    <w:rsid w:val="002B5908"/>
    <w:rsid w:val="002B62B9"/>
    <w:rsid w:val="002B6D42"/>
    <w:rsid w:val="002B738A"/>
    <w:rsid w:val="002C151B"/>
    <w:rsid w:val="002C75D1"/>
    <w:rsid w:val="002D1737"/>
    <w:rsid w:val="002D2A86"/>
    <w:rsid w:val="002D49C5"/>
    <w:rsid w:val="002D5295"/>
    <w:rsid w:val="002E3A2C"/>
    <w:rsid w:val="002E4FDC"/>
    <w:rsid w:val="002E5CC7"/>
    <w:rsid w:val="002F1224"/>
    <w:rsid w:val="002F14A7"/>
    <w:rsid w:val="002F28AF"/>
    <w:rsid w:val="002F641E"/>
    <w:rsid w:val="002F6451"/>
    <w:rsid w:val="002F6A51"/>
    <w:rsid w:val="002F75B8"/>
    <w:rsid w:val="0030256B"/>
    <w:rsid w:val="003037F9"/>
    <w:rsid w:val="003040A5"/>
    <w:rsid w:val="00306117"/>
    <w:rsid w:val="003112A6"/>
    <w:rsid w:val="0031468C"/>
    <w:rsid w:val="003157C3"/>
    <w:rsid w:val="003172B4"/>
    <w:rsid w:val="00321680"/>
    <w:rsid w:val="00323A8C"/>
    <w:rsid w:val="00326A86"/>
    <w:rsid w:val="00331468"/>
    <w:rsid w:val="003319A6"/>
    <w:rsid w:val="00332D62"/>
    <w:rsid w:val="00334BAF"/>
    <w:rsid w:val="00342677"/>
    <w:rsid w:val="00343E4C"/>
    <w:rsid w:val="003442E7"/>
    <w:rsid w:val="0034441B"/>
    <w:rsid w:val="003444C8"/>
    <w:rsid w:val="003445A7"/>
    <w:rsid w:val="00347579"/>
    <w:rsid w:val="00347AAD"/>
    <w:rsid w:val="0035035B"/>
    <w:rsid w:val="00350AFD"/>
    <w:rsid w:val="00354FCA"/>
    <w:rsid w:val="0035636F"/>
    <w:rsid w:val="00360629"/>
    <w:rsid w:val="00362DB2"/>
    <w:rsid w:val="003636FC"/>
    <w:rsid w:val="003638AB"/>
    <w:rsid w:val="00366BB9"/>
    <w:rsid w:val="00367BB8"/>
    <w:rsid w:val="00371FD3"/>
    <w:rsid w:val="00372B40"/>
    <w:rsid w:val="00372F90"/>
    <w:rsid w:val="00373854"/>
    <w:rsid w:val="00375BCF"/>
    <w:rsid w:val="00375BF7"/>
    <w:rsid w:val="00377A84"/>
    <w:rsid w:val="00380BC9"/>
    <w:rsid w:val="00384834"/>
    <w:rsid w:val="00384F24"/>
    <w:rsid w:val="003853C0"/>
    <w:rsid w:val="003910CB"/>
    <w:rsid w:val="003937E0"/>
    <w:rsid w:val="00394843"/>
    <w:rsid w:val="003A2172"/>
    <w:rsid w:val="003A4AA0"/>
    <w:rsid w:val="003A4F2C"/>
    <w:rsid w:val="003A6408"/>
    <w:rsid w:val="003A799A"/>
    <w:rsid w:val="003A79F0"/>
    <w:rsid w:val="003B2C9F"/>
    <w:rsid w:val="003B6F35"/>
    <w:rsid w:val="003B7427"/>
    <w:rsid w:val="003C051B"/>
    <w:rsid w:val="003C1035"/>
    <w:rsid w:val="003C1F8A"/>
    <w:rsid w:val="003C651A"/>
    <w:rsid w:val="003C7990"/>
    <w:rsid w:val="003D107B"/>
    <w:rsid w:val="003D3319"/>
    <w:rsid w:val="003D4214"/>
    <w:rsid w:val="003D479B"/>
    <w:rsid w:val="003D48AC"/>
    <w:rsid w:val="003D64D6"/>
    <w:rsid w:val="003D64FC"/>
    <w:rsid w:val="003E0874"/>
    <w:rsid w:val="003E314A"/>
    <w:rsid w:val="003E4B22"/>
    <w:rsid w:val="003E72DC"/>
    <w:rsid w:val="003E797D"/>
    <w:rsid w:val="003F32F1"/>
    <w:rsid w:val="003F383B"/>
    <w:rsid w:val="003F690D"/>
    <w:rsid w:val="003F78C8"/>
    <w:rsid w:val="00401291"/>
    <w:rsid w:val="00401630"/>
    <w:rsid w:val="00402439"/>
    <w:rsid w:val="00404071"/>
    <w:rsid w:val="004042E0"/>
    <w:rsid w:val="004113C0"/>
    <w:rsid w:val="004126E4"/>
    <w:rsid w:val="00413C28"/>
    <w:rsid w:val="00413E57"/>
    <w:rsid w:val="00414B50"/>
    <w:rsid w:val="00420E48"/>
    <w:rsid w:val="0042137E"/>
    <w:rsid w:val="004230EC"/>
    <w:rsid w:val="00425801"/>
    <w:rsid w:val="004308B6"/>
    <w:rsid w:val="00431A24"/>
    <w:rsid w:val="00431C7A"/>
    <w:rsid w:val="0043302D"/>
    <w:rsid w:val="00433A97"/>
    <w:rsid w:val="0043576C"/>
    <w:rsid w:val="004359E1"/>
    <w:rsid w:val="00435B27"/>
    <w:rsid w:val="00441CA8"/>
    <w:rsid w:val="00442342"/>
    <w:rsid w:val="0044421F"/>
    <w:rsid w:val="00444816"/>
    <w:rsid w:val="00444D22"/>
    <w:rsid w:val="004456C4"/>
    <w:rsid w:val="00452C47"/>
    <w:rsid w:val="00452F0D"/>
    <w:rsid w:val="00454C09"/>
    <w:rsid w:val="00455082"/>
    <w:rsid w:val="00455115"/>
    <w:rsid w:val="00455E21"/>
    <w:rsid w:val="00456552"/>
    <w:rsid w:val="00456D4E"/>
    <w:rsid w:val="0046019C"/>
    <w:rsid w:val="00461A02"/>
    <w:rsid w:val="0046296F"/>
    <w:rsid w:val="0046794F"/>
    <w:rsid w:val="00467A80"/>
    <w:rsid w:val="00471060"/>
    <w:rsid w:val="0047234A"/>
    <w:rsid w:val="00472C7A"/>
    <w:rsid w:val="00473F62"/>
    <w:rsid w:val="00476C90"/>
    <w:rsid w:val="00477074"/>
    <w:rsid w:val="00481BFF"/>
    <w:rsid w:val="00482ED3"/>
    <w:rsid w:val="00483846"/>
    <w:rsid w:val="00483992"/>
    <w:rsid w:val="00486067"/>
    <w:rsid w:val="0048767D"/>
    <w:rsid w:val="004903C8"/>
    <w:rsid w:val="00491E38"/>
    <w:rsid w:val="00493A7A"/>
    <w:rsid w:val="004954F7"/>
    <w:rsid w:val="00495C58"/>
    <w:rsid w:val="004A14FA"/>
    <w:rsid w:val="004A3932"/>
    <w:rsid w:val="004A4ABD"/>
    <w:rsid w:val="004A5A02"/>
    <w:rsid w:val="004A6864"/>
    <w:rsid w:val="004A6F33"/>
    <w:rsid w:val="004A7FA7"/>
    <w:rsid w:val="004B0BCB"/>
    <w:rsid w:val="004B1BF8"/>
    <w:rsid w:val="004B228E"/>
    <w:rsid w:val="004B3BAB"/>
    <w:rsid w:val="004B40E4"/>
    <w:rsid w:val="004B5206"/>
    <w:rsid w:val="004B5AFC"/>
    <w:rsid w:val="004B6E6B"/>
    <w:rsid w:val="004C08F2"/>
    <w:rsid w:val="004C247B"/>
    <w:rsid w:val="004C339C"/>
    <w:rsid w:val="004C43FC"/>
    <w:rsid w:val="004C6FF8"/>
    <w:rsid w:val="004C7B03"/>
    <w:rsid w:val="004D25E4"/>
    <w:rsid w:val="004D4336"/>
    <w:rsid w:val="004D627C"/>
    <w:rsid w:val="004E0D76"/>
    <w:rsid w:val="004E32D5"/>
    <w:rsid w:val="004E3A3B"/>
    <w:rsid w:val="004E6C49"/>
    <w:rsid w:val="004F1476"/>
    <w:rsid w:val="004F1CA1"/>
    <w:rsid w:val="004F1D60"/>
    <w:rsid w:val="004F2705"/>
    <w:rsid w:val="004F4336"/>
    <w:rsid w:val="004F53F2"/>
    <w:rsid w:val="004F5DE8"/>
    <w:rsid w:val="004F5F01"/>
    <w:rsid w:val="004F75B2"/>
    <w:rsid w:val="00501DD2"/>
    <w:rsid w:val="005057C5"/>
    <w:rsid w:val="00506136"/>
    <w:rsid w:val="005065D5"/>
    <w:rsid w:val="00506653"/>
    <w:rsid w:val="00507B58"/>
    <w:rsid w:val="005109D3"/>
    <w:rsid w:val="00510AB2"/>
    <w:rsid w:val="00512F7F"/>
    <w:rsid w:val="005148AF"/>
    <w:rsid w:val="00517D4D"/>
    <w:rsid w:val="00520E76"/>
    <w:rsid w:val="005235AA"/>
    <w:rsid w:val="0052407B"/>
    <w:rsid w:val="00524DD4"/>
    <w:rsid w:val="00527653"/>
    <w:rsid w:val="005314B0"/>
    <w:rsid w:val="00534488"/>
    <w:rsid w:val="0053534A"/>
    <w:rsid w:val="00536083"/>
    <w:rsid w:val="00536CDA"/>
    <w:rsid w:val="00537498"/>
    <w:rsid w:val="0054203D"/>
    <w:rsid w:val="0054290A"/>
    <w:rsid w:val="00542C7F"/>
    <w:rsid w:val="00543165"/>
    <w:rsid w:val="00543C7C"/>
    <w:rsid w:val="0054448E"/>
    <w:rsid w:val="00544F11"/>
    <w:rsid w:val="00547E3B"/>
    <w:rsid w:val="00552FAF"/>
    <w:rsid w:val="00553EC8"/>
    <w:rsid w:val="005546C9"/>
    <w:rsid w:val="00555C93"/>
    <w:rsid w:val="005565A0"/>
    <w:rsid w:val="00556CFE"/>
    <w:rsid w:val="00567B3B"/>
    <w:rsid w:val="00570CBF"/>
    <w:rsid w:val="005715D2"/>
    <w:rsid w:val="00571A91"/>
    <w:rsid w:val="005727E2"/>
    <w:rsid w:val="00573616"/>
    <w:rsid w:val="00574421"/>
    <w:rsid w:val="00576296"/>
    <w:rsid w:val="00576440"/>
    <w:rsid w:val="00580F07"/>
    <w:rsid w:val="005814E5"/>
    <w:rsid w:val="005815BA"/>
    <w:rsid w:val="00582087"/>
    <w:rsid w:val="00582B34"/>
    <w:rsid w:val="00584F99"/>
    <w:rsid w:val="0058646C"/>
    <w:rsid w:val="00586C4A"/>
    <w:rsid w:val="00587155"/>
    <w:rsid w:val="00587BE7"/>
    <w:rsid w:val="00590223"/>
    <w:rsid w:val="00590A5D"/>
    <w:rsid w:val="0059206F"/>
    <w:rsid w:val="005942DC"/>
    <w:rsid w:val="00594A6B"/>
    <w:rsid w:val="00595F09"/>
    <w:rsid w:val="005A24AD"/>
    <w:rsid w:val="005A4D5D"/>
    <w:rsid w:val="005A6086"/>
    <w:rsid w:val="005A7AC3"/>
    <w:rsid w:val="005A7E14"/>
    <w:rsid w:val="005B0121"/>
    <w:rsid w:val="005B0F4D"/>
    <w:rsid w:val="005C1363"/>
    <w:rsid w:val="005C3A97"/>
    <w:rsid w:val="005C3AFB"/>
    <w:rsid w:val="005C4496"/>
    <w:rsid w:val="005C4AA0"/>
    <w:rsid w:val="005D17BD"/>
    <w:rsid w:val="005D22FD"/>
    <w:rsid w:val="005D4FF7"/>
    <w:rsid w:val="005D7458"/>
    <w:rsid w:val="005D77E1"/>
    <w:rsid w:val="005D78FC"/>
    <w:rsid w:val="005E4E05"/>
    <w:rsid w:val="005F1193"/>
    <w:rsid w:val="005F19D8"/>
    <w:rsid w:val="005F1A75"/>
    <w:rsid w:val="005F2E9A"/>
    <w:rsid w:val="005F5130"/>
    <w:rsid w:val="005F71BC"/>
    <w:rsid w:val="0060038E"/>
    <w:rsid w:val="006045D7"/>
    <w:rsid w:val="00604710"/>
    <w:rsid w:val="00604EAE"/>
    <w:rsid w:val="00607146"/>
    <w:rsid w:val="00607334"/>
    <w:rsid w:val="00607E3A"/>
    <w:rsid w:val="006144D5"/>
    <w:rsid w:val="006172D3"/>
    <w:rsid w:val="0061762E"/>
    <w:rsid w:val="00620DA0"/>
    <w:rsid w:val="00621885"/>
    <w:rsid w:val="00622E5E"/>
    <w:rsid w:val="00623BBE"/>
    <w:rsid w:val="00623D3B"/>
    <w:rsid w:val="0062465B"/>
    <w:rsid w:val="006268F0"/>
    <w:rsid w:val="00627795"/>
    <w:rsid w:val="00630BB3"/>
    <w:rsid w:val="00632622"/>
    <w:rsid w:val="00632672"/>
    <w:rsid w:val="006353BE"/>
    <w:rsid w:val="0063670D"/>
    <w:rsid w:val="006409B8"/>
    <w:rsid w:val="00641150"/>
    <w:rsid w:val="006421AB"/>
    <w:rsid w:val="00645A53"/>
    <w:rsid w:val="00645BA0"/>
    <w:rsid w:val="006463E6"/>
    <w:rsid w:val="00646DB8"/>
    <w:rsid w:val="00646F23"/>
    <w:rsid w:val="006477AE"/>
    <w:rsid w:val="00651198"/>
    <w:rsid w:val="00653D0D"/>
    <w:rsid w:val="00654936"/>
    <w:rsid w:val="006557C4"/>
    <w:rsid w:val="0065644E"/>
    <w:rsid w:val="00662107"/>
    <w:rsid w:val="0066398C"/>
    <w:rsid w:val="006642E2"/>
    <w:rsid w:val="00665B84"/>
    <w:rsid w:val="006718D5"/>
    <w:rsid w:val="00672255"/>
    <w:rsid w:val="006723BA"/>
    <w:rsid w:val="00672B21"/>
    <w:rsid w:val="00673D00"/>
    <w:rsid w:val="006753FE"/>
    <w:rsid w:val="006755F3"/>
    <w:rsid w:val="006767A6"/>
    <w:rsid w:val="006768BC"/>
    <w:rsid w:val="00676A7B"/>
    <w:rsid w:val="00676DD1"/>
    <w:rsid w:val="00680108"/>
    <w:rsid w:val="006818E9"/>
    <w:rsid w:val="00682503"/>
    <w:rsid w:val="00683699"/>
    <w:rsid w:val="00684123"/>
    <w:rsid w:val="00693AFC"/>
    <w:rsid w:val="006943EA"/>
    <w:rsid w:val="00694544"/>
    <w:rsid w:val="00696512"/>
    <w:rsid w:val="006A0A88"/>
    <w:rsid w:val="006A1B56"/>
    <w:rsid w:val="006A1EB1"/>
    <w:rsid w:val="006A2023"/>
    <w:rsid w:val="006A3285"/>
    <w:rsid w:val="006A34BF"/>
    <w:rsid w:val="006A6723"/>
    <w:rsid w:val="006B148E"/>
    <w:rsid w:val="006B2145"/>
    <w:rsid w:val="006B2CA3"/>
    <w:rsid w:val="006B4AD2"/>
    <w:rsid w:val="006B4D40"/>
    <w:rsid w:val="006B4E90"/>
    <w:rsid w:val="006B5FE3"/>
    <w:rsid w:val="006B6B7E"/>
    <w:rsid w:val="006B7754"/>
    <w:rsid w:val="006C3A7C"/>
    <w:rsid w:val="006C48F2"/>
    <w:rsid w:val="006C606A"/>
    <w:rsid w:val="006C7514"/>
    <w:rsid w:val="006C7D73"/>
    <w:rsid w:val="006D0E11"/>
    <w:rsid w:val="006D43E5"/>
    <w:rsid w:val="006D4E52"/>
    <w:rsid w:val="006D62C5"/>
    <w:rsid w:val="006E45EF"/>
    <w:rsid w:val="006E529C"/>
    <w:rsid w:val="006E774B"/>
    <w:rsid w:val="006F0588"/>
    <w:rsid w:val="006F1BD9"/>
    <w:rsid w:val="006F2231"/>
    <w:rsid w:val="006F44EF"/>
    <w:rsid w:val="006F5307"/>
    <w:rsid w:val="006F5E0C"/>
    <w:rsid w:val="006F73DC"/>
    <w:rsid w:val="00701382"/>
    <w:rsid w:val="00702391"/>
    <w:rsid w:val="00702BE6"/>
    <w:rsid w:val="00702F6D"/>
    <w:rsid w:val="00703047"/>
    <w:rsid w:val="00703DD2"/>
    <w:rsid w:val="00704570"/>
    <w:rsid w:val="00704A01"/>
    <w:rsid w:val="0070586D"/>
    <w:rsid w:val="00710B8E"/>
    <w:rsid w:val="00712D44"/>
    <w:rsid w:val="00712F10"/>
    <w:rsid w:val="00713AB8"/>
    <w:rsid w:val="00713F57"/>
    <w:rsid w:val="00714F59"/>
    <w:rsid w:val="007159E8"/>
    <w:rsid w:val="00726F19"/>
    <w:rsid w:val="00731A6B"/>
    <w:rsid w:val="00732D7A"/>
    <w:rsid w:val="00732DAF"/>
    <w:rsid w:val="00734054"/>
    <w:rsid w:val="007361D0"/>
    <w:rsid w:val="007378A1"/>
    <w:rsid w:val="00742061"/>
    <w:rsid w:val="007441E0"/>
    <w:rsid w:val="007453D8"/>
    <w:rsid w:val="00745BC5"/>
    <w:rsid w:val="007464F9"/>
    <w:rsid w:val="00747346"/>
    <w:rsid w:val="00751870"/>
    <w:rsid w:val="00752921"/>
    <w:rsid w:val="00753B10"/>
    <w:rsid w:val="00757C25"/>
    <w:rsid w:val="00761A71"/>
    <w:rsid w:val="007629A7"/>
    <w:rsid w:val="00765602"/>
    <w:rsid w:val="00766329"/>
    <w:rsid w:val="00767C51"/>
    <w:rsid w:val="00773620"/>
    <w:rsid w:val="00774493"/>
    <w:rsid w:val="0077503F"/>
    <w:rsid w:val="007753B7"/>
    <w:rsid w:val="00777801"/>
    <w:rsid w:val="0078181D"/>
    <w:rsid w:val="00781A01"/>
    <w:rsid w:val="00781C0C"/>
    <w:rsid w:val="0078296A"/>
    <w:rsid w:val="0078404E"/>
    <w:rsid w:val="007844B7"/>
    <w:rsid w:val="00784BB2"/>
    <w:rsid w:val="007851CC"/>
    <w:rsid w:val="00786B73"/>
    <w:rsid w:val="00786E78"/>
    <w:rsid w:val="00786E79"/>
    <w:rsid w:val="00790642"/>
    <w:rsid w:val="00793533"/>
    <w:rsid w:val="00797D77"/>
    <w:rsid w:val="007A0343"/>
    <w:rsid w:val="007A1D1C"/>
    <w:rsid w:val="007A1EA3"/>
    <w:rsid w:val="007A2E91"/>
    <w:rsid w:val="007A3371"/>
    <w:rsid w:val="007A42A0"/>
    <w:rsid w:val="007A58EC"/>
    <w:rsid w:val="007A6AE1"/>
    <w:rsid w:val="007A6E82"/>
    <w:rsid w:val="007B0F0A"/>
    <w:rsid w:val="007B185B"/>
    <w:rsid w:val="007B1AA3"/>
    <w:rsid w:val="007B2240"/>
    <w:rsid w:val="007B2A51"/>
    <w:rsid w:val="007B6FD4"/>
    <w:rsid w:val="007B7B7D"/>
    <w:rsid w:val="007B7D34"/>
    <w:rsid w:val="007C3A65"/>
    <w:rsid w:val="007D1B1F"/>
    <w:rsid w:val="007D1DA7"/>
    <w:rsid w:val="007D7B71"/>
    <w:rsid w:val="007E0F16"/>
    <w:rsid w:val="007E3A51"/>
    <w:rsid w:val="007E5B6D"/>
    <w:rsid w:val="007E600C"/>
    <w:rsid w:val="007E659C"/>
    <w:rsid w:val="007E6AF4"/>
    <w:rsid w:val="007E72B5"/>
    <w:rsid w:val="007F137F"/>
    <w:rsid w:val="007F2138"/>
    <w:rsid w:val="007F4396"/>
    <w:rsid w:val="007F4D0A"/>
    <w:rsid w:val="0080189D"/>
    <w:rsid w:val="008019B2"/>
    <w:rsid w:val="00801C54"/>
    <w:rsid w:val="00807AC5"/>
    <w:rsid w:val="00807BBA"/>
    <w:rsid w:val="008110D3"/>
    <w:rsid w:val="00812318"/>
    <w:rsid w:val="008153E0"/>
    <w:rsid w:val="00820BE2"/>
    <w:rsid w:val="00822C8E"/>
    <w:rsid w:val="0083091A"/>
    <w:rsid w:val="00830AC2"/>
    <w:rsid w:val="00830DC1"/>
    <w:rsid w:val="008311A8"/>
    <w:rsid w:val="008311D5"/>
    <w:rsid w:val="00831BCC"/>
    <w:rsid w:val="00833FB3"/>
    <w:rsid w:val="008405E1"/>
    <w:rsid w:val="008441EC"/>
    <w:rsid w:val="00845B7E"/>
    <w:rsid w:val="00846762"/>
    <w:rsid w:val="00846D18"/>
    <w:rsid w:val="008474DB"/>
    <w:rsid w:val="0085029B"/>
    <w:rsid w:val="00850420"/>
    <w:rsid w:val="00850DA7"/>
    <w:rsid w:val="00852E5D"/>
    <w:rsid w:val="00856422"/>
    <w:rsid w:val="00861DB2"/>
    <w:rsid w:val="00862869"/>
    <w:rsid w:val="0086381E"/>
    <w:rsid w:val="00863A38"/>
    <w:rsid w:val="00864A7B"/>
    <w:rsid w:val="008676DA"/>
    <w:rsid w:val="00867E18"/>
    <w:rsid w:val="00870152"/>
    <w:rsid w:val="00871465"/>
    <w:rsid w:val="00871C26"/>
    <w:rsid w:val="008731CF"/>
    <w:rsid w:val="0087452C"/>
    <w:rsid w:val="00874E94"/>
    <w:rsid w:val="008751C3"/>
    <w:rsid w:val="008774DC"/>
    <w:rsid w:val="00880558"/>
    <w:rsid w:val="00880DC5"/>
    <w:rsid w:val="008818DE"/>
    <w:rsid w:val="0088320E"/>
    <w:rsid w:val="00887EDD"/>
    <w:rsid w:val="00890566"/>
    <w:rsid w:val="00890C5D"/>
    <w:rsid w:val="00891166"/>
    <w:rsid w:val="00892204"/>
    <w:rsid w:val="008931EA"/>
    <w:rsid w:val="0089368A"/>
    <w:rsid w:val="00895D84"/>
    <w:rsid w:val="0089621D"/>
    <w:rsid w:val="00896BC7"/>
    <w:rsid w:val="008A11DF"/>
    <w:rsid w:val="008A2110"/>
    <w:rsid w:val="008A4090"/>
    <w:rsid w:val="008A5397"/>
    <w:rsid w:val="008A53EE"/>
    <w:rsid w:val="008A5BF3"/>
    <w:rsid w:val="008A6CE4"/>
    <w:rsid w:val="008B2545"/>
    <w:rsid w:val="008B2A1C"/>
    <w:rsid w:val="008B3285"/>
    <w:rsid w:val="008B49B3"/>
    <w:rsid w:val="008B4CC6"/>
    <w:rsid w:val="008B7416"/>
    <w:rsid w:val="008B74F3"/>
    <w:rsid w:val="008B7554"/>
    <w:rsid w:val="008C05BA"/>
    <w:rsid w:val="008C0BAF"/>
    <w:rsid w:val="008C1897"/>
    <w:rsid w:val="008C515C"/>
    <w:rsid w:val="008C5BF1"/>
    <w:rsid w:val="008C7908"/>
    <w:rsid w:val="008C7BDF"/>
    <w:rsid w:val="008C7D78"/>
    <w:rsid w:val="008D021E"/>
    <w:rsid w:val="008D1200"/>
    <w:rsid w:val="008D2095"/>
    <w:rsid w:val="008D2A19"/>
    <w:rsid w:val="008D4DA1"/>
    <w:rsid w:val="008D5230"/>
    <w:rsid w:val="008D5817"/>
    <w:rsid w:val="008D5E0B"/>
    <w:rsid w:val="008E7D40"/>
    <w:rsid w:val="008F0445"/>
    <w:rsid w:val="008F09A1"/>
    <w:rsid w:val="008F2F59"/>
    <w:rsid w:val="008F4183"/>
    <w:rsid w:val="008F4C7A"/>
    <w:rsid w:val="008F63AF"/>
    <w:rsid w:val="008F7B9E"/>
    <w:rsid w:val="00900BC9"/>
    <w:rsid w:val="009021C4"/>
    <w:rsid w:val="00902824"/>
    <w:rsid w:val="009042DE"/>
    <w:rsid w:val="00904B4A"/>
    <w:rsid w:val="009051B2"/>
    <w:rsid w:val="00905B04"/>
    <w:rsid w:val="00910BCD"/>
    <w:rsid w:val="00910EB9"/>
    <w:rsid w:val="00916B09"/>
    <w:rsid w:val="00921FF2"/>
    <w:rsid w:val="00922506"/>
    <w:rsid w:val="00922AF8"/>
    <w:rsid w:val="00923C35"/>
    <w:rsid w:val="00923C3E"/>
    <w:rsid w:val="00927378"/>
    <w:rsid w:val="009276BE"/>
    <w:rsid w:val="0093061D"/>
    <w:rsid w:val="00930743"/>
    <w:rsid w:val="00930B58"/>
    <w:rsid w:val="00932E24"/>
    <w:rsid w:val="0093618A"/>
    <w:rsid w:val="009361D1"/>
    <w:rsid w:val="0093687C"/>
    <w:rsid w:val="00937BD4"/>
    <w:rsid w:val="0094019A"/>
    <w:rsid w:val="00941DE9"/>
    <w:rsid w:val="00942A58"/>
    <w:rsid w:val="00943509"/>
    <w:rsid w:val="0094513A"/>
    <w:rsid w:val="00945FA9"/>
    <w:rsid w:val="009470A9"/>
    <w:rsid w:val="009471E0"/>
    <w:rsid w:val="009507AB"/>
    <w:rsid w:val="00950EB3"/>
    <w:rsid w:val="009517CA"/>
    <w:rsid w:val="009519C9"/>
    <w:rsid w:val="009547C7"/>
    <w:rsid w:val="00955869"/>
    <w:rsid w:val="00957E51"/>
    <w:rsid w:val="00962114"/>
    <w:rsid w:val="00962762"/>
    <w:rsid w:val="00962B35"/>
    <w:rsid w:val="00965614"/>
    <w:rsid w:val="00970E8D"/>
    <w:rsid w:val="00972035"/>
    <w:rsid w:val="009725EC"/>
    <w:rsid w:val="00973F98"/>
    <w:rsid w:val="00975BB0"/>
    <w:rsid w:val="00976F6C"/>
    <w:rsid w:val="00980A10"/>
    <w:rsid w:val="00980C54"/>
    <w:rsid w:val="00982362"/>
    <w:rsid w:val="00983C2A"/>
    <w:rsid w:val="00983CA8"/>
    <w:rsid w:val="009865C5"/>
    <w:rsid w:val="00987564"/>
    <w:rsid w:val="00990262"/>
    <w:rsid w:val="0099081A"/>
    <w:rsid w:val="009A1D06"/>
    <w:rsid w:val="009A1D62"/>
    <w:rsid w:val="009A3C0A"/>
    <w:rsid w:val="009A7618"/>
    <w:rsid w:val="009A7A9F"/>
    <w:rsid w:val="009B0A90"/>
    <w:rsid w:val="009B2121"/>
    <w:rsid w:val="009B2CB5"/>
    <w:rsid w:val="009B3D93"/>
    <w:rsid w:val="009B4EDC"/>
    <w:rsid w:val="009B6569"/>
    <w:rsid w:val="009B69DA"/>
    <w:rsid w:val="009C2098"/>
    <w:rsid w:val="009C2C24"/>
    <w:rsid w:val="009C3076"/>
    <w:rsid w:val="009C3474"/>
    <w:rsid w:val="009C3D52"/>
    <w:rsid w:val="009C40EF"/>
    <w:rsid w:val="009C4AE6"/>
    <w:rsid w:val="009C4C62"/>
    <w:rsid w:val="009C5351"/>
    <w:rsid w:val="009C66ED"/>
    <w:rsid w:val="009D051A"/>
    <w:rsid w:val="009D781C"/>
    <w:rsid w:val="009E027F"/>
    <w:rsid w:val="009E0B54"/>
    <w:rsid w:val="009E3AFF"/>
    <w:rsid w:val="009E400C"/>
    <w:rsid w:val="009E592C"/>
    <w:rsid w:val="009F23FB"/>
    <w:rsid w:val="009F5C8E"/>
    <w:rsid w:val="009F7683"/>
    <w:rsid w:val="00A01568"/>
    <w:rsid w:val="00A02215"/>
    <w:rsid w:val="00A04AAE"/>
    <w:rsid w:val="00A04B0A"/>
    <w:rsid w:val="00A05480"/>
    <w:rsid w:val="00A1078D"/>
    <w:rsid w:val="00A13E59"/>
    <w:rsid w:val="00A149B1"/>
    <w:rsid w:val="00A15D20"/>
    <w:rsid w:val="00A20B4A"/>
    <w:rsid w:val="00A22D87"/>
    <w:rsid w:val="00A232D0"/>
    <w:rsid w:val="00A24556"/>
    <w:rsid w:val="00A26258"/>
    <w:rsid w:val="00A26C53"/>
    <w:rsid w:val="00A3099D"/>
    <w:rsid w:val="00A31B35"/>
    <w:rsid w:val="00A32DA2"/>
    <w:rsid w:val="00A332A3"/>
    <w:rsid w:val="00A355AF"/>
    <w:rsid w:val="00A376D3"/>
    <w:rsid w:val="00A40A56"/>
    <w:rsid w:val="00A40F51"/>
    <w:rsid w:val="00A423E0"/>
    <w:rsid w:val="00A44FF3"/>
    <w:rsid w:val="00A45614"/>
    <w:rsid w:val="00A47DDD"/>
    <w:rsid w:val="00A51B82"/>
    <w:rsid w:val="00A52D65"/>
    <w:rsid w:val="00A55907"/>
    <w:rsid w:val="00A56353"/>
    <w:rsid w:val="00A56694"/>
    <w:rsid w:val="00A5722A"/>
    <w:rsid w:val="00A62002"/>
    <w:rsid w:val="00A6520E"/>
    <w:rsid w:val="00A65640"/>
    <w:rsid w:val="00A678F8"/>
    <w:rsid w:val="00A70A6C"/>
    <w:rsid w:val="00A710DF"/>
    <w:rsid w:val="00A757D7"/>
    <w:rsid w:val="00A82EE3"/>
    <w:rsid w:val="00A87046"/>
    <w:rsid w:val="00A927CE"/>
    <w:rsid w:val="00A92D29"/>
    <w:rsid w:val="00A94A12"/>
    <w:rsid w:val="00A94A41"/>
    <w:rsid w:val="00A94FC5"/>
    <w:rsid w:val="00A970F5"/>
    <w:rsid w:val="00AA0C72"/>
    <w:rsid w:val="00AA1DE5"/>
    <w:rsid w:val="00AA5D7B"/>
    <w:rsid w:val="00AA670F"/>
    <w:rsid w:val="00AA6AFE"/>
    <w:rsid w:val="00AB16C7"/>
    <w:rsid w:val="00AB590F"/>
    <w:rsid w:val="00AB59DB"/>
    <w:rsid w:val="00AB6660"/>
    <w:rsid w:val="00AC05B3"/>
    <w:rsid w:val="00AC0B44"/>
    <w:rsid w:val="00AC1953"/>
    <w:rsid w:val="00AC603C"/>
    <w:rsid w:val="00AC6067"/>
    <w:rsid w:val="00AD12C8"/>
    <w:rsid w:val="00AD2E93"/>
    <w:rsid w:val="00AD2EA2"/>
    <w:rsid w:val="00AD3DA0"/>
    <w:rsid w:val="00AD6DDB"/>
    <w:rsid w:val="00AE078F"/>
    <w:rsid w:val="00AE0F7C"/>
    <w:rsid w:val="00AE1B9C"/>
    <w:rsid w:val="00AE221F"/>
    <w:rsid w:val="00AE507F"/>
    <w:rsid w:val="00AE568D"/>
    <w:rsid w:val="00AE56E3"/>
    <w:rsid w:val="00AE78DA"/>
    <w:rsid w:val="00AF0724"/>
    <w:rsid w:val="00AF212C"/>
    <w:rsid w:val="00AF2D95"/>
    <w:rsid w:val="00AF56B1"/>
    <w:rsid w:val="00B00640"/>
    <w:rsid w:val="00B00DFD"/>
    <w:rsid w:val="00B01973"/>
    <w:rsid w:val="00B022DC"/>
    <w:rsid w:val="00B063EF"/>
    <w:rsid w:val="00B07092"/>
    <w:rsid w:val="00B07547"/>
    <w:rsid w:val="00B0760E"/>
    <w:rsid w:val="00B121A4"/>
    <w:rsid w:val="00B138B8"/>
    <w:rsid w:val="00B16925"/>
    <w:rsid w:val="00B173BE"/>
    <w:rsid w:val="00B17B0E"/>
    <w:rsid w:val="00B21497"/>
    <w:rsid w:val="00B22D85"/>
    <w:rsid w:val="00B23678"/>
    <w:rsid w:val="00B24678"/>
    <w:rsid w:val="00B31434"/>
    <w:rsid w:val="00B32136"/>
    <w:rsid w:val="00B35B95"/>
    <w:rsid w:val="00B35F0F"/>
    <w:rsid w:val="00B37C69"/>
    <w:rsid w:val="00B40E29"/>
    <w:rsid w:val="00B4157E"/>
    <w:rsid w:val="00B43AB6"/>
    <w:rsid w:val="00B449CD"/>
    <w:rsid w:val="00B463EC"/>
    <w:rsid w:val="00B47EA0"/>
    <w:rsid w:val="00B535AF"/>
    <w:rsid w:val="00B564DA"/>
    <w:rsid w:val="00B60695"/>
    <w:rsid w:val="00B63BD7"/>
    <w:rsid w:val="00B642AE"/>
    <w:rsid w:val="00B6522E"/>
    <w:rsid w:val="00B66141"/>
    <w:rsid w:val="00B67B45"/>
    <w:rsid w:val="00B709A8"/>
    <w:rsid w:val="00B734B8"/>
    <w:rsid w:val="00B77FE5"/>
    <w:rsid w:val="00B83DAA"/>
    <w:rsid w:val="00B84583"/>
    <w:rsid w:val="00B84D9F"/>
    <w:rsid w:val="00B8619F"/>
    <w:rsid w:val="00B908DE"/>
    <w:rsid w:val="00B90D13"/>
    <w:rsid w:val="00B91FA8"/>
    <w:rsid w:val="00B9382F"/>
    <w:rsid w:val="00B9501B"/>
    <w:rsid w:val="00B970EA"/>
    <w:rsid w:val="00B972E6"/>
    <w:rsid w:val="00BA0833"/>
    <w:rsid w:val="00BA168B"/>
    <w:rsid w:val="00BA2E00"/>
    <w:rsid w:val="00BA3027"/>
    <w:rsid w:val="00BA5251"/>
    <w:rsid w:val="00BB4735"/>
    <w:rsid w:val="00BC2F08"/>
    <w:rsid w:val="00BC3209"/>
    <w:rsid w:val="00BC365E"/>
    <w:rsid w:val="00BC442F"/>
    <w:rsid w:val="00BC4C27"/>
    <w:rsid w:val="00BC596E"/>
    <w:rsid w:val="00BC783E"/>
    <w:rsid w:val="00BD53C5"/>
    <w:rsid w:val="00BD6293"/>
    <w:rsid w:val="00BE03B6"/>
    <w:rsid w:val="00BE31C1"/>
    <w:rsid w:val="00BE3B13"/>
    <w:rsid w:val="00BE4467"/>
    <w:rsid w:val="00BE4554"/>
    <w:rsid w:val="00BE50FF"/>
    <w:rsid w:val="00BE5A2F"/>
    <w:rsid w:val="00BE6728"/>
    <w:rsid w:val="00BF034B"/>
    <w:rsid w:val="00BF1C57"/>
    <w:rsid w:val="00BF381C"/>
    <w:rsid w:val="00BF4841"/>
    <w:rsid w:val="00BF6510"/>
    <w:rsid w:val="00BF6559"/>
    <w:rsid w:val="00BF6D50"/>
    <w:rsid w:val="00C019FE"/>
    <w:rsid w:val="00C028CE"/>
    <w:rsid w:val="00C04B79"/>
    <w:rsid w:val="00C05978"/>
    <w:rsid w:val="00C06315"/>
    <w:rsid w:val="00C0695A"/>
    <w:rsid w:val="00C07716"/>
    <w:rsid w:val="00C07C3A"/>
    <w:rsid w:val="00C10B80"/>
    <w:rsid w:val="00C10BA8"/>
    <w:rsid w:val="00C14404"/>
    <w:rsid w:val="00C14BD3"/>
    <w:rsid w:val="00C16AE3"/>
    <w:rsid w:val="00C16B38"/>
    <w:rsid w:val="00C17FB9"/>
    <w:rsid w:val="00C23591"/>
    <w:rsid w:val="00C23A68"/>
    <w:rsid w:val="00C258FD"/>
    <w:rsid w:val="00C26F44"/>
    <w:rsid w:val="00C2732D"/>
    <w:rsid w:val="00C3191B"/>
    <w:rsid w:val="00C3245C"/>
    <w:rsid w:val="00C3407D"/>
    <w:rsid w:val="00C345AB"/>
    <w:rsid w:val="00C349BA"/>
    <w:rsid w:val="00C3572C"/>
    <w:rsid w:val="00C35755"/>
    <w:rsid w:val="00C405F6"/>
    <w:rsid w:val="00C41D43"/>
    <w:rsid w:val="00C4221E"/>
    <w:rsid w:val="00C44854"/>
    <w:rsid w:val="00C452FF"/>
    <w:rsid w:val="00C47DEE"/>
    <w:rsid w:val="00C503F8"/>
    <w:rsid w:val="00C509A9"/>
    <w:rsid w:val="00C528F0"/>
    <w:rsid w:val="00C53E96"/>
    <w:rsid w:val="00C55FAA"/>
    <w:rsid w:val="00C61E0E"/>
    <w:rsid w:val="00C63680"/>
    <w:rsid w:val="00C64798"/>
    <w:rsid w:val="00C647FF"/>
    <w:rsid w:val="00C64A53"/>
    <w:rsid w:val="00C65B05"/>
    <w:rsid w:val="00C66D9A"/>
    <w:rsid w:val="00C712F8"/>
    <w:rsid w:val="00C71457"/>
    <w:rsid w:val="00C72932"/>
    <w:rsid w:val="00C736B1"/>
    <w:rsid w:val="00C73F0B"/>
    <w:rsid w:val="00C74F7A"/>
    <w:rsid w:val="00C7519D"/>
    <w:rsid w:val="00C77082"/>
    <w:rsid w:val="00C77B06"/>
    <w:rsid w:val="00C8331E"/>
    <w:rsid w:val="00C851EC"/>
    <w:rsid w:val="00C856C7"/>
    <w:rsid w:val="00C87B25"/>
    <w:rsid w:val="00C9102F"/>
    <w:rsid w:val="00C91C00"/>
    <w:rsid w:val="00C947F9"/>
    <w:rsid w:val="00C956C8"/>
    <w:rsid w:val="00C96B8E"/>
    <w:rsid w:val="00CA08AB"/>
    <w:rsid w:val="00CA0BA1"/>
    <w:rsid w:val="00CA1C1C"/>
    <w:rsid w:val="00CA2634"/>
    <w:rsid w:val="00CA365F"/>
    <w:rsid w:val="00CA389C"/>
    <w:rsid w:val="00CA4750"/>
    <w:rsid w:val="00CA481E"/>
    <w:rsid w:val="00CB0159"/>
    <w:rsid w:val="00CB319F"/>
    <w:rsid w:val="00CB3D67"/>
    <w:rsid w:val="00CB7CAF"/>
    <w:rsid w:val="00CC0D44"/>
    <w:rsid w:val="00CC0EE4"/>
    <w:rsid w:val="00CC14A9"/>
    <w:rsid w:val="00CC1C2C"/>
    <w:rsid w:val="00CC2842"/>
    <w:rsid w:val="00CC3E9F"/>
    <w:rsid w:val="00CC4104"/>
    <w:rsid w:val="00CC46DA"/>
    <w:rsid w:val="00CC493F"/>
    <w:rsid w:val="00CC6EF4"/>
    <w:rsid w:val="00CD0619"/>
    <w:rsid w:val="00CD0871"/>
    <w:rsid w:val="00CD0946"/>
    <w:rsid w:val="00CD2B74"/>
    <w:rsid w:val="00CD3685"/>
    <w:rsid w:val="00CD467B"/>
    <w:rsid w:val="00CD55F7"/>
    <w:rsid w:val="00CD56B3"/>
    <w:rsid w:val="00CD5D19"/>
    <w:rsid w:val="00CD6209"/>
    <w:rsid w:val="00CD6A7A"/>
    <w:rsid w:val="00CD6B7A"/>
    <w:rsid w:val="00CD6BE4"/>
    <w:rsid w:val="00CD6E50"/>
    <w:rsid w:val="00CD6FBD"/>
    <w:rsid w:val="00CE4B3F"/>
    <w:rsid w:val="00CE61D3"/>
    <w:rsid w:val="00CE641A"/>
    <w:rsid w:val="00CF12C6"/>
    <w:rsid w:val="00CF1ABF"/>
    <w:rsid w:val="00CF3907"/>
    <w:rsid w:val="00CF3952"/>
    <w:rsid w:val="00D00438"/>
    <w:rsid w:val="00D0273F"/>
    <w:rsid w:val="00D05284"/>
    <w:rsid w:val="00D06D9B"/>
    <w:rsid w:val="00D1346C"/>
    <w:rsid w:val="00D14470"/>
    <w:rsid w:val="00D14D2B"/>
    <w:rsid w:val="00D162D7"/>
    <w:rsid w:val="00D16CC5"/>
    <w:rsid w:val="00D17CED"/>
    <w:rsid w:val="00D22259"/>
    <w:rsid w:val="00D23C33"/>
    <w:rsid w:val="00D24C05"/>
    <w:rsid w:val="00D25803"/>
    <w:rsid w:val="00D260C8"/>
    <w:rsid w:val="00D304A3"/>
    <w:rsid w:val="00D31B8A"/>
    <w:rsid w:val="00D35351"/>
    <w:rsid w:val="00D37B31"/>
    <w:rsid w:val="00D40AEC"/>
    <w:rsid w:val="00D40D2E"/>
    <w:rsid w:val="00D42880"/>
    <w:rsid w:val="00D42935"/>
    <w:rsid w:val="00D430BF"/>
    <w:rsid w:val="00D465B5"/>
    <w:rsid w:val="00D4713E"/>
    <w:rsid w:val="00D47728"/>
    <w:rsid w:val="00D5059D"/>
    <w:rsid w:val="00D50F00"/>
    <w:rsid w:val="00D51ED3"/>
    <w:rsid w:val="00D52832"/>
    <w:rsid w:val="00D52FB8"/>
    <w:rsid w:val="00D535FB"/>
    <w:rsid w:val="00D53841"/>
    <w:rsid w:val="00D60845"/>
    <w:rsid w:val="00D61EC6"/>
    <w:rsid w:val="00D76C12"/>
    <w:rsid w:val="00D77B05"/>
    <w:rsid w:val="00D834F5"/>
    <w:rsid w:val="00D8368D"/>
    <w:rsid w:val="00D8390F"/>
    <w:rsid w:val="00D86195"/>
    <w:rsid w:val="00D87B6F"/>
    <w:rsid w:val="00D91B16"/>
    <w:rsid w:val="00DA37B6"/>
    <w:rsid w:val="00DA3912"/>
    <w:rsid w:val="00DA4D0C"/>
    <w:rsid w:val="00DA569B"/>
    <w:rsid w:val="00DB21FA"/>
    <w:rsid w:val="00DB2D77"/>
    <w:rsid w:val="00DB38E9"/>
    <w:rsid w:val="00DB5B2B"/>
    <w:rsid w:val="00DB674E"/>
    <w:rsid w:val="00DB6D03"/>
    <w:rsid w:val="00DB6D70"/>
    <w:rsid w:val="00DB70D7"/>
    <w:rsid w:val="00DB7A97"/>
    <w:rsid w:val="00DB7B9D"/>
    <w:rsid w:val="00DB7F4E"/>
    <w:rsid w:val="00DC105A"/>
    <w:rsid w:val="00DC166E"/>
    <w:rsid w:val="00DC2FE7"/>
    <w:rsid w:val="00DC5C9E"/>
    <w:rsid w:val="00DC6FB0"/>
    <w:rsid w:val="00DD0EDA"/>
    <w:rsid w:val="00DD2D01"/>
    <w:rsid w:val="00DD2DAC"/>
    <w:rsid w:val="00DD53A6"/>
    <w:rsid w:val="00DD5809"/>
    <w:rsid w:val="00DD5B9C"/>
    <w:rsid w:val="00DD7F10"/>
    <w:rsid w:val="00DE011A"/>
    <w:rsid w:val="00DE37AE"/>
    <w:rsid w:val="00DE40FA"/>
    <w:rsid w:val="00DE42D6"/>
    <w:rsid w:val="00DE4EC8"/>
    <w:rsid w:val="00DE639C"/>
    <w:rsid w:val="00DE6F9F"/>
    <w:rsid w:val="00DF04AF"/>
    <w:rsid w:val="00DF3A26"/>
    <w:rsid w:val="00DF6BC9"/>
    <w:rsid w:val="00DF6BDD"/>
    <w:rsid w:val="00DF7700"/>
    <w:rsid w:val="00E01970"/>
    <w:rsid w:val="00E02C55"/>
    <w:rsid w:val="00E0322D"/>
    <w:rsid w:val="00E04012"/>
    <w:rsid w:val="00E0402D"/>
    <w:rsid w:val="00E0484A"/>
    <w:rsid w:val="00E063B5"/>
    <w:rsid w:val="00E066E5"/>
    <w:rsid w:val="00E1217B"/>
    <w:rsid w:val="00E15D5F"/>
    <w:rsid w:val="00E160E2"/>
    <w:rsid w:val="00E163F2"/>
    <w:rsid w:val="00E23491"/>
    <w:rsid w:val="00E235CF"/>
    <w:rsid w:val="00E245C3"/>
    <w:rsid w:val="00E24D7A"/>
    <w:rsid w:val="00E30C2F"/>
    <w:rsid w:val="00E329DC"/>
    <w:rsid w:val="00E3413C"/>
    <w:rsid w:val="00E353D1"/>
    <w:rsid w:val="00E3562E"/>
    <w:rsid w:val="00E358A6"/>
    <w:rsid w:val="00E35B8E"/>
    <w:rsid w:val="00E363B4"/>
    <w:rsid w:val="00E409A6"/>
    <w:rsid w:val="00E40E8C"/>
    <w:rsid w:val="00E41093"/>
    <w:rsid w:val="00E41390"/>
    <w:rsid w:val="00E42941"/>
    <w:rsid w:val="00E4305A"/>
    <w:rsid w:val="00E43EB6"/>
    <w:rsid w:val="00E45157"/>
    <w:rsid w:val="00E503C7"/>
    <w:rsid w:val="00E51B89"/>
    <w:rsid w:val="00E5226A"/>
    <w:rsid w:val="00E52952"/>
    <w:rsid w:val="00E52A35"/>
    <w:rsid w:val="00E538E4"/>
    <w:rsid w:val="00E545FC"/>
    <w:rsid w:val="00E565C3"/>
    <w:rsid w:val="00E56785"/>
    <w:rsid w:val="00E60899"/>
    <w:rsid w:val="00E65FF9"/>
    <w:rsid w:val="00E66CA9"/>
    <w:rsid w:val="00E71747"/>
    <w:rsid w:val="00E71A28"/>
    <w:rsid w:val="00E7474D"/>
    <w:rsid w:val="00E77E98"/>
    <w:rsid w:val="00E80605"/>
    <w:rsid w:val="00E81E01"/>
    <w:rsid w:val="00E81E97"/>
    <w:rsid w:val="00E83103"/>
    <w:rsid w:val="00E8518D"/>
    <w:rsid w:val="00E86796"/>
    <w:rsid w:val="00E90BF0"/>
    <w:rsid w:val="00E93E66"/>
    <w:rsid w:val="00E94377"/>
    <w:rsid w:val="00E96B99"/>
    <w:rsid w:val="00EA0A92"/>
    <w:rsid w:val="00EA18BB"/>
    <w:rsid w:val="00EA7AFA"/>
    <w:rsid w:val="00EB0996"/>
    <w:rsid w:val="00EB2C9E"/>
    <w:rsid w:val="00EB4591"/>
    <w:rsid w:val="00EB483F"/>
    <w:rsid w:val="00EB63CD"/>
    <w:rsid w:val="00EB75C6"/>
    <w:rsid w:val="00EC093F"/>
    <w:rsid w:val="00EC2800"/>
    <w:rsid w:val="00EC387D"/>
    <w:rsid w:val="00EC56FC"/>
    <w:rsid w:val="00ED4343"/>
    <w:rsid w:val="00ED60A0"/>
    <w:rsid w:val="00ED6149"/>
    <w:rsid w:val="00ED6C72"/>
    <w:rsid w:val="00ED7F5F"/>
    <w:rsid w:val="00EE01B2"/>
    <w:rsid w:val="00EE17D9"/>
    <w:rsid w:val="00EE3E07"/>
    <w:rsid w:val="00EF06B2"/>
    <w:rsid w:val="00EF36CE"/>
    <w:rsid w:val="00EF4A4B"/>
    <w:rsid w:val="00EF4F9F"/>
    <w:rsid w:val="00F00FA3"/>
    <w:rsid w:val="00F015C0"/>
    <w:rsid w:val="00F02991"/>
    <w:rsid w:val="00F0570C"/>
    <w:rsid w:val="00F07F62"/>
    <w:rsid w:val="00F11159"/>
    <w:rsid w:val="00F1228D"/>
    <w:rsid w:val="00F1244A"/>
    <w:rsid w:val="00F127FC"/>
    <w:rsid w:val="00F14085"/>
    <w:rsid w:val="00F147FF"/>
    <w:rsid w:val="00F15778"/>
    <w:rsid w:val="00F16B5E"/>
    <w:rsid w:val="00F217D8"/>
    <w:rsid w:val="00F22D25"/>
    <w:rsid w:val="00F23125"/>
    <w:rsid w:val="00F2316F"/>
    <w:rsid w:val="00F23613"/>
    <w:rsid w:val="00F24EAC"/>
    <w:rsid w:val="00F26780"/>
    <w:rsid w:val="00F26DF8"/>
    <w:rsid w:val="00F278A0"/>
    <w:rsid w:val="00F301A2"/>
    <w:rsid w:val="00F3079D"/>
    <w:rsid w:val="00F325A8"/>
    <w:rsid w:val="00F3656F"/>
    <w:rsid w:val="00F366E5"/>
    <w:rsid w:val="00F3678A"/>
    <w:rsid w:val="00F40997"/>
    <w:rsid w:val="00F46ACF"/>
    <w:rsid w:val="00F477BA"/>
    <w:rsid w:val="00F50EBE"/>
    <w:rsid w:val="00F51E8A"/>
    <w:rsid w:val="00F5666C"/>
    <w:rsid w:val="00F572A7"/>
    <w:rsid w:val="00F64148"/>
    <w:rsid w:val="00F6433B"/>
    <w:rsid w:val="00F649BC"/>
    <w:rsid w:val="00F666CB"/>
    <w:rsid w:val="00F66C8C"/>
    <w:rsid w:val="00F67273"/>
    <w:rsid w:val="00F70200"/>
    <w:rsid w:val="00F70433"/>
    <w:rsid w:val="00F7407B"/>
    <w:rsid w:val="00F74870"/>
    <w:rsid w:val="00F76165"/>
    <w:rsid w:val="00F76270"/>
    <w:rsid w:val="00F766E9"/>
    <w:rsid w:val="00F77FBF"/>
    <w:rsid w:val="00F814E7"/>
    <w:rsid w:val="00F8257B"/>
    <w:rsid w:val="00F840EC"/>
    <w:rsid w:val="00F8591D"/>
    <w:rsid w:val="00F85DBB"/>
    <w:rsid w:val="00F86B71"/>
    <w:rsid w:val="00F8744F"/>
    <w:rsid w:val="00F875CD"/>
    <w:rsid w:val="00F909A1"/>
    <w:rsid w:val="00F90C5F"/>
    <w:rsid w:val="00F92C1F"/>
    <w:rsid w:val="00F92E78"/>
    <w:rsid w:val="00F9344F"/>
    <w:rsid w:val="00F9511A"/>
    <w:rsid w:val="00F9515C"/>
    <w:rsid w:val="00F9534D"/>
    <w:rsid w:val="00F96B2C"/>
    <w:rsid w:val="00FA2CBC"/>
    <w:rsid w:val="00FA2EB0"/>
    <w:rsid w:val="00FA4F6E"/>
    <w:rsid w:val="00FA7B7F"/>
    <w:rsid w:val="00FB3487"/>
    <w:rsid w:val="00FB717E"/>
    <w:rsid w:val="00FB7244"/>
    <w:rsid w:val="00FB7D30"/>
    <w:rsid w:val="00FC1D19"/>
    <w:rsid w:val="00FC2F6D"/>
    <w:rsid w:val="00FC33A5"/>
    <w:rsid w:val="00FC3748"/>
    <w:rsid w:val="00FC50AA"/>
    <w:rsid w:val="00FC5C4E"/>
    <w:rsid w:val="00FC72B5"/>
    <w:rsid w:val="00FC7488"/>
    <w:rsid w:val="00FC7C6C"/>
    <w:rsid w:val="00FD1648"/>
    <w:rsid w:val="00FD2239"/>
    <w:rsid w:val="00FD2915"/>
    <w:rsid w:val="00FD2A45"/>
    <w:rsid w:val="00FD489E"/>
    <w:rsid w:val="00FD49E9"/>
    <w:rsid w:val="00FD4B82"/>
    <w:rsid w:val="00FD633D"/>
    <w:rsid w:val="00FD66AF"/>
    <w:rsid w:val="00FD7396"/>
    <w:rsid w:val="00FD7AB0"/>
    <w:rsid w:val="00FE0B48"/>
    <w:rsid w:val="00FE0F89"/>
    <w:rsid w:val="00FE12E4"/>
    <w:rsid w:val="00FE2490"/>
    <w:rsid w:val="00FE3AA0"/>
    <w:rsid w:val="00FE45BB"/>
    <w:rsid w:val="00FE7F11"/>
    <w:rsid w:val="00FF0216"/>
    <w:rsid w:val="00FF1FFE"/>
    <w:rsid w:val="00FF407C"/>
    <w:rsid w:val="00FF5839"/>
    <w:rsid w:val="00FF59F2"/>
    <w:rsid w:val="00FF7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AutoShape 18"/>
        <o:r id="V:Rule11" type="connector" idref="#_x0000_s1054"/>
        <o:r id="V:Rule12" type="connector" idref="#_x0000_s1053"/>
        <o:r id="V:Rule13" type="connector" idref="#_x0000_s1055"/>
        <o:r id="V:Rule14" type="connector" idref="#_x0000_s1052"/>
        <o:r id="V:Rule15" type="connector" idref="#AutoShape 15"/>
        <o:r id="V:Rule16" type="connector" idref="#_x0000_s1048"/>
        <o:r id="V:Rule17" type="connector" idref="#_x0000_s1056"/>
        <o:r id="V:Rule1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80"/>
  </w:style>
  <w:style w:type="paragraph" w:styleId="Heading2">
    <w:name w:val="heading 2"/>
    <w:basedOn w:val="Normal"/>
    <w:link w:val="Heading2Char"/>
    <w:qFormat/>
    <w:rsid w:val="00672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84BB2"/>
    <w:pPr>
      <w:ind w:left="720"/>
      <w:contextualSpacing/>
    </w:pPr>
    <w:rPr>
      <w:rFonts w:asciiTheme="minorHAnsi" w:hAnsiTheme="minorHAnsi" w:cstheme="minorBidi"/>
      <w:sz w:val="22"/>
      <w:szCs w:val="22"/>
    </w:rPr>
  </w:style>
  <w:style w:type="character" w:customStyle="1" w:styleId="ListParagraphChar">
    <w:name w:val="List Paragraph Char"/>
    <w:aliases w:val="Body of text Char"/>
    <w:link w:val="ListParagraph"/>
    <w:uiPriority w:val="34"/>
    <w:rsid w:val="00784BB2"/>
    <w:rPr>
      <w:rFonts w:asciiTheme="minorHAnsi" w:hAnsiTheme="minorHAnsi" w:cstheme="minorBidi"/>
      <w:sz w:val="22"/>
      <w:szCs w:val="22"/>
    </w:rPr>
  </w:style>
  <w:style w:type="character" w:styleId="Hyperlink">
    <w:name w:val="Hyperlink"/>
    <w:basedOn w:val="DefaultParagraphFont"/>
    <w:uiPriority w:val="99"/>
    <w:unhideWhenUsed/>
    <w:rsid w:val="0093618A"/>
    <w:rPr>
      <w:color w:val="0000FF" w:themeColor="hyperlink"/>
      <w:u w:val="single"/>
    </w:rPr>
  </w:style>
  <w:style w:type="paragraph" w:customStyle="1" w:styleId="Default">
    <w:name w:val="Default"/>
    <w:rsid w:val="007F137F"/>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DB38E9"/>
    <w:rPr>
      <w:sz w:val="16"/>
      <w:szCs w:val="16"/>
    </w:rPr>
  </w:style>
  <w:style w:type="paragraph" w:styleId="CommentText">
    <w:name w:val="annotation text"/>
    <w:basedOn w:val="Normal"/>
    <w:link w:val="CommentTextChar"/>
    <w:uiPriority w:val="99"/>
    <w:semiHidden/>
    <w:unhideWhenUsed/>
    <w:rsid w:val="00DB38E9"/>
    <w:pPr>
      <w:spacing w:line="240" w:lineRule="auto"/>
    </w:pPr>
    <w:rPr>
      <w:sz w:val="20"/>
      <w:szCs w:val="20"/>
    </w:rPr>
  </w:style>
  <w:style w:type="character" w:customStyle="1" w:styleId="CommentTextChar">
    <w:name w:val="Comment Text Char"/>
    <w:basedOn w:val="DefaultParagraphFont"/>
    <w:link w:val="CommentText"/>
    <w:uiPriority w:val="99"/>
    <w:semiHidden/>
    <w:rsid w:val="00DB38E9"/>
    <w:rPr>
      <w:sz w:val="20"/>
      <w:szCs w:val="20"/>
    </w:rPr>
  </w:style>
  <w:style w:type="paragraph" w:styleId="CommentSubject">
    <w:name w:val="annotation subject"/>
    <w:basedOn w:val="CommentText"/>
    <w:next w:val="CommentText"/>
    <w:link w:val="CommentSubjectChar"/>
    <w:uiPriority w:val="99"/>
    <w:semiHidden/>
    <w:unhideWhenUsed/>
    <w:rsid w:val="00DB38E9"/>
    <w:rPr>
      <w:b/>
      <w:bCs/>
    </w:rPr>
  </w:style>
  <w:style w:type="character" w:customStyle="1" w:styleId="CommentSubjectChar">
    <w:name w:val="Comment Subject Char"/>
    <w:basedOn w:val="CommentTextChar"/>
    <w:link w:val="CommentSubject"/>
    <w:uiPriority w:val="99"/>
    <w:semiHidden/>
    <w:rsid w:val="00DB38E9"/>
    <w:rPr>
      <w:b/>
      <w:bCs/>
      <w:sz w:val="20"/>
      <w:szCs w:val="20"/>
    </w:rPr>
  </w:style>
  <w:style w:type="paragraph" w:styleId="BalloonText">
    <w:name w:val="Balloon Text"/>
    <w:basedOn w:val="Normal"/>
    <w:link w:val="BalloonTextChar"/>
    <w:uiPriority w:val="99"/>
    <w:semiHidden/>
    <w:unhideWhenUsed/>
    <w:rsid w:val="00DB3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E9"/>
    <w:rPr>
      <w:rFonts w:ascii="Tahoma" w:hAnsi="Tahoma" w:cs="Tahoma"/>
      <w:sz w:val="16"/>
      <w:szCs w:val="16"/>
    </w:rPr>
  </w:style>
  <w:style w:type="character" w:customStyle="1" w:styleId="Heading2Char">
    <w:name w:val="Heading 2 Char"/>
    <w:basedOn w:val="DefaultParagraphFont"/>
    <w:link w:val="Heading2"/>
    <w:rsid w:val="0067225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trie_mr@yahoo.com" TargetMode="External"/><Relationship Id="rId3" Type="http://schemas.openxmlformats.org/officeDocument/2006/relationships/settings" Target="settings.xml"/><Relationship Id="rId7" Type="http://schemas.openxmlformats.org/officeDocument/2006/relationships/hyperlink" Target="mailto:abdhalimmhum@yahoo.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ryanto_fbsunm@yahoo.co.id" TargetMode="External"/><Relationship Id="rId11" Type="http://schemas.openxmlformats.org/officeDocument/2006/relationships/fontTable" Target="fontTable.xml"/><Relationship Id="rId5" Type="http://schemas.openxmlformats.org/officeDocument/2006/relationships/hyperlink" Target="mailto:ayhaharlequinayha@gmail.com" TargetMode="External"/><Relationship Id="rId10" Type="http://schemas.openxmlformats.org/officeDocument/2006/relationships/hyperlink" Target="(http://www.as.wvu.edu/~scidis/vision.html" TargetMode="External"/><Relationship Id="rId4" Type="http://schemas.openxmlformats.org/officeDocument/2006/relationships/webSettings" Target="webSettings.xml"/><Relationship Id="rId9" Type="http://schemas.openxmlformats.org/officeDocument/2006/relationships/hyperlink" Target="http://www.winchester.ac.uk/Studyhere/ExcellenceinLearningandTeaching/research/e-journals/Documents/Effective%20feedback%20The%20student%20perspe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18</Pages>
  <Words>8649</Words>
  <Characters>49305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Nurhidayah</dc:creator>
  <cp:lastModifiedBy>Nurhidayah</cp:lastModifiedBy>
  <cp:revision>7</cp:revision>
  <dcterms:created xsi:type="dcterms:W3CDTF">2016-07-27T16:49:00Z</dcterms:created>
  <dcterms:modified xsi:type="dcterms:W3CDTF">2016-09-22T17:08:00Z</dcterms:modified>
</cp:coreProperties>
</file>