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57" w:rsidRPr="005B04CD" w:rsidRDefault="0040115E" w:rsidP="005B04CD">
      <w:pPr>
        <w:widowControl w:val="0"/>
        <w:autoSpaceDE w:val="0"/>
        <w:autoSpaceDN w:val="0"/>
        <w:spacing w:after="0" w:line="240" w:lineRule="auto"/>
        <w:jc w:val="center"/>
        <w:rPr>
          <w:rFonts w:ascii="Times New Roman" w:hAnsi="Times New Roman"/>
          <w:b/>
          <w:sz w:val="24"/>
          <w:szCs w:val="24"/>
          <w:lang w:val="id-ID"/>
        </w:rPr>
      </w:pPr>
      <w:r>
        <w:rPr>
          <w:rFonts w:ascii="Times New Roman" w:eastAsia="Times New Roman" w:hAnsi="Times New Roman"/>
          <w:b/>
          <w:noProof/>
          <w:sz w:val="24"/>
          <w:szCs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2562860</wp:posOffset>
                </wp:positionH>
                <wp:positionV relativeFrom="paragraph">
                  <wp:posOffset>-1084580</wp:posOffset>
                </wp:positionV>
                <wp:extent cx="3394710" cy="387985"/>
                <wp:effectExtent l="19685" t="20320" r="33655" b="488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87985"/>
                        </a:xfrm>
                        <a:prstGeom prst="rect">
                          <a:avLst/>
                        </a:prstGeom>
                        <a:solidFill>
                          <a:schemeClr val="accent2">
                            <a:lumMod val="100000"/>
                            <a:lumOff val="0"/>
                          </a:schemeClr>
                        </a:solidFill>
                        <a:ln w="38100">
                          <a:solidFill>
                            <a:schemeClr val="lt1">
                              <a:lumMod val="95000"/>
                              <a:lumOff val="0"/>
                            </a:schemeClr>
                          </a:solidFill>
                          <a:miter lim="200000"/>
                          <a:headEnd/>
                          <a:tailEnd/>
                        </a:ln>
                        <a:effectLst>
                          <a:outerShdw dist="28398" dir="3806097" algn="ctr" rotWithShape="0">
                            <a:schemeClr val="accent2">
                              <a:lumMod val="50000"/>
                              <a:lumOff val="0"/>
                              <a:alpha val="50000"/>
                            </a:schemeClr>
                          </a:outerShdw>
                        </a:effectLst>
                      </wps:spPr>
                      <wps:txbx>
                        <w:txbxContent>
                          <w:p w:rsidR="00483F15" w:rsidRPr="00483F15" w:rsidRDefault="00483F15" w:rsidP="00483F15">
                            <w:pPr>
                              <w:jc w:val="center"/>
                              <w:rPr>
                                <w:b/>
                                <w:color w:val="FFFFFF" w:themeColor="background1"/>
                                <w:sz w:val="24"/>
                                <w:szCs w:val="24"/>
                              </w:rPr>
                            </w:pPr>
                            <w:r w:rsidRPr="00483F15">
                              <w:rPr>
                                <w:b/>
                                <w:color w:val="FFFFFF" w:themeColor="background1"/>
                                <w:sz w:val="24"/>
                                <w:szCs w:val="24"/>
                              </w:rPr>
                              <w:t>ABAIKAN PAGE NUMBER, HEADER &amp; FOOTER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1.8pt;margin-top:-85.4pt;width:267.3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" fillcolor="#c0504d [3205]" strokecolor="#f2f2f2 [3041]" strokeweight="3pt">
                <v:stroke miterlimit="2"/>
                <v:shadow on="t" color="#622423 [1605]" opacity=".5" offset="1pt"/>
                <v:textbox>
                  <w:txbxContent>
                    <w:p w:rsidR="00483F15" w:rsidRPr="00483F15" w:rsidRDefault="00483F15" w:rsidP="00483F15">
                      <w:pPr>
                        <w:jc w:val="center"/>
                        <w:rPr>
                          <w:b/>
                          <w:color w:val="FFFFFF" w:themeColor="background1"/>
                          <w:sz w:val="24"/>
                          <w:szCs w:val="24"/>
                        </w:rPr>
                      </w:pPr>
                      <w:r w:rsidRPr="00483F15">
                        <w:rPr>
                          <w:b/>
                          <w:color w:val="FFFFFF" w:themeColor="background1"/>
                          <w:sz w:val="24"/>
                          <w:szCs w:val="24"/>
                        </w:rPr>
                        <w:t>ABAIKAN PAGE NUMBER, HEADER &amp; FOOTER</w:t>
                      </w:r>
                    </w:p>
                  </w:txbxContent>
                </v:textbox>
              </v:shape>
            </w:pict>
          </mc:Fallback>
        </mc:AlternateContent>
      </w:r>
      <w:r w:rsidR="005B04CD">
        <w:rPr>
          <w:rFonts w:ascii="Times New Roman" w:eastAsia="Times New Roman" w:hAnsi="Times New Roman"/>
          <w:b/>
          <w:sz w:val="24"/>
          <w:szCs w:val="24"/>
          <w:lang w:val="id-ID"/>
        </w:rPr>
        <w:t>Pengaruh</w:t>
      </w:r>
      <w:r w:rsidR="00B84402">
        <w:rPr>
          <w:rFonts w:ascii="Times New Roman" w:eastAsia="Times New Roman" w:hAnsi="Times New Roman"/>
          <w:b/>
          <w:sz w:val="24"/>
          <w:szCs w:val="24"/>
          <w:lang w:val="id-ID"/>
        </w:rPr>
        <w:t xml:space="preserve"> Penggunaan</w:t>
      </w:r>
      <w:r w:rsidR="005B04CD">
        <w:rPr>
          <w:rFonts w:ascii="Times New Roman" w:eastAsia="Times New Roman" w:hAnsi="Times New Roman"/>
          <w:b/>
          <w:sz w:val="24"/>
          <w:szCs w:val="24"/>
          <w:lang w:val="id-ID"/>
        </w:rPr>
        <w:t xml:space="preserve"> Media Booklet Terhadap Pengetahuan Tentang Pencegahan Kekerasan Seksual Pada Siswa SD</w:t>
      </w:r>
      <w:r w:rsidR="00B84402">
        <w:rPr>
          <w:rFonts w:ascii="Times New Roman" w:eastAsia="Times New Roman" w:hAnsi="Times New Roman"/>
          <w:b/>
          <w:sz w:val="24"/>
          <w:szCs w:val="24"/>
          <w:lang w:val="id-ID"/>
        </w:rPr>
        <w:t xml:space="preserve"> Inpres Unggulan Toddopuli Kecamatan Panakkukang Kota Makassar</w:t>
      </w:r>
    </w:p>
    <w:p w:rsidR="00476A57" w:rsidRDefault="00476A57" w:rsidP="003C7C92">
      <w:pPr>
        <w:spacing w:after="0" w:line="240" w:lineRule="auto"/>
        <w:jc w:val="center"/>
        <w:rPr>
          <w:rFonts w:ascii="Times New Roman" w:hAnsi="Times New Roman"/>
          <w:b/>
        </w:rPr>
      </w:pPr>
    </w:p>
    <w:p w:rsidR="00352AD3" w:rsidRPr="004B36F6" w:rsidRDefault="005B04CD" w:rsidP="00352AD3">
      <w:pPr>
        <w:spacing w:after="0" w:line="240" w:lineRule="auto"/>
        <w:jc w:val="center"/>
        <w:rPr>
          <w:rFonts w:ascii="Times New Roman" w:hAnsi="Times New Roman"/>
          <w:b/>
          <w:vertAlign w:val="superscript"/>
          <w:lang w:val="id-ID"/>
        </w:rPr>
      </w:pPr>
      <w:r w:rsidRPr="004B36F6">
        <w:rPr>
          <w:rFonts w:ascii="Times New Roman" w:hAnsi="Times New Roman"/>
          <w:b/>
          <w:lang w:val="id-ID"/>
        </w:rPr>
        <w:t>Muhammad Irfan</w:t>
      </w:r>
      <w:r w:rsidRPr="004B36F6">
        <w:rPr>
          <w:rFonts w:ascii="Times New Roman" w:hAnsi="Times New Roman"/>
          <w:b/>
          <w:vertAlign w:val="superscript"/>
          <w:lang w:val="id-ID"/>
        </w:rPr>
        <w:t>1)</w:t>
      </w:r>
      <w:r w:rsidRPr="004B36F6">
        <w:rPr>
          <w:rFonts w:ascii="Times New Roman" w:hAnsi="Times New Roman"/>
          <w:b/>
          <w:lang w:val="id-ID"/>
        </w:rPr>
        <w:t>, Abdul Rahman</w:t>
      </w:r>
      <w:r w:rsidRPr="004B36F6">
        <w:rPr>
          <w:rFonts w:ascii="Times New Roman" w:hAnsi="Times New Roman"/>
          <w:b/>
          <w:vertAlign w:val="superscript"/>
          <w:lang w:val="id-ID"/>
        </w:rPr>
        <w:t>2)</w:t>
      </w:r>
      <w:r w:rsidRPr="004B36F6">
        <w:rPr>
          <w:rFonts w:ascii="Times New Roman" w:hAnsi="Times New Roman"/>
          <w:b/>
          <w:lang w:val="id-ID"/>
        </w:rPr>
        <w:t>, Putri Badryah</w:t>
      </w:r>
      <w:r w:rsidRPr="004B36F6">
        <w:rPr>
          <w:rFonts w:ascii="Times New Roman" w:hAnsi="Times New Roman"/>
          <w:b/>
          <w:vertAlign w:val="superscript"/>
          <w:lang w:val="id-ID"/>
        </w:rPr>
        <w:t>3)</w:t>
      </w:r>
    </w:p>
    <w:p w:rsidR="00352AD3" w:rsidRPr="004B36F6" w:rsidRDefault="005B04CD" w:rsidP="00352AD3">
      <w:pPr>
        <w:spacing w:after="0" w:line="240" w:lineRule="auto"/>
        <w:jc w:val="center"/>
        <w:rPr>
          <w:rFonts w:ascii="Times New Roman" w:hAnsi="Times New Roman"/>
        </w:rPr>
      </w:pPr>
      <w:r w:rsidRPr="004B36F6">
        <w:rPr>
          <w:rFonts w:ascii="Times New Roman" w:hAnsi="Times New Roman"/>
          <w:b/>
          <w:vertAlign w:val="superscript"/>
          <w:lang w:val="id-ID"/>
        </w:rPr>
        <w:t>1,2,3</w:t>
      </w:r>
      <w:r w:rsidR="00352AD3" w:rsidRPr="004B36F6">
        <w:rPr>
          <w:rFonts w:ascii="Times New Roman" w:hAnsi="Times New Roman"/>
        </w:rPr>
        <w:t>Prodi</w:t>
      </w:r>
      <w:r w:rsidR="004B36F6" w:rsidRPr="004B36F6">
        <w:rPr>
          <w:rFonts w:ascii="Times New Roman" w:hAnsi="Times New Roman"/>
          <w:lang w:val="id-ID"/>
        </w:rPr>
        <w:t xml:space="preserve"> Pendidikan Guru Sekolah Dasar</w:t>
      </w:r>
      <w:r w:rsidR="00352AD3" w:rsidRPr="004B36F6">
        <w:rPr>
          <w:rFonts w:ascii="Times New Roman" w:hAnsi="Times New Roman"/>
        </w:rPr>
        <w:t>, Fakultas</w:t>
      </w:r>
      <w:r w:rsidR="004B36F6" w:rsidRPr="004B36F6">
        <w:rPr>
          <w:rFonts w:ascii="Times New Roman" w:hAnsi="Times New Roman"/>
          <w:lang w:val="id-ID"/>
        </w:rPr>
        <w:t xml:space="preserve"> Ilmu Pendidikan</w:t>
      </w:r>
      <w:r w:rsidR="00352AD3" w:rsidRPr="004B36F6">
        <w:rPr>
          <w:rFonts w:ascii="Times New Roman" w:hAnsi="Times New Roman"/>
        </w:rPr>
        <w:t xml:space="preserve">, </w:t>
      </w:r>
      <w:r w:rsidR="004B36F6" w:rsidRPr="004B36F6">
        <w:rPr>
          <w:rFonts w:ascii="Times New Roman" w:hAnsi="Times New Roman"/>
          <w:lang w:val="id-ID"/>
        </w:rPr>
        <w:t>Universitas Negeri Makassar</w:t>
      </w:r>
      <w:r w:rsidR="00DE3D1D" w:rsidRPr="004B36F6">
        <w:rPr>
          <w:rFonts w:ascii="Times New Roman" w:hAnsi="Times New Roman"/>
        </w:rPr>
        <w:t xml:space="preserve"> </w:t>
      </w:r>
    </w:p>
    <w:p w:rsidR="004B36F6" w:rsidRDefault="004B36F6" w:rsidP="004B36F6">
      <w:pPr>
        <w:spacing w:after="0" w:line="240" w:lineRule="auto"/>
        <w:jc w:val="center"/>
        <w:rPr>
          <w:rFonts w:ascii="Times New Roman" w:hAnsi="Times New Roman"/>
          <w:color w:val="000000"/>
          <w:vertAlign w:val="superscript"/>
          <w:lang w:val="id-ID"/>
        </w:rPr>
      </w:pPr>
    </w:p>
    <w:p w:rsidR="00352AD3" w:rsidRPr="004B36F6" w:rsidRDefault="004B36F6" w:rsidP="004B36F6">
      <w:pPr>
        <w:spacing w:after="0" w:line="240" w:lineRule="auto"/>
        <w:jc w:val="center"/>
        <w:rPr>
          <w:rFonts w:ascii="Times New Roman" w:hAnsi="Times New Roman"/>
          <w:color w:val="000000"/>
          <w:lang w:val="id-ID"/>
        </w:rPr>
      </w:pPr>
      <w:r w:rsidRPr="004B36F6">
        <w:rPr>
          <w:rFonts w:ascii="Times New Roman" w:hAnsi="Times New Roman"/>
          <w:color w:val="000000"/>
          <w:vertAlign w:val="superscript"/>
          <w:lang w:val="id-ID"/>
        </w:rPr>
        <w:t>1</w:t>
      </w:r>
      <w:hyperlink r:id="rId10" w:history="1">
        <w:r w:rsidRPr="004B36F6">
          <w:rPr>
            <w:rStyle w:val="Hyperlink"/>
            <w:rFonts w:ascii="Times New Roman" w:hAnsi="Times New Roman"/>
            <w:lang w:val="id-ID"/>
          </w:rPr>
          <w:t>m.irfan@unm.ac.id</w:t>
        </w:r>
      </w:hyperlink>
    </w:p>
    <w:p w:rsidR="004B36F6" w:rsidRPr="004B36F6" w:rsidRDefault="004B36F6" w:rsidP="004B36F6">
      <w:pPr>
        <w:pStyle w:val="ListParagraph"/>
        <w:shd w:val="clear" w:color="auto" w:fill="FFFFFF"/>
        <w:tabs>
          <w:tab w:val="left" w:pos="709"/>
        </w:tabs>
        <w:spacing w:after="0" w:line="240" w:lineRule="auto"/>
        <w:ind w:left="0"/>
        <w:jc w:val="center"/>
        <w:rPr>
          <w:rFonts w:ascii="Times New Roman" w:hAnsi="Times New Roman"/>
          <w:color w:val="000000"/>
          <w:lang w:val="id-ID"/>
        </w:rPr>
      </w:pPr>
      <w:r w:rsidRPr="004B36F6">
        <w:rPr>
          <w:rFonts w:ascii="Times New Roman" w:hAnsi="Times New Roman"/>
          <w:color w:val="000000"/>
          <w:vertAlign w:val="superscript"/>
          <w:lang w:val="id-ID"/>
        </w:rPr>
        <w:t>2</w:t>
      </w:r>
      <w:hyperlink r:id="rId11" w:history="1">
        <w:r w:rsidRPr="004B36F6">
          <w:rPr>
            <w:rStyle w:val="Hyperlink"/>
            <w:rFonts w:ascii="Times New Roman" w:hAnsi="Times New Roman"/>
            <w:lang w:val="id-ID"/>
          </w:rPr>
          <w:t>penulis2@yahoo.com</w:t>
        </w:r>
      </w:hyperlink>
      <w:r w:rsidRPr="004B36F6">
        <w:rPr>
          <w:rFonts w:ascii="Times New Roman" w:hAnsi="Times New Roman"/>
          <w:color w:val="000000"/>
          <w:lang w:val="id-ID"/>
        </w:rPr>
        <w:t xml:space="preserve"> </w:t>
      </w:r>
    </w:p>
    <w:p w:rsidR="004B36F6" w:rsidRPr="004B36F6" w:rsidRDefault="004B36F6" w:rsidP="004B36F6">
      <w:pPr>
        <w:pStyle w:val="ListParagraph"/>
        <w:shd w:val="clear" w:color="auto" w:fill="FFFFFF"/>
        <w:tabs>
          <w:tab w:val="left" w:pos="709"/>
        </w:tabs>
        <w:spacing w:after="0" w:line="240" w:lineRule="auto"/>
        <w:ind w:left="0"/>
        <w:jc w:val="center"/>
        <w:rPr>
          <w:rFonts w:ascii="Times New Roman" w:hAnsi="Times New Roman"/>
          <w:color w:val="000000"/>
          <w:lang w:val="id-ID"/>
        </w:rPr>
      </w:pPr>
      <w:r w:rsidRPr="004B36F6">
        <w:rPr>
          <w:rFonts w:ascii="Times New Roman" w:hAnsi="Times New Roman"/>
          <w:color w:val="000000"/>
          <w:vertAlign w:val="superscript"/>
          <w:lang w:val="id-ID"/>
        </w:rPr>
        <w:t>3</w:t>
      </w:r>
      <w:hyperlink r:id="rId12" w:history="1">
        <w:r w:rsidRPr="004B36F6">
          <w:rPr>
            <w:rStyle w:val="Hyperlink"/>
            <w:rFonts w:ascii="Times New Roman" w:hAnsi="Times New Roman"/>
            <w:lang w:val="id-ID"/>
          </w:rPr>
          <w:t>putribadryah0630@gmail.com</w:t>
        </w:r>
      </w:hyperlink>
    </w:p>
    <w:p w:rsidR="004B36F6" w:rsidRPr="004B36F6" w:rsidRDefault="004B36F6" w:rsidP="004B36F6">
      <w:pPr>
        <w:spacing w:after="0" w:line="240" w:lineRule="auto"/>
        <w:jc w:val="center"/>
        <w:rPr>
          <w:rFonts w:ascii="Times New Roman" w:hAnsi="Times New Roman"/>
          <w:b/>
        </w:rPr>
      </w:pPr>
    </w:p>
    <w:p w:rsidR="00352AD3" w:rsidRPr="00A27B2E" w:rsidRDefault="00352AD3" w:rsidP="00352AD3">
      <w:pPr>
        <w:spacing w:after="0" w:line="240" w:lineRule="auto"/>
        <w:jc w:val="center"/>
        <w:rPr>
          <w:rFonts w:ascii="Times New Roman" w:hAnsi="Times New Roman"/>
          <w:b/>
          <w:sz w:val="24"/>
          <w:szCs w:val="24"/>
        </w:rPr>
      </w:pPr>
      <w:r w:rsidRPr="00A27B2E">
        <w:rPr>
          <w:rFonts w:ascii="Times New Roman" w:hAnsi="Times New Roman"/>
          <w:b/>
          <w:sz w:val="24"/>
          <w:szCs w:val="24"/>
        </w:rPr>
        <w:t>ABSTRAK</w:t>
      </w:r>
    </w:p>
    <w:p w:rsidR="004B36F6" w:rsidRDefault="004B36F6" w:rsidP="004B36F6">
      <w:pPr>
        <w:spacing w:after="0" w:line="240" w:lineRule="auto"/>
        <w:jc w:val="both"/>
        <w:rPr>
          <w:rFonts w:ascii="Times New Roman" w:hAnsi="Times New Roman"/>
          <w:b/>
          <w:w w:val="104"/>
          <w:szCs w:val="20"/>
          <w:lang w:val="id-ID"/>
        </w:rPr>
      </w:pPr>
      <w:proofErr w:type="gramStart"/>
      <w:r w:rsidRPr="004B36F6">
        <w:rPr>
          <w:rFonts w:ascii="Times New Roman" w:hAnsi="Times New Roman"/>
          <w:w w:val="104"/>
          <w:szCs w:val="20"/>
        </w:rPr>
        <w:t>Kasus kekerasan seksual banyak terjadi pada anak dikarenakan kurangnya pengetahuan anak tentan</w:t>
      </w:r>
      <w:r w:rsidR="00745ABD">
        <w:rPr>
          <w:rFonts w:ascii="Times New Roman" w:hAnsi="Times New Roman"/>
          <w:w w:val="104"/>
          <w:szCs w:val="20"/>
        </w:rPr>
        <w:t>g pencegahan kekerasan seksual.</w:t>
      </w:r>
      <w:proofErr w:type="gramEnd"/>
      <w:r w:rsidR="00745ABD">
        <w:rPr>
          <w:rFonts w:ascii="Times New Roman" w:hAnsi="Times New Roman"/>
          <w:w w:val="104"/>
          <w:szCs w:val="20"/>
          <w:lang w:val="id-ID"/>
        </w:rPr>
        <w:t xml:space="preserve"> </w:t>
      </w:r>
      <w:proofErr w:type="gramStart"/>
      <w:r w:rsidRPr="004B36F6">
        <w:rPr>
          <w:rFonts w:ascii="Times New Roman" w:hAnsi="Times New Roman"/>
          <w:w w:val="104"/>
          <w:szCs w:val="20"/>
        </w:rPr>
        <w:t>Penelitian ini bertujuan untuk mengetahui ada tidaknya pengaruh penggunaan media booklet terhadap pengetahuan tentang pencegahan kekerasan seksual pada siswa SD Inpres Unggulan Toddopuli.</w:t>
      </w:r>
      <w:proofErr w:type="gramEnd"/>
      <w:r w:rsidRPr="004B36F6">
        <w:rPr>
          <w:rFonts w:ascii="Times New Roman" w:hAnsi="Times New Roman"/>
          <w:w w:val="104"/>
          <w:szCs w:val="20"/>
        </w:rPr>
        <w:t xml:space="preserve"> </w:t>
      </w:r>
      <w:proofErr w:type="gramStart"/>
      <w:r w:rsidRPr="004B36F6">
        <w:rPr>
          <w:rFonts w:ascii="Times New Roman" w:hAnsi="Times New Roman"/>
          <w:w w:val="104"/>
          <w:szCs w:val="20"/>
        </w:rPr>
        <w:t xml:space="preserve">Jenis penelitian menggunakan metode Pre-Eksperimen dengan rancangan </w:t>
      </w:r>
      <w:r w:rsidR="00B84402" w:rsidRPr="00B84402">
        <w:rPr>
          <w:rFonts w:ascii="Times New Roman" w:hAnsi="Times New Roman"/>
          <w:i/>
          <w:w w:val="104"/>
          <w:szCs w:val="20"/>
        </w:rPr>
        <w:t>one group pretest-posttest design.</w:t>
      </w:r>
      <w:proofErr w:type="gramEnd"/>
      <w:r w:rsidR="00B84402" w:rsidRPr="004B36F6">
        <w:rPr>
          <w:rFonts w:ascii="Times New Roman" w:hAnsi="Times New Roman"/>
          <w:w w:val="104"/>
          <w:szCs w:val="20"/>
        </w:rPr>
        <w:t xml:space="preserve"> </w:t>
      </w:r>
      <w:r w:rsidRPr="004B36F6">
        <w:rPr>
          <w:rFonts w:ascii="Times New Roman" w:hAnsi="Times New Roman"/>
          <w:w w:val="104"/>
          <w:szCs w:val="20"/>
          <w:lang w:val="id-ID"/>
        </w:rPr>
        <w:t xml:space="preserve">Teknik analisis data </w:t>
      </w:r>
      <w:r w:rsidRPr="004B36F6">
        <w:rPr>
          <w:rFonts w:ascii="Times New Roman" w:hAnsi="Times New Roman"/>
          <w:w w:val="104"/>
          <w:szCs w:val="20"/>
        </w:rPr>
        <w:t>menggunakan analisis deskriptif dan analisis inferensial. Uji hipotesis menggunakan Paired Sample Test. Hasil penelitian menunjukka</w:t>
      </w:r>
      <w:r w:rsidR="00E26E09">
        <w:rPr>
          <w:rFonts w:ascii="Times New Roman" w:hAnsi="Times New Roman"/>
          <w:w w:val="104"/>
          <w:szCs w:val="20"/>
          <w:lang w:val="id-ID"/>
        </w:rPr>
        <w:t>n</w:t>
      </w:r>
      <w:r w:rsidRPr="004B36F6">
        <w:rPr>
          <w:rFonts w:ascii="Times New Roman" w:hAnsi="Times New Roman"/>
          <w:w w:val="104"/>
          <w:szCs w:val="20"/>
          <w:lang w:val="id-ID"/>
        </w:rPr>
        <w:t xml:space="preserve"> </w:t>
      </w:r>
      <w:r w:rsidRPr="004B36F6">
        <w:rPr>
          <w:rFonts w:ascii="Times New Roman" w:hAnsi="Times New Roman"/>
          <w:w w:val="104"/>
          <w:szCs w:val="24"/>
        </w:rPr>
        <w:t xml:space="preserve">gambaran penggunaan media booklet terlaksana sesuai dengan langkah-langkah penggunaan media, </w:t>
      </w:r>
      <w:r w:rsidRPr="004B36F6">
        <w:rPr>
          <w:rFonts w:ascii="Times New Roman" w:hAnsi="Times New Roman"/>
          <w:szCs w:val="24"/>
        </w:rPr>
        <w:t>dilihat dari antusias siswa saat guru membagikan media booklet ke masing-masing kelompok, siswa sangat bersemangat karena bagi siswa menggunakan media booklet merupakan hal yang baru dilakukan saat proses pembelajaran.</w:t>
      </w:r>
      <w:r w:rsidRPr="004B36F6">
        <w:rPr>
          <w:rFonts w:ascii="Times New Roman" w:hAnsi="Times New Roman"/>
          <w:w w:val="104"/>
          <w:szCs w:val="24"/>
          <w:lang w:val="id-ID"/>
        </w:rPr>
        <w:t xml:space="preserve"> </w:t>
      </w:r>
      <w:r w:rsidRPr="004B36F6">
        <w:rPr>
          <w:rFonts w:ascii="Times New Roman" w:hAnsi="Times New Roman"/>
          <w:szCs w:val="20"/>
          <w:lang w:val="id-ID"/>
        </w:rPr>
        <w:t>P</w:t>
      </w:r>
      <w:r w:rsidRPr="004B36F6">
        <w:rPr>
          <w:rFonts w:ascii="Times New Roman" w:hAnsi="Times New Roman"/>
          <w:szCs w:val="20"/>
        </w:rPr>
        <w:t>engetahuan siswa tentang pencegahan kekerasan seksual sebelum pemberian perlakuan menggunakan media booklet berada pada kategori cukup sedangkan sesudah diberikan perlakuan pengetahuan siswa berada pada kategori sangat baik.</w:t>
      </w:r>
      <w:r w:rsidR="00E26E09">
        <w:rPr>
          <w:rFonts w:ascii="Times New Roman" w:hAnsi="Times New Roman"/>
          <w:szCs w:val="20"/>
          <w:lang w:val="id-ID"/>
        </w:rPr>
        <w:t xml:space="preserve"> </w:t>
      </w:r>
      <w:r w:rsidRPr="004B36F6">
        <w:rPr>
          <w:rFonts w:ascii="Times New Roman" w:hAnsi="Times New Roman"/>
          <w:szCs w:val="20"/>
        </w:rPr>
        <w:t>Uji Paired Sample t-test skor pretest dan posttest diperoleh nilai sig 2-tailed sebesar 0,000 &lt; 0</w:t>
      </w:r>
      <w:proofErr w:type="gramStart"/>
      <w:r w:rsidRPr="004B36F6">
        <w:rPr>
          <w:rFonts w:ascii="Times New Roman" w:hAnsi="Times New Roman"/>
          <w:szCs w:val="20"/>
        </w:rPr>
        <w:t>,05</w:t>
      </w:r>
      <w:proofErr w:type="gramEnd"/>
      <w:r w:rsidRPr="004B36F6">
        <w:rPr>
          <w:rFonts w:ascii="Times New Roman" w:hAnsi="Times New Roman"/>
          <w:szCs w:val="20"/>
        </w:rPr>
        <w:t xml:space="preserve">. Diketahui bahwa nilai rata-rata </w:t>
      </w:r>
      <w:proofErr w:type="gramStart"/>
      <w:r w:rsidRPr="004B36F6">
        <w:rPr>
          <w:rFonts w:ascii="Times New Roman" w:hAnsi="Times New Roman"/>
          <w:szCs w:val="20"/>
        </w:rPr>
        <w:t>pada  posttest</w:t>
      </w:r>
      <w:proofErr w:type="gramEnd"/>
      <w:r w:rsidRPr="004B36F6">
        <w:rPr>
          <w:rFonts w:ascii="Times New Roman" w:hAnsi="Times New Roman"/>
          <w:szCs w:val="20"/>
        </w:rPr>
        <w:t xml:space="preserve"> lebih besar dari nilai pretetst yaitu  91,64 &gt; 79,09. </w:t>
      </w:r>
      <w:proofErr w:type="gramStart"/>
      <w:r w:rsidRPr="004B36F6">
        <w:rPr>
          <w:rFonts w:ascii="Times New Roman" w:hAnsi="Times New Roman"/>
          <w:szCs w:val="20"/>
        </w:rPr>
        <w:t>Sehingga terdapat pengaruh penggunaan media booklet terhadap pengetahuan tentang pencegahan kekerasan seksual pada siswa SD Inpres Unggulan Toddopuli.</w:t>
      </w:r>
      <w:proofErr w:type="gramEnd"/>
    </w:p>
    <w:p w:rsidR="004B36F6" w:rsidRDefault="004B36F6" w:rsidP="004B36F6">
      <w:pPr>
        <w:spacing w:after="0" w:line="240" w:lineRule="auto"/>
        <w:jc w:val="both"/>
        <w:rPr>
          <w:rFonts w:ascii="Times New Roman" w:hAnsi="Times New Roman"/>
          <w:b/>
          <w:w w:val="104"/>
          <w:szCs w:val="20"/>
          <w:lang w:val="id-ID"/>
        </w:rPr>
      </w:pPr>
    </w:p>
    <w:p w:rsidR="004B36F6" w:rsidRDefault="004B36F6" w:rsidP="00CC1819">
      <w:pPr>
        <w:spacing w:after="0" w:line="240" w:lineRule="auto"/>
        <w:jc w:val="both"/>
        <w:rPr>
          <w:rFonts w:ascii="Times New Roman" w:hAnsi="Times New Roman"/>
          <w:szCs w:val="20"/>
          <w:lang w:val="id-ID"/>
        </w:rPr>
      </w:pPr>
      <w:r w:rsidRPr="004B36F6">
        <w:rPr>
          <w:rFonts w:ascii="Times New Roman" w:hAnsi="Times New Roman"/>
          <w:b/>
          <w:szCs w:val="20"/>
          <w:lang w:val="id-ID"/>
        </w:rPr>
        <w:t>Kata Kunci:</w:t>
      </w:r>
      <w:r w:rsidRPr="004B36F6">
        <w:rPr>
          <w:rFonts w:ascii="Times New Roman" w:hAnsi="Times New Roman"/>
          <w:szCs w:val="20"/>
          <w:lang w:val="id-ID"/>
        </w:rPr>
        <w:t xml:space="preserve"> Media Booklet; Pencegahan Kekerasan Seksual</w:t>
      </w:r>
    </w:p>
    <w:p w:rsidR="004B36F6" w:rsidRDefault="004B36F6" w:rsidP="004B36F6">
      <w:pPr>
        <w:spacing w:after="0" w:line="240" w:lineRule="auto"/>
        <w:jc w:val="center"/>
        <w:rPr>
          <w:rFonts w:ascii="Times New Roman" w:hAnsi="Times New Roman"/>
          <w:b/>
          <w:sz w:val="24"/>
          <w:szCs w:val="24"/>
          <w:lang w:val="id-ID"/>
        </w:rPr>
      </w:pPr>
    </w:p>
    <w:p w:rsidR="004B36F6" w:rsidRDefault="004B36F6" w:rsidP="004B36F6">
      <w:pPr>
        <w:spacing w:after="0" w:line="240" w:lineRule="auto"/>
        <w:jc w:val="center"/>
        <w:rPr>
          <w:rFonts w:ascii="Times New Roman" w:hAnsi="Times New Roman"/>
          <w:b/>
          <w:sz w:val="24"/>
          <w:szCs w:val="24"/>
          <w:lang w:val="id-ID"/>
        </w:rPr>
      </w:pPr>
      <w:r>
        <w:rPr>
          <w:rFonts w:ascii="Times New Roman" w:hAnsi="Times New Roman"/>
          <w:b/>
          <w:sz w:val="24"/>
          <w:szCs w:val="24"/>
        </w:rPr>
        <w:t>ABST</w:t>
      </w:r>
      <w:r>
        <w:rPr>
          <w:rFonts w:ascii="Times New Roman" w:hAnsi="Times New Roman"/>
          <w:b/>
          <w:sz w:val="24"/>
          <w:szCs w:val="24"/>
          <w:lang w:val="id-ID"/>
        </w:rPr>
        <w:t>RACT</w:t>
      </w:r>
    </w:p>
    <w:p w:rsidR="004B36F6" w:rsidRPr="001B21F5" w:rsidRDefault="004B36F6" w:rsidP="00B84402">
      <w:pPr>
        <w:snapToGrid w:val="0"/>
        <w:spacing w:after="0" w:line="240" w:lineRule="auto"/>
        <w:jc w:val="both"/>
        <w:rPr>
          <w:rFonts w:ascii="Times New Roman" w:hAnsi="Times New Roman"/>
          <w:i/>
          <w:lang w:val="id-ID"/>
        </w:rPr>
      </w:pPr>
      <w:r w:rsidRPr="001B21F5">
        <w:rPr>
          <w:rFonts w:ascii="Times New Roman" w:hAnsi="Times New Roman"/>
          <w:i/>
        </w:rPr>
        <w:t xml:space="preserve">Many cases of sexual violence occur in children due to the lack of knowledge of children about preventing sexual violence. This study aims to determine whether there is an effect of using booklet media on knowledge about preventing sexual violence in students of SD Inpres Unggulan Toddopuli. This type of research uses the Pre-Experimental method with the One Group Pretest-Posttest Design. The data analysis technique used descriptive analysis and inferential analysis. </w:t>
      </w:r>
      <w:proofErr w:type="gramStart"/>
      <w:r w:rsidRPr="001B21F5">
        <w:rPr>
          <w:rFonts w:ascii="Times New Roman" w:hAnsi="Times New Roman"/>
          <w:i/>
        </w:rPr>
        <w:t>Hypothesis testing using Paired Sample Test.</w:t>
      </w:r>
      <w:proofErr w:type="gramEnd"/>
      <w:r w:rsidRPr="001B21F5">
        <w:rPr>
          <w:rFonts w:ascii="Times New Roman" w:hAnsi="Times New Roman"/>
          <w:i/>
        </w:rPr>
        <w:t xml:space="preserve"> The results showed (1) the description of the use of booklet media was carried out in accordance with the steps of using media, seen from the enthusiasm of students when the teacher distributed booklets to each group, students were very excited because for students using booklet media was a new thing to do during the learning process. (2) Students' knowledge about preventing sexual violence before giving treatment using booklet media is in the sufficient category while after being given </w:t>
      </w:r>
      <w:proofErr w:type="gramStart"/>
      <w:r w:rsidRPr="001B21F5">
        <w:rPr>
          <w:rFonts w:ascii="Times New Roman" w:hAnsi="Times New Roman"/>
          <w:i/>
        </w:rPr>
        <w:t>treatment,</w:t>
      </w:r>
      <w:proofErr w:type="gramEnd"/>
      <w:r w:rsidRPr="001B21F5">
        <w:rPr>
          <w:rFonts w:ascii="Times New Roman" w:hAnsi="Times New Roman"/>
          <w:i/>
        </w:rPr>
        <w:t xml:space="preserve"> students' knowledge is in the very good category. (3) Paired Sample t-test test, pretest and posttest scores obtained sig 2 -tailed 0.000 &lt; 0.05. It is known that the average value in the posttest is greater than the pre-test score, namely 91.64 &gt; 79.09. So that there is </w:t>
      </w:r>
      <w:proofErr w:type="gramStart"/>
      <w:r w:rsidRPr="001B21F5">
        <w:rPr>
          <w:rFonts w:ascii="Times New Roman" w:hAnsi="Times New Roman"/>
          <w:i/>
        </w:rPr>
        <w:t>a</w:t>
      </w:r>
      <w:proofErr w:type="gramEnd"/>
      <w:r w:rsidRPr="001B21F5">
        <w:rPr>
          <w:rFonts w:ascii="Times New Roman" w:hAnsi="Times New Roman"/>
          <w:i/>
        </w:rPr>
        <w:t xml:space="preserve"> effect of</w:t>
      </w:r>
      <w:r w:rsidR="00D50DD4">
        <w:rPr>
          <w:rFonts w:ascii="Times New Roman" w:hAnsi="Times New Roman"/>
          <w:i/>
          <w:lang w:val="id-ID"/>
        </w:rPr>
        <w:t xml:space="preserve"> using</w:t>
      </w:r>
      <w:r w:rsidRPr="001B21F5">
        <w:rPr>
          <w:rFonts w:ascii="Times New Roman" w:hAnsi="Times New Roman"/>
          <w:i/>
        </w:rPr>
        <w:t xml:space="preserve"> booklet media on knowledge about the prevention of sexual violence in Toddopuli Inpres Primary School students.</w:t>
      </w:r>
    </w:p>
    <w:p w:rsidR="004B36F6" w:rsidRPr="001B21F5" w:rsidRDefault="004B36F6" w:rsidP="004B36F6">
      <w:pPr>
        <w:snapToGrid w:val="0"/>
        <w:spacing w:after="0" w:line="240" w:lineRule="auto"/>
        <w:ind w:left="567" w:right="567"/>
        <w:jc w:val="both"/>
        <w:rPr>
          <w:rFonts w:ascii="Times New Roman" w:hAnsi="Times New Roman"/>
          <w:b/>
          <w:i/>
          <w:color w:val="000000"/>
          <w:lang w:val="id-ID"/>
        </w:rPr>
      </w:pPr>
    </w:p>
    <w:p w:rsidR="004B36F6" w:rsidRPr="001B21F5" w:rsidRDefault="004B36F6" w:rsidP="001B21F5">
      <w:pPr>
        <w:spacing w:after="0" w:line="240" w:lineRule="auto"/>
        <w:jc w:val="both"/>
        <w:rPr>
          <w:rFonts w:ascii="Times New Roman" w:hAnsi="Times New Roman"/>
          <w:i/>
          <w:szCs w:val="24"/>
        </w:rPr>
      </w:pPr>
      <w:r w:rsidRPr="001B21F5">
        <w:rPr>
          <w:rFonts w:ascii="Times New Roman" w:hAnsi="Times New Roman"/>
          <w:b/>
          <w:i/>
          <w:szCs w:val="24"/>
        </w:rPr>
        <w:t>Keywords:</w:t>
      </w:r>
      <w:r w:rsidRPr="001B21F5">
        <w:rPr>
          <w:rFonts w:ascii="Times New Roman" w:hAnsi="Times New Roman"/>
          <w:i/>
          <w:szCs w:val="24"/>
        </w:rPr>
        <w:t xml:space="preserve"> Media Booklet; Sexual Violence Prevention</w:t>
      </w:r>
    </w:p>
    <w:p w:rsidR="004B36F6" w:rsidRPr="004B36F6" w:rsidRDefault="004B36F6" w:rsidP="004B36F6">
      <w:pPr>
        <w:spacing w:after="0" w:line="240" w:lineRule="auto"/>
        <w:jc w:val="center"/>
        <w:rPr>
          <w:rFonts w:ascii="Times New Roman" w:hAnsi="Times New Roman"/>
          <w:b/>
          <w:sz w:val="24"/>
          <w:szCs w:val="24"/>
          <w:lang w:val="id-ID"/>
        </w:rPr>
      </w:pPr>
    </w:p>
    <w:p w:rsidR="004B36F6" w:rsidRDefault="004B36F6" w:rsidP="004B36F6">
      <w:pPr>
        <w:spacing w:after="0" w:line="240" w:lineRule="auto"/>
        <w:jc w:val="center"/>
        <w:rPr>
          <w:rFonts w:ascii="Times New Roman" w:hAnsi="Times New Roman"/>
          <w:b/>
          <w:w w:val="104"/>
          <w:szCs w:val="20"/>
          <w:lang w:val="id-ID"/>
        </w:rPr>
      </w:pPr>
    </w:p>
    <w:p w:rsidR="004B36F6" w:rsidRDefault="004B36F6" w:rsidP="00CC1819">
      <w:pPr>
        <w:spacing w:after="0" w:line="240" w:lineRule="auto"/>
        <w:jc w:val="both"/>
        <w:rPr>
          <w:rFonts w:ascii="Times New Roman" w:hAnsi="Times New Roman"/>
          <w:b/>
          <w:w w:val="104"/>
          <w:szCs w:val="20"/>
          <w:lang w:val="id-ID"/>
        </w:rPr>
      </w:pPr>
    </w:p>
    <w:p w:rsidR="00B84402" w:rsidRDefault="00B84402" w:rsidP="00CC1819">
      <w:pPr>
        <w:spacing w:after="0" w:line="240" w:lineRule="auto"/>
        <w:jc w:val="both"/>
        <w:rPr>
          <w:rFonts w:ascii="Times New Roman" w:hAnsi="Times New Roman"/>
          <w:b/>
          <w:w w:val="104"/>
          <w:szCs w:val="20"/>
          <w:lang w:val="id-ID"/>
        </w:rPr>
      </w:pPr>
    </w:p>
    <w:p w:rsidR="004B36F6" w:rsidRPr="004B36F6" w:rsidRDefault="004B36F6" w:rsidP="00B84402">
      <w:pPr>
        <w:spacing w:after="0" w:line="240" w:lineRule="auto"/>
        <w:rPr>
          <w:rFonts w:ascii="Times New Roman" w:hAnsi="Times New Roman"/>
          <w:b/>
          <w:w w:val="104"/>
          <w:szCs w:val="20"/>
          <w:lang w:val="id-ID"/>
        </w:rPr>
        <w:sectPr w:rsidR="004B36F6" w:rsidRPr="004B36F6" w:rsidSect="00C043B6">
          <w:headerReference w:type="default" r:id="rId13"/>
          <w:footerReference w:type="default" r:id="rId14"/>
          <w:headerReference w:type="first" r:id="rId15"/>
          <w:footerReference w:type="first" r:id="rId16"/>
          <w:pgSz w:w="11907" w:h="16840"/>
          <w:pgMar w:top="1134" w:right="851" w:bottom="1134" w:left="1985" w:header="720" w:footer="720" w:gutter="0"/>
          <w:pgNumType w:start="1"/>
          <w:cols w:space="720"/>
          <w:titlePg/>
          <w:docGrid w:linePitch="360"/>
        </w:sectPr>
      </w:pPr>
    </w:p>
    <w:p w:rsidR="002D7791" w:rsidRPr="004A1B36" w:rsidRDefault="002070A1" w:rsidP="0036410D">
      <w:pPr>
        <w:shd w:val="clear" w:color="auto" w:fill="000000"/>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PENDAHULUAN</w:t>
      </w:r>
    </w:p>
    <w:p w:rsidR="001B21F5" w:rsidRDefault="001B21F5" w:rsidP="001B21F5">
      <w:pPr>
        <w:spacing w:after="0" w:line="240" w:lineRule="auto"/>
        <w:ind w:firstLine="720"/>
        <w:jc w:val="both"/>
        <w:rPr>
          <w:rFonts w:ascii="Times New Roman" w:hAnsi="Times New Roman"/>
          <w:lang w:val="id-ID"/>
        </w:rPr>
      </w:pPr>
      <w:proofErr w:type="gramStart"/>
      <w:r w:rsidRPr="0091708A">
        <w:rPr>
          <w:rFonts w:ascii="Times New Roman" w:hAnsi="Times New Roman"/>
        </w:rPr>
        <w:t>Kekerasan terhadap anak telah menjadi isu global</w:t>
      </w:r>
      <w:r w:rsidRPr="0091708A">
        <w:rPr>
          <w:rFonts w:ascii="Times New Roman" w:hAnsi="Times New Roman"/>
          <w:lang w:val="id-ID"/>
        </w:rPr>
        <w:t xml:space="preserve"> yang</w:t>
      </w:r>
      <w:r w:rsidRPr="0091708A">
        <w:rPr>
          <w:rFonts w:ascii="Times New Roman" w:hAnsi="Times New Roman"/>
        </w:rPr>
        <w:t xml:space="preserve"> merupakan ancaman</w:t>
      </w:r>
      <w:r w:rsidRPr="0091708A">
        <w:rPr>
          <w:rFonts w:ascii="Times New Roman" w:hAnsi="Times New Roman"/>
          <w:lang w:val="id-ID"/>
        </w:rPr>
        <w:t xml:space="preserve"> yang</w:t>
      </w:r>
      <w:r w:rsidRPr="0091708A">
        <w:rPr>
          <w:rFonts w:ascii="Times New Roman" w:hAnsi="Times New Roman"/>
        </w:rPr>
        <w:t xml:space="preserve"> serius</w:t>
      </w:r>
      <w:r w:rsidRPr="0091708A">
        <w:rPr>
          <w:rFonts w:ascii="Times New Roman" w:hAnsi="Times New Roman"/>
          <w:lang w:val="id-ID"/>
        </w:rPr>
        <w:t xml:space="preserve"> dan nyata</w:t>
      </w:r>
      <w:r w:rsidRPr="0091708A">
        <w:rPr>
          <w:rFonts w:ascii="Times New Roman" w:hAnsi="Times New Roman"/>
        </w:rPr>
        <w:t>.</w:t>
      </w:r>
      <w:proofErr w:type="gramEnd"/>
      <w:r w:rsidRPr="0091708A">
        <w:rPr>
          <w:rFonts w:ascii="Times New Roman" w:hAnsi="Times New Roman"/>
        </w:rPr>
        <w:t xml:space="preserve"> </w:t>
      </w:r>
      <w:proofErr w:type="gramStart"/>
      <w:r w:rsidRPr="0091708A">
        <w:rPr>
          <w:rFonts w:ascii="Times New Roman" w:hAnsi="Times New Roman"/>
        </w:rPr>
        <w:t xml:space="preserve">Kekerasan terhadap anak meliputi kekerasan </w:t>
      </w:r>
      <w:r w:rsidRPr="0091708A">
        <w:rPr>
          <w:rFonts w:ascii="Times New Roman" w:hAnsi="Times New Roman"/>
          <w:lang w:val="id-ID"/>
        </w:rPr>
        <w:t>emosional</w:t>
      </w:r>
      <w:r w:rsidRPr="0091708A">
        <w:rPr>
          <w:rFonts w:ascii="Times New Roman" w:hAnsi="Times New Roman"/>
        </w:rPr>
        <w:t xml:space="preserve">, kekerasan </w:t>
      </w:r>
      <w:r w:rsidRPr="0091708A">
        <w:rPr>
          <w:rFonts w:ascii="Times New Roman" w:hAnsi="Times New Roman"/>
          <w:lang w:val="id-ID"/>
        </w:rPr>
        <w:t>fisik</w:t>
      </w:r>
      <w:r w:rsidRPr="0091708A">
        <w:rPr>
          <w:rFonts w:ascii="Times New Roman" w:hAnsi="Times New Roman"/>
        </w:rPr>
        <w:t>, kekerasan seksual</w:t>
      </w:r>
      <w:r w:rsidRPr="0091708A">
        <w:rPr>
          <w:rFonts w:ascii="Times New Roman" w:hAnsi="Times New Roman"/>
          <w:lang w:val="id-ID"/>
        </w:rPr>
        <w:t xml:space="preserve"> dan lain sebagainya</w:t>
      </w:r>
      <w:r w:rsidRPr="0091708A">
        <w:rPr>
          <w:rFonts w:ascii="Times New Roman" w:hAnsi="Times New Roman"/>
        </w:rPr>
        <w:t>.</w:t>
      </w:r>
      <w:proofErr w:type="gramEnd"/>
      <w:r w:rsidRPr="0091708A">
        <w:rPr>
          <w:rFonts w:ascii="Times New Roman" w:hAnsi="Times New Roman"/>
        </w:rPr>
        <w:t xml:space="preserve"> Salah satu bentuk kekerasan yang dapat mempengaruhi </w:t>
      </w:r>
      <w:r w:rsidRPr="0091708A">
        <w:rPr>
          <w:rFonts w:ascii="Times New Roman" w:hAnsi="Times New Roman"/>
          <w:lang w:val="id-ID"/>
        </w:rPr>
        <w:t>sikap anak di masa depan</w:t>
      </w:r>
      <w:r w:rsidRPr="0091708A">
        <w:rPr>
          <w:rFonts w:ascii="Times New Roman" w:hAnsi="Times New Roman"/>
        </w:rPr>
        <w:t xml:space="preserve"> adalah kekerasan seksual. </w:t>
      </w:r>
      <w:proofErr w:type="gramStart"/>
      <w:r w:rsidRPr="008D1752">
        <w:rPr>
          <w:rFonts w:ascii="Times New Roman" w:hAnsi="Times New Roman"/>
        </w:rPr>
        <w:t>Kekerasan seksual adalah suatu tindakan seksual fisik maupun non fisik dari seseorang yang memiliki kekuasaan atas suatu korban dengan tujuan untuk memenuhi hasrat seksual pelaku yang tidak diinginkan oleh korban.</w:t>
      </w:r>
      <w:proofErr w:type="gramEnd"/>
      <w:r w:rsidRPr="008D1752">
        <w:rPr>
          <w:rFonts w:ascii="Times New Roman" w:hAnsi="Times New Roman"/>
        </w:rPr>
        <w:t xml:space="preserve"> Banyak akibat negatif yang ditimbukan dari kekerasan seksual terutama jika korbannya adalah anak yang masih membutuhkan waktu untuk tumbuh dan berkembang</w:t>
      </w:r>
      <w:r>
        <w:rPr>
          <w:rFonts w:ascii="Times New Roman" w:hAnsi="Times New Roman"/>
        </w:rPr>
        <w:t xml:space="preserve"> </w:t>
      </w:r>
      <w:r w:rsidRPr="008D1752">
        <w:rPr>
          <w:rFonts w:ascii="Times New Roman" w:hAnsi="Times New Roman"/>
          <w:szCs w:val="24"/>
        </w:rPr>
        <w:t xml:space="preserve">Tindak kekerasan seperti itu pasti </w:t>
      </w:r>
      <w:proofErr w:type="gramStart"/>
      <w:r w:rsidRPr="008D1752">
        <w:rPr>
          <w:rFonts w:ascii="Times New Roman" w:hAnsi="Times New Roman"/>
          <w:szCs w:val="24"/>
        </w:rPr>
        <w:t>akan</w:t>
      </w:r>
      <w:proofErr w:type="gramEnd"/>
      <w:r w:rsidRPr="008D1752">
        <w:rPr>
          <w:rFonts w:ascii="Times New Roman" w:hAnsi="Times New Roman"/>
          <w:szCs w:val="24"/>
        </w:rPr>
        <w:t xml:space="preserve"> sangat membekas dan meninggalka</w:t>
      </w:r>
      <w:bookmarkStart w:id="0" w:name="_GoBack"/>
      <w:bookmarkEnd w:id="0"/>
      <w:r w:rsidRPr="008D1752">
        <w:rPr>
          <w:rFonts w:ascii="Times New Roman" w:hAnsi="Times New Roman"/>
          <w:szCs w:val="24"/>
        </w:rPr>
        <w:t>n efek trauma yang bekepanjangan baik secara fisik maupun</w:t>
      </w:r>
      <w:r>
        <w:rPr>
          <w:rFonts w:ascii="Times New Roman" w:hAnsi="Times New Roman"/>
          <w:szCs w:val="24"/>
        </w:rPr>
        <w:t xml:space="preserve"> mental (Wadjo &amp; Saimima, 2020)</w:t>
      </w:r>
      <w:r w:rsidRPr="008D1752">
        <w:rPr>
          <w:rFonts w:ascii="Times New Roman" w:hAnsi="Times New Roman"/>
        </w:rPr>
        <w:t>.</w:t>
      </w:r>
    </w:p>
    <w:p w:rsidR="0033477A" w:rsidRPr="0033477A" w:rsidRDefault="0033477A" w:rsidP="0033477A">
      <w:pPr>
        <w:spacing w:after="0" w:line="240" w:lineRule="auto"/>
        <w:ind w:firstLine="720"/>
        <w:jc w:val="both"/>
        <w:rPr>
          <w:rFonts w:ascii="Times New Roman" w:hAnsi="Times New Roman"/>
          <w:szCs w:val="24"/>
          <w:lang w:val="id-ID"/>
        </w:rPr>
      </w:pPr>
      <w:r w:rsidRPr="00702631">
        <w:rPr>
          <w:rFonts w:ascii="Times New Roman" w:hAnsi="Times New Roman"/>
          <w:szCs w:val="24"/>
          <w:lang w:val="id-ID"/>
        </w:rPr>
        <w:t xml:space="preserve">Bentuk dari kekerasan seksual terbagi menjadi dua, yaitu dalam bentuk kontak fisik dan tanpa kontak fisik. Kekerasan seksual dalam bentuk kontak fisik dapat berupa sentuhan atau rabaan terhadap bagian-bagian tubuh pribadi, memperlihatkan alat kelamin, memaksa atau membujuk korban agar memperlihatkan bagian-bagian pribadi, dan memaksa melakukan hubungan seksual. Sedangkan kekerasan seksual dalam bentuk tanpa kontak fisik yaitu mempertontonkan video yang menayangkan seksualitas, mengambil foto atau video korban dalam keadaan tidak memakai pakaian, dan juga dapat melalui dunia maya seperti bujuk rayu, mengirimkan pesan-pesan seksual, serta mengarahkan korban melakukan kegiatan seksual (Haryana et al., 2018). </w:t>
      </w:r>
      <w:r w:rsidRPr="00702631">
        <w:rPr>
          <w:rFonts w:ascii="Times New Roman" w:hAnsi="Times New Roman"/>
          <w:szCs w:val="24"/>
        </w:rPr>
        <w:t xml:space="preserve">Kekerasan seksual pada anak </w:t>
      </w:r>
      <w:proofErr w:type="gramStart"/>
      <w:r w:rsidRPr="00702631">
        <w:rPr>
          <w:rFonts w:ascii="Times New Roman" w:hAnsi="Times New Roman"/>
          <w:szCs w:val="24"/>
        </w:rPr>
        <w:t>akan</w:t>
      </w:r>
      <w:proofErr w:type="gramEnd"/>
      <w:r w:rsidRPr="00702631">
        <w:rPr>
          <w:rFonts w:ascii="Times New Roman" w:hAnsi="Times New Roman"/>
          <w:szCs w:val="24"/>
        </w:rPr>
        <w:t xml:space="preserve"> memberikan dampak yang berkepanjangan, masalah kesehatan dikemudian hari, dan trauma berkepanjangan bahkan hingga anak tumbuh dewasa, hilangnya kepercayaan anak terhadap orang dewasa, trauma secara seksual, merasa lemah dan tidak berdaya. </w:t>
      </w:r>
      <w:proofErr w:type="gramStart"/>
      <w:r w:rsidRPr="00702631">
        <w:rPr>
          <w:rFonts w:ascii="Times New Roman" w:hAnsi="Times New Roman"/>
          <w:szCs w:val="24"/>
        </w:rPr>
        <w:t>Bila hal tersebut tidak ditangani dengan serius kekerasan terhadap anak bisa menimbulkan ketagihan, pelampiasan dendam dan trauma (Winarso, 2021).</w:t>
      </w:r>
      <w:proofErr w:type="gramEnd"/>
    </w:p>
    <w:p w:rsidR="001B21F5" w:rsidRPr="004810A0" w:rsidRDefault="001B21F5" w:rsidP="001B21F5">
      <w:pPr>
        <w:spacing w:after="0" w:line="240" w:lineRule="auto"/>
        <w:ind w:firstLine="720"/>
        <w:jc w:val="both"/>
        <w:rPr>
          <w:rFonts w:ascii="Times New Roman" w:hAnsi="Times New Roman"/>
          <w:sz w:val="20"/>
          <w:shd w:val="clear" w:color="auto" w:fill="FFFFFF"/>
          <w:lang w:val="id-ID"/>
        </w:rPr>
      </w:pPr>
      <w:r w:rsidRPr="00FB649C">
        <w:rPr>
          <w:rFonts w:ascii="Times New Roman" w:hAnsi="Times New Roman"/>
          <w:shd w:val="clear" w:color="auto" w:fill="FFFFFF"/>
          <w:lang w:val="id-ID"/>
        </w:rPr>
        <w:t>A</w:t>
      </w:r>
      <w:r w:rsidRPr="00FB649C">
        <w:rPr>
          <w:rFonts w:ascii="Times New Roman" w:hAnsi="Times New Roman"/>
          <w:shd w:val="clear" w:color="auto" w:fill="FFFFFF"/>
        </w:rPr>
        <w:t>spek perlindungan anak dalam konstitusi, terbitnya sejumlah peraturan terkait perlindungan anak</w:t>
      </w:r>
      <w:r w:rsidRPr="00FB649C">
        <w:rPr>
          <w:rFonts w:ascii="Times New Roman" w:hAnsi="Times New Roman"/>
          <w:shd w:val="clear" w:color="auto" w:fill="FFFFFF"/>
          <w:lang w:val="id-ID"/>
        </w:rPr>
        <w:t xml:space="preserve">. Salah satu perturan terkait perlindungan anak yaitu UU No.12 tahun 2022 tentang tindak Pidana Kekerasan Seksual. Undang-undang ini perwujudan kehadiran negara dalam melindungi korban kekerasan </w:t>
      </w:r>
      <w:r w:rsidRPr="00FB649C">
        <w:rPr>
          <w:rFonts w:ascii="Times New Roman" w:hAnsi="Times New Roman"/>
          <w:shd w:val="clear" w:color="auto" w:fill="FFFFFF"/>
          <w:lang w:val="id-ID"/>
        </w:rPr>
        <w:lastRenderedPageBreak/>
        <w:t>seksual termasuk kekerasan seksual yang terjadi pada anak.</w:t>
      </w:r>
      <w:r w:rsidRPr="004810A0">
        <w:rPr>
          <w:rFonts w:ascii="Times New Roman" w:hAnsi="Times New Roman"/>
          <w:sz w:val="24"/>
          <w:shd w:val="clear" w:color="auto" w:fill="FFFFFF"/>
        </w:rPr>
        <w:t xml:space="preserve"> </w:t>
      </w:r>
      <w:proofErr w:type="gramStart"/>
      <w:r w:rsidRPr="004810A0">
        <w:rPr>
          <w:rFonts w:ascii="Times New Roman" w:hAnsi="Times New Roman"/>
          <w:shd w:val="clear" w:color="auto" w:fill="FFFFFF"/>
        </w:rPr>
        <w:t>Meski komitmen negara dalam berbagai aspek semakin membaik, namun hingga saat ini kasus kekerasan terhadap anak khususnya kekerasan seksual masih terjadi bahkan meningkat (KPAI, 202</w:t>
      </w:r>
      <w:r w:rsidRPr="004810A0">
        <w:rPr>
          <w:rFonts w:ascii="Times New Roman" w:hAnsi="Times New Roman"/>
          <w:shd w:val="clear" w:color="auto" w:fill="FFFFFF"/>
          <w:lang w:val="id-ID"/>
        </w:rPr>
        <w:t>2</w:t>
      </w:r>
      <w:r w:rsidRPr="004810A0">
        <w:rPr>
          <w:rFonts w:ascii="Times New Roman" w:hAnsi="Times New Roman"/>
          <w:shd w:val="clear" w:color="auto" w:fill="FFFFFF"/>
        </w:rPr>
        <w:t>).</w:t>
      </w:r>
      <w:proofErr w:type="gramEnd"/>
      <w:r>
        <w:rPr>
          <w:rFonts w:ascii="Times New Roman" w:hAnsi="Times New Roman"/>
          <w:sz w:val="20"/>
          <w:shd w:val="clear" w:color="auto" w:fill="FFFFFF"/>
          <w:lang w:val="id-ID"/>
        </w:rPr>
        <w:t xml:space="preserve"> </w:t>
      </w:r>
      <w:proofErr w:type="gramStart"/>
      <w:r w:rsidRPr="0091708A">
        <w:rPr>
          <w:rFonts w:ascii="Times New Roman" w:hAnsi="Times New Roman"/>
        </w:rPr>
        <w:t>Data Kementrian Pemberdayaan Perempuan dan perlindungan Anak mengungkapkan terjadi peningkatan kasus kekerasan terhadap anak sekolah dasar di Indonesia.</w:t>
      </w:r>
      <w:proofErr w:type="gramEnd"/>
      <w:r w:rsidRPr="0091708A">
        <w:rPr>
          <w:rFonts w:ascii="Times New Roman" w:hAnsi="Times New Roman"/>
        </w:rPr>
        <w:t xml:space="preserve"> Pada tahun 2021 mencapai 4.883 kasus dibandingkan tahun 2020 hanya 4.021 kasus kekerasan terhadap anak sekolah dasar. </w:t>
      </w:r>
      <w:proofErr w:type="gramStart"/>
      <w:r w:rsidRPr="0091708A">
        <w:rPr>
          <w:rFonts w:ascii="Times New Roman" w:hAnsi="Times New Roman"/>
        </w:rPr>
        <w:t>45% diantaranya adalah kasus kekerasan seksual (Kemen PPPA, 2021).</w:t>
      </w:r>
      <w:proofErr w:type="gramEnd"/>
      <w:r w:rsidRPr="0091708A">
        <w:rPr>
          <w:rFonts w:ascii="Times New Roman" w:hAnsi="Times New Roman"/>
        </w:rPr>
        <w:t xml:space="preserve"> </w:t>
      </w:r>
    </w:p>
    <w:p w:rsidR="001B21F5" w:rsidRPr="00EE1472" w:rsidRDefault="001B21F5" w:rsidP="001B21F5">
      <w:pPr>
        <w:pStyle w:val="ListParagraph"/>
        <w:spacing w:after="0" w:line="240" w:lineRule="auto"/>
        <w:ind w:left="0" w:firstLine="720"/>
        <w:jc w:val="both"/>
        <w:rPr>
          <w:rFonts w:ascii="Times New Roman" w:hAnsi="Times New Roman"/>
          <w:lang w:val="id-ID"/>
        </w:rPr>
      </w:pPr>
      <w:proofErr w:type="gramStart"/>
      <w:r w:rsidRPr="002F07A4">
        <w:rPr>
          <w:rFonts w:ascii="Times New Roman" w:hAnsi="Times New Roman"/>
        </w:rPr>
        <w:t>Kasus kekerasan seksual banyak terjadi pada anak dikarenakan kurangnya pengetahuan anak tentang pencegahan kekerasan seksual.</w:t>
      </w:r>
      <w:proofErr w:type="gramEnd"/>
      <w:r w:rsidRPr="002F07A4">
        <w:rPr>
          <w:rFonts w:ascii="Times New Roman" w:hAnsi="Times New Roman"/>
        </w:rPr>
        <w:t xml:space="preserve"> </w:t>
      </w:r>
      <w:proofErr w:type="gramStart"/>
      <w:r w:rsidRPr="002F07A4">
        <w:rPr>
          <w:rFonts w:ascii="Times New Roman" w:hAnsi="Times New Roman"/>
        </w:rPr>
        <w:t>Pemberian pendidikan seks terhadap anak sangat penting dilakukan agar anak dapat terhindar dari tindakan kekerasan seksual dan untuk mencegah semakin berkembangnya permasalahan kekerasan seksual (Yusuf, 2019).</w:t>
      </w:r>
      <w:proofErr w:type="gramEnd"/>
      <w:r>
        <w:rPr>
          <w:rFonts w:ascii="Times New Roman" w:hAnsi="Times New Roman"/>
        </w:rPr>
        <w:t xml:space="preserve"> </w:t>
      </w:r>
      <w:proofErr w:type="gramStart"/>
      <w:r w:rsidRPr="00EE1472">
        <w:rPr>
          <w:rFonts w:ascii="Times New Roman" w:hAnsi="Times New Roman"/>
        </w:rPr>
        <w:t>Observasi yang telah dilakukan di SD Inpres Unggulan Toddopuli diperoleh informasi bahwa belum ada pemberian pendidikan seks.</w:t>
      </w:r>
      <w:proofErr w:type="gramEnd"/>
      <w:r w:rsidRPr="00EE1472">
        <w:rPr>
          <w:rFonts w:ascii="Times New Roman" w:hAnsi="Times New Roman"/>
        </w:rPr>
        <w:t xml:space="preserve"> Wali kelas juga mengatakan bahwa pada keadaan seperti sekarang siswa penting diberikan pendidikan seks terkait pencegahan kekerasan </w:t>
      </w:r>
      <w:proofErr w:type="gramStart"/>
      <w:r w:rsidRPr="00EE1472">
        <w:rPr>
          <w:rFonts w:ascii="Times New Roman" w:hAnsi="Times New Roman"/>
        </w:rPr>
        <w:t>seksual  melihat</w:t>
      </w:r>
      <w:proofErr w:type="gramEnd"/>
      <w:r w:rsidRPr="00EE1472">
        <w:rPr>
          <w:rFonts w:ascii="Times New Roman" w:hAnsi="Times New Roman"/>
        </w:rPr>
        <w:t xml:space="preserve"> banyaknya kasus yang terjadi terhadap anak.</w:t>
      </w:r>
    </w:p>
    <w:p w:rsidR="00982E33" w:rsidRPr="00982E33" w:rsidRDefault="008C0706" w:rsidP="00982E33">
      <w:pPr>
        <w:spacing w:after="0" w:line="240" w:lineRule="auto"/>
        <w:ind w:firstLine="720"/>
        <w:jc w:val="both"/>
        <w:rPr>
          <w:rFonts w:ascii="Times New Roman" w:hAnsi="Times New Roman"/>
        </w:rPr>
      </w:pPr>
      <w:proofErr w:type="gramStart"/>
      <w:r w:rsidRPr="00982E33">
        <w:rPr>
          <w:rFonts w:ascii="Times New Roman" w:hAnsi="Times New Roman"/>
        </w:rPr>
        <w:t>Kekerasan seksual pada anak dapat dicegah dengan menciptakan program yang dapat mengurangi terjadinya kekerasan seksual.</w:t>
      </w:r>
      <w:proofErr w:type="gramEnd"/>
      <w:r w:rsidRPr="00982E33">
        <w:rPr>
          <w:rFonts w:ascii="Times New Roman" w:hAnsi="Times New Roman"/>
        </w:rPr>
        <w:t xml:space="preserve"> Program tersebut dapat berupa nyanyian ringan dan nadanya mudah diingat, mengandung pesan penting tentang bagian tubuh mana yang tidak boleh disentuh sembarangan orang, tentang </w:t>
      </w:r>
      <w:proofErr w:type="gramStart"/>
      <w:r w:rsidRPr="00982E33">
        <w:rPr>
          <w:rFonts w:ascii="Times New Roman" w:hAnsi="Times New Roman"/>
        </w:rPr>
        <w:t>apa</w:t>
      </w:r>
      <w:proofErr w:type="gramEnd"/>
      <w:r w:rsidRPr="00982E33">
        <w:rPr>
          <w:rFonts w:ascii="Times New Roman" w:hAnsi="Times New Roman"/>
        </w:rPr>
        <w:t xml:space="preserve"> hal yang dilakukan jika seseorang menyentuh anak, dan cara bercerita kepada orang tua jika terjadi sesuatu yang tidak di inginkan (UNICEF, 2019).</w:t>
      </w:r>
      <w:r w:rsidRPr="00982E33">
        <w:rPr>
          <w:rFonts w:ascii="Times New Roman" w:hAnsi="Times New Roman"/>
          <w:lang w:val="id-ID"/>
        </w:rPr>
        <w:t xml:space="preserve"> </w:t>
      </w:r>
      <w:r w:rsidR="00982E33" w:rsidRPr="00982E33">
        <w:rPr>
          <w:rFonts w:ascii="Times New Roman" w:hAnsi="Times New Roman"/>
        </w:rPr>
        <w:t xml:space="preserve">Menurut Haryana et al, (2018) Tips melindungi diri dari pelaku kekerasan seksual dapat dilakukan dengan </w:t>
      </w:r>
      <w:proofErr w:type="gramStart"/>
      <w:r w:rsidR="00982E33" w:rsidRPr="00982E33">
        <w:rPr>
          <w:rFonts w:ascii="Times New Roman" w:hAnsi="Times New Roman"/>
        </w:rPr>
        <w:t>cara :</w:t>
      </w:r>
      <w:proofErr w:type="gramEnd"/>
    </w:p>
    <w:p w:rsidR="00982E33" w:rsidRPr="00982E33" w:rsidRDefault="00982E33" w:rsidP="00982E33">
      <w:pPr>
        <w:pStyle w:val="ListParagraph"/>
        <w:numPr>
          <w:ilvl w:val="0"/>
          <w:numId w:val="8"/>
        </w:numPr>
        <w:spacing w:after="0" w:line="240" w:lineRule="auto"/>
        <w:jc w:val="both"/>
        <w:rPr>
          <w:rFonts w:ascii="Times New Roman" w:hAnsi="Times New Roman"/>
        </w:rPr>
      </w:pPr>
      <w:r w:rsidRPr="00982E33">
        <w:rPr>
          <w:rFonts w:ascii="Times New Roman" w:hAnsi="Times New Roman"/>
          <w:lang w:val="id-ID"/>
        </w:rPr>
        <w:t>Menyampaikan kepada orang terpercaya bila ada y</w:t>
      </w:r>
      <w:r>
        <w:rPr>
          <w:rFonts w:ascii="Times New Roman" w:hAnsi="Times New Roman"/>
          <w:lang w:val="id-ID"/>
        </w:rPr>
        <w:t>a</w:t>
      </w:r>
      <w:r w:rsidRPr="00982E33">
        <w:rPr>
          <w:rFonts w:ascii="Times New Roman" w:hAnsi="Times New Roman"/>
          <w:lang w:val="id-ID"/>
        </w:rPr>
        <w:t>ng berlaku tidak sopan</w:t>
      </w:r>
    </w:p>
    <w:p w:rsidR="00982E33" w:rsidRPr="00982E33" w:rsidRDefault="00982E33" w:rsidP="00982E33">
      <w:pPr>
        <w:pStyle w:val="ListParagraph"/>
        <w:numPr>
          <w:ilvl w:val="0"/>
          <w:numId w:val="8"/>
        </w:numPr>
        <w:spacing w:after="0" w:line="240" w:lineRule="auto"/>
        <w:jc w:val="both"/>
        <w:rPr>
          <w:rFonts w:ascii="Times New Roman" w:hAnsi="Times New Roman"/>
        </w:rPr>
      </w:pPr>
      <w:r w:rsidRPr="00982E33">
        <w:rPr>
          <w:rFonts w:ascii="Times New Roman" w:hAnsi="Times New Roman"/>
          <w:lang w:val="id-ID"/>
        </w:rPr>
        <w:t>Memahami siapa yang boleh menyentuh tubuh</w:t>
      </w:r>
    </w:p>
    <w:p w:rsidR="00982E33" w:rsidRPr="00982E33" w:rsidRDefault="00982E33" w:rsidP="00982E33">
      <w:pPr>
        <w:pStyle w:val="ListParagraph"/>
        <w:numPr>
          <w:ilvl w:val="0"/>
          <w:numId w:val="8"/>
        </w:numPr>
        <w:spacing w:after="0" w:line="240" w:lineRule="auto"/>
        <w:jc w:val="both"/>
        <w:rPr>
          <w:rFonts w:ascii="Times New Roman" w:hAnsi="Times New Roman"/>
        </w:rPr>
      </w:pPr>
      <w:r w:rsidRPr="00982E33">
        <w:rPr>
          <w:rFonts w:ascii="Times New Roman" w:hAnsi="Times New Roman"/>
          <w:lang w:val="id-ID"/>
        </w:rPr>
        <w:t>Berpakaian yang pantas dan sopan ketika keluar kamar mandi atau kamar tidur</w:t>
      </w:r>
    </w:p>
    <w:p w:rsidR="00982E33" w:rsidRPr="00982E33" w:rsidRDefault="00982E33" w:rsidP="00982E33">
      <w:pPr>
        <w:pStyle w:val="ListParagraph"/>
        <w:numPr>
          <w:ilvl w:val="0"/>
          <w:numId w:val="8"/>
        </w:numPr>
        <w:spacing w:after="0" w:line="240" w:lineRule="auto"/>
        <w:jc w:val="both"/>
        <w:rPr>
          <w:rFonts w:ascii="Times New Roman" w:hAnsi="Times New Roman"/>
        </w:rPr>
      </w:pPr>
      <w:r w:rsidRPr="00982E33">
        <w:rPr>
          <w:rFonts w:ascii="Times New Roman" w:hAnsi="Times New Roman"/>
          <w:lang w:val="id-ID"/>
        </w:rPr>
        <w:t>Berteriak dengan sekuat tenaga bila ada orang yang berusaha menyentuh</w:t>
      </w:r>
    </w:p>
    <w:p w:rsidR="00982E33" w:rsidRPr="00982E33" w:rsidRDefault="00982E33" w:rsidP="00982E33">
      <w:pPr>
        <w:pStyle w:val="ListParagraph"/>
        <w:numPr>
          <w:ilvl w:val="0"/>
          <w:numId w:val="8"/>
        </w:numPr>
        <w:spacing w:after="0" w:line="240" w:lineRule="auto"/>
        <w:jc w:val="both"/>
        <w:rPr>
          <w:rFonts w:ascii="Times New Roman" w:hAnsi="Times New Roman"/>
        </w:rPr>
      </w:pPr>
      <w:r w:rsidRPr="00982E33">
        <w:rPr>
          <w:rFonts w:ascii="Times New Roman" w:hAnsi="Times New Roman"/>
          <w:lang w:val="id-ID"/>
        </w:rPr>
        <w:t>Berlari menuju kerumunan orang banyak dan meminta pertolongan</w:t>
      </w:r>
    </w:p>
    <w:p w:rsidR="008C0706" w:rsidRPr="00982E33" w:rsidRDefault="008C0706" w:rsidP="008C0706">
      <w:pPr>
        <w:spacing w:after="0" w:line="240" w:lineRule="auto"/>
        <w:ind w:firstLine="720"/>
        <w:jc w:val="both"/>
        <w:rPr>
          <w:rFonts w:ascii="Times New Roman" w:hAnsi="Times New Roman"/>
          <w:lang w:val="id-ID"/>
        </w:rPr>
      </w:pPr>
      <w:proofErr w:type="gramStart"/>
      <w:r w:rsidRPr="008C0706">
        <w:rPr>
          <w:rFonts w:ascii="Times New Roman" w:hAnsi="Times New Roman"/>
        </w:rPr>
        <w:lastRenderedPageBreak/>
        <w:t>Pencegahan kekerasan seksual pada anak dapat dilakukan dengan memberikan pemahaman tentang apa-apa saja anggota tubuh yang tidak boleh disentuh oleh sembarangan orang dan bagaimana perlakuan yang harus dilakukan anak jika suatu saat mereka menjadi korban kekerasan seksual dari orang dewasa.</w:t>
      </w:r>
      <w:proofErr w:type="gramEnd"/>
      <w:r w:rsidR="00982E33">
        <w:rPr>
          <w:rFonts w:ascii="Times New Roman" w:hAnsi="Times New Roman"/>
          <w:lang w:val="id-ID"/>
        </w:rPr>
        <w:t xml:space="preserve"> </w:t>
      </w:r>
    </w:p>
    <w:p w:rsidR="001B21F5" w:rsidRDefault="001B21F5" w:rsidP="008C0706">
      <w:pPr>
        <w:spacing w:after="0" w:line="240" w:lineRule="auto"/>
        <w:ind w:firstLine="720"/>
        <w:jc w:val="both"/>
        <w:rPr>
          <w:rFonts w:ascii="Times New Roman" w:hAnsi="Times New Roman"/>
          <w:szCs w:val="24"/>
          <w:lang w:val="id-ID"/>
        </w:rPr>
      </w:pPr>
      <w:proofErr w:type="gramStart"/>
      <w:r w:rsidRPr="00CF58A2">
        <w:rPr>
          <w:rFonts w:ascii="Times New Roman" w:hAnsi="Times New Roman"/>
        </w:rPr>
        <w:t>Pemberian materi pengetahuan tentang pencegahan kekerasan seksual terhadap siswa sekolah dasar kurang efektif jika hanya menggunakan metode ceramah.</w:t>
      </w:r>
      <w:proofErr w:type="gramEnd"/>
      <w:r w:rsidRPr="00CF58A2">
        <w:rPr>
          <w:rFonts w:ascii="Times New Roman" w:hAnsi="Times New Roman"/>
        </w:rPr>
        <w:t xml:space="preserve"> Oleh karena itu diperlukan media sebagai alat </w:t>
      </w:r>
      <w:proofErr w:type="gramStart"/>
      <w:r w:rsidRPr="00CF58A2">
        <w:rPr>
          <w:rFonts w:ascii="Times New Roman" w:hAnsi="Times New Roman"/>
        </w:rPr>
        <w:t>bantu</w:t>
      </w:r>
      <w:proofErr w:type="gramEnd"/>
      <w:r w:rsidRPr="00CF58A2">
        <w:rPr>
          <w:rFonts w:ascii="Times New Roman" w:hAnsi="Times New Roman"/>
        </w:rPr>
        <w:t xml:space="preserve"> dalam proses pemberian materi. </w:t>
      </w:r>
      <w:r w:rsidRPr="00FB649C">
        <w:rPr>
          <w:rFonts w:ascii="Times New Roman" w:hAnsi="Times New Roman"/>
          <w:szCs w:val="24"/>
          <w:lang w:val="id-ID"/>
        </w:rPr>
        <w:t>Media dalam proses pendidikan memegang peran penting dalam meningkatkan proses pendidikan karena dapat mengolah pesan dan respon siswa, media juga disiapkan untuk memenuhi kebutuhan belajar dan kemampuan siswa agar siswa dapat aktif berpartisipasi dalam proses belajar mengajar (Nurfadhillah et al., 2021).</w:t>
      </w:r>
    </w:p>
    <w:p w:rsidR="001B21F5" w:rsidRPr="001865AA" w:rsidRDefault="001B21F5" w:rsidP="001B21F5">
      <w:pPr>
        <w:pStyle w:val="ListParagraph"/>
        <w:spacing w:after="0" w:line="240" w:lineRule="auto"/>
        <w:ind w:left="0" w:firstLine="720"/>
        <w:jc w:val="both"/>
        <w:rPr>
          <w:rFonts w:ascii="Times New Roman" w:hAnsi="Times New Roman"/>
          <w:szCs w:val="24"/>
          <w:lang w:val="id-ID"/>
        </w:rPr>
      </w:pPr>
      <w:r w:rsidRPr="00FC1F0E">
        <w:rPr>
          <w:rFonts w:ascii="Times New Roman" w:hAnsi="Times New Roman"/>
          <w:szCs w:val="24"/>
          <w:lang w:val="id-ID"/>
        </w:rPr>
        <w:t xml:space="preserve">Jenis media yang digunakan pada penelitian ini adalah  media </w:t>
      </w:r>
      <w:r w:rsidRPr="00FC1F0E">
        <w:rPr>
          <w:rFonts w:ascii="Times New Roman" w:hAnsi="Times New Roman"/>
          <w:i/>
          <w:szCs w:val="24"/>
          <w:lang w:val="id-ID"/>
        </w:rPr>
        <w:t>booklet</w:t>
      </w:r>
      <w:r w:rsidRPr="00FC1F0E">
        <w:rPr>
          <w:rFonts w:ascii="Times New Roman" w:hAnsi="Times New Roman"/>
          <w:szCs w:val="24"/>
          <w:lang w:val="id-ID"/>
        </w:rPr>
        <w:t xml:space="preserve"> yang termasuk jenis media cetak dimana proses penyampaiannya dapat menyesuaikan dengan kondisi yang ada, terperinci dengan jelas karena lebih banyak mengulas tentang hal yang disampaikan dan materi yang disajikan pada media </w:t>
      </w:r>
      <w:r w:rsidRPr="00FC1F0E">
        <w:rPr>
          <w:rFonts w:ascii="Times New Roman" w:hAnsi="Times New Roman"/>
          <w:i/>
          <w:szCs w:val="24"/>
          <w:lang w:val="id-ID"/>
        </w:rPr>
        <w:t>booklet</w:t>
      </w:r>
      <w:r w:rsidRPr="00FC1F0E">
        <w:rPr>
          <w:rFonts w:ascii="Times New Roman" w:hAnsi="Times New Roman"/>
          <w:szCs w:val="24"/>
          <w:lang w:val="id-ID"/>
        </w:rPr>
        <w:t xml:space="preserve"> dikemas dalam bentuk yang sederhana </w:t>
      </w:r>
      <w:r>
        <w:rPr>
          <w:rFonts w:ascii="Times New Roman" w:hAnsi="Times New Roman"/>
          <w:szCs w:val="24"/>
        </w:rPr>
        <w:t>terdapat</w:t>
      </w:r>
      <w:r w:rsidRPr="00FC1F0E">
        <w:rPr>
          <w:rFonts w:ascii="Times New Roman" w:hAnsi="Times New Roman"/>
          <w:szCs w:val="24"/>
          <w:lang w:val="id-ID"/>
        </w:rPr>
        <w:t xml:space="preserve"> gambar ilustrasi.</w:t>
      </w:r>
      <w:r>
        <w:rPr>
          <w:rFonts w:ascii="Times New Roman" w:hAnsi="Times New Roman"/>
          <w:szCs w:val="24"/>
          <w:lang w:val="id-ID"/>
        </w:rPr>
        <w:t xml:space="preserve"> Menurut </w:t>
      </w:r>
      <w:r>
        <w:rPr>
          <w:rFonts w:ascii="Times New Roman" w:hAnsi="Times New Roman"/>
        </w:rPr>
        <w:t>(Putri, 2020)</w:t>
      </w:r>
      <w:r>
        <w:rPr>
          <w:rFonts w:ascii="Times New Roman" w:hAnsi="Times New Roman"/>
          <w:szCs w:val="24"/>
        </w:rPr>
        <w:t xml:space="preserve"> </w:t>
      </w:r>
      <w:r w:rsidRPr="00CF58A2">
        <w:rPr>
          <w:rFonts w:ascii="Times New Roman" w:hAnsi="Times New Roman"/>
          <w:i/>
        </w:rPr>
        <w:t>Booklet</w:t>
      </w:r>
      <w:r w:rsidRPr="00CF58A2">
        <w:rPr>
          <w:rFonts w:ascii="Times New Roman" w:hAnsi="Times New Roman"/>
        </w:rPr>
        <w:t xml:space="preserve"> merupakan jenis media cetak berupa buku kecil yang berfungsi untuk menyampaikan informasi dalam bentuk ringkasan penjelasan disertai gambar yang menarik. </w:t>
      </w:r>
      <w:proofErr w:type="gramStart"/>
      <w:r w:rsidRPr="00CF58A2">
        <w:rPr>
          <w:rFonts w:ascii="Times New Roman" w:hAnsi="Times New Roman"/>
        </w:rPr>
        <w:t xml:space="preserve">Penggunaan media </w:t>
      </w:r>
      <w:r w:rsidRPr="00CF58A2">
        <w:rPr>
          <w:rFonts w:ascii="Times New Roman" w:hAnsi="Times New Roman"/>
          <w:i/>
        </w:rPr>
        <w:t>booklet</w:t>
      </w:r>
      <w:r w:rsidRPr="00CF58A2">
        <w:rPr>
          <w:rFonts w:ascii="Times New Roman" w:hAnsi="Times New Roman"/>
        </w:rPr>
        <w:t xml:space="preserve"> diharapkan dapat menarik perhatian dan minat siswa untuk me</w:t>
      </w:r>
      <w:r>
        <w:rPr>
          <w:rFonts w:ascii="Times New Roman" w:hAnsi="Times New Roman"/>
        </w:rPr>
        <w:t>mahami materi dengan lebih baik</w:t>
      </w:r>
      <w:r>
        <w:rPr>
          <w:rFonts w:ascii="Times New Roman" w:hAnsi="Times New Roman"/>
          <w:lang w:val="id-ID"/>
        </w:rPr>
        <w:t>.</w:t>
      </w:r>
      <w:proofErr w:type="gramEnd"/>
      <w:r>
        <w:rPr>
          <w:rFonts w:ascii="Times New Roman" w:hAnsi="Times New Roman"/>
          <w:lang w:val="id-ID"/>
        </w:rPr>
        <w:t xml:space="preserve"> </w:t>
      </w:r>
      <w:proofErr w:type="gramStart"/>
      <w:r w:rsidRPr="00F6593C">
        <w:rPr>
          <w:rFonts w:ascii="Times New Roman" w:hAnsi="Times New Roman"/>
        </w:rPr>
        <w:t xml:space="preserve">Hasil penelitian yang dilakukan Hasanah dan Permadi (2020) mengungkapkan bahwa dengan menggunakan media cetak bergambar anak lebih mudah untuk memahami tentang informasi-informasi yang terdapat dalam media </w:t>
      </w:r>
      <w:r w:rsidRPr="00F6593C">
        <w:rPr>
          <w:rFonts w:ascii="Times New Roman" w:hAnsi="Times New Roman"/>
          <w:i/>
        </w:rPr>
        <w:t>booklet</w:t>
      </w:r>
      <w:r w:rsidRPr="00F6593C">
        <w:rPr>
          <w:rFonts w:ascii="Times New Roman" w:hAnsi="Times New Roman"/>
        </w:rPr>
        <w:t xml:space="preserve"> yang dapat dipelajari oleh anak.</w:t>
      </w:r>
      <w:proofErr w:type="gramEnd"/>
    </w:p>
    <w:p w:rsidR="001B21F5" w:rsidRDefault="001B21F5" w:rsidP="001B21F5">
      <w:pPr>
        <w:spacing w:after="0" w:line="240" w:lineRule="auto"/>
        <w:ind w:firstLine="709"/>
        <w:jc w:val="both"/>
        <w:rPr>
          <w:rFonts w:ascii="Times New Roman" w:hAnsi="Times New Roman"/>
          <w:w w:val="104"/>
          <w:szCs w:val="24"/>
        </w:rPr>
      </w:pPr>
      <w:proofErr w:type="gramStart"/>
      <w:r w:rsidRPr="00F6593C">
        <w:rPr>
          <w:rFonts w:ascii="Times New Roman" w:hAnsi="Times New Roman"/>
          <w:szCs w:val="24"/>
        </w:rPr>
        <w:t xml:space="preserve">Penyampaian informasi tentang pendidikan seks dengan menggunakan media </w:t>
      </w:r>
      <w:r w:rsidRPr="00F6593C">
        <w:rPr>
          <w:rFonts w:ascii="Times New Roman" w:hAnsi="Times New Roman"/>
          <w:i/>
          <w:szCs w:val="24"/>
        </w:rPr>
        <w:t>booklet</w:t>
      </w:r>
      <w:r w:rsidRPr="00F6593C">
        <w:rPr>
          <w:rFonts w:ascii="Times New Roman" w:hAnsi="Times New Roman"/>
          <w:szCs w:val="24"/>
        </w:rPr>
        <w:t xml:space="preserve"> diharapkan dapat menarik perhatian siswa dalam memperoleh informasi.</w:t>
      </w:r>
      <w:proofErr w:type="gramEnd"/>
      <w:r w:rsidRPr="00F6593C">
        <w:rPr>
          <w:rFonts w:ascii="Times New Roman" w:hAnsi="Times New Roman"/>
          <w:szCs w:val="24"/>
        </w:rPr>
        <w:t xml:space="preserve"> Penelitian yang dilakukan bejudul “</w:t>
      </w:r>
      <w:r w:rsidRPr="00F6593C">
        <w:rPr>
          <w:rFonts w:ascii="Times New Roman" w:hAnsi="Times New Roman"/>
          <w:szCs w:val="24"/>
          <w:lang w:val="en-GB"/>
        </w:rPr>
        <w:t>Pengaruh</w:t>
      </w:r>
      <w:r w:rsidRPr="00F6593C">
        <w:rPr>
          <w:rFonts w:ascii="Times New Roman" w:hAnsi="Times New Roman"/>
          <w:szCs w:val="24"/>
        </w:rPr>
        <w:t xml:space="preserve"> Penggunaan</w:t>
      </w:r>
      <w:r w:rsidRPr="00F6593C">
        <w:rPr>
          <w:rFonts w:ascii="Times New Roman" w:hAnsi="Times New Roman"/>
          <w:szCs w:val="24"/>
          <w:lang w:val="en-GB"/>
        </w:rPr>
        <w:t xml:space="preserve"> Media </w:t>
      </w:r>
      <w:r w:rsidRPr="00F6593C">
        <w:rPr>
          <w:rFonts w:ascii="Times New Roman" w:hAnsi="Times New Roman"/>
          <w:i/>
        </w:rPr>
        <w:t>Booklet</w:t>
      </w:r>
      <w:r w:rsidRPr="00F6593C">
        <w:rPr>
          <w:rFonts w:ascii="Times New Roman" w:hAnsi="Times New Roman"/>
          <w:i/>
          <w:sz w:val="24"/>
          <w:szCs w:val="24"/>
          <w:lang w:val="en-GB"/>
        </w:rPr>
        <w:t xml:space="preserve"> </w:t>
      </w:r>
      <w:r w:rsidRPr="00F6593C">
        <w:rPr>
          <w:rFonts w:ascii="Times New Roman" w:hAnsi="Times New Roman"/>
          <w:szCs w:val="24"/>
        </w:rPr>
        <w:t xml:space="preserve">Terhadap </w:t>
      </w:r>
      <w:r w:rsidRPr="00F6593C">
        <w:rPr>
          <w:rFonts w:ascii="Times New Roman" w:hAnsi="Times New Roman"/>
          <w:szCs w:val="24"/>
          <w:lang w:val="en-GB"/>
        </w:rPr>
        <w:t>Pengetahuan Tentang Pencegahan Kekerasan Seksual Pada Siswa S</w:t>
      </w:r>
      <w:r w:rsidRPr="00F6593C">
        <w:rPr>
          <w:rFonts w:ascii="Times New Roman" w:hAnsi="Times New Roman"/>
          <w:szCs w:val="24"/>
        </w:rPr>
        <w:t>D</w:t>
      </w:r>
      <w:r w:rsidRPr="00F6593C">
        <w:rPr>
          <w:rFonts w:ascii="Times New Roman" w:hAnsi="Times New Roman"/>
          <w:szCs w:val="24"/>
          <w:lang w:val="en-GB"/>
        </w:rPr>
        <w:t xml:space="preserve"> </w:t>
      </w:r>
      <w:r w:rsidRPr="00F6593C">
        <w:rPr>
          <w:rFonts w:ascii="Times New Roman" w:hAnsi="Times New Roman"/>
          <w:szCs w:val="24"/>
        </w:rPr>
        <w:t xml:space="preserve">Inpres </w:t>
      </w:r>
      <w:r w:rsidRPr="00F6593C">
        <w:rPr>
          <w:rFonts w:ascii="Times New Roman" w:hAnsi="Times New Roman"/>
          <w:szCs w:val="24"/>
          <w:lang w:val="en-GB"/>
        </w:rPr>
        <w:t>Unggulan Toddopuli Kecamatan Panakkukang Kota Makassar</w:t>
      </w:r>
      <w:r w:rsidRPr="00F6593C">
        <w:rPr>
          <w:rFonts w:ascii="Times New Roman" w:hAnsi="Times New Roman"/>
          <w:szCs w:val="24"/>
        </w:rPr>
        <w:t xml:space="preserve">” untuk melihat bagaimana </w:t>
      </w:r>
      <w:r w:rsidR="00E967FC">
        <w:rPr>
          <w:rFonts w:ascii="Times New Roman" w:hAnsi="Times New Roman"/>
          <w:w w:val="104"/>
          <w:szCs w:val="24"/>
          <w:lang w:val="id-ID"/>
        </w:rPr>
        <w:t>g</w:t>
      </w:r>
      <w:r w:rsidRPr="00F6593C">
        <w:rPr>
          <w:rFonts w:ascii="Times New Roman" w:hAnsi="Times New Roman"/>
          <w:w w:val="104"/>
          <w:szCs w:val="24"/>
        </w:rPr>
        <w:t xml:space="preserve">ambaran penggunaan media </w:t>
      </w:r>
      <w:r w:rsidRPr="00F6593C">
        <w:rPr>
          <w:rFonts w:ascii="Times New Roman" w:hAnsi="Times New Roman"/>
          <w:i/>
          <w:w w:val="104"/>
          <w:szCs w:val="24"/>
        </w:rPr>
        <w:t>booklet,</w:t>
      </w:r>
      <w:r w:rsidR="00E967FC">
        <w:rPr>
          <w:rFonts w:ascii="Times New Roman" w:hAnsi="Times New Roman"/>
          <w:w w:val="104"/>
          <w:szCs w:val="24"/>
        </w:rPr>
        <w:t xml:space="preserve"> </w:t>
      </w:r>
      <w:r w:rsidR="00E967FC">
        <w:rPr>
          <w:rFonts w:ascii="Times New Roman" w:hAnsi="Times New Roman"/>
          <w:w w:val="104"/>
          <w:szCs w:val="24"/>
          <w:lang w:val="id-ID"/>
        </w:rPr>
        <w:t>g</w:t>
      </w:r>
      <w:r w:rsidRPr="00F6593C">
        <w:rPr>
          <w:rFonts w:ascii="Times New Roman" w:hAnsi="Times New Roman"/>
          <w:w w:val="104"/>
          <w:szCs w:val="24"/>
        </w:rPr>
        <w:t xml:space="preserve">ambaran pengetahuan tentang pencegahan kekerasan seksual pada siswa sebelum dan sesudah diberikan perlakuan dengan </w:t>
      </w:r>
      <w:r w:rsidRPr="00F6593C">
        <w:rPr>
          <w:rFonts w:ascii="Times New Roman" w:hAnsi="Times New Roman"/>
          <w:w w:val="104"/>
          <w:szCs w:val="24"/>
        </w:rPr>
        <w:lastRenderedPageBreak/>
        <w:t xml:space="preserve">menggunakan  media </w:t>
      </w:r>
      <w:r w:rsidR="00E967FC">
        <w:rPr>
          <w:rFonts w:ascii="Times New Roman" w:hAnsi="Times New Roman"/>
          <w:i/>
          <w:w w:val="104"/>
          <w:szCs w:val="24"/>
        </w:rPr>
        <w:t>booklet,</w:t>
      </w:r>
      <w:r w:rsidR="00E967FC">
        <w:rPr>
          <w:rFonts w:ascii="Times New Roman" w:hAnsi="Times New Roman"/>
          <w:i/>
          <w:w w:val="104"/>
          <w:szCs w:val="24"/>
          <w:lang w:val="id-ID"/>
        </w:rPr>
        <w:t xml:space="preserve"> </w:t>
      </w:r>
      <w:r w:rsidR="00E967FC">
        <w:rPr>
          <w:rFonts w:ascii="Times New Roman" w:hAnsi="Times New Roman"/>
          <w:w w:val="104"/>
          <w:szCs w:val="24"/>
          <w:lang w:val="id-ID"/>
        </w:rPr>
        <w:t>dan untuk mengetahui</w:t>
      </w:r>
      <w:r w:rsidR="00E967FC">
        <w:rPr>
          <w:rFonts w:ascii="Times New Roman" w:hAnsi="Times New Roman"/>
          <w:w w:val="104"/>
          <w:szCs w:val="24"/>
        </w:rPr>
        <w:t xml:space="preserve"> </w:t>
      </w:r>
      <w:r w:rsidR="00E967FC">
        <w:rPr>
          <w:rFonts w:ascii="Times New Roman" w:hAnsi="Times New Roman"/>
          <w:w w:val="104"/>
          <w:szCs w:val="24"/>
          <w:lang w:val="id-ID"/>
        </w:rPr>
        <w:t>p</w:t>
      </w:r>
      <w:r w:rsidRPr="00F6593C">
        <w:rPr>
          <w:rFonts w:ascii="Times New Roman" w:hAnsi="Times New Roman"/>
          <w:w w:val="104"/>
          <w:szCs w:val="24"/>
        </w:rPr>
        <w:t xml:space="preserve">engaruh </w:t>
      </w:r>
      <w:r w:rsidR="00E967FC" w:rsidRPr="00F6593C">
        <w:rPr>
          <w:rFonts w:ascii="Times New Roman" w:hAnsi="Times New Roman"/>
          <w:w w:val="104"/>
          <w:szCs w:val="24"/>
        </w:rPr>
        <w:t xml:space="preserve">penggunaan media </w:t>
      </w:r>
      <w:r w:rsidR="00E967FC" w:rsidRPr="00F6593C">
        <w:rPr>
          <w:rFonts w:ascii="Times New Roman" w:hAnsi="Times New Roman"/>
          <w:i/>
          <w:w w:val="104"/>
          <w:szCs w:val="24"/>
        </w:rPr>
        <w:t>booklet</w:t>
      </w:r>
      <w:r w:rsidR="00E967FC" w:rsidRPr="00F6593C">
        <w:rPr>
          <w:rFonts w:ascii="Times New Roman" w:hAnsi="Times New Roman"/>
          <w:w w:val="104"/>
          <w:szCs w:val="24"/>
        </w:rPr>
        <w:t xml:space="preserve"> terhadap pengetahuan tentang pencegahan kekerasan seksual pada siswa sd inpres unggulan toddopuli.</w:t>
      </w:r>
    </w:p>
    <w:p w:rsidR="002262B4" w:rsidRPr="00EF0141" w:rsidRDefault="002262B4" w:rsidP="00EF0141">
      <w:pPr>
        <w:pStyle w:val="NoSpacing"/>
        <w:ind w:firstLine="426"/>
        <w:jc w:val="both"/>
        <w:rPr>
          <w:rFonts w:ascii="Times New Roman" w:hAnsi="Times New Roman"/>
          <w:lang w:val="en-US"/>
        </w:rPr>
      </w:pPr>
    </w:p>
    <w:p w:rsidR="002D7791" w:rsidRPr="004A1B36" w:rsidRDefault="002070A1" w:rsidP="0036410D">
      <w:pPr>
        <w:shd w:val="clear" w:color="auto" w:fill="000000"/>
        <w:tabs>
          <w:tab w:val="left" w:pos="720"/>
        </w:tabs>
        <w:spacing w:after="0" w:line="240" w:lineRule="auto"/>
        <w:jc w:val="center"/>
        <w:rPr>
          <w:rFonts w:ascii="Times New Roman" w:hAnsi="Times New Roman"/>
          <w:b/>
          <w:sz w:val="24"/>
          <w:szCs w:val="24"/>
        </w:rPr>
      </w:pPr>
      <w:r w:rsidRPr="004A1B36">
        <w:rPr>
          <w:rFonts w:ascii="Times New Roman" w:hAnsi="Times New Roman"/>
          <w:b/>
          <w:sz w:val="24"/>
          <w:szCs w:val="24"/>
        </w:rPr>
        <w:t xml:space="preserve">METODE </w:t>
      </w:r>
      <w:r w:rsidR="004F1A1A">
        <w:rPr>
          <w:rFonts w:ascii="Times New Roman" w:hAnsi="Times New Roman"/>
          <w:b/>
          <w:sz w:val="24"/>
          <w:szCs w:val="24"/>
        </w:rPr>
        <w:t>PENELITIAN</w:t>
      </w:r>
    </w:p>
    <w:p w:rsidR="008C0706" w:rsidRDefault="008C0706" w:rsidP="008C0706">
      <w:pPr>
        <w:spacing w:after="0" w:line="240" w:lineRule="auto"/>
        <w:ind w:firstLine="720"/>
        <w:jc w:val="both"/>
        <w:rPr>
          <w:rFonts w:ascii="Times New Roman" w:hAnsi="Times New Roman"/>
          <w:lang w:val="id-ID"/>
        </w:rPr>
      </w:pPr>
      <w:r w:rsidRPr="00E737BC">
        <w:rPr>
          <w:rFonts w:ascii="Times New Roman" w:hAnsi="Times New Roman"/>
          <w:lang w:val="id-ID"/>
        </w:rPr>
        <w:t xml:space="preserve">Penelitian ini bersifat  kuantitatif dengan </w:t>
      </w:r>
      <w:r w:rsidRPr="00E737BC">
        <w:rPr>
          <w:rFonts w:ascii="Times New Roman" w:hAnsi="Times New Roman"/>
          <w:w w:val="104"/>
          <w:lang w:val="id-ID"/>
        </w:rPr>
        <w:t>j</w:t>
      </w:r>
      <w:r w:rsidRPr="00E737BC">
        <w:rPr>
          <w:rFonts w:ascii="Times New Roman" w:hAnsi="Times New Roman"/>
          <w:w w:val="104"/>
        </w:rPr>
        <w:t xml:space="preserve">enis penelitian menggunakan metode Pre-Eksperimen </w:t>
      </w:r>
      <w:r w:rsidRPr="00E737BC">
        <w:rPr>
          <w:rFonts w:ascii="Times New Roman" w:hAnsi="Times New Roman"/>
          <w:w w:val="104"/>
          <w:lang w:val="id-ID"/>
        </w:rPr>
        <w:t>yaitu</w:t>
      </w:r>
      <w:r w:rsidRPr="00E737BC">
        <w:rPr>
          <w:rFonts w:ascii="Times New Roman" w:hAnsi="Times New Roman"/>
        </w:rPr>
        <w:t xml:space="preserve"> rancangan penelitian yang belum dikategorikan sebagai eksperimen sungguhan, dikarenakan pada rancangan tersebut belum dilakukan pengambilan sampel secara acak atau </w:t>
      </w:r>
      <w:r w:rsidRPr="00E737BC">
        <w:rPr>
          <w:rFonts w:ascii="Times New Roman" w:hAnsi="Times New Roman"/>
          <w:i/>
        </w:rPr>
        <w:t>random</w:t>
      </w:r>
      <w:r w:rsidRPr="00E737BC">
        <w:rPr>
          <w:rFonts w:ascii="Times New Roman" w:hAnsi="Times New Roman"/>
        </w:rPr>
        <w:t xml:space="preserve"> serta tidak lakukan kontrol yang cukup terhadap variabel bebas yang dapat mempengaruhi variabel terikat. Penelitian ini menggunakan</w:t>
      </w:r>
      <w:r w:rsidR="00E967FC">
        <w:rPr>
          <w:rFonts w:ascii="Times New Roman" w:hAnsi="Times New Roman"/>
          <w:lang w:val="id-ID"/>
        </w:rPr>
        <w:t xml:space="preserve"> rancangan</w:t>
      </w:r>
      <w:r w:rsidRPr="00E737BC">
        <w:rPr>
          <w:rFonts w:ascii="Times New Roman" w:hAnsi="Times New Roman"/>
        </w:rPr>
        <w:t xml:space="preserve"> </w:t>
      </w:r>
      <w:r w:rsidRPr="00E737BC">
        <w:rPr>
          <w:rFonts w:ascii="Times New Roman" w:hAnsi="Times New Roman"/>
          <w:i/>
        </w:rPr>
        <w:t xml:space="preserve">one group pretest-posttest design </w:t>
      </w:r>
      <w:r w:rsidRPr="00E737BC">
        <w:rPr>
          <w:rFonts w:ascii="Times New Roman" w:hAnsi="Times New Roman"/>
        </w:rPr>
        <w:t>(Sugiyono, 2019).</w:t>
      </w:r>
      <w:r w:rsidRPr="00E737BC">
        <w:rPr>
          <w:rFonts w:ascii="Times New Roman" w:hAnsi="Times New Roman"/>
          <w:lang w:val="id-ID"/>
        </w:rPr>
        <w:t xml:space="preserve"> Variabel penelitian terdiri dari variabel bebas yaitu media </w:t>
      </w:r>
      <w:r w:rsidRPr="00E737BC">
        <w:rPr>
          <w:rFonts w:ascii="Times New Roman" w:hAnsi="Times New Roman"/>
          <w:i/>
          <w:lang w:val="id-ID"/>
        </w:rPr>
        <w:t xml:space="preserve">booklet </w:t>
      </w:r>
      <w:r w:rsidRPr="00E737BC">
        <w:rPr>
          <w:rFonts w:ascii="Times New Roman" w:hAnsi="Times New Roman"/>
          <w:lang w:val="id-ID"/>
        </w:rPr>
        <w:t xml:space="preserve">dan variabel terikat yaitu pengetahuan. </w:t>
      </w:r>
      <w:proofErr w:type="gramStart"/>
      <w:r w:rsidRPr="00E737BC">
        <w:rPr>
          <w:rFonts w:ascii="Times New Roman" w:hAnsi="Times New Roman"/>
        </w:rPr>
        <w:t>Penelitian ini dilaksanakan pada semester genap tahun 2021/2022</w:t>
      </w:r>
      <w:r w:rsidRPr="00E737BC">
        <w:rPr>
          <w:rFonts w:ascii="Times New Roman" w:hAnsi="Times New Roman"/>
          <w:lang w:val="id-ID"/>
        </w:rPr>
        <w:t xml:space="preserve"> bertempat di</w:t>
      </w:r>
      <w:r w:rsidRPr="00E737BC">
        <w:rPr>
          <w:rFonts w:ascii="Times New Roman" w:hAnsi="Times New Roman"/>
        </w:rPr>
        <w:t xml:space="preserve"> SD Inpres Unggulan Toddopuli Kecamatan Panakkukang Kota Makassar.</w:t>
      </w:r>
      <w:proofErr w:type="gramEnd"/>
    </w:p>
    <w:p w:rsidR="008C0706" w:rsidRDefault="008C0706" w:rsidP="008C0706">
      <w:pPr>
        <w:spacing w:after="0" w:line="240" w:lineRule="auto"/>
        <w:ind w:firstLine="720"/>
        <w:jc w:val="both"/>
        <w:rPr>
          <w:rFonts w:ascii="Times New Roman" w:hAnsi="Times New Roman"/>
          <w:szCs w:val="24"/>
          <w:lang w:val="id-ID"/>
        </w:rPr>
      </w:pPr>
      <w:proofErr w:type="gramStart"/>
      <w:r w:rsidRPr="00DE48B2">
        <w:rPr>
          <w:rFonts w:ascii="Times New Roman" w:hAnsi="Times New Roman"/>
        </w:rPr>
        <w:t>Populasi adalah wilayah generalisasi yang terdiri dari objek/subjek yang memiliki kuantitas dan karakteristik tertentu yang ditetapkan oleh peneliti untuk dipelajari dan kemudian ditarik kesimpulannya (Sugiyono, 2019).</w:t>
      </w:r>
      <w:proofErr w:type="gramEnd"/>
      <w:r w:rsidRPr="00DE48B2">
        <w:rPr>
          <w:rFonts w:ascii="Times New Roman" w:hAnsi="Times New Roman"/>
        </w:rPr>
        <w:t xml:space="preserve"> </w:t>
      </w:r>
      <w:proofErr w:type="gramStart"/>
      <w:r w:rsidRPr="00DE48B2">
        <w:rPr>
          <w:rFonts w:ascii="Times New Roman" w:hAnsi="Times New Roman"/>
        </w:rPr>
        <w:t>Populasi dalam penelitian ini adalah seluruh siswa kelas IV Inpres Unggulan Toddopuli semester genap tahun ajaran 2021/2022 dengan jumlah 72 siswa.</w:t>
      </w:r>
      <w:proofErr w:type="gramEnd"/>
      <w:r w:rsidRPr="00DE48B2">
        <w:rPr>
          <w:rFonts w:ascii="Times New Roman" w:hAnsi="Times New Roman"/>
        </w:rPr>
        <w:t xml:space="preserve"> </w:t>
      </w:r>
      <w:proofErr w:type="gramStart"/>
      <w:r w:rsidRPr="00DE48B2">
        <w:rPr>
          <w:rFonts w:ascii="Times New Roman" w:hAnsi="Times New Roman"/>
          <w:szCs w:val="24"/>
        </w:rPr>
        <w:t>Pengambilan sampel</w:t>
      </w:r>
      <w:r w:rsidRPr="00DE48B2">
        <w:rPr>
          <w:rFonts w:ascii="Times New Roman" w:hAnsi="Times New Roman"/>
          <w:szCs w:val="24"/>
          <w:lang w:val="en-GB"/>
        </w:rPr>
        <w:t xml:space="preserve"> </w:t>
      </w:r>
      <w:r>
        <w:rPr>
          <w:rFonts w:ascii="Times New Roman" w:hAnsi="Times New Roman"/>
          <w:szCs w:val="24"/>
          <w:lang w:val="id-ID"/>
        </w:rPr>
        <w:t>menggunakan</w:t>
      </w:r>
      <w:r w:rsidRPr="00DE48B2">
        <w:rPr>
          <w:rFonts w:ascii="Times New Roman" w:hAnsi="Times New Roman"/>
          <w:szCs w:val="24"/>
          <w:lang w:val="en-GB"/>
        </w:rPr>
        <w:t xml:space="preserve"> teknik</w:t>
      </w:r>
      <w:r w:rsidRPr="00DE48B2">
        <w:rPr>
          <w:rFonts w:ascii="Times New Roman" w:hAnsi="Times New Roman"/>
          <w:i/>
          <w:szCs w:val="24"/>
        </w:rPr>
        <w:t xml:space="preserve"> purposive sampling, </w:t>
      </w:r>
      <w:r w:rsidRPr="00DE48B2">
        <w:rPr>
          <w:rFonts w:ascii="Times New Roman" w:hAnsi="Times New Roman"/>
          <w:szCs w:val="24"/>
        </w:rPr>
        <w:t xml:space="preserve">yaitu teknik pengambilan sampel </w:t>
      </w:r>
      <w:r>
        <w:rPr>
          <w:rFonts w:ascii="Times New Roman" w:hAnsi="Times New Roman"/>
          <w:szCs w:val="24"/>
          <w:lang w:val="id-ID"/>
        </w:rPr>
        <w:t xml:space="preserve">melalui </w:t>
      </w:r>
      <w:r w:rsidRPr="00DE48B2">
        <w:rPr>
          <w:rFonts w:ascii="Times New Roman" w:hAnsi="Times New Roman"/>
          <w:szCs w:val="24"/>
        </w:rPr>
        <w:t>pertimbangan tertentu.</w:t>
      </w:r>
      <w:proofErr w:type="gramEnd"/>
      <w:r w:rsidRPr="00DE48B2">
        <w:rPr>
          <w:rFonts w:ascii="Times New Roman" w:hAnsi="Times New Roman"/>
          <w:szCs w:val="24"/>
        </w:rPr>
        <w:t xml:space="preserve"> </w:t>
      </w:r>
      <w:proofErr w:type="gramStart"/>
      <w:r w:rsidRPr="00DE48B2">
        <w:rPr>
          <w:rFonts w:ascii="Times New Roman" w:hAnsi="Times New Roman"/>
          <w:szCs w:val="24"/>
        </w:rPr>
        <w:t>Sampel dalam penelitian ini adalah siswa kelas IV B dengan jumlah 34 siswa.</w:t>
      </w:r>
      <w:proofErr w:type="gramEnd"/>
    </w:p>
    <w:p w:rsidR="008C0706" w:rsidRPr="00E967FC" w:rsidRDefault="008C0706" w:rsidP="008C0706">
      <w:pPr>
        <w:spacing w:after="0" w:line="240" w:lineRule="auto"/>
        <w:ind w:firstLine="720"/>
        <w:jc w:val="both"/>
        <w:rPr>
          <w:rFonts w:ascii="Times New Roman" w:hAnsi="Times New Roman"/>
          <w:sz w:val="28"/>
          <w:szCs w:val="24"/>
          <w:lang w:val="id-ID"/>
        </w:rPr>
      </w:pPr>
      <w:r w:rsidRPr="00BF5F00">
        <w:rPr>
          <w:rFonts w:ascii="Times New Roman" w:hAnsi="Times New Roman"/>
          <w:sz w:val="24"/>
          <w:szCs w:val="24"/>
        </w:rPr>
        <w:t xml:space="preserve">Instrumen penelitian menggunakan tes yang merupakan pengumpulan data yang berisi serangkaian pertanyaan </w:t>
      </w:r>
      <w:proofErr w:type="gramStart"/>
      <w:r w:rsidRPr="00BF5F00">
        <w:rPr>
          <w:rFonts w:ascii="Times New Roman" w:hAnsi="Times New Roman"/>
          <w:sz w:val="24"/>
          <w:szCs w:val="24"/>
        </w:rPr>
        <w:t>atau  latihan</w:t>
      </w:r>
      <w:proofErr w:type="gramEnd"/>
      <w:r w:rsidRPr="00BF5F00">
        <w:rPr>
          <w:rFonts w:ascii="Times New Roman" w:hAnsi="Times New Roman"/>
          <w:sz w:val="24"/>
          <w:szCs w:val="24"/>
        </w:rPr>
        <w:t xml:space="preserve"> yang mengukur pengetahuan, kemampuan, atau bakat yang dimiliki s</w:t>
      </w:r>
      <w:r w:rsidR="00FC3EB2">
        <w:rPr>
          <w:rFonts w:ascii="Times New Roman" w:hAnsi="Times New Roman"/>
          <w:sz w:val="24"/>
          <w:szCs w:val="24"/>
        </w:rPr>
        <w:t xml:space="preserve">eseorang (Sudaryono, 2019). </w:t>
      </w:r>
      <w:r w:rsidR="00FC3EB2">
        <w:rPr>
          <w:rFonts w:ascii="Times New Roman" w:hAnsi="Times New Roman"/>
          <w:sz w:val="24"/>
          <w:szCs w:val="24"/>
          <w:lang w:val="id-ID"/>
        </w:rPr>
        <w:t>L</w:t>
      </w:r>
      <w:r w:rsidRPr="00BF5F00">
        <w:rPr>
          <w:rFonts w:ascii="Times New Roman" w:hAnsi="Times New Roman"/>
          <w:sz w:val="24"/>
          <w:szCs w:val="24"/>
        </w:rPr>
        <w:t>embar observasi yang merupakan</w:t>
      </w:r>
      <w:r w:rsidRPr="00BF5F00">
        <w:rPr>
          <w:rFonts w:ascii="Times New Roman" w:hAnsi="Times New Roman"/>
          <w:sz w:val="24"/>
          <w:szCs w:val="24"/>
          <w:lang w:val="en-GB"/>
        </w:rPr>
        <w:t xml:space="preserve"> cara </w:t>
      </w:r>
      <w:r w:rsidRPr="00BF5F00">
        <w:rPr>
          <w:rFonts w:ascii="Times New Roman" w:hAnsi="Times New Roman"/>
          <w:sz w:val="24"/>
          <w:szCs w:val="24"/>
        </w:rPr>
        <w:t>mengumpulkan</w:t>
      </w:r>
      <w:r w:rsidRPr="00BF5F00">
        <w:rPr>
          <w:rFonts w:ascii="Times New Roman" w:hAnsi="Times New Roman"/>
          <w:sz w:val="24"/>
          <w:szCs w:val="24"/>
          <w:lang w:val="en-GB"/>
        </w:rPr>
        <w:t xml:space="preserve"> bahan-bahan keterangan yang dilakukan dengan </w:t>
      </w:r>
      <w:r w:rsidRPr="00BF5F00">
        <w:rPr>
          <w:rFonts w:ascii="Times New Roman" w:hAnsi="Times New Roman"/>
          <w:sz w:val="24"/>
          <w:szCs w:val="24"/>
        </w:rPr>
        <w:t>menjadikan</w:t>
      </w:r>
      <w:r w:rsidRPr="00BF5F00">
        <w:rPr>
          <w:rFonts w:ascii="Times New Roman" w:hAnsi="Times New Roman"/>
          <w:sz w:val="24"/>
          <w:szCs w:val="24"/>
          <w:lang w:val="en-GB"/>
        </w:rPr>
        <w:t xml:space="preserve"> pengamatan dan pencatatan secara sistematis terhadap fenomena-fenomena yang dijadikan objek pengamatan</w:t>
      </w:r>
      <w:r>
        <w:rPr>
          <w:rFonts w:ascii="Times New Roman" w:hAnsi="Times New Roman"/>
          <w:sz w:val="24"/>
          <w:szCs w:val="24"/>
        </w:rPr>
        <w:t xml:space="preserve"> (Muljono, 2019).</w:t>
      </w:r>
      <w:r>
        <w:rPr>
          <w:rFonts w:ascii="Times New Roman" w:hAnsi="Times New Roman"/>
          <w:sz w:val="24"/>
          <w:szCs w:val="24"/>
          <w:lang w:val="id-ID"/>
        </w:rPr>
        <w:t xml:space="preserve"> </w:t>
      </w:r>
      <w:r w:rsidRPr="00666A1B">
        <w:rPr>
          <w:rFonts w:ascii="Times New Roman" w:hAnsi="Times New Roman"/>
          <w:w w:val="104"/>
          <w:szCs w:val="20"/>
          <w:lang w:val="id-ID"/>
        </w:rPr>
        <w:t xml:space="preserve">Teknik </w:t>
      </w:r>
      <w:r>
        <w:rPr>
          <w:rFonts w:ascii="Times New Roman" w:hAnsi="Times New Roman"/>
          <w:w w:val="104"/>
          <w:szCs w:val="20"/>
          <w:lang w:val="id-ID"/>
        </w:rPr>
        <w:t>analisis data yang digunakan yaitu</w:t>
      </w:r>
      <w:r w:rsidRPr="00666A1B">
        <w:rPr>
          <w:rFonts w:ascii="Times New Roman" w:hAnsi="Times New Roman"/>
          <w:w w:val="104"/>
          <w:szCs w:val="20"/>
        </w:rPr>
        <w:t xml:space="preserve"> analisis deskriptif dan analisis inferensial. </w:t>
      </w:r>
      <w:r>
        <w:rPr>
          <w:rFonts w:ascii="Times New Roman" w:hAnsi="Times New Roman"/>
          <w:w w:val="104"/>
          <w:szCs w:val="20"/>
          <w:lang w:val="id-ID"/>
        </w:rPr>
        <w:t xml:space="preserve">Dengan uji normalitas </w:t>
      </w:r>
      <w:r w:rsidRPr="009945F3">
        <w:rPr>
          <w:rFonts w:ascii="Times New Roman" w:hAnsi="Times New Roman"/>
          <w:i/>
          <w:sz w:val="24"/>
          <w:szCs w:val="24"/>
        </w:rPr>
        <w:t>Shapiro-Wilk</w:t>
      </w:r>
      <w:r>
        <w:rPr>
          <w:rFonts w:ascii="Times New Roman" w:hAnsi="Times New Roman"/>
          <w:w w:val="104"/>
          <w:szCs w:val="20"/>
          <w:lang w:val="id-ID"/>
        </w:rPr>
        <w:t xml:space="preserve"> dan u</w:t>
      </w:r>
      <w:r w:rsidRPr="00666A1B">
        <w:rPr>
          <w:rFonts w:ascii="Times New Roman" w:hAnsi="Times New Roman"/>
          <w:w w:val="104"/>
          <w:szCs w:val="20"/>
        </w:rPr>
        <w:t xml:space="preserve">ji hipotesis menggunakan </w:t>
      </w:r>
      <w:r w:rsidRPr="00666A1B">
        <w:rPr>
          <w:rFonts w:ascii="Times New Roman" w:hAnsi="Times New Roman"/>
          <w:i/>
          <w:w w:val="104"/>
          <w:szCs w:val="20"/>
        </w:rPr>
        <w:t>Paired Sample Test</w:t>
      </w:r>
      <w:r w:rsidRPr="00666A1B">
        <w:rPr>
          <w:rFonts w:ascii="Times New Roman" w:hAnsi="Times New Roman"/>
          <w:w w:val="104"/>
          <w:szCs w:val="20"/>
        </w:rPr>
        <w:t>.</w:t>
      </w:r>
    </w:p>
    <w:p w:rsidR="0059647D" w:rsidRPr="004A1B36" w:rsidRDefault="0059647D" w:rsidP="00091FD2">
      <w:pPr>
        <w:pStyle w:val="ListParagraph"/>
        <w:spacing w:after="0" w:line="240" w:lineRule="auto"/>
        <w:ind w:left="0"/>
        <w:rPr>
          <w:rFonts w:ascii="Times New Roman" w:hAnsi="Times New Roman"/>
        </w:rPr>
      </w:pPr>
    </w:p>
    <w:p w:rsidR="00091FD2" w:rsidRPr="004A1B36" w:rsidRDefault="00091FD2" w:rsidP="00091FD2">
      <w:pPr>
        <w:shd w:val="clear" w:color="auto" w:fill="000000"/>
        <w:tabs>
          <w:tab w:val="left" w:pos="1080"/>
          <w:tab w:val="left" w:pos="1276"/>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HASIL &amp; PEMBAHASAN</w:t>
      </w:r>
    </w:p>
    <w:p w:rsidR="003D5E24" w:rsidRDefault="008C0706" w:rsidP="003D5E24">
      <w:pPr>
        <w:spacing w:after="0" w:line="240" w:lineRule="auto"/>
        <w:ind w:firstLine="709"/>
        <w:jc w:val="both"/>
        <w:rPr>
          <w:rFonts w:ascii="Times New Roman" w:hAnsi="Times New Roman"/>
          <w:lang w:val="id-ID"/>
        </w:rPr>
      </w:pPr>
      <w:r>
        <w:rPr>
          <w:rFonts w:ascii="Times New Roman" w:hAnsi="Times New Roman"/>
          <w:lang w:val="id-ID"/>
        </w:rPr>
        <w:t xml:space="preserve">Data hasil dari penelitian diperoleh dari lembar observasi keterlaksanaan penggunaan media dan tes pilihan ganda pada </w:t>
      </w:r>
      <w:r>
        <w:rPr>
          <w:rFonts w:ascii="Times New Roman" w:hAnsi="Times New Roman"/>
          <w:i/>
          <w:lang w:val="id-ID"/>
        </w:rPr>
        <w:t xml:space="preserve">pretest </w:t>
      </w:r>
      <w:r>
        <w:rPr>
          <w:rFonts w:ascii="Times New Roman" w:hAnsi="Times New Roman"/>
          <w:lang w:val="id-ID"/>
        </w:rPr>
        <w:t xml:space="preserve">dan </w:t>
      </w:r>
      <w:r>
        <w:rPr>
          <w:rFonts w:ascii="Times New Roman" w:hAnsi="Times New Roman"/>
          <w:i/>
          <w:lang w:val="id-ID"/>
        </w:rPr>
        <w:t xml:space="preserve">posttets </w:t>
      </w:r>
      <w:r>
        <w:rPr>
          <w:rFonts w:ascii="Times New Roman" w:hAnsi="Times New Roman"/>
          <w:lang w:val="id-ID"/>
        </w:rPr>
        <w:t xml:space="preserve">tentang pencegahan kekerasan seksual. </w:t>
      </w:r>
      <w:proofErr w:type="gramStart"/>
      <w:r w:rsidR="003D5E24" w:rsidRPr="002803F7">
        <w:rPr>
          <w:rFonts w:ascii="Times New Roman" w:hAnsi="Times New Roman"/>
        </w:rPr>
        <w:t xml:space="preserve">Penelitian dilakukan dengan 4 kali pertemuan </w:t>
      </w:r>
      <w:r w:rsidR="003D5E24" w:rsidRPr="002803F7">
        <w:rPr>
          <w:rFonts w:ascii="Times New Roman" w:hAnsi="Times New Roman"/>
          <w:lang w:val="id-ID"/>
        </w:rPr>
        <w:t xml:space="preserve">di </w:t>
      </w:r>
      <w:r w:rsidR="003D5E24" w:rsidRPr="002803F7">
        <w:rPr>
          <w:rFonts w:ascii="Times New Roman" w:hAnsi="Times New Roman"/>
        </w:rPr>
        <w:t>kelas IV B SD Inpres Unggulan Toddopuli dengan subjek penelitian 34 orang siswa.</w:t>
      </w:r>
      <w:proofErr w:type="gramEnd"/>
      <w:r w:rsidR="003D5E24" w:rsidRPr="002803F7">
        <w:rPr>
          <w:rFonts w:ascii="Times New Roman" w:hAnsi="Times New Roman"/>
        </w:rPr>
        <w:t xml:space="preserve"> </w:t>
      </w:r>
      <w:r w:rsidR="003D5E24" w:rsidRPr="002803F7">
        <w:rPr>
          <w:rFonts w:ascii="Times New Roman" w:hAnsi="Times New Roman"/>
          <w:lang w:val="id-ID"/>
        </w:rPr>
        <w:t>Penelitian dilakukan</w:t>
      </w:r>
      <w:r w:rsidR="003D5E24" w:rsidRPr="002803F7">
        <w:rPr>
          <w:rFonts w:ascii="Times New Roman" w:hAnsi="Times New Roman"/>
        </w:rPr>
        <w:t xml:space="preserve"> dengan pemberian </w:t>
      </w:r>
      <w:r w:rsidR="003D5E24" w:rsidRPr="002803F7">
        <w:rPr>
          <w:rFonts w:ascii="Times New Roman" w:hAnsi="Times New Roman"/>
          <w:i/>
        </w:rPr>
        <w:t>pretest</w:t>
      </w:r>
      <w:r w:rsidR="003D5E24" w:rsidRPr="002803F7">
        <w:rPr>
          <w:rFonts w:ascii="Times New Roman" w:hAnsi="Times New Roman"/>
        </w:rPr>
        <w:t xml:space="preserve"> terlebih dahulu untuk mengukur pengtahuan awal siswa tentang pencegahan kekerasan seksual berupa </w:t>
      </w:r>
      <w:r w:rsidR="003D5E24" w:rsidRPr="002803F7">
        <w:rPr>
          <w:rFonts w:ascii="Times New Roman" w:hAnsi="Times New Roman"/>
        </w:rPr>
        <w:lastRenderedPageBreak/>
        <w:t xml:space="preserve">tes pilihan ganda sebanyak 20 nomor. </w:t>
      </w:r>
      <w:r w:rsidR="003D5E24" w:rsidRPr="002803F7">
        <w:rPr>
          <w:rFonts w:ascii="Times New Roman" w:hAnsi="Times New Roman"/>
          <w:lang w:val="id-ID"/>
        </w:rPr>
        <w:t>Lalu p</w:t>
      </w:r>
      <w:r w:rsidR="003D5E24" w:rsidRPr="002803F7">
        <w:rPr>
          <w:rFonts w:ascii="Times New Roman" w:hAnsi="Times New Roman"/>
        </w:rPr>
        <w:t xml:space="preserve">enelitian dilanjutkan dengan pemberian perlakuan berupa penggunaan media </w:t>
      </w:r>
      <w:r w:rsidR="003D5E24" w:rsidRPr="002803F7">
        <w:rPr>
          <w:rFonts w:ascii="Times New Roman" w:hAnsi="Times New Roman"/>
          <w:i/>
        </w:rPr>
        <w:t>booklet</w:t>
      </w:r>
      <w:r w:rsidR="003D5E24" w:rsidRPr="002803F7">
        <w:rPr>
          <w:rFonts w:ascii="Times New Roman" w:hAnsi="Times New Roman"/>
        </w:rPr>
        <w:t xml:space="preserve"> saat proses </w:t>
      </w:r>
      <w:r w:rsidR="003D5E24" w:rsidRPr="002803F7">
        <w:rPr>
          <w:rFonts w:ascii="Times New Roman" w:hAnsi="Times New Roman"/>
          <w:lang w:val="id-ID"/>
        </w:rPr>
        <w:t>pembelajaran berisi</w:t>
      </w:r>
      <w:r w:rsidR="003D5E24" w:rsidRPr="002803F7">
        <w:rPr>
          <w:rFonts w:ascii="Times New Roman" w:hAnsi="Times New Roman"/>
        </w:rPr>
        <w:t xml:space="preserve"> tentang pencegahan kekerasan seksual, kemudian penelitian dilanjutkan dengan pemberian </w:t>
      </w:r>
      <w:r w:rsidR="003D5E24" w:rsidRPr="002803F7">
        <w:rPr>
          <w:rFonts w:ascii="Times New Roman" w:hAnsi="Times New Roman"/>
          <w:i/>
        </w:rPr>
        <w:t>posttest</w:t>
      </w:r>
      <w:r w:rsidR="003D5E24" w:rsidRPr="002803F7">
        <w:rPr>
          <w:rFonts w:ascii="Times New Roman" w:hAnsi="Times New Roman"/>
        </w:rPr>
        <w:t xml:space="preserve"> sebagai tes akhir dengan tujuan mengetahui pengetahuan siswa tentang pencegahan kekerasan seksual sesudah menggunakan media </w:t>
      </w:r>
      <w:r w:rsidR="003D5E24" w:rsidRPr="002803F7">
        <w:rPr>
          <w:rFonts w:ascii="Times New Roman" w:hAnsi="Times New Roman"/>
          <w:i/>
        </w:rPr>
        <w:t>booklet</w:t>
      </w:r>
      <w:r w:rsidR="003D5E24" w:rsidRPr="002803F7">
        <w:rPr>
          <w:rFonts w:ascii="Times New Roman" w:hAnsi="Times New Roman"/>
        </w:rPr>
        <w:t>.</w:t>
      </w:r>
      <w:r w:rsidR="003D5E24" w:rsidRPr="002803F7">
        <w:rPr>
          <w:rFonts w:ascii="Times New Roman" w:hAnsi="Times New Roman"/>
          <w:lang w:val="id-ID"/>
        </w:rPr>
        <w:t xml:space="preserve"> </w:t>
      </w:r>
      <w:r w:rsidR="003D5E24">
        <w:rPr>
          <w:rFonts w:ascii="Times New Roman" w:hAnsi="Times New Roman"/>
          <w:lang w:val="id-ID"/>
        </w:rPr>
        <w:t>T</w:t>
      </w:r>
      <w:r w:rsidR="003D5E24">
        <w:rPr>
          <w:rFonts w:ascii="Times New Roman" w:hAnsi="Times New Roman"/>
          <w:lang w:val="id-ID"/>
        </w:rPr>
        <w:t xml:space="preserve">abel </w:t>
      </w:r>
      <w:r w:rsidR="003D5E24">
        <w:rPr>
          <w:rFonts w:ascii="Times New Roman" w:hAnsi="Times New Roman"/>
          <w:lang w:val="id-ID"/>
        </w:rPr>
        <w:t>dan</w:t>
      </w:r>
      <w:r w:rsidR="003D5E24" w:rsidRPr="002803F7">
        <w:rPr>
          <w:rFonts w:ascii="Times New Roman" w:hAnsi="Times New Roman"/>
        </w:rPr>
        <w:t xml:space="preserve"> hasil penelitian dijelaskan sebagai berikut:</w:t>
      </w:r>
    </w:p>
    <w:p w:rsidR="008C0706" w:rsidRDefault="008C0706" w:rsidP="009F6AEA">
      <w:pPr>
        <w:spacing w:after="0" w:line="240" w:lineRule="auto"/>
        <w:ind w:firstLine="709"/>
        <w:jc w:val="both"/>
        <w:rPr>
          <w:rFonts w:ascii="Times New Roman" w:hAnsi="Times New Roman"/>
          <w:lang w:val="id-ID"/>
        </w:rPr>
      </w:pPr>
    </w:p>
    <w:p w:rsidR="008C0706" w:rsidRDefault="008C0706" w:rsidP="009F6AEA">
      <w:pPr>
        <w:spacing w:after="0" w:line="240" w:lineRule="auto"/>
        <w:ind w:firstLine="709"/>
        <w:jc w:val="both"/>
        <w:rPr>
          <w:rFonts w:ascii="Times New Roman" w:hAnsi="Times New Roman"/>
          <w:lang w:val="id-ID"/>
        </w:rPr>
      </w:pPr>
    </w:p>
    <w:p w:rsidR="0059647D" w:rsidRPr="008C0706" w:rsidRDefault="0059647D" w:rsidP="008C0706">
      <w:pPr>
        <w:spacing w:after="0" w:line="240" w:lineRule="auto"/>
        <w:jc w:val="both"/>
        <w:rPr>
          <w:rFonts w:ascii="Times New Roman" w:eastAsia="Times New Roman" w:hAnsi="Times New Roman"/>
          <w:lang w:val="id-ID"/>
        </w:rPr>
        <w:sectPr w:rsidR="0059647D" w:rsidRPr="008C0706" w:rsidSect="008F766D">
          <w:type w:val="continuous"/>
          <w:pgSz w:w="11907" w:h="16840"/>
          <w:pgMar w:top="1134" w:right="851" w:bottom="1134" w:left="1985" w:header="720" w:footer="720" w:gutter="0"/>
          <w:cols w:num="2" w:space="720"/>
          <w:docGrid w:linePitch="360"/>
        </w:sectPr>
      </w:pPr>
    </w:p>
    <w:p w:rsidR="009F6AEA" w:rsidRPr="008C0706" w:rsidRDefault="009F6AEA" w:rsidP="008C0706">
      <w:pPr>
        <w:pStyle w:val="BodyTextIndent2"/>
        <w:spacing w:after="0" w:line="240" w:lineRule="auto"/>
        <w:ind w:left="0"/>
        <w:rPr>
          <w:sz w:val="22"/>
          <w:szCs w:val="22"/>
          <w:lang w:val="id-ID"/>
        </w:rPr>
      </w:pPr>
    </w:p>
    <w:p w:rsidR="008C0706" w:rsidRPr="008C0706" w:rsidRDefault="008C0706" w:rsidP="008C0706">
      <w:pPr>
        <w:spacing w:after="0" w:line="240" w:lineRule="auto"/>
        <w:jc w:val="center"/>
        <w:rPr>
          <w:rFonts w:ascii="Times New Roman" w:hAnsi="Times New Roman"/>
          <w:sz w:val="20"/>
          <w:lang w:val="id-ID"/>
        </w:rPr>
      </w:pPr>
      <w:proofErr w:type="gramStart"/>
      <w:r w:rsidRPr="008C0706">
        <w:rPr>
          <w:rFonts w:ascii="Times New Roman" w:hAnsi="Times New Roman"/>
          <w:sz w:val="20"/>
        </w:rPr>
        <w:t>Tabel 1</w:t>
      </w:r>
      <w:r w:rsidRPr="008C0706">
        <w:rPr>
          <w:rFonts w:ascii="Times New Roman" w:hAnsi="Times New Roman"/>
          <w:sz w:val="20"/>
          <w:lang w:val="id-ID"/>
        </w:rPr>
        <w:t>.</w:t>
      </w:r>
      <w:proofErr w:type="gramEnd"/>
      <w:r w:rsidRPr="008C0706">
        <w:rPr>
          <w:rFonts w:ascii="Times New Roman" w:hAnsi="Times New Roman"/>
          <w:sz w:val="20"/>
        </w:rPr>
        <w:t xml:space="preserve"> Lembar Observasi Keterlaksanaan </w:t>
      </w:r>
      <w:proofErr w:type="gramStart"/>
      <w:r w:rsidRPr="008C0706">
        <w:rPr>
          <w:rFonts w:ascii="Times New Roman" w:hAnsi="Times New Roman"/>
          <w:sz w:val="20"/>
        </w:rPr>
        <w:t>Penggunaan  Media</w:t>
      </w:r>
      <w:proofErr w:type="gramEnd"/>
      <w:r w:rsidRPr="008C0706">
        <w:rPr>
          <w:rFonts w:ascii="Times New Roman" w:hAnsi="Times New Roman"/>
          <w:sz w:val="20"/>
        </w:rPr>
        <w:t xml:space="preserve"> Booklet</w:t>
      </w:r>
    </w:p>
    <w:tbl>
      <w:tblPr>
        <w:tblW w:w="0" w:type="auto"/>
        <w:jc w:val="center"/>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0"/>
        <w:gridCol w:w="4207"/>
        <w:gridCol w:w="1602"/>
        <w:gridCol w:w="1559"/>
      </w:tblGrid>
      <w:tr w:rsidR="008C0706" w:rsidRPr="008C0706" w:rsidTr="004F176D">
        <w:trPr>
          <w:jc w:val="center"/>
        </w:trPr>
        <w:tc>
          <w:tcPr>
            <w:tcW w:w="570" w:type="dxa"/>
            <w:vMerge w:val="restart"/>
            <w:tcBorders>
              <w:top w:val="single" w:sz="4" w:space="0" w:color="auto"/>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No.</w:t>
            </w:r>
          </w:p>
        </w:tc>
        <w:tc>
          <w:tcPr>
            <w:tcW w:w="4207" w:type="dxa"/>
            <w:vMerge w:val="restart"/>
            <w:tcBorders>
              <w:top w:val="single" w:sz="4" w:space="0" w:color="auto"/>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Aspek yang diamati</w:t>
            </w:r>
          </w:p>
        </w:tc>
        <w:tc>
          <w:tcPr>
            <w:tcW w:w="3161" w:type="dxa"/>
            <w:gridSpan w:val="2"/>
            <w:tcBorders>
              <w:top w:val="single" w:sz="4" w:space="0" w:color="auto"/>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Skor yang diperoleh</w:t>
            </w:r>
          </w:p>
        </w:tc>
      </w:tr>
      <w:tr w:rsidR="008C0706" w:rsidRPr="008C0706" w:rsidTr="004F176D">
        <w:trPr>
          <w:jc w:val="center"/>
        </w:trPr>
        <w:tc>
          <w:tcPr>
            <w:tcW w:w="570" w:type="dxa"/>
            <w:vMerge/>
            <w:tcBorders>
              <w:right w:val="nil"/>
            </w:tcBorders>
            <w:vAlign w:val="center"/>
          </w:tcPr>
          <w:p w:rsidR="008C0706" w:rsidRPr="008C0706" w:rsidRDefault="008C0706" w:rsidP="004F176D">
            <w:pPr>
              <w:spacing w:after="0" w:line="240" w:lineRule="auto"/>
              <w:jc w:val="center"/>
              <w:rPr>
                <w:rFonts w:ascii="Times New Roman" w:hAnsi="Times New Roman"/>
                <w:sz w:val="20"/>
                <w:szCs w:val="20"/>
              </w:rPr>
            </w:pPr>
          </w:p>
        </w:tc>
        <w:tc>
          <w:tcPr>
            <w:tcW w:w="4207" w:type="dxa"/>
            <w:vMerge/>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Pertemuan I</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Pertemuan II</w:t>
            </w:r>
          </w:p>
        </w:tc>
      </w:tr>
      <w:tr w:rsidR="008C0706" w:rsidRPr="008C0706" w:rsidTr="004F176D">
        <w:trPr>
          <w:jc w:val="center"/>
        </w:trPr>
        <w:tc>
          <w:tcPr>
            <w:tcW w:w="570" w:type="dxa"/>
            <w:tcBorders>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1</w:t>
            </w:r>
          </w:p>
        </w:tc>
        <w:tc>
          <w:tcPr>
            <w:tcW w:w="4207" w:type="dxa"/>
            <w:tcBorders>
              <w:left w:val="nil"/>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Meminta siswa membuka media media</w:t>
            </w:r>
            <w:r w:rsidRPr="008C0706">
              <w:rPr>
                <w:rFonts w:ascii="Times New Roman" w:hAnsi="Times New Roman"/>
                <w:i/>
                <w:sz w:val="20"/>
                <w:szCs w:val="20"/>
              </w:rPr>
              <w:t xml:space="preserve"> booklet</w:t>
            </w: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3</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4</w:t>
            </w:r>
          </w:p>
        </w:tc>
      </w:tr>
      <w:tr w:rsidR="008C0706" w:rsidRPr="008C0706" w:rsidTr="004F176D">
        <w:trPr>
          <w:jc w:val="center"/>
        </w:trPr>
        <w:tc>
          <w:tcPr>
            <w:tcW w:w="570" w:type="dxa"/>
            <w:tcBorders>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2</w:t>
            </w:r>
          </w:p>
        </w:tc>
        <w:tc>
          <w:tcPr>
            <w:tcW w:w="4207" w:type="dxa"/>
            <w:tcBorders>
              <w:left w:val="nil"/>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 xml:space="preserve">Mensimulasikan cara mempelajari isi </w:t>
            </w:r>
            <w:r w:rsidRPr="008C0706">
              <w:rPr>
                <w:rFonts w:ascii="Times New Roman" w:hAnsi="Times New Roman"/>
                <w:i/>
                <w:sz w:val="20"/>
                <w:szCs w:val="20"/>
              </w:rPr>
              <w:t>booklet</w:t>
            </w: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4</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4</w:t>
            </w:r>
          </w:p>
        </w:tc>
      </w:tr>
      <w:tr w:rsidR="008C0706" w:rsidRPr="008C0706" w:rsidTr="004F176D">
        <w:trPr>
          <w:jc w:val="center"/>
        </w:trPr>
        <w:tc>
          <w:tcPr>
            <w:tcW w:w="570" w:type="dxa"/>
            <w:tcBorders>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3</w:t>
            </w:r>
          </w:p>
        </w:tc>
        <w:tc>
          <w:tcPr>
            <w:tcW w:w="4207" w:type="dxa"/>
            <w:tcBorders>
              <w:left w:val="nil"/>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 xml:space="preserve">Menjelaskan apa saja isi materi yang ada dalam media </w:t>
            </w:r>
            <w:r w:rsidRPr="008C0706">
              <w:rPr>
                <w:rFonts w:ascii="Times New Roman" w:hAnsi="Times New Roman"/>
                <w:i/>
                <w:sz w:val="20"/>
                <w:szCs w:val="20"/>
              </w:rPr>
              <w:t>booklet</w:t>
            </w: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2</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4</w:t>
            </w:r>
          </w:p>
        </w:tc>
      </w:tr>
      <w:tr w:rsidR="008C0706" w:rsidRPr="008C0706" w:rsidTr="004F176D">
        <w:trPr>
          <w:jc w:val="center"/>
        </w:trPr>
        <w:tc>
          <w:tcPr>
            <w:tcW w:w="570" w:type="dxa"/>
            <w:tcBorders>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4</w:t>
            </w:r>
          </w:p>
        </w:tc>
        <w:tc>
          <w:tcPr>
            <w:tcW w:w="4207" w:type="dxa"/>
            <w:tcBorders>
              <w:left w:val="nil"/>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Memberikan penjelasan cara memahami isi materi secara bertahap</w:t>
            </w: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3</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3</w:t>
            </w:r>
          </w:p>
        </w:tc>
      </w:tr>
      <w:tr w:rsidR="008C0706" w:rsidRPr="008C0706" w:rsidTr="004F176D">
        <w:trPr>
          <w:jc w:val="center"/>
        </w:trPr>
        <w:tc>
          <w:tcPr>
            <w:tcW w:w="570" w:type="dxa"/>
            <w:tcBorders>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5</w:t>
            </w:r>
          </w:p>
        </w:tc>
        <w:tc>
          <w:tcPr>
            <w:tcW w:w="4207" w:type="dxa"/>
            <w:tcBorders>
              <w:left w:val="nil"/>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 xml:space="preserve">Memberi kesempatan siswa untuk mengulang membuka seluruh isi </w:t>
            </w:r>
            <w:r w:rsidRPr="008C0706">
              <w:rPr>
                <w:rFonts w:ascii="Times New Roman" w:hAnsi="Times New Roman"/>
                <w:i/>
                <w:sz w:val="20"/>
                <w:szCs w:val="20"/>
              </w:rPr>
              <w:t>booklet</w:t>
            </w: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3</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3</w:t>
            </w:r>
          </w:p>
        </w:tc>
      </w:tr>
      <w:tr w:rsidR="008C0706" w:rsidRPr="008C0706" w:rsidTr="004F176D">
        <w:trPr>
          <w:jc w:val="center"/>
        </w:trPr>
        <w:tc>
          <w:tcPr>
            <w:tcW w:w="570" w:type="dxa"/>
            <w:tcBorders>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6</w:t>
            </w:r>
          </w:p>
        </w:tc>
        <w:tc>
          <w:tcPr>
            <w:tcW w:w="4207" w:type="dxa"/>
            <w:tcBorders>
              <w:left w:val="nil"/>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 xml:space="preserve">Menayakan apakah ada kesulitan cara menggunakan </w:t>
            </w:r>
            <w:r w:rsidRPr="008C0706">
              <w:rPr>
                <w:rFonts w:ascii="Times New Roman" w:hAnsi="Times New Roman"/>
                <w:i/>
                <w:sz w:val="20"/>
                <w:szCs w:val="20"/>
              </w:rPr>
              <w:t>booklet</w:t>
            </w: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4</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3</w:t>
            </w:r>
          </w:p>
        </w:tc>
      </w:tr>
      <w:tr w:rsidR="008C0706" w:rsidRPr="008C0706" w:rsidTr="004F176D">
        <w:trPr>
          <w:jc w:val="center"/>
        </w:trPr>
        <w:tc>
          <w:tcPr>
            <w:tcW w:w="570" w:type="dxa"/>
            <w:tcBorders>
              <w:right w:val="nil"/>
            </w:tcBorders>
          </w:tcPr>
          <w:p w:rsidR="008C0706" w:rsidRPr="008C0706" w:rsidRDefault="008C0706" w:rsidP="004F176D">
            <w:pPr>
              <w:spacing w:after="0" w:line="240" w:lineRule="auto"/>
              <w:jc w:val="both"/>
              <w:rPr>
                <w:rFonts w:ascii="Times New Roman" w:hAnsi="Times New Roman"/>
                <w:sz w:val="20"/>
                <w:szCs w:val="20"/>
              </w:rPr>
            </w:pPr>
          </w:p>
        </w:tc>
        <w:tc>
          <w:tcPr>
            <w:tcW w:w="4207" w:type="dxa"/>
            <w:tcBorders>
              <w:left w:val="nil"/>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Total</w:t>
            </w: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19</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20</w:t>
            </w:r>
          </w:p>
        </w:tc>
      </w:tr>
      <w:tr w:rsidR="008C0706" w:rsidRPr="008C0706" w:rsidTr="004F176D">
        <w:trPr>
          <w:jc w:val="center"/>
        </w:trPr>
        <w:tc>
          <w:tcPr>
            <w:tcW w:w="570" w:type="dxa"/>
            <w:tcBorders>
              <w:right w:val="nil"/>
            </w:tcBorders>
          </w:tcPr>
          <w:p w:rsidR="008C0706" w:rsidRPr="008C0706" w:rsidRDefault="008C0706" w:rsidP="004F176D">
            <w:pPr>
              <w:spacing w:after="0" w:line="240" w:lineRule="auto"/>
              <w:jc w:val="both"/>
              <w:rPr>
                <w:rFonts w:ascii="Times New Roman" w:hAnsi="Times New Roman"/>
                <w:sz w:val="20"/>
                <w:szCs w:val="20"/>
              </w:rPr>
            </w:pPr>
          </w:p>
        </w:tc>
        <w:tc>
          <w:tcPr>
            <w:tcW w:w="4207" w:type="dxa"/>
            <w:tcBorders>
              <w:left w:val="nil"/>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Skor akhir x 100%</w:t>
            </w: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79,16%</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87,5%</w:t>
            </w:r>
          </w:p>
        </w:tc>
      </w:tr>
      <w:tr w:rsidR="008C0706" w:rsidRPr="008C0706" w:rsidTr="004F176D">
        <w:trPr>
          <w:jc w:val="center"/>
        </w:trPr>
        <w:tc>
          <w:tcPr>
            <w:tcW w:w="570" w:type="dxa"/>
            <w:tcBorders>
              <w:right w:val="nil"/>
            </w:tcBorders>
          </w:tcPr>
          <w:p w:rsidR="008C0706" w:rsidRPr="008C0706" w:rsidRDefault="008C0706" w:rsidP="004F176D">
            <w:pPr>
              <w:spacing w:after="0" w:line="240" w:lineRule="auto"/>
              <w:jc w:val="both"/>
              <w:rPr>
                <w:rFonts w:ascii="Times New Roman" w:hAnsi="Times New Roman"/>
                <w:sz w:val="20"/>
                <w:szCs w:val="20"/>
              </w:rPr>
            </w:pPr>
          </w:p>
        </w:tc>
        <w:tc>
          <w:tcPr>
            <w:tcW w:w="4207" w:type="dxa"/>
            <w:tcBorders>
              <w:left w:val="nil"/>
              <w:right w:val="nil"/>
            </w:tcBorders>
          </w:tcPr>
          <w:p w:rsidR="008C0706" w:rsidRPr="008C0706" w:rsidRDefault="008C0706" w:rsidP="004F176D">
            <w:pPr>
              <w:spacing w:after="0" w:line="240" w:lineRule="auto"/>
              <w:jc w:val="both"/>
              <w:rPr>
                <w:rFonts w:ascii="Times New Roman" w:hAnsi="Times New Roman"/>
                <w:sz w:val="20"/>
                <w:szCs w:val="20"/>
              </w:rPr>
            </w:pPr>
            <w:r w:rsidRPr="008C0706">
              <w:rPr>
                <w:rFonts w:ascii="Times New Roman" w:hAnsi="Times New Roman"/>
                <w:sz w:val="20"/>
                <w:szCs w:val="20"/>
              </w:rPr>
              <w:t>Kategori</w:t>
            </w:r>
          </w:p>
        </w:tc>
        <w:tc>
          <w:tcPr>
            <w:tcW w:w="1602" w:type="dxa"/>
            <w:tcBorders>
              <w:left w:val="nil"/>
              <w:righ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Baik</w:t>
            </w:r>
          </w:p>
        </w:tc>
        <w:tc>
          <w:tcPr>
            <w:tcW w:w="1559" w:type="dxa"/>
            <w:tcBorders>
              <w:left w:val="nil"/>
            </w:tcBorders>
            <w:vAlign w:val="center"/>
          </w:tcPr>
          <w:p w:rsidR="008C0706" w:rsidRPr="008C0706" w:rsidRDefault="008C0706" w:rsidP="004F176D">
            <w:pPr>
              <w:spacing w:after="0" w:line="240" w:lineRule="auto"/>
              <w:jc w:val="center"/>
              <w:rPr>
                <w:rFonts w:ascii="Times New Roman" w:hAnsi="Times New Roman"/>
                <w:sz w:val="20"/>
                <w:szCs w:val="20"/>
              </w:rPr>
            </w:pPr>
            <w:r w:rsidRPr="008C0706">
              <w:rPr>
                <w:rFonts w:ascii="Times New Roman" w:hAnsi="Times New Roman"/>
                <w:sz w:val="20"/>
                <w:szCs w:val="20"/>
              </w:rPr>
              <w:t>Sangat Baik</w:t>
            </w:r>
          </w:p>
        </w:tc>
      </w:tr>
    </w:tbl>
    <w:p w:rsidR="008C0706" w:rsidRDefault="008C0706" w:rsidP="009F6AEA">
      <w:pPr>
        <w:pStyle w:val="BodyTextIndent2"/>
        <w:spacing w:after="0" w:line="240" w:lineRule="auto"/>
        <w:ind w:left="720" w:hanging="720"/>
        <w:jc w:val="center"/>
        <w:rPr>
          <w:sz w:val="20"/>
          <w:szCs w:val="20"/>
          <w:lang w:val="id-ID"/>
        </w:rPr>
      </w:pPr>
    </w:p>
    <w:p w:rsidR="0059647D" w:rsidRPr="0059647D" w:rsidRDefault="0059647D" w:rsidP="0059647D">
      <w:pPr>
        <w:spacing w:after="0" w:line="240" w:lineRule="auto"/>
        <w:jc w:val="both"/>
        <w:rPr>
          <w:rFonts w:ascii="Times New Roman" w:hAnsi="Times New Roman"/>
        </w:rPr>
        <w:sectPr w:rsidR="0059647D" w:rsidRPr="0059647D" w:rsidSect="0059647D">
          <w:type w:val="continuous"/>
          <w:pgSz w:w="11907" w:h="16840"/>
          <w:pgMar w:top="1134" w:right="851" w:bottom="1134" w:left="1985" w:header="720" w:footer="720" w:gutter="0"/>
          <w:cols w:space="720"/>
          <w:docGrid w:linePitch="360"/>
        </w:sectPr>
      </w:pPr>
    </w:p>
    <w:p w:rsidR="00AE0386" w:rsidRDefault="008C0706" w:rsidP="00AE0386">
      <w:pPr>
        <w:spacing w:after="0" w:line="240" w:lineRule="auto"/>
        <w:ind w:firstLine="720"/>
        <w:jc w:val="both"/>
        <w:rPr>
          <w:rFonts w:ascii="Times New Roman" w:hAnsi="Times New Roman"/>
          <w:sz w:val="24"/>
          <w:szCs w:val="24"/>
          <w:lang w:val="id-ID"/>
        </w:rPr>
      </w:pPr>
      <w:r>
        <w:rPr>
          <w:rFonts w:ascii="Times New Roman" w:hAnsi="Times New Roman"/>
          <w:szCs w:val="24"/>
          <w:lang w:val="id-ID"/>
        </w:rPr>
        <w:lastRenderedPageBreak/>
        <w:t>P</w:t>
      </w:r>
      <w:r w:rsidRPr="00FB4149">
        <w:rPr>
          <w:rFonts w:ascii="Times New Roman" w:hAnsi="Times New Roman"/>
          <w:szCs w:val="24"/>
        </w:rPr>
        <w:t xml:space="preserve">ertemuan I proses pembelajaran menggunakan media </w:t>
      </w:r>
      <w:r w:rsidRPr="00FB4149">
        <w:rPr>
          <w:rFonts w:ascii="Times New Roman" w:hAnsi="Times New Roman"/>
          <w:i/>
          <w:szCs w:val="24"/>
        </w:rPr>
        <w:t>booklet</w:t>
      </w:r>
      <w:r w:rsidRPr="00FB4149">
        <w:rPr>
          <w:rFonts w:ascii="Times New Roman" w:hAnsi="Times New Roman"/>
          <w:szCs w:val="24"/>
        </w:rPr>
        <w:t xml:space="preserve"> dilaksanakan pada kategori baik dengan persentase pencapaian 79,16%. </w:t>
      </w:r>
      <w:proofErr w:type="gramStart"/>
      <w:r w:rsidRPr="00FB4149">
        <w:rPr>
          <w:rFonts w:ascii="Times New Roman" w:hAnsi="Times New Roman"/>
          <w:szCs w:val="24"/>
        </w:rPr>
        <w:t xml:space="preserve">Persentase tersebut diperoleh dengan membagi skor yang diperoleh dengan skor </w:t>
      </w:r>
      <w:r w:rsidR="003D5E24">
        <w:rPr>
          <w:rFonts w:ascii="Times New Roman" w:hAnsi="Times New Roman"/>
          <w:szCs w:val="24"/>
        </w:rPr>
        <w:t>maksimal dikali 100%.</w:t>
      </w:r>
      <w:proofErr w:type="gramEnd"/>
      <w:r w:rsidR="003D5E24">
        <w:rPr>
          <w:rFonts w:ascii="Times New Roman" w:hAnsi="Times New Roman"/>
          <w:szCs w:val="24"/>
          <w:lang w:val="id-ID"/>
        </w:rPr>
        <w:t xml:space="preserve"> </w:t>
      </w:r>
      <w:r w:rsidR="00AE0386" w:rsidRPr="00EB3C0C">
        <w:rPr>
          <w:rFonts w:ascii="Times New Roman" w:hAnsi="Times New Roman"/>
          <w:sz w:val="24"/>
          <w:szCs w:val="24"/>
        </w:rPr>
        <w:t xml:space="preserve">Proses pembelajaran pertemuan II dengan menggunakan media </w:t>
      </w:r>
      <w:r w:rsidR="00AE0386" w:rsidRPr="00EB3C0C">
        <w:rPr>
          <w:rFonts w:ascii="Times New Roman" w:hAnsi="Times New Roman"/>
          <w:i/>
          <w:sz w:val="24"/>
          <w:szCs w:val="24"/>
        </w:rPr>
        <w:t>booklet</w:t>
      </w:r>
      <w:r w:rsidR="00AE0386" w:rsidRPr="00EB3C0C">
        <w:rPr>
          <w:rFonts w:ascii="Times New Roman" w:hAnsi="Times New Roman"/>
          <w:sz w:val="24"/>
          <w:szCs w:val="24"/>
        </w:rPr>
        <w:t xml:space="preserve"> dilaksanakan pada kategori sangat baik, berbeda dengan kategori pada pertemuan </w:t>
      </w:r>
      <w:r w:rsidR="00AE0386">
        <w:rPr>
          <w:rFonts w:ascii="Times New Roman" w:hAnsi="Times New Roman"/>
          <w:sz w:val="24"/>
          <w:szCs w:val="24"/>
        </w:rPr>
        <w:t>sebelumnya</w:t>
      </w:r>
      <w:r w:rsidR="00AE0386" w:rsidRPr="00EB3C0C">
        <w:rPr>
          <w:rFonts w:ascii="Times New Roman" w:hAnsi="Times New Roman"/>
          <w:sz w:val="24"/>
          <w:szCs w:val="24"/>
        </w:rPr>
        <w:t>.</w:t>
      </w:r>
      <w:r w:rsidR="00AE0386">
        <w:rPr>
          <w:rFonts w:ascii="Times New Roman" w:hAnsi="Times New Roman"/>
          <w:sz w:val="24"/>
          <w:szCs w:val="24"/>
        </w:rPr>
        <w:t xml:space="preserve"> Hal ini dibuktikan dengan meningkatnya persentase pencapaian sebesar 87</w:t>
      </w:r>
      <w:proofErr w:type="gramStart"/>
      <w:r w:rsidR="00AE0386">
        <w:rPr>
          <w:rFonts w:ascii="Times New Roman" w:hAnsi="Times New Roman"/>
          <w:sz w:val="24"/>
          <w:szCs w:val="24"/>
        </w:rPr>
        <w:t>,5</w:t>
      </w:r>
      <w:proofErr w:type="gramEnd"/>
      <w:r w:rsidR="00AE0386">
        <w:rPr>
          <w:rFonts w:ascii="Times New Roman" w:hAnsi="Times New Roman"/>
          <w:sz w:val="24"/>
          <w:szCs w:val="24"/>
        </w:rPr>
        <w:t>%.</w:t>
      </w:r>
      <w:r w:rsidR="00AE0386" w:rsidRPr="00B0539B">
        <w:rPr>
          <w:rFonts w:ascii="Times New Roman" w:hAnsi="Times New Roman"/>
          <w:sz w:val="24"/>
          <w:szCs w:val="24"/>
        </w:rPr>
        <w:t xml:space="preserve"> </w:t>
      </w:r>
    </w:p>
    <w:p w:rsidR="003D5E24" w:rsidRDefault="003D5E24" w:rsidP="003D5E24">
      <w:pPr>
        <w:spacing w:after="0" w:line="240" w:lineRule="auto"/>
        <w:ind w:firstLine="720"/>
        <w:jc w:val="both"/>
        <w:rPr>
          <w:rFonts w:ascii="Times New Roman" w:hAnsi="Times New Roman"/>
          <w:lang w:val="id-ID"/>
        </w:rPr>
      </w:pPr>
      <w:r w:rsidRPr="002803F7">
        <w:rPr>
          <w:rFonts w:ascii="Times New Roman" w:hAnsi="Times New Roman"/>
          <w:szCs w:val="24"/>
        </w:rPr>
        <w:t xml:space="preserve">Gambaran penggunaan media </w:t>
      </w:r>
      <w:r w:rsidRPr="002803F7">
        <w:rPr>
          <w:rFonts w:ascii="Times New Roman" w:hAnsi="Times New Roman"/>
          <w:i/>
          <w:szCs w:val="24"/>
        </w:rPr>
        <w:t xml:space="preserve">booklet </w:t>
      </w:r>
      <w:r w:rsidRPr="002803F7">
        <w:rPr>
          <w:rFonts w:ascii="Times New Roman" w:hAnsi="Times New Roman"/>
          <w:szCs w:val="24"/>
        </w:rPr>
        <w:t xml:space="preserve">dapat diketahui dari proses pebelajaran yang telah dilakukan selama dua kali pertemuan. Pertemuan pertama proses pembelajaran dengan menggunakan media </w:t>
      </w:r>
      <w:r w:rsidRPr="002803F7">
        <w:rPr>
          <w:rFonts w:ascii="Times New Roman" w:hAnsi="Times New Roman"/>
          <w:i/>
          <w:szCs w:val="24"/>
        </w:rPr>
        <w:t xml:space="preserve">booklet </w:t>
      </w:r>
      <w:r w:rsidRPr="002803F7">
        <w:rPr>
          <w:rFonts w:ascii="Times New Roman" w:hAnsi="Times New Roman"/>
          <w:szCs w:val="24"/>
        </w:rPr>
        <w:t xml:space="preserve">tergolong baik. Dilihat dari antusias siswa saat guru membagikan media </w:t>
      </w:r>
      <w:r w:rsidRPr="002803F7">
        <w:rPr>
          <w:rFonts w:ascii="Times New Roman" w:hAnsi="Times New Roman"/>
          <w:i/>
          <w:szCs w:val="24"/>
        </w:rPr>
        <w:t>booklet</w:t>
      </w:r>
      <w:r w:rsidRPr="002803F7">
        <w:rPr>
          <w:rFonts w:ascii="Times New Roman" w:hAnsi="Times New Roman"/>
          <w:szCs w:val="24"/>
        </w:rPr>
        <w:t xml:space="preserve"> ke masing-masing kelompok, siswa sangat tertarik pada media </w:t>
      </w:r>
      <w:proofErr w:type="gramStart"/>
      <w:r w:rsidRPr="002803F7">
        <w:rPr>
          <w:rFonts w:ascii="Times New Roman" w:hAnsi="Times New Roman"/>
          <w:i/>
          <w:szCs w:val="24"/>
        </w:rPr>
        <w:t xml:space="preserve">booklet </w:t>
      </w:r>
      <w:r w:rsidRPr="002803F7">
        <w:rPr>
          <w:rFonts w:ascii="Times New Roman" w:hAnsi="Times New Roman"/>
          <w:szCs w:val="24"/>
        </w:rPr>
        <w:t xml:space="preserve"> karena</w:t>
      </w:r>
      <w:proofErr w:type="gramEnd"/>
      <w:r w:rsidRPr="002803F7">
        <w:rPr>
          <w:rFonts w:ascii="Times New Roman" w:hAnsi="Times New Roman"/>
          <w:szCs w:val="24"/>
        </w:rPr>
        <w:t xml:space="preserve"> bagi siswa menggunakan media </w:t>
      </w:r>
      <w:r w:rsidRPr="002803F7">
        <w:rPr>
          <w:rFonts w:ascii="Times New Roman" w:hAnsi="Times New Roman"/>
          <w:i/>
          <w:szCs w:val="24"/>
        </w:rPr>
        <w:t xml:space="preserve">booklet </w:t>
      </w:r>
      <w:r w:rsidRPr="002803F7">
        <w:rPr>
          <w:rFonts w:ascii="Times New Roman" w:hAnsi="Times New Roman"/>
          <w:szCs w:val="24"/>
        </w:rPr>
        <w:t xml:space="preserve">merupakan hal yang baru dilakukan saat proses pembelajaran. Namun masih ada aspek yang belum terlaksana dengan baik, yaitu </w:t>
      </w:r>
      <w:proofErr w:type="gramStart"/>
      <w:r w:rsidRPr="002803F7">
        <w:rPr>
          <w:rFonts w:ascii="Times New Roman" w:hAnsi="Times New Roman"/>
          <w:szCs w:val="24"/>
        </w:rPr>
        <w:t>cara</w:t>
      </w:r>
      <w:proofErr w:type="gramEnd"/>
      <w:r w:rsidRPr="002803F7">
        <w:rPr>
          <w:rFonts w:ascii="Times New Roman" w:hAnsi="Times New Roman"/>
          <w:szCs w:val="24"/>
        </w:rPr>
        <w:t xml:space="preserve"> guru menjelaskan apa isi materi yang ada dalam media </w:t>
      </w:r>
      <w:r w:rsidRPr="002803F7">
        <w:rPr>
          <w:rFonts w:ascii="Times New Roman" w:hAnsi="Times New Roman"/>
          <w:i/>
          <w:szCs w:val="24"/>
        </w:rPr>
        <w:t xml:space="preserve">booklet </w:t>
      </w:r>
      <w:r w:rsidRPr="002803F7">
        <w:rPr>
          <w:rFonts w:ascii="Times New Roman" w:hAnsi="Times New Roman"/>
          <w:szCs w:val="24"/>
        </w:rPr>
        <w:t xml:space="preserve">karena </w:t>
      </w:r>
      <w:r w:rsidRPr="002803F7">
        <w:rPr>
          <w:rFonts w:ascii="Times New Roman" w:hAnsi="Times New Roman"/>
          <w:szCs w:val="24"/>
        </w:rPr>
        <w:lastRenderedPageBreak/>
        <w:t xml:space="preserve">guru hanya menyampaikan gambaran isi dari media tanpa memberikan penjelasan secara detail tentang apa saja materi yang akan dibahas. Sedangkan pertemuan kedua proses pembelajaran dengan menggunakan media </w:t>
      </w:r>
      <w:r w:rsidRPr="002803F7">
        <w:rPr>
          <w:rFonts w:ascii="Times New Roman" w:hAnsi="Times New Roman"/>
          <w:i/>
          <w:szCs w:val="24"/>
        </w:rPr>
        <w:t>booklet</w:t>
      </w:r>
      <w:r w:rsidRPr="002803F7">
        <w:rPr>
          <w:rFonts w:ascii="Times New Roman" w:hAnsi="Times New Roman"/>
          <w:szCs w:val="24"/>
        </w:rPr>
        <w:t xml:space="preserve"> mengalami peningkatan yang tergolong sangat baik. </w:t>
      </w:r>
      <w:proofErr w:type="gramStart"/>
      <w:r w:rsidRPr="002803F7">
        <w:rPr>
          <w:rFonts w:ascii="Times New Roman" w:hAnsi="Times New Roman"/>
          <w:szCs w:val="24"/>
        </w:rPr>
        <w:t xml:space="preserve">Peningkatan tersebut dikarenakan guru dapat memberikan penjelasan materi dalam media </w:t>
      </w:r>
      <w:r w:rsidRPr="002803F7">
        <w:rPr>
          <w:rFonts w:ascii="Times New Roman" w:hAnsi="Times New Roman"/>
          <w:i/>
          <w:szCs w:val="24"/>
        </w:rPr>
        <w:t>booklet</w:t>
      </w:r>
      <w:r w:rsidRPr="002803F7">
        <w:rPr>
          <w:rFonts w:ascii="Times New Roman" w:hAnsi="Times New Roman"/>
          <w:szCs w:val="24"/>
        </w:rPr>
        <w:t xml:space="preserve"> dengan jelas menggunakan bahasa sederhana yang mudah dipahami oleh siswa.</w:t>
      </w:r>
      <w:proofErr w:type="gramEnd"/>
      <w:r w:rsidRPr="002803F7">
        <w:rPr>
          <w:rFonts w:ascii="Times New Roman" w:hAnsi="Times New Roman"/>
          <w:szCs w:val="24"/>
        </w:rPr>
        <w:t xml:space="preserve"> Media </w:t>
      </w:r>
      <w:r w:rsidRPr="002803F7">
        <w:rPr>
          <w:rFonts w:ascii="Times New Roman" w:hAnsi="Times New Roman"/>
          <w:i/>
          <w:szCs w:val="24"/>
        </w:rPr>
        <w:t xml:space="preserve">booklet </w:t>
      </w:r>
      <w:r w:rsidRPr="002803F7">
        <w:rPr>
          <w:rFonts w:ascii="Times New Roman" w:hAnsi="Times New Roman"/>
          <w:szCs w:val="24"/>
        </w:rPr>
        <w:t xml:space="preserve">juga menarik antusias siswa dalam belajar karena materi tidak bertele-tele, jelas dan disertai banyak gambar yang sesuai dengan </w:t>
      </w:r>
      <w:proofErr w:type="gramStart"/>
      <w:r w:rsidRPr="002803F7">
        <w:rPr>
          <w:rFonts w:ascii="Times New Roman" w:hAnsi="Times New Roman"/>
          <w:szCs w:val="24"/>
        </w:rPr>
        <w:t>usia</w:t>
      </w:r>
      <w:proofErr w:type="gramEnd"/>
      <w:r w:rsidRPr="002803F7">
        <w:rPr>
          <w:rFonts w:ascii="Times New Roman" w:hAnsi="Times New Roman"/>
          <w:szCs w:val="24"/>
        </w:rPr>
        <w:t xml:space="preserve"> mereka. </w:t>
      </w:r>
    </w:p>
    <w:p w:rsidR="003D5E24" w:rsidRPr="00F24D63" w:rsidRDefault="003D5E24" w:rsidP="003D5E24">
      <w:pPr>
        <w:spacing w:after="0" w:line="240" w:lineRule="auto"/>
        <w:ind w:firstLine="720"/>
        <w:jc w:val="both"/>
        <w:rPr>
          <w:rFonts w:ascii="Times New Roman" w:hAnsi="Times New Roman"/>
          <w:lang w:val="id-ID"/>
        </w:rPr>
      </w:pPr>
      <w:proofErr w:type="gramStart"/>
      <w:r w:rsidRPr="003422A2">
        <w:rPr>
          <w:rFonts w:ascii="Times New Roman" w:hAnsi="Times New Roman"/>
          <w:szCs w:val="24"/>
        </w:rPr>
        <w:t xml:space="preserve">Pandangan tersebut diperkuat oleh pendapat Paramita (2018) bahwa media </w:t>
      </w:r>
      <w:r w:rsidRPr="003422A2">
        <w:rPr>
          <w:rFonts w:ascii="Times New Roman" w:hAnsi="Times New Roman"/>
          <w:i/>
          <w:szCs w:val="24"/>
        </w:rPr>
        <w:t>booklet</w:t>
      </w:r>
      <w:r w:rsidRPr="003422A2">
        <w:rPr>
          <w:rFonts w:ascii="Times New Roman" w:hAnsi="Times New Roman"/>
          <w:szCs w:val="24"/>
        </w:rPr>
        <w:t xml:space="preserve"> menarik karena berisi tulisan serta gambar dan dicetak dengan </w:t>
      </w:r>
      <w:r w:rsidRPr="003422A2">
        <w:rPr>
          <w:rFonts w:ascii="Times New Roman" w:hAnsi="Times New Roman"/>
          <w:i/>
          <w:szCs w:val="24"/>
        </w:rPr>
        <w:t>full colour</w:t>
      </w:r>
      <w:r w:rsidRPr="003422A2">
        <w:rPr>
          <w:rFonts w:ascii="Times New Roman" w:hAnsi="Times New Roman"/>
          <w:szCs w:val="24"/>
        </w:rPr>
        <w:t xml:space="preserve"> menggunakan bahasa yang mudah dipahami.</w:t>
      </w:r>
      <w:proofErr w:type="gramEnd"/>
      <w:r w:rsidRPr="003422A2">
        <w:rPr>
          <w:rFonts w:ascii="Times New Roman" w:hAnsi="Times New Roman"/>
          <w:szCs w:val="24"/>
        </w:rPr>
        <w:t xml:space="preserve"> Selain itu Wahyuni et al. (2022) berpendapat kelebihan penggunaan media </w:t>
      </w:r>
      <w:r w:rsidRPr="003422A2">
        <w:rPr>
          <w:rFonts w:ascii="Times New Roman" w:hAnsi="Times New Roman"/>
          <w:i/>
          <w:szCs w:val="24"/>
        </w:rPr>
        <w:t>booklet</w:t>
      </w:r>
      <w:r w:rsidRPr="003422A2">
        <w:rPr>
          <w:rFonts w:ascii="Times New Roman" w:hAnsi="Times New Roman"/>
          <w:szCs w:val="24"/>
        </w:rPr>
        <w:t xml:space="preserve"> yaitu praktis dalam penggunaannya dapat dibaca dimana saja dan kapan saja, tidak hanya berisi teks tetapi terdapat gambar sehingga dapat menimbulkan keindahan serta meningkatkan pemahaman dan gairah siswa dalam belajar.</w:t>
      </w:r>
    </w:p>
    <w:p w:rsidR="00AE0386" w:rsidRPr="006D53F6" w:rsidRDefault="00AE0386" w:rsidP="006D53F6">
      <w:pPr>
        <w:spacing w:after="0" w:line="240" w:lineRule="auto"/>
        <w:ind w:firstLine="720"/>
        <w:jc w:val="both"/>
        <w:rPr>
          <w:rFonts w:ascii="Times New Roman" w:hAnsi="Times New Roman"/>
          <w:szCs w:val="24"/>
          <w:lang w:val="id-ID"/>
        </w:rPr>
      </w:pPr>
      <w:proofErr w:type="gramStart"/>
      <w:r w:rsidRPr="006D53F6">
        <w:rPr>
          <w:rFonts w:ascii="Times New Roman" w:hAnsi="Times New Roman"/>
          <w:szCs w:val="24"/>
        </w:rPr>
        <w:lastRenderedPageBreak/>
        <w:t xml:space="preserve">Penggambaran pengetahuan siswa tentang pencegahan kekerasan seksual berdasarkan dari hasil </w:t>
      </w:r>
      <w:r w:rsidRPr="006D53F6">
        <w:rPr>
          <w:rFonts w:ascii="Times New Roman" w:hAnsi="Times New Roman"/>
          <w:i/>
          <w:szCs w:val="24"/>
        </w:rPr>
        <w:t>pretest</w:t>
      </w:r>
      <w:r w:rsidRPr="006D53F6">
        <w:rPr>
          <w:rFonts w:ascii="Times New Roman" w:hAnsi="Times New Roman"/>
          <w:szCs w:val="24"/>
        </w:rPr>
        <w:t xml:space="preserve"> yang dikerjakan oleh siswa sebelum dilakukan perlakuan menggunakan media </w:t>
      </w:r>
      <w:r w:rsidRPr="006D53F6">
        <w:rPr>
          <w:rFonts w:ascii="Times New Roman" w:hAnsi="Times New Roman"/>
          <w:i/>
          <w:szCs w:val="24"/>
        </w:rPr>
        <w:t>booklet</w:t>
      </w:r>
      <w:r w:rsidRPr="006D53F6">
        <w:rPr>
          <w:rFonts w:ascii="Times New Roman" w:hAnsi="Times New Roman"/>
          <w:szCs w:val="24"/>
        </w:rPr>
        <w:t xml:space="preserve"> dengan jumlah </w:t>
      </w:r>
      <w:r w:rsidRPr="006D53F6">
        <w:rPr>
          <w:rFonts w:ascii="Times New Roman" w:hAnsi="Times New Roman"/>
          <w:szCs w:val="24"/>
        </w:rPr>
        <w:lastRenderedPageBreak/>
        <w:t>subjek sebanyak 34 siswa.</w:t>
      </w:r>
      <w:proofErr w:type="gramEnd"/>
      <w:r w:rsidRPr="006D53F6">
        <w:rPr>
          <w:rFonts w:ascii="Times New Roman" w:hAnsi="Times New Roman"/>
          <w:szCs w:val="24"/>
        </w:rPr>
        <w:t xml:space="preserve"> Data hasil </w:t>
      </w:r>
      <w:r w:rsidRPr="006D53F6">
        <w:rPr>
          <w:rFonts w:ascii="Times New Roman" w:hAnsi="Times New Roman"/>
          <w:i/>
          <w:szCs w:val="24"/>
        </w:rPr>
        <w:t>pretest</w:t>
      </w:r>
      <w:r w:rsidRPr="006D53F6">
        <w:rPr>
          <w:rFonts w:ascii="Times New Roman" w:hAnsi="Times New Roman"/>
          <w:szCs w:val="24"/>
        </w:rPr>
        <w:t xml:space="preserve"> yang diperoleh kemudian diolah menggunakan bantuan program </w:t>
      </w:r>
      <w:r w:rsidRPr="006D53F6">
        <w:rPr>
          <w:rFonts w:ascii="Times New Roman" w:hAnsi="Times New Roman"/>
          <w:i/>
          <w:szCs w:val="24"/>
        </w:rPr>
        <w:t xml:space="preserve">IBM SPSS Statistic Version 25. </w:t>
      </w:r>
      <w:r w:rsidRPr="006D53F6">
        <w:rPr>
          <w:rFonts w:ascii="Times New Roman" w:hAnsi="Times New Roman"/>
          <w:szCs w:val="24"/>
        </w:rPr>
        <w:t xml:space="preserve">Data hasil </w:t>
      </w:r>
      <w:r w:rsidRPr="006D53F6">
        <w:rPr>
          <w:rFonts w:ascii="Times New Roman" w:hAnsi="Times New Roman"/>
          <w:i/>
          <w:szCs w:val="24"/>
        </w:rPr>
        <w:t>pretest</w:t>
      </w:r>
      <w:r w:rsidRPr="006D53F6">
        <w:rPr>
          <w:rFonts w:ascii="Times New Roman" w:hAnsi="Times New Roman"/>
          <w:szCs w:val="24"/>
        </w:rPr>
        <w:t xml:space="preserve"> dapat dilihat pada tabel berikut:</w:t>
      </w:r>
    </w:p>
    <w:p w:rsidR="00AE0386" w:rsidRDefault="00AE0386" w:rsidP="00AE0386">
      <w:pPr>
        <w:spacing w:after="0" w:line="240" w:lineRule="auto"/>
        <w:ind w:firstLine="720"/>
        <w:jc w:val="both"/>
        <w:rPr>
          <w:rFonts w:ascii="Times New Roman" w:hAnsi="Times New Roman"/>
          <w:szCs w:val="24"/>
          <w:lang w:val="id-ID"/>
        </w:rPr>
        <w:sectPr w:rsidR="00AE0386" w:rsidSect="00AE0386">
          <w:type w:val="continuous"/>
          <w:pgSz w:w="11907" w:h="16840"/>
          <w:pgMar w:top="1134" w:right="851" w:bottom="1134" w:left="1985" w:header="720" w:footer="720" w:gutter="0"/>
          <w:cols w:num="2" w:space="720"/>
          <w:docGrid w:linePitch="360"/>
        </w:sectPr>
      </w:pPr>
    </w:p>
    <w:p w:rsidR="00AE0386" w:rsidRPr="00AE0386" w:rsidRDefault="00AE0386" w:rsidP="00AE0386">
      <w:pPr>
        <w:spacing w:after="0" w:line="240" w:lineRule="auto"/>
        <w:ind w:firstLine="720"/>
        <w:jc w:val="center"/>
        <w:rPr>
          <w:rFonts w:ascii="Times New Roman" w:hAnsi="Times New Roman"/>
          <w:sz w:val="20"/>
          <w:szCs w:val="24"/>
          <w:lang w:val="id-ID"/>
        </w:rPr>
      </w:pPr>
    </w:p>
    <w:p w:rsidR="00AE0386" w:rsidRPr="00AE0386" w:rsidRDefault="00AE0386" w:rsidP="00AE0386">
      <w:pPr>
        <w:spacing w:after="0" w:line="240" w:lineRule="auto"/>
        <w:jc w:val="center"/>
        <w:rPr>
          <w:rFonts w:ascii="Times New Roman" w:hAnsi="Times New Roman"/>
          <w:sz w:val="20"/>
          <w:szCs w:val="24"/>
        </w:rPr>
      </w:pPr>
      <w:proofErr w:type="gramStart"/>
      <w:r w:rsidRPr="00AE0386">
        <w:rPr>
          <w:rFonts w:ascii="Times New Roman" w:hAnsi="Times New Roman"/>
          <w:sz w:val="20"/>
          <w:szCs w:val="24"/>
        </w:rPr>
        <w:t>Tabel 2</w:t>
      </w:r>
      <w:r w:rsidRPr="00AE0386">
        <w:rPr>
          <w:rFonts w:ascii="Times New Roman" w:hAnsi="Times New Roman"/>
          <w:sz w:val="20"/>
          <w:szCs w:val="24"/>
          <w:lang w:val="id-ID"/>
        </w:rPr>
        <w:t>.</w:t>
      </w:r>
      <w:proofErr w:type="gramEnd"/>
      <w:r w:rsidRPr="00AE0386">
        <w:rPr>
          <w:rFonts w:ascii="Times New Roman" w:hAnsi="Times New Roman"/>
          <w:sz w:val="20"/>
          <w:szCs w:val="24"/>
          <w:lang w:val="id-ID"/>
        </w:rPr>
        <w:t xml:space="preserve"> </w:t>
      </w:r>
      <w:r w:rsidRPr="00AE0386">
        <w:rPr>
          <w:rFonts w:ascii="Times New Roman" w:hAnsi="Times New Roman"/>
          <w:sz w:val="20"/>
          <w:szCs w:val="24"/>
        </w:rPr>
        <w:t xml:space="preserve">Deskriptif Skor Nilai </w:t>
      </w:r>
      <w:r w:rsidRPr="00AE0386">
        <w:rPr>
          <w:rFonts w:ascii="Times New Roman" w:hAnsi="Times New Roman"/>
          <w:i/>
          <w:sz w:val="20"/>
          <w:szCs w:val="24"/>
        </w:rPr>
        <w:t>Pretest</w:t>
      </w:r>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968"/>
        <w:gridCol w:w="3970"/>
      </w:tblGrid>
      <w:tr w:rsidR="00AE0386" w:rsidRPr="00AE0386" w:rsidTr="004F176D">
        <w:trPr>
          <w:jc w:val="center"/>
        </w:trPr>
        <w:tc>
          <w:tcPr>
            <w:tcW w:w="3968" w:type="dxa"/>
          </w:tcPr>
          <w:p w:rsidR="00AE0386" w:rsidRPr="00AE0386" w:rsidRDefault="00AE0386" w:rsidP="00AE0386">
            <w:pPr>
              <w:spacing w:after="0" w:line="240" w:lineRule="auto"/>
              <w:jc w:val="center"/>
              <w:rPr>
                <w:rFonts w:ascii="Times New Roman" w:hAnsi="Times New Roman"/>
                <w:b/>
                <w:sz w:val="20"/>
                <w:szCs w:val="24"/>
              </w:rPr>
            </w:pPr>
            <w:r w:rsidRPr="00AE0386">
              <w:rPr>
                <w:rFonts w:ascii="Times New Roman" w:hAnsi="Times New Roman"/>
                <w:b/>
                <w:sz w:val="20"/>
                <w:szCs w:val="24"/>
              </w:rPr>
              <w:t>Statistik Deskriptif</w:t>
            </w:r>
          </w:p>
        </w:tc>
        <w:tc>
          <w:tcPr>
            <w:tcW w:w="3970" w:type="dxa"/>
          </w:tcPr>
          <w:p w:rsidR="00AE0386" w:rsidRPr="00AE0386" w:rsidRDefault="00AE0386" w:rsidP="00AE0386">
            <w:pPr>
              <w:spacing w:after="0" w:line="240" w:lineRule="auto"/>
              <w:jc w:val="center"/>
              <w:rPr>
                <w:rFonts w:ascii="Times New Roman" w:hAnsi="Times New Roman"/>
                <w:b/>
                <w:sz w:val="20"/>
                <w:szCs w:val="24"/>
              </w:rPr>
            </w:pPr>
            <w:r w:rsidRPr="00AE0386">
              <w:rPr>
                <w:rFonts w:ascii="Times New Roman" w:hAnsi="Times New Roman"/>
                <w:b/>
                <w:sz w:val="20"/>
                <w:szCs w:val="24"/>
              </w:rPr>
              <w:t>Nilai Statistik</w:t>
            </w:r>
          </w:p>
        </w:tc>
      </w:tr>
      <w:tr w:rsidR="00AE0386" w:rsidRPr="00AE0386" w:rsidTr="004F176D">
        <w:trPr>
          <w:jc w:val="center"/>
        </w:trPr>
        <w:tc>
          <w:tcPr>
            <w:tcW w:w="3968"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Jumlah sampel</w:t>
            </w:r>
          </w:p>
        </w:tc>
        <w:tc>
          <w:tcPr>
            <w:tcW w:w="3970"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34</w:t>
            </w:r>
          </w:p>
        </w:tc>
      </w:tr>
      <w:tr w:rsidR="00AE0386" w:rsidRPr="00AE0386" w:rsidTr="004F176D">
        <w:trPr>
          <w:jc w:val="center"/>
        </w:trPr>
        <w:tc>
          <w:tcPr>
            <w:tcW w:w="3968"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Nilai terendah</w:t>
            </w:r>
          </w:p>
        </w:tc>
        <w:tc>
          <w:tcPr>
            <w:tcW w:w="3970"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55</w:t>
            </w:r>
          </w:p>
        </w:tc>
      </w:tr>
      <w:tr w:rsidR="00AE0386" w:rsidRPr="00AE0386" w:rsidTr="004F176D">
        <w:trPr>
          <w:jc w:val="center"/>
        </w:trPr>
        <w:tc>
          <w:tcPr>
            <w:tcW w:w="3968"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Nilai tertinggi</w:t>
            </w:r>
          </w:p>
        </w:tc>
        <w:tc>
          <w:tcPr>
            <w:tcW w:w="3970"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95</w:t>
            </w:r>
          </w:p>
        </w:tc>
      </w:tr>
      <w:tr w:rsidR="00AE0386" w:rsidRPr="00AE0386" w:rsidTr="004F176D">
        <w:trPr>
          <w:jc w:val="center"/>
        </w:trPr>
        <w:tc>
          <w:tcPr>
            <w:tcW w:w="3968" w:type="dxa"/>
            <w:tcBorders>
              <w:bottom w:val="single" w:sz="4" w:space="0" w:color="auto"/>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Rata-rata (mean)</w:t>
            </w:r>
          </w:p>
        </w:tc>
        <w:tc>
          <w:tcPr>
            <w:tcW w:w="3970" w:type="dxa"/>
            <w:tcBorders>
              <w:bottom w:val="single" w:sz="4" w:space="0" w:color="auto"/>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79,09</w:t>
            </w:r>
          </w:p>
        </w:tc>
      </w:tr>
      <w:tr w:rsidR="00AE0386" w:rsidRPr="00AE0386" w:rsidTr="004F176D">
        <w:trPr>
          <w:jc w:val="center"/>
        </w:trPr>
        <w:tc>
          <w:tcPr>
            <w:tcW w:w="3968" w:type="dxa"/>
            <w:tcBorders>
              <w:bottom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Rentang (range)</w:t>
            </w:r>
          </w:p>
        </w:tc>
        <w:tc>
          <w:tcPr>
            <w:tcW w:w="3970" w:type="dxa"/>
            <w:tcBorders>
              <w:bottom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40</w:t>
            </w:r>
          </w:p>
        </w:tc>
      </w:tr>
      <w:tr w:rsidR="00AE0386" w:rsidRPr="00AE0386" w:rsidTr="004F176D">
        <w:trPr>
          <w:jc w:val="center"/>
        </w:trPr>
        <w:tc>
          <w:tcPr>
            <w:tcW w:w="3968"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Standar deviasi</w:t>
            </w:r>
          </w:p>
        </w:tc>
        <w:tc>
          <w:tcPr>
            <w:tcW w:w="3970"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10,47</w:t>
            </w:r>
          </w:p>
        </w:tc>
      </w:tr>
      <w:tr w:rsidR="00AE0386" w:rsidRPr="00AE0386" w:rsidTr="004F176D">
        <w:trPr>
          <w:jc w:val="center"/>
        </w:trPr>
        <w:tc>
          <w:tcPr>
            <w:tcW w:w="3968"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Nilai tengah (</w:t>
            </w:r>
            <w:r w:rsidRPr="00AE0386">
              <w:rPr>
                <w:rFonts w:ascii="Times New Roman" w:hAnsi="Times New Roman"/>
                <w:i/>
                <w:sz w:val="20"/>
                <w:szCs w:val="24"/>
              </w:rPr>
              <w:t>median</w:t>
            </w:r>
            <w:r w:rsidRPr="00AE0386">
              <w:rPr>
                <w:rFonts w:ascii="Times New Roman" w:hAnsi="Times New Roman"/>
                <w:sz w:val="20"/>
                <w:szCs w:val="24"/>
              </w:rPr>
              <w:t>)</w:t>
            </w:r>
          </w:p>
        </w:tc>
        <w:tc>
          <w:tcPr>
            <w:tcW w:w="3970"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75</w:t>
            </w:r>
          </w:p>
        </w:tc>
      </w:tr>
      <w:tr w:rsidR="00AE0386" w:rsidRPr="00AE0386" w:rsidTr="004F176D">
        <w:trPr>
          <w:jc w:val="center"/>
        </w:trPr>
        <w:tc>
          <w:tcPr>
            <w:tcW w:w="3968" w:type="dxa"/>
          </w:tcPr>
          <w:p w:rsidR="00AE0386" w:rsidRPr="00AE0386" w:rsidRDefault="00AE0386" w:rsidP="00AE0386">
            <w:pPr>
              <w:spacing w:after="0" w:line="240" w:lineRule="auto"/>
              <w:jc w:val="center"/>
              <w:rPr>
                <w:rFonts w:ascii="Times New Roman" w:hAnsi="Times New Roman"/>
                <w:i/>
                <w:sz w:val="20"/>
                <w:szCs w:val="24"/>
              </w:rPr>
            </w:pPr>
            <w:r w:rsidRPr="00AE0386">
              <w:rPr>
                <w:rFonts w:ascii="Times New Roman" w:hAnsi="Times New Roman"/>
                <w:sz w:val="20"/>
                <w:szCs w:val="24"/>
              </w:rPr>
              <w:t>Modus (</w:t>
            </w:r>
            <w:r w:rsidRPr="00AE0386">
              <w:rPr>
                <w:rFonts w:ascii="Times New Roman" w:hAnsi="Times New Roman"/>
                <w:i/>
                <w:sz w:val="20"/>
                <w:szCs w:val="24"/>
              </w:rPr>
              <w:t>mode</w:t>
            </w:r>
            <w:r w:rsidRPr="00AE0386">
              <w:rPr>
                <w:rFonts w:ascii="Times New Roman" w:hAnsi="Times New Roman"/>
                <w:sz w:val="20"/>
                <w:szCs w:val="24"/>
              </w:rPr>
              <w:t>)</w:t>
            </w:r>
          </w:p>
        </w:tc>
        <w:tc>
          <w:tcPr>
            <w:tcW w:w="3970" w:type="dxa"/>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75</w:t>
            </w:r>
          </w:p>
        </w:tc>
      </w:tr>
    </w:tbl>
    <w:p w:rsidR="00AE0386" w:rsidRPr="00AE0386" w:rsidRDefault="00AE0386" w:rsidP="00AE0386">
      <w:pPr>
        <w:spacing w:after="0" w:line="240" w:lineRule="auto"/>
        <w:ind w:firstLine="720"/>
        <w:rPr>
          <w:rFonts w:ascii="Times New Roman" w:hAnsi="Times New Roman"/>
          <w:i/>
          <w:sz w:val="20"/>
          <w:szCs w:val="24"/>
          <w:lang w:val="id-ID"/>
        </w:rPr>
      </w:pPr>
      <w:r w:rsidRPr="00AE0386">
        <w:rPr>
          <w:rFonts w:ascii="Times New Roman" w:hAnsi="Times New Roman"/>
          <w:sz w:val="20"/>
          <w:szCs w:val="24"/>
        </w:rPr>
        <w:t xml:space="preserve">Sumber: </w:t>
      </w:r>
      <w:r w:rsidRPr="00AE0386">
        <w:rPr>
          <w:rFonts w:ascii="Times New Roman" w:hAnsi="Times New Roman"/>
          <w:i/>
          <w:sz w:val="20"/>
          <w:szCs w:val="24"/>
        </w:rPr>
        <w:t>IBM SPSS Statistic Version 25</w:t>
      </w:r>
    </w:p>
    <w:p w:rsidR="008C0706" w:rsidRDefault="008C0706" w:rsidP="0059647D">
      <w:pPr>
        <w:spacing w:after="0" w:line="240" w:lineRule="auto"/>
        <w:ind w:firstLine="720"/>
        <w:jc w:val="both"/>
        <w:rPr>
          <w:rFonts w:ascii="Times New Roman" w:eastAsia="Times New Roman" w:hAnsi="Times New Roman"/>
          <w:lang w:val="id-ID"/>
        </w:rPr>
      </w:pPr>
    </w:p>
    <w:p w:rsidR="00AE0386" w:rsidRDefault="00AE0386" w:rsidP="00AE0386">
      <w:pPr>
        <w:spacing w:before="240" w:after="0" w:line="240" w:lineRule="auto"/>
        <w:ind w:firstLine="720"/>
        <w:jc w:val="both"/>
        <w:rPr>
          <w:rFonts w:ascii="Times New Roman" w:hAnsi="Times New Roman"/>
          <w:sz w:val="24"/>
          <w:szCs w:val="24"/>
          <w:lang w:val="id-ID"/>
        </w:rPr>
        <w:sectPr w:rsidR="00AE0386" w:rsidSect="00AE0386">
          <w:type w:val="continuous"/>
          <w:pgSz w:w="11907" w:h="16840"/>
          <w:pgMar w:top="1134" w:right="851" w:bottom="1134" w:left="1985" w:header="720" w:footer="720" w:gutter="0"/>
          <w:cols w:space="720"/>
          <w:docGrid w:linePitch="360"/>
        </w:sectPr>
      </w:pPr>
    </w:p>
    <w:p w:rsidR="00AE0386" w:rsidRPr="004F7746" w:rsidRDefault="00AE0386" w:rsidP="00C12105">
      <w:pPr>
        <w:spacing w:after="0" w:line="240" w:lineRule="auto"/>
        <w:ind w:firstLine="720"/>
        <w:jc w:val="both"/>
        <w:rPr>
          <w:rFonts w:ascii="Times New Roman" w:hAnsi="Times New Roman"/>
          <w:szCs w:val="24"/>
          <w:lang w:val="id-ID"/>
        </w:rPr>
      </w:pPr>
      <w:r>
        <w:rPr>
          <w:rFonts w:ascii="Times New Roman" w:hAnsi="Times New Roman"/>
          <w:sz w:val="24"/>
          <w:szCs w:val="24"/>
          <w:lang w:val="id-ID"/>
        </w:rPr>
        <w:lastRenderedPageBreak/>
        <w:t>D</w:t>
      </w:r>
      <w:r>
        <w:rPr>
          <w:rFonts w:ascii="Times New Roman" w:hAnsi="Times New Roman"/>
          <w:sz w:val="24"/>
          <w:szCs w:val="24"/>
        </w:rPr>
        <w:t xml:space="preserve">iketahui jumlah sampel sebanyak 34 siswa untuk melihat jumlah data penelitian. </w:t>
      </w:r>
      <w:proofErr w:type="gramStart"/>
      <w:r>
        <w:rPr>
          <w:rFonts w:ascii="Times New Roman" w:hAnsi="Times New Roman"/>
          <w:sz w:val="24"/>
          <w:szCs w:val="24"/>
        </w:rPr>
        <w:t>Untuk melihat kemampuan pemahaman siswa</w:t>
      </w:r>
      <w:r w:rsidRPr="00CE5DC6">
        <w:rPr>
          <w:rFonts w:ascii="Times New Roman" w:hAnsi="Times New Roman"/>
          <w:sz w:val="24"/>
          <w:szCs w:val="24"/>
        </w:rPr>
        <w:t xml:space="preserve"> </w:t>
      </w:r>
      <w:r>
        <w:rPr>
          <w:rFonts w:ascii="Times New Roman" w:hAnsi="Times New Roman"/>
          <w:sz w:val="24"/>
          <w:szCs w:val="24"/>
        </w:rPr>
        <w:t>sebelum diberi perlakuan diperoleh nilai tertinggi yang sebesar 95 sedangkan nilai terendah sebesar 55.</w:t>
      </w:r>
      <w:proofErr w:type="gramEnd"/>
      <w:r>
        <w:rPr>
          <w:rFonts w:ascii="Times New Roman" w:hAnsi="Times New Roman"/>
          <w:sz w:val="24"/>
          <w:szCs w:val="24"/>
        </w:rPr>
        <w:t xml:space="preserve"> Nilai rata-rata sebesar 79,09 yang diambil dari skor total keseluruhan jawaban siswa, nilai tengah yang diambil dari jumlah keseluruhan data yang diperoleh sebesar 75 , modus</w:t>
      </w:r>
      <w:r>
        <w:rPr>
          <w:rFonts w:ascii="Times New Roman" w:hAnsi="Times New Roman"/>
          <w:sz w:val="24"/>
          <w:szCs w:val="24"/>
          <w:lang w:val="id-ID"/>
        </w:rPr>
        <w:t xml:space="preserve"> </w:t>
      </w:r>
      <w:r>
        <w:rPr>
          <w:rFonts w:ascii="Times New Roman" w:hAnsi="Times New Roman"/>
          <w:sz w:val="24"/>
          <w:szCs w:val="24"/>
        </w:rPr>
        <w:t xml:space="preserve">sebesar 75 diambil </w:t>
      </w:r>
      <w:r>
        <w:rPr>
          <w:rFonts w:ascii="Times New Roman" w:hAnsi="Times New Roman"/>
          <w:sz w:val="24"/>
          <w:szCs w:val="24"/>
          <w:lang w:val="id-ID"/>
        </w:rPr>
        <w:t xml:space="preserve">dari </w:t>
      </w:r>
      <w:r>
        <w:rPr>
          <w:rFonts w:ascii="Times New Roman" w:hAnsi="Times New Roman"/>
          <w:sz w:val="24"/>
          <w:szCs w:val="24"/>
        </w:rPr>
        <w:t xml:space="preserve">nilai siswa yang paling sering muncul. Nilai rentang adalah 40 </w:t>
      </w:r>
      <w:proofErr w:type="gramStart"/>
      <w:r>
        <w:rPr>
          <w:rFonts w:ascii="Times New Roman" w:hAnsi="Times New Roman"/>
          <w:sz w:val="24"/>
          <w:szCs w:val="24"/>
        </w:rPr>
        <w:t>yang  merupakan</w:t>
      </w:r>
      <w:proofErr w:type="gramEnd"/>
      <w:r>
        <w:rPr>
          <w:rFonts w:ascii="Times New Roman" w:hAnsi="Times New Roman"/>
          <w:sz w:val="24"/>
          <w:szCs w:val="24"/>
        </w:rPr>
        <w:t xml:space="preserve"> selisih antara data dengan nilai tertinggi dan nilai terendah, berfungsi untuk menggambarkan sejauh mana </w:t>
      </w:r>
      <w:r>
        <w:rPr>
          <w:rFonts w:ascii="Times New Roman" w:hAnsi="Times New Roman"/>
          <w:sz w:val="24"/>
          <w:szCs w:val="24"/>
        </w:rPr>
        <w:lastRenderedPageBreak/>
        <w:t xml:space="preserve">pemahaman yang diperoleh siswa dalam pembelajaran. </w:t>
      </w:r>
      <w:r>
        <w:rPr>
          <w:rFonts w:ascii="Times New Roman" w:hAnsi="Times New Roman"/>
          <w:sz w:val="24"/>
          <w:szCs w:val="24"/>
          <w:lang w:val="id-ID"/>
        </w:rPr>
        <w:t>Standar deviasi</w:t>
      </w:r>
      <w:r>
        <w:rPr>
          <w:rFonts w:ascii="Times New Roman" w:hAnsi="Times New Roman"/>
          <w:sz w:val="24"/>
          <w:szCs w:val="24"/>
        </w:rPr>
        <w:t xml:space="preserve"> sebesar 10,47, yang merupakan sebaran data dalam suatu kelompok atau variasi data.</w:t>
      </w:r>
    </w:p>
    <w:p w:rsidR="00AE0386" w:rsidRDefault="00AE0386" w:rsidP="0059647D">
      <w:pPr>
        <w:spacing w:after="0" w:line="240" w:lineRule="auto"/>
        <w:ind w:firstLine="720"/>
        <w:jc w:val="both"/>
        <w:rPr>
          <w:rFonts w:ascii="Times New Roman" w:eastAsia="Times New Roman" w:hAnsi="Times New Roman"/>
          <w:lang w:val="id-ID"/>
        </w:rPr>
      </w:pPr>
    </w:p>
    <w:p w:rsidR="006D53F6" w:rsidRPr="00807838" w:rsidRDefault="006D53F6" w:rsidP="006D53F6">
      <w:pPr>
        <w:spacing w:after="0" w:line="240" w:lineRule="auto"/>
        <w:ind w:firstLine="720"/>
        <w:jc w:val="both"/>
        <w:rPr>
          <w:rFonts w:ascii="Times New Roman" w:hAnsi="Times New Roman"/>
          <w:szCs w:val="24"/>
          <w:lang w:val="id-ID"/>
        </w:rPr>
      </w:pPr>
      <w:r>
        <w:rPr>
          <w:rFonts w:ascii="Times New Roman" w:hAnsi="Times New Roman"/>
          <w:sz w:val="24"/>
          <w:szCs w:val="24"/>
        </w:rPr>
        <w:t xml:space="preserve">Hasil ananlisis deskriptif skor nilai </w:t>
      </w:r>
      <w:r>
        <w:rPr>
          <w:rFonts w:ascii="Times New Roman" w:hAnsi="Times New Roman"/>
          <w:i/>
          <w:sz w:val="24"/>
          <w:szCs w:val="24"/>
        </w:rPr>
        <w:t xml:space="preserve">pretetst </w:t>
      </w:r>
      <w:r>
        <w:rPr>
          <w:rFonts w:ascii="Times New Roman" w:hAnsi="Times New Roman"/>
          <w:sz w:val="24"/>
          <w:szCs w:val="24"/>
        </w:rPr>
        <w:t>diperoleh standar deviasi sebesar 10</w:t>
      </w:r>
      <w:proofErr w:type="gramStart"/>
      <w:r>
        <w:rPr>
          <w:rFonts w:ascii="Times New Roman" w:hAnsi="Times New Roman"/>
          <w:sz w:val="24"/>
          <w:szCs w:val="24"/>
        </w:rPr>
        <w:t>,47</w:t>
      </w:r>
      <w:proofErr w:type="gramEnd"/>
      <w:r>
        <w:rPr>
          <w:rFonts w:ascii="Times New Roman" w:hAnsi="Times New Roman"/>
          <w:sz w:val="24"/>
          <w:szCs w:val="24"/>
        </w:rPr>
        <w:t xml:space="preserve">. </w:t>
      </w:r>
      <w:proofErr w:type="gramStart"/>
      <w:r>
        <w:rPr>
          <w:rFonts w:ascii="Times New Roman" w:hAnsi="Times New Roman"/>
          <w:sz w:val="24"/>
          <w:szCs w:val="24"/>
        </w:rPr>
        <w:t>Semakin tinggi nilai standar deviasi maka kemampuan antar siswa semakin jauh.</w:t>
      </w:r>
      <w:proofErr w:type="gramEnd"/>
      <w:r>
        <w:rPr>
          <w:rFonts w:ascii="Times New Roman" w:hAnsi="Times New Roman"/>
          <w:sz w:val="24"/>
          <w:szCs w:val="24"/>
        </w:rPr>
        <w:t xml:space="preserve"> </w:t>
      </w:r>
      <w:proofErr w:type="gramStart"/>
      <w:r>
        <w:rPr>
          <w:rFonts w:ascii="Times New Roman" w:hAnsi="Times New Roman"/>
          <w:sz w:val="24"/>
          <w:szCs w:val="24"/>
        </w:rPr>
        <w:t>Jarak nilai antar siswa dilihat dari skor terendah sebesar 55 dan skor tertinggi sebesar 95 dengan rentang nilai 40.</w:t>
      </w:r>
      <w:proofErr w:type="gramEnd"/>
      <w:r>
        <w:rPr>
          <w:rFonts w:ascii="Times New Roman" w:hAnsi="Times New Roman"/>
          <w:sz w:val="24"/>
          <w:szCs w:val="24"/>
        </w:rPr>
        <w:t xml:space="preserve"> </w:t>
      </w:r>
      <w:proofErr w:type="gramStart"/>
      <w:r>
        <w:rPr>
          <w:rFonts w:ascii="Times New Roman" w:hAnsi="Times New Roman"/>
          <w:sz w:val="24"/>
          <w:szCs w:val="24"/>
        </w:rPr>
        <w:t xml:space="preserve">Hasil ini menunjukkan kemampuan siswa sebelum diberikan perlakuan menggunakan media </w:t>
      </w:r>
      <w:r>
        <w:rPr>
          <w:rFonts w:ascii="Times New Roman" w:hAnsi="Times New Roman"/>
          <w:i/>
          <w:sz w:val="24"/>
          <w:szCs w:val="24"/>
        </w:rPr>
        <w:t xml:space="preserve">booklet </w:t>
      </w:r>
      <w:r>
        <w:rPr>
          <w:rFonts w:ascii="Times New Roman" w:hAnsi="Times New Roman"/>
          <w:sz w:val="24"/>
          <w:szCs w:val="24"/>
        </w:rPr>
        <w:t>sangat bervariasi.</w:t>
      </w:r>
      <w:proofErr w:type="gramEnd"/>
    </w:p>
    <w:p w:rsidR="006D53F6" w:rsidRDefault="006D53F6" w:rsidP="0059647D">
      <w:pPr>
        <w:spacing w:after="0" w:line="240" w:lineRule="auto"/>
        <w:ind w:firstLine="720"/>
        <w:jc w:val="both"/>
        <w:rPr>
          <w:rFonts w:ascii="Times New Roman" w:eastAsia="Times New Roman" w:hAnsi="Times New Roman"/>
          <w:lang w:val="id-ID"/>
        </w:rPr>
        <w:sectPr w:rsidR="006D53F6" w:rsidSect="00AE0386">
          <w:type w:val="continuous"/>
          <w:pgSz w:w="11907" w:h="16840"/>
          <w:pgMar w:top="1134" w:right="851" w:bottom="1134" w:left="1985" w:header="720" w:footer="720" w:gutter="0"/>
          <w:cols w:num="2" w:space="720"/>
          <w:docGrid w:linePitch="360"/>
        </w:sectPr>
      </w:pPr>
    </w:p>
    <w:p w:rsidR="00AE0386" w:rsidRPr="00AE0386" w:rsidRDefault="00AE0386" w:rsidP="00AE0386">
      <w:pPr>
        <w:spacing w:before="240" w:after="0" w:line="240" w:lineRule="auto"/>
        <w:jc w:val="center"/>
        <w:rPr>
          <w:rFonts w:ascii="Times New Roman" w:hAnsi="Times New Roman"/>
          <w:sz w:val="20"/>
        </w:rPr>
      </w:pPr>
      <w:proofErr w:type="gramStart"/>
      <w:r w:rsidRPr="00AE0386">
        <w:rPr>
          <w:rFonts w:ascii="Times New Roman" w:hAnsi="Times New Roman"/>
          <w:sz w:val="20"/>
        </w:rPr>
        <w:lastRenderedPageBreak/>
        <w:t xml:space="preserve">Tabel </w:t>
      </w:r>
      <w:r w:rsidRPr="00AE0386">
        <w:rPr>
          <w:rFonts w:ascii="Times New Roman" w:hAnsi="Times New Roman"/>
          <w:sz w:val="20"/>
          <w:lang w:val="id-ID"/>
        </w:rPr>
        <w:t>3.</w:t>
      </w:r>
      <w:proofErr w:type="gramEnd"/>
      <w:r w:rsidRPr="00AE0386">
        <w:rPr>
          <w:rFonts w:ascii="Times New Roman" w:hAnsi="Times New Roman"/>
          <w:sz w:val="20"/>
        </w:rPr>
        <w:t xml:space="preserve"> Distribusi Frekuensi dan Persentase Kategori </w:t>
      </w:r>
      <w:r w:rsidRPr="00AE0386">
        <w:rPr>
          <w:rFonts w:ascii="Times New Roman" w:hAnsi="Times New Roman"/>
          <w:i/>
          <w:sz w:val="20"/>
        </w:rPr>
        <w:t>Pretest</w:t>
      </w:r>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709"/>
        <w:gridCol w:w="1985"/>
        <w:gridCol w:w="2268"/>
        <w:gridCol w:w="1452"/>
        <w:gridCol w:w="1524"/>
      </w:tblGrid>
      <w:tr w:rsidR="00AE0386" w:rsidRPr="00AE0386" w:rsidTr="004F176D">
        <w:trPr>
          <w:jc w:val="center"/>
        </w:trPr>
        <w:tc>
          <w:tcPr>
            <w:tcW w:w="709" w:type="dxa"/>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No.</w:t>
            </w:r>
          </w:p>
        </w:tc>
        <w:tc>
          <w:tcPr>
            <w:tcW w:w="1985" w:type="dxa"/>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Skor</w:t>
            </w:r>
          </w:p>
        </w:tc>
        <w:tc>
          <w:tcPr>
            <w:tcW w:w="2268" w:type="dxa"/>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Kategori</w:t>
            </w:r>
          </w:p>
        </w:tc>
        <w:tc>
          <w:tcPr>
            <w:tcW w:w="1452" w:type="dxa"/>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Frekuensi</w:t>
            </w:r>
          </w:p>
        </w:tc>
        <w:tc>
          <w:tcPr>
            <w:tcW w:w="1524" w:type="dxa"/>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Persentase</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1.</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90</w:t>
            </w:r>
            <w:r w:rsidRPr="00AE0386">
              <w:rPr>
                <w:rFonts w:ascii="Times New Roman" w:hAnsi="Times New Roman"/>
                <w:iCs/>
                <w:sz w:val="20"/>
                <w:lang w:val="en-GB"/>
              </w:rPr>
              <w:t xml:space="preserve"> – </w:t>
            </w:r>
            <w:r w:rsidRPr="00AE0386">
              <w:rPr>
                <w:rFonts w:ascii="Times New Roman" w:hAnsi="Times New Roman"/>
                <w:iCs/>
                <w:sz w:val="20"/>
              </w:rPr>
              <w:t>100</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Sangat Baik</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4</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12%</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2..</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80</w:t>
            </w:r>
            <w:r w:rsidRPr="00AE0386">
              <w:rPr>
                <w:rFonts w:ascii="Times New Roman" w:hAnsi="Times New Roman"/>
                <w:iCs/>
                <w:sz w:val="20"/>
                <w:lang w:val="en-GB"/>
              </w:rPr>
              <w:t xml:space="preserve"> – </w:t>
            </w:r>
            <w:r w:rsidRPr="00AE0386">
              <w:rPr>
                <w:rFonts w:ascii="Times New Roman" w:hAnsi="Times New Roman"/>
                <w:iCs/>
                <w:sz w:val="20"/>
              </w:rPr>
              <w:t>89</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Baik</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8</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23%</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3.</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70</w:t>
            </w:r>
            <w:r w:rsidRPr="00AE0386">
              <w:rPr>
                <w:rFonts w:ascii="Times New Roman" w:hAnsi="Times New Roman"/>
                <w:iCs/>
                <w:sz w:val="20"/>
                <w:lang w:val="en-GB"/>
              </w:rPr>
              <w:t xml:space="preserve"> – </w:t>
            </w:r>
            <w:r w:rsidRPr="00AE0386">
              <w:rPr>
                <w:rFonts w:ascii="Times New Roman" w:hAnsi="Times New Roman"/>
                <w:iCs/>
                <w:sz w:val="20"/>
              </w:rPr>
              <w:t>79</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Cukup</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16</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47%</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color w:val="auto"/>
                <w:sz w:val="20"/>
                <w:szCs w:val="22"/>
              </w:rPr>
              <w:t>4.</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60</w:t>
            </w:r>
            <w:r w:rsidRPr="00AE0386">
              <w:rPr>
                <w:rFonts w:ascii="Times New Roman" w:hAnsi="Times New Roman"/>
                <w:iCs/>
                <w:sz w:val="20"/>
                <w:lang w:val="en-GB"/>
              </w:rPr>
              <w:t xml:space="preserve"> – </w:t>
            </w:r>
            <w:r w:rsidRPr="00AE0386">
              <w:rPr>
                <w:rFonts w:ascii="Times New Roman" w:hAnsi="Times New Roman"/>
                <w:iCs/>
                <w:sz w:val="20"/>
              </w:rPr>
              <w:t>69</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Kurang</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4</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12%</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5.</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0</w:t>
            </w:r>
            <w:r w:rsidRPr="00AE0386">
              <w:rPr>
                <w:rFonts w:ascii="Times New Roman" w:hAnsi="Times New Roman"/>
                <w:iCs/>
                <w:sz w:val="20"/>
                <w:lang w:val="en-GB"/>
              </w:rPr>
              <w:t xml:space="preserve"> – </w:t>
            </w:r>
            <w:r w:rsidRPr="00AE0386">
              <w:rPr>
                <w:rFonts w:ascii="Times New Roman" w:hAnsi="Times New Roman"/>
                <w:iCs/>
                <w:sz w:val="20"/>
              </w:rPr>
              <w:t>59</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Sangat Kurang</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2</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6%</w:t>
            </w:r>
          </w:p>
        </w:tc>
      </w:tr>
      <w:tr w:rsidR="00AE0386" w:rsidRPr="00AE0386" w:rsidTr="004F176D">
        <w:trPr>
          <w:jc w:val="center"/>
        </w:trPr>
        <w:tc>
          <w:tcPr>
            <w:tcW w:w="4962" w:type="dxa"/>
            <w:gridSpan w:val="3"/>
          </w:tcPr>
          <w:p w:rsidR="00AE0386" w:rsidRPr="00AE0386" w:rsidRDefault="00AE0386" w:rsidP="00AE0386">
            <w:pPr>
              <w:spacing w:after="0" w:line="240" w:lineRule="auto"/>
              <w:jc w:val="center"/>
              <w:rPr>
                <w:rFonts w:ascii="Times New Roman" w:hAnsi="Times New Roman"/>
                <w:sz w:val="20"/>
              </w:rPr>
            </w:pPr>
            <w:r w:rsidRPr="00AE0386">
              <w:rPr>
                <w:rFonts w:ascii="Times New Roman" w:hAnsi="Times New Roman"/>
                <w:sz w:val="20"/>
              </w:rPr>
              <w:t>Jumlah</w:t>
            </w:r>
          </w:p>
        </w:tc>
        <w:tc>
          <w:tcPr>
            <w:tcW w:w="1452" w:type="dxa"/>
          </w:tcPr>
          <w:p w:rsidR="00AE0386" w:rsidRPr="00AE0386" w:rsidRDefault="00AE0386" w:rsidP="00AE0386">
            <w:pPr>
              <w:spacing w:after="0" w:line="240" w:lineRule="auto"/>
              <w:jc w:val="center"/>
              <w:rPr>
                <w:rFonts w:ascii="Times New Roman" w:hAnsi="Times New Roman"/>
                <w:sz w:val="20"/>
              </w:rPr>
            </w:pPr>
            <w:r w:rsidRPr="00AE0386">
              <w:rPr>
                <w:rFonts w:ascii="Times New Roman" w:hAnsi="Times New Roman"/>
                <w:sz w:val="20"/>
              </w:rPr>
              <w:t>34</w:t>
            </w:r>
          </w:p>
        </w:tc>
        <w:tc>
          <w:tcPr>
            <w:tcW w:w="1524" w:type="dxa"/>
          </w:tcPr>
          <w:p w:rsidR="00AE0386" w:rsidRPr="00AE0386" w:rsidRDefault="00AE0386" w:rsidP="00AE0386">
            <w:pPr>
              <w:spacing w:after="0" w:line="240" w:lineRule="auto"/>
              <w:jc w:val="center"/>
              <w:rPr>
                <w:rFonts w:ascii="Times New Roman" w:hAnsi="Times New Roman"/>
                <w:sz w:val="20"/>
              </w:rPr>
            </w:pPr>
            <w:r w:rsidRPr="00AE0386">
              <w:rPr>
                <w:rFonts w:ascii="Times New Roman" w:hAnsi="Times New Roman"/>
                <w:sz w:val="20"/>
              </w:rPr>
              <w:t>100%</w:t>
            </w:r>
          </w:p>
        </w:tc>
      </w:tr>
    </w:tbl>
    <w:p w:rsidR="00AE0386" w:rsidRDefault="00AE0386" w:rsidP="0059647D">
      <w:pPr>
        <w:spacing w:after="0" w:line="240" w:lineRule="auto"/>
        <w:ind w:firstLine="720"/>
        <w:jc w:val="both"/>
        <w:rPr>
          <w:rFonts w:ascii="Times New Roman" w:eastAsia="Times New Roman" w:hAnsi="Times New Roman"/>
          <w:lang w:val="id-ID"/>
        </w:rPr>
      </w:pPr>
    </w:p>
    <w:p w:rsidR="00AE0386" w:rsidRDefault="00AE0386" w:rsidP="00AE0386">
      <w:pPr>
        <w:spacing w:after="0" w:line="240" w:lineRule="auto"/>
        <w:ind w:firstLine="720"/>
        <w:jc w:val="both"/>
        <w:rPr>
          <w:rFonts w:ascii="Times New Roman" w:hAnsi="Times New Roman"/>
          <w:szCs w:val="24"/>
        </w:rPr>
        <w:sectPr w:rsidR="00AE0386" w:rsidSect="00AE0386">
          <w:type w:val="continuous"/>
          <w:pgSz w:w="11907" w:h="16840"/>
          <w:pgMar w:top="1134" w:right="851" w:bottom="1134" w:left="1985" w:header="720" w:footer="720" w:gutter="0"/>
          <w:cols w:space="720"/>
          <w:docGrid w:linePitch="360"/>
        </w:sectPr>
      </w:pPr>
    </w:p>
    <w:p w:rsidR="00AE0386" w:rsidRDefault="00AE0386" w:rsidP="00AE0386">
      <w:pPr>
        <w:spacing w:after="0" w:line="240" w:lineRule="auto"/>
        <w:ind w:firstLine="720"/>
        <w:jc w:val="both"/>
        <w:rPr>
          <w:rFonts w:ascii="Times New Roman" w:hAnsi="Times New Roman"/>
          <w:szCs w:val="24"/>
          <w:lang w:val="id-ID"/>
        </w:rPr>
      </w:pPr>
      <w:r w:rsidRPr="00372DEB">
        <w:rPr>
          <w:rFonts w:ascii="Times New Roman" w:hAnsi="Times New Roman"/>
          <w:szCs w:val="24"/>
        </w:rPr>
        <w:lastRenderedPageBreak/>
        <w:t xml:space="preserve">Hasil dari tabel </w:t>
      </w:r>
      <w:r>
        <w:rPr>
          <w:rFonts w:ascii="Times New Roman" w:hAnsi="Times New Roman"/>
          <w:szCs w:val="24"/>
          <w:lang w:val="id-ID"/>
        </w:rPr>
        <w:t>3</w:t>
      </w:r>
      <w:r w:rsidRPr="00372DEB">
        <w:rPr>
          <w:rFonts w:ascii="Times New Roman" w:hAnsi="Times New Roman"/>
          <w:szCs w:val="24"/>
        </w:rPr>
        <w:t xml:space="preserve"> diketahui bahwa jumlah siswa yang memperoleh nilai kategori sangat kurang dalam tes </w:t>
      </w:r>
      <w:r w:rsidRPr="00372DEB">
        <w:rPr>
          <w:rFonts w:ascii="Times New Roman" w:hAnsi="Times New Roman"/>
          <w:i/>
          <w:szCs w:val="24"/>
        </w:rPr>
        <w:t>pretest</w:t>
      </w:r>
      <w:r w:rsidRPr="00372DEB">
        <w:rPr>
          <w:rFonts w:ascii="Times New Roman" w:hAnsi="Times New Roman"/>
          <w:szCs w:val="24"/>
        </w:rPr>
        <w:t xml:space="preserve"> sebanyak 2 orang dengan persentase 6%, jumlah siswa kategori kurang sebanyak 4 orang dengan persentase 12%, jumlah siswa kategori cukup sebanyak 16 orang dengan persentase 47%, jumlah siswa kategori baik sebanyak 8 orang dengan persentase 23%, dan jumlah siswa kategori sangat baik 4 orang dengan persentase 12%. Berdasarkan hasil dari analisis deskriptif </w:t>
      </w:r>
      <w:r w:rsidRPr="00372DEB">
        <w:rPr>
          <w:rFonts w:ascii="Times New Roman" w:hAnsi="Times New Roman"/>
          <w:szCs w:val="24"/>
        </w:rPr>
        <w:lastRenderedPageBreak/>
        <w:t xml:space="preserve">yang telah telah dilakukan dapat disimpulkan bahwa hasil </w:t>
      </w:r>
      <w:r w:rsidRPr="00372DEB">
        <w:rPr>
          <w:rFonts w:ascii="Times New Roman" w:hAnsi="Times New Roman"/>
          <w:i/>
          <w:szCs w:val="24"/>
        </w:rPr>
        <w:t>pretest</w:t>
      </w:r>
      <w:r w:rsidRPr="00372DEB">
        <w:rPr>
          <w:rFonts w:ascii="Times New Roman" w:hAnsi="Times New Roman"/>
          <w:szCs w:val="24"/>
        </w:rPr>
        <w:t xml:space="preserve"> siswa berada pada kategori cukup, hal ini dapat diketahui berdasarkan nilai rata-rata (</w:t>
      </w:r>
      <w:r w:rsidRPr="00372DEB">
        <w:rPr>
          <w:rFonts w:ascii="Times New Roman" w:hAnsi="Times New Roman"/>
          <w:i/>
          <w:szCs w:val="24"/>
        </w:rPr>
        <w:t>mean</w:t>
      </w:r>
      <w:r w:rsidRPr="00372DEB">
        <w:rPr>
          <w:rFonts w:ascii="Times New Roman" w:hAnsi="Times New Roman"/>
          <w:szCs w:val="24"/>
        </w:rPr>
        <w:t>) yang berjumlah 79</w:t>
      </w:r>
      <w:proofErr w:type="gramStart"/>
      <w:r w:rsidRPr="00372DEB">
        <w:rPr>
          <w:rFonts w:ascii="Times New Roman" w:hAnsi="Times New Roman"/>
          <w:szCs w:val="24"/>
        </w:rPr>
        <w:t>,09</w:t>
      </w:r>
      <w:proofErr w:type="gramEnd"/>
      <w:r w:rsidRPr="00372DEB">
        <w:rPr>
          <w:rFonts w:ascii="Times New Roman" w:hAnsi="Times New Roman"/>
          <w:szCs w:val="24"/>
        </w:rPr>
        <w:t>%.</w:t>
      </w:r>
    </w:p>
    <w:p w:rsidR="00AE0386" w:rsidRPr="002D08E4" w:rsidRDefault="00AE0386" w:rsidP="00AE0386">
      <w:pPr>
        <w:spacing w:after="0" w:line="240" w:lineRule="auto"/>
        <w:ind w:firstLine="720"/>
        <w:jc w:val="both"/>
        <w:rPr>
          <w:rFonts w:ascii="Times New Roman" w:hAnsi="Times New Roman"/>
          <w:szCs w:val="24"/>
        </w:rPr>
      </w:pPr>
      <w:r w:rsidRPr="002D08E4">
        <w:rPr>
          <w:rFonts w:ascii="Times New Roman" w:hAnsi="Times New Roman"/>
          <w:szCs w:val="24"/>
        </w:rPr>
        <w:t>Gambaran pengetahuan siswa tentang pencegahan kekerasan seksual diperoleh sesudah pemberian perlakuan</w:t>
      </w:r>
      <w:r w:rsidRPr="002D08E4">
        <w:rPr>
          <w:rFonts w:ascii="Times New Roman" w:hAnsi="Times New Roman"/>
          <w:i/>
          <w:szCs w:val="24"/>
        </w:rPr>
        <w:t xml:space="preserve"> </w:t>
      </w:r>
      <w:r w:rsidRPr="002D08E4">
        <w:rPr>
          <w:rFonts w:ascii="Times New Roman" w:hAnsi="Times New Roman"/>
          <w:szCs w:val="24"/>
        </w:rPr>
        <w:t xml:space="preserve">dengan menggunakan media </w:t>
      </w:r>
      <w:r w:rsidRPr="002D08E4">
        <w:rPr>
          <w:rFonts w:ascii="Times New Roman" w:hAnsi="Times New Roman"/>
          <w:i/>
          <w:szCs w:val="24"/>
        </w:rPr>
        <w:t xml:space="preserve">booklet </w:t>
      </w:r>
      <w:r w:rsidRPr="002D08E4">
        <w:rPr>
          <w:rFonts w:ascii="Times New Roman" w:hAnsi="Times New Roman"/>
          <w:szCs w:val="24"/>
        </w:rPr>
        <w:t xml:space="preserve">Data hasil </w:t>
      </w:r>
      <w:r w:rsidRPr="002D08E4">
        <w:rPr>
          <w:rFonts w:ascii="Times New Roman" w:hAnsi="Times New Roman"/>
          <w:i/>
          <w:szCs w:val="24"/>
        </w:rPr>
        <w:t>posttest</w:t>
      </w:r>
      <w:r w:rsidRPr="002D08E4">
        <w:rPr>
          <w:rFonts w:ascii="Times New Roman" w:hAnsi="Times New Roman"/>
          <w:szCs w:val="24"/>
        </w:rPr>
        <w:t xml:space="preserve"> dapat dilihat pada tabel berikut:</w:t>
      </w:r>
    </w:p>
    <w:p w:rsidR="00AE0386" w:rsidRDefault="00AE0386" w:rsidP="0059647D">
      <w:pPr>
        <w:spacing w:after="0" w:line="240" w:lineRule="auto"/>
        <w:ind w:firstLine="720"/>
        <w:jc w:val="both"/>
        <w:rPr>
          <w:rFonts w:ascii="Times New Roman" w:eastAsia="Times New Roman" w:hAnsi="Times New Roman"/>
          <w:lang w:val="id-ID"/>
        </w:rPr>
      </w:pPr>
    </w:p>
    <w:p w:rsidR="006E6E18" w:rsidRPr="006E6E18" w:rsidRDefault="006E6E18" w:rsidP="0059647D">
      <w:pPr>
        <w:spacing w:after="0" w:line="240" w:lineRule="auto"/>
        <w:ind w:firstLine="720"/>
        <w:jc w:val="both"/>
        <w:rPr>
          <w:rFonts w:ascii="Times New Roman" w:eastAsia="Times New Roman" w:hAnsi="Times New Roman"/>
          <w:lang w:val="id-ID"/>
        </w:rPr>
        <w:sectPr w:rsidR="006E6E18" w:rsidRPr="006E6E18" w:rsidSect="00AE0386">
          <w:type w:val="continuous"/>
          <w:pgSz w:w="11907" w:h="16840"/>
          <w:pgMar w:top="1134" w:right="851" w:bottom="1134" w:left="1985" w:header="720" w:footer="720" w:gutter="0"/>
          <w:cols w:num="2" w:space="720"/>
          <w:docGrid w:linePitch="360"/>
        </w:sectPr>
      </w:pPr>
    </w:p>
    <w:p w:rsidR="00AE0386" w:rsidRPr="00AE0386" w:rsidRDefault="00AE0386" w:rsidP="00AE0386">
      <w:pPr>
        <w:spacing w:before="240" w:after="0" w:line="240" w:lineRule="auto"/>
        <w:jc w:val="center"/>
        <w:rPr>
          <w:rFonts w:ascii="Times New Roman" w:hAnsi="Times New Roman"/>
          <w:sz w:val="20"/>
          <w:szCs w:val="24"/>
        </w:rPr>
      </w:pPr>
      <w:proofErr w:type="gramStart"/>
      <w:r w:rsidRPr="00AE0386">
        <w:rPr>
          <w:rFonts w:ascii="Times New Roman" w:hAnsi="Times New Roman"/>
          <w:sz w:val="20"/>
          <w:szCs w:val="24"/>
        </w:rPr>
        <w:lastRenderedPageBreak/>
        <w:t xml:space="preserve">Tabel </w:t>
      </w:r>
      <w:r w:rsidRPr="00AE0386">
        <w:rPr>
          <w:rFonts w:ascii="Times New Roman" w:hAnsi="Times New Roman"/>
          <w:sz w:val="20"/>
          <w:szCs w:val="24"/>
          <w:lang w:val="id-ID"/>
        </w:rPr>
        <w:t>4.</w:t>
      </w:r>
      <w:proofErr w:type="gramEnd"/>
      <w:r w:rsidRPr="00AE0386">
        <w:rPr>
          <w:rFonts w:ascii="Times New Roman" w:hAnsi="Times New Roman"/>
          <w:sz w:val="20"/>
          <w:szCs w:val="24"/>
          <w:lang w:val="id-ID"/>
        </w:rPr>
        <w:t xml:space="preserve"> </w:t>
      </w:r>
      <w:r w:rsidRPr="00AE0386">
        <w:rPr>
          <w:rFonts w:ascii="Times New Roman" w:hAnsi="Times New Roman"/>
          <w:sz w:val="20"/>
          <w:szCs w:val="24"/>
        </w:rPr>
        <w:t xml:space="preserve">Deskritif Skor Nilai </w:t>
      </w:r>
      <w:r w:rsidRPr="00AE0386">
        <w:rPr>
          <w:rFonts w:ascii="Times New Roman" w:hAnsi="Times New Roman"/>
          <w:i/>
          <w:sz w:val="20"/>
          <w:szCs w:val="24"/>
        </w:rPr>
        <w:t>posttest</w:t>
      </w:r>
    </w:p>
    <w:tbl>
      <w:tblPr>
        <w:tblW w:w="0" w:type="auto"/>
        <w:jc w:val="center"/>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68"/>
        <w:gridCol w:w="3970"/>
      </w:tblGrid>
      <w:tr w:rsidR="00AE0386" w:rsidRPr="00AE0386" w:rsidTr="004F176D">
        <w:trPr>
          <w:jc w:val="center"/>
        </w:trPr>
        <w:tc>
          <w:tcPr>
            <w:tcW w:w="3968" w:type="dxa"/>
            <w:tcBorders>
              <w:right w:val="nil"/>
            </w:tcBorders>
          </w:tcPr>
          <w:p w:rsidR="00AE0386" w:rsidRPr="00AE0386" w:rsidRDefault="00AE0386" w:rsidP="00AE0386">
            <w:pPr>
              <w:spacing w:after="0" w:line="240" w:lineRule="auto"/>
              <w:jc w:val="center"/>
              <w:rPr>
                <w:rFonts w:ascii="Times New Roman" w:hAnsi="Times New Roman"/>
                <w:b/>
                <w:sz w:val="20"/>
                <w:szCs w:val="24"/>
              </w:rPr>
            </w:pPr>
            <w:r w:rsidRPr="00AE0386">
              <w:rPr>
                <w:rFonts w:ascii="Times New Roman" w:hAnsi="Times New Roman"/>
                <w:b/>
                <w:sz w:val="20"/>
                <w:szCs w:val="24"/>
              </w:rPr>
              <w:t>Statistik Deskriptif</w:t>
            </w:r>
          </w:p>
        </w:tc>
        <w:tc>
          <w:tcPr>
            <w:tcW w:w="3970" w:type="dxa"/>
            <w:tcBorders>
              <w:left w:val="nil"/>
            </w:tcBorders>
          </w:tcPr>
          <w:p w:rsidR="00AE0386" w:rsidRPr="00AE0386" w:rsidRDefault="00AE0386" w:rsidP="00AE0386">
            <w:pPr>
              <w:spacing w:after="0" w:line="240" w:lineRule="auto"/>
              <w:jc w:val="center"/>
              <w:rPr>
                <w:rFonts w:ascii="Times New Roman" w:hAnsi="Times New Roman"/>
                <w:b/>
                <w:sz w:val="20"/>
                <w:szCs w:val="24"/>
              </w:rPr>
            </w:pPr>
            <w:r w:rsidRPr="00AE0386">
              <w:rPr>
                <w:rFonts w:ascii="Times New Roman" w:hAnsi="Times New Roman"/>
                <w:b/>
                <w:sz w:val="20"/>
                <w:szCs w:val="24"/>
              </w:rPr>
              <w:t>Nilai Statistik</w:t>
            </w:r>
          </w:p>
        </w:tc>
      </w:tr>
      <w:tr w:rsidR="00AE0386" w:rsidRPr="00AE0386" w:rsidTr="004F176D">
        <w:trPr>
          <w:jc w:val="center"/>
        </w:trPr>
        <w:tc>
          <w:tcPr>
            <w:tcW w:w="3968" w:type="dxa"/>
            <w:tcBorders>
              <w:righ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Jumlah sampel</w:t>
            </w:r>
          </w:p>
        </w:tc>
        <w:tc>
          <w:tcPr>
            <w:tcW w:w="3970" w:type="dxa"/>
            <w:tcBorders>
              <w:lef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34</w:t>
            </w:r>
          </w:p>
        </w:tc>
      </w:tr>
      <w:tr w:rsidR="00AE0386" w:rsidRPr="00AE0386" w:rsidTr="004F176D">
        <w:trPr>
          <w:jc w:val="center"/>
        </w:trPr>
        <w:tc>
          <w:tcPr>
            <w:tcW w:w="3968" w:type="dxa"/>
            <w:tcBorders>
              <w:righ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Nilai terendah</w:t>
            </w:r>
          </w:p>
        </w:tc>
        <w:tc>
          <w:tcPr>
            <w:tcW w:w="3970" w:type="dxa"/>
            <w:tcBorders>
              <w:lef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70</w:t>
            </w:r>
          </w:p>
        </w:tc>
      </w:tr>
      <w:tr w:rsidR="00AE0386" w:rsidRPr="00AE0386" w:rsidTr="004F176D">
        <w:trPr>
          <w:jc w:val="center"/>
        </w:trPr>
        <w:tc>
          <w:tcPr>
            <w:tcW w:w="3968" w:type="dxa"/>
            <w:tcBorders>
              <w:righ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Nilai tertinggi</w:t>
            </w:r>
          </w:p>
        </w:tc>
        <w:tc>
          <w:tcPr>
            <w:tcW w:w="3970" w:type="dxa"/>
            <w:tcBorders>
              <w:lef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100</w:t>
            </w:r>
          </w:p>
        </w:tc>
      </w:tr>
      <w:tr w:rsidR="00AE0386" w:rsidRPr="00AE0386" w:rsidTr="004F176D">
        <w:trPr>
          <w:jc w:val="center"/>
        </w:trPr>
        <w:tc>
          <w:tcPr>
            <w:tcW w:w="3968" w:type="dxa"/>
            <w:tcBorders>
              <w:righ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Rata-rata (mean)</w:t>
            </w:r>
          </w:p>
        </w:tc>
        <w:tc>
          <w:tcPr>
            <w:tcW w:w="3970" w:type="dxa"/>
            <w:tcBorders>
              <w:lef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91,64</w:t>
            </w:r>
          </w:p>
        </w:tc>
      </w:tr>
      <w:tr w:rsidR="00AE0386" w:rsidRPr="00AE0386" w:rsidTr="004F176D">
        <w:trPr>
          <w:jc w:val="center"/>
        </w:trPr>
        <w:tc>
          <w:tcPr>
            <w:tcW w:w="3968" w:type="dxa"/>
            <w:tcBorders>
              <w:righ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Rentang (range)</w:t>
            </w:r>
          </w:p>
        </w:tc>
        <w:tc>
          <w:tcPr>
            <w:tcW w:w="3970" w:type="dxa"/>
            <w:tcBorders>
              <w:lef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30</w:t>
            </w:r>
          </w:p>
        </w:tc>
      </w:tr>
      <w:tr w:rsidR="00AE0386" w:rsidRPr="00AE0386" w:rsidTr="004F176D">
        <w:trPr>
          <w:jc w:val="center"/>
        </w:trPr>
        <w:tc>
          <w:tcPr>
            <w:tcW w:w="3968" w:type="dxa"/>
            <w:tcBorders>
              <w:righ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Standar deviasi</w:t>
            </w:r>
          </w:p>
        </w:tc>
        <w:tc>
          <w:tcPr>
            <w:tcW w:w="3970" w:type="dxa"/>
            <w:tcBorders>
              <w:lef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7,66</w:t>
            </w:r>
          </w:p>
        </w:tc>
      </w:tr>
      <w:tr w:rsidR="00AE0386" w:rsidRPr="00AE0386" w:rsidTr="004F176D">
        <w:trPr>
          <w:jc w:val="center"/>
        </w:trPr>
        <w:tc>
          <w:tcPr>
            <w:tcW w:w="3968" w:type="dxa"/>
            <w:tcBorders>
              <w:righ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Nilai tengah (</w:t>
            </w:r>
            <w:r w:rsidRPr="00AE0386">
              <w:rPr>
                <w:rFonts w:ascii="Times New Roman" w:hAnsi="Times New Roman"/>
                <w:i/>
                <w:sz w:val="20"/>
                <w:szCs w:val="24"/>
              </w:rPr>
              <w:t>median</w:t>
            </w:r>
            <w:r w:rsidRPr="00AE0386">
              <w:rPr>
                <w:rFonts w:ascii="Times New Roman" w:hAnsi="Times New Roman"/>
                <w:sz w:val="20"/>
                <w:szCs w:val="24"/>
              </w:rPr>
              <w:t>)</w:t>
            </w:r>
          </w:p>
        </w:tc>
        <w:tc>
          <w:tcPr>
            <w:tcW w:w="3970" w:type="dxa"/>
            <w:tcBorders>
              <w:lef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90</w:t>
            </w:r>
          </w:p>
        </w:tc>
      </w:tr>
      <w:tr w:rsidR="00AE0386" w:rsidRPr="00AE0386" w:rsidTr="004F176D">
        <w:trPr>
          <w:jc w:val="center"/>
        </w:trPr>
        <w:tc>
          <w:tcPr>
            <w:tcW w:w="3968" w:type="dxa"/>
            <w:tcBorders>
              <w:right w:val="nil"/>
            </w:tcBorders>
          </w:tcPr>
          <w:p w:rsidR="00AE0386" w:rsidRPr="00AE0386" w:rsidRDefault="00AE0386" w:rsidP="00AE0386">
            <w:pPr>
              <w:spacing w:after="0" w:line="240" w:lineRule="auto"/>
              <w:jc w:val="center"/>
              <w:rPr>
                <w:rFonts w:ascii="Times New Roman" w:hAnsi="Times New Roman"/>
                <w:i/>
                <w:sz w:val="20"/>
                <w:szCs w:val="24"/>
              </w:rPr>
            </w:pPr>
            <w:r w:rsidRPr="00AE0386">
              <w:rPr>
                <w:rFonts w:ascii="Times New Roman" w:hAnsi="Times New Roman"/>
                <w:sz w:val="20"/>
                <w:szCs w:val="24"/>
              </w:rPr>
              <w:t>Modus (</w:t>
            </w:r>
            <w:r w:rsidRPr="00AE0386">
              <w:rPr>
                <w:rFonts w:ascii="Times New Roman" w:hAnsi="Times New Roman"/>
                <w:i/>
                <w:sz w:val="20"/>
                <w:szCs w:val="24"/>
              </w:rPr>
              <w:t>mode</w:t>
            </w:r>
            <w:r w:rsidRPr="00AE0386">
              <w:rPr>
                <w:rFonts w:ascii="Times New Roman" w:hAnsi="Times New Roman"/>
                <w:sz w:val="20"/>
                <w:szCs w:val="24"/>
              </w:rPr>
              <w:t>)</w:t>
            </w:r>
          </w:p>
        </w:tc>
        <w:tc>
          <w:tcPr>
            <w:tcW w:w="3970" w:type="dxa"/>
            <w:tcBorders>
              <w:left w:val="nil"/>
            </w:tcBorders>
          </w:tcPr>
          <w:p w:rsidR="00AE0386" w:rsidRPr="00AE0386" w:rsidRDefault="00AE0386" w:rsidP="00AE0386">
            <w:pPr>
              <w:spacing w:after="0" w:line="240" w:lineRule="auto"/>
              <w:jc w:val="center"/>
              <w:rPr>
                <w:rFonts w:ascii="Times New Roman" w:hAnsi="Times New Roman"/>
                <w:sz w:val="20"/>
                <w:szCs w:val="24"/>
              </w:rPr>
            </w:pPr>
            <w:r w:rsidRPr="00AE0386">
              <w:rPr>
                <w:rFonts w:ascii="Times New Roman" w:hAnsi="Times New Roman"/>
                <w:sz w:val="20"/>
                <w:szCs w:val="24"/>
              </w:rPr>
              <w:t>90</w:t>
            </w:r>
          </w:p>
        </w:tc>
      </w:tr>
    </w:tbl>
    <w:p w:rsidR="00AE0386" w:rsidRPr="00AE0386" w:rsidRDefault="00AE0386" w:rsidP="001F0EED">
      <w:pPr>
        <w:spacing w:after="0" w:line="240" w:lineRule="auto"/>
        <w:ind w:firstLine="720"/>
        <w:rPr>
          <w:rFonts w:ascii="Times New Roman" w:hAnsi="Times New Roman"/>
          <w:i/>
          <w:sz w:val="20"/>
          <w:szCs w:val="24"/>
          <w:lang w:val="id-ID"/>
        </w:rPr>
      </w:pPr>
      <w:r w:rsidRPr="00AE0386">
        <w:rPr>
          <w:rFonts w:ascii="Times New Roman" w:hAnsi="Times New Roman"/>
          <w:sz w:val="20"/>
          <w:szCs w:val="24"/>
        </w:rPr>
        <w:t xml:space="preserve">Sumber: </w:t>
      </w:r>
      <w:r w:rsidRPr="00AE0386">
        <w:rPr>
          <w:rFonts w:ascii="Times New Roman" w:hAnsi="Times New Roman"/>
          <w:i/>
          <w:sz w:val="20"/>
          <w:szCs w:val="24"/>
        </w:rPr>
        <w:t>IBM SPSS Statistic Version 25</w:t>
      </w:r>
    </w:p>
    <w:p w:rsidR="001F0EED" w:rsidRPr="001F0EED" w:rsidRDefault="001F0EED" w:rsidP="001F0EED">
      <w:pPr>
        <w:spacing w:before="240" w:after="0" w:line="240" w:lineRule="auto"/>
        <w:jc w:val="both"/>
        <w:rPr>
          <w:rFonts w:ascii="Times New Roman" w:hAnsi="Times New Roman"/>
          <w:szCs w:val="24"/>
          <w:lang w:val="id-ID"/>
        </w:rPr>
        <w:sectPr w:rsidR="001F0EED" w:rsidRPr="001F0EED" w:rsidSect="00AE0386">
          <w:type w:val="continuous"/>
          <w:pgSz w:w="11907" w:h="16840"/>
          <w:pgMar w:top="1134" w:right="851" w:bottom="1134" w:left="1985" w:header="720" w:footer="720" w:gutter="0"/>
          <w:cols w:space="720"/>
          <w:docGrid w:linePitch="360"/>
        </w:sectPr>
      </w:pPr>
    </w:p>
    <w:p w:rsidR="00807838" w:rsidRDefault="00AE0386" w:rsidP="00807838">
      <w:pPr>
        <w:spacing w:before="240" w:after="0" w:line="240" w:lineRule="auto"/>
        <w:ind w:firstLine="720"/>
        <w:jc w:val="both"/>
        <w:rPr>
          <w:rFonts w:ascii="Times New Roman" w:hAnsi="Times New Roman"/>
          <w:szCs w:val="24"/>
          <w:lang w:val="id-ID"/>
        </w:rPr>
      </w:pPr>
      <w:r>
        <w:rPr>
          <w:rFonts w:ascii="Times New Roman" w:hAnsi="Times New Roman"/>
          <w:szCs w:val="24"/>
        </w:rPr>
        <w:lastRenderedPageBreak/>
        <w:t>Tabel 4</w:t>
      </w:r>
      <w:r>
        <w:rPr>
          <w:rFonts w:ascii="Times New Roman" w:hAnsi="Times New Roman"/>
          <w:szCs w:val="24"/>
          <w:lang w:val="id-ID"/>
        </w:rPr>
        <w:t xml:space="preserve"> </w:t>
      </w:r>
      <w:r w:rsidRPr="002D08E4">
        <w:rPr>
          <w:rFonts w:ascii="Times New Roman" w:hAnsi="Times New Roman"/>
          <w:szCs w:val="24"/>
        </w:rPr>
        <w:t>diketahui bahwa jumlah sampel sebanyak 34 siswa, rata-rata (mean) sebesar 91,64 diperoleh dari nilai keseluruhan jawaban siswa, nilai tengah (</w:t>
      </w:r>
      <w:r w:rsidRPr="002D08E4">
        <w:rPr>
          <w:rFonts w:ascii="Times New Roman" w:hAnsi="Times New Roman"/>
          <w:i/>
          <w:szCs w:val="24"/>
        </w:rPr>
        <w:t>median</w:t>
      </w:r>
      <w:r w:rsidRPr="002D08E4">
        <w:rPr>
          <w:rFonts w:ascii="Times New Roman" w:hAnsi="Times New Roman"/>
          <w:szCs w:val="24"/>
        </w:rPr>
        <w:t>) yang diperoleh dari jumlah keseluruhan data siswa dengan nilai 90, modus (</w:t>
      </w:r>
      <w:r w:rsidRPr="002D08E4">
        <w:rPr>
          <w:rFonts w:ascii="Times New Roman" w:hAnsi="Times New Roman"/>
          <w:i/>
          <w:szCs w:val="24"/>
        </w:rPr>
        <w:t>mode</w:t>
      </w:r>
      <w:r w:rsidRPr="002D08E4">
        <w:rPr>
          <w:rFonts w:ascii="Times New Roman" w:hAnsi="Times New Roman"/>
          <w:szCs w:val="24"/>
        </w:rPr>
        <w:t xml:space="preserve">) sebesar 90 dari jawaban siswa yang paling banyak muncul. Standar </w:t>
      </w:r>
      <w:proofErr w:type="gramStart"/>
      <w:r w:rsidRPr="002D08E4">
        <w:rPr>
          <w:rFonts w:ascii="Times New Roman" w:hAnsi="Times New Roman"/>
          <w:szCs w:val="24"/>
        </w:rPr>
        <w:t>deviasi  sebesar</w:t>
      </w:r>
      <w:proofErr w:type="gramEnd"/>
      <w:r w:rsidRPr="002D08E4">
        <w:rPr>
          <w:rFonts w:ascii="Times New Roman" w:hAnsi="Times New Roman"/>
          <w:szCs w:val="24"/>
        </w:rPr>
        <w:t xml:space="preserve"> 7,66. Untuk melihat kemampuan pemahaman siswa setelah diberi perlakuan diperoleh nilai tertinggi  sebesar 100 sedangkan nilai terendah  sebesar 70, dan </w:t>
      </w:r>
      <w:r w:rsidRPr="002D08E4">
        <w:rPr>
          <w:rFonts w:ascii="Times New Roman" w:hAnsi="Times New Roman"/>
          <w:szCs w:val="24"/>
        </w:rPr>
        <w:lastRenderedPageBreak/>
        <w:t>rentang nilai (</w:t>
      </w:r>
      <w:r w:rsidRPr="002D08E4">
        <w:rPr>
          <w:rFonts w:ascii="Times New Roman" w:hAnsi="Times New Roman"/>
          <w:i/>
          <w:szCs w:val="24"/>
        </w:rPr>
        <w:t>range</w:t>
      </w:r>
      <w:r w:rsidRPr="002D08E4">
        <w:rPr>
          <w:rFonts w:ascii="Times New Roman" w:hAnsi="Times New Roman"/>
          <w:szCs w:val="24"/>
        </w:rPr>
        <w:t>) adalah 30 merupakan selisih antara nilai tertinggi dan terendah</w:t>
      </w:r>
      <w:r>
        <w:rPr>
          <w:rFonts w:ascii="Times New Roman" w:hAnsi="Times New Roman"/>
          <w:szCs w:val="24"/>
          <w:lang w:val="id-ID"/>
        </w:rPr>
        <w:t>.</w:t>
      </w:r>
    </w:p>
    <w:p w:rsidR="00807838" w:rsidRPr="00807838" w:rsidRDefault="00916690" w:rsidP="00807838">
      <w:pPr>
        <w:spacing w:after="0" w:line="240" w:lineRule="auto"/>
        <w:ind w:firstLine="720"/>
        <w:jc w:val="both"/>
        <w:rPr>
          <w:rFonts w:ascii="Times New Roman" w:hAnsi="Times New Roman"/>
          <w:szCs w:val="24"/>
        </w:rPr>
      </w:pPr>
      <w:r>
        <w:rPr>
          <w:rFonts w:ascii="Times New Roman" w:hAnsi="Times New Roman"/>
          <w:szCs w:val="24"/>
          <w:lang w:val="id-ID"/>
        </w:rPr>
        <w:t>Hasil</w:t>
      </w:r>
      <w:r w:rsidR="00807838" w:rsidRPr="00807838">
        <w:rPr>
          <w:rFonts w:ascii="Times New Roman" w:hAnsi="Times New Roman"/>
          <w:szCs w:val="24"/>
        </w:rPr>
        <w:t xml:space="preserve"> analisis deskriptif skor nilai </w:t>
      </w:r>
      <w:r w:rsidR="00807838" w:rsidRPr="00807838">
        <w:rPr>
          <w:rFonts w:ascii="Times New Roman" w:hAnsi="Times New Roman"/>
          <w:i/>
          <w:szCs w:val="24"/>
        </w:rPr>
        <w:t>posttetst</w:t>
      </w:r>
      <w:r w:rsidR="00807838" w:rsidRPr="00807838">
        <w:rPr>
          <w:rFonts w:ascii="Times New Roman" w:hAnsi="Times New Roman"/>
          <w:szCs w:val="24"/>
        </w:rPr>
        <w:t xml:space="preserve"> diperoleh standar deviasi sebesar 7,66.  </w:t>
      </w:r>
      <w:proofErr w:type="gramStart"/>
      <w:r w:rsidR="00807838" w:rsidRPr="00807838">
        <w:rPr>
          <w:rFonts w:ascii="Times New Roman" w:hAnsi="Times New Roman"/>
          <w:szCs w:val="24"/>
        </w:rPr>
        <w:t>Perolehan skor terendah sebesar 70 dan skor tertinggi sebesar 100 dengan rentang nilai 30.</w:t>
      </w:r>
      <w:proofErr w:type="gramEnd"/>
      <w:r w:rsidR="00807838" w:rsidRPr="00807838">
        <w:rPr>
          <w:rFonts w:ascii="Times New Roman" w:hAnsi="Times New Roman"/>
          <w:szCs w:val="24"/>
        </w:rPr>
        <w:t xml:space="preserve"> Sehingga hasil menunjukkan bahwa setelah dilakukan proses pembelajaran menggunakan media </w:t>
      </w:r>
      <w:r w:rsidR="00807838" w:rsidRPr="00807838">
        <w:rPr>
          <w:rFonts w:ascii="Times New Roman" w:hAnsi="Times New Roman"/>
          <w:i/>
          <w:szCs w:val="24"/>
        </w:rPr>
        <w:t xml:space="preserve">booklet </w:t>
      </w:r>
      <w:r w:rsidR="00807838" w:rsidRPr="00807838">
        <w:rPr>
          <w:rFonts w:ascii="Times New Roman" w:hAnsi="Times New Roman"/>
          <w:szCs w:val="24"/>
        </w:rPr>
        <w:t xml:space="preserve">kemampuan siswa tergolong hampir </w:t>
      </w:r>
      <w:proofErr w:type="gramStart"/>
      <w:r w:rsidR="00807838" w:rsidRPr="00807838">
        <w:rPr>
          <w:rFonts w:ascii="Times New Roman" w:hAnsi="Times New Roman"/>
          <w:szCs w:val="24"/>
        </w:rPr>
        <w:t>sama</w:t>
      </w:r>
      <w:proofErr w:type="gramEnd"/>
      <w:r w:rsidR="00807838" w:rsidRPr="00807838">
        <w:rPr>
          <w:rFonts w:ascii="Times New Roman" w:hAnsi="Times New Roman"/>
          <w:szCs w:val="24"/>
        </w:rPr>
        <w:t xml:space="preserve"> terlihat dari standar deviasi yang makin rendah. </w:t>
      </w:r>
    </w:p>
    <w:p w:rsidR="00807838" w:rsidRPr="00AE0386" w:rsidRDefault="00807838" w:rsidP="00C12105">
      <w:pPr>
        <w:spacing w:before="240" w:after="0" w:line="240" w:lineRule="auto"/>
        <w:ind w:firstLine="720"/>
        <w:jc w:val="both"/>
        <w:rPr>
          <w:rFonts w:ascii="Times New Roman" w:hAnsi="Times New Roman"/>
          <w:szCs w:val="24"/>
          <w:lang w:val="id-ID"/>
        </w:rPr>
        <w:sectPr w:rsidR="00807838" w:rsidRPr="00AE0386" w:rsidSect="00AE0386">
          <w:type w:val="continuous"/>
          <w:pgSz w:w="11907" w:h="16840"/>
          <w:pgMar w:top="1134" w:right="851" w:bottom="1134" w:left="1985" w:header="720" w:footer="720" w:gutter="0"/>
          <w:cols w:num="2" w:space="720"/>
          <w:docGrid w:linePitch="360"/>
        </w:sectPr>
      </w:pPr>
    </w:p>
    <w:p w:rsidR="00AE0386" w:rsidRPr="00AE0386" w:rsidRDefault="00AE0386" w:rsidP="00AE0386">
      <w:pPr>
        <w:spacing w:before="240" w:after="0" w:line="240" w:lineRule="auto"/>
        <w:jc w:val="center"/>
        <w:rPr>
          <w:rFonts w:ascii="Times New Roman" w:hAnsi="Times New Roman"/>
          <w:sz w:val="20"/>
        </w:rPr>
      </w:pPr>
      <w:proofErr w:type="gramStart"/>
      <w:r w:rsidRPr="00AE0386">
        <w:rPr>
          <w:rFonts w:ascii="Times New Roman" w:hAnsi="Times New Roman"/>
          <w:sz w:val="20"/>
        </w:rPr>
        <w:lastRenderedPageBreak/>
        <w:t>Tabel</w:t>
      </w:r>
      <w:r w:rsidRPr="00AE0386">
        <w:rPr>
          <w:rFonts w:ascii="Times New Roman" w:hAnsi="Times New Roman"/>
          <w:sz w:val="20"/>
          <w:lang w:val="id-ID"/>
        </w:rPr>
        <w:t xml:space="preserve"> 5.</w:t>
      </w:r>
      <w:proofErr w:type="gramEnd"/>
      <w:r w:rsidRPr="00AE0386">
        <w:rPr>
          <w:rFonts w:ascii="Times New Roman" w:hAnsi="Times New Roman"/>
          <w:sz w:val="20"/>
        </w:rPr>
        <w:t xml:space="preserve"> Distribusi Frekuensi dan Persentase Kategori </w:t>
      </w:r>
      <w:r w:rsidRPr="00AE0386">
        <w:rPr>
          <w:rFonts w:ascii="Times New Roman" w:hAnsi="Times New Roman"/>
          <w:i/>
          <w:sz w:val="20"/>
        </w:rPr>
        <w:t>Posttest</w:t>
      </w:r>
    </w:p>
    <w:tbl>
      <w:tblPr>
        <w:tblW w:w="0" w:type="auto"/>
        <w:jc w:val="center"/>
        <w:tblInd w:w="108" w:type="dxa"/>
        <w:tblBorders>
          <w:bottom w:val="single" w:sz="4" w:space="0" w:color="auto"/>
          <w:insideH w:val="single" w:sz="4" w:space="0" w:color="auto"/>
        </w:tblBorders>
        <w:tblLook w:val="04A0" w:firstRow="1" w:lastRow="0" w:firstColumn="1" w:lastColumn="0" w:noHBand="0" w:noVBand="1"/>
      </w:tblPr>
      <w:tblGrid>
        <w:gridCol w:w="709"/>
        <w:gridCol w:w="1985"/>
        <w:gridCol w:w="2268"/>
        <w:gridCol w:w="1452"/>
        <w:gridCol w:w="1524"/>
      </w:tblGrid>
      <w:tr w:rsidR="00AE0386" w:rsidRPr="00AE0386" w:rsidTr="004F176D">
        <w:trPr>
          <w:jc w:val="center"/>
        </w:trPr>
        <w:tc>
          <w:tcPr>
            <w:tcW w:w="709" w:type="dxa"/>
            <w:tcBorders>
              <w:top w:val="single" w:sz="4" w:space="0" w:color="auto"/>
            </w:tcBorders>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No.</w:t>
            </w:r>
          </w:p>
        </w:tc>
        <w:tc>
          <w:tcPr>
            <w:tcW w:w="1985" w:type="dxa"/>
            <w:tcBorders>
              <w:top w:val="single" w:sz="4" w:space="0" w:color="auto"/>
            </w:tcBorders>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Skor</w:t>
            </w:r>
          </w:p>
        </w:tc>
        <w:tc>
          <w:tcPr>
            <w:tcW w:w="2268" w:type="dxa"/>
            <w:tcBorders>
              <w:top w:val="single" w:sz="4" w:space="0" w:color="auto"/>
            </w:tcBorders>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Kategori</w:t>
            </w:r>
          </w:p>
        </w:tc>
        <w:tc>
          <w:tcPr>
            <w:tcW w:w="1452" w:type="dxa"/>
            <w:tcBorders>
              <w:top w:val="single" w:sz="4" w:space="0" w:color="auto"/>
            </w:tcBorders>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Frekuensi</w:t>
            </w:r>
          </w:p>
        </w:tc>
        <w:tc>
          <w:tcPr>
            <w:tcW w:w="1524" w:type="dxa"/>
            <w:tcBorders>
              <w:top w:val="single" w:sz="4" w:space="0" w:color="auto"/>
            </w:tcBorders>
          </w:tcPr>
          <w:p w:rsidR="00AE0386" w:rsidRPr="00AE0386" w:rsidRDefault="00AE0386" w:rsidP="00AE0386">
            <w:pPr>
              <w:spacing w:after="0" w:line="240" w:lineRule="auto"/>
              <w:jc w:val="center"/>
              <w:rPr>
                <w:rFonts w:ascii="Times New Roman" w:hAnsi="Times New Roman"/>
                <w:b/>
                <w:sz w:val="20"/>
              </w:rPr>
            </w:pPr>
            <w:r w:rsidRPr="00AE0386">
              <w:rPr>
                <w:rFonts w:ascii="Times New Roman" w:hAnsi="Times New Roman"/>
                <w:b/>
                <w:sz w:val="20"/>
              </w:rPr>
              <w:t>Persentase</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1.</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90</w:t>
            </w:r>
            <w:r w:rsidRPr="00AE0386">
              <w:rPr>
                <w:rFonts w:ascii="Times New Roman" w:hAnsi="Times New Roman"/>
                <w:iCs/>
                <w:sz w:val="20"/>
                <w:lang w:val="en-GB"/>
              </w:rPr>
              <w:t xml:space="preserve"> – </w:t>
            </w:r>
            <w:r w:rsidRPr="00AE0386">
              <w:rPr>
                <w:rFonts w:ascii="Times New Roman" w:hAnsi="Times New Roman"/>
                <w:iCs/>
                <w:sz w:val="20"/>
              </w:rPr>
              <w:t>100</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Sangat Baik</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20</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51%</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2..</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80</w:t>
            </w:r>
            <w:r w:rsidRPr="00AE0386">
              <w:rPr>
                <w:rFonts w:ascii="Times New Roman" w:hAnsi="Times New Roman"/>
                <w:iCs/>
                <w:sz w:val="20"/>
                <w:lang w:val="en-GB"/>
              </w:rPr>
              <w:t xml:space="preserve"> – </w:t>
            </w:r>
            <w:r w:rsidRPr="00AE0386">
              <w:rPr>
                <w:rFonts w:ascii="Times New Roman" w:hAnsi="Times New Roman"/>
                <w:iCs/>
                <w:sz w:val="20"/>
              </w:rPr>
              <w:t>89</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Baik</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12</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31%</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3.</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70</w:t>
            </w:r>
            <w:r w:rsidRPr="00AE0386">
              <w:rPr>
                <w:rFonts w:ascii="Times New Roman" w:hAnsi="Times New Roman"/>
                <w:iCs/>
                <w:sz w:val="20"/>
                <w:lang w:val="en-GB"/>
              </w:rPr>
              <w:t xml:space="preserve"> – </w:t>
            </w:r>
            <w:r w:rsidRPr="00AE0386">
              <w:rPr>
                <w:rFonts w:ascii="Times New Roman" w:hAnsi="Times New Roman"/>
                <w:iCs/>
                <w:sz w:val="20"/>
              </w:rPr>
              <w:t>79</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Cukup</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7</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18%</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color w:val="auto"/>
                <w:sz w:val="20"/>
                <w:szCs w:val="22"/>
              </w:rPr>
              <w:t>4.</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60</w:t>
            </w:r>
            <w:r w:rsidRPr="00AE0386">
              <w:rPr>
                <w:rFonts w:ascii="Times New Roman" w:hAnsi="Times New Roman"/>
                <w:iCs/>
                <w:sz w:val="20"/>
                <w:lang w:val="en-GB"/>
              </w:rPr>
              <w:t xml:space="preserve"> – </w:t>
            </w:r>
            <w:r w:rsidRPr="00AE0386">
              <w:rPr>
                <w:rFonts w:ascii="Times New Roman" w:hAnsi="Times New Roman"/>
                <w:iCs/>
                <w:sz w:val="20"/>
              </w:rPr>
              <w:t>69</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Kurang</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0</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0%</w:t>
            </w:r>
          </w:p>
        </w:tc>
      </w:tr>
      <w:tr w:rsidR="00AE0386" w:rsidRPr="00AE0386" w:rsidTr="004F176D">
        <w:trPr>
          <w:jc w:val="center"/>
        </w:trPr>
        <w:tc>
          <w:tcPr>
            <w:tcW w:w="709"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5.</w:t>
            </w:r>
          </w:p>
        </w:tc>
        <w:tc>
          <w:tcPr>
            <w:tcW w:w="1985"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0</w:t>
            </w:r>
            <w:r w:rsidRPr="00AE0386">
              <w:rPr>
                <w:rFonts w:ascii="Times New Roman" w:hAnsi="Times New Roman"/>
                <w:iCs/>
                <w:sz w:val="20"/>
                <w:lang w:val="en-GB"/>
              </w:rPr>
              <w:t xml:space="preserve"> – </w:t>
            </w:r>
            <w:r w:rsidRPr="00AE0386">
              <w:rPr>
                <w:rFonts w:ascii="Times New Roman" w:hAnsi="Times New Roman"/>
                <w:iCs/>
                <w:sz w:val="20"/>
              </w:rPr>
              <w:t>59</w:t>
            </w:r>
          </w:p>
        </w:tc>
        <w:tc>
          <w:tcPr>
            <w:tcW w:w="2268" w:type="dxa"/>
            <w:vAlign w:val="center"/>
          </w:tcPr>
          <w:p w:rsidR="00AE0386" w:rsidRPr="00AE0386" w:rsidRDefault="00AE0386" w:rsidP="00AE0386">
            <w:pPr>
              <w:spacing w:after="0" w:line="240" w:lineRule="auto"/>
              <w:jc w:val="center"/>
              <w:rPr>
                <w:rFonts w:ascii="Times New Roman" w:hAnsi="Times New Roman"/>
                <w:iCs/>
                <w:sz w:val="20"/>
              </w:rPr>
            </w:pPr>
            <w:r w:rsidRPr="00AE0386">
              <w:rPr>
                <w:rFonts w:ascii="Times New Roman" w:hAnsi="Times New Roman"/>
                <w:iCs/>
                <w:sz w:val="20"/>
              </w:rPr>
              <w:t>Sangat Kurang</w:t>
            </w:r>
          </w:p>
        </w:tc>
        <w:tc>
          <w:tcPr>
            <w:tcW w:w="1452"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0</w:t>
            </w:r>
          </w:p>
        </w:tc>
        <w:tc>
          <w:tcPr>
            <w:tcW w:w="1524" w:type="dxa"/>
          </w:tcPr>
          <w:p w:rsidR="00AE0386" w:rsidRPr="00AE0386" w:rsidRDefault="00AE0386" w:rsidP="00AE0386">
            <w:pPr>
              <w:pStyle w:val="Default"/>
              <w:jc w:val="center"/>
              <w:rPr>
                <w:rFonts w:ascii="Times New Roman" w:hAnsi="Times New Roman" w:cs="Times New Roman"/>
                <w:sz w:val="20"/>
                <w:szCs w:val="22"/>
              </w:rPr>
            </w:pPr>
            <w:r w:rsidRPr="00AE0386">
              <w:rPr>
                <w:rFonts w:ascii="Times New Roman" w:hAnsi="Times New Roman" w:cs="Times New Roman"/>
                <w:sz w:val="20"/>
                <w:szCs w:val="22"/>
              </w:rPr>
              <w:t>0%</w:t>
            </w:r>
          </w:p>
        </w:tc>
      </w:tr>
      <w:tr w:rsidR="00AE0386" w:rsidRPr="00AE0386" w:rsidTr="00AF3441">
        <w:trPr>
          <w:jc w:val="center"/>
        </w:trPr>
        <w:tc>
          <w:tcPr>
            <w:tcW w:w="4962" w:type="dxa"/>
            <w:gridSpan w:val="3"/>
            <w:tcBorders>
              <w:bottom w:val="single" w:sz="4" w:space="0" w:color="auto"/>
            </w:tcBorders>
          </w:tcPr>
          <w:p w:rsidR="00AE0386" w:rsidRPr="00AE0386" w:rsidRDefault="00AE0386" w:rsidP="00AE0386">
            <w:pPr>
              <w:spacing w:after="0" w:line="240" w:lineRule="auto"/>
              <w:jc w:val="center"/>
              <w:rPr>
                <w:rFonts w:ascii="Times New Roman" w:hAnsi="Times New Roman"/>
                <w:sz w:val="20"/>
              </w:rPr>
            </w:pPr>
            <w:r w:rsidRPr="00AE0386">
              <w:rPr>
                <w:rFonts w:ascii="Times New Roman" w:hAnsi="Times New Roman"/>
                <w:sz w:val="20"/>
              </w:rPr>
              <w:t>Jumlah</w:t>
            </w:r>
          </w:p>
        </w:tc>
        <w:tc>
          <w:tcPr>
            <w:tcW w:w="1452" w:type="dxa"/>
            <w:tcBorders>
              <w:bottom w:val="single" w:sz="4" w:space="0" w:color="auto"/>
            </w:tcBorders>
          </w:tcPr>
          <w:p w:rsidR="00AE0386" w:rsidRPr="00AE0386" w:rsidRDefault="00AE0386" w:rsidP="00AE0386">
            <w:pPr>
              <w:spacing w:after="0" w:line="240" w:lineRule="auto"/>
              <w:jc w:val="center"/>
              <w:rPr>
                <w:rFonts w:ascii="Times New Roman" w:hAnsi="Times New Roman"/>
                <w:sz w:val="20"/>
              </w:rPr>
            </w:pPr>
            <w:r w:rsidRPr="00AE0386">
              <w:rPr>
                <w:rFonts w:ascii="Times New Roman" w:hAnsi="Times New Roman"/>
                <w:sz w:val="20"/>
              </w:rPr>
              <w:t>34</w:t>
            </w:r>
          </w:p>
        </w:tc>
        <w:tc>
          <w:tcPr>
            <w:tcW w:w="1524" w:type="dxa"/>
            <w:tcBorders>
              <w:bottom w:val="single" w:sz="4" w:space="0" w:color="auto"/>
            </w:tcBorders>
          </w:tcPr>
          <w:p w:rsidR="00AE0386" w:rsidRPr="00AE0386" w:rsidRDefault="00AE0386" w:rsidP="00AE0386">
            <w:pPr>
              <w:spacing w:after="0" w:line="240" w:lineRule="auto"/>
              <w:jc w:val="center"/>
              <w:rPr>
                <w:rFonts w:ascii="Times New Roman" w:hAnsi="Times New Roman"/>
                <w:sz w:val="20"/>
              </w:rPr>
            </w:pPr>
            <w:r w:rsidRPr="00AE0386">
              <w:rPr>
                <w:rFonts w:ascii="Times New Roman" w:hAnsi="Times New Roman"/>
                <w:sz w:val="20"/>
              </w:rPr>
              <w:t>100%</w:t>
            </w:r>
          </w:p>
        </w:tc>
      </w:tr>
      <w:tr w:rsidR="00AF3441" w:rsidRPr="00AE0386" w:rsidTr="00AF3441">
        <w:trPr>
          <w:jc w:val="center"/>
        </w:trPr>
        <w:tc>
          <w:tcPr>
            <w:tcW w:w="4962" w:type="dxa"/>
            <w:gridSpan w:val="3"/>
            <w:tcBorders>
              <w:top w:val="single" w:sz="4" w:space="0" w:color="auto"/>
              <w:bottom w:val="nil"/>
            </w:tcBorders>
          </w:tcPr>
          <w:p w:rsidR="00AF3441" w:rsidRPr="00AE0386" w:rsidRDefault="00AF3441" w:rsidP="00AE0386">
            <w:pPr>
              <w:spacing w:after="0" w:line="240" w:lineRule="auto"/>
              <w:jc w:val="center"/>
              <w:rPr>
                <w:rFonts w:ascii="Times New Roman" w:hAnsi="Times New Roman"/>
                <w:sz w:val="20"/>
              </w:rPr>
            </w:pPr>
          </w:p>
        </w:tc>
        <w:tc>
          <w:tcPr>
            <w:tcW w:w="1452" w:type="dxa"/>
            <w:tcBorders>
              <w:top w:val="single" w:sz="4" w:space="0" w:color="auto"/>
              <w:bottom w:val="nil"/>
            </w:tcBorders>
          </w:tcPr>
          <w:p w:rsidR="00AF3441" w:rsidRPr="00AE0386" w:rsidRDefault="00AF3441" w:rsidP="00AE0386">
            <w:pPr>
              <w:spacing w:after="0" w:line="240" w:lineRule="auto"/>
              <w:jc w:val="center"/>
              <w:rPr>
                <w:rFonts w:ascii="Times New Roman" w:hAnsi="Times New Roman"/>
                <w:sz w:val="20"/>
              </w:rPr>
            </w:pPr>
          </w:p>
        </w:tc>
        <w:tc>
          <w:tcPr>
            <w:tcW w:w="1524" w:type="dxa"/>
            <w:tcBorders>
              <w:top w:val="single" w:sz="4" w:space="0" w:color="auto"/>
              <w:bottom w:val="nil"/>
            </w:tcBorders>
          </w:tcPr>
          <w:p w:rsidR="00AF3441" w:rsidRPr="00AE0386" w:rsidRDefault="00AF3441" w:rsidP="00AE0386">
            <w:pPr>
              <w:spacing w:after="0" w:line="240" w:lineRule="auto"/>
              <w:jc w:val="center"/>
              <w:rPr>
                <w:rFonts w:ascii="Times New Roman" w:hAnsi="Times New Roman"/>
                <w:sz w:val="20"/>
              </w:rPr>
            </w:pPr>
          </w:p>
        </w:tc>
      </w:tr>
    </w:tbl>
    <w:p w:rsidR="004A09C5" w:rsidRDefault="004A09C5" w:rsidP="004A09C5">
      <w:pPr>
        <w:spacing w:before="240" w:after="0" w:line="240" w:lineRule="auto"/>
        <w:ind w:firstLine="720"/>
        <w:jc w:val="both"/>
        <w:rPr>
          <w:rFonts w:ascii="Times New Roman" w:hAnsi="Times New Roman"/>
          <w:szCs w:val="24"/>
        </w:rPr>
        <w:sectPr w:rsidR="004A09C5" w:rsidSect="00AE0386">
          <w:type w:val="continuous"/>
          <w:pgSz w:w="11907" w:h="16840"/>
          <w:pgMar w:top="1134" w:right="851" w:bottom="1134" w:left="1985" w:header="720" w:footer="720" w:gutter="0"/>
          <w:cols w:space="720"/>
          <w:docGrid w:linePitch="360"/>
        </w:sectPr>
      </w:pPr>
    </w:p>
    <w:p w:rsidR="00D50CA4" w:rsidRDefault="004A09C5" w:rsidP="00D50CA4">
      <w:pPr>
        <w:spacing w:after="0" w:line="240" w:lineRule="auto"/>
        <w:ind w:firstLine="720"/>
        <w:jc w:val="both"/>
        <w:rPr>
          <w:rFonts w:ascii="Times New Roman" w:hAnsi="Times New Roman"/>
          <w:szCs w:val="24"/>
          <w:lang w:val="id-ID"/>
        </w:rPr>
      </w:pPr>
      <w:r>
        <w:rPr>
          <w:rFonts w:ascii="Times New Roman" w:hAnsi="Times New Roman"/>
          <w:szCs w:val="24"/>
        </w:rPr>
        <w:lastRenderedPageBreak/>
        <w:t xml:space="preserve">Hasil dari tabel </w:t>
      </w:r>
      <w:r>
        <w:rPr>
          <w:rFonts w:ascii="Times New Roman" w:hAnsi="Times New Roman"/>
          <w:szCs w:val="24"/>
          <w:lang w:val="id-ID"/>
        </w:rPr>
        <w:t xml:space="preserve">5 </w:t>
      </w:r>
      <w:r w:rsidRPr="004D6893">
        <w:rPr>
          <w:rFonts w:ascii="Times New Roman" w:hAnsi="Times New Roman"/>
          <w:szCs w:val="24"/>
        </w:rPr>
        <w:t xml:space="preserve">diketahui bahwa tidak ada siswa yang memperoleh nilai kategori sangat kurang dan kategori kurang dalam tes </w:t>
      </w:r>
      <w:r w:rsidRPr="004D6893">
        <w:rPr>
          <w:rFonts w:ascii="Times New Roman" w:hAnsi="Times New Roman"/>
          <w:i/>
          <w:szCs w:val="24"/>
        </w:rPr>
        <w:t>posttest</w:t>
      </w:r>
      <w:r w:rsidRPr="004D6893">
        <w:rPr>
          <w:rFonts w:ascii="Times New Roman" w:hAnsi="Times New Roman"/>
          <w:szCs w:val="24"/>
        </w:rPr>
        <w:t xml:space="preserve">, sedangkan jumlah siswa kategori cukup sebanyak 7 orang dengan persentase 15%, jumlah siswa kategori baik sebanyak 12 orang dengan persentase 31%, dan jumlah siswa kategori sangat baik 20 orang dengan persentase 51%. Berdasarkan hasil dari analisis deskriptif yang telah telah dilakukan dapat disimpulkan bahwa hasil </w:t>
      </w:r>
      <w:r w:rsidRPr="004D6893">
        <w:rPr>
          <w:rFonts w:ascii="Times New Roman" w:hAnsi="Times New Roman"/>
          <w:i/>
          <w:szCs w:val="24"/>
        </w:rPr>
        <w:t>pretest</w:t>
      </w:r>
      <w:r w:rsidRPr="004D6893">
        <w:rPr>
          <w:rFonts w:ascii="Times New Roman" w:hAnsi="Times New Roman"/>
          <w:szCs w:val="24"/>
        </w:rPr>
        <w:t xml:space="preserve"> siswa berada pada kategori sangat baik, hal ini dapat diketahui berdasarkan nilai rata-rata (</w:t>
      </w:r>
      <w:r w:rsidRPr="004D6893">
        <w:rPr>
          <w:rFonts w:ascii="Times New Roman" w:hAnsi="Times New Roman"/>
          <w:i/>
          <w:szCs w:val="24"/>
        </w:rPr>
        <w:t>mean</w:t>
      </w:r>
      <w:r w:rsidRPr="004D6893">
        <w:rPr>
          <w:rFonts w:ascii="Times New Roman" w:hAnsi="Times New Roman"/>
          <w:szCs w:val="24"/>
        </w:rPr>
        <w:t>) yang berjumlah 91</w:t>
      </w:r>
      <w:proofErr w:type="gramStart"/>
      <w:r w:rsidRPr="004D6893">
        <w:rPr>
          <w:rFonts w:ascii="Times New Roman" w:hAnsi="Times New Roman"/>
          <w:szCs w:val="24"/>
        </w:rPr>
        <w:t>,64</w:t>
      </w:r>
      <w:proofErr w:type="gramEnd"/>
      <w:r w:rsidRPr="004D6893">
        <w:rPr>
          <w:rFonts w:ascii="Times New Roman" w:hAnsi="Times New Roman"/>
          <w:szCs w:val="24"/>
        </w:rPr>
        <w:t>%.</w:t>
      </w:r>
    </w:p>
    <w:p w:rsidR="00D50CA4" w:rsidRDefault="00D50CA4" w:rsidP="00D50CA4">
      <w:pPr>
        <w:spacing w:after="0" w:line="240" w:lineRule="auto"/>
        <w:ind w:firstLine="720"/>
        <w:jc w:val="both"/>
        <w:rPr>
          <w:rFonts w:ascii="Times New Roman" w:hAnsi="Times New Roman"/>
          <w:lang w:val="id-ID"/>
        </w:rPr>
      </w:pPr>
      <w:r w:rsidRPr="00042270">
        <w:rPr>
          <w:rFonts w:ascii="Times New Roman" w:hAnsi="Times New Roman"/>
          <w:szCs w:val="24"/>
        </w:rPr>
        <w:t xml:space="preserve">Pengetahuan siswa tentang pencegahan kekerasan seksual sebelum penggunaan media </w:t>
      </w:r>
      <w:r w:rsidRPr="00042270">
        <w:rPr>
          <w:rFonts w:ascii="Times New Roman" w:hAnsi="Times New Roman"/>
          <w:i/>
          <w:szCs w:val="24"/>
        </w:rPr>
        <w:t>booklet</w:t>
      </w:r>
      <w:r w:rsidRPr="00042270">
        <w:rPr>
          <w:rFonts w:ascii="Times New Roman" w:hAnsi="Times New Roman"/>
          <w:szCs w:val="24"/>
        </w:rPr>
        <w:t xml:space="preserve"> memperoleh skor rata-rata 79</w:t>
      </w:r>
      <w:proofErr w:type="gramStart"/>
      <w:r w:rsidRPr="00042270">
        <w:rPr>
          <w:rFonts w:ascii="Times New Roman" w:hAnsi="Times New Roman"/>
          <w:szCs w:val="24"/>
        </w:rPr>
        <w:t>,09</w:t>
      </w:r>
      <w:proofErr w:type="gramEnd"/>
      <w:r w:rsidRPr="00042270">
        <w:rPr>
          <w:rFonts w:ascii="Times New Roman" w:hAnsi="Times New Roman"/>
          <w:szCs w:val="24"/>
        </w:rPr>
        <w:t xml:space="preserve"> dengan kategori cukup, perolehan tersebut ditinjau dari pengetahuan siswa tentang pencegahan kekerasan seksual masih kurang yang dikarenakan penyampaian pendidikan seks terkait pencegahan kekerasan seksual pada siswa tidak dilakukan secara detail dan tidak menarik perhatian siswa. </w:t>
      </w:r>
      <w:r w:rsidRPr="00042270">
        <w:rPr>
          <w:rFonts w:ascii="Times New Roman" w:hAnsi="Times New Roman"/>
          <w:szCs w:val="24"/>
        </w:rPr>
        <w:lastRenderedPageBreak/>
        <w:t xml:space="preserve">Sedangkan pengetahuan siswa tentang pencegahan kekerasan seksual sesudah penggunaan media </w:t>
      </w:r>
      <w:r w:rsidRPr="00042270">
        <w:rPr>
          <w:rFonts w:ascii="Times New Roman" w:hAnsi="Times New Roman"/>
          <w:i/>
          <w:szCs w:val="24"/>
        </w:rPr>
        <w:t>booklet</w:t>
      </w:r>
      <w:r w:rsidRPr="00042270">
        <w:rPr>
          <w:rFonts w:ascii="Times New Roman" w:hAnsi="Times New Roman"/>
          <w:szCs w:val="24"/>
        </w:rPr>
        <w:t xml:space="preserve"> memperoleh rata-rata 91</w:t>
      </w:r>
      <w:proofErr w:type="gramStart"/>
      <w:r w:rsidRPr="00042270">
        <w:rPr>
          <w:rFonts w:ascii="Times New Roman" w:hAnsi="Times New Roman"/>
          <w:szCs w:val="24"/>
        </w:rPr>
        <w:t>,64</w:t>
      </w:r>
      <w:proofErr w:type="gramEnd"/>
      <w:r w:rsidRPr="00042270">
        <w:rPr>
          <w:rFonts w:ascii="Times New Roman" w:hAnsi="Times New Roman"/>
          <w:szCs w:val="24"/>
        </w:rPr>
        <w:t xml:space="preserve"> dengan kategori sangat baik. </w:t>
      </w:r>
      <w:proofErr w:type="gramStart"/>
      <w:r w:rsidRPr="00042270">
        <w:rPr>
          <w:rFonts w:ascii="Times New Roman" w:hAnsi="Times New Roman"/>
          <w:szCs w:val="24"/>
        </w:rPr>
        <w:t>Hal tersebut menunjukkan bahwa ada perbedaan yang siginifikan pada penge</w:t>
      </w:r>
      <w:r>
        <w:rPr>
          <w:rFonts w:ascii="Times New Roman" w:hAnsi="Times New Roman"/>
          <w:szCs w:val="24"/>
        </w:rPr>
        <w:t>tahuan siswa tentang pencegahan</w:t>
      </w:r>
      <w:r>
        <w:rPr>
          <w:rFonts w:ascii="Times New Roman" w:hAnsi="Times New Roman"/>
          <w:szCs w:val="24"/>
          <w:lang w:val="id-ID"/>
        </w:rPr>
        <w:t xml:space="preserve"> </w:t>
      </w:r>
      <w:r>
        <w:rPr>
          <w:rFonts w:ascii="Times New Roman" w:hAnsi="Times New Roman"/>
          <w:szCs w:val="24"/>
        </w:rPr>
        <w:t>kekerasan se</w:t>
      </w:r>
      <w:r w:rsidRPr="00042270">
        <w:rPr>
          <w:rFonts w:ascii="Times New Roman" w:hAnsi="Times New Roman"/>
          <w:szCs w:val="24"/>
        </w:rPr>
        <w:t xml:space="preserve">ksual sebelum dan sesudah penggunaan media </w:t>
      </w:r>
      <w:r w:rsidRPr="00042270">
        <w:rPr>
          <w:rFonts w:ascii="Times New Roman" w:hAnsi="Times New Roman"/>
          <w:i/>
          <w:szCs w:val="24"/>
        </w:rPr>
        <w:t>booklet.</w:t>
      </w:r>
      <w:proofErr w:type="gramEnd"/>
      <w:r w:rsidRPr="00042270">
        <w:rPr>
          <w:rFonts w:ascii="Times New Roman" w:hAnsi="Times New Roman"/>
          <w:szCs w:val="24"/>
        </w:rPr>
        <w:t xml:space="preserve"> </w:t>
      </w:r>
    </w:p>
    <w:p w:rsidR="004A09C5" w:rsidRPr="00D50CA4" w:rsidRDefault="00D50CA4" w:rsidP="00D50CA4">
      <w:pPr>
        <w:spacing w:after="0" w:line="240" w:lineRule="auto"/>
        <w:ind w:firstLine="720"/>
        <w:jc w:val="both"/>
        <w:rPr>
          <w:rFonts w:ascii="Times New Roman" w:hAnsi="Times New Roman"/>
          <w:lang w:val="id-ID"/>
        </w:rPr>
      </w:pPr>
      <w:proofErr w:type="gramStart"/>
      <w:r w:rsidRPr="003422A2">
        <w:rPr>
          <w:rFonts w:ascii="Times New Roman" w:hAnsi="Times New Roman"/>
          <w:szCs w:val="24"/>
        </w:rPr>
        <w:t>Sesuai dengan pendapat (Notoadmodjo, 2018) bahwa pengetahuan seseorang dipengaruhi oleh informasi yang didapatkannya dan didalam memperoleh informasi diperlukan sebuah media untuk mempermudah penyampaian informasi.</w:t>
      </w:r>
      <w:proofErr w:type="gramEnd"/>
      <w:r w:rsidRPr="003422A2">
        <w:rPr>
          <w:rFonts w:ascii="Times New Roman" w:hAnsi="Times New Roman"/>
          <w:szCs w:val="24"/>
        </w:rPr>
        <w:t xml:space="preserve"> Penggunaan media bertujuan untuk memaksimalkan fungsi panca </w:t>
      </w:r>
      <w:proofErr w:type="gramStart"/>
      <w:r w:rsidRPr="003422A2">
        <w:rPr>
          <w:rFonts w:ascii="Times New Roman" w:hAnsi="Times New Roman"/>
          <w:szCs w:val="24"/>
        </w:rPr>
        <w:t>indra</w:t>
      </w:r>
      <w:proofErr w:type="gramEnd"/>
      <w:r w:rsidRPr="003422A2">
        <w:rPr>
          <w:rFonts w:ascii="Times New Roman" w:hAnsi="Times New Roman"/>
          <w:szCs w:val="24"/>
        </w:rPr>
        <w:t xml:space="preserve"> dalam menerima pesan. pengetahuan yang diperoleh 10% dari yang dibaca dan 30% dari yang dilihat, sehinggak semakin banyak indra yang terlibat dalam penerimaan informasi maka semakin banyak pula informasi yang disimpan.</w:t>
      </w:r>
    </w:p>
    <w:p w:rsidR="004A09C5" w:rsidRPr="006E6E18" w:rsidRDefault="00136DC6" w:rsidP="00136DC6">
      <w:pPr>
        <w:spacing w:after="0" w:line="240" w:lineRule="auto"/>
        <w:ind w:firstLine="720"/>
        <w:jc w:val="both"/>
        <w:rPr>
          <w:rFonts w:ascii="Times New Roman" w:hAnsi="Times New Roman"/>
          <w:lang w:val="id-ID"/>
        </w:rPr>
      </w:pPr>
      <w:proofErr w:type="gramStart"/>
      <w:r w:rsidRPr="006E6E18">
        <w:rPr>
          <w:rFonts w:ascii="Times New Roman" w:hAnsi="Times New Roman"/>
        </w:rPr>
        <w:t xml:space="preserve">Peneliti melakukan Uji hipotesis untuk mengetahui apakah terdapat pengaruh penggunaan media </w:t>
      </w:r>
      <w:r w:rsidRPr="006E6E18">
        <w:rPr>
          <w:rFonts w:ascii="Times New Roman" w:hAnsi="Times New Roman"/>
          <w:i/>
        </w:rPr>
        <w:t>booklet</w:t>
      </w:r>
      <w:r w:rsidRPr="006E6E18">
        <w:rPr>
          <w:rFonts w:ascii="Times New Roman" w:hAnsi="Times New Roman"/>
        </w:rPr>
        <w:t xml:space="preserve"> terhadap </w:t>
      </w:r>
      <w:r w:rsidRPr="006E6E18">
        <w:rPr>
          <w:rFonts w:ascii="Times New Roman" w:hAnsi="Times New Roman"/>
        </w:rPr>
        <w:lastRenderedPageBreak/>
        <w:t>pengetahuan tentang pencegahan kekerasan seksual pada siswa SD Inpres Unggulan Toddopuli Kecamatan Panakkukang Kota Makassar.</w:t>
      </w:r>
      <w:proofErr w:type="gramEnd"/>
      <w:r w:rsidRPr="006E6E18">
        <w:rPr>
          <w:rFonts w:ascii="Times New Roman" w:hAnsi="Times New Roman"/>
        </w:rPr>
        <w:t xml:space="preserve"> </w:t>
      </w:r>
      <w:r w:rsidR="004A09C5" w:rsidRPr="006E6E18">
        <w:rPr>
          <w:rFonts w:ascii="Times New Roman" w:hAnsi="Times New Roman"/>
        </w:rPr>
        <w:t xml:space="preserve">Data dikatakan berdistribusi normal apabila nilai probabilitias pada output </w:t>
      </w:r>
      <w:r w:rsidR="004A09C5" w:rsidRPr="006E6E18">
        <w:rPr>
          <w:rFonts w:ascii="Times New Roman" w:hAnsi="Times New Roman"/>
          <w:i/>
        </w:rPr>
        <w:t>Shapiro-</w:t>
      </w:r>
      <w:r w:rsidR="004A09C5" w:rsidRPr="006E6E18">
        <w:rPr>
          <w:rFonts w:ascii="Times New Roman" w:hAnsi="Times New Roman"/>
          <w:i/>
        </w:rPr>
        <w:lastRenderedPageBreak/>
        <w:t>Wilk</w:t>
      </w:r>
      <w:r w:rsidR="004A09C5" w:rsidRPr="006E6E18">
        <w:rPr>
          <w:rFonts w:ascii="Times New Roman" w:hAnsi="Times New Roman"/>
        </w:rPr>
        <w:t xml:space="preserve"> tes lebih besar daripada nilai </w:t>
      </w:r>
      <w:r w:rsidR="004A09C5" w:rsidRPr="006E6E18">
        <w:rPr>
          <w:rFonts w:ascii="Times New Roman" w:hAnsi="Times New Roman"/>
          <w:color w:val="000000"/>
        </w:rPr>
        <w:t>α yang ditentukan yaitu 5% (0</w:t>
      </w:r>
      <w:proofErr w:type="gramStart"/>
      <w:r w:rsidR="004A09C5" w:rsidRPr="006E6E18">
        <w:rPr>
          <w:rFonts w:ascii="Times New Roman" w:hAnsi="Times New Roman"/>
          <w:color w:val="000000"/>
        </w:rPr>
        <w:t>,05</w:t>
      </w:r>
      <w:proofErr w:type="gramEnd"/>
      <w:r w:rsidR="004A09C5" w:rsidRPr="006E6E18">
        <w:rPr>
          <w:rFonts w:ascii="Times New Roman" w:hAnsi="Times New Roman"/>
          <w:color w:val="000000"/>
        </w:rPr>
        <w:t xml:space="preserve">). Rangkuman data hasil uji normalitas </w:t>
      </w:r>
      <w:r w:rsidR="004A09C5" w:rsidRPr="006E6E18">
        <w:rPr>
          <w:rFonts w:ascii="Times New Roman" w:hAnsi="Times New Roman"/>
          <w:i/>
          <w:color w:val="000000"/>
        </w:rPr>
        <w:t xml:space="preserve">pretest </w:t>
      </w:r>
      <w:r w:rsidR="004A09C5" w:rsidRPr="006E6E18">
        <w:rPr>
          <w:rFonts w:ascii="Times New Roman" w:hAnsi="Times New Roman"/>
          <w:color w:val="000000"/>
        </w:rPr>
        <w:t xml:space="preserve">dan </w:t>
      </w:r>
      <w:r w:rsidR="004A09C5" w:rsidRPr="006E6E18">
        <w:rPr>
          <w:rFonts w:ascii="Times New Roman" w:hAnsi="Times New Roman"/>
          <w:i/>
          <w:color w:val="000000"/>
        </w:rPr>
        <w:t>posttest</w:t>
      </w:r>
      <w:r w:rsidR="004A09C5" w:rsidRPr="006E6E18">
        <w:rPr>
          <w:rFonts w:ascii="Times New Roman" w:hAnsi="Times New Roman"/>
          <w:color w:val="000000"/>
        </w:rPr>
        <w:t xml:space="preserve"> dapat dilihat pada tabel </w:t>
      </w:r>
      <w:proofErr w:type="gramStart"/>
      <w:r w:rsidR="004A09C5" w:rsidRPr="006E6E18">
        <w:rPr>
          <w:rFonts w:ascii="Times New Roman" w:hAnsi="Times New Roman"/>
          <w:color w:val="000000"/>
        </w:rPr>
        <w:t>berikut :</w:t>
      </w:r>
      <w:proofErr w:type="gramEnd"/>
    </w:p>
    <w:p w:rsidR="004A09C5" w:rsidRDefault="004A09C5" w:rsidP="00AE0386">
      <w:pPr>
        <w:spacing w:after="0" w:line="240" w:lineRule="auto"/>
        <w:jc w:val="both"/>
        <w:rPr>
          <w:rFonts w:ascii="Times New Roman" w:eastAsia="Times New Roman" w:hAnsi="Times New Roman"/>
          <w:lang w:val="id-ID"/>
        </w:rPr>
        <w:sectPr w:rsidR="004A09C5" w:rsidSect="004A09C5">
          <w:type w:val="continuous"/>
          <w:pgSz w:w="11907" w:h="16840"/>
          <w:pgMar w:top="1134" w:right="851" w:bottom="1134" w:left="1985" w:header="720" w:footer="720" w:gutter="0"/>
          <w:cols w:num="2" w:space="720"/>
          <w:docGrid w:linePitch="360"/>
        </w:sectPr>
      </w:pPr>
    </w:p>
    <w:p w:rsidR="004A09C5" w:rsidRPr="004A09C5" w:rsidRDefault="004A09C5" w:rsidP="004A09C5">
      <w:pPr>
        <w:spacing w:before="240" w:after="0" w:line="240" w:lineRule="auto"/>
        <w:jc w:val="center"/>
        <w:rPr>
          <w:rFonts w:ascii="Times New Roman" w:hAnsi="Times New Roman"/>
          <w:sz w:val="20"/>
          <w:szCs w:val="24"/>
        </w:rPr>
      </w:pPr>
      <w:proofErr w:type="gramStart"/>
      <w:r w:rsidRPr="004A09C5">
        <w:rPr>
          <w:rFonts w:ascii="Times New Roman" w:hAnsi="Times New Roman"/>
          <w:sz w:val="20"/>
          <w:szCs w:val="24"/>
        </w:rPr>
        <w:lastRenderedPageBreak/>
        <w:t xml:space="preserve">Tabel </w:t>
      </w:r>
      <w:r w:rsidRPr="004A09C5">
        <w:rPr>
          <w:rFonts w:ascii="Times New Roman" w:hAnsi="Times New Roman"/>
          <w:sz w:val="20"/>
          <w:szCs w:val="24"/>
          <w:lang w:val="id-ID"/>
        </w:rPr>
        <w:t>5</w:t>
      </w:r>
      <w:r w:rsidRPr="004A09C5">
        <w:rPr>
          <w:rFonts w:ascii="Times New Roman" w:hAnsi="Times New Roman"/>
          <w:sz w:val="20"/>
          <w:szCs w:val="24"/>
        </w:rPr>
        <w:t>.</w:t>
      </w:r>
      <w:proofErr w:type="gramEnd"/>
      <w:r w:rsidRPr="004A09C5">
        <w:rPr>
          <w:rFonts w:ascii="Times New Roman" w:hAnsi="Times New Roman"/>
          <w:sz w:val="20"/>
          <w:szCs w:val="24"/>
        </w:rPr>
        <w:t xml:space="preserve"> Hasil Uji Normalitas Data </w:t>
      </w:r>
      <w:r w:rsidRPr="004A09C5">
        <w:rPr>
          <w:rFonts w:ascii="Times New Roman" w:hAnsi="Times New Roman"/>
          <w:i/>
          <w:sz w:val="20"/>
          <w:szCs w:val="24"/>
        </w:rPr>
        <w:t xml:space="preserve">Pretest </w:t>
      </w:r>
      <w:r w:rsidRPr="004A09C5">
        <w:rPr>
          <w:rFonts w:ascii="Times New Roman" w:hAnsi="Times New Roman"/>
          <w:sz w:val="20"/>
          <w:szCs w:val="24"/>
        </w:rPr>
        <w:t xml:space="preserve">dan </w:t>
      </w:r>
      <w:r w:rsidRPr="004A09C5">
        <w:rPr>
          <w:rFonts w:ascii="Times New Roman" w:hAnsi="Times New Roman"/>
          <w:i/>
          <w:sz w:val="20"/>
          <w:szCs w:val="24"/>
        </w:rPr>
        <w:t>Posttes</w:t>
      </w:r>
    </w:p>
    <w:tbl>
      <w:tblPr>
        <w:tblW w:w="0" w:type="auto"/>
        <w:jc w:val="center"/>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609"/>
        <w:gridCol w:w="2718"/>
        <w:gridCol w:w="2611"/>
      </w:tblGrid>
      <w:tr w:rsidR="004A09C5" w:rsidRPr="004A09C5" w:rsidTr="004F176D">
        <w:trPr>
          <w:jc w:val="center"/>
        </w:trPr>
        <w:tc>
          <w:tcPr>
            <w:tcW w:w="2609" w:type="dxa"/>
          </w:tcPr>
          <w:p w:rsidR="004A09C5" w:rsidRPr="004A09C5" w:rsidRDefault="004A09C5" w:rsidP="004A09C5">
            <w:pPr>
              <w:spacing w:after="0" w:line="240" w:lineRule="auto"/>
              <w:jc w:val="center"/>
              <w:rPr>
                <w:rFonts w:ascii="Times New Roman" w:hAnsi="Times New Roman"/>
                <w:b/>
                <w:sz w:val="20"/>
                <w:szCs w:val="24"/>
              </w:rPr>
            </w:pPr>
            <w:r w:rsidRPr="004A09C5">
              <w:rPr>
                <w:rFonts w:ascii="Times New Roman" w:hAnsi="Times New Roman"/>
                <w:b/>
                <w:sz w:val="20"/>
                <w:szCs w:val="24"/>
              </w:rPr>
              <w:t>Data</w:t>
            </w:r>
          </w:p>
        </w:tc>
        <w:tc>
          <w:tcPr>
            <w:tcW w:w="2718" w:type="dxa"/>
          </w:tcPr>
          <w:p w:rsidR="004A09C5" w:rsidRPr="004A09C5" w:rsidRDefault="004A09C5" w:rsidP="004A09C5">
            <w:pPr>
              <w:spacing w:after="0" w:line="240" w:lineRule="auto"/>
              <w:jc w:val="center"/>
              <w:rPr>
                <w:rFonts w:ascii="Times New Roman" w:hAnsi="Times New Roman"/>
                <w:b/>
                <w:sz w:val="20"/>
                <w:szCs w:val="24"/>
              </w:rPr>
            </w:pPr>
            <w:r w:rsidRPr="004A09C5">
              <w:rPr>
                <w:rFonts w:ascii="Times New Roman" w:hAnsi="Times New Roman"/>
                <w:b/>
                <w:sz w:val="20"/>
                <w:szCs w:val="24"/>
              </w:rPr>
              <w:t>Nilai Probabilitas</w:t>
            </w:r>
          </w:p>
        </w:tc>
        <w:tc>
          <w:tcPr>
            <w:tcW w:w="2611" w:type="dxa"/>
          </w:tcPr>
          <w:p w:rsidR="004A09C5" w:rsidRPr="004A09C5" w:rsidRDefault="004A09C5" w:rsidP="004A09C5">
            <w:pPr>
              <w:spacing w:after="0" w:line="240" w:lineRule="auto"/>
              <w:jc w:val="center"/>
              <w:rPr>
                <w:rFonts w:ascii="Times New Roman" w:hAnsi="Times New Roman"/>
                <w:b/>
                <w:sz w:val="20"/>
                <w:szCs w:val="24"/>
              </w:rPr>
            </w:pPr>
            <w:r w:rsidRPr="004A09C5">
              <w:rPr>
                <w:rFonts w:ascii="Times New Roman" w:hAnsi="Times New Roman"/>
                <w:b/>
                <w:sz w:val="20"/>
                <w:szCs w:val="24"/>
              </w:rPr>
              <w:t>Keterangan</w:t>
            </w:r>
          </w:p>
        </w:tc>
      </w:tr>
      <w:tr w:rsidR="004A09C5" w:rsidRPr="004A09C5" w:rsidTr="004F176D">
        <w:trPr>
          <w:jc w:val="center"/>
        </w:trPr>
        <w:tc>
          <w:tcPr>
            <w:tcW w:w="2609" w:type="dxa"/>
          </w:tcPr>
          <w:p w:rsidR="004A09C5" w:rsidRPr="004A09C5" w:rsidRDefault="004A09C5" w:rsidP="004A09C5">
            <w:pPr>
              <w:spacing w:after="0" w:line="240" w:lineRule="auto"/>
              <w:jc w:val="center"/>
              <w:rPr>
                <w:rFonts w:ascii="Times New Roman" w:hAnsi="Times New Roman"/>
                <w:i/>
                <w:sz w:val="20"/>
                <w:szCs w:val="24"/>
              </w:rPr>
            </w:pPr>
            <w:r w:rsidRPr="004A09C5">
              <w:rPr>
                <w:rFonts w:ascii="Times New Roman" w:hAnsi="Times New Roman"/>
                <w:i/>
                <w:sz w:val="20"/>
                <w:szCs w:val="24"/>
              </w:rPr>
              <w:t>Pretest</w:t>
            </w:r>
          </w:p>
        </w:tc>
        <w:tc>
          <w:tcPr>
            <w:tcW w:w="2718" w:type="dxa"/>
          </w:tcPr>
          <w:p w:rsidR="004A09C5" w:rsidRPr="004A09C5" w:rsidRDefault="004A09C5" w:rsidP="004A09C5">
            <w:pPr>
              <w:spacing w:after="0" w:line="240" w:lineRule="auto"/>
              <w:jc w:val="center"/>
              <w:rPr>
                <w:rFonts w:ascii="Times New Roman" w:hAnsi="Times New Roman"/>
                <w:sz w:val="20"/>
                <w:szCs w:val="24"/>
              </w:rPr>
            </w:pPr>
            <w:r w:rsidRPr="004A09C5">
              <w:rPr>
                <w:rFonts w:ascii="Times New Roman" w:hAnsi="Times New Roman"/>
                <w:sz w:val="20"/>
                <w:szCs w:val="24"/>
              </w:rPr>
              <w:t>0,181</w:t>
            </w:r>
          </w:p>
        </w:tc>
        <w:tc>
          <w:tcPr>
            <w:tcW w:w="2611" w:type="dxa"/>
          </w:tcPr>
          <w:p w:rsidR="004A09C5" w:rsidRPr="004A09C5" w:rsidRDefault="004A09C5" w:rsidP="004A09C5">
            <w:pPr>
              <w:spacing w:after="0" w:line="240" w:lineRule="auto"/>
              <w:jc w:val="center"/>
              <w:rPr>
                <w:rFonts w:ascii="Times New Roman" w:hAnsi="Times New Roman"/>
                <w:sz w:val="20"/>
                <w:szCs w:val="24"/>
              </w:rPr>
            </w:pPr>
            <w:r w:rsidRPr="004A09C5">
              <w:rPr>
                <w:rFonts w:ascii="Times New Roman" w:hAnsi="Times New Roman"/>
                <w:sz w:val="20"/>
                <w:szCs w:val="24"/>
              </w:rPr>
              <w:t>0,181&gt; 0,005 = normal</w:t>
            </w:r>
          </w:p>
        </w:tc>
      </w:tr>
      <w:tr w:rsidR="004A09C5" w:rsidRPr="004A09C5" w:rsidTr="00AF3441">
        <w:trPr>
          <w:jc w:val="center"/>
        </w:trPr>
        <w:tc>
          <w:tcPr>
            <w:tcW w:w="2609" w:type="dxa"/>
            <w:tcBorders>
              <w:bottom w:val="single" w:sz="4" w:space="0" w:color="auto"/>
            </w:tcBorders>
          </w:tcPr>
          <w:p w:rsidR="004A09C5" w:rsidRPr="004A09C5" w:rsidRDefault="004A09C5" w:rsidP="004A09C5">
            <w:pPr>
              <w:spacing w:after="0" w:line="240" w:lineRule="auto"/>
              <w:jc w:val="center"/>
              <w:rPr>
                <w:rFonts w:ascii="Times New Roman" w:hAnsi="Times New Roman"/>
                <w:sz w:val="20"/>
                <w:szCs w:val="24"/>
              </w:rPr>
            </w:pPr>
            <w:r w:rsidRPr="004A09C5">
              <w:rPr>
                <w:rFonts w:ascii="Times New Roman" w:hAnsi="Times New Roman"/>
                <w:i/>
                <w:sz w:val="20"/>
                <w:szCs w:val="24"/>
              </w:rPr>
              <w:t>Posttest</w:t>
            </w:r>
          </w:p>
        </w:tc>
        <w:tc>
          <w:tcPr>
            <w:tcW w:w="2718" w:type="dxa"/>
            <w:tcBorders>
              <w:bottom w:val="single" w:sz="4" w:space="0" w:color="auto"/>
            </w:tcBorders>
          </w:tcPr>
          <w:p w:rsidR="004A09C5" w:rsidRPr="004A09C5" w:rsidRDefault="004A09C5" w:rsidP="004A09C5">
            <w:pPr>
              <w:spacing w:after="0" w:line="240" w:lineRule="auto"/>
              <w:jc w:val="center"/>
              <w:rPr>
                <w:rFonts w:ascii="Times New Roman" w:hAnsi="Times New Roman"/>
                <w:sz w:val="20"/>
                <w:szCs w:val="24"/>
              </w:rPr>
            </w:pPr>
            <w:r w:rsidRPr="004A09C5">
              <w:rPr>
                <w:rFonts w:ascii="Times New Roman" w:hAnsi="Times New Roman"/>
                <w:sz w:val="20"/>
                <w:szCs w:val="24"/>
              </w:rPr>
              <w:t>0,064</w:t>
            </w:r>
          </w:p>
        </w:tc>
        <w:tc>
          <w:tcPr>
            <w:tcW w:w="2611" w:type="dxa"/>
            <w:tcBorders>
              <w:bottom w:val="single" w:sz="4" w:space="0" w:color="auto"/>
            </w:tcBorders>
          </w:tcPr>
          <w:p w:rsidR="004A09C5" w:rsidRPr="004A09C5" w:rsidRDefault="004A09C5" w:rsidP="004A09C5">
            <w:pPr>
              <w:spacing w:after="0" w:line="240" w:lineRule="auto"/>
              <w:jc w:val="center"/>
              <w:rPr>
                <w:rFonts w:ascii="Times New Roman" w:hAnsi="Times New Roman"/>
                <w:sz w:val="20"/>
                <w:szCs w:val="24"/>
              </w:rPr>
            </w:pPr>
            <w:r w:rsidRPr="004A09C5">
              <w:rPr>
                <w:rFonts w:ascii="Times New Roman" w:hAnsi="Times New Roman"/>
                <w:sz w:val="20"/>
                <w:szCs w:val="24"/>
              </w:rPr>
              <w:t>0,101&gt; 0,005 = normal</w:t>
            </w:r>
          </w:p>
        </w:tc>
      </w:tr>
      <w:tr w:rsidR="00AF3441" w:rsidRPr="004A09C5" w:rsidTr="00AF3441">
        <w:trPr>
          <w:jc w:val="center"/>
        </w:trPr>
        <w:tc>
          <w:tcPr>
            <w:tcW w:w="2609" w:type="dxa"/>
            <w:tcBorders>
              <w:bottom w:val="nil"/>
            </w:tcBorders>
          </w:tcPr>
          <w:p w:rsidR="00AF3441" w:rsidRPr="004A09C5" w:rsidRDefault="00AF3441" w:rsidP="004A09C5">
            <w:pPr>
              <w:spacing w:after="0" w:line="240" w:lineRule="auto"/>
              <w:jc w:val="center"/>
              <w:rPr>
                <w:rFonts w:ascii="Times New Roman" w:hAnsi="Times New Roman"/>
                <w:i/>
                <w:sz w:val="20"/>
                <w:szCs w:val="24"/>
              </w:rPr>
            </w:pPr>
          </w:p>
        </w:tc>
        <w:tc>
          <w:tcPr>
            <w:tcW w:w="2718" w:type="dxa"/>
            <w:tcBorders>
              <w:bottom w:val="nil"/>
            </w:tcBorders>
          </w:tcPr>
          <w:p w:rsidR="00AF3441" w:rsidRPr="004A09C5" w:rsidRDefault="00AF3441" w:rsidP="004A09C5">
            <w:pPr>
              <w:spacing w:after="0" w:line="240" w:lineRule="auto"/>
              <w:jc w:val="center"/>
              <w:rPr>
                <w:rFonts w:ascii="Times New Roman" w:hAnsi="Times New Roman"/>
                <w:sz w:val="20"/>
                <w:szCs w:val="24"/>
              </w:rPr>
            </w:pPr>
          </w:p>
        </w:tc>
        <w:tc>
          <w:tcPr>
            <w:tcW w:w="2611" w:type="dxa"/>
            <w:tcBorders>
              <w:bottom w:val="nil"/>
            </w:tcBorders>
          </w:tcPr>
          <w:p w:rsidR="00AF3441" w:rsidRPr="004A09C5" w:rsidRDefault="00AF3441" w:rsidP="004A09C5">
            <w:pPr>
              <w:spacing w:after="0" w:line="240" w:lineRule="auto"/>
              <w:jc w:val="center"/>
              <w:rPr>
                <w:rFonts w:ascii="Times New Roman" w:hAnsi="Times New Roman"/>
                <w:sz w:val="20"/>
                <w:szCs w:val="24"/>
              </w:rPr>
            </w:pPr>
          </w:p>
        </w:tc>
      </w:tr>
    </w:tbl>
    <w:p w:rsidR="004A09C5" w:rsidRDefault="004A09C5" w:rsidP="004A09C5">
      <w:pPr>
        <w:spacing w:before="240" w:after="0" w:line="240" w:lineRule="auto"/>
        <w:ind w:firstLine="720"/>
        <w:jc w:val="both"/>
        <w:rPr>
          <w:rFonts w:ascii="Times New Roman" w:hAnsi="Times New Roman"/>
          <w:szCs w:val="24"/>
        </w:rPr>
        <w:sectPr w:rsidR="004A09C5" w:rsidSect="00AE0386">
          <w:type w:val="continuous"/>
          <w:pgSz w:w="11907" w:h="16840"/>
          <w:pgMar w:top="1134" w:right="851" w:bottom="1134" w:left="1985" w:header="720" w:footer="720" w:gutter="0"/>
          <w:cols w:space="720"/>
          <w:docGrid w:linePitch="360"/>
        </w:sectPr>
      </w:pPr>
    </w:p>
    <w:p w:rsidR="00136DC6" w:rsidRDefault="004A09C5" w:rsidP="00136DC6">
      <w:pPr>
        <w:spacing w:after="0" w:line="240" w:lineRule="auto"/>
        <w:ind w:firstLine="720"/>
        <w:jc w:val="both"/>
        <w:rPr>
          <w:rFonts w:ascii="Times New Roman" w:hAnsi="Times New Roman"/>
          <w:szCs w:val="24"/>
          <w:lang w:val="id-ID"/>
        </w:rPr>
      </w:pPr>
      <w:proofErr w:type="gramStart"/>
      <w:r>
        <w:rPr>
          <w:rFonts w:ascii="Times New Roman" w:hAnsi="Times New Roman"/>
          <w:szCs w:val="24"/>
        </w:rPr>
        <w:lastRenderedPageBreak/>
        <w:t xml:space="preserve">Data pada tabel </w:t>
      </w:r>
      <w:r>
        <w:rPr>
          <w:rFonts w:ascii="Times New Roman" w:hAnsi="Times New Roman"/>
          <w:szCs w:val="24"/>
          <w:lang w:val="id-ID"/>
        </w:rPr>
        <w:t>5</w:t>
      </w:r>
      <w:r w:rsidRPr="004D6893">
        <w:rPr>
          <w:rFonts w:ascii="Times New Roman" w:hAnsi="Times New Roman"/>
          <w:szCs w:val="24"/>
        </w:rPr>
        <w:t xml:space="preserve"> menunjukkan bahwa hasil </w:t>
      </w:r>
      <w:r w:rsidRPr="004D6893">
        <w:rPr>
          <w:rFonts w:ascii="Times New Roman" w:hAnsi="Times New Roman"/>
          <w:i/>
          <w:szCs w:val="24"/>
        </w:rPr>
        <w:t xml:space="preserve">pretest </w:t>
      </w:r>
      <w:r w:rsidRPr="004D6893">
        <w:rPr>
          <w:rFonts w:ascii="Times New Roman" w:hAnsi="Times New Roman"/>
          <w:szCs w:val="24"/>
        </w:rPr>
        <w:t xml:space="preserve">dan </w:t>
      </w:r>
      <w:r w:rsidRPr="004D6893">
        <w:rPr>
          <w:rFonts w:ascii="Times New Roman" w:hAnsi="Times New Roman"/>
          <w:i/>
          <w:szCs w:val="24"/>
        </w:rPr>
        <w:t xml:space="preserve">posttest </w:t>
      </w:r>
      <w:r w:rsidRPr="004D6893">
        <w:rPr>
          <w:rFonts w:ascii="Times New Roman" w:hAnsi="Times New Roman"/>
          <w:szCs w:val="24"/>
        </w:rPr>
        <w:t>berdistribusi normal.</w:t>
      </w:r>
      <w:proofErr w:type="gramEnd"/>
      <w:r w:rsidRPr="004D6893">
        <w:rPr>
          <w:rFonts w:ascii="Times New Roman" w:hAnsi="Times New Roman"/>
          <w:szCs w:val="24"/>
        </w:rPr>
        <w:t xml:space="preserve"> Hal ini dapat dilihat dari hasil uji normalitas pada kedua data tersebut diperoleh nilai probabilitas lebih besar dari 0</w:t>
      </w:r>
      <w:proofErr w:type="gramStart"/>
      <w:r w:rsidRPr="004D6893">
        <w:rPr>
          <w:rFonts w:ascii="Times New Roman" w:hAnsi="Times New Roman"/>
          <w:szCs w:val="24"/>
        </w:rPr>
        <w:t>,05</w:t>
      </w:r>
      <w:proofErr w:type="gramEnd"/>
      <w:r w:rsidRPr="004D6893">
        <w:rPr>
          <w:rFonts w:ascii="Times New Roman" w:hAnsi="Times New Roman"/>
          <w:szCs w:val="24"/>
        </w:rPr>
        <w:t xml:space="preserve">. </w:t>
      </w:r>
      <w:proofErr w:type="gramStart"/>
      <w:r w:rsidRPr="004D6893">
        <w:rPr>
          <w:rFonts w:ascii="Times New Roman" w:hAnsi="Times New Roman"/>
          <w:szCs w:val="24"/>
        </w:rPr>
        <w:t>Dengan deimikian dapat disimpulkan bahwa data berdistribusi normal.</w:t>
      </w:r>
      <w:proofErr w:type="gramEnd"/>
      <w:r w:rsidRPr="004D6893">
        <w:rPr>
          <w:rFonts w:ascii="Times New Roman" w:hAnsi="Times New Roman"/>
          <w:szCs w:val="24"/>
        </w:rPr>
        <w:t xml:space="preserve"> </w:t>
      </w:r>
    </w:p>
    <w:p w:rsidR="004A09C5" w:rsidRPr="00136DC6" w:rsidRDefault="004A09C5" w:rsidP="00136DC6">
      <w:pPr>
        <w:spacing w:after="0" w:line="240" w:lineRule="auto"/>
        <w:ind w:firstLine="720"/>
        <w:jc w:val="both"/>
        <w:rPr>
          <w:rFonts w:ascii="Times New Roman" w:hAnsi="Times New Roman"/>
          <w:szCs w:val="24"/>
        </w:rPr>
      </w:pPr>
      <w:r>
        <w:rPr>
          <w:rFonts w:ascii="Times New Roman" w:hAnsi="Times New Roman"/>
          <w:szCs w:val="24"/>
          <w:lang w:val="id-ID"/>
        </w:rPr>
        <w:t>Selanjutnya dilakukan u</w:t>
      </w:r>
      <w:r w:rsidRPr="004D6893">
        <w:rPr>
          <w:rFonts w:ascii="Times New Roman" w:hAnsi="Times New Roman"/>
          <w:szCs w:val="24"/>
        </w:rPr>
        <w:t xml:space="preserve">ji hipotesis dengan menguji hasil </w:t>
      </w:r>
      <w:r w:rsidRPr="004D6893">
        <w:rPr>
          <w:rFonts w:ascii="Times New Roman" w:hAnsi="Times New Roman"/>
          <w:i/>
          <w:szCs w:val="24"/>
        </w:rPr>
        <w:t xml:space="preserve">pretetst </w:t>
      </w:r>
      <w:r w:rsidRPr="004D6893">
        <w:rPr>
          <w:rFonts w:ascii="Times New Roman" w:hAnsi="Times New Roman"/>
          <w:szCs w:val="24"/>
        </w:rPr>
        <w:t xml:space="preserve">dan </w:t>
      </w:r>
      <w:r w:rsidRPr="004D6893">
        <w:rPr>
          <w:rFonts w:ascii="Times New Roman" w:hAnsi="Times New Roman"/>
          <w:i/>
          <w:szCs w:val="24"/>
        </w:rPr>
        <w:t xml:space="preserve">posttets </w:t>
      </w:r>
      <w:r w:rsidRPr="004D6893">
        <w:rPr>
          <w:rFonts w:ascii="Times New Roman" w:hAnsi="Times New Roman"/>
          <w:szCs w:val="24"/>
        </w:rPr>
        <w:t xml:space="preserve">menggunakan bantuan program </w:t>
      </w:r>
      <w:r w:rsidRPr="004D6893">
        <w:rPr>
          <w:rFonts w:ascii="Times New Roman" w:hAnsi="Times New Roman"/>
          <w:i/>
          <w:szCs w:val="24"/>
        </w:rPr>
        <w:t xml:space="preserve">IBM SPSS </w:t>
      </w:r>
      <w:r w:rsidRPr="004D6893">
        <w:rPr>
          <w:rFonts w:ascii="Times New Roman" w:hAnsi="Times New Roman"/>
          <w:i/>
          <w:szCs w:val="24"/>
        </w:rPr>
        <w:lastRenderedPageBreak/>
        <w:t xml:space="preserve">Statistic Version 25. </w:t>
      </w:r>
      <w:r w:rsidRPr="004D6893">
        <w:rPr>
          <w:rFonts w:ascii="Times New Roman" w:hAnsi="Times New Roman"/>
          <w:szCs w:val="24"/>
        </w:rPr>
        <w:t>Syarat data dikatakan signifikan apabila nilai probabilitas lebih kecil dari 0</w:t>
      </w:r>
      <w:proofErr w:type="gramStart"/>
      <w:r w:rsidRPr="004D6893">
        <w:rPr>
          <w:rFonts w:ascii="Times New Roman" w:hAnsi="Times New Roman"/>
          <w:szCs w:val="24"/>
        </w:rPr>
        <w:t>,05</w:t>
      </w:r>
      <w:proofErr w:type="gramEnd"/>
      <w:r w:rsidRPr="004D6893">
        <w:rPr>
          <w:rFonts w:ascii="Times New Roman" w:hAnsi="Times New Roman"/>
          <w:szCs w:val="24"/>
        </w:rPr>
        <w:t xml:space="preserve">. Pada penelitian ini, uji </w:t>
      </w:r>
      <w:r w:rsidRPr="004D6893">
        <w:rPr>
          <w:rFonts w:ascii="Times New Roman" w:hAnsi="Times New Roman"/>
          <w:i/>
          <w:szCs w:val="24"/>
        </w:rPr>
        <w:t xml:space="preserve">Paired Sample t-Test </w:t>
      </w:r>
      <w:r w:rsidRPr="004D6893">
        <w:rPr>
          <w:rFonts w:ascii="Times New Roman" w:hAnsi="Times New Roman"/>
          <w:szCs w:val="24"/>
        </w:rPr>
        <w:t xml:space="preserve">digunakan untuk mengetahui </w:t>
      </w:r>
      <w:proofErr w:type="gramStart"/>
      <w:r w:rsidRPr="004D6893">
        <w:rPr>
          <w:rFonts w:ascii="Times New Roman" w:hAnsi="Times New Roman"/>
          <w:szCs w:val="24"/>
        </w:rPr>
        <w:t xml:space="preserve">perbedaan </w:t>
      </w:r>
      <w:r w:rsidRPr="004D6893">
        <w:rPr>
          <w:rFonts w:ascii="Times New Roman" w:hAnsi="Times New Roman"/>
          <w:i/>
          <w:szCs w:val="24"/>
        </w:rPr>
        <w:t xml:space="preserve"> </w:t>
      </w:r>
      <w:r w:rsidRPr="004D6893">
        <w:rPr>
          <w:rFonts w:ascii="Times New Roman" w:hAnsi="Times New Roman"/>
          <w:szCs w:val="24"/>
        </w:rPr>
        <w:t>pengetahuan</w:t>
      </w:r>
      <w:proofErr w:type="gramEnd"/>
      <w:r w:rsidRPr="004D6893">
        <w:rPr>
          <w:rFonts w:ascii="Times New Roman" w:hAnsi="Times New Roman"/>
          <w:szCs w:val="24"/>
        </w:rPr>
        <w:t xml:space="preserve"> siswa tentang pencegahan kekerasan sesksual sebelum dan sesudah diberikan perlakua berupa penggunaan media </w:t>
      </w:r>
      <w:r w:rsidRPr="004D6893">
        <w:rPr>
          <w:rFonts w:ascii="Times New Roman" w:hAnsi="Times New Roman"/>
          <w:i/>
          <w:szCs w:val="24"/>
        </w:rPr>
        <w:t xml:space="preserve">booklet. </w:t>
      </w:r>
      <w:r w:rsidRPr="004D6893">
        <w:rPr>
          <w:rFonts w:ascii="Times New Roman" w:hAnsi="Times New Roman"/>
          <w:szCs w:val="24"/>
        </w:rPr>
        <w:t xml:space="preserve">Hasil </w:t>
      </w:r>
      <w:r w:rsidRPr="004D6893">
        <w:rPr>
          <w:rFonts w:ascii="Times New Roman" w:hAnsi="Times New Roman"/>
          <w:i/>
          <w:szCs w:val="24"/>
        </w:rPr>
        <w:t xml:space="preserve">Paired Sample t-Test </w:t>
      </w:r>
      <w:r w:rsidRPr="004D6893">
        <w:rPr>
          <w:rFonts w:ascii="Times New Roman" w:hAnsi="Times New Roman"/>
          <w:szCs w:val="24"/>
        </w:rPr>
        <w:t xml:space="preserve">nilai </w:t>
      </w:r>
      <w:r w:rsidRPr="004D6893">
        <w:rPr>
          <w:rFonts w:ascii="Times New Roman" w:hAnsi="Times New Roman"/>
          <w:i/>
          <w:szCs w:val="24"/>
        </w:rPr>
        <w:t xml:space="preserve">pretest </w:t>
      </w:r>
      <w:r w:rsidRPr="004D6893">
        <w:rPr>
          <w:rFonts w:ascii="Times New Roman" w:hAnsi="Times New Roman"/>
          <w:szCs w:val="24"/>
        </w:rPr>
        <w:t xml:space="preserve">dan </w:t>
      </w:r>
      <w:r w:rsidRPr="004D6893">
        <w:rPr>
          <w:rFonts w:ascii="Times New Roman" w:hAnsi="Times New Roman"/>
          <w:i/>
          <w:szCs w:val="24"/>
        </w:rPr>
        <w:t>posttest</w:t>
      </w:r>
      <w:r w:rsidRPr="004D6893">
        <w:rPr>
          <w:rFonts w:ascii="Times New Roman" w:hAnsi="Times New Roman"/>
          <w:szCs w:val="24"/>
        </w:rPr>
        <w:t xml:space="preserve"> dapat dilihat pada tabel berikut:</w:t>
      </w:r>
    </w:p>
    <w:p w:rsidR="004A09C5" w:rsidRDefault="004A09C5" w:rsidP="0059647D">
      <w:pPr>
        <w:spacing w:after="0" w:line="240" w:lineRule="auto"/>
        <w:ind w:firstLine="720"/>
        <w:jc w:val="both"/>
        <w:rPr>
          <w:rFonts w:ascii="Times New Roman" w:eastAsia="Times New Roman" w:hAnsi="Times New Roman"/>
          <w:lang w:val="id-ID"/>
        </w:rPr>
        <w:sectPr w:rsidR="004A09C5" w:rsidSect="004A09C5">
          <w:type w:val="continuous"/>
          <w:pgSz w:w="11907" w:h="16840"/>
          <w:pgMar w:top="1134" w:right="851" w:bottom="1134" w:left="1985" w:header="720" w:footer="720" w:gutter="0"/>
          <w:cols w:num="2" w:space="720"/>
          <w:docGrid w:linePitch="360"/>
        </w:sectPr>
      </w:pPr>
    </w:p>
    <w:p w:rsidR="004A09C5" w:rsidRPr="004A09C5" w:rsidRDefault="004A09C5" w:rsidP="004A09C5">
      <w:pPr>
        <w:spacing w:before="240" w:after="0" w:line="240" w:lineRule="auto"/>
        <w:jc w:val="center"/>
        <w:rPr>
          <w:rFonts w:ascii="Times New Roman" w:hAnsi="Times New Roman"/>
          <w:b/>
          <w:i/>
          <w:sz w:val="20"/>
          <w:szCs w:val="24"/>
        </w:rPr>
      </w:pPr>
      <w:proofErr w:type="gramStart"/>
      <w:r w:rsidRPr="004A09C5">
        <w:rPr>
          <w:rFonts w:ascii="Times New Roman" w:hAnsi="Times New Roman"/>
          <w:sz w:val="20"/>
          <w:szCs w:val="24"/>
        </w:rPr>
        <w:lastRenderedPageBreak/>
        <w:t xml:space="preserve">Tabel </w:t>
      </w:r>
      <w:r w:rsidRPr="004A09C5">
        <w:rPr>
          <w:rFonts w:ascii="Times New Roman" w:hAnsi="Times New Roman"/>
          <w:sz w:val="20"/>
          <w:szCs w:val="24"/>
          <w:lang w:val="id-ID"/>
        </w:rPr>
        <w:t>6.</w:t>
      </w:r>
      <w:proofErr w:type="gramEnd"/>
      <w:r w:rsidRPr="004A09C5">
        <w:rPr>
          <w:rFonts w:ascii="Times New Roman" w:hAnsi="Times New Roman"/>
          <w:sz w:val="20"/>
          <w:szCs w:val="24"/>
        </w:rPr>
        <w:t xml:space="preserve"> Hasil Uji </w:t>
      </w:r>
      <w:r w:rsidRPr="004A09C5">
        <w:rPr>
          <w:rFonts w:ascii="Times New Roman" w:hAnsi="Times New Roman"/>
          <w:i/>
          <w:sz w:val="20"/>
          <w:szCs w:val="24"/>
        </w:rPr>
        <w:t>Paired Sample Correlation</w:t>
      </w:r>
    </w:p>
    <w:tbl>
      <w:tblPr>
        <w:tblW w:w="0" w:type="auto"/>
        <w:jc w:val="center"/>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3"/>
        <w:gridCol w:w="2159"/>
        <w:gridCol w:w="1631"/>
        <w:gridCol w:w="1631"/>
        <w:gridCol w:w="1524"/>
      </w:tblGrid>
      <w:tr w:rsidR="004A09C5" w:rsidRPr="004A09C5" w:rsidTr="004F176D">
        <w:trPr>
          <w:jc w:val="center"/>
        </w:trPr>
        <w:tc>
          <w:tcPr>
            <w:tcW w:w="993" w:type="dxa"/>
            <w:tcBorders>
              <w:bottom w:val="single" w:sz="4" w:space="0" w:color="auto"/>
              <w:right w:val="nil"/>
            </w:tcBorders>
          </w:tcPr>
          <w:p w:rsidR="004A09C5" w:rsidRPr="004A09C5" w:rsidRDefault="004A09C5" w:rsidP="004A09C5">
            <w:pPr>
              <w:spacing w:after="0" w:line="240" w:lineRule="auto"/>
              <w:jc w:val="center"/>
              <w:rPr>
                <w:rFonts w:ascii="Times New Roman" w:hAnsi="Times New Roman"/>
                <w:b/>
                <w:sz w:val="20"/>
                <w:szCs w:val="24"/>
              </w:rPr>
            </w:pPr>
          </w:p>
        </w:tc>
        <w:tc>
          <w:tcPr>
            <w:tcW w:w="2159" w:type="dxa"/>
            <w:tcBorders>
              <w:left w:val="nil"/>
              <w:bottom w:val="single" w:sz="4" w:space="0" w:color="auto"/>
              <w:right w:val="nil"/>
            </w:tcBorders>
          </w:tcPr>
          <w:p w:rsidR="004A09C5" w:rsidRPr="004A09C5" w:rsidRDefault="004A09C5" w:rsidP="004A09C5">
            <w:pPr>
              <w:spacing w:after="0" w:line="240" w:lineRule="auto"/>
              <w:jc w:val="center"/>
              <w:rPr>
                <w:rFonts w:ascii="Times New Roman" w:hAnsi="Times New Roman"/>
                <w:b/>
                <w:sz w:val="20"/>
                <w:szCs w:val="24"/>
              </w:rPr>
            </w:pPr>
          </w:p>
        </w:tc>
        <w:tc>
          <w:tcPr>
            <w:tcW w:w="1631" w:type="dxa"/>
            <w:tcBorders>
              <w:left w:val="nil"/>
              <w:bottom w:val="single" w:sz="4" w:space="0" w:color="auto"/>
              <w:right w:val="nil"/>
            </w:tcBorders>
          </w:tcPr>
          <w:p w:rsidR="004A09C5" w:rsidRPr="004A09C5" w:rsidRDefault="004A09C5" w:rsidP="004A09C5">
            <w:pPr>
              <w:spacing w:after="0" w:line="240" w:lineRule="auto"/>
              <w:jc w:val="center"/>
              <w:rPr>
                <w:rFonts w:ascii="Times New Roman" w:hAnsi="Times New Roman"/>
                <w:b/>
                <w:sz w:val="20"/>
                <w:szCs w:val="24"/>
              </w:rPr>
            </w:pPr>
            <w:r w:rsidRPr="004A09C5">
              <w:rPr>
                <w:rFonts w:ascii="Times New Roman" w:hAnsi="Times New Roman"/>
                <w:b/>
                <w:sz w:val="20"/>
                <w:szCs w:val="24"/>
              </w:rPr>
              <w:t>N</w:t>
            </w:r>
          </w:p>
        </w:tc>
        <w:tc>
          <w:tcPr>
            <w:tcW w:w="1631" w:type="dxa"/>
            <w:tcBorders>
              <w:left w:val="nil"/>
              <w:bottom w:val="single" w:sz="4" w:space="0" w:color="auto"/>
              <w:right w:val="nil"/>
            </w:tcBorders>
          </w:tcPr>
          <w:p w:rsidR="004A09C5" w:rsidRPr="004A09C5" w:rsidRDefault="004A09C5" w:rsidP="004A09C5">
            <w:pPr>
              <w:spacing w:after="0" w:line="240" w:lineRule="auto"/>
              <w:jc w:val="center"/>
              <w:rPr>
                <w:rFonts w:ascii="Times New Roman" w:hAnsi="Times New Roman"/>
                <w:b/>
                <w:sz w:val="20"/>
                <w:szCs w:val="24"/>
              </w:rPr>
            </w:pPr>
            <w:r w:rsidRPr="004A09C5">
              <w:rPr>
                <w:rFonts w:ascii="Times New Roman" w:hAnsi="Times New Roman"/>
                <w:b/>
                <w:sz w:val="20"/>
                <w:szCs w:val="24"/>
              </w:rPr>
              <w:t>Correlation</w:t>
            </w:r>
          </w:p>
        </w:tc>
        <w:tc>
          <w:tcPr>
            <w:tcW w:w="1524" w:type="dxa"/>
            <w:tcBorders>
              <w:left w:val="nil"/>
            </w:tcBorders>
          </w:tcPr>
          <w:p w:rsidR="004A09C5" w:rsidRPr="004A09C5" w:rsidRDefault="004A09C5" w:rsidP="004A09C5">
            <w:pPr>
              <w:spacing w:after="0" w:line="240" w:lineRule="auto"/>
              <w:jc w:val="center"/>
              <w:rPr>
                <w:rFonts w:ascii="Times New Roman" w:hAnsi="Times New Roman"/>
                <w:b/>
                <w:sz w:val="20"/>
                <w:szCs w:val="24"/>
              </w:rPr>
            </w:pPr>
            <w:r w:rsidRPr="004A09C5">
              <w:rPr>
                <w:rFonts w:ascii="Times New Roman" w:hAnsi="Times New Roman"/>
                <w:b/>
                <w:sz w:val="20"/>
                <w:szCs w:val="24"/>
              </w:rPr>
              <w:t>Sig.</w:t>
            </w:r>
          </w:p>
        </w:tc>
      </w:tr>
      <w:tr w:rsidR="004A09C5" w:rsidRPr="004A09C5" w:rsidTr="004F176D">
        <w:trPr>
          <w:jc w:val="center"/>
        </w:trPr>
        <w:tc>
          <w:tcPr>
            <w:tcW w:w="993" w:type="dxa"/>
            <w:tcBorders>
              <w:right w:val="nil"/>
            </w:tcBorders>
          </w:tcPr>
          <w:p w:rsidR="004A09C5" w:rsidRPr="004A09C5" w:rsidRDefault="004A09C5" w:rsidP="004A09C5">
            <w:pPr>
              <w:spacing w:after="0" w:line="240" w:lineRule="auto"/>
              <w:jc w:val="center"/>
              <w:rPr>
                <w:rFonts w:ascii="Times New Roman" w:hAnsi="Times New Roman"/>
                <w:sz w:val="20"/>
                <w:szCs w:val="24"/>
              </w:rPr>
            </w:pPr>
            <w:r w:rsidRPr="004A09C5">
              <w:rPr>
                <w:rFonts w:ascii="Times New Roman" w:hAnsi="Times New Roman"/>
                <w:sz w:val="20"/>
                <w:szCs w:val="24"/>
              </w:rPr>
              <w:t>Pair 1</w:t>
            </w:r>
          </w:p>
        </w:tc>
        <w:tc>
          <w:tcPr>
            <w:tcW w:w="2159" w:type="dxa"/>
            <w:tcBorders>
              <w:left w:val="nil"/>
              <w:right w:val="nil"/>
            </w:tcBorders>
          </w:tcPr>
          <w:p w:rsidR="004A09C5" w:rsidRPr="004A09C5" w:rsidRDefault="004A09C5" w:rsidP="004A09C5">
            <w:pPr>
              <w:spacing w:after="0" w:line="240" w:lineRule="auto"/>
              <w:jc w:val="center"/>
              <w:rPr>
                <w:rFonts w:ascii="Times New Roman" w:hAnsi="Times New Roman"/>
                <w:i/>
                <w:sz w:val="20"/>
                <w:szCs w:val="24"/>
              </w:rPr>
            </w:pPr>
            <w:r w:rsidRPr="004A09C5">
              <w:rPr>
                <w:rFonts w:ascii="Times New Roman" w:hAnsi="Times New Roman"/>
                <w:i/>
                <w:sz w:val="20"/>
                <w:szCs w:val="24"/>
              </w:rPr>
              <w:t>Pretest &amp; Posttets</w:t>
            </w:r>
          </w:p>
        </w:tc>
        <w:tc>
          <w:tcPr>
            <w:tcW w:w="1631" w:type="dxa"/>
            <w:tcBorders>
              <w:left w:val="nil"/>
              <w:right w:val="nil"/>
            </w:tcBorders>
          </w:tcPr>
          <w:p w:rsidR="004A09C5" w:rsidRPr="004A09C5" w:rsidRDefault="004A09C5" w:rsidP="004A09C5">
            <w:pPr>
              <w:spacing w:after="0" w:line="240" w:lineRule="auto"/>
              <w:jc w:val="center"/>
              <w:rPr>
                <w:rFonts w:ascii="Times New Roman" w:hAnsi="Times New Roman"/>
                <w:sz w:val="20"/>
                <w:szCs w:val="24"/>
              </w:rPr>
            </w:pPr>
            <w:r w:rsidRPr="004A09C5">
              <w:rPr>
                <w:rFonts w:ascii="Times New Roman" w:hAnsi="Times New Roman"/>
                <w:sz w:val="20"/>
                <w:szCs w:val="24"/>
              </w:rPr>
              <w:t>34</w:t>
            </w:r>
          </w:p>
        </w:tc>
        <w:tc>
          <w:tcPr>
            <w:tcW w:w="1631" w:type="dxa"/>
            <w:tcBorders>
              <w:left w:val="nil"/>
              <w:right w:val="nil"/>
            </w:tcBorders>
          </w:tcPr>
          <w:p w:rsidR="004A09C5" w:rsidRPr="004A09C5" w:rsidRDefault="004A09C5" w:rsidP="004A09C5">
            <w:pPr>
              <w:spacing w:after="0" w:line="240" w:lineRule="auto"/>
              <w:jc w:val="center"/>
              <w:rPr>
                <w:rFonts w:ascii="Times New Roman" w:hAnsi="Times New Roman"/>
                <w:sz w:val="20"/>
                <w:szCs w:val="24"/>
              </w:rPr>
            </w:pPr>
            <w:r w:rsidRPr="004A09C5">
              <w:rPr>
                <w:rFonts w:ascii="Times New Roman" w:hAnsi="Times New Roman"/>
                <w:sz w:val="20"/>
                <w:szCs w:val="24"/>
              </w:rPr>
              <w:t>0,761</w:t>
            </w:r>
          </w:p>
        </w:tc>
        <w:tc>
          <w:tcPr>
            <w:tcW w:w="1524" w:type="dxa"/>
            <w:tcBorders>
              <w:left w:val="nil"/>
            </w:tcBorders>
          </w:tcPr>
          <w:p w:rsidR="004A09C5" w:rsidRPr="004A09C5" w:rsidRDefault="004A09C5" w:rsidP="004A09C5">
            <w:pPr>
              <w:spacing w:after="0" w:line="240" w:lineRule="auto"/>
              <w:jc w:val="center"/>
              <w:rPr>
                <w:rFonts w:ascii="Times New Roman" w:hAnsi="Times New Roman"/>
                <w:sz w:val="20"/>
                <w:szCs w:val="24"/>
              </w:rPr>
            </w:pPr>
            <w:r w:rsidRPr="004A09C5">
              <w:rPr>
                <w:rFonts w:ascii="Times New Roman" w:hAnsi="Times New Roman"/>
                <w:sz w:val="20"/>
                <w:szCs w:val="24"/>
              </w:rPr>
              <w:t>0,000</w:t>
            </w:r>
          </w:p>
        </w:tc>
      </w:tr>
    </w:tbl>
    <w:p w:rsidR="004A09C5" w:rsidRDefault="004A09C5" w:rsidP="0059647D">
      <w:pPr>
        <w:spacing w:after="0" w:line="240" w:lineRule="auto"/>
        <w:ind w:firstLine="720"/>
        <w:jc w:val="both"/>
        <w:rPr>
          <w:rFonts w:ascii="Times New Roman" w:eastAsia="Times New Roman" w:hAnsi="Times New Roman"/>
          <w:lang w:val="id-ID"/>
        </w:rPr>
      </w:pPr>
    </w:p>
    <w:p w:rsidR="001F0EED" w:rsidRDefault="001F0EED" w:rsidP="0059647D">
      <w:pPr>
        <w:spacing w:after="0" w:line="240" w:lineRule="auto"/>
        <w:ind w:firstLine="720"/>
        <w:jc w:val="both"/>
        <w:rPr>
          <w:rFonts w:ascii="Times New Roman" w:hAnsi="Times New Roman"/>
          <w:szCs w:val="24"/>
        </w:rPr>
        <w:sectPr w:rsidR="001F0EED" w:rsidSect="00AE0386">
          <w:type w:val="continuous"/>
          <w:pgSz w:w="11907" w:h="16840"/>
          <w:pgMar w:top="1134" w:right="851" w:bottom="1134" w:left="1985" w:header="720" w:footer="720" w:gutter="0"/>
          <w:cols w:space="720"/>
          <w:docGrid w:linePitch="360"/>
        </w:sectPr>
      </w:pPr>
    </w:p>
    <w:p w:rsidR="001F0EED" w:rsidRDefault="001F0EED" w:rsidP="0059647D">
      <w:pPr>
        <w:spacing w:after="0" w:line="240" w:lineRule="auto"/>
        <w:ind w:firstLine="720"/>
        <w:jc w:val="both"/>
        <w:rPr>
          <w:rFonts w:ascii="Times New Roman" w:eastAsia="Times New Roman" w:hAnsi="Times New Roman"/>
          <w:lang w:val="id-ID"/>
        </w:rPr>
      </w:pPr>
      <w:r>
        <w:rPr>
          <w:rFonts w:ascii="Times New Roman" w:hAnsi="Times New Roman"/>
          <w:szCs w:val="24"/>
        </w:rPr>
        <w:lastRenderedPageBreak/>
        <w:t xml:space="preserve">Tabel </w:t>
      </w:r>
      <w:r>
        <w:rPr>
          <w:rFonts w:ascii="Times New Roman" w:hAnsi="Times New Roman"/>
          <w:szCs w:val="24"/>
          <w:lang w:val="id-ID"/>
        </w:rPr>
        <w:t>6</w:t>
      </w:r>
      <w:r w:rsidRPr="002803F7">
        <w:rPr>
          <w:rFonts w:ascii="Times New Roman" w:hAnsi="Times New Roman"/>
          <w:szCs w:val="24"/>
        </w:rPr>
        <w:t xml:space="preserve"> menunjukkan bahwa nilai </w:t>
      </w:r>
      <w:r w:rsidRPr="002803F7">
        <w:rPr>
          <w:rFonts w:ascii="Times New Roman" w:hAnsi="Times New Roman"/>
          <w:i/>
          <w:szCs w:val="24"/>
        </w:rPr>
        <w:t xml:space="preserve">sig correlation </w:t>
      </w:r>
      <w:r w:rsidRPr="002803F7">
        <w:rPr>
          <w:rFonts w:ascii="Times New Roman" w:hAnsi="Times New Roman"/>
          <w:szCs w:val="24"/>
        </w:rPr>
        <w:t xml:space="preserve">dari hasil </w:t>
      </w:r>
      <w:r w:rsidRPr="002803F7">
        <w:rPr>
          <w:rFonts w:ascii="Times New Roman" w:hAnsi="Times New Roman"/>
          <w:i/>
          <w:szCs w:val="24"/>
        </w:rPr>
        <w:t xml:space="preserve">pretest </w:t>
      </w:r>
      <w:r w:rsidRPr="002803F7">
        <w:rPr>
          <w:rFonts w:ascii="Times New Roman" w:hAnsi="Times New Roman"/>
          <w:szCs w:val="24"/>
        </w:rPr>
        <w:t xml:space="preserve">dan </w:t>
      </w:r>
      <w:r w:rsidRPr="002803F7">
        <w:rPr>
          <w:rFonts w:ascii="Times New Roman" w:hAnsi="Times New Roman"/>
          <w:i/>
          <w:szCs w:val="24"/>
        </w:rPr>
        <w:t>posttest</w:t>
      </w:r>
      <w:r w:rsidRPr="002803F7">
        <w:rPr>
          <w:rFonts w:ascii="Times New Roman" w:hAnsi="Times New Roman"/>
          <w:szCs w:val="24"/>
        </w:rPr>
        <w:t xml:space="preserve"> adalah 0,000 nilai tersebut lebih kecil dari 0</w:t>
      </w:r>
      <w:proofErr w:type="gramStart"/>
      <w:r w:rsidRPr="002803F7">
        <w:rPr>
          <w:rFonts w:ascii="Times New Roman" w:hAnsi="Times New Roman"/>
          <w:szCs w:val="24"/>
        </w:rPr>
        <w:t>,05</w:t>
      </w:r>
      <w:proofErr w:type="gramEnd"/>
      <w:r w:rsidRPr="002803F7">
        <w:rPr>
          <w:rFonts w:ascii="Times New Roman" w:hAnsi="Times New Roman"/>
          <w:szCs w:val="24"/>
        </w:rPr>
        <w:t xml:space="preserve">. Sehingga kesimpulan yang didapatkan </w:t>
      </w:r>
      <w:r w:rsidRPr="002803F7">
        <w:rPr>
          <w:rFonts w:ascii="Times New Roman" w:hAnsi="Times New Roman"/>
          <w:szCs w:val="24"/>
        </w:rPr>
        <w:lastRenderedPageBreak/>
        <w:t xml:space="preserve">yaitu penggunaan media </w:t>
      </w:r>
      <w:r w:rsidRPr="002803F7">
        <w:rPr>
          <w:rFonts w:ascii="Times New Roman" w:hAnsi="Times New Roman"/>
          <w:i/>
          <w:szCs w:val="24"/>
        </w:rPr>
        <w:t>booklet</w:t>
      </w:r>
      <w:r w:rsidRPr="002803F7">
        <w:rPr>
          <w:rFonts w:ascii="Times New Roman" w:hAnsi="Times New Roman"/>
          <w:szCs w:val="24"/>
        </w:rPr>
        <w:t xml:space="preserve"> efektif digunakan dalam menambah pengetahuan siswa tentang pencegahan kekerasan seksual</w:t>
      </w:r>
    </w:p>
    <w:p w:rsidR="001F0EED" w:rsidRDefault="001F0EED" w:rsidP="0059647D">
      <w:pPr>
        <w:spacing w:after="0" w:line="240" w:lineRule="auto"/>
        <w:ind w:firstLine="720"/>
        <w:jc w:val="both"/>
        <w:rPr>
          <w:rFonts w:ascii="Times New Roman" w:eastAsia="Times New Roman" w:hAnsi="Times New Roman"/>
        </w:rPr>
        <w:sectPr w:rsidR="001F0EED" w:rsidSect="001F0EED">
          <w:type w:val="continuous"/>
          <w:pgSz w:w="11907" w:h="16840"/>
          <w:pgMar w:top="1134" w:right="851" w:bottom="1134" w:left="1985" w:header="720" w:footer="720" w:gutter="0"/>
          <w:cols w:num="2" w:space="720"/>
          <w:docGrid w:linePitch="360"/>
        </w:sectPr>
      </w:pPr>
    </w:p>
    <w:p w:rsidR="001F0EED" w:rsidRPr="001F0EED" w:rsidRDefault="001F0EED" w:rsidP="001F0EED">
      <w:pPr>
        <w:spacing w:before="240" w:after="0" w:line="240" w:lineRule="auto"/>
        <w:jc w:val="center"/>
        <w:rPr>
          <w:rFonts w:ascii="Times New Roman" w:hAnsi="Times New Roman"/>
          <w:b/>
          <w:sz w:val="20"/>
          <w:szCs w:val="24"/>
        </w:rPr>
      </w:pPr>
      <w:proofErr w:type="gramStart"/>
      <w:r w:rsidRPr="001F0EED">
        <w:rPr>
          <w:rFonts w:ascii="Times New Roman" w:hAnsi="Times New Roman"/>
          <w:sz w:val="20"/>
          <w:szCs w:val="24"/>
        </w:rPr>
        <w:lastRenderedPageBreak/>
        <w:t xml:space="preserve">Tabel </w:t>
      </w:r>
      <w:r w:rsidRPr="001F0EED">
        <w:rPr>
          <w:rFonts w:ascii="Times New Roman" w:hAnsi="Times New Roman"/>
          <w:sz w:val="20"/>
          <w:szCs w:val="24"/>
          <w:lang w:val="id-ID"/>
        </w:rPr>
        <w:t>7</w:t>
      </w:r>
      <w:r w:rsidRPr="001F0EED">
        <w:rPr>
          <w:rFonts w:ascii="Times New Roman" w:hAnsi="Times New Roman"/>
          <w:sz w:val="20"/>
          <w:szCs w:val="24"/>
        </w:rPr>
        <w:t>.</w:t>
      </w:r>
      <w:proofErr w:type="gramEnd"/>
      <w:r w:rsidRPr="001F0EED">
        <w:rPr>
          <w:rFonts w:ascii="Times New Roman" w:hAnsi="Times New Roman"/>
          <w:sz w:val="20"/>
          <w:szCs w:val="24"/>
        </w:rPr>
        <w:t xml:space="preserve"> Hasil Uji </w:t>
      </w:r>
      <w:r w:rsidRPr="001F0EED">
        <w:rPr>
          <w:rFonts w:ascii="Times New Roman" w:hAnsi="Times New Roman"/>
          <w:i/>
          <w:sz w:val="20"/>
          <w:szCs w:val="24"/>
        </w:rPr>
        <w:t>Paired Sample Test</w:t>
      </w:r>
    </w:p>
    <w:tbl>
      <w:tblPr>
        <w:tblW w:w="8505" w:type="dxa"/>
        <w:jc w:val="center"/>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3"/>
        <w:gridCol w:w="992"/>
        <w:gridCol w:w="850"/>
        <w:gridCol w:w="851"/>
        <w:gridCol w:w="992"/>
        <w:gridCol w:w="1276"/>
        <w:gridCol w:w="992"/>
        <w:gridCol w:w="567"/>
        <w:gridCol w:w="992"/>
      </w:tblGrid>
      <w:tr w:rsidR="001F0EED" w:rsidRPr="001F0EED" w:rsidTr="004F176D">
        <w:trPr>
          <w:trHeight w:val="20"/>
          <w:jc w:val="center"/>
        </w:trPr>
        <w:tc>
          <w:tcPr>
            <w:tcW w:w="993" w:type="dxa"/>
          </w:tcPr>
          <w:p w:rsidR="001F0EED" w:rsidRPr="001F0EED" w:rsidRDefault="001F0EED" w:rsidP="001F0EED">
            <w:pPr>
              <w:spacing w:after="0" w:line="240" w:lineRule="auto"/>
              <w:jc w:val="center"/>
              <w:rPr>
                <w:rFonts w:ascii="Times New Roman" w:hAnsi="Times New Roman"/>
                <w:sz w:val="20"/>
                <w:szCs w:val="24"/>
              </w:rPr>
            </w:pPr>
          </w:p>
        </w:tc>
        <w:tc>
          <w:tcPr>
            <w:tcW w:w="7512" w:type="dxa"/>
            <w:gridSpan w:val="8"/>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Paired Difference</w:t>
            </w:r>
          </w:p>
        </w:tc>
      </w:tr>
      <w:tr w:rsidR="001F0EED" w:rsidRPr="001F0EED" w:rsidTr="004F176D">
        <w:trPr>
          <w:trHeight w:val="20"/>
          <w:jc w:val="center"/>
        </w:trPr>
        <w:tc>
          <w:tcPr>
            <w:tcW w:w="993" w:type="dxa"/>
          </w:tcPr>
          <w:p w:rsidR="001F0EED" w:rsidRPr="001F0EED" w:rsidRDefault="001F0EED" w:rsidP="001F0EED">
            <w:pPr>
              <w:spacing w:after="0" w:line="240" w:lineRule="auto"/>
              <w:jc w:val="center"/>
              <w:rPr>
                <w:rFonts w:ascii="Times New Roman" w:hAnsi="Times New Roman"/>
                <w:sz w:val="20"/>
                <w:szCs w:val="24"/>
              </w:rPr>
            </w:pPr>
          </w:p>
        </w:tc>
        <w:tc>
          <w:tcPr>
            <w:tcW w:w="992" w:type="dxa"/>
          </w:tcPr>
          <w:p w:rsidR="001F0EED" w:rsidRPr="001F0EED" w:rsidRDefault="001F0EED" w:rsidP="001F0EED">
            <w:pPr>
              <w:spacing w:after="0" w:line="240" w:lineRule="auto"/>
              <w:jc w:val="center"/>
              <w:rPr>
                <w:rFonts w:ascii="Times New Roman" w:hAnsi="Times New Roman"/>
                <w:sz w:val="20"/>
                <w:szCs w:val="24"/>
              </w:rPr>
            </w:pPr>
          </w:p>
        </w:tc>
        <w:tc>
          <w:tcPr>
            <w:tcW w:w="850" w:type="dxa"/>
          </w:tcPr>
          <w:p w:rsidR="001F0EED" w:rsidRPr="001F0EED" w:rsidRDefault="001F0EED" w:rsidP="001F0EED">
            <w:pPr>
              <w:spacing w:after="0" w:line="240" w:lineRule="auto"/>
              <w:jc w:val="center"/>
              <w:rPr>
                <w:rFonts w:ascii="Times New Roman" w:hAnsi="Times New Roman"/>
                <w:sz w:val="20"/>
                <w:szCs w:val="24"/>
              </w:rPr>
            </w:pPr>
          </w:p>
        </w:tc>
        <w:tc>
          <w:tcPr>
            <w:tcW w:w="851" w:type="dxa"/>
          </w:tcPr>
          <w:p w:rsidR="001F0EED" w:rsidRPr="001F0EED" w:rsidRDefault="001F0EED" w:rsidP="001F0EED">
            <w:pPr>
              <w:spacing w:after="0" w:line="240" w:lineRule="auto"/>
              <w:jc w:val="center"/>
              <w:rPr>
                <w:rFonts w:ascii="Times New Roman" w:hAnsi="Times New Roman"/>
                <w:sz w:val="20"/>
                <w:szCs w:val="24"/>
              </w:rPr>
            </w:pPr>
          </w:p>
        </w:tc>
        <w:tc>
          <w:tcPr>
            <w:tcW w:w="2268" w:type="dxa"/>
            <w:gridSpan w:val="2"/>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95% Confidence Interval Of The Diffrence</w:t>
            </w:r>
          </w:p>
        </w:tc>
        <w:tc>
          <w:tcPr>
            <w:tcW w:w="992" w:type="dxa"/>
            <w:vMerge w:val="restart"/>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T</w:t>
            </w:r>
          </w:p>
        </w:tc>
        <w:tc>
          <w:tcPr>
            <w:tcW w:w="567" w:type="dxa"/>
            <w:vMerge w:val="restart"/>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Df</w:t>
            </w:r>
          </w:p>
        </w:tc>
        <w:tc>
          <w:tcPr>
            <w:tcW w:w="992" w:type="dxa"/>
            <w:vMerge w:val="restart"/>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Sig (2-tailed)</w:t>
            </w:r>
          </w:p>
        </w:tc>
      </w:tr>
      <w:tr w:rsidR="001F0EED" w:rsidRPr="001F0EED" w:rsidTr="004F176D">
        <w:trPr>
          <w:trHeight w:val="20"/>
          <w:jc w:val="center"/>
        </w:trPr>
        <w:tc>
          <w:tcPr>
            <w:tcW w:w="993" w:type="dxa"/>
          </w:tcPr>
          <w:p w:rsidR="001F0EED" w:rsidRPr="001F0EED" w:rsidRDefault="001F0EED" w:rsidP="001F0EED">
            <w:pPr>
              <w:spacing w:after="0" w:line="240" w:lineRule="auto"/>
              <w:jc w:val="center"/>
              <w:rPr>
                <w:rFonts w:ascii="Times New Roman" w:hAnsi="Times New Roman"/>
                <w:sz w:val="20"/>
                <w:szCs w:val="24"/>
              </w:rPr>
            </w:pPr>
          </w:p>
        </w:tc>
        <w:tc>
          <w:tcPr>
            <w:tcW w:w="992" w:type="dxa"/>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Mean</w:t>
            </w:r>
          </w:p>
        </w:tc>
        <w:tc>
          <w:tcPr>
            <w:tcW w:w="850" w:type="dxa"/>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Std.</w:t>
            </w:r>
          </w:p>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Dev</w:t>
            </w:r>
          </w:p>
        </w:tc>
        <w:tc>
          <w:tcPr>
            <w:tcW w:w="851" w:type="dxa"/>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Std. Error Mean</w:t>
            </w:r>
          </w:p>
        </w:tc>
        <w:tc>
          <w:tcPr>
            <w:tcW w:w="992" w:type="dxa"/>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Lower</w:t>
            </w:r>
          </w:p>
        </w:tc>
        <w:tc>
          <w:tcPr>
            <w:tcW w:w="1276" w:type="dxa"/>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Upper</w:t>
            </w:r>
          </w:p>
        </w:tc>
        <w:tc>
          <w:tcPr>
            <w:tcW w:w="992" w:type="dxa"/>
            <w:vMerge/>
          </w:tcPr>
          <w:p w:rsidR="001F0EED" w:rsidRPr="001F0EED" w:rsidRDefault="001F0EED" w:rsidP="001F0EED">
            <w:pPr>
              <w:spacing w:after="0" w:line="240" w:lineRule="auto"/>
              <w:jc w:val="center"/>
              <w:rPr>
                <w:rFonts w:ascii="Times New Roman" w:hAnsi="Times New Roman"/>
                <w:sz w:val="20"/>
                <w:szCs w:val="24"/>
              </w:rPr>
            </w:pPr>
          </w:p>
        </w:tc>
        <w:tc>
          <w:tcPr>
            <w:tcW w:w="567" w:type="dxa"/>
            <w:vMerge/>
          </w:tcPr>
          <w:p w:rsidR="001F0EED" w:rsidRPr="001F0EED" w:rsidRDefault="001F0EED" w:rsidP="001F0EED">
            <w:pPr>
              <w:spacing w:after="0" w:line="240" w:lineRule="auto"/>
              <w:jc w:val="center"/>
              <w:rPr>
                <w:rFonts w:ascii="Times New Roman" w:hAnsi="Times New Roman"/>
                <w:sz w:val="20"/>
                <w:szCs w:val="24"/>
              </w:rPr>
            </w:pPr>
          </w:p>
        </w:tc>
        <w:tc>
          <w:tcPr>
            <w:tcW w:w="992" w:type="dxa"/>
            <w:vMerge/>
          </w:tcPr>
          <w:p w:rsidR="001F0EED" w:rsidRPr="001F0EED" w:rsidRDefault="001F0EED" w:rsidP="001F0EED">
            <w:pPr>
              <w:spacing w:after="0" w:line="240" w:lineRule="auto"/>
              <w:jc w:val="center"/>
              <w:rPr>
                <w:rFonts w:ascii="Times New Roman" w:hAnsi="Times New Roman"/>
                <w:sz w:val="20"/>
                <w:szCs w:val="24"/>
              </w:rPr>
            </w:pPr>
          </w:p>
        </w:tc>
      </w:tr>
      <w:tr w:rsidR="001F0EED" w:rsidRPr="001F0EED" w:rsidTr="00AF3441">
        <w:trPr>
          <w:trHeight w:val="20"/>
          <w:jc w:val="center"/>
        </w:trPr>
        <w:tc>
          <w:tcPr>
            <w:tcW w:w="993" w:type="dxa"/>
            <w:tcBorders>
              <w:bottom w:val="single" w:sz="4" w:space="0" w:color="auto"/>
            </w:tcBorders>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Pretest – Posttest</w:t>
            </w:r>
          </w:p>
        </w:tc>
        <w:tc>
          <w:tcPr>
            <w:tcW w:w="992" w:type="dxa"/>
            <w:tcBorders>
              <w:bottom w:val="single" w:sz="4" w:space="0" w:color="auto"/>
            </w:tcBorders>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-13,529</w:t>
            </w:r>
          </w:p>
        </w:tc>
        <w:tc>
          <w:tcPr>
            <w:tcW w:w="850" w:type="dxa"/>
            <w:tcBorders>
              <w:bottom w:val="single" w:sz="4" w:space="0" w:color="auto"/>
            </w:tcBorders>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6,801</w:t>
            </w:r>
          </w:p>
        </w:tc>
        <w:tc>
          <w:tcPr>
            <w:tcW w:w="851" w:type="dxa"/>
            <w:tcBorders>
              <w:bottom w:val="single" w:sz="4" w:space="0" w:color="auto"/>
            </w:tcBorders>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1,166</w:t>
            </w:r>
          </w:p>
        </w:tc>
        <w:tc>
          <w:tcPr>
            <w:tcW w:w="992" w:type="dxa"/>
            <w:tcBorders>
              <w:bottom w:val="single" w:sz="4" w:space="0" w:color="auto"/>
            </w:tcBorders>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-15,902</w:t>
            </w:r>
          </w:p>
        </w:tc>
        <w:tc>
          <w:tcPr>
            <w:tcW w:w="1276" w:type="dxa"/>
            <w:tcBorders>
              <w:bottom w:val="single" w:sz="4" w:space="0" w:color="auto"/>
            </w:tcBorders>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-11,156</w:t>
            </w:r>
          </w:p>
        </w:tc>
        <w:tc>
          <w:tcPr>
            <w:tcW w:w="992" w:type="dxa"/>
            <w:tcBorders>
              <w:bottom w:val="single" w:sz="4" w:space="0" w:color="auto"/>
            </w:tcBorders>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-11,599</w:t>
            </w:r>
          </w:p>
        </w:tc>
        <w:tc>
          <w:tcPr>
            <w:tcW w:w="567" w:type="dxa"/>
            <w:tcBorders>
              <w:bottom w:val="single" w:sz="4" w:space="0" w:color="auto"/>
            </w:tcBorders>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33</w:t>
            </w:r>
          </w:p>
        </w:tc>
        <w:tc>
          <w:tcPr>
            <w:tcW w:w="992" w:type="dxa"/>
            <w:tcBorders>
              <w:bottom w:val="single" w:sz="4" w:space="0" w:color="auto"/>
            </w:tcBorders>
          </w:tcPr>
          <w:p w:rsidR="001F0EED" w:rsidRPr="001F0EED" w:rsidRDefault="001F0EED" w:rsidP="001F0EED">
            <w:pPr>
              <w:spacing w:after="0" w:line="240" w:lineRule="auto"/>
              <w:jc w:val="center"/>
              <w:rPr>
                <w:rFonts w:ascii="Times New Roman" w:hAnsi="Times New Roman"/>
                <w:sz w:val="20"/>
                <w:szCs w:val="24"/>
              </w:rPr>
            </w:pPr>
            <w:r w:rsidRPr="001F0EED">
              <w:rPr>
                <w:rFonts w:ascii="Times New Roman" w:hAnsi="Times New Roman"/>
                <w:sz w:val="20"/>
                <w:szCs w:val="24"/>
              </w:rPr>
              <w:t>0,000</w:t>
            </w:r>
          </w:p>
        </w:tc>
      </w:tr>
      <w:tr w:rsidR="00AF3441" w:rsidRPr="001F0EED" w:rsidTr="00AF3441">
        <w:trPr>
          <w:trHeight w:val="20"/>
          <w:jc w:val="center"/>
        </w:trPr>
        <w:tc>
          <w:tcPr>
            <w:tcW w:w="993" w:type="dxa"/>
            <w:tcBorders>
              <w:bottom w:val="nil"/>
            </w:tcBorders>
          </w:tcPr>
          <w:p w:rsidR="00AF3441" w:rsidRPr="001F0EED" w:rsidRDefault="00AF3441" w:rsidP="001F0EED">
            <w:pPr>
              <w:spacing w:after="0" w:line="240" w:lineRule="auto"/>
              <w:jc w:val="center"/>
              <w:rPr>
                <w:rFonts w:ascii="Times New Roman" w:hAnsi="Times New Roman"/>
                <w:sz w:val="20"/>
                <w:szCs w:val="24"/>
              </w:rPr>
            </w:pPr>
          </w:p>
        </w:tc>
        <w:tc>
          <w:tcPr>
            <w:tcW w:w="992" w:type="dxa"/>
            <w:tcBorders>
              <w:bottom w:val="nil"/>
            </w:tcBorders>
          </w:tcPr>
          <w:p w:rsidR="00AF3441" w:rsidRPr="001F0EED" w:rsidRDefault="00AF3441" w:rsidP="001F0EED">
            <w:pPr>
              <w:spacing w:after="0" w:line="240" w:lineRule="auto"/>
              <w:jc w:val="center"/>
              <w:rPr>
                <w:rFonts w:ascii="Times New Roman" w:hAnsi="Times New Roman"/>
                <w:sz w:val="20"/>
                <w:szCs w:val="24"/>
              </w:rPr>
            </w:pPr>
          </w:p>
        </w:tc>
        <w:tc>
          <w:tcPr>
            <w:tcW w:w="850" w:type="dxa"/>
            <w:tcBorders>
              <w:bottom w:val="nil"/>
            </w:tcBorders>
          </w:tcPr>
          <w:p w:rsidR="00AF3441" w:rsidRPr="001F0EED" w:rsidRDefault="00AF3441" w:rsidP="001F0EED">
            <w:pPr>
              <w:spacing w:after="0" w:line="240" w:lineRule="auto"/>
              <w:jc w:val="center"/>
              <w:rPr>
                <w:rFonts w:ascii="Times New Roman" w:hAnsi="Times New Roman"/>
                <w:sz w:val="20"/>
                <w:szCs w:val="24"/>
              </w:rPr>
            </w:pPr>
          </w:p>
        </w:tc>
        <w:tc>
          <w:tcPr>
            <w:tcW w:w="851" w:type="dxa"/>
            <w:tcBorders>
              <w:bottom w:val="nil"/>
            </w:tcBorders>
          </w:tcPr>
          <w:p w:rsidR="00AF3441" w:rsidRPr="001F0EED" w:rsidRDefault="00AF3441" w:rsidP="001F0EED">
            <w:pPr>
              <w:spacing w:after="0" w:line="240" w:lineRule="auto"/>
              <w:jc w:val="center"/>
              <w:rPr>
                <w:rFonts w:ascii="Times New Roman" w:hAnsi="Times New Roman"/>
                <w:sz w:val="20"/>
                <w:szCs w:val="24"/>
              </w:rPr>
            </w:pPr>
          </w:p>
        </w:tc>
        <w:tc>
          <w:tcPr>
            <w:tcW w:w="992" w:type="dxa"/>
            <w:tcBorders>
              <w:bottom w:val="nil"/>
            </w:tcBorders>
          </w:tcPr>
          <w:p w:rsidR="00AF3441" w:rsidRPr="001F0EED" w:rsidRDefault="00AF3441" w:rsidP="001F0EED">
            <w:pPr>
              <w:spacing w:after="0" w:line="240" w:lineRule="auto"/>
              <w:jc w:val="center"/>
              <w:rPr>
                <w:rFonts w:ascii="Times New Roman" w:hAnsi="Times New Roman"/>
                <w:sz w:val="20"/>
                <w:szCs w:val="24"/>
              </w:rPr>
            </w:pPr>
          </w:p>
        </w:tc>
        <w:tc>
          <w:tcPr>
            <w:tcW w:w="1276" w:type="dxa"/>
            <w:tcBorders>
              <w:bottom w:val="nil"/>
            </w:tcBorders>
          </w:tcPr>
          <w:p w:rsidR="00AF3441" w:rsidRPr="001F0EED" w:rsidRDefault="00AF3441" w:rsidP="001F0EED">
            <w:pPr>
              <w:spacing w:after="0" w:line="240" w:lineRule="auto"/>
              <w:jc w:val="center"/>
              <w:rPr>
                <w:rFonts w:ascii="Times New Roman" w:hAnsi="Times New Roman"/>
                <w:sz w:val="20"/>
                <w:szCs w:val="24"/>
              </w:rPr>
            </w:pPr>
          </w:p>
        </w:tc>
        <w:tc>
          <w:tcPr>
            <w:tcW w:w="992" w:type="dxa"/>
            <w:tcBorders>
              <w:bottom w:val="nil"/>
            </w:tcBorders>
          </w:tcPr>
          <w:p w:rsidR="00AF3441" w:rsidRPr="001F0EED" w:rsidRDefault="00AF3441" w:rsidP="001F0EED">
            <w:pPr>
              <w:spacing w:after="0" w:line="240" w:lineRule="auto"/>
              <w:jc w:val="center"/>
              <w:rPr>
                <w:rFonts w:ascii="Times New Roman" w:hAnsi="Times New Roman"/>
                <w:sz w:val="20"/>
                <w:szCs w:val="24"/>
              </w:rPr>
            </w:pPr>
          </w:p>
        </w:tc>
        <w:tc>
          <w:tcPr>
            <w:tcW w:w="567" w:type="dxa"/>
            <w:tcBorders>
              <w:bottom w:val="nil"/>
            </w:tcBorders>
          </w:tcPr>
          <w:p w:rsidR="00AF3441" w:rsidRPr="001F0EED" w:rsidRDefault="00AF3441" w:rsidP="001F0EED">
            <w:pPr>
              <w:spacing w:after="0" w:line="240" w:lineRule="auto"/>
              <w:jc w:val="center"/>
              <w:rPr>
                <w:rFonts w:ascii="Times New Roman" w:hAnsi="Times New Roman"/>
                <w:sz w:val="20"/>
                <w:szCs w:val="24"/>
              </w:rPr>
            </w:pPr>
          </w:p>
        </w:tc>
        <w:tc>
          <w:tcPr>
            <w:tcW w:w="992" w:type="dxa"/>
            <w:tcBorders>
              <w:bottom w:val="nil"/>
            </w:tcBorders>
          </w:tcPr>
          <w:p w:rsidR="00AF3441" w:rsidRPr="001F0EED" w:rsidRDefault="00AF3441" w:rsidP="001F0EED">
            <w:pPr>
              <w:spacing w:after="0" w:line="240" w:lineRule="auto"/>
              <w:jc w:val="center"/>
              <w:rPr>
                <w:rFonts w:ascii="Times New Roman" w:hAnsi="Times New Roman"/>
                <w:sz w:val="20"/>
                <w:szCs w:val="24"/>
              </w:rPr>
            </w:pPr>
          </w:p>
        </w:tc>
      </w:tr>
    </w:tbl>
    <w:p w:rsidR="001F0EED" w:rsidRDefault="001F0EED" w:rsidP="001F0EED">
      <w:pPr>
        <w:spacing w:before="240" w:after="0" w:line="240" w:lineRule="auto"/>
        <w:ind w:firstLine="720"/>
        <w:jc w:val="both"/>
        <w:rPr>
          <w:rFonts w:ascii="Times New Roman" w:hAnsi="Times New Roman"/>
          <w:szCs w:val="24"/>
        </w:rPr>
        <w:sectPr w:rsidR="001F0EED" w:rsidSect="00AE0386">
          <w:type w:val="continuous"/>
          <w:pgSz w:w="11907" w:h="16840"/>
          <w:pgMar w:top="1134" w:right="851" w:bottom="1134" w:left="1985" w:header="720" w:footer="720" w:gutter="0"/>
          <w:cols w:space="720"/>
          <w:docGrid w:linePitch="360"/>
        </w:sectPr>
      </w:pPr>
    </w:p>
    <w:p w:rsidR="001F0EED" w:rsidRPr="004D6893" w:rsidRDefault="001F0EED" w:rsidP="00AF3441">
      <w:pPr>
        <w:spacing w:after="0" w:line="240" w:lineRule="auto"/>
        <w:ind w:firstLine="720"/>
        <w:jc w:val="both"/>
        <w:rPr>
          <w:rFonts w:ascii="Times New Roman" w:hAnsi="Times New Roman"/>
          <w:szCs w:val="24"/>
        </w:rPr>
      </w:pPr>
      <w:r>
        <w:rPr>
          <w:rFonts w:ascii="Times New Roman" w:hAnsi="Times New Roman"/>
          <w:szCs w:val="24"/>
        </w:rPr>
        <w:lastRenderedPageBreak/>
        <w:t xml:space="preserve">Data dari tabel </w:t>
      </w:r>
      <w:r>
        <w:rPr>
          <w:rFonts w:ascii="Times New Roman" w:hAnsi="Times New Roman"/>
          <w:szCs w:val="24"/>
          <w:lang w:val="id-ID"/>
        </w:rPr>
        <w:t>7</w:t>
      </w:r>
      <w:r w:rsidRPr="004D6893">
        <w:rPr>
          <w:rFonts w:ascii="Times New Roman" w:hAnsi="Times New Roman"/>
          <w:szCs w:val="24"/>
        </w:rPr>
        <w:t xml:space="preserve"> menunjukkan bahwa sig. (2-tailed) dari hasil uji </w:t>
      </w:r>
      <w:r w:rsidRPr="004D6893">
        <w:rPr>
          <w:rFonts w:ascii="Times New Roman" w:hAnsi="Times New Roman"/>
          <w:i/>
          <w:szCs w:val="24"/>
        </w:rPr>
        <w:t xml:space="preserve">Paired Sample Test </w:t>
      </w:r>
      <w:r w:rsidRPr="004D6893">
        <w:rPr>
          <w:rFonts w:ascii="Times New Roman" w:hAnsi="Times New Roman"/>
          <w:szCs w:val="24"/>
        </w:rPr>
        <w:t>sebesar 0,000 nilai tersebut lebih kecil dari 0,05 sehingga H</w:t>
      </w:r>
      <w:r w:rsidRPr="004D6893">
        <w:rPr>
          <w:rFonts w:ascii="Times New Roman" w:hAnsi="Times New Roman"/>
          <w:szCs w:val="24"/>
          <w:vertAlign w:val="subscript"/>
        </w:rPr>
        <w:t>0</w:t>
      </w:r>
      <w:r w:rsidRPr="004D6893">
        <w:rPr>
          <w:rFonts w:ascii="Times New Roman" w:hAnsi="Times New Roman"/>
          <w:szCs w:val="24"/>
        </w:rPr>
        <w:t xml:space="preserve"> ditolak dan H</w:t>
      </w:r>
      <w:r w:rsidRPr="004D6893">
        <w:rPr>
          <w:rFonts w:ascii="Times New Roman" w:hAnsi="Times New Roman"/>
          <w:szCs w:val="24"/>
          <w:vertAlign w:val="subscript"/>
        </w:rPr>
        <w:t>a</w:t>
      </w:r>
      <w:r w:rsidRPr="004D6893">
        <w:rPr>
          <w:rFonts w:ascii="Times New Roman" w:hAnsi="Times New Roman"/>
          <w:szCs w:val="24"/>
        </w:rPr>
        <w:t xml:space="preserve"> diterima. Selain itu diketahui bahwa nilai rata-rata </w:t>
      </w:r>
      <w:proofErr w:type="gramStart"/>
      <w:r w:rsidRPr="004D6893">
        <w:rPr>
          <w:rFonts w:ascii="Times New Roman" w:hAnsi="Times New Roman"/>
          <w:szCs w:val="24"/>
        </w:rPr>
        <w:t xml:space="preserve">pada  </w:t>
      </w:r>
      <w:r w:rsidRPr="004D6893">
        <w:rPr>
          <w:rFonts w:ascii="Times New Roman" w:hAnsi="Times New Roman"/>
          <w:i/>
          <w:szCs w:val="24"/>
        </w:rPr>
        <w:t>posttest</w:t>
      </w:r>
      <w:proofErr w:type="gramEnd"/>
      <w:r w:rsidRPr="004D6893">
        <w:rPr>
          <w:rFonts w:ascii="Times New Roman" w:hAnsi="Times New Roman"/>
          <w:i/>
          <w:szCs w:val="24"/>
        </w:rPr>
        <w:t xml:space="preserve"> </w:t>
      </w:r>
      <w:r w:rsidRPr="004D6893">
        <w:rPr>
          <w:rFonts w:ascii="Times New Roman" w:hAnsi="Times New Roman"/>
          <w:szCs w:val="24"/>
        </w:rPr>
        <w:t xml:space="preserve">lebih besar dari nilai </w:t>
      </w:r>
      <w:r w:rsidRPr="004D6893">
        <w:rPr>
          <w:rFonts w:ascii="Times New Roman" w:hAnsi="Times New Roman"/>
          <w:i/>
          <w:szCs w:val="24"/>
        </w:rPr>
        <w:t>pretetst</w:t>
      </w:r>
      <w:r w:rsidRPr="004D6893">
        <w:rPr>
          <w:rFonts w:ascii="Times New Roman" w:hAnsi="Times New Roman"/>
          <w:szCs w:val="24"/>
        </w:rPr>
        <w:t xml:space="preserve"> yaitu  91,64 &gt; 79,09. </w:t>
      </w:r>
      <w:proofErr w:type="gramStart"/>
      <w:r w:rsidRPr="004D6893">
        <w:rPr>
          <w:rFonts w:ascii="Times New Roman" w:hAnsi="Times New Roman"/>
          <w:szCs w:val="24"/>
        </w:rPr>
        <w:t xml:space="preserve">Sehingga dapat disimpulkan bahwa penggunaan media </w:t>
      </w:r>
      <w:r w:rsidRPr="004D6893">
        <w:rPr>
          <w:rFonts w:ascii="Times New Roman" w:hAnsi="Times New Roman"/>
          <w:i/>
          <w:szCs w:val="24"/>
        </w:rPr>
        <w:t>booklet</w:t>
      </w:r>
      <w:r w:rsidRPr="004D6893">
        <w:rPr>
          <w:rFonts w:ascii="Times New Roman" w:hAnsi="Times New Roman"/>
          <w:szCs w:val="24"/>
        </w:rPr>
        <w:t xml:space="preserve"> memiliki pengaruh yang signifikan terhadapa pengetahuan siswa tentang pencegahan kekerasan seksual.</w:t>
      </w:r>
      <w:proofErr w:type="gramEnd"/>
    </w:p>
    <w:p w:rsidR="001F0EED" w:rsidRDefault="001F0EED" w:rsidP="001F0EED">
      <w:pPr>
        <w:spacing w:after="0" w:line="240" w:lineRule="auto"/>
        <w:ind w:firstLine="720"/>
        <w:jc w:val="both"/>
        <w:rPr>
          <w:rFonts w:ascii="Times New Roman" w:hAnsi="Times New Roman"/>
          <w:lang w:val="id-ID"/>
        </w:rPr>
      </w:pPr>
      <w:r w:rsidRPr="00F24D63">
        <w:rPr>
          <w:rFonts w:ascii="Times New Roman" w:hAnsi="Times New Roman"/>
          <w:szCs w:val="24"/>
        </w:rPr>
        <w:t xml:space="preserve">Pengujian </w:t>
      </w:r>
      <w:r w:rsidRPr="00F24D63">
        <w:rPr>
          <w:rFonts w:ascii="Times New Roman" w:hAnsi="Times New Roman"/>
          <w:i/>
          <w:szCs w:val="24"/>
        </w:rPr>
        <w:t>Paired Sample t-test</w:t>
      </w:r>
      <w:r w:rsidRPr="00F24D63">
        <w:rPr>
          <w:rFonts w:ascii="Times New Roman" w:hAnsi="Times New Roman"/>
          <w:szCs w:val="24"/>
        </w:rPr>
        <w:t xml:space="preserve"> skor </w:t>
      </w:r>
      <w:r w:rsidRPr="00F24D63">
        <w:rPr>
          <w:rFonts w:ascii="Times New Roman" w:hAnsi="Times New Roman"/>
          <w:i/>
          <w:szCs w:val="24"/>
        </w:rPr>
        <w:t xml:space="preserve">pretest </w:t>
      </w:r>
      <w:r w:rsidRPr="00F24D63">
        <w:rPr>
          <w:rFonts w:ascii="Times New Roman" w:hAnsi="Times New Roman"/>
          <w:szCs w:val="24"/>
        </w:rPr>
        <w:t>dan</w:t>
      </w:r>
      <w:r w:rsidRPr="00F24D63">
        <w:rPr>
          <w:rFonts w:ascii="Times New Roman" w:hAnsi="Times New Roman"/>
          <w:i/>
          <w:szCs w:val="24"/>
        </w:rPr>
        <w:t xml:space="preserve"> posttest</w:t>
      </w:r>
      <w:r w:rsidRPr="00F24D63">
        <w:rPr>
          <w:rFonts w:ascii="Times New Roman" w:hAnsi="Times New Roman"/>
          <w:szCs w:val="24"/>
        </w:rPr>
        <w:t xml:space="preserve"> ini dilakukan untuk mengetahui adanya pengaruh atau tidak dalam proses pembelajaran sebelum dan sesudan pemberian perlakuan. Hasil menunjukkan bahwa sig. (2-tailed) dari hasil uji </w:t>
      </w:r>
      <w:r w:rsidRPr="00F24D63">
        <w:rPr>
          <w:rFonts w:ascii="Times New Roman" w:hAnsi="Times New Roman"/>
          <w:i/>
          <w:szCs w:val="24"/>
        </w:rPr>
        <w:t xml:space="preserve">Paired </w:t>
      </w:r>
      <w:r w:rsidRPr="00F24D63">
        <w:rPr>
          <w:rFonts w:ascii="Times New Roman" w:hAnsi="Times New Roman"/>
          <w:i/>
          <w:szCs w:val="24"/>
        </w:rPr>
        <w:lastRenderedPageBreak/>
        <w:t xml:space="preserve">Sample Test </w:t>
      </w:r>
      <w:r w:rsidRPr="00F24D63">
        <w:rPr>
          <w:rFonts w:ascii="Times New Roman" w:hAnsi="Times New Roman"/>
          <w:szCs w:val="24"/>
        </w:rPr>
        <w:t>sebesar 0,000 nilai tersebut lebih kecil dari 0,05 sehingga H</w:t>
      </w:r>
      <w:r w:rsidRPr="00F24D63">
        <w:rPr>
          <w:rFonts w:ascii="Times New Roman" w:hAnsi="Times New Roman"/>
          <w:szCs w:val="24"/>
          <w:vertAlign w:val="subscript"/>
        </w:rPr>
        <w:t>0</w:t>
      </w:r>
      <w:r w:rsidRPr="00F24D63">
        <w:rPr>
          <w:rFonts w:ascii="Times New Roman" w:hAnsi="Times New Roman"/>
          <w:szCs w:val="24"/>
        </w:rPr>
        <w:t xml:space="preserve"> ditolak dan H</w:t>
      </w:r>
      <w:r w:rsidRPr="00F24D63">
        <w:rPr>
          <w:rFonts w:ascii="Times New Roman" w:hAnsi="Times New Roman"/>
          <w:szCs w:val="24"/>
          <w:vertAlign w:val="subscript"/>
        </w:rPr>
        <w:t>a</w:t>
      </w:r>
      <w:r w:rsidRPr="00F24D63">
        <w:rPr>
          <w:rFonts w:ascii="Times New Roman" w:hAnsi="Times New Roman"/>
          <w:szCs w:val="24"/>
        </w:rPr>
        <w:t xml:space="preserve"> diterima. Selain itu diketahui bahwa nilai rata-rata </w:t>
      </w:r>
      <w:proofErr w:type="gramStart"/>
      <w:r w:rsidRPr="00F24D63">
        <w:rPr>
          <w:rFonts w:ascii="Times New Roman" w:hAnsi="Times New Roman"/>
          <w:szCs w:val="24"/>
        </w:rPr>
        <w:t xml:space="preserve">pada  </w:t>
      </w:r>
      <w:r w:rsidRPr="00F24D63">
        <w:rPr>
          <w:rFonts w:ascii="Times New Roman" w:hAnsi="Times New Roman"/>
          <w:i/>
          <w:szCs w:val="24"/>
        </w:rPr>
        <w:t>posttest</w:t>
      </w:r>
      <w:proofErr w:type="gramEnd"/>
      <w:r w:rsidRPr="00F24D63">
        <w:rPr>
          <w:rFonts w:ascii="Times New Roman" w:hAnsi="Times New Roman"/>
          <w:i/>
          <w:szCs w:val="24"/>
        </w:rPr>
        <w:t xml:space="preserve"> </w:t>
      </w:r>
      <w:r w:rsidRPr="00F24D63">
        <w:rPr>
          <w:rFonts w:ascii="Times New Roman" w:hAnsi="Times New Roman"/>
          <w:szCs w:val="24"/>
        </w:rPr>
        <w:t xml:space="preserve">lebih besar dari nilai </w:t>
      </w:r>
      <w:r w:rsidRPr="00F24D63">
        <w:rPr>
          <w:rFonts w:ascii="Times New Roman" w:hAnsi="Times New Roman"/>
          <w:i/>
          <w:szCs w:val="24"/>
        </w:rPr>
        <w:t>pretetst</w:t>
      </w:r>
      <w:r w:rsidRPr="00F24D63">
        <w:rPr>
          <w:rFonts w:ascii="Times New Roman" w:hAnsi="Times New Roman"/>
          <w:szCs w:val="24"/>
        </w:rPr>
        <w:t xml:space="preserve"> yaitu  91,64 &gt; 79,09.</w:t>
      </w:r>
      <w:r>
        <w:rPr>
          <w:rFonts w:ascii="Times New Roman" w:hAnsi="Times New Roman"/>
          <w:szCs w:val="24"/>
          <w:lang w:val="id-ID"/>
        </w:rPr>
        <w:t xml:space="preserve"> Sesuai dengan</w:t>
      </w:r>
      <w:r w:rsidRPr="00F24D63">
        <w:rPr>
          <w:rFonts w:ascii="Times New Roman" w:hAnsi="Times New Roman"/>
          <w:szCs w:val="24"/>
        </w:rPr>
        <w:t xml:space="preserve"> </w:t>
      </w:r>
      <w:r>
        <w:rPr>
          <w:rFonts w:ascii="Times New Roman" w:hAnsi="Times New Roman"/>
          <w:szCs w:val="24"/>
          <w:lang w:val="id-ID"/>
        </w:rPr>
        <w:t>p</w:t>
      </w:r>
      <w:r w:rsidRPr="00F24D63">
        <w:rPr>
          <w:rFonts w:ascii="Times New Roman" w:hAnsi="Times New Roman"/>
          <w:szCs w:val="24"/>
        </w:rPr>
        <w:t xml:space="preserve">enelitian yang dilakukan oleh </w:t>
      </w:r>
      <w:r w:rsidR="00B84402">
        <w:rPr>
          <w:rFonts w:ascii="Times New Roman" w:hAnsi="Times New Roman"/>
          <w:szCs w:val="24"/>
          <w:lang w:val="id-ID"/>
        </w:rPr>
        <w:t>(</w:t>
      </w:r>
      <w:r w:rsidR="00B84402">
        <w:rPr>
          <w:rFonts w:ascii="Times New Roman" w:hAnsi="Times New Roman"/>
          <w:szCs w:val="24"/>
        </w:rPr>
        <w:t>Rahmawati</w:t>
      </w:r>
      <w:r w:rsidR="00B84402">
        <w:rPr>
          <w:rFonts w:ascii="Times New Roman" w:hAnsi="Times New Roman"/>
          <w:szCs w:val="24"/>
          <w:lang w:val="id-ID"/>
        </w:rPr>
        <w:t xml:space="preserve"> &amp; </w:t>
      </w:r>
      <w:r w:rsidR="00B84402">
        <w:rPr>
          <w:rFonts w:ascii="Times New Roman" w:hAnsi="Times New Roman"/>
          <w:szCs w:val="24"/>
        </w:rPr>
        <w:t>Ediyono</w:t>
      </w:r>
      <w:r w:rsidR="00B84402">
        <w:rPr>
          <w:rFonts w:ascii="Times New Roman" w:hAnsi="Times New Roman"/>
          <w:szCs w:val="24"/>
          <w:lang w:val="id-ID"/>
        </w:rPr>
        <w:t xml:space="preserve">, </w:t>
      </w:r>
      <w:r w:rsidRPr="00F24D63">
        <w:rPr>
          <w:rFonts w:ascii="Times New Roman" w:hAnsi="Times New Roman"/>
          <w:szCs w:val="24"/>
        </w:rPr>
        <w:t xml:space="preserve">2021) terdapat pengaruh </w:t>
      </w:r>
      <w:r w:rsidRPr="00F24D63">
        <w:rPr>
          <w:rFonts w:ascii="Times New Roman" w:hAnsi="Times New Roman"/>
          <w:i/>
          <w:szCs w:val="24"/>
        </w:rPr>
        <w:t xml:space="preserve">booklet </w:t>
      </w:r>
      <w:r w:rsidRPr="00F24D63">
        <w:rPr>
          <w:rFonts w:ascii="Times New Roman" w:hAnsi="Times New Roman"/>
          <w:szCs w:val="24"/>
        </w:rPr>
        <w:t>sebagai media pendidikan kesehatan terhadap peningkatan pengetahuan orang tua mengenai pendidikan seks anak usia dini.</w:t>
      </w:r>
    </w:p>
    <w:p w:rsidR="001F0EED" w:rsidRPr="00805C1E" w:rsidRDefault="001F0EED" w:rsidP="001F0EED">
      <w:pPr>
        <w:spacing w:after="0" w:line="240" w:lineRule="auto"/>
        <w:ind w:firstLine="720"/>
        <w:jc w:val="both"/>
        <w:rPr>
          <w:rFonts w:ascii="Times New Roman" w:hAnsi="Times New Roman"/>
          <w:lang w:val="id-ID"/>
        </w:rPr>
      </w:pPr>
      <w:proofErr w:type="gramStart"/>
      <w:r>
        <w:rPr>
          <w:rFonts w:ascii="Times New Roman" w:hAnsi="Times New Roman"/>
          <w:sz w:val="24"/>
          <w:szCs w:val="24"/>
        </w:rPr>
        <w:t xml:space="preserve">Keterlaksanaan Penggunaan media </w:t>
      </w:r>
      <w:r>
        <w:rPr>
          <w:rFonts w:ascii="Times New Roman" w:hAnsi="Times New Roman"/>
          <w:i/>
          <w:sz w:val="24"/>
          <w:szCs w:val="24"/>
        </w:rPr>
        <w:t xml:space="preserve">booklet </w:t>
      </w:r>
      <w:r>
        <w:rPr>
          <w:rFonts w:ascii="Times New Roman" w:hAnsi="Times New Roman"/>
          <w:sz w:val="24"/>
          <w:szCs w:val="24"/>
        </w:rPr>
        <w:t xml:space="preserve">dapat berpengaruh pada pengetahuan siswa tentang pencegahan kekerasan seksual dikarenakan penyampaian materi tidak hanya berupa tulisan tetapi juga disertai dengan gambar </w:t>
      </w:r>
      <w:r>
        <w:rPr>
          <w:rFonts w:ascii="Times New Roman" w:hAnsi="Times New Roman"/>
          <w:sz w:val="24"/>
          <w:szCs w:val="24"/>
        </w:rPr>
        <w:lastRenderedPageBreak/>
        <w:t>yang memvisualisasikan materi.</w:t>
      </w:r>
      <w:proofErr w:type="gramEnd"/>
      <w:r>
        <w:rPr>
          <w:rFonts w:ascii="Times New Roman" w:hAnsi="Times New Roman"/>
          <w:sz w:val="24"/>
          <w:szCs w:val="24"/>
        </w:rPr>
        <w:t xml:space="preserve"> Penggunaan media </w:t>
      </w:r>
      <w:r>
        <w:rPr>
          <w:rFonts w:ascii="Times New Roman" w:hAnsi="Times New Roman"/>
          <w:i/>
          <w:sz w:val="24"/>
          <w:szCs w:val="24"/>
        </w:rPr>
        <w:t>booklet</w:t>
      </w:r>
      <w:r>
        <w:rPr>
          <w:rFonts w:ascii="Times New Roman" w:hAnsi="Times New Roman"/>
          <w:sz w:val="24"/>
          <w:szCs w:val="24"/>
        </w:rPr>
        <w:t xml:space="preserve"> membuat siswa lebih mengetahui tentang kekerasan seksual, bentuk-bentuk kekerasan seksual dan mengetahui </w:t>
      </w:r>
      <w:proofErr w:type="gramStart"/>
      <w:r>
        <w:rPr>
          <w:rFonts w:ascii="Times New Roman" w:hAnsi="Times New Roman"/>
          <w:sz w:val="24"/>
          <w:szCs w:val="24"/>
        </w:rPr>
        <w:t>cara</w:t>
      </w:r>
      <w:proofErr w:type="gramEnd"/>
      <w:r>
        <w:rPr>
          <w:rFonts w:ascii="Times New Roman" w:hAnsi="Times New Roman"/>
          <w:sz w:val="24"/>
          <w:szCs w:val="24"/>
        </w:rPr>
        <w:t xml:space="preserve"> pencegahan kekerasan seksual. Sehingga dengan </w:t>
      </w:r>
      <w:r>
        <w:rPr>
          <w:rFonts w:ascii="Times New Roman" w:hAnsi="Times New Roman"/>
          <w:sz w:val="24"/>
          <w:szCs w:val="24"/>
        </w:rPr>
        <w:lastRenderedPageBreak/>
        <w:t xml:space="preserve">menggunakan media </w:t>
      </w:r>
      <w:r>
        <w:rPr>
          <w:rFonts w:ascii="Times New Roman" w:hAnsi="Times New Roman"/>
          <w:i/>
          <w:sz w:val="24"/>
          <w:szCs w:val="24"/>
        </w:rPr>
        <w:t>booklet</w:t>
      </w:r>
      <w:r>
        <w:rPr>
          <w:rFonts w:ascii="Times New Roman" w:hAnsi="Times New Roman"/>
          <w:sz w:val="24"/>
          <w:szCs w:val="24"/>
        </w:rPr>
        <w:t xml:space="preserve"> siswa dapat mengetahui </w:t>
      </w:r>
      <w:proofErr w:type="gramStart"/>
      <w:r>
        <w:rPr>
          <w:rFonts w:ascii="Times New Roman" w:hAnsi="Times New Roman"/>
          <w:sz w:val="24"/>
          <w:szCs w:val="24"/>
        </w:rPr>
        <w:t>cara</w:t>
      </w:r>
      <w:proofErr w:type="gramEnd"/>
      <w:r>
        <w:rPr>
          <w:rFonts w:ascii="Times New Roman" w:hAnsi="Times New Roman"/>
          <w:sz w:val="24"/>
          <w:szCs w:val="24"/>
        </w:rPr>
        <w:t xml:space="preserve"> mengidentifikasi situasi yang berbahaya dan dapat mengetahui cara mencegah terjadinya pelecehan seksual sedini mungkin. </w:t>
      </w:r>
    </w:p>
    <w:p w:rsidR="001F0EED" w:rsidRDefault="001F0EED" w:rsidP="001F0EED">
      <w:pPr>
        <w:spacing w:after="0" w:line="240" w:lineRule="auto"/>
        <w:jc w:val="both"/>
        <w:rPr>
          <w:rFonts w:ascii="Times New Roman" w:eastAsia="Times New Roman" w:hAnsi="Times New Roman"/>
          <w:lang w:val="id-ID"/>
        </w:rPr>
        <w:sectPr w:rsidR="001F0EED" w:rsidSect="001F0EED">
          <w:type w:val="continuous"/>
          <w:pgSz w:w="11907" w:h="16840"/>
          <w:pgMar w:top="1134" w:right="851" w:bottom="1134" w:left="1985" w:header="720" w:footer="720" w:gutter="0"/>
          <w:cols w:num="2" w:space="720"/>
          <w:docGrid w:linePitch="360"/>
        </w:sectPr>
      </w:pPr>
    </w:p>
    <w:p w:rsidR="009F6AEA" w:rsidRDefault="009F6AEA" w:rsidP="008F4BC3">
      <w:pPr>
        <w:spacing w:after="0" w:line="240" w:lineRule="auto"/>
        <w:jc w:val="both"/>
        <w:rPr>
          <w:rFonts w:ascii="Times New Roman" w:eastAsia="Times New Roman" w:hAnsi="Times New Roman"/>
          <w:b/>
        </w:rPr>
        <w:sectPr w:rsidR="009F6AEA" w:rsidSect="009F6AEA">
          <w:type w:val="continuous"/>
          <w:pgSz w:w="11907" w:h="16840"/>
          <w:pgMar w:top="1134" w:right="851" w:bottom="1134" w:left="1985" w:header="720" w:footer="720" w:gutter="0"/>
          <w:cols w:space="720"/>
          <w:docGrid w:linePitch="360"/>
        </w:sectPr>
      </w:pPr>
    </w:p>
    <w:p w:rsidR="00091FD2" w:rsidRPr="004A1B36" w:rsidRDefault="00091FD2" w:rsidP="002262B4">
      <w:pPr>
        <w:shd w:val="clear" w:color="auto" w:fill="000000"/>
        <w:tabs>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KESIMPULAN &amp; SARAN</w:t>
      </w:r>
    </w:p>
    <w:p w:rsidR="00AF3441" w:rsidRDefault="00AF3441" w:rsidP="00AF3441">
      <w:pPr>
        <w:spacing w:after="0" w:line="240" w:lineRule="auto"/>
        <w:ind w:firstLine="720"/>
        <w:jc w:val="both"/>
        <w:rPr>
          <w:rFonts w:ascii="Times New Roman" w:hAnsi="Times New Roman"/>
          <w:b/>
          <w:szCs w:val="24"/>
          <w:lang w:val="id-ID"/>
        </w:rPr>
      </w:pPr>
      <w:r>
        <w:rPr>
          <w:rFonts w:ascii="Times New Roman" w:hAnsi="Times New Roman"/>
          <w:szCs w:val="24"/>
          <w:lang w:val="id-ID"/>
        </w:rPr>
        <w:t>Kesimpulan dari penelitian ini yaitu g</w:t>
      </w:r>
      <w:r w:rsidRPr="00805C1E">
        <w:rPr>
          <w:rFonts w:ascii="Times New Roman" w:hAnsi="Times New Roman"/>
          <w:szCs w:val="24"/>
        </w:rPr>
        <w:t xml:space="preserve">ambaran kegiatan </w:t>
      </w:r>
      <w:r w:rsidRPr="00805C1E">
        <w:rPr>
          <w:rFonts w:ascii="Times New Roman" w:hAnsi="Times New Roman"/>
          <w:szCs w:val="24"/>
          <w:lang w:val="id-ID"/>
        </w:rPr>
        <w:t>proses pembelajaran</w:t>
      </w:r>
      <w:r w:rsidRPr="00805C1E">
        <w:rPr>
          <w:rFonts w:ascii="Times New Roman" w:hAnsi="Times New Roman"/>
          <w:szCs w:val="24"/>
        </w:rPr>
        <w:t xml:space="preserve"> menggunakan media </w:t>
      </w:r>
      <w:r w:rsidRPr="00805C1E">
        <w:rPr>
          <w:rFonts w:ascii="Times New Roman" w:hAnsi="Times New Roman"/>
          <w:i/>
          <w:szCs w:val="24"/>
        </w:rPr>
        <w:t>booklet</w:t>
      </w:r>
      <w:r w:rsidRPr="00805C1E">
        <w:rPr>
          <w:rFonts w:ascii="Times New Roman" w:hAnsi="Times New Roman"/>
          <w:szCs w:val="24"/>
        </w:rPr>
        <w:t xml:space="preserve"> terhadap pengetahuan pencegahan kekerasan seksual </w:t>
      </w:r>
      <w:r w:rsidRPr="00805C1E">
        <w:rPr>
          <w:rFonts w:ascii="Times New Roman" w:hAnsi="Times New Roman"/>
          <w:szCs w:val="24"/>
          <w:lang w:val="id-ID"/>
        </w:rPr>
        <w:t xml:space="preserve">di kelas IV B </w:t>
      </w:r>
      <w:r w:rsidRPr="00805C1E">
        <w:rPr>
          <w:rFonts w:ascii="Times New Roman" w:hAnsi="Times New Roman"/>
          <w:szCs w:val="24"/>
        </w:rPr>
        <w:t xml:space="preserve">SD Inpres Unggulan Toddopuli terlaksana </w:t>
      </w:r>
      <w:r w:rsidRPr="00805C1E">
        <w:rPr>
          <w:rFonts w:ascii="Times New Roman" w:hAnsi="Times New Roman"/>
          <w:szCs w:val="24"/>
          <w:lang w:val="id-ID"/>
        </w:rPr>
        <w:t xml:space="preserve">sesuai dengan langkah-langkah penggunaan media pada lembar observasi. Siswa juga bersemangat dalam melakukan pembelajaran menggunakan media </w:t>
      </w:r>
      <w:r w:rsidRPr="00805C1E">
        <w:rPr>
          <w:rFonts w:ascii="Times New Roman" w:hAnsi="Times New Roman"/>
          <w:i/>
          <w:szCs w:val="24"/>
          <w:lang w:val="id-ID"/>
        </w:rPr>
        <w:t>booklet</w:t>
      </w:r>
      <w:r w:rsidRPr="00805C1E">
        <w:rPr>
          <w:rFonts w:ascii="Times New Roman" w:hAnsi="Times New Roman"/>
          <w:szCs w:val="24"/>
          <w:lang w:val="id-ID"/>
        </w:rPr>
        <w:t xml:space="preserve"> karena merupakan hal yang baru dilakukan.</w:t>
      </w:r>
      <w:r>
        <w:rPr>
          <w:rFonts w:ascii="Times New Roman" w:hAnsi="Times New Roman"/>
          <w:szCs w:val="24"/>
          <w:lang w:val="id-ID"/>
        </w:rPr>
        <w:t xml:space="preserve"> </w:t>
      </w:r>
      <w:r w:rsidRPr="00805C1E">
        <w:rPr>
          <w:rFonts w:ascii="Times New Roman" w:hAnsi="Times New Roman"/>
          <w:szCs w:val="24"/>
        </w:rPr>
        <w:t xml:space="preserve">Gambaran pengetahuan tentang pencegahan kekerasan seksual sebelum pemberian perlakuan berada pada kategori cukup sedangkan sesudah diberikan perlakuan dengan menggunakan media </w:t>
      </w:r>
      <w:proofErr w:type="gramStart"/>
      <w:r w:rsidRPr="00805C1E">
        <w:rPr>
          <w:rFonts w:ascii="Times New Roman" w:hAnsi="Times New Roman"/>
          <w:i/>
          <w:szCs w:val="24"/>
        </w:rPr>
        <w:t>booklet</w:t>
      </w:r>
      <w:r w:rsidRPr="00805C1E">
        <w:rPr>
          <w:rFonts w:ascii="Times New Roman" w:hAnsi="Times New Roman"/>
          <w:szCs w:val="24"/>
        </w:rPr>
        <w:t xml:space="preserve">  pengetahuan</w:t>
      </w:r>
      <w:proofErr w:type="gramEnd"/>
      <w:r w:rsidRPr="00805C1E">
        <w:rPr>
          <w:rFonts w:ascii="Times New Roman" w:hAnsi="Times New Roman"/>
          <w:szCs w:val="24"/>
        </w:rPr>
        <w:t xml:space="preserve"> siswa</w:t>
      </w:r>
      <w:r w:rsidRPr="00805C1E">
        <w:rPr>
          <w:rFonts w:ascii="Times New Roman" w:hAnsi="Times New Roman"/>
          <w:szCs w:val="24"/>
          <w:lang w:val="id-ID"/>
        </w:rPr>
        <w:t xml:space="preserve"> mengalami peningkatan dan</w:t>
      </w:r>
      <w:r w:rsidRPr="00805C1E">
        <w:rPr>
          <w:rFonts w:ascii="Times New Roman" w:hAnsi="Times New Roman"/>
          <w:szCs w:val="24"/>
        </w:rPr>
        <w:t xml:space="preserve"> berada pada kategori sangat baik.</w:t>
      </w:r>
      <w:r>
        <w:rPr>
          <w:rFonts w:ascii="Times New Roman" w:hAnsi="Times New Roman"/>
          <w:szCs w:val="24"/>
          <w:lang w:val="id-ID"/>
        </w:rPr>
        <w:t xml:space="preserve"> </w:t>
      </w:r>
      <w:proofErr w:type="gramStart"/>
      <w:r w:rsidRPr="00805C1E">
        <w:rPr>
          <w:rFonts w:ascii="Times New Roman" w:hAnsi="Times New Roman"/>
          <w:szCs w:val="24"/>
        </w:rPr>
        <w:t>Setelah dilakukan uji hipotesis dan analisi</w:t>
      </w:r>
      <w:r w:rsidRPr="00805C1E">
        <w:rPr>
          <w:rFonts w:ascii="Times New Roman" w:hAnsi="Times New Roman"/>
          <w:szCs w:val="24"/>
          <w:lang w:val="id-ID"/>
        </w:rPr>
        <w:t>s</w:t>
      </w:r>
      <w:r w:rsidRPr="00805C1E">
        <w:rPr>
          <w:rFonts w:ascii="Times New Roman" w:hAnsi="Times New Roman"/>
          <w:szCs w:val="24"/>
        </w:rPr>
        <w:t xml:space="preserve"> data maka diperoleh hasil, terd</w:t>
      </w:r>
      <w:r w:rsidRPr="00805C1E">
        <w:rPr>
          <w:rFonts w:ascii="Times New Roman" w:hAnsi="Times New Roman"/>
          <w:szCs w:val="24"/>
          <w:lang w:val="id-ID"/>
        </w:rPr>
        <w:t>a</w:t>
      </w:r>
      <w:r w:rsidRPr="00805C1E">
        <w:rPr>
          <w:rFonts w:ascii="Times New Roman" w:hAnsi="Times New Roman"/>
          <w:szCs w:val="24"/>
        </w:rPr>
        <w:t xml:space="preserve">pat pengaruh yang signifikan penggunaan media </w:t>
      </w:r>
      <w:r w:rsidRPr="00805C1E">
        <w:rPr>
          <w:rFonts w:ascii="Times New Roman" w:hAnsi="Times New Roman"/>
          <w:i/>
          <w:szCs w:val="24"/>
        </w:rPr>
        <w:t>booklet</w:t>
      </w:r>
      <w:r w:rsidRPr="00805C1E">
        <w:rPr>
          <w:rFonts w:ascii="Times New Roman" w:hAnsi="Times New Roman"/>
          <w:szCs w:val="24"/>
        </w:rPr>
        <w:t xml:space="preserve"> terhadap pengetahuan tentang pencegahan kekerasan seksual pada siswa</w:t>
      </w:r>
      <w:r w:rsidRPr="00805C1E">
        <w:rPr>
          <w:rFonts w:ascii="Times New Roman" w:hAnsi="Times New Roman"/>
          <w:szCs w:val="24"/>
          <w:lang w:val="id-ID"/>
        </w:rPr>
        <w:t xml:space="preserve"> kelas IV B</w:t>
      </w:r>
      <w:r w:rsidRPr="00805C1E">
        <w:rPr>
          <w:rFonts w:ascii="Times New Roman" w:hAnsi="Times New Roman"/>
          <w:szCs w:val="24"/>
        </w:rPr>
        <w:t xml:space="preserve"> SD Inpres Unggulan Toddopuli.</w:t>
      </w:r>
      <w:proofErr w:type="gramEnd"/>
    </w:p>
    <w:p w:rsidR="00AF3441" w:rsidRPr="00805C1E" w:rsidRDefault="00AF3441" w:rsidP="00AF3441">
      <w:pPr>
        <w:spacing w:after="0" w:line="240" w:lineRule="auto"/>
        <w:ind w:firstLine="720"/>
        <w:jc w:val="both"/>
        <w:rPr>
          <w:rFonts w:ascii="Times New Roman" w:hAnsi="Times New Roman"/>
          <w:b/>
          <w:szCs w:val="24"/>
        </w:rPr>
      </w:pPr>
      <w:r>
        <w:rPr>
          <w:rFonts w:ascii="Times New Roman" w:hAnsi="Times New Roman"/>
          <w:lang w:val="id-ID"/>
        </w:rPr>
        <w:t xml:space="preserve">Saran yang dapat peneliti kemukakan yaitu </w:t>
      </w:r>
      <w:r w:rsidRPr="00BB3CB6">
        <w:rPr>
          <w:rFonts w:ascii="Times New Roman" w:hAnsi="Times New Roman"/>
          <w:sz w:val="24"/>
          <w:szCs w:val="24"/>
        </w:rPr>
        <w:t xml:space="preserve">Bagi guru, pembelajaran dengan menggunakan media dengan tulisan dan terdapat gambar yang </w:t>
      </w:r>
      <w:r w:rsidRPr="00BB3CB6">
        <w:rPr>
          <w:rFonts w:ascii="Times New Roman" w:hAnsi="Times New Roman"/>
          <w:i/>
          <w:sz w:val="24"/>
          <w:szCs w:val="24"/>
        </w:rPr>
        <w:t xml:space="preserve">full colour </w:t>
      </w:r>
      <w:r w:rsidRPr="00BB3CB6">
        <w:rPr>
          <w:rFonts w:ascii="Times New Roman" w:hAnsi="Times New Roman"/>
          <w:sz w:val="24"/>
          <w:szCs w:val="24"/>
        </w:rPr>
        <w:t xml:space="preserve">akan menarik minat siswa dalam membaca dan lebih cepat memahami suatu materi. Bagi siswa diharapkan lebih berpartisipasi selama proses pembelajaran sehingga tujuan pembelajaran dapat dicapai dan hasil belajar siswa dapat meningkat dan bermanfaat untuk diri sendiri. </w:t>
      </w:r>
      <w:proofErr w:type="gramStart"/>
      <w:r w:rsidRPr="00BB3CB6">
        <w:rPr>
          <w:rFonts w:ascii="Times New Roman" w:hAnsi="Times New Roman"/>
          <w:sz w:val="24"/>
          <w:szCs w:val="24"/>
        </w:rPr>
        <w:t>Bagi peneliti selanjutnya, dapat dijadikan salah satu referensi dalam melakukan penelitian, ter</w:t>
      </w:r>
      <w:r w:rsidRPr="00BB3CB6">
        <w:rPr>
          <w:rFonts w:ascii="Times New Roman" w:hAnsi="Times New Roman"/>
          <w:sz w:val="24"/>
          <w:szCs w:val="24"/>
          <w:lang w:val="id-ID"/>
        </w:rPr>
        <w:t>u</w:t>
      </w:r>
      <w:r w:rsidRPr="00BB3CB6">
        <w:rPr>
          <w:rFonts w:ascii="Times New Roman" w:hAnsi="Times New Roman"/>
          <w:sz w:val="24"/>
          <w:szCs w:val="24"/>
        </w:rPr>
        <w:t>tama terkait dengan pencegahan kekerasan seksual.</w:t>
      </w:r>
      <w:proofErr w:type="gramEnd"/>
    </w:p>
    <w:p w:rsidR="00091FD2" w:rsidRPr="00A86240" w:rsidRDefault="00091FD2" w:rsidP="00091FD2">
      <w:pPr>
        <w:spacing w:after="0" w:line="240" w:lineRule="auto"/>
        <w:ind w:firstLine="720"/>
        <w:jc w:val="both"/>
        <w:rPr>
          <w:rFonts w:ascii="Times New Roman" w:hAnsi="Times New Roman"/>
        </w:rPr>
      </w:pPr>
    </w:p>
    <w:p w:rsidR="00091FD2" w:rsidRPr="004A1B36" w:rsidRDefault="00091FD2" w:rsidP="00091FD2">
      <w:pPr>
        <w:shd w:val="clear" w:color="auto" w:fill="000000"/>
        <w:spacing w:after="0" w:line="240" w:lineRule="auto"/>
        <w:jc w:val="center"/>
        <w:rPr>
          <w:rFonts w:ascii="Times New Roman" w:hAnsi="Times New Roman"/>
          <w:b/>
          <w:sz w:val="24"/>
          <w:szCs w:val="24"/>
        </w:rPr>
      </w:pPr>
      <w:r w:rsidRPr="004A1B36">
        <w:rPr>
          <w:rFonts w:ascii="Times New Roman" w:hAnsi="Times New Roman"/>
          <w:b/>
          <w:sz w:val="24"/>
          <w:szCs w:val="24"/>
        </w:rPr>
        <w:t>DAFTAR PUSTAKA</w:t>
      </w:r>
    </w:p>
    <w:p w:rsidR="0070289A" w:rsidRPr="0070289A" w:rsidRDefault="0070289A" w:rsidP="0070289A">
      <w:pPr>
        <w:spacing w:after="0" w:line="240" w:lineRule="auto"/>
        <w:ind w:left="567" w:hanging="567"/>
        <w:jc w:val="both"/>
        <w:rPr>
          <w:i/>
        </w:rPr>
      </w:pPr>
      <w:r w:rsidRPr="0070289A">
        <w:rPr>
          <w:rFonts w:ascii="Times New Roman" w:hAnsi="Times New Roman"/>
        </w:rPr>
        <w:t xml:space="preserve">Haryana D, et al. 2018. </w:t>
      </w:r>
      <w:r w:rsidRPr="0070289A">
        <w:rPr>
          <w:rFonts w:ascii="Times New Roman" w:hAnsi="Times New Roman"/>
          <w:i/>
        </w:rPr>
        <w:t>Cerdas Cegah Kekerasan Seksual</w:t>
      </w:r>
      <w:r w:rsidRPr="0070289A">
        <w:rPr>
          <w:rFonts w:ascii="Times New Roman" w:hAnsi="Times New Roman"/>
        </w:rPr>
        <w:t>. Jakarta: harentrian Pendidikan dan Kebudayaan</w:t>
      </w:r>
    </w:p>
    <w:p w:rsidR="0070289A" w:rsidRPr="00ED07FA" w:rsidRDefault="0070289A" w:rsidP="0070289A">
      <w:pPr>
        <w:spacing w:after="0" w:line="240" w:lineRule="auto"/>
        <w:ind w:left="567" w:hanging="567"/>
        <w:jc w:val="both"/>
        <w:rPr>
          <w:rFonts w:ascii="Times New Roman" w:hAnsi="Times New Roman"/>
        </w:rPr>
      </w:pPr>
      <w:proofErr w:type="gramStart"/>
      <w:r w:rsidRPr="00ED07FA">
        <w:rPr>
          <w:rFonts w:ascii="Times New Roman" w:hAnsi="Times New Roman"/>
        </w:rPr>
        <w:t>Hasanah, U., &amp; Permadi, M.R. (2020).</w:t>
      </w:r>
      <w:proofErr w:type="gramEnd"/>
      <w:r w:rsidRPr="00ED07FA">
        <w:rPr>
          <w:rFonts w:ascii="Times New Roman" w:hAnsi="Times New Roman"/>
        </w:rPr>
        <w:t xml:space="preserve"> </w:t>
      </w:r>
      <w:proofErr w:type="gramStart"/>
      <w:r w:rsidRPr="00ED07FA">
        <w:rPr>
          <w:rFonts w:ascii="Times New Roman" w:hAnsi="Times New Roman"/>
        </w:rPr>
        <w:t xml:space="preserve">Pengaruh Media </w:t>
      </w:r>
      <w:r w:rsidRPr="00ED07FA">
        <w:rPr>
          <w:rFonts w:ascii="Times New Roman" w:hAnsi="Times New Roman"/>
          <w:i/>
        </w:rPr>
        <w:t>Booklet</w:t>
      </w:r>
      <w:r w:rsidRPr="00ED07FA">
        <w:rPr>
          <w:rFonts w:ascii="Times New Roman" w:hAnsi="Times New Roman"/>
        </w:rPr>
        <w:t xml:space="preserve"> Terhadap Remaja Putri Mengenai Sunting di </w:t>
      </w:r>
      <w:r w:rsidRPr="00ED07FA">
        <w:rPr>
          <w:rFonts w:ascii="Times New Roman" w:hAnsi="Times New Roman"/>
        </w:rPr>
        <w:lastRenderedPageBreak/>
        <w:t>Kabupaten Probolinggo.</w:t>
      </w:r>
      <w:proofErr w:type="gramEnd"/>
      <w:r w:rsidRPr="00ED07FA">
        <w:rPr>
          <w:rFonts w:ascii="Times New Roman" w:hAnsi="Times New Roman"/>
        </w:rPr>
        <w:t xml:space="preserve"> </w:t>
      </w:r>
      <w:r w:rsidRPr="00ED07FA">
        <w:rPr>
          <w:rFonts w:ascii="Times New Roman" w:hAnsi="Times New Roman"/>
          <w:i/>
        </w:rPr>
        <w:t>Harena</w:t>
      </w:r>
      <w:proofErr w:type="gramStart"/>
      <w:r w:rsidRPr="00ED07FA">
        <w:rPr>
          <w:rFonts w:ascii="Times New Roman" w:hAnsi="Times New Roman"/>
          <w:i/>
        </w:rPr>
        <w:t>:Jurnal</w:t>
      </w:r>
      <w:proofErr w:type="gramEnd"/>
      <w:r w:rsidRPr="00ED07FA">
        <w:rPr>
          <w:rFonts w:ascii="Times New Roman" w:hAnsi="Times New Roman"/>
          <w:i/>
        </w:rPr>
        <w:t xml:space="preserve"> Gizi, 1(1), 55-56</w:t>
      </w:r>
      <w:r w:rsidRPr="00ED07FA">
        <w:rPr>
          <w:rFonts w:ascii="Times New Roman" w:hAnsi="Times New Roman"/>
        </w:rPr>
        <w:t>.</w:t>
      </w:r>
    </w:p>
    <w:p w:rsidR="0070289A" w:rsidRDefault="0070289A" w:rsidP="00AF3441">
      <w:pPr>
        <w:pStyle w:val="NormalWeb"/>
        <w:spacing w:before="0" w:beforeAutospacing="0" w:after="0" w:afterAutospacing="0"/>
        <w:ind w:left="480" w:hanging="480"/>
        <w:jc w:val="both"/>
        <w:rPr>
          <w:i/>
          <w:sz w:val="22"/>
          <w:szCs w:val="22"/>
        </w:rPr>
      </w:pPr>
      <w:proofErr w:type="gramStart"/>
      <w:r w:rsidRPr="00ED07FA">
        <w:rPr>
          <w:iCs/>
          <w:sz w:val="22"/>
          <w:szCs w:val="22"/>
        </w:rPr>
        <w:t>Kemenpppa.</w:t>
      </w:r>
      <w:proofErr w:type="gramEnd"/>
      <w:r w:rsidRPr="00ED07FA">
        <w:rPr>
          <w:iCs/>
          <w:sz w:val="22"/>
          <w:szCs w:val="22"/>
        </w:rPr>
        <w:t xml:space="preserve"> </w:t>
      </w:r>
      <w:proofErr w:type="gramStart"/>
      <w:r w:rsidRPr="00ED07FA">
        <w:rPr>
          <w:iCs/>
          <w:sz w:val="22"/>
          <w:szCs w:val="22"/>
        </w:rPr>
        <w:t xml:space="preserve">2021. </w:t>
      </w:r>
      <w:r w:rsidRPr="00ED07FA">
        <w:rPr>
          <w:i/>
          <w:iCs/>
          <w:sz w:val="22"/>
          <w:szCs w:val="22"/>
        </w:rPr>
        <w:t>Kekerasan Terhadap Perempuan dan Anak</w:t>
      </w:r>
      <w:r w:rsidRPr="00ED07FA">
        <w:rPr>
          <w:iCs/>
          <w:sz w:val="22"/>
          <w:szCs w:val="22"/>
        </w:rPr>
        <w:t>.</w:t>
      </w:r>
      <w:proofErr w:type="gramEnd"/>
      <w:r w:rsidRPr="00ED07FA">
        <w:rPr>
          <w:iCs/>
          <w:sz w:val="22"/>
          <w:szCs w:val="22"/>
        </w:rPr>
        <w:t xml:space="preserve"> </w:t>
      </w:r>
      <w:proofErr w:type="gramStart"/>
      <w:r w:rsidRPr="00ED07FA">
        <w:rPr>
          <w:iCs/>
          <w:sz w:val="22"/>
          <w:szCs w:val="22"/>
        </w:rPr>
        <w:t xml:space="preserve">Februari 10, 2022 </w:t>
      </w:r>
      <w:hyperlink r:id="rId17" w:history="1">
        <w:r w:rsidRPr="00ED07FA">
          <w:rPr>
            <w:rStyle w:val="Hyperlink"/>
            <w:i/>
            <w:sz w:val="22"/>
            <w:szCs w:val="22"/>
          </w:rPr>
          <w:t>https://kekerasan.kemenpppa.go.id</w:t>
        </w:r>
      </w:hyperlink>
      <w:r w:rsidRPr="00ED07FA">
        <w:rPr>
          <w:i/>
          <w:sz w:val="22"/>
          <w:szCs w:val="22"/>
        </w:rPr>
        <w:t>.</w:t>
      </w:r>
      <w:proofErr w:type="gramEnd"/>
    </w:p>
    <w:p w:rsidR="0070289A" w:rsidRPr="003B42B9" w:rsidRDefault="0070289A" w:rsidP="00AF3441">
      <w:pPr>
        <w:pStyle w:val="NormalWeb"/>
        <w:spacing w:before="0" w:beforeAutospacing="0" w:after="0" w:afterAutospacing="0"/>
        <w:ind w:left="480" w:hanging="480"/>
        <w:jc w:val="both"/>
        <w:rPr>
          <w:sz w:val="22"/>
        </w:rPr>
      </w:pPr>
      <w:proofErr w:type="gramStart"/>
      <w:r w:rsidRPr="003B42B9">
        <w:rPr>
          <w:sz w:val="22"/>
        </w:rPr>
        <w:t>KPAI.</w:t>
      </w:r>
      <w:proofErr w:type="gramEnd"/>
      <w:r w:rsidRPr="003B42B9">
        <w:rPr>
          <w:sz w:val="22"/>
        </w:rPr>
        <w:t xml:space="preserve"> 2022. </w:t>
      </w:r>
      <w:r w:rsidRPr="003B42B9">
        <w:rPr>
          <w:i/>
          <w:sz w:val="22"/>
        </w:rPr>
        <w:t>Catatan Penyelenggaraan Hak Anak Tahun 2021.</w:t>
      </w:r>
      <w:r w:rsidRPr="003B42B9">
        <w:rPr>
          <w:sz w:val="22"/>
        </w:rPr>
        <w:t xml:space="preserve"> </w:t>
      </w:r>
      <w:proofErr w:type="gramStart"/>
      <w:r w:rsidRPr="003B42B9">
        <w:rPr>
          <w:sz w:val="22"/>
        </w:rPr>
        <w:t>Februari 10, 2022.</w:t>
      </w:r>
      <w:proofErr w:type="gramEnd"/>
      <w:r w:rsidRPr="003B42B9">
        <w:rPr>
          <w:sz w:val="22"/>
        </w:rPr>
        <w:t xml:space="preserve"> </w:t>
      </w:r>
      <w:hyperlink r:id="rId18" w:history="1">
        <w:r w:rsidRPr="003B42B9">
          <w:rPr>
            <w:rStyle w:val="Hyperlink"/>
            <w:i/>
            <w:sz w:val="22"/>
          </w:rPr>
          <w:t>https://www.kpai.go.id</w:t>
        </w:r>
      </w:hyperlink>
    </w:p>
    <w:p w:rsidR="0070289A" w:rsidRPr="00ED07FA" w:rsidRDefault="0070289A" w:rsidP="00AF3441">
      <w:pPr>
        <w:pStyle w:val="NormalWeb"/>
        <w:spacing w:before="0" w:beforeAutospacing="0" w:after="0" w:afterAutospacing="0"/>
        <w:ind w:left="480" w:hanging="480"/>
        <w:jc w:val="both"/>
        <w:rPr>
          <w:sz w:val="22"/>
          <w:szCs w:val="22"/>
        </w:rPr>
      </w:pPr>
      <w:r w:rsidRPr="00ED07FA">
        <w:rPr>
          <w:sz w:val="22"/>
          <w:szCs w:val="22"/>
        </w:rPr>
        <w:t xml:space="preserve">Muljono, P. 2019. </w:t>
      </w:r>
      <w:proofErr w:type="gramStart"/>
      <w:r w:rsidRPr="00ED07FA">
        <w:rPr>
          <w:i/>
          <w:sz w:val="22"/>
          <w:szCs w:val="22"/>
        </w:rPr>
        <w:t>Pengukuran dalam Bidang Pendidikan</w:t>
      </w:r>
      <w:r w:rsidRPr="00ED07FA">
        <w:rPr>
          <w:sz w:val="22"/>
          <w:szCs w:val="22"/>
        </w:rPr>
        <w:t>.</w:t>
      </w:r>
      <w:proofErr w:type="gramEnd"/>
      <w:r w:rsidRPr="00ED07FA">
        <w:rPr>
          <w:sz w:val="22"/>
          <w:szCs w:val="22"/>
        </w:rPr>
        <w:t xml:space="preserve"> Jakarta: Grasindo.</w:t>
      </w:r>
    </w:p>
    <w:p w:rsidR="0070289A" w:rsidRPr="00ED07FA" w:rsidRDefault="0070289A" w:rsidP="00AF3441">
      <w:pPr>
        <w:spacing w:after="0" w:line="240" w:lineRule="auto"/>
        <w:ind w:left="567" w:hanging="567"/>
        <w:jc w:val="both"/>
        <w:rPr>
          <w:rFonts w:ascii="Times New Roman" w:hAnsi="Times New Roman"/>
        </w:rPr>
      </w:pPr>
      <w:r w:rsidRPr="00ED07FA">
        <w:rPr>
          <w:rFonts w:ascii="Times New Roman" w:hAnsi="Times New Roman"/>
        </w:rPr>
        <w:t xml:space="preserve">Notoatmodjo, S. 2018. </w:t>
      </w:r>
      <w:r w:rsidRPr="00ED07FA">
        <w:rPr>
          <w:rFonts w:ascii="Times New Roman" w:hAnsi="Times New Roman"/>
          <w:i/>
        </w:rPr>
        <w:t>Metodologi Penelitian Kesehatan</w:t>
      </w:r>
      <w:r w:rsidRPr="00ED07FA">
        <w:rPr>
          <w:rFonts w:ascii="Times New Roman" w:hAnsi="Times New Roman"/>
        </w:rPr>
        <w:t>. Jakarta: Rineka Cipta.</w:t>
      </w:r>
    </w:p>
    <w:p w:rsidR="0070289A" w:rsidRPr="00ED07FA" w:rsidRDefault="0070289A" w:rsidP="00AF3441">
      <w:pPr>
        <w:spacing w:after="0" w:line="240" w:lineRule="auto"/>
        <w:ind w:left="567" w:hanging="567"/>
        <w:jc w:val="both"/>
        <w:rPr>
          <w:rFonts w:ascii="Times New Roman" w:hAnsi="Times New Roman"/>
        </w:rPr>
      </w:pPr>
      <w:r w:rsidRPr="00ED07FA">
        <w:rPr>
          <w:rFonts w:ascii="Times New Roman" w:hAnsi="Times New Roman"/>
        </w:rPr>
        <w:t xml:space="preserve">Nurfadhillah S, et al. 2021. </w:t>
      </w:r>
      <w:r w:rsidRPr="00ED07FA">
        <w:rPr>
          <w:rFonts w:ascii="Times New Roman" w:hAnsi="Times New Roman"/>
          <w:i/>
        </w:rPr>
        <w:t>Media Pembelajaran SD</w:t>
      </w:r>
      <w:r w:rsidRPr="00ED07FA">
        <w:rPr>
          <w:rFonts w:ascii="Times New Roman" w:hAnsi="Times New Roman"/>
        </w:rPr>
        <w:t xml:space="preserve">, </w:t>
      </w:r>
      <w:proofErr w:type="gramStart"/>
      <w:r w:rsidRPr="00ED07FA">
        <w:rPr>
          <w:rFonts w:ascii="Times New Roman" w:hAnsi="Times New Roman"/>
        </w:rPr>
        <w:t>Sukabumi :</w:t>
      </w:r>
      <w:proofErr w:type="gramEnd"/>
      <w:r w:rsidRPr="00ED07FA">
        <w:rPr>
          <w:rFonts w:ascii="Times New Roman" w:hAnsi="Times New Roman"/>
        </w:rPr>
        <w:t xml:space="preserve"> CV Jejak. Jakarta: PT. Rajagrafindo Persada.</w:t>
      </w:r>
    </w:p>
    <w:p w:rsidR="0070289A" w:rsidRDefault="0070289A" w:rsidP="00AF3441">
      <w:pPr>
        <w:spacing w:after="0" w:line="240" w:lineRule="auto"/>
        <w:ind w:left="450" w:hanging="450"/>
        <w:jc w:val="both"/>
        <w:rPr>
          <w:rFonts w:ascii="Times New Roman" w:hAnsi="Times New Roman"/>
          <w:i/>
          <w:lang w:val="id-ID"/>
        </w:rPr>
      </w:pPr>
      <w:r w:rsidRPr="00ED07FA">
        <w:rPr>
          <w:rFonts w:ascii="Times New Roman" w:hAnsi="Times New Roman"/>
        </w:rPr>
        <w:t xml:space="preserve">Paramita, R., et al. 2018. </w:t>
      </w:r>
      <w:proofErr w:type="gramStart"/>
      <w:r w:rsidRPr="00ED07FA">
        <w:rPr>
          <w:rFonts w:ascii="Times New Roman" w:hAnsi="Times New Roman"/>
        </w:rPr>
        <w:t>Pengembangan Booklet Hasil Inventarisasi Tumbuhan Obat sebagi Media Pembelajaran pada Materi Manfaat Keanekaragaman Hayati.</w:t>
      </w:r>
      <w:proofErr w:type="gramEnd"/>
      <w:r w:rsidRPr="00ED07FA">
        <w:rPr>
          <w:rFonts w:ascii="Times New Roman" w:hAnsi="Times New Roman"/>
        </w:rPr>
        <w:t xml:space="preserve"> </w:t>
      </w:r>
      <w:proofErr w:type="gramStart"/>
      <w:r w:rsidRPr="00ED07FA">
        <w:rPr>
          <w:rFonts w:ascii="Times New Roman" w:hAnsi="Times New Roman"/>
          <w:i/>
        </w:rPr>
        <w:t>Jurnal IPA dan Pembelajaran IPA, 2(2), 83-88.</w:t>
      </w:r>
      <w:proofErr w:type="gramEnd"/>
    </w:p>
    <w:p w:rsidR="0070289A" w:rsidRPr="00B43202" w:rsidRDefault="0070289A" w:rsidP="00AF3441">
      <w:pPr>
        <w:spacing w:after="0" w:line="240" w:lineRule="auto"/>
        <w:ind w:left="450" w:hanging="450"/>
        <w:jc w:val="both"/>
        <w:rPr>
          <w:rFonts w:ascii="Times New Roman" w:hAnsi="Times New Roman"/>
          <w:i/>
        </w:rPr>
      </w:pPr>
      <w:proofErr w:type="gramStart"/>
      <w:r w:rsidRPr="00B43202">
        <w:rPr>
          <w:rFonts w:ascii="Times New Roman" w:hAnsi="Times New Roman"/>
        </w:rPr>
        <w:t>Putri.</w:t>
      </w:r>
      <w:proofErr w:type="gramEnd"/>
      <w:r w:rsidRPr="00B43202">
        <w:rPr>
          <w:rFonts w:ascii="Times New Roman" w:hAnsi="Times New Roman"/>
        </w:rPr>
        <w:t xml:space="preserve"> </w:t>
      </w:r>
      <w:r w:rsidRPr="00B43202">
        <w:rPr>
          <w:rFonts w:ascii="Times New Roman" w:hAnsi="Times New Roman"/>
          <w:lang w:val="id-ID"/>
        </w:rPr>
        <w:t xml:space="preserve">M. </w:t>
      </w:r>
      <w:r w:rsidRPr="00B43202">
        <w:rPr>
          <w:rFonts w:ascii="Times New Roman" w:hAnsi="Times New Roman"/>
        </w:rPr>
        <w:t>N</w:t>
      </w:r>
      <w:r w:rsidRPr="00B43202">
        <w:rPr>
          <w:rFonts w:ascii="Times New Roman" w:hAnsi="Times New Roman"/>
          <w:lang w:val="id-ID"/>
        </w:rPr>
        <w:t xml:space="preserve">. </w:t>
      </w:r>
      <w:r w:rsidRPr="00B43202">
        <w:rPr>
          <w:rFonts w:ascii="Times New Roman" w:hAnsi="Times New Roman"/>
        </w:rPr>
        <w:t xml:space="preserve">2020. </w:t>
      </w:r>
      <w:proofErr w:type="gramStart"/>
      <w:r w:rsidRPr="00B43202">
        <w:rPr>
          <w:rFonts w:ascii="Times New Roman" w:hAnsi="Times New Roman"/>
          <w:iCs/>
        </w:rPr>
        <w:t>Pengembangan Booklet Sebagai Media Pembelajaran Materi Perlindungan Konsumen Kelas X</w:t>
      </w:r>
      <w:r w:rsidRPr="00B43202">
        <w:rPr>
          <w:rFonts w:ascii="Times New Roman" w:hAnsi="Times New Roman"/>
          <w:iCs/>
          <w:lang w:val="id-ID"/>
        </w:rPr>
        <w:t>I</w:t>
      </w:r>
      <w:r w:rsidRPr="00B43202">
        <w:rPr>
          <w:rFonts w:ascii="Times New Roman" w:hAnsi="Times New Roman"/>
          <w:iCs/>
        </w:rPr>
        <w:t xml:space="preserve"> Bdp Di Smkn Mojoagung.</w:t>
      </w:r>
      <w:proofErr w:type="gramEnd"/>
      <w:r w:rsidRPr="00B43202">
        <w:rPr>
          <w:rFonts w:ascii="Times New Roman" w:hAnsi="Times New Roman"/>
          <w:i/>
          <w:iCs/>
        </w:rPr>
        <w:t xml:space="preserve"> </w:t>
      </w:r>
      <w:r w:rsidRPr="00B43202">
        <w:rPr>
          <w:rFonts w:ascii="Times New Roman" w:hAnsi="Times New Roman"/>
          <w:i/>
          <w:szCs w:val="20"/>
        </w:rPr>
        <w:t>Jurnal Pendidikan Tata Niaga</w:t>
      </w:r>
      <w:r w:rsidRPr="00B43202">
        <w:rPr>
          <w:rFonts w:ascii="Times New Roman" w:hAnsi="Times New Roman"/>
          <w:i/>
          <w:szCs w:val="20"/>
          <w:lang w:val="id-ID"/>
        </w:rPr>
        <w:t xml:space="preserve">, </w:t>
      </w:r>
      <w:r w:rsidRPr="00B43202">
        <w:rPr>
          <w:rFonts w:ascii="Times New Roman" w:hAnsi="Times New Roman"/>
          <w:i/>
          <w:iCs/>
        </w:rPr>
        <w:t>8</w:t>
      </w:r>
      <w:r w:rsidRPr="00B43202">
        <w:rPr>
          <w:rFonts w:ascii="Times New Roman" w:hAnsi="Times New Roman"/>
          <w:i/>
        </w:rPr>
        <w:t xml:space="preserve">(3), </w:t>
      </w:r>
      <w:r w:rsidRPr="00B43202">
        <w:rPr>
          <w:rFonts w:ascii="Times New Roman" w:hAnsi="Times New Roman"/>
          <w:i/>
          <w:lang w:val="id-ID"/>
        </w:rPr>
        <w:t>925-931.</w:t>
      </w:r>
    </w:p>
    <w:p w:rsidR="0070289A" w:rsidRPr="00ED07FA" w:rsidRDefault="0070289A" w:rsidP="006E6E18">
      <w:pPr>
        <w:pStyle w:val="NormalWeb"/>
        <w:spacing w:before="0" w:beforeAutospacing="0" w:after="0" w:afterAutospacing="0"/>
        <w:ind w:left="480" w:hanging="480"/>
        <w:jc w:val="both"/>
        <w:rPr>
          <w:sz w:val="22"/>
          <w:szCs w:val="22"/>
        </w:rPr>
      </w:pPr>
      <w:r w:rsidRPr="00ED07FA">
        <w:rPr>
          <w:sz w:val="22"/>
          <w:szCs w:val="22"/>
        </w:rPr>
        <w:t xml:space="preserve">Rahmawati </w:t>
      </w:r>
      <w:proofErr w:type="gramStart"/>
      <w:r w:rsidRPr="00ED07FA">
        <w:rPr>
          <w:sz w:val="22"/>
          <w:szCs w:val="22"/>
        </w:rPr>
        <w:t>A,</w:t>
      </w:r>
      <w:proofErr w:type="gramEnd"/>
      <w:r w:rsidRPr="00ED07FA">
        <w:rPr>
          <w:sz w:val="22"/>
          <w:szCs w:val="22"/>
        </w:rPr>
        <w:t xml:space="preserve"> &amp; Ediyono S. 2021. Pengaruh </w:t>
      </w:r>
      <w:r w:rsidRPr="00ED07FA">
        <w:rPr>
          <w:i/>
          <w:sz w:val="22"/>
          <w:szCs w:val="22"/>
        </w:rPr>
        <w:t>Booklet</w:t>
      </w:r>
      <w:r w:rsidRPr="00ED07FA">
        <w:rPr>
          <w:sz w:val="22"/>
          <w:szCs w:val="22"/>
        </w:rPr>
        <w:t xml:space="preserve"> Terhadap Peningkatan Pengetahuan Orangtua Tentang Pendidikan Seks Anak </w:t>
      </w:r>
      <w:proofErr w:type="gramStart"/>
      <w:r w:rsidRPr="00ED07FA">
        <w:rPr>
          <w:sz w:val="22"/>
          <w:szCs w:val="22"/>
        </w:rPr>
        <w:t>Usia</w:t>
      </w:r>
      <w:proofErr w:type="gramEnd"/>
      <w:r w:rsidRPr="00ED07FA">
        <w:rPr>
          <w:sz w:val="22"/>
          <w:szCs w:val="22"/>
        </w:rPr>
        <w:t xml:space="preserve"> Dini di Kecamatan Mlati Kabupaten Sleman. </w:t>
      </w:r>
      <w:r w:rsidRPr="00ED07FA">
        <w:rPr>
          <w:i/>
          <w:sz w:val="22"/>
          <w:szCs w:val="22"/>
        </w:rPr>
        <w:t>Jurnal Kesehatan Almuslim, 7(2), 1-5</w:t>
      </w:r>
      <w:r w:rsidRPr="00ED07FA">
        <w:rPr>
          <w:sz w:val="22"/>
          <w:szCs w:val="22"/>
        </w:rPr>
        <w:t>.</w:t>
      </w:r>
    </w:p>
    <w:p w:rsidR="0070289A" w:rsidRPr="00ED07FA" w:rsidRDefault="0070289A" w:rsidP="00AF3441">
      <w:pPr>
        <w:spacing w:after="0" w:line="240" w:lineRule="auto"/>
        <w:ind w:left="567" w:hanging="567"/>
        <w:jc w:val="both"/>
        <w:rPr>
          <w:rFonts w:ascii="Times New Roman" w:hAnsi="Times New Roman"/>
        </w:rPr>
      </w:pPr>
      <w:proofErr w:type="gramStart"/>
      <w:r w:rsidRPr="00ED07FA">
        <w:rPr>
          <w:rFonts w:ascii="Times New Roman" w:hAnsi="Times New Roman"/>
        </w:rPr>
        <w:t>Sudaryono.</w:t>
      </w:r>
      <w:proofErr w:type="gramEnd"/>
      <w:r w:rsidRPr="00ED07FA">
        <w:rPr>
          <w:rFonts w:ascii="Times New Roman" w:hAnsi="Times New Roman"/>
        </w:rPr>
        <w:t xml:space="preserve"> 2019. </w:t>
      </w:r>
      <w:r w:rsidRPr="00ED07FA">
        <w:rPr>
          <w:rFonts w:ascii="Times New Roman" w:hAnsi="Times New Roman"/>
          <w:i/>
        </w:rPr>
        <w:t>Metodologi Penelitian</w:t>
      </w:r>
      <w:r w:rsidRPr="00ED07FA">
        <w:rPr>
          <w:rFonts w:ascii="Times New Roman" w:hAnsi="Times New Roman"/>
        </w:rPr>
        <w:t>. Jakarta: Kencana</w:t>
      </w:r>
    </w:p>
    <w:p w:rsidR="0070289A" w:rsidRPr="00ED07FA" w:rsidRDefault="0070289A" w:rsidP="00AF3441">
      <w:pPr>
        <w:spacing w:line="240" w:lineRule="auto"/>
        <w:ind w:left="567" w:hanging="567"/>
        <w:jc w:val="both"/>
        <w:rPr>
          <w:rFonts w:ascii="Times New Roman" w:hAnsi="Times New Roman"/>
        </w:rPr>
      </w:pPr>
      <w:proofErr w:type="gramStart"/>
      <w:r w:rsidRPr="00ED07FA">
        <w:rPr>
          <w:rFonts w:ascii="Times New Roman" w:hAnsi="Times New Roman"/>
        </w:rPr>
        <w:t>Sugiyono.</w:t>
      </w:r>
      <w:proofErr w:type="gramEnd"/>
      <w:r w:rsidRPr="00ED07FA">
        <w:rPr>
          <w:rFonts w:ascii="Times New Roman" w:hAnsi="Times New Roman"/>
        </w:rPr>
        <w:t xml:space="preserve"> 2019. </w:t>
      </w:r>
      <w:r w:rsidRPr="00ED07FA">
        <w:rPr>
          <w:rFonts w:ascii="Times New Roman" w:hAnsi="Times New Roman"/>
          <w:i/>
          <w:iCs/>
        </w:rPr>
        <w:t xml:space="preserve">Metode Penelitian Kuantitatif, Kualitatif, Dan R&amp;D. </w:t>
      </w:r>
      <w:r w:rsidRPr="00ED07FA">
        <w:rPr>
          <w:rFonts w:ascii="Times New Roman" w:hAnsi="Times New Roman"/>
        </w:rPr>
        <w:t>Bandung: Alfabeta.</w:t>
      </w:r>
    </w:p>
    <w:p w:rsidR="0070289A" w:rsidRPr="0070289A" w:rsidRDefault="0070289A" w:rsidP="006E6E18">
      <w:pPr>
        <w:spacing w:after="0" w:line="240" w:lineRule="auto"/>
        <w:ind w:left="567" w:hanging="567"/>
        <w:jc w:val="both"/>
        <w:rPr>
          <w:rFonts w:ascii="Times New Roman" w:hAnsi="Times New Roman"/>
          <w:i/>
        </w:rPr>
      </w:pPr>
      <w:proofErr w:type="gramStart"/>
      <w:r w:rsidRPr="0070289A">
        <w:rPr>
          <w:rFonts w:ascii="Times New Roman" w:hAnsi="Times New Roman"/>
        </w:rPr>
        <w:t>UNICEF Indonesia Untuk Setia Anak.</w:t>
      </w:r>
      <w:proofErr w:type="gramEnd"/>
      <w:r w:rsidRPr="0070289A">
        <w:rPr>
          <w:rFonts w:ascii="Times New Roman" w:hAnsi="Times New Roman"/>
        </w:rPr>
        <w:t xml:space="preserve"> </w:t>
      </w:r>
      <w:proofErr w:type="gramStart"/>
      <w:r w:rsidRPr="0070289A">
        <w:rPr>
          <w:rFonts w:ascii="Times New Roman" w:hAnsi="Times New Roman"/>
        </w:rPr>
        <w:t xml:space="preserve">2019. </w:t>
      </w:r>
      <w:r w:rsidRPr="0070289A">
        <w:rPr>
          <w:rFonts w:ascii="Times New Roman" w:hAnsi="Times New Roman"/>
          <w:i/>
        </w:rPr>
        <w:t>Mencegah Penganiayaan Seksual Pasca gempa di Lombok</w:t>
      </w:r>
      <w:r w:rsidRPr="0070289A">
        <w:rPr>
          <w:rFonts w:ascii="Times New Roman" w:hAnsi="Times New Roman"/>
        </w:rPr>
        <w:t>.</w:t>
      </w:r>
      <w:proofErr w:type="gramEnd"/>
      <w:r w:rsidRPr="0070289A">
        <w:rPr>
          <w:rFonts w:ascii="Times New Roman" w:hAnsi="Times New Roman"/>
        </w:rPr>
        <w:t xml:space="preserve"> April 16, 2022. </w:t>
      </w:r>
      <w:hyperlink r:id="rId19" w:history="1">
        <w:r w:rsidRPr="0070289A">
          <w:rPr>
            <w:rStyle w:val="Hyperlink"/>
            <w:rFonts w:ascii="Times New Roman" w:hAnsi="Times New Roman"/>
            <w:i/>
          </w:rPr>
          <w:t>https://www.unicef.org/indonesia/id/topics/pelecehanseksual</w:t>
        </w:r>
      </w:hyperlink>
    </w:p>
    <w:p w:rsidR="0070289A" w:rsidRPr="00ED07FA" w:rsidRDefault="0070289A" w:rsidP="00AF3441">
      <w:pPr>
        <w:pStyle w:val="NormalWeb"/>
        <w:spacing w:before="0" w:beforeAutospacing="0" w:after="0" w:afterAutospacing="0"/>
        <w:ind w:left="480" w:hanging="480"/>
        <w:jc w:val="both"/>
        <w:rPr>
          <w:sz w:val="22"/>
          <w:szCs w:val="22"/>
        </w:rPr>
      </w:pPr>
      <w:proofErr w:type="gramStart"/>
      <w:r w:rsidRPr="00ED07FA">
        <w:rPr>
          <w:sz w:val="22"/>
          <w:szCs w:val="22"/>
        </w:rPr>
        <w:t>Wadjo, H., &amp; Saimima, J. (2020).</w:t>
      </w:r>
      <w:proofErr w:type="gramEnd"/>
      <w:r w:rsidRPr="00ED07FA">
        <w:rPr>
          <w:sz w:val="22"/>
          <w:szCs w:val="22"/>
        </w:rPr>
        <w:t xml:space="preserve"> Perlindungan Hukum Terhadap Korban Kekerasan Seksual Dalam Rangka Mewujudkan Keadilan Restoratif. JURNAL BELO, 6(1), 48-59. </w:t>
      </w:r>
    </w:p>
    <w:p w:rsidR="0070289A" w:rsidRPr="00ED07FA" w:rsidRDefault="0070289A" w:rsidP="00AF3441">
      <w:pPr>
        <w:spacing w:line="240" w:lineRule="auto"/>
        <w:ind w:left="567" w:hanging="567"/>
        <w:jc w:val="both"/>
        <w:rPr>
          <w:rFonts w:ascii="Times New Roman" w:hAnsi="Times New Roman"/>
          <w:i/>
        </w:rPr>
      </w:pPr>
      <w:proofErr w:type="gramStart"/>
      <w:r w:rsidRPr="00ED07FA">
        <w:rPr>
          <w:rFonts w:ascii="Times New Roman" w:hAnsi="Times New Roman"/>
        </w:rPr>
        <w:lastRenderedPageBreak/>
        <w:t>Wahyuni.</w:t>
      </w:r>
      <w:proofErr w:type="gramEnd"/>
      <w:r w:rsidRPr="00ED07FA">
        <w:rPr>
          <w:rFonts w:ascii="Times New Roman" w:hAnsi="Times New Roman"/>
        </w:rPr>
        <w:t xml:space="preserve"> </w:t>
      </w:r>
      <w:proofErr w:type="gramStart"/>
      <w:r w:rsidRPr="00ED07FA">
        <w:rPr>
          <w:rFonts w:ascii="Times New Roman" w:hAnsi="Times New Roman"/>
        </w:rPr>
        <w:t>S, et al. 2022.</w:t>
      </w:r>
      <w:proofErr w:type="gramEnd"/>
      <w:r w:rsidRPr="00ED07FA">
        <w:rPr>
          <w:rFonts w:ascii="Times New Roman" w:hAnsi="Times New Roman"/>
        </w:rPr>
        <w:t xml:space="preserve"> </w:t>
      </w:r>
      <w:proofErr w:type="gramStart"/>
      <w:r w:rsidRPr="00ED07FA">
        <w:rPr>
          <w:rFonts w:ascii="Times New Roman" w:hAnsi="Times New Roman"/>
        </w:rPr>
        <w:t xml:space="preserve">Pengaruh media </w:t>
      </w:r>
      <w:r w:rsidRPr="00ED07FA">
        <w:rPr>
          <w:rFonts w:ascii="Times New Roman" w:hAnsi="Times New Roman"/>
          <w:i/>
        </w:rPr>
        <w:t>Booklet</w:t>
      </w:r>
      <w:r w:rsidRPr="00ED07FA">
        <w:rPr>
          <w:rFonts w:ascii="Times New Roman" w:hAnsi="Times New Roman"/>
        </w:rPr>
        <w:t xml:space="preserve"> terhadap Hasil Belajar IPS pada Siswa Sekolah Dasar.</w:t>
      </w:r>
      <w:proofErr w:type="gramEnd"/>
      <w:r w:rsidRPr="00ED07FA">
        <w:rPr>
          <w:rFonts w:ascii="Times New Roman" w:hAnsi="Times New Roman"/>
        </w:rPr>
        <w:t xml:space="preserve"> </w:t>
      </w:r>
      <w:r w:rsidRPr="00ED07FA">
        <w:rPr>
          <w:rFonts w:ascii="Times New Roman" w:hAnsi="Times New Roman"/>
          <w:i/>
        </w:rPr>
        <w:t>Jurnal Basicedu. 6(2), 2017-2080.</w:t>
      </w:r>
    </w:p>
    <w:p w:rsidR="0070289A" w:rsidRDefault="0070289A" w:rsidP="0070289A">
      <w:pPr>
        <w:spacing w:after="0" w:line="240" w:lineRule="auto"/>
        <w:ind w:left="567" w:hanging="567"/>
        <w:jc w:val="both"/>
        <w:rPr>
          <w:i/>
          <w:lang w:val="id-ID"/>
        </w:rPr>
      </w:pPr>
      <w:r w:rsidRPr="00ED07FA">
        <w:rPr>
          <w:rFonts w:ascii="Times New Roman" w:hAnsi="Times New Roman"/>
        </w:rPr>
        <w:t xml:space="preserve">Yusuf H.Hi. 2019. Pentingnya Pendidikan Seks Bagi Anak. </w:t>
      </w:r>
      <w:r w:rsidRPr="00ED07FA">
        <w:rPr>
          <w:rFonts w:ascii="Times New Roman" w:hAnsi="Times New Roman"/>
          <w:i/>
        </w:rPr>
        <w:t>Jurnal Kajian Perempuan, Gender dan Agama, 13(1), 121-129.</w:t>
      </w:r>
    </w:p>
    <w:p w:rsidR="002D7791" w:rsidRPr="004A1B36" w:rsidRDefault="002D7791" w:rsidP="00D85AE8">
      <w:pPr>
        <w:spacing w:after="0" w:line="240" w:lineRule="auto"/>
        <w:ind w:left="426" w:hanging="426"/>
        <w:jc w:val="both"/>
        <w:rPr>
          <w:rFonts w:ascii="Times New Roman" w:hAnsi="Times New Roman"/>
        </w:rPr>
      </w:pPr>
    </w:p>
    <w:sectPr w:rsidR="002D7791" w:rsidRPr="004A1B36" w:rsidSect="008F766D">
      <w:type w:val="continuous"/>
      <w:pgSz w:w="11907" w:h="16840"/>
      <w:pgMar w:top="1134" w:right="851" w:bottom="1134" w:left="198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27" w:rsidRDefault="00FB7127" w:rsidP="002D7791">
      <w:pPr>
        <w:spacing w:after="0" w:line="240" w:lineRule="auto"/>
      </w:pPr>
      <w:r>
        <w:separator/>
      </w:r>
    </w:p>
  </w:endnote>
  <w:endnote w:type="continuationSeparator" w:id="0">
    <w:p w:rsidR="00FB7127" w:rsidRDefault="00FB7127" w:rsidP="002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Pr="008F4452" w:rsidRDefault="00957C15" w:rsidP="004A1B36">
    <w:pPr>
      <w:tabs>
        <w:tab w:val="left" w:pos="3544"/>
      </w:tabs>
      <w:spacing w:after="0" w:line="240" w:lineRule="auto"/>
      <w:jc w:val="right"/>
      <w:rPr>
        <w:rFonts w:asciiTheme="minorHAnsi" w:hAnsiTheme="minorHAnsi"/>
        <w:i/>
        <w:sz w:val="16"/>
        <w:szCs w:val="16"/>
      </w:rPr>
    </w:pPr>
    <w:r>
      <w:rPr>
        <w:rFonts w:asciiTheme="minorHAnsi" w:hAnsiTheme="minorHAnsi"/>
        <w:i/>
        <w:sz w:val="16"/>
        <w:szCs w:val="16"/>
      </w:rPr>
      <w:t>Nama penulis</w:t>
    </w:r>
    <w:r w:rsidR="00C23988">
      <w:rPr>
        <w:rFonts w:asciiTheme="minorHAnsi" w:hAnsiTheme="minorHAnsi"/>
        <w:i/>
        <w:sz w:val="16"/>
        <w:szCs w:val="16"/>
      </w:rPr>
      <w:t xml:space="preserve">. </w:t>
    </w:r>
    <w:r>
      <w:rPr>
        <w:rFonts w:asciiTheme="minorHAnsi" w:hAnsiTheme="minorHAnsi"/>
        <w:bCs/>
        <w:i/>
        <w:sz w:val="16"/>
        <w:szCs w:val="16"/>
      </w:rPr>
      <w:t>Judul artikel, maksimal 5 kata</w:t>
    </w:r>
    <w:proofErr w:type="gramStart"/>
    <w:r w:rsidR="00C23988" w:rsidRPr="004A1B36">
      <w:rPr>
        <w:rFonts w:asciiTheme="minorHAnsi" w:hAnsiTheme="minorHAnsi"/>
        <w:i/>
        <w:sz w:val="16"/>
        <w:szCs w:val="16"/>
      </w:rPr>
      <w:t>…</w:t>
    </w:r>
    <w:r w:rsidR="00C23988">
      <w:rPr>
        <w:rFonts w:asciiTheme="minorHAnsi" w:hAnsiTheme="minorHAnsi"/>
        <w:i/>
        <w:sz w:val="16"/>
        <w:szCs w:val="16"/>
      </w:rPr>
      <w:t xml:space="preserve"> </w:t>
    </w:r>
    <w:r w:rsidR="00C23988" w:rsidRPr="004A1B36">
      <w:rPr>
        <w:rFonts w:asciiTheme="minorHAnsi" w:hAnsiTheme="minorHAnsi"/>
        <w:i/>
        <w:sz w:val="16"/>
        <w:szCs w:val="16"/>
      </w:rPr>
      <w:t>,</w:t>
    </w:r>
    <w:proofErr w:type="gramEnd"/>
    <w:r w:rsidR="00C23988" w:rsidRPr="004A1B36">
      <w:rPr>
        <w:rFonts w:asciiTheme="minorHAnsi" w:hAnsiTheme="minorHAnsi"/>
        <w:i/>
        <w:sz w:val="16"/>
        <w:szCs w:val="16"/>
      </w:rPr>
      <w:t xml:space="preserve"> halaman </w:t>
    </w:r>
    <w:r>
      <w:rPr>
        <w:rFonts w:asciiTheme="minorHAnsi" w:hAnsiTheme="minorHAnsi"/>
        <w:i/>
        <w:sz w:val="16"/>
        <w:szCs w:val="16"/>
      </w:rPr>
      <w:t>xx</w:t>
    </w:r>
    <w:r w:rsidR="00C23988">
      <w:rPr>
        <w:rFonts w:asciiTheme="minorHAnsi" w:hAnsiTheme="minorHAnsi"/>
        <w:i/>
        <w:sz w:val="16"/>
        <w:szCs w:val="16"/>
      </w:rPr>
      <w:t>-</w:t>
    </w:r>
    <w:r>
      <w:rPr>
        <w:rFonts w:asciiTheme="minorHAnsi" w:hAnsiTheme="minorHAnsi"/>
        <w:i/>
        <w:sz w:val="16"/>
        <w:szCs w:val="16"/>
      </w:rPr>
      <w:t>x</w:t>
    </w:r>
    <w:r w:rsidR="008F4452">
      <w:rPr>
        <w:rFonts w:asciiTheme="minorHAnsi" w:hAnsiTheme="minorHAnsi"/>
        <w:i/>
        <w:sz w:val="16"/>
        <w:szCs w:val="16"/>
      </w:rPr>
      <w:t xml:space="preserve"> </w:t>
    </w:r>
    <w:r w:rsidR="008F4452" w:rsidRPr="008F4452">
      <w:rPr>
        <w:rFonts w:asciiTheme="minorHAnsi" w:eastAsia="Times New Roman" w:hAnsiTheme="minorHAnsi"/>
        <w:i/>
        <w:sz w:val="16"/>
        <w:szCs w:val="16"/>
      </w:rPr>
      <w:t>[Calibri, 8, cetak miring]</w:t>
    </w:r>
    <w:r w:rsidRPr="008F4452">
      <w:rPr>
        <w:rFonts w:asciiTheme="minorHAnsi" w:hAnsiTheme="minorHAnsi"/>
        <w:i/>
        <w:sz w:val="16"/>
        <w:szCs w:val="16"/>
      </w:rPr>
      <w:t>x</w:t>
    </w:r>
    <w:r w:rsidR="00C23988" w:rsidRPr="008F4452">
      <w:rPr>
        <w:rFonts w:asciiTheme="minorHAnsi" w:hAnsiTheme="minorHAnsi"/>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E615A4">
    <w:pPr>
      <w:pStyle w:val="Footer"/>
      <w:jc w:val="center"/>
    </w:pPr>
    <w:r>
      <w:t>1</w:t>
    </w:r>
  </w:p>
  <w:p w:rsidR="00C23988" w:rsidRDefault="00C2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27" w:rsidRDefault="00FB7127" w:rsidP="002D7791">
      <w:pPr>
        <w:spacing w:after="0" w:line="240" w:lineRule="auto"/>
      </w:pPr>
      <w:r>
        <w:separator/>
      </w:r>
    </w:p>
  </w:footnote>
  <w:footnote w:type="continuationSeparator" w:id="0">
    <w:p w:rsidR="00FB7127" w:rsidRDefault="00FB7127" w:rsidP="002D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C23988">
    <w:pPr>
      <w:pStyle w:val="Header"/>
      <w:jc w:val="right"/>
    </w:pPr>
    <w:r>
      <w:rPr>
        <w:sz w:val="16"/>
        <w:szCs w:val="16"/>
      </w:rPr>
      <w:t xml:space="preserve">Jurnal Publikasi Pendidikan </w:t>
    </w:r>
    <w:r>
      <w:rPr>
        <w:rFonts w:ascii="Script MT Bold" w:hAnsi="Script MT Bold"/>
        <w:sz w:val="16"/>
        <w:szCs w:val="16"/>
      </w:rPr>
      <w:t>|</w:t>
    </w:r>
    <w:r>
      <w:rPr>
        <w:sz w:val="16"/>
        <w:szCs w:val="16"/>
      </w:rPr>
      <w:t xml:space="preserve"> Volume </w:t>
    </w:r>
    <w:r w:rsidR="00957C15">
      <w:rPr>
        <w:sz w:val="16"/>
        <w:szCs w:val="16"/>
      </w:rPr>
      <w:t>xx</w:t>
    </w:r>
    <w:r>
      <w:rPr>
        <w:sz w:val="16"/>
        <w:szCs w:val="16"/>
      </w:rPr>
      <w:t xml:space="preserve"> Nomor </w:t>
    </w:r>
    <w:r w:rsidR="00957C15">
      <w:rPr>
        <w:sz w:val="16"/>
        <w:szCs w:val="16"/>
      </w:rPr>
      <w:t>xx</w:t>
    </w:r>
    <w:r>
      <w:rPr>
        <w:sz w:val="16"/>
        <w:szCs w:val="16"/>
      </w:rPr>
      <w:t xml:space="preserve">, </w:t>
    </w:r>
    <w:r w:rsidR="00957C15">
      <w:rPr>
        <w:sz w:val="16"/>
        <w:szCs w:val="16"/>
      </w:rPr>
      <w:t>xxxxxx</w:t>
    </w:r>
    <w:r>
      <w:rPr>
        <w:rFonts w:ascii="Script MT Bold" w:hAnsi="Script MT Bold"/>
        <w:sz w:val="16"/>
        <w:szCs w:val="16"/>
      </w:rPr>
      <w:t xml:space="preserve">| </w:t>
    </w:r>
    <w:r w:rsidR="00F212B1">
      <w:rPr>
        <w:sz w:val="16"/>
        <w:szCs w:val="16"/>
      </w:rPr>
      <w:fldChar w:fldCharType="begin"/>
    </w:r>
    <w:r>
      <w:instrText xml:space="preserve"> PAGE   \* MERGEFORMAT </w:instrText>
    </w:r>
    <w:r w:rsidR="00F212B1">
      <w:fldChar w:fldCharType="separate"/>
    </w:r>
    <w:r w:rsidR="00B84402">
      <w:rPr>
        <w:noProof/>
      </w:rPr>
      <w:t>2</w:t>
    </w:r>
    <w:r w:rsidR="00F212B1">
      <w:fldChar w:fldCharType="end"/>
    </w:r>
  </w:p>
  <w:p w:rsidR="00C23988" w:rsidRDefault="00C2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C23988">
    <w:pPr>
      <w:pStyle w:val="Header"/>
      <w:ind w:left="1560"/>
      <w:rPr>
        <w:rFonts w:ascii="Cambria" w:hAnsi="Cambria"/>
        <w:sz w:val="16"/>
        <w:szCs w:val="16"/>
      </w:rPr>
    </w:pPr>
    <w:r>
      <w:rPr>
        <w:rFonts w:ascii="Cambria" w:hAnsi="Cambria"/>
        <w:noProof/>
        <w:sz w:val="16"/>
        <w:szCs w:val="16"/>
        <w:lang w:val="id-ID" w:eastAsia="id-ID"/>
      </w:rPr>
      <w:drawing>
        <wp:anchor distT="0" distB="0" distL="114300" distR="114300" simplePos="0" relativeHeight="251658240" behindDoc="0" locked="0" layoutInCell="1" allowOverlap="1" wp14:anchorId="2436474F" wp14:editId="515A6C41">
          <wp:simplePos x="0" y="0"/>
          <wp:positionH relativeFrom="column">
            <wp:posOffset>12016</wp:posOffset>
          </wp:positionH>
          <wp:positionV relativeFrom="paragraph">
            <wp:posOffset>-43962</wp:posOffset>
          </wp:positionV>
          <wp:extent cx="895350" cy="641839"/>
          <wp:effectExtent l="19050" t="0" r="0" b="0"/>
          <wp:wrapNone/>
          <wp:docPr id="5" name="Picture 1" desc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1"/>
                  <a:stretch>
                    <a:fillRect/>
                  </a:stretch>
                </pic:blipFill>
                <pic:spPr>
                  <a:xfrm>
                    <a:off x="0" y="0"/>
                    <a:ext cx="895350" cy="641839"/>
                  </a:xfrm>
                  <a:prstGeom prst="rect">
                    <a:avLst/>
                  </a:prstGeom>
                </pic:spPr>
              </pic:pic>
            </a:graphicData>
          </a:graphic>
        </wp:anchor>
      </w:drawing>
    </w:r>
  </w:p>
  <w:p w:rsidR="00C23988" w:rsidRDefault="0040115E">
    <w:pPr>
      <w:pStyle w:val="Header"/>
      <w:ind w:left="1560"/>
      <w:rPr>
        <w:rFonts w:ascii="Cambria" w:hAnsi="Cambria"/>
        <w:sz w:val="16"/>
        <w:szCs w:val="16"/>
      </w:rPr>
    </w:pPr>
    <w:r>
      <w:rPr>
        <w:rFonts w:ascii="Cambria" w:hAnsi="Cambria"/>
        <w:noProof/>
        <w:sz w:val="16"/>
        <w:szCs w:val="16"/>
        <w:lang w:val="id-ID" w:eastAsia="id-ID"/>
      </w:rPr>
      <mc:AlternateContent>
        <mc:Choice Requires="wps">
          <w:drawing>
            <wp:anchor distT="0" distB="0" distL="114300" distR="114300" simplePos="0" relativeHeight="251659264" behindDoc="0" locked="0" layoutInCell="1" allowOverlap="1" wp14:anchorId="14F7C931" wp14:editId="00EE0C89">
              <wp:simplePos x="0" y="0"/>
              <wp:positionH relativeFrom="column">
                <wp:posOffset>4712335</wp:posOffset>
              </wp:positionH>
              <wp:positionV relativeFrom="paragraph">
                <wp:posOffset>6985</wp:posOffset>
              </wp:positionV>
              <wp:extent cx="1040765" cy="55435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5435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71.05pt;margin-top:.55pt;width:81.9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" filled="f" fillcolor="#bbd5f0" stroked="f" strokecolor="#739cc3" strokeweight="1.25pt">
              <v:fill color2="#9cbee0" focus="100%" type="gradient">
                <o:fill v:ext="view" type="gradientUnscaled"/>
              </v:fill>
              <v:stroke miterlimit="2"/>
              <v:textbox inset="0,0,0,0">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v:textbox>
            </v:shape>
          </w:pict>
        </mc:Fallback>
      </mc:AlternateContent>
    </w:r>
    <w:r w:rsidR="00C23988">
      <w:rPr>
        <w:rFonts w:ascii="Cambria" w:hAnsi="Cambria"/>
        <w:sz w:val="16"/>
        <w:szCs w:val="16"/>
      </w:rPr>
      <w:t>Jurnal Publikasi Pendidikan</w:t>
    </w:r>
  </w:p>
  <w:p w:rsidR="00C23988" w:rsidRDefault="00C23988">
    <w:pPr>
      <w:pStyle w:val="Header"/>
      <w:ind w:left="1560"/>
      <w:rPr>
        <w:rFonts w:ascii="Cambria" w:hAnsi="Cambria"/>
        <w:sz w:val="16"/>
        <w:szCs w:val="16"/>
      </w:rPr>
    </w:pPr>
    <w:r>
      <w:rPr>
        <w:rFonts w:ascii="Cambria" w:hAnsi="Cambria"/>
        <w:sz w:val="16"/>
        <w:szCs w:val="16"/>
      </w:rPr>
      <w:t>http://ojs.unm.ac.id/index.php/pubpend</w:t>
    </w:r>
  </w:p>
  <w:p w:rsidR="00C23988" w:rsidRDefault="00C23988">
    <w:pPr>
      <w:pStyle w:val="Header"/>
      <w:ind w:left="1560"/>
      <w:rPr>
        <w:rFonts w:ascii="Cambria" w:hAnsi="Cambria"/>
        <w:sz w:val="16"/>
        <w:szCs w:val="16"/>
      </w:rPr>
    </w:pPr>
    <w:r>
      <w:rPr>
        <w:rFonts w:ascii="Cambria" w:hAnsi="Cambria"/>
        <w:sz w:val="16"/>
        <w:szCs w:val="16"/>
      </w:rPr>
      <w:t xml:space="preserve">Volume </w:t>
    </w:r>
    <w:r w:rsidR="00957C15">
      <w:rPr>
        <w:rFonts w:ascii="Cambria" w:hAnsi="Cambria"/>
        <w:sz w:val="16"/>
        <w:szCs w:val="16"/>
      </w:rPr>
      <w:t>XX</w:t>
    </w:r>
    <w:r>
      <w:rPr>
        <w:rFonts w:ascii="Cambria" w:hAnsi="Cambria"/>
        <w:sz w:val="16"/>
        <w:szCs w:val="16"/>
      </w:rPr>
      <w:t xml:space="preserve"> Nomor </w:t>
    </w:r>
    <w:r w:rsidR="00957C15">
      <w:rPr>
        <w:rFonts w:ascii="Cambria" w:hAnsi="Cambria"/>
        <w:sz w:val="16"/>
        <w:szCs w:val="16"/>
      </w:rPr>
      <w:t>XX</w:t>
    </w:r>
    <w:r>
      <w:rPr>
        <w:rFonts w:ascii="Cambria" w:hAnsi="Cambria"/>
        <w:sz w:val="16"/>
        <w:szCs w:val="16"/>
      </w:rPr>
      <w:t xml:space="preserve">, </w:t>
    </w:r>
    <w:r w:rsidR="00957C15">
      <w:rPr>
        <w:rFonts w:ascii="Cambria" w:hAnsi="Cambria"/>
        <w:sz w:val="16"/>
        <w:szCs w:val="16"/>
      </w:rPr>
      <w:t>XXX</w:t>
    </w:r>
  </w:p>
  <w:p w:rsidR="00C23988" w:rsidRDefault="00C23988">
    <w:pPr>
      <w:pStyle w:val="Header"/>
      <w:ind w:left="1560"/>
      <w:rPr>
        <w:rFonts w:ascii="Cambria" w:hAnsi="Cambria"/>
        <w:sz w:val="16"/>
        <w:szCs w:val="16"/>
      </w:rPr>
    </w:pPr>
    <w:proofErr w:type="gramStart"/>
    <w:r>
      <w:rPr>
        <w:rFonts w:ascii="Cambria" w:hAnsi="Cambria"/>
        <w:sz w:val="16"/>
        <w:szCs w:val="16"/>
      </w:rPr>
      <w:t>p-ISSN</w:t>
    </w:r>
    <w:proofErr w:type="gramEnd"/>
    <w:r>
      <w:rPr>
        <w:rFonts w:ascii="Cambria" w:hAnsi="Cambria"/>
        <w:sz w:val="16"/>
        <w:szCs w:val="16"/>
      </w:rPr>
      <w:t xml:space="preserve"> 2088-2092  e-ISSN 2548-6721</w:t>
    </w:r>
  </w:p>
  <w:p w:rsidR="00C23988" w:rsidRDefault="00C2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3D55"/>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8A94502"/>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FDA27F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CF2ADF"/>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65C92887"/>
    <w:multiLevelType w:val="hybridMultilevel"/>
    <w:tmpl w:val="CC1871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AD671AF"/>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6BEA444F"/>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79601DA8"/>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5"/>
  </w:num>
  <w:num w:numId="3">
    <w:abstractNumId w:val="6"/>
  </w:num>
  <w:num w:numId="4">
    <w:abstractNumId w:val="7"/>
  </w:num>
  <w:num w:numId="5">
    <w:abstractNumId w:val="1"/>
  </w:num>
  <w:num w:numId="6">
    <w:abstractNumId w:val="0"/>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grammar="clean"/>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1"/>
    <w:rsid w:val="000228C0"/>
    <w:rsid w:val="00030B72"/>
    <w:rsid w:val="00091FD2"/>
    <w:rsid w:val="000C6837"/>
    <w:rsid w:val="000D20AC"/>
    <w:rsid w:val="000D7C38"/>
    <w:rsid w:val="000E46D8"/>
    <w:rsid w:val="000E4F36"/>
    <w:rsid w:val="000E7058"/>
    <w:rsid w:val="00112AC2"/>
    <w:rsid w:val="00136DC6"/>
    <w:rsid w:val="0015241F"/>
    <w:rsid w:val="00152584"/>
    <w:rsid w:val="00191969"/>
    <w:rsid w:val="001B21F5"/>
    <w:rsid w:val="001D0F35"/>
    <w:rsid w:val="001F0EED"/>
    <w:rsid w:val="002070A1"/>
    <w:rsid w:val="00212A53"/>
    <w:rsid w:val="00221C89"/>
    <w:rsid w:val="002262B4"/>
    <w:rsid w:val="00230620"/>
    <w:rsid w:val="00265816"/>
    <w:rsid w:val="00290623"/>
    <w:rsid w:val="00291250"/>
    <w:rsid w:val="00297937"/>
    <w:rsid w:val="002A092D"/>
    <w:rsid w:val="002A260E"/>
    <w:rsid w:val="002D7791"/>
    <w:rsid w:val="002F1C7E"/>
    <w:rsid w:val="00332828"/>
    <w:rsid w:val="0033477A"/>
    <w:rsid w:val="0033572D"/>
    <w:rsid w:val="00352AD3"/>
    <w:rsid w:val="0036410D"/>
    <w:rsid w:val="00381F0D"/>
    <w:rsid w:val="003A5F86"/>
    <w:rsid w:val="003B18B8"/>
    <w:rsid w:val="003C5FC4"/>
    <w:rsid w:val="003C7C92"/>
    <w:rsid w:val="003D41C0"/>
    <w:rsid w:val="003D5E24"/>
    <w:rsid w:val="0040115E"/>
    <w:rsid w:val="00414322"/>
    <w:rsid w:val="004178D7"/>
    <w:rsid w:val="00433E3A"/>
    <w:rsid w:val="00435A1A"/>
    <w:rsid w:val="00464A90"/>
    <w:rsid w:val="00476A57"/>
    <w:rsid w:val="0048187E"/>
    <w:rsid w:val="00483F15"/>
    <w:rsid w:val="00493CD5"/>
    <w:rsid w:val="00497910"/>
    <w:rsid w:val="004A09C5"/>
    <w:rsid w:val="004A1B36"/>
    <w:rsid w:val="004B36F6"/>
    <w:rsid w:val="004D3D78"/>
    <w:rsid w:val="004F1A1A"/>
    <w:rsid w:val="004F7673"/>
    <w:rsid w:val="00502DE4"/>
    <w:rsid w:val="005163B2"/>
    <w:rsid w:val="0059647D"/>
    <w:rsid w:val="005B04CD"/>
    <w:rsid w:val="005E32E2"/>
    <w:rsid w:val="005E422E"/>
    <w:rsid w:val="006128A2"/>
    <w:rsid w:val="00624A80"/>
    <w:rsid w:val="00637D36"/>
    <w:rsid w:val="006A76B9"/>
    <w:rsid w:val="006C20C2"/>
    <w:rsid w:val="006C3904"/>
    <w:rsid w:val="006D53F6"/>
    <w:rsid w:val="006D6367"/>
    <w:rsid w:val="006E19C6"/>
    <w:rsid w:val="006E6E18"/>
    <w:rsid w:val="006F3767"/>
    <w:rsid w:val="0070289A"/>
    <w:rsid w:val="00745ABD"/>
    <w:rsid w:val="007833BD"/>
    <w:rsid w:val="007C0551"/>
    <w:rsid w:val="007F37D8"/>
    <w:rsid w:val="00807217"/>
    <w:rsid w:val="00807838"/>
    <w:rsid w:val="008334A4"/>
    <w:rsid w:val="00867413"/>
    <w:rsid w:val="00895E6B"/>
    <w:rsid w:val="008A2482"/>
    <w:rsid w:val="008C0706"/>
    <w:rsid w:val="008C3F21"/>
    <w:rsid w:val="008D0BC2"/>
    <w:rsid w:val="008E7A43"/>
    <w:rsid w:val="008F4452"/>
    <w:rsid w:val="008F4BC3"/>
    <w:rsid w:val="008F766D"/>
    <w:rsid w:val="00914127"/>
    <w:rsid w:val="00916690"/>
    <w:rsid w:val="009224E8"/>
    <w:rsid w:val="00923312"/>
    <w:rsid w:val="009264CD"/>
    <w:rsid w:val="009508F9"/>
    <w:rsid w:val="00957C15"/>
    <w:rsid w:val="00982E33"/>
    <w:rsid w:val="009E0553"/>
    <w:rsid w:val="009F5F85"/>
    <w:rsid w:val="009F6AEA"/>
    <w:rsid w:val="00A67F4A"/>
    <w:rsid w:val="00A86240"/>
    <w:rsid w:val="00A9546D"/>
    <w:rsid w:val="00AB6755"/>
    <w:rsid w:val="00AB6BBA"/>
    <w:rsid w:val="00AC6D15"/>
    <w:rsid w:val="00AE0386"/>
    <w:rsid w:val="00AE216D"/>
    <w:rsid w:val="00AF3441"/>
    <w:rsid w:val="00B13C60"/>
    <w:rsid w:val="00B643A3"/>
    <w:rsid w:val="00B84402"/>
    <w:rsid w:val="00BA17B9"/>
    <w:rsid w:val="00BA1BED"/>
    <w:rsid w:val="00BC3946"/>
    <w:rsid w:val="00BD0ED8"/>
    <w:rsid w:val="00C01240"/>
    <w:rsid w:val="00C043B6"/>
    <w:rsid w:val="00C04478"/>
    <w:rsid w:val="00C12105"/>
    <w:rsid w:val="00C23988"/>
    <w:rsid w:val="00C4128F"/>
    <w:rsid w:val="00C636D9"/>
    <w:rsid w:val="00CB4562"/>
    <w:rsid w:val="00CC1819"/>
    <w:rsid w:val="00D049FC"/>
    <w:rsid w:val="00D50CA4"/>
    <w:rsid w:val="00D50DD4"/>
    <w:rsid w:val="00D53A4A"/>
    <w:rsid w:val="00D709DE"/>
    <w:rsid w:val="00D85AE8"/>
    <w:rsid w:val="00DB6E21"/>
    <w:rsid w:val="00DD1B1B"/>
    <w:rsid w:val="00DE3D1D"/>
    <w:rsid w:val="00E11AD1"/>
    <w:rsid w:val="00E26E09"/>
    <w:rsid w:val="00E46FCD"/>
    <w:rsid w:val="00E615A4"/>
    <w:rsid w:val="00E95A18"/>
    <w:rsid w:val="00E967FC"/>
    <w:rsid w:val="00EB553C"/>
    <w:rsid w:val="00EE2217"/>
    <w:rsid w:val="00EE5EA4"/>
    <w:rsid w:val="00EF0141"/>
    <w:rsid w:val="00EF5A86"/>
    <w:rsid w:val="00F212B1"/>
    <w:rsid w:val="00F22CC9"/>
    <w:rsid w:val="00F33DC8"/>
    <w:rsid w:val="00F44DD5"/>
    <w:rsid w:val="00F46706"/>
    <w:rsid w:val="00FA1EEC"/>
    <w:rsid w:val="00FB40BE"/>
    <w:rsid w:val="00FB7127"/>
    <w:rsid w:val="00FC3EB2"/>
    <w:rsid w:val="00FC41C3"/>
    <w:rsid w:val="00FD00EE"/>
    <w:rsid w:val="00FE5E56"/>
    <w:rsid w:val="00FF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8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iPriority w:val="99"/>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1"/>
    <w:uiPriority w:val="34"/>
    <w:qFormat/>
    <w:rsid w:val="002D7791"/>
  </w:style>
  <w:style w:type="paragraph" w:styleId="ListParagraph">
    <w:name w:val="List Paragraph"/>
    <w:aliases w:val="Body of text,Body of text+1,Body of text+2,Body of text+3,List Paragraph11"/>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8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iPriority w:val="99"/>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1"/>
    <w:uiPriority w:val="34"/>
    <w:qFormat/>
    <w:rsid w:val="002D7791"/>
  </w:style>
  <w:style w:type="paragraph" w:styleId="ListParagraph">
    <w:name w:val="List Paragraph"/>
    <w:aliases w:val="Body of text,Body of text+1,Body of text+2,Body of text+3,List Paragraph11"/>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kpai.go.id"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utribadryah0630@gmail.com" TargetMode="External"/><Relationship Id="rId17" Type="http://schemas.openxmlformats.org/officeDocument/2006/relationships/hyperlink" Target="https://kekerasan.kemenpppa.go.i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ulis2@yahoo.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m.irfan@unm.ac.id" TargetMode="External"/><Relationship Id="rId19" Type="http://schemas.openxmlformats.org/officeDocument/2006/relationships/hyperlink" Target="https://www.unicef.org/indonesia/id/topics/pelecehanseksu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B10249-3DD0-4673-852B-F754ED05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PENERAPAN MODEL PEMBELAJARAN KONTEKSTUAL UNTUK MENINGKATKAN KUALITAS RPP SESUAI KURIKULUM 2013</vt:lpstr>
    </vt:vector>
  </TitlesOfParts>
  <Company>Unknown Organization</Company>
  <LinksUpToDate>false</LinksUpToDate>
  <CharactersWithSpaces>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KONTEKSTUAL UNTUK MENINGKATKAN KUALITAS RPP SESUAI KURIKULUM 2013</dc:title>
  <dc:creator>Owner</dc:creator>
  <cp:lastModifiedBy>ismail - [2010]</cp:lastModifiedBy>
  <cp:revision>23</cp:revision>
  <cp:lastPrinted>2022-07-10T11:55:00Z</cp:lastPrinted>
  <dcterms:created xsi:type="dcterms:W3CDTF">2022-07-08T16:30:00Z</dcterms:created>
  <dcterms:modified xsi:type="dcterms:W3CDTF">2022-07-10T13:16:00Z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