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AFA" w:rsidRPr="0021078F" w:rsidRDefault="0021078F" w:rsidP="00AA6AFA">
      <w:pPr>
        <w:spacing w:line="240" w:lineRule="auto"/>
        <w:jc w:val="right"/>
        <w:rPr>
          <w:rFonts w:ascii="Palatino Linotype" w:hAnsi="Palatino Linotype"/>
          <w:b/>
          <w:sz w:val="20"/>
          <w:szCs w:val="20"/>
        </w:rPr>
      </w:pPr>
      <w:proofErr w:type="spellStart"/>
      <w:r>
        <w:rPr>
          <w:rFonts w:ascii="Palatino Linotype" w:hAnsi="Palatino Linotype"/>
          <w:b/>
          <w:sz w:val="20"/>
          <w:szCs w:val="20"/>
        </w:rPr>
        <w:t>Penggunaan</w:t>
      </w:r>
      <w:proofErr w:type="spellEnd"/>
      <w:r>
        <w:rPr>
          <w:rFonts w:ascii="Palatino Linotype" w:hAnsi="Palatino Linotype"/>
          <w:b/>
          <w:sz w:val="20"/>
          <w:szCs w:val="20"/>
        </w:rPr>
        <w:t xml:space="preserve"> Media </w:t>
      </w:r>
      <w:r>
        <w:rPr>
          <w:rFonts w:ascii="Palatino Linotype" w:hAnsi="Palatino Linotype"/>
          <w:b/>
          <w:i/>
          <w:iCs/>
          <w:sz w:val="20"/>
          <w:szCs w:val="20"/>
        </w:rPr>
        <w:t xml:space="preserve">Number Rods </w:t>
      </w:r>
      <w:proofErr w:type="spellStart"/>
      <w:r>
        <w:rPr>
          <w:rFonts w:ascii="Palatino Linotype" w:hAnsi="Palatino Linotype"/>
          <w:b/>
          <w:sz w:val="20"/>
          <w:szCs w:val="20"/>
        </w:rPr>
        <w:t>Untuk</w:t>
      </w:r>
      <w:proofErr w:type="spellEnd"/>
      <w:r>
        <w:rPr>
          <w:rFonts w:ascii="Palatino Linotype" w:hAnsi="Palatino Linotype"/>
          <w:b/>
          <w:sz w:val="20"/>
          <w:szCs w:val="20"/>
        </w:rPr>
        <w:t xml:space="preserve"> </w:t>
      </w:r>
      <w:proofErr w:type="spellStart"/>
      <w:r>
        <w:rPr>
          <w:rFonts w:ascii="Palatino Linotype" w:hAnsi="Palatino Linotype"/>
          <w:b/>
          <w:sz w:val="20"/>
          <w:szCs w:val="20"/>
        </w:rPr>
        <w:t>Meningkatkan</w:t>
      </w:r>
      <w:proofErr w:type="spellEnd"/>
      <w:r>
        <w:rPr>
          <w:rFonts w:ascii="Palatino Linotype" w:hAnsi="Palatino Linotype"/>
          <w:b/>
          <w:sz w:val="20"/>
          <w:szCs w:val="20"/>
        </w:rPr>
        <w:t xml:space="preserve"> </w:t>
      </w:r>
      <w:proofErr w:type="spellStart"/>
      <w:r>
        <w:rPr>
          <w:rFonts w:ascii="Palatino Linotype" w:hAnsi="Palatino Linotype"/>
          <w:b/>
          <w:sz w:val="20"/>
          <w:szCs w:val="20"/>
        </w:rPr>
        <w:t>Kemampuan</w:t>
      </w:r>
      <w:proofErr w:type="spellEnd"/>
      <w:r>
        <w:rPr>
          <w:rFonts w:ascii="Palatino Linotype" w:hAnsi="Palatino Linotype"/>
          <w:b/>
          <w:sz w:val="20"/>
          <w:szCs w:val="20"/>
        </w:rPr>
        <w:t xml:space="preserve"> </w:t>
      </w:r>
      <w:proofErr w:type="spellStart"/>
      <w:r>
        <w:rPr>
          <w:rFonts w:ascii="Palatino Linotype" w:hAnsi="Palatino Linotype"/>
          <w:b/>
          <w:sz w:val="20"/>
          <w:szCs w:val="20"/>
        </w:rPr>
        <w:t>Penjumlahan</w:t>
      </w:r>
      <w:proofErr w:type="spellEnd"/>
      <w:r>
        <w:rPr>
          <w:rFonts w:ascii="Palatino Linotype" w:hAnsi="Palatino Linotype"/>
          <w:b/>
          <w:sz w:val="20"/>
          <w:szCs w:val="20"/>
        </w:rPr>
        <w:t xml:space="preserve"> Anak </w:t>
      </w:r>
      <w:proofErr w:type="spellStart"/>
      <w:r>
        <w:rPr>
          <w:rFonts w:ascii="Palatino Linotype" w:hAnsi="Palatino Linotype"/>
          <w:b/>
          <w:sz w:val="20"/>
          <w:szCs w:val="20"/>
        </w:rPr>
        <w:t>Autis</w:t>
      </w:r>
      <w:proofErr w:type="spellEnd"/>
      <w:r>
        <w:rPr>
          <w:rFonts w:ascii="Palatino Linotype" w:hAnsi="Palatino Linotype"/>
          <w:b/>
          <w:sz w:val="20"/>
          <w:szCs w:val="20"/>
        </w:rPr>
        <w:t xml:space="preserve"> di SLBN 1 </w:t>
      </w:r>
      <w:proofErr w:type="spellStart"/>
      <w:r>
        <w:rPr>
          <w:rFonts w:ascii="Palatino Linotype" w:hAnsi="Palatino Linotype"/>
          <w:b/>
          <w:sz w:val="20"/>
          <w:szCs w:val="20"/>
        </w:rPr>
        <w:t>Gowa</w:t>
      </w:r>
      <w:proofErr w:type="spellEnd"/>
    </w:p>
    <w:p w:rsidR="00AA6AFA" w:rsidRPr="00184B80" w:rsidRDefault="0021078F" w:rsidP="00AA6AFA">
      <w:pPr>
        <w:spacing w:line="240" w:lineRule="auto"/>
        <w:jc w:val="right"/>
        <w:rPr>
          <w:rFonts w:ascii="Palatino Linotype" w:hAnsi="Palatino Linotype"/>
          <w:b/>
          <w:sz w:val="20"/>
          <w:szCs w:val="20"/>
        </w:rPr>
      </w:pPr>
      <w:r w:rsidRPr="0021078F">
        <w:rPr>
          <w:rFonts w:ascii="Palatino Linotype" w:hAnsi="Palatino Linotype" w:cs="Courier New"/>
          <w:b/>
          <w:bCs/>
          <w:color w:val="202124"/>
          <w:sz w:val="22"/>
          <w:lang w:val="zh-CN" w:eastAsia="zh-CN"/>
        </w:rPr>
        <w:t>The Use of Number Rods Media to Improve the Summing Ability of Autistic Children in SLBN 1 Gowa</w:t>
      </w:r>
    </w:p>
    <w:p w:rsidR="00AA6AFA" w:rsidRPr="00184B80" w:rsidRDefault="0021078F" w:rsidP="00AA6AFA">
      <w:pPr>
        <w:spacing w:after="0" w:line="240" w:lineRule="auto"/>
        <w:jc w:val="right"/>
        <w:rPr>
          <w:rFonts w:ascii="Palatino Linotype" w:hAnsi="Palatino Linotype"/>
          <w:sz w:val="16"/>
          <w:szCs w:val="16"/>
          <w:vertAlign w:val="superscript"/>
          <w:lang w:val="id-ID"/>
        </w:rPr>
      </w:pPr>
      <w:proofErr w:type="spellStart"/>
      <w:r>
        <w:rPr>
          <w:rFonts w:ascii="Palatino Linotype" w:hAnsi="Palatino Linotype"/>
          <w:sz w:val="16"/>
          <w:szCs w:val="16"/>
        </w:rPr>
        <w:t>Mahasyim</w:t>
      </w:r>
      <w:proofErr w:type="spellEnd"/>
      <w:r>
        <w:rPr>
          <w:rFonts w:ascii="Palatino Linotype" w:hAnsi="Palatino Linotype"/>
          <w:sz w:val="16"/>
          <w:szCs w:val="16"/>
        </w:rPr>
        <w:t xml:space="preserve"> </w:t>
      </w:r>
      <w:proofErr w:type="spellStart"/>
      <w:r>
        <w:rPr>
          <w:rFonts w:ascii="Palatino Linotype" w:hAnsi="Palatino Linotype"/>
          <w:sz w:val="16"/>
          <w:szCs w:val="16"/>
        </w:rPr>
        <w:t>Hidayatullah</w:t>
      </w:r>
      <w:proofErr w:type="spellEnd"/>
      <w:r>
        <w:rPr>
          <w:rFonts w:ascii="Palatino Linotype" w:hAnsi="Palatino Linotype"/>
          <w:sz w:val="16"/>
          <w:szCs w:val="16"/>
        </w:rPr>
        <w:t xml:space="preserve"> </w:t>
      </w:r>
      <w:proofErr w:type="spellStart"/>
      <w:r>
        <w:rPr>
          <w:rFonts w:ascii="Palatino Linotype" w:hAnsi="Palatino Linotype"/>
          <w:sz w:val="16"/>
          <w:szCs w:val="16"/>
        </w:rPr>
        <w:t>Syukri</w:t>
      </w:r>
      <w:proofErr w:type="spellEnd"/>
      <w:r>
        <w:rPr>
          <w:rFonts w:ascii="Palatino Linotype" w:hAnsi="Palatino Linotype"/>
          <w:sz w:val="16"/>
          <w:szCs w:val="16"/>
        </w:rPr>
        <w:t xml:space="preserve"> Dewa</w:t>
      </w:r>
      <w:r w:rsidR="00AA6AFA" w:rsidRPr="00184B80">
        <w:rPr>
          <w:rFonts w:ascii="Palatino Linotype" w:hAnsi="Palatino Linotype"/>
          <w:sz w:val="16"/>
          <w:szCs w:val="16"/>
          <w:vertAlign w:val="superscript"/>
          <w:lang w:val="id-ID"/>
        </w:rPr>
        <w:t>1*</w:t>
      </w:r>
      <w:r w:rsidR="00AA6AFA" w:rsidRPr="00184B80">
        <w:rPr>
          <w:rFonts w:ascii="Palatino Linotype" w:hAnsi="Palatino Linotype"/>
          <w:sz w:val="16"/>
          <w:szCs w:val="16"/>
          <w:lang w:val="id-ID"/>
        </w:rPr>
        <w:t>,</w:t>
      </w:r>
      <w:r w:rsidR="00AA6AFA" w:rsidRPr="00184B80">
        <w:rPr>
          <w:rFonts w:ascii="Palatino Linotype" w:hAnsi="Palatino Linotype"/>
          <w:sz w:val="16"/>
          <w:szCs w:val="16"/>
        </w:rPr>
        <w:t xml:space="preserve"> Dr. </w:t>
      </w:r>
      <w:proofErr w:type="spellStart"/>
      <w:r>
        <w:rPr>
          <w:rFonts w:ascii="Palatino Linotype" w:hAnsi="Palatino Linotype"/>
          <w:sz w:val="16"/>
          <w:szCs w:val="16"/>
        </w:rPr>
        <w:t>Bastiana</w:t>
      </w:r>
      <w:proofErr w:type="spellEnd"/>
      <w:r w:rsidR="00AA6AFA" w:rsidRPr="00184B80">
        <w:rPr>
          <w:rFonts w:ascii="Palatino Linotype" w:hAnsi="Palatino Linotype"/>
          <w:sz w:val="16"/>
          <w:szCs w:val="16"/>
        </w:rPr>
        <w:t xml:space="preserve">, </w:t>
      </w:r>
      <w:proofErr w:type="spellStart"/>
      <w:proofErr w:type="gramStart"/>
      <w:r w:rsidR="00AA6AFA" w:rsidRPr="00184B80">
        <w:rPr>
          <w:rFonts w:ascii="Palatino Linotype" w:hAnsi="Palatino Linotype"/>
          <w:sz w:val="16"/>
          <w:szCs w:val="16"/>
        </w:rPr>
        <w:t>M.Si</w:t>
      </w:r>
      <w:proofErr w:type="spellEnd"/>
      <w:proofErr w:type="gramEnd"/>
      <w:r w:rsidR="00AA6AFA" w:rsidRPr="00184B80">
        <w:rPr>
          <w:rFonts w:ascii="Palatino Linotype" w:hAnsi="Palatino Linotype"/>
          <w:sz w:val="16"/>
          <w:szCs w:val="16"/>
          <w:vertAlign w:val="superscript"/>
          <w:lang w:val="id-ID"/>
        </w:rPr>
        <w:t>2</w:t>
      </w:r>
      <w:r w:rsidR="00AA6AFA" w:rsidRPr="00184B80">
        <w:rPr>
          <w:rFonts w:ascii="Palatino Linotype" w:hAnsi="Palatino Linotype"/>
          <w:sz w:val="16"/>
          <w:szCs w:val="16"/>
          <w:lang w:val="id-ID"/>
        </w:rPr>
        <w:t xml:space="preserve">, Dr. </w:t>
      </w:r>
      <w:r>
        <w:rPr>
          <w:rFonts w:ascii="Palatino Linotype" w:hAnsi="Palatino Linotype"/>
          <w:sz w:val="16"/>
          <w:szCs w:val="16"/>
        </w:rPr>
        <w:t>Usman</w:t>
      </w:r>
      <w:r w:rsidR="00AA6AFA" w:rsidRPr="00184B80">
        <w:rPr>
          <w:rFonts w:ascii="Palatino Linotype" w:hAnsi="Palatino Linotype"/>
          <w:sz w:val="16"/>
          <w:szCs w:val="16"/>
          <w:lang w:val="id-ID"/>
        </w:rPr>
        <w:t>, M.Si</w:t>
      </w:r>
      <w:r w:rsidR="00AA6AFA" w:rsidRPr="00184B80">
        <w:rPr>
          <w:rFonts w:ascii="Palatino Linotype" w:hAnsi="Palatino Linotype"/>
          <w:sz w:val="16"/>
          <w:szCs w:val="16"/>
          <w:vertAlign w:val="superscript"/>
          <w:lang w:val="id-ID"/>
        </w:rPr>
        <w:t>3</w:t>
      </w:r>
    </w:p>
    <w:p w:rsidR="00AA6AFA" w:rsidRPr="00184B80" w:rsidRDefault="00AA6AFA" w:rsidP="00AA6AFA">
      <w:pPr>
        <w:spacing w:after="0" w:line="240" w:lineRule="auto"/>
        <w:jc w:val="right"/>
        <w:rPr>
          <w:rFonts w:ascii="Palatino Linotype" w:hAnsi="Palatino Linotype"/>
          <w:sz w:val="16"/>
          <w:szCs w:val="16"/>
          <w:lang w:val="id-ID"/>
        </w:rPr>
      </w:pPr>
      <w:r w:rsidRPr="00184B80">
        <w:rPr>
          <w:rFonts w:ascii="Palatino Linotype" w:hAnsi="Palatino Linotype"/>
          <w:sz w:val="16"/>
          <w:szCs w:val="16"/>
          <w:vertAlign w:val="superscript"/>
          <w:lang w:val="id-ID"/>
        </w:rPr>
        <w:t>1</w:t>
      </w:r>
      <w:r w:rsidRPr="00184B80">
        <w:rPr>
          <w:rFonts w:ascii="Palatino Linotype" w:hAnsi="Palatino Linotype"/>
          <w:sz w:val="16"/>
          <w:szCs w:val="16"/>
          <w:lang w:val="id-ID"/>
        </w:rPr>
        <w:t>Jurusan Pendidikan Khusus, Fakultas Ilmu Pendidikan, Universitas Negeri Makassar, Makassar, Indonesia</w:t>
      </w:r>
    </w:p>
    <w:p w:rsidR="00AA6AFA" w:rsidRPr="00184B80" w:rsidRDefault="00AA6AFA" w:rsidP="00AA6AFA">
      <w:pPr>
        <w:spacing w:after="0" w:line="240" w:lineRule="auto"/>
        <w:jc w:val="right"/>
        <w:rPr>
          <w:rFonts w:ascii="Palatino Linotype" w:hAnsi="Palatino Linotype"/>
          <w:sz w:val="16"/>
          <w:szCs w:val="16"/>
          <w:lang w:val="id-ID"/>
        </w:rPr>
      </w:pPr>
      <w:r w:rsidRPr="00184B80">
        <w:rPr>
          <w:rFonts w:ascii="Palatino Linotype" w:hAnsi="Palatino Linotype"/>
          <w:sz w:val="16"/>
          <w:szCs w:val="16"/>
          <w:vertAlign w:val="superscript"/>
          <w:lang w:val="id-ID"/>
        </w:rPr>
        <w:t>2</w:t>
      </w:r>
      <w:r w:rsidRPr="00184B80">
        <w:rPr>
          <w:rFonts w:ascii="Palatino Linotype" w:hAnsi="Palatino Linotype"/>
          <w:sz w:val="16"/>
          <w:szCs w:val="16"/>
          <w:lang w:val="id-ID"/>
        </w:rPr>
        <w:t>Jurusan Pendidikan Khusus, Fakultas Ilmu Pendidikan, Universitas Negeri Makassar, Makassar, Indonesia</w:t>
      </w:r>
    </w:p>
    <w:p w:rsidR="00AA6AFA" w:rsidRPr="00184B80" w:rsidRDefault="00AA6AFA" w:rsidP="00AA6AFA">
      <w:pPr>
        <w:spacing w:after="0" w:line="240" w:lineRule="auto"/>
        <w:jc w:val="right"/>
        <w:rPr>
          <w:rFonts w:ascii="Palatino Linotype" w:hAnsi="Palatino Linotype"/>
          <w:sz w:val="16"/>
          <w:szCs w:val="16"/>
          <w:lang w:val="id-ID"/>
        </w:rPr>
      </w:pPr>
      <w:r w:rsidRPr="00184B80">
        <w:rPr>
          <w:rFonts w:ascii="Palatino Linotype" w:hAnsi="Palatino Linotype"/>
          <w:sz w:val="16"/>
          <w:szCs w:val="16"/>
          <w:vertAlign w:val="superscript"/>
          <w:lang w:val="id-ID"/>
        </w:rPr>
        <w:t>3</w:t>
      </w:r>
      <w:r w:rsidRPr="00184B80">
        <w:rPr>
          <w:rFonts w:ascii="Palatino Linotype" w:hAnsi="Palatino Linotype"/>
          <w:sz w:val="16"/>
          <w:szCs w:val="16"/>
          <w:lang w:val="id-ID"/>
        </w:rPr>
        <w:t>Jurusan Pendidikan Khusus, Fakultas Ilmu Pendidikan, Universitas Negeri Makassar, Makassar, Indonesia</w:t>
      </w:r>
    </w:p>
    <w:p w:rsidR="00AA6AFA" w:rsidRPr="00184B80" w:rsidRDefault="00AA6AFA" w:rsidP="00AA6AFA">
      <w:pPr>
        <w:spacing w:after="0" w:line="240" w:lineRule="auto"/>
        <w:jc w:val="right"/>
        <w:rPr>
          <w:rFonts w:ascii="Palatino Linotype" w:hAnsi="Palatino Linotype"/>
          <w:sz w:val="20"/>
          <w:szCs w:val="20"/>
        </w:rPr>
      </w:pPr>
      <w:r w:rsidRPr="00184B80">
        <w:rPr>
          <w:rFonts w:ascii="Palatino Linotype" w:hAnsi="Palatino Linotype"/>
          <w:sz w:val="16"/>
          <w:szCs w:val="16"/>
          <w:lang w:val="id-ID"/>
        </w:rPr>
        <w:t xml:space="preserve">*Penulis Koresponden: </w:t>
      </w:r>
      <w:r w:rsidR="00000000">
        <w:fldChar w:fldCharType="begin"/>
      </w:r>
      <w:r w:rsidR="00000000">
        <w:instrText>HYPERLINK "mailto:mahasyimhidayatullah28@gmail.com"</w:instrText>
      </w:r>
      <w:r w:rsidR="00000000">
        <w:fldChar w:fldCharType="separate"/>
      </w:r>
      <w:r w:rsidR="0043096F" w:rsidRPr="009B55EE">
        <w:rPr>
          <w:rStyle w:val="Hyperlink"/>
          <w:rFonts w:ascii="Palatino Linotype" w:hAnsi="Palatino Linotype"/>
          <w:sz w:val="16"/>
          <w:szCs w:val="16"/>
        </w:rPr>
        <w:t>mahasyimhidayatullah28@gmail.com</w:t>
      </w:r>
      <w:r w:rsidR="00000000">
        <w:rPr>
          <w:rStyle w:val="Hyperlink"/>
          <w:rFonts w:ascii="Palatino Linotype" w:hAnsi="Palatino Linotype"/>
          <w:sz w:val="16"/>
          <w:szCs w:val="16"/>
        </w:rPr>
        <w:fldChar w:fldCharType="end"/>
      </w:r>
    </w:p>
    <w:p w:rsidR="00AA6AFA" w:rsidRPr="00184B80" w:rsidRDefault="00AA6AFA" w:rsidP="00AA6AFA">
      <w:pPr>
        <w:spacing w:line="240" w:lineRule="auto"/>
        <w:jc w:val="right"/>
        <w:rPr>
          <w:rFonts w:ascii="Palatino Linotype" w:hAnsi="Palatino Linotype"/>
          <w:sz w:val="20"/>
          <w:szCs w:val="20"/>
          <w:lang w:val="id-ID"/>
        </w:rPr>
      </w:pPr>
      <w:r w:rsidRPr="00184B80">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14:anchorId="3C3B29FB" wp14:editId="44C64EAF">
                <wp:simplePos x="0" y="0"/>
                <wp:positionH relativeFrom="column">
                  <wp:posOffset>-41910</wp:posOffset>
                </wp:positionH>
                <wp:positionV relativeFrom="paragraph">
                  <wp:posOffset>86360</wp:posOffset>
                </wp:positionV>
                <wp:extent cx="5985510" cy="169545"/>
                <wp:effectExtent l="0" t="0" r="15240" b="20955"/>
                <wp:wrapNone/>
                <wp:docPr id="1" name="Rectangle 1"/>
                <wp:cNvGraphicFramePr/>
                <a:graphic xmlns:a="http://schemas.openxmlformats.org/drawingml/2006/main">
                  <a:graphicData uri="http://schemas.microsoft.com/office/word/2010/wordprocessingShape">
                    <wps:wsp>
                      <wps:cNvSpPr/>
                      <wps:spPr>
                        <a:xfrm>
                          <a:off x="0" y="0"/>
                          <a:ext cx="5985510" cy="16954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A75B2" id="Rectangle 1" o:spid="_x0000_s1026" style="position:absolute;margin-left:-3.3pt;margin-top:6.8pt;width:471.3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" fillcolor="#a5a5a5 [2092]" strokecolor="#a5a5a5 [2092]" strokeweight="1pt"/>
            </w:pict>
          </mc:Fallback>
        </mc:AlternateContent>
      </w:r>
    </w:p>
    <w:p w:rsidR="00AA6AFA" w:rsidRPr="00184B80" w:rsidRDefault="00AA6AFA" w:rsidP="00AA6AFA">
      <w:pPr>
        <w:jc w:val="both"/>
        <w:rPr>
          <w:rFonts w:ascii="Palatino Linotype" w:hAnsi="Palatino Linotype"/>
          <w:b/>
          <w:sz w:val="16"/>
          <w:szCs w:val="16"/>
          <w:lang w:val="id-ID"/>
        </w:rPr>
      </w:pPr>
      <w:r w:rsidRPr="00184B80">
        <w:rPr>
          <w:rFonts w:ascii="Palatino Linotype" w:hAnsi="Palatino Linotype"/>
          <w:b/>
          <w:sz w:val="16"/>
          <w:szCs w:val="16"/>
          <w:lang w:val="id-ID"/>
        </w:rPr>
        <w:t>Abstrak</w:t>
      </w:r>
    </w:p>
    <w:p w:rsidR="0043096F" w:rsidRPr="0043096F" w:rsidRDefault="0043096F" w:rsidP="0043096F">
      <w:pPr>
        <w:jc w:val="both"/>
        <w:rPr>
          <w:rFonts w:ascii="Palatino Linotype" w:hAnsi="Palatino Linotype" w:cs="Times New Roman"/>
          <w:sz w:val="16"/>
          <w:szCs w:val="16"/>
        </w:rPr>
      </w:pP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mengkaji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tentang</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rendahnya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hasil</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belajar</w:t>
      </w:r>
      <w:proofErr w:type="spellEnd"/>
      <w:r w:rsidRPr="0043096F">
        <w:rPr>
          <w:rFonts w:ascii="Palatino Linotype" w:hAnsi="Palatino Linotype" w:cs="Times New Roman"/>
          <w:sz w:val="16"/>
          <w:szCs w:val="16"/>
        </w:rPr>
        <w:t xml:space="preserve">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pada </w:t>
      </w:r>
      <w:proofErr w:type="spellStart"/>
      <w:r w:rsidRPr="0043096F">
        <w:rPr>
          <w:rFonts w:ascii="Palatino Linotype" w:hAnsi="Palatino Linotype" w:cs="Times New Roman"/>
          <w:sz w:val="16"/>
          <w:szCs w:val="16"/>
        </w:rPr>
        <w:t>mata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pelajaran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Matematika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khususnya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di SLBN 1 </w:t>
      </w:r>
      <w:proofErr w:type="spellStart"/>
      <w:r w:rsidRPr="0043096F">
        <w:rPr>
          <w:rFonts w:ascii="Palatino Linotype" w:hAnsi="Palatino Linotype" w:cs="Times New Roman"/>
          <w:sz w:val="16"/>
          <w:szCs w:val="16"/>
        </w:rPr>
        <w:t>Gowa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Rumusan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masalah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dalam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adalah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Bagaimanakah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anak</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di SLBN 1 </w:t>
      </w:r>
      <w:proofErr w:type="spellStart"/>
      <w:r w:rsidRPr="0043096F">
        <w:rPr>
          <w:rFonts w:ascii="Palatino Linotype" w:hAnsi="Palatino Linotype" w:cs="Times New Roman"/>
          <w:sz w:val="16"/>
          <w:szCs w:val="16"/>
        </w:rPr>
        <w:t>Gowa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melalui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penggunaan</w:t>
      </w:r>
      <w:proofErr w:type="spellEnd"/>
      <w:r w:rsidRPr="0043096F">
        <w:rPr>
          <w:rFonts w:ascii="Palatino Linotype" w:hAnsi="Palatino Linotype" w:cs="Times New Roman"/>
          <w:sz w:val="16"/>
          <w:szCs w:val="16"/>
        </w:rPr>
        <w:t xml:space="preserve"> Media Number Rods”. </w:t>
      </w:r>
      <w:proofErr w:type="spellStart"/>
      <w:r w:rsidRPr="0043096F">
        <w:rPr>
          <w:rFonts w:ascii="Palatino Linotype" w:hAnsi="Palatino Linotype" w:cs="Times New Roman"/>
          <w:sz w:val="16"/>
          <w:szCs w:val="16"/>
        </w:rPr>
        <w:t>Tujuan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dalam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adalah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untuk</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mengetahui</w:t>
      </w:r>
      <w:proofErr w:type="spellEnd"/>
      <w:r w:rsidRPr="0043096F">
        <w:rPr>
          <w:rFonts w:ascii="Palatino Linotype" w:hAnsi="Palatino Linotype" w:cs="Times New Roman"/>
          <w:sz w:val="16"/>
          <w:szCs w:val="16"/>
        </w:rPr>
        <w:t xml:space="preserve"> (1)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pada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w:t>
      </w:r>
      <w:proofErr w:type="spellStart"/>
      <w:r w:rsidRPr="0043096F">
        <w:rPr>
          <w:rFonts w:ascii="Palatino Linotype" w:hAnsi="Palatino Linotype" w:cs="Times New Roman"/>
          <w:sz w:val="16"/>
          <w:szCs w:val="16"/>
        </w:rPr>
        <w:t>sebelum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(2)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pada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w:t>
      </w:r>
      <w:proofErr w:type="spellStart"/>
      <w:r w:rsidRPr="0043096F">
        <w:rPr>
          <w:rFonts w:ascii="Palatino Linotype" w:hAnsi="Palatino Linotype" w:cs="Times New Roman"/>
          <w:sz w:val="16"/>
          <w:szCs w:val="16"/>
        </w:rPr>
        <w:t>selama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(3)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pada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II </w:t>
      </w:r>
      <w:proofErr w:type="spellStart"/>
      <w:r w:rsidRPr="0043096F">
        <w:rPr>
          <w:rFonts w:ascii="Palatino Linotype" w:hAnsi="Palatino Linotype" w:cs="Times New Roman"/>
          <w:sz w:val="16"/>
          <w:szCs w:val="16"/>
        </w:rPr>
        <w:t>setelah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(4)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pada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w:t>
      </w:r>
      <w:proofErr w:type="spellStart"/>
      <w:r w:rsidRPr="0043096F">
        <w:rPr>
          <w:rFonts w:ascii="Palatino Linotype" w:hAnsi="Palatino Linotype" w:cs="Times New Roman"/>
          <w:sz w:val="16"/>
          <w:szCs w:val="16"/>
        </w:rPr>
        <w:t>berdasarkan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hasil</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analisis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antar</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kondisi</w:t>
      </w:r>
      <w:proofErr w:type="spellEnd"/>
      <w:r w:rsidRPr="0043096F">
        <w:rPr>
          <w:rFonts w:ascii="Palatino Linotype" w:hAnsi="Palatino Linotype" w:cs="Times New Roman"/>
          <w:sz w:val="16"/>
          <w:szCs w:val="16"/>
        </w:rPr>
        <w:t xml:space="preserve">. Teknik </w:t>
      </w:r>
      <w:proofErr w:type="spellStart"/>
      <w:r w:rsidRPr="0043096F">
        <w:rPr>
          <w:rFonts w:ascii="Palatino Linotype" w:hAnsi="Palatino Linotype" w:cs="Times New Roman"/>
          <w:sz w:val="16"/>
          <w:szCs w:val="16"/>
        </w:rPr>
        <w:t>penggumpulan</w:t>
      </w:r>
      <w:proofErr w:type="spellEnd"/>
      <w:r w:rsidRPr="0043096F">
        <w:rPr>
          <w:rFonts w:ascii="Palatino Linotype" w:hAnsi="Palatino Linotype" w:cs="Times New Roman"/>
          <w:sz w:val="16"/>
          <w:szCs w:val="16"/>
        </w:rPr>
        <w:t xml:space="preserve"> data yang </w:t>
      </w:r>
      <w:proofErr w:type="spellStart"/>
      <w:r w:rsidRPr="0043096F">
        <w:rPr>
          <w:rFonts w:ascii="Palatino Linotype" w:hAnsi="Palatino Linotype" w:cs="Times New Roman"/>
          <w:sz w:val="16"/>
          <w:szCs w:val="16"/>
        </w:rPr>
        <w:t>digunakan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adalah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tes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tertulis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Subjek</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dalam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adalah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satu</w:t>
      </w:r>
      <w:proofErr w:type="spellEnd"/>
      <w:r w:rsidRPr="0043096F">
        <w:rPr>
          <w:rFonts w:ascii="Palatino Linotype" w:hAnsi="Palatino Linotype" w:cs="Times New Roman"/>
          <w:sz w:val="16"/>
          <w:szCs w:val="16"/>
        </w:rPr>
        <w:t xml:space="preserve"> orang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w:t>
      </w:r>
      <w:proofErr w:type="spellStart"/>
      <w:r w:rsidRPr="0043096F">
        <w:rPr>
          <w:rFonts w:ascii="Palatino Linotype" w:hAnsi="Palatino Linotype" w:cs="Times New Roman"/>
          <w:sz w:val="16"/>
          <w:szCs w:val="16"/>
        </w:rPr>
        <w:t>berinisial</w:t>
      </w:r>
      <w:proofErr w:type="spellEnd"/>
      <w:r w:rsidRPr="0043096F">
        <w:rPr>
          <w:rFonts w:ascii="Palatino Linotype" w:hAnsi="Palatino Linotype" w:cs="Times New Roman"/>
          <w:sz w:val="16"/>
          <w:szCs w:val="16"/>
        </w:rPr>
        <w:t xml:space="preserve"> AEB. </w:t>
      </w: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menggunakan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metode</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eksperimen</w:t>
      </w:r>
      <w:proofErr w:type="spellEnd"/>
      <w:r w:rsidRPr="0043096F">
        <w:rPr>
          <w:rFonts w:ascii="Palatino Linotype" w:hAnsi="Palatino Linotype" w:cs="Times New Roman"/>
          <w:sz w:val="16"/>
          <w:szCs w:val="16"/>
        </w:rPr>
        <w:t xml:space="preserve"> </w:t>
      </w:r>
      <w:proofErr w:type="spellStart"/>
      <w:proofErr w:type="gramStart"/>
      <w:r w:rsidRPr="0043096F">
        <w:rPr>
          <w:rFonts w:ascii="Palatino Linotype" w:hAnsi="Palatino Linotype" w:cs="Times New Roman"/>
          <w:sz w:val="16"/>
          <w:szCs w:val="16"/>
        </w:rPr>
        <w:t>yaitu</w:t>
      </w:r>
      <w:proofErr w:type="spellEnd"/>
      <w:r w:rsidRPr="0043096F">
        <w:rPr>
          <w:rFonts w:ascii="Palatino Linotype" w:hAnsi="Palatino Linotype" w:cs="Times New Roman"/>
          <w:sz w:val="16"/>
          <w:szCs w:val="16"/>
        </w:rPr>
        <w:t xml:space="preserve">  Single</w:t>
      </w:r>
      <w:proofErr w:type="gramEnd"/>
      <w:r w:rsidRPr="0043096F">
        <w:rPr>
          <w:rFonts w:ascii="Palatino Linotype" w:hAnsi="Palatino Linotype" w:cs="Times New Roman"/>
          <w:sz w:val="16"/>
          <w:szCs w:val="16"/>
        </w:rPr>
        <w:t xml:space="preserve"> Subject Research (SSR) </w:t>
      </w:r>
      <w:proofErr w:type="spellStart"/>
      <w:r w:rsidRPr="0043096F">
        <w:rPr>
          <w:rFonts w:ascii="Palatino Linotype" w:hAnsi="Palatino Linotype" w:cs="Times New Roman"/>
          <w:sz w:val="16"/>
          <w:szCs w:val="16"/>
        </w:rPr>
        <w:t>dengan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desain</w:t>
      </w:r>
      <w:proofErr w:type="spellEnd"/>
      <w:r w:rsidRPr="0043096F">
        <w:rPr>
          <w:rFonts w:ascii="Palatino Linotype" w:hAnsi="Palatino Linotype" w:cs="Times New Roman"/>
          <w:sz w:val="16"/>
          <w:szCs w:val="16"/>
        </w:rPr>
        <w:t xml:space="preserve"> A-B-A. Data yang </w:t>
      </w:r>
      <w:proofErr w:type="spellStart"/>
      <w:r w:rsidRPr="0043096F">
        <w:rPr>
          <w:rFonts w:ascii="Palatino Linotype" w:hAnsi="Palatino Linotype" w:cs="Times New Roman"/>
          <w:sz w:val="16"/>
          <w:szCs w:val="16"/>
        </w:rPr>
        <w:t>diperoleh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dianalisis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melalui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statistik</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deskriptif</w:t>
      </w:r>
      <w:proofErr w:type="spellEnd"/>
      <w:r w:rsidRPr="0043096F">
        <w:rPr>
          <w:rFonts w:ascii="Palatino Linotype" w:hAnsi="Palatino Linotype" w:cs="Times New Roman"/>
          <w:sz w:val="16"/>
          <w:szCs w:val="16"/>
        </w:rPr>
        <w:t xml:space="preserve"> dan </w:t>
      </w:r>
      <w:proofErr w:type="spellStart"/>
      <w:r w:rsidRPr="0043096F">
        <w:rPr>
          <w:rFonts w:ascii="Palatino Linotype" w:hAnsi="Palatino Linotype" w:cs="Times New Roman"/>
          <w:sz w:val="16"/>
          <w:szCs w:val="16"/>
        </w:rPr>
        <w:t>ditampilkan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dalam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bentuk</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grafik</w:t>
      </w:r>
      <w:proofErr w:type="spellEnd"/>
      <w:r w:rsidRPr="0043096F">
        <w:rPr>
          <w:rFonts w:ascii="Palatino Linotype" w:hAnsi="Palatino Linotype" w:cs="Times New Roman"/>
          <w:sz w:val="16"/>
          <w:szCs w:val="16"/>
        </w:rPr>
        <w:t xml:space="preserve">. Kesimpulan </w:t>
      </w:r>
      <w:proofErr w:type="spellStart"/>
      <w:r w:rsidRPr="0043096F">
        <w:rPr>
          <w:rFonts w:ascii="Palatino Linotype" w:hAnsi="Palatino Linotype" w:cs="Times New Roman"/>
          <w:sz w:val="16"/>
          <w:szCs w:val="16"/>
        </w:rPr>
        <w:t>penelitian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ini</w:t>
      </w:r>
      <w:proofErr w:type="spellEnd"/>
      <w:r w:rsidRPr="0043096F">
        <w:rPr>
          <w:rFonts w:ascii="Palatino Linotype" w:hAnsi="Palatino Linotype" w:cs="Times New Roman"/>
          <w:sz w:val="16"/>
          <w:szCs w:val="16"/>
        </w:rPr>
        <w:t xml:space="preserve">: (1)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subjek</w:t>
      </w:r>
      <w:proofErr w:type="spellEnd"/>
      <w:r w:rsidRPr="0043096F">
        <w:rPr>
          <w:rFonts w:ascii="Palatino Linotype" w:hAnsi="Palatino Linotype" w:cs="Times New Roman"/>
          <w:sz w:val="16"/>
          <w:szCs w:val="16"/>
        </w:rPr>
        <w:t xml:space="preserve"> AEB </w:t>
      </w:r>
      <w:proofErr w:type="spellStart"/>
      <w:r w:rsidRPr="0043096F">
        <w:rPr>
          <w:rFonts w:ascii="Palatino Linotype" w:hAnsi="Palatino Linotype" w:cs="Times New Roman"/>
          <w:sz w:val="16"/>
          <w:szCs w:val="16"/>
        </w:rPr>
        <w:t>sebelum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intervensi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masih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berada</w:t>
      </w:r>
      <w:proofErr w:type="spellEnd"/>
      <w:r w:rsidRPr="0043096F">
        <w:rPr>
          <w:rFonts w:ascii="Palatino Linotype" w:hAnsi="Palatino Linotype" w:cs="Times New Roman"/>
          <w:sz w:val="16"/>
          <w:szCs w:val="16"/>
        </w:rPr>
        <w:t xml:space="preserve"> pada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
      <w:r w:rsidRPr="0043096F">
        <w:rPr>
          <w:rFonts w:ascii="Palatino Linotype" w:hAnsi="Palatino Linotype" w:cs="Times New Roman"/>
          <w:sz w:val="16"/>
          <w:szCs w:val="16"/>
        </w:rPr>
        <w:t xml:space="preserve">. (2)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subjek</w:t>
      </w:r>
      <w:proofErr w:type="spellEnd"/>
      <w:r w:rsidRPr="0043096F">
        <w:rPr>
          <w:rFonts w:ascii="Palatino Linotype" w:hAnsi="Palatino Linotype" w:cs="Times New Roman"/>
          <w:sz w:val="16"/>
          <w:szCs w:val="16"/>
        </w:rPr>
        <w:t xml:space="preserve"> AEB </w:t>
      </w:r>
      <w:proofErr w:type="spellStart"/>
      <w:r w:rsidRPr="0043096F">
        <w:rPr>
          <w:rFonts w:ascii="Palatino Linotype" w:hAnsi="Palatino Linotype" w:cs="Times New Roman"/>
          <w:sz w:val="16"/>
          <w:szCs w:val="16"/>
        </w:rPr>
        <w:t>meningkat</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sangat </w:t>
      </w:r>
      <w:proofErr w:type="spellStart"/>
      <w:r w:rsidRPr="0043096F">
        <w:rPr>
          <w:rFonts w:ascii="Palatino Linotype" w:hAnsi="Palatino Linotype" w:cs="Times New Roman"/>
          <w:sz w:val="16"/>
          <w:szCs w:val="16"/>
        </w:rPr>
        <w:t>tinggi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selama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intervensi</w:t>
      </w:r>
      <w:proofErr w:type="spellEnd"/>
      <w:r w:rsidRPr="0043096F">
        <w:rPr>
          <w:rFonts w:ascii="Palatino Linotype" w:hAnsi="Palatino Linotype" w:cs="Times New Roman"/>
          <w:sz w:val="16"/>
          <w:szCs w:val="16"/>
        </w:rPr>
        <w:t xml:space="preserve">. (3)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subjek</w:t>
      </w:r>
      <w:proofErr w:type="spellEnd"/>
      <w:r w:rsidRPr="0043096F">
        <w:rPr>
          <w:rFonts w:ascii="Palatino Linotype" w:hAnsi="Palatino Linotype" w:cs="Times New Roman"/>
          <w:sz w:val="16"/>
          <w:szCs w:val="16"/>
        </w:rPr>
        <w:t xml:space="preserve"> AEB </w:t>
      </w:r>
      <w:proofErr w:type="spellStart"/>
      <w:r w:rsidRPr="0043096F">
        <w:rPr>
          <w:rFonts w:ascii="Palatino Linotype" w:hAnsi="Palatino Linotype" w:cs="Times New Roman"/>
          <w:sz w:val="16"/>
          <w:szCs w:val="16"/>
        </w:rPr>
        <w:t>menurun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rendah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setelah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intervensi</w:t>
      </w:r>
      <w:proofErr w:type="spellEnd"/>
      <w:r w:rsidRPr="0043096F">
        <w:rPr>
          <w:rFonts w:ascii="Palatino Linotype" w:hAnsi="Palatino Linotype" w:cs="Times New Roman"/>
          <w:sz w:val="16"/>
          <w:szCs w:val="16"/>
        </w:rPr>
        <w:t xml:space="preserve">. (4)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pada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di SLBN 1 </w:t>
      </w:r>
      <w:proofErr w:type="spellStart"/>
      <w:r w:rsidRPr="0043096F">
        <w:rPr>
          <w:rFonts w:ascii="Palatino Linotype" w:hAnsi="Palatino Linotype" w:cs="Times New Roman"/>
          <w:sz w:val="16"/>
          <w:szCs w:val="16"/>
        </w:rPr>
        <w:t>Gowa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berdasarkan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hasil</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analisis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antar</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kondisi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yakni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dari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meningkat</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menjadi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sangat </w:t>
      </w:r>
      <w:proofErr w:type="spellStart"/>
      <w:r w:rsidRPr="0043096F">
        <w:rPr>
          <w:rFonts w:ascii="Palatino Linotype" w:hAnsi="Palatino Linotype" w:cs="Times New Roman"/>
          <w:sz w:val="16"/>
          <w:szCs w:val="16"/>
        </w:rPr>
        <w:t>tinggi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selama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pemberian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intervensi</w:t>
      </w:r>
      <w:proofErr w:type="spellEnd"/>
      <w:r w:rsidRPr="0043096F">
        <w:rPr>
          <w:rFonts w:ascii="Palatino Linotype" w:hAnsi="Palatino Linotype" w:cs="Times New Roman"/>
          <w:sz w:val="16"/>
          <w:szCs w:val="16"/>
        </w:rPr>
        <w:t xml:space="preserve"> dan </w:t>
      </w:r>
      <w:proofErr w:type="spellStart"/>
      <w:r w:rsidRPr="0043096F">
        <w:rPr>
          <w:rFonts w:ascii="Palatino Linotype" w:hAnsi="Palatino Linotype" w:cs="Times New Roman"/>
          <w:sz w:val="16"/>
          <w:szCs w:val="16"/>
        </w:rPr>
        <w:t>dari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sangat </w:t>
      </w:r>
      <w:proofErr w:type="spellStart"/>
      <w:r w:rsidRPr="0043096F">
        <w:rPr>
          <w:rFonts w:ascii="Palatino Linotype" w:hAnsi="Palatino Linotype" w:cs="Times New Roman"/>
          <w:sz w:val="16"/>
          <w:szCs w:val="16"/>
        </w:rPr>
        <w:t>tinggi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menurun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menjadi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kategori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rendah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namun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demikan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setelah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murid </w:t>
      </w:r>
      <w:proofErr w:type="spellStart"/>
      <w:r w:rsidRPr="0043096F">
        <w:rPr>
          <w:rFonts w:ascii="Palatino Linotype" w:hAnsi="Palatino Linotype" w:cs="Times New Roman"/>
          <w:sz w:val="16"/>
          <w:szCs w:val="16"/>
        </w:rPr>
        <w:t>menurun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tetapi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nilai</w:t>
      </w:r>
      <w:proofErr w:type="spellEnd"/>
      <w:r w:rsidRPr="0043096F">
        <w:rPr>
          <w:rFonts w:ascii="Palatino Linotype" w:hAnsi="Palatino Linotype" w:cs="Times New Roman"/>
          <w:sz w:val="16"/>
          <w:szCs w:val="16"/>
        </w:rPr>
        <w:t xml:space="preserve"> yang </w:t>
      </w:r>
      <w:proofErr w:type="spellStart"/>
      <w:r w:rsidRPr="0043096F">
        <w:rPr>
          <w:rFonts w:ascii="Palatino Linotype" w:hAnsi="Palatino Linotype" w:cs="Times New Roman"/>
          <w:sz w:val="16"/>
          <w:szCs w:val="16"/>
        </w:rPr>
        <w:t>diperoleh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lebih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tinggi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dibandingkan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sebelum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Dengan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demikan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nilai</w:t>
      </w:r>
      <w:proofErr w:type="spellEnd"/>
      <w:r w:rsidRPr="0043096F">
        <w:rPr>
          <w:rFonts w:ascii="Palatino Linotype" w:hAnsi="Palatino Linotype" w:cs="Times New Roman"/>
          <w:sz w:val="16"/>
          <w:szCs w:val="16"/>
        </w:rPr>
        <w:t xml:space="preserve"> yang </w:t>
      </w:r>
      <w:proofErr w:type="spellStart"/>
      <w:r w:rsidRPr="0043096F">
        <w:rPr>
          <w:rFonts w:ascii="Palatino Linotype" w:hAnsi="Palatino Linotype" w:cs="Times New Roman"/>
          <w:sz w:val="16"/>
          <w:szCs w:val="16"/>
        </w:rPr>
        <w:t>diperoleh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lebih</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tinggi</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dibandingkan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sebelum</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diberikan</w:t>
      </w:r>
      <w:proofErr w:type="spellEnd"/>
      <w:r w:rsidRPr="0043096F">
        <w:rPr>
          <w:rFonts w:ascii="Palatino Linotype" w:hAnsi="Palatino Linotype" w:cs="Times New Roman"/>
          <w:sz w:val="16"/>
          <w:szCs w:val="16"/>
        </w:rPr>
        <w:t xml:space="preserve"> </w:t>
      </w:r>
      <w:proofErr w:type="spellStart"/>
      <w:proofErr w:type="gramStart"/>
      <w:r w:rsidRPr="0043096F">
        <w:rPr>
          <w:rFonts w:ascii="Palatino Linotype" w:hAnsi="Palatino Linotype" w:cs="Times New Roman"/>
          <w:sz w:val="16"/>
          <w:szCs w:val="16"/>
        </w:rPr>
        <w:t>perlakuan</w:t>
      </w:r>
      <w:proofErr w:type="spellEnd"/>
      <w:r w:rsidRPr="0043096F">
        <w:rPr>
          <w:rFonts w:ascii="Palatino Linotype" w:hAnsi="Palatino Linotype" w:cs="Times New Roman"/>
          <w:sz w:val="16"/>
          <w:szCs w:val="16"/>
        </w:rPr>
        <w:t xml:space="preserve"> .</w:t>
      </w:r>
      <w:proofErr w:type="gram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wehingga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dapat</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disimpulkan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bahwa</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penggunaan</w:t>
      </w:r>
      <w:proofErr w:type="spellEnd"/>
      <w:r w:rsidRPr="0043096F">
        <w:rPr>
          <w:rFonts w:ascii="Palatino Linotype" w:hAnsi="Palatino Linotype" w:cs="Times New Roman"/>
          <w:sz w:val="16"/>
          <w:szCs w:val="16"/>
        </w:rPr>
        <w:t xml:space="preserve"> media Number Rods </w:t>
      </w:r>
      <w:proofErr w:type="spellStart"/>
      <w:r w:rsidRPr="0043096F">
        <w:rPr>
          <w:rFonts w:ascii="Palatino Linotype" w:hAnsi="Palatino Linotype" w:cs="Times New Roman"/>
          <w:sz w:val="16"/>
          <w:szCs w:val="16"/>
        </w:rPr>
        <w:t>dapat</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meningkatkan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kemampuan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murid </w:t>
      </w:r>
      <w:proofErr w:type="spellStart"/>
      <w:r w:rsidRPr="0043096F">
        <w:rPr>
          <w:rFonts w:ascii="Palatino Linotype" w:hAnsi="Palatino Linotype" w:cs="Times New Roman"/>
          <w:sz w:val="16"/>
          <w:szCs w:val="16"/>
        </w:rPr>
        <w:t>Autis</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kelas</w:t>
      </w:r>
      <w:proofErr w:type="spellEnd"/>
      <w:r w:rsidRPr="0043096F">
        <w:rPr>
          <w:rFonts w:ascii="Palatino Linotype" w:hAnsi="Palatino Linotype" w:cs="Times New Roman"/>
          <w:sz w:val="16"/>
          <w:szCs w:val="16"/>
        </w:rPr>
        <w:t xml:space="preserve"> II di SLBN 1 </w:t>
      </w:r>
      <w:proofErr w:type="spellStart"/>
      <w:r w:rsidRPr="0043096F">
        <w:rPr>
          <w:rFonts w:ascii="Palatino Linotype" w:hAnsi="Palatino Linotype" w:cs="Times New Roman"/>
          <w:sz w:val="16"/>
          <w:szCs w:val="16"/>
        </w:rPr>
        <w:t>Gowa</w:t>
      </w:r>
      <w:proofErr w:type="spellEnd"/>
      <w:r w:rsidRPr="0043096F">
        <w:rPr>
          <w:rFonts w:ascii="Palatino Linotype" w:hAnsi="Palatino Linotype" w:cs="Times New Roman"/>
          <w:sz w:val="16"/>
          <w:szCs w:val="16"/>
        </w:rPr>
        <w:t>.</w:t>
      </w:r>
    </w:p>
    <w:p w:rsidR="00AA6AFA" w:rsidRPr="00184B80" w:rsidRDefault="0043096F" w:rsidP="0043096F">
      <w:pPr>
        <w:jc w:val="both"/>
        <w:rPr>
          <w:rFonts w:ascii="Palatino Linotype" w:hAnsi="Palatino Linotype" w:cs="Times New Roman"/>
          <w:sz w:val="16"/>
          <w:szCs w:val="16"/>
        </w:rPr>
      </w:pPr>
      <w:r w:rsidRPr="0043096F">
        <w:rPr>
          <w:rFonts w:ascii="Palatino Linotype" w:hAnsi="Palatino Linotype" w:cs="Times New Roman"/>
          <w:sz w:val="16"/>
          <w:szCs w:val="16"/>
        </w:rPr>
        <w:t xml:space="preserve">Kata </w:t>
      </w:r>
      <w:proofErr w:type="spellStart"/>
      <w:proofErr w:type="gramStart"/>
      <w:r w:rsidRPr="0043096F">
        <w:rPr>
          <w:rFonts w:ascii="Palatino Linotype" w:hAnsi="Palatino Linotype" w:cs="Times New Roman"/>
          <w:sz w:val="16"/>
          <w:szCs w:val="16"/>
        </w:rPr>
        <w:t>kunci</w:t>
      </w:r>
      <w:proofErr w:type="spellEnd"/>
      <w:r w:rsidRPr="0043096F">
        <w:rPr>
          <w:rFonts w:ascii="Palatino Linotype" w:hAnsi="Palatino Linotype" w:cs="Times New Roman"/>
          <w:sz w:val="16"/>
          <w:szCs w:val="16"/>
        </w:rPr>
        <w:t xml:space="preserve"> :</w:t>
      </w:r>
      <w:proofErr w:type="gramEnd"/>
      <w:r w:rsidRPr="0043096F">
        <w:rPr>
          <w:rFonts w:ascii="Palatino Linotype" w:hAnsi="Palatino Linotype" w:cs="Times New Roman"/>
          <w:sz w:val="16"/>
          <w:szCs w:val="16"/>
        </w:rPr>
        <w:t xml:space="preserve"> Number Rods, </w:t>
      </w:r>
      <w:proofErr w:type="spellStart"/>
      <w:r w:rsidRPr="0043096F">
        <w:rPr>
          <w:rFonts w:ascii="Palatino Linotype" w:hAnsi="Palatino Linotype" w:cs="Times New Roman"/>
          <w:sz w:val="16"/>
          <w:szCs w:val="16"/>
        </w:rPr>
        <w:t>Penjumlahan</w:t>
      </w:r>
      <w:proofErr w:type="spellEnd"/>
      <w:r w:rsidRPr="0043096F">
        <w:rPr>
          <w:rFonts w:ascii="Palatino Linotype" w:hAnsi="Palatino Linotype" w:cs="Times New Roman"/>
          <w:sz w:val="16"/>
          <w:szCs w:val="16"/>
        </w:rPr>
        <w:t xml:space="preserve">, </w:t>
      </w:r>
      <w:proofErr w:type="spellStart"/>
      <w:r w:rsidRPr="0043096F">
        <w:rPr>
          <w:rFonts w:ascii="Palatino Linotype" w:hAnsi="Palatino Linotype" w:cs="Times New Roman"/>
          <w:sz w:val="16"/>
          <w:szCs w:val="16"/>
        </w:rPr>
        <w:t>Autis</w:t>
      </w:r>
      <w:proofErr w:type="spellEnd"/>
    </w:p>
    <w:p w:rsidR="00AA6AFA" w:rsidRPr="00184B80" w:rsidRDefault="00AA6AFA" w:rsidP="00AA6AFA">
      <w:pPr>
        <w:jc w:val="both"/>
        <w:rPr>
          <w:rFonts w:ascii="Palatino Linotype" w:hAnsi="Palatino Linotype"/>
          <w:b/>
          <w:sz w:val="16"/>
          <w:szCs w:val="16"/>
          <w:lang w:val="id-ID"/>
        </w:rPr>
      </w:pPr>
      <w:r w:rsidRPr="00184B80">
        <w:rPr>
          <w:rFonts w:ascii="Palatino Linotype" w:hAnsi="Palatino Linotype"/>
          <w:b/>
          <w:sz w:val="16"/>
          <w:szCs w:val="16"/>
          <w:lang w:val="id-ID"/>
        </w:rPr>
        <w:t>Abstract</w:t>
      </w:r>
    </w:p>
    <w:p w:rsidR="0043096F" w:rsidRPr="0043096F" w:rsidRDefault="0043096F" w:rsidP="0043096F">
      <w:pPr>
        <w:spacing w:line="240" w:lineRule="auto"/>
        <w:jc w:val="both"/>
        <w:rPr>
          <w:rFonts w:ascii="Palatino Linotype" w:hAnsi="Palatino Linotype"/>
          <w:sz w:val="16"/>
          <w:szCs w:val="16"/>
        </w:rPr>
      </w:pPr>
      <w:r w:rsidRPr="0043096F">
        <w:rPr>
          <w:rFonts w:ascii="Palatino Linotype" w:hAnsi="Palatino Linotype"/>
          <w:sz w:val="16"/>
          <w:szCs w:val="16"/>
        </w:rPr>
        <w:t xml:space="preserve">This study examines the low learning outcomes of class II autistic students in Mathematics, especially addition at SLBN 1 </w:t>
      </w:r>
      <w:proofErr w:type="spellStart"/>
      <w:r w:rsidRPr="0043096F">
        <w:rPr>
          <w:rFonts w:ascii="Palatino Linotype" w:hAnsi="Palatino Linotype"/>
          <w:sz w:val="16"/>
          <w:szCs w:val="16"/>
        </w:rPr>
        <w:t>Gowa</w:t>
      </w:r>
      <w:proofErr w:type="spellEnd"/>
      <w:r w:rsidRPr="0043096F">
        <w:rPr>
          <w:rFonts w:ascii="Palatino Linotype" w:hAnsi="Palatino Linotype"/>
          <w:sz w:val="16"/>
          <w:szCs w:val="16"/>
        </w:rPr>
        <w:t xml:space="preserve">. The formulation of the problem in this research is "How is the sum ability of class II autistic children at SLBN 1 </w:t>
      </w:r>
      <w:proofErr w:type="spellStart"/>
      <w:r w:rsidRPr="0043096F">
        <w:rPr>
          <w:rFonts w:ascii="Palatino Linotype" w:hAnsi="Palatino Linotype"/>
          <w:sz w:val="16"/>
          <w:szCs w:val="16"/>
        </w:rPr>
        <w:t>Gowa</w:t>
      </w:r>
      <w:proofErr w:type="spellEnd"/>
      <w:r w:rsidRPr="0043096F">
        <w:rPr>
          <w:rFonts w:ascii="Palatino Linotype" w:hAnsi="Palatino Linotype"/>
          <w:sz w:val="16"/>
          <w:szCs w:val="16"/>
        </w:rPr>
        <w:t xml:space="preserve"> through the use of Media Number Rods". The purpose of this study was to determine (1) the sum ability of class II autistic students before being given treatment. (2) The ability to sum in class II autistic students while being given treatment. (3) The ability to sum in Autistic II students after being given treatment. (4) the sum ability of class II autistic students based on the results of analysis between conditions. The data collection technique used was a written test. The subject in this study was a class II autistic student with the initials AEB. This study used an experimental method, namely Single Subject Research (SSR) with an A-B-A design. The data obtained were analyzed through descriptive statistics and displayed in graphical form. The conclusions of this study: (1) The ability to sum AEB subjects before being given an intervention is still in the very low category. (2) The AEB subject's sum ability increased to a very high category during the intervention. (3) AEB subject's sum ability decreased to the low category after being given the intervention. (4) The sum ability of class II autistic students at SLBN 1 </w:t>
      </w:r>
      <w:proofErr w:type="spellStart"/>
      <w:r w:rsidRPr="0043096F">
        <w:rPr>
          <w:rFonts w:ascii="Palatino Linotype" w:hAnsi="Palatino Linotype"/>
          <w:sz w:val="16"/>
          <w:szCs w:val="16"/>
        </w:rPr>
        <w:t>Gowa</w:t>
      </w:r>
      <w:proofErr w:type="spellEnd"/>
      <w:r w:rsidRPr="0043096F">
        <w:rPr>
          <w:rFonts w:ascii="Palatino Linotype" w:hAnsi="Palatino Linotype"/>
          <w:sz w:val="16"/>
          <w:szCs w:val="16"/>
        </w:rPr>
        <w:t xml:space="preserve"> was based on the results of an inter-condition analysis, namely: from a very low category it increased to a very high category during the intervention and from a very high category it decreased to a low category, however, the ability after being given the treatment of students decreased but the value obtained was higher than before being given treatment. </w:t>
      </w:r>
      <w:proofErr w:type="gramStart"/>
      <w:r w:rsidRPr="0043096F">
        <w:rPr>
          <w:rFonts w:ascii="Palatino Linotype" w:hAnsi="Palatino Linotype"/>
          <w:sz w:val="16"/>
          <w:szCs w:val="16"/>
        </w:rPr>
        <w:t>Thus</w:t>
      </w:r>
      <w:proofErr w:type="gramEnd"/>
      <w:r w:rsidRPr="0043096F">
        <w:rPr>
          <w:rFonts w:ascii="Palatino Linotype" w:hAnsi="Palatino Linotype"/>
          <w:sz w:val="16"/>
          <w:szCs w:val="16"/>
        </w:rPr>
        <w:t xml:space="preserve"> the value obtained is higher than before being given treatment. </w:t>
      </w:r>
      <w:proofErr w:type="gramStart"/>
      <w:r w:rsidRPr="0043096F">
        <w:rPr>
          <w:rFonts w:ascii="Palatino Linotype" w:hAnsi="Palatino Linotype"/>
          <w:sz w:val="16"/>
          <w:szCs w:val="16"/>
        </w:rPr>
        <w:t>So</w:t>
      </w:r>
      <w:proofErr w:type="gramEnd"/>
      <w:r w:rsidRPr="0043096F">
        <w:rPr>
          <w:rFonts w:ascii="Palatino Linotype" w:hAnsi="Palatino Linotype"/>
          <w:sz w:val="16"/>
          <w:szCs w:val="16"/>
        </w:rPr>
        <w:t xml:space="preserve"> it can be concluded that the use of Number Rods media can improve the sum ability of class II Autistic students at SLBN 1 </w:t>
      </w:r>
      <w:proofErr w:type="spellStart"/>
      <w:r w:rsidRPr="0043096F">
        <w:rPr>
          <w:rFonts w:ascii="Palatino Linotype" w:hAnsi="Palatino Linotype"/>
          <w:sz w:val="16"/>
          <w:szCs w:val="16"/>
        </w:rPr>
        <w:t>Gowa</w:t>
      </w:r>
      <w:proofErr w:type="spellEnd"/>
      <w:r w:rsidRPr="0043096F">
        <w:rPr>
          <w:rFonts w:ascii="Palatino Linotype" w:hAnsi="Palatino Linotype"/>
          <w:sz w:val="16"/>
          <w:szCs w:val="16"/>
        </w:rPr>
        <w:t>.</w:t>
      </w:r>
    </w:p>
    <w:p w:rsidR="00AA6AFA" w:rsidRPr="00184B80" w:rsidRDefault="0043096F" w:rsidP="0043096F">
      <w:pPr>
        <w:spacing w:line="240" w:lineRule="auto"/>
        <w:jc w:val="both"/>
        <w:rPr>
          <w:rFonts w:ascii="Palatino Linotype" w:eastAsia="Times New Roman" w:hAnsi="Palatino Linotype" w:cs="Times New Roman"/>
          <w:sz w:val="20"/>
          <w:szCs w:val="20"/>
          <w:lang w:val="id-ID"/>
        </w:rPr>
        <w:sectPr w:rsidR="00AA6AFA" w:rsidRPr="00184B80">
          <w:footerReference w:type="default" r:id="rId7"/>
          <w:pgSz w:w="12240" w:h="15840"/>
          <w:pgMar w:top="1440" w:right="1440" w:bottom="1440" w:left="1440" w:header="708" w:footer="708" w:gutter="0"/>
          <w:cols w:space="708"/>
          <w:docGrid w:linePitch="360"/>
        </w:sectPr>
      </w:pPr>
      <w:r w:rsidRPr="0043096F">
        <w:rPr>
          <w:rFonts w:ascii="Palatino Linotype" w:hAnsi="Palatino Linotype"/>
          <w:sz w:val="16"/>
          <w:szCs w:val="16"/>
        </w:rPr>
        <w:t>Keywords: Number Rods, Addition, Autism</w:t>
      </w:r>
    </w:p>
    <w:p w:rsidR="00AA6AFA" w:rsidRPr="00184B80" w:rsidRDefault="00AA6AFA" w:rsidP="00AA6AFA">
      <w:pPr>
        <w:pStyle w:val="ListParagraph"/>
        <w:numPr>
          <w:ilvl w:val="0"/>
          <w:numId w:val="1"/>
        </w:numPr>
        <w:spacing w:line="240" w:lineRule="auto"/>
        <w:ind w:left="426"/>
        <w:jc w:val="both"/>
        <w:rPr>
          <w:rFonts w:ascii="Palatino Linotype" w:eastAsia="Times New Roman" w:hAnsi="Palatino Linotype" w:cs="Times New Roman"/>
          <w:b/>
          <w:sz w:val="20"/>
          <w:szCs w:val="20"/>
          <w:lang w:val="id-ID"/>
        </w:rPr>
      </w:pPr>
      <w:r w:rsidRPr="00184B80">
        <w:rPr>
          <w:rFonts w:ascii="Palatino Linotype" w:eastAsia="Times New Roman" w:hAnsi="Palatino Linotype" w:cs="Times New Roman"/>
          <w:b/>
          <w:sz w:val="20"/>
          <w:szCs w:val="20"/>
          <w:lang w:val="id-ID"/>
        </w:rPr>
        <w:lastRenderedPageBreak/>
        <w:t>PENDAHULUAN</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 xml:space="preserve">Anak berkebutuhan khusus adalah anak yang dalam proses pertumbuhan dan perkembangannya secara signifikan mengalami kelainan (fisik, mental-intelektual, sosial, danemosional). Hal ini tidak terjadi pada anak tanpa kelainan seusianya sehingga mereka memerlukan pelayanan pendidikan khusus (Direktorat Pendidikan Luar Biasa, 2004). </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 xml:space="preserve">Peserta didik yang autistic atau anak autisme merupakan bagian integral (bagian yang tidak bisa dipisahkan) dari anak luar biasa atau anak berkebutuhan khusus (Hadis dkk, 2017). Begitupun dari segi pendidikan,  anak autis sebagai anak yang berkebutuhan khusus perlu mendapatkan layanan pendidikan yang dapat memenuhi kebutuhan belajarnya misalnya dari segi kemampuan penjumlahan. </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 xml:space="preserve">Autisme berasal dari kata </w:t>
      </w:r>
      <w:r w:rsidRPr="0015521B">
        <w:rPr>
          <w:rFonts w:ascii="Palatino Linotype" w:hAnsi="Palatino Linotype"/>
          <w:i/>
          <w:iCs/>
          <w:sz w:val="20"/>
          <w:szCs w:val="20"/>
        </w:rPr>
        <w:t>”auto”</w:t>
      </w:r>
      <w:r w:rsidRPr="00123872">
        <w:rPr>
          <w:rFonts w:ascii="Palatino Linotype" w:hAnsi="Palatino Linotype"/>
          <w:sz w:val="20"/>
          <w:szCs w:val="20"/>
        </w:rPr>
        <w:t xml:space="preserve"> yang berarti sendiri. Peeters (2004) mengatakan bahwa ”autisme merupakan suatu gangguan perkembangan, gangguan pemahaman atau gangguan pervasif dan bukan suatu bentuk penyakit mental”. Pendapat lain menurut Danuatmaja (2003), perilaku autistik berbeda dengan perilaku normal. Karena mengalami gangguan perkembangan yang kompleks,  Autisme mengalami beberapa  gangguan yang  meliputi:  motorik, sensorik, kognitif, intrapersonal, interpersonal, perawatan diri, dan juga persepsi. Beberapa gangguan tersebut menyebabkan anak autis mengalami kesulitan dalam keterampilan berhitung penjumlahan.</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 xml:space="preserve">Berdasarkan hasil observasi awal peneliti di kelas II SLBN 1 Gowa pada hari senin 14 Februari 2022, ketika pembelajaran matematika berlangsung ditemukan seorang murid autis yang menunjukkan kemampuan menghitung 1-10 akan tetapi murid kurang mampu dalam menjumlah 1-10. Pada saat di berikan soal 1+1= murid mampu menjawab 2, akan tetapi setelah di berikan soal 1+3= dan 2+5=  murid belum mampu menjawab. Selanjutnya, pada tanggal 16 Februari 2022 peneliti melakukan asesmen awal terhadap murid untuk memastikan kesulitan murid (subjek AEB) dalam penjumlahan. Asesmen ini dilakukan </w:t>
      </w:r>
      <w:r w:rsidRPr="00123872">
        <w:rPr>
          <w:rFonts w:ascii="Palatino Linotype" w:hAnsi="Palatino Linotype"/>
          <w:sz w:val="20"/>
          <w:szCs w:val="20"/>
        </w:rPr>
        <w:t>dengan menggunakan tes hasil belajar soal penjumlahan secara tertulis. Tes dilakukan dengan memberikan soal penjumlahan sebanyak 8 nomor, setiap nomor memilki hasil yang berbeda-beda dan penyelesaian soal menggunakan bantuan jari. Ketika peneliti dan murid (subjek AEB) sama-sama menghitung angka secara berulang-ulang, peneliti memberikan kesempatan kepada murid untuk menjawab sendiri soal penjumlahan yang di tunjukan, tapi ternyata murid belum mampu menjawab semua soal dengan benar. Berdasarkan hasil tersebut, peneliti menilai hasil (subjek AEB) pada kelas tersebut menunjukan murid kurang mampu dalam menjumlah 1-10.</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Setelah selesai proses tes awal terhadap murid tersebut, peneliti mewawancarai guru autis kelas II berinisial FS, diperoleh informasi bahwa AEB adalah murid yang kurang mampu menjumlah angka 1-10. AEB hanya mampu menghitung angka 1-10. Berdasarkan hasil wawancara tersebut, diperoleh informasi bahwa murid yang di didiknya tersebut mengalami kesulitan dalam menjumlah 1-10 karena kurangnya media yang ada disekolah tersebut hanya menggunakan poster-poster angka yang ada di kelas dan menggunakan jari tangannya, mengalami ketunaan autis, sehingga murid lambat merespon apa yang di ajarkan oleh gurunya.</w:t>
      </w:r>
    </w:p>
    <w:p w:rsidR="00123872" w:rsidRPr="00123872" w:rsidRDefault="00123872" w:rsidP="00123872">
      <w:pPr>
        <w:pStyle w:val="BodyText"/>
        <w:ind w:right="73" w:firstLine="708"/>
        <w:jc w:val="both"/>
        <w:rPr>
          <w:rFonts w:ascii="Palatino Linotype" w:hAnsi="Palatino Linotype"/>
          <w:sz w:val="20"/>
          <w:szCs w:val="20"/>
        </w:rPr>
      </w:pPr>
      <w:r w:rsidRPr="00123872">
        <w:rPr>
          <w:rFonts w:ascii="Palatino Linotype" w:hAnsi="Palatino Linotype"/>
          <w:sz w:val="20"/>
          <w:szCs w:val="20"/>
        </w:rPr>
        <w:t>Berdasarkan permasalahan ini murid membutuhkan alat bantu dalam meningkatkan kemampuan penjumlahan pada murid. Berdasarkan pada permasalahan penjumlahan yang dialami murid, diajukan sebuah metode yaitu Number Rods yang diharapkan mampu membantu murid dalam memecahkan operasi penjumlahan. Number Rods adalah batang-batang kayu yang terdiri atas sepuluh batang, batang yang paling pendek disebut satu, kemudian  secara berurut dan konstan menjadi semakin panjang, hingga yang terpanjang disebut sepuluh (Paramita, 2017).</w:t>
      </w:r>
      <w:r w:rsidRPr="00123872">
        <w:rPr>
          <w:rFonts w:ascii="Palatino Linotype" w:hAnsi="Palatino Linotype"/>
          <w:sz w:val="20"/>
          <w:szCs w:val="20"/>
        </w:rPr>
        <w:tab/>
      </w:r>
    </w:p>
    <w:p w:rsidR="00AA6AFA" w:rsidRPr="00184B80" w:rsidRDefault="00123872" w:rsidP="00F86771">
      <w:pPr>
        <w:pStyle w:val="BodyText"/>
        <w:spacing w:after="240"/>
        <w:ind w:right="73" w:firstLine="708"/>
        <w:jc w:val="both"/>
        <w:rPr>
          <w:rFonts w:ascii="Palatino Linotype" w:hAnsi="Palatino Linotype"/>
          <w:sz w:val="20"/>
          <w:szCs w:val="20"/>
        </w:rPr>
      </w:pPr>
      <w:r w:rsidRPr="00123872">
        <w:rPr>
          <w:rFonts w:ascii="Palatino Linotype" w:hAnsi="Palatino Linotype"/>
          <w:sz w:val="20"/>
          <w:szCs w:val="20"/>
        </w:rPr>
        <w:t xml:space="preserve">Berdasarkan uraian dan permasalahan di atas penulis tertarik untuk meneliti hal yang berkaitan dengan kemampuan penjumlahan. Penulis mencoba mengangkat  masalah yaitu “Penggunaan Media Number Rods untuk </w:t>
      </w:r>
      <w:r w:rsidRPr="00123872">
        <w:rPr>
          <w:rFonts w:ascii="Palatino Linotype" w:hAnsi="Palatino Linotype"/>
          <w:sz w:val="20"/>
          <w:szCs w:val="20"/>
        </w:rPr>
        <w:lastRenderedPageBreak/>
        <w:t>Meningkatkan Kemampuan Penjumlahan pada Murid Autis Kelas II di SLBN 1 Gowa.</w:t>
      </w:r>
    </w:p>
    <w:p w:rsidR="00AA6AFA" w:rsidRPr="00184B80" w:rsidRDefault="00AA6AFA" w:rsidP="00AA6AFA">
      <w:pPr>
        <w:pStyle w:val="ListParagraph"/>
        <w:numPr>
          <w:ilvl w:val="0"/>
          <w:numId w:val="1"/>
        </w:numPr>
        <w:spacing w:after="0" w:line="240" w:lineRule="auto"/>
        <w:ind w:left="426" w:right="-69"/>
        <w:jc w:val="both"/>
        <w:rPr>
          <w:rFonts w:ascii="Palatino Linotype" w:hAnsi="Palatino Linotype" w:cs="Times New Roman"/>
          <w:b/>
          <w:sz w:val="20"/>
          <w:szCs w:val="20"/>
          <w:lang w:val="id-ID"/>
        </w:rPr>
      </w:pPr>
      <w:r w:rsidRPr="00184B80">
        <w:rPr>
          <w:rFonts w:ascii="Palatino Linotype" w:hAnsi="Palatino Linotype" w:cs="Times New Roman"/>
          <w:b/>
          <w:sz w:val="20"/>
          <w:szCs w:val="20"/>
          <w:lang w:val="id-ID"/>
        </w:rPr>
        <w:t>TINJAUAN PUSTAKA</w:t>
      </w:r>
    </w:p>
    <w:p w:rsidR="00AA6AFA" w:rsidRPr="00184B80" w:rsidRDefault="00123872" w:rsidP="00AA6AFA">
      <w:pPr>
        <w:pStyle w:val="ListParagraph"/>
        <w:numPr>
          <w:ilvl w:val="0"/>
          <w:numId w:val="20"/>
        </w:numPr>
        <w:spacing w:after="0" w:line="240" w:lineRule="auto"/>
        <w:ind w:left="851" w:right="-69"/>
        <w:jc w:val="both"/>
        <w:rPr>
          <w:rFonts w:ascii="Palatino Linotype" w:hAnsi="Palatino Linotype" w:cs="Times New Roman"/>
          <w:b/>
          <w:sz w:val="20"/>
          <w:szCs w:val="20"/>
          <w:lang w:val="id-ID"/>
        </w:rPr>
      </w:pPr>
      <w:proofErr w:type="spellStart"/>
      <w:r>
        <w:rPr>
          <w:rFonts w:ascii="Palatino Linotype" w:hAnsi="Palatino Linotype"/>
          <w:b/>
          <w:sz w:val="20"/>
          <w:szCs w:val="20"/>
        </w:rPr>
        <w:t>Konsep</w:t>
      </w:r>
      <w:proofErr w:type="spellEnd"/>
      <w:r>
        <w:rPr>
          <w:rFonts w:ascii="Palatino Linotype" w:hAnsi="Palatino Linotype"/>
          <w:b/>
          <w:sz w:val="20"/>
          <w:szCs w:val="20"/>
        </w:rPr>
        <w:t xml:space="preserve"> Media </w:t>
      </w:r>
      <w:r w:rsidRPr="00123872">
        <w:rPr>
          <w:rFonts w:ascii="Palatino Linotype" w:hAnsi="Palatino Linotype"/>
          <w:b/>
          <w:i/>
          <w:iCs/>
          <w:sz w:val="20"/>
          <w:szCs w:val="20"/>
        </w:rPr>
        <w:t>Number Rods</w:t>
      </w:r>
    </w:p>
    <w:p w:rsidR="00123872" w:rsidRPr="00123872" w:rsidRDefault="00123872" w:rsidP="00123872">
      <w:pPr>
        <w:pStyle w:val="ListParagraph"/>
        <w:numPr>
          <w:ilvl w:val="0"/>
          <w:numId w:val="21"/>
        </w:numPr>
        <w:spacing w:after="0" w:line="240" w:lineRule="auto"/>
        <w:ind w:left="851" w:right="-69"/>
        <w:jc w:val="both"/>
        <w:rPr>
          <w:rFonts w:ascii="Palatino Linotype" w:hAnsi="Palatino Linotype" w:cs="Times New Roman"/>
          <w:b/>
          <w:sz w:val="20"/>
          <w:szCs w:val="20"/>
          <w:lang w:val="id-ID"/>
        </w:rPr>
      </w:pPr>
      <w:proofErr w:type="spellStart"/>
      <w:r>
        <w:rPr>
          <w:rFonts w:ascii="Palatino Linotype" w:hAnsi="Palatino Linotype"/>
          <w:b/>
          <w:sz w:val="20"/>
          <w:szCs w:val="20"/>
        </w:rPr>
        <w:t>Pengertian</w:t>
      </w:r>
      <w:proofErr w:type="spellEnd"/>
      <w:r>
        <w:rPr>
          <w:rFonts w:ascii="Palatino Linotype" w:hAnsi="Palatino Linotype"/>
          <w:b/>
          <w:sz w:val="20"/>
          <w:szCs w:val="20"/>
        </w:rPr>
        <w:t xml:space="preserve"> Media</w:t>
      </w:r>
    </w:p>
    <w:p w:rsidR="00200DB5" w:rsidRPr="00200DB5" w:rsidRDefault="00200DB5" w:rsidP="00200DB5">
      <w:pPr>
        <w:spacing w:after="0" w:line="240" w:lineRule="auto"/>
        <w:ind w:right="73" w:firstLine="709"/>
        <w:jc w:val="both"/>
        <w:rPr>
          <w:rFonts w:ascii="Palatino Linotype" w:hAnsi="Palatino Linotype"/>
          <w:sz w:val="20"/>
          <w:szCs w:val="20"/>
        </w:rPr>
      </w:pPr>
      <w:r w:rsidRPr="00200DB5">
        <w:rPr>
          <w:rFonts w:ascii="Palatino Linotype" w:hAnsi="Palatino Linotype"/>
          <w:sz w:val="20"/>
          <w:szCs w:val="20"/>
        </w:rPr>
        <w:t xml:space="preserve">Media </w:t>
      </w:r>
      <w:proofErr w:type="spellStart"/>
      <w:r w:rsidRPr="00200DB5">
        <w:rPr>
          <w:rFonts w:ascii="Palatino Linotype" w:hAnsi="Palatino Linotype"/>
          <w:sz w:val="20"/>
          <w:szCs w:val="20"/>
        </w:rPr>
        <w:t>pembelajaran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sarana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prasarana</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oleh guru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menyampaikan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informasi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kepada</w:t>
      </w:r>
      <w:proofErr w:type="spellEnd"/>
      <w:r w:rsidRPr="00200DB5">
        <w:rPr>
          <w:rFonts w:ascii="Palatino Linotype" w:hAnsi="Palatino Linotype"/>
          <w:sz w:val="20"/>
          <w:szCs w:val="20"/>
        </w:rPr>
        <w:t xml:space="preserve"> murid </w:t>
      </w:r>
      <w:proofErr w:type="spellStart"/>
      <w:r w:rsidRPr="00200DB5">
        <w:rPr>
          <w:rFonts w:ascii="Palatino Linotype" w:hAnsi="Palatino Linotype"/>
          <w:sz w:val="20"/>
          <w:szCs w:val="20"/>
        </w:rPr>
        <w:t>dalam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kegiatan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belajar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mengajar</w:t>
      </w:r>
      <w:proofErr w:type="spellEnd"/>
      <w:r w:rsidRPr="00200DB5">
        <w:rPr>
          <w:rFonts w:ascii="Palatino Linotype" w:hAnsi="Palatino Linotype"/>
          <w:sz w:val="20"/>
          <w:szCs w:val="20"/>
        </w:rPr>
        <w:t xml:space="preserve"> agar guru dan murid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mencapai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tujuan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pembelajaran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sarana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prasarana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pembelajaran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tepat</w:t>
      </w:r>
      <w:proofErr w:type="spellEnd"/>
      <w:r w:rsidRPr="00200DB5">
        <w:rPr>
          <w:rFonts w:ascii="Palatino Linotype" w:hAnsi="Palatino Linotype"/>
          <w:sz w:val="20"/>
          <w:szCs w:val="20"/>
        </w:rPr>
        <w:t xml:space="preserve">, murid </w:t>
      </w:r>
      <w:proofErr w:type="spellStart"/>
      <w:r w:rsidRPr="00200DB5">
        <w:rPr>
          <w:rFonts w:ascii="Palatino Linotype" w:hAnsi="Palatino Linotype"/>
          <w:sz w:val="20"/>
          <w:szCs w:val="20"/>
        </w:rPr>
        <w:t>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lebih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tertarik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mempelajari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mata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pelajaran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atau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materi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tersebut</w:t>
      </w:r>
      <w:proofErr w:type="spellEnd"/>
      <w:r w:rsidRPr="00200DB5">
        <w:rPr>
          <w:rFonts w:ascii="Palatino Linotype" w:hAnsi="Palatino Linotype"/>
          <w:sz w:val="20"/>
          <w:szCs w:val="20"/>
        </w:rPr>
        <w:t xml:space="preserve">. Di </w:t>
      </w:r>
      <w:proofErr w:type="spellStart"/>
      <w:r w:rsidRPr="00200DB5">
        <w:rPr>
          <w:rFonts w:ascii="Palatino Linotype" w:hAnsi="Palatino Linotype"/>
          <w:sz w:val="20"/>
          <w:szCs w:val="20"/>
        </w:rPr>
        <w:t>sisi</w:t>
      </w:r>
      <w:proofErr w:type="spellEnd"/>
      <w:r w:rsidRPr="00200DB5">
        <w:rPr>
          <w:rFonts w:ascii="Palatino Linotype" w:hAnsi="Palatino Linotype"/>
          <w:sz w:val="20"/>
          <w:szCs w:val="20"/>
        </w:rPr>
        <w:t xml:space="preserve"> lain, </w:t>
      </w:r>
      <w:proofErr w:type="spellStart"/>
      <w:r w:rsidRPr="00200DB5">
        <w:rPr>
          <w:rFonts w:ascii="Palatino Linotype" w:hAnsi="Palatino Linotype"/>
          <w:sz w:val="20"/>
          <w:szCs w:val="20"/>
        </w:rPr>
        <w:t>sarana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prasarana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pembelajaran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tidak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memadai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pasti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menurunkan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minat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belajar</w:t>
      </w:r>
      <w:proofErr w:type="spellEnd"/>
      <w:r w:rsidRPr="00200DB5">
        <w:rPr>
          <w:rFonts w:ascii="Palatino Linotype" w:hAnsi="Palatino Linotype"/>
          <w:sz w:val="20"/>
          <w:szCs w:val="20"/>
        </w:rPr>
        <w:t xml:space="preserve"> murid. </w:t>
      </w:r>
    </w:p>
    <w:p w:rsidR="00200DB5" w:rsidRPr="00200DB5" w:rsidRDefault="00200DB5" w:rsidP="00200DB5">
      <w:pPr>
        <w:spacing w:after="0" w:line="240" w:lineRule="auto"/>
        <w:ind w:right="73" w:firstLine="709"/>
        <w:jc w:val="both"/>
        <w:rPr>
          <w:rFonts w:ascii="Palatino Linotype" w:hAnsi="Palatino Linotype"/>
          <w:sz w:val="20"/>
          <w:szCs w:val="20"/>
        </w:rPr>
      </w:pPr>
      <w:proofErr w:type="spellStart"/>
      <w:r w:rsidRPr="00200DB5">
        <w:rPr>
          <w:rFonts w:ascii="Palatino Linotype" w:hAnsi="Palatino Linotype"/>
          <w:sz w:val="20"/>
          <w:szCs w:val="20"/>
        </w:rPr>
        <w:t>Terdapat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beberapa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kriteria</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patut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diperhatikan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dalam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pemilihan</w:t>
      </w:r>
      <w:proofErr w:type="spellEnd"/>
      <w:r w:rsidRPr="00200DB5">
        <w:rPr>
          <w:rFonts w:ascii="Palatino Linotype" w:hAnsi="Palatino Linotype"/>
          <w:sz w:val="20"/>
          <w:szCs w:val="20"/>
        </w:rPr>
        <w:t xml:space="preserve"> media </w:t>
      </w:r>
      <w:proofErr w:type="spellStart"/>
      <w:r w:rsidRPr="00200DB5">
        <w:rPr>
          <w:rFonts w:ascii="Palatino Linotype" w:hAnsi="Palatino Linotype"/>
          <w:sz w:val="20"/>
          <w:szCs w:val="20"/>
        </w:rPr>
        <w:t>seperti</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diungkapkan</w:t>
      </w:r>
      <w:proofErr w:type="spellEnd"/>
      <w:r w:rsidRPr="00200DB5">
        <w:rPr>
          <w:rFonts w:ascii="Palatino Linotype" w:hAnsi="Palatino Linotype"/>
          <w:sz w:val="20"/>
          <w:szCs w:val="20"/>
        </w:rPr>
        <w:t xml:space="preserve"> oleh </w:t>
      </w:r>
      <w:proofErr w:type="spellStart"/>
      <w:r w:rsidRPr="00200DB5">
        <w:rPr>
          <w:rFonts w:ascii="Palatino Linotype" w:hAnsi="Palatino Linotype"/>
          <w:sz w:val="20"/>
          <w:szCs w:val="20"/>
        </w:rPr>
        <w:t>Arsyad</w:t>
      </w:r>
      <w:proofErr w:type="spellEnd"/>
      <w:r w:rsidRPr="00200DB5">
        <w:rPr>
          <w:rFonts w:ascii="Palatino Linotype" w:hAnsi="Palatino Linotype"/>
          <w:sz w:val="20"/>
          <w:szCs w:val="20"/>
        </w:rPr>
        <w:t xml:space="preserve"> (2009:75), </w:t>
      </w:r>
      <w:proofErr w:type="spellStart"/>
      <w:r w:rsidRPr="00200DB5">
        <w:rPr>
          <w:rFonts w:ascii="Palatino Linotype" w:hAnsi="Palatino Linotype"/>
          <w:sz w:val="20"/>
          <w:szCs w:val="20"/>
        </w:rPr>
        <w:t>antara</w:t>
      </w:r>
      <w:proofErr w:type="spellEnd"/>
      <w:r w:rsidRPr="00200DB5">
        <w:rPr>
          <w:rFonts w:ascii="Palatino Linotype" w:hAnsi="Palatino Linotype"/>
          <w:sz w:val="20"/>
          <w:szCs w:val="20"/>
        </w:rPr>
        <w:t xml:space="preserve"> lain:</w:t>
      </w:r>
      <w:r>
        <w:rPr>
          <w:rFonts w:ascii="Palatino Linotype" w:hAnsi="Palatino Linotype"/>
          <w:sz w:val="20"/>
          <w:szCs w:val="20"/>
        </w:rPr>
        <w:t xml:space="preserve"> </w:t>
      </w:r>
      <w:r w:rsidRPr="00200DB5">
        <w:rPr>
          <w:rFonts w:ascii="Palatino Linotype" w:hAnsi="Palatino Linotype"/>
          <w:sz w:val="20"/>
          <w:szCs w:val="20"/>
        </w:rPr>
        <w:t>a)</w:t>
      </w:r>
      <w:r>
        <w:rPr>
          <w:rFonts w:ascii="Palatino Linotype" w:hAnsi="Palatino Linotype"/>
          <w:sz w:val="20"/>
          <w:szCs w:val="20"/>
        </w:rPr>
        <w:t xml:space="preserve"> </w:t>
      </w:r>
      <w:proofErr w:type="spellStart"/>
      <w:r w:rsidRPr="00200DB5">
        <w:rPr>
          <w:rFonts w:ascii="Palatino Linotype" w:hAnsi="Palatino Linotype"/>
          <w:sz w:val="20"/>
          <w:szCs w:val="20"/>
        </w:rPr>
        <w:t>Kesesuaian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tujuan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ingin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dicapai</w:t>
      </w:r>
      <w:proofErr w:type="spellEnd"/>
      <w:r w:rsidRPr="00200DB5">
        <w:rPr>
          <w:rFonts w:ascii="Palatino Linotype" w:hAnsi="Palatino Linotype"/>
          <w:sz w:val="20"/>
          <w:szCs w:val="20"/>
        </w:rPr>
        <w:t xml:space="preserve">. Media </w:t>
      </w:r>
      <w:proofErr w:type="spellStart"/>
      <w:r w:rsidRPr="00200DB5">
        <w:rPr>
          <w:rFonts w:ascii="Palatino Linotype" w:hAnsi="Palatino Linotype"/>
          <w:sz w:val="20"/>
          <w:szCs w:val="20"/>
        </w:rPr>
        <w:t>dipilih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berdasarkan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tujuan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instruksional</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telah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ditetapkan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secara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umum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mengacu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kepada</w:t>
      </w:r>
      <w:proofErr w:type="spellEnd"/>
      <w:r w:rsidRPr="00200DB5">
        <w:rPr>
          <w:rFonts w:ascii="Palatino Linotype" w:hAnsi="Palatino Linotype"/>
          <w:sz w:val="20"/>
          <w:szCs w:val="20"/>
        </w:rPr>
        <w:t xml:space="preserve"> salah </w:t>
      </w:r>
      <w:proofErr w:type="spellStart"/>
      <w:r w:rsidRPr="00200DB5">
        <w:rPr>
          <w:rFonts w:ascii="Palatino Linotype" w:hAnsi="Palatino Linotype"/>
          <w:sz w:val="20"/>
          <w:szCs w:val="20"/>
        </w:rPr>
        <w:t>satu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gabungan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dari</w:t>
      </w:r>
      <w:proofErr w:type="spellEnd"/>
      <w:r w:rsidRPr="00200DB5">
        <w:rPr>
          <w:rFonts w:ascii="Palatino Linotype" w:hAnsi="Palatino Linotype"/>
          <w:sz w:val="20"/>
          <w:szCs w:val="20"/>
        </w:rPr>
        <w:t xml:space="preserve"> dua </w:t>
      </w:r>
      <w:proofErr w:type="spellStart"/>
      <w:r w:rsidRPr="00200DB5">
        <w:rPr>
          <w:rFonts w:ascii="Palatino Linotype" w:hAnsi="Palatino Linotype"/>
          <w:sz w:val="20"/>
          <w:szCs w:val="20"/>
        </w:rPr>
        <w:t>atau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tiga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ranah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kognitif</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afektif</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psikomotor</w:t>
      </w:r>
      <w:proofErr w:type="spellEnd"/>
      <w:r>
        <w:rPr>
          <w:rFonts w:ascii="Palatino Linotype" w:hAnsi="Palatino Linotype"/>
          <w:sz w:val="20"/>
          <w:szCs w:val="20"/>
        </w:rPr>
        <w:t xml:space="preserve">, </w:t>
      </w:r>
      <w:proofErr w:type="gramStart"/>
      <w:r w:rsidRPr="00200DB5">
        <w:rPr>
          <w:rFonts w:ascii="Palatino Linotype" w:hAnsi="Palatino Linotype"/>
          <w:sz w:val="20"/>
          <w:szCs w:val="20"/>
        </w:rPr>
        <w:t>b)</w:t>
      </w:r>
      <w:proofErr w:type="spellStart"/>
      <w:r w:rsidRPr="00200DB5">
        <w:rPr>
          <w:rFonts w:ascii="Palatino Linotype" w:hAnsi="Palatino Linotype"/>
          <w:sz w:val="20"/>
          <w:szCs w:val="20"/>
        </w:rPr>
        <w:t>Tepat</w:t>
      </w:r>
      <w:proofErr w:type="spellEnd"/>
      <w:proofErr w:type="gram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mendukung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isi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pelajaran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sifatnya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fakta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konsep</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prinsip</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atau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generalisasi</w:t>
      </w:r>
      <w:proofErr w:type="spellEnd"/>
      <w:r w:rsidRPr="00200DB5">
        <w:rPr>
          <w:rFonts w:ascii="Palatino Linotype" w:hAnsi="Palatino Linotype"/>
          <w:sz w:val="20"/>
          <w:szCs w:val="20"/>
        </w:rPr>
        <w:t xml:space="preserve">. Media yang </w:t>
      </w:r>
      <w:proofErr w:type="spellStart"/>
      <w:r w:rsidRPr="00200DB5">
        <w:rPr>
          <w:rFonts w:ascii="Palatino Linotype" w:hAnsi="Palatino Linotype"/>
          <w:sz w:val="20"/>
          <w:szCs w:val="20"/>
        </w:rPr>
        <w:t>berbeda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misalnya</w:t>
      </w:r>
      <w:proofErr w:type="spellEnd"/>
      <w:r w:rsidRPr="00200DB5">
        <w:rPr>
          <w:rFonts w:ascii="Palatino Linotype" w:hAnsi="Palatino Linotype"/>
          <w:sz w:val="20"/>
          <w:szCs w:val="20"/>
        </w:rPr>
        <w:t xml:space="preserve"> film dan </w:t>
      </w:r>
      <w:proofErr w:type="spellStart"/>
      <w:r w:rsidRPr="00200DB5">
        <w:rPr>
          <w:rFonts w:ascii="Palatino Linotype" w:hAnsi="Palatino Linotype"/>
          <w:sz w:val="20"/>
          <w:szCs w:val="20"/>
        </w:rPr>
        <w:t>grafik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memerlukan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simbol</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berbeda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karena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memerlukan</w:t>
      </w:r>
      <w:proofErr w:type="spellEnd"/>
      <w:r w:rsidRPr="00200DB5">
        <w:rPr>
          <w:rFonts w:ascii="Palatino Linotype" w:hAnsi="Palatino Linotype"/>
          <w:sz w:val="20"/>
          <w:szCs w:val="20"/>
        </w:rPr>
        <w:t xml:space="preserve"> proses dan </w:t>
      </w:r>
      <w:proofErr w:type="spellStart"/>
      <w:r w:rsidRPr="00200DB5">
        <w:rPr>
          <w:rFonts w:ascii="Palatino Linotype" w:hAnsi="Palatino Linotype"/>
          <w:sz w:val="20"/>
          <w:szCs w:val="20"/>
        </w:rPr>
        <w:t>keterampilan</w:t>
      </w:r>
      <w:proofErr w:type="spellEnd"/>
      <w:r w:rsidRPr="00200DB5">
        <w:rPr>
          <w:rFonts w:ascii="Palatino Linotype" w:hAnsi="Palatino Linotype"/>
          <w:sz w:val="20"/>
          <w:szCs w:val="20"/>
        </w:rPr>
        <w:t xml:space="preserve"> mental yang </w:t>
      </w:r>
      <w:proofErr w:type="spellStart"/>
      <w:r w:rsidRPr="00200DB5">
        <w:rPr>
          <w:rFonts w:ascii="Palatino Linotype" w:hAnsi="Palatino Linotype"/>
          <w:sz w:val="20"/>
          <w:szCs w:val="20"/>
        </w:rPr>
        <w:t>berbeda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memahaminya</w:t>
      </w:r>
      <w:proofErr w:type="spellEnd"/>
      <w:r>
        <w:rPr>
          <w:rFonts w:ascii="Palatino Linotype" w:hAnsi="Palatino Linotype"/>
          <w:sz w:val="20"/>
          <w:szCs w:val="20"/>
        </w:rPr>
        <w:t xml:space="preserve">, </w:t>
      </w:r>
      <w:r w:rsidRPr="00200DB5">
        <w:rPr>
          <w:rFonts w:ascii="Palatino Linotype" w:hAnsi="Palatino Linotype"/>
          <w:sz w:val="20"/>
          <w:szCs w:val="20"/>
        </w:rPr>
        <w:t xml:space="preserve">c) </w:t>
      </w:r>
      <w:proofErr w:type="spellStart"/>
      <w:r w:rsidRPr="00200DB5">
        <w:rPr>
          <w:rFonts w:ascii="Palatino Linotype" w:hAnsi="Palatino Linotype"/>
          <w:sz w:val="20"/>
          <w:szCs w:val="20"/>
        </w:rPr>
        <w:t>Praktis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luwes</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bertahan</w:t>
      </w:r>
      <w:proofErr w:type="spellEnd"/>
      <w:r w:rsidRPr="00200DB5">
        <w:rPr>
          <w:rFonts w:ascii="Palatino Linotype" w:hAnsi="Palatino Linotype"/>
          <w:sz w:val="20"/>
          <w:szCs w:val="20"/>
        </w:rPr>
        <w:t xml:space="preserve">. Media yang </w:t>
      </w:r>
      <w:proofErr w:type="spellStart"/>
      <w:r w:rsidRPr="00200DB5">
        <w:rPr>
          <w:rFonts w:ascii="Palatino Linotype" w:hAnsi="Palatino Linotype"/>
          <w:sz w:val="20"/>
          <w:szCs w:val="20"/>
        </w:rPr>
        <w:t>dipilih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sebaiknya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pada </w:t>
      </w:r>
      <w:proofErr w:type="spellStart"/>
      <w:r w:rsidRPr="00200DB5">
        <w:rPr>
          <w:rFonts w:ascii="Palatino Linotype" w:hAnsi="Palatino Linotype"/>
          <w:sz w:val="20"/>
          <w:szCs w:val="20"/>
        </w:rPr>
        <w:t>tempat</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waktu</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tersedia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serta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mudah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dipindahkan</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dibawa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kemana</w:t>
      </w:r>
      <w:proofErr w:type="spellEnd"/>
      <w:r w:rsidRPr="00200DB5">
        <w:rPr>
          <w:rFonts w:ascii="Palatino Linotype" w:hAnsi="Palatino Linotype"/>
          <w:sz w:val="20"/>
          <w:szCs w:val="20"/>
        </w:rPr>
        <w:t>-mana</w:t>
      </w:r>
      <w:r>
        <w:rPr>
          <w:rFonts w:ascii="Palatino Linotype" w:hAnsi="Palatino Linotype"/>
          <w:sz w:val="20"/>
          <w:szCs w:val="20"/>
        </w:rPr>
        <w:t xml:space="preserve">, </w:t>
      </w:r>
      <w:r w:rsidRPr="00200DB5">
        <w:rPr>
          <w:rFonts w:ascii="Palatino Linotype" w:hAnsi="Palatino Linotype"/>
          <w:sz w:val="20"/>
          <w:szCs w:val="20"/>
        </w:rPr>
        <w:t xml:space="preserve">d) Guru </w:t>
      </w:r>
      <w:proofErr w:type="spellStart"/>
      <w:r w:rsidRPr="00200DB5">
        <w:rPr>
          <w:rFonts w:ascii="Palatino Linotype" w:hAnsi="Palatino Linotype"/>
          <w:sz w:val="20"/>
          <w:szCs w:val="20"/>
        </w:rPr>
        <w:t>terampil</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menggunakannya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Ini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merupakan</w:t>
      </w:r>
      <w:proofErr w:type="spellEnd"/>
      <w:r w:rsidRPr="00200DB5">
        <w:rPr>
          <w:rFonts w:ascii="Palatino Linotype" w:hAnsi="Palatino Linotype"/>
          <w:sz w:val="20"/>
          <w:szCs w:val="20"/>
        </w:rPr>
        <w:t xml:space="preserve"> salah </w:t>
      </w:r>
      <w:proofErr w:type="spellStart"/>
      <w:r w:rsidRPr="00200DB5">
        <w:rPr>
          <w:rFonts w:ascii="Palatino Linotype" w:hAnsi="Palatino Linotype"/>
          <w:sz w:val="20"/>
          <w:szCs w:val="20"/>
        </w:rPr>
        <w:t>satu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kriteria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utama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Apapun</w:t>
      </w:r>
      <w:proofErr w:type="spellEnd"/>
      <w:r w:rsidRPr="00200DB5">
        <w:rPr>
          <w:rFonts w:ascii="Palatino Linotype" w:hAnsi="Palatino Linotype"/>
          <w:sz w:val="20"/>
          <w:szCs w:val="20"/>
        </w:rPr>
        <w:t xml:space="preserve"> media </w:t>
      </w:r>
      <w:proofErr w:type="spellStart"/>
      <w:r w:rsidRPr="00200DB5">
        <w:rPr>
          <w:rFonts w:ascii="Palatino Linotype" w:hAnsi="Palatino Linotype"/>
          <w:sz w:val="20"/>
          <w:szCs w:val="20"/>
        </w:rPr>
        <w:t>itu</w:t>
      </w:r>
      <w:proofErr w:type="spellEnd"/>
      <w:r w:rsidRPr="00200DB5">
        <w:rPr>
          <w:rFonts w:ascii="Palatino Linotype" w:hAnsi="Palatino Linotype"/>
          <w:sz w:val="20"/>
          <w:szCs w:val="20"/>
        </w:rPr>
        <w:t xml:space="preserve">. Guru </w:t>
      </w:r>
      <w:proofErr w:type="spellStart"/>
      <w:r w:rsidRPr="00200DB5">
        <w:rPr>
          <w:rFonts w:ascii="Palatino Linotype" w:hAnsi="Palatino Linotype"/>
          <w:sz w:val="20"/>
          <w:szCs w:val="20"/>
        </w:rPr>
        <w:t>harus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mampu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menggunakannya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dalam</w:t>
      </w:r>
      <w:proofErr w:type="spellEnd"/>
      <w:r w:rsidRPr="00200DB5">
        <w:rPr>
          <w:rFonts w:ascii="Palatino Linotype" w:hAnsi="Palatino Linotype"/>
          <w:sz w:val="20"/>
          <w:szCs w:val="20"/>
        </w:rPr>
        <w:t xml:space="preserve"> proses </w:t>
      </w:r>
      <w:proofErr w:type="spellStart"/>
      <w:r w:rsidRPr="00200DB5">
        <w:rPr>
          <w:rFonts w:ascii="Palatino Linotype" w:hAnsi="Palatino Linotype"/>
          <w:sz w:val="20"/>
          <w:szCs w:val="20"/>
        </w:rPr>
        <w:t>pembelajaran</w:t>
      </w:r>
      <w:proofErr w:type="spellEnd"/>
      <w:r>
        <w:rPr>
          <w:rFonts w:ascii="Palatino Linotype" w:hAnsi="Palatino Linotype"/>
          <w:sz w:val="20"/>
          <w:szCs w:val="20"/>
        </w:rPr>
        <w:t xml:space="preserve">, </w:t>
      </w:r>
      <w:proofErr w:type="gramStart"/>
      <w:r w:rsidRPr="00200DB5">
        <w:rPr>
          <w:rFonts w:ascii="Palatino Linotype" w:hAnsi="Palatino Linotype"/>
          <w:sz w:val="20"/>
          <w:szCs w:val="20"/>
        </w:rPr>
        <w:t>e)</w:t>
      </w:r>
      <w:proofErr w:type="spellStart"/>
      <w:r w:rsidRPr="00200DB5">
        <w:rPr>
          <w:rFonts w:ascii="Palatino Linotype" w:hAnsi="Palatino Linotype"/>
          <w:sz w:val="20"/>
          <w:szCs w:val="20"/>
        </w:rPr>
        <w:t>Pengelompokan</w:t>
      </w:r>
      <w:proofErr w:type="spellEnd"/>
      <w:proofErr w:type="gram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sasaran</w:t>
      </w:r>
      <w:proofErr w:type="spellEnd"/>
      <w:r w:rsidRPr="00200DB5">
        <w:rPr>
          <w:rFonts w:ascii="Palatino Linotype" w:hAnsi="Palatino Linotype"/>
          <w:sz w:val="20"/>
          <w:szCs w:val="20"/>
        </w:rPr>
        <w:t xml:space="preserve">. Media yang </w:t>
      </w:r>
      <w:proofErr w:type="spellStart"/>
      <w:r w:rsidRPr="00200DB5">
        <w:rPr>
          <w:rFonts w:ascii="Palatino Linotype" w:hAnsi="Palatino Linotype"/>
          <w:sz w:val="20"/>
          <w:szCs w:val="20"/>
        </w:rPr>
        <w:t>efektif</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kelompok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besar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belum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tentu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efektif</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jika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pada </w:t>
      </w:r>
      <w:proofErr w:type="spellStart"/>
      <w:r w:rsidRPr="00200DB5">
        <w:rPr>
          <w:rFonts w:ascii="Palatino Linotype" w:hAnsi="Palatino Linotype"/>
          <w:sz w:val="20"/>
          <w:szCs w:val="20"/>
        </w:rPr>
        <w:t>kelompok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kecil</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atau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perorangan</w:t>
      </w:r>
      <w:proofErr w:type="spellEnd"/>
      <w:r w:rsidRPr="00200DB5">
        <w:rPr>
          <w:rFonts w:ascii="Palatino Linotype" w:hAnsi="Palatino Linotype"/>
          <w:sz w:val="20"/>
          <w:szCs w:val="20"/>
        </w:rPr>
        <w:t xml:space="preserve">. Ada media yang </w:t>
      </w:r>
      <w:proofErr w:type="spellStart"/>
      <w:r w:rsidRPr="00200DB5">
        <w:rPr>
          <w:rFonts w:ascii="Palatino Linotype" w:hAnsi="Palatino Linotype"/>
          <w:sz w:val="20"/>
          <w:szCs w:val="20"/>
        </w:rPr>
        <w:t>tepat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kelompok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besar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kelompok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sedang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kelompok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kecil</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perorangan</w:t>
      </w:r>
      <w:proofErr w:type="spellEnd"/>
      <w:r>
        <w:rPr>
          <w:rFonts w:ascii="Palatino Linotype" w:hAnsi="Palatino Linotype"/>
          <w:sz w:val="20"/>
          <w:szCs w:val="20"/>
        </w:rPr>
        <w:t xml:space="preserve">, </w:t>
      </w:r>
      <w:r w:rsidRPr="00200DB5">
        <w:rPr>
          <w:rFonts w:ascii="Palatino Linotype" w:hAnsi="Palatino Linotype"/>
          <w:sz w:val="20"/>
          <w:szCs w:val="20"/>
        </w:rPr>
        <w:t xml:space="preserve">f) </w:t>
      </w:r>
      <w:proofErr w:type="spellStart"/>
      <w:r w:rsidRPr="00200DB5">
        <w:rPr>
          <w:rFonts w:ascii="Palatino Linotype" w:hAnsi="Palatino Linotype"/>
          <w:sz w:val="20"/>
          <w:szCs w:val="20"/>
        </w:rPr>
        <w:t>Mutu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teknis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Pengembangan</w:t>
      </w:r>
      <w:proofErr w:type="spellEnd"/>
      <w:r w:rsidRPr="00200DB5">
        <w:rPr>
          <w:rFonts w:ascii="Palatino Linotype" w:hAnsi="Palatino Linotype"/>
          <w:sz w:val="20"/>
          <w:szCs w:val="20"/>
        </w:rPr>
        <w:t xml:space="preserve"> visual, </w:t>
      </w:r>
      <w:proofErr w:type="spellStart"/>
      <w:r w:rsidRPr="00200DB5">
        <w:rPr>
          <w:rFonts w:ascii="Palatino Linotype" w:hAnsi="Palatino Linotype"/>
          <w:sz w:val="20"/>
          <w:szCs w:val="20"/>
        </w:rPr>
        <w:t>baik</w:t>
      </w:r>
      <w:proofErr w:type="spellEnd"/>
      <w:r w:rsidRPr="00200DB5">
        <w:rPr>
          <w:rFonts w:ascii="Palatino Linotype" w:hAnsi="Palatino Linotype"/>
          <w:sz w:val="20"/>
          <w:szCs w:val="20"/>
        </w:rPr>
        <w:t xml:space="preserve"> audiovisual </w:t>
      </w:r>
      <w:proofErr w:type="spellStart"/>
      <w:r w:rsidRPr="00200DB5">
        <w:rPr>
          <w:rFonts w:ascii="Palatino Linotype" w:hAnsi="Palatino Linotype"/>
          <w:sz w:val="20"/>
          <w:szCs w:val="20"/>
        </w:rPr>
        <w:t>maupun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fotograf</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harus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memenuhi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persyaratan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teknis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tertentu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tidak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boleh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terganggu</w:t>
      </w:r>
      <w:proofErr w:type="spellEnd"/>
      <w:r w:rsidRPr="00200DB5">
        <w:rPr>
          <w:rFonts w:ascii="Palatino Linotype" w:hAnsi="Palatino Linotype"/>
          <w:sz w:val="20"/>
          <w:szCs w:val="20"/>
        </w:rPr>
        <w:t xml:space="preserve"> oleh </w:t>
      </w:r>
      <w:proofErr w:type="spellStart"/>
      <w:r w:rsidRPr="00200DB5">
        <w:rPr>
          <w:rFonts w:ascii="Palatino Linotype" w:hAnsi="Palatino Linotype"/>
          <w:sz w:val="20"/>
          <w:szCs w:val="20"/>
        </w:rPr>
        <w:t>elemen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lain</w:t>
      </w:r>
      <w:proofErr w:type="spellEnd"/>
      <w:r w:rsidRPr="00200DB5">
        <w:rPr>
          <w:rFonts w:ascii="Palatino Linotype" w:hAnsi="Palatino Linotype"/>
          <w:sz w:val="20"/>
          <w:szCs w:val="20"/>
        </w:rPr>
        <w:t>.</w:t>
      </w:r>
    </w:p>
    <w:p w:rsidR="00AA6AFA" w:rsidRPr="00184B80" w:rsidRDefault="00200DB5" w:rsidP="00DF10A8">
      <w:pPr>
        <w:spacing w:line="240" w:lineRule="auto"/>
        <w:ind w:right="73" w:firstLine="709"/>
        <w:jc w:val="both"/>
        <w:rPr>
          <w:rFonts w:ascii="Palatino Linotype" w:hAnsi="Palatino Linotype"/>
          <w:sz w:val="20"/>
          <w:szCs w:val="20"/>
        </w:rPr>
      </w:pPr>
      <w:proofErr w:type="spellStart"/>
      <w:r w:rsidRPr="00200DB5">
        <w:rPr>
          <w:rFonts w:ascii="Palatino Linotype" w:hAnsi="Palatino Linotype"/>
          <w:sz w:val="20"/>
          <w:szCs w:val="20"/>
        </w:rPr>
        <w:t>Berdasarkan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uraian</w:t>
      </w:r>
      <w:proofErr w:type="spellEnd"/>
      <w:r w:rsidRPr="00200DB5">
        <w:rPr>
          <w:rFonts w:ascii="Palatino Linotype" w:hAnsi="Palatino Linotype"/>
          <w:sz w:val="20"/>
          <w:szCs w:val="20"/>
        </w:rPr>
        <w:t xml:space="preserve"> di </w:t>
      </w:r>
      <w:proofErr w:type="spellStart"/>
      <w:r w:rsidRPr="00200DB5">
        <w:rPr>
          <w:rFonts w:ascii="Palatino Linotype" w:hAnsi="Palatino Linotype"/>
          <w:sz w:val="20"/>
          <w:szCs w:val="20"/>
        </w:rPr>
        <w:t>atas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disimpulkan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bahwa</w:t>
      </w:r>
      <w:proofErr w:type="spellEnd"/>
      <w:r w:rsidRPr="00200DB5">
        <w:rPr>
          <w:rFonts w:ascii="Palatino Linotype" w:hAnsi="Palatino Linotype"/>
          <w:sz w:val="20"/>
          <w:szCs w:val="20"/>
        </w:rPr>
        <w:t xml:space="preserve"> media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alat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sarana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perantara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penghubung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menyebarkan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mengomunikasikan</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mengirim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pesan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Beberapa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kriteria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pemilihan</w:t>
      </w:r>
      <w:proofErr w:type="spellEnd"/>
      <w:r w:rsidRPr="00200DB5">
        <w:rPr>
          <w:rFonts w:ascii="Palatino Linotype" w:hAnsi="Palatino Linotype"/>
          <w:sz w:val="20"/>
          <w:szCs w:val="20"/>
        </w:rPr>
        <w:t xml:space="preserve"> media di </w:t>
      </w:r>
      <w:proofErr w:type="spellStart"/>
      <w:r w:rsidRPr="00200DB5">
        <w:rPr>
          <w:rFonts w:ascii="Palatino Linotype" w:hAnsi="Palatino Linotype"/>
          <w:sz w:val="20"/>
          <w:szCs w:val="20"/>
        </w:rPr>
        <w:t>atas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dijadikan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pedoman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bagi</w:t>
      </w:r>
      <w:proofErr w:type="spellEnd"/>
      <w:r w:rsidRPr="00200DB5">
        <w:rPr>
          <w:rFonts w:ascii="Palatino Linotype" w:hAnsi="Palatino Linotype"/>
          <w:sz w:val="20"/>
          <w:szCs w:val="20"/>
        </w:rPr>
        <w:t xml:space="preserve"> guru murid </w:t>
      </w:r>
      <w:proofErr w:type="spellStart"/>
      <w:r w:rsidRPr="00200DB5">
        <w:rPr>
          <w:rFonts w:ascii="Palatino Linotype" w:hAnsi="Palatino Linotype"/>
          <w:sz w:val="20"/>
          <w:szCs w:val="20"/>
        </w:rPr>
        <w:t>autis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tentang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pentingnya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penggunaan</w:t>
      </w:r>
      <w:proofErr w:type="spellEnd"/>
      <w:r w:rsidRPr="00200DB5">
        <w:rPr>
          <w:rFonts w:ascii="Palatino Linotype" w:hAnsi="Palatino Linotype"/>
          <w:sz w:val="20"/>
          <w:szCs w:val="20"/>
        </w:rPr>
        <w:t xml:space="preserve"> media </w:t>
      </w:r>
      <w:proofErr w:type="spellStart"/>
      <w:r w:rsidRPr="00200DB5">
        <w:rPr>
          <w:rFonts w:ascii="Palatino Linotype" w:hAnsi="Palatino Linotype"/>
          <w:sz w:val="20"/>
          <w:szCs w:val="20"/>
        </w:rPr>
        <w:t>dalam</w:t>
      </w:r>
      <w:proofErr w:type="spellEnd"/>
      <w:r w:rsidRPr="00200DB5">
        <w:rPr>
          <w:rFonts w:ascii="Palatino Linotype" w:hAnsi="Palatino Linotype"/>
          <w:sz w:val="20"/>
          <w:szCs w:val="20"/>
        </w:rPr>
        <w:t xml:space="preserve"> proses </w:t>
      </w:r>
      <w:proofErr w:type="spellStart"/>
      <w:r w:rsidRPr="00200DB5">
        <w:rPr>
          <w:rFonts w:ascii="Palatino Linotype" w:hAnsi="Palatino Linotype"/>
          <w:sz w:val="20"/>
          <w:szCs w:val="20"/>
        </w:rPr>
        <w:t>belajar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mengajar</w:t>
      </w:r>
      <w:proofErr w:type="spellEnd"/>
      <w:r w:rsidRPr="00200DB5">
        <w:rPr>
          <w:rFonts w:ascii="Palatino Linotype" w:hAnsi="Palatino Linotype"/>
          <w:sz w:val="20"/>
          <w:szCs w:val="20"/>
        </w:rPr>
        <w:t xml:space="preserve"> murid </w:t>
      </w:r>
      <w:proofErr w:type="spellStart"/>
      <w:r w:rsidRPr="00200DB5">
        <w:rPr>
          <w:rFonts w:ascii="Palatino Linotype" w:hAnsi="Palatino Linotype"/>
          <w:sz w:val="20"/>
          <w:szCs w:val="20"/>
        </w:rPr>
        <w:t>autis</w:t>
      </w:r>
      <w:proofErr w:type="spellEnd"/>
      <w:r w:rsidRPr="00200DB5">
        <w:rPr>
          <w:rFonts w:ascii="Palatino Linotype" w:hAnsi="Palatino Linotype"/>
          <w:sz w:val="20"/>
          <w:szCs w:val="20"/>
        </w:rPr>
        <w:t xml:space="preserve">. Guru </w:t>
      </w:r>
      <w:proofErr w:type="spellStart"/>
      <w:r w:rsidRPr="00200DB5">
        <w:rPr>
          <w:rFonts w:ascii="Palatino Linotype" w:hAnsi="Palatino Linotype"/>
          <w:sz w:val="20"/>
          <w:szCs w:val="20"/>
        </w:rPr>
        <w:t>perlu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memperhatikan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kekurangan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dimiliki</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tujuan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apa</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ingin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dicapai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berdasarkan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kriteria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pemilihan</w:t>
      </w:r>
      <w:proofErr w:type="spellEnd"/>
      <w:r w:rsidRPr="00200DB5">
        <w:rPr>
          <w:rFonts w:ascii="Palatino Linotype" w:hAnsi="Palatino Linotype"/>
          <w:sz w:val="20"/>
          <w:szCs w:val="20"/>
        </w:rPr>
        <w:t xml:space="preserve"> media.</w:t>
      </w:r>
    </w:p>
    <w:p w:rsidR="00AA6AFA" w:rsidRPr="00184B80" w:rsidRDefault="00200DB5" w:rsidP="00AA6AFA">
      <w:pPr>
        <w:pStyle w:val="ListParagraph"/>
        <w:widowControl w:val="0"/>
        <w:numPr>
          <w:ilvl w:val="0"/>
          <w:numId w:val="21"/>
        </w:numPr>
        <w:autoSpaceDE w:val="0"/>
        <w:autoSpaceDN w:val="0"/>
        <w:spacing w:before="4" w:after="0" w:line="240" w:lineRule="auto"/>
        <w:ind w:left="709"/>
        <w:jc w:val="both"/>
        <w:rPr>
          <w:rFonts w:ascii="Palatino Linotype" w:hAnsi="Palatino Linotype"/>
          <w:b/>
          <w:i/>
          <w:sz w:val="20"/>
          <w:szCs w:val="20"/>
        </w:rPr>
      </w:pPr>
      <w:proofErr w:type="spellStart"/>
      <w:r>
        <w:rPr>
          <w:rFonts w:ascii="Palatino Linotype" w:hAnsi="Palatino Linotype"/>
          <w:b/>
          <w:sz w:val="20"/>
          <w:szCs w:val="20"/>
        </w:rPr>
        <w:t>Pengertian</w:t>
      </w:r>
      <w:proofErr w:type="spellEnd"/>
      <w:r>
        <w:rPr>
          <w:rFonts w:ascii="Palatino Linotype" w:hAnsi="Palatino Linotype"/>
          <w:b/>
          <w:sz w:val="20"/>
          <w:szCs w:val="20"/>
        </w:rPr>
        <w:t xml:space="preserve"> </w:t>
      </w:r>
      <w:r w:rsidRPr="00200DB5">
        <w:rPr>
          <w:rFonts w:ascii="Palatino Linotype" w:hAnsi="Palatino Linotype"/>
          <w:b/>
          <w:i/>
          <w:iCs/>
          <w:sz w:val="20"/>
          <w:szCs w:val="20"/>
        </w:rPr>
        <w:t>Number Rods</w:t>
      </w:r>
    </w:p>
    <w:p w:rsidR="00AA6AFA" w:rsidRPr="00184B80" w:rsidRDefault="00200DB5" w:rsidP="00DF10A8">
      <w:pPr>
        <w:spacing w:line="240" w:lineRule="auto"/>
        <w:ind w:right="73" w:firstLine="709"/>
        <w:jc w:val="both"/>
        <w:rPr>
          <w:rFonts w:ascii="Palatino Linotype" w:hAnsi="Palatino Linotype"/>
          <w:sz w:val="20"/>
          <w:szCs w:val="20"/>
        </w:rPr>
      </w:pPr>
      <w:proofErr w:type="spellStart"/>
      <w:r w:rsidRPr="00200DB5">
        <w:rPr>
          <w:rFonts w:ascii="Palatino Linotype" w:hAnsi="Palatino Linotype"/>
          <w:sz w:val="20"/>
          <w:szCs w:val="20"/>
        </w:rPr>
        <w:t>Saat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mengajari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tentang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1-10, </w:t>
      </w:r>
      <w:proofErr w:type="spellStart"/>
      <w:r w:rsidRPr="00200DB5">
        <w:rPr>
          <w:rFonts w:ascii="Palatino Linotype" w:hAnsi="Palatino Linotype"/>
          <w:sz w:val="20"/>
          <w:szCs w:val="20"/>
        </w:rPr>
        <w:t>hal</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pertama</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Number Rods, agar </w:t>
      </w:r>
      <w:proofErr w:type="spellStart"/>
      <w:r w:rsidRPr="00200DB5">
        <w:rPr>
          <w:rFonts w:ascii="Palatino Linotype" w:hAnsi="Palatino Linotype"/>
          <w:sz w:val="20"/>
          <w:szCs w:val="20"/>
        </w:rPr>
        <w:t>secara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sensoris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memahami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konsep</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kuantitas</w:t>
      </w:r>
      <w:proofErr w:type="spellEnd"/>
      <w:r w:rsidRPr="00200DB5">
        <w:rPr>
          <w:rFonts w:ascii="Palatino Linotype" w:hAnsi="Palatino Linotype"/>
          <w:sz w:val="20"/>
          <w:szCs w:val="20"/>
        </w:rPr>
        <w:t xml:space="preserve">. </w:t>
      </w:r>
      <w:proofErr w:type="spellStart"/>
      <w:proofErr w:type="gramStart"/>
      <w:r w:rsidRPr="00200DB5">
        <w:rPr>
          <w:rFonts w:ascii="Palatino Linotype" w:hAnsi="Palatino Linotype"/>
          <w:sz w:val="20"/>
          <w:szCs w:val="20"/>
        </w:rPr>
        <w:t>Melalui</w:t>
      </w:r>
      <w:proofErr w:type="spellEnd"/>
      <w:r w:rsidRPr="00200DB5">
        <w:rPr>
          <w:rFonts w:ascii="Palatino Linotype" w:hAnsi="Palatino Linotype"/>
          <w:sz w:val="20"/>
          <w:szCs w:val="20"/>
        </w:rPr>
        <w:t xml:space="preserve">  Number</w:t>
      </w:r>
      <w:proofErr w:type="gramEnd"/>
      <w:r w:rsidRPr="00200DB5">
        <w:rPr>
          <w:rFonts w:ascii="Palatino Linotype" w:hAnsi="Palatino Linotype"/>
          <w:sz w:val="20"/>
          <w:szCs w:val="20"/>
        </w:rPr>
        <w:t xml:space="preserve"> Rods, </w:t>
      </w:r>
      <w:proofErr w:type="spellStart"/>
      <w:r w:rsidRPr="00200DB5">
        <w:rPr>
          <w:rFonts w:ascii="Palatino Linotype" w:hAnsi="Palatino Linotype"/>
          <w:sz w:val="20"/>
          <w:szCs w:val="20"/>
        </w:rPr>
        <w:t>anak-anak</w:t>
      </w:r>
      <w:proofErr w:type="spellEnd"/>
      <w:r w:rsidRPr="00200DB5">
        <w:rPr>
          <w:rFonts w:ascii="Palatino Linotype" w:hAnsi="Palatino Linotype"/>
          <w:sz w:val="20"/>
          <w:szCs w:val="20"/>
        </w:rPr>
        <w:t xml:space="preserve"> juga </w:t>
      </w:r>
      <w:proofErr w:type="spellStart"/>
      <w:r w:rsidRPr="00200DB5">
        <w:rPr>
          <w:rFonts w:ascii="Palatino Linotype" w:hAnsi="Palatino Linotype"/>
          <w:sz w:val="20"/>
          <w:szCs w:val="20"/>
        </w:rPr>
        <w:t>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belajar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mengklasifikasikan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memahami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penjumlahan</w:t>
      </w:r>
      <w:proofErr w:type="spellEnd"/>
      <w:r w:rsidRPr="00200DB5">
        <w:rPr>
          <w:rFonts w:ascii="Palatino Linotype" w:hAnsi="Palatino Linotype"/>
          <w:sz w:val="20"/>
          <w:szCs w:val="20"/>
        </w:rPr>
        <w:t xml:space="preserve">. Hal </w:t>
      </w:r>
      <w:proofErr w:type="spellStart"/>
      <w:r w:rsidRPr="00200DB5">
        <w:rPr>
          <w:rFonts w:ascii="Palatino Linotype" w:hAnsi="Palatino Linotype"/>
          <w:sz w:val="20"/>
          <w:szCs w:val="20"/>
        </w:rPr>
        <w:t>ini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sejalan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Geettman</w:t>
      </w:r>
      <w:proofErr w:type="spellEnd"/>
      <w:r w:rsidRPr="00200DB5">
        <w:rPr>
          <w:rFonts w:ascii="Palatino Linotype" w:hAnsi="Palatino Linotype"/>
          <w:sz w:val="20"/>
          <w:szCs w:val="20"/>
        </w:rPr>
        <w:t xml:space="preserve"> (2016) “Number Rods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membantu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mempelajari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nama-nama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bahwa</w:t>
      </w:r>
      <w:proofErr w:type="spellEnd"/>
      <w:r w:rsidRPr="00200DB5">
        <w:rPr>
          <w:rFonts w:ascii="Palatino Linotype" w:hAnsi="Palatino Linotype"/>
          <w:sz w:val="20"/>
          <w:szCs w:val="20"/>
        </w:rPr>
        <w:t xml:space="preserve"> masing-masing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melambangkan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suatu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jumlah</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berbeda</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terpisah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dari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sama</w:t>
      </w:r>
      <w:proofErr w:type="spellEnd"/>
      <w:r w:rsidRPr="00200DB5">
        <w:rPr>
          <w:rFonts w:ascii="Palatino Linotype" w:hAnsi="Palatino Linotype"/>
          <w:sz w:val="20"/>
          <w:szCs w:val="20"/>
        </w:rPr>
        <w:t xml:space="preserve"> lain.  </w:t>
      </w:r>
    </w:p>
    <w:p w:rsidR="00AA6AFA" w:rsidRPr="00184B80" w:rsidRDefault="00200DB5" w:rsidP="00AA6AFA">
      <w:pPr>
        <w:pStyle w:val="ListParagraph"/>
        <w:widowControl w:val="0"/>
        <w:numPr>
          <w:ilvl w:val="0"/>
          <w:numId w:val="21"/>
        </w:numPr>
        <w:autoSpaceDE w:val="0"/>
        <w:autoSpaceDN w:val="0"/>
        <w:spacing w:before="4" w:after="0" w:line="240" w:lineRule="auto"/>
        <w:ind w:left="709"/>
        <w:contextualSpacing w:val="0"/>
        <w:jc w:val="both"/>
        <w:rPr>
          <w:rFonts w:ascii="Palatino Linotype" w:hAnsi="Palatino Linotype"/>
          <w:b/>
          <w:i/>
          <w:sz w:val="20"/>
          <w:szCs w:val="20"/>
        </w:rPr>
      </w:pPr>
      <w:proofErr w:type="spellStart"/>
      <w:r>
        <w:rPr>
          <w:rFonts w:ascii="Palatino Linotype" w:hAnsi="Palatino Linotype"/>
          <w:b/>
          <w:sz w:val="20"/>
          <w:szCs w:val="20"/>
        </w:rPr>
        <w:t>Tujuan</w:t>
      </w:r>
      <w:proofErr w:type="spellEnd"/>
      <w:r>
        <w:rPr>
          <w:rFonts w:ascii="Palatino Linotype" w:hAnsi="Palatino Linotype"/>
          <w:b/>
          <w:sz w:val="20"/>
          <w:szCs w:val="20"/>
        </w:rPr>
        <w:t xml:space="preserve"> </w:t>
      </w:r>
      <w:r w:rsidRPr="00200DB5">
        <w:rPr>
          <w:rFonts w:ascii="Palatino Linotype" w:hAnsi="Palatino Linotype"/>
          <w:b/>
          <w:i/>
          <w:iCs/>
          <w:sz w:val="20"/>
          <w:szCs w:val="20"/>
        </w:rPr>
        <w:t>Number Rods</w:t>
      </w:r>
    </w:p>
    <w:p w:rsidR="00200DB5" w:rsidRPr="00200DB5" w:rsidRDefault="00200DB5" w:rsidP="00200DB5">
      <w:pPr>
        <w:spacing w:after="0" w:line="240" w:lineRule="auto"/>
        <w:ind w:right="73" w:firstLine="720"/>
        <w:jc w:val="both"/>
        <w:rPr>
          <w:rFonts w:ascii="Palatino Linotype" w:hAnsi="Palatino Linotype"/>
          <w:sz w:val="20"/>
          <w:szCs w:val="20"/>
        </w:rPr>
      </w:pPr>
      <w:r w:rsidRPr="00200DB5">
        <w:rPr>
          <w:rFonts w:ascii="Palatino Linotype" w:hAnsi="Palatino Linotype"/>
          <w:sz w:val="20"/>
          <w:szCs w:val="20"/>
        </w:rPr>
        <w:t xml:space="preserve">Number Rods </w:t>
      </w:r>
      <w:proofErr w:type="spellStart"/>
      <w:r w:rsidRPr="00200DB5">
        <w:rPr>
          <w:rFonts w:ascii="Palatino Linotype" w:hAnsi="Palatino Linotype"/>
          <w:sz w:val="20"/>
          <w:szCs w:val="20"/>
        </w:rPr>
        <w:t>bertujuan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mengembangkan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kemampuan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menghubungkan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nama-nama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diwakili</w:t>
      </w:r>
      <w:proofErr w:type="spellEnd"/>
      <w:r w:rsidRPr="00200DB5">
        <w:rPr>
          <w:rFonts w:ascii="Palatino Linotype" w:hAnsi="Palatino Linotype"/>
          <w:sz w:val="20"/>
          <w:szCs w:val="20"/>
        </w:rPr>
        <w:t xml:space="preserve"> oleh </w:t>
      </w:r>
      <w:proofErr w:type="spellStart"/>
      <w:r w:rsidRPr="00200DB5">
        <w:rPr>
          <w:rFonts w:ascii="Palatino Linotype" w:hAnsi="Palatino Linotype"/>
          <w:sz w:val="20"/>
          <w:szCs w:val="20"/>
        </w:rPr>
        <w:t>batangan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secara</w:t>
      </w:r>
      <w:proofErr w:type="spellEnd"/>
      <w:r w:rsidRPr="00200DB5">
        <w:rPr>
          <w:rFonts w:ascii="Palatino Linotype" w:hAnsi="Palatino Linotype"/>
          <w:sz w:val="20"/>
          <w:szCs w:val="20"/>
        </w:rPr>
        <w:t xml:space="preserve"> visual </w:t>
      </w:r>
      <w:proofErr w:type="spellStart"/>
      <w:r w:rsidRPr="00200DB5">
        <w:rPr>
          <w:rFonts w:ascii="Palatino Linotype" w:hAnsi="Palatino Linotype"/>
          <w:sz w:val="20"/>
          <w:szCs w:val="20"/>
        </w:rPr>
        <w:t>mengenali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dari</w:t>
      </w:r>
      <w:proofErr w:type="spellEnd"/>
      <w:r w:rsidRPr="00200DB5">
        <w:rPr>
          <w:rFonts w:ascii="Palatino Linotype" w:hAnsi="Palatino Linotype"/>
          <w:sz w:val="20"/>
          <w:szCs w:val="20"/>
        </w:rPr>
        <w:t xml:space="preserve"> 1 </w:t>
      </w:r>
      <w:proofErr w:type="spellStart"/>
      <w:r w:rsidRPr="00200DB5">
        <w:rPr>
          <w:rFonts w:ascii="Palatino Linotype" w:hAnsi="Palatino Linotype"/>
          <w:sz w:val="20"/>
          <w:szCs w:val="20"/>
        </w:rPr>
        <w:t>hingga</w:t>
      </w:r>
      <w:proofErr w:type="spellEnd"/>
      <w:r w:rsidRPr="00200DB5">
        <w:rPr>
          <w:rFonts w:ascii="Palatino Linotype" w:hAnsi="Palatino Linotype"/>
          <w:sz w:val="20"/>
          <w:szCs w:val="20"/>
        </w:rPr>
        <w:t xml:space="preserve"> 10, dan </w:t>
      </w:r>
      <w:proofErr w:type="spellStart"/>
      <w:r w:rsidRPr="00200DB5">
        <w:rPr>
          <w:rFonts w:ascii="Palatino Linotype" w:hAnsi="Palatino Linotype"/>
          <w:sz w:val="20"/>
          <w:szCs w:val="20"/>
        </w:rPr>
        <w:t>memperkenalkan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penjumlahan</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pengurangan</w:t>
      </w:r>
      <w:proofErr w:type="spellEnd"/>
      <w:r w:rsidRPr="00200DB5">
        <w:rPr>
          <w:rFonts w:ascii="Palatino Linotype" w:hAnsi="Palatino Linotype"/>
          <w:sz w:val="20"/>
          <w:szCs w:val="20"/>
        </w:rPr>
        <w:t xml:space="preserve">. </w:t>
      </w:r>
    </w:p>
    <w:p w:rsidR="00AA6AFA" w:rsidRDefault="00200DB5" w:rsidP="00DF10A8">
      <w:pPr>
        <w:spacing w:line="240" w:lineRule="auto"/>
        <w:ind w:right="73" w:firstLine="720"/>
        <w:jc w:val="both"/>
        <w:rPr>
          <w:rFonts w:ascii="Palatino Linotype" w:hAnsi="Palatino Linotype"/>
          <w:sz w:val="20"/>
          <w:szCs w:val="20"/>
        </w:rPr>
      </w:pPr>
      <w:proofErr w:type="spellStart"/>
      <w:r w:rsidRPr="00200DB5">
        <w:rPr>
          <w:rFonts w:ascii="Palatino Linotype" w:hAnsi="Palatino Linotype"/>
          <w:sz w:val="20"/>
          <w:szCs w:val="20"/>
        </w:rPr>
        <w:t>Namun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demikian</w:t>
      </w:r>
      <w:proofErr w:type="spellEnd"/>
      <w:r w:rsidRPr="00200DB5">
        <w:rPr>
          <w:rFonts w:ascii="Palatino Linotype" w:hAnsi="Palatino Linotype"/>
          <w:sz w:val="20"/>
          <w:szCs w:val="20"/>
        </w:rPr>
        <w:t xml:space="preserve"> Number Rods yang </w:t>
      </w:r>
      <w:proofErr w:type="spellStart"/>
      <w:r w:rsidRPr="00200DB5">
        <w:rPr>
          <w:rFonts w:ascii="Palatino Linotype" w:hAnsi="Palatino Linotype"/>
          <w:sz w:val="20"/>
          <w:szCs w:val="20"/>
        </w:rPr>
        <w:t>disebutkan</w:t>
      </w:r>
      <w:proofErr w:type="spellEnd"/>
      <w:r w:rsidRPr="00200DB5">
        <w:rPr>
          <w:rFonts w:ascii="Palatino Linotype" w:hAnsi="Palatino Linotype"/>
          <w:sz w:val="20"/>
          <w:szCs w:val="20"/>
        </w:rPr>
        <w:t xml:space="preserve"> di </w:t>
      </w:r>
      <w:proofErr w:type="spellStart"/>
      <w:r w:rsidRPr="00200DB5">
        <w:rPr>
          <w:rFonts w:ascii="Palatino Linotype" w:hAnsi="Palatino Linotype"/>
          <w:sz w:val="20"/>
          <w:szCs w:val="20"/>
        </w:rPr>
        <w:t>sini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murid </w:t>
      </w:r>
      <w:proofErr w:type="spellStart"/>
      <w:r w:rsidRPr="00200DB5">
        <w:rPr>
          <w:rFonts w:ascii="Palatino Linotype" w:hAnsi="Palatino Linotype"/>
          <w:sz w:val="20"/>
          <w:szCs w:val="20"/>
        </w:rPr>
        <w:t>autis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saat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melakukan</w:t>
      </w:r>
      <w:proofErr w:type="spellEnd"/>
      <w:r w:rsidRPr="00200DB5">
        <w:rPr>
          <w:rFonts w:ascii="Palatino Linotype" w:hAnsi="Palatino Linotype"/>
          <w:sz w:val="20"/>
          <w:szCs w:val="20"/>
        </w:rPr>
        <w:t xml:space="preserve"> </w:t>
      </w:r>
      <w:proofErr w:type="spellStart"/>
      <w:proofErr w:type="gramStart"/>
      <w:r w:rsidRPr="00200DB5">
        <w:rPr>
          <w:rFonts w:ascii="Palatino Linotype" w:hAnsi="Palatino Linotype"/>
          <w:sz w:val="20"/>
          <w:szCs w:val="20"/>
        </w:rPr>
        <w:t>operasi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penjumlahan</w:t>
      </w:r>
      <w:proofErr w:type="spellEnd"/>
      <w:proofErr w:type="gram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Sehingga</w:t>
      </w:r>
      <w:proofErr w:type="spellEnd"/>
      <w:r w:rsidRPr="00200DB5">
        <w:rPr>
          <w:rFonts w:ascii="Palatino Linotype" w:hAnsi="Palatino Linotype"/>
          <w:sz w:val="20"/>
          <w:szCs w:val="20"/>
        </w:rPr>
        <w:t xml:space="preserve"> Number Rods yang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menggunakan</w:t>
      </w:r>
      <w:proofErr w:type="spellEnd"/>
      <w:r w:rsidRPr="00200DB5">
        <w:rPr>
          <w:rFonts w:ascii="Palatino Linotype" w:hAnsi="Palatino Linotype"/>
          <w:sz w:val="20"/>
          <w:szCs w:val="20"/>
        </w:rPr>
        <w:t xml:space="preserve"> tablet </w:t>
      </w:r>
      <w:proofErr w:type="spellStart"/>
      <w:r w:rsidRPr="00200DB5">
        <w:rPr>
          <w:rFonts w:ascii="Palatino Linotype" w:hAnsi="Palatino Linotype"/>
          <w:sz w:val="20"/>
          <w:szCs w:val="20"/>
        </w:rPr>
        <w:t>nomor</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dapat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membatu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mengembangkan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kemampuan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mengenal</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1 </w:t>
      </w:r>
      <w:proofErr w:type="spellStart"/>
      <w:r w:rsidRPr="00200DB5">
        <w:rPr>
          <w:rFonts w:ascii="Palatino Linotype" w:hAnsi="Palatino Linotype"/>
          <w:sz w:val="20"/>
          <w:szCs w:val="20"/>
        </w:rPr>
        <w:t>sampai</w:t>
      </w:r>
      <w:proofErr w:type="spellEnd"/>
      <w:r w:rsidRPr="00200DB5">
        <w:rPr>
          <w:rFonts w:ascii="Palatino Linotype" w:hAnsi="Palatino Linotype"/>
          <w:sz w:val="20"/>
          <w:szCs w:val="20"/>
        </w:rPr>
        <w:t xml:space="preserve"> 10 </w:t>
      </w:r>
      <w:proofErr w:type="spellStart"/>
      <w:r w:rsidRPr="00200DB5">
        <w:rPr>
          <w:rFonts w:ascii="Palatino Linotype" w:hAnsi="Palatino Linotype"/>
          <w:sz w:val="20"/>
          <w:szCs w:val="20"/>
        </w:rPr>
        <w:t>secara</w:t>
      </w:r>
      <w:proofErr w:type="spellEnd"/>
      <w:r w:rsidRPr="00200DB5">
        <w:rPr>
          <w:rFonts w:ascii="Palatino Linotype" w:hAnsi="Palatino Linotype"/>
          <w:sz w:val="20"/>
          <w:szCs w:val="20"/>
        </w:rPr>
        <w:t xml:space="preserve"> visual dan </w:t>
      </w:r>
      <w:proofErr w:type="spellStart"/>
      <w:r w:rsidRPr="00200DB5">
        <w:rPr>
          <w:rFonts w:ascii="Palatino Linotype" w:hAnsi="Palatino Linotype"/>
          <w:sz w:val="20"/>
          <w:szCs w:val="20"/>
        </w:rPr>
        <w:t>membantu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dalam</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penjumlahan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Pembuatan</w:t>
      </w:r>
      <w:proofErr w:type="spellEnd"/>
      <w:r w:rsidRPr="00200DB5">
        <w:rPr>
          <w:rFonts w:ascii="Palatino Linotype" w:hAnsi="Palatino Linotype"/>
          <w:sz w:val="20"/>
          <w:szCs w:val="20"/>
        </w:rPr>
        <w:t xml:space="preserve"> Number rods </w:t>
      </w:r>
      <w:proofErr w:type="spellStart"/>
      <w:r w:rsidRPr="00200DB5">
        <w:rPr>
          <w:rFonts w:ascii="Palatino Linotype" w:hAnsi="Palatino Linotype"/>
          <w:sz w:val="20"/>
          <w:szCs w:val="20"/>
        </w:rPr>
        <w:t>yaitu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sebuah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kayu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kecil</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berjumlah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sepuluh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batang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Setiap</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batangan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ini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memiliki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sisi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persegi</w:t>
      </w:r>
      <w:proofErr w:type="spellEnd"/>
      <w:r w:rsidRPr="00200DB5">
        <w:rPr>
          <w:rFonts w:ascii="Palatino Linotype" w:hAnsi="Palatino Linotype"/>
          <w:sz w:val="20"/>
          <w:szCs w:val="20"/>
        </w:rPr>
        <w:t xml:space="preserve"> (1,5 x 1,5 cm) pada </w:t>
      </w:r>
      <w:proofErr w:type="spellStart"/>
      <w:r w:rsidRPr="00200DB5">
        <w:rPr>
          <w:rFonts w:ascii="Palatino Linotype" w:hAnsi="Palatino Linotype"/>
          <w:sz w:val="20"/>
          <w:szCs w:val="20"/>
        </w:rPr>
        <w:t>kedua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ujungnya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serta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ukuran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lastRenderedPageBreak/>
        <w:t>panjang</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berlainan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mulai</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dari</w:t>
      </w:r>
      <w:proofErr w:type="spellEnd"/>
      <w:r w:rsidRPr="00200DB5">
        <w:rPr>
          <w:rFonts w:ascii="Palatino Linotype" w:hAnsi="Palatino Linotype"/>
          <w:sz w:val="20"/>
          <w:szCs w:val="20"/>
        </w:rPr>
        <w:t xml:space="preserve"> 1 cm </w:t>
      </w:r>
      <w:proofErr w:type="spellStart"/>
      <w:r w:rsidRPr="00200DB5">
        <w:rPr>
          <w:rFonts w:ascii="Palatino Linotype" w:hAnsi="Palatino Linotype"/>
          <w:sz w:val="20"/>
          <w:szCs w:val="20"/>
        </w:rPr>
        <w:t>sampai</w:t>
      </w:r>
      <w:proofErr w:type="spellEnd"/>
      <w:r w:rsidRPr="00200DB5">
        <w:rPr>
          <w:rFonts w:ascii="Palatino Linotype" w:hAnsi="Palatino Linotype"/>
          <w:sz w:val="20"/>
          <w:szCs w:val="20"/>
        </w:rPr>
        <w:t xml:space="preserve"> 10 cm,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rentang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kenaikan</w:t>
      </w:r>
      <w:proofErr w:type="spellEnd"/>
      <w:r w:rsidRPr="00200DB5">
        <w:rPr>
          <w:rFonts w:ascii="Palatino Linotype" w:hAnsi="Palatino Linotype"/>
          <w:sz w:val="20"/>
          <w:szCs w:val="20"/>
        </w:rPr>
        <w:t xml:space="preserve"> 10 cm. Batangan </w:t>
      </w:r>
      <w:proofErr w:type="spellStart"/>
      <w:r w:rsidRPr="00200DB5">
        <w:rPr>
          <w:rFonts w:ascii="Palatino Linotype" w:hAnsi="Palatino Linotype"/>
          <w:sz w:val="20"/>
          <w:szCs w:val="20"/>
        </w:rPr>
        <w:t>dicat</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selang-seling</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warna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merah</w:t>
      </w:r>
      <w:proofErr w:type="spellEnd"/>
      <w:r w:rsidRPr="00200DB5">
        <w:rPr>
          <w:rFonts w:ascii="Palatino Linotype" w:hAnsi="Palatino Linotype"/>
          <w:sz w:val="20"/>
          <w:szCs w:val="20"/>
        </w:rPr>
        <w:t xml:space="preserve"> dan </w:t>
      </w:r>
      <w:proofErr w:type="spellStart"/>
      <w:r w:rsidRPr="00200DB5">
        <w:rPr>
          <w:rFonts w:ascii="Palatino Linotype" w:hAnsi="Palatino Linotype"/>
          <w:sz w:val="20"/>
          <w:szCs w:val="20"/>
        </w:rPr>
        <w:t>biru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Bahan</w:t>
      </w:r>
      <w:proofErr w:type="spellEnd"/>
      <w:r w:rsidRPr="00200DB5">
        <w:rPr>
          <w:rFonts w:ascii="Palatino Linotype" w:hAnsi="Palatino Linotype"/>
          <w:sz w:val="20"/>
          <w:szCs w:val="20"/>
        </w:rPr>
        <w:t xml:space="preserve"> yang </w:t>
      </w:r>
      <w:proofErr w:type="spellStart"/>
      <w:r w:rsidRPr="00200DB5">
        <w:rPr>
          <w:rFonts w:ascii="Palatino Linotype" w:hAnsi="Palatino Linotype"/>
          <w:sz w:val="20"/>
          <w:szCs w:val="20"/>
        </w:rPr>
        <w:t>digunakan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untuk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membuat</w:t>
      </w:r>
      <w:proofErr w:type="spellEnd"/>
      <w:r w:rsidRPr="00200DB5">
        <w:rPr>
          <w:rFonts w:ascii="Palatino Linotype" w:hAnsi="Palatino Linotype"/>
          <w:sz w:val="20"/>
          <w:szCs w:val="20"/>
        </w:rPr>
        <w:t xml:space="preserve"> tablet </w:t>
      </w:r>
      <w:proofErr w:type="spellStart"/>
      <w:r w:rsidRPr="00200DB5">
        <w:rPr>
          <w:rFonts w:ascii="Palatino Linotype" w:hAnsi="Palatino Linotype"/>
          <w:sz w:val="20"/>
          <w:szCs w:val="20"/>
        </w:rPr>
        <w:t>nomor</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adalah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kertas</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karton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atau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kayu</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berupa</w:t>
      </w:r>
      <w:proofErr w:type="spellEnd"/>
      <w:r w:rsidRPr="00200DB5">
        <w:rPr>
          <w:rFonts w:ascii="Palatino Linotype" w:hAnsi="Palatino Linotype"/>
          <w:sz w:val="20"/>
          <w:szCs w:val="20"/>
        </w:rPr>
        <w:t xml:space="preserve"> 10 plat </w:t>
      </w:r>
      <w:proofErr w:type="spellStart"/>
      <w:r w:rsidRPr="00200DB5">
        <w:rPr>
          <w:rFonts w:ascii="Palatino Linotype" w:hAnsi="Palatino Linotype"/>
          <w:sz w:val="20"/>
          <w:szCs w:val="20"/>
        </w:rPr>
        <w:t>kecil</w:t>
      </w:r>
      <w:proofErr w:type="spellEnd"/>
      <w:r w:rsidRPr="00200DB5">
        <w:rPr>
          <w:rFonts w:ascii="Palatino Linotype" w:hAnsi="Palatino Linotype"/>
          <w:sz w:val="20"/>
          <w:szCs w:val="20"/>
        </w:rPr>
        <w:t xml:space="preserve"> yang masing-masing </w:t>
      </w:r>
      <w:proofErr w:type="spellStart"/>
      <w:r w:rsidRPr="00200DB5">
        <w:rPr>
          <w:rFonts w:ascii="Palatino Linotype" w:hAnsi="Palatino Linotype"/>
          <w:sz w:val="20"/>
          <w:szCs w:val="20"/>
        </w:rPr>
        <w:t>dicetak</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warna</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merah</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dengan</w:t>
      </w:r>
      <w:proofErr w:type="spellEnd"/>
      <w:r w:rsidRPr="00200DB5">
        <w:rPr>
          <w:rFonts w:ascii="Palatino Linotype" w:hAnsi="Palatino Linotype"/>
          <w:sz w:val="20"/>
          <w:szCs w:val="20"/>
        </w:rPr>
        <w:t xml:space="preserve"> </w:t>
      </w:r>
      <w:proofErr w:type="spellStart"/>
      <w:r w:rsidRPr="00200DB5">
        <w:rPr>
          <w:rFonts w:ascii="Palatino Linotype" w:hAnsi="Palatino Linotype"/>
          <w:sz w:val="20"/>
          <w:szCs w:val="20"/>
        </w:rPr>
        <w:t>angka</w:t>
      </w:r>
      <w:proofErr w:type="spellEnd"/>
      <w:r w:rsidRPr="00200DB5">
        <w:rPr>
          <w:rFonts w:ascii="Palatino Linotype" w:hAnsi="Palatino Linotype"/>
          <w:sz w:val="20"/>
          <w:szCs w:val="20"/>
        </w:rPr>
        <w:t xml:space="preserve"> 1 </w:t>
      </w:r>
      <w:proofErr w:type="spellStart"/>
      <w:r w:rsidRPr="00200DB5">
        <w:rPr>
          <w:rFonts w:ascii="Palatino Linotype" w:hAnsi="Palatino Linotype"/>
          <w:sz w:val="20"/>
          <w:szCs w:val="20"/>
        </w:rPr>
        <w:t>sampai</w:t>
      </w:r>
      <w:proofErr w:type="spellEnd"/>
      <w:r w:rsidRPr="00200DB5">
        <w:rPr>
          <w:rFonts w:ascii="Palatino Linotype" w:hAnsi="Palatino Linotype"/>
          <w:sz w:val="20"/>
          <w:szCs w:val="20"/>
        </w:rPr>
        <w:t xml:space="preserve"> 10.</w:t>
      </w:r>
    </w:p>
    <w:p w:rsidR="00200DB5" w:rsidRPr="00200DB5" w:rsidRDefault="00200DB5" w:rsidP="00200DB5">
      <w:pPr>
        <w:pStyle w:val="ListParagraph"/>
        <w:numPr>
          <w:ilvl w:val="0"/>
          <w:numId w:val="21"/>
        </w:numPr>
        <w:spacing w:after="0" w:line="240" w:lineRule="auto"/>
        <w:ind w:left="709" w:right="73"/>
        <w:jc w:val="both"/>
        <w:rPr>
          <w:rFonts w:ascii="Palatino Linotype" w:hAnsi="Palatino Linotype"/>
          <w:b/>
          <w:bCs/>
          <w:sz w:val="20"/>
          <w:szCs w:val="20"/>
        </w:rPr>
      </w:pPr>
      <w:r w:rsidRPr="00200DB5">
        <w:rPr>
          <w:rFonts w:ascii="Palatino Linotype" w:hAnsi="Palatino Linotype"/>
          <w:b/>
          <w:bCs/>
          <w:sz w:val="20"/>
          <w:szCs w:val="20"/>
        </w:rPr>
        <w:t>Langkah-</w:t>
      </w:r>
      <w:proofErr w:type="spellStart"/>
      <w:r w:rsidRPr="00200DB5">
        <w:rPr>
          <w:rFonts w:ascii="Palatino Linotype" w:hAnsi="Palatino Linotype"/>
          <w:b/>
          <w:bCs/>
          <w:sz w:val="20"/>
          <w:szCs w:val="20"/>
        </w:rPr>
        <w:t>langkah</w:t>
      </w:r>
      <w:proofErr w:type="spellEnd"/>
      <w:r w:rsidRPr="00200DB5">
        <w:rPr>
          <w:rFonts w:ascii="Palatino Linotype" w:hAnsi="Palatino Linotype"/>
          <w:b/>
          <w:bCs/>
          <w:sz w:val="20"/>
          <w:szCs w:val="20"/>
        </w:rPr>
        <w:t xml:space="preserve"> </w:t>
      </w:r>
      <w:proofErr w:type="spellStart"/>
      <w:r w:rsidRPr="00200DB5">
        <w:rPr>
          <w:rFonts w:ascii="Palatino Linotype" w:hAnsi="Palatino Linotype"/>
          <w:b/>
          <w:bCs/>
          <w:sz w:val="20"/>
          <w:szCs w:val="20"/>
        </w:rPr>
        <w:t>Penggunaan</w:t>
      </w:r>
      <w:proofErr w:type="spellEnd"/>
      <w:r w:rsidRPr="00200DB5">
        <w:rPr>
          <w:rFonts w:ascii="Palatino Linotype" w:hAnsi="Palatino Linotype"/>
          <w:b/>
          <w:bCs/>
          <w:sz w:val="20"/>
          <w:szCs w:val="20"/>
        </w:rPr>
        <w:t xml:space="preserve"> </w:t>
      </w:r>
      <w:r w:rsidRPr="00200DB5">
        <w:rPr>
          <w:rFonts w:ascii="Palatino Linotype" w:hAnsi="Palatino Linotype"/>
          <w:b/>
          <w:bCs/>
          <w:i/>
          <w:iCs/>
          <w:sz w:val="20"/>
          <w:szCs w:val="20"/>
        </w:rPr>
        <w:t>Number Rods</w:t>
      </w:r>
    </w:p>
    <w:p w:rsidR="0015521B" w:rsidRPr="0015521B" w:rsidRDefault="00200DB5" w:rsidP="0015521B">
      <w:pPr>
        <w:pStyle w:val="BodyText"/>
        <w:spacing w:before="1"/>
        <w:ind w:right="73" w:firstLine="709"/>
        <w:jc w:val="both"/>
        <w:rPr>
          <w:rFonts w:ascii="Palatino Linotype" w:hAnsi="Palatino Linotype"/>
          <w:sz w:val="20"/>
          <w:szCs w:val="20"/>
        </w:rPr>
      </w:pPr>
      <w:r w:rsidRPr="00184B80">
        <w:rPr>
          <w:rFonts w:ascii="Palatino Linotype" w:hAnsi="Palatino Linotype"/>
          <w:sz w:val="20"/>
          <w:szCs w:val="20"/>
        </w:rPr>
        <w:t xml:space="preserve">Media </w:t>
      </w:r>
      <w:r w:rsidR="0015521B" w:rsidRPr="0015521B">
        <w:rPr>
          <w:rFonts w:ascii="Palatino Linotype" w:hAnsi="Palatino Linotype"/>
          <w:sz w:val="20"/>
          <w:szCs w:val="20"/>
        </w:rPr>
        <w:t>Menurut Geettman (2016:280) Langkah-langkah penggunaan Number Rods yaitu: a) Beritahukan nama Batangan angka (Number Rods) dan tunjukkan penyimpananya. b) Mintalah anak untuk menggelar satu alas lantai dan tunjukkan cara menaruh batangan secara acak diatas lantai, Namun tetap pada posisi sejajar dan sekat berwarna merah berada di sisi kiri belakang. c) Ajak anak untuk menyusun tangga seperti bermain.</w:t>
      </w:r>
    </w:p>
    <w:p w:rsidR="00200DB5" w:rsidRPr="00200DB5" w:rsidRDefault="0015521B" w:rsidP="00DF10A8">
      <w:pPr>
        <w:pStyle w:val="BodyText"/>
        <w:spacing w:before="1" w:after="240"/>
        <w:ind w:right="73" w:firstLine="709"/>
        <w:jc w:val="both"/>
        <w:rPr>
          <w:rFonts w:ascii="Palatino Linotype" w:hAnsi="Palatino Linotype"/>
          <w:sz w:val="20"/>
          <w:szCs w:val="20"/>
        </w:rPr>
      </w:pPr>
      <w:r w:rsidRPr="0015521B">
        <w:rPr>
          <w:rFonts w:ascii="Palatino Linotype" w:hAnsi="Palatino Linotype"/>
          <w:sz w:val="20"/>
          <w:szCs w:val="20"/>
        </w:rPr>
        <w:t>Mengacu pada langkah-langkah penggunaan Number Rods menurut Gettman di atas, maka peneliti mengembangkannya untuk menyesuaikan dengan kebutuhan penelitian dan karakteristik masalah yang dialami oleh murid autis yang menjadi subjek penelitian ini, yaitu : a) Guru menyiapkan media yang akan digunakan.</w:t>
      </w:r>
      <w:r>
        <w:rPr>
          <w:rFonts w:ascii="Palatino Linotype" w:hAnsi="Palatino Linotype"/>
          <w:sz w:val="20"/>
          <w:szCs w:val="20"/>
          <w:lang w:val="en-US"/>
        </w:rPr>
        <w:t xml:space="preserve"> </w:t>
      </w:r>
      <w:r w:rsidRPr="0015521B">
        <w:rPr>
          <w:rFonts w:ascii="Palatino Linotype" w:hAnsi="Palatino Linotype"/>
          <w:sz w:val="20"/>
          <w:szCs w:val="20"/>
        </w:rPr>
        <w:t>b) Guru memberitahukan nama media yang akan digunakan yaitu Batangan Angka (Number Rods)</w:t>
      </w:r>
      <w:r>
        <w:rPr>
          <w:rFonts w:ascii="Palatino Linotype" w:hAnsi="Palatino Linotype"/>
          <w:sz w:val="20"/>
          <w:szCs w:val="20"/>
          <w:lang w:val="en-US"/>
        </w:rPr>
        <w:t>.</w:t>
      </w:r>
      <w:r w:rsidRPr="0015521B">
        <w:rPr>
          <w:rFonts w:ascii="Palatino Linotype" w:hAnsi="Palatino Linotype"/>
          <w:sz w:val="20"/>
          <w:szCs w:val="20"/>
        </w:rPr>
        <w:t xml:space="preserve"> c) Guru  mengeluarkan batangan angka  dan meletakkannya diatas alas yang telah disediakan. d) Guru menyusun batangan angka sesuai dengan soal yang telah disiapkan. e) Guru membimbing murid menghitung dan mengerjakan penjumlahan menggunakan batangan angka. </w:t>
      </w:r>
    </w:p>
    <w:p w:rsidR="00AA6AFA" w:rsidRPr="00184B80" w:rsidRDefault="0015521B" w:rsidP="00AA6AFA">
      <w:pPr>
        <w:pStyle w:val="ListParagraph"/>
        <w:widowControl w:val="0"/>
        <w:numPr>
          <w:ilvl w:val="0"/>
          <w:numId w:val="20"/>
        </w:numPr>
        <w:autoSpaceDE w:val="0"/>
        <w:autoSpaceDN w:val="0"/>
        <w:spacing w:before="5" w:after="0" w:line="240" w:lineRule="auto"/>
        <w:ind w:left="709"/>
        <w:jc w:val="both"/>
        <w:rPr>
          <w:rFonts w:ascii="Palatino Linotype" w:hAnsi="Palatino Linotype"/>
          <w:b/>
          <w:i/>
          <w:sz w:val="20"/>
          <w:szCs w:val="20"/>
        </w:rPr>
      </w:pPr>
      <w:proofErr w:type="spellStart"/>
      <w:r>
        <w:rPr>
          <w:rFonts w:ascii="Palatino Linotype" w:hAnsi="Palatino Linotype"/>
          <w:b/>
          <w:sz w:val="20"/>
          <w:szCs w:val="20"/>
        </w:rPr>
        <w:t>Konsep</w:t>
      </w:r>
      <w:proofErr w:type="spellEnd"/>
      <w:r>
        <w:rPr>
          <w:rFonts w:ascii="Palatino Linotype" w:hAnsi="Palatino Linotype"/>
          <w:b/>
          <w:sz w:val="20"/>
          <w:szCs w:val="20"/>
        </w:rPr>
        <w:t xml:space="preserve"> </w:t>
      </w:r>
      <w:proofErr w:type="spellStart"/>
      <w:r>
        <w:rPr>
          <w:rFonts w:ascii="Palatino Linotype" w:hAnsi="Palatino Linotype"/>
          <w:b/>
          <w:sz w:val="20"/>
          <w:szCs w:val="20"/>
        </w:rPr>
        <w:t>Penjumlahan</w:t>
      </w:r>
      <w:proofErr w:type="spellEnd"/>
    </w:p>
    <w:p w:rsidR="00AA6AFA" w:rsidRPr="00184B80" w:rsidRDefault="0015521B" w:rsidP="00AA6AFA">
      <w:pPr>
        <w:pStyle w:val="ListParagraph"/>
        <w:widowControl w:val="0"/>
        <w:numPr>
          <w:ilvl w:val="0"/>
          <w:numId w:val="22"/>
        </w:numPr>
        <w:autoSpaceDE w:val="0"/>
        <w:autoSpaceDN w:val="0"/>
        <w:spacing w:after="0" w:line="240" w:lineRule="auto"/>
        <w:ind w:left="709"/>
        <w:contextualSpacing w:val="0"/>
        <w:jc w:val="both"/>
        <w:rPr>
          <w:rFonts w:ascii="Palatino Linotype" w:hAnsi="Palatino Linotype"/>
          <w:b/>
          <w:i/>
          <w:sz w:val="20"/>
          <w:szCs w:val="20"/>
        </w:rPr>
      </w:pPr>
      <w:proofErr w:type="spellStart"/>
      <w:r>
        <w:rPr>
          <w:rFonts w:ascii="Palatino Linotype" w:hAnsi="Palatino Linotype"/>
          <w:b/>
          <w:sz w:val="20"/>
          <w:szCs w:val="20"/>
        </w:rPr>
        <w:t>Pengertian</w:t>
      </w:r>
      <w:proofErr w:type="spellEnd"/>
      <w:r>
        <w:rPr>
          <w:rFonts w:ascii="Palatino Linotype" w:hAnsi="Palatino Linotype"/>
          <w:b/>
          <w:sz w:val="20"/>
          <w:szCs w:val="20"/>
        </w:rPr>
        <w:t xml:space="preserve"> </w:t>
      </w:r>
      <w:proofErr w:type="spellStart"/>
      <w:r>
        <w:rPr>
          <w:rFonts w:ascii="Palatino Linotype" w:hAnsi="Palatino Linotype"/>
          <w:b/>
          <w:sz w:val="20"/>
          <w:szCs w:val="20"/>
        </w:rPr>
        <w:t>Penjumlahan</w:t>
      </w:r>
      <w:proofErr w:type="spellEnd"/>
    </w:p>
    <w:p w:rsidR="00DF10A8" w:rsidRPr="00DF10A8" w:rsidRDefault="00DF10A8" w:rsidP="00DF10A8">
      <w:pPr>
        <w:pStyle w:val="BodyText"/>
        <w:spacing w:before="1"/>
        <w:ind w:right="73" w:firstLine="709"/>
        <w:jc w:val="both"/>
        <w:rPr>
          <w:rFonts w:ascii="Palatino Linotype" w:hAnsi="Palatino Linotype"/>
          <w:sz w:val="20"/>
          <w:szCs w:val="20"/>
        </w:rPr>
      </w:pPr>
      <w:r w:rsidRPr="00DF10A8">
        <w:rPr>
          <w:rFonts w:ascii="Palatino Linotype" w:hAnsi="Palatino Linotype"/>
          <w:sz w:val="20"/>
          <w:szCs w:val="20"/>
        </w:rPr>
        <w:t xml:space="preserve">Pengajaran penjumlahan merupakan bagian dari pengajaran matematika. “Operasi bilangan merupakan keterampilan yang dibutuhkan untuk memecahkan masalah dalam kehidupan sehari-hari” Runtukahu (2014). Sebelum masuk sekolah, murid secara tidak langsung telah belajar tentang penjumlahan sederhana. Setelah mereka masuk SD/SLB dan melanjutkan disekolah, masalah penjumlahan </w:t>
      </w:r>
      <w:r w:rsidRPr="00DF10A8">
        <w:rPr>
          <w:rFonts w:ascii="Palatino Linotype" w:hAnsi="Palatino Linotype"/>
          <w:sz w:val="20"/>
          <w:szCs w:val="20"/>
        </w:rPr>
        <w:t>menjadi lebih rumit, namun konsep penjumhan akan tetap sama.</w:t>
      </w:r>
    </w:p>
    <w:p w:rsidR="00DF10A8" w:rsidRPr="00DF10A8" w:rsidRDefault="00DF10A8" w:rsidP="00DF10A8">
      <w:pPr>
        <w:pStyle w:val="BodyText"/>
        <w:spacing w:before="1"/>
        <w:ind w:right="73" w:firstLine="709"/>
        <w:jc w:val="both"/>
        <w:rPr>
          <w:rFonts w:ascii="Palatino Linotype" w:hAnsi="Palatino Linotype"/>
          <w:sz w:val="20"/>
          <w:szCs w:val="20"/>
        </w:rPr>
      </w:pPr>
      <w:r w:rsidRPr="00DF10A8">
        <w:rPr>
          <w:rFonts w:ascii="Palatino Linotype" w:hAnsi="Palatino Linotype"/>
          <w:sz w:val="20"/>
          <w:szCs w:val="20"/>
        </w:rPr>
        <w:t>Pembelajaran matematika yang biasa dipelajari murid di sekolah dasar terdiri dari tiga (3) cabang, yaitu: aritmatika, aljabar, dan geometri. Hal ini sejalan dengan pendapat dari Naga Abdurrahman (2003) yang menyatakan bahwa Aritmatika dan berhitung adalah cabang matematika yang berkenaan dengan sifat hubungan-hubungan bilangan-bilangan nyata dengan perhitungan mereka terutama menyangkut penjumlahan, pengurangan, perkalian, dan pembagian.</w:t>
      </w:r>
    </w:p>
    <w:p w:rsidR="00DF10A8" w:rsidRPr="00DF10A8" w:rsidRDefault="00DF10A8" w:rsidP="00DF10A8">
      <w:pPr>
        <w:pStyle w:val="BodyText"/>
        <w:spacing w:before="1"/>
        <w:ind w:right="73" w:firstLine="709"/>
        <w:jc w:val="both"/>
        <w:rPr>
          <w:rFonts w:ascii="Palatino Linotype" w:hAnsi="Palatino Linotype"/>
          <w:sz w:val="20"/>
          <w:szCs w:val="20"/>
        </w:rPr>
      </w:pPr>
      <w:r w:rsidRPr="00DF10A8">
        <w:rPr>
          <w:rFonts w:ascii="Palatino Linotype" w:hAnsi="Palatino Linotype"/>
          <w:sz w:val="20"/>
          <w:szCs w:val="20"/>
        </w:rPr>
        <w:t>Penjumlahan dapat digambarkan sebagai operasi yang dikerjakan secara mendatar atau penggabungan dua bilangan. Terdapat beberapa pendapat ahli mengenai pengertian penjumlahan, seperti yang diungkapkan oleh Hidayat (2007) mengemukakan bahwa “penjumlahan dapat diartikan sebagai penggabungan dua kumpulan”. Selanjutnya menurut Negoro dan Harahap (2003:206) mengemukakan bahwa “penjumlahan adalah operasi yang digunakan untuk memperoleh jumlah dari dua bilangan”. Pendapat lain dari Drajat dan Ismadi (2008:13) mengemukakan bahwa “Operasi penjumlahan dapat dikerjakan dengan cara mendatar, cara bersusun panjang dan cara bersusun pendek.”</w:t>
      </w:r>
    </w:p>
    <w:p w:rsidR="00DF10A8" w:rsidRPr="00184B80" w:rsidRDefault="00DF10A8" w:rsidP="00DF10A8">
      <w:pPr>
        <w:pStyle w:val="BodyText"/>
        <w:spacing w:before="1"/>
        <w:ind w:right="73" w:firstLine="709"/>
        <w:jc w:val="both"/>
        <w:rPr>
          <w:rFonts w:ascii="Palatino Linotype" w:hAnsi="Palatino Linotype"/>
          <w:sz w:val="20"/>
          <w:szCs w:val="20"/>
        </w:rPr>
      </w:pPr>
      <w:r w:rsidRPr="00DF10A8">
        <w:rPr>
          <w:rFonts w:ascii="Palatino Linotype" w:hAnsi="Palatino Linotype"/>
          <w:sz w:val="20"/>
          <w:szCs w:val="20"/>
        </w:rPr>
        <w:t>Berdasarkan pendapat mengenai penjumlahan adalah salah satu dari empat opersi arimatika dasar. Penjumlahan merupakan penambahan sekelompok bilangan atau lebih menjadi suatu bilangan yang merupakan totalnya</w:t>
      </w:r>
      <w:r w:rsidRPr="00DF10A8">
        <w:rPr>
          <w:rFonts w:ascii="Palatino Linotype" w:hAnsi="Palatino Linotype"/>
          <w:sz w:val="20"/>
          <w:szCs w:val="20"/>
        </w:rPr>
        <w:tab/>
      </w:r>
    </w:p>
    <w:p w:rsidR="00AA6AFA" w:rsidRPr="00184B80" w:rsidRDefault="00DF10A8" w:rsidP="00AA6AFA">
      <w:pPr>
        <w:pStyle w:val="Heading2"/>
        <w:numPr>
          <w:ilvl w:val="0"/>
          <w:numId w:val="22"/>
        </w:numPr>
        <w:spacing w:before="165"/>
        <w:ind w:left="709"/>
        <w:jc w:val="both"/>
        <w:rPr>
          <w:rFonts w:ascii="Palatino Linotype" w:hAnsi="Palatino Linotype"/>
          <w:i/>
          <w:sz w:val="20"/>
          <w:szCs w:val="20"/>
        </w:rPr>
      </w:pPr>
      <w:r>
        <w:rPr>
          <w:rFonts w:ascii="Palatino Linotype" w:hAnsi="Palatino Linotype"/>
          <w:sz w:val="20"/>
          <w:szCs w:val="20"/>
        </w:rPr>
        <w:t>Bentuk-bentuk Penjumlahan</w:t>
      </w:r>
    </w:p>
    <w:p w:rsidR="00DF10A8" w:rsidRPr="00DF10A8" w:rsidRDefault="00DF10A8" w:rsidP="00DF10A8">
      <w:pPr>
        <w:pStyle w:val="BodyText"/>
        <w:ind w:right="73" w:firstLine="709"/>
        <w:jc w:val="both"/>
        <w:rPr>
          <w:rFonts w:ascii="Palatino Linotype" w:hAnsi="Palatino Linotype"/>
          <w:sz w:val="20"/>
          <w:szCs w:val="20"/>
        </w:rPr>
      </w:pPr>
      <w:r w:rsidRPr="00DF10A8">
        <w:rPr>
          <w:rFonts w:ascii="Palatino Linotype" w:hAnsi="Palatino Linotype"/>
          <w:sz w:val="20"/>
          <w:szCs w:val="20"/>
        </w:rPr>
        <w:t xml:space="preserve">Penjumlahan adalah landasan akademis dasar yang perlu dimiliki setiap anak. Pemahaman awal tentang konsep dan prosedur penjumlahan terbentuk dari pengalaman informal. Ketika anak-anak bermain, mereka memiliki kesempatan untuk berbagi benda-benda yang mereka miliki, menghitung objek-objek yang ada di sekitar mereka, membandingkan tinggi dan jarak benda satu dengan yang lain dan berbagai aktivitas lainnya. Menjumlahkan sama artinya dengan </w:t>
      </w:r>
      <w:r w:rsidRPr="00DF10A8">
        <w:rPr>
          <w:rFonts w:ascii="Palatino Linotype" w:hAnsi="Palatino Linotype"/>
          <w:sz w:val="20"/>
          <w:szCs w:val="20"/>
        </w:rPr>
        <w:lastRenderedPageBreak/>
        <w:t xml:space="preserve">menggabungkan, sehingga hasilnya menjadi semakin lebih banyak. </w:t>
      </w:r>
    </w:p>
    <w:p w:rsidR="00DF10A8" w:rsidRPr="00184B80" w:rsidRDefault="00DF10A8" w:rsidP="00DF10A8">
      <w:pPr>
        <w:pStyle w:val="BodyText"/>
        <w:ind w:right="73" w:firstLine="709"/>
        <w:jc w:val="both"/>
        <w:rPr>
          <w:rFonts w:ascii="Palatino Linotype" w:hAnsi="Palatino Linotype"/>
          <w:sz w:val="20"/>
          <w:szCs w:val="20"/>
        </w:rPr>
      </w:pPr>
      <w:r w:rsidRPr="00DF10A8">
        <w:rPr>
          <w:rFonts w:ascii="Palatino Linotype" w:hAnsi="Palatino Linotype"/>
          <w:sz w:val="20"/>
          <w:szCs w:val="20"/>
        </w:rPr>
        <w:t>Terdapat beberapa bentuk penjumlahan seperti yang diungkapkan oleh Heruman (2007:7) yaitu: a) Penjumlahan tanpa teknik menyimpan. Penjumlahan tanpa teknik menyimpan bukanlah termasuk topik yang terlalu sulit diajarkan di sekolah dasar. Akan tetapi, dalam mengajarkan topik tersebut guru harus menggunakan media pembelajaran yang benar, agar siswa dapat membangun dan menentukan sendiri teknik penyelesaiannya. b) Penjumlahan dengan teknik menyimpan. Mengajarkan penjumlahan dengan teknik menyimpan tidaklah semudah mengajarkan penjumlahan tanpa teknik menyimpan. Kemampuan prasyarat yang harus dimiliki siswa dalam mempelajari penjumlahan dengan teknik menyimpan adalah penjumlahan tanpa teknik menyimpan.</w:t>
      </w:r>
    </w:p>
    <w:p w:rsidR="00DF10A8" w:rsidRPr="00DF10A8" w:rsidRDefault="00DF10A8" w:rsidP="00DF10A8">
      <w:pPr>
        <w:pStyle w:val="ListParagraph"/>
        <w:widowControl w:val="0"/>
        <w:numPr>
          <w:ilvl w:val="0"/>
          <w:numId w:val="20"/>
        </w:numPr>
        <w:autoSpaceDE w:val="0"/>
        <w:autoSpaceDN w:val="0"/>
        <w:spacing w:before="165" w:after="0" w:line="240" w:lineRule="auto"/>
        <w:ind w:left="709"/>
        <w:contextualSpacing w:val="0"/>
        <w:jc w:val="both"/>
        <w:rPr>
          <w:rFonts w:ascii="Palatino Linotype" w:hAnsi="Palatino Linotype"/>
          <w:b/>
          <w:i/>
          <w:sz w:val="20"/>
          <w:szCs w:val="20"/>
        </w:rPr>
      </w:pPr>
      <w:proofErr w:type="spellStart"/>
      <w:r>
        <w:rPr>
          <w:rFonts w:ascii="Palatino Linotype" w:hAnsi="Palatino Linotype"/>
          <w:b/>
          <w:iCs/>
          <w:sz w:val="20"/>
          <w:szCs w:val="20"/>
        </w:rPr>
        <w:t>Konsep</w:t>
      </w:r>
      <w:proofErr w:type="spellEnd"/>
      <w:r>
        <w:rPr>
          <w:rFonts w:ascii="Palatino Linotype" w:hAnsi="Palatino Linotype"/>
          <w:b/>
          <w:iCs/>
          <w:sz w:val="20"/>
          <w:szCs w:val="20"/>
        </w:rPr>
        <w:t xml:space="preserve"> Anak </w:t>
      </w:r>
      <w:proofErr w:type="spellStart"/>
      <w:r>
        <w:rPr>
          <w:rFonts w:ascii="Palatino Linotype" w:hAnsi="Palatino Linotype"/>
          <w:b/>
          <w:iCs/>
          <w:sz w:val="20"/>
          <w:szCs w:val="20"/>
        </w:rPr>
        <w:t>Autis</w:t>
      </w:r>
      <w:proofErr w:type="spellEnd"/>
    </w:p>
    <w:p w:rsidR="00AA6AFA" w:rsidRPr="00184B80" w:rsidRDefault="0095574B" w:rsidP="0095574B">
      <w:pPr>
        <w:pStyle w:val="ListParagraph"/>
        <w:widowControl w:val="0"/>
        <w:numPr>
          <w:ilvl w:val="0"/>
          <w:numId w:val="23"/>
        </w:numPr>
        <w:autoSpaceDE w:val="0"/>
        <w:autoSpaceDN w:val="0"/>
        <w:spacing w:after="0" w:line="240" w:lineRule="auto"/>
        <w:ind w:left="709"/>
        <w:contextualSpacing w:val="0"/>
        <w:jc w:val="both"/>
        <w:rPr>
          <w:rFonts w:ascii="Palatino Linotype" w:hAnsi="Palatino Linotype"/>
          <w:b/>
          <w:i/>
          <w:sz w:val="20"/>
          <w:szCs w:val="20"/>
        </w:rPr>
      </w:pPr>
      <w:proofErr w:type="spellStart"/>
      <w:r>
        <w:rPr>
          <w:rFonts w:ascii="Palatino Linotype" w:hAnsi="Palatino Linotype"/>
          <w:b/>
          <w:sz w:val="20"/>
          <w:szCs w:val="20"/>
        </w:rPr>
        <w:t>Pengertian</w:t>
      </w:r>
      <w:proofErr w:type="spellEnd"/>
      <w:r>
        <w:rPr>
          <w:rFonts w:ascii="Palatino Linotype" w:hAnsi="Palatino Linotype"/>
          <w:b/>
          <w:sz w:val="20"/>
          <w:szCs w:val="20"/>
        </w:rPr>
        <w:t xml:space="preserve"> Autism</w:t>
      </w:r>
    </w:p>
    <w:p w:rsidR="0095574B" w:rsidRDefault="0095574B" w:rsidP="0095574B">
      <w:pPr>
        <w:pStyle w:val="BodyText"/>
        <w:ind w:firstLine="709"/>
        <w:jc w:val="both"/>
        <w:rPr>
          <w:rFonts w:ascii="Palatino Linotype" w:hAnsi="Palatino Linotype"/>
          <w:spacing w:val="-1"/>
          <w:sz w:val="20"/>
          <w:szCs w:val="20"/>
        </w:rPr>
      </w:pPr>
      <w:r w:rsidRPr="0095574B">
        <w:rPr>
          <w:rFonts w:ascii="Palatino Linotype" w:hAnsi="Palatino Linotype"/>
          <w:spacing w:val="-1"/>
          <w:sz w:val="20"/>
          <w:szCs w:val="20"/>
        </w:rPr>
        <w:t xml:space="preserve">Istilah “autisme” pertama kali diperkenalkan ke masyarakat oleh Leo Kanner pada tahun 1943. Istilah “autisme” ini diciptakan setelah Leo Kanner melakukan penelitian pada 11 orang anak yang menjadi pasiennya. Semua anak yang menjadi pasiennya menunjukkan berbagai gejala yang aneh dan perilaku yang paling menonjol yaitu asyik dengan dirinya sendiri, seolah-olah mereka hidup di dunia mereka sendiri. Istilah “autisme” ini sendiri bisa berarti orang yang hidup di dunianya sendiri. Perilakunya timbul seakan-akan tidak peduli dengan stimulus-stimulus yang datang dari orang lain. Secara etimologis kata “autisme” berasal dari kata “auto” dan “isme”. Auto memiliki arti diri sendiri, sedangkan isme memiliki arti suatu aliran atau paham (Azwandi, 2005). Dengan demikian kata autisme dapat diartikan sebagai suatu paham yang hanya tertarik pada dunianya sendiri. Berdasarkan pendapat ini, perlu diperhatikan terkait dengan perilaku dan interaksi sosial anak. Perilaku anak yang suka menyendiri, asyik dengan dunianya sendiri dan interaksi yang sedikit dengan orang lain bisa dicirikan sebagai anak autis. Begitupun </w:t>
      </w:r>
      <w:r w:rsidRPr="0095574B">
        <w:rPr>
          <w:rFonts w:ascii="Palatino Linotype" w:hAnsi="Palatino Linotype"/>
          <w:spacing w:val="-1"/>
          <w:sz w:val="20"/>
          <w:szCs w:val="20"/>
        </w:rPr>
        <w:t>sebaliknya, apabila anak tidak asyik dengan dunianya sendiri dan perilakunya tidak suka menyendiri serta interaksi dengan orang lain normal maka anak tidak disimpulkan sebagai anak autis.</w:t>
      </w:r>
    </w:p>
    <w:p w:rsidR="0095574B" w:rsidRDefault="0095574B" w:rsidP="0095574B">
      <w:pPr>
        <w:pStyle w:val="BodyText"/>
        <w:ind w:firstLine="709"/>
        <w:jc w:val="both"/>
        <w:rPr>
          <w:rFonts w:ascii="Palatino Linotype" w:hAnsi="Palatino Linotype"/>
          <w:spacing w:val="-1"/>
          <w:sz w:val="20"/>
          <w:szCs w:val="20"/>
        </w:rPr>
      </w:pPr>
      <w:r w:rsidRPr="0095574B">
        <w:rPr>
          <w:rFonts w:ascii="Palatino Linotype" w:hAnsi="Palatino Linotype"/>
          <w:spacing w:val="-1"/>
          <w:sz w:val="20"/>
          <w:szCs w:val="20"/>
        </w:rPr>
        <w:t xml:space="preserve">Autisme termasuk dalam kategori gangguan perkembangan pervasif yang ditandai dengan interaksi sosial timbal-balik yang tidak normal, keterampilan komunikasi yang terlambat dan menyimpang, serta kumpulan aktivitas dan minat yang terbatas. </w:t>
      </w:r>
    </w:p>
    <w:p w:rsidR="0095574B" w:rsidRPr="0095574B" w:rsidRDefault="0095574B" w:rsidP="00E47BB3">
      <w:pPr>
        <w:pStyle w:val="BodyText"/>
        <w:spacing w:after="240"/>
        <w:ind w:firstLine="709"/>
        <w:jc w:val="both"/>
        <w:rPr>
          <w:rFonts w:ascii="Palatino Linotype" w:hAnsi="Palatino Linotype"/>
          <w:spacing w:val="-1"/>
          <w:sz w:val="20"/>
          <w:szCs w:val="20"/>
        </w:rPr>
      </w:pPr>
      <w:r w:rsidRPr="0095574B">
        <w:rPr>
          <w:rFonts w:ascii="Palatino Linotype" w:hAnsi="Palatino Linotype"/>
          <w:spacing w:val="-1"/>
          <w:sz w:val="20"/>
          <w:szCs w:val="20"/>
        </w:rPr>
        <w:t>Berdasarkan paparan definisi di atas penulis menarik kesimpulan bahwa autisme merupakan suatu gangguan perkembangan yang muncul sebelum anak berusia tiga tahun yang ditandai dengan adanya gangguan perkembangan pada 3 aspek yaitu perilaku, interaksi sosial dan komunikasi. Gangguan perkembangan pada ketiga aspek ini secara langsung maupun tidak langsung mempengaruhi proses belajar anak autis baik dalam bidang akademik maupun non akademik.</w:t>
      </w:r>
    </w:p>
    <w:p w:rsidR="00AA6AFA" w:rsidRPr="00184B80" w:rsidRDefault="00E47BB3" w:rsidP="00AA6AFA">
      <w:pPr>
        <w:pStyle w:val="BodyText"/>
        <w:numPr>
          <w:ilvl w:val="0"/>
          <w:numId w:val="23"/>
        </w:numPr>
        <w:ind w:left="709"/>
        <w:jc w:val="both"/>
        <w:rPr>
          <w:rFonts w:ascii="Palatino Linotype" w:hAnsi="Palatino Linotype"/>
          <w:sz w:val="20"/>
          <w:szCs w:val="20"/>
        </w:rPr>
      </w:pPr>
      <w:proofErr w:type="spellStart"/>
      <w:r>
        <w:rPr>
          <w:rFonts w:ascii="Palatino Linotype" w:hAnsi="Palatino Linotype"/>
          <w:b/>
          <w:sz w:val="20"/>
          <w:szCs w:val="20"/>
          <w:lang w:val="en-US"/>
        </w:rPr>
        <w:t>Klasifikasi</w:t>
      </w:r>
      <w:proofErr w:type="spellEnd"/>
      <w:r>
        <w:rPr>
          <w:rFonts w:ascii="Palatino Linotype" w:hAnsi="Palatino Linotype"/>
          <w:b/>
          <w:sz w:val="20"/>
          <w:szCs w:val="20"/>
          <w:lang w:val="en-US"/>
        </w:rPr>
        <w:t xml:space="preserve"> </w:t>
      </w:r>
      <w:proofErr w:type="spellStart"/>
      <w:r>
        <w:rPr>
          <w:rFonts w:ascii="Palatino Linotype" w:hAnsi="Palatino Linotype"/>
          <w:b/>
          <w:sz w:val="20"/>
          <w:szCs w:val="20"/>
          <w:lang w:val="en-US"/>
        </w:rPr>
        <w:t>Autis</w:t>
      </w:r>
      <w:proofErr w:type="spellEnd"/>
    </w:p>
    <w:p w:rsidR="00F1338C" w:rsidRPr="00F1338C" w:rsidRDefault="00F1338C" w:rsidP="00F1338C">
      <w:pPr>
        <w:pStyle w:val="BodyText"/>
        <w:ind w:firstLine="720"/>
        <w:jc w:val="both"/>
        <w:rPr>
          <w:rFonts w:ascii="Palatino Linotype" w:hAnsi="Palatino Linotype"/>
          <w:sz w:val="20"/>
          <w:szCs w:val="20"/>
        </w:rPr>
      </w:pPr>
      <w:r w:rsidRPr="00F1338C">
        <w:rPr>
          <w:rFonts w:ascii="Palatino Linotype" w:hAnsi="Palatino Linotype"/>
          <w:sz w:val="20"/>
          <w:szCs w:val="20"/>
        </w:rPr>
        <w:t>Autisme merupakan suatu gejala yang disebabkan oleh berbagai faktor yang berbeda untuk masing-masing anak. Oleh karena itu, pengklasifikasian anak autis sangatlah penting untuk membantu guru dalam menyusun program pembelajaran yang sesuai untuk anak autis di sekolah. Menurut Cohen (Jamaris, 2014:232) mengatakan bahwa : Anak yang mengalami gangguan autisme dapat dikelompokkan menjadi 3 yaitu:</w:t>
      </w:r>
      <w:r>
        <w:rPr>
          <w:rFonts w:ascii="Palatino Linotype" w:hAnsi="Palatino Linotype"/>
          <w:sz w:val="20"/>
          <w:szCs w:val="20"/>
          <w:lang w:val="en-US"/>
        </w:rPr>
        <w:t xml:space="preserve"> </w:t>
      </w:r>
      <w:r w:rsidRPr="00F1338C">
        <w:rPr>
          <w:rFonts w:ascii="Palatino Linotype" w:hAnsi="Palatino Linotype"/>
          <w:sz w:val="20"/>
          <w:szCs w:val="20"/>
        </w:rPr>
        <w:t>(1) Low functional autism (LFA) atau autisme  ringan, (2) Medium functional autism (MFA) atau autisme sedang, dan (3) High fungtional autism (HFA) autism berat.</w:t>
      </w:r>
    </w:p>
    <w:p w:rsidR="00F1338C" w:rsidRPr="00F1338C" w:rsidRDefault="00F1338C" w:rsidP="00F1338C">
      <w:pPr>
        <w:pStyle w:val="BodyText"/>
        <w:ind w:firstLine="720"/>
        <w:jc w:val="both"/>
        <w:rPr>
          <w:rFonts w:ascii="Palatino Linotype" w:hAnsi="Palatino Linotype"/>
          <w:sz w:val="20"/>
          <w:szCs w:val="20"/>
        </w:rPr>
      </w:pPr>
      <w:r w:rsidRPr="00F1338C">
        <w:rPr>
          <w:rFonts w:ascii="Palatino Linotype" w:hAnsi="Palatino Linotype"/>
          <w:sz w:val="20"/>
          <w:szCs w:val="20"/>
        </w:rPr>
        <w:t>Anak yang mengalami autisme dapat dikelompokkan berdasarkan klasifikasinya. Menurut Widyawati (Azwandi, 2005:40) klasifikasi anak autisme dapat di kelompokkan berdasarkan interaksi sosial, saat muncul kelainannya dan berdasarkan tingkat kecerdasan. a) Klasifikasi berdasarkan interaksi sosial</w:t>
      </w:r>
      <w:r>
        <w:rPr>
          <w:rFonts w:ascii="Palatino Linotype" w:hAnsi="Palatino Linotype"/>
          <w:sz w:val="20"/>
          <w:szCs w:val="20"/>
          <w:lang w:val="en-US"/>
        </w:rPr>
        <w:t xml:space="preserve">. </w:t>
      </w:r>
      <w:r w:rsidRPr="00F1338C">
        <w:rPr>
          <w:rFonts w:ascii="Palatino Linotype" w:hAnsi="Palatino Linotype"/>
          <w:sz w:val="20"/>
          <w:szCs w:val="20"/>
        </w:rPr>
        <w:t xml:space="preserve">Dalam interaksi sosial anak autis dibagi dalam 3 kelompok : (1) Allof (kelompok yang menyendiri). Banyak terlihat pada anak-anak </w:t>
      </w:r>
      <w:r w:rsidRPr="00F1338C">
        <w:rPr>
          <w:rFonts w:ascii="Palatino Linotype" w:hAnsi="Palatino Linotype"/>
          <w:sz w:val="20"/>
          <w:szCs w:val="20"/>
        </w:rPr>
        <w:lastRenderedPageBreak/>
        <w:t>yang menarik diri, acuh tak acuh dan akan kesal bila diadakan pendekatan sosial. (2) Kelompok yang pasif</w:t>
      </w:r>
      <w:r>
        <w:rPr>
          <w:rFonts w:ascii="Palatino Linotype" w:hAnsi="Palatino Linotype"/>
          <w:sz w:val="20"/>
          <w:szCs w:val="20"/>
          <w:lang w:val="en-US"/>
        </w:rPr>
        <w:t xml:space="preserve">. </w:t>
      </w:r>
      <w:r w:rsidRPr="00F1338C">
        <w:rPr>
          <w:rFonts w:ascii="Palatino Linotype" w:hAnsi="Palatino Linotype"/>
          <w:sz w:val="20"/>
          <w:szCs w:val="20"/>
        </w:rPr>
        <w:t>Dapat menerima pendekatan sosial dan bermain dengan anak lain jika pola permainanya disesuaikan dengan dirinya. (3) Kelompok yang aktif tapi aneh. Secara spontan akan mendekati anak lain, namun interaksi ini sering kali tidak sesuai dan sering sepihak. b) Klasifikasi berdasarkan saat munculnya kelainannya: (1) Autis infantile : kelainanya sudah nampak sejak lahir. (2) Autis fiksasi : anak yang tanda-tanda autistiknya muncul kemudian setelah berumur dua atau tiga tahun. (3) Klasifikasi berdasarkan intelektual. (4) Sekitar 60% anak-anak autis mengalami keterbelakangan mental sedang dan berat (IQ dibawah 50</w:t>
      </w:r>
      <w:r>
        <w:rPr>
          <w:rFonts w:ascii="Palatino Linotype" w:hAnsi="Palatino Linotype"/>
          <w:sz w:val="20"/>
          <w:szCs w:val="20"/>
          <w:lang w:val="en-US"/>
        </w:rPr>
        <w:t>)</w:t>
      </w:r>
      <w:r w:rsidRPr="00F1338C">
        <w:rPr>
          <w:rFonts w:ascii="Palatino Linotype" w:hAnsi="Palatino Linotype"/>
          <w:sz w:val="20"/>
          <w:szCs w:val="20"/>
        </w:rPr>
        <w:t>. (5) Sekitar 20%anak autis mengalami keterbelakangan mental ringan (memiliki IQ 50-70). (6) Sekitar 20% lagi dari anak autis tidak mengalami keterbelakangan mental ( intelegensi diatas 70 )</w:t>
      </w:r>
    </w:p>
    <w:p w:rsidR="00F1338C" w:rsidRPr="00F1338C" w:rsidRDefault="00F1338C" w:rsidP="00F1338C">
      <w:pPr>
        <w:pStyle w:val="BodyText"/>
        <w:ind w:firstLine="720"/>
        <w:jc w:val="both"/>
        <w:rPr>
          <w:rFonts w:ascii="Palatino Linotype" w:hAnsi="Palatino Linotype"/>
          <w:sz w:val="20"/>
          <w:szCs w:val="20"/>
        </w:rPr>
      </w:pPr>
      <w:r w:rsidRPr="00F1338C">
        <w:rPr>
          <w:rFonts w:ascii="Palatino Linotype" w:hAnsi="Palatino Linotype"/>
          <w:sz w:val="20"/>
          <w:szCs w:val="20"/>
        </w:rPr>
        <w:t>Berdasarkan klasifikasi anak autis dapat dibedakan menjadi dua, yaitu autis semu dan autis sungguh-sungguh. Menurut Suharmini (Purwanta, 2012:116), klasifikasi anak autis dapat dibedakan menjadi: a) Autisme semu</w:t>
      </w:r>
      <w:r>
        <w:rPr>
          <w:rFonts w:ascii="Palatino Linotype" w:hAnsi="Palatino Linotype"/>
          <w:sz w:val="20"/>
          <w:szCs w:val="20"/>
          <w:lang w:val="en-US"/>
        </w:rPr>
        <w:t xml:space="preserve">. </w:t>
      </w:r>
      <w:r w:rsidRPr="00F1338C">
        <w:rPr>
          <w:rFonts w:ascii="Palatino Linotype" w:hAnsi="Palatino Linotype"/>
          <w:sz w:val="20"/>
          <w:szCs w:val="20"/>
        </w:rPr>
        <w:t>Pada anak autisme semu,tingkah laku autis disebabkan oleh kekurangan afeksi atau kekurangan dalam pemeriksaan penyebab autisme. b) Autisme sungguh-sungguh</w:t>
      </w:r>
      <w:r>
        <w:rPr>
          <w:rFonts w:ascii="Palatino Linotype" w:hAnsi="Palatino Linotype"/>
          <w:sz w:val="20"/>
          <w:szCs w:val="20"/>
          <w:lang w:val="en-US"/>
        </w:rPr>
        <w:t xml:space="preserve">. </w:t>
      </w:r>
      <w:r w:rsidRPr="00F1338C">
        <w:rPr>
          <w:rFonts w:ascii="Palatino Linotype" w:hAnsi="Palatino Linotype"/>
          <w:sz w:val="20"/>
          <w:szCs w:val="20"/>
        </w:rPr>
        <w:t>Pada autisme jenis ini disebabkan karena kerusakan otak oleh trauma kelahiran atau radang selaput otak.</w:t>
      </w:r>
    </w:p>
    <w:p w:rsidR="00F1338C" w:rsidRPr="00F1338C" w:rsidRDefault="00F1338C" w:rsidP="00F1338C">
      <w:pPr>
        <w:pStyle w:val="BodyText"/>
        <w:ind w:firstLine="720"/>
        <w:jc w:val="both"/>
        <w:rPr>
          <w:rFonts w:ascii="Palatino Linotype" w:hAnsi="Palatino Linotype"/>
          <w:sz w:val="20"/>
          <w:szCs w:val="20"/>
        </w:rPr>
      </w:pPr>
      <w:r w:rsidRPr="00F1338C">
        <w:rPr>
          <w:rFonts w:ascii="Palatino Linotype" w:hAnsi="Palatino Linotype"/>
          <w:sz w:val="20"/>
          <w:szCs w:val="20"/>
        </w:rPr>
        <w:t xml:space="preserve">Berdasarkan beberapa klasifikasi autis diatas dapat disimpulkan  bahwa anak autis sering ditandai dengan munculnya perilaku menyendiri dan beberapa perilaku-perilaku lainnya yang berbeda dengan anak berkebutuhan khusus lainnya yang dapat mempengaruhi kemampuan belajar anak autis. </w:t>
      </w:r>
    </w:p>
    <w:p w:rsidR="00AA6AFA" w:rsidRPr="00184B80" w:rsidRDefault="00F1338C" w:rsidP="00F1338C">
      <w:pPr>
        <w:pStyle w:val="BodyText"/>
        <w:ind w:firstLine="720"/>
        <w:jc w:val="both"/>
        <w:rPr>
          <w:rFonts w:ascii="Palatino Linotype" w:hAnsi="Palatino Linotype"/>
          <w:sz w:val="20"/>
          <w:szCs w:val="20"/>
        </w:rPr>
      </w:pPr>
      <w:r w:rsidRPr="00F1338C">
        <w:rPr>
          <w:rFonts w:ascii="Palatino Linotype" w:hAnsi="Palatino Linotype"/>
          <w:sz w:val="20"/>
          <w:szCs w:val="20"/>
        </w:rPr>
        <w:t xml:space="preserve">Dilihat dari beberapa klasifikasi autis diatas, murid autis kelas II di SLBN 1 Gowa termasuk dalam gangguan autis ringan. Anak dengan gangguan autis ringan dapat menunjukkan ekspresi sederhana yang didapatkan dari hasil meniru seperti tersenyum ada kontak mata sesekali, mampu berkomunikasi meski terbolak balik, mampu memahami perintah orang lain namun perhatian </w:t>
      </w:r>
      <w:r w:rsidRPr="00F1338C">
        <w:rPr>
          <w:rFonts w:ascii="Palatino Linotype" w:hAnsi="Palatino Linotype"/>
          <w:sz w:val="20"/>
          <w:szCs w:val="20"/>
        </w:rPr>
        <w:t>mereka memang terbatas.</w:t>
      </w:r>
    </w:p>
    <w:p w:rsidR="00AA6AFA" w:rsidRPr="00184B80" w:rsidRDefault="00F1338C" w:rsidP="00AA6AFA">
      <w:pPr>
        <w:pStyle w:val="ListParagraph"/>
        <w:widowControl w:val="0"/>
        <w:numPr>
          <w:ilvl w:val="0"/>
          <w:numId w:val="23"/>
        </w:numPr>
        <w:autoSpaceDE w:val="0"/>
        <w:autoSpaceDN w:val="0"/>
        <w:spacing w:before="90" w:after="0" w:line="240" w:lineRule="auto"/>
        <w:ind w:left="709"/>
        <w:jc w:val="both"/>
        <w:rPr>
          <w:rFonts w:ascii="Palatino Linotype" w:hAnsi="Palatino Linotype"/>
          <w:b/>
          <w:sz w:val="20"/>
          <w:szCs w:val="20"/>
        </w:rPr>
      </w:pPr>
      <w:proofErr w:type="spellStart"/>
      <w:r>
        <w:rPr>
          <w:rFonts w:ascii="Palatino Linotype" w:hAnsi="Palatino Linotype"/>
          <w:b/>
          <w:sz w:val="20"/>
          <w:szCs w:val="20"/>
        </w:rPr>
        <w:t>Karakteristik</w:t>
      </w:r>
      <w:proofErr w:type="spellEnd"/>
      <w:r>
        <w:rPr>
          <w:rFonts w:ascii="Palatino Linotype" w:hAnsi="Palatino Linotype"/>
          <w:b/>
          <w:sz w:val="20"/>
          <w:szCs w:val="20"/>
        </w:rPr>
        <w:t xml:space="preserve"> </w:t>
      </w:r>
      <w:proofErr w:type="spellStart"/>
      <w:r>
        <w:rPr>
          <w:rFonts w:ascii="Palatino Linotype" w:hAnsi="Palatino Linotype"/>
          <w:b/>
          <w:sz w:val="20"/>
          <w:szCs w:val="20"/>
        </w:rPr>
        <w:t>Autis</w:t>
      </w:r>
      <w:proofErr w:type="spellEnd"/>
    </w:p>
    <w:p w:rsidR="00F1338C" w:rsidRPr="00F1338C" w:rsidRDefault="00F1338C" w:rsidP="00F1338C">
      <w:pPr>
        <w:pStyle w:val="BodyText"/>
        <w:ind w:right="73" w:firstLine="720"/>
        <w:jc w:val="both"/>
        <w:rPr>
          <w:rFonts w:ascii="Palatino Linotype" w:hAnsi="Palatino Linotype"/>
          <w:sz w:val="20"/>
          <w:szCs w:val="20"/>
        </w:rPr>
      </w:pPr>
      <w:r w:rsidRPr="00F1338C">
        <w:rPr>
          <w:rFonts w:ascii="Palatino Linotype" w:hAnsi="Palatino Linotype"/>
          <w:sz w:val="20"/>
          <w:szCs w:val="20"/>
        </w:rPr>
        <w:t xml:space="preserve">Secara fisik, anak autis tidak berbeda dengan anak pada umumnya. Perbedaan anak autis dapat dilihat ketika mereka melakukan aktivitas seperti berkomunikasi, bermain, dan sebagainya. Ada beberapa ahli yang memberi pendapat mengenai karakteristik anak autis, diantaranya sebagai berikut: </w:t>
      </w:r>
    </w:p>
    <w:p w:rsidR="00F1338C" w:rsidRPr="00F1338C" w:rsidRDefault="00F1338C" w:rsidP="00A046A4">
      <w:pPr>
        <w:pStyle w:val="BodyText"/>
        <w:ind w:right="73" w:firstLine="720"/>
        <w:jc w:val="both"/>
        <w:rPr>
          <w:rFonts w:ascii="Palatino Linotype" w:hAnsi="Palatino Linotype"/>
          <w:sz w:val="20"/>
          <w:szCs w:val="20"/>
        </w:rPr>
      </w:pPr>
      <w:r w:rsidRPr="00F1338C">
        <w:rPr>
          <w:rFonts w:ascii="Palatino Linotype" w:hAnsi="Palatino Linotype"/>
          <w:sz w:val="20"/>
          <w:szCs w:val="20"/>
        </w:rPr>
        <w:t>Menurut Sutadi (2005:176) karakteristik anak autis meliputi kecenderungan:</w:t>
      </w:r>
      <w:r>
        <w:rPr>
          <w:rFonts w:ascii="Palatino Linotype" w:hAnsi="Palatino Linotype"/>
          <w:sz w:val="20"/>
          <w:szCs w:val="20"/>
          <w:lang w:val="en-US"/>
        </w:rPr>
        <w:t xml:space="preserve"> a) </w:t>
      </w:r>
      <w:r w:rsidRPr="00F1338C">
        <w:rPr>
          <w:rFonts w:ascii="Palatino Linotype" w:hAnsi="Palatino Linotype"/>
          <w:sz w:val="20"/>
          <w:szCs w:val="20"/>
        </w:rPr>
        <w:t>Selektif berlebihan terhadap rangsang yaitu kemampuan terbatas dalam menangkap isyarat yang berasal dari lingkungan.</w:t>
      </w:r>
      <w:r>
        <w:rPr>
          <w:rFonts w:ascii="Palatino Linotype" w:hAnsi="Palatino Linotype"/>
          <w:sz w:val="20"/>
          <w:szCs w:val="20"/>
          <w:lang w:val="en-US"/>
        </w:rPr>
        <w:t xml:space="preserve"> b) </w:t>
      </w:r>
      <w:r w:rsidRPr="00F1338C">
        <w:rPr>
          <w:rFonts w:ascii="Palatino Linotype" w:hAnsi="Palatino Linotype"/>
          <w:sz w:val="20"/>
          <w:szCs w:val="20"/>
        </w:rPr>
        <w:t>Kurangnya motivasi, tidak hanya mereka sering menarik diri dan asyik sendiri, mereka juga cenderung tidak termotivasi untuk menjelajahi lingkungan baru, untuk memperluas lingkup perhatian mereka.</w:t>
      </w:r>
      <w:r>
        <w:rPr>
          <w:rFonts w:ascii="Palatino Linotype" w:hAnsi="Palatino Linotype"/>
          <w:sz w:val="20"/>
          <w:szCs w:val="20"/>
          <w:lang w:val="en-US"/>
        </w:rPr>
        <w:t xml:space="preserve"> c) </w:t>
      </w:r>
      <w:r w:rsidRPr="00F1338C">
        <w:rPr>
          <w:rFonts w:ascii="Palatino Linotype" w:hAnsi="Palatino Linotype"/>
          <w:sz w:val="20"/>
          <w:szCs w:val="20"/>
        </w:rPr>
        <w:t>Respon stimulasi diri; jika diberi kesempatan banyak penyandang autistik yang menghabiskan sebagian besar waktu bangun/terjaga pada aktivitas non produktif tersebut. Perilaku tersebut selain mengganggu integrasi sosial juga mengganggu proses belajar. Oleh sebab itu menurunkan perilaku stimulasi diri dan menggantikannya dengan respons yang lebih produktif sering merupakan prioritas tujuan bagi anak autistik.</w:t>
      </w:r>
      <w:r w:rsidR="00A046A4">
        <w:rPr>
          <w:rFonts w:ascii="Palatino Linotype" w:hAnsi="Palatino Linotype"/>
          <w:sz w:val="20"/>
          <w:szCs w:val="20"/>
          <w:lang w:val="en-US"/>
        </w:rPr>
        <w:t xml:space="preserve"> d) </w:t>
      </w:r>
      <w:r w:rsidRPr="00F1338C">
        <w:rPr>
          <w:rFonts w:ascii="Palatino Linotype" w:hAnsi="Palatino Linotype"/>
          <w:sz w:val="20"/>
          <w:szCs w:val="20"/>
        </w:rPr>
        <w:t>Respons unik terhadap hadiah (reward) dan konsekuensi lainnya; ini merupakan karakteristik dari penyandang autistik, sehingga hadiah amat individualistik, kadang sukar dIIdentifikasi. Pada anak autistik belajar paling efektif pada kondisi imbalan langsung. Supaya memperoleh imbalan langsung seorang anak harus secara benar merespon pada suatu rangkaian perilaku.</w:t>
      </w:r>
    </w:p>
    <w:p w:rsidR="00F1338C" w:rsidRPr="00F1338C" w:rsidRDefault="00F1338C" w:rsidP="00F86771">
      <w:pPr>
        <w:pStyle w:val="BodyText"/>
        <w:ind w:right="73" w:firstLine="720"/>
        <w:jc w:val="both"/>
        <w:rPr>
          <w:rFonts w:ascii="Palatino Linotype" w:hAnsi="Palatino Linotype"/>
          <w:sz w:val="20"/>
          <w:szCs w:val="20"/>
        </w:rPr>
      </w:pPr>
      <w:r w:rsidRPr="00F1338C">
        <w:rPr>
          <w:rFonts w:ascii="Palatino Linotype" w:hAnsi="Palatino Linotype"/>
          <w:sz w:val="20"/>
          <w:szCs w:val="20"/>
        </w:rPr>
        <w:t>Anak autis memiliki karakteristik yaitu tidak memiliki kontak mata, kurangnya interaksi sosial, terbiasa sendiri, melakukan gerakan yang berulang-ulang. Menurut Koswara (2013:12) juga memberikan penjelasan mengenai karakteristik anak autis, yaitu:</w:t>
      </w:r>
      <w:r w:rsidR="009F6BE6">
        <w:rPr>
          <w:rFonts w:ascii="Palatino Linotype" w:hAnsi="Palatino Linotype"/>
          <w:sz w:val="20"/>
          <w:szCs w:val="20"/>
          <w:lang w:val="en-US"/>
        </w:rPr>
        <w:t xml:space="preserve"> a) </w:t>
      </w:r>
      <w:r w:rsidRPr="00F1338C">
        <w:rPr>
          <w:rFonts w:ascii="Palatino Linotype" w:hAnsi="Palatino Linotype"/>
          <w:sz w:val="20"/>
          <w:szCs w:val="20"/>
        </w:rPr>
        <w:t xml:space="preserve">Tidak memiliki kontak mata/kontak mesra dengan orang lain atau lingkungannya. Yang dimaksud kontak mata atau kontak mesra, anak autis umumnya tidak dapat melakukan kontak mata atau menatap guru, orangtua atau lawan </w:t>
      </w:r>
      <w:r w:rsidRPr="00F1338C">
        <w:rPr>
          <w:rFonts w:ascii="Palatino Linotype" w:hAnsi="Palatino Linotype"/>
          <w:sz w:val="20"/>
          <w:szCs w:val="20"/>
        </w:rPr>
        <w:lastRenderedPageBreak/>
        <w:t>bicaranya ketika melakukan komunikasi.</w:t>
      </w:r>
      <w:r w:rsidR="009F6BE6">
        <w:rPr>
          <w:rFonts w:ascii="Palatino Linotype" w:hAnsi="Palatino Linotype"/>
          <w:sz w:val="20"/>
          <w:szCs w:val="20"/>
          <w:lang w:val="en-US"/>
        </w:rPr>
        <w:t xml:space="preserve"> b) </w:t>
      </w:r>
      <w:r w:rsidRPr="00F1338C">
        <w:rPr>
          <w:rFonts w:ascii="Palatino Linotype" w:hAnsi="Palatino Linotype"/>
          <w:sz w:val="20"/>
          <w:szCs w:val="20"/>
        </w:rPr>
        <w:t>Selektif berlebihan terhadap rangsang, anak autis diantaranya sangat selektif terhadap rangsang, seperti tidak suka dipeluk, merasa seperti sakit ketika dibelai guru atau orangtuanya. Beberapa anak ada yang sangat terganggu dengan warna-warna tertentu.</w:t>
      </w:r>
      <w:r w:rsidR="009F6BE6">
        <w:rPr>
          <w:rFonts w:ascii="Palatino Linotype" w:hAnsi="Palatino Linotype"/>
          <w:sz w:val="20"/>
          <w:szCs w:val="20"/>
          <w:lang w:val="en-US"/>
        </w:rPr>
        <w:t xml:space="preserve"> c) </w:t>
      </w:r>
      <w:r w:rsidRPr="00F1338C">
        <w:rPr>
          <w:rFonts w:ascii="Palatino Linotype" w:hAnsi="Palatino Linotype"/>
          <w:sz w:val="20"/>
          <w:szCs w:val="20"/>
        </w:rPr>
        <w:t>Respon stimulasi diri yang mengganggu interaksi sosial. Anak autis seringkali melakukan atau menunjukkan sikap seperti mengepak-ngepakkan tangan, memukul-mukul kepala, menggigit jari tangan ketika merasa kesal atau panik dengan situasi lingkungan yang baru dimasukinya.</w:t>
      </w:r>
      <w:r w:rsidR="00F86771">
        <w:rPr>
          <w:rFonts w:ascii="Palatino Linotype" w:hAnsi="Palatino Linotype"/>
          <w:sz w:val="20"/>
          <w:szCs w:val="20"/>
          <w:lang w:val="en-US"/>
        </w:rPr>
        <w:t xml:space="preserve"> d) </w:t>
      </w:r>
      <w:r w:rsidRPr="00F1338C">
        <w:rPr>
          <w:rFonts w:ascii="Palatino Linotype" w:hAnsi="Palatino Linotype"/>
          <w:sz w:val="20"/>
          <w:szCs w:val="20"/>
        </w:rPr>
        <w:t>Ketersendirian yang ekstrim. Anak autis umumnya senang bermain sendiri, hal ini karena anak tidak melakukan interaksi sosial dengan lingkungannya. Anak akan menjadi lebih parah bila mereka dibiarkan bermain sendiri.</w:t>
      </w:r>
      <w:r w:rsidR="00F86771">
        <w:rPr>
          <w:rFonts w:ascii="Palatino Linotype" w:hAnsi="Palatino Linotype"/>
          <w:sz w:val="20"/>
          <w:szCs w:val="20"/>
          <w:lang w:val="en-US"/>
        </w:rPr>
        <w:t xml:space="preserve"> e) </w:t>
      </w:r>
      <w:r w:rsidRPr="00F1338C">
        <w:rPr>
          <w:rFonts w:ascii="Palatino Linotype" w:hAnsi="Palatino Linotype"/>
          <w:sz w:val="20"/>
          <w:szCs w:val="20"/>
        </w:rPr>
        <w:t>Melakukan gerakan tubuh yang khas, seperti menggoyang-goyangkan tubuh, jalan berjinjit, menggerakkan jari kemeja.</w:t>
      </w:r>
    </w:p>
    <w:p w:rsidR="00AA6AFA" w:rsidRPr="00184B80" w:rsidRDefault="00F1338C" w:rsidP="00F86771">
      <w:pPr>
        <w:pStyle w:val="BodyText"/>
        <w:spacing w:after="240"/>
        <w:ind w:right="73" w:firstLine="720"/>
        <w:jc w:val="both"/>
        <w:rPr>
          <w:rFonts w:ascii="Palatino Linotype" w:hAnsi="Palatino Linotype"/>
          <w:sz w:val="20"/>
          <w:szCs w:val="20"/>
        </w:rPr>
      </w:pPr>
      <w:r w:rsidRPr="00F1338C">
        <w:rPr>
          <w:rFonts w:ascii="Palatino Linotype" w:hAnsi="Palatino Linotype"/>
          <w:sz w:val="20"/>
          <w:szCs w:val="20"/>
        </w:rPr>
        <w:t>Berdasarkan penjelasan diatas dapat diambil kesimpulan bahwa, anak autis memiliki karakteristik yang unik dan ciri khasnya masing-masing. Hal ini disebabkan oleh kelainan otak yang menyebabkan perilaku mereka yang kurang bisa mengendalikan diri. Dalam berkomunikasi,  anak autis terkadang susah melakukannya. Anak tampak pasif dan tak ada keinginan untuk memulai berkomunikasi dengan orang-orang disekitarnya. Akibatnya,  anak akan semakin menutup diri dan sibuk dengan dunianya sendiri. Anak juga kadang meniru perkataan yang didengarnya dan perkataan tersebut tidak memiliki arti. Hambatan berbicara yang dialami anak menyebabkan mereka sulit mengungkapkan keinginannya dan berdampak pada anak yang berubah  agresif disebabkan karena keinginannya yang tidak terpenuhi. Disinilah peran penting pendidikan,  menarik mereka dari dunia di dalam dirinya dan memaksimalkan kemampuan yang dimiliki anak.</w:t>
      </w:r>
    </w:p>
    <w:p w:rsidR="00AA6AFA" w:rsidRPr="00184B80" w:rsidRDefault="00F86771" w:rsidP="00AA6AFA">
      <w:pPr>
        <w:pStyle w:val="Heading2"/>
        <w:numPr>
          <w:ilvl w:val="0"/>
          <w:numId w:val="20"/>
        </w:numPr>
        <w:spacing w:before="5"/>
        <w:ind w:left="709"/>
        <w:jc w:val="both"/>
        <w:rPr>
          <w:rFonts w:ascii="Palatino Linotype" w:hAnsi="Palatino Linotype"/>
          <w:sz w:val="20"/>
          <w:szCs w:val="20"/>
        </w:rPr>
      </w:pPr>
      <w:r>
        <w:rPr>
          <w:rFonts w:ascii="Palatino Linotype" w:hAnsi="Palatino Linotype"/>
          <w:sz w:val="20"/>
          <w:szCs w:val="20"/>
        </w:rPr>
        <w:t xml:space="preserve">Kaitan </w:t>
      </w:r>
      <w:r w:rsidRPr="00F86771">
        <w:rPr>
          <w:rFonts w:ascii="Palatino Linotype" w:hAnsi="Palatino Linotype"/>
          <w:i/>
          <w:iCs/>
          <w:sz w:val="20"/>
          <w:szCs w:val="20"/>
        </w:rPr>
        <w:t>Number Rods</w:t>
      </w:r>
      <w:r>
        <w:rPr>
          <w:rFonts w:ascii="Palatino Linotype" w:hAnsi="Palatino Linotype"/>
          <w:sz w:val="20"/>
          <w:szCs w:val="20"/>
        </w:rPr>
        <w:t xml:space="preserve"> dengan Penjumlahan</w:t>
      </w:r>
    </w:p>
    <w:p w:rsidR="00AA6AFA" w:rsidRPr="00F42BB7" w:rsidRDefault="00F42BB7" w:rsidP="00F42BB7">
      <w:pPr>
        <w:pStyle w:val="BodyText"/>
        <w:spacing w:after="240"/>
        <w:ind w:right="73" w:firstLine="709"/>
        <w:jc w:val="both"/>
        <w:rPr>
          <w:rFonts w:ascii="Palatino Linotype" w:hAnsi="Palatino Linotype"/>
          <w:sz w:val="20"/>
          <w:szCs w:val="20"/>
          <w:lang w:val="en-US"/>
        </w:rPr>
      </w:pPr>
      <w:r w:rsidRPr="00F42BB7">
        <w:rPr>
          <w:rFonts w:ascii="Palatino Linotype" w:hAnsi="Palatino Linotype"/>
          <w:sz w:val="20"/>
          <w:szCs w:val="20"/>
          <w:lang w:val="en-US"/>
        </w:rPr>
        <w:t xml:space="preserve">Number Rods </w:t>
      </w:r>
      <w:proofErr w:type="spellStart"/>
      <w:r w:rsidRPr="00F42BB7">
        <w:rPr>
          <w:rFonts w:ascii="Palatino Linotype" w:hAnsi="Palatino Linotype"/>
          <w:sz w:val="20"/>
          <w:szCs w:val="20"/>
          <w:lang w:val="en-US"/>
        </w:rPr>
        <w:t>bertujuan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untuk</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mengembangkan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kemampuan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dengan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menghubungkan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nama-nama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angka</w:t>
      </w:r>
      <w:proofErr w:type="spellEnd"/>
      <w:r w:rsidRPr="00F42BB7">
        <w:rPr>
          <w:rFonts w:ascii="Palatino Linotype" w:hAnsi="Palatino Linotype"/>
          <w:sz w:val="20"/>
          <w:szCs w:val="20"/>
          <w:lang w:val="en-US"/>
        </w:rPr>
        <w:t xml:space="preserve"> yang </w:t>
      </w:r>
      <w:proofErr w:type="spellStart"/>
      <w:r w:rsidRPr="00F42BB7">
        <w:rPr>
          <w:rFonts w:ascii="Palatino Linotype" w:hAnsi="Palatino Linotype"/>
          <w:sz w:val="20"/>
          <w:szCs w:val="20"/>
          <w:lang w:val="en-US"/>
        </w:rPr>
        <w:t>diwakili</w:t>
      </w:r>
      <w:proofErr w:type="spellEnd"/>
      <w:r w:rsidRPr="00F42BB7">
        <w:rPr>
          <w:rFonts w:ascii="Palatino Linotype" w:hAnsi="Palatino Linotype"/>
          <w:sz w:val="20"/>
          <w:szCs w:val="20"/>
          <w:lang w:val="en-US"/>
        </w:rPr>
        <w:t xml:space="preserve"> oleh </w:t>
      </w:r>
      <w:proofErr w:type="spellStart"/>
      <w:r w:rsidRPr="00F42BB7">
        <w:rPr>
          <w:rFonts w:ascii="Palatino Linotype" w:hAnsi="Palatino Linotype"/>
          <w:sz w:val="20"/>
          <w:szCs w:val="20"/>
          <w:lang w:val="en-US"/>
        </w:rPr>
        <w:t>batangan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angka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secara</w:t>
      </w:r>
      <w:proofErr w:type="spellEnd"/>
      <w:r w:rsidRPr="00F42BB7">
        <w:rPr>
          <w:rFonts w:ascii="Palatino Linotype" w:hAnsi="Palatino Linotype"/>
          <w:sz w:val="20"/>
          <w:szCs w:val="20"/>
          <w:lang w:val="en-US"/>
        </w:rPr>
        <w:t xml:space="preserve"> visual </w:t>
      </w:r>
      <w:proofErr w:type="spellStart"/>
      <w:r w:rsidRPr="00F42BB7">
        <w:rPr>
          <w:rFonts w:ascii="Palatino Linotype" w:hAnsi="Palatino Linotype"/>
          <w:sz w:val="20"/>
          <w:szCs w:val="20"/>
          <w:lang w:val="en-US"/>
        </w:rPr>
        <w:t>mengenali</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angka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dari</w:t>
      </w:r>
      <w:proofErr w:type="spellEnd"/>
      <w:r w:rsidRPr="00F42BB7">
        <w:rPr>
          <w:rFonts w:ascii="Palatino Linotype" w:hAnsi="Palatino Linotype"/>
          <w:sz w:val="20"/>
          <w:szCs w:val="20"/>
          <w:lang w:val="en-US"/>
        </w:rPr>
        <w:t xml:space="preserve"> 1 </w:t>
      </w:r>
      <w:proofErr w:type="spellStart"/>
      <w:r w:rsidRPr="00F42BB7">
        <w:rPr>
          <w:rFonts w:ascii="Palatino Linotype" w:hAnsi="Palatino Linotype"/>
          <w:sz w:val="20"/>
          <w:szCs w:val="20"/>
          <w:lang w:val="en-US"/>
        </w:rPr>
        <w:t>hingga</w:t>
      </w:r>
      <w:proofErr w:type="spellEnd"/>
      <w:r w:rsidRPr="00F42BB7">
        <w:rPr>
          <w:rFonts w:ascii="Palatino Linotype" w:hAnsi="Palatino Linotype"/>
          <w:sz w:val="20"/>
          <w:szCs w:val="20"/>
          <w:lang w:val="en-US"/>
        </w:rPr>
        <w:t xml:space="preserve"> 10, dan </w:t>
      </w:r>
      <w:proofErr w:type="spellStart"/>
      <w:r w:rsidRPr="00F42BB7">
        <w:rPr>
          <w:rFonts w:ascii="Palatino Linotype" w:hAnsi="Palatino Linotype"/>
          <w:sz w:val="20"/>
          <w:szCs w:val="20"/>
          <w:lang w:val="en-US"/>
        </w:rPr>
        <w:t>memperkenalkan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penjumlahan</w:t>
      </w:r>
      <w:proofErr w:type="spellEnd"/>
      <w:r w:rsidRPr="00F42BB7">
        <w:rPr>
          <w:rFonts w:ascii="Palatino Linotype" w:hAnsi="Palatino Linotype"/>
          <w:sz w:val="20"/>
          <w:szCs w:val="20"/>
          <w:lang w:val="en-US"/>
        </w:rPr>
        <w:t xml:space="preserve"> dan </w:t>
      </w:r>
      <w:proofErr w:type="spellStart"/>
      <w:r w:rsidRPr="00F42BB7">
        <w:rPr>
          <w:rFonts w:ascii="Palatino Linotype" w:hAnsi="Palatino Linotype"/>
          <w:sz w:val="20"/>
          <w:szCs w:val="20"/>
          <w:lang w:val="en-US"/>
        </w:rPr>
        <w:t>pengurangan</w:t>
      </w:r>
      <w:proofErr w:type="spellEnd"/>
      <w:r w:rsidRPr="00F42BB7">
        <w:rPr>
          <w:rFonts w:ascii="Palatino Linotype" w:hAnsi="Palatino Linotype"/>
          <w:sz w:val="20"/>
          <w:szCs w:val="20"/>
          <w:lang w:val="en-US"/>
        </w:rPr>
        <w:t xml:space="preserve">. </w:t>
      </w:r>
      <w:proofErr w:type="spellStart"/>
      <w:proofErr w:type="gramStart"/>
      <w:r w:rsidRPr="00F42BB7">
        <w:rPr>
          <w:rFonts w:ascii="Palatino Linotype" w:hAnsi="Palatino Linotype"/>
          <w:sz w:val="20"/>
          <w:szCs w:val="20"/>
          <w:lang w:val="en-US"/>
        </w:rPr>
        <w:t>Melalui</w:t>
      </w:r>
      <w:proofErr w:type="spellEnd"/>
      <w:r w:rsidRPr="00F42BB7">
        <w:rPr>
          <w:rFonts w:ascii="Palatino Linotype" w:hAnsi="Palatino Linotype"/>
          <w:sz w:val="20"/>
          <w:szCs w:val="20"/>
          <w:lang w:val="en-US"/>
        </w:rPr>
        <w:t xml:space="preserve">  Number</w:t>
      </w:r>
      <w:proofErr w:type="gramEnd"/>
      <w:r w:rsidRPr="00F42BB7">
        <w:rPr>
          <w:rFonts w:ascii="Palatino Linotype" w:hAnsi="Palatino Linotype"/>
          <w:sz w:val="20"/>
          <w:szCs w:val="20"/>
          <w:lang w:val="en-US"/>
        </w:rPr>
        <w:t xml:space="preserve"> Rods, </w:t>
      </w:r>
      <w:proofErr w:type="spellStart"/>
      <w:r w:rsidRPr="00F42BB7">
        <w:rPr>
          <w:rFonts w:ascii="Palatino Linotype" w:hAnsi="Palatino Linotype"/>
          <w:sz w:val="20"/>
          <w:szCs w:val="20"/>
          <w:lang w:val="en-US"/>
        </w:rPr>
        <w:t>anak</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belajar</w:t>
      </w:r>
      <w:proofErr w:type="spellEnd"/>
      <w:r w:rsidRPr="00F42BB7">
        <w:rPr>
          <w:rFonts w:ascii="Palatino Linotype" w:hAnsi="Palatino Linotype"/>
          <w:sz w:val="20"/>
          <w:szCs w:val="20"/>
          <w:lang w:val="en-US"/>
        </w:rPr>
        <w:t xml:space="preserve"> pula </w:t>
      </w:r>
      <w:proofErr w:type="spellStart"/>
      <w:r w:rsidRPr="00F42BB7">
        <w:rPr>
          <w:rFonts w:ascii="Palatino Linotype" w:hAnsi="Palatino Linotype"/>
          <w:sz w:val="20"/>
          <w:szCs w:val="20"/>
          <w:lang w:val="en-US"/>
        </w:rPr>
        <w:t>cara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mengurutkan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angka</w:t>
      </w:r>
      <w:proofErr w:type="spellEnd"/>
      <w:r w:rsidRPr="00F42BB7">
        <w:rPr>
          <w:rFonts w:ascii="Palatino Linotype" w:hAnsi="Palatino Linotype"/>
          <w:sz w:val="20"/>
          <w:szCs w:val="20"/>
          <w:lang w:val="en-US"/>
        </w:rPr>
        <w:t xml:space="preserve"> dan </w:t>
      </w:r>
      <w:proofErr w:type="spellStart"/>
      <w:r w:rsidRPr="00F42BB7">
        <w:rPr>
          <w:rFonts w:ascii="Palatino Linotype" w:hAnsi="Palatino Linotype"/>
          <w:sz w:val="20"/>
          <w:szCs w:val="20"/>
          <w:lang w:val="en-US"/>
        </w:rPr>
        <w:t>pemahaman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dalam</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penjumlahan</w:t>
      </w:r>
      <w:proofErr w:type="spellEnd"/>
      <w:r w:rsidRPr="00F42BB7">
        <w:rPr>
          <w:rFonts w:ascii="Palatino Linotype" w:hAnsi="Palatino Linotype"/>
          <w:sz w:val="20"/>
          <w:szCs w:val="20"/>
          <w:lang w:val="en-US"/>
        </w:rPr>
        <w:t xml:space="preserve">. Number Rods </w:t>
      </w:r>
      <w:proofErr w:type="spellStart"/>
      <w:r w:rsidRPr="00F42BB7">
        <w:rPr>
          <w:rFonts w:ascii="Palatino Linotype" w:hAnsi="Palatino Linotype"/>
          <w:sz w:val="20"/>
          <w:szCs w:val="20"/>
          <w:lang w:val="en-US"/>
        </w:rPr>
        <w:t>ini</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merupakan</w:t>
      </w:r>
      <w:proofErr w:type="spellEnd"/>
      <w:r w:rsidRPr="00F42BB7">
        <w:rPr>
          <w:rFonts w:ascii="Palatino Linotype" w:hAnsi="Palatino Linotype"/>
          <w:sz w:val="20"/>
          <w:szCs w:val="20"/>
          <w:lang w:val="en-US"/>
        </w:rPr>
        <w:t xml:space="preserve"> salah </w:t>
      </w:r>
      <w:proofErr w:type="spellStart"/>
      <w:r w:rsidRPr="00F42BB7">
        <w:rPr>
          <w:rFonts w:ascii="Palatino Linotype" w:hAnsi="Palatino Linotype"/>
          <w:sz w:val="20"/>
          <w:szCs w:val="20"/>
          <w:lang w:val="en-US"/>
        </w:rPr>
        <w:t>satu</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solusi</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dalam</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meningkatkan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kemampuan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menjumlahan</w:t>
      </w:r>
      <w:proofErr w:type="spellEnd"/>
      <w:r w:rsidRPr="00F42BB7">
        <w:rPr>
          <w:rFonts w:ascii="Palatino Linotype" w:hAnsi="Palatino Linotype"/>
          <w:sz w:val="20"/>
          <w:szCs w:val="20"/>
          <w:lang w:val="en-US"/>
        </w:rPr>
        <w:t xml:space="preserve"> pada murid </w:t>
      </w:r>
      <w:proofErr w:type="spellStart"/>
      <w:r w:rsidRPr="00F42BB7">
        <w:rPr>
          <w:rFonts w:ascii="Palatino Linotype" w:hAnsi="Palatino Linotype"/>
          <w:sz w:val="20"/>
          <w:szCs w:val="20"/>
          <w:lang w:val="en-US"/>
        </w:rPr>
        <w:t>autis</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dimana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dengan</w:t>
      </w:r>
      <w:proofErr w:type="spellEnd"/>
      <w:r w:rsidRPr="00F42BB7">
        <w:rPr>
          <w:rFonts w:ascii="Palatino Linotype" w:hAnsi="Palatino Linotype"/>
          <w:sz w:val="20"/>
          <w:szCs w:val="20"/>
          <w:lang w:val="en-US"/>
        </w:rPr>
        <w:t xml:space="preserve"> media </w:t>
      </w:r>
      <w:proofErr w:type="spellStart"/>
      <w:r w:rsidRPr="00F42BB7">
        <w:rPr>
          <w:rFonts w:ascii="Palatino Linotype" w:hAnsi="Palatino Linotype"/>
          <w:sz w:val="20"/>
          <w:szCs w:val="20"/>
          <w:lang w:val="en-US"/>
        </w:rPr>
        <w:t>ini</w:t>
      </w:r>
      <w:proofErr w:type="spellEnd"/>
      <w:r w:rsidRPr="00F42BB7">
        <w:rPr>
          <w:rFonts w:ascii="Palatino Linotype" w:hAnsi="Palatino Linotype"/>
          <w:sz w:val="20"/>
          <w:szCs w:val="20"/>
          <w:lang w:val="en-US"/>
        </w:rPr>
        <w:t xml:space="preserve"> murid </w:t>
      </w:r>
      <w:proofErr w:type="spellStart"/>
      <w:r w:rsidRPr="00F42BB7">
        <w:rPr>
          <w:rFonts w:ascii="Palatino Linotype" w:hAnsi="Palatino Linotype"/>
          <w:sz w:val="20"/>
          <w:szCs w:val="20"/>
          <w:lang w:val="en-US"/>
        </w:rPr>
        <w:t>dapat</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mengingat</w:t>
      </w:r>
      <w:proofErr w:type="spellEnd"/>
      <w:r w:rsidRPr="00F42BB7">
        <w:rPr>
          <w:rFonts w:ascii="Palatino Linotype" w:hAnsi="Palatino Linotype"/>
          <w:sz w:val="20"/>
          <w:szCs w:val="20"/>
          <w:lang w:val="en-US"/>
        </w:rPr>
        <w:t xml:space="preserve"> dan </w:t>
      </w:r>
      <w:proofErr w:type="spellStart"/>
      <w:r w:rsidRPr="00F42BB7">
        <w:rPr>
          <w:rFonts w:ascii="Palatino Linotype" w:hAnsi="Palatino Linotype"/>
          <w:sz w:val="20"/>
          <w:szCs w:val="20"/>
          <w:lang w:val="en-US"/>
        </w:rPr>
        <w:t>mengenal</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angka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melalui</w:t>
      </w:r>
      <w:proofErr w:type="spellEnd"/>
      <w:r w:rsidRPr="00F42BB7">
        <w:rPr>
          <w:rFonts w:ascii="Palatino Linotype" w:hAnsi="Palatino Linotype"/>
          <w:sz w:val="20"/>
          <w:szCs w:val="20"/>
          <w:lang w:val="en-US"/>
        </w:rPr>
        <w:t xml:space="preserve"> media. Hal </w:t>
      </w:r>
      <w:proofErr w:type="spellStart"/>
      <w:r w:rsidRPr="00F42BB7">
        <w:rPr>
          <w:rFonts w:ascii="Palatino Linotype" w:hAnsi="Palatino Linotype"/>
          <w:sz w:val="20"/>
          <w:szCs w:val="20"/>
          <w:lang w:val="en-US"/>
        </w:rPr>
        <w:t>ini</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dikarenakan</w:t>
      </w:r>
      <w:proofErr w:type="spellEnd"/>
      <w:r w:rsidRPr="00F42BB7">
        <w:rPr>
          <w:rFonts w:ascii="Palatino Linotype" w:hAnsi="Palatino Linotype"/>
          <w:sz w:val="20"/>
          <w:szCs w:val="20"/>
          <w:lang w:val="en-US"/>
        </w:rPr>
        <w:t xml:space="preserve"> murid </w:t>
      </w:r>
      <w:proofErr w:type="spellStart"/>
      <w:r w:rsidRPr="00F42BB7">
        <w:rPr>
          <w:rFonts w:ascii="Palatino Linotype" w:hAnsi="Palatino Linotype"/>
          <w:sz w:val="20"/>
          <w:szCs w:val="20"/>
          <w:lang w:val="en-US"/>
        </w:rPr>
        <w:t>secara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langsung</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menjumlahkan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sambil</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bermain</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sehingga</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mempermudah</w:t>
      </w:r>
      <w:proofErr w:type="spellEnd"/>
      <w:r w:rsidRPr="00F42BB7">
        <w:rPr>
          <w:rFonts w:ascii="Palatino Linotype" w:hAnsi="Palatino Linotype"/>
          <w:sz w:val="20"/>
          <w:szCs w:val="20"/>
          <w:lang w:val="en-US"/>
        </w:rPr>
        <w:t xml:space="preserve"> murid </w:t>
      </w:r>
      <w:proofErr w:type="spellStart"/>
      <w:r w:rsidRPr="00F42BB7">
        <w:rPr>
          <w:rFonts w:ascii="Palatino Linotype" w:hAnsi="Palatino Linotype"/>
          <w:sz w:val="20"/>
          <w:szCs w:val="20"/>
          <w:lang w:val="en-US"/>
        </w:rPr>
        <w:t>dalam</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melihat</w:t>
      </w:r>
      <w:proofErr w:type="spellEnd"/>
      <w:r w:rsidRPr="00F42BB7">
        <w:rPr>
          <w:rFonts w:ascii="Palatino Linotype" w:hAnsi="Palatino Linotype"/>
          <w:sz w:val="20"/>
          <w:szCs w:val="20"/>
          <w:lang w:val="en-US"/>
        </w:rPr>
        <w:t xml:space="preserve"> dan </w:t>
      </w:r>
      <w:proofErr w:type="spellStart"/>
      <w:r w:rsidRPr="00F42BB7">
        <w:rPr>
          <w:rFonts w:ascii="Palatino Linotype" w:hAnsi="Palatino Linotype"/>
          <w:sz w:val="20"/>
          <w:szCs w:val="20"/>
          <w:lang w:val="en-US"/>
        </w:rPr>
        <w:t>belajar</w:t>
      </w:r>
      <w:proofErr w:type="spellEnd"/>
      <w:r w:rsidRPr="00F42BB7">
        <w:rPr>
          <w:rFonts w:ascii="Palatino Linotype" w:hAnsi="Palatino Linotype"/>
          <w:sz w:val="20"/>
          <w:szCs w:val="20"/>
          <w:lang w:val="en-US"/>
        </w:rPr>
        <w:t xml:space="preserve"> </w:t>
      </w:r>
      <w:proofErr w:type="spellStart"/>
      <w:r w:rsidRPr="00F42BB7">
        <w:rPr>
          <w:rFonts w:ascii="Palatino Linotype" w:hAnsi="Palatino Linotype"/>
          <w:sz w:val="20"/>
          <w:szCs w:val="20"/>
          <w:lang w:val="en-US"/>
        </w:rPr>
        <w:t>penjumlahan</w:t>
      </w:r>
      <w:proofErr w:type="spellEnd"/>
      <w:r w:rsidRPr="00F42BB7">
        <w:rPr>
          <w:rFonts w:ascii="Palatino Linotype" w:hAnsi="Palatino Linotype"/>
          <w:sz w:val="20"/>
          <w:szCs w:val="20"/>
          <w:lang w:val="en-US"/>
        </w:rPr>
        <w:t>.</w:t>
      </w:r>
    </w:p>
    <w:p w:rsidR="00AA6AFA" w:rsidRPr="00184B80" w:rsidRDefault="00AA6AFA" w:rsidP="00AA6AFA">
      <w:pPr>
        <w:pStyle w:val="ListParagraph"/>
        <w:numPr>
          <w:ilvl w:val="0"/>
          <w:numId w:val="1"/>
        </w:numPr>
        <w:spacing w:line="240" w:lineRule="auto"/>
        <w:ind w:left="426" w:right="49"/>
        <w:jc w:val="both"/>
        <w:rPr>
          <w:rFonts w:ascii="Palatino Linotype" w:hAnsi="Palatino Linotype" w:cs="Times New Roman"/>
          <w:b/>
          <w:sz w:val="20"/>
          <w:szCs w:val="20"/>
          <w:lang w:val="id-ID"/>
        </w:rPr>
      </w:pPr>
      <w:r w:rsidRPr="00184B80">
        <w:rPr>
          <w:rFonts w:ascii="Palatino Linotype" w:hAnsi="Palatino Linotype" w:cs="Times New Roman"/>
          <w:b/>
          <w:sz w:val="20"/>
          <w:szCs w:val="20"/>
          <w:lang w:val="id-ID"/>
        </w:rPr>
        <w:t>METODE PENELITIAN</w:t>
      </w:r>
    </w:p>
    <w:p w:rsidR="00AA6AFA" w:rsidRPr="00184B80" w:rsidRDefault="00AA6AFA" w:rsidP="00AA6AFA">
      <w:pPr>
        <w:pStyle w:val="ListParagraph"/>
        <w:numPr>
          <w:ilvl w:val="0"/>
          <w:numId w:val="26"/>
        </w:numPr>
        <w:spacing w:line="240" w:lineRule="auto"/>
        <w:ind w:left="709" w:right="49"/>
        <w:jc w:val="both"/>
        <w:rPr>
          <w:rFonts w:ascii="Palatino Linotype" w:hAnsi="Palatino Linotype" w:cs="Times New Roman"/>
          <w:b/>
          <w:sz w:val="20"/>
          <w:szCs w:val="20"/>
          <w:lang w:val="id-ID"/>
        </w:rPr>
      </w:pPr>
      <w:proofErr w:type="spellStart"/>
      <w:r w:rsidRPr="00184B80">
        <w:rPr>
          <w:rFonts w:ascii="Palatino Linotype" w:hAnsi="Palatino Linotype"/>
          <w:b/>
          <w:sz w:val="20"/>
          <w:szCs w:val="20"/>
        </w:rPr>
        <w:t>Pendekatan</w:t>
      </w:r>
      <w:proofErr w:type="spellEnd"/>
      <w:r w:rsidRPr="00184B80">
        <w:rPr>
          <w:rFonts w:ascii="Palatino Linotype" w:hAnsi="Palatino Linotype"/>
          <w:b/>
          <w:spacing w:val="-1"/>
          <w:sz w:val="20"/>
          <w:szCs w:val="20"/>
        </w:rPr>
        <w:t xml:space="preserve"> </w:t>
      </w:r>
      <w:r w:rsidRPr="00184B80">
        <w:rPr>
          <w:rFonts w:ascii="Palatino Linotype" w:hAnsi="Palatino Linotype"/>
          <w:b/>
          <w:sz w:val="20"/>
          <w:szCs w:val="20"/>
        </w:rPr>
        <w:t>dan</w:t>
      </w:r>
      <w:r w:rsidRPr="00184B80">
        <w:rPr>
          <w:rFonts w:ascii="Palatino Linotype" w:hAnsi="Palatino Linotype"/>
          <w:b/>
          <w:spacing w:val="-3"/>
          <w:sz w:val="20"/>
          <w:szCs w:val="20"/>
        </w:rPr>
        <w:t xml:space="preserve"> </w:t>
      </w:r>
      <w:proofErr w:type="spellStart"/>
      <w:r w:rsidRPr="00184B80">
        <w:rPr>
          <w:rFonts w:ascii="Palatino Linotype" w:hAnsi="Palatino Linotype"/>
          <w:b/>
          <w:sz w:val="20"/>
          <w:szCs w:val="20"/>
        </w:rPr>
        <w:t>Jenis</w:t>
      </w:r>
      <w:proofErr w:type="spellEnd"/>
      <w:r w:rsidRPr="00184B80">
        <w:rPr>
          <w:rFonts w:ascii="Palatino Linotype" w:hAnsi="Palatino Linotype"/>
          <w:b/>
          <w:spacing w:val="-4"/>
          <w:sz w:val="20"/>
          <w:szCs w:val="20"/>
        </w:rPr>
        <w:t xml:space="preserve"> </w:t>
      </w:r>
      <w:proofErr w:type="spellStart"/>
      <w:r w:rsidRPr="00184B80">
        <w:rPr>
          <w:rFonts w:ascii="Palatino Linotype" w:hAnsi="Palatino Linotype"/>
          <w:b/>
          <w:sz w:val="20"/>
          <w:szCs w:val="20"/>
        </w:rPr>
        <w:t>Penelitian</w:t>
      </w:r>
      <w:proofErr w:type="spellEnd"/>
    </w:p>
    <w:p w:rsidR="00AA6AFA" w:rsidRPr="00184B80" w:rsidRDefault="00AA6AFA" w:rsidP="00AA6AFA">
      <w:pPr>
        <w:spacing w:line="240" w:lineRule="auto"/>
        <w:ind w:right="49" w:firstLine="709"/>
        <w:jc w:val="both"/>
        <w:rPr>
          <w:rFonts w:ascii="Palatino Linotype" w:hAnsi="Palatino Linotype"/>
          <w:sz w:val="20"/>
          <w:szCs w:val="20"/>
        </w:rPr>
      </w:pPr>
      <w:proofErr w:type="spellStart"/>
      <w:r w:rsidRPr="00184B80">
        <w:rPr>
          <w:rFonts w:ascii="Palatino Linotype" w:hAnsi="Palatino Linotype"/>
          <w:sz w:val="20"/>
          <w:szCs w:val="20"/>
        </w:rPr>
        <w:t>Pendekatan</w:t>
      </w:r>
      <w:proofErr w:type="spellEnd"/>
      <w:r w:rsidRPr="00184B80">
        <w:rPr>
          <w:rFonts w:ascii="Palatino Linotype" w:hAnsi="Palatino Linotype"/>
          <w:sz w:val="20"/>
          <w:szCs w:val="20"/>
        </w:rPr>
        <w:t xml:space="preserve"> yang </w:t>
      </w:r>
      <w:proofErr w:type="spellStart"/>
      <w:r w:rsidRPr="00184B80">
        <w:rPr>
          <w:rFonts w:ascii="Palatino Linotype" w:hAnsi="Palatino Linotype"/>
          <w:sz w:val="20"/>
          <w:szCs w:val="20"/>
        </w:rPr>
        <w:t>dilakukan</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dalam</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penelitian</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ini</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yakni</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pendekatan</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kuantitatif</w:t>
      </w:r>
      <w:proofErr w:type="spellEnd"/>
      <w:r w:rsidRPr="00184B80">
        <w:rPr>
          <w:rFonts w:ascii="Palatino Linotype" w:hAnsi="Palatino Linotype"/>
          <w:sz w:val="20"/>
          <w:szCs w:val="20"/>
        </w:rPr>
        <w:t xml:space="preserve"> </w:t>
      </w:r>
      <w:r w:rsidR="00F42BB7">
        <w:rPr>
          <w:rFonts w:ascii="Palatino Linotype" w:hAnsi="Palatino Linotype"/>
          <w:sz w:val="20"/>
          <w:szCs w:val="20"/>
        </w:rPr>
        <w:t xml:space="preserve">dan </w:t>
      </w:r>
      <w:proofErr w:type="spellStart"/>
      <w:r w:rsidR="00F42BB7">
        <w:rPr>
          <w:rFonts w:ascii="Palatino Linotype" w:hAnsi="Palatino Linotype"/>
          <w:sz w:val="20"/>
          <w:szCs w:val="20"/>
        </w:rPr>
        <w:t>jenis</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penelitian</w:t>
      </w:r>
      <w:proofErr w:type="spellEnd"/>
      <w:r w:rsidR="00F42BB7">
        <w:rPr>
          <w:rFonts w:ascii="Palatino Linotype" w:hAnsi="Palatino Linotype"/>
          <w:sz w:val="20"/>
          <w:szCs w:val="20"/>
        </w:rPr>
        <w:t xml:space="preserve"> yang </w:t>
      </w:r>
      <w:proofErr w:type="spellStart"/>
      <w:r w:rsidR="00F42BB7">
        <w:rPr>
          <w:rFonts w:ascii="Palatino Linotype" w:hAnsi="Palatino Linotype"/>
          <w:sz w:val="20"/>
          <w:szCs w:val="20"/>
        </w:rPr>
        <w:t>digunakan</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adalah</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eksperimen</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subjek</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tunggal</w:t>
      </w:r>
      <w:proofErr w:type="spellEnd"/>
      <w:r w:rsidR="00F42BB7">
        <w:rPr>
          <w:rFonts w:ascii="Palatino Linotype" w:hAnsi="Palatino Linotype"/>
          <w:sz w:val="20"/>
          <w:szCs w:val="20"/>
        </w:rPr>
        <w:t xml:space="preserve"> (</w:t>
      </w:r>
      <w:r w:rsidR="00F42BB7" w:rsidRPr="00F42BB7">
        <w:rPr>
          <w:rFonts w:ascii="Palatino Linotype" w:hAnsi="Palatino Linotype"/>
          <w:i/>
          <w:iCs/>
          <w:sz w:val="20"/>
          <w:szCs w:val="20"/>
        </w:rPr>
        <w:t xml:space="preserve">Single </w:t>
      </w:r>
      <w:proofErr w:type="spellStart"/>
      <w:r w:rsidR="00F42BB7" w:rsidRPr="00F42BB7">
        <w:rPr>
          <w:rFonts w:ascii="Palatino Linotype" w:hAnsi="Palatino Linotype"/>
          <w:i/>
          <w:iCs/>
          <w:sz w:val="20"/>
          <w:szCs w:val="20"/>
        </w:rPr>
        <w:t>Subjek</w:t>
      </w:r>
      <w:proofErr w:type="spellEnd"/>
      <w:r w:rsidR="00F42BB7" w:rsidRPr="00F42BB7">
        <w:rPr>
          <w:rFonts w:ascii="Palatino Linotype" w:hAnsi="Palatino Linotype"/>
          <w:i/>
          <w:iCs/>
          <w:sz w:val="20"/>
          <w:szCs w:val="20"/>
        </w:rPr>
        <w:t xml:space="preserve"> Research</w:t>
      </w:r>
      <w:r w:rsidR="00F42BB7" w:rsidRPr="00F42BB7">
        <w:rPr>
          <w:rFonts w:ascii="Palatino Linotype" w:hAnsi="Palatino Linotype"/>
          <w:sz w:val="20"/>
          <w:szCs w:val="20"/>
        </w:rPr>
        <w:t>)</w:t>
      </w:r>
      <w:r w:rsidRPr="00F42BB7">
        <w:rPr>
          <w:rFonts w:ascii="Palatino Linotype" w:hAnsi="Palatino Linotype"/>
          <w:i/>
          <w:iCs/>
          <w:sz w:val="20"/>
          <w:szCs w:val="20"/>
        </w:rPr>
        <w:t>.</w:t>
      </w:r>
    </w:p>
    <w:p w:rsidR="00AA6AFA" w:rsidRPr="00184B80" w:rsidRDefault="00AA6AFA" w:rsidP="00AA6AFA">
      <w:pPr>
        <w:pStyle w:val="Heading2"/>
        <w:numPr>
          <w:ilvl w:val="0"/>
          <w:numId w:val="26"/>
        </w:numPr>
        <w:spacing w:before="5"/>
        <w:ind w:left="709"/>
        <w:jc w:val="both"/>
        <w:rPr>
          <w:rFonts w:ascii="Palatino Linotype" w:hAnsi="Palatino Linotype"/>
          <w:sz w:val="20"/>
          <w:szCs w:val="20"/>
        </w:rPr>
      </w:pPr>
      <w:r w:rsidRPr="00184B80">
        <w:rPr>
          <w:rFonts w:ascii="Palatino Linotype" w:hAnsi="Palatino Linotype"/>
          <w:sz w:val="20"/>
          <w:szCs w:val="20"/>
        </w:rPr>
        <w:t>Variable</w:t>
      </w:r>
      <w:r w:rsidR="00F42BB7">
        <w:rPr>
          <w:rFonts w:ascii="Palatino Linotype" w:hAnsi="Palatino Linotype"/>
          <w:sz w:val="20"/>
          <w:szCs w:val="20"/>
        </w:rPr>
        <w:t xml:space="preserve"> dan Desain</w:t>
      </w:r>
      <w:r w:rsidRPr="00184B80">
        <w:rPr>
          <w:rFonts w:ascii="Palatino Linotype" w:hAnsi="Palatino Linotype"/>
          <w:spacing w:val="-2"/>
          <w:sz w:val="20"/>
          <w:szCs w:val="20"/>
        </w:rPr>
        <w:t xml:space="preserve"> </w:t>
      </w:r>
      <w:r w:rsidRPr="00184B80">
        <w:rPr>
          <w:rFonts w:ascii="Palatino Linotype" w:hAnsi="Palatino Linotype"/>
          <w:sz w:val="20"/>
          <w:szCs w:val="20"/>
        </w:rPr>
        <w:t>Penelitian</w:t>
      </w:r>
    </w:p>
    <w:p w:rsidR="00AA6AFA" w:rsidRPr="00184B80" w:rsidRDefault="00AA6AFA" w:rsidP="00AA6AFA">
      <w:pPr>
        <w:spacing w:line="240" w:lineRule="auto"/>
        <w:ind w:right="49" w:firstLine="709"/>
        <w:jc w:val="both"/>
        <w:rPr>
          <w:rFonts w:ascii="Palatino Linotype" w:hAnsi="Palatino Linotype"/>
          <w:sz w:val="20"/>
          <w:szCs w:val="20"/>
        </w:rPr>
      </w:pPr>
      <w:proofErr w:type="spellStart"/>
      <w:r w:rsidRPr="00184B80">
        <w:rPr>
          <w:rFonts w:ascii="Palatino Linotype" w:hAnsi="Palatino Linotype"/>
          <w:sz w:val="20"/>
          <w:szCs w:val="20"/>
        </w:rPr>
        <w:t>Terdapat</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satu</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variabel</w:t>
      </w:r>
      <w:proofErr w:type="spellEnd"/>
      <w:r w:rsidRPr="00184B80">
        <w:rPr>
          <w:rFonts w:ascii="Palatino Linotype" w:hAnsi="Palatino Linotype"/>
          <w:sz w:val="20"/>
          <w:szCs w:val="20"/>
        </w:rPr>
        <w:t xml:space="preserve"> </w:t>
      </w:r>
      <w:proofErr w:type="spellStart"/>
      <w:r w:rsidRPr="00184B80">
        <w:rPr>
          <w:rFonts w:ascii="Palatino Linotype" w:hAnsi="Palatino Linotype"/>
          <w:sz w:val="20"/>
          <w:szCs w:val="20"/>
        </w:rPr>
        <w:t>yaitu</w:t>
      </w:r>
      <w:proofErr w:type="spellEnd"/>
      <w:r w:rsidRPr="00184B80">
        <w:rPr>
          <w:rFonts w:ascii="Palatino Linotype" w:hAnsi="Palatino Linotype"/>
          <w:sz w:val="20"/>
          <w:szCs w:val="20"/>
        </w:rPr>
        <w:t xml:space="preserve"> </w:t>
      </w:r>
      <w:r w:rsidR="00F42BB7">
        <w:rPr>
          <w:rFonts w:ascii="Palatino Linotype" w:hAnsi="Palatino Linotype"/>
          <w:sz w:val="20"/>
          <w:szCs w:val="20"/>
        </w:rPr>
        <w:t>“</w:t>
      </w:r>
      <w:proofErr w:type="spellStart"/>
      <w:r w:rsidR="00F42BB7">
        <w:rPr>
          <w:rFonts w:ascii="Palatino Linotype" w:hAnsi="Palatino Linotype"/>
          <w:sz w:val="20"/>
          <w:szCs w:val="20"/>
        </w:rPr>
        <w:t>kemampuan</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penjumlahan</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anak</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autis</w:t>
      </w:r>
      <w:proofErr w:type="spellEnd"/>
      <w:r w:rsidR="00F42BB7">
        <w:rPr>
          <w:rFonts w:ascii="Palatino Linotype" w:hAnsi="Palatino Linotype"/>
          <w:sz w:val="20"/>
          <w:szCs w:val="20"/>
        </w:rPr>
        <w:t xml:space="preserve">”. Desain </w:t>
      </w:r>
      <w:proofErr w:type="spellStart"/>
      <w:r w:rsidR="00F42BB7">
        <w:rPr>
          <w:rFonts w:ascii="Palatino Linotype" w:hAnsi="Palatino Linotype"/>
          <w:sz w:val="20"/>
          <w:szCs w:val="20"/>
        </w:rPr>
        <w:t>penelitian</w:t>
      </w:r>
      <w:proofErr w:type="spellEnd"/>
      <w:r w:rsidR="00F42BB7">
        <w:rPr>
          <w:rFonts w:ascii="Palatino Linotype" w:hAnsi="Palatino Linotype"/>
          <w:sz w:val="20"/>
          <w:szCs w:val="20"/>
        </w:rPr>
        <w:t xml:space="preserve"> yang </w:t>
      </w:r>
      <w:proofErr w:type="spellStart"/>
      <w:r w:rsidR="00F42BB7">
        <w:rPr>
          <w:rFonts w:ascii="Palatino Linotype" w:hAnsi="Palatino Linotype"/>
          <w:sz w:val="20"/>
          <w:szCs w:val="20"/>
        </w:rPr>
        <w:t>digunakan</w:t>
      </w:r>
      <w:proofErr w:type="spellEnd"/>
      <w:r w:rsidR="00F42BB7">
        <w:rPr>
          <w:rFonts w:ascii="Palatino Linotype" w:hAnsi="Palatino Linotype"/>
          <w:sz w:val="20"/>
          <w:szCs w:val="20"/>
        </w:rPr>
        <w:t xml:space="preserve"> </w:t>
      </w:r>
      <w:proofErr w:type="spellStart"/>
      <w:r w:rsidR="00F42BB7">
        <w:rPr>
          <w:rFonts w:ascii="Palatino Linotype" w:hAnsi="Palatino Linotype"/>
          <w:sz w:val="20"/>
          <w:szCs w:val="20"/>
        </w:rPr>
        <w:t>adalah</w:t>
      </w:r>
      <w:proofErr w:type="spellEnd"/>
      <w:r w:rsidR="00F42BB7">
        <w:rPr>
          <w:rFonts w:ascii="Palatino Linotype" w:hAnsi="Palatino Linotype"/>
          <w:sz w:val="20"/>
          <w:szCs w:val="20"/>
        </w:rPr>
        <w:t xml:space="preserve"> A-B-A.</w:t>
      </w:r>
    </w:p>
    <w:p w:rsidR="00AA6AFA" w:rsidRPr="00184B80" w:rsidRDefault="00AA6AFA" w:rsidP="00AA6AFA">
      <w:pPr>
        <w:pStyle w:val="Heading2"/>
        <w:numPr>
          <w:ilvl w:val="0"/>
          <w:numId w:val="26"/>
        </w:numPr>
        <w:ind w:left="709"/>
        <w:jc w:val="both"/>
        <w:rPr>
          <w:rFonts w:ascii="Palatino Linotype" w:hAnsi="Palatino Linotype"/>
          <w:sz w:val="20"/>
          <w:szCs w:val="20"/>
        </w:rPr>
      </w:pPr>
      <w:r w:rsidRPr="00184B80">
        <w:rPr>
          <w:rFonts w:ascii="Palatino Linotype" w:hAnsi="Palatino Linotype"/>
          <w:sz w:val="20"/>
          <w:szCs w:val="20"/>
        </w:rPr>
        <w:t>Teknik</w:t>
      </w:r>
      <w:r w:rsidRPr="00184B80">
        <w:rPr>
          <w:rFonts w:ascii="Palatino Linotype" w:hAnsi="Palatino Linotype"/>
          <w:spacing w:val="-8"/>
          <w:sz w:val="20"/>
          <w:szCs w:val="20"/>
        </w:rPr>
        <w:t xml:space="preserve"> </w:t>
      </w:r>
      <w:r w:rsidRPr="00184B80">
        <w:rPr>
          <w:rFonts w:ascii="Palatino Linotype" w:hAnsi="Palatino Linotype"/>
          <w:sz w:val="20"/>
          <w:szCs w:val="20"/>
        </w:rPr>
        <w:t>Pengumpulan Data</w:t>
      </w:r>
    </w:p>
    <w:p w:rsidR="00AA6AFA" w:rsidRPr="00184B80" w:rsidRDefault="00F42BB7" w:rsidP="00F42BB7">
      <w:pPr>
        <w:pStyle w:val="BodyText"/>
        <w:spacing w:after="240"/>
        <w:ind w:right="73" w:firstLine="709"/>
        <w:jc w:val="both"/>
        <w:rPr>
          <w:rFonts w:ascii="Palatino Linotype" w:hAnsi="Palatino Linotype"/>
          <w:sz w:val="20"/>
          <w:szCs w:val="20"/>
        </w:rPr>
      </w:pPr>
      <w:r w:rsidRPr="00F42BB7">
        <w:rPr>
          <w:rFonts w:ascii="Palatino Linotype" w:hAnsi="Palatino Linotype"/>
          <w:sz w:val="20"/>
          <w:szCs w:val="20"/>
        </w:rPr>
        <w:t>Teknik pengumpulan data adalah teknik tes. Tes yang digunakan adalah tes perbuatan yang diberikan kepada anak pada kondisi baseline 1 (A-1),  intervensi (B) dan baseline 2 (A-2).  Tes dimaksudkan untuk mengumpulkan data mengenai kemampuan penjumlahan pada anak autis</w:t>
      </w:r>
      <w:r w:rsidR="00AA6AFA" w:rsidRPr="00184B80">
        <w:rPr>
          <w:rFonts w:ascii="Palatino Linotype" w:hAnsi="Palatino Linotype"/>
          <w:sz w:val="20"/>
          <w:szCs w:val="20"/>
        </w:rPr>
        <w:t>.</w:t>
      </w:r>
    </w:p>
    <w:p w:rsidR="00AA6AFA" w:rsidRPr="00184B80" w:rsidRDefault="00AA6AFA" w:rsidP="00AA6AFA">
      <w:pPr>
        <w:pStyle w:val="Heading2"/>
        <w:numPr>
          <w:ilvl w:val="0"/>
          <w:numId w:val="26"/>
        </w:numPr>
        <w:ind w:left="709"/>
        <w:jc w:val="both"/>
        <w:rPr>
          <w:rFonts w:ascii="Palatino Linotype" w:hAnsi="Palatino Linotype"/>
          <w:sz w:val="20"/>
          <w:szCs w:val="20"/>
        </w:rPr>
      </w:pPr>
      <w:r w:rsidRPr="00184B80">
        <w:rPr>
          <w:rFonts w:ascii="Palatino Linotype" w:hAnsi="Palatino Linotype"/>
          <w:sz w:val="20"/>
          <w:szCs w:val="20"/>
        </w:rPr>
        <w:t>Teknik</w:t>
      </w:r>
      <w:r w:rsidRPr="00184B80">
        <w:rPr>
          <w:rFonts w:ascii="Palatino Linotype" w:hAnsi="Palatino Linotype"/>
          <w:spacing w:val="-6"/>
          <w:sz w:val="20"/>
          <w:szCs w:val="20"/>
        </w:rPr>
        <w:t xml:space="preserve"> </w:t>
      </w:r>
      <w:r w:rsidRPr="00184B80">
        <w:rPr>
          <w:rFonts w:ascii="Palatino Linotype" w:hAnsi="Palatino Linotype"/>
          <w:sz w:val="20"/>
          <w:szCs w:val="20"/>
        </w:rPr>
        <w:t>Analisis</w:t>
      </w:r>
    </w:p>
    <w:p w:rsidR="00AA6AFA" w:rsidRPr="00184B80" w:rsidRDefault="008D46F6" w:rsidP="00AA6AFA">
      <w:pPr>
        <w:spacing w:line="240" w:lineRule="auto"/>
        <w:ind w:right="49" w:firstLine="709"/>
        <w:jc w:val="both"/>
        <w:rPr>
          <w:rFonts w:ascii="Palatino Linotype" w:hAnsi="Palatino Linotype" w:cs="Times New Roman"/>
          <w:b/>
          <w:sz w:val="20"/>
          <w:szCs w:val="20"/>
        </w:rPr>
      </w:pP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subjek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tunggal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terfokus</w:t>
      </w:r>
      <w:proofErr w:type="spellEnd"/>
      <w:r w:rsidRPr="008D46F6">
        <w:rPr>
          <w:rFonts w:ascii="Palatino Linotype" w:hAnsi="Palatino Linotype"/>
          <w:sz w:val="20"/>
          <w:szCs w:val="20"/>
        </w:rPr>
        <w:t xml:space="preserve"> pada data </w:t>
      </w:r>
      <w:proofErr w:type="spellStart"/>
      <w:r w:rsidRPr="008D46F6">
        <w:rPr>
          <w:rFonts w:ascii="Palatino Linotype" w:hAnsi="Palatino Linotype"/>
          <w:sz w:val="20"/>
          <w:szCs w:val="20"/>
        </w:rPr>
        <w:t>individu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diakukan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untuk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melihat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ada</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tidaknya</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efek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variabel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bebas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atau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intervensi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terhadap</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variabel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terikat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atau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perilaku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sasaran</w:t>
      </w:r>
      <w:proofErr w:type="spellEnd"/>
      <w:r w:rsidRPr="008D46F6">
        <w:rPr>
          <w:rFonts w:ascii="Palatino Linotype" w:hAnsi="Palatino Linotype"/>
          <w:sz w:val="20"/>
          <w:szCs w:val="20"/>
        </w:rPr>
        <w:t xml:space="preserve"> (target </w:t>
      </w:r>
      <w:proofErr w:type="gramStart"/>
      <w:r w:rsidRPr="008D46F6">
        <w:rPr>
          <w:rFonts w:ascii="Palatino Linotype" w:hAnsi="Palatino Linotype"/>
          <w:sz w:val="20"/>
          <w:szCs w:val="20"/>
        </w:rPr>
        <w:t>behavior )</w:t>
      </w:r>
      <w:proofErr w:type="gramEnd"/>
      <w:r w:rsidRPr="008D46F6">
        <w:rPr>
          <w:rFonts w:ascii="Palatino Linotype" w:hAnsi="Palatino Linotype"/>
          <w:sz w:val="20"/>
          <w:szCs w:val="20"/>
        </w:rPr>
        <w:t xml:space="preserve">.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dengan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subjek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tunggal</w:t>
      </w:r>
      <w:proofErr w:type="spellEnd"/>
      <w:r w:rsidRPr="008D46F6">
        <w:rPr>
          <w:rFonts w:ascii="Palatino Linotype" w:hAnsi="Palatino Linotype"/>
          <w:sz w:val="20"/>
          <w:szCs w:val="20"/>
        </w:rPr>
        <w:t xml:space="preserve"> di </w:t>
      </w:r>
      <w:proofErr w:type="spellStart"/>
      <w:r w:rsidRPr="008D46F6">
        <w:rPr>
          <w:rFonts w:ascii="Palatino Linotype" w:hAnsi="Palatino Linotype"/>
          <w:sz w:val="20"/>
          <w:szCs w:val="20"/>
        </w:rPr>
        <w:t>samping</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berdasarkan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statistik</w:t>
      </w:r>
      <w:proofErr w:type="spellEnd"/>
      <w:r w:rsidRPr="008D46F6">
        <w:rPr>
          <w:rFonts w:ascii="Palatino Linotype" w:hAnsi="Palatino Linotype"/>
          <w:sz w:val="20"/>
          <w:szCs w:val="20"/>
        </w:rPr>
        <w:t xml:space="preserve"> juga </w:t>
      </w:r>
      <w:proofErr w:type="spellStart"/>
      <w:r w:rsidRPr="008D46F6">
        <w:rPr>
          <w:rFonts w:ascii="Palatino Linotype" w:hAnsi="Palatino Linotype"/>
          <w:sz w:val="20"/>
          <w:szCs w:val="20"/>
        </w:rPr>
        <w:lastRenderedPageBreak/>
        <w:t>dipengaruhi</w:t>
      </w:r>
      <w:proofErr w:type="spellEnd"/>
      <w:r w:rsidRPr="008D46F6">
        <w:rPr>
          <w:rFonts w:ascii="Palatino Linotype" w:hAnsi="Palatino Linotype"/>
          <w:sz w:val="20"/>
          <w:szCs w:val="20"/>
        </w:rPr>
        <w:t xml:space="preserve"> oleh </w:t>
      </w:r>
      <w:proofErr w:type="spellStart"/>
      <w:r w:rsidRPr="008D46F6">
        <w:rPr>
          <w:rFonts w:ascii="Palatino Linotype" w:hAnsi="Palatino Linotype"/>
          <w:sz w:val="20"/>
          <w:szCs w:val="20"/>
        </w:rPr>
        <w:t>disain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yang </w:t>
      </w:r>
      <w:proofErr w:type="spellStart"/>
      <w:r w:rsidRPr="008D46F6">
        <w:rPr>
          <w:rFonts w:ascii="Palatino Linotype" w:hAnsi="Palatino Linotype"/>
          <w:sz w:val="20"/>
          <w:szCs w:val="20"/>
        </w:rPr>
        <w:t>digunakan</w:t>
      </w:r>
      <w:proofErr w:type="spellEnd"/>
      <w:r w:rsidRPr="008D46F6">
        <w:rPr>
          <w:rFonts w:ascii="Palatino Linotype" w:hAnsi="Palatino Linotype"/>
          <w:sz w:val="20"/>
          <w:szCs w:val="20"/>
        </w:rPr>
        <w:t xml:space="preserve">. </w:t>
      </w:r>
    </w:p>
    <w:p w:rsidR="00AA6AFA" w:rsidRPr="00184B80" w:rsidRDefault="00AA6AFA" w:rsidP="00AA6AFA">
      <w:pPr>
        <w:pStyle w:val="ListParagraph"/>
        <w:numPr>
          <w:ilvl w:val="0"/>
          <w:numId w:val="1"/>
        </w:numPr>
        <w:spacing w:line="240" w:lineRule="auto"/>
        <w:ind w:left="426" w:right="49"/>
        <w:jc w:val="both"/>
        <w:rPr>
          <w:rFonts w:ascii="Palatino Linotype" w:hAnsi="Palatino Linotype" w:cs="Times New Roman"/>
          <w:b/>
          <w:sz w:val="20"/>
          <w:szCs w:val="20"/>
          <w:lang w:val="id-ID"/>
        </w:rPr>
      </w:pPr>
      <w:r w:rsidRPr="00184B80">
        <w:rPr>
          <w:rFonts w:ascii="Palatino Linotype" w:hAnsi="Palatino Linotype" w:cs="Times New Roman"/>
          <w:b/>
          <w:sz w:val="20"/>
          <w:szCs w:val="20"/>
          <w:lang w:val="id-ID"/>
        </w:rPr>
        <w:t>HASIL PENELITIAN</w:t>
      </w:r>
    </w:p>
    <w:p w:rsidR="00AA6AFA" w:rsidRPr="00184B80" w:rsidRDefault="00AA6AFA" w:rsidP="008D46F6">
      <w:pPr>
        <w:pStyle w:val="ListParagraph"/>
        <w:numPr>
          <w:ilvl w:val="0"/>
          <w:numId w:val="27"/>
        </w:numPr>
        <w:spacing w:after="0" w:line="240" w:lineRule="auto"/>
        <w:ind w:left="709" w:right="49"/>
        <w:jc w:val="both"/>
        <w:rPr>
          <w:rFonts w:ascii="Palatino Linotype" w:hAnsi="Palatino Linotype" w:cs="Times New Roman"/>
          <w:b/>
          <w:sz w:val="20"/>
          <w:szCs w:val="20"/>
          <w:lang w:val="id-ID"/>
        </w:rPr>
      </w:pPr>
      <w:r w:rsidRPr="00184B80">
        <w:rPr>
          <w:rFonts w:ascii="Palatino Linotype" w:hAnsi="Palatino Linotype" w:cs="Times New Roman"/>
          <w:b/>
          <w:sz w:val="20"/>
          <w:szCs w:val="20"/>
          <w:lang w:val="id-ID"/>
        </w:rPr>
        <w:t>Hasil Penelitian</w:t>
      </w:r>
    </w:p>
    <w:p w:rsidR="008D46F6" w:rsidRPr="008D46F6" w:rsidRDefault="008D46F6" w:rsidP="008D46F6">
      <w:pPr>
        <w:spacing w:after="0" w:line="240" w:lineRule="auto"/>
        <w:ind w:right="49" w:firstLine="709"/>
        <w:jc w:val="both"/>
        <w:rPr>
          <w:rFonts w:ascii="Palatino Linotype" w:hAnsi="Palatino Linotype"/>
          <w:sz w:val="20"/>
          <w:szCs w:val="20"/>
        </w:rPr>
      </w:pP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dilakukan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dengan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menggunakan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rancangan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eksperimen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subjek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tunggal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atau</w:t>
      </w:r>
      <w:proofErr w:type="spellEnd"/>
      <w:r w:rsidRPr="008D46F6">
        <w:rPr>
          <w:rFonts w:ascii="Palatino Linotype" w:hAnsi="Palatino Linotype"/>
          <w:sz w:val="20"/>
          <w:szCs w:val="20"/>
        </w:rPr>
        <w:t xml:space="preserve"> Single </w:t>
      </w:r>
      <w:proofErr w:type="spellStart"/>
      <w:r w:rsidRPr="008D46F6">
        <w:rPr>
          <w:rFonts w:ascii="Palatino Linotype" w:hAnsi="Palatino Linotype"/>
          <w:sz w:val="20"/>
          <w:szCs w:val="20"/>
        </w:rPr>
        <w:t>Subjeck</w:t>
      </w:r>
      <w:proofErr w:type="spellEnd"/>
      <w:r w:rsidRPr="008D46F6">
        <w:rPr>
          <w:rFonts w:ascii="Palatino Linotype" w:hAnsi="Palatino Linotype"/>
          <w:sz w:val="20"/>
          <w:szCs w:val="20"/>
        </w:rPr>
        <w:t xml:space="preserve"> Research (SSR). Desain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yang </w:t>
      </w:r>
      <w:proofErr w:type="spellStart"/>
      <w:r w:rsidRPr="008D46F6">
        <w:rPr>
          <w:rFonts w:ascii="Palatino Linotype" w:hAnsi="Palatino Linotype"/>
          <w:sz w:val="20"/>
          <w:szCs w:val="20"/>
        </w:rPr>
        <w:t>digunakan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adalah</w:t>
      </w:r>
      <w:proofErr w:type="spellEnd"/>
      <w:r w:rsidRPr="008D46F6">
        <w:rPr>
          <w:rFonts w:ascii="Palatino Linotype" w:hAnsi="Palatino Linotype"/>
          <w:sz w:val="20"/>
          <w:szCs w:val="20"/>
        </w:rPr>
        <w:t xml:space="preserve"> A-B-A. </w:t>
      </w:r>
    </w:p>
    <w:p w:rsidR="008D46F6" w:rsidRPr="008D46F6" w:rsidRDefault="008D46F6" w:rsidP="008D46F6">
      <w:pPr>
        <w:spacing w:after="0" w:line="240" w:lineRule="auto"/>
        <w:ind w:right="49" w:firstLine="709"/>
        <w:jc w:val="both"/>
        <w:rPr>
          <w:rFonts w:ascii="Palatino Linotype" w:hAnsi="Palatino Linotype"/>
          <w:sz w:val="20"/>
          <w:szCs w:val="20"/>
        </w:rPr>
      </w:pPr>
      <w:r w:rsidRPr="008D46F6">
        <w:rPr>
          <w:rFonts w:ascii="Palatino Linotype" w:hAnsi="Palatino Linotype"/>
          <w:sz w:val="20"/>
          <w:szCs w:val="20"/>
        </w:rPr>
        <w:t xml:space="preserve">Data yang </w:t>
      </w:r>
      <w:proofErr w:type="spellStart"/>
      <w:r w:rsidRPr="008D46F6">
        <w:rPr>
          <w:rFonts w:ascii="Palatino Linotype" w:hAnsi="Palatino Linotype"/>
          <w:sz w:val="20"/>
          <w:szCs w:val="20"/>
        </w:rPr>
        <w:t>telah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terkumpul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dianalisi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melalui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statistik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deskriptik</w:t>
      </w:r>
      <w:proofErr w:type="spellEnd"/>
      <w:r w:rsidRPr="008D46F6">
        <w:rPr>
          <w:rFonts w:ascii="Palatino Linotype" w:hAnsi="Palatino Linotype"/>
          <w:sz w:val="20"/>
          <w:szCs w:val="20"/>
        </w:rPr>
        <w:t xml:space="preserve">, dan </w:t>
      </w:r>
      <w:proofErr w:type="spellStart"/>
      <w:r w:rsidRPr="008D46F6">
        <w:rPr>
          <w:rFonts w:ascii="Palatino Linotype" w:hAnsi="Palatino Linotype"/>
          <w:sz w:val="20"/>
          <w:szCs w:val="20"/>
        </w:rPr>
        <w:t>ditampilkan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grafik</w:t>
      </w:r>
      <w:proofErr w:type="spellEnd"/>
      <w:r w:rsidRPr="008D46F6">
        <w:rPr>
          <w:rFonts w:ascii="Palatino Linotype" w:hAnsi="Palatino Linotype"/>
          <w:sz w:val="20"/>
          <w:szCs w:val="20"/>
        </w:rPr>
        <w:t xml:space="preserve">. Data yang </w:t>
      </w:r>
      <w:proofErr w:type="spellStart"/>
      <w:r w:rsidRPr="008D46F6">
        <w:rPr>
          <w:rFonts w:ascii="Palatino Linotype" w:hAnsi="Palatino Linotype"/>
          <w:sz w:val="20"/>
          <w:szCs w:val="20"/>
        </w:rPr>
        <w:t>dianalisis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adalah</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kemampuan</w:t>
      </w:r>
      <w:proofErr w:type="spellEnd"/>
      <w:r w:rsidRPr="008D46F6">
        <w:rPr>
          <w:rFonts w:ascii="Palatino Linotype" w:hAnsi="Palatino Linotype"/>
          <w:sz w:val="20"/>
          <w:szCs w:val="20"/>
        </w:rPr>
        <w:t xml:space="preserve"> </w:t>
      </w:r>
      <w:proofErr w:type="spellStart"/>
      <w:r>
        <w:rPr>
          <w:rFonts w:ascii="Palatino Linotype" w:hAnsi="Palatino Linotype"/>
          <w:sz w:val="20"/>
          <w:szCs w:val="20"/>
        </w:rPr>
        <w:t>penjumlahan</w:t>
      </w:r>
      <w:proofErr w:type="spellEnd"/>
      <w:r w:rsidRPr="008D46F6">
        <w:rPr>
          <w:rFonts w:ascii="Palatino Linotype" w:hAnsi="Palatino Linotype"/>
          <w:sz w:val="20"/>
          <w:szCs w:val="20"/>
        </w:rPr>
        <w:t xml:space="preserve"> pada murid </w:t>
      </w:r>
      <w:proofErr w:type="spellStart"/>
      <w:r w:rsidRPr="008D46F6">
        <w:rPr>
          <w:rFonts w:ascii="Palatino Linotype" w:hAnsi="Palatino Linotype"/>
          <w:sz w:val="20"/>
          <w:szCs w:val="20"/>
        </w:rPr>
        <w:t>autis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kelas</w:t>
      </w:r>
      <w:proofErr w:type="spellEnd"/>
      <w:r w:rsidRPr="008D46F6">
        <w:rPr>
          <w:rFonts w:ascii="Palatino Linotype" w:hAnsi="Palatino Linotype"/>
          <w:sz w:val="20"/>
          <w:szCs w:val="20"/>
        </w:rPr>
        <w:t xml:space="preserve"> II di S</w:t>
      </w:r>
      <w:r>
        <w:rPr>
          <w:rFonts w:ascii="Palatino Linotype" w:hAnsi="Palatino Linotype"/>
          <w:sz w:val="20"/>
          <w:szCs w:val="20"/>
        </w:rPr>
        <w:t xml:space="preserve">LBN 1 </w:t>
      </w:r>
      <w:proofErr w:type="spellStart"/>
      <w:r>
        <w:rPr>
          <w:rFonts w:ascii="Palatino Linotype" w:hAnsi="Palatino Linotype"/>
          <w:sz w:val="20"/>
          <w:szCs w:val="20"/>
        </w:rPr>
        <w:t>Gowa</w:t>
      </w:r>
      <w:proofErr w:type="spellEnd"/>
      <w:r>
        <w:rPr>
          <w:rFonts w:ascii="Palatino Linotype" w:hAnsi="Palatino Linotype"/>
          <w:sz w:val="20"/>
          <w:szCs w:val="20"/>
        </w:rPr>
        <w:t xml:space="preserve"> </w:t>
      </w:r>
      <w:r w:rsidRPr="008D46F6">
        <w:rPr>
          <w:rFonts w:ascii="Palatino Linotype" w:hAnsi="Palatino Linotype"/>
          <w:sz w:val="20"/>
          <w:szCs w:val="20"/>
        </w:rPr>
        <w:t xml:space="preserve">pada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sebelum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diberikan</w:t>
      </w:r>
      <w:proofErr w:type="spellEnd"/>
      <w:r w:rsidRPr="008D46F6">
        <w:rPr>
          <w:rFonts w:ascii="Palatino Linotype" w:hAnsi="Palatino Linotype"/>
          <w:sz w:val="20"/>
          <w:szCs w:val="20"/>
        </w:rPr>
        <w:t xml:space="preserve"> </w:t>
      </w:r>
      <w:proofErr w:type="spellStart"/>
      <w:proofErr w:type="gramStart"/>
      <w:r w:rsidRPr="008D46F6">
        <w:rPr>
          <w:rFonts w:ascii="Palatino Linotype" w:hAnsi="Palatino Linotype"/>
          <w:sz w:val="20"/>
          <w:szCs w:val="20"/>
        </w:rPr>
        <w:t>perlakuan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basiline</w:t>
      </w:r>
      <w:proofErr w:type="spellEnd"/>
      <w:proofErr w:type="gramEnd"/>
      <w:r w:rsidRPr="008D46F6">
        <w:rPr>
          <w:rFonts w:ascii="Palatino Linotype" w:hAnsi="Palatino Linotype"/>
          <w:sz w:val="20"/>
          <w:szCs w:val="20"/>
        </w:rPr>
        <w:t xml:space="preserve"> 1 (A1), pada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saat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diberikan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perlakuan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intervensi</w:t>
      </w:r>
      <w:proofErr w:type="spellEnd"/>
      <w:r w:rsidRPr="008D46F6">
        <w:rPr>
          <w:rFonts w:ascii="Palatino Linotype" w:hAnsi="Palatino Linotype"/>
          <w:sz w:val="20"/>
          <w:szCs w:val="20"/>
        </w:rPr>
        <w:t xml:space="preserve"> (B), dan pada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setelah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diberikan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perlakuan</w:t>
      </w:r>
      <w:proofErr w:type="spellEnd"/>
      <w:r w:rsidRPr="008D46F6">
        <w:rPr>
          <w:rFonts w:ascii="Palatino Linotype" w:hAnsi="Palatino Linotype"/>
          <w:sz w:val="20"/>
          <w:szCs w:val="20"/>
        </w:rPr>
        <w:t xml:space="preserve"> baseline 2 (A2).</w:t>
      </w:r>
    </w:p>
    <w:p w:rsidR="008D46F6" w:rsidRPr="008D46F6" w:rsidRDefault="008D46F6" w:rsidP="008D46F6">
      <w:pPr>
        <w:spacing w:after="0" w:line="240" w:lineRule="auto"/>
        <w:ind w:right="49" w:firstLine="709"/>
        <w:jc w:val="both"/>
        <w:rPr>
          <w:rFonts w:ascii="Palatino Linotype" w:hAnsi="Palatino Linotype"/>
          <w:sz w:val="20"/>
          <w:szCs w:val="20"/>
        </w:rPr>
      </w:pPr>
      <w:proofErr w:type="spellStart"/>
      <w:r w:rsidRPr="008D46F6">
        <w:rPr>
          <w:rFonts w:ascii="Palatino Linotype" w:hAnsi="Palatino Linotype"/>
          <w:sz w:val="20"/>
          <w:szCs w:val="20"/>
        </w:rPr>
        <w:t>Sesuai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dengan</w:t>
      </w:r>
      <w:proofErr w:type="spellEnd"/>
      <w:r w:rsidRPr="008D46F6">
        <w:rPr>
          <w:rFonts w:ascii="Palatino Linotype" w:hAnsi="Palatino Linotype"/>
          <w:sz w:val="20"/>
          <w:szCs w:val="20"/>
        </w:rPr>
        <w:t xml:space="preserve"> target behavior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pada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adalah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peningkatkan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kemampuan</w:t>
      </w:r>
      <w:proofErr w:type="spellEnd"/>
      <w:r w:rsidRPr="008D46F6">
        <w:rPr>
          <w:rFonts w:ascii="Palatino Linotype" w:hAnsi="Palatino Linotype"/>
          <w:sz w:val="20"/>
          <w:szCs w:val="20"/>
        </w:rPr>
        <w:t xml:space="preserve"> </w:t>
      </w:r>
      <w:proofErr w:type="spellStart"/>
      <w:r>
        <w:rPr>
          <w:rFonts w:ascii="Palatino Linotype" w:hAnsi="Palatino Linotype"/>
          <w:sz w:val="20"/>
          <w:szCs w:val="20"/>
        </w:rPr>
        <w:t>penjumlahan</w:t>
      </w:r>
      <w:proofErr w:type="spellEnd"/>
      <w:r w:rsidRPr="008D46F6">
        <w:rPr>
          <w:rFonts w:ascii="Palatino Linotype" w:hAnsi="Palatino Linotype"/>
          <w:sz w:val="20"/>
          <w:szCs w:val="20"/>
        </w:rPr>
        <w:t xml:space="preserve"> murid </w:t>
      </w:r>
      <w:proofErr w:type="spellStart"/>
      <w:r w:rsidRPr="008D46F6">
        <w:rPr>
          <w:rFonts w:ascii="Palatino Linotype" w:hAnsi="Palatino Linotype"/>
          <w:sz w:val="20"/>
          <w:szCs w:val="20"/>
        </w:rPr>
        <w:t>autis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Subjeck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penelitian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adalah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anak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autis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kelas</w:t>
      </w:r>
      <w:proofErr w:type="spellEnd"/>
      <w:r w:rsidRPr="008D46F6">
        <w:rPr>
          <w:rFonts w:ascii="Palatino Linotype" w:hAnsi="Palatino Linotype"/>
          <w:sz w:val="20"/>
          <w:szCs w:val="20"/>
        </w:rPr>
        <w:t xml:space="preserve"> II di </w:t>
      </w:r>
      <w:r>
        <w:rPr>
          <w:rFonts w:ascii="Palatino Linotype" w:hAnsi="Palatino Linotype"/>
          <w:sz w:val="20"/>
          <w:szCs w:val="20"/>
        </w:rPr>
        <w:t xml:space="preserve">SLBN 1 </w:t>
      </w:r>
      <w:proofErr w:type="spellStart"/>
      <w:r>
        <w:rPr>
          <w:rFonts w:ascii="Palatino Linotype" w:hAnsi="Palatino Linotype"/>
          <w:sz w:val="20"/>
          <w:szCs w:val="20"/>
        </w:rPr>
        <w:t>Gowa</w:t>
      </w:r>
      <w:proofErr w:type="spellEnd"/>
      <w:r w:rsidRPr="008D46F6">
        <w:rPr>
          <w:rFonts w:ascii="Palatino Linotype" w:hAnsi="Palatino Linotype"/>
          <w:sz w:val="20"/>
          <w:szCs w:val="20"/>
        </w:rPr>
        <w:t xml:space="preserve"> yang </w:t>
      </w:r>
      <w:proofErr w:type="spellStart"/>
      <w:r w:rsidRPr="008D46F6">
        <w:rPr>
          <w:rFonts w:ascii="Palatino Linotype" w:hAnsi="Palatino Linotype"/>
          <w:sz w:val="20"/>
          <w:szCs w:val="20"/>
        </w:rPr>
        <w:t>berjumlah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satu</w:t>
      </w:r>
      <w:proofErr w:type="spellEnd"/>
      <w:r w:rsidRPr="008D46F6">
        <w:rPr>
          <w:rFonts w:ascii="Palatino Linotype" w:hAnsi="Palatino Linotype"/>
          <w:sz w:val="20"/>
          <w:szCs w:val="20"/>
        </w:rPr>
        <w:t xml:space="preserve"> orang </w:t>
      </w:r>
      <w:proofErr w:type="spellStart"/>
      <w:r w:rsidRPr="008D46F6">
        <w:rPr>
          <w:rFonts w:ascii="Palatino Linotype" w:hAnsi="Palatino Linotype"/>
          <w:sz w:val="20"/>
          <w:szCs w:val="20"/>
        </w:rPr>
        <w:t>dengan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inisial</w:t>
      </w:r>
      <w:proofErr w:type="spellEnd"/>
      <w:r w:rsidRPr="008D46F6">
        <w:rPr>
          <w:rFonts w:ascii="Palatino Linotype" w:hAnsi="Palatino Linotype"/>
          <w:sz w:val="20"/>
          <w:szCs w:val="20"/>
        </w:rPr>
        <w:t xml:space="preserve"> </w:t>
      </w:r>
      <w:r>
        <w:rPr>
          <w:rFonts w:ascii="Palatino Linotype" w:hAnsi="Palatino Linotype"/>
          <w:sz w:val="20"/>
          <w:szCs w:val="20"/>
        </w:rPr>
        <w:t>AEB</w:t>
      </w:r>
      <w:r w:rsidRPr="008D46F6">
        <w:rPr>
          <w:rFonts w:ascii="Palatino Linotype" w:hAnsi="Palatino Linotype"/>
          <w:sz w:val="20"/>
          <w:szCs w:val="20"/>
        </w:rPr>
        <w:t>.</w:t>
      </w:r>
    </w:p>
    <w:p w:rsidR="008D46F6" w:rsidRPr="008D46F6" w:rsidRDefault="008D46F6" w:rsidP="008D46F6">
      <w:pPr>
        <w:spacing w:after="0" w:line="240" w:lineRule="auto"/>
        <w:ind w:right="49" w:firstLine="709"/>
        <w:jc w:val="both"/>
        <w:rPr>
          <w:rFonts w:ascii="Palatino Linotype" w:hAnsi="Palatino Linotype"/>
          <w:sz w:val="20"/>
          <w:szCs w:val="20"/>
        </w:rPr>
      </w:pPr>
      <w:r w:rsidRPr="008D46F6">
        <w:rPr>
          <w:rFonts w:ascii="Palatino Linotype" w:hAnsi="Palatino Linotype"/>
          <w:sz w:val="20"/>
          <w:szCs w:val="20"/>
        </w:rPr>
        <w:t xml:space="preserve">Adapun </w:t>
      </w:r>
      <w:proofErr w:type="spellStart"/>
      <w:r w:rsidRPr="008D46F6">
        <w:rPr>
          <w:rFonts w:ascii="Palatino Linotype" w:hAnsi="Palatino Linotype"/>
          <w:sz w:val="20"/>
          <w:szCs w:val="20"/>
        </w:rPr>
        <w:t>langkah-langkah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untuk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menganalisis</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adalah</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sebagai</w:t>
      </w:r>
      <w:proofErr w:type="spellEnd"/>
      <w:r w:rsidRPr="008D46F6">
        <w:rPr>
          <w:rFonts w:ascii="Palatino Linotype" w:hAnsi="Palatino Linotype"/>
          <w:sz w:val="20"/>
          <w:szCs w:val="20"/>
        </w:rPr>
        <w:t xml:space="preserve"> </w:t>
      </w:r>
      <w:proofErr w:type="spellStart"/>
      <w:proofErr w:type="gramStart"/>
      <w:r w:rsidRPr="008D46F6">
        <w:rPr>
          <w:rFonts w:ascii="Palatino Linotype" w:hAnsi="Palatino Linotype"/>
          <w:sz w:val="20"/>
          <w:szCs w:val="20"/>
        </w:rPr>
        <w:t>berikut</w:t>
      </w:r>
      <w:proofErr w:type="spellEnd"/>
      <w:r w:rsidRPr="008D46F6">
        <w:rPr>
          <w:rFonts w:ascii="Palatino Linotype" w:hAnsi="Palatino Linotype"/>
          <w:sz w:val="20"/>
          <w:szCs w:val="20"/>
        </w:rPr>
        <w:t xml:space="preserve"> :</w:t>
      </w:r>
      <w:proofErr w:type="gramEnd"/>
    </w:p>
    <w:p w:rsidR="008D46F6" w:rsidRDefault="008D46F6" w:rsidP="008D46F6">
      <w:pPr>
        <w:pStyle w:val="ListParagraph"/>
        <w:numPr>
          <w:ilvl w:val="0"/>
          <w:numId w:val="35"/>
        </w:numPr>
        <w:spacing w:after="0" w:line="240" w:lineRule="auto"/>
        <w:ind w:left="426" w:right="49"/>
        <w:jc w:val="both"/>
        <w:rPr>
          <w:rFonts w:ascii="Palatino Linotype" w:hAnsi="Palatino Linotype"/>
          <w:sz w:val="20"/>
          <w:szCs w:val="20"/>
        </w:rPr>
      </w:pPr>
      <w:proofErr w:type="spellStart"/>
      <w:r w:rsidRPr="008D46F6">
        <w:rPr>
          <w:rFonts w:ascii="Palatino Linotype" w:hAnsi="Palatino Linotype"/>
          <w:sz w:val="20"/>
          <w:szCs w:val="20"/>
        </w:rPr>
        <w:t>Menghitung</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skor</w:t>
      </w:r>
      <w:proofErr w:type="spellEnd"/>
      <w:r w:rsidRPr="008D46F6">
        <w:rPr>
          <w:rFonts w:ascii="Palatino Linotype" w:hAnsi="Palatino Linotype"/>
          <w:sz w:val="20"/>
          <w:szCs w:val="20"/>
        </w:rPr>
        <w:t xml:space="preserve"> pada </w:t>
      </w:r>
      <w:proofErr w:type="spellStart"/>
      <w:r w:rsidRPr="008D46F6">
        <w:rPr>
          <w:rFonts w:ascii="Palatino Linotype" w:hAnsi="Palatino Linotype"/>
          <w:sz w:val="20"/>
          <w:szCs w:val="20"/>
        </w:rPr>
        <w:t>setiap</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w:t>
      </w:r>
    </w:p>
    <w:p w:rsidR="008D46F6" w:rsidRDefault="008D46F6" w:rsidP="008D46F6">
      <w:pPr>
        <w:pStyle w:val="ListParagraph"/>
        <w:numPr>
          <w:ilvl w:val="0"/>
          <w:numId w:val="35"/>
        </w:numPr>
        <w:spacing w:after="0" w:line="240" w:lineRule="auto"/>
        <w:ind w:left="426" w:right="49"/>
        <w:jc w:val="both"/>
        <w:rPr>
          <w:rFonts w:ascii="Palatino Linotype" w:hAnsi="Palatino Linotype"/>
          <w:sz w:val="20"/>
          <w:szCs w:val="20"/>
        </w:rPr>
      </w:pPr>
      <w:proofErr w:type="spellStart"/>
      <w:r w:rsidRPr="008D46F6">
        <w:rPr>
          <w:rFonts w:ascii="Palatino Linotype" w:hAnsi="Palatino Linotype"/>
          <w:sz w:val="20"/>
          <w:szCs w:val="20"/>
        </w:rPr>
        <w:t>Membuat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tabel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berisi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hasil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pengukuran</w:t>
      </w:r>
      <w:proofErr w:type="spellEnd"/>
      <w:r w:rsidRPr="008D46F6">
        <w:rPr>
          <w:rFonts w:ascii="Palatino Linotype" w:hAnsi="Palatino Linotype"/>
          <w:sz w:val="20"/>
          <w:szCs w:val="20"/>
        </w:rPr>
        <w:t xml:space="preserve"> pada </w:t>
      </w:r>
      <w:proofErr w:type="spellStart"/>
      <w:r w:rsidRPr="008D46F6">
        <w:rPr>
          <w:rFonts w:ascii="Palatino Linotype" w:hAnsi="Palatino Linotype"/>
          <w:sz w:val="20"/>
          <w:szCs w:val="20"/>
        </w:rPr>
        <w:t>setiap</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w:t>
      </w:r>
    </w:p>
    <w:p w:rsidR="008D46F6" w:rsidRPr="008D46F6" w:rsidRDefault="008D46F6" w:rsidP="008D46F6">
      <w:pPr>
        <w:pStyle w:val="ListParagraph"/>
        <w:numPr>
          <w:ilvl w:val="0"/>
          <w:numId w:val="35"/>
        </w:numPr>
        <w:spacing w:after="0" w:line="240" w:lineRule="auto"/>
        <w:ind w:left="426" w:right="49"/>
        <w:jc w:val="both"/>
        <w:rPr>
          <w:rFonts w:ascii="Palatino Linotype" w:hAnsi="Palatino Linotype"/>
          <w:sz w:val="20"/>
          <w:szCs w:val="20"/>
        </w:rPr>
      </w:pPr>
      <w:proofErr w:type="spellStart"/>
      <w:r w:rsidRPr="008D46F6">
        <w:rPr>
          <w:rFonts w:ascii="Palatino Linotype" w:hAnsi="Palatino Linotype"/>
          <w:sz w:val="20"/>
          <w:szCs w:val="20"/>
        </w:rPr>
        <w:t>Membuat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hasil</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dan </w:t>
      </w: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data </w:t>
      </w:r>
      <w:proofErr w:type="spellStart"/>
      <w:r w:rsidRPr="008D46F6">
        <w:rPr>
          <w:rFonts w:ascii="Palatino Linotype" w:hAnsi="Palatino Linotype"/>
          <w:sz w:val="20"/>
          <w:szCs w:val="20"/>
        </w:rPr>
        <w:t>antar</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untuk</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mengetahui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peningkatan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intervensi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terhadap</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kemampuan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menulis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permulaan</w:t>
      </w:r>
      <w:proofErr w:type="spellEnd"/>
      <w:r w:rsidRPr="008D46F6">
        <w:rPr>
          <w:rFonts w:ascii="Palatino Linotype" w:hAnsi="Palatino Linotype"/>
          <w:sz w:val="20"/>
          <w:szCs w:val="20"/>
        </w:rPr>
        <w:t xml:space="preserve"> murid </w:t>
      </w:r>
      <w:proofErr w:type="spellStart"/>
      <w:r w:rsidRPr="008D46F6">
        <w:rPr>
          <w:rFonts w:ascii="Palatino Linotype" w:hAnsi="Palatino Linotype"/>
          <w:sz w:val="20"/>
          <w:szCs w:val="20"/>
        </w:rPr>
        <w:t>Autis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kelas</w:t>
      </w:r>
      <w:proofErr w:type="spellEnd"/>
      <w:r w:rsidRPr="008D46F6">
        <w:rPr>
          <w:rFonts w:ascii="Palatino Linotype" w:hAnsi="Palatino Linotype"/>
          <w:sz w:val="20"/>
          <w:szCs w:val="20"/>
        </w:rPr>
        <w:t xml:space="preserve"> II di </w:t>
      </w:r>
      <w:r w:rsidR="00BC63B3">
        <w:rPr>
          <w:rFonts w:ascii="Palatino Linotype" w:hAnsi="Palatino Linotype"/>
          <w:sz w:val="20"/>
          <w:szCs w:val="20"/>
        </w:rPr>
        <w:t xml:space="preserve">SLBN 1 </w:t>
      </w:r>
      <w:proofErr w:type="spellStart"/>
      <w:r w:rsidR="00BC63B3">
        <w:rPr>
          <w:rFonts w:ascii="Palatino Linotype" w:hAnsi="Palatino Linotype"/>
          <w:sz w:val="20"/>
          <w:szCs w:val="20"/>
        </w:rPr>
        <w:t>Gowa</w:t>
      </w:r>
      <w:r w:rsidRPr="008D46F6">
        <w:rPr>
          <w:rFonts w:ascii="Palatino Linotype" w:hAnsi="Palatino Linotype"/>
          <w:sz w:val="20"/>
          <w:szCs w:val="20"/>
        </w:rPr>
        <w:t>sebagai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sasaran</w:t>
      </w:r>
      <w:proofErr w:type="spellEnd"/>
      <w:r w:rsidRPr="008D46F6">
        <w:rPr>
          <w:rFonts w:ascii="Palatino Linotype" w:hAnsi="Palatino Linotype"/>
          <w:sz w:val="20"/>
          <w:szCs w:val="20"/>
        </w:rPr>
        <w:t xml:space="preserve"> (target behavior) yang </w:t>
      </w:r>
      <w:proofErr w:type="spellStart"/>
      <w:r w:rsidRPr="008D46F6">
        <w:rPr>
          <w:rFonts w:ascii="Palatino Linotype" w:hAnsi="Palatino Linotype"/>
          <w:sz w:val="20"/>
          <w:szCs w:val="20"/>
        </w:rPr>
        <w:t>diinginkan</w:t>
      </w:r>
      <w:proofErr w:type="spellEnd"/>
      <w:r w:rsidRPr="008D46F6">
        <w:rPr>
          <w:rFonts w:ascii="Palatino Linotype" w:hAnsi="Palatino Linotype"/>
          <w:sz w:val="20"/>
          <w:szCs w:val="20"/>
        </w:rPr>
        <w:t>.</w:t>
      </w:r>
    </w:p>
    <w:p w:rsidR="00AA6AFA" w:rsidRDefault="008D46F6" w:rsidP="008D46F6">
      <w:pPr>
        <w:spacing w:after="0" w:line="240" w:lineRule="auto"/>
        <w:ind w:right="49" w:firstLine="709"/>
        <w:jc w:val="both"/>
        <w:rPr>
          <w:rFonts w:ascii="Palatino Linotype" w:hAnsi="Palatino Linotype"/>
          <w:sz w:val="20"/>
          <w:szCs w:val="20"/>
        </w:rPr>
      </w:pPr>
      <w:r w:rsidRPr="008D46F6">
        <w:rPr>
          <w:rFonts w:ascii="Palatino Linotype" w:hAnsi="Palatino Linotype"/>
          <w:sz w:val="20"/>
          <w:szCs w:val="20"/>
        </w:rPr>
        <w:t xml:space="preserve">Jika data </w:t>
      </w:r>
      <w:proofErr w:type="spellStart"/>
      <w:r w:rsidRPr="008D46F6">
        <w:rPr>
          <w:rFonts w:ascii="Palatino Linotype" w:hAnsi="Palatino Linotype"/>
          <w:sz w:val="20"/>
          <w:szCs w:val="20"/>
        </w:rPr>
        <w:t>analisis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dalam</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kondisi</w:t>
      </w:r>
      <w:proofErr w:type="spellEnd"/>
      <w:r w:rsidRPr="008D46F6">
        <w:rPr>
          <w:rFonts w:ascii="Palatino Linotype" w:hAnsi="Palatino Linotype"/>
          <w:sz w:val="20"/>
          <w:szCs w:val="20"/>
        </w:rPr>
        <w:t xml:space="preserve"> baseline 1(A1), </w:t>
      </w:r>
      <w:proofErr w:type="spellStart"/>
      <w:r w:rsidRPr="008D46F6">
        <w:rPr>
          <w:rFonts w:ascii="Palatino Linotype" w:hAnsi="Palatino Linotype"/>
          <w:sz w:val="20"/>
          <w:szCs w:val="20"/>
        </w:rPr>
        <w:t>intervensi</w:t>
      </w:r>
      <w:proofErr w:type="spellEnd"/>
      <w:r w:rsidRPr="008D46F6">
        <w:rPr>
          <w:rFonts w:ascii="Palatino Linotype" w:hAnsi="Palatino Linotype"/>
          <w:sz w:val="20"/>
          <w:szCs w:val="20"/>
        </w:rPr>
        <w:t xml:space="preserve"> (B), dan baseline 2 (A2) </w:t>
      </w:r>
      <w:proofErr w:type="spellStart"/>
      <w:r w:rsidRPr="008D46F6">
        <w:rPr>
          <w:rFonts w:ascii="Palatino Linotype" w:hAnsi="Palatino Linotype"/>
          <w:sz w:val="20"/>
          <w:szCs w:val="20"/>
        </w:rPr>
        <w:t>kemampuan</w:t>
      </w:r>
      <w:proofErr w:type="spellEnd"/>
      <w:r w:rsidRPr="008D46F6">
        <w:rPr>
          <w:rFonts w:ascii="Palatino Linotype" w:hAnsi="Palatino Linotype"/>
          <w:sz w:val="20"/>
          <w:szCs w:val="20"/>
        </w:rPr>
        <w:t xml:space="preserve"> </w:t>
      </w:r>
      <w:proofErr w:type="spellStart"/>
      <w:r w:rsidR="00BC63B3">
        <w:rPr>
          <w:rFonts w:ascii="Palatino Linotype" w:hAnsi="Palatino Linotype"/>
          <w:sz w:val="20"/>
          <w:szCs w:val="20"/>
        </w:rPr>
        <w:t>penjumalahan</w:t>
      </w:r>
      <w:proofErr w:type="spellEnd"/>
      <w:r w:rsidRPr="008D46F6">
        <w:rPr>
          <w:rFonts w:ascii="Palatino Linotype" w:hAnsi="Palatino Linotype"/>
          <w:sz w:val="20"/>
          <w:szCs w:val="20"/>
        </w:rPr>
        <w:t xml:space="preserve"> murid </w:t>
      </w:r>
      <w:proofErr w:type="spellStart"/>
      <w:r w:rsidRPr="008D46F6">
        <w:rPr>
          <w:rFonts w:ascii="Palatino Linotype" w:hAnsi="Palatino Linotype"/>
          <w:sz w:val="20"/>
          <w:szCs w:val="20"/>
        </w:rPr>
        <w:t>Autis</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kelas</w:t>
      </w:r>
      <w:proofErr w:type="spellEnd"/>
      <w:r w:rsidRPr="008D46F6">
        <w:rPr>
          <w:rFonts w:ascii="Palatino Linotype" w:hAnsi="Palatino Linotype"/>
          <w:sz w:val="20"/>
          <w:szCs w:val="20"/>
        </w:rPr>
        <w:t xml:space="preserve"> II di </w:t>
      </w:r>
      <w:r w:rsidR="00BC63B3">
        <w:rPr>
          <w:rFonts w:ascii="Palatino Linotype" w:hAnsi="Palatino Linotype"/>
          <w:sz w:val="20"/>
          <w:szCs w:val="20"/>
        </w:rPr>
        <w:t xml:space="preserve">SLBN 1 </w:t>
      </w:r>
      <w:proofErr w:type="spellStart"/>
      <w:r w:rsidR="00BC63B3">
        <w:rPr>
          <w:rFonts w:ascii="Palatino Linotype" w:hAnsi="Palatino Linotype"/>
          <w:sz w:val="20"/>
          <w:szCs w:val="20"/>
        </w:rPr>
        <w:t>Gowa</w:t>
      </w:r>
      <w:proofErr w:type="spellEnd"/>
      <w:r w:rsidR="00BC63B3">
        <w:rPr>
          <w:rFonts w:ascii="Palatino Linotype" w:hAnsi="Palatino Linotype"/>
          <w:sz w:val="20"/>
          <w:szCs w:val="20"/>
        </w:rPr>
        <w:t xml:space="preserve"> </w:t>
      </w:r>
      <w:proofErr w:type="spellStart"/>
      <w:r w:rsidRPr="008D46F6">
        <w:rPr>
          <w:rFonts w:ascii="Palatino Linotype" w:hAnsi="Palatino Linotype"/>
          <w:sz w:val="20"/>
          <w:szCs w:val="20"/>
        </w:rPr>
        <w:t>digabung</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menjadi</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satu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atau</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dimasukan</w:t>
      </w:r>
      <w:proofErr w:type="spellEnd"/>
      <w:r w:rsidRPr="008D46F6">
        <w:rPr>
          <w:rFonts w:ascii="Palatino Linotype" w:hAnsi="Palatino Linotype"/>
          <w:sz w:val="20"/>
          <w:szCs w:val="20"/>
        </w:rPr>
        <w:t xml:space="preserve"> pada format </w:t>
      </w:r>
      <w:proofErr w:type="spellStart"/>
      <w:r w:rsidRPr="008D46F6">
        <w:rPr>
          <w:rFonts w:ascii="Palatino Linotype" w:hAnsi="Palatino Linotype"/>
          <w:sz w:val="20"/>
          <w:szCs w:val="20"/>
        </w:rPr>
        <w:t>rangkuman</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maka</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hasilnya</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dapat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dilihat</w:t>
      </w:r>
      <w:proofErr w:type="spellEnd"/>
      <w:r w:rsidRPr="008D46F6">
        <w:rPr>
          <w:rFonts w:ascii="Palatino Linotype" w:hAnsi="Palatino Linotype"/>
          <w:sz w:val="20"/>
          <w:szCs w:val="20"/>
        </w:rPr>
        <w:t xml:space="preserve"> </w:t>
      </w:r>
      <w:proofErr w:type="spellStart"/>
      <w:r w:rsidRPr="008D46F6">
        <w:rPr>
          <w:rFonts w:ascii="Palatino Linotype" w:hAnsi="Palatino Linotype"/>
          <w:sz w:val="20"/>
          <w:szCs w:val="20"/>
        </w:rPr>
        <w:t>seperti</w:t>
      </w:r>
      <w:proofErr w:type="spellEnd"/>
      <w:r w:rsidRPr="008D46F6">
        <w:rPr>
          <w:rFonts w:ascii="Palatino Linotype" w:hAnsi="Palatino Linotype"/>
          <w:sz w:val="20"/>
          <w:szCs w:val="20"/>
        </w:rPr>
        <w:t xml:space="preserve"> </w:t>
      </w:r>
      <w:proofErr w:type="spellStart"/>
      <w:proofErr w:type="gramStart"/>
      <w:r w:rsidRPr="008D46F6">
        <w:rPr>
          <w:rFonts w:ascii="Palatino Linotype" w:hAnsi="Palatino Linotype"/>
          <w:sz w:val="20"/>
          <w:szCs w:val="20"/>
        </w:rPr>
        <w:t>berikut</w:t>
      </w:r>
      <w:proofErr w:type="spellEnd"/>
      <w:r w:rsidRPr="008D46F6">
        <w:rPr>
          <w:rFonts w:ascii="Palatino Linotype" w:hAnsi="Palatino Linotype"/>
          <w:sz w:val="20"/>
          <w:szCs w:val="20"/>
        </w:rPr>
        <w:t xml:space="preserve"> :</w:t>
      </w:r>
      <w:proofErr w:type="gramEnd"/>
    </w:p>
    <w:p w:rsidR="00BC63B3" w:rsidRDefault="00BC63B3" w:rsidP="00BC63B3">
      <w:pPr>
        <w:spacing w:after="0" w:line="240" w:lineRule="auto"/>
        <w:ind w:right="49"/>
        <w:jc w:val="center"/>
        <w:rPr>
          <w:rFonts w:ascii="Palatino Linotype" w:hAnsi="Palatino Linotype" w:cs="Times New Roman"/>
          <w:b/>
          <w:sz w:val="20"/>
          <w:szCs w:val="20"/>
        </w:rPr>
      </w:pPr>
      <w:r>
        <w:rPr>
          <w:rFonts w:ascii="Palatino Linotype" w:hAnsi="Palatino Linotype" w:cs="Times New Roman"/>
          <w:b/>
          <w:noProof/>
          <w:sz w:val="20"/>
          <w:szCs w:val="20"/>
        </w:rPr>
        <w:drawing>
          <wp:inline distT="0" distB="0" distL="0" distR="0">
            <wp:extent cx="2575973" cy="15794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3278" t="30322" r="55049" b="24247"/>
                    <a:stretch/>
                  </pic:blipFill>
                  <pic:spPr bwMode="auto">
                    <a:xfrm>
                      <a:off x="0" y="0"/>
                      <a:ext cx="2605634" cy="1597604"/>
                    </a:xfrm>
                    <a:prstGeom prst="rect">
                      <a:avLst/>
                    </a:prstGeom>
                    <a:ln>
                      <a:noFill/>
                    </a:ln>
                    <a:extLst>
                      <a:ext uri="{53640926-AAD7-44D8-BBD7-CCE9431645EC}">
                        <a14:shadowObscured xmlns:a14="http://schemas.microsoft.com/office/drawing/2010/main"/>
                      </a:ext>
                    </a:extLst>
                  </pic:spPr>
                </pic:pic>
              </a:graphicData>
            </a:graphic>
          </wp:inline>
        </w:drawing>
      </w:r>
    </w:p>
    <w:p w:rsidR="00B20AF9" w:rsidRDefault="00B20AF9" w:rsidP="00B20AF9">
      <w:pPr>
        <w:spacing w:after="0" w:line="240" w:lineRule="auto"/>
        <w:ind w:right="49"/>
        <w:rPr>
          <w:rFonts w:ascii="Palatino Linotype" w:hAnsi="Palatino Linotype" w:cs="Times New Roman"/>
          <w:bCs/>
          <w:sz w:val="20"/>
          <w:szCs w:val="20"/>
        </w:rPr>
      </w:pPr>
      <w:proofErr w:type="spellStart"/>
      <w:r>
        <w:rPr>
          <w:rFonts w:ascii="Palatino Linotype" w:hAnsi="Palatino Linotype" w:cs="Times New Roman"/>
          <w:b/>
          <w:sz w:val="20"/>
          <w:szCs w:val="20"/>
        </w:rPr>
        <w:t>Grafik</w:t>
      </w:r>
      <w:proofErr w:type="spellEnd"/>
      <w:r>
        <w:rPr>
          <w:rFonts w:ascii="Palatino Linotype" w:hAnsi="Palatino Linotype" w:cs="Times New Roman"/>
          <w:b/>
          <w:sz w:val="20"/>
          <w:szCs w:val="20"/>
        </w:rPr>
        <w:t xml:space="preserve"> 1. </w:t>
      </w:r>
      <w:proofErr w:type="spellStart"/>
      <w:r>
        <w:rPr>
          <w:rFonts w:ascii="Palatino Linotype" w:hAnsi="Palatino Linotype" w:cs="Times New Roman"/>
          <w:bCs/>
          <w:sz w:val="20"/>
          <w:szCs w:val="20"/>
        </w:rPr>
        <w:t>Kemampuan</w:t>
      </w:r>
      <w:proofErr w:type="spellEnd"/>
      <w:r>
        <w:rPr>
          <w:rFonts w:ascii="Palatino Linotype" w:hAnsi="Palatino Linotype" w:cs="Times New Roman"/>
          <w:bCs/>
          <w:sz w:val="20"/>
          <w:szCs w:val="20"/>
        </w:rPr>
        <w:t xml:space="preserve"> </w:t>
      </w:r>
      <w:proofErr w:type="spellStart"/>
      <w:r>
        <w:rPr>
          <w:rFonts w:ascii="Palatino Linotype" w:hAnsi="Palatino Linotype" w:cs="Times New Roman"/>
          <w:bCs/>
          <w:sz w:val="20"/>
          <w:szCs w:val="20"/>
        </w:rPr>
        <w:t>Penjumlahan</w:t>
      </w:r>
      <w:proofErr w:type="spellEnd"/>
      <w:r>
        <w:rPr>
          <w:rFonts w:ascii="Palatino Linotype" w:hAnsi="Palatino Linotype" w:cs="Times New Roman"/>
          <w:bCs/>
          <w:sz w:val="20"/>
          <w:szCs w:val="20"/>
        </w:rPr>
        <w:t xml:space="preserve"> Murid </w:t>
      </w:r>
      <w:proofErr w:type="spellStart"/>
      <w:r>
        <w:rPr>
          <w:rFonts w:ascii="Palatino Linotype" w:hAnsi="Palatino Linotype" w:cs="Times New Roman"/>
          <w:bCs/>
          <w:sz w:val="20"/>
          <w:szCs w:val="20"/>
        </w:rPr>
        <w:t>Autis</w:t>
      </w:r>
      <w:proofErr w:type="spellEnd"/>
      <w:r>
        <w:rPr>
          <w:rFonts w:ascii="Palatino Linotype" w:hAnsi="Palatino Linotype" w:cs="Times New Roman"/>
          <w:bCs/>
          <w:sz w:val="20"/>
          <w:szCs w:val="20"/>
        </w:rPr>
        <w:t xml:space="preserve"> </w:t>
      </w:r>
      <w:proofErr w:type="spellStart"/>
      <w:r>
        <w:rPr>
          <w:rFonts w:ascii="Palatino Linotype" w:hAnsi="Palatino Linotype" w:cs="Times New Roman"/>
          <w:bCs/>
          <w:sz w:val="20"/>
          <w:szCs w:val="20"/>
        </w:rPr>
        <w:t>Kelas</w:t>
      </w:r>
      <w:proofErr w:type="spellEnd"/>
      <w:r>
        <w:rPr>
          <w:rFonts w:ascii="Palatino Linotype" w:hAnsi="Palatino Linotype" w:cs="Times New Roman"/>
          <w:bCs/>
          <w:sz w:val="20"/>
          <w:szCs w:val="20"/>
        </w:rPr>
        <w:t xml:space="preserve"> II di SLBN 1 </w:t>
      </w:r>
      <w:proofErr w:type="spellStart"/>
      <w:r>
        <w:rPr>
          <w:rFonts w:ascii="Palatino Linotype" w:hAnsi="Palatino Linotype" w:cs="Times New Roman"/>
          <w:bCs/>
          <w:sz w:val="20"/>
          <w:szCs w:val="20"/>
        </w:rPr>
        <w:t>Gowa</w:t>
      </w:r>
      <w:proofErr w:type="spellEnd"/>
      <w:r>
        <w:rPr>
          <w:rFonts w:ascii="Palatino Linotype" w:hAnsi="Palatino Linotype" w:cs="Times New Roman"/>
          <w:bCs/>
          <w:sz w:val="20"/>
          <w:szCs w:val="20"/>
        </w:rPr>
        <w:t xml:space="preserve"> pada </w:t>
      </w:r>
      <w:proofErr w:type="spellStart"/>
      <w:r>
        <w:rPr>
          <w:rFonts w:ascii="Palatino Linotype" w:hAnsi="Palatino Linotype" w:cs="Times New Roman"/>
          <w:bCs/>
          <w:sz w:val="20"/>
          <w:szCs w:val="20"/>
        </w:rPr>
        <w:t>Kondisi</w:t>
      </w:r>
      <w:proofErr w:type="spellEnd"/>
      <w:r>
        <w:rPr>
          <w:rFonts w:ascii="Palatino Linotype" w:hAnsi="Palatino Linotype" w:cs="Times New Roman"/>
          <w:bCs/>
          <w:sz w:val="20"/>
          <w:szCs w:val="20"/>
        </w:rPr>
        <w:t xml:space="preserve"> </w:t>
      </w:r>
      <w:r w:rsidRPr="00B20AF9">
        <w:rPr>
          <w:rFonts w:ascii="Palatino Linotype" w:hAnsi="Palatino Linotype" w:cs="Times New Roman"/>
          <w:bCs/>
          <w:i/>
          <w:iCs/>
          <w:sz w:val="20"/>
          <w:szCs w:val="20"/>
        </w:rPr>
        <w:t>Baseline</w:t>
      </w:r>
      <w:r>
        <w:rPr>
          <w:rFonts w:ascii="Palatino Linotype" w:hAnsi="Palatino Linotype" w:cs="Times New Roman"/>
          <w:bCs/>
          <w:sz w:val="20"/>
          <w:szCs w:val="20"/>
        </w:rPr>
        <w:t xml:space="preserve"> 1, </w:t>
      </w:r>
      <w:proofErr w:type="spellStart"/>
      <w:r w:rsidRPr="00B20AF9">
        <w:rPr>
          <w:rFonts w:ascii="Palatino Linotype" w:hAnsi="Palatino Linotype" w:cs="Times New Roman"/>
          <w:bCs/>
          <w:i/>
          <w:iCs/>
          <w:sz w:val="20"/>
          <w:szCs w:val="20"/>
        </w:rPr>
        <w:t>Intervensi</w:t>
      </w:r>
      <w:proofErr w:type="spellEnd"/>
      <w:r>
        <w:rPr>
          <w:rFonts w:ascii="Palatino Linotype" w:hAnsi="Palatino Linotype" w:cs="Times New Roman"/>
          <w:bCs/>
          <w:sz w:val="20"/>
          <w:szCs w:val="20"/>
        </w:rPr>
        <w:t xml:space="preserve"> dan </w:t>
      </w:r>
      <w:r w:rsidRPr="00B20AF9">
        <w:rPr>
          <w:rFonts w:ascii="Palatino Linotype" w:hAnsi="Palatino Linotype" w:cs="Times New Roman"/>
          <w:bCs/>
          <w:i/>
          <w:iCs/>
          <w:sz w:val="20"/>
          <w:szCs w:val="20"/>
        </w:rPr>
        <w:t>baseline</w:t>
      </w:r>
      <w:r>
        <w:rPr>
          <w:rFonts w:ascii="Palatino Linotype" w:hAnsi="Palatino Linotype" w:cs="Times New Roman"/>
          <w:bCs/>
          <w:sz w:val="20"/>
          <w:szCs w:val="20"/>
        </w:rPr>
        <w:t xml:space="preserve"> 2</w:t>
      </w:r>
    </w:p>
    <w:p w:rsidR="00B20AF9" w:rsidRDefault="00B20AF9" w:rsidP="00B20AF9">
      <w:pPr>
        <w:spacing w:after="0" w:line="240" w:lineRule="auto"/>
        <w:ind w:right="49"/>
        <w:rPr>
          <w:rFonts w:ascii="Palatino Linotype" w:hAnsi="Palatino Linotype" w:cs="Times New Roman"/>
          <w:bCs/>
          <w:sz w:val="20"/>
          <w:szCs w:val="20"/>
        </w:rPr>
      </w:pPr>
    </w:p>
    <w:p w:rsidR="00B20AF9" w:rsidRDefault="00B20AF9" w:rsidP="00567122">
      <w:pPr>
        <w:spacing w:after="0" w:line="240" w:lineRule="auto"/>
        <w:ind w:right="49"/>
        <w:jc w:val="both"/>
        <w:rPr>
          <w:rFonts w:ascii="Palatino Linotype" w:hAnsi="Palatino Linotype" w:cs="Times New Roman"/>
          <w:bCs/>
          <w:sz w:val="20"/>
          <w:szCs w:val="20"/>
        </w:rPr>
      </w:pPr>
      <w:proofErr w:type="spellStart"/>
      <w:r w:rsidRPr="00B20AF9">
        <w:rPr>
          <w:rFonts w:ascii="Palatino Linotype" w:hAnsi="Palatino Linotype" w:cs="Times New Roman"/>
          <w:b/>
          <w:sz w:val="20"/>
          <w:szCs w:val="20"/>
        </w:rPr>
        <w:t>Tabel</w:t>
      </w:r>
      <w:proofErr w:type="spellEnd"/>
      <w:r w:rsidRPr="00B20AF9">
        <w:rPr>
          <w:rFonts w:ascii="Palatino Linotype" w:hAnsi="Palatino Linotype" w:cs="Times New Roman"/>
          <w:b/>
          <w:sz w:val="20"/>
          <w:szCs w:val="20"/>
        </w:rPr>
        <w:t xml:space="preserve"> 1. </w:t>
      </w:r>
      <w:proofErr w:type="spellStart"/>
      <w:r>
        <w:rPr>
          <w:rFonts w:ascii="Palatino Linotype" w:hAnsi="Palatino Linotype" w:cs="Times New Roman"/>
          <w:bCs/>
          <w:sz w:val="20"/>
          <w:szCs w:val="20"/>
        </w:rPr>
        <w:t>Rangkuman</w:t>
      </w:r>
      <w:proofErr w:type="spellEnd"/>
      <w:r>
        <w:rPr>
          <w:rFonts w:ascii="Palatino Linotype" w:hAnsi="Palatino Linotype" w:cs="Times New Roman"/>
          <w:bCs/>
          <w:sz w:val="20"/>
          <w:szCs w:val="20"/>
        </w:rPr>
        <w:t xml:space="preserve"> Hasil </w:t>
      </w:r>
      <w:proofErr w:type="spellStart"/>
      <w:r>
        <w:rPr>
          <w:rFonts w:ascii="Palatino Linotype" w:hAnsi="Palatino Linotype" w:cs="Times New Roman"/>
          <w:bCs/>
          <w:sz w:val="20"/>
          <w:szCs w:val="20"/>
        </w:rPr>
        <w:t>Analisis</w:t>
      </w:r>
      <w:proofErr w:type="spellEnd"/>
      <w:r>
        <w:rPr>
          <w:rFonts w:ascii="Palatino Linotype" w:hAnsi="Palatino Linotype" w:cs="Times New Roman"/>
          <w:bCs/>
          <w:sz w:val="20"/>
          <w:szCs w:val="20"/>
        </w:rPr>
        <w:t xml:space="preserve"> Visual </w:t>
      </w:r>
      <w:proofErr w:type="spellStart"/>
      <w:r>
        <w:rPr>
          <w:rFonts w:ascii="Palatino Linotype" w:hAnsi="Palatino Linotype" w:cs="Times New Roman"/>
          <w:bCs/>
          <w:sz w:val="20"/>
          <w:szCs w:val="20"/>
        </w:rPr>
        <w:t>Dalam</w:t>
      </w:r>
      <w:proofErr w:type="spellEnd"/>
      <w:r>
        <w:rPr>
          <w:rFonts w:ascii="Palatino Linotype" w:hAnsi="Palatino Linotype" w:cs="Times New Roman"/>
          <w:bCs/>
          <w:sz w:val="20"/>
          <w:szCs w:val="20"/>
        </w:rPr>
        <w:t xml:space="preserve"> </w:t>
      </w:r>
      <w:proofErr w:type="spellStart"/>
      <w:r>
        <w:rPr>
          <w:rFonts w:ascii="Palatino Linotype" w:hAnsi="Palatino Linotype" w:cs="Times New Roman"/>
          <w:bCs/>
          <w:sz w:val="20"/>
          <w:szCs w:val="20"/>
        </w:rPr>
        <w:t>Kondisi</w:t>
      </w:r>
      <w:proofErr w:type="spellEnd"/>
      <w:r>
        <w:rPr>
          <w:rFonts w:ascii="Palatino Linotype" w:hAnsi="Palatino Linotype" w:cs="Times New Roman"/>
          <w:bCs/>
          <w:sz w:val="20"/>
          <w:szCs w:val="20"/>
        </w:rPr>
        <w:t xml:space="preserve"> </w:t>
      </w:r>
      <w:proofErr w:type="spellStart"/>
      <w:proofErr w:type="gramStart"/>
      <w:r>
        <w:rPr>
          <w:rFonts w:ascii="Palatino Linotype" w:hAnsi="Palatino Linotype" w:cs="Times New Roman"/>
          <w:bCs/>
          <w:sz w:val="20"/>
          <w:szCs w:val="20"/>
        </w:rPr>
        <w:t>Kemampuan</w:t>
      </w:r>
      <w:proofErr w:type="spellEnd"/>
      <w:r>
        <w:rPr>
          <w:rFonts w:ascii="Palatino Linotype" w:hAnsi="Palatino Linotype" w:cs="Times New Roman"/>
          <w:bCs/>
          <w:sz w:val="20"/>
          <w:szCs w:val="20"/>
        </w:rPr>
        <w:t xml:space="preserve">  </w:t>
      </w:r>
      <w:proofErr w:type="spellStart"/>
      <w:r>
        <w:rPr>
          <w:rFonts w:ascii="Palatino Linotype" w:hAnsi="Palatino Linotype" w:cs="Times New Roman"/>
          <w:bCs/>
          <w:sz w:val="20"/>
          <w:szCs w:val="20"/>
        </w:rPr>
        <w:t>Penjumlahan</w:t>
      </w:r>
      <w:proofErr w:type="spellEnd"/>
      <w:proofErr w:type="gramEnd"/>
      <w:r>
        <w:rPr>
          <w:rFonts w:ascii="Palatino Linotype" w:hAnsi="Palatino Linotype" w:cs="Times New Roman"/>
          <w:bCs/>
          <w:sz w:val="20"/>
          <w:szCs w:val="20"/>
        </w:rPr>
        <w:t xml:space="preserve"> </w:t>
      </w:r>
      <w:proofErr w:type="spellStart"/>
      <w:r>
        <w:rPr>
          <w:rFonts w:ascii="Palatino Linotype" w:hAnsi="Palatino Linotype" w:cs="Times New Roman"/>
          <w:bCs/>
          <w:sz w:val="20"/>
          <w:szCs w:val="20"/>
        </w:rPr>
        <w:t>Kondisi</w:t>
      </w:r>
      <w:proofErr w:type="spellEnd"/>
      <w:r>
        <w:rPr>
          <w:rFonts w:ascii="Palatino Linotype" w:hAnsi="Palatino Linotype" w:cs="Times New Roman"/>
          <w:bCs/>
          <w:sz w:val="20"/>
          <w:szCs w:val="20"/>
        </w:rPr>
        <w:t xml:space="preserve"> </w:t>
      </w:r>
      <w:r w:rsidRPr="00B20AF9">
        <w:rPr>
          <w:rFonts w:ascii="Palatino Linotype" w:hAnsi="Palatino Linotype" w:cs="Times New Roman"/>
          <w:bCs/>
          <w:i/>
          <w:iCs/>
          <w:sz w:val="20"/>
          <w:szCs w:val="20"/>
        </w:rPr>
        <w:t>Baseline</w:t>
      </w:r>
      <w:r>
        <w:rPr>
          <w:rFonts w:ascii="Palatino Linotype" w:hAnsi="Palatino Linotype" w:cs="Times New Roman"/>
          <w:bCs/>
          <w:sz w:val="20"/>
          <w:szCs w:val="20"/>
        </w:rPr>
        <w:t xml:space="preserve"> 1,</w:t>
      </w:r>
      <w:r w:rsidRPr="00B20AF9">
        <w:rPr>
          <w:rFonts w:ascii="Palatino Linotype" w:hAnsi="Palatino Linotype" w:cs="Times New Roman"/>
          <w:bCs/>
          <w:i/>
          <w:iCs/>
          <w:sz w:val="20"/>
          <w:szCs w:val="20"/>
        </w:rPr>
        <w:t xml:space="preserve"> </w:t>
      </w:r>
      <w:proofErr w:type="spellStart"/>
      <w:r w:rsidRPr="00B20AF9">
        <w:rPr>
          <w:rFonts w:ascii="Palatino Linotype" w:hAnsi="Palatino Linotype" w:cs="Times New Roman"/>
          <w:bCs/>
          <w:i/>
          <w:iCs/>
          <w:sz w:val="20"/>
          <w:szCs w:val="20"/>
        </w:rPr>
        <w:t>Intervensi</w:t>
      </w:r>
      <w:proofErr w:type="spellEnd"/>
      <w:r w:rsidRPr="00B20AF9">
        <w:rPr>
          <w:rFonts w:ascii="Palatino Linotype" w:hAnsi="Palatino Linotype" w:cs="Times New Roman"/>
          <w:bCs/>
          <w:i/>
          <w:iCs/>
          <w:sz w:val="20"/>
          <w:szCs w:val="20"/>
        </w:rPr>
        <w:t xml:space="preserve"> </w:t>
      </w:r>
      <w:r>
        <w:rPr>
          <w:rFonts w:ascii="Palatino Linotype" w:hAnsi="Palatino Linotype" w:cs="Times New Roman"/>
          <w:bCs/>
          <w:sz w:val="20"/>
          <w:szCs w:val="20"/>
        </w:rPr>
        <w:t xml:space="preserve">dan </w:t>
      </w:r>
      <w:r w:rsidRPr="00B20AF9">
        <w:rPr>
          <w:rFonts w:ascii="Palatino Linotype" w:hAnsi="Palatino Linotype" w:cs="Times New Roman"/>
          <w:bCs/>
          <w:i/>
          <w:iCs/>
          <w:sz w:val="20"/>
          <w:szCs w:val="20"/>
        </w:rPr>
        <w:t>Baseline</w:t>
      </w:r>
      <w:r>
        <w:rPr>
          <w:rFonts w:ascii="Palatino Linotype" w:hAnsi="Palatino Linotype" w:cs="Times New Roman"/>
          <w:bCs/>
          <w:sz w:val="20"/>
          <w:szCs w:val="20"/>
        </w:rPr>
        <w:t xml:space="preserve"> 2</w:t>
      </w:r>
    </w:p>
    <w:tbl>
      <w:tblPr>
        <w:tblStyle w:val="TableGrid"/>
        <w:tblW w:w="4602" w:type="dxa"/>
        <w:tblLayout w:type="fixed"/>
        <w:tblLook w:val="04A0" w:firstRow="1" w:lastRow="0" w:firstColumn="1" w:lastColumn="0" w:noHBand="0" w:noVBand="1"/>
      </w:tblPr>
      <w:tblGrid>
        <w:gridCol w:w="1384"/>
        <w:gridCol w:w="1134"/>
        <w:gridCol w:w="1147"/>
        <w:gridCol w:w="937"/>
      </w:tblGrid>
      <w:tr w:rsidR="00B20AF9" w:rsidRPr="00EF583C" w:rsidTr="00B20AF9">
        <w:trPr>
          <w:trHeight w:val="293"/>
        </w:trPr>
        <w:tc>
          <w:tcPr>
            <w:tcW w:w="1384"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bookmarkStart w:id="0" w:name="_Hlk125714012"/>
            <w:r w:rsidRPr="00EF583C">
              <w:rPr>
                <w:rFonts w:ascii="Palatino Linotype" w:eastAsia="Times New Roman" w:hAnsi="Palatino Linotype" w:cs="Times New Roman"/>
                <w:b/>
                <w:sz w:val="20"/>
                <w:szCs w:val="20"/>
                <w:lang w:val="id-ID"/>
              </w:rPr>
              <w:t>Kondisi</w:t>
            </w:r>
          </w:p>
        </w:tc>
        <w:tc>
          <w:tcPr>
            <w:tcW w:w="1134"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A1</w:t>
            </w:r>
          </w:p>
        </w:tc>
        <w:tc>
          <w:tcPr>
            <w:tcW w:w="1147"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B</w:t>
            </w:r>
          </w:p>
        </w:tc>
        <w:tc>
          <w:tcPr>
            <w:tcW w:w="937"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A2</w:t>
            </w:r>
          </w:p>
        </w:tc>
      </w:tr>
      <w:tr w:rsidR="00B20AF9" w:rsidRPr="00EF583C" w:rsidTr="00B20AF9">
        <w:trPr>
          <w:trHeight w:val="513"/>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Panjang kondisi</w:t>
            </w:r>
          </w:p>
        </w:tc>
        <w:tc>
          <w:tcPr>
            <w:tcW w:w="1134"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rPr>
              <w:t>4</w:t>
            </w:r>
          </w:p>
        </w:tc>
        <w:tc>
          <w:tcPr>
            <w:tcW w:w="1147"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rPr>
              <w:t>8</w:t>
            </w:r>
          </w:p>
        </w:tc>
        <w:tc>
          <w:tcPr>
            <w:tcW w:w="937" w:type="dxa"/>
          </w:tcPr>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rPr>
              <w:t>4</w:t>
            </w:r>
          </w:p>
        </w:tc>
      </w:tr>
      <w:tr w:rsidR="00B20AF9" w:rsidRPr="00EF583C" w:rsidTr="00567122">
        <w:trPr>
          <w:trHeight w:val="958"/>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Estimasi kecenderungan arah</w:t>
            </w:r>
          </w:p>
        </w:tc>
        <w:tc>
          <w:tcPr>
            <w:tcW w:w="1134"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78720" behindDoc="0" locked="0" layoutInCell="1" allowOverlap="1" wp14:anchorId="4C36BA21" wp14:editId="6A8F5A74">
                      <wp:simplePos x="0" y="0"/>
                      <wp:positionH relativeFrom="column">
                        <wp:posOffset>30480</wp:posOffset>
                      </wp:positionH>
                      <wp:positionV relativeFrom="paragraph">
                        <wp:posOffset>15240</wp:posOffset>
                      </wp:positionV>
                      <wp:extent cx="533400" cy="0"/>
                      <wp:effectExtent l="0" t="19050" r="0" b="19050"/>
                      <wp:wrapNone/>
                      <wp:docPr id="29" name="Straight Connector 29"/>
                      <wp:cNvGraphicFramePr/>
                      <a:graphic xmlns:a="http://schemas.openxmlformats.org/drawingml/2006/main">
                        <a:graphicData uri="http://schemas.microsoft.com/office/word/2010/wordprocessingShape">
                          <wps:wsp>
                            <wps:cNvCnPr/>
                            <wps:spPr>
                              <a:xfrm>
                                <a:off x="0" y="0"/>
                                <a:ext cx="533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9FB0E" id="Straight Connector 2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2pt" to="4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c>
          <w:tcPr>
            <w:tcW w:w="114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79744" behindDoc="0" locked="0" layoutInCell="1" allowOverlap="1" wp14:anchorId="188E0583" wp14:editId="1B761F40">
                      <wp:simplePos x="0" y="0"/>
                      <wp:positionH relativeFrom="column">
                        <wp:posOffset>-2803</wp:posOffset>
                      </wp:positionH>
                      <wp:positionV relativeFrom="paragraph">
                        <wp:posOffset>56340</wp:posOffset>
                      </wp:positionV>
                      <wp:extent cx="546538" cy="129388"/>
                      <wp:effectExtent l="19050" t="19050" r="6350" b="23495"/>
                      <wp:wrapNone/>
                      <wp:docPr id="30" name="Straight Connector 30"/>
                      <wp:cNvGraphicFramePr/>
                      <a:graphic xmlns:a="http://schemas.openxmlformats.org/drawingml/2006/main">
                        <a:graphicData uri="http://schemas.microsoft.com/office/word/2010/wordprocessingShape">
                          <wps:wsp>
                            <wps:cNvCnPr/>
                            <wps:spPr>
                              <a:xfrm flipV="1">
                                <a:off x="0" y="0"/>
                                <a:ext cx="546538" cy="12938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85241" id="Straight Connector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45pt" to="42.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c>
          <w:tcPr>
            <w:tcW w:w="93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noProof/>
                <w:sz w:val="20"/>
                <w:szCs w:val="20"/>
              </w:rPr>
              <mc:AlternateContent>
                <mc:Choice Requires="wps">
                  <w:drawing>
                    <wp:anchor distT="0" distB="0" distL="114300" distR="114300" simplePos="0" relativeHeight="251680768" behindDoc="0" locked="0" layoutInCell="1" allowOverlap="1" wp14:anchorId="1D99979E" wp14:editId="285A592C">
                      <wp:simplePos x="0" y="0"/>
                      <wp:positionH relativeFrom="column">
                        <wp:posOffset>-16444</wp:posOffset>
                      </wp:positionH>
                      <wp:positionV relativeFrom="paragraph">
                        <wp:posOffset>56340</wp:posOffset>
                      </wp:positionV>
                      <wp:extent cx="504825" cy="149138"/>
                      <wp:effectExtent l="19050" t="19050" r="9525" b="22860"/>
                      <wp:wrapNone/>
                      <wp:docPr id="58" name="Straight Connector 58"/>
                      <wp:cNvGraphicFramePr/>
                      <a:graphic xmlns:a="http://schemas.openxmlformats.org/drawingml/2006/main">
                        <a:graphicData uri="http://schemas.microsoft.com/office/word/2010/wordprocessingShape">
                          <wps:wsp>
                            <wps:cNvCnPr/>
                            <wps:spPr>
                              <a:xfrm flipV="1">
                                <a:off x="0" y="0"/>
                                <a:ext cx="504825" cy="1491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E06D5" id="Straight Connector 5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4.45pt" to="38.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r>
      <w:tr w:rsidR="00B20AF9" w:rsidRPr="00EF583C" w:rsidTr="00567122">
        <w:trPr>
          <w:trHeight w:val="733"/>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Kecenderungan stabilitas</w:t>
            </w:r>
          </w:p>
        </w:tc>
        <w:tc>
          <w:tcPr>
            <w:tcW w:w="1134"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81792" behindDoc="0" locked="0" layoutInCell="1" allowOverlap="1" wp14:anchorId="2D1BBF7B" wp14:editId="1C8DAB00">
                      <wp:simplePos x="0" y="0"/>
                      <wp:positionH relativeFrom="column">
                        <wp:posOffset>30480</wp:posOffset>
                      </wp:positionH>
                      <wp:positionV relativeFrom="paragraph">
                        <wp:posOffset>29210</wp:posOffset>
                      </wp:positionV>
                      <wp:extent cx="53340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533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2930C"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3pt" to="4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" strokecolor="black [3213]" strokeweight="2.25pt">
                      <v:stroke joinstyle="miter"/>
                    </v:line>
                  </w:pict>
                </mc:Fallback>
              </mc:AlternateContent>
            </w:r>
            <w:proofErr w:type="spellStart"/>
            <w:r w:rsidRPr="00EF583C">
              <w:rPr>
                <w:rFonts w:ascii="Palatino Linotype" w:eastAsia="Times New Roman" w:hAnsi="Palatino Linotype" w:cs="Times New Roman"/>
                <w:b/>
                <w:sz w:val="20"/>
                <w:szCs w:val="20"/>
              </w:rPr>
              <w:t>stabil</w:t>
            </w:r>
            <w:proofErr w:type="spellEnd"/>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100%</w:t>
            </w:r>
          </w:p>
        </w:tc>
        <w:tc>
          <w:tcPr>
            <w:tcW w:w="114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82816" behindDoc="0" locked="0" layoutInCell="1" allowOverlap="1" wp14:anchorId="01E5E643" wp14:editId="6BBF41D9">
                      <wp:simplePos x="0" y="0"/>
                      <wp:positionH relativeFrom="column">
                        <wp:posOffset>-3810</wp:posOffset>
                      </wp:positionH>
                      <wp:positionV relativeFrom="paragraph">
                        <wp:posOffset>29210</wp:posOffset>
                      </wp:positionV>
                      <wp:extent cx="4572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0B3F2"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pt" to="35.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" strokecolor="black [3213]" strokeweight="2.25pt">
                      <v:stroke joinstyle="miter"/>
                    </v:line>
                  </w:pict>
                </mc:Fallback>
              </mc:AlternateContent>
            </w:r>
            <w:proofErr w:type="spellStart"/>
            <w:r w:rsidRPr="00EF583C">
              <w:rPr>
                <w:rFonts w:ascii="Palatino Linotype" w:eastAsia="Times New Roman" w:hAnsi="Palatino Linotype" w:cs="Times New Roman"/>
                <w:b/>
                <w:sz w:val="20"/>
                <w:szCs w:val="20"/>
              </w:rPr>
              <w:t>variabel</w:t>
            </w:r>
            <w:proofErr w:type="spellEnd"/>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rPr>
              <w:t>25</w:t>
            </w:r>
            <w:r w:rsidRPr="00EF583C">
              <w:rPr>
                <w:rFonts w:ascii="Palatino Linotype" w:eastAsia="Times New Roman" w:hAnsi="Palatino Linotype" w:cs="Times New Roman"/>
                <w:b/>
                <w:sz w:val="20"/>
                <w:szCs w:val="20"/>
                <w:lang w:val="id-ID"/>
              </w:rPr>
              <w:t>%</w:t>
            </w:r>
          </w:p>
        </w:tc>
        <w:tc>
          <w:tcPr>
            <w:tcW w:w="93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83840" behindDoc="0" locked="0" layoutInCell="1" allowOverlap="1" wp14:anchorId="234E13CD" wp14:editId="055A7485">
                      <wp:simplePos x="0" y="0"/>
                      <wp:positionH relativeFrom="column">
                        <wp:posOffset>-14605</wp:posOffset>
                      </wp:positionH>
                      <wp:positionV relativeFrom="paragraph">
                        <wp:posOffset>38735</wp:posOffset>
                      </wp:positionV>
                      <wp:extent cx="4572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C8754" id="Straight Connector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05pt" to="3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" strokecolor="black [3213]" strokeweight="2.25pt">
                      <v:stroke joinstyle="miter"/>
                    </v:line>
                  </w:pict>
                </mc:Fallback>
              </mc:AlternateContent>
            </w:r>
            <w:proofErr w:type="spellStart"/>
            <w:r w:rsidRPr="00EF583C">
              <w:rPr>
                <w:rFonts w:ascii="Palatino Linotype" w:eastAsia="Times New Roman" w:hAnsi="Palatino Linotype" w:cs="Times New Roman"/>
                <w:b/>
                <w:sz w:val="20"/>
                <w:szCs w:val="20"/>
              </w:rPr>
              <w:t>stabil</w:t>
            </w:r>
            <w:proofErr w:type="spellEnd"/>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100%</w:t>
            </w:r>
          </w:p>
        </w:tc>
      </w:tr>
      <w:tr w:rsidR="00B20AF9" w:rsidRPr="00EF583C" w:rsidTr="00567122">
        <w:trPr>
          <w:trHeight w:val="377"/>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Jejak data</w:t>
            </w:r>
          </w:p>
        </w:tc>
        <w:tc>
          <w:tcPr>
            <w:tcW w:w="1134"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c>
          <w:tcPr>
            <w:tcW w:w="114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85888" behindDoc="0" locked="0" layoutInCell="1" allowOverlap="1" wp14:anchorId="7A34CC02" wp14:editId="568363AF">
                      <wp:simplePos x="0" y="0"/>
                      <wp:positionH relativeFrom="column">
                        <wp:posOffset>-3810</wp:posOffset>
                      </wp:positionH>
                      <wp:positionV relativeFrom="paragraph">
                        <wp:posOffset>41910</wp:posOffset>
                      </wp:positionV>
                      <wp:extent cx="457200" cy="76835"/>
                      <wp:effectExtent l="19050" t="19050" r="19050" b="37465"/>
                      <wp:wrapNone/>
                      <wp:docPr id="8" name="Straight Connector 8"/>
                      <wp:cNvGraphicFramePr/>
                      <a:graphic xmlns:a="http://schemas.openxmlformats.org/drawingml/2006/main">
                        <a:graphicData uri="http://schemas.microsoft.com/office/word/2010/wordprocessingShape">
                          <wps:wsp>
                            <wps:cNvCnPr/>
                            <wps:spPr>
                              <a:xfrm flipV="1">
                                <a:off x="0" y="0"/>
                                <a:ext cx="457200" cy="768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BC31B" id="Straight Connector 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pt" to="3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" strokecolor="black [3213]" strokeweight="2.25pt">
                      <v:stroke joinstyle="miter"/>
                    </v:line>
                  </w:pict>
                </mc:Fallback>
              </mc:AlternateContent>
            </w:r>
            <w:r w:rsidRPr="00EF583C">
              <w:rPr>
                <w:rFonts w:ascii="Palatino Linotype" w:hAnsi="Palatino Linotype" w:cs="Times New Roman"/>
                <w:b/>
                <w:noProof/>
                <w:sz w:val="20"/>
                <w:szCs w:val="20"/>
              </w:rPr>
              <mc:AlternateContent>
                <mc:Choice Requires="wps">
                  <w:drawing>
                    <wp:anchor distT="0" distB="0" distL="114300" distR="114300" simplePos="0" relativeHeight="251684864" behindDoc="0" locked="0" layoutInCell="1" allowOverlap="1" wp14:anchorId="09940D44" wp14:editId="0FCD9145">
                      <wp:simplePos x="0" y="0"/>
                      <wp:positionH relativeFrom="column">
                        <wp:posOffset>-689610</wp:posOffset>
                      </wp:positionH>
                      <wp:positionV relativeFrom="paragraph">
                        <wp:posOffset>118745</wp:posOffset>
                      </wp:positionV>
                      <wp:extent cx="5334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533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BE355" id="Straight Connector 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9.35pt" to="-1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c>
          <w:tcPr>
            <w:tcW w:w="93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noProof/>
                <w:sz w:val="20"/>
                <w:szCs w:val="20"/>
              </w:rPr>
              <mc:AlternateContent>
                <mc:Choice Requires="wps">
                  <w:drawing>
                    <wp:anchor distT="0" distB="0" distL="114300" distR="114300" simplePos="0" relativeHeight="251686912" behindDoc="0" locked="0" layoutInCell="1" allowOverlap="1" wp14:anchorId="5C4AB3F2" wp14:editId="38E62760">
                      <wp:simplePos x="0" y="0"/>
                      <wp:positionH relativeFrom="column">
                        <wp:posOffset>-46355</wp:posOffset>
                      </wp:positionH>
                      <wp:positionV relativeFrom="paragraph">
                        <wp:posOffset>61595</wp:posOffset>
                      </wp:positionV>
                      <wp:extent cx="504825" cy="75565"/>
                      <wp:effectExtent l="19050" t="19050" r="9525" b="19685"/>
                      <wp:wrapNone/>
                      <wp:docPr id="9" name="Straight Connector 9"/>
                      <wp:cNvGraphicFramePr/>
                      <a:graphic xmlns:a="http://schemas.openxmlformats.org/drawingml/2006/main">
                        <a:graphicData uri="http://schemas.microsoft.com/office/word/2010/wordprocessingShape">
                          <wps:wsp>
                            <wps:cNvCnPr/>
                            <wps:spPr>
                              <a:xfrm flipV="1">
                                <a:off x="0" y="0"/>
                                <a:ext cx="504825" cy="755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AF3DA" id="Straight Connector 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85pt" to="3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p>
        </w:tc>
      </w:tr>
      <w:tr w:rsidR="00B20AF9" w:rsidRPr="00EF583C" w:rsidTr="00567122">
        <w:trPr>
          <w:trHeight w:val="754"/>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lang w:val="id-ID"/>
              </w:rPr>
              <w:t>Level stabilitas dan ran</w:t>
            </w:r>
            <w:r w:rsidRPr="00EF583C">
              <w:rPr>
                <w:rFonts w:ascii="Palatino Linotype" w:eastAsia="Times New Roman" w:hAnsi="Palatino Linotype" w:cs="Times New Roman"/>
                <w:b/>
                <w:sz w:val="20"/>
                <w:szCs w:val="20"/>
              </w:rPr>
              <w:t>tang</w:t>
            </w:r>
          </w:p>
        </w:tc>
        <w:tc>
          <w:tcPr>
            <w:tcW w:w="1134"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87936" behindDoc="0" locked="0" layoutInCell="1" allowOverlap="1" wp14:anchorId="70816D42" wp14:editId="30495F95">
                      <wp:simplePos x="0" y="0"/>
                      <wp:positionH relativeFrom="column">
                        <wp:posOffset>30480</wp:posOffset>
                      </wp:positionH>
                      <wp:positionV relativeFrom="paragraph">
                        <wp:posOffset>108782</wp:posOffset>
                      </wp:positionV>
                      <wp:extent cx="5334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533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B6DFB" id="Straight Connector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8.55pt" to="4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lang w:val="id-ID"/>
              </w:rPr>
              <w:t>Stabil</w: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Pr>
                <w:rFonts w:ascii="Palatino Linotype" w:eastAsia="Times New Roman" w:hAnsi="Palatino Linotype" w:cs="Times New Roman"/>
                <w:b/>
                <w:sz w:val="20"/>
                <w:szCs w:val="20"/>
              </w:rPr>
              <w:t>20-20</w:t>
            </w:r>
          </w:p>
        </w:tc>
        <w:tc>
          <w:tcPr>
            <w:tcW w:w="114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88960" behindDoc="0" locked="0" layoutInCell="1" allowOverlap="1" wp14:anchorId="09E4B278" wp14:editId="259F692E">
                      <wp:simplePos x="0" y="0"/>
                      <wp:positionH relativeFrom="column">
                        <wp:posOffset>-2803</wp:posOffset>
                      </wp:positionH>
                      <wp:positionV relativeFrom="paragraph">
                        <wp:posOffset>106220</wp:posOffset>
                      </wp:positionV>
                      <wp:extent cx="546100" cy="0"/>
                      <wp:effectExtent l="0" t="19050" r="6350" b="19050"/>
                      <wp:wrapNone/>
                      <wp:docPr id="14" name="Straight Connector 14"/>
                      <wp:cNvGraphicFramePr/>
                      <a:graphic xmlns:a="http://schemas.openxmlformats.org/drawingml/2006/main">
                        <a:graphicData uri="http://schemas.microsoft.com/office/word/2010/wordprocessingShape">
                          <wps:wsp>
                            <wps:cNvCnPr/>
                            <wps:spPr>
                              <a:xfrm>
                                <a:off x="0" y="0"/>
                                <a:ext cx="54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86957" id="Straight Connector 1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8.35pt" to="4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lang w:val="id-ID"/>
              </w:rPr>
              <w:t>Variabel</w: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Pr>
                <w:rFonts w:ascii="Palatino Linotype" w:eastAsia="Times New Roman" w:hAnsi="Palatino Linotype" w:cs="Times New Roman"/>
                <w:b/>
                <w:sz w:val="20"/>
                <w:szCs w:val="20"/>
              </w:rPr>
              <w:t>40-90</w:t>
            </w:r>
          </w:p>
        </w:tc>
        <w:tc>
          <w:tcPr>
            <w:tcW w:w="937" w:type="dxa"/>
            <w:vAlign w:val="center"/>
          </w:tcPr>
          <w:p w:rsidR="00B20AF9" w:rsidRPr="00EF583C" w:rsidRDefault="00B20AF9"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89984" behindDoc="0" locked="0" layoutInCell="1" allowOverlap="1" wp14:anchorId="6F92DD67" wp14:editId="7044B47F">
                      <wp:simplePos x="0" y="0"/>
                      <wp:positionH relativeFrom="column">
                        <wp:posOffset>-17780</wp:posOffset>
                      </wp:positionH>
                      <wp:positionV relativeFrom="paragraph">
                        <wp:posOffset>109855</wp:posOffset>
                      </wp:positionV>
                      <wp:extent cx="45720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EB8FA" id="Straight Connector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65pt" to="3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" strokecolor="black [3213]" strokeweight="2.25pt">
                      <v:stroke joinstyle="miter"/>
                    </v:line>
                  </w:pict>
                </mc:Fallback>
              </mc:AlternateConten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Stabil</w:t>
            </w: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Pr>
                <w:rFonts w:ascii="Palatino Linotype" w:eastAsia="Times New Roman" w:hAnsi="Palatino Linotype" w:cs="Times New Roman"/>
                <w:b/>
                <w:sz w:val="20"/>
                <w:szCs w:val="20"/>
              </w:rPr>
              <w:t>50-50</w:t>
            </w:r>
          </w:p>
        </w:tc>
      </w:tr>
      <w:tr w:rsidR="00B20AF9" w:rsidRPr="00EF583C" w:rsidTr="00567122">
        <w:trPr>
          <w:trHeight w:val="377"/>
        </w:trPr>
        <w:tc>
          <w:tcPr>
            <w:tcW w:w="1384" w:type="dxa"/>
          </w:tcPr>
          <w:p w:rsidR="00B20AF9" w:rsidRPr="00EF583C" w:rsidRDefault="00B20AF9" w:rsidP="00567122">
            <w:pPr>
              <w:spacing w:after="0" w:line="240" w:lineRule="auto"/>
              <w:jc w:val="both"/>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lang w:val="id-ID"/>
              </w:rPr>
              <w:t>Perubahan level</w:t>
            </w:r>
            <w:r w:rsidRPr="00EF583C">
              <w:rPr>
                <w:rFonts w:ascii="Palatino Linotype" w:eastAsia="Times New Roman" w:hAnsi="Palatino Linotype" w:cs="Times New Roman"/>
                <w:b/>
                <w:sz w:val="20"/>
                <w:szCs w:val="20"/>
              </w:rPr>
              <w:t xml:space="preserve"> (</w:t>
            </w:r>
            <w:r w:rsidRPr="00EF583C">
              <w:rPr>
                <w:rFonts w:ascii="Palatino Linotype" w:eastAsia="Times New Roman" w:hAnsi="Palatino Linotype" w:cs="Times New Roman"/>
                <w:b/>
                <w:i/>
                <w:sz w:val="20"/>
                <w:szCs w:val="20"/>
              </w:rPr>
              <w:t>level change</w:t>
            </w:r>
            <w:r w:rsidRPr="00EF583C">
              <w:rPr>
                <w:rFonts w:ascii="Palatino Linotype" w:eastAsia="Times New Roman" w:hAnsi="Palatino Linotype" w:cs="Times New Roman"/>
                <w:b/>
                <w:sz w:val="20"/>
                <w:szCs w:val="20"/>
              </w:rPr>
              <w:t>)</w:t>
            </w:r>
          </w:p>
        </w:tc>
        <w:tc>
          <w:tcPr>
            <w:tcW w:w="1134" w:type="dxa"/>
            <w:vAlign w:val="center"/>
          </w:tcPr>
          <w:p w:rsidR="00B20AF9" w:rsidRPr="00B20AF9"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1008" behindDoc="0" locked="0" layoutInCell="1" allowOverlap="1" wp14:anchorId="16CD648D" wp14:editId="609724CD">
                      <wp:simplePos x="0" y="0"/>
                      <wp:positionH relativeFrom="column">
                        <wp:posOffset>-6985</wp:posOffset>
                      </wp:positionH>
                      <wp:positionV relativeFrom="paragraph">
                        <wp:posOffset>312420</wp:posOffset>
                      </wp:positionV>
                      <wp:extent cx="606425" cy="0"/>
                      <wp:effectExtent l="0" t="19050" r="3175" b="19050"/>
                      <wp:wrapNone/>
                      <wp:docPr id="16" name="Straight Connector 16"/>
                      <wp:cNvGraphicFramePr/>
                      <a:graphic xmlns:a="http://schemas.openxmlformats.org/drawingml/2006/main">
                        <a:graphicData uri="http://schemas.microsoft.com/office/word/2010/wordprocessingShape">
                          <wps:wsp>
                            <wps:cNvCnPr/>
                            <wps:spPr>
                              <a:xfrm>
                                <a:off x="0" y="0"/>
                                <a:ext cx="606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138E3"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4.6pt" to="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" strokecolor="black [3213]" strokeweight="2.25pt">
                      <v:stroke joinstyle="miter"/>
                    </v:line>
                  </w:pict>
                </mc:Fallback>
              </mc:AlternateContent>
            </w:r>
            <w:r>
              <w:rPr>
                <w:rFonts w:ascii="Palatino Linotype" w:eastAsia="Times New Roman" w:hAnsi="Palatino Linotype" w:cs="Times New Roman"/>
                <w:b/>
                <w:sz w:val="20"/>
                <w:szCs w:val="20"/>
              </w:rPr>
              <w:t>20-20</w:t>
            </w:r>
          </w:p>
          <w:p w:rsidR="00567122" w:rsidRDefault="00567122"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(0)</w:t>
            </w:r>
          </w:p>
        </w:tc>
        <w:tc>
          <w:tcPr>
            <w:tcW w:w="1147" w:type="dxa"/>
            <w:vAlign w:val="center"/>
          </w:tcPr>
          <w:p w:rsidR="00B20AF9" w:rsidRPr="00567122" w:rsidRDefault="00567122"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2032" behindDoc="0" locked="0" layoutInCell="1" allowOverlap="1" wp14:anchorId="216BB36D" wp14:editId="3BCF261A">
                      <wp:simplePos x="0" y="0"/>
                      <wp:positionH relativeFrom="column">
                        <wp:posOffset>12958</wp:posOffset>
                      </wp:positionH>
                      <wp:positionV relativeFrom="paragraph">
                        <wp:posOffset>303153</wp:posOffset>
                      </wp:positionV>
                      <wp:extent cx="546100" cy="0"/>
                      <wp:effectExtent l="0" t="19050" r="6350" b="19050"/>
                      <wp:wrapNone/>
                      <wp:docPr id="17" name="Straight Connector 17"/>
                      <wp:cNvGraphicFramePr/>
                      <a:graphic xmlns:a="http://schemas.openxmlformats.org/drawingml/2006/main">
                        <a:graphicData uri="http://schemas.microsoft.com/office/word/2010/wordprocessingShape">
                          <wps:wsp>
                            <wps:cNvCnPr/>
                            <wps:spPr>
                              <a:xfrm>
                                <a:off x="0" y="0"/>
                                <a:ext cx="54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60A3D"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85pt" to="4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" strokecolor="black [3213]" strokeweight="2.25pt">
                      <v:stroke joinstyle="miter"/>
                    </v:line>
                  </w:pict>
                </mc:Fallback>
              </mc:AlternateContent>
            </w:r>
            <w:r>
              <w:rPr>
                <w:rFonts w:ascii="Palatino Linotype" w:eastAsia="Times New Roman" w:hAnsi="Palatino Linotype" w:cs="Times New Roman"/>
                <w:b/>
                <w:sz w:val="20"/>
                <w:szCs w:val="20"/>
              </w:rPr>
              <w:t>9</w:t>
            </w:r>
            <w:r w:rsidR="00B20AF9">
              <w:rPr>
                <w:rFonts w:ascii="Palatino Linotype" w:eastAsia="Times New Roman" w:hAnsi="Palatino Linotype" w:cs="Times New Roman"/>
                <w:b/>
                <w:sz w:val="20"/>
                <w:szCs w:val="20"/>
              </w:rPr>
              <w:t>0-40</w:t>
            </w:r>
          </w:p>
          <w:p w:rsidR="00567122" w:rsidRDefault="00567122"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r w:rsidR="00567122">
              <w:rPr>
                <w:rFonts w:ascii="Palatino Linotype" w:eastAsia="Times New Roman" w:hAnsi="Palatino Linotype" w:cs="Times New Roman"/>
                <w:b/>
                <w:sz w:val="20"/>
                <w:szCs w:val="20"/>
              </w:rPr>
              <w:t>50</w:t>
            </w:r>
            <w:r w:rsidRPr="00EF583C">
              <w:rPr>
                <w:rFonts w:ascii="Palatino Linotype" w:eastAsia="Times New Roman" w:hAnsi="Palatino Linotype" w:cs="Times New Roman"/>
                <w:b/>
                <w:sz w:val="20"/>
                <w:szCs w:val="20"/>
                <w:lang w:val="id-ID"/>
              </w:rPr>
              <w:t>)</w:t>
            </w:r>
          </w:p>
        </w:tc>
        <w:tc>
          <w:tcPr>
            <w:tcW w:w="937" w:type="dxa"/>
            <w:vAlign w:val="center"/>
          </w:tcPr>
          <w:p w:rsidR="00B20AF9" w:rsidRPr="00EF583C" w:rsidRDefault="00567122" w:rsidP="00567122">
            <w:pPr>
              <w:spacing w:after="0" w:line="240" w:lineRule="auto"/>
              <w:jc w:val="center"/>
              <w:rPr>
                <w:rFonts w:ascii="Palatino Linotype" w:eastAsia="Times New Roman" w:hAnsi="Palatino Linotype" w:cs="Times New Roman"/>
                <w:b/>
                <w:sz w:val="20"/>
                <w:szCs w:val="20"/>
              </w:rPr>
            </w:pPr>
            <w:r w:rsidRPr="00EF583C">
              <w:rPr>
                <w:rFonts w:ascii="Palatino Linotype" w:hAnsi="Palatino Linotype" w:cs="Times New Roman"/>
                <w:b/>
                <w:noProof/>
                <w:sz w:val="20"/>
                <w:szCs w:val="20"/>
              </w:rPr>
              <mc:AlternateContent>
                <mc:Choice Requires="wps">
                  <w:drawing>
                    <wp:anchor distT="0" distB="0" distL="114300" distR="114300" simplePos="0" relativeHeight="251693056" behindDoc="0" locked="0" layoutInCell="1" allowOverlap="1" wp14:anchorId="14F5948E" wp14:editId="2C50CEA6">
                      <wp:simplePos x="0" y="0"/>
                      <wp:positionH relativeFrom="column">
                        <wp:posOffset>18792</wp:posOffset>
                      </wp:positionH>
                      <wp:positionV relativeFrom="paragraph">
                        <wp:posOffset>274955</wp:posOffset>
                      </wp:positionV>
                      <wp:extent cx="45720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A72D"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5pt" to="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" strokecolor="black [3213]" strokeweight="2.25pt">
                      <v:stroke joinstyle="miter"/>
                    </v:line>
                  </w:pict>
                </mc:Fallback>
              </mc:AlternateContent>
            </w:r>
            <w:r w:rsidR="00B20AF9">
              <w:rPr>
                <w:rFonts w:ascii="Palatino Linotype" w:eastAsia="Times New Roman" w:hAnsi="Palatino Linotype" w:cs="Times New Roman"/>
                <w:b/>
                <w:sz w:val="20"/>
                <w:szCs w:val="20"/>
              </w:rPr>
              <w:t>50-50</w:t>
            </w:r>
          </w:p>
          <w:p w:rsidR="00567122" w:rsidRDefault="00567122" w:rsidP="00567122">
            <w:pPr>
              <w:spacing w:after="0" w:line="240" w:lineRule="auto"/>
              <w:jc w:val="center"/>
              <w:rPr>
                <w:rFonts w:ascii="Palatino Linotype" w:eastAsia="Times New Roman" w:hAnsi="Palatino Linotype" w:cs="Times New Roman"/>
                <w:b/>
                <w:sz w:val="20"/>
                <w:szCs w:val="20"/>
                <w:lang w:val="id-ID"/>
              </w:rPr>
            </w:pPr>
          </w:p>
          <w:p w:rsidR="00B20AF9" w:rsidRPr="00EF583C" w:rsidRDefault="00B20AF9" w:rsidP="00567122">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r w:rsidR="00567122">
              <w:rPr>
                <w:rFonts w:ascii="Palatino Linotype" w:eastAsia="Times New Roman" w:hAnsi="Palatino Linotype" w:cs="Times New Roman"/>
                <w:b/>
                <w:sz w:val="20"/>
                <w:szCs w:val="20"/>
              </w:rPr>
              <w:t>0</w:t>
            </w:r>
            <w:r w:rsidRPr="00EF583C">
              <w:rPr>
                <w:rFonts w:ascii="Palatino Linotype" w:eastAsia="Times New Roman" w:hAnsi="Palatino Linotype" w:cs="Times New Roman"/>
                <w:b/>
                <w:sz w:val="20"/>
                <w:szCs w:val="20"/>
                <w:lang w:val="id-ID"/>
              </w:rPr>
              <w:t>)</w:t>
            </w:r>
          </w:p>
        </w:tc>
      </w:tr>
    </w:tbl>
    <w:bookmarkEnd w:id="0"/>
    <w:p w:rsidR="00567122" w:rsidRPr="00567122" w:rsidRDefault="00567122" w:rsidP="00567122">
      <w:pPr>
        <w:spacing w:after="0" w:line="240" w:lineRule="auto"/>
        <w:ind w:right="73" w:firstLine="720"/>
        <w:jc w:val="both"/>
        <w:rPr>
          <w:rFonts w:ascii="Palatino Linotype" w:hAnsi="Palatino Linotype"/>
          <w:sz w:val="20"/>
          <w:szCs w:val="20"/>
        </w:rPr>
      </w:pPr>
      <w:proofErr w:type="spellStart"/>
      <w:r w:rsidRPr="00567122">
        <w:rPr>
          <w:rFonts w:ascii="Palatino Linotype" w:hAnsi="Palatino Linotype"/>
          <w:sz w:val="20"/>
          <w:szCs w:val="20"/>
        </w:rPr>
        <w:t>Penjelasan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tabel</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rangkuman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hasil</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analisis</w:t>
      </w:r>
      <w:proofErr w:type="spellEnd"/>
      <w:r w:rsidRPr="00567122">
        <w:rPr>
          <w:rFonts w:ascii="Palatino Linotype" w:hAnsi="Palatino Linotype"/>
          <w:sz w:val="20"/>
          <w:szCs w:val="20"/>
        </w:rPr>
        <w:t xml:space="preserve"> visual </w:t>
      </w:r>
      <w:proofErr w:type="spellStart"/>
      <w:r w:rsidRPr="00567122">
        <w:rPr>
          <w:rFonts w:ascii="Palatino Linotype" w:hAnsi="Palatino Linotype"/>
          <w:sz w:val="20"/>
          <w:szCs w:val="20"/>
        </w:rPr>
        <w:t>dalam</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adalah</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sebagai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berikut</w:t>
      </w:r>
      <w:proofErr w:type="spellEnd"/>
      <w:r w:rsidRPr="00567122">
        <w:rPr>
          <w:rFonts w:ascii="Palatino Linotype" w:hAnsi="Palatino Linotype"/>
          <w:sz w:val="20"/>
          <w:szCs w:val="20"/>
        </w:rPr>
        <w:t>:</w:t>
      </w:r>
    </w:p>
    <w:p w:rsidR="00567122" w:rsidRDefault="00567122" w:rsidP="00567122">
      <w:pPr>
        <w:pStyle w:val="ListParagraph"/>
        <w:numPr>
          <w:ilvl w:val="0"/>
          <w:numId w:val="36"/>
        </w:numPr>
        <w:spacing w:after="0" w:line="240" w:lineRule="auto"/>
        <w:ind w:left="567" w:right="73"/>
        <w:jc w:val="both"/>
        <w:rPr>
          <w:rFonts w:ascii="Palatino Linotype" w:hAnsi="Palatino Linotype"/>
          <w:sz w:val="20"/>
          <w:szCs w:val="20"/>
        </w:rPr>
      </w:pPr>
      <w:r w:rsidRPr="00567122">
        <w:rPr>
          <w:rFonts w:ascii="Palatino Linotype" w:hAnsi="Palatino Linotype"/>
          <w:sz w:val="20"/>
          <w:szCs w:val="20"/>
        </w:rPr>
        <w:t xml:space="preserve">Panjang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atau</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banyaknya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 (A1) yang </w:t>
      </w:r>
      <w:proofErr w:type="spellStart"/>
      <w:r w:rsidRPr="00567122">
        <w:rPr>
          <w:rFonts w:ascii="Palatino Linotype" w:hAnsi="Palatino Linotype"/>
          <w:sz w:val="20"/>
          <w:szCs w:val="20"/>
        </w:rPr>
        <w:t>dilaksanakan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sebanyak</w:t>
      </w:r>
      <w:proofErr w:type="spellEnd"/>
      <w:r w:rsidRPr="00567122">
        <w:rPr>
          <w:rFonts w:ascii="Palatino Linotype" w:hAnsi="Palatino Linotype"/>
          <w:sz w:val="20"/>
          <w:szCs w:val="20"/>
        </w:rPr>
        <w:t xml:space="preserve"> 4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w:t>
      </w:r>
      <w:proofErr w:type="spellStart"/>
      <w:r w:rsidRPr="00567122">
        <w:rPr>
          <w:rFonts w:ascii="Palatino Linotype" w:hAnsi="Palatino Linotype"/>
          <w:sz w:val="20"/>
          <w:szCs w:val="20"/>
        </w:rPr>
        <w:t>sebanyak</w:t>
      </w:r>
      <w:proofErr w:type="spellEnd"/>
      <w:r w:rsidRPr="00567122">
        <w:rPr>
          <w:rFonts w:ascii="Palatino Linotype" w:hAnsi="Palatino Linotype"/>
          <w:sz w:val="20"/>
          <w:szCs w:val="20"/>
        </w:rPr>
        <w:t xml:space="preserve"> 8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dan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2 (A2) </w:t>
      </w:r>
      <w:proofErr w:type="spellStart"/>
      <w:r w:rsidRPr="00567122">
        <w:rPr>
          <w:rFonts w:ascii="Palatino Linotype" w:hAnsi="Palatino Linotype"/>
          <w:sz w:val="20"/>
          <w:szCs w:val="20"/>
        </w:rPr>
        <w:t>sebanyak</w:t>
      </w:r>
      <w:proofErr w:type="spellEnd"/>
      <w:r w:rsidRPr="00567122">
        <w:rPr>
          <w:rFonts w:ascii="Palatino Linotype" w:hAnsi="Palatino Linotype"/>
          <w:sz w:val="20"/>
          <w:szCs w:val="20"/>
        </w:rPr>
        <w:t xml:space="preserve"> 4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w:t>
      </w:r>
    </w:p>
    <w:p w:rsidR="00567122" w:rsidRDefault="00567122" w:rsidP="00567122">
      <w:pPr>
        <w:pStyle w:val="ListParagraph"/>
        <w:numPr>
          <w:ilvl w:val="0"/>
          <w:numId w:val="36"/>
        </w:numPr>
        <w:spacing w:after="0" w:line="240" w:lineRule="auto"/>
        <w:ind w:left="567" w:right="73"/>
        <w:jc w:val="both"/>
        <w:rPr>
          <w:rFonts w:ascii="Palatino Linotype" w:hAnsi="Palatino Linotype"/>
          <w:sz w:val="20"/>
          <w:szCs w:val="20"/>
        </w:rPr>
      </w:pPr>
      <w:proofErr w:type="spellStart"/>
      <w:r w:rsidRPr="00567122">
        <w:rPr>
          <w:rFonts w:ascii="Palatino Linotype" w:hAnsi="Palatino Linotype"/>
          <w:sz w:val="20"/>
          <w:szCs w:val="20"/>
        </w:rPr>
        <w:t>Berdasarkan</w:t>
      </w:r>
      <w:proofErr w:type="spellEnd"/>
      <w:r w:rsidRPr="00567122">
        <w:rPr>
          <w:rFonts w:ascii="Palatino Linotype" w:hAnsi="Palatino Linotype"/>
          <w:sz w:val="20"/>
          <w:szCs w:val="20"/>
        </w:rPr>
        <w:t xml:space="preserve"> garis pada </w:t>
      </w:r>
      <w:proofErr w:type="spellStart"/>
      <w:r w:rsidRPr="00567122">
        <w:rPr>
          <w:rFonts w:ascii="Palatino Linotype" w:hAnsi="Palatino Linotype"/>
          <w:sz w:val="20"/>
          <w:szCs w:val="20"/>
        </w:rPr>
        <w:t>tabel</w:t>
      </w:r>
      <w:proofErr w:type="spellEnd"/>
      <w:r w:rsidRPr="00567122">
        <w:rPr>
          <w:rFonts w:ascii="Palatino Linotype" w:hAnsi="Palatino Linotype"/>
          <w:sz w:val="20"/>
          <w:szCs w:val="20"/>
        </w:rPr>
        <w:t xml:space="preserve"> di </w:t>
      </w:r>
      <w:proofErr w:type="spellStart"/>
      <w:r w:rsidRPr="00567122">
        <w:rPr>
          <w:rFonts w:ascii="Palatino Linotype" w:hAnsi="Palatino Linotype"/>
          <w:sz w:val="20"/>
          <w:szCs w:val="20"/>
        </w:rPr>
        <w:t>atas</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diketahui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bahwa</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 (A1) </w:t>
      </w:r>
      <w:proofErr w:type="spellStart"/>
      <w:r w:rsidRPr="00567122">
        <w:rPr>
          <w:rFonts w:ascii="Palatino Linotype" w:hAnsi="Palatino Linotype"/>
          <w:sz w:val="20"/>
          <w:szCs w:val="20"/>
        </w:rPr>
        <w:t>kecenderungan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arahnya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mendatar</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artinya</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kemampuan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penjumlahan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subjek</w:t>
      </w:r>
      <w:proofErr w:type="spellEnd"/>
      <w:r w:rsidRPr="00567122">
        <w:rPr>
          <w:rFonts w:ascii="Palatino Linotype" w:hAnsi="Palatino Linotype"/>
          <w:sz w:val="20"/>
          <w:szCs w:val="20"/>
        </w:rPr>
        <w:t xml:space="preserve"> AEB </w:t>
      </w:r>
      <w:proofErr w:type="spellStart"/>
      <w:r w:rsidRPr="00567122">
        <w:rPr>
          <w:rFonts w:ascii="Palatino Linotype" w:hAnsi="Palatino Linotype"/>
          <w:sz w:val="20"/>
          <w:szCs w:val="20"/>
        </w:rPr>
        <w:t>dari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pertama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sampai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lastRenderedPageBreak/>
        <w:t>ke</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empat</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nilainya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sama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20. Garis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w:t>
      </w:r>
      <w:proofErr w:type="spellStart"/>
      <w:r w:rsidRPr="00567122">
        <w:rPr>
          <w:rFonts w:ascii="Palatino Linotype" w:hAnsi="Palatino Linotype"/>
          <w:sz w:val="20"/>
          <w:szCs w:val="20"/>
        </w:rPr>
        <w:t>arahnya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cenderung</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menaik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artinya</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kemampuan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penjumlahan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subjek</w:t>
      </w:r>
      <w:proofErr w:type="spellEnd"/>
      <w:r w:rsidRPr="00567122">
        <w:rPr>
          <w:rFonts w:ascii="Palatino Linotype" w:hAnsi="Palatino Linotype"/>
          <w:sz w:val="20"/>
          <w:szCs w:val="20"/>
        </w:rPr>
        <w:t xml:space="preserve"> AEB </w:t>
      </w:r>
      <w:proofErr w:type="spellStart"/>
      <w:r w:rsidRPr="00567122">
        <w:rPr>
          <w:rFonts w:ascii="Palatino Linotype" w:hAnsi="Palatino Linotype"/>
          <w:sz w:val="20"/>
          <w:szCs w:val="20"/>
        </w:rPr>
        <w:t>dari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enam</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sampai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w:t>
      </w:r>
      <w:proofErr w:type="spellEnd"/>
      <w:r w:rsidRPr="00567122">
        <w:rPr>
          <w:rFonts w:ascii="Palatino Linotype" w:hAnsi="Palatino Linotype"/>
          <w:sz w:val="20"/>
          <w:szCs w:val="20"/>
        </w:rPr>
        <w:t xml:space="preserve"> dua </w:t>
      </w:r>
      <w:proofErr w:type="spellStart"/>
      <w:r w:rsidRPr="00567122">
        <w:rPr>
          <w:rFonts w:ascii="Palatino Linotype" w:hAnsi="Palatino Linotype"/>
          <w:sz w:val="20"/>
          <w:szCs w:val="20"/>
        </w:rPr>
        <w:t>belas</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nilainya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mengalami</w:t>
      </w:r>
      <w:proofErr w:type="spellEnd"/>
      <w:r w:rsidRPr="00567122">
        <w:rPr>
          <w:rFonts w:ascii="Palatino Linotype" w:hAnsi="Palatino Linotype"/>
          <w:sz w:val="20"/>
          <w:szCs w:val="20"/>
        </w:rPr>
        <w:t xml:space="preserve"> </w:t>
      </w:r>
      <w:proofErr w:type="spellStart"/>
      <w:proofErr w:type="gramStart"/>
      <w:r w:rsidRPr="00567122">
        <w:rPr>
          <w:rFonts w:ascii="Palatino Linotype" w:hAnsi="Palatino Linotype"/>
          <w:sz w:val="20"/>
          <w:szCs w:val="20"/>
        </w:rPr>
        <w:t>peningkatan</w:t>
      </w:r>
      <w:proofErr w:type="spellEnd"/>
      <w:r w:rsidRPr="00567122">
        <w:rPr>
          <w:rFonts w:ascii="Palatino Linotype" w:hAnsi="Palatino Linotype"/>
          <w:sz w:val="20"/>
          <w:szCs w:val="20"/>
        </w:rPr>
        <w:t xml:space="preserve"> .</w:t>
      </w:r>
      <w:proofErr w:type="gram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Sedangkan</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2 (A2) </w:t>
      </w:r>
      <w:proofErr w:type="spellStart"/>
      <w:r w:rsidRPr="00567122">
        <w:rPr>
          <w:rFonts w:ascii="Palatino Linotype" w:hAnsi="Palatino Linotype"/>
          <w:sz w:val="20"/>
          <w:szCs w:val="20"/>
        </w:rPr>
        <w:t>arahnya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cenderung</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mendatar</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artinya</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kemampuan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penjumlahan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subjek</w:t>
      </w:r>
      <w:proofErr w:type="spellEnd"/>
      <w:r w:rsidRPr="00567122">
        <w:rPr>
          <w:rFonts w:ascii="Palatino Linotype" w:hAnsi="Palatino Linotype"/>
          <w:sz w:val="20"/>
          <w:szCs w:val="20"/>
        </w:rPr>
        <w:t xml:space="preserve"> AEB </w:t>
      </w:r>
      <w:proofErr w:type="spellStart"/>
      <w:r w:rsidRPr="00567122">
        <w:rPr>
          <w:rFonts w:ascii="Palatino Linotype" w:hAnsi="Palatino Linotype"/>
          <w:sz w:val="20"/>
          <w:szCs w:val="20"/>
        </w:rPr>
        <w:t>dari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tiga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belas</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sampai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enam</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belas</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nilainya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tidak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mengalami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perubahan</w:t>
      </w:r>
      <w:proofErr w:type="spellEnd"/>
      <w:r w:rsidRPr="00567122">
        <w:rPr>
          <w:rFonts w:ascii="Palatino Linotype" w:hAnsi="Palatino Linotype"/>
          <w:sz w:val="20"/>
          <w:szCs w:val="20"/>
        </w:rPr>
        <w:t xml:space="preserve"> (=).</w:t>
      </w:r>
    </w:p>
    <w:p w:rsidR="00567122" w:rsidRDefault="00567122" w:rsidP="00567122">
      <w:pPr>
        <w:pStyle w:val="ListParagraph"/>
        <w:numPr>
          <w:ilvl w:val="0"/>
          <w:numId w:val="36"/>
        </w:numPr>
        <w:spacing w:after="0" w:line="240" w:lineRule="auto"/>
        <w:ind w:left="567" w:right="73"/>
        <w:jc w:val="both"/>
        <w:rPr>
          <w:rFonts w:ascii="Palatino Linotype" w:hAnsi="Palatino Linotype"/>
          <w:sz w:val="20"/>
          <w:szCs w:val="20"/>
        </w:rPr>
      </w:pPr>
      <w:r w:rsidRPr="00567122">
        <w:rPr>
          <w:rFonts w:ascii="Palatino Linotype" w:hAnsi="Palatino Linotype"/>
          <w:sz w:val="20"/>
          <w:szCs w:val="20"/>
        </w:rPr>
        <w:t xml:space="preserve">Hasil </w:t>
      </w:r>
      <w:proofErr w:type="spellStart"/>
      <w:r w:rsidRPr="00567122">
        <w:rPr>
          <w:rFonts w:ascii="Palatino Linotype" w:hAnsi="Palatino Linotype"/>
          <w:sz w:val="20"/>
          <w:szCs w:val="20"/>
        </w:rPr>
        <w:t>perhitungan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kecenderungan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stabilitas</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 (A1)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100 % </w:t>
      </w:r>
      <w:proofErr w:type="spellStart"/>
      <w:r w:rsidRPr="00567122">
        <w:rPr>
          <w:rFonts w:ascii="Palatino Linotype" w:hAnsi="Palatino Linotype"/>
          <w:sz w:val="20"/>
          <w:szCs w:val="20"/>
        </w:rPr>
        <w:t>artinya</w:t>
      </w:r>
      <w:proofErr w:type="spellEnd"/>
      <w:r w:rsidRPr="00567122">
        <w:rPr>
          <w:rFonts w:ascii="Palatino Linotype" w:hAnsi="Palatino Linotype"/>
          <w:sz w:val="20"/>
          <w:szCs w:val="20"/>
        </w:rPr>
        <w:t xml:space="preserve"> data yang </w:t>
      </w:r>
      <w:proofErr w:type="spellStart"/>
      <w:r w:rsidRPr="00567122">
        <w:rPr>
          <w:rFonts w:ascii="Palatino Linotype" w:hAnsi="Palatino Linotype"/>
          <w:sz w:val="20"/>
          <w:szCs w:val="20"/>
        </w:rPr>
        <w:t>diperoleh</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menunjukkan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kestabilan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Kecenderungan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stabilitas</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25% </w:t>
      </w:r>
      <w:proofErr w:type="spellStart"/>
      <w:r w:rsidRPr="00567122">
        <w:rPr>
          <w:rFonts w:ascii="Palatino Linotype" w:hAnsi="Palatino Linotype"/>
          <w:sz w:val="20"/>
          <w:szCs w:val="20"/>
        </w:rPr>
        <w:t>artinya</w:t>
      </w:r>
      <w:proofErr w:type="spellEnd"/>
      <w:r w:rsidRPr="00567122">
        <w:rPr>
          <w:rFonts w:ascii="Palatino Linotype" w:hAnsi="Palatino Linotype"/>
          <w:sz w:val="20"/>
          <w:szCs w:val="20"/>
        </w:rPr>
        <w:t xml:space="preserve"> data yang di </w:t>
      </w:r>
      <w:proofErr w:type="spellStart"/>
      <w:proofErr w:type="gramStart"/>
      <w:r w:rsidRPr="00567122">
        <w:rPr>
          <w:rFonts w:ascii="Palatino Linotype" w:hAnsi="Palatino Linotype"/>
          <w:sz w:val="20"/>
          <w:szCs w:val="20"/>
        </w:rPr>
        <w:t>peroleh</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tidak</w:t>
      </w:r>
      <w:proofErr w:type="spellEnd"/>
      <w:proofErr w:type="gramEnd"/>
      <w:r w:rsidRPr="00567122">
        <w:rPr>
          <w:rFonts w:ascii="Palatino Linotype" w:hAnsi="Palatino Linotype"/>
          <w:sz w:val="20"/>
          <w:szCs w:val="20"/>
        </w:rPr>
        <w:t xml:space="preserve"> </w:t>
      </w:r>
      <w:proofErr w:type="spellStart"/>
      <w:r w:rsidRPr="00567122">
        <w:rPr>
          <w:rFonts w:ascii="Palatino Linotype" w:hAnsi="Palatino Linotype"/>
          <w:sz w:val="20"/>
          <w:szCs w:val="20"/>
        </w:rPr>
        <w:t>stabil</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variabel</w:t>
      </w:r>
      <w:proofErr w:type="spellEnd"/>
      <w:r w:rsidRPr="00567122">
        <w:rPr>
          <w:rFonts w:ascii="Palatino Linotype" w:hAnsi="Palatino Linotype"/>
          <w:sz w:val="20"/>
          <w:szCs w:val="20"/>
        </w:rPr>
        <w:t xml:space="preserve">). </w:t>
      </w:r>
      <w:proofErr w:type="spellStart"/>
      <w:proofErr w:type="gramStart"/>
      <w:r w:rsidRPr="00567122">
        <w:rPr>
          <w:rFonts w:ascii="Palatino Linotype" w:hAnsi="Palatino Linotype"/>
          <w:sz w:val="20"/>
          <w:szCs w:val="20"/>
        </w:rPr>
        <w:t>Kecenderungan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stabilitas</w:t>
      </w:r>
      <w:proofErr w:type="spellEnd"/>
      <w:proofErr w:type="gram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2 (A2)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100 % </w:t>
      </w:r>
      <w:proofErr w:type="spellStart"/>
      <w:r w:rsidRPr="00567122">
        <w:rPr>
          <w:rFonts w:ascii="Palatino Linotype" w:hAnsi="Palatino Linotype"/>
          <w:sz w:val="20"/>
          <w:szCs w:val="20"/>
        </w:rPr>
        <w:t>hal</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berarti</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stabil</w:t>
      </w:r>
      <w:proofErr w:type="spellEnd"/>
      <w:r w:rsidRPr="00567122">
        <w:rPr>
          <w:rFonts w:ascii="Palatino Linotype" w:hAnsi="Palatino Linotype"/>
          <w:sz w:val="20"/>
          <w:szCs w:val="20"/>
        </w:rPr>
        <w:t>.</w:t>
      </w:r>
    </w:p>
    <w:p w:rsidR="00567122" w:rsidRDefault="00567122" w:rsidP="00567122">
      <w:pPr>
        <w:pStyle w:val="ListParagraph"/>
        <w:numPr>
          <w:ilvl w:val="0"/>
          <w:numId w:val="36"/>
        </w:numPr>
        <w:spacing w:after="0" w:line="240" w:lineRule="auto"/>
        <w:ind w:left="567" w:right="73"/>
        <w:jc w:val="both"/>
        <w:rPr>
          <w:rFonts w:ascii="Palatino Linotype" w:hAnsi="Palatino Linotype"/>
          <w:sz w:val="20"/>
          <w:szCs w:val="20"/>
        </w:rPr>
      </w:pPr>
      <w:proofErr w:type="spellStart"/>
      <w:r w:rsidRPr="00567122">
        <w:rPr>
          <w:rFonts w:ascii="Palatino Linotype" w:hAnsi="Palatino Linotype"/>
          <w:sz w:val="20"/>
          <w:szCs w:val="20"/>
        </w:rPr>
        <w:t>Penjelasan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jejak</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sama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dengan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kecenderungan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arah</w:t>
      </w:r>
      <w:proofErr w:type="spellEnd"/>
      <w:r w:rsidRPr="00567122">
        <w:rPr>
          <w:rFonts w:ascii="Palatino Linotype" w:hAnsi="Palatino Linotype"/>
          <w:sz w:val="20"/>
          <w:szCs w:val="20"/>
        </w:rPr>
        <w:t xml:space="preserve"> (point b) di </w:t>
      </w:r>
      <w:proofErr w:type="spellStart"/>
      <w:r w:rsidRPr="00567122">
        <w:rPr>
          <w:rFonts w:ascii="Palatino Linotype" w:hAnsi="Palatino Linotype"/>
          <w:sz w:val="20"/>
          <w:szCs w:val="20"/>
        </w:rPr>
        <w:t>atas</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1(A1),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dan baseline 2 (A2) </w:t>
      </w:r>
      <w:proofErr w:type="spellStart"/>
      <w:r w:rsidRPr="00567122">
        <w:rPr>
          <w:rFonts w:ascii="Palatino Linotype" w:hAnsi="Palatino Linotype"/>
          <w:sz w:val="20"/>
          <w:szCs w:val="20"/>
        </w:rPr>
        <w:t>berakhir</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secara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mendatar.</w:t>
      </w:r>
      <w:proofErr w:type="spellEnd"/>
    </w:p>
    <w:p w:rsidR="00567122" w:rsidRDefault="00567122" w:rsidP="00567122">
      <w:pPr>
        <w:pStyle w:val="ListParagraph"/>
        <w:numPr>
          <w:ilvl w:val="0"/>
          <w:numId w:val="36"/>
        </w:numPr>
        <w:spacing w:after="0" w:line="240" w:lineRule="auto"/>
        <w:ind w:left="567" w:right="73"/>
        <w:jc w:val="both"/>
        <w:rPr>
          <w:rFonts w:ascii="Palatino Linotype" w:hAnsi="Palatino Linotype"/>
          <w:sz w:val="20"/>
          <w:szCs w:val="20"/>
        </w:rPr>
      </w:pPr>
      <w:r w:rsidRPr="00567122">
        <w:rPr>
          <w:rFonts w:ascii="Palatino Linotype" w:hAnsi="Palatino Linotype"/>
          <w:sz w:val="20"/>
          <w:szCs w:val="20"/>
        </w:rPr>
        <w:t xml:space="preserve">Level </w:t>
      </w:r>
      <w:proofErr w:type="spellStart"/>
      <w:r w:rsidRPr="00567122">
        <w:rPr>
          <w:rFonts w:ascii="Palatino Linotype" w:hAnsi="Palatino Linotype"/>
          <w:sz w:val="20"/>
          <w:szCs w:val="20"/>
        </w:rPr>
        <w:t>stabilitas</w:t>
      </w:r>
      <w:proofErr w:type="spellEnd"/>
      <w:r w:rsidRPr="00567122">
        <w:rPr>
          <w:rFonts w:ascii="Palatino Linotype" w:hAnsi="Palatino Linotype"/>
          <w:sz w:val="20"/>
          <w:szCs w:val="20"/>
        </w:rPr>
        <w:t xml:space="preserve"> dan </w:t>
      </w:r>
      <w:proofErr w:type="spellStart"/>
      <w:r w:rsidRPr="00567122">
        <w:rPr>
          <w:rFonts w:ascii="Palatino Linotype" w:hAnsi="Palatino Linotype"/>
          <w:sz w:val="20"/>
          <w:szCs w:val="20"/>
        </w:rPr>
        <w:t>rentang</w:t>
      </w:r>
      <w:proofErr w:type="spellEnd"/>
      <w:r w:rsidRPr="00567122">
        <w:rPr>
          <w:rFonts w:ascii="Palatino Linotype" w:hAnsi="Palatino Linotype"/>
          <w:sz w:val="20"/>
          <w:szCs w:val="20"/>
        </w:rPr>
        <w:t xml:space="preserve"> data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 (A1) </w:t>
      </w:r>
      <w:proofErr w:type="spellStart"/>
      <w:r w:rsidRPr="00567122">
        <w:rPr>
          <w:rFonts w:ascii="Palatino Linotype" w:hAnsi="Palatino Linotype"/>
          <w:sz w:val="20"/>
          <w:szCs w:val="20"/>
        </w:rPr>
        <w:t>cenderung</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mendatar</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dengan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rentang</w:t>
      </w:r>
      <w:proofErr w:type="spellEnd"/>
      <w:r w:rsidRPr="00567122">
        <w:rPr>
          <w:rFonts w:ascii="Palatino Linotype" w:hAnsi="Palatino Linotype"/>
          <w:sz w:val="20"/>
          <w:szCs w:val="20"/>
        </w:rPr>
        <w:t xml:space="preserve"> data 20-</w:t>
      </w:r>
      <w:proofErr w:type="gramStart"/>
      <w:r w:rsidRPr="00567122">
        <w:rPr>
          <w:rFonts w:ascii="Palatino Linotype" w:hAnsi="Palatino Linotype"/>
          <w:sz w:val="20"/>
          <w:szCs w:val="20"/>
        </w:rPr>
        <w:t>20  Pada</w:t>
      </w:r>
      <w:proofErr w:type="gramEnd"/>
      <w:r w:rsidRPr="00567122">
        <w:rPr>
          <w:rFonts w:ascii="Palatino Linotype" w:hAnsi="Palatino Linotype"/>
          <w:sz w:val="20"/>
          <w:szCs w:val="20"/>
        </w:rPr>
        <w:t xml:space="preserve">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data </w:t>
      </w:r>
      <w:proofErr w:type="spellStart"/>
      <w:r w:rsidRPr="00567122">
        <w:rPr>
          <w:rFonts w:ascii="Palatino Linotype" w:hAnsi="Palatino Linotype"/>
          <w:sz w:val="20"/>
          <w:szCs w:val="20"/>
        </w:rPr>
        <w:t>cenderung</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menaik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dengan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rentang</w:t>
      </w:r>
      <w:proofErr w:type="spellEnd"/>
      <w:r w:rsidRPr="00567122">
        <w:rPr>
          <w:rFonts w:ascii="Palatino Linotype" w:hAnsi="Palatino Linotype"/>
          <w:sz w:val="20"/>
          <w:szCs w:val="20"/>
        </w:rPr>
        <w:t xml:space="preserve"> 40-90 </w:t>
      </w:r>
      <w:proofErr w:type="spellStart"/>
      <w:r w:rsidRPr="00567122">
        <w:rPr>
          <w:rFonts w:ascii="Palatino Linotype" w:hAnsi="Palatino Linotype"/>
          <w:sz w:val="20"/>
          <w:szCs w:val="20"/>
        </w:rPr>
        <w:t>Begitupun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dengan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2(A2) data </w:t>
      </w:r>
      <w:proofErr w:type="spellStart"/>
      <w:r w:rsidRPr="00567122">
        <w:rPr>
          <w:rFonts w:ascii="Palatino Linotype" w:hAnsi="Palatino Linotype"/>
          <w:sz w:val="20"/>
          <w:szCs w:val="20"/>
        </w:rPr>
        <w:t>cenderung</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mendatar</w:t>
      </w:r>
      <w:proofErr w:type="spellEnd"/>
      <w:r w:rsidRPr="00567122">
        <w:rPr>
          <w:rFonts w:ascii="Palatino Linotype" w:hAnsi="Palatino Linotype"/>
          <w:sz w:val="20"/>
          <w:szCs w:val="20"/>
        </w:rPr>
        <w:t xml:space="preserve"> (=) </w:t>
      </w:r>
      <w:proofErr w:type="spellStart"/>
      <w:r w:rsidRPr="00567122">
        <w:rPr>
          <w:rFonts w:ascii="Palatino Linotype" w:hAnsi="Palatino Linotype"/>
          <w:sz w:val="20"/>
          <w:szCs w:val="20"/>
        </w:rPr>
        <w:t>secara</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stabil</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dengan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rentang</w:t>
      </w:r>
      <w:proofErr w:type="spellEnd"/>
      <w:r w:rsidRPr="00567122">
        <w:rPr>
          <w:rFonts w:ascii="Palatino Linotype" w:hAnsi="Palatino Linotype"/>
          <w:sz w:val="20"/>
          <w:szCs w:val="20"/>
        </w:rPr>
        <w:t xml:space="preserve"> 50-50.</w:t>
      </w:r>
    </w:p>
    <w:p w:rsidR="005F196F" w:rsidRPr="005F196F" w:rsidRDefault="00567122" w:rsidP="005F196F">
      <w:pPr>
        <w:pStyle w:val="ListParagraph"/>
        <w:numPr>
          <w:ilvl w:val="0"/>
          <w:numId w:val="36"/>
        </w:numPr>
        <w:spacing w:after="0" w:line="240" w:lineRule="auto"/>
        <w:ind w:left="567" w:right="73"/>
        <w:jc w:val="both"/>
        <w:rPr>
          <w:rFonts w:ascii="Palatino Linotype" w:hAnsi="Palatino Linotype"/>
          <w:sz w:val="20"/>
          <w:szCs w:val="20"/>
        </w:rPr>
      </w:pPr>
      <w:proofErr w:type="spellStart"/>
      <w:r w:rsidRPr="00567122">
        <w:rPr>
          <w:rFonts w:ascii="Palatino Linotype" w:hAnsi="Palatino Linotype"/>
          <w:sz w:val="20"/>
          <w:szCs w:val="20"/>
        </w:rPr>
        <w:t>Penjelasan</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perubahan</w:t>
      </w:r>
      <w:proofErr w:type="spellEnd"/>
      <w:r w:rsidRPr="00567122">
        <w:rPr>
          <w:rFonts w:ascii="Palatino Linotype" w:hAnsi="Palatino Linotype"/>
          <w:sz w:val="20"/>
          <w:szCs w:val="20"/>
        </w:rPr>
        <w:t xml:space="preserve"> level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1 (A1) </w:t>
      </w:r>
      <w:proofErr w:type="spellStart"/>
      <w:r w:rsidRPr="00567122">
        <w:rPr>
          <w:rFonts w:ascii="Palatino Linotype" w:hAnsi="Palatino Linotype"/>
          <w:sz w:val="20"/>
          <w:szCs w:val="20"/>
        </w:rPr>
        <w:t>tidak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mengalami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perubahan</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yakni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tetap</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yaitu</w:t>
      </w:r>
      <w:proofErr w:type="spellEnd"/>
      <w:r w:rsidRPr="00567122">
        <w:rPr>
          <w:rFonts w:ascii="Palatino Linotype" w:hAnsi="Palatino Linotype"/>
          <w:sz w:val="20"/>
          <w:szCs w:val="20"/>
        </w:rPr>
        <w:t xml:space="preserve"> (=) 40.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intervensi</w:t>
      </w:r>
      <w:proofErr w:type="spellEnd"/>
      <w:r w:rsidRPr="00567122">
        <w:rPr>
          <w:rFonts w:ascii="Palatino Linotype" w:hAnsi="Palatino Linotype"/>
          <w:sz w:val="20"/>
          <w:szCs w:val="20"/>
        </w:rPr>
        <w:t xml:space="preserve"> (B) </w:t>
      </w:r>
      <w:proofErr w:type="spellStart"/>
      <w:r w:rsidRPr="00567122">
        <w:rPr>
          <w:rFonts w:ascii="Palatino Linotype" w:hAnsi="Palatino Linotype"/>
          <w:sz w:val="20"/>
          <w:szCs w:val="20"/>
        </w:rPr>
        <w:t>terjadi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perubahan</w:t>
      </w:r>
      <w:proofErr w:type="spellEnd"/>
      <w:r w:rsidRPr="00567122">
        <w:rPr>
          <w:rFonts w:ascii="Palatino Linotype" w:hAnsi="Palatino Linotype"/>
          <w:sz w:val="20"/>
          <w:szCs w:val="20"/>
        </w:rPr>
        <w:t xml:space="preserve"> level </w:t>
      </w:r>
      <w:proofErr w:type="spellStart"/>
      <w:r w:rsidRPr="00567122">
        <w:rPr>
          <w:rFonts w:ascii="Palatino Linotype" w:hAnsi="Palatino Linotype"/>
          <w:sz w:val="20"/>
          <w:szCs w:val="20"/>
        </w:rPr>
        <w:t>yakni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menaik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sebanyak</w:t>
      </w:r>
      <w:proofErr w:type="spellEnd"/>
      <w:r w:rsidRPr="00567122">
        <w:rPr>
          <w:rFonts w:ascii="Palatino Linotype" w:hAnsi="Palatino Linotype"/>
          <w:sz w:val="20"/>
          <w:szCs w:val="20"/>
        </w:rPr>
        <w:t xml:space="preserve"> (+)50. </w:t>
      </w:r>
      <w:proofErr w:type="spellStart"/>
      <w:r w:rsidRPr="00567122">
        <w:rPr>
          <w:rFonts w:ascii="Palatino Linotype" w:hAnsi="Palatino Linotype"/>
          <w:sz w:val="20"/>
          <w:szCs w:val="20"/>
        </w:rPr>
        <w:t>Sedangkan</w:t>
      </w:r>
      <w:proofErr w:type="spellEnd"/>
      <w:r w:rsidRPr="00567122">
        <w:rPr>
          <w:rFonts w:ascii="Palatino Linotype" w:hAnsi="Palatino Linotype"/>
          <w:sz w:val="20"/>
          <w:szCs w:val="20"/>
        </w:rPr>
        <w:t xml:space="preserve"> pada </w:t>
      </w:r>
      <w:proofErr w:type="spellStart"/>
      <w:r w:rsidRPr="00567122">
        <w:rPr>
          <w:rFonts w:ascii="Palatino Linotype" w:hAnsi="Palatino Linotype"/>
          <w:sz w:val="20"/>
          <w:szCs w:val="20"/>
        </w:rPr>
        <w:t>kondisi</w:t>
      </w:r>
      <w:proofErr w:type="spellEnd"/>
      <w:r w:rsidRPr="00567122">
        <w:rPr>
          <w:rFonts w:ascii="Palatino Linotype" w:hAnsi="Palatino Linotype"/>
          <w:sz w:val="20"/>
          <w:szCs w:val="20"/>
        </w:rPr>
        <w:t xml:space="preserve"> baseline 2 (A2) </w:t>
      </w:r>
      <w:proofErr w:type="spellStart"/>
      <w:r w:rsidRPr="00567122">
        <w:rPr>
          <w:rFonts w:ascii="Palatino Linotype" w:hAnsi="Palatino Linotype"/>
          <w:sz w:val="20"/>
          <w:szCs w:val="20"/>
        </w:rPr>
        <w:t>tidak</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mengalami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perubahan</w:t>
      </w:r>
      <w:proofErr w:type="spellEnd"/>
      <w:r w:rsidRPr="00567122">
        <w:rPr>
          <w:rFonts w:ascii="Palatino Linotype" w:hAnsi="Palatino Linotype"/>
          <w:sz w:val="20"/>
          <w:szCs w:val="20"/>
        </w:rPr>
        <w:t xml:space="preserve"> data </w:t>
      </w:r>
      <w:proofErr w:type="spellStart"/>
      <w:r w:rsidRPr="00567122">
        <w:rPr>
          <w:rFonts w:ascii="Palatino Linotype" w:hAnsi="Palatino Linotype"/>
          <w:sz w:val="20"/>
          <w:szCs w:val="20"/>
        </w:rPr>
        <w:t>yakni</w:t>
      </w:r>
      <w:proofErr w:type="spellEnd"/>
      <w:r w:rsidRPr="00567122">
        <w:rPr>
          <w:rFonts w:ascii="Palatino Linotype" w:hAnsi="Palatino Linotype"/>
          <w:sz w:val="20"/>
          <w:szCs w:val="20"/>
        </w:rPr>
        <w:t xml:space="preserve"> </w:t>
      </w:r>
      <w:proofErr w:type="spellStart"/>
      <w:r w:rsidRPr="00567122">
        <w:rPr>
          <w:rFonts w:ascii="Palatino Linotype" w:hAnsi="Palatino Linotype"/>
          <w:sz w:val="20"/>
          <w:szCs w:val="20"/>
        </w:rPr>
        <w:t>tetap</w:t>
      </w:r>
      <w:proofErr w:type="spellEnd"/>
      <w:r w:rsidRPr="00567122">
        <w:rPr>
          <w:rFonts w:ascii="Palatino Linotype" w:hAnsi="Palatino Linotype"/>
          <w:sz w:val="20"/>
          <w:szCs w:val="20"/>
        </w:rPr>
        <w:t xml:space="preserve"> (=)50.</w:t>
      </w:r>
    </w:p>
    <w:p w:rsidR="00567122" w:rsidRDefault="005F196F" w:rsidP="005F196F">
      <w:pPr>
        <w:spacing w:after="0" w:line="240" w:lineRule="auto"/>
        <w:ind w:right="73"/>
        <w:jc w:val="both"/>
        <w:rPr>
          <w:rFonts w:ascii="Palatino Linotype" w:hAnsi="Palatino Linotype"/>
          <w:sz w:val="20"/>
          <w:szCs w:val="20"/>
        </w:rPr>
      </w:pPr>
      <w:proofErr w:type="spellStart"/>
      <w:r w:rsidRPr="005F196F">
        <w:rPr>
          <w:rFonts w:ascii="Palatino Linotype" w:hAnsi="Palatino Linotype"/>
          <w:b/>
          <w:bCs/>
          <w:sz w:val="20"/>
          <w:szCs w:val="20"/>
        </w:rPr>
        <w:t>Tabel</w:t>
      </w:r>
      <w:proofErr w:type="spellEnd"/>
      <w:r w:rsidRPr="005F196F">
        <w:rPr>
          <w:rFonts w:ascii="Palatino Linotype" w:hAnsi="Palatino Linotype"/>
          <w:b/>
          <w:bCs/>
          <w:sz w:val="20"/>
          <w:szCs w:val="20"/>
        </w:rPr>
        <w:t xml:space="preserve"> 2.</w:t>
      </w:r>
      <w:r>
        <w:rPr>
          <w:rFonts w:ascii="Palatino Linotype" w:hAnsi="Palatino Linotype"/>
          <w:sz w:val="20"/>
          <w:szCs w:val="20"/>
        </w:rPr>
        <w:t xml:space="preserve"> </w:t>
      </w:r>
      <w:proofErr w:type="spellStart"/>
      <w:r>
        <w:rPr>
          <w:rFonts w:ascii="Palatino Linotype" w:hAnsi="Palatino Linotype"/>
          <w:sz w:val="20"/>
          <w:szCs w:val="20"/>
        </w:rPr>
        <w:t>Rangkuan</w:t>
      </w:r>
      <w:proofErr w:type="spellEnd"/>
      <w:r>
        <w:rPr>
          <w:rFonts w:ascii="Palatino Linotype" w:hAnsi="Palatino Linotype"/>
          <w:sz w:val="20"/>
          <w:szCs w:val="20"/>
        </w:rPr>
        <w:t xml:space="preserve"> Hasil </w:t>
      </w:r>
      <w:proofErr w:type="spellStart"/>
      <w:r>
        <w:rPr>
          <w:rFonts w:ascii="Palatino Linotype" w:hAnsi="Palatino Linotype"/>
          <w:sz w:val="20"/>
          <w:szCs w:val="20"/>
        </w:rPr>
        <w:t>Analisis</w:t>
      </w:r>
      <w:proofErr w:type="spellEnd"/>
      <w:r>
        <w:rPr>
          <w:rFonts w:ascii="Palatino Linotype" w:hAnsi="Palatino Linotype"/>
          <w:sz w:val="20"/>
          <w:szCs w:val="20"/>
        </w:rPr>
        <w:t xml:space="preserve"> </w:t>
      </w:r>
      <w:proofErr w:type="spellStart"/>
      <w:r>
        <w:rPr>
          <w:rFonts w:ascii="Palatino Linotype" w:hAnsi="Palatino Linotype"/>
          <w:sz w:val="20"/>
          <w:szCs w:val="20"/>
        </w:rPr>
        <w:t>Antar</w:t>
      </w:r>
      <w:proofErr w:type="spellEnd"/>
      <w:r>
        <w:rPr>
          <w:rFonts w:ascii="Palatino Linotype" w:hAnsi="Palatino Linotype"/>
          <w:sz w:val="20"/>
          <w:szCs w:val="20"/>
        </w:rPr>
        <w:t xml:space="preserve"> </w:t>
      </w:r>
      <w:proofErr w:type="spellStart"/>
      <w:r>
        <w:rPr>
          <w:rFonts w:ascii="Palatino Linotype" w:hAnsi="Palatino Linotype"/>
          <w:sz w:val="20"/>
          <w:szCs w:val="20"/>
        </w:rPr>
        <w:t>Kondisi</w:t>
      </w:r>
      <w:proofErr w:type="spellEnd"/>
      <w:r>
        <w:rPr>
          <w:rFonts w:ascii="Palatino Linotype" w:hAnsi="Palatino Linotype"/>
          <w:sz w:val="20"/>
          <w:szCs w:val="20"/>
        </w:rPr>
        <w:t xml:space="preserve"> </w:t>
      </w:r>
      <w:proofErr w:type="spellStart"/>
      <w:r>
        <w:rPr>
          <w:rFonts w:ascii="Palatino Linotype" w:hAnsi="Palatino Linotype"/>
          <w:sz w:val="20"/>
          <w:szCs w:val="20"/>
        </w:rPr>
        <w:t>Kemampuan</w:t>
      </w:r>
      <w:proofErr w:type="spellEnd"/>
      <w:r>
        <w:rPr>
          <w:rFonts w:ascii="Palatino Linotype" w:hAnsi="Palatino Linotype"/>
          <w:sz w:val="20"/>
          <w:szCs w:val="20"/>
        </w:rPr>
        <w:t xml:space="preserve"> </w:t>
      </w:r>
      <w:proofErr w:type="spellStart"/>
      <w:r>
        <w:rPr>
          <w:rFonts w:ascii="Palatino Linotype" w:hAnsi="Palatino Linotype"/>
          <w:sz w:val="20"/>
          <w:szCs w:val="20"/>
        </w:rPr>
        <w:t>Penjumlahan</w:t>
      </w:r>
      <w:proofErr w:type="spellEnd"/>
    </w:p>
    <w:tbl>
      <w:tblPr>
        <w:tblStyle w:val="TableGrid"/>
        <w:tblW w:w="4542" w:type="dxa"/>
        <w:tblLayout w:type="fixed"/>
        <w:tblLook w:val="04A0" w:firstRow="1" w:lastRow="0" w:firstColumn="1" w:lastColumn="0" w:noHBand="0" w:noVBand="1"/>
      </w:tblPr>
      <w:tblGrid>
        <w:gridCol w:w="1384"/>
        <w:gridCol w:w="1559"/>
        <w:gridCol w:w="1599"/>
      </w:tblGrid>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Perbandingan kondisi</w:t>
            </w:r>
          </w:p>
        </w:tc>
        <w:tc>
          <w:tcPr>
            <w:tcW w:w="1559"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A1/B</w:t>
            </w:r>
          </w:p>
        </w:tc>
        <w:tc>
          <w:tcPr>
            <w:tcW w:w="1599"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B/A2</w:t>
            </w:r>
          </w:p>
        </w:tc>
      </w:tr>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Jumlah variabel</w:t>
            </w:r>
          </w:p>
        </w:tc>
        <w:tc>
          <w:tcPr>
            <w:tcW w:w="1559" w:type="dxa"/>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1</w:t>
            </w:r>
          </w:p>
        </w:tc>
        <w:tc>
          <w:tcPr>
            <w:tcW w:w="1599" w:type="dxa"/>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1</w:t>
            </w:r>
          </w:p>
        </w:tc>
      </w:tr>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Perubahan kecenderungan arah dan efeknya</w:t>
            </w:r>
          </w:p>
        </w:tc>
        <w:tc>
          <w:tcPr>
            <w:tcW w:w="1559"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7152" behindDoc="0" locked="0" layoutInCell="1" allowOverlap="1" wp14:anchorId="556C5A00" wp14:editId="38C59954">
                      <wp:simplePos x="0" y="0"/>
                      <wp:positionH relativeFrom="column">
                        <wp:posOffset>496570</wp:posOffset>
                      </wp:positionH>
                      <wp:positionV relativeFrom="paragraph">
                        <wp:posOffset>156210</wp:posOffset>
                      </wp:positionV>
                      <wp:extent cx="400050" cy="124460"/>
                      <wp:effectExtent l="19050" t="19050" r="19050" b="27940"/>
                      <wp:wrapNone/>
                      <wp:docPr id="22" name="Straight Connector 22"/>
                      <wp:cNvGraphicFramePr/>
                      <a:graphic xmlns:a="http://schemas.openxmlformats.org/drawingml/2006/main">
                        <a:graphicData uri="http://schemas.microsoft.com/office/word/2010/wordprocessingShape">
                          <wps:wsp>
                            <wps:cNvCnPr/>
                            <wps:spPr>
                              <a:xfrm flipV="1">
                                <a:off x="0" y="0"/>
                                <a:ext cx="400050" cy="1244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89A46" id="Straight Connector 2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12.3pt" to="70.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" strokecolor="black [3213]" strokeweight="2.25pt">
                      <v:stroke joinstyle="miter"/>
                    </v:line>
                  </w:pict>
                </mc:Fallback>
              </mc:AlternateContent>
            </w:r>
          </w:p>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5104" behindDoc="0" locked="0" layoutInCell="1" allowOverlap="1" wp14:anchorId="0F97F180" wp14:editId="53188800">
                      <wp:simplePos x="0" y="0"/>
                      <wp:positionH relativeFrom="column">
                        <wp:posOffset>-27305</wp:posOffset>
                      </wp:positionH>
                      <wp:positionV relativeFrom="paragraph">
                        <wp:posOffset>108585</wp:posOffset>
                      </wp:positionV>
                      <wp:extent cx="390525" cy="0"/>
                      <wp:effectExtent l="0" t="19050" r="9525" b="19050"/>
                      <wp:wrapNone/>
                      <wp:docPr id="19" name="Straight Connector 19"/>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388A8"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8.55pt" to="28.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" strokecolor="black [3213]" strokeweight="2.25pt">
                      <v:stroke joinstyle="miter"/>
                    </v:line>
                  </w:pict>
                </mc:Fallback>
              </mc:AlternateContent>
            </w:r>
          </w:p>
          <w:p w:rsidR="005F196F" w:rsidRPr="00EF583C" w:rsidRDefault="005F196F" w:rsidP="005F196F">
            <w:pPr>
              <w:spacing w:after="0" w:line="240" w:lineRule="auto"/>
              <w:jc w:val="both"/>
              <w:rPr>
                <w:rFonts w:ascii="Palatino Linotype" w:eastAsia="Times New Roman" w:hAnsi="Palatino Linotype" w:cs="Times New Roman"/>
                <w:b/>
                <w:sz w:val="20"/>
                <w:szCs w:val="20"/>
              </w:rPr>
            </w:pPr>
            <w:r w:rsidRPr="00EF583C">
              <w:rPr>
                <w:rFonts w:ascii="Palatino Linotype" w:eastAsia="Times New Roman" w:hAnsi="Palatino Linotype" w:cs="Times New Roman"/>
                <w:b/>
                <w:sz w:val="20"/>
                <w:szCs w:val="20"/>
                <w:lang w:val="id-ID"/>
              </w:rPr>
              <w:t>(=)            (+)</w:t>
            </w:r>
          </w:p>
          <w:p w:rsidR="005F196F" w:rsidRPr="00EF583C" w:rsidRDefault="005F196F" w:rsidP="005F196F">
            <w:pPr>
              <w:spacing w:after="0" w:line="240" w:lineRule="auto"/>
              <w:jc w:val="center"/>
              <w:rPr>
                <w:rFonts w:ascii="Palatino Linotype" w:eastAsia="Times New Roman" w:hAnsi="Palatino Linotype" w:cs="Times New Roman"/>
                <w:b/>
                <w:sz w:val="20"/>
                <w:szCs w:val="20"/>
              </w:rPr>
            </w:pPr>
            <w:proofErr w:type="spellStart"/>
            <w:r>
              <w:rPr>
                <w:rFonts w:ascii="Palatino Linotype" w:eastAsia="Times New Roman" w:hAnsi="Palatino Linotype" w:cs="Times New Roman"/>
                <w:b/>
                <w:sz w:val="20"/>
                <w:szCs w:val="20"/>
              </w:rPr>
              <w:t>P</w:t>
            </w:r>
            <w:r w:rsidRPr="00EF583C">
              <w:rPr>
                <w:rFonts w:ascii="Palatino Linotype" w:eastAsia="Times New Roman" w:hAnsi="Palatino Linotype" w:cs="Times New Roman"/>
                <w:b/>
                <w:sz w:val="20"/>
                <w:szCs w:val="20"/>
              </w:rPr>
              <w:t>ositif</w:t>
            </w:r>
            <w:proofErr w:type="spellEnd"/>
          </w:p>
        </w:tc>
        <w:tc>
          <w:tcPr>
            <w:tcW w:w="1599" w:type="dxa"/>
          </w:tcPr>
          <w:p w:rsidR="005F196F" w:rsidRPr="00EF583C" w:rsidRDefault="005F196F" w:rsidP="005F196F">
            <w:pPr>
              <w:spacing w:after="0" w:line="240" w:lineRule="auto"/>
              <w:jc w:val="both"/>
              <w:rPr>
                <w:rFonts w:ascii="Palatino Linotype" w:hAnsi="Palatino Linotype" w:cs="Times New Roman"/>
                <w:b/>
                <w:noProof/>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6128" behindDoc="0" locked="0" layoutInCell="1" allowOverlap="1" wp14:anchorId="6F26534B" wp14:editId="2C5668A5">
                      <wp:simplePos x="0" y="0"/>
                      <wp:positionH relativeFrom="column">
                        <wp:posOffset>525780</wp:posOffset>
                      </wp:positionH>
                      <wp:positionV relativeFrom="paragraph">
                        <wp:posOffset>201930</wp:posOffset>
                      </wp:positionV>
                      <wp:extent cx="381000" cy="74930"/>
                      <wp:effectExtent l="19050" t="19050" r="19050" b="20320"/>
                      <wp:wrapNone/>
                      <wp:docPr id="21" name="Straight Connector 21"/>
                      <wp:cNvGraphicFramePr/>
                      <a:graphic xmlns:a="http://schemas.openxmlformats.org/drawingml/2006/main">
                        <a:graphicData uri="http://schemas.microsoft.com/office/word/2010/wordprocessingShape">
                          <wps:wsp>
                            <wps:cNvCnPr/>
                            <wps:spPr>
                              <a:xfrm flipV="1">
                                <a:off x="0" y="0"/>
                                <a:ext cx="381000" cy="749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2ED61"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5.9pt" to="7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" strokecolor="black [3213]" strokeweight="2.25pt">
                      <v:stroke joinstyle="miter"/>
                    </v:line>
                  </w:pict>
                </mc:Fallback>
              </mc:AlternateContent>
            </w:r>
          </w:p>
          <w:p w:rsidR="005F196F" w:rsidRPr="00EF583C" w:rsidRDefault="005F196F" w:rsidP="005F196F">
            <w:pPr>
              <w:spacing w:after="0" w:line="240" w:lineRule="auto"/>
              <w:jc w:val="both"/>
              <w:rPr>
                <w:rFonts w:ascii="Palatino Linotype" w:hAnsi="Palatino Linotype" w:cs="Times New Roman"/>
                <w:b/>
                <w:noProof/>
                <w:sz w:val="20"/>
                <w:szCs w:val="20"/>
                <w:lang w:val="id-ID"/>
              </w:rPr>
            </w:pPr>
            <w:r w:rsidRPr="00EF583C">
              <w:rPr>
                <w:rFonts w:ascii="Palatino Linotype" w:hAnsi="Palatino Linotype" w:cs="Times New Roman"/>
                <w:b/>
                <w:noProof/>
                <w:sz w:val="20"/>
                <w:szCs w:val="20"/>
              </w:rPr>
              <mc:AlternateContent>
                <mc:Choice Requires="wps">
                  <w:drawing>
                    <wp:anchor distT="0" distB="0" distL="114300" distR="114300" simplePos="0" relativeHeight="251698176" behindDoc="0" locked="0" layoutInCell="1" allowOverlap="1" wp14:anchorId="09F95A49" wp14:editId="3E095BEA">
                      <wp:simplePos x="0" y="0"/>
                      <wp:positionH relativeFrom="column">
                        <wp:posOffset>-10160</wp:posOffset>
                      </wp:positionH>
                      <wp:positionV relativeFrom="paragraph">
                        <wp:posOffset>103505</wp:posOffset>
                      </wp:positionV>
                      <wp:extent cx="462915" cy="0"/>
                      <wp:effectExtent l="0" t="19050" r="13335" b="19050"/>
                      <wp:wrapNone/>
                      <wp:docPr id="23" name="Straight Connector 23"/>
                      <wp:cNvGraphicFramePr/>
                      <a:graphic xmlns:a="http://schemas.openxmlformats.org/drawingml/2006/main">
                        <a:graphicData uri="http://schemas.microsoft.com/office/word/2010/wordprocessingShape">
                          <wps:wsp>
                            <wps:cNvCnPr/>
                            <wps:spPr>
                              <a:xfrm>
                                <a:off x="0" y="0"/>
                                <a:ext cx="4629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88CB"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5pt" to="35.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3OugEAAN0DAAAOAAAAZHJzL2Uyb0RvYy54bWysU8Fu1DAQvSPxD5bvbJIVW0q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" strokecolor="black [3213]" strokeweight="2.25pt">
                      <v:stroke joinstyle="miter"/>
                    </v:line>
                  </w:pict>
                </mc:Fallback>
              </mc:AlternateContent>
            </w:r>
          </w:p>
          <w:p w:rsidR="005F196F" w:rsidRPr="00EF583C" w:rsidRDefault="005F196F" w:rsidP="005F196F">
            <w:pPr>
              <w:spacing w:after="0" w:line="240" w:lineRule="auto"/>
              <w:jc w:val="both"/>
              <w:rPr>
                <w:rFonts w:ascii="Palatino Linotype" w:hAnsi="Palatino Linotype" w:cs="Times New Roman"/>
                <w:b/>
                <w:noProof/>
                <w:sz w:val="20"/>
                <w:szCs w:val="20"/>
              </w:rPr>
            </w:pPr>
            <w:r w:rsidRPr="00EF583C">
              <w:rPr>
                <w:rFonts w:ascii="Palatino Linotype" w:hAnsi="Palatino Linotype" w:cs="Times New Roman"/>
                <w:b/>
                <w:noProof/>
                <w:sz w:val="20"/>
                <w:szCs w:val="20"/>
                <w:lang w:val="id-ID"/>
              </w:rPr>
              <w:t xml:space="preserve"> (+)            (</w:t>
            </w:r>
            <w:r>
              <w:rPr>
                <w:rFonts w:ascii="Palatino Linotype" w:hAnsi="Palatino Linotype" w:cs="Times New Roman"/>
                <w:b/>
                <w:noProof/>
                <w:sz w:val="20"/>
                <w:szCs w:val="20"/>
              </w:rPr>
              <w:t>=</w:t>
            </w:r>
            <w:r w:rsidRPr="00EF583C">
              <w:rPr>
                <w:rFonts w:ascii="Palatino Linotype" w:hAnsi="Palatino Linotype" w:cs="Times New Roman"/>
                <w:b/>
                <w:noProof/>
                <w:sz w:val="20"/>
                <w:szCs w:val="20"/>
                <w:lang w:val="id-ID"/>
              </w:rPr>
              <w:t>)</w:t>
            </w:r>
          </w:p>
          <w:p w:rsidR="005F196F" w:rsidRPr="00EF583C" w:rsidRDefault="005F196F" w:rsidP="005F196F">
            <w:pPr>
              <w:spacing w:after="0" w:line="240" w:lineRule="auto"/>
              <w:jc w:val="center"/>
              <w:rPr>
                <w:rFonts w:ascii="Palatino Linotype" w:eastAsia="Times New Roman" w:hAnsi="Palatino Linotype" w:cs="Times New Roman"/>
                <w:b/>
                <w:sz w:val="20"/>
                <w:szCs w:val="20"/>
              </w:rPr>
            </w:pPr>
            <w:r>
              <w:rPr>
                <w:rFonts w:ascii="Palatino Linotype" w:hAnsi="Palatino Linotype" w:cs="Times New Roman"/>
                <w:b/>
                <w:noProof/>
                <w:sz w:val="20"/>
                <w:szCs w:val="20"/>
              </w:rPr>
              <w:t>Negatif</w:t>
            </w:r>
          </w:p>
        </w:tc>
      </w:tr>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Perubahan kecenderungan stabilitas</w:t>
            </w:r>
          </w:p>
        </w:tc>
        <w:tc>
          <w:tcPr>
            <w:tcW w:w="1559" w:type="dxa"/>
            <w:vAlign w:val="center"/>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Stabil</w:t>
            </w:r>
            <w:r w:rsidRPr="00EF583C">
              <w:rPr>
                <w:rFonts w:ascii="Palatino Linotype" w:eastAsia="Times New Roman" w:hAnsi="Palatino Linotype" w:cs="Times New Roman"/>
                <w:b/>
                <w:sz w:val="20"/>
                <w:szCs w:val="20"/>
              </w:rPr>
              <w:t xml:space="preserve"> </w:t>
            </w:r>
            <w:r w:rsidRPr="00EF583C">
              <w:rPr>
                <w:rFonts w:ascii="Palatino Linotype" w:eastAsia="Times New Roman" w:hAnsi="Palatino Linotype" w:cs="Times New Roman"/>
                <w:b/>
                <w:sz w:val="20"/>
                <w:szCs w:val="20"/>
                <w:lang w:val="id-ID"/>
              </w:rPr>
              <w:t>ke variabel</w:t>
            </w:r>
          </w:p>
        </w:tc>
        <w:tc>
          <w:tcPr>
            <w:tcW w:w="1599" w:type="dxa"/>
            <w:vAlign w:val="center"/>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Variabel ke stabil</w:t>
            </w:r>
          </w:p>
        </w:tc>
      </w:tr>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Perubahan level</w:t>
            </w:r>
          </w:p>
        </w:tc>
        <w:tc>
          <w:tcPr>
            <w:tcW w:w="1559" w:type="dxa"/>
          </w:tcPr>
          <w:p w:rsidR="005F196F" w:rsidRPr="00EF583C" w:rsidRDefault="005F196F" w:rsidP="005F196F">
            <w:pPr>
              <w:spacing w:after="0" w:line="240" w:lineRule="auto"/>
              <w:jc w:val="cente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20-40</w:t>
            </w:r>
          </w:p>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r>
              <w:rPr>
                <w:rFonts w:ascii="Palatino Linotype" w:eastAsia="Times New Roman" w:hAnsi="Palatino Linotype" w:cs="Times New Roman"/>
                <w:b/>
                <w:sz w:val="20"/>
                <w:szCs w:val="20"/>
              </w:rPr>
              <w:t>+20)</w:t>
            </w:r>
          </w:p>
        </w:tc>
        <w:tc>
          <w:tcPr>
            <w:tcW w:w="1599" w:type="dxa"/>
          </w:tcPr>
          <w:p w:rsidR="005F196F" w:rsidRPr="005F196F" w:rsidRDefault="005F196F" w:rsidP="005F196F">
            <w:pPr>
              <w:spacing w:after="0" w:line="240" w:lineRule="auto"/>
              <w:jc w:val="cente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40-50</w:t>
            </w:r>
          </w:p>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w:t>
            </w:r>
            <w:r>
              <w:rPr>
                <w:rFonts w:ascii="Palatino Linotype" w:eastAsia="Times New Roman" w:hAnsi="Palatino Linotype" w:cs="Times New Roman"/>
                <w:b/>
                <w:sz w:val="20"/>
                <w:szCs w:val="20"/>
              </w:rPr>
              <w:t>+10</w:t>
            </w:r>
            <w:r w:rsidRPr="00EF583C">
              <w:rPr>
                <w:rFonts w:ascii="Palatino Linotype" w:eastAsia="Times New Roman" w:hAnsi="Palatino Linotype" w:cs="Times New Roman"/>
                <w:b/>
                <w:sz w:val="20"/>
                <w:szCs w:val="20"/>
                <w:lang w:val="id-ID"/>
              </w:rPr>
              <w:t>)</w:t>
            </w:r>
          </w:p>
        </w:tc>
      </w:tr>
      <w:tr w:rsidR="005F196F" w:rsidRPr="00EF583C" w:rsidTr="005F196F">
        <w:tc>
          <w:tcPr>
            <w:tcW w:w="1384" w:type="dxa"/>
          </w:tcPr>
          <w:p w:rsidR="005F196F" w:rsidRPr="00EF583C" w:rsidRDefault="005F196F" w:rsidP="005F196F">
            <w:pPr>
              <w:spacing w:after="0" w:line="240" w:lineRule="auto"/>
              <w:jc w:val="both"/>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Persentase overlap</w:t>
            </w:r>
          </w:p>
        </w:tc>
        <w:tc>
          <w:tcPr>
            <w:tcW w:w="1559" w:type="dxa"/>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lang w:val="id-ID"/>
              </w:rPr>
              <w:t>0%</w:t>
            </w:r>
          </w:p>
        </w:tc>
        <w:tc>
          <w:tcPr>
            <w:tcW w:w="1599" w:type="dxa"/>
          </w:tcPr>
          <w:p w:rsidR="005F196F" w:rsidRPr="00EF583C" w:rsidRDefault="005F196F" w:rsidP="005F196F">
            <w:pPr>
              <w:spacing w:after="0" w:line="240" w:lineRule="auto"/>
              <w:jc w:val="center"/>
              <w:rPr>
                <w:rFonts w:ascii="Palatino Linotype" w:eastAsia="Times New Roman" w:hAnsi="Palatino Linotype" w:cs="Times New Roman"/>
                <w:b/>
                <w:sz w:val="20"/>
                <w:szCs w:val="20"/>
                <w:lang w:val="id-ID"/>
              </w:rPr>
            </w:pPr>
            <w:r w:rsidRPr="00EF583C">
              <w:rPr>
                <w:rFonts w:ascii="Palatino Linotype" w:eastAsia="Times New Roman" w:hAnsi="Palatino Linotype" w:cs="Times New Roman"/>
                <w:b/>
                <w:sz w:val="20"/>
                <w:szCs w:val="20"/>
              </w:rPr>
              <w:t>0</w:t>
            </w:r>
            <w:r w:rsidRPr="00EF583C">
              <w:rPr>
                <w:rFonts w:ascii="Palatino Linotype" w:eastAsia="Times New Roman" w:hAnsi="Palatino Linotype" w:cs="Times New Roman"/>
                <w:b/>
                <w:sz w:val="20"/>
                <w:szCs w:val="20"/>
                <w:lang w:val="id-ID"/>
              </w:rPr>
              <w:t>%</w:t>
            </w:r>
          </w:p>
        </w:tc>
      </w:tr>
    </w:tbl>
    <w:p w:rsidR="005F196F" w:rsidRPr="005F196F" w:rsidRDefault="005F196F" w:rsidP="005F196F">
      <w:pPr>
        <w:spacing w:after="0" w:line="240" w:lineRule="auto"/>
        <w:ind w:right="73" w:firstLine="720"/>
        <w:jc w:val="both"/>
        <w:rPr>
          <w:rFonts w:ascii="Palatino Linotype" w:hAnsi="Palatino Linotype"/>
          <w:sz w:val="20"/>
          <w:szCs w:val="20"/>
        </w:rPr>
      </w:pPr>
      <w:proofErr w:type="spellStart"/>
      <w:r w:rsidRPr="005F196F">
        <w:rPr>
          <w:rFonts w:ascii="Palatino Linotype" w:hAnsi="Palatino Linotype"/>
          <w:sz w:val="20"/>
          <w:szCs w:val="20"/>
        </w:rPr>
        <w:t>Penjelasan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rangkuman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analisis</w:t>
      </w:r>
      <w:proofErr w:type="spellEnd"/>
      <w:r w:rsidRPr="005F196F">
        <w:rPr>
          <w:rFonts w:ascii="Palatino Linotype" w:hAnsi="Palatino Linotype"/>
          <w:sz w:val="20"/>
          <w:szCs w:val="20"/>
        </w:rPr>
        <w:t xml:space="preserve"> visual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sebagai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berikut</w:t>
      </w:r>
      <w:proofErr w:type="spellEnd"/>
      <w:r w:rsidRPr="005F196F">
        <w:rPr>
          <w:rFonts w:ascii="Palatino Linotype" w:hAnsi="Palatino Linotype"/>
          <w:sz w:val="20"/>
          <w:szCs w:val="20"/>
        </w:rPr>
        <w:t>:</w:t>
      </w:r>
    </w:p>
    <w:p w:rsidR="005F196F" w:rsidRDefault="005F196F" w:rsidP="005F196F">
      <w:pPr>
        <w:pStyle w:val="ListParagraph"/>
        <w:numPr>
          <w:ilvl w:val="0"/>
          <w:numId w:val="37"/>
        </w:numPr>
        <w:spacing w:after="0" w:line="240" w:lineRule="auto"/>
        <w:ind w:left="567" w:right="73"/>
        <w:jc w:val="both"/>
        <w:rPr>
          <w:rFonts w:ascii="Palatino Linotype" w:hAnsi="Palatino Linotype"/>
          <w:sz w:val="20"/>
          <w:szCs w:val="20"/>
        </w:rPr>
      </w:pPr>
      <w:proofErr w:type="spellStart"/>
      <w:r w:rsidRPr="005F196F">
        <w:rPr>
          <w:rFonts w:ascii="Palatino Linotype" w:hAnsi="Palatino Linotype"/>
          <w:sz w:val="20"/>
          <w:szCs w:val="20"/>
        </w:rPr>
        <w:t>Jumlah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variabel</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diubah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variabel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1(A1) </w:t>
      </w:r>
      <w:proofErr w:type="spellStart"/>
      <w:r w:rsidRPr="005F196F">
        <w:rPr>
          <w:rFonts w:ascii="Palatino Linotype" w:hAnsi="Palatino Linotype"/>
          <w:sz w:val="20"/>
          <w:szCs w:val="20"/>
        </w:rPr>
        <w:t>ke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w:t>
      </w:r>
    </w:p>
    <w:p w:rsidR="005F196F" w:rsidRDefault="005F196F" w:rsidP="005F196F">
      <w:pPr>
        <w:pStyle w:val="ListParagraph"/>
        <w:numPr>
          <w:ilvl w:val="0"/>
          <w:numId w:val="37"/>
        </w:numPr>
        <w:spacing w:after="0" w:line="240" w:lineRule="auto"/>
        <w:ind w:left="567" w:right="73"/>
        <w:jc w:val="both"/>
        <w:rPr>
          <w:rFonts w:ascii="Palatino Linotype" w:hAnsi="Palatino Linotype"/>
          <w:sz w:val="20"/>
          <w:szCs w:val="20"/>
        </w:rPr>
      </w:pPr>
      <w:proofErr w:type="spellStart"/>
      <w:r w:rsidRPr="005F196F">
        <w:rPr>
          <w:rFonts w:ascii="Palatino Linotype" w:hAnsi="Palatino Linotype"/>
          <w:sz w:val="20"/>
          <w:szCs w:val="20"/>
        </w:rPr>
        <w:t>Perubahan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kecenderungan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arah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 (A1)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mendatar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menaik</w:t>
      </w:r>
      <w:proofErr w:type="spellEnd"/>
      <w:r w:rsidRPr="005F196F">
        <w:rPr>
          <w:rFonts w:ascii="Palatino Linotype" w:hAnsi="Palatino Linotype"/>
          <w:sz w:val="20"/>
          <w:szCs w:val="20"/>
        </w:rPr>
        <w:t xml:space="preserve">. Hal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berarti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bisa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positif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dilakukannya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Pada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baseline 2 (A) </w:t>
      </w:r>
      <w:proofErr w:type="spellStart"/>
      <w:r w:rsidRPr="005F196F">
        <w:rPr>
          <w:rFonts w:ascii="Palatino Linotype" w:hAnsi="Palatino Linotype"/>
          <w:sz w:val="20"/>
          <w:szCs w:val="20"/>
        </w:rPr>
        <w:t>kecenderungan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arahnya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menaik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secara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tidak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stabil</w:t>
      </w:r>
      <w:proofErr w:type="spellEnd"/>
      <w:r w:rsidRPr="005F196F">
        <w:rPr>
          <w:rFonts w:ascii="Palatino Linotype" w:hAnsi="Palatino Linotype"/>
          <w:sz w:val="20"/>
          <w:szCs w:val="20"/>
        </w:rPr>
        <w:t>.</w:t>
      </w:r>
    </w:p>
    <w:p w:rsidR="005F196F" w:rsidRDefault="005F196F" w:rsidP="005F196F">
      <w:pPr>
        <w:pStyle w:val="ListParagraph"/>
        <w:numPr>
          <w:ilvl w:val="0"/>
          <w:numId w:val="37"/>
        </w:numPr>
        <w:spacing w:after="0" w:line="240" w:lineRule="auto"/>
        <w:ind w:left="567" w:right="73"/>
        <w:jc w:val="both"/>
        <w:rPr>
          <w:rFonts w:ascii="Palatino Linotype" w:hAnsi="Palatino Linotype"/>
          <w:sz w:val="20"/>
          <w:szCs w:val="20"/>
        </w:rPr>
      </w:pPr>
      <w:proofErr w:type="spellStart"/>
      <w:r w:rsidRPr="005F196F">
        <w:rPr>
          <w:rFonts w:ascii="Palatino Linotype" w:hAnsi="Palatino Linotype"/>
          <w:sz w:val="20"/>
          <w:szCs w:val="20"/>
        </w:rPr>
        <w:t>Perubahan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kecenderungan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stabilitas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1(A1)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yakni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stabil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variabel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Sedangkan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ke</w:t>
      </w:r>
      <w:proofErr w:type="spellEnd"/>
      <w:r w:rsidRPr="005F196F">
        <w:rPr>
          <w:rFonts w:ascii="Palatino Linotype" w:hAnsi="Palatino Linotype"/>
          <w:sz w:val="20"/>
          <w:szCs w:val="20"/>
        </w:rPr>
        <w:t xml:space="preserve"> baseline 2 (A2) </w:t>
      </w:r>
      <w:proofErr w:type="spellStart"/>
      <w:r w:rsidRPr="005F196F">
        <w:rPr>
          <w:rFonts w:ascii="Palatino Linotype" w:hAnsi="Palatino Linotype"/>
          <w:sz w:val="20"/>
          <w:szCs w:val="20"/>
        </w:rPr>
        <w:t>variabel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stabil</w:t>
      </w:r>
      <w:proofErr w:type="spellEnd"/>
      <w:r w:rsidRPr="005F196F">
        <w:rPr>
          <w:rFonts w:ascii="Palatino Linotype" w:hAnsi="Palatino Linotype"/>
          <w:sz w:val="20"/>
          <w:szCs w:val="20"/>
        </w:rPr>
        <w:t xml:space="preserve">. Hal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dikarenakan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memperoleh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nilai</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bervariasi</w:t>
      </w:r>
      <w:proofErr w:type="spellEnd"/>
      <w:r w:rsidRPr="005F196F">
        <w:rPr>
          <w:rFonts w:ascii="Palatino Linotype" w:hAnsi="Palatino Linotype"/>
          <w:sz w:val="20"/>
          <w:szCs w:val="20"/>
        </w:rPr>
        <w:t>.</w:t>
      </w:r>
    </w:p>
    <w:p w:rsidR="005F196F" w:rsidRDefault="005F196F" w:rsidP="005F196F">
      <w:pPr>
        <w:pStyle w:val="ListParagraph"/>
        <w:numPr>
          <w:ilvl w:val="0"/>
          <w:numId w:val="37"/>
        </w:numPr>
        <w:spacing w:after="0" w:line="240" w:lineRule="auto"/>
        <w:ind w:left="567" w:right="73"/>
        <w:jc w:val="both"/>
        <w:rPr>
          <w:rFonts w:ascii="Palatino Linotype" w:hAnsi="Palatino Linotype"/>
          <w:sz w:val="20"/>
          <w:szCs w:val="20"/>
        </w:rPr>
      </w:pPr>
      <w:proofErr w:type="spellStart"/>
      <w:r w:rsidRPr="005F196F">
        <w:rPr>
          <w:rFonts w:ascii="Palatino Linotype" w:hAnsi="Palatino Linotype"/>
          <w:sz w:val="20"/>
          <w:szCs w:val="20"/>
        </w:rPr>
        <w:t>Perubahan</w:t>
      </w:r>
      <w:proofErr w:type="spellEnd"/>
      <w:r w:rsidRPr="005F196F">
        <w:rPr>
          <w:rFonts w:ascii="Palatino Linotype" w:hAnsi="Palatino Linotype"/>
          <w:sz w:val="20"/>
          <w:szCs w:val="20"/>
        </w:rPr>
        <w:t xml:space="preserve"> level </w:t>
      </w:r>
      <w:proofErr w:type="spellStart"/>
      <w:r w:rsidRPr="005F196F">
        <w:rPr>
          <w:rFonts w:ascii="Palatino Linotype" w:hAnsi="Palatino Linotype"/>
          <w:sz w:val="20"/>
          <w:szCs w:val="20"/>
        </w:rPr>
        <w:t>antara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 (A1)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naik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membaik</w:t>
      </w:r>
      <w:proofErr w:type="spellEnd"/>
      <w:r w:rsidRPr="005F196F">
        <w:rPr>
          <w:rFonts w:ascii="Palatino Linotype" w:hAnsi="Palatino Linotype"/>
          <w:sz w:val="20"/>
          <w:szCs w:val="20"/>
        </w:rPr>
        <w:t xml:space="preserve"> (+) </w:t>
      </w:r>
      <w:proofErr w:type="spellStart"/>
      <w:r w:rsidRPr="005F196F">
        <w:rPr>
          <w:rFonts w:ascii="Palatino Linotype" w:hAnsi="Palatino Linotype"/>
          <w:sz w:val="20"/>
          <w:szCs w:val="20"/>
        </w:rPr>
        <w:t>sebanyak</w:t>
      </w:r>
      <w:proofErr w:type="spellEnd"/>
      <w:r w:rsidRPr="005F196F">
        <w:rPr>
          <w:rFonts w:ascii="Palatino Linotype" w:hAnsi="Palatino Linotype"/>
          <w:sz w:val="20"/>
          <w:szCs w:val="20"/>
        </w:rPr>
        <w:t xml:space="preserve"> 30. </w:t>
      </w:r>
      <w:proofErr w:type="spellStart"/>
      <w:r w:rsidRPr="005F196F">
        <w:rPr>
          <w:rFonts w:ascii="Palatino Linotype" w:hAnsi="Palatino Linotype"/>
          <w:sz w:val="20"/>
          <w:szCs w:val="20"/>
        </w:rPr>
        <w:t>Sedangkan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baseline 2 (A2) </w:t>
      </w:r>
      <w:proofErr w:type="spellStart"/>
      <w:r w:rsidRPr="005F196F">
        <w:rPr>
          <w:rFonts w:ascii="Palatino Linotype" w:hAnsi="Palatino Linotype"/>
          <w:sz w:val="20"/>
          <w:szCs w:val="20"/>
        </w:rPr>
        <w:t>mengalami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kenaikan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sehingga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perubahan</w:t>
      </w:r>
      <w:proofErr w:type="spellEnd"/>
      <w:r w:rsidRPr="005F196F">
        <w:rPr>
          <w:rFonts w:ascii="Palatino Linotype" w:hAnsi="Palatino Linotype"/>
          <w:sz w:val="20"/>
          <w:szCs w:val="20"/>
        </w:rPr>
        <w:t xml:space="preserve"> level (+) </w:t>
      </w:r>
      <w:proofErr w:type="spellStart"/>
      <w:r w:rsidRPr="005F196F">
        <w:rPr>
          <w:rFonts w:ascii="Palatino Linotype" w:hAnsi="Palatino Linotype"/>
          <w:sz w:val="20"/>
          <w:szCs w:val="20"/>
        </w:rPr>
        <w:t>sebanyak</w:t>
      </w:r>
      <w:proofErr w:type="spellEnd"/>
      <w:r w:rsidRPr="005F196F">
        <w:rPr>
          <w:rFonts w:ascii="Palatino Linotype" w:hAnsi="Palatino Linotype"/>
          <w:sz w:val="20"/>
          <w:szCs w:val="20"/>
        </w:rPr>
        <w:t xml:space="preserve"> 10</w:t>
      </w:r>
    </w:p>
    <w:p w:rsidR="005F196F" w:rsidRPr="005F196F" w:rsidRDefault="005F196F" w:rsidP="005F196F">
      <w:pPr>
        <w:pStyle w:val="ListParagraph"/>
        <w:numPr>
          <w:ilvl w:val="0"/>
          <w:numId w:val="37"/>
        </w:numPr>
        <w:spacing w:after="0" w:line="240" w:lineRule="auto"/>
        <w:ind w:left="567" w:right="73"/>
        <w:jc w:val="both"/>
        <w:rPr>
          <w:rFonts w:ascii="Palatino Linotype" w:hAnsi="Palatino Linotype"/>
          <w:sz w:val="20"/>
          <w:szCs w:val="20"/>
        </w:rPr>
      </w:pPr>
      <w:r w:rsidRPr="005F196F">
        <w:rPr>
          <w:rFonts w:ascii="Palatino Linotype" w:hAnsi="Palatino Linotype"/>
          <w:sz w:val="20"/>
          <w:szCs w:val="20"/>
        </w:rPr>
        <w:t xml:space="preserve">Data yang </w:t>
      </w:r>
      <w:proofErr w:type="spellStart"/>
      <w:r w:rsidRPr="005F196F">
        <w:rPr>
          <w:rFonts w:ascii="Palatino Linotype" w:hAnsi="Palatino Linotype"/>
          <w:sz w:val="20"/>
          <w:szCs w:val="20"/>
        </w:rPr>
        <w:t>tumpang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tindih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 (A1)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0%, </w:t>
      </w:r>
      <w:proofErr w:type="spellStart"/>
      <w:r w:rsidRPr="005F196F">
        <w:rPr>
          <w:rFonts w:ascii="Palatino Linotype" w:hAnsi="Palatino Linotype"/>
          <w:sz w:val="20"/>
          <w:szCs w:val="20"/>
        </w:rPr>
        <w:t>sedangkan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antar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baseline 2 (A2) 0%. </w:t>
      </w:r>
      <w:proofErr w:type="spellStart"/>
      <w:r w:rsidRPr="005F196F">
        <w:rPr>
          <w:rFonts w:ascii="Palatino Linotype" w:hAnsi="Palatino Linotype"/>
          <w:sz w:val="20"/>
          <w:szCs w:val="20"/>
        </w:rPr>
        <w:t>Pemberian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tetap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berpengaruh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terhadap</w:t>
      </w:r>
      <w:proofErr w:type="spellEnd"/>
      <w:r w:rsidRPr="005F196F">
        <w:rPr>
          <w:rFonts w:ascii="Palatino Linotype" w:hAnsi="Palatino Linotype"/>
          <w:sz w:val="20"/>
          <w:szCs w:val="20"/>
        </w:rPr>
        <w:t xml:space="preserve"> target behavior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lastRenderedPageBreak/>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menulis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terlihat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grafik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Artinya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semakin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kecil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persentase</w:t>
      </w:r>
      <w:proofErr w:type="spellEnd"/>
      <w:r w:rsidRPr="005F196F">
        <w:rPr>
          <w:rFonts w:ascii="Palatino Linotype" w:hAnsi="Palatino Linotype"/>
          <w:sz w:val="20"/>
          <w:szCs w:val="20"/>
        </w:rPr>
        <w:t xml:space="preserve"> overlap, </w:t>
      </w:r>
      <w:proofErr w:type="spellStart"/>
      <w:r w:rsidRPr="005F196F">
        <w:rPr>
          <w:rFonts w:ascii="Palatino Linotype" w:hAnsi="Palatino Linotype"/>
          <w:sz w:val="20"/>
          <w:szCs w:val="20"/>
        </w:rPr>
        <w:t>maka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semakin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pengaruh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terhadap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perilaku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sasaran</w:t>
      </w:r>
      <w:proofErr w:type="spellEnd"/>
      <w:r w:rsidRPr="005F196F">
        <w:rPr>
          <w:rFonts w:ascii="Palatino Linotype" w:hAnsi="Palatino Linotype"/>
          <w:sz w:val="20"/>
          <w:szCs w:val="20"/>
        </w:rPr>
        <w:t xml:space="preserve"> (target behavior).</w:t>
      </w:r>
    </w:p>
    <w:p w:rsidR="00567122" w:rsidRPr="00567122" w:rsidRDefault="00567122" w:rsidP="00567122">
      <w:pPr>
        <w:pStyle w:val="ListParagraph"/>
        <w:numPr>
          <w:ilvl w:val="0"/>
          <w:numId w:val="27"/>
        </w:numPr>
        <w:spacing w:after="0" w:line="240" w:lineRule="auto"/>
        <w:ind w:left="709" w:right="73"/>
        <w:jc w:val="both"/>
        <w:rPr>
          <w:rFonts w:ascii="Palatino Linotype" w:hAnsi="Palatino Linotype"/>
          <w:sz w:val="20"/>
          <w:szCs w:val="20"/>
        </w:rPr>
      </w:pPr>
      <w:proofErr w:type="spellStart"/>
      <w:r>
        <w:rPr>
          <w:rFonts w:ascii="Palatino Linotype" w:hAnsi="Palatino Linotype"/>
          <w:b/>
          <w:bCs/>
          <w:sz w:val="20"/>
          <w:szCs w:val="20"/>
        </w:rPr>
        <w:t>Pembahasan</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Penelitian</w:t>
      </w:r>
      <w:proofErr w:type="spellEnd"/>
    </w:p>
    <w:p w:rsidR="005F196F" w:rsidRDefault="005F196F" w:rsidP="005F196F">
      <w:pPr>
        <w:spacing w:after="0" w:line="240" w:lineRule="auto"/>
        <w:ind w:right="49"/>
        <w:jc w:val="both"/>
        <w:rPr>
          <w:rFonts w:ascii="Palatino Linotype" w:hAnsi="Palatino Linotype"/>
          <w:sz w:val="20"/>
          <w:szCs w:val="20"/>
        </w:rPr>
      </w:pPr>
      <w:r w:rsidRPr="005F196F">
        <w:rPr>
          <w:rFonts w:ascii="Palatino Linotype" w:hAnsi="Palatino Linotype"/>
          <w:sz w:val="20"/>
          <w:szCs w:val="20"/>
        </w:rPr>
        <w:tab/>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merupakan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bagian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harus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semestinya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sudah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dikuasai</w:t>
      </w:r>
      <w:proofErr w:type="spellEnd"/>
      <w:r w:rsidRPr="005F196F">
        <w:rPr>
          <w:rFonts w:ascii="Palatino Linotype" w:hAnsi="Palatino Linotype"/>
          <w:sz w:val="20"/>
          <w:szCs w:val="20"/>
        </w:rPr>
        <w:t xml:space="preserve"> oleh </w:t>
      </w:r>
      <w:proofErr w:type="spellStart"/>
      <w:r w:rsidRPr="005F196F">
        <w:rPr>
          <w:rFonts w:ascii="Palatino Linotype" w:hAnsi="Palatino Linotype"/>
          <w:sz w:val="20"/>
          <w:szCs w:val="20"/>
        </w:rPr>
        <w:t>setiap</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kelas</w:t>
      </w:r>
      <w:proofErr w:type="spellEnd"/>
      <w:r w:rsidRPr="005F196F">
        <w:rPr>
          <w:rFonts w:ascii="Palatino Linotype" w:hAnsi="Palatino Linotype"/>
          <w:sz w:val="20"/>
          <w:szCs w:val="20"/>
        </w:rPr>
        <w:t xml:space="preserve"> II. </w:t>
      </w:r>
      <w:proofErr w:type="spellStart"/>
      <w:r w:rsidRPr="005F196F">
        <w:rPr>
          <w:rFonts w:ascii="Palatino Linotype" w:hAnsi="Palatino Linotype"/>
          <w:sz w:val="20"/>
          <w:szCs w:val="20"/>
        </w:rPr>
        <w:t>Namun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faktanya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masih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terdapat</w:t>
      </w:r>
      <w:proofErr w:type="spellEnd"/>
      <w:r w:rsidRPr="005F196F">
        <w:rPr>
          <w:rFonts w:ascii="Palatino Linotype" w:hAnsi="Palatino Linotype"/>
          <w:sz w:val="20"/>
          <w:szCs w:val="20"/>
        </w:rPr>
        <w:t xml:space="preserve"> murid II di SLBN 1 </w:t>
      </w:r>
      <w:proofErr w:type="spellStart"/>
      <w:r w:rsidRPr="005F196F">
        <w:rPr>
          <w:rFonts w:ascii="Palatino Linotype" w:hAnsi="Palatino Linotype"/>
          <w:sz w:val="20"/>
          <w:szCs w:val="20"/>
        </w:rPr>
        <w:t>Gowa</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mengalami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hambatan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Guru </w:t>
      </w:r>
      <w:proofErr w:type="spellStart"/>
      <w:r w:rsidRPr="005F196F">
        <w:rPr>
          <w:rFonts w:ascii="Palatino Linotype" w:hAnsi="Palatino Linotype"/>
          <w:sz w:val="20"/>
          <w:szCs w:val="20"/>
        </w:rPr>
        <w:t>berusaha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memahamkan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garis-garis, </w:t>
      </w:r>
      <w:proofErr w:type="spellStart"/>
      <w:r w:rsidRPr="005F196F">
        <w:rPr>
          <w:rFonts w:ascii="Palatino Linotype" w:hAnsi="Palatino Linotype"/>
          <w:sz w:val="20"/>
          <w:szCs w:val="20"/>
        </w:rPr>
        <w:t>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tetapi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juga </w:t>
      </w:r>
      <w:proofErr w:type="spellStart"/>
      <w:r w:rsidRPr="005F196F">
        <w:rPr>
          <w:rFonts w:ascii="Palatino Linotype" w:hAnsi="Palatino Linotype"/>
          <w:sz w:val="20"/>
          <w:szCs w:val="20"/>
        </w:rPr>
        <w:t>masih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kesulitan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menghitung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hasilnya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dibawah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sepuluh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inilah</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ditemukan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dilapangan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sehingga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penulis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mengambil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permasalahan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w:t>
      </w:r>
    </w:p>
    <w:p w:rsidR="005F196F" w:rsidRDefault="005F196F" w:rsidP="005F196F">
      <w:pPr>
        <w:spacing w:after="0" w:line="240" w:lineRule="auto"/>
        <w:ind w:right="49" w:firstLine="720"/>
        <w:jc w:val="both"/>
        <w:rPr>
          <w:rFonts w:ascii="Palatino Linotype" w:hAnsi="Palatino Linotype"/>
          <w:sz w:val="20"/>
          <w:szCs w:val="20"/>
        </w:rPr>
      </w:pP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dilaksanakan</w:t>
      </w:r>
      <w:proofErr w:type="spellEnd"/>
      <w:r w:rsidRPr="005F196F">
        <w:rPr>
          <w:rFonts w:ascii="Palatino Linotype" w:hAnsi="Palatino Linotype"/>
          <w:sz w:val="20"/>
          <w:szCs w:val="20"/>
        </w:rPr>
        <w:t xml:space="preserve"> di SLBN 1 </w:t>
      </w:r>
      <w:proofErr w:type="spellStart"/>
      <w:r w:rsidRPr="005F196F">
        <w:rPr>
          <w:rFonts w:ascii="Palatino Linotype" w:hAnsi="Palatino Linotype"/>
          <w:sz w:val="20"/>
          <w:szCs w:val="20"/>
        </w:rPr>
        <w:t>Gowa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bahwa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menunjukkan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signifikan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Number Rods. Hal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sesuai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Geettman</w:t>
      </w:r>
      <w:proofErr w:type="spellEnd"/>
      <w:r w:rsidRPr="005F196F">
        <w:rPr>
          <w:rFonts w:ascii="Palatino Linotype" w:hAnsi="Palatino Linotype"/>
          <w:sz w:val="20"/>
          <w:szCs w:val="20"/>
        </w:rPr>
        <w:t xml:space="preserve"> (2016) “Number Rods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membantu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mempelajari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nama-nama</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bahwa</w:t>
      </w:r>
      <w:proofErr w:type="spellEnd"/>
      <w:r w:rsidRPr="005F196F">
        <w:rPr>
          <w:rFonts w:ascii="Palatino Linotype" w:hAnsi="Palatino Linotype"/>
          <w:sz w:val="20"/>
          <w:szCs w:val="20"/>
        </w:rPr>
        <w:t xml:space="preserve"> masing-masing </w:t>
      </w:r>
      <w:proofErr w:type="spellStart"/>
      <w:r w:rsidRPr="005F196F">
        <w:rPr>
          <w:rFonts w:ascii="Palatino Linotype" w:hAnsi="Palatino Linotype"/>
          <w:sz w:val="20"/>
          <w:szCs w:val="20"/>
        </w:rPr>
        <w:t>angka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melambangkan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jumlah</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berbeda</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terpisah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sama</w:t>
      </w:r>
      <w:proofErr w:type="spellEnd"/>
      <w:r w:rsidRPr="005F196F">
        <w:rPr>
          <w:rFonts w:ascii="Palatino Linotype" w:hAnsi="Palatino Linotype"/>
          <w:sz w:val="20"/>
          <w:szCs w:val="20"/>
        </w:rPr>
        <w:t xml:space="preserve"> lain. </w:t>
      </w: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teori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membuat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mampu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menjawab</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soal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disiapkan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mempermudah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memahami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konsep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Pencapaian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positif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memberikan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pengajaran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meminta</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menjumlahkan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serta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memberikan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imbalan</w:t>
      </w:r>
      <w:proofErr w:type="spellEnd"/>
      <w:r w:rsidRPr="005F196F">
        <w:rPr>
          <w:rFonts w:ascii="Palatino Linotype" w:hAnsi="Palatino Linotype"/>
          <w:sz w:val="20"/>
          <w:szCs w:val="20"/>
        </w:rPr>
        <w:t xml:space="preserve"> (reward) </w:t>
      </w:r>
      <w:proofErr w:type="spellStart"/>
      <w:r w:rsidRPr="005F196F">
        <w:rPr>
          <w:rFonts w:ascii="Palatino Linotype" w:hAnsi="Palatino Linotype"/>
          <w:sz w:val="20"/>
          <w:szCs w:val="20"/>
        </w:rPr>
        <w:t>sehingga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terkhusus</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w:t>
      </w:r>
    </w:p>
    <w:p w:rsidR="005F196F" w:rsidRDefault="005F196F" w:rsidP="005F196F">
      <w:pPr>
        <w:spacing w:after="0" w:line="240" w:lineRule="auto"/>
        <w:ind w:right="49" w:firstLine="720"/>
        <w:jc w:val="both"/>
        <w:rPr>
          <w:rFonts w:ascii="Palatino Linotype" w:hAnsi="Palatino Linotype"/>
          <w:sz w:val="20"/>
          <w:szCs w:val="20"/>
        </w:rPr>
      </w:pPr>
      <w:proofErr w:type="spellStart"/>
      <w:r w:rsidRPr="005F196F">
        <w:rPr>
          <w:rFonts w:ascii="Palatino Linotype" w:hAnsi="Palatino Linotype"/>
          <w:sz w:val="20"/>
          <w:szCs w:val="20"/>
        </w:rPr>
        <w:t>Mengingat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bahwa</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teknik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mengajar</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mudah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diserap</w:t>
      </w:r>
      <w:proofErr w:type="spellEnd"/>
      <w:r w:rsidRPr="005F196F">
        <w:rPr>
          <w:rFonts w:ascii="Palatino Linotype" w:hAnsi="Palatino Linotype"/>
          <w:sz w:val="20"/>
          <w:szCs w:val="20"/>
        </w:rPr>
        <w:t xml:space="preserve"> oleh murid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kongkrit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realita</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satunya</w:t>
      </w:r>
      <w:proofErr w:type="spellEnd"/>
      <w:r w:rsidRPr="005F196F">
        <w:rPr>
          <w:rFonts w:ascii="Palatino Linotype" w:hAnsi="Palatino Linotype"/>
          <w:sz w:val="20"/>
          <w:szCs w:val="20"/>
        </w:rPr>
        <w:t xml:space="preserve"> Number Rods. Media </w:t>
      </w:r>
      <w:proofErr w:type="spellStart"/>
      <w:r w:rsidRPr="005F196F">
        <w:rPr>
          <w:rFonts w:ascii="Palatino Linotype" w:hAnsi="Palatino Linotype"/>
          <w:sz w:val="20"/>
          <w:szCs w:val="20"/>
        </w:rPr>
        <w:t>realita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suatu</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benda-benda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nyata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seperti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apa</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ataupun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aslinya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tampa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perubahan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realita</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aktif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mengamati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menangani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memanipulasi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mendiskusikkan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akhirnya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alat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kemauan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sumber-sumber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serupa</w:t>
      </w:r>
      <w:proofErr w:type="spellEnd"/>
      <w:r w:rsidRPr="005F196F">
        <w:rPr>
          <w:rFonts w:ascii="Palatino Linotype" w:hAnsi="Palatino Linotype"/>
          <w:sz w:val="20"/>
          <w:szCs w:val="20"/>
        </w:rPr>
        <w:t xml:space="preserve">. Oleh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sangatlah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penting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mendukung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keberhasilan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Karena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realita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sangat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memiliki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fungsi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memberi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pengalaman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nyata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kehidupan</w:t>
      </w:r>
      <w:proofErr w:type="spellEnd"/>
      <w:r w:rsidRPr="005F196F">
        <w:rPr>
          <w:rFonts w:ascii="Palatino Linotype" w:hAnsi="Palatino Linotype"/>
          <w:sz w:val="20"/>
          <w:szCs w:val="20"/>
        </w:rPr>
        <w:t xml:space="preserve"> juga </w:t>
      </w:r>
      <w:proofErr w:type="spellStart"/>
      <w:r w:rsidRPr="005F196F">
        <w:rPr>
          <w:rFonts w:ascii="Palatino Linotype" w:hAnsi="Palatino Linotype"/>
          <w:sz w:val="20"/>
          <w:szCs w:val="20"/>
        </w:rPr>
        <w:t>berfungsi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menarik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minat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media Number Rods. Media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diperkuat</w:t>
      </w:r>
      <w:proofErr w:type="spellEnd"/>
      <w:r w:rsidRPr="005F196F">
        <w:rPr>
          <w:rFonts w:ascii="Palatino Linotype" w:hAnsi="Palatino Linotype"/>
          <w:sz w:val="20"/>
          <w:szCs w:val="20"/>
        </w:rPr>
        <w:t xml:space="preserve"> oleh </w:t>
      </w:r>
      <w:proofErr w:type="spellStart"/>
      <w:r w:rsidRPr="005F196F">
        <w:rPr>
          <w:rFonts w:ascii="Palatino Linotype" w:hAnsi="Palatino Linotype"/>
          <w:sz w:val="20"/>
          <w:szCs w:val="20"/>
        </w:rPr>
        <w:t>Arsyad</w:t>
      </w:r>
      <w:proofErr w:type="spellEnd"/>
      <w:r w:rsidRPr="005F196F">
        <w:rPr>
          <w:rFonts w:ascii="Palatino Linotype" w:hAnsi="Palatino Linotype"/>
          <w:sz w:val="20"/>
          <w:szCs w:val="20"/>
        </w:rPr>
        <w:t xml:space="preserve"> (2009) </w:t>
      </w:r>
      <w:proofErr w:type="spellStart"/>
      <w:proofErr w:type="gram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Kesesuaian</w:t>
      </w:r>
      <w:proofErr w:type="spellEnd"/>
      <w:proofErr w:type="gram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tujuan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ingin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dicapai</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dipilih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tujuan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instruksional</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ditetapkan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secara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umum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mengacu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kepada</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gabungan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dua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tiga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ranah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kognitif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afektif</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psikomotor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mendukung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pelajaran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sifatnya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fakta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konsep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prinsip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generalisasi</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berbeda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misalnya</w:t>
      </w:r>
      <w:proofErr w:type="spellEnd"/>
      <w:r w:rsidRPr="005F196F">
        <w:rPr>
          <w:rFonts w:ascii="Palatino Linotype" w:hAnsi="Palatino Linotype"/>
          <w:sz w:val="20"/>
          <w:szCs w:val="20"/>
        </w:rPr>
        <w:t xml:space="preserve"> film dan </w:t>
      </w:r>
      <w:proofErr w:type="spellStart"/>
      <w:r w:rsidRPr="005F196F">
        <w:rPr>
          <w:rFonts w:ascii="Palatino Linotype" w:hAnsi="Palatino Linotype"/>
          <w:sz w:val="20"/>
          <w:szCs w:val="20"/>
        </w:rPr>
        <w:t>grafik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memerlukan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simbol</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berbeda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memerlukan</w:t>
      </w:r>
      <w:proofErr w:type="spellEnd"/>
      <w:r w:rsidRPr="005F196F">
        <w:rPr>
          <w:rFonts w:ascii="Palatino Linotype" w:hAnsi="Palatino Linotype"/>
          <w:sz w:val="20"/>
          <w:szCs w:val="20"/>
        </w:rPr>
        <w:t xml:space="preserve"> proses dan </w:t>
      </w:r>
      <w:proofErr w:type="spellStart"/>
      <w:r w:rsidRPr="005F196F">
        <w:rPr>
          <w:rFonts w:ascii="Palatino Linotype" w:hAnsi="Palatino Linotype"/>
          <w:sz w:val="20"/>
          <w:szCs w:val="20"/>
        </w:rPr>
        <w:t>keterampilan</w:t>
      </w:r>
      <w:proofErr w:type="spellEnd"/>
      <w:r w:rsidRPr="005F196F">
        <w:rPr>
          <w:rFonts w:ascii="Palatino Linotype" w:hAnsi="Palatino Linotype"/>
          <w:sz w:val="20"/>
          <w:szCs w:val="20"/>
        </w:rPr>
        <w:t xml:space="preserve"> mental yang </w:t>
      </w:r>
      <w:proofErr w:type="spellStart"/>
      <w:r w:rsidRPr="005F196F">
        <w:rPr>
          <w:rFonts w:ascii="Palatino Linotype" w:hAnsi="Palatino Linotype"/>
          <w:sz w:val="20"/>
          <w:szCs w:val="20"/>
        </w:rPr>
        <w:t>berbeda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memahaminya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Praktis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luwes</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bertahan</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dipilih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sebaiknya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digunakan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tempat</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waktu</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tersedia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serta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mudah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dipindahkan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dibawa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kemana</w:t>
      </w:r>
      <w:proofErr w:type="spellEnd"/>
      <w:r w:rsidRPr="005F196F">
        <w:rPr>
          <w:rFonts w:ascii="Palatino Linotype" w:hAnsi="Palatino Linotype"/>
          <w:sz w:val="20"/>
          <w:szCs w:val="20"/>
        </w:rPr>
        <w:t xml:space="preserve">-mana. Guru </w:t>
      </w:r>
      <w:proofErr w:type="spellStart"/>
      <w:r w:rsidRPr="005F196F">
        <w:rPr>
          <w:rFonts w:ascii="Palatino Linotype" w:hAnsi="Palatino Linotype"/>
          <w:sz w:val="20"/>
          <w:szCs w:val="20"/>
        </w:rPr>
        <w:t>terampil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merupakan</w:t>
      </w:r>
      <w:proofErr w:type="spellEnd"/>
      <w:r w:rsidRPr="005F196F">
        <w:rPr>
          <w:rFonts w:ascii="Palatino Linotype" w:hAnsi="Palatino Linotype"/>
          <w:sz w:val="20"/>
          <w:szCs w:val="20"/>
        </w:rPr>
        <w:t xml:space="preserve"> salah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kriteria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utama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Apapun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Guru </w:t>
      </w:r>
      <w:proofErr w:type="spellStart"/>
      <w:r w:rsidRPr="005F196F">
        <w:rPr>
          <w:rFonts w:ascii="Palatino Linotype" w:hAnsi="Palatino Linotype"/>
          <w:sz w:val="20"/>
          <w:szCs w:val="20"/>
        </w:rPr>
        <w:t>harus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mampu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Pengelompokan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sasaran</w:t>
      </w:r>
      <w:proofErr w:type="spellEnd"/>
      <w:r w:rsidRPr="005F196F">
        <w:rPr>
          <w:rFonts w:ascii="Palatino Linotype" w:hAnsi="Palatino Linotype"/>
          <w:sz w:val="20"/>
          <w:szCs w:val="20"/>
        </w:rPr>
        <w:t xml:space="preserve">. Media yang </w:t>
      </w:r>
      <w:proofErr w:type="spellStart"/>
      <w:r w:rsidRPr="005F196F">
        <w:rPr>
          <w:rFonts w:ascii="Palatino Linotype" w:hAnsi="Palatino Linotype"/>
          <w:sz w:val="20"/>
          <w:szCs w:val="20"/>
        </w:rPr>
        <w:t>efektif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kelompok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besar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belum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tentu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efektif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jika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digunakan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kelompok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kecil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perorangan</w:t>
      </w:r>
      <w:proofErr w:type="spellEnd"/>
      <w:r w:rsidRPr="005F196F">
        <w:rPr>
          <w:rFonts w:ascii="Palatino Linotype" w:hAnsi="Palatino Linotype"/>
          <w:sz w:val="20"/>
          <w:szCs w:val="20"/>
        </w:rPr>
        <w:t xml:space="preserve">. Ada media yang </w:t>
      </w:r>
      <w:proofErr w:type="spellStart"/>
      <w:r w:rsidRPr="005F196F">
        <w:rPr>
          <w:rFonts w:ascii="Palatino Linotype" w:hAnsi="Palatino Linotype"/>
          <w:sz w:val="20"/>
          <w:szCs w:val="20"/>
        </w:rPr>
        <w:t>tepat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digunakan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kelompok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besar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kelompok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sedang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kelompok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kecil</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perorangan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Mutu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teknis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Pengembangan</w:t>
      </w:r>
      <w:proofErr w:type="spellEnd"/>
      <w:r w:rsidRPr="005F196F">
        <w:rPr>
          <w:rFonts w:ascii="Palatino Linotype" w:hAnsi="Palatino Linotype"/>
          <w:sz w:val="20"/>
          <w:szCs w:val="20"/>
        </w:rPr>
        <w:t xml:space="preserve"> visual,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audiovisual </w:t>
      </w:r>
      <w:proofErr w:type="spellStart"/>
      <w:r w:rsidRPr="005F196F">
        <w:rPr>
          <w:rFonts w:ascii="Palatino Linotype" w:hAnsi="Palatino Linotype"/>
          <w:sz w:val="20"/>
          <w:szCs w:val="20"/>
        </w:rPr>
        <w:t>maupun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fotograf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harus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memenuhi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persyaratan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teknis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tertentu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tidak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terganggu</w:t>
      </w:r>
      <w:proofErr w:type="spellEnd"/>
      <w:r w:rsidRPr="005F196F">
        <w:rPr>
          <w:rFonts w:ascii="Palatino Linotype" w:hAnsi="Palatino Linotype"/>
          <w:sz w:val="20"/>
          <w:szCs w:val="20"/>
        </w:rPr>
        <w:t xml:space="preserve"> oleh </w:t>
      </w:r>
      <w:proofErr w:type="spellStart"/>
      <w:r w:rsidRPr="005F196F">
        <w:rPr>
          <w:rFonts w:ascii="Palatino Linotype" w:hAnsi="Palatino Linotype"/>
          <w:sz w:val="20"/>
          <w:szCs w:val="20"/>
        </w:rPr>
        <w:t>elemen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lain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memberikan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pengalaman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pengertian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luas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jelas</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tidak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mudah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dilupakan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serta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kongkret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lastRenderedPageBreak/>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ingatan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asosiasi</w:t>
      </w:r>
      <w:proofErr w:type="spellEnd"/>
      <w:r w:rsidRPr="005F196F">
        <w:rPr>
          <w:rFonts w:ascii="Palatino Linotype" w:hAnsi="Palatino Linotype"/>
          <w:sz w:val="20"/>
          <w:szCs w:val="20"/>
        </w:rPr>
        <w:t xml:space="preserve">. Hal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disesuaikan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gaya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cenderung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gaya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visual. Oleh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sangatlah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penting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karena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media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mendukung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keberhasilan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Karena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visual </w:t>
      </w:r>
      <w:proofErr w:type="spellStart"/>
      <w:r w:rsidRPr="005F196F">
        <w:rPr>
          <w:rFonts w:ascii="Palatino Linotype" w:hAnsi="Palatino Linotype"/>
          <w:sz w:val="20"/>
          <w:szCs w:val="20"/>
        </w:rPr>
        <w:t>itu</w:t>
      </w:r>
      <w:proofErr w:type="spellEnd"/>
      <w:r w:rsidRPr="005F196F">
        <w:rPr>
          <w:rFonts w:ascii="Palatino Linotype" w:hAnsi="Palatino Linotype"/>
          <w:sz w:val="20"/>
          <w:szCs w:val="20"/>
        </w:rPr>
        <w:t xml:space="preserve"> sangat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w:t>
      </w:r>
      <w:r w:rsidRPr="005F196F">
        <w:rPr>
          <w:rFonts w:ascii="Palatino Linotype" w:hAnsi="Palatino Linotype"/>
          <w:sz w:val="20"/>
          <w:szCs w:val="20"/>
        </w:rPr>
        <w:tab/>
      </w:r>
    </w:p>
    <w:p w:rsidR="005F196F" w:rsidRDefault="005F196F" w:rsidP="005F196F">
      <w:pPr>
        <w:spacing w:after="0" w:line="240" w:lineRule="auto"/>
        <w:ind w:right="49" w:firstLine="720"/>
        <w:jc w:val="both"/>
        <w:rPr>
          <w:rFonts w:ascii="Palatino Linotype" w:hAnsi="Palatino Linotype"/>
          <w:sz w:val="20"/>
          <w:szCs w:val="20"/>
        </w:rPr>
      </w:pPr>
      <w:r w:rsidRPr="005F196F">
        <w:rPr>
          <w:rFonts w:ascii="Palatino Linotype" w:hAnsi="Palatino Linotype"/>
          <w:sz w:val="20"/>
          <w:szCs w:val="20"/>
        </w:rPr>
        <w:t xml:space="preserve">Salah </w:t>
      </w:r>
      <w:proofErr w:type="spellStart"/>
      <w:r w:rsidRPr="005F196F">
        <w:rPr>
          <w:rFonts w:ascii="Palatino Linotype" w:hAnsi="Palatino Linotype"/>
          <w:sz w:val="20"/>
          <w:szCs w:val="20"/>
        </w:rPr>
        <w:t>satunya</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Seperti</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dikemukan</w:t>
      </w:r>
      <w:proofErr w:type="spellEnd"/>
      <w:r w:rsidRPr="005F196F">
        <w:rPr>
          <w:rFonts w:ascii="Palatino Linotype" w:hAnsi="Palatino Linotype"/>
          <w:sz w:val="20"/>
          <w:szCs w:val="20"/>
        </w:rPr>
        <w:t xml:space="preserve"> oleh Paramita (2017) Number Rods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batang-batang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kayu</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terdiri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sepuluh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batang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batang</w:t>
      </w:r>
      <w:proofErr w:type="spellEnd"/>
      <w:r w:rsidRPr="005F196F">
        <w:rPr>
          <w:rFonts w:ascii="Palatino Linotype" w:hAnsi="Palatino Linotype"/>
          <w:sz w:val="20"/>
          <w:szCs w:val="20"/>
        </w:rPr>
        <w:t xml:space="preserve"> yang paling </w:t>
      </w:r>
      <w:proofErr w:type="spellStart"/>
      <w:r w:rsidRPr="005F196F">
        <w:rPr>
          <w:rFonts w:ascii="Palatino Linotype" w:hAnsi="Palatino Linotype"/>
          <w:sz w:val="20"/>
          <w:szCs w:val="20"/>
        </w:rPr>
        <w:t>pendek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proofErr w:type="gramStart"/>
      <w:r w:rsidRPr="005F196F">
        <w:rPr>
          <w:rFonts w:ascii="Palatino Linotype" w:hAnsi="Palatino Linotype"/>
          <w:sz w:val="20"/>
          <w:szCs w:val="20"/>
        </w:rPr>
        <w:t>kemudian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secara</w:t>
      </w:r>
      <w:proofErr w:type="spellEnd"/>
      <w:proofErr w:type="gram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berurut</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konstan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semakin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panjang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hingga</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terpanjang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sepuluh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Number Rods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w:t>
      </w:r>
    </w:p>
    <w:p w:rsidR="005F196F" w:rsidRDefault="005F196F" w:rsidP="005F196F">
      <w:pPr>
        <w:spacing w:after="0" w:line="240" w:lineRule="auto"/>
        <w:ind w:right="49" w:firstLine="720"/>
        <w:jc w:val="both"/>
        <w:rPr>
          <w:rFonts w:ascii="Palatino Linotype" w:hAnsi="Palatino Linotype"/>
          <w:sz w:val="20"/>
          <w:szCs w:val="20"/>
        </w:rPr>
      </w:pP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dilakukan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selama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bulan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jumlah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pertemuan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enam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belas</w:t>
      </w:r>
      <w:proofErr w:type="spellEnd"/>
      <w:r w:rsidRPr="005F196F">
        <w:rPr>
          <w:rFonts w:ascii="Palatino Linotype" w:hAnsi="Palatino Linotype"/>
          <w:sz w:val="20"/>
          <w:szCs w:val="20"/>
        </w:rPr>
        <w:t xml:space="preserve"> kali </w:t>
      </w:r>
      <w:proofErr w:type="spellStart"/>
      <w:r w:rsidRPr="005F196F">
        <w:rPr>
          <w:rFonts w:ascii="Palatino Linotype" w:hAnsi="Palatino Linotype"/>
          <w:sz w:val="20"/>
          <w:szCs w:val="20"/>
        </w:rPr>
        <w:t>pertemuan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atau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enam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sesi</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dibagi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tiga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yakni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empat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 </w:t>
      </w:r>
      <w:proofErr w:type="spellStart"/>
      <w:proofErr w:type="gramStart"/>
      <w:r w:rsidRPr="005F196F">
        <w:rPr>
          <w:rFonts w:ascii="Palatino Linotype" w:hAnsi="Palatino Linotype"/>
          <w:sz w:val="20"/>
          <w:szCs w:val="20"/>
        </w:rPr>
        <w:t>delapan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sesi</w:t>
      </w:r>
      <w:proofErr w:type="spellEnd"/>
      <w:proofErr w:type="gram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dan </w:t>
      </w:r>
      <w:proofErr w:type="spellStart"/>
      <w:r w:rsidRPr="005F196F">
        <w:rPr>
          <w:rFonts w:ascii="Palatino Linotype" w:hAnsi="Palatino Linotype"/>
          <w:sz w:val="20"/>
          <w:szCs w:val="20"/>
        </w:rPr>
        <w:t>empat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2. </w:t>
      </w: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dilakukan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pemberian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Hal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ditunjukkan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signifikan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sebelum</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setelah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pemberian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perlakuan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dilihat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Baseline1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sebelum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pemberian</w:t>
      </w:r>
      <w:proofErr w:type="spellEnd"/>
      <w:r w:rsidRPr="005F196F">
        <w:rPr>
          <w:rFonts w:ascii="Palatino Linotype" w:hAnsi="Palatino Linotype"/>
          <w:sz w:val="20"/>
          <w:szCs w:val="20"/>
        </w:rPr>
        <w:t xml:space="preserve"> treatment murid </w:t>
      </w:r>
      <w:proofErr w:type="spellStart"/>
      <w:r w:rsidRPr="005F196F">
        <w:rPr>
          <w:rFonts w:ascii="Palatino Linotype" w:hAnsi="Palatino Linotype"/>
          <w:sz w:val="20"/>
          <w:szCs w:val="20"/>
        </w:rPr>
        <w:t>memperoleh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nilai</w:t>
      </w:r>
      <w:proofErr w:type="spellEnd"/>
      <w:r w:rsidRPr="005F196F">
        <w:rPr>
          <w:rFonts w:ascii="Palatino Linotype" w:hAnsi="Palatino Linotype"/>
          <w:sz w:val="20"/>
          <w:szCs w:val="20"/>
        </w:rPr>
        <w:t xml:space="preserve"> 20,20,20,20. </w:t>
      </w:r>
    </w:p>
    <w:p w:rsidR="005F196F" w:rsidRDefault="005F196F" w:rsidP="005F196F">
      <w:pPr>
        <w:spacing w:after="0" w:line="240" w:lineRule="auto"/>
        <w:ind w:right="49" w:firstLine="720"/>
        <w:jc w:val="both"/>
        <w:rPr>
          <w:rFonts w:ascii="Palatino Linotype" w:hAnsi="Palatino Linotype"/>
          <w:sz w:val="20"/>
          <w:szCs w:val="20"/>
        </w:rPr>
      </w:pPr>
      <w:r w:rsidRPr="005F196F">
        <w:rPr>
          <w:rFonts w:ascii="Palatino Linotype" w:hAnsi="Palatino Linotype"/>
          <w:sz w:val="20"/>
          <w:szCs w:val="20"/>
        </w:rPr>
        <w:t xml:space="preserve">Pada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peneliti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melakukan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perlakuan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menerapkan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sehingga</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memperoleh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nilai</w:t>
      </w:r>
      <w:proofErr w:type="spellEnd"/>
      <w:r w:rsidRPr="005F196F">
        <w:rPr>
          <w:rFonts w:ascii="Palatino Linotype" w:hAnsi="Palatino Linotype"/>
          <w:sz w:val="20"/>
          <w:szCs w:val="20"/>
        </w:rPr>
        <w:t xml:space="preserve"> 40,40,50,60,70,80,80,90 Jika </w:t>
      </w:r>
      <w:proofErr w:type="spellStart"/>
      <w:r w:rsidRPr="005F196F">
        <w:rPr>
          <w:rFonts w:ascii="Palatino Linotype" w:hAnsi="Palatino Linotype"/>
          <w:sz w:val="20"/>
          <w:szCs w:val="20"/>
        </w:rPr>
        <w:t>dibandingkan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baseline 1 </w:t>
      </w:r>
      <w:proofErr w:type="spellStart"/>
      <w:r w:rsidRPr="005F196F">
        <w:rPr>
          <w:rFonts w:ascii="Palatino Linotype" w:hAnsi="Palatino Linotype"/>
          <w:sz w:val="20"/>
          <w:szCs w:val="20"/>
        </w:rPr>
        <w:t>skor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mengalami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dikarenakan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pengaruh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tersebut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Sedangkan</w:t>
      </w:r>
      <w:proofErr w:type="spellEnd"/>
      <w:r w:rsidRPr="005F196F">
        <w:rPr>
          <w:rFonts w:ascii="Palatino Linotype" w:hAnsi="Palatino Linotype"/>
          <w:sz w:val="20"/>
          <w:szCs w:val="20"/>
        </w:rPr>
        <w:t xml:space="preserve"> pada Baseline 2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memperoleh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nilai</w:t>
      </w:r>
      <w:proofErr w:type="spellEnd"/>
      <w:r w:rsidRPr="005F196F">
        <w:rPr>
          <w:rFonts w:ascii="Palatino Linotype" w:hAnsi="Palatino Linotype"/>
          <w:sz w:val="20"/>
          <w:szCs w:val="20"/>
        </w:rPr>
        <w:t xml:space="preserve"> 50,50,50,50. </w:t>
      </w:r>
      <w:proofErr w:type="spellStart"/>
      <w:r w:rsidRPr="005F196F">
        <w:rPr>
          <w:rFonts w:ascii="Palatino Linotype" w:hAnsi="Palatino Linotype"/>
          <w:sz w:val="20"/>
          <w:szCs w:val="20"/>
        </w:rPr>
        <w:t>Adanya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pengaruh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positif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pemberian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dilihat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nilai</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diperoleh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meskipun</w:t>
      </w:r>
      <w:proofErr w:type="spellEnd"/>
      <w:r w:rsidRPr="005F196F">
        <w:rPr>
          <w:rFonts w:ascii="Palatino Linotype" w:hAnsi="Palatino Linotype"/>
          <w:sz w:val="20"/>
          <w:szCs w:val="20"/>
        </w:rPr>
        <w:t xml:space="preserve"> pada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2 </w:t>
      </w:r>
      <w:proofErr w:type="spellStart"/>
      <w:r w:rsidRPr="005F196F">
        <w:rPr>
          <w:rFonts w:ascii="Palatino Linotype" w:hAnsi="Palatino Linotype"/>
          <w:sz w:val="20"/>
          <w:szCs w:val="20"/>
        </w:rPr>
        <w:t>skor</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diperoleh</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tampak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menurun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jika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dibandingkan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(B), </w:t>
      </w:r>
      <w:proofErr w:type="spellStart"/>
      <w:r w:rsidRPr="005F196F">
        <w:rPr>
          <w:rFonts w:ascii="Palatino Linotype" w:hAnsi="Palatino Linotype"/>
          <w:sz w:val="20"/>
          <w:szCs w:val="20"/>
        </w:rPr>
        <w:t>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tetapi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secara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keseluruhan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lebih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jika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dibandingkan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kondisi</w:t>
      </w:r>
      <w:proofErr w:type="spellEnd"/>
      <w:r w:rsidRPr="005F196F">
        <w:rPr>
          <w:rFonts w:ascii="Palatino Linotype" w:hAnsi="Palatino Linotype"/>
          <w:sz w:val="20"/>
          <w:szCs w:val="20"/>
        </w:rPr>
        <w:t xml:space="preserve"> baseline 1. Hal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menunjukkan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bahwa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secara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empiris</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menjadi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sangat </w:t>
      </w:r>
      <w:proofErr w:type="spellStart"/>
      <w:r w:rsidRPr="005F196F">
        <w:rPr>
          <w:rFonts w:ascii="Palatino Linotype" w:hAnsi="Palatino Linotype"/>
          <w:sz w:val="20"/>
          <w:szCs w:val="20"/>
        </w:rPr>
        <w:t>tergantung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kepada</w:t>
      </w:r>
      <w:proofErr w:type="spellEnd"/>
      <w:r w:rsidRPr="005F196F">
        <w:rPr>
          <w:rFonts w:ascii="Palatino Linotype" w:hAnsi="Palatino Linotype"/>
          <w:sz w:val="20"/>
          <w:szCs w:val="20"/>
        </w:rPr>
        <w:t xml:space="preserve"> treatment yang </w:t>
      </w:r>
      <w:proofErr w:type="spellStart"/>
      <w:r w:rsidRPr="005F196F">
        <w:rPr>
          <w:rFonts w:ascii="Palatino Linotype" w:hAnsi="Palatino Linotype"/>
          <w:sz w:val="20"/>
          <w:szCs w:val="20"/>
        </w:rPr>
        <w:t>diberikan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proses </w:t>
      </w:r>
      <w:proofErr w:type="spellStart"/>
      <w:r w:rsidRPr="005F196F">
        <w:rPr>
          <w:rFonts w:ascii="Palatino Linotype" w:hAnsi="Palatino Linotype"/>
          <w:sz w:val="20"/>
          <w:szCs w:val="20"/>
        </w:rPr>
        <w:t>intervensi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kegiatan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pembelajaran.</w:t>
      </w:r>
      <w:proofErr w:type="spellEnd"/>
    </w:p>
    <w:p w:rsidR="005F196F" w:rsidRPr="005F196F" w:rsidRDefault="005F196F" w:rsidP="005F196F">
      <w:pPr>
        <w:spacing w:after="0" w:line="240" w:lineRule="auto"/>
        <w:ind w:right="49" w:firstLine="720"/>
        <w:jc w:val="both"/>
        <w:rPr>
          <w:rFonts w:ascii="Palatino Linotype" w:hAnsi="Palatino Linotype"/>
          <w:sz w:val="20"/>
          <w:szCs w:val="20"/>
        </w:rPr>
      </w:pPr>
      <w:r w:rsidRPr="005F196F">
        <w:rPr>
          <w:rFonts w:ascii="Palatino Linotype" w:hAnsi="Palatino Linotype"/>
          <w:sz w:val="20"/>
          <w:szCs w:val="20"/>
        </w:rPr>
        <w:t xml:space="preserve">Adapun </w:t>
      </w:r>
      <w:proofErr w:type="spellStart"/>
      <w:r w:rsidRPr="005F196F">
        <w:rPr>
          <w:rFonts w:ascii="Palatino Linotype" w:hAnsi="Palatino Linotype"/>
          <w:sz w:val="20"/>
          <w:szCs w:val="20"/>
        </w:rPr>
        <w:t>beberapa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dianggap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releven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adalah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dilakukan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Fadlia</w:t>
      </w:r>
      <w:proofErr w:type="spellEnd"/>
      <w:r w:rsidRPr="005F196F">
        <w:rPr>
          <w:rFonts w:ascii="Palatino Linotype" w:hAnsi="Palatino Linotype"/>
          <w:sz w:val="20"/>
          <w:szCs w:val="20"/>
        </w:rPr>
        <w:t xml:space="preserve">, N. (2020)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Number Rods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Mengenal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Bilangan</w:t>
      </w:r>
      <w:proofErr w:type="spellEnd"/>
      <w:r w:rsidRPr="005F196F">
        <w:rPr>
          <w:rFonts w:ascii="Palatino Linotype" w:hAnsi="Palatino Linotype"/>
          <w:sz w:val="20"/>
          <w:szCs w:val="20"/>
        </w:rPr>
        <w:t xml:space="preserve"> Asli Pada Murid </w:t>
      </w:r>
      <w:proofErr w:type="spellStart"/>
      <w:r w:rsidRPr="005F196F">
        <w:rPr>
          <w:rFonts w:ascii="Palatino Linotype" w:hAnsi="Palatino Linotype"/>
          <w:sz w:val="20"/>
          <w:szCs w:val="20"/>
        </w:rPr>
        <w:t>Tungarahita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Ringan</w:t>
      </w:r>
      <w:proofErr w:type="spellEnd"/>
      <w:r w:rsidRPr="005F196F">
        <w:rPr>
          <w:rFonts w:ascii="Palatino Linotype" w:hAnsi="Palatino Linotype"/>
          <w:sz w:val="20"/>
          <w:szCs w:val="20"/>
        </w:rPr>
        <w:t xml:space="preserve"> Di </w:t>
      </w:r>
      <w:proofErr w:type="spellStart"/>
      <w:r w:rsidRPr="005F196F">
        <w:rPr>
          <w:rFonts w:ascii="Palatino Linotype" w:hAnsi="Palatino Linotype"/>
          <w:sz w:val="20"/>
          <w:szCs w:val="20"/>
        </w:rPr>
        <w:t>Slbn</w:t>
      </w:r>
      <w:proofErr w:type="spellEnd"/>
      <w:r w:rsidRPr="005F196F">
        <w:rPr>
          <w:rFonts w:ascii="Palatino Linotype" w:hAnsi="Palatino Linotype"/>
          <w:sz w:val="20"/>
          <w:szCs w:val="20"/>
        </w:rPr>
        <w:t xml:space="preserve"> 1 </w:t>
      </w:r>
      <w:proofErr w:type="spellStart"/>
      <w:r w:rsidRPr="005F196F">
        <w:rPr>
          <w:rFonts w:ascii="Palatino Linotype" w:hAnsi="Palatino Linotype"/>
          <w:sz w:val="20"/>
          <w:szCs w:val="20"/>
        </w:rPr>
        <w:t>Gowa</w:t>
      </w:r>
      <w:proofErr w:type="spellEnd"/>
      <w:r w:rsidRPr="005F196F">
        <w:rPr>
          <w:rFonts w:ascii="Palatino Linotype" w:hAnsi="Palatino Linotype"/>
          <w:sz w:val="20"/>
          <w:szCs w:val="20"/>
        </w:rPr>
        <w:t>.</w:t>
      </w:r>
    </w:p>
    <w:p w:rsidR="00AA6AFA" w:rsidRPr="00184B80" w:rsidRDefault="005F196F" w:rsidP="005F196F">
      <w:pPr>
        <w:spacing w:after="0" w:line="240" w:lineRule="auto"/>
        <w:ind w:right="49" w:firstLine="720"/>
        <w:jc w:val="both"/>
        <w:rPr>
          <w:rFonts w:ascii="Palatino Linotype" w:hAnsi="Palatino Linotype"/>
          <w:sz w:val="20"/>
          <w:szCs w:val="20"/>
        </w:rPr>
      </w:pPr>
      <w:proofErr w:type="spellStart"/>
      <w:r w:rsidRPr="005F196F">
        <w:rPr>
          <w:rFonts w:ascii="Palatino Linotype" w:hAnsi="Palatino Linotype"/>
          <w:sz w:val="20"/>
          <w:szCs w:val="20"/>
        </w:rPr>
        <w:t>Berdasarkan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hasil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analisis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dari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pengolahan</w:t>
      </w:r>
      <w:proofErr w:type="spellEnd"/>
      <w:r w:rsidRPr="005F196F">
        <w:rPr>
          <w:rFonts w:ascii="Palatino Linotype" w:hAnsi="Palatino Linotype"/>
          <w:sz w:val="20"/>
          <w:szCs w:val="20"/>
        </w:rPr>
        <w:t xml:space="preserve"> data yang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dilakukan</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disajikan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bentuk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grafik</w:t>
      </w:r>
      <w:proofErr w:type="spellEnd"/>
      <w:r w:rsidRPr="005F196F">
        <w:rPr>
          <w:rFonts w:ascii="Palatino Linotype" w:hAnsi="Palatino Linotype"/>
          <w:sz w:val="20"/>
          <w:szCs w:val="20"/>
        </w:rPr>
        <w:t xml:space="preserve"> garis,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menggunakan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desain</w:t>
      </w:r>
      <w:proofErr w:type="spellEnd"/>
      <w:r w:rsidRPr="005F196F">
        <w:rPr>
          <w:rFonts w:ascii="Palatino Linotype" w:hAnsi="Palatino Linotype"/>
          <w:sz w:val="20"/>
          <w:szCs w:val="20"/>
        </w:rPr>
        <w:t xml:space="preserve"> A-B-A </w:t>
      </w:r>
      <w:proofErr w:type="spellStart"/>
      <w:r w:rsidRPr="005F196F">
        <w:rPr>
          <w:rFonts w:ascii="Palatino Linotype" w:hAnsi="Palatino Linotype"/>
          <w:sz w:val="20"/>
          <w:szCs w:val="20"/>
        </w:rPr>
        <w:t>untuk</w:t>
      </w:r>
      <w:proofErr w:type="spellEnd"/>
      <w:r w:rsidRPr="005F196F">
        <w:rPr>
          <w:rFonts w:ascii="Palatino Linotype" w:hAnsi="Palatino Linotype"/>
          <w:sz w:val="20"/>
          <w:szCs w:val="20"/>
        </w:rPr>
        <w:t xml:space="preserve"> target behavior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maka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memberikan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efek</w:t>
      </w:r>
      <w:proofErr w:type="spellEnd"/>
      <w:r w:rsidRPr="005F196F">
        <w:rPr>
          <w:rFonts w:ascii="Palatino Linotype" w:hAnsi="Palatino Linotype"/>
          <w:sz w:val="20"/>
          <w:szCs w:val="20"/>
        </w:rPr>
        <w:t xml:space="preserve"> yang </w:t>
      </w:r>
      <w:proofErr w:type="spellStart"/>
      <w:r w:rsidRPr="005F196F">
        <w:rPr>
          <w:rFonts w:ascii="Palatino Linotype" w:hAnsi="Palatino Linotype"/>
          <w:sz w:val="20"/>
          <w:szCs w:val="20"/>
        </w:rPr>
        <w:t>positif</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terhadap</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demikian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menjawab</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rumusan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masalah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ini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yaitu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bahwa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media Number Rods </w:t>
      </w:r>
      <w:proofErr w:type="spellStart"/>
      <w:r w:rsidRPr="005F196F">
        <w:rPr>
          <w:rFonts w:ascii="Palatino Linotype" w:hAnsi="Palatino Linotype"/>
          <w:sz w:val="20"/>
          <w:szCs w:val="20"/>
        </w:rPr>
        <w:t>dapat</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penjumlahan</w:t>
      </w:r>
      <w:proofErr w:type="spellEnd"/>
      <w:r w:rsidRPr="005F196F">
        <w:rPr>
          <w:rFonts w:ascii="Palatino Linotype" w:hAnsi="Palatino Linotype"/>
          <w:sz w:val="20"/>
          <w:szCs w:val="20"/>
        </w:rPr>
        <w:t xml:space="preserve"> murid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kelas</w:t>
      </w:r>
      <w:proofErr w:type="spellEnd"/>
      <w:r w:rsidRPr="005F196F">
        <w:rPr>
          <w:rFonts w:ascii="Palatino Linotype" w:hAnsi="Palatino Linotype"/>
          <w:sz w:val="20"/>
          <w:szCs w:val="20"/>
        </w:rPr>
        <w:t xml:space="preserve"> II di SLBN 1 </w:t>
      </w:r>
      <w:proofErr w:type="spellStart"/>
      <w:r w:rsidRPr="005F196F">
        <w:rPr>
          <w:rFonts w:ascii="Palatino Linotype" w:hAnsi="Palatino Linotype"/>
          <w:sz w:val="20"/>
          <w:szCs w:val="20"/>
        </w:rPr>
        <w:t>Gowa</w:t>
      </w:r>
      <w:proofErr w:type="spellEnd"/>
      <w:r w:rsidRPr="005F196F">
        <w:rPr>
          <w:rFonts w:ascii="Palatino Linotype" w:hAnsi="Palatino Linotype"/>
          <w:sz w:val="20"/>
          <w:szCs w:val="20"/>
        </w:rPr>
        <w:t>.</w:t>
      </w:r>
    </w:p>
    <w:p w:rsidR="00AA6AFA" w:rsidRPr="00184B80" w:rsidRDefault="00AA6AFA" w:rsidP="00AA6AFA">
      <w:pPr>
        <w:widowControl w:val="0"/>
        <w:autoSpaceDE w:val="0"/>
        <w:autoSpaceDN w:val="0"/>
        <w:spacing w:before="160" w:after="0" w:line="240" w:lineRule="auto"/>
        <w:ind w:left="426" w:hanging="426"/>
        <w:rPr>
          <w:rFonts w:ascii="Palatino Linotype" w:hAnsi="Palatino Linotype"/>
          <w:b/>
          <w:sz w:val="20"/>
          <w:szCs w:val="20"/>
        </w:rPr>
      </w:pPr>
      <w:r w:rsidRPr="00184B80">
        <w:rPr>
          <w:rFonts w:ascii="Palatino Linotype" w:hAnsi="Palatino Linotype"/>
          <w:b/>
          <w:sz w:val="20"/>
          <w:szCs w:val="20"/>
        </w:rPr>
        <w:t>5. KESIMPULAN</w:t>
      </w:r>
    </w:p>
    <w:p w:rsidR="005F196F" w:rsidRPr="005F196F" w:rsidRDefault="005F196F" w:rsidP="005F196F">
      <w:pPr>
        <w:pStyle w:val="ListParagraph"/>
        <w:spacing w:after="0" w:line="240" w:lineRule="auto"/>
        <w:ind w:left="0" w:firstLine="720"/>
        <w:jc w:val="both"/>
        <w:rPr>
          <w:rFonts w:ascii="Palatino Linotype" w:eastAsia="Times New Roman" w:hAnsi="Palatino Linotype" w:cs="Times New Roman"/>
          <w:sz w:val="20"/>
          <w:szCs w:val="20"/>
          <w:lang w:val="id"/>
        </w:rPr>
      </w:pPr>
      <w:r w:rsidRPr="005F196F">
        <w:rPr>
          <w:rFonts w:ascii="Palatino Linotype" w:eastAsia="Times New Roman" w:hAnsi="Palatino Linotype" w:cs="Times New Roman"/>
          <w:sz w:val="20"/>
          <w:szCs w:val="20"/>
          <w:lang w:val="id"/>
        </w:rPr>
        <w:t>Berdasarkan hasil penelitian dan analisis data, disimpulkan bahwa :</w:t>
      </w:r>
    </w:p>
    <w:p w:rsidR="005F196F" w:rsidRDefault="005F196F" w:rsidP="005F196F">
      <w:pPr>
        <w:pStyle w:val="ListParagraph"/>
        <w:numPr>
          <w:ilvl w:val="0"/>
          <w:numId w:val="38"/>
        </w:numPr>
        <w:spacing w:after="0" w:line="240" w:lineRule="auto"/>
        <w:ind w:left="567"/>
        <w:jc w:val="both"/>
        <w:rPr>
          <w:rFonts w:ascii="Palatino Linotype" w:eastAsia="Times New Roman" w:hAnsi="Palatino Linotype" w:cs="Times New Roman"/>
          <w:sz w:val="20"/>
          <w:szCs w:val="20"/>
          <w:lang w:val="id"/>
        </w:rPr>
      </w:pPr>
      <w:r w:rsidRPr="005F196F">
        <w:rPr>
          <w:rFonts w:ascii="Palatino Linotype" w:eastAsia="Times New Roman" w:hAnsi="Palatino Linotype" w:cs="Times New Roman"/>
          <w:sz w:val="20"/>
          <w:szCs w:val="20"/>
          <w:lang w:val="id"/>
        </w:rPr>
        <w:t>Kemampuan penjumlahan subjek AEB sebelum diberikan intervensi masih berada pada kategori sangat rendah.</w:t>
      </w:r>
    </w:p>
    <w:p w:rsidR="005F196F" w:rsidRDefault="005F196F" w:rsidP="005F196F">
      <w:pPr>
        <w:pStyle w:val="ListParagraph"/>
        <w:numPr>
          <w:ilvl w:val="0"/>
          <w:numId w:val="38"/>
        </w:numPr>
        <w:spacing w:after="0" w:line="240" w:lineRule="auto"/>
        <w:ind w:left="567"/>
        <w:jc w:val="both"/>
        <w:rPr>
          <w:rFonts w:ascii="Palatino Linotype" w:eastAsia="Times New Roman" w:hAnsi="Palatino Linotype" w:cs="Times New Roman"/>
          <w:sz w:val="20"/>
          <w:szCs w:val="20"/>
          <w:lang w:val="id"/>
        </w:rPr>
      </w:pPr>
      <w:r w:rsidRPr="005F196F">
        <w:rPr>
          <w:rFonts w:ascii="Palatino Linotype" w:eastAsia="Times New Roman" w:hAnsi="Palatino Linotype" w:cs="Times New Roman"/>
          <w:sz w:val="20"/>
          <w:szCs w:val="20"/>
          <w:lang w:val="id"/>
        </w:rPr>
        <w:t>Kemampuan penjumlahan subjek AEB meningkat ke kategori sangat tinggi selama diberikan intervensi.</w:t>
      </w:r>
    </w:p>
    <w:p w:rsidR="005F196F" w:rsidRDefault="005F196F" w:rsidP="005F196F">
      <w:pPr>
        <w:pStyle w:val="ListParagraph"/>
        <w:numPr>
          <w:ilvl w:val="0"/>
          <w:numId w:val="38"/>
        </w:numPr>
        <w:spacing w:after="0" w:line="240" w:lineRule="auto"/>
        <w:ind w:left="567"/>
        <w:jc w:val="both"/>
        <w:rPr>
          <w:rFonts w:ascii="Palatino Linotype" w:eastAsia="Times New Roman" w:hAnsi="Palatino Linotype" w:cs="Times New Roman"/>
          <w:sz w:val="20"/>
          <w:szCs w:val="20"/>
          <w:lang w:val="id"/>
        </w:rPr>
      </w:pPr>
      <w:r w:rsidRPr="005F196F">
        <w:rPr>
          <w:rFonts w:ascii="Palatino Linotype" w:eastAsia="Times New Roman" w:hAnsi="Palatino Linotype" w:cs="Times New Roman"/>
          <w:sz w:val="20"/>
          <w:szCs w:val="20"/>
          <w:lang w:val="id"/>
        </w:rPr>
        <w:t>Kemampuan penjumlahan subjek AEB menurun ke kategori rendah setelah diberikan intervensi.</w:t>
      </w:r>
    </w:p>
    <w:p w:rsidR="00AA6AFA" w:rsidRPr="005F196F" w:rsidRDefault="005F196F" w:rsidP="005F196F">
      <w:pPr>
        <w:pStyle w:val="ListParagraph"/>
        <w:numPr>
          <w:ilvl w:val="0"/>
          <w:numId w:val="38"/>
        </w:numPr>
        <w:spacing w:after="0" w:line="240" w:lineRule="auto"/>
        <w:ind w:left="567"/>
        <w:jc w:val="both"/>
        <w:rPr>
          <w:rFonts w:ascii="Palatino Linotype" w:eastAsia="Times New Roman" w:hAnsi="Palatino Linotype" w:cs="Times New Roman"/>
          <w:sz w:val="20"/>
          <w:szCs w:val="20"/>
          <w:lang w:val="id"/>
        </w:rPr>
      </w:pPr>
      <w:r w:rsidRPr="005F196F">
        <w:rPr>
          <w:rFonts w:ascii="Palatino Linotype" w:eastAsia="Times New Roman" w:hAnsi="Palatino Linotype" w:cs="Times New Roman"/>
          <w:sz w:val="20"/>
          <w:szCs w:val="20"/>
          <w:lang w:val="id"/>
        </w:rPr>
        <w:t xml:space="preserve">Kemampuan penjumlahan pada murid autis kelas II di SLBN 1 Gowa berdasarkan hasil analisis antar kondisi yakni: dari kategori sangat rendah meningkat menjadi kategori sangat tinggi selama pemberian intervensi dan dari kategori sangat tinggi </w:t>
      </w:r>
      <w:r w:rsidRPr="005F196F">
        <w:rPr>
          <w:rFonts w:ascii="Palatino Linotype" w:eastAsia="Times New Roman" w:hAnsi="Palatino Linotype" w:cs="Times New Roman"/>
          <w:sz w:val="20"/>
          <w:szCs w:val="20"/>
          <w:lang w:val="id"/>
        </w:rPr>
        <w:lastRenderedPageBreak/>
        <w:t>menurun menjadi kategori rendah, namun demikan nilai yang diperoleh lebih tinggi dibandingkan sebelum diberikan perlakuan.</w:t>
      </w:r>
    </w:p>
    <w:p w:rsidR="00AA6AFA" w:rsidRDefault="00AA6AFA" w:rsidP="005F196F">
      <w:pPr>
        <w:spacing w:before="240" w:line="240" w:lineRule="auto"/>
        <w:jc w:val="both"/>
        <w:rPr>
          <w:rFonts w:ascii="Palatino Linotype" w:eastAsiaTheme="minorEastAsia" w:hAnsi="Palatino Linotype" w:cs="Times New Roman"/>
          <w:b/>
          <w:sz w:val="20"/>
          <w:szCs w:val="20"/>
        </w:rPr>
      </w:pPr>
      <w:r w:rsidRPr="00184B80">
        <w:rPr>
          <w:rFonts w:ascii="Palatino Linotype" w:eastAsiaTheme="minorEastAsia" w:hAnsi="Palatino Linotype" w:cs="Times New Roman"/>
          <w:b/>
          <w:sz w:val="20"/>
          <w:szCs w:val="20"/>
          <w:lang w:val="id-ID"/>
        </w:rPr>
        <w:t>DAFTAR PUSTAKA</w:t>
      </w:r>
    </w:p>
    <w:p w:rsidR="005F196F" w:rsidRPr="005F196F" w:rsidRDefault="005F196F" w:rsidP="00FE4906">
      <w:pPr>
        <w:spacing w:line="240" w:lineRule="auto"/>
        <w:ind w:left="709" w:hanging="709"/>
        <w:jc w:val="both"/>
        <w:rPr>
          <w:rFonts w:ascii="Palatino Linotype" w:hAnsi="Palatino Linotype"/>
          <w:sz w:val="20"/>
          <w:szCs w:val="20"/>
        </w:rPr>
      </w:pPr>
      <w:r w:rsidRPr="005F196F">
        <w:rPr>
          <w:rFonts w:ascii="Palatino Linotype" w:hAnsi="Palatino Linotype"/>
          <w:sz w:val="20"/>
          <w:szCs w:val="20"/>
        </w:rPr>
        <w:t xml:space="preserve">Abdurrahman, </w:t>
      </w:r>
      <w:proofErr w:type="spellStart"/>
      <w:r w:rsidRPr="005F196F">
        <w:rPr>
          <w:rFonts w:ascii="Palatino Linotype" w:hAnsi="Palatino Linotype"/>
          <w:sz w:val="20"/>
          <w:szCs w:val="20"/>
        </w:rPr>
        <w:t>Mulyono</w:t>
      </w:r>
      <w:proofErr w:type="spellEnd"/>
      <w:r w:rsidRPr="005F196F">
        <w:rPr>
          <w:rFonts w:ascii="Palatino Linotype" w:hAnsi="Palatino Linotype"/>
          <w:sz w:val="20"/>
          <w:szCs w:val="20"/>
        </w:rPr>
        <w:t xml:space="preserve">. 2003. Pendidikan </w:t>
      </w:r>
      <w:proofErr w:type="spellStart"/>
      <w:r w:rsidRPr="005F196F">
        <w:rPr>
          <w:rFonts w:ascii="Palatino Linotype" w:hAnsi="Palatino Linotype"/>
          <w:sz w:val="20"/>
          <w:szCs w:val="20"/>
        </w:rPr>
        <w:t>Bagi</w:t>
      </w:r>
      <w:proofErr w:type="spellEnd"/>
      <w:r w:rsidRPr="005F196F">
        <w:rPr>
          <w:rFonts w:ascii="Palatino Linotype" w:hAnsi="Palatino Linotype"/>
          <w:sz w:val="20"/>
          <w:szCs w:val="20"/>
        </w:rPr>
        <w:t xml:space="preserve"> Anak </w:t>
      </w:r>
      <w:proofErr w:type="spellStart"/>
      <w:r w:rsidRPr="005F196F">
        <w:rPr>
          <w:rFonts w:ascii="Palatino Linotype" w:hAnsi="Palatino Linotype"/>
          <w:sz w:val="20"/>
          <w:szCs w:val="20"/>
        </w:rPr>
        <w:t>Berkesulitan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Jakarta: </w:t>
      </w:r>
      <w:proofErr w:type="spellStart"/>
      <w:r w:rsidRPr="005F196F">
        <w:rPr>
          <w:rFonts w:ascii="Palatino Linotype" w:hAnsi="Palatino Linotype"/>
          <w:sz w:val="20"/>
          <w:szCs w:val="20"/>
        </w:rPr>
        <w:t>Depatemen</w:t>
      </w:r>
      <w:proofErr w:type="spellEnd"/>
      <w:r w:rsidRPr="005F196F">
        <w:rPr>
          <w:rFonts w:ascii="Palatino Linotype" w:hAnsi="Palatino Linotype"/>
          <w:sz w:val="20"/>
          <w:szCs w:val="20"/>
        </w:rPr>
        <w:t xml:space="preserve"> Pendidikan dan </w:t>
      </w:r>
      <w:proofErr w:type="spellStart"/>
      <w:r w:rsidRPr="005F196F">
        <w:rPr>
          <w:rFonts w:ascii="Palatino Linotype" w:hAnsi="Palatino Linotype"/>
          <w:sz w:val="20"/>
          <w:szCs w:val="20"/>
        </w:rPr>
        <w:t>Kebudayaan</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Arikunto</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Suharsimi</w:t>
      </w:r>
      <w:proofErr w:type="spellEnd"/>
      <w:r w:rsidRPr="005F196F">
        <w:rPr>
          <w:rFonts w:ascii="Palatino Linotype" w:hAnsi="Palatino Linotype"/>
          <w:sz w:val="20"/>
          <w:szCs w:val="20"/>
        </w:rPr>
        <w:t xml:space="preserve">. 2006. </w:t>
      </w:r>
      <w:proofErr w:type="spellStart"/>
      <w:r w:rsidRPr="005F196F">
        <w:rPr>
          <w:rFonts w:ascii="Palatino Linotype" w:hAnsi="Palatino Linotype"/>
          <w:sz w:val="20"/>
          <w:szCs w:val="20"/>
        </w:rPr>
        <w:t>Prosedur</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Suatu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PendekatanPraktik</w:t>
      </w:r>
      <w:proofErr w:type="spellEnd"/>
      <w:r w:rsidRPr="005F196F">
        <w:rPr>
          <w:rFonts w:ascii="Palatino Linotype" w:hAnsi="Palatino Linotype"/>
          <w:sz w:val="20"/>
          <w:szCs w:val="20"/>
        </w:rPr>
        <w:t xml:space="preserve">. Jakarta: </w:t>
      </w:r>
      <w:proofErr w:type="spellStart"/>
      <w:r w:rsidRPr="005F196F">
        <w:rPr>
          <w:rFonts w:ascii="Palatino Linotype" w:hAnsi="Palatino Linotype"/>
          <w:sz w:val="20"/>
          <w:szCs w:val="20"/>
        </w:rPr>
        <w:t>Rineka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Cipta</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Arsyad</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Azhar</w:t>
      </w:r>
      <w:proofErr w:type="spellEnd"/>
      <w:r w:rsidRPr="005F196F">
        <w:rPr>
          <w:rFonts w:ascii="Palatino Linotype" w:hAnsi="Palatino Linotype"/>
          <w:sz w:val="20"/>
          <w:szCs w:val="20"/>
        </w:rPr>
        <w:t xml:space="preserve">. 2012. Media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Sekolah</w:t>
      </w:r>
      <w:proofErr w:type="spellEnd"/>
      <w:r w:rsidRPr="005F196F">
        <w:rPr>
          <w:rFonts w:ascii="Palatino Linotype" w:hAnsi="Palatino Linotype"/>
          <w:sz w:val="20"/>
          <w:szCs w:val="20"/>
        </w:rPr>
        <w:t xml:space="preserve"> Dasar. Jakarta: </w:t>
      </w:r>
      <w:proofErr w:type="spellStart"/>
      <w:r w:rsidRPr="005F196F">
        <w:rPr>
          <w:rFonts w:ascii="Palatino Linotype" w:hAnsi="Palatino Linotype"/>
          <w:sz w:val="20"/>
          <w:szCs w:val="20"/>
        </w:rPr>
        <w:t>Rajawali</w:t>
      </w:r>
      <w:proofErr w:type="spellEnd"/>
      <w:r w:rsidRPr="005F196F">
        <w:rPr>
          <w:rFonts w:ascii="Palatino Linotype" w:hAnsi="Palatino Linotype"/>
          <w:sz w:val="20"/>
          <w:szCs w:val="20"/>
        </w:rPr>
        <w:t xml:space="preserve"> Pers.</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Azwandi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Yosfan</w:t>
      </w:r>
      <w:proofErr w:type="spellEnd"/>
      <w:r w:rsidRPr="005F196F">
        <w:rPr>
          <w:rFonts w:ascii="Palatino Linotype" w:hAnsi="Palatino Linotype"/>
          <w:sz w:val="20"/>
          <w:szCs w:val="20"/>
        </w:rPr>
        <w:t xml:space="preserve">. 2005. </w:t>
      </w:r>
      <w:proofErr w:type="spellStart"/>
      <w:r w:rsidRPr="005F196F">
        <w:rPr>
          <w:rFonts w:ascii="Palatino Linotype" w:hAnsi="Palatino Linotype"/>
          <w:sz w:val="20"/>
          <w:szCs w:val="20"/>
        </w:rPr>
        <w:t>Mengenal</w:t>
      </w:r>
      <w:proofErr w:type="spellEnd"/>
      <w:r w:rsidRPr="005F196F">
        <w:rPr>
          <w:rFonts w:ascii="Palatino Linotype" w:hAnsi="Palatino Linotype"/>
          <w:sz w:val="20"/>
          <w:szCs w:val="20"/>
        </w:rPr>
        <w:t xml:space="preserve"> Dan </w:t>
      </w:r>
      <w:proofErr w:type="spellStart"/>
      <w:r w:rsidRPr="005F196F">
        <w:rPr>
          <w:rFonts w:ascii="Palatino Linotype" w:hAnsi="Palatino Linotype"/>
          <w:sz w:val="20"/>
          <w:szCs w:val="20"/>
        </w:rPr>
        <w:t>Membantu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Penyandang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Autisme</w:t>
      </w:r>
      <w:proofErr w:type="spellEnd"/>
      <w:r w:rsidRPr="005F196F">
        <w:rPr>
          <w:rFonts w:ascii="Palatino Linotype" w:hAnsi="Palatino Linotype"/>
          <w:sz w:val="20"/>
          <w:szCs w:val="20"/>
        </w:rPr>
        <w:t xml:space="preserve">. Jakarta: </w:t>
      </w:r>
      <w:proofErr w:type="spellStart"/>
      <w:r w:rsidRPr="005F196F">
        <w:rPr>
          <w:rFonts w:ascii="Palatino Linotype" w:hAnsi="Palatino Linotype"/>
          <w:sz w:val="20"/>
          <w:szCs w:val="20"/>
        </w:rPr>
        <w:t>Depdiknas</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Deded</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Koswara</w:t>
      </w:r>
      <w:proofErr w:type="spellEnd"/>
      <w:r w:rsidRPr="005F196F">
        <w:rPr>
          <w:rFonts w:ascii="Palatino Linotype" w:hAnsi="Palatino Linotype"/>
          <w:sz w:val="20"/>
          <w:szCs w:val="20"/>
        </w:rPr>
        <w:t xml:space="preserve">. 2013. Pendidikan Anak </w:t>
      </w:r>
      <w:proofErr w:type="spellStart"/>
      <w:r w:rsidRPr="005F196F">
        <w:rPr>
          <w:rFonts w:ascii="Palatino Linotype" w:hAnsi="Palatino Linotype"/>
          <w:sz w:val="20"/>
          <w:szCs w:val="20"/>
        </w:rPr>
        <w:t>Berkebutuhan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Khusus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Jakarta Timur: PT. </w:t>
      </w:r>
      <w:proofErr w:type="spellStart"/>
      <w:r w:rsidRPr="005F196F">
        <w:rPr>
          <w:rFonts w:ascii="Palatino Linotype" w:hAnsi="Palatino Linotype"/>
          <w:sz w:val="20"/>
          <w:szCs w:val="20"/>
        </w:rPr>
        <w:t>Luxima</w:t>
      </w:r>
      <w:proofErr w:type="spellEnd"/>
      <w:r w:rsidRPr="005F196F">
        <w:rPr>
          <w:rFonts w:ascii="Palatino Linotype" w:hAnsi="Palatino Linotype"/>
          <w:sz w:val="20"/>
          <w:szCs w:val="20"/>
        </w:rPr>
        <w:t xml:space="preserve"> Metro Media.</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Drajat</w:t>
      </w:r>
      <w:proofErr w:type="spellEnd"/>
      <w:r w:rsidRPr="005F196F">
        <w:rPr>
          <w:rFonts w:ascii="Palatino Linotype" w:hAnsi="Palatino Linotype"/>
          <w:sz w:val="20"/>
          <w:szCs w:val="20"/>
        </w:rPr>
        <w:t xml:space="preserve">, and </w:t>
      </w:r>
      <w:proofErr w:type="spellStart"/>
      <w:r w:rsidRPr="005F196F">
        <w:rPr>
          <w:rFonts w:ascii="Palatino Linotype" w:hAnsi="Palatino Linotype"/>
          <w:sz w:val="20"/>
          <w:szCs w:val="20"/>
        </w:rPr>
        <w:t>Ismadi</w:t>
      </w:r>
      <w:proofErr w:type="spellEnd"/>
      <w:r w:rsidRPr="005F196F">
        <w:rPr>
          <w:rFonts w:ascii="Palatino Linotype" w:hAnsi="Palatino Linotype"/>
          <w:sz w:val="20"/>
          <w:szCs w:val="20"/>
        </w:rPr>
        <w:t xml:space="preserve"> Janu. 2008. Math Stories. Bandung: DAR! </w:t>
      </w:r>
      <w:proofErr w:type="spellStart"/>
      <w:r w:rsidRPr="005F196F">
        <w:rPr>
          <w:rFonts w:ascii="Palatino Linotype" w:hAnsi="Palatino Linotype"/>
          <w:sz w:val="20"/>
          <w:szCs w:val="20"/>
        </w:rPr>
        <w:t>Mizan</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Fadlia</w:t>
      </w:r>
      <w:proofErr w:type="spellEnd"/>
      <w:r w:rsidRPr="005F196F">
        <w:rPr>
          <w:rFonts w:ascii="Palatino Linotype" w:hAnsi="Palatino Linotype"/>
          <w:sz w:val="20"/>
          <w:szCs w:val="20"/>
        </w:rPr>
        <w:t xml:space="preserve">, N. (2020). </w:t>
      </w:r>
      <w:proofErr w:type="spellStart"/>
      <w:r w:rsidRPr="005F196F">
        <w:rPr>
          <w:rFonts w:ascii="Palatino Linotype" w:hAnsi="Palatino Linotype"/>
          <w:sz w:val="20"/>
          <w:szCs w:val="20"/>
        </w:rPr>
        <w:t>Penggunaan</w:t>
      </w:r>
      <w:proofErr w:type="spellEnd"/>
      <w:r w:rsidRPr="005F196F">
        <w:rPr>
          <w:rFonts w:ascii="Palatino Linotype" w:hAnsi="Palatino Linotype"/>
          <w:sz w:val="20"/>
          <w:szCs w:val="20"/>
        </w:rPr>
        <w:t xml:space="preserve"> Number Rods </w:t>
      </w:r>
      <w:proofErr w:type="spellStart"/>
      <w:r w:rsidRPr="005F196F">
        <w:rPr>
          <w:rFonts w:ascii="Palatino Linotype" w:hAnsi="Palatino Linotype"/>
          <w:sz w:val="20"/>
          <w:szCs w:val="20"/>
        </w:rPr>
        <w:t>Dalam</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Meningkatkan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Mengenal</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Bilangan</w:t>
      </w:r>
      <w:proofErr w:type="spellEnd"/>
      <w:r w:rsidRPr="005F196F">
        <w:rPr>
          <w:rFonts w:ascii="Palatino Linotype" w:hAnsi="Palatino Linotype"/>
          <w:sz w:val="20"/>
          <w:szCs w:val="20"/>
        </w:rPr>
        <w:t xml:space="preserve"> Asli Pada Murid </w:t>
      </w:r>
      <w:proofErr w:type="spellStart"/>
      <w:r w:rsidRPr="005F196F">
        <w:rPr>
          <w:rFonts w:ascii="Palatino Linotype" w:hAnsi="Palatino Linotype"/>
          <w:sz w:val="20"/>
          <w:szCs w:val="20"/>
        </w:rPr>
        <w:t>Tungarahita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Ringan</w:t>
      </w:r>
      <w:proofErr w:type="spellEnd"/>
      <w:r w:rsidRPr="005F196F">
        <w:rPr>
          <w:rFonts w:ascii="Palatino Linotype" w:hAnsi="Palatino Linotype"/>
          <w:sz w:val="20"/>
          <w:szCs w:val="20"/>
        </w:rPr>
        <w:t xml:space="preserve"> Di </w:t>
      </w:r>
      <w:proofErr w:type="spellStart"/>
      <w:r w:rsidRPr="005F196F">
        <w:rPr>
          <w:rFonts w:ascii="Palatino Linotype" w:hAnsi="Palatino Linotype"/>
          <w:sz w:val="20"/>
          <w:szCs w:val="20"/>
        </w:rPr>
        <w:t>Slbn</w:t>
      </w:r>
      <w:proofErr w:type="spellEnd"/>
      <w:r w:rsidRPr="005F196F">
        <w:rPr>
          <w:rFonts w:ascii="Palatino Linotype" w:hAnsi="Palatino Linotype"/>
          <w:sz w:val="20"/>
          <w:szCs w:val="20"/>
        </w:rPr>
        <w:t xml:space="preserve"> 1 </w:t>
      </w:r>
      <w:proofErr w:type="spellStart"/>
      <w:r w:rsidRPr="005F196F">
        <w:rPr>
          <w:rFonts w:ascii="Palatino Linotype" w:hAnsi="Palatino Linotype"/>
          <w:sz w:val="20"/>
          <w:szCs w:val="20"/>
        </w:rPr>
        <w:t>Gowa</w:t>
      </w:r>
      <w:proofErr w:type="spellEnd"/>
      <w:r w:rsidRPr="005F196F">
        <w:rPr>
          <w:rFonts w:ascii="Palatino Linotype" w:hAnsi="Palatino Linotype"/>
          <w:sz w:val="20"/>
          <w:szCs w:val="20"/>
        </w:rPr>
        <w:t xml:space="preserve">. Paper </w:t>
      </w:r>
      <w:proofErr w:type="gramStart"/>
      <w:r w:rsidRPr="005F196F">
        <w:rPr>
          <w:rFonts w:ascii="Palatino Linotype" w:hAnsi="Palatino Linotype"/>
          <w:sz w:val="20"/>
          <w:szCs w:val="20"/>
        </w:rPr>
        <w:t>Knowledge .</w:t>
      </w:r>
      <w:proofErr w:type="gramEnd"/>
      <w:r w:rsidRPr="005F196F">
        <w:rPr>
          <w:rFonts w:ascii="Palatino Linotype" w:hAnsi="Palatino Linotype"/>
          <w:sz w:val="20"/>
          <w:szCs w:val="20"/>
        </w:rPr>
        <w:t xml:space="preserve"> Toward a Media History of Documents, 12–26.</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Geettman</w:t>
      </w:r>
      <w:proofErr w:type="spellEnd"/>
      <w:r w:rsidRPr="005F196F">
        <w:rPr>
          <w:rFonts w:ascii="Palatino Linotype" w:hAnsi="Palatino Linotype"/>
          <w:sz w:val="20"/>
          <w:szCs w:val="20"/>
        </w:rPr>
        <w:t xml:space="preserve">, David. 2016. </w:t>
      </w:r>
      <w:proofErr w:type="spellStart"/>
      <w:r w:rsidRPr="005F196F">
        <w:rPr>
          <w:rFonts w:ascii="Palatino Linotype" w:hAnsi="Palatino Linotype"/>
          <w:sz w:val="20"/>
          <w:szCs w:val="20"/>
        </w:rPr>
        <w:t>Metode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Pengajaran</w:t>
      </w:r>
      <w:proofErr w:type="spellEnd"/>
      <w:r w:rsidRPr="005F196F">
        <w:rPr>
          <w:rFonts w:ascii="Palatino Linotype" w:hAnsi="Palatino Linotype"/>
          <w:sz w:val="20"/>
          <w:szCs w:val="20"/>
        </w:rPr>
        <w:t xml:space="preserve"> Montessori Tingkat Dasar. Yogyakarta: Pustaka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r w:rsidRPr="005F196F">
        <w:rPr>
          <w:rFonts w:ascii="Palatino Linotype" w:hAnsi="Palatino Linotype"/>
          <w:sz w:val="20"/>
          <w:szCs w:val="20"/>
        </w:rPr>
        <w:t xml:space="preserve">Hadis, Abdul, and </w:t>
      </w:r>
      <w:proofErr w:type="spellStart"/>
      <w:r w:rsidRPr="005F196F">
        <w:rPr>
          <w:rFonts w:ascii="Palatino Linotype" w:hAnsi="Palatino Linotype"/>
          <w:sz w:val="20"/>
          <w:szCs w:val="20"/>
        </w:rPr>
        <w:t>Nurhayati</w:t>
      </w:r>
      <w:proofErr w:type="spellEnd"/>
      <w:r w:rsidRPr="005F196F">
        <w:rPr>
          <w:rFonts w:ascii="Palatino Linotype" w:hAnsi="Palatino Linotype"/>
          <w:sz w:val="20"/>
          <w:szCs w:val="20"/>
        </w:rPr>
        <w:t xml:space="preserve">. 2017. Pendidikan </w:t>
      </w:r>
      <w:proofErr w:type="spellStart"/>
      <w:r w:rsidRPr="005F196F">
        <w:rPr>
          <w:rFonts w:ascii="Palatino Linotype" w:hAnsi="Palatino Linotype"/>
          <w:sz w:val="20"/>
          <w:szCs w:val="20"/>
        </w:rPr>
        <w:t>Peserta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Didik</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Autistik</w:t>
      </w:r>
      <w:proofErr w:type="spellEnd"/>
      <w:r w:rsidRPr="005F196F">
        <w:rPr>
          <w:rFonts w:ascii="Palatino Linotype" w:hAnsi="Palatino Linotype"/>
          <w:sz w:val="20"/>
          <w:szCs w:val="20"/>
        </w:rPr>
        <w:t xml:space="preserve">. Makassar: Bada </w:t>
      </w:r>
      <w:proofErr w:type="spellStart"/>
      <w:r w:rsidRPr="005F196F">
        <w:rPr>
          <w:rFonts w:ascii="Palatino Linotype" w:hAnsi="Palatino Linotype"/>
          <w:sz w:val="20"/>
          <w:szCs w:val="20"/>
        </w:rPr>
        <w:t>Penerbit</w:t>
      </w:r>
      <w:proofErr w:type="spellEnd"/>
      <w:r w:rsidRPr="005F196F">
        <w:rPr>
          <w:rFonts w:ascii="Palatino Linotype" w:hAnsi="Palatino Linotype"/>
          <w:sz w:val="20"/>
          <w:szCs w:val="20"/>
        </w:rPr>
        <w:t xml:space="preserve"> Universitas Negeri Makassar.</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Heruman</w:t>
      </w:r>
      <w:proofErr w:type="spellEnd"/>
      <w:r w:rsidRPr="005F196F">
        <w:rPr>
          <w:rFonts w:ascii="Palatino Linotype" w:hAnsi="Palatino Linotype"/>
          <w:sz w:val="20"/>
          <w:szCs w:val="20"/>
        </w:rPr>
        <w:t xml:space="preserve">. 2008. Model </w:t>
      </w:r>
      <w:proofErr w:type="spellStart"/>
      <w:r w:rsidRPr="005F196F">
        <w:rPr>
          <w:rFonts w:ascii="Palatino Linotype" w:hAnsi="Palatino Linotype"/>
          <w:sz w:val="20"/>
          <w:szCs w:val="20"/>
        </w:rPr>
        <w:t>Pembelajaran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Matematika</w:t>
      </w:r>
      <w:proofErr w:type="spellEnd"/>
      <w:r w:rsidRPr="005F196F">
        <w:rPr>
          <w:rFonts w:ascii="Palatino Linotype" w:hAnsi="Palatino Linotype"/>
          <w:sz w:val="20"/>
          <w:szCs w:val="20"/>
        </w:rPr>
        <w:t xml:space="preserve"> Di </w:t>
      </w:r>
      <w:proofErr w:type="spellStart"/>
      <w:r w:rsidRPr="005F196F">
        <w:rPr>
          <w:rFonts w:ascii="Palatino Linotype" w:hAnsi="Palatino Linotype"/>
          <w:sz w:val="20"/>
          <w:szCs w:val="20"/>
        </w:rPr>
        <w:t>Sekolah</w:t>
      </w:r>
      <w:proofErr w:type="spellEnd"/>
      <w:r w:rsidRPr="005F196F">
        <w:rPr>
          <w:rFonts w:ascii="Palatino Linotype" w:hAnsi="Palatino Linotype"/>
          <w:sz w:val="20"/>
          <w:szCs w:val="20"/>
        </w:rPr>
        <w:t xml:space="preserve"> Dasar. Yogyakarta: PT </w:t>
      </w:r>
      <w:proofErr w:type="spellStart"/>
      <w:r w:rsidRPr="005F196F">
        <w:rPr>
          <w:rFonts w:ascii="Palatino Linotype" w:hAnsi="Palatino Linotype"/>
          <w:sz w:val="20"/>
          <w:szCs w:val="20"/>
        </w:rPr>
        <w:t>Remaja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Rosdakarya</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Hidayat</w:t>
      </w:r>
      <w:proofErr w:type="spellEnd"/>
      <w:r w:rsidRPr="005F196F">
        <w:rPr>
          <w:rFonts w:ascii="Palatino Linotype" w:hAnsi="Palatino Linotype"/>
          <w:sz w:val="20"/>
          <w:szCs w:val="20"/>
        </w:rPr>
        <w:t xml:space="preserve">, Aziz </w:t>
      </w:r>
      <w:proofErr w:type="spellStart"/>
      <w:r w:rsidRPr="005F196F">
        <w:rPr>
          <w:rFonts w:ascii="Palatino Linotype" w:hAnsi="Palatino Linotype"/>
          <w:sz w:val="20"/>
          <w:szCs w:val="20"/>
        </w:rPr>
        <w:t>Alimul</w:t>
      </w:r>
      <w:proofErr w:type="spellEnd"/>
      <w:r w:rsidRPr="005F196F">
        <w:rPr>
          <w:rFonts w:ascii="Palatino Linotype" w:hAnsi="Palatino Linotype"/>
          <w:sz w:val="20"/>
          <w:szCs w:val="20"/>
        </w:rPr>
        <w:t xml:space="preserve">, A. 2014. </w:t>
      </w:r>
      <w:proofErr w:type="spellStart"/>
      <w:r w:rsidRPr="005F196F">
        <w:rPr>
          <w:rFonts w:ascii="Palatino Linotype" w:hAnsi="Palatino Linotype"/>
          <w:sz w:val="20"/>
          <w:szCs w:val="20"/>
        </w:rPr>
        <w:t>Metode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Kebidanan</w:t>
      </w:r>
      <w:proofErr w:type="spellEnd"/>
      <w:r w:rsidRPr="005F196F">
        <w:rPr>
          <w:rFonts w:ascii="Palatino Linotype" w:hAnsi="Palatino Linotype"/>
          <w:sz w:val="20"/>
          <w:szCs w:val="20"/>
        </w:rPr>
        <w:t xml:space="preserve"> Dan Teknik </w:t>
      </w:r>
      <w:proofErr w:type="spellStart"/>
      <w:r w:rsidRPr="005F196F">
        <w:rPr>
          <w:rFonts w:ascii="Palatino Linotype" w:hAnsi="Palatino Linotype"/>
          <w:sz w:val="20"/>
          <w:szCs w:val="20"/>
        </w:rPr>
        <w:t>Analisi</w:t>
      </w:r>
      <w:proofErr w:type="spellEnd"/>
      <w:r w:rsidRPr="005F196F">
        <w:rPr>
          <w:rFonts w:ascii="Palatino Linotype" w:hAnsi="Palatino Linotype"/>
          <w:sz w:val="20"/>
          <w:szCs w:val="20"/>
        </w:rPr>
        <w:t xml:space="preserve"> Data. Surabaya: </w:t>
      </w:r>
      <w:proofErr w:type="spellStart"/>
      <w:r w:rsidRPr="005F196F">
        <w:rPr>
          <w:rFonts w:ascii="Palatino Linotype" w:hAnsi="Palatino Linotype"/>
          <w:sz w:val="20"/>
          <w:szCs w:val="20"/>
        </w:rPr>
        <w:t>Salemba</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Jamaris</w:t>
      </w:r>
      <w:proofErr w:type="spellEnd"/>
      <w:r w:rsidRPr="005F196F">
        <w:rPr>
          <w:rFonts w:ascii="Palatino Linotype" w:hAnsi="Palatino Linotype"/>
          <w:sz w:val="20"/>
          <w:szCs w:val="20"/>
        </w:rPr>
        <w:t xml:space="preserve">, Martini. 2014. </w:t>
      </w:r>
      <w:proofErr w:type="spellStart"/>
      <w:r w:rsidRPr="005F196F">
        <w:rPr>
          <w:rFonts w:ascii="Palatino Linotype" w:hAnsi="Palatino Linotype"/>
          <w:sz w:val="20"/>
          <w:szCs w:val="20"/>
        </w:rPr>
        <w:t>Kesulitan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Bogor: </w:t>
      </w:r>
      <w:proofErr w:type="spellStart"/>
      <w:r w:rsidRPr="005F196F">
        <w:rPr>
          <w:rFonts w:ascii="Palatino Linotype" w:hAnsi="Palatino Linotype"/>
          <w:sz w:val="20"/>
          <w:szCs w:val="20"/>
        </w:rPr>
        <w:t>Ghalia</w:t>
      </w:r>
      <w:proofErr w:type="spellEnd"/>
      <w:r w:rsidRPr="005F196F">
        <w:rPr>
          <w:rFonts w:ascii="Palatino Linotype" w:hAnsi="Palatino Linotype"/>
          <w:sz w:val="20"/>
          <w:szCs w:val="20"/>
        </w:rPr>
        <w:t xml:space="preserve"> Indonesia.</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Meilin</w:t>
      </w:r>
      <w:proofErr w:type="spellEnd"/>
      <w:r w:rsidRPr="005F196F">
        <w:rPr>
          <w:rFonts w:ascii="Palatino Linotype" w:hAnsi="Palatino Linotype"/>
          <w:sz w:val="20"/>
          <w:szCs w:val="20"/>
        </w:rPr>
        <w:t xml:space="preserve">, M. (2021). </w:t>
      </w:r>
      <w:proofErr w:type="spellStart"/>
      <w:r w:rsidRPr="005F196F">
        <w:rPr>
          <w:rFonts w:ascii="Palatino Linotype" w:hAnsi="Palatino Linotype"/>
          <w:sz w:val="20"/>
          <w:szCs w:val="20"/>
        </w:rPr>
        <w:t>Peningkatan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Kemampuan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Operasi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Pengurangan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Melalui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Metode</w:t>
      </w:r>
      <w:proofErr w:type="spellEnd"/>
      <w:r w:rsidRPr="005F196F">
        <w:rPr>
          <w:rFonts w:ascii="Palatino Linotype" w:hAnsi="Palatino Linotype"/>
          <w:sz w:val="20"/>
          <w:szCs w:val="20"/>
        </w:rPr>
        <w:t xml:space="preserve"> Montessori Pada Murid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Kelas</w:t>
      </w:r>
      <w:proofErr w:type="spellEnd"/>
      <w:r w:rsidRPr="005F196F">
        <w:rPr>
          <w:rFonts w:ascii="Palatino Linotype" w:hAnsi="Palatino Linotype"/>
          <w:sz w:val="20"/>
          <w:szCs w:val="20"/>
        </w:rPr>
        <w:t xml:space="preserve"> II di SLB Negeri </w:t>
      </w:r>
      <w:proofErr w:type="spellStart"/>
      <w:r w:rsidRPr="005F196F">
        <w:rPr>
          <w:rFonts w:ascii="Palatino Linotype" w:hAnsi="Palatino Linotype"/>
          <w:sz w:val="20"/>
          <w:szCs w:val="20"/>
        </w:rPr>
        <w:t>Porame</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Kabupaten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Sigi</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Negoro</w:t>
      </w:r>
      <w:proofErr w:type="spellEnd"/>
      <w:r w:rsidRPr="005F196F">
        <w:rPr>
          <w:rFonts w:ascii="Palatino Linotype" w:hAnsi="Palatino Linotype"/>
          <w:sz w:val="20"/>
          <w:szCs w:val="20"/>
        </w:rPr>
        <w:t xml:space="preserve">, ST, and B </w:t>
      </w:r>
      <w:proofErr w:type="spellStart"/>
      <w:r w:rsidRPr="005F196F">
        <w:rPr>
          <w:rFonts w:ascii="Palatino Linotype" w:hAnsi="Palatino Linotype"/>
          <w:sz w:val="20"/>
          <w:szCs w:val="20"/>
        </w:rPr>
        <w:t>Harahap</w:t>
      </w:r>
      <w:proofErr w:type="spellEnd"/>
      <w:r w:rsidRPr="005F196F">
        <w:rPr>
          <w:rFonts w:ascii="Palatino Linotype" w:hAnsi="Palatino Linotype"/>
          <w:sz w:val="20"/>
          <w:szCs w:val="20"/>
        </w:rPr>
        <w:t xml:space="preserve">. 2003. </w:t>
      </w:r>
      <w:proofErr w:type="spellStart"/>
      <w:r w:rsidRPr="005F196F">
        <w:rPr>
          <w:rFonts w:ascii="Palatino Linotype" w:hAnsi="Palatino Linotype"/>
          <w:sz w:val="20"/>
          <w:szCs w:val="20"/>
        </w:rPr>
        <w:t>Ensiklopedia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Matematika</w:t>
      </w:r>
      <w:proofErr w:type="spellEnd"/>
      <w:r w:rsidRPr="005F196F">
        <w:rPr>
          <w:rFonts w:ascii="Palatino Linotype" w:hAnsi="Palatino Linotype"/>
          <w:sz w:val="20"/>
          <w:szCs w:val="20"/>
        </w:rPr>
        <w:t xml:space="preserve">. Jakarta: </w:t>
      </w:r>
      <w:proofErr w:type="spellStart"/>
      <w:r w:rsidRPr="005F196F">
        <w:rPr>
          <w:rFonts w:ascii="Palatino Linotype" w:hAnsi="Palatino Linotype"/>
          <w:sz w:val="20"/>
          <w:szCs w:val="20"/>
        </w:rPr>
        <w:t>Alfabeta</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r w:rsidRPr="005F196F">
        <w:rPr>
          <w:rFonts w:ascii="Palatino Linotype" w:hAnsi="Palatino Linotype"/>
          <w:sz w:val="20"/>
          <w:szCs w:val="20"/>
        </w:rPr>
        <w:t xml:space="preserve">Paramita, </w:t>
      </w:r>
      <w:proofErr w:type="spellStart"/>
      <w:r w:rsidRPr="005F196F">
        <w:rPr>
          <w:rFonts w:ascii="Palatino Linotype" w:hAnsi="Palatino Linotype"/>
          <w:sz w:val="20"/>
          <w:szCs w:val="20"/>
        </w:rPr>
        <w:t>Dwina</w:t>
      </w:r>
      <w:proofErr w:type="spellEnd"/>
      <w:r w:rsidRPr="005F196F">
        <w:rPr>
          <w:rFonts w:ascii="Palatino Linotype" w:hAnsi="Palatino Linotype"/>
          <w:sz w:val="20"/>
          <w:szCs w:val="20"/>
        </w:rPr>
        <w:t xml:space="preserve">. 2017. </w:t>
      </w:r>
      <w:proofErr w:type="spellStart"/>
      <w:r w:rsidRPr="005F196F">
        <w:rPr>
          <w:rFonts w:ascii="Palatino Linotype" w:hAnsi="Palatino Linotype"/>
          <w:sz w:val="20"/>
          <w:szCs w:val="20"/>
        </w:rPr>
        <w:t>Jatuh</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Hati</w:t>
      </w:r>
      <w:proofErr w:type="spellEnd"/>
      <w:r w:rsidRPr="005F196F">
        <w:rPr>
          <w:rFonts w:ascii="Palatino Linotype" w:hAnsi="Palatino Linotype"/>
          <w:sz w:val="20"/>
          <w:szCs w:val="20"/>
        </w:rPr>
        <w:t xml:space="preserve"> Pada Montessori. Yogyakarta: PT. </w:t>
      </w:r>
      <w:proofErr w:type="spellStart"/>
      <w:r w:rsidRPr="005F196F">
        <w:rPr>
          <w:rFonts w:ascii="Palatino Linotype" w:hAnsi="Palatino Linotype"/>
          <w:sz w:val="20"/>
          <w:szCs w:val="20"/>
        </w:rPr>
        <w:t>Bentang</w:t>
      </w:r>
      <w:proofErr w:type="spellEnd"/>
      <w:r w:rsidRPr="005F196F">
        <w:rPr>
          <w:rFonts w:ascii="Palatino Linotype" w:hAnsi="Palatino Linotype"/>
          <w:sz w:val="20"/>
          <w:szCs w:val="20"/>
        </w:rPr>
        <w:t xml:space="preserve"> Pustaka.</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Purwanta</w:t>
      </w:r>
      <w:proofErr w:type="spellEnd"/>
      <w:r w:rsidRPr="005F196F">
        <w:rPr>
          <w:rFonts w:ascii="Palatino Linotype" w:hAnsi="Palatino Linotype"/>
          <w:sz w:val="20"/>
          <w:szCs w:val="20"/>
        </w:rPr>
        <w:t xml:space="preserve">, Edi. 2012. </w:t>
      </w:r>
      <w:proofErr w:type="spellStart"/>
      <w:r w:rsidRPr="005F196F">
        <w:rPr>
          <w:rFonts w:ascii="Palatino Linotype" w:hAnsi="Palatino Linotype"/>
          <w:sz w:val="20"/>
          <w:szCs w:val="20"/>
        </w:rPr>
        <w:t>Modifikasi</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Perilaku</w:t>
      </w:r>
      <w:proofErr w:type="spellEnd"/>
      <w:r w:rsidRPr="005F196F">
        <w:rPr>
          <w:rFonts w:ascii="Palatino Linotype" w:hAnsi="Palatino Linotype"/>
          <w:sz w:val="20"/>
          <w:szCs w:val="20"/>
        </w:rPr>
        <w:t xml:space="preserve">. Yogyakarta: Pustaka </w:t>
      </w:r>
      <w:proofErr w:type="spellStart"/>
      <w:r w:rsidRPr="005F196F">
        <w:rPr>
          <w:rFonts w:ascii="Palatino Linotype" w:hAnsi="Palatino Linotype"/>
          <w:sz w:val="20"/>
          <w:szCs w:val="20"/>
        </w:rPr>
        <w:t>Pelajar</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Runtukahu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Tombokan</w:t>
      </w:r>
      <w:proofErr w:type="spellEnd"/>
      <w:r w:rsidRPr="005F196F">
        <w:rPr>
          <w:rFonts w:ascii="Palatino Linotype" w:hAnsi="Palatino Linotype"/>
          <w:sz w:val="20"/>
          <w:szCs w:val="20"/>
        </w:rPr>
        <w:t xml:space="preserve">. 1996. </w:t>
      </w:r>
      <w:proofErr w:type="spellStart"/>
      <w:r w:rsidRPr="005F196F">
        <w:rPr>
          <w:rFonts w:ascii="Palatino Linotype" w:hAnsi="Palatino Linotype"/>
          <w:sz w:val="20"/>
          <w:szCs w:val="20"/>
        </w:rPr>
        <w:t>Pengajaran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Matematika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Bagi</w:t>
      </w:r>
      <w:proofErr w:type="spellEnd"/>
      <w:r w:rsidRPr="005F196F">
        <w:rPr>
          <w:rFonts w:ascii="Palatino Linotype" w:hAnsi="Palatino Linotype"/>
          <w:sz w:val="20"/>
          <w:szCs w:val="20"/>
        </w:rPr>
        <w:t xml:space="preserve"> Anak </w:t>
      </w:r>
      <w:proofErr w:type="spellStart"/>
      <w:r w:rsidRPr="005F196F">
        <w:rPr>
          <w:rFonts w:ascii="Palatino Linotype" w:hAnsi="Palatino Linotype"/>
          <w:sz w:val="20"/>
          <w:szCs w:val="20"/>
        </w:rPr>
        <w:t>Berkesulitan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Belajar</w:t>
      </w:r>
      <w:proofErr w:type="spellEnd"/>
      <w:r w:rsidRPr="005F196F">
        <w:rPr>
          <w:rFonts w:ascii="Palatino Linotype" w:hAnsi="Palatino Linotype"/>
          <w:sz w:val="20"/>
          <w:szCs w:val="20"/>
        </w:rPr>
        <w:t xml:space="preserve">. Jakarta: </w:t>
      </w:r>
      <w:proofErr w:type="spellStart"/>
      <w:r w:rsidRPr="005F196F">
        <w:rPr>
          <w:rFonts w:ascii="Palatino Linotype" w:hAnsi="Palatino Linotype"/>
          <w:sz w:val="20"/>
          <w:szCs w:val="20"/>
        </w:rPr>
        <w:t>Depdikbud</w:t>
      </w:r>
      <w:proofErr w:type="spellEnd"/>
      <w:r w:rsidRPr="005F196F">
        <w:rPr>
          <w:rFonts w:ascii="Palatino Linotype" w:hAnsi="Palatino Linotype"/>
          <w:sz w:val="20"/>
          <w:szCs w:val="20"/>
        </w:rPr>
        <w:t>.</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Sunanto</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Juand</w:t>
      </w:r>
      <w:proofErr w:type="spellEnd"/>
      <w:r w:rsidRPr="005F196F">
        <w:rPr>
          <w:rFonts w:ascii="Palatino Linotype" w:hAnsi="Palatino Linotype"/>
          <w:sz w:val="20"/>
          <w:szCs w:val="20"/>
        </w:rPr>
        <w:t xml:space="preserve">, and </w:t>
      </w:r>
      <w:proofErr w:type="spellStart"/>
      <w:r w:rsidRPr="005F196F">
        <w:rPr>
          <w:rFonts w:ascii="Palatino Linotype" w:hAnsi="Palatino Linotype"/>
          <w:sz w:val="20"/>
          <w:szCs w:val="20"/>
        </w:rPr>
        <w:t>Dkk</w:t>
      </w:r>
      <w:proofErr w:type="spellEnd"/>
      <w:r w:rsidRPr="005F196F">
        <w:rPr>
          <w:rFonts w:ascii="Palatino Linotype" w:hAnsi="Palatino Linotype"/>
          <w:sz w:val="20"/>
          <w:szCs w:val="20"/>
        </w:rPr>
        <w:t xml:space="preserve">. 2006. </w:t>
      </w:r>
      <w:proofErr w:type="spellStart"/>
      <w:r w:rsidRPr="005F196F">
        <w:rPr>
          <w:rFonts w:ascii="Palatino Linotype" w:hAnsi="Palatino Linotype"/>
          <w:sz w:val="20"/>
          <w:szCs w:val="20"/>
        </w:rPr>
        <w:t>Penelitian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Dengan</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Subjek</w:t>
      </w:r>
      <w:proofErr w:type="spellEnd"/>
      <w:r w:rsidRPr="005F196F">
        <w:rPr>
          <w:rFonts w:ascii="Palatino Linotype" w:hAnsi="Palatino Linotype"/>
          <w:sz w:val="20"/>
          <w:szCs w:val="20"/>
        </w:rPr>
        <w:t xml:space="preserve"> Tunggal. Bandung: UPI Press.</w:t>
      </w:r>
    </w:p>
    <w:p w:rsidR="005F196F" w:rsidRPr="005F196F" w:rsidRDefault="005F196F" w:rsidP="00FE4906">
      <w:pPr>
        <w:spacing w:line="240" w:lineRule="auto"/>
        <w:ind w:left="709" w:hanging="709"/>
        <w:jc w:val="both"/>
        <w:rPr>
          <w:rFonts w:ascii="Palatino Linotype" w:hAnsi="Palatino Linotype"/>
          <w:sz w:val="20"/>
          <w:szCs w:val="20"/>
        </w:rPr>
      </w:pPr>
      <w:proofErr w:type="spellStart"/>
      <w:r w:rsidRPr="005F196F">
        <w:rPr>
          <w:rFonts w:ascii="Palatino Linotype" w:hAnsi="Palatino Linotype"/>
          <w:sz w:val="20"/>
          <w:szCs w:val="20"/>
        </w:rPr>
        <w:t>Sutadi</w:t>
      </w:r>
      <w:proofErr w:type="spellEnd"/>
      <w:r w:rsidRPr="005F196F">
        <w:rPr>
          <w:rFonts w:ascii="Palatino Linotype" w:hAnsi="Palatino Linotype"/>
          <w:sz w:val="20"/>
          <w:szCs w:val="20"/>
        </w:rPr>
        <w:t xml:space="preserve">, Rudi, and </w:t>
      </w:r>
      <w:proofErr w:type="spellStart"/>
      <w:r w:rsidRPr="005F196F">
        <w:rPr>
          <w:rFonts w:ascii="Palatino Linotype" w:hAnsi="Palatino Linotype"/>
          <w:sz w:val="20"/>
          <w:szCs w:val="20"/>
        </w:rPr>
        <w:t>Dkk</w:t>
      </w:r>
      <w:proofErr w:type="spellEnd"/>
      <w:r w:rsidRPr="005F196F">
        <w:rPr>
          <w:rFonts w:ascii="Palatino Linotype" w:hAnsi="Palatino Linotype"/>
          <w:sz w:val="20"/>
          <w:szCs w:val="20"/>
        </w:rPr>
        <w:t xml:space="preserve">. 2005. </w:t>
      </w:r>
      <w:proofErr w:type="spellStart"/>
      <w:r w:rsidRPr="005F196F">
        <w:rPr>
          <w:rFonts w:ascii="Palatino Linotype" w:hAnsi="Palatino Linotype"/>
          <w:sz w:val="20"/>
          <w:szCs w:val="20"/>
        </w:rPr>
        <w:t>Tatalaksana</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Perilaku</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Metode</w:t>
      </w:r>
      <w:proofErr w:type="spellEnd"/>
      <w:r w:rsidRPr="005F196F">
        <w:rPr>
          <w:rFonts w:ascii="Palatino Linotype" w:hAnsi="Palatino Linotype"/>
          <w:sz w:val="20"/>
          <w:szCs w:val="20"/>
        </w:rPr>
        <w:t xml:space="preserve"> LOVAAS) Dan COMPIC Pada </w:t>
      </w:r>
      <w:proofErr w:type="spellStart"/>
      <w:r w:rsidRPr="005F196F">
        <w:rPr>
          <w:rFonts w:ascii="Palatino Linotype" w:hAnsi="Palatino Linotype"/>
          <w:sz w:val="20"/>
          <w:szCs w:val="20"/>
        </w:rPr>
        <w:t>Penyandang</w:t>
      </w:r>
      <w:proofErr w:type="spellEnd"/>
      <w:r w:rsidRPr="005F196F">
        <w:rPr>
          <w:rFonts w:ascii="Palatino Linotype" w:hAnsi="Palatino Linotype"/>
          <w:sz w:val="20"/>
          <w:szCs w:val="20"/>
        </w:rPr>
        <w:t xml:space="preserve"> </w:t>
      </w:r>
      <w:proofErr w:type="spellStart"/>
      <w:r w:rsidRPr="005F196F">
        <w:rPr>
          <w:rFonts w:ascii="Palatino Linotype" w:hAnsi="Palatino Linotype"/>
          <w:sz w:val="20"/>
          <w:szCs w:val="20"/>
        </w:rPr>
        <w:t>Autis</w:t>
      </w:r>
      <w:proofErr w:type="spellEnd"/>
      <w:r w:rsidRPr="005F196F">
        <w:rPr>
          <w:rFonts w:ascii="Palatino Linotype" w:hAnsi="Palatino Linotype"/>
          <w:sz w:val="20"/>
          <w:szCs w:val="20"/>
        </w:rPr>
        <w:t>. Jakarta: Yayasan Autism Indonesia.</w:t>
      </w:r>
    </w:p>
    <w:p w:rsidR="00AA6AFA" w:rsidRPr="00184B80" w:rsidRDefault="00AA6AFA" w:rsidP="00AA6AFA">
      <w:pPr>
        <w:spacing w:line="240" w:lineRule="auto"/>
        <w:jc w:val="both"/>
        <w:rPr>
          <w:rFonts w:ascii="Palatino Linotype" w:hAnsi="Palatino Linotype"/>
          <w:sz w:val="20"/>
          <w:szCs w:val="20"/>
          <w:lang w:val="id-ID"/>
        </w:rPr>
      </w:pPr>
    </w:p>
    <w:p w:rsidR="00AA6AFA" w:rsidRPr="00184B80" w:rsidRDefault="00AA6AFA" w:rsidP="00AA6AFA">
      <w:pPr>
        <w:spacing w:line="240" w:lineRule="auto"/>
        <w:jc w:val="both"/>
        <w:rPr>
          <w:rFonts w:ascii="Palatino Linotype" w:hAnsi="Palatino Linotype"/>
          <w:sz w:val="20"/>
          <w:szCs w:val="20"/>
        </w:rPr>
      </w:pPr>
    </w:p>
    <w:p w:rsidR="00AA6AFA" w:rsidRPr="00184B80" w:rsidRDefault="00AA6AFA" w:rsidP="00AA6AFA">
      <w:pPr>
        <w:spacing w:line="240" w:lineRule="auto"/>
        <w:jc w:val="right"/>
        <w:rPr>
          <w:rFonts w:ascii="Palatino Linotype" w:hAnsi="Palatino Linotype"/>
          <w:sz w:val="20"/>
          <w:szCs w:val="20"/>
          <w:vertAlign w:val="superscript"/>
          <w:lang w:val="id-ID"/>
        </w:rPr>
      </w:pPr>
    </w:p>
    <w:p w:rsidR="00AA6AFA" w:rsidRPr="00184B80" w:rsidRDefault="00AA6AFA" w:rsidP="00AA6AFA">
      <w:pPr>
        <w:rPr>
          <w:rFonts w:ascii="Palatino Linotype" w:hAnsi="Palatino Linotype"/>
        </w:rPr>
      </w:pPr>
    </w:p>
    <w:p w:rsidR="00D64F87" w:rsidRDefault="00D64F87"/>
    <w:sectPr w:rsidR="00D64F87" w:rsidSect="00584816">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7CC" w:rsidRDefault="005B07CC">
      <w:pPr>
        <w:spacing w:after="0" w:line="240" w:lineRule="auto"/>
      </w:pPr>
      <w:r>
        <w:separator/>
      </w:r>
    </w:p>
  </w:endnote>
  <w:endnote w:type="continuationSeparator" w:id="0">
    <w:p w:rsidR="005B07CC" w:rsidRDefault="005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945591"/>
      <w:docPartObj>
        <w:docPartGallery w:val="Page Numbers (Bottom of Page)"/>
        <w:docPartUnique/>
      </w:docPartObj>
    </w:sdtPr>
    <w:sdtEndPr>
      <w:rPr>
        <w:noProof/>
      </w:rPr>
    </w:sdtEndPr>
    <w:sdtContent>
      <w:p w:rsidR="00584816" w:rsidRDefault="0000000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58481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7CC" w:rsidRDefault="005B07CC">
      <w:pPr>
        <w:spacing w:after="0" w:line="240" w:lineRule="auto"/>
      </w:pPr>
      <w:r>
        <w:separator/>
      </w:r>
    </w:p>
  </w:footnote>
  <w:footnote w:type="continuationSeparator" w:id="0">
    <w:p w:rsidR="005B07CC" w:rsidRDefault="005B0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F94"/>
    <w:multiLevelType w:val="hybridMultilevel"/>
    <w:tmpl w:val="02D02E3C"/>
    <w:lvl w:ilvl="0" w:tplc="068A4DE4">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31B3576"/>
    <w:multiLevelType w:val="hybridMultilevel"/>
    <w:tmpl w:val="A23082B6"/>
    <w:lvl w:ilvl="0" w:tplc="24F4F240">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3D91D45"/>
    <w:multiLevelType w:val="hybridMultilevel"/>
    <w:tmpl w:val="1FC4031E"/>
    <w:lvl w:ilvl="0" w:tplc="FE941E86">
      <w:start w:val="1"/>
      <w:numFmt w:val="lowerLetter"/>
      <w:lvlText w:val="%1."/>
      <w:lvlJc w:val="left"/>
      <w:pPr>
        <w:ind w:left="1146" w:hanging="360"/>
      </w:pPr>
      <w:rPr>
        <w:rFonts w:hint="default"/>
        <w:b/>
        <w:i w:val="0"/>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5F508B2"/>
    <w:multiLevelType w:val="hybridMultilevel"/>
    <w:tmpl w:val="F72021E0"/>
    <w:lvl w:ilvl="0" w:tplc="8EF6E8C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7BA68E2"/>
    <w:multiLevelType w:val="hybridMultilevel"/>
    <w:tmpl w:val="06A09E70"/>
    <w:lvl w:ilvl="0" w:tplc="CF1A9C78">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9342212"/>
    <w:multiLevelType w:val="hybridMultilevel"/>
    <w:tmpl w:val="714839F8"/>
    <w:lvl w:ilvl="0" w:tplc="0CB4C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B4626E"/>
    <w:multiLevelType w:val="hybridMultilevel"/>
    <w:tmpl w:val="A524D66A"/>
    <w:lvl w:ilvl="0" w:tplc="D79E5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86BF0"/>
    <w:multiLevelType w:val="hybridMultilevel"/>
    <w:tmpl w:val="317CC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66AD8"/>
    <w:multiLevelType w:val="hybridMultilevel"/>
    <w:tmpl w:val="82CE90B2"/>
    <w:lvl w:ilvl="0" w:tplc="8EF6E8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E5384"/>
    <w:multiLevelType w:val="hybridMultilevel"/>
    <w:tmpl w:val="213C6718"/>
    <w:lvl w:ilvl="0" w:tplc="8EF6E8C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A013636"/>
    <w:multiLevelType w:val="hybridMultilevel"/>
    <w:tmpl w:val="C7407B7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A6F0CC5"/>
    <w:multiLevelType w:val="hybridMultilevel"/>
    <w:tmpl w:val="43A6CD5C"/>
    <w:lvl w:ilvl="0" w:tplc="FCC49192">
      <w:start w:val="1"/>
      <w:numFmt w:val="decimal"/>
      <w:lvlText w:val="%1."/>
      <w:lvlJc w:val="left"/>
      <w:pPr>
        <w:ind w:left="949" w:hanging="360"/>
        <w:jc w:val="right"/>
      </w:pPr>
      <w:rPr>
        <w:rFonts w:ascii="Times New Roman" w:eastAsia="Times New Roman" w:hAnsi="Times New Roman" w:cs="Times New Roman" w:hint="default"/>
        <w:b/>
        <w:bCs/>
        <w:w w:val="100"/>
        <w:sz w:val="24"/>
        <w:szCs w:val="24"/>
        <w:lang w:val="ms" w:eastAsia="en-US" w:bidi="ar-SA"/>
      </w:rPr>
    </w:lvl>
    <w:lvl w:ilvl="1" w:tplc="271266DE">
      <w:numFmt w:val="bullet"/>
      <w:lvlText w:val="•"/>
      <w:lvlJc w:val="left"/>
      <w:pPr>
        <w:ind w:left="1734" w:hanging="360"/>
      </w:pPr>
      <w:rPr>
        <w:rFonts w:hint="default"/>
        <w:lang w:val="ms" w:eastAsia="en-US" w:bidi="ar-SA"/>
      </w:rPr>
    </w:lvl>
    <w:lvl w:ilvl="2" w:tplc="E5B63C90">
      <w:numFmt w:val="bullet"/>
      <w:lvlText w:val="•"/>
      <w:lvlJc w:val="left"/>
      <w:pPr>
        <w:ind w:left="2529" w:hanging="360"/>
      </w:pPr>
      <w:rPr>
        <w:rFonts w:hint="default"/>
        <w:lang w:val="ms" w:eastAsia="en-US" w:bidi="ar-SA"/>
      </w:rPr>
    </w:lvl>
    <w:lvl w:ilvl="3" w:tplc="AB20572E">
      <w:numFmt w:val="bullet"/>
      <w:lvlText w:val="•"/>
      <w:lvlJc w:val="left"/>
      <w:pPr>
        <w:ind w:left="3324" w:hanging="360"/>
      </w:pPr>
      <w:rPr>
        <w:rFonts w:hint="default"/>
        <w:lang w:val="ms" w:eastAsia="en-US" w:bidi="ar-SA"/>
      </w:rPr>
    </w:lvl>
    <w:lvl w:ilvl="4" w:tplc="0464CF4C">
      <w:numFmt w:val="bullet"/>
      <w:lvlText w:val="•"/>
      <w:lvlJc w:val="left"/>
      <w:pPr>
        <w:ind w:left="4119" w:hanging="360"/>
      </w:pPr>
      <w:rPr>
        <w:rFonts w:hint="default"/>
        <w:lang w:val="ms" w:eastAsia="en-US" w:bidi="ar-SA"/>
      </w:rPr>
    </w:lvl>
    <w:lvl w:ilvl="5" w:tplc="49F4846E">
      <w:numFmt w:val="bullet"/>
      <w:lvlText w:val="•"/>
      <w:lvlJc w:val="left"/>
      <w:pPr>
        <w:ind w:left="4914" w:hanging="360"/>
      </w:pPr>
      <w:rPr>
        <w:rFonts w:hint="default"/>
        <w:lang w:val="ms" w:eastAsia="en-US" w:bidi="ar-SA"/>
      </w:rPr>
    </w:lvl>
    <w:lvl w:ilvl="6" w:tplc="DF5442E2">
      <w:numFmt w:val="bullet"/>
      <w:lvlText w:val="•"/>
      <w:lvlJc w:val="left"/>
      <w:pPr>
        <w:ind w:left="5708" w:hanging="360"/>
      </w:pPr>
      <w:rPr>
        <w:rFonts w:hint="default"/>
        <w:lang w:val="ms" w:eastAsia="en-US" w:bidi="ar-SA"/>
      </w:rPr>
    </w:lvl>
    <w:lvl w:ilvl="7" w:tplc="62863B94">
      <w:numFmt w:val="bullet"/>
      <w:lvlText w:val="•"/>
      <w:lvlJc w:val="left"/>
      <w:pPr>
        <w:ind w:left="6503" w:hanging="360"/>
      </w:pPr>
      <w:rPr>
        <w:rFonts w:hint="default"/>
        <w:lang w:val="ms" w:eastAsia="en-US" w:bidi="ar-SA"/>
      </w:rPr>
    </w:lvl>
    <w:lvl w:ilvl="8" w:tplc="E57EA99A">
      <w:numFmt w:val="bullet"/>
      <w:lvlText w:val="•"/>
      <w:lvlJc w:val="left"/>
      <w:pPr>
        <w:ind w:left="7298" w:hanging="360"/>
      </w:pPr>
      <w:rPr>
        <w:rFonts w:hint="default"/>
        <w:lang w:val="ms" w:eastAsia="en-US" w:bidi="ar-SA"/>
      </w:rPr>
    </w:lvl>
  </w:abstractNum>
  <w:abstractNum w:abstractNumId="12" w15:restartNumberingAfterBreak="0">
    <w:nsid w:val="2E6F1AE1"/>
    <w:multiLevelType w:val="hybridMultilevel"/>
    <w:tmpl w:val="06B80C6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F3A09DD"/>
    <w:multiLevelType w:val="hybridMultilevel"/>
    <w:tmpl w:val="C0283D76"/>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315AD"/>
    <w:multiLevelType w:val="hybridMultilevel"/>
    <w:tmpl w:val="859E9FCE"/>
    <w:lvl w:ilvl="0" w:tplc="D79E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35C9A"/>
    <w:multiLevelType w:val="hybridMultilevel"/>
    <w:tmpl w:val="A11E717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33EF113F"/>
    <w:multiLevelType w:val="hybridMultilevel"/>
    <w:tmpl w:val="AF7CD744"/>
    <w:lvl w:ilvl="0" w:tplc="58369FBA">
      <w:start w:val="1"/>
      <w:numFmt w:val="upperLetter"/>
      <w:lvlText w:val="%1."/>
      <w:lvlJc w:val="left"/>
      <w:pPr>
        <w:ind w:left="1017" w:hanging="360"/>
      </w:pPr>
      <w:rPr>
        <w:rFonts w:ascii="Times New Roman" w:eastAsia="Times New Roman" w:hAnsi="Times New Roman" w:cs="Times New Roman" w:hint="default"/>
        <w:b/>
        <w:bCs/>
        <w:spacing w:val="-2"/>
        <w:w w:val="99"/>
        <w:sz w:val="24"/>
        <w:szCs w:val="24"/>
        <w:lang w:val="ms" w:eastAsia="en-US" w:bidi="ar-SA"/>
      </w:rPr>
    </w:lvl>
    <w:lvl w:ilvl="1" w:tplc="2FAA0CCE">
      <w:start w:val="1"/>
      <w:numFmt w:val="decimal"/>
      <w:lvlText w:val="%2."/>
      <w:lvlJc w:val="left"/>
      <w:pPr>
        <w:ind w:left="1441" w:hanging="360"/>
      </w:pPr>
      <w:rPr>
        <w:rFonts w:hint="default"/>
        <w:w w:val="100"/>
        <w:lang w:val="ms" w:eastAsia="en-US" w:bidi="ar-SA"/>
      </w:rPr>
    </w:lvl>
    <w:lvl w:ilvl="2" w:tplc="79E01218">
      <w:start w:val="1"/>
      <w:numFmt w:val="lowerLetter"/>
      <w:lvlText w:val="%3."/>
      <w:lvlJc w:val="left"/>
      <w:pPr>
        <w:ind w:left="1017" w:hanging="360"/>
      </w:pPr>
      <w:rPr>
        <w:rFonts w:hint="default"/>
        <w:b/>
        <w:bCs/>
        <w:w w:val="100"/>
        <w:lang w:val="ms" w:eastAsia="en-US" w:bidi="ar-SA"/>
      </w:rPr>
    </w:lvl>
    <w:lvl w:ilvl="3" w:tplc="0D34D67E">
      <w:start w:val="1"/>
      <w:numFmt w:val="decimal"/>
      <w:lvlText w:val="%4)"/>
      <w:lvlJc w:val="left"/>
      <w:pPr>
        <w:ind w:left="1297" w:hanging="360"/>
      </w:pPr>
      <w:rPr>
        <w:rFonts w:hint="default"/>
        <w:w w:val="99"/>
        <w:sz w:val="24"/>
        <w:lang w:val="ms" w:eastAsia="en-US" w:bidi="ar-SA"/>
      </w:rPr>
    </w:lvl>
    <w:lvl w:ilvl="4" w:tplc="C96A7ADC">
      <w:start w:val="1"/>
      <w:numFmt w:val="lowerLetter"/>
      <w:lvlText w:val="%5)"/>
      <w:lvlJc w:val="left"/>
      <w:pPr>
        <w:ind w:left="1669" w:hanging="360"/>
      </w:pPr>
      <w:rPr>
        <w:rFonts w:ascii="Times New Roman" w:eastAsia="Times New Roman" w:hAnsi="Times New Roman" w:cs="Times New Roman" w:hint="default"/>
        <w:spacing w:val="0"/>
        <w:w w:val="99"/>
        <w:sz w:val="24"/>
        <w:szCs w:val="24"/>
        <w:lang w:val="ms" w:eastAsia="en-US" w:bidi="ar-SA"/>
      </w:rPr>
    </w:lvl>
    <w:lvl w:ilvl="5" w:tplc="DAC2F4AC">
      <w:numFmt w:val="bullet"/>
      <w:lvlText w:val="–"/>
      <w:lvlJc w:val="left"/>
      <w:pPr>
        <w:ind w:left="1669" w:hanging="360"/>
      </w:pPr>
      <w:rPr>
        <w:rFonts w:ascii="Times New Roman" w:eastAsia="Times New Roman" w:hAnsi="Times New Roman" w:cs="Times New Roman" w:hint="default"/>
        <w:w w:val="100"/>
        <w:sz w:val="24"/>
        <w:szCs w:val="24"/>
        <w:lang w:val="ms" w:eastAsia="en-US" w:bidi="ar-SA"/>
      </w:rPr>
    </w:lvl>
    <w:lvl w:ilvl="6" w:tplc="02E8F17C">
      <w:numFmt w:val="bullet"/>
      <w:lvlText w:val="•"/>
      <w:lvlJc w:val="left"/>
      <w:pPr>
        <w:ind w:left="3153" w:hanging="360"/>
      </w:pPr>
      <w:rPr>
        <w:rFonts w:hint="default"/>
        <w:lang w:val="ms" w:eastAsia="en-US" w:bidi="ar-SA"/>
      </w:rPr>
    </w:lvl>
    <w:lvl w:ilvl="7" w:tplc="BEC07866">
      <w:numFmt w:val="bullet"/>
      <w:lvlText w:val="•"/>
      <w:lvlJc w:val="left"/>
      <w:pPr>
        <w:ind w:left="4587" w:hanging="360"/>
      </w:pPr>
      <w:rPr>
        <w:rFonts w:hint="default"/>
        <w:lang w:val="ms" w:eastAsia="en-US" w:bidi="ar-SA"/>
      </w:rPr>
    </w:lvl>
    <w:lvl w:ilvl="8" w:tplc="803AA06C">
      <w:numFmt w:val="bullet"/>
      <w:lvlText w:val="•"/>
      <w:lvlJc w:val="left"/>
      <w:pPr>
        <w:ind w:left="6020" w:hanging="360"/>
      </w:pPr>
      <w:rPr>
        <w:rFonts w:hint="default"/>
        <w:lang w:val="ms" w:eastAsia="en-US" w:bidi="ar-SA"/>
      </w:rPr>
    </w:lvl>
  </w:abstractNum>
  <w:abstractNum w:abstractNumId="17" w15:restartNumberingAfterBreak="0">
    <w:nsid w:val="35CB5EDA"/>
    <w:multiLevelType w:val="hybridMultilevel"/>
    <w:tmpl w:val="98A20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A09FE"/>
    <w:multiLevelType w:val="hybridMultilevel"/>
    <w:tmpl w:val="4128F25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74858FA"/>
    <w:multiLevelType w:val="hybridMultilevel"/>
    <w:tmpl w:val="F064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B6ECD"/>
    <w:multiLevelType w:val="hybridMultilevel"/>
    <w:tmpl w:val="4900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27806"/>
    <w:multiLevelType w:val="hybridMultilevel"/>
    <w:tmpl w:val="A35EF5EC"/>
    <w:lvl w:ilvl="0" w:tplc="22208D9A">
      <w:start w:val="1"/>
      <w:numFmt w:val="decimal"/>
      <w:lvlText w:val="%1)"/>
      <w:lvlJc w:val="left"/>
      <w:pPr>
        <w:ind w:left="1571" w:hanging="360"/>
      </w:pPr>
      <w:rPr>
        <w:b/>
        <w:bCs/>
        <w:i w:val="0"/>
        <w:iCs/>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559151DB"/>
    <w:multiLevelType w:val="hybridMultilevel"/>
    <w:tmpl w:val="28EA1968"/>
    <w:lvl w:ilvl="0" w:tplc="F88CCE70">
      <w:start w:val="1"/>
      <w:numFmt w:val="decimal"/>
      <w:lvlText w:val="%1)"/>
      <w:lvlJc w:val="left"/>
      <w:pPr>
        <w:ind w:left="1866" w:hanging="360"/>
      </w:pPr>
      <w:rPr>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15:restartNumberingAfterBreak="0">
    <w:nsid w:val="5BE94178"/>
    <w:multiLevelType w:val="multilevel"/>
    <w:tmpl w:val="CE96F556"/>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5E4849C8"/>
    <w:multiLevelType w:val="hybridMultilevel"/>
    <w:tmpl w:val="AAE227B2"/>
    <w:lvl w:ilvl="0" w:tplc="8EF6E8CA">
      <w:start w:val="1"/>
      <w:numFmt w:val="lowerLetter"/>
      <w:lvlText w:val="%1."/>
      <w:lvlJc w:val="left"/>
      <w:pPr>
        <w:ind w:left="1353"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2D853EC"/>
    <w:multiLevelType w:val="hybridMultilevel"/>
    <w:tmpl w:val="8A4CE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904EB"/>
    <w:multiLevelType w:val="hybridMultilevel"/>
    <w:tmpl w:val="9C3E9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24AB3"/>
    <w:multiLevelType w:val="hybridMultilevel"/>
    <w:tmpl w:val="CB9CA372"/>
    <w:lvl w:ilvl="0" w:tplc="F6F239B0">
      <w:start w:val="1"/>
      <w:numFmt w:val="decimal"/>
      <w:lvlText w:val="%1)"/>
      <w:lvlJc w:val="left"/>
      <w:pPr>
        <w:ind w:left="1571" w:hanging="360"/>
      </w:pPr>
      <w:rPr>
        <w:i w:val="0"/>
        <w:iCs/>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672E0C23"/>
    <w:multiLevelType w:val="hybridMultilevel"/>
    <w:tmpl w:val="B58E7B42"/>
    <w:lvl w:ilvl="0" w:tplc="1F567B7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E1E82"/>
    <w:multiLevelType w:val="hybridMultilevel"/>
    <w:tmpl w:val="4AE6C132"/>
    <w:lvl w:ilvl="0" w:tplc="8EF6E8C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90239EC"/>
    <w:multiLevelType w:val="hybridMultilevel"/>
    <w:tmpl w:val="41E8D232"/>
    <w:lvl w:ilvl="0" w:tplc="0409000F">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B90480A"/>
    <w:multiLevelType w:val="hybridMultilevel"/>
    <w:tmpl w:val="BF20EA6E"/>
    <w:lvl w:ilvl="0" w:tplc="2CA2CCB2">
      <w:start w:val="1"/>
      <w:numFmt w:val="upperLetter"/>
      <w:lvlText w:val="%1."/>
      <w:lvlJc w:val="left"/>
      <w:pPr>
        <w:ind w:left="1041" w:hanging="360"/>
      </w:pPr>
      <w:rPr>
        <w:rFonts w:ascii="Times New Roman" w:eastAsia="Times New Roman" w:hAnsi="Times New Roman" w:cs="Times New Roman" w:hint="default"/>
        <w:b/>
        <w:bCs/>
        <w:spacing w:val="-2"/>
        <w:w w:val="99"/>
        <w:sz w:val="24"/>
        <w:szCs w:val="24"/>
        <w:lang w:val="ms" w:eastAsia="en-US" w:bidi="ar-SA"/>
      </w:rPr>
    </w:lvl>
    <w:lvl w:ilvl="1" w:tplc="6D827E54">
      <w:start w:val="1"/>
      <w:numFmt w:val="decimal"/>
      <w:lvlText w:val="%2."/>
      <w:lvlJc w:val="left"/>
      <w:pPr>
        <w:ind w:left="1017" w:hanging="360"/>
      </w:pPr>
      <w:rPr>
        <w:rFonts w:ascii="Times New Roman" w:eastAsia="Times New Roman" w:hAnsi="Times New Roman" w:cs="Times New Roman" w:hint="default"/>
        <w:w w:val="100"/>
        <w:sz w:val="24"/>
        <w:szCs w:val="24"/>
        <w:lang w:val="ms" w:eastAsia="en-US" w:bidi="ar-SA"/>
      </w:rPr>
    </w:lvl>
    <w:lvl w:ilvl="2" w:tplc="BF722B86">
      <w:start w:val="1"/>
      <w:numFmt w:val="upperLetter"/>
      <w:lvlText w:val="%3."/>
      <w:lvlJc w:val="left"/>
      <w:pPr>
        <w:ind w:left="1540" w:hanging="360"/>
      </w:pPr>
      <w:rPr>
        <w:rFonts w:ascii="Times New Roman" w:eastAsia="Times New Roman" w:hAnsi="Times New Roman" w:cs="Times New Roman" w:hint="default"/>
        <w:b/>
        <w:bCs/>
        <w:spacing w:val="-2"/>
        <w:w w:val="99"/>
        <w:sz w:val="24"/>
        <w:szCs w:val="24"/>
        <w:lang w:val="ms" w:eastAsia="en-US" w:bidi="ar-SA"/>
      </w:rPr>
    </w:lvl>
    <w:lvl w:ilvl="3" w:tplc="2FF2AA6C">
      <w:start w:val="1"/>
      <w:numFmt w:val="decimal"/>
      <w:lvlText w:val="%4."/>
      <w:lvlJc w:val="left"/>
      <w:pPr>
        <w:ind w:left="1900" w:hanging="360"/>
      </w:pPr>
      <w:rPr>
        <w:rFonts w:ascii="Times New Roman" w:eastAsia="Times New Roman" w:hAnsi="Times New Roman" w:cs="Times New Roman" w:hint="default"/>
        <w:w w:val="100"/>
        <w:sz w:val="24"/>
        <w:szCs w:val="24"/>
        <w:lang w:val="ms" w:eastAsia="en-US" w:bidi="ar-SA"/>
      </w:rPr>
    </w:lvl>
    <w:lvl w:ilvl="4" w:tplc="93AE1272">
      <w:numFmt w:val="bullet"/>
      <w:lvlText w:val="•"/>
      <w:lvlJc w:val="left"/>
      <w:pPr>
        <w:ind w:left="2898" w:hanging="360"/>
      </w:pPr>
      <w:rPr>
        <w:rFonts w:hint="default"/>
        <w:lang w:val="ms" w:eastAsia="en-US" w:bidi="ar-SA"/>
      </w:rPr>
    </w:lvl>
    <w:lvl w:ilvl="5" w:tplc="0978ADB0">
      <w:numFmt w:val="bullet"/>
      <w:lvlText w:val="•"/>
      <w:lvlJc w:val="left"/>
      <w:pPr>
        <w:ind w:left="3896" w:hanging="360"/>
      </w:pPr>
      <w:rPr>
        <w:rFonts w:hint="default"/>
        <w:lang w:val="ms" w:eastAsia="en-US" w:bidi="ar-SA"/>
      </w:rPr>
    </w:lvl>
    <w:lvl w:ilvl="6" w:tplc="EC38DDE6">
      <w:numFmt w:val="bullet"/>
      <w:lvlText w:val="•"/>
      <w:lvlJc w:val="left"/>
      <w:pPr>
        <w:ind w:left="4894" w:hanging="360"/>
      </w:pPr>
      <w:rPr>
        <w:rFonts w:hint="default"/>
        <w:lang w:val="ms" w:eastAsia="en-US" w:bidi="ar-SA"/>
      </w:rPr>
    </w:lvl>
    <w:lvl w:ilvl="7" w:tplc="821AAF42">
      <w:numFmt w:val="bullet"/>
      <w:lvlText w:val="•"/>
      <w:lvlJc w:val="left"/>
      <w:pPr>
        <w:ind w:left="5893" w:hanging="360"/>
      </w:pPr>
      <w:rPr>
        <w:rFonts w:hint="default"/>
        <w:lang w:val="ms" w:eastAsia="en-US" w:bidi="ar-SA"/>
      </w:rPr>
    </w:lvl>
    <w:lvl w:ilvl="8" w:tplc="EACC4680">
      <w:numFmt w:val="bullet"/>
      <w:lvlText w:val="•"/>
      <w:lvlJc w:val="left"/>
      <w:pPr>
        <w:ind w:left="6891" w:hanging="360"/>
      </w:pPr>
      <w:rPr>
        <w:rFonts w:hint="default"/>
        <w:lang w:val="ms" w:eastAsia="en-US" w:bidi="ar-SA"/>
      </w:rPr>
    </w:lvl>
  </w:abstractNum>
  <w:abstractNum w:abstractNumId="32" w15:restartNumberingAfterBreak="0">
    <w:nsid w:val="70FE168C"/>
    <w:multiLevelType w:val="hybridMultilevel"/>
    <w:tmpl w:val="37D8CDE2"/>
    <w:lvl w:ilvl="0" w:tplc="0F36D5C8">
      <w:start w:val="1"/>
      <w:numFmt w:val="upperLetter"/>
      <w:lvlText w:val="%1."/>
      <w:lvlJc w:val="left"/>
      <w:pPr>
        <w:ind w:left="1041" w:hanging="360"/>
      </w:pPr>
      <w:rPr>
        <w:rFonts w:ascii="Times New Roman" w:eastAsia="Times New Roman" w:hAnsi="Times New Roman" w:cs="Times New Roman" w:hint="default"/>
        <w:b/>
        <w:bCs/>
        <w:spacing w:val="-2"/>
        <w:w w:val="99"/>
        <w:sz w:val="24"/>
        <w:szCs w:val="24"/>
        <w:lang w:val="ms" w:eastAsia="en-US" w:bidi="ar-SA"/>
      </w:rPr>
    </w:lvl>
    <w:lvl w:ilvl="1" w:tplc="E43685CC">
      <w:numFmt w:val="bullet"/>
      <w:lvlText w:val="•"/>
      <w:lvlJc w:val="left"/>
      <w:pPr>
        <w:ind w:left="1824" w:hanging="360"/>
      </w:pPr>
      <w:rPr>
        <w:rFonts w:hint="default"/>
        <w:lang w:val="ms" w:eastAsia="en-US" w:bidi="ar-SA"/>
      </w:rPr>
    </w:lvl>
    <w:lvl w:ilvl="2" w:tplc="80F6CF3E">
      <w:numFmt w:val="bullet"/>
      <w:lvlText w:val="•"/>
      <w:lvlJc w:val="left"/>
      <w:pPr>
        <w:ind w:left="2609" w:hanging="360"/>
      </w:pPr>
      <w:rPr>
        <w:rFonts w:hint="default"/>
        <w:lang w:val="ms" w:eastAsia="en-US" w:bidi="ar-SA"/>
      </w:rPr>
    </w:lvl>
    <w:lvl w:ilvl="3" w:tplc="0434B50C">
      <w:numFmt w:val="bullet"/>
      <w:lvlText w:val="•"/>
      <w:lvlJc w:val="left"/>
      <w:pPr>
        <w:ind w:left="3394" w:hanging="360"/>
      </w:pPr>
      <w:rPr>
        <w:rFonts w:hint="default"/>
        <w:lang w:val="ms" w:eastAsia="en-US" w:bidi="ar-SA"/>
      </w:rPr>
    </w:lvl>
    <w:lvl w:ilvl="4" w:tplc="10A624FE">
      <w:numFmt w:val="bullet"/>
      <w:lvlText w:val="•"/>
      <w:lvlJc w:val="left"/>
      <w:pPr>
        <w:ind w:left="4179" w:hanging="360"/>
      </w:pPr>
      <w:rPr>
        <w:rFonts w:hint="default"/>
        <w:lang w:val="ms" w:eastAsia="en-US" w:bidi="ar-SA"/>
      </w:rPr>
    </w:lvl>
    <w:lvl w:ilvl="5" w:tplc="A41AE986">
      <w:numFmt w:val="bullet"/>
      <w:lvlText w:val="•"/>
      <w:lvlJc w:val="left"/>
      <w:pPr>
        <w:ind w:left="4964" w:hanging="360"/>
      </w:pPr>
      <w:rPr>
        <w:rFonts w:hint="default"/>
        <w:lang w:val="ms" w:eastAsia="en-US" w:bidi="ar-SA"/>
      </w:rPr>
    </w:lvl>
    <w:lvl w:ilvl="6" w:tplc="603A11BE">
      <w:numFmt w:val="bullet"/>
      <w:lvlText w:val="•"/>
      <w:lvlJc w:val="left"/>
      <w:pPr>
        <w:ind w:left="5748" w:hanging="360"/>
      </w:pPr>
      <w:rPr>
        <w:rFonts w:hint="default"/>
        <w:lang w:val="ms" w:eastAsia="en-US" w:bidi="ar-SA"/>
      </w:rPr>
    </w:lvl>
    <w:lvl w:ilvl="7" w:tplc="1A3E3314">
      <w:numFmt w:val="bullet"/>
      <w:lvlText w:val="•"/>
      <w:lvlJc w:val="left"/>
      <w:pPr>
        <w:ind w:left="6533" w:hanging="360"/>
      </w:pPr>
      <w:rPr>
        <w:rFonts w:hint="default"/>
        <w:lang w:val="ms" w:eastAsia="en-US" w:bidi="ar-SA"/>
      </w:rPr>
    </w:lvl>
    <w:lvl w:ilvl="8" w:tplc="EE2A4678">
      <w:numFmt w:val="bullet"/>
      <w:lvlText w:val="•"/>
      <w:lvlJc w:val="left"/>
      <w:pPr>
        <w:ind w:left="7318" w:hanging="360"/>
      </w:pPr>
      <w:rPr>
        <w:rFonts w:hint="default"/>
        <w:lang w:val="ms" w:eastAsia="en-US" w:bidi="ar-SA"/>
      </w:rPr>
    </w:lvl>
  </w:abstractNum>
  <w:abstractNum w:abstractNumId="33" w15:restartNumberingAfterBreak="0">
    <w:nsid w:val="74314516"/>
    <w:multiLevelType w:val="hybridMultilevel"/>
    <w:tmpl w:val="71181484"/>
    <w:lvl w:ilvl="0" w:tplc="8EF6E8CA">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74D30E74"/>
    <w:multiLevelType w:val="hybridMultilevel"/>
    <w:tmpl w:val="44E8CB80"/>
    <w:lvl w:ilvl="0" w:tplc="96385B90">
      <w:start w:val="1"/>
      <w:numFmt w:val="upperLetter"/>
      <w:lvlText w:val="%1."/>
      <w:lvlJc w:val="left"/>
      <w:pPr>
        <w:ind w:left="1041" w:hanging="360"/>
      </w:pPr>
      <w:rPr>
        <w:rFonts w:ascii="Times New Roman" w:eastAsia="Times New Roman" w:hAnsi="Times New Roman" w:cs="Times New Roman" w:hint="default"/>
        <w:b/>
        <w:bCs/>
        <w:spacing w:val="-2"/>
        <w:w w:val="99"/>
        <w:sz w:val="24"/>
        <w:szCs w:val="24"/>
        <w:lang w:val="ms" w:eastAsia="en-US" w:bidi="ar-SA"/>
      </w:rPr>
    </w:lvl>
    <w:lvl w:ilvl="1" w:tplc="14EC07AA">
      <w:start w:val="1"/>
      <w:numFmt w:val="decimal"/>
      <w:lvlText w:val="%2."/>
      <w:lvlJc w:val="left"/>
      <w:pPr>
        <w:ind w:left="1309" w:hanging="360"/>
      </w:pPr>
      <w:rPr>
        <w:rFonts w:hint="default"/>
        <w:w w:val="100"/>
        <w:lang w:val="ms" w:eastAsia="en-US" w:bidi="ar-SA"/>
      </w:rPr>
    </w:lvl>
    <w:lvl w:ilvl="2" w:tplc="44E0C5D2">
      <w:numFmt w:val="bullet"/>
      <w:lvlText w:val="•"/>
      <w:lvlJc w:val="left"/>
      <w:pPr>
        <w:ind w:left="1300" w:hanging="360"/>
      </w:pPr>
      <w:rPr>
        <w:rFonts w:hint="default"/>
        <w:lang w:val="ms" w:eastAsia="en-US" w:bidi="ar-SA"/>
      </w:rPr>
    </w:lvl>
    <w:lvl w:ilvl="3" w:tplc="AFBA1342">
      <w:numFmt w:val="bullet"/>
      <w:lvlText w:val="•"/>
      <w:lvlJc w:val="left"/>
      <w:pPr>
        <w:ind w:left="2248" w:hanging="360"/>
      </w:pPr>
      <w:rPr>
        <w:rFonts w:hint="default"/>
        <w:lang w:val="ms" w:eastAsia="en-US" w:bidi="ar-SA"/>
      </w:rPr>
    </w:lvl>
    <w:lvl w:ilvl="4" w:tplc="0AF0E360">
      <w:numFmt w:val="bullet"/>
      <w:lvlText w:val="•"/>
      <w:lvlJc w:val="left"/>
      <w:pPr>
        <w:ind w:left="3197" w:hanging="360"/>
      </w:pPr>
      <w:rPr>
        <w:rFonts w:hint="default"/>
        <w:lang w:val="ms" w:eastAsia="en-US" w:bidi="ar-SA"/>
      </w:rPr>
    </w:lvl>
    <w:lvl w:ilvl="5" w:tplc="92C2C68E">
      <w:numFmt w:val="bullet"/>
      <w:lvlText w:val="•"/>
      <w:lvlJc w:val="left"/>
      <w:pPr>
        <w:ind w:left="4145" w:hanging="360"/>
      </w:pPr>
      <w:rPr>
        <w:rFonts w:hint="default"/>
        <w:lang w:val="ms" w:eastAsia="en-US" w:bidi="ar-SA"/>
      </w:rPr>
    </w:lvl>
    <w:lvl w:ilvl="6" w:tplc="D2AED802">
      <w:numFmt w:val="bullet"/>
      <w:lvlText w:val="•"/>
      <w:lvlJc w:val="left"/>
      <w:pPr>
        <w:ind w:left="5094" w:hanging="360"/>
      </w:pPr>
      <w:rPr>
        <w:rFonts w:hint="default"/>
        <w:lang w:val="ms" w:eastAsia="en-US" w:bidi="ar-SA"/>
      </w:rPr>
    </w:lvl>
    <w:lvl w:ilvl="7" w:tplc="3F949E46">
      <w:numFmt w:val="bullet"/>
      <w:lvlText w:val="•"/>
      <w:lvlJc w:val="left"/>
      <w:pPr>
        <w:ind w:left="6042" w:hanging="360"/>
      </w:pPr>
      <w:rPr>
        <w:rFonts w:hint="default"/>
        <w:lang w:val="ms" w:eastAsia="en-US" w:bidi="ar-SA"/>
      </w:rPr>
    </w:lvl>
    <w:lvl w:ilvl="8" w:tplc="7A684416">
      <w:numFmt w:val="bullet"/>
      <w:lvlText w:val="•"/>
      <w:lvlJc w:val="left"/>
      <w:pPr>
        <w:ind w:left="6991" w:hanging="360"/>
      </w:pPr>
      <w:rPr>
        <w:rFonts w:hint="default"/>
        <w:lang w:val="ms" w:eastAsia="en-US" w:bidi="ar-SA"/>
      </w:rPr>
    </w:lvl>
  </w:abstractNum>
  <w:abstractNum w:abstractNumId="35" w15:restartNumberingAfterBreak="0">
    <w:nsid w:val="76BA1C24"/>
    <w:multiLevelType w:val="hybridMultilevel"/>
    <w:tmpl w:val="A1920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92925"/>
    <w:multiLevelType w:val="hybridMultilevel"/>
    <w:tmpl w:val="3730A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B690D"/>
    <w:multiLevelType w:val="hybridMultilevel"/>
    <w:tmpl w:val="5832D0F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83053378">
    <w:abstractNumId w:val="23"/>
  </w:num>
  <w:num w:numId="2" w16cid:durableId="647589085">
    <w:abstractNumId w:val="5"/>
  </w:num>
  <w:num w:numId="3" w16cid:durableId="769199669">
    <w:abstractNumId w:val="20"/>
  </w:num>
  <w:num w:numId="4" w16cid:durableId="1173714985">
    <w:abstractNumId w:val="33"/>
  </w:num>
  <w:num w:numId="5" w16cid:durableId="537200395">
    <w:abstractNumId w:val="9"/>
  </w:num>
  <w:num w:numId="6" w16cid:durableId="1823499689">
    <w:abstractNumId w:val="35"/>
  </w:num>
  <w:num w:numId="7" w16cid:durableId="1635136764">
    <w:abstractNumId w:val="12"/>
  </w:num>
  <w:num w:numId="8" w16cid:durableId="1419401710">
    <w:abstractNumId w:val="30"/>
  </w:num>
  <w:num w:numId="9" w16cid:durableId="926618097">
    <w:abstractNumId w:val="3"/>
  </w:num>
  <w:num w:numId="10" w16cid:durableId="1836526735">
    <w:abstractNumId w:val="22"/>
  </w:num>
  <w:num w:numId="11" w16cid:durableId="789930575">
    <w:abstractNumId w:val="28"/>
  </w:num>
  <w:num w:numId="12" w16cid:durableId="716514016">
    <w:abstractNumId w:val="1"/>
  </w:num>
  <w:num w:numId="13" w16cid:durableId="839613764">
    <w:abstractNumId w:val="4"/>
  </w:num>
  <w:num w:numId="14" w16cid:durableId="2062288335">
    <w:abstractNumId w:val="0"/>
  </w:num>
  <w:num w:numId="15" w16cid:durableId="1998918576">
    <w:abstractNumId w:val="17"/>
  </w:num>
  <w:num w:numId="16" w16cid:durableId="189954664">
    <w:abstractNumId w:val="37"/>
  </w:num>
  <w:num w:numId="17" w16cid:durableId="854072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405225">
    <w:abstractNumId w:val="16"/>
  </w:num>
  <w:num w:numId="19" w16cid:durableId="400520596">
    <w:abstractNumId w:val="8"/>
  </w:num>
  <w:num w:numId="20" w16cid:durableId="1961523986">
    <w:abstractNumId w:val="2"/>
  </w:num>
  <w:num w:numId="21" w16cid:durableId="761142469">
    <w:abstractNumId w:val="15"/>
  </w:num>
  <w:num w:numId="22" w16cid:durableId="1783567895">
    <w:abstractNumId w:val="27"/>
  </w:num>
  <w:num w:numId="23" w16cid:durableId="450395271">
    <w:abstractNumId w:val="21"/>
  </w:num>
  <w:num w:numId="24" w16cid:durableId="199167651">
    <w:abstractNumId w:val="10"/>
  </w:num>
  <w:num w:numId="25" w16cid:durableId="1014724073">
    <w:abstractNumId w:val="34"/>
  </w:num>
  <w:num w:numId="26" w16cid:durableId="895092818">
    <w:abstractNumId w:val="29"/>
  </w:num>
  <w:num w:numId="27" w16cid:durableId="1649091141">
    <w:abstractNumId w:val="24"/>
  </w:num>
  <w:num w:numId="28" w16cid:durableId="1542937564">
    <w:abstractNumId w:val="11"/>
  </w:num>
  <w:num w:numId="29" w16cid:durableId="1246764755">
    <w:abstractNumId w:val="18"/>
  </w:num>
  <w:num w:numId="30" w16cid:durableId="1325013750">
    <w:abstractNumId w:val="32"/>
  </w:num>
  <w:num w:numId="31" w16cid:durableId="84499763">
    <w:abstractNumId w:val="31"/>
  </w:num>
  <w:num w:numId="32" w16cid:durableId="614599829">
    <w:abstractNumId w:val="14"/>
  </w:num>
  <w:num w:numId="33" w16cid:durableId="1498837960">
    <w:abstractNumId w:val="6"/>
  </w:num>
  <w:num w:numId="34" w16cid:durableId="512770984">
    <w:abstractNumId w:val="25"/>
  </w:num>
  <w:num w:numId="35" w16cid:durableId="942957551">
    <w:abstractNumId w:val="7"/>
  </w:num>
  <w:num w:numId="36" w16cid:durableId="715590707">
    <w:abstractNumId w:val="13"/>
  </w:num>
  <w:num w:numId="37" w16cid:durableId="502625270">
    <w:abstractNumId w:val="26"/>
  </w:num>
  <w:num w:numId="38" w16cid:durableId="19736299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FA"/>
    <w:rsid w:val="00123872"/>
    <w:rsid w:val="0015521B"/>
    <w:rsid w:val="00200DB5"/>
    <w:rsid w:val="0021078F"/>
    <w:rsid w:val="00286D26"/>
    <w:rsid w:val="00385C80"/>
    <w:rsid w:val="0043096F"/>
    <w:rsid w:val="00567122"/>
    <w:rsid w:val="00583F2E"/>
    <w:rsid w:val="005B07CC"/>
    <w:rsid w:val="005F196F"/>
    <w:rsid w:val="008D46F6"/>
    <w:rsid w:val="0095574B"/>
    <w:rsid w:val="009F6BE6"/>
    <w:rsid w:val="00A046A4"/>
    <w:rsid w:val="00AA6AFA"/>
    <w:rsid w:val="00B20AF9"/>
    <w:rsid w:val="00BC63B3"/>
    <w:rsid w:val="00D64F87"/>
    <w:rsid w:val="00DF10A8"/>
    <w:rsid w:val="00E47BB3"/>
    <w:rsid w:val="00F1338C"/>
    <w:rsid w:val="00F42BB7"/>
    <w:rsid w:val="00F86771"/>
    <w:rsid w:val="00FE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FA72"/>
  <w15:chartTrackingRefBased/>
  <w15:docId w15:val="{ED09B2A8-D11A-4477-AA66-E00196B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FA"/>
    <w:pPr>
      <w:spacing w:after="200" w:line="276" w:lineRule="auto"/>
    </w:pPr>
    <w:rPr>
      <w:rFonts w:ascii="Times New Roman" w:hAnsi="Times New Roman"/>
      <w:sz w:val="24"/>
    </w:rPr>
  </w:style>
  <w:style w:type="paragraph" w:styleId="Heading2">
    <w:name w:val="heading 2"/>
    <w:basedOn w:val="Normal"/>
    <w:link w:val="Heading2Char"/>
    <w:uiPriority w:val="1"/>
    <w:qFormat/>
    <w:rsid w:val="00AA6AFA"/>
    <w:pPr>
      <w:widowControl w:val="0"/>
      <w:autoSpaceDE w:val="0"/>
      <w:autoSpaceDN w:val="0"/>
      <w:spacing w:after="0" w:line="240" w:lineRule="auto"/>
      <w:ind w:left="589"/>
      <w:outlineLvl w:val="1"/>
    </w:pPr>
    <w:rPr>
      <w:rFonts w:eastAsia="Times New Roman" w:cs="Times New Roman"/>
      <w:b/>
      <w:bCs/>
      <w:szCs w:val="24"/>
      <w:lang w:val="ms"/>
    </w:rPr>
  </w:style>
  <w:style w:type="paragraph" w:styleId="Heading3">
    <w:name w:val="heading 3"/>
    <w:basedOn w:val="Normal"/>
    <w:next w:val="Normal"/>
    <w:link w:val="Heading3Char"/>
    <w:uiPriority w:val="9"/>
    <w:semiHidden/>
    <w:unhideWhenUsed/>
    <w:qFormat/>
    <w:rsid w:val="00AA6AF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A6AFA"/>
    <w:rPr>
      <w:rFonts w:ascii="Times New Roman" w:eastAsia="Times New Roman" w:hAnsi="Times New Roman" w:cs="Times New Roman"/>
      <w:b/>
      <w:bCs/>
      <w:sz w:val="24"/>
      <w:szCs w:val="24"/>
      <w:lang w:val="ms"/>
    </w:rPr>
  </w:style>
  <w:style w:type="character" w:customStyle="1" w:styleId="Heading3Char">
    <w:name w:val="Heading 3 Char"/>
    <w:basedOn w:val="DefaultParagraphFont"/>
    <w:link w:val="Heading3"/>
    <w:uiPriority w:val="9"/>
    <w:semiHidden/>
    <w:rsid w:val="00AA6AFA"/>
    <w:rPr>
      <w:rFonts w:asciiTheme="majorHAnsi" w:eastAsiaTheme="majorEastAsia" w:hAnsiTheme="majorHAnsi" w:cstheme="majorBidi"/>
      <w:b/>
      <w:bCs/>
      <w:color w:val="4472C4" w:themeColor="accent1"/>
      <w:sz w:val="24"/>
    </w:rPr>
  </w:style>
  <w:style w:type="character" w:styleId="Hyperlink">
    <w:name w:val="Hyperlink"/>
    <w:basedOn w:val="DefaultParagraphFont"/>
    <w:uiPriority w:val="99"/>
    <w:unhideWhenUsed/>
    <w:rsid w:val="00AA6AFA"/>
    <w:rPr>
      <w:color w:val="0563C1" w:themeColor="hyperlink"/>
      <w:u w:val="single"/>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AA6AFA"/>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qFormat/>
    <w:locked/>
    <w:rsid w:val="00AA6AFA"/>
    <w:rPr>
      <w:rFonts w:ascii="Times New Roman" w:hAnsi="Times New Roman"/>
      <w:sz w:val="24"/>
    </w:rPr>
  </w:style>
  <w:style w:type="paragraph" w:styleId="Footer">
    <w:name w:val="footer"/>
    <w:basedOn w:val="Normal"/>
    <w:link w:val="FooterChar"/>
    <w:uiPriority w:val="99"/>
    <w:unhideWhenUsed/>
    <w:rsid w:val="00AA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FA"/>
    <w:rPr>
      <w:rFonts w:ascii="Times New Roman" w:hAnsi="Times New Roman"/>
      <w:sz w:val="24"/>
    </w:rPr>
  </w:style>
  <w:style w:type="character" w:customStyle="1" w:styleId="markedcontent">
    <w:name w:val="markedcontent"/>
    <w:basedOn w:val="DefaultParagraphFont"/>
    <w:rsid w:val="00AA6AFA"/>
  </w:style>
  <w:style w:type="paragraph" w:styleId="BodyText">
    <w:name w:val="Body Text"/>
    <w:basedOn w:val="Normal"/>
    <w:link w:val="BodyTextChar"/>
    <w:uiPriority w:val="1"/>
    <w:qFormat/>
    <w:rsid w:val="00AA6AFA"/>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A6AFA"/>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AA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FA"/>
    <w:rPr>
      <w:rFonts w:ascii="Tahoma" w:hAnsi="Tahoma" w:cs="Tahoma"/>
      <w:sz w:val="16"/>
      <w:szCs w:val="16"/>
    </w:rPr>
  </w:style>
  <w:style w:type="paragraph" w:customStyle="1" w:styleId="TableParagraph">
    <w:name w:val="Table Paragraph"/>
    <w:basedOn w:val="Normal"/>
    <w:uiPriority w:val="1"/>
    <w:qFormat/>
    <w:rsid w:val="00AA6AFA"/>
    <w:pPr>
      <w:widowControl w:val="0"/>
      <w:autoSpaceDE w:val="0"/>
      <w:autoSpaceDN w:val="0"/>
      <w:spacing w:after="0" w:line="240" w:lineRule="auto"/>
    </w:pPr>
    <w:rPr>
      <w:rFonts w:eastAsia="Times New Roman" w:cs="Times New Roman"/>
      <w:sz w:val="22"/>
      <w:lang w:val="ms"/>
    </w:rPr>
  </w:style>
  <w:style w:type="character" w:styleId="UnresolvedMention">
    <w:name w:val="Unresolved Mention"/>
    <w:basedOn w:val="DefaultParagraphFont"/>
    <w:uiPriority w:val="99"/>
    <w:semiHidden/>
    <w:unhideWhenUsed/>
    <w:rsid w:val="0043096F"/>
    <w:rPr>
      <w:color w:val="605E5C"/>
      <w:shd w:val="clear" w:color="auto" w:fill="E1DFDD"/>
    </w:rPr>
  </w:style>
  <w:style w:type="table" w:styleId="TableGrid">
    <w:name w:val="Table Grid"/>
    <w:basedOn w:val="TableNormal"/>
    <w:uiPriority w:val="59"/>
    <w:unhideWhenUsed/>
    <w:rsid w:val="00B20AF9"/>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mahasyimhidayatullah28@outlook.com</dc:creator>
  <cp:keywords/>
  <dc:description/>
  <cp:lastModifiedBy>mahasyimhidayatullah28@outlook.com</cp:lastModifiedBy>
  <cp:revision>13</cp:revision>
  <dcterms:created xsi:type="dcterms:W3CDTF">2023-01-26T05:56:00Z</dcterms:created>
  <dcterms:modified xsi:type="dcterms:W3CDTF">2023-01-27T04:38:00Z</dcterms:modified>
</cp:coreProperties>
</file>