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24" w:rsidRPr="006D42FB" w:rsidRDefault="00234724" w:rsidP="006D42FB">
      <w:pPr>
        <w:pStyle w:val="ListParagraph"/>
        <w:spacing w:after="0" w:line="480" w:lineRule="auto"/>
        <w:ind w:left="0"/>
        <w:jc w:val="center"/>
        <w:rPr>
          <w:rFonts w:ascii="Times New Roman" w:hAnsi="Times New Roman" w:cs="Times New Roman"/>
          <w:b/>
          <w:sz w:val="24"/>
          <w:szCs w:val="24"/>
        </w:rPr>
      </w:pPr>
      <w:r w:rsidRPr="006D42FB">
        <w:rPr>
          <w:rFonts w:ascii="Times New Roman" w:hAnsi="Times New Roman" w:cs="Times New Roman"/>
          <w:b/>
          <w:sz w:val="24"/>
          <w:szCs w:val="24"/>
        </w:rPr>
        <w:t>BAB III</w:t>
      </w:r>
    </w:p>
    <w:p w:rsidR="00234724" w:rsidRPr="006D42FB" w:rsidRDefault="00DB7F0A" w:rsidP="006D42FB">
      <w:pPr>
        <w:pStyle w:val="ListParagraph"/>
        <w:spacing w:after="0" w:line="480" w:lineRule="auto"/>
        <w:ind w:left="0"/>
        <w:jc w:val="center"/>
        <w:rPr>
          <w:rFonts w:ascii="Times New Roman" w:hAnsi="Times New Roman" w:cs="Times New Roman"/>
          <w:b/>
          <w:sz w:val="24"/>
          <w:szCs w:val="24"/>
        </w:rPr>
      </w:pPr>
      <w:r w:rsidRPr="006D42FB">
        <w:rPr>
          <w:rFonts w:ascii="Times New Roman" w:hAnsi="Times New Roman" w:cs="Times New Roman"/>
          <w:b/>
          <w:sz w:val="24"/>
          <w:szCs w:val="24"/>
        </w:rPr>
        <w:t>METODE PENELITIAN</w:t>
      </w:r>
    </w:p>
    <w:p w:rsidR="00DB7F0A" w:rsidRPr="006D42FB" w:rsidRDefault="00E57148" w:rsidP="006D42FB">
      <w:pPr>
        <w:pStyle w:val="ListParagraph"/>
        <w:numPr>
          <w:ilvl w:val="0"/>
          <w:numId w:val="11"/>
        </w:numPr>
        <w:spacing w:after="0" w:line="480" w:lineRule="auto"/>
        <w:jc w:val="both"/>
        <w:rPr>
          <w:rFonts w:ascii="Times New Roman" w:hAnsi="Times New Roman" w:cs="Times New Roman"/>
          <w:b/>
          <w:sz w:val="24"/>
          <w:szCs w:val="24"/>
        </w:rPr>
      </w:pPr>
      <w:r w:rsidRPr="006D42FB">
        <w:rPr>
          <w:rFonts w:ascii="Times New Roman" w:hAnsi="Times New Roman" w:cs="Times New Roman"/>
          <w:b/>
          <w:sz w:val="24"/>
          <w:szCs w:val="24"/>
        </w:rPr>
        <w:t>Pendekatan Dan Jenis Penelitian</w:t>
      </w:r>
    </w:p>
    <w:p w:rsidR="00DB7F0A" w:rsidRPr="006D42FB" w:rsidRDefault="00E57148" w:rsidP="006D42FB">
      <w:pPr>
        <w:pStyle w:val="ListParagraph"/>
        <w:numPr>
          <w:ilvl w:val="0"/>
          <w:numId w:val="12"/>
        </w:numPr>
        <w:spacing w:after="0" w:line="480" w:lineRule="auto"/>
        <w:jc w:val="both"/>
        <w:rPr>
          <w:rFonts w:ascii="Times New Roman" w:hAnsi="Times New Roman" w:cs="Times New Roman"/>
          <w:b/>
          <w:sz w:val="24"/>
          <w:szCs w:val="24"/>
        </w:rPr>
      </w:pPr>
      <w:r w:rsidRPr="006D42FB">
        <w:rPr>
          <w:rFonts w:ascii="Times New Roman" w:hAnsi="Times New Roman" w:cs="Times New Roman"/>
          <w:b/>
          <w:sz w:val="24"/>
          <w:szCs w:val="24"/>
        </w:rPr>
        <w:t>Pendekatan Penelitian</w:t>
      </w:r>
    </w:p>
    <w:p w:rsidR="00DB7F0A" w:rsidRPr="006D42FB" w:rsidRDefault="00DB7F0A" w:rsidP="006D42FB">
      <w:pPr>
        <w:spacing w:after="0" w:line="480" w:lineRule="auto"/>
        <w:ind w:firstLine="720"/>
        <w:jc w:val="both"/>
        <w:rPr>
          <w:rFonts w:ascii="Times New Roman" w:hAnsi="Times New Roman" w:cs="Times New Roman"/>
          <w:sz w:val="24"/>
          <w:szCs w:val="24"/>
        </w:rPr>
      </w:pPr>
      <w:r w:rsidRPr="006D42FB">
        <w:rPr>
          <w:rFonts w:ascii="Times New Roman" w:hAnsi="Times New Roman" w:cs="Times New Roman"/>
          <w:sz w:val="24"/>
          <w:szCs w:val="24"/>
        </w:rPr>
        <w:t>Pendekatan dalam penelitian ini adalah pendekatan kualitatatif. Penelitian kualitatif adalah keterkaitan spesifik pada studi hubungan sosial yang berhubungan dengan fakta dari pluralisasi dunia kehidupan. Pendekatan kualitatif adalah suatu proses penelitian dan pemahaman yang berdasarkan pada metodologi yang menyelidiki suatu fenomena sosial dan masalah manusia. Pada pendekatan ini, peneliti membuat suatu gambaran kompleks, meneliti kata-kata, laporan terperinci dari pandangan responden, dan melakukan studi pada situa</w:t>
      </w:r>
      <w:r w:rsidR="000B5BE5" w:rsidRPr="006D42FB">
        <w:rPr>
          <w:rFonts w:ascii="Times New Roman" w:hAnsi="Times New Roman" w:cs="Times New Roman"/>
          <w:sz w:val="24"/>
          <w:szCs w:val="24"/>
        </w:rPr>
        <w:t>si yang alami. (Creswell, 1998</w:t>
      </w:r>
      <w:r w:rsidRPr="006D42FB">
        <w:rPr>
          <w:rFonts w:ascii="Times New Roman" w:hAnsi="Times New Roman" w:cs="Times New Roman"/>
          <w:sz w:val="24"/>
          <w:szCs w:val="24"/>
        </w:rPr>
        <w:t>).</w:t>
      </w:r>
    </w:p>
    <w:p w:rsidR="00DB7F0A" w:rsidRPr="006D42FB" w:rsidRDefault="00DB7F0A" w:rsidP="006D42FB">
      <w:pPr>
        <w:pStyle w:val="ListParagraph"/>
        <w:numPr>
          <w:ilvl w:val="0"/>
          <w:numId w:val="12"/>
        </w:numPr>
        <w:spacing w:after="0" w:line="480" w:lineRule="auto"/>
        <w:jc w:val="both"/>
        <w:rPr>
          <w:rFonts w:ascii="Times New Roman" w:hAnsi="Times New Roman" w:cs="Times New Roman"/>
          <w:b/>
          <w:sz w:val="24"/>
          <w:szCs w:val="24"/>
        </w:rPr>
      </w:pPr>
      <w:r w:rsidRPr="006D42FB">
        <w:rPr>
          <w:rFonts w:ascii="Times New Roman" w:hAnsi="Times New Roman" w:cs="Times New Roman"/>
          <w:b/>
          <w:sz w:val="24"/>
          <w:szCs w:val="24"/>
        </w:rPr>
        <w:t xml:space="preserve">Jenis </w:t>
      </w:r>
      <w:r w:rsidR="00BD11B2" w:rsidRPr="006D42FB">
        <w:rPr>
          <w:rFonts w:ascii="Times New Roman" w:hAnsi="Times New Roman" w:cs="Times New Roman"/>
          <w:b/>
          <w:sz w:val="24"/>
          <w:szCs w:val="24"/>
        </w:rPr>
        <w:t>Penelitian</w:t>
      </w:r>
    </w:p>
    <w:p w:rsidR="00DB7F0A" w:rsidRPr="006D42FB" w:rsidRDefault="00870ECC" w:rsidP="006D42FB">
      <w:pPr>
        <w:spacing w:after="0" w:line="480" w:lineRule="auto"/>
        <w:ind w:firstLine="720"/>
        <w:jc w:val="both"/>
        <w:rPr>
          <w:rFonts w:ascii="Times New Roman" w:hAnsi="Times New Roman" w:cs="Times New Roman"/>
          <w:sz w:val="24"/>
          <w:szCs w:val="24"/>
        </w:rPr>
      </w:pPr>
      <w:r w:rsidRPr="006D42FB">
        <w:rPr>
          <w:rFonts w:ascii="Times New Roman" w:hAnsi="Times New Roman" w:cs="Times New Roman"/>
          <w:sz w:val="24"/>
          <w:szCs w:val="24"/>
        </w:rPr>
        <w:t>Jenis p</w:t>
      </w:r>
      <w:r w:rsidR="00DB7F0A" w:rsidRPr="006D42FB">
        <w:rPr>
          <w:rFonts w:ascii="Times New Roman" w:hAnsi="Times New Roman" w:cs="Times New Roman"/>
          <w:sz w:val="24"/>
          <w:szCs w:val="24"/>
        </w:rPr>
        <w:t>enelitian ini adalah Penelitian Tindakan Kelas</w:t>
      </w:r>
      <w:r w:rsidR="00BD11B2" w:rsidRPr="006D42FB">
        <w:rPr>
          <w:rFonts w:ascii="Times New Roman" w:hAnsi="Times New Roman" w:cs="Times New Roman"/>
          <w:sz w:val="24"/>
          <w:szCs w:val="24"/>
        </w:rPr>
        <w:t xml:space="preserve"> </w:t>
      </w:r>
      <w:r w:rsidR="00C56B2B" w:rsidRPr="006D42FB">
        <w:rPr>
          <w:rFonts w:ascii="Times New Roman" w:hAnsi="Times New Roman" w:cs="Times New Roman"/>
          <w:sz w:val="24"/>
          <w:szCs w:val="24"/>
        </w:rPr>
        <w:t>(</w:t>
      </w:r>
      <w:r w:rsidR="00DB7F0A" w:rsidRPr="006D42FB">
        <w:rPr>
          <w:rFonts w:ascii="Times New Roman" w:hAnsi="Times New Roman" w:cs="Times New Roman"/>
          <w:i/>
          <w:sz w:val="24"/>
          <w:szCs w:val="24"/>
        </w:rPr>
        <w:t>Classroom Action Research)</w:t>
      </w:r>
      <w:r w:rsidR="00DB7F0A" w:rsidRPr="006D42FB">
        <w:rPr>
          <w:rFonts w:ascii="Times New Roman" w:hAnsi="Times New Roman" w:cs="Times New Roman"/>
          <w:sz w:val="24"/>
          <w:szCs w:val="24"/>
        </w:rPr>
        <w:t xml:space="preserve">. Wibawa (Tukirin, dkk, 2010:15) </w:t>
      </w:r>
      <w:r w:rsidR="00C56B2B" w:rsidRPr="006D42FB">
        <w:rPr>
          <w:rFonts w:ascii="Times New Roman" w:hAnsi="Times New Roman" w:cs="Times New Roman"/>
          <w:sz w:val="24"/>
          <w:szCs w:val="24"/>
        </w:rPr>
        <w:t xml:space="preserve">mengemukakan bahwa </w:t>
      </w:r>
      <w:r w:rsidR="00DB7F0A" w:rsidRPr="006D42FB">
        <w:rPr>
          <w:rFonts w:ascii="Times New Roman" w:hAnsi="Times New Roman" w:cs="Times New Roman"/>
          <w:sz w:val="24"/>
          <w:szCs w:val="24"/>
        </w:rPr>
        <w:t xml:space="preserve">Penelitian tindakan kelas merupakan </w:t>
      </w:r>
      <w:r w:rsidR="00C56B2B" w:rsidRPr="006D42FB">
        <w:rPr>
          <w:rFonts w:ascii="Times New Roman" w:hAnsi="Times New Roman" w:cs="Times New Roman"/>
          <w:sz w:val="24"/>
          <w:szCs w:val="24"/>
        </w:rPr>
        <w:t>“</w:t>
      </w:r>
      <w:r w:rsidR="00DB7F0A" w:rsidRPr="006D42FB">
        <w:rPr>
          <w:rFonts w:ascii="Times New Roman" w:hAnsi="Times New Roman" w:cs="Times New Roman"/>
          <w:sz w:val="24"/>
          <w:szCs w:val="24"/>
        </w:rPr>
        <w:t>suatu penelitian yang mengangkat masalah-masalah aktual yang dihadapi oleh guru di lapangan</w:t>
      </w:r>
      <w:r w:rsidR="00C56B2B" w:rsidRPr="006D42FB">
        <w:rPr>
          <w:rFonts w:ascii="Times New Roman" w:hAnsi="Times New Roman" w:cs="Times New Roman"/>
          <w:sz w:val="24"/>
          <w:szCs w:val="24"/>
        </w:rPr>
        <w:t>”</w:t>
      </w:r>
      <w:r w:rsidR="00DB7F0A" w:rsidRPr="006D42FB">
        <w:rPr>
          <w:rFonts w:ascii="Times New Roman" w:hAnsi="Times New Roman" w:cs="Times New Roman"/>
          <w:sz w:val="24"/>
          <w:szCs w:val="24"/>
        </w:rPr>
        <w:t>.</w:t>
      </w:r>
    </w:p>
    <w:p w:rsidR="00DB7F0A" w:rsidRPr="006D42FB" w:rsidRDefault="00DB7F0A" w:rsidP="006D42FB">
      <w:pPr>
        <w:pStyle w:val="ListParagraph"/>
        <w:numPr>
          <w:ilvl w:val="0"/>
          <w:numId w:val="11"/>
        </w:numPr>
        <w:spacing w:after="0" w:line="480" w:lineRule="auto"/>
        <w:jc w:val="both"/>
        <w:rPr>
          <w:rFonts w:ascii="Times New Roman" w:hAnsi="Times New Roman" w:cs="Times New Roman"/>
          <w:b/>
          <w:sz w:val="24"/>
          <w:szCs w:val="24"/>
        </w:rPr>
      </w:pPr>
      <w:r w:rsidRPr="006D42FB">
        <w:rPr>
          <w:rFonts w:ascii="Times New Roman" w:hAnsi="Times New Roman" w:cs="Times New Roman"/>
          <w:b/>
          <w:sz w:val="24"/>
          <w:szCs w:val="24"/>
        </w:rPr>
        <w:t xml:space="preserve">Fokus </w:t>
      </w:r>
      <w:r w:rsidR="00BD11B2" w:rsidRPr="006D42FB">
        <w:rPr>
          <w:rFonts w:ascii="Times New Roman" w:hAnsi="Times New Roman" w:cs="Times New Roman"/>
          <w:b/>
          <w:sz w:val="24"/>
          <w:szCs w:val="24"/>
        </w:rPr>
        <w:t>Penelitian</w:t>
      </w:r>
    </w:p>
    <w:p w:rsidR="00C56B2B" w:rsidRPr="006D42FB" w:rsidRDefault="00DB7F0A" w:rsidP="006D42FB">
      <w:pPr>
        <w:pStyle w:val="ListParagraph"/>
        <w:numPr>
          <w:ilvl w:val="8"/>
          <w:numId w:val="11"/>
        </w:numPr>
        <w:spacing w:after="0" w:line="480" w:lineRule="auto"/>
        <w:ind w:left="284"/>
        <w:jc w:val="both"/>
        <w:rPr>
          <w:rFonts w:ascii="Times New Roman" w:hAnsi="Times New Roman" w:cs="Times New Roman"/>
          <w:sz w:val="24"/>
          <w:szCs w:val="24"/>
        </w:rPr>
      </w:pPr>
      <w:r w:rsidRPr="006D42FB">
        <w:rPr>
          <w:rFonts w:ascii="Times New Roman" w:hAnsi="Times New Roman" w:cs="Times New Roman"/>
          <w:sz w:val="24"/>
          <w:szCs w:val="24"/>
        </w:rPr>
        <w:t xml:space="preserve">Penerapan model pembelajaran kooperatif tipe </w:t>
      </w:r>
      <w:r w:rsidR="00E57148" w:rsidRPr="006D42FB">
        <w:rPr>
          <w:rFonts w:ascii="Times New Roman" w:hAnsi="Times New Roman" w:cs="Times New Roman"/>
          <w:sz w:val="24"/>
          <w:szCs w:val="24"/>
        </w:rPr>
        <w:t>Jigsaw</w:t>
      </w:r>
    </w:p>
    <w:p w:rsidR="00DB7F0A" w:rsidRPr="006D42FB" w:rsidRDefault="00DB7F0A" w:rsidP="006D42FB">
      <w:pPr>
        <w:pStyle w:val="ListParagraph"/>
        <w:numPr>
          <w:ilvl w:val="8"/>
          <w:numId w:val="11"/>
        </w:numPr>
        <w:spacing w:after="0" w:line="480" w:lineRule="auto"/>
        <w:ind w:left="284"/>
        <w:jc w:val="both"/>
        <w:rPr>
          <w:rFonts w:ascii="Times New Roman" w:hAnsi="Times New Roman" w:cs="Times New Roman"/>
          <w:sz w:val="24"/>
          <w:szCs w:val="24"/>
        </w:rPr>
      </w:pPr>
      <w:r w:rsidRPr="006D42FB">
        <w:rPr>
          <w:rFonts w:ascii="Times New Roman" w:hAnsi="Times New Roman" w:cs="Times New Roman"/>
          <w:sz w:val="24"/>
          <w:szCs w:val="24"/>
        </w:rPr>
        <w:t>Hasil belajar PKn</w:t>
      </w:r>
    </w:p>
    <w:p w:rsidR="00DB7F0A" w:rsidRPr="006D42FB" w:rsidRDefault="00DB7F0A" w:rsidP="006D42FB">
      <w:pPr>
        <w:spacing w:after="0" w:line="480" w:lineRule="auto"/>
        <w:ind w:firstLine="720"/>
        <w:jc w:val="both"/>
        <w:rPr>
          <w:rFonts w:ascii="Times New Roman" w:hAnsi="Times New Roman" w:cs="Times New Roman"/>
          <w:sz w:val="24"/>
          <w:szCs w:val="24"/>
        </w:rPr>
      </w:pPr>
      <w:r w:rsidRPr="006D42FB">
        <w:rPr>
          <w:rFonts w:ascii="Times New Roman" w:hAnsi="Times New Roman" w:cs="Times New Roman"/>
          <w:sz w:val="24"/>
          <w:szCs w:val="24"/>
        </w:rPr>
        <w:t xml:space="preserve">Hasil belajar yang dimaksud adalah hasil belajar PKn pada ranah kognitif yakni mengenai  tingkat penguasaan yang dicapai oleh siswa setelah mengikuti </w:t>
      </w:r>
      <w:r w:rsidRPr="006D42FB">
        <w:rPr>
          <w:rFonts w:ascii="Times New Roman" w:hAnsi="Times New Roman" w:cs="Times New Roman"/>
          <w:sz w:val="24"/>
          <w:szCs w:val="24"/>
        </w:rPr>
        <w:lastRenderedPageBreak/>
        <w:t xml:space="preserve">kegiatan pembelajaran PKn sesuai dengan tujuan pembelajaran yang ditetapkan dengan melihat perubahan yang terjadi dengan penerapan model pembelajaran kooperatif tipe </w:t>
      </w:r>
      <w:r w:rsidR="00E57148" w:rsidRPr="00E57148">
        <w:rPr>
          <w:rFonts w:ascii="Times New Roman" w:hAnsi="Times New Roman" w:cs="Times New Roman"/>
          <w:i/>
          <w:sz w:val="24"/>
          <w:szCs w:val="24"/>
        </w:rPr>
        <w:t>Jigsaw</w:t>
      </w:r>
      <w:r w:rsidRPr="006D42FB">
        <w:rPr>
          <w:rFonts w:ascii="Times New Roman" w:hAnsi="Times New Roman" w:cs="Times New Roman"/>
          <w:sz w:val="24"/>
          <w:szCs w:val="24"/>
        </w:rPr>
        <w:t xml:space="preserve"> melalui</w:t>
      </w:r>
      <w:r w:rsidR="000B56F9" w:rsidRPr="006D42FB">
        <w:rPr>
          <w:rFonts w:ascii="Times New Roman" w:hAnsi="Times New Roman" w:cs="Times New Roman"/>
          <w:sz w:val="24"/>
          <w:szCs w:val="24"/>
        </w:rPr>
        <w:t xml:space="preserve"> </w:t>
      </w:r>
      <w:r w:rsidRPr="006D42FB">
        <w:rPr>
          <w:rFonts w:ascii="Times New Roman" w:hAnsi="Times New Roman" w:cs="Times New Roman"/>
          <w:sz w:val="24"/>
          <w:szCs w:val="24"/>
        </w:rPr>
        <w:t>pemberian tes akhir siklus.</w:t>
      </w:r>
    </w:p>
    <w:p w:rsidR="00DB7F0A" w:rsidRPr="006D42FB" w:rsidRDefault="00DB7F0A" w:rsidP="006D42FB">
      <w:pPr>
        <w:pStyle w:val="ListParagraph"/>
        <w:numPr>
          <w:ilvl w:val="0"/>
          <w:numId w:val="11"/>
        </w:numPr>
        <w:spacing w:after="0" w:line="480" w:lineRule="auto"/>
        <w:jc w:val="both"/>
        <w:rPr>
          <w:rFonts w:ascii="Times New Roman" w:hAnsi="Times New Roman" w:cs="Times New Roman"/>
          <w:b/>
          <w:sz w:val="24"/>
          <w:szCs w:val="24"/>
        </w:rPr>
      </w:pPr>
      <w:r w:rsidRPr="006D42FB">
        <w:rPr>
          <w:rFonts w:ascii="Times New Roman" w:hAnsi="Times New Roman" w:cs="Times New Roman"/>
          <w:b/>
          <w:sz w:val="24"/>
          <w:szCs w:val="24"/>
        </w:rPr>
        <w:t xml:space="preserve">Seting </w:t>
      </w:r>
      <w:r w:rsidR="00BD11B2" w:rsidRPr="006D42FB">
        <w:rPr>
          <w:rFonts w:ascii="Times New Roman" w:hAnsi="Times New Roman" w:cs="Times New Roman"/>
          <w:b/>
          <w:sz w:val="24"/>
          <w:szCs w:val="24"/>
        </w:rPr>
        <w:t>Dan Subjek Penelitian</w:t>
      </w:r>
    </w:p>
    <w:p w:rsidR="00DB7F0A" w:rsidRPr="006D42FB" w:rsidRDefault="00DB7F0A" w:rsidP="006D42FB">
      <w:pPr>
        <w:pStyle w:val="ListParagraph"/>
        <w:numPr>
          <w:ilvl w:val="3"/>
          <w:numId w:val="11"/>
        </w:numPr>
        <w:spacing w:after="0" w:line="480" w:lineRule="auto"/>
        <w:ind w:left="426"/>
        <w:jc w:val="both"/>
        <w:rPr>
          <w:rFonts w:ascii="Times New Roman" w:hAnsi="Times New Roman" w:cs="Times New Roman"/>
          <w:sz w:val="24"/>
          <w:szCs w:val="24"/>
        </w:rPr>
      </w:pPr>
      <w:r w:rsidRPr="006D42FB">
        <w:rPr>
          <w:rFonts w:ascii="Times New Roman" w:hAnsi="Times New Roman" w:cs="Times New Roman"/>
          <w:sz w:val="24"/>
          <w:szCs w:val="24"/>
        </w:rPr>
        <w:t xml:space="preserve">Seting </w:t>
      </w:r>
      <w:r w:rsidR="00E57148" w:rsidRPr="006D42FB">
        <w:rPr>
          <w:rFonts w:ascii="Times New Roman" w:hAnsi="Times New Roman" w:cs="Times New Roman"/>
          <w:sz w:val="24"/>
          <w:szCs w:val="24"/>
        </w:rPr>
        <w:t>Penelitian</w:t>
      </w:r>
    </w:p>
    <w:p w:rsidR="00DB7F0A" w:rsidRPr="006D42FB" w:rsidRDefault="00DB7F0A" w:rsidP="006D42FB">
      <w:pPr>
        <w:spacing w:after="0" w:line="480" w:lineRule="auto"/>
        <w:ind w:left="66" w:firstLine="654"/>
        <w:jc w:val="both"/>
        <w:rPr>
          <w:rFonts w:ascii="Times New Roman" w:hAnsi="Times New Roman" w:cs="Times New Roman"/>
          <w:sz w:val="24"/>
          <w:szCs w:val="24"/>
        </w:rPr>
      </w:pPr>
      <w:r w:rsidRPr="006D42FB">
        <w:rPr>
          <w:rFonts w:ascii="Times New Roman" w:hAnsi="Times New Roman" w:cs="Times New Roman"/>
          <w:sz w:val="24"/>
          <w:szCs w:val="24"/>
        </w:rPr>
        <w:t xml:space="preserve">Penelitian ini berlangsung di </w:t>
      </w:r>
      <w:r w:rsidR="00934D50" w:rsidRPr="006D42FB">
        <w:rPr>
          <w:rFonts w:ascii="Times New Roman" w:hAnsi="Times New Roman" w:cs="Times New Roman"/>
          <w:sz w:val="24"/>
          <w:szCs w:val="24"/>
        </w:rPr>
        <w:t>Kelas V SD Inpres BTN IKIP II</w:t>
      </w:r>
      <w:r w:rsidRPr="006D42FB">
        <w:rPr>
          <w:rFonts w:ascii="Times New Roman" w:hAnsi="Times New Roman" w:cs="Times New Roman"/>
          <w:sz w:val="24"/>
          <w:szCs w:val="24"/>
        </w:rPr>
        <w:t xml:space="preserve"> Ke</w:t>
      </w:r>
      <w:r w:rsidR="000B56F9" w:rsidRPr="006D42FB">
        <w:rPr>
          <w:rFonts w:ascii="Times New Roman" w:hAnsi="Times New Roman" w:cs="Times New Roman"/>
          <w:sz w:val="24"/>
          <w:szCs w:val="24"/>
        </w:rPr>
        <w:t xml:space="preserve">camatan Rappocini Kota Makassar. </w:t>
      </w:r>
      <w:r w:rsidRPr="006D42FB">
        <w:rPr>
          <w:rFonts w:ascii="Times New Roman" w:hAnsi="Times New Roman" w:cs="Times New Roman"/>
          <w:sz w:val="24"/>
          <w:szCs w:val="24"/>
        </w:rPr>
        <w:t>Dimana sekolah ini ditemukan sumber masalah pada siswa kelas V mata pelajaran PKn yang masih rendah.</w:t>
      </w:r>
      <w:r w:rsidR="000B56F9" w:rsidRPr="006D42FB">
        <w:rPr>
          <w:rFonts w:ascii="Times New Roman" w:hAnsi="Times New Roman" w:cs="Times New Roman"/>
          <w:sz w:val="24"/>
          <w:szCs w:val="24"/>
        </w:rPr>
        <w:t xml:space="preserve"> </w:t>
      </w:r>
      <w:r w:rsidRPr="006D42FB">
        <w:rPr>
          <w:rFonts w:ascii="Times New Roman" w:hAnsi="Times New Roman" w:cs="Times New Roman"/>
          <w:sz w:val="24"/>
          <w:szCs w:val="24"/>
        </w:rPr>
        <w:t xml:space="preserve">Pemilihan </w:t>
      </w:r>
      <w:r w:rsidR="00934D50" w:rsidRPr="006D42FB">
        <w:rPr>
          <w:rFonts w:ascii="Times New Roman" w:hAnsi="Times New Roman" w:cs="Times New Roman"/>
          <w:sz w:val="24"/>
          <w:szCs w:val="24"/>
        </w:rPr>
        <w:t>Kelas V SD Inpres BTN IKIP II</w:t>
      </w:r>
      <w:r w:rsidRPr="006D42FB">
        <w:rPr>
          <w:rFonts w:ascii="Times New Roman" w:hAnsi="Times New Roman" w:cs="Times New Roman"/>
          <w:sz w:val="24"/>
          <w:szCs w:val="24"/>
        </w:rPr>
        <w:t xml:space="preserve"> sebagai tempat penelitian berdasar pada beberapa pertimbangan berikut:</w:t>
      </w:r>
      <w:r w:rsidR="000B56F9" w:rsidRPr="006D42FB">
        <w:rPr>
          <w:rFonts w:ascii="Times New Roman" w:hAnsi="Times New Roman" w:cs="Times New Roman"/>
          <w:sz w:val="24"/>
          <w:szCs w:val="24"/>
        </w:rPr>
        <w:t xml:space="preserve"> </w:t>
      </w:r>
      <w:r w:rsidR="00791771" w:rsidRPr="006D42FB">
        <w:rPr>
          <w:rFonts w:ascii="Times New Roman" w:hAnsi="Times New Roman" w:cs="Times New Roman"/>
          <w:sz w:val="24"/>
          <w:szCs w:val="24"/>
        </w:rPr>
        <w:t xml:space="preserve">(1) </w:t>
      </w:r>
      <w:r w:rsidRPr="006D42FB">
        <w:rPr>
          <w:rFonts w:ascii="Times New Roman" w:hAnsi="Times New Roman" w:cs="Times New Roman"/>
          <w:sz w:val="24"/>
          <w:szCs w:val="24"/>
        </w:rPr>
        <w:t>Ditemukannya siswa yang terbagi kedalam beberapa kelompok belum mampu bekerjasama mengerjakan tugas.</w:t>
      </w:r>
      <w:r w:rsidR="000B56F9" w:rsidRPr="006D42FB">
        <w:rPr>
          <w:rFonts w:ascii="Times New Roman" w:hAnsi="Times New Roman" w:cs="Times New Roman"/>
          <w:sz w:val="24"/>
          <w:szCs w:val="24"/>
        </w:rPr>
        <w:t xml:space="preserve"> </w:t>
      </w:r>
      <w:r w:rsidR="00791771" w:rsidRPr="006D42FB">
        <w:rPr>
          <w:rFonts w:ascii="Times New Roman" w:hAnsi="Times New Roman" w:cs="Times New Roman"/>
          <w:sz w:val="24"/>
          <w:szCs w:val="24"/>
        </w:rPr>
        <w:t xml:space="preserve">(2) </w:t>
      </w:r>
      <w:r w:rsidRPr="006D42FB">
        <w:rPr>
          <w:rFonts w:ascii="Times New Roman" w:hAnsi="Times New Roman" w:cs="Times New Roman"/>
          <w:sz w:val="24"/>
          <w:szCs w:val="24"/>
        </w:rPr>
        <w:t>Ditemukannya beberapa siswa yang sibuk dengan aktivitas lain dan tidak saling berinteraksi dalam mengerjakan tugas yang diberikan</w:t>
      </w:r>
      <w:r w:rsidR="00791771" w:rsidRPr="006D42FB">
        <w:rPr>
          <w:rFonts w:ascii="Times New Roman" w:hAnsi="Times New Roman" w:cs="Times New Roman"/>
          <w:sz w:val="24"/>
          <w:szCs w:val="24"/>
        </w:rPr>
        <w:t xml:space="preserve"> (3) </w:t>
      </w:r>
      <w:r w:rsidRPr="006D42FB">
        <w:rPr>
          <w:rFonts w:ascii="Times New Roman" w:hAnsi="Times New Roman" w:cs="Times New Roman"/>
          <w:sz w:val="24"/>
          <w:szCs w:val="24"/>
        </w:rPr>
        <w:t>Kepala sekolah dan guru di</w:t>
      </w:r>
      <w:r w:rsidR="00E57148">
        <w:rPr>
          <w:rFonts w:ascii="Times New Roman" w:hAnsi="Times New Roman" w:cs="Times New Roman"/>
          <w:sz w:val="24"/>
          <w:szCs w:val="24"/>
        </w:rPr>
        <w:t xml:space="preserve"> </w:t>
      </w:r>
      <w:r w:rsidRPr="006D42FB">
        <w:rPr>
          <w:rFonts w:ascii="Times New Roman" w:hAnsi="Times New Roman" w:cs="Times New Roman"/>
          <w:sz w:val="24"/>
          <w:szCs w:val="24"/>
        </w:rPr>
        <w:t>sekolah ini mendukung perihal akan diadakannya penelitian dan bersedia memberikan data-data untuk menunjang penelitian. Sehingga, hal tersebut mempermuda</w:t>
      </w:r>
      <w:r w:rsidR="00E57148">
        <w:rPr>
          <w:rFonts w:ascii="Times New Roman" w:hAnsi="Times New Roman" w:cs="Times New Roman"/>
          <w:sz w:val="24"/>
          <w:szCs w:val="24"/>
        </w:rPr>
        <w:t>h</w:t>
      </w:r>
      <w:r w:rsidRPr="006D42FB">
        <w:rPr>
          <w:rFonts w:ascii="Times New Roman" w:hAnsi="Times New Roman" w:cs="Times New Roman"/>
          <w:sz w:val="24"/>
          <w:szCs w:val="24"/>
        </w:rPr>
        <w:t xml:space="preserve"> peneliti</w:t>
      </w:r>
    </w:p>
    <w:p w:rsidR="00DB7F0A" w:rsidRPr="006D42FB" w:rsidRDefault="00DB7F0A" w:rsidP="006D42FB">
      <w:pPr>
        <w:pStyle w:val="ListParagraph"/>
        <w:numPr>
          <w:ilvl w:val="3"/>
          <w:numId w:val="11"/>
        </w:numPr>
        <w:spacing w:after="0" w:line="480" w:lineRule="auto"/>
        <w:ind w:left="426"/>
        <w:jc w:val="both"/>
        <w:rPr>
          <w:rFonts w:ascii="Times New Roman" w:hAnsi="Times New Roman" w:cs="Times New Roman"/>
          <w:sz w:val="24"/>
          <w:szCs w:val="24"/>
        </w:rPr>
      </w:pPr>
      <w:r w:rsidRPr="006D42FB">
        <w:rPr>
          <w:rFonts w:ascii="Times New Roman" w:hAnsi="Times New Roman" w:cs="Times New Roman"/>
          <w:sz w:val="24"/>
          <w:szCs w:val="24"/>
        </w:rPr>
        <w:t xml:space="preserve">Subjek </w:t>
      </w:r>
      <w:r w:rsidR="00E57148" w:rsidRPr="006D42FB">
        <w:rPr>
          <w:rFonts w:ascii="Times New Roman" w:hAnsi="Times New Roman" w:cs="Times New Roman"/>
          <w:sz w:val="24"/>
          <w:szCs w:val="24"/>
        </w:rPr>
        <w:t>Penelitian</w:t>
      </w:r>
    </w:p>
    <w:p w:rsidR="00DB7F0A" w:rsidRPr="006D42FB" w:rsidRDefault="00DB7F0A" w:rsidP="006D42FB">
      <w:pPr>
        <w:spacing w:after="0" w:line="480" w:lineRule="auto"/>
        <w:ind w:firstLine="720"/>
        <w:jc w:val="both"/>
        <w:rPr>
          <w:rFonts w:ascii="Times New Roman" w:hAnsi="Times New Roman" w:cs="Times New Roman"/>
          <w:sz w:val="24"/>
          <w:szCs w:val="24"/>
        </w:rPr>
      </w:pPr>
      <w:r w:rsidRPr="006D42FB">
        <w:rPr>
          <w:rFonts w:ascii="Times New Roman" w:hAnsi="Times New Roman" w:cs="Times New Roman"/>
          <w:sz w:val="24"/>
          <w:szCs w:val="24"/>
        </w:rPr>
        <w:t xml:space="preserve">Subjek penelitian ini adalah siswa </w:t>
      </w:r>
      <w:r w:rsidR="00934D50" w:rsidRPr="006D42FB">
        <w:rPr>
          <w:rFonts w:ascii="Times New Roman" w:hAnsi="Times New Roman" w:cs="Times New Roman"/>
          <w:sz w:val="24"/>
          <w:szCs w:val="24"/>
        </w:rPr>
        <w:t>Kelas V SD Inpres BTN IKIP II</w:t>
      </w:r>
      <w:r w:rsidRPr="006D42FB">
        <w:rPr>
          <w:rFonts w:ascii="Times New Roman" w:hAnsi="Times New Roman" w:cs="Times New Roman"/>
          <w:sz w:val="24"/>
          <w:szCs w:val="24"/>
        </w:rPr>
        <w:t xml:space="preserve"> yang berjumlah 29 siswa terdiri, 18 laki-laki dan 11 perempuan dan guru berjumlah satu orang untuk kelas  V.</w:t>
      </w:r>
    </w:p>
    <w:p w:rsidR="00DB7F0A" w:rsidRPr="006D42FB" w:rsidRDefault="00182884" w:rsidP="006D42FB">
      <w:pPr>
        <w:pStyle w:val="ListParagraph"/>
        <w:numPr>
          <w:ilvl w:val="0"/>
          <w:numId w:val="11"/>
        </w:numPr>
        <w:spacing w:after="0" w:line="480" w:lineRule="auto"/>
        <w:jc w:val="both"/>
        <w:rPr>
          <w:rFonts w:ascii="Times New Roman" w:hAnsi="Times New Roman" w:cs="Times New Roman"/>
          <w:b/>
          <w:sz w:val="24"/>
          <w:szCs w:val="24"/>
        </w:rPr>
      </w:pPr>
      <w:r w:rsidRPr="006D42FB">
        <w:rPr>
          <w:rFonts w:ascii="Times New Roman" w:hAnsi="Times New Roman" w:cs="Times New Roman"/>
          <w:b/>
          <w:sz w:val="24"/>
          <w:szCs w:val="24"/>
        </w:rPr>
        <w:t>Prosedur Dan Desain Penelitian</w:t>
      </w:r>
    </w:p>
    <w:p w:rsidR="00DB7F0A" w:rsidRPr="006D42FB" w:rsidRDefault="00DB7F0A" w:rsidP="006D42FB">
      <w:pPr>
        <w:spacing w:after="0" w:line="480" w:lineRule="auto"/>
        <w:ind w:firstLine="720"/>
        <w:jc w:val="both"/>
        <w:rPr>
          <w:rFonts w:ascii="Times New Roman" w:hAnsi="Times New Roman" w:cs="Times New Roman"/>
          <w:sz w:val="24"/>
          <w:szCs w:val="24"/>
        </w:rPr>
      </w:pPr>
      <w:r w:rsidRPr="006D42FB">
        <w:rPr>
          <w:rFonts w:ascii="Times New Roman" w:hAnsi="Times New Roman" w:cs="Times New Roman"/>
          <w:sz w:val="24"/>
          <w:szCs w:val="24"/>
        </w:rPr>
        <w:t>Berdasarkan observasi awal selama satu minggu penyesuaian, maka perlu adanya penelitian  dimana guru sebagai subjek penelitian yang akan mengajar di</w:t>
      </w:r>
      <w:r w:rsidR="00182884">
        <w:rPr>
          <w:rFonts w:ascii="Times New Roman" w:hAnsi="Times New Roman" w:cs="Times New Roman"/>
          <w:sz w:val="24"/>
          <w:szCs w:val="24"/>
        </w:rPr>
        <w:t xml:space="preserve"> </w:t>
      </w:r>
      <w:r w:rsidRPr="006D42FB">
        <w:rPr>
          <w:rFonts w:ascii="Times New Roman" w:hAnsi="Times New Roman" w:cs="Times New Roman"/>
          <w:sz w:val="24"/>
          <w:szCs w:val="24"/>
        </w:rPr>
        <w:lastRenderedPageBreak/>
        <w:t xml:space="preserve">kelas khusus pada kelas V (lima) dengan menerapkan model pembelajaran tipe </w:t>
      </w:r>
      <w:r w:rsidRPr="00182884">
        <w:rPr>
          <w:rFonts w:ascii="Times New Roman" w:hAnsi="Times New Roman" w:cs="Times New Roman"/>
          <w:i/>
          <w:sz w:val="24"/>
          <w:szCs w:val="24"/>
        </w:rPr>
        <w:t>jigsaw</w:t>
      </w:r>
      <w:r w:rsidRPr="006D42FB">
        <w:rPr>
          <w:rFonts w:ascii="Times New Roman" w:hAnsi="Times New Roman" w:cs="Times New Roman"/>
          <w:sz w:val="24"/>
          <w:szCs w:val="24"/>
        </w:rPr>
        <w:t xml:space="preserve"> yang dapat dilaksanakan sesuai dengan penelitian tindakan kelas dengan menggunakan Suharsimi Arikunto. Dari penelitian ini , terdapat beberapa bagian tindakan yakni perencanaan, tindakan, pengamatan, dan refleksi. Tahap penelitian ini bersiklus dalam masa penelitian.</w:t>
      </w:r>
    </w:p>
    <w:p w:rsidR="00040705" w:rsidRPr="006D42FB" w:rsidRDefault="00040705" w:rsidP="006D42FB">
      <w:pPr>
        <w:spacing w:after="0" w:line="480" w:lineRule="auto"/>
        <w:ind w:firstLine="720"/>
        <w:jc w:val="both"/>
        <w:rPr>
          <w:rFonts w:ascii="Times New Roman" w:hAnsi="Times New Roman" w:cs="Times New Roman"/>
          <w:sz w:val="24"/>
          <w:szCs w:val="24"/>
        </w:rPr>
      </w:pPr>
    </w:p>
    <w:p w:rsidR="00DB7F0A" w:rsidRPr="006D42FB" w:rsidRDefault="00DB7F0A" w:rsidP="006D42FB">
      <w:pPr>
        <w:pStyle w:val="ListParagraph"/>
        <w:spacing w:after="0" w:line="480" w:lineRule="auto"/>
        <w:ind w:left="0"/>
        <w:jc w:val="both"/>
        <w:rPr>
          <w:rFonts w:ascii="Times New Roman" w:hAnsi="Times New Roman" w:cs="Times New Roman"/>
          <w:b/>
          <w:sz w:val="24"/>
          <w:szCs w:val="24"/>
        </w:rPr>
      </w:pPr>
      <w:r w:rsidRPr="006D42FB">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208887</wp:posOffset>
            </wp:positionH>
            <wp:positionV relativeFrom="paragraph">
              <wp:posOffset>2540</wp:posOffset>
            </wp:positionV>
            <wp:extent cx="5005236" cy="4532243"/>
            <wp:effectExtent l="19050" t="0" r="4914"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005236" cy="4532243"/>
                    </a:xfrm>
                    <a:prstGeom prst="rect">
                      <a:avLst/>
                    </a:prstGeom>
                    <a:noFill/>
                    <a:ln>
                      <a:noFill/>
                    </a:ln>
                  </pic:spPr>
                </pic:pic>
              </a:graphicData>
            </a:graphic>
          </wp:anchor>
        </w:drawing>
      </w:r>
    </w:p>
    <w:p w:rsidR="00DB7F0A" w:rsidRPr="006D42FB" w:rsidRDefault="00DB7F0A" w:rsidP="006D42FB">
      <w:pPr>
        <w:pStyle w:val="ListParagraph"/>
        <w:spacing w:after="0" w:line="480" w:lineRule="auto"/>
        <w:ind w:left="0"/>
        <w:jc w:val="both"/>
        <w:rPr>
          <w:rFonts w:ascii="Times New Roman" w:hAnsi="Times New Roman" w:cs="Times New Roman"/>
          <w:b/>
          <w:sz w:val="24"/>
          <w:szCs w:val="24"/>
        </w:rPr>
      </w:pPr>
    </w:p>
    <w:p w:rsidR="00DB7F0A" w:rsidRPr="006D42FB" w:rsidRDefault="00DB7F0A" w:rsidP="006D42FB">
      <w:pPr>
        <w:pStyle w:val="ListParagraph"/>
        <w:spacing w:after="0" w:line="480" w:lineRule="auto"/>
        <w:ind w:left="0"/>
        <w:jc w:val="both"/>
        <w:rPr>
          <w:rFonts w:ascii="Times New Roman" w:hAnsi="Times New Roman" w:cs="Times New Roman"/>
          <w:b/>
          <w:sz w:val="24"/>
          <w:szCs w:val="24"/>
        </w:rPr>
      </w:pPr>
    </w:p>
    <w:p w:rsidR="00DB7F0A" w:rsidRPr="006D42FB" w:rsidRDefault="00DB7F0A" w:rsidP="006D42FB">
      <w:pPr>
        <w:pStyle w:val="ListParagraph"/>
        <w:spacing w:after="0" w:line="480" w:lineRule="auto"/>
        <w:ind w:left="0"/>
        <w:jc w:val="both"/>
        <w:rPr>
          <w:rFonts w:ascii="Times New Roman" w:hAnsi="Times New Roman" w:cs="Times New Roman"/>
          <w:b/>
          <w:sz w:val="24"/>
          <w:szCs w:val="24"/>
        </w:rPr>
      </w:pPr>
    </w:p>
    <w:p w:rsidR="00DB7F0A" w:rsidRPr="006D42FB" w:rsidRDefault="00DB7F0A" w:rsidP="006D42FB">
      <w:pPr>
        <w:pStyle w:val="ListParagraph"/>
        <w:spacing w:after="0" w:line="480" w:lineRule="auto"/>
        <w:ind w:left="0"/>
        <w:jc w:val="both"/>
        <w:rPr>
          <w:rFonts w:ascii="Times New Roman" w:hAnsi="Times New Roman" w:cs="Times New Roman"/>
          <w:b/>
          <w:sz w:val="24"/>
          <w:szCs w:val="24"/>
        </w:rPr>
      </w:pPr>
    </w:p>
    <w:p w:rsidR="00DB7F0A" w:rsidRPr="006D42FB" w:rsidRDefault="00DB7F0A" w:rsidP="006D42FB">
      <w:pPr>
        <w:pStyle w:val="ListParagraph"/>
        <w:spacing w:after="0" w:line="480" w:lineRule="auto"/>
        <w:ind w:left="0"/>
        <w:jc w:val="both"/>
        <w:rPr>
          <w:rFonts w:ascii="Times New Roman" w:hAnsi="Times New Roman" w:cs="Times New Roman"/>
          <w:b/>
          <w:sz w:val="24"/>
          <w:szCs w:val="24"/>
        </w:rPr>
      </w:pPr>
    </w:p>
    <w:p w:rsidR="00DB7F0A" w:rsidRPr="006D42FB" w:rsidRDefault="00DB7F0A" w:rsidP="006D42FB">
      <w:pPr>
        <w:pStyle w:val="ListParagraph"/>
        <w:spacing w:after="0" w:line="480" w:lineRule="auto"/>
        <w:ind w:left="0"/>
        <w:jc w:val="both"/>
        <w:rPr>
          <w:rFonts w:ascii="Times New Roman" w:hAnsi="Times New Roman" w:cs="Times New Roman"/>
          <w:b/>
          <w:sz w:val="24"/>
          <w:szCs w:val="24"/>
        </w:rPr>
      </w:pPr>
    </w:p>
    <w:p w:rsidR="00DB7F0A" w:rsidRPr="006D42FB" w:rsidRDefault="00DB7F0A" w:rsidP="006D42FB">
      <w:pPr>
        <w:spacing w:after="0" w:line="480" w:lineRule="auto"/>
        <w:jc w:val="both"/>
        <w:rPr>
          <w:rFonts w:ascii="Times New Roman" w:hAnsi="Times New Roman" w:cs="Times New Roman"/>
          <w:b/>
          <w:sz w:val="24"/>
          <w:szCs w:val="24"/>
        </w:rPr>
      </w:pPr>
    </w:p>
    <w:p w:rsidR="00DB7F0A" w:rsidRPr="006D42FB" w:rsidRDefault="00DB7F0A" w:rsidP="006D42FB">
      <w:pPr>
        <w:spacing w:after="0" w:line="480" w:lineRule="auto"/>
        <w:jc w:val="both"/>
        <w:rPr>
          <w:rFonts w:ascii="Times New Roman" w:hAnsi="Times New Roman" w:cs="Times New Roman"/>
          <w:b/>
          <w:sz w:val="24"/>
          <w:szCs w:val="24"/>
        </w:rPr>
      </w:pPr>
    </w:p>
    <w:p w:rsidR="00DB7F0A" w:rsidRPr="006D42FB" w:rsidRDefault="00DB7F0A" w:rsidP="006D42FB">
      <w:pPr>
        <w:pStyle w:val="ListParagraph"/>
        <w:spacing w:after="0" w:line="480" w:lineRule="auto"/>
        <w:ind w:left="0"/>
        <w:jc w:val="both"/>
        <w:rPr>
          <w:rFonts w:ascii="Times New Roman" w:hAnsi="Times New Roman" w:cs="Times New Roman"/>
          <w:b/>
          <w:sz w:val="24"/>
          <w:szCs w:val="24"/>
        </w:rPr>
      </w:pPr>
    </w:p>
    <w:p w:rsidR="00DB7F0A" w:rsidRPr="006D42FB" w:rsidRDefault="00DB7F0A" w:rsidP="006D42FB">
      <w:pPr>
        <w:pStyle w:val="ListParagraph"/>
        <w:spacing w:after="0" w:line="480" w:lineRule="auto"/>
        <w:ind w:left="0"/>
        <w:jc w:val="both"/>
        <w:rPr>
          <w:rFonts w:ascii="Times New Roman" w:hAnsi="Times New Roman" w:cs="Times New Roman"/>
          <w:b/>
          <w:sz w:val="24"/>
          <w:szCs w:val="24"/>
        </w:rPr>
      </w:pPr>
    </w:p>
    <w:p w:rsidR="00DB7F0A" w:rsidRPr="006D42FB" w:rsidRDefault="00DB7F0A" w:rsidP="006D42FB">
      <w:pPr>
        <w:pStyle w:val="ListParagraph"/>
        <w:spacing w:after="0" w:line="480" w:lineRule="auto"/>
        <w:ind w:left="0"/>
        <w:jc w:val="both"/>
        <w:rPr>
          <w:rFonts w:ascii="Times New Roman" w:hAnsi="Times New Roman" w:cs="Times New Roman"/>
          <w:b/>
          <w:sz w:val="24"/>
          <w:szCs w:val="24"/>
        </w:rPr>
      </w:pPr>
    </w:p>
    <w:p w:rsidR="00DB7F0A" w:rsidRPr="006D42FB" w:rsidRDefault="00DB7F0A" w:rsidP="006D42FB">
      <w:pPr>
        <w:pStyle w:val="ListParagraph"/>
        <w:spacing w:after="0" w:line="480" w:lineRule="auto"/>
        <w:ind w:left="0"/>
        <w:jc w:val="both"/>
        <w:rPr>
          <w:rFonts w:ascii="Times New Roman" w:hAnsi="Times New Roman" w:cs="Times New Roman"/>
          <w:b/>
          <w:sz w:val="24"/>
          <w:szCs w:val="24"/>
        </w:rPr>
      </w:pPr>
    </w:p>
    <w:p w:rsidR="00040705" w:rsidRPr="006D42FB" w:rsidRDefault="00040705" w:rsidP="006D42FB">
      <w:pPr>
        <w:pStyle w:val="ListParagraph"/>
        <w:spacing w:after="0" w:line="480" w:lineRule="auto"/>
        <w:ind w:left="0"/>
        <w:jc w:val="both"/>
        <w:rPr>
          <w:rFonts w:ascii="Times New Roman" w:hAnsi="Times New Roman" w:cs="Times New Roman"/>
          <w:sz w:val="24"/>
          <w:szCs w:val="24"/>
        </w:rPr>
      </w:pPr>
    </w:p>
    <w:p w:rsidR="00DB7F0A" w:rsidRPr="006D42FB" w:rsidRDefault="00DB7F0A" w:rsidP="006D42FB">
      <w:pPr>
        <w:pStyle w:val="ListParagraph"/>
        <w:spacing w:after="0"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Gambar 3.1. bagan siklus penelitian tindakan kelas menurut Suharsimi Arikunto</w:t>
      </w:r>
    </w:p>
    <w:p w:rsidR="00040705" w:rsidRPr="006D42FB" w:rsidRDefault="00040705" w:rsidP="006D42FB">
      <w:pPr>
        <w:pStyle w:val="ListParagraph"/>
        <w:spacing w:after="0" w:line="480" w:lineRule="auto"/>
        <w:ind w:left="0"/>
        <w:jc w:val="both"/>
        <w:rPr>
          <w:rFonts w:ascii="Times New Roman" w:hAnsi="Times New Roman" w:cs="Times New Roman"/>
          <w:sz w:val="24"/>
          <w:szCs w:val="24"/>
        </w:rPr>
      </w:pPr>
    </w:p>
    <w:p w:rsidR="00DB7F0A" w:rsidRPr="006D42FB" w:rsidRDefault="00182884" w:rsidP="006D42F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Dari siklus pelaksanaan PTK di</w:t>
      </w:r>
      <w:r w:rsidR="00DB7F0A" w:rsidRPr="006D42FB">
        <w:rPr>
          <w:rFonts w:ascii="Times New Roman" w:hAnsi="Times New Roman" w:cs="Times New Roman"/>
          <w:sz w:val="24"/>
          <w:szCs w:val="24"/>
        </w:rPr>
        <w:t>atas maka dijabarkan secara deskriptif sebagai berikut:</w:t>
      </w:r>
    </w:p>
    <w:p w:rsidR="00DB7F0A" w:rsidRPr="006D42FB" w:rsidRDefault="00040705" w:rsidP="006D42FB">
      <w:pPr>
        <w:pStyle w:val="ListParagraph"/>
        <w:numPr>
          <w:ilvl w:val="0"/>
          <w:numId w:val="13"/>
        </w:numPr>
        <w:spacing w:after="0" w:line="480" w:lineRule="auto"/>
        <w:jc w:val="both"/>
        <w:rPr>
          <w:rFonts w:ascii="Times New Roman" w:hAnsi="Times New Roman" w:cs="Times New Roman"/>
          <w:sz w:val="24"/>
          <w:szCs w:val="24"/>
        </w:rPr>
      </w:pPr>
      <w:r w:rsidRPr="006D42FB">
        <w:rPr>
          <w:rFonts w:ascii="Times New Roman" w:hAnsi="Times New Roman" w:cs="Times New Roman"/>
          <w:sz w:val="24"/>
          <w:szCs w:val="24"/>
        </w:rPr>
        <w:t>P</w:t>
      </w:r>
      <w:r w:rsidR="00DB7F0A" w:rsidRPr="006D42FB">
        <w:rPr>
          <w:rFonts w:ascii="Times New Roman" w:hAnsi="Times New Roman" w:cs="Times New Roman"/>
          <w:sz w:val="24"/>
          <w:szCs w:val="24"/>
        </w:rPr>
        <w:t>erencanaan</w:t>
      </w:r>
      <w:r w:rsidRPr="006D42FB">
        <w:rPr>
          <w:rFonts w:ascii="Times New Roman" w:hAnsi="Times New Roman" w:cs="Times New Roman"/>
          <w:sz w:val="24"/>
          <w:szCs w:val="24"/>
        </w:rPr>
        <w:t>.</w:t>
      </w:r>
    </w:p>
    <w:p w:rsidR="00DB7F0A" w:rsidRPr="006D42FB" w:rsidRDefault="00182884" w:rsidP="006D42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penelitian tindakan k</w:t>
      </w:r>
      <w:r w:rsidR="00DB7F0A" w:rsidRPr="006D42FB">
        <w:rPr>
          <w:rFonts w:ascii="Times New Roman" w:hAnsi="Times New Roman" w:cs="Times New Roman"/>
          <w:sz w:val="24"/>
          <w:szCs w:val="24"/>
        </w:rPr>
        <w:t>elas dilaksanakan kegiatan pembelajaran yang mengharuskan peneliti mengajar dan memberikan kegiatan pembelajaran. Persiapan pembelajaran dilakukan dengan menyediakan suatu alat pembelajaran yakni perangkat pembelajaran penuh yakni kurikulum, menyiapkan silabus pembelajaran, menyusun rencana pelaksanaan pembelajaran (RPP), menyusun lembar kerja siswa, membuat media pembelajaran, menyediakan buku ajar, serta menyusun lembar penilaian siswa. Persiapan penilaian pula disediakan dengan membuat tabel pengamatan aktivitas mengajar guru serta tabel pengamatan penilaian pembelajaran siswa.</w:t>
      </w:r>
    </w:p>
    <w:p w:rsidR="00DB7F0A" w:rsidRPr="006D42FB" w:rsidRDefault="00DB7F0A" w:rsidP="006D42FB">
      <w:pPr>
        <w:pStyle w:val="ListParagraph"/>
        <w:numPr>
          <w:ilvl w:val="0"/>
          <w:numId w:val="13"/>
        </w:numPr>
        <w:spacing w:after="0" w:line="480" w:lineRule="auto"/>
        <w:jc w:val="both"/>
        <w:rPr>
          <w:rFonts w:ascii="Times New Roman" w:hAnsi="Times New Roman" w:cs="Times New Roman"/>
          <w:sz w:val="24"/>
          <w:szCs w:val="24"/>
        </w:rPr>
      </w:pPr>
      <w:r w:rsidRPr="006D42FB">
        <w:rPr>
          <w:rFonts w:ascii="Times New Roman" w:hAnsi="Times New Roman" w:cs="Times New Roman"/>
          <w:i/>
          <w:sz w:val="24"/>
          <w:szCs w:val="24"/>
        </w:rPr>
        <w:t>Acting</w:t>
      </w:r>
      <w:r w:rsidRPr="006D42FB">
        <w:rPr>
          <w:rFonts w:ascii="Times New Roman" w:hAnsi="Times New Roman" w:cs="Times New Roman"/>
          <w:sz w:val="24"/>
          <w:szCs w:val="24"/>
        </w:rPr>
        <w:t xml:space="preserve"> (Tindakan)</w:t>
      </w:r>
    </w:p>
    <w:p w:rsidR="00C225F7" w:rsidRPr="006D42FB" w:rsidRDefault="00DB7F0A" w:rsidP="006D42FB">
      <w:pPr>
        <w:spacing w:after="0" w:line="480" w:lineRule="auto"/>
        <w:ind w:firstLine="720"/>
        <w:jc w:val="both"/>
        <w:rPr>
          <w:rFonts w:ascii="Times New Roman" w:hAnsi="Times New Roman" w:cs="Times New Roman"/>
          <w:sz w:val="24"/>
          <w:szCs w:val="24"/>
        </w:rPr>
      </w:pPr>
      <w:r w:rsidRPr="006D42FB">
        <w:rPr>
          <w:rFonts w:ascii="Times New Roman" w:hAnsi="Times New Roman" w:cs="Times New Roman"/>
          <w:sz w:val="24"/>
          <w:szCs w:val="24"/>
        </w:rPr>
        <w:t>Pada bagian ini mengimplementasikan kegiatan dari hasil yang telah dibuat dalam perencanaan. Di kegiatan ini guru diberi kesempatan dua kali dalam satu siklus penelitian yang di dalamnya terdapat proses pembelajaran yang dilaksanakan sesuai dengan penerapan model pembelajaran kooperatif tipe jigsaw. Pembelajaran yang dilaksanakan tentunya mengacu pada sintaks dari model yang diterapkan.</w:t>
      </w:r>
    </w:p>
    <w:p w:rsidR="00DB7F0A" w:rsidRPr="006D42FB" w:rsidRDefault="00DB7F0A" w:rsidP="006D42FB">
      <w:pPr>
        <w:pStyle w:val="ListParagraph"/>
        <w:numPr>
          <w:ilvl w:val="0"/>
          <w:numId w:val="13"/>
        </w:numPr>
        <w:spacing w:after="0" w:line="480" w:lineRule="auto"/>
        <w:jc w:val="both"/>
        <w:rPr>
          <w:rFonts w:ascii="Times New Roman" w:hAnsi="Times New Roman" w:cs="Times New Roman"/>
          <w:sz w:val="24"/>
          <w:szCs w:val="24"/>
        </w:rPr>
      </w:pPr>
      <w:r w:rsidRPr="006D42FB">
        <w:rPr>
          <w:rFonts w:ascii="Times New Roman" w:hAnsi="Times New Roman" w:cs="Times New Roman"/>
          <w:i/>
          <w:sz w:val="24"/>
          <w:szCs w:val="24"/>
        </w:rPr>
        <w:t>Observing</w:t>
      </w:r>
      <w:r w:rsidRPr="006D42FB">
        <w:rPr>
          <w:rFonts w:ascii="Times New Roman" w:hAnsi="Times New Roman" w:cs="Times New Roman"/>
          <w:sz w:val="24"/>
          <w:szCs w:val="24"/>
        </w:rPr>
        <w:t xml:space="preserve"> (Observasi)</w:t>
      </w:r>
    </w:p>
    <w:p w:rsidR="00C225F7" w:rsidRPr="006D42FB" w:rsidRDefault="00DB7F0A" w:rsidP="006D42FB">
      <w:pPr>
        <w:spacing w:after="0" w:line="480" w:lineRule="auto"/>
        <w:ind w:firstLine="720"/>
        <w:jc w:val="both"/>
        <w:rPr>
          <w:rFonts w:ascii="Times New Roman" w:hAnsi="Times New Roman" w:cs="Times New Roman"/>
          <w:sz w:val="24"/>
          <w:szCs w:val="24"/>
        </w:rPr>
      </w:pPr>
      <w:r w:rsidRPr="006D42FB">
        <w:rPr>
          <w:rFonts w:ascii="Times New Roman" w:hAnsi="Times New Roman" w:cs="Times New Roman"/>
          <w:sz w:val="24"/>
          <w:szCs w:val="24"/>
        </w:rPr>
        <w:t xml:space="preserve">Kegiatan observasi adalah kegiatan di mana diterapkannya proses observasi dengan mengamati keadaan siswa saat belajar, mengamati guru saat menjalankan </w:t>
      </w:r>
      <w:r w:rsidRPr="006D42FB">
        <w:rPr>
          <w:rFonts w:ascii="Times New Roman" w:hAnsi="Times New Roman" w:cs="Times New Roman"/>
          <w:sz w:val="24"/>
          <w:szCs w:val="24"/>
        </w:rPr>
        <w:lastRenderedPageBreak/>
        <w:t>model pembelajaran, serta memberikan penilaian berdasarkan lembar penilaian yang telah disusun sebelumnya.</w:t>
      </w:r>
    </w:p>
    <w:p w:rsidR="00DB7F0A" w:rsidRPr="006D42FB" w:rsidRDefault="00DB7F0A" w:rsidP="006D42FB">
      <w:pPr>
        <w:pStyle w:val="ListParagraph"/>
        <w:numPr>
          <w:ilvl w:val="0"/>
          <w:numId w:val="13"/>
        </w:numPr>
        <w:spacing w:after="0" w:line="480" w:lineRule="auto"/>
        <w:jc w:val="both"/>
        <w:rPr>
          <w:rFonts w:ascii="Times New Roman" w:hAnsi="Times New Roman" w:cs="Times New Roman"/>
          <w:sz w:val="24"/>
          <w:szCs w:val="24"/>
        </w:rPr>
      </w:pPr>
      <w:r w:rsidRPr="006D42FB">
        <w:rPr>
          <w:rFonts w:ascii="Times New Roman" w:hAnsi="Times New Roman" w:cs="Times New Roman"/>
          <w:i/>
          <w:sz w:val="24"/>
          <w:szCs w:val="24"/>
        </w:rPr>
        <w:t>Reflecting</w:t>
      </w:r>
      <w:r w:rsidRPr="006D42FB">
        <w:rPr>
          <w:rFonts w:ascii="Times New Roman" w:hAnsi="Times New Roman" w:cs="Times New Roman"/>
          <w:sz w:val="24"/>
          <w:szCs w:val="24"/>
        </w:rPr>
        <w:t xml:space="preserve"> (Refleksi)</w:t>
      </w:r>
    </w:p>
    <w:p w:rsidR="00DB7F0A" w:rsidRPr="006D42FB" w:rsidRDefault="00DB7F0A" w:rsidP="006D42FB">
      <w:pPr>
        <w:spacing w:after="0" w:line="480" w:lineRule="auto"/>
        <w:ind w:firstLine="720"/>
        <w:jc w:val="both"/>
        <w:rPr>
          <w:rFonts w:ascii="Times New Roman" w:hAnsi="Times New Roman" w:cs="Times New Roman"/>
          <w:sz w:val="24"/>
          <w:szCs w:val="24"/>
        </w:rPr>
      </w:pPr>
      <w:r w:rsidRPr="006D42FB">
        <w:rPr>
          <w:rFonts w:ascii="Times New Roman" w:hAnsi="Times New Roman" w:cs="Times New Roman"/>
          <w:sz w:val="24"/>
          <w:szCs w:val="24"/>
        </w:rPr>
        <w:t>Di tahap akhir ini dalam siklus awal, disediakan kesempatan untuk menganalisis hasil tindakan. Jika didapati penerapan yang tidak mampu menyelesaikan masalah, maka proses selanjutnya dalam tahap ini yaitu merundingkan kegiatan selanjutnya bersama dengan guru-guru untuk melaksanakan siklus kedua dengan penelitian tindakan seperti pada siklus selanjutnya.</w:t>
      </w:r>
    </w:p>
    <w:p w:rsidR="00DB7F0A" w:rsidRPr="006D42FB" w:rsidRDefault="00DB7F0A" w:rsidP="006D42FB">
      <w:pPr>
        <w:pStyle w:val="ListParagraph"/>
        <w:numPr>
          <w:ilvl w:val="0"/>
          <w:numId w:val="11"/>
        </w:numPr>
        <w:spacing w:after="0" w:line="480" w:lineRule="auto"/>
        <w:jc w:val="both"/>
        <w:rPr>
          <w:rFonts w:ascii="Times New Roman" w:hAnsi="Times New Roman" w:cs="Times New Roman"/>
          <w:b/>
          <w:sz w:val="24"/>
          <w:szCs w:val="24"/>
        </w:rPr>
      </w:pPr>
      <w:r w:rsidRPr="006D42FB">
        <w:rPr>
          <w:rFonts w:ascii="Times New Roman" w:hAnsi="Times New Roman" w:cs="Times New Roman"/>
          <w:b/>
          <w:sz w:val="24"/>
          <w:szCs w:val="24"/>
        </w:rPr>
        <w:t xml:space="preserve">Teknik </w:t>
      </w:r>
      <w:r w:rsidR="00BD11B2" w:rsidRPr="006D42FB">
        <w:rPr>
          <w:rFonts w:ascii="Times New Roman" w:hAnsi="Times New Roman" w:cs="Times New Roman"/>
          <w:b/>
          <w:sz w:val="24"/>
          <w:szCs w:val="24"/>
        </w:rPr>
        <w:t xml:space="preserve">Pengumpulan </w:t>
      </w:r>
      <w:r w:rsidRPr="006D42FB">
        <w:rPr>
          <w:rFonts w:ascii="Times New Roman" w:hAnsi="Times New Roman" w:cs="Times New Roman"/>
          <w:b/>
          <w:sz w:val="24"/>
          <w:szCs w:val="24"/>
        </w:rPr>
        <w:t>Data</w:t>
      </w:r>
    </w:p>
    <w:p w:rsidR="00DB7F0A" w:rsidRPr="006D42FB" w:rsidRDefault="00DB7F0A" w:rsidP="006D42FB">
      <w:pPr>
        <w:pStyle w:val="ListParagraph"/>
        <w:numPr>
          <w:ilvl w:val="3"/>
          <w:numId w:val="11"/>
        </w:numPr>
        <w:spacing w:after="0" w:line="480" w:lineRule="auto"/>
        <w:ind w:left="426"/>
        <w:jc w:val="both"/>
        <w:rPr>
          <w:rFonts w:ascii="Times New Roman" w:hAnsi="Times New Roman" w:cs="Times New Roman"/>
          <w:b/>
          <w:sz w:val="24"/>
          <w:szCs w:val="24"/>
        </w:rPr>
      </w:pPr>
      <w:r w:rsidRPr="006D42FB">
        <w:rPr>
          <w:rFonts w:ascii="Times New Roman" w:hAnsi="Times New Roman" w:cs="Times New Roman"/>
          <w:b/>
          <w:sz w:val="24"/>
          <w:szCs w:val="24"/>
        </w:rPr>
        <w:t>Observasi</w:t>
      </w:r>
    </w:p>
    <w:p w:rsidR="00DB7F0A" w:rsidRPr="006D42FB" w:rsidRDefault="00DB7F0A" w:rsidP="006D42FB">
      <w:pPr>
        <w:spacing w:after="0" w:line="480" w:lineRule="auto"/>
        <w:ind w:firstLine="720"/>
        <w:jc w:val="both"/>
        <w:rPr>
          <w:rFonts w:ascii="Times New Roman" w:hAnsi="Times New Roman" w:cs="Times New Roman"/>
          <w:sz w:val="24"/>
          <w:szCs w:val="24"/>
        </w:rPr>
      </w:pPr>
      <w:r w:rsidRPr="006D42FB">
        <w:rPr>
          <w:rFonts w:ascii="Times New Roman" w:hAnsi="Times New Roman" w:cs="Times New Roman"/>
          <w:sz w:val="24"/>
          <w:szCs w:val="24"/>
        </w:rPr>
        <w:t>Dalam pelaksanaan penelitian khususnya penelitian tindakan kelas dapat diterapkan teknik pengumpulan data dengan cara Observasi. Menurut Widodo (Bundu; 2012: 39) mengemukakan bahwa ada beberapa kegiatan yang perlu dipersiapkan dalam melakukan observasi yak</w:t>
      </w:r>
      <w:r w:rsidR="00821B49" w:rsidRPr="006D42FB">
        <w:rPr>
          <w:rFonts w:ascii="Times New Roman" w:hAnsi="Times New Roman" w:cs="Times New Roman"/>
          <w:sz w:val="24"/>
          <w:szCs w:val="24"/>
        </w:rPr>
        <w:t xml:space="preserve">ni: (a) </w:t>
      </w:r>
      <w:r w:rsidRPr="006D42FB">
        <w:rPr>
          <w:rFonts w:ascii="Times New Roman" w:hAnsi="Times New Roman" w:cs="Times New Roman"/>
          <w:sz w:val="24"/>
          <w:szCs w:val="24"/>
        </w:rPr>
        <w:t xml:space="preserve">menentukan kegiatan atau tindakan </w:t>
      </w:r>
      <w:r w:rsidRPr="006D42FB">
        <w:rPr>
          <w:rFonts w:ascii="Times New Roman" w:hAnsi="Times New Roman" w:cs="Times New Roman"/>
          <w:i/>
          <w:sz w:val="24"/>
          <w:szCs w:val="24"/>
        </w:rPr>
        <w:t>(Action)</w:t>
      </w:r>
      <w:r w:rsidRPr="006D42FB">
        <w:rPr>
          <w:rFonts w:ascii="Times New Roman" w:hAnsi="Times New Roman" w:cs="Times New Roman"/>
          <w:sz w:val="24"/>
          <w:szCs w:val="24"/>
        </w:rPr>
        <w:t xml:space="preserve"> apa yang akan diobservasi, (b) menentukan siapa yang akan mengobservasi, (c) menentukan rencana sampling, (d) menyusun lembar observasi, dan (e) melatih pihak-pihak yang akan melakukan observasi atau observer dalam menggunakan lembar observasi. Observasi bisa dilakukan secara formal ataupun informal, terstruktur </w:t>
      </w:r>
      <w:r w:rsidRPr="006D42FB">
        <w:rPr>
          <w:rFonts w:ascii="Times New Roman" w:hAnsi="Times New Roman" w:cs="Times New Roman"/>
          <w:i/>
          <w:sz w:val="24"/>
          <w:szCs w:val="24"/>
        </w:rPr>
        <w:t>(structured</w:t>
      </w:r>
      <w:r w:rsidRPr="006D42FB">
        <w:rPr>
          <w:rFonts w:ascii="Times New Roman" w:hAnsi="Times New Roman" w:cs="Times New Roman"/>
          <w:sz w:val="24"/>
          <w:szCs w:val="24"/>
        </w:rPr>
        <w:t xml:space="preserve">) maupun tidak terstruktur </w:t>
      </w:r>
      <w:r w:rsidRPr="006D42FB">
        <w:rPr>
          <w:rFonts w:ascii="Times New Roman" w:hAnsi="Times New Roman" w:cs="Times New Roman"/>
          <w:i/>
          <w:sz w:val="24"/>
          <w:szCs w:val="24"/>
        </w:rPr>
        <w:t>(unstructured).</w:t>
      </w:r>
    </w:p>
    <w:p w:rsidR="00DB7F0A" w:rsidRPr="006D42FB" w:rsidRDefault="00DB7F0A" w:rsidP="006D42FB">
      <w:pPr>
        <w:spacing w:after="0" w:line="480" w:lineRule="auto"/>
        <w:ind w:firstLine="720"/>
        <w:jc w:val="both"/>
        <w:rPr>
          <w:rFonts w:ascii="Times New Roman" w:hAnsi="Times New Roman" w:cs="Times New Roman"/>
          <w:sz w:val="24"/>
          <w:szCs w:val="24"/>
        </w:rPr>
      </w:pPr>
      <w:r w:rsidRPr="006D42FB">
        <w:rPr>
          <w:rFonts w:ascii="Times New Roman" w:hAnsi="Times New Roman" w:cs="Times New Roman"/>
          <w:sz w:val="24"/>
          <w:szCs w:val="24"/>
        </w:rPr>
        <w:t>Observasi bisa dilakukan secara formal ataupun informal, terstruktur (</w:t>
      </w:r>
      <w:r w:rsidRPr="006D42FB">
        <w:rPr>
          <w:rFonts w:ascii="Times New Roman" w:hAnsi="Times New Roman" w:cs="Times New Roman"/>
          <w:i/>
          <w:sz w:val="24"/>
          <w:szCs w:val="24"/>
        </w:rPr>
        <w:t>structured</w:t>
      </w:r>
      <w:r w:rsidRPr="006D42FB">
        <w:rPr>
          <w:rFonts w:ascii="Times New Roman" w:hAnsi="Times New Roman" w:cs="Times New Roman"/>
          <w:sz w:val="24"/>
          <w:szCs w:val="24"/>
        </w:rPr>
        <w:t>) maupun tidak terstruktur (</w:t>
      </w:r>
      <w:r w:rsidRPr="006D42FB">
        <w:rPr>
          <w:rFonts w:ascii="Times New Roman" w:hAnsi="Times New Roman" w:cs="Times New Roman"/>
          <w:i/>
          <w:sz w:val="24"/>
          <w:szCs w:val="24"/>
        </w:rPr>
        <w:t>instructured</w:t>
      </w:r>
      <w:r w:rsidRPr="006D42FB">
        <w:rPr>
          <w:rFonts w:ascii="Times New Roman" w:hAnsi="Times New Roman" w:cs="Times New Roman"/>
          <w:sz w:val="24"/>
          <w:szCs w:val="24"/>
        </w:rPr>
        <w:t xml:space="preserve">). Ketika meringkas hasil, anda bisa menampilkan data dalam bentuk bar atau </w:t>
      </w:r>
      <w:r w:rsidRPr="006D42FB">
        <w:rPr>
          <w:rFonts w:ascii="Times New Roman" w:hAnsi="Times New Roman" w:cs="Times New Roman"/>
          <w:i/>
          <w:sz w:val="24"/>
          <w:szCs w:val="24"/>
        </w:rPr>
        <w:t>runcharts</w:t>
      </w:r>
      <w:r w:rsidRPr="006D42FB">
        <w:rPr>
          <w:rFonts w:ascii="Times New Roman" w:hAnsi="Times New Roman" w:cs="Times New Roman"/>
          <w:sz w:val="24"/>
          <w:szCs w:val="24"/>
        </w:rPr>
        <w:t xml:space="preserve">. Kemudian umpan balik </w:t>
      </w:r>
      <w:r w:rsidRPr="006D42FB">
        <w:rPr>
          <w:rFonts w:ascii="Times New Roman" w:hAnsi="Times New Roman" w:cs="Times New Roman"/>
          <w:sz w:val="24"/>
          <w:szCs w:val="24"/>
        </w:rPr>
        <w:lastRenderedPageBreak/>
        <w:t>diberikan kepada para siswa atau pihak-pihak yang berkepentingan. Diharapkan pihak penerima umpan balik tersebut melakukan refleksi dan memberikan ide-ide untuk perbaikan.</w:t>
      </w:r>
    </w:p>
    <w:p w:rsidR="00DB7F0A" w:rsidRPr="006D42FB" w:rsidRDefault="00DB7F0A" w:rsidP="006D42FB">
      <w:pPr>
        <w:spacing w:after="0" w:line="480" w:lineRule="auto"/>
        <w:ind w:firstLine="720"/>
        <w:jc w:val="both"/>
        <w:rPr>
          <w:rFonts w:ascii="Times New Roman" w:hAnsi="Times New Roman" w:cs="Times New Roman"/>
          <w:sz w:val="24"/>
          <w:szCs w:val="24"/>
        </w:rPr>
      </w:pPr>
      <w:r w:rsidRPr="006D42FB">
        <w:rPr>
          <w:rFonts w:ascii="Times New Roman" w:hAnsi="Times New Roman" w:cs="Times New Roman"/>
          <w:sz w:val="24"/>
          <w:szCs w:val="24"/>
        </w:rPr>
        <w:t>Dari referensi ilmiah inilah kegiatan penelitian menyesuaikan teknik pengumpulan data observasi yang sesuai dengan prosedur pelaksanaannya. Kegiatan di lapangan sudah jelas bahwa akan dilaksanakannya Penelitian Tindakan Kelas sehingga membutuhkan tim observasi baik dari guru, maupun dari peneliti. Dari lembar yang sudah ada yaitu Pedoman Observasi Aktivitas Mengajar Guru serta Lembar Penilaian Siswa, maka terdapat deskriptor kriteria penilaian dari kedua lembar observasi tersebut. Teknik penilaian observasi ini digunakan agar seluruh aktivitas saat penilaian dapat memiliki data yang valid dikarenakan observasi memiliki lembar pengamatan yang perlu diisi, baik antara guru maupun siswa itu sendiri. Dari instrumen yang ada terdapat kategorisasi penilaian seperti baik, cukup, dan kurang. Untuk itu penulisan pedoman konversi kategorisasi sebagai berikut:</w:t>
      </w:r>
    </w:p>
    <w:p w:rsidR="00BD11B2" w:rsidRPr="006D42FB" w:rsidRDefault="00DB7F0A" w:rsidP="006D42FB">
      <w:pPr>
        <w:spacing w:after="0" w:line="480" w:lineRule="auto"/>
        <w:jc w:val="both"/>
        <w:rPr>
          <w:rFonts w:ascii="Times New Roman" w:hAnsi="Times New Roman" w:cs="Times New Roman"/>
          <w:b/>
          <w:sz w:val="24"/>
          <w:szCs w:val="24"/>
        </w:rPr>
      </w:pPr>
      <w:r w:rsidRPr="006D42FB">
        <w:rPr>
          <w:rFonts w:ascii="Times New Roman" w:hAnsi="Times New Roman" w:cs="Times New Roman"/>
          <w:b/>
          <w:sz w:val="24"/>
          <w:szCs w:val="24"/>
        </w:rPr>
        <w:t>2. Tes</w:t>
      </w:r>
    </w:p>
    <w:p w:rsidR="00DB7F0A" w:rsidRPr="006D42FB" w:rsidRDefault="00821B49" w:rsidP="006D42FB">
      <w:pPr>
        <w:spacing w:after="0" w:line="480" w:lineRule="auto"/>
        <w:ind w:firstLine="720"/>
        <w:jc w:val="both"/>
        <w:rPr>
          <w:rFonts w:ascii="Times New Roman" w:hAnsi="Times New Roman" w:cs="Times New Roman"/>
          <w:b/>
          <w:sz w:val="24"/>
          <w:szCs w:val="24"/>
        </w:rPr>
      </w:pPr>
      <w:r w:rsidRPr="006D42FB">
        <w:rPr>
          <w:rFonts w:ascii="Times New Roman" w:hAnsi="Times New Roman" w:cs="Times New Roman"/>
          <w:sz w:val="24"/>
          <w:szCs w:val="24"/>
        </w:rPr>
        <w:t xml:space="preserve">Menurut Suyanto (2013) </w:t>
      </w:r>
      <w:r w:rsidR="00DB7F0A" w:rsidRPr="006D42FB">
        <w:rPr>
          <w:rFonts w:ascii="Times New Roman" w:hAnsi="Times New Roman" w:cs="Times New Roman"/>
          <w:sz w:val="24"/>
          <w:szCs w:val="24"/>
        </w:rPr>
        <w:t>Tes merupakan sejumlah pertanyaan yang memiliki jawaban yang benar atau salah. Tes diartikan juga sebagai sejumlah pertanyaan yang membutuhkan jawaban, atau sejumlah pertanyaan yang harus diberikan tanggapan untuk mengukur tingkat kemampuan seseorang atau mengungkap aspek tertentu dari orang yang dites. Hasil tes merupakan informasi tentang karakteristik seseorang atau sekelompok orang. Oleh karena itu, agar diperoleh informasi yang akurat dibutuhkan tes yang andal.</w:t>
      </w:r>
    </w:p>
    <w:p w:rsidR="00DB7F0A" w:rsidRPr="006D42FB" w:rsidRDefault="00DB7F0A" w:rsidP="006D42FB">
      <w:pPr>
        <w:spacing w:after="0" w:line="480" w:lineRule="auto"/>
        <w:jc w:val="both"/>
        <w:rPr>
          <w:rFonts w:ascii="Times New Roman" w:hAnsi="Times New Roman" w:cs="Times New Roman"/>
          <w:sz w:val="24"/>
          <w:szCs w:val="24"/>
        </w:rPr>
      </w:pPr>
      <w:r w:rsidRPr="006D42FB">
        <w:rPr>
          <w:rFonts w:ascii="Times New Roman" w:hAnsi="Times New Roman" w:cs="Times New Roman"/>
          <w:sz w:val="24"/>
          <w:szCs w:val="24"/>
        </w:rPr>
        <w:lastRenderedPageBreak/>
        <w:t>Dalam hal ini tes dibutuhkan untuk melihat perubahan hasil dari nilai yang diperoleh oleh siswa. Dengan adanya nilai tersebut, maka kemampuan berpikir kreatif juga dapat diukur berdasarkan nilai yang baik dan tinggi. Jika nilai siswa maksimal hal itu diartikan sebagai adanya perubahan perilaku yakni berkembangnya kemampuan berpikir siswa, maka dari itu siswa mampu mengubah pola pikirnya ke arah yang lebih baik</w:t>
      </w:r>
    </w:p>
    <w:p w:rsidR="00DB7F0A" w:rsidRPr="006D42FB" w:rsidRDefault="00DB7F0A" w:rsidP="006D42FB">
      <w:pPr>
        <w:pStyle w:val="ListParagraph"/>
        <w:numPr>
          <w:ilvl w:val="0"/>
          <w:numId w:val="12"/>
        </w:numPr>
        <w:spacing w:after="0" w:line="480" w:lineRule="auto"/>
        <w:jc w:val="both"/>
        <w:rPr>
          <w:rFonts w:ascii="Times New Roman" w:hAnsi="Times New Roman" w:cs="Times New Roman"/>
          <w:b/>
          <w:sz w:val="24"/>
          <w:szCs w:val="24"/>
          <w:lang w:val="en-US"/>
        </w:rPr>
      </w:pPr>
      <w:r w:rsidRPr="006D42FB">
        <w:rPr>
          <w:rFonts w:ascii="Times New Roman" w:hAnsi="Times New Roman" w:cs="Times New Roman"/>
          <w:b/>
          <w:sz w:val="24"/>
          <w:szCs w:val="24"/>
          <w:lang w:val="en-US"/>
        </w:rPr>
        <w:t>Dokumentasi</w:t>
      </w:r>
    </w:p>
    <w:p w:rsidR="00DB7F0A" w:rsidRPr="006D42FB" w:rsidRDefault="00DB7F0A" w:rsidP="006D42FB">
      <w:pPr>
        <w:pStyle w:val="ListParagraph"/>
        <w:spacing w:after="0" w:line="480" w:lineRule="auto"/>
        <w:ind w:left="0" w:firstLine="720"/>
        <w:jc w:val="both"/>
        <w:rPr>
          <w:rFonts w:ascii="Times New Roman" w:hAnsi="Times New Roman" w:cs="Times New Roman"/>
          <w:sz w:val="24"/>
          <w:szCs w:val="24"/>
        </w:rPr>
      </w:pPr>
      <w:r w:rsidRPr="006D42FB">
        <w:rPr>
          <w:rFonts w:ascii="Times New Roman" w:hAnsi="Times New Roman" w:cs="Times New Roman"/>
          <w:sz w:val="24"/>
          <w:szCs w:val="24"/>
        </w:rPr>
        <w:t>Sejumlah besar fakta dan data tersimpan dalam bahan berbentuk dokumentasi. Sebagian besar data yang tersedia yaitu berbentuk surat, catatan harian, cendera mata, laporan, artefak, dan foto. Bundu (2012: 42) mengatakan bahwa “evaluasi mengenai kemajuan, perkembangan atau keberhasilan peserta didik dapat juga dilengkapi atau diperkaya dengan cara melakukan pemeriksaan terhadap dokumen-dokumen”.</w:t>
      </w:r>
    </w:p>
    <w:p w:rsidR="00F051F9" w:rsidRPr="006D42FB" w:rsidRDefault="00DB7F0A" w:rsidP="006D42FB">
      <w:pPr>
        <w:pStyle w:val="ListParagraph"/>
        <w:numPr>
          <w:ilvl w:val="0"/>
          <w:numId w:val="11"/>
        </w:numPr>
        <w:tabs>
          <w:tab w:val="left" w:pos="567"/>
          <w:tab w:val="left" w:pos="709"/>
          <w:tab w:val="left" w:pos="1440"/>
        </w:tabs>
        <w:spacing w:after="0" w:line="480" w:lineRule="auto"/>
        <w:jc w:val="both"/>
        <w:rPr>
          <w:rFonts w:ascii="Times New Roman" w:hAnsi="Times New Roman" w:cs="Times New Roman"/>
          <w:b/>
          <w:sz w:val="24"/>
          <w:szCs w:val="24"/>
          <w:lang w:val="en-US"/>
        </w:rPr>
      </w:pPr>
      <w:r w:rsidRPr="006D42FB">
        <w:rPr>
          <w:rFonts w:ascii="Times New Roman" w:hAnsi="Times New Roman" w:cs="Times New Roman"/>
          <w:b/>
          <w:sz w:val="24"/>
          <w:szCs w:val="24"/>
          <w:lang w:val="en-US"/>
        </w:rPr>
        <w:t>Teknik</w:t>
      </w:r>
      <w:r w:rsidR="006D42FB">
        <w:rPr>
          <w:rFonts w:ascii="Times New Roman" w:hAnsi="Times New Roman" w:cs="Times New Roman"/>
          <w:b/>
          <w:sz w:val="24"/>
          <w:szCs w:val="24"/>
        </w:rPr>
        <w:t xml:space="preserve"> </w:t>
      </w:r>
      <w:r w:rsidR="006D42FB" w:rsidRPr="006D42FB">
        <w:rPr>
          <w:rFonts w:ascii="Times New Roman" w:hAnsi="Times New Roman" w:cs="Times New Roman"/>
          <w:b/>
          <w:sz w:val="24"/>
          <w:szCs w:val="24"/>
          <w:lang w:val="en-US"/>
        </w:rPr>
        <w:t xml:space="preserve">Analisis </w:t>
      </w:r>
      <w:r w:rsidRPr="006D42FB">
        <w:rPr>
          <w:rFonts w:ascii="Times New Roman" w:hAnsi="Times New Roman" w:cs="Times New Roman"/>
          <w:b/>
          <w:sz w:val="24"/>
          <w:szCs w:val="24"/>
          <w:lang w:val="en-US"/>
        </w:rPr>
        <w:t xml:space="preserve">Data </w:t>
      </w:r>
      <w:r w:rsidR="00BD11B2" w:rsidRPr="006D42FB">
        <w:rPr>
          <w:rFonts w:ascii="Times New Roman" w:hAnsi="Times New Roman" w:cs="Times New Roman"/>
          <w:b/>
          <w:sz w:val="24"/>
          <w:szCs w:val="24"/>
          <w:lang w:val="en-US"/>
        </w:rPr>
        <w:t>Dan</w:t>
      </w:r>
      <w:r w:rsidR="00BD11B2" w:rsidRPr="006D42FB">
        <w:rPr>
          <w:rFonts w:ascii="Times New Roman" w:hAnsi="Times New Roman" w:cs="Times New Roman"/>
          <w:b/>
          <w:sz w:val="24"/>
          <w:szCs w:val="24"/>
        </w:rPr>
        <w:t xml:space="preserve"> </w:t>
      </w:r>
      <w:r w:rsidR="00BD11B2" w:rsidRPr="006D42FB">
        <w:rPr>
          <w:rFonts w:ascii="Times New Roman" w:hAnsi="Times New Roman" w:cs="Times New Roman"/>
          <w:b/>
          <w:sz w:val="24"/>
          <w:szCs w:val="24"/>
          <w:lang w:val="en-US"/>
        </w:rPr>
        <w:t>Indikator Keberhasilan</w:t>
      </w:r>
    </w:p>
    <w:p w:rsidR="00DB7F0A" w:rsidRPr="006D42FB" w:rsidRDefault="00DB7F0A" w:rsidP="006D42FB">
      <w:pPr>
        <w:pStyle w:val="ListParagraph"/>
        <w:numPr>
          <w:ilvl w:val="3"/>
          <w:numId w:val="11"/>
        </w:numPr>
        <w:spacing w:after="0" w:line="480" w:lineRule="auto"/>
        <w:ind w:left="426"/>
        <w:jc w:val="both"/>
        <w:rPr>
          <w:rFonts w:ascii="Times New Roman" w:hAnsi="Times New Roman" w:cs="Times New Roman"/>
          <w:sz w:val="24"/>
          <w:szCs w:val="24"/>
          <w:lang w:val="en-US"/>
        </w:rPr>
      </w:pPr>
      <w:r w:rsidRPr="006D42FB">
        <w:rPr>
          <w:rFonts w:ascii="Times New Roman" w:hAnsi="Times New Roman" w:cs="Times New Roman"/>
          <w:sz w:val="24"/>
          <w:szCs w:val="24"/>
          <w:lang w:val="en-US"/>
        </w:rPr>
        <w:t>TeknikAnalisis Data</w:t>
      </w:r>
    </w:p>
    <w:p w:rsidR="00DB7F0A" w:rsidRPr="006D42FB" w:rsidRDefault="00DB7F0A" w:rsidP="006D42FB">
      <w:pPr>
        <w:pStyle w:val="ListParagraph"/>
        <w:spacing w:after="0" w:line="480" w:lineRule="auto"/>
        <w:ind w:left="0" w:firstLine="720"/>
        <w:jc w:val="both"/>
        <w:rPr>
          <w:rFonts w:ascii="Times New Roman" w:hAnsi="Times New Roman" w:cs="Times New Roman"/>
          <w:sz w:val="24"/>
          <w:szCs w:val="24"/>
        </w:rPr>
      </w:pPr>
      <w:r w:rsidRPr="006D42FB">
        <w:rPr>
          <w:rFonts w:ascii="Times New Roman" w:hAnsi="Times New Roman" w:cs="Times New Roman"/>
          <w:sz w:val="24"/>
          <w:szCs w:val="24"/>
        </w:rPr>
        <w:t>Analisis data dalam penelitian ini dilakukan selama dan setelah penelitian. Teknik analisis data yang dilakukan dalam penelitian ini adalah teknik deskriptif kualitatif yang akan menganalisis hasil observasi yang terkait dengan penerapan model dan yang terkait dengan hasil belajar siswa. Secara umum teknik analisis data terdiri dari tiga tahap yakni mereduksi data, menyajikan data, dan menarik kesimpulan. Oleh Kunandar (2013: 102-103) ketiga tahap ini dijelaskan sebagai berikut:</w:t>
      </w:r>
    </w:p>
    <w:p w:rsidR="00F051F9" w:rsidRPr="006D42FB" w:rsidRDefault="00DB7F0A" w:rsidP="006D42FB">
      <w:pPr>
        <w:pStyle w:val="ListParagraph"/>
        <w:numPr>
          <w:ilvl w:val="1"/>
          <w:numId w:val="8"/>
        </w:numPr>
        <w:spacing w:after="0" w:line="480" w:lineRule="auto"/>
        <w:ind w:left="426"/>
        <w:jc w:val="both"/>
        <w:rPr>
          <w:rFonts w:ascii="Times New Roman" w:hAnsi="Times New Roman" w:cs="Times New Roman"/>
          <w:sz w:val="24"/>
          <w:szCs w:val="24"/>
        </w:rPr>
      </w:pPr>
      <w:r w:rsidRPr="006D42FB">
        <w:rPr>
          <w:rFonts w:ascii="Times New Roman" w:hAnsi="Times New Roman" w:cs="Times New Roman"/>
          <w:sz w:val="24"/>
          <w:szCs w:val="24"/>
        </w:rPr>
        <w:lastRenderedPageBreak/>
        <w:t>Reduksi data merupakan proses menyeleksi, menentukan fokus, menyederhanakan, meringkas, dan mengubah bentuk data mentah yang ada dalam catatan lapangan. Dalam proses ini dilakukan penejaman, pemfokusan, penyisihan data yang kurang bermakna dan menatanya sedemikian rupa sehinggakesimpulan akhir dapat ditarik dan diverifikasi.</w:t>
      </w:r>
    </w:p>
    <w:p w:rsidR="00F051F9" w:rsidRPr="006D42FB" w:rsidRDefault="00DB7F0A" w:rsidP="006D42FB">
      <w:pPr>
        <w:pStyle w:val="ListParagraph"/>
        <w:numPr>
          <w:ilvl w:val="1"/>
          <w:numId w:val="8"/>
        </w:numPr>
        <w:spacing w:after="0" w:line="480" w:lineRule="auto"/>
        <w:ind w:left="426"/>
        <w:jc w:val="both"/>
        <w:rPr>
          <w:rFonts w:ascii="Times New Roman" w:hAnsi="Times New Roman" w:cs="Times New Roman"/>
          <w:sz w:val="24"/>
          <w:szCs w:val="24"/>
        </w:rPr>
      </w:pPr>
      <w:r w:rsidRPr="006D42FB">
        <w:rPr>
          <w:rFonts w:ascii="Times New Roman" w:hAnsi="Times New Roman" w:cs="Times New Roman"/>
          <w:sz w:val="24"/>
          <w:szCs w:val="24"/>
        </w:rPr>
        <w:t>Menyajikan data. Setelah direduksi data siap dibeberkan secara rapi  dengan narasi plus matriks, grafik, atau diagram.</w:t>
      </w:r>
    </w:p>
    <w:p w:rsidR="00DB7F0A" w:rsidRPr="006D42FB" w:rsidRDefault="00DB7F0A" w:rsidP="006D42FB">
      <w:pPr>
        <w:pStyle w:val="ListParagraph"/>
        <w:numPr>
          <w:ilvl w:val="1"/>
          <w:numId w:val="8"/>
        </w:numPr>
        <w:spacing w:after="0" w:line="480" w:lineRule="auto"/>
        <w:ind w:left="426"/>
        <w:jc w:val="both"/>
        <w:rPr>
          <w:rFonts w:ascii="Times New Roman" w:hAnsi="Times New Roman" w:cs="Times New Roman"/>
          <w:sz w:val="24"/>
          <w:szCs w:val="24"/>
        </w:rPr>
      </w:pPr>
      <w:r w:rsidRPr="006D42FB">
        <w:rPr>
          <w:rFonts w:ascii="Times New Roman" w:hAnsi="Times New Roman" w:cs="Times New Roman"/>
          <w:sz w:val="24"/>
          <w:szCs w:val="24"/>
        </w:rPr>
        <w:t>Penarikan kesimpulan. Penarikan kesimpulan tentang peningkatan yang terjadi dilakukan secara bertahap mulai dari kesimpulan sementara yang ditarik pada akhir siklus satu ke kesimpulan terevisi pada akhir siklus dua dan seterusnya dan kesimpulan terakhir pada siklus terakhir. Kesimpulan yang pertama sampai dengan yang terakhir saling terkait dan kesimpulan pertama sebagai pijakan.</w:t>
      </w:r>
    </w:p>
    <w:p w:rsidR="00DB7F0A" w:rsidRPr="006D42FB" w:rsidRDefault="005B1C76" w:rsidP="006D42FB">
      <w:pPr>
        <w:pStyle w:val="Heading3"/>
        <w:numPr>
          <w:ilvl w:val="0"/>
          <w:numId w:val="8"/>
        </w:numPr>
        <w:spacing w:before="0" w:line="480" w:lineRule="auto"/>
        <w:ind w:left="426"/>
        <w:jc w:val="both"/>
        <w:rPr>
          <w:rFonts w:cs="Times New Roman"/>
        </w:rPr>
      </w:pPr>
      <w:bookmarkStart w:id="0" w:name="_Toc437034872"/>
      <w:bookmarkStart w:id="1" w:name="_Toc441977763"/>
      <w:r w:rsidRPr="006D42FB">
        <w:rPr>
          <w:rFonts w:cs="Times New Roman"/>
        </w:rPr>
        <w:t>Indikator</w:t>
      </w:r>
      <w:r w:rsidRPr="006D42FB">
        <w:rPr>
          <w:rFonts w:cs="Times New Roman"/>
          <w:lang w:val="id-ID"/>
        </w:rPr>
        <w:t xml:space="preserve"> </w:t>
      </w:r>
      <w:r w:rsidRPr="006D42FB">
        <w:rPr>
          <w:rFonts w:cs="Times New Roman"/>
        </w:rPr>
        <w:t>Keberhasilan</w:t>
      </w:r>
      <w:bookmarkEnd w:id="0"/>
      <w:bookmarkEnd w:id="1"/>
    </w:p>
    <w:p w:rsidR="00DB7F0A" w:rsidRPr="006D42FB" w:rsidRDefault="00DB7F0A" w:rsidP="006D42FB">
      <w:pPr>
        <w:spacing w:after="0" w:line="480" w:lineRule="auto"/>
        <w:ind w:firstLine="720"/>
        <w:jc w:val="both"/>
        <w:rPr>
          <w:rFonts w:ascii="Times New Roman" w:hAnsi="Times New Roman" w:cs="Times New Roman"/>
          <w:sz w:val="24"/>
          <w:szCs w:val="24"/>
        </w:rPr>
      </w:pPr>
      <w:r w:rsidRPr="006D42FB">
        <w:rPr>
          <w:rFonts w:ascii="Times New Roman" w:hAnsi="Times New Roman" w:cs="Times New Roman"/>
          <w:sz w:val="24"/>
          <w:szCs w:val="24"/>
        </w:rPr>
        <w:t>Kualitas pembelajaran atau pembentukan kompetensi dapat dilihat dari segi proses dan segi hasil. Segi proses, pembelajaran atau pembentukan kompetensi dikatakan berhasil dan berkualitas apabila seluruhnya atau setidak-tidaknya sebagian besar (75%) peserta didik terlibat secara aktif, baik fisik, mental, maupun sosial dalam proses pembelajaran, disamping menunjukkan kegiatan belajar yang tinggi, semangat belajar yang besar, dan rasa percaya diri sendiri. Sedangkan dari segi hasil, proses pembelajaran dikatakan berhasil apabila terjadi perubahan perilaku yang positif pada diri peserta didik seluruhnya atau setidak-tidaknya sebagian besar (75%) (Nuryeti 2009: 24).</w:t>
      </w:r>
    </w:p>
    <w:p w:rsidR="00DB7F0A" w:rsidRPr="006D42FB" w:rsidRDefault="00DB7F0A" w:rsidP="006D42FB">
      <w:pPr>
        <w:spacing w:after="0" w:line="480" w:lineRule="auto"/>
        <w:jc w:val="both"/>
        <w:rPr>
          <w:rFonts w:ascii="Times New Roman" w:hAnsi="Times New Roman" w:cs="Times New Roman"/>
          <w:sz w:val="24"/>
          <w:szCs w:val="24"/>
        </w:rPr>
      </w:pPr>
      <w:r w:rsidRPr="006D42FB">
        <w:rPr>
          <w:rFonts w:ascii="Times New Roman" w:hAnsi="Times New Roman" w:cs="Times New Roman"/>
          <w:sz w:val="24"/>
          <w:szCs w:val="24"/>
        </w:rPr>
        <w:lastRenderedPageBreak/>
        <w:t>Indikator keberhasilan dalam penelitian ini terdiri dari indikator proses dan hasil belaja</w:t>
      </w:r>
    </w:p>
    <w:p w:rsidR="00DB7F0A" w:rsidRPr="006D42FB" w:rsidRDefault="00DB7F0A" w:rsidP="006D42FB">
      <w:pPr>
        <w:pStyle w:val="ListParagraph"/>
        <w:numPr>
          <w:ilvl w:val="4"/>
          <w:numId w:val="11"/>
        </w:numPr>
        <w:spacing w:after="0" w:line="480" w:lineRule="auto"/>
        <w:ind w:left="426"/>
        <w:jc w:val="both"/>
        <w:rPr>
          <w:rFonts w:ascii="Times New Roman" w:hAnsi="Times New Roman" w:cs="Times New Roman"/>
          <w:b/>
          <w:sz w:val="24"/>
          <w:szCs w:val="24"/>
        </w:rPr>
      </w:pPr>
      <w:r w:rsidRPr="006D42FB">
        <w:rPr>
          <w:rFonts w:ascii="Times New Roman" w:hAnsi="Times New Roman" w:cs="Times New Roman"/>
          <w:b/>
          <w:sz w:val="24"/>
          <w:szCs w:val="24"/>
        </w:rPr>
        <w:t>Proses</w:t>
      </w:r>
    </w:p>
    <w:p w:rsidR="00DB7F0A" w:rsidRPr="006D42FB" w:rsidRDefault="00DB7F0A" w:rsidP="006D42FB">
      <w:pPr>
        <w:pStyle w:val="ListParagraph"/>
        <w:spacing w:after="0" w:line="480" w:lineRule="auto"/>
        <w:ind w:left="0" w:firstLine="720"/>
        <w:jc w:val="both"/>
        <w:rPr>
          <w:rFonts w:ascii="Times New Roman" w:hAnsi="Times New Roman" w:cs="Times New Roman"/>
          <w:sz w:val="24"/>
          <w:szCs w:val="24"/>
        </w:rPr>
      </w:pPr>
      <w:r w:rsidRPr="006D42FB">
        <w:rPr>
          <w:rFonts w:ascii="Times New Roman" w:hAnsi="Times New Roman" w:cs="Times New Roman"/>
          <w:sz w:val="24"/>
          <w:szCs w:val="24"/>
        </w:rPr>
        <w:t>Dari segi proses yaitu apabila terjadi perubahan ke arah yang lebih baik dari pembelajaran sebelumnya  dengan indikator keberhasilannya dinilai dari keterlaksanaan tidaknya seluruh kegiatan pembelajaran, baik kegiatan guru maupun siswa.Segi proses, pembelajaran atau pembentukan kompetensi dikatakan berhasil dan berkualitas apabila seluruhnya atau setidak-tidaknya sebagian besar (75%) peserta didik terlibat secara aktif, baik fisik, mental, maupun sosial dalam proses pembelajaran, disamping menunjukkan kegiatan belajar yang tinggi, semangat belajar yang besar, dan rasa percaya diri sendiri. Pengukuran presentase dalam skala deskriptif mengacu pada Arikunto (2012: 32), yaitu:</w:t>
      </w:r>
    </w:p>
    <w:tbl>
      <w:tblPr>
        <w:tblStyle w:val="TableGrid"/>
        <w:tblW w:w="5079" w:type="dxa"/>
        <w:tblInd w:w="930" w:type="dxa"/>
        <w:tblLook w:val="04A0"/>
      </w:tblPr>
      <w:tblGrid>
        <w:gridCol w:w="829"/>
        <w:gridCol w:w="1659"/>
        <w:gridCol w:w="2591"/>
      </w:tblGrid>
      <w:tr w:rsidR="00DB7F0A" w:rsidRPr="006D42FB" w:rsidTr="00220826">
        <w:trPr>
          <w:trHeight w:val="264"/>
        </w:trPr>
        <w:tc>
          <w:tcPr>
            <w:tcW w:w="829"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No.</w:t>
            </w:r>
          </w:p>
        </w:tc>
        <w:tc>
          <w:tcPr>
            <w:tcW w:w="1659"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Aktivitas(%)</w:t>
            </w:r>
          </w:p>
        </w:tc>
        <w:tc>
          <w:tcPr>
            <w:tcW w:w="2591"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Kategori</w:t>
            </w:r>
          </w:p>
        </w:tc>
      </w:tr>
      <w:tr w:rsidR="00DB7F0A" w:rsidRPr="006D42FB" w:rsidTr="00220826">
        <w:trPr>
          <w:trHeight w:val="264"/>
        </w:trPr>
        <w:tc>
          <w:tcPr>
            <w:tcW w:w="829"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1.</w:t>
            </w:r>
          </w:p>
        </w:tc>
        <w:tc>
          <w:tcPr>
            <w:tcW w:w="1659"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68% - 100%</w:t>
            </w:r>
          </w:p>
        </w:tc>
        <w:tc>
          <w:tcPr>
            <w:tcW w:w="2591"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Baik</w:t>
            </w:r>
          </w:p>
        </w:tc>
      </w:tr>
      <w:tr w:rsidR="00DB7F0A" w:rsidRPr="006D42FB" w:rsidTr="00220826">
        <w:trPr>
          <w:trHeight w:val="281"/>
        </w:trPr>
        <w:tc>
          <w:tcPr>
            <w:tcW w:w="829"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2.</w:t>
            </w:r>
          </w:p>
        </w:tc>
        <w:tc>
          <w:tcPr>
            <w:tcW w:w="1659"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34% – 67%</w:t>
            </w:r>
          </w:p>
        </w:tc>
        <w:tc>
          <w:tcPr>
            <w:tcW w:w="2591"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Cukup</w:t>
            </w:r>
          </w:p>
        </w:tc>
      </w:tr>
      <w:tr w:rsidR="00DB7F0A" w:rsidRPr="006D42FB" w:rsidTr="00220826">
        <w:trPr>
          <w:trHeight w:val="264"/>
        </w:trPr>
        <w:tc>
          <w:tcPr>
            <w:tcW w:w="829"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bookmarkStart w:id="2" w:name="_GoBack"/>
            <w:bookmarkEnd w:id="2"/>
            <w:r w:rsidRPr="006D42FB">
              <w:rPr>
                <w:rFonts w:ascii="Times New Roman" w:hAnsi="Times New Roman" w:cs="Times New Roman"/>
                <w:sz w:val="24"/>
                <w:szCs w:val="24"/>
              </w:rPr>
              <w:t>3.</w:t>
            </w:r>
          </w:p>
        </w:tc>
        <w:tc>
          <w:tcPr>
            <w:tcW w:w="1659"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0% – 33%</w:t>
            </w:r>
          </w:p>
        </w:tc>
        <w:tc>
          <w:tcPr>
            <w:tcW w:w="2591"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Kurang</w:t>
            </w:r>
          </w:p>
        </w:tc>
      </w:tr>
    </w:tbl>
    <w:p w:rsidR="00DB7F0A" w:rsidRPr="006D42FB" w:rsidRDefault="004342DD" w:rsidP="006D42FB">
      <w:pPr>
        <w:pStyle w:val="ListParagraph"/>
        <w:spacing w:after="0"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Tabel 3.1. Taraf Indikator Keberhasilan Proses Belajar</w:t>
      </w:r>
    </w:p>
    <w:p w:rsidR="00DB7F0A" w:rsidRPr="006D42FB" w:rsidRDefault="00DB7F0A" w:rsidP="006D42FB">
      <w:pPr>
        <w:pStyle w:val="ListParagraph"/>
        <w:numPr>
          <w:ilvl w:val="1"/>
          <w:numId w:val="11"/>
        </w:numPr>
        <w:spacing w:after="0" w:line="480" w:lineRule="auto"/>
        <w:ind w:left="426"/>
        <w:jc w:val="both"/>
        <w:rPr>
          <w:rFonts w:ascii="Times New Roman" w:hAnsi="Times New Roman" w:cs="Times New Roman"/>
          <w:b/>
          <w:sz w:val="24"/>
          <w:szCs w:val="24"/>
        </w:rPr>
      </w:pPr>
      <w:r w:rsidRPr="006D42FB">
        <w:rPr>
          <w:rFonts w:ascii="Times New Roman" w:hAnsi="Times New Roman" w:cs="Times New Roman"/>
          <w:b/>
          <w:sz w:val="24"/>
          <w:szCs w:val="24"/>
        </w:rPr>
        <w:t>Hasil</w:t>
      </w:r>
    </w:p>
    <w:p w:rsidR="00DB7F0A" w:rsidRPr="006D42FB" w:rsidRDefault="00220826" w:rsidP="006D42FB">
      <w:pPr>
        <w:pStyle w:val="ListParagraph"/>
        <w:spacing w:after="0" w:line="480" w:lineRule="auto"/>
        <w:ind w:left="0" w:firstLine="66"/>
        <w:jc w:val="both"/>
        <w:rPr>
          <w:rFonts w:ascii="Times New Roman" w:hAnsi="Times New Roman" w:cs="Times New Roman"/>
          <w:sz w:val="24"/>
          <w:szCs w:val="24"/>
        </w:rPr>
      </w:pPr>
      <w:r w:rsidRPr="006D42FB">
        <w:rPr>
          <w:rFonts w:ascii="Times New Roman" w:hAnsi="Times New Roman" w:cs="Times New Roman"/>
          <w:sz w:val="24"/>
          <w:szCs w:val="24"/>
        </w:rPr>
        <w:t>D</w:t>
      </w:r>
      <w:r w:rsidR="00DB7F0A" w:rsidRPr="006D42FB">
        <w:rPr>
          <w:rFonts w:ascii="Times New Roman" w:hAnsi="Times New Roman" w:cs="Times New Roman"/>
          <w:sz w:val="24"/>
          <w:szCs w:val="24"/>
        </w:rPr>
        <w:t>ari segi hasil yaitu apabila terjadi peningkatan hasil belajar PKn setelah diterapkan model Pem</w:t>
      </w:r>
      <w:r w:rsidRPr="006D42FB">
        <w:rPr>
          <w:rFonts w:ascii="Times New Roman" w:hAnsi="Times New Roman" w:cs="Times New Roman"/>
          <w:sz w:val="24"/>
          <w:szCs w:val="24"/>
        </w:rPr>
        <w:t>belajaran tipe jigsaw mencapai 7</w:t>
      </w:r>
      <w:r w:rsidR="00DB7F0A" w:rsidRPr="006D42FB">
        <w:rPr>
          <w:rFonts w:ascii="Times New Roman" w:hAnsi="Times New Roman" w:cs="Times New Roman"/>
          <w:sz w:val="24"/>
          <w:szCs w:val="24"/>
        </w:rPr>
        <w:t>5% sis</w:t>
      </w:r>
      <w:r w:rsidRPr="006D42FB">
        <w:rPr>
          <w:rFonts w:ascii="Times New Roman" w:hAnsi="Times New Roman" w:cs="Times New Roman"/>
          <w:sz w:val="24"/>
          <w:szCs w:val="24"/>
        </w:rPr>
        <w:t>wa yang memperoleh skor minimal(KKM) 74</w:t>
      </w:r>
      <w:r w:rsidR="00DB7F0A" w:rsidRPr="006D42FB">
        <w:rPr>
          <w:rFonts w:ascii="Times New Roman" w:hAnsi="Times New Roman" w:cs="Times New Roman"/>
          <w:sz w:val="24"/>
          <w:szCs w:val="24"/>
        </w:rPr>
        <w:t xml:space="preserve"> maka  kelas sudah dianggap tuntas secara klasikal.</w:t>
      </w:r>
    </w:p>
    <w:p w:rsidR="00DB7F0A" w:rsidRPr="006D42FB" w:rsidRDefault="00DB7F0A" w:rsidP="006D42FB">
      <w:pPr>
        <w:pStyle w:val="ListParagraph"/>
        <w:spacing w:after="0"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lastRenderedPageBreak/>
        <w:t>Untuk melihat presentase hasil belajar berdasarkan indikator keberhasilan maka dapat digunakan kategori menurut Depdikbud (Nurmalasari, 2012:4), yaitu:</w:t>
      </w:r>
    </w:p>
    <w:tbl>
      <w:tblPr>
        <w:tblStyle w:val="TableGrid"/>
        <w:tblpPr w:leftFromText="180" w:rightFromText="180" w:vertAnchor="text" w:horzAnchor="margin" w:tblpXSpec="center" w:tblpY="439"/>
        <w:tblW w:w="6809" w:type="dxa"/>
        <w:tblLook w:val="04A0"/>
      </w:tblPr>
      <w:tblGrid>
        <w:gridCol w:w="2645"/>
        <w:gridCol w:w="4164"/>
      </w:tblGrid>
      <w:tr w:rsidR="00DB7F0A" w:rsidRPr="006D42FB" w:rsidTr="006F59AA">
        <w:trPr>
          <w:trHeight w:val="416"/>
        </w:trPr>
        <w:tc>
          <w:tcPr>
            <w:tcW w:w="2645" w:type="dxa"/>
          </w:tcPr>
          <w:p w:rsidR="00DB7F0A" w:rsidRPr="006D42FB" w:rsidRDefault="00DB7F0A" w:rsidP="006D42FB">
            <w:pPr>
              <w:pStyle w:val="ListParagraph"/>
              <w:spacing w:line="480" w:lineRule="auto"/>
              <w:ind w:left="0"/>
              <w:jc w:val="center"/>
              <w:rPr>
                <w:rFonts w:ascii="Times New Roman" w:hAnsi="Times New Roman" w:cs="Times New Roman"/>
                <w:sz w:val="24"/>
                <w:szCs w:val="24"/>
              </w:rPr>
            </w:pPr>
            <w:r w:rsidRPr="006D42FB">
              <w:rPr>
                <w:rFonts w:ascii="Times New Roman" w:hAnsi="Times New Roman" w:cs="Times New Roman"/>
                <w:sz w:val="24"/>
                <w:szCs w:val="24"/>
              </w:rPr>
              <w:t>Skor</w:t>
            </w:r>
          </w:p>
        </w:tc>
        <w:tc>
          <w:tcPr>
            <w:tcW w:w="4164" w:type="dxa"/>
          </w:tcPr>
          <w:p w:rsidR="00DB7F0A" w:rsidRPr="006D42FB" w:rsidRDefault="00DB7F0A" w:rsidP="006D42FB">
            <w:pPr>
              <w:pStyle w:val="ListParagraph"/>
              <w:spacing w:line="480" w:lineRule="auto"/>
              <w:ind w:left="0"/>
              <w:jc w:val="center"/>
              <w:rPr>
                <w:rFonts w:ascii="Times New Roman" w:hAnsi="Times New Roman" w:cs="Times New Roman"/>
                <w:sz w:val="24"/>
                <w:szCs w:val="24"/>
              </w:rPr>
            </w:pPr>
            <w:r w:rsidRPr="006D42FB">
              <w:rPr>
                <w:rFonts w:ascii="Times New Roman" w:hAnsi="Times New Roman" w:cs="Times New Roman"/>
                <w:sz w:val="24"/>
                <w:szCs w:val="24"/>
              </w:rPr>
              <w:t>Kualifikasi</w:t>
            </w:r>
          </w:p>
        </w:tc>
      </w:tr>
      <w:tr w:rsidR="00DB7F0A" w:rsidRPr="006D42FB" w:rsidTr="006F59AA">
        <w:tc>
          <w:tcPr>
            <w:tcW w:w="2645"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85 – 100%</w:t>
            </w:r>
          </w:p>
        </w:tc>
        <w:tc>
          <w:tcPr>
            <w:tcW w:w="4164"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Sangat Baik</w:t>
            </w:r>
          </w:p>
        </w:tc>
      </w:tr>
      <w:tr w:rsidR="00DB7F0A" w:rsidRPr="006D42FB" w:rsidTr="006F59AA">
        <w:tc>
          <w:tcPr>
            <w:tcW w:w="2645"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70 – 84%</w:t>
            </w:r>
          </w:p>
        </w:tc>
        <w:tc>
          <w:tcPr>
            <w:tcW w:w="4164"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Baik</w:t>
            </w:r>
          </w:p>
        </w:tc>
      </w:tr>
      <w:tr w:rsidR="00DB7F0A" w:rsidRPr="006D42FB" w:rsidTr="006F59AA">
        <w:tc>
          <w:tcPr>
            <w:tcW w:w="2645"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56 – 69%</w:t>
            </w:r>
          </w:p>
        </w:tc>
        <w:tc>
          <w:tcPr>
            <w:tcW w:w="4164"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Cukup</w:t>
            </w:r>
          </w:p>
        </w:tc>
      </w:tr>
      <w:tr w:rsidR="00DB7F0A" w:rsidRPr="006D42FB" w:rsidTr="006F59AA">
        <w:tc>
          <w:tcPr>
            <w:tcW w:w="2645"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46 – 55%</w:t>
            </w:r>
          </w:p>
        </w:tc>
        <w:tc>
          <w:tcPr>
            <w:tcW w:w="4164"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Kurang</w:t>
            </w:r>
          </w:p>
        </w:tc>
      </w:tr>
      <w:tr w:rsidR="00DB7F0A" w:rsidRPr="006D42FB" w:rsidTr="006F59AA">
        <w:tc>
          <w:tcPr>
            <w:tcW w:w="2645"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0 – 45%</w:t>
            </w:r>
          </w:p>
        </w:tc>
        <w:tc>
          <w:tcPr>
            <w:tcW w:w="4164" w:type="dxa"/>
          </w:tcPr>
          <w:p w:rsidR="00DB7F0A" w:rsidRPr="006D42FB" w:rsidRDefault="00DB7F0A" w:rsidP="006D42FB">
            <w:pPr>
              <w:pStyle w:val="ListParagraph"/>
              <w:spacing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Sangat Kurang</w:t>
            </w:r>
          </w:p>
        </w:tc>
      </w:tr>
    </w:tbl>
    <w:p w:rsidR="0063195C" w:rsidRPr="006D42FB" w:rsidRDefault="00220826" w:rsidP="006D42FB">
      <w:pPr>
        <w:pStyle w:val="ListParagraph"/>
        <w:spacing w:after="0" w:line="480" w:lineRule="auto"/>
        <w:ind w:left="0"/>
        <w:jc w:val="both"/>
        <w:rPr>
          <w:rFonts w:ascii="Times New Roman" w:hAnsi="Times New Roman" w:cs="Times New Roman"/>
          <w:sz w:val="24"/>
          <w:szCs w:val="24"/>
        </w:rPr>
      </w:pPr>
      <w:r w:rsidRPr="006D42FB">
        <w:rPr>
          <w:rFonts w:ascii="Times New Roman" w:hAnsi="Times New Roman" w:cs="Times New Roman"/>
          <w:sz w:val="24"/>
          <w:szCs w:val="24"/>
        </w:rPr>
        <w:t>Tabel 3.2</w:t>
      </w:r>
      <w:r w:rsidR="00DB7F0A" w:rsidRPr="006D42FB">
        <w:rPr>
          <w:rFonts w:ascii="Times New Roman" w:hAnsi="Times New Roman" w:cs="Times New Roman"/>
          <w:sz w:val="24"/>
          <w:szCs w:val="24"/>
        </w:rPr>
        <w:t>. Taraf Indikator Keberhasilan Hasil Belajar</w:t>
      </w:r>
    </w:p>
    <w:sectPr w:rsidR="0063195C" w:rsidRPr="006D42FB" w:rsidSect="00070661">
      <w:headerReference w:type="default" r:id="rId8"/>
      <w:footerReference w:type="first" r:id="rId9"/>
      <w:pgSz w:w="12240" w:h="15840" w:code="1"/>
      <w:pgMar w:top="2268" w:right="1701" w:bottom="1701" w:left="2268" w:header="708" w:footer="708" w:gutter="0"/>
      <w:pgNumType w:start="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679" w:rsidRDefault="00C15679" w:rsidP="00070661">
      <w:pPr>
        <w:spacing w:after="0" w:line="240" w:lineRule="auto"/>
      </w:pPr>
      <w:r>
        <w:separator/>
      </w:r>
    </w:p>
  </w:endnote>
  <w:endnote w:type="continuationSeparator" w:id="1">
    <w:p w:rsidR="00C15679" w:rsidRDefault="00C15679" w:rsidP="00070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61" w:rsidRPr="00070661" w:rsidRDefault="00070661" w:rsidP="00070661">
    <w:pPr>
      <w:pStyle w:val="Footer"/>
      <w:jc w:val="center"/>
      <w:rPr>
        <w:rFonts w:ascii="Times New Roman" w:hAnsi="Times New Roman" w:cs="Times New Roman"/>
      </w:rPr>
    </w:pPr>
    <w:r w:rsidRPr="00070661">
      <w:rPr>
        <w:rFonts w:ascii="Times New Roman" w:hAnsi="Times New Roman" w:cs="Times New Roman"/>
      </w:rPr>
      <w:t>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679" w:rsidRDefault="00C15679" w:rsidP="00070661">
      <w:pPr>
        <w:spacing w:after="0" w:line="240" w:lineRule="auto"/>
      </w:pPr>
      <w:r>
        <w:separator/>
      </w:r>
    </w:p>
  </w:footnote>
  <w:footnote w:type="continuationSeparator" w:id="1">
    <w:p w:rsidR="00C15679" w:rsidRDefault="00C15679" w:rsidP="000706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450"/>
      <w:docPartObj>
        <w:docPartGallery w:val="Page Numbers (Top of Page)"/>
        <w:docPartUnique/>
      </w:docPartObj>
    </w:sdtPr>
    <w:sdtContent>
      <w:p w:rsidR="00070661" w:rsidRDefault="00070661">
        <w:pPr>
          <w:pStyle w:val="Header"/>
          <w:jc w:val="right"/>
        </w:pPr>
        <w:r w:rsidRPr="00070661">
          <w:rPr>
            <w:rFonts w:ascii="Times New Roman" w:hAnsi="Times New Roman" w:cs="Times New Roman"/>
          </w:rPr>
          <w:fldChar w:fldCharType="begin"/>
        </w:r>
        <w:r w:rsidRPr="00070661">
          <w:rPr>
            <w:rFonts w:ascii="Times New Roman" w:hAnsi="Times New Roman" w:cs="Times New Roman"/>
          </w:rPr>
          <w:instrText xml:space="preserve"> PAGE   \* MERGEFORMAT </w:instrText>
        </w:r>
        <w:r w:rsidRPr="00070661">
          <w:rPr>
            <w:rFonts w:ascii="Times New Roman" w:hAnsi="Times New Roman" w:cs="Times New Roman"/>
          </w:rPr>
          <w:fldChar w:fldCharType="separate"/>
        </w:r>
        <w:r>
          <w:rPr>
            <w:rFonts w:ascii="Times New Roman" w:hAnsi="Times New Roman" w:cs="Times New Roman"/>
            <w:noProof/>
          </w:rPr>
          <w:t>32</w:t>
        </w:r>
        <w:r w:rsidRPr="00070661">
          <w:rPr>
            <w:rFonts w:ascii="Times New Roman" w:hAnsi="Times New Roman" w:cs="Times New Roman"/>
          </w:rPr>
          <w:fldChar w:fldCharType="end"/>
        </w:r>
      </w:p>
    </w:sdtContent>
  </w:sdt>
  <w:p w:rsidR="00070661" w:rsidRDefault="000706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41CF"/>
    <w:multiLevelType w:val="hybridMultilevel"/>
    <w:tmpl w:val="07965E1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64D4087"/>
    <w:multiLevelType w:val="hybridMultilevel"/>
    <w:tmpl w:val="3A5AFB8A"/>
    <w:lvl w:ilvl="0" w:tplc="C5EEE272">
      <w:start w:val="1"/>
      <w:numFmt w:val="lowerLetter"/>
      <w:lvlText w:val="%1)"/>
      <w:lvlJc w:val="left"/>
      <w:pPr>
        <w:ind w:left="1080" w:hanging="360"/>
      </w:pPr>
      <w:rPr>
        <w:rFonts w:ascii="Times New Roman" w:eastAsiaTheme="minorEastAsia" w:hAnsi="Times New Roman" w:cs="Times New Roman"/>
      </w:rPr>
    </w:lvl>
    <w:lvl w:ilvl="1" w:tplc="37C25B00">
      <w:start w:val="1"/>
      <w:numFmt w:val="upperLetter"/>
      <w:lvlText w:val="%2."/>
      <w:lvlJc w:val="left"/>
      <w:pPr>
        <w:ind w:left="1800" w:hanging="360"/>
      </w:pPr>
      <w:rPr>
        <w:rFonts w:hint="default"/>
      </w:rPr>
    </w:lvl>
    <w:lvl w:ilvl="2" w:tplc="4E08EF18">
      <w:start w:val="1"/>
      <w:numFmt w:val="lowerLetter"/>
      <w:lvlText w:val="%3."/>
      <w:lvlJc w:val="left"/>
      <w:pPr>
        <w:ind w:left="2700" w:hanging="360"/>
      </w:pPr>
      <w:rPr>
        <w:rFonts w:hint="default"/>
      </w:rPr>
    </w:lvl>
    <w:lvl w:ilvl="3" w:tplc="62FA6536">
      <w:start w:val="1"/>
      <w:numFmt w:val="decimal"/>
      <w:lvlText w:val="%4."/>
      <w:lvlJc w:val="left"/>
      <w:pPr>
        <w:ind w:left="3240" w:hanging="360"/>
      </w:pPr>
      <w:rPr>
        <w:rFonts w:hint="default"/>
        <w:b/>
      </w:rPr>
    </w:lvl>
    <w:lvl w:ilvl="4" w:tplc="04210019" w:tentative="1">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7496FF4"/>
    <w:multiLevelType w:val="hybridMultilevel"/>
    <w:tmpl w:val="AD60CE5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3FB7C24"/>
    <w:multiLevelType w:val="hybridMultilevel"/>
    <w:tmpl w:val="7FCE6D9C"/>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966C3706">
      <w:start w:val="1"/>
      <w:numFmt w:val="decimal"/>
      <w:lvlText w:val="%9."/>
      <w:lvlJc w:val="right"/>
      <w:pPr>
        <w:ind w:left="6120" w:hanging="180"/>
      </w:pPr>
      <w:rPr>
        <w:rFonts w:ascii="Times New Roman" w:eastAsiaTheme="minorEastAsia" w:hAnsi="Times New Roman" w:cs="Times New Roman"/>
      </w:rPr>
    </w:lvl>
  </w:abstractNum>
  <w:abstractNum w:abstractNumId="4">
    <w:nsid w:val="35B52912"/>
    <w:multiLevelType w:val="hybridMultilevel"/>
    <w:tmpl w:val="BFBC1890"/>
    <w:lvl w:ilvl="0" w:tplc="EEB88C96">
      <w:start w:val="1"/>
      <w:numFmt w:val="upperLetter"/>
      <w:lvlText w:val="%1."/>
      <w:lvlJc w:val="left"/>
      <w:pPr>
        <w:ind w:left="720" w:hanging="360"/>
      </w:pPr>
    </w:lvl>
    <w:lvl w:ilvl="1" w:tplc="04090017">
      <w:start w:val="1"/>
      <w:numFmt w:val="lowerLetter"/>
      <w:lvlText w:val="%2)"/>
      <w:lvlJc w:val="left"/>
      <w:pPr>
        <w:ind w:left="1440" w:hanging="360"/>
      </w:pPr>
    </w:lvl>
    <w:lvl w:ilvl="2" w:tplc="0421001B">
      <w:start w:val="1"/>
      <w:numFmt w:val="lowerRoman"/>
      <w:lvlText w:val="%3."/>
      <w:lvlJc w:val="right"/>
      <w:pPr>
        <w:ind w:left="2160" w:hanging="180"/>
      </w:pPr>
    </w:lvl>
    <w:lvl w:ilvl="3" w:tplc="1BFC167E">
      <w:start w:val="1"/>
      <w:numFmt w:val="decimal"/>
      <w:lvlText w:val="%4"/>
      <w:lvlJc w:val="left"/>
      <w:pPr>
        <w:ind w:left="2880" w:hanging="360"/>
      </w:pPr>
      <w:rPr>
        <w:rFonts w:ascii="Times New Roman" w:eastAsiaTheme="minorHAnsi" w:hAnsi="Times New Roman" w:cstheme="minorBidi"/>
      </w:rPr>
    </w:lvl>
    <w:lvl w:ilvl="4" w:tplc="04210019">
      <w:start w:val="1"/>
      <w:numFmt w:val="lowerLetter"/>
      <w:lvlText w:val="%5."/>
      <w:lvlJc w:val="left"/>
      <w:pPr>
        <w:ind w:left="3600" w:hanging="360"/>
      </w:pPr>
    </w:lvl>
    <w:lvl w:ilvl="5" w:tplc="04090011">
      <w:start w:val="1"/>
      <w:numFmt w:val="decimal"/>
      <w:lvlText w:val="%6)"/>
      <w:lvlJc w:val="left"/>
      <w:pPr>
        <w:ind w:left="4500" w:hanging="360"/>
      </w:pPr>
      <w:rPr>
        <w:rFonts w:hint="default"/>
      </w:rPr>
    </w:lvl>
    <w:lvl w:ilvl="6" w:tplc="B5F045C6">
      <w:start w:val="1"/>
      <w:numFmt w:val="decimal"/>
      <w:lvlText w:val="%7)"/>
      <w:lvlJc w:val="left"/>
      <w:pPr>
        <w:ind w:left="5040" w:hanging="360"/>
      </w:pPr>
      <w:rPr>
        <w:rFonts w:hint="default"/>
      </w:rPr>
    </w:lvl>
    <w:lvl w:ilvl="7" w:tplc="9168C9D8">
      <w:start w:val="1"/>
      <w:numFmt w:val="decimal"/>
      <w:lvlText w:val="%8)"/>
      <w:lvlJc w:val="left"/>
      <w:pPr>
        <w:ind w:left="360" w:hanging="360"/>
      </w:pPr>
      <w:rPr>
        <w:rFonts w:ascii="Times New Roman" w:eastAsiaTheme="minorEastAsia" w:hAnsi="Times New Roman" w:cs="Times New Roman"/>
        <w:b w:val="0"/>
      </w:rPr>
    </w:lvl>
    <w:lvl w:ilvl="8" w:tplc="6576F880">
      <w:start w:val="1"/>
      <w:numFmt w:val="decimal"/>
      <w:lvlText w:val="%9."/>
      <w:lvlJc w:val="left"/>
      <w:pPr>
        <w:ind w:left="6660" w:hanging="360"/>
      </w:pPr>
      <w:rPr>
        <w:rFonts w:hint="default"/>
      </w:rPr>
    </w:lvl>
  </w:abstractNum>
  <w:abstractNum w:abstractNumId="5">
    <w:nsid w:val="38E60CED"/>
    <w:multiLevelType w:val="hybridMultilevel"/>
    <w:tmpl w:val="439642F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6">
    <w:nsid w:val="38F66A0D"/>
    <w:multiLevelType w:val="hybridMultilevel"/>
    <w:tmpl w:val="5FE07B8E"/>
    <w:lvl w:ilvl="0" w:tplc="77C8B9D0">
      <w:start w:val="1"/>
      <w:numFmt w:val="decimal"/>
      <w:lvlText w:val="%1."/>
      <w:lvlJc w:val="left"/>
      <w:pPr>
        <w:ind w:left="786" w:hanging="360"/>
      </w:pPr>
      <w:rPr>
        <w:rFonts w:hint="default"/>
      </w:rPr>
    </w:lvl>
    <w:lvl w:ilvl="1" w:tplc="68DAD402">
      <w:start w:val="1"/>
      <w:numFmt w:val="decimal"/>
      <w:lvlText w:val="%2."/>
      <w:lvlJc w:val="left"/>
      <w:pPr>
        <w:ind w:left="1506" w:hanging="360"/>
      </w:pPr>
      <w:rPr>
        <w:rFonts w:ascii="Times New Roman" w:eastAsiaTheme="minorEastAsia" w:hAnsi="Times New Roman" w:cs="Times New Roman"/>
      </w:r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9C87E6A"/>
    <w:multiLevelType w:val="hybridMultilevel"/>
    <w:tmpl w:val="1206B20C"/>
    <w:lvl w:ilvl="0" w:tplc="1BFC167E">
      <w:start w:val="1"/>
      <w:numFmt w:val="decimal"/>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1F17BE9"/>
    <w:multiLevelType w:val="hybridMultilevel"/>
    <w:tmpl w:val="3BEC2E8E"/>
    <w:lvl w:ilvl="0" w:tplc="61B85528">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50952BAA"/>
    <w:multiLevelType w:val="hybridMultilevel"/>
    <w:tmpl w:val="12C69CCE"/>
    <w:lvl w:ilvl="0" w:tplc="5AEA4ED8">
      <w:start w:val="2"/>
      <w:numFmt w:val="upperRoman"/>
      <w:lvlText w:val="%1."/>
      <w:lvlJc w:val="left"/>
      <w:pPr>
        <w:ind w:left="720" w:hanging="72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02E10A9"/>
    <w:multiLevelType w:val="hybridMultilevel"/>
    <w:tmpl w:val="91947EF2"/>
    <w:lvl w:ilvl="0" w:tplc="28EA0760">
      <w:start w:val="1"/>
      <w:numFmt w:val="upperLetter"/>
      <w:lvlText w:val="%1."/>
      <w:lvlJc w:val="left"/>
      <w:pPr>
        <w:ind w:left="360" w:hanging="360"/>
      </w:pPr>
      <w:rPr>
        <w:rFonts w:hint="default"/>
      </w:rPr>
    </w:lvl>
    <w:lvl w:ilvl="1" w:tplc="EF94828E">
      <w:start w:val="1"/>
      <w:numFmt w:val="lowerLetter"/>
      <w:lvlText w:val="%2."/>
      <w:lvlJc w:val="left"/>
      <w:pPr>
        <w:ind w:left="1080" w:hanging="360"/>
      </w:pPr>
      <w:rPr>
        <w:rFonts w:hint="default"/>
      </w:rPr>
    </w:lvl>
    <w:lvl w:ilvl="2" w:tplc="A7A4CB92">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ECEA4FA6">
      <w:start w:val="1"/>
      <w:numFmt w:val="decimal"/>
      <w:lvlText w:val="%9."/>
      <w:lvlJc w:val="right"/>
      <w:pPr>
        <w:ind w:left="6120" w:hanging="180"/>
      </w:pPr>
      <w:rPr>
        <w:rFonts w:ascii="Times New Roman" w:eastAsiaTheme="minorEastAsia" w:hAnsi="Times New Roman" w:cs="Times New Roman"/>
      </w:rPr>
    </w:lvl>
  </w:abstractNum>
  <w:abstractNum w:abstractNumId="11">
    <w:nsid w:val="60FA27E7"/>
    <w:multiLevelType w:val="hybridMultilevel"/>
    <w:tmpl w:val="553690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C345D1D"/>
    <w:multiLevelType w:val="hybridMultilevel"/>
    <w:tmpl w:val="5A364B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4"/>
  </w:num>
  <w:num w:numId="2">
    <w:abstractNumId w:val="11"/>
  </w:num>
  <w:num w:numId="3">
    <w:abstractNumId w:val="9"/>
  </w:num>
  <w:num w:numId="4">
    <w:abstractNumId w:val="1"/>
  </w:num>
  <w:num w:numId="5">
    <w:abstractNumId w:val="10"/>
  </w:num>
  <w:num w:numId="6">
    <w:abstractNumId w:val="0"/>
  </w:num>
  <w:num w:numId="7">
    <w:abstractNumId w:val="2"/>
  </w:num>
  <w:num w:numId="8">
    <w:abstractNumId w:val="6"/>
  </w:num>
  <w:num w:numId="9">
    <w:abstractNumId w:val="8"/>
  </w:num>
  <w:num w:numId="10">
    <w:abstractNumId w:val="7"/>
  </w:num>
  <w:num w:numId="11">
    <w:abstractNumId w:val="3"/>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B7F0A"/>
    <w:rsid w:val="00040705"/>
    <w:rsid w:val="00054AC1"/>
    <w:rsid w:val="00070661"/>
    <w:rsid w:val="00084F78"/>
    <w:rsid w:val="000B56F9"/>
    <w:rsid w:val="000B5BE5"/>
    <w:rsid w:val="00182884"/>
    <w:rsid w:val="00220826"/>
    <w:rsid w:val="00234724"/>
    <w:rsid w:val="002A65E7"/>
    <w:rsid w:val="002C0752"/>
    <w:rsid w:val="002C6608"/>
    <w:rsid w:val="003045BC"/>
    <w:rsid w:val="004342DD"/>
    <w:rsid w:val="004A00F0"/>
    <w:rsid w:val="00560E11"/>
    <w:rsid w:val="005926E5"/>
    <w:rsid w:val="0059754B"/>
    <w:rsid w:val="005B1C76"/>
    <w:rsid w:val="0063195C"/>
    <w:rsid w:val="006857F7"/>
    <w:rsid w:val="006D42FB"/>
    <w:rsid w:val="00791771"/>
    <w:rsid w:val="007E667E"/>
    <w:rsid w:val="00821B49"/>
    <w:rsid w:val="00870ECC"/>
    <w:rsid w:val="008F2FA6"/>
    <w:rsid w:val="00934D50"/>
    <w:rsid w:val="00AC7168"/>
    <w:rsid w:val="00BD11B2"/>
    <w:rsid w:val="00C15679"/>
    <w:rsid w:val="00C225F7"/>
    <w:rsid w:val="00C56B2B"/>
    <w:rsid w:val="00DB7F0A"/>
    <w:rsid w:val="00E57148"/>
    <w:rsid w:val="00ED5B6C"/>
    <w:rsid w:val="00EE374F"/>
    <w:rsid w:val="00F051F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E5"/>
  </w:style>
  <w:style w:type="paragraph" w:styleId="Heading3">
    <w:name w:val="heading 3"/>
    <w:basedOn w:val="Normal"/>
    <w:next w:val="Normal"/>
    <w:link w:val="Heading3Char"/>
    <w:uiPriority w:val="9"/>
    <w:unhideWhenUsed/>
    <w:qFormat/>
    <w:rsid w:val="00DB7F0A"/>
    <w:pPr>
      <w:keepNext/>
      <w:keepLines/>
      <w:spacing w:before="40" w:after="0" w:line="360" w:lineRule="auto"/>
      <w:outlineLvl w:val="2"/>
    </w:pPr>
    <w:rPr>
      <w:rFonts w:ascii="Times New Roman" w:eastAsiaTheme="majorEastAsia" w:hAnsi="Times New Roman" w:cstheme="majorBidi"/>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7F0A"/>
    <w:rPr>
      <w:rFonts w:ascii="Times New Roman" w:eastAsiaTheme="majorEastAsia" w:hAnsi="Times New Roman" w:cstheme="majorBidi"/>
      <w:b/>
      <w:sz w:val="24"/>
      <w:szCs w:val="24"/>
      <w:lang w:val="en-US" w:eastAsia="en-US"/>
    </w:rPr>
  </w:style>
  <w:style w:type="paragraph" w:styleId="ListParagraph">
    <w:name w:val="List Paragraph"/>
    <w:aliases w:val="Body of text"/>
    <w:basedOn w:val="Normal"/>
    <w:link w:val="ListParagraphChar"/>
    <w:uiPriority w:val="34"/>
    <w:qFormat/>
    <w:rsid w:val="00DB7F0A"/>
    <w:pPr>
      <w:ind w:left="720"/>
      <w:contextualSpacing/>
    </w:pPr>
  </w:style>
  <w:style w:type="character" w:customStyle="1" w:styleId="ListParagraphChar">
    <w:name w:val="List Paragraph Char"/>
    <w:aliases w:val="Body of text Char"/>
    <w:basedOn w:val="DefaultParagraphFont"/>
    <w:link w:val="ListParagraph"/>
    <w:uiPriority w:val="34"/>
    <w:rsid w:val="00DB7F0A"/>
  </w:style>
  <w:style w:type="table" w:styleId="TableGrid">
    <w:name w:val="Table Grid"/>
    <w:basedOn w:val="TableNormal"/>
    <w:uiPriority w:val="59"/>
    <w:rsid w:val="00DB7F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B7F0A"/>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Header">
    <w:name w:val="header"/>
    <w:basedOn w:val="Normal"/>
    <w:link w:val="HeaderChar"/>
    <w:uiPriority w:val="99"/>
    <w:unhideWhenUsed/>
    <w:rsid w:val="00070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661"/>
  </w:style>
  <w:style w:type="paragraph" w:styleId="Footer">
    <w:name w:val="footer"/>
    <w:basedOn w:val="Normal"/>
    <w:link w:val="FooterChar"/>
    <w:uiPriority w:val="99"/>
    <w:semiHidden/>
    <w:unhideWhenUsed/>
    <w:rsid w:val="000706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0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10</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28</cp:revision>
  <dcterms:created xsi:type="dcterms:W3CDTF">2017-04-27T15:27:00Z</dcterms:created>
  <dcterms:modified xsi:type="dcterms:W3CDTF">2017-05-19T01:43:00Z</dcterms:modified>
</cp:coreProperties>
</file>