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D8" w:rsidRDefault="00691172" w:rsidP="00691172">
      <w:pPr>
        <w:jc w:val="center"/>
        <w:rPr>
          <w:rFonts w:ascii="Times New Roman" w:hAnsi="Times New Roman" w:cs="Times New Roman"/>
          <w:b/>
          <w:sz w:val="24"/>
          <w:szCs w:val="24"/>
        </w:rPr>
      </w:pPr>
      <w:r>
        <w:rPr>
          <w:rFonts w:ascii="Times New Roman" w:hAnsi="Times New Roman" w:cs="Times New Roman"/>
          <w:b/>
          <w:sz w:val="24"/>
          <w:szCs w:val="24"/>
        </w:rPr>
        <w:t>BAB III</w:t>
      </w:r>
    </w:p>
    <w:p w:rsidR="00691172" w:rsidRDefault="00691172" w:rsidP="00691172">
      <w:pPr>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246D8" w:rsidRPr="005B1F90" w:rsidRDefault="00E246D8" w:rsidP="00E246D8">
      <w:pPr>
        <w:spacing w:line="600" w:lineRule="auto"/>
        <w:rPr>
          <w:rFonts w:ascii="Times New Roman" w:hAnsi="Times New Roman" w:cs="Times New Roman"/>
          <w:b/>
          <w:sz w:val="24"/>
          <w:szCs w:val="24"/>
        </w:rPr>
      </w:pPr>
    </w:p>
    <w:p w:rsidR="00E246D8" w:rsidRDefault="00E246D8" w:rsidP="00E246D8">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E246D8" w:rsidRDefault="00E246D8" w:rsidP="00E246D8">
      <w:pPr>
        <w:pStyle w:val="ListParagraph"/>
        <w:numPr>
          <w:ilvl w:val="2"/>
          <w:numId w:val="2"/>
        </w:numPr>
        <w:spacing w:before="240" w:after="200"/>
        <w:ind w:left="360"/>
        <w:rPr>
          <w:rFonts w:ascii="Times New Roman" w:hAnsi="Times New Roman" w:cs="Times New Roman"/>
          <w:b/>
          <w:sz w:val="24"/>
          <w:szCs w:val="24"/>
        </w:rPr>
      </w:pPr>
      <w:r>
        <w:rPr>
          <w:rFonts w:ascii="Times New Roman" w:hAnsi="Times New Roman" w:cs="Times New Roman"/>
          <w:b/>
          <w:sz w:val="24"/>
          <w:szCs w:val="24"/>
        </w:rPr>
        <w:t>Pendekatan Penelitian</w:t>
      </w:r>
    </w:p>
    <w:p w:rsidR="00E246D8" w:rsidRPr="005B1EB2" w:rsidRDefault="00E246D8" w:rsidP="00691172">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Penelitian ini menggunakan pendekatan </w:t>
      </w:r>
      <w:r w:rsidR="00126E53">
        <w:rPr>
          <w:rFonts w:ascii="Times New Roman" w:hAnsi="Times New Roman" w:cs="Times New Roman"/>
          <w:sz w:val="24"/>
          <w:szCs w:val="24"/>
        </w:rPr>
        <w:t xml:space="preserve">deskriptif </w:t>
      </w:r>
      <w:r>
        <w:rPr>
          <w:rFonts w:ascii="Times New Roman" w:hAnsi="Times New Roman" w:cs="Times New Roman"/>
          <w:sz w:val="24"/>
          <w:szCs w:val="24"/>
        </w:rPr>
        <w:t xml:space="preserve">kualitatif, karena </w:t>
      </w:r>
      <w:r w:rsidR="00574F9C">
        <w:rPr>
          <w:rFonts w:ascii="Times New Roman" w:hAnsi="Times New Roman" w:cs="Times New Roman"/>
          <w:sz w:val="24"/>
          <w:szCs w:val="24"/>
        </w:rPr>
        <w:t xml:space="preserve">             </w:t>
      </w:r>
      <w:r>
        <w:rPr>
          <w:rFonts w:ascii="Times New Roman" w:hAnsi="Times New Roman" w:cs="Times New Roman"/>
          <w:sz w:val="24"/>
          <w:szCs w:val="24"/>
        </w:rPr>
        <w:t>(1) peneliti akan melihat langsung peningkatan keterampilan membaca pemahaman siswa melalui penerapan strategi SQ3R (</w:t>
      </w:r>
      <w:r>
        <w:rPr>
          <w:rFonts w:ascii="Times New Roman" w:hAnsi="Times New Roman" w:cs="Times New Roman"/>
          <w:i/>
          <w:sz w:val="24"/>
          <w:szCs w:val="24"/>
        </w:rPr>
        <w:t>Survey Question Read Recite Review</w:t>
      </w:r>
      <w:r w:rsidR="00574F9C">
        <w:rPr>
          <w:rFonts w:ascii="Times New Roman" w:hAnsi="Times New Roman"/>
          <w:sz w:val="24"/>
          <w:szCs w:val="24"/>
        </w:rPr>
        <w:t xml:space="preserve">)        </w:t>
      </w:r>
      <w:r>
        <w:rPr>
          <w:rFonts w:ascii="Times New Roman" w:hAnsi="Times New Roman" w:cs="Times New Roman"/>
          <w:sz w:val="24"/>
          <w:szCs w:val="24"/>
        </w:rPr>
        <w:t>(2) memperoleh gambaran tentang pemahaman subyek penelitian yang muncul selama proses pembelajaran berlangsung.</w:t>
      </w:r>
    </w:p>
    <w:p w:rsidR="00E246D8" w:rsidRDefault="00E246D8" w:rsidP="00E246D8">
      <w:pPr>
        <w:pStyle w:val="ListParagraph"/>
        <w:numPr>
          <w:ilvl w:val="2"/>
          <w:numId w:val="2"/>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Jenis Penelitian</w:t>
      </w:r>
    </w:p>
    <w:p w:rsidR="00E246D8" w:rsidRDefault="00C5171B" w:rsidP="00737571">
      <w:pPr>
        <w:pStyle w:val="ListParagraph"/>
        <w:ind w:left="0" w:firstLine="709"/>
        <w:rPr>
          <w:rFonts w:ascii="Times New Roman" w:hAnsi="Times New Roman" w:cs="Times New Roman"/>
          <w:sz w:val="24"/>
          <w:szCs w:val="24"/>
        </w:rPr>
      </w:pPr>
      <w:r>
        <w:rPr>
          <w:rFonts w:ascii="Times New Roman" w:hAnsi="Times New Roman" w:cs="Times New Roman"/>
          <w:sz w:val="24"/>
          <w:szCs w:val="24"/>
        </w:rPr>
        <w:t>Adapun jenis penelitian yang digunakan yaitu Penelitian Tindakan Kelas</w:t>
      </w:r>
      <w:r w:rsidR="00737571">
        <w:rPr>
          <w:rFonts w:ascii="Times New Roman" w:hAnsi="Times New Roman" w:cs="Times New Roman"/>
          <w:sz w:val="24"/>
          <w:szCs w:val="24"/>
        </w:rPr>
        <w:t xml:space="preserve"> (PTK) yang bersifat deskriptif</w:t>
      </w:r>
      <w:r>
        <w:rPr>
          <w:rFonts w:ascii="Times New Roman" w:hAnsi="Times New Roman" w:cs="Times New Roman"/>
          <w:sz w:val="24"/>
          <w:szCs w:val="24"/>
        </w:rPr>
        <w:t>.</w:t>
      </w:r>
      <w:r w:rsidR="00737571">
        <w:rPr>
          <w:rFonts w:ascii="Times New Roman" w:hAnsi="Times New Roman" w:cs="Times New Roman"/>
          <w:sz w:val="24"/>
          <w:szCs w:val="24"/>
        </w:rPr>
        <w:t xml:space="preserve"> </w:t>
      </w:r>
      <w:r>
        <w:rPr>
          <w:rFonts w:ascii="Times New Roman" w:hAnsi="Times New Roman" w:cs="Times New Roman"/>
          <w:sz w:val="24"/>
          <w:szCs w:val="24"/>
        </w:rPr>
        <w:t>Pemilihan jenis Penelitian Tindakan Kelas (PTK) dengan alasan bahwa pembelajaran siswa kelas V masih perlu diperbaiki khususnya dalam pembelajaran matematika dengan mengikuti empat kegiatan utama yang ada pada setiap siklus, yaitu 1) perencanaan, 2) pelaksanaan tindakan, 3) observasi, 4) refleksi.</w:t>
      </w:r>
    </w:p>
    <w:p w:rsidR="00737571" w:rsidRDefault="00737571" w:rsidP="00737571">
      <w:pPr>
        <w:rPr>
          <w:rFonts w:ascii="Times New Roman" w:hAnsi="Times New Roman" w:cs="Times New Roman"/>
          <w:sz w:val="24"/>
          <w:szCs w:val="24"/>
        </w:rPr>
      </w:pPr>
    </w:p>
    <w:p w:rsidR="00737571" w:rsidRDefault="00737571" w:rsidP="00737571">
      <w:pPr>
        <w:rPr>
          <w:rFonts w:ascii="Times New Roman" w:hAnsi="Times New Roman" w:cs="Times New Roman"/>
          <w:sz w:val="24"/>
          <w:szCs w:val="24"/>
        </w:rPr>
      </w:pPr>
    </w:p>
    <w:p w:rsidR="00737571" w:rsidRDefault="00737571" w:rsidP="00737571">
      <w:pPr>
        <w:rPr>
          <w:rFonts w:ascii="Times New Roman" w:hAnsi="Times New Roman" w:cs="Times New Roman"/>
          <w:sz w:val="24"/>
          <w:szCs w:val="24"/>
        </w:rPr>
      </w:pPr>
    </w:p>
    <w:p w:rsidR="007755F2" w:rsidRPr="00737571" w:rsidRDefault="003318BA" w:rsidP="00737571">
      <w:pPr>
        <w:rPr>
          <w:rFonts w:ascii="Times New Roman" w:hAnsi="Times New Roman" w:cs="Times New Roman"/>
          <w:sz w:val="24"/>
          <w:szCs w:val="24"/>
        </w:rPr>
      </w:pPr>
      <w:r w:rsidRPr="003318BA">
        <w:rPr>
          <w:noProof/>
          <w:lang w:eastAsia="id-ID"/>
        </w:rPr>
        <w:pict>
          <v:oval id="_x0000_s1048" style="position:absolute;left:0;text-align:left;margin-left:157.8pt;margin-top:43.35pt;width:38.25pt;height:28.5pt;z-index:251661312" strokecolor="white">
            <v:textbox style="mso-next-textbox:#_x0000_s1048">
              <w:txbxContent>
                <w:p w:rsidR="00E246D8" w:rsidRPr="00262A7A" w:rsidRDefault="00E246D8" w:rsidP="00E246D8">
                  <w:pPr>
                    <w:jc w:val="center"/>
                    <w:rPr>
                      <w:rFonts w:ascii="Times New Roman" w:hAnsi="Times New Roman" w:cs="Times New Roman"/>
                      <w:sz w:val="24"/>
                    </w:rPr>
                  </w:pPr>
                  <w:r>
                    <w:rPr>
                      <w:rFonts w:ascii="Times New Roman" w:hAnsi="Times New Roman" w:cs="Times New Roman"/>
                      <w:sz w:val="24"/>
                    </w:rPr>
                    <w:t>3</w:t>
                  </w:r>
                  <w:r w:rsidR="00B27E38">
                    <w:rPr>
                      <w:rFonts w:ascii="Times New Roman" w:hAnsi="Times New Roman" w:cs="Times New Roman"/>
                      <w:sz w:val="24"/>
                    </w:rPr>
                    <w:t>1</w:t>
                  </w:r>
                </w:p>
              </w:txbxContent>
            </v:textbox>
          </v:oval>
        </w:pict>
      </w:r>
    </w:p>
    <w:p w:rsidR="00E246D8" w:rsidRDefault="00E246D8" w:rsidP="00E246D8">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E246D8" w:rsidRDefault="00691172" w:rsidP="00691172">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Penelitian ini dilak</w:t>
      </w:r>
      <w:r w:rsidR="00E246D8">
        <w:rPr>
          <w:rFonts w:ascii="Times New Roman" w:hAnsi="Times New Roman" w:cs="Times New Roman"/>
          <w:sz w:val="24"/>
          <w:szCs w:val="24"/>
        </w:rPr>
        <w:t>sanakan pada siswa kelas V SDN 248 Laulaweng Kecamatan Marioriawa Kabupaten Soppeng, yang difokuskan pada dua aspek, yaitu :</w:t>
      </w:r>
    </w:p>
    <w:p w:rsidR="00E246D8" w:rsidRPr="00E23551" w:rsidRDefault="00E246D8" w:rsidP="00E246D8">
      <w:pPr>
        <w:pStyle w:val="ListParagraph"/>
        <w:numPr>
          <w:ilvl w:val="4"/>
          <w:numId w:val="3"/>
        </w:numPr>
        <w:autoSpaceDE w:val="0"/>
        <w:autoSpaceDN w:val="0"/>
        <w:adjustRightInd w:val="0"/>
        <w:ind w:left="360"/>
        <w:rPr>
          <w:rFonts w:ascii="Times New Roman" w:hAnsi="Times New Roman"/>
          <w:sz w:val="24"/>
          <w:szCs w:val="24"/>
        </w:rPr>
      </w:pPr>
      <w:r>
        <w:rPr>
          <w:rFonts w:ascii="Times New Roman" w:hAnsi="Times New Roman"/>
          <w:sz w:val="24"/>
          <w:szCs w:val="24"/>
        </w:rPr>
        <w:t>Penerapan strategi SQ3R (</w:t>
      </w:r>
      <w:r>
        <w:rPr>
          <w:rFonts w:ascii="Times New Roman" w:hAnsi="Times New Roman"/>
          <w:i/>
          <w:sz w:val="24"/>
          <w:szCs w:val="24"/>
        </w:rPr>
        <w:t>Survey Question Read Recite Review</w:t>
      </w:r>
      <w:r>
        <w:rPr>
          <w:rFonts w:ascii="Times New Roman" w:hAnsi="Times New Roman"/>
          <w:sz w:val="24"/>
          <w:szCs w:val="24"/>
        </w:rPr>
        <w:t>)</w:t>
      </w:r>
    </w:p>
    <w:p w:rsidR="00E246D8" w:rsidRDefault="00E246D8" w:rsidP="00E246D8">
      <w:pPr>
        <w:pStyle w:val="ListParagraph"/>
        <w:autoSpaceDE w:val="0"/>
        <w:autoSpaceDN w:val="0"/>
        <w:adjustRightInd w:val="0"/>
        <w:ind w:left="0" w:firstLine="567"/>
        <w:rPr>
          <w:rFonts w:ascii="Times New Roman" w:hAnsi="Times New Roman"/>
          <w:sz w:val="24"/>
          <w:szCs w:val="24"/>
        </w:rPr>
      </w:pPr>
      <w:r w:rsidRPr="004C146C">
        <w:rPr>
          <w:rFonts w:ascii="Times New Roman" w:hAnsi="Times New Roman"/>
          <w:sz w:val="24"/>
          <w:szCs w:val="24"/>
        </w:rPr>
        <w:t xml:space="preserve">Strategi SQ3R merupakan salah satu </w:t>
      </w:r>
      <w:r>
        <w:rPr>
          <w:rFonts w:ascii="Times New Roman" w:hAnsi="Times New Roman"/>
          <w:sz w:val="24"/>
          <w:szCs w:val="24"/>
        </w:rPr>
        <w:t>strategi</w:t>
      </w:r>
      <w:r w:rsidRPr="004C146C">
        <w:rPr>
          <w:rFonts w:ascii="Times New Roman" w:hAnsi="Times New Roman"/>
          <w:sz w:val="24"/>
          <w:szCs w:val="24"/>
        </w:rPr>
        <w:t xml:space="preserve"> yang dap</w:t>
      </w:r>
      <w:r>
        <w:rPr>
          <w:rFonts w:ascii="Times New Roman" w:hAnsi="Times New Roman"/>
          <w:sz w:val="24"/>
          <w:szCs w:val="24"/>
        </w:rPr>
        <w:t>a</w:t>
      </w:r>
      <w:r w:rsidRPr="004C146C">
        <w:rPr>
          <w:rFonts w:ascii="Times New Roman" w:hAnsi="Times New Roman"/>
          <w:sz w:val="24"/>
          <w:szCs w:val="24"/>
        </w:rPr>
        <w:t>t digunakan dalam m</w:t>
      </w:r>
      <w:r>
        <w:rPr>
          <w:rFonts w:ascii="Times New Roman" w:hAnsi="Times New Roman"/>
          <w:sz w:val="24"/>
          <w:szCs w:val="24"/>
        </w:rPr>
        <w:t>ata pelajaran Bahasa Indonesia. Penerapan strategi</w:t>
      </w:r>
      <w:r w:rsidRPr="004C146C">
        <w:rPr>
          <w:rFonts w:ascii="Times New Roman" w:hAnsi="Times New Roman"/>
          <w:sz w:val="24"/>
          <w:szCs w:val="24"/>
        </w:rPr>
        <w:t xml:space="preserve"> SQ3R dalam proses pembelajaran, khususnya pada mata pelaj</w:t>
      </w:r>
      <w:r>
        <w:rPr>
          <w:rFonts w:ascii="Times New Roman" w:hAnsi="Times New Roman"/>
          <w:sz w:val="24"/>
          <w:szCs w:val="24"/>
        </w:rPr>
        <w:t>a</w:t>
      </w:r>
      <w:r w:rsidRPr="004C146C">
        <w:rPr>
          <w:rFonts w:ascii="Times New Roman" w:hAnsi="Times New Roman"/>
          <w:sz w:val="24"/>
          <w:szCs w:val="24"/>
        </w:rPr>
        <w:t>ran bah</w:t>
      </w:r>
      <w:r>
        <w:rPr>
          <w:rFonts w:ascii="Times New Roman" w:hAnsi="Times New Roman"/>
          <w:sz w:val="24"/>
          <w:szCs w:val="24"/>
        </w:rPr>
        <w:t>a</w:t>
      </w:r>
      <w:r w:rsidRPr="004C146C">
        <w:rPr>
          <w:rFonts w:ascii="Times New Roman" w:hAnsi="Times New Roman"/>
          <w:sz w:val="24"/>
          <w:szCs w:val="24"/>
        </w:rPr>
        <w:t xml:space="preserve">sa indonesia berarti memberikan bantuan kepada </w:t>
      </w:r>
      <w:r>
        <w:rPr>
          <w:rFonts w:ascii="Times New Roman" w:hAnsi="Times New Roman"/>
          <w:sz w:val="24"/>
          <w:szCs w:val="24"/>
        </w:rPr>
        <w:t>siwa</w:t>
      </w:r>
      <w:r w:rsidRPr="004C146C">
        <w:rPr>
          <w:rFonts w:ascii="Times New Roman" w:hAnsi="Times New Roman"/>
          <w:sz w:val="24"/>
          <w:szCs w:val="24"/>
        </w:rPr>
        <w:t xml:space="preserve"> dalam memahami bacaan. Yang mana strategi SQ3R meliputi lima tahapan kegia</w:t>
      </w:r>
      <w:r>
        <w:rPr>
          <w:rFonts w:ascii="Times New Roman" w:hAnsi="Times New Roman"/>
          <w:sz w:val="24"/>
          <w:szCs w:val="24"/>
        </w:rPr>
        <w:t>tan, yakni melakukan survei den</w:t>
      </w:r>
      <w:r w:rsidRPr="004C146C">
        <w:rPr>
          <w:rFonts w:ascii="Times New Roman" w:hAnsi="Times New Roman"/>
          <w:sz w:val="24"/>
          <w:szCs w:val="24"/>
        </w:rPr>
        <w:t>g</w:t>
      </w:r>
      <w:r>
        <w:rPr>
          <w:rFonts w:ascii="Times New Roman" w:hAnsi="Times New Roman"/>
          <w:sz w:val="24"/>
          <w:szCs w:val="24"/>
        </w:rPr>
        <w:t>a</w:t>
      </w:r>
      <w:r w:rsidRPr="004C146C">
        <w:rPr>
          <w:rFonts w:ascii="Times New Roman" w:hAnsi="Times New Roman"/>
          <w:sz w:val="24"/>
          <w:szCs w:val="24"/>
        </w:rPr>
        <w:t>n membaca secara sek</w:t>
      </w:r>
      <w:r>
        <w:rPr>
          <w:rFonts w:ascii="Times New Roman" w:hAnsi="Times New Roman"/>
          <w:sz w:val="24"/>
          <w:szCs w:val="24"/>
        </w:rPr>
        <w:t>i</w:t>
      </w:r>
      <w:r w:rsidRPr="004C146C">
        <w:rPr>
          <w:rFonts w:ascii="Times New Roman" w:hAnsi="Times New Roman"/>
          <w:sz w:val="24"/>
          <w:szCs w:val="24"/>
        </w:rPr>
        <w:t>las umtuk mengetahui gambaran umum isi bacaan, membuat pertanyaan-pertanyaan sebagai pemandu bagi pembaca tentang perkiraan isi bacaan, kemudian diikuti dengan kegiatan membaca sesungguhnya, menceritakan kembali apa yang telah dibaca dan diakhiri dengan kegiatan meninjau kembali bagian-bagi</w:t>
      </w:r>
      <w:r>
        <w:rPr>
          <w:rFonts w:ascii="Times New Roman" w:hAnsi="Times New Roman"/>
          <w:sz w:val="24"/>
          <w:szCs w:val="24"/>
        </w:rPr>
        <w:t>a</w:t>
      </w:r>
      <w:r w:rsidRPr="004C146C">
        <w:rPr>
          <w:rFonts w:ascii="Times New Roman" w:hAnsi="Times New Roman"/>
          <w:sz w:val="24"/>
          <w:szCs w:val="24"/>
        </w:rPr>
        <w:t>n yang telah dibaca guna menyegarkan kembali ingatan pembaca.</w:t>
      </w:r>
    </w:p>
    <w:p w:rsidR="00E246D8" w:rsidRPr="003C43A5" w:rsidRDefault="00E246D8" w:rsidP="00E246D8">
      <w:pPr>
        <w:pStyle w:val="ListParagraph"/>
        <w:numPr>
          <w:ilvl w:val="4"/>
          <w:numId w:val="3"/>
        </w:numPr>
        <w:autoSpaceDE w:val="0"/>
        <w:autoSpaceDN w:val="0"/>
        <w:adjustRightInd w:val="0"/>
        <w:ind w:left="360"/>
        <w:rPr>
          <w:rFonts w:ascii="Times New Roman" w:hAnsi="Times New Roman"/>
          <w:sz w:val="24"/>
          <w:szCs w:val="24"/>
        </w:rPr>
      </w:pPr>
      <w:r>
        <w:rPr>
          <w:rFonts w:ascii="Times New Roman" w:hAnsi="Times New Roman"/>
          <w:sz w:val="24"/>
          <w:szCs w:val="24"/>
        </w:rPr>
        <w:t>Hasil belajar keterampilan membaca pemahaman</w:t>
      </w:r>
    </w:p>
    <w:p w:rsidR="00E246D8" w:rsidRPr="004C146C" w:rsidRDefault="00E246D8" w:rsidP="00E246D8">
      <w:pPr>
        <w:pStyle w:val="ListParagraph"/>
        <w:autoSpaceDE w:val="0"/>
        <w:autoSpaceDN w:val="0"/>
        <w:adjustRightInd w:val="0"/>
        <w:ind w:left="0" w:firstLine="567"/>
        <w:rPr>
          <w:rFonts w:ascii="Times New Roman" w:hAnsi="Times New Roman"/>
          <w:sz w:val="24"/>
          <w:szCs w:val="24"/>
        </w:rPr>
      </w:pPr>
      <w:r w:rsidRPr="004C146C">
        <w:rPr>
          <w:rFonts w:ascii="Times New Roman" w:hAnsi="Times New Roman"/>
          <w:sz w:val="24"/>
          <w:szCs w:val="24"/>
        </w:rPr>
        <w:t xml:space="preserve">Hasil belajar membaca pemahaman merupakan ukuran yang dijadikan sebagai patokan mengenai tingkat ketercapaian tujuan pembelajaran yang telah diajarkan. Pada penelitian ini, hasil belajar yang dimaksud adalah kemampuan kognitif </w:t>
      </w:r>
      <w:r>
        <w:rPr>
          <w:rFonts w:ascii="Times New Roman" w:hAnsi="Times New Roman"/>
          <w:sz w:val="24"/>
          <w:szCs w:val="24"/>
        </w:rPr>
        <w:t>siswa dalam memahami isi bacaan</w:t>
      </w:r>
      <w:r w:rsidRPr="004C146C">
        <w:rPr>
          <w:rFonts w:ascii="Times New Roman" w:hAnsi="Times New Roman"/>
          <w:sz w:val="24"/>
          <w:szCs w:val="24"/>
        </w:rPr>
        <w:t>, di mana hasil belajar membaca pemahaman siswa dapat dilihat melalui hasil teks yang dilaksanakan pada setiap proses pembela</w:t>
      </w:r>
      <w:r>
        <w:rPr>
          <w:rFonts w:ascii="Times New Roman" w:hAnsi="Times New Roman"/>
          <w:sz w:val="24"/>
          <w:szCs w:val="24"/>
        </w:rPr>
        <w:t xml:space="preserve">jaran maupun pada akhir siklus </w:t>
      </w:r>
      <w:r>
        <w:rPr>
          <w:rFonts w:ascii="Times New Roman" w:hAnsi="Times New Roman" w:cs="Times New Roman"/>
          <w:sz w:val="24"/>
          <w:szCs w:val="24"/>
        </w:rPr>
        <w:t>dengan menerapkan strategi</w:t>
      </w:r>
      <w:r>
        <w:rPr>
          <w:rFonts w:ascii="Times New Roman" w:hAnsi="Times New Roman"/>
          <w:sz w:val="24"/>
          <w:szCs w:val="24"/>
        </w:rPr>
        <w:t xml:space="preserve"> SQ3R (</w:t>
      </w:r>
      <w:r>
        <w:rPr>
          <w:rFonts w:ascii="Times New Roman" w:hAnsi="Times New Roman" w:cs="Times New Roman"/>
          <w:i/>
          <w:sz w:val="24"/>
          <w:szCs w:val="24"/>
        </w:rPr>
        <w:t>Survey Question Read Recite Review</w:t>
      </w:r>
      <w:r>
        <w:rPr>
          <w:rFonts w:ascii="Times New Roman" w:hAnsi="Times New Roman"/>
          <w:sz w:val="24"/>
          <w:szCs w:val="24"/>
        </w:rPr>
        <w:t>).</w:t>
      </w:r>
    </w:p>
    <w:p w:rsidR="00E246D8" w:rsidRDefault="00E246D8" w:rsidP="00E246D8">
      <w:pPr>
        <w:pStyle w:val="ListParagraph"/>
        <w:numPr>
          <w:ilvl w:val="0"/>
          <w:numId w:val="1"/>
        </w:numPr>
        <w:spacing w:after="200" w:line="600" w:lineRule="auto"/>
        <w:ind w:left="360"/>
        <w:rPr>
          <w:rFonts w:ascii="Times New Roman" w:hAnsi="Times New Roman" w:cs="Times New Roman"/>
          <w:b/>
          <w:sz w:val="24"/>
          <w:szCs w:val="24"/>
        </w:rPr>
      </w:pPr>
      <w:r>
        <w:rPr>
          <w:rFonts w:ascii="Times New Roman" w:hAnsi="Times New Roman" w:cs="Times New Roman"/>
          <w:b/>
          <w:sz w:val="24"/>
          <w:szCs w:val="24"/>
        </w:rPr>
        <w:lastRenderedPageBreak/>
        <w:t>Setting dan Subjek Penelitian</w:t>
      </w:r>
    </w:p>
    <w:p w:rsidR="00E246D8" w:rsidRDefault="00E246D8" w:rsidP="00E246D8">
      <w:pPr>
        <w:pStyle w:val="ListParagraph"/>
        <w:numPr>
          <w:ilvl w:val="6"/>
          <w:numId w:val="4"/>
        </w:numPr>
        <w:spacing w:before="240" w:after="200"/>
        <w:ind w:left="360"/>
        <w:rPr>
          <w:rFonts w:ascii="Times New Roman" w:hAnsi="Times New Roman" w:cs="Times New Roman"/>
          <w:b/>
          <w:sz w:val="24"/>
          <w:szCs w:val="24"/>
        </w:rPr>
      </w:pPr>
      <w:r>
        <w:rPr>
          <w:rFonts w:ascii="Times New Roman" w:hAnsi="Times New Roman" w:cs="Times New Roman"/>
          <w:b/>
          <w:sz w:val="24"/>
          <w:szCs w:val="24"/>
        </w:rPr>
        <w:t>Setting Penelitian</w:t>
      </w:r>
    </w:p>
    <w:p w:rsidR="00E246D8" w:rsidRPr="00064D33" w:rsidRDefault="00E246D8" w:rsidP="00E246D8">
      <w:pPr>
        <w:pStyle w:val="ListParagraph"/>
        <w:ind w:left="0" w:firstLine="567"/>
        <w:rPr>
          <w:rFonts w:ascii="Times New Roman" w:hAnsi="Times New Roman" w:cs="Times New Roman"/>
          <w:sz w:val="24"/>
          <w:szCs w:val="24"/>
        </w:rPr>
      </w:pPr>
      <w:r>
        <w:rPr>
          <w:rFonts w:ascii="Times New Roman" w:hAnsi="Times New Roman" w:cs="Times New Roman"/>
          <w:sz w:val="24"/>
          <w:szCs w:val="24"/>
        </w:rPr>
        <w:t>Penelitian ini</w:t>
      </w:r>
      <w:r w:rsidRPr="00064D33">
        <w:rPr>
          <w:rFonts w:ascii="Times New Roman" w:hAnsi="Times New Roman" w:cs="Times New Roman"/>
          <w:sz w:val="24"/>
          <w:szCs w:val="24"/>
        </w:rPr>
        <w:t xml:space="preserve"> dilaksanakan</w:t>
      </w:r>
      <w:r>
        <w:rPr>
          <w:rFonts w:ascii="Times New Roman" w:hAnsi="Times New Roman" w:cs="Times New Roman"/>
          <w:sz w:val="24"/>
          <w:szCs w:val="24"/>
        </w:rPr>
        <w:t xml:space="preserve"> </w:t>
      </w:r>
      <w:r w:rsidRPr="00064D33">
        <w:rPr>
          <w:rFonts w:ascii="Times New Roman" w:hAnsi="Times New Roman" w:cs="Times New Roman"/>
          <w:sz w:val="24"/>
          <w:szCs w:val="24"/>
        </w:rPr>
        <w:t xml:space="preserve">di SDN 248 Laulaweng </w:t>
      </w:r>
      <w:r>
        <w:rPr>
          <w:rFonts w:ascii="Times New Roman" w:hAnsi="Times New Roman" w:cs="Times New Roman"/>
          <w:sz w:val="24"/>
          <w:szCs w:val="24"/>
        </w:rPr>
        <w:t xml:space="preserve">yang bertempat di </w:t>
      </w:r>
      <w:r w:rsidRPr="00064D33">
        <w:rPr>
          <w:rFonts w:ascii="Times New Roman" w:hAnsi="Times New Roman" w:cs="Times New Roman"/>
          <w:sz w:val="24"/>
          <w:szCs w:val="24"/>
        </w:rPr>
        <w:t>Kecamata</w:t>
      </w:r>
      <w:r>
        <w:rPr>
          <w:rFonts w:ascii="Times New Roman" w:hAnsi="Times New Roman" w:cs="Times New Roman"/>
          <w:sz w:val="24"/>
          <w:szCs w:val="24"/>
        </w:rPr>
        <w:t>n Marioriawa Kabupaten Soppeng. Pelaksanaan penelitian direncanakan pada semester genap (II) tahun pelajaran 2016/2017. Pemilihan sekolah ini sebagai lokasi penelitian didasari beberapa faktor, diantaranya:</w:t>
      </w:r>
    </w:p>
    <w:p w:rsidR="00E246D8" w:rsidRPr="00D524B6" w:rsidRDefault="00E246D8" w:rsidP="00E246D8">
      <w:pPr>
        <w:pStyle w:val="ListParagraph"/>
        <w:numPr>
          <w:ilvl w:val="0"/>
          <w:numId w:val="14"/>
        </w:numPr>
        <w:ind w:left="426" w:hanging="426"/>
        <w:rPr>
          <w:rFonts w:ascii="Times New Roman" w:hAnsi="Times New Roman" w:cs="Times New Roman"/>
          <w:sz w:val="24"/>
          <w:szCs w:val="24"/>
        </w:rPr>
      </w:pPr>
      <w:r>
        <w:rPr>
          <w:rFonts w:ascii="Times New Roman" w:hAnsi="Times New Roman" w:cs="Times New Roman"/>
          <w:color w:val="000000"/>
          <w:sz w:val="24"/>
          <w:szCs w:val="24"/>
        </w:rPr>
        <w:t>Letak sekolah ini strategis serta lokasinya yang mudah dijangkau.</w:t>
      </w:r>
    </w:p>
    <w:p w:rsidR="00E246D8" w:rsidRPr="00D524B6" w:rsidRDefault="00E246D8" w:rsidP="00E246D8">
      <w:pPr>
        <w:pStyle w:val="ListParagraph"/>
        <w:numPr>
          <w:ilvl w:val="0"/>
          <w:numId w:val="14"/>
        </w:numPr>
        <w:ind w:left="426" w:hanging="426"/>
        <w:rPr>
          <w:rFonts w:ascii="Times New Roman" w:hAnsi="Times New Roman" w:cs="Times New Roman"/>
          <w:sz w:val="24"/>
          <w:szCs w:val="24"/>
        </w:rPr>
      </w:pPr>
      <w:r>
        <w:rPr>
          <w:rFonts w:ascii="Times New Roman" w:hAnsi="Times New Roman" w:cs="Times New Roman"/>
          <w:color w:val="000000"/>
          <w:sz w:val="24"/>
          <w:szCs w:val="24"/>
        </w:rPr>
        <w:t>Adanya masalah dalam keterampilan membaca pemahaman yang ditemukan di kelas V, sehingga diperlukan penelitian lebih lanjut.</w:t>
      </w:r>
    </w:p>
    <w:p w:rsidR="00E246D8" w:rsidRPr="00D524B6" w:rsidRDefault="00E246D8" w:rsidP="00E246D8">
      <w:pPr>
        <w:pStyle w:val="ListParagraph"/>
        <w:numPr>
          <w:ilvl w:val="0"/>
          <w:numId w:val="14"/>
        </w:numPr>
        <w:ind w:left="426" w:hanging="426"/>
        <w:rPr>
          <w:rFonts w:ascii="Times New Roman" w:hAnsi="Times New Roman" w:cs="Times New Roman"/>
          <w:sz w:val="24"/>
          <w:szCs w:val="24"/>
        </w:rPr>
      </w:pPr>
      <w:r>
        <w:rPr>
          <w:rFonts w:ascii="Times New Roman" w:hAnsi="Times New Roman" w:cs="Times New Roman"/>
          <w:color w:val="000000"/>
          <w:sz w:val="24"/>
          <w:szCs w:val="24"/>
        </w:rPr>
        <w:t>Di sekolah ini belum pernah dilakukan penelitian yang menggunakan strategi pembelajaran SQ3R (</w:t>
      </w:r>
      <w:r w:rsidRPr="00D524B6">
        <w:rPr>
          <w:rFonts w:ascii="Times New Roman" w:hAnsi="Times New Roman" w:cs="Times New Roman"/>
          <w:i/>
          <w:color w:val="000000"/>
          <w:sz w:val="24"/>
          <w:szCs w:val="24"/>
        </w:rPr>
        <w:t>Survey Question Read Recite Review</w:t>
      </w:r>
      <w:r>
        <w:rPr>
          <w:rFonts w:ascii="Times New Roman" w:hAnsi="Times New Roman" w:cs="Times New Roman"/>
          <w:color w:val="000000"/>
          <w:sz w:val="24"/>
          <w:szCs w:val="24"/>
        </w:rPr>
        <w:t>)</w:t>
      </w:r>
    </w:p>
    <w:p w:rsidR="00E246D8" w:rsidRPr="00064D33" w:rsidRDefault="00E246D8" w:rsidP="00E246D8">
      <w:pPr>
        <w:pStyle w:val="ListParagraph"/>
        <w:numPr>
          <w:ilvl w:val="0"/>
          <w:numId w:val="14"/>
        </w:numPr>
        <w:ind w:left="426" w:hanging="426"/>
        <w:rPr>
          <w:rFonts w:ascii="Times New Roman" w:hAnsi="Times New Roman" w:cs="Times New Roman"/>
          <w:sz w:val="24"/>
          <w:szCs w:val="24"/>
        </w:rPr>
      </w:pPr>
      <w:r>
        <w:rPr>
          <w:rFonts w:ascii="Times New Roman" w:hAnsi="Times New Roman" w:cs="Times New Roman"/>
          <w:color w:val="000000"/>
          <w:sz w:val="24"/>
          <w:szCs w:val="24"/>
        </w:rPr>
        <w:t>Adanya dukungan dari kepala sekolah dan guru terhadap pelaksanaan penelitian.</w:t>
      </w:r>
    </w:p>
    <w:p w:rsidR="00E246D8" w:rsidRDefault="00E246D8" w:rsidP="00E246D8">
      <w:pPr>
        <w:pStyle w:val="ListParagraph"/>
        <w:numPr>
          <w:ilvl w:val="6"/>
          <w:numId w:val="4"/>
        </w:numPr>
        <w:spacing w:before="240"/>
        <w:ind w:left="360"/>
        <w:rPr>
          <w:rFonts w:ascii="Times New Roman" w:hAnsi="Times New Roman" w:cs="Times New Roman"/>
          <w:b/>
          <w:sz w:val="24"/>
          <w:szCs w:val="24"/>
        </w:rPr>
      </w:pPr>
      <w:r>
        <w:rPr>
          <w:rFonts w:ascii="Times New Roman" w:hAnsi="Times New Roman" w:cs="Times New Roman"/>
          <w:b/>
          <w:sz w:val="24"/>
          <w:szCs w:val="24"/>
        </w:rPr>
        <w:t>Subjek Penelitian</w:t>
      </w:r>
    </w:p>
    <w:p w:rsidR="00E246D8" w:rsidRPr="009B146F" w:rsidRDefault="00E246D8" w:rsidP="00E246D8">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Subjek dalam penelitian ini adalah 1 orang guru dan siswa kelas V SDN 248 Laulaweng Kecamatan Marioriawa Kabupaten Soppeng. Adapun jumlah siswa </w:t>
      </w:r>
      <w:r w:rsidR="00691172">
        <w:rPr>
          <w:rFonts w:ascii="Times New Roman" w:hAnsi="Times New Roman" w:cs="Times New Roman"/>
          <w:sz w:val="24"/>
          <w:szCs w:val="24"/>
        </w:rPr>
        <w:t>yaitu 21 orang yang terdiri dari 8 siswa laki-laki dan 13</w:t>
      </w:r>
      <w:r>
        <w:rPr>
          <w:rFonts w:ascii="Times New Roman" w:hAnsi="Times New Roman" w:cs="Times New Roman"/>
          <w:sz w:val="24"/>
          <w:szCs w:val="24"/>
        </w:rPr>
        <w:t xml:space="preserve"> siswa perempuan. Alasan memilih kelas V sebagai subjek penelitian karena masih ada siswa yang mengalami kesulitan dalam keterampilan membaca pemahaman.</w:t>
      </w:r>
    </w:p>
    <w:p w:rsidR="00E246D8" w:rsidRDefault="00E246D8" w:rsidP="00E246D8">
      <w:pPr>
        <w:pStyle w:val="ListParagraph"/>
        <w:ind w:left="360"/>
        <w:rPr>
          <w:rFonts w:ascii="Times New Roman" w:hAnsi="Times New Roman"/>
          <w:sz w:val="24"/>
          <w:szCs w:val="24"/>
        </w:rPr>
      </w:pPr>
    </w:p>
    <w:p w:rsidR="00E246D8" w:rsidRDefault="00E246D8" w:rsidP="00E246D8">
      <w:pPr>
        <w:pStyle w:val="ListParagraph"/>
        <w:ind w:left="360"/>
        <w:rPr>
          <w:rFonts w:ascii="Times New Roman" w:hAnsi="Times New Roman"/>
          <w:sz w:val="24"/>
          <w:szCs w:val="24"/>
        </w:rPr>
      </w:pPr>
    </w:p>
    <w:p w:rsidR="00E246D8" w:rsidRPr="006964B0" w:rsidRDefault="00E246D8" w:rsidP="00E246D8">
      <w:pPr>
        <w:rPr>
          <w:rFonts w:ascii="Times New Roman" w:hAnsi="Times New Roman"/>
          <w:sz w:val="24"/>
          <w:szCs w:val="24"/>
        </w:rPr>
      </w:pPr>
    </w:p>
    <w:p w:rsidR="00E246D8" w:rsidRDefault="00E246D8" w:rsidP="00E246D8">
      <w:pPr>
        <w:pStyle w:val="ListParagraph"/>
        <w:numPr>
          <w:ilvl w:val="0"/>
          <w:numId w:val="1"/>
        </w:numPr>
        <w:spacing w:after="200"/>
        <w:ind w:left="360"/>
        <w:rPr>
          <w:rFonts w:ascii="Times New Roman" w:hAnsi="Times New Roman" w:cs="Times New Roman"/>
          <w:b/>
          <w:sz w:val="24"/>
          <w:szCs w:val="24"/>
        </w:rPr>
      </w:pPr>
      <w:r>
        <w:rPr>
          <w:rFonts w:ascii="Times New Roman" w:hAnsi="Times New Roman" w:cs="Times New Roman"/>
          <w:b/>
          <w:sz w:val="24"/>
          <w:szCs w:val="24"/>
        </w:rPr>
        <w:lastRenderedPageBreak/>
        <w:t>Desain Penelitian</w:t>
      </w:r>
    </w:p>
    <w:p w:rsidR="00E246D8" w:rsidRDefault="003318BA" w:rsidP="00E246D8">
      <w:pPr>
        <w:pStyle w:val="ListParagraph"/>
        <w:ind w:left="0" w:firstLine="567"/>
        <w:rPr>
          <w:rFonts w:ascii="Times New Roman" w:hAnsi="Times New Roman" w:cs="Times New Roman"/>
          <w:sz w:val="24"/>
          <w:szCs w:val="24"/>
        </w:rPr>
      </w:pPr>
      <w:r>
        <w:rPr>
          <w:rFonts w:ascii="Times New Roman" w:hAnsi="Times New Roman" w:cs="Times New Roman"/>
          <w:noProof/>
          <w:sz w:val="24"/>
          <w:szCs w:val="24"/>
          <w:lang w:eastAsia="id-ID"/>
        </w:rPr>
        <w:pict>
          <v:group id="_x0000_s1026" style="position:absolute;left:0;text-align:left;margin-left:25.85pt;margin-top:43.75pt;width:368.4pt;height:330.75pt;z-index:251660288" coordorigin="2785,9092" coordsize="7368,5777">
            <v:rect id="_x0000_s1027" style="position:absolute;left:5291;top:9092;width:1976;height:452">
              <v:textbox style="mso-next-textbox:#_x0000_s1027">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_x0000_s1028" style="position:absolute;left:7774;top:9896;width:1976;height:452">
              <v:textbox style="mso-next-textbox:#_x0000_s1028">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029" style="position:absolute;left:2785;top:9896;width:1976;height:452">
              <v:textbox style="mso-next-textbox:#_x0000_s1029">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rect>
            <v:rect id="_x0000_s1030" style="position:absolute;left:5291;top:9896;width:1976;height:452">
              <v:textbox style="mso-next-textbox:#_x0000_s1030">
                <w:txbxContent>
                  <w:p w:rsidR="00E246D8" w:rsidRPr="0061782A" w:rsidRDefault="00E246D8" w:rsidP="00E246D8">
                    <w:pPr>
                      <w:jc w:val="center"/>
                      <w:rPr>
                        <w:rFonts w:ascii="Times New Roman" w:hAnsi="Times New Roman" w:cs="Times New Roman"/>
                        <w:b/>
                        <w:sz w:val="24"/>
                        <w:szCs w:val="24"/>
                      </w:rPr>
                    </w:pPr>
                    <w:r w:rsidRPr="0061782A">
                      <w:rPr>
                        <w:rFonts w:ascii="Times New Roman" w:hAnsi="Times New Roman" w:cs="Times New Roman"/>
                        <w:b/>
                        <w:sz w:val="24"/>
                        <w:szCs w:val="24"/>
                      </w:rPr>
                      <w:t>SIKLUS I</w:t>
                    </w:r>
                  </w:p>
                </w:txbxContent>
              </v:textbox>
            </v:rect>
            <v:rect id="_x0000_s1031" style="position:absolute;left:5291;top:10800;width:1976;height:452">
              <v:textbox style="mso-next-textbox:#_x0000_s1031">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v:rect id="_x0000_s1032" style="position:absolute;left:3421;top:11452;width:1976;height:452">
              <v:textbox style="mso-next-textbox:#_x0000_s1032">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Belum Berhasil</w:t>
                    </w:r>
                  </w:p>
                </w:txbxContent>
              </v:textbox>
            </v:rect>
            <v:rect id="_x0000_s1033" style="position:absolute;left:5916;top:12102;width:1976;height:452">
              <v:textbox style="mso-next-textbox:#_x0000_s1033">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_x0000_s1034" style="position:absolute;left:5916;top:12889;width:1976;height:452">
              <v:textbox style="mso-next-textbox:#_x0000_s1034">
                <w:txbxContent>
                  <w:p w:rsidR="00E246D8" w:rsidRPr="0061782A" w:rsidRDefault="00E246D8" w:rsidP="00E246D8">
                    <w:pPr>
                      <w:jc w:val="center"/>
                      <w:rPr>
                        <w:rFonts w:ascii="Times New Roman" w:hAnsi="Times New Roman" w:cs="Times New Roman"/>
                        <w:b/>
                        <w:sz w:val="24"/>
                        <w:szCs w:val="24"/>
                      </w:rPr>
                    </w:pPr>
                    <w:r w:rsidRPr="0061782A">
                      <w:rPr>
                        <w:rFonts w:ascii="Times New Roman" w:hAnsi="Times New Roman" w:cs="Times New Roman"/>
                        <w:b/>
                        <w:sz w:val="24"/>
                        <w:szCs w:val="24"/>
                      </w:rPr>
                      <w:t>SIKLUS II</w:t>
                    </w:r>
                  </w:p>
                </w:txbxContent>
              </v:textbox>
            </v:rect>
            <v:rect id="_x0000_s1035" style="position:absolute;left:8177;top:12872;width:1976;height:452">
              <v:textbox style="mso-next-textbox:#_x0000_s1035">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036" style="position:absolute;left:5916;top:13710;width:1976;height:452">
              <v:textbox style="mso-next-textbox:#_x0000_s1036">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v:rect id="_x0000_s1037" style="position:absolute;left:3589;top:12855;width:1976;height:452">
              <v:textbox style="mso-next-textbox:#_x0000_s1037">
                <w:txbxContent>
                  <w:p w:rsidR="00E246D8" w:rsidRPr="0061782A" w:rsidRDefault="00E246D8" w:rsidP="00E246D8">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38" style="position:absolute;left:4442;top:14283;width:1976;height:452">
              <v:textbox style="mso-next-textbox:#_x0000_s1038">
                <w:txbxContent>
                  <w:p w:rsidR="00E91D59" w:rsidRPr="0061782A" w:rsidRDefault="00E91D59" w:rsidP="00E91D59">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9" type="#_x0000_t91" style="position:absolute;left:7794;top:8782;width:553;height:1407;rotation:90"/>
            <v:shape id="_x0000_s1040" type="#_x0000_t91" style="position:absolute;left:8401;top:11818;width:553;height:1407;rotation:90"/>
            <v:shape id="_x0000_s1041" type="#_x0000_t91" style="position:absolute;left:7367;top:10429;width:1220;height:823;rotation:180"/>
            <v:shape id="_x0000_s1042" type="#_x0000_t91" style="position:absolute;left:7974;top:13392;width:1220;height:823;rotation:180"/>
            <v:shape id="_x0000_s1043" type="#_x0000_t91" style="position:absolute;left:4018;top:10093;width:781;height:1401;rotation:270"/>
            <v:shape id="_x0000_s1044" type="#_x0000_t91" style="position:absolute;left:4740;top:13031;width:781;height:1401;rotation:270"/>
            <v:shape id="_x0000_s1045" type="#_x0000_t91" style="position:absolute;left:2785;top:10403;width:514;height:1699;rotation:360;flip:y"/>
            <v:shape id="_x0000_s1046" type="#_x0000_t91" style="position:absolute;left:5941;top:11105;width:553;height:1407;rotation:90"/>
            <v:shape id="_x0000_s1047" type="#_x0000_t91" style="position:absolute;left:3657;top:13341;width:680;height:1528;rotation:360;flip:y"/>
          </v:group>
        </w:pict>
      </w:r>
      <w:r w:rsidR="00E246D8">
        <w:rPr>
          <w:rFonts w:ascii="Times New Roman" w:hAnsi="Times New Roman" w:cs="Times New Roman"/>
          <w:sz w:val="24"/>
          <w:szCs w:val="24"/>
        </w:rPr>
        <w:t>Secara garis besar, langkah penelitian/rencana implementasi secara rinci dapat digambarkan sebagai berikut :</w:t>
      </w:r>
    </w:p>
    <w:p w:rsidR="00E246D8" w:rsidRDefault="00E246D8" w:rsidP="00E246D8">
      <w:pPr>
        <w:pStyle w:val="ListParagraph"/>
        <w:ind w:left="0" w:firstLine="567"/>
        <w:rPr>
          <w:rFonts w:ascii="Times New Roman" w:hAnsi="Times New Roman" w:cs="Times New Roman"/>
          <w:sz w:val="24"/>
          <w:szCs w:val="24"/>
        </w:rPr>
      </w:pPr>
    </w:p>
    <w:p w:rsidR="00E246D8" w:rsidRDefault="00E246D8" w:rsidP="00E246D8">
      <w:pPr>
        <w:pStyle w:val="ListParagraph"/>
        <w:ind w:left="0" w:firstLine="567"/>
        <w:rPr>
          <w:rFonts w:ascii="Times New Roman" w:hAnsi="Times New Roman" w:cs="Times New Roman"/>
          <w:sz w:val="24"/>
          <w:szCs w:val="24"/>
        </w:rPr>
      </w:pPr>
    </w:p>
    <w:p w:rsidR="00E246D8" w:rsidRDefault="00E246D8" w:rsidP="00E246D8">
      <w:pPr>
        <w:pStyle w:val="ListParagraph"/>
        <w:ind w:left="0" w:firstLine="567"/>
        <w:rPr>
          <w:rFonts w:ascii="Times New Roman" w:hAnsi="Times New Roman" w:cs="Times New Roman"/>
          <w:sz w:val="24"/>
          <w:szCs w:val="24"/>
        </w:rPr>
      </w:pPr>
    </w:p>
    <w:p w:rsidR="00E246D8" w:rsidRDefault="00E246D8" w:rsidP="00E246D8">
      <w:pPr>
        <w:pStyle w:val="ListParagraph"/>
        <w:ind w:left="0"/>
        <w:rPr>
          <w:rFonts w:ascii="Times New Roman" w:hAnsi="Times New Roman" w:cs="Times New Roman"/>
          <w:sz w:val="24"/>
          <w:szCs w:val="24"/>
        </w:rPr>
      </w:pPr>
    </w:p>
    <w:p w:rsidR="00E246D8" w:rsidRDefault="00E246D8" w:rsidP="00E246D8">
      <w:pPr>
        <w:pStyle w:val="ListParagraph"/>
        <w:ind w:left="0" w:firstLine="720"/>
        <w:rPr>
          <w:rFonts w:ascii="Times New Roman" w:hAnsi="Times New Roman" w:cs="Times New Roman"/>
          <w:sz w:val="24"/>
          <w:szCs w:val="24"/>
        </w:rPr>
      </w:pPr>
    </w:p>
    <w:p w:rsidR="00E246D8" w:rsidRDefault="00E246D8" w:rsidP="00E246D8">
      <w:pPr>
        <w:pStyle w:val="ListParagraph"/>
        <w:ind w:left="0" w:firstLine="720"/>
        <w:rPr>
          <w:rFonts w:ascii="Times New Roman" w:hAnsi="Times New Roman" w:cs="Times New Roman"/>
          <w:sz w:val="24"/>
          <w:szCs w:val="24"/>
        </w:rPr>
      </w:pPr>
    </w:p>
    <w:p w:rsidR="00E246D8" w:rsidRDefault="00E246D8" w:rsidP="00E246D8">
      <w:pPr>
        <w:pStyle w:val="ListParagraph"/>
        <w:ind w:left="0" w:firstLine="720"/>
        <w:rPr>
          <w:rFonts w:ascii="Times New Roman" w:hAnsi="Times New Roman" w:cs="Times New Roman"/>
          <w:sz w:val="24"/>
          <w:szCs w:val="24"/>
        </w:rPr>
      </w:pPr>
    </w:p>
    <w:p w:rsidR="00E246D8" w:rsidRDefault="00E246D8" w:rsidP="00E246D8">
      <w:pPr>
        <w:pStyle w:val="ListParagraph"/>
        <w:ind w:left="0" w:firstLine="720"/>
        <w:rPr>
          <w:rFonts w:ascii="Times New Roman" w:hAnsi="Times New Roman" w:cs="Times New Roman"/>
          <w:sz w:val="24"/>
          <w:szCs w:val="24"/>
        </w:rPr>
      </w:pPr>
    </w:p>
    <w:p w:rsidR="00E246D8" w:rsidRDefault="00E246D8" w:rsidP="00E246D8">
      <w:pPr>
        <w:pStyle w:val="ListParagraph"/>
        <w:ind w:left="0" w:firstLine="720"/>
        <w:rPr>
          <w:rFonts w:ascii="Times New Roman" w:hAnsi="Times New Roman" w:cs="Times New Roman"/>
          <w:sz w:val="24"/>
          <w:szCs w:val="24"/>
        </w:rPr>
      </w:pPr>
    </w:p>
    <w:p w:rsidR="00E246D8" w:rsidRDefault="00E246D8" w:rsidP="00E246D8">
      <w:pPr>
        <w:rPr>
          <w:rFonts w:ascii="Times New Roman" w:hAnsi="Times New Roman" w:cs="Times New Roman"/>
          <w:sz w:val="24"/>
          <w:szCs w:val="24"/>
        </w:rPr>
      </w:pPr>
    </w:p>
    <w:p w:rsidR="00E246D8" w:rsidRDefault="00E246D8" w:rsidP="00E246D8">
      <w:pPr>
        <w:rPr>
          <w:rFonts w:ascii="Times New Roman" w:hAnsi="Times New Roman" w:cs="Times New Roman"/>
          <w:sz w:val="20"/>
        </w:rPr>
      </w:pPr>
    </w:p>
    <w:p w:rsidR="00E246D8" w:rsidRDefault="00E246D8" w:rsidP="00E246D8">
      <w:pPr>
        <w:rPr>
          <w:rFonts w:ascii="Times New Roman" w:hAnsi="Times New Roman" w:cs="Times New Roman"/>
          <w:sz w:val="24"/>
          <w:szCs w:val="24"/>
        </w:rPr>
      </w:pPr>
    </w:p>
    <w:p w:rsidR="00E246D8" w:rsidRDefault="008553DC" w:rsidP="00E246D8">
      <w:pPr>
        <w:jc w:val="center"/>
        <w:rPr>
          <w:rFonts w:ascii="Times New Roman" w:hAnsi="Times New Roman" w:cs="Times New Roman"/>
          <w:sz w:val="24"/>
          <w:szCs w:val="24"/>
        </w:rPr>
      </w:pPr>
      <w:r>
        <w:rPr>
          <w:rFonts w:ascii="Times New Roman" w:hAnsi="Times New Roman" w:cs="Times New Roman"/>
          <w:sz w:val="24"/>
          <w:szCs w:val="24"/>
        </w:rPr>
        <w:t>Gambar 3.1</w:t>
      </w:r>
      <w:r w:rsidR="00E246D8" w:rsidRPr="009650B9">
        <w:rPr>
          <w:rFonts w:ascii="Times New Roman" w:hAnsi="Times New Roman" w:cs="Times New Roman"/>
          <w:sz w:val="24"/>
          <w:szCs w:val="24"/>
        </w:rPr>
        <w:t xml:space="preserve"> Alur Penelitian Tindakan Kelas</w:t>
      </w:r>
      <w:r w:rsidR="00291E40">
        <w:rPr>
          <w:rFonts w:ascii="Times New Roman" w:hAnsi="Times New Roman" w:cs="Times New Roman"/>
          <w:sz w:val="24"/>
          <w:szCs w:val="24"/>
        </w:rPr>
        <w:t xml:space="preserve"> </w:t>
      </w:r>
      <w:r w:rsidR="00E246D8" w:rsidRPr="009650B9">
        <w:rPr>
          <w:rFonts w:ascii="Times New Roman" w:hAnsi="Times New Roman" w:cs="Times New Roman"/>
          <w:sz w:val="24"/>
          <w:szCs w:val="24"/>
        </w:rPr>
        <w:t>(</w:t>
      </w:r>
      <w:r w:rsidR="00E246D8">
        <w:rPr>
          <w:rFonts w:ascii="Times New Roman" w:hAnsi="Times New Roman" w:cs="Times New Roman"/>
          <w:sz w:val="24"/>
          <w:szCs w:val="24"/>
        </w:rPr>
        <w:t>Arikunto</w:t>
      </w:r>
      <w:r w:rsidR="00E246D8" w:rsidRPr="009650B9">
        <w:rPr>
          <w:rFonts w:ascii="Times New Roman" w:hAnsi="Times New Roman" w:cs="Times New Roman"/>
          <w:sz w:val="24"/>
          <w:szCs w:val="24"/>
        </w:rPr>
        <w:t>, 20</w:t>
      </w:r>
      <w:r w:rsidR="00E246D8">
        <w:rPr>
          <w:rFonts w:ascii="Times New Roman" w:hAnsi="Times New Roman" w:cs="Times New Roman"/>
          <w:sz w:val="24"/>
          <w:szCs w:val="24"/>
        </w:rPr>
        <w:t>12</w:t>
      </w:r>
      <w:r w:rsidR="00E246D8" w:rsidRPr="009650B9">
        <w:rPr>
          <w:rFonts w:ascii="Times New Roman" w:hAnsi="Times New Roman" w:cs="Times New Roman"/>
          <w:sz w:val="24"/>
          <w:szCs w:val="24"/>
        </w:rPr>
        <w:t>:</w:t>
      </w:r>
      <w:r w:rsidR="00E246D8">
        <w:rPr>
          <w:rFonts w:ascii="Times New Roman" w:hAnsi="Times New Roman" w:cs="Times New Roman"/>
          <w:sz w:val="24"/>
          <w:szCs w:val="24"/>
        </w:rPr>
        <w:t>16</w:t>
      </w:r>
      <w:r w:rsidR="00E246D8" w:rsidRPr="009650B9">
        <w:rPr>
          <w:rFonts w:ascii="Times New Roman" w:hAnsi="Times New Roman" w:cs="Times New Roman"/>
          <w:sz w:val="24"/>
          <w:szCs w:val="24"/>
        </w:rPr>
        <w:t>)</w:t>
      </w:r>
    </w:p>
    <w:p w:rsidR="00E246D8" w:rsidRPr="009650B9" w:rsidRDefault="00E246D8" w:rsidP="00E246D8">
      <w:pPr>
        <w:jc w:val="center"/>
        <w:rPr>
          <w:rFonts w:ascii="Times New Roman" w:hAnsi="Times New Roman"/>
          <w:i/>
          <w:sz w:val="24"/>
          <w:szCs w:val="24"/>
        </w:rPr>
      </w:pPr>
    </w:p>
    <w:p w:rsidR="00E246D8" w:rsidRPr="00AB3A5E" w:rsidRDefault="00E246D8" w:rsidP="00E246D8">
      <w:pPr>
        <w:rPr>
          <w:rFonts w:ascii="Times New Roman" w:hAnsi="Times New Roman" w:cs="Times New Roman"/>
          <w:sz w:val="24"/>
          <w:szCs w:val="24"/>
        </w:rPr>
      </w:pPr>
      <w:r>
        <w:rPr>
          <w:rFonts w:ascii="Times New Roman" w:hAnsi="Times New Roman" w:cs="Times New Roman"/>
          <w:sz w:val="24"/>
          <w:szCs w:val="24"/>
        </w:rPr>
        <w:t>Adapun penjelasan dari skema di atas, yaitu sebagai berikut:</w:t>
      </w:r>
    </w:p>
    <w:p w:rsidR="00E246D8" w:rsidRDefault="00E246D8" w:rsidP="00E246D8">
      <w:pPr>
        <w:pStyle w:val="ListParagraph"/>
        <w:ind w:left="0" w:firstLine="567"/>
        <w:rPr>
          <w:rFonts w:ascii="Times New Roman" w:hAnsi="Times New Roman" w:cs="Times New Roman"/>
          <w:sz w:val="24"/>
          <w:szCs w:val="24"/>
        </w:rPr>
      </w:pPr>
      <w:r>
        <w:rPr>
          <w:rFonts w:ascii="Times New Roman" w:hAnsi="Times New Roman" w:cs="Times New Roman"/>
          <w:sz w:val="24"/>
          <w:szCs w:val="24"/>
        </w:rPr>
        <w:t>Penelitian ini dilaksankan dalam dua siklus. Siklus I sebanyak dua kali pertemuan dan siklus II sebanyak dua kali pertemuan. Adapun kegiatan-kegiatan yang dilaksanakan pada tahap perencanaan ini adalah :</w:t>
      </w:r>
    </w:p>
    <w:p w:rsidR="00E246D8" w:rsidRPr="00364EDD" w:rsidRDefault="00E246D8" w:rsidP="00E246D8">
      <w:pPr>
        <w:pStyle w:val="ListParagraph"/>
        <w:ind w:left="0" w:firstLine="567"/>
        <w:rPr>
          <w:rFonts w:ascii="Times New Roman" w:hAnsi="Times New Roman" w:cs="Times New Roman"/>
          <w:sz w:val="24"/>
          <w:szCs w:val="24"/>
        </w:rPr>
      </w:pPr>
    </w:p>
    <w:p w:rsidR="00E246D8" w:rsidRDefault="00E246D8" w:rsidP="00E246D8">
      <w:pPr>
        <w:pStyle w:val="ListParagraph"/>
        <w:numPr>
          <w:ilvl w:val="0"/>
          <w:numId w:val="5"/>
        </w:numPr>
        <w:spacing w:before="240" w:after="200"/>
        <w:ind w:left="360"/>
        <w:rPr>
          <w:rFonts w:ascii="Times New Roman" w:hAnsi="Times New Roman" w:cs="Times New Roman"/>
          <w:sz w:val="24"/>
          <w:szCs w:val="24"/>
        </w:rPr>
      </w:pPr>
      <w:r>
        <w:rPr>
          <w:rFonts w:ascii="Times New Roman" w:hAnsi="Times New Roman" w:cs="Times New Roman"/>
          <w:sz w:val="24"/>
          <w:szCs w:val="24"/>
        </w:rPr>
        <w:lastRenderedPageBreak/>
        <w:t>Perencanaan</w:t>
      </w:r>
    </w:p>
    <w:p w:rsidR="00E246D8" w:rsidRDefault="00E246D8" w:rsidP="00E246D8">
      <w:pPr>
        <w:pStyle w:val="ListParagraph"/>
        <w:ind w:left="0" w:firstLine="567"/>
        <w:rPr>
          <w:rFonts w:ascii="Times New Roman" w:hAnsi="Times New Roman"/>
          <w:sz w:val="24"/>
          <w:szCs w:val="24"/>
        </w:rPr>
      </w:pPr>
      <w:r>
        <w:rPr>
          <w:rFonts w:ascii="Times New Roman" w:hAnsi="Times New Roman" w:cs="Times New Roman"/>
          <w:sz w:val="24"/>
          <w:szCs w:val="24"/>
        </w:rPr>
        <w:t xml:space="preserve">Sebelum melakukan tindakan, peneliti terlebih dahulu merencanakan tindakan yang akan dilakukan. </w:t>
      </w:r>
      <w:r>
        <w:rPr>
          <w:rFonts w:ascii="Times New Roman" w:hAnsi="Times New Roman"/>
          <w:sz w:val="24"/>
          <w:szCs w:val="24"/>
        </w:rPr>
        <w:t xml:space="preserve">Ada beberapa hal yang dilakukan peneliti dalam rencana tindakan tersebut, diantaranya: </w:t>
      </w:r>
    </w:p>
    <w:p w:rsidR="008553DC" w:rsidRPr="008553DC" w:rsidRDefault="00E246D8" w:rsidP="008553DC">
      <w:pPr>
        <w:pStyle w:val="ListParagraph"/>
        <w:numPr>
          <w:ilvl w:val="7"/>
          <w:numId w:val="4"/>
        </w:numPr>
        <w:spacing w:after="200"/>
        <w:ind w:left="709"/>
        <w:rPr>
          <w:rFonts w:ascii="Times New Roman" w:hAnsi="Times New Roman"/>
          <w:sz w:val="24"/>
          <w:szCs w:val="24"/>
        </w:rPr>
      </w:pPr>
      <w:r>
        <w:rPr>
          <w:rFonts w:ascii="Times New Roman" w:hAnsi="Times New Roman"/>
          <w:sz w:val="24"/>
          <w:szCs w:val="24"/>
        </w:rPr>
        <w:t>Menyusun Rencana Pelaksanaan Pembelajaran (RPP) beserta Lembar Kerja Siswa (LKS) dan soal-soal</w:t>
      </w:r>
      <w:r w:rsidR="008553DC">
        <w:rPr>
          <w:rFonts w:ascii="Times New Roman" w:hAnsi="Times New Roman"/>
          <w:sz w:val="24"/>
          <w:szCs w:val="24"/>
        </w:rPr>
        <w:t xml:space="preserve"> sesuai dengan Kompetensi Dasar (KD) yang disepakati oleh peneliti dan guru kelas yaitu menyimpulkan isi cerita anak dalam beberapa kalimat.</w:t>
      </w:r>
    </w:p>
    <w:p w:rsidR="00E246D8" w:rsidRDefault="00E246D8" w:rsidP="00E246D8">
      <w:pPr>
        <w:pStyle w:val="ListParagraph"/>
        <w:numPr>
          <w:ilvl w:val="7"/>
          <w:numId w:val="4"/>
        </w:numPr>
        <w:spacing w:after="200"/>
        <w:ind w:left="709"/>
        <w:rPr>
          <w:rFonts w:ascii="Times New Roman" w:hAnsi="Times New Roman"/>
          <w:sz w:val="24"/>
          <w:szCs w:val="24"/>
        </w:rPr>
      </w:pPr>
      <w:r>
        <w:rPr>
          <w:rFonts w:ascii="Times New Roman" w:hAnsi="Times New Roman"/>
          <w:sz w:val="24"/>
          <w:szCs w:val="24"/>
        </w:rPr>
        <w:t>Persiapan menyamakan persepsi antara peneliti dan guru kelas V SDN 248 Laulaweng Kecama</w:t>
      </w:r>
      <w:r w:rsidR="008553DC">
        <w:rPr>
          <w:rFonts w:ascii="Times New Roman" w:hAnsi="Times New Roman"/>
          <w:sz w:val="24"/>
          <w:szCs w:val="24"/>
        </w:rPr>
        <w:t>tan Mariori</w:t>
      </w:r>
      <w:r w:rsidR="00F83717">
        <w:rPr>
          <w:rFonts w:ascii="Times New Roman" w:hAnsi="Times New Roman"/>
          <w:sz w:val="24"/>
          <w:szCs w:val="24"/>
        </w:rPr>
        <w:t>a</w:t>
      </w:r>
      <w:r w:rsidR="008553DC">
        <w:rPr>
          <w:rFonts w:ascii="Times New Roman" w:hAnsi="Times New Roman"/>
          <w:sz w:val="24"/>
          <w:szCs w:val="24"/>
        </w:rPr>
        <w:t xml:space="preserve">wa Kabupaten Soppeng </w:t>
      </w:r>
      <w:r>
        <w:rPr>
          <w:rFonts w:ascii="Times New Roman" w:hAnsi="Times New Roman"/>
          <w:sz w:val="24"/>
          <w:szCs w:val="24"/>
        </w:rPr>
        <w:t>tentang bentuk penerapan strategi SQ3R dalam pembelajaran bahasa Indonesia.</w:t>
      </w:r>
    </w:p>
    <w:p w:rsidR="00E246D8" w:rsidRDefault="00E246D8" w:rsidP="00E246D8">
      <w:pPr>
        <w:pStyle w:val="ListParagraph"/>
        <w:numPr>
          <w:ilvl w:val="7"/>
          <w:numId w:val="4"/>
        </w:numPr>
        <w:spacing w:after="200"/>
        <w:ind w:left="709"/>
        <w:rPr>
          <w:rFonts w:ascii="Times New Roman" w:hAnsi="Times New Roman"/>
          <w:sz w:val="24"/>
          <w:szCs w:val="24"/>
        </w:rPr>
      </w:pPr>
      <w:r>
        <w:rPr>
          <w:rFonts w:ascii="Times New Roman" w:hAnsi="Times New Roman"/>
          <w:sz w:val="24"/>
          <w:szCs w:val="24"/>
        </w:rPr>
        <w:t>Menentukan dan mempelajari materi yang akan diajarkan dalam pelaksanaan tindakan.</w:t>
      </w:r>
    </w:p>
    <w:p w:rsidR="00E246D8" w:rsidRDefault="00E246D8" w:rsidP="00E246D8">
      <w:pPr>
        <w:pStyle w:val="ListParagraph"/>
        <w:numPr>
          <w:ilvl w:val="7"/>
          <w:numId w:val="4"/>
        </w:numPr>
        <w:spacing w:after="200"/>
        <w:ind w:left="709"/>
        <w:rPr>
          <w:rFonts w:ascii="Times New Roman" w:hAnsi="Times New Roman"/>
          <w:sz w:val="24"/>
          <w:szCs w:val="24"/>
        </w:rPr>
      </w:pPr>
      <w:r>
        <w:rPr>
          <w:rFonts w:ascii="Times New Roman" w:hAnsi="Times New Roman"/>
          <w:sz w:val="24"/>
          <w:szCs w:val="24"/>
        </w:rPr>
        <w:t>Membuat instrumen observasi aktivitas belajar siswa dan instrumen observasi aktivitas mengajar guru.</w:t>
      </w:r>
    </w:p>
    <w:p w:rsidR="00E246D8" w:rsidRDefault="00E246D8" w:rsidP="00E246D8">
      <w:pPr>
        <w:pStyle w:val="ListParagraph"/>
        <w:numPr>
          <w:ilvl w:val="7"/>
          <w:numId w:val="4"/>
        </w:numPr>
        <w:spacing w:after="200"/>
        <w:ind w:left="709"/>
        <w:rPr>
          <w:rFonts w:ascii="Times New Roman" w:hAnsi="Times New Roman"/>
          <w:sz w:val="24"/>
          <w:szCs w:val="24"/>
        </w:rPr>
      </w:pPr>
      <w:r>
        <w:rPr>
          <w:rFonts w:ascii="Times New Roman" w:hAnsi="Times New Roman"/>
          <w:sz w:val="24"/>
          <w:szCs w:val="24"/>
        </w:rPr>
        <w:t>Membuat instrumen tes keterampilan membaca pemahaman.</w:t>
      </w:r>
    </w:p>
    <w:p w:rsidR="00E246D8" w:rsidRDefault="00E246D8" w:rsidP="00E246D8">
      <w:pPr>
        <w:pStyle w:val="ListParagraph"/>
        <w:spacing w:line="240" w:lineRule="auto"/>
        <w:ind w:left="360"/>
        <w:rPr>
          <w:rFonts w:ascii="Times New Roman" w:hAnsi="Times New Roman"/>
          <w:sz w:val="24"/>
          <w:szCs w:val="24"/>
        </w:rPr>
      </w:pPr>
    </w:p>
    <w:p w:rsidR="00E246D8" w:rsidRDefault="00E246D8" w:rsidP="00E246D8">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Pelaksanaan Tindakan</w:t>
      </w:r>
    </w:p>
    <w:p w:rsidR="00291E40" w:rsidRDefault="00E246D8" w:rsidP="00291E40">
      <w:pPr>
        <w:ind w:firstLine="567"/>
        <w:rPr>
          <w:rFonts w:ascii="Times New Roman" w:hAnsi="Times New Roman"/>
          <w:sz w:val="24"/>
          <w:szCs w:val="24"/>
        </w:rPr>
      </w:pPr>
      <w:r>
        <w:rPr>
          <w:rFonts w:ascii="Times New Roman" w:hAnsi="Times New Roman"/>
          <w:sz w:val="24"/>
          <w:szCs w:val="24"/>
          <w:lang w:val="fi-FI"/>
        </w:rPr>
        <w:t xml:space="preserve">Pembelajaran </w:t>
      </w:r>
      <w:r>
        <w:rPr>
          <w:rFonts w:ascii="Times New Roman" w:hAnsi="Times New Roman"/>
          <w:sz w:val="24"/>
          <w:szCs w:val="24"/>
        </w:rPr>
        <w:t xml:space="preserve">dilaksanakan dengan menggunakan </w:t>
      </w:r>
      <w:r>
        <w:rPr>
          <w:rFonts w:ascii="Times New Roman" w:hAnsi="Times New Roman"/>
          <w:sz w:val="24"/>
          <w:szCs w:val="24"/>
          <w:lang w:val="fi-FI"/>
        </w:rPr>
        <w:t xml:space="preserve">strategi </w:t>
      </w:r>
      <w:r>
        <w:rPr>
          <w:rFonts w:ascii="Times New Roman" w:hAnsi="Times New Roman"/>
          <w:sz w:val="24"/>
          <w:szCs w:val="24"/>
        </w:rPr>
        <w:t>SQ3R (</w:t>
      </w:r>
      <w:r>
        <w:rPr>
          <w:rFonts w:ascii="Times New Roman" w:hAnsi="Times New Roman"/>
          <w:i/>
          <w:sz w:val="24"/>
          <w:szCs w:val="24"/>
          <w:lang w:val="fi-FI"/>
        </w:rPr>
        <w:t>Survey Question Read Recite Review</w:t>
      </w:r>
      <w:r>
        <w:rPr>
          <w:rFonts w:ascii="Times New Roman" w:hAnsi="Times New Roman"/>
          <w:sz w:val="24"/>
          <w:szCs w:val="24"/>
          <w:lang w:val="fi-FI"/>
        </w:rPr>
        <w:t>)</w:t>
      </w:r>
      <w:r>
        <w:rPr>
          <w:rFonts w:ascii="Times New Roman" w:hAnsi="Times New Roman"/>
          <w:sz w:val="24"/>
          <w:szCs w:val="24"/>
        </w:rPr>
        <w:t>. Adapun tindakan yang dilakukan  sebagai berikut :</w:t>
      </w:r>
    </w:p>
    <w:p w:rsidR="00291E40" w:rsidRDefault="00291E40" w:rsidP="00291E40">
      <w:pPr>
        <w:ind w:firstLine="567"/>
        <w:rPr>
          <w:rFonts w:ascii="Times New Roman" w:hAnsi="Times New Roman"/>
          <w:sz w:val="24"/>
          <w:szCs w:val="24"/>
        </w:rPr>
      </w:pPr>
    </w:p>
    <w:p w:rsidR="00291E40" w:rsidRPr="002A41F9" w:rsidRDefault="00291E40" w:rsidP="00291E40">
      <w:pPr>
        <w:ind w:firstLine="567"/>
        <w:rPr>
          <w:rFonts w:ascii="Times New Roman" w:hAnsi="Times New Roman"/>
          <w:sz w:val="24"/>
          <w:szCs w:val="24"/>
        </w:rPr>
      </w:pPr>
    </w:p>
    <w:p w:rsidR="00E246D8" w:rsidRDefault="00E246D8" w:rsidP="00E246D8">
      <w:pPr>
        <w:pStyle w:val="ListParagraph"/>
        <w:numPr>
          <w:ilvl w:val="0"/>
          <w:numId w:val="7"/>
        </w:numPr>
        <w:spacing w:after="240"/>
        <w:ind w:left="450"/>
        <w:rPr>
          <w:rFonts w:ascii="Times New Roman" w:hAnsi="Times New Roman" w:cs="Times New Roman"/>
          <w:b/>
          <w:sz w:val="24"/>
          <w:szCs w:val="24"/>
        </w:rPr>
      </w:pPr>
      <w:r>
        <w:rPr>
          <w:rFonts w:ascii="Times New Roman" w:hAnsi="Times New Roman" w:cs="Times New Roman"/>
          <w:b/>
          <w:sz w:val="24"/>
          <w:szCs w:val="24"/>
        </w:rPr>
        <w:lastRenderedPageBreak/>
        <w:t>Kegiatan Awal</w:t>
      </w:r>
    </w:p>
    <w:p w:rsidR="00E246D8" w:rsidRDefault="00E246D8" w:rsidP="00E246D8">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Menyiapkan siswa sebelum belajar, seperti: memberi salam, berdoa, absensi siswa.</w:t>
      </w:r>
    </w:p>
    <w:p w:rsidR="00E246D8" w:rsidRDefault="00E246D8" w:rsidP="00E246D8">
      <w:pPr>
        <w:pStyle w:val="ListParagraph"/>
        <w:numPr>
          <w:ilvl w:val="0"/>
          <w:numId w:val="8"/>
        </w:numPr>
        <w:ind w:left="720"/>
        <w:rPr>
          <w:rFonts w:ascii="Times New Roman" w:hAnsi="Times New Roman"/>
          <w:sz w:val="24"/>
          <w:szCs w:val="24"/>
        </w:rPr>
      </w:pPr>
      <w:r>
        <w:rPr>
          <w:rFonts w:ascii="Times New Roman" w:hAnsi="Times New Roman"/>
          <w:sz w:val="24"/>
          <w:szCs w:val="24"/>
        </w:rPr>
        <w:t>Pada awal tatap muka guru berusaha untuk menciptakan suasana kelas yang nyaman untuk belajar dan sekaligus menarik perhatian siswa untuk mengikuti pembelajaran.</w:t>
      </w:r>
    </w:p>
    <w:p w:rsidR="00E246D8" w:rsidRDefault="00E246D8" w:rsidP="00E246D8">
      <w:pPr>
        <w:pStyle w:val="ListParagraph"/>
        <w:numPr>
          <w:ilvl w:val="0"/>
          <w:numId w:val="8"/>
        </w:numPr>
        <w:ind w:left="720"/>
        <w:rPr>
          <w:rFonts w:ascii="Times New Roman" w:hAnsi="Times New Roman"/>
          <w:sz w:val="24"/>
          <w:szCs w:val="24"/>
        </w:rPr>
      </w:pPr>
      <w:r>
        <w:rPr>
          <w:rFonts w:ascii="Times New Roman" w:hAnsi="Times New Roman"/>
          <w:sz w:val="24"/>
          <w:szCs w:val="24"/>
          <w:lang w:val="fi-FI"/>
        </w:rPr>
        <w:t>Menyampaikan tujuan pembelajaran yang akan dicapai.</w:t>
      </w:r>
    </w:p>
    <w:p w:rsidR="00E246D8" w:rsidRPr="00F93577" w:rsidRDefault="00E246D8" w:rsidP="00E246D8">
      <w:pPr>
        <w:pStyle w:val="ListParagraph"/>
        <w:spacing w:line="240" w:lineRule="auto"/>
        <w:rPr>
          <w:rFonts w:ascii="Times New Roman" w:hAnsi="Times New Roman"/>
          <w:sz w:val="6"/>
          <w:szCs w:val="24"/>
        </w:rPr>
      </w:pPr>
    </w:p>
    <w:p w:rsidR="00E246D8" w:rsidRDefault="00E246D8" w:rsidP="00E246D8">
      <w:pPr>
        <w:pStyle w:val="ListParagraph"/>
        <w:numPr>
          <w:ilvl w:val="0"/>
          <w:numId w:val="7"/>
        </w:numPr>
        <w:ind w:left="450"/>
        <w:rPr>
          <w:rFonts w:ascii="Times New Roman" w:hAnsi="Times New Roman" w:cs="Times New Roman"/>
          <w:b/>
          <w:sz w:val="24"/>
          <w:szCs w:val="24"/>
        </w:rPr>
      </w:pPr>
      <w:r>
        <w:rPr>
          <w:rFonts w:ascii="Times New Roman" w:hAnsi="Times New Roman" w:cs="Times New Roman"/>
          <w:b/>
          <w:sz w:val="24"/>
          <w:szCs w:val="24"/>
        </w:rPr>
        <w:t>Kegiatan Inti</w:t>
      </w:r>
    </w:p>
    <w:p w:rsidR="00E246D8" w:rsidRDefault="00E246D8" w:rsidP="00E246D8">
      <w:pPr>
        <w:pStyle w:val="ListParagraph"/>
        <w:numPr>
          <w:ilvl w:val="0"/>
          <w:numId w:val="9"/>
        </w:numPr>
        <w:ind w:left="720"/>
        <w:rPr>
          <w:rFonts w:ascii="Times New Roman" w:hAnsi="Times New Roman"/>
          <w:sz w:val="24"/>
          <w:szCs w:val="24"/>
        </w:rPr>
      </w:pPr>
      <w:r>
        <w:rPr>
          <w:rFonts w:ascii="Times New Roman" w:hAnsi="Times New Roman"/>
          <w:sz w:val="24"/>
          <w:szCs w:val="24"/>
        </w:rPr>
        <w:t>Guru menjelaskan materi pembelajaran</w:t>
      </w:r>
    </w:p>
    <w:p w:rsidR="00E246D8" w:rsidRDefault="00E246D8" w:rsidP="00E246D8">
      <w:pPr>
        <w:pStyle w:val="ListParagraph"/>
        <w:numPr>
          <w:ilvl w:val="0"/>
          <w:numId w:val="9"/>
        </w:numPr>
        <w:ind w:left="720"/>
        <w:rPr>
          <w:rFonts w:ascii="Times New Roman" w:hAnsi="Times New Roman"/>
          <w:sz w:val="24"/>
          <w:szCs w:val="24"/>
        </w:rPr>
      </w:pPr>
      <w:r>
        <w:rPr>
          <w:rFonts w:ascii="Times New Roman" w:hAnsi="Times New Roman"/>
          <w:sz w:val="24"/>
          <w:szCs w:val="24"/>
        </w:rPr>
        <w:t>Guru membagi siswa kedalam 4 kelompok</w:t>
      </w:r>
    </w:p>
    <w:p w:rsidR="00E246D8" w:rsidRDefault="00E246D8" w:rsidP="00E246D8">
      <w:pPr>
        <w:pStyle w:val="ListParagraph"/>
        <w:numPr>
          <w:ilvl w:val="0"/>
          <w:numId w:val="9"/>
        </w:numPr>
        <w:ind w:left="720"/>
        <w:rPr>
          <w:rFonts w:ascii="Times New Roman" w:hAnsi="Times New Roman"/>
          <w:sz w:val="24"/>
          <w:szCs w:val="24"/>
        </w:rPr>
      </w:pPr>
      <w:r>
        <w:rPr>
          <w:rFonts w:ascii="Times New Roman" w:hAnsi="Times New Roman"/>
          <w:sz w:val="24"/>
          <w:szCs w:val="24"/>
        </w:rPr>
        <w:t>Guru membagikan teks wacana kepada masing-masing kelompok</w:t>
      </w:r>
    </w:p>
    <w:p w:rsidR="00E246D8" w:rsidRDefault="00E246D8" w:rsidP="00E246D8">
      <w:pPr>
        <w:pStyle w:val="ListParagraph"/>
        <w:numPr>
          <w:ilvl w:val="0"/>
          <w:numId w:val="9"/>
        </w:numPr>
        <w:ind w:left="720"/>
        <w:rPr>
          <w:rFonts w:ascii="Times New Roman" w:hAnsi="Times New Roman"/>
          <w:sz w:val="24"/>
          <w:szCs w:val="24"/>
        </w:rPr>
      </w:pPr>
      <w:r>
        <w:rPr>
          <w:rFonts w:ascii="Times New Roman" w:hAnsi="Times New Roman"/>
          <w:sz w:val="24"/>
          <w:szCs w:val="24"/>
        </w:rPr>
        <w:t>Guru melaksanakan langkah-langkah strategi SQ3R sebagai berikut:</w:t>
      </w:r>
    </w:p>
    <w:p w:rsidR="00E246D8" w:rsidRDefault="00E246D8" w:rsidP="00E246D8">
      <w:pPr>
        <w:pStyle w:val="ListParagraph"/>
        <w:numPr>
          <w:ilvl w:val="5"/>
          <w:numId w:val="10"/>
        </w:numPr>
        <w:ind w:left="1080"/>
        <w:rPr>
          <w:rFonts w:ascii="Times New Roman" w:hAnsi="Times New Roman"/>
          <w:sz w:val="24"/>
          <w:szCs w:val="24"/>
        </w:rPr>
      </w:pPr>
      <w:r>
        <w:rPr>
          <w:rFonts w:ascii="Times New Roman" w:hAnsi="Times New Roman"/>
          <w:sz w:val="24"/>
          <w:szCs w:val="24"/>
        </w:rPr>
        <w:t xml:space="preserve">Mengarahkan siswa untuk melakukan </w:t>
      </w:r>
      <w:r w:rsidRPr="004569B1">
        <w:rPr>
          <w:rFonts w:ascii="Times New Roman" w:hAnsi="Times New Roman"/>
          <w:i/>
          <w:sz w:val="24"/>
          <w:szCs w:val="24"/>
        </w:rPr>
        <w:t>surve</w:t>
      </w:r>
      <w:r w:rsidR="004569B1">
        <w:rPr>
          <w:rFonts w:ascii="Times New Roman" w:hAnsi="Times New Roman"/>
          <w:i/>
          <w:sz w:val="24"/>
          <w:szCs w:val="24"/>
        </w:rPr>
        <w:t>y</w:t>
      </w:r>
      <w:r>
        <w:rPr>
          <w:rFonts w:ascii="Times New Roman" w:hAnsi="Times New Roman"/>
          <w:sz w:val="24"/>
          <w:szCs w:val="24"/>
        </w:rPr>
        <w:t xml:space="preserve">/membaca sekilas teks bacaan sekitar 5 menit kemudian menutup teks bacaan. (Tahap </w:t>
      </w:r>
      <w:r>
        <w:rPr>
          <w:rFonts w:ascii="Times New Roman" w:hAnsi="Times New Roman"/>
          <w:i/>
          <w:sz w:val="24"/>
          <w:szCs w:val="24"/>
        </w:rPr>
        <w:t>Survey</w:t>
      </w:r>
      <w:r>
        <w:rPr>
          <w:rFonts w:ascii="Times New Roman" w:hAnsi="Times New Roman"/>
          <w:sz w:val="24"/>
          <w:szCs w:val="24"/>
        </w:rPr>
        <w:t>)</w:t>
      </w:r>
    </w:p>
    <w:p w:rsidR="00E246D8" w:rsidRDefault="00E246D8" w:rsidP="00E246D8">
      <w:pPr>
        <w:pStyle w:val="ListParagraph"/>
        <w:numPr>
          <w:ilvl w:val="5"/>
          <w:numId w:val="10"/>
        </w:numPr>
        <w:ind w:left="1080"/>
        <w:rPr>
          <w:rFonts w:ascii="Times New Roman" w:hAnsi="Times New Roman"/>
          <w:sz w:val="24"/>
          <w:szCs w:val="24"/>
        </w:rPr>
      </w:pPr>
      <w:r>
        <w:rPr>
          <w:rFonts w:ascii="Times New Roman" w:hAnsi="Times New Roman"/>
          <w:sz w:val="24"/>
          <w:szCs w:val="24"/>
        </w:rPr>
        <w:t xml:space="preserve">Mengarahkan siswa untuk mengajukan pertanyaan yang berhubungan dengan isi bacaan. (Tahap </w:t>
      </w:r>
      <w:r>
        <w:rPr>
          <w:rFonts w:ascii="Times New Roman" w:hAnsi="Times New Roman"/>
          <w:i/>
          <w:sz w:val="24"/>
          <w:szCs w:val="24"/>
        </w:rPr>
        <w:t>Question</w:t>
      </w:r>
      <w:r>
        <w:rPr>
          <w:rFonts w:ascii="Times New Roman" w:hAnsi="Times New Roman"/>
          <w:sz w:val="24"/>
          <w:szCs w:val="24"/>
        </w:rPr>
        <w:t>)</w:t>
      </w:r>
    </w:p>
    <w:p w:rsidR="00E246D8" w:rsidRDefault="00E246D8" w:rsidP="00E246D8">
      <w:pPr>
        <w:pStyle w:val="ListParagraph"/>
        <w:numPr>
          <w:ilvl w:val="5"/>
          <w:numId w:val="10"/>
        </w:numPr>
        <w:ind w:left="1080"/>
        <w:rPr>
          <w:rFonts w:ascii="Times New Roman" w:hAnsi="Times New Roman"/>
          <w:sz w:val="24"/>
          <w:szCs w:val="24"/>
        </w:rPr>
      </w:pPr>
      <w:r>
        <w:rPr>
          <w:rFonts w:ascii="Times New Roman" w:hAnsi="Times New Roman"/>
          <w:sz w:val="24"/>
          <w:szCs w:val="24"/>
        </w:rPr>
        <w:t xml:space="preserve">Mengarahkan siswa untuk membaca kembali teks bacaan. (Tahap </w:t>
      </w:r>
      <w:r>
        <w:rPr>
          <w:rFonts w:ascii="Times New Roman" w:hAnsi="Times New Roman"/>
          <w:i/>
          <w:sz w:val="24"/>
          <w:szCs w:val="24"/>
        </w:rPr>
        <w:t>Read</w:t>
      </w:r>
      <w:r>
        <w:rPr>
          <w:rFonts w:ascii="Times New Roman" w:hAnsi="Times New Roman"/>
          <w:sz w:val="24"/>
          <w:szCs w:val="24"/>
        </w:rPr>
        <w:t>)</w:t>
      </w:r>
    </w:p>
    <w:p w:rsidR="00E246D8" w:rsidRDefault="00E246D8" w:rsidP="00E246D8">
      <w:pPr>
        <w:pStyle w:val="ListParagraph"/>
        <w:numPr>
          <w:ilvl w:val="5"/>
          <w:numId w:val="10"/>
        </w:numPr>
        <w:ind w:left="1080"/>
        <w:rPr>
          <w:rFonts w:ascii="Times New Roman" w:hAnsi="Times New Roman"/>
          <w:sz w:val="24"/>
          <w:szCs w:val="24"/>
        </w:rPr>
      </w:pPr>
      <w:r>
        <w:rPr>
          <w:rFonts w:ascii="Times New Roman" w:hAnsi="Times New Roman"/>
          <w:sz w:val="24"/>
          <w:szCs w:val="24"/>
        </w:rPr>
        <w:t xml:space="preserve">Mengarahkan siswa untuk menjawab pertanyaan. (Tahap </w:t>
      </w:r>
      <w:r>
        <w:rPr>
          <w:rFonts w:ascii="Times New Roman" w:hAnsi="Times New Roman"/>
          <w:i/>
          <w:sz w:val="24"/>
          <w:szCs w:val="24"/>
        </w:rPr>
        <w:t>Recite</w:t>
      </w:r>
      <w:r>
        <w:rPr>
          <w:rFonts w:ascii="Times New Roman" w:hAnsi="Times New Roman"/>
          <w:sz w:val="24"/>
          <w:szCs w:val="24"/>
        </w:rPr>
        <w:t>)</w:t>
      </w:r>
    </w:p>
    <w:p w:rsidR="00E246D8" w:rsidRDefault="00E246D8" w:rsidP="00E246D8">
      <w:pPr>
        <w:pStyle w:val="ListParagraph"/>
        <w:numPr>
          <w:ilvl w:val="5"/>
          <w:numId w:val="10"/>
        </w:numPr>
        <w:ind w:left="1080"/>
        <w:rPr>
          <w:rFonts w:ascii="Times New Roman" w:hAnsi="Times New Roman"/>
          <w:sz w:val="24"/>
          <w:szCs w:val="24"/>
        </w:rPr>
      </w:pPr>
      <w:r>
        <w:rPr>
          <w:rFonts w:ascii="Times New Roman" w:hAnsi="Times New Roman"/>
          <w:sz w:val="24"/>
          <w:szCs w:val="24"/>
        </w:rPr>
        <w:t xml:space="preserve">Mengarahkan siswa untuk mereview/menyempurnakan jawaban. (Tahap </w:t>
      </w:r>
      <w:r>
        <w:rPr>
          <w:rFonts w:ascii="Times New Roman" w:hAnsi="Times New Roman"/>
          <w:i/>
          <w:sz w:val="24"/>
          <w:szCs w:val="24"/>
        </w:rPr>
        <w:t>Review</w:t>
      </w:r>
      <w:r>
        <w:rPr>
          <w:rFonts w:ascii="Times New Roman" w:hAnsi="Times New Roman"/>
          <w:sz w:val="24"/>
          <w:szCs w:val="24"/>
        </w:rPr>
        <w:t>)</w:t>
      </w:r>
    </w:p>
    <w:p w:rsidR="00291E40" w:rsidRPr="002A7990" w:rsidRDefault="00291E40" w:rsidP="00291E40">
      <w:pPr>
        <w:pStyle w:val="ListParagraph"/>
        <w:ind w:left="1080"/>
        <w:rPr>
          <w:rFonts w:ascii="Times New Roman" w:hAnsi="Times New Roman"/>
          <w:sz w:val="24"/>
          <w:szCs w:val="24"/>
        </w:rPr>
      </w:pPr>
    </w:p>
    <w:p w:rsidR="00E246D8" w:rsidRDefault="00E246D8" w:rsidP="00E246D8">
      <w:pPr>
        <w:pStyle w:val="ListParagraph"/>
        <w:numPr>
          <w:ilvl w:val="0"/>
          <w:numId w:val="7"/>
        </w:numPr>
        <w:spacing w:after="200"/>
        <w:ind w:left="450"/>
        <w:rPr>
          <w:rFonts w:ascii="Times New Roman" w:hAnsi="Times New Roman" w:cs="Times New Roman"/>
          <w:b/>
          <w:sz w:val="24"/>
          <w:szCs w:val="24"/>
        </w:rPr>
      </w:pPr>
      <w:r>
        <w:rPr>
          <w:rFonts w:ascii="Times New Roman" w:hAnsi="Times New Roman" w:cs="Times New Roman"/>
          <w:b/>
          <w:sz w:val="24"/>
          <w:szCs w:val="24"/>
        </w:rPr>
        <w:lastRenderedPageBreak/>
        <w:t>Kegiatan Akhir</w:t>
      </w:r>
    </w:p>
    <w:p w:rsidR="00E246D8" w:rsidRDefault="00E246D8" w:rsidP="00E246D8">
      <w:pPr>
        <w:pStyle w:val="ListParagraph"/>
        <w:numPr>
          <w:ilvl w:val="0"/>
          <w:numId w:val="11"/>
        </w:numPr>
        <w:spacing w:after="200"/>
        <w:ind w:left="720"/>
        <w:rPr>
          <w:rFonts w:ascii="Times New Roman" w:hAnsi="Times New Roman" w:cs="Times New Roman"/>
          <w:sz w:val="24"/>
          <w:szCs w:val="24"/>
        </w:rPr>
      </w:pPr>
      <w:r>
        <w:rPr>
          <w:rFonts w:ascii="Times New Roman" w:hAnsi="Times New Roman" w:cs="Times New Roman"/>
          <w:sz w:val="24"/>
          <w:szCs w:val="24"/>
        </w:rPr>
        <w:t xml:space="preserve">Memberikan kesempatan kepada siswa untuk menanyakan hal-hal yang dianggap perlu untuk ditanyakan </w:t>
      </w:r>
    </w:p>
    <w:p w:rsidR="00E246D8" w:rsidRPr="002A7990" w:rsidRDefault="00E246D8" w:rsidP="00E246D8">
      <w:pPr>
        <w:pStyle w:val="ListParagraph"/>
        <w:numPr>
          <w:ilvl w:val="0"/>
          <w:numId w:val="11"/>
        </w:numPr>
        <w:spacing w:after="200"/>
        <w:ind w:left="720"/>
        <w:rPr>
          <w:rFonts w:ascii="Times New Roman" w:hAnsi="Times New Roman" w:cs="Times New Roman"/>
          <w:sz w:val="24"/>
          <w:szCs w:val="24"/>
        </w:rPr>
      </w:pPr>
      <w:r>
        <w:rPr>
          <w:rFonts w:ascii="Times New Roman" w:hAnsi="Times New Roman" w:cs="Times New Roman"/>
          <w:sz w:val="24"/>
          <w:szCs w:val="24"/>
        </w:rPr>
        <w:t>Bersama dengan siswa menyimpulkan materi pelajaran.</w:t>
      </w:r>
    </w:p>
    <w:p w:rsidR="00E246D8" w:rsidRDefault="00E246D8" w:rsidP="00E246D8">
      <w:pPr>
        <w:pStyle w:val="ListParagraph"/>
        <w:numPr>
          <w:ilvl w:val="0"/>
          <w:numId w:val="6"/>
        </w:numPr>
        <w:spacing w:after="200"/>
        <w:ind w:left="360"/>
        <w:rPr>
          <w:rFonts w:ascii="Times New Roman" w:hAnsi="Times New Roman" w:cs="Times New Roman"/>
          <w:sz w:val="24"/>
          <w:szCs w:val="24"/>
        </w:rPr>
      </w:pPr>
      <w:r>
        <w:rPr>
          <w:rFonts w:ascii="Times New Roman" w:hAnsi="Times New Roman" w:cs="Times New Roman"/>
          <w:sz w:val="24"/>
          <w:szCs w:val="24"/>
        </w:rPr>
        <w:t>Observasi</w:t>
      </w:r>
    </w:p>
    <w:p w:rsidR="00E246D8" w:rsidRDefault="00E246D8" w:rsidP="00E246D8">
      <w:pPr>
        <w:pStyle w:val="ListParagraph"/>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Tahap observasi adalah mengamati dan mencatat seluruh proses tindakan dan pada saat selesai tindakan. Fokus observasi adalah guru dan siswa</w:t>
      </w:r>
      <w:r>
        <w:rPr>
          <w:rFonts w:ascii="Times New Roman" w:hAnsi="Times New Roman"/>
          <w:sz w:val="24"/>
          <w:szCs w:val="24"/>
        </w:rPr>
        <w:t xml:space="preserve"> yang meliputi </w:t>
      </w:r>
      <w:r>
        <w:rPr>
          <w:rFonts w:ascii="Times New Roman" w:eastAsia="Calibri" w:hAnsi="Times New Roman" w:cs="Times New Roman"/>
          <w:sz w:val="24"/>
          <w:szCs w:val="24"/>
        </w:rPr>
        <w:t>aktivitas mengajar guru dan belajar siswa</w:t>
      </w:r>
      <w:r>
        <w:rPr>
          <w:rFonts w:ascii="Times New Roman" w:hAnsi="Times New Roman"/>
          <w:sz w:val="24"/>
          <w:szCs w:val="24"/>
        </w:rPr>
        <w:t xml:space="preserve"> </w:t>
      </w:r>
      <w:r>
        <w:rPr>
          <w:rFonts w:ascii="Times New Roman" w:eastAsia="Calibri" w:hAnsi="Times New Roman" w:cs="Times New Roman"/>
          <w:sz w:val="24"/>
          <w:szCs w:val="24"/>
        </w:rPr>
        <w:t xml:space="preserve">dalam proses pembelajaran dengan penerapan strategi SQ3R. </w:t>
      </w:r>
    </w:p>
    <w:p w:rsidR="00E246D8" w:rsidRDefault="00E246D8" w:rsidP="00E246D8">
      <w:pPr>
        <w:pStyle w:val="ListParagraph"/>
        <w:numPr>
          <w:ilvl w:val="0"/>
          <w:numId w:val="6"/>
        </w:numPr>
        <w:spacing w:after="200"/>
        <w:ind w:left="360"/>
        <w:rPr>
          <w:rFonts w:ascii="Times New Roman" w:hAnsi="Times New Roman" w:cs="Times New Roman"/>
          <w:sz w:val="24"/>
          <w:szCs w:val="24"/>
        </w:rPr>
      </w:pPr>
      <w:r>
        <w:rPr>
          <w:rFonts w:ascii="Times New Roman" w:hAnsi="Times New Roman" w:cs="Times New Roman"/>
          <w:sz w:val="24"/>
          <w:szCs w:val="24"/>
        </w:rPr>
        <w:t xml:space="preserve">Refleksi </w:t>
      </w:r>
    </w:p>
    <w:p w:rsidR="00E246D8" w:rsidRDefault="00E246D8" w:rsidP="00E246D8">
      <w:pPr>
        <w:pStyle w:val="ListParagraph"/>
        <w:ind w:left="0" w:firstLine="567"/>
        <w:rPr>
          <w:rFonts w:ascii="Times New Roman" w:hAnsi="Times New Roman" w:cs="Times New Roman"/>
          <w:iCs/>
          <w:sz w:val="24"/>
          <w:szCs w:val="24"/>
        </w:rPr>
      </w:pPr>
      <w:r>
        <w:rPr>
          <w:rFonts w:ascii="Times New Roman" w:hAnsi="Times New Roman" w:cs="Times New Roman"/>
          <w:iCs/>
          <w:sz w:val="24"/>
          <w:szCs w:val="24"/>
        </w:rPr>
        <w:t>Refleksi merupakan kegiatan mengkaji dan mempertimbangkan hasil observasi, evaluasi hasil pembelajaran dan evaluasi diri dalam pembelajaran keterampilan membaca dengan menggunakan strategi yang diperoleh saat pelaksanaan tindakan, yang kemudian digunakan sebagai acuan bagi guru dalam pelaksanaan siklus berikutnya.</w:t>
      </w:r>
    </w:p>
    <w:p w:rsidR="00E246D8" w:rsidRDefault="00E246D8" w:rsidP="00E246D8">
      <w:pPr>
        <w:pStyle w:val="ListParagraph"/>
        <w:tabs>
          <w:tab w:val="left" w:pos="567"/>
        </w:tabs>
        <w:autoSpaceDE w:val="0"/>
        <w:autoSpaceDN w:val="0"/>
        <w:adjustRightInd w:val="0"/>
        <w:ind w:left="0" w:firstLine="709"/>
        <w:rPr>
          <w:rFonts w:ascii="Times New Roman" w:hAnsi="Times New Roman"/>
          <w:sz w:val="24"/>
          <w:szCs w:val="24"/>
        </w:rPr>
      </w:pPr>
      <w:r>
        <w:rPr>
          <w:rFonts w:ascii="Times New Roman" w:hAnsi="Times New Roman"/>
          <w:sz w:val="24"/>
          <w:szCs w:val="24"/>
        </w:rPr>
        <w:t>Selanjutnya penelitian dilanjutkan pada siklus kedua. Aktivitas yang dilakukan pada siklus II adalah menentukan masalah baru dari masalah siklus I yang tidak terselesaikan. Kegiatan pada siklus II ini sama dengan kegiatan siklus I yaitu kegiatan perencanaan, pelaksanaan, pengamatan dan refleksi. Bilamana hasil refleksi pada siklus II ini tidak berhasil maka akan dilanjutkan kembali pada siklus n.</w:t>
      </w:r>
    </w:p>
    <w:p w:rsidR="00E246D8" w:rsidRDefault="00E246D8" w:rsidP="00E246D8">
      <w:pPr>
        <w:pStyle w:val="ListParagraph"/>
        <w:tabs>
          <w:tab w:val="left" w:pos="567"/>
        </w:tabs>
        <w:autoSpaceDE w:val="0"/>
        <w:autoSpaceDN w:val="0"/>
        <w:adjustRightInd w:val="0"/>
        <w:ind w:left="0" w:firstLine="709"/>
        <w:rPr>
          <w:rFonts w:ascii="Times New Roman" w:hAnsi="Times New Roman"/>
          <w:sz w:val="24"/>
          <w:szCs w:val="24"/>
        </w:rPr>
      </w:pPr>
    </w:p>
    <w:p w:rsidR="00291E40" w:rsidRPr="002A7990" w:rsidRDefault="00291E40" w:rsidP="00E246D8">
      <w:pPr>
        <w:pStyle w:val="ListParagraph"/>
        <w:tabs>
          <w:tab w:val="left" w:pos="567"/>
        </w:tabs>
        <w:autoSpaceDE w:val="0"/>
        <w:autoSpaceDN w:val="0"/>
        <w:adjustRightInd w:val="0"/>
        <w:ind w:left="0" w:firstLine="709"/>
        <w:rPr>
          <w:rFonts w:ascii="Times New Roman" w:hAnsi="Times New Roman"/>
          <w:sz w:val="24"/>
          <w:szCs w:val="24"/>
        </w:rPr>
      </w:pPr>
    </w:p>
    <w:p w:rsidR="00E246D8" w:rsidRPr="002A7990" w:rsidRDefault="00E246D8" w:rsidP="00E246D8">
      <w:pPr>
        <w:pStyle w:val="ListParagraph"/>
        <w:numPr>
          <w:ilvl w:val="0"/>
          <w:numId w:val="1"/>
        </w:numPr>
        <w:spacing w:after="200"/>
        <w:ind w:left="360"/>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E246D8" w:rsidRDefault="00E246D8" w:rsidP="00E246D8">
      <w:pPr>
        <w:pStyle w:val="ListParagraph"/>
        <w:ind w:left="0" w:firstLine="567"/>
        <w:rPr>
          <w:rFonts w:ascii="Times New Roman" w:hAnsi="Times New Roman" w:cs="Times New Roman"/>
          <w:sz w:val="24"/>
          <w:szCs w:val="24"/>
        </w:rPr>
      </w:pPr>
      <w:r w:rsidRPr="002A7990">
        <w:rPr>
          <w:rFonts w:ascii="Times New Roman" w:hAnsi="Times New Roman" w:cs="Times New Roman"/>
          <w:sz w:val="24"/>
          <w:szCs w:val="24"/>
        </w:rPr>
        <w:t>Pengumpulan data merupakan langkah yang sangat penting dalam penelitian, karena itu seorang peneliti harus terampil dalam mengumpulkan data agar mendapatkan data yang valid. Untuk memperoleh suatu data dan informasi yang dibutuhkan, maka dibutuhkan teknik pengumpulan data. Adapun teknik pengumpulan data yang digunakan dalam penelitian ini adalah</w:t>
      </w:r>
      <w:r>
        <w:rPr>
          <w:rFonts w:ascii="Times New Roman" w:hAnsi="Times New Roman" w:cs="Times New Roman"/>
          <w:sz w:val="24"/>
          <w:szCs w:val="24"/>
        </w:rPr>
        <w:t>:</w:t>
      </w:r>
    </w:p>
    <w:p w:rsidR="00E246D8" w:rsidRDefault="00E246D8" w:rsidP="00E246D8">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Observasi</w:t>
      </w:r>
    </w:p>
    <w:p w:rsidR="00E246D8" w:rsidRDefault="00E246D8" w:rsidP="00D50FEE">
      <w:pPr>
        <w:ind w:firstLine="567"/>
        <w:rPr>
          <w:rFonts w:ascii="Times New Roman" w:hAnsi="Times New Roman" w:cs="Times New Roman"/>
          <w:sz w:val="24"/>
          <w:szCs w:val="24"/>
        </w:rPr>
      </w:pPr>
      <w:r>
        <w:rPr>
          <w:rFonts w:ascii="Times New Roman" w:hAnsi="Times New Roman" w:cs="Times New Roman"/>
          <w:sz w:val="24"/>
          <w:szCs w:val="24"/>
        </w:rPr>
        <w:t>Observasi merupakan kegiatan untuk mengamati secara langsung apa y</w:t>
      </w:r>
      <w:r w:rsidR="00D50FEE">
        <w:rPr>
          <w:rFonts w:ascii="Times New Roman" w:hAnsi="Times New Roman" w:cs="Times New Roman"/>
          <w:sz w:val="24"/>
          <w:szCs w:val="24"/>
        </w:rPr>
        <w:t>ang menjadi sasaran pengamatan. O</w:t>
      </w:r>
      <w:r>
        <w:rPr>
          <w:rFonts w:ascii="Times New Roman" w:hAnsi="Times New Roman" w:cs="Times New Roman"/>
          <w:sz w:val="24"/>
          <w:szCs w:val="24"/>
        </w:rPr>
        <w:t>bservasi dapat pula diartikan sebagai cara yang dilakukan untuk mengumpulkan informasi tentang proses pembelajaran yang dilakukan oleh guru sesuai dengan tindakan yang telah disusun.</w:t>
      </w:r>
    </w:p>
    <w:p w:rsidR="00E246D8" w:rsidRDefault="00E246D8" w:rsidP="00E246D8">
      <w:pPr>
        <w:pStyle w:val="ListParagraph"/>
        <w:ind w:left="0" w:right="-14" w:firstLine="567"/>
        <w:rPr>
          <w:rFonts w:ascii="Times New Roman" w:hAnsi="Times New Roman" w:cs="Times New Roman"/>
          <w:sz w:val="24"/>
          <w:szCs w:val="24"/>
        </w:rPr>
      </w:pPr>
      <w:r>
        <w:rPr>
          <w:rFonts w:ascii="Times New Roman" w:hAnsi="Times New Roman" w:cs="Times New Roman"/>
          <w:sz w:val="24"/>
          <w:szCs w:val="24"/>
        </w:rPr>
        <w:t>Adapun jenis data yang akan dikumpulkan melalui teknik observasi adalah      1) data tentang aktivitas mengajar guru dalam menerapkan strategi SQ3R (</w:t>
      </w:r>
      <w:r>
        <w:rPr>
          <w:rFonts w:ascii="Times New Roman" w:hAnsi="Times New Roman" w:cs="Times New Roman"/>
          <w:i/>
          <w:sz w:val="24"/>
          <w:szCs w:val="24"/>
        </w:rPr>
        <w:t>Survey Question Read Recite Review</w:t>
      </w:r>
      <w:r>
        <w:rPr>
          <w:rFonts w:ascii="Times New Roman" w:hAnsi="Times New Roman"/>
          <w:sz w:val="24"/>
          <w:szCs w:val="24"/>
        </w:rPr>
        <w:t xml:space="preserve">) </w:t>
      </w:r>
      <w:r>
        <w:rPr>
          <w:rFonts w:ascii="Times New Roman" w:hAnsi="Times New Roman" w:cs="Times New Roman"/>
          <w:sz w:val="24"/>
          <w:szCs w:val="24"/>
        </w:rPr>
        <w:t>dan 2) data aktivitas belajar siswa selama proses pembelajaran berlangsung.</w:t>
      </w:r>
    </w:p>
    <w:p w:rsidR="00E246D8" w:rsidRDefault="00E246D8" w:rsidP="00E246D8">
      <w:pPr>
        <w:pStyle w:val="ListParagraph"/>
        <w:numPr>
          <w:ilvl w:val="0"/>
          <w:numId w:val="12"/>
        </w:numPr>
        <w:spacing w:before="240" w:after="200"/>
        <w:ind w:left="360"/>
        <w:rPr>
          <w:rFonts w:ascii="Times New Roman" w:hAnsi="Times New Roman" w:cs="Times New Roman"/>
          <w:sz w:val="24"/>
          <w:szCs w:val="24"/>
        </w:rPr>
      </w:pPr>
      <w:r>
        <w:rPr>
          <w:rFonts w:ascii="Times New Roman" w:hAnsi="Times New Roman" w:cs="Times New Roman"/>
          <w:sz w:val="24"/>
          <w:szCs w:val="24"/>
        </w:rPr>
        <w:t>Tes</w:t>
      </w:r>
    </w:p>
    <w:p w:rsidR="00E246D8" w:rsidRPr="00D50FEE" w:rsidRDefault="00E246D8" w:rsidP="00D50FEE">
      <w:pPr>
        <w:pStyle w:val="ListParagraph"/>
        <w:ind w:left="0" w:firstLine="567"/>
        <w:rPr>
          <w:rFonts w:ascii="Times New Roman" w:hAnsi="Times New Roman"/>
          <w:sz w:val="24"/>
          <w:szCs w:val="24"/>
        </w:rPr>
      </w:pPr>
      <w:r>
        <w:rPr>
          <w:rFonts w:ascii="Times New Roman" w:hAnsi="Times New Roman"/>
          <w:sz w:val="24"/>
          <w:szCs w:val="24"/>
        </w:rPr>
        <w:t>Tes dalam penelitian ini akan dilakukan pada setiap akhir siklus.</w:t>
      </w:r>
      <w:r w:rsidR="00D50FEE">
        <w:rPr>
          <w:rFonts w:ascii="Times New Roman" w:hAnsi="Times New Roman"/>
          <w:sz w:val="24"/>
          <w:szCs w:val="24"/>
        </w:rPr>
        <w:t xml:space="preserve"> </w:t>
      </w:r>
      <w:r>
        <w:rPr>
          <w:rFonts w:ascii="Times New Roman" w:hAnsi="Times New Roman"/>
          <w:sz w:val="24"/>
          <w:szCs w:val="24"/>
        </w:rPr>
        <w:t>Jenis data yang akan dikumpulkan oleh peneliti melalui teknik tes adalah data tentang keterampilan membaca pemahaman siswa setelah penerapan srtategi SQ3R (</w:t>
      </w:r>
      <w:r>
        <w:rPr>
          <w:rFonts w:ascii="Times New Roman" w:hAnsi="Times New Roman" w:cs="Times New Roman"/>
          <w:i/>
          <w:sz w:val="24"/>
          <w:szCs w:val="24"/>
        </w:rPr>
        <w:t>Survey Question Read Recite Review</w:t>
      </w:r>
      <w:r>
        <w:rPr>
          <w:rFonts w:ascii="Times New Roman" w:hAnsi="Times New Roman"/>
          <w:sz w:val="24"/>
          <w:szCs w:val="24"/>
        </w:rPr>
        <w:t>). Instrumen tes yang akan digunakan adalah tes tertulis dalam bentuk menjawab pertanyaan-pertanyaan dan meringkas yang terkait dengan materi bacaan.</w:t>
      </w:r>
    </w:p>
    <w:p w:rsidR="00E246D8" w:rsidRDefault="00E246D8" w:rsidP="00E246D8">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p>
    <w:p w:rsidR="00E246D8" w:rsidRPr="001A4879" w:rsidRDefault="00E246D8" w:rsidP="00D50FEE">
      <w:pPr>
        <w:ind w:firstLine="567"/>
        <w:rPr>
          <w:rFonts w:ascii="Times New Roman" w:hAnsi="Times New Roman"/>
          <w:sz w:val="24"/>
          <w:szCs w:val="24"/>
        </w:rPr>
      </w:pPr>
      <w:r>
        <w:rPr>
          <w:rFonts w:ascii="Times New Roman" w:hAnsi="Times New Roman"/>
          <w:sz w:val="24"/>
          <w:szCs w:val="24"/>
        </w:rPr>
        <w:t>Dokumentasi bertujuan untuk memperkuat data dari lembar observasi. Data yang diperoleh dari dokumentasi dapat berupa laporan jumlah guru, jumlah siswa, jumlah kelas, letak sekolah dan lembar kerja siswa.</w:t>
      </w:r>
    </w:p>
    <w:p w:rsidR="00E246D8" w:rsidRDefault="00E246D8" w:rsidP="00E246D8">
      <w:pPr>
        <w:pStyle w:val="ListParagraph"/>
        <w:numPr>
          <w:ilvl w:val="0"/>
          <w:numId w:val="1"/>
        </w:numPr>
        <w:spacing w:after="200" w:line="600" w:lineRule="auto"/>
        <w:ind w:left="360"/>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E246D8" w:rsidRDefault="00E246D8" w:rsidP="00E246D8">
      <w:pPr>
        <w:pStyle w:val="ListParagraph"/>
        <w:numPr>
          <w:ilvl w:val="0"/>
          <w:numId w:val="13"/>
        </w:numPr>
        <w:spacing w:before="240" w:after="240"/>
        <w:ind w:left="360"/>
        <w:rPr>
          <w:rFonts w:ascii="Times New Roman" w:hAnsi="Times New Roman" w:cs="Times New Roman"/>
          <w:b/>
          <w:sz w:val="24"/>
          <w:szCs w:val="24"/>
        </w:rPr>
      </w:pPr>
      <w:r>
        <w:rPr>
          <w:rFonts w:ascii="Times New Roman" w:hAnsi="Times New Roman" w:cs="Times New Roman"/>
          <w:b/>
          <w:sz w:val="24"/>
          <w:szCs w:val="24"/>
        </w:rPr>
        <w:t>Analisis Data</w:t>
      </w:r>
    </w:p>
    <w:p w:rsidR="00E246D8" w:rsidRDefault="00E246D8" w:rsidP="00E246D8">
      <w:pPr>
        <w:pStyle w:val="ListParagraph"/>
        <w:spacing w:before="240"/>
        <w:ind w:left="0" w:firstLine="567"/>
        <w:rPr>
          <w:rFonts w:ascii="Times New Roman" w:hAnsi="Times New Roman"/>
          <w:sz w:val="24"/>
          <w:szCs w:val="24"/>
        </w:rPr>
      </w:pPr>
      <w:r>
        <w:rPr>
          <w:rFonts w:ascii="Times New Roman" w:hAnsi="Times New Roman"/>
          <w:sz w:val="24"/>
          <w:szCs w:val="24"/>
        </w:rPr>
        <w:t>Data yang terkumpul dianalisis dengan menggunakan teknik anlisis ku</w:t>
      </w:r>
      <w:r w:rsidR="00DB57C4">
        <w:rPr>
          <w:rFonts w:ascii="Times New Roman" w:hAnsi="Times New Roman"/>
          <w:sz w:val="24"/>
          <w:szCs w:val="24"/>
        </w:rPr>
        <w:t>a</w:t>
      </w:r>
      <w:r>
        <w:rPr>
          <w:rFonts w:ascii="Times New Roman" w:hAnsi="Times New Roman"/>
          <w:sz w:val="24"/>
          <w:szCs w:val="24"/>
        </w:rPr>
        <w:t>litatif dan kuantitatif. Data yang diperoleh dari hasil observasi aktivitas mengajar guru dan aktivitas belajar siswa dalam proses pembelajaran dengan menggunakan startegi SQ3R dianalisis secara kualitatif. Sedangkan data hasil tes untuk mengukur peningkatan kemampuan membaca pemahaman, dianalisis secara kuantitatif dengan menggunakan statistik deskriptif yaitu dengan skor rata-rata (</w:t>
      </w:r>
      <w:r w:rsidRPr="00FC581B">
        <w:rPr>
          <w:rFonts w:ascii="Times New Roman" w:hAnsi="Times New Roman"/>
          <w:i/>
          <w:sz w:val="24"/>
          <w:szCs w:val="24"/>
        </w:rPr>
        <w:t>mean</w:t>
      </w:r>
      <w:r>
        <w:rPr>
          <w:rFonts w:ascii="Times New Roman" w:hAnsi="Times New Roman"/>
          <w:sz w:val="24"/>
          <w:szCs w:val="24"/>
        </w:rPr>
        <w:t>), rentang (</w:t>
      </w:r>
      <w:r w:rsidRPr="00FC581B">
        <w:rPr>
          <w:rFonts w:ascii="Times New Roman" w:hAnsi="Times New Roman"/>
          <w:i/>
          <w:sz w:val="24"/>
          <w:szCs w:val="24"/>
        </w:rPr>
        <w:t>range</w:t>
      </w:r>
      <w:r>
        <w:rPr>
          <w:rFonts w:ascii="Times New Roman" w:hAnsi="Times New Roman"/>
          <w:sz w:val="24"/>
          <w:szCs w:val="24"/>
        </w:rPr>
        <w:t>), nilai maksimum, nilai minimum dan standar deviasi yang dicapai pada setiap siklus.</w:t>
      </w:r>
    </w:p>
    <w:p w:rsidR="00E246D8" w:rsidRDefault="00E246D8" w:rsidP="00E246D8">
      <w:pPr>
        <w:pStyle w:val="ListParagraph"/>
        <w:spacing w:before="240"/>
        <w:ind w:left="0" w:firstLine="567"/>
        <w:rPr>
          <w:rFonts w:ascii="Times New Roman" w:hAnsi="Times New Roman" w:cs="Times New Roman"/>
          <w:sz w:val="24"/>
        </w:rPr>
      </w:pPr>
      <w:r>
        <w:rPr>
          <w:rFonts w:ascii="Times New Roman" w:hAnsi="Times New Roman" w:cs="Times New Roman"/>
          <w:sz w:val="24"/>
        </w:rPr>
        <w:t>Menurut Sanjaya (2009), analisis data dapat dilakukan dalam tiga tahap. Tahap pertama yaitu reduksi data, merupakan kegiatan meyeleksi data sesuai fokus masalah. Tahap kedua, mendeskripsikan data sehingga data yang telah diorganisir menjadi bermakna. Pada tahap ketiga adalah membuat kesimpulan berdasarkan deskripsi data.</w:t>
      </w:r>
    </w:p>
    <w:p w:rsidR="00E246D8" w:rsidRDefault="00E246D8" w:rsidP="00E246D8">
      <w:pPr>
        <w:pStyle w:val="ListParagraph"/>
        <w:spacing w:before="240"/>
        <w:ind w:left="0" w:firstLine="567"/>
        <w:rPr>
          <w:rFonts w:ascii="Times New Roman" w:hAnsi="Times New Roman" w:cs="Times New Roman"/>
          <w:sz w:val="24"/>
        </w:rPr>
      </w:pPr>
    </w:p>
    <w:p w:rsidR="00992368" w:rsidRDefault="00992368" w:rsidP="00E246D8">
      <w:pPr>
        <w:pStyle w:val="ListParagraph"/>
        <w:spacing w:before="240"/>
        <w:ind w:left="0" w:firstLine="567"/>
        <w:rPr>
          <w:rFonts w:ascii="Times New Roman" w:hAnsi="Times New Roman" w:cs="Times New Roman"/>
          <w:sz w:val="24"/>
        </w:rPr>
      </w:pPr>
    </w:p>
    <w:p w:rsidR="00992368" w:rsidRDefault="00992368" w:rsidP="00E246D8">
      <w:pPr>
        <w:pStyle w:val="ListParagraph"/>
        <w:spacing w:before="240"/>
        <w:ind w:left="0" w:firstLine="567"/>
        <w:rPr>
          <w:rFonts w:ascii="Times New Roman" w:hAnsi="Times New Roman" w:cs="Times New Roman"/>
          <w:sz w:val="24"/>
        </w:rPr>
      </w:pPr>
    </w:p>
    <w:p w:rsidR="00992368" w:rsidRPr="00D97B0B" w:rsidRDefault="00992368" w:rsidP="00E246D8">
      <w:pPr>
        <w:pStyle w:val="ListParagraph"/>
        <w:spacing w:before="240"/>
        <w:ind w:left="0" w:firstLine="567"/>
        <w:rPr>
          <w:rFonts w:ascii="Times New Roman" w:hAnsi="Times New Roman" w:cs="Times New Roman"/>
          <w:sz w:val="24"/>
        </w:rPr>
      </w:pPr>
    </w:p>
    <w:p w:rsidR="00E246D8" w:rsidRPr="0082517F" w:rsidRDefault="00E246D8" w:rsidP="00E246D8">
      <w:pPr>
        <w:pStyle w:val="ListParagraph"/>
        <w:numPr>
          <w:ilvl w:val="0"/>
          <w:numId w:val="13"/>
        </w:numPr>
        <w:spacing w:before="240" w:after="240"/>
        <w:ind w:left="336" w:hanging="336"/>
        <w:rPr>
          <w:rFonts w:ascii="Times New Roman" w:hAnsi="Times New Roman"/>
          <w:sz w:val="24"/>
          <w:szCs w:val="24"/>
        </w:rPr>
      </w:pPr>
      <w:r w:rsidRPr="0082517F">
        <w:rPr>
          <w:rFonts w:ascii="Times New Roman" w:hAnsi="Times New Roman" w:cs="Times New Roman"/>
          <w:b/>
          <w:sz w:val="24"/>
          <w:szCs w:val="24"/>
        </w:rPr>
        <w:lastRenderedPageBreak/>
        <w:t>Indikator Keberhasilan</w:t>
      </w:r>
    </w:p>
    <w:p w:rsidR="00E246D8" w:rsidRDefault="00E246D8" w:rsidP="00E246D8">
      <w:pPr>
        <w:pStyle w:val="ListParagraph"/>
        <w:numPr>
          <w:ilvl w:val="0"/>
          <w:numId w:val="15"/>
        </w:numPr>
        <w:spacing w:before="240"/>
        <w:ind w:left="426" w:hanging="426"/>
        <w:rPr>
          <w:rFonts w:ascii="Times New Roman" w:hAnsi="Times New Roman" w:cs="Times New Roman"/>
          <w:sz w:val="24"/>
          <w:szCs w:val="24"/>
        </w:rPr>
      </w:pPr>
      <w:r>
        <w:rPr>
          <w:rFonts w:ascii="Times New Roman" w:hAnsi="Times New Roman" w:cs="Times New Roman"/>
          <w:sz w:val="24"/>
          <w:szCs w:val="24"/>
        </w:rPr>
        <w:t>Indikator Keberhasilan Proses</w:t>
      </w:r>
    </w:p>
    <w:p w:rsidR="004D0D74" w:rsidRPr="00992368" w:rsidRDefault="00E246D8" w:rsidP="00992368">
      <w:pPr>
        <w:pStyle w:val="ListParagraph"/>
        <w:spacing w:before="240" w:after="240"/>
        <w:ind w:left="0" w:firstLine="709"/>
        <w:rPr>
          <w:rFonts w:ascii="Times New Roman" w:hAnsi="Times New Roman" w:cs="Times New Roman"/>
          <w:sz w:val="24"/>
          <w:szCs w:val="24"/>
        </w:rPr>
      </w:pPr>
      <w:r>
        <w:rPr>
          <w:rFonts w:ascii="Times New Roman" w:hAnsi="Times New Roman" w:cs="Times New Roman"/>
          <w:sz w:val="24"/>
          <w:szCs w:val="24"/>
        </w:rPr>
        <w:t>Indikator keberhasilan dari segi proses pembelajaran adalah penelitian dikatakan berhasil apabila terjadinya peningkatan pada kegiatan pembelajaran aktivitas mengajar guru dan aktivitas belajar siswa yang diperoleh melalui lembar observasi berdasarkan taraf keberhasilan aktivitas berikut:</w:t>
      </w:r>
    </w:p>
    <w:tbl>
      <w:tblPr>
        <w:tblpPr w:leftFromText="180" w:rightFromText="180" w:bottomFromText="200" w:vertAnchor="text" w:horzAnchor="page" w:tblpX="3028" w:tblpY="55"/>
        <w:tblW w:w="0" w:type="auto"/>
        <w:tblBorders>
          <w:top w:val="single" w:sz="4" w:space="0" w:color="auto"/>
          <w:bottom w:val="single" w:sz="4" w:space="0" w:color="auto"/>
          <w:insideH w:val="single" w:sz="4" w:space="0" w:color="auto"/>
        </w:tblBorders>
        <w:tblLook w:val="04A0"/>
      </w:tblPr>
      <w:tblGrid>
        <w:gridCol w:w="3258"/>
        <w:gridCol w:w="3060"/>
      </w:tblGrid>
      <w:tr w:rsidR="004D0D74" w:rsidTr="00CB610B">
        <w:trPr>
          <w:trHeight w:val="20"/>
        </w:trPr>
        <w:tc>
          <w:tcPr>
            <w:tcW w:w="3258" w:type="dxa"/>
            <w:tcBorders>
              <w:top w:val="single" w:sz="4" w:space="0" w:color="auto"/>
              <w:left w:val="nil"/>
              <w:bottom w:val="single" w:sz="4" w:space="0" w:color="auto"/>
              <w:right w:val="nil"/>
            </w:tcBorders>
            <w:vAlign w:val="center"/>
            <w:hideMark/>
          </w:tcPr>
          <w:p w:rsidR="004D0D74" w:rsidRPr="004D0D74" w:rsidRDefault="004D0D74" w:rsidP="00CB610B">
            <w:pPr>
              <w:spacing w:line="240" w:lineRule="auto"/>
              <w:jc w:val="center"/>
              <w:rPr>
                <w:rFonts w:ascii="Times New Roman" w:hAnsi="Times New Roman"/>
                <w:b/>
                <w:sz w:val="24"/>
                <w:szCs w:val="24"/>
              </w:rPr>
            </w:pPr>
            <w:r>
              <w:rPr>
                <w:rFonts w:ascii="Times New Roman" w:hAnsi="Times New Roman"/>
                <w:b/>
                <w:sz w:val="24"/>
                <w:szCs w:val="24"/>
              </w:rPr>
              <w:t>Aktivitas %</w:t>
            </w:r>
          </w:p>
        </w:tc>
        <w:tc>
          <w:tcPr>
            <w:tcW w:w="3060" w:type="dxa"/>
            <w:tcBorders>
              <w:top w:val="single" w:sz="4" w:space="0" w:color="auto"/>
              <w:left w:val="nil"/>
              <w:bottom w:val="single" w:sz="4" w:space="0" w:color="auto"/>
              <w:right w:val="nil"/>
            </w:tcBorders>
            <w:vAlign w:val="center"/>
            <w:hideMark/>
          </w:tcPr>
          <w:p w:rsidR="004D0D74" w:rsidRPr="004D0D74" w:rsidRDefault="004D0D74" w:rsidP="00CB610B">
            <w:pPr>
              <w:spacing w:after="200" w:line="240" w:lineRule="auto"/>
              <w:jc w:val="center"/>
              <w:rPr>
                <w:rFonts w:ascii="Times New Roman" w:hAnsi="Times New Roman"/>
                <w:b/>
                <w:sz w:val="24"/>
                <w:szCs w:val="24"/>
              </w:rPr>
            </w:pPr>
            <w:r>
              <w:rPr>
                <w:rFonts w:ascii="Times New Roman" w:hAnsi="Times New Roman"/>
                <w:b/>
                <w:sz w:val="24"/>
                <w:szCs w:val="24"/>
              </w:rPr>
              <w:t>Kategori</w:t>
            </w:r>
          </w:p>
        </w:tc>
      </w:tr>
      <w:tr w:rsidR="004D0D74" w:rsidTr="00CB610B">
        <w:trPr>
          <w:trHeight w:val="20"/>
        </w:trPr>
        <w:tc>
          <w:tcPr>
            <w:tcW w:w="3258" w:type="dxa"/>
            <w:tcBorders>
              <w:top w:val="single" w:sz="4" w:space="0" w:color="auto"/>
              <w:left w:val="nil"/>
              <w:bottom w:val="single" w:sz="4" w:space="0" w:color="auto"/>
              <w:right w:val="nil"/>
            </w:tcBorders>
            <w:vAlign w:val="center"/>
            <w:hideMark/>
          </w:tcPr>
          <w:p w:rsidR="004D0D74" w:rsidRDefault="007D188F" w:rsidP="007D188F">
            <w:pPr>
              <w:spacing w:after="200" w:line="240" w:lineRule="auto"/>
              <w:jc w:val="center"/>
              <w:rPr>
                <w:rFonts w:ascii="Times New Roman" w:hAnsi="Times New Roman"/>
                <w:sz w:val="24"/>
                <w:szCs w:val="24"/>
                <w:lang w:val="sv-SE"/>
              </w:rPr>
            </w:pPr>
            <w:r>
              <w:rPr>
                <w:rFonts w:ascii="Times New Roman" w:hAnsi="Times New Roman"/>
                <w:sz w:val="24"/>
                <w:szCs w:val="24"/>
              </w:rPr>
              <w:t>68</w:t>
            </w:r>
            <w:r w:rsidR="00992368">
              <w:rPr>
                <w:rFonts w:ascii="Times New Roman" w:hAnsi="Times New Roman"/>
                <w:sz w:val="24"/>
                <w:szCs w:val="24"/>
                <w:lang w:val="sv-SE"/>
              </w:rPr>
              <w:t xml:space="preserve">% - </w:t>
            </w:r>
            <w:r>
              <w:rPr>
                <w:rFonts w:ascii="Times New Roman" w:hAnsi="Times New Roman"/>
                <w:sz w:val="24"/>
                <w:szCs w:val="24"/>
              </w:rPr>
              <w:t>100</w:t>
            </w:r>
            <w:r w:rsidR="004D0D74">
              <w:rPr>
                <w:rFonts w:ascii="Times New Roman" w:hAnsi="Times New Roman"/>
                <w:sz w:val="24"/>
                <w:szCs w:val="24"/>
                <w:lang w:val="sv-SE"/>
              </w:rPr>
              <w:t>%</w:t>
            </w:r>
          </w:p>
        </w:tc>
        <w:tc>
          <w:tcPr>
            <w:tcW w:w="3060" w:type="dxa"/>
            <w:tcBorders>
              <w:top w:val="single" w:sz="4" w:space="0" w:color="auto"/>
              <w:left w:val="nil"/>
              <w:bottom w:val="single" w:sz="4" w:space="0" w:color="auto"/>
              <w:right w:val="nil"/>
            </w:tcBorders>
            <w:vAlign w:val="center"/>
            <w:hideMark/>
          </w:tcPr>
          <w:p w:rsidR="004D0D74" w:rsidRPr="00A10B85" w:rsidRDefault="004D0D74" w:rsidP="00CB610B">
            <w:pPr>
              <w:spacing w:after="200" w:line="240" w:lineRule="auto"/>
              <w:jc w:val="center"/>
              <w:rPr>
                <w:rFonts w:ascii="Times New Roman" w:hAnsi="Times New Roman"/>
                <w:sz w:val="24"/>
                <w:szCs w:val="24"/>
              </w:rPr>
            </w:pPr>
            <w:r>
              <w:rPr>
                <w:rFonts w:ascii="Times New Roman" w:hAnsi="Times New Roman"/>
                <w:sz w:val="24"/>
                <w:szCs w:val="24"/>
                <w:lang w:val="sv-SE"/>
              </w:rPr>
              <w:t>Baik</w:t>
            </w:r>
            <w:r>
              <w:rPr>
                <w:rFonts w:ascii="Times New Roman" w:hAnsi="Times New Roman"/>
                <w:sz w:val="24"/>
                <w:szCs w:val="24"/>
              </w:rPr>
              <w:t xml:space="preserve"> (B)</w:t>
            </w:r>
          </w:p>
        </w:tc>
      </w:tr>
      <w:tr w:rsidR="004D0D74" w:rsidTr="00CB610B">
        <w:trPr>
          <w:trHeight w:val="20"/>
        </w:trPr>
        <w:tc>
          <w:tcPr>
            <w:tcW w:w="3258" w:type="dxa"/>
            <w:tcBorders>
              <w:top w:val="single" w:sz="4" w:space="0" w:color="auto"/>
              <w:left w:val="nil"/>
              <w:bottom w:val="single" w:sz="4" w:space="0" w:color="auto"/>
              <w:right w:val="nil"/>
            </w:tcBorders>
            <w:vAlign w:val="center"/>
            <w:hideMark/>
          </w:tcPr>
          <w:p w:rsidR="004D0D74" w:rsidRDefault="007D188F" w:rsidP="007D188F">
            <w:pPr>
              <w:spacing w:after="200" w:line="240" w:lineRule="auto"/>
              <w:jc w:val="center"/>
              <w:rPr>
                <w:rFonts w:ascii="Times New Roman" w:hAnsi="Times New Roman"/>
                <w:sz w:val="24"/>
                <w:szCs w:val="24"/>
                <w:lang w:val="sv-SE"/>
              </w:rPr>
            </w:pPr>
            <w:r>
              <w:rPr>
                <w:rFonts w:ascii="Times New Roman" w:hAnsi="Times New Roman"/>
                <w:sz w:val="24"/>
                <w:szCs w:val="24"/>
              </w:rPr>
              <w:t>34</w:t>
            </w:r>
            <w:r w:rsidR="004D0D74">
              <w:rPr>
                <w:rFonts w:ascii="Times New Roman" w:hAnsi="Times New Roman"/>
                <w:sz w:val="24"/>
                <w:szCs w:val="24"/>
                <w:lang w:val="sv-SE"/>
              </w:rPr>
              <w:t>% -</w:t>
            </w:r>
            <w:r w:rsidR="00295A96">
              <w:rPr>
                <w:rFonts w:ascii="Times New Roman" w:hAnsi="Times New Roman"/>
                <w:sz w:val="24"/>
                <w:szCs w:val="24"/>
              </w:rPr>
              <w:t xml:space="preserve"> </w:t>
            </w:r>
            <w:r>
              <w:rPr>
                <w:rFonts w:ascii="Times New Roman" w:hAnsi="Times New Roman"/>
                <w:sz w:val="24"/>
                <w:szCs w:val="24"/>
              </w:rPr>
              <w:t>67</w:t>
            </w:r>
            <w:r w:rsidR="004D0D74">
              <w:rPr>
                <w:rFonts w:ascii="Times New Roman" w:hAnsi="Times New Roman"/>
                <w:sz w:val="24"/>
                <w:szCs w:val="24"/>
                <w:lang w:val="sv-SE"/>
              </w:rPr>
              <w:t>%</w:t>
            </w:r>
          </w:p>
        </w:tc>
        <w:tc>
          <w:tcPr>
            <w:tcW w:w="3060" w:type="dxa"/>
            <w:tcBorders>
              <w:top w:val="single" w:sz="4" w:space="0" w:color="auto"/>
              <w:left w:val="nil"/>
              <w:bottom w:val="single" w:sz="4" w:space="0" w:color="auto"/>
              <w:right w:val="nil"/>
            </w:tcBorders>
            <w:vAlign w:val="center"/>
            <w:hideMark/>
          </w:tcPr>
          <w:p w:rsidR="004D0D74" w:rsidRPr="00A10B85" w:rsidRDefault="004D0D74" w:rsidP="00CB610B">
            <w:pPr>
              <w:spacing w:after="200" w:line="240" w:lineRule="auto"/>
              <w:jc w:val="center"/>
              <w:rPr>
                <w:rFonts w:ascii="Times New Roman" w:hAnsi="Times New Roman"/>
                <w:sz w:val="24"/>
                <w:szCs w:val="24"/>
              </w:rPr>
            </w:pPr>
            <w:r>
              <w:rPr>
                <w:rFonts w:ascii="Times New Roman" w:hAnsi="Times New Roman"/>
                <w:sz w:val="24"/>
                <w:szCs w:val="24"/>
                <w:lang w:val="sv-SE"/>
              </w:rPr>
              <w:t>Cukup</w:t>
            </w:r>
            <w:r>
              <w:rPr>
                <w:rFonts w:ascii="Times New Roman" w:hAnsi="Times New Roman"/>
                <w:sz w:val="24"/>
                <w:szCs w:val="24"/>
              </w:rPr>
              <w:t xml:space="preserve"> (C)</w:t>
            </w:r>
          </w:p>
        </w:tc>
      </w:tr>
      <w:tr w:rsidR="004D0D74" w:rsidTr="00CB610B">
        <w:trPr>
          <w:trHeight w:val="20"/>
        </w:trPr>
        <w:tc>
          <w:tcPr>
            <w:tcW w:w="3258" w:type="dxa"/>
            <w:tcBorders>
              <w:top w:val="single" w:sz="4" w:space="0" w:color="auto"/>
              <w:left w:val="nil"/>
              <w:bottom w:val="single" w:sz="4" w:space="0" w:color="auto"/>
              <w:right w:val="nil"/>
            </w:tcBorders>
            <w:vAlign w:val="center"/>
            <w:hideMark/>
          </w:tcPr>
          <w:p w:rsidR="004D0D74" w:rsidRDefault="007D188F" w:rsidP="00CB610B">
            <w:pPr>
              <w:spacing w:after="200" w:line="240" w:lineRule="auto"/>
              <w:jc w:val="center"/>
              <w:rPr>
                <w:rFonts w:ascii="Times New Roman" w:hAnsi="Times New Roman"/>
                <w:sz w:val="24"/>
                <w:szCs w:val="24"/>
                <w:lang w:val="sv-SE"/>
              </w:rPr>
            </w:pPr>
            <w:r>
              <w:rPr>
                <w:rFonts w:ascii="Times New Roman" w:hAnsi="Times New Roman"/>
                <w:sz w:val="24"/>
                <w:szCs w:val="24"/>
              </w:rPr>
              <w:t>1% - 33%</w:t>
            </w:r>
          </w:p>
        </w:tc>
        <w:tc>
          <w:tcPr>
            <w:tcW w:w="3060" w:type="dxa"/>
            <w:tcBorders>
              <w:top w:val="single" w:sz="4" w:space="0" w:color="auto"/>
              <w:left w:val="nil"/>
              <w:bottom w:val="single" w:sz="4" w:space="0" w:color="auto"/>
              <w:right w:val="nil"/>
            </w:tcBorders>
            <w:vAlign w:val="center"/>
            <w:hideMark/>
          </w:tcPr>
          <w:p w:rsidR="004D0D74" w:rsidRPr="00A10B85" w:rsidRDefault="004D0D74" w:rsidP="00CB610B">
            <w:pPr>
              <w:spacing w:after="200" w:line="240" w:lineRule="auto"/>
              <w:jc w:val="center"/>
              <w:rPr>
                <w:rFonts w:ascii="Times New Roman" w:hAnsi="Times New Roman"/>
                <w:sz w:val="24"/>
                <w:szCs w:val="24"/>
              </w:rPr>
            </w:pPr>
            <w:r>
              <w:rPr>
                <w:rFonts w:ascii="Times New Roman" w:hAnsi="Times New Roman"/>
                <w:sz w:val="24"/>
                <w:szCs w:val="24"/>
                <w:lang w:val="sv-SE"/>
              </w:rPr>
              <w:t>Kurang</w:t>
            </w:r>
            <w:r>
              <w:rPr>
                <w:rFonts w:ascii="Times New Roman" w:hAnsi="Times New Roman"/>
                <w:sz w:val="24"/>
                <w:szCs w:val="24"/>
              </w:rPr>
              <w:t xml:space="preserve"> (K)</w:t>
            </w:r>
          </w:p>
        </w:tc>
      </w:tr>
    </w:tbl>
    <w:p w:rsidR="004D0D74" w:rsidRDefault="004D0D74" w:rsidP="00E246D8">
      <w:pPr>
        <w:pStyle w:val="ListParagraph"/>
        <w:spacing w:before="240" w:after="240"/>
        <w:ind w:left="0" w:firstLine="709"/>
        <w:rPr>
          <w:rFonts w:ascii="Times New Roman" w:hAnsi="Times New Roman" w:cs="Times New Roman"/>
          <w:sz w:val="24"/>
          <w:szCs w:val="24"/>
        </w:rPr>
      </w:pPr>
    </w:p>
    <w:p w:rsidR="004D0D74" w:rsidRDefault="004D0D74" w:rsidP="00E246D8">
      <w:pPr>
        <w:pStyle w:val="ListParagraph"/>
        <w:spacing w:before="240" w:after="240"/>
        <w:ind w:left="0" w:firstLine="709"/>
        <w:rPr>
          <w:rFonts w:ascii="Times New Roman" w:hAnsi="Times New Roman" w:cs="Times New Roman"/>
          <w:sz w:val="24"/>
          <w:szCs w:val="24"/>
        </w:rPr>
      </w:pPr>
    </w:p>
    <w:p w:rsidR="004D0D74" w:rsidRDefault="004D0D74" w:rsidP="00E246D8">
      <w:pPr>
        <w:pStyle w:val="ListParagraph"/>
        <w:spacing w:before="240" w:after="240"/>
        <w:ind w:left="0" w:firstLine="709"/>
        <w:rPr>
          <w:rFonts w:ascii="Times New Roman" w:hAnsi="Times New Roman" w:cs="Times New Roman"/>
          <w:sz w:val="24"/>
          <w:szCs w:val="24"/>
        </w:rPr>
      </w:pPr>
    </w:p>
    <w:p w:rsidR="004D0D74" w:rsidRDefault="004D0D74" w:rsidP="00E246D8">
      <w:pPr>
        <w:pStyle w:val="ListParagraph"/>
        <w:spacing w:before="240" w:after="240"/>
        <w:ind w:left="0" w:firstLine="709"/>
        <w:rPr>
          <w:rFonts w:ascii="Times New Roman" w:hAnsi="Times New Roman" w:cs="Times New Roman"/>
          <w:sz w:val="24"/>
          <w:szCs w:val="24"/>
        </w:rPr>
      </w:pPr>
    </w:p>
    <w:p w:rsidR="00E246D8" w:rsidRDefault="00E246D8" w:rsidP="00E246D8">
      <w:pPr>
        <w:pStyle w:val="ListParagraph"/>
        <w:spacing w:before="240" w:after="240"/>
        <w:ind w:left="0"/>
        <w:jc w:val="center"/>
        <w:rPr>
          <w:rFonts w:ascii="Times New Roman" w:hAnsi="Times New Roman" w:cs="Times New Roman"/>
          <w:sz w:val="24"/>
          <w:szCs w:val="24"/>
        </w:rPr>
      </w:pPr>
      <w:r>
        <w:rPr>
          <w:rFonts w:ascii="Times New Roman" w:hAnsi="Times New Roman" w:cs="Times New Roman"/>
          <w:b/>
          <w:sz w:val="24"/>
          <w:szCs w:val="24"/>
        </w:rPr>
        <w:t xml:space="preserve">Tabel 3.1 </w:t>
      </w:r>
      <w:r w:rsidR="00FC600C">
        <w:rPr>
          <w:rFonts w:ascii="Times New Roman" w:hAnsi="Times New Roman" w:cs="Times New Roman"/>
          <w:sz w:val="24"/>
          <w:szCs w:val="24"/>
        </w:rPr>
        <w:t>Taraf</w:t>
      </w:r>
      <w:r>
        <w:rPr>
          <w:rFonts w:ascii="Times New Roman" w:hAnsi="Times New Roman" w:cs="Times New Roman"/>
          <w:sz w:val="24"/>
          <w:szCs w:val="24"/>
        </w:rPr>
        <w:t xml:space="preserve"> Keberhasilan Proses</w:t>
      </w:r>
    </w:p>
    <w:p w:rsidR="007D188F" w:rsidRPr="00820BD1" w:rsidRDefault="007D188F" w:rsidP="00E246D8">
      <w:pPr>
        <w:pStyle w:val="ListParagraph"/>
        <w:spacing w:before="240" w:after="240"/>
        <w:ind w:left="0"/>
        <w:jc w:val="center"/>
        <w:rPr>
          <w:rFonts w:ascii="Times New Roman" w:hAnsi="Times New Roman" w:cs="Times New Roman"/>
          <w:sz w:val="24"/>
          <w:szCs w:val="24"/>
        </w:rPr>
      </w:pPr>
    </w:p>
    <w:p w:rsidR="00E246D8" w:rsidRPr="00820BD1" w:rsidRDefault="00E246D8" w:rsidP="00E246D8">
      <w:pPr>
        <w:pStyle w:val="ListParagraph"/>
        <w:numPr>
          <w:ilvl w:val="0"/>
          <w:numId w:val="15"/>
        </w:numPr>
        <w:spacing w:before="240" w:after="240"/>
        <w:ind w:left="426" w:hanging="426"/>
        <w:rPr>
          <w:rFonts w:ascii="Times New Roman" w:hAnsi="Times New Roman"/>
          <w:sz w:val="24"/>
          <w:szCs w:val="24"/>
        </w:rPr>
      </w:pPr>
      <w:r>
        <w:rPr>
          <w:rFonts w:ascii="Times New Roman" w:hAnsi="Times New Roman" w:cs="Times New Roman"/>
          <w:sz w:val="24"/>
          <w:szCs w:val="24"/>
        </w:rPr>
        <w:t xml:space="preserve">Indikator </w:t>
      </w:r>
      <w:r w:rsidR="001C5DF1">
        <w:rPr>
          <w:rFonts w:ascii="Times New Roman" w:hAnsi="Times New Roman" w:cs="Times New Roman"/>
          <w:sz w:val="24"/>
          <w:szCs w:val="24"/>
        </w:rPr>
        <w:t>Keberhasilan hasil</w:t>
      </w:r>
      <w:r>
        <w:rPr>
          <w:rFonts w:ascii="Times New Roman" w:hAnsi="Times New Roman" w:cs="Times New Roman"/>
          <w:sz w:val="24"/>
          <w:szCs w:val="24"/>
        </w:rPr>
        <w:t xml:space="preserve"> </w:t>
      </w:r>
    </w:p>
    <w:p w:rsidR="00E246D8" w:rsidRDefault="00E246D8" w:rsidP="00E246D8">
      <w:pPr>
        <w:pStyle w:val="ListParagraph"/>
        <w:spacing w:before="240" w:after="240"/>
        <w:ind w:left="0" w:firstLine="709"/>
        <w:rPr>
          <w:rFonts w:ascii="Times New Roman" w:hAnsi="Times New Roman" w:cs="Times New Roman"/>
          <w:sz w:val="24"/>
          <w:szCs w:val="24"/>
        </w:rPr>
      </w:pPr>
      <w:r>
        <w:rPr>
          <w:rFonts w:ascii="Times New Roman" w:hAnsi="Times New Roman" w:cs="Times New Roman"/>
          <w:sz w:val="24"/>
          <w:szCs w:val="24"/>
        </w:rPr>
        <w:t>Adapun dari indikator keberhasilan hasil adalah penelitian dikatakan berhasil apabila siswa dianggap tuntas belajarnya jika mendapat skor minimum 65 dan secara klasikal terdapat 80% siswa yang tuntas dari kesuluran siswa.</w:t>
      </w:r>
    </w:p>
    <w:tbl>
      <w:tblPr>
        <w:tblStyle w:val="TableGrid"/>
        <w:tblW w:w="0" w:type="auto"/>
        <w:tblLook w:val="04A0"/>
      </w:tblPr>
      <w:tblGrid>
        <w:gridCol w:w="5568"/>
        <w:gridCol w:w="2785"/>
      </w:tblGrid>
      <w:tr w:rsidR="00E246D8" w:rsidTr="00320340">
        <w:trPr>
          <w:trHeight w:val="441"/>
        </w:trPr>
        <w:tc>
          <w:tcPr>
            <w:tcW w:w="5568" w:type="dxa"/>
            <w:tcBorders>
              <w:left w:val="nil"/>
              <w:bottom w:val="single" w:sz="4" w:space="0" w:color="000000" w:themeColor="text1"/>
              <w:right w:val="nil"/>
            </w:tcBorders>
          </w:tcPr>
          <w:p w:rsidR="00E246D8" w:rsidRDefault="00E246D8" w:rsidP="00320340">
            <w:pP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Interval Nilai </w:t>
            </w:r>
          </w:p>
        </w:tc>
        <w:tc>
          <w:tcPr>
            <w:tcW w:w="2785" w:type="dxa"/>
            <w:tcBorders>
              <w:left w:val="nil"/>
              <w:bottom w:val="single" w:sz="4" w:space="0" w:color="000000" w:themeColor="text1"/>
              <w:right w:val="nil"/>
            </w:tcBorders>
          </w:tcPr>
          <w:p w:rsidR="00E246D8" w:rsidRPr="00306DE0" w:rsidRDefault="00E246D8" w:rsidP="00320340">
            <w:pPr>
              <w:rPr>
                <w:rFonts w:ascii="Times New Roman" w:hAnsi="Times New Roman" w:cs="Times New Roman"/>
                <w:sz w:val="24"/>
                <w:szCs w:val="24"/>
              </w:rPr>
            </w:pPr>
            <w:r>
              <w:rPr>
                <w:rFonts w:ascii="Times New Roman" w:hAnsi="Times New Roman" w:cs="Times New Roman"/>
                <w:sz w:val="24"/>
                <w:szCs w:val="24"/>
              </w:rPr>
              <w:t>Kategori</w:t>
            </w:r>
          </w:p>
        </w:tc>
      </w:tr>
      <w:tr w:rsidR="00E246D8" w:rsidTr="00320340">
        <w:trPr>
          <w:trHeight w:val="373"/>
        </w:trPr>
        <w:tc>
          <w:tcPr>
            <w:tcW w:w="5568" w:type="dxa"/>
            <w:tcBorders>
              <w:left w:val="nil"/>
              <w:bottom w:val="single" w:sz="4" w:space="0" w:color="000000" w:themeColor="text1"/>
              <w:right w:val="nil"/>
            </w:tcBorders>
          </w:tcPr>
          <w:p w:rsidR="00E246D8" w:rsidRDefault="00E246D8" w:rsidP="00320340">
            <w:pPr>
              <w:rPr>
                <w:rFonts w:ascii="Times New Roman" w:hAnsi="Times New Roman" w:cs="Times New Roman"/>
                <w:sz w:val="24"/>
                <w:szCs w:val="24"/>
              </w:rPr>
            </w:pPr>
            <w:r>
              <w:rPr>
                <w:rFonts w:ascii="Times New Roman" w:hAnsi="Times New Roman" w:cs="Times New Roman"/>
                <w:sz w:val="24"/>
                <w:szCs w:val="24"/>
                <w:lang w:val="id-ID"/>
              </w:rPr>
              <w:t xml:space="preserve">       65</w:t>
            </w:r>
            <w:r>
              <w:rPr>
                <w:rFonts w:ascii="Times New Roman" w:hAnsi="Times New Roman" w:cs="Times New Roman"/>
                <w:sz w:val="24"/>
                <w:szCs w:val="24"/>
              </w:rPr>
              <w:t xml:space="preserve"> </w:t>
            </w:r>
            <w:r w:rsidR="00691172">
              <w:rPr>
                <w:rFonts w:ascii="Times New Roman" w:hAnsi="Times New Roman" w:cs="Times New Roman"/>
                <w:sz w:val="24"/>
                <w:szCs w:val="24"/>
              </w:rPr>
              <w:t>–</w:t>
            </w:r>
            <w:r>
              <w:rPr>
                <w:rFonts w:ascii="Times New Roman" w:hAnsi="Times New Roman" w:cs="Times New Roman"/>
                <w:sz w:val="24"/>
                <w:szCs w:val="24"/>
              </w:rPr>
              <w:t xml:space="preserve"> 100</w:t>
            </w:r>
          </w:p>
        </w:tc>
        <w:tc>
          <w:tcPr>
            <w:tcW w:w="2785" w:type="dxa"/>
            <w:tcBorders>
              <w:left w:val="nil"/>
              <w:bottom w:val="single" w:sz="4" w:space="0" w:color="000000" w:themeColor="text1"/>
              <w:right w:val="nil"/>
            </w:tcBorders>
          </w:tcPr>
          <w:p w:rsidR="00E246D8" w:rsidRPr="006916E0" w:rsidRDefault="00E246D8" w:rsidP="00320340">
            <w:pPr>
              <w:rPr>
                <w:rFonts w:ascii="Times New Roman" w:hAnsi="Times New Roman" w:cs="Times New Roman"/>
                <w:sz w:val="24"/>
                <w:szCs w:val="24"/>
              </w:rPr>
            </w:pPr>
            <w:r>
              <w:rPr>
                <w:rFonts w:ascii="Times New Roman" w:hAnsi="Times New Roman" w:cs="Times New Roman"/>
                <w:sz w:val="24"/>
                <w:szCs w:val="24"/>
              </w:rPr>
              <w:t>Tuntas</w:t>
            </w:r>
          </w:p>
        </w:tc>
      </w:tr>
      <w:tr w:rsidR="00E246D8" w:rsidTr="00320340">
        <w:trPr>
          <w:trHeight w:val="428"/>
        </w:trPr>
        <w:tc>
          <w:tcPr>
            <w:tcW w:w="5568" w:type="dxa"/>
            <w:tcBorders>
              <w:left w:val="nil"/>
              <w:right w:val="nil"/>
            </w:tcBorders>
          </w:tcPr>
          <w:p w:rsidR="00E246D8" w:rsidRPr="00820BD1" w:rsidRDefault="00E246D8" w:rsidP="00320340">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0 -  6</w:t>
            </w:r>
            <w:r>
              <w:rPr>
                <w:rFonts w:ascii="Times New Roman" w:hAnsi="Times New Roman" w:cs="Times New Roman"/>
                <w:sz w:val="24"/>
                <w:szCs w:val="24"/>
                <w:lang w:val="id-ID"/>
              </w:rPr>
              <w:t>4</w:t>
            </w:r>
          </w:p>
        </w:tc>
        <w:tc>
          <w:tcPr>
            <w:tcW w:w="2785" w:type="dxa"/>
            <w:tcBorders>
              <w:left w:val="nil"/>
              <w:right w:val="nil"/>
            </w:tcBorders>
          </w:tcPr>
          <w:p w:rsidR="00E246D8" w:rsidRPr="006916E0" w:rsidRDefault="00E246D8" w:rsidP="00320340">
            <w:pPr>
              <w:rPr>
                <w:rFonts w:ascii="Times New Roman" w:hAnsi="Times New Roman" w:cs="Times New Roman"/>
                <w:sz w:val="24"/>
                <w:szCs w:val="24"/>
              </w:rPr>
            </w:pPr>
            <w:r>
              <w:rPr>
                <w:rFonts w:ascii="Times New Roman" w:hAnsi="Times New Roman" w:cs="Times New Roman"/>
                <w:sz w:val="24"/>
                <w:szCs w:val="24"/>
              </w:rPr>
              <w:t>Tidak Tuntas</w:t>
            </w:r>
          </w:p>
        </w:tc>
      </w:tr>
    </w:tbl>
    <w:p w:rsidR="00FC600C" w:rsidRPr="001C5DF1" w:rsidRDefault="00E246D8" w:rsidP="001C5DF1">
      <w:pPr>
        <w:pStyle w:val="ListParagraph"/>
        <w:spacing w:before="240" w:after="240"/>
        <w:ind w:left="0"/>
        <w:jc w:val="center"/>
        <w:rPr>
          <w:rFonts w:ascii="Times New Roman" w:hAnsi="Times New Roman" w:cs="Times New Roman"/>
          <w:sz w:val="24"/>
          <w:szCs w:val="24"/>
        </w:rPr>
      </w:pPr>
      <w:r>
        <w:rPr>
          <w:rFonts w:ascii="Times New Roman" w:hAnsi="Times New Roman" w:cs="Times New Roman"/>
          <w:b/>
          <w:sz w:val="24"/>
          <w:szCs w:val="24"/>
        </w:rPr>
        <w:t xml:space="preserve">Tabel 3.2 </w:t>
      </w:r>
      <w:r w:rsidR="003245A4">
        <w:rPr>
          <w:rFonts w:ascii="Times New Roman" w:hAnsi="Times New Roman" w:cs="Times New Roman"/>
          <w:sz w:val="24"/>
          <w:szCs w:val="24"/>
        </w:rPr>
        <w:t xml:space="preserve">Indikator </w:t>
      </w:r>
      <w:r w:rsidR="001C5DF1">
        <w:rPr>
          <w:rFonts w:ascii="Times New Roman" w:hAnsi="Times New Roman" w:cs="Times New Roman"/>
          <w:sz w:val="24"/>
          <w:szCs w:val="24"/>
        </w:rPr>
        <w:t>Keberhasilan Hasil Belajar</w:t>
      </w:r>
      <w:r>
        <w:rPr>
          <w:rFonts w:ascii="Times New Roman" w:hAnsi="Times New Roman" w:cs="Times New Roman"/>
          <w:sz w:val="24"/>
          <w:szCs w:val="24"/>
        </w:rPr>
        <w:t xml:space="preserve"> Sisw</w:t>
      </w:r>
      <w:r w:rsidR="001C5DF1">
        <w:rPr>
          <w:rFonts w:ascii="Times New Roman" w:hAnsi="Times New Roman" w:cs="Times New Roman"/>
          <w:sz w:val="24"/>
          <w:szCs w:val="24"/>
        </w:rPr>
        <w:t>a</w:t>
      </w:r>
    </w:p>
    <w:sectPr w:rsidR="00FC600C" w:rsidRPr="001C5DF1" w:rsidSect="00B27E38">
      <w:headerReference w:type="default" r:id="rId8"/>
      <w:pgSz w:w="12240" w:h="15840" w:code="1"/>
      <w:pgMar w:top="2268" w:right="1701" w:bottom="1701" w:left="2268" w:header="708" w:footer="708"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AB" w:rsidRDefault="00EE2EAB" w:rsidP="00E246D8">
      <w:pPr>
        <w:spacing w:line="240" w:lineRule="auto"/>
      </w:pPr>
      <w:r>
        <w:separator/>
      </w:r>
    </w:p>
  </w:endnote>
  <w:endnote w:type="continuationSeparator" w:id="1">
    <w:p w:rsidR="00EE2EAB" w:rsidRDefault="00EE2EAB" w:rsidP="00E246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AB" w:rsidRDefault="00EE2EAB" w:rsidP="00E246D8">
      <w:pPr>
        <w:spacing w:line="240" w:lineRule="auto"/>
      </w:pPr>
      <w:r>
        <w:separator/>
      </w:r>
    </w:p>
  </w:footnote>
  <w:footnote w:type="continuationSeparator" w:id="1">
    <w:p w:rsidR="00EE2EAB" w:rsidRDefault="00EE2EAB" w:rsidP="00E246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956"/>
      <w:docPartObj>
        <w:docPartGallery w:val="Page Numbers (Top of Page)"/>
        <w:docPartUnique/>
      </w:docPartObj>
    </w:sdtPr>
    <w:sdtContent>
      <w:p w:rsidR="00E246D8" w:rsidRDefault="00E246D8">
        <w:pPr>
          <w:pStyle w:val="Header"/>
          <w:jc w:val="right"/>
        </w:pPr>
      </w:p>
      <w:p w:rsidR="00E246D8" w:rsidRDefault="00E246D8">
        <w:pPr>
          <w:pStyle w:val="Header"/>
          <w:jc w:val="right"/>
        </w:pPr>
      </w:p>
      <w:p w:rsidR="00E246D8" w:rsidRDefault="003318BA">
        <w:pPr>
          <w:pStyle w:val="Header"/>
          <w:jc w:val="right"/>
        </w:pPr>
        <w:r w:rsidRPr="00691172">
          <w:rPr>
            <w:rFonts w:ascii="Times New Roman" w:hAnsi="Times New Roman" w:cs="Times New Roman"/>
          </w:rPr>
          <w:fldChar w:fldCharType="begin"/>
        </w:r>
        <w:r w:rsidR="0096278E" w:rsidRPr="00691172">
          <w:rPr>
            <w:rFonts w:ascii="Times New Roman" w:hAnsi="Times New Roman" w:cs="Times New Roman"/>
          </w:rPr>
          <w:instrText xml:space="preserve"> PAGE   \* MERGEFORMAT </w:instrText>
        </w:r>
        <w:r w:rsidRPr="00691172">
          <w:rPr>
            <w:rFonts w:ascii="Times New Roman" w:hAnsi="Times New Roman" w:cs="Times New Roman"/>
          </w:rPr>
          <w:fldChar w:fldCharType="separate"/>
        </w:r>
        <w:r w:rsidR="00B27E38">
          <w:rPr>
            <w:rFonts w:ascii="Times New Roman" w:hAnsi="Times New Roman" w:cs="Times New Roman"/>
            <w:noProof/>
          </w:rPr>
          <w:t>39</w:t>
        </w:r>
        <w:r w:rsidRPr="00691172">
          <w:rPr>
            <w:rFonts w:ascii="Times New Roman" w:hAnsi="Times New Roman" w:cs="Times New Roman"/>
          </w:rPr>
          <w:fldChar w:fldCharType="end"/>
        </w:r>
      </w:p>
    </w:sdtContent>
  </w:sdt>
  <w:p w:rsidR="00E246D8" w:rsidRDefault="00E24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2D1"/>
    <w:multiLevelType w:val="hybridMultilevel"/>
    <w:tmpl w:val="7416DF06"/>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7CE0079C">
      <w:start w:val="1"/>
      <w:numFmt w:val="lowerLetter"/>
      <w:lvlText w:val="%6)"/>
      <w:lvlJc w:val="right"/>
      <w:pPr>
        <w:ind w:left="4400" w:hanging="180"/>
      </w:pPr>
      <w:rPr>
        <w:rFonts w:ascii="Times New Roman" w:eastAsiaTheme="minorHAnsi" w:hAnsi="Times New Roman" w:cstheme="minorBidi"/>
      </w:r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1">
    <w:nsid w:val="112B5FFF"/>
    <w:multiLevelType w:val="hybridMultilevel"/>
    <w:tmpl w:val="B72A7A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3E25A5"/>
    <w:multiLevelType w:val="hybridMultilevel"/>
    <w:tmpl w:val="D0947C7A"/>
    <w:lvl w:ilvl="0" w:tplc="8A1E4220">
      <w:start w:val="2"/>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FA1D39"/>
    <w:multiLevelType w:val="hybridMultilevel"/>
    <w:tmpl w:val="ACBC5A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DA7011"/>
    <w:multiLevelType w:val="hybridMultilevel"/>
    <w:tmpl w:val="CEBA6B10"/>
    <w:lvl w:ilvl="0" w:tplc="6F3A91C4">
      <w:start w:val="1"/>
      <w:numFmt w:val="decimal"/>
      <w:lvlText w:val="%1."/>
      <w:lvlJc w:val="left"/>
      <w:pPr>
        <w:ind w:left="1080" w:hanging="360"/>
      </w:pPr>
    </w:lvl>
    <w:lvl w:ilvl="1" w:tplc="417EE6D6">
      <w:start w:val="1"/>
      <w:numFmt w:val="lowerLetter"/>
      <w:lvlText w:val="%2."/>
      <w:lvlJc w:val="left"/>
      <w:pPr>
        <w:ind w:left="1800" w:hanging="360"/>
      </w:pPr>
    </w:lvl>
    <w:lvl w:ilvl="2" w:tplc="DB6ECD8A">
      <w:start w:val="1"/>
      <w:numFmt w:val="upperLetter"/>
      <w:lvlText w:val="%3)"/>
      <w:lvlJc w:val="left"/>
      <w:pPr>
        <w:ind w:left="2700" w:hanging="360"/>
      </w:pPr>
    </w:lvl>
    <w:lvl w:ilvl="3" w:tplc="EB98B4A8">
      <w:start w:val="1"/>
      <w:numFmt w:val="upperLetter"/>
      <w:lvlText w:val="%4."/>
      <w:lvlJc w:val="left"/>
      <w:pPr>
        <w:ind w:left="3240" w:hanging="360"/>
      </w:pPr>
    </w:lvl>
    <w:lvl w:ilvl="4" w:tplc="3FE0D0AE">
      <w:start w:val="1"/>
      <w:numFmt w:val="decimal"/>
      <w:lvlText w:val="%5."/>
      <w:lvlJc w:val="left"/>
      <w:pPr>
        <w:ind w:left="3960" w:hanging="360"/>
      </w:pPr>
      <w:rPr>
        <w:rFonts w:ascii="Times New Roman" w:eastAsiaTheme="minorHAnsi" w:hAnsi="Times New Roman" w:cstheme="minorBidi"/>
      </w:rPr>
    </w:lvl>
    <w:lvl w:ilvl="5" w:tplc="E534899C">
      <w:start w:val="1"/>
      <w:numFmt w:val="decimal"/>
      <w:lvlText w:val="(%6)"/>
      <w:lvlJc w:val="left"/>
      <w:pPr>
        <w:ind w:left="486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A8C4B10"/>
    <w:multiLevelType w:val="hybridMultilevel"/>
    <w:tmpl w:val="C67ACE58"/>
    <w:lvl w:ilvl="0" w:tplc="3D42663E">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3B9D37B1"/>
    <w:multiLevelType w:val="hybridMultilevel"/>
    <w:tmpl w:val="28801858"/>
    <w:lvl w:ilvl="0" w:tplc="6B9811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4D4C02"/>
    <w:multiLevelType w:val="hybridMultilevel"/>
    <w:tmpl w:val="60B8F884"/>
    <w:lvl w:ilvl="0" w:tplc="04090011">
      <w:start w:val="1"/>
      <w:numFmt w:val="decimal"/>
      <w:lvlText w:val="%1)"/>
      <w:lvlJc w:val="left"/>
      <w:pPr>
        <w:ind w:left="1170" w:hanging="360"/>
      </w:p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nsid w:val="4C5058FB"/>
    <w:multiLevelType w:val="hybridMultilevel"/>
    <w:tmpl w:val="C874878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5122423D"/>
    <w:multiLevelType w:val="hybridMultilevel"/>
    <w:tmpl w:val="68145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A55EB6"/>
    <w:multiLevelType w:val="hybridMultilevel"/>
    <w:tmpl w:val="1A905D0E"/>
    <w:lvl w:ilvl="0" w:tplc="04210017">
      <w:start w:val="1"/>
      <w:numFmt w:val="lowerLetter"/>
      <w:lvlText w:val="%1)"/>
      <w:lvlJc w:val="left"/>
      <w:pPr>
        <w:ind w:left="720" w:hanging="360"/>
      </w:pPr>
    </w:lvl>
    <w:lvl w:ilvl="1" w:tplc="04210017">
      <w:start w:val="1"/>
      <w:numFmt w:val="lowerLetter"/>
      <w:lvlText w:val="%2)"/>
      <w:lvlJc w:val="left"/>
      <w:pPr>
        <w:ind w:left="1637" w:hanging="360"/>
      </w:pPr>
    </w:lvl>
    <w:lvl w:ilvl="2" w:tplc="095432F2">
      <w:start w:val="1"/>
      <w:numFmt w:val="lowerLetter"/>
      <w:lvlText w:val="%3."/>
      <w:lvlJc w:val="left"/>
      <w:pPr>
        <w:ind w:left="2340" w:hanging="360"/>
      </w:pPr>
    </w:lvl>
    <w:lvl w:ilvl="3" w:tplc="04210017">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52946E60">
      <w:start w:val="1"/>
      <w:numFmt w:val="decimal"/>
      <w:lvlText w:val="%7."/>
      <w:lvlJc w:val="left"/>
      <w:pPr>
        <w:ind w:left="5040" w:hanging="360"/>
      </w:pPr>
      <w:rPr>
        <w:b/>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9B00137"/>
    <w:multiLevelType w:val="hybridMultilevel"/>
    <w:tmpl w:val="34CCFE1A"/>
    <w:lvl w:ilvl="0" w:tplc="F34648F2">
      <w:start w:val="1"/>
      <w:numFmt w:val="lowerLetter"/>
      <w:lvlText w:val="%1."/>
      <w:lvlJc w:val="left"/>
      <w:pPr>
        <w:tabs>
          <w:tab w:val="num" w:pos="1440"/>
        </w:tabs>
        <w:ind w:left="1440" w:hanging="360"/>
      </w:pPr>
      <w:rPr>
        <w:rFonts w:ascii="Times New Roman" w:eastAsiaTheme="minorHAnsi" w:hAnsi="Times New Roman" w:cstheme="minorBidi"/>
      </w:rPr>
    </w:lvl>
    <w:lvl w:ilvl="1" w:tplc="2660AC2A">
      <w:start w:val="5"/>
      <w:numFmt w:val="upperLetter"/>
      <w:lvlText w:val="%2."/>
      <w:lvlJc w:val="left"/>
      <w:pPr>
        <w:tabs>
          <w:tab w:val="num" w:pos="480"/>
        </w:tabs>
        <w:ind w:left="480" w:hanging="360"/>
      </w:pPr>
      <w:rPr>
        <w:b/>
      </w:rPr>
    </w:lvl>
    <w:lvl w:ilvl="2" w:tplc="F1E802B4">
      <w:start w:val="1"/>
      <w:numFmt w:val="decimal"/>
      <w:lvlText w:val="%3."/>
      <w:lvlJc w:val="left"/>
      <w:pPr>
        <w:tabs>
          <w:tab w:val="num" w:pos="3060"/>
        </w:tabs>
        <w:ind w:left="3060" w:hanging="360"/>
      </w:pPr>
      <w:rPr>
        <w:b/>
      </w:rPr>
    </w:lvl>
    <w:lvl w:ilvl="3" w:tplc="04090019">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660B0B06"/>
    <w:multiLevelType w:val="hybridMultilevel"/>
    <w:tmpl w:val="301E5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E52393"/>
    <w:multiLevelType w:val="hybridMultilevel"/>
    <w:tmpl w:val="F786562A"/>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76142265"/>
    <w:multiLevelType w:val="hybridMultilevel"/>
    <w:tmpl w:val="7E7A7768"/>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46D8"/>
    <w:rsid w:val="00005638"/>
    <w:rsid w:val="00041059"/>
    <w:rsid w:val="000A45B4"/>
    <w:rsid w:val="00126E53"/>
    <w:rsid w:val="001B6A09"/>
    <w:rsid w:val="001C5DF1"/>
    <w:rsid w:val="001F3699"/>
    <w:rsid w:val="002415A6"/>
    <w:rsid w:val="00254433"/>
    <w:rsid w:val="00272ED4"/>
    <w:rsid w:val="00291E40"/>
    <w:rsid w:val="002926BC"/>
    <w:rsid w:val="00295A96"/>
    <w:rsid w:val="002A231C"/>
    <w:rsid w:val="002B35AB"/>
    <w:rsid w:val="002C23B7"/>
    <w:rsid w:val="002E53E1"/>
    <w:rsid w:val="00304B0A"/>
    <w:rsid w:val="003245A4"/>
    <w:rsid w:val="003314EA"/>
    <w:rsid w:val="003318BA"/>
    <w:rsid w:val="00364358"/>
    <w:rsid w:val="0037498E"/>
    <w:rsid w:val="0039248F"/>
    <w:rsid w:val="003A188E"/>
    <w:rsid w:val="003F1033"/>
    <w:rsid w:val="00420BB5"/>
    <w:rsid w:val="00432A5F"/>
    <w:rsid w:val="004569B1"/>
    <w:rsid w:val="004A58EA"/>
    <w:rsid w:val="004A61DA"/>
    <w:rsid w:val="004B242B"/>
    <w:rsid w:val="004C7F58"/>
    <w:rsid w:val="004D0D74"/>
    <w:rsid w:val="00503CA8"/>
    <w:rsid w:val="00546B25"/>
    <w:rsid w:val="00574F9C"/>
    <w:rsid w:val="00601474"/>
    <w:rsid w:val="00691172"/>
    <w:rsid w:val="007037D2"/>
    <w:rsid w:val="007330CF"/>
    <w:rsid w:val="00737571"/>
    <w:rsid w:val="007755F2"/>
    <w:rsid w:val="007A0454"/>
    <w:rsid w:val="007D188F"/>
    <w:rsid w:val="00827CED"/>
    <w:rsid w:val="008553DC"/>
    <w:rsid w:val="00863A42"/>
    <w:rsid w:val="008819E4"/>
    <w:rsid w:val="008D15E2"/>
    <w:rsid w:val="008E113A"/>
    <w:rsid w:val="008E6CC5"/>
    <w:rsid w:val="0090728E"/>
    <w:rsid w:val="009405E3"/>
    <w:rsid w:val="0095029C"/>
    <w:rsid w:val="0096278E"/>
    <w:rsid w:val="00965149"/>
    <w:rsid w:val="00992368"/>
    <w:rsid w:val="009A594A"/>
    <w:rsid w:val="00A201C1"/>
    <w:rsid w:val="00A8497A"/>
    <w:rsid w:val="00A9196F"/>
    <w:rsid w:val="00B27E38"/>
    <w:rsid w:val="00B93A3B"/>
    <w:rsid w:val="00BA7E3A"/>
    <w:rsid w:val="00BF4D95"/>
    <w:rsid w:val="00C5171B"/>
    <w:rsid w:val="00CE7202"/>
    <w:rsid w:val="00D365EA"/>
    <w:rsid w:val="00D50FEE"/>
    <w:rsid w:val="00D5323D"/>
    <w:rsid w:val="00DB57C4"/>
    <w:rsid w:val="00DD1674"/>
    <w:rsid w:val="00E01A1B"/>
    <w:rsid w:val="00E246D8"/>
    <w:rsid w:val="00E91D59"/>
    <w:rsid w:val="00E94BFB"/>
    <w:rsid w:val="00E96F84"/>
    <w:rsid w:val="00EE2EAB"/>
    <w:rsid w:val="00EE5344"/>
    <w:rsid w:val="00F601DD"/>
    <w:rsid w:val="00F654BE"/>
    <w:rsid w:val="00F72D86"/>
    <w:rsid w:val="00F83717"/>
    <w:rsid w:val="00FA60CC"/>
    <w:rsid w:val="00FC581B"/>
    <w:rsid w:val="00FC60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46D8"/>
    <w:pPr>
      <w:ind w:left="720"/>
      <w:contextualSpacing/>
    </w:pPr>
  </w:style>
  <w:style w:type="character" w:customStyle="1" w:styleId="ListParagraphChar">
    <w:name w:val="List Paragraph Char"/>
    <w:aliases w:val="Body of text Char"/>
    <w:basedOn w:val="DefaultParagraphFont"/>
    <w:link w:val="ListParagraph"/>
    <w:uiPriority w:val="34"/>
    <w:rsid w:val="00E246D8"/>
  </w:style>
  <w:style w:type="paragraph" w:customStyle="1" w:styleId="Default">
    <w:name w:val="Default"/>
    <w:rsid w:val="00E246D8"/>
    <w:pPr>
      <w:autoSpaceDE w:val="0"/>
      <w:autoSpaceDN w:val="0"/>
      <w:adjustRightInd w:val="0"/>
      <w:spacing w:line="240" w:lineRule="auto"/>
      <w:jc w:val="left"/>
    </w:pPr>
    <w:rPr>
      <w:rFonts w:ascii="Times New Roman" w:eastAsia="Calibri" w:hAnsi="Times New Roman" w:cs="Times New Roman"/>
      <w:color w:val="000000"/>
      <w:sz w:val="24"/>
      <w:szCs w:val="24"/>
      <w:lang w:val="en-US" w:bidi="en-US"/>
    </w:rPr>
  </w:style>
  <w:style w:type="character" w:styleId="Hyperlink">
    <w:name w:val="Hyperlink"/>
    <w:basedOn w:val="DefaultParagraphFont"/>
    <w:uiPriority w:val="99"/>
    <w:unhideWhenUsed/>
    <w:rsid w:val="00E246D8"/>
    <w:rPr>
      <w:color w:val="0000FF"/>
      <w:u w:val="single"/>
    </w:rPr>
  </w:style>
  <w:style w:type="table" w:styleId="TableGrid">
    <w:name w:val="Table Grid"/>
    <w:basedOn w:val="TableNormal"/>
    <w:rsid w:val="00E246D8"/>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246D8"/>
    <w:pPr>
      <w:tabs>
        <w:tab w:val="center" w:pos="4513"/>
        <w:tab w:val="right" w:pos="9026"/>
      </w:tabs>
      <w:spacing w:line="240" w:lineRule="auto"/>
    </w:pPr>
  </w:style>
  <w:style w:type="character" w:customStyle="1" w:styleId="HeaderChar">
    <w:name w:val="Header Char"/>
    <w:basedOn w:val="DefaultParagraphFont"/>
    <w:link w:val="Header"/>
    <w:uiPriority w:val="99"/>
    <w:rsid w:val="00E246D8"/>
  </w:style>
  <w:style w:type="paragraph" w:styleId="Footer">
    <w:name w:val="footer"/>
    <w:basedOn w:val="Normal"/>
    <w:link w:val="FooterChar"/>
    <w:uiPriority w:val="99"/>
    <w:semiHidden/>
    <w:unhideWhenUsed/>
    <w:rsid w:val="00E246D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246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AD35AFC-A5F6-41B3-903F-C76853A6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34</cp:revision>
  <dcterms:created xsi:type="dcterms:W3CDTF">2017-01-04T12:02:00Z</dcterms:created>
  <dcterms:modified xsi:type="dcterms:W3CDTF">2017-03-19T13:16:00Z</dcterms:modified>
</cp:coreProperties>
</file>