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5DE93" w14:textId="77777777" w:rsidR="00705B54" w:rsidRPr="00705B54" w:rsidRDefault="00705B54" w:rsidP="00705B54">
      <w:pPr>
        <w:rPr>
          <w:sz w:val="28"/>
          <w:szCs w:val="28"/>
          <w:lang w:val="id-ID"/>
        </w:rPr>
      </w:pPr>
    </w:p>
    <w:p w14:paraId="26FE220E" w14:textId="324B09A2" w:rsidR="00437BB9" w:rsidRPr="00E4347D" w:rsidRDefault="00E4347D" w:rsidP="00705B54">
      <w:pPr>
        <w:pStyle w:val="Heading1"/>
        <w:ind w:left="0"/>
        <w:rPr>
          <w:lang w:val="en-US"/>
        </w:rPr>
      </w:pPr>
      <w:r>
        <w:rPr>
          <w:lang w:val="en-US"/>
        </w:rPr>
        <w:t>PENERAPAN MODEL PEMBELAJARAN PQ4R DALAM MENINGKATKAN KETERAMPILAN MEMBACA PEMAHAMAN SISWA KELAS IV SD NEGERI UNGGULAN BONTOMANAI KABUPATEN GOWA</w:t>
      </w:r>
    </w:p>
    <w:p w14:paraId="7588F92D" w14:textId="77777777" w:rsidR="00705B54" w:rsidRDefault="00705B54" w:rsidP="00705B54">
      <w:pPr>
        <w:rPr>
          <w:lang w:val="id-ID"/>
        </w:rPr>
      </w:pPr>
    </w:p>
    <w:p w14:paraId="567C39E6" w14:textId="27FED96C" w:rsidR="00705B54" w:rsidRPr="007A4DE7" w:rsidRDefault="00F33113" w:rsidP="007A4DE7">
      <w:pPr>
        <w:jc w:val="center"/>
        <w:rPr>
          <w:b/>
          <w:lang w:val="en-US"/>
        </w:rPr>
      </w:pPr>
      <w:proofErr w:type="spellStart"/>
      <w:r>
        <w:rPr>
          <w:b/>
          <w:lang w:val="en-US"/>
        </w:rPr>
        <w:t>Rosdiah</w:t>
      </w:r>
      <w:proofErr w:type="spellEnd"/>
      <w:r>
        <w:rPr>
          <w:b/>
          <w:lang w:val="en-US"/>
        </w:rPr>
        <w:t xml:space="preserve"> Salam</w:t>
      </w:r>
      <w:r w:rsidR="00705B54" w:rsidRPr="007A4DE7">
        <w:rPr>
          <w:b/>
          <w:vertAlign w:val="superscript"/>
          <w:lang w:val="en-US"/>
        </w:rPr>
        <w:t>1</w:t>
      </w:r>
      <w:r w:rsidR="007A4DE7">
        <w:rPr>
          <w:b/>
          <w:vertAlign w:val="superscript"/>
          <w:lang w:val="id-ID"/>
        </w:rPr>
        <w:t>, *</w:t>
      </w:r>
      <w:r w:rsidR="00705B54" w:rsidRPr="007A4DE7">
        <w:rPr>
          <w:b/>
          <w:lang w:val="en-US"/>
        </w:rPr>
        <w:t xml:space="preserve">, </w:t>
      </w:r>
      <w:r>
        <w:rPr>
          <w:b/>
          <w:lang w:val="en-US"/>
        </w:rPr>
        <w:t>Nur Indah Sari</w:t>
      </w:r>
      <w:r w:rsidR="00705B54" w:rsidRPr="007A4DE7">
        <w:rPr>
          <w:b/>
          <w:vertAlign w:val="superscript"/>
          <w:lang w:val="en-US"/>
        </w:rPr>
        <w:t>2</w:t>
      </w:r>
      <w:r>
        <w:rPr>
          <w:b/>
          <w:vertAlign w:val="superscript"/>
          <w:lang w:val="en-US"/>
        </w:rPr>
        <w:t xml:space="preserve">, </w:t>
      </w:r>
      <w:r>
        <w:rPr>
          <w:b/>
          <w:lang w:val="en-US"/>
        </w:rPr>
        <w:t>Amrah</w:t>
      </w:r>
      <w:r>
        <w:rPr>
          <w:b/>
          <w:vertAlign w:val="superscript"/>
          <w:lang w:val="en-US"/>
        </w:rPr>
        <w:t>3</w:t>
      </w:r>
    </w:p>
    <w:p w14:paraId="26ED16FC" w14:textId="4D75C801" w:rsidR="00705B54" w:rsidRDefault="007A4DE7" w:rsidP="007A4DE7">
      <w:pPr>
        <w:jc w:val="center"/>
        <w:rPr>
          <w:bCs/>
          <w:lang w:val="en-US"/>
        </w:rPr>
      </w:pPr>
      <w:r w:rsidRPr="007A4DE7">
        <w:rPr>
          <w:bCs/>
          <w:vertAlign w:val="superscript"/>
          <w:lang w:val="id-ID"/>
        </w:rPr>
        <w:t>1</w:t>
      </w:r>
      <w:r w:rsidR="00705B54" w:rsidRPr="007A4DE7">
        <w:rPr>
          <w:bCs/>
          <w:lang w:val="en-US"/>
        </w:rPr>
        <w:t>P</w:t>
      </w:r>
      <w:r w:rsidR="00AF008B">
        <w:rPr>
          <w:bCs/>
          <w:lang w:val="en-US"/>
        </w:rPr>
        <w:t xml:space="preserve">endidikan Guru </w:t>
      </w:r>
      <w:proofErr w:type="spellStart"/>
      <w:r w:rsidR="00AF008B">
        <w:rPr>
          <w:bCs/>
          <w:lang w:val="en-US"/>
        </w:rPr>
        <w:t>Sekolah</w:t>
      </w:r>
      <w:proofErr w:type="spellEnd"/>
      <w:r w:rsidR="00AF008B">
        <w:rPr>
          <w:bCs/>
          <w:lang w:val="en-US"/>
        </w:rPr>
        <w:t xml:space="preserve"> Dasar</w:t>
      </w:r>
      <w:r w:rsidR="00705B54" w:rsidRPr="007A4DE7">
        <w:rPr>
          <w:bCs/>
          <w:lang w:val="en-US"/>
        </w:rPr>
        <w:t xml:space="preserve">, </w:t>
      </w:r>
      <w:proofErr w:type="spellStart"/>
      <w:r w:rsidR="00705B54" w:rsidRPr="007A4DE7">
        <w:rPr>
          <w:bCs/>
          <w:lang w:val="en-US"/>
        </w:rPr>
        <w:t>Fakultas</w:t>
      </w:r>
      <w:proofErr w:type="spellEnd"/>
      <w:r w:rsidR="007726F8">
        <w:rPr>
          <w:bCs/>
          <w:lang w:val="en-US"/>
        </w:rPr>
        <w:t xml:space="preserve"> </w:t>
      </w:r>
      <w:proofErr w:type="spellStart"/>
      <w:r w:rsidR="007726F8">
        <w:rPr>
          <w:bCs/>
          <w:lang w:val="en-US"/>
        </w:rPr>
        <w:t>Ilmu</w:t>
      </w:r>
      <w:proofErr w:type="spellEnd"/>
      <w:r w:rsidR="007726F8">
        <w:rPr>
          <w:bCs/>
          <w:lang w:val="en-US"/>
        </w:rPr>
        <w:t xml:space="preserve"> Pendidikan</w:t>
      </w:r>
      <w:r w:rsidR="00705B54" w:rsidRPr="007A4DE7">
        <w:rPr>
          <w:bCs/>
          <w:lang w:val="en-US"/>
        </w:rPr>
        <w:t>, Universitas</w:t>
      </w:r>
      <w:r w:rsidR="007726F8">
        <w:rPr>
          <w:bCs/>
          <w:lang w:val="en-US"/>
        </w:rPr>
        <w:t xml:space="preserve"> Negeri Makassar</w:t>
      </w:r>
      <w:r w:rsidR="00705B54" w:rsidRPr="007A4DE7">
        <w:rPr>
          <w:bCs/>
          <w:lang w:val="en-US"/>
        </w:rPr>
        <w:t>/</w:t>
      </w:r>
      <w:r w:rsidR="007726F8">
        <w:rPr>
          <w:bCs/>
          <w:lang w:val="en-US"/>
        </w:rPr>
        <w:t>Makassar, Indonesia</w:t>
      </w:r>
      <w:r w:rsidR="00705B54" w:rsidRPr="007A4DE7">
        <w:rPr>
          <w:bCs/>
          <w:lang w:val="en-US"/>
        </w:rPr>
        <w:t xml:space="preserve"> (</w:t>
      </w:r>
      <w:proofErr w:type="spellStart"/>
      <w:r w:rsidR="00705B54" w:rsidRPr="007A4DE7">
        <w:rPr>
          <w:bCs/>
          <w:lang w:val="en-US"/>
        </w:rPr>
        <w:t>Penulis</w:t>
      </w:r>
      <w:proofErr w:type="spellEnd"/>
      <w:r w:rsidR="00705B54" w:rsidRPr="007A4DE7">
        <w:rPr>
          <w:bCs/>
          <w:lang w:val="en-US"/>
        </w:rPr>
        <w:t xml:space="preserve"> 1)</w:t>
      </w:r>
    </w:p>
    <w:p w14:paraId="312A697A" w14:textId="5FC91610" w:rsidR="007A4DE7" w:rsidRPr="00433E6B" w:rsidRDefault="009E3302" w:rsidP="007A4DE7">
      <w:pPr>
        <w:jc w:val="center"/>
        <w:rPr>
          <w:b/>
          <w:lang w:val="en-US"/>
        </w:rPr>
      </w:pPr>
      <w:hyperlink r:id="rId8" w:history="1">
        <w:r w:rsidR="002F1E8D" w:rsidRPr="006F79BC">
          <w:rPr>
            <w:rStyle w:val="Hyperlink"/>
            <w:bCs/>
            <w:lang w:val="en-US"/>
          </w:rPr>
          <w:t>e-mail: rosdiah.salam@unm.ac.id</w:t>
        </w:r>
        <w:r w:rsidR="002F1E8D" w:rsidRPr="006F79BC">
          <w:rPr>
            <w:rStyle w:val="Hyperlink"/>
            <w:bCs/>
            <w:vertAlign w:val="superscript"/>
            <w:lang w:val="en-US"/>
          </w:rPr>
          <w:t>1</w:t>
        </w:r>
        <w:r w:rsidR="002F1E8D" w:rsidRPr="006F79BC">
          <w:rPr>
            <w:rStyle w:val="Hyperlink"/>
            <w:bCs/>
            <w:vertAlign w:val="superscript"/>
            <w:lang w:val="id-ID"/>
          </w:rPr>
          <w:t>, *</w:t>
        </w:r>
        <w:r w:rsidR="002F1E8D" w:rsidRPr="006F79BC">
          <w:rPr>
            <w:rStyle w:val="Hyperlink"/>
            <w:bCs/>
            <w:lang w:val="en-US"/>
          </w:rPr>
          <w:t>, nurindahsarii417@gmail.com</w:t>
        </w:r>
        <w:r w:rsidR="002F1E8D" w:rsidRPr="006F79BC">
          <w:rPr>
            <w:rStyle w:val="Hyperlink"/>
            <w:bCs/>
            <w:vertAlign w:val="superscript"/>
            <w:lang w:val="en-US"/>
          </w:rPr>
          <w:t>2</w:t>
        </w:r>
        <w:r w:rsidR="002F1E8D" w:rsidRPr="006F79BC">
          <w:rPr>
            <w:rStyle w:val="Hyperlink"/>
            <w:bCs/>
            <w:lang w:val="en-US"/>
          </w:rPr>
          <w:t>, amrah@unm.ac.id</w:t>
        </w:r>
        <w:r w:rsidR="002F1E8D" w:rsidRPr="006F79BC">
          <w:rPr>
            <w:rStyle w:val="Hyperlink"/>
            <w:bCs/>
            <w:vertAlign w:val="superscript"/>
            <w:lang w:val="en-US"/>
          </w:rPr>
          <w:t>3</w:t>
        </w:r>
        <w:r w:rsidR="002F1E8D" w:rsidRPr="006F79BC">
          <w:rPr>
            <w:rStyle w:val="Hyperlink"/>
            <w:b/>
            <w:lang w:val="en-US"/>
          </w:rPr>
          <w:t xml:space="preserve"> </w:t>
        </w:r>
      </w:hyperlink>
    </w:p>
    <w:p w14:paraId="6FA2FB9F" w14:textId="41C0EAD5" w:rsidR="00705B54" w:rsidRDefault="00705B54" w:rsidP="00705B54">
      <w:pPr>
        <w:jc w:val="center"/>
        <w:rPr>
          <w:b/>
          <w:lang w:val="id-ID"/>
        </w:rPr>
      </w:pPr>
    </w:p>
    <w:p w14:paraId="747A1A49" w14:textId="010ACE57" w:rsidR="00705B54" w:rsidRDefault="00705B54" w:rsidP="00DF4391">
      <w:pPr>
        <w:ind w:left="567" w:right="669"/>
        <w:jc w:val="both"/>
        <w:rPr>
          <w:sz w:val="16"/>
          <w:szCs w:val="16"/>
          <w:lang w:val="en-US"/>
        </w:rPr>
      </w:pPr>
      <w:r w:rsidRPr="003D5262">
        <w:rPr>
          <w:b/>
          <w:sz w:val="20"/>
          <w:szCs w:val="20"/>
        </w:rPr>
        <w:t xml:space="preserve">Abstrak: </w:t>
      </w:r>
      <w:proofErr w:type="spellStart"/>
      <w:r w:rsidR="003D5262" w:rsidRPr="003D5262">
        <w:rPr>
          <w:sz w:val="20"/>
          <w:szCs w:val="20"/>
          <w:lang w:val="en-US"/>
        </w:rPr>
        <w:t>Penelitian</w:t>
      </w:r>
      <w:proofErr w:type="spellEnd"/>
      <w:r w:rsidR="003D5262" w:rsidRPr="003D5262">
        <w:rPr>
          <w:sz w:val="20"/>
          <w:szCs w:val="20"/>
          <w:lang w:val="en-US"/>
        </w:rPr>
        <w:t xml:space="preserve"> </w:t>
      </w:r>
      <w:proofErr w:type="spellStart"/>
      <w:r w:rsidR="003D5262" w:rsidRPr="003D5262">
        <w:rPr>
          <w:sz w:val="20"/>
          <w:szCs w:val="20"/>
          <w:lang w:val="en-US"/>
        </w:rPr>
        <w:t>ini</w:t>
      </w:r>
      <w:proofErr w:type="spellEnd"/>
      <w:r w:rsidR="003D5262" w:rsidRPr="003D5262">
        <w:rPr>
          <w:sz w:val="20"/>
          <w:szCs w:val="20"/>
          <w:lang w:val="en-US"/>
        </w:rPr>
        <w:t xml:space="preserve"> </w:t>
      </w:r>
      <w:proofErr w:type="spellStart"/>
      <w:r w:rsidR="003D5262" w:rsidRPr="003D5262">
        <w:rPr>
          <w:sz w:val="20"/>
          <w:szCs w:val="20"/>
          <w:lang w:val="en-US"/>
        </w:rPr>
        <w:t>merupakan</w:t>
      </w:r>
      <w:proofErr w:type="spellEnd"/>
      <w:r w:rsidR="003D5262" w:rsidRPr="003D5262">
        <w:rPr>
          <w:sz w:val="20"/>
          <w:szCs w:val="20"/>
          <w:lang w:val="en-US"/>
        </w:rPr>
        <w:t xml:space="preserve"> </w:t>
      </w:r>
      <w:proofErr w:type="spellStart"/>
      <w:r w:rsidR="003D5262" w:rsidRPr="003D5262">
        <w:rPr>
          <w:sz w:val="20"/>
          <w:szCs w:val="20"/>
          <w:lang w:val="en-US"/>
        </w:rPr>
        <w:t>penelitian</w:t>
      </w:r>
      <w:proofErr w:type="spellEnd"/>
      <w:r w:rsidR="003D5262" w:rsidRPr="003D5262">
        <w:rPr>
          <w:sz w:val="20"/>
          <w:szCs w:val="20"/>
          <w:lang w:val="en-US"/>
        </w:rPr>
        <w:t xml:space="preserve"> </w:t>
      </w:r>
      <w:proofErr w:type="spellStart"/>
      <w:r w:rsidR="003D5262" w:rsidRPr="003D5262">
        <w:rPr>
          <w:sz w:val="20"/>
          <w:szCs w:val="20"/>
          <w:lang w:val="en-US"/>
        </w:rPr>
        <w:t>tindakan</w:t>
      </w:r>
      <w:proofErr w:type="spellEnd"/>
      <w:r w:rsidR="003D5262" w:rsidRPr="003D5262">
        <w:rPr>
          <w:sz w:val="20"/>
          <w:szCs w:val="20"/>
          <w:lang w:val="en-US"/>
        </w:rPr>
        <w:t xml:space="preserve"> </w:t>
      </w:r>
      <w:proofErr w:type="spellStart"/>
      <w:r w:rsidR="003D5262" w:rsidRPr="003D5262">
        <w:rPr>
          <w:sz w:val="20"/>
          <w:szCs w:val="20"/>
          <w:lang w:val="en-US"/>
        </w:rPr>
        <w:t>kelas</w:t>
      </w:r>
      <w:proofErr w:type="spellEnd"/>
      <w:r w:rsidR="003D5262" w:rsidRPr="003D5262">
        <w:rPr>
          <w:sz w:val="20"/>
          <w:szCs w:val="20"/>
          <w:lang w:val="en-US"/>
        </w:rPr>
        <w:t xml:space="preserve"> yang </w:t>
      </w:r>
      <w:proofErr w:type="spellStart"/>
      <w:r w:rsidR="003D5262" w:rsidRPr="003D5262">
        <w:rPr>
          <w:sz w:val="20"/>
          <w:szCs w:val="20"/>
          <w:lang w:val="en-US"/>
        </w:rPr>
        <w:t>dilakukan</w:t>
      </w:r>
      <w:proofErr w:type="spellEnd"/>
      <w:r w:rsidR="003D5262" w:rsidRPr="003D5262">
        <w:rPr>
          <w:sz w:val="20"/>
          <w:szCs w:val="20"/>
          <w:lang w:val="en-US"/>
        </w:rPr>
        <w:t xml:space="preserve"> </w:t>
      </w:r>
      <w:proofErr w:type="spellStart"/>
      <w:r w:rsidR="003D5262" w:rsidRPr="003D5262">
        <w:rPr>
          <w:sz w:val="20"/>
          <w:szCs w:val="20"/>
          <w:lang w:val="en-US"/>
        </w:rPr>
        <w:t>atas</w:t>
      </w:r>
      <w:proofErr w:type="spellEnd"/>
      <w:r w:rsidR="003D5262" w:rsidRPr="003D5262">
        <w:rPr>
          <w:sz w:val="20"/>
          <w:szCs w:val="20"/>
          <w:lang w:val="en-US"/>
        </w:rPr>
        <w:t xml:space="preserve"> </w:t>
      </w:r>
      <w:proofErr w:type="spellStart"/>
      <w:r w:rsidR="003D5262" w:rsidRPr="003D5262">
        <w:rPr>
          <w:sz w:val="20"/>
          <w:szCs w:val="20"/>
          <w:lang w:val="en-US"/>
        </w:rPr>
        <w:t>dasar</w:t>
      </w:r>
      <w:proofErr w:type="spellEnd"/>
      <w:r w:rsidR="003D5262" w:rsidRPr="003D5262">
        <w:rPr>
          <w:sz w:val="20"/>
          <w:szCs w:val="20"/>
          <w:lang w:val="en-US"/>
        </w:rPr>
        <w:t xml:space="preserve"> </w:t>
      </w:r>
      <w:proofErr w:type="spellStart"/>
      <w:r w:rsidR="003D5262" w:rsidRPr="003D5262">
        <w:rPr>
          <w:sz w:val="20"/>
          <w:szCs w:val="20"/>
          <w:lang w:val="en-US"/>
        </w:rPr>
        <w:t>permasalahan</w:t>
      </w:r>
      <w:proofErr w:type="spellEnd"/>
      <w:r w:rsidR="003D5262" w:rsidRPr="003D5262">
        <w:rPr>
          <w:sz w:val="20"/>
          <w:szCs w:val="20"/>
          <w:lang w:val="en-US"/>
        </w:rPr>
        <w:t xml:space="preserve"> yang </w:t>
      </w:r>
      <w:proofErr w:type="spellStart"/>
      <w:r w:rsidR="003D5262" w:rsidRPr="003D5262">
        <w:rPr>
          <w:sz w:val="20"/>
          <w:szCs w:val="20"/>
          <w:lang w:val="en-US"/>
        </w:rPr>
        <w:t>ditemukan</w:t>
      </w:r>
      <w:proofErr w:type="spellEnd"/>
      <w:r w:rsidR="003D5262" w:rsidRPr="003D5262">
        <w:rPr>
          <w:sz w:val="20"/>
          <w:szCs w:val="20"/>
          <w:lang w:val="en-US"/>
        </w:rPr>
        <w:t xml:space="preserve"> di </w:t>
      </w:r>
      <w:proofErr w:type="spellStart"/>
      <w:r w:rsidR="003D5262" w:rsidRPr="003D5262">
        <w:rPr>
          <w:sz w:val="20"/>
          <w:szCs w:val="20"/>
          <w:lang w:val="en-US"/>
        </w:rPr>
        <w:t>lingkup</w:t>
      </w:r>
      <w:proofErr w:type="spellEnd"/>
      <w:r w:rsidR="003D5262" w:rsidRPr="003D5262">
        <w:rPr>
          <w:sz w:val="20"/>
          <w:szCs w:val="20"/>
          <w:lang w:val="en-US"/>
        </w:rPr>
        <w:t xml:space="preserve"> SD </w:t>
      </w:r>
      <w:proofErr w:type="spellStart"/>
      <w:r w:rsidR="003D5262" w:rsidRPr="003D5262">
        <w:rPr>
          <w:sz w:val="20"/>
          <w:szCs w:val="20"/>
          <w:lang w:val="en-US"/>
        </w:rPr>
        <w:t>yakni</w:t>
      </w:r>
      <w:proofErr w:type="spellEnd"/>
      <w:r w:rsidR="003D5262" w:rsidRPr="003D5262">
        <w:rPr>
          <w:sz w:val="20"/>
          <w:szCs w:val="20"/>
          <w:lang w:val="en-US"/>
        </w:rPr>
        <w:t xml:space="preserve"> </w:t>
      </w:r>
      <w:proofErr w:type="spellStart"/>
      <w:r w:rsidR="003D5262" w:rsidRPr="003D5262">
        <w:rPr>
          <w:sz w:val="20"/>
          <w:szCs w:val="20"/>
          <w:lang w:val="en-US"/>
        </w:rPr>
        <w:t>rendahnya</w:t>
      </w:r>
      <w:proofErr w:type="spellEnd"/>
      <w:r w:rsidR="003D5262" w:rsidRPr="003D5262">
        <w:rPr>
          <w:sz w:val="20"/>
          <w:szCs w:val="20"/>
          <w:lang w:val="en-US"/>
        </w:rPr>
        <w:t xml:space="preserve"> </w:t>
      </w:r>
      <w:proofErr w:type="spellStart"/>
      <w:r w:rsidR="003D5262" w:rsidRPr="003D5262">
        <w:rPr>
          <w:sz w:val="20"/>
          <w:szCs w:val="20"/>
          <w:lang w:val="en-US"/>
        </w:rPr>
        <w:t>keterampilan</w:t>
      </w:r>
      <w:proofErr w:type="spellEnd"/>
      <w:r w:rsidR="003D5262" w:rsidRPr="003D5262">
        <w:rPr>
          <w:sz w:val="20"/>
          <w:szCs w:val="20"/>
          <w:lang w:val="en-US"/>
        </w:rPr>
        <w:t xml:space="preserve"> </w:t>
      </w:r>
      <w:proofErr w:type="spellStart"/>
      <w:r w:rsidR="003D5262" w:rsidRPr="003D5262">
        <w:rPr>
          <w:sz w:val="20"/>
          <w:szCs w:val="20"/>
          <w:lang w:val="en-US"/>
        </w:rPr>
        <w:t>membaca</w:t>
      </w:r>
      <w:proofErr w:type="spellEnd"/>
      <w:r w:rsidR="003D5262" w:rsidRPr="003D5262">
        <w:rPr>
          <w:sz w:val="20"/>
          <w:szCs w:val="20"/>
          <w:lang w:val="en-US"/>
        </w:rPr>
        <w:t xml:space="preserve"> </w:t>
      </w:r>
      <w:proofErr w:type="spellStart"/>
      <w:r w:rsidR="003D5262" w:rsidRPr="003D5262">
        <w:rPr>
          <w:sz w:val="20"/>
          <w:szCs w:val="20"/>
          <w:lang w:val="en-US"/>
        </w:rPr>
        <w:t>pemahaman</w:t>
      </w:r>
      <w:proofErr w:type="spellEnd"/>
      <w:r w:rsidR="003D5262" w:rsidRPr="003D5262">
        <w:rPr>
          <w:sz w:val="20"/>
          <w:szCs w:val="20"/>
          <w:lang w:val="en-US"/>
        </w:rPr>
        <w:t xml:space="preserve"> </w:t>
      </w:r>
      <w:proofErr w:type="spellStart"/>
      <w:r w:rsidR="003D5262" w:rsidRPr="003D5262">
        <w:rPr>
          <w:sz w:val="20"/>
          <w:szCs w:val="20"/>
          <w:lang w:val="en-US"/>
        </w:rPr>
        <w:t>siswa</w:t>
      </w:r>
      <w:proofErr w:type="spellEnd"/>
      <w:r w:rsidR="003D5262" w:rsidRPr="003D5262">
        <w:rPr>
          <w:sz w:val="20"/>
          <w:szCs w:val="20"/>
          <w:lang w:val="en-US"/>
        </w:rPr>
        <w:t xml:space="preserve"> </w:t>
      </w:r>
      <w:proofErr w:type="spellStart"/>
      <w:r w:rsidR="003D5262" w:rsidRPr="003D5262">
        <w:rPr>
          <w:sz w:val="20"/>
          <w:szCs w:val="20"/>
          <w:lang w:val="en-US"/>
        </w:rPr>
        <w:t>kelas</w:t>
      </w:r>
      <w:proofErr w:type="spellEnd"/>
      <w:r w:rsidR="003D5262" w:rsidRPr="003D5262">
        <w:rPr>
          <w:sz w:val="20"/>
          <w:szCs w:val="20"/>
          <w:lang w:val="en-US"/>
        </w:rPr>
        <w:t xml:space="preserve"> IV SD Negeri </w:t>
      </w:r>
      <w:proofErr w:type="spellStart"/>
      <w:r w:rsidR="003D5262" w:rsidRPr="003D5262">
        <w:rPr>
          <w:sz w:val="20"/>
          <w:szCs w:val="20"/>
          <w:lang w:val="en-US"/>
        </w:rPr>
        <w:t>Unggulan</w:t>
      </w:r>
      <w:proofErr w:type="spellEnd"/>
      <w:r w:rsidR="003D5262" w:rsidRPr="003D5262">
        <w:rPr>
          <w:sz w:val="20"/>
          <w:szCs w:val="20"/>
          <w:lang w:val="en-US"/>
        </w:rPr>
        <w:t xml:space="preserve"> </w:t>
      </w:r>
      <w:proofErr w:type="spellStart"/>
      <w:r w:rsidR="003D5262" w:rsidRPr="003D5262">
        <w:rPr>
          <w:sz w:val="20"/>
          <w:szCs w:val="20"/>
          <w:lang w:val="en-US"/>
        </w:rPr>
        <w:t>Bontomanai</w:t>
      </w:r>
      <w:proofErr w:type="spellEnd"/>
      <w:r w:rsidR="003D5262" w:rsidRPr="003D5262">
        <w:rPr>
          <w:sz w:val="20"/>
          <w:szCs w:val="20"/>
          <w:lang w:val="en-US"/>
        </w:rPr>
        <w:t xml:space="preserve"> </w:t>
      </w:r>
      <w:proofErr w:type="spellStart"/>
      <w:r w:rsidR="003D5262" w:rsidRPr="003D5262">
        <w:rPr>
          <w:sz w:val="20"/>
          <w:szCs w:val="20"/>
          <w:lang w:val="en-US"/>
        </w:rPr>
        <w:t>Kabupaten</w:t>
      </w:r>
      <w:proofErr w:type="spellEnd"/>
      <w:r w:rsidR="003D5262" w:rsidRPr="003D5262">
        <w:rPr>
          <w:sz w:val="20"/>
          <w:szCs w:val="20"/>
          <w:lang w:val="en-US"/>
        </w:rPr>
        <w:t xml:space="preserve"> </w:t>
      </w:r>
      <w:proofErr w:type="spellStart"/>
      <w:r w:rsidR="003D5262" w:rsidRPr="003D5262">
        <w:rPr>
          <w:sz w:val="20"/>
          <w:szCs w:val="20"/>
          <w:lang w:val="en-US"/>
        </w:rPr>
        <w:t>Gowa</w:t>
      </w:r>
      <w:proofErr w:type="spellEnd"/>
      <w:r w:rsidR="003D5262" w:rsidRPr="003D5262">
        <w:rPr>
          <w:sz w:val="20"/>
          <w:szCs w:val="20"/>
          <w:lang w:val="en-US"/>
        </w:rPr>
        <w:t xml:space="preserve"> pada </w:t>
      </w:r>
      <w:proofErr w:type="spellStart"/>
      <w:r w:rsidR="003D5262" w:rsidRPr="003D5262">
        <w:rPr>
          <w:sz w:val="20"/>
          <w:szCs w:val="20"/>
          <w:lang w:val="en-US"/>
        </w:rPr>
        <w:t>mata</w:t>
      </w:r>
      <w:proofErr w:type="spellEnd"/>
      <w:r w:rsidR="003D5262" w:rsidRPr="003D5262">
        <w:rPr>
          <w:sz w:val="20"/>
          <w:szCs w:val="20"/>
          <w:lang w:val="en-US"/>
        </w:rPr>
        <w:t xml:space="preserve"> </w:t>
      </w:r>
      <w:proofErr w:type="spellStart"/>
      <w:r w:rsidR="003D5262" w:rsidRPr="003D5262">
        <w:rPr>
          <w:sz w:val="20"/>
          <w:szCs w:val="20"/>
          <w:lang w:val="en-US"/>
        </w:rPr>
        <w:t>pelajaran</w:t>
      </w:r>
      <w:proofErr w:type="spellEnd"/>
      <w:r w:rsidR="003D5262" w:rsidRPr="003D5262">
        <w:rPr>
          <w:sz w:val="20"/>
          <w:szCs w:val="20"/>
          <w:lang w:val="en-US"/>
        </w:rPr>
        <w:t xml:space="preserve"> Bahasa Indonesia. </w:t>
      </w:r>
      <w:proofErr w:type="spellStart"/>
      <w:r w:rsidR="003D5262" w:rsidRPr="003D5262">
        <w:rPr>
          <w:sz w:val="20"/>
          <w:szCs w:val="20"/>
          <w:lang w:val="en-US"/>
        </w:rPr>
        <w:t>Tujuan</w:t>
      </w:r>
      <w:proofErr w:type="spellEnd"/>
      <w:r w:rsidR="003D5262" w:rsidRPr="003D5262">
        <w:rPr>
          <w:sz w:val="20"/>
          <w:szCs w:val="20"/>
          <w:lang w:val="en-US"/>
        </w:rPr>
        <w:t xml:space="preserve"> </w:t>
      </w:r>
      <w:proofErr w:type="spellStart"/>
      <w:r w:rsidR="003D5262" w:rsidRPr="003D5262">
        <w:rPr>
          <w:sz w:val="20"/>
          <w:szCs w:val="20"/>
          <w:lang w:val="en-US"/>
        </w:rPr>
        <w:t>dalam</w:t>
      </w:r>
      <w:proofErr w:type="spellEnd"/>
      <w:r w:rsidR="003D5262" w:rsidRPr="003D5262">
        <w:rPr>
          <w:sz w:val="20"/>
          <w:szCs w:val="20"/>
          <w:lang w:val="en-US"/>
        </w:rPr>
        <w:t xml:space="preserve"> </w:t>
      </w:r>
      <w:proofErr w:type="spellStart"/>
      <w:r w:rsidR="003D5262" w:rsidRPr="003D5262">
        <w:rPr>
          <w:sz w:val="20"/>
          <w:szCs w:val="20"/>
          <w:lang w:val="en-US"/>
        </w:rPr>
        <w:t>penelitian</w:t>
      </w:r>
      <w:proofErr w:type="spellEnd"/>
      <w:r w:rsidR="003D5262" w:rsidRPr="003D5262">
        <w:rPr>
          <w:sz w:val="20"/>
          <w:szCs w:val="20"/>
          <w:lang w:val="en-US"/>
        </w:rPr>
        <w:t xml:space="preserve"> </w:t>
      </w:r>
      <w:proofErr w:type="spellStart"/>
      <w:r w:rsidR="003D5262" w:rsidRPr="003D5262">
        <w:rPr>
          <w:sz w:val="20"/>
          <w:szCs w:val="20"/>
          <w:lang w:val="en-US"/>
        </w:rPr>
        <w:t>ini</w:t>
      </w:r>
      <w:proofErr w:type="spellEnd"/>
      <w:r w:rsidR="003D5262" w:rsidRPr="003D5262">
        <w:rPr>
          <w:sz w:val="20"/>
          <w:szCs w:val="20"/>
          <w:lang w:val="en-US"/>
        </w:rPr>
        <w:t xml:space="preserve"> </w:t>
      </w:r>
      <w:proofErr w:type="spellStart"/>
      <w:r w:rsidR="003D5262" w:rsidRPr="003D5262">
        <w:rPr>
          <w:sz w:val="20"/>
          <w:szCs w:val="20"/>
          <w:lang w:val="en-US"/>
        </w:rPr>
        <w:t>yaitu</w:t>
      </w:r>
      <w:proofErr w:type="spellEnd"/>
      <w:r w:rsidR="003D5262" w:rsidRPr="003D5262">
        <w:rPr>
          <w:sz w:val="20"/>
          <w:szCs w:val="20"/>
          <w:lang w:val="en-US"/>
        </w:rPr>
        <w:t xml:space="preserve"> </w:t>
      </w:r>
      <w:proofErr w:type="spellStart"/>
      <w:r w:rsidR="003D5262" w:rsidRPr="003D5262">
        <w:rPr>
          <w:sz w:val="20"/>
          <w:szCs w:val="20"/>
          <w:lang w:val="en-US"/>
        </w:rPr>
        <w:t>untuk</w:t>
      </w:r>
      <w:proofErr w:type="spellEnd"/>
      <w:r w:rsidR="003D5262" w:rsidRPr="003D5262">
        <w:rPr>
          <w:sz w:val="20"/>
          <w:szCs w:val="20"/>
          <w:lang w:val="en-US"/>
        </w:rPr>
        <w:t xml:space="preserve"> </w:t>
      </w:r>
      <w:proofErr w:type="spellStart"/>
      <w:r w:rsidR="003D5262" w:rsidRPr="003D5262">
        <w:rPr>
          <w:sz w:val="20"/>
          <w:szCs w:val="20"/>
          <w:lang w:val="en-US"/>
        </w:rPr>
        <w:t>mendeskripsikan</w:t>
      </w:r>
      <w:proofErr w:type="spellEnd"/>
      <w:r w:rsidR="003D5262" w:rsidRPr="003D5262">
        <w:rPr>
          <w:sz w:val="20"/>
          <w:szCs w:val="20"/>
          <w:lang w:val="en-US"/>
        </w:rPr>
        <w:t xml:space="preserve"> </w:t>
      </w:r>
      <w:proofErr w:type="spellStart"/>
      <w:r w:rsidR="003D5262" w:rsidRPr="003D5262">
        <w:rPr>
          <w:sz w:val="20"/>
          <w:szCs w:val="20"/>
          <w:lang w:val="en-US"/>
        </w:rPr>
        <w:t>penerapan</w:t>
      </w:r>
      <w:proofErr w:type="spellEnd"/>
      <w:r w:rsidR="003D5262" w:rsidRPr="003D5262">
        <w:rPr>
          <w:sz w:val="20"/>
          <w:szCs w:val="20"/>
          <w:lang w:val="en-US"/>
        </w:rPr>
        <w:t xml:space="preserve"> model </w:t>
      </w:r>
      <w:proofErr w:type="spellStart"/>
      <w:r w:rsidR="003D5262" w:rsidRPr="003D5262">
        <w:rPr>
          <w:sz w:val="20"/>
          <w:szCs w:val="20"/>
          <w:lang w:val="en-US"/>
        </w:rPr>
        <w:t>pembelajaran</w:t>
      </w:r>
      <w:proofErr w:type="spellEnd"/>
      <w:r w:rsidR="003D5262" w:rsidRPr="003D5262">
        <w:rPr>
          <w:sz w:val="20"/>
          <w:szCs w:val="20"/>
          <w:lang w:val="en-US"/>
        </w:rPr>
        <w:t xml:space="preserve"> </w:t>
      </w:r>
      <w:r w:rsidR="003D5262" w:rsidRPr="003D5262">
        <w:rPr>
          <w:i/>
          <w:iCs/>
          <w:sz w:val="20"/>
          <w:szCs w:val="20"/>
          <w:lang w:val="en-US"/>
        </w:rPr>
        <w:t>PQ4R</w:t>
      </w:r>
      <w:r w:rsidR="003D5262" w:rsidRPr="003D5262">
        <w:rPr>
          <w:sz w:val="20"/>
          <w:szCs w:val="20"/>
          <w:lang w:val="en-US"/>
        </w:rPr>
        <w:t xml:space="preserve"> </w:t>
      </w:r>
      <w:proofErr w:type="spellStart"/>
      <w:r w:rsidR="003D5262" w:rsidRPr="003D5262">
        <w:rPr>
          <w:sz w:val="20"/>
          <w:szCs w:val="20"/>
          <w:lang w:val="en-US"/>
        </w:rPr>
        <w:t>dalam</w:t>
      </w:r>
      <w:proofErr w:type="spellEnd"/>
      <w:r w:rsidR="003D5262" w:rsidRPr="003D5262">
        <w:rPr>
          <w:sz w:val="20"/>
          <w:szCs w:val="20"/>
          <w:lang w:val="en-US"/>
        </w:rPr>
        <w:t xml:space="preserve"> </w:t>
      </w:r>
      <w:proofErr w:type="spellStart"/>
      <w:r w:rsidR="003D5262" w:rsidRPr="003D5262">
        <w:rPr>
          <w:sz w:val="20"/>
          <w:szCs w:val="20"/>
          <w:lang w:val="en-US"/>
        </w:rPr>
        <w:t>meningkatkan</w:t>
      </w:r>
      <w:proofErr w:type="spellEnd"/>
      <w:r w:rsidR="003D5262" w:rsidRPr="003D5262">
        <w:rPr>
          <w:sz w:val="20"/>
          <w:szCs w:val="20"/>
          <w:lang w:val="en-US"/>
        </w:rPr>
        <w:t xml:space="preserve"> </w:t>
      </w:r>
      <w:proofErr w:type="spellStart"/>
      <w:r w:rsidR="003D5262" w:rsidRPr="003D5262">
        <w:rPr>
          <w:sz w:val="20"/>
          <w:szCs w:val="20"/>
          <w:lang w:val="en-US"/>
        </w:rPr>
        <w:t>keterampilan</w:t>
      </w:r>
      <w:proofErr w:type="spellEnd"/>
      <w:r w:rsidR="003D5262" w:rsidRPr="003D5262">
        <w:rPr>
          <w:sz w:val="20"/>
          <w:szCs w:val="20"/>
          <w:lang w:val="en-US"/>
        </w:rPr>
        <w:t xml:space="preserve"> </w:t>
      </w:r>
      <w:proofErr w:type="spellStart"/>
      <w:r w:rsidR="003D5262" w:rsidRPr="003D5262">
        <w:rPr>
          <w:sz w:val="20"/>
          <w:szCs w:val="20"/>
          <w:lang w:val="en-US"/>
        </w:rPr>
        <w:t>membaca</w:t>
      </w:r>
      <w:proofErr w:type="spellEnd"/>
      <w:r w:rsidR="003D5262" w:rsidRPr="003D5262">
        <w:rPr>
          <w:sz w:val="20"/>
          <w:szCs w:val="20"/>
          <w:lang w:val="en-US"/>
        </w:rPr>
        <w:t xml:space="preserve"> </w:t>
      </w:r>
      <w:proofErr w:type="spellStart"/>
      <w:r w:rsidR="003D5262" w:rsidRPr="003D5262">
        <w:rPr>
          <w:sz w:val="20"/>
          <w:szCs w:val="20"/>
          <w:lang w:val="en-US"/>
        </w:rPr>
        <w:t>pemahaman</w:t>
      </w:r>
      <w:proofErr w:type="spellEnd"/>
      <w:r w:rsidR="003D5262" w:rsidRPr="003D5262">
        <w:rPr>
          <w:sz w:val="20"/>
          <w:szCs w:val="20"/>
          <w:lang w:val="en-US"/>
        </w:rPr>
        <w:t xml:space="preserve"> </w:t>
      </w:r>
      <w:proofErr w:type="spellStart"/>
      <w:r w:rsidR="003D5262" w:rsidRPr="003D5262">
        <w:rPr>
          <w:sz w:val="20"/>
          <w:szCs w:val="20"/>
          <w:lang w:val="en-US"/>
        </w:rPr>
        <w:t>siswa</w:t>
      </w:r>
      <w:proofErr w:type="spellEnd"/>
      <w:r w:rsidR="003D5262" w:rsidRPr="003D5262">
        <w:rPr>
          <w:sz w:val="20"/>
          <w:szCs w:val="20"/>
          <w:lang w:val="en-US"/>
        </w:rPr>
        <w:t xml:space="preserve"> </w:t>
      </w:r>
      <w:proofErr w:type="spellStart"/>
      <w:r w:rsidR="003D5262" w:rsidRPr="003D5262">
        <w:rPr>
          <w:sz w:val="20"/>
          <w:szCs w:val="20"/>
          <w:lang w:val="en-US"/>
        </w:rPr>
        <w:t>kelas</w:t>
      </w:r>
      <w:proofErr w:type="spellEnd"/>
      <w:r w:rsidR="003D5262" w:rsidRPr="003D5262">
        <w:rPr>
          <w:sz w:val="20"/>
          <w:szCs w:val="20"/>
          <w:lang w:val="en-US"/>
        </w:rPr>
        <w:t xml:space="preserve"> IV SD Negeri </w:t>
      </w:r>
      <w:proofErr w:type="spellStart"/>
      <w:r w:rsidR="003D5262" w:rsidRPr="003D5262">
        <w:rPr>
          <w:sz w:val="20"/>
          <w:szCs w:val="20"/>
          <w:lang w:val="en-US"/>
        </w:rPr>
        <w:t>Unggulan</w:t>
      </w:r>
      <w:proofErr w:type="spellEnd"/>
      <w:r w:rsidR="003D5262" w:rsidRPr="003D5262">
        <w:rPr>
          <w:sz w:val="20"/>
          <w:szCs w:val="20"/>
          <w:lang w:val="en-US"/>
        </w:rPr>
        <w:t xml:space="preserve"> </w:t>
      </w:r>
      <w:proofErr w:type="spellStart"/>
      <w:r w:rsidR="003D5262" w:rsidRPr="003D5262">
        <w:rPr>
          <w:sz w:val="20"/>
          <w:szCs w:val="20"/>
          <w:lang w:val="en-US"/>
        </w:rPr>
        <w:t>Bontomanai</w:t>
      </w:r>
      <w:proofErr w:type="spellEnd"/>
      <w:r w:rsidR="003D5262" w:rsidRPr="003D5262">
        <w:rPr>
          <w:sz w:val="20"/>
          <w:szCs w:val="20"/>
          <w:lang w:val="en-US"/>
        </w:rPr>
        <w:t xml:space="preserve"> </w:t>
      </w:r>
      <w:proofErr w:type="spellStart"/>
      <w:r w:rsidR="003D5262" w:rsidRPr="003D5262">
        <w:rPr>
          <w:sz w:val="20"/>
          <w:szCs w:val="20"/>
          <w:lang w:val="en-US"/>
        </w:rPr>
        <w:t>Kabupaten</w:t>
      </w:r>
      <w:proofErr w:type="spellEnd"/>
      <w:r w:rsidR="003D5262" w:rsidRPr="003D5262">
        <w:rPr>
          <w:sz w:val="20"/>
          <w:szCs w:val="20"/>
          <w:lang w:val="en-US"/>
        </w:rPr>
        <w:t xml:space="preserve"> </w:t>
      </w:r>
      <w:proofErr w:type="spellStart"/>
      <w:r w:rsidR="003D5262" w:rsidRPr="003D5262">
        <w:rPr>
          <w:sz w:val="20"/>
          <w:szCs w:val="20"/>
          <w:lang w:val="en-US"/>
        </w:rPr>
        <w:t>Gowa</w:t>
      </w:r>
      <w:proofErr w:type="spellEnd"/>
      <w:r w:rsidR="003D5262" w:rsidRPr="003D5262">
        <w:rPr>
          <w:sz w:val="20"/>
          <w:szCs w:val="20"/>
          <w:lang w:val="en-US"/>
        </w:rPr>
        <w:t xml:space="preserve">. </w:t>
      </w:r>
      <w:proofErr w:type="spellStart"/>
      <w:r w:rsidR="003D5262" w:rsidRPr="003D5262">
        <w:rPr>
          <w:sz w:val="20"/>
          <w:szCs w:val="20"/>
          <w:lang w:val="en-US"/>
        </w:rPr>
        <w:t>Fokus</w:t>
      </w:r>
      <w:proofErr w:type="spellEnd"/>
      <w:r w:rsidR="003D5262" w:rsidRPr="003D5262">
        <w:rPr>
          <w:sz w:val="20"/>
          <w:szCs w:val="20"/>
          <w:lang w:val="en-US"/>
        </w:rPr>
        <w:t xml:space="preserve"> </w:t>
      </w:r>
      <w:proofErr w:type="spellStart"/>
      <w:r w:rsidR="003D5262" w:rsidRPr="003D5262">
        <w:rPr>
          <w:sz w:val="20"/>
          <w:szCs w:val="20"/>
          <w:lang w:val="en-US"/>
        </w:rPr>
        <w:t>dari</w:t>
      </w:r>
      <w:proofErr w:type="spellEnd"/>
      <w:r w:rsidR="003D5262" w:rsidRPr="003D5262">
        <w:rPr>
          <w:sz w:val="20"/>
          <w:szCs w:val="20"/>
          <w:lang w:val="en-US"/>
        </w:rPr>
        <w:t xml:space="preserve"> </w:t>
      </w:r>
      <w:proofErr w:type="spellStart"/>
      <w:r w:rsidR="003D5262" w:rsidRPr="003D5262">
        <w:rPr>
          <w:sz w:val="20"/>
          <w:szCs w:val="20"/>
          <w:lang w:val="en-US"/>
        </w:rPr>
        <w:t>penelitian</w:t>
      </w:r>
      <w:proofErr w:type="spellEnd"/>
      <w:r w:rsidR="003D5262" w:rsidRPr="003D5262">
        <w:rPr>
          <w:sz w:val="20"/>
          <w:szCs w:val="20"/>
          <w:lang w:val="en-US"/>
        </w:rPr>
        <w:t xml:space="preserve"> </w:t>
      </w:r>
      <w:proofErr w:type="spellStart"/>
      <w:r w:rsidR="003D5262" w:rsidRPr="003D5262">
        <w:rPr>
          <w:sz w:val="20"/>
          <w:szCs w:val="20"/>
          <w:lang w:val="en-US"/>
        </w:rPr>
        <w:t>ini</w:t>
      </w:r>
      <w:proofErr w:type="spellEnd"/>
      <w:r w:rsidR="003D5262" w:rsidRPr="003D5262">
        <w:rPr>
          <w:sz w:val="20"/>
          <w:szCs w:val="20"/>
          <w:lang w:val="en-US"/>
        </w:rPr>
        <w:t xml:space="preserve"> </w:t>
      </w:r>
      <w:proofErr w:type="spellStart"/>
      <w:r w:rsidR="003D5262" w:rsidRPr="003D5262">
        <w:rPr>
          <w:sz w:val="20"/>
          <w:szCs w:val="20"/>
          <w:lang w:val="en-US"/>
        </w:rPr>
        <w:t>yaitu</w:t>
      </w:r>
      <w:proofErr w:type="spellEnd"/>
      <w:r w:rsidR="003D5262" w:rsidRPr="003D5262">
        <w:rPr>
          <w:sz w:val="20"/>
          <w:szCs w:val="20"/>
          <w:lang w:val="en-US"/>
        </w:rPr>
        <w:t xml:space="preserve"> </w:t>
      </w:r>
      <w:proofErr w:type="spellStart"/>
      <w:r w:rsidR="003D5262" w:rsidRPr="003D5262">
        <w:rPr>
          <w:sz w:val="20"/>
          <w:szCs w:val="20"/>
          <w:lang w:val="en-US"/>
        </w:rPr>
        <w:t>penerapan</w:t>
      </w:r>
      <w:proofErr w:type="spellEnd"/>
      <w:r w:rsidR="003D5262" w:rsidRPr="003D5262">
        <w:rPr>
          <w:sz w:val="20"/>
          <w:szCs w:val="20"/>
          <w:lang w:val="en-US"/>
        </w:rPr>
        <w:t xml:space="preserve"> model </w:t>
      </w:r>
      <w:proofErr w:type="spellStart"/>
      <w:r w:rsidR="003D5262" w:rsidRPr="003D5262">
        <w:rPr>
          <w:sz w:val="20"/>
          <w:szCs w:val="20"/>
          <w:lang w:val="en-US"/>
        </w:rPr>
        <w:t>pembelajaran</w:t>
      </w:r>
      <w:proofErr w:type="spellEnd"/>
      <w:r w:rsidR="003D5262" w:rsidRPr="003D5262">
        <w:rPr>
          <w:sz w:val="20"/>
          <w:szCs w:val="20"/>
          <w:lang w:val="en-US"/>
        </w:rPr>
        <w:t xml:space="preserve"> </w:t>
      </w:r>
      <w:r w:rsidR="003D5262" w:rsidRPr="003D5262">
        <w:rPr>
          <w:i/>
          <w:iCs/>
          <w:sz w:val="20"/>
          <w:szCs w:val="20"/>
          <w:lang w:val="en-US"/>
        </w:rPr>
        <w:t>PQ4R</w:t>
      </w:r>
      <w:r w:rsidR="003D5262" w:rsidRPr="003D5262">
        <w:rPr>
          <w:sz w:val="20"/>
          <w:szCs w:val="20"/>
          <w:lang w:val="en-US"/>
        </w:rPr>
        <w:t xml:space="preserve"> dan </w:t>
      </w:r>
      <w:proofErr w:type="spellStart"/>
      <w:r w:rsidR="003D5262" w:rsidRPr="003D5262">
        <w:rPr>
          <w:sz w:val="20"/>
          <w:szCs w:val="20"/>
          <w:lang w:val="en-US"/>
        </w:rPr>
        <w:t>keterampilan</w:t>
      </w:r>
      <w:proofErr w:type="spellEnd"/>
      <w:r w:rsidR="003D5262" w:rsidRPr="003D5262">
        <w:rPr>
          <w:sz w:val="20"/>
          <w:szCs w:val="20"/>
          <w:lang w:val="en-US"/>
        </w:rPr>
        <w:t xml:space="preserve"> </w:t>
      </w:r>
      <w:proofErr w:type="spellStart"/>
      <w:r w:rsidR="003D5262" w:rsidRPr="003D5262">
        <w:rPr>
          <w:sz w:val="20"/>
          <w:szCs w:val="20"/>
          <w:lang w:val="en-US"/>
        </w:rPr>
        <w:t>membaca</w:t>
      </w:r>
      <w:proofErr w:type="spellEnd"/>
      <w:r w:rsidR="003D5262" w:rsidRPr="003D5262">
        <w:rPr>
          <w:sz w:val="20"/>
          <w:szCs w:val="20"/>
          <w:lang w:val="en-US"/>
        </w:rPr>
        <w:t xml:space="preserve"> </w:t>
      </w:r>
      <w:proofErr w:type="spellStart"/>
      <w:r w:rsidR="003D5262" w:rsidRPr="003D5262">
        <w:rPr>
          <w:sz w:val="20"/>
          <w:szCs w:val="20"/>
          <w:lang w:val="en-US"/>
        </w:rPr>
        <w:t>pemhaman</w:t>
      </w:r>
      <w:proofErr w:type="spellEnd"/>
      <w:r w:rsidR="003D5262" w:rsidRPr="003D5262">
        <w:rPr>
          <w:sz w:val="20"/>
          <w:szCs w:val="20"/>
          <w:lang w:val="en-US"/>
        </w:rPr>
        <w:t xml:space="preserve">. </w:t>
      </w:r>
      <w:proofErr w:type="spellStart"/>
      <w:r w:rsidR="003D5262" w:rsidRPr="003D5262">
        <w:rPr>
          <w:sz w:val="20"/>
          <w:szCs w:val="20"/>
          <w:lang w:val="en-US"/>
        </w:rPr>
        <w:t>Subjek</w:t>
      </w:r>
      <w:proofErr w:type="spellEnd"/>
      <w:r w:rsidR="003D5262" w:rsidRPr="003D5262">
        <w:rPr>
          <w:sz w:val="20"/>
          <w:szCs w:val="20"/>
          <w:lang w:val="en-US"/>
        </w:rPr>
        <w:t xml:space="preserve"> </w:t>
      </w:r>
      <w:proofErr w:type="spellStart"/>
      <w:r w:rsidR="003D5262" w:rsidRPr="003D5262">
        <w:rPr>
          <w:sz w:val="20"/>
          <w:szCs w:val="20"/>
          <w:lang w:val="en-US"/>
        </w:rPr>
        <w:t>dari</w:t>
      </w:r>
      <w:proofErr w:type="spellEnd"/>
      <w:r w:rsidR="003D5262" w:rsidRPr="003D5262">
        <w:rPr>
          <w:sz w:val="20"/>
          <w:szCs w:val="20"/>
          <w:lang w:val="en-US"/>
        </w:rPr>
        <w:t xml:space="preserve"> </w:t>
      </w:r>
      <w:proofErr w:type="spellStart"/>
      <w:r w:rsidR="003D5262" w:rsidRPr="003D5262">
        <w:rPr>
          <w:sz w:val="20"/>
          <w:szCs w:val="20"/>
          <w:lang w:val="en-US"/>
        </w:rPr>
        <w:t>penelitian</w:t>
      </w:r>
      <w:proofErr w:type="spellEnd"/>
      <w:r w:rsidR="003D5262" w:rsidRPr="003D5262">
        <w:rPr>
          <w:sz w:val="20"/>
          <w:szCs w:val="20"/>
          <w:lang w:val="en-US"/>
        </w:rPr>
        <w:t xml:space="preserve"> </w:t>
      </w:r>
      <w:proofErr w:type="spellStart"/>
      <w:r w:rsidR="003D5262" w:rsidRPr="003D5262">
        <w:rPr>
          <w:sz w:val="20"/>
          <w:szCs w:val="20"/>
          <w:lang w:val="en-US"/>
        </w:rPr>
        <w:t>ini</w:t>
      </w:r>
      <w:proofErr w:type="spellEnd"/>
      <w:r w:rsidR="003D5262" w:rsidRPr="003D5262">
        <w:rPr>
          <w:sz w:val="20"/>
          <w:szCs w:val="20"/>
          <w:lang w:val="en-US"/>
        </w:rPr>
        <w:t xml:space="preserve"> </w:t>
      </w:r>
      <w:proofErr w:type="spellStart"/>
      <w:r w:rsidR="003D5262" w:rsidRPr="003D5262">
        <w:rPr>
          <w:sz w:val="20"/>
          <w:szCs w:val="20"/>
          <w:lang w:val="en-US"/>
        </w:rPr>
        <w:t>adalah</w:t>
      </w:r>
      <w:proofErr w:type="spellEnd"/>
      <w:r w:rsidR="003D5262" w:rsidRPr="003D5262">
        <w:rPr>
          <w:sz w:val="20"/>
          <w:szCs w:val="20"/>
          <w:lang w:val="en-US"/>
        </w:rPr>
        <w:t xml:space="preserve"> guru dan </w:t>
      </w:r>
      <w:proofErr w:type="spellStart"/>
      <w:r w:rsidR="003D5262" w:rsidRPr="003D5262">
        <w:rPr>
          <w:sz w:val="20"/>
          <w:szCs w:val="20"/>
          <w:lang w:val="en-US"/>
        </w:rPr>
        <w:t>seluruh</w:t>
      </w:r>
      <w:proofErr w:type="spellEnd"/>
      <w:r w:rsidR="003D5262" w:rsidRPr="003D5262">
        <w:rPr>
          <w:sz w:val="20"/>
          <w:szCs w:val="20"/>
          <w:lang w:val="en-US"/>
        </w:rPr>
        <w:t xml:space="preserve"> </w:t>
      </w:r>
      <w:proofErr w:type="spellStart"/>
      <w:r w:rsidR="003D5262" w:rsidRPr="003D5262">
        <w:rPr>
          <w:sz w:val="20"/>
          <w:szCs w:val="20"/>
          <w:lang w:val="en-US"/>
        </w:rPr>
        <w:t>siswa</w:t>
      </w:r>
      <w:proofErr w:type="spellEnd"/>
      <w:r w:rsidR="003D5262" w:rsidRPr="003D5262">
        <w:rPr>
          <w:sz w:val="20"/>
          <w:szCs w:val="20"/>
          <w:lang w:val="en-US"/>
        </w:rPr>
        <w:t xml:space="preserve"> </w:t>
      </w:r>
      <w:proofErr w:type="spellStart"/>
      <w:r w:rsidR="003D5262" w:rsidRPr="003D5262">
        <w:rPr>
          <w:sz w:val="20"/>
          <w:szCs w:val="20"/>
          <w:lang w:val="en-US"/>
        </w:rPr>
        <w:t>kelas</w:t>
      </w:r>
      <w:proofErr w:type="spellEnd"/>
      <w:r w:rsidR="003D5262" w:rsidRPr="003D5262">
        <w:rPr>
          <w:sz w:val="20"/>
          <w:szCs w:val="20"/>
          <w:lang w:val="en-US"/>
        </w:rPr>
        <w:t xml:space="preserve"> IV SD Negeri </w:t>
      </w:r>
      <w:proofErr w:type="spellStart"/>
      <w:r w:rsidR="003D5262" w:rsidRPr="003D5262">
        <w:rPr>
          <w:sz w:val="20"/>
          <w:szCs w:val="20"/>
          <w:lang w:val="en-US"/>
        </w:rPr>
        <w:t>Unggulan</w:t>
      </w:r>
      <w:proofErr w:type="spellEnd"/>
      <w:r w:rsidR="003D5262" w:rsidRPr="003D5262">
        <w:rPr>
          <w:sz w:val="20"/>
          <w:szCs w:val="20"/>
          <w:lang w:val="en-US"/>
        </w:rPr>
        <w:t xml:space="preserve"> </w:t>
      </w:r>
      <w:proofErr w:type="spellStart"/>
      <w:r w:rsidR="003D5262" w:rsidRPr="003D5262">
        <w:rPr>
          <w:sz w:val="20"/>
          <w:szCs w:val="20"/>
          <w:lang w:val="en-US"/>
        </w:rPr>
        <w:t>Bontomanai</w:t>
      </w:r>
      <w:proofErr w:type="spellEnd"/>
      <w:r w:rsidR="003D5262" w:rsidRPr="003D5262">
        <w:rPr>
          <w:sz w:val="20"/>
          <w:szCs w:val="20"/>
          <w:lang w:val="en-US"/>
        </w:rPr>
        <w:t xml:space="preserve"> </w:t>
      </w:r>
      <w:proofErr w:type="spellStart"/>
      <w:r w:rsidR="003D5262" w:rsidRPr="003D5262">
        <w:rPr>
          <w:sz w:val="20"/>
          <w:szCs w:val="20"/>
          <w:lang w:val="en-US"/>
        </w:rPr>
        <w:t>Kabupaten</w:t>
      </w:r>
      <w:proofErr w:type="spellEnd"/>
      <w:r w:rsidR="003D5262" w:rsidRPr="003D5262">
        <w:rPr>
          <w:sz w:val="20"/>
          <w:szCs w:val="20"/>
          <w:lang w:val="en-US"/>
        </w:rPr>
        <w:t xml:space="preserve"> </w:t>
      </w:r>
      <w:proofErr w:type="spellStart"/>
      <w:r w:rsidR="003D5262" w:rsidRPr="003D5262">
        <w:rPr>
          <w:sz w:val="20"/>
          <w:szCs w:val="20"/>
          <w:lang w:val="en-US"/>
        </w:rPr>
        <w:t>Gowa</w:t>
      </w:r>
      <w:proofErr w:type="spellEnd"/>
      <w:r w:rsidR="003D5262" w:rsidRPr="003D5262">
        <w:rPr>
          <w:sz w:val="20"/>
          <w:szCs w:val="20"/>
          <w:lang w:val="en-US"/>
        </w:rPr>
        <w:t xml:space="preserve"> yang </w:t>
      </w:r>
      <w:proofErr w:type="spellStart"/>
      <w:r w:rsidR="003D5262" w:rsidRPr="003D5262">
        <w:rPr>
          <w:sz w:val="20"/>
          <w:szCs w:val="20"/>
          <w:lang w:val="en-US"/>
        </w:rPr>
        <w:t>berjumlah</w:t>
      </w:r>
      <w:proofErr w:type="spellEnd"/>
      <w:r w:rsidR="003D5262" w:rsidRPr="003D5262">
        <w:rPr>
          <w:sz w:val="20"/>
          <w:szCs w:val="20"/>
          <w:lang w:val="en-US"/>
        </w:rPr>
        <w:t xml:space="preserve"> 29 </w:t>
      </w:r>
      <w:proofErr w:type="spellStart"/>
      <w:r w:rsidR="003D5262" w:rsidRPr="003D5262">
        <w:rPr>
          <w:sz w:val="20"/>
          <w:szCs w:val="20"/>
          <w:lang w:val="en-US"/>
        </w:rPr>
        <w:t>siswa</w:t>
      </w:r>
      <w:proofErr w:type="spellEnd"/>
      <w:r w:rsidR="003D5262" w:rsidRPr="003D5262">
        <w:rPr>
          <w:sz w:val="20"/>
          <w:szCs w:val="20"/>
          <w:lang w:val="en-US"/>
        </w:rPr>
        <w:t xml:space="preserve"> pada semester </w:t>
      </w:r>
      <w:proofErr w:type="spellStart"/>
      <w:r w:rsidR="003D5262" w:rsidRPr="003D5262">
        <w:rPr>
          <w:sz w:val="20"/>
          <w:szCs w:val="20"/>
          <w:lang w:val="en-US"/>
        </w:rPr>
        <w:t>genap</w:t>
      </w:r>
      <w:proofErr w:type="spellEnd"/>
      <w:r w:rsidR="003D5262" w:rsidRPr="003D5262">
        <w:rPr>
          <w:sz w:val="20"/>
          <w:szCs w:val="20"/>
          <w:lang w:val="en-US"/>
        </w:rPr>
        <w:t xml:space="preserve"> </w:t>
      </w:r>
      <w:proofErr w:type="spellStart"/>
      <w:r w:rsidR="003D5262" w:rsidRPr="003D5262">
        <w:rPr>
          <w:sz w:val="20"/>
          <w:szCs w:val="20"/>
          <w:lang w:val="en-US"/>
        </w:rPr>
        <w:t>tahun</w:t>
      </w:r>
      <w:proofErr w:type="spellEnd"/>
      <w:r w:rsidR="003D5262" w:rsidRPr="003D5262">
        <w:rPr>
          <w:sz w:val="20"/>
          <w:szCs w:val="20"/>
          <w:lang w:val="en-US"/>
        </w:rPr>
        <w:t xml:space="preserve"> </w:t>
      </w:r>
      <w:proofErr w:type="spellStart"/>
      <w:r w:rsidR="003D5262" w:rsidRPr="003D5262">
        <w:rPr>
          <w:sz w:val="20"/>
          <w:szCs w:val="20"/>
          <w:lang w:val="en-US"/>
        </w:rPr>
        <w:t>ajaran</w:t>
      </w:r>
      <w:proofErr w:type="spellEnd"/>
      <w:r w:rsidR="003D5262" w:rsidRPr="003D5262">
        <w:rPr>
          <w:sz w:val="20"/>
          <w:szCs w:val="20"/>
          <w:lang w:val="en-US"/>
        </w:rPr>
        <w:t xml:space="preserve"> 2022/2023. Teknik </w:t>
      </w:r>
      <w:proofErr w:type="spellStart"/>
      <w:r w:rsidR="003D5262" w:rsidRPr="003D5262">
        <w:rPr>
          <w:sz w:val="20"/>
          <w:szCs w:val="20"/>
          <w:lang w:val="en-US"/>
        </w:rPr>
        <w:t>pengumpulan</w:t>
      </w:r>
      <w:proofErr w:type="spellEnd"/>
      <w:r w:rsidR="003D5262" w:rsidRPr="003D5262">
        <w:rPr>
          <w:sz w:val="20"/>
          <w:szCs w:val="20"/>
          <w:lang w:val="en-US"/>
        </w:rPr>
        <w:t xml:space="preserve"> data yang </w:t>
      </w:r>
      <w:proofErr w:type="spellStart"/>
      <w:r w:rsidR="003D5262" w:rsidRPr="003D5262">
        <w:rPr>
          <w:sz w:val="20"/>
          <w:szCs w:val="20"/>
          <w:lang w:val="en-US"/>
        </w:rPr>
        <w:t>digunakan</w:t>
      </w:r>
      <w:proofErr w:type="spellEnd"/>
      <w:r w:rsidR="003D5262" w:rsidRPr="003D5262">
        <w:rPr>
          <w:sz w:val="20"/>
          <w:szCs w:val="20"/>
          <w:lang w:val="en-US"/>
        </w:rPr>
        <w:t xml:space="preserve"> </w:t>
      </w:r>
      <w:proofErr w:type="spellStart"/>
      <w:r w:rsidR="003D5262" w:rsidRPr="003D5262">
        <w:rPr>
          <w:sz w:val="20"/>
          <w:szCs w:val="20"/>
          <w:lang w:val="en-US"/>
        </w:rPr>
        <w:t>dalam</w:t>
      </w:r>
      <w:proofErr w:type="spellEnd"/>
      <w:r w:rsidR="003D5262" w:rsidRPr="003D5262">
        <w:rPr>
          <w:sz w:val="20"/>
          <w:szCs w:val="20"/>
          <w:lang w:val="en-US"/>
        </w:rPr>
        <w:t xml:space="preserve"> </w:t>
      </w:r>
      <w:proofErr w:type="spellStart"/>
      <w:r w:rsidR="003D5262" w:rsidRPr="003D5262">
        <w:rPr>
          <w:sz w:val="20"/>
          <w:szCs w:val="20"/>
          <w:lang w:val="en-US"/>
        </w:rPr>
        <w:t>penelitian</w:t>
      </w:r>
      <w:proofErr w:type="spellEnd"/>
      <w:r w:rsidR="003D5262" w:rsidRPr="003D5262">
        <w:rPr>
          <w:sz w:val="20"/>
          <w:szCs w:val="20"/>
          <w:lang w:val="en-US"/>
        </w:rPr>
        <w:t xml:space="preserve"> </w:t>
      </w:r>
      <w:proofErr w:type="spellStart"/>
      <w:r w:rsidR="003D5262" w:rsidRPr="003D5262">
        <w:rPr>
          <w:sz w:val="20"/>
          <w:szCs w:val="20"/>
          <w:lang w:val="en-US"/>
        </w:rPr>
        <w:t>ini</w:t>
      </w:r>
      <w:proofErr w:type="spellEnd"/>
      <w:r w:rsidR="003D5262" w:rsidRPr="003D5262">
        <w:rPr>
          <w:sz w:val="20"/>
          <w:szCs w:val="20"/>
          <w:lang w:val="en-US"/>
        </w:rPr>
        <w:t xml:space="preserve"> </w:t>
      </w:r>
      <w:proofErr w:type="spellStart"/>
      <w:r w:rsidR="003D5262" w:rsidRPr="003D5262">
        <w:rPr>
          <w:sz w:val="20"/>
          <w:szCs w:val="20"/>
          <w:lang w:val="en-US"/>
        </w:rPr>
        <w:t>yaitu</w:t>
      </w:r>
      <w:proofErr w:type="spellEnd"/>
      <w:r w:rsidR="003D5262" w:rsidRPr="003D5262">
        <w:rPr>
          <w:sz w:val="20"/>
          <w:szCs w:val="20"/>
          <w:lang w:val="en-US"/>
        </w:rPr>
        <w:t xml:space="preserve"> </w:t>
      </w:r>
      <w:proofErr w:type="spellStart"/>
      <w:r w:rsidR="003D5262" w:rsidRPr="003D5262">
        <w:rPr>
          <w:sz w:val="20"/>
          <w:szCs w:val="20"/>
          <w:lang w:val="en-US"/>
        </w:rPr>
        <w:t>observasi</w:t>
      </w:r>
      <w:proofErr w:type="spellEnd"/>
      <w:r w:rsidR="003D5262" w:rsidRPr="003D5262">
        <w:rPr>
          <w:sz w:val="20"/>
          <w:szCs w:val="20"/>
          <w:lang w:val="en-US"/>
        </w:rPr>
        <w:t xml:space="preserve">, </w:t>
      </w:r>
      <w:proofErr w:type="spellStart"/>
      <w:r w:rsidR="003D5262" w:rsidRPr="003D5262">
        <w:rPr>
          <w:sz w:val="20"/>
          <w:szCs w:val="20"/>
          <w:lang w:val="en-US"/>
        </w:rPr>
        <w:t>tes</w:t>
      </w:r>
      <w:proofErr w:type="spellEnd"/>
      <w:r w:rsidR="003D5262" w:rsidRPr="003D5262">
        <w:rPr>
          <w:sz w:val="20"/>
          <w:szCs w:val="20"/>
          <w:lang w:val="en-US"/>
        </w:rPr>
        <w:t xml:space="preserve"> </w:t>
      </w:r>
      <w:proofErr w:type="spellStart"/>
      <w:r w:rsidR="003D5262" w:rsidRPr="003D5262">
        <w:rPr>
          <w:sz w:val="20"/>
          <w:szCs w:val="20"/>
          <w:lang w:val="en-US"/>
        </w:rPr>
        <w:t>evaluasi</w:t>
      </w:r>
      <w:proofErr w:type="spellEnd"/>
      <w:r w:rsidR="003D5262" w:rsidRPr="003D5262">
        <w:rPr>
          <w:sz w:val="20"/>
          <w:szCs w:val="20"/>
          <w:lang w:val="en-US"/>
        </w:rPr>
        <w:t xml:space="preserve"> dan </w:t>
      </w:r>
      <w:proofErr w:type="spellStart"/>
      <w:r w:rsidR="003D5262" w:rsidRPr="003D5262">
        <w:rPr>
          <w:sz w:val="20"/>
          <w:szCs w:val="20"/>
          <w:lang w:val="en-US"/>
        </w:rPr>
        <w:t>dokumentasi</w:t>
      </w:r>
      <w:proofErr w:type="spellEnd"/>
      <w:r w:rsidR="003D5262" w:rsidRPr="003D5262">
        <w:rPr>
          <w:sz w:val="20"/>
          <w:szCs w:val="20"/>
          <w:lang w:val="en-US"/>
        </w:rPr>
        <w:t xml:space="preserve">. Hasil </w:t>
      </w:r>
      <w:proofErr w:type="spellStart"/>
      <w:r w:rsidR="003D5262" w:rsidRPr="003D5262">
        <w:rPr>
          <w:sz w:val="20"/>
          <w:szCs w:val="20"/>
          <w:lang w:val="en-US"/>
        </w:rPr>
        <w:t>penelitian</w:t>
      </w:r>
      <w:proofErr w:type="spellEnd"/>
      <w:r w:rsidR="003D5262" w:rsidRPr="003D5262">
        <w:rPr>
          <w:sz w:val="20"/>
          <w:szCs w:val="20"/>
          <w:lang w:val="en-US"/>
        </w:rPr>
        <w:t xml:space="preserve"> </w:t>
      </w:r>
      <w:proofErr w:type="spellStart"/>
      <w:r w:rsidR="003D5262" w:rsidRPr="003D5262">
        <w:rPr>
          <w:sz w:val="20"/>
          <w:szCs w:val="20"/>
          <w:lang w:val="en-US"/>
        </w:rPr>
        <w:t>menunjukkan</w:t>
      </w:r>
      <w:proofErr w:type="spellEnd"/>
      <w:r w:rsidR="003D5262" w:rsidRPr="003D5262">
        <w:rPr>
          <w:sz w:val="20"/>
          <w:szCs w:val="20"/>
          <w:lang w:val="en-US"/>
        </w:rPr>
        <w:t xml:space="preserve"> pada </w:t>
      </w:r>
      <w:proofErr w:type="spellStart"/>
      <w:r w:rsidR="003D5262" w:rsidRPr="003D5262">
        <w:rPr>
          <w:sz w:val="20"/>
          <w:szCs w:val="20"/>
          <w:lang w:val="en-US"/>
        </w:rPr>
        <w:t>siklus</w:t>
      </w:r>
      <w:proofErr w:type="spellEnd"/>
      <w:r w:rsidR="003D5262" w:rsidRPr="003D5262">
        <w:rPr>
          <w:sz w:val="20"/>
          <w:szCs w:val="20"/>
          <w:lang w:val="en-US"/>
        </w:rPr>
        <w:t xml:space="preserve"> I </w:t>
      </w:r>
      <w:proofErr w:type="spellStart"/>
      <w:r w:rsidR="003D5262" w:rsidRPr="003D5262">
        <w:rPr>
          <w:sz w:val="20"/>
          <w:szCs w:val="20"/>
          <w:lang w:val="en-US"/>
        </w:rPr>
        <w:t>hasil</w:t>
      </w:r>
      <w:proofErr w:type="spellEnd"/>
      <w:r w:rsidR="003D5262" w:rsidRPr="003D5262">
        <w:rPr>
          <w:sz w:val="20"/>
          <w:szCs w:val="20"/>
          <w:lang w:val="en-US"/>
        </w:rPr>
        <w:t xml:space="preserve"> </w:t>
      </w:r>
      <w:proofErr w:type="spellStart"/>
      <w:r w:rsidR="003D5262" w:rsidRPr="003D5262">
        <w:rPr>
          <w:sz w:val="20"/>
          <w:szCs w:val="20"/>
          <w:lang w:val="en-US"/>
        </w:rPr>
        <w:t>observasi</w:t>
      </w:r>
      <w:proofErr w:type="spellEnd"/>
      <w:r w:rsidR="003D5262" w:rsidRPr="003D5262">
        <w:rPr>
          <w:sz w:val="20"/>
          <w:szCs w:val="20"/>
          <w:lang w:val="en-US"/>
        </w:rPr>
        <w:t xml:space="preserve"> </w:t>
      </w:r>
      <w:proofErr w:type="spellStart"/>
      <w:r w:rsidR="003D5262" w:rsidRPr="003D5262">
        <w:rPr>
          <w:sz w:val="20"/>
          <w:szCs w:val="20"/>
          <w:lang w:val="en-US"/>
        </w:rPr>
        <w:t>aktivitas</w:t>
      </w:r>
      <w:proofErr w:type="spellEnd"/>
      <w:r w:rsidR="003D5262" w:rsidRPr="003D5262">
        <w:rPr>
          <w:sz w:val="20"/>
          <w:szCs w:val="20"/>
          <w:lang w:val="en-US"/>
        </w:rPr>
        <w:t xml:space="preserve"> </w:t>
      </w:r>
      <w:proofErr w:type="spellStart"/>
      <w:r w:rsidR="003D5262" w:rsidRPr="003D5262">
        <w:rPr>
          <w:sz w:val="20"/>
          <w:szCs w:val="20"/>
          <w:lang w:val="en-US"/>
        </w:rPr>
        <w:t>mengajar</w:t>
      </w:r>
      <w:proofErr w:type="spellEnd"/>
      <w:r w:rsidR="003D5262" w:rsidRPr="003D5262">
        <w:rPr>
          <w:sz w:val="20"/>
          <w:szCs w:val="20"/>
          <w:lang w:val="en-US"/>
        </w:rPr>
        <w:t xml:space="preserve"> guru </w:t>
      </w:r>
      <w:proofErr w:type="spellStart"/>
      <w:r w:rsidR="003D5262" w:rsidRPr="003D5262">
        <w:rPr>
          <w:sz w:val="20"/>
          <w:szCs w:val="20"/>
          <w:lang w:val="en-US"/>
        </w:rPr>
        <w:t>berada</w:t>
      </w:r>
      <w:proofErr w:type="spellEnd"/>
      <w:r w:rsidR="003D5262" w:rsidRPr="003D5262">
        <w:rPr>
          <w:sz w:val="20"/>
          <w:szCs w:val="20"/>
          <w:lang w:val="en-US"/>
        </w:rPr>
        <w:t xml:space="preserve"> pada </w:t>
      </w:r>
      <w:proofErr w:type="spellStart"/>
      <w:r w:rsidR="003D5262" w:rsidRPr="003D5262">
        <w:rPr>
          <w:sz w:val="20"/>
          <w:szCs w:val="20"/>
          <w:lang w:val="en-US"/>
        </w:rPr>
        <w:t>kategori</w:t>
      </w:r>
      <w:proofErr w:type="spellEnd"/>
      <w:r w:rsidR="003D5262" w:rsidRPr="003D5262">
        <w:rPr>
          <w:sz w:val="20"/>
          <w:szCs w:val="20"/>
          <w:lang w:val="en-US"/>
        </w:rPr>
        <w:t xml:space="preserve"> </w:t>
      </w:r>
      <w:proofErr w:type="spellStart"/>
      <w:r w:rsidR="003D5262" w:rsidRPr="003D5262">
        <w:rPr>
          <w:sz w:val="20"/>
          <w:szCs w:val="20"/>
          <w:lang w:val="en-US"/>
        </w:rPr>
        <w:t>cukup</w:t>
      </w:r>
      <w:proofErr w:type="spellEnd"/>
      <w:r w:rsidR="003D5262" w:rsidRPr="003D5262">
        <w:rPr>
          <w:sz w:val="20"/>
          <w:szCs w:val="20"/>
          <w:lang w:val="en-US"/>
        </w:rPr>
        <w:t xml:space="preserve">, </w:t>
      </w:r>
      <w:proofErr w:type="spellStart"/>
      <w:r w:rsidR="003D5262" w:rsidRPr="003D5262">
        <w:rPr>
          <w:sz w:val="20"/>
          <w:szCs w:val="20"/>
          <w:lang w:val="en-US"/>
        </w:rPr>
        <w:t>hasil</w:t>
      </w:r>
      <w:proofErr w:type="spellEnd"/>
      <w:r w:rsidR="003D5262" w:rsidRPr="003D5262">
        <w:rPr>
          <w:sz w:val="20"/>
          <w:szCs w:val="20"/>
          <w:lang w:val="en-US"/>
        </w:rPr>
        <w:t xml:space="preserve"> </w:t>
      </w:r>
      <w:proofErr w:type="spellStart"/>
      <w:r w:rsidR="003D5262" w:rsidRPr="003D5262">
        <w:rPr>
          <w:sz w:val="20"/>
          <w:szCs w:val="20"/>
          <w:lang w:val="en-US"/>
        </w:rPr>
        <w:t>observasi</w:t>
      </w:r>
      <w:proofErr w:type="spellEnd"/>
      <w:r w:rsidR="003D5262" w:rsidRPr="003D5262">
        <w:rPr>
          <w:sz w:val="20"/>
          <w:szCs w:val="20"/>
          <w:lang w:val="en-US"/>
        </w:rPr>
        <w:t xml:space="preserve"> </w:t>
      </w:r>
      <w:proofErr w:type="spellStart"/>
      <w:r w:rsidR="003D5262" w:rsidRPr="003D5262">
        <w:rPr>
          <w:sz w:val="20"/>
          <w:szCs w:val="20"/>
          <w:lang w:val="en-US"/>
        </w:rPr>
        <w:t>aktivitas</w:t>
      </w:r>
      <w:proofErr w:type="spellEnd"/>
      <w:r w:rsidR="003D5262" w:rsidRPr="003D5262">
        <w:rPr>
          <w:sz w:val="20"/>
          <w:szCs w:val="20"/>
          <w:lang w:val="en-US"/>
        </w:rPr>
        <w:t xml:space="preserve"> </w:t>
      </w:r>
      <w:proofErr w:type="spellStart"/>
      <w:r w:rsidR="003D5262" w:rsidRPr="003D5262">
        <w:rPr>
          <w:sz w:val="20"/>
          <w:szCs w:val="20"/>
          <w:lang w:val="en-US"/>
        </w:rPr>
        <w:t>belajar</w:t>
      </w:r>
      <w:proofErr w:type="spellEnd"/>
      <w:r w:rsidR="003D5262" w:rsidRPr="003D5262">
        <w:rPr>
          <w:sz w:val="20"/>
          <w:szCs w:val="20"/>
          <w:lang w:val="en-US"/>
        </w:rPr>
        <w:t xml:space="preserve"> </w:t>
      </w:r>
      <w:proofErr w:type="spellStart"/>
      <w:r w:rsidR="003D5262" w:rsidRPr="003D5262">
        <w:rPr>
          <w:sz w:val="20"/>
          <w:szCs w:val="20"/>
          <w:lang w:val="en-US"/>
        </w:rPr>
        <w:t>siswa</w:t>
      </w:r>
      <w:proofErr w:type="spellEnd"/>
      <w:r w:rsidR="003D5262" w:rsidRPr="003D5262">
        <w:rPr>
          <w:sz w:val="20"/>
          <w:szCs w:val="20"/>
          <w:lang w:val="en-US"/>
        </w:rPr>
        <w:t xml:space="preserve"> </w:t>
      </w:r>
      <w:proofErr w:type="spellStart"/>
      <w:r w:rsidR="003D5262" w:rsidRPr="003D5262">
        <w:rPr>
          <w:sz w:val="20"/>
          <w:szCs w:val="20"/>
          <w:lang w:val="en-US"/>
        </w:rPr>
        <w:t>berada</w:t>
      </w:r>
      <w:proofErr w:type="spellEnd"/>
      <w:r w:rsidR="003D5262" w:rsidRPr="003D5262">
        <w:rPr>
          <w:sz w:val="20"/>
          <w:szCs w:val="20"/>
          <w:lang w:val="en-US"/>
        </w:rPr>
        <w:t xml:space="preserve"> pada </w:t>
      </w:r>
      <w:proofErr w:type="spellStart"/>
      <w:r w:rsidR="003D5262" w:rsidRPr="003D5262">
        <w:rPr>
          <w:sz w:val="20"/>
          <w:szCs w:val="20"/>
          <w:lang w:val="en-US"/>
        </w:rPr>
        <w:t>kategori</w:t>
      </w:r>
      <w:proofErr w:type="spellEnd"/>
      <w:r w:rsidR="003D5262" w:rsidRPr="003D5262">
        <w:rPr>
          <w:sz w:val="20"/>
          <w:szCs w:val="20"/>
          <w:lang w:val="en-US"/>
        </w:rPr>
        <w:t xml:space="preserve"> </w:t>
      </w:r>
      <w:proofErr w:type="spellStart"/>
      <w:r w:rsidR="003D5262" w:rsidRPr="003D5262">
        <w:rPr>
          <w:sz w:val="20"/>
          <w:szCs w:val="20"/>
          <w:lang w:val="en-US"/>
        </w:rPr>
        <w:t>kurang</w:t>
      </w:r>
      <w:proofErr w:type="spellEnd"/>
      <w:r w:rsidR="003D5262" w:rsidRPr="003D5262">
        <w:rPr>
          <w:sz w:val="20"/>
          <w:szCs w:val="20"/>
          <w:lang w:val="en-US"/>
        </w:rPr>
        <w:t xml:space="preserve"> dan </w:t>
      </w:r>
      <w:proofErr w:type="spellStart"/>
      <w:r w:rsidR="003D5262" w:rsidRPr="003D5262">
        <w:rPr>
          <w:sz w:val="20"/>
          <w:szCs w:val="20"/>
          <w:lang w:val="en-US"/>
        </w:rPr>
        <w:t>tes</w:t>
      </w:r>
      <w:proofErr w:type="spellEnd"/>
      <w:r w:rsidR="003D5262" w:rsidRPr="003D5262">
        <w:rPr>
          <w:sz w:val="20"/>
          <w:szCs w:val="20"/>
          <w:lang w:val="en-US"/>
        </w:rPr>
        <w:t xml:space="preserve"> </w:t>
      </w:r>
      <w:proofErr w:type="spellStart"/>
      <w:r w:rsidR="003D5262" w:rsidRPr="003D5262">
        <w:rPr>
          <w:sz w:val="20"/>
          <w:szCs w:val="20"/>
          <w:lang w:val="en-US"/>
        </w:rPr>
        <w:t>hasil</w:t>
      </w:r>
      <w:proofErr w:type="spellEnd"/>
      <w:r w:rsidR="003D5262" w:rsidRPr="003D5262">
        <w:rPr>
          <w:sz w:val="20"/>
          <w:szCs w:val="20"/>
          <w:lang w:val="en-US"/>
        </w:rPr>
        <w:t xml:space="preserve"> </w:t>
      </w:r>
      <w:proofErr w:type="spellStart"/>
      <w:r w:rsidR="003D5262" w:rsidRPr="003D5262">
        <w:rPr>
          <w:sz w:val="20"/>
          <w:szCs w:val="20"/>
          <w:lang w:val="en-US"/>
        </w:rPr>
        <w:t>keterampilan</w:t>
      </w:r>
      <w:proofErr w:type="spellEnd"/>
      <w:r w:rsidR="003D5262" w:rsidRPr="003D5262">
        <w:rPr>
          <w:sz w:val="20"/>
          <w:szCs w:val="20"/>
          <w:lang w:val="en-US"/>
        </w:rPr>
        <w:t xml:space="preserve"> </w:t>
      </w:r>
      <w:proofErr w:type="spellStart"/>
      <w:r w:rsidR="003D5262" w:rsidRPr="003D5262">
        <w:rPr>
          <w:sz w:val="20"/>
          <w:szCs w:val="20"/>
          <w:lang w:val="en-US"/>
        </w:rPr>
        <w:t>membaca</w:t>
      </w:r>
      <w:proofErr w:type="spellEnd"/>
      <w:r w:rsidR="003D5262" w:rsidRPr="003D5262">
        <w:rPr>
          <w:sz w:val="20"/>
          <w:szCs w:val="20"/>
          <w:lang w:val="en-US"/>
        </w:rPr>
        <w:t xml:space="preserve"> </w:t>
      </w:r>
      <w:proofErr w:type="spellStart"/>
      <w:r w:rsidR="003D5262" w:rsidRPr="003D5262">
        <w:rPr>
          <w:sz w:val="20"/>
          <w:szCs w:val="20"/>
          <w:lang w:val="en-US"/>
        </w:rPr>
        <w:t>pemhaman</w:t>
      </w:r>
      <w:proofErr w:type="spellEnd"/>
      <w:r w:rsidR="003D5262" w:rsidRPr="003D5262">
        <w:rPr>
          <w:sz w:val="20"/>
          <w:szCs w:val="20"/>
          <w:lang w:val="en-US"/>
        </w:rPr>
        <w:t xml:space="preserve"> </w:t>
      </w:r>
      <w:proofErr w:type="spellStart"/>
      <w:r w:rsidR="003D5262" w:rsidRPr="003D5262">
        <w:rPr>
          <w:sz w:val="20"/>
          <w:szCs w:val="20"/>
          <w:lang w:val="en-US"/>
        </w:rPr>
        <w:t>siswa</w:t>
      </w:r>
      <w:proofErr w:type="spellEnd"/>
      <w:r w:rsidR="003D5262" w:rsidRPr="003D5262">
        <w:rPr>
          <w:sz w:val="20"/>
          <w:szCs w:val="20"/>
          <w:lang w:val="en-US"/>
        </w:rPr>
        <w:t xml:space="preserve"> </w:t>
      </w:r>
      <w:proofErr w:type="spellStart"/>
      <w:r w:rsidR="003D5262" w:rsidRPr="003D5262">
        <w:rPr>
          <w:sz w:val="20"/>
          <w:szCs w:val="20"/>
          <w:lang w:val="en-US"/>
        </w:rPr>
        <w:t>berada</w:t>
      </w:r>
      <w:proofErr w:type="spellEnd"/>
      <w:r w:rsidR="003D5262" w:rsidRPr="003D5262">
        <w:rPr>
          <w:sz w:val="20"/>
          <w:szCs w:val="20"/>
          <w:lang w:val="en-US"/>
        </w:rPr>
        <w:t xml:space="preserve"> pada </w:t>
      </w:r>
      <w:proofErr w:type="spellStart"/>
      <w:r w:rsidR="003D5262" w:rsidRPr="003D5262">
        <w:rPr>
          <w:sz w:val="20"/>
          <w:szCs w:val="20"/>
          <w:lang w:val="en-US"/>
        </w:rPr>
        <w:t>kategori</w:t>
      </w:r>
      <w:proofErr w:type="spellEnd"/>
      <w:r w:rsidR="003D5262" w:rsidRPr="003D5262">
        <w:rPr>
          <w:sz w:val="20"/>
          <w:szCs w:val="20"/>
          <w:lang w:val="en-US"/>
        </w:rPr>
        <w:t xml:space="preserve"> </w:t>
      </w:r>
      <w:proofErr w:type="spellStart"/>
      <w:r w:rsidR="003D5262" w:rsidRPr="003D5262">
        <w:rPr>
          <w:sz w:val="20"/>
          <w:szCs w:val="20"/>
          <w:lang w:val="en-US"/>
        </w:rPr>
        <w:t>belum</w:t>
      </w:r>
      <w:proofErr w:type="spellEnd"/>
      <w:r w:rsidR="003D5262" w:rsidRPr="003D5262">
        <w:rPr>
          <w:sz w:val="20"/>
          <w:szCs w:val="20"/>
          <w:lang w:val="en-US"/>
        </w:rPr>
        <w:t xml:space="preserve"> </w:t>
      </w:r>
      <w:proofErr w:type="spellStart"/>
      <w:r w:rsidR="003D5262" w:rsidRPr="003D5262">
        <w:rPr>
          <w:sz w:val="20"/>
          <w:szCs w:val="20"/>
          <w:lang w:val="en-US"/>
        </w:rPr>
        <w:t>tuntas</w:t>
      </w:r>
      <w:proofErr w:type="spellEnd"/>
      <w:r w:rsidR="003D5262" w:rsidRPr="003D5262">
        <w:rPr>
          <w:sz w:val="20"/>
          <w:szCs w:val="20"/>
          <w:lang w:val="en-US"/>
        </w:rPr>
        <w:t xml:space="preserve">. Pada </w:t>
      </w:r>
      <w:proofErr w:type="spellStart"/>
      <w:r w:rsidR="003D5262" w:rsidRPr="003D5262">
        <w:rPr>
          <w:sz w:val="20"/>
          <w:szCs w:val="20"/>
          <w:lang w:val="en-US"/>
        </w:rPr>
        <w:t>siklus</w:t>
      </w:r>
      <w:proofErr w:type="spellEnd"/>
      <w:r w:rsidR="003D5262" w:rsidRPr="003D5262">
        <w:rPr>
          <w:sz w:val="20"/>
          <w:szCs w:val="20"/>
          <w:lang w:val="en-US"/>
        </w:rPr>
        <w:t xml:space="preserve"> II </w:t>
      </w:r>
      <w:proofErr w:type="spellStart"/>
      <w:r w:rsidR="003D5262" w:rsidRPr="003D5262">
        <w:rPr>
          <w:sz w:val="20"/>
          <w:szCs w:val="20"/>
          <w:lang w:val="en-US"/>
        </w:rPr>
        <w:t>hasil</w:t>
      </w:r>
      <w:proofErr w:type="spellEnd"/>
      <w:r w:rsidR="003D5262" w:rsidRPr="003D5262">
        <w:rPr>
          <w:sz w:val="20"/>
          <w:szCs w:val="20"/>
          <w:lang w:val="en-US"/>
        </w:rPr>
        <w:t xml:space="preserve"> </w:t>
      </w:r>
      <w:proofErr w:type="spellStart"/>
      <w:r w:rsidR="003D5262" w:rsidRPr="003D5262">
        <w:rPr>
          <w:sz w:val="20"/>
          <w:szCs w:val="20"/>
          <w:lang w:val="en-US"/>
        </w:rPr>
        <w:t>observasi</w:t>
      </w:r>
      <w:proofErr w:type="spellEnd"/>
      <w:r w:rsidR="003D5262" w:rsidRPr="003D5262">
        <w:rPr>
          <w:sz w:val="20"/>
          <w:szCs w:val="20"/>
          <w:lang w:val="en-US"/>
        </w:rPr>
        <w:t xml:space="preserve"> </w:t>
      </w:r>
      <w:proofErr w:type="spellStart"/>
      <w:r w:rsidR="003D5262" w:rsidRPr="003D5262">
        <w:rPr>
          <w:sz w:val="20"/>
          <w:szCs w:val="20"/>
          <w:lang w:val="en-US"/>
        </w:rPr>
        <w:t>aktivitas</w:t>
      </w:r>
      <w:proofErr w:type="spellEnd"/>
      <w:r w:rsidR="003D5262" w:rsidRPr="003D5262">
        <w:rPr>
          <w:sz w:val="20"/>
          <w:szCs w:val="20"/>
          <w:lang w:val="en-US"/>
        </w:rPr>
        <w:t xml:space="preserve"> </w:t>
      </w:r>
      <w:proofErr w:type="spellStart"/>
      <w:r w:rsidR="003D5262" w:rsidRPr="003D5262">
        <w:rPr>
          <w:sz w:val="20"/>
          <w:szCs w:val="20"/>
          <w:lang w:val="en-US"/>
        </w:rPr>
        <w:t>mengajar</w:t>
      </w:r>
      <w:proofErr w:type="spellEnd"/>
      <w:r w:rsidR="003D5262" w:rsidRPr="003D5262">
        <w:rPr>
          <w:sz w:val="20"/>
          <w:szCs w:val="20"/>
          <w:lang w:val="en-US"/>
        </w:rPr>
        <w:t xml:space="preserve"> guru </w:t>
      </w:r>
      <w:proofErr w:type="spellStart"/>
      <w:r w:rsidR="003D5262" w:rsidRPr="003D5262">
        <w:rPr>
          <w:sz w:val="20"/>
          <w:szCs w:val="20"/>
          <w:lang w:val="en-US"/>
        </w:rPr>
        <w:t>berada</w:t>
      </w:r>
      <w:proofErr w:type="spellEnd"/>
      <w:r w:rsidR="003D5262" w:rsidRPr="003D5262">
        <w:rPr>
          <w:sz w:val="20"/>
          <w:szCs w:val="20"/>
          <w:lang w:val="en-US"/>
        </w:rPr>
        <w:t xml:space="preserve"> pada </w:t>
      </w:r>
      <w:proofErr w:type="spellStart"/>
      <w:r w:rsidR="003D5262" w:rsidRPr="003D5262">
        <w:rPr>
          <w:sz w:val="20"/>
          <w:szCs w:val="20"/>
          <w:lang w:val="en-US"/>
        </w:rPr>
        <w:t>kategori</w:t>
      </w:r>
      <w:proofErr w:type="spellEnd"/>
      <w:r w:rsidR="003D5262" w:rsidRPr="003D5262">
        <w:rPr>
          <w:sz w:val="20"/>
          <w:szCs w:val="20"/>
          <w:lang w:val="en-US"/>
        </w:rPr>
        <w:t xml:space="preserve"> </w:t>
      </w:r>
      <w:proofErr w:type="spellStart"/>
      <w:r w:rsidR="003D5262" w:rsidRPr="003D5262">
        <w:rPr>
          <w:sz w:val="20"/>
          <w:szCs w:val="20"/>
          <w:lang w:val="en-US"/>
        </w:rPr>
        <w:t>baik</w:t>
      </w:r>
      <w:proofErr w:type="spellEnd"/>
      <w:r w:rsidR="003D5262" w:rsidRPr="003D5262">
        <w:rPr>
          <w:sz w:val="20"/>
          <w:szCs w:val="20"/>
          <w:lang w:val="en-US"/>
        </w:rPr>
        <w:t xml:space="preserve">, </w:t>
      </w:r>
      <w:proofErr w:type="spellStart"/>
      <w:r w:rsidR="003D5262" w:rsidRPr="003D5262">
        <w:rPr>
          <w:sz w:val="20"/>
          <w:szCs w:val="20"/>
          <w:lang w:val="en-US"/>
        </w:rPr>
        <w:t>hasil</w:t>
      </w:r>
      <w:proofErr w:type="spellEnd"/>
      <w:r w:rsidR="003D5262" w:rsidRPr="003D5262">
        <w:rPr>
          <w:sz w:val="20"/>
          <w:szCs w:val="20"/>
          <w:lang w:val="en-US"/>
        </w:rPr>
        <w:t xml:space="preserve"> </w:t>
      </w:r>
      <w:proofErr w:type="spellStart"/>
      <w:r w:rsidR="003D5262" w:rsidRPr="003D5262">
        <w:rPr>
          <w:sz w:val="20"/>
          <w:szCs w:val="20"/>
          <w:lang w:val="en-US"/>
        </w:rPr>
        <w:t>observasi</w:t>
      </w:r>
      <w:proofErr w:type="spellEnd"/>
      <w:r w:rsidR="003D5262" w:rsidRPr="003D5262">
        <w:rPr>
          <w:sz w:val="20"/>
          <w:szCs w:val="20"/>
          <w:lang w:val="en-US"/>
        </w:rPr>
        <w:t xml:space="preserve"> </w:t>
      </w:r>
      <w:proofErr w:type="spellStart"/>
      <w:r w:rsidR="003D5262" w:rsidRPr="003D5262">
        <w:rPr>
          <w:sz w:val="20"/>
          <w:szCs w:val="20"/>
          <w:lang w:val="en-US"/>
        </w:rPr>
        <w:t>aktivitas</w:t>
      </w:r>
      <w:proofErr w:type="spellEnd"/>
      <w:r w:rsidR="003D5262" w:rsidRPr="003D5262">
        <w:rPr>
          <w:sz w:val="20"/>
          <w:szCs w:val="20"/>
          <w:lang w:val="en-US"/>
        </w:rPr>
        <w:t xml:space="preserve"> </w:t>
      </w:r>
      <w:proofErr w:type="spellStart"/>
      <w:r w:rsidR="003D5262" w:rsidRPr="003D5262">
        <w:rPr>
          <w:sz w:val="20"/>
          <w:szCs w:val="20"/>
          <w:lang w:val="en-US"/>
        </w:rPr>
        <w:t>belajar</w:t>
      </w:r>
      <w:proofErr w:type="spellEnd"/>
      <w:r w:rsidR="003D5262" w:rsidRPr="003D5262">
        <w:rPr>
          <w:sz w:val="20"/>
          <w:szCs w:val="20"/>
          <w:lang w:val="en-US"/>
        </w:rPr>
        <w:t xml:space="preserve"> </w:t>
      </w:r>
      <w:proofErr w:type="spellStart"/>
      <w:r w:rsidR="003D5262" w:rsidRPr="003D5262">
        <w:rPr>
          <w:sz w:val="20"/>
          <w:szCs w:val="20"/>
          <w:lang w:val="en-US"/>
        </w:rPr>
        <w:t>siswa</w:t>
      </w:r>
      <w:proofErr w:type="spellEnd"/>
      <w:r w:rsidR="003D5262" w:rsidRPr="003D5262">
        <w:rPr>
          <w:sz w:val="20"/>
          <w:szCs w:val="20"/>
          <w:lang w:val="en-US"/>
        </w:rPr>
        <w:t xml:space="preserve"> </w:t>
      </w:r>
      <w:proofErr w:type="spellStart"/>
      <w:r w:rsidR="003D5262" w:rsidRPr="003D5262">
        <w:rPr>
          <w:sz w:val="20"/>
          <w:szCs w:val="20"/>
          <w:lang w:val="en-US"/>
        </w:rPr>
        <w:t>berada</w:t>
      </w:r>
      <w:proofErr w:type="spellEnd"/>
      <w:r w:rsidR="003D5262" w:rsidRPr="003D5262">
        <w:rPr>
          <w:sz w:val="20"/>
          <w:szCs w:val="20"/>
          <w:lang w:val="en-US"/>
        </w:rPr>
        <w:t xml:space="preserve"> pada </w:t>
      </w:r>
      <w:proofErr w:type="spellStart"/>
      <w:r w:rsidR="003D5262" w:rsidRPr="003D5262">
        <w:rPr>
          <w:sz w:val="20"/>
          <w:szCs w:val="20"/>
          <w:lang w:val="en-US"/>
        </w:rPr>
        <w:t>kategori</w:t>
      </w:r>
      <w:proofErr w:type="spellEnd"/>
      <w:r w:rsidR="003D5262" w:rsidRPr="003D5262">
        <w:rPr>
          <w:sz w:val="20"/>
          <w:szCs w:val="20"/>
          <w:lang w:val="en-US"/>
        </w:rPr>
        <w:t xml:space="preserve"> </w:t>
      </w:r>
      <w:proofErr w:type="spellStart"/>
      <w:r w:rsidR="003D5262" w:rsidRPr="003D5262">
        <w:rPr>
          <w:sz w:val="20"/>
          <w:szCs w:val="20"/>
          <w:lang w:val="en-US"/>
        </w:rPr>
        <w:t>baik</w:t>
      </w:r>
      <w:proofErr w:type="spellEnd"/>
      <w:r w:rsidR="003D5262" w:rsidRPr="003D5262">
        <w:rPr>
          <w:sz w:val="20"/>
          <w:szCs w:val="20"/>
          <w:lang w:val="en-US"/>
        </w:rPr>
        <w:t xml:space="preserve"> dan </w:t>
      </w:r>
      <w:proofErr w:type="spellStart"/>
      <w:r w:rsidR="003D5262" w:rsidRPr="003D5262">
        <w:rPr>
          <w:sz w:val="20"/>
          <w:szCs w:val="20"/>
          <w:lang w:val="en-US"/>
        </w:rPr>
        <w:t>tes</w:t>
      </w:r>
      <w:proofErr w:type="spellEnd"/>
      <w:r w:rsidR="003D5262" w:rsidRPr="003D5262">
        <w:rPr>
          <w:sz w:val="20"/>
          <w:szCs w:val="20"/>
          <w:lang w:val="en-US"/>
        </w:rPr>
        <w:t xml:space="preserve"> </w:t>
      </w:r>
      <w:proofErr w:type="spellStart"/>
      <w:r w:rsidR="003D5262" w:rsidRPr="003D5262">
        <w:rPr>
          <w:sz w:val="20"/>
          <w:szCs w:val="20"/>
          <w:lang w:val="en-US"/>
        </w:rPr>
        <w:t>hasil</w:t>
      </w:r>
      <w:proofErr w:type="spellEnd"/>
      <w:r w:rsidR="003D5262" w:rsidRPr="003D5262">
        <w:rPr>
          <w:sz w:val="20"/>
          <w:szCs w:val="20"/>
          <w:lang w:val="en-US"/>
        </w:rPr>
        <w:t xml:space="preserve"> </w:t>
      </w:r>
      <w:proofErr w:type="spellStart"/>
      <w:r w:rsidR="003D5262" w:rsidRPr="003D5262">
        <w:rPr>
          <w:sz w:val="20"/>
          <w:szCs w:val="20"/>
          <w:lang w:val="en-US"/>
        </w:rPr>
        <w:t>keterampilan</w:t>
      </w:r>
      <w:proofErr w:type="spellEnd"/>
      <w:r w:rsidR="003D5262" w:rsidRPr="003D5262">
        <w:rPr>
          <w:sz w:val="20"/>
          <w:szCs w:val="20"/>
          <w:lang w:val="en-US"/>
        </w:rPr>
        <w:t xml:space="preserve"> </w:t>
      </w:r>
      <w:proofErr w:type="spellStart"/>
      <w:r w:rsidR="003D5262" w:rsidRPr="003D5262">
        <w:rPr>
          <w:sz w:val="20"/>
          <w:szCs w:val="20"/>
          <w:lang w:val="en-US"/>
        </w:rPr>
        <w:t>membaca</w:t>
      </w:r>
      <w:proofErr w:type="spellEnd"/>
      <w:r w:rsidR="003D5262" w:rsidRPr="003D5262">
        <w:rPr>
          <w:sz w:val="20"/>
          <w:szCs w:val="20"/>
          <w:lang w:val="en-US"/>
        </w:rPr>
        <w:t xml:space="preserve"> </w:t>
      </w:r>
      <w:proofErr w:type="spellStart"/>
      <w:r w:rsidR="003D5262" w:rsidRPr="003D5262">
        <w:rPr>
          <w:sz w:val="20"/>
          <w:szCs w:val="20"/>
          <w:lang w:val="en-US"/>
        </w:rPr>
        <w:t>pemahaman</w:t>
      </w:r>
      <w:proofErr w:type="spellEnd"/>
      <w:r w:rsidR="003D5262" w:rsidRPr="003D5262">
        <w:rPr>
          <w:sz w:val="20"/>
          <w:szCs w:val="20"/>
          <w:lang w:val="en-US"/>
        </w:rPr>
        <w:t xml:space="preserve"> </w:t>
      </w:r>
      <w:proofErr w:type="spellStart"/>
      <w:r w:rsidR="003D5262" w:rsidRPr="003D5262">
        <w:rPr>
          <w:sz w:val="20"/>
          <w:szCs w:val="20"/>
          <w:lang w:val="en-US"/>
        </w:rPr>
        <w:t>siswa</w:t>
      </w:r>
      <w:proofErr w:type="spellEnd"/>
      <w:r w:rsidR="003D5262" w:rsidRPr="003D5262">
        <w:rPr>
          <w:sz w:val="20"/>
          <w:szCs w:val="20"/>
          <w:lang w:val="en-US"/>
        </w:rPr>
        <w:t xml:space="preserve"> </w:t>
      </w:r>
      <w:proofErr w:type="spellStart"/>
      <w:r w:rsidR="003D5262" w:rsidRPr="003D5262">
        <w:rPr>
          <w:sz w:val="20"/>
          <w:szCs w:val="20"/>
          <w:lang w:val="en-US"/>
        </w:rPr>
        <w:t>berada</w:t>
      </w:r>
      <w:proofErr w:type="spellEnd"/>
      <w:r w:rsidR="003D5262" w:rsidRPr="003D5262">
        <w:rPr>
          <w:sz w:val="20"/>
          <w:szCs w:val="20"/>
          <w:lang w:val="en-US"/>
        </w:rPr>
        <w:t xml:space="preserve"> pada </w:t>
      </w:r>
      <w:proofErr w:type="spellStart"/>
      <w:r w:rsidR="003D5262" w:rsidRPr="003D5262">
        <w:rPr>
          <w:sz w:val="20"/>
          <w:szCs w:val="20"/>
          <w:lang w:val="en-US"/>
        </w:rPr>
        <w:t>kategori</w:t>
      </w:r>
      <w:proofErr w:type="spellEnd"/>
      <w:r w:rsidR="003D5262" w:rsidRPr="003D5262">
        <w:rPr>
          <w:sz w:val="20"/>
          <w:szCs w:val="20"/>
          <w:lang w:val="en-US"/>
        </w:rPr>
        <w:t xml:space="preserve"> </w:t>
      </w:r>
      <w:proofErr w:type="spellStart"/>
      <w:r w:rsidR="003D5262" w:rsidRPr="003D5262">
        <w:rPr>
          <w:sz w:val="20"/>
          <w:szCs w:val="20"/>
          <w:lang w:val="en-US"/>
        </w:rPr>
        <w:t>tuntas</w:t>
      </w:r>
      <w:proofErr w:type="spellEnd"/>
      <w:r w:rsidR="003D5262" w:rsidRPr="003D5262">
        <w:rPr>
          <w:sz w:val="20"/>
          <w:szCs w:val="20"/>
          <w:lang w:val="en-US"/>
        </w:rPr>
        <w:t xml:space="preserve">. Dari </w:t>
      </w:r>
      <w:proofErr w:type="spellStart"/>
      <w:r w:rsidR="003D5262" w:rsidRPr="003D5262">
        <w:rPr>
          <w:sz w:val="20"/>
          <w:szCs w:val="20"/>
          <w:lang w:val="en-US"/>
        </w:rPr>
        <w:t>hasil</w:t>
      </w:r>
      <w:proofErr w:type="spellEnd"/>
      <w:r w:rsidR="003D5262" w:rsidRPr="003D5262">
        <w:rPr>
          <w:sz w:val="20"/>
          <w:szCs w:val="20"/>
          <w:lang w:val="en-US"/>
        </w:rPr>
        <w:t xml:space="preserve"> </w:t>
      </w:r>
      <w:proofErr w:type="spellStart"/>
      <w:r w:rsidR="003D5262" w:rsidRPr="003D5262">
        <w:rPr>
          <w:sz w:val="20"/>
          <w:szCs w:val="20"/>
          <w:lang w:val="en-US"/>
        </w:rPr>
        <w:t>dapat</w:t>
      </w:r>
      <w:proofErr w:type="spellEnd"/>
      <w:r w:rsidR="003D5262" w:rsidRPr="003D5262">
        <w:rPr>
          <w:sz w:val="20"/>
          <w:szCs w:val="20"/>
          <w:lang w:val="en-US"/>
        </w:rPr>
        <w:t xml:space="preserve"> </w:t>
      </w:r>
      <w:proofErr w:type="spellStart"/>
      <w:r w:rsidR="003D5262" w:rsidRPr="003D5262">
        <w:rPr>
          <w:sz w:val="20"/>
          <w:szCs w:val="20"/>
          <w:lang w:val="en-US"/>
        </w:rPr>
        <w:t>disimpulkan</w:t>
      </w:r>
      <w:proofErr w:type="spellEnd"/>
      <w:r w:rsidR="003D5262" w:rsidRPr="003D5262">
        <w:rPr>
          <w:sz w:val="20"/>
          <w:szCs w:val="20"/>
          <w:lang w:val="en-US"/>
        </w:rPr>
        <w:t xml:space="preserve"> </w:t>
      </w:r>
      <w:proofErr w:type="spellStart"/>
      <w:r w:rsidR="003D5262" w:rsidRPr="003D5262">
        <w:rPr>
          <w:sz w:val="20"/>
          <w:szCs w:val="20"/>
          <w:lang w:val="en-US"/>
        </w:rPr>
        <w:t>bahwa</w:t>
      </w:r>
      <w:proofErr w:type="spellEnd"/>
      <w:r w:rsidR="003D5262" w:rsidRPr="003D5262">
        <w:rPr>
          <w:sz w:val="20"/>
          <w:szCs w:val="20"/>
          <w:lang w:val="en-US"/>
        </w:rPr>
        <w:t xml:space="preserve"> </w:t>
      </w:r>
      <w:proofErr w:type="spellStart"/>
      <w:r w:rsidR="003D5262" w:rsidRPr="003D5262">
        <w:rPr>
          <w:sz w:val="20"/>
          <w:szCs w:val="20"/>
          <w:lang w:val="en-US"/>
        </w:rPr>
        <w:t>melalui</w:t>
      </w:r>
      <w:proofErr w:type="spellEnd"/>
      <w:r w:rsidR="003D5262" w:rsidRPr="003D5262">
        <w:rPr>
          <w:sz w:val="20"/>
          <w:szCs w:val="20"/>
          <w:lang w:val="en-US"/>
        </w:rPr>
        <w:t xml:space="preserve"> </w:t>
      </w:r>
      <w:proofErr w:type="spellStart"/>
      <w:r w:rsidR="003D5262" w:rsidRPr="003D5262">
        <w:rPr>
          <w:sz w:val="20"/>
          <w:szCs w:val="20"/>
          <w:lang w:val="en-US"/>
        </w:rPr>
        <w:t>penerapan</w:t>
      </w:r>
      <w:proofErr w:type="spellEnd"/>
      <w:r w:rsidR="003D5262" w:rsidRPr="003D5262">
        <w:rPr>
          <w:sz w:val="20"/>
          <w:szCs w:val="20"/>
          <w:lang w:val="en-US"/>
        </w:rPr>
        <w:t xml:space="preserve"> model </w:t>
      </w:r>
      <w:r w:rsidR="003D5262" w:rsidRPr="003D5262">
        <w:rPr>
          <w:i/>
          <w:iCs/>
          <w:sz w:val="20"/>
          <w:szCs w:val="20"/>
          <w:lang w:val="en-US"/>
        </w:rPr>
        <w:t xml:space="preserve">preview, question, read, reflect, recite </w:t>
      </w:r>
      <w:r w:rsidR="003D5262" w:rsidRPr="003D5262">
        <w:rPr>
          <w:sz w:val="20"/>
          <w:szCs w:val="20"/>
          <w:lang w:val="en-US"/>
        </w:rPr>
        <w:t xml:space="preserve">dan </w:t>
      </w:r>
      <w:r w:rsidR="003D5262" w:rsidRPr="003D5262">
        <w:rPr>
          <w:i/>
          <w:iCs/>
          <w:sz w:val="20"/>
          <w:szCs w:val="20"/>
          <w:lang w:val="en-US"/>
        </w:rPr>
        <w:t>review</w:t>
      </w:r>
      <w:r w:rsidR="003D5262" w:rsidRPr="003D5262">
        <w:rPr>
          <w:sz w:val="20"/>
          <w:szCs w:val="20"/>
          <w:lang w:val="en-US"/>
        </w:rPr>
        <w:t xml:space="preserve"> (</w:t>
      </w:r>
      <w:r w:rsidR="003D5262" w:rsidRPr="003D5262">
        <w:rPr>
          <w:i/>
          <w:iCs/>
          <w:sz w:val="20"/>
          <w:szCs w:val="20"/>
          <w:lang w:val="en-US"/>
        </w:rPr>
        <w:t>PQ4R</w:t>
      </w:r>
      <w:r w:rsidR="003D5262" w:rsidRPr="003D5262">
        <w:rPr>
          <w:sz w:val="20"/>
          <w:szCs w:val="20"/>
          <w:lang w:val="en-US"/>
        </w:rPr>
        <w:t xml:space="preserve">) </w:t>
      </w:r>
      <w:proofErr w:type="spellStart"/>
      <w:r w:rsidR="003D5262" w:rsidRPr="003D5262">
        <w:rPr>
          <w:sz w:val="20"/>
          <w:szCs w:val="20"/>
          <w:lang w:val="en-US"/>
        </w:rPr>
        <w:t>dapat</w:t>
      </w:r>
      <w:proofErr w:type="spellEnd"/>
      <w:r w:rsidR="003D5262" w:rsidRPr="003D5262">
        <w:rPr>
          <w:sz w:val="20"/>
          <w:szCs w:val="20"/>
          <w:lang w:val="en-US"/>
        </w:rPr>
        <w:t xml:space="preserve"> </w:t>
      </w:r>
      <w:proofErr w:type="spellStart"/>
      <w:r w:rsidR="003D5262" w:rsidRPr="003D5262">
        <w:rPr>
          <w:sz w:val="20"/>
          <w:szCs w:val="20"/>
          <w:lang w:val="en-US"/>
        </w:rPr>
        <w:t>meningkatkan</w:t>
      </w:r>
      <w:proofErr w:type="spellEnd"/>
      <w:r w:rsidR="003D5262" w:rsidRPr="003D5262">
        <w:rPr>
          <w:sz w:val="20"/>
          <w:szCs w:val="20"/>
          <w:lang w:val="en-US"/>
        </w:rPr>
        <w:t xml:space="preserve"> </w:t>
      </w:r>
      <w:proofErr w:type="spellStart"/>
      <w:r w:rsidR="003D5262" w:rsidRPr="003D5262">
        <w:rPr>
          <w:sz w:val="20"/>
          <w:szCs w:val="20"/>
          <w:lang w:val="en-US"/>
        </w:rPr>
        <w:t>keterampilan</w:t>
      </w:r>
      <w:proofErr w:type="spellEnd"/>
      <w:r w:rsidR="003D5262" w:rsidRPr="003D5262">
        <w:rPr>
          <w:sz w:val="20"/>
          <w:szCs w:val="20"/>
          <w:lang w:val="en-US"/>
        </w:rPr>
        <w:t xml:space="preserve"> </w:t>
      </w:r>
      <w:proofErr w:type="spellStart"/>
      <w:r w:rsidR="003D5262" w:rsidRPr="003D5262">
        <w:rPr>
          <w:sz w:val="20"/>
          <w:szCs w:val="20"/>
          <w:lang w:val="en-US"/>
        </w:rPr>
        <w:t>membaca</w:t>
      </w:r>
      <w:proofErr w:type="spellEnd"/>
      <w:r w:rsidR="003D5262" w:rsidRPr="00536A3C">
        <w:rPr>
          <w:sz w:val="16"/>
          <w:szCs w:val="16"/>
          <w:lang w:val="en-US"/>
        </w:rPr>
        <w:t xml:space="preserve"> </w:t>
      </w:r>
      <w:proofErr w:type="spellStart"/>
      <w:r w:rsidR="003D5262" w:rsidRPr="00536A3C">
        <w:rPr>
          <w:sz w:val="16"/>
          <w:szCs w:val="16"/>
          <w:lang w:val="en-US"/>
        </w:rPr>
        <w:t>pemahaman</w:t>
      </w:r>
      <w:proofErr w:type="spellEnd"/>
      <w:r w:rsidR="003D5262" w:rsidRPr="00536A3C">
        <w:rPr>
          <w:sz w:val="16"/>
          <w:szCs w:val="16"/>
          <w:lang w:val="en-US"/>
        </w:rPr>
        <w:t xml:space="preserve"> </w:t>
      </w:r>
      <w:proofErr w:type="spellStart"/>
      <w:r w:rsidR="003D5262" w:rsidRPr="00536A3C">
        <w:rPr>
          <w:sz w:val="16"/>
          <w:szCs w:val="16"/>
          <w:lang w:val="en-US"/>
        </w:rPr>
        <w:t>siswa</w:t>
      </w:r>
      <w:proofErr w:type="spellEnd"/>
      <w:r w:rsidR="003D5262" w:rsidRPr="00536A3C">
        <w:rPr>
          <w:sz w:val="16"/>
          <w:szCs w:val="16"/>
          <w:lang w:val="en-US"/>
        </w:rPr>
        <w:t xml:space="preserve"> pada </w:t>
      </w:r>
      <w:proofErr w:type="spellStart"/>
      <w:r w:rsidR="003D5262" w:rsidRPr="00536A3C">
        <w:rPr>
          <w:sz w:val="16"/>
          <w:szCs w:val="16"/>
          <w:lang w:val="en-US"/>
        </w:rPr>
        <w:t>mata</w:t>
      </w:r>
      <w:proofErr w:type="spellEnd"/>
      <w:r w:rsidR="003D5262" w:rsidRPr="00536A3C">
        <w:rPr>
          <w:sz w:val="16"/>
          <w:szCs w:val="16"/>
          <w:lang w:val="en-US"/>
        </w:rPr>
        <w:t xml:space="preserve"> </w:t>
      </w:r>
      <w:proofErr w:type="spellStart"/>
      <w:r w:rsidR="003D5262" w:rsidRPr="00536A3C">
        <w:rPr>
          <w:sz w:val="16"/>
          <w:szCs w:val="16"/>
          <w:lang w:val="en-US"/>
        </w:rPr>
        <w:t>pelajaran</w:t>
      </w:r>
      <w:proofErr w:type="spellEnd"/>
      <w:r w:rsidR="003D5262" w:rsidRPr="00536A3C">
        <w:rPr>
          <w:sz w:val="16"/>
          <w:szCs w:val="16"/>
          <w:lang w:val="en-US"/>
        </w:rPr>
        <w:t xml:space="preserve"> Bahasa Indonesia </w:t>
      </w:r>
      <w:proofErr w:type="spellStart"/>
      <w:r w:rsidR="003D5262" w:rsidRPr="00536A3C">
        <w:rPr>
          <w:sz w:val="16"/>
          <w:szCs w:val="16"/>
          <w:lang w:val="en-US"/>
        </w:rPr>
        <w:t>siswa</w:t>
      </w:r>
      <w:proofErr w:type="spellEnd"/>
      <w:r w:rsidR="003D5262" w:rsidRPr="00536A3C">
        <w:rPr>
          <w:sz w:val="16"/>
          <w:szCs w:val="16"/>
          <w:lang w:val="en-US"/>
        </w:rPr>
        <w:t xml:space="preserve"> </w:t>
      </w:r>
      <w:proofErr w:type="spellStart"/>
      <w:r w:rsidR="003D5262" w:rsidRPr="00536A3C">
        <w:rPr>
          <w:sz w:val="16"/>
          <w:szCs w:val="16"/>
          <w:lang w:val="en-US"/>
        </w:rPr>
        <w:t>kelas</w:t>
      </w:r>
      <w:proofErr w:type="spellEnd"/>
      <w:r w:rsidR="003D5262" w:rsidRPr="00536A3C">
        <w:rPr>
          <w:sz w:val="16"/>
          <w:szCs w:val="16"/>
          <w:lang w:val="en-US"/>
        </w:rPr>
        <w:t xml:space="preserve"> IV SD Negeri </w:t>
      </w:r>
      <w:proofErr w:type="spellStart"/>
      <w:r w:rsidR="003D5262" w:rsidRPr="00536A3C">
        <w:rPr>
          <w:sz w:val="16"/>
          <w:szCs w:val="16"/>
          <w:lang w:val="en-US"/>
        </w:rPr>
        <w:t>Unggulan</w:t>
      </w:r>
      <w:proofErr w:type="spellEnd"/>
      <w:r w:rsidR="003D5262" w:rsidRPr="00536A3C">
        <w:rPr>
          <w:sz w:val="16"/>
          <w:szCs w:val="16"/>
          <w:lang w:val="en-US"/>
        </w:rPr>
        <w:t xml:space="preserve"> </w:t>
      </w:r>
      <w:proofErr w:type="spellStart"/>
      <w:r w:rsidR="003D5262" w:rsidRPr="00536A3C">
        <w:rPr>
          <w:sz w:val="16"/>
          <w:szCs w:val="16"/>
          <w:lang w:val="en-US"/>
        </w:rPr>
        <w:t>Bontomanai</w:t>
      </w:r>
      <w:proofErr w:type="spellEnd"/>
      <w:r w:rsidR="003D5262" w:rsidRPr="00536A3C">
        <w:rPr>
          <w:sz w:val="16"/>
          <w:szCs w:val="16"/>
          <w:lang w:val="en-US"/>
        </w:rPr>
        <w:t xml:space="preserve"> </w:t>
      </w:r>
      <w:proofErr w:type="spellStart"/>
      <w:r w:rsidR="003D5262" w:rsidRPr="00536A3C">
        <w:rPr>
          <w:sz w:val="16"/>
          <w:szCs w:val="16"/>
          <w:lang w:val="en-US"/>
        </w:rPr>
        <w:t>Kabupaten</w:t>
      </w:r>
      <w:proofErr w:type="spellEnd"/>
      <w:r w:rsidR="003D5262" w:rsidRPr="00536A3C">
        <w:rPr>
          <w:sz w:val="16"/>
          <w:szCs w:val="16"/>
          <w:lang w:val="en-US"/>
        </w:rPr>
        <w:t xml:space="preserve"> </w:t>
      </w:r>
      <w:proofErr w:type="spellStart"/>
      <w:r w:rsidR="003D5262" w:rsidRPr="00536A3C">
        <w:rPr>
          <w:sz w:val="16"/>
          <w:szCs w:val="16"/>
          <w:lang w:val="en-US"/>
        </w:rPr>
        <w:t>Gowa</w:t>
      </w:r>
      <w:proofErr w:type="spellEnd"/>
      <w:r w:rsidR="003D5262" w:rsidRPr="00536A3C">
        <w:rPr>
          <w:sz w:val="16"/>
          <w:szCs w:val="16"/>
          <w:lang w:val="en-US"/>
        </w:rPr>
        <w:t xml:space="preserve">. </w:t>
      </w:r>
    </w:p>
    <w:p w14:paraId="438AB87B" w14:textId="77777777" w:rsidR="00DF4391" w:rsidRPr="00DF4391" w:rsidRDefault="00DF4391" w:rsidP="00DF4391">
      <w:pPr>
        <w:ind w:left="567" w:right="669"/>
        <w:jc w:val="both"/>
        <w:rPr>
          <w:sz w:val="16"/>
          <w:szCs w:val="16"/>
          <w:lang w:val="en-US"/>
        </w:rPr>
      </w:pPr>
    </w:p>
    <w:p w14:paraId="0003DF87" w14:textId="062F4674" w:rsidR="00705B54" w:rsidRDefault="00705B54" w:rsidP="007A4B39">
      <w:pPr>
        <w:ind w:left="567" w:right="669"/>
        <w:jc w:val="both"/>
        <w:rPr>
          <w:bCs/>
          <w:sz w:val="20"/>
          <w:szCs w:val="20"/>
          <w:lang w:val="en-US"/>
        </w:rPr>
      </w:pPr>
      <w:r w:rsidRPr="00705B54">
        <w:rPr>
          <w:b/>
          <w:sz w:val="20"/>
          <w:szCs w:val="20"/>
          <w:lang w:val="id-ID"/>
        </w:rPr>
        <w:t xml:space="preserve">Kata-kata Kunci: </w:t>
      </w:r>
      <w:r w:rsidR="00DF4391">
        <w:rPr>
          <w:bCs/>
          <w:sz w:val="20"/>
          <w:szCs w:val="20"/>
          <w:lang w:val="en-US"/>
        </w:rPr>
        <w:t xml:space="preserve">Model </w:t>
      </w:r>
      <w:r w:rsidR="00DF4391">
        <w:rPr>
          <w:bCs/>
          <w:i/>
          <w:iCs/>
          <w:sz w:val="20"/>
          <w:szCs w:val="20"/>
          <w:lang w:val="en-US"/>
        </w:rPr>
        <w:t>PQ4R</w:t>
      </w:r>
      <w:r w:rsidR="00DF4391">
        <w:rPr>
          <w:bCs/>
          <w:sz w:val="20"/>
          <w:szCs w:val="20"/>
          <w:lang w:val="en-US"/>
        </w:rPr>
        <w:t xml:space="preserve">, </w:t>
      </w:r>
      <w:proofErr w:type="spellStart"/>
      <w:r w:rsidR="00DF4391">
        <w:rPr>
          <w:bCs/>
          <w:sz w:val="20"/>
          <w:szCs w:val="20"/>
          <w:lang w:val="en-US"/>
        </w:rPr>
        <w:t>Keterampilan</w:t>
      </w:r>
      <w:proofErr w:type="spellEnd"/>
      <w:r w:rsidR="00DF4391">
        <w:rPr>
          <w:bCs/>
          <w:sz w:val="20"/>
          <w:szCs w:val="20"/>
          <w:lang w:val="en-US"/>
        </w:rPr>
        <w:t xml:space="preserve"> </w:t>
      </w:r>
      <w:proofErr w:type="spellStart"/>
      <w:r w:rsidR="00DF4391">
        <w:rPr>
          <w:bCs/>
          <w:sz w:val="20"/>
          <w:szCs w:val="20"/>
          <w:lang w:val="en-US"/>
        </w:rPr>
        <w:t>Membaca</w:t>
      </w:r>
      <w:proofErr w:type="spellEnd"/>
      <w:r w:rsidR="00DF4391">
        <w:rPr>
          <w:bCs/>
          <w:sz w:val="20"/>
          <w:szCs w:val="20"/>
          <w:lang w:val="en-US"/>
        </w:rPr>
        <w:t xml:space="preserve"> </w:t>
      </w:r>
      <w:proofErr w:type="spellStart"/>
      <w:r w:rsidR="00DF4391">
        <w:rPr>
          <w:bCs/>
          <w:sz w:val="20"/>
          <w:szCs w:val="20"/>
          <w:lang w:val="en-US"/>
        </w:rPr>
        <w:t>Pemahaman</w:t>
      </w:r>
      <w:proofErr w:type="spellEnd"/>
    </w:p>
    <w:p w14:paraId="568CD83F" w14:textId="77777777" w:rsidR="00DF4391" w:rsidRDefault="00DF4391" w:rsidP="007A4B39">
      <w:pPr>
        <w:ind w:left="567" w:right="669"/>
        <w:jc w:val="both"/>
        <w:rPr>
          <w:bCs/>
          <w:sz w:val="20"/>
          <w:szCs w:val="20"/>
          <w:lang w:val="en-US"/>
        </w:rPr>
      </w:pPr>
    </w:p>
    <w:p w14:paraId="27573A6D" w14:textId="6B3C4258" w:rsidR="00985168" w:rsidRPr="009F1B14" w:rsidRDefault="00822561" w:rsidP="005129C9">
      <w:pPr>
        <w:ind w:left="567" w:right="669"/>
        <w:jc w:val="both"/>
        <w:rPr>
          <w:i/>
          <w:iCs/>
          <w:sz w:val="20"/>
          <w:szCs w:val="20"/>
          <w:lang w:eastAsia="en-ID"/>
        </w:rPr>
      </w:pPr>
      <w:r w:rsidRPr="009F1B14">
        <w:rPr>
          <w:bCs/>
          <w:i/>
          <w:iCs/>
          <w:sz w:val="20"/>
          <w:szCs w:val="20"/>
          <w:lang w:val="en-US"/>
        </w:rPr>
        <w:t xml:space="preserve">Abstract: </w:t>
      </w:r>
      <w:r w:rsidR="00985168" w:rsidRPr="009F1B14">
        <w:rPr>
          <w:i/>
          <w:iCs/>
          <w:sz w:val="20"/>
          <w:szCs w:val="20"/>
          <w:lang w:val="en" w:eastAsia="en-ID"/>
        </w:rPr>
        <w:t xml:space="preserve">This research is </w:t>
      </w:r>
      <w:proofErr w:type="gramStart"/>
      <w:r w:rsidR="00985168" w:rsidRPr="009F1B14">
        <w:rPr>
          <w:i/>
          <w:iCs/>
          <w:sz w:val="20"/>
          <w:szCs w:val="20"/>
          <w:lang w:val="en" w:eastAsia="en-ID"/>
        </w:rPr>
        <w:t>a classroom action research</w:t>
      </w:r>
      <w:proofErr w:type="gramEnd"/>
      <w:r w:rsidR="00985168" w:rsidRPr="009F1B14">
        <w:rPr>
          <w:i/>
          <w:iCs/>
          <w:sz w:val="20"/>
          <w:szCs w:val="20"/>
          <w:lang w:val="en" w:eastAsia="en-ID"/>
        </w:rPr>
        <w:t xml:space="preserve"> conducted on the basis of the problems found in elementary school, namely the low reading comprehension skills of fourth graders at SD Negeri </w:t>
      </w:r>
      <w:proofErr w:type="spellStart"/>
      <w:r w:rsidR="00985168" w:rsidRPr="009F1B14">
        <w:rPr>
          <w:i/>
          <w:iCs/>
          <w:sz w:val="20"/>
          <w:szCs w:val="20"/>
          <w:lang w:val="en" w:eastAsia="en-ID"/>
        </w:rPr>
        <w:t>Unggulan</w:t>
      </w:r>
      <w:proofErr w:type="spellEnd"/>
      <w:r w:rsidR="00985168" w:rsidRPr="009F1B14">
        <w:rPr>
          <w:i/>
          <w:iCs/>
          <w:sz w:val="20"/>
          <w:szCs w:val="20"/>
          <w:lang w:val="en" w:eastAsia="en-ID"/>
        </w:rPr>
        <w:t xml:space="preserve"> </w:t>
      </w:r>
      <w:proofErr w:type="spellStart"/>
      <w:r w:rsidR="00985168" w:rsidRPr="009F1B14">
        <w:rPr>
          <w:i/>
          <w:iCs/>
          <w:sz w:val="20"/>
          <w:szCs w:val="20"/>
          <w:lang w:val="en" w:eastAsia="en-ID"/>
        </w:rPr>
        <w:t>Bontomanai</w:t>
      </w:r>
      <w:proofErr w:type="spellEnd"/>
      <w:r w:rsidR="00985168" w:rsidRPr="009F1B14">
        <w:rPr>
          <w:i/>
          <w:iCs/>
          <w:sz w:val="20"/>
          <w:szCs w:val="20"/>
          <w:lang w:val="en" w:eastAsia="en-ID"/>
        </w:rPr>
        <w:t xml:space="preserve">, </w:t>
      </w:r>
      <w:proofErr w:type="spellStart"/>
      <w:r w:rsidR="00985168" w:rsidRPr="009F1B14">
        <w:rPr>
          <w:i/>
          <w:iCs/>
          <w:sz w:val="20"/>
          <w:szCs w:val="20"/>
          <w:lang w:val="en" w:eastAsia="en-ID"/>
        </w:rPr>
        <w:t>Gowa</w:t>
      </w:r>
      <w:proofErr w:type="spellEnd"/>
      <w:r w:rsidR="00985168" w:rsidRPr="009F1B14">
        <w:rPr>
          <w:i/>
          <w:iCs/>
          <w:sz w:val="20"/>
          <w:szCs w:val="20"/>
          <w:lang w:val="en" w:eastAsia="en-ID"/>
        </w:rPr>
        <w:t xml:space="preserve"> Regency, in Indonesian subjects. The purpose of this study is to describe the application of the PQ4R learning model in improving the reading comprehension skills of fourth graders at SD Negeri </w:t>
      </w:r>
      <w:proofErr w:type="spellStart"/>
      <w:r w:rsidR="00985168" w:rsidRPr="009F1B14">
        <w:rPr>
          <w:i/>
          <w:iCs/>
          <w:sz w:val="20"/>
          <w:szCs w:val="20"/>
          <w:lang w:val="en" w:eastAsia="en-ID"/>
        </w:rPr>
        <w:t>Unggulan</w:t>
      </w:r>
      <w:proofErr w:type="spellEnd"/>
      <w:r w:rsidR="00985168" w:rsidRPr="009F1B14">
        <w:rPr>
          <w:i/>
          <w:iCs/>
          <w:sz w:val="20"/>
          <w:szCs w:val="20"/>
          <w:lang w:val="en" w:eastAsia="en-ID"/>
        </w:rPr>
        <w:t xml:space="preserve"> </w:t>
      </w:r>
      <w:proofErr w:type="spellStart"/>
      <w:r w:rsidR="00985168" w:rsidRPr="009F1B14">
        <w:rPr>
          <w:i/>
          <w:iCs/>
          <w:sz w:val="20"/>
          <w:szCs w:val="20"/>
          <w:lang w:val="en" w:eastAsia="en-ID"/>
        </w:rPr>
        <w:t>Bontomanai</w:t>
      </w:r>
      <w:proofErr w:type="spellEnd"/>
      <w:r w:rsidR="00985168" w:rsidRPr="009F1B14">
        <w:rPr>
          <w:i/>
          <w:iCs/>
          <w:sz w:val="20"/>
          <w:szCs w:val="20"/>
          <w:lang w:val="en" w:eastAsia="en-ID"/>
        </w:rPr>
        <w:t xml:space="preserve">, </w:t>
      </w:r>
      <w:proofErr w:type="spellStart"/>
      <w:r w:rsidR="00985168" w:rsidRPr="009F1B14">
        <w:rPr>
          <w:i/>
          <w:iCs/>
          <w:sz w:val="20"/>
          <w:szCs w:val="20"/>
          <w:lang w:val="en" w:eastAsia="en-ID"/>
        </w:rPr>
        <w:t>Gowa</w:t>
      </w:r>
      <w:proofErr w:type="spellEnd"/>
      <w:r w:rsidR="00985168" w:rsidRPr="009F1B14">
        <w:rPr>
          <w:i/>
          <w:iCs/>
          <w:sz w:val="20"/>
          <w:szCs w:val="20"/>
          <w:lang w:val="en" w:eastAsia="en-ID"/>
        </w:rPr>
        <w:t xml:space="preserve"> Regency. The focus of this research is the application of the PQ4R learning model and reading comprehension skills. The subjects of this study were teachers and all </w:t>
      </w:r>
      <w:proofErr w:type="gramStart"/>
      <w:r w:rsidR="00985168" w:rsidRPr="009F1B14">
        <w:rPr>
          <w:i/>
          <w:iCs/>
          <w:sz w:val="20"/>
          <w:szCs w:val="20"/>
          <w:lang w:val="en" w:eastAsia="en-ID"/>
        </w:rPr>
        <w:t>fourth grade</w:t>
      </w:r>
      <w:proofErr w:type="gramEnd"/>
      <w:r w:rsidR="00985168" w:rsidRPr="009F1B14">
        <w:rPr>
          <w:i/>
          <w:iCs/>
          <w:sz w:val="20"/>
          <w:szCs w:val="20"/>
          <w:lang w:val="en" w:eastAsia="en-ID"/>
        </w:rPr>
        <w:t xml:space="preserve"> students of SD Negeri </w:t>
      </w:r>
      <w:proofErr w:type="spellStart"/>
      <w:r w:rsidR="00985168" w:rsidRPr="009F1B14">
        <w:rPr>
          <w:i/>
          <w:iCs/>
          <w:sz w:val="20"/>
          <w:szCs w:val="20"/>
          <w:lang w:val="en" w:eastAsia="en-ID"/>
        </w:rPr>
        <w:t>Unggulan</w:t>
      </w:r>
      <w:proofErr w:type="spellEnd"/>
      <w:r w:rsidR="00985168" w:rsidRPr="009F1B14">
        <w:rPr>
          <w:i/>
          <w:iCs/>
          <w:sz w:val="20"/>
          <w:szCs w:val="20"/>
          <w:lang w:val="en" w:eastAsia="en-ID"/>
        </w:rPr>
        <w:t xml:space="preserve"> </w:t>
      </w:r>
      <w:proofErr w:type="spellStart"/>
      <w:r w:rsidR="00985168" w:rsidRPr="009F1B14">
        <w:rPr>
          <w:i/>
          <w:iCs/>
          <w:sz w:val="20"/>
          <w:szCs w:val="20"/>
          <w:lang w:val="en" w:eastAsia="en-ID"/>
        </w:rPr>
        <w:t>Bontomanai</w:t>
      </w:r>
      <w:proofErr w:type="spellEnd"/>
      <w:r w:rsidR="00985168" w:rsidRPr="009F1B14">
        <w:rPr>
          <w:i/>
          <w:iCs/>
          <w:sz w:val="20"/>
          <w:szCs w:val="20"/>
          <w:lang w:val="en" w:eastAsia="en-ID"/>
        </w:rPr>
        <w:t xml:space="preserve">, </w:t>
      </w:r>
      <w:proofErr w:type="spellStart"/>
      <w:r w:rsidR="00985168" w:rsidRPr="009F1B14">
        <w:rPr>
          <w:i/>
          <w:iCs/>
          <w:sz w:val="20"/>
          <w:szCs w:val="20"/>
          <w:lang w:val="en" w:eastAsia="en-ID"/>
        </w:rPr>
        <w:t>Gowa</w:t>
      </w:r>
      <w:proofErr w:type="spellEnd"/>
      <w:r w:rsidR="00985168" w:rsidRPr="009F1B14">
        <w:rPr>
          <w:i/>
          <w:iCs/>
          <w:sz w:val="20"/>
          <w:szCs w:val="20"/>
          <w:lang w:val="en" w:eastAsia="en-ID"/>
        </w:rPr>
        <w:t xml:space="preserve"> Regency, totaling 29 students in the even semester of the 2022/2023 academic year. Data collection techniques used in this research are observation, evaluation test and documentation. The results showed that in the first cycle the results of observations of teacher teaching activities were in the sufficient category, the results of observations of student learning activities were in the less category and the test results of students' reading comprehension skills were in the incomplete category. In the second cycle, the results of observations of teacher teaching activities were in the good category, the results of observations of student learning activities were in the good category and the test results of students' reading comprehension skills were in the complete category. From the results, it can be concluded that through the application of the preview, question, read, reflect, recite and review (PQ4R) model, it can improve students' reading comprehension skills in Indonesian language subjects for fourth grade students of SD Negeri </w:t>
      </w:r>
      <w:proofErr w:type="spellStart"/>
      <w:r w:rsidR="00985168" w:rsidRPr="009F1B14">
        <w:rPr>
          <w:i/>
          <w:iCs/>
          <w:sz w:val="20"/>
          <w:szCs w:val="20"/>
          <w:lang w:val="en" w:eastAsia="en-ID"/>
        </w:rPr>
        <w:t>Unggulan</w:t>
      </w:r>
      <w:proofErr w:type="spellEnd"/>
      <w:r w:rsidR="00985168" w:rsidRPr="009F1B14">
        <w:rPr>
          <w:i/>
          <w:iCs/>
          <w:sz w:val="20"/>
          <w:szCs w:val="20"/>
          <w:lang w:val="en" w:eastAsia="en-ID"/>
        </w:rPr>
        <w:t xml:space="preserve"> </w:t>
      </w:r>
      <w:proofErr w:type="spellStart"/>
      <w:r w:rsidR="00985168" w:rsidRPr="009F1B14">
        <w:rPr>
          <w:i/>
          <w:iCs/>
          <w:sz w:val="20"/>
          <w:szCs w:val="20"/>
          <w:lang w:val="en" w:eastAsia="en-ID"/>
        </w:rPr>
        <w:t>Bontomanai</w:t>
      </w:r>
      <w:proofErr w:type="spellEnd"/>
      <w:r w:rsidR="00985168" w:rsidRPr="009F1B14">
        <w:rPr>
          <w:i/>
          <w:iCs/>
          <w:sz w:val="20"/>
          <w:szCs w:val="20"/>
          <w:lang w:val="en" w:eastAsia="en-ID"/>
        </w:rPr>
        <w:t xml:space="preserve">, </w:t>
      </w:r>
      <w:proofErr w:type="spellStart"/>
      <w:r w:rsidR="00985168" w:rsidRPr="009F1B14">
        <w:rPr>
          <w:i/>
          <w:iCs/>
          <w:sz w:val="20"/>
          <w:szCs w:val="20"/>
          <w:lang w:val="en" w:eastAsia="en-ID"/>
        </w:rPr>
        <w:t>Gowa</w:t>
      </w:r>
      <w:proofErr w:type="spellEnd"/>
      <w:r w:rsidR="00985168" w:rsidRPr="009F1B14">
        <w:rPr>
          <w:i/>
          <w:iCs/>
          <w:sz w:val="20"/>
          <w:szCs w:val="20"/>
          <w:lang w:val="en" w:eastAsia="en-ID"/>
        </w:rPr>
        <w:t xml:space="preserve"> Regency.</w:t>
      </w:r>
    </w:p>
    <w:p w14:paraId="549F72C2" w14:textId="312E4CD0" w:rsidR="007C5612" w:rsidRPr="009F1B14" w:rsidRDefault="007C5612" w:rsidP="007A4B39">
      <w:pPr>
        <w:ind w:left="567" w:right="669"/>
        <w:jc w:val="both"/>
        <w:rPr>
          <w:bCs/>
          <w:i/>
          <w:iCs/>
          <w:sz w:val="20"/>
          <w:szCs w:val="20"/>
          <w:lang w:val="en-US"/>
        </w:rPr>
      </w:pPr>
    </w:p>
    <w:p w14:paraId="50BEE125" w14:textId="6B303BDC" w:rsidR="007A4B39" w:rsidRPr="009F1B14" w:rsidRDefault="005129C9" w:rsidP="009F1B14">
      <w:pPr>
        <w:ind w:left="567" w:right="669"/>
        <w:jc w:val="both"/>
        <w:rPr>
          <w:bCs/>
          <w:i/>
          <w:iCs/>
          <w:sz w:val="20"/>
          <w:szCs w:val="20"/>
          <w:lang w:val="en-US"/>
        </w:rPr>
      </w:pPr>
      <w:r w:rsidRPr="009F1B14">
        <w:rPr>
          <w:b/>
          <w:i/>
          <w:iCs/>
          <w:sz w:val="20"/>
          <w:szCs w:val="20"/>
        </w:rPr>
        <w:t>Keywords:</w:t>
      </w:r>
      <w:r w:rsidRPr="009F1B14">
        <w:rPr>
          <w:b/>
          <w:i/>
          <w:iCs/>
          <w:spacing w:val="-2"/>
          <w:sz w:val="20"/>
          <w:szCs w:val="20"/>
        </w:rPr>
        <w:t xml:space="preserve"> </w:t>
      </w:r>
      <w:r w:rsidRPr="009F1B14">
        <w:rPr>
          <w:i/>
          <w:iCs/>
          <w:sz w:val="20"/>
          <w:szCs w:val="20"/>
          <w:lang w:val="en-US"/>
        </w:rPr>
        <w:t>PQ4R model, Reading Comprehension Skills</w:t>
      </w:r>
    </w:p>
    <w:p w14:paraId="160DB371" w14:textId="77777777" w:rsidR="009F1B14" w:rsidRPr="009F1B14" w:rsidRDefault="009F1B14" w:rsidP="009F1B14">
      <w:pPr>
        <w:ind w:left="567" w:right="669"/>
        <w:jc w:val="both"/>
        <w:rPr>
          <w:bCs/>
          <w:sz w:val="20"/>
          <w:szCs w:val="20"/>
          <w:lang w:val="en-US"/>
        </w:rPr>
      </w:pPr>
    </w:p>
    <w:p w14:paraId="6926F0C1" w14:textId="77777777" w:rsidR="007A4B39" w:rsidRPr="007A4B39" w:rsidRDefault="007A4B39" w:rsidP="007A4B39">
      <w:pPr>
        <w:jc w:val="both"/>
        <w:rPr>
          <w:bCs/>
          <w:iCs/>
          <w:sz w:val="20"/>
          <w:szCs w:val="20"/>
          <w:lang w:val="id-ID"/>
        </w:rPr>
      </w:pPr>
    </w:p>
    <w:p w14:paraId="115D5E41" w14:textId="77777777" w:rsidR="007A4B39" w:rsidRDefault="007A4B39" w:rsidP="008C1A95">
      <w:pPr>
        <w:spacing w:before="240"/>
        <w:jc w:val="both"/>
        <w:rPr>
          <w:b/>
          <w:iCs/>
          <w:sz w:val="28"/>
          <w:szCs w:val="28"/>
          <w:lang w:val="id-ID"/>
        </w:rPr>
        <w:sectPr w:rsidR="007A4B39" w:rsidSect="00C05632">
          <w:footerReference w:type="even" r:id="rId9"/>
          <w:footerReference w:type="default" r:id="rId10"/>
          <w:headerReference w:type="first" r:id="rId11"/>
          <w:footerReference w:type="first" r:id="rId12"/>
          <w:type w:val="continuous"/>
          <w:pgSz w:w="11910" w:h="16840"/>
          <w:pgMar w:top="993" w:right="720" w:bottom="920" w:left="740" w:header="737" w:footer="751" w:gutter="0"/>
          <w:pgNumType w:start="1"/>
          <w:cols w:space="720"/>
          <w:titlePg/>
          <w:docGrid w:linePitch="299"/>
        </w:sectPr>
      </w:pPr>
    </w:p>
    <w:p w14:paraId="0BBE3438" w14:textId="211067EF" w:rsidR="00E30588" w:rsidRPr="003940E5" w:rsidRDefault="00E30588" w:rsidP="007A4B39">
      <w:pPr>
        <w:shd w:val="clear" w:color="auto" w:fill="808080" w:themeFill="background1" w:themeFillShade="80"/>
        <w:tabs>
          <w:tab w:val="right" w:pos="5072"/>
        </w:tabs>
        <w:spacing w:before="240"/>
        <w:jc w:val="center"/>
        <w:rPr>
          <w:bCs/>
          <w:iCs/>
          <w:sz w:val="28"/>
          <w:szCs w:val="28"/>
          <w:lang w:val="id-ID"/>
        </w:rPr>
      </w:pPr>
      <w:r w:rsidRPr="003940E5">
        <w:rPr>
          <w:b/>
          <w:iCs/>
          <w:sz w:val="28"/>
          <w:szCs w:val="28"/>
          <w:lang w:val="id-ID"/>
        </w:rPr>
        <w:lastRenderedPageBreak/>
        <w:t>PENDAHULUAN</w:t>
      </w:r>
    </w:p>
    <w:p w14:paraId="2200541E" w14:textId="56206B6E" w:rsidR="00E926BD" w:rsidRPr="003940E5" w:rsidRDefault="00E926BD" w:rsidP="00E926BD">
      <w:pPr>
        <w:ind w:firstLine="426"/>
        <w:jc w:val="both"/>
        <w:rPr>
          <w:spacing w:val="1"/>
        </w:rPr>
      </w:pPr>
      <w:r w:rsidRPr="003940E5">
        <w:rPr>
          <w:lang w:val="en-US"/>
        </w:rPr>
        <w:t xml:space="preserve">Pendidikan </w:t>
      </w:r>
      <w:proofErr w:type="spellStart"/>
      <w:r w:rsidRPr="003940E5">
        <w:rPr>
          <w:lang w:val="en-US"/>
        </w:rPr>
        <w:t>memiliki</w:t>
      </w:r>
      <w:proofErr w:type="spellEnd"/>
      <w:r w:rsidRPr="003940E5">
        <w:rPr>
          <w:lang w:val="en-US"/>
        </w:rPr>
        <w:t xml:space="preserve"> </w:t>
      </w:r>
      <w:proofErr w:type="spellStart"/>
      <w:r w:rsidRPr="003940E5">
        <w:rPr>
          <w:lang w:val="en-US"/>
        </w:rPr>
        <w:t>peran</w:t>
      </w:r>
      <w:proofErr w:type="spellEnd"/>
      <w:r w:rsidRPr="003940E5">
        <w:rPr>
          <w:lang w:val="en-US"/>
        </w:rPr>
        <w:t xml:space="preserve"> </w:t>
      </w:r>
      <w:proofErr w:type="spellStart"/>
      <w:r w:rsidRPr="003940E5">
        <w:rPr>
          <w:lang w:val="en-US"/>
        </w:rPr>
        <w:t>penting</w:t>
      </w:r>
      <w:proofErr w:type="spellEnd"/>
      <w:r w:rsidRPr="003940E5">
        <w:rPr>
          <w:lang w:val="en-US"/>
        </w:rPr>
        <w:t xml:space="preserve"> </w:t>
      </w:r>
      <w:proofErr w:type="spellStart"/>
      <w:r w:rsidRPr="003940E5">
        <w:rPr>
          <w:lang w:val="en-US"/>
        </w:rPr>
        <w:t>dalam</w:t>
      </w:r>
      <w:proofErr w:type="spellEnd"/>
      <w:r w:rsidRPr="003940E5">
        <w:rPr>
          <w:lang w:val="en-US"/>
        </w:rPr>
        <w:t xml:space="preserve"> </w:t>
      </w:r>
      <w:proofErr w:type="spellStart"/>
      <w:r w:rsidRPr="003940E5">
        <w:rPr>
          <w:lang w:val="en-US"/>
        </w:rPr>
        <w:t>upaya</w:t>
      </w:r>
      <w:proofErr w:type="spellEnd"/>
      <w:r w:rsidRPr="003940E5">
        <w:rPr>
          <w:lang w:val="en-US"/>
        </w:rPr>
        <w:t xml:space="preserve"> </w:t>
      </w:r>
      <w:proofErr w:type="spellStart"/>
      <w:r w:rsidRPr="003940E5">
        <w:rPr>
          <w:lang w:val="en-US"/>
        </w:rPr>
        <w:t>peningkatan</w:t>
      </w:r>
      <w:proofErr w:type="spellEnd"/>
      <w:r w:rsidRPr="003940E5">
        <w:rPr>
          <w:lang w:val="en-US"/>
        </w:rPr>
        <w:t xml:space="preserve"> </w:t>
      </w:r>
      <w:proofErr w:type="spellStart"/>
      <w:r w:rsidRPr="003940E5">
        <w:rPr>
          <w:lang w:val="en-US"/>
        </w:rPr>
        <w:t>sumber</w:t>
      </w:r>
      <w:proofErr w:type="spellEnd"/>
      <w:r w:rsidRPr="003940E5">
        <w:rPr>
          <w:lang w:val="en-US"/>
        </w:rPr>
        <w:t xml:space="preserve"> </w:t>
      </w:r>
      <w:proofErr w:type="spellStart"/>
      <w:r w:rsidRPr="003940E5">
        <w:rPr>
          <w:lang w:val="en-US"/>
        </w:rPr>
        <w:t>daya</w:t>
      </w:r>
      <w:proofErr w:type="spellEnd"/>
      <w:r w:rsidRPr="003940E5">
        <w:rPr>
          <w:lang w:val="en-US"/>
        </w:rPr>
        <w:t xml:space="preserve"> </w:t>
      </w:r>
      <w:proofErr w:type="spellStart"/>
      <w:r w:rsidRPr="003940E5">
        <w:rPr>
          <w:lang w:val="en-US"/>
        </w:rPr>
        <w:t>manusia</w:t>
      </w:r>
      <w:proofErr w:type="spellEnd"/>
      <w:r w:rsidRPr="003940E5">
        <w:rPr>
          <w:lang w:val="en-US"/>
        </w:rPr>
        <w:t xml:space="preserve"> </w:t>
      </w:r>
      <w:proofErr w:type="spellStart"/>
      <w:r w:rsidRPr="003940E5">
        <w:rPr>
          <w:lang w:val="en-US"/>
        </w:rPr>
        <w:t>ke</w:t>
      </w:r>
      <w:proofErr w:type="spellEnd"/>
      <w:r w:rsidRPr="003940E5">
        <w:rPr>
          <w:lang w:val="en-US"/>
        </w:rPr>
        <w:t xml:space="preserve"> </w:t>
      </w:r>
      <w:proofErr w:type="spellStart"/>
      <w:r w:rsidRPr="003940E5">
        <w:rPr>
          <w:lang w:val="en-US"/>
        </w:rPr>
        <w:t>arah</w:t>
      </w:r>
      <w:proofErr w:type="spellEnd"/>
      <w:r w:rsidRPr="003940E5">
        <w:rPr>
          <w:lang w:val="en-US"/>
        </w:rPr>
        <w:t xml:space="preserve"> yang </w:t>
      </w:r>
      <w:proofErr w:type="spellStart"/>
      <w:r w:rsidRPr="003940E5">
        <w:rPr>
          <w:lang w:val="en-US"/>
        </w:rPr>
        <w:t>lebih</w:t>
      </w:r>
      <w:proofErr w:type="spellEnd"/>
      <w:r w:rsidRPr="003940E5">
        <w:rPr>
          <w:lang w:val="en-US"/>
        </w:rPr>
        <w:t xml:space="preserve"> </w:t>
      </w:r>
      <w:proofErr w:type="spellStart"/>
      <w:r w:rsidRPr="003940E5">
        <w:rPr>
          <w:lang w:val="en-US"/>
        </w:rPr>
        <w:t>baik</w:t>
      </w:r>
      <w:proofErr w:type="spellEnd"/>
      <w:r w:rsidRPr="003940E5">
        <w:rPr>
          <w:lang w:val="en-US"/>
        </w:rPr>
        <w:t xml:space="preserve">. Pendidikan </w:t>
      </w:r>
      <w:proofErr w:type="spellStart"/>
      <w:r w:rsidRPr="003940E5">
        <w:rPr>
          <w:lang w:val="en-US"/>
        </w:rPr>
        <w:t>diharapkan</w:t>
      </w:r>
      <w:proofErr w:type="spellEnd"/>
      <w:r w:rsidRPr="003940E5">
        <w:rPr>
          <w:lang w:val="en-US"/>
        </w:rPr>
        <w:t xml:space="preserve"> </w:t>
      </w:r>
      <w:proofErr w:type="spellStart"/>
      <w:r w:rsidRPr="003940E5">
        <w:rPr>
          <w:lang w:val="en-US"/>
        </w:rPr>
        <w:t>mampu</w:t>
      </w:r>
      <w:proofErr w:type="spellEnd"/>
      <w:r w:rsidRPr="003940E5">
        <w:rPr>
          <w:lang w:val="en-US"/>
        </w:rPr>
        <w:t xml:space="preserve"> </w:t>
      </w:r>
      <w:proofErr w:type="spellStart"/>
      <w:r w:rsidRPr="003940E5">
        <w:rPr>
          <w:lang w:val="en-US"/>
        </w:rPr>
        <w:t>membentuk</w:t>
      </w:r>
      <w:proofErr w:type="spellEnd"/>
      <w:r w:rsidRPr="003940E5">
        <w:rPr>
          <w:lang w:val="en-US"/>
        </w:rPr>
        <w:t xml:space="preserve"> </w:t>
      </w:r>
      <w:r w:rsidRPr="003940E5">
        <w:t>peserta didik yang dapat mengembangkan sikap, keterampilan dan kecerdasan</w:t>
      </w:r>
      <w:r w:rsidRPr="003940E5">
        <w:rPr>
          <w:spacing w:val="1"/>
        </w:rPr>
        <w:t xml:space="preserve"> </w:t>
      </w:r>
      <w:r w:rsidRPr="003940E5">
        <w:t>intelektual agar</w:t>
      </w:r>
      <w:r w:rsidRPr="003940E5">
        <w:rPr>
          <w:spacing w:val="1"/>
        </w:rPr>
        <w:t xml:space="preserve"> </w:t>
      </w:r>
      <w:r w:rsidRPr="003940E5">
        <w:t>menjadi</w:t>
      </w:r>
      <w:r w:rsidRPr="003940E5">
        <w:rPr>
          <w:spacing w:val="1"/>
        </w:rPr>
        <w:t xml:space="preserve"> </w:t>
      </w:r>
      <w:r w:rsidRPr="003940E5">
        <w:t>manusia</w:t>
      </w:r>
      <w:r w:rsidRPr="003940E5">
        <w:rPr>
          <w:spacing w:val="1"/>
        </w:rPr>
        <w:t xml:space="preserve"> </w:t>
      </w:r>
      <w:r w:rsidRPr="003940E5">
        <w:t>yang</w:t>
      </w:r>
      <w:r w:rsidRPr="003940E5">
        <w:rPr>
          <w:spacing w:val="1"/>
        </w:rPr>
        <w:t xml:space="preserve"> </w:t>
      </w:r>
      <w:r w:rsidRPr="003940E5">
        <w:t>terampil</w:t>
      </w:r>
      <w:r w:rsidRPr="003940E5">
        <w:rPr>
          <w:spacing w:val="1"/>
        </w:rPr>
        <w:t xml:space="preserve"> </w:t>
      </w:r>
      <w:r w:rsidRPr="003940E5">
        <w:t>dan cerdas.</w:t>
      </w:r>
      <w:r w:rsidRPr="003940E5">
        <w:rPr>
          <w:spacing w:val="1"/>
        </w:rPr>
        <w:t xml:space="preserve"> Bahasa salah satu aspek yang memiliki peran penting dalam pendidikan dan kehidupan sehari-hari. </w:t>
      </w:r>
      <w:r w:rsidR="003940E5" w:rsidRPr="003940E5">
        <w:rPr>
          <w:spacing w:val="1"/>
        </w:rPr>
        <w:t>Bahasa menurut Rosdiah, et al. (2017). “Bahasa merupakan sarana utama untuk berpikir dan bernalar”.</w:t>
      </w:r>
      <w:r w:rsidR="003940E5" w:rsidRPr="003940E5">
        <w:rPr>
          <w:spacing w:val="1"/>
          <w:sz w:val="24"/>
          <w:szCs w:val="24"/>
        </w:rPr>
        <w:t xml:space="preserve"> </w:t>
      </w:r>
      <w:r w:rsidRPr="003940E5">
        <w:rPr>
          <w:spacing w:val="1"/>
        </w:rPr>
        <w:t>Bahasa disebut juga alat komunikasi yang merupakan kemampuan seseorang dalam berinteraksi terhadap orang lain.</w:t>
      </w:r>
    </w:p>
    <w:p w14:paraId="01A7B8A0" w14:textId="77777777" w:rsidR="00E926BD" w:rsidRPr="003940E5" w:rsidRDefault="00E926BD" w:rsidP="00E926BD">
      <w:pPr>
        <w:ind w:firstLine="426"/>
        <w:jc w:val="both"/>
        <w:rPr>
          <w:spacing w:val="1"/>
        </w:rPr>
      </w:pPr>
      <w:r w:rsidRPr="003940E5">
        <w:rPr>
          <w:spacing w:val="1"/>
        </w:rPr>
        <w:t xml:space="preserve">Bahasa dalam pendidikan merupakan pengantar dalam pelajaran. Salah satunya, yaitu </w:t>
      </w:r>
      <w:r w:rsidRPr="003940E5">
        <w:t xml:space="preserve">Pendidikan Bahasa Indonesia yang merupakan salah satu aspek penting yang perlu diajarkan kepada para siswa di sekolah. diharapkan siswa mampu menguasai, memahami dan dapat mengimplementasikan keterampilan berbahasa. </w:t>
      </w:r>
      <w:r w:rsidRPr="003940E5">
        <w:fldChar w:fldCharType="begin" w:fldLock="1"/>
      </w:r>
      <w:r w:rsidRPr="003940E5">
        <w:instrText>ADDIN CSL_CITATION {"citationItems":[{"id":"ITEM-1","itemData":{"abstract":"Penelitian ini bertujuan untuk mengetahui kemampuan berbahasa pada siswa kelas VI SDN GONDRONG 2. Penelitian ini menggunakan Metode kualitatif dengan tujuan untuk menganalisis tentang keterampilan berbahasa di sekolah dasar. Teknik Pengumpulan data yang digunakan yaitu observasi,wawancara dengan Guru kelas VI, dokumentasi, catatan lapangan, dan Triangulasi data. Triangulasi data merupakan menggali kebenaran informasi tertentu dengan menggunakan berbagai sumber data. Hasil penelitian menunjukan bahwa pembelajaran keterampilan berbahasa di kelas VI SDN Gondrong 2 belum berjalan secara optimal. Masih Banyak siswa yang masih kesulitan mendengar, berbicara,membaca, menulis yang sulit dibaca, keterlambatan dalam pemahaman, malas belajar antusias peserta didik terhadap mata pelajaran bahasa indonesia, dan masih banyak juga peserta didik yang kurang fokus dalam belajar sehingga perlu diarahkan dengan meminimalisir hambatan yang ada dan mangkondisikan lingkungan belajar yang nyaman dan menyenangkan.","author":[{"dropping-particle":"","family":"Magdalena","given":"Ina","non-dropping-particle":"","parse-names":false,"suffix":""},{"dropping-particle":"","family":"Ulfi","given":"Nurul","non-dropping-particle":"","parse-names":false,"suffix":""},{"dropping-particle":"","family":"Awaliah","given":"Sapitri","non-dropping-particle":"","parse-names":false,"suffix":""}],"container-title":"Jurnal Edukasi dan Sains","id":"ITEM-1","issue":"2","issued":{"date-parts":[["2021"]]},"page":"243-252","title":"Analisis Pentingnya Keterampilan Berbahasa pada Siswa Kelas IV di SDN Gondrong 2","type":"article-journal","volume":"3"},"uris":["http://www.mendeley.com/documents/?uuid=8625f766-7624-4346-b379-99cc9d84f580"]}],"mendeley":{"formattedCitation":"(Magdalena et al., 2021)","manualFormatting":"Magdalena et al. (2021)","plainTextFormattedCitation":"(Magdalena et al., 2021)","previouslyFormattedCitation":"(Magdalena et al., 2021)"},"properties":{"noteIndex":0},"schema":"https://github.com/citation-style-language/schema/raw/master/csl-citation.json"}</w:instrText>
      </w:r>
      <w:r w:rsidRPr="003940E5">
        <w:fldChar w:fldCharType="separate"/>
      </w:r>
      <w:r w:rsidRPr="003940E5">
        <w:rPr>
          <w:noProof/>
        </w:rPr>
        <w:t>Magdalena et al. (2021)</w:t>
      </w:r>
      <w:r w:rsidRPr="003940E5">
        <w:fldChar w:fldCharType="end"/>
      </w:r>
      <w:r w:rsidRPr="003940E5">
        <w:t xml:space="preserve"> menyatakan ada empat keterampilan bahasa yang harus dikuasi yaitu keterampilan menyimak, keterampilan berbicara, keterampilan membaca, dan keterampilan menulis</w:t>
      </w:r>
      <w:r w:rsidRPr="003940E5">
        <w:rPr>
          <w:lang w:val="en-US"/>
        </w:rPr>
        <w:t>.</w:t>
      </w:r>
    </w:p>
    <w:p w14:paraId="1A628EAB" w14:textId="77777777" w:rsidR="00E926BD" w:rsidRPr="003940E5" w:rsidRDefault="00E926BD" w:rsidP="00E926BD">
      <w:pPr>
        <w:ind w:firstLine="426"/>
        <w:jc w:val="both"/>
        <w:rPr>
          <w:spacing w:val="1"/>
        </w:rPr>
      </w:pPr>
      <w:r w:rsidRPr="003940E5">
        <w:t>Keterampilan membaca menduduki posisi dan peran yang penting dalam kehidupan manusia. Pentingnya membaca tertuang dalam Undang - Undang  Republik Indonesia Nomor 19 Tahun 2005 tentang Standar Nasional Pendidikan BAB III Pasal 6 ayat 6 yang menyatakan “kurikulum dan silabus SD/ MI/ SDLB</w:t>
      </w:r>
      <w:r w:rsidRPr="003940E5">
        <w:rPr>
          <w:lang w:val="en-US"/>
        </w:rPr>
        <w:t xml:space="preserve">/ </w:t>
      </w:r>
      <w:r w:rsidRPr="003940E5">
        <w:t xml:space="preserve">Paket A, atau bentuk lain yang sederajat menekankan pentingnya kemampuan dan kegemaran membaca dan menulis, kecakapan berhitung serta kemampuan berkomunikasi”. </w:t>
      </w:r>
    </w:p>
    <w:p w14:paraId="520806F8" w14:textId="77777777" w:rsidR="00E926BD" w:rsidRPr="003940E5" w:rsidRDefault="00E926BD" w:rsidP="00E926BD">
      <w:pPr>
        <w:ind w:firstLine="426"/>
        <w:jc w:val="both"/>
        <w:rPr>
          <w:spacing w:val="1"/>
        </w:rPr>
      </w:pPr>
      <w:r w:rsidRPr="003940E5">
        <w:t xml:space="preserve">Membaca menjadi jembatan bagi siswa yang ingin memiliki kemampuan interaktif dan terpadu. </w:t>
      </w:r>
      <w:proofErr w:type="spellStart"/>
      <w:r w:rsidRPr="003940E5">
        <w:rPr>
          <w:lang w:val="en-US"/>
        </w:rPr>
        <w:t>Membaca</w:t>
      </w:r>
      <w:proofErr w:type="spellEnd"/>
      <w:r w:rsidRPr="003940E5">
        <w:rPr>
          <w:lang w:val="en-US"/>
        </w:rPr>
        <w:t xml:space="preserve"> </w:t>
      </w:r>
      <w:proofErr w:type="spellStart"/>
      <w:r w:rsidRPr="003940E5">
        <w:rPr>
          <w:lang w:val="en-US"/>
        </w:rPr>
        <w:t>merupakan</w:t>
      </w:r>
      <w:proofErr w:type="spellEnd"/>
      <w:r w:rsidRPr="003940E5">
        <w:rPr>
          <w:lang w:val="en-US"/>
        </w:rPr>
        <w:t xml:space="preserve"> </w:t>
      </w:r>
      <w:proofErr w:type="spellStart"/>
      <w:r w:rsidRPr="003940E5">
        <w:rPr>
          <w:lang w:val="en-US"/>
        </w:rPr>
        <w:t>suatu</w:t>
      </w:r>
      <w:proofErr w:type="spellEnd"/>
      <w:r w:rsidRPr="003940E5">
        <w:rPr>
          <w:lang w:val="en-US"/>
        </w:rPr>
        <w:t xml:space="preserve"> </w:t>
      </w:r>
      <w:proofErr w:type="spellStart"/>
      <w:r w:rsidRPr="003940E5">
        <w:rPr>
          <w:lang w:val="en-US"/>
        </w:rPr>
        <w:t>kegiatan</w:t>
      </w:r>
      <w:proofErr w:type="spellEnd"/>
      <w:r w:rsidRPr="003940E5">
        <w:rPr>
          <w:lang w:val="en-US"/>
        </w:rPr>
        <w:t xml:space="preserve"> </w:t>
      </w:r>
      <w:proofErr w:type="spellStart"/>
      <w:r w:rsidRPr="003940E5">
        <w:rPr>
          <w:lang w:val="en-US"/>
        </w:rPr>
        <w:t>atau</w:t>
      </w:r>
      <w:proofErr w:type="spellEnd"/>
      <w:r w:rsidRPr="003940E5">
        <w:rPr>
          <w:lang w:val="en-US"/>
        </w:rPr>
        <w:t xml:space="preserve"> proses </w:t>
      </w:r>
      <w:proofErr w:type="spellStart"/>
      <w:r w:rsidRPr="003940E5">
        <w:rPr>
          <w:lang w:val="en-US"/>
        </w:rPr>
        <w:t>kognitif</w:t>
      </w:r>
      <w:proofErr w:type="spellEnd"/>
      <w:r w:rsidRPr="003940E5">
        <w:rPr>
          <w:lang w:val="en-US"/>
        </w:rPr>
        <w:t xml:space="preserve"> yang </w:t>
      </w:r>
      <w:proofErr w:type="spellStart"/>
      <w:r w:rsidRPr="003940E5">
        <w:rPr>
          <w:lang w:val="en-US"/>
        </w:rPr>
        <w:t>berupaya</w:t>
      </w:r>
      <w:proofErr w:type="spellEnd"/>
      <w:r w:rsidRPr="003940E5">
        <w:rPr>
          <w:lang w:val="en-US"/>
        </w:rPr>
        <w:t xml:space="preserve"> </w:t>
      </w:r>
      <w:proofErr w:type="spellStart"/>
      <w:r w:rsidRPr="003940E5">
        <w:rPr>
          <w:lang w:val="en-US"/>
        </w:rPr>
        <w:t>untuk</w:t>
      </w:r>
      <w:proofErr w:type="spellEnd"/>
      <w:r w:rsidRPr="003940E5">
        <w:rPr>
          <w:lang w:val="en-US"/>
        </w:rPr>
        <w:t xml:space="preserve"> </w:t>
      </w:r>
      <w:proofErr w:type="spellStart"/>
      <w:r w:rsidRPr="003940E5">
        <w:rPr>
          <w:lang w:val="en-US"/>
        </w:rPr>
        <w:t>menemukan</w:t>
      </w:r>
      <w:proofErr w:type="spellEnd"/>
      <w:r w:rsidRPr="003940E5">
        <w:rPr>
          <w:lang w:val="en-US"/>
        </w:rPr>
        <w:t xml:space="preserve"> </w:t>
      </w:r>
      <w:proofErr w:type="spellStart"/>
      <w:r w:rsidRPr="003940E5">
        <w:rPr>
          <w:lang w:val="en-US"/>
        </w:rPr>
        <w:t>berbagai</w:t>
      </w:r>
      <w:proofErr w:type="spellEnd"/>
      <w:r w:rsidRPr="003940E5">
        <w:rPr>
          <w:lang w:val="en-US"/>
        </w:rPr>
        <w:t xml:space="preserve"> </w:t>
      </w:r>
      <w:proofErr w:type="spellStart"/>
      <w:r w:rsidRPr="003940E5">
        <w:rPr>
          <w:lang w:val="en-US"/>
        </w:rPr>
        <w:t>informasi</w:t>
      </w:r>
      <w:proofErr w:type="spellEnd"/>
      <w:r w:rsidRPr="003940E5">
        <w:rPr>
          <w:lang w:val="en-US"/>
        </w:rPr>
        <w:t xml:space="preserve"> yang </w:t>
      </w:r>
      <w:proofErr w:type="spellStart"/>
      <w:r w:rsidRPr="003940E5">
        <w:rPr>
          <w:lang w:val="en-US"/>
        </w:rPr>
        <w:t>terdapat</w:t>
      </w:r>
      <w:proofErr w:type="spellEnd"/>
      <w:r w:rsidRPr="003940E5">
        <w:rPr>
          <w:lang w:val="en-US"/>
        </w:rPr>
        <w:t xml:space="preserve"> </w:t>
      </w:r>
      <w:proofErr w:type="spellStart"/>
      <w:r w:rsidRPr="003940E5">
        <w:rPr>
          <w:lang w:val="en-US"/>
        </w:rPr>
        <w:t>dalam</w:t>
      </w:r>
      <w:proofErr w:type="spellEnd"/>
      <w:r w:rsidRPr="003940E5">
        <w:rPr>
          <w:lang w:val="en-US"/>
        </w:rPr>
        <w:t xml:space="preserve"> tulisan </w:t>
      </w:r>
      <w:r w:rsidRPr="003940E5">
        <w:rPr>
          <w:lang w:val="en-US"/>
        </w:rPr>
        <w:fldChar w:fldCharType="begin" w:fldLock="1"/>
      </w:r>
      <w:r w:rsidRPr="003940E5">
        <w:rPr>
          <w:lang w:val="en-US"/>
        </w:rPr>
        <w:instrText>ADDIN CSL_CITATION {"citationItems":[{"id":"ITEM-1","itemData":{"abstract":"Seiring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Kata","author":[{"dropping-particle":"","family":"Widyastuti","given":"Ana","non-dropping-particle":"","parse-names":false,"suffix":""}],"container-title":"Jakarta: PT. Elex Komputindo","id":"ITEM-1","issued":{"date-parts":[["2017"]]},"page":"5-14","title":"Anak Gemar Baca Tulis","type":"article-journal"},"uris":["http://www.mendeley.com/documents/?uuid=39b38e81-bb96-4e3d-b41f-80c30b12d16a"]}],"mendeley":{"formattedCitation":"(Widyastuti, 2017)","plainTextFormattedCitation":"(Widyastuti, 2017)","previouslyFormattedCitation":"(Widyastuti, 2017)"},"properties":{"noteIndex":0},"schema":"https://github.com/citation-style-language/schema/raw/master/csl-citation.json"}</w:instrText>
      </w:r>
      <w:r w:rsidRPr="003940E5">
        <w:rPr>
          <w:lang w:val="en-US"/>
        </w:rPr>
        <w:fldChar w:fldCharType="separate"/>
      </w:r>
      <w:r w:rsidRPr="003940E5">
        <w:rPr>
          <w:noProof/>
          <w:lang w:val="en-US"/>
        </w:rPr>
        <w:t>(Widyastuti, 2017)</w:t>
      </w:r>
      <w:r w:rsidRPr="003940E5">
        <w:rPr>
          <w:lang w:val="en-US"/>
        </w:rPr>
        <w:fldChar w:fldCharType="end"/>
      </w:r>
      <w:r w:rsidRPr="003940E5">
        <w:rPr>
          <w:lang w:val="en-US"/>
        </w:rPr>
        <w:t xml:space="preserve">. Hal </w:t>
      </w:r>
      <w:proofErr w:type="spellStart"/>
      <w:r w:rsidRPr="003940E5">
        <w:rPr>
          <w:lang w:val="en-US"/>
        </w:rPr>
        <w:t>ini</w:t>
      </w:r>
      <w:proofErr w:type="spellEnd"/>
      <w:r w:rsidRPr="003940E5">
        <w:rPr>
          <w:lang w:val="en-US"/>
        </w:rPr>
        <w:t xml:space="preserve"> </w:t>
      </w:r>
      <w:proofErr w:type="spellStart"/>
      <w:r w:rsidRPr="003940E5">
        <w:rPr>
          <w:lang w:val="en-US"/>
        </w:rPr>
        <w:t>berarti</w:t>
      </w:r>
      <w:proofErr w:type="spellEnd"/>
      <w:r w:rsidRPr="003940E5">
        <w:rPr>
          <w:lang w:val="en-US"/>
        </w:rPr>
        <w:t xml:space="preserve"> </w:t>
      </w:r>
      <w:proofErr w:type="spellStart"/>
      <w:r w:rsidRPr="003940E5">
        <w:rPr>
          <w:lang w:val="en-US"/>
        </w:rPr>
        <w:t>membaca</w:t>
      </w:r>
      <w:proofErr w:type="spellEnd"/>
      <w:r w:rsidRPr="003940E5">
        <w:rPr>
          <w:lang w:val="en-US"/>
        </w:rPr>
        <w:t xml:space="preserve"> </w:t>
      </w:r>
      <w:proofErr w:type="spellStart"/>
      <w:r w:rsidRPr="003940E5">
        <w:rPr>
          <w:lang w:val="en-US"/>
        </w:rPr>
        <w:t>merupakan</w:t>
      </w:r>
      <w:proofErr w:type="spellEnd"/>
      <w:r w:rsidRPr="003940E5">
        <w:rPr>
          <w:lang w:val="en-US"/>
        </w:rPr>
        <w:t xml:space="preserve"> proses </w:t>
      </w:r>
      <w:proofErr w:type="spellStart"/>
      <w:r w:rsidRPr="003940E5">
        <w:rPr>
          <w:lang w:val="en-US"/>
        </w:rPr>
        <w:t>berpikir</w:t>
      </w:r>
      <w:proofErr w:type="spellEnd"/>
      <w:r w:rsidRPr="003940E5">
        <w:rPr>
          <w:lang w:val="en-US"/>
        </w:rPr>
        <w:t xml:space="preserve"> </w:t>
      </w:r>
      <w:proofErr w:type="spellStart"/>
      <w:r w:rsidRPr="003940E5">
        <w:rPr>
          <w:lang w:val="en-US"/>
        </w:rPr>
        <w:t>untuk</w:t>
      </w:r>
      <w:proofErr w:type="spellEnd"/>
      <w:r w:rsidRPr="003940E5">
        <w:rPr>
          <w:lang w:val="en-US"/>
        </w:rPr>
        <w:t xml:space="preserve"> </w:t>
      </w:r>
      <w:proofErr w:type="spellStart"/>
      <w:r w:rsidRPr="003940E5">
        <w:rPr>
          <w:lang w:val="en-US"/>
        </w:rPr>
        <w:t>memahami</w:t>
      </w:r>
      <w:proofErr w:type="spellEnd"/>
      <w:r w:rsidRPr="003940E5">
        <w:rPr>
          <w:lang w:val="en-US"/>
        </w:rPr>
        <w:t xml:space="preserve"> </w:t>
      </w:r>
      <w:proofErr w:type="spellStart"/>
      <w:r w:rsidRPr="003940E5">
        <w:rPr>
          <w:lang w:val="en-US"/>
        </w:rPr>
        <w:t>isi</w:t>
      </w:r>
      <w:proofErr w:type="spellEnd"/>
      <w:r w:rsidRPr="003940E5">
        <w:rPr>
          <w:lang w:val="en-US"/>
        </w:rPr>
        <w:t xml:space="preserve"> </w:t>
      </w:r>
      <w:proofErr w:type="spellStart"/>
      <w:r w:rsidRPr="003940E5">
        <w:rPr>
          <w:lang w:val="en-US"/>
        </w:rPr>
        <w:t>teks</w:t>
      </w:r>
      <w:proofErr w:type="spellEnd"/>
      <w:r w:rsidRPr="003940E5">
        <w:rPr>
          <w:lang w:val="en-US"/>
        </w:rPr>
        <w:t xml:space="preserve"> yang di </w:t>
      </w:r>
      <w:proofErr w:type="spellStart"/>
      <w:r w:rsidRPr="003940E5">
        <w:rPr>
          <w:lang w:val="en-US"/>
        </w:rPr>
        <w:t>baca</w:t>
      </w:r>
      <w:proofErr w:type="spellEnd"/>
      <w:r w:rsidRPr="003940E5">
        <w:rPr>
          <w:lang w:val="en-US"/>
        </w:rPr>
        <w:t xml:space="preserve">. Oleh </w:t>
      </w:r>
      <w:proofErr w:type="spellStart"/>
      <w:r w:rsidRPr="003940E5">
        <w:rPr>
          <w:lang w:val="en-US"/>
        </w:rPr>
        <w:t>sebab</w:t>
      </w:r>
      <w:proofErr w:type="spellEnd"/>
      <w:r w:rsidRPr="003940E5">
        <w:rPr>
          <w:lang w:val="en-US"/>
        </w:rPr>
        <w:t xml:space="preserve"> </w:t>
      </w:r>
      <w:proofErr w:type="spellStart"/>
      <w:r w:rsidRPr="003940E5">
        <w:rPr>
          <w:lang w:val="en-US"/>
        </w:rPr>
        <w:t>itu</w:t>
      </w:r>
      <w:proofErr w:type="spellEnd"/>
      <w:r w:rsidRPr="003940E5">
        <w:rPr>
          <w:lang w:val="en-US"/>
        </w:rPr>
        <w:t xml:space="preserve">, </w:t>
      </w:r>
      <w:proofErr w:type="spellStart"/>
      <w:r w:rsidRPr="003940E5">
        <w:rPr>
          <w:lang w:val="en-US"/>
        </w:rPr>
        <w:t>membaca</w:t>
      </w:r>
      <w:proofErr w:type="spellEnd"/>
      <w:r w:rsidRPr="003940E5">
        <w:rPr>
          <w:lang w:val="en-US"/>
        </w:rPr>
        <w:t xml:space="preserve"> </w:t>
      </w:r>
      <w:proofErr w:type="spellStart"/>
      <w:r w:rsidRPr="003940E5">
        <w:rPr>
          <w:lang w:val="en-US"/>
        </w:rPr>
        <w:t>bukan</w:t>
      </w:r>
      <w:proofErr w:type="spellEnd"/>
      <w:r w:rsidRPr="003940E5">
        <w:rPr>
          <w:lang w:val="en-US"/>
        </w:rPr>
        <w:t xml:space="preserve"> </w:t>
      </w:r>
      <w:proofErr w:type="spellStart"/>
      <w:r w:rsidRPr="003940E5">
        <w:rPr>
          <w:lang w:val="en-US"/>
        </w:rPr>
        <w:t>hanya</w:t>
      </w:r>
      <w:proofErr w:type="spellEnd"/>
      <w:r w:rsidRPr="003940E5">
        <w:rPr>
          <w:lang w:val="en-US"/>
        </w:rPr>
        <w:t xml:space="preserve"> </w:t>
      </w:r>
      <w:proofErr w:type="spellStart"/>
      <w:r w:rsidRPr="003940E5">
        <w:rPr>
          <w:lang w:val="en-US"/>
        </w:rPr>
        <w:t>melihat</w:t>
      </w:r>
      <w:proofErr w:type="spellEnd"/>
      <w:r w:rsidRPr="003940E5">
        <w:rPr>
          <w:lang w:val="en-US"/>
        </w:rPr>
        <w:t xml:space="preserve"> </w:t>
      </w:r>
      <w:proofErr w:type="spellStart"/>
      <w:r w:rsidRPr="003940E5">
        <w:rPr>
          <w:lang w:val="en-US"/>
        </w:rPr>
        <w:t>kumpulan</w:t>
      </w:r>
      <w:proofErr w:type="spellEnd"/>
      <w:r w:rsidRPr="003940E5">
        <w:rPr>
          <w:lang w:val="en-US"/>
        </w:rPr>
        <w:t xml:space="preserve"> </w:t>
      </w:r>
      <w:proofErr w:type="spellStart"/>
      <w:r w:rsidRPr="003940E5">
        <w:rPr>
          <w:lang w:val="en-US"/>
        </w:rPr>
        <w:t>huruf</w:t>
      </w:r>
      <w:proofErr w:type="spellEnd"/>
      <w:r w:rsidRPr="003940E5">
        <w:rPr>
          <w:lang w:val="en-US"/>
        </w:rPr>
        <w:t xml:space="preserve"> yang </w:t>
      </w:r>
      <w:proofErr w:type="spellStart"/>
      <w:r w:rsidRPr="003940E5">
        <w:rPr>
          <w:lang w:val="en-US"/>
        </w:rPr>
        <w:t>telah</w:t>
      </w:r>
      <w:proofErr w:type="spellEnd"/>
      <w:r w:rsidRPr="003940E5">
        <w:rPr>
          <w:lang w:val="en-US"/>
        </w:rPr>
        <w:t xml:space="preserve"> </w:t>
      </w:r>
      <w:proofErr w:type="spellStart"/>
      <w:r w:rsidRPr="003940E5">
        <w:rPr>
          <w:lang w:val="en-US"/>
        </w:rPr>
        <w:t>membentuk</w:t>
      </w:r>
      <w:proofErr w:type="spellEnd"/>
      <w:r w:rsidRPr="003940E5">
        <w:rPr>
          <w:lang w:val="en-US"/>
        </w:rPr>
        <w:t xml:space="preserve"> kata, </w:t>
      </w:r>
      <w:proofErr w:type="spellStart"/>
      <w:r w:rsidRPr="003940E5">
        <w:rPr>
          <w:lang w:val="en-US"/>
        </w:rPr>
        <w:t>kelompok</w:t>
      </w:r>
      <w:proofErr w:type="spellEnd"/>
      <w:r w:rsidRPr="003940E5">
        <w:rPr>
          <w:lang w:val="en-US"/>
        </w:rPr>
        <w:t xml:space="preserve"> kata, </w:t>
      </w:r>
      <w:proofErr w:type="spellStart"/>
      <w:r w:rsidRPr="003940E5">
        <w:rPr>
          <w:lang w:val="en-US"/>
        </w:rPr>
        <w:t>kalimat</w:t>
      </w:r>
      <w:proofErr w:type="spellEnd"/>
      <w:r w:rsidRPr="003940E5">
        <w:rPr>
          <w:lang w:val="en-US"/>
        </w:rPr>
        <w:t xml:space="preserve">, </w:t>
      </w:r>
      <w:proofErr w:type="spellStart"/>
      <w:r w:rsidRPr="003940E5">
        <w:rPr>
          <w:lang w:val="en-US"/>
        </w:rPr>
        <w:t>paragraf</w:t>
      </w:r>
      <w:proofErr w:type="spellEnd"/>
      <w:r w:rsidRPr="003940E5">
        <w:rPr>
          <w:lang w:val="en-US"/>
        </w:rPr>
        <w:t xml:space="preserve"> dan </w:t>
      </w:r>
      <w:proofErr w:type="spellStart"/>
      <w:r w:rsidRPr="003940E5">
        <w:rPr>
          <w:lang w:val="en-US"/>
        </w:rPr>
        <w:t>wacana</w:t>
      </w:r>
      <w:proofErr w:type="spellEnd"/>
      <w:r w:rsidRPr="003940E5">
        <w:rPr>
          <w:lang w:val="en-US"/>
        </w:rPr>
        <w:t xml:space="preserve"> </w:t>
      </w:r>
      <w:proofErr w:type="spellStart"/>
      <w:r w:rsidRPr="003940E5">
        <w:rPr>
          <w:lang w:val="en-US"/>
        </w:rPr>
        <w:t>saja</w:t>
      </w:r>
      <w:proofErr w:type="spellEnd"/>
      <w:r w:rsidRPr="003940E5">
        <w:rPr>
          <w:lang w:val="en-US"/>
        </w:rPr>
        <w:t xml:space="preserve">, </w:t>
      </w:r>
      <w:proofErr w:type="spellStart"/>
      <w:r w:rsidRPr="003940E5">
        <w:rPr>
          <w:lang w:val="en-US"/>
        </w:rPr>
        <w:t>tetapi</w:t>
      </w:r>
      <w:proofErr w:type="spellEnd"/>
      <w:r w:rsidRPr="003940E5">
        <w:rPr>
          <w:lang w:val="en-US"/>
        </w:rPr>
        <w:t xml:space="preserve"> </w:t>
      </w:r>
      <w:proofErr w:type="spellStart"/>
      <w:r w:rsidRPr="003940E5">
        <w:rPr>
          <w:lang w:val="en-US"/>
        </w:rPr>
        <w:t>lebih</w:t>
      </w:r>
      <w:proofErr w:type="spellEnd"/>
      <w:r w:rsidRPr="003940E5">
        <w:rPr>
          <w:lang w:val="en-US"/>
        </w:rPr>
        <w:t xml:space="preserve"> </w:t>
      </w:r>
      <w:proofErr w:type="spellStart"/>
      <w:r w:rsidRPr="003940E5">
        <w:rPr>
          <w:lang w:val="en-US"/>
        </w:rPr>
        <w:t>dari</w:t>
      </w:r>
      <w:proofErr w:type="spellEnd"/>
      <w:r w:rsidRPr="003940E5">
        <w:rPr>
          <w:lang w:val="en-US"/>
        </w:rPr>
        <w:t xml:space="preserve"> </w:t>
      </w:r>
      <w:proofErr w:type="spellStart"/>
      <w:r w:rsidRPr="003940E5">
        <w:rPr>
          <w:lang w:val="en-US"/>
        </w:rPr>
        <w:t>itu</w:t>
      </w:r>
      <w:proofErr w:type="spellEnd"/>
      <w:r w:rsidRPr="003940E5">
        <w:rPr>
          <w:lang w:val="en-US"/>
        </w:rPr>
        <w:t xml:space="preserve"> </w:t>
      </w:r>
      <w:proofErr w:type="spellStart"/>
      <w:r w:rsidRPr="003940E5">
        <w:rPr>
          <w:lang w:val="en-US"/>
        </w:rPr>
        <w:t>bahwa</w:t>
      </w:r>
      <w:proofErr w:type="spellEnd"/>
      <w:r w:rsidRPr="003940E5">
        <w:rPr>
          <w:lang w:val="en-US"/>
        </w:rPr>
        <w:t xml:space="preserve"> </w:t>
      </w:r>
      <w:proofErr w:type="spellStart"/>
      <w:r w:rsidRPr="003940E5">
        <w:rPr>
          <w:lang w:val="en-US"/>
        </w:rPr>
        <w:t>membaca</w:t>
      </w:r>
      <w:proofErr w:type="spellEnd"/>
      <w:r w:rsidRPr="003940E5">
        <w:rPr>
          <w:lang w:val="en-US"/>
        </w:rPr>
        <w:t xml:space="preserve"> </w:t>
      </w:r>
      <w:proofErr w:type="spellStart"/>
      <w:r w:rsidRPr="003940E5">
        <w:rPr>
          <w:lang w:val="en-US"/>
        </w:rPr>
        <w:t>merupakan</w:t>
      </w:r>
      <w:proofErr w:type="spellEnd"/>
      <w:r w:rsidRPr="003940E5">
        <w:rPr>
          <w:lang w:val="en-US"/>
        </w:rPr>
        <w:t xml:space="preserve"> </w:t>
      </w:r>
      <w:proofErr w:type="spellStart"/>
      <w:r w:rsidRPr="003940E5">
        <w:rPr>
          <w:lang w:val="en-US"/>
        </w:rPr>
        <w:t>kegiatan</w:t>
      </w:r>
      <w:proofErr w:type="spellEnd"/>
      <w:r w:rsidRPr="003940E5">
        <w:rPr>
          <w:lang w:val="en-US"/>
        </w:rPr>
        <w:t xml:space="preserve"> </w:t>
      </w:r>
      <w:proofErr w:type="spellStart"/>
      <w:r w:rsidRPr="003940E5">
        <w:rPr>
          <w:lang w:val="en-US"/>
        </w:rPr>
        <w:t>memahami</w:t>
      </w:r>
      <w:proofErr w:type="spellEnd"/>
      <w:r w:rsidRPr="003940E5">
        <w:rPr>
          <w:lang w:val="en-US"/>
        </w:rPr>
        <w:t xml:space="preserve"> </w:t>
      </w:r>
      <w:proofErr w:type="spellStart"/>
      <w:r w:rsidRPr="003940E5">
        <w:rPr>
          <w:lang w:val="en-US"/>
        </w:rPr>
        <w:t>lambang</w:t>
      </w:r>
      <w:proofErr w:type="spellEnd"/>
      <w:r w:rsidRPr="003940E5">
        <w:rPr>
          <w:lang w:val="en-US"/>
        </w:rPr>
        <w:t xml:space="preserve">/ </w:t>
      </w:r>
      <w:proofErr w:type="spellStart"/>
      <w:r w:rsidRPr="003940E5">
        <w:rPr>
          <w:lang w:val="en-US"/>
        </w:rPr>
        <w:t>tanda</w:t>
      </w:r>
      <w:proofErr w:type="spellEnd"/>
      <w:r w:rsidRPr="003940E5">
        <w:rPr>
          <w:lang w:val="en-US"/>
        </w:rPr>
        <w:t xml:space="preserve">/ tulisan yang </w:t>
      </w:r>
      <w:proofErr w:type="spellStart"/>
      <w:r w:rsidRPr="003940E5">
        <w:rPr>
          <w:lang w:val="en-US"/>
        </w:rPr>
        <w:t>bermakna</w:t>
      </w:r>
      <w:proofErr w:type="spellEnd"/>
      <w:r w:rsidRPr="003940E5">
        <w:rPr>
          <w:lang w:val="en-US"/>
        </w:rPr>
        <w:t xml:space="preserve"> </w:t>
      </w:r>
      <w:proofErr w:type="spellStart"/>
      <w:r w:rsidRPr="003940E5">
        <w:rPr>
          <w:lang w:val="en-US"/>
        </w:rPr>
        <w:t>sehingga</w:t>
      </w:r>
      <w:proofErr w:type="spellEnd"/>
      <w:r w:rsidRPr="003940E5">
        <w:rPr>
          <w:lang w:val="en-US"/>
        </w:rPr>
        <w:t xml:space="preserve"> </w:t>
      </w:r>
      <w:proofErr w:type="spellStart"/>
      <w:r w:rsidRPr="003940E5">
        <w:rPr>
          <w:lang w:val="en-US"/>
        </w:rPr>
        <w:t>pesan</w:t>
      </w:r>
      <w:proofErr w:type="spellEnd"/>
      <w:r w:rsidRPr="003940E5">
        <w:rPr>
          <w:lang w:val="en-US"/>
        </w:rPr>
        <w:t xml:space="preserve"> yang </w:t>
      </w:r>
      <w:proofErr w:type="spellStart"/>
      <w:r w:rsidRPr="003940E5">
        <w:rPr>
          <w:lang w:val="en-US"/>
        </w:rPr>
        <w:t>disampaikan</w:t>
      </w:r>
      <w:proofErr w:type="spellEnd"/>
      <w:r w:rsidRPr="003940E5">
        <w:rPr>
          <w:lang w:val="en-US"/>
        </w:rPr>
        <w:t xml:space="preserve"> </w:t>
      </w:r>
      <w:proofErr w:type="spellStart"/>
      <w:r w:rsidRPr="003940E5">
        <w:rPr>
          <w:lang w:val="en-US"/>
        </w:rPr>
        <w:t>penulis</w:t>
      </w:r>
      <w:proofErr w:type="spellEnd"/>
      <w:r w:rsidRPr="003940E5">
        <w:rPr>
          <w:lang w:val="en-US"/>
        </w:rPr>
        <w:t xml:space="preserve"> </w:t>
      </w:r>
      <w:proofErr w:type="spellStart"/>
      <w:r w:rsidRPr="003940E5">
        <w:rPr>
          <w:lang w:val="en-US"/>
        </w:rPr>
        <w:t>dapat</w:t>
      </w:r>
      <w:proofErr w:type="spellEnd"/>
      <w:r w:rsidRPr="003940E5">
        <w:rPr>
          <w:lang w:val="en-US"/>
        </w:rPr>
        <w:t xml:space="preserve"> </w:t>
      </w:r>
      <w:proofErr w:type="spellStart"/>
      <w:r w:rsidRPr="003940E5">
        <w:rPr>
          <w:lang w:val="en-US"/>
        </w:rPr>
        <w:t>diterima</w:t>
      </w:r>
      <w:proofErr w:type="spellEnd"/>
      <w:r w:rsidRPr="003940E5">
        <w:rPr>
          <w:lang w:val="en-US"/>
        </w:rPr>
        <w:t xml:space="preserve"> oleh </w:t>
      </w:r>
      <w:proofErr w:type="spellStart"/>
      <w:r w:rsidRPr="003940E5">
        <w:rPr>
          <w:lang w:val="en-US"/>
        </w:rPr>
        <w:t>pembaca</w:t>
      </w:r>
      <w:proofErr w:type="spellEnd"/>
      <w:r w:rsidRPr="003940E5">
        <w:rPr>
          <w:lang w:val="en-US"/>
        </w:rPr>
        <w:t>.</w:t>
      </w:r>
    </w:p>
    <w:p w14:paraId="19003D10" w14:textId="77777777" w:rsidR="00E926BD" w:rsidRPr="003940E5" w:rsidRDefault="00E926BD" w:rsidP="00E926BD">
      <w:pPr>
        <w:ind w:firstLine="426"/>
        <w:jc w:val="both"/>
        <w:rPr>
          <w:spacing w:val="1"/>
        </w:rPr>
      </w:pPr>
      <w:proofErr w:type="spellStart"/>
      <w:r w:rsidRPr="003940E5">
        <w:rPr>
          <w:lang w:val="en-US"/>
        </w:rPr>
        <w:t>Membaca</w:t>
      </w:r>
      <w:proofErr w:type="spellEnd"/>
      <w:r w:rsidRPr="003940E5">
        <w:rPr>
          <w:lang w:val="en-US"/>
        </w:rPr>
        <w:t xml:space="preserve"> </w:t>
      </w:r>
      <w:proofErr w:type="spellStart"/>
      <w:r w:rsidRPr="003940E5">
        <w:rPr>
          <w:lang w:val="en-US"/>
        </w:rPr>
        <w:t>pemahaman</w:t>
      </w:r>
      <w:proofErr w:type="spellEnd"/>
      <w:r w:rsidRPr="003940E5">
        <w:rPr>
          <w:lang w:val="en-US"/>
        </w:rPr>
        <w:t xml:space="preserve"> </w:t>
      </w:r>
      <w:proofErr w:type="spellStart"/>
      <w:r w:rsidRPr="003940E5">
        <w:rPr>
          <w:lang w:val="en-US"/>
        </w:rPr>
        <w:t>merupakan</w:t>
      </w:r>
      <w:proofErr w:type="spellEnd"/>
      <w:r w:rsidRPr="003940E5">
        <w:rPr>
          <w:lang w:val="en-US"/>
        </w:rPr>
        <w:t xml:space="preserve"> salah </w:t>
      </w:r>
      <w:proofErr w:type="spellStart"/>
      <w:r w:rsidRPr="003940E5">
        <w:rPr>
          <w:lang w:val="en-US"/>
        </w:rPr>
        <w:t>satu</w:t>
      </w:r>
      <w:proofErr w:type="spellEnd"/>
      <w:r w:rsidRPr="003940E5">
        <w:rPr>
          <w:lang w:val="en-US"/>
        </w:rPr>
        <w:t xml:space="preserve"> </w:t>
      </w:r>
      <w:proofErr w:type="spellStart"/>
      <w:r w:rsidRPr="003940E5">
        <w:rPr>
          <w:lang w:val="en-US"/>
        </w:rPr>
        <w:t>bagian</w:t>
      </w:r>
      <w:proofErr w:type="spellEnd"/>
      <w:r w:rsidRPr="003940E5">
        <w:rPr>
          <w:lang w:val="en-US"/>
        </w:rPr>
        <w:t xml:space="preserve"> </w:t>
      </w:r>
      <w:proofErr w:type="spellStart"/>
      <w:r w:rsidRPr="003940E5">
        <w:rPr>
          <w:lang w:val="en-US"/>
        </w:rPr>
        <w:t>dalam</w:t>
      </w:r>
      <w:proofErr w:type="spellEnd"/>
      <w:r w:rsidRPr="003940E5">
        <w:rPr>
          <w:lang w:val="en-US"/>
        </w:rPr>
        <w:t xml:space="preserve"> </w:t>
      </w:r>
      <w:proofErr w:type="spellStart"/>
      <w:r w:rsidRPr="003940E5">
        <w:rPr>
          <w:lang w:val="en-US"/>
        </w:rPr>
        <w:t>aktifitas</w:t>
      </w:r>
      <w:proofErr w:type="spellEnd"/>
      <w:r w:rsidRPr="003940E5">
        <w:rPr>
          <w:lang w:val="en-US"/>
        </w:rPr>
        <w:t xml:space="preserve"> </w:t>
      </w:r>
      <w:proofErr w:type="spellStart"/>
      <w:r w:rsidRPr="003940E5">
        <w:rPr>
          <w:lang w:val="en-US"/>
        </w:rPr>
        <w:t>membaca</w:t>
      </w:r>
      <w:proofErr w:type="spellEnd"/>
      <w:r w:rsidRPr="003940E5">
        <w:rPr>
          <w:lang w:val="en-US"/>
        </w:rPr>
        <w:t xml:space="preserve">. </w:t>
      </w:r>
      <w:proofErr w:type="spellStart"/>
      <w:r w:rsidRPr="003940E5">
        <w:rPr>
          <w:lang w:val="en-US"/>
        </w:rPr>
        <w:t>Menurut</w:t>
      </w:r>
      <w:proofErr w:type="spellEnd"/>
      <w:r w:rsidRPr="003940E5">
        <w:rPr>
          <w:lang w:val="en-US"/>
        </w:rPr>
        <w:t xml:space="preserve"> </w:t>
      </w:r>
      <w:r w:rsidRPr="003940E5">
        <w:rPr>
          <w:lang w:val="en-US"/>
        </w:rPr>
        <w:fldChar w:fldCharType="begin" w:fldLock="1"/>
      </w:r>
      <w:r w:rsidRPr="003940E5">
        <w:rPr>
          <w:lang w:val="en-US"/>
        </w:rPr>
        <w:instrText>ADDIN CSL_CITATION {"citationItems":[{"id":"ITEM-1","itemData":{"abstract":"Peningkatan Kemampuan Membaca Pemahaman dengan Strategi Question Answer Relationships (QAR) pada Siswa Kelas V Sekolah Dasar. Penelitian ini dilatarbelakangi oleh rendahnya kemampuan membaca pemahaman siswa SD kelas V dalam menjawab pertanyaan, menceritakan kembali isi wacana dan menyimpulkan isi wacana yang dibaca. Tujuan penelitian ini meningkatkan kemampuan membaca pemahaman siswa dengan strategi QAR serta kinerja guru. Metode penelitian yang digunakan adalah penelitian tindakan kelas (Classroom Actions Research) yang dilaksanakan dalam tiga siklus. Hasil penelitian menunjukkan bahwa perolehan nilai rata- rata membaca pemahaman mengalami peningkatan. Kondisi awal dengan nilai rata-rata 57 meningkat pada siklus I, menjadi 70,20, siklus II 75,17 dan di siklus III menjadi 84,83.Penggunaan strategi QAR dengan instruksi langsung dari guru memberikan efek positif yaitu siswa aktif melakukan kegiatan prabaca, saat baca dan pascabaca serta siswa termotivasi untuk berpikir tingkat tinggi dengan merespon pertanyaan yang digunakan dalam strategi QAR. Dengan demikian, kepada guru SD disarankan untuk menggunakan strategi QAR sebagai salah satu solusi meningkatkan kemampuan membaca pemahaman.","author":[{"dropping-particle":"","family":"Khasanah","given":"Aan","non-dropping-particle":"","parse-names":false,"suffix":""},{"dropping-particle":"","family":"Cahyani","given":"Isah","non-dropping-particle":"","parse-names":false,"suffix":""}],"container-title":"Jurnal Pedagogik Pendidikan Dasar","id":"ITEM-1","issue":"4","issued":{"date-parts":[["2016"]]},"page":"161-175","title":"Peningkatan Kemampuan Membaca Pemahaman dengan Strategi Question Answer Relationships (QAR) Pada Siswa Kelas V Sekolah Dasar","type":"article-journal","volume":"4"},"uris":["http://www.mendeley.com/documents/?uuid=ec55f321-e0f2-430b-9d2b-65b99b4f147d"]}],"mendeley":{"formattedCitation":"(Khasanah &amp; Cahyani, 2016)","plainTextFormattedCitation":"(Khasanah &amp; Cahyani, 2016)","previouslyFormattedCitation":"(Khasanah &amp; Cahyani, 2016)"},"properties":{"noteIndex":0},"schema":"https://github.com/citation-style-language/schema/raw/master/csl-citation.json"}</w:instrText>
      </w:r>
      <w:r w:rsidRPr="003940E5">
        <w:rPr>
          <w:lang w:val="en-US"/>
        </w:rPr>
        <w:fldChar w:fldCharType="separate"/>
      </w:r>
      <w:r w:rsidRPr="003940E5">
        <w:rPr>
          <w:noProof/>
          <w:lang w:val="en-US"/>
        </w:rPr>
        <w:t>Khasanah &amp; Cahyani, (2016)</w:t>
      </w:r>
      <w:r w:rsidRPr="003940E5">
        <w:rPr>
          <w:lang w:val="en-US"/>
        </w:rPr>
        <w:fldChar w:fldCharType="end"/>
      </w:r>
      <w:r w:rsidRPr="003940E5">
        <w:rPr>
          <w:lang w:val="en-US"/>
        </w:rPr>
        <w:t xml:space="preserve"> </w:t>
      </w:r>
      <w:proofErr w:type="spellStart"/>
      <w:r w:rsidRPr="003940E5">
        <w:rPr>
          <w:lang w:val="en-US"/>
        </w:rPr>
        <w:t>membaca</w:t>
      </w:r>
      <w:proofErr w:type="spellEnd"/>
      <w:r w:rsidRPr="003940E5">
        <w:rPr>
          <w:lang w:val="en-US"/>
        </w:rPr>
        <w:t xml:space="preserve"> </w:t>
      </w:r>
      <w:proofErr w:type="spellStart"/>
      <w:r w:rsidRPr="003940E5">
        <w:rPr>
          <w:lang w:val="en-US"/>
        </w:rPr>
        <w:t>pemahaman</w:t>
      </w:r>
      <w:proofErr w:type="spellEnd"/>
      <w:r w:rsidRPr="003940E5">
        <w:rPr>
          <w:lang w:val="en-US"/>
        </w:rPr>
        <w:t xml:space="preserve"> </w:t>
      </w:r>
      <w:proofErr w:type="spellStart"/>
      <w:r w:rsidRPr="003940E5">
        <w:rPr>
          <w:lang w:val="en-US"/>
        </w:rPr>
        <w:t>atau</w:t>
      </w:r>
      <w:proofErr w:type="spellEnd"/>
      <w:r w:rsidRPr="003940E5">
        <w:rPr>
          <w:lang w:val="en-US"/>
        </w:rPr>
        <w:t xml:space="preserve"> </w:t>
      </w:r>
      <w:r w:rsidRPr="003940E5">
        <w:rPr>
          <w:i/>
          <w:iCs/>
          <w:lang w:val="en-US"/>
        </w:rPr>
        <w:t xml:space="preserve">reading for understanding </w:t>
      </w:r>
      <w:proofErr w:type="spellStart"/>
      <w:r w:rsidRPr="003940E5">
        <w:rPr>
          <w:lang w:val="en-US"/>
        </w:rPr>
        <w:t>adalah</w:t>
      </w:r>
      <w:proofErr w:type="spellEnd"/>
      <w:r w:rsidRPr="003940E5">
        <w:rPr>
          <w:lang w:val="en-US"/>
        </w:rPr>
        <w:t xml:space="preserve"> salah </w:t>
      </w:r>
      <w:proofErr w:type="spellStart"/>
      <w:r w:rsidRPr="003940E5">
        <w:rPr>
          <w:lang w:val="en-US"/>
        </w:rPr>
        <w:t>satu</w:t>
      </w:r>
      <w:proofErr w:type="spellEnd"/>
      <w:r w:rsidRPr="003940E5">
        <w:rPr>
          <w:lang w:val="en-US"/>
        </w:rPr>
        <w:t xml:space="preserve"> </w:t>
      </w:r>
      <w:proofErr w:type="spellStart"/>
      <w:r w:rsidRPr="003940E5">
        <w:rPr>
          <w:lang w:val="en-US"/>
        </w:rPr>
        <w:t>bentuk</w:t>
      </w:r>
      <w:proofErr w:type="spellEnd"/>
      <w:r w:rsidRPr="003940E5">
        <w:rPr>
          <w:lang w:val="en-US"/>
        </w:rPr>
        <w:t xml:space="preserve"> </w:t>
      </w:r>
      <w:proofErr w:type="spellStart"/>
      <w:r w:rsidRPr="003940E5">
        <w:rPr>
          <w:lang w:val="en-US"/>
        </w:rPr>
        <w:t>kegiatan</w:t>
      </w:r>
      <w:proofErr w:type="spellEnd"/>
      <w:r w:rsidRPr="003940E5">
        <w:rPr>
          <w:lang w:val="en-US"/>
        </w:rPr>
        <w:t xml:space="preserve"> </w:t>
      </w:r>
      <w:proofErr w:type="spellStart"/>
      <w:r w:rsidRPr="003940E5">
        <w:rPr>
          <w:lang w:val="en-US"/>
        </w:rPr>
        <w:t>membaca</w:t>
      </w:r>
      <w:proofErr w:type="spellEnd"/>
      <w:r w:rsidRPr="003940E5">
        <w:rPr>
          <w:lang w:val="en-US"/>
        </w:rPr>
        <w:t xml:space="preserve"> </w:t>
      </w:r>
      <w:proofErr w:type="spellStart"/>
      <w:r w:rsidRPr="003940E5">
        <w:rPr>
          <w:lang w:val="en-US"/>
        </w:rPr>
        <w:t>dengan</w:t>
      </w:r>
      <w:proofErr w:type="spellEnd"/>
      <w:r w:rsidRPr="003940E5">
        <w:rPr>
          <w:lang w:val="en-US"/>
        </w:rPr>
        <w:t xml:space="preserve"> </w:t>
      </w:r>
      <w:proofErr w:type="spellStart"/>
      <w:r w:rsidRPr="003940E5">
        <w:rPr>
          <w:lang w:val="en-US"/>
        </w:rPr>
        <w:t>tujuan</w:t>
      </w:r>
      <w:proofErr w:type="spellEnd"/>
      <w:r w:rsidRPr="003940E5">
        <w:rPr>
          <w:lang w:val="en-US"/>
        </w:rPr>
        <w:t xml:space="preserve"> </w:t>
      </w:r>
      <w:proofErr w:type="spellStart"/>
      <w:r w:rsidRPr="003940E5">
        <w:rPr>
          <w:lang w:val="en-US"/>
        </w:rPr>
        <w:t>utama</w:t>
      </w:r>
      <w:proofErr w:type="spellEnd"/>
      <w:r w:rsidRPr="003940E5">
        <w:rPr>
          <w:lang w:val="en-US"/>
        </w:rPr>
        <w:t xml:space="preserve"> </w:t>
      </w:r>
      <w:proofErr w:type="spellStart"/>
      <w:r w:rsidRPr="003940E5">
        <w:rPr>
          <w:lang w:val="en-US"/>
        </w:rPr>
        <w:t>untuk</w:t>
      </w:r>
      <w:proofErr w:type="spellEnd"/>
      <w:r w:rsidRPr="003940E5">
        <w:rPr>
          <w:lang w:val="en-US"/>
        </w:rPr>
        <w:t xml:space="preserve"> </w:t>
      </w:r>
      <w:proofErr w:type="spellStart"/>
      <w:r w:rsidRPr="003940E5">
        <w:rPr>
          <w:lang w:val="en-US"/>
        </w:rPr>
        <w:t>memahami</w:t>
      </w:r>
      <w:proofErr w:type="spellEnd"/>
      <w:r w:rsidRPr="003940E5">
        <w:rPr>
          <w:lang w:val="en-US"/>
        </w:rPr>
        <w:t xml:space="preserve"> </w:t>
      </w:r>
      <w:proofErr w:type="spellStart"/>
      <w:r w:rsidRPr="003940E5">
        <w:rPr>
          <w:lang w:val="en-US"/>
        </w:rPr>
        <w:t>isi</w:t>
      </w:r>
      <w:proofErr w:type="spellEnd"/>
      <w:r w:rsidRPr="003940E5">
        <w:rPr>
          <w:lang w:val="en-US"/>
        </w:rPr>
        <w:t xml:space="preserve"> </w:t>
      </w:r>
      <w:proofErr w:type="spellStart"/>
      <w:r w:rsidRPr="003940E5">
        <w:rPr>
          <w:lang w:val="en-US"/>
        </w:rPr>
        <w:t>pesan</w:t>
      </w:r>
      <w:proofErr w:type="spellEnd"/>
      <w:r w:rsidRPr="003940E5">
        <w:rPr>
          <w:lang w:val="en-US"/>
        </w:rPr>
        <w:t xml:space="preserve"> yang </w:t>
      </w:r>
      <w:proofErr w:type="spellStart"/>
      <w:r w:rsidRPr="003940E5">
        <w:rPr>
          <w:lang w:val="en-US"/>
        </w:rPr>
        <w:t>terdapat</w:t>
      </w:r>
      <w:proofErr w:type="spellEnd"/>
      <w:r w:rsidRPr="003940E5">
        <w:rPr>
          <w:lang w:val="en-US"/>
        </w:rPr>
        <w:t xml:space="preserve"> </w:t>
      </w:r>
      <w:proofErr w:type="spellStart"/>
      <w:r w:rsidRPr="003940E5">
        <w:rPr>
          <w:lang w:val="en-US"/>
        </w:rPr>
        <w:t>dalam</w:t>
      </w:r>
      <w:proofErr w:type="spellEnd"/>
      <w:r w:rsidRPr="003940E5">
        <w:rPr>
          <w:lang w:val="en-US"/>
        </w:rPr>
        <w:t xml:space="preserve"> </w:t>
      </w:r>
      <w:proofErr w:type="spellStart"/>
      <w:r w:rsidRPr="003940E5">
        <w:rPr>
          <w:lang w:val="en-US"/>
        </w:rPr>
        <w:t>bacaan</w:t>
      </w:r>
      <w:proofErr w:type="spellEnd"/>
      <w:r w:rsidRPr="003940E5">
        <w:rPr>
          <w:lang w:val="en-US"/>
        </w:rPr>
        <w:t xml:space="preserve">. </w:t>
      </w:r>
      <w:r w:rsidRPr="003940E5">
        <w:t>Pemahaman seseorang terhadap bacaan dapat dipengaruhi berbagai hal, diantaranya adalah kemampuan membaca seseorang itu sendiri, tingkat konsentrasi, perbendaharaan kosa kata, dan sebagainya.</w:t>
      </w:r>
      <w:r w:rsidRPr="003940E5">
        <w:rPr>
          <w:lang w:val="en-US"/>
        </w:rPr>
        <w:t xml:space="preserve"> </w:t>
      </w:r>
      <w:r w:rsidRPr="003940E5">
        <w:t>Berdasarkan bekal</w:t>
      </w:r>
      <w:r w:rsidRPr="003940E5">
        <w:rPr>
          <w:lang w:val="en-US"/>
        </w:rPr>
        <w:t xml:space="preserve"> </w:t>
      </w:r>
      <w:r w:rsidRPr="003940E5">
        <w:t>keterampilan membaca, siswa akan memperoleh pengetahuan, serta mempermudah  pola pikirnya untuk berpikir lebih kritis.</w:t>
      </w:r>
    </w:p>
    <w:p w14:paraId="39334C41" w14:textId="77777777" w:rsidR="00E926BD" w:rsidRPr="003940E5" w:rsidRDefault="00E926BD" w:rsidP="00E926BD">
      <w:pPr>
        <w:ind w:firstLine="426"/>
        <w:jc w:val="both"/>
        <w:rPr>
          <w:spacing w:val="1"/>
        </w:rPr>
      </w:pPr>
      <w:r w:rsidRPr="003940E5">
        <w:rPr>
          <w:spacing w:val="1"/>
          <w:lang w:val="en-US"/>
        </w:rPr>
        <w:t xml:space="preserve">Hasil </w:t>
      </w:r>
      <w:proofErr w:type="spellStart"/>
      <w:r w:rsidRPr="003940E5">
        <w:rPr>
          <w:spacing w:val="1"/>
          <w:lang w:val="en-US"/>
        </w:rPr>
        <w:t>wawancara</w:t>
      </w:r>
      <w:proofErr w:type="spellEnd"/>
      <w:r w:rsidRPr="003940E5">
        <w:rPr>
          <w:spacing w:val="1"/>
          <w:lang w:val="en-US"/>
        </w:rPr>
        <w:t xml:space="preserve"> </w:t>
      </w:r>
      <w:proofErr w:type="spellStart"/>
      <w:r w:rsidRPr="003940E5">
        <w:rPr>
          <w:spacing w:val="1"/>
          <w:lang w:val="en-US"/>
        </w:rPr>
        <w:t>calon</w:t>
      </w:r>
      <w:proofErr w:type="spellEnd"/>
      <w:r w:rsidRPr="003940E5">
        <w:rPr>
          <w:spacing w:val="1"/>
          <w:lang w:val="en-US"/>
        </w:rPr>
        <w:t xml:space="preserve"> </w:t>
      </w:r>
      <w:proofErr w:type="spellStart"/>
      <w:r w:rsidRPr="003940E5">
        <w:rPr>
          <w:spacing w:val="1"/>
          <w:lang w:val="en-US"/>
        </w:rPr>
        <w:t>peneliti</w:t>
      </w:r>
      <w:proofErr w:type="spellEnd"/>
      <w:r w:rsidRPr="003940E5">
        <w:rPr>
          <w:spacing w:val="1"/>
          <w:lang w:val="en-US"/>
        </w:rPr>
        <w:t xml:space="preserve"> </w:t>
      </w:r>
      <w:proofErr w:type="spellStart"/>
      <w:r w:rsidRPr="003940E5">
        <w:rPr>
          <w:spacing w:val="1"/>
          <w:lang w:val="en-US"/>
        </w:rPr>
        <w:t>dengan</w:t>
      </w:r>
      <w:proofErr w:type="spellEnd"/>
      <w:r w:rsidRPr="003940E5">
        <w:rPr>
          <w:spacing w:val="1"/>
          <w:lang w:val="en-US"/>
        </w:rPr>
        <w:t xml:space="preserve"> guru SD Negeri </w:t>
      </w:r>
      <w:proofErr w:type="spellStart"/>
      <w:r w:rsidRPr="003940E5">
        <w:rPr>
          <w:spacing w:val="1"/>
          <w:lang w:val="en-US"/>
        </w:rPr>
        <w:t>Unggulan</w:t>
      </w:r>
      <w:proofErr w:type="spellEnd"/>
      <w:r w:rsidRPr="003940E5">
        <w:rPr>
          <w:spacing w:val="1"/>
          <w:lang w:val="en-US"/>
        </w:rPr>
        <w:t xml:space="preserve"> </w:t>
      </w:r>
      <w:proofErr w:type="spellStart"/>
      <w:r w:rsidRPr="003940E5">
        <w:rPr>
          <w:spacing w:val="1"/>
          <w:lang w:val="en-US"/>
        </w:rPr>
        <w:t>Bontomanai</w:t>
      </w:r>
      <w:proofErr w:type="spellEnd"/>
      <w:r w:rsidRPr="003940E5">
        <w:rPr>
          <w:spacing w:val="1"/>
          <w:lang w:val="en-US"/>
        </w:rPr>
        <w:t xml:space="preserve"> </w:t>
      </w:r>
      <w:proofErr w:type="spellStart"/>
      <w:r w:rsidRPr="003940E5">
        <w:rPr>
          <w:spacing w:val="1"/>
          <w:lang w:val="en-US"/>
        </w:rPr>
        <w:t>Kabupaten</w:t>
      </w:r>
      <w:proofErr w:type="spellEnd"/>
      <w:r w:rsidRPr="003940E5">
        <w:rPr>
          <w:spacing w:val="1"/>
          <w:lang w:val="en-US"/>
        </w:rPr>
        <w:t xml:space="preserve"> </w:t>
      </w:r>
      <w:proofErr w:type="spellStart"/>
      <w:r w:rsidRPr="003940E5">
        <w:rPr>
          <w:spacing w:val="1"/>
          <w:lang w:val="en-US"/>
        </w:rPr>
        <w:t>Gowa</w:t>
      </w:r>
      <w:proofErr w:type="spellEnd"/>
      <w:r w:rsidRPr="003940E5">
        <w:rPr>
          <w:spacing w:val="1"/>
          <w:lang w:val="en-US"/>
        </w:rPr>
        <w:t xml:space="preserve"> pada </w:t>
      </w:r>
      <w:proofErr w:type="spellStart"/>
      <w:r w:rsidRPr="003940E5">
        <w:rPr>
          <w:spacing w:val="1"/>
          <w:lang w:val="en-US"/>
        </w:rPr>
        <w:t>Jumat</w:t>
      </w:r>
      <w:proofErr w:type="spellEnd"/>
      <w:r w:rsidRPr="003940E5">
        <w:rPr>
          <w:spacing w:val="1"/>
          <w:lang w:val="en-US"/>
        </w:rPr>
        <w:t xml:space="preserve">, 7 </w:t>
      </w:r>
      <w:proofErr w:type="spellStart"/>
      <w:r w:rsidRPr="003940E5">
        <w:rPr>
          <w:spacing w:val="1"/>
          <w:lang w:val="en-US"/>
        </w:rPr>
        <w:t>Januari</w:t>
      </w:r>
      <w:proofErr w:type="spellEnd"/>
      <w:r w:rsidRPr="003940E5">
        <w:rPr>
          <w:spacing w:val="1"/>
          <w:lang w:val="en-US"/>
        </w:rPr>
        <w:t xml:space="preserve"> 2022 </w:t>
      </w:r>
      <w:proofErr w:type="spellStart"/>
      <w:r w:rsidRPr="003940E5">
        <w:rPr>
          <w:spacing w:val="1"/>
          <w:lang w:val="en-US"/>
        </w:rPr>
        <w:t>mengenai</w:t>
      </w:r>
      <w:proofErr w:type="spellEnd"/>
      <w:r w:rsidRPr="003940E5">
        <w:rPr>
          <w:spacing w:val="1"/>
          <w:lang w:val="en-US"/>
        </w:rPr>
        <w:t xml:space="preserve"> </w:t>
      </w:r>
      <w:proofErr w:type="spellStart"/>
      <w:r w:rsidRPr="003940E5">
        <w:rPr>
          <w:spacing w:val="1"/>
          <w:lang w:val="en-US"/>
        </w:rPr>
        <w:t>membaca</w:t>
      </w:r>
      <w:proofErr w:type="spellEnd"/>
      <w:r w:rsidRPr="003940E5">
        <w:rPr>
          <w:spacing w:val="1"/>
          <w:lang w:val="en-US"/>
        </w:rPr>
        <w:t xml:space="preserve"> </w:t>
      </w:r>
      <w:proofErr w:type="spellStart"/>
      <w:r w:rsidRPr="003940E5">
        <w:rPr>
          <w:spacing w:val="1"/>
          <w:lang w:val="en-US"/>
        </w:rPr>
        <w:t>pemahaman</w:t>
      </w:r>
      <w:proofErr w:type="spellEnd"/>
      <w:r w:rsidRPr="003940E5">
        <w:rPr>
          <w:spacing w:val="1"/>
          <w:lang w:val="en-US"/>
        </w:rPr>
        <w:t xml:space="preserve"> </w:t>
      </w:r>
      <w:proofErr w:type="spellStart"/>
      <w:r w:rsidRPr="003940E5">
        <w:rPr>
          <w:spacing w:val="1"/>
          <w:lang w:val="en-US"/>
        </w:rPr>
        <w:t>siswa</w:t>
      </w:r>
      <w:proofErr w:type="spellEnd"/>
      <w:r w:rsidRPr="003940E5">
        <w:rPr>
          <w:spacing w:val="1"/>
          <w:lang w:val="en-US"/>
        </w:rPr>
        <w:t xml:space="preserve">, </w:t>
      </w:r>
      <w:proofErr w:type="spellStart"/>
      <w:r w:rsidRPr="003940E5">
        <w:rPr>
          <w:spacing w:val="1"/>
          <w:lang w:val="en-US"/>
        </w:rPr>
        <w:t>diperoleh</w:t>
      </w:r>
      <w:proofErr w:type="spellEnd"/>
      <w:r w:rsidRPr="003940E5">
        <w:rPr>
          <w:spacing w:val="1"/>
          <w:lang w:val="en-US"/>
        </w:rPr>
        <w:t xml:space="preserve"> </w:t>
      </w:r>
      <w:proofErr w:type="spellStart"/>
      <w:r w:rsidRPr="003940E5">
        <w:rPr>
          <w:spacing w:val="1"/>
          <w:lang w:val="en-US"/>
        </w:rPr>
        <w:t>informasi</w:t>
      </w:r>
      <w:proofErr w:type="spellEnd"/>
      <w:r w:rsidRPr="003940E5">
        <w:rPr>
          <w:spacing w:val="1"/>
          <w:lang w:val="en-US"/>
        </w:rPr>
        <w:t xml:space="preserve"> </w:t>
      </w:r>
      <w:proofErr w:type="spellStart"/>
      <w:r w:rsidRPr="003940E5">
        <w:rPr>
          <w:spacing w:val="1"/>
          <w:lang w:val="en-US"/>
        </w:rPr>
        <w:t>bahwa</w:t>
      </w:r>
      <w:proofErr w:type="spellEnd"/>
      <w:r w:rsidRPr="003940E5">
        <w:rPr>
          <w:spacing w:val="1"/>
          <w:lang w:val="en-US"/>
        </w:rPr>
        <w:t xml:space="preserve"> </w:t>
      </w:r>
      <w:proofErr w:type="spellStart"/>
      <w:r w:rsidRPr="003940E5">
        <w:rPr>
          <w:spacing w:val="1"/>
          <w:lang w:val="en-US"/>
        </w:rPr>
        <w:t>kemampuan</w:t>
      </w:r>
      <w:proofErr w:type="spellEnd"/>
      <w:r w:rsidRPr="003940E5">
        <w:rPr>
          <w:spacing w:val="1"/>
          <w:lang w:val="en-US"/>
        </w:rPr>
        <w:t xml:space="preserve"> </w:t>
      </w:r>
      <w:proofErr w:type="spellStart"/>
      <w:r w:rsidRPr="003940E5">
        <w:rPr>
          <w:spacing w:val="1"/>
          <w:lang w:val="en-US"/>
        </w:rPr>
        <w:t>membaca</w:t>
      </w:r>
      <w:proofErr w:type="spellEnd"/>
      <w:r w:rsidRPr="003940E5">
        <w:rPr>
          <w:spacing w:val="1"/>
          <w:lang w:val="en-US"/>
        </w:rPr>
        <w:t xml:space="preserve"> </w:t>
      </w:r>
      <w:proofErr w:type="spellStart"/>
      <w:r w:rsidRPr="003940E5">
        <w:rPr>
          <w:spacing w:val="1"/>
          <w:lang w:val="en-US"/>
        </w:rPr>
        <w:t>pemahaman</w:t>
      </w:r>
      <w:proofErr w:type="spellEnd"/>
      <w:r w:rsidRPr="003940E5">
        <w:rPr>
          <w:spacing w:val="1"/>
          <w:lang w:val="en-US"/>
        </w:rPr>
        <w:t xml:space="preserve"> </w:t>
      </w:r>
      <w:proofErr w:type="spellStart"/>
      <w:r w:rsidRPr="003940E5">
        <w:rPr>
          <w:spacing w:val="1"/>
          <w:lang w:val="en-US"/>
        </w:rPr>
        <w:t>siswa</w:t>
      </w:r>
      <w:proofErr w:type="spellEnd"/>
      <w:r w:rsidRPr="003940E5">
        <w:rPr>
          <w:spacing w:val="1"/>
          <w:lang w:val="en-US"/>
        </w:rPr>
        <w:t xml:space="preserve"> </w:t>
      </w:r>
      <w:proofErr w:type="spellStart"/>
      <w:r w:rsidRPr="003940E5">
        <w:rPr>
          <w:spacing w:val="1"/>
          <w:lang w:val="en-US"/>
        </w:rPr>
        <w:t>dalam</w:t>
      </w:r>
      <w:proofErr w:type="spellEnd"/>
      <w:r w:rsidRPr="003940E5">
        <w:rPr>
          <w:spacing w:val="1"/>
          <w:lang w:val="en-US"/>
        </w:rPr>
        <w:t xml:space="preserve"> </w:t>
      </w:r>
      <w:proofErr w:type="spellStart"/>
      <w:r w:rsidRPr="003940E5">
        <w:rPr>
          <w:spacing w:val="1"/>
          <w:lang w:val="en-US"/>
        </w:rPr>
        <w:t>mata</w:t>
      </w:r>
      <w:proofErr w:type="spellEnd"/>
      <w:r w:rsidRPr="003940E5">
        <w:rPr>
          <w:spacing w:val="1"/>
          <w:lang w:val="en-US"/>
        </w:rPr>
        <w:t xml:space="preserve"> </w:t>
      </w:r>
      <w:proofErr w:type="spellStart"/>
      <w:r w:rsidRPr="003940E5">
        <w:rPr>
          <w:spacing w:val="1"/>
          <w:lang w:val="en-US"/>
        </w:rPr>
        <w:t>pelajaran</w:t>
      </w:r>
      <w:proofErr w:type="spellEnd"/>
      <w:r w:rsidRPr="003940E5">
        <w:rPr>
          <w:spacing w:val="1"/>
          <w:lang w:val="en-US"/>
        </w:rPr>
        <w:t xml:space="preserve"> Bahasa Indonesia </w:t>
      </w:r>
      <w:proofErr w:type="spellStart"/>
      <w:r w:rsidRPr="003940E5">
        <w:rPr>
          <w:spacing w:val="1"/>
          <w:lang w:val="en-US"/>
        </w:rPr>
        <w:t>masih</w:t>
      </w:r>
      <w:proofErr w:type="spellEnd"/>
      <w:r w:rsidRPr="003940E5">
        <w:rPr>
          <w:spacing w:val="1"/>
          <w:lang w:val="en-US"/>
        </w:rPr>
        <w:t xml:space="preserve"> </w:t>
      </w:r>
      <w:proofErr w:type="spellStart"/>
      <w:r w:rsidRPr="003940E5">
        <w:rPr>
          <w:spacing w:val="1"/>
          <w:lang w:val="en-US"/>
        </w:rPr>
        <w:t>rendah</w:t>
      </w:r>
      <w:proofErr w:type="spellEnd"/>
      <w:r w:rsidRPr="003940E5">
        <w:rPr>
          <w:spacing w:val="1"/>
          <w:lang w:val="en-US"/>
        </w:rPr>
        <w:t xml:space="preserve">, </w:t>
      </w:r>
      <w:proofErr w:type="spellStart"/>
      <w:r w:rsidRPr="003940E5">
        <w:rPr>
          <w:spacing w:val="1"/>
          <w:lang w:val="en-US"/>
        </w:rPr>
        <w:t>ditandai</w:t>
      </w:r>
      <w:proofErr w:type="spellEnd"/>
      <w:r w:rsidRPr="003940E5">
        <w:rPr>
          <w:spacing w:val="1"/>
          <w:lang w:val="en-US"/>
        </w:rPr>
        <w:t xml:space="preserve"> </w:t>
      </w:r>
      <w:proofErr w:type="spellStart"/>
      <w:r w:rsidRPr="003940E5">
        <w:rPr>
          <w:spacing w:val="1"/>
          <w:lang w:val="en-US"/>
        </w:rPr>
        <w:t>dengan</w:t>
      </w:r>
      <w:proofErr w:type="spellEnd"/>
      <w:r w:rsidRPr="003940E5">
        <w:rPr>
          <w:spacing w:val="1"/>
          <w:lang w:val="en-US"/>
        </w:rPr>
        <w:t xml:space="preserve"> </w:t>
      </w:r>
      <w:r w:rsidRPr="003940E5">
        <w:t>nilai yang diperoleh siswa masih dibawah 75 atau tidak</w:t>
      </w:r>
      <w:r w:rsidRPr="003940E5">
        <w:rPr>
          <w:spacing w:val="1"/>
        </w:rPr>
        <w:t xml:space="preserve"> </w:t>
      </w:r>
      <w:r w:rsidRPr="003940E5">
        <w:t>mencapai</w:t>
      </w:r>
      <w:r w:rsidRPr="003940E5">
        <w:rPr>
          <w:spacing w:val="1"/>
        </w:rPr>
        <w:t xml:space="preserve"> </w:t>
      </w:r>
      <w:r w:rsidRPr="003940E5">
        <w:t>Kriteria</w:t>
      </w:r>
      <w:r w:rsidRPr="003940E5">
        <w:rPr>
          <w:spacing w:val="1"/>
        </w:rPr>
        <w:t xml:space="preserve"> </w:t>
      </w:r>
      <w:r w:rsidRPr="003940E5">
        <w:t>Ketuntasan</w:t>
      </w:r>
      <w:r w:rsidRPr="003940E5">
        <w:rPr>
          <w:spacing w:val="1"/>
        </w:rPr>
        <w:t xml:space="preserve"> </w:t>
      </w:r>
      <w:r w:rsidRPr="003940E5">
        <w:t>Minimun</w:t>
      </w:r>
      <w:r w:rsidRPr="003940E5">
        <w:rPr>
          <w:spacing w:val="1"/>
        </w:rPr>
        <w:t xml:space="preserve"> </w:t>
      </w:r>
      <w:r w:rsidRPr="003940E5">
        <w:t>(KKM)</w:t>
      </w:r>
      <w:r w:rsidRPr="003940E5">
        <w:rPr>
          <w:spacing w:val="1"/>
        </w:rPr>
        <w:t xml:space="preserve"> </w:t>
      </w:r>
      <w:r w:rsidRPr="003940E5">
        <w:t>yang</w:t>
      </w:r>
      <w:r w:rsidRPr="003940E5">
        <w:rPr>
          <w:spacing w:val="1"/>
        </w:rPr>
        <w:t xml:space="preserve"> </w:t>
      </w:r>
      <w:r w:rsidRPr="003940E5">
        <w:t>diterapkan</w:t>
      </w:r>
      <w:r w:rsidRPr="003940E5">
        <w:rPr>
          <w:spacing w:val="1"/>
        </w:rPr>
        <w:t xml:space="preserve"> </w:t>
      </w:r>
      <w:r w:rsidRPr="003940E5">
        <w:t>yakni</w:t>
      </w:r>
      <w:r w:rsidRPr="003940E5">
        <w:rPr>
          <w:spacing w:val="1"/>
        </w:rPr>
        <w:t xml:space="preserve"> </w:t>
      </w:r>
      <w:r w:rsidRPr="003940E5">
        <w:t>75.</w:t>
      </w:r>
      <w:r w:rsidRPr="003940E5">
        <w:rPr>
          <w:lang w:val="en-US"/>
        </w:rPr>
        <w:t xml:space="preserve"> </w:t>
      </w:r>
      <w:proofErr w:type="spellStart"/>
      <w:r w:rsidRPr="003940E5">
        <w:rPr>
          <w:lang w:val="en-US"/>
        </w:rPr>
        <w:t>Informasi</w:t>
      </w:r>
      <w:proofErr w:type="spellEnd"/>
      <w:r w:rsidRPr="003940E5">
        <w:rPr>
          <w:lang w:val="en-US"/>
        </w:rPr>
        <w:t xml:space="preserve"> yang </w:t>
      </w:r>
      <w:proofErr w:type="spellStart"/>
      <w:r w:rsidRPr="003940E5">
        <w:rPr>
          <w:lang w:val="en-US"/>
        </w:rPr>
        <w:t>diperoleh</w:t>
      </w:r>
      <w:proofErr w:type="spellEnd"/>
      <w:r w:rsidRPr="003940E5">
        <w:rPr>
          <w:lang w:val="en-US"/>
        </w:rPr>
        <w:t xml:space="preserve"> juga </w:t>
      </w:r>
      <w:proofErr w:type="spellStart"/>
      <w:r w:rsidRPr="003940E5">
        <w:rPr>
          <w:lang w:val="en-US"/>
        </w:rPr>
        <w:t>ditemukan</w:t>
      </w:r>
      <w:proofErr w:type="spellEnd"/>
      <w:r w:rsidRPr="003940E5">
        <w:rPr>
          <w:lang w:val="en-US"/>
        </w:rPr>
        <w:t xml:space="preserve"> </w:t>
      </w:r>
      <w:proofErr w:type="spellStart"/>
      <w:r w:rsidRPr="003940E5">
        <w:rPr>
          <w:lang w:val="en-US"/>
        </w:rPr>
        <w:t>siswa</w:t>
      </w:r>
      <w:proofErr w:type="spellEnd"/>
      <w:r w:rsidRPr="003940E5">
        <w:rPr>
          <w:lang w:val="en-US"/>
        </w:rPr>
        <w:t xml:space="preserve"> </w:t>
      </w:r>
      <w:proofErr w:type="spellStart"/>
      <w:r w:rsidRPr="003940E5">
        <w:rPr>
          <w:lang w:val="en-US"/>
        </w:rPr>
        <w:t>kesulitan</w:t>
      </w:r>
      <w:proofErr w:type="spellEnd"/>
      <w:r w:rsidRPr="003940E5">
        <w:rPr>
          <w:lang w:val="en-US"/>
        </w:rPr>
        <w:t xml:space="preserve"> </w:t>
      </w:r>
      <w:proofErr w:type="spellStart"/>
      <w:r w:rsidRPr="003940E5">
        <w:rPr>
          <w:lang w:val="en-US"/>
        </w:rPr>
        <w:t>dalam</w:t>
      </w:r>
      <w:proofErr w:type="spellEnd"/>
      <w:r w:rsidRPr="003940E5">
        <w:rPr>
          <w:lang w:val="en-US"/>
        </w:rPr>
        <w:t xml:space="preserve"> </w:t>
      </w:r>
      <w:proofErr w:type="spellStart"/>
      <w:r w:rsidRPr="003940E5">
        <w:rPr>
          <w:lang w:val="en-US"/>
        </w:rPr>
        <w:t>menentukan</w:t>
      </w:r>
      <w:proofErr w:type="spellEnd"/>
      <w:r w:rsidRPr="003940E5">
        <w:rPr>
          <w:lang w:val="en-US"/>
        </w:rPr>
        <w:t xml:space="preserve"> </w:t>
      </w:r>
      <w:proofErr w:type="spellStart"/>
      <w:r w:rsidRPr="003940E5">
        <w:rPr>
          <w:lang w:val="en-US"/>
        </w:rPr>
        <w:t>atau</w:t>
      </w:r>
      <w:proofErr w:type="spellEnd"/>
      <w:r w:rsidRPr="003940E5">
        <w:rPr>
          <w:lang w:val="en-US"/>
        </w:rPr>
        <w:t xml:space="preserve"> </w:t>
      </w:r>
      <w:proofErr w:type="spellStart"/>
      <w:r w:rsidRPr="003940E5">
        <w:rPr>
          <w:lang w:val="en-US"/>
        </w:rPr>
        <w:t>menemukan</w:t>
      </w:r>
      <w:proofErr w:type="spellEnd"/>
      <w:r w:rsidRPr="003940E5">
        <w:rPr>
          <w:lang w:val="en-US"/>
        </w:rPr>
        <w:t xml:space="preserve"> </w:t>
      </w:r>
      <w:proofErr w:type="spellStart"/>
      <w:r w:rsidRPr="003940E5">
        <w:rPr>
          <w:lang w:val="en-US"/>
        </w:rPr>
        <w:t>kalimat</w:t>
      </w:r>
      <w:proofErr w:type="spellEnd"/>
      <w:r w:rsidRPr="003940E5">
        <w:rPr>
          <w:lang w:val="en-US"/>
        </w:rPr>
        <w:t xml:space="preserve"> </w:t>
      </w:r>
      <w:proofErr w:type="spellStart"/>
      <w:r w:rsidRPr="003940E5">
        <w:rPr>
          <w:lang w:val="en-US"/>
        </w:rPr>
        <w:t>utama</w:t>
      </w:r>
      <w:proofErr w:type="spellEnd"/>
      <w:r w:rsidRPr="003940E5">
        <w:rPr>
          <w:lang w:val="en-US"/>
        </w:rPr>
        <w:t xml:space="preserve"> pada </w:t>
      </w:r>
      <w:proofErr w:type="spellStart"/>
      <w:r w:rsidRPr="003940E5">
        <w:rPr>
          <w:lang w:val="en-US"/>
        </w:rPr>
        <w:t>paragraf</w:t>
      </w:r>
      <w:proofErr w:type="spellEnd"/>
      <w:r w:rsidRPr="003940E5">
        <w:rPr>
          <w:lang w:val="en-US"/>
        </w:rPr>
        <w:t xml:space="preserve"> </w:t>
      </w:r>
      <w:proofErr w:type="spellStart"/>
      <w:r w:rsidRPr="003940E5">
        <w:rPr>
          <w:lang w:val="en-US"/>
        </w:rPr>
        <w:t>teks</w:t>
      </w:r>
      <w:proofErr w:type="spellEnd"/>
      <w:r w:rsidRPr="003940E5">
        <w:rPr>
          <w:lang w:val="en-US"/>
        </w:rPr>
        <w:t xml:space="preserve"> </w:t>
      </w:r>
      <w:proofErr w:type="spellStart"/>
      <w:r w:rsidRPr="003940E5">
        <w:rPr>
          <w:lang w:val="en-US"/>
        </w:rPr>
        <w:t>bacaan</w:t>
      </w:r>
      <w:proofErr w:type="spellEnd"/>
      <w:r w:rsidRPr="003940E5">
        <w:rPr>
          <w:lang w:val="en-US"/>
        </w:rPr>
        <w:t xml:space="preserve">, </w:t>
      </w:r>
      <w:proofErr w:type="spellStart"/>
      <w:r w:rsidRPr="003940E5">
        <w:rPr>
          <w:lang w:val="en-US"/>
        </w:rPr>
        <w:t>siswa</w:t>
      </w:r>
      <w:proofErr w:type="spellEnd"/>
      <w:r w:rsidRPr="003940E5">
        <w:rPr>
          <w:lang w:val="en-US"/>
        </w:rPr>
        <w:t xml:space="preserve"> </w:t>
      </w:r>
      <w:proofErr w:type="spellStart"/>
      <w:r w:rsidRPr="003940E5">
        <w:rPr>
          <w:lang w:val="en-US"/>
        </w:rPr>
        <w:t>kesulitan</w:t>
      </w:r>
      <w:proofErr w:type="spellEnd"/>
      <w:r w:rsidRPr="003940E5">
        <w:rPr>
          <w:lang w:val="en-US"/>
        </w:rPr>
        <w:t xml:space="preserve"> </w:t>
      </w:r>
      <w:proofErr w:type="spellStart"/>
      <w:r w:rsidRPr="003940E5">
        <w:rPr>
          <w:lang w:val="en-US"/>
        </w:rPr>
        <w:t>dalam</w:t>
      </w:r>
      <w:proofErr w:type="spellEnd"/>
      <w:r w:rsidRPr="003940E5">
        <w:rPr>
          <w:lang w:val="en-US"/>
        </w:rPr>
        <w:t xml:space="preserve"> </w:t>
      </w:r>
      <w:proofErr w:type="spellStart"/>
      <w:r w:rsidRPr="003940E5">
        <w:rPr>
          <w:lang w:val="en-US"/>
        </w:rPr>
        <w:t>membuat</w:t>
      </w:r>
      <w:proofErr w:type="spellEnd"/>
      <w:r w:rsidRPr="003940E5">
        <w:rPr>
          <w:lang w:val="en-US"/>
        </w:rPr>
        <w:t xml:space="preserve"> </w:t>
      </w:r>
      <w:proofErr w:type="spellStart"/>
      <w:r w:rsidRPr="003940E5">
        <w:rPr>
          <w:lang w:val="en-US"/>
        </w:rPr>
        <w:t>pertanyaan</w:t>
      </w:r>
      <w:proofErr w:type="spellEnd"/>
      <w:r w:rsidRPr="003940E5">
        <w:rPr>
          <w:lang w:val="en-US"/>
        </w:rPr>
        <w:t xml:space="preserve"> </w:t>
      </w:r>
      <w:proofErr w:type="spellStart"/>
      <w:r w:rsidRPr="003940E5">
        <w:rPr>
          <w:lang w:val="en-US"/>
        </w:rPr>
        <w:t>berdasarkan</w:t>
      </w:r>
      <w:proofErr w:type="spellEnd"/>
      <w:r w:rsidRPr="003940E5">
        <w:rPr>
          <w:lang w:val="en-US"/>
        </w:rPr>
        <w:t xml:space="preserve"> </w:t>
      </w:r>
      <w:proofErr w:type="spellStart"/>
      <w:r w:rsidRPr="003940E5">
        <w:rPr>
          <w:lang w:val="en-US"/>
        </w:rPr>
        <w:t>isi</w:t>
      </w:r>
      <w:proofErr w:type="spellEnd"/>
      <w:r w:rsidRPr="003940E5">
        <w:rPr>
          <w:lang w:val="en-US"/>
        </w:rPr>
        <w:t xml:space="preserve"> </w:t>
      </w:r>
      <w:proofErr w:type="spellStart"/>
      <w:r w:rsidRPr="003940E5">
        <w:rPr>
          <w:lang w:val="en-US"/>
        </w:rPr>
        <w:t>teks</w:t>
      </w:r>
      <w:proofErr w:type="spellEnd"/>
      <w:r w:rsidRPr="003940E5">
        <w:rPr>
          <w:lang w:val="en-US"/>
        </w:rPr>
        <w:t xml:space="preserve"> yang </w:t>
      </w:r>
      <w:proofErr w:type="spellStart"/>
      <w:r w:rsidRPr="003940E5">
        <w:rPr>
          <w:lang w:val="en-US"/>
        </w:rPr>
        <w:t>dibacanya</w:t>
      </w:r>
      <w:proofErr w:type="spellEnd"/>
      <w:r w:rsidRPr="003940E5">
        <w:rPr>
          <w:lang w:val="en-US"/>
        </w:rPr>
        <w:t xml:space="preserve">, </w:t>
      </w:r>
      <w:r w:rsidRPr="003940E5">
        <w:t>Apabila disajikan pertanyaan dalam menanggapi teks bacaan, seringkali antara pertanyaan dan jawaban tidak sesuai dengan isi teks bacaan</w:t>
      </w:r>
      <w:r w:rsidRPr="003940E5">
        <w:rPr>
          <w:lang w:val="en-US"/>
        </w:rPr>
        <w:t xml:space="preserve">. </w:t>
      </w:r>
      <w:r w:rsidRPr="003940E5">
        <w:t>Siswa kesulitan membuat kesimpulan berdasarkan teks yang dibacanya</w:t>
      </w:r>
      <w:r w:rsidRPr="003940E5">
        <w:rPr>
          <w:lang w:val="en-US"/>
        </w:rPr>
        <w:t xml:space="preserve"> dan k</w:t>
      </w:r>
      <w:r w:rsidRPr="003940E5">
        <w:t>etika siswa diminta untuk menceritakan hasil bacaan, siswa masih menceritakan teks tersebut dengan menghafal berdasarkan teks yang dibacanya.</w:t>
      </w:r>
    </w:p>
    <w:p w14:paraId="0001315C" w14:textId="77777777" w:rsidR="00E926BD" w:rsidRPr="003940E5" w:rsidRDefault="00E926BD" w:rsidP="00E926BD">
      <w:pPr>
        <w:ind w:firstLine="426"/>
        <w:jc w:val="both"/>
        <w:rPr>
          <w:spacing w:val="1"/>
        </w:rPr>
      </w:pPr>
      <w:proofErr w:type="spellStart"/>
      <w:r w:rsidRPr="003940E5">
        <w:rPr>
          <w:lang w:val="en-US"/>
        </w:rPr>
        <w:t>Masalah</w:t>
      </w:r>
      <w:proofErr w:type="spellEnd"/>
      <w:r w:rsidRPr="003940E5">
        <w:rPr>
          <w:lang w:val="en-US"/>
        </w:rPr>
        <w:t xml:space="preserve"> </w:t>
      </w:r>
      <w:r w:rsidRPr="003940E5">
        <w:t>tersebut disebabkan</w:t>
      </w:r>
      <w:r w:rsidRPr="003940E5">
        <w:rPr>
          <w:spacing w:val="1"/>
        </w:rPr>
        <w:t xml:space="preserve"> </w:t>
      </w:r>
      <w:r w:rsidRPr="003940E5">
        <w:t>oleh</w:t>
      </w:r>
      <w:r w:rsidRPr="003940E5">
        <w:rPr>
          <w:spacing w:val="28"/>
        </w:rPr>
        <w:t xml:space="preserve"> </w:t>
      </w:r>
      <w:r w:rsidRPr="003940E5">
        <w:t>dua</w:t>
      </w:r>
      <w:r w:rsidRPr="003940E5">
        <w:rPr>
          <w:spacing w:val="26"/>
        </w:rPr>
        <w:t xml:space="preserve"> </w:t>
      </w:r>
      <w:r w:rsidRPr="003940E5">
        <w:t>faktor</w:t>
      </w:r>
      <w:r w:rsidRPr="003940E5">
        <w:rPr>
          <w:spacing w:val="24"/>
        </w:rPr>
        <w:t xml:space="preserve"> </w:t>
      </w:r>
      <w:r w:rsidRPr="003940E5">
        <w:t>yakni</w:t>
      </w:r>
      <w:r w:rsidRPr="003940E5">
        <w:rPr>
          <w:spacing w:val="29"/>
        </w:rPr>
        <w:t xml:space="preserve"> </w:t>
      </w:r>
      <w:r w:rsidRPr="003940E5">
        <w:t>faktor</w:t>
      </w:r>
      <w:r w:rsidRPr="003940E5">
        <w:rPr>
          <w:spacing w:val="29"/>
        </w:rPr>
        <w:t xml:space="preserve"> </w:t>
      </w:r>
      <w:r w:rsidRPr="003940E5">
        <w:t>guru</w:t>
      </w:r>
      <w:r w:rsidRPr="003940E5">
        <w:rPr>
          <w:spacing w:val="28"/>
        </w:rPr>
        <w:t xml:space="preserve"> </w:t>
      </w:r>
      <w:r w:rsidRPr="003940E5">
        <w:t>dan</w:t>
      </w:r>
      <w:r w:rsidRPr="003940E5">
        <w:rPr>
          <w:spacing w:val="28"/>
        </w:rPr>
        <w:t xml:space="preserve"> </w:t>
      </w:r>
      <w:r w:rsidRPr="003940E5">
        <w:t>faktor</w:t>
      </w:r>
      <w:r w:rsidRPr="003940E5">
        <w:rPr>
          <w:spacing w:val="28"/>
        </w:rPr>
        <w:t xml:space="preserve"> </w:t>
      </w:r>
      <w:r w:rsidRPr="003940E5">
        <w:t>siswa.</w:t>
      </w:r>
      <w:r w:rsidRPr="003940E5">
        <w:rPr>
          <w:spacing w:val="28"/>
        </w:rPr>
        <w:t xml:space="preserve"> </w:t>
      </w:r>
      <w:r w:rsidRPr="003940E5">
        <w:t>Dari</w:t>
      </w:r>
      <w:r w:rsidRPr="003940E5">
        <w:rPr>
          <w:spacing w:val="29"/>
        </w:rPr>
        <w:t xml:space="preserve"> </w:t>
      </w:r>
      <w:r w:rsidRPr="003940E5">
        <w:t>faktor</w:t>
      </w:r>
      <w:r w:rsidRPr="003940E5">
        <w:rPr>
          <w:spacing w:val="29"/>
        </w:rPr>
        <w:t xml:space="preserve"> </w:t>
      </w:r>
      <w:r w:rsidRPr="003940E5">
        <w:t>guru</w:t>
      </w:r>
      <w:r w:rsidRPr="003940E5">
        <w:rPr>
          <w:spacing w:val="32"/>
        </w:rPr>
        <w:t xml:space="preserve"> </w:t>
      </w:r>
      <w:r w:rsidRPr="003940E5">
        <w:t>yaitu</w:t>
      </w:r>
      <w:r w:rsidRPr="003940E5">
        <w:rPr>
          <w:spacing w:val="28"/>
          <w:lang w:val="en-US"/>
        </w:rPr>
        <w:t xml:space="preserve"> </w:t>
      </w:r>
      <w:r w:rsidRPr="003940E5">
        <w:t>kurang memahami adanya</w:t>
      </w:r>
      <w:r w:rsidRPr="003940E5">
        <w:rPr>
          <w:lang w:val="en-US"/>
        </w:rPr>
        <w:t xml:space="preserve"> model-model </w:t>
      </w:r>
      <w:r w:rsidRPr="003940E5">
        <w:t>pembelajaran yang beragam, kurang</w:t>
      </w:r>
      <w:r w:rsidRPr="003940E5">
        <w:rPr>
          <w:spacing w:val="1"/>
        </w:rPr>
        <w:t xml:space="preserve"> </w:t>
      </w:r>
      <w:r w:rsidRPr="003940E5">
        <w:t>menyediakan</w:t>
      </w:r>
      <w:r w:rsidRPr="003940E5">
        <w:rPr>
          <w:spacing w:val="1"/>
        </w:rPr>
        <w:t xml:space="preserve"> </w:t>
      </w:r>
      <w:r w:rsidRPr="003940E5">
        <w:t>buku</w:t>
      </w:r>
      <w:r w:rsidRPr="003940E5">
        <w:rPr>
          <w:spacing w:val="1"/>
        </w:rPr>
        <w:t xml:space="preserve"> </w:t>
      </w:r>
      <w:r w:rsidRPr="003940E5">
        <w:t>cerita</w:t>
      </w:r>
      <w:r w:rsidRPr="003940E5">
        <w:rPr>
          <w:spacing w:val="1"/>
        </w:rPr>
        <w:t xml:space="preserve"> </w:t>
      </w:r>
      <w:r w:rsidRPr="003940E5">
        <w:t>yang menarik bagi</w:t>
      </w:r>
      <w:r w:rsidRPr="003940E5">
        <w:rPr>
          <w:spacing w:val="1"/>
        </w:rPr>
        <w:t xml:space="preserve"> </w:t>
      </w:r>
      <w:r w:rsidRPr="003940E5">
        <w:t>siswa,</w:t>
      </w:r>
      <w:r w:rsidRPr="003940E5">
        <w:rPr>
          <w:spacing w:val="1"/>
        </w:rPr>
        <w:t xml:space="preserve"> </w:t>
      </w:r>
      <w:r w:rsidRPr="003940E5">
        <w:t>kurangnya</w:t>
      </w:r>
      <w:r w:rsidRPr="003940E5">
        <w:rPr>
          <w:spacing w:val="1"/>
        </w:rPr>
        <w:t xml:space="preserve"> </w:t>
      </w:r>
      <w:r w:rsidRPr="003940E5">
        <w:t>dorongan</w:t>
      </w:r>
      <w:r w:rsidRPr="003940E5">
        <w:rPr>
          <w:spacing w:val="60"/>
        </w:rPr>
        <w:t xml:space="preserve"> </w:t>
      </w:r>
      <w:r w:rsidRPr="003940E5">
        <w:t>dari</w:t>
      </w:r>
      <w:r w:rsidRPr="003940E5">
        <w:rPr>
          <w:spacing w:val="1"/>
        </w:rPr>
        <w:t xml:space="preserve"> </w:t>
      </w:r>
      <w:r w:rsidRPr="003940E5">
        <w:t>pihak sekolah untuk meningkatkan kegiatan</w:t>
      </w:r>
      <w:r w:rsidRPr="003940E5">
        <w:rPr>
          <w:lang w:val="en-US"/>
        </w:rPr>
        <w:t xml:space="preserve"> </w:t>
      </w:r>
      <w:r w:rsidRPr="003940E5">
        <w:t>membaca</w:t>
      </w:r>
      <w:r w:rsidRPr="003940E5">
        <w:rPr>
          <w:lang w:val="en-US"/>
        </w:rPr>
        <w:t xml:space="preserve"> dan </w:t>
      </w:r>
      <w:r w:rsidRPr="003940E5">
        <w:t>kurang membimbing siswa</w:t>
      </w:r>
      <w:r w:rsidRPr="003940E5">
        <w:rPr>
          <w:spacing w:val="-57"/>
        </w:rPr>
        <w:t xml:space="preserve"> </w:t>
      </w:r>
      <w:r w:rsidRPr="003940E5">
        <w:rPr>
          <w:spacing w:val="-57"/>
          <w:lang w:val="en-US"/>
        </w:rPr>
        <w:t xml:space="preserve"> </w:t>
      </w:r>
      <w:r w:rsidRPr="003940E5">
        <w:t>untuk memahami isi bacaan. Sedangkan faktor siswa</w:t>
      </w:r>
      <w:r w:rsidRPr="003940E5">
        <w:rPr>
          <w:spacing w:val="1"/>
        </w:rPr>
        <w:t xml:space="preserve"> </w:t>
      </w:r>
      <w:r w:rsidRPr="003940E5">
        <w:t>yaitu ketertarikan siswa</w:t>
      </w:r>
      <w:r w:rsidRPr="003940E5">
        <w:rPr>
          <w:spacing w:val="1"/>
        </w:rPr>
        <w:t xml:space="preserve"> </w:t>
      </w:r>
      <w:r w:rsidRPr="003940E5">
        <w:t>untuk membaca kurang karena bacaannya kurang menarik, kurang</w:t>
      </w:r>
      <w:proofErr w:type="spellStart"/>
      <w:r w:rsidRPr="003940E5">
        <w:rPr>
          <w:lang w:val="en-US"/>
        </w:rPr>
        <w:t>nya</w:t>
      </w:r>
      <w:proofErr w:type="spellEnd"/>
      <w:r w:rsidRPr="003940E5">
        <w:t xml:space="preserve"> kemampuan</w:t>
      </w:r>
      <w:r w:rsidRPr="003940E5">
        <w:rPr>
          <w:spacing w:val="1"/>
        </w:rPr>
        <w:t xml:space="preserve"> </w:t>
      </w:r>
      <w:r w:rsidRPr="003940E5">
        <w:t>untuk memahami isi bacaan</w:t>
      </w:r>
      <w:r w:rsidRPr="003940E5">
        <w:rPr>
          <w:lang w:val="en-US"/>
        </w:rPr>
        <w:t xml:space="preserve"> dan </w:t>
      </w:r>
      <w:r w:rsidRPr="003940E5">
        <w:t>kemampuan siswa membuat kesimpulan dari hasil bacaan</w:t>
      </w:r>
      <w:r w:rsidRPr="003940E5">
        <w:rPr>
          <w:spacing w:val="1"/>
        </w:rPr>
        <w:t xml:space="preserve"> </w:t>
      </w:r>
      <w:r w:rsidRPr="003940E5">
        <w:t>masih rendah.</w:t>
      </w:r>
    </w:p>
    <w:p w14:paraId="48CF3E6F" w14:textId="77777777" w:rsidR="00E926BD" w:rsidRPr="003940E5" w:rsidRDefault="00E926BD" w:rsidP="00E926BD">
      <w:pPr>
        <w:ind w:firstLine="426"/>
        <w:jc w:val="both"/>
        <w:rPr>
          <w:spacing w:val="1"/>
        </w:rPr>
      </w:pPr>
      <w:r w:rsidRPr="003940E5">
        <w:rPr>
          <w:lang w:val="en-US"/>
        </w:rPr>
        <w:t xml:space="preserve">Solusi yang </w:t>
      </w:r>
      <w:proofErr w:type="spellStart"/>
      <w:r w:rsidRPr="003940E5">
        <w:rPr>
          <w:lang w:val="en-US"/>
        </w:rPr>
        <w:t>sesuai</w:t>
      </w:r>
      <w:proofErr w:type="spellEnd"/>
      <w:r w:rsidRPr="003940E5">
        <w:rPr>
          <w:lang w:val="en-US"/>
        </w:rPr>
        <w:t xml:space="preserve"> </w:t>
      </w:r>
      <w:proofErr w:type="spellStart"/>
      <w:r w:rsidRPr="003940E5">
        <w:rPr>
          <w:lang w:val="en-US"/>
        </w:rPr>
        <w:t>untuk</w:t>
      </w:r>
      <w:proofErr w:type="spellEnd"/>
      <w:r w:rsidRPr="003940E5">
        <w:rPr>
          <w:lang w:val="en-US"/>
        </w:rPr>
        <w:t xml:space="preserve"> </w:t>
      </w:r>
      <w:proofErr w:type="spellStart"/>
      <w:r w:rsidRPr="003940E5">
        <w:rPr>
          <w:lang w:val="en-US"/>
        </w:rPr>
        <w:t>mengatasi</w:t>
      </w:r>
      <w:proofErr w:type="spellEnd"/>
      <w:r w:rsidRPr="003940E5">
        <w:rPr>
          <w:lang w:val="en-US"/>
        </w:rPr>
        <w:t xml:space="preserve"> </w:t>
      </w:r>
      <w:proofErr w:type="spellStart"/>
      <w:r w:rsidRPr="003940E5">
        <w:rPr>
          <w:lang w:val="en-US"/>
        </w:rPr>
        <w:t>permasalahan</w:t>
      </w:r>
      <w:proofErr w:type="spellEnd"/>
      <w:r w:rsidRPr="003940E5">
        <w:rPr>
          <w:lang w:val="en-US"/>
        </w:rPr>
        <w:t xml:space="preserve"> </w:t>
      </w:r>
      <w:proofErr w:type="spellStart"/>
      <w:r w:rsidRPr="003940E5">
        <w:rPr>
          <w:lang w:val="en-US"/>
        </w:rPr>
        <w:t>tersebut</w:t>
      </w:r>
      <w:proofErr w:type="spellEnd"/>
      <w:r w:rsidRPr="003940E5">
        <w:rPr>
          <w:lang w:val="en-US"/>
        </w:rPr>
        <w:t xml:space="preserve"> </w:t>
      </w:r>
      <w:proofErr w:type="spellStart"/>
      <w:r w:rsidRPr="003940E5">
        <w:rPr>
          <w:lang w:val="en-US"/>
        </w:rPr>
        <w:t>yaitu</w:t>
      </w:r>
      <w:proofErr w:type="spellEnd"/>
      <w:r w:rsidRPr="003940E5">
        <w:rPr>
          <w:lang w:val="en-US"/>
        </w:rPr>
        <w:t xml:space="preserve"> </w:t>
      </w:r>
      <w:proofErr w:type="spellStart"/>
      <w:r w:rsidRPr="003940E5">
        <w:rPr>
          <w:lang w:val="en-US"/>
        </w:rPr>
        <w:t>dengan</w:t>
      </w:r>
      <w:proofErr w:type="spellEnd"/>
      <w:r w:rsidRPr="003940E5">
        <w:rPr>
          <w:lang w:val="en-US"/>
        </w:rPr>
        <w:t xml:space="preserve"> </w:t>
      </w:r>
      <w:proofErr w:type="spellStart"/>
      <w:r w:rsidRPr="003940E5">
        <w:rPr>
          <w:lang w:val="en-US"/>
        </w:rPr>
        <w:t>menerapkan</w:t>
      </w:r>
      <w:proofErr w:type="spellEnd"/>
      <w:r w:rsidRPr="003940E5">
        <w:rPr>
          <w:lang w:val="en-US"/>
        </w:rPr>
        <w:t xml:space="preserve"> </w:t>
      </w:r>
      <w:r w:rsidRPr="003940E5">
        <w:rPr>
          <w:lang w:val="en-US"/>
        </w:rPr>
        <w:lastRenderedPageBreak/>
        <w:t xml:space="preserve">model </w:t>
      </w:r>
      <w:proofErr w:type="spellStart"/>
      <w:r w:rsidRPr="003940E5">
        <w:rPr>
          <w:lang w:val="en-US"/>
        </w:rPr>
        <w:t>pembelajaran</w:t>
      </w:r>
      <w:proofErr w:type="spellEnd"/>
      <w:r w:rsidRPr="003940E5">
        <w:rPr>
          <w:lang w:val="en-US"/>
        </w:rPr>
        <w:t xml:space="preserve"> yang </w:t>
      </w:r>
      <w:proofErr w:type="spellStart"/>
      <w:r w:rsidRPr="003940E5">
        <w:rPr>
          <w:lang w:val="en-US"/>
        </w:rPr>
        <w:t>sesuai</w:t>
      </w:r>
      <w:proofErr w:type="spellEnd"/>
      <w:r w:rsidRPr="003940E5">
        <w:rPr>
          <w:lang w:val="en-US"/>
        </w:rPr>
        <w:t xml:space="preserve"> </w:t>
      </w:r>
      <w:proofErr w:type="spellStart"/>
      <w:r w:rsidRPr="003940E5">
        <w:rPr>
          <w:lang w:val="en-US"/>
        </w:rPr>
        <w:t>dengan</w:t>
      </w:r>
      <w:proofErr w:type="spellEnd"/>
      <w:r w:rsidRPr="003940E5">
        <w:rPr>
          <w:lang w:val="en-US"/>
        </w:rPr>
        <w:t xml:space="preserve"> </w:t>
      </w:r>
      <w:proofErr w:type="spellStart"/>
      <w:r w:rsidRPr="003940E5">
        <w:rPr>
          <w:lang w:val="en-US"/>
        </w:rPr>
        <w:t>kebutuhan</w:t>
      </w:r>
      <w:proofErr w:type="spellEnd"/>
      <w:r w:rsidRPr="003940E5">
        <w:rPr>
          <w:lang w:val="en-US"/>
        </w:rPr>
        <w:t xml:space="preserve"> </w:t>
      </w:r>
      <w:proofErr w:type="spellStart"/>
      <w:r w:rsidRPr="003940E5">
        <w:rPr>
          <w:lang w:val="en-US"/>
        </w:rPr>
        <w:t>siswa</w:t>
      </w:r>
      <w:proofErr w:type="spellEnd"/>
      <w:r w:rsidRPr="003940E5">
        <w:rPr>
          <w:lang w:val="en-US"/>
        </w:rPr>
        <w:t xml:space="preserve"> </w:t>
      </w:r>
      <w:proofErr w:type="spellStart"/>
      <w:r w:rsidRPr="003940E5">
        <w:rPr>
          <w:lang w:val="en-US"/>
        </w:rPr>
        <w:t>dalam</w:t>
      </w:r>
      <w:proofErr w:type="spellEnd"/>
      <w:r w:rsidRPr="003940E5">
        <w:rPr>
          <w:lang w:val="en-US"/>
        </w:rPr>
        <w:t xml:space="preserve"> </w:t>
      </w:r>
      <w:proofErr w:type="spellStart"/>
      <w:r w:rsidRPr="003940E5">
        <w:rPr>
          <w:lang w:val="en-US"/>
        </w:rPr>
        <w:t>meningkatkan</w:t>
      </w:r>
      <w:proofErr w:type="spellEnd"/>
      <w:r w:rsidRPr="003940E5">
        <w:rPr>
          <w:lang w:val="en-US"/>
        </w:rPr>
        <w:t xml:space="preserve"> </w:t>
      </w:r>
      <w:proofErr w:type="spellStart"/>
      <w:r w:rsidRPr="003940E5">
        <w:rPr>
          <w:lang w:val="en-US"/>
        </w:rPr>
        <w:t>keterampilan</w:t>
      </w:r>
      <w:proofErr w:type="spellEnd"/>
      <w:r w:rsidRPr="003940E5">
        <w:rPr>
          <w:lang w:val="en-US"/>
        </w:rPr>
        <w:t xml:space="preserve"> </w:t>
      </w:r>
      <w:proofErr w:type="spellStart"/>
      <w:r w:rsidRPr="003940E5">
        <w:rPr>
          <w:lang w:val="en-US"/>
        </w:rPr>
        <w:t>membaca</w:t>
      </w:r>
      <w:proofErr w:type="spellEnd"/>
      <w:r w:rsidRPr="003940E5">
        <w:rPr>
          <w:lang w:val="en-US"/>
        </w:rPr>
        <w:t xml:space="preserve"> </w:t>
      </w:r>
      <w:proofErr w:type="spellStart"/>
      <w:r w:rsidRPr="003940E5">
        <w:rPr>
          <w:lang w:val="en-US"/>
        </w:rPr>
        <w:t>pemahaman</w:t>
      </w:r>
      <w:proofErr w:type="spellEnd"/>
      <w:r w:rsidRPr="003940E5">
        <w:rPr>
          <w:lang w:val="en-US"/>
        </w:rPr>
        <w:t xml:space="preserve"> </w:t>
      </w:r>
      <w:proofErr w:type="spellStart"/>
      <w:r w:rsidRPr="003940E5">
        <w:rPr>
          <w:lang w:val="en-US"/>
        </w:rPr>
        <w:t>siswa</w:t>
      </w:r>
      <w:proofErr w:type="spellEnd"/>
      <w:r w:rsidRPr="003940E5">
        <w:rPr>
          <w:lang w:val="en-US"/>
        </w:rPr>
        <w:t xml:space="preserve"> </w:t>
      </w:r>
      <w:proofErr w:type="spellStart"/>
      <w:r w:rsidRPr="003940E5">
        <w:rPr>
          <w:lang w:val="en-US"/>
        </w:rPr>
        <w:t>yaitu</w:t>
      </w:r>
      <w:proofErr w:type="spellEnd"/>
      <w:r w:rsidRPr="003940E5">
        <w:rPr>
          <w:lang w:val="en-US"/>
        </w:rPr>
        <w:t xml:space="preserve"> </w:t>
      </w:r>
      <w:proofErr w:type="spellStart"/>
      <w:r w:rsidRPr="003940E5">
        <w:rPr>
          <w:lang w:val="en-US"/>
        </w:rPr>
        <w:t>dengan</w:t>
      </w:r>
      <w:proofErr w:type="spellEnd"/>
      <w:r w:rsidRPr="003940E5">
        <w:rPr>
          <w:lang w:val="en-US"/>
        </w:rPr>
        <w:t xml:space="preserve"> </w:t>
      </w:r>
      <w:proofErr w:type="spellStart"/>
      <w:r w:rsidRPr="003940E5">
        <w:rPr>
          <w:lang w:val="en-US"/>
        </w:rPr>
        <w:t>menerapkan</w:t>
      </w:r>
      <w:proofErr w:type="spellEnd"/>
      <w:r w:rsidRPr="003940E5">
        <w:rPr>
          <w:lang w:val="en-US"/>
        </w:rPr>
        <w:t xml:space="preserve"> model </w:t>
      </w:r>
      <w:r w:rsidRPr="003940E5">
        <w:rPr>
          <w:i/>
          <w:iCs/>
          <w:lang w:val="en-US"/>
        </w:rPr>
        <w:t xml:space="preserve">PQ4R. </w:t>
      </w:r>
      <w:proofErr w:type="spellStart"/>
      <w:r w:rsidRPr="003940E5">
        <w:rPr>
          <w:lang w:val="en-US"/>
        </w:rPr>
        <w:t>Ninda</w:t>
      </w:r>
      <w:proofErr w:type="spellEnd"/>
      <w:r w:rsidRPr="003940E5">
        <w:rPr>
          <w:lang w:val="en-US"/>
        </w:rPr>
        <w:t xml:space="preserve"> (2020, h. 19) </w:t>
      </w:r>
      <w:proofErr w:type="spellStart"/>
      <w:r w:rsidRPr="003940E5">
        <w:rPr>
          <w:lang w:val="en-US"/>
        </w:rPr>
        <w:t>menyatakan</w:t>
      </w:r>
      <w:proofErr w:type="spellEnd"/>
      <w:r w:rsidRPr="003940E5">
        <w:rPr>
          <w:lang w:val="en-US"/>
        </w:rPr>
        <w:t xml:space="preserve"> model </w:t>
      </w:r>
      <w:proofErr w:type="spellStart"/>
      <w:r w:rsidRPr="003940E5">
        <w:rPr>
          <w:lang w:val="en-US"/>
        </w:rPr>
        <w:t>pembelajaran</w:t>
      </w:r>
      <w:proofErr w:type="spellEnd"/>
      <w:r w:rsidRPr="003940E5">
        <w:rPr>
          <w:lang w:val="en-US"/>
        </w:rPr>
        <w:t xml:space="preserve"> </w:t>
      </w:r>
      <w:r w:rsidRPr="003940E5">
        <w:rPr>
          <w:i/>
          <w:iCs/>
          <w:lang w:val="en-US"/>
        </w:rPr>
        <w:t xml:space="preserve">PQ4R </w:t>
      </w:r>
      <w:proofErr w:type="spellStart"/>
      <w:r w:rsidRPr="003940E5">
        <w:rPr>
          <w:lang w:val="en-US"/>
        </w:rPr>
        <w:t>adalah</w:t>
      </w:r>
      <w:proofErr w:type="spellEnd"/>
      <w:r w:rsidRPr="003940E5">
        <w:rPr>
          <w:lang w:val="en-US"/>
        </w:rPr>
        <w:t xml:space="preserve"> model </w:t>
      </w:r>
      <w:proofErr w:type="spellStart"/>
      <w:r w:rsidRPr="003940E5">
        <w:rPr>
          <w:lang w:val="en-US"/>
        </w:rPr>
        <w:t>pembelajaran</w:t>
      </w:r>
      <w:proofErr w:type="spellEnd"/>
      <w:r w:rsidRPr="003940E5">
        <w:rPr>
          <w:lang w:val="en-US"/>
        </w:rPr>
        <w:t xml:space="preserve"> yang </w:t>
      </w:r>
      <w:proofErr w:type="spellStart"/>
      <w:r w:rsidRPr="003940E5">
        <w:rPr>
          <w:lang w:val="en-US"/>
        </w:rPr>
        <w:t>berfungsi</w:t>
      </w:r>
      <w:proofErr w:type="spellEnd"/>
      <w:r w:rsidRPr="003940E5">
        <w:rPr>
          <w:lang w:val="en-US"/>
        </w:rPr>
        <w:t xml:space="preserve"> </w:t>
      </w:r>
      <w:proofErr w:type="spellStart"/>
      <w:r w:rsidRPr="003940E5">
        <w:rPr>
          <w:lang w:val="en-US"/>
        </w:rPr>
        <w:t>untuk</w:t>
      </w:r>
      <w:proofErr w:type="spellEnd"/>
      <w:r w:rsidRPr="003940E5">
        <w:rPr>
          <w:lang w:val="en-US"/>
        </w:rPr>
        <w:t xml:space="preserve"> </w:t>
      </w:r>
      <w:proofErr w:type="spellStart"/>
      <w:r w:rsidRPr="003940E5">
        <w:rPr>
          <w:lang w:val="en-US"/>
        </w:rPr>
        <w:t>membantu</w:t>
      </w:r>
      <w:proofErr w:type="spellEnd"/>
      <w:r w:rsidRPr="003940E5">
        <w:rPr>
          <w:lang w:val="en-US"/>
        </w:rPr>
        <w:t xml:space="preserve"> </w:t>
      </w:r>
      <w:proofErr w:type="spellStart"/>
      <w:r w:rsidRPr="003940E5">
        <w:rPr>
          <w:lang w:val="en-US"/>
        </w:rPr>
        <w:t>siswa</w:t>
      </w:r>
      <w:proofErr w:type="spellEnd"/>
      <w:r w:rsidRPr="003940E5">
        <w:rPr>
          <w:lang w:val="en-US"/>
        </w:rPr>
        <w:t xml:space="preserve"> </w:t>
      </w:r>
      <w:proofErr w:type="spellStart"/>
      <w:r w:rsidRPr="003940E5">
        <w:rPr>
          <w:lang w:val="en-US"/>
        </w:rPr>
        <w:t>memperkuat</w:t>
      </w:r>
      <w:proofErr w:type="spellEnd"/>
      <w:r w:rsidRPr="003940E5">
        <w:rPr>
          <w:lang w:val="en-US"/>
        </w:rPr>
        <w:t xml:space="preserve"> </w:t>
      </w:r>
      <w:proofErr w:type="spellStart"/>
      <w:r w:rsidRPr="003940E5">
        <w:rPr>
          <w:lang w:val="en-US"/>
        </w:rPr>
        <w:t>ingatan</w:t>
      </w:r>
      <w:proofErr w:type="spellEnd"/>
      <w:r w:rsidRPr="003940E5">
        <w:rPr>
          <w:lang w:val="en-US"/>
        </w:rPr>
        <w:t xml:space="preserve"> </w:t>
      </w:r>
      <w:proofErr w:type="spellStart"/>
      <w:r w:rsidRPr="003940E5">
        <w:rPr>
          <w:lang w:val="en-US"/>
        </w:rPr>
        <w:t>dalam</w:t>
      </w:r>
      <w:proofErr w:type="spellEnd"/>
      <w:r w:rsidRPr="003940E5">
        <w:rPr>
          <w:lang w:val="en-US"/>
        </w:rPr>
        <w:t xml:space="preserve"> </w:t>
      </w:r>
      <w:proofErr w:type="spellStart"/>
      <w:r w:rsidRPr="003940E5">
        <w:rPr>
          <w:lang w:val="en-US"/>
        </w:rPr>
        <w:t>membaca</w:t>
      </w:r>
      <w:proofErr w:type="spellEnd"/>
      <w:r w:rsidRPr="003940E5">
        <w:rPr>
          <w:lang w:val="en-US"/>
        </w:rPr>
        <w:t xml:space="preserve"> </w:t>
      </w:r>
      <w:proofErr w:type="spellStart"/>
      <w:r w:rsidRPr="003940E5">
        <w:rPr>
          <w:lang w:val="en-US"/>
        </w:rPr>
        <w:t>serta</w:t>
      </w:r>
      <w:proofErr w:type="spellEnd"/>
      <w:r w:rsidRPr="003940E5">
        <w:rPr>
          <w:lang w:val="en-US"/>
        </w:rPr>
        <w:t xml:space="preserve"> </w:t>
      </w:r>
      <w:proofErr w:type="spellStart"/>
      <w:r w:rsidRPr="003940E5">
        <w:rPr>
          <w:lang w:val="en-US"/>
        </w:rPr>
        <w:t>menghafal</w:t>
      </w:r>
      <w:proofErr w:type="spellEnd"/>
      <w:r w:rsidRPr="003940E5">
        <w:rPr>
          <w:lang w:val="en-US"/>
        </w:rPr>
        <w:t xml:space="preserve"> </w:t>
      </w:r>
      <w:proofErr w:type="spellStart"/>
      <w:r w:rsidRPr="003940E5">
        <w:rPr>
          <w:lang w:val="en-US"/>
        </w:rPr>
        <w:t>materi</w:t>
      </w:r>
      <w:proofErr w:type="spellEnd"/>
      <w:r w:rsidRPr="003940E5">
        <w:rPr>
          <w:lang w:val="en-US"/>
        </w:rPr>
        <w:t xml:space="preserve">. Langkah - </w:t>
      </w:r>
      <w:proofErr w:type="spellStart"/>
      <w:r w:rsidRPr="003940E5">
        <w:rPr>
          <w:lang w:val="en-US"/>
        </w:rPr>
        <w:t>langkah</w:t>
      </w:r>
      <w:proofErr w:type="spellEnd"/>
      <w:r w:rsidRPr="003940E5">
        <w:rPr>
          <w:lang w:val="en-US"/>
        </w:rPr>
        <w:t xml:space="preserve"> </w:t>
      </w:r>
      <w:proofErr w:type="spellStart"/>
      <w:r w:rsidRPr="003940E5">
        <w:rPr>
          <w:lang w:val="en-US"/>
        </w:rPr>
        <w:t>dalam</w:t>
      </w:r>
      <w:proofErr w:type="spellEnd"/>
      <w:r w:rsidRPr="003940E5">
        <w:rPr>
          <w:lang w:val="en-US"/>
        </w:rPr>
        <w:t xml:space="preserve"> model </w:t>
      </w:r>
      <w:proofErr w:type="spellStart"/>
      <w:r w:rsidRPr="003940E5">
        <w:rPr>
          <w:lang w:val="en-US"/>
        </w:rPr>
        <w:t>pembelajaran</w:t>
      </w:r>
      <w:proofErr w:type="spellEnd"/>
      <w:r w:rsidRPr="003940E5">
        <w:rPr>
          <w:lang w:val="en-US"/>
        </w:rPr>
        <w:t xml:space="preserve"> PQ4R </w:t>
      </w:r>
      <w:proofErr w:type="spellStart"/>
      <w:r w:rsidRPr="003940E5">
        <w:rPr>
          <w:lang w:val="en-US"/>
        </w:rPr>
        <w:t>yaitu</w:t>
      </w:r>
      <w:proofErr w:type="spellEnd"/>
      <w:r w:rsidRPr="003940E5">
        <w:rPr>
          <w:lang w:val="en-US"/>
        </w:rPr>
        <w:t xml:space="preserve"> </w:t>
      </w:r>
      <w:proofErr w:type="spellStart"/>
      <w:r w:rsidRPr="003940E5">
        <w:rPr>
          <w:lang w:val="en-US"/>
        </w:rPr>
        <w:t>membaca</w:t>
      </w:r>
      <w:proofErr w:type="spellEnd"/>
      <w:r w:rsidRPr="003940E5">
        <w:rPr>
          <w:lang w:val="en-US"/>
        </w:rPr>
        <w:t xml:space="preserve"> </w:t>
      </w:r>
      <w:proofErr w:type="spellStart"/>
      <w:r w:rsidRPr="003940E5">
        <w:rPr>
          <w:lang w:val="en-US"/>
        </w:rPr>
        <w:t>sekilas</w:t>
      </w:r>
      <w:proofErr w:type="spellEnd"/>
      <w:r w:rsidRPr="003940E5">
        <w:rPr>
          <w:lang w:val="en-US"/>
        </w:rPr>
        <w:t xml:space="preserve">, </w:t>
      </w:r>
      <w:proofErr w:type="spellStart"/>
      <w:r w:rsidRPr="003940E5">
        <w:rPr>
          <w:lang w:val="en-US"/>
        </w:rPr>
        <w:t>bertanya</w:t>
      </w:r>
      <w:proofErr w:type="spellEnd"/>
      <w:r w:rsidRPr="003940E5">
        <w:rPr>
          <w:lang w:val="en-US"/>
        </w:rPr>
        <w:t xml:space="preserve">, </w:t>
      </w:r>
      <w:proofErr w:type="spellStart"/>
      <w:r w:rsidRPr="003940E5">
        <w:rPr>
          <w:lang w:val="en-US"/>
        </w:rPr>
        <w:t>membaca</w:t>
      </w:r>
      <w:proofErr w:type="spellEnd"/>
      <w:r w:rsidRPr="003940E5">
        <w:rPr>
          <w:lang w:val="en-US"/>
        </w:rPr>
        <w:t xml:space="preserve">, </w:t>
      </w:r>
      <w:proofErr w:type="spellStart"/>
      <w:r w:rsidRPr="003940E5">
        <w:rPr>
          <w:lang w:val="en-US"/>
        </w:rPr>
        <w:t>membuat</w:t>
      </w:r>
      <w:proofErr w:type="spellEnd"/>
      <w:r w:rsidRPr="003940E5">
        <w:rPr>
          <w:lang w:val="en-US"/>
        </w:rPr>
        <w:t xml:space="preserve"> </w:t>
      </w:r>
      <w:proofErr w:type="spellStart"/>
      <w:r w:rsidRPr="003940E5">
        <w:rPr>
          <w:lang w:val="en-US"/>
        </w:rPr>
        <w:t>refleksi</w:t>
      </w:r>
      <w:proofErr w:type="spellEnd"/>
      <w:r w:rsidRPr="003940E5">
        <w:rPr>
          <w:lang w:val="en-US"/>
        </w:rPr>
        <w:t xml:space="preserve">, </w:t>
      </w:r>
      <w:proofErr w:type="spellStart"/>
      <w:r w:rsidRPr="003940E5">
        <w:rPr>
          <w:lang w:val="en-US"/>
        </w:rPr>
        <w:t>mengingat</w:t>
      </w:r>
      <w:proofErr w:type="spellEnd"/>
      <w:r w:rsidRPr="003940E5">
        <w:rPr>
          <w:lang w:val="en-US"/>
        </w:rPr>
        <w:t xml:space="preserve"> </w:t>
      </w:r>
      <w:proofErr w:type="spellStart"/>
      <w:r w:rsidRPr="003940E5">
        <w:rPr>
          <w:lang w:val="en-US"/>
        </w:rPr>
        <w:t>kembali</w:t>
      </w:r>
      <w:proofErr w:type="spellEnd"/>
      <w:r w:rsidRPr="003940E5">
        <w:rPr>
          <w:lang w:val="en-US"/>
        </w:rPr>
        <w:t xml:space="preserve"> dan </w:t>
      </w:r>
      <w:proofErr w:type="spellStart"/>
      <w:r w:rsidRPr="003940E5">
        <w:rPr>
          <w:lang w:val="en-US"/>
        </w:rPr>
        <w:t>mengkaji</w:t>
      </w:r>
      <w:proofErr w:type="spellEnd"/>
      <w:r w:rsidRPr="003940E5">
        <w:rPr>
          <w:lang w:val="en-US"/>
        </w:rPr>
        <w:t xml:space="preserve"> </w:t>
      </w:r>
      <w:proofErr w:type="spellStart"/>
      <w:r w:rsidRPr="003940E5">
        <w:rPr>
          <w:lang w:val="en-US"/>
        </w:rPr>
        <w:t>kembali</w:t>
      </w:r>
      <w:proofErr w:type="spellEnd"/>
      <w:r w:rsidRPr="003940E5">
        <w:rPr>
          <w:lang w:val="en-US"/>
        </w:rPr>
        <w:t xml:space="preserve"> </w:t>
      </w:r>
      <w:proofErr w:type="spellStart"/>
      <w:r w:rsidRPr="003940E5">
        <w:rPr>
          <w:lang w:val="en-US"/>
        </w:rPr>
        <w:t>bahan</w:t>
      </w:r>
      <w:proofErr w:type="spellEnd"/>
      <w:r w:rsidRPr="003940E5">
        <w:rPr>
          <w:lang w:val="en-US"/>
        </w:rPr>
        <w:t xml:space="preserve"> </w:t>
      </w:r>
      <w:proofErr w:type="spellStart"/>
      <w:r w:rsidRPr="003940E5">
        <w:rPr>
          <w:lang w:val="en-US"/>
        </w:rPr>
        <w:t>bacaan</w:t>
      </w:r>
      <w:proofErr w:type="spellEnd"/>
      <w:r w:rsidRPr="003940E5">
        <w:rPr>
          <w:lang w:val="en-US"/>
        </w:rPr>
        <w:t xml:space="preserve"> </w:t>
      </w:r>
      <w:proofErr w:type="spellStart"/>
      <w:r w:rsidRPr="003940E5">
        <w:rPr>
          <w:lang w:val="en-US"/>
        </w:rPr>
        <w:t>secara</w:t>
      </w:r>
      <w:proofErr w:type="spellEnd"/>
      <w:r w:rsidRPr="003940E5">
        <w:rPr>
          <w:lang w:val="en-US"/>
        </w:rPr>
        <w:t xml:space="preserve"> </w:t>
      </w:r>
      <w:proofErr w:type="spellStart"/>
      <w:r w:rsidRPr="003940E5">
        <w:rPr>
          <w:lang w:val="en-US"/>
        </w:rPr>
        <w:t>keseluruhan</w:t>
      </w:r>
      <w:proofErr w:type="spellEnd"/>
      <w:r w:rsidRPr="003940E5">
        <w:rPr>
          <w:lang w:val="en-US"/>
        </w:rPr>
        <w:t xml:space="preserve"> </w:t>
      </w:r>
      <w:proofErr w:type="spellStart"/>
      <w:r w:rsidRPr="003940E5">
        <w:rPr>
          <w:lang w:val="en-US"/>
        </w:rPr>
        <w:t>bila</w:t>
      </w:r>
      <w:proofErr w:type="spellEnd"/>
      <w:r w:rsidRPr="003940E5">
        <w:rPr>
          <w:lang w:val="en-US"/>
        </w:rPr>
        <w:t xml:space="preserve"> </w:t>
      </w:r>
      <w:proofErr w:type="spellStart"/>
      <w:r w:rsidRPr="003940E5">
        <w:rPr>
          <w:lang w:val="en-US"/>
        </w:rPr>
        <w:t>diperlukan</w:t>
      </w:r>
      <w:proofErr w:type="spellEnd"/>
      <w:r w:rsidRPr="003940E5">
        <w:rPr>
          <w:lang w:val="en-US"/>
        </w:rPr>
        <w:t xml:space="preserve"> </w:t>
      </w:r>
      <w:proofErr w:type="spellStart"/>
      <w:r w:rsidRPr="003940E5">
        <w:rPr>
          <w:lang w:val="en-US"/>
        </w:rPr>
        <w:t>untuk</w:t>
      </w:r>
      <w:proofErr w:type="spellEnd"/>
      <w:r w:rsidRPr="003940E5">
        <w:rPr>
          <w:lang w:val="en-US"/>
        </w:rPr>
        <w:t xml:space="preserve"> </w:t>
      </w:r>
      <w:proofErr w:type="spellStart"/>
      <w:r w:rsidRPr="003940E5">
        <w:rPr>
          <w:lang w:val="en-US"/>
        </w:rPr>
        <w:t>membantu</w:t>
      </w:r>
      <w:proofErr w:type="spellEnd"/>
      <w:r w:rsidRPr="003940E5">
        <w:rPr>
          <w:lang w:val="en-US"/>
        </w:rPr>
        <w:t xml:space="preserve"> </w:t>
      </w:r>
      <w:proofErr w:type="spellStart"/>
      <w:r w:rsidRPr="003940E5">
        <w:rPr>
          <w:lang w:val="en-US"/>
        </w:rPr>
        <w:t>siswa</w:t>
      </w:r>
      <w:proofErr w:type="spellEnd"/>
      <w:r w:rsidRPr="003940E5">
        <w:rPr>
          <w:lang w:val="en-US"/>
        </w:rPr>
        <w:t xml:space="preserve"> </w:t>
      </w:r>
      <w:proofErr w:type="spellStart"/>
      <w:r w:rsidRPr="003940E5">
        <w:rPr>
          <w:lang w:val="en-US"/>
        </w:rPr>
        <w:t>menguasai</w:t>
      </w:r>
      <w:proofErr w:type="spellEnd"/>
      <w:r w:rsidRPr="003940E5">
        <w:rPr>
          <w:lang w:val="en-US"/>
        </w:rPr>
        <w:t xml:space="preserve"> </w:t>
      </w:r>
      <w:proofErr w:type="spellStart"/>
      <w:r w:rsidRPr="003940E5">
        <w:rPr>
          <w:lang w:val="en-US"/>
        </w:rPr>
        <w:t>atau</w:t>
      </w:r>
      <w:proofErr w:type="spellEnd"/>
      <w:r w:rsidRPr="003940E5">
        <w:rPr>
          <w:lang w:val="en-US"/>
        </w:rPr>
        <w:t xml:space="preserve"> </w:t>
      </w:r>
      <w:proofErr w:type="spellStart"/>
      <w:r w:rsidRPr="003940E5">
        <w:rPr>
          <w:lang w:val="en-US"/>
        </w:rPr>
        <w:t>lebih</w:t>
      </w:r>
      <w:proofErr w:type="spellEnd"/>
      <w:r w:rsidRPr="003940E5">
        <w:rPr>
          <w:lang w:val="en-US"/>
        </w:rPr>
        <w:t xml:space="preserve"> </w:t>
      </w:r>
      <w:proofErr w:type="spellStart"/>
      <w:r w:rsidRPr="003940E5">
        <w:rPr>
          <w:lang w:val="en-US"/>
        </w:rPr>
        <w:t>memahami</w:t>
      </w:r>
      <w:proofErr w:type="spellEnd"/>
      <w:r w:rsidRPr="003940E5">
        <w:rPr>
          <w:lang w:val="en-US"/>
        </w:rPr>
        <w:t xml:space="preserve"> </w:t>
      </w:r>
      <w:proofErr w:type="spellStart"/>
      <w:r w:rsidRPr="003940E5">
        <w:rPr>
          <w:lang w:val="en-US"/>
        </w:rPr>
        <w:t>informasi</w:t>
      </w:r>
      <w:proofErr w:type="spellEnd"/>
      <w:r w:rsidRPr="003940E5">
        <w:rPr>
          <w:lang w:val="en-US"/>
        </w:rPr>
        <w:t xml:space="preserve">. </w:t>
      </w:r>
      <w:proofErr w:type="spellStart"/>
      <w:r w:rsidRPr="003940E5">
        <w:rPr>
          <w:lang w:val="en-US"/>
        </w:rPr>
        <w:t>Dalam</w:t>
      </w:r>
      <w:proofErr w:type="spellEnd"/>
      <w:r w:rsidRPr="003940E5">
        <w:rPr>
          <w:lang w:val="en-US"/>
        </w:rPr>
        <w:t xml:space="preserve"> </w:t>
      </w:r>
      <w:proofErr w:type="spellStart"/>
      <w:r w:rsidRPr="003940E5">
        <w:rPr>
          <w:lang w:val="en-US"/>
        </w:rPr>
        <w:t>hal</w:t>
      </w:r>
      <w:proofErr w:type="spellEnd"/>
      <w:r w:rsidRPr="003940E5">
        <w:rPr>
          <w:lang w:val="en-US"/>
        </w:rPr>
        <w:t xml:space="preserve"> </w:t>
      </w:r>
      <w:proofErr w:type="spellStart"/>
      <w:r w:rsidRPr="003940E5">
        <w:rPr>
          <w:lang w:val="en-US"/>
        </w:rPr>
        <w:t>ini</w:t>
      </w:r>
      <w:proofErr w:type="spellEnd"/>
      <w:r w:rsidRPr="003940E5">
        <w:rPr>
          <w:lang w:val="en-US"/>
        </w:rPr>
        <w:t xml:space="preserve"> </w:t>
      </w:r>
      <w:proofErr w:type="spellStart"/>
      <w:r w:rsidRPr="003940E5">
        <w:rPr>
          <w:lang w:val="en-US"/>
        </w:rPr>
        <w:t>peneliti</w:t>
      </w:r>
      <w:proofErr w:type="spellEnd"/>
      <w:r w:rsidRPr="003940E5">
        <w:rPr>
          <w:lang w:val="en-US"/>
        </w:rPr>
        <w:t xml:space="preserve"> </w:t>
      </w:r>
      <w:proofErr w:type="spellStart"/>
      <w:r w:rsidRPr="003940E5">
        <w:rPr>
          <w:lang w:val="en-US"/>
        </w:rPr>
        <w:t>melakukan</w:t>
      </w:r>
      <w:proofErr w:type="spellEnd"/>
      <w:r w:rsidRPr="003940E5">
        <w:rPr>
          <w:lang w:val="en-US"/>
        </w:rPr>
        <w:t xml:space="preserve"> </w:t>
      </w:r>
      <w:proofErr w:type="spellStart"/>
      <w:r w:rsidRPr="003940E5">
        <w:rPr>
          <w:lang w:val="en-US"/>
        </w:rPr>
        <w:t>penelitian</w:t>
      </w:r>
      <w:proofErr w:type="spellEnd"/>
      <w:r w:rsidRPr="003940E5">
        <w:rPr>
          <w:lang w:val="en-US"/>
        </w:rPr>
        <w:t xml:space="preserve"> pada </w:t>
      </w:r>
      <w:proofErr w:type="spellStart"/>
      <w:r w:rsidRPr="003940E5">
        <w:rPr>
          <w:lang w:val="en-US"/>
        </w:rPr>
        <w:t>tema</w:t>
      </w:r>
      <w:proofErr w:type="spellEnd"/>
      <w:r w:rsidRPr="003940E5">
        <w:rPr>
          <w:lang w:val="en-US"/>
        </w:rPr>
        <w:t xml:space="preserve"> 7 (</w:t>
      </w:r>
      <w:proofErr w:type="spellStart"/>
      <w:r w:rsidRPr="003940E5">
        <w:rPr>
          <w:lang w:val="en-US"/>
        </w:rPr>
        <w:t>Indahnya</w:t>
      </w:r>
      <w:proofErr w:type="spellEnd"/>
      <w:r w:rsidRPr="003940E5">
        <w:rPr>
          <w:lang w:val="en-US"/>
        </w:rPr>
        <w:t xml:space="preserve"> </w:t>
      </w:r>
      <w:proofErr w:type="spellStart"/>
      <w:r w:rsidRPr="003940E5">
        <w:rPr>
          <w:lang w:val="en-US"/>
        </w:rPr>
        <w:t>Keragaman</w:t>
      </w:r>
      <w:proofErr w:type="spellEnd"/>
      <w:r w:rsidRPr="003940E5">
        <w:rPr>
          <w:lang w:val="en-US"/>
        </w:rPr>
        <w:t xml:space="preserve"> di </w:t>
      </w:r>
      <w:proofErr w:type="spellStart"/>
      <w:r w:rsidRPr="003940E5">
        <w:rPr>
          <w:lang w:val="en-US"/>
        </w:rPr>
        <w:t>Negeriku</w:t>
      </w:r>
      <w:proofErr w:type="spellEnd"/>
      <w:r w:rsidRPr="003940E5">
        <w:rPr>
          <w:lang w:val="en-US"/>
        </w:rPr>
        <w:t xml:space="preserve">) </w:t>
      </w:r>
      <w:proofErr w:type="spellStart"/>
      <w:r w:rsidRPr="003940E5">
        <w:rPr>
          <w:lang w:val="en-US"/>
        </w:rPr>
        <w:t>subtema</w:t>
      </w:r>
      <w:proofErr w:type="spellEnd"/>
      <w:r w:rsidRPr="003940E5">
        <w:rPr>
          <w:lang w:val="en-US"/>
        </w:rPr>
        <w:t xml:space="preserve"> 2 dan </w:t>
      </w:r>
      <w:proofErr w:type="spellStart"/>
      <w:r w:rsidRPr="003940E5">
        <w:rPr>
          <w:lang w:val="en-US"/>
        </w:rPr>
        <w:t>subtema</w:t>
      </w:r>
      <w:proofErr w:type="spellEnd"/>
      <w:r w:rsidRPr="003940E5">
        <w:rPr>
          <w:lang w:val="en-US"/>
        </w:rPr>
        <w:t xml:space="preserve"> 3.</w:t>
      </w:r>
    </w:p>
    <w:p w14:paraId="519B0204" w14:textId="77777777" w:rsidR="00E926BD" w:rsidRPr="003940E5" w:rsidRDefault="00E926BD" w:rsidP="00E926BD">
      <w:pPr>
        <w:ind w:firstLine="426"/>
        <w:jc w:val="both"/>
        <w:rPr>
          <w:spacing w:val="1"/>
        </w:rPr>
      </w:pPr>
      <w:r w:rsidRPr="003940E5">
        <w:t>Berdasarkan</w:t>
      </w:r>
      <w:r w:rsidRPr="003940E5">
        <w:rPr>
          <w:spacing w:val="1"/>
          <w:lang w:val="en-US"/>
        </w:rPr>
        <w:t xml:space="preserve"> </w:t>
      </w:r>
      <w:proofErr w:type="spellStart"/>
      <w:r w:rsidRPr="003940E5">
        <w:rPr>
          <w:spacing w:val="1"/>
          <w:lang w:val="en-US"/>
        </w:rPr>
        <w:t>uraian</w:t>
      </w:r>
      <w:proofErr w:type="spellEnd"/>
      <w:r w:rsidRPr="003940E5">
        <w:rPr>
          <w:spacing w:val="1"/>
          <w:lang w:val="en-US"/>
        </w:rPr>
        <w:t xml:space="preserve"> di </w:t>
      </w:r>
      <w:proofErr w:type="spellStart"/>
      <w:r w:rsidRPr="003940E5">
        <w:rPr>
          <w:spacing w:val="1"/>
          <w:lang w:val="en-US"/>
        </w:rPr>
        <w:t>atas</w:t>
      </w:r>
      <w:proofErr w:type="spellEnd"/>
      <w:r w:rsidRPr="003940E5">
        <w:t>,</w:t>
      </w:r>
      <w:r w:rsidRPr="003940E5">
        <w:rPr>
          <w:spacing w:val="1"/>
          <w:lang w:val="en-US"/>
        </w:rPr>
        <w:t xml:space="preserve"> </w:t>
      </w:r>
      <w:r w:rsidRPr="003940E5">
        <w:t>peneliti</w:t>
      </w:r>
      <w:r w:rsidRPr="003940E5">
        <w:rPr>
          <w:spacing w:val="1"/>
        </w:rPr>
        <w:t xml:space="preserve"> </w:t>
      </w:r>
      <w:proofErr w:type="spellStart"/>
      <w:r w:rsidRPr="003940E5">
        <w:rPr>
          <w:lang w:val="en-US"/>
        </w:rPr>
        <w:t>tertarik</w:t>
      </w:r>
      <w:proofErr w:type="spellEnd"/>
      <w:r w:rsidRPr="003940E5">
        <w:t xml:space="preserve"> </w:t>
      </w:r>
      <w:proofErr w:type="spellStart"/>
      <w:r w:rsidRPr="003940E5">
        <w:rPr>
          <w:lang w:val="en-US"/>
        </w:rPr>
        <w:t>untuk</w:t>
      </w:r>
      <w:proofErr w:type="spellEnd"/>
      <w:r w:rsidRPr="003940E5">
        <w:t xml:space="preserve"> melaksanakan </w:t>
      </w:r>
      <w:proofErr w:type="spellStart"/>
      <w:r w:rsidRPr="003940E5">
        <w:rPr>
          <w:lang w:val="en-US"/>
        </w:rPr>
        <w:t>penelitian</w:t>
      </w:r>
      <w:proofErr w:type="spellEnd"/>
      <w:r w:rsidRPr="003940E5">
        <w:rPr>
          <w:lang w:val="en-US"/>
        </w:rPr>
        <w:t xml:space="preserve"> </w:t>
      </w:r>
      <w:r w:rsidRPr="003940E5">
        <w:t>dengan judul “</w:t>
      </w:r>
      <w:proofErr w:type="spellStart"/>
      <w:r w:rsidRPr="003940E5">
        <w:rPr>
          <w:lang w:val="en-US"/>
        </w:rPr>
        <w:t>Penerapan</w:t>
      </w:r>
      <w:proofErr w:type="spellEnd"/>
      <w:r w:rsidRPr="003940E5">
        <w:rPr>
          <w:lang w:val="en-US"/>
        </w:rPr>
        <w:t xml:space="preserve"> Model </w:t>
      </w:r>
      <w:proofErr w:type="spellStart"/>
      <w:r w:rsidRPr="003940E5">
        <w:rPr>
          <w:lang w:val="en-US"/>
        </w:rPr>
        <w:t>Pembelajaran</w:t>
      </w:r>
      <w:proofErr w:type="spellEnd"/>
      <w:r w:rsidRPr="003940E5">
        <w:rPr>
          <w:lang w:val="en-US"/>
        </w:rPr>
        <w:t xml:space="preserve"> </w:t>
      </w:r>
      <w:r w:rsidRPr="003940E5">
        <w:rPr>
          <w:i/>
          <w:iCs/>
          <w:lang w:val="en-US"/>
        </w:rPr>
        <w:t xml:space="preserve">Preview, Question, Read, Reflect, Recite, Review </w:t>
      </w:r>
      <w:proofErr w:type="spellStart"/>
      <w:r w:rsidRPr="003940E5">
        <w:rPr>
          <w:lang w:val="en-US"/>
        </w:rPr>
        <w:t>dalam</w:t>
      </w:r>
      <w:proofErr w:type="spellEnd"/>
      <w:r w:rsidRPr="003940E5">
        <w:rPr>
          <w:lang w:val="en-US"/>
        </w:rPr>
        <w:t xml:space="preserve"> </w:t>
      </w:r>
      <w:proofErr w:type="spellStart"/>
      <w:r w:rsidRPr="003940E5">
        <w:rPr>
          <w:lang w:val="en-US"/>
        </w:rPr>
        <w:t>Meningkatkan</w:t>
      </w:r>
      <w:proofErr w:type="spellEnd"/>
      <w:r w:rsidRPr="003940E5">
        <w:rPr>
          <w:lang w:val="en-US"/>
        </w:rPr>
        <w:t xml:space="preserve"> </w:t>
      </w:r>
      <w:proofErr w:type="spellStart"/>
      <w:r w:rsidRPr="003940E5">
        <w:rPr>
          <w:lang w:val="en-US"/>
        </w:rPr>
        <w:t>Keterampilan</w:t>
      </w:r>
      <w:proofErr w:type="spellEnd"/>
      <w:r w:rsidRPr="003940E5">
        <w:rPr>
          <w:lang w:val="en-US"/>
        </w:rPr>
        <w:t xml:space="preserve"> </w:t>
      </w:r>
      <w:proofErr w:type="spellStart"/>
      <w:r w:rsidRPr="003940E5">
        <w:rPr>
          <w:lang w:val="en-US"/>
        </w:rPr>
        <w:t>Membaca</w:t>
      </w:r>
      <w:proofErr w:type="spellEnd"/>
      <w:r w:rsidRPr="003940E5">
        <w:rPr>
          <w:lang w:val="en-US"/>
        </w:rPr>
        <w:t xml:space="preserve"> </w:t>
      </w:r>
      <w:proofErr w:type="spellStart"/>
      <w:r w:rsidRPr="003940E5">
        <w:rPr>
          <w:lang w:val="en-US"/>
        </w:rPr>
        <w:t>Pemahaman</w:t>
      </w:r>
      <w:proofErr w:type="spellEnd"/>
      <w:r w:rsidRPr="003940E5">
        <w:rPr>
          <w:lang w:val="en-US"/>
        </w:rPr>
        <w:t xml:space="preserve"> </w:t>
      </w:r>
      <w:proofErr w:type="spellStart"/>
      <w:r w:rsidRPr="003940E5">
        <w:rPr>
          <w:lang w:val="en-US"/>
        </w:rPr>
        <w:t>Siswa</w:t>
      </w:r>
      <w:proofErr w:type="spellEnd"/>
      <w:r w:rsidRPr="003940E5">
        <w:rPr>
          <w:lang w:val="en-US"/>
        </w:rPr>
        <w:t xml:space="preserve"> </w:t>
      </w:r>
      <w:proofErr w:type="spellStart"/>
      <w:r w:rsidRPr="003940E5">
        <w:rPr>
          <w:lang w:val="en-US"/>
        </w:rPr>
        <w:t>Kelas</w:t>
      </w:r>
      <w:proofErr w:type="spellEnd"/>
      <w:r w:rsidRPr="003940E5">
        <w:rPr>
          <w:lang w:val="en-US"/>
        </w:rPr>
        <w:t xml:space="preserve"> IV SD Negeri </w:t>
      </w:r>
      <w:proofErr w:type="spellStart"/>
      <w:r w:rsidRPr="003940E5">
        <w:rPr>
          <w:lang w:val="en-US"/>
        </w:rPr>
        <w:t>Unggulan</w:t>
      </w:r>
      <w:proofErr w:type="spellEnd"/>
      <w:r w:rsidRPr="003940E5">
        <w:rPr>
          <w:lang w:val="en-US"/>
        </w:rPr>
        <w:t xml:space="preserve"> </w:t>
      </w:r>
      <w:proofErr w:type="spellStart"/>
      <w:r w:rsidRPr="003940E5">
        <w:rPr>
          <w:lang w:val="en-US"/>
        </w:rPr>
        <w:t>Bontomanai</w:t>
      </w:r>
      <w:proofErr w:type="spellEnd"/>
      <w:r w:rsidRPr="003940E5">
        <w:rPr>
          <w:lang w:val="en-US"/>
        </w:rPr>
        <w:t xml:space="preserve"> </w:t>
      </w:r>
      <w:proofErr w:type="spellStart"/>
      <w:r w:rsidRPr="003940E5">
        <w:rPr>
          <w:lang w:val="en-US"/>
        </w:rPr>
        <w:t>Kabupaten</w:t>
      </w:r>
      <w:proofErr w:type="spellEnd"/>
      <w:r w:rsidRPr="003940E5">
        <w:rPr>
          <w:lang w:val="en-US"/>
        </w:rPr>
        <w:t xml:space="preserve"> </w:t>
      </w:r>
      <w:proofErr w:type="spellStart"/>
      <w:r w:rsidRPr="003940E5">
        <w:rPr>
          <w:lang w:val="en-US"/>
        </w:rPr>
        <w:t>Gowa</w:t>
      </w:r>
      <w:proofErr w:type="spellEnd"/>
      <w:r w:rsidRPr="003940E5">
        <w:rPr>
          <w:lang w:val="en-US"/>
        </w:rPr>
        <w:t>”.</w:t>
      </w:r>
    </w:p>
    <w:p w14:paraId="5E528D01" w14:textId="233472D9" w:rsidR="00647C70" w:rsidRPr="003940E5" w:rsidRDefault="008C1A95" w:rsidP="007A4B39">
      <w:pPr>
        <w:shd w:val="clear" w:color="auto" w:fill="808080" w:themeFill="background1" w:themeFillShade="80"/>
        <w:tabs>
          <w:tab w:val="right" w:pos="5072"/>
        </w:tabs>
        <w:spacing w:before="240"/>
        <w:jc w:val="center"/>
        <w:rPr>
          <w:b/>
          <w:iCs/>
          <w:sz w:val="28"/>
          <w:szCs w:val="28"/>
          <w:lang w:val="id-ID"/>
        </w:rPr>
      </w:pPr>
      <w:r w:rsidRPr="003940E5">
        <w:rPr>
          <w:b/>
          <w:iCs/>
          <w:sz w:val="28"/>
          <w:szCs w:val="28"/>
          <w:lang w:val="id-ID"/>
        </w:rPr>
        <w:t>METODE PENELITIAN</w:t>
      </w:r>
    </w:p>
    <w:p w14:paraId="5A457809" w14:textId="77777777" w:rsidR="00E70130" w:rsidRPr="003940E5" w:rsidRDefault="00A21F35" w:rsidP="00A21F35">
      <w:pPr>
        <w:pStyle w:val="BodyText"/>
        <w:spacing w:before="4"/>
        <w:ind w:right="-1"/>
        <w:rPr>
          <w:b/>
          <w:bCs/>
          <w:sz w:val="22"/>
          <w:szCs w:val="22"/>
          <w:lang w:val="en-US"/>
        </w:rPr>
      </w:pPr>
      <w:proofErr w:type="spellStart"/>
      <w:r w:rsidRPr="003940E5">
        <w:rPr>
          <w:b/>
          <w:bCs/>
          <w:sz w:val="22"/>
          <w:szCs w:val="22"/>
          <w:lang w:val="en-US"/>
        </w:rPr>
        <w:t>Jenis</w:t>
      </w:r>
      <w:proofErr w:type="spellEnd"/>
      <w:r w:rsidRPr="003940E5">
        <w:rPr>
          <w:b/>
          <w:bCs/>
          <w:sz w:val="22"/>
          <w:szCs w:val="22"/>
          <w:lang w:val="en-US"/>
        </w:rPr>
        <w:t xml:space="preserve"> </w:t>
      </w:r>
      <w:proofErr w:type="spellStart"/>
      <w:r w:rsidRPr="003940E5">
        <w:rPr>
          <w:b/>
          <w:bCs/>
          <w:sz w:val="22"/>
          <w:szCs w:val="22"/>
          <w:lang w:val="en-US"/>
        </w:rPr>
        <w:t>Penelitian</w:t>
      </w:r>
      <w:proofErr w:type="spellEnd"/>
      <w:r w:rsidR="00E70130" w:rsidRPr="003940E5">
        <w:rPr>
          <w:b/>
          <w:bCs/>
          <w:sz w:val="22"/>
          <w:szCs w:val="22"/>
          <w:lang w:val="en-US"/>
        </w:rPr>
        <w:t xml:space="preserve"> </w:t>
      </w:r>
    </w:p>
    <w:p w14:paraId="148BC41F" w14:textId="160C3176" w:rsidR="00A21F35" w:rsidRPr="003940E5" w:rsidRDefault="00A21F35" w:rsidP="00A21F35">
      <w:pPr>
        <w:pStyle w:val="BodyText"/>
        <w:spacing w:before="4"/>
        <w:ind w:right="-1"/>
        <w:rPr>
          <w:rFonts w:eastAsia="Times New Roman"/>
          <w:sz w:val="22"/>
          <w:szCs w:val="22"/>
          <w:lang w:eastAsia="en-ID"/>
        </w:rPr>
      </w:pPr>
      <w:r w:rsidRPr="003940E5">
        <w:rPr>
          <w:rFonts w:eastAsia="Times New Roman"/>
          <w:sz w:val="22"/>
          <w:szCs w:val="22"/>
          <w:lang w:eastAsia="en-ID"/>
        </w:rPr>
        <w:t xml:space="preserve">Jenis penelitian yang akan digunakan pada penelitian ini adalah penelitian tindakan kelas </w:t>
      </w:r>
      <w:r w:rsidRPr="003940E5">
        <w:rPr>
          <w:rFonts w:eastAsia="Times New Roman"/>
          <w:i/>
          <w:iCs/>
          <w:sz w:val="22"/>
          <w:szCs w:val="22"/>
          <w:lang w:eastAsia="en-ID"/>
        </w:rPr>
        <w:t xml:space="preserve">(Classroom Action Research) </w:t>
      </w:r>
      <w:r w:rsidRPr="003940E5">
        <w:rPr>
          <w:rFonts w:eastAsia="Times New Roman"/>
          <w:sz w:val="22"/>
          <w:szCs w:val="22"/>
          <w:lang w:eastAsia="en-ID"/>
        </w:rPr>
        <w:t>atau biasa disebut dengan PTK</w:t>
      </w:r>
      <w:r w:rsidR="00E70130" w:rsidRPr="003940E5">
        <w:rPr>
          <w:rFonts w:eastAsia="Times New Roman"/>
          <w:sz w:val="22"/>
          <w:szCs w:val="22"/>
          <w:lang w:val="en-US" w:eastAsia="en-ID"/>
        </w:rPr>
        <w:t xml:space="preserve">. </w:t>
      </w:r>
      <w:r w:rsidRPr="003940E5">
        <w:rPr>
          <w:rFonts w:eastAsia="Times New Roman"/>
          <w:sz w:val="22"/>
          <w:szCs w:val="22"/>
          <w:lang w:eastAsia="en-ID"/>
        </w:rPr>
        <w:t>Tahapan PTK antara lain:</w:t>
      </w:r>
      <w:r w:rsidR="00E70130" w:rsidRPr="003940E5">
        <w:rPr>
          <w:rFonts w:eastAsia="Times New Roman"/>
          <w:sz w:val="22"/>
          <w:szCs w:val="22"/>
          <w:lang w:val="en-US" w:eastAsia="en-ID"/>
        </w:rPr>
        <w:t xml:space="preserve"> </w:t>
      </w:r>
      <w:r w:rsidRPr="003940E5">
        <w:rPr>
          <w:rFonts w:eastAsia="Times New Roman"/>
          <w:sz w:val="22"/>
          <w:szCs w:val="22"/>
          <w:lang w:eastAsia="en-ID"/>
        </w:rPr>
        <w:t xml:space="preserve">perencanaan, pelaksanaan tindakan, observasi dan refleksi. </w:t>
      </w:r>
      <w:r w:rsidRPr="003940E5">
        <w:rPr>
          <w:sz w:val="22"/>
          <w:szCs w:val="22"/>
        </w:rPr>
        <w:t>Tahapan-tahapan</w:t>
      </w:r>
      <w:r w:rsidRPr="003940E5">
        <w:rPr>
          <w:spacing w:val="-13"/>
          <w:sz w:val="22"/>
          <w:szCs w:val="22"/>
        </w:rPr>
        <w:t xml:space="preserve"> </w:t>
      </w:r>
      <w:r w:rsidRPr="003940E5">
        <w:rPr>
          <w:sz w:val="22"/>
          <w:szCs w:val="22"/>
        </w:rPr>
        <w:t>tersebut</w:t>
      </w:r>
      <w:r w:rsidRPr="003940E5">
        <w:rPr>
          <w:spacing w:val="-2"/>
          <w:sz w:val="22"/>
          <w:szCs w:val="22"/>
        </w:rPr>
        <w:t xml:space="preserve"> </w:t>
      </w:r>
      <w:r w:rsidRPr="003940E5">
        <w:rPr>
          <w:sz w:val="22"/>
          <w:szCs w:val="22"/>
        </w:rPr>
        <w:t>merupakan</w:t>
      </w:r>
      <w:r w:rsidRPr="003940E5">
        <w:rPr>
          <w:spacing w:val="-58"/>
          <w:sz w:val="22"/>
          <w:szCs w:val="22"/>
        </w:rPr>
        <w:t xml:space="preserve"> </w:t>
      </w:r>
      <w:r w:rsidRPr="003940E5">
        <w:rPr>
          <w:sz w:val="22"/>
          <w:szCs w:val="22"/>
        </w:rPr>
        <w:t>rancangan tindakan yang berlangsung pada siklus penelitian dan berulang pada</w:t>
      </w:r>
      <w:r w:rsidRPr="003940E5">
        <w:rPr>
          <w:spacing w:val="1"/>
          <w:sz w:val="22"/>
          <w:szCs w:val="22"/>
        </w:rPr>
        <w:t xml:space="preserve"> </w:t>
      </w:r>
      <w:r w:rsidRPr="003940E5">
        <w:rPr>
          <w:sz w:val="22"/>
          <w:szCs w:val="22"/>
        </w:rPr>
        <w:t>siklus</w:t>
      </w:r>
      <w:r w:rsidRPr="003940E5">
        <w:rPr>
          <w:spacing w:val="1"/>
          <w:sz w:val="22"/>
          <w:szCs w:val="22"/>
        </w:rPr>
        <w:t xml:space="preserve"> </w:t>
      </w:r>
      <w:r w:rsidRPr="003940E5">
        <w:rPr>
          <w:sz w:val="22"/>
          <w:szCs w:val="22"/>
        </w:rPr>
        <w:t xml:space="preserve">berikutnya. </w:t>
      </w:r>
      <w:r w:rsidRPr="003940E5">
        <w:rPr>
          <w:rFonts w:eastAsia="Times New Roman"/>
          <w:sz w:val="22"/>
          <w:szCs w:val="22"/>
          <w:lang w:eastAsia="en-ID"/>
        </w:rPr>
        <w:t>Penelitian tindakan kelas ini dilaksanakan dalam dua siklus atau lebih dengan menggunakan model</w:t>
      </w:r>
      <w:r w:rsidRPr="003940E5">
        <w:rPr>
          <w:rFonts w:eastAsia="Times New Roman"/>
          <w:i/>
          <w:iCs/>
          <w:sz w:val="22"/>
          <w:szCs w:val="22"/>
          <w:lang w:eastAsia="en-ID"/>
        </w:rPr>
        <w:t xml:space="preserve"> PQ4R</w:t>
      </w:r>
      <w:r w:rsidRPr="003940E5">
        <w:rPr>
          <w:rFonts w:eastAsia="Times New Roman"/>
          <w:sz w:val="22"/>
          <w:szCs w:val="22"/>
          <w:lang w:eastAsia="en-ID"/>
        </w:rPr>
        <w:t xml:space="preserve"> pada siswa kelas IV SD Negeri Unggulan Bontomanai Kabupaten Gowa.</w:t>
      </w:r>
    </w:p>
    <w:p w14:paraId="572293AA" w14:textId="77777777" w:rsidR="00187172" w:rsidRPr="003940E5" w:rsidRDefault="00187172" w:rsidP="00A21F35">
      <w:pPr>
        <w:pStyle w:val="BodyText"/>
        <w:spacing w:before="4"/>
        <w:ind w:right="-1"/>
        <w:rPr>
          <w:rFonts w:eastAsia="Times New Roman"/>
          <w:sz w:val="22"/>
          <w:szCs w:val="22"/>
          <w:lang w:eastAsia="en-ID"/>
        </w:rPr>
      </w:pPr>
    </w:p>
    <w:p w14:paraId="250534C5" w14:textId="77777777" w:rsidR="00187172" w:rsidRPr="003940E5" w:rsidRDefault="00187172" w:rsidP="00187172">
      <w:pPr>
        <w:shd w:val="clear" w:color="auto" w:fill="FFFFFF"/>
        <w:ind w:right="-1"/>
        <w:rPr>
          <w:rFonts w:eastAsia="Times New Roman"/>
          <w:b/>
          <w:bCs/>
          <w:lang w:val="en-US" w:eastAsia="en-ID"/>
        </w:rPr>
      </w:pPr>
      <w:r w:rsidRPr="003940E5">
        <w:rPr>
          <w:rFonts w:eastAsia="Times New Roman"/>
          <w:b/>
          <w:bCs/>
          <w:lang w:val="en-US" w:eastAsia="en-ID"/>
        </w:rPr>
        <w:t xml:space="preserve">Desain </w:t>
      </w:r>
      <w:proofErr w:type="spellStart"/>
      <w:r w:rsidRPr="003940E5">
        <w:rPr>
          <w:rFonts w:eastAsia="Times New Roman"/>
          <w:b/>
          <w:bCs/>
          <w:lang w:val="en-US" w:eastAsia="en-ID"/>
        </w:rPr>
        <w:t>Penelitian</w:t>
      </w:r>
      <w:proofErr w:type="spellEnd"/>
    </w:p>
    <w:p w14:paraId="573B2B75" w14:textId="53C63B89" w:rsidR="00E70130" w:rsidRPr="003940E5" w:rsidRDefault="00187172" w:rsidP="00187172">
      <w:pPr>
        <w:pStyle w:val="BodyText"/>
        <w:spacing w:before="4"/>
        <w:ind w:right="-1"/>
        <w:rPr>
          <w:sz w:val="22"/>
          <w:szCs w:val="22"/>
        </w:rPr>
      </w:pPr>
      <w:r w:rsidRPr="003940E5">
        <w:rPr>
          <w:sz w:val="22"/>
          <w:szCs w:val="22"/>
        </w:rPr>
        <w:t>Penelitian ini dilaksanakan dalam dua siklus</w:t>
      </w:r>
      <w:r w:rsidRPr="003940E5">
        <w:rPr>
          <w:sz w:val="22"/>
          <w:szCs w:val="22"/>
          <w:lang w:val="en-US"/>
        </w:rPr>
        <w:t xml:space="preserve"> </w:t>
      </w:r>
      <w:proofErr w:type="spellStart"/>
      <w:r w:rsidRPr="003940E5">
        <w:rPr>
          <w:sz w:val="22"/>
          <w:szCs w:val="22"/>
          <w:lang w:val="en-US"/>
        </w:rPr>
        <w:t>yakni</w:t>
      </w:r>
      <w:proofErr w:type="spellEnd"/>
      <w:r w:rsidRPr="003940E5">
        <w:rPr>
          <w:sz w:val="22"/>
          <w:szCs w:val="22"/>
          <w:lang w:val="en-US"/>
        </w:rPr>
        <w:t xml:space="preserve"> </w:t>
      </w:r>
      <w:proofErr w:type="spellStart"/>
      <w:r w:rsidRPr="003940E5">
        <w:rPr>
          <w:sz w:val="22"/>
          <w:szCs w:val="22"/>
          <w:lang w:val="en-US"/>
        </w:rPr>
        <w:t>siklus</w:t>
      </w:r>
      <w:proofErr w:type="spellEnd"/>
      <w:r w:rsidRPr="003940E5">
        <w:rPr>
          <w:sz w:val="22"/>
          <w:szCs w:val="22"/>
          <w:lang w:val="en-US"/>
        </w:rPr>
        <w:t xml:space="preserve"> I dan </w:t>
      </w:r>
      <w:proofErr w:type="spellStart"/>
      <w:r w:rsidRPr="003940E5">
        <w:rPr>
          <w:sz w:val="22"/>
          <w:szCs w:val="22"/>
          <w:lang w:val="en-US"/>
        </w:rPr>
        <w:t>Siklus</w:t>
      </w:r>
      <w:proofErr w:type="spellEnd"/>
      <w:r w:rsidRPr="003940E5">
        <w:rPr>
          <w:sz w:val="22"/>
          <w:szCs w:val="22"/>
          <w:lang w:val="en-US"/>
        </w:rPr>
        <w:t xml:space="preserve"> II</w:t>
      </w:r>
      <w:r w:rsidRPr="003940E5">
        <w:rPr>
          <w:sz w:val="22"/>
          <w:szCs w:val="22"/>
        </w:rPr>
        <w:t>. Setiap siklus dilaksanakan sebanyak dua kali tatap muka menggunakan alokasi waktu empat jam pelajaran. Sebelum melakukan proses penelitian, hal pertama yang dilakukan adalah melakukan proses persiapan kemudian masuk pada tahap perencanaan dan tindakan pada setiap siklusnya.</w:t>
      </w:r>
    </w:p>
    <w:p w14:paraId="44D21F7B" w14:textId="77777777" w:rsidR="00187172" w:rsidRPr="003940E5" w:rsidRDefault="00187172" w:rsidP="00187172">
      <w:pPr>
        <w:pStyle w:val="BodyText"/>
        <w:spacing w:before="4"/>
        <w:ind w:right="-1"/>
        <w:rPr>
          <w:sz w:val="22"/>
          <w:szCs w:val="22"/>
        </w:rPr>
      </w:pPr>
    </w:p>
    <w:p w14:paraId="43F4898F" w14:textId="77777777" w:rsidR="00BC4CDA" w:rsidRPr="003940E5" w:rsidRDefault="00BC4CDA" w:rsidP="00BC4CDA">
      <w:pPr>
        <w:jc w:val="both"/>
        <w:rPr>
          <w:b/>
          <w:bCs/>
          <w:lang w:val="en-US"/>
        </w:rPr>
      </w:pPr>
      <w:proofErr w:type="spellStart"/>
      <w:r w:rsidRPr="003940E5">
        <w:rPr>
          <w:b/>
          <w:bCs/>
          <w:lang w:val="en-US"/>
        </w:rPr>
        <w:t>Instrumen</w:t>
      </w:r>
      <w:proofErr w:type="spellEnd"/>
      <w:r w:rsidRPr="003940E5">
        <w:rPr>
          <w:b/>
          <w:bCs/>
          <w:lang w:val="en-US"/>
        </w:rPr>
        <w:t xml:space="preserve"> </w:t>
      </w:r>
      <w:proofErr w:type="spellStart"/>
      <w:r w:rsidRPr="003940E5">
        <w:rPr>
          <w:b/>
          <w:bCs/>
          <w:lang w:val="en-US"/>
        </w:rPr>
        <w:t>Penelitian</w:t>
      </w:r>
      <w:proofErr w:type="spellEnd"/>
    </w:p>
    <w:p w14:paraId="174DFD22" w14:textId="77777777" w:rsidR="00BC4CDA" w:rsidRPr="003940E5" w:rsidRDefault="00BC4CDA" w:rsidP="00BC4CDA">
      <w:pPr>
        <w:jc w:val="both"/>
        <w:rPr>
          <w:lang w:val="en-US"/>
        </w:rPr>
      </w:pPr>
      <w:r w:rsidRPr="003940E5">
        <w:rPr>
          <w:lang w:val="en-US"/>
        </w:rPr>
        <w:t xml:space="preserve">1)  Lembar </w:t>
      </w:r>
      <w:proofErr w:type="spellStart"/>
      <w:r w:rsidRPr="003940E5">
        <w:rPr>
          <w:lang w:val="en-US"/>
        </w:rPr>
        <w:t>Observasi</w:t>
      </w:r>
      <w:proofErr w:type="spellEnd"/>
    </w:p>
    <w:p w14:paraId="25F4AE16" w14:textId="77777777" w:rsidR="00BC4CDA" w:rsidRPr="003940E5" w:rsidRDefault="00BC4CDA" w:rsidP="00BC4CDA">
      <w:pPr>
        <w:ind w:firstLine="284"/>
        <w:jc w:val="both"/>
        <w:rPr>
          <w:lang w:val="en-US"/>
        </w:rPr>
      </w:pPr>
      <w:r w:rsidRPr="003940E5">
        <w:rPr>
          <w:lang w:val="en-US"/>
        </w:rPr>
        <w:t xml:space="preserve">Lembar </w:t>
      </w:r>
      <w:proofErr w:type="spellStart"/>
      <w:r w:rsidRPr="003940E5">
        <w:rPr>
          <w:lang w:val="en-US"/>
        </w:rPr>
        <w:t>observasi</w:t>
      </w:r>
      <w:proofErr w:type="spellEnd"/>
      <w:r w:rsidRPr="003940E5">
        <w:rPr>
          <w:lang w:val="en-US"/>
        </w:rPr>
        <w:t xml:space="preserve"> yang </w:t>
      </w:r>
      <w:proofErr w:type="spellStart"/>
      <w:r w:rsidRPr="003940E5">
        <w:rPr>
          <w:lang w:val="en-US"/>
        </w:rPr>
        <w:t>digunakan</w:t>
      </w:r>
      <w:proofErr w:type="spellEnd"/>
      <w:r w:rsidRPr="003940E5">
        <w:rPr>
          <w:lang w:val="en-US"/>
        </w:rPr>
        <w:t xml:space="preserve"> pada </w:t>
      </w:r>
      <w:proofErr w:type="spellStart"/>
      <w:r w:rsidRPr="003940E5">
        <w:rPr>
          <w:lang w:val="en-US"/>
        </w:rPr>
        <w:t>penelitian</w:t>
      </w:r>
      <w:proofErr w:type="spellEnd"/>
      <w:r w:rsidRPr="003940E5">
        <w:rPr>
          <w:lang w:val="en-US"/>
        </w:rPr>
        <w:t xml:space="preserve"> </w:t>
      </w:r>
      <w:proofErr w:type="spellStart"/>
      <w:r w:rsidRPr="003940E5">
        <w:rPr>
          <w:lang w:val="en-US"/>
        </w:rPr>
        <w:t>ini</w:t>
      </w:r>
      <w:proofErr w:type="spellEnd"/>
      <w:r w:rsidRPr="003940E5">
        <w:rPr>
          <w:lang w:val="en-US"/>
        </w:rPr>
        <w:t xml:space="preserve"> </w:t>
      </w:r>
      <w:proofErr w:type="spellStart"/>
      <w:r w:rsidRPr="003940E5">
        <w:rPr>
          <w:lang w:val="en-US"/>
        </w:rPr>
        <w:t>terdiri</w:t>
      </w:r>
      <w:proofErr w:type="spellEnd"/>
      <w:r w:rsidRPr="003940E5">
        <w:rPr>
          <w:lang w:val="en-US"/>
        </w:rPr>
        <w:t xml:space="preserve"> </w:t>
      </w:r>
      <w:proofErr w:type="spellStart"/>
      <w:r w:rsidRPr="003940E5">
        <w:rPr>
          <w:lang w:val="en-US"/>
        </w:rPr>
        <w:t>atas</w:t>
      </w:r>
      <w:proofErr w:type="spellEnd"/>
      <w:r w:rsidRPr="003940E5">
        <w:rPr>
          <w:lang w:val="en-US"/>
        </w:rPr>
        <w:t xml:space="preserve"> </w:t>
      </w:r>
      <w:proofErr w:type="spellStart"/>
      <w:r w:rsidRPr="003940E5">
        <w:rPr>
          <w:lang w:val="en-US"/>
        </w:rPr>
        <w:t>dua</w:t>
      </w:r>
      <w:proofErr w:type="spellEnd"/>
      <w:r w:rsidRPr="003940E5">
        <w:rPr>
          <w:lang w:val="en-US"/>
        </w:rPr>
        <w:t xml:space="preserve"> </w:t>
      </w:r>
      <w:proofErr w:type="spellStart"/>
      <w:r w:rsidRPr="003940E5">
        <w:rPr>
          <w:lang w:val="en-US"/>
        </w:rPr>
        <w:t>yaitu</w:t>
      </w:r>
      <w:proofErr w:type="spellEnd"/>
      <w:r w:rsidRPr="003940E5">
        <w:rPr>
          <w:lang w:val="en-US"/>
        </w:rPr>
        <w:t xml:space="preserve"> </w:t>
      </w:r>
      <w:proofErr w:type="spellStart"/>
      <w:r w:rsidRPr="003940E5">
        <w:rPr>
          <w:lang w:val="en-US"/>
        </w:rPr>
        <w:t>lembar</w:t>
      </w:r>
      <w:proofErr w:type="spellEnd"/>
      <w:r w:rsidRPr="003940E5">
        <w:rPr>
          <w:lang w:val="en-US"/>
        </w:rPr>
        <w:t xml:space="preserve"> </w:t>
      </w:r>
      <w:proofErr w:type="spellStart"/>
      <w:r w:rsidRPr="003940E5">
        <w:rPr>
          <w:lang w:val="en-US"/>
        </w:rPr>
        <w:t>observasi</w:t>
      </w:r>
      <w:proofErr w:type="spellEnd"/>
      <w:r w:rsidRPr="003940E5">
        <w:rPr>
          <w:lang w:val="en-US"/>
        </w:rPr>
        <w:t xml:space="preserve"> </w:t>
      </w:r>
      <w:proofErr w:type="spellStart"/>
      <w:r w:rsidRPr="003940E5">
        <w:rPr>
          <w:lang w:val="en-US"/>
        </w:rPr>
        <w:t>aktivitas</w:t>
      </w:r>
      <w:proofErr w:type="spellEnd"/>
      <w:r w:rsidRPr="003940E5">
        <w:rPr>
          <w:lang w:val="en-US"/>
        </w:rPr>
        <w:t xml:space="preserve"> </w:t>
      </w:r>
      <w:proofErr w:type="spellStart"/>
      <w:r w:rsidRPr="003940E5">
        <w:rPr>
          <w:lang w:val="en-US"/>
        </w:rPr>
        <w:t>mengajar</w:t>
      </w:r>
      <w:proofErr w:type="spellEnd"/>
      <w:r w:rsidRPr="003940E5">
        <w:rPr>
          <w:lang w:val="en-US"/>
        </w:rPr>
        <w:t xml:space="preserve"> guru dan </w:t>
      </w:r>
      <w:proofErr w:type="spellStart"/>
      <w:r w:rsidRPr="003940E5">
        <w:rPr>
          <w:lang w:val="en-US"/>
        </w:rPr>
        <w:t>lembar</w:t>
      </w:r>
      <w:proofErr w:type="spellEnd"/>
      <w:r w:rsidRPr="003940E5">
        <w:rPr>
          <w:lang w:val="en-US"/>
        </w:rPr>
        <w:t xml:space="preserve"> </w:t>
      </w:r>
      <w:proofErr w:type="spellStart"/>
      <w:r w:rsidRPr="003940E5">
        <w:rPr>
          <w:lang w:val="en-US"/>
        </w:rPr>
        <w:t>aktivitas</w:t>
      </w:r>
      <w:proofErr w:type="spellEnd"/>
      <w:r w:rsidRPr="003940E5">
        <w:rPr>
          <w:lang w:val="en-US"/>
        </w:rPr>
        <w:t xml:space="preserve"> </w:t>
      </w:r>
      <w:proofErr w:type="spellStart"/>
      <w:r w:rsidRPr="003940E5">
        <w:rPr>
          <w:lang w:val="en-US"/>
        </w:rPr>
        <w:t>belajar</w:t>
      </w:r>
      <w:proofErr w:type="spellEnd"/>
      <w:r w:rsidRPr="003940E5">
        <w:rPr>
          <w:lang w:val="en-US"/>
        </w:rPr>
        <w:t xml:space="preserve"> </w:t>
      </w:r>
      <w:proofErr w:type="spellStart"/>
      <w:r w:rsidRPr="003940E5">
        <w:rPr>
          <w:lang w:val="en-US"/>
        </w:rPr>
        <w:t>siswa</w:t>
      </w:r>
      <w:proofErr w:type="spellEnd"/>
      <w:r w:rsidRPr="003940E5">
        <w:rPr>
          <w:lang w:val="en-US"/>
        </w:rPr>
        <w:t xml:space="preserve">. Data yang </w:t>
      </w:r>
      <w:proofErr w:type="spellStart"/>
      <w:r w:rsidRPr="003940E5">
        <w:rPr>
          <w:lang w:val="en-US"/>
        </w:rPr>
        <w:t>diperoleh</w:t>
      </w:r>
      <w:proofErr w:type="spellEnd"/>
      <w:r w:rsidRPr="003940E5">
        <w:rPr>
          <w:lang w:val="en-US"/>
        </w:rPr>
        <w:t xml:space="preserve"> </w:t>
      </w:r>
      <w:proofErr w:type="spellStart"/>
      <w:r w:rsidRPr="003940E5">
        <w:rPr>
          <w:lang w:val="en-US"/>
        </w:rPr>
        <w:t>dari</w:t>
      </w:r>
      <w:proofErr w:type="spellEnd"/>
      <w:r w:rsidRPr="003940E5">
        <w:rPr>
          <w:lang w:val="en-US"/>
        </w:rPr>
        <w:t xml:space="preserve"> </w:t>
      </w:r>
      <w:proofErr w:type="spellStart"/>
      <w:r w:rsidRPr="003940E5">
        <w:rPr>
          <w:lang w:val="en-US"/>
        </w:rPr>
        <w:t>lembar</w:t>
      </w:r>
      <w:proofErr w:type="spellEnd"/>
      <w:r w:rsidRPr="003940E5">
        <w:rPr>
          <w:lang w:val="en-US"/>
        </w:rPr>
        <w:t xml:space="preserve"> </w:t>
      </w:r>
      <w:proofErr w:type="spellStart"/>
      <w:r w:rsidRPr="003940E5">
        <w:rPr>
          <w:lang w:val="en-US"/>
        </w:rPr>
        <w:t>observasi</w:t>
      </w:r>
      <w:proofErr w:type="spellEnd"/>
      <w:r w:rsidRPr="003940E5">
        <w:rPr>
          <w:lang w:val="en-US"/>
        </w:rPr>
        <w:t xml:space="preserve"> </w:t>
      </w:r>
      <w:proofErr w:type="spellStart"/>
      <w:r w:rsidRPr="003940E5">
        <w:rPr>
          <w:lang w:val="en-US"/>
        </w:rPr>
        <w:t>ini</w:t>
      </w:r>
      <w:proofErr w:type="spellEnd"/>
      <w:r w:rsidRPr="003940E5">
        <w:rPr>
          <w:lang w:val="en-US"/>
        </w:rPr>
        <w:t xml:space="preserve"> </w:t>
      </w:r>
      <w:proofErr w:type="spellStart"/>
      <w:r w:rsidRPr="003940E5">
        <w:rPr>
          <w:lang w:val="en-US"/>
        </w:rPr>
        <w:t>melalui</w:t>
      </w:r>
      <w:proofErr w:type="spellEnd"/>
      <w:r w:rsidRPr="003940E5">
        <w:rPr>
          <w:lang w:val="en-US"/>
        </w:rPr>
        <w:t xml:space="preserve"> observer.</w:t>
      </w:r>
    </w:p>
    <w:p w14:paraId="36C74654" w14:textId="77777777" w:rsidR="00BC4CDA" w:rsidRPr="003940E5" w:rsidRDefault="00BC4CDA" w:rsidP="00BC4CDA">
      <w:pPr>
        <w:pStyle w:val="ListParagraph"/>
        <w:numPr>
          <w:ilvl w:val="2"/>
          <w:numId w:val="1"/>
        </w:numPr>
        <w:ind w:left="426"/>
        <w:jc w:val="both"/>
        <w:rPr>
          <w:lang w:val="en-US"/>
        </w:rPr>
      </w:pPr>
      <w:proofErr w:type="spellStart"/>
      <w:r w:rsidRPr="003940E5">
        <w:rPr>
          <w:lang w:val="en-US"/>
        </w:rPr>
        <w:t>Tes</w:t>
      </w:r>
      <w:proofErr w:type="spellEnd"/>
    </w:p>
    <w:p w14:paraId="63EBF248" w14:textId="3A382DB2" w:rsidR="00187172" w:rsidRPr="003940E5" w:rsidRDefault="00BC4CDA" w:rsidP="00BC4CDA">
      <w:pPr>
        <w:pStyle w:val="BodyText"/>
        <w:spacing w:before="4"/>
        <w:ind w:right="-1"/>
        <w:rPr>
          <w:sz w:val="22"/>
          <w:szCs w:val="22"/>
          <w:lang w:val="en-US"/>
        </w:rPr>
      </w:pPr>
      <w:r w:rsidRPr="003940E5">
        <w:rPr>
          <w:sz w:val="22"/>
          <w:szCs w:val="22"/>
          <w:lang w:val="en-US"/>
        </w:rPr>
        <w:t xml:space="preserve">Pada </w:t>
      </w:r>
      <w:proofErr w:type="spellStart"/>
      <w:r w:rsidRPr="003940E5">
        <w:rPr>
          <w:sz w:val="22"/>
          <w:szCs w:val="22"/>
          <w:lang w:val="en-US"/>
        </w:rPr>
        <w:t>penelitian</w:t>
      </w:r>
      <w:proofErr w:type="spellEnd"/>
      <w:r w:rsidRPr="003940E5">
        <w:rPr>
          <w:sz w:val="22"/>
          <w:szCs w:val="22"/>
          <w:lang w:val="en-US"/>
        </w:rPr>
        <w:t xml:space="preserve"> </w:t>
      </w:r>
      <w:proofErr w:type="spellStart"/>
      <w:r w:rsidRPr="003940E5">
        <w:rPr>
          <w:sz w:val="22"/>
          <w:szCs w:val="22"/>
          <w:lang w:val="en-US"/>
        </w:rPr>
        <w:t>ini</w:t>
      </w:r>
      <w:proofErr w:type="spellEnd"/>
      <w:r w:rsidRPr="003940E5">
        <w:rPr>
          <w:sz w:val="22"/>
          <w:szCs w:val="22"/>
          <w:lang w:val="en-US"/>
        </w:rPr>
        <w:t xml:space="preserve">, instrument yang </w:t>
      </w:r>
      <w:proofErr w:type="spellStart"/>
      <w:r w:rsidRPr="003940E5">
        <w:rPr>
          <w:sz w:val="22"/>
          <w:szCs w:val="22"/>
          <w:lang w:val="en-US"/>
        </w:rPr>
        <w:t>digunakan</w:t>
      </w:r>
      <w:proofErr w:type="spellEnd"/>
      <w:r w:rsidRPr="003940E5">
        <w:rPr>
          <w:sz w:val="22"/>
          <w:szCs w:val="22"/>
          <w:lang w:val="en-US"/>
        </w:rPr>
        <w:t xml:space="preserve"> </w:t>
      </w:r>
      <w:proofErr w:type="spellStart"/>
      <w:r w:rsidRPr="003940E5">
        <w:rPr>
          <w:sz w:val="22"/>
          <w:szCs w:val="22"/>
          <w:lang w:val="en-US"/>
        </w:rPr>
        <w:t>yaitu</w:t>
      </w:r>
      <w:proofErr w:type="spellEnd"/>
      <w:r w:rsidRPr="003940E5">
        <w:rPr>
          <w:sz w:val="22"/>
          <w:szCs w:val="22"/>
          <w:lang w:val="en-US"/>
        </w:rPr>
        <w:t xml:space="preserve"> </w:t>
      </w:r>
      <w:proofErr w:type="spellStart"/>
      <w:r w:rsidRPr="003940E5">
        <w:rPr>
          <w:sz w:val="22"/>
          <w:szCs w:val="22"/>
          <w:lang w:val="en-US"/>
        </w:rPr>
        <w:t>tes</w:t>
      </w:r>
      <w:proofErr w:type="spellEnd"/>
      <w:r w:rsidRPr="003940E5">
        <w:rPr>
          <w:sz w:val="22"/>
          <w:szCs w:val="22"/>
          <w:lang w:val="en-US"/>
        </w:rPr>
        <w:t xml:space="preserve"> </w:t>
      </w:r>
      <w:proofErr w:type="spellStart"/>
      <w:r w:rsidRPr="003940E5">
        <w:rPr>
          <w:sz w:val="22"/>
          <w:szCs w:val="22"/>
          <w:lang w:val="en-US"/>
        </w:rPr>
        <w:t>tertulis</w:t>
      </w:r>
      <w:proofErr w:type="spellEnd"/>
      <w:r w:rsidRPr="003940E5">
        <w:rPr>
          <w:sz w:val="22"/>
          <w:szCs w:val="22"/>
          <w:lang w:val="en-US"/>
        </w:rPr>
        <w:t xml:space="preserve"> </w:t>
      </w:r>
      <w:proofErr w:type="spellStart"/>
      <w:r w:rsidRPr="003940E5">
        <w:rPr>
          <w:sz w:val="22"/>
          <w:szCs w:val="22"/>
          <w:lang w:val="en-US"/>
        </w:rPr>
        <w:t>dalam</w:t>
      </w:r>
      <w:proofErr w:type="spellEnd"/>
      <w:r w:rsidRPr="003940E5">
        <w:rPr>
          <w:sz w:val="22"/>
          <w:szCs w:val="22"/>
          <w:lang w:val="en-US"/>
        </w:rPr>
        <w:t xml:space="preserve"> </w:t>
      </w:r>
      <w:proofErr w:type="spellStart"/>
      <w:r w:rsidRPr="003940E5">
        <w:rPr>
          <w:sz w:val="22"/>
          <w:szCs w:val="22"/>
          <w:lang w:val="en-US"/>
        </w:rPr>
        <w:t>bentuk</w:t>
      </w:r>
      <w:proofErr w:type="spellEnd"/>
      <w:r w:rsidRPr="003940E5">
        <w:rPr>
          <w:sz w:val="22"/>
          <w:szCs w:val="22"/>
          <w:lang w:val="en-US"/>
        </w:rPr>
        <w:t xml:space="preserve"> </w:t>
      </w:r>
      <w:proofErr w:type="spellStart"/>
      <w:r w:rsidRPr="003940E5">
        <w:rPr>
          <w:sz w:val="22"/>
          <w:szCs w:val="22"/>
          <w:lang w:val="en-US"/>
        </w:rPr>
        <w:t>pilihan</w:t>
      </w:r>
      <w:proofErr w:type="spellEnd"/>
      <w:r w:rsidRPr="003940E5">
        <w:rPr>
          <w:sz w:val="22"/>
          <w:szCs w:val="22"/>
          <w:lang w:val="en-US"/>
        </w:rPr>
        <w:t xml:space="preserve"> </w:t>
      </w:r>
      <w:proofErr w:type="spellStart"/>
      <w:r w:rsidRPr="003940E5">
        <w:rPr>
          <w:sz w:val="22"/>
          <w:szCs w:val="22"/>
          <w:lang w:val="en-US"/>
        </w:rPr>
        <w:t>ganda</w:t>
      </w:r>
      <w:proofErr w:type="spellEnd"/>
      <w:r w:rsidRPr="003940E5">
        <w:rPr>
          <w:sz w:val="22"/>
          <w:szCs w:val="22"/>
          <w:lang w:val="en-US"/>
        </w:rPr>
        <w:t xml:space="preserve"> dan </w:t>
      </w:r>
      <w:proofErr w:type="spellStart"/>
      <w:r w:rsidRPr="003940E5">
        <w:rPr>
          <w:sz w:val="22"/>
          <w:szCs w:val="22"/>
          <w:lang w:val="en-US"/>
        </w:rPr>
        <w:t>uraian</w:t>
      </w:r>
      <w:proofErr w:type="spellEnd"/>
      <w:r w:rsidRPr="003940E5">
        <w:rPr>
          <w:sz w:val="22"/>
          <w:szCs w:val="22"/>
          <w:lang w:val="en-US"/>
        </w:rPr>
        <w:t xml:space="preserve">. </w:t>
      </w:r>
      <w:proofErr w:type="spellStart"/>
      <w:r w:rsidRPr="003940E5">
        <w:rPr>
          <w:sz w:val="22"/>
          <w:szCs w:val="22"/>
          <w:lang w:val="en-US"/>
        </w:rPr>
        <w:t>Jumlah</w:t>
      </w:r>
      <w:proofErr w:type="spellEnd"/>
      <w:r w:rsidRPr="003940E5">
        <w:rPr>
          <w:sz w:val="22"/>
          <w:szCs w:val="22"/>
          <w:lang w:val="en-US"/>
        </w:rPr>
        <w:t xml:space="preserve"> instrument </w:t>
      </w:r>
      <w:proofErr w:type="spellStart"/>
      <w:r w:rsidRPr="003940E5">
        <w:rPr>
          <w:sz w:val="22"/>
          <w:szCs w:val="22"/>
          <w:lang w:val="en-US"/>
        </w:rPr>
        <w:t>soal</w:t>
      </w:r>
      <w:proofErr w:type="spellEnd"/>
      <w:r w:rsidRPr="003940E5">
        <w:rPr>
          <w:sz w:val="22"/>
          <w:szCs w:val="22"/>
          <w:lang w:val="en-US"/>
        </w:rPr>
        <w:t xml:space="preserve"> </w:t>
      </w:r>
      <w:proofErr w:type="spellStart"/>
      <w:r w:rsidRPr="003940E5">
        <w:rPr>
          <w:sz w:val="22"/>
          <w:szCs w:val="22"/>
          <w:lang w:val="en-US"/>
        </w:rPr>
        <w:t>untuk</w:t>
      </w:r>
      <w:proofErr w:type="spellEnd"/>
      <w:r w:rsidRPr="003940E5">
        <w:rPr>
          <w:sz w:val="22"/>
          <w:szCs w:val="22"/>
          <w:lang w:val="en-US"/>
        </w:rPr>
        <w:t xml:space="preserve"> </w:t>
      </w:r>
      <w:proofErr w:type="spellStart"/>
      <w:r w:rsidRPr="003940E5">
        <w:rPr>
          <w:sz w:val="22"/>
          <w:szCs w:val="22"/>
          <w:lang w:val="en-US"/>
        </w:rPr>
        <w:t>pilhan</w:t>
      </w:r>
      <w:proofErr w:type="spellEnd"/>
      <w:r w:rsidRPr="003940E5">
        <w:rPr>
          <w:sz w:val="22"/>
          <w:szCs w:val="22"/>
          <w:lang w:val="en-US"/>
        </w:rPr>
        <w:t xml:space="preserve"> </w:t>
      </w:r>
      <w:proofErr w:type="spellStart"/>
      <w:r w:rsidRPr="003940E5">
        <w:rPr>
          <w:sz w:val="22"/>
          <w:szCs w:val="22"/>
          <w:lang w:val="en-US"/>
        </w:rPr>
        <w:t>ganda</w:t>
      </w:r>
      <w:proofErr w:type="spellEnd"/>
      <w:r w:rsidRPr="003940E5">
        <w:rPr>
          <w:sz w:val="22"/>
          <w:szCs w:val="22"/>
          <w:lang w:val="en-US"/>
        </w:rPr>
        <w:t xml:space="preserve"> </w:t>
      </w:r>
      <w:proofErr w:type="spellStart"/>
      <w:r w:rsidRPr="003940E5">
        <w:rPr>
          <w:sz w:val="22"/>
          <w:szCs w:val="22"/>
          <w:lang w:val="en-US"/>
        </w:rPr>
        <w:t>sebanyak</w:t>
      </w:r>
      <w:proofErr w:type="spellEnd"/>
      <w:r w:rsidRPr="003940E5">
        <w:rPr>
          <w:sz w:val="22"/>
          <w:szCs w:val="22"/>
          <w:lang w:val="en-US"/>
        </w:rPr>
        <w:t xml:space="preserve"> 5 </w:t>
      </w:r>
      <w:proofErr w:type="spellStart"/>
      <w:r w:rsidRPr="003940E5">
        <w:rPr>
          <w:sz w:val="22"/>
          <w:szCs w:val="22"/>
          <w:lang w:val="en-US"/>
        </w:rPr>
        <w:t>dengan</w:t>
      </w:r>
      <w:proofErr w:type="spellEnd"/>
      <w:r w:rsidRPr="003940E5">
        <w:rPr>
          <w:sz w:val="22"/>
          <w:szCs w:val="22"/>
          <w:lang w:val="en-US"/>
        </w:rPr>
        <w:t xml:space="preserve"> </w:t>
      </w:r>
      <w:proofErr w:type="spellStart"/>
      <w:r w:rsidRPr="003940E5">
        <w:rPr>
          <w:sz w:val="22"/>
          <w:szCs w:val="22"/>
          <w:lang w:val="en-US"/>
        </w:rPr>
        <w:t>penskoran</w:t>
      </w:r>
      <w:proofErr w:type="spellEnd"/>
      <w:r w:rsidRPr="003940E5">
        <w:rPr>
          <w:sz w:val="22"/>
          <w:szCs w:val="22"/>
          <w:lang w:val="en-US"/>
        </w:rPr>
        <w:t xml:space="preserve"> </w:t>
      </w:r>
      <w:proofErr w:type="spellStart"/>
      <w:r w:rsidRPr="003940E5">
        <w:rPr>
          <w:sz w:val="22"/>
          <w:szCs w:val="22"/>
          <w:lang w:val="en-US"/>
        </w:rPr>
        <w:t>jika</w:t>
      </w:r>
      <w:proofErr w:type="spellEnd"/>
      <w:r w:rsidR="004B0FD2" w:rsidRPr="003940E5">
        <w:rPr>
          <w:sz w:val="22"/>
          <w:szCs w:val="22"/>
          <w:lang w:val="en-US"/>
        </w:rPr>
        <w:t xml:space="preserve"> </w:t>
      </w:r>
      <w:proofErr w:type="spellStart"/>
      <w:r w:rsidR="004B0FD2" w:rsidRPr="003940E5">
        <w:rPr>
          <w:sz w:val="22"/>
          <w:szCs w:val="22"/>
          <w:lang w:val="en-US"/>
        </w:rPr>
        <w:t>jawaban</w:t>
      </w:r>
      <w:proofErr w:type="spellEnd"/>
      <w:r w:rsidR="004B0FD2" w:rsidRPr="003940E5">
        <w:rPr>
          <w:sz w:val="22"/>
          <w:szCs w:val="22"/>
          <w:lang w:val="en-US"/>
        </w:rPr>
        <w:t xml:space="preserve"> </w:t>
      </w:r>
      <w:proofErr w:type="spellStart"/>
      <w:r w:rsidR="004B0FD2" w:rsidRPr="003940E5">
        <w:rPr>
          <w:sz w:val="22"/>
          <w:szCs w:val="22"/>
          <w:lang w:val="en-US"/>
        </w:rPr>
        <w:t>benar</w:t>
      </w:r>
      <w:proofErr w:type="spellEnd"/>
      <w:r w:rsidR="004B0FD2" w:rsidRPr="003940E5">
        <w:rPr>
          <w:sz w:val="22"/>
          <w:szCs w:val="22"/>
          <w:lang w:val="en-US"/>
        </w:rPr>
        <w:t xml:space="preserve"> </w:t>
      </w:r>
      <w:proofErr w:type="spellStart"/>
      <w:r w:rsidR="004B0FD2" w:rsidRPr="003940E5">
        <w:rPr>
          <w:sz w:val="22"/>
          <w:szCs w:val="22"/>
          <w:lang w:val="en-US"/>
        </w:rPr>
        <w:t>skor</w:t>
      </w:r>
      <w:proofErr w:type="spellEnd"/>
      <w:r w:rsidR="004B0FD2" w:rsidRPr="003940E5">
        <w:rPr>
          <w:sz w:val="22"/>
          <w:szCs w:val="22"/>
          <w:lang w:val="en-US"/>
        </w:rPr>
        <w:t xml:space="preserve"> 1 dan </w:t>
      </w:r>
      <w:proofErr w:type="spellStart"/>
      <w:r w:rsidR="004B0FD2" w:rsidRPr="003940E5">
        <w:rPr>
          <w:sz w:val="22"/>
          <w:szCs w:val="22"/>
          <w:lang w:val="en-US"/>
        </w:rPr>
        <w:t>penskoran</w:t>
      </w:r>
      <w:proofErr w:type="spellEnd"/>
      <w:r w:rsidR="004B0FD2" w:rsidRPr="003940E5">
        <w:rPr>
          <w:sz w:val="22"/>
          <w:szCs w:val="22"/>
          <w:lang w:val="en-US"/>
        </w:rPr>
        <w:t xml:space="preserve"> 0 </w:t>
      </w:r>
      <w:proofErr w:type="spellStart"/>
      <w:r w:rsidR="004B0FD2" w:rsidRPr="003940E5">
        <w:rPr>
          <w:sz w:val="22"/>
          <w:szCs w:val="22"/>
          <w:lang w:val="en-US"/>
        </w:rPr>
        <w:t>jika</w:t>
      </w:r>
      <w:proofErr w:type="spellEnd"/>
      <w:r w:rsidR="004B0FD2" w:rsidRPr="003940E5">
        <w:rPr>
          <w:sz w:val="22"/>
          <w:szCs w:val="22"/>
          <w:lang w:val="en-US"/>
        </w:rPr>
        <w:t xml:space="preserve"> </w:t>
      </w:r>
      <w:proofErr w:type="spellStart"/>
      <w:r w:rsidR="004B0FD2" w:rsidRPr="003940E5">
        <w:rPr>
          <w:sz w:val="22"/>
          <w:szCs w:val="22"/>
          <w:lang w:val="en-US"/>
        </w:rPr>
        <w:t>jawaban</w:t>
      </w:r>
      <w:proofErr w:type="spellEnd"/>
      <w:r w:rsidR="004B0FD2" w:rsidRPr="003940E5">
        <w:rPr>
          <w:sz w:val="22"/>
          <w:szCs w:val="22"/>
          <w:lang w:val="en-US"/>
        </w:rPr>
        <w:t xml:space="preserve"> salah. </w:t>
      </w:r>
      <w:proofErr w:type="spellStart"/>
      <w:r w:rsidR="004B0FD2" w:rsidRPr="003940E5">
        <w:rPr>
          <w:sz w:val="22"/>
          <w:szCs w:val="22"/>
          <w:lang w:val="en-US"/>
        </w:rPr>
        <w:t>Sedangkan</w:t>
      </w:r>
      <w:proofErr w:type="spellEnd"/>
      <w:r w:rsidR="004B0FD2" w:rsidRPr="003940E5">
        <w:rPr>
          <w:sz w:val="22"/>
          <w:szCs w:val="22"/>
          <w:lang w:val="en-US"/>
        </w:rPr>
        <w:t xml:space="preserve"> </w:t>
      </w:r>
      <w:proofErr w:type="spellStart"/>
      <w:r w:rsidR="004B0FD2" w:rsidRPr="003940E5">
        <w:rPr>
          <w:sz w:val="22"/>
          <w:szCs w:val="22"/>
          <w:lang w:val="en-US"/>
        </w:rPr>
        <w:t>soal</w:t>
      </w:r>
      <w:proofErr w:type="spellEnd"/>
      <w:r w:rsidR="004B0FD2" w:rsidRPr="003940E5">
        <w:rPr>
          <w:sz w:val="22"/>
          <w:szCs w:val="22"/>
          <w:lang w:val="en-US"/>
        </w:rPr>
        <w:t xml:space="preserve"> </w:t>
      </w:r>
      <w:proofErr w:type="spellStart"/>
      <w:r w:rsidR="004B0FD2" w:rsidRPr="003940E5">
        <w:rPr>
          <w:sz w:val="22"/>
          <w:szCs w:val="22"/>
          <w:lang w:val="en-US"/>
        </w:rPr>
        <w:t>untuk</w:t>
      </w:r>
      <w:proofErr w:type="spellEnd"/>
      <w:r w:rsidR="004B0FD2" w:rsidRPr="003940E5">
        <w:rPr>
          <w:sz w:val="22"/>
          <w:szCs w:val="22"/>
          <w:lang w:val="en-US"/>
        </w:rPr>
        <w:t xml:space="preserve"> </w:t>
      </w:r>
      <w:proofErr w:type="spellStart"/>
      <w:r w:rsidR="004B0FD2" w:rsidRPr="003940E5">
        <w:rPr>
          <w:sz w:val="22"/>
          <w:szCs w:val="22"/>
          <w:lang w:val="en-US"/>
        </w:rPr>
        <w:t>uraian</w:t>
      </w:r>
      <w:proofErr w:type="spellEnd"/>
      <w:r w:rsidR="004B0FD2" w:rsidRPr="003940E5">
        <w:rPr>
          <w:sz w:val="22"/>
          <w:szCs w:val="22"/>
          <w:lang w:val="en-US"/>
        </w:rPr>
        <w:t xml:space="preserve"> </w:t>
      </w:r>
      <w:proofErr w:type="spellStart"/>
      <w:r w:rsidR="004B0FD2" w:rsidRPr="003940E5">
        <w:rPr>
          <w:sz w:val="22"/>
          <w:szCs w:val="22"/>
          <w:lang w:val="en-US"/>
        </w:rPr>
        <w:t>sebanyak</w:t>
      </w:r>
      <w:proofErr w:type="spellEnd"/>
      <w:r w:rsidR="004B0FD2" w:rsidRPr="003940E5">
        <w:rPr>
          <w:sz w:val="22"/>
          <w:szCs w:val="22"/>
          <w:lang w:val="en-US"/>
        </w:rPr>
        <w:t xml:space="preserve"> 3 </w:t>
      </w:r>
      <w:proofErr w:type="spellStart"/>
      <w:r w:rsidR="004B0FD2" w:rsidRPr="003940E5">
        <w:rPr>
          <w:sz w:val="22"/>
          <w:szCs w:val="22"/>
          <w:lang w:val="en-US"/>
        </w:rPr>
        <w:t>dengan</w:t>
      </w:r>
      <w:proofErr w:type="spellEnd"/>
      <w:r w:rsidR="004B0FD2" w:rsidRPr="003940E5">
        <w:rPr>
          <w:sz w:val="22"/>
          <w:szCs w:val="22"/>
          <w:lang w:val="en-US"/>
        </w:rPr>
        <w:t xml:space="preserve"> </w:t>
      </w:r>
      <w:proofErr w:type="spellStart"/>
      <w:r w:rsidR="004B0FD2" w:rsidRPr="003940E5">
        <w:rPr>
          <w:sz w:val="22"/>
          <w:szCs w:val="22"/>
          <w:lang w:val="en-US"/>
        </w:rPr>
        <w:t>maksimal</w:t>
      </w:r>
      <w:proofErr w:type="spellEnd"/>
      <w:r w:rsidR="004B0FD2" w:rsidRPr="003940E5">
        <w:rPr>
          <w:sz w:val="22"/>
          <w:szCs w:val="22"/>
          <w:lang w:val="en-US"/>
        </w:rPr>
        <w:t xml:space="preserve"> </w:t>
      </w:r>
      <w:proofErr w:type="spellStart"/>
      <w:r w:rsidR="004B0FD2" w:rsidRPr="003940E5">
        <w:rPr>
          <w:sz w:val="22"/>
          <w:szCs w:val="22"/>
          <w:lang w:val="en-US"/>
        </w:rPr>
        <w:t>penskoran</w:t>
      </w:r>
      <w:proofErr w:type="spellEnd"/>
      <w:r w:rsidR="004B0FD2" w:rsidRPr="003940E5">
        <w:rPr>
          <w:sz w:val="22"/>
          <w:szCs w:val="22"/>
          <w:lang w:val="en-US"/>
        </w:rPr>
        <w:t xml:space="preserve"> masing-masing </w:t>
      </w:r>
      <w:proofErr w:type="spellStart"/>
      <w:r w:rsidR="004B0FD2" w:rsidRPr="003940E5">
        <w:rPr>
          <w:sz w:val="22"/>
          <w:szCs w:val="22"/>
          <w:lang w:val="en-US"/>
        </w:rPr>
        <w:t>nomor</w:t>
      </w:r>
      <w:proofErr w:type="spellEnd"/>
      <w:r w:rsidR="004B0FD2" w:rsidRPr="003940E5">
        <w:rPr>
          <w:sz w:val="22"/>
          <w:szCs w:val="22"/>
          <w:lang w:val="en-US"/>
        </w:rPr>
        <w:t xml:space="preserve"> </w:t>
      </w:r>
      <w:proofErr w:type="spellStart"/>
      <w:r w:rsidR="004B0FD2" w:rsidRPr="003940E5">
        <w:rPr>
          <w:sz w:val="22"/>
          <w:szCs w:val="22"/>
          <w:lang w:val="en-US"/>
        </w:rPr>
        <w:t>adalah</w:t>
      </w:r>
      <w:proofErr w:type="spellEnd"/>
      <w:r w:rsidR="004B0FD2" w:rsidRPr="003940E5">
        <w:rPr>
          <w:sz w:val="22"/>
          <w:szCs w:val="22"/>
          <w:lang w:val="en-US"/>
        </w:rPr>
        <w:t xml:space="preserve"> 4.</w:t>
      </w:r>
    </w:p>
    <w:p w14:paraId="1FDA4642" w14:textId="77777777" w:rsidR="004B0FD2" w:rsidRPr="003940E5" w:rsidRDefault="004B0FD2" w:rsidP="00BC4CDA">
      <w:pPr>
        <w:pStyle w:val="BodyText"/>
        <w:spacing w:before="4"/>
        <w:ind w:right="-1"/>
        <w:rPr>
          <w:sz w:val="22"/>
          <w:szCs w:val="22"/>
          <w:lang w:val="en-US"/>
        </w:rPr>
      </w:pPr>
    </w:p>
    <w:p w14:paraId="5E143E33" w14:textId="77777777" w:rsidR="00AD349E" w:rsidRPr="003940E5" w:rsidRDefault="00AD349E" w:rsidP="00AD349E">
      <w:pPr>
        <w:rPr>
          <w:b/>
          <w:bCs/>
          <w:lang w:val="en-US"/>
        </w:rPr>
      </w:pPr>
      <w:r w:rsidRPr="003940E5">
        <w:rPr>
          <w:b/>
          <w:bCs/>
          <w:lang w:val="en-US"/>
        </w:rPr>
        <w:t xml:space="preserve">Teknik </w:t>
      </w:r>
      <w:proofErr w:type="spellStart"/>
      <w:r w:rsidRPr="003940E5">
        <w:rPr>
          <w:b/>
          <w:bCs/>
          <w:lang w:val="en-US"/>
        </w:rPr>
        <w:t>Analisis</w:t>
      </w:r>
      <w:proofErr w:type="spellEnd"/>
      <w:r w:rsidRPr="003940E5">
        <w:rPr>
          <w:b/>
          <w:bCs/>
          <w:lang w:val="en-US"/>
        </w:rPr>
        <w:t xml:space="preserve"> Data</w:t>
      </w:r>
    </w:p>
    <w:p w14:paraId="49A30FE8" w14:textId="77777777" w:rsidR="00AD349E" w:rsidRPr="003940E5" w:rsidRDefault="00AD349E" w:rsidP="00AD349E">
      <w:pPr>
        <w:jc w:val="both"/>
        <w:rPr>
          <w:lang w:val="en-US"/>
        </w:rPr>
      </w:pPr>
      <w:r w:rsidRPr="003940E5">
        <w:t>Teknik analisis data yang digunakan yaitu teknik analisis data kualitatif dan kuantitatif deskriptif.</w:t>
      </w:r>
      <w:r w:rsidRPr="003940E5">
        <w:rPr>
          <w:lang w:val="en-US"/>
        </w:rPr>
        <w:t xml:space="preserve"> </w:t>
      </w:r>
      <w:r w:rsidRPr="003940E5">
        <w:t>Data kualitatif penelitian diperoleh melalui pengamatan.</w:t>
      </w:r>
      <w:r w:rsidRPr="003940E5">
        <w:rPr>
          <w:lang w:val="en-US"/>
        </w:rPr>
        <w:t xml:space="preserve"> </w:t>
      </w:r>
      <w:r w:rsidRPr="003940E5">
        <w:t>Data kuantitatif berupa nilai hasil belajar siswa</w:t>
      </w:r>
      <w:r w:rsidRPr="003940E5">
        <w:rPr>
          <w:lang w:val="en-US"/>
        </w:rPr>
        <w:t xml:space="preserve"> </w:t>
      </w:r>
      <w:proofErr w:type="spellStart"/>
      <w:r w:rsidRPr="003940E5">
        <w:rPr>
          <w:lang w:val="en-US"/>
        </w:rPr>
        <w:t>setelah</w:t>
      </w:r>
      <w:proofErr w:type="spellEnd"/>
      <w:r w:rsidRPr="003940E5">
        <w:rPr>
          <w:lang w:val="en-US"/>
        </w:rPr>
        <w:t xml:space="preserve"> </w:t>
      </w:r>
      <w:proofErr w:type="spellStart"/>
      <w:r w:rsidRPr="003940E5">
        <w:rPr>
          <w:lang w:val="en-US"/>
        </w:rPr>
        <w:t>diterapkan</w:t>
      </w:r>
      <w:proofErr w:type="spellEnd"/>
      <w:r w:rsidRPr="003940E5">
        <w:rPr>
          <w:lang w:val="en-US"/>
        </w:rPr>
        <w:t xml:space="preserve"> model </w:t>
      </w:r>
      <w:r w:rsidRPr="003940E5">
        <w:rPr>
          <w:i/>
          <w:iCs/>
          <w:lang w:val="en-US"/>
        </w:rPr>
        <w:t>PQ4R</w:t>
      </w:r>
      <w:r w:rsidRPr="003940E5">
        <w:rPr>
          <w:lang w:val="en-US"/>
        </w:rPr>
        <w:t xml:space="preserve">. Adapun </w:t>
      </w:r>
      <w:proofErr w:type="spellStart"/>
      <w:r w:rsidRPr="003940E5">
        <w:rPr>
          <w:lang w:val="en-US"/>
        </w:rPr>
        <w:t>persentase</w:t>
      </w:r>
      <w:proofErr w:type="spellEnd"/>
      <w:r w:rsidRPr="003940E5">
        <w:rPr>
          <w:lang w:val="en-US"/>
        </w:rPr>
        <w:t xml:space="preserve"> </w:t>
      </w:r>
      <w:proofErr w:type="spellStart"/>
      <w:r w:rsidRPr="003940E5">
        <w:rPr>
          <w:lang w:val="en-US"/>
        </w:rPr>
        <w:t>aktivitas</w:t>
      </w:r>
      <w:proofErr w:type="spellEnd"/>
      <w:r w:rsidRPr="003940E5">
        <w:rPr>
          <w:lang w:val="en-US"/>
        </w:rPr>
        <w:t xml:space="preserve"> </w:t>
      </w:r>
      <w:proofErr w:type="spellStart"/>
      <w:r w:rsidRPr="003940E5">
        <w:rPr>
          <w:lang w:val="en-US"/>
        </w:rPr>
        <w:t>pembelajaran</w:t>
      </w:r>
      <w:proofErr w:type="spellEnd"/>
      <w:r w:rsidRPr="003940E5">
        <w:rPr>
          <w:lang w:val="en-US"/>
        </w:rPr>
        <w:t xml:space="preserve"> </w:t>
      </w:r>
      <w:proofErr w:type="spellStart"/>
      <w:r w:rsidRPr="003940E5">
        <w:rPr>
          <w:lang w:val="en-US"/>
        </w:rPr>
        <w:t>sebagai</w:t>
      </w:r>
      <w:proofErr w:type="spellEnd"/>
      <w:r w:rsidRPr="003940E5">
        <w:rPr>
          <w:lang w:val="en-US"/>
        </w:rPr>
        <w:t xml:space="preserve"> </w:t>
      </w:r>
      <w:proofErr w:type="spellStart"/>
      <w:r w:rsidRPr="003940E5">
        <w:rPr>
          <w:lang w:val="en-US"/>
        </w:rPr>
        <w:t>berikut</w:t>
      </w:r>
      <w:proofErr w:type="spellEnd"/>
      <w:r w:rsidRPr="003940E5">
        <w:rPr>
          <w:lang w:val="en-US"/>
        </w:rPr>
        <w:t>:</w:t>
      </w:r>
    </w:p>
    <w:p w14:paraId="0FA607E8" w14:textId="0E166909" w:rsidR="00AD349E" w:rsidRPr="003940E5" w:rsidRDefault="00AD349E" w:rsidP="00AD349E">
      <w:pPr>
        <w:ind w:left="1418" w:hanging="1418"/>
        <w:jc w:val="both"/>
        <w:rPr>
          <w:lang w:val="en-US"/>
        </w:rPr>
      </w:pPr>
      <w:proofErr w:type="spellStart"/>
      <w:r w:rsidRPr="003940E5">
        <w:rPr>
          <w:lang w:val="en-US"/>
        </w:rPr>
        <w:t>Tabel</w:t>
      </w:r>
      <w:proofErr w:type="spellEnd"/>
      <w:r w:rsidR="00BE674A" w:rsidRPr="003940E5">
        <w:rPr>
          <w:lang w:val="en-US"/>
        </w:rPr>
        <w:t xml:space="preserve"> 1</w:t>
      </w:r>
      <w:r w:rsidRPr="003940E5">
        <w:rPr>
          <w:lang w:val="en-US"/>
        </w:rPr>
        <w:t xml:space="preserve"> </w:t>
      </w:r>
      <w:proofErr w:type="spellStart"/>
      <w:r w:rsidRPr="003940E5">
        <w:rPr>
          <w:lang w:val="en-US"/>
        </w:rPr>
        <w:t>Persentase</w:t>
      </w:r>
      <w:proofErr w:type="spellEnd"/>
      <w:r w:rsidRPr="003940E5">
        <w:rPr>
          <w:lang w:val="en-US"/>
        </w:rPr>
        <w:t xml:space="preserve"> </w:t>
      </w:r>
      <w:proofErr w:type="spellStart"/>
      <w:r w:rsidRPr="003940E5">
        <w:rPr>
          <w:lang w:val="en-US"/>
        </w:rPr>
        <w:t>Pencapaian</w:t>
      </w:r>
      <w:proofErr w:type="spellEnd"/>
      <w:r w:rsidRPr="003940E5">
        <w:rPr>
          <w:lang w:val="en-US"/>
        </w:rPr>
        <w:t xml:space="preserve"> </w:t>
      </w:r>
      <w:proofErr w:type="spellStart"/>
      <w:r w:rsidRPr="003940E5">
        <w:rPr>
          <w:lang w:val="en-US"/>
        </w:rPr>
        <w:t>Aktivitas</w:t>
      </w:r>
      <w:proofErr w:type="spellEnd"/>
      <w:r w:rsidRPr="003940E5">
        <w:rPr>
          <w:lang w:val="en-US"/>
        </w:rPr>
        <w:t xml:space="preserve"> </w:t>
      </w:r>
      <w:proofErr w:type="spellStart"/>
      <w:r w:rsidRPr="003940E5">
        <w:rPr>
          <w:lang w:val="en-US"/>
        </w:rPr>
        <w:t>Pembelajaran</w:t>
      </w:r>
      <w:proofErr w:type="spellEnd"/>
    </w:p>
    <w:tbl>
      <w:tblPr>
        <w:tblStyle w:val="TableGrid"/>
        <w:tblW w:w="4334" w:type="pct"/>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5"/>
        <w:gridCol w:w="1381"/>
        <w:gridCol w:w="251"/>
      </w:tblGrid>
      <w:tr w:rsidR="00E91A54" w:rsidRPr="003940E5" w14:paraId="6D34EFE9" w14:textId="77777777" w:rsidTr="00865CF7">
        <w:trPr>
          <w:trHeight w:val="23"/>
          <w:tblHeader/>
        </w:trPr>
        <w:tc>
          <w:tcPr>
            <w:tcW w:w="3065" w:type="pct"/>
            <w:tcBorders>
              <w:top w:val="single" w:sz="4" w:space="0" w:color="auto"/>
              <w:left w:val="nil"/>
              <w:bottom w:val="single" w:sz="4" w:space="0" w:color="auto"/>
              <w:right w:val="nil"/>
            </w:tcBorders>
            <w:hideMark/>
          </w:tcPr>
          <w:p w14:paraId="36FC65BC" w14:textId="77777777" w:rsidR="00E91A54" w:rsidRPr="003940E5" w:rsidRDefault="00E91A54" w:rsidP="00865CF7">
            <w:pPr>
              <w:contextualSpacing/>
              <w:jc w:val="center"/>
              <w:rPr>
                <w:bCs/>
                <w:iCs/>
                <w:lang w:val="en-US"/>
              </w:rPr>
            </w:pPr>
            <w:r w:rsidRPr="003940E5">
              <w:t>Taraf</w:t>
            </w:r>
            <w:r w:rsidRPr="003940E5">
              <w:rPr>
                <w:spacing w:val="-3"/>
              </w:rPr>
              <w:t xml:space="preserve"> </w:t>
            </w:r>
            <w:r w:rsidRPr="003940E5">
              <w:t>keberhasilan</w:t>
            </w:r>
          </w:p>
        </w:tc>
        <w:tc>
          <w:tcPr>
            <w:tcW w:w="1935" w:type="pct"/>
            <w:gridSpan w:val="2"/>
            <w:tcBorders>
              <w:top w:val="single" w:sz="4" w:space="0" w:color="auto"/>
              <w:left w:val="nil"/>
              <w:bottom w:val="single" w:sz="4" w:space="0" w:color="auto"/>
              <w:right w:val="nil"/>
            </w:tcBorders>
            <w:hideMark/>
          </w:tcPr>
          <w:p w14:paraId="0BD7B484" w14:textId="77777777" w:rsidR="00E91A54" w:rsidRPr="003940E5" w:rsidRDefault="00E91A54" w:rsidP="00865CF7">
            <w:pPr>
              <w:contextualSpacing/>
              <w:jc w:val="center"/>
              <w:rPr>
                <w:bCs/>
                <w:iCs/>
                <w:lang w:val="en-US"/>
              </w:rPr>
            </w:pPr>
            <w:r w:rsidRPr="003940E5">
              <w:t>Kualifikasi</w:t>
            </w:r>
          </w:p>
        </w:tc>
      </w:tr>
      <w:tr w:rsidR="00E91A54" w:rsidRPr="003940E5" w14:paraId="6C083519" w14:textId="77777777" w:rsidTr="00865CF7">
        <w:trPr>
          <w:trHeight w:val="23"/>
        </w:trPr>
        <w:tc>
          <w:tcPr>
            <w:tcW w:w="3065" w:type="pct"/>
            <w:tcBorders>
              <w:top w:val="single" w:sz="4" w:space="0" w:color="auto"/>
              <w:left w:val="nil"/>
              <w:bottom w:val="nil"/>
              <w:right w:val="nil"/>
            </w:tcBorders>
            <w:hideMark/>
          </w:tcPr>
          <w:p w14:paraId="22E4B42F" w14:textId="77777777" w:rsidR="00E91A54" w:rsidRPr="003940E5" w:rsidRDefault="00E91A54" w:rsidP="00865CF7">
            <w:pPr>
              <w:contextualSpacing/>
              <w:jc w:val="center"/>
              <w:rPr>
                <w:bCs/>
                <w:iCs/>
                <w:lang w:val="en-US"/>
              </w:rPr>
            </w:pPr>
            <w:r w:rsidRPr="003940E5">
              <w:t>76% -</w:t>
            </w:r>
            <w:r w:rsidRPr="003940E5">
              <w:rPr>
                <w:spacing w:val="-4"/>
              </w:rPr>
              <w:t xml:space="preserve"> </w:t>
            </w:r>
            <w:r w:rsidRPr="003940E5">
              <w:t>100 %</w:t>
            </w:r>
          </w:p>
        </w:tc>
        <w:tc>
          <w:tcPr>
            <w:tcW w:w="1935" w:type="pct"/>
            <w:gridSpan w:val="2"/>
            <w:tcBorders>
              <w:top w:val="single" w:sz="4" w:space="0" w:color="auto"/>
              <w:left w:val="nil"/>
              <w:bottom w:val="nil"/>
              <w:right w:val="nil"/>
            </w:tcBorders>
            <w:hideMark/>
          </w:tcPr>
          <w:p w14:paraId="3AE13056" w14:textId="77777777" w:rsidR="00E91A54" w:rsidRPr="003940E5" w:rsidRDefault="00E91A54" w:rsidP="00865CF7">
            <w:pPr>
              <w:contextualSpacing/>
              <w:jc w:val="center"/>
              <w:rPr>
                <w:bCs/>
                <w:iCs/>
                <w:lang w:val="en-US"/>
              </w:rPr>
            </w:pPr>
            <w:r w:rsidRPr="003940E5">
              <w:t>Baik</w:t>
            </w:r>
            <w:r w:rsidRPr="003940E5">
              <w:tab/>
              <w:t>(B)</w:t>
            </w:r>
          </w:p>
        </w:tc>
      </w:tr>
      <w:tr w:rsidR="00E91A54" w:rsidRPr="003940E5" w14:paraId="5AC5EA93" w14:textId="77777777" w:rsidTr="00865CF7">
        <w:trPr>
          <w:trHeight w:val="23"/>
        </w:trPr>
        <w:tc>
          <w:tcPr>
            <w:tcW w:w="3065" w:type="pct"/>
            <w:tcBorders>
              <w:top w:val="nil"/>
              <w:left w:val="nil"/>
              <w:bottom w:val="nil"/>
              <w:right w:val="nil"/>
            </w:tcBorders>
            <w:hideMark/>
          </w:tcPr>
          <w:p w14:paraId="11E9E277" w14:textId="77777777" w:rsidR="00E91A54" w:rsidRPr="003940E5" w:rsidRDefault="00E91A54" w:rsidP="00865CF7">
            <w:pPr>
              <w:contextualSpacing/>
              <w:jc w:val="center"/>
              <w:rPr>
                <w:bCs/>
                <w:iCs/>
                <w:lang w:val="en-US"/>
              </w:rPr>
            </w:pPr>
            <w:r w:rsidRPr="003940E5">
              <w:t>60% -</w:t>
            </w:r>
            <w:r w:rsidRPr="003940E5">
              <w:rPr>
                <w:spacing w:val="-4"/>
              </w:rPr>
              <w:t xml:space="preserve"> </w:t>
            </w:r>
            <w:r w:rsidRPr="003940E5">
              <w:t>75 %</w:t>
            </w:r>
          </w:p>
        </w:tc>
        <w:tc>
          <w:tcPr>
            <w:tcW w:w="1935" w:type="pct"/>
            <w:gridSpan w:val="2"/>
            <w:tcBorders>
              <w:top w:val="nil"/>
              <w:left w:val="nil"/>
              <w:bottom w:val="nil"/>
              <w:right w:val="nil"/>
            </w:tcBorders>
            <w:hideMark/>
          </w:tcPr>
          <w:p w14:paraId="54A1B5BD" w14:textId="77777777" w:rsidR="00E91A54" w:rsidRPr="003940E5" w:rsidRDefault="00E91A54" w:rsidP="00865CF7">
            <w:pPr>
              <w:contextualSpacing/>
              <w:jc w:val="center"/>
              <w:rPr>
                <w:bCs/>
                <w:iCs/>
                <w:lang w:val="en-US"/>
              </w:rPr>
            </w:pPr>
            <w:r w:rsidRPr="003940E5">
              <w:t>Cukup</w:t>
            </w:r>
            <w:r w:rsidRPr="003940E5">
              <w:rPr>
                <w:spacing w:val="54"/>
              </w:rPr>
              <w:t xml:space="preserve"> </w:t>
            </w:r>
            <w:r w:rsidRPr="003940E5">
              <w:t>(C)</w:t>
            </w:r>
          </w:p>
        </w:tc>
      </w:tr>
      <w:tr w:rsidR="00E91A54" w:rsidRPr="003940E5" w14:paraId="7D76A757" w14:textId="77777777" w:rsidTr="00865CF7">
        <w:trPr>
          <w:trHeight w:val="23"/>
        </w:trPr>
        <w:tc>
          <w:tcPr>
            <w:tcW w:w="3065" w:type="pct"/>
            <w:tcBorders>
              <w:top w:val="nil"/>
              <w:left w:val="nil"/>
              <w:bottom w:val="nil"/>
              <w:right w:val="nil"/>
            </w:tcBorders>
            <w:hideMark/>
          </w:tcPr>
          <w:p w14:paraId="75C4FE36" w14:textId="77777777" w:rsidR="00E91A54" w:rsidRPr="003940E5" w:rsidRDefault="00E91A54" w:rsidP="00865CF7">
            <w:pPr>
              <w:contextualSpacing/>
              <w:jc w:val="center"/>
              <w:rPr>
                <w:bCs/>
                <w:iCs/>
                <w:lang w:val="en-US"/>
              </w:rPr>
            </w:pPr>
            <w:r w:rsidRPr="003940E5">
              <w:t>0 % 59 %</w:t>
            </w:r>
          </w:p>
        </w:tc>
        <w:tc>
          <w:tcPr>
            <w:tcW w:w="1935" w:type="pct"/>
            <w:gridSpan w:val="2"/>
            <w:tcBorders>
              <w:top w:val="nil"/>
              <w:left w:val="nil"/>
              <w:bottom w:val="nil"/>
              <w:right w:val="nil"/>
            </w:tcBorders>
            <w:hideMark/>
          </w:tcPr>
          <w:p w14:paraId="215964A4" w14:textId="77777777" w:rsidR="00E91A54" w:rsidRPr="003940E5" w:rsidRDefault="00E91A54" w:rsidP="00865CF7">
            <w:pPr>
              <w:contextualSpacing/>
              <w:jc w:val="center"/>
              <w:rPr>
                <w:bCs/>
                <w:iCs/>
                <w:lang w:val="en-US"/>
              </w:rPr>
            </w:pPr>
            <w:r w:rsidRPr="003940E5">
              <w:t>Kurang</w:t>
            </w:r>
            <w:r w:rsidRPr="003940E5">
              <w:rPr>
                <w:spacing w:val="-8"/>
              </w:rPr>
              <w:t xml:space="preserve"> </w:t>
            </w:r>
            <w:r w:rsidRPr="003940E5">
              <w:t>(K)</w:t>
            </w:r>
          </w:p>
        </w:tc>
      </w:tr>
      <w:tr w:rsidR="00E91A54" w:rsidRPr="003940E5" w14:paraId="041453DF" w14:textId="77777777" w:rsidTr="00865CF7">
        <w:trPr>
          <w:gridAfter w:val="1"/>
          <w:wAfter w:w="298" w:type="pct"/>
          <w:trHeight w:val="23"/>
        </w:trPr>
        <w:tc>
          <w:tcPr>
            <w:tcW w:w="3065" w:type="pct"/>
            <w:tcBorders>
              <w:top w:val="nil"/>
              <w:left w:val="nil"/>
              <w:bottom w:val="single" w:sz="4" w:space="0" w:color="auto"/>
              <w:right w:val="nil"/>
            </w:tcBorders>
            <w:hideMark/>
          </w:tcPr>
          <w:p w14:paraId="4BFEA48C" w14:textId="77777777" w:rsidR="00E91A54" w:rsidRPr="003940E5" w:rsidRDefault="00E91A54" w:rsidP="00865CF7">
            <w:pPr>
              <w:contextualSpacing/>
              <w:rPr>
                <w:bCs/>
                <w:iCs/>
                <w:lang w:val="en-US"/>
              </w:rPr>
            </w:pPr>
          </w:p>
        </w:tc>
        <w:tc>
          <w:tcPr>
            <w:tcW w:w="1637" w:type="pct"/>
            <w:tcBorders>
              <w:top w:val="nil"/>
              <w:left w:val="nil"/>
              <w:bottom w:val="single" w:sz="4" w:space="0" w:color="auto"/>
              <w:right w:val="nil"/>
            </w:tcBorders>
            <w:hideMark/>
          </w:tcPr>
          <w:p w14:paraId="02FB7717" w14:textId="77777777" w:rsidR="00E91A54" w:rsidRPr="003940E5" w:rsidRDefault="00E91A54" w:rsidP="00865CF7">
            <w:pPr>
              <w:contextualSpacing/>
              <w:rPr>
                <w:bCs/>
                <w:iCs/>
                <w:lang w:val="en-US"/>
              </w:rPr>
            </w:pPr>
          </w:p>
        </w:tc>
      </w:tr>
    </w:tbl>
    <w:p w14:paraId="2EFCE29E" w14:textId="6FA4E70E" w:rsidR="004B0FD2" w:rsidRPr="003940E5" w:rsidRDefault="00AD349E" w:rsidP="00E07CCF">
      <w:pPr>
        <w:ind w:left="851" w:hanging="851"/>
        <w:jc w:val="both"/>
        <w:rPr>
          <w:iCs/>
        </w:rPr>
      </w:pPr>
      <w:r w:rsidRPr="003940E5">
        <w:rPr>
          <w:i/>
        </w:rPr>
        <w:t>Sumber</w:t>
      </w:r>
      <w:r w:rsidRPr="003940E5">
        <w:rPr>
          <w:i/>
          <w:spacing w:val="-5"/>
        </w:rPr>
        <w:t xml:space="preserve"> </w:t>
      </w:r>
      <w:r w:rsidRPr="003940E5">
        <w:rPr>
          <w:i/>
        </w:rPr>
        <w:t>:</w:t>
      </w:r>
      <w:r w:rsidRPr="003940E5">
        <w:rPr>
          <w:i/>
          <w:spacing w:val="-3"/>
        </w:rPr>
        <w:t xml:space="preserve"> </w:t>
      </w:r>
      <w:r w:rsidRPr="003940E5">
        <w:rPr>
          <w:i/>
          <w:spacing w:val="-3"/>
        </w:rPr>
        <w:fldChar w:fldCharType="begin" w:fldLock="1"/>
      </w:r>
      <w:r w:rsidRPr="003940E5">
        <w:rPr>
          <w:i/>
          <w:spacing w:val="-3"/>
        </w:rPr>
        <w:instrText>ADDIN CSL_CITATION {"citationItems":[{"id":"ITEM-1","itemData":{"DOI":"10.24853/pl.1.2.108-113","abstract":"ABSTRAK  Penelitian ini bertujuan agar proses pembelajaran dalam meningkatkan keterampilan bahasa dapat memberikan hasil dan prestasi yang baik bagi generasi bangsa dan negara. Proses pembelajaran harus disertai dengan strategi belajar, strategi pembelajaran, serta strategi keterampilan bahasa meliputi keterampilan menyimak, keterampilan berbicara, keterampilan membaca dan keterampilan menulis. Semua aspek tersebut memberikan peranan penting dalam proses pembelajaran dalam meningkatkan keterampilan bahasa. Dengan adanya strategi belajar dan pembelajaran diharapkan proses belajar maupun pembelajaran bahasa dapat terlaksana dengan baik sehingga dapat meningkatkan keterampilan dalam berbahasa. Keterampilan berbahasa yang baik dapat mempermudah individu dalam berkomunikasi dan berinteraksi dengan lingkungan. Seiring perkembangan teknologi dan zaman, hal tersebut juga menjadi motivasi agar Bahasa Indonesia dapat diperkenalkan dan dikembangkan ke seluruh dunia. Kata kunci: Strategi pembelajaran, bahasa Indonesia.","author":[{"dropping-particle":"","family":"Fatimah","given":"Fatimah","non-dropping-particle":"","parse-names":false,"suffix":""},{"dropping-particle":"","family":"Kartikasari","given":"Ratna Dewi","non-dropping-particle":"","parse-names":false,"suffix":""}],"container-title":"Pena Literasi","id":"ITEM-1","issue":"2","issued":{"date-parts":[["2018"]]},"page":"108","title":"Strategi Belajar Dan Pembelajaran Dalam Meningkatkan Keterampilan Bahasa","type":"article-journal","volume":"1"},"uris":["http://www.mendeley.com/documents/?uuid=f040ca22-a811-4d86-b701-22eb0396625b"]}],"mendeley":{"formattedCitation":"(Fatimah &amp; Kartikasari, 2018)","plainTextFormattedCitation":"(Fatimah &amp; Kartikasari, 2018)","previouslyFormattedCitation":"(Fatimah &amp; Kartikasari, 2018)"},"properties":{"noteIndex":0},"schema":"https://github.com/citation-style-language/schema/raw/master/csl-citation.json"}</w:instrText>
      </w:r>
      <w:r w:rsidRPr="003940E5">
        <w:rPr>
          <w:i/>
          <w:spacing w:val="-3"/>
        </w:rPr>
        <w:fldChar w:fldCharType="separate"/>
      </w:r>
      <w:r w:rsidRPr="003940E5">
        <w:rPr>
          <w:noProof/>
          <w:spacing w:val="-3"/>
        </w:rPr>
        <w:t>(Fatimah &amp; Kartikasari, 2018)</w:t>
      </w:r>
      <w:r w:rsidRPr="003940E5">
        <w:rPr>
          <w:i/>
          <w:spacing w:val="-3"/>
        </w:rPr>
        <w:fldChar w:fldCharType="end"/>
      </w:r>
      <w:r w:rsidRPr="003940E5">
        <w:rPr>
          <w:i/>
          <w:spacing w:val="-3"/>
        </w:rPr>
        <w:t xml:space="preserve"> </w:t>
      </w:r>
      <w:r w:rsidRPr="003940E5">
        <w:rPr>
          <w:iCs/>
          <w:spacing w:val="-3"/>
        </w:rPr>
        <w:t>dalam (</w:t>
      </w:r>
      <w:r w:rsidRPr="003940E5">
        <w:rPr>
          <w:i/>
        </w:rPr>
        <w:t>Djamarah</w:t>
      </w:r>
      <w:r w:rsidRPr="003940E5">
        <w:rPr>
          <w:i/>
          <w:spacing w:val="1"/>
        </w:rPr>
        <w:t xml:space="preserve">, </w:t>
      </w:r>
      <w:r w:rsidRPr="003940E5">
        <w:rPr>
          <w:i/>
        </w:rPr>
        <w:t>2010</w:t>
      </w:r>
      <w:r w:rsidRPr="003940E5">
        <w:rPr>
          <w:iCs/>
        </w:rPr>
        <w:t>)</w:t>
      </w:r>
    </w:p>
    <w:p w14:paraId="1A90B603" w14:textId="37534DC8" w:rsidR="008C1A95" w:rsidRPr="003940E5" w:rsidRDefault="008C1A95" w:rsidP="007A4B39">
      <w:pPr>
        <w:shd w:val="clear" w:color="auto" w:fill="808080" w:themeFill="background1" w:themeFillShade="80"/>
        <w:tabs>
          <w:tab w:val="right" w:pos="5072"/>
        </w:tabs>
        <w:spacing w:before="240"/>
        <w:jc w:val="center"/>
        <w:rPr>
          <w:b/>
          <w:iCs/>
          <w:sz w:val="28"/>
          <w:szCs w:val="28"/>
          <w:lang w:val="id-ID"/>
        </w:rPr>
      </w:pPr>
      <w:r w:rsidRPr="003940E5">
        <w:rPr>
          <w:b/>
          <w:iCs/>
          <w:sz w:val="28"/>
          <w:szCs w:val="28"/>
          <w:lang w:val="id-ID"/>
        </w:rPr>
        <w:t>HASIL DAN PEMBAHASAN</w:t>
      </w:r>
    </w:p>
    <w:p w14:paraId="6926BEA8" w14:textId="397CEA6C" w:rsidR="00E30588" w:rsidRPr="003940E5" w:rsidRDefault="00C86ECD" w:rsidP="00C86ECD">
      <w:pPr>
        <w:spacing w:before="120" w:after="120"/>
        <w:jc w:val="both"/>
        <w:rPr>
          <w:b/>
          <w:iCs/>
          <w:lang w:val="id-ID"/>
        </w:rPr>
      </w:pPr>
      <w:r w:rsidRPr="003940E5">
        <w:rPr>
          <w:b/>
          <w:iCs/>
          <w:lang w:val="id-ID"/>
        </w:rPr>
        <w:t>Hasil</w:t>
      </w:r>
    </w:p>
    <w:p w14:paraId="73B9EDEB" w14:textId="77777777" w:rsidR="008A3D0E" w:rsidRPr="003940E5" w:rsidRDefault="008A3D0E" w:rsidP="008A3D0E">
      <w:pPr>
        <w:pStyle w:val="BodyText"/>
        <w:spacing w:before="4"/>
        <w:ind w:right="-1" w:firstLine="567"/>
        <w:rPr>
          <w:sz w:val="22"/>
          <w:szCs w:val="22"/>
          <w:lang w:val="en-US"/>
        </w:rPr>
      </w:pPr>
      <w:r w:rsidRPr="003940E5">
        <w:rPr>
          <w:sz w:val="22"/>
          <w:szCs w:val="22"/>
          <w:lang w:val="en-US"/>
        </w:rPr>
        <w:t xml:space="preserve">Hasil </w:t>
      </w:r>
      <w:proofErr w:type="spellStart"/>
      <w:r w:rsidRPr="003940E5">
        <w:rPr>
          <w:sz w:val="22"/>
          <w:szCs w:val="22"/>
          <w:lang w:val="en-US"/>
        </w:rPr>
        <w:t>penelitian</w:t>
      </w:r>
      <w:proofErr w:type="spellEnd"/>
      <w:r w:rsidRPr="003940E5">
        <w:rPr>
          <w:sz w:val="22"/>
          <w:szCs w:val="22"/>
          <w:lang w:val="en-US"/>
        </w:rPr>
        <w:t xml:space="preserve"> </w:t>
      </w:r>
      <w:proofErr w:type="spellStart"/>
      <w:r w:rsidRPr="003940E5">
        <w:rPr>
          <w:sz w:val="22"/>
          <w:szCs w:val="22"/>
          <w:lang w:val="en-US"/>
        </w:rPr>
        <w:t>ini</w:t>
      </w:r>
      <w:proofErr w:type="spellEnd"/>
      <w:r w:rsidRPr="003940E5">
        <w:rPr>
          <w:sz w:val="22"/>
          <w:szCs w:val="22"/>
          <w:lang w:val="en-US"/>
        </w:rPr>
        <w:t xml:space="preserve"> </w:t>
      </w:r>
      <w:proofErr w:type="spellStart"/>
      <w:r w:rsidRPr="003940E5">
        <w:rPr>
          <w:sz w:val="22"/>
          <w:szCs w:val="22"/>
          <w:lang w:val="en-US"/>
        </w:rPr>
        <w:t>akan</w:t>
      </w:r>
      <w:proofErr w:type="spellEnd"/>
      <w:r w:rsidRPr="003940E5">
        <w:rPr>
          <w:sz w:val="22"/>
          <w:szCs w:val="22"/>
          <w:lang w:val="en-US"/>
        </w:rPr>
        <w:t xml:space="preserve"> </w:t>
      </w:r>
      <w:proofErr w:type="spellStart"/>
      <w:r w:rsidRPr="003940E5">
        <w:rPr>
          <w:sz w:val="22"/>
          <w:szCs w:val="22"/>
          <w:lang w:val="en-US"/>
        </w:rPr>
        <w:t>mendeskripsikan</w:t>
      </w:r>
      <w:proofErr w:type="spellEnd"/>
      <w:r w:rsidRPr="003940E5">
        <w:rPr>
          <w:sz w:val="22"/>
          <w:szCs w:val="22"/>
          <w:lang w:val="en-US"/>
        </w:rPr>
        <w:t xml:space="preserve"> </w:t>
      </w:r>
      <w:proofErr w:type="spellStart"/>
      <w:r w:rsidRPr="003940E5">
        <w:rPr>
          <w:sz w:val="22"/>
          <w:szCs w:val="22"/>
          <w:lang w:val="en-US"/>
        </w:rPr>
        <w:t>hasil</w:t>
      </w:r>
      <w:proofErr w:type="spellEnd"/>
      <w:r w:rsidRPr="003940E5">
        <w:rPr>
          <w:sz w:val="22"/>
          <w:szCs w:val="22"/>
          <w:lang w:val="en-US"/>
        </w:rPr>
        <w:t xml:space="preserve"> </w:t>
      </w:r>
      <w:proofErr w:type="spellStart"/>
      <w:r w:rsidRPr="003940E5">
        <w:rPr>
          <w:sz w:val="22"/>
          <w:szCs w:val="22"/>
          <w:lang w:val="en-US"/>
        </w:rPr>
        <w:t>penelitian</w:t>
      </w:r>
      <w:proofErr w:type="spellEnd"/>
      <w:r w:rsidRPr="003940E5">
        <w:rPr>
          <w:sz w:val="22"/>
          <w:szCs w:val="22"/>
          <w:lang w:val="en-US"/>
        </w:rPr>
        <w:t xml:space="preserve"> yang </w:t>
      </w:r>
      <w:proofErr w:type="spellStart"/>
      <w:r w:rsidRPr="003940E5">
        <w:rPr>
          <w:sz w:val="22"/>
          <w:szCs w:val="22"/>
          <w:lang w:val="en-US"/>
        </w:rPr>
        <w:t>dilakukan</w:t>
      </w:r>
      <w:proofErr w:type="spellEnd"/>
      <w:r w:rsidRPr="003940E5">
        <w:rPr>
          <w:sz w:val="22"/>
          <w:szCs w:val="22"/>
          <w:lang w:val="en-US"/>
        </w:rPr>
        <w:t xml:space="preserve">, </w:t>
      </w:r>
      <w:proofErr w:type="spellStart"/>
      <w:r w:rsidRPr="003940E5">
        <w:rPr>
          <w:sz w:val="22"/>
          <w:szCs w:val="22"/>
          <w:lang w:val="en-US"/>
        </w:rPr>
        <w:t>yakni</w:t>
      </w:r>
      <w:proofErr w:type="spellEnd"/>
      <w:r w:rsidRPr="003940E5">
        <w:rPr>
          <w:sz w:val="22"/>
          <w:szCs w:val="22"/>
          <w:lang w:val="en-US"/>
        </w:rPr>
        <w:t xml:space="preserve"> </w:t>
      </w:r>
      <w:proofErr w:type="spellStart"/>
      <w:r w:rsidRPr="003940E5">
        <w:rPr>
          <w:sz w:val="22"/>
          <w:szCs w:val="22"/>
          <w:lang w:val="en-US"/>
        </w:rPr>
        <w:t>untuk</w:t>
      </w:r>
      <w:proofErr w:type="spellEnd"/>
      <w:r w:rsidRPr="003940E5">
        <w:rPr>
          <w:sz w:val="22"/>
          <w:szCs w:val="22"/>
          <w:lang w:val="en-US"/>
        </w:rPr>
        <w:t xml:space="preserve"> </w:t>
      </w:r>
      <w:proofErr w:type="spellStart"/>
      <w:r w:rsidRPr="003940E5">
        <w:rPr>
          <w:sz w:val="22"/>
          <w:szCs w:val="22"/>
          <w:lang w:val="en-US"/>
        </w:rPr>
        <w:t>mengetahui</w:t>
      </w:r>
      <w:proofErr w:type="spellEnd"/>
      <w:r w:rsidRPr="003940E5">
        <w:rPr>
          <w:sz w:val="22"/>
          <w:szCs w:val="22"/>
          <w:lang w:val="en-US"/>
        </w:rPr>
        <w:t xml:space="preserve"> </w:t>
      </w:r>
      <w:proofErr w:type="spellStart"/>
      <w:r w:rsidRPr="003940E5">
        <w:rPr>
          <w:sz w:val="22"/>
          <w:szCs w:val="22"/>
          <w:lang w:val="en-US"/>
        </w:rPr>
        <w:t>gambaran</w:t>
      </w:r>
      <w:proofErr w:type="spellEnd"/>
      <w:r w:rsidRPr="003940E5">
        <w:rPr>
          <w:sz w:val="22"/>
          <w:szCs w:val="22"/>
          <w:lang w:val="en-US"/>
        </w:rPr>
        <w:t xml:space="preserve"> </w:t>
      </w:r>
      <w:proofErr w:type="spellStart"/>
      <w:r w:rsidRPr="003940E5">
        <w:rPr>
          <w:sz w:val="22"/>
          <w:szCs w:val="22"/>
          <w:lang w:val="en-US"/>
        </w:rPr>
        <w:t>penerapan</w:t>
      </w:r>
      <w:proofErr w:type="spellEnd"/>
      <w:r w:rsidRPr="003940E5">
        <w:rPr>
          <w:sz w:val="22"/>
          <w:szCs w:val="22"/>
          <w:lang w:val="en-US"/>
        </w:rPr>
        <w:t xml:space="preserve"> model </w:t>
      </w:r>
      <w:proofErr w:type="spellStart"/>
      <w:r w:rsidRPr="003940E5">
        <w:rPr>
          <w:sz w:val="22"/>
          <w:szCs w:val="22"/>
          <w:lang w:val="en-US"/>
        </w:rPr>
        <w:t>pembelajaran</w:t>
      </w:r>
      <w:proofErr w:type="spellEnd"/>
      <w:r w:rsidRPr="003940E5">
        <w:rPr>
          <w:sz w:val="22"/>
          <w:szCs w:val="22"/>
          <w:lang w:val="en-US"/>
        </w:rPr>
        <w:t xml:space="preserve"> </w:t>
      </w:r>
      <w:r w:rsidRPr="003940E5">
        <w:rPr>
          <w:i/>
          <w:iCs/>
          <w:sz w:val="22"/>
          <w:szCs w:val="22"/>
          <w:lang w:val="en-US"/>
        </w:rPr>
        <w:t>PQ4R</w:t>
      </w:r>
      <w:r w:rsidRPr="003940E5">
        <w:rPr>
          <w:sz w:val="22"/>
          <w:szCs w:val="22"/>
          <w:lang w:val="en-US"/>
        </w:rPr>
        <w:t xml:space="preserve"> </w:t>
      </w:r>
      <w:proofErr w:type="spellStart"/>
      <w:r w:rsidRPr="003940E5">
        <w:rPr>
          <w:sz w:val="22"/>
          <w:szCs w:val="22"/>
          <w:lang w:val="en-US"/>
        </w:rPr>
        <w:t>dalam</w:t>
      </w:r>
      <w:proofErr w:type="spellEnd"/>
      <w:r w:rsidRPr="003940E5">
        <w:rPr>
          <w:sz w:val="22"/>
          <w:szCs w:val="22"/>
          <w:lang w:val="en-US"/>
        </w:rPr>
        <w:t xml:space="preserve"> </w:t>
      </w:r>
      <w:proofErr w:type="spellStart"/>
      <w:r w:rsidRPr="003940E5">
        <w:rPr>
          <w:sz w:val="22"/>
          <w:szCs w:val="22"/>
          <w:lang w:val="en-US"/>
        </w:rPr>
        <w:t>meningkatkan</w:t>
      </w:r>
      <w:proofErr w:type="spellEnd"/>
      <w:r w:rsidRPr="003940E5">
        <w:rPr>
          <w:sz w:val="22"/>
          <w:szCs w:val="22"/>
          <w:lang w:val="en-US"/>
        </w:rPr>
        <w:t xml:space="preserve"> </w:t>
      </w:r>
      <w:proofErr w:type="spellStart"/>
      <w:r w:rsidRPr="003940E5">
        <w:rPr>
          <w:sz w:val="22"/>
          <w:szCs w:val="22"/>
          <w:lang w:val="en-US"/>
        </w:rPr>
        <w:t>keterampilan</w:t>
      </w:r>
      <w:proofErr w:type="spellEnd"/>
      <w:r w:rsidRPr="003940E5">
        <w:rPr>
          <w:sz w:val="22"/>
          <w:szCs w:val="22"/>
          <w:lang w:val="en-US"/>
        </w:rPr>
        <w:t xml:space="preserve"> </w:t>
      </w:r>
      <w:proofErr w:type="spellStart"/>
      <w:r w:rsidRPr="003940E5">
        <w:rPr>
          <w:sz w:val="22"/>
          <w:szCs w:val="22"/>
          <w:lang w:val="en-US"/>
        </w:rPr>
        <w:t>membaca</w:t>
      </w:r>
      <w:proofErr w:type="spellEnd"/>
      <w:r w:rsidRPr="003940E5">
        <w:rPr>
          <w:sz w:val="22"/>
          <w:szCs w:val="22"/>
          <w:lang w:val="en-US"/>
        </w:rPr>
        <w:t xml:space="preserve"> </w:t>
      </w:r>
      <w:proofErr w:type="spellStart"/>
      <w:r w:rsidRPr="003940E5">
        <w:rPr>
          <w:sz w:val="22"/>
          <w:szCs w:val="22"/>
          <w:lang w:val="en-US"/>
        </w:rPr>
        <w:t>pemahaman</w:t>
      </w:r>
      <w:proofErr w:type="spellEnd"/>
      <w:r w:rsidRPr="003940E5">
        <w:rPr>
          <w:sz w:val="22"/>
          <w:szCs w:val="22"/>
          <w:lang w:val="en-US"/>
        </w:rPr>
        <w:t xml:space="preserve"> </w:t>
      </w:r>
      <w:proofErr w:type="spellStart"/>
      <w:r w:rsidRPr="003940E5">
        <w:rPr>
          <w:sz w:val="22"/>
          <w:szCs w:val="22"/>
          <w:lang w:val="en-US"/>
        </w:rPr>
        <w:t>siswa</w:t>
      </w:r>
      <w:proofErr w:type="spellEnd"/>
      <w:r w:rsidRPr="003940E5">
        <w:rPr>
          <w:sz w:val="22"/>
          <w:szCs w:val="22"/>
          <w:lang w:val="en-US"/>
        </w:rPr>
        <w:t xml:space="preserve"> </w:t>
      </w:r>
      <w:proofErr w:type="spellStart"/>
      <w:r w:rsidRPr="003940E5">
        <w:rPr>
          <w:sz w:val="22"/>
          <w:szCs w:val="22"/>
          <w:lang w:val="en-US"/>
        </w:rPr>
        <w:t>kelas</w:t>
      </w:r>
      <w:proofErr w:type="spellEnd"/>
      <w:r w:rsidRPr="003940E5">
        <w:rPr>
          <w:sz w:val="22"/>
          <w:szCs w:val="22"/>
          <w:lang w:val="en-US"/>
        </w:rPr>
        <w:t xml:space="preserve"> IV SD Negeri </w:t>
      </w:r>
      <w:proofErr w:type="spellStart"/>
      <w:r w:rsidRPr="003940E5">
        <w:rPr>
          <w:sz w:val="22"/>
          <w:szCs w:val="22"/>
          <w:lang w:val="en-US"/>
        </w:rPr>
        <w:t>Unggulan</w:t>
      </w:r>
      <w:proofErr w:type="spellEnd"/>
      <w:r w:rsidRPr="003940E5">
        <w:rPr>
          <w:sz w:val="22"/>
          <w:szCs w:val="22"/>
          <w:lang w:val="en-US"/>
        </w:rPr>
        <w:t xml:space="preserve"> </w:t>
      </w:r>
      <w:proofErr w:type="spellStart"/>
      <w:r w:rsidRPr="003940E5">
        <w:rPr>
          <w:sz w:val="22"/>
          <w:szCs w:val="22"/>
          <w:lang w:val="en-US"/>
        </w:rPr>
        <w:t>Bontomanai</w:t>
      </w:r>
      <w:proofErr w:type="spellEnd"/>
      <w:r w:rsidRPr="003940E5">
        <w:rPr>
          <w:sz w:val="22"/>
          <w:szCs w:val="22"/>
          <w:lang w:val="en-US"/>
        </w:rPr>
        <w:t xml:space="preserve"> </w:t>
      </w:r>
      <w:proofErr w:type="spellStart"/>
      <w:r w:rsidRPr="003940E5">
        <w:rPr>
          <w:sz w:val="22"/>
          <w:szCs w:val="22"/>
          <w:lang w:val="en-US"/>
        </w:rPr>
        <w:t>Kabupaten</w:t>
      </w:r>
      <w:proofErr w:type="spellEnd"/>
      <w:r w:rsidRPr="003940E5">
        <w:rPr>
          <w:sz w:val="22"/>
          <w:szCs w:val="22"/>
          <w:lang w:val="en-US"/>
        </w:rPr>
        <w:t xml:space="preserve"> </w:t>
      </w:r>
      <w:proofErr w:type="spellStart"/>
      <w:r w:rsidRPr="003940E5">
        <w:rPr>
          <w:sz w:val="22"/>
          <w:szCs w:val="22"/>
          <w:lang w:val="en-US"/>
        </w:rPr>
        <w:t>Gowa</w:t>
      </w:r>
      <w:proofErr w:type="spellEnd"/>
      <w:r w:rsidRPr="003940E5">
        <w:rPr>
          <w:sz w:val="22"/>
          <w:szCs w:val="22"/>
          <w:lang w:val="en-US"/>
        </w:rPr>
        <w:t xml:space="preserve">. </w:t>
      </w:r>
      <w:proofErr w:type="spellStart"/>
      <w:r w:rsidRPr="003940E5">
        <w:rPr>
          <w:sz w:val="22"/>
          <w:szCs w:val="22"/>
          <w:lang w:val="en-US"/>
        </w:rPr>
        <w:t>Penelitian</w:t>
      </w:r>
      <w:proofErr w:type="spellEnd"/>
      <w:r w:rsidRPr="003940E5">
        <w:rPr>
          <w:sz w:val="22"/>
          <w:szCs w:val="22"/>
          <w:lang w:val="en-US"/>
        </w:rPr>
        <w:t xml:space="preserve"> </w:t>
      </w:r>
      <w:proofErr w:type="spellStart"/>
      <w:r w:rsidRPr="003940E5">
        <w:rPr>
          <w:sz w:val="22"/>
          <w:szCs w:val="22"/>
          <w:lang w:val="en-US"/>
        </w:rPr>
        <w:t>dilakukan</w:t>
      </w:r>
      <w:proofErr w:type="spellEnd"/>
      <w:r w:rsidRPr="003940E5">
        <w:rPr>
          <w:sz w:val="22"/>
          <w:szCs w:val="22"/>
          <w:lang w:val="en-US"/>
        </w:rPr>
        <w:t xml:space="preserve"> </w:t>
      </w:r>
      <w:proofErr w:type="spellStart"/>
      <w:r w:rsidRPr="003940E5">
        <w:rPr>
          <w:sz w:val="22"/>
          <w:szCs w:val="22"/>
          <w:lang w:val="en-US"/>
        </w:rPr>
        <w:t>dengan</w:t>
      </w:r>
      <w:proofErr w:type="spellEnd"/>
      <w:r w:rsidRPr="003940E5">
        <w:rPr>
          <w:sz w:val="22"/>
          <w:szCs w:val="22"/>
          <w:lang w:val="en-US"/>
        </w:rPr>
        <w:t xml:space="preserve"> </w:t>
      </w:r>
      <w:proofErr w:type="spellStart"/>
      <w:r w:rsidRPr="003940E5">
        <w:rPr>
          <w:sz w:val="22"/>
          <w:szCs w:val="22"/>
          <w:lang w:val="en-US"/>
        </w:rPr>
        <w:t>prosedur</w:t>
      </w:r>
      <w:proofErr w:type="spellEnd"/>
      <w:r w:rsidRPr="003940E5">
        <w:rPr>
          <w:sz w:val="22"/>
          <w:szCs w:val="22"/>
          <w:lang w:val="en-US"/>
        </w:rPr>
        <w:t xml:space="preserve"> PTK yang </w:t>
      </w:r>
      <w:proofErr w:type="spellStart"/>
      <w:r w:rsidRPr="003940E5">
        <w:rPr>
          <w:sz w:val="22"/>
          <w:szCs w:val="22"/>
          <w:lang w:val="en-US"/>
        </w:rPr>
        <w:t>terdiri</w:t>
      </w:r>
      <w:proofErr w:type="spellEnd"/>
      <w:r w:rsidRPr="003940E5">
        <w:rPr>
          <w:sz w:val="22"/>
          <w:szCs w:val="22"/>
          <w:lang w:val="en-US"/>
        </w:rPr>
        <w:t xml:space="preserve"> </w:t>
      </w:r>
      <w:proofErr w:type="spellStart"/>
      <w:r w:rsidRPr="003940E5">
        <w:rPr>
          <w:sz w:val="22"/>
          <w:szCs w:val="22"/>
          <w:lang w:val="en-US"/>
        </w:rPr>
        <w:t>dari</w:t>
      </w:r>
      <w:proofErr w:type="spellEnd"/>
      <w:r w:rsidRPr="003940E5">
        <w:rPr>
          <w:sz w:val="22"/>
          <w:szCs w:val="22"/>
          <w:lang w:val="en-US"/>
        </w:rPr>
        <w:t xml:space="preserve"> </w:t>
      </w:r>
      <w:proofErr w:type="spellStart"/>
      <w:r w:rsidRPr="003940E5">
        <w:rPr>
          <w:sz w:val="22"/>
          <w:szCs w:val="22"/>
          <w:lang w:val="en-US"/>
        </w:rPr>
        <w:t>empat</w:t>
      </w:r>
      <w:proofErr w:type="spellEnd"/>
      <w:r w:rsidRPr="003940E5">
        <w:rPr>
          <w:sz w:val="22"/>
          <w:szCs w:val="22"/>
          <w:lang w:val="en-US"/>
        </w:rPr>
        <w:t xml:space="preserve"> </w:t>
      </w:r>
      <w:proofErr w:type="spellStart"/>
      <w:r w:rsidRPr="003940E5">
        <w:rPr>
          <w:sz w:val="22"/>
          <w:szCs w:val="22"/>
          <w:lang w:val="en-US"/>
        </w:rPr>
        <w:t>tahap</w:t>
      </w:r>
      <w:proofErr w:type="spellEnd"/>
      <w:r w:rsidRPr="003940E5">
        <w:rPr>
          <w:sz w:val="22"/>
          <w:szCs w:val="22"/>
          <w:lang w:val="en-US"/>
        </w:rPr>
        <w:t xml:space="preserve">, </w:t>
      </w:r>
      <w:proofErr w:type="spellStart"/>
      <w:r w:rsidRPr="003940E5">
        <w:rPr>
          <w:sz w:val="22"/>
          <w:szCs w:val="22"/>
          <w:lang w:val="en-US"/>
        </w:rPr>
        <w:t>yaitu</w:t>
      </w:r>
      <w:proofErr w:type="spellEnd"/>
      <w:r w:rsidRPr="003940E5">
        <w:rPr>
          <w:sz w:val="22"/>
          <w:szCs w:val="22"/>
          <w:lang w:val="en-US"/>
        </w:rPr>
        <w:t xml:space="preserve"> </w:t>
      </w:r>
      <w:proofErr w:type="spellStart"/>
      <w:r w:rsidRPr="003940E5">
        <w:rPr>
          <w:sz w:val="22"/>
          <w:szCs w:val="22"/>
          <w:lang w:val="en-US"/>
        </w:rPr>
        <w:t>tahap</w:t>
      </w:r>
      <w:proofErr w:type="spellEnd"/>
      <w:r w:rsidRPr="003940E5">
        <w:rPr>
          <w:sz w:val="22"/>
          <w:szCs w:val="22"/>
          <w:lang w:val="en-US"/>
        </w:rPr>
        <w:t xml:space="preserve"> </w:t>
      </w:r>
      <w:proofErr w:type="spellStart"/>
      <w:r w:rsidRPr="003940E5">
        <w:rPr>
          <w:sz w:val="22"/>
          <w:szCs w:val="22"/>
          <w:lang w:val="en-US"/>
        </w:rPr>
        <w:t>perencanaan</w:t>
      </w:r>
      <w:proofErr w:type="spellEnd"/>
      <w:r w:rsidRPr="003940E5">
        <w:rPr>
          <w:sz w:val="22"/>
          <w:szCs w:val="22"/>
          <w:lang w:val="en-US"/>
        </w:rPr>
        <w:t xml:space="preserve">, </w:t>
      </w:r>
      <w:proofErr w:type="spellStart"/>
      <w:r w:rsidRPr="003940E5">
        <w:rPr>
          <w:sz w:val="22"/>
          <w:szCs w:val="22"/>
          <w:lang w:val="en-US"/>
        </w:rPr>
        <w:t>pelaksanaan</w:t>
      </w:r>
      <w:proofErr w:type="spellEnd"/>
      <w:r w:rsidRPr="003940E5">
        <w:rPr>
          <w:sz w:val="22"/>
          <w:szCs w:val="22"/>
          <w:lang w:val="en-US"/>
        </w:rPr>
        <w:t xml:space="preserve">, </w:t>
      </w:r>
      <w:proofErr w:type="spellStart"/>
      <w:r w:rsidRPr="003940E5">
        <w:rPr>
          <w:sz w:val="22"/>
          <w:szCs w:val="22"/>
          <w:lang w:val="en-US"/>
        </w:rPr>
        <w:t>observasi</w:t>
      </w:r>
      <w:proofErr w:type="spellEnd"/>
      <w:r w:rsidRPr="003940E5">
        <w:rPr>
          <w:sz w:val="22"/>
          <w:szCs w:val="22"/>
          <w:lang w:val="en-US"/>
        </w:rPr>
        <w:t xml:space="preserve"> dan </w:t>
      </w:r>
      <w:proofErr w:type="spellStart"/>
      <w:r w:rsidRPr="003940E5">
        <w:rPr>
          <w:sz w:val="22"/>
          <w:szCs w:val="22"/>
          <w:lang w:val="en-US"/>
        </w:rPr>
        <w:t>refleksi</w:t>
      </w:r>
      <w:proofErr w:type="spellEnd"/>
      <w:r w:rsidRPr="003940E5">
        <w:rPr>
          <w:sz w:val="22"/>
          <w:szCs w:val="22"/>
          <w:lang w:val="en-US"/>
        </w:rPr>
        <w:t xml:space="preserve">. </w:t>
      </w:r>
    </w:p>
    <w:p w14:paraId="3EE93DD7" w14:textId="77777777" w:rsidR="008A3D0E" w:rsidRPr="003940E5" w:rsidRDefault="008A3D0E" w:rsidP="008A3D0E">
      <w:pPr>
        <w:pStyle w:val="BodyText"/>
        <w:spacing w:before="4"/>
        <w:ind w:right="-1" w:firstLine="567"/>
        <w:rPr>
          <w:sz w:val="22"/>
          <w:szCs w:val="22"/>
          <w:lang w:val="en-US"/>
        </w:rPr>
      </w:pPr>
      <w:proofErr w:type="spellStart"/>
      <w:r w:rsidRPr="003940E5">
        <w:rPr>
          <w:sz w:val="22"/>
          <w:szCs w:val="22"/>
          <w:lang w:val="en-US"/>
        </w:rPr>
        <w:t>Pelaksanaaan</w:t>
      </w:r>
      <w:proofErr w:type="spellEnd"/>
      <w:r w:rsidRPr="003940E5">
        <w:rPr>
          <w:sz w:val="22"/>
          <w:szCs w:val="22"/>
          <w:lang w:val="en-US"/>
        </w:rPr>
        <w:t xml:space="preserve"> </w:t>
      </w:r>
      <w:proofErr w:type="spellStart"/>
      <w:r w:rsidRPr="003940E5">
        <w:rPr>
          <w:sz w:val="22"/>
          <w:szCs w:val="22"/>
          <w:lang w:val="en-US"/>
        </w:rPr>
        <w:t>penelitian</w:t>
      </w:r>
      <w:proofErr w:type="spellEnd"/>
      <w:r w:rsidRPr="003940E5">
        <w:rPr>
          <w:sz w:val="22"/>
          <w:szCs w:val="22"/>
          <w:lang w:val="en-US"/>
        </w:rPr>
        <w:t xml:space="preserve"> </w:t>
      </w:r>
      <w:proofErr w:type="spellStart"/>
      <w:r w:rsidRPr="003940E5">
        <w:rPr>
          <w:sz w:val="22"/>
          <w:szCs w:val="22"/>
          <w:lang w:val="en-US"/>
        </w:rPr>
        <w:t>ini</w:t>
      </w:r>
      <w:proofErr w:type="spellEnd"/>
      <w:r w:rsidRPr="003940E5">
        <w:rPr>
          <w:sz w:val="22"/>
          <w:szCs w:val="22"/>
          <w:lang w:val="en-US"/>
        </w:rPr>
        <w:t xml:space="preserve"> </w:t>
      </w:r>
      <w:proofErr w:type="spellStart"/>
      <w:r w:rsidRPr="003940E5">
        <w:rPr>
          <w:sz w:val="22"/>
          <w:szCs w:val="22"/>
          <w:lang w:val="en-US"/>
        </w:rPr>
        <w:t>dilakukan</w:t>
      </w:r>
      <w:proofErr w:type="spellEnd"/>
      <w:r w:rsidRPr="003940E5">
        <w:rPr>
          <w:sz w:val="22"/>
          <w:szCs w:val="22"/>
          <w:lang w:val="en-US"/>
        </w:rPr>
        <w:t xml:space="preserve"> </w:t>
      </w:r>
      <w:proofErr w:type="spellStart"/>
      <w:r w:rsidRPr="003940E5">
        <w:rPr>
          <w:sz w:val="22"/>
          <w:szCs w:val="22"/>
          <w:lang w:val="en-US"/>
        </w:rPr>
        <w:t>dalam</w:t>
      </w:r>
      <w:proofErr w:type="spellEnd"/>
      <w:r w:rsidRPr="003940E5">
        <w:rPr>
          <w:sz w:val="22"/>
          <w:szCs w:val="22"/>
          <w:lang w:val="en-US"/>
        </w:rPr>
        <w:t xml:space="preserve"> </w:t>
      </w:r>
      <w:proofErr w:type="spellStart"/>
      <w:r w:rsidRPr="003940E5">
        <w:rPr>
          <w:sz w:val="22"/>
          <w:szCs w:val="22"/>
          <w:lang w:val="en-US"/>
        </w:rPr>
        <w:t>dua</w:t>
      </w:r>
      <w:proofErr w:type="spellEnd"/>
      <w:r w:rsidRPr="003940E5">
        <w:rPr>
          <w:sz w:val="22"/>
          <w:szCs w:val="22"/>
          <w:lang w:val="en-US"/>
        </w:rPr>
        <w:t xml:space="preserve"> </w:t>
      </w:r>
      <w:proofErr w:type="spellStart"/>
      <w:r w:rsidRPr="003940E5">
        <w:rPr>
          <w:sz w:val="22"/>
          <w:szCs w:val="22"/>
          <w:lang w:val="en-US"/>
        </w:rPr>
        <w:t>siklus</w:t>
      </w:r>
      <w:proofErr w:type="spellEnd"/>
      <w:r w:rsidRPr="003940E5">
        <w:rPr>
          <w:sz w:val="22"/>
          <w:szCs w:val="22"/>
          <w:lang w:val="en-US"/>
        </w:rPr>
        <w:t xml:space="preserve"> pada semester </w:t>
      </w:r>
      <w:proofErr w:type="spellStart"/>
      <w:r w:rsidRPr="003940E5">
        <w:rPr>
          <w:sz w:val="22"/>
          <w:szCs w:val="22"/>
          <w:lang w:val="en-US"/>
        </w:rPr>
        <w:t>genap</w:t>
      </w:r>
      <w:proofErr w:type="spellEnd"/>
      <w:r w:rsidRPr="003940E5">
        <w:rPr>
          <w:sz w:val="22"/>
          <w:szCs w:val="22"/>
          <w:lang w:val="en-US"/>
        </w:rPr>
        <w:t xml:space="preserve"> </w:t>
      </w:r>
      <w:proofErr w:type="spellStart"/>
      <w:r w:rsidRPr="003940E5">
        <w:rPr>
          <w:sz w:val="22"/>
          <w:szCs w:val="22"/>
          <w:lang w:val="en-US"/>
        </w:rPr>
        <w:t>tahun</w:t>
      </w:r>
      <w:proofErr w:type="spellEnd"/>
      <w:r w:rsidRPr="003940E5">
        <w:rPr>
          <w:sz w:val="22"/>
          <w:szCs w:val="22"/>
          <w:lang w:val="en-US"/>
        </w:rPr>
        <w:t xml:space="preserve"> </w:t>
      </w:r>
      <w:proofErr w:type="spellStart"/>
      <w:r w:rsidRPr="003940E5">
        <w:rPr>
          <w:sz w:val="22"/>
          <w:szCs w:val="22"/>
          <w:lang w:val="en-US"/>
        </w:rPr>
        <w:t>ajaran</w:t>
      </w:r>
      <w:proofErr w:type="spellEnd"/>
      <w:r w:rsidRPr="003940E5">
        <w:rPr>
          <w:sz w:val="22"/>
          <w:szCs w:val="22"/>
          <w:lang w:val="en-US"/>
        </w:rPr>
        <w:t xml:space="preserve"> 2022-2023 </w:t>
      </w:r>
      <w:proofErr w:type="spellStart"/>
      <w:r w:rsidRPr="003940E5">
        <w:rPr>
          <w:sz w:val="22"/>
          <w:szCs w:val="22"/>
          <w:lang w:val="en-US"/>
        </w:rPr>
        <w:t>dimulai</w:t>
      </w:r>
      <w:proofErr w:type="spellEnd"/>
      <w:r w:rsidRPr="003940E5">
        <w:rPr>
          <w:sz w:val="22"/>
          <w:szCs w:val="22"/>
          <w:lang w:val="en-US"/>
        </w:rPr>
        <w:t xml:space="preserve"> </w:t>
      </w:r>
      <w:proofErr w:type="spellStart"/>
      <w:r w:rsidRPr="003940E5">
        <w:rPr>
          <w:sz w:val="22"/>
          <w:szCs w:val="22"/>
          <w:lang w:val="en-US"/>
        </w:rPr>
        <w:t>tanggal</w:t>
      </w:r>
      <w:proofErr w:type="spellEnd"/>
      <w:r w:rsidRPr="003940E5">
        <w:rPr>
          <w:sz w:val="22"/>
          <w:szCs w:val="22"/>
          <w:lang w:val="en-US"/>
        </w:rPr>
        <w:t xml:space="preserve"> 22 </w:t>
      </w:r>
      <w:proofErr w:type="spellStart"/>
      <w:r w:rsidRPr="003940E5">
        <w:rPr>
          <w:sz w:val="22"/>
          <w:szCs w:val="22"/>
          <w:lang w:val="en-US"/>
        </w:rPr>
        <w:t>Maret</w:t>
      </w:r>
      <w:proofErr w:type="spellEnd"/>
      <w:r w:rsidRPr="003940E5">
        <w:rPr>
          <w:sz w:val="22"/>
          <w:szCs w:val="22"/>
          <w:lang w:val="en-US"/>
        </w:rPr>
        <w:t xml:space="preserve"> 2022 </w:t>
      </w:r>
      <w:proofErr w:type="spellStart"/>
      <w:r w:rsidRPr="003940E5">
        <w:rPr>
          <w:sz w:val="22"/>
          <w:szCs w:val="22"/>
          <w:lang w:val="en-US"/>
        </w:rPr>
        <w:t>sampai</w:t>
      </w:r>
      <w:proofErr w:type="spellEnd"/>
      <w:r w:rsidRPr="003940E5">
        <w:rPr>
          <w:sz w:val="22"/>
          <w:szCs w:val="22"/>
          <w:lang w:val="en-US"/>
        </w:rPr>
        <w:t xml:space="preserve"> 30 </w:t>
      </w:r>
      <w:proofErr w:type="spellStart"/>
      <w:r w:rsidRPr="003940E5">
        <w:rPr>
          <w:sz w:val="22"/>
          <w:szCs w:val="22"/>
          <w:lang w:val="en-US"/>
        </w:rPr>
        <w:t>Maret</w:t>
      </w:r>
      <w:proofErr w:type="spellEnd"/>
      <w:r w:rsidRPr="003940E5">
        <w:rPr>
          <w:sz w:val="22"/>
          <w:szCs w:val="22"/>
          <w:lang w:val="en-US"/>
        </w:rPr>
        <w:t xml:space="preserve"> 2022. </w:t>
      </w:r>
      <w:proofErr w:type="spellStart"/>
      <w:r w:rsidRPr="003940E5">
        <w:rPr>
          <w:sz w:val="22"/>
          <w:szCs w:val="22"/>
          <w:lang w:val="en-US"/>
        </w:rPr>
        <w:t>Subjek</w:t>
      </w:r>
      <w:proofErr w:type="spellEnd"/>
      <w:r w:rsidRPr="003940E5">
        <w:rPr>
          <w:sz w:val="22"/>
          <w:szCs w:val="22"/>
          <w:lang w:val="en-US"/>
        </w:rPr>
        <w:t xml:space="preserve"> pada </w:t>
      </w:r>
      <w:proofErr w:type="spellStart"/>
      <w:r w:rsidRPr="003940E5">
        <w:rPr>
          <w:sz w:val="22"/>
          <w:szCs w:val="22"/>
          <w:lang w:val="en-US"/>
        </w:rPr>
        <w:t>penelitian</w:t>
      </w:r>
      <w:proofErr w:type="spellEnd"/>
      <w:r w:rsidRPr="003940E5">
        <w:rPr>
          <w:sz w:val="22"/>
          <w:szCs w:val="22"/>
          <w:lang w:val="en-US"/>
        </w:rPr>
        <w:t xml:space="preserve"> </w:t>
      </w:r>
      <w:proofErr w:type="spellStart"/>
      <w:r w:rsidRPr="003940E5">
        <w:rPr>
          <w:sz w:val="22"/>
          <w:szCs w:val="22"/>
          <w:lang w:val="en-US"/>
        </w:rPr>
        <w:t>ini</w:t>
      </w:r>
      <w:proofErr w:type="spellEnd"/>
      <w:r w:rsidRPr="003940E5">
        <w:rPr>
          <w:sz w:val="22"/>
          <w:szCs w:val="22"/>
          <w:lang w:val="en-US"/>
        </w:rPr>
        <w:t xml:space="preserve"> </w:t>
      </w:r>
      <w:proofErr w:type="spellStart"/>
      <w:r w:rsidRPr="003940E5">
        <w:rPr>
          <w:sz w:val="22"/>
          <w:szCs w:val="22"/>
          <w:lang w:val="en-US"/>
        </w:rPr>
        <w:t>terdiri</w:t>
      </w:r>
      <w:proofErr w:type="spellEnd"/>
      <w:r w:rsidRPr="003940E5">
        <w:rPr>
          <w:sz w:val="22"/>
          <w:szCs w:val="22"/>
          <w:lang w:val="en-US"/>
        </w:rPr>
        <w:t xml:space="preserve"> </w:t>
      </w:r>
      <w:proofErr w:type="spellStart"/>
      <w:r w:rsidRPr="003940E5">
        <w:rPr>
          <w:sz w:val="22"/>
          <w:szCs w:val="22"/>
          <w:lang w:val="en-US"/>
        </w:rPr>
        <w:t>dari</w:t>
      </w:r>
      <w:proofErr w:type="spellEnd"/>
      <w:r w:rsidRPr="003940E5">
        <w:rPr>
          <w:sz w:val="22"/>
          <w:szCs w:val="22"/>
          <w:lang w:val="en-US"/>
        </w:rPr>
        <w:t xml:space="preserve"> 29 </w:t>
      </w:r>
      <w:proofErr w:type="spellStart"/>
      <w:r w:rsidRPr="003940E5">
        <w:rPr>
          <w:sz w:val="22"/>
          <w:szCs w:val="22"/>
          <w:lang w:val="en-US"/>
        </w:rPr>
        <w:t>siswa</w:t>
      </w:r>
      <w:proofErr w:type="spellEnd"/>
      <w:r w:rsidRPr="003940E5">
        <w:rPr>
          <w:sz w:val="22"/>
          <w:szCs w:val="22"/>
          <w:lang w:val="en-US"/>
        </w:rPr>
        <w:t xml:space="preserve"> </w:t>
      </w:r>
      <w:proofErr w:type="spellStart"/>
      <w:r w:rsidRPr="003940E5">
        <w:rPr>
          <w:sz w:val="22"/>
          <w:szCs w:val="22"/>
          <w:lang w:val="en-US"/>
        </w:rPr>
        <w:t>kelas</w:t>
      </w:r>
      <w:proofErr w:type="spellEnd"/>
      <w:r w:rsidRPr="003940E5">
        <w:rPr>
          <w:sz w:val="22"/>
          <w:szCs w:val="22"/>
          <w:lang w:val="en-US"/>
        </w:rPr>
        <w:t xml:space="preserve"> IV </w:t>
      </w:r>
      <w:proofErr w:type="spellStart"/>
      <w:r w:rsidRPr="003940E5">
        <w:rPr>
          <w:sz w:val="22"/>
          <w:szCs w:val="22"/>
          <w:lang w:val="en-US"/>
        </w:rPr>
        <w:t>dengan</w:t>
      </w:r>
      <w:proofErr w:type="spellEnd"/>
      <w:r w:rsidRPr="003940E5">
        <w:rPr>
          <w:sz w:val="22"/>
          <w:szCs w:val="22"/>
          <w:lang w:val="en-US"/>
        </w:rPr>
        <w:t xml:space="preserve"> </w:t>
      </w:r>
      <w:proofErr w:type="spellStart"/>
      <w:r w:rsidRPr="003940E5">
        <w:rPr>
          <w:sz w:val="22"/>
          <w:szCs w:val="22"/>
          <w:lang w:val="en-US"/>
        </w:rPr>
        <w:t>komposisi</w:t>
      </w:r>
      <w:proofErr w:type="spellEnd"/>
      <w:r w:rsidRPr="003940E5">
        <w:rPr>
          <w:sz w:val="22"/>
          <w:szCs w:val="22"/>
          <w:lang w:val="en-US"/>
        </w:rPr>
        <w:t xml:space="preserve"> </w:t>
      </w:r>
      <w:proofErr w:type="spellStart"/>
      <w:r w:rsidRPr="003940E5">
        <w:rPr>
          <w:sz w:val="22"/>
          <w:szCs w:val="22"/>
          <w:lang w:val="en-US"/>
        </w:rPr>
        <w:t>perempuan</w:t>
      </w:r>
      <w:proofErr w:type="spellEnd"/>
      <w:r w:rsidRPr="003940E5">
        <w:rPr>
          <w:sz w:val="22"/>
          <w:szCs w:val="22"/>
          <w:lang w:val="en-US"/>
        </w:rPr>
        <w:t xml:space="preserve"> 15 dan </w:t>
      </w:r>
      <w:proofErr w:type="spellStart"/>
      <w:r w:rsidRPr="003940E5">
        <w:rPr>
          <w:sz w:val="22"/>
          <w:szCs w:val="22"/>
          <w:lang w:val="en-US"/>
        </w:rPr>
        <w:t>laki-laki</w:t>
      </w:r>
      <w:proofErr w:type="spellEnd"/>
      <w:r w:rsidRPr="003940E5">
        <w:rPr>
          <w:sz w:val="22"/>
          <w:szCs w:val="22"/>
          <w:lang w:val="en-US"/>
        </w:rPr>
        <w:t xml:space="preserve"> 13. Data </w:t>
      </w:r>
      <w:proofErr w:type="spellStart"/>
      <w:r w:rsidRPr="003940E5">
        <w:rPr>
          <w:sz w:val="22"/>
          <w:szCs w:val="22"/>
          <w:lang w:val="en-US"/>
        </w:rPr>
        <w:t>penelitian</w:t>
      </w:r>
      <w:proofErr w:type="spellEnd"/>
      <w:r w:rsidRPr="003940E5">
        <w:rPr>
          <w:sz w:val="22"/>
          <w:szCs w:val="22"/>
          <w:lang w:val="en-US"/>
        </w:rPr>
        <w:t xml:space="preserve"> </w:t>
      </w:r>
      <w:proofErr w:type="spellStart"/>
      <w:r w:rsidRPr="003940E5">
        <w:rPr>
          <w:sz w:val="22"/>
          <w:szCs w:val="22"/>
          <w:lang w:val="en-US"/>
        </w:rPr>
        <w:t>diperoleh</w:t>
      </w:r>
      <w:proofErr w:type="spellEnd"/>
      <w:r w:rsidRPr="003940E5">
        <w:rPr>
          <w:sz w:val="22"/>
          <w:szCs w:val="22"/>
          <w:lang w:val="en-US"/>
        </w:rPr>
        <w:t xml:space="preserve"> </w:t>
      </w:r>
      <w:proofErr w:type="spellStart"/>
      <w:r w:rsidRPr="003940E5">
        <w:rPr>
          <w:sz w:val="22"/>
          <w:szCs w:val="22"/>
          <w:lang w:val="en-US"/>
        </w:rPr>
        <w:t>melalui</w:t>
      </w:r>
      <w:proofErr w:type="spellEnd"/>
      <w:r w:rsidRPr="003940E5">
        <w:rPr>
          <w:sz w:val="22"/>
          <w:szCs w:val="22"/>
          <w:lang w:val="en-US"/>
        </w:rPr>
        <w:t xml:space="preserve"> </w:t>
      </w:r>
      <w:proofErr w:type="spellStart"/>
      <w:r w:rsidRPr="003940E5">
        <w:rPr>
          <w:sz w:val="22"/>
          <w:szCs w:val="22"/>
          <w:lang w:val="en-US"/>
        </w:rPr>
        <w:t>lembar</w:t>
      </w:r>
      <w:proofErr w:type="spellEnd"/>
      <w:r w:rsidRPr="003940E5">
        <w:rPr>
          <w:sz w:val="22"/>
          <w:szCs w:val="22"/>
          <w:lang w:val="en-US"/>
        </w:rPr>
        <w:t xml:space="preserve"> </w:t>
      </w:r>
      <w:proofErr w:type="spellStart"/>
      <w:r w:rsidRPr="003940E5">
        <w:rPr>
          <w:sz w:val="22"/>
          <w:szCs w:val="22"/>
          <w:lang w:val="en-US"/>
        </w:rPr>
        <w:t>observasi</w:t>
      </w:r>
      <w:proofErr w:type="spellEnd"/>
      <w:r w:rsidRPr="003940E5">
        <w:rPr>
          <w:sz w:val="22"/>
          <w:szCs w:val="22"/>
          <w:lang w:val="en-US"/>
        </w:rPr>
        <w:t xml:space="preserve"> </w:t>
      </w:r>
      <w:proofErr w:type="spellStart"/>
      <w:r w:rsidRPr="003940E5">
        <w:rPr>
          <w:sz w:val="22"/>
          <w:szCs w:val="22"/>
          <w:lang w:val="en-US"/>
        </w:rPr>
        <w:t>aktivitas</w:t>
      </w:r>
      <w:proofErr w:type="spellEnd"/>
      <w:r w:rsidRPr="003940E5">
        <w:rPr>
          <w:sz w:val="22"/>
          <w:szCs w:val="22"/>
          <w:lang w:val="en-US"/>
        </w:rPr>
        <w:t xml:space="preserve"> </w:t>
      </w:r>
      <w:proofErr w:type="spellStart"/>
      <w:r w:rsidRPr="003940E5">
        <w:rPr>
          <w:sz w:val="22"/>
          <w:szCs w:val="22"/>
          <w:lang w:val="en-US"/>
        </w:rPr>
        <w:t>mengajar</w:t>
      </w:r>
      <w:proofErr w:type="spellEnd"/>
      <w:r w:rsidRPr="003940E5">
        <w:rPr>
          <w:sz w:val="22"/>
          <w:szCs w:val="22"/>
          <w:lang w:val="en-US"/>
        </w:rPr>
        <w:t xml:space="preserve"> guru, </w:t>
      </w:r>
      <w:proofErr w:type="spellStart"/>
      <w:r w:rsidRPr="003940E5">
        <w:rPr>
          <w:sz w:val="22"/>
          <w:szCs w:val="22"/>
          <w:lang w:val="en-US"/>
        </w:rPr>
        <w:t>aktivitas</w:t>
      </w:r>
      <w:proofErr w:type="spellEnd"/>
      <w:r w:rsidRPr="003940E5">
        <w:rPr>
          <w:sz w:val="22"/>
          <w:szCs w:val="22"/>
          <w:lang w:val="en-US"/>
        </w:rPr>
        <w:t xml:space="preserve"> </w:t>
      </w:r>
      <w:proofErr w:type="spellStart"/>
      <w:r w:rsidRPr="003940E5">
        <w:rPr>
          <w:sz w:val="22"/>
          <w:szCs w:val="22"/>
          <w:lang w:val="en-US"/>
        </w:rPr>
        <w:t>belajar</w:t>
      </w:r>
      <w:proofErr w:type="spellEnd"/>
      <w:r w:rsidRPr="003940E5">
        <w:rPr>
          <w:sz w:val="22"/>
          <w:szCs w:val="22"/>
          <w:lang w:val="en-US"/>
        </w:rPr>
        <w:t xml:space="preserve"> </w:t>
      </w:r>
      <w:proofErr w:type="spellStart"/>
      <w:r w:rsidRPr="003940E5">
        <w:rPr>
          <w:sz w:val="22"/>
          <w:szCs w:val="22"/>
          <w:lang w:val="en-US"/>
        </w:rPr>
        <w:t>siswa</w:t>
      </w:r>
      <w:proofErr w:type="spellEnd"/>
      <w:r w:rsidRPr="003940E5">
        <w:rPr>
          <w:sz w:val="22"/>
          <w:szCs w:val="22"/>
          <w:lang w:val="en-US"/>
        </w:rPr>
        <w:t xml:space="preserve"> dan </w:t>
      </w:r>
      <w:proofErr w:type="spellStart"/>
      <w:r w:rsidRPr="003940E5">
        <w:rPr>
          <w:sz w:val="22"/>
          <w:szCs w:val="22"/>
          <w:lang w:val="en-US"/>
        </w:rPr>
        <w:t>tes</w:t>
      </w:r>
      <w:proofErr w:type="spellEnd"/>
      <w:r w:rsidRPr="003940E5">
        <w:rPr>
          <w:sz w:val="22"/>
          <w:szCs w:val="22"/>
          <w:lang w:val="en-US"/>
        </w:rPr>
        <w:t xml:space="preserve"> </w:t>
      </w:r>
      <w:proofErr w:type="spellStart"/>
      <w:r w:rsidRPr="003940E5">
        <w:rPr>
          <w:sz w:val="22"/>
          <w:szCs w:val="22"/>
          <w:lang w:val="en-US"/>
        </w:rPr>
        <w:t>keterampilan</w:t>
      </w:r>
      <w:proofErr w:type="spellEnd"/>
      <w:r w:rsidRPr="003940E5">
        <w:rPr>
          <w:sz w:val="22"/>
          <w:szCs w:val="22"/>
          <w:lang w:val="en-US"/>
        </w:rPr>
        <w:t xml:space="preserve"> </w:t>
      </w:r>
      <w:proofErr w:type="spellStart"/>
      <w:r w:rsidRPr="003940E5">
        <w:rPr>
          <w:sz w:val="22"/>
          <w:szCs w:val="22"/>
          <w:lang w:val="en-US"/>
        </w:rPr>
        <w:t>membaca</w:t>
      </w:r>
      <w:proofErr w:type="spellEnd"/>
      <w:r w:rsidRPr="003940E5">
        <w:rPr>
          <w:sz w:val="22"/>
          <w:szCs w:val="22"/>
          <w:lang w:val="en-US"/>
        </w:rPr>
        <w:t xml:space="preserve"> </w:t>
      </w:r>
      <w:proofErr w:type="spellStart"/>
      <w:r w:rsidRPr="003940E5">
        <w:rPr>
          <w:sz w:val="22"/>
          <w:szCs w:val="22"/>
          <w:lang w:val="en-US"/>
        </w:rPr>
        <w:t>siswa</w:t>
      </w:r>
      <w:proofErr w:type="spellEnd"/>
      <w:r w:rsidRPr="003940E5">
        <w:rPr>
          <w:sz w:val="22"/>
          <w:szCs w:val="22"/>
          <w:lang w:val="en-US"/>
        </w:rPr>
        <w:t xml:space="preserve"> </w:t>
      </w:r>
      <w:proofErr w:type="spellStart"/>
      <w:r w:rsidRPr="003940E5">
        <w:rPr>
          <w:sz w:val="22"/>
          <w:szCs w:val="22"/>
          <w:lang w:val="en-US"/>
        </w:rPr>
        <w:t>setiap</w:t>
      </w:r>
      <w:proofErr w:type="spellEnd"/>
      <w:r w:rsidRPr="003940E5">
        <w:rPr>
          <w:sz w:val="22"/>
          <w:szCs w:val="22"/>
          <w:lang w:val="en-US"/>
        </w:rPr>
        <w:t xml:space="preserve"> </w:t>
      </w:r>
      <w:proofErr w:type="spellStart"/>
      <w:r w:rsidRPr="003940E5">
        <w:rPr>
          <w:sz w:val="22"/>
          <w:szCs w:val="22"/>
          <w:lang w:val="en-US"/>
        </w:rPr>
        <w:t>siklus</w:t>
      </w:r>
      <w:proofErr w:type="spellEnd"/>
      <w:r w:rsidRPr="003940E5">
        <w:rPr>
          <w:sz w:val="22"/>
          <w:szCs w:val="22"/>
          <w:lang w:val="en-US"/>
        </w:rPr>
        <w:t xml:space="preserve">. </w:t>
      </w:r>
    </w:p>
    <w:p w14:paraId="14F6497C" w14:textId="3C9AF9C1" w:rsidR="008A3D0E" w:rsidRDefault="008A3D0E" w:rsidP="008A3D0E">
      <w:pPr>
        <w:pStyle w:val="BodyText"/>
        <w:spacing w:before="4"/>
        <w:ind w:right="-1"/>
        <w:rPr>
          <w:sz w:val="22"/>
          <w:szCs w:val="22"/>
          <w:lang w:val="en-US"/>
        </w:rPr>
      </w:pPr>
    </w:p>
    <w:p w14:paraId="206C3A21" w14:textId="77777777" w:rsidR="0021101C" w:rsidRPr="003940E5" w:rsidRDefault="0021101C" w:rsidP="008A3D0E">
      <w:pPr>
        <w:pStyle w:val="BodyText"/>
        <w:spacing w:before="4"/>
        <w:ind w:right="-1"/>
        <w:rPr>
          <w:sz w:val="22"/>
          <w:szCs w:val="22"/>
          <w:lang w:val="en-US"/>
        </w:rPr>
      </w:pPr>
    </w:p>
    <w:p w14:paraId="476DCE7F" w14:textId="77777777" w:rsidR="008A3D0E" w:rsidRPr="003940E5" w:rsidRDefault="008A3D0E" w:rsidP="008A3D0E">
      <w:pPr>
        <w:pStyle w:val="BodyText"/>
        <w:spacing w:before="4"/>
        <w:ind w:right="-1"/>
        <w:rPr>
          <w:b/>
          <w:bCs/>
          <w:sz w:val="22"/>
          <w:szCs w:val="22"/>
          <w:lang w:val="en-US"/>
        </w:rPr>
      </w:pPr>
      <w:r w:rsidRPr="003940E5">
        <w:rPr>
          <w:b/>
          <w:bCs/>
          <w:sz w:val="22"/>
          <w:szCs w:val="22"/>
          <w:lang w:val="en-US"/>
        </w:rPr>
        <w:lastRenderedPageBreak/>
        <w:t xml:space="preserve">Hasil </w:t>
      </w:r>
      <w:proofErr w:type="spellStart"/>
      <w:r w:rsidRPr="003940E5">
        <w:rPr>
          <w:b/>
          <w:bCs/>
          <w:sz w:val="22"/>
          <w:szCs w:val="22"/>
          <w:lang w:val="en-US"/>
        </w:rPr>
        <w:t>Penelitian</w:t>
      </w:r>
      <w:proofErr w:type="spellEnd"/>
      <w:r w:rsidRPr="003940E5">
        <w:rPr>
          <w:b/>
          <w:bCs/>
          <w:sz w:val="22"/>
          <w:szCs w:val="22"/>
          <w:lang w:val="en-US"/>
        </w:rPr>
        <w:t xml:space="preserve"> </w:t>
      </w:r>
      <w:proofErr w:type="spellStart"/>
      <w:r w:rsidRPr="003940E5">
        <w:rPr>
          <w:b/>
          <w:bCs/>
          <w:sz w:val="22"/>
          <w:szCs w:val="22"/>
          <w:lang w:val="en-US"/>
        </w:rPr>
        <w:t>Siklus</w:t>
      </w:r>
      <w:proofErr w:type="spellEnd"/>
      <w:r w:rsidRPr="003940E5">
        <w:rPr>
          <w:b/>
          <w:bCs/>
          <w:sz w:val="22"/>
          <w:szCs w:val="22"/>
          <w:lang w:val="en-US"/>
        </w:rPr>
        <w:t xml:space="preserve"> I</w:t>
      </w:r>
    </w:p>
    <w:p w14:paraId="5A97BDAB" w14:textId="77777777" w:rsidR="008A3D0E" w:rsidRPr="003940E5" w:rsidRDefault="008A3D0E" w:rsidP="008A3D0E">
      <w:pPr>
        <w:pStyle w:val="BodyText"/>
        <w:numPr>
          <w:ilvl w:val="0"/>
          <w:numId w:val="2"/>
        </w:numPr>
        <w:spacing w:before="4"/>
        <w:ind w:left="426" w:right="-1"/>
        <w:rPr>
          <w:b/>
          <w:bCs/>
          <w:sz w:val="22"/>
          <w:szCs w:val="22"/>
          <w:lang w:val="en-US"/>
        </w:rPr>
      </w:pPr>
      <w:proofErr w:type="spellStart"/>
      <w:r w:rsidRPr="003940E5">
        <w:rPr>
          <w:b/>
          <w:bCs/>
          <w:sz w:val="22"/>
          <w:szCs w:val="22"/>
          <w:lang w:val="en-US"/>
        </w:rPr>
        <w:t>Perencanaan</w:t>
      </w:r>
      <w:proofErr w:type="spellEnd"/>
    </w:p>
    <w:p w14:paraId="64034E8A" w14:textId="77777777" w:rsidR="00846EE9" w:rsidRPr="003940E5" w:rsidRDefault="00846EE9" w:rsidP="00846EE9">
      <w:pPr>
        <w:pStyle w:val="BodyText"/>
        <w:spacing w:before="4"/>
        <w:ind w:right="-1" w:firstLine="426"/>
        <w:rPr>
          <w:sz w:val="22"/>
          <w:szCs w:val="22"/>
        </w:rPr>
      </w:pPr>
      <w:r w:rsidRPr="003940E5">
        <w:rPr>
          <w:sz w:val="22"/>
          <w:szCs w:val="22"/>
        </w:rPr>
        <w:t>Tahap perencanaan ini merupakan persiapan pembelajaran</w:t>
      </w:r>
      <w:r w:rsidRPr="003940E5">
        <w:rPr>
          <w:sz w:val="22"/>
          <w:szCs w:val="22"/>
          <w:lang w:val="en-US"/>
        </w:rPr>
        <w:t xml:space="preserve">. </w:t>
      </w:r>
      <w:r w:rsidRPr="003940E5">
        <w:rPr>
          <w:sz w:val="22"/>
          <w:szCs w:val="22"/>
        </w:rPr>
        <w:t>Peneliti menyusun rencana tindakan bersama guru kelas IV, untuk menyiapkan materi pembelajaran, meninjau ulang RPP yang telah disiapkan</w:t>
      </w:r>
      <w:r w:rsidRPr="003940E5">
        <w:rPr>
          <w:sz w:val="22"/>
          <w:szCs w:val="22"/>
          <w:lang w:val="en-US"/>
        </w:rPr>
        <w:t xml:space="preserve"> </w:t>
      </w:r>
      <w:proofErr w:type="spellStart"/>
      <w:r w:rsidRPr="003940E5">
        <w:rPr>
          <w:sz w:val="22"/>
          <w:szCs w:val="22"/>
          <w:lang w:val="en-US"/>
        </w:rPr>
        <w:t>sesuai</w:t>
      </w:r>
      <w:proofErr w:type="spellEnd"/>
      <w:r w:rsidRPr="003940E5">
        <w:rPr>
          <w:sz w:val="22"/>
          <w:szCs w:val="22"/>
          <w:lang w:val="en-US"/>
        </w:rPr>
        <w:t xml:space="preserve"> model </w:t>
      </w:r>
      <w:r w:rsidRPr="003940E5">
        <w:rPr>
          <w:i/>
          <w:iCs/>
          <w:sz w:val="22"/>
          <w:szCs w:val="22"/>
          <w:lang w:val="en-US"/>
        </w:rPr>
        <w:t>PQ4R</w:t>
      </w:r>
      <w:r w:rsidRPr="003940E5">
        <w:rPr>
          <w:sz w:val="22"/>
          <w:szCs w:val="22"/>
        </w:rPr>
        <w:t xml:space="preserve">, menyiapkan lembar observasi, menyiapkan </w:t>
      </w:r>
      <w:proofErr w:type="spellStart"/>
      <w:r w:rsidRPr="003940E5">
        <w:rPr>
          <w:sz w:val="22"/>
          <w:szCs w:val="22"/>
          <w:lang w:val="en-US"/>
        </w:rPr>
        <w:t>bahan</w:t>
      </w:r>
      <w:proofErr w:type="spellEnd"/>
      <w:r w:rsidRPr="003940E5">
        <w:rPr>
          <w:sz w:val="22"/>
          <w:szCs w:val="22"/>
          <w:lang w:val="en-US"/>
        </w:rPr>
        <w:t xml:space="preserve"> ajar </w:t>
      </w:r>
      <w:r w:rsidRPr="003940E5">
        <w:rPr>
          <w:sz w:val="22"/>
          <w:szCs w:val="22"/>
        </w:rPr>
        <w:t>yang akan digunakan dalam proses pembelajaran.</w:t>
      </w:r>
    </w:p>
    <w:p w14:paraId="6DE8FAF7" w14:textId="77777777" w:rsidR="00846EE9" w:rsidRPr="003940E5" w:rsidRDefault="00846EE9" w:rsidP="00846EE9">
      <w:pPr>
        <w:pStyle w:val="BodyText"/>
        <w:spacing w:before="4"/>
        <w:ind w:right="-1"/>
        <w:rPr>
          <w:sz w:val="22"/>
          <w:szCs w:val="22"/>
          <w:lang w:val="en-US"/>
        </w:rPr>
      </w:pPr>
    </w:p>
    <w:p w14:paraId="1DF0D915" w14:textId="77777777" w:rsidR="00846EE9" w:rsidRPr="003940E5" w:rsidRDefault="00846EE9" w:rsidP="00846EE9">
      <w:pPr>
        <w:pStyle w:val="BodyText"/>
        <w:numPr>
          <w:ilvl w:val="0"/>
          <w:numId w:val="2"/>
        </w:numPr>
        <w:spacing w:before="4"/>
        <w:ind w:left="426" w:right="-1"/>
        <w:rPr>
          <w:b/>
          <w:bCs/>
          <w:sz w:val="22"/>
          <w:szCs w:val="22"/>
          <w:lang w:val="en-US"/>
        </w:rPr>
      </w:pPr>
      <w:proofErr w:type="spellStart"/>
      <w:r w:rsidRPr="003940E5">
        <w:rPr>
          <w:b/>
          <w:bCs/>
          <w:sz w:val="22"/>
          <w:szCs w:val="22"/>
          <w:lang w:val="en-US"/>
        </w:rPr>
        <w:t>Pelaksanaan</w:t>
      </w:r>
      <w:proofErr w:type="spellEnd"/>
    </w:p>
    <w:p w14:paraId="3BC4BE24" w14:textId="77777777" w:rsidR="00846EE9" w:rsidRPr="003940E5" w:rsidRDefault="00846EE9" w:rsidP="00846EE9">
      <w:pPr>
        <w:pStyle w:val="BodyText"/>
        <w:spacing w:before="4"/>
        <w:ind w:left="66" w:right="-1" w:firstLine="360"/>
        <w:rPr>
          <w:sz w:val="22"/>
          <w:szCs w:val="22"/>
          <w:lang w:val="en-US"/>
        </w:rPr>
      </w:pPr>
      <w:r w:rsidRPr="003940E5">
        <w:rPr>
          <w:sz w:val="22"/>
          <w:szCs w:val="22"/>
        </w:rPr>
        <w:t>Proses pembelajaran dilaksanakan dengan 3 tahap yaitu, kegiatan awal, kegiatan inti, dan kegiatan akhir yang didalamnya memuat proses pembelajaran</w:t>
      </w:r>
      <w:r w:rsidRPr="003940E5">
        <w:rPr>
          <w:sz w:val="22"/>
          <w:szCs w:val="22"/>
          <w:lang w:val="en-US"/>
        </w:rPr>
        <w:t xml:space="preserve"> </w:t>
      </w:r>
      <w:proofErr w:type="spellStart"/>
      <w:r w:rsidRPr="003940E5">
        <w:rPr>
          <w:sz w:val="22"/>
          <w:szCs w:val="22"/>
          <w:lang w:val="en-US"/>
        </w:rPr>
        <w:t>bahasa</w:t>
      </w:r>
      <w:proofErr w:type="spellEnd"/>
      <w:r w:rsidRPr="003940E5">
        <w:rPr>
          <w:sz w:val="22"/>
          <w:szCs w:val="22"/>
          <w:lang w:val="en-US"/>
        </w:rPr>
        <w:t xml:space="preserve"> Indonesia </w:t>
      </w:r>
      <w:proofErr w:type="spellStart"/>
      <w:r w:rsidRPr="003940E5">
        <w:rPr>
          <w:sz w:val="22"/>
          <w:szCs w:val="22"/>
          <w:lang w:val="en-US"/>
        </w:rPr>
        <w:t>dengan</w:t>
      </w:r>
      <w:proofErr w:type="spellEnd"/>
      <w:r w:rsidRPr="003940E5">
        <w:rPr>
          <w:sz w:val="22"/>
          <w:szCs w:val="22"/>
          <w:lang w:val="en-US"/>
        </w:rPr>
        <w:t xml:space="preserve"> </w:t>
      </w:r>
      <w:proofErr w:type="spellStart"/>
      <w:r w:rsidRPr="003940E5">
        <w:rPr>
          <w:sz w:val="22"/>
          <w:szCs w:val="22"/>
          <w:lang w:val="en-US"/>
        </w:rPr>
        <w:t>menerapkan</w:t>
      </w:r>
      <w:proofErr w:type="spellEnd"/>
      <w:r w:rsidRPr="003940E5">
        <w:rPr>
          <w:sz w:val="22"/>
          <w:szCs w:val="22"/>
          <w:lang w:val="en-US"/>
        </w:rPr>
        <w:t xml:space="preserve"> model </w:t>
      </w:r>
      <w:r w:rsidRPr="003940E5">
        <w:rPr>
          <w:i/>
          <w:iCs/>
          <w:sz w:val="22"/>
          <w:szCs w:val="22"/>
          <w:lang w:val="en-US"/>
        </w:rPr>
        <w:t>PQ4R</w:t>
      </w:r>
      <w:r w:rsidRPr="003940E5">
        <w:rPr>
          <w:sz w:val="22"/>
          <w:szCs w:val="22"/>
          <w:lang w:val="en-US"/>
        </w:rPr>
        <w:t>.</w:t>
      </w:r>
    </w:p>
    <w:p w14:paraId="05BF37CF" w14:textId="77777777" w:rsidR="00846EE9" w:rsidRPr="003940E5" w:rsidRDefault="00846EE9" w:rsidP="00846EE9">
      <w:pPr>
        <w:pStyle w:val="BodyText"/>
        <w:spacing w:before="4"/>
        <w:ind w:left="66" w:right="-1"/>
        <w:rPr>
          <w:sz w:val="22"/>
          <w:szCs w:val="22"/>
          <w:lang w:val="en-US"/>
        </w:rPr>
      </w:pPr>
    </w:p>
    <w:p w14:paraId="13CCB3AE" w14:textId="77777777" w:rsidR="00846EE9" w:rsidRPr="003940E5" w:rsidRDefault="00846EE9" w:rsidP="00846EE9">
      <w:pPr>
        <w:pStyle w:val="BodyText"/>
        <w:numPr>
          <w:ilvl w:val="0"/>
          <w:numId w:val="2"/>
        </w:numPr>
        <w:spacing w:before="4"/>
        <w:ind w:left="426" w:right="-1"/>
        <w:rPr>
          <w:b/>
          <w:bCs/>
          <w:sz w:val="22"/>
          <w:szCs w:val="22"/>
          <w:lang w:val="en-US"/>
        </w:rPr>
      </w:pPr>
      <w:r w:rsidRPr="003940E5">
        <w:rPr>
          <w:b/>
          <w:bCs/>
          <w:sz w:val="22"/>
          <w:szCs w:val="22"/>
          <w:lang w:val="en-US"/>
        </w:rPr>
        <w:t xml:space="preserve">Hasil </w:t>
      </w:r>
      <w:proofErr w:type="spellStart"/>
      <w:r w:rsidRPr="003940E5">
        <w:rPr>
          <w:b/>
          <w:bCs/>
          <w:sz w:val="22"/>
          <w:szCs w:val="22"/>
          <w:lang w:val="en-US"/>
        </w:rPr>
        <w:t>Pengamatan</w:t>
      </w:r>
      <w:proofErr w:type="spellEnd"/>
      <w:r w:rsidRPr="003940E5">
        <w:rPr>
          <w:b/>
          <w:bCs/>
          <w:sz w:val="22"/>
          <w:szCs w:val="22"/>
          <w:lang w:val="en-US"/>
        </w:rPr>
        <w:t xml:space="preserve"> (</w:t>
      </w:r>
      <w:proofErr w:type="spellStart"/>
      <w:r w:rsidRPr="003940E5">
        <w:rPr>
          <w:b/>
          <w:bCs/>
          <w:sz w:val="22"/>
          <w:szCs w:val="22"/>
          <w:lang w:val="en-US"/>
        </w:rPr>
        <w:t>Observasi</w:t>
      </w:r>
      <w:proofErr w:type="spellEnd"/>
      <w:r w:rsidRPr="003940E5">
        <w:rPr>
          <w:b/>
          <w:bCs/>
          <w:sz w:val="22"/>
          <w:szCs w:val="22"/>
          <w:lang w:val="en-US"/>
        </w:rPr>
        <w:t>)</w:t>
      </w:r>
    </w:p>
    <w:p w14:paraId="2F15C585" w14:textId="77777777" w:rsidR="00846EE9" w:rsidRPr="003940E5" w:rsidRDefault="00846EE9" w:rsidP="00846EE9">
      <w:pPr>
        <w:pStyle w:val="BodyText"/>
        <w:spacing w:before="4"/>
        <w:ind w:left="66" w:right="-1"/>
        <w:rPr>
          <w:b/>
          <w:bCs/>
          <w:sz w:val="22"/>
          <w:szCs w:val="22"/>
          <w:lang w:val="en-US"/>
        </w:rPr>
      </w:pPr>
      <w:r w:rsidRPr="003940E5">
        <w:rPr>
          <w:b/>
          <w:bCs/>
          <w:sz w:val="22"/>
          <w:szCs w:val="22"/>
          <w:lang w:val="en-US"/>
        </w:rPr>
        <w:t xml:space="preserve">Hasil </w:t>
      </w:r>
      <w:proofErr w:type="spellStart"/>
      <w:r w:rsidRPr="003940E5">
        <w:rPr>
          <w:b/>
          <w:bCs/>
          <w:sz w:val="22"/>
          <w:szCs w:val="22"/>
          <w:lang w:val="en-US"/>
        </w:rPr>
        <w:t>pengamatan</w:t>
      </w:r>
      <w:proofErr w:type="spellEnd"/>
      <w:r w:rsidRPr="003940E5">
        <w:rPr>
          <w:b/>
          <w:bCs/>
          <w:sz w:val="22"/>
          <w:szCs w:val="22"/>
          <w:lang w:val="en-US"/>
        </w:rPr>
        <w:t xml:space="preserve"> </w:t>
      </w:r>
      <w:proofErr w:type="spellStart"/>
      <w:r w:rsidRPr="003940E5">
        <w:rPr>
          <w:b/>
          <w:bCs/>
          <w:sz w:val="22"/>
          <w:szCs w:val="22"/>
          <w:lang w:val="en-US"/>
        </w:rPr>
        <w:t>aktivitas</w:t>
      </w:r>
      <w:proofErr w:type="spellEnd"/>
      <w:r w:rsidRPr="003940E5">
        <w:rPr>
          <w:b/>
          <w:bCs/>
          <w:sz w:val="22"/>
          <w:szCs w:val="22"/>
          <w:lang w:val="en-US"/>
        </w:rPr>
        <w:t xml:space="preserve"> </w:t>
      </w:r>
      <w:proofErr w:type="spellStart"/>
      <w:r w:rsidRPr="003940E5">
        <w:rPr>
          <w:b/>
          <w:bCs/>
          <w:sz w:val="22"/>
          <w:szCs w:val="22"/>
          <w:lang w:val="en-US"/>
        </w:rPr>
        <w:t>mengajar</w:t>
      </w:r>
      <w:proofErr w:type="spellEnd"/>
      <w:r w:rsidRPr="003940E5">
        <w:rPr>
          <w:b/>
          <w:bCs/>
          <w:sz w:val="22"/>
          <w:szCs w:val="22"/>
          <w:lang w:val="en-US"/>
        </w:rPr>
        <w:t xml:space="preserve"> guru</w:t>
      </w:r>
    </w:p>
    <w:p w14:paraId="714758B4" w14:textId="77777777" w:rsidR="00846EE9" w:rsidRPr="003940E5" w:rsidRDefault="00846EE9" w:rsidP="00846EE9">
      <w:pPr>
        <w:pStyle w:val="BodyText"/>
        <w:spacing w:before="4"/>
        <w:ind w:left="66" w:right="-1"/>
        <w:rPr>
          <w:sz w:val="22"/>
          <w:szCs w:val="22"/>
          <w:lang w:val="en-US"/>
        </w:rPr>
      </w:pPr>
      <w:r w:rsidRPr="003940E5">
        <w:rPr>
          <w:sz w:val="22"/>
          <w:szCs w:val="22"/>
        </w:rPr>
        <w:t>Berdasarkan hasil observasi yang dilakukan pada aktivitas mengajar guru pada siklus I pertemuan pertama dan kedua</w:t>
      </w:r>
      <w:r w:rsidRPr="003940E5">
        <w:rPr>
          <w:sz w:val="22"/>
          <w:szCs w:val="22"/>
          <w:lang w:val="en-US"/>
        </w:rPr>
        <w:t xml:space="preserve"> </w:t>
      </w:r>
      <w:proofErr w:type="spellStart"/>
      <w:r w:rsidRPr="003940E5">
        <w:rPr>
          <w:sz w:val="22"/>
          <w:szCs w:val="22"/>
          <w:lang w:val="en-US"/>
        </w:rPr>
        <w:t>terdapat</w:t>
      </w:r>
      <w:proofErr w:type="spellEnd"/>
      <w:r w:rsidRPr="003940E5">
        <w:rPr>
          <w:sz w:val="22"/>
          <w:szCs w:val="22"/>
          <w:lang w:val="en-US"/>
        </w:rPr>
        <w:t xml:space="preserve"> 6 </w:t>
      </w:r>
      <w:proofErr w:type="spellStart"/>
      <w:r w:rsidRPr="003940E5">
        <w:rPr>
          <w:sz w:val="22"/>
          <w:szCs w:val="22"/>
          <w:lang w:val="en-US"/>
        </w:rPr>
        <w:t>aspek</w:t>
      </w:r>
      <w:proofErr w:type="spellEnd"/>
      <w:r w:rsidRPr="003940E5">
        <w:rPr>
          <w:sz w:val="22"/>
          <w:szCs w:val="22"/>
          <w:lang w:val="en-US"/>
        </w:rPr>
        <w:t xml:space="preserve"> Skor </w:t>
      </w:r>
      <w:proofErr w:type="spellStart"/>
      <w:r w:rsidRPr="003940E5">
        <w:rPr>
          <w:sz w:val="22"/>
          <w:szCs w:val="22"/>
          <w:lang w:val="en-US"/>
        </w:rPr>
        <w:t>setiap</w:t>
      </w:r>
      <w:proofErr w:type="spellEnd"/>
      <w:r w:rsidRPr="003940E5">
        <w:rPr>
          <w:sz w:val="22"/>
          <w:szCs w:val="22"/>
          <w:lang w:val="en-US"/>
        </w:rPr>
        <w:t xml:space="preserve"> </w:t>
      </w:r>
      <w:proofErr w:type="spellStart"/>
      <w:r w:rsidRPr="003940E5">
        <w:rPr>
          <w:sz w:val="22"/>
          <w:szCs w:val="22"/>
          <w:lang w:val="en-US"/>
        </w:rPr>
        <w:t>aspek</w:t>
      </w:r>
      <w:proofErr w:type="spellEnd"/>
      <w:r w:rsidRPr="003940E5">
        <w:rPr>
          <w:sz w:val="22"/>
          <w:szCs w:val="22"/>
          <w:lang w:val="en-US"/>
        </w:rPr>
        <w:t xml:space="preserve"> </w:t>
      </w:r>
      <w:proofErr w:type="spellStart"/>
      <w:r w:rsidRPr="003940E5">
        <w:rPr>
          <w:sz w:val="22"/>
          <w:szCs w:val="22"/>
          <w:lang w:val="en-US"/>
        </w:rPr>
        <w:t>yaitu</w:t>
      </w:r>
      <w:proofErr w:type="spellEnd"/>
      <w:r w:rsidRPr="003940E5">
        <w:rPr>
          <w:sz w:val="22"/>
          <w:szCs w:val="22"/>
          <w:lang w:val="en-US"/>
        </w:rPr>
        <w:t xml:space="preserve"> 1, 2 dan 3. Jika </w:t>
      </w:r>
      <w:proofErr w:type="spellStart"/>
      <w:r w:rsidRPr="003940E5">
        <w:rPr>
          <w:sz w:val="22"/>
          <w:szCs w:val="22"/>
          <w:lang w:val="en-US"/>
        </w:rPr>
        <w:t>hasil</w:t>
      </w:r>
      <w:proofErr w:type="spellEnd"/>
      <w:r w:rsidRPr="003940E5">
        <w:rPr>
          <w:sz w:val="22"/>
          <w:szCs w:val="22"/>
          <w:lang w:val="en-US"/>
        </w:rPr>
        <w:t xml:space="preserve"> </w:t>
      </w:r>
      <w:proofErr w:type="spellStart"/>
      <w:r w:rsidRPr="003940E5">
        <w:rPr>
          <w:sz w:val="22"/>
          <w:szCs w:val="22"/>
          <w:lang w:val="en-US"/>
        </w:rPr>
        <w:t>observasi</w:t>
      </w:r>
      <w:proofErr w:type="spellEnd"/>
      <w:r w:rsidRPr="003940E5">
        <w:rPr>
          <w:sz w:val="22"/>
          <w:szCs w:val="22"/>
          <w:lang w:val="en-US"/>
        </w:rPr>
        <w:t xml:space="preserve"> </w:t>
      </w:r>
      <w:proofErr w:type="spellStart"/>
      <w:r w:rsidRPr="003940E5">
        <w:rPr>
          <w:sz w:val="22"/>
          <w:szCs w:val="22"/>
          <w:lang w:val="en-US"/>
        </w:rPr>
        <w:t>mendapatkan</w:t>
      </w:r>
      <w:proofErr w:type="spellEnd"/>
      <w:r w:rsidRPr="003940E5">
        <w:rPr>
          <w:sz w:val="22"/>
          <w:szCs w:val="22"/>
          <w:lang w:val="en-US"/>
        </w:rPr>
        <w:t xml:space="preserve"> </w:t>
      </w:r>
      <w:proofErr w:type="gramStart"/>
      <w:r w:rsidRPr="003940E5">
        <w:rPr>
          <w:i/>
          <w:iCs/>
          <w:sz w:val="22"/>
          <w:szCs w:val="22"/>
          <w:lang w:val="en-US"/>
        </w:rPr>
        <w:t xml:space="preserve">checklist  </w:t>
      </w:r>
      <w:r w:rsidRPr="003940E5">
        <w:rPr>
          <w:sz w:val="22"/>
          <w:szCs w:val="22"/>
          <w:lang w:val="en-US"/>
        </w:rPr>
        <w:t>3</w:t>
      </w:r>
      <w:proofErr w:type="gramEnd"/>
      <w:r w:rsidRPr="003940E5">
        <w:rPr>
          <w:sz w:val="22"/>
          <w:szCs w:val="22"/>
          <w:lang w:val="en-US"/>
        </w:rPr>
        <w:t xml:space="preserve"> </w:t>
      </w:r>
      <w:proofErr w:type="spellStart"/>
      <w:r w:rsidRPr="003940E5">
        <w:rPr>
          <w:sz w:val="22"/>
          <w:szCs w:val="22"/>
          <w:lang w:val="en-US"/>
        </w:rPr>
        <w:t>maka</w:t>
      </w:r>
      <w:proofErr w:type="spellEnd"/>
      <w:r w:rsidRPr="003940E5">
        <w:rPr>
          <w:sz w:val="22"/>
          <w:szCs w:val="22"/>
          <w:lang w:val="en-US"/>
        </w:rPr>
        <w:t xml:space="preserve"> </w:t>
      </w:r>
      <w:proofErr w:type="spellStart"/>
      <w:r w:rsidRPr="003940E5">
        <w:rPr>
          <w:sz w:val="22"/>
          <w:szCs w:val="22"/>
          <w:lang w:val="en-US"/>
        </w:rPr>
        <w:t>nilainya</w:t>
      </w:r>
      <w:proofErr w:type="spellEnd"/>
      <w:r w:rsidRPr="003940E5">
        <w:rPr>
          <w:sz w:val="22"/>
          <w:szCs w:val="22"/>
          <w:lang w:val="en-US"/>
        </w:rPr>
        <w:t xml:space="preserve"> 3, </w:t>
      </w:r>
      <w:proofErr w:type="spellStart"/>
      <w:r w:rsidRPr="003940E5">
        <w:rPr>
          <w:sz w:val="22"/>
          <w:szCs w:val="22"/>
          <w:lang w:val="en-US"/>
        </w:rPr>
        <w:t>jika</w:t>
      </w:r>
      <w:proofErr w:type="spellEnd"/>
      <w:r w:rsidRPr="003940E5">
        <w:rPr>
          <w:sz w:val="22"/>
          <w:szCs w:val="22"/>
          <w:lang w:val="en-US"/>
        </w:rPr>
        <w:t xml:space="preserve"> </w:t>
      </w:r>
      <w:proofErr w:type="spellStart"/>
      <w:r w:rsidRPr="003940E5">
        <w:rPr>
          <w:sz w:val="22"/>
          <w:szCs w:val="22"/>
          <w:lang w:val="en-US"/>
        </w:rPr>
        <w:t>mendapat</w:t>
      </w:r>
      <w:proofErr w:type="spellEnd"/>
      <w:r w:rsidRPr="003940E5">
        <w:rPr>
          <w:sz w:val="22"/>
          <w:szCs w:val="22"/>
          <w:lang w:val="en-US"/>
        </w:rPr>
        <w:t xml:space="preserve"> </w:t>
      </w:r>
      <w:r w:rsidRPr="003940E5">
        <w:rPr>
          <w:i/>
          <w:iCs/>
          <w:sz w:val="22"/>
          <w:szCs w:val="22"/>
          <w:lang w:val="en-US"/>
        </w:rPr>
        <w:t xml:space="preserve">checklist </w:t>
      </w:r>
      <w:r w:rsidRPr="003940E5">
        <w:rPr>
          <w:sz w:val="22"/>
          <w:szCs w:val="22"/>
          <w:lang w:val="en-US"/>
        </w:rPr>
        <w:t xml:space="preserve">2 </w:t>
      </w:r>
      <w:proofErr w:type="spellStart"/>
      <w:r w:rsidRPr="003940E5">
        <w:rPr>
          <w:sz w:val="22"/>
          <w:szCs w:val="22"/>
          <w:lang w:val="en-US"/>
        </w:rPr>
        <w:t>bernilai</w:t>
      </w:r>
      <w:proofErr w:type="spellEnd"/>
      <w:r w:rsidRPr="003940E5">
        <w:rPr>
          <w:sz w:val="22"/>
          <w:szCs w:val="22"/>
          <w:lang w:val="en-US"/>
        </w:rPr>
        <w:t xml:space="preserve"> 2 dan </w:t>
      </w:r>
      <w:proofErr w:type="spellStart"/>
      <w:r w:rsidRPr="003940E5">
        <w:rPr>
          <w:sz w:val="22"/>
          <w:szCs w:val="22"/>
          <w:lang w:val="en-US"/>
        </w:rPr>
        <w:t>jika</w:t>
      </w:r>
      <w:proofErr w:type="spellEnd"/>
      <w:r w:rsidRPr="003940E5">
        <w:rPr>
          <w:sz w:val="22"/>
          <w:szCs w:val="22"/>
          <w:lang w:val="en-US"/>
        </w:rPr>
        <w:t xml:space="preserve"> </w:t>
      </w:r>
      <w:proofErr w:type="spellStart"/>
      <w:r w:rsidRPr="003940E5">
        <w:rPr>
          <w:sz w:val="22"/>
          <w:szCs w:val="22"/>
          <w:lang w:val="en-US"/>
        </w:rPr>
        <w:t>aspek</w:t>
      </w:r>
      <w:proofErr w:type="spellEnd"/>
      <w:r w:rsidRPr="003940E5">
        <w:rPr>
          <w:sz w:val="22"/>
          <w:szCs w:val="22"/>
          <w:lang w:val="en-US"/>
        </w:rPr>
        <w:t xml:space="preserve"> </w:t>
      </w:r>
      <w:proofErr w:type="spellStart"/>
      <w:r w:rsidRPr="003940E5">
        <w:rPr>
          <w:sz w:val="22"/>
          <w:szCs w:val="22"/>
          <w:lang w:val="en-US"/>
        </w:rPr>
        <w:t>mendapatkan</w:t>
      </w:r>
      <w:proofErr w:type="spellEnd"/>
      <w:r w:rsidRPr="003940E5">
        <w:rPr>
          <w:sz w:val="22"/>
          <w:szCs w:val="22"/>
          <w:lang w:val="en-US"/>
        </w:rPr>
        <w:t xml:space="preserve"> </w:t>
      </w:r>
      <w:r w:rsidRPr="003940E5">
        <w:rPr>
          <w:i/>
          <w:iCs/>
          <w:sz w:val="22"/>
          <w:szCs w:val="22"/>
          <w:lang w:val="en-US"/>
        </w:rPr>
        <w:t xml:space="preserve">checklist </w:t>
      </w:r>
      <w:r w:rsidRPr="003940E5">
        <w:rPr>
          <w:sz w:val="22"/>
          <w:szCs w:val="22"/>
          <w:lang w:val="en-US"/>
        </w:rPr>
        <w:t xml:space="preserve">1 </w:t>
      </w:r>
      <w:proofErr w:type="spellStart"/>
      <w:r w:rsidRPr="003940E5">
        <w:rPr>
          <w:sz w:val="22"/>
          <w:szCs w:val="22"/>
          <w:lang w:val="en-US"/>
        </w:rPr>
        <w:t>maka</w:t>
      </w:r>
      <w:proofErr w:type="spellEnd"/>
      <w:r w:rsidRPr="003940E5">
        <w:rPr>
          <w:sz w:val="22"/>
          <w:szCs w:val="22"/>
          <w:lang w:val="en-US"/>
        </w:rPr>
        <w:t xml:space="preserve"> </w:t>
      </w:r>
      <w:proofErr w:type="spellStart"/>
      <w:r w:rsidRPr="003940E5">
        <w:rPr>
          <w:sz w:val="22"/>
          <w:szCs w:val="22"/>
          <w:lang w:val="en-US"/>
        </w:rPr>
        <w:t>nilainya</w:t>
      </w:r>
      <w:proofErr w:type="spellEnd"/>
      <w:r w:rsidRPr="003940E5">
        <w:rPr>
          <w:sz w:val="22"/>
          <w:szCs w:val="22"/>
          <w:lang w:val="en-US"/>
        </w:rPr>
        <w:t xml:space="preserve"> 1. Adapun </w:t>
      </w:r>
      <w:proofErr w:type="spellStart"/>
      <w:r w:rsidRPr="003940E5">
        <w:rPr>
          <w:sz w:val="22"/>
          <w:szCs w:val="22"/>
          <w:lang w:val="en-US"/>
        </w:rPr>
        <w:t>persentase</w:t>
      </w:r>
      <w:proofErr w:type="spellEnd"/>
      <w:r w:rsidRPr="003940E5">
        <w:rPr>
          <w:sz w:val="22"/>
          <w:szCs w:val="22"/>
          <w:lang w:val="en-US"/>
        </w:rPr>
        <w:t xml:space="preserve"> </w:t>
      </w:r>
      <w:proofErr w:type="spellStart"/>
      <w:r w:rsidRPr="003940E5">
        <w:rPr>
          <w:sz w:val="22"/>
          <w:szCs w:val="22"/>
          <w:lang w:val="en-US"/>
        </w:rPr>
        <w:t>tingkat</w:t>
      </w:r>
      <w:proofErr w:type="spellEnd"/>
      <w:r w:rsidRPr="003940E5">
        <w:rPr>
          <w:sz w:val="22"/>
          <w:szCs w:val="22"/>
          <w:lang w:val="en-US"/>
        </w:rPr>
        <w:t xml:space="preserve"> </w:t>
      </w:r>
      <w:proofErr w:type="spellStart"/>
      <w:r w:rsidRPr="003940E5">
        <w:rPr>
          <w:sz w:val="22"/>
          <w:szCs w:val="22"/>
          <w:lang w:val="en-US"/>
        </w:rPr>
        <w:t>keterlaksanaan</w:t>
      </w:r>
      <w:proofErr w:type="spellEnd"/>
      <w:r w:rsidRPr="003940E5">
        <w:rPr>
          <w:sz w:val="22"/>
          <w:szCs w:val="22"/>
          <w:lang w:val="en-US"/>
        </w:rPr>
        <w:t xml:space="preserve"> </w:t>
      </w:r>
      <w:proofErr w:type="spellStart"/>
      <w:r w:rsidRPr="003940E5">
        <w:rPr>
          <w:sz w:val="22"/>
          <w:szCs w:val="22"/>
          <w:lang w:val="en-US"/>
        </w:rPr>
        <w:t>aktivitas</w:t>
      </w:r>
      <w:proofErr w:type="spellEnd"/>
      <w:r w:rsidRPr="003940E5">
        <w:rPr>
          <w:sz w:val="22"/>
          <w:szCs w:val="22"/>
          <w:lang w:val="en-US"/>
        </w:rPr>
        <w:t xml:space="preserve"> </w:t>
      </w:r>
      <w:proofErr w:type="spellStart"/>
      <w:r w:rsidRPr="003940E5">
        <w:rPr>
          <w:sz w:val="22"/>
          <w:szCs w:val="22"/>
          <w:lang w:val="en-US"/>
        </w:rPr>
        <w:t>mengajar</w:t>
      </w:r>
      <w:proofErr w:type="spellEnd"/>
      <w:r w:rsidRPr="003940E5">
        <w:rPr>
          <w:sz w:val="22"/>
          <w:szCs w:val="22"/>
          <w:lang w:val="en-US"/>
        </w:rPr>
        <w:t xml:space="preserve"> guru pada </w:t>
      </w:r>
      <w:proofErr w:type="spellStart"/>
      <w:r w:rsidRPr="003940E5">
        <w:rPr>
          <w:sz w:val="22"/>
          <w:szCs w:val="22"/>
          <w:lang w:val="en-US"/>
        </w:rPr>
        <w:t>siklus</w:t>
      </w:r>
      <w:proofErr w:type="spellEnd"/>
      <w:r w:rsidRPr="003940E5">
        <w:rPr>
          <w:sz w:val="22"/>
          <w:szCs w:val="22"/>
          <w:lang w:val="en-US"/>
        </w:rPr>
        <w:t xml:space="preserve"> I </w:t>
      </w:r>
      <w:proofErr w:type="spellStart"/>
      <w:r w:rsidRPr="003940E5">
        <w:rPr>
          <w:sz w:val="22"/>
          <w:szCs w:val="22"/>
          <w:lang w:val="en-US"/>
        </w:rPr>
        <w:t>pertemuan</w:t>
      </w:r>
      <w:proofErr w:type="spellEnd"/>
      <w:r w:rsidRPr="003940E5">
        <w:rPr>
          <w:sz w:val="22"/>
          <w:szCs w:val="22"/>
          <w:lang w:val="en-US"/>
        </w:rPr>
        <w:t xml:space="preserve"> </w:t>
      </w:r>
      <w:proofErr w:type="spellStart"/>
      <w:r w:rsidRPr="003940E5">
        <w:rPr>
          <w:sz w:val="22"/>
          <w:szCs w:val="22"/>
          <w:lang w:val="en-US"/>
        </w:rPr>
        <w:t>pertama</w:t>
      </w:r>
      <w:proofErr w:type="spellEnd"/>
      <w:r w:rsidRPr="003940E5">
        <w:rPr>
          <w:sz w:val="22"/>
          <w:szCs w:val="22"/>
          <w:lang w:val="en-US"/>
        </w:rPr>
        <w:t xml:space="preserve"> </w:t>
      </w:r>
      <w:proofErr w:type="spellStart"/>
      <w:r w:rsidRPr="003940E5">
        <w:rPr>
          <w:sz w:val="22"/>
          <w:szCs w:val="22"/>
          <w:lang w:val="en-US"/>
        </w:rPr>
        <w:t>yaitu</w:t>
      </w:r>
      <w:proofErr w:type="spellEnd"/>
      <w:r w:rsidRPr="003940E5">
        <w:rPr>
          <w:sz w:val="22"/>
          <w:szCs w:val="22"/>
          <w:lang w:val="en-US"/>
        </w:rPr>
        <w:t xml:space="preserve"> 55,55% </w:t>
      </w:r>
      <w:proofErr w:type="spellStart"/>
      <w:r w:rsidRPr="003940E5">
        <w:rPr>
          <w:sz w:val="22"/>
          <w:szCs w:val="22"/>
          <w:lang w:val="en-US"/>
        </w:rPr>
        <w:t>dengan</w:t>
      </w:r>
      <w:proofErr w:type="spellEnd"/>
      <w:r w:rsidRPr="003940E5">
        <w:rPr>
          <w:sz w:val="22"/>
          <w:szCs w:val="22"/>
          <w:lang w:val="en-US"/>
        </w:rPr>
        <w:t xml:space="preserve"> </w:t>
      </w:r>
      <w:proofErr w:type="spellStart"/>
      <w:r w:rsidRPr="003940E5">
        <w:rPr>
          <w:sz w:val="22"/>
          <w:szCs w:val="22"/>
          <w:lang w:val="en-US"/>
        </w:rPr>
        <w:t>kategori</w:t>
      </w:r>
      <w:proofErr w:type="spellEnd"/>
      <w:r w:rsidRPr="003940E5">
        <w:rPr>
          <w:sz w:val="22"/>
          <w:szCs w:val="22"/>
          <w:lang w:val="en-US"/>
        </w:rPr>
        <w:t xml:space="preserve"> </w:t>
      </w:r>
      <w:proofErr w:type="spellStart"/>
      <w:r w:rsidRPr="003940E5">
        <w:rPr>
          <w:sz w:val="22"/>
          <w:szCs w:val="22"/>
          <w:lang w:val="en-US"/>
        </w:rPr>
        <w:t>kurang</w:t>
      </w:r>
      <w:proofErr w:type="spellEnd"/>
      <w:r w:rsidRPr="003940E5">
        <w:rPr>
          <w:sz w:val="22"/>
          <w:szCs w:val="22"/>
          <w:lang w:val="en-US"/>
        </w:rPr>
        <w:t xml:space="preserve"> (K) dan pada </w:t>
      </w:r>
      <w:proofErr w:type="spellStart"/>
      <w:r w:rsidRPr="003940E5">
        <w:rPr>
          <w:sz w:val="22"/>
          <w:szCs w:val="22"/>
          <w:lang w:val="en-US"/>
        </w:rPr>
        <w:t>pertemuan</w:t>
      </w:r>
      <w:proofErr w:type="spellEnd"/>
      <w:r w:rsidRPr="003940E5">
        <w:rPr>
          <w:sz w:val="22"/>
          <w:szCs w:val="22"/>
          <w:lang w:val="en-US"/>
        </w:rPr>
        <w:t xml:space="preserve"> </w:t>
      </w:r>
      <w:proofErr w:type="spellStart"/>
      <w:r w:rsidRPr="003940E5">
        <w:rPr>
          <w:sz w:val="22"/>
          <w:szCs w:val="22"/>
          <w:lang w:val="en-US"/>
        </w:rPr>
        <w:t>kedua</w:t>
      </w:r>
      <w:proofErr w:type="spellEnd"/>
      <w:r w:rsidRPr="003940E5">
        <w:rPr>
          <w:sz w:val="22"/>
          <w:szCs w:val="22"/>
          <w:lang w:val="en-US"/>
        </w:rPr>
        <w:t xml:space="preserve"> </w:t>
      </w:r>
      <w:proofErr w:type="spellStart"/>
      <w:r w:rsidRPr="003940E5">
        <w:rPr>
          <w:sz w:val="22"/>
          <w:szCs w:val="22"/>
          <w:lang w:val="en-US"/>
        </w:rPr>
        <w:t>mencapai</w:t>
      </w:r>
      <w:proofErr w:type="spellEnd"/>
      <w:r w:rsidRPr="003940E5">
        <w:rPr>
          <w:sz w:val="22"/>
          <w:szCs w:val="22"/>
          <w:lang w:val="en-US"/>
        </w:rPr>
        <w:t xml:space="preserve"> 72,22% </w:t>
      </w:r>
      <w:proofErr w:type="spellStart"/>
      <w:r w:rsidRPr="003940E5">
        <w:rPr>
          <w:sz w:val="22"/>
          <w:szCs w:val="22"/>
          <w:lang w:val="en-US"/>
        </w:rPr>
        <w:t>dengan</w:t>
      </w:r>
      <w:proofErr w:type="spellEnd"/>
      <w:r w:rsidRPr="003940E5">
        <w:rPr>
          <w:sz w:val="22"/>
          <w:szCs w:val="22"/>
          <w:lang w:val="en-US"/>
        </w:rPr>
        <w:t xml:space="preserve"> </w:t>
      </w:r>
      <w:proofErr w:type="spellStart"/>
      <w:r w:rsidRPr="003940E5">
        <w:rPr>
          <w:sz w:val="22"/>
          <w:szCs w:val="22"/>
          <w:lang w:val="en-US"/>
        </w:rPr>
        <w:t>kategori</w:t>
      </w:r>
      <w:proofErr w:type="spellEnd"/>
      <w:r w:rsidRPr="003940E5">
        <w:rPr>
          <w:sz w:val="22"/>
          <w:szCs w:val="22"/>
          <w:lang w:val="en-US"/>
        </w:rPr>
        <w:t xml:space="preserve"> </w:t>
      </w:r>
      <w:proofErr w:type="spellStart"/>
      <w:r w:rsidRPr="003940E5">
        <w:rPr>
          <w:sz w:val="22"/>
          <w:szCs w:val="22"/>
          <w:lang w:val="en-US"/>
        </w:rPr>
        <w:t>cukup</w:t>
      </w:r>
      <w:proofErr w:type="spellEnd"/>
      <w:r w:rsidRPr="003940E5">
        <w:rPr>
          <w:sz w:val="22"/>
          <w:szCs w:val="22"/>
          <w:lang w:val="en-US"/>
        </w:rPr>
        <w:t xml:space="preserve"> (C).</w:t>
      </w:r>
    </w:p>
    <w:p w14:paraId="5922E5FA" w14:textId="77777777" w:rsidR="00846EE9" w:rsidRPr="003940E5" w:rsidRDefault="00846EE9" w:rsidP="00846EE9">
      <w:pPr>
        <w:pStyle w:val="BodyText"/>
        <w:spacing w:before="4"/>
        <w:ind w:left="66" w:right="-1"/>
        <w:rPr>
          <w:sz w:val="22"/>
          <w:szCs w:val="22"/>
          <w:lang w:val="en-US"/>
        </w:rPr>
      </w:pPr>
    </w:p>
    <w:p w14:paraId="2ADD99F0" w14:textId="77777777" w:rsidR="00846EE9" w:rsidRPr="003940E5" w:rsidRDefault="00846EE9" w:rsidP="00846EE9">
      <w:pPr>
        <w:pStyle w:val="BodyText"/>
        <w:spacing w:before="4"/>
        <w:ind w:left="66" w:right="-1"/>
        <w:rPr>
          <w:b/>
          <w:bCs/>
          <w:sz w:val="22"/>
          <w:szCs w:val="22"/>
          <w:lang w:val="en-US"/>
        </w:rPr>
      </w:pPr>
      <w:r w:rsidRPr="003940E5">
        <w:rPr>
          <w:b/>
          <w:bCs/>
          <w:sz w:val="22"/>
          <w:szCs w:val="22"/>
          <w:lang w:val="en-US"/>
        </w:rPr>
        <w:t xml:space="preserve">Hasil </w:t>
      </w:r>
      <w:proofErr w:type="spellStart"/>
      <w:r w:rsidRPr="003940E5">
        <w:rPr>
          <w:b/>
          <w:bCs/>
          <w:sz w:val="22"/>
          <w:szCs w:val="22"/>
          <w:lang w:val="en-US"/>
        </w:rPr>
        <w:t>pengamatan</w:t>
      </w:r>
      <w:proofErr w:type="spellEnd"/>
      <w:r w:rsidRPr="003940E5">
        <w:rPr>
          <w:b/>
          <w:bCs/>
          <w:sz w:val="22"/>
          <w:szCs w:val="22"/>
          <w:lang w:val="en-US"/>
        </w:rPr>
        <w:t xml:space="preserve"> </w:t>
      </w:r>
      <w:proofErr w:type="spellStart"/>
      <w:r w:rsidRPr="003940E5">
        <w:rPr>
          <w:b/>
          <w:bCs/>
          <w:sz w:val="22"/>
          <w:szCs w:val="22"/>
          <w:lang w:val="en-US"/>
        </w:rPr>
        <w:t>aktivitas</w:t>
      </w:r>
      <w:proofErr w:type="spellEnd"/>
      <w:r w:rsidRPr="003940E5">
        <w:rPr>
          <w:b/>
          <w:bCs/>
          <w:sz w:val="22"/>
          <w:szCs w:val="22"/>
          <w:lang w:val="en-US"/>
        </w:rPr>
        <w:t xml:space="preserve"> </w:t>
      </w:r>
      <w:proofErr w:type="spellStart"/>
      <w:r w:rsidRPr="003940E5">
        <w:rPr>
          <w:b/>
          <w:bCs/>
          <w:sz w:val="22"/>
          <w:szCs w:val="22"/>
          <w:lang w:val="en-US"/>
        </w:rPr>
        <w:t>belajar</w:t>
      </w:r>
      <w:proofErr w:type="spellEnd"/>
      <w:r w:rsidRPr="003940E5">
        <w:rPr>
          <w:b/>
          <w:bCs/>
          <w:sz w:val="22"/>
          <w:szCs w:val="22"/>
          <w:lang w:val="en-US"/>
        </w:rPr>
        <w:t xml:space="preserve"> </w:t>
      </w:r>
      <w:proofErr w:type="spellStart"/>
      <w:r w:rsidRPr="003940E5">
        <w:rPr>
          <w:b/>
          <w:bCs/>
          <w:sz w:val="22"/>
          <w:szCs w:val="22"/>
          <w:lang w:val="en-US"/>
        </w:rPr>
        <w:t>siswa</w:t>
      </w:r>
      <w:proofErr w:type="spellEnd"/>
    </w:p>
    <w:p w14:paraId="1267582B" w14:textId="4F1682C5" w:rsidR="00846EE9" w:rsidRPr="003940E5" w:rsidRDefault="00846EE9" w:rsidP="00846EE9">
      <w:pPr>
        <w:pStyle w:val="BodyText"/>
        <w:spacing w:before="4"/>
        <w:ind w:left="66" w:right="-1"/>
        <w:rPr>
          <w:sz w:val="22"/>
          <w:szCs w:val="22"/>
          <w:lang w:val="en-US"/>
        </w:rPr>
      </w:pPr>
      <w:r w:rsidRPr="003940E5">
        <w:rPr>
          <w:sz w:val="22"/>
          <w:szCs w:val="22"/>
        </w:rPr>
        <w:t>Berdasarkan hasil observasi yang dilakukan pada aktivitas mengajar guru pada siklus I pertemuan pertama dan kedua</w:t>
      </w:r>
      <w:r w:rsidRPr="003940E5">
        <w:rPr>
          <w:sz w:val="22"/>
          <w:szCs w:val="22"/>
          <w:lang w:val="en-US"/>
        </w:rPr>
        <w:t xml:space="preserve"> </w:t>
      </w:r>
      <w:proofErr w:type="spellStart"/>
      <w:r w:rsidRPr="003940E5">
        <w:rPr>
          <w:sz w:val="22"/>
          <w:szCs w:val="22"/>
          <w:lang w:val="en-US"/>
        </w:rPr>
        <w:t>terdapat</w:t>
      </w:r>
      <w:proofErr w:type="spellEnd"/>
      <w:r w:rsidRPr="003940E5">
        <w:rPr>
          <w:sz w:val="22"/>
          <w:szCs w:val="22"/>
          <w:lang w:val="en-US"/>
        </w:rPr>
        <w:t xml:space="preserve"> 6 </w:t>
      </w:r>
      <w:proofErr w:type="spellStart"/>
      <w:r w:rsidRPr="003940E5">
        <w:rPr>
          <w:sz w:val="22"/>
          <w:szCs w:val="22"/>
          <w:lang w:val="en-US"/>
        </w:rPr>
        <w:t>aspek</w:t>
      </w:r>
      <w:proofErr w:type="spellEnd"/>
      <w:r w:rsidRPr="003940E5">
        <w:rPr>
          <w:sz w:val="22"/>
          <w:szCs w:val="22"/>
          <w:lang w:val="en-US"/>
        </w:rPr>
        <w:t xml:space="preserve">. Skor </w:t>
      </w:r>
      <w:proofErr w:type="spellStart"/>
      <w:r w:rsidRPr="003940E5">
        <w:rPr>
          <w:sz w:val="22"/>
          <w:szCs w:val="22"/>
          <w:lang w:val="en-US"/>
        </w:rPr>
        <w:t>setiap</w:t>
      </w:r>
      <w:proofErr w:type="spellEnd"/>
      <w:r w:rsidRPr="003940E5">
        <w:rPr>
          <w:sz w:val="22"/>
          <w:szCs w:val="22"/>
          <w:lang w:val="en-US"/>
        </w:rPr>
        <w:t xml:space="preserve"> </w:t>
      </w:r>
      <w:proofErr w:type="spellStart"/>
      <w:r w:rsidRPr="003940E5">
        <w:rPr>
          <w:sz w:val="22"/>
          <w:szCs w:val="22"/>
          <w:lang w:val="en-US"/>
        </w:rPr>
        <w:t>aspek</w:t>
      </w:r>
      <w:proofErr w:type="spellEnd"/>
      <w:r w:rsidRPr="003940E5">
        <w:rPr>
          <w:sz w:val="22"/>
          <w:szCs w:val="22"/>
          <w:lang w:val="en-US"/>
        </w:rPr>
        <w:t xml:space="preserve"> </w:t>
      </w:r>
      <w:proofErr w:type="spellStart"/>
      <w:r w:rsidRPr="003940E5">
        <w:rPr>
          <w:sz w:val="22"/>
          <w:szCs w:val="22"/>
          <w:lang w:val="en-US"/>
        </w:rPr>
        <w:t>yaitu</w:t>
      </w:r>
      <w:proofErr w:type="spellEnd"/>
      <w:r w:rsidRPr="003940E5">
        <w:rPr>
          <w:sz w:val="22"/>
          <w:szCs w:val="22"/>
          <w:lang w:val="en-US"/>
        </w:rPr>
        <w:t xml:space="preserve"> 1, 2 dan 3. Jika </w:t>
      </w:r>
      <w:proofErr w:type="spellStart"/>
      <w:r w:rsidRPr="003940E5">
        <w:rPr>
          <w:sz w:val="22"/>
          <w:szCs w:val="22"/>
          <w:lang w:val="en-US"/>
        </w:rPr>
        <w:t>hasil</w:t>
      </w:r>
      <w:proofErr w:type="spellEnd"/>
      <w:r w:rsidRPr="003940E5">
        <w:rPr>
          <w:sz w:val="22"/>
          <w:szCs w:val="22"/>
          <w:lang w:val="en-US"/>
        </w:rPr>
        <w:t xml:space="preserve"> </w:t>
      </w:r>
      <w:proofErr w:type="spellStart"/>
      <w:r w:rsidRPr="003940E5">
        <w:rPr>
          <w:sz w:val="22"/>
          <w:szCs w:val="22"/>
          <w:lang w:val="en-US"/>
        </w:rPr>
        <w:t>observasi</w:t>
      </w:r>
      <w:proofErr w:type="spellEnd"/>
      <w:r w:rsidRPr="003940E5">
        <w:rPr>
          <w:sz w:val="22"/>
          <w:szCs w:val="22"/>
          <w:lang w:val="en-US"/>
        </w:rPr>
        <w:t xml:space="preserve"> </w:t>
      </w:r>
      <w:proofErr w:type="spellStart"/>
      <w:r w:rsidRPr="003940E5">
        <w:rPr>
          <w:sz w:val="22"/>
          <w:szCs w:val="22"/>
          <w:lang w:val="en-US"/>
        </w:rPr>
        <w:t>mendapatkan</w:t>
      </w:r>
      <w:proofErr w:type="spellEnd"/>
      <w:r w:rsidRPr="003940E5">
        <w:rPr>
          <w:sz w:val="22"/>
          <w:szCs w:val="22"/>
          <w:lang w:val="en-US"/>
        </w:rPr>
        <w:t xml:space="preserve"> </w:t>
      </w:r>
      <w:r w:rsidRPr="003940E5">
        <w:rPr>
          <w:i/>
          <w:iCs/>
          <w:sz w:val="22"/>
          <w:szCs w:val="22"/>
          <w:lang w:val="en-US"/>
        </w:rPr>
        <w:t xml:space="preserve">checklist </w:t>
      </w:r>
      <w:r w:rsidRPr="003940E5">
        <w:rPr>
          <w:sz w:val="22"/>
          <w:szCs w:val="22"/>
          <w:lang w:val="en-US"/>
        </w:rPr>
        <w:t xml:space="preserve">3 </w:t>
      </w:r>
      <w:proofErr w:type="spellStart"/>
      <w:r w:rsidRPr="003940E5">
        <w:rPr>
          <w:sz w:val="22"/>
          <w:szCs w:val="22"/>
          <w:lang w:val="en-US"/>
        </w:rPr>
        <w:t>maka</w:t>
      </w:r>
      <w:proofErr w:type="spellEnd"/>
      <w:r w:rsidRPr="003940E5">
        <w:rPr>
          <w:sz w:val="22"/>
          <w:szCs w:val="22"/>
          <w:lang w:val="en-US"/>
        </w:rPr>
        <w:t xml:space="preserve"> </w:t>
      </w:r>
      <w:proofErr w:type="spellStart"/>
      <w:r w:rsidRPr="003940E5">
        <w:rPr>
          <w:sz w:val="22"/>
          <w:szCs w:val="22"/>
          <w:lang w:val="en-US"/>
        </w:rPr>
        <w:t>nilainya</w:t>
      </w:r>
      <w:proofErr w:type="spellEnd"/>
      <w:r w:rsidRPr="003940E5">
        <w:rPr>
          <w:sz w:val="22"/>
          <w:szCs w:val="22"/>
          <w:lang w:val="en-US"/>
        </w:rPr>
        <w:t xml:space="preserve"> 3, </w:t>
      </w:r>
      <w:proofErr w:type="spellStart"/>
      <w:r w:rsidRPr="003940E5">
        <w:rPr>
          <w:sz w:val="22"/>
          <w:szCs w:val="22"/>
          <w:lang w:val="en-US"/>
        </w:rPr>
        <w:t>jika</w:t>
      </w:r>
      <w:proofErr w:type="spellEnd"/>
      <w:r w:rsidRPr="003940E5">
        <w:rPr>
          <w:sz w:val="22"/>
          <w:szCs w:val="22"/>
          <w:lang w:val="en-US"/>
        </w:rPr>
        <w:t xml:space="preserve"> </w:t>
      </w:r>
      <w:proofErr w:type="spellStart"/>
      <w:r w:rsidRPr="003940E5">
        <w:rPr>
          <w:sz w:val="22"/>
          <w:szCs w:val="22"/>
          <w:lang w:val="en-US"/>
        </w:rPr>
        <w:t>mendapat</w:t>
      </w:r>
      <w:proofErr w:type="spellEnd"/>
      <w:r w:rsidRPr="003940E5">
        <w:rPr>
          <w:sz w:val="22"/>
          <w:szCs w:val="22"/>
          <w:lang w:val="en-US"/>
        </w:rPr>
        <w:t xml:space="preserve"> </w:t>
      </w:r>
      <w:r w:rsidRPr="003940E5">
        <w:rPr>
          <w:i/>
          <w:iCs/>
          <w:sz w:val="22"/>
          <w:szCs w:val="22"/>
          <w:lang w:val="en-US"/>
        </w:rPr>
        <w:t xml:space="preserve">checklist </w:t>
      </w:r>
      <w:r w:rsidRPr="003940E5">
        <w:rPr>
          <w:sz w:val="22"/>
          <w:szCs w:val="22"/>
          <w:lang w:val="en-US"/>
        </w:rPr>
        <w:t xml:space="preserve">2 </w:t>
      </w:r>
      <w:proofErr w:type="spellStart"/>
      <w:r w:rsidRPr="003940E5">
        <w:rPr>
          <w:sz w:val="22"/>
          <w:szCs w:val="22"/>
          <w:lang w:val="en-US"/>
        </w:rPr>
        <w:t>bernilai</w:t>
      </w:r>
      <w:proofErr w:type="spellEnd"/>
      <w:r w:rsidRPr="003940E5">
        <w:rPr>
          <w:sz w:val="22"/>
          <w:szCs w:val="22"/>
          <w:lang w:val="en-US"/>
        </w:rPr>
        <w:t xml:space="preserve"> 2 dan </w:t>
      </w:r>
      <w:proofErr w:type="spellStart"/>
      <w:r w:rsidRPr="003940E5">
        <w:rPr>
          <w:sz w:val="22"/>
          <w:szCs w:val="22"/>
          <w:lang w:val="en-US"/>
        </w:rPr>
        <w:t>jika</w:t>
      </w:r>
      <w:proofErr w:type="spellEnd"/>
      <w:r w:rsidRPr="003940E5">
        <w:rPr>
          <w:sz w:val="22"/>
          <w:szCs w:val="22"/>
          <w:lang w:val="en-US"/>
        </w:rPr>
        <w:t xml:space="preserve"> </w:t>
      </w:r>
      <w:proofErr w:type="spellStart"/>
      <w:r w:rsidRPr="003940E5">
        <w:rPr>
          <w:sz w:val="22"/>
          <w:szCs w:val="22"/>
          <w:lang w:val="en-US"/>
        </w:rPr>
        <w:t>aspek</w:t>
      </w:r>
      <w:proofErr w:type="spellEnd"/>
      <w:r w:rsidRPr="003940E5">
        <w:rPr>
          <w:sz w:val="22"/>
          <w:szCs w:val="22"/>
          <w:lang w:val="en-US"/>
        </w:rPr>
        <w:t xml:space="preserve"> </w:t>
      </w:r>
      <w:proofErr w:type="spellStart"/>
      <w:r w:rsidRPr="003940E5">
        <w:rPr>
          <w:sz w:val="22"/>
          <w:szCs w:val="22"/>
          <w:lang w:val="en-US"/>
        </w:rPr>
        <w:t>mendapatkan</w:t>
      </w:r>
      <w:proofErr w:type="spellEnd"/>
      <w:r w:rsidRPr="003940E5">
        <w:rPr>
          <w:sz w:val="22"/>
          <w:szCs w:val="22"/>
          <w:lang w:val="en-US"/>
        </w:rPr>
        <w:t xml:space="preserve"> </w:t>
      </w:r>
      <w:r w:rsidRPr="003940E5">
        <w:rPr>
          <w:i/>
          <w:iCs/>
          <w:sz w:val="22"/>
          <w:szCs w:val="22"/>
          <w:lang w:val="en-US"/>
        </w:rPr>
        <w:t xml:space="preserve">checklist </w:t>
      </w:r>
      <w:r w:rsidRPr="003940E5">
        <w:rPr>
          <w:sz w:val="22"/>
          <w:szCs w:val="22"/>
          <w:lang w:val="en-US"/>
        </w:rPr>
        <w:t xml:space="preserve">1 </w:t>
      </w:r>
      <w:proofErr w:type="spellStart"/>
      <w:r w:rsidRPr="003940E5">
        <w:rPr>
          <w:sz w:val="22"/>
          <w:szCs w:val="22"/>
          <w:lang w:val="en-US"/>
        </w:rPr>
        <w:t>maka</w:t>
      </w:r>
      <w:proofErr w:type="spellEnd"/>
      <w:r w:rsidRPr="003940E5">
        <w:rPr>
          <w:sz w:val="22"/>
          <w:szCs w:val="22"/>
          <w:lang w:val="en-US"/>
        </w:rPr>
        <w:t xml:space="preserve"> </w:t>
      </w:r>
      <w:proofErr w:type="spellStart"/>
      <w:r w:rsidRPr="003940E5">
        <w:rPr>
          <w:sz w:val="22"/>
          <w:szCs w:val="22"/>
          <w:lang w:val="en-US"/>
        </w:rPr>
        <w:t>nilainya</w:t>
      </w:r>
      <w:proofErr w:type="spellEnd"/>
      <w:r w:rsidRPr="003940E5">
        <w:rPr>
          <w:sz w:val="22"/>
          <w:szCs w:val="22"/>
          <w:lang w:val="en-US"/>
        </w:rPr>
        <w:t xml:space="preserve"> 1. Adapun </w:t>
      </w:r>
      <w:proofErr w:type="spellStart"/>
      <w:r w:rsidRPr="003940E5">
        <w:rPr>
          <w:sz w:val="22"/>
          <w:szCs w:val="22"/>
          <w:lang w:val="en-US"/>
        </w:rPr>
        <w:t>persentase</w:t>
      </w:r>
      <w:proofErr w:type="spellEnd"/>
      <w:r w:rsidRPr="003940E5">
        <w:rPr>
          <w:sz w:val="22"/>
          <w:szCs w:val="22"/>
          <w:lang w:val="en-US"/>
        </w:rPr>
        <w:t xml:space="preserve"> </w:t>
      </w:r>
      <w:proofErr w:type="spellStart"/>
      <w:r w:rsidRPr="003940E5">
        <w:rPr>
          <w:sz w:val="22"/>
          <w:szCs w:val="22"/>
          <w:lang w:val="en-US"/>
        </w:rPr>
        <w:t>tingkat</w:t>
      </w:r>
      <w:proofErr w:type="spellEnd"/>
      <w:r w:rsidRPr="003940E5">
        <w:rPr>
          <w:sz w:val="22"/>
          <w:szCs w:val="22"/>
          <w:lang w:val="en-US"/>
        </w:rPr>
        <w:t xml:space="preserve"> </w:t>
      </w:r>
      <w:proofErr w:type="spellStart"/>
      <w:r w:rsidRPr="003940E5">
        <w:rPr>
          <w:sz w:val="22"/>
          <w:szCs w:val="22"/>
          <w:lang w:val="en-US"/>
        </w:rPr>
        <w:t>keterlaksanaan</w:t>
      </w:r>
      <w:proofErr w:type="spellEnd"/>
      <w:r w:rsidRPr="003940E5">
        <w:rPr>
          <w:sz w:val="22"/>
          <w:szCs w:val="22"/>
          <w:lang w:val="en-US"/>
        </w:rPr>
        <w:t xml:space="preserve"> </w:t>
      </w:r>
      <w:proofErr w:type="spellStart"/>
      <w:r w:rsidRPr="003940E5">
        <w:rPr>
          <w:sz w:val="22"/>
          <w:szCs w:val="22"/>
          <w:lang w:val="en-US"/>
        </w:rPr>
        <w:t>aktivitas</w:t>
      </w:r>
      <w:proofErr w:type="spellEnd"/>
      <w:r w:rsidRPr="003940E5">
        <w:rPr>
          <w:sz w:val="22"/>
          <w:szCs w:val="22"/>
          <w:lang w:val="en-US"/>
        </w:rPr>
        <w:t xml:space="preserve"> </w:t>
      </w:r>
      <w:proofErr w:type="spellStart"/>
      <w:r w:rsidRPr="003940E5">
        <w:rPr>
          <w:sz w:val="22"/>
          <w:szCs w:val="22"/>
          <w:lang w:val="en-US"/>
        </w:rPr>
        <w:t>belajar</w:t>
      </w:r>
      <w:proofErr w:type="spellEnd"/>
      <w:r w:rsidRPr="003940E5">
        <w:rPr>
          <w:sz w:val="22"/>
          <w:szCs w:val="22"/>
          <w:lang w:val="en-US"/>
        </w:rPr>
        <w:t xml:space="preserve"> </w:t>
      </w:r>
      <w:proofErr w:type="spellStart"/>
      <w:r w:rsidRPr="003940E5">
        <w:rPr>
          <w:sz w:val="22"/>
          <w:szCs w:val="22"/>
          <w:lang w:val="en-US"/>
        </w:rPr>
        <w:t>siswa</w:t>
      </w:r>
      <w:proofErr w:type="spellEnd"/>
      <w:r w:rsidRPr="003940E5">
        <w:rPr>
          <w:sz w:val="22"/>
          <w:szCs w:val="22"/>
          <w:lang w:val="en-US"/>
        </w:rPr>
        <w:t xml:space="preserve"> pada </w:t>
      </w:r>
      <w:proofErr w:type="spellStart"/>
      <w:r w:rsidRPr="003940E5">
        <w:rPr>
          <w:sz w:val="22"/>
          <w:szCs w:val="22"/>
          <w:lang w:val="en-US"/>
        </w:rPr>
        <w:t>siklus</w:t>
      </w:r>
      <w:proofErr w:type="spellEnd"/>
      <w:r w:rsidRPr="003940E5">
        <w:rPr>
          <w:sz w:val="22"/>
          <w:szCs w:val="22"/>
          <w:lang w:val="en-US"/>
        </w:rPr>
        <w:t xml:space="preserve"> I </w:t>
      </w:r>
      <w:proofErr w:type="spellStart"/>
      <w:r w:rsidRPr="003940E5">
        <w:rPr>
          <w:sz w:val="22"/>
          <w:szCs w:val="22"/>
          <w:lang w:val="en-US"/>
        </w:rPr>
        <w:t>pertemuan</w:t>
      </w:r>
      <w:proofErr w:type="spellEnd"/>
      <w:r w:rsidRPr="003940E5">
        <w:rPr>
          <w:sz w:val="22"/>
          <w:szCs w:val="22"/>
          <w:lang w:val="en-US"/>
        </w:rPr>
        <w:t xml:space="preserve"> </w:t>
      </w:r>
      <w:proofErr w:type="spellStart"/>
      <w:r w:rsidRPr="003940E5">
        <w:rPr>
          <w:sz w:val="22"/>
          <w:szCs w:val="22"/>
          <w:lang w:val="en-US"/>
        </w:rPr>
        <w:t>pertama</w:t>
      </w:r>
      <w:proofErr w:type="spellEnd"/>
      <w:r w:rsidRPr="003940E5">
        <w:rPr>
          <w:sz w:val="22"/>
          <w:szCs w:val="22"/>
          <w:lang w:val="en-US"/>
        </w:rPr>
        <w:t xml:space="preserve"> </w:t>
      </w:r>
      <w:proofErr w:type="spellStart"/>
      <w:r w:rsidRPr="003940E5">
        <w:rPr>
          <w:sz w:val="22"/>
          <w:szCs w:val="22"/>
          <w:lang w:val="en-US"/>
        </w:rPr>
        <w:t>yaitu</w:t>
      </w:r>
      <w:proofErr w:type="spellEnd"/>
      <w:r w:rsidRPr="003940E5">
        <w:rPr>
          <w:sz w:val="22"/>
          <w:szCs w:val="22"/>
          <w:lang w:val="en-US"/>
        </w:rPr>
        <w:t xml:space="preserve"> 5</w:t>
      </w:r>
      <w:r w:rsidR="00002E2C">
        <w:rPr>
          <w:sz w:val="22"/>
          <w:szCs w:val="22"/>
          <w:lang w:val="en-US"/>
        </w:rPr>
        <w:t>1,14</w:t>
      </w:r>
      <w:r w:rsidRPr="003940E5">
        <w:rPr>
          <w:sz w:val="22"/>
          <w:szCs w:val="22"/>
          <w:lang w:val="en-US"/>
        </w:rPr>
        <w:t xml:space="preserve">% </w:t>
      </w:r>
      <w:proofErr w:type="spellStart"/>
      <w:r w:rsidRPr="003940E5">
        <w:rPr>
          <w:sz w:val="22"/>
          <w:szCs w:val="22"/>
          <w:lang w:val="en-US"/>
        </w:rPr>
        <w:t>dengan</w:t>
      </w:r>
      <w:proofErr w:type="spellEnd"/>
      <w:r w:rsidRPr="003940E5">
        <w:rPr>
          <w:sz w:val="22"/>
          <w:szCs w:val="22"/>
          <w:lang w:val="en-US"/>
        </w:rPr>
        <w:t xml:space="preserve"> </w:t>
      </w:r>
      <w:proofErr w:type="spellStart"/>
      <w:r w:rsidRPr="003940E5">
        <w:rPr>
          <w:sz w:val="22"/>
          <w:szCs w:val="22"/>
          <w:lang w:val="en-US"/>
        </w:rPr>
        <w:t>kategori</w:t>
      </w:r>
      <w:proofErr w:type="spellEnd"/>
      <w:r w:rsidRPr="003940E5">
        <w:rPr>
          <w:sz w:val="22"/>
          <w:szCs w:val="22"/>
          <w:lang w:val="en-US"/>
        </w:rPr>
        <w:t xml:space="preserve"> </w:t>
      </w:r>
      <w:proofErr w:type="spellStart"/>
      <w:r w:rsidRPr="003940E5">
        <w:rPr>
          <w:sz w:val="22"/>
          <w:szCs w:val="22"/>
          <w:lang w:val="en-US"/>
        </w:rPr>
        <w:t>kurang</w:t>
      </w:r>
      <w:proofErr w:type="spellEnd"/>
      <w:r w:rsidRPr="003940E5">
        <w:rPr>
          <w:sz w:val="22"/>
          <w:szCs w:val="22"/>
          <w:lang w:val="en-US"/>
        </w:rPr>
        <w:t xml:space="preserve"> (K) dan pada </w:t>
      </w:r>
      <w:proofErr w:type="spellStart"/>
      <w:r w:rsidRPr="003940E5">
        <w:rPr>
          <w:sz w:val="22"/>
          <w:szCs w:val="22"/>
          <w:lang w:val="en-US"/>
        </w:rPr>
        <w:t>pertemuan</w:t>
      </w:r>
      <w:proofErr w:type="spellEnd"/>
      <w:r w:rsidRPr="003940E5">
        <w:rPr>
          <w:sz w:val="22"/>
          <w:szCs w:val="22"/>
          <w:lang w:val="en-US"/>
        </w:rPr>
        <w:t xml:space="preserve"> </w:t>
      </w:r>
      <w:proofErr w:type="spellStart"/>
      <w:r w:rsidRPr="003940E5">
        <w:rPr>
          <w:sz w:val="22"/>
          <w:szCs w:val="22"/>
          <w:lang w:val="en-US"/>
        </w:rPr>
        <w:t>kedua</w:t>
      </w:r>
      <w:proofErr w:type="spellEnd"/>
      <w:r w:rsidRPr="003940E5">
        <w:rPr>
          <w:sz w:val="22"/>
          <w:szCs w:val="22"/>
          <w:lang w:val="en-US"/>
        </w:rPr>
        <w:t xml:space="preserve"> </w:t>
      </w:r>
      <w:proofErr w:type="spellStart"/>
      <w:r w:rsidRPr="003940E5">
        <w:rPr>
          <w:sz w:val="22"/>
          <w:szCs w:val="22"/>
          <w:lang w:val="en-US"/>
        </w:rPr>
        <w:t>mencapai</w:t>
      </w:r>
      <w:proofErr w:type="spellEnd"/>
      <w:r w:rsidRPr="003940E5">
        <w:rPr>
          <w:sz w:val="22"/>
          <w:szCs w:val="22"/>
          <w:lang w:val="en-US"/>
        </w:rPr>
        <w:t xml:space="preserve"> 63,</w:t>
      </w:r>
      <w:r w:rsidR="00002E2C">
        <w:rPr>
          <w:sz w:val="22"/>
          <w:szCs w:val="22"/>
          <w:lang w:val="en-US"/>
        </w:rPr>
        <w:t>40</w:t>
      </w:r>
      <w:r w:rsidRPr="003940E5">
        <w:rPr>
          <w:sz w:val="22"/>
          <w:szCs w:val="22"/>
          <w:lang w:val="en-US"/>
        </w:rPr>
        <w:t xml:space="preserve">% </w:t>
      </w:r>
      <w:proofErr w:type="spellStart"/>
      <w:r w:rsidRPr="003940E5">
        <w:rPr>
          <w:sz w:val="22"/>
          <w:szCs w:val="22"/>
          <w:lang w:val="en-US"/>
        </w:rPr>
        <w:t>dengan</w:t>
      </w:r>
      <w:proofErr w:type="spellEnd"/>
      <w:r w:rsidRPr="003940E5">
        <w:rPr>
          <w:sz w:val="22"/>
          <w:szCs w:val="22"/>
          <w:lang w:val="en-US"/>
        </w:rPr>
        <w:t xml:space="preserve"> </w:t>
      </w:r>
      <w:proofErr w:type="spellStart"/>
      <w:r w:rsidRPr="003940E5">
        <w:rPr>
          <w:sz w:val="22"/>
          <w:szCs w:val="22"/>
          <w:lang w:val="en-US"/>
        </w:rPr>
        <w:t>kategori</w:t>
      </w:r>
      <w:proofErr w:type="spellEnd"/>
      <w:r w:rsidRPr="003940E5">
        <w:rPr>
          <w:sz w:val="22"/>
          <w:szCs w:val="22"/>
          <w:lang w:val="en-US"/>
        </w:rPr>
        <w:t xml:space="preserve"> </w:t>
      </w:r>
      <w:proofErr w:type="spellStart"/>
      <w:r w:rsidRPr="003940E5">
        <w:rPr>
          <w:sz w:val="22"/>
          <w:szCs w:val="22"/>
          <w:lang w:val="en-US"/>
        </w:rPr>
        <w:t>cukup</w:t>
      </w:r>
      <w:proofErr w:type="spellEnd"/>
      <w:r w:rsidRPr="003940E5">
        <w:rPr>
          <w:sz w:val="22"/>
          <w:szCs w:val="22"/>
          <w:lang w:val="en-US"/>
        </w:rPr>
        <w:t xml:space="preserve"> (C).</w:t>
      </w:r>
    </w:p>
    <w:p w14:paraId="21AE2424" w14:textId="77777777" w:rsidR="00846EE9" w:rsidRPr="003940E5" w:rsidRDefault="00846EE9" w:rsidP="00846EE9">
      <w:pPr>
        <w:pStyle w:val="BodyText"/>
        <w:spacing w:before="4"/>
        <w:ind w:left="66" w:right="-1"/>
        <w:rPr>
          <w:sz w:val="22"/>
          <w:szCs w:val="22"/>
          <w:lang w:val="en-US"/>
        </w:rPr>
      </w:pPr>
    </w:p>
    <w:p w14:paraId="30AD4D99" w14:textId="77777777" w:rsidR="00846EE9" w:rsidRPr="003940E5" w:rsidRDefault="00846EE9" w:rsidP="00846EE9">
      <w:pPr>
        <w:pStyle w:val="BodyText"/>
        <w:spacing w:before="4"/>
        <w:ind w:left="66" w:right="-1"/>
        <w:rPr>
          <w:b/>
          <w:bCs/>
          <w:sz w:val="22"/>
          <w:szCs w:val="22"/>
          <w:lang w:val="en-US"/>
        </w:rPr>
      </w:pPr>
      <w:r w:rsidRPr="003940E5">
        <w:rPr>
          <w:b/>
          <w:bCs/>
          <w:sz w:val="22"/>
          <w:szCs w:val="22"/>
          <w:lang w:val="en-US"/>
        </w:rPr>
        <w:t xml:space="preserve">Hasil </w:t>
      </w:r>
      <w:proofErr w:type="spellStart"/>
      <w:r w:rsidRPr="003940E5">
        <w:rPr>
          <w:b/>
          <w:bCs/>
          <w:sz w:val="22"/>
          <w:szCs w:val="22"/>
          <w:lang w:val="en-US"/>
        </w:rPr>
        <w:t>tes</w:t>
      </w:r>
      <w:proofErr w:type="spellEnd"/>
      <w:r w:rsidRPr="003940E5">
        <w:rPr>
          <w:b/>
          <w:bCs/>
          <w:sz w:val="22"/>
          <w:szCs w:val="22"/>
          <w:lang w:val="en-US"/>
        </w:rPr>
        <w:t xml:space="preserve"> </w:t>
      </w:r>
      <w:proofErr w:type="spellStart"/>
      <w:r w:rsidRPr="003940E5">
        <w:rPr>
          <w:b/>
          <w:bCs/>
          <w:sz w:val="22"/>
          <w:szCs w:val="22"/>
          <w:lang w:val="en-US"/>
        </w:rPr>
        <w:t>keterampilan</w:t>
      </w:r>
      <w:proofErr w:type="spellEnd"/>
      <w:r w:rsidRPr="003940E5">
        <w:rPr>
          <w:b/>
          <w:bCs/>
          <w:sz w:val="22"/>
          <w:szCs w:val="22"/>
          <w:lang w:val="en-US"/>
        </w:rPr>
        <w:t xml:space="preserve"> </w:t>
      </w:r>
      <w:proofErr w:type="spellStart"/>
      <w:r w:rsidRPr="003940E5">
        <w:rPr>
          <w:b/>
          <w:bCs/>
          <w:sz w:val="22"/>
          <w:szCs w:val="22"/>
          <w:lang w:val="en-US"/>
        </w:rPr>
        <w:t>membaca</w:t>
      </w:r>
      <w:proofErr w:type="spellEnd"/>
      <w:r w:rsidRPr="003940E5">
        <w:rPr>
          <w:b/>
          <w:bCs/>
          <w:sz w:val="22"/>
          <w:szCs w:val="22"/>
          <w:lang w:val="en-US"/>
        </w:rPr>
        <w:t xml:space="preserve"> </w:t>
      </w:r>
      <w:proofErr w:type="spellStart"/>
      <w:r w:rsidRPr="003940E5">
        <w:rPr>
          <w:b/>
          <w:bCs/>
          <w:sz w:val="22"/>
          <w:szCs w:val="22"/>
          <w:lang w:val="en-US"/>
        </w:rPr>
        <w:t>pemahaman</w:t>
      </w:r>
      <w:proofErr w:type="spellEnd"/>
      <w:r w:rsidRPr="003940E5">
        <w:rPr>
          <w:b/>
          <w:bCs/>
          <w:sz w:val="22"/>
          <w:szCs w:val="22"/>
          <w:lang w:val="en-US"/>
        </w:rPr>
        <w:t xml:space="preserve"> </w:t>
      </w:r>
      <w:proofErr w:type="spellStart"/>
      <w:r w:rsidRPr="003940E5">
        <w:rPr>
          <w:b/>
          <w:bCs/>
          <w:sz w:val="22"/>
          <w:szCs w:val="22"/>
          <w:lang w:val="en-US"/>
        </w:rPr>
        <w:t>siswa</w:t>
      </w:r>
      <w:proofErr w:type="spellEnd"/>
      <w:r w:rsidRPr="003940E5">
        <w:rPr>
          <w:b/>
          <w:bCs/>
          <w:sz w:val="22"/>
          <w:szCs w:val="22"/>
          <w:lang w:val="en-US"/>
        </w:rPr>
        <w:t xml:space="preserve"> </w:t>
      </w:r>
      <w:proofErr w:type="spellStart"/>
      <w:r w:rsidRPr="003940E5">
        <w:rPr>
          <w:b/>
          <w:bCs/>
          <w:sz w:val="22"/>
          <w:szCs w:val="22"/>
          <w:lang w:val="en-US"/>
        </w:rPr>
        <w:t>siklus</w:t>
      </w:r>
      <w:proofErr w:type="spellEnd"/>
      <w:r w:rsidRPr="003940E5">
        <w:rPr>
          <w:b/>
          <w:bCs/>
          <w:sz w:val="22"/>
          <w:szCs w:val="22"/>
          <w:lang w:val="en-US"/>
        </w:rPr>
        <w:t xml:space="preserve"> I</w:t>
      </w:r>
    </w:p>
    <w:p w14:paraId="08811F58" w14:textId="77777777" w:rsidR="00B32771" w:rsidRPr="003940E5" w:rsidRDefault="00B32771" w:rsidP="00B32771">
      <w:pPr>
        <w:pStyle w:val="ListParagraph"/>
        <w:ind w:firstLine="720"/>
        <w:jc w:val="both"/>
        <w:rPr>
          <w:lang w:val="en-US"/>
        </w:rPr>
      </w:pPr>
      <w:proofErr w:type="spellStart"/>
      <w:r w:rsidRPr="003940E5">
        <w:rPr>
          <w:lang w:val="en-US"/>
        </w:rPr>
        <w:t>Tes</w:t>
      </w:r>
      <w:proofErr w:type="spellEnd"/>
      <w:r w:rsidRPr="003940E5">
        <w:rPr>
          <w:lang w:val="en-US"/>
        </w:rPr>
        <w:t xml:space="preserve"> </w:t>
      </w:r>
      <w:proofErr w:type="spellStart"/>
      <w:r w:rsidRPr="003940E5">
        <w:rPr>
          <w:lang w:val="en-US"/>
        </w:rPr>
        <w:t>dilakukan</w:t>
      </w:r>
      <w:proofErr w:type="spellEnd"/>
      <w:r w:rsidRPr="003940E5">
        <w:rPr>
          <w:lang w:val="en-US"/>
        </w:rPr>
        <w:t xml:space="preserve"> </w:t>
      </w:r>
      <w:proofErr w:type="spellStart"/>
      <w:r w:rsidRPr="003940E5">
        <w:rPr>
          <w:lang w:val="en-US"/>
        </w:rPr>
        <w:t>disetiap</w:t>
      </w:r>
      <w:proofErr w:type="spellEnd"/>
      <w:r w:rsidRPr="003940E5">
        <w:rPr>
          <w:lang w:val="en-US"/>
        </w:rPr>
        <w:t xml:space="preserve"> </w:t>
      </w:r>
      <w:proofErr w:type="spellStart"/>
      <w:r w:rsidRPr="003940E5">
        <w:rPr>
          <w:lang w:val="en-US"/>
        </w:rPr>
        <w:t>akhir</w:t>
      </w:r>
      <w:proofErr w:type="spellEnd"/>
      <w:r w:rsidRPr="003940E5">
        <w:rPr>
          <w:lang w:val="en-US"/>
        </w:rPr>
        <w:t xml:space="preserve"> </w:t>
      </w:r>
      <w:proofErr w:type="spellStart"/>
      <w:r w:rsidRPr="003940E5">
        <w:rPr>
          <w:lang w:val="en-US"/>
        </w:rPr>
        <w:t>siklus</w:t>
      </w:r>
      <w:proofErr w:type="spellEnd"/>
      <w:r w:rsidRPr="003940E5">
        <w:rPr>
          <w:lang w:val="en-US"/>
        </w:rPr>
        <w:t xml:space="preserve"> dan </w:t>
      </w:r>
      <w:proofErr w:type="spellStart"/>
      <w:r w:rsidRPr="003940E5">
        <w:rPr>
          <w:lang w:val="en-US"/>
        </w:rPr>
        <w:t>diperoleh</w:t>
      </w:r>
      <w:proofErr w:type="spellEnd"/>
      <w:r w:rsidRPr="003940E5">
        <w:rPr>
          <w:lang w:val="en-US"/>
        </w:rPr>
        <w:t xml:space="preserve"> data </w:t>
      </w:r>
      <w:proofErr w:type="spellStart"/>
      <w:r w:rsidRPr="003940E5">
        <w:rPr>
          <w:lang w:val="en-US"/>
        </w:rPr>
        <w:t>bahwa</w:t>
      </w:r>
      <w:proofErr w:type="spellEnd"/>
      <w:r w:rsidRPr="003940E5">
        <w:rPr>
          <w:lang w:val="en-US"/>
        </w:rPr>
        <w:t xml:space="preserve"> </w:t>
      </w:r>
      <w:proofErr w:type="spellStart"/>
      <w:r w:rsidRPr="003940E5">
        <w:rPr>
          <w:lang w:val="en-US"/>
        </w:rPr>
        <w:t>siswa</w:t>
      </w:r>
      <w:proofErr w:type="spellEnd"/>
      <w:r w:rsidRPr="003940E5">
        <w:rPr>
          <w:lang w:val="en-US"/>
        </w:rPr>
        <w:t xml:space="preserve"> yang </w:t>
      </w:r>
      <w:proofErr w:type="spellStart"/>
      <w:r w:rsidRPr="003940E5">
        <w:rPr>
          <w:lang w:val="en-US"/>
        </w:rPr>
        <w:t>memperoleh</w:t>
      </w:r>
      <w:proofErr w:type="spellEnd"/>
      <w:r w:rsidRPr="003940E5">
        <w:rPr>
          <w:lang w:val="en-US"/>
        </w:rPr>
        <w:t xml:space="preserve"> </w:t>
      </w:r>
      <w:proofErr w:type="spellStart"/>
      <w:r w:rsidRPr="003940E5">
        <w:rPr>
          <w:lang w:val="en-US"/>
        </w:rPr>
        <w:t>nilai</w:t>
      </w:r>
      <w:proofErr w:type="spellEnd"/>
      <w:r w:rsidRPr="003940E5">
        <w:rPr>
          <w:lang w:val="en-US"/>
        </w:rPr>
        <w:t xml:space="preserve"> 75-100 </w:t>
      </w:r>
      <w:proofErr w:type="spellStart"/>
      <w:r w:rsidRPr="003940E5">
        <w:rPr>
          <w:lang w:val="en-US"/>
        </w:rPr>
        <w:t>dengan</w:t>
      </w:r>
      <w:proofErr w:type="spellEnd"/>
      <w:r w:rsidRPr="003940E5">
        <w:rPr>
          <w:lang w:val="en-US"/>
        </w:rPr>
        <w:t xml:space="preserve"> </w:t>
      </w:r>
      <w:proofErr w:type="spellStart"/>
      <w:r w:rsidRPr="003940E5">
        <w:rPr>
          <w:lang w:val="en-US"/>
        </w:rPr>
        <w:t>kategori</w:t>
      </w:r>
      <w:proofErr w:type="spellEnd"/>
      <w:r w:rsidRPr="003940E5">
        <w:rPr>
          <w:lang w:val="en-US"/>
        </w:rPr>
        <w:t xml:space="preserve"> </w:t>
      </w:r>
      <w:proofErr w:type="spellStart"/>
      <w:r w:rsidRPr="003940E5">
        <w:rPr>
          <w:lang w:val="en-US"/>
        </w:rPr>
        <w:t>tuntas</w:t>
      </w:r>
      <w:proofErr w:type="spellEnd"/>
      <w:r w:rsidRPr="003940E5">
        <w:rPr>
          <w:lang w:val="en-US"/>
        </w:rPr>
        <w:t xml:space="preserve"> </w:t>
      </w:r>
      <w:proofErr w:type="spellStart"/>
      <w:r w:rsidRPr="003940E5">
        <w:rPr>
          <w:lang w:val="en-US"/>
        </w:rPr>
        <w:t>sebanyak</w:t>
      </w:r>
      <w:proofErr w:type="spellEnd"/>
      <w:r w:rsidRPr="003940E5">
        <w:rPr>
          <w:lang w:val="en-US"/>
        </w:rPr>
        <w:t xml:space="preserve"> 10 </w:t>
      </w:r>
      <w:proofErr w:type="spellStart"/>
      <w:r w:rsidRPr="003940E5">
        <w:rPr>
          <w:lang w:val="en-US"/>
        </w:rPr>
        <w:t>siswa</w:t>
      </w:r>
      <w:proofErr w:type="spellEnd"/>
      <w:r w:rsidRPr="003940E5">
        <w:rPr>
          <w:lang w:val="en-US"/>
        </w:rPr>
        <w:t xml:space="preserve"> dan </w:t>
      </w:r>
      <w:proofErr w:type="spellStart"/>
      <w:r w:rsidRPr="003940E5">
        <w:rPr>
          <w:lang w:val="en-US"/>
        </w:rPr>
        <w:t>siswa</w:t>
      </w:r>
      <w:proofErr w:type="spellEnd"/>
      <w:r w:rsidRPr="003940E5">
        <w:rPr>
          <w:lang w:val="en-US"/>
        </w:rPr>
        <w:t xml:space="preserve"> yang </w:t>
      </w:r>
      <w:proofErr w:type="spellStart"/>
      <w:r w:rsidRPr="003940E5">
        <w:rPr>
          <w:lang w:val="en-US"/>
        </w:rPr>
        <w:t>memperoleh</w:t>
      </w:r>
      <w:proofErr w:type="spellEnd"/>
      <w:r w:rsidRPr="003940E5">
        <w:rPr>
          <w:lang w:val="en-US"/>
        </w:rPr>
        <w:t xml:space="preserve"> </w:t>
      </w:r>
      <w:proofErr w:type="spellStart"/>
      <w:r w:rsidRPr="003940E5">
        <w:rPr>
          <w:lang w:val="en-US"/>
        </w:rPr>
        <w:t>nilai</w:t>
      </w:r>
      <w:proofErr w:type="spellEnd"/>
      <w:r w:rsidRPr="003940E5">
        <w:rPr>
          <w:lang w:val="en-US"/>
        </w:rPr>
        <w:t xml:space="preserve"> 0-74 </w:t>
      </w:r>
      <w:proofErr w:type="spellStart"/>
      <w:r w:rsidRPr="003940E5">
        <w:rPr>
          <w:lang w:val="en-US"/>
        </w:rPr>
        <w:t>dengan</w:t>
      </w:r>
      <w:proofErr w:type="spellEnd"/>
      <w:r w:rsidRPr="003940E5">
        <w:rPr>
          <w:lang w:val="en-US"/>
        </w:rPr>
        <w:t xml:space="preserve"> </w:t>
      </w:r>
      <w:proofErr w:type="spellStart"/>
      <w:r w:rsidRPr="003940E5">
        <w:rPr>
          <w:lang w:val="en-US"/>
        </w:rPr>
        <w:t>kategori</w:t>
      </w:r>
      <w:proofErr w:type="spellEnd"/>
      <w:r w:rsidRPr="003940E5">
        <w:rPr>
          <w:lang w:val="en-US"/>
        </w:rPr>
        <w:t xml:space="preserve"> </w:t>
      </w:r>
      <w:proofErr w:type="spellStart"/>
      <w:r w:rsidRPr="003940E5">
        <w:rPr>
          <w:lang w:val="en-US"/>
        </w:rPr>
        <w:t>tidak</w:t>
      </w:r>
      <w:proofErr w:type="spellEnd"/>
      <w:r w:rsidRPr="003940E5">
        <w:rPr>
          <w:lang w:val="en-US"/>
        </w:rPr>
        <w:t xml:space="preserve"> </w:t>
      </w:r>
      <w:proofErr w:type="spellStart"/>
      <w:r w:rsidRPr="003940E5">
        <w:rPr>
          <w:lang w:val="en-US"/>
        </w:rPr>
        <w:t>tuntas</w:t>
      </w:r>
      <w:proofErr w:type="spellEnd"/>
      <w:r w:rsidRPr="003940E5">
        <w:rPr>
          <w:lang w:val="en-US"/>
        </w:rPr>
        <w:t xml:space="preserve"> </w:t>
      </w:r>
      <w:proofErr w:type="spellStart"/>
      <w:r w:rsidRPr="003940E5">
        <w:rPr>
          <w:lang w:val="en-US"/>
        </w:rPr>
        <w:t>sebanyak</w:t>
      </w:r>
      <w:proofErr w:type="spellEnd"/>
      <w:r w:rsidRPr="003940E5">
        <w:rPr>
          <w:lang w:val="en-US"/>
        </w:rPr>
        <w:t xml:space="preserve"> 19 </w:t>
      </w:r>
      <w:proofErr w:type="spellStart"/>
      <w:r w:rsidRPr="003940E5">
        <w:rPr>
          <w:lang w:val="en-US"/>
        </w:rPr>
        <w:t>siswa</w:t>
      </w:r>
      <w:proofErr w:type="spellEnd"/>
      <w:r w:rsidRPr="003940E5">
        <w:rPr>
          <w:lang w:val="en-US"/>
        </w:rPr>
        <w:t xml:space="preserve">. </w:t>
      </w:r>
      <w:r w:rsidRPr="003940E5">
        <w:rPr>
          <w:lang w:val="en-US"/>
        </w:rPr>
        <w:t xml:space="preserve">Data </w:t>
      </w:r>
      <w:proofErr w:type="spellStart"/>
      <w:r w:rsidRPr="003940E5">
        <w:rPr>
          <w:lang w:val="en-US"/>
        </w:rPr>
        <w:t>tes</w:t>
      </w:r>
      <w:proofErr w:type="spellEnd"/>
      <w:r w:rsidRPr="003940E5">
        <w:rPr>
          <w:lang w:val="en-US"/>
        </w:rPr>
        <w:t xml:space="preserve"> </w:t>
      </w:r>
      <w:proofErr w:type="spellStart"/>
      <w:r w:rsidRPr="003940E5">
        <w:rPr>
          <w:lang w:val="en-US"/>
        </w:rPr>
        <w:t>evaluasi</w:t>
      </w:r>
      <w:proofErr w:type="spellEnd"/>
      <w:r w:rsidRPr="003940E5">
        <w:rPr>
          <w:lang w:val="en-US"/>
        </w:rPr>
        <w:t xml:space="preserve"> </w:t>
      </w:r>
      <w:proofErr w:type="spellStart"/>
      <w:r w:rsidRPr="003940E5">
        <w:rPr>
          <w:lang w:val="en-US"/>
        </w:rPr>
        <w:t>belajar</w:t>
      </w:r>
      <w:proofErr w:type="spellEnd"/>
      <w:r w:rsidRPr="003940E5">
        <w:rPr>
          <w:lang w:val="en-US"/>
        </w:rPr>
        <w:t xml:space="preserve"> </w:t>
      </w:r>
      <w:proofErr w:type="spellStart"/>
      <w:r w:rsidRPr="003940E5">
        <w:rPr>
          <w:lang w:val="en-US"/>
        </w:rPr>
        <w:t>siswa</w:t>
      </w:r>
      <w:proofErr w:type="spellEnd"/>
      <w:r w:rsidRPr="003940E5">
        <w:rPr>
          <w:lang w:val="en-US"/>
        </w:rPr>
        <w:t xml:space="preserve"> </w:t>
      </w:r>
      <w:proofErr w:type="spellStart"/>
      <w:r w:rsidRPr="003940E5">
        <w:rPr>
          <w:lang w:val="en-US"/>
        </w:rPr>
        <w:t>siklus</w:t>
      </w:r>
      <w:proofErr w:type="spellEnd"/>
      <w:r w:rsidRPr="003940E5">
        <w:rPr>
          <w:lang w:val="en-US"/>
        </w:rPr>
        <w:t xml:space="preserve"> I </w:t>
      </w:r>
      <w:proofErr w:type="spellStart"/>
      <w:r w:rsidRPr="003940E5">
        <w:rPr>
          <w:lang w:val="en-US"/>
        </w:rPr>
        <w:t>dapat</w:t>
      </w:r>
      <w:proofErr w:type="spellEnd"/>
      <w:r w:rsidRPr="003940E5">
        <w:rPr>
          <w:lang w:val="en-US"/>
        </w:rPr>
        <w:t xml:space="preserve"> </w:t>
      </w:r>
      <w:proofErr w:type="spellStart"/>
      <w:r w:rsidRPr="003940E5">
        <w:rPr>
          <w:lang w:val="en-US"/>
        </w:rPr>
        <w:t>dilihat</w:t>
      </w:r>
      <w:proofErr w:type="spellEnd"/>
      <w:r w:rsidRPr="003940E5">
        <w:rPr>
          <w:lang w:val="en-US"/>
        </w:rPr>
        <w:t xml:space="preserve"> pada </w:t>
      </w:r>
      <w:proofErr w:type="spellStart"/>
      <w:r w:rsidRPr="003940E5">
        <w:rPr>
          <w:lang w:val="en-US"/>
        </w:rPr>
        <w:t>tabel</w:t>
      </w:r>
      <w:proofErr w:type="spellEnd"/>
      <w:r w:rsidRPr="003940E5">
        <w:rPr>
          <w:lang w:val="en-US"/>
        </w:rPr>
        <w:t xml:space="preserve"> </w:t>
      </w:r>
      <w:proofErr w:type="spellStart"/>
      <w:r w:rsidRPr="003940E5">
        <w:rPr>
          <w:lang w:val="en-US"/>
        </w:rPr>
        <w:t>berikut</w:t>
      </w:r>
      <w:proofErr w:type="spellEnd"/>
      <w:r w:rsidRPr="003940E5">
        <w:rPr>
          <w:lang w:val="en-US"/>
        </w:rPr>
        <w:t>:</w:t>
      </w:r>
    </w:p>
    <w:p w14:paraId="5C9C2BEA" w14:textId="31499D2B" w:rsidR="00B32771" w:rsidRPr="003940E5" w:rsidRDefault="00B32771" w:rsidP="00B32771">
      <w:pPr>
        <w:ind w:left="851" w:hanging="851"/>
        <w:jc w:val="both"/>
        <w:rPr>
          <w:lang w:val="en-US"/>
        </w:rPr>
      </w:pPr>
      <w:proofErr w:type="spellStart"/>
      <w:r w:rsidRPr="003940E5">
        <w:rPr>
          <w:lang w:val="en-US"/>
        </w:rPr>
        <w:t>Tabel</w:t>
      </w:r>
      <w:proofErr w:type="spellEnd"/>
      <w:r w:rsidRPr="003940E5">
        <w:rPr>
          <w:lang w:val="en-US"/>
        </w:rPr>
        <w:t xml:space="preserve"> 1. Data </w:t>
      </w:r>
      <w:proofErr w:type="spellStart"/>
      <w:r w:rsidRPr="003940E5">
        <w:rPr>
          <w:lang w:val="en-US"/>
        </w:rPr>
        <w:t>Ketuntasan</w:t>
      </w:r>
      <w:proofErr w:type="spellEnd"/>
      <w:r w:rsidRPr="003940E5">
        <w:rPr>
          <w:lang w:val="en-US"/>
        </w:rPr>
        <w:t xml:space="preserve"> </w:t>
      </w:r>
      <w:proofErr w:type="spellStart"/>
      <w:r w:rsidRPr="003940E5">
        <w:rPr>
          <w:lang w:val="en-US"/>
        </w:rPr>
        <w:t>Tes</w:t>
      </w:r>
      <w:proofErr w:type="spellEnd"/>
      <w:r w:rsidRPr="003940E5">
        <w:rPr>
          <w:lang w:val="en-US"/>
        </w:rPr>
        <w:t xml:space="preserve"> </w:t>
      </w:r>
      <w:proofErr w:type="spellStart"/>
      <w:r w:rsidRPr="003940E5">
        <w:rPr>
          <w:lang w:val="en-US"/>
        </w:rPr>
        <w:t>Evaluasi</w:t>
      </w:r>
      <w:proofErr w:type="spellEnd"/>
      <w:r w:rsidRPr="003940E5">
        <w:rPr>
          <w:lang w:val="en-US"/>
        </w:rPr>
        <w:t xml:space="preserve"> </w:t>
      </w:r>
      <w:proofErr w:type="spellStart"/>
      <w:r w:rsidRPr="003940E5">
        <w:rPr>
          <w:lang w:val="en-US"/>
        </w:rPr>
        <w:t>Siswa</w:t>
      </w:r>
      <w:proofErr w:type="spellEnd"/>
      <w:r w:rsidRPr="003940E5">
        <w:rPr>
          <w:lang w:val="en-US"/>
        </w:rPr>
        <w:t xml:space="preserve"> pada Mata Pelajaran Bahasa Indonesia </w:t>
      </w:r>
      <w:proofErr w:type="spellStart"/>
      <w:r w:rsidRPr="003940E5">
        <w:rPr>
          <w:lang w:val="en-US"/>
        </w:rPr>
        <w:t>Siklus</w:t>
      </w:r>
      <w:proofErr w:type="spellEnd"/>
      <w:r w:rsidRPr="003940E5">
        <w:rPr>
          <w:lang w:val="en-US"/>
        </w:rPr>
        <w:t xml:space="preserve"> I</w:t>
      </w:r>
    </w:p>
    <w:tbl>
      <w:tblPr>
        <w:tblStyle w:val="PlainTable2"/>
        <w:tblW w:w="4428" w:type="dxa"/>
        <w:tblInd w:w="108" w:type="dxa"/>
        <w:tblLook w:val="04A0" w:firstRow="1" w:lastRow="0" w:firstColumn="1" w:lastColumn="0" w:noHBand="0" w:noVBand="1"/>
      </w:tblPr>
      <w:tblGrid>
        <w:gridCol w:w="783"/>
        <w:gridCol w:w="1219"/>
        <w:gridCol w:w="1177"/>
        <w:gridCol w:w="1249"/>
      </w:tblGrid>
      <w:tr w:rsidR="00B32771" w:rsidRPr="003940E5" w14:paraId="5B592C7E" w14:textId="77777777" w:rsidTr="00580B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14:paraId="6E4D8BA5" w14:textId="77777777" w:rsidR="00B32771" w:rsidRPr="003940E5" w:rsidRDefault="00B32771" w:rsidP="00865CF7">
            <w:pPr>
              <w:jc w:val="center"/>
              <w:rPr>
                <w:b w:val="0"/>
                <w:bCs w:val="0"/>
                <w:lang w:val="en-US"/>
              </w:rPr>
            </w:pPr>
            <w:r w:rsidRPr="003940E5">
              <w:rPr>
                <w:b w:val="0"/>
                <w:bCs w:val="0"/>
                <w:lang w:val="en-US"/>
              </w:rPr>
              <w:t>Nilai</w:t>
            </w:r>
          </w:p>
        </w:tc>
        <w:tc>
          <w:tcPr>
            <w:tcW w:w="1500" w:type="dxa"/>
          </w:tcPr>
          <w:p w14:paraId="2FF31867" w14:textId="77777777" w:rsidR="00B32771" w:rsidRPr="003940E5" w:rsidRDefault="00B32771" w:rsidP="00865CF7">
            <w:pPr>
              <w:jc w:val="center"/>
              <w:cnfStyle w:val="100000000000" w:firstRow="1" w:lastRow="0" w:firstColumn="0" w:lastColumn="0" w:oddVBand="0" w:evenVBand="0" w:oddHBand="0" w:evenHBand="0" w:firstRowFirstColumn="0" w:firstRowLastColumn="0" w:lastRowFirstColumn="0" w:lastRowLastColumn="0"/>
              <w:rPr>
                <w:b w:val="0"/>
                <w:bCs w:val="0"/>
                <w:lang w:val="en-US"/>
              </w:rPr>
            </w:pPr>
            <w:proofErr w:type="spellStart"/>
            <w:r w:rsidRPr="003940E5">
              <w:rPr>
                <w:b w:val="0"/>
                <w:bCs w:val="0"/>
                <w:lang w:val="en-US"/>
              </w:rPr>
              <w:t>Kategori</w:t>
            </w:r>
            <w:proofErr w:type="spellEnd"/>
          </w:p>
        </w:tc>
        <w:tc>
          <w:tcPr>
            <w:tcW w:w="1177" w:type="dxa"/>
          </w:tcPr>
          <w:p w14:paraId="1BFBEAC8" w14:textId="77777777" w:rsidR="00B32771" w:rsidRPr="003940E5" w:rsidRDefault="00B32771" w:rsidP="00865CF7">
            <w:pPr>
              <w:jc w:val="center"/>
              <w:cnfStyle w:val="100000000000" w:firstRow="1" w:lastRow="0" w:firstColumn="0" w:lastColumn="0" w:oddVBand="0" w:evenVBand="0" w:oddHBand="0" w:evenHBand="0" w:firstRowFirstColumn="0" w:firstRowLastColumn="0" w:lastRowFirstColumn="0" w:lastRowLastColumn="0"/>
              <w:rPr>
                <w:b w:val="0"/>
                <w:bCs w:val="0"/>
                <w:lang w:val="en-US"/>
              </w:rPr>
            </w:pPr>
            <w:proofErr w:type="spellStart"/>
            <w:r w:rsidRPr="003940E5">
              <w:rPr>
                <w:b w:val="0"/>
                <w:bCs w:val="0"/>
                <w:lang w:val="en-US"/>
              </w:rPr>
              <w:t>Frekuensi</w:t>
            </w:r>
            <w:proofErr w:type="spellEnd"/>
          </w:p>
        </w:tc>
        <w:tc>
          <w:tcPr>
            <w:tcW w:w="824" w:type="dxa"/>
          </w:tcPr>
          <w:p w14:paraId="2A6AB973" w14:textId="77777777" w:rsidR="00B32771" w:rsidRPr="003940E5" w:rsidRDefault="00B32771" w:rsidP="00865CF7">
            <w:pPr>
              <w:jc w:val="center"/>
              <w:cnfStyle w:val="100000000000" w:firstRow="1" w:lastRow="0" w:firstColumn="0" w:lastColumn="0" w:oddVBand="0" w:evenVBand="0" w:oddHBand="0" w:evenHBand="0" w:firstRowFirstColumn="0" w:firstRowLastColumn="0" w:lastRowFirstColumn="0" w:lastRowLastColumn="0"/>
              <w:rPr>
                <w:b w:val="0"/>
                <w:bCs w:val="0"/>
                <w:lang w:val="en-US"/>
              </w:rPr>
            </w:pPr>
            <w:proofErr w:type="spellStart"/>
            <w:r w:rsidRPr="003940E5">
              <w:rPr>
                <w:b w:val="0"/>
                <w:bCs w:val="0"/>
                <w:lang w:val="en-US"/>
              </w:rPr>
              <w:t>Persentase</w:t>
            </w:r>
            <w:proofErr w:type="spellEnd"/>
          </w:p>
        </w:tc>
      </w:tr>
      <w:tr w:rsidR="00050D45" w:rsidRPr="003940E5" w14:paraId="26A100E4" w14:textId="77777777" w:rsidTr="00580B37">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27" w:type="dxa"/>
          </w:tcPr>
          <w:p w14:paraId="795214B9" w14:textId="77777777" w:rsidR="00050D45" w:rsidRPr="003940E5" w:rsidRDefault="00050D45" w:rsidP="00865CF7">
            <w:pPr>
              <w:jc w:val="center"/>
              <w:rPr>
                <w:lang w:val="en-US"/>
              </w:rPr>
            </w:pPr>
            <w:r w:rsidRPr="003940E5">
              <w:rPr>
                <w:b w:val="0"/>
                <w:bCs w:val="0"/>
                <w:lang w:val="en-US"/>
              </w:rPr>
              <w:t>75-100</w:t>
            </w:r>
          </w:p>
          <w:p w14:paraId="070CD510" w14:textId="5CF1ED86" w:rsidR="00050D45" w:rsidRPr="003940E5" w:rsidRDefault="00050D45" w:rsidP="00865CF7">
            <w:pPr>
              <w:jc w:val="center"/>
              <w:rPr>
                <w:b w:val="0"/>
                <w:bCs w:val="0"/>
                <w:lang w:val="en-US"/>
              </w:rPr>
            </w:pPr>
            <w:r w:rsidRPr="003940E5">
              <w:rPr>
                <w:b w:val="0"/>
                <w:bCs w:val="0"/>
                <w:lang w:val="en-US"/>
              </w:rPr>
              <w:t>0-74</w:t>
            </w:r>
          </w:p>
        </w:tc>
        <w:tc>
          <w:tcPr>
            <w:tcW w:w="1500" w:type="dxa"/>
          </w:tcPr>
          <w:p w14:paraId="68318005" w14:textId="77777777" w:rsidR="00050D45" w:rsidRPr="003940E5" w:rsidRDefault="00050D45" w:rsidP="00865CF7">
            <w:pPr>
              <w:jc w:val="center"/>
              <w:cnfStyle w:val="000000100000" w:firstRow="0" w:lastRow="0" w:firstColumn="0" w:lastColumn="0" w:oddVBand="0" w:evenVBand="0" w:oddHBand="1" w:evenHBand="0" w:firstRowFirstColumn="0" w:firstRowLastColumn="0" w:lastRowFirstColumn="0" w:lastRowLastColumn="0"/>
              <w:rPr>
                <w:lang w:val="en-US"/>
              </w:rPr>
            </w:pPr>
            <w:r w:rsidRPr="003940E5">
              <w:rPr>
                <w:lang w:val="en-US"/>
              </w:rPr>
              <w:t>T</w:t>
            </w:r>
          </w:p>
          <w:p w14:paraId="7609D4D3" w14:textId="77777777" w:rsidR="00050D45" w:rsidRPr="003940E5" w:rsidRDefault="00050D45" w:rsidP="00865CF7">
            <w:pPr>
              <w:jc w:val="center"/>
              <w:cnfStyle w:val="000000100000" w:firstRow="0" w:lastRow="0" w:firstColumn="0" w:lastColumn="0" w:oddVBand="0" w:evenVBand="0" w:oddHBand="1" w:evenHBand="0" w:firstRowFirstColumn="0" w:firstRowLastColumn="0" w:lastRowFirstColumn="0" w:lastRowLastColumn="0"/>
              <w:rPr>
                <w:lang w:val="en-US"/>
              </w:rPr>
            </w:pPr>
            <w:r w:rsidRPr="003940E5">
              <w:rPr>
                <w:lang w:val="en-US"/>
              </w:rPr>
              <w:t>TT</w:t>
            </w:r>
          </w:p>
          <w:p w14:paraId="125680E3" w14:textId="7236A506" w:rsidR="00050D45" w:rsidRPr="003940E5" w:rsidRDefault="00050D45" w:rsidP="00865CF7">
            <w:pPr>
              <w:jc w:val="center"/>
              <w:cnfStyle w:val="000000100000" w:firstRow="0" w:lastRow="0" w:firstColumn="0" w:lastColumn="0" w:oddVBand="0" w:evenVBand="0" w:oddHBand="1" w:evenHBand="0" w:firstRowFirstColumn="0" w:firstRowLastColumn="0" w:lastRowFirstColumn="0" w:lastRowLastColumn="0"/>
              <w:rPr>
                <w:lang w:val="en-US"/>
              </w:rPr>
            </w:pPr>
            <w:proofErr w:type="spellStart"/>
            <w:r w:rsidRPr="003940E5">
              <w:rPr>
                <w:lang w:val="en-US"/>
              </w:rPr>
              <w:t>Jumlah</w:t>
            </w:r>
            <w:proofErr w:type="spellEnd"/>
          </w:p>
        </w:tc>
        <w:tc>
          <w:tcPr>
            <w:tcW w:w="1177" w:type="dxa"/>
          </w:tcPr>
          <w:p w14:paraId="587EB084" w14:textId="77777777" w:rsidR="00050D45" w:rsidRPr="003940E5" w:rsidRDefault="00050D45" w:rsidP="00865CF7">
            <w:pPr>
              <w:jc w:val="center"/>
              <w:cnfStyle w:val="000000100000" w:firstRow="0" w:lastRow="0" w:firstColumn="0" w:lastColumn="0" w:oddVBand="0" w:evenVBand="0" w:oddHBand="1" w:evenHBand="0" w:firstRowFirstColumn="0" w:firstRowLastColumn="0" w:lastRowFirstColumn="0" w:lastRowLastColumn="0"/>
              <w:rPr>
                <w:lang w:val="en-US"/>
              </w:rPr>
            </w:pPr>
            <w:r w:rsidRPr="003940E5">
              <w:rPr>
                <w:lang w:val="en-US"/>
              </w:rPr>
              <w:t>10</w:t>
            </w:r>
          </w:p>
          <w:p w14:paraId="58999A22" w14:textId="77777777" w:rsidR="00050D45" w:rsidRPr="003940E5" w:rsidRDefault="00050D45" w:rsidP="00865CF7">
            <w:pPr>
              <w:jc w:val="center"/>
              <w:cnfStyle w:val="000000100000" w:firstRow="0" w:lastRow="0" w:firstColumn="0" w:lastColumn="0" w:oddVBand="0" w:evenVBand="0" w:oddHBand="1" w:evenHBand="0" w:firstRowFirstColumn="0" w:firstRowLastColumn="0" w:lastRowFirstColumn="0" w:lastRowLastColumn="0"/>
              <w:rPr>
                <w:lang w:val="en-US"/>
              </w:rPr>
            </w:pPr>
            <w:r w:rsidRPr="003940E5">
              <w:rPr>
                <w:lang w:val="en-US"/>
              </w:rPr>
              <w:t>19</w:t>
            </w:r>
          </w:p>
          <w:p w14:paraId="1B9B2F2D" w14:textId="17BAF68D" w:rsidR="00050D45" w:rsidRPr="003940E5" w:rsidRDefault="00050D45" w:rsidP="00865CF7">
            <w:pPr>
              <w:jc w:val="center"/>
              <w:cnfStyle w:val="000000100000" w:firstRow="0" w:lastRow="0" w:firstColumn="0" w:lastColumn="0" w:oddVBand="0" w:evenVBand="0" w:oddHBand="1" w:evenHBand="0" w:firstRowFirstColumn="0" w:firstRowLastColumn="0" w:lastRowFirstColumn="0" w:lastRowLastColumn="0"/>
              <w:rPr>
                <w:lang w:val="en-US"/>
              </w:rPr>
            </w:pPr>
            <w:r w:rsidRPr="003940E5">
              <w:rPr>
                <w:lang w:val="en-US"/>
              </w:rPr>
              <w:t>29</w:t>
            </w:r>
          </w:p>
        </w:tc>
        <w:tc>
          <w:tcPr>
            <w:tcW w:w="824" w:type="dxa"/>
          </w:tcPr>
          <w:p w14:paraId="002ABB7F" w14:textId="77777777" w:rsidR="00050D45" w:rsidRPr="003940E5" w:rsidRDefault="00050D45" w:rsidP="00865CF7">
            <w:pPr>
              <w:jc w:val="center"/>
              <w:cnfStyle w:val="000000100000" w:firstRow="0" w:lastRow="0" w:firstColumn="0" w:lastColumn="0" w:oddVBand="0" w:evenVBand="0" w:oddHBand="1" w:evenHBand="0" w:firstRowFirstColumn="0" w:firstRowLastColumn="0" w:lastRowFirstColumn="0" w:lastRowLastColumn="0"/>
              <w:rPr>
                <w:lang w:val="en-US"/>
              </w:rPr>
            </w:pPr>
            <w:r w:rsidRPr="003940E5">
              <w:rPr>
                <w:lang w:val="en-US"/>
              </w:rPr>
              <w:t>34,48%</w:t>
            </w:r>
          </w:p>
          <w:p w14:paraId="7454DC20" w14:textId="4DE0107F" w:rsidR="00050D45" w:rsidRPr="003940E5" w:rsidRDefault="00050D45" w:rsidP="00865CF7">
            <w:pPr>
              <w:jc w:val="center"/>
              <w:cnfStyle w:val="000000100000" w:firstRow="0" w:lastRow="0" w:firstColumn="0" w:lastColumn="0" w:oddVBand="0" w:evenVBand="0" w:oddHBand="1" w:evenHBand="0" w:firstRowFirstColumn="0" w:firstRowLastColumn="0" w:lastRowFirstColumn="0" w:lastRowLastColumn="0"/>
              <w:rPr>
                <w:lang w:val="en-US"/>
              </w:rPr>
            </w:pPr>
            <w:r w:rsidRPr="003940E5">
              <w:rPr>
                <w:lang w:val="en-US"/>
              </w:rPr>
              <w:t>65,</w:t>
            </w:r>
            <w:r w:rsidR="00B144BE">
              <w:rPr>
                <w:lang w:val="en-US"/>
              </w:rPr>
              <w:t>52</w:t>
            </w:r>
            <w:r w:rsidRPr="003940E5">
              <w:rPr>
                <w:lang w:val="en-US"/>
              </w:rPr>
              <w:t>%</w:t>
            </w:r>
          </w:p>
          <w:p w14:paraId="2B6D995B" w14:textId="768DB1FB" w:rsidR="00050D45" w:rsidRPr="003940E5" w:rsidRDefault="00050D45" w:rsidP="00865CF7">
            <w:pPr>
              <w:jc w:val="center"/>
              <w:cnfStyle w:val="000000100000" w:firstRow="0" w:lastRow="0" w:firstColumn="0" w:lastColumn="0" w:oddVBand="0" w:evenVBand="0" w:oddHBand="1" w:evenHBand="0" w:firstRowFirstColumn="0" w:firstRowLastColumn="0" w:lastRowFirstColumn="0" w:lastRowLastColumn="0"/>
              <w:rPr>
                <w:lang w:val="en-US"/>
              </w:rPr>
            </w:pPr>
            <w:r w:rsidRPr="003940E5">
              <w:rPr>
                <w:lang w:val="en-US"/>
              </w:rPr>
              <w:t>100%</w:t>
            </w:r>
          </w:p>
        </w:tc>
      </w:tr>
    </w:tbl>
    <w:p w14:paraId="307B1C40" w14:textId="77777777" w:rsidR="00580B37" w:rsidRPr="003940E5" w:rsidRDefault="00580B37" w:rsidP="00580B37">
      <w:pPr>
        <w:pStyle w:val="ListParagraph"/>
        <w:ind w:left="426"/>
        <w:jc w:val="both"/>
        <w:rPr>
          <w:b/>
          <w:bCs/>
          <w:lang w:val="en-US"/>
        </w:rPr>
      </w:pPr>
    </w:p>
    <w:p w14:paraId="13168654" w14:textId="67407FFE" w:rsidR="00A93048" w:rsidRPr="003940E5" w:rsidRDefault="00A93048" w:rsidP="00A93048">
      <w:pPr>
        <w:pStyle w:val="ListParagraph"/>
        <w:numPr>
          <w:ilvl w:val="0"/>
          <w:numId w:val="2"/>
        </w:numPr>
        <w:ind w:left="426"/>
        <w:jc w:val="both"/>
        <w:rPr>
          <w:b/>
          <w:bCs/>
          <w:lang w:val="en-US"/>
        </w:rPr>
      </w:pPr>
      <w:proofErr w:type="spellStart"/>
      <w:r w:rsidRPr="003940E5">
        <w:rPr>
          <w:b/>
          <w:bCs/>
          <w:lang w:val="en-US"/>
        </w:rPr>
        <w:t>Refleksi</w:t>
      </w:r>
      <w:proofErr w:type="spellEnd"/>
    </w:p>
    <w:p w14:paraId="622BF37E" w14:textId="77777777" w:rsidR="00A93048" w:rsidRPr="003940E5" w:rsidRDefault="00A93048" w:rsidP="00A93048">
      <w:pPr>
        <w:ind w:firstLine="426"/>
        <w:jc w:val="both"/>
        <w:rPr>
          <w:lang w:val="en-US"/>
        </w:rPr>
      </w:pPr>
      <w:proofErr w:type="spellStart"/>
      <w:r w:rsidRPr="003940E5">
        <w:rPr>
          <w:lang w:val="en-US"/>
        </w:rPr>
        <w:t>Berdasarkan</w:t>
      </w:r>
      <w:proofErr w:type="spellEnd"/>
      <w:r w:rsidRPr="003940E5">
        <w:rPr>
          <w:lang w:val="en-US"/>
        </w:rPr>
        <w:t xml:space="preserve"> </w:t>
      </w:r>
      <w:proofErr w:type="spellStart"/>
      <w:r w:rsidRPr="003940E5">
        <w:rPr>
          <w:lang w:val="en-US"/>
        </w:rPr>
        <w:t>hasil</w:t>
      </w:r>
      <w:proofErr w:type="spellEnd"/>
      <w:r w:rsidRPr="003940E5">
        <w:rPr>
          <w:lang w:val="en-US"/>
        </w:rPr>
        <w:t xml:space="preserve"> </w:t>
      </w:r>
      <w:proofErr w:type="spellStart"/>
      <w:r w:rsidRPr="003940E5">
        <w:rPr>
          <w:lang w:val="en-US"/>
        </w:rPr>
        <w:t>observasi</w:t>
      </w:r>
      <w:proofErr w:type="spellEnd"/>
      <w:r w:rsidRPr="003940E5">
        <w:rPr>
          <w:lang w:val="en-US"/>
        </w:rPr>
        <w:t xml:space="preserve"> </w:t>
      </w:r>
      <w:proofErr w:type="spellStart"/>
      <w:r w:rsidRPr="003940E5">
        <w:rPr>
          <w:lang w:val="en-US"/>
        </w:rPr>
        <w:t>pelaksanaan</w:t>
      </w:r>
      <w:proofErr w:type="spellEnd"/>
      <w:r w:rsidRPr="003940E5">
        <w:rPr>
          <w:lang w:val="en-US"/>
        </w:rPr>
        <w:t xml:space="preserve"> </w:t>
      </w:r>
      <w:proofErr w:type="spellStart"/>
      <w:r w:rsidRPr="003940E5">
        <w:rPr>
          <w:lang w:val="en-US"/>
        </w:rPr>
        <w:t>tindakan</w:t>
      </w:r>
      <w:proofErr w:type="spellEnd"/>
      <w:r w:rsidRPr="003940E5">
        <w:rPr>
          <w:lang w:val="en-US"/>
        </w:rPr>
        <w:t xml:space="preserve"> </w:t>
      </w:r>
      <w:proofErr w:type="spellStart"/>
      <w:r w:rsidRPr="003940E5">
        <w:rPr>
          <w:lang w:val="en-US"/>
        </w:rPr>
        <w:t>penelitian</w:t>
      </w:r>
      <w:proofErr w:type="spellEnd"/>
      <w:r w:rsidRPr="003940E5">
        <w:rPr>
          <w:lang w:val="en-US"/>
        </w:rPr>
        <w:t xml:space="preserve"> </w:t>
      </w:r>
      <w:proofErr w:type="spellStart"/>
      <w:r w:rsidRPr="003940E5">
        <w:rPr>
          <w:lang w:val="en-US"/>
        </w:rPr>
        <w:t>belum</w:t>
      </w:r>
      <w:proofErr w:type="spellEnd"/>
      <w:r w:rsidRPr="003940E5">
        <w:rPr>
          <w:lang w:val="en-US"/>
        </w:rPr>
        <w:t xml:space="preserve"> </w:t>
      </w:r>
      <w:proofErr w:type="spellStart"/>
      <w:r w:rsidRPr="003940E5">
        <w:rPr>
          <w:lang w:val="en-US"/>
        </w:rPr>
        <w:t>mencapai</w:t>
      </w:r>
      <w:proofErr w:type="spellEnd"/>
      <w:r w:rsidRPr="003940E5">
        <w:rPr>
          <w:lang w:val="en-US"/>
        </w:rPr>
        <w:t xml:space="preserve"> </w:t>
      </w:r>
      <w:proofErr w:type="spellStart"/>
      <w:r w:rsidRPr="003940E5">
        <w:rPr>
          <w:lang w:val="en-US"/>
        </w:rPr>
        <w:t>indikator</w:t>
      </w:r>
      <w:proofErr w:type="spellEnd"/>
      <w:r w:rsidRPr="003940E5">
        <w:rPr>
          <w:lang w:val="en-US"/>
        </w:rPr>
        <w:t xml:space="preserve"> </w:t>
      </w:r>
      <w:proofErr w:type="spellStart"/>
      <w:r w:rsidRPr="003940E5">
        <w:rPr>
          <w:lang w:val="en-US"/>
        </w:rPr>
        <w:t>keberhasilan</w:t>
      </w:r>
      <w:proofErr w:type="spellEnd"/>
      <w:r w:rsidRPr="003940E5">
        <w:rPr>
          <w:lang w:val="en-US"/>
        </w:rPr>
        <w:t xml:space="preserve"> yang </w:t>
      </w:r>
      <w:proofErr w:type="spellStart"/>
      <w:r w:rsidRPr="003940E5">
        <w:rPr>
          <w:lang w:val="en-US"/>
        </w:rPr>
        <w:t>ditetapkan</w:t>
      </w:r>
      <w:proofErr w:type="spellEnd"/>
      <w:r w:rsidRPr="003940E5">
        <w:rPr>
          <w:lang w:val="en-US"/>
        </w:rPr>
        <w:t xml:space="preserve">. </w:t>
      </w:r>
      <w:proofErr w:type="spellStart"/>
      <w:r w:rsidRPr="003940E5">
        <w:rPr>
          <w:lang w:val="en-US"/>
        </w:rPr>
        <w:t>Meskipun</w:t>
      </w:r>
      <w:proofErr w:type="spellEnd"/>
      <w:r w:rsidRPr="003940E5">
        <w:rPr>
          <w:lang w:val="en-US"/>
        </w:rPr>
        <w:t xml:space="preserve"> pada </w:t>
      </w:r>
      <w:proofErr w:type="spellStart"/>
      <w:r w:rsidRPr="003940E5">
        <w:rPr>
          <w:lang w:val="en-US"/>
        </w:rPr>
        <w:t>setiap</w:t>
      </w:r>
      <w:proofErr w:type="spellEnd"/>
      <w:r w:rsidRPr="003940E5">
        <w:rPr>
          <w:lang w:val="en-US"/>
        </w:rPr>
        <w:t xml:space="preserve"> </w:t>
      </w:r>
      <w:proofErr w:type="spellStart"/>
      <w:r w:rsidRPr="003940E5">
        <w:rPr>
          <w:lang w:val="en-US"/>
        </w:rPr>
        <w:t>pertemuan</w:t>
      </w:r>
      <w:proofErr w:type="spellEnd"/>
      <w:r w:rsidRPr="003940E5">
        <w:rPr>
          <w:lang w:val="en-US"/>
        </w:rPr>
        <w:t xml:space="preserve"> </w:t>
      </w:r>
      <w:proofErr w:type="spellStart"/>
      <w:r w:rsidRPr="003940E5">
        <w:rPr>
          <w:lang w:val="en-US"/>
        </w:rPr>
        <w:t>mengalami</w:t>
      </w:r>
      <w:proofErr w:type="spellEnd"/>
      <w:r w:rsidRPr="003940E5">
        <w:rPr>
          <w:lang w:val="en-US"/>
        </w:rPr>
        <w:t xml:space="preserve"> </w:t>
      </w:r>
      <w:proofErr w:type="spellStart"/>
      <w:r w:rsidRPr="003940E5">
        <w:rPr>
          <w:lang w:val="en-US"/>
        </w:rPr>
        <w:t>meningkatan</w:t>
      </w:r>
      <w:proofErr w:type="spellEnd"/>
      <w:r w:rsidRPr="003940E5">
        <w:rPr>
          <w:lang w:val="en-US"/>
        </w:rPr>
        <w:t xml:space="preserve"> </w:t>
      </w:r>
      <w:proofErr w:type="spellStart"/>
      <w:r w:rsidRPr="003940E5">
        <w:rPr>
          <w:lang w:val="en-US"/>
        </w:rPr>
        <w:t>namum</w:t>
      </w:r>
      <w:proofErr w:type="spellEnd"/>
      <w:r w:rsidRPr="003940E5">
        <w:rPr>
          <w:lang w:val="en-US"/>
        </w:rPr>
        <w:t xml:space="preserve"> </w:t>
      </w:r>
      <w:proofErr w:type="spellStart"/>
      <w:r w:rsidRPr="003940E5">
        <w:rPr>
          <w:lang w:val="en-US"/>
        </w:rPr>
        <w:t>belum</w:t>
      </w:r>
      <w:proofErr w:type="spellEnd"/>
      <w:r w:rsidRPr="003940E5">
        <w:rPr>
          <w:lang w:val="en-US"/>
        </w:rPr>
        <w:t xml:space="preserve"> </w:t>
      </w:r>
      <w:proofErr w:type="spellStart"/>
      <w:r w:rsidRPr="003940E5">
        <w:rPr>
          <w:lang w:val="en-US"/>
        </w:rPr>
        <w:t>mencapai</w:t>
      </w:r>
      <w:proofErr w:type="spellEnd"/>
      <w:r w:rsidRPr="003940E5">
        <w:rPr>
          <w:lang w:val="en-US"/>
        </w:rPr>
        <w:t xml:space="preserve"> </w:t>
      </w:r>
      <w:proofErr w:type="spellStart"/>
      <w:r w:rsidRPr="003940E5">
        <w:rPr>
          <w:lang w:val="en-US"/>
        </w:rPr>
        <w:t>indikator</w:t>
      </w:r>
      <w:proofErr w:type="spellEnd"/>
      <w:r w:rsidRPr="003940E5">
        <w:rPr>
          <w:lang w:val="en-US"/>
        </w:rPr>
        <w:t xml:space="preserve"> </w:t>
      </w:r>
      <w:proofErr w:type="spellStart"/>
      <w:r w:rsidRPr="003940E5">
        <w:rPr>
          <w:lang w:val="en-US"/>
        </w:rPr>
        <w:t>baik</w:t>
      </w:r>
      <w:proofErr w:type="spellEnd"/>
      <w:r w:rsidRPr="003940E5">
        <w:rPr>
          <w:lang w:val="en-US"/>
        </w:rPr>
        <w:t xml:space="preserve">, </w:t>
      </w:r>
      <w:proofErr w:type="spellStart"/>
      <w:r w:rsidRPr="003940E5">
        <w:rPr>
          <w:lang w:val="en-US"/>
        </w:rPr>
        <w:t>peneliti</w:t>
      </w:r>
      <w:proofErr w:type="spellEnd"/>
      <w:r w:rsidRPr="003940E5">
        <w:rPr>
          <w:lang w:val="en-US"/>
        </w:rPr>
        <w:t xml:space="preserve"> </w:t>
      </w:r>
      <w:proofErr w:type="spellStart"/>
      <w:r w:rsidRPr="003940E5">
        <w:rPr>
          <w:lang w:val="en-US"/>
        </w:rPr>
        <w:t>sebagai</w:t>
      </w:r>
      <w:proofErr w:type="spellEnd"/>
      <w:r w:rsidRPr="003940E5">
        <w:rPr>
          <w:lang w:val="en-US"/>
        </w:rPr>
        <w:t xml:space="preserve"> </w:t>
      </w:r>
      <w:proofErr w:type="spellStart"/>
      <w:r w:rsidRPr="003940E5">
        <w:rPr>
          <w:lang w:val="en-US"/>
        </w:rPr>
        <w:t>pelaksana</w:t>
      </w:r>
      <w:proofErr w:type="spellEnd"/>
      <w:r w:rsidRPr="003940E5">
        <w:rPr>
          <w:lang w:val="en-US"/>
        </w:rPr>
        <w:t xml:space="preserve"> </w:t>
      </w:r>
      <w:proofErr w:type="spellStart"/>
      <w:r w:rsidRPr="003940E5">
        <w:rPr>
          <w:lang w:val="en-US"/>
        </w:rPr>
        <w:t>tindakan</w:t>
      </w:r>
      <w:proofErr w:type="spellEnd"/>
      <w:r w:rsidRPr="003940E5">
        <w:rPr>
          <w:lang w:val="en-US"/>
        </w:rPr>
        <w:t xml:space="preserve"> dan </w:t>
      </w:r>
      <w:proofErr w:type="spellStart"/>
      <w:r w:rsidRPr="003940E5">
        <w:rPr>
          <w:lang w:val="en-US"/>
        </w:rPr>
        <w:t>siswa</w:t>
      </w:r>
      <w:proofErr w:type="spellEnd"/>
      <w:r w:rsidRPr="003940E5">
        <w:rPr>
          <w:lang w:val="en-US"/>
        </w:rPr>
        <w:t xml:space="preserve"> </w:t>
      </w:r>
      <w:proofErr w:type="spellStart"/>
      <w:r w:rsidRPr="003940E5">
        <w:rPr>
          <w:lang w:val="en-US"/>
        </w:rPr>
        <w:t>sebagai</w:t>
      </w:r>
      <w:proofErr w:type="spellEnd"/>
      <w:r w:rsidRPr="003940E5">
        <w:rPr>
          <w:lang w:val="en-US"/>
        </w:rPr>
        <w:t xml:space="preserve"> </w:t>
      </w:r>
      <w:proofErr w:type="spellStart"/>
      <w:r w:rsidRPr="003940E5">
        <w:rPr>
          <w:lang w:val="en-US"/>
        </w:rPr>
        <w:t>subjek</w:t>
      </w:r>
      <w:proofErr w:type="spellEnd"/>
      <w:r w:rsidRPr="003940E5">
        <w:rPr>
          <w:lang w:val="en-US"/>
        </w:rPr>
        <w:t xml:space="preserve"> </w:t>
      </w:r>
      <w:proofErr w:type="spellStart"/>
      <w:r w:rsidRPr="003940E5">
        <w:rPr>
          <w:lang w:val="en-US"/>
        </w:rPr>
        <w:t>penelitian</w:t>
      </w:r>
      <w:proofErr w:type="spellEnd"/>
      <w:r w:rsidRPr="003940E5">
        <w:rPr>
          <w:lang w:val="en-US"/>
        </w:rPr>
        <w:t xml:space="preserve"> </w:t>
      </w:r>
      <w:proofErr w:type="spellStart"/>
      <w:r w:rsidRPr="003940E5">
        <w:rPr>
          <w:lang w:val="en-US"/>
        </w:rPr>
        <w:t>belum</w:t>
      </w:r>
      <w:proofErr w:type="spellEnd"/>
      <w:r w:rsidRPr="003940E5">
        <w:rPr>
          <w:lang w:val="en-US"/>
        </w:rPr>
        <w:t xml:space="preserve"> </w:t>
      </w:r>
      <w:proofErr w:type="spellStart"/>
      <w:r w:rsidRPr="003940E5">
        <w:rPr>
          <w:lang w:val="en-US"/>
        </w:rPr>
        <w:t>maksimal</w:t>
      </w:r>
      <w:proofErr w:type="spellEnd"/>
      <w:r w:rsidRPr="003940E5">
        <w:rPr>
          <w:lang w:val="en-US"/>
        </w:rPr>
        <w:t xml:space="preserve"> </w:t>
      </w:r>
      <w:proofErr w:type="spellStart"/>
      <w:r w:rsidRPr="003940E5">
        <w:rPr>
          <w:lang w:val="en-US"/>
        </w:rPr>
        <w:t>dalam</w:t>
      </w:r>
      <w:proofErr w:type="spellEnd"/>
      <w:r w:rsidRPr="003940E5">
        <w:rPr>
          <w:lang w:val="en-US"/>
        </w:rPr>
        <w:t xml:space="preserve"> proses </w:t>
      </w:r>
      <w:proofErr w:type="spellStart"/>
      <w:r w:rsidRPr="003940E5">
        <w:rPr>
          <w:lang w:val="en-US"/>
        </w:rPr>
        <w:t>pelaksanaan</w:t>
      </w:r>
      <w:proofErr w:type="spellEnd"/>
      <w:r w:rsidRPr="003940E5">
        <w:rPr>
          <w:lang w:val="en-US"/>
        </w:rPr>
        <w:t xml:space="preserve"> </w:t>
      </w:r>
      <w:proofErr w:type="spellStart"/>
      <w:r w:rsidRPr="003940E5">
        <w:rPr>
          <w:lang w:val="en-US"/>
        </w:rPr>
        <w:t>pembelajaran</w:t>
      </w:r>
      <w:proofErr w:type="spellEnd"/>
      <w:r w:rsidRPr="003940E5">
        <w:rPr>
          <w:lang w:val="en-US"/>
        </w:rPr>
        <w:t xml:space="preserve"> </w:t>
      </w:r>
      <w:proofErr w:type="spellStart"/>
      <w:r w:rsidRPr="003940E5">
        <w:rPr>
          <w:lang w:val="en-US"/>
        </w:rPr>
        <w:t>bahasa</w:t>
      </w:r>
      <w:proofErr w:type="spellEnd"/>
      <w:r w:rsidRPr="003940E5">
        <w:rPr>
          <w:lang w:val="en-US"/>
        </w:rPr>
        <w:t xml:space="preserve"> Indonesia </w:t>
      </w:r>
      <w:proofErr w:type="spellStart"/>
      <w:r w:rsidRPr="003940E5">
        <w:rPr>
          <w:lang w:val="en-US"/>
        </w:rPr>
        <w:t>khususnya</w:t>
      </w:r>
      <w:proofErr w:type="spellEnd"/>
      <w:r w:rsidRPr="003940E5">
        <w:rPr>
          <w:lang w:val="en-US"/>
        </w:rPr>
        <w:t xml:space="preserve"> pada </w:t>
      </w:r>
      <w:proofErr w:type="spellStart"/>
      <w:r w:rsidRPr="003940E5">
        <w:rPr>
          <w:lang w:val="en-US"/>
        </w:rPr>
        <w:t>keterampilan</w:t>
      </w:r>
      <w:proofErr w:type="spellEnd"/>
      <w:r w:rsidRPr="003940E5">
        <w:rPr>
          <w:lang w:val="en-US"/>
        </w:rPr>
        <w:t xml:space="preserve"> </w:t>
      </w:r>
      <w:proofErr w:type="spellStart"/>
      <w:r w:rsidRPr="003940E5">
        <w:rPr>
          <w:lang w:val="en-US"/>
        </w:rPr>
        <w:t>membaca</w:t>
      </w:r>
      <w:proofErr w:type="spellEnd"/>
      <w:r w:rsidRPr="003940E5">
        <w:rPr>
          <w:lang w:val="en-US"/>
        </w:rPr>
        <w:t xml:space="preserve"> </w:t>
      </w:r>
      <w:proofErr w:type="spellStart"/>
      <w:r w:rsidRPr="003940E5">
        <w:rPr>
          <w:lang w:val="en-US"/>
        </w:rPr>
        <w:t>pemahaman</w:t>
      </w:r>
      <w:proofErr w:type="spellEnd"/>
      <w:r w:rsidRPr="003940E5">
        <w:rPr>
          <w:lang w:val="en-US"/>
        </w:rPr>
        <w:t xml:space="preserve">. Adapun </w:t>
      </w:r>
      <w:proofErr w:type="spellStart"/>
      <w:r w:rsidRPr="003940E5">
        <w:rPr>
          <w:lang w:val="en-US"/>
        </w:rPr>
        <w:t>beberapa</w:t>
      </w:r>
      <w:proofErr w:type="spellEnd"/>
      <w:r w:rsidRPr="003940E5">
        <w:rPr>
          <w:lang w:val="en-US"/>
        </w:rPr>
        <w:t xml:space="preserve"> </w:t>
      </w:r>
      <w:proofErr w:type="spellStart"/>
      <w:r w:rsidRPr="003940E5">
        <w:rPr>
          <w:lang w:val="en-US"/>
        </w:rPr>
        <w:t>hal</w:t>
      </w:r>
      <w:proofErr w:type="spellEnd"/>
      <w:r w:rsidRPr="003940E5">
        <w:rPr>
          <w:lang w:val="en-US"/>
        </w:rPr>
        <w:t xml:space="preserve"> yang </w:t>
      </w:r>
      <w:proofErr w:type="spellStart"/>
      <w:r w:rsidRPr="003940E5">
        <w:rPr>
          <w:lang w:val="en-US"/>
        </w:rPr>
        <w:t>perlu</w:t>
      </w:r>
      <w:proofErr w:type="spellEnd"/>
      <w:r w:rsidRPr="003940E5">
        <w:rPr>
          <w:lang w:val="en-US"/>
        </w:rPr>
        <w:t xml:space="preserve"> </w:t>
      </w:r>
      <w:proofErr w:type="spellStart"/>
      <w:r w:rsidRPr="003940E5">
        <w:rPr>
          <w:lang w:val="en-US"/>
        </w:rPr>
        <w:t>ditingkatkan</w:t>
      </w:r>
      <w:proofErr w:type="spellEnd"/>
      <w:r w:rsidRPr="003940E5">
        <w:rPr>
          <w:lang w:val="en-US"/>
        </w:rPr>
        <w:t xml:space="preserve"> </w:t>
      </w:r>
      <w:proofErr w:type="spellStart"/>
      <w:r w:rsidRPr="003940E5">
        <w:rPr>
          <w:lang w:val="en-US"/>
        </w:rPr>
        <w:t>dalam</w:t>
      </w:r>
      <w:proofErr w:type="spellEnd"/>
      <w:r w:rsidRPr="003940E5">
        <w:rPr>
          <w:lang w:val="en-US"/>
        </w:rPr>
        <w:t xml:space="preserve"> </w:t>
      </w:r>
      <w:proofErr w:type="spellStart"/>
      <w:r w:rsidRPr="003940E5">
        <w:rPr>
          <w:lang w:val="en-US"/>
        </w:rPr>
        <w:t>pelaksanaan</w:t>
      </w:r>
      <w:proofErr w:type="spellEnd"/>
      <w:r w:rsidRPr="003940E5">
        <w:rPr>
          <w:lang w:val="en-US"/>
        </w:rPr>
        <w:t xml:space="preserve"> </w:t>
      </w:r>
      <w:proofErr w:type="spellStart"/>
      <w:r w:rsidRPr="003940E5">
        <w:rPr>
          <w:lang w:val="en-US"/>
        </w:rPr>
        <w:t>pembelajaran</w:t>
      </w:r>
      <w:proofErr w:type="spellEnd"/>
      <w:r w:rsidRPr="003940E5">
        <w:rPr>
          <w:lang w:val="en-US"/>
        </w:rPr>
        <w:t xml:space="preserve"> </w:t>
      </w:r>
      <w:proofErr w:type="spellStart"/>
      <w:r w:rsidRPr="003940E5">
        <w:rPr>
          <w:lang w:val="en-US"/>
        </w:rPr>
        <w:t>baik</w:t>
      </w:r>
      <w:proofErr w:type="spellEnd"/>
      <w:r w:rsidRPr="003940E5">
        <w:rPr>
          <w:lang w:val="en-US"/>
        </w:rPr>
        <w:t xml:space="preserve"> </w:t>
      </w:r>
      <w:proofErr w:type="spellStart"/>
      <w:r w:rsidRPr="003940E5">
        <w:rPr>
          <w:lang w:val="en-US"/>
        </w:rPr>
        <w:t>dari</w:t>
      </w:r>
      <w:proofErr w:type="spellEnd"/>
      <w:r w:rsidRPr="003940E5">
        <w:rPr>
          <w:lang w:val="en-US"/>
        </w:rPr>
        <w:t xml:space="preserve"> </w:t>
      </w:r>
      <w:proofErr w:type="spellStart"/>
      <w:r w:rsidRPr="003940E5">
        <w:rPr>
          <w:lang w:val="en-US"/>
        </w:rPr>
        <w:t>aspek</w:t>
      </w:r>
      <w:proofErr w:type="spellEnd"/>
      <w:r w:rsidRPr="003940E5">
        <w:rPr>
          <w:lang w:val="en-US"/>
        </w:rPr>
        <w:t xml:space="preserve"> guru dan </w:t>
      </w:r>
      <w:proofErr w:type="spellStart"/>
      <w:r w:rsidRPr="003940E5">
        <w:rPr>
          <w:lang w:val="en-US"/>
        </w:rPr>
        <w:t>siswa</w:t>
      </w:r>
      <w:proofErr w:type="spellEnd"/>
      <w:r w:rsidRPr="003940E5">
        <w:rPr>
          <w:lang w:val="en-US"/>
        </w:rPr>
        <w:t xml:space="preserve"> </w:t>
      </w:r>
      <w:proofErr w:type="spellStart"/>
      <w:r w:rsidRPr="003940E5">
        <w:rPr>
          <w:lang w:val="en-US"/>
        </w:rPr>
        <w:t>serta</w:t>
      </w:r>
      <w:proofErr w:type="spellEnd"/>
      <w:r w:rsidRPr="003940E5">
        <w:rPr>
          <w:lang w:val="en-US"/>
        </w:rPr>
        <w:t xml:space="preserve"> </w:t>
      </w:r>
      <w:proofErr w:type="spellStart"/>
      <w:r w:rsidRPr="003940E5">
        <w:rPr>
          <w:lang w:val="en-US"/>
        </w:rPr>
        <w:t>hasil</w:t>
      </w:r>
      <w:proofErr w:type="spellEnd"/>
      <w:r w:rsidRPr="003940E5">
        <w:rPr>
          <w:lang w:val="en-US"/>
        </w:rPr>
        <w:t xml:space="preserve"> </w:t>
      </w:r>
      <w:proofErr w:type="spellStart"/>
      <w:r w:rsidRPr="003940E5">
        <w:rPr>
          <w:lang w:val="en-US"/>
        </w:rPr>
        <w:t>keterampilan</w:t>
      </w:r>
      <w:proofErr w:type="spellEnd"/>
      <w:r w:rsidRPr="003940E5">
        <w:rPr>
          <w:lang w:val="en-US"/>
        </w:rPr>
        <w:t xml:space="preserve"> </w:t>
      </w:r>
      <w:proofErr w:type="spellStart"/>
      <w:r w:rsidRPr="003940E5">
        <w:rPr>
          <w:lang w:val="en-US"/>
        </w:rPr>
        <w:t>membaca</w:t>
      </w:r>
      <w:proofErr w:type="spellEnd"/>
      <w:r w:rsidRPr="003940E5">
        <w:rPr>
          <w:lang w:val="en-US"/>
        </w:rPr>
        <w:t xml:space="preserve"> </w:t>
      </w:r>
      <w:proofErr w:type="spellStart"/>
      <w:r w:rsidRPr="003940E5">
        <w:rPr>
          <w:lang w:val="en-US"/>
        </w:rPr>
        <w:t>pemahaman</w:t>
      </w:r>
      <w:proofErr w:type="spellEnd"/>
      <w:r w:rsidRPr="003940E5">
        <w:rPr>
          <w:lang w:val="en-US"/>
        </w:rPr>
        <w:t xml:space="preserve"> </w:t>
      </w:r>
      <w:proofErr w:type="spellStart"/>
      <w:r w:rsidRPr="003940E5">
        <w:rPr>
          <w:lang w:val="en-US"/>
        </w:rPr>
        <w:t>siswa</w:t>
      </w:r>
      <w:proofErr w:type="spellEnd"/>
      <w:r w:rsidRPr="003940E5">
        <w:rPr>
          <w:lang w:val="en-US"/>
        </w:rPr>
        <w:t xml:space="preserve"> </w:t>
      </w:r>
      <w:proofErr w:type="spellStart"/>
      <w:r w:rsidRPr="003940E5">
        <w:rPr>
          <w:lang w:val="en-US"/>
        </w:rPr>
        <w:t>sehingga</w:t>
      </w:r>
      <w:proofErr w:type="spellEnd"/>
      <w:r w:rsidRPr="003940E5">
        <w:rPr>
          <w:lang w:val="en-US"/>
        </w:rPr>
        <w:t xml:space="preserve"> </w:t>
      </w:r>
      <w:proofErr w:type="spellStart"/>
      <w:r w:rsidRPr="003940E5">
        <w:rPr>
          <w:lang w:val="en-US"/>
        </w:rPr>
        <w:t>siklus</w:t>
      </w:r>
      <w:proofErr w:type="spellEnd"/>
      <w:r w:rsidRPr="003940E5">
        <w:rPr>
          <w:lang w:val="en-US"/>
        </w:rPr>
        <w:t xml:space="preserve"> I </w:t>
      </w:r>
      <w:proofErr w:type="spellStart"/>
      <w:r w:rsidRPr="003940E5">
        <w:rPr>
          <w:lang w:val="en-US"/>
        </w:rPr>
        <w:t>belum</w:t>
      </w:r>
      <w:proofErr w:type="spellEnd"/>
      <w:r w:rsidRPr="003940E5">
        <w:rPr>
          <w:lang w:val="en-US"/>
        </w:rPr>
        <w:t xml:space="preserve"> </w:t>
      </w:r>
      <w:proofErr w:type="spellStart"/>
      <w:r w:rsidRPr="003940E5">
        <w:rPr>
          <w:lang w:val="en-US"/>
        </w:rPr>
        <w:t>dapat</w:t>
      </w:r>
      <w:proofErr w:type="spellEnd"/>
      <w:r w:rsidRPr="003940E5">
        <w:rPr>
          <w:lang w:val="en-US"/>
        </w:rPr>
        <w:t xml:space="preserve"> </w:t>
      </w:r>
      <w:proofErr w:type="spellStart"/>
      <w:r w:rsidRPr="003940E5">
        <w:rPr>
          <w:lang w:val="en-US"/>
        </w:rPr>
        <w:t>dikatakan</w:t>
      </w:r>
      <w:proofErr w:type="spellEnd"/>
      <w:r w:rsidRPr="003940E5">
        <w:rPr>
          <w:lang w:val="en-US"/>
        </w:rPr>
        <w:t xml:space="preserve"> </w:t>
      </w:r>
      <w:proofErr w:type="spellStart"/>
      <w:r w:rsidRPr="003940E5">
        <w:rPr>
          <w:lang w:val="en-US"/>
        </w:rPr>
        <w:t>berhasil</w:t>
      </w:r>
      <w:proofErr w:type="spellEnd"/>
    </w:p>
    <w:p w14:paraId="4B2924B4" w14:textId="77777777" w:rsidR="00A93048" w:rsidRPr="003940E5" w:rsidRDefault="00A93048" w:rsidP="00A93048">
      <w:pPr>
        <w:jc w:val="both"/>
        <w:rPr>
          <w:lang w:val="en-US"/>
        </w:rPr>
      </w:pPr>
    </w:p>
    <w:p w14:paraId="0471F7DE" w14:textId="77777777" w:rsidR="00A93048" w:rsidRPr="003940E5" w:rsidRDefault="00A93048" w:rsidP="00A93048">
      <w:pPr>
        <w:jc w:val="both"/>
        <w:rPr>
          <w:b/>
          <w:bCs/>
          <w:lang w:val="en-US"/>
        </w:rPr>
      </w:pPr>
      <w:r w:rsidRPr="003940E5">
        <w:rPr>
          <w:b/>
          <w:bCs/>
          <w:lang w:val="en-US"/>
        </w:rPr>
        <w:t xml:space="preserve">Hasil </w:t>
      </w:r>
      <w:proofErr w:type="spellStart"/>
      <w:r w:rsidRPr="003940E5">
        <w:rPr>
          <w:b/>
          <w:bCs/>
          <w:lang w:val="en-US"/>
        </w:rPr>
        <w:t>Penelitian</w:t>
      </w:r>
      <w:proofErr w:type="spellEnd"/>
      <w:r w:rsidRPr="003940E5">
        <w:rPr>
          <w:b/>
          <w:bCs/>
          <w:lang w:val="en-US"/>
        </w:rPr>
        <w:t xml:space="preserve"> </w:t>
      </w:r>
      <w:proofErr w:type="spellStart"/>
      <w:r w:rsidRPr="003940E5">
        <w:rPr>
          <w:b/>
          <w:bCs/>
          <w:lang w:val="en-US"/>
        </w:rPr>
        <w:t>Siklus</w:t>
      </w:r>
      <w:proofErr w:type="spellEnd"/>
      <w:r w:rsidRPr="003940E5">
        <w:rPr>
          <w:b/>
          <w:bCs/>
          <w:lang w:val="en-US"/>
        </w:rPr>
        <w:t xml:space="preserve"> II</w:t>
      </w:r>
    </w:p>
    <w:p w14:paraId="233EB766" w14:textId="77777777" w:rsidR="00A93048" w:rsidRPr="003940E5" w:rsidRDefault="00A93048" w:rsidP="00A93048">
      <w:pPr>
        <w:pStyle w:val="BodyText"/>
        <w:numPr>
          <w:ilvl w:val="0"/>
          <w:numId w:val="3"/>
        </w:numPr>
        <w:spacing w:before="4"/>
        <w:ind w:right="-1"/>
        <w:rPr>
          <w:b/>
          <w:bCs/>
          <w:sz w:val="22"/>
          <w:szCs w:val="22"/>
          <w:lang w:val="en-US"/>
        </w:rPr>
      </w:pPr>
      <w:proofErr w:type="spellStart"/>
      <w:r w:rsidRPr="003940E5">
        <w:rPr>
          <w:b/>
          <w:bCs/>
          <w:sz w:val="22"/>
          <w:szCs w:val="22"/>
          <w:lang w:val="en-US"/>
        </w:rPr>
        <w:t>Perencanaan</w:t>
      </w:r>
      <w:proofErr w:type="spellEnd"/>
    </w:p>
    <w:p w14:paraId="380E7CED" w14:textId="77777777" w:rsidR="00A93048" w:rsidRPr="003940E5" w:rsidRDefault="00A93048" w:rsidP="00A93048">
      <w:pPr>
        <w:pStyle w:val="BodyText"/>
        <w:spacing w:before="4"/>
        <w:ind w:right="-1" w:firstLine="426"/>
        <w:rPr>
          <w:sz w:val="22"/>
          <w:szCs w:val="22"/>
        </w:rPr>
      </w:pPr>
      <w:r w:rsidRPr="003940E5">
        <w:rPr>
          <w:sz w:val="22"/>
          <w:szCs w:val="22"/>
        </w:rPr>
        <w:t>Tahap perencanaan diawali dengan berdiskusi dengan guru kelas mengenai kendala-kendala yang dihadapi pada siklus I dan mencari solusinya</w:t>
      </w:r>
      <w:r w:rsidRPr="003940E5">
        <w:rPr>
          <w:sz w:val="22"/>
          <w:szCs w:val="22"/>
          <w:lang w:val="en-US"/>
        </w:rPr>
        <w:t xml:space="preserve">. </w:t>
      </w:r>
      <w:proofErr w:type="spellStart"/>
      <w:r w:rsidRPr="003940E5">
        <w:rPr>
          <w:sz w:val="22"/>
          <w:szCs w:val="22"/>
          <w:lang w:val="en-US"/>
        </w:rPr>
        <w:t>Kemudian</w:t>
      </w:r>
      <w:proofErr w:type="spellEnd"/>
      <w:r w:rsidRPr="003940E5">
        <w:rPr>
          <w:sz w:val="22"/>
          <w:szCs w:val="22"/>
          <w:lang w:val="en-US"/>
        </w:rPr>
        <w:t xml:space="preserve">, Menyusun </w:t>
      </w:r>
      <w:proofErr w:type="spellStart"/>
      <w:r w:rsidRPr="003940E5">
        <w:rPr>
          <w:sz w:val="22"/>
          <w:szCs w:val="22"/>
          <w:lang w:val="en-US"/>
        </w:rPr>
        <w:t>kembali</w:t>
      </w:r>
      <w:proofErr w:type="spellEnd"/>
      <w:r w:rsidRPr="003940E5">
        <w:rPr>
          <w:sz w:val="22"/>
          <w:szCs w:val="22"/>
          <w:lang w:val="en-US"/>
        </w:rPr>
        <w:t xml:space="preserve"> </w:t>
      </w:r>
      <w:proofErr w:type="spellStart"/>
      <w:r w:rsidRPr="003940E5">
        <w:rPr>
          <w:sz w:val="22"/>
          <w:szCs w:val="22"/>
          <w:lang w:val="en-US"/>
        </w:rPr>
        <w:t>rencana</w:t>
      </w:r>
      <w:proofErr w:type="spellEnd"/>
      <w:r w:rsidRPr="003940E5">
        <w:rPr>
          <w:sz w:val="22"/>
          <w:szCs w:val="22"/>
          <w:lang w:val="en-US"/>
        </w:rPr>
        <w:t xml:space="preserve"> </w:t>
      </w:r>
      <w:proofErr w:type="spellStart"/>
      <w:r w:rsidRPr="003940E5">
        <w:rPr>
          <w:sz w:val="22"/>
          <w:szCs w:val="22"/>
          <w:lang w:val="en-US"/>
        </w:rPr>
        <w:t>tindakan</w:t>
      </w:r>
      <w:proofErr w:type="spellEnd"/>
      <w:r w:rsidRPr="003940E5">
        <w:rPr>
          <w:sz w:val="22"/>
          <w:szCs w:val="22"/>
          <w:lang w:val="en-US"/>
        </w:rPr>
        <w:t xml:space="preserve"> yang </w:t>
      </w:r>
      <w:proofErr w:type="spellStart"/>
      <w:r w:rsidRPr="003940E5">
        <w:rPr>
          <w:sz w:val="22"/>
          <w:szCs w:val="22"/>
          <w:lang w:val="en-US"/>
        </w:rPr>
        <w:t>akan</w:t>
      </w:r>
      <w:proofErr w:type="spellEnd"/>
      <w:r w:rsidRPr="003940E5">
        <w:rPr>
          <w:sz w:val="22"/>
          <w:szCs w:val="22"/>
          <w:lang w:val="en-US"/>
        </w:rPr>
        <w:t xml:space="preserve"> </w:t>
      </w:r>
      <w:proofErr w:type="spellStart"/>
      <w:r w:rsidRPr="003940E5">
        <w:rPr>
          <w:sz w:val="22"/>
          <w:szCs w:val="22"/>
          <w:lang w:val="en-US"/>
        </w:rPr>
        <w:t>dilakukan</w:t>
      </w:r>
      <w:proofErr w:type="spellEnd"/>
      <w:r w:rsidRPr="003940E5">
        <w:rPr>
          <w:sz w:val="22"/>
          <w:szCs w:val="22"/>
          <w:lang w:val="en-US"/>
        </w:rPr>
        <w:t xml:space="preserve">, </w:t>
      </w:r>
      <w:proofErr w:type="spellStart"/>
      <w:r w:rsidRPr="003940E5">
        <w:rPr>
          <w:sz w:val="22"/>
          <w:szCs w:val="22"/>
          <w:lang w:val="en-US"/>
        </w:rPr>
        <w:t>meninjau</w:t>
      </w:r>
      <w:proofErr w:type="spellEnd"/>
      <w:r w:rsidRPr="003940E5">
        <w:rPr>
          <w:sz w:val="22"/>
          <w:szCs w:val="22"/>
          <w:lang w:val="en-US"/>
        </w:rPr>
        <w:t xml:space="preserve"> </w:t>
      </w:r>
      <w:proofErr w:type="spellStart"/>
      <w:r w:rsidRPr="003940E5">
        <w:rPr>
          <w:sz w:val="22"/>
          <w:szCs w:val="22"/>
          <w:lang w:val="en-US"/>
        </w:rPr>
        <w:t>ulang</w:t>
      </w:r>
      <w:proofErr w:type="spellEnd"/>
      <w:r w:rsidRPr="003940E5">
        <w:rPr>
          <w:sz w:val="22"/>
          <w:szCs w:val="22"/>
          <w:lang w:val="en-US"/>
        </w:rPr>
        <w:t xml:space="preserve"> RPP yang </w:t>
      </w:r>
      <w:proofErr w:type="spellStart"/>
      <w:r w:rsidRPr="003940E5">
        <w:rPr>
          <w:sz w:val="22"/>
          <w:szCs w:val="22"/>
          <w:lang w:val="en-US"/>
        </w:rPr>
        <w:t>telah</w:t>
      </w:r>
      <w:proofErr w:type="spellEnd"/>
      <w:r w:rsidRPr="003940E5">
        <w:rPr>
          <w:sz w:val="22"/>
          <w:szCs w:val="22"/>
          <w:lang w:val="en-US"/>
        </w:rPr>
        <w:t xml:space="preserve"> </w:t>
      </w:r>
      <w:proofErr w:type="spellStart"/>
      <w:r w:rsidRPr="003940E5">
        <w:rPr>
          <w:sz w:val="22"/>
          <w:szCs w:val="22"/>
          <w:lang w:val="en-US"/>
        </w:rPr>
        <w:t>disiapkan</w:t>
      </w:r>
      <w:proofErr w:type="spellEnd"/>
      <w:r w:rsidRPr="003940E5">
        <w:rPr>
          <w:sz w:val="22"/>
          <w:szCs w:val="22"/>
          <w:lang w:val="en-US"/>
        </w:rPr>
        <w:t xml:space="preserve">, </w:t>
      </w:r>
      <w:proofErr w:type="spellStart"/>
      <w:r w:rsidRPr="003940E5">
        <w:rPr>
          <w:sz w:val="22"/>
          <w:szCs w:val="22"/>
          <w:lang w:val="en-US"/>
        </w:rPr>
        <w:t>meyiapkan</w:t>
      </w:r>
      <w:proofErr w:type="spellEnd"/>
      <w:r w:rsidRPr="003940E5">
        <w:rPr>
          <w:sz w:val="22"/>
          <w:szCs w:val="22"/>
          <w:lang w:val="en-US"/>
        </w:rPr>
        <w:t xml:space="preserve"> </w:t>
      </w:r>
      <w:proofErr w:type="spellStart"/>
      <w:r w:rsidRPr="003940E5">
        <w:rPr>
          <w:sz w:val="22"/>
          <w:szCs w:val="22"/>
          <w:lang w:val="en-US"/>
        </w:rPr>
        <w:t>lembar</w:t>
      </w:r>
      <w:proofErr w:type="spellEnd"/>
      <w:r w:rsidRPr="003940E5">
        <w:rPr>
          <w:sz w:val="22"/>
          <w:szCs w:val="22"/>
          <w:lang w:val="en-US"/>
        </w:rPr>
        <w:t xml:space="preserve"> </w:t>
      </w:r>
      <w:proofErr w:type="spellStart"/>
      <w:r w:rsidRPr="003940E5">
        <w:rPr>
          <w:sz w:val="22"/>
          <w:szCs w:val="22"/>
          <w:lang w:val="en-US"/>
        </w:rPr>
        <w:t>observasi</w:t>
      </w:r>
      <w:proofErr w:type="spellEnd"/>
      <w:r w:rsidRPr="003940E5">
        <w:rPr>
          <w:sz w:val="22"/>
          <w:szCs w:val="22"/>
          <w:lang w:val="en-US"/>
        </w:rPr>
        <w:t xml:space="preserve">, </w:t>
      </w:r>
      <w:proofErr w:type="spellStart"/>
      <w:r w:rsidRPr="003940E5">
        <w:rPr>
          <w:sz w:val="22"/>
          <w:szCs w:val="22"/>
          <w:lang w:val="en-US"/>
        </w:rPr>
        <w:t>menyiapkan</w:t>
      </w:r>
      <w:proofErr w:type="spellEnd"/>
      <w:r w:rsidRPr="003940E5">
        <w:rPr>
          <w:sz w:val="22"/>
          <w:szCs w:val="22"/>
          <w:lang w:val="en-US"/>
        </w:rPr>
        <w:t xml:space="preserve"> </w:t>
      </w:r>
      <w:r w:rsidRPr="003940E5">
        <w:rPr>
          <w:sz w:val="22"/>
          <w:szCs w:val="22"/>
        </w:rPr>
        <w:t xml:space="preserve">menyiapkan </w:t>
      </w:r>
      <w:proofErr w:type="spellStart"/>
      <w:r w:rsidRPr="003940E5">
        <w:rPr>
          <w:sz w:val="22"/>
          <w:szCs w:val="22"/>
          <w:lang w:val="en-US"/>
        </w:rPr>
        <w:t>bahan</w:t>
      </w:r>
      <w:proofErr w:type="spellEnd"/>
      <w:r w:rsidRPr="003940E5">
        <w:rPr>
          <w:sz w:val="22"/>
          <w:szCs w:val="22"/>
          <w:lang w:val="en-US"/>
        </w:rPr>
        <w:t xml:space="preserve"> ajar </w:t>
      </w:r>
      <w:r w:rsidRPr="003940E5">
        <w:rPr>
          <w:sz w:val="22"/>
          <w:szCs w:val="22"/>
        </w:rPr>
        <w:t>yang akan digunakan dalam proses pembelajaran.</w:t>
      </w:r>
    </w:p>
    <w:p w14:paraId="1EDB64C5" w14:textId="77777777" w:rsidR="00A93048" w:rsidRPr="003940E5" w:rsidRDefault="00A93048" w:rsidP="00A93048">
      <w:pPr>
        <w:pStyle w:val="BodyText"/>
        <w:spacing w:before="4"/>
        <w:ind w:right="-1"/>
        <w:rPr>
          <w:sz w:val="22"/>
          <w:szCs w:val="22"/>
        </w:rPr>
      </w:pPr>
    </w:p>
    <w:p w14:paraId="61B596C8" w14:textId="77777777" w:rsidR="00A93048" w:rsidRPr="003940E5" w:rsidRDefault="00A93048" w:rsidP="00A93048">
      <w:pPr>
        <w:pStyle w:val="BodyText"/>
        <w:numPr>
          <w:ilvl w:val="0"/>
          <w:numId w:val="3"/>
        </w:numPr>
        <w:spacing w:before="4"/>
        <w:ind w:right="-1"/>
        <w:rPr>
          <w:b/>
          <w:bCs/>
          <w:sz w:val="22"/>
          <w:szCs w:val="22"/>
          <w:lang w:val="en-US"/>
        </w:rPr>
      </w:pPr>
      <w:proofErr w:type="spellStart"/>
      <w:r w:rsidRPr="003940E5">
        <w:rPr>
          <w:b/>
          <w:bCs/>
          <w:sz w:val="22"/>
          <w:szCs w:val="22"/>
          <w:lang w:val="en-US"/>
        </w:rPr>
        <w:t>Pelaksanaan</w:t>
      </w:r>
      <w:proofErr w:type="spellEnd"/>
    </w:p>
    <w:p w14:paraId="1D2874B5" w14:textId="77777777" w:rsidR="005E6362" w:rsidRPr="003940E5" w:rsidRDefault="00A93048" w:rsidP="005E6362">
      <w:pPr>
        <w:pStyle w:val="BodyText"/>
        <w:spacing w:before="4"/>
        <w:ind w:left="66" w:right="-1" w:firstLine="360"/>
        <w:rPr>
          <w:sz w:val="22"/>
          <w:szCs w:val="22"/>
          <w:lang w:val="en-US"/>
        </w:rPr>
      </w:pPr>
      <w:r w:rsidRPr="003940E5">
        <w:rPr>
          <w:sz w:val="22"/>
          <w:szCs w:val="22"/>
        </w:rPr>
        <w:t>Proses pembelajaran dilaksanakan dengan 3 tahap yaitu, kegiatan awal, kegiatan inti, dan</w:t>
      </w:r>
      <w:r w:rsidRPr="003940E5">
        <w:rPr>
          <w:sz w:val="22"/>
          <w:szCs w:val="22"/>
          <w:lang w:val="en-US"/>
        </w:rPr>
        <w:t xml:space="preserve"> </w:t>
      </w:r>
      <w:r w:rsidR="005E6362" w:rsidRPr="003940E5">
        <w:rPr>
          <w:sz w:val="22"/>
          <w:szCs w:val="22"/>
        </w:rPr>
        <w:t>kegiatan akhir yang didalamnya memuat proses pembelajaran</w:t>
      </w:r>
      <w:r w:rsidR="005E6362" w:rsidRPr="003940E5">
        <w:rPr>
          <w:sz w:val="22"/>
          <w:szCs w:val="22"/>
          <w:lang w:val="en-US"/>
        </w:rPr>
        <w:t xml:space="preserve"> </w:t>
      </w:r>
      <w:proofErr w:type="spellStart"/>
      <w:r w:rsidR="005E6362" w:rsidRPr="003940E5">
        <w:rPr>
          <w:sz w:val="22"/>
          <w:szCs w:val="22"/>
          <w:lang w:val="en-US"/>
        </w:rPr>
        <w:t>bahasa</w:t>
      </w:r>
      <w:proofErr w:type="spellEnd"/>
      <w:r w:rsidR="005E6362" w:rsidRPr="003940E5">
        <w:rPr>
          <w:sz w:val="22"/>
          <w:szCs w:val="22"/>
          <w:lang w:val="en-US"/>
        </w:rPr>
        <w:t xml:space="preserve"> Indonesia </w:t>
      </w:r>
      <w:proofErr w:type="spellStart"/>
      <w:r w:rsidR="005E6362" w:rsidRPr="003940E5">
        <w:rPr>
          <w:sz w:val="22"/>
          <w:szCs w:val="22"/>
          <w:lang w:val="en-US"/>
        </w:rPr>
        <w:t>dengan</w:t>
      </w:r>
      <w:proofErr w:type="spellEnd"/>
      <w:r w:rsidR="005E6362" w:rsidRPr="003940E5">
        <w:rPr>
          <w:sz w:val="22"/>
          <w:szCs w:val="22"/>
          <w:lang w:val="en-US"/>
        </w:rPr>
        <w:t xml:space="preserve"> </w:t>
      </w:r>
      <w:proofErr w:type="spellStart"/>
      <w:r w:rsidR="005E6362" w:rsidRPr="003940E5">
        <w:rPr>
          <w:sz w:val="22"/>
          <w:szCs w:val="22"/>
          <w:lang w:val="en-US"/>
        </w:rPr>
        <w:t>menerapkan</w:t>
      </w:r>
      <w:proofErr w:type="spellEnd"/>
      <w:r w:rsidR="005E6362" w:rsidRPr="003940E5">
        <w:rPr>
          <w:sz w:val="22"/>
          <w:szCs w:val="22"/>
          <w:lang w:val="en-US"/>
        </w:rPr>
        <w:t xml:space="preserve"> model </w:t>
      </w:r>
      <w:r w:rsidR="005E6362" w:rsidRPr="003940E5">
        <w:rPr>
          <w:i/>
          <w:iCs/>
          <w:sz w:val="22"/>
          <w:szCs w:val="22"/>
          <w:lang w:val="en-US"/>
        </w:rPr>
        <w:t>PQ4R</w:t>
      </w:r>
      <w:r w:rsidR="005E6362" w:rsidRPr="003940E5">
        <w:rPr>
          <w:sz w:val="22"/>
          <w:szCs w:val="22"/>
          <w:lang w:val="en-US"/>
        </w:rPr>
        <w:t>.</w:t>
      </w:r>
    </w:p>
    <w:p w14:paraId="34121281" w14:textId="77777777" w:rsidR="005E6362" w:rsidRPr="003940E5" w:rsidRDefault="005E6362" w:rsidP="005E6362">
      <w:pPr>
        <w:pStyle w:val="BodyText"/>
        <w:spacing w:before="4"/>
        <w:ind w:right="-1"/>
        <w:rPr>
          <w:sz w:val="22"/>
          <w:szCs w:val="22"/>
          <w:lang w:val="en-US"/>
        </w:rPr>
      </w:pPr>
    </w:p>
    <w:p w14:paraId="345CB508" w14:textId="77777777" w:rsidR="005E6362" w:rsidRPr="003940E5" w:rsidRDefault="005E6362" w:rsidP="005E6362">
      <w:pPr>
        <w:pStyle w:val="BodyText"/>
        <w:numPr>
          <w:ilvl w:val="0"/>
          <w:numId w:val="3"/>
        </w:numPr>
        <w:spacing w:before="4"/>
        <w:ind w:right="-1"/>
        <w:rPr>
          <w:b/>
          <w:bCs/>
          <w:sz w:val="22"/>
          <w:szCs w:val="22"/>
          <w:lang w:val="en-US"/>
        </w:rPr>
      </w:pPr>
      <w:proofErr w:type="spellStart"/>
      <w:r w:rsidRPr="003940E5">
        <w:rPr>
          <w:b/>
          <w:bCs/>
          <w:sz w:val="22"/>
          <w:szCs w:val="22"/>
          <w:lang w:val="en-US"/>
        </w:rPr>
        <w:t>Observasi</w:t>
      </w:r>
      <w:proofErr w:type="spellEnd"/>
    </w:p>
    <w:p w14:paraId="6399C966" w14:textId="77777777" w:rsidR="005E6362" w:rsidRPr="003940E5" w:rsidRDefault="005E6362" w:rsidP="005E6362">
      <w:pPr>
        <w:pStyle w:val="BodyText"/>
        <w:spacing w:before="4"/>
        <w:ind w:left="66" w:right="-1"/>
        <w:rPr>
          <w:b/>
          <w:bCs/>
          <w:sz w:val="22"/>
          <w:szCs w:val="22"/>
          <w:lang w:val="en-US"/>
        </w:rPr>
      </w:pPr>
      <w:r w:rsidRPr="003940E5">
        <w:rPr>
          <w:b/>
          <w:bCs/>
          <w:sz w:val="22"/>
          <w:szCs w:val="22"/>
          <w:lang w:val="en-US"/>
        </w:rPr>
        <w:t xml:space="preserve">Hasil </w:t>
      </w:r>
      <w:proofErr w:type="spellStart"/>
      <w:r w:rsidRPr="003940E5">
        <w:rPr>
          <w:b/>
          <w:bCs/>
          <w:sz w:val="22"/>
          <w:szCs w:val="22"/>
          <w:lang w:val="en-US"/>
        </w:rPr>
        <w:t>pengamatan</w:t>
      </w:r>
      <w:proofErr w:type="spellEnd"/>
      <w:r w:rsidRPr="003940E5">
        <w:rPr>
          <w:b/>
          <w:bCs/>
          <w:sz w:val="22"/>
          <w:szCs w:val="22"/>
          <w:lang w:val="en-US"/>
        </w:rPr>
        <w:t xml:space="preserve"> </w:t>
      </w:r>
      <w:proofErr w:type="spellStart"/>
      <w:r w:rsidRPr="003940E5">
        <w:rPr>
          <w:b/>
          <w:bCs/>
          <w:sz w:val="22"/>
          <w:szCs w:val="22"/>
          <w:lang w:val="en-US"/>
        </w:rPr>
        <w:t>aktivitas</w:t>
      </w:r>
      <w:proofErr w:type="spellEnd"/>
      <w:r w:rsidRPr="003940E5">
        <w:rPr>
          <w:b/>
          <w:bCs/>
          <w:sz w:val="22"/>
          <w:szCs w:val="22"/>
          <w:lang w:val="en-US"/>
        </w:rPr>
        <w:t xml:space="preserve"> </w:t>
      </w:r>
      <w:proofErr w:type="spellStart"/>
      <w:r w:rsidRPr="003940E5">
        <w:rPr>
          <w:b/>
          <w:bCs/>
          <w:sz w:val="22"/>
          <w:szCs w:val="22"/>
          <w:lang w:val="en-US"/>
        </w:rPr>
        <w:t>mengajar</w:t>
      </w:r>
      <w:proofErr w:type="spellEnd"/>
      <w:r w:rsidRPr="003940E5">
        <w:rPr>
          <w:b/>
          <w:bCs/>
          <w:sz w:val="22"/>
          <w:szCs w:val="22"/>
          <w:lang w:val="en-US"/>
        </w:rPr>
        <w:t xml:space="preserve"> guru</w:t>
      </w:r>
    </w:p>
    <w:p w14:paraId="1DD03190" w14:textId="77777777" w:rsidR="005E6362" w:rsidRPr="003940E5" w:rsidRDefault="005E6362" w:rsidP="005E6362">
      <w:pPr>
        <w:pStyle w:val="BodyText"/>
        <w:spacing w:before="4"/>
        <w:ind w:left="66" w:right="-1"/>
        <w:rPr>
          <w:sz w:val="22"/>
          <w:szCs w:val="22"/>
          <w:lang w:val="en-US"/>
        </w:rPr>
      </w:pPr>
      <w:r w:rsidRPr="003940E5">
        <w:rPr>
          <w:sz w:val="22"/>
          <w:szCs w:val="22"/>
        </w:rPr>
        <w:t>Berdasarkan hasil observasi yang dilakukan pada aktivitas mengajar guru pada siklus I</w:t>
      </w:r>
      <w:r w:rsidRPr="003940E5">
        <w:rPr>
          <w:sz w:val="22"/>
          <w:szCs w:val="22"/>
          <w:lang w:val="en-US"/>
        </w:rPr>
        <w:t>I</w:t>
      </w:r>
      <w:r w:rsidRPr="003940E5">
        <w:rPr>
          <w:sz w:val="22"/>
          <w:szCs w:val="22"/>
        </w:rPr>
        <w:t xml:space="preserve"> pertemuan pertama dan kedua</w:t>
      </w:r>
      <w:r w:rsidRPr="003940E5">
        <w:rPr>
          <w:sz w:val="22"/>
          <w:szCs w:val="22"/>
          <w:lang w:val="en-US"/>
        </w:rPr>
        <w:t xml:space="preserve"> </w:t>
      </w:r>
      <w:proofErr w:type="spellStart"/>
      <w:r w:rsidRPr="003940E5">
        <w:rPr>
          <w:sz w:val="22"/>
          <w:szCs w:val="22"/>
          <w:lang w:val="en-US"/>
        </w:rPr>
        <w:t>terdapat</w:t>
      </w:r>
      <w:proofErr w:type="spellEnd"/>
      <w:r w:rsidRPr="003940E5">
        <w:rPr>
          <w:sz w:val="22"/>
          <w:szCs w:val="22"/>
          <w:lang w:val="en-US"/>
        </w:rPr>
        <w:t xml:space="preserve"> 6 </w:t>
      </w:r>
      <w:proofErr w:type="spellStart"/>
      <w:r w:rsidRPr="003940E5">
        <w:rPr>
          <w:sz w:val="22"/>
          <w:szCs w:val="22"/>
          <w:lang w:val="en-US"/>
        </w:rPr>
        <w:t>aspek</w:t>
      </w:r>
      <w:proofErr w:type="spellEnd"/>
      <w:r w:rsidRPr="003940E5">
        <w:rPr>
          <w:sz w:val="22"/>
          <w:szCs w:val="22"/>
          <w:lang w:val="en-US"/>
        </w:rPr>
        <w:t xml:space="preserve"> Skor </w:t>
      </w:r>
      <w:proofErr w:type="spellStart"/>
      <w:r w:rsidRPr="003940E5">
        <w:rPr>
          <w:sz w:val="22"/>
          <w:szCs w:val="22"/>
          <w:lang w:val="en-US"/>
        </w:rPr>
        <w:t>setiap</w:t>
      </w:r>
      <w:proofErr w:type="spellEnd"/>
      <w:r w:rsidRPr="003940E5">
        <w:rPr>
          <w:sz w:val="22"/>
          <w:szCs w:val="22"/>
          <w:lang w:val="en-US"/>
        </w:rPr>
        <w:t xml:space="preserve"> </w:t>
      </w:r>
      <w:proofErr w:type="spellStart"/>
      <w:r w:rsidRPr="003940E5">
        <w:rPr>
          <w:sz w:val="22"/>
          <w:szCs w:val="22"/>
          <w:lang w:val="en-US"/>
        </w:rPr>
        <w:t>aspek</w:t>
      </w:r>
      <w:proofErr w:type="spellEnd"/>
      <w:r w:rsidRPr="003940E5">
        <w:rPr>
          <w:sz w:val="22"/>
          <w:szCs w:val="22"/>
          <w:lang w:val="en-US"/>
        </w:rPr>
        <w:t xml:space="preserve"> </w:t>
      </w:r>
      <w:proofErr w:type="spellStart"/>
      <w:r w:rsidRPr="003940E5">
        <w:rPr>
          <w:sz w:val="22"/>
          <w:szCs w:val="22"/>
          <w:lang w:val="en-US"/>
        </w:rPr>
        <w:t>yaitu</w:t>
      </w:r>
      <w:proofErr w:type="spellEnd"/>
      <w:r w:rsidRPr="003940E5">
        <w:rPr>
          <w:sz w:val="22"/>
          <w:szCs w:val="22"/>
          <w:lang w:val="en-US"/>
        </w:rPr>
        <w:t xml:space="preserve"> 1, 2 dan 3. Jika </w:t>
      </w:r>
      <w:proofErr w:type="spellStart"/>
      <w:r w:rsidRPr="003940E5">
        <w:rPr>
          <w:sz w:val="22"/>
          <w:szCs w:val="22"/>
          <w:lang w:val="en-US"/>
        </w:rPr>
        <w:t>hasil</w:t>
      </w:r>
      <w:proofErr w:type="spellEnd"/>
      <w:r w:rsidRPr="003940E5">
        <w:rPr>
          <w:sz w:val="22"/>
          <w:szCs w:val="22"/>
          <w:lang w:val="en-US"/>
        </w:rPr>
        <w:t xml:space="preserve"> </w:t>
      </w:r>
      <w:proofErr w:type="spellStart"/>
      <w:r w:rsidRPr="003940E5">
        <w:rPr>
          <w:sz w:val="22"/>
          <w:szCs w:val="22"/>
          <w:lang w:val="en-US"/>
        </w:rPr>
        <w:t>observasi</w:t>
      </w:r>
      <w:proofErr w:type="spellEnd"/>
      <w:r w:rsidRPr="003940E5">
        <w:rPr>
          <w:sz w:val="22"/>
          <w:szCs w:val="22"/>
          <w:lang w:val="en-US"/>
        </w:rPr>
        <w:t xml:space="preserve"> </w:t>
      </w:r>
      <w:proofErr w:type="spellStart"/>
      <w:r w:rsidRPr="003940E5">
        <w:rPr>
          <w:sz w:val="22"/>
          <w:szCs w:val="22"/>
          <w:lang w:val="en-US"/>
        </w:rPr>
        <w:t>mendapatkan</w:t>
      </w:r>
      <w:proofErr w:type="spellEnd"/>
      <w:r w:rsidRPr="003940E5">
        <w:rPr>
          <w:sz w:val="22"/>
          <w:szCs w:val="22"/>
          <w:lang w:val="en-US"/>
        </w:rPr>
        <w:t xml:space="preserve"> </w:t>
      </w:r>
      <w:proofErr w:type="gramStart"/>
      <w:r w:rsidRPr="003940E5">
        <w:rPr>
          <w:i/>
          <w:iCs/>
          <w:sz w:val="22"/>
          <w:szCs w:val="22"/>
          <w:lang w:val="en-US"/>
        </w:rPr>
        <w:t xml:space="preserve">checklist  </w:t>
      </w:r>
      <w:r w:rsidRPr="003940E5">
        <w:rPr>
          <w:sz w:val="22"/>
          <w:szCs w:val="22"/>
          <w:lang w:val="en-US"/>
        </w:rPr>
        <w:t>3</w:t>
      </w:r>
      <w:proofErr w:type="gramEnd"/>
      <w:r w:rsidRPr="003940E5">
        <w:rPr>
          <w:sz w:val="22"/>
          <w:szCs w:val="22"/>
          <w:lang w:val="en-US"/>
        </w:rPr>
        <w:t xml:space="preserve"> </w:t>
      </w:r>
      <w:proofErr w:type="spellStart"/>
      <w:r w:rsidRPr="003940E5">
        <w:rPr>
          <w:sz w:val="22"/>
          <w:szCs w:val="22"/>
          <w:lang w:val="en-US"/>
        </w:rPr>
        <w:t>maka</w:t>
      </w:r>
      <w:proofErr w:type="spellEnd"/>
      <w:r w:rsidRPr="003940E5">
        <w:rPr>
          <w:sz w:val="22"/>
          <w:szCs w:val="22"/>
          <w:lang w:val="en-US"/>
        </w:rPr>
        <w:t xml:space="preserve"> </w:t>
      </w:r>
      <w:proofErr w:type="spellStart"/>
      <w:r w:rsidRPr="003940E5">
        <w:rPr>
          <w:sz w:val="22"/>
          <w:szCs w:val="22"/>
          <w:lang w:val="en-US"/>
        </w:rPr>
        <w:t>nilainya</w:t>
      </w:r>
      <w:proofErr w:type="spellEnd"/>
      <w:r w:rsidRPr="003940E5">
        <w:rPr>
          <w:sz w:val="22"/>
          <w:szCs w:val="22"/>
          <w:lang w:val="en-US"/>
        </w:rPr>
        <w:t xml:space="preserve"> 3, </w:t>
      </w:r>
      <w:proofErr w:type="spellStart"/>
      <w:r w:rsidRPr="003940E5">
        <w:rPr>
          <w:sz w:val="22"/>
          <w:szCs w:val="22"/>
          <w:lang w:val="en-US"/>
        </w:rPr>
        <w:t>jika</w:t>
      </w:r>
      <w:proofErr w:type="spellEnd"/>
      <w:r w:rsidRPr="003940E5">
        <w:rPr>
          <w:sz w:val="22"/>
          <w:szCs w:val="22"/>
          <w:lang w:val="en-US"/>
        </w:rPr>
        <w:t xml:space="preserve"> </w:t>
      </w:r>
      <w:proofErr w:type="spellStart"/>
      <w:r w:rsidRPr="003940E5">
        <w:rPr>
          <w:sz w:val="22"/>
          <w:szCs w:val="22"/>
          <w:lang w:val="en-US"/>
        </w:rPr>
        <w:t>mendapat</w:t>
      </w:r>
      <w:proofErr w:type="spellEnd"/>
      <w:r w:rsidRPr="003940E5">
        <w:rPr>
          <w:sz w:val="22"/>
          <w:szCs w:val="22"/>
          <w:lang w:val="en-US"/>
        </w:rPr>
        <w:t xml:space="preserve"> </w:t>
      </w:r>
      <w:r w:rsidRPr="003940E5">
        <w:rPr>
          <w:i/>
          <w:iCs/>
          <w:sz w:val="22"/>
          <w:szCs w:val="22"/>
          <w:lang w:val="en-US"/>
        </w:rPr>
        <w:t xml:space="preserve">checklist </w:t>
      </w:r>
      <w:r w:rsidRPr="003940E5">
        <w:rPr>
          <w:sz w:val="22"/>
          <w:szCs w:val="22"/>
          <w:lang w:val="en-US"/>
        </w:rPr>
        <w:t xml:space="preserve">2 </w:t>
      </w:r>
      <w:proofErr w:type="spellStart"/>
      <w:r w:rsidRPr="003940E5">
        <w:rPr>
          <w:sz w:val="22"/>
          <w:szCs w:val="22"/>
          <w:lang w:val="en-US"/>
        </w:rPr>
        <w:t>bernilai</w:t>
      </w:r>
      <w:proofErr w:type="spellEnd"/>
      <w:r w:rsidRPr="003940E5">
        <w:rPr>
          <w:sz w:val="22"/>
          <w:szCs w:val="22"/>
          <w:lang w:val="en-US"/>
        </w:rPr>
        <w:t xml:space="preserve"> 2 dan </w:t>
      </w:r>
      <w:proofErr w:type="spellStart"/>
      <w:r w:rsidRPr="003940E5">
        <w:rPr>
          <w:sz w:val="22"/>
          <w:szCs w:val="22"/>
          <w:lang w:val="en-US"/>
        </w:rPr>
        <w:t>jika</w:t>
      </w:r>
      <w:proofErr w:type="spellEnd"/>
      <w:r w:rsidRPr="003940E5">
        <w:rPr>
          <w:sz w:val="22"/>
          <w:szCs w:val="22"/>
          <w:lang w:val="en-US"/>
        </w:rPr>
        <w:t xml:space="preserve"> </w:t>
      </w:r>
      <w:proofErr w:type="spellStart"/>
      <w:r w:rsidRPr="003940E5">
        <w:rPr>
          <w:sz w:val="22"/>
          <w:szCs w:val="22"/>
          <w:lang w:val="en-US"/>
        </w:rPr>
        <w:t>aspek</w:t>
      </w:r>
      <w:proofErr w:type="spellEnd"/>
      <w:r w:rsidRPr="003940E5">
        <w:rPr>
          <w:sz w:val="22"/>
          <w:szCs w:val="22"/>
          <w:lang w:val="en-US"/>
        </w:rPr>
        <w:t xml:space="preserve"> </w:t>
      </w:r>
      <w:proofErr w:type="spellStart"/>
      <w:r w:rsidRPr="003940E5">
        <w:rPr>
          <w:sz w:val="22"/>
          <w:szCs w:val="22"/>
          <w:lang w:val="en-US"/>
        </w:rPr>
        <w:t>mendapatkan</w:t>
      </w:r>
      <w:proofErr w:type="spellEnd"/>
      <w:r w:rsidRPr="003940E5">
        <w:rPr>
          <w:sz w:val="22"/>
          <w:szCs w:val="22"/>
          <w:lang w:val="en-US"/>
        </w:rPr>
        <w:t xml:space="preserve"> </w:t>
      </w:r>
      <w:r w:rsidRPr="003940E5">
        <w:rPr>
          <w:i/>
          <w:iCs/>
          <w:sz w:val="22"/>
          <w:szCs w:val="22"/>
          <w:lang w:val="en-US"/>
        </w:rPr>
        <w:t xml:space="preserve">checklist </w:t>
      </w:r>
      <w:r w:rsidRPr="003940E5">
        <w:rPr>
          <w:sz w:val="22"/>
          <w:szCs w:val="22"/>
          <w:lang w:val="en-US"/>
        </w:rPr>
        <w:t xml:space="preserve">1 </w:t>
      </w:r>
      <w:proofErr w:type="spellStart"/>
      <w:r w:rsidRPr="003940E5">
        <w:rPr>
          <w:sz w:val="22"/>
          <w:szCs w:val="22"/>
          <w:lang w:val="en-US"/>
        </w:rPr>
        <w:t>maka</w:t>
      </w:r>
      <w:proofErr w:type="spellEnd"/>
      <w:r w:rsidRPr="003940E5">
        <w:rPr>
          <w:sz w:val="22"/>
          <w:szCs w:val="22"/>
          <w:lang w:val="en-US"/>
        </w:rPr>
        <w:t xml:space="preserve"> </w:t>
      </w:r>
      <w:proofErr w:type="spellStart"/>
      <w:r w:rsidRPr="003940E5">
        <w:rPr>
          <w:sz w:val="22"/>
          <w:szCs w:val="22"/>
          <w:lang w:val="en-US"/>
        </w:rPr>
        <w:t>nilainya</w:t>
      </w:r>
      <w:proofErr w:type="spellEnd"/>
      <w:r w:rsidRPr="003940E5">
        <w:rPr>
          <w:sz w:val="22"/>
          <w:szCs w:val="22"/>
          <w:lang w:val="en-US"/>
        </w:rPr>
        <w:t xml:space="preserve"> 1. Adapun </w:t>
      </w:r>
      <w:proofErr w:type="spellStart"/>
      <w:r w:rsidRPr="003940E5">
        <w:rPr>
          <w:sz w:val="22"/>
          <w:szCs w:val="22"/>
          <w:lang w:val="en-US"/>
        </w:rPr>
        <w:t>persentase</w:t>
      </w:r>
      <w:proofErr w:type="spellEnd"/>
      <w:r w:rsidRPr="003940E5">
        <w:rPr>
          <w:sz w:val="22"/>
          <w:szCs w:val="22"/>
          <w:lang w:val="en-US"/>
        </w:rPr>
        <w:t xml:space="preserve"> </w:t>
      </w:r>
      <w:proofErr w:type="spellStart"/>
      <w:r w:rsidRPr="003940E5">
        <w:rPr>
          <w:sz w:val="22"/>
          <w:szCs w:val="22"/>
          <w:lang w:val="en-US"/>
        </w:rPr>
        <w:t>tingkat</w:t>
      </w:r>
      <w:proofErr w:type="spellEnd"/>
      <w:r w:rsidRPr="003940E5">
        <w:rPr>
          <w:sz w:val="22"/>
          <w:szCs w:val="22"/>
          <w:lang w:val="en-US"/>
        </w:rPr>
        <w:t xml:space="preserve"> </w:t>
      </w:r>
      <w:proofErr w:type="spellStart"/>
      <w:r w:rsidRPr="003940E5">
        <w:rPr>
          <w:sz w:val="22"/>
          <w:szCs w:val="22"/>
          <w:lang w:val="en-US"/>
        </w:rPr>
        <w:t>keterlaksanaan</w:t>
      </w:r>
      <w:proofErr w:type="spellEnd"/>
      <w:r w:rsidRPr="003940E5">
        <w:rPr>
          <w:sz w:val="22"/>
          <w:szCs w:val="22"/>
          <w:lang w:val="en-US"/>
        </w:rPr>
        <w:t xml:space="preserve"> </w:t>
      </w:r>
      <w:proofErr w:type="spellStart"/>
      <w:r w:rsidRPr="003940E5">
        <w:rPr>
          <w:sz w:val="22"/>
          <w:szCs w:val="22"/>
          <w:lang w:val="en-US"/>
        </w:rPr>
        <w:t>aktivitas</w:t>
      </w:r>
      <w:proofErr w:type="spellEnd"/>
      <w:r w:rsidRPr="003940E5">
        <w:rPr>
          <w:sz w:val="22"/>
          <w:szCs w:val="22"/>
          <w:lang w:val="en-US"/>
        </w:rPr>
        <w:t xml:space="preserve"> </w:t>
      </w:r>
      <w:proofErr w:type="spellStart"/>
      <w:r w:rsidRPr="003940E5">
        <w:rPr>
          <w:sz w:val="22"/>
          <w:szCs w:val="22"/>
          <w:lang w:val="en-US"/>
        </w:rPr>
        <w:t>mengajar</w:t>
      </w:r>
      <w:proofErr w:type="spellEnd"/>
      <w:r w:rsidRPr="003940E5">
        <w:rPr>
          <w:sz w:val="22"/>
          <w:szCs w:val="22"/>
          <w:lang w:val="en-US"/>
        </w:rPr>
        <w:t xml:space="preserve"> guru pada </w:t>
      </w:r>
      <w:proofErr w:type="spellStart"/>
      <w:r w:rsidRPr="003940E5">
        <w:rPr>
          <w:sz w:val="22"/>
          <w:szCs w:val="22"/>
          <w:lang w:val="en-US"/>
        </w:rPr>
        <w:t>siklus</w:t>
      </w:r>
      <w:proofErr w:type="spellEnd"/>
      <w:r w:rsidRPr="003940E5">
        <w:rPr>
          <w:sz w:val="22"/>
          <w:szCs w:val="22"/>
          <w:lang w:val="en-US"/>
        </w:rPr>
        <w:t xml:space="preserve"> II </w:t>
      </w:r>
      <w:proofErr w:type="spellStart"/>
      <w:r w:rsidRPr="003940E5">
        <w:rPr>
          <w:sz w:val="22"/>
          <w:szCs w:val="22"/>
          <w:lang w:val="en-US"/>
        </w:rPr>
        <w:t>pertemuan</w:t>
      </w:r>
      <w:proofErr w:type="spellEnd"/>
      <w:r w:rsidRPr="003940E5">
        <w:rPr>
          <w:sz w:val="22"/>
          <w:szCs w:val="22"/>
          <w:lang w:val="en-US"/>
        </w:rPr>
        <w:t xml:space="preserve"> </w:t>
      </w:r>
      <w:proofErr w:type="spellStart"/>
      <w:r w:rsidRPr="003940E5">
        <w:rPr>
          <w:sz w:val="22"/>
          <w:szCs w:val="22"/>
          <w:lang w:val="en-US"/>
        </w:rPr>
        <w:t>pertama</w:t>
      </w:r>
      <w:proofErr w:type="spellEnd"/>
      <w:r w:rsidRPr="003940E5">
        <w:rPr>
          <w:sz w:val="22"/>
          <w:szCs w:val="22"/>
          <w:lang w:val="en-US"/>
        </w:rPr>
        <w:t xml:space="preserve"> </w:t>
      </w:r>
      <w:proofErr w:type="spellStart"/>
      <w:r w:rsidRPr="003940E5">
        <w:rPr>
          <w:sz w:val="22"/>
          <w:szCs w:val="22"/>
          <w:lang w:val="en-US"/>
        </w:rPr>
        <w:lastRenderedPageBreak/>
        <w:t>yaitu</w:t>
      </w:r>
      <w:proofErr w:type="spellEnd"/>
      <w:r w:rsidRPr="003940E5">
        <w:rPr>
          <w:sz w:val="22"/>
          <w:szCs w:val="22"/>
          <w:lang w:val="en-US"/>
        </w:rPr>
        <w:t xml:space="preserve"> 83,33% </w:t>
      </w:r>
      <w:proofErr w:type="spellStart"/>
      <w:r w:rsidRPr="003940E5">
        <w:rPr>
          <w:sz w:val="22"/>
          <w:szCs w:val="22"/>
          <w:lang w:val="en-US"/>
        </w:rPr>
        <w:t>dengan</w:t>
      </w:r>
      <w:proofErr w:type="spellEnd"/>
      <w:r w:rsidRPr="003940E5">
        <w:rPr>
          <w:sz w:val="22"/>
          <w:szCs w:val="22"/>
          <w:lang w:val="en-US"/>
        </w:rPr>
        <w:t xml:space="preserve"> </w:t>
      </w:r>
      <w:proofErr w:type="spellStart"/>
      <w:r w:rsidRPr="003940E5">
        <w:rPr>
          <w:sz w:val="22"/>
          <w:szCs w:val="22"/>
          <w:lang w:val="en-US"/>
        </w:rPr>
        <w:t>kategori</w:t>
      </w:r>
      <w:proofErr w:type="spellEnd"/>
      <w:r w:rsidRPr="003940E5">
        <w:rPr>
          <w:sz w:val="22"/>
          <w:szCs w:val="22"/>
          <w:lang w:val="en-US"/>
        </w:rPr>
        <w:t xml:space="preserve"> </w:t>
      </w:r>
      <w:proofErr w:type="spellStart"/>
      <w:r w:rsidRPr="003940E5">
        <w:rPr>
          <w:sz w:val="22"/>
          <w:szCs w:val="22"/>
          <w:lang w:val="en-US"/>
        </w:rPr>
        <w:t>baik</w:t>
      </w:r>
      <w:proofErr w:type="spellEnd"/>
      <w:r w:rsidRPr="003940E5">
        <w:rPr>
          <w:sz w:val="22"/>
          <w:szCs w:val="22"/>
          <w:lang w:val="en-US"/>
        </w:rPr>
        <w:t xml:space="preserve"> (B) dan pada </w:t>
      </w:r>
      <w:proofErr w:type="spellStart"/>
      <w:r w:rsidRPr="003940E5">
        <w:rPr>
          <w:sz w:val="22"/>
          <w:szCs w:val="22"/>
          <w:lang w:val="en-US"/>
        </w:rPr>
        <w:t>pertemuan</w:t>
      </w:r>
      <w:proofErr w:type="spellEnd"/>
      <w:r w:rsidRPr="003940E5">
        <w:rPr>
          <w:sz w:val="22"/>
          <w:szCs w:val="22"/>
          <w:lang w:val="en-US"/>
        </w:rPr>
        <w:t xml:space="preserve"> </w:t>
      </w:r>
      <w:proofErr w:type="spellStart"/>
      <w:r w:rsidRPr="003940E5">
        <w:rPr>
          <w:sz w:val="22"/>
          <w:szCs w:val="22"/>
          <w:lang w:val="en-US"/>
        </w:rPr>
        <w:t>kedua</w:t>
      </w:r>
      <w:proofErr w:type="spellEnd"/>
      <w:r w:rsidRPr="003940E5">
        <w:rPr>
          <w:sz w:val="22"/>
          <w:szCs w:val="22"/>
          <w:lang w:val="en-US"/>
        </w:rPr>
        <w:t xml:space="preserve"> </w:t>
      </w:r>
      <w:proofErr w:type="spellStart"/>
      <w:r w:rsidRPr="003940E5">
        <w:rPr>
          <w:sz w:val="22"/>
          <w:szCs w:val="22"/>
          <w:lang w:val="en-US"/>
        </w:rPr>
        <w:t>mencapai</w:t>
      </w:r>
      <w:proofErr w:type="spellEnd"/>
      <w:r w:rsidRPr="003940E5">
        <w:rPr>
          <w:sz w:val="22"/>
          <w:szCs w:val="22"/>
          <w:lang w:val="en-US"/>
        </w:rPr>
        <w:t xml:space="preserve"> 88,88% </w:t>
      </w:r>
      <w:proofErr w:type="spellStart"/>
      <w:r w:rsidRPr="003940E5">
        <w:rPr>
          <w:sz w:val="22"/>
          <w:szCs w:val="22"/>
          <w:lang w:val="en-US"/>
        </w:rPr>
        <w:t>dengan</w:t>
      </w:r>
      <w:proofErr w:type="spellEnd"/>
      <w:r w:rsidRPr="003940E5">
        <w:rPr>
          <w:sz w:val="22"/>
          <w:szCs w:val="22"/>
          <w:lang w:val="en-US"/>
        </w:rPr>
        <w:t xml:space="preserve"> </w:t>
      </w:r>
      <w:proofErr w:type="spellStart"/>
      <w:r w:rsidRPr="003940E5">
        <w:rPr>
          <w:sz w:val="22"/>
          <w:szCs w:val="22"/>
          <w:lang w:val="en-US"/>
        </w:rPr>
        <w:t>kategori</w:t>
      </w:r>
      <w:proofErr w:type="spellEnd"/>
      <w:r w:rsidRPr="003940E5">
        <w:rPr>
          <w:sz w:val="22"/>
          <w:szCs w:val="22"/>
          <w:lang w:val="en-US"/>
        </w:rPr>
        <w:t xml:space="preserve"> </w:t>
      </w:r>
      <w:proofErr w:type="spellStart"/>
      <w:r w:rsidRPr="003940E5">
        <w:rPr>
          <w:sz w:val="22"/>
          <w:szCs w:val="22"/>
          <w:lang w:val="en-US"/>
        </w:rPr>
        <w:t>baik</w:t>
      </w:r>
      <w:proofErr w:type="spellEnd"/>
      <w:r w:rsidRPr="003940E5">
        <w:rPr>
          <w:sz w:val="22"/>
          <w:szCs w:val="22"/>
          <w:lang w:val="en-US"/>
        </w:rPr>
        <w:t xml:space="preserve"> (B).</w:t>
      </w:r>
    </w:p>
    <w:p w14:paraId="570A1D2E" w14:textId="77777777" w:rsidR="005E6362" w:rsidRPr="003940E5" w:rsidRDefault="005E6362" w:rsidP="005E6362">
      <w:pPr>
        <w:pStyle w:val="BodyText"/>
        <w:spacing w:before="4"/>
        <w:ind w:left="66" w:right="-1"/>
        <w:rPr>
          <w:sz w:val="22"/>
          <w:szCs w:val="22"/>
          <w:lang w:val="en-US"/>
        </w:rPr>
      </w:pPr>
    </w:p>
    <w:p w14:paraId="3A0E4C92" w14:textId="77777777" w:rsidR="005E6362" w:rsidRPr="003940E5" w:rsidRDefault="005E6362" w:rsidP="005E6362">
      <w:pPr>
        <w:pStyle w:val="BodyText"/>
        <w:spacing w:before="4"/>
        <w:ind w:left="66" w:right="-1"/>
        <w:rPr>
          <w:b/>
          <w:bCs/>
          <w:sz w:val="22"/>
          <w:szCs w:val="22"/>
          <w:lang w:val="en-US"/>
        </w:rPr>
      </w:pPr>
      <w:r w:rsidRPr="003940E5">
        <w:rPr>
          <w:b/>
          <w:bCs/>
          <w:sz w:val="22"/>
          <w:szCs w:val="22"/>
          <w:lang w:val="en-US"/>
        </w:rPr>
        <w:t xml:space="preserve">Hasil </w:t>
      </w:r>
      <w:proofErr w:type="spellStart"/>
      <w:r w:rsidRPr="003940E5">
        <w:rPr>
          <w:b/>
          <w:bCs/>
          <w:sz w:val="22"/>
          <w:szCs w:val="22"/>
          <w:lang w:val="en-US"/>
        </w:rPr>
        <w:t>pengamatan</w:t>
      </w:r>
      <w:proofErr w:type="spellEnd"/>
      <w:r w:rsidRPr="003940E5">
        <w:rPr>
          <w:b/>
          <w:bCs/>
          <w:sz w:val="22"/>
          <w:szCs w:val="22"/>
          <w:lang w:val="en-US"/>
        </w:rPr>
        <w:t xml:space="preserve"> </w:t>
      </w:r>
      <w:proofErr w:type="spellStart"/>
      <w:r w:rsidRPr="003940E5">
        <w:rPr>
          <w:b/>
          <w:bCs/>
          <w:sz w:val="22"/>
          <w:szCs w:val="22"/>
          <w:lang w:val="en-US"/>
        </w:rPr>
        <w:t>aktivitas</w:t>
      </w:r>
      <w:proofErr w:type="spellEnd"/>
      <w:r w:rsidRPr="003940E5">
        <w:rPr>
          <w:b/>
          <w:bCs/>
          <w:sz w:val="22"/>
          <w:szCs w:val="22"/>
          <w:lang w:val="en-US"/>
        </w:rPr>
        <w:t xml:space="preserve"> </w:t>
      </w:r>
      <w:proofErr w:type="spellStart"/>
      <w:r w:rsidRPr="003940E5">
        <w:rPr>
          <w:b/>
          <w:bCs/>
          <w:sz w:val="22"/>
          <w:szCs w:val="22"/>
          <w:lang w:val="en-US"/>
        </w:rPr>
        <w:t>belajar</w:t>
      </w:r>
      <w:proofErr w:type="spellEnd"/>
      <w:r w:rsidRPr="003940E5">
        <w:rPr>
          <w:b/>
          <w:bCs/>
          <w:sz w:val="22"/>
          <w:szCs w:val="22"/>
          <w:lang w:val="en-US"/>
        </w:rPr>
        <w:t xml:space="preserve"> </w:t>
      </w:r>
      <w:proofErr w:type="spellStart"/>
      <w:r w:rsidRPr="003940E5">
        <w:rPr>
          <w:b/>
          <w:bCs/>
          <w:sz w:val="22"/>
          <w:szCs w:val="22"/>
          <w:lang w:val="en-US"/>
        </w:rPr>
        <w:t>siswa</w:t>
      </w:r>
      <w:proofErr w:type="spellEnd"/>
    </w:p>
    <w:p w14:paraId="519C553B" w14:textId="4744688A" w:rsidR="005E6362" w:rsidRPr="003940E5" w:rsidRDefault="005E6362" w:rsidP="005E6362">
      <w:pPr>
        <w:pStyle w:val="BodyText"/>
        <w:spacing w:before="4"/>
        <w:ind w:left="66" w:right="-1"/>
        <w:rPr>
          <w:sz w:val="22"/>
          <w:szCs w:val="22"/>
          <w:lang w:val="en-US"/>
        </w:rPr>
      </w:pPr>
      <w:r w:rsidRPr="003940E5">
        <w:rPr>
          <w:sz w:val="22"/>
          <w:szCs w:val="22"/>
        </w:rPr>
        <w:t>Berdasarkan hasil observasi yang dilakukan pada aktivitas mengajar guru pada siklus I</w:t>
      </w:r>
      <w:r w:rsidRPr="003940E5">
        <w:rPr>
          <w:sz w:val="22"/>
          <w:szCs w:val="22"/>
          <w:lang w:val="en-US"/>
        </w:rPr>
        <w:t>I</w:t>
      </w:r>
      <w:r w:rsidRPr="003940E5">
        <w:rPr>
          <w:sz w:val="22"/>
          <w:szCs w:val="22"/>
        </w:rPr>
        <w:t xml:space="preserve"> pertemuan pertama dan kedua</w:t>
      </w:r>
      <w:r w:rsidRPr="003940E5">
        <w:rPr>
          <w:sz w:val="22"/>
          <w:szCs w:val="22"/>
          <w:lang w:val="en-US"/>
        </w:rPr>
        <w:t xml:space="preserve"> </w:t>
      </w:r>
      <w:proofErr w:type="spellStart"/>
      <w:r w:rsidRPr="003940E5">
        <w:rPr>
          <w:sz w:val="22"/>
          <w:szCs w:val="22"/>
          <w:lang w:val="en-US"/>
        </w:rPr>
        <w:t>terdapat</w:t>
      </w:r>
      <w:proofErr w:type="spellEnd"/>
      <w:r w:rsidRPr="003940E5">
        <w:rPr>
          <w:sz w:val="22"/>
          <w:szCs w:val="22"/>
          <w:lang w:val="en-US"/>
        </w:rPr>
        <w:t xml:space="preserve"> 6 </w:t>
      </w:r>
      <w:proofErr w:type="spellStart"/>
      <w:r w:rsidRPr="003940E5">
        <w:rPr>
          <w:sz w:val="22"/>
          <w:szCs w:val="22"/>
          <w:lang w:val="en-US"/>
        </w:rPr>
        <w:t>aspek</w:t>
      </w:r>
      <w:proofErr w:type="spellEnd"/>
      <w:r w:rsidRPr="003940E5">
        <w:rPr>
          <w:sz w:val="22"/>
          <w:szCs w:val="22"/>
          <w:lang w:val="en-US"/>
        </w:rPr>
        <w:t xml:space="preserve">. Skor </w:t>
      </w:r>
      <w:proofErr w:type="spellStart"/>
      <w:r w:rsidRPr="003940E5">
        <w:rPr>
          <w:sz w:val="22"/>
          <w:szCs w:val="22"/>
          <w:lang w:val="en-US"/>
        </w:rPr>
        <w:t>setiap</w:t>
      </w:r>
      <w:proofErr w:type="spellEnd"/>
      <w:r w:rsidRPr="003940E5">
        <w:rPr>
          <w:sz w:val="22"/>
          <w:szCs w:val="22"/>
          <w:lang w:val="en-US"/>
        </w:rPr>
        <w:t xml:space="preserve"> </w:t>
      </w:r>
      <w:proofErr w:type="spellStart"/>
      <w:r w:rsidRPr="003940E5">
        <w:rPr>
          <w:sz w:val="22"/>
          <w:szCs w:val="22"/>
          <w:lang w:val="en-US"/>
        </w:rPr>
        <w:t>aspek</w:t>
      </w:r>
      <w:proofErr w:type="spellEnd"/>
      <w:r w:rsidRPr="003940E5">
        <w:rPr>
          <w:sz w:val="22"/>
          <w:szCs w:val="22"/>
          <w:lang w:val="en-US"/>
        </w:rPr>
        <w:t xml:space="preserve"> </w:t>
      </w:r>
      <w:proofErr w:type="spellStart"/>
      <w:r w:rsidRPr="003940E5">
        <w:rPr>
          <w:sz w:val="22"/>
          <w:szCs w:val="22"/>
          <w:lang w:val="en-US"/>
        </w:rPr>
        <w:t>yaitu</w:t>
      </w:r>
      <w:proofErr w:type="spellEnd"/>
      <w:r w:rsidRPr="003940E5">
        <w:rPr>
          <w:sz w:val="22"/>
          <w:szCs w:val="22"/>
          <w:lang w:val="en-US"/>
        </w:rPr>
        <w:t xml:space="preserve"> 1, 2 dan 3. Jika </w:t>
      </w:r>
      <w:proofErr w:type="spellStart"/>
      <w:r w:rsidRPr="003940E5">
        <w:rPr>
          <w:sz w:val="22"/>
          <w:szCs w:val="22"/>
          <w:lang w:val="en-US"/>
        </w:rPr>
        <w:t>hasil</w:t>
      </w:r>
      <w:proofErr w:type="spellEnd"/>
      <w:r w:rsidRPr="003940E5">
        <w:rPr>
          <w:sz w:val="22"/>
          <w:szCs w:val="22"/>
          <w:lang w:val="en-US"/>
        </w:rPr>
        <w:t xml:space="preserve"> </w:t>
      </w:r>
      <w:proofErr w:type="spellStart"/>
      <w:r w:rsidRPr="003940E5">
        <w:rPr>
          <w:sz w:val="22"/>
          <w:szCs w:val="22"/>
          <w:lang w:val="en-US"/>
        </w:rPr>
        <w:t>observasi</w:t>
      </w:r>
      <w:proofErr w:type="spellEnd"/>
      <w:r w:rsidRPr="003940E5">
        <w:rPr>
          <w:sz w:val="22"/>
          <w:szCs w:val="22"/>
          <w:lang w:val="en-US"/>
        </w:rPr>
        <w:t xml:space="preserve"> </w:t>
      </w:r>
      <w:proofErr w:type="spellStart"/>
      <w:r w:rsidRPr="003940E5">
        <w:rPr>
          <w:sz w:val="22"/>
          <w:szCs w:val="22"/>
          <w:lang w:val="en-US"/>
        </w:rPr>
        <w:t>mendapatkan</w:t>
      </w:r>
      <w:proofErr w:type="spellEnd"/>
      <w:r w:rsidRPr="003940E5">
        <w:rPr>
          <w:sz w:val="22"/>
          <w:szCs w:val="22"/>
          <w:lang w:val="en-US"/>
        </w:rPr>
        <w:t xml:space="preserve"> </w:t>
      </w:r>
      <w:proofErr w:type="gramStart"/>
      <w:r w:rsidRPr="003940E5">
        <w:rPr>
          <w:i/>
          <w:iCs/>
          <w:sz w:val="22"/>
          <w:szCs w:val="22"/>
          <w:lang w:val="en-US"/>
        </w:rPr>
        <w:t xml:space="preserve">checklist  </w:t>
      </w:r>
      <w:r w:rsidRPr="003940E5">
        <w:rPr>
          <w:sz w:val="22"/>
          <w:szCs w:val="22"/>
          <w:lang w:val="en-US"/>
        </w:rPr>
        <w:t>3</w:t>
      </w:r>
      <w:proofErr w:type="gramEnd"/>
      <w:r w:rsidRPr="003940E5">
        <w:rPr>
          <w:sz w:val="22"/>
          <w:szCs w:val="22"/>
          <w:lang w:val="en-US"/>
        </w:rPr>
        <w:t xml:space="preserve"> </w:t>
      </w:r>
      <w:proofErr w:type="spellStart"/>
      <w:r w:rsidRPr="003940E5">
        <w:rPr>
          <w:sz w:val="22"/>
          <w:szCs w:val="22"/>
          <w:lang w:val="en-US"/>
        </w:rPr>
        <w:t>maka</w:t>
      </w:r>
      <w:proofErr w:type="spellEnd"/>
      <w:r w:rsidRPr="003940E5">
        <w:rPr>
          <w:sz w:val="22"/>
          <w:szCs w:val="22"/>
          <w:lang w:val="en-US"/>
        </w:rPr>
        <w:t xml:space="preserve"> </w:t>
      </w:r>
      <w:proofErr w:type="spellStart"/>
      <w:r w:rsidRPr="003940E5">
        <w:rPr>
          <w:sz w:val="22"/>
          <w:szCs w:val="22"/>
          <w:lang w:val="en-US"/>
        </w:rPr>
        <w:t>nilainya</w:t>
      </w:r>
      <w:proofErr w:type="spellEnd"/>
      <w:r w:rsidRPr="003940E5">
        <w:rPr>
          <w:sz w:val="22"/>
          <w:szCs w:val="22"/>
          <w:lang w:val="en-US"/>
        </w:rPr>
        <w:t xml:space="preserve"> 3, </w:t>
      </w:r>
      <w:proofErr w:type="spellStart"/>
      <w:r w:rsidRPr="003940E5">
        <w:rPr>
          <w:sz w:val="22"/>
          <w:szCs w:val="22"/>
          <w:lang w:val="en-US"/>
        </w:rPr>
        <w:t>jika</w:t>
      </w:r>
      <w:proofErr w:type="spellEnd"/>
      <w:r w:rsidRPr="003940E5">
        <w:rPr>
          <w:sz w:val="22"/>
          <w:szCs w:val="22"/>
          <w:lang w:val="en-US"/>
        </w:rPr>
        <w:t xml:space="preserve"> </w:t>
      </w:r>
      <w:proofErr w:type="spellStart"/>
      <w:r w:rsidRPr="003940E5">
        <w:rPr>
          <w:sz w:val="22"/>
          <w:szCs w:val="22"/>
          <w:lang w:val="en-US"/>
        </w:rPr>
        <w:t>mendapat</w:t>
      </w:r>
      <w:proofErr w:type="spellEnd"/>
      <w:r w:rsidRPr="003940E5">
        <w:rPr>
          <w:sz w:val="22"/>
          <w:szCs w:val="22"/>
          <w:lang w:val="en-US"/>
        </w:rPr>
        <w:t xml:space="preserve"> </w:t>
      </w:r>
      <w:r w:rsidRPr="003940E5">
        <w:rPr>
          <w:i/>
          <w:iCs/>
          <w:sz w:val="22"/>
          <w:szCs w:val="22"/>
          <w:lang w:val="en-US"/>
        </w:rPr>
        <w:t xml:space="preserve">checklist </w:t>
      </w:r>
      <w:r w:rsidRPr="003940E5">
        <w:rPr>
          <w:sz w:val="22"/>
          <w:szCs w:val="22"/>
          <w:lang w:val="en-US"/>
        </w:rPr>
        <w:t xml:space="preserve">2 </w:t>
      </w:r>
      <w:proofErr w:type="spellStart"/>
      <w:r w:rsidRPr="003940E5">
        <w:rPr>
          <w:sz w:val="22"/>
          <w:szCs w:val="22"/>
          <w:lang w:val="en-US"/>
        </w:rPr>
        <w:t>bernilai</w:t>
      </w:r>
      <w:proofErr w:type="spellEnd"/>
      <w:r w:rsidRPr="003940E5">
        <w:rPr>
          <w:sz w:val="22"/>
          <w:szCs w:val="22"/>
          <w:lang w:val="en-US"/>
        </w:rPr>
        <w:t xml:space="preserve"> 2 dan </w:t>
      </w:r>
      <w:proofErr w:type="spellStart"/>
      <w:r w:rsidRPr="003940E5">
        <w:rPr>
          <w:sz w:val="22"/>
          <w:szCs w:val="22"/>
          <w:lang w:val="en-US"/>
        </w:rPr>
        <w:t>jika</w:t>
      </w:r>
      <w:proofErr w:type="spellEnd"/>
      <w:r w:rsidRPr="003940E5">
        <w:rPr>
          <w:sz w:val="22"/>
          <w:szCs w:val="22"/>
          <w:lang w:val="en-US"/>
        </w:rPr>
        <w:t xml:space="preserve"> </w:t>
      </w:r>
      <w:proofErr w:type="spellStart"/>
      <w:r w:rsidRPr="003940E5">
        <w:rPr>
          <w:sz w:val="22"/>
          <w:szCs w:val="22"/>
          <w:lang w:val="en-US"/>
        </w:rPr>
        <w:t>aspek</w:t>
      </w:r>
      <w:proofErr w:type="spellEnd"/>
      <w:r w:rsidRPr="003940E5">
        <w:rPr>
          <w:sz w:val="22"/>
          <w:szCs w:val="22"/>
          <w:lang w:val="en-US"/>
        </w:rPr>
        <w:t xml:space="preserve"> </w:t>
      </w:r>
      <w:proofErr w:type="spellStart"/>
      <w:r w:rsidRPr="003940E5">
        <w:rPr>
          <w:sz w:val="22"/>
          <w:szCs w:val="22"/>
          <w:lang w:val="en-US"/>
        </w:rPr>
        <w:t>mendapatkan</w:t>
      </w:r>
      <w:proofErr w:type="spellEnd"/>
      <w:r w:rsidRPr="003940E5">
        <w:rPr>
          <w:sz w:val="22"/>
          <w:szCs w:val="22"/>
          <w:lang w:val="en-US"/>
        </w:rPr>
        <w:t xml:space="preserve"> </w:t>
      </w:r>
      <w:r w:rsidRPr="003940E5">
        <w:rPr>
          <w:i/>
          <w:iCs/>
          <w:sz w:val="22"/>
          <w:szCs w:val="22"/>
          <w:lang w:val="en-US"/>
        </w:rPr>
        <w:t xml:space="preserve">checklist </w:t>
      </w:r>
      <w:r w:rsidRPr="003940E5">
        <w:rPr>
          <w:sz w:val="22"/>
          <w:szCs w:val="22"/>
          <w:lang w:val="en-US"/>
        </w:rPr>
        <w:t xml:space="preserve">1 </w:t>
      </w:r>
      <w:proofErr w:type="spellStart"/>
      <w:r w:rsidRPr="003940E5">
        <w:rPr>
          <w:sz w:val="22"/>
          <w:szCs w:val="22"/>
          <w:lang w:val="en-US"/>
        </w:rPr>
        <w:t>maka</w:t>
      </w:r>
      <w:proofErr w:type="spellEnd"/>
      <w:r w:rsidRPr="003940E5">
        <w:rPr>
          <w:sz w:val="22"/>
          <w:szCs w:val="22"/>
          <w:lang w:val="en-US"/>
        </w:rPr>
        <w:t xml:space="preserve"> </w:t>
      </w:r>
      <w:proofErr w:type="spellStart"/>
      <w:r w:rsidRPr="003940E5">
        <w:rPr>
          <w:sz w:val="22"/>
          <w:szCs w:val="22"/>
          <w:lang w:val="en-US"/>
        </w:rPr>
        <w:t>nilainya</w:t>
      </w:r>
      <w:proofErr w:type="spellEnd"/>
      <w:r w:rsidRPr="003940E5">
        <w:rPr>
          <w:sz w:val="22"/>
          <w:szCs w:val="22"/>
          <w:lang w:val="en-US"/>
        </w:rPr>
        <w:t xml:space="preserve"> 1. Adapun </w:t>
      </w:r>
      <w:proofErr w:type="spellStart"/>
      <w:r w:rsidRPr="003940E5">
        <w:rPr>
          <w:sz w:val="22"/>
          <w:szCs w:val="22"/>
          <w:lang w:val="en-US"/>
        </w:rPr>
        <w:t>persentase</w:t>
      </w:r>
      <w:proofErr w:type="spellEnd"/>
      <w:r w:rsidRPr="003940E5">
        <w:rPr>
          <w:sz w:val="22"/>
          <w:szCs w:val="22"/>
          <w:lang w:val="en-US"/>
        </w:rPr>
        <w:t xml:space="preserve"> </w:t>
      </w:r>
      <w:proofErr w:type="spellStart"/>
      <w:r w:rsidRPr="003940E5">
        <w:rPr>
          <w:sz w:val="22"/>
          <w:szCs w:val="22"/>
          <w:lang w:val="en-US"/>
        </w:rPr>
        <w:t>tingkat</w:t>
      </w:r>
      <w:proofErr w:type="spellEnd"/>
      <w:r w:rsidRPr="003940E5">
        <w:rPr>
          <w:sz w:val="22"/>
          <w:szCs w:val="22"/>
          <w:lang w:val="en-US"/>
        </w:rPr>
        <w:t xml:space="preserve"> </w:t>
      </w:r>
      <w:proofErr w:type="spellStart"/>
      <w:r w:rsidRPr="003940E5">
        <w:rPr>
          <w:sz w:val="22"/>
          <w:szCs w:val="22"/>
          <w:lang w:val="en-US"/>
        </w:rPr>
        <w:t>keterlaksanaan</w:t>
      </w:r>
      <w:proofErr w:type="spellEnd"/>
      <w:r w:rsidRPr="003940E5">
        <w:rPr>
          <w:sz w:val="22"/>
          <w:szCs w:val="22"/>
          <w:lang w:val="en-US"/>
        </w:rPr>
        <w:t xml:space="preserve"> </w:t>
      </w:r>
      <w:proofErr w:type="spellStart"/>
      <w:r w:rsidRPr="003940E5">
        <w:rPr>
          <w:sz w:val="22"/>
          <w:szCs w:val="22"/>
          <w:lang w:val="en-US"/>
        </w:rPr>
        <w:t>aktivitas</w:t>
      </w:r>
      <w:proofErr w:type="spellEnd"/>
      <w:r w:rsidRPr="003940E5">
        <w:rPr>
          <w:sz w:val="22"/>
          <w:szCs w:val="22"/>
          <w:lang w:val="en-US"/>
        </w:rPr>
        <w:t xml:space="preserve"> </w:t>
      </w:r>
      <w:proofErr w:type="spellStart"/>
      <w:r w:rsidRPr="003940E5">
        <w:rPr>
          <w:sz w:val="22"/>
          <w:szCs w:val="22"/>
          <w:lang w:val="en-US"/>
        </w:rPr>
        <w:t>belajar</w:t>
      </w:r>
      <w:proofErr w:type="spellEnd"/>
      <w:r w:rsidRPr="003940E5">
        <w:rPr>
          <w:sz w:val="22"/>
          <w:szCs w:val="22"/>
          <w:lang w:val="en-US"/>
        </w:rPr>
        <w:t xml:space="preserve"> </w:t>
      </w:r>
      <w:proofErr w:type="spellStart"/>
      <w:r w:rsidRPr="003940E5">
        <w:rPr>
          <w:sz w:val="22"/>
          <w:szCs w:val="22"/>
          <w:lang w:val="en-US"/>
        </w:rPr>
        <w:t>siswa</w:t>
      </w:r>
      <w:proofErr w:type="spellEnd"/>
      <w:r w:rsidRPr="003940E5">
        <w:rPr>
          <w:sz w:val="22"/>
          <w:szCs w:val="22"/>
          <w:lang w:val="en-US"/>
        </w:rPr>
        <w:t xml:space="preserve"> pada </w:t>
      </w:r>
      <w:proofErr w:type="spellStart"/>
      <w:r w:rsidRPr="003940E5">
        <w:rPr>
          <w:sz w:val="22"/>
          <w:szCs w:val="22"/>
          <w:lang w:val="en-US"/>
        </w:rPr>
        <w:t>siklus</w:t>
      </w:r>
      <w:proofErr w:type="spellEnd"/>
      <w:r w:rsidRPr="003940E5">
        <w:rPr>
          <w:sz w:val="22"/>
          <w:szCs w:val="22"/>
          <w:lang w:val="en-US"/>
        </w:rPr>
        <w:t xml:space="preserve"> II </w:t>
      </w:r>
      <w:proofErr w:type="spellStart"/>
      <w:r w:rsidRPr="003940E5">
        <w:rPr>
          <w:sz w:val="22"/>
          <w:szCs w:val="22"/>
          <w:lang w:val="en-US"/>
        </w:rPr>
        <w:t>pertemuan</w:t>
      </w:r>
      <w:proofErr w:type="spellEnd"/>
      <w:r w:rsidRPr="003940E5">
        <w:rPr>
          <w:sz w:val="22"/>
          <w:szCs w:val="22"/>
          <w:lang w:val="en-US"/>
        </w:rPr>
        <w:t xml:space="preserve"> </w:t>
      </w:r>
      <w:proofErr w:type="spellStart"/>
      <w:r w:rsidRPr="003940E5">
        <w:rPr>
          <w:sz w:val="22"/>
          <w:szCs w:val="22"/>
          <w:lang w:val="en-US"/>
        </w:rPr>
        <w:t>pertama</w:t>
      </w:r>
      <w:proofErr w:type="spellEnd"/>
      <w:r w:rsidRPr="003940E5">
        <w:rPr>
          <w:sz w:val="22"/>
          <w:szCs w:val="22"/>
          <w:lang w:val="en-US"/>
        </w:rPr>
        <w:t xml:space="preserve"> </w:t>
      </w:r>
      <w:proofErr w:type="spellStart"/>
      <w:r w:rsidRPr="003940E5">
        <w:rPr>
          <w:sz w:val="22"/>
          <w:szCs w:val="22"/>
          <w:lang w:val="en-US"/>
        </w:rPr>
        <w:t>yaitu</w:t>
      </w:r>
      <w:proofErr w:type="spellEnd"/>
      <w:r w:rsidRPr="003940E5">
        <w:rPr>
          <w:sz w:val="22"/>
          <w:szCs w:val="22"/>
          <w:lang w:val="en-US"/>
        </w:rPr>
        <w:t xml:space="preserve"> </w:t>
      </w:r>
      <w:r w:rsidR="0025490F">
        <w:rPr>
          <w:sz w:val="22"/>
          <w:szCs w:val="22"/>
          <w:lang w:val="en-US"/>
        </w:rPr>
        <w:t>80,07</w:t>
      </w:r>
      <w:r w:rsidRPr="003940E5">
        <w:rPr>
          <w:sz w:val="22"/>
          <w:szCs w:val="22"/>
          <w:lang w:val="en-US"/>
        </w:rPr>
        <w:t xml:space="preserve">% </w:t>
      </w:r>
      <w:proofErr w:type="spellStart"/>
      <w:r w:rsidRPr="003940E5">
        <w:rPr>
          <w:sz w:val="22"/>
          <w:szCs w:val="22"/>
          <w:lang w:val="en-US"/>
        </w:rPr>
        <w:t>dengan</w:t>
      </w:r>
      <w:proofErr w:type="spellEnd"/>
      <w:r w:rsidRPr="003940E5">
        <w:rPr>
          <w:sz w:val="22"/>
          <w:szCs w:val="22"/>
          <w:lang w:val="en-US"/>
        </w:rPr>
        <w:t xml:space="preserve"> </w:t>
      </w:r>
      <w:proofErr w:type="spellStart"/>
      <w:r w:rsidRPr="003940E5">
        <w:rPr>
          <w:sz w:val="22"/>
          <w:szCs w:val="22"/>
          <w:lang w:val="en-US"/>
        </w:rPr>
        <w:t>kategori</w:t>
      </w:r>
      <w:proofErr w:type="spellEnd"/>
      <w:r w:rsidRPr="003940E5">
        <w:rPr>
          <w:sz w:val="22"/>
          <w:szCs w:val="22"/>
          <w:lang w:val="en-US"/>
        </w:rPr>
        <w:t xml:space="preserve"> </w:t>
      </w:r>
      <w:proofErr w:type="spellStart"/>
      <w:r w:rsidRPr="003940E5">
        <w:rPr>
          <w:sz w:val="22"/>
          <w:szCs w:val="22"/>
          <w:lang w:val="en-US"/>
        </w:rPr>
        <w:t>baik</w:t>
      </w:r>
      <w:proofErr w:type="spellEnd"/>
      <w:r w:rsidRPr="003940E5">
        <w:rPr>
          <w:sz w:val="22"/>
          <w:szCs w:val="22"/>
          <w:lang w:val="en-US"/>
        </w:rPr>
        <w:t xml:space="preserve"> (B) dan pada </w:t>
      </w:r>
      <w:proofErr w:type="spellStart"/>
      <w:r w:rsidRPr="003940E5">
        <w:rPr>
          <w:sz w:val="22"/>
          <w:szCs w:val="22"/>
          <w:lang w:val="en-US"/>
        </w:rPr>
        <w:t>pertemuan</w:t>
      </w:r>
      <w:proofErr w:type="spellEnd"/>
      <w:r w:rsidRPr="003940E5">
        <w:rPr>
          <w:sz w:val="22"/>
          <w:szCs w:val="22"/>
          <w:lang w:val="en-US"/>
        </w:rPr>
        <w:t xml:space="preserve"> </w:t>
      </w:r>
      <w:proofErr w:type="spellStart"/>
      <w:r w:rsidRPr="003940E5">
        <w:rPr>
          <w:sz w:val="22"/>
          <w:szCs w:val="22"/>
          <w:lang w:val="en-US"/>
        </w:rPr>
        <w:t>kedua</w:t>
      </w:r>
      <w:proofErr w:type="spellEnd"/>
      <w:r w:rsidRPr="003940E5">
        <w:rPr>
          <w:sz w:val="22"/>
          <w:szCs w:val="22"/>
          <w:lang w:val="en-US"/>
        </w:rPr>
        <w:t xml:space="preserve"> </w:t>
      </w:r>
      <w:proofErr w:type="spellStart"/>
      <w:r w:rsidRPr="003940E5">
        <w:rPr>
          <w:sz w:val="22"/>
          <w:szCs w:val="22"/>
          <w:lang w:val="en-US"/>
        </w:rPr>
        <w:t>mencapai</w:t>
      </w:r>
      <w:proofErr w:type="spellEnd"/>
      <w:r w:rsidRPr="003940E5">
        <w:rPr>
          <w:sz w:val="22"/>
          <w:szCs w:val="22"/>
          <w:lang w:val="en-US"/>
        </w:rPr>
        <w:t xml:space="preserve"> </w:t>
      </w:r>
      <w:r w:rsidR="00C05934">
        <w:rPr>
          <w:sz w:val="22"/>
          <w:szCs w:val="22"/>
          <w:lang w:val="en-US"/>
        </w:rPr>
        <w:t>83,33</w:t>
      </w:r>
      <w:r w:rsidRPr="003940E5">
        <w:rPr>
          <w:sz w:val="22"/>
          <w:szCs w:val="22"/>
          <w:lang w:val="en-US"/>
        </w:rPr>
        <w:t xml:space="preserve">% </w:t>
      </w:r>
      <w:proofErr w:type="spellStart"/>
      <w:r w:rsidRPr="003940E5">
        <w:rPr>
          <w:sz w:val="22"/>
          <w:szCs w:val="22"/>
          <w:lang w:val="en-US"/>
        </w:rPr>
        <w:t>dengan</w:t>
      </w:r>
      <w:proofErr w:type="spellEnd"/>
      <w:r w:rsidRPr="003940E5">
        <w:rPr>
          <w:sz w:val="22"/>
          <w:szCs w:val="22"/>
          <w:lang w:val="en-US"/>
        </w:rPr>
        <w:t xml:space="preserve"> </w:t>
      </w:r>
      <w:proofErr w:type="spellStart"/>
      <w:r w:rsidRPr="003940E5">
        <w:rPr>
          <w:sz w:val="22"/>
          <w:szCs w:val="22"/>
          <w:lang w:val="en-US"/>
        </w:rPr>
        <w:t>kategori</w:t>
      </w:r>
      <w:proofErr w:type="spellEnd"/>
      <w:r w:rsidRPr="003940E5">
        <w:rPr>
          <w:sz w:val="22"/>
          <w:szCs w:val="22"/>
          <w:lang w:val="en-US"/>
        </w:rPr>
        <w:t xml:space="preserve"> </w:t>
      </w:r>
      <w:proofErr w:type="spellStart"/>
      <w:r w:rsidRPr="003940E5">
        <w:rPr>
          <w:sz w:val="22"/>
          <w:szCs w:val="22"/>
          <w:lang w:val="en-US"/>
        </w:rPr>
        <w:t>baik</w:t>
      </w:r>
      <w:proofErr w:type="spellEnd"/>
      <w:r w:rsidRPr="003940E5">
        <w:rPr>
          <w:sz w:val="22"/>
          <w:szCs w:val="22"/>
          <w:lang w:val="en-US"/>
        </w:rPr>
        <w:t xml:space="preserve"> (B).</w:t>
      </w:r>
    </w:p>
    <w:p w14:paraId="757E8A41" w14:textId="77777777" w:rsidR="005E6362" w:rsidRPr="003940E5" w:rsidRDefault="005E6362" w:rsidP="005E6362">
      <w:pPr>
        <w:pStyle w:val="BodyText"/>
        <w:spacing w:before="4"/>
        <w:ind w:left="66" w:right="-1"/>
        <w:rPr>
          <w:sz w:val="22"/>
          <w:szCs w:val="22"/>
          <w:lang w:val="en-US"/>
        </w:rPr>
      </w:pPr>
    </w:p>
    <w:p w14:paraId="128AC6F1" w14:textId="77777777" w:rsidR="005E6362" w:rsidRPr="003940E5" w:rsidRDefault="005E6362" w:rsidP="005E6362">
      <w:pPr>
        <w:pStyle w:val="BodyText"/>
        <w:spacing w:before="4"/>
        <w:ind w:left="66" w:right="-1"/>
        <w:rPr>
          <w:b/>
          <w:bCs/>
          <w:sz w:val="22"/>
          <w:szCs w:val="22"/>
          <w:lang w:val="en-US"/>
        </w:rPr>
      </w:pPr>
      <w:r w:rsidRPr="003940E5">
        <w:rPr>
          <w:b/>
          <w:bCs/>
          <w:sz w:val="22"/>
          <w:szCs w:val="22"/>
          <w:lang w:val="en-US"/>
        </w:rPr>
        <w:t xml:space="preserve">Hasil </w:t>
      </w:r>
      <w:proofErr w:type="spellStart"/>
      <w:r w:rsidRPr="003940E5">
        <w:rPr>
          <w:b/>
          <w:bCs/>
          <w:sz w:val="22"/>
          <w:szCs w:val="22"/>
          <w:lang w:val="en-US"/>
        </w:rPr>
        <w:t>tes</w:t>
      </w:r>
      <w:proofErr w:type="spellEnd"/>
      <w:r w:rsidRPr="003940E5">
        <w:rPr>
          <w:b/>
          <w:bCs/>
          <w:sz w:val="22"/>
          <w:szCs w:val="22"/>
          <w:lang w:val="en-US"/>
        </w:rPr>
        <w:t xml:space="preserve"> </w:t>
      </w:r>
      <w:proofErr w:type="spellStart"/>
      <w:r w:rsidRPr="003940E5">
        <w:rPr>
          <w:b/>
          <w:bCs/>
          <w:sz w:val="22"/>
          <w:szCs w:val="22"/>
          <w:lang w:val="en-US"/>
        </w:rPr>
        <w:t>keterampilan</w:t>
      </w:r>
      <w:proofErr w:type="spellEnd"/>
      <w:r w:rsidRPr="003940E5">
        <w:rPr>
          <w:b/>
          <w:bCs/>
          <w:sz w:val="22"/>
          <w:szCs w:val="22"/>
          <w:lang w:val="en-US"/>
        </w:rPr>
        <w:t xml:space="preserve"> </w:t>
      </w:r>
      <w:proofErr w:type="spellStart"/>
      <w:r w:rsidRPr="003940E5">
        <w:rPr>
          <w:b/>
          <w:bCs/>
          <w:sz w:val="22"/>
          <w:szCs w:val="22"/>
          <w:lang w:val="en-US"/>
        </w:rPr>
        <w:t>membaca</w:t>
      </w:r>
      <w:proofErr w:type="spellEnd"/>
      <w:r w:rsidRPr="003940E5">
        <w:rPr>
          <w:b/>
          <w:bCs/>
          <w:sz w:val="22"/>
          <w:szCs w:val="22"/>
          <w:lang w:val="en-US"/>
        </w:rPr>
        <w:t xml:space="preserve"> </w:t>
      </w:r>
      <w:proofErr w:type="spellStart"/>
      <w:r w:rsidRPr="003940E5">
        <w:rPr>
          <w:b/>
          <w:bCs/>
          <w:sz w:val="22"/>
          <w:szCs w:val="22"/>
          <w:lang w:val="en-US"/>
        </w:rPr>
        <w:t>pemahaman</w:t>
      </w:r>
      <w:proofErr w:type="spellEnd"/>
      <w:r w:rsidRPr="003940E5">
        <w:rPr>
          <w:b/>
          <w:bCs/>
          <w:sz w:val="22"/>
          <w:szCs w:val="22"/>
          <w:lang w:val="en-US"/>
        </w:rPr>
        <w:t xml:space="preserve"> </w:t>
      </w:r>
      <w:proofErr w:type="spellStart"/>
      <w:r w:rsidRPr="003940E5">
        <w:rPr>
          <w:b/>
          <w:bCs/>
          <w:sz w:val="22"/>
          <w:szCs w:val="22"/>
          <w:lang w:val="en-US"/>
        </w:rPr>
        <w:t>siswa</w:t>
      </w:r>
      <w:proofErr w:type="spellEnd"/>
      <w:r w:rsidRPr="003940E5">
        <w:rPr>
          <w:b/>
          <w:bCs/>
          <w:sz w:val="22"/>
          <w:szCs w:val="22"/>
          <w:lang w:val="en-US"/>
        </w:rPr>
        <w:t xml:space="preserve"> </w:t>
      </w:r>
      <w:proofErr w:type="spellStart"/>
      <w:r w:rsidRPr="003940E5">
        <w:rPr>
          <w:b/>
          <w:bCs/>
          <w:sz w:val="22"/>
          <w:szCs w:val="22"/>
          <w:lang w:val="en-US"/>
        </w:rPr>
        <w:t>siklus</w:t>
      </w:r>
      <w:proofErr w:type="spellEnd"/>
      <w:r w:rsidRPr="003940E5">
        <w:rPr>
          <w:b/>
          <w:bCs/>
          <w:sz w:val="22"/>
          <w:szCs w:val="22"/>
          <w:lang w:val="en-US"/>
        </w:rPr>
        <w:t xml:space="preserve"> II</w:t>
      </w:r>
    </w:p>
    <w:p w14:paraId="70FED19B" w14:textId="7DA322F2" w:rsidR="005E6362" w:rsidRPr="003940E5" w:rsidRDefault="005E6362" w:rsidP="00580B37">
      <w:pPr>
        <w:pStyle w:val="ListParagraph"/>
        <w:ind w:firstLine="720"/>
        <w:jc w:val="both"/>
        <w:rPr>
          <w:lang w:val="en-US"/>
        </w:rPr>
      </w:pPr>
      <w:proofErr w:type="spellStart"/>
      <w:r w:rsidRPr="003940E5">
        <w:rPr>
          <w:lang w:val="en-US"/>
        </w:rPr>
        <w:t>Tes</w:t>
      </w:r>
      <w:proofErr w:type="spellEnd"/>
      <w:r w:rsidRPr="003940E5">
        <w:rPr>
          <w:lang w:val="en-US"/>
        </w:rPr>
        <w:t xml:space="preserve"> </w:t>
      </w:r>
      <w:proofErr w:type="spellStart"/>
      <w:r w:rsidRPr="003940E5">
        <w:rPr>
          <w:lang w:val="en-US"/>
        </w:rPr>
        <w:t>dilakukan</w:t>
      </w:r>
      <w:proofErr w:type="spellEnd"/>
      <w:r w:rsidRPr="003940E5">
        <w:rPr>
          <w:lang w:val="en-US"/>
        </w:rPr>
        <w:t xml:space="preserve"> </w:t>
      </w:r>
      <w:proofErr w:type="spellStart"/>
      <w:r w:rsidRPr="003940E5">
        <w:rPr>
          <w:lang w:val="en-US"/>
        </w:rPr>
        <w:t>disetiap</w:t>
      </w:r>
      <w:proofErr w:type="spellEnd"/>
      <w:r w:rsidRPr="003940E5">
        <w:rPr>
          <w:lang w:val="en-US"/>
        </w:rPr>
        <w:t xml:space="preserve"> </w:t>
      </w:r>
      <w:proofErr w:type="spellStart"/>
      <w:r w:rsidRPr="003940E5">
        <w:rPr>
          <w:lang w:val="en-US"/>
        </w:rPr>
        <w:t>akhir</w:t>
      </w:r>
      <w:proofErr w:type="spellEnd"/>
      <w:r w:rsidRPr="003940E5">
        <w:rPr>
          <w:lang w:val="en-US"/>
        </w:rPr>
        <w:t xml:space="preserve"> </w:t>
      </w:r>
      <w:proofErr w:type="spellStart"/>
      <w:r w:rsidRPr="003940E5">
        <w:rPr>
          <w:lang w:val="en-US"/>
        </w:rPr>
        <w:t>siklus</w:t>
      </w:r>
      <w:proofErr w:type="spellEnd"/>
      <w:r w:rsidRPr="003940E5">
        <w:rPr>
          <w:lang w:val="en-US"/>
        </w:rPr>
        <w:t xml:space="preserve"> dan </w:t>
      </w:r>
      <w:proofErr w:type="spellStart"/>
      <w:r w:rsidRPr="003940E5">
        <w:rPr>
          <w:lang w:val="en-US"/>
        </w:rPr>
        <w:t>diperoleh</w:t>
      </w:r>
      <w:proofErr w:type="spellEnd"/>
      <w:r w:rsidRPr="003940E5">
        <w:rPr>
          <w:lang w:val="en-US"/>
        </w:rPr>
        <w:t xml:space="preserve"> data </w:t>
      </w:r>
      <w:proofErr w:type="spellStart"/>
      <w:r w:rsidRPr="003940E5">
        <w:rPr>
          <w:lang w:val="en-US"/>
        </w:rPr>
        <w:t>bahwa</w:t>
      </w:r>
      <w:proofErr w:type="spellEnd"/>
      <w:r w:rsidRPr="003940E5">
        <w:rPr>
          <w:lang w:val="en-US"/>
        </w:rPr>
        <w:t xml:space="preserve"> </w:t>
      </w:r>
      <w:proofErr w:type="spellStart"/>
      <w:r w:rsidRPr="003940E5">
        <w:rPr>
          <w:lang w:val="en-US"/>
        </w:rPr>
        <w:t>siswa</w:t>
      </w:r>
      <w:proofErr w:type="spellEnd"/>
      <w:r w:rsidRPr="003940E5">
        <w:rPr>
          <w:lang w:val="en-US"/>
        </w:rPr>
        <w:t xml:space="preserve"> yang </w:t>
      </w:r>
      <w:proofErr w:type="spellStart"/>
      <w:r w:rsidRPr="003940E5">
        <w:rPr>
          <w:lang w:val="en-US"/>
        </w:rPr>
        <w:t>memperoleh</w:t>
      </w:r>
      <w:proofErr w:type="spellEnd"/>
      <w:r w:rsidRPr="003940E5">
        <w:rPr>
          <w:lang w:val="en-US"/>
        </w:rPr>
        <w:t xml:space="preserve"> </w:t>
      </w:r>
      <w:proofErr w:type="spellStart"/>
      <w:r w:rsidRPr="003940E5">
        <w:rPr>
          <w:lang w:val="en-US"/>
        </w:rPr>
        <w:t>nilai</w:t>
      </w:r>
      <w:proofErr w:type="spellEnd"/>
      <w:r w:rsidRPr="003940E5">
        <w:rPr>
          <w:lang w:val="en-US"/>
        </w:rPr>
        <w:t xml:space="preserve"> 75-100 </w:t>
      </w:r>
      <w:proofErr w:type="spellStart"/>
      <w:r w:rsidRPr="003940E5">
        <w:rPr>
          <w:lang w:val="en-US"/>
        </w:rPr>
        <w:t>dengan</w:t>
      </w:r>
      <w:proofErr w:type="spellEnd"/>
      <w:r w:rsidRPr="003940E5">
        <w:rPr>
          <w:lang w:val="en-US"/>
        </w:rPr>
        <w:t xml:space="preserve"> </w:t>
      </w:r>
      <w:proofErr w:type="spellStart"/>
      <w:r w:rsidRPr="003940E5">
        <w:rPr>
          <w:lang w:val="en-US"/>
        </w:rPr>
        <w:t>kategori</w:t>
      </w:r>
      <w:proofErr w:type="spellEnd"/>
      <w:r w:rsidRPr="003940E5">
        <w:rPr>
          <w:lang w:val="en-US"/>
        </w:rPr>
        <w:t xml:space="preserve"> </w:t>
      </w:r>
      <w:proofErr w:type="spellStart"/>
      <w:r w:rsidRPr="003940E5">
        <w:rPr>
          <w:lang w:val="en-US"/>
        </w:rPr>
        <w:t>tuntas</w:t>
      </w:r>
      <w:proofErr w:type="spellEnd"/>
      <w:r w:rsidRPr="003940E5">
        <w:rPr>
          <w:lang w:val="en-US"/>
        </w:rPr>
        <w:t xml:space="preserve"> </w:t>
      </w:r>
      <w:proofErr w:type="spellStart"/>
      <w:r w:rsidRPr="003940E5">
        <w:rPr>
          <w:lang w:val="en-US"/>
        </w:rPr>
        <w:t>sebanyak</w:t>
      </w:r>
      <w:proofErr w:type="spellEnd"/>
      <w:r w:rsidRPr="003940E5">
        <w:rPr>
          <w:lang w:val="en-US"/>
        </w:rPr>
        <w:t xml:space="preserve"> 2</w:t>
      </w:r>
      <w:r w:rsidR="00C05934">
        <w:rPr>
          <w:lang w:val="en-US"/>
        </w:rPr>
        <w:t>5</w:t>
      </w:r>
      <w:r w:rsidRPr="003940E5">
        <w:rPr>
          <w:lang w:val="en-US"/>
        </w:rPr>
        <w:t xml:space="preserve"> </w:t>
      </w:r>
      <w:proofErr w:type="spellStart"/>
      <w:r w:rsidRPr="003940E5">
        <w:rPr>
          <w:lang w:val="en-US"/>
        </w:rPr>
        <w:t>siswa</w:t>
      </w:r>
      <w:proofErr w:type="spellEnd"/>
      <w:r w:rsidRPr="003940E5">
        <w:rPr>
          <w:lang w:val="en-US"/>
        </w:rPr>
        <w:t xml:space="preserve"> dan </w:t>
      </w:r>
      <w:proofErr w:type="spellStart"/>
      <w:r w:rsidRPr="003940E5">
        <w:rPr>
          <w:lang w:val="en-US"/>
        </w:rPr>
        <w:t>siswa</w:t>
      </w:r>
      <w:proofErr w:type="spellEnd"/>
      <w:r w:rsidRPr="003940E5">
        <w:rPr>
          <w:lang w:val="en-US"/>
        </w:rPr>
        <w:t xml:space="preserve"> yang </w:t>
      </w:r>
      <w:proofErr w:type="spellStart"/>
      <w:r w:rsidRPr="003940E5">
        <w:rPr>
          <w:lang w:val="en-US"/>
        </w:rPr>
        <w:t>memperoleh</w:t>
      </w:r>
      <w:proofErr w:type="spellEnd"/>
      <w:r w:rsidRPr="003940E5">
        <w:rPr>
          <w:lang w:val="en-US"/>
        </w:rPr>
        <w:t xml:space="preserve"> </w:t>
      </w:r>
      <w:proofErr w:type="spellStart"/>
      <w:r w:rsidRPr="003940E5">
        <w:rPr>
          <w:lang w:val="en-US"/>
        </w:rPr>
        <w:t>nilai</w:t>
      </w:r>
      <w:proofErr w:type="spellEnd"/>
      <w:r w:rsidRPr="003940E5">
        <w:rPr>
          <w:lang w:val="en-US"/>
        </w:rPr>
        <w:t xml:space="preserve"> 0-74 </w:t>
      </w:r>
      <w:proofErr w:type="spellStart"/>
      <w:r w:rsidRPr="003940E5">
        <w:rPr>
          <w:lang w:val="en-US"/>
        </w:rPr>
        <w:t>dengan</w:t>
      </w:r>
      <w:proofErr w:type="spellEnd"/>
      <w:r w:rsidRPr="003940E5">
        <w:rPr>
          <w:lang w:val="en-US"/>
        </w:rPr>
        <w:t xml:space="preserve"> </w:t>
      </w:r>
      <w:proofErr w:type="spellStart"/>
      <w:r w:rsidRPr="003940E5">
        <w:rPr>
          <w:lang w:val="en-US"/>
        </w:rPr>
        <w:t>kategori</w:t>
      </w:r>
      <w:proofErr w:type="spellEnd"/>
      <w:r w:rsidRPr="003940E5">
        <w:rPr>
          <w:lang w:val="en-US"/>
        </w:rPr>
        <w:t xml:space="preserve"> </w:t>
      </w:r>
      <w:proofErr w:type="spellStart"/>
      <w:r w:rsidRPr="003940E5">
        <w:rPr>
          <w:lang w:val="en-US"/>
        </w:rPr>
        <w:t>tidak</w:t>
      </w:r>
      <w:proofErr w:type="spellEnd"/>
      <w:r w:rsidRPr="003940E5">
        <w:rPr>
          <w:lang w:val="en-US"/>
        </w:rPr>
        <w:t xml:space="preserve"> </w:t>
      </w:r>
      <w:proofErr w:type="spellStart"/>
      <w:r w:rsidRPr="003940E5">
        <w:rPr>
          <w:lang w:val="en-US"/>
        </w:rPr>
        <w:t>tuntas</w:t>
      </w:r>
      <w:proofErr w:type="spellEnd"/>
      <w:r w:rsidRPr="003940E5">
        <w:rPr>
          <w:lang w:val="en-US"/>
        </w:rPr>
        <w:t xml:space="preserve"> </w:t>
      </w:r>
      <w:proofErr w:type="spellStart"/>
      <w:r w:rsidRPr="003940E5">
        <w:rPr>
          <w:lang w:val="en-US"/>
        </w:rPr>
        <w:t>sebanyak</w:t>
      </w:r>
      <w:proofErr w:type="spellEnd"/>
      <w:r w:rsidRPr="003940E5">
        <w:rPr>
          <w:lang w:val="en-US"/>
        </w:rPr>
        <w:t xml:space="preserve"> </w:t>
      </w:r>
      <w:r w:rsidR="00C05934">
        <w:rPr>
          <w:lang w:val="en-US"/>
        </w:rPr>
        <w:t>4</w:t>
      </w:r>
      <w:r w:rsidRPr="003940E5">
        <w:rPr>
          <w:lang w:val="en-US"/>
        </w:rPr>
        <w:t xml:space="preserve"> </w:t>
      </w:r>
      <w:proofErr w:type="spellStart"/>
      <w:r w:rsidRPr="003940E5">
        <w:rPr>
          <w:lang w:val="en-US"/>
        </w:rPr>
        <w:t>siswa</w:t>
      </w:r>
      <w:proofErr w:type="spellEnd"/>
      <w:r w:rsidRPr="003940E5">
        <w:rPr>
          <w:lang w:val="en-US"/>
        </w:rPr>
        <w:t xml:space="preserve">. Data </w:t>
      </w:r>
      <w:proofErr w:type="spellStart"/>
      <w:r w:rsidRPr="003940E5">
        <w:rPr>
          <w:lang w:val="en-US"/>
        </w:rPr>
        <w:t>tes</w:t>
      </w:r>
      <w:proofErr w:type="spellEnd"/>
      <w:r w:rsidRPr="003940E5">
        <w:rPr>
          <w:lang w:val="en-US"/>
        </w:rPr>
        <w:t xml:space="preserve"> </w:t>
      </w:r>
      <w:proofErr w:type="spellStart"/>
      <w:r w:rsidRPr="003940E5">
        <w:rPr>
          <w:lang w:val="en-US"/>
        </w:rPr>
        <w:t>evaluasi</w:t>
      </w:r>
      <w:proofErr w:type="spellEnd"/>
      <w:r w:rsidRPr="003940E5">
        <w:rPr>
          <w:lang w:val="en-US"/>
        </w:rPr>
        <w:t xml:space="preserve"> </w:t>
      </w:r>
      <w:proofErr w:type="spellStart"/>
      <w:r w:rsidRPr="003940E5">
        <w:rPr>
          <w:lang w:val="en-US"/>
        </w:rPr>
        <w:t>belajar</w:t>
      </w:r>
      <w:proofErr w:type="spellEnd"/>
      <w:r w:rsidRPr="003940E5">
        <w:rPr>
          <w:lang w:val="en-US"/>
        </w:rPr>
        <w:t xml:space="preserve"> </w:t>
      </w:r>
      <w:proofErr w:type="spellStart"/>
      <w:r w:rsidRPr="003940E5">
        <w:rPr>
          <w:lang w:val="en-US"/>
        </w:rPr>
        <w:t>siswa</w:t>
      </w:r>
      <w:proofErr w:type="spellEnd"/>
      <w:r w:rsidRPr="003940E5">
        <w:rPr>
          <w:lang w:val="en-US"/>
        </w:rPr>
        <w:t xml:space="preserve"> </w:t>
      </w:r>
      <w:proofErr w:type="spellStart"/>
      <w:r w:rsidRPr="003940E5">
        <w:rPr>
          <w:lang w:val="en-US"/>
        </w:rPr>
        <w:t>siklus</w:t>
      </w:r>
      <w:proofErr w:type="spellEnd"/>
      <w:r w:rsidRPr="003940E5">
        <w:rPr>
          <w:lang w:val="en-US"/>
        </w:rPr>
        <w:t xml:space="preserve"> II </w:t>
      </w:r>
      <w:proofErr w:type="spellStart"/>
      <w:r w:rsidRPr="003940E5">
        <w:rPr>
          <w:lang w:val="en-US"/>
        </w:rPr>
        <w:t>dapat</w:t>
      </w:r>
      <w:proofErr w:type="spellEnd"/>
      <w:r w:rsidRPr="003940E5">
        <w:rPr>
          <w:lang w:val="en-US"/>
        </w:rPr>
        <w:t xml:space="preserve"> </w:t>
      </w:r>
      <w:proofErr w:type="spellStart"/>
      <w:r w:rsidRPr="003940E5">
        <w:rPr>
          <w:lang w:val="en-US"/>
        </w:rPr>
        <w:t>dilihat</w:t>
      </w:r>
      <w:proofErr w:type="spellEnd"/>
      <w:r w:rsidRPr="003940E5">
        <w:rPr>
          <w:lang w:val="en-US"/>
        </w:rPr>
        <w:t xml:space="preserve"> pada </w:t>
      </w:r>
      <w:proofErr w:type="spellStart"/>
      <w:r w:rsidRPr="003940E5">
        <w:rPr>
          <w:lang w:val="en-US"/>
        </w:rPr>
        <w:t>tabel</w:t>
      </w:r>
      <w:proofErr w:type="spellEnd"/>
      <w:r w:rsidRPr="003940E5">
        <w:rPr>
          <w:lang w:val="en-US"/>
        </w:rPr>
        <w:t xml:space="preserve"> </w:t>
      </w:r>
      <w:proofErr w:type="spellStart"/>
      <w:r w:rsidRPr="003940E5">
        <w:rPr>
          <w:lang w:val="en-US"/>
        </w:rPr>
        <w:t>berikut</w:t>
      </w:r>
      <w:proofErr w:type="spellEnd"/>
      <w:r w:rsidRPr="003940E5">
        <w:rPr>
          <w:lang w:val="en-US"/>
        </w:rPr>
        <w:t>:</w:t>
      </w:r>
    </w:p>
    <w:p w14:paraId="0E1B487F" w14:textId="59275058" w:rsidR="00580B37" w:rsidRPr="003940E5" w:rsidRDefault="00580B37" w:rsidP="00580B37">
      <w:pPr>
        <w:ind w:left="851" w:hanging="851"/>
        <w:jc w:val="both"/>
        <w:rPr>
          <w:lang w:val="en-US"/>
        </w:rPr>
      </w:pPr>
      <w:proofErr w:type="spellStart"/>
      <w:r w:rsidRPr="003940E5">
        <w:rPr>
          <w:lang w:val="en-US"/>
        </w:rPr>
        <w:t>Tabel</w:t>
      </w:r>
      <w:proofErr w:type="spellEnd"/>
      <w:r w:rsidRPr="003940E5">
        <w:rPr>
          <w:lang w:val="en-US"/>
        </w:rPr>
        <w:t xml:space="preserve"> 2. Data </w:t>
      </w:r>
      <w:proofErr w:type="spellStart"/>
      <w:r w:rsidRPr="003940E5">
        <w:rPr>
          <w:lang w:val="en-US"/>
        </w:rPr>
        <w:t>Ketuntasan</w:t>
      </w:r>
      <w:proofErr w:type="spellEnd"/>
      <w:r w:rsidRPr="003940E5">
        <w:rPr>
          <w:lang w:val="en-US"/>
        </w:rPr>
        <w:t xml:space="preserve"> </w:t>
      </w:r>
      <w:proofErr w:type="spellStart"/>
      <w:r w:rsidRPr="003940E5">
        <w:rPr>
          <w:lang w:val="en-US"/>
        </w:rPr>
        <w:t>Tes</w:t>
      </w:r>
      <w:proofErr w:type="spellEnd"/>
      <w:r w:rsidRPr="003940E5">
        <w:rPr>
          <w:lang w:val="en-US"/>
        </w:rPr>
        <w:t xml:space="preserve"> </w:t>
      </w:r>
      <w:proofErr w:type="spellStart"/>
      <w:r w:rsidRPr="003940E5">
        <w:rPr>
          <w:lang w:val="en-US"/>
        </w:rPr>
        <w:t>Evaluasi</w:t>
      </w:r>
      <w:proofErr w:type="spellEnd"/>
      <w:r w:rsidRPr="003940E5">
        <w:rPr>
          <w:lang w:val="en-US"/>
        </w:rPr>
        <w:t xml:space="preserve"> </w:t>
      </w:r>
      <w:proofErr w:type="spellStart"/>
      <w:r w:rsidRPr="003940E5">
        <w:rPr>
          <w:lang w:val="en-US"/>
        </w:rPr>
        <w:t>Siswa</w:t>
      </w:r>
      <w:proofErr w:type="spellEnd"/>
      <w:r w:rsidRPr="003940E5">
        <w:rPr>
          <w:lang w:val="en-US"/>
        </w:rPr>
        <w:t xml:space="preserve"> </w:t>
      </w:r>
      <w:proofErr w:type="spellStart"/>
      <w:r w:rsidRPr="003940E5">
        <w:rPr>
          <w:lang w:val="en-US"/>
        </w:rPr>
        <w:t>ada</w:t>
      </w:r>
      <w:proofErr w:type="spellEnd"/>
      <w:r w:rsidRPr="003940E5">
        <w:rPr>
          <w:lang w:val="en-US"/>
        </w:rPr>
        <w:t xml:space="preserve"> Mata Pelajaran Bahasa</w:t>
      </w:r>
    </w:p>
    <w:tbl>
      <w:tblPr>
        <w:tblStyle w:val="PlainTable2"/>
        <w:tblW w:w="4287" w:type="dxa"/>
        <w:tblInd w:w="108" w:type="dxa"/>
        <w:tblLook w:val="04A0" w:firstRow="1" w:lastRow="0" w:firstColumn="1" w:lastColumn="0" w:noHBand="0" w:noVBand="1"/>
      </w:tblPr>
      <w:tblGrid>
        <w:gridCol w:w="736"/>
        <w:gridCol w:w="1125"/>
        <w:gridCol w:w="1177"/>
        <w:gridCol w:w="1249"/>
      </w:tblGrid>
      <w:tr w:rsidR="00580B37" w:rsidRPr="003940E5" w14:paraId="03BA3CEC" w14:textId="77777777" w:rsidTr="00580B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14:paraId="47B8E94F" w14:textId="77777777" w:rsidR="00580B37" w:rsidRPr="003940E5" w:rsidRDefault="00580B37" w:rsidP="00865CF7">
            <w:pPr>
              <w:jc w:val="center"/>
              <w:rPr>
                <w:b w:val="0"/>
                <w:bCs w:val="0"/>
                <w:lang w:val="en-US"/>
              </w:rPr>
            </w:pPr>
            <w:r w:rsidRPr="003940E5">
              <w:rPr>
                <w:b w:val="0"/>
                <w:bCs w:val="0"/>
                <w:lang w:val="en-US"/>
              </w:rPr>
              <w:t>Nilai</w:t>
            </w:r>
          </w:p>
        </w:tc>
        <w:tc>
          <w:tcPr>
            <w:tcW w:w="1500" w:type="dxa"/>
          </w:tcPr>
          <w:p w14:paraId="1BDB45E1" w14:textId="77777777" w:rsidR="00580B37" w:rsidRPr="003940E5" w:rsidRDefault="00580B37" w:rsidP="00865CF7">
            <w:pPr>
              <w:jc w:val="center"/>
              <w:cnfStyle w:val="100000000000" w:firstRow="1" w:lastRow="0" w:firstColumn="0" w:lastColumn="0" w:oddVBand="0" w:evenVBand="0" w:oddHBand="0" w:evenHBand="0" w:firstRowFirstColumn="0" w:firstRowLastColumn="0" w:lastRowFirstColumn="0" w:lastRowLastColumn="0"/>
              <w:rPr>
                <w:b w:val="0"/>
                <w:bCs w:val="0"/>
                <w:lang w:val="en-US"/>
              </w:rPr>
            </w:pPr>
            <w:proofErr w:type="spellStart"/>
            <w:r w:rsidRPr="003940E5">
              <w:rPr>
                <w:b w:val="0"/>
                <w:bCs w:val="0"/>
                <w:lang w:val="en-US"/>
              </w:rPr>
              <w:t>Kategori</w:t>
            </w:r>
            <w:proofErr w:type="spellEnd"/>
          </w:p>
        </w:tc>
        <w:tc>
          <w:tcPr>
            <w:tcW w:w="1177" w:type="dxa"/>
          </w:tcPr>
          <w:p w14:paraId="46149BD5" w14:textId="77777777" w:rsidR="00580B37" w:rsidRPr="003940E5" w:rsidRDefault="00580B37" w:rsidP="00865CF7">
            <w:pPr>
              <w:jc w:val="center"/>
              <w:cnfStyle w:val="100000000000" w:firstRow="1" w:lastRow="0" w:firstColumn="0" w:lastColumn="0" w:oddVBand="0" w:evenVBand="0" w:oddHBand="0" w:evenHBand="0" w:firstRowFirstColumn="0" w:firstRowLastColumn="0" w:lastRowFirstColumn="0" w:lastRowLastColumn="0"/>
              <w:rPr>
                <w:b w:val="0"/>
                <w:bCs w:val="0"/>
                <w:lang w:val="en-US"/>
              </w:rPr>
            </w:pPr>
            <w:proofErr w:type="spellStart"/>
            <w:r w:rsidRPr="003940E5">
              <w:rPr>
                <w:b w:val="0"/>
                <w:bCs w:val="0"/>
                <w:lang w:val="en-US"/>
              </w:rPr>
              <w:t>Frekuensi</w:t>
            </w:r>
            <w:proofErr w:type="spellEnd"/>
          </w:p>
        </w:tc>
        <w:tc>
          <w:tcPr>
            <w:tcW w:w="683" w:type="dxa"/>
          </w:tcPr>
          <w:p w14:paraId="1FAB2514" w14:textId="77777777" w:rsidR="00580B37" w:rsidRPr="003940E5" w:rsidRDefault="00580B37" w:rsidP="00865CF7">
            <w:pPr>
              <w:jc w:val="center"/>
              <w:cnfStyle w:val="100000000000" w:firstRow="1" w:lastRow="0" w:firstColumn="0" w:lastColumn="0" w:oddVBand="0" w:evenVBand="0" w:oddHBand="0" w:evenHBand="0" w:firstRowFirstColumn="0" w:firstRowLastColumn="0" w:lastRowFirstColumn="0" w:lastRowLastColumn="0"/>
              <w:rPr>
                <w:b w:val="0"/>
                <w:bCs w:val="0"/>
                <w:lang w:val="en-US"/>
              </w:rPr>
            </w:pPr>
            <w:proofErr w:type="spellStart"/>
            <w:r w:rsidRPr="003940E5">
              <w:rPr>
                <w:b w:val="0"/>
                <w:bCs w:val="0"/>
                <w:lang w:val="en-US"/>
              </w:rPr>
              <w:t>Persentase</w:t>
            </w:r>
            <w:proofErr w:type="spellEnd"/>
          </w:p>
        </w:tc>
      </w:tr>
      <w:tr w:rsidR="00580B37" w:rsidRPr="003940E5" w14:paraId="124A6478" w14:textId="77777777" w:rsidTr="00580B37">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27" w:type="dxa"/>
          </w:tcPr>
          <w:p w14:paraId="69ACE56C" w14:textId="77777777" w:rsidR="00580B37" w:rsidRPr="003940E5" w:rsidRDefault="00580B37" w:rsidP="00865CF7">
            <w:pPr>
              <w:jc w:val="center"/>
              <w:rPr>
                <w:lang w:val="en-US"/>
              </w:rPr>
            </w:pPr>
            <w:r w:rsidRPr="003940E5">
              <w:rPr>
                <w:b w:val="0"/>
                <w:bCs w:val="0"/>
                <w:lang w:val="en-US"/>
              </w:rPr>
              <w:t>75-100</w:t>
            </w:r>
          </w:p>
          <w:p w14:paraId="1ABFD63F" w14:textId="28EA4683" w:rsidR="00580B37" w:rsidRPr="003940E5" w:rsidRDefault="00580B37" w:rsidP="00865CF7">
            <w:pPr>
              <w:jc w:val="center"/>
              <w:rPr>
                <w:b w:val="0"/>
                <w:bCs w:val="0"/>
                <w:lang w:val="en-US"/>
              </w:rPr>
            </w:pPr>
            <w:r w:rsidRPr="003940E5">
              <w:rPr>
                <w:b w:val="0"/>
                <w:bCs w:val="0"/>
                <w:lang w:val="en-US"/>
              </w:rPr>
              <w:t>0-74</w:t>
            </w:r>
          </w:p>
        </w:tc>
        <w:tc>
          <w:tcPr>
            <w:tcW w:w="1500" w:type="dxa"/>
          </w:tcPr>
          <w:p w14:paraId="72D056D5" w14:textId="77777777" w:rsidR="00580B37" w:rsidRPr="003940E5" w:rsidRDefault="00580B37" w:rsidP="00865CF7">
            <w:pPr>
              <w:jc w:val="center"/>
              <w:cnfStyle w:val="000000100000" w:firstRow="0" w:lastRow="0" w:firstColumn="0" w:lastColumn="0" w:oddVBand="0" w:evenVBand="0" w:oddHBand="1" w:evenHBand="0" w:firstRowFirstColumn="0" w:firstRowLastColumn="0" w:lastRowFirstColumn="0" w:lastRowLastColumn="0"/>
              <w:rPr>
                <w:lang w:val="en-US"/>
              </w:rPr>
            </w:pPr>
            <w:r w:rsidRPr="003940E5">
              <w:rPr>
                <w:lang w:val="en-US"/>
              </w:rPr>
              <w:t>T</w:t>
            </w:r>
          </w:p>
          <w:p w14:paraId="3DA00ED5" w14:textId="77777777" w:rsidR="00580B37" w:rsidRPr="003940E5" w:rsidRDefault="00580B37" w:rsidP="00865CF7">
            <w:pPr>
              <w:jc w:val="center"/>
              <w:cnfStyle w:val="000000100000" w:firstRow="0" w:lastRow="0" w:firstColumn="0" w:lastColumn="0" w:oddVBand="0" w:evenVBand="0" w:oddHBand="1" w:evenHBand="0" w:firstRowFirstColumn="0" w:firstRowLastColumn="0" w:lastRowFirstColumn="0" w:lastRowLastColumn="0"/>
              <w:rPr>
                <w:lang w:val="en-US"/>
              </w:rPr>
            </w:pPr>
            <w:r w:rsidRPr="003940E5">
              <w:rPr>
                <w:lang w:val="en-US"/>
              </w:rPr>
              <w:t>TT</w:t>
            </w:r>
          </w:p>
          <w:p w14:paraId="4C8ADE51" w14:textId="4065D91F" w:rsidR="00580B37" w:rsidRPr="003940E5" w:rsidRDefault="00580B37" w:rsidP="00865CF7">
            <w:pPr>
              <w:jc w:val="center"/>
              <w:cnfStyle w:val="000000100000" w:firstRow="0" w:lastRow="0" w:firstColumn="0" w:lastColumn="0" w:oddVBand="0" w:evenVBand="0" w:oddHBand="1" w:evenHBand="0" w:firstRowFirstColumn="0" w:firstRowLastColumn="0" w:lastRowFirstColumn="0" w:lastRowLastColumn="0"/>
              <w:rPr>
                <w:lang w:val="en-US"/>
              </w:rPr>
            </w:pPr>
            <w:proofErr w:type="spellStart"/>
            <w:r w:rsidRPr="003940E5">
              <w:rPr>
                <w:lang w:val="en-US"/>
              </w:rPr>
              <w:t>Jumlah</w:t>
            </w:r>
            <w:proofErr w:type="spellEnd"/>
          </w:p>
        </w:tc>
        <w:tc>
          <w:tcPr>
            <w:tcW w:w="1177" w:type="dxa"/>
          </w:tcPr>
          <w:p w14:paraId="672D931B" w14:textId="3E530140" w:rsidR="00580B37" w:rsidRPr="003940E5" w:rsidRDefault="00580B37" w:rsidP="00865CF7">
            <w:pPr>
              <w:jc w:val="center"/>
              <w:cnfStyle w:val="000000100000" w:firstRow="0" w:lastRow="0" w:firstColumn="0" w:lastColumn="0" w:oddVBand="0" w:evenVBand="0" w:oddHBand="1" w:evenHBand="0" w:firstRowFirstColumn="0" w:firstRowLastColumn="0" w:lastRowFirstColumn="0" w:lastRowLastColumn="0"/>
              <w:rPr>
                <w:lang w:val="en-US"/>
              </w:rPr>
            </w:pPr>
            <w:r w:rsidRPr="003940E5">
              <w:rPr>
                <w:lang w:val="en-US"/>
              </w:rPr>
              <w:t>2</w:t>
            </w:r>
            <w:r w:rsidR="00C05934">
              <w:rPr>
                <w:lang w:val="en-US"/>
              </w:rPr>
              <w:t>5</w:t>
            </w:r>
          </w:p>
          <w:p w14:paraId="5A715AF5" w14:textId="06E81C6B" w:rsidR="00580B37" w:rsidRPr="003940E5" w:rsidRDefault="002413EB" w:rsidP="00865CF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4</w:t>
            </w:r>
          </w:p>
          <w:p w14:paraId="067FA272" w14:textId="49BB5546" w:rsidR="00580B37" w:rsidRPr="003940E5" w:rsidRDefault="00580B37" w:rsidP="00865CF7">
            <w:pPr>
              <w:jc w:val="center"/>
              <w:cnfStyle w:val="000000100000" w:firstRow="0" w:lastRow="0" w:firstColumn="0" w:lastColumn="0" w:oddVBand="0" w:evenVBand="0" w:oddHBand="1" w:evenHBand="0" w:firstRowFirstColumn="0" w:firstRowLastColumn="0" w:lastRowFirstColumn="0" w:lastRowLastColumn="0"/>
              <w:rPr>
                <w:lang w:val="en-US"/>
              </w:rPr>
            </w:pPr>
            <w:r w:rsidRPr="003940E5">
              <w:rPr>
                <w:lang w:val="en-US"/>
              </w:rPr>
              <w:t>29</w:t>
            </w:r>
          </w:p>
        </w:tc>
        <w:tc>
          <w:tcPr>
            <w:tcW w:w="683" w:type="dxa"/>
          </w:tcPr>
          <w:p w14:paraId="40261326" w14:textId="36E24316" w:rsidR="00580B37" w:rsidRPr="003940E5" w:rsidRDefault="00580B37" w:rsidP="00865CF7">
            <w:pPr>
              <w:jc w:val="center"/>
              <w:cnfStyle w:val="000000100000" w:firstRow="0" w:lastRow="0" w:firstColumn="0" w:lastColumn="0" w:oddVBand="0" w:evenVBand="0" w:oddHBand="1" w:evenHBand="0" w:firstRowFirstColumn="0" w:firstRowLastColumn="0" w:lastRowFirstColumn="0" w:lastRowLastColumn="0"/>
              <w:rPr>
                <w:lang w:val="en-US"/>
              </w:rPr>
            </w:pPr>
            <w:r w:rsidRPr="003940E5">
              <w:rPr>
                <w:lang w:val="en-US"/>
              </w:rPr>
              <w:t>8</w:t>
            </w:r>
            <w:r w:rsidR="002413EB">
              <w:rPr>
                <w:lang w:val="en-US"/>
              </w:rPr>
              <w:t>6,21</w:t>
            </w:r>
            <w:r w:rsidRPr="003940E5">
              <w:rPr>
                <w:lang w:val="en-US"/>
              </w:rPr>
              <w:t>%</w:t>
            </w:r>
          </w:p>
          <w:p w14:paraId="0FB95D4B" w14:textId="4541A3FF" w:rsidR="00580B37" w:rsidRPr="003940E5" w:rsidRDefault="00580B37" w:rsidP="00865CF7">
            <w:pPr>
              <w:jc w:val="center"/>
              <w:cnfStyle w:val="000000100000" w:firstRow="0" w:lastRow="0" w:firstColumn="0" w:lastColumn="0" w:oddVBand="0" w:evenVBand="0" w:oddHBand="1" w:evenHBand="0" w:firstRowFirstColumn="0" w:firstRowLastColumn="0" w:lastRowFirstColumn="0" w:lastRowLastColumn="0"/>
              <w:rPr>
                <w:lang w:val="en-US"/>
              </w:rPr>
            </w:pPr>
            <w:r w:rsidRPr="003940E5">
              <w:rPr>
                <w:lang w:val="en-US"/>
              </w:rPr>
              <w:t>1</w:t>
            </w:r>
            <w:r w:rsidR="002413EB">
              <w:rPr>
                <w:lang w:val="en-US"/>
              </w:rPr>
              <w:t>3,79</w:t>
            </w:r>
            <w:r w:rsidRPr="003940E5">
              <w:rPr>
                <w:lang w:val="en-US"/>
              </w:rPr>
              <w:t>%</w:t>
            </w:r>
          </w:p>
          <w:p w14:paraId="69879ACC" w14:textId="553CBA78" w:rsidR="00580B37" w:rsidRPr="003940E5" w:rsidRDefault="00580B37" w:rsidP="00865CF7">
            <w:pPr>
              <w:jc w:val="center"/>
              <w:cnfStyle w:val="000000100000" w:firstRow="0" w:lastRow="0" w:firstColumn="0" w:lastColumn="0" w:oddVBand="0" w:evenVBand="0" w:oddHBand="1" w:evenHBand="0" w:firstRowFirstColumn="0" w:firstRowLastColumn="0" w:lastRowFirstColumn="0" w:lastRowLastColumn="0"/>
              <w:rPr>
                <w:lang w:val="en-US"/>
              </w:rPr>
            </w:pPr>
            <w:r w:rsidRPr="003940E5">
              <w:rPr>
                <w:lang w:val="en-US"/>
              </w:rPr>
              <w:t>100%</w:t>
            </w:r>
          </w:p>
        </w:tc>
      </w:tr>
    </w:tbl>
    <w:p w14:paraId="126A502D" w14:textId="77777777" w:rsidR="00580B37" w:rsidRPr="003940E5" w:rsidRDefault="00580B37" w:rsidP="00580B37">
      <w:pPr>
        <w:jc w:val="both"/>
        <w:rPr>
          <w:lang w:val="en-US"/>
        </w:rPr>
      </w:pPr>
    </w:p>
    <w:p w14:paraId="4157CE91" w14:textId="3A3806D1" w:rsidR="00580B37" w:rsidRPr="003940E5" w:rsidRDefault="00580B37" w:rsidP="00580B37">
      <w:pPr>
        <w:ind w:firstLine="720"/>
        <w:jc w:val="both"/>
      </w:pPr>
      <w:proofErr w:type="spellStart"/>
      <w:r w:rsidRPr="003940E5">
        <w:rPr>
          <w:lang w:val="en-US"/>
        </w:rPr>
        <w:t>Berdasarkan</w:t>
      </w:r>
      <w:proofErr w:type="spellEnd"/>
      <w:r w:rsidRPr="003940E5">
        <w:t xml:space="preserve"> tabel 4.</w:t>
      </w:r>
      <w:r w:rsidRPr="003940E5">
        <w:rPr>
          <w:lang w:val="en-US"/>
        </w:rPr>
        <w:t>2</w:t>
      </w:r>
      <w:r w:rsidRPr="003940E5">
        <w:t xml:space="preserve"> di atas dapat disimpulkan bahwa pada siklus II ketuntasan tes evaluasi siswa telah melampaui indikator keberhasilan yang ditetapkan hal ini mengisyaratkan bahwa pembelajaran Bahasa Indonesia dikategorikan berhasil karena setiap siswa telah melampaui nilai minimal 75 dengan tingkat penguasaan lebih dari 70% oleh keseluruhan siswa.</w:t>
      </w:r>
    </w:p>
    <w:p w14:paraId="4E7FE0CF" w14:textId="77777777" w:rsidR="00580B37" w:rsidRPr="003940E5" w:rsidRDefault="00580B37" w:rsidP="00580B37">
      <w:pPr>
        <w:jc w:val="both"/>
      </w:pPr>
    </w:p>
    <w:p w14:paraId="63E3C706" w14:textId="77777777" w:rsidR="00B3137D" w:rsidRPr="003940E5" w:rsidRDefault="00B3137D" w:rsidP="00B3137D">
      <w:pPr>
        <w:pStyle w:val="ListParagraph"/>
        <w:numPr>
          <w:ilvl w:val="0"/>
          <w:numId w:val="3"/>
        </w:numPr>
        <w:jc w:val="both"/>
        <w:rPr>
          <w:b/>
          <w:bCs/>
          <w:lang w:val="en-US"/>
        </w:rPr>
      </w:pPr>
      <w:proofErr w:type="spellStart"/>
      <w:r w:rsidRPr="003940E5">
        <w:rPr>
          <w:b/>
          <w:bCs/>
          <w:lang w:val="en-US"/>
        </w:rPr>
        <w:t>Refleksi</w:t>
      </w:r>
      <w:proofErr w:type="spellEnd"/>
      <w:r w:rsidRPr="003940E5">
        <w:rPr>
          <w:b/>
          <w:bCs/>
          <w:lang w:val="en-US"/>
        </w:rPr>
        <w:t xml:space="preserve"> </w:t>
      </w:r>
    </w:p>
    <w:p w14:paraId="206C5F93" w14:textId="6F42AEBB" w:rsidR="00065CA6" w:rsidRPr="003940E5" w:rsidRDefault="00B3137D" w:rsidP="00B3137D">
      <w:pPr>
        <w:pStyle w:val="ListParagraph"/>
        <w:ind w:firstLine="426"/>
        <w:jc w:val="both"/>
        <w:rPr>
          <w:lang w:val="en-US"/>
        </w:rPr>
      </w:pPr>
      <w:proofErr w:type="spellStart"/>
      <w:r w:rsidRPr="003940E5">
        <w:rPr>
          <w:lang w:val="en-US"/>
        </w:rPr>
        <w:t>Pelaksanaan</w:t>
      </w:r>
      <w:proofErr w:type="spellEnd"/>
      <w:r w:rsidRPr="003940E5">
        <w:rPr>
          <w:lang w:val="en-US"/>
        </w:rPr>
        <w:t xml:space="preserve"> </w:t>
      </w:r>
      <w:proofErr w:type="spellStart"/>
      <w:r w:rsidRPr="003940E5">
        <w:rPr>
          <w:lang w:val="en-US"/>
        </w:rPr>
        <w:t>tindakan</w:t>
      </w:r>
      <w:proofErr w:type="spellEnd"/>
      <w:r w:rsidRPr="003940E5">
        <w:rPr>
          <w:lang w:val="en-US"/>
        </w:rPr>
        <w:t xml:space="preserve"> </w:t>
      </w:r>
      <w:proofErr w:type="spellStart"/>
      <w:r w:rsidRPr="003940E5">
        <w:rPr>
          <w:lang w:val="en-US"/>
        </w:rPr>
        <w:t>kelas</w:t>
      </w:r>
      <w:proofErr w:type="spellEnd"/>
      <w:r w:rsidRPr="003940E5">
        <w:rPr>
          <w:lang w:val="en-US"/>
        </w:rPr>
        <w:t xml:space="preserve"> </w:t>
      </w:r>
      <w:proofErr w:type="spellStart"/>
      <w:r w:rsidRPr="003940E5">
        <w:rPr>
          <w:lang w:val="en-US"/>
        </w:rPr>
        <w:t>siklus</w:t>
      </w:r>
      <w:proofErr w:type="spellEnd"/>
      <w:r w:rsidRPr="003940E5">
        <w:rPr>
          <w:lang w:val="en-US"/>
        </w:rPr>
        <w:t xml:space="preserve"> II </w:t>
      </w:r>
      <w:proofErr w:type="spellStart"/>
      <w:r w:rsidRPr="003940E5">
        <w:rPr>
          <w:lang w:val="en-US"/>
        </w:rPr>
        <w:t>berdasarkan</w:t>
      </w:r>
      <w:proofErr w:type="spellEnd"/>
      <w:r w:rsidRPr="003940E5">
        <w:rPr>
          <w:lang w:val="en-US"/>
        </w:rPr>
        <w:t xml:space="preserve"> </w:t>
      </w:r>
      <w:proofErr w:type="spellStart"/>
      <w:r w:rsidRPr="003940E5">
        <w:rPr>
          <w:lang w:val="en-US"/>
        </w:rPr>
        <w:t>hasil</w:t>
      </w:r>
      <w:proofErr w:type="spellEnd"/>
      <w:r w:rsidRPr="003940E5">
        <w:rPr>
          <w:lang w:val="en-US"/>
        </w:rPr>
        <w:t xml:space="preserve"> </w:t>
      </w:r>
      <w:proofErr w:type="spellStart"/>
      <w:r w:rsidRPr="003940E5">
        <w:rPr>
          <w:lang w:val="en-US"/>
        </w:rPr>
        <w:t>refleksi</w:t>
      </w:r>
      <w:proofErr w:type="spellEnd"/>
      <w:r w:rsidRPr="003940E5">
        <w:rPr>
          <w:lang w:val="en-US"/>
        </w:rPr>
        <w:t xml:space="preserve"> pada </w:t>
      </w:r>
      <w:proofErr w:type="spellStart"/>
      <w:r w:rsidRPr="003940E5">
        <w:rPr>
          <w:lang w:val="en-US"/>
        </w:rPr>
        <w:t>siklus</w:t>
      </w:r>
      <w:proofErr w:type="spellEnd"/>
      <w:r w:rsidRPr="003940E5">
        <w:rPr>
          <w:lang w:val="en-US"/>
        </w:rPr>
        <w:t xml:space="preserve"> I. </w:t>
      </w:r>
      <w:proofErr w:type="spellStart"/>
      <w:r w:rsidRPr="003940E5">
        <w:rPr>
          <w:lang w:val="en-US"/>
        </w:rPr>
        <w:t>pembelajaran</w:t>
      </w:r>
      <w:proofErr w:type="spellEnd"/>
      <w:r w:rsidRPr="003940E5">
        <w:rPr>
          <w:lang w:val="en-US"/>
        </w:rPr>
        <w:t xml:space="preserve"> pada </w:t>
      </w:r>
      <w:proofErr w:type="spellStart"/>
      <w:r w:rsidRPr="003940E5">
        <w:rPr>
          <w:lang w:val="en-US"/>
        </w:rPr>
        <w:t>siklus</w:t>
      </w:r>
      <w:proofErr w:type="spellEnd"/>
      <w:r w:rsidRPr="003940E5">
        <w:rPr>
          <w:lang w:val="en-US"/>
        </w:rPr>
        <w:t xml:space="preserve"> II </w:t>
      </w:r>
      <w:proofErr w:type="spellStart"/>
      <w:r w:rsidRPr="003940E5">
        <w:rPr>
          <w:lang w:val="en-US"/>
        </w:rPr>
        <w:t>difokuskan</w:t>
      </w:r>
      <w:proofErr w:type="spellEnd"/>
      <w:r w:rsidRPr="003940E5">
        <w:rPr>
          <w:lang w:val="en-US"/>
        </w:rPr>
        <w:t xml:space="preserve"> pada </w:t>
      </w:r>
      <w:proofErr w:type="spellStart"/>
      <w:r w:rsidRPr="003940E5">
        <w:rPr>
          <w:lang w:val="en-US"/>
        </w:rPr>
        <w:t>aktivitas</w:t>
      </w:r>
      <w:proofErr w:type="spellEnd"/>
      <w:r w:rsidRPr="003940E5">
        <w:rPr>
          <w:lang w:val="en-US"/>
        </w:rPr>
        <w:t xml:space="preserve"> </w:t>
      </w:r>
      <w:proofErr w:type="spellStart"/>
      <w:r w:rsidRPr="003940E5">
        <w:rPr>
          <w:lang w:val="en-US"/>
        </w:rPr>
        <w:t>mengajar</w:t>
      </w:r>
      <w:proofErr w:type="spellEnd"/>
      <w:r w:rsidRPr="003940E5">
        <w:rPr>
          <w:lang w:val="en-US"/>
        </w:rPr>
        <w:t xml:space="preserve"> guru dan </w:t>
      </w:r>
      <w:proofErr w:type="spellStart"/>
      <w:r w:rsidRPr="003940E5">
        <w:rPr>
          <w:lang w:val="en-US"/>
        </w:rPr>
        <w:t>belajar</w:t>
      </w:r>
      <w:proofErr w:type="spellEnd"/>
      <w:r w:rsidRPr="003940E5">
        <w:rPr>
          <w:lang w:val="en-US"/>
        </w:rPr>
        <w:t xml:space="preserve"> </w:t>
      </w:r>
      <w:proofErr w:type="spellStart"/>
      <w:r w:rsidRPr="003940E5">
        <w:rPr>
          <w:lang w:val="en-US"/>
        </w:rPr>
        <w:t>siswa</w:t>
      </w:r>
      <w:proofErr w:type="spellEnd"/>
      <w:r w:rsidRPr="003940E5">
        <w:rPr>
          <w:lang w:val="en-US"/>
        </w:rPr>
        <w:t xml:space="preserve"> </w:t>
      </w:r>
      <w:proofErr w:type="spellStart"/>
      <w:r w:rsidRPr="003940E5">
        <w:rPr>
          <w:lang w:val="en-US"/>
        </w:rPr>
        <w:t>sehingga</w:t>
      </w:r>
      <w:proofErr w:type="spellEnd"/>
      <w:r w:rsidRPr="003940E5">
        <w:rPr>
          <w:lang w:val="en-US"/>
        </w:rPr>
        <w:t xml:space="preserve"> </w:t>
      </w:r>
      <w:proofErr w:type="spellStart"/>
      <w:r w:rsidRPr="003940E5">
        <w:rPr>
          <w:lang w:val="en-US"/>
        </w:rPr>
        <w:t>diharapkan</w:t>
      </w:r>
      <w:proofErr w:type="spellEnd"/>
      <w:r w:rsidRPr="003940E5">
        <w:rPr>
          <w:lang w:val="en-US"/>
        </w:rPr>
        <w:t xml:space="preserve"> </w:t>
      </w:r>
      <w:proofErr w:type="spellStart"/>
      <w:r w:rsidRPr="003940E5">
        <w:rPr>
          <w:lang w:val="en-US"/>
        </w:rPr>
        <w:t>dapat</w:t>
      </w:r>
      <w:proofErr w:type="spellEnd"/>
      <w:r w:rsidRPr="003940E5">
        <w:rPr>
          <w:lang w:val="en-US"/>
        </w:rPr>
        <w:t xml:space="preserve"> </w:t>
      </w:r>
      <w:proofErr w:type="spellStart"/>
      <w:r w:rsidRPr="003940E5">
        <w:rPr>
          <w:lang w:val="en-US"/>
        </w:rPr>
        <w:t>meningkatkan</w:t>
      </w:r>
      <w:proofErr w:type="spellEnd"/>
      <w:r w:rsidRPr="003940E5">
        <w:rPr>
          <w:lang w:val="en-US"/>
        </w:rPr>
        <w:t xml:space="preserve"> </w:t>
      </w:r>
      <w:proofErr w:type="spellStart"/>
      <w:r w:rsidRPr="003940E5">
        <w:rPr>
          <w:lang w:val="en-US"/>
        </w:rPr>
        <w:t>hasil</w:t>
      </w:r>
      <w:proofErr w:type="spellEnd"/>
      <w:r w:rsidRPr="003940E5">
        <w:rPr>
          <w:lang w:val="en-US"/>
        </w:rPr>
        <w:t xml:space="preserve"> </w:t>
      </w:r>
      <w:proofErr w:type="spellStart"/>
      <w:r w:rsidRPr="003940E5">
        <w:rPr>
          <w:lang w:val="en-US"/>
        </w:rPr>
        <w:t>keterampilan</w:t>
      </w:r>
      <w:proofErr w:type="spellEnd"/>
      <w:r w:rsidRPr="003940E5">
        <w:rPr>
          <w:lang w:val="en-US"/>
        </w:rPr>
        <w:t xml:space="preserve"> </w:t>
      </w:r>
      <w:proofErr w:type="spellStart"/>
      <w:r w:rsidRPr="003940E5">
        <w:rPr>
          <w:lang w:val="en-US"/>
        </w:rPr>
        <w:t>membaca</w:t>
      </w:r>
      <w:proofErr w:type="spellEnd"/>
      <w:r w:rsidRPr="003940E5">
        <w:rPr>
          <w:lang w:val="en-US"/>
        </w:rPr>
        <w:t xml:space="preserve"> </w:t>
      </w:r>
      <w:proofErr w:type="spellStart"/>
      <w:r w:rsidRPr="003940E5">
        <w:rPr>
          <w:lang w:val="en-US"/>
        </w:rPr>
        <w:t>pemahaman</w:t>
      </w:r>
      <w:proofErr w:type="spellEnd"/>
      <w:r w:rsidRPr="003940E5">
        <w:rPr>
          <w:lang w:val="en-US"/>
        </w:rPr>
        <w:t xml:space="preserve"> </w:t>
      </w:r>
      <w:proofErr w:type="spellStart"/>
      <w:r w:rsidRPr="003940E5">
        <w:rPr>
          <w:lang w:val="en-US"/>
        </w:rPr>
        <w:t>siswa</w:t>
      </w:r>
      <w:proofErr w:type="spellEnd"/>
      <w:r w:rsidRPr="003940E5">
        <w:rPr>
          <w:lang w:val="en-US"/>
        </w:rPr>
        <w:t xml:space="preserve">. </w:t>
      </w:r>
      <w:proofErr w:type="spellStart"/>
      <w:r w:rsidRPr="003940E5">
        <w:rPr>
          <w:lang w:val="en-US"/>
        </w:rPr>
        <w:t>Berdasarkan</w:t>
      </w:r>
      <w:proofErr w:type="spellEnd"/>
      <w:r w:rsidRPr="003940E5">
        <w:rPr>
          <w:lang w:val="en-US"/>
        </w:rPr>
        <w:t xml:space="preserve"> data </w:t>
      </w:r>
      <w:proofErr w:type="spellStart"/>
      <w:r w:rsidRPr="003940E5">
        <w:rPr>
          <w:lang w:val="en-US"/>
        </w:rPr>
        <w:t>hasil</w:t>
      </w:r>
      <w:proofErr w:type="spellEnd"/>
      <w:r w:rsidRPr="003940E5">
        <w:rPr>
          <w:lang w:val="en-US"/>
        </w:rPr>
        <w:t xml:space="preserve"> </w:t>
      </w:r>
      <w:proofErr w:type="spellStart"/>
      <w:r w:rsidRPr="003940E5">
        <w:rPr>
          <w:lang w:val="en-US"/>
        </w:rPr>
        <w:t>pengamatan</w:t>
      </w:r>
      <w:proofErr w:type="spellEnd"/>
      <w:r w:rsidRPr="003940E5">
        <w:rPr>
          <w:lang w:val="en-US"/>
        </w:rPr>
        <w:t xml:space="preserve"> </w:t>
      </w:r>
      <w:proofErr w:type="spellStart"/>
      <w:r w:rsidRPr="003940E5">
        <w:rPr>
          <w:lang w:val="en-US"/>
        </w:rPr>
        <w:t>terhadap</w:t>
      </w:r>
      <w:proofErr w:type="spellEnd"/>
      <w:r w:rsidRPr="003940E5">
        <w:rPr>
          <w:lang w:val="en-US"/>
        </w:rPr>
        <w:t xml:space="preserve"> proses </w:t>
      </w:r>
      <w:proofErr w:type="spellStart"/>
      <w:r w:rsidRPr="003940E5">
        <w:rPr>
          <w:lang w:val="en-US"/>
        </w:rPr>
        <w:t>pelaksanaan</w:t>
      </w:r>
      <w:proofErr w:type="spellEnd"/>
      <w:r w:rsidRPr="003940E5">
        <w:rPr>
          <w:lang w:val="en-US"/>
        </w:rPr>
        <w:t xml:space="preserve"> </w:t>
      </w:r>
      <w:proofErr w:type="spellStart"/>
      <w:r w:rsidRPr="003940E5">
        <w:rPr>
          <w:lang w:val="en-US"/>
        </w:rPr>
        <w:t>pembelajaran</w:t>
      </w:r>
      <w:proofErr w:type="spellEnd"/>
      <w:r w:rsidRPr="003940E5">
        <w:rPr>
          <w:lang w:val="en-US"/>
        </w:rPr>
        <w:t xml:space="preserve"> dan </w:t>
      </w:r>
      <w:proofErr w:type="spellStart"/>
      <w:r w:rsidRPr="003940E5">
        <w:rPr>
          <w:lang w:val="en-US"/>
        </w:rPr>
        <w:t>hasil</w:t>
      </w:r>
      <w:proofErr w:type="spellEnd"/>
      <w:r w:rsidRPr="003940E5">
        <w:rPr>
          <w:lang w:val="en-US"/>
        </w:rPr>
        <w:t xml:space="preserve"> </w:t>
      </w:r>
      <w:proofErr w:type="spellStart"/>
      <w:r w:rsidRPr="003940E5">
        <w:rPr>
          <w:lang w:val="en-US"/>
        </w:rPr>
        <w:t>tes</w:t>
      </w:r>
      <w:proofErr w:type="spellEnd"/>
      <w:r w:rsidRPr="003940E5">
        <w:rPr>
          <w:lang w:val="en-US"/>
        </w:rPr>
        <w:t xml:space="preserve"> </w:t>
      </w:r>
      <w:proofErr w:type="spellStart"/>
      <w:r w:rsidRPr="003940E5">
        <w:rPr>
          <w:lang w:val="en-US"/>
        </w:rPr>
        <w:t>siklus</w:t>
      </w:r>
      <w:proofErr w:type="spellEnd"/>
      <w:r w:rsidRPr="003940E5">
        <w:rPr>
          <w:lang w:val="en-US"/>
        </w:rPr>
        <w:t xml:space="preserve"> II </w:t>
      </w:r>
      <w:proofErr w:type="spellStart"/>
      <w:r w:rsidRPr="003940E5">
        <w:rPr>
          <w:lang w:val="en-US"/>
        </w:rPr>
        <w:t>menunjukkan</w:t>
      </w:r>
      <w:proofErr w:type="spellEnd"/>
      <w:r w:rsidRPr="003940E5">
        <w:rPr>
          <w:lang w:val="en-US"/>
        </w:rPr>
        <w:t xml:space="preserve"> </w:t>
      </w:r>
      <w:proofErr w:type="spellStart"/>
      <w:r w:rsidRPr="003940E5">
        <w:rPr>
          <w:lang w:val="en-US"/>
        </w:rPr>
        <w:t>adanya</w:t>
      </w:r>
      <w:proofErr w:type="spellEnd"/>
      <w:r w:rsidRPr="003940E5">
        <w:rPr>
          <w:lang w:val="en-US"/>
        </w:rPr>
        <w:t xml:space="preserve"> </w:t>
      </w:r>
      <w:proofErr w:type="spellStart"/>
      <w:r w:rsidRPr="003940E5">
        <w:rPr>
          <w:lang w:val="en-US"/>
        </w:rPr>
        <w:t>peningkatan</w:t>
      </w:r>
      <w:proofErr w:type="spellEnd"/>
      <w:r w:rsidRPr="003940E5">
        <w:rPr>
          <w:lang w:val="en-US"/>
        </w:rPr>
        <w:t xml:space="preserve"> </w:t>
      </w:r>
      <w:proofErr w:type="spellStart"/>
      <w:r w:rsidRPr="003940E5">
        <w:rPr>
          <w:lang w:val="en-US"/>
        </w:rPr>
        <w:t>hasil</w:t>
      </w:r>
      <w:proofErr w:type="spellEnd"/>
      <w:r w:rsidRPr="003940E5">
        <w:rPr>
          <w:lang w:val="en-US"/>
        </w:rPr>
        <w:t xml:space="preserve"> </w:t>
      </w:r>
      <w:proofErr w:type="spellStart"/>
      <w:r w:rsidRPr="003940E5">
        <w:rPr>
          <w:lang w:val="en-US"/>
        </w:rPr>
        <w:t>keterampilan</w:t>
      </w:r>
      <w:proofErr w:type="spellEnd"/>
      <w:r w:rsidRPr="003940E5">
        <w:rPr>
          <w:lang w:val="en-US"/>
        </w:rPr>
        <w:t xml:space="preserve"> </w:t>
      </w:r>
      <w:proofErr w:type="spellStart"/>
      <w:r w:rsidRPr="003940E5">
        <w:rPr>
          <w:lang w:val="en-US"/>
        </w:rPr>
        <w:t>membaca</w:t>
      </w:r>
      <w:proofErr w:type="spellEnd"/>
      <w:r w:rsidRPr="003940E5">
        <w:rPr>
          <w:lang w:val="en-US"/>
        </w:rPr>
        <w:t xml:space="preserve"> </w:t>
      </w:r>
      <w:proofErr w:type="spellStart"/>
      <w:r w:rsidRPr="003940E5">
        <w:rPr>
          <w:lang w:val="en-US"/>
        </w:rPr>
        <w:t>pemahaman</w:t>
      </w:r>
      <w:proofErr w:type="spellEnd"/>
      <w:r w:rsidRPr="003940E5">
        <w:rPr>
          <w:lang w:val="en-US"/>
        </w:rPr>
        <w:t xml:space="preserve"> </w:t>
      </w:r>
      <w:proofErr w:type="spellStart"/>
      <w:r w:rsidRPr="003940E5">
        <w:rPr>
          <w:lang w:val="en-US"/>
        </w:rPr>
        <w:t>siswa</w:t>
      </w:r>
      <w:proofErr w:type="spellEnd"/>
      <w:r w:rsidRPr="003940E5">
        <w:rPr>
          <w:lang w:val="en-US"/>
        </w:rPr>
        <w:t xml:space="preserve"> yang </w:t>
      </w:r>
      <w:proofErr w:type="spellStart"/>
      <w:r w:rsidRPr="003940E5">
        <w:rPr>
          <w:lang w:val="en-US"/>
        </w:rPr>
        <w:t>menunjukkan</w:t>
      </w:r>
      <w:proofErr w:type="spellEnd"/>
      <w:r w:rsidRPr="003940E5">
        <w:rPr>
          <w:lang w:val="en-US"/>
        </w:rPr>
        <w:t xml:space="preserve"> </w:t>
      </w:r>
      <w:proofErr w:type="spellStart"/>
      <w:r w:rsidRPr="003940E5">
        <w:rPr>
          <w:lang w:val="en-US"/>
        </w:rPr>
        <w:t>keberhasilan</w:t>
      </w:r>
      <w:proofErr w:type="spellEnd"/>
      <w:r w:rsidRPr="003940E5">
        <w:rPr>
          <w:lang w:val="en-US"/>
        </w:rPr>
        <w:t xml:space="preserve"> </w:t>
      </w:r>
      <w:proofErr w:type="spellStart"/>
      <w:r w:rsidRPr="003940E5">
        <w:rPr>
          <w:lang w:val="en-US"/>
        </w:rPr>
        <w:t>tindakan</w:t>
      </w:r>
      <w:proofErr w:type="spellEnd"/>
      <w:r w:rsidRPr="003940E5">
        <w:rPr>
          <w:lang w:val="en-US"/>
        </w:rPr>
        <w:t xml:space="preserve">, </w:t>
      </w:r>
      <w:proofErr w:type="spellStart"/>
      <w:r w:rsidRPr="003940E5">
        <w:rPr>
          <w:lang w:val="en-US"/>
        </w:rPr>
        <w:t>karena</w:t>
      </w:r>
      <w:proofErr w:type="spellEnd"/>
      <w:r w:rsidRPr="003940E5">
        <w:rPr>
          <w:lang w:val="en-US"/>
        </w:rPr>
        <w:t xml:space="preserve"> </w:t>
      </w:r>
      <w:proofErr w:type="spellStart"/>
      <w:r w:rsidRPr="003940E5">
        <w:rPr>
          <w:lang w:val="en-US"/>
        </w:rPr>
        <w:t>jumlah</w:t>
      </w:r>
      <w:proofErr w:type="spellEnd"/>
      <w:r w:rsidRPr="003940E5">
        <w:rPr>
          <w:lang w:val="en-US"/>
        </w:rPr>
        <w:t xml:space="preserve"> </w:t>
      </w:r>
      <w:proofErr w:type="spellStart"/>
      <w:r w:rsidRPr="003940E5">
        <w:rPr>
          <w:lang w:val="en-US"/>
        </w:rPr>
        <w:t>siswa</w:t>
      </w:r>
      <w:proofErr w:type="spellEnd"/>
      <w:r w:rsidRPr="003940E5">
        <w:rPr>
          <w:lang w:val="en-US"/>
        </w:rPr>
        <w:t xml:space="preserve"> yang </w:t>
      </w:r>
      <w:proofErr w:type="spellStart"/>
      <w:r w:rsidRPr="003940E5">
        <w:rPr>
          <w:lang w:val="en-US"/>
        </w:rPr>
        <w:t>memenuhi</w:t>
      </w:r>
      <w:proofErr w:type="spellEnd"/>
      <w:r w:rsidRPr="003940E5">
        <w:rPr>
          <w:lang w:val="en-US"/>
        </w:rPr>
        <w:t xml:space="preserve"> KKM </w:t>
      </w:r>
      <w:proofErr w:type="spellStart"/>
      <w:r w:rsidRPr="003940E5">
        <w:rPr>
          <w:lang w:val="en-US"/>
        </w:rPr>
        <w:t>sebanyak</w:t>
      </w:r>
      <w:proofErr w:type="spellEnd"/>
      <w:r w:rsidRPr="003940E5">
        <w:rPr>
          <w:lang w:val="en-US"/>
        </w:rPr>
        <w:t xml:space="preserve"> 26 orang </w:t>
      </w:r>
      <w:proofErr w:type="spellStart"/>
      <w:r w:rsidRPr="003940E5">
        <w:rPr>
          <w:lang w:val="en-US"/>
        </w:rPr>
        <w:t>atau</w:t>
      </w:r>
      <w:proofErr w:type="spellEnd"/>
      <w:r w:rsidRPr="003940E5">
        <w:rPr>
          <w:lang w:val="en-US"/>
        </w:rPr>
        <w:t xml:space="preserve"> </w:t>
      </w:r>
      <w:proofErr w:type="spellStart"/>
      <w:r w:rsidRPr="003940E5">
        <w:rPr>
          <w:lang w:val="en-US"/>
        </w:rPr>
        <w:t>dengan</w:t>
      </w:r>
      <w:proofErr w:type="spellEnd"/>
      <w:r w:rsidRPr="003940E5">
        <w:rPr>
          <w:lang w:val="en-US"/>
        </w:rPr>
        <w:t xml:space="preserve"> </w:t>
      </w:r>
      <w:proofErr w:type="spellStart"/>
      <w:r w:rsidRPr="003940E5">
        <w:rPr>
          <w:lang w:val="en-US"/>
        </w:rPr>
        <w:t>persentase</w:t>
      </w:r>
      <w:proofErr w:type="spellEnd"/>
      <w:r w:rsidRPr="003940E5">
        <w:rPr>
          <w:lang w:val="en-US"/>
        </w:rPr>
        <w:t xml:space="preserve"> </w:t>
      </w:r>
      <w:proofErr w:type="spellStart"/>
      <w:r w:rsidRPr="003940E5">
        <w:rPr>
          <w:lang w:val="en-US"/>
        </w:rPr>
        <w:t>sebesar</w:t>
      </w:r>
      <w:proofErr w:type="spellEnd"/>
      <w:r w:rsidRPr="003940E5">
        <w:rPr>
          <w:lang w:val="en-US"/>
        </w:rPr>
        <w:t xml:space="preserve"> 89,65%.</w:t>
      </w:r>
    </w:p>
    <w:p w14:paraId="262E1A89" w14:textId="77777777" w:rsidR="00B3137D" w:rsidRPr="003940E5" w:rsidRDefault="00B3137D" w:rsidP="00B3137D">
      <w:pPr>
        <w:jc w:val="both"/>
        <w:rPr>
          <w:lang w:val="en-US"/>
        </w:rPr>
      </w:pPr>
    </w:p>
    <w:p w14:paraId="1EA4471D" w14:textId="77777777" w:rsidR="00404B1C" w:rsidRPr="003940E5" w:rsidRDefault="00B3137D" w:rsidP="00404B1C">
      <w:pPr>
        <w:jc w:val="both"/>
        <w:rPr>
          <w:b/>
          <w:bCs/>
          <w:lang w:val="en-US"/>
        </w:rPr>
      </w:pPr>
      <w:proofErr w:type="spellStart"/>
      <w:r w:rsidRPr="003940E5">
        <w:rPr>
          <w:b/>
          <w:bCs/>
          <w:lang w:val="en-US"/>
        </w:rPr>
        <w:t>Pembahasan</w:t>
      </w:r>
      <w:proofErr w:type="spellEnd"/>
    </w:p>
    <w:p w14:paraId="1333B461" w14:textId="067B696D" w:rsidR="00404B1C" w:rsidRPr="003940E5" w:rsidRDefault="00404B1C" w:rsidP="00404B1C">
      <w:pPr>
        <w:ind w:firstLine="426"/>
        <w:jc w:val="both"/>
        <w:rPr>
          <w:b/>
          <w:bCs/>
          <w:lang w:val="en-US"/>
        </w:rPr>
      </w:pPr>
      <w:r w:rsidRPr="003940E5">
        <w:rPr>
          <w:lang w:val="en-US"/>
        </w:rPr>
        <w:t xml:space="preserve">Hasil </w:t>
      </w:r>
      <w:proofErr w:type="spellStart"/>
      <w:r w:rsidRPr="003940E5">
        <w:rPr>
          <w:lang w:val="en-US"/>
        </w:rPr>
        <w:t>observasi</w:t>
      </w:r>
      <w:proofErr w:type="spellEnd"/>
      <w:r w:rsidRPr="003940E5">
        <w:rPr>
          <w:lang w:val="en-US"/>
        </w:rPr>
        <w:t xml:space="preserve"> </w:t>
      </w:r>
      <w:proofErr w:type="spellStart"/>
      <w:r w:rsidRPr="003940E5">
        <w:rPr>
          <w:lang w:val="en-US"/>
        </w:rPr>
        <w:t>aktivitas</w:t>
      </w:r>
      <w:proofErr w:type="spellEnd"/>
      <w:r w:rsidRPr="003940E5">
        <w:rPr>
          <w:lang w:val="en-US"/>
        </w:rPr>
        <w:t xml:space="preserve"> </w:t>
      </w:r>
      <w:proofErr w:type="spellStart"/>
      <w:r w:rsidRPr="003940E5">
        <w:rPr>
          <w:lang w:val="en-US"/>
        </w:rPr>
        <w:t>belajar</w:t>
      </w:r>
      <w:proofErr w:type="spellEnd"/>
      <w:r w:rsidRPr="003940E5">
        <w:rPr>
          <w:lang w:val="en-US"/>
        </w:rPr>
        <w:t xml:space="preserve"> </w:t>
      </w:r>
      <w:proofErr w:type="spellStart"/>
      <w:r w:rsidRPr="003940E5">
        <w:rPr>
          <w:lang w:val="en-US"/>
        </w:rPr>
        <w:t>siswa</w:t>
      </w:r>
      <w:proofErr w:type="spellEnd"/>
      <w:r w:rsidRPr="003940E5">
        <w:rPr>
          <w:lang w:val="en-US"/>
        </w:rPr>
        <w:t xml:space="preserve"> pada </w:t>
      </w:r>
      <w:proofErr w:type="spellStart"/>
      <w:r w:rsidRPr="003940E5">
        <w:rPr>
          <w:lang w:val="en-US"/>
        </w:rPr>
        <w:t>siklus</w:t>
      </w:r>
      <w:proofErr w:type="spellEnd"/>
      <w:r w:rsidRPr="003940E5">
        <w:rPr>
          <w:lang w:val="en-US"/>
        </w:rPr>
        <w:t xml:space="preserve"> I </w:t>
      </w:r>
      <w:proofErr w:type="spellStart"/>
      <w:r w:rsidRPr="003940E5">
        <w:rPr>
          <w:lang w:val="en-US"/>
        </w:rPr>
        <w:t>pertemuan</w:t>
      </w:r>
      <w:proofErr w:type="spellEnd"/>
      <w:r w:rsidRPr="003940E5">
        <w:rPr>
          <w:lang w:val="en-US"/>
        </w:rPr>
        <w:t xml:space="preserve"> 1 </w:t>
      </w:r>
      <w:proofErr w:type="spellStart"/>
      <w:r w:rsidRPr="003940E5">
        <w:rPr>
          <w:lang w:val="en-US"/>
        </w:rPr>
        <w:t>berada</w:t>
      </w:r>
      <w:proofErr w:type="spellEnd"/>
      <w:r w:rsidRPr="003940E5">
        <w:rPr>
          <w:lang w:val="en-US"/>
        </w:rPr>
        <w:t xml:space="preserve"> pada </w:t>
      </w:r>
      <w:proofErr w:type="spellStart"/>
      <w:r w:rsidRPr="003940E5">
        <w:rPr>
          <w:lang w:val="en-US"/>
        </w:rPr>
        <w:t>kategori</w:t>
      </w:r>
      <w:proofErr w:type="spellEnd"/>
      <w:r w:rsidRPr="003940E5">
        <w:rPr>
          <w:lang w:val="en-US"/>
        </w:rPr>
        <w:t xml:space="preserve"> </w:t>
      </w:r>
      <w:proofErr w:type="spellStart"/>
      <w:r w:rsidRPr="003940E5">
        <w:rPr>
          <w:lang w:val="en-US"/>
        </w:rPr>
        <w:t>kurang</w:t>
      </w:r>
      <w:proofErr w:type="spellEnd"/>
      <w:r w:rsidRPr="003940E5">
        <w:rPr>
          <w:lang w:val="en-US"/>
        </w:rPr>
        <w:t xml:space="preserve"> (K) </w:t>
      </w:r>
      <w:proofErr w:type="spellStart"/>
      <w:r w:rsidRPr="003940E5">
        <w:rPr>
          <w:lang w:val="en-US"/>
        </w:rPr>
        <w:t>dengan</w:t>
      </w:r>
      <w:proofErr w:type="spellEnd"/>
      <w:r w:rsidRPr="003940E5">
        <w:rPr>
          <w:lang w:val="en-US"/>
        </w:rPr>
        <w:t xml:space="preserve"> </w:t>
      </w:r>
      <w:proofErr w:type="spellStart"/>
      <w:r w:rsidRPr="003940E5">
        <w:rPr>
          <w:lang w:val="en-US"/>
        </w:rPr>
        <w:t>persentase</w:t>
      </w:r>
      <w:proofErr w:type="spellEnd"/>
      <w:r w:rsidRPr="003940E5">
        <w:rPr>
          <w:lang w:val="en-US"/>
        </w:rPr>
        <w:t xml:space="preserve"> 5</w:t>
      </w:r>
      <w:r w:rsidR="00632C29">
        <w:rPr>
          <w:lang w:val="en-US"/>
        </w:rPr>
        <w:t>1,14</w:t>
      </w:r>
      <w:r w:rsidRPr="003940E5">
        <w:rPr>
          <w:lang w:val="en-US"/>
        </w:rPr>
        <w:t xml:space="preserve">%. </w:t>
      </w:r>
      <w:proofErr w:type="spellStart"/>
      <w:r w:rsidRPr="003940E5">
        <w:rPr>
          <w:lang w:val="en-US"/>
        </w:rPr>
        <w:t>Sedangkan</w:t>
      </w:r>
      <w:proofErr w:type="spellEnd"/>
      <w:r w:rsidRPr="003940E5">
        <w:rPr>
          <w:lang w:val="en-US"/>
        </w:rPr>
        <w:t xml:space="preserve"> pada </w:t>
      </w:r>
      <w:proofErr w:type="spellStart"/>
      <w:r w:rsidRPr="003940E5">
        <w:rPr>
          <w:lang w:val="en-US"/>
        </w:rPr>
        <w:t>pertemuan</w:t>
      </w:r>
      <w:proofErr w:type="spellEnd"/>
      <w:r w:rsidRPr="003940E5">
        <w:rPr>
          <w:lang w:val="en-US"/>
        </w:rPr>
        <w:t xml:space="preserve"> 2 </w:t>
      </w:r>
      <w:proofErr w:type="spellStart"/>
      <w:r w:rsidRPr="003940E5">
        <w:rPr>
          <w:lang w:val="en-US"/>
        </w:rPr>
        <w:t>aktivitas</w:t>
      </w:r>
      <w:proofErr w:type="spellEnd"/>
      <w:r w:rsidRPr="003940E5">
        <w:rPr>
          <w:lang w:val="en-US"/>
        </w:rPr>
        <w:t xml:space="preserve"> </w:t>
      </w:r>
      <w:proofErr w:type="spellStart"/>
      <w:r w:rsidRPr="003940E5">
        <w:rPr>
          <w:lang w:val="en-US"/>
        </w:rPr>
        <w:t>belajar</w:t>
      </w:r>
      <w:proofErr w:type="spellEnd"/>
      <w:r w:rsidRPr="003940E5">
        <w:rPr>
          <w:lang w:val="en-US"/>
        </w:rPr>
        <w:t xml:space="preserve"> </w:t>
      </w:r>
      <w:proofErr w:type="spellStart"/>
      <w:r w:rsidRPr="003940E5">
        <w:rPr>
          <w:lang w:val="en-US"/>
        </w:rPr>
        <w:t>siswa</w:t>
      </w:r>
      <w:proofErr w:type="spellEnd"/>
      <w:r w:rsidRPr="003940E5">
        <w:rPr>
          <w:lang w:val="en-US"/>
        </w:rPr>
        <w:t xml:space="preserve"> </w:t>
      </w:r>
      <w:proofErr w:type="spellStart"/>
      <w:r w:rsidRPr="003940E5">
        <w:rPr>
          <w:lang w:val="en-US"/>
        </w:rPr>
        <w:t>berada</w:t>
      </w:r>
      <w:proofErr w:type="spellEnd"/>
      <w:r w:rsidRPr="003940E5">
        <w:rPr>
          <w:lang w:val="en-US"/>
        </w:rPr>
        <w:t xml:space="preserve"> pada </w:t>
      </w:r>
      <w:proofErr w:type="spellStart"/>
      <w:r w:rsidRPr="003940E5">
        <w:rPr>
          <w:lang w:val="en-US"/>
        </w:rPr>
        <w:t>kategori</w:t>
      </w:r>
      <w:proofErr w:type="spellEnd"/>
      <w:r w:rsidRPr="003940E5">
        <w:rPr>
          <w:lang w:val="en-US"/>
        </w:rPr>
        <w:t xml:space="preserve"> </w:t>
      </w:r>
      <w:proofErr w:type="spellStart"/>
      <w:r w:rsidRPr="003940E5">
        <w:rPr>
          <w:lang w:val="en-US"/>
        </w:rPr>
        <w:t>cukup</w:t>
      </w:r>
      <w:proofErr w:type="spellEnd"/>
      <w:r w:rsidRPr="003940E5">
        <w:rPr>
          <w:lang w:val="en-US"/>
        </w:rPr>
        <w:t xml:space="preserve"> (C) </w:t>
      </w:r>
      <w:proofErr w:type="spellStart"/>
      <w:r w:rsidRPr="003940E5">
        <w:rPr>
          <w:lang w:val="en-US"/>
        </w:rPr>
        <w:t>dengan</w:t>
      </w:r>
      <w:proofErr w:type="spellEnd"/>
      <w:r w:rsidRPr="003940E5">
        <w:rPr>
          <w:lang w:val="en-US"/>
        </w:rPr>
        <w:t xml:space="preserve"> </w:t>
      </w:r>
      <w:proofErr w:type="spellStart"/>
      <w:r w:rsidRPr="003940E5">
        <w:rPr>
          <w:lang w:val="en-US"/>
        </w:rPr>
        <w:t>persentase</w:t>
      </w:r>
      <w:proofErr w:type="spellEnd"/>
      <w:r w:rsidRPr="003940E5">
        <w:rPr>
          <w:lang w:val="en-US"/>
        </w:rPr>
        <w:t xml:space="preserve"> 63</w:t>
      </w:r>
      <w:r w:rsidR="00BA4853">
        <w:rPr>
          <w:lang w:val="en-US"/>
        </w:rPr>
        <w:t>,40</w:t>
      </w:r>
      <w:r w:rsidRPr="003940E5">
        <w:rPr>
          <w:lang w:val="en-US"/>
        </w:rPr>
        <w:t xml:space="preserve">%. </w:t>
      </w:r>
      <w:proofErr w:type="spellStart"/>
      <w:r w:rsidRPr="003940E5">
        <w:rPr>
          <w:lang w:val="en-US"/>
        </w:rPr>
        <w:t>Secara</w:t>
      </w:r>
      <w:proofErr w:type="spellEnd"/>
      <w:r w:rsidRPr="003940E5">
        <w:rPr>
          <w:lang w:val="en-US"/>
        </w:rPr>
        <w:t xml:space="preserve"> </w:t>
      </w:r>
      <w:proofErr w:type="spellStart"/>
      <w:r w:rsidRPr="003940E5">
        <w:rPr>
          <w:lang w:val="en-US"/>
        </w:rPr>
        <w:t>keseluruhan</w:t>
      </w:r>
      <w:proofErr w:type="spellEnd"/>
      <w:r w:rsidRPr="003940E5">
        <w:rPr>
          <w:lang w:val="en-US"/>
        </w:rPr>
        <w:t xml:space="preserve"> </w:t>
      </w:r>
      <w:proofErr w:type="spellStart"/>
      <w:r w:rsidRPr="003940E5">
        <w:rPr>
          <w:lang w:val="en-US"/>
        </w:rPr>
        <w:t>aktivitas</w:t>
      </w:r>
      <w:proofErr w:type="spellEnd"/>
      <w:r w:rsidRPr="003940E5">
        <w:rPr>
          <w:lang w:val="en-US"/>
        </w:rPr>
        <w:t xml:space="preserve"> </w:t>
      </w:r>
      <w:proofErr w:type="spellStart"/>
      <w:r w:rsidRPr="003940E5">
        <w:rPr>
          <w:lang w:val="en-US"/>
        </w:rPr>
        <w:t>belajar</w:t>
      </w:r>
      <w:proofErr w:type="spellEnd"/>
      <w:r w:rsidRPr="003940E5">
        <w:rPr>
          <w:lang w:val="en-US"/>
        </w:rPr>
        <w:t xml:space="preserve"> </w:t>
      </w:r>
      <w:proofErr w:type="spellStart"/>
      <w:r w:rsidRPr="003940E5">
        <w:rPr>
          <w:lang w:val="en-US"/>
        </w:rPr>
        <w:t>siswa</w:t>
      </w:r>
      <w:proofErr w:type="spellEnd"/>
      <w:r w:rsidRPr="003940E5">
        <w:rPr>
          <w:lang w:val="en-US"/>
        </w:rPr>
        <w:t xml:space="preserve"> pada </w:t>
      </w:r>
      <w:proofErr w:type="spellStart"/>
      <w:r w:rsidRPr="003940E5">
        <w:rPr>
          <w:lang w:val="en-US"/>
        </w:rPr>
        <w:t>siklus</w:t>
      </w:r>
      <w:proofErr w:type="spellEnd"/>
      <w:r w:rsidRPr="003940E5">
        <w:rPr>
          <w:lang w:val="en-US"/>
        </w:rPr>
        <w:t xml:space="preserve"> I </w:t>
      </w:r>
      <w:proofErr w:type="spellStart"/>
      <w:r w:rsidRPr="003940E5">
        <w:rPr>
          <w:lang w:val="en-US"/>
        </w:rPr>
        <w:t>berada</w:t>
      </w:r>
      <w:proofErr w:type="spellEnd"/>
      <w:r w:rsidRPr="003940E5">
        <w:rPr>
          <w:lang w:val="en-US"/>
        </w:rPr>
        <w:t xml:space="preserve"> pada </w:t>
      </w:r>
      <w:proofErr w:type="spellStart"/>
      <w:r w:rsidRPr="003940E5">
        <w:rPr>
          <w:lang w:val="en-US"/>
        </w:rPr>
        <w:t>kategori</w:t>
      </w:r>
      <w:proofErr w:type="spellEnd"/>
      <w:r w:rsidRPr="003940E5">
        <w:rPr>
          <w:lang w:val="en-US"/>
        </w:rPr>
        <w:t xml:space="preserve"> </w:t>
      </w:r>
      <w:proofErr w:type="spellStart"/>
      <w:r w:rsidRPr="003940E5">
        <w:rPr>
          <w:lang w:val="en-US"/>
        </w:rPr>
        <w:t>kurang</w:t>
      </w:r>
      <w:proofErr w:type="spellEnd"/>
      <w:r w:rsidRPr="003940E5">
        <w:rPr>
          <w:lang w:val="en-US"/>
        </w:rPr>
        <w:t xml:space="preserve"> (K) </w:t>
      </w:r>
      <w:proofErr w:type="spellStart"/>
      <w:r w:rsidRPr="003940E5">
        <w:rPr>
          <w:lang w:val="en-US"/>
        </w:rPr>
        <w:t>dengan</w:t>
      </w:r>
      <w:proofErr w:type="spellEnd"/>
      <w:r w:rsidRPr="003940E5">
        <w:rPr>
          <w:lang w:val="en-US"/>
        </w:rPr>
        <w:t xml:space="preserve"> </w:t>
      </w:r>
      <w:proofErr w:type="spellStart"/>
      <w:r w:rsidRPr="003940E5">
        <w:rPr>
          <w:lang w:val="en-US"/>
        </w:rPr>
        <w:t>persentase</w:t>
      </w:r>
      <w:proofErr w:type="spellEnd"/>
      <w:r w:rsidRPr="003940E5">
        <w:rPr>
          <w:lang w:val="en-US"/>
        </w:rPr>
        <w:t xml:space="preserve"> 5</w:t>
      </w:r>
      <w:r w:rsidR="00BA4853">
        <w:rPr>
          <w:lang w:val="en-US"/>
        </w:rPr>
        <w:t>7,27</w:t>
      </w:r>
      <w:r w:rsidRPr="003940E5">
        <w:rPr>
          <w:lang w:val="en-US"/>
        </w:rPr>
        <w:t xml:space="preserve">%. Hal </w:t>
      </w:r>
      <w:proofErr w:type="spellStart"/>
      <w:r w:rsidRPr="003940E5">
        <w:rPr>
          <w:lang w:val="en-US"/>
        </w:rPr>
        <w:t>ini</w:t>
      </w:r>
      <w:proofErr w:type="spellEnd"/>
      <w:r w:rsidRPr="003940E5">
        <w:rPr>
          <w:lang w:val="en-US"/>
        </w:rPr>
        <w:t xml:space="preserve"> </w:t>
      </w:r>
      <w:proofErr w:type="spellStart"/>
      <w:r w:rsidRPr="003940E5">
        <w:rPr>
          <w:lang w:val="en-US"/>
        </w:rPr>
        <w:t>disebabkan</w:t>
      </w:r>
      <w:proofErr w:type="spellEnd"/>
      <w:r w:rsidRPr="003940E5">
        <w:rPr>
          <w:lang w:val="en-US"/>
        </w:rPr>
        <w:t xml:space="preserve"> </w:t>
      </w:r>
      <w:proofErr w:type="spellStart"/>
      <w:r w:rsidRPr="003940E5">
        <w:rPr>
          <w:lang w:val="en-US"/>
        </w:rPr>
        <w:t>karena</w:t>
      </w:r>
      <w:proofErr w:type="spellEnd"/>
      <w:r w:rsidRPr="003940E5">
        <w:rPr>
          <w:lang w:val="en-US"/>
        </w:rPr>
        <w:t xml:space="preserve"> </w:t>
      </w:r>
      <w:proofErr w:type="spellStart"/>
      <w:r w:rsidRPr="003940E5">
        <w:rPr>
          <w:lang w:val="en-US"/>
        </w:rPr>
        <w:t>dalam</w:t>
      </w:r>
      <w:proofErr w:type="spellEnd"/>
      <w:r w:rsidRPr="003940E5">
        <w:rPr>
          <w:lang w:val="en-US"/>
        </w:rPr>
        <w:t xml:space="preserve"> proses </w:t>
      </w:r>
      <w:proofErr w:type="spellStart"/>
      <w:r w:rsidRPr="003940E5">
        <w:rPr>
          <w:lang w:val="en-US"/>
        </w:rPr>
        <w:t>pembelajaran</w:t>
      </w:r>
      <w:proofErr w:type="spellEnd"/>
      <w:r w:rsidRPr="003940E5">
        <w:rPr>
          <w:lang w:val="en-US"/>
        </w:rPr>
        <w:t xml:space="preserve"> </w:t>
      </w:r>
      <w:proofErr w:type="spellStart"/>
      <w:r w:rsidRPr="003940E5">
        <w:rPr>
          <w:lang w:val="en-US"/>
        </w:rPr>
        <w:t>penerapan</w:t>
      </w:r>
      <w:proofErr w:type="spellEnd"/>
      <w:r w:rsidRPr="003940E5">
        <w:rPr>
          <w:lang w:val="en-US"/>
        </w:rPr>
        <w:t xml:space="preserve"> model </w:t>
      </w:r>
      <w:r w:rsidRPr="003940E5">
        <w:rPr>
          <w:i/>
          <w:iCs/>
          <w:lang w:val="en-US"/>
        </w:rPr>
        <w:t>PQ4R</w:t>
      </w:r>
      <w:r w:rsidRPr="003940E5">
        <w:rPr>
          <w:lang w:val="en-US"/>
        </w:rPr>
        <w:t xml:space="preserve"> </w:t>
      </w:r>
      <w:proofErr w:type="spellStart"/>
      <w:r w:rsidRPr="003940E5">
        <w:rPr>
          <w:lang w:val="en-US"/>
        </w:rPr>
        <w:t>belum</w:t>
      </w:r>
      <w:proofErr w:type="spellEnd"/>
      <w:r w:rsidRPr="003940E5">
        <w:rPr>
          <w:lang w:val="en-US"/>
        </w:rPr>
        <w:t xml:space="preserve"> optimal dan </w:t>
      </w:r>
      <w:proofErr w:type="spellStart"/>
      <w:r w:rsidRPr="003940E5">
        <w:rPr>
          <w:lang w:val="en-US"/>
        </w:rPr>
        <w:t>hasil</w:t>
      </w:r>
      <w:proofErr w:type="spellEnd"/>
      <w:r w:rsidRPr="003940E5">
        <w:rPr>
          <w:lang w:val="en-US"/>
        </w:rPr>
        <w:t xml:space="preserve"> </w:t>
      </w:r>
      <w:proofErr w:type="spellStart"/>
      <w:r w:rsidRPr="003940E5">
        <w:rPr>
          <w:lang w:val="en-US"/>
        </w:rPr>
        <w:t>tes</w:t>
      </w:r>
      <w:proofErr w:type="spellEnd"/>
      <w:r w:rsidRPr="003940E5">
        <w:rPr>
          <w:lang w:val="en-US"/>
        </w:rPr>
        <w:t xml:space="preserve"> </w:t>
      </w:r>
      <w:proofErr w:type="spellStart"/>
      <w:r w:rsidRPr="003940E5">
        <w:rPr>
          <w:lang w:val="en-US"/>
        </w:rPr>
        <w:t>keterampilan</w:t>
      </w:r>
      <w:proofErr w:type="spellEnd"/>
      <w:r w:rsidRPr="003940E5">
        <w:rPr>
          <w:lang w:val="en-US"/>
        </w:rPr>
        <w:t xml:space="preserve"> </w:t>
      </w:r>
      <w:proofErr w:type="spellStart"/>
      <w:r w:rsidRPr="003940E5">
        <w:rPr>
          <w:lang w:val="en-US"/>
        </w:rPr>
        <w:t>membaca</w:t>
      </w:r>
      <w:proofErr w:type="spellEnd"/>
      <w:r w:rsidRPr="003940E5">
        <w:rPr>
          <w:lang w:val="en-US"/>
        </w:rPr>
        <w:t xml:space="preserve"> </w:t>
      </w:r>
      <w:proofErr w:type="spellStart"/>
      <w:r w:rsidRPr="003940E5">
        <w:rPr>
          <w:lang w:val="en-US"/>
        </w:rPr>
        <w:t>pemahaman</w:t>
      </w:r>
      <w:proofErr w:type="spellEnd"/>
      <w:r w:rsidRPr="003940E5">
        <w:rPr>
          <w:lang w:val="en-US"/>
        </w:rPr>
        <w:t xml:space="preserve"> </w:t>
      </w:r>
      <w:proofErr w:type="spellStart"/>
      <w:r w:rsidRPr="003940E5">
        <w:rPr>
          <w:lang w:val="en-US"/>
        </w:rPr>
        <w:t>siswa</w:t>
      </w:r>
      <w:proofErr w:type="spellEnd"/>
      <w:r w:rsidRPr="003940E5">
        <w:rPr>
          <w:lang w:val="en-US"/>
        </w:rPr>
        <w:t xml:space="preserve"> </w:t>
      </w:r>
      <w:proofErr w:type="spellStart"/>
      <w:r w:rsidRPr="003940E5">
        <w:rPr>
          <w:lang w:val="en-US"/>
        </w:rPr>
        <w:t>masih</w:t>
      </w:r>
      <w:proofErr w:type="spellEnd"/>
      <w:r w:rsidRPr="003940E5">
        <w:rPr>
          <w:lang w:val="en-US"/>
        </w:rPr>
        <w:t xml:space="preserve"> </w:t>
      </w:r>
      <w:proofErr w:type="spellStart"/>
      <w:r w:rsidRPr="003940E5">
        <w:rPr>
          <w:lang w:val="en-US"/>
        </w:rPr>
        <w:t>dalam</w:t>
      </w:r>
      <w:proofErr w:type="spellEnd"/>
      <w:r w:rsidRPr="003940E5">
        <w:rPr>
          <w:lang w:val="en-US"/>
        </w:rPr>
        <w:t xml:space="preserve"> </w:t>
      </w:r>
      <w:proofErr w:type="spellStart"/>
      <w:r w:rsidRPr="003940E5">
        <w:rPr>
          <w:lang w:val="en-US"/>
        </w:rPr>
        <w:t>kategori</w:t>
      </w:r>
      <w:proofErr w:type="spellEnd"/>
      <w:r w:rsidRPr="003940E5">
        <w:rPr>
          <w:lang w:val="en-US"/>
        </w:rPr>
        <w:t xml:space="preserve"> </w:t>
      </w:r>
      <w:proofErr w:type="spellStart"/>
      <w:r w:rsidRPr="003940E5">
        <w:rPr>
          <w:lang w:val="en-US"/>
        </w:rPr>
        <w:t>rendah</w:t>
      </w:r>
      <w:proofErr w:type="spellEnd"/>
      <w:r w:rsidRPr="003940E5">
        <w:rPr>
          <w:lang w:val="en-US"/>
        </w:rPr>
        <w:t xml:space="preserve">. </w:t>
      </w:r>
      <w:proofErr w:type="spellStart"/>
      <w:r w:rsidRPr="003940E5">
        <w:rPr>
          <w:lang w:val="en-US"/>
        </w:rPr>
        <w:t>Melihat</w:t>
      </w:r>
      <w:proofErr w:type="spellEnd"/>
      <w:r w:rsidRPr="003940E5">
        <w:rPr>
          <w:lang w:val="en-US"/>
        </w:rPr>
        <w:t xml:space="preserve"> </w:t>
      </w:r>
      <w:proofErr w:type="spellStart"/>
      <w:r w:rsidRPr="003940E5">
        <w:rPr>
          <w:lang w:val="en-US"/>
        </w:rPr>
        <w:t>hasil</w:t>
      </w:r>
      <w:proofErr w:type="spellEnd"/>
      <w:r w:rsidRPr="003940E5">
        <w:rPr>
          <w:lang w:val="en-US"/>
        </w:rPr>
        <w:t xml:space="preserve"> </w:t>
      </w:r>
      <w:proofErr w:type="spellStart"/>
      <w:r w:rsidRPr="003940E5">
        <w:rPr>
          <w:lang w:val="en-US"/>
        </w:rPr>
        <w:t>tes</w:t>
      </w:r>
      <w:proofErr w:type="spellEnd"/>
      <w:r w:rsidRPr="003940E5">
        <w:rPr>
          <w:lang w:val="en-US"/>
        </w:rPr>
        <w:t xml:space="preserve"> </w:t>
      </w:r>
      <w:proofErr w:type="spellStart"/>
      <w:r w:rsidRPr="003940E5">
        <w:rPr>
          <w:lang w:val="en-US"/>
        </w:rPr>
        <w:t>siswa</w:t>
      </w:r>
      <w:proofErr w:type="spellEnd"/>
      <w:r w:rsidRPr="003940E5">
        <w:rPr>
          <w:lang w:val="en-US"/>
        </w:rPr>
        <w:t xml:space="preserve"> pada </w:t>
      </w:r>
      <w:proofErr w:type="spellStart"/>
      <w:r w:rsidRPr="003940E5">
        <w:rPr>
          <w:lang w:val="en-US"/>
        </w:rPr>
        <w:t>siklus</w:t>
      </w:r>
      <w:proofErr w:type="spellEnd"/>
      <w:r w:rsidRPr="003940E5">
        <w:rPr>
          <w:lang w:val="en-US"/>
        </w:rPr>
        <w:t xml:space="preserve"> I </w:t>
      </w:r>
      <w:proofErr w:type="spellStart"/>
      <w:r w:rsidRPr="003940E5">
        <w:rPr>
          <w:lang w:val="en-US"/>
        </w:rPr>
        <w:t>belum</w:t>
      </w:r>
      <w:proofErr w:type="spellEnd"/>
      <w:r w:rsidRPr="003940E5">
        <w:rPr>
          <w:lang w:val="en-US"/>
        </w:rPr>
        <w:t xml:space="preserve"> </w:t>
      </w:r>
      <w:proofErr w:type="spellStart"/>
      <w:r w:rsidRPr="003940E5">
        <w:rPr>
          <w:lang w:val="en-US"/>
        </w:rPr>
        <w:t>mencapai</w:t>
      </w:r>
      <w:proofErr w:type="spellEnd"/>
      <w:r w:rsidRPr="003940E5">
        <w:rPr>
          <w:lang w:val="en-US"/>
        </w:rPr>
        <w:t xml:space="preserve"> KKM, </w:t>
      </w:r>
      <w:proofErr w:type="spellStart"/>
      <w:r w:rsidRPr="003940E5">
        <w:rPr>
          <w:lang w:val="en-US"/>
        </w:rPr>
        <w:t>maka</w:t>
      </w:r>
      <w:proofErr w:type="spellEnd"/>
      <w:r w:rsidRPr="003940E5">
        <w:rPr>
          <w:lang w:val="en-US"/>
        </w:rPr>
        <w:t xml:space="preserve"> </w:t>
      </w:r>
      <w:proofErr w:type="spellStart"/>
      <w:r w:rsidRPr="003940E5">
        <w:rPr>
          <w:lang w:val="en-US"/>
        </w:rPr>
        <w:t>perlu</w:t>
      </w:r>
      <w:proofErr w:type="spellEnd"/>
      <w:r w:rsidRPr="003940E5">
        <w:rPr>
          <w:lang w:val="en-US"/>
        </w:rPr>
        <w:t xml:space="preserve"> </w:t>
      </w:r>
      <w:proofErr w:type="spellStart"/>
      <w:r w:rsidRPr="003940E5">
        <w:rPr>
          <w:lang w:val="en-US"/>
        </w:rPr>
        <w:t>adanya</w:t>
      </w:r>
      <w:proofErr w:type="spellEnd"/>
      <w:r w:rsidRPr="003940E5">
        <w:rPr>
          <w:lang w:val="en-US"/>
        </w:rPr>
        <w:t xml:space="preserve"> </w:t>
      </w:r>
      <w:proofErr w:type="spellStart"/>
      <w:r w:rsidRPr="003940E5">
        <w:rPr>
          <w:lang w:val="en-US"/>
        </w:rPr>
        <w:t>tindakan</w:t>
      </w:r>
      <w:proofErr w:type="spellEnd"/>
      <w:r w:rsidRPr="003940E5">
        <w:rPr>
          <w:lang w:val="en-US"/>
        </w:rPr>
        <w:t xml:space="preserve"> </w:t>
      </w:r>
      <w:proofErr w:type="spellStart"/>
      <w:r w:rsidRPr="003940E5">
        <w:rPr>
          <w:lang w:val="en-US"/>
        </w:rPr>
        <w:t>perbaikan</w:t>
      </w:r>
      <w:proofErr w:type="spellEnd"/>
      <w:r w:rsidRPr="003940E5">
        <w:rPr>
          <w:lang w:val="en-US"/>
        </w:rPr>
        <w:t xml:space="preserve"> pada </w:t>
      </w:r>
      <w:proofErr w:type="spellStart"/>
      <w:r w:rsidRPr="003940E5">
        <w:rPr>
          <w:lang w:val="en-US"/>
        </w:rPr>
        <w:t>siklus</w:t>
      </w:r>
      <w:proofErr w:type="spellEnd"/>
      <w:r w:rsidRPr="003940E5">
        <w:rPr>
          <w:lang w:val="en-US"/>
        </w:rPr>
        <w:t xml:space="preserve"> II </w:t>
      </w:r>
      <w:proofErr w:type="spellStart"/>
      <w:r w:rsidRPr="003940E5">
        <w:rPr>
          <w:lang w:val="en-US"/>
        </w:rPr>
        <w:t>sebagai</w:t>
      </w:r>
      <w:proofErr w:type="spellEnd"/>
      <w:r w:rsidRPr="003940E5">
        <w:rPr>
          <w:lang w:val="en-US"/>
        </w:rPr>
        <w:t xml:space="preserve"> </w:t>
      </w:r>
      <w:proofErr w:type="spellStart"/>
      <w:r w:rsidRPr="003940E5">
        <w:rPr>
          <w:lang w:val="en-US"/>
        </w:rPr>
        <w:t>tindak</w:t>
      </w:r>
      <w:proofErr w:type="spellEnd"/>
      <w:r w:rsidRPr="003940E5">
        <w:rPr>
          <w:lang w:val="en-US"/>
        </w:rPr>
        <w:t xml:space="preserve"> </w:t>
      </w:r>
      <w:proofErr w:type="spellStart"/>
      <w:r w:rsidRPr="003940E5">
        <w:rPr>
          <w:lang w:val="en-US"/>
        </w:rPr>
        <w:t>lanjut</w:t>
      </w:r>
      <w:proofErr w:type="spellEnd"/>
      <w:r w:rsidRPr="003940E5">
        <w:rPr>
          <w:lang w:val="en-US"/>
        </w:rPr>
        <w:t xml:space="preserve"> </w:t>
      </w:r>
      <w:proofErr w:type="spellStart"/>
      <w:r w:rsidRPr="003940E5">
        <w:rPr>
          <w:lang w:val="en-US"/>
        </w:rPr>
        <w:t>dari</w:t>
      </w:r>
      <w:proofErr w:type="spellEnd"/>
      <w:r w:rsidRPr="003940E5">
        <w:rPr>
          <w:lang w:val="en-US"/>
        </w:rPr>
        <w:t xml:space="preserve"> </w:t>
      </w:r>
      <w:proofErr w:type="spellStart"/>
      <w:r w:rsidRPr="003940E5">
        <w:rPr>
          <w:lang w:val="en-US"/>
        </w:rPr>
        <w:t>siklus</w:t>
      </w:r>
      <w:proofErr w:type="spellEnd"/>
      <w:r w:rsidRPr="003940E5">
        <w:rPr>
          <w:lang w:val="en-US"/>
        </w:rPr>
        <w:t xml:space="preserve"> I. </w:t>
      </w:r>
    </w:p>
    <w:p w14:paraId="419BB34C" w14:textId="32148C5B" w:rsidR="00404B1C" w:rsidRPr="003940E5" w:rsidRDefault="00404B1C" w:rsidP="00404B1C">
      <w:pPr>
        <w:ind w:firstLine="720"/>
        <w:jc w:val="both"/>
        <w:rPr>
          <w:lang w:val="en-US"/>
        </w:rPr>
      </w:pPr>
      <w:r w:rsidRPr="003940E5">
        <w:rPr>
          <w:lang w:val="en-US"/>
        </w:rPr>
        <w:t xml:space="preserve">Hasil </w:t>
      </w:r>
      <w:proofErr w:type="spellStart"/>
      <w:r w:rsidRPr="003940E5">
        <w:rPr>
          <w:lang w:val="en-US"/>
        </w:rPr>
        <w:t>observasi</w:t>
      </w:r>
      <w:proofErr w:type="spellEnd"/>
      <w:r w:rsidRPr="003940E5">
        <w:rPr>
          <w:lang w:val="en-US"/>
        </w:rPr>
        <w:t xml:space="preserve"> </w:t>
      </w:r>
      <w:proofErr w:type="spellStart"/>
      <w:r w:rsidRPr="003940E5">
        <w:rPr>
          <w:lang w:val="en-US"/>
        </w:rPr>
        <w:t>aktivitas</w:t>
      </w:r>
      <w:proofErr w:type="spellEnd"/>
      <w:r w:rsidRPr="003940E5">
        <w:rPr>
          <w:lang w:val="en-US"/>
        </w:rPr>
        <w:t xml:space="preserve"> </w:t>
      </w:r>
      <w:proofErr w:type="spellStart"/>
      <w:r w:rsidRPr="003940E5">
        <w:rPr>
          <w:lang w:val="en-US"/>
        </w:rPr>
        <w:t>mengajar</w:t>
      </w:r>
      <w:proofErr w:type="spellEnd"/>
      <w:r w:rsidRPr="003940E5">
        <w:rPr>
          <w:lang w:val="en-US"/>
        </w:rPr>
        <w:t xml:space="preserve"> guru pada </w:t>
      </w:r>
      <w:proofErr w:type="spellStart"/>
      <w:r w:rsidRPr="003940E5">
        <w:rPr>
          <w:lang w:val="en-US"/>
        </w:rPr>
        <w:t>siklus</w:t>
      </w:r>
      <w:proofErr w:type="spellEnd"/>
      <w:r w:rsidRPr="003940E5">
        <w:rPr>
          <w:lang w:val="en-US"/>
        </w:rPr>
        <w:t xml:space="preserve"> II </w:t>
      </w:r>
      <w:proofErr w:type="spellStart"/>
      <w:r w:rsidRPr="003940E5">
        <w:rPr>
          <w:lang w:val="en-US"/>
        </w:rPr>
        <w:t>pertemuan</w:t>
      </w:r>
      <w:proofErr w:type="spellEnd"/>
      <w:r w:rsidRPr="003940E5">
        <w:rPr>
          <w:lang w:val="en-US"/>
        </w:rPr>
        <w:t xml:space="preserve"> 1 </w:t>
      </w:r>
      <w:proofErr w:type="spellStart"/>
      <w:r w:rsidRPr="003940E5">
        <w:rPr>
          <w:lang w:val="en-US"/>
        </w:rPr>
        <w:t>berada</w:t>
      </w:r>
      <w:proofErr w:type="spellEnd"/>
      <w:r w:rsidRPr="003940E5">
        <w:rPr>
          <w:lang w:val="en-US"/>
        </w:rPr>
        <w:t xml:space="preserve"> pada </w:t>
      </w:r>
      <w:proofErr w:type="spellStart"/>
      <w:r w:rsidRPr="003940E5">
        <w:rPr>
          <w:lang w:val="en-US"/>
        </w:rPr>
        <w:t>kategori</w:t>
      </w:r>
      <w:proofErr w:type="spellEnd"/>
      <w:r w:rsidRPr="003940E5">
        <w:rPr>
          <w:lang w:val="en-US"/>
        </w:rPr>
        <w:t xml:space="preserve"> </w:t>
      </w:r>
      <w:proofErr w:type="spellStart"/>
      <w:r w:rsidRPr="003940E5">
        <w:rPr>
          <w:lang w:val="en-US"/>
        </w:rPr>
        <w:t>baik</w:t>
      </w:r>
      <w:proofErr w:type="spellEnd"/>
      <w:r w:rsidRPr="003940E5">
        <w:rPr>
          <w:lang w:val="en-US"/>
        </w:rPr>
        <w:t xml:space="preserve"> (B) </w:t>
      </w:r>
      <w:proofErr w:type="spellStart"/>
      <w:r w:rsidRPr="003940E5">
        <w:rPr>
          <w:lang w:val="en-US"/>
        </w:rPr>
        <w:t>dengan</w:t>
      </w:r>
      <w:proofErr w:type="spellEnd"/>
      <w:r w:rsidRPr="003940E5">
        <w:rPr>
          <w:lang w:val="en-US"/>
        </w:rPr>
        <w:t xml:space="preserve"> </w:t>
      </w:r>
      <w:proofErr w:type="spellStart"/>
      <w:r w:rsidRPr="003940E5">
        <w:rPr>
          <w:lang w:val="en-US"/>
        </w:rPr>
        <w:t>persentase</w:t>
      </w:r>
      <w:proofErr w:type="spellEnd"/>
      <w:r w:rsidRPr="003940E5">
        <w:rPr>
          <w:lang w:val="en-US"/>
        </w:rPr>
        <w:t xml:space="preserve"> 8</w:t>
      </w:r>
      <w:r w:rsidR="00035BEB">
        <w:rPr>
          <w:lang w:val="en-US"/>
        </w:rPr>
        <w:t>3,33</w:t>
      </w:r>
      <w:r w:rsidRPr="003940E5">
        <w:rPr>
          <w:lang w:val="en-US"/>
        </w:rPr>
        <w:t xml:space="preserve">% </w:t>
      </w:r>
      <w:proofErr w:type="spellStart"/>
      <w:r w:rsidRPr="003940E5">
        <w:rPr>
          <w:lang w:val="en-US"/>
        </w:rPr>
        <w:t>sedangkan</w:t>
      </w:r>
      <w:proofErr w:type="spellEnd"/>
      <w:r w:rsidRPr="003940E5">
        <w:rPr>
          <w:lang w:val="en-US"/>
        </w:rPr>
        <w:t xml:space="preserve"> pada </w:t>
      </w:r>
      <w:proofErr w:type="spellStart"/>
      <w:r w:rsidRPr="003940E5">
        <w:rPr>
          <w:lang w:val="en-US"/>
        </w:rPr>
        <w:t>pertemuan</w:t>
      </w:r>
      <w:proofErr w:type="spellEnd"/>
      <w:r w:rsidRPr="003940E5">
        <w:rPr>
          <w:lang w:val="en-US"/>
        </w:rPr>
        <w:t xml:space="preserve"> 2 </w:t>
      </w:r>
      <w:proofErr w:type="spellStart"/>
      <w:r w:rsidRPr="003940E5">
        <w:rPr>
          <w:lang w:val="en-US"/>
        </w:rPr>
        <w:t>aktivitas</w:t>
      </w:r>
      <w:proofErr w:type="spellEnd"/>
      <w:r w:rsidRPr="003940E5">
        <w:rPr>
          <w:lang w:val="en-US"/>
        </w:rPr>
        <w:t xml:space="preserve"> </w:t>
      </w:r>
      <w:proofErr w:type="spellStart"/>
      <w:r w:rsidRPr="003940E5">
        <w:rPr>
          <w:lang w:val="en-US"/>
        </w:rPr>
        <w:t>mengajar</w:t>
      </w:r>
      <w:proofErr w:type="spellEnd"/>
      <w:r w:rsidRPr="003940E5">
        <w:rPr>
          <w:lang w:val="en-US"/>
        </w:rPr>
        <w:t xml:space="preserve"> guru </w:t>
      </w:r>
      <w:proofErr w:type="spellStart"/>
      <w:r w:rsidRPr="003940E5">
        <w:rPr>
          <w:lang w:val="en-US"/>
        </w:rPr>
        <w:t>berada</w:t>
      </w:r>
      <w:proofErr w:type="spellEnd"/>
      <w:r w:rsidRPr="003940E5">
        <w:rPr>
          <w:lang w:val="en-US"/>
        </w:rPr>
        <w:t xml:space="preserve"> pada </w:t>
      </w:r>
      <w:proofErr w:type="spellStart"/>
      <w:r w:rsidRPr="003940E5">
        <w:rPr>
          <w:lang w:val="en-US"/>
        </w:rPr>
        <w:t>kategori</w:t>
      </w:r>
      <w:proofErr w:type="spellEnd"/>
      <w:r w:rsidRPr="003940E5">
        <w:rPr>
          <w:lang w:val="en-US"/>
        </w:rPr>
        <w:t xml:space="preserve"> yang </w:t>
      </w:r>
      <w:proofErr w:type="spellStart"/>
      <w:r w:rsidRPr="003940E5">
        <w:rPr>
          <w:lang w:val="en-US"/>
        </w:rPr>
        <w:t>sama</w:t>
      </w:r>
      <w:proofErr w:type="spellEnd"/>
      <w:r w:rsidRPr="003940E5">
        <w:rPr>
          <w:lang w:val="en-US"/>
        </w:rPr>
        <w:t xml:space="preserve"> </w:t>
      </w:r>
      <w:proofErr w:type="spellStart"/>
      <w:r w:rsidRPr="003940E5">
        <w:rPr>
          <w:lang w:val="en-US"/>
        </w:rPr>
        <w:t>dengan</w:t>
      </w:r>
      <w:proofErr w:type="spellEnd"/>
      <w:r w:rsidRPr="003940E5">
        <w:rPr>
          <w:lang w:val="en-US"/>
        </w:rPr>
        <w:t xml:space="preserve"> </w:t>
      </w:r>
      <w:proofErr w:type="spellStart"/>
      <w:r w:rsidRPr="003940E5">
        <w:rPr>
          <w:lang w:val="en-US"/>
        </w:rPr>
        <w:t>persentase</w:t>
      </w:r>
      <w:proofErr w:type="spellEnd"/>
      <w:r w:rsidRPr="003940E5">
        <w:rPr>
          <w:lang w:val="en-US"/>
        </w:rPr>
        <w:t xml:space="preserve"> 88,88%. </w:t>
      </w:r>
      <w:proofErr w:type="spellStart"/>
      <w:r w:rsidRPr="003940E5">
        <w:rPr>
          <w:lang w:val="en-US"/>
        </w:rPr>
        <w:t>Secara</w:t>
      </w:r>
      <w:proofErr w:type="spellEnd"/>
      <w:r w:rsidRPr="003940E5">
        <w:rPr>
          <w:lang w:val="en-US"/>
        </w:rPr>
        <w:t xml:space="preserve"> </w:t>
      </w:r>
      <w:proofErr w:type="spellStart"/>
      <w:r w:rsidRPr="003940E5">
        <w:rPr>
          <w:lang w:val="en-US"/>
        </w:rPr>
        <w:t>keseluruhan</w:t>
      </w:r>
      <w:proofErr w:type="spellEnd"/>
      <w:r w:rsidRPr="003940E5">
        <w:rPr>
          <w:lang w:val="en-US"/>
        </w:rPr>
        <w:t xml:space="preserve"> </w:t>
      </w:r>
      <w:proofErr w:type="spellStart"/>
      <w:r w:rsidRPr="003940E5">
        <w:rPr>
          <w:lang w:val="en-US"/>
        </w:rPr>
        <w:t>aktivitas</w:t>
      </w:r>
      <w:proofErr w:type="spellEnd"/>
      <w:r w:rsidRPr="003940E5">
        <w:rPr>
          <w:lang w:val="en-US"/>
        </w:rPr>
        <w:t xml:space="preserve"> </w:t>
      </w:r>
      <w:proofErr w:type="spellStart"/>
      <w:r w:rsidRPr="003940E5">
        <w:rPr>
          <w:lang w:val="en-US"/>
        </w:rPr>
        <w:t>mengajar</w:t>
      </w:r>
      <w:proofErr w:type="spellEnd"/>
      <w:r w:rsidRPr="003940E5">
        <w:rPr>
          <w:lang w:val="en-US"/>
        </w:rPr>
        <w:t xml:space="preserve"> guru pada </w:t>
      </w:r>
      <w:proofErr w:type="spellStart"/>
      <w:r w:rsidRPr="003940E5">
        <w:rPr>
          <w:lang w:val="en-US"/>
        </w:rPr>
        <w:t>siklus</w:t>
      </w:r>
      <w:proofErr w:type="spellEnd"/>
      <w:r w:rsidRPr="003940E5">
        <w:rPr>
          <w:lang w:val="en-US"/>
        </w:rPr>
        <w:t xml:space="preserve"> II </w:t>
      </w:r>
      <w:proofErr w:type="spellStart"/>
      <w:r w:rsidRPr="003940E5">
        <w:rPr>
          <w:lang w:val="en-US"/>
        </w:rPr>
        <w:t>berada</w:t>
      </w:r>
      <w:proofErr w:type="spellEnd"/>
      <w:r w:rsidRPr="003940E5">
        <w:rPr>
          <w:lang w:val="en-US"/>
        </w:rPr>
        <w:t xml:space="preserve"> pada </w:t>
      </w:r>
      <w:proofErr w:type="spellStart"/>
      <w:r w:rsidRPr="003940E5">
        <w:rPr>
          <w:lang w:val="en-US"/>
        </w:rPr>
        <w:t>kategori</w:t>
      </w:r>
      <w:proofErr w:type="spellEnd"/>
      <w:r w:rsidRPr="003940E5">
        <w:rPr>
          <w:lang w:val="en-US"/>
        </w:rPr>
        <w:t xml:space="preserve"> </w:t>
      </w:r>
      <w:proofErr w:type="spellStart"/>
      <w:r w:rsidRPr="003940E5">
        <w:rPr>
          <w:lang w:val="en-US"/>
        </w:rPr>
        <w:t>baik</w:t>
      </w:r>
      <w:proofErr w:type="spellEnd"/>
      <w:r w:rsidRPr="003940E5">
        <w:rPr>
          <w:lang w:val="en-US"/>
        </w:rPr>
        <w:t xml:space="preserve"> (B) </w:t>
      </w:r>
      <w:proofErr w:type="spellStart"/>
      <w:r w:rsidRPr="003940E5">
        <w:rPr>
          <w:lang w:val="en-US"/>
        </w:rPr>
        <w:t>dengan</w:t>
      </w:r>
      <w:proofErr w:type="spellEnd"/>
      <w:r w:rsidRPr="003940E5">
        <w:rPr>
          <w:lang w:val="en-US"/>
        </w:rPr>
        <w:t xml:space="preserve"> </w:t>
      </w:r>
      <w:proofErr w:type="spellStart"/>
      <w:r w:rsidRPr="003940E5">
        <w:rPr>
          <w:lang w:val="en-US"/>
        </w:rPr>
        <w:t>pesentase</w:t>
      </w:r>
      <w:proofErr w:type="spellEnd"/>
      <w:r w:rsidRPr="003940E5">
        <w:rPr>
          <w:lang w:val="en-US"/>
        </w:rPr>
        <w:t xml:space="preserve"> 86,10%. </w:t>
      </w:r>
    </w:p>
    <w:p w14:paraId="00C4A0B1" w14:textId="77777777" w:rsidR="00A65BD6" w:rsidRPr="003940E5" w:rsidRDefault="00404B1C" w:rsidP="00A65BD6">
      <w:pPr>
        <w:ind w:firstLine="720"/>
        <w:jc w:val="both"/>
        <w:rPr>
          <w:lang w:val="en-US"/>
        </w:rPr>
      </w:pPr>
      <w:proofErr w:type="spellStart"/>
      <w:r w:rsidRPr="003940E5">
        <w:rPr>
          <w:lang w:val="en-US"/>
        </w:rPr>
        <w:t>Ketercapaian</w:t>
      </w:r>
      <w:proofErr w:type="spellEnd"/>
      <w:r w:rsidRPr="003940E5">
        <w:rPr>
          <w:lang w:val="en-US"/>
        </w:rPr>
        <w:t xml:space="preserve"> </w:t>
      </w:r>
      <w:proofErr w:type="spellStart"/>
      <w:r w:rsidRPr="003940E5">
        <w:rPr>
          <w:lang w:val="en-US"/>
        </w:rPr>
        <w:t>hasil</w:t>
      </w:r>
      <w:proofErr w:type="spellEnd"/>
      <w:r w:rsidRPr="003940E5">
        <w:rPr>
          <w:lang w:val="en-US"/>
        </w:rPr>
        <w:t xml:space="preserve"> </w:t>
      </w:r>
      <w:proofErr w:type="spellStart"/>
      <w:r w:rsidRPr="003940E5">
        <w:rPr>
          <w:lang w:val="en-US"/>
        </w:rPr>
        <w:t>tes</w:t>
      </w:r>
      <w:proofErr w:type="spellEnd"/>
      <w:r w:rsidRPr="003940E5">
        <w:rPr>
          <w:lang w:val="en-US"/>
        </w:rPr>
        <w:t xml:space="preserve"> </w:t>
      </w:r>
      <w:proofErr w:type="spellStart"/>
      <w:r w:rsidRPr="003940E5">
        <w:rPr>
          <w:lang w:val="en-US"/>
        </w:rPr>
        <w:t>keterampilan</w:t>
      </w:r>
      <w:proofErr w:type="spellEnd"/>
      <w:r w:rsidRPr="003940E5">
        <w:rPr>
          <w:lang w:val="en-US"/>
        </w:rPr>
        <w:t xml:space="preserve"> </w:t>
      </w:r>
      <w:proofErr w:type="spellStart"/>
      <w:r w:rsidRPr="003940E5">
        <w:rPr>
          <w:lang w:val="en-US"/>
        </w:rPr>
        <w:t>membaca</w:t>
      </w:r>
      <w:proofErr w:type="spellEnd"/>
      <w:r w:rsidRPr="003940E5">
        <w:rPr>
          <w:lang w:val="en-US"/>
        </w:rPr>
        <w:t xml:space="preserve"> </w:t>
      </w:r>
      <w:proofErr w:type="spellStart"/>
      <w:r w:rsidRPr="003940E5">
        <w:rPr>
          <w:lang w:val="en-US"/>
        </w:rPr>
        <w:t>pemahaman</w:t>
      </w:r>
      <w:proofErr w:type="spellEnd"/>
      <w:r w:rsidRPr="003940E5">
        <w:rPr>
          <w:lang w:val="en-US"/>
        </w:rPr>
        <w:t xml:space="preserve"> </w:t>
      </w:r>
      <w:proofErr w:type="spellStart"/>
      <w:r w:rsidRPr="003940E5">
        <w:rPr>
          <w:lang w:val="en-US"/>
        </w:rPr>
        <w:t>dengan</w:t>
      </w:r>
      <w:proofErr w:type="spellEnd"/>
      <w:r w:rsidRPr="003940E5">
        <w:rPr>
          <w:lang w:val="en-US"/>
        </w:rPr>
        <w:t xml:space="preserve"> </w:t>
      </w:r>
      <w:proofErr w:type="spellStart"/>
      <w:r w:rsidRPr="003940E5">
        <w:rPr>
          <w:lang w:val="en-US"/>
        </w:rPr>
        <w:t>menerapkan</w:t>
      </w:r>
      <w:proofErr w:type="spellEnd"/>
      <w:r w:rsidRPr="003940E5">
        <w:rPr>
          <w:lang w:val="en-US"/>
        </w:rPr>
        <w:t xml:space="preserve"> model </w:t>
      </w:r>
      <w:r w:rsidRPr="003940E5">
        <w:rPr>
          <w:i/>
          <w:iCs/>
          <w:lang w:val="en-US"/>
        </w:rPr>
        <w:t>PQ4R</w:t>
      </w:r>
      <w:r w:rsidRPr="003940E5">
        <w:rPr>
          <w:lang w:val="en-US"/>
        </w:rPr>
        <w:t xml:space="preserve"> </w:t>
      </w:r>
      <w:proofErr w:type="spellStart"/>
      <w:r w:rsidRPr="003940E5">
        <w:rPr>
          <w:lang w:val="en-US"/>
        </w:rPr>
        <w:t>dikarenakan</w:t>
      </w:r>
      <w:proofErr w:type="spellEnd"/>
      <w:r w:rsidRPr="003940E5">
        <w:rPr>
          <w:lang w:val="en-US"/>
        </w:rPr>
        <w:t xml:space="preserve"> proses </w:t>
      </w:r>
      <w:proofErr w:type="spellStart"/>
      <w:r w:rsidRPr="003940E5">
        <w:rPr>
          <w:lang w:val="en-US"/>
        </w:rPr>
        <w:t>pembelajaran</w:t>
      </w:r>
      <w:proofErr w:type="spellEnd"/>
      <w:r w:rsidRPr="003940E5">
        <w:rPr>
          <w:lang w:val="en-US"/>
        </w:rPr>
        <w:t xml:space="preserve"> yang </w:t>
      </w:r>
      <w:proofErr w:type="spellStart"/>
      <w:r w:rsidRPr="003940E5">
        <w:rPr>
          <w:lang w:val="en-US"/>
        </w:rPr>
        <w:t>dilaksanakan</w:t>
      </w:r>
      <w:proofErr w:type="spellEnd"/>
      <w:r w:rsidRPr="003940E5">
        <w:rPr>
          <w:lang w:val="en-US"/>
        </w:rPr>
        <w:t xml:space="preserve"> oleh guru </w:t>
      </w:r>
      <w:proofErr w:type="spellStart"/>
      <w:r w:rsidRPr="003940E5">
        <w:rPr>
          <w:lang w:val="en-US"/>
        </w:rPr>
        <w:t>berjalan</w:t>
      </w:r>
      <w:proofErr w:type="spellEnd"/>
      <w:r w:rsidRPr="003940E5">
        <w:rPr>
          <w:lang w:val="en-US"/>
        </w:rPr>
        <w:t xml:space="preserve"> </w:t>
      </w:r>
      <w:proofErr w:type="spellStart"/>
      <w:r w:rsidRPr="003940E5">
        <w:rPr>
          <w:lang w:val="en-US"/>
        </w:rPr>
        <w:t>secara</w:t>
      </w:r>
      <w:proofErr w:type="spellEnd"/>
      <w:r w:rsidRPr="003940E5">
        <w:rPr>
          <w:lang w:val="en-US"/>
        </w:rPr>
        <w:t xml:space="preserve"> optimal dan </w:t>
      </w:r>
      <w:proofErr w:type="spellStart"/>
      <w:r w:rsidRPr="003940E5">
        <w:rPr>
          <w:lang w:val="en-US"/>
        </w:rPr>
        <w:t>kondusif</w:t>
      </w:r>
      <w:proofErr w:type="spellEnd"/>
      <w:r w:rsidRPr="003940E5">
        <w:rPr>
          <w:lang w:val="en-US"/>
        </w:rPr>
        <w:t xml:space="preserve">. </w:t>
      </w:r>
      <w:proofErr w:type="spellStart"/>
      <w:r w:rsidRPr="003940E5">
        <w:rPr>
          <w:lang w:val="en-US"/>
        </w:rPr>
        <w:t>Berdasarkan</w:t>
      </w:r>
      <w:proofErr w:type="spellEnd"/>
      <w:r w:rsidRPr="003940E5">
        <w:rPr>
          <w:lang w:val="en-US"/>
        </w:rPr>
        <w:t xml:space="preserve"> data </w:t>
      </w:r>
      <w:proofErr w:type="spellStart"/>
      <w:r w:rsidRPr="003940E5">
        <w:rPr>
          <w:lang w:val="en-US"/>
        </w:rPr>
        <w:t>hasil</w:t>
      </w:r>
      <w:proofErr w:type="spellEnd"/>
      <w:r w:rsidRPr="003940E5">
        <w:rPr>
          <w:lang w:val="en-US"/>
        </w:rPr>
        <w:t xml:space="preserve"> </w:t>
      </w:r>
      <w:proofErr w:type="spellStart"/>
      <w:r w:rsidRPr="003940E5">
        <w:rPr>
          <w:lang w:val="en-US"/>
        </w:rPr>
        <w:t>tes</w:t>
      </w:r>
      <w:proofErr w:type="spellEnd"/>
      <w:r w:rsidRPr="003940E5">
        <w:rPr>
          <w:lang w:val="en-US"/>
        </w:rPr>
        <w:t xml:space="preserve"> </w:t>
      </w:r>
      <w:proofErr w:type="spellStart"/>
      <w:r w:rsidRPr="003940E5">
        <w:rPr>
          <w:lang w:val="en-US"/>
        </w:rPr>
        <w:t>siklus</w:t>
      </w:r>
      <w:proofErr w:type="spellEnd"/>
      <w:r w:rsidRPr="003940E5">
        <w:rPr>
          <w:lang w:val="en-US"/>
        </w:rPr>
        <w:t xml:space="preserve"> I dan </w:t>
      </w:r>
      <w:proofErr w:type="spellStart"/>
      <w:r w:rsidRPr="003940E5">
        <w:rPr>
          <w:lang w:val="en-US"/>
        </w:rPr>
        <w:t>siklus</w:t>
      </w:r>
      <w:proofErr w:type="spellEnd"/>
      <w:r w:rsidRPr="003940E5">
        <w:rPr>
          <w:lang w:val="en-US"/>
        </w:rPr>
        <w:t xml:space="preserve"> II </w:t>
      </w:r>
      <w:proofErr w:type="spellStart"/>
      <w:r w:rsidRPr="003940E5">
        <w:rPr>
          <w:lang w:val="en-US"/>
        </w:rPr>
        <w:t>dapat</w:t>
      </w:r>
      <w:proofErr w:type="spellEnd"/>
      <w:r w:rsidRPr="003940E5">
        <w:rPr>
          <w:lang w:val="en-US"/>
        </w:rPr>
        <w:t xml:space="preserve"> </w:t>
      </w:r>
      <w:proofErr w:type="spellStart"/>
      <w:r w:rsidRPr="003940E5">
        <w:rPr>
          <w:lang w:val="en-US"/>
        </w:rPr>
        <w:t>disimpulkan</w:t>
      </w:r>
      <w:proofErr w:type="spellEnd"/>
      <w:r w:rsidRPr="003940E5">
        <w:rPr>
          <w:lang w:val="en-US"/>
        </w:rPr>
        <w:t xml:space="preserve"> </w:t>
      </w:r>
      <w:proofErr w:type="spellStart"/>
      <w:r w:rsidRPr="003940E5">
        <w:rPr>
          <w:lang w:val="en-US"/>
        </w:rPr>
        <w:t>bahwa</w:t>
      </w:r>
      <w:proofErr w:type="spellEnd"/>
      <w:r w:rsidRPr="003940E5">
        <w:rPr>
          <w:lang w:val="en-US"/>
        </w:rPr>
        <w:t xml:space="preserve"> </w:t>
      </w:r>
      <w:proofErr w:type="spellStart"/>
      <w:r w:rsidRPr="003940E5">
        <w:rPr>
          <w:lang w:val="en-US"/>
        </w:rPr>
        <w:t>keterampilan</w:t>
      </w:r>
      <w:proofErr w:type="spellEnd"/>
      <w:r w:rsidRPr="003940E5">
        <w:rPr>
          <w:lang w:val="en-US"/>
        </w:rPr>
        <w:t xml:space="preserve"> </w:t>
      </w:r>
      <w:proofErr w:type="spellStart"/>
      <w:r w:rsidRPr="003940E5">
        <w:rPr>
          <w:lang w:val="en-US"/>
        </w:rPr>
        <w:t>membaca</w:t>
      </w:r>
      <w:proofErr w:type="spellEnd"/>
      <w:r w:rsidRPr="003940E5">
        <w:rPr>
          <w:lang w:val="en-US"/>
        </w:rPr>
        <w:t xml:space="preserve"> </w:t>
      </w:r>
      <w:proofErr w:type="spellStart"/>
      <w:r w:rsidRPr="003940E5">
        <w:rPr>
          <w:lang w:val="en-US"/>
        </w:rPr>
        <w:t>pemahaman</w:t>
      </w:r>
      <w:proofErr w:type="spellEnd"/>
      <w:r w:rsidRPr="003940E5">
        <w:rPr>
          <w:lang w:val="en-US"/>
        </w:rPr>
        <w:t xml:space="preserve"> </w:t>
      </w:r>
      <w:proofErr w:type="spellStart"/>
      <w:r w:rsidRPr="003940E5">
        <w:rPr>
          <w:lang w:val="en-US"/>
        </w:rPr>
        <w:t>siswa</w:t>
      </w:r>
      <w:proofErr w:type="spellEnd"/>
      <w:r w:rsidRPr="003940E5">
        <w:rPr>
          <w:lang w:val="en-US"/>
        </w:rPr>
        <w:t xml:space="preserve"> </w:t>
      </w:r>
      <w:proofErr w:type="spellStart"/>
      <w:r w:rsidRPr="003940E5">
        <w:rPr>
          <w:lang w:val="en-US"/>
        </w:rPr>
        <w:t>kelas</w:t>
      </w:r>
      <w:proofErr w:type="spellEnd"/>
      <w:r w:rsidRPr="003940E5">
        <w:rPr>
          <w:lang w:val="en-US"/>
        </w:rPr>
        <w:t xml:space="preserve"> IV </w:t>
      </w:r>
      <w:proofErr w:type="spellStart"/>
      <w:r w:rsidRPr="003940E5">
        <w:rPr>
          <w:lang w:val="en-US"/>
        </w:rPr>
        <w:t>dengan</w:t>
      </w:r>
      <w:proofErr w:type="spellEnd"/>
      <w:r w:rsidRPr="003940E5">
        <w:rPr>
          <w:lang w:val="en-US"/>
        </w:rPr>
        <w:t xml:space="preserve"> </w:t>
      </w:r>
      <w:proofErr w:type="spellStart"/>
      <w:r w:rsidRPr="003940E5">
        <w:rPr>
          <w:lang w:val="en-US"/>
        </w:rPr>
        <w:t>menerapkan</w:t>
      </w:r>
      <w:proofErr w:type="spellEnd"/>
      <w:r w:rsidRPr="003940E5">
        <w:rPr>
          <w:lang w:val="en-US"/>
        </w:rPr>
        <w:t xml:space="preserve"> model </w:t>
      </w:r>
      <w:r w:rsidRPr="003940E5">
        <w:rPr>
          <w:i/>
          <w:iCs/>
          <w:lang w:val="en-US"/>
        </w:rPr>
        <w:t>PQ4R</w:t>
      </w:r>
      <w:r w:rsidRPr="003940E5">
        <w:rPr>
          <w:lang w:val="en-US"/>
        </w:rPr>
        <w:t xml:space="preserve"> pada </w:t>
      </w:r>
      <w:proofErr w:type="spellStart"/>
      <w:r w:rsidRPr="003940E5">
        <w:rPr>
          <w:lang w:val="en-US"/>
        </w:rPr>
        <w:t>mata</w:t>
      </w:r>
      <w:proofErr w:type="spellEnd"/>
      <w:r w:rsidRPr="003940E5">
        <w:rPr>
          <w:lang w:val="en-US"/>
        </w:rPr>
        <w:t xml:space="preserve"> </w:t>
      </w:r>
      <w:proofErr w:type="spellStart"/>
      <w:r w:rsidRPr="003940E5">
        <w:rPr>
          <w:lang w:val="en-US"/>
        </w:rPr>
        <w:t>pelajaran</w:t>
      </w:r>
      <w:proofErr w:type="spellEnd"/>
      <w:r w:rsidRPr="003940E5">
        <w:rPr>
          <w:lang w:val="en-US"/>
        </w:rPr>
        <w:t xml:space="preserve"> Bahasa Indonesia </w:t>
      </w:r>
      <w:proofErr w:type="spellStart"/>
      <w:r w:rsidRPr="003940E5">
        <w:rPr>
          <w:lang w:val="en-US"/>
        </w:rPr>
        <w:t>telah</w:t>
      </w:r>
      <w:proofErr w:type="spellEnd"/>
      <w:r w:rsidRPr="003940E5">
        <w:rPr>
          <w:lang w:val="en-US"/>
        </w:rPr>
        <w:t xml:space="preserve"> </w:t>
      </w:r>
      <w:proofErr w:type="spellStart"/>
      <w:r w:rsidRPr="003940E5">
        <w:rPr>
          <w:lang w:val="en-US"/>
        </w:rPr>
        <w:t>berhasil</w:t>
      </w:r>
      <w:proofErr w:type="spellEnd"/>
      <w:r w:rsidRPr="003940E5">
        <w:rPr>
          <w:lang w:val="en-US"/>
        </w:rPr>
        <w:t xml:space="preserve">. Hal </w:t>
      </w:r>
      <w:proofErr w:type="spellStart"/>
      <w:r w:rsidRPr="003940E5">
        <w:rPr>
          <w:lang w:val="en-US"/>
        </w:rPr>
        <w:t>ini</w:t>
      </w:r>
      <w:proofErr w:type="spellEnd"/>
      <w:r w:rsidRPr="003940E5">
        <w:rPr>
          <w:lang w:val="en-US"/>
        </w:rPr>
        <w:t xml:space="preserve"> </w:t>
      </w:r>
      <w:proofErr w:type="spellStart"/>
      <w:r w:rsidRPr="003940E5">
        <w:rPr>
          <w:lang w:val="en-US"/>
        </w:rPr>
        <w:t>dapat</w:t>
      </w:r>
      <w:proofErr w:type="spellEnd"/>
      <w:r w:rsidRPr="003940E5">
        <w:rPr>
          <w:lang w:val="en-US"/>
        </w:rPr>
        <w:t xml:space="preserve"> </w:t>
      </w:r>
      <w:proofErr w:type="spellStart"/>
      <w:r w:rsidRPr="003940E5">
        <w:rPr>
          <w:lang w:val="en-US"/>
        </w:rPr>
        <w:t>dilihat</w:t>
      </w:r>
      <w:proofErr w:type="spellEnd"/>
      <w:r w:rsidRPr="003940E5">
        <w:rPr>
          <w:lang w:val="en-US"/>
        </w:rPr>
        <w:t xml:space="preserve"> </w:t>
      </w:r>
      <w:proofErr w:type="spellStart"/>
      <w:r w:rsidRPr="003940E5">
        <w:rPr>
          <w:lang w:val="en-US"/>
        </w:rPr>
        <w:t>dari</w:t>
      </w:r>
      <w:proofErr w:type="spellEnd"/>
      <w:r w:rsidRPr="003940E5">
        <w:rPr>
          <w:lang w:val="en-US"/>
        </w:rPr>
        <w:t xml:space="preserve"> </w:t>
      </w:r>
      <w:proofErr w:type="spellStart"/>
      <w:r w:rsidRPr="003940E5">
        <w:rPr>
          <w:lang w:val="en-US"/>
        </w:rPr>
        <w:t>adanya</w:t>
      </w:r>
      <w:proofErr w:type="spellEnd"/>
      <w:r w:rsidRPr="003940E5">
        <w:rPr>
          <w:lang w:val="en-US"/>
        </w:rPr>
        <w:t xml:space="preserve"> </w:t>
      </w:r>
      <w:proofErr w:type="spellStart"/>
      <w:r w:rsidRPr="003940E5">
        <w:rPr>
          <w:lang w:val="en-US"/>
        </w:rPr>
        <w:t>peningkatan</w:t>
      </w:r>
      <w:proofErr w:type="spellEnd"/>
      <w:r w:rsidRPr="003940E5">
        <w:rPr>
          <w:lang w:val="en-US"/>
        </w:rPr>
        <w:t xml:space="preserve"> </w:t>
      </w:r>
      <w:proofErr w:type="spellStart"/>
      <w:r w:rsidRPr="003940E5">
        <w:rPr>
          <w:lang w:val="en-US"/>
        </w:rPr>
        <w:t>jumlah</w:t>
      </w:r>
      <w:proofErr w:type="spellEnd"/>
      <w:r w:rsidRPr="003940E5">
        <w:rPr>
          <w:lang w:val="en-US"/>
        </w:rPr>
        <w:t xml:space="preserve"> </w:t>
      </w:r>
      <w:proofErr w:type="spellStart"/>
      <w:r w:rsidRPr="003940E5">
        <w:rPr>
          <w:lang w:val="en-US"/>
        </w:rPr>
        <w:t>siswa</w:t>
      </w:r>
      <w:proofErr w:type="spellEnd"/>
      <w:r w:rsidRPr="003940E5">
        <w:rPr>
          <w:lang w:val="en-US"/>
        </w:rPr>
        <w:t xml:space="preserve"> yang </w:t>
      </w:r>
      <w:proofErr w:type="spellStart"/>
      <w:r w:rsidRPr="003940E5">
        <w:rPr>
          <w:lang w:val="en-US"/>
        </w:rPr>
        <w:t>mencapai</w:t>
      </w:r>
      <w:proofErr w:type="spellEnd"/>
      <w:r w:rsidRPr="003940E5">
        <w:rPr>
          <w:lang w:val="en-US"/>
        </w:rPr>
        <w:t xml:space="preserve"> KKM </w:t>
      </w:r>
      <w:proofErr w:type="spellStart"/>
      <w:r w:rsidRPr="003940E5">
        <w:rPr>
          <w:lang w:val="en-US"/>
        </w:rPr>
        <w:t>dari</w:t>
      </w:r>
      <w:proofErr w:type="spellEnd"/>
      <w:r w:rsidRPr="003940E5">
        <w:rPr>
          <w:lang w:val="en-US"/>
        </w:rPr>
        <w:t xml:space="preserve"> </w:t>
      </w:r>
      <w:proofErr w:type="spellStart"/>
      <w:r w:rsidRPr="003940E5">
        <w:rPr>
          <w:lang w:val="en-US"/>
        </w:rPr>
        <w:t>siklus</w:t>
      </w:r>
      <w:proofErr w:type="spellEnd"/>
      <w:r w:rsidRPr="003940E5">
        <w:rPr>
          <w:lang w:val="en-US"/>
        </w:rPr>
        <w:t xml:space="preserve"> I </w:t>
      </w:r>
      <w:proofErr w:type="spellStart"/>
      <w:r w:rsidRPr="003940E5">
        <w:rPr>
          <w:lang w:val="en-US"/>
        </w:rPr>
        <w:t>hingga</w:t>
      </w:r>
      <w:proofErr w:type="spellEnd"/>
      <w:r w:rsidRPr="003940E5">
        <w:rPr>
          <w:lang w:val="en-US"/>
        </w:rPr>
        <w:t xml:space="preserve"> </w:t>
      </w:r>
      <w:proofErr w:type="spellStart"/>
      <w:r w:rsidRPr="003940E5">
        <w:rPr>
          <w:lang w:val="en-US"/>
        </w:rPr>
        <w:t>siklus</w:t>
      </w:r>
      <w:proofErr w:type="spellEnd"/>
      <w:r w:rsidRPr="003940E5">
        <w:rPr>
          <w:lang w:val="en-US"/>
        </w:rPr>
        <w:t xml:space="preserve"> II. </w:t>
      </w:r>
    </w:p>
    <w:p w14:paraId="7582311B" w14:textId="312B1B63" w:rsidR="00CD38BC" w:rsidRPr="003940E5" w:rsidRDefault="00404B1C" w:rsidP="00A65BD6">
      <w:pPr>
        <w:ind w:firstLine="720"/>
        <w:jc w:val="both"/>
        <w:rPr>
          <w:lang w:val="en-US"/>
        </w:rPr>
      </w:pPr>
      <w:r w:rsidRPr="003940E5">
        <w:rPr>
          <w:lang w:val="en-US"/>
        </w:rPr>
        <w:t xml:space="preserve">Hasil </w:t>
      </w:r>
      <w:proofErr w:type="spellStart"/>
      <w:r w:rsidRPr="003940E5">
        <w:rPr>
          <w:lang w:val="en-US"/>
        </w:rPr>
        <w:t>tes</w:t>
      </w:r>
      <w:proofErr w:type="spellEnd"/>
      <w:r w:rsidRPr="003940E5">
        <w:rPr>
          <w:lang w:val="en-US"/>
        </w:rPr>
        <w:t xml:space="preserve"> </w:t>
      </w:r>
      <w:proofErr w:type="spellStart"/>
      <w:r w:rsidRPr="003940E5">
        <w:rPr>
          <w:lang w:val="en-US"/>
        </w:rPr>
        <w:t>evaluasi</w:t>
      </w:r>
      <w:proofErr w:type="spellEnd"/>
      <w:r w:rsidRPr="003940E5">
        <w:rPr>
          <w:lang w:val="en-US"/>
        </w:rPr>
        <w:t xml:space="preserve"> </w:t>
      </w:r>
      <w:proofErr w:type="spellStart"/>
      <w:r w:rsidRPr="003940E5">
        <w:rPr>
          <w:lang w:val="en-US"/>
        </w:rPr>
        <w:t>siswa</w:t>
      </w:r>
      <w:proofErr w:type="spellEnd"/>
      <w:r w:rsidRPr="003940E5">
        <w:rPr>
          <w:lang w:val="en-US"/>
        </w:rPr>
        <w:t xml:space="preserve"> pada </w:t>
      </w:r>
      <w:proofErr w:type="spellStart"/>
      <w:r w:rsidRPr="003940E5">
        <w:rPr>
          <w:lang w:val="en-US"/>
        </w:rPr>
        <w:t>siklus</w:t>
      </w:r>
      <w:proofErr w:type="spellEnd"/>
      <w:r w:rsidRPr="003940E5">
        <w:rPr>
          <w:lang w:val="en-US"/>
        </w:rPr>
        <w:t xml:space="preserve"> I </w:t>
      </w:r>
      <w:proofErr w:type="spellStart"/>
      <w:r w:rsidRPr="003940E5">
        <w:rPr>
          <w:lang w:val="en-US"/>
        </w:rPr>
        <w:t>menunjukkan</w:t>
      </w:r>
      <w:proofErr w:type="spellEnd"/>
      <w:r w:rsidRPr="003940E5">
        <w:rPr>
          <w:lang w:val="en-US"/>
        </w:rPr>
        <w:t xml:space="preserve"> </w:t>
      </w:r>
      <w:proofErr w:type="spellStart"/>
      <w:r w:rsidRPr="003940E5">
        <w:rPr>
          <w:lang w:val="en-US"/>
        </w:rPr>
        <w:t>dari</w:t>
      </w:r>
      <w:proofErr w:type="spellEnd"/>
      <w:r w:rsidRPr="003940E5">
        <w:rPr>
          <w:lang w:val="en-US"/>
        </w:rPr>
        <w:t xml:space="preserve"> 29 </w:t>
      </w:r>
      <w:proofErr w:type="spellStart"/>
      <w:r w:rsidRPr="003940E5">
        <w:rPr>
          <w:lang w:val="en-US"/>
        </w:rPr>
        <w:t>siswa</w:t>
      </w:r>
      <w:proofErr w:type="spellEnd"/>
      <w:r w:rsidRPr="003940E5">
        <w:rPr>
          <w:lang w:val="en-US"/>
        </w:rPr>
        <w:t xml:space="preserve">, </w:t>
      </w:r>
      <w:proofErr w:type="spellStart"/>
      <w:r w:rsidRPr="003940E5">
        <w:rPr>
          <w:lang w:val="en-US"/>
        </w:rPr>
        <w:t>terdapat</w:t>
      </w:r>
      <w:proofErr w:type="spellEnd"/>
      <w:r w:rsidRPr="003940E5">
        <w:rPr>
          <w:lang w:val="en-US"/>
        </w:rPr>
        <w:t xml:space="preserve"> 10 </w:t>
      </w:r>
      <w:proofErr w:type="spellStart"/>
      <w:r w:rsidRPr="003940E5">
        <w:rPr>
          <w:lang w:val="en-US"/>
        </w:rPr>
        <w:t>siswa</w:t>
      </w:r>
      <w:proofErr w:type="spellEnd"/>
      <w:r w:rsidRPr="003940E5">
        <w:rPr>
          <w:lang w:val="en-US"/>
        </w:rPr>
        <w:t xml:space="preserve"> yang </w:t>
      </w:r>
      <w:proofErr w:type="spellStart"/>
      <w:r w:rsidRPr="003940E5">
        <w:rPr>
          <w:lang w:val="en-US"/>
        </w:rPr>
        <w:t>mencapai</w:t>
      </w:r>
      <w:proofErr w:type="spellEnd"/>
      <w:r w:rsidRPr="003940E5">
        <w:rPr>
          <w:lang w:val="en-US"/>
        </w:rPr>
        <w:t xml:space="preserve"> KKM </w:t>
      </w:r>
      <w:proofErr w:type="spellStart"/>
      <w:r w:rsidRPr="003940E5">
        <w:rPr>
          <w:lang w:val="en-US"/>
        </w:rPr>
        <w:t>dengan</w:t>
      </w:r>
      <w:proofErr w:type="spellEnd"/>
      <w:r w:rsidRPr="003940E5">
        <w:rPr>
          <w:lang w:val="en-US"/>
        </w:rPr>
        <w:t xml:space="preserve"> </w:t>
      </w:r>
      <w:proofErr w:type="spellStart"/>
      <w:r w:rsidRPr="003940E5">
        <w:rPr>
          <w:lang w:val="en-US"/>
        </w:rPr>
        <w:t>persentase</w:t>
      </w:r>
      <w:proofErr w:type="spellEnd"/>
      <w:r w:rsidRPr="003940E5">
        <w:rPr>
          <w:lang w:val="en-US"/>
        </w:rPr>
        <w:t xml:space="preserve"> 34,48% dan </w:t>
      </w:r>
      <w:proofErr w:type="spellStart"/>
      <w:r w:rsidRPr="003940E5">
        <w:rPr>
          <w:lang w:val="en-US"/>
        </w:rPr>
        <w:t>terdapat</w:t>
      </w:r>
      <w:proofErr w:type="spellEnd"/>
      <w:r w:rsidRPr="003940E5">
        <w:rPr>
          <w:lang w:val="en-US"/>
        </w:rPr>
        <w:t xml:space="preserve"> 19 </w:t>
      </w:r>
      <w:proofErr w:type="spellStart"/>
      <w:r w:rsidRPr="003940E5">
        <w:rPr>
          <w:lang w:val="en-US"/>
        </w:rPr>
        <w:t>siswa</w:t>
      </w:r>
      <w:proofErr w:type="spellEnd"/>
      <w:r w:rsidRPr="003940E5">
        <w:rPr>
          <w:lang w:val="en-US"/>
        </w:rPr>
        <w:t xml:space="preserve"> yang </w:t>
      </w:r>
      <w:proofErr w:type="spellStart"/>
      <w:r w:rsidRPr="003940E5">
        <w:rPr>
          <w:lang w:val="en-US"/>
        </w:rPr>
        <w:t>belum</w:t>
      </w:r>
      <w:proofErr w:type="spellEnd"/>
      <w:r w:rsidRPr="003940E5">
        <w:rPr>
          <w:lang w:val="en-US"/>
        </w:rPr>
        <w:t xml:space="preserve"> </w:t>
      </w:r>
      <w:proofErr w:type="spellStart"/>
      <w:r w:rsidRPr="003940E5">
        <w:rPr>
          <w:lang w:val="en-US"/>
        </w:rPr>
        <w:t>mencapai</w:t>
      </w:r>
      <w:proofErr w:type="spellEnd"/>
      <w:r w:rsidRPr="003940E5">
        <w:rPr>
          <w:lang w:val="en-US"/>
        </w:rPr>
        <w:t xml:space="preserve"> KKM </w:t>
      </w:r>
      <w:proofErr w:type="spellStart"/>
      <w:r w:rsidRPr="003940E5">
        <w:rPr>
          <w:lang w:val="en-US"/>
        </w:rPr>
        <w:t>dengan</w:t>
      </w:r>
      <w:proofErr w:type="spellEnd"/>
      <w:r w:rsidRPr="003940E5">
        <w:rPr>
          <w:lang w:val="en-US"/>
        </w:rPr>
        <w:t xml:space="preserve"> </w:t>
      </w:r>
      <w:proofErr w:type="spellStart"/>
      <w:r w:rsidRPr="003940E5">
        <w:rPr>
          <w:lang w:val="en-US"/>
        </w:rPr>
        <w:t>persentase</w:t>
      </w:r>
      <w:proofErr w:type="spellEnd"/>
      <w:r w:rsidRPr="003940E5">
        <w:rPr>
          <w:lang w:val="en-US"/>
        </w:rPr>
        <w:t xml:space="preserve"> 65,61%. Data </w:t>
      </w:r>
      <w:proofErr w:type="spellStart"/>
      <w:r w:rsidRPr="003940E5">
        <w:rPr>
          <w:lang w:val="en-US"/>
        </w:rPr>
        <w:t>tersebut</w:t>
      </w:r>
      <w:proofErr w:type="spellEnd"/>
      <w:r w:rsidRPr="003940E5">
        <w:rPr>
          <w:lang w:val="en-US"/>
        </w:rPr>
        <w:t xml:space="preserve"> </w:t>
      </w:r>
      <w:proofErr w:type="spellStart"/>
      <w:r w:rsidRPr="003940E5">
        <w:rPr>
          <w:lang w:val="en-US"/>
        </w:rPr>
        <w:t>menunjukkan</w:t>
      </w:r>
      <w:proofErr w:type="spellEnd"/>
      <w:r w:rsidRPr="003940E5">
        <w:rPr>
          <w:lang w:val="en-US"/>
        </w:rPr>
        <w:t xml:space="preserve"> </w:t>
      </w:r>
      <w:proofErr w:type="spellStart"/>
      <w:r w:rsidRPr="003940E5">
        <w:rPr>
          <w:lang w:val="en-US"/>
        </w:rPr>
        <w:t>belum</w:t>
      </w:r>
      <w:proofErr w:type="spellEnd"/>
      <w:r w:rsidRPr="003940E5">
        <w:rPr>
          <w:lang w:val="en-US"/>
        </w:rPr>
        <w:t xml:space="preserve"> </w:t>
      </w:r>
      <w:proofErr w:type="spellStart"/>
      <w:r w:rsidRPr="003940E5">
        <w:rPr>
          <w:lang w:val="en-US"/>
        </w:rPr>
        <w:t>tercapainya</w:t>
      </w:r>
      <w:proofErr w:type="spellEnd"/>
      <w:r w:rsidRPr="003940E5">
        <w:rPr>
          <w:lang w:val="en-US"/>
        </w:rPr>
        <w:t xml:space="preserve"> </w:t>
      </w:r>
      <w:proofErr w:type="spellStart"/>
      <w:r w:rsidRPr="003940E5">
        <w:rPr>
          <w:lang w:val="en-US"/>
        </w:rPr>
        <w:t>taraf</w:t>
      </w:r>
      <w:proofErr w:type="spellEnd"/>
      <w:r w:rsidRPr="003940E5">
        <w:rPr>
          <w:lang w:val="en-US"/>
        </w:rPr>
        <w:t xml:space="preserve"> </w:t>
      </w:r>
      <w:proofErr w:type="spellStart"/>
      <w:r w:rsidRPr="003940E5">
        <w:rPr>
          <w:lang w:val="en-US"/>
        </w:rPr>
        <w:t>ketuntasan</w:t>
      </w:r>
      <w:proofErr w:type="spellEnd"/>
      <w:r w:rsidRPr="003940E5">
        <w:rPr>
          <w:lang w:val="en-US"/>
        </w:rPr>
        <w:t xml:space="preserve"> minimum oleh </w:t>
      </w:r>
      <w:proofErr w:type="spellStart"/>
      <w:r w:rsidRPr="003940E5">
        <w:rPr>
          <w:lang w:val="en-US"/>
        </w:rPr>
        <w:t>seluruh</w:t>
      </w:r>
      <w:proofErr w:type="spellEnd"/>
      <w:r w:rsidRPr="003940E5">
        <w:rPr>
          <w:lang w:val="en-US"/>
        </w:rPr>
        <w:t xml:space="preserve"> </w:t>
      </w:r>
      <w:proofErr w:type="spellStart"/>
      <w:r w:rsidRPr="003940E5">
        <w:rPr>
          <w:lang w:val="en-US"/>
        </w:rPr>
        <w:t>siswa</w:t>
      </w:r>
      <w:proofErr w:type="spellEnd"/>
      <w:r w:rsidRPr="003940E5">
        <w:rPr>
          <w:lang w:val="en-US"/>
        </w:rPr>
        <w:t xml:space="preserve"> </w:t>
      </w:r>
      <w:proofErr w:type="spellStart"/>
      <w:r w:rsidRPr="003940E5">
        <w:rPr>
          <w:lang w:val="en-US"/>
        </w:rPr>
        <w:t>yaitu</w:t>
      </w:r>
      <w:proofErr w:type="spellEnd"/>
      <w:r w:rsidRPr="003940E5">
        <w:rPr>
          <w:lang w:val="en-US"/>
        </w:rPr>
        <w:t xml:space="preserve"> minimal 75% </w:t>
      </w:r>
      <w:proofErr w:type="spellStart"/>
      <w:r w:rsidRPr="003940E5">
        <w:rPr>
          <w:lang w:val="en-US"/>
        </w:rPr>
        <w:t>siswa</w:t>
      </w:r>
      <w:proofErr w:type="spellEnd"/>
      <w:r w:rsidRPr="003940E5">
        <w:rPr>
          <w:lang w:val="en-US"/>
        </w:rPr>
        <w:t xml:space="preserve"> yang </w:t>
      </w:r>
      <w:proofErr w:type="spellStart"/>
      <w:r w:rsidRPr="003940E5">
        <w:rPr>
          <w:lang w:val="en-US"/>
        </w:rPr>
        <w:t>mencapai</w:t>
      </w:r>
      <w:proofErr w:type="spellEnd"/>
      <w:r w:rsidRPr="003940E5">
        <w:rPr>
          <w:lang w:val="en-US"/>
        </w:rPr>
        <w:t xml:space="preserve"> KKM. </w:t>
      </w:r>
      <w:proofErr w:type="spellStart"/>
      <w:r w:rsidRPr="003940E5">
        <w:rPr>
          <w:lang w:val="en-US"/>
        </w:rPr>
        <w:t>Sementara</w:t>
      </w:r>
      <w:proofErr w:type="spellEnd"/>
      <w:r w:rsidRPr="003940E5">
        <w:rPr>
          <w:lang w:val="en-US"/>
        </w:rPr>
        <w:t xml:space="preserve"> </w:t>
      </w:r>
      <w:proofErr w:type="spellStart"/>
      <w:r w:rsidRPr="003940E5">
        <w:rPr>
          <w:lang w:val="en-US"/>
        </w:rPr>
        <w:t>hasil</w:t>
      </w:r>
      <w:proofErr w:type="spellEnd"/>
      <w:r w:rsidRPr="003940E5">
        <w:rPr>
          <w:lang w:val="en-US"/>
        </w:rPr>
        <w:t xml:space="preserve"> </w:t>
      </w:r>
      <w:proofErr w:type="spellStart"/>
      <w:r w:rsidRPr="003940E5">
        <w:rPr>
          <w:lang w:val="en-US"/>
        </w:rPr>
        <w:t>tes</w:t>
      </w:r>
      <w:proofErr w:type="spellEnd"/>
      <w:r w:rsidRPr="003940E5">
        <w:rPr>
          <w:lang w:val="en-US"/>
        </w:rPr>
        <w:t xml:space="preserve"> </w:t>
      </w:r>
      <w:proofErr w:type="spellStart"/>
      <w:r w:rsidRPr="003940E5">
        <w:rPr>
          <w:lang w:val="en-US"/>
        </w:rPr>
        <w:t>evaluasi</w:t>
      </w:r>
      <w:proofErr w:type="spellEnd"/>
      <w:r w:rsidRPr="003940E5">
        <w:rPr>
          <w:lang w:val="en-US"/>
        </w:rPr>
        <w:t xml:space="preserve"> </w:t>
      </w:r>
      <w:proofErr w:type="spellStart"/>
      <w:r w:rsidRPr="003940E5">
        <w:rPr>
          <w:lang w:val="en-US"/>
        </w:rPr>
        <w:t>siswa</w:t>
      </w:r>
      <w:proofErr w:type="spellEnd"/>
      <w:r w:rsidRPr="003940E5">
        <w:rPr>
          <w:lang w:val="en-US"/>
        </w:rPr>
        <w:t xml:space="preserve"> pada </w:t>
      </w:r>
      <w:proofErr w:type="spellStart"/>
      <w:r w:rsidRPr="003940E5">
        <w:rPr>
          <w:lang w:val="en-US"/>
        </w:rPr>
        <w:t>siklus</w:t>
      </w:r>
      <w:proofErr w:type="spellEnd"/>
      <w:r w:rsidRPr="003940E5">
        <w:rPr>
          <w:lang w:val="en-US"/>
        </w:rPr>
        <w:t xml:space="preserve"> II </w:t>
      </w:r>
      <w:proofErr w:type="spellStart"/>
      <w:r w:rsidRPr="003940E5">
        <w:rPr>
          <w:lang w:val="en-US"/>
        </w:rPr>
        <w:t>menunjukkan</w:t>
      </w:r>
      <w:proofErr w:type="spellEnd"/>
      <w:r w:rsidRPr="003940E5">
        <w:rPr>
          <w:lang w:val="en-US"/>
        </w:rPr>
        <w:t xml:space="preserve"> </w:t>
      </w:r>
      <w:proofErr w:type="spellStart"/>
      <w:r w:rsidRPr="003940E5">
        <w:rPr>
          <w:lang w:val="en-US"/>
        </w:rPr>
        <w:t>dari</w:t>
      </w:r>
      <w:proofErr w:type="spellEnd"/>
      <w:r w:rsidRPr="003940E5">
        <w:rPr>
          <w:lang w:val="en-US"/>
        </w:rPr>
        <w:t xml:space="preserve"> 29 </w:t>
      </w:r>
      <w:proofErr w:type="spellStart"/>
      <w:r w:rsidRPr="003940E5">
        <w:rPr>
          <w:lang w:val="en-US"/>
        </w:rPr>
        <w:t>siswa</w:t>
      </w:r>
      <w:proofErr w:type="spellEnd"/>
      <w:r w:rsidRPr="003940E5">
        <w:rPr>
          <w:lang w:val="en-US"/>
        </w:rPr>
        <w:t xml:space="preserve">, </w:t>
      </w:r>
      <w:proofErr w:type="spellStart"/>
      <w:r w:rsidRPr="003940E5">
        <w:rPr>
          <w:lang w:val="en-US"/>
        </w:rPr>
        <w:t>terdapat</w:t>
      </w:r>
      <w:proofErr w:type="spellEnd"/>
      <w:r w:rsidRPr="003940E5">
        <w:rPr>
          <w:lang w:val="en-US"/>
        </w:rPr>
        <w:t xml:space="preserve"> 2</w:t>
      </w:r>
      <w:r w:rsidR="00BA4853">
        <w:rPr>
          <w:lang w:val="en-US"/>
        </w:rPr>
        <w:t>5</w:t>
      </w:r>
      <w:r w:rsidRPr="003940E5">
        <w:rPr>
          <w:lang w:val="en-US"/>
        </w:rPr>
        <w:t xml:space="preserve"> s</w:t>
      </w:r>
      <w:proofErr w:type="spellStart"/>
      <w:r w:rsidRPr="003940E5">
        <w:rPr>
          <w:lang w:val="en-US"/>
        </w:rPr>
        <w:t>iswa</w:t>
      </w:r>
      <w:proofErr w:type="spellEnd"/>
      <w:r w:rsidRPr="003940E5">
        <w:rPr>
          <w:lang w:val="en-US"/>
        </w:rPr>
        <w:t xml:space="preserve"> yang </w:t>
      </w:r>
      <w:proofErr w:type="spellStart"/>
      <w:r w:rsidRPr="003940E5">
        <w:rPr>
          <w:lang w:val="en-US"/>
        </w:rPr>
        <w:t>mencapai</w:t>
      </w:r>
      <w:proofErr w:type="spellEnd"/>
      <w:r w:rsidRPr="003940E5">
        <w:rPr>
          <w:lang w:val="en-US"/>
        </w:rPr>
        <w:t xml:space="preserve"> KKM </w:t>
      </w:r>
      <w:proofErr w:type="spellStart"/>
      <w:r w:rsidRPr="003940E5">
        <w:rPr>
          <w:lang w:val="en-US"/>
        </w:rPr>
        <w:t>dengan</w:t>
      </w:r>
      <w:proofErr w:type="spellEnd"/>
      <w:r w:rsidRPr="003940E5">
        <w:rPr>
          <w:lang w:val="en-US"/>
        </w:rPr>
        <w:t xml:space="preserve"> </w:t>
      </w:r>
      <w:proofErr w:type="spellStart"/>
      <w:r w:rsidRPr="003940E5">
        <w:rPr>
          <w:lang w:val="en-US"/>
        </w:rPr>
        <w:t>nilai</w:t>
      </w:r>
      <w:proofErr w:type="spellEnd"/>
      <w:r w:rsidRPr="003940E5">
        <w:rPr>
          <w:lang w:val="en-US"/>
        </w:rPr>
        <w:t xml:space="preserve"> 75-100 </w:t>
      </w:r>
      <w:proofErr w:type="spellStart"/>
      <w:r w:rsidRPr="003940E5">
        <w:rPr>
          <w:lang w:val="en-US"/>
        </w:rPr>
        <w:t>dengan</w:t>
      </w:r>
      <w:proofErr w:type="spellEnd"/>
      <w:r w:rsidRPr="003940E5">
        <w:rPr>
          <w:lang w:val="en-US"/>
        </w:rPr>
        <w:t xml:space="preserve"> </w:t>
      </w:r>
      <w:proofErr w:type="spellStart"/>
      <w:r w:rsidRPr="003940E5">
        <w:rPr>
          <w:lang w:val="en-US"/>
        </w:rPr>
        <w:t>persentase</w:t>
      </w:r>
      <w:proofErr w:type="spellEnd"/>
      <w:r w:rsidRPr="003940E5">
        <w:rPr>
          <w:lang w:val="en-US"/>
        </w:rPr>
        <w:t xml:space="preserve"> 8</w:t>
      </w:r>
      <w:r w:rsidR="009E3302">
        <w:rPr>
          <w:lang w:val="en-US"/>
        </w:rPr>
        <w:t>6,21</w:t>
      </w:r>
      <w:r w:rsidRPr="003940E5">
        <w:rPr>
          <w:lang w:val="en-US"/>
        </w:rPr>
        <w:t xml:space="preserve">% dan </w:t>
      </w:r>
      <w:proofErr w:type="spellStart"/>
      <w:r w:rsidRPr="003940E5">
        <w:rPr>
          <w:lang w:val="en-US"/>
        </w:rPr>
        <w:t>terdapat</w:t>
      </w:r>
      <w:proofErr w:type="spellEnd"/>
      <w:r w:rsidRPr="003940E5">
        <w:rPr>
          <w:lang w:val="en-US"/>
        </w:rPr>
        <w:t xml:space="preserve"> </w:t>
      </w:r>
      <w:r w:rsidR="00BA4853">
        <w:rPr>
          <w:lang w:val="en-US"/>
        </w:rPr>
        <w:t>4</w:t>
      </w:r>
      <w:r w:rsidRPr="003940E5">
        <w:rPr>
          <w:lang w:val="en-US"/>
        </w:rPr>
        <w:t xml:space="preserve"> s</w:t>
      </w:r>
      <w:proofErr w:type="spellStart"/>
      <w:r w:rsidRPr="003940E5">
        <w:rPr>
          <w:lang w:val="en-US"/>
        </w:rPr>
        <w:t>iswa</w:t>
      </w:r>
      <w:proofErr w:type="spellEnd"/>
      <w:r w:rsidRPr="003940E5">
        <w:rPr>
          <w:lang w:val="en-US"/>
        </w:rPr>
        <w:t xml:space="preserve"> yang </w:t>
      </w:r>
      <w:proofErr w:type="spellStart"/>
      <w:r w:rsidRPr="003940E5">
        <w:rPr>
          <w:lang w:val="en-US"/>
        </w:rPr>
        <w:t>belum</w:t>
      </w:r>
      <w:proofErr w:type="spellEnd"/>
      <w:r w:rsidRPr="003940E5">
        <w:rPr>
          <w:lang w:val="en-US"/>
        </w:rPr>
        <w:t xml:space="preserve"> </w:t>
      </w:r>
      <w:proofErr w:type="spellStart"/>
      <w:r w:rsidRPr="003940E5">
        <w:rPr>
          <w:lang w:val="en-US"/>
        </w:rPr>
        <w:t>mencapai</w:t>
      </w:r>
      <w:proofErr w:type="spellEnd"/>
      <w:r w:rsidRPr="003940E5">
        <w:rPr>
          <w:lang w:val="en-US"/>
        </w:rPr>
        <w:t xml:space="preserve"> KKM </w:t>
      </w:r>
      <w:proofErr w:type="spellStart"/>
      <w:r w:rsidRPr="003940E5">
        <w:rPr>
          <w:lang w:val="en-US"/>
        </w:rPr>
        <w:t>dengan</w:t>
      </w:r>
      <w:proofErr w:type="spellEnd"/>
      <w:r w:rsidRPr="003940E5">
        <w:rPr>
          <w:lang w:val="en-US"/>
        </w:rPr>
        <w:t xml:space="preserve"> </w:t>
      </w:r>
      <w:proofErr w:type="spellStart"/>
      <w:r w:rsidRPr="003940E5">
        <w:rPr>
          <w:lang w:val="en-US"/>
        </w:rPr>
        <w:t>nilai</w:t>
      </w:r>
      <w:proofErr w:type="spellEnd"/>
      <w:r w:rsidRPr="003940E5">
        <w:rPr>
          <w:lang w:val="en-US"/>
        </w:rPr>
        <w:t xml:space="preserve"> 0-74 </w:t>
      </w:r>
      <w:proofErr w:type="spellStart"/>
      <w:r w:rsidRPr="003940E5">
        <w:rPr>
          <w:lang w:val="en-US"/>
        </w:rPr>
        <w:t>dengan</w:t>
      </w:r>
      <w:proofErr w:type="spellEnd"/>
      <w:r w:rsidRPr="003940E5">
        <w:rPr>
          <w:lang w:val="en-US"/>
        </w:rPr>
        <w:t xml:space="preserve"> </w:t>
      </w:r>
      <w:proofErr w:type="spellStart"/>
      <w:r w:rsidRPr="003940E5">
        <w:rPr>
          <w:lang w:val="en-US"/>
        </w:rPr>
        <w:t>persentase</w:t>
      </w:r>
      <w:proofErr w:type="spellEnd"/>
      <w:r w:rsidRPr="003940E5">
        <w:rPr>
          <w:lang w:val="en-US"/>
        </w:rPr>
        <w:t xml:space="preserve"> 1</w:t>
      </w:r>
      <w:r w:rsidR="009E3302">
        <w:rPr>
          <w:lang w:val="en-US"/>
        </w:rPr>
        <w:t>3,79</w:t>
      </w:r>
      <w:r w:rsidRPr="003940E5">
        <w:rPr>
          <w:lang w:val="en-US"/>
        </w:rPr>
        <w:t xml:space="preserve">%. </w:t>
      </w:r>
    </w:p>
    <w:p w14:paraId="16C84888" w14:textId="48B226AA" w:rsidR="00B3137D" w:rsidRPr="003940E5" w:rsidRDefault="00404B1C" w:rsidP="00A65BD6">
      <w:pPr>
        <w:ind w:firstLine="720"/>
        <w:jc w:val="both"/>
        <w:rPr>
          <w:lang w:val="en-US"/>
        </w:rPr>
      </w:pPr>
      <w:r w:rsidRPr="003940E5">
        <w:rPr>
          <w:lang w:val="en-US"/>
        </w:rPr>
        <w:lastRenderedPageBreak/>
        <w:t xml:space="preserve">Data </w:t>
      </w:r>
      <w:proofErr w:type="spellStart"/>
      <w:r w:rsidRPr="003940E5">
        <w:rPr>
          <w:lang w:val="en-US"/>
        </w:rPr>
        <w:t>tersebut</w:t>
      </w:r>
      <w:proofErr w:type="spellEnd"/>
      <w:r w:rsidRPr="003940E5">
        <w:rPr>
          <w:lang w:val="en-US"/>
        </w:rPr>
        <w:t xml:space="preserve"> </w:t>
      </w:r>
      <w:proofErr w:type="spellStart"/>
      <w:r w:rsidRPr="003940E5">
        <w:rPr>
          <w:lang w:val="en-US"/>
        </w:rPr>
        <w:t>telah</w:t>
      </w:r>
      <w:proofErr w:type="spellEnd"/>
      <w:r w:rsidRPr="003940E5">
        <w:rPr>
          <w:lang w:val="en-US"/>
        </w:rPr>
        <w:t xml:space="preserve"> </w:t>
      </w:r>
      <w:proofErr w:type="spellStart"/>
      <w:r w:rsidRPr="003940E5">
        <w:rPr>
          <w:lang w:val="en-US"/>
        </w:rPr>
        <w:t>menunjukkan</w:t>
      </w:r>
      <w:proofErr w:type="spellEnd"/>
      <w:r w:rsidRPr="003940E5">
        <w:rPr>
          <w:lang w:val="en-US"/>
        </w:rPr>
        <w:t xml:space="preserve"> </w:t>
      </w:r>
      <w:proofErr w:type="spellStart"/>
      <w:r w:rsidRPr="003940E5">
        <w:rPr>
          <w:lang w:val="en-US"/>
        </w:rPr>
        <w:t>tercapainya</w:t>
      </w:r>
      <w:proofErr w:type="spellEnd"/>
      <w:r w:rsidRPr="003940E5">
        <w:rPr>
          <w:lang w:val="en-US"/>
        </w:rPr>
        <w:t xml:space="preserve"> </w:t>
      </w:r>
      <w:proofErr w:type="spellStart"/>
      <w:r w:rsidRPr="003940E5">
        <w:rPr>
          <w:lang w:val="en-US"/>
        </w:rPr>
        <w:t>taraf</w:t>
      </w:r>
      <w:proofErr w:type="spellEnd"/>
      <w:r w:rsidRPr="003940E5">
        <w:rPr>
          <w:lang w:val="en-US"/>
        </w:rPr>
        <w:t xml:space="preserve"> </w:t>
      </w:r>
      <w:proofErr w:type="spellStart"/>
      <w:r w:rsidRPr="003940E5">
        <w:rPr>
          <w:lang w:val="en-US"/>
        </w:rPr>
        <w:t>ketuntasan</w:t>
      </w:r>
      <w:proofErr w:type="spellEnd"/>
      <w:r w:rsidRPr="003940E5">
        <w:rPr>
          <w:lang w:val="en-US"/>
        </w:rPr>
        <w:t xml:space="preserve"> minimum oleh </w:t>
      </w:r>
      <w:proofErr w:type="spellStart"/>
      <w:r w:rsidRPr="003940E5">
        <w:rPr>
          <w:lang w:val="en-US"/>
        </w:rPr>
        <w:t>seluruh</w:t>
      </w:r>
      <w:proofErr w:type="spellEnd"/>
      <w:r w:rsidRPr="003940E5">
        <w:rPr>
          <w:lang w:val="en-US"/>
        </w:rPr>
        <w:t xml:space="preserve"> </w:t>
      </w:r>
      <w:proofErr w:type="spellStart"/>
      <w:r w:rsidRPr="003940E5">
        <w:rPr>
          <w:lang w:val="en-US"/>
        </w:rPr>
        <w:t>siswa</w:t>
      </w:r>
      <w:proofErr w:type="spellEnd"/>
      <w:r w:rsidRPr="003940E5">
        <w:rPr>
          <w:lang w:val="en-US"/>
        </w:rPr>
        <w:t xml:space="preserve"> </w:t>
      </w:r>
      <w:proofErr w:type="spellStart"/>
      <w:r w:rsidRPr="003940E5">
        <w:rPr>
          <w:lang w:val="en-US"/>
        </w:rPr>
        <w:t>yaitu</w:t>
      </w:r>
      <w:proofErr w:type="spellEnd"/>
      <w:r w:rsidRPr="003940E5">
        <w:rPr>
          <w:lang w:val="en-US"/>
        </w:rPr>
        <w:t xml:space="preserve"> minimal 75% </w:t>
      </w:r>
      <w:proofErr w:type="spellStart"/>
      <w:r w:rsidRPr="003940E5">
        <w:rPr>
          <w:lang w:val="en-US"/>
        </w:rPr>
        <w:t>siswa</w:t>
      </w:r>
      <w:proofErr w:type="spellEnd"/>
      <w:r w:rsidRPr="003940E5">
        <w:rPr>
          <w:lang w:val="en-US"/>
        </w:rPr>
        <w:t xml:space="preserve"> yang </w:t>
      </w:r>
      <w:proofErr w:type="spellStart"/>
      <w:r w:rsidRPr="003940E5">
        <w:rPr>
          <w:lang w:val="en-US"/>
        </w:rPr>
        <w:t>mencapai</w:t>
      </w:r>
      <w:proofErr w:type="spellEnd"/>
      <w:r w:rsidRPr="003940E5">
        <w:rPr>
          <w:lang w:val="en-US"/>
        </w:rPr>
        <w:t xml:space="preserve"> KKM. Hal </w:t>
      </w:r>
      <w:proofErr w:type="spellStart"/>
      <w:r w:rsidRPr="003940E5">
        <w:rPr>
          <w:lang w:val="en-US"/>
        </w:rPr>
        <w:t>ini</w:t>
      </w:r>
      <w:proofErr w:type="spellEnd"/>
      <w:r w:rsidRPr="003940E5">
        <w:rPr>
          <w:lang w:val="en-US"/>
        </w:rPr>
        <w:t xml:space="preserve"> </w:t>
      </w:r>
      <w:proofErr w:type="spellStart"/>
      <w:r w:rsidRPr="003940E5">
        <w:rPr>
          <w:lang w:val="en-US"/>
        </w:rPr>
        <w:t>menunjukkan</w:t>
      </w:r>
      <w:proofErr w:type="spellEnd"/>
      <w:r w:rsidRPr="003940E5">
        <w:rPr>
          <w:lang w:val="en-US"/>
        </w:rPr>
        <w:t xml:space="preserve"> </w:t>
      </w:r>
      <w:proofErr w:type="spellStart"/>
      <w:r w:rsidRPr="003940E5">
        <w:rPr>
          <w:lang w:val="en-US"/>
        </w:rPr>
        <w:t>bahwa</w:t>
      </w:r>
      <w:proofErr w:type="spellEnd"/>
      <w:r w:rsidRPr="003940E5">
        <w:rPr>
          <w:lang w:val="en-US"/>
        </w:rPr>
        <w:t xml:space="preserve"> </w:t>
      </w:r>
      <w:proofErr w:type="spellStart"/>
      <w:r w:rsidRPr="003940E5">
        <w:rPr>
          <w:lang w:val="en-US"/>
        </w:rPr>
        <w:t>penerapan</w:t>
      </w:r>
      <w:proofErr w:type="spellEnd"/>
      <w:r w:rsidRPr="003940E5">
        <w:rPr>
          <w:lang w:val="en-US"/>
        </w:rPr>
        <w:t xml:space="preserve"> model </w:t>
      </w:r>
      <w:proofErr w:type="spellStart"/>
      <w:r w:rsidRPr="003940E5">
        <w:rPr>
          <w:lang w:val="en-US"/>
        </w:rPr>
        <w:t>pembelajaran</w:t>
      </w:r>
      <w:proofErr w:type="spellEnd"/>
      <w:r w:rsidRPr="003940E5">
        <w:rPr>
          <w:lang w:val="en-US"/>
        </w:rPr>
        <w:t xml:space="preserve"> </w:t>
      </w:r>
      <w:r w:rsidRPr="003940E5">
        <w:rPr>
          <w:i/>
          <w:iCs/>
          <w:lang w:val="en-US"/>
        </w:rPr>
        <w:t>PQ4R</w:t>
      </w:r>
      <w:r w:rsidRPr="003940E5">
        <w:rPr>
          <w:lang w:val="en-US"/>
        </w:rPr>
        <w:t xml:space="preserve"> </w:t>
      </w:r>
      <w:proofErr w:type="spellStart"/>
      <w:r w:rsidRPr="003940E5">
        <w:rPr>
          <w:lang w:val="en-US"/>
        </w:rPr>
        <w:t>dapat</w:t>
      </w:r>
      <w:proofErr w:type="spellEnd"/>
      <w:r w:rsidRPr="003940E5">
        <w:rPr>
          <w:lang w:val="en-US"/>
        </w:rPr>
        <w:t xml:space="preserve"> </w:t>
      </w:r>
      <w:proofErr w:type="spellStart"/>
      <w:r w:rsidRPr="003940E5">
        <w:rPr>
          <w:lang w:val="en-US"/>
        </w:rPr>
        <w:t>meningkatkan</w:t>
      </w:r>
      <w:proofErr w:type="spellEnd"/>
      <w:r w:rsidRPr="003940E5">
        <w:rPr>
          <w:lang w:val="en-US"/>
        </w:rPr>
        <w:t xml:space="preserve"> </w:t>
      </w:r>
      <w:proofErr w:type="spellStart"/>
      <w:r w:rsidRPr="003940E5">
        <w:rPr>
          <w:lang w:val="en-US"/>
        </w:rPr>
        <w:t>keterampilan</w:t>
      </w:r>
      <w:proofErr w:type="spellEnd"/>
      <w:r w:rsidRPr="003940E5">
        <w:rPr>
          <w:lang w:val="en-US"/>
        </w:rPr>
        <w:t xml:space="preserve"> </w:t>
      </w:r>
      <w:proofErr w:type="spellStart"/>
      <w:r w:rsidRPr="003940E5">
        <w:rPr>
          <w:lang w:val="en-US"/>
        </w:rPr>
        <w:t>membaca</w:t>
      </w:r>
      <w:proofErr w:type="spellEnd"/>
      <w:r w:rsidRPr="003940E5">
        <w:rPr>
          <w:lang w:val="en-US"/>
        </w:rPr>
        <w:t xml:space="preserve"> </w:t>
      </w:r>
      <w:proofErr w:type="spellStart"/>
      <w:r w:rsidRPr="003940E5">
        <w:rPr>
          <w:lang w:val="en-US"/>
        </w:rPr>
        <w:t>pemahaman</w:t>
      </w:r>
      <w:proofErr w:type="spellEnd"/>
      <w:r w:rsidRPr="003940E5">
        <w:rPr>
          <w:lang w:val="en-US"/>
        </w:rPr>
        <w:t xml:space="preserve"> </w:t>
      </w:r>
      <w:proofErr w:type="spellStart"/>
      <w:r w:rsidRPr="003940E5">
        <w:rPr>
          <w:lang w:val="en-US"/>
        </w:rPr>
        <w:t>siswa</w:t>
      </w:r>
      <w:proofErr w:type="spellEnd"/>
      <w:r w:rsidRPr="003940E5">
        <w:rPr>
          <w:lang w:val="en-US"/>
        </w:rPr>
        <w:t xml:space="preserve"> </w:t>
      </w:r>
      <w:proofErr w:type="spellStart"/>
      <w:r w:rsidRPr="003940E5">
        <w:rPr>
          <w:lang w:val="en-US"/>
        </w:rPr>
        <w:t>kelas</w:t>
      </w:r>
      <w:proofErr w:type="spellEnd"/>
      <w:r w:rsidRPr="003940E5">
        <w:rPr>
          <w:lang w:val="en-US"/>
        </w:rPr>
        <w:t xml:space="preserve"> IV SD Negeri </w:t>
      </w:r>
      <w:proofErr w:type="spellStart"/>
      <w:r w:rsidRPr="003940E5">
        <w:rPr>
          <w:lang w:val="en-US"/>
        </w:rPr>
        <w:t>Unggulan</w:t>
      </w:r>
      <w:proofErr w:type="spellEnd"/>
      <w:r w:rsidRPr="003940E5">
        <w:rPr>
          <w:lang w:val="en-US"/>
        </w:rPr>
        <w:t xml:space="preserve"> </w:t>
      </w:r>
      <w:proofErr w:type="spellStart"/>
      <w:r w:rsidRPr="003940E5">
        <w:rPr>
          <w:lang w:val="en-US"/>
        </w:rPr>
        <w:t>Bontomanai</w:t>
      </w:r>
      <w:proofErr w:type="spellEnd"/>
      <w:r w:rsidRPr="003940E5">
        <w:rPr>
          <w:lang w:val="en-US"/>
        </w:rPr>
        <w:t xml:space="preserve"> </w:t>
      </w:r>
      <w:proofErr w:type="spellStart"/>
      <w:r w:rsidRPr="003940E5">
        <w:rPr>
          <w:lang w:val="en-US"/>
        </w:rPr>
        <w:t>Kabupaten</w:t>
      </w:r>
      <w:proofErr w:type="spellEnd"/>
      <w:r w:rsidRPr="003940E5">
        <w:rPr>
          <w:lang w:val="en-US"/>
        </w:rPr>
        <w:t xml:space="preserve"> </w:t>
      </w:r>
      <w:proofErr w:type="spellStart"/>
      <w:r w:rsidRPr="003940E5">
        <w:rPr>
          <w:lang w:val="en-US"/>
        </w:rPr>
        <w:t>Gowa</w:t>
      </w:r>
      <w:proofErr w:type="spellEnd"/>
      <w:r w:rsidRPr="003940E5">
        <w:rPr>
          <w:lang w:val="en-US"/>
        </w:rPr>
        <w:t>.</w:t>
      </w:r>
    </w:p>
    <w:p w14:paraId="0122EFC8" w14:textId="47C43C27" w:rsidR="00135916" w:rsidRPr="003940E5" w:rsidRDefault="00135916" w:rsidP="007A4B39">
      <w:pPr>
        <w:shd w:val="clear" w:color="auto" w:fill="808080" w:themeFill="background1" w:themeFillShade="80"/>
        <w:tabs>
          <w:tab w:val="right" w:pos="5072"/>
        </w:tabs>
        <w:spacing w:before="240"/>
        <w:jc w:val="center"/>
        <w:rPr>
          <w:b/>
          <w:iCs/>
          <w:sz w:val="28"/>
          <w:szCs w:val="28"/>
          <w:lang w:val="id-ID"/>
        </w:rPr>
      </w:pPr>
      <w:r w:rsidRPr="003940E5">
        <w:rPr>
          <w:b/>
          <w:iCs/>
          <w:sz w:val="28"/>
          <w:szCs w:val="28"/>
          <w:lang w:val="id-ID"/>
        </w:rPr>
        <w:t>PENUTUP</w:t>
      </w:r>
    </w:p>
    <w:p w14:paraId="71B3D20C" w14:textId="6DFBEC52" w:rsidR="00CD4DDF" w:rsidRPr="003940E5" w:rsidRDefault="00135916" w:rsidP="00135916">
      <w:pPr>
        <w:spacing w:before="120" w:after="120"/>
        <w:jc w:val="both"/>
        <w:rPr>
          <w:b/>
          <w:iCs/>
          <w:lang w:val="id-ID"/>
        </w:rPr>
      </w:pPr>
      <w:r w:rsidRPr="003940E5">
        <w:rPr>
          <w:b/>
          <w:iCs/>
          <w:lang w:val="id-ID"/>
        </w:rPr>
        <w:t>Simpulan</w:t>
      </w:r>
    </w:p>
    <w:p w14:paraId="49701185" w14:textId="178D8287" w:rsidR="00C949DF" w:rsidRPr="003940E5" w:rsidRDefault="00C949DF" w:rsidP="00A65BD6">
      <w:pPr>
        <w:spacing w:before="120" w:after="120"/>
        <w:ind w:firstLine="720"/>
        <w:jc w:val="both"/>
        <w:rPr>
          <w:lang w:val="en-US"/>
        </w:rPr>
      </w:pPr>
      <w:proofErr w:type="spellStart"/>
      <w:r w:rsidRPr="003940E5">
        <w:rPr>
          <w:lang w:val="en-US"/>
        </w:rPr>
        <w:t>Berdasarkan</w:t>
      </w:r>
      <w:proofErr w:type="spellEnd"/>
      <w:r w:rsidRPr="003940E5">
        <w:rPr>
          <w:lang w:val="en-US"/>
        </w:rPr>
        <w:t xml:space="preserve"> </w:t>
      </w:r>
      <w:proofErr w:type="spellStart"/>
      <w:r w:rsidRPr="003940E5">
        <w:rPr>
          <w:lang w:val="en-US"/>
        </w:rPr>
        <w:t>hasil</w:t>
      </w:r>
      <w:proofErr w:type="spellEnd"/>
      <w:r w:rsidRPr="003940E5">
        <w:rPr>
          <w:lang w:val="en-US"/>
        </w:rPr>
        <w:t xml:space="preserve"> </w:t>
      </w:r>
      <w:proofErr w:type="spellStart"/>
      <w:r w:rsidRPr="003940E5">
        <w:rPr>
          <w:lang w:val="en-US"/>
        </w:rPr>
        <w:t>penelitian</w:t>
      </w:r>
      <w:proofErr w:type="spellEnd"/>
      <w:r w:rsidRPr="003940E5">
        <w:rPr>
          <w:lang w:val="en-US"/>
        </w:rPr>
        <w:t xml:space="preserve"> yang </w:t>
      </w:r>
      <w:proofErr w:type="spellStart"/>
      <w:r w:rsidRPr="003940E5">
        <w:rPr>
          <w:lang w:val="en-US"/>
        </w:rPr>
        <w:t>telah</w:t>
      </w:r>
      <w:proofErr w:type="spellEnd"/>
      <w:r w:rsidRPr="003940E5">
        <w:rPr>
          <w:lang w:val="en-US"/>
        </w:rPr>
        <w:t xml:space="preserve"> </w:t>
      </w:r>
      <w:proofErr w:type="spellStart"/>
      <w:r w:rsidRPr="003940E5">
        <w:rPr>
          <w:lang w:val="en-US"/>
        </w:rPr>
        <w:t>dilakukan</w:t>
      </w:r>
      <w:proofErr w:type="spellEnd"/>
      <w:r w:rsidRPr="003940E5">
        <w:rPr>
          <w:lang w:val="en-US"/>
        </w:rPr>
        <w:t xml:space="preserve"> </w:t>
      </w:r>
      <w:proofErr w:type="spellStart"/>
      <w:r w:rsidRPr="003940E5">
        <w:rPr>
          <w:lang w:val="en-US"/>
        </w:rPr>
        <w:t>peneliti</w:t>
      </w:r>
      <w:proofErr w:type="spellEnd"/>
      <w:r w:rsidRPr="003940E5">
        <w:rPr>
          <w:lang w:val="en-US"/>
        </w:rPr>
        <w:t xml:space="preserve">, </w:t>
      </w:r>
      <w:proofErr w:type="spellStart"/>
      <w:r w:rsidRPr="003940E5">
        <w:rPr>
          <w:lang w:val="en-US"/>
        </w:rPr>
        <w:t>dapat</w:t>
      </w:r>
      <w:proofErr w:type="spellEnd"/>
      <w:r w:rsidRPr="003940E5">
        <w:rPr>
          <w:lang w:val="en-US"/>
        </w:rPr>
        <w:t xml:space="preserve"> </w:t>
      </w:r>
      <w:proofErr w:type="spellStart"/>
      <w:r w:rsidRPr="003940E5">
        <w:rPr>
          <w:lang w:val="en-US"/>
        </w:rPr>
        <w:t>disimpulkan</w:t>
      </w:r>
      <w:proofErr w:type="spellEnd"/>
      <w:r w:rsidRPr="003940E5">
        <w:rPr>
          <w:lang w:val="en-US"/>
        </w:rPr>
        <w:t xml:space="preserve"> </w:t>
      </w:r>
      <w:proofErr w:type="spellStart"/>
      <w:r w:rsidRPr="003940E5">
        <w:rPr>
          <w:lang w:val="en-US"/>
        </w:rPr>
        <w:t>bahwa</w:t>
      </w:r>
      <w:proofErr w:type="spellEnd"/>
      <w:r w:rsidRPr="003940E5">
        <w:rPr>
          <w:lang w:val="en-US"/>
        </w:rPr>
        <w:t xml:space="preserve"> </w:t>
      </w:r>
      <w:proofErr w:type="spellStart"/>
      <w:r w:rsidRPr="003940E5">
        <w:rPr>
          <w:lang w:val="en-US"/>
        </w:rPr>
        <w:t>bahwa</w:t>
      </w:r>
      <w:proofErr w:type="spellEnd"/>
      <w:r w:rsidRPr="003940E5">
        <w:rPr>
          <w:lang w:val="en-US"/>
        </w:rPr>
        <w:t xml:space="preserve"> </w:t>
      </w:r>
      <w:proofErr w:type="spellStart"/>
      <w:r w:rsidRPr="003940E5">
        <w:rPr>
          <w:lang w:val="en-US"/>
        </w:rPr>
        <w:t>penerapan</w:t>
      </w:r>
      <w:proofErr w:type="spellEnd"/>
      <w:r w:rsidRPr="003940E5">
        <w:rPr>
          <w:lang w:val="en-US"/>
        </w:rPr>
        <w:t xml:space="preserve"> model </w:t>
      </w:r>
      <w:proofErr w:type="spellStart"/>
      <w:r w:rsidRPr="003940E5">
        <w:rPr>
          <w:lang w:val="en-US"/>
        </w:rPr>
        <w:t>pembelajaran</w:t>
      </w:r>
      <w:proofErr w:type="spellEnd"/>
      <w:r w:rsidRPr="003940E5">
        <w:rPr>
          <w:lang w:val="en-US"/>
        </w:rPr>
        <w:t xml:space="preserve"> </w:t>
      </w:r>
      <w:r w:rsidRPr="003940E5">
        <w:rPr>
          <w:i/>
          <w:iCs/>
          <w:lang w:val="en-US"/>
        </w:rPr>
        <w:t xml:space="preserve">preview, question, read, reflect, recite </w:t>
      </w:r>
      <w:r w:rsidRPr="003940E5">
        <w:rPr>
          <w:lang w:val="en-US"/>
        </w:rPr>
        <w:t xml:space="preserve">dan </w:t>
      </w:r>
      <w:r w:rsidRPr="003940E5">
        <w:rPr>
          <w:i/>
          <w:iCs/>
          <w:lang w:val="en-US"/>
        </w:rPr>
        <w:t xml:space="preserve">review </w:t>
      </w:r>
      <w:proofErr w:type="spellStart"/>
      <w:r w:rsidRPr="003940E5">
        <w:rPr>
          <w:lang w:val="en-US"/>
        </w:rPr>
        <w:t>untuk</w:t>
      </w:r>
      <w:proofErr w:type="spellEnd"/>
      <w:r w:rsidRPr="003940E5">
        <w:rPr>
          <w:lang w:val="en-US"/>
        </w:rPr>
        <w:t xml:space="preserve"> </w:t>
      </w:r>
      <w:proofErr w:type="spellStart"/>
      <w:r w:rsidRPr="003940E5">
        <w:rPr>
          <w:lang w:val="en-US"/>
        </w:rPr>
        <w:t>meningkatkan</w:t>
      </w:r>
      <w:proofErr w:type="spellEnd"/>
      <w:r w:rsidR="003940E5" w:rsidRPr="003940E5">
        <w:rPr>
          <w:lang w:val="en-US"/>
        </w:rPr>
        <w:t xml:space="preserve"> </w:t>
      </w:r>
      <w:proofErr w:type="spellStart"/>
      <w:r w:rsidRPr="003940E5">
        <w:rPr>
          <w:lang w:val="en-US"/>
        </w:rPr>
        <w:t>keterampilan</w:t>
      </w:r>
      <w:proofErr w:type="spellEnd"/>
      <w:r w:rsidRPr="003940E5">
        <w:rPr>
          <w:lang w:val="en-US"/>
        </w:rPr>
        <w:t xml:space="preserve"> </w:t>
      </w:r>
      <w:proofErr w:type="spellStart"/>
      <w:r w:rsidRPr="003940E5">
        <w:rPr>
          <w:lang w:val="en-US"/>
        </w:rPr>
        <w:t>membaca</w:t>
      </w:r>
      <w:proofErr w:type="spellEnd"/>
      <w:r w:rsidR="003940E5" w:rsidRPr="003940E5">
        <w:rPr>
          <w:lang w:val="en-US"/>
        </w:rPr>
        <w:t xml:space="preserve"> </w:t>
      </w:r>
      <w:proofErr w:type="spellStart"/>
      <w:r w:rsidR="003940E5" w:rsidRPr="003940E5">
        <w:rPr>
          <w:lang w:val="en-US"/>
        </w:rPr>
        <w:t>pemahaman</w:t>
      </w:r>
      <w:proofErr w:type="spellEnd"/>
      <w:r w:rsidRPr="003940E5">
        <w:rPr>
          <w:lang w:val="en-US"/>
        </w:rPr>
        <w:t xml:space="preserve"> </w:t>
      </w:r>
      <w:proofErr w:type="spellStart"/>
      <w:r w:rsidRPr="003940E5">
        <w:rPr>
          <w:lang w:val="en-US"/>
        </w:rPr>
        <w:t>siswa</w:t>
      </w:r>
      <w:proofErr w:type="spellEnd"/>
      <w:r w:rsidRPr="003940E5">
        <w:rPr>
          <w:lang w:val="en-US"/>
        </w:rPr>
        <w:t xml:space="preserve"> </w:t>
      </w:r>
      <w:proofErr w:type="spellStart"/>
      <w:r w:rsidRPr="003940E5">
        <w:rPr>
          <w:lang w:val="en-US"/>
        </w:rPr>
        <w:t>kelas</w:t>
      </w:r>
      <w:proofErr w:type="spellEnd"/>
      <w:r w:rsidRPr="003940E5">
        <w:rPr>
          <w:lang w:val="en-US"/>
        </w:rPr>
        <w:t xml:space="preserve"> IV SD Negeri </w:t>
      </w:r>
      <w:proofErr w:type="spellStart"/>
      <w:r w:rsidRPr="003940E5">
        <w:rPr>
          <w:lang w:val="en-US"/>
        </w:rPr>
        <w:t>Unggulan</w:t>
      </w:r>
      <w:proofErr w:type="spellEnd"/>
      <w:r w:rsidRPr="003940E5">
        <w:rPr>
          <w:lang w:val="en-US"/>
        </w:rPr>
        <w:t xml:space="preserve"> </w:t>
      </w:r>
      <w:proofErr w:type="spellStart"/>
      <w:r w:rsidRPr="003940E5">
        <w:rPr>
          <w:lang w:val="en-US"/>
        </w:rPr>
        <w:t>Bontomanai</w:t>
      </w:r>
      <w:proofErr w:type="spellEnd"/>
      <w:r w:rsidRPr="003940E5">
        <w:rPr>
          <w:lang w:val="en-US"/>
        </w:rPr>
        <w:t xml:space="preserve"> </w:t>
      </w:r>
      <w:proofErr w:type="spellStart"/>
      <w:r w:rsidRPr="003940E5">
        <w:rPr>
          <w:lang w:val="en-US"/>
        </w:rPr>
        <w:t>Kabupaten</w:t>
      </w:r>
      <w:proofErr w:type="spellEnd"/>
      <w:r w:rsidRPr="003940E5">
        <w:rPr>
          <w:lang w:val="en-US"/>
        </w:rPr>
        <w:t xml:space="preserve"> </w:t>
      </w:r>
      <w:proofErr w:type="spellStart"/>
      <w:r w:rsidRPr="003940E5">
        <w:rPr>
          <w:lang w:val="en-US"/>
        </w:rPr>
        <w:t>Gowa</w:t>
      </w:r>
      <w:proofErr w:type="spellEnd"/>
      <w:r w:rsidRPr="003940E5">
        <w:rPr>
          <w:lang w:val="en-US"/>
        </w:rPr>
        <w:t xml:space="preserve"> </w:t>
      </w:r>
      <w:proofErr w:type="spellStart"/>
      <w:r w:rsidRPr="003940E5">
        <w:rPr>
          <w:lang w:val="en-US"/>
        </w:rPr>
        <w:t>mengalami</w:t>
      </w:r>
      <w:proofErr w:type="spellEnd"/>
      <w:r w:rsidRPr="003940E5">
        <w:rPr>
          <w:lang w:val="en-US"/>
        </w:rPr>
        <w:t xml:space="preserve"> </w:t>
      </w:r>
      <w:proofErr w:type="spellStart"/>
      <w:r w:rsidRPr="003940E5">
        <w:rPr>
          <w:lang w:val="en-US"/>
        </w:rPr>
        <w:t>peningkatan</w:t>
      </w:r>
      <w:proofErr w:type="spellEnd"/>
      <w:r w:rsidRPr="003940E5">
        <w:rPr>
          <w:lang w:val="en-US"/>
        </w:rPr>
        <w:t xml:space="preserve"> </w:t>
      </w:r>
      <w:proofErr w:type="spellStart"/>
      <w:r w:rsidRPr="003940E5">
        <w:rPr>
          <w:lang w:val="en-US"/>
        </w:rPr>
        <w:t>atau</w:t>
      </w:r>
      <w:proofErr w:type="spellEnd"/>
      <w:r w:rsidRPr="003940E5">
        <w:rPr>
          <w:lang w:val="en-US"/>
        </w:rPr>
        <w:t xml:space="preserve"> </w:t>
      </w:r>
      <w:proofErr w:type="spellStart"/>
      <w:r w:rsidRPr="003940E5">
        <w:rPr>
          <w:lang w:val="en-US"/>
        </w:rPr>
        <w:t>berhasil</w:t>
      </w:r>
      <w:proofErr w:type="spellEnd"/>
      <w:r w:rsidRPr="003940E5">
        <w:rPr>
          <w:lang w:val="en-US"/>
        </w:rPr>
        <w:t xml:space="preserve">. Hal </w:t>
      </w:r>
      <w:proofErr w:type="spellStart"/>
      <w:r w:rsidRPr="003940E5">
        <w:rPr>
          <w:lang w:val="en-US"/>
        </w:rPr>
        <w:t>ini</w:t>
      </w:r>
      <w:proofErr w:type="spellEnd"/>
      <w:r w:rsidRPr="003940E5">
        <w:rPr>
          <w:lang w:val="en-US"/>
        </w:rPr>
        <w:t xml:space="preserve"> </w:t>
      </w:r>
      <w:proofErr w:type="spellStart"/>
      <w:r w:rsidRPr="003940E5">
        <w:rPr>
          <w:lang w:val="en-US"/>
        </w:rPr>
        <w:t>dapat</w:t>
      </w:r>
      <w:proofErr w:type="spellEnd"/>
      <w:r w:rsidRPr="003940E5">
        <w:rPr>
          <w:lang w:val="en-US"/>
        </w:rPr>
        <w:t xml:space="preserve"> </w:t>
      </w:r>
      <w:proofErr w:type="spellStart"/>
      <w:r w:rsidRPr="003940E5">
        <w:rPr>
          <w:lang w:val="en-US"/>
        </w:rPr>
        <w:t>dilihat</w:t>
      </w:r>
      <w:proofErr w:type="spellEnd"/>
      <w:r w:rsidRPr="003940E5">
        <w:rPr>
          <w:lang w:val="en-US"/>
        </w:rPr>
        <w:t xml:space="preserve"> </w:t>
      </w:r>
      <w:proofErr w:type="spellStart"/>
      <w:r w:rsidRPr="003940E5">
        <w:rPr>
          <w:lang w:val="en-US"/>
        </w:rPr>
        <w:t>dari</w:t>
      </w:r>
      <w:proofErr w:type="spellEnd"/>
      <w:r w:rsidRPr="003940E5">
        <w:rPr>
          <w:lang w:val="en-US"/>
        </w:rPr>
        <w:t xml:space="preserve"> </w:t>
      </w:r>
      <w:proofErr w:type="spellStart"/>
      <w:r w:rsidRPr="003940E5">
        <w:rPr>
          <w:lang w:val="en-US"/>
        </w:rPr>
        <w:t>adanya</w:t>
      </w:r>
      <w:proofErr w:type="spellEnd"/>
      <w:r w:rsidRPr="003940E5">
        <w:rPr>
          <w:lang w:val="en-US"/>
        </w:rPr>
        <w:t xml:space="preserve"> </w:t>
      </w:r>
      <w:proofErr w:type="spellStart"/>
      <w:r w:rsidRPr="003940E5">
        <w:rPr>
          <w:lang w:val="en-US"/>
        </w:rPr>
        <w:t>peningkatan</w:t>
      </w:r>
      <w:proofErr w:type="spellEnd"/>
      <w:r w:rsidRPr="003940E5">
        <w:rPr>
          <w:lang w:val="en-US"/>
        </w:rPr>
        <w:t xml:space="preserve"> </w:t>
      </w:r>
      <w:proofErr w:type="spellStart"/>
      <w:r w:rsidRPr="003940E5">
        <w:rPr>
          <w:lang w:val="en-US"/>
        </w:rPr>
        <w:t>jumlah</w:t>
      </w:r>
      <w:proofErr w:type="spellEnd"/>
      <w:r w:rsidRPr="003940E5">
        <w:rPr>
          <w:lang w:val="en-US"/>
        </w:rPr>
        <w:t xml:space="preserve"> </w:t>
      </w:r>
      <w:proofErr w:type="spellStart"/>
      <w:r w:rsidRPr="003940E5">
        <w:rPr>
          <w:lang w:val="en-US"/>
        </w:rPr>
        <w:t>siswa</w:t>
      </w:r>
      <w:proofErr w:type="spellEnd"/>
      <w:r w:rsidRPr="003940E5">
        <w:rPr>
          <w:lang w:val="en-US"/>
        </w:rPr>
        <w:t xml:space="preserve"> yang </w:t>
      </w:r>
      <w:proofErr w:type="spellStart"/>
      <w:r w:rsidRPr="003940E5">
        <w:rPr>
          <w:lang w:val="en-US"/>
        </w:rPr>
        <w:t>mencapai</w:t>
      </w:r>
      <w:proofErr w:type="spellEnd"/>
      <w:r w:rsidRPr="003940E5">
        <w:rPr>
          <w:lang w:val="en-US"/>
        </w:rPr>
        <w:t xml:space="preserve"> KKM </w:t>
      </w:r>
      <w:proofErr w:type="spellStart"/>
      <w:r w:rsidRPr="003940E5">
        <w:rPr>
          <w:lang w:val="en-US"/>
        </w:rPr>
        <w:t>dari</w:t>
      </w:r>
      <w:proofErr w:type="spellEnd"/>
      <w:r w:rsidRPr="003940E5">
        <w:rPr>
          <w:lang w:val="en-US"/>
        </w:rPr>
        <w:t xml:space="preserve"> </w:t>
      </w:r>
      <w:proofErr w:type="spellStart"/>
      <w:r w:rsidRPr="003940E5">
        <w:rPr>
          <w:lang w:val="en-US"/>
        </w:rPr>
        <w:t>siklus</w:t>
      </w:r>
      <w:proofErr w:type="spellEnd"/>
      <w:r w:rsidRPr="003940E5">
        <w:rPr>
          <w:lang w:val="en-US"/>
        </w:rPr>
        <w:t xml:space="preserve"> I </w:t>
      </w:r>
      <w:proofErr w:type="spellStart"/>
      <w:r w:rsidRPr="003940E5">
        <w:rPr>
          <w:lang w:val="en-US"/>
        </w:rPr>
        <w:t>hingga</w:t>
      </w:r>
      <w:proofErr w:type="spellEnd"/>
      <w:r w:rsidRPr="003940E5">
        <w:rPr>
          <w:lang w:val="en-US"/>
        </w:rPr>
        <w:t xml:space="preserve"> </w:t>
      </w:r>
      <w:proofErr w:type="spellStart"/>
      <w:r w:rsidRPr="003940E5">
        <w:rPr>
          <w:lang w:val="en-US"/>
        </w:rPr>
        <w:t>siklus</w:t>
      </w:r>
      <w:proofErr w:type="spellEnd"/>
      <w:r w:rsidRPr="003940E5">
        <w:rPr>
          <w:lang w:val="en-US"/>
        </w:rPr>
        <w:t xml:space="preserve"> II. Pada </w:t>
      </w:r>
      <w:proofErr w:type="spellStart"/>
      <w:r w:rsidRPr="003940E5">
        <w:rPr>
          <w:lang w:val="en-US"/>
        </w:rPr>
        <w:t>siklus</w:t>
      </w:r>
      <w:proofErr w:type="spellEnd"/>
      <w:r w:rsidRPr="003940E5">
        <w:rPr>
          <w:lang w:val="en-US"/>
        </w:rPr>
        <w:t xml:space="preserve"> 1 </w:t>
      </w:r>
      <w:proofErr w:type="spellStart"/>
      <w:r w:rsidRPr="003940E5">
        <w:rPr>
          <w:lang w:val="en-US"/>
        </w:rPr>
        <w:t>menunjukkan</w:t>
      </w:r>
      <w:proofErr w:type="spellEnd"/>
      <w:r w:rsidRPr="003940E5">
        <w:rPr>
          <w:lang w:val="en-US"/>
        </w:rPr>
        <w:t xml:space="preserve"> &lt;75% </w:t>
      </w:r>
      <w:proofErr w:type="spellStart"/>
      <w:r w:rsidRPr="003940E5">
        <w:rPr>
          <w:lang w:val="en-US"/>
        </w:rPr>
        <w:t>dengan</w:t>
      </w:r>
      <w:proofErr w:type="spellEnd"/>
      <w:r w:rsidRPr="003940E5">
        <w:rPr>
          <w:lang w:val="en-US"/>
        </w:rPr>
        <w:t xml:space="preserve"> </w:t>
      </w:r>
      <w:proofErr w:type="spellStart"/>
      <w:r w:rsidRPr="003940E5">
        <w:rPr>
          <w:lang w:val="en-US"/>
        </w:rPr>
        <w:t>persentase</w:t>
      </w:r>
      <w:proofErr w:type="spellEnd"/>
      <w:r w:rsidRPr="003940E5">
        <w:rPr>
          <w:lang w:val="en-US"/>
        </w:rPr>
        <w:t xml:space="preserve"> </w:t>
      </w:r>
      <w:proofErr w:type="spellStart"/>
      <w:r w:rsidRPr="003940E5">
        <w:rPr>
          <w:lang w:val="en-US"/>
        </w:rPr>
        <w:t>ketuntasan</w:t>
      </w:r>
      <w:proofErr w:type="spellEnd"/>
      <w:r w:rsidRPr="003940E5">
        <w:rPr>
          <w:lang w:val="en-US"/>
        </w:rPr>
        <w:t xml:space="preserve"> 34,48% </w:t>
      </w:r>
      <w:proofErr w:type="spellStart"/>
      <w:r w:rsidRPr="003940E5">
        <w:rPr>
          <w:lang w:val="en-US"/>
        </w:rPr>
        <w:t>belum</w:t>
      </w:r>
      <w:proofErr w:type="spellEnd"/>
      <w:r w:rsidRPr="003940E5">
        <w:rPr>
          <w:lang w:val="en-US"/>
        </w:rPr>
        <w:t xml:space="preserve"> </w:t>
      </w:r>
      <w:proofErr w:type="spellStart"/>
      <w:r w:rsidRPr="003940E5">
        <w:rPr>
          <w:lang w:val="en-US"/>
        </w:rPr>
        <w:t>mencapai</w:t>
      </w:r>
      <w:proofErr w:type="spellEnd"/>
      <w:r w:rsidRPr="003940E5">
        <w:rPr>
          <w:lang w:val="en-US"/>
        </w:rPr>
        <w:t xml:space="preserve"> KKM. </w:t>
      </w:r>
      <w:proofErr w:type="spellStart"/>
      <w:r w:rsidRPr="003940E5">
        <w:rPr>
          <w:lang w:val="en-US"/>
        </w:rPr>
        <w:t>Tes</w:t>
      </w:r>
      <w:proofErr w:type="spellEnd"/>
      <w:r w:rsidRPr="003940E5">
        <w:rPr>
          <w:lang w:val="en-US"/>
        </w:rPr>
        <w:t xml:space="preserve"> </w:t>
      </w:r>
      <w:proofErr w:type="spellStart"/>
      <w:r w:rsidRPr="003940E5">
        <w:rPr>
          <w:lang w:val="en-US"/>
        </w:rPr>
        <w:t>evaluasi</w:t>
      </w:r>
      <w:proofErr w:type="spellEnd"/>
      <w:r w:rsidRPr="003940E5">
        <w:rPr>
          <w:lang w:val="en-US"/>
        </w:rPr>
        <w:t xml:space="preserve"> </w:t>
      </w:r>
      <w:proofErr w:type="spellStart"/>
      <w:r w:rsidRPr="003940E5">
        <w:rPr>
          <w:lang w:val="en-US"/>
        </w:rPr>
        <w:t>siswa</w:t>
      </w:r>
      <w:proofErr w:type="spellEnd"/>
      <w:r w:rsidRPr="003940E5">
        <w:rPr>
          <w:lang w:val="en-US"/>
        </w:rPr>
        <w:t xml:space="preserve"> pada </w:t>
      </w:r>
      <w:proofErr w:type="spellStart"/>
      <w:r w:rsidRPr="003940E5">
        <w:rPr>
          <w:lang w:val="en-US"/>
        </w:rPr>
        <w:t>siklus</w:t>
      </w:r>
      <w:proofErr w:type="spellEnd"/>
      <w:r w:rsidRPr="003940E5">
        <w:rPr>
          <w:lang w:val="en-US"/>
        </w:rPr>
        <w:t xml:space="preserve"> II rata-rata </w:t>
      </w:r>
      <w:proofErr w:type="spellStart"/>
      <w:r w:rsidRPr="003940E5">
        <w:rPr>
          <w:lang w:val="en-US"/>
        </w:rPr>
        <w:t>telah</w:t>
      </w:r>
      <w:proofErr w:type="spellEnd"/>
      <w:r w:rsidRPr="003940E5">
        <w:rPr>
          <w:lang w:val="en-US"/>
        </w:rPr>
        <w:t xml:space="preserve"> </w:t>
      </w:r>
      <w:proofErr w:type="spellStart"/>
      <w:r w:rsidRPr="003940E5">
        <w:rPr>
          <w:lang w:val="en-US"/>
        </w:rPr>
        <w:t>mencapai</w:t>
      </w:r>
      <w:proofErr w:type="spellEnd"/>
      <w:r w:rsidRPr="003940E5">
        <w:rPr>
          <w:lang w:val="en-US"/>
        </w:rPr>
        <w:t xml:space="preserve"> KKM </w:t>
      </w:r>
      <w:proofErr w:type="spellStart"/>
      <w:r w:rsidRPr="003940E5">
        <w:rPr>
          <w:lang w:val="en-US"/>
        </w:rPr>
        <w:t>atau</w:t>
      </w:r>
      <w:proofErr w:type="spellEnd"/>
      <w:r w:rsidRPr="003940E5">
        <w:rPr>
          <w:lang w:val="en-US"/>
        </w:rPr>
        <w:t xml:space="preserve"> &gt;75% </w:t>
      </w:r>
      <w:proofErr w:type="spellStart"/>
      <w:r w:rsidRPr="003940E5">
        <w:rPr>
          <w:lang w:val="en-US"/>
        </w:rPr>
        <w:t>dengan</w:t>
      </w:r>
      <w:proofErr w:type="spellEnd"/>
      <w:r w:rsidRPr="003940E5">
        <w:rPr>
          <w:lang w:val="en-US"/>
        </w:rPr>
        <w:t xml:space="preserve"> </w:t>
      </w:r>
      <w:proofErr w:type="spellStart"/>
      <w:r w:rsidRPr="003940E5">
        <w:rPr>
          <w:lang w:val="en-US"/>
        </w:rPr>
        <w:t>persentase</w:t>
      </w:r>
      <w:proofErr w:type="spellEnd"/>
      <w:r w:rsidRPr="003940E5">
        <w:rPr>
          <w:lang w:val="en-US"/>
        </w:rPr>
        <w:t xml:space="preserve"> </w:t>
      </w:r>
      <w:proofErr w:type="spellStart"/>
      <w:r w:rsidRPr="003940E5">
        <w:rPr>
          <w:lang w:val="en-US"/>
        </w:rPr>
        <w:t>ketuntasan</w:t>
      </w:r>
      <w:proofErr w:type="spellEnd"/>
      <w:r w:rsidRPr="003940E5">
        <w:rPr>
          <w:lang w:val="en-US"/>
        </w:rPr>
        <w:t xml:space="preserve"> 89,65%.</w:t>
      </w:r>
    </w:p>
    <w:p w14:paraId="5D3D81D8" w14:textId="04C6607B" w:rsidR="007B630E" w:rsidRPr="003940E5" w:rsidRDefault="007B630E" w:rsidP="00A65BD6">
      <w:pPr>
        <w:jc w:val="both"/>
        <w:rPr>
          <w:b/>
          <w:iCs/>
          <w:lang w:val="id-ID"/>
        </w:rPr>
      </w:pPr>
      <w:r w:rsidRPr="003940E5">
        <w:rPr>
          <w:b/>
          <w:iCs/>
          <w:lang w:val="id-ID"/>
        </w:rPr>
        <w:t>Saran</w:t>
      </w:r>
    </w:p>
    <w:p w14:paraId="3CFCB092" w14:textId="2492E1D6" w:rsidR="00354D4A" w:rsidRPr="003940E5" w:rsidRDefault="00354D4A" w:rsidP="00A65BD6">
      <w:pPr>
        <w:pStyle w:val="ListParagraph"/>
        <w:ind w:firstLine="426"/>
        <w:jc w:val="both"/>
      </w:pPr>
      <w:r w:rsidRPr="003940E5">
        <w:t>Berdasarkan kesimpulan peneliti diatas, maka penulis mengajukan saran</w:t>
      </w:r>
      <w:r w:rsidR="003725E3" w:rsidRPr="003940E5">
        <w:rPr>
          <w:lang w:val="en-US"/>
        </w:rPr>
        <w:t xml:space="preserve">. </w:t>
      </w:r>
      <w:proofErr w:type="spellStart"/>
      <w:r w:rsidR="003725E3" w:rsidRPr="003940E5">
        <w:rPr>
          <w:lang w:val="en-US"/>
        </w:rPr>
        <w:t>Pertama</w:t>
      </w:r>
      <w:proofErr w:type="spellEnd"/>
      <w:r w:rsidR="003725E3" w:rsidRPr="003940E5">
        <w:rPr>
          <w:lang w:val="en-US"/>
        </w:rPr>
        <w:t xml:space="preserve">, </w:t>
      </w:r>
      <w:proofErr w:type="spellStart"/>
      <w:r w:rsidRPr="003940E5">
        <w:rPr>
          <w:lang w:val="en-US"/>
        </w:rPr>
        <w:t>sebaiknya</w:t>
      </w:r>
      <w:proofErr w:type="spellEnd"/>
      <w:r w:rsidRPr="003940E5">
        <w:rPr>
          <w:lang w:val="en-US"/>
        </w:rPr>
        <w:t xml:space="preserve"> </w:t>
      </w:r>
      <w:proofErr w:type="spellStart"/>
      <w:r w:rsidRPr="003940E5">
        <w:rPr>
          <w:lang w:val="en-US"/>
        </w:rPr>
        <w:t>senantiasa</w:t>
      </w:r>
      <w:proofErr w:type="spellEnd"/>
      <w:r w:rsidRPr="003940E5">
        <w:rPr>
          <w:lang w:val="en-US"/>
        </w:rPr>
        <w:t xml:space="preserve"> </w:t>
      </w:r>
      <w:proofErr w:type="spellStart"/>
      <w:r w:rsidRPr="003940E5">
        <w:rPr>
          <w:lang w:val="en-US"/>
        </w:rPr>
        <w:t>memberikan</w:t>
      </w:r>
      <w:proofErr w:type="spellEnd"/>
      <w:r w:rsidRPr="003940E5">
        <w:rPr>
          <w:lang w:val="en-US"/>
        </w:rPr>
        <w:t xml:space="preserve"> </w:t>
      </w:r>
      <w:proofErr w:type="spellStart"/>
      <w:r w:rsidRPr="003940E5">
        <w:rPr>
          <w:lang w:val="en-US"/>
        </w:rPr>
        <w:t>dukungan</w:t>
      </w:r>
      <w:proofErr w:type="spellEnd"/>
      <w:r w:rsidRPr="003940E5">
        <w:rPr>
          <w:lang w:val="en-US"/>
        </w:rPr>
        <w:t xml:space="preserve"> dan </w:t>
      </w:r>
      <w:proofErr w:type="spellStart"/>
      <w:r w:rsidRPr="003940E5">
        <w:rPr>
          <w:lang w:val="en-US"/>
        </w:rPr>
        <w:t>motivasi</w:t>
      </w:r>
      <w:proofErr w:type="spellEnd"/>
      <w:r w:rsidRPr="003940E5">
        <w:rPr>
          <w:lang w:val="en-US"/>
        </w:rPr>
        <w:t xml:space="preserve"> </w:t>
      </w:r>
      <w:proofErr w:type="spellStart"/>
      <w:r w:rsidRPr="003940E5">
        <w:rPr>
          <w:lang w:val="en-US"/>
        </w:rPr>
        <w:t>bagi</w:t>
      </w:r>
      <w:proofErr w:type="spellEnd"/>
      <w:r w:rsidRPr="003940E5">
        <w:rPr>
          <w:lang w:val="en-US"/>
        </w:rPr>
        <w:t xml:space="preserve"> guru agar </w:t>
      </w:r>
      <w:proofErr w:type="spellStart"/>
      <w:r w:rsidRPr="003940E5">
        <w:rPr>
          <w:lang w:val="en-US"/>
        </w:rPr>
        <w:t>selalu</w:t>
      </w:r>
      <w:proofErr w:type="spellEnd"/>
      <w:r w:rsidRPr="003940E5">
        <w:rPr>
          <w:lang w:val="en-US"/>
        </w:rPr>
        <w:t xml:space="preserve"> </w:t>
      </w:r>
      <w:proofErr w:type="spellStart"/>
      <w:r w:rsidRPr="003940E5">
        <w:rPr>
          <w:lang w:val="en-US"/>
        </w:rPr>
        <w:t>mengadakan</w:t>
      </w:r>
      <w:proofErr w:type="spellEnd"/>
      <w:r w:rsidRPr="003940E5">
        <w:rPr>
          <w:lang w:val="en-US"/>
        </w:rPr>
        <w:t xml:space="preserve"> </w:t>
      </w:r>
      <w:proofErr w:type="spellStart"/>
      <w:r w:rsidRPr="003940E5">
        <w:rPr>
          <w:lang w:val="en-US"/>
        </w:rPr>
        <w:t>perbaikan</w:t>
      </w:r>
      <w:proofErr w:type="spellEnd"/>
      <w:r w:rsidRPr="003940E5">
        <w:rPr>
          <w:lang w:val="en-US"/>
        </w:rPr>
        <w:t xml:space="preserve"> </w:t>
      </w:r>
      <w:proofErr w:type="spellStart"/>
      <w:r w:rsidRPr="003940E5">
        <w:rPr>
          <w:lang w:val="en-US"/>
        </w:rPr>
        <w:t>dalam</w:t>
      </w:r>
      <w:proofErr w:type="spellEnd"/>
      <w:r w:rsidRPr="003940E5">
        <w:rPr>
          <w:lang w:val="en-US"/>
        </w:rPr>
        <w:t xml:space="preserve"> </w:t>
      </w:r>
      <w:proofErr w:type="spellStart"/>
      <w:r w:rsidRPr="003940E5">
        <w:rPr>
          <w:lang w:val="en-US"/>
        </w:rPr>
        <w:t>hal</w:t>
      </w:r>
      <w:proofErr w:type="spellEnd"/>
      <w:r w:rsidRPr="003940E5">
        <w:rPr>
          <w:lang w:val="en-US"/>
        </w:rPr>
        <w:t xml:space="preserve"> proses </w:t>
      </w:r>
      <w:proofErr w:type="spellStart"/>
      <w:r w:rsidRPr="003940E5">
        <w:rPr>
          <w:lang w:val="en-US"/>
        </w:rPr>
        <w:t>belajar</w:t>
      </w:r>
      <w:proofErr w:type="spellEnd"/>
      <w:r w:rsidRPr="003940E5">
        <w:rPr>
          <w:lang w:val="en-US"/>
        </w:rPr>
        <w:t xml:space="preserve"> </w:t>
      </w:r>
      <w:proofErr w:type="spellStart"/>
      <w:r w:rsidRPr="003940E5">
        <w:rPr>
          <w:lang w:val="en-US"/>
        </w:rPr>
        <w:t>mengajar</w:t>
      </w:r>
      <w:proofErr w:type="spellEnd"/>
      <w:r w:rsidRPr="003940E5">
        <w:rPr>
          <w:lang w:val="en-US"/>
        </w:rPr>
        <w:t xml:space="preserve"> </w:t>
      </w:r>
      <w:proofErr w:type="spellStart"/>
      <w:r w:rsidRPr="003940E5">
        <w:rPr>
          <w:lang w:val="en-US"/>
        </w:rPr>
        <w:t>seperti</w:t>
      </w:r>
      <w:proofErr w:type="spellEnd"/>
      <w:r w:rsidRPr="003940E5">
        <w:rPr>
          <w:lang w:val="en-US"/>
        </w:rPr>
        <w:t xml:space="preserve"> </w:t>
      </w:r>
      <w:proofErr w:type="spellStart"/>
      <w:r w:rsidRPr="003940E5">
        <w:rPr>
          <w:lang w:val="en-US"/>
        </w:rPr>
        <w:t>pemilihan</w:t>
      </w:r>
      <w:proofErr w:type="spellEnd"/>
      <w:r w:rsidRPr="003940E5">
        <w:rPr>
          <w:lang w:val="en-US"/>
        </w:rPr>
        <w:t xml:space="preserve"> model dan </w:t>
      </w:r>
      <w:proofErr w:type="spellStart"/>
      <w:r w:rsidRPr="003940E5">
        <w:rPr>
          <w:lang w:val="en-US"/>
        </w:rPr>
        <w:t>metode</w:t>
      </w:r>
      <w:proofErr w:type="spellEnd"/>
      <w:r w:rsidRPr="003940E5">
        <w:rPr>
          <w:lang w:val="en-US"/>
        </w:rPr>
        <w:t xml:space="preserve"> yang </w:t>
      </w:r>
      <w:proofErr w:type="spellStart"/>
      <w:r w:rsidRPr="003940E5">
        <w:rPr>
          <w:lang w:val="en-US"/>
        </w:rPr>
        <w:t>tepat</w:t>
      </w:r>
      <w:proofErr w:type="spellEnd"/>
      <w:r w:rsidRPr="003940E5">
        <w:rPr>
          <w:lang w:val="en-US"/>
        </w:rPr>
        <w:t xml:space="preserve"> </w:t>
      </w:r>
      <w:proofErr w:type="spellStart"/>
      <w:r w:rsidRPr="003940E5">
        <w:rPr>
          <w:lang w:val="en-US"/>
        </w:rPr>
        <w:t>sehingga</w:t>
      </w:r>
      <w:proofErr w:type="spellEnd"/>
      <w:r w:rsidRPr="003940E5">
        <w:rPr>
          <w:lang w:val="en-US"/>
        </w:rPr>
        <w:t xml:space="preserve"> </w:t>
      </w:r>
      <w:proofErr w:type="spellStart"/>
      <w:r w:rsidRPr="003940E5">
        <w:rPr>
          <w:lang w:val="en-US"/>
        </w:rPr>
        <w:t>dapat</w:t>
      </w:r>
      <w:proofErr w:type="spellEnd"/>
      <w:r w:rsidRPr="003940E5">
        <w:rPr>
          <w:lang w:val="en-US"/>
        </w:rPr>
        <w:t xml:space="preserve"> </w:t>
      </w:r>
      <w:proofErr w:type="spellStart"/>
      <w:r w:rsidRPr="003940E5">
        <w:rPr>
          <w:lang w:val="en-US"/>
        </w:rPr>
        <w:t>meningkatkan</w:t>
      </w:r>
      <w:proofErr w:type="spellEnd"/>
      <w:r w:rsidRPr="003940E5">
        <w:rPr>
          <w:lang w:val="en-US"/>
        </w:rPr>
        <w:t xml:space="preserve"> </w:t>
      </w:r>
      <w:proofErr w:type="spellStart"/>
      <w:r w:rsidRPr="003940E5">
        <w:rPr>
          <w:lang w:val="en-US"/>
        </w:rPr>
        <w:t>keaktifan</w:t>
      </w:r>
      <w:proofErr w:type="spellEnd"/>
      <w:r w:rsidRPr="003940E5">
        <w:rPr>
          <w:lang w:val="en-US"/>
        </w:rPr>
        <w:t xml:space="preserve">, </w:t>
      </w:r>
      <w:proofErr w:type="spellStart"/>
      <w:r w:rsidRPr="003940E5">
        <w:rPr>
          <w:lang w:val="en-US"/>
        </w:rPr>
        <w:t>minat</w:t>
      </w:r>
      <w:proofErr w:type="spellEnd"/>
      <w:r w:rsidRPr="003940E5">
        <w:rPr>
          <w:lang w:val="en-US"/>
        </w:rPr>
        <w:t xml:space="preserve"> dan </w:t>
      </w:r>
      <w:proofErr w:type="spellStart"/>
      <w:r w:rsidRPr="003940E5">
        <w:rPr>
          <w:lang w:val="en-US"/>
        </w:rPr>
        <w:t>pemahaman</w:t>
      </w:r>
      <w:proofErr w:type="spellEnd"/>
      <w:r w:rsidRPr="003940E5">
        <w:rPr>
          <w:lang w:val="en-US"/>
        </w:rPr>
        <w:t xml:space="preserve"> </w:t>
      </w:r>
      <w:proofErr w:type="spellStart"/>
      <w:r w:rsidRPr="003940E5">
        <w:rPr>
          <w:lang w:val="en-US"/>
        </w:rPr>
        <w:t>siswa</w:t>
      </w:r>
      <w:proofErr w:type="spellEnd"/>
      <w:r w:rsidRPr="003940E5">
        <w:rPr>
          <w:lang w:val="en-US"/>
        </w:rPr>
        <w:t>.</w:t>
      </w:r>
      <w:r w:rsidR="003725E3" w:rsidRPr="003940E5">
        <w:rPr>
          <w:lang w:val="en-US"/>
        </w:rPr>
        <w:t xml:space="preserve"> </w:t>
      </w:r>
      <w:proofErr w:type="spellStart"/>
      <w:r w:rsidR="003725E3" w:rsidRPr="003940E5">
        <w:rPr>
          <w:lang w:val="en-US"/>
        </w:rPr>
        <w:t>Kedua</w:t>
      </w:r>
      <w:proofErr w:type="spellEnd"/>
      <w:r w:rsidR="003725E3" w:rsidRPr="003940E5">
        <w:rPr>
          <w:lang w:val="en-US"/>
        </w:rPr>
        <w:t xml:space="preserve">, </w:t>
      </w:r>
      <w:r w:rsidRPr="003940E5">
        <w:t>diharapkan selalu mengikuti perkembangan yang berhubungan dengan inovasi dalam pembelajaran sehingga metode pembelajaran yang konvensional dan membosankan bagi siswa bisa diatasi dengan menerapkan model pembelajaran yang lebih inovatif agar pembelajaran menjadi lebih menarik bagi siswa dan tujuan pembelajaran bisa tercapai.</w:t>
      </w:r>
    </w:p>
    <w:p w14:paraId="04940DE1" w14:textId="5F3F8270" w:rsidR="00C05632" w:rsidRPr="003940E5" w:rsidRDefault="00C05632" w:rsidP="007A4B39">
      <w:pPr>
        <w:shd w:val="clear" w:color="auto" w:fill="808080" w:themeFill="background1" w:themeFillShade="80"/>
        <w:tabs>
          <w:tab w:val="right" w:pos="5072"/>
        </w:tabs>
        <w:spacing w:before="240"/>
        <w:jc w:val="center"/>
        <w:rPr>
          <w:b/>
          <w:iCs/>
          <w:sz w:val="28"/>
          <w:szCs w:val="28"/>
          <w:lang w:val="id-ID"/>
        </w:rPr>
      </w:pPr>
      <w:r w:rsidRPr="003940E5">
        <w:rPr>
          <w:b/>
          <w:iCs/>
          <w:sz w:val="28"/>
          <w:szCs w:val="28"/>
          <w:lang w:val="id-ID"/>
        </w:rPr>
        <w:t>DAFTAR</w:t>
      </w:r>
      <w:r w:rsidR="007A4B39" w:rsidRPr="003940E5">
        <w:rPr>
          <w:b/>
          <w:iCs/>
          <w:sz w:val="28"/>
          <w:szCs w:val="28"/>
          <w:lang w:val="id-ID"/>
        </w:rPr>
        <w:t xml:space="preserve"> </w:t>
      </w:r>
      <w:r w:rsidRPr="003940E5">
        <w:rPr>
          <w:b/>
          <w:iCs/>
          <w:sz w:val="28"/>
          <w:szCs w:val="28"/>
          <w:lang w:val="id-ID"/>
        </w:rPr>
        <w:t>PUSTAKA</w:t>
      </w:r>
    </w:p>
    <w:p w14:paraId="037B2585" w14:textId="783BC1C5" w:rsidR="005D42F9" w:rsidRPr="003940E5" w:rsidRDefault="005D42F9" w:rsidP="009A41A5">
      <w:pPr>
        <w:contextualSpacing/>
        <w:jc w:val="both"/>
        <w:rPr>
          <w:bCs/>
          <w:iCs/>
          <w:lang w:val="id-ID"/>
        </w:rPr>
      </w:pPr>
    </w:p>
    <w:p w14:paraId="753DA601" w14:textId="77777777" w:rsidR="009A41A5" w:rsidRPr="003940E5" w:rsidRDefault="009A41A5" w:rsidP="009A41A5">
      <w:pPr>
        <w:adjustRightInd w:val="0"/>
        <w:ind w:left="720" w:hanging="654"/>
        <w:jc w:val="both"/>
        <w:rPr>
          <w:noProof/>
        </w:rPr>
      </w:pPr>
      <w:r w:rsidRPr="003940E5">
        <w:rPr>
          <w:noProof/>
        </w:rPr>
        <w:t xml:space="preserve">Aisha, A. A. N., Hendriani, A., &amp; Heryanto, D. (2019). </w:t>
      </w:r>
      <w:r w:rsidRPr="003940E5">
        <w:rPr>
          <w:i/>
          <w:iCs/>
          <w:noProof/>
        </w:rPr>
        <w:t>Penerapan Strategi Pq4R Dalam Meningkatkan</w:t>
      </w:r>
      <w:r w:rsidRPr="003940E5">
        <w:rPr>
          <w:noProof/>
        </w:rPr>
        <w:t xml:space="preserve">. </w:t>
      </w:r>
      <w:r w:rsidRPr="003940E5">
        <w:rPr>
          <w:i/>
          <w:iCs/>
          <w:noProof/>
        </w:rPr>
        <w:t>4</w:t>
      </w:r>
      <w:r w:rsidRPr="003940E5">
        <w:rPr>
          <w:noProof/>
        </w:rPr>
        <w:t>(I), 329–339.</w:t>
      </w:r>
    </w:p>
    <w:p w14:paraId="59166295" w14:textId="77777777" w:rsidR="009A41A5" w:rsidRPr="003940E5" w:rsidRDefault="009A41A5" w:rsidP="009A41A5">
      <w:pPr>
        <w:adjustRightInd w:val="0"/>
        <w:ind w:left="720" w:hanging="654"/>
        <w:jc w:val="both"/>
        <w:rPr>
          <w:noProof/>
        </w:rPr>
      </w:pPr>
      <w:r w:rsidRPr="003940E5">
        <w:rPr>
          <w:noProof/>
        </w:rPr>
        <w:t xml:space="preserve">Asfuri, Ninda Beny. (2020). </w:t>
      </w:r>
      <w:r w:rsidRPr="003940E5">
        <w:rPr>
          <w:i/>
          <w:iCs/>
          <w:noProof/>
        </w:rPr>
        <w:t>Model Pembelajaran PQ4R (PREVIEW, QUESTION, READ, REFLECT, RECITE, AND REVIEW) With Pop Up Pada Kurikulum 2013 Mata Pelajaran Tematik Terhadap Kreatifitas Belajar Siswa</w:t>
      </w:r>
      <w:r w:rsidRPr="003940E5">
        <w:rPr>
          <w:noProof/>
        </w:rPr>
        <w:t xml:space="preserve">. </w:t>
      </w:r>
      <w:r w:rsidRPr="003940E5">
        <w:rPr>
          <w:noProof/>
        </w:rPr>
        <w:t xml:space="preserve">Jawa Tengah: CV. Sarnu Untung </w:t>
      </w:r>
    </w:p>
    <w:p w14:paraId="4AD0CF76" w14:textId="77777777" w:rsidR="009A41A5" w:rsidRPr="003940E5" w:rsidRDefault="009A41A5" w:rsidP="009A41A5">
      <w:pPr>
        <w:adjustRightInd w:val="0"/>
        <w:ind w:left="720" w:hanging="654"/>
        <w:jc w:val="both"/>
        <w:rPr>
          <w:noProof/>
        </w:rPr>
      </w:pPr>
      <w:r w:rsidRPr="003940E5">
        <w:rPr>
          <w:noProof/>
        </w:rPr>
        <w:t xml:space="preserve">Dalman. (2017). </w:t>
      </w:r>
      <w:r w:rsidRPr="003940E5">
        <w:rPr>
          <w:i/>
          <w:iCs/>
          <w:noProof/>
        </w:rPr>
        <w:t xml:space="preserve">Keterampilan Membaca. </w:t>
      </w:r>
      <w:r w:rsidRPr="003940E5">
        <w:rPr>
          <w:noProof/>
        </w:rPr>
        <w:t>Jakarta: PT Grafindo Persada.</w:t>
      </w:r>
    </w:p>
    <w:p w14:paraId="47B3B9D5" w14:textId="77777777" w:rsidR="009A41A5" w:rsidRPr="003940E5" w:rsidRDefault="009A41A5" w:rsidP="009A41A5">
      <w:pPr>
        <w:adjustRightInd w:val="0"/>
        <w:ind w:left="720" w:hanging="654"/>
        <w:jc w:val="both"/>
        <w:rPr>
          <w:noProof/>
        </w:rPr>
      </w:pPr>
      <w:r w:rsidRPr="003940E5">
        <w:rPr>
          <w:noProof/>
        </w:rPr>
        <w:t xml:space="preserve">Djamarah. (2010). </w:t>
      </w:r>
      <w:r w:rsidRPr="003940E5">
        <w:rPr>
          <w:i/>
          <w:iCs/>
          <w:noProof/>
        </w:rPr>
        <w:t xml:space="preserve">Strategi Belajar Mengajar. </w:t>
      </w:r>
      <w:r w:rsidRPr="003940E5">
        <w:rPr>
          <w:noProof/>
        </w:rPr>
        <w:t>Jakarta: Rineka Cipta.</w:t>
      </w:r>
    </w:p>
    <w:p w14:paraId="54ED03A8" w14:textId="77777777" w:rsidR="009A41A5" w:rsidRPr="003940E5" w:rsidRDefault="009A41A5" w:rsidP="009A41A5">
      <w:pPr>
        <w:adjustRightInd w:val="0"/>
        <w:ind w:left="720" w:hanging="654"/>
        <w:jc w:val="both"/>
        <w:rPr>
          <w:noProof/>
        </w:rPr>
      </w:pPr>
      <w:r w:rsidRPr="003940E5">
        <w:rPr>
          <w:noProof/>
        </w:rPr>
        <w:t xml:space="preserve">Fitria, E. (2018). </w:t>
      </w:r>
      <w:r w:rsidRPr="003940E5">
        <w:rPr>
          <w:i/>
          <w:iCs/>
          <w:noProof/>
        </w:rPr>
        <w:t>BAB II. Pengaruh Penerapan Metode Pembelajaran PQ4R Terhadap Motivasi dan Hasil Belajar Matematika.</w:t>
      </w:r>
      <w:r w:rsidRPr="003940E5">
        <w:rPr>
          <w:noProof/>
        </w:rPr>
        <w:t xml:space="preserve"> </w:t>
      </w:r>
      <w:r w:rsidRPr="003940E5">
        <w:rPr>
          <w:i/>
          <w:iCs/>
          <w:noProof/>
        </w:rPr>
        <w:t>1</w:t>
      </w:r>
      <w:r w:rsidRPr="003940E5">
        <w:rPr>
          <w:noProof/>
        </w:rPr>
        <w:t>, 15–44.</w:t>
      </w:r>
    </w:p>
    <w:p w14:paraId="23B237B9" w14:textId="77777777" w:rsidR="009A41A5" w:rsidRPr="003940E5" w:rsidRDefault="009A41A5" w:rsidP="009A41A5">
      <w:pPr>
        <w:adjustRightInd w:val="0"/>
        <w:ind w:left="720" w:hanging="654"/>
        <w:jc w:val="both"/>
        <w:rPr>
          <w:noProof/>
          <w:lang w:val="en-US"/>
        </w:rPr>
      </w:pPr>
      <w:r w:rsidRPr="003940E5">
        <w:rPr>
          <w:noProof/>
        </w:rPr>
        <w:t xml:space="preserve">Hastuti, S., &amp; Neviyarni, N. (2021). </w:t>
      </w:r>
      <w:r w:rsidRPr="003940E5">
        <w:rPr>
          <w:i/>
          <w:iCs/>
          <w:noProof/>
        </w:rPr>
        <w:t>Teori Belajar Bahasa.</w:t>
      </w:r>
      <w:r w:rsidRPr="003940E5">
        <w:rPr>
          <w:noProof/>
        </w:rPr>
        <w:t xml:space="preserve"> </w:t>
      </w:r>
      <w:r w:rsidRPr="003940E5">
        <w:rPr>
          <w:i/>
          <w:iCs/>
          <w:noProof/>
        </w:rPr>
        <w:t>Edukatif</w:t>
      </w:r>
      <w:r w:rsidRPr="003940E5">
        <w:rPr>
          <w:rFonts w:ascii="Times New Roman" w:hAnsi="Times New Roman"/>
          <w:i/>
          <w:iCs/>
          <w:noProof/>
        </w:rPr>
        <w:t> </w:t>
      </w:r>
      <w:r w:rsidRPr="003940E5">
        <w:rPr>
          <w:i/>
          <w:iCs/>
          <w:noProof/>
        </w:rPr>
        <w:t>: Jurnal Ilmu Pendidikan</w:t>
      </w:r>
      <w:r w:rsidRPr="003940E5">
        <w:rPr>
          <w:noProof/>
        </w:rPr>
        <w:t xml:space="preserve">, </w:t>
      </w:r>
      <w:r w:rsidRPr="003940E5">
        <w:rPr>
          <w:i/>
          <w:iCs/>
          <w:noProof/>
        </w:rPr>
        <w:t>3</w:t>
      </w:r>
      <w:r w:rsidRPr="003940E5">
        <w:rPr>
          <w:noProof/>
        </w:rPr>
        <w:t xml:space="preserve">(1), 8–13. </w:t>
      </w:r>
      <w:hyperlink r:id="rId13" w:history="1">
        <w:r w:rsidRPr="003940E5">
          <w:rPr>
            <w:rStyle w:val="Hyperlink"/>
            <w:noProof/>
            <w:color w:val="auto"/>
          </w:rPr>
          <w:t>https://doi.org/10.31004/edukatif.v3i1.179</w:t>
        </w:r>
      </w:hyperlink>
    </w:p>
    <w:p w14:paraId="07107912" w14:textId="77777777" w:rsidR="009A41A5" w:rsidRPr="003940E5" w:rsidRDefault="009A41A5" w:rsidP="009A41A5">
      <w:pPr>
        <w:adjustRightInd w:val="0"/>
        <w:ind w:left="720" w:hanging="654"/>
        <w:jc w:val="both"/>
        <w:rPr>
          <w:noProof/>
        </w:rPr>
      </w:pPr>
      <w:r w:rsidRPr="003940E5">
        <w:rPr>
          <w:noProof/>
        </w:rPr>
        <w:t xml:space="preserve">Kamus Besar Bahasa Indonesia </w:t>
      </w:r>
      <w:r w:rsidRPr="003940E5">
        <w:rPr>
          <w:i/>
          <w:iCs/>
          <w:noProof/>
        </w:rPr>
        <w:t xml:space="preserve">(KBBI). </w:t>
      </w:r>
      <w:r w:rsidRPr="003940E5">
        <w:rPr>
          <w:noProof/>
        </w:rPr>
        <w:t>Online.</w:t>
      </w:r>
    </w:p>
    <w:p w14:paraId="1E01583F" w14:textId="77777777" w:rsidR="009A41A5" w:rsidRPr="003940E5" w:rsidRDefault="009A41A5" w:rsidP="009A41A5">
      <w:pPr>
        <w:adjustRightInd w:val="0"/>
        <w:ind w:left="720" w:hanging="654"/>
        <w:jc w:val="both"/>
        <w:rPr>
          <w:noProof/>
        </w:rPr>
      </w:pPr>
      <w:r w:rsidRPr="003940E5">
        <w:rPr>
          <w:noProof/>
        </w:rPr>
        <w:t xml:space="preserve">Kelly, L., &amp; Booth, C. (2013). Learning Style. </w:t>
      </w:r>
      <w:r w:rsidRPr="003940E5">
        <w:rPr>
          <w:i/>
          <w:iCs/>
          <w:noProof/>
        </w:rPr>
        <w:t>Dictionary of Strategy: Strategic Management A-Z</w:t>
      </w:r>
      <w:r w:rsidRPr="003940E5">
        <w:rPr>
          <w:noProof/>
        </w:rPr>
        <w:t xml:space="preserve">,17–52. </w:t>
      </w:r>
      <w:hyperlink r:id="rId14" w:history="1">
        <w:r w:rsidRPr="003940E5">
          <w:rPr>
            <w:rStyle w:val="Hyperlink"/>
            <w:noProof/>
            <w:color w:val="auto"/>
          </w:rPr>
          <w:t>https://doi.org/10.4135/9781452229805.n400</w:t>
        </w:r>
      </w:hyperlink>
    </w:p>
    <w:p w14:paraId="34A31EE9" w14:textId="77777777" w:rsidR="009A41A5" w:rsidRPr="003940E5" w:rsidRDefault="009A41A5" w:rsidP="009A41A5">
      <w:pPr>
        <w:adjustRightInd w:val="0"/>
        <w:ind w:left="720" w:hanging="654"/>
        <w:jc w:val="both"/>
        <w:rPr>
          <w:noProof/>
        </w:rPr>
      </w:pPr>
      <w:r w:rsidRPr="003940E5">
        <w:rPr>
          <w:noProof/>
        </w:rPr>
        <w:t xml:space="preserve">Khasanah, A., &amp; Cahyani, I. (2016). </w:t>
      </w:r>
      <w:r w:rsidRPr="003940E5">
        <w:rPr>
          <w:i/>
          <w:iCs/>
          <w:noProof/>
        </w:rPr>
        <w:t>Peningkatan Kemampuan Membaca Pemahaman dengan Strategi Question Answer Relationships (QAR) Pada Siswa Kelas V Sekolah Dasar.</w:t>
      </w:r>
      <w:r w:rsidRPr="003940E5">
        <w:rPr>
          <w:noProof/>
        </w:rPr>
        <w:t xml:space="preserve"> </w:t>
      </w:r>
      <w:r w:rsidRPr="003940E5">
        <w:rPr>
          <w:i/>
          <w:iCs/>
          <w:noProof/>
        </w:rPr>
        <w:t>Jurnal Pedagogik Pendidikan Dasar</w:t>
      </w:r>
      <w:r w:rsidRPr="003940E5">
        <w:rPr>
          <w:noProof/>
        </w:rPr>
        <w:t xml:space="preserve">, </w:t>
      </w:r>
      <w:r w:rsidRPr="003940E5">
        <w:rPr>
          <w:i/>
          <w:iCs/>
          <w:noProof/>
        </w:rPr>
        <w:t>4</w:t>
      </w:r>
      <w:r w:rsidRPr="003940E5">
        <w:rPr>
          <w:noProof/>
        </w:rPr>
        <w:t>(4), 161–175. https://ejournal.upi.edu/index.php/ppd/article/download/6468/4411%0A</w:t>
      </w:r>
    </w:p>
    <w:p w14:paraId="35938B2D" w14:textId="77777777" w:rsidR="009A41A5" w:rsidRPr="003940E5" w:rsidRDefault="009A41A5" w:rsidP="009A41A5">
      <w:pPr>
        <w:adjustRightInd w:val="0"/>
        <w:ind w:left="720" w:hanging="654"/>
        <w:jc w:val="both"/>
        <w:rPr>
          <w:noProof/>
        </w:rPr>
      </w:pPr>
      <w:r w:rsidRPr="003940E5">
        <w:rPr>
          <w:noProof/>
        </w:rPr>
        <w:t xml:space="preserve">Magdalena, I., Ulfi, N., &amp; Awaliah, S. (2021). </w:t>
      </w:r>
      <w:r w:rsidRPr="003940E5">
        <w:rPr>
          <w:i/>
          <w:iCs/>
          <w:noProof/>
        </w:rPr>
        <w:t>Analisis Pentingnya Keterampilan Berbahasa pada Siswa Kelas IV di SDN Gondrong 2.</w:t>
      </w:r>
      <w:r w:rsidRPr="003940E5">
        <w:rPr>
          <w:noProof/>
        </w:rPr>
        <w:t xml:space="preserve"> </w:t>
      </w:r>
      <w:r w:rsidRPr="003940E5">
        <w:rPr>
          <w:i/>
          <w:iCs/>
          <w:noProof/>
        </w:rPr>
        <w:t>Jurnal Edukasi Dan Sains</w:t>
      </w:r>
      <w:r w:rsidRPr="003940E5">
        <w:rPr>
          <w:noProof/>
        </w:rPr>
        <w:t>,</w:t>
      </w:r>
      <w:r w:rsidRPr="003940E5">
        <w:rPr>
          <w:i/>
          <w:iCs/>
          <w:noProof/>
        </w:rPr>
        <w:t>3</w:t>
      </w:r>
      <w:r w:rsidRPr="003940E5">
        <w:rPr>
          <w:noProof/>
        </w:rPr>
        <w:t>(2),243–252. https://ejournal.stitpn.ac.id/index.php/edisi/article/view/1336</w:t>
      </w:r>
    </w:p>
    <w:p w14:paraId="784F1862" w14:textId="77777777" w:rsidR="009A41A5" w:rsidRPr="003940E5" w:rsidRDefault="009A41A5" w:rsidP="009A41A5">
      <w:pPr>
        <w:adjustRightInd w:val="0"/>
        <w:ind w:left="709" w:hanging="643"/>
        <w:jc w:val="both"/>
        <w:rPr>
          <w:noProof/>
        </w:rPr>
      </w:pPr>
      <w:r w:rsidRPr="003940E5">
        <w:rPr>
          <w:noProof/>
        </w:rPr>
        <w:t xml:space="preserve">Maolani, Cahyana. (2016). </w:t>
      </w:r>
      <w:r w:rsidRPr="003940E5">
        <w:rPr>
          <w:i/>
          <w:iCs/>
          <w:noProof/>
        </w:rPr>
        <w:t xml:space="preserve">Metodologi Penelitian Pendidikan. </w:t>
      </w:r>
      <w:r w:rsidRPr="003940E5">
        <w:rPr>
          <w:noProof/>
        </w:rPr>
        <w:t xml:space="preserve">Jakarta: PT Raja Grafindo Persada. </w:t>
      </w:r>
    </w:p>
    <w:p w14:paraId="0D675C0B" w14:textId="77777777" w:rsidR="009A41A5" w:rsidRPr="003940E5" w:rsidRDefault="009A41A5" w:rsidP="009A41A5">
      <w:pPr>
        <w:adjustRightInd w:val="0"/>
        <w:ind w:left="709" w:hanging="643"/>
        <w:jc w:val="both"/>
        <w:rPr>
          <w:noProof/>
        </w:rPr>
      </w:pPr>
      <w:r w:rsidRPr="003940E5">
        <w:rPr>
          <w:noProof/>
        </w:rPr>
        <w:t xml:space="preserve">Mulyati, Y. (2010). </w:t>
      </w:r>
      <w:r w:rsidRPr="003940E5">
        <w:rPr>
          <w:i/>
          <w:iCs/>
          <w:noProof/>
        </w:rPr>
        <w:t>Mulyati, Yeti, dkk. Keterampilan Dalam Belajar Mengajar. Jakarta: Universitas Terbuka.</w:t>
      </w:r>
      <w:r w:rsidRPr="003940E5">
        <w:rPr>
          <w:noProof/>
        </w:rPr>
        <w:t xml:space="preserve"> 11–41.</w:t>
      </w:r>
    </w:p>
    <w:p w14:paraId="5142CFF6" w14:textId="77777777" w:rsidR="009A41A5" w:rsidRPr="003940E5" w:rsidRDefault="009A41A5" w:rsidP="009A41A5">
      <w:pPr>
        <w:adjustRightInd w:val="0"/>
        <w:ind w:left="709" w:hanging="643"/>
        <w:jc w:val="both"/>
        <w:rPr>
          <w:noProof/>
        </w:rPr>
      </w:pPr>
      <w:r w:rsidRPr="003940E5">
        <w:rPr>
          <w:noProof/>
        </w:rPr>
        <w:t>Mustajab, A., Rahmawati, P., Selestin, Y. D., &amp; Widya, A. F. (2021).</w:t>
      </w:r>
      <w:r w:rsidRPr="003940E5">
        <w:rPr>
          <w:i/>
          <w:iCs/>
          <w:noProof/>
        </w:rPr>
        <w:t xml:space="preserve"> Perbedaan Kemampuan Membaca Pemahaman Siswa pada Model Pembelajaran PQ4R Mata Pelajaran Bahasa Indonesia. Jurnal Sikola: Jurnal Kajian Pendidikan Dan Pembelajaran, 2(3), 194–202. https://doi.org/10.24036/sikola.v2i3.99</w:t>
      </w:r>
    </w:p>
    <w:p w14:paraId="0B30F287" w14:textId="77777777" w:rsidR="009A41A5" w:rsidRPr="003940E5" w:rsidRDefault="009A41A5" w:rsidP="009A41A5">
      <w:pPr>
        <w:adjustRightInd w:val="0"/>
        <w:ind w:left="709" w:hanging="643"/>
        <w:jc w:val="both"/>
        <w:rPr>
          <w:i/>
          <w:iCs/>
          <w:noProof/>
        </w:rPr>
      </w:pPr>
      <w:r w:rsidRPr="003940E5">
        <w:rPr>
          <w:noProof/>
        </w:rPr>
        <w:t xml:space="preserve">Nasution, N. H. (2018). </w:t>
      </w:r>
      <w:r w:rsidRPr="003940E5">
        <w:rPr>
          <w:i/>
          <w:iCs/>
          <w:noProof/>
        </w:rPr>
        <w:t>Pengaruh model pembelajaran pq4r terhadap hasil belajar siswa kelas X SMA materi ekosistem. Proceeding of Biology Education, 1(1), 24–29. https://doi.org/10.21009/pbe.1-1.1</w:t>
      </w:r>
    </w:p>
    <w:p w14:paraId="6FD4D691" w14:textId="77777777" w:rsidR="009A41A5" w:rsidRPr="003940E5" w:rsidRDefault="009A41A5" w:rsidP="009A41A5">
      <w:pPr>
        <w:adjustRightInd w:val="0"/>
        <w:ind w:left="709" w:hanging="643"/>
        <w:jc w:val="both"/>
        <w:rPr>
          <w:noProof/>
        </w:rPr>
      </w:pPr>
      <w:r w:rsidRPr="003940E5">
        <w:rPr>
          <w:noProof/>
        </w:rPr>
        <w:t xml:space="preserve">Rahim, Farida. (2011). </w:t>
      </w:r>
      <w:r w:rsidRPr="003940E5">
        <w:rPr>
          <w:i/>
          <w:iCs/>
          <w:noProof/>
        </w:rPr>
        <w:t xml:space="preserve">Pengajaran Membaxca di Sekolah Dasar. </w:t>
      </w:r>
      <w:r w:rsidRPr="003940E5">
        <w:rPr>
          <w:noProof/>
        </w:rPr>
        <w:t>Jakarta: Bumi Aksara.</w:t>
      </w:r>
    </w:p>
    <w:p w14:paraId="53387B5A" w14:textId="4F81805A" w:rsidR="009A41A5" w:rsidRPr="003940E5" w:rsidRDefault="009A41A5" w:rsidP="009A41A5">
      <w:pPr>
        <w:adjustRightInd w:val="0"/>
        <w:ind w:left="709" w:hanging="643"/>
        <w:jc w:val="both"/>
        <w:rPr>
          <w:noProof/>
        </w:rPr>
      </w:pPr>
      <w:r w:rsidRPr="003940E5">
        <w:rPr>
          <w:noProof/>
        </w:rPr>
        <w:t xml:space="preserve">Saffan, E., &amp; Febrianda. (2017). </w:t>
      </w:r>
      <w:r w:rsidRPr="003940E5">
        <w:rPr>
          <w:i/>
          <w:iCs/>
          <w:noProof/>
        </w:rPr>
        <w:t xml:space="preserve">Peningkatan aktivitas dan hasil belajar siswa melalui </w:t>
      </w:r>
      <w:r w:rsidRPr="003940E5">
        <w:rPr>
          <w:i/>
          <w:iCs/>
          <w:noProof/>
        </w:rPr>
        <w:lastRenderedPageBreak/>
        <w:t xml:space="preserve">strategi pembelajaran PQ4R </w:t>
      </w:r>
      <w:r w:rsidRPr="003940E5">
        <w:rPr>
          <w:noProof/>
        </w:rPr>
        <w:t xml:space="preserve">(Preview, Question, Read, Reflect, Recite, Review). </w:t>
      </w:r>
      <w:r w:rsidRPr="003940E5">
        <w:rPr>
          <w:i/>
          <w:iCs/>
          <w:noProof/>
        </w:rPr>
        <w:t>Fitra</w:t>
      </w:r>
      <w:r w:rsidRPr="003940E5">
        <w:rPr>
          <w:noProof/>
        </w:rPr>
        <w:t xml:space="preserve">, </w:t>
      </w:r>
      <w:r w:rsidRPr="003940E5">
        <w:rPr>
          <w:i/>
          <w:iCs/>
          <w:noProof/>
        </w:rPr>
        <w:t>3</w:t>
      </w:r>
      <w:r w:rsidRPr="003940E5">
        <w:rPr>
          <w:noProof/>
        </w:rPr>
        <w:t>(2), 104–115.</w:t>
      </w:r>
    </w:p>
    <w:p w14:paraId="3625EE36" w14:textId="67E1542E" w:rsidR="003940E5" w:rsidRPr="003940E5" w:rsidRDefault="003940E5" w:rsidP="003940E5">
      <w:pPr>
        <w:adjustRightInd w:val="0"/>
        <w:ind w:left="480" w:hanging="480"/>
        <w:jc w:val="both"/>
        <w:rPr>
          <w:noProof/>
        </w:rPr>
      </w:pPr>
      <w:r w:rsidRPr="003940E5">
        <w:rPr>
          <w:noProof/>
        </w:rPr>
        <w:t xml:space="preserve">Salam, Rosdiah, dkk. (2017). </w:t>
      </w:r>
      <w:r w:rsidRPr="003940E5">
        <w:rPr>
          <w:i/>
          <w:iCs/>
          <w:noProof/>
        </w:rPr>
        <w:t>Pembelajaran Bahasa Indonesia di SD Kelas Tinggi</w:t>
      </w:r>
      <w:r w:rsidRPr="003940E5">
        <w:rPr>
          <w:noProof/>
        </w:rPr>
        <w:t>. Makassar. Syahadah Creative Media.</w:t>
      </w:r>
    </w:p>
    <w:p w14:paraId="38E0FD25" w14:textId="77777777" w:rsidR="009A41A5" w:rsidRPr="003940E5" w:rsidRDefault="009A41A5" w:rsidP="009A41A5">
      <w:pPr>
        <w:adjustRightInd w:val="0"/>
        <w:ind w:left="709" w:hanging="643"/>
        <w:jc w:val="both"/>
        <w:rPr>
          <w:noProof/>
        </w:rPr>
      </w:pPr>
      <w:r w:rsidRPr="003940E5">
        <w:rPr>
          <w:noProof/>
        </w:rPr>
        <w:t xml:space="preserve">Suciawati, H. (2018). </w:t>
      </w:r>
      <w:r w:rsidRPr="003940E5">
        <w:rPr>
          <w:i/>
          <w:iCs/>
          <w:noProof/>
        </w:rPr>
        <w:t>Kemampuan Komunikasi Siswa Terhadap Membaca Intensif Siswa Pada Pelajaran Bahasa Indonesia Dengan Strategi PQ4R di Kelas V SD. Jurnal Pengembangan Ilmu Komunikasi Dan Sosial</w:t>
      </w:r>
      <w:r w:rsidRPr="003940E5">
        <w:rPr>
          <w:noProof/>
        </w:rPr>
        <w:t xml:space="preserve">, </w:t>
      </w:r>
      <w:r w:rsidRPr="003940E5">
        <w:rPr>
          <w:i/>
          <w:iCs/>
          <w:noProof/>
        </w:rPr>
        <w:t>2</w:t>
      </w:r>
      <w:r w:rsidRPr="003940E5">
        <w:rPr>
          <w:noProof/>
        </w:rPr>
        <w:t>(1), 91.</w:t>
      </w:r>
    </w:p>
    <w:p w14:paraId="2A5C38ED" w14:textId="77777777" w:rsidR="009A41A5" w:rsidRPr="003940E5" w:rsidRDefault="009A41A5" w:rsidP="009A41A5">
      <w:pPr>
        <w:adjustRightInd w:val="0"/>
        <w:ind w:left="709" w:hanging="643"/>
        <w:jc w:val="both"/>
        <w:rPr>
          <w:noProof/>
        </w:rPr>
      </w:pPr>
      <w:r w:rsidRPr="003940E5">
        <w:rPr>
          <w:noProof/>
        </w:rPr>
        <w:t xml:space="preserve">Sumadyo, Samsu. (2011). </w:t>
      </w:r>
      <w:r w:rsidRPr="003940E5">
        <w:rPr>
          <w:i/>
          <w:iCs/>
          <w:noProof/>
        </w:rPr>
        <w:t xml:space="preserve">Strategi dan Tekhnik Pembelajaran Membaca. </w:t>
      </w:r>
      <w:r w:rsidRPr="003940E5">
        <w:rPr>
          <w:noProof/>
        </w:rPr>
        <w:t xml:space="preserve">Yogyakarta: Graha Ilmu. </w:t>
      </w:r>
    </w:p>
    <w:p w14:paraId="2F00B6B0" w14:textId="77777777" w:rsidR="009A41A5" w:rsidRPr="003940E5" w:rsidRDefault="009A41A5" w:rsidP="009A41A5">
      <w:pPr>
        <w:adjustRightInd w:val="0"/>
        <w:ind w:left="709" w:hanging="643"/>
        <w:jc w:val="both"/>
        <w:rPr>
          <w:noProof/>
        </w:rPr>
      </w:pPr>
      <w:r w:rsidRPr="003940E5">
        <w:rPr>
          <w:noProof/>
        </w:rPr>
        <w:t xml:space="preserve">Wangka, Astriani, Mustahidang Usman. (2021). </w:t>
      </w:r>
      <w:r w:rsidRPr="003940E5">
        <w:rPr>
          <w:i/>
          <w:iCs/>
          <w:noProof/>
        </w:rPr>
        <w:t>Penerapan Model Pembelajaran Pq4r (Preview, Question, Read, Reflect,Recite, Dan Review) Dalam Meningkatkan Prestasi Belajar Pai, Jurnal Tarbawi, Vol.1, No.1 47</w:t>
      </w:r>
      <w:r w:rsidRPr="003940E5">
        <w:rPr>
          <w:noProof/>
        </w:rPr>
        <w:t>(4), 124–134. https://doi.org/10.31857/s013116462104007x</w:t>
      </w:r>
    </w:p>
    <w:p w14:paraId="496D4891" w14:textId="77777777" w:rsidR="009A41A5" w:rsidRPr="003940E5" w:rsidRDefault="009A41A5" w:rsidP="009A41A5">
      <w:pPr>
        <w:adjustRightInd w:val="0"/>
        <w:ind w:left="709" w:hanging="643"/>
        <w:jc w:val="both"/>
        <w:rPr>
          <w:noProof/>
        </w:rPr>
      </w:pPr>
      <w:r w:rsidRPr="003940E5">
        <w:rPr>
          <w:noProof/>
        </w:rPr>
        <w:t xml:space="preserve">Widyastuti, A. (2017). </w:t>
      </w:r>
      <w:r w:rsidRPr="003940E5">
        <w:rPr>
          <w:i/>
          <w:iCs/>
          <w:noProof/>
        </w:rPr>
        <w:t>Anak Gemar Baca Tulis</w:t>
      </w:r>
      <w:r w:rsidRPr="003940E5">
        <w:rPr>
          <w:noProof/>
        </w:rPr>
        <w:t xml:space="preserve">. </w:t>
      </w:r>
      <w:r w:rsidRPr="003940E5">
        <w:rPr>
          <w:i/>
          <w:iCs/>
          <w:noProof/>
        </w:rPr>
        <w:t>Jakarta: PT. Elex Komputindo</w:t>
      </w:r>
      <w:r w:rsidRPr="003940E5">
        <w:rPr>
          <w:noProof/>
        </w:rPr>
        <w:t>, 5–14.</w:t>
      </w:r>
    </w:p>
    <w:p w14:paraId="0085B939" w14:textId="77777777" w:rsidR="009A41A5" w:rsidRPr="003940E5" w:rsidRDefault="009A41A5" w:rsidP="009A41A5">
      <w:pPr>
        <w:adjustRightInd w:val="0"/>
        <w:ind w:left="709" w:hanging="643"/>
        <w:jc w:val="both"/>
        <w:rPr>
          <w:noProof/>
        </w:rPr>
      </w:pPr>
      <w:r w:rsidRPr="003940E5">
        <w:rPr>
          <w:noProof/>
        </w:rPr>
        <w:t xml:space="preserve">Wijayanto, J. (2018). Implementasi </w:t>
      </w:r>
      <w:r w:rsidRPr="003940E5">
        <w:rPr>
          <w:i/>
          <w:iCs/>
          <w:noProof/>
        </w:rPr>
        <w:t>Model Pembelajaran Pq4R Dengan Pendekatan Saintifik pada Peningkatan Kemampuan Pemecahan Masalah Matematis Siswa. Kontinu: Jurnal Pendidikan Didaktik Matematika</w:t>
      </w:r>
      <w:r w:rsidRPr="003940E5">
        <w:rPr>
          <w:noProof/>
        </w:rPr>
        <w:t xml:space="preserve">, </w:t>
      </w:r>
      <w:r w:rsidRPr="003940E5">
        <w:rPr>
          <w:i/>
          <w:iCs/>
          <w:noProof/>
        </w:rPr>
        <w:t>1</w:t>
      </w:r>
      <w:r w:rsidRPr="003940E5">
        <w:rPr>
          <w:noProof/>
        </w:rPr>
        <w:t>(1), 43–51</w:t>
      </w:r>
    </w:p>
    <w:p w14:paraId="251F6B51" w14:textId="77777777" w:rsidR="009A41A5" w:rsidRPr="003940E5" w:rsidRDefault="009A41A5" w:rsidP="009A41A5">
      <w:pPr>
        <w:adjustRightInd w:val="0"/>
        <w:ind w:left="709" w:hanging="643"/>
        <w:jc w:val="both"/>
        <w:rPr>
          <w:noProof/>
        </w:rPr>
      </w:pPr>
      <w:r w:rsidRPr="003940E5">
        <w:rPr>
          <w:noProof/>
        </w:rPr>
        <w:t xml:space="preserve">Zunaedy, Y. A. (2018). </w:t>
      </w:r>
      <w:r w:rsidRPr="003940E5">
        <w:rPr>
          <w:i/>
          <w:iCs/>
          <w:noProof/>
        </w:rPr>
        <w:t>Model Pembelajaran Bahasa Dan Sastra Indonesia Yang Ideal. Edukasi Kultura</w:t>
      </w:r>
      <w:r w:rsidRPr="003940E5">
        <w:rPr>
          <w:rFonts w:ascii="Times New Roman" w:hAnsi="Times New Roman"/>
          <w:i/>
          <w:iCs/>
          <w:noProof/>
        </w:rPr>
        <w:t> </w:t>
      </w:r>
      <w:r w:rsidRPr="003940E5">
        <w:rPr>
          <w:i/>
          <w:iCs/>
          <w:noProof/>
        </w:rPr>
        <w:t>: Jurnal Bahasa, Sastra Dan Budaya</w:t>
      </w:r>
      <w:r w:rsidRPr="003940E5">
        <w:rPr>
          <w:noProof/>
        </w:rPr>
        <w:t xml:space="preserve">, </w:t>
      </w:r>
      <w:r w:rsidRPr="003940E5">
        <w:rPr>
          <w:i/>
          <w:iCs/>
          <w:noProof/>
        </w:rPr>
        <w:t>1</w:t>
      </w:r>
      <w:r w:rsidRPr="003940E5">
        <w:rPr>
          <w:noProof/>
        </w:rPr>
        <w:t>(2), 1–12. https://doi.org/10.24114/kultura.v1i2.11775</w:t>
      </w:r>
    </w:p>
    <w:p w14:paraId="554939DD" w14:textId="77777777" w:rsidR="009A41A5" w:rsidRPr="003940E5" w:rsidRDefault="009A41A5" w:rsidP="009A41A5">
      <w:pPr>
        <w:contextualSpacing/>
        <w:jc w:val="both"/>
        <w:rPr>
          <w:bCs/>
          <w:iCs/>
          <w:lang w:val="id-ID"/>
        </w:rPr>
      </w:pPr>
    </w:p>
    <w:sectPr w:rsidR="009A41A5" w:rsidRPr="003940E5" w:rsidSect="007A4B39">
      <w:headerReference w:type="even" r:id="rId15"/>
      <w:headerReference w:type="default" r:id="rId16"/>
      <w:pgSz w:w="11910" w:h="16840"/>
      <w:pgMar w:top="920" w:right="720" w:bottom="940" w:left="740" w:header="736" w:footer="751"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53E44" w14:textId="77777777" w:rsidR="005543ED" w:rsidRDefault="005543ED">
      <w:r>
        <w:separator/>
      </w:r>
    </w:p>
  </w:endnote>
  <w:endnote w:type="continuationSeparator" w:id="0">
    <w:p w14:paraId="143E5BAD" w14:textId="77777777" w:rsidR="005543ED" w:rsidRDefault="0055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1EC1" w14:textId="0712880A" w:rsidR="00527F00" w:rsidRDefault="00614DC7">
    <w:pPr>
      <w:pStyle w:val="BodyText"/>
      <w:spacing w:line="14" w:lineRule="auto"/>
      <w:jc w:val="left"/>
    </w:pPr>
    <w:r>
      <w:rPr>
        <w:noProof/>
        <w:lang w:val="en-US"/>
      </w:rPr>
      <w:drawing>
        <wp:anchor distT="0" distB="0" distL="114300" distR="114300" simplePos="0" relativeHeight="251691008" behindDoc="1" locked="0" layoutInCell="1" allowOverlap="1" wp14:anchorId="285EF25E" wp14:editId="62185FF9">
          <wp:simplePos x="0" y="0"/>
          <wp:positionH relativeFrom="column">
            <wp:posOffset>-268935</wp:posOffset>
          </wp:positionH>
          <wp:positionV relativeFrom="paragraph">
            <wp:posOffset>-61443</wp:posOffset>
          </wp:positionV>
          <wp:extent cx="6473759" cy="52260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t="38846" b="40000"/>
                  <a:stretch/>
                </pic:blipFill>
                <pic:spPr bwMode="auto">
                  <a:xfrm>
                    <a:off x="0" y="0"/>
                    <a:ext cx="6556894" cy="5293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383808" behindDoc="1" locked="0" layoutInCell="1" allowOverlap="1" wp14:anchorId="695CDFFB" wp14:editId="4C0782BA">
              <wp:simplePos x="0" y="0"/>
              <wp:positionH relativeFrom="page">
                <wp:posOffset>832790</wp:posOffset>
              </wp:positionH>
              <wp:positionV relativeFrom="page">
                <wp:posOffset>10075545</wp:posOffset>
              </wp:positionV>
              <wp:extent cx="213360" cy="167640"/>
              <wp:effectExtent l="0" t="0" r="15240" b="3810"/>
              <wp:wrapNone/>
              <wp:docPr id="9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33269" w14:textId="5E64E8A5" w:rsidR="00527F00" w:rsidRPr="003A33D6" w:rsidRDefault="00527F00">
                          <w:pPr>
                            <w:pStyle w:val="BodyText"/>
                            <w:spacing w:before="13"/>
                            <w:ind w:left="20"/>
                            <w:jc w:val="left"/>
                          </w:pPr>
                          <w:r w:rsidRPr="003A33D6">
                            <w:rPr>
                              <w:rFonts w:ascii="Arial"/>
                              <w:color w:val="231F20"/>
                            </w:rPr>
                            <w:t xml:space="preserve"> </w:t>
                          </w:r>
                          <w:r w:rsidRPr="003A33D6">
                            <w:rPr>
                              <w:sz w:val="18"/>
                              <w:szCs w:val="18"/>
                            </w:rPr>
                            <w:fldChar w:fldCharType="begin"/>
                          </w:r>
                          <w:r w:rsidRPr="003A33D6">
                            <w:rPr>
                              <w:color w:val="231F20"/>
                              <w:sz w:val="18"/>
                              <w:szCs w:val="18"/>
                              <w:shd w:val="clear" w:color="auto" w:fill="6D6E71"/>
                            </w:rPr>
                            <w:instrText xml:space="preserve"> PAGE </w:instrText>
                          </w:r>
                          <w:r w:rsidRPr="003A33D6">
                            <w:rPr>
                              <w:sz w:val="18"/>
                              <w:szCs w:val="18"/>
                            </w:rPr>
                            <w:fldChar w:fldCharType="separate"/>
                          </w:r>
                          <w:r w:rsidR="0053592F" w:rsidRPr="003A33D6">
                            <w:rPr>
                              <w:noProof/>
                              <w:color w:val="231F20"/>
                              <w:sz w:val="18"/>
                              <w:szCs w:val="18"/>
                              <w:shd w:val="clear" w:color="auto" w:fill="6D6E71"/>
                            </w:rPr>
                            <w:t>2</w:t>
                          </w:r>
                          <w:r w:rsidRPr="003A33D6">
                            <w:rP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CDFFB" id="_x0000_t202" coordsize="21600,21600" o:spt="202" path="m,l,21600r21600,l21600,xe">
              <v:stroke joinstyle="miter"/>
              <v:path gradientshapeok="t" o:connecttype="rect"/>
            </v:shapetype>
            <v:shape id="Text Box 4" o:spid="_x0000_s1026" type="#_x0000_t202" style="position:absolute;margin-left:65.55pt;margin-top:793.35pt;width:16.8pt;height:13.2pt;z-index:-25193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" filled="f" stroked="f">
              <v:textbox inset="0,0,0,0">
                <w:txbxContent>
                  <w:p w14:paraId="51833269" w14:textId="5E64E8A5" w:rsidR="00527F00" w:rsidRPr="003A33D6" w:rsidRDefault="00527F00">
                    <w:pPr>
                      <w:pStyle w:val="BodyText"/>
                      <w:spacing w:before="13"/>
                      <w:ind w:left="20"/>
                      <w:jc w:val="left"/>
                    </w:pPr>
                    <w:r w:rsidRPr="003A33D6">
                      <w:rPr>
                        <w:rFonts w:ascii="Arial"/>
                        <w:color w:val="231F20"/>
                      </w:rPr>
                      <w:t xml:space="preserve"> </w:t>
                    </w:r>
                    <w:r w:rsidRPr="003A33D6">
                      <w:rPr>
                        <w:sz w:val="18"/>
                        <w:szCs w:val="18"/>
                      </w:rPr>
                      <w:fldChar w:fldCharType="begin"/>
                    </w:r>
                    <w:r w:rsidRPr="003A33D6">
                      <w:rPr>
                        <w:color w:val="231F20"/>
                        <w:sz w:val="18"/>
                        <w:szCs w:val="18"/>
                        <w:shd w:val="clear" w:color="auto" w:fill="6D6E71"/>
                      </w:rPr>
                      <w:instrText xml:space="preserve"> PAGE </w:instrText>
                    </w:r>
                    <w:r w:rsidRPr="003A33D6">
                      <w:rPr>
                        <w:sz w:val="18"/>
                        <w:szCs w:val="18"/>
                      </w:rPr>
                      <w:fldChar w:fldCharType="separate"/>
                    </w:r>
                    <w:r w:rsidR="0053592F" w:rsidRPr="003A33D6">
                      <w:rPr>
                        <w:noProof/>
                        <w:color w:val="231F20"/>
                        <w:sz w:val="18"/>
                        <w:szCs w:val="18"/>
                        <w:shd w:val="clear" w:color="auto" w:fill="6D6E71"/>
                      </w:rPr>
                      <w:t>2</w:t>
                    </w:r>
                    <w:r w:rsidRPr="003A33D6">
                      <w:rPr>
                        <w:sz w:val="18"/>
                        <w:szCs w:val="18"/>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384832" behindDoc="1" locked="0" layoutInCell="1" allowOverlap="1" wp14:anchorId="2B0983B1" wp14:editId="0A6716D5">
              <wp:simplePos x="0" y="0"/>
              <wp:positionH relativeFrom="page">
                <wp:posOffset>1213180</wp:posOffset>
              </wp:positionH>
              <wp:positionV relativeFrom="page">
                <wp:posOffset>10093325</wp:posOffset>
              </wp:positionV>
              <wp:extent cx="2665730" cy="147955"/>
              <wp:effectExtent l="0" t="0" r="1270" b="4445"/>
              <wp:wrapNone/>
              <wp:docPr id="9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BAC86" w14:textId="24B9ACDC" w:rsidR="00527F00" w:rsidRPr="000F4373" w:rsidRDefault="0067393B" w:rsidP="000F4373">
                          <w:pPr>
                            <w:spacing w:before="14"/>
                            <w:ind w:left="20"/>
                            <w:rPr>
                              <w:sz w:val="16"/>
                              <w:lang w:val="en-US"/>
                            </w:rPr>
                          </w:pPr>
                          <w:proofErr w:type="spellStart"/>
                          <w:r>
                            <w:rPr>
                              <w:color w:val="231F20"/>
                              <w:sz w:val="16"/>
                              <w:lang w:val="en-US"/>
                            </w:rPr>
                            <w:t>Renjana</w:t>
                          </w:r>
                          <w:proofErr w:type="spellEnd"/>
                          <w:r>
                            <w:rPr>
                              <w:color w:val="231F20"/>
                              <w:sz w:val="16"/>
                              <w:lang w:val="en-US"/>
                            </w:rPr>
                            <w:t xml:space="preserve"> Pendidikan Dasar</w:t>
                          </w:r>
                          <w:r w:rsidR="00527F00">
                            <w:rPr>
                              <w:color w:val="231F20"/>
                              <w:sz w:val="16"/>
                            </w:rPr>
                            <w:t xml:space="preserve"> - Vol. </w:t>
                          </w:r>
                          <w:r w:rsidR="000F4373">
                            <w:rPr>
                              <w:color w:val="231F20"/>
                              <w:sz w:val="16"/>
                              <w:lang w:val="en-US"/>
                            </w:rPr>
                            <w:t>__</w:t>
                          </w:r>
                          <w:r w:rsidR="000F4373">
                            <w:rPr>
                              <w:color w:val="231F20"/>
                              <w:sz w:val="16"/>
                            </w:rPr>
                            <w:t xml:space="preserve"> No.</w:t>
                          </w:r>
                          <w:r w:rsidR="000F4373">
                            <w:rPr>
                              <w:color w:val="231F20"/>
                              <w:sz w:val="16"/>
                              <w:lang w:val="en-US"/>
                            </w:rPr>
                            <w:t>__</w:t>
                          </w:r>
                          <w:r w:rsidR="000F4373">
                            <w:rPr>
                              <w:color w:val="231F20"/>
                              <w:sz w:val="16"/>
                            </w:rPr>
                            <w:t xml:space="preserve"> </w:t>
                          </w:r>
                          <w:r w:rsidR="000F4373">
                            <w:rPr>
                              <w:color w:val="231F20"/>
                              <w:sz w:val="16"/>
                              <w:lang w:val="en-US"/>
                            </w:rPr>
                            <w:t>______</w:t>
                          </w:r>
                          <w:r w:rsidR="000F4373">
                            <w:rPr>
                              <w:color w:val="231F20"/>
                              <w:sz w:val="16"/>
                            </w:rPr>
                            <w:t xml:space="preserve"> 20</w:t>
                          </w:r>
                          <w:r w:rsidR="000F4373">
                            <w:rPr>
                              <w:color w:val="231F20"/>
                              <w:sz w:val="16"/>
                              <w:lang w:val="en-US"/>
                            </w:rP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983B1" id="Text Box 3" o:spid="_x0000_s1027" type="#_x0000_t202" style="position:absolute;margin-left:95.55pt;margin-top:794.75pt;width:209.9pt;height:11.65pt;z-index:-25193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" filled="f" stroked="f">
              <v:textbox inset="0,0,0,0">
                <w:txbxContent>
                  <w:p w14:paraId="5ADBAC86" w14:textId="24B9ACDC" w:rsidR="00527F00" w:rsidRPr="000F4373" w:rsidRDefault="0067393B" w:rsidP="000F4373">
                    <w:pPr>
                      <w:spacing w:before="14"/>
                      <w:ind w:left="20"/>
                      <w:rPr>
                        <w:sz w:val="16"/>
                        <w:lang w:val="en-US"/>
                      </w:rPr>
                    </w:pPr>
                    <w:proofErr w:type="spellStart"/>
                    <w:r>
                      <w:rPr>
                        <w:color w:val="231F20"/>
                        <w:sz w:val="16"/>
                        <w:lang w:val="en-US"/>
                      </w:rPr>
                      <w:t>Renjana</w:t>
                    </w:r>
                    <w:proofErr w:type="spellEnd"/>
                    <w:r>
                      <w:rPr>
                        <w:color w:val="231F20"/>
                        <w:sz w:val="16"/>
                        <w:lang w:val="en-US"/>
                      </w:rPr>
                      <w:t xml:space="preserve"> Pendidikan Dasar</w:t>
                    </w:r>
                    <w:r w:rsidR="00527F00">
                      <w:rPr>
                        <w:color w:val="231F20"/>
                        <w:sz w:val="16"/>
                      </w:rPr>
                      <w:t xml:space="preserve"> - Vol. </w:t>
                    </w:r>
                    <w:r w:rsidR="000F4373">
                      <w:rPr>
                        <w:color w:val="231F20"/>
                        <w:sz w:val="16"/>
                        <w:lang w:val="en-US"/>
                      </w:rPr>
                      <w:t>__</w:t>
                    </w:r>
                    <w:r w:rsidR="000F4373">
                      <w:rPr>
                        <w:color w:val="231F20"/>
                        <w:sz w:val="16"/>
                      </w:rPr>
                      <w:t xml:space="preserve"> No.</w:t>
                    </w:r>
                    <w:r w:rsidR="000F4373">
                      <w:rPr>
                        <w:color w:val="231F20"/>
                        <w:sz w:val="16"/>
                        <w:lang w:val="en-US"/>
                      </w:rPr>
                      <w:t>__</w:t>
                    </w:r>
                    <w:r w:rsidR="000F4373">
                      <w:rPr>
                        <w:color w:val="231F20"/>
                        <w:sz w:val="16"/>
                      </w:rPr>
                      <w:t xml:space="preserve"> </w:t>
                    </w:r>
                    <w:r w:rsidR="000F4373">
                      <w:rPr>
                        <w:color w:val="231F20"/>
                        <w:sz w:val="16"/>
                        <w:lang w:val="en-US"/>
                      </w:rPr>
                      <w:t>______</w:t>
                    </w:r>
                    <w:r w:rsidR="000F4373">
                      <w:rPr>
                        <w:color w:val="231F20"/>
                        <w:sz w:val="16"/>
                      </w:rPr>
                      <w:t xml:space="preserve"> 20</w:t>
                    </w:r>
                    <w:r w:rsidR="000F4373">
                      <w:rPr>
                        <w:color w:val="231F20"/>
                        <w:sz w:val="16"/>
                        <w:lang w:val="en-US"/>
                      </w:rPr>
                      <w:t>__</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4648" w14:textId="3FBF2CFE" w:rsidR="00527F00" w:rsidRDefault="00614DC7">
    <w:pPr>
      <w:pStyle w:val="BodyText"/>
      <w:spacing w:line="14" w:lineRule="auto"/>
      <w:jc w:val="left"/>
    </w:pPr>
    <w:r>
      <w:rPr>
        <w:noProof/>
        <w:lang w:val="en-US"/>
      </w:rPr>
      <w:drawing>
        <wp:anchor distT="0" distB="0" distL="114300" distR="114300" simplePos="0" relativeHeight="251667456" behindDoc="1" locked="0" layoutInCell="1" allowOverlap="1" wp14:anchorId="2BF9B9AA" wp14:editId="41677C74">
          <wp:simplePos x="0" y="0"/>
          <wp:positionH relativeFrom="column">
            <wp:posOffset>-239674</wp:posOffset>
          </wp:positionH>
          <wp:positionV relativeFrom="paragraph">
            <wp:posOffset>-24867</wp:posOffset>
          </wp:positionV>
          <wp:extent cx="6510528" cy="522587"/>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t="38846" b="40000"/>
                  <a:stretch/>
                </pic:blipFill>
                <pic:spPr bwMode="auto">
                  <a:xfrm>
                    <a:off x="0" y="0"/>
                    <a:ext cx="6654479" cy="5341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382784" behindDoc="1" locked="0" layoutInCell="1" allowOverlap="1" wp14:anchorId="270DD92C" wp14:editId="7402158F">
              <wp:simplePos x="0" y="0"/>
              <wp:positionH relativeFrom="page">
                <wp:posOffset>3617290</wp:posOffset>
              </wp:positionH>
              <wp:positionV relativeFrom="page">
                <wp:posOffset>10086975</wp:posOffset>
              </wp:positionV>
              <wp:extent cx="3039110" cy="167640"/>
              <wp:effectExtent l="0" t="0" r="8890" b="3810"/>
              <wp:wrapNone/>
              <wp:docPr id="9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1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9E32B" w14:textId="5A0DEB86" w:rsidR="00527F00" w:rsidRDefault="0067393B" w:rsidP="002B50A5">
                          <w:pPr>
                            <w:tabs>
                              <w:tab w:val="right" w:pos="4792"/>
                            </w:tabs>
                            <w:spacing w:before="13"/>
                            <w:ind w:left="20"/>
                            <w:rPr>
                              <w:rFonts w:ascii="Arial"/>
                              <w:sz w:val="20"/>
                            </w:rPr>
                          </w:pPr>
                          <w:proofErr w:type="spellStart"/>
                          <w:r>
                            <w:rPr>
                              <w:color w:val="231F20"/>
                              <w:position w:val="1"/>
                              <w:sz w:val="16"/>
                              <w:lang w:val="en-US"/>
                            </w:rPr>
                            <w:t>Renjana</w:t>
                          </w:r>
                          <w:proofErr w:type="spellEnd"/>
                          <w:r>
                            <w:rPr>
                              <w:color w:val="231F20"/>
                              <w:position w:val="1"/>
                              <w:sz w:val="16"/>
                              <w:lang w:val="en-US"/>
                            </w:rPr>
                            <w:t xml:space="preserve"> Pendidikan Dasar</w:t>
                          </w:r>
                          <w:r w:rsidR="00527F00">
                            <w:rPr>
                              <w:color w:val="231F20"/>
                              <w:position w:val="1"/>
                              <w:sz w:val="16"/>
                            </w:rPr>
                            <w:t xml:space="preserve"> - Vol. </w:t>
                          </w:r>
                          <w:r w:rsidR="00C30C4A">
                            <w:rPr>
                              <w:color w:val="231F20"/>
                              <w:position w:val="1"/>
                              <w:sz w:val="16"/>
                              <w:lang w:val="en-US"/>
                            </w:rPr>
                            <w:t>__</w:t>
                          </w:r>
                          <w:r w:rsidR="00527F00">
                            <w:rPr>
                              <w:color w:val="231F20"/>
                              <w:position w:val="1"/>
                              <w:sz w:val="16"/>
                            </w:rPr>
                            <w:t xml:space="preserve"> No. </w:t>
                          </w:r>
                          <w:r w:rsidR="00C30C4A">
                            <w:rPr>
                              <w:color w:val="231F20"/>
                              <w:position w:val="1"/>
                              <w:sz w:val="16"/>
                              <w:lang w:val="en-US"/>
                            </w:rPr>
                            <w:t>_</w:t>
                          </w:r>
                          <w:r w:rsidR="00527F00">
                            <w:rPr>
                              <w:color w:val="231F20"/>
                              <w:spacing w:val="-10"/>
                              <w:position w:val="1"/>
                              <w:sz w:val="16"/>
                            </w:rPr>
                            <w:t xml:space="preserve"> </w:t>
                          </w:r>
                          <w:r w:rsidR="00C30C4A">
                            <w:rPr>
                              <w:color w:val="231F20"/>
                              <w:spacing w:val="-10"/>
                              <w:position w:val="1"/>
                              <w:sz w:val="16"/>
                              <w:lang w:val="en-US"/>
                            </w:rPr>
                            <w:t>___________</w:t>
                          </w:r>
                          <w:r w:rsidR="00527F00">
                            <w:rPr>
                              <w:color w:val="231F20"/>
                              <w:spacing w:val="-2"/>
                              <w:position w:val="1"/>
                              <w:sz w:val="16"/>
                            </w:rPr>
                            <w:t xml:space="preserve"> </w:t>
                          </w:r>
                          <w:r w:rsidR="00527F00">
                            <w:rPr>
                              <w:color w:val="231F20"/>
                              <w:position w:val="1"/>
                              <w:sz w:val="16"/>
                            </w:rPr>
                            <w:t>20</w:t>
                          </w:r>
                          <w:r w:rsidR="00C30C4A">
                            <w:rPr>
                              <w:color w:val="231F20"/>
                              <w:position w:val="1"/>
                              <w:sz w:val="16"/>
                              <w:lang w:val="en-US"/>
                            </w:rPr>
                            <w:t>__</w:t>
                          </w:r>
                          <w:r w:rsidR="00527F00">
                            <w:rPr>
                              <w:color w:val="231F20"/>
                              <w:position w:val="1"/>
                              <w:sz w:val="16"/>
                            </w:rPr>
                            <w:tab/>
                          </w:r>
                          <w:r w:rsidR="00527F00" w:rsidRPr="003A33D6">
                            <w:rPr>
                              <w:sz w:val="18"/>
                              <w:szCs w:val="18"/>
                            </w:rPr>
                            <w:fldChar w:fldCharType="begin"/>
                          </w:r>
                          <w:r w:rsidR="00527F00" w:rsidRPr="003A33D6">
                            <w:rPr>
                              <w:color w:val="231F20"/>
                              <w:sz w:val="18"/>
                              <w:szCs w:val="18"/>
                              <w:shd w:val="clear" w:color="auto" w:fill="6D6E71"/>
                            </w:rPr>
                            <w:instrText xml:space="preserve"> PAGE </w:instrText>
                          </w:r>
                          <w:r w:rsidR="00527F00" w:rsidRPr="003A33D6">
                            <w:rPr>
                              <w:sz w:val="18"/>
                              <w:szCs w:val="18"/>
                            </w:rPr>
                            <w:fldChar w:fldCharType="separate"/>
                          </w:r>
                          <w:r w:rsidR="0053592F" w:rsidRPr="003A33D6">
                            <w:rPr>
                              <w:noProof/>
                              <w:color w:val="231F20"/>
                              <w:sz w:val="18"/>
                              <w:szCs w:val="18"/>
                              <w:shd w:val="clear" w:color="auto" w:fill="6D6E71"/>
                            </w:rPr>
                            <w:t>1</w:t>
                          </w:r>
                          <w:r w:rsidR="00527F00" w:rsidRPr="003A33D6">
                            <w:rP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DD92C" id="_x0000_t202" coordsize="21600,21600" o:spt="202" path="m,l,21600r21600,l21600,xe">
              <v:stroke joinstyle="miter"/>
              <v:path gradientshapeok="t" o:connecttype="rect"/>
            </v:shapetype>
            <v:shape id="Text Box 5" o:spid="_x0000_s1028" type="#_x0000_t202" style="position:absolute;margin-left:284.85pt;margin-top:794.25pt;width:239.3pt;height:13.2pt;z-index:-25193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" filled="f" stroked="f">
              <v:textbox inset="0,0,0,0">
                <w:txbxContent>
                  <w:p w14:paraId="00C9E32B" w14:textId="5A0DEB86" w:rsidR="00527F00" w:rsidRDefault="0067393B" w:rsidP="002B50A5">
                    <w:pPr>
                      <w:tabs>
                        <w:tab w:val="right" w:pos="4792"/>
                      </w:tabs>
                      <w:spacing w:before="13"/>
                      <w:ind w:left="20"/>
                      <w:rPr>
                        <w:rFonts w:ascii="Arial"/>
                        <w:sz w:val="20"/>
                      </w:rPr>
                    </w:pPr>
                    <w:proofErr w:type="spellStart"/>
                    <w:r>
                      <w:rPr>
                        <w:color w:val="231F20"/>
                        <w:position w:val="1"/>
                        <w:sz w:val="16"/>
                        <w:lang w:val="en-US"/>
                      </w:rPr>
                      <w:t>Renjana</w:t>
                    </w:r>
                    <w:proofErr w:type="spellEnd"/>
                    <w:r>
                      <w:rPr>
                        <w:color w:val="231F20"/>
                        <w:position w:val="1"/>
                        <w:sz w:val="16"/>
                        <w:lang w:val="en-US"/>
                      </w:rPr>
                      <w:t xml:space="preserve"> Pendidikan Dasar</w:t>
                    </w:r>
                    <w:r w:rsidR="00527F00">
                      <w:rPr>
                        <w:color w:val="231F20"/>
                        <w:position w:val="1"/>
                        <w:sz w:val="16"/>
                      </w:rPr>
                      <w:t xml:space="preserve"> - Vol. </w:t>
                    </w:r>
                    <w:r w:rsidR="00C30C4A">
                      <w:rPr>
                        <w:color w:val="231F20"/>
                        <w:position w:val="1"/>
                        <w:sz w:val="16"/>
                        <w:lang w:val="en-US"/>
                      </w:rPr>
                      <w:t>__</w:t>
                    </w:r>
                    <w:r w:rsidR="00527F00">
                      <w:rPr>
                        <w:color w:val="231F20"/>
                        <w:position w:val="1"/>
                        <w:sz w:val="16"/>
                      </w:rPr>
                      <w:t xml:space="preserve"> No. </w:t>
                    </w:r>
                    <w:r w:rsidR="00C30C4A">
                      <w:rPr>
                        <w:color w:val="231F20"/>
                        <w:position w:val="1"/>
                        <w:sz w:val="16"/>
                        <w:lang w:val="en-US"/>
                      </w:rPr>
                      <w:t>_</w:t>
                    </w:r>
                    <w:r w:rsidR="00527F00">
                      <w:rPr>
                        <w:color w:val="231F20"/>
                        <w:spacing w:val="-10"/>
                        <w:position w:val="1"/>
                        <w:sz w:val="16"/>
                      </w:rPr>
                      <w:t xml:space="preserve"> </w:t>
                    </w:r>
                    <w:r w:rsidR="00C30C4A">
                      <w:rPr>
                        <w:color w:val="231F20"/>
                        <w:spacing w:val="-10"/>
                        <w:position w:val="1"/>
                        <w:sz w:val="16"/>
                        <w:lang w:val="en-US"/>
                      </w:rPr>
                      <w:t>___________</w:t>
                    </w:r>
                    <w:r w:rsidR="00527F00">
                      <w:rPr>
                        <w:color w:val="231F20"/>
                        <w:spacing w:val="-2"/>
                        <w:position w:val="1"/>
                        <w:sz w:val="16"/>
                      </w:rPr>
                      <w:t xml:space="preserve"> </w:t>
                    </w:r>
                    <w:r w:rsidR="00527F00">
                      <w:rPr>
                        <w:color w:val="231F20"/>
                        <w:position w:val="1"/>
                        <w:sz w:val="16"/>
                      </w:rPr>
                      <w:t>20</w:t>
                    </w:r>
                    <w:r w:rsidR="00C30C4A">
                      <w:rPr>
                        <w:color w:val="231F20"/>
                        <w:position w:val="1"/>
                        <w:sz w:val="16"/>
                        <w:lang w:val="en-US"/>
                      </w:rPr>
                      <w:t>__</w:t>
                    </w:r>
                    <w:r w:rsidR="00527F00">
                      <w:rPr>
                        <w:color w:val="231F20"/>
                        <w:position w:val="1"/>
                        <w:sz w:val="16"/>
                      </w:rPr>
                      <w:tab/>
                    </w:r>
                    <w:r w:rsidR="00527F00" w:rsidRPr="003A33D6">
                      <w:rPr>
                        <w:sz w:val="18"/>
                        <w:szCs w:val="18"/>
                      </w:rPr>
                      <w:fldChar w:fldCharType="begin"/>
                    </w:r>
                    <w:r w:rsidR="00527F00" w:rsidRPr="003A33D6">
                      <w:rPr>
                        <w:color w:val="231F20"/>
                        <w:sz w:val="18"/>
                        <w:szCs w:val="18"/>
                        <w:shd w:val="clear" w:color="auto" w:fill="6D6E71"/>
                      </w:rPr>
                      <w:instrText xml:space="preserve"> PAGE </w:instrText>
                    </w:r>
                    <w:r w:rsidR="00527F00" w:rsidRPr="003A33D6">
                      <w:rPr>
                        <w:sz w:val="18"/>
                        <w:szCs w:val="18"/>
                      </w:rPr>
                      <w:fldChar w:fldCharType="separate"/>
                    </w:r>
                    <w:r w:rsidR="0053592F" w:rsidRPr="003A33D6">
                      <w:rPr>
                        <w:noProof/>
                        <w:color w:val="231F20"/>
                        <w:sz w:val="18"/>
                        <w:szCs w:val="18"/>
                        <w:shd w:val="clear" w:color="auto" w:fill="6D6E71"/>
                      </w:rPr>
                      <w:t>1</w:t>
                    </w:r>
                    <w:r w:rsidR="00527F00" w:rsidRPr="003A33D6">
                      <w:rPr>
                        <w:sz w:val="18"/>
                        <w:szCs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49DD" w14:textId="2EFF6A04" w:rsidR="007A4B39" w:rsidRDefault="00614DC7">
    <w:pPr>
      <w:pStyle w:val="Footer"/>
    </w:pPr>
    <w:r>
      <w:rPr>
        <w:noProof/>
        <w:lang w:val="en-US"/>
      </w:rPr>
      <w:drawing>
        <wp:anchor distT="0" distB="0" distL="114300" distR="114300" simplePos="0" relativeHeight="251660288" behindDoc="1" locked="0" layoutInCell="1" allowOverlap="1" wp14:anchorId="0EA854B1" wp14:editId="489B5BEA">
          <wp:simplePos x="0" y="0"/>
          <wp:positionH relativeFrom="column">
            <wp:posOffset>34849</wp:posOffset>
          </wp:positionH>
          <wp:positionV relativeFrom="paragraph">
            <wp:posOffset>124968</wp:posOffset>
          </wp:positionV>
          <wp:extent cx="6583680" cy="523217"/>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t="38846" b="40000"/>
                  <a:stretch/>
                </pic:blipFill>
                <pic:spPr bwMode="auto">
                  <a:xfrm>
                    <a:off x="0" y="0"/>
                    <a:ext cx="6742148" cy="5358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2544" behindDoc="1" locked="0" layoutInCell="1" allowOverlap="1" wp14:anchorId="270DD92C" wp14:editId="02178872">
              <wp:simplePos x="0" y="0"/>
              <wp:positionH relativeFrom="page">
                <wp:posOffset>3634410</wp:posOffset>
              </wp:positionH>
              <wp:positionV relativeFrom="page">
                <wp:posOffset>10101580</wp:posOffset>
              </wp:positionV>
              <wp:extent cx="3039110" cy="167640"/>
              <wp:effectExtent l="0" t="0" r="8890" b="3810"/>
              <wp:wrapNone/>
              <wp:docPr id="8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1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EC3D0" w14:textId="484C6CA4" w:rsidR="007A4B39" w:rsidRPr="003A33D6" w:rsidRDefault="007A4B39" w:rsidP="002B50A5">
                          <w:pPr>
                            <w:tabs>
                              <w:tab w:val="right" w:pos="4781"/>
                            </w:tabs>
                            <w:spacing w:before="13"/>
                            <w:ind w:left="20"/>
                            <w:rPr>
                              <w:rFonts w:ascii="Arial"/>
                              <w:sz w:val="20"/>
                              <w:lang w:val="id-ID"/>
                            </w:rPr>
                          </w:pPr>
                          <w:proofErr w:type="spellStart"/>
                          <w:r>
                            <w:rPr>
                              <w:color w:val="231F20"/>
                              <w:position w:val="1"/>
                              <w:sz w:val="16"/>
                              <w:lang w:val="en-US"/>
                            </w:rPr>
                            <w:t>Renjana</w:t>
                          </w:r>
                          <w:proofErr w:type="spellEnd"/>
                          <w:r>
                            <w:rPr>
                              <w:color w:val="231F20"/>
                              <w:position w:val="1"/>
                              <w:sz w:val="16"/>
                              <w:lang w:val="en-US"/>
                            </w:rPr>
                            <w:t xml:space="preserve"> Pendidikan Dasar</w:t>
                          </w:r>
                          <w:r>
                            <w:rPr>
                              <w:color w:val="231F20"/>
                              <w:position w:val="1"/>
                              <w:sz w:val="16"/>
                            </w:rPr>
                            <w:t xml:space="preserve"> - Vol. </w:t>
                          </w:r>
                          <w:r>
                            <w:rPr>
                              <w:color w:val="231F20"/>
                              <w:position w:val="1"/>
                              <w:sz w:val="16"/>
                              <w:lang w:val="en-US"/>
                            </w:rPr>
                            <w:t>__</w:t>
                          </w:r>
                          <w:r>
                            <w:rPr>
                              <w:color w:val="231F20"/>
                              <w:position w:val="1"/>
                              <w:sz w:val="16"/>
                            </w:rPr>
                            <w:t xml:space="preserve"> No. </w:t>
                          </w:r>
                          <w:r>
                            <w:rPr>
                              <w:color w:val="231F20"/>
                              <w:position w:val="1"/>
                              <w:sz w:val="16"/>
                              <w:lang w:val="en-US"/>
                            </w:rPr>
                            <w:t>_</w:t>
                          </w:r>
                          <w:r>
                            <w:rPr>
                              <w:color w:val="231F20"/>
                              <w:spacing w:val="-10"/>
                              <w:position w:val="1"/>
                              <w:sz w:val="16"/>
                            </w:rPr>
                            <w:t xml:space="preserve"> </w:t>
                          </w:r>
                          <w:r>
                            <w:rPr>
                              <w:color w:val="231F20"/>
                              <w:spacing w:val="-10"/>
                              <w:position w:val="1"/>
                              <w:sz w:val="16"/>
                              <w:lang w:val="en-US"/>
                            </w:rPr>
                            <w:t>___________</w:t>
                          </w:r>
                          <w:r>
                            <w:rPr>
                              <w:color w:val="231F20"/>
                              <w:spacing w:val="-2"/>
                              <w:position w:val="1"/>
                              <w:sz w:val="16"/>
                            </w:rPr>
                            <w:t xml:space="preserve"> </w:t>
                          </w:r>
                          <w:r>
                            <w:rPr>
                              <w:color w:val="231F20"/>
                              <w:position w:val="1"/>
                              <w:sz w:val="16"/>
                            </w:rPr>
                            <w:t>20</w:t>
                          </w:r>
                          <w:r>
                            <w:rPr>
                              <w:color w:val="231F20"/>
                              <w:position w:val="1"/>
                              <w:sz w:val="16"/>
                              <w:lang w:val="en-US"/>
                            </w:rPr>
                            <w:t>__</w:t>
                          </w:r>
                          <w:r>
                            <w:rPr>
                              <w:color w:val="231F20"/>
                              <w:position w:val="1"/>
                              <w:sz w:val="16"/>
                            </w:rPr>
                            <w:tab/>
                          </w:r>
                          <w:r w:rsidRPr="003A33D6">
                            <w:rPr>
                              <w:sz w:val="18"/>
                              <w:szCs w:val="18"/>
                            </w:rPr>
                            <w:fldChar w:fldCharType="begin"/>
                          </w:r>
                          <w:r w:rsidRPr="003A33D6">
                            <w:rPr>
                              <w:color w:val="231F20"/>
                              <w:sz w:val="18"/>
                              <w:szCs w:val="18"/>
                              <w:shd w:val="clear" w:color="auto" w:fill="6D6E71"/>
                            </w:rPr>
                            <w:instrText xml:space="preserve"> PAGE </w:instrText>
                          </w:r>
                          <w:r w:rsidRPr="003A33D6">
                            <w:rPr>
                              <w:sz w:val="18"/>
                              <w:szCs w:val="18"/>
                            </w:rPr>
                            <w:fldChar w:fldCharType="separate"/>
                          </w:r>
                          <w:r w:rsidRPr="003A33D6">
                            <w:rPr>
                              <w:noProof/>
                              <w:color w:val="231F20"/>
                              <w:sz w:val="18"/>
                              <w:szCs w:val="18"/>
                              <w:shd w:val="clear" w:color="auto" w:fill="6D6E71"/>
                            </w:rPr>
                            <w:t>1</w:t>
                          </w:r>
                          <w:r w:rsidRPr="003A33D6">
                            <w:rP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DD92C" id="_x0000_t202" coordsize="21600,21600" o:spt="202" path="m,l,21600r21600,l21600,xe">
              <v:stroke joinstyle="miter"/>
              <v:path gradientshapeok="t" o:connecttype="rect"/>
            </v:shapetype>
            <v:shape id="Text Box 17" o:spid="_x0000_s1030" type="#_x0000_t202" style="position:absolute;margin-left:286.15pt;margin-top:795.4pt;width:239.3pt;height:13.2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" filled="f" stroked="f">
              <v:textbox inset="0,0,0,0">
                <w:txbxContent>
                  <w:p w14:paraId="487EC3D0" w14:textId="484C6CA4" w:rsidR="007A4B39" w:rsidRPr="003A33D6" w:rsidRDefault="007A4B39" w:rsidP="002B50A5">
                    <w:pPr>
                      <w:tabs>
                        <w:tab w:val="right" w:pos="4781"/>
                      </w:tabs>
                      <w:spacing w:before="13"/>
                      <w:ind w:left="20"/>
                      <w:rPr>
                        <w:rFonts w:ascii="Arial"/>
                        <w:sz w:val="20"/>
                        <w:lang w:val="id-ID"/>
                      </w:rPr>
                    </w:pPr>
                    <w:proofErr w:type="spellStart"/>
                    <w:r>
                      <w:rPr>
                        <w:color w:val="231F20"/>
                        <w:position w:val="1"/>
                        <w:sz w:val="16"/>
                        <w:lang w:val="en-US"/>
                      </w:rPr>
                      <w:t>Renjana</w:t>
                    </w:r>
                    <w:proofErr w:type="spellEnd"/>
                    <w:r>
                      <w:rPr>
                        <w:color w:val="231F20"/>
                        <w:position w:val="1"/>
                        <w:sz w:val="16"/>
                        <w:lang w:val="en-US"/>
                      </w:rPr>
                      <w:t xml:space="preserve"> Pendidikan Dasar</w:t>
                    </w:r>
                    <w:r>
                      <w:rPr>
                        <w:color w:val="231F20"/>
                        <w:position w:val="1"/>
                        <w:sz w:val="16"/>
                      </w:rPr>
                      <w:t xml:space="preserve"> - Vol. </w:t>
                    </w:r>
                    <w:r>
                      <w:rPr>
                        <w:color w:val="231F20"/>
                        <w:position w:val="1"/>
                        <w:sz w:val="16"/>
                        <w:lang w:val="en-US"/>
                      </w:rPr>
                      <w:t>__</w:t>
                    </w:r>
                    <w:r>
                      <w:rPr>
                        <w:color w:val="231F20"/>
                        <w:position w:val="1"/>
                        <w:sz w:val="16"/>
                      </w:rPr>
                      <w:t xml:space="preserve"> No. </w:t>
                    </w:r>
                    <w:r>
                      <w:rPr>
                        <w:color w:val="231F20"/>
                        <w:position w:val="1"/>
                        <w:sz w:val="16"/>
                        <w:lang w:val="en-US"/>
                      </w:rPr>
                      <w:t>_</w:t>
                    </w:r>
                    <w:r>
                      <w:rPr>
                        <w:color w:val="231F20"/>
                        <w:spacing w:val="-10"/>
                        <w:position w:val="1"/>
                        <w:sz w:val="16"/>
                      </w:rPr>
                      <w:t xml:space="preserve"> </w:t>
                    </w:r>
                    <w:r>
                      <w:rPr>
                        <w:color w:val="231F20"/>
                        <w:spacing w:val="-10"/>
                        <w:position w:val="1"/>
                        <w:sz w:val="16"/>
                        <w:lang w:val="en-US"/>
                      </w:rPr>
                      <w:t>___________</w:t>
                    </w:r>
                    <w:r>
                      <w:rPr>
                        <w:color w:val="231F20"/>
                        <w:spacing w:val="-2"/>
                        <w:position w:val="1"/>
                        <w:sz w:val="16"/>
                      </w:rPr>
                      <w:t xml:space="preserve"> </w:t>
                    </w:r>
                    <w:r>
                      <w:rPr>
                        <w:color w:val="231F20"/>
                        <w:position w:val="1"/>
                        <w:sz w:val="16"/>
                      </w:rPr>
                      <w:t>20</w:t>
                    </w:r>
                    <w:r>
                      <w:rPr>
                        <w:color w:val="231F20"/>
                        <w:position w:val="1"/>
                        <w:sz w:val="16"/>
                        <w:lang w:val="en-US"/>
                      </w:rPr>
                      <w:t>__</w:t>
                    </w:r>
                    <w:r>
                      <w:rPr>
                        <w:color w:val="231F20"/>
                        <w:position w:val="1"/>
                        <w:sz w:val="16"/>
                      </w:rPr>
                      <w:tab/>
                    </w:r>
                    <w:r w:rsidRPr="003A33D6">
                      <w:rPr>
                        <w:sz w:val="18"/>
                        <w:szCs w:val="18"/>
                      </w:rPr>
                      <w:fldChar w:fldCharType="begin"/>
                    </w:r>
                    <w:r w:rsidRPr="003A33D6">
                      <w:rPr>
                        <w:color w:val="231F20"/>
                        <w:sz w:val="18"/>
                        <w:szCs w:val="18"/>
                        <w:shd w:val="clear" w:color="auto" w:fill="6D6E71"/>
                      </w:rPr>
                      <w:instrText xml:space="preserve"> PAGE </w:instrText>
                    </w:r>
                    <w:r w:rsidRPr="003A33D6">
                      <w:rPr>
                        <w:sz w:val="18"/>
                        <w:szCs w:val="18"/>
                      </w:rPr>
                      <w:fldChar w:fldCharType="separate"/>
                    </w:r>
                    <w:r w:rsidRPr="003A33D6">
                      <w:rPr>
                        <w:noProof/>
                        <w:color w:val="231F20"/>
                        <w:sz w:val="18"/>
                        <w:szCs w:val="18"/>
                        <w:shd w:val="clear" w:color="auto" w:fill="6D6E71"/>
                      </w:rPr>
                      <w:t>1</w:t>
                    </w:r>
                    <w:r w:rsidRPr="003A33D6">
                      <w:rPr>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74F29" w14:textId="77777777" w:rsidR="005543ED" w:rsidRDefault="005543ED">
      <w:r>
        <w:separator/>
      </w:r>
    </w:p>
  </w:footnote>
  <w:footnote w:type="continuationSeparator" w:id="0">
    <w:p w14:paraId="002A563E" w14:textId="77777777" w:rsidR="005543ED" w:rsidRDefault="00554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1D3BB" w14:textId="5591D57E" w:rsidR="00C05632" w:rsidRPr="0067393B" w:rsidRDefault="00C05632" w:rsidP="00C05632">
    <w:pPr>
      <w:pStyle w:val="Header"/>
      <w:rPr>
        <w:lang w:val="en-US"/>
      </w:rPr>
    </w:pPr>
    <w:r>
      <w:rPr>
        <w:noProof/>
        <w:lang w:val="en-US"/>
      </w:rPr>
      <w:drawing>
        <wp:anchor distT="0" distB="0" distL="114300" distR="114300" simplePos="0" relativeHeight="251693056" behindDoc="0" locked="0" layoutInCell="1" allowOverlap="1" wp14:anchorId="091514E7" wp14:editId="08CF84B0">
          <wp:simplePos x="0" y="0"/>
          <wp:positionH relativeFrom="column">
            <wp:posOffset>4930775</wp:posOffset>
          </wp:positionH>
          <wp:positionV relativeFrom="paragraph">
            <wp:posOffset>-457200</wp:posOffset>
          </wp:positionV>
          <wp:extent cx="1781175" cy="1440099"/>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5773" t="19882" r="3805" b="7010"/>
                  <a:stretch/>
                </pic:blipFill>
                <pic:spPr bwMode="auto">
                  <a:xfrm>
                    <a:off x="0" y="0"/>
                    <a:ext cx="1781175" cy="14400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02A6">
      <w:rPr>
        <w:noProof/>
      </w:rPr>
      <mc:AlternateContent>
        <mc:Choice Requires="wps">
          <w:drawing>
            <wp:anchor distT="0" distB="0" distL="114300" distR="114300" simplePos="0" relativeHeight="251686400" behindDoc="0" locked="0" layoutInCell="1" allowOverlap="1" wp14:anchorId="7F86DD48" wp14:editId="6E36B072">
              <wp:simplePos x="0" y="0"/>
              <wp:positionH relativeFrom="page">
                <wp:posOffset>2750185</wp:posOffset>
              </wp:positionH>
              <wp:positionV relativeFrom="paragraph">
                <wp:posOffset>-80010</wp:posOffset>
              </wp:positionV>
              <wp:extent cx="2044700" cy="727710"/>
              <wp:effectExtent l="0" t="0" r="0" b="0"/>
              <wp:wrapNone/>
              <wp:docPr id="8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72771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73E41155" w14:textId="77777777" w:rsidR="00C05632" w:rsidRPr="00A4175E" w:rsidRDefault="00C05632" w:rsidP="00C05632">
                          <w:pPr>
                            <w:pStyle w:val="BodyText"/>
                            <w:tabs>
                              <w:tab w:val="left" w:pos="1107"/>
                            </w:tabs>
                            <w:spacing w:before="23"/>
                            <w:ind w:left="70"/>
                            <w:jc w:val="left"/>
                          </w:pPr>
                          <w:r w:rsidRPr="00A4175E">
                            <w:t>Diterima</w:t>
                          </w:r>
                          <w:r w:rsidRPr="00A4175E">
                            <w:tab/>
                            <w:t xml:space="preserve">: </w:t>
                          </w:r>
                        </w:p>
                        <w:p w14:paraId="0F79E597" w14:textId="77777777" w:rsidR="00C05632" w:rsidRPr="00A4175E" w:rsidRDefault="00C05632" w:rsidP="00C05632">
                          <w:pPr>
                            <w:pStyle w:val="BodyText"/>
                            <w:tabs>
                              <w:tab w:val="left" w:pos="1122"/>
                            </w:tabs>
                            <w:spacing w:before="31"/>
                            <w:ind w:left="70"/>
                            <w:jc w:val="left"/>
                          </w:pPr>
                          <w:r w:rsidRPr="00A4175E">
                            <w:t>Direvisi</w:t>
                          </w:r>
                          <w:r w:rsidRPr="00A4175E">
                            <w:tab/>
                            <w:t xml:space="preserve">: </w:t>
                          </w:r>
                        </w:p>
                        <w:p w14:paraId="52698122" w14:textId="77777777" w:rsidR="00C05632" w:rsidRPr="00A4175E" w:rsidRDefault="00C05632" w:rsidP="00C05632">
                          <w:pPr>
                            <w:pStyle w:val="BodyText"/>
                            <w:tabs>
                              <w:tab w:val="left" w:pos="1125"/>
                            </w:tabs>
                            <w:spacing w:before="32"/>
                            <w:ind w:left="70"/>
                            <w:jc w:val="left"/>
                          </w:pPr>
                          <w:r w:rsidRPr="00A4175E">
                            <w:t>Disetujui</w:t>
                          </w:r>
                          <w:r w:rsidRPr="00A4175E">
                            <w:tab/>
                            <w:t xml:space="preserve">: </w:t>
                          </w:r>
                        </w:p>
                        <w:p w14:paraId="348BE6CB" w14:textId="77777777" w:rsidR="00C05632" w:rsidRDefault="00C05632" w:rsidP="00C05632">
                          <w:pPr>
                            <w:pStyle w:val="BodyText"/>
                            <w:spacing w:before="31"/>
                            <w:ind w:left="70"/>
                            <w:jc w:val="left"/>
                          </w:pPr>
                          <w:r w:rsidRPr="00A4175E">
                            <w:t>Diterbitkan :</w:t>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6DD48" id="_x0000_t202" coordsize="21600,21600" o:spt="202" path="m,l,21600r21600,l21600,xe">
              <v:stroke joinstyle="miter"/>
              <v:path gradientshapeok="t" o:connecttype="rect"/>
            </v:shapetype>
            <v:shape id="Text Box 14" o:spid="_x0000_s1029" type="#_x0000_t202" style="position:absolute;margin-left:216.55pt;margin-top:-6.3pt;width:161pt;height:57.3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" filled="f" strokecolor="#231f20" strokeweight="1pt">
              <v:textbox inset="0,0,0,0">
                <w:txbxContent>
                  <w:p w14:paraId="73E41155" w14:textId="77777777" w:rsidR="00C05632" w:rsidRPr="00A4175E" w:rsidRDefault="00C05632" w:rsidP="00C05632">
                    <w:pPr>
                      <w:pStyle w:val="BodyText"/>
                      <w:tabs>
                        <w:tab w:val="left" w:pos="1107"/>
                      </w:tabs>
                      <w:spacing w:before="23"/>
                      <w:ind w:left="70"/>
                      <w:jc w:val="left"/>
                    </w:pPr>
                    <w:r w:rsidRPr="00A4175E">
                      <w:t>Diterima</w:t>
                    </w:r>
                    <w:r w:rsidRPr="00A4175E">
                      <w:tab/>
                      <w:t xml:space="preserve">: </w:t>
                    </w:r>
                  </w:p>
                  <w:p w14:paraId="0F79E597" w14:textId="77777777" w:rsidR="00C05632" w:rsidRPr="00A4175E" w:rsidRDefault="00C05632" w:rsidP="00C05632">
                    <w:pPr>
                      <w:pStyle w:val="BodyText"/>
                      <w:tabs>
                        <w:tab w:val="left" w:pos="1122"/>
                      </w:tabs>
                      <w:spacing w:before="31"/>
                      <w:ind w:left="70"/>
                      <w:jc w:val="left"/>
                    </w:pPr>
                    <w:r w:rsidRPr="00A4175E">
                      <w:t>Direvisi</w:t>
                    </w:r>
                    <w:r w:rsidRPr="00A4175E">
                      <w:tab/>
                      <w:t xml:space="preserve">: </w:t>
                    </w:r>
                  </w:p>
                  <w:p w14:paraId="52698122" w14:textId="77777777" w:rsidR="00C05632" w:rsidRPr="00A4175E" w:rsidRDefault="00C05632" w:rsidP="00C05632">
                    <w:pPr>
                      <w:pStyle w:val="BodyText"/>
                      <w:tabs>
                        <w:tab w:val="left" w:pos="1125"/>
                      </w:tabs>
                      <w:spacing w:before="32"/>
                      <w:ind w:left="70"/>
                      <w:jc w:val="left"/>
                    </w:pPr>
                    <w:r w:rsidRPr="00A4175E">
                      <w:t>Disetujui</w:t>
                    </w:r>
                    <w:r w:rsidRPr="00A4175E">
                      <w:tab/>
                      <w:t xml:space="preserve">: </w:t>
                    </w:r>
                  </w:p>
                  <w:p w14:paraId="348BE6CB" w14:textId="77777777" w:rsidR="00C05632" w:rsidRDefault="00C05632" w:rsidP="00C05632">
                    <w:pPr>
                      <w:pStyle w:val="BodyText"/>
                      <w:spacing w:before="31"/>
                      <w:ind w:left="70"/>
                      <w:jc w:val="left"/>
                    </w:pPr>
                    <w:r w:rsidRPr="00A4175E">
                      <w:t>Diterbitkan :</w:t>
                    </w:r>
                    <w:r>
                      <w:t xml:space="preserve"> </w:t>
                    </w:r>
                  </w:p>
                </w:txbxContent>
              </v:textbox>
              <w10:wrap anchorx="page"/>
            </v:shape>
          </w:pict>
        </mc:Fallback>
      </mc:AlternateContent>
    </w:r>
    <w:r w:rsidRPr="0067393B">
      <w:t xml:space="preserve">Volume </w:t>
    </w:r>
    <w:r w:rsidRPr="0067393B">
      <w:rPr>
        <w:lang w:val="en-US"/>
      </w:rPr>
      <w:t>__</w:t>
    </w:r>
    <w:r w:rsidRPr="0067393B">
      <w:t xml:space="preserve"> </w:t>
    </w:r>
    <w:r w:rsidR="00614DC7">
      <w:rPr>
        <w:lang w:val="id-ID"/>
      </w:rPr>
      <w:t>Nomor</w:t>
    </w:r>
    <w:r w:rsidRPr="0067393B">
      <w:t xml:space="preserve"> </w:t>
    </w:r>
    <w:r w:rsidRPr="0067393B">
      <w:rPr>
        <w:lang w:val="en-US"/>
      </w:rPr>
      <w:t>_</w:t>
    </w:r>
    <w:r>
      <w:rPr>
        <w:lang w:val="en-US"/>
      </w:rPr>
      <w:t>_</w:t>
    </w:r>
  </w:p>
  <w:p w14:paraId="0AC4B2E9" w14:textId="77777777" w:rsidR="00C05632" w:rsidRPr="0067393B" w:rsidRDefault="00C05632" w:rsidP="00C05632">
    <w:pPr>
      <w:pStyle w:val="Header"/>
      <w:rPr>
        <w:lang w:val="en-US"/>
      </w:rPr>
    </w:pPr>
    <w:r w:rsidRPr="0067393B">
      <w:rPr>
        <w:lang w:val="en-US"/>
      </w:rPr>
      <w:t>*</w:t>
    </w:r>
    <w:proofErr w:type="spellStart"/>
    <w:r w:rsidRPr="0067393B">
      <w:rPr>
        <w:lang w:val="en-US"/>
      </w:rPr>
      <w:t>Bulan</w:t>
    </w:r>
    <w:proofErr w:type="spellEnd"/>
    <w:r w:rsidRPr="0067393B">
      <w:rPr>
        <w:lang w:val="en-US"/>
      </w:rPr>
      <w:t>*</w:t>
    </w:r>
    <w:r w:rsidRPr="0067393B">
      <w:t xml:space="preserve"> </w:t>
    </w:r>
    <w:r w:rsidRPr="0067393B">
      <w:rPr>
        <w:lang w:val="en-US"/>
      </w:rPr>
      <w:t>*</w:t>
    </w:r>
    <w:proofErr w:type="spellStart"/>
    <w:r w:rsidRPr="0067393B">
      <w:rPr>
        <w:lang w:val="en-US"/>
      </w:rPr>
      <w:t>Tahun</w:t>
    </w:r>
    <w:proofErr w:type="spellEnd"/>
    <w:r w:rsidRPr="0067393B">
      <w:rPr>
        <w:lang w:val="en-US"/>
      </w:rPr>
      <w:t>*</w:t>
    </w:r>
  </w:p>
  <w:p w14:paraId="37103F6E" w14:textId="77777777" w:rsidR="00C05632" w:rsidRPr="0067393B" w:rsidRDefault="00C05632" w:rsidP="00C05632">
    <w:pPr>
      <w:pStyle w:val="Header"/>
    </w:pPr>
    <w:r w:rsidRPr="0067393B">
      <w:br w:type="column"/>
      <w:t xml:space="preserve">p-ISSN: </w:t>
    </w:r>
  </w:p>
  <w:p w14:paraId="055E2DF0" w14:textId="77777777" w:rsidR="00C05632" w:rsidRPr="0067393B" w:rsidRDefault="00C05632" w:rsidP="00C05632">
    <w:pPr>
      <w:pStyle w:val="Header"/>
    </w:pPr>
    <w:r w:rsidRPr="0067393B">
      <w:t xml:space="preserve">e-ISSN: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86D6" w14:textId="3C804EF0" w:rsidR="00527F00" w:rsidRDefault="00527F00">
    <w:pPr>
      <w:pStyle w:val="BodyText"/>
      <w:spacing w:line="14" w:lineRule="auto"/>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AA23" w14:textId="77777777" w:rsidR="00527F00" w:rsidRDefault="00527F00">
    <w:pPr>
      <w:pStyle w:val="BodyText"/>
      <w:spacing w:line="14" w:lineRule="aut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D3656"/>
    <w:multiLevelType w:val="multilevel"/>
    <w:tmpl w:val="B49EBABC"/>
    <w:lvl w:ilvl="0">
      <w:start w:val="1"/>
      <w:numFmt w:val="decimal"/>
      <w:lvlText w:val="%1."/>
      <w:lvlJc w:val="left"/>
      <w:pPr>
        <w:ind w:left="426" w:hanging="360"/>
      </w:pPr>
      <w:rPr>
        <w:rFonts w:hint="default"/>
      </w:rPr>
    </w:lvl>
    <w:lvl w:ilvl="1">
      <w:start w:val="2"/>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146" w:hanging="108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506" w:hanging="1440"/>
      </w:pPr>
      <w:rPr>
        <w:rFonts w:hint="default"/>
      </w:rPr>
    </w:lvl>
  </w:abstractNum>
  <w:abstractNum w:abstractNumId="1" w15:restartNumberingAfterBreak="0">
    <w:nsid w:val="624653D1"/>
    <w:multiLevelType w:val="hybridMultilevel"/>
    <w:tmpl w:val="C4242222"/>
    <w:lvl w:ilvl="0" w:tplc="185E2532">
      <w:start w:val="1"/>
      <w:numFmt w:val="upperLetter"/>
      <w:lvlText w:val="%1."/>
      <w:lvlJc w:val="left"/>
      <w:pPr>
        <w:ind w:left="644" w:hanging="360"/>
      </w:pPr>
      <w:rPr>
        <w:rFonts w:hint="default"/>
      </w:rPr>
    </w:lvl>
    <w:lvl w:ilvl="1" w:tplc="38090019">
      <w:start w:val="1"/>
      <w:numFmt w:val="lowerLetter"/>
      <w:lvlText w:val="%2."/>
      <w:lvlJc w:val="left"/>
      <w:pPr>
        <w:ind w:left="1364" w:hanging="360"/>
      </w:pPr>
    </w:lvl>
    <w:lvl w:ilvl="2" w:tplc="96247532">
      <w:start w:val="1"/>
      <w:numFmt w:val="decimal"/>
      <w:lvlText w:val="%3)"/>
      <w:lvlJc w:val="left"/>
      <w:pPr>
        <w:ind w:left="2264" w:hanging="360"/>
      </w:pPr>
      <w:rPr>
        <w:rFonts w:hint="default"/>
      </w:rPr>
    </w:lvl>
    <w:lvl w:ilvl="3" w:tplc="EFDC6B84">
      <w:start w:val="1"/>
      <w:numFmt w:val="decimal"/>
      <w:lvlText w:val="%4)"/>
      <w:lvlJc w:val="left"/>
      <w:pPr>
        <w:ind w:left="2804" w:hanging="360"/>
      </w:pPr>
      <w:rPr>
        <w:rFonts w:ascii="Palatino Linotype" w:eastAsiaTheme="minorHAnsi" w:hAnsi="Palatino Linotype" w:cs="Times New Roman" w:hint="default"/>
        <w:sz w:val="22"/>
        <w:szCs w:val="22"/>
      </w:r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A87C4FAC">
      <w:start w:val="1"/>
      <w:numFmt w:val="decimal"/>
      <w:lvlText w:val="%7."/>
      <w:lvlJc w:val="left"/>
      <w:pPr>
        <w:ind w:left="4964" w:hanging="360"/>
      </w:pPr>
      <w:rPr>
        <w:b w:val="0"/>
        <w:bCs w:val="0"/>
      </w:r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 w15:restartNumberingAfterBreak="0">
    <w:nsid w:val="70DE37E1"/>
    <w:multiLevelType w:val="hybridMultilevel"/>
    <w:tmpl w:val="5D5C1FE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7E0302B7"/>
    <w:multiLevelType w:val="hybridMultilevel"/>
    <w:tmpl w:val="ED64D39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321003985">
    <w:abstractNumId w:val="1"/>
  </w:num>
  <w:num w:numId="2" w16cid:durableId="948856467">
    <w:abstractNumId w:val="2"/>
  </w:num>
  <w:num w:numId="3" w16cid:durableId="559678903">
    <w:abstractNumId w:val="0"/>
  </w:num>
  <w:num w:numId="4" w16cid:durableId="4310971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BB9"/>
    <w:rsid w:val="00002E2C"/>
    <w:rsid w:val="00022F63"/>
    <w:rsid w:val="00035BEB"/>
    <w:rsid w:val="00050D45"/>
    <w:rsid w:val="00065CA6"/>
    <w:rsid w:val="000E2C13"/>
    <w:rsid w:val="000E4F1F"/>
    <w:rsid w:val="000F3DC6"/>
    <w:rsid w:val="000F4373"/>
    <w:rsid w:val="00135916"/>
    <w:rsid w:val="001425F8"/>
    <w:rsid w:val="00165ACA"/>
    <w:rsid w:val="00187172"/>
    <w:rsid w:val="00191D01"/>
    <w:rsid w:val="001F348A"/>
    <w:rsid w:val="0021101C"/>
    <w:rsid w:val="002178AD"/>
    <w:rsid w:val="0022143F"/>
    <w:rsid w:val="002413EB"/>
    <w:rsid w:val="0025490F"/>
    <w:rsid w:val="0027190B"/>
    <w:rsid w:val="00280B3E"/>
    <w:rsid w:val="002B4158"/>
    <w:rsid w:val="002B50A5"/>
    <w:rsid w:val="002F1E8D"/>
    <w:rsid w:val="00307EF5"/>
    <w:rsid w:val="00354D4A"/>
    <w:rsid w:val="003725E3"/>
    <w:rsid w:val="003940E5"/>
    <w:rsid w:val="003A33D6"/>
    <w:rsid w:val="003D5262"/>
    <w:rsid w:val="00404B1C"/>
    <w:rsid w:val="00433E6B"/>
    <w:rsid w:val="00437BB9"/>
    <w:rsid w:val="004B0FD2"/>
    <w:rsid w:val="004C5F05"/>
    <w:rsid w:val="004C789E"/>
    <w:rsid w:val="005129C9"/>
    <w:rsid w:val="00527F00"/>
    <w:rsid w:val="0053592F"/>
    <w:rsid w:val="005543ED"/>
    <w:rsid w:val="00580B37"/>
    <w:rsid w:val="005C6463"/>
    <w:rsid w:val="005D42F9"/>
    <w:rsid w:val="005E6362"/>
    <w:rsid w:val="005F1114"/>
    <w:rsid w:val="005F6DF2"/>
    <w:rsid w:val="00614DC7"/>
    <w:rsid w:val="00632C29"/>
    <w:rsid w:val="00646D38"/>
    <w:rsid w:val="00647C70"/>
    <w:rsid w:val="0067393B"/>
    <w:rsid w:val="006A02A6"/>
    <w:rsid w:val="006C0EDD"/>
    <w:rsid w:val="007048B9"/>
    <w:rsid w:val="00705B54"/>
    <w:rsid w:val="007726F8"/>
    <w:rsid w:val="007A4B39"/>
    <w:rsid w:val="007A4DE7"/>
    <w:rsid w:val="007B630E"/>
    <w:rsid w:val="007C5612"/>
    <w:rsid w:val="007F171B"/>
    <w:rsid w:val="00822561"/>
    <w:rsid w:val="00846EE9"/>
    <w:rsid w:val="00847F7C"/>
    <w:rsid w:val="00893B16"/>
    <w:rsid w:val="008A3D0E"/>
    <w:rsid w:val="008A3D9B"/>
    <w:rsid w:val="008A481B"/>
    <w:rsid w:val="008C1A95"/>
    <w:rsid w:val="008D2990"/>
    <w:rsid w:val="008D390C"/>
    <w:rsid w:val="00912C06"/>
    <w:rsid w:val="00985168"/>
    <w:rsid w:val="00987079"/>
    <w:rsid w:val="0099338B"/>
    <w:rsid w:val="009A3DF8"/>
    <w:rsid w:val="009A41A5"/>
    <w:rsid w:val="009D50E8"/>
    <w:rsid w:val="009E3302"/>
    <w:rsid w:val="009F1B14"/>
    <w:rsid w:val="00A21F35"/>
    <w:rsid w:val="00A4175E"/>
    <w:rsid w:val="00A61472"/>
    <w:rsid w:val="00A65BD6"/>
    <w:rsid w:val="00A93048"/>
    <w:rsid w:val="00AA27A6"/>
    <w:rsid w:val="00AD349E"/>
    <w:rsid w:val="00AF008B"/>
    <w:rsid w:val="00B144BE"/>
    <w:rsid w:val="00B20390"/>
    <w:rsid w:val="00B3137D"/>
    <w:rsid w:val="00B32771"/>
    <w:rsid w:val="00B515E3"/>
    <w:rsid w:val="00B912EA"/>
    <w:rsid w:val="00BA4853"/>
    <w:rsid w:val="00BC4CDA"/>
    <w:rsid w:val="00BE674A"/>
    <w:rsid w:val="00BF4AE4"/>
    <w:rsid w:val="00C05632"/>
    <w:rsid w:val="00C05934"/>
    <w:rsid w:val="00C30C4A"/>
    <w:rsid w:val="00C72E20"/>
    <w:rsid w:val="00C86ECD"/>
    <w:rsid w:val="00C949DF"/>
    <w:rsid w:val="00CD38BC"/>
    <w:rsid w:val="00CD4DDF"/>
    <w:rsid w:val="00CF1E34"/>
    <w:rsid w:val="00D314C4"/>
    <w:rsid w:val="00D31C60"/>
    <w:rsid w:val="00DB6D48"/>
    <w:rsid w:val="00DB7EA0"/>
    <w:rsid w:val="00DC6BFA"/>
    <w:rsid w:val="00DF4391"/>
    <w:rsid w:val="00E07CCF"/>
    <w:rsid w:val="00E30588"/>
    <w:rsid w:val="00E4347D"/>
    <w:rsid w:val="00E43733"/>
    <w:rsid w:val="00E70130"/>
    <w:rsid w:val="00E91A54"/>
    <w:rsid w:val="00E926BD"/>
    <w:rsid w:val="00F2511E"/>
    <w:rsid w:val="00F33113"/>
    <w:rsid w:val="00F779F9"/>
    <w:rsid w:val="00FC07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B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Book Antiqua" w:eastAsia="Book Antiqua" w:hAnsi="Book Antiqua" w:cs="Times New Roman"/>
      <w:lang w:val="id" w:eastAsia="id"/>
    </w:rPr>
  </w:style>
  <w:style w:type="paragraph" w:styleId="Heading1">
    <w:name w:val="heading 1"/>
    <w:basedOn w:val="Normal"/>
    <w:uiPriority w:val="1"/>
    <w:qFormat/>
    <w:rsid w:val="00705B54"/>
    <w:pPr>
      <w:ind w:left="225"/>
      <w:jc w:val="center"/>
      <w:outlineLvl w:val="0"/>
    </w:pPr>
    <w:rPr>
      <w:b/>
      <w:bCs/>
      <w:sz w:val="28"/>
      <w:szCs w:val="28"/>
    </w:rPr>
  </w:style>
  <w:style w:type="paragraph" w:styleId="Heading2">
    <w:name w:val="heading 2"/>
    <w:basedOn w:val="Normal"/>
    <w:uiPriority w:val="1"/>
    <w:qFormat/>
    <w:pPr>
      <w:ind w:left="109"/>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both"/>
    </w:pPr>
    <w:rPr>
      <w:sz w:val="20"/>
      <w:szCs w:val="20"/>
    </w:rPr>
  </w:style>
  <w:style w:type="paragraph" w:styleId="ListParagraph">
    <w:name w:val="List Paragraph"/>
    <w:aliases w:val="Body of text,List Paragraph1,normal,Colorful List - Accent 11,Body of text+1,Body of text+2,Body of text+3,List Paragraph11"/>
    <w:basedOn w:val="Normal"/>
    <w:link w:val="ListParagraphChar"/>
    <w:uiPriority w:val="34"/>
    <w:qFormat/>
  </w:style>
  <w:style w:type="paragraph" w:customStyle="1" w:styleId="TableParagraph">
    <w:name w:val="Table Paragraph"/>
    <w:basedOn w:val="Normal"/>
    <w:uiPriority w:val="1"/>
    <w:qFormat/>
    <w:pPr>
      <w:spacing w:before="1"/>
    </w:pPr>
  </w:style>
  <w:style w:type="paragraph" w:styleId="Header">
    <w:name w:val="header"/>
    <w:basedOn w:val="Normal"/>
    <w:link w:val="HeaderChar"/>
    <w:uiPriority w:val="99"/>
    <w:unhideWhenUsed/>
    <w:rsid w:val="0022143F"/>
    <w:pPr>
      <w:tabs>
        <w:tab w:val="center" w:pos="4680"/>
        <w:tab w:val="right" w:pos="9360"/>
      </w:tabs>
    </w:pPr>
  </w:style>
  <w:style w:type="character" w:customStyle="1" w:styleId="HeaderChar">
    <w:name w:val="Header Char"/>
    <w:basedOn w:val="DefaultParagraphFont"/>
    <w:link w:val="Header"/>
    <w:uiPriority w:val="99"/>
    <w:rsid w:val="0022143F"/>
    <w:rPr>
      <w:rFonts w:ascii="Book Antiqua" w:eastAsia="Book Antiqua" w:hAnsi="Book Antiqua" w:cs="Times New Roman"/>
      <w:lang w:val="id" w:eastAsia="id"/>
    </w:rPr>
  </w:style>
  <w:style w:type="paragraph" w:styleId="Footer">
    <w:name w:val="footer"/>
    <w:basedOn w:val="Normal"/>
    <w:link w:val="FooterChar"/>
    <w:uiPriority w:val="99"/>
    <w:unhideWhenUsed/>
    <w:rsid w:val="0022143F"/>
    <w:pPr>
      <w:tabs>
        <w:tab w:val="center" w:pos="4680"/>
        <w:tab w:val="right" w:pos="9360"/>
      </w:tabs>
    </w:pPr>
  </w:style>
  <w:style w:type="character" w:customStyle="1" w:styleId="FooterChar">
    <w:name w:val="Footer Char"/>
    <w:basedOn w:val="DefaultParagraphFont"/>
    <w:link w:val="Footer"/>
    <w:uiPriority w:val="99"/>
    <w:rsid w:val="0022143F"/>
    <w:rPr>
      <w:rFonts w:ascii="Book Antiqua" w:eastAsia="Book Antiqua" w:hAnsi="Book Antiqua" w:cs="Times New Roman"/>
      <w:lang w:val="id" w:eastAsia="id"/>
    </w:rPr>
  </w:style>
  <w:style w:type="character" w:styleId="Hyperlink">
    <w:name w:val="Hyperlink"/>
    <w:basedOn w:val="DefaultParagraphFont"/>
    <w:uiPriority w:val="99"/>
    <w:unhideWhenUsed/>
    <w:rsid w:val="0022143F"/>
    <w:rPr>
      <w:color w:val="0000FF" w:themeColor="hyperlink"/>
      <w:u w:val="single"/>
    </w:rPr>
  </w:style>
  <w:style w:type="character" w:styleId="CommentReference">
    <w:name w:val="annotation reference"/>
    <w:basedOn w:val="DefaultParagraphFont"/>
    <w:uiPriority w:val="99"/>
    <w:semiHidden/>
    <w:unhideWhenUsed/>
    <w:rsid w:val="0022143F"/>
    <w:rPr>
      <w:sz w:val="16"/>
      <w:szCs w:val="16"/>
    </w:rPr>
  </w:style>
  <w:style w:type="paragraph" w:styleId="CommentText">
    <w:name w:val="annotation text"/>
    <w:basedOn w:val="Normal"/>
    <w:link w:val="CommentTextChar"/>
    <w:uiPriority w:val="99"/>
    <w:semiHidden/>
    <w:unhideWhenUsed/>
    <w:rsid w:val="0022143F"/>
    <w:rPr>
      <w:sz w:val="20"/>
      <w:szCs w:val="20"/>
    </w:rPr>
  </w:style>
  <w:style w:type="character" w:customStyle="1" w:styleId="CommentTextChar">
    <w:name w:val="Comment Text Char"/>
    <w:basedOn w:val="DefaultParagraphFont"/>
    <w:link w:val="CommentText"/>
    <w:uiPriority w:val="99"/>
    <w:semiHidden/>
    <w:rsid w:val="0022143F"/>
    <w:rPr>
      <w:rFonts w:ascii="Book Antiqua" w:eastAsia="Book Antiqua" w:hAnsi="Book Antiqua" w:cs="Times New Roman"/>
      <w:sz w:val="20"/>
      <w:szCs w:val="20"/>
      <w:lang w:val="id" w:eastAsia="id"/>
    </w:rPr>
  </w:style>
  <w:style w:type="paragraph" w:styleId="CommentSubject">
    <w:name w:val="annotation subject"/>
    <w:basedOn w:val="CommentText"/>
    <w:next w:val="CommentText"/>
    <w:link w:val="CommentSubjectChar"/>
    <w:uiPriority w:val="99"/>
    <w:semiHidden/>
    <w:unhideWhenUsed/>
    <w:rsid w:val="0022143F"/>
    <w:rPr>
      <w:b/>
      <w:bCs/>
    </w:rPr>
  </w:style>
  <w:style w:type="character" w:customStyle="1" w:styleId="CommentSubjectChar">
    <w:name w:val="Comment Subject Char"/>
    <w:basedOn w:val="CommentTextChar"/>
    <w:link w:val="CommentSubject"/>
    <w:uiPriority w:val="99"/>
    <w:semiHidden/>
    <w:rsid w:val="0022143F"/>
    <w:rPr>
      <w:rFonts w:ascii="Book Antiqua" w:eastAsia="Book Antiqua" w:hAnsi="Book Antiqua" w:cs="Times New Roman"/>
      <w:b/>
      <w:bCs/>
      <w:sz w:val="20"/>
      <w:szCs w:val="20"/>
      <w:lang w:val="id" w:eastAsia="id"/>
    </w:rPr>
  </w:style>
  <w:style w:type="paragraph" w:styleId="BalloonText">
    <w:name w:val="Balloon Text"/>
    <w:basedOn w:val="Normal"/>
    <w:link w:val="BalloonTextChar"/>
    <w:uiPriority w:val="99"/>
    <w:semiHidden/>
    <w:unhideWhenUsed/>
    <w:rsid w:val="002214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43F"/>
    <w:rPr>
      <w:rFonts w:ascii="Segoe UI" w:eastAsia="Book Antiqua" w:hAnsi="Segoe UI" w:cs="Segoe UI"/>
      <w:sz w:val="18"/>
      <w:szCs w:val="18"/>
      <w:lang w:val="id" w:eastAsia="id"/>
    </w:rPr>
  </w:style>
  <w:style w:type="table" w:styleId="TableGrid">
    <w:name w:val="Table Grid"/>
    <w:basedOn w:val="TableNormal"/>
    <w:uiPriority w:val="39"/>
    <w:rsid w:val="00987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05B54"/>
    <w:rPr>
      <w:color w:val="605E5C"/>
      <w:shd w:val="clear" w:color="auto" w:fill="E1DFDD"/>
    </w:rPr>
  </w:style>
  <w:style w:type="character" w:styleId="LineNumber">
    <w:name w:val="line number"/>
    <w:basedOn w:val="DefaultParagraphFont"/>
    <w:uiPriority w:val="99"/>
    <w:semiHidden/>
    <w:unhideWhenUsed/>
    <w:rsid w:val="00C05632"/>
  </w:style>
  <w:style w:type="character" w:customStyle="1" w:styleId="BodyTextChar">
    <w:name w:val="Body Text Char"/>
    <w:basedOn w:val="DefaultParagraphFont"/>
    <w:link w:val="BodyText"/>
    <w:uiPriority w:val="1"/>
    <w:rsid w:val="007A4B39"/>
    <w:rPr>
      <w:rFonts w:ascii="Book Antiqua" w:eastAsia="Book Antiqua" w:hAnsi="Book Antiqua" w:cs="Times New Roman"/>
      <w:sz w:val="20"/>
      <w:szCs w:val="20"/>
      <w:lang w:val="id" w:eastAsia="id"/>
    </w:rPr>
  </w:style>
  <w:style w:type="character" w:customStyle="1" w:styleId="ListParagraphChar">
    <w:name w:val="List Paragraph Char"/>
    <w:aliases w:val="Body of text Char,List Paragraph1 Char,normal Char,Colorful List - Accent 11 Char,Body of text+1 Char,Body of text+2 Char,Body of text+3 Char,List Paragraph11 Char"/>
    <w:link w:val="ListParagraph"/>
    <w:uiPriority w:val="34"/>
    <w:qFormat/>
    <w:locked/>
    <w:rsid w:val="00A21F35"/>
    <w:rPr>
      <w:rFonts w:ascii="Book Antiqua" w:eastAsia="Book Antiqua" w:hAnsi="Book Antiqua" w:cs="Times New Roman"/>
      <w:lang w:val="id" w:eastAsia="id"/>
    </w:rPr>
  </w:style>
  <w:style w:type="table" w:styleId="PlainTable2">
    <w:name w:val="Plain Table 2"/>
    <w:basedOn w:val="TableNormal"/>
    <w:uiPriority w:val="42"/>
    <w:rsid w:val="00AD349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10751">
      <w:bodyDiv w:val="1"/>
      <w:marLeft w:val="0"/>
      <w:marRight w:val="0"/>
      <w:marTop w:val="0"/>
      <w:marBottom w:val="0"/>
      <w:divBdr>
        <w:top w:val="none" w:sz="0" w:space="0" w:color="auto"/>
        <w:left w:val="none" w:sz="0" w:space="0" w:color="auto"/>
        <w:bottom w:val="none" w:sz="0" w:space="0" w:color="auto"/>
        <w:right w:val="none" w:sz="0" w:space="0" w:color="auto"/>
      </w:divBdr>
    </w:div>
    <w:div w:id="1028528240">
      <w:bodyDiv w:val="1"/>
      <w:marLeft w:val="0"/>
      <w:marRight w:val="0"/>
      <w:marTop w:val="0"/>
      <w:marBottom w:val="0"/>
      <w:divBdr>
        <w:top w:val="none" w:sz="0" w:space="0" w:color="auto"/>
        <w:left w:val="none" w:sz="0" w:space="0" w:color="auto"/>
        <w:bottom w:val="none" w:sz="0" w:space="0" w:color="auto"/>
        <w:right w:val="none" w:sz="0" w:space="0" w:color="auto"/>
      </w:divBdr>
    </w:div>
    <w:div w:id="1179780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mail:%20rosdiah.salam@unm.ac.id1,%20*,%20nurindahsarii417@gmail.com2,%20amrah@unm.ac.id3%20" TargetMode="External"/><Relationship Id="rId13" Type="http://schemas.openxmlformats.org/officeDocument/2006/relationships/hyperlink" Target="https://doi.org/10.31004/edukatif.v3i1.17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4135/9781452229805.n40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R2tZ+RhB+ECf/7TA5USwS7kzv0Q==">AMUW2mVxOJPcK4QBPrMQeEswPfdZZ3aUykkfGPDIgErx36sf6Ram7JFzcPcf6Y7S6iWHK6vm113NHIt2aCQlg8mL+/znMldQoC1wa/aMsnRII1fQ6smtY9Q=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5107</Words>
  <Characters>29113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Template Renjana Pendidikan Dasar</vt:lpstr>
    </vt:vector>
  </TitlesOfParts>
  <Company/>
  <LinksUpToDate>false</LinksUpToDate>
  <CharactersWithSpaces>34152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Renjana Pendidikan Dasar</dc:title>
  <dc:creator/>
  <cp:keywords>renjana; pendidikan; dasar</cp:keywords>
  <cp:lastModifiedBy/>
  <cp:revision>1</cp:revision>
  <dcterms:created xsi:type="dcterms:W3CDTF">2020-10-06T10:12:00Z</dcterms:created>
  <dcterms:modified xsi:type="dcterms:W3CDTF">2022-06-16T15:29:00Z</dcterms:modified>
</cp:coreProperties>
</file>