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3B" w:rsidRPr="0088313B" w:rsidRDefault="0088313B" w:rsidP="0088313B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55690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88313B" w:rsidRPr="00F55690" w:rsidRDefault="0088313B" w:rsidP="0088313B">
      <w:pPr>
        <w:pStyle w:val="NoSpacing"/>
        <w:jc w:val="center"/>
        <w:rPr>
          <w:rFonts w:ascii="Times New Roman" w:hAnsi="Times New Roman"/>
          <w:b/>
          <w:szCs w:val="24"/>
        </w:rPr>
      </w:pPr>
      <w:r w:rsidRPr="00F55690">
        <w:rPr>
          <w:rFonts w:ascii="Times New Roman" w:hAnsi="Times New Roman"/>
          <w:b/>
          <w:szCs w:val="24"/>
        </w:rPr>
        <w:t>AKTIVITAS MENGAJAR GURU</w:t>
      </w:r>
    </w:p>
    <w:p w:rsidR="0088313B" w:rsidRPr="00F55690" w:rsidRDefault="0088313B" w:rsidP="0088313B">
      <w:pPr>
        <w:pStyle w:val="NoSpacing"/>
        <w:jc w:val="center"/>
        <w:rPr>
          <w:rFonts w:ascii="Times New Roman" w:hAnsi="Times New Roman"/>
          <w:b/>
          <w:szCs w:val="24"/>
        </w:rPr>
      </w:pPr>
      <w:r w:rsidRPr="00F55690">
        <w:rPr>
          <w:rFonts w:ascii="Times New Roman" w:hAnsi="Times New Roman"/>
          <w:b/>
          <w:szCs w:val="24"/>
        </w:rPr>
        <w:t xml:space="preserve">PERTEMUAN 1 SIKLUS I </w:t>
      </w:r>
    </w:p>
    <w:p w:rsidR="0088313B" w:rsidRPr="00F55690" w:rsidRDefault="0088313B" w:rsidP="0088313B">
      <w:pPr>
        <w:pStyle w:val="NoSpacing"/>
        <w:jc w:val="center"/>
        <w:rPr>
          <w:rFonts w:ascii="Times New Roman" w:hAnsi="Times New Roman"/>
          <w:b/>
          <w:szCs w:val="24"/>
        </w:rPr>
      </w:pPr>
    </w:p>
    <w:p w:rsidR="0088313B" w:rsidRPr="00F55690" w:rsidRDefault="0088313B" w:rsidP="0088313B">
      <w:pPr>
        <w:pStyle w:val="NoSpacing"/>
        <w:jc w:val="center"/>
        <w:rPr>
          <w:rFonts w:ascii="Times New Roman" w:hAnsi="Times New Roman"/>
          <w:szCs w:val="24"/>
        </w:rPr>
      </w:pPr>
      <w:r w:rsidRPr="00F55690">
        <w:rPr>
          <w:rFonts w:ascii="Times New Roman" w:hAnsi="Times New Roman"/>
          <w:b/>
          <w:szCs w:val="24"/>
        </w:rPr>
        <w:t>Penerapan M</w:t>
      </w:r>
      <w:r w:rsidRPr="00F55690">
        <w:rPr>
          <w:rFonts w:ascii="Times New Roman" w:hAnsi="Times New Roman"/>
          <w:b/>
          <w:szCs w:val="24"/>
          <w:lang w:val="id-ID"/>
        </w:rPr>
        <w:t>o</w:t>
      </w:r>
      <w:r w:rsidRPr="00F55690">
        <w:rPr>
          <w:rFonts w:ascii="Times New Roman" w:hAnsi="Times New Roman"/>
          <w:b/>
          <w:szCs w:val="24"/>
        </w:rPr>
        <w:t xml:space="preserve">del </w:t>
      </w:r>
      <w:r w:rsidRPr="00F55690">
        <w:rPr>
          <w:rFonts w:ascii="Times New Roman" w:hAnsi="Times New Roman"/>
          <w:b/>
          <w:szCs w:val="24"/>
          <w:lang w:val="id-ID"/>
        </w:rPr>
        <w:t xml:space="preserve">Pembelajaran </w:t>
      </w:r>
      <w:r w:rsidRPr="00F55690">
        <w:rPr>
          <w:rFonts w:ascii="Times New Roman" w:hAnsi="Times New Roman"/>
          <w:b/>
          <w:szCs w:val="24"/>
        </w:rPr>
        <w:t>Penemuan Terbimbing (</w:t>
      </w:r>
      <w:r w:rsidRPr="00F55690">
        <w:rPr>
          <w:rFonts w:ascii="Times New Roman" w:hAnsi="Times New Roman"/>
          <w:b/>
          <w:i/>
          <w:szCs w:val="24"/>
        </w:rPr>
        <w:t>Discovery Learning</w:t>
      </w:r>
      <w:r w:rsidRPr="00F55690">
        <w:rPr>
          <w:rFonts w:ascii="Times New Roman" w:hAnsi="Times New Roman"/>
          <w:b/>
          <w:szCs w:val="24"/>
        </w:rPr>
        <w:t>) Untuk</w:t>
      </w:r>
      <w:r w:rsidRPr="00F55690">
        <w:rPr>
          <w:rFonts w:ascii="Times New Roman" w:hAnsi="Times New Roman"/>
          <w:b/>
          <w:szCs w:val="24"/>
          <w:lang w:val="id-ID"/>
        </w:rPr>
        <w:t xml:space="preserve"> Meningkatkan Hasil Belajar Matematika </w:t>
      </w:r>
      <w:r w:rsidRPr="00F55690">
        <w:rPr>
          <w:rFonts w:ascii="Times New Roman" w:hAnsi="Times New Roman"/>
          <w:b/>
          <w:szCs w:val="24"/>
        </w:rPr>
        <w:t>Siswa Kelas V SD Inpres kassi-kassi kecamatan Rappocini Kota Makassar</w:t>
      </w:r>
    </w:p>
    <w:p w:rsidR="0088313B" w:rsidRPr="00F55690" w:rsidRDefault="006D1643" w:rsidP="0088313B">
      <w:pPr>
        <w:pStyle w:val="NoSpacing"/>
        <w:jc w:val="center"/>
        <w:rPr>
          <w:rFonts w:ascii="Times New Roman" w:hAnsi="Times New Roman"/>
          <w:b/>
          <w:szCs w:val="24"/>
        </w:rPr>
      </w:pPr>
      <w:r w:rsidRPr="006D1643">
        <w:rPr>
          <w:rFonts w:ascii="Times New Roman" w:hAnsi="Times New Roman"/>
          <w:b/>
          <w:noProof/>
          <w:szCs w:val="24"/>
        </w:rPr>
        <w:pict>
          <v:line id="_x0000_s1026" style="position:absolute;left:0;text-align:left;z-index:251658240" from="-.8pt,6.5pt" to="412.35pt,6.5pt" strokeweight="6pt">
            <v:stroke linestyle="thickBetweenThin"/>
          </v:line>
        </w:pict>
      </w:r>
    </w:p>
    <w:p w:rsidR="0088313B" w:rsidRPr="00F55690" w:rsidRDefault="0088313B" w:rsidP="0088313B">
      <w:pPr>
        <w:ind w:left="1260" w:firstLine="450"/>
        <w:rPr>
          <w:rFonts w:ascii="Times New Roman" w:hAnsi="Times New Roman" w:cs="Times New Roman"/>
          <w:b/>
          <w:sz w:val="24"/>
          <w:szCs w:val="24"/>
        </w:rPr>
      </w:pPr>
      <w:r w:rsidRPr="00F55690">
        <w:rPr>
          <w:rFonts w:ascii="Times New Roman" w:hAnsi="Times New Roman" w:cs="Times New Roman"/>
          <w:b/>
          <w:sz w:val="24"/>
          <w:szCs w:val="24"/>
        </w:rPr>
        <w:t>Nama Sekolah</w:t>
      </w:r>
      <w:r w:rsidRPr="00F55690">
        <w:rPr>
          <w:rFonts w:ascii="Times New Roman" w:hAnsi="Times New Roman" w:cs="Times New Roman"/>
          <w:b/>
          <w:sz w:val="24"/>
          <w:szCs w:val="24"/>
        </w:rPr>
        <w:tab/>
        <w:t>: SD Inpres Kassi-kassi</w:t>
      </w:r>
    </w:p>
    <w:p w:rsidR="0088313B" w:rsidRPr="00F55690" w:rsidRDefault="0088313B" w:rsidP="0088313B">
      <w:pPr>
        <w:ind w:left="1260" w:firstLine="45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55690">
        <w:rPr>
          <w:rFonts w:ascii="Times New Roman" w:hAnsi="Times New Roman" w:cs="Times New Roman"/>
          <w:b/>
          <w:sz w:val="24"/>
          <w:szCs w:val="24"/>
        </w:rPr>
        <w:t>Nama Guru</w:t>
      </w:r>
      <w:r w:rsidRPr="00F55690">
        <w:rPr>
          <w:rFonts w:ascii="Times New Roman" w:hAnsi="Times New Roman" w:cs="Times New Roman"/>
          <w:b/>
          <w:sz w:val="24"/>
          <w:szCs w:val="24"/>
        </w:rPr>
        <w:tab/>
        <w:t>: Hasniati S.Pd</w:t>
      </w:r>
    </w:p>
    <w:p w:rsidR="0088313B" w:rsidRPr="00F55690" w:rsidRDefault="0088313B" w:rsidP="00B10A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66"/>
        </w:tabs>
        <w:ind w:left="1260" w:firstLine="450"/>
        <w:rPr>
          <w:rFonts w:ascii="Times New Roman" w:hAnsi="Times New Roman" w:cs="Times New Roman"/>
          <w:b/>
          <w:sz w:val="24"/>
          <w:szCs w:val="24"/>
        </w:rPr>
      </w:pPr>
      <w:r w:rsidRPr="00F55690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F55690">
        <w:rPr>
          <w:rFonts w:ascii="Times New Roman" w:hAnsi="Times New Roman" w:cs="Times New Roman"/>
          <w:b/>
          <w:sz w:val="24"/>
          <w:szCs w:val="24"/>
        </w:rPr>
        <w:tab/>
        <w:t>: V/II</w:t>
      </w:r>
      <w:r w:rsidR="00B10AD3">
        <w:rPr>
          <w:rFonts w:ascii="Times New Roman" w:hAnsi="Times New Roman" w:cs="Times New Roman"/>
          <w:b/>
          <w:sz w:val="24"/>
          <w:szCs w:val="24"/>
        </w:rPr>
        <w:tab/>
      </w:r>
    </w:p>
    <w:p w:rsidR="0088313B" w:rsidRPr="00F55690" w:rsidRDefault="0088313B" w:rsidP="0088313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260" w:firstLine="450"/>
        <w:rPr>
          <w:rFonts w:ascii="Times New Roman" w:hAnsi="Times New Roman" w:cs="Times New Roman"/>
          <w:b/>
          <w:sz w:val="24"/>
          <w:szCs w:val="24"/>
        </w:rPr>
      </w:pPr>
      <w:r w:rsidRPr="00F55690">
        <w:rPr>
          <w:rFonts w:ascii="Times New Roman" w:hAnsi="Times New Roman" w:cs="Times New Roman"/>
          <w:b/>
          <w:sz w:val="24"/>
          <w:szCs w:val="24"/>
        </w:rPr>
        <w:t>Materi</w:t>
      </w:r>
      <w:r w:rsidRPr="00F55690">
        <w:rPr>
          <w:rFonts w:ascii="Times New Roman" w:hAnsi="Times New Roman" w:cs="Times New Roman"/>
          <w:b/>
          <w:sz w:val="24"/>
          <w:szCs w:val="24"/>
        </w:rPr>
        <w:tab/>
      </w:r>
      <w:r w:rsidRPr="00F55690">
        <w:rPr>
          <w:rFonts w:ascii="Times New Roman" w:hAnsi="Times New Roman" w:cs="Times New Roman"/>
          <w:b/>
          <w:sz w:val="24"/>
          <w:szCs w:val="24"/>
        </w:rPr>
        <w:tab/>
        <w:t xml:space="preserve">: Sifat-sifat segitiga dan </w:t>
      </w:r>
      <w:r>
        <w:rPr>
          <w:rFonts w:ascii="Times New Roman" w:hAnsi="Times New Roman" w:cs="Times New Roman"/>
          <w:b/>
          <w:sz w:val="24"/>
          <w:szCs w:val="24"/>
        </w:rPr>
        <w:t>layang-layang</w:t>
      </w:r>
    </w:p>
    <w:p w:rsidR="0088313B" w:rsidRPr="00F55690" w:rsidRDefault="0088313B" w:rsidP="0088313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260" w:firstLine="450"/>
        <w:rPr>
          <w:rFonts w:ascii="Times New Roman" w:hAnsi="Times New Roman" w:cs="Times New Roman"/>
          <w:b/>
          <w:sz w:val="24"/>
          <w:szCs w:val="24"/>
        </w:rPr>
      </w:pPr>
      <w:r w:rsidRPr="00F55690">
        <w:rPr>
          <w:rFonts w:ascii="Times New Roman" w:hAnsi="Times New Roman" w:cs="Times New Roman"/>
          <w:b/>
          <w:sz w:val="24"/>
          <w:szCs w:val="24"/>
        </w:rPr>
        <w:t>Hari/Tanggal</w:t>
      </w:r>
      <w:r w:rsidRPr="00F55690">
        <w:rPr>
          <w:rFonts w:ascii="Times New Roman" w:hAnsi="Times New Roman" w:cs="Times New Roman"/>
          <w:b/>
          <w:sz w:val="24"/>
          <w:szCs w:val="24"/>
        </w:rPr>
        <w:tab/>
        <w:t>: Rabu, 26 April 2017</w:t>
      </w:r>
      <w:r w:rsidRPr="00F55690">
        <w:rPr>
          <w:rFonts w:ascii="Times New Roman" w:hAnsi="Times New Roman" w:cs="Times New Roman"/>
          <w:b/>
          <w:sz w:val="24"/>
          <w:szCs w:val="24"/>
        </w:rPr>
        <w:tab/>
      </w:r>
    </w:p>
    <w:p w:rsidR="0088313B" w:rsidRPr="00F55690" w:rsidRDefault="0088313B" w:rsidP="0088313B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/>
          <w:szCs w:val="24"/>
        </w:rPr>
      </w:pPr>
      <w:r w:rsidRPr="00F55690">
        <w:rPr>
          <w:rFonts w:ascii="Times New Roman" w:hAnsi="Times New Roman"/>
          <w:b/>
          <w:bCs/>
          <w:szCs w:val="24"/>
        </w:rPr>
        <w:t xml:space="preserve">Petunjuk: </w:t>
      </w:r>
      <w:r w:rsidRPr="00F55690">
        <w:rPr>
          <w:rFonts w:ascii="Times New Roman" w:hAnsi="Times New Roman"/>
          <w:bCs/>
          <w:szCs w:val="24"/>
        </w:rPr>
        <w:t>Berilah tanda (</w:t>
      </w:r>
      <w:r w:rsidRPr="00F55690">
        <w:rPr>
          <w:rFonts w:ascii="Times New Roman" w:hAnsi="Times New Roman"/>
          <w:szCs w:val="24"/>
        </w:rPr>
        <w:t>■</w:t>
      </w:r>
      <w:r w:rsidRPr="00F55690">
        <w:rPr>
          <w:rFonts w:ascii="Times New Roman" w:hAnsi="Times New Roman"/>
          <w:bCs/>
          <w:szCs w:val="24"/>
        </w:rPr>
        <w:t>) pada kolom yang tersedia sesuai dengan pengamatan anda pada saat guru melakukan pembelajaran. Dan berilah komentar atau catatan sesuai dengan indikator yang telah ditentukan.</w:t>
      </w:r>
    </w:p>
    <w:p w:rsidR="0088313B" w:rsidRPr="00F55690" w:rsidRDefault="0088313B" w:rsidP="0088313B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/>
          <w:szCs w:val="24"/>
        </w:rPr>
      </w:pPr>
    </w:p>
    <w:tbl>
      <w:tblPr>
        <w:tblStyle w:val="TableGrid2"/>
        <w:tblW w:w="8569" w:type="dxa"/>
        <w:tblLayout w:type="fixed"/>
        <w:tblLook w:val="04A0"/>
      </w:tblPr>
      <w:tblGrid>
        <w:gridCol w:w="650"/>
        <w:gridCol w:w="3969"/>
        <w:gridCol w:w="451"/>
        <w:gridCol w:w="425"/>
        <w:gridCol w:w="425"/>
        <w:gridCol w:w="1312"/>
        <w:gridCol w:w="1337"/>
      </w:tblGrid>
      <w:tr w:rsidR="0088313B" w:rsidRPr="00F55690" w:rsidTr="00AF7792">
        <w:tc>
          <w:tcPr>
            <w:tcW w:w="650" w:type="dxa"/>
            <w:vMerge w:val="restart"/>
            <w:vAlign w:val="center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55690">
              <w:rPr>
                <w:rFonts w:ascii="Times New Roman" w:hAnsi="Times New Roman" w:cs="Times New Roman"/>
                <w:b/>
                <w:szCs w:val="24"/>
                <w:lang w:val="id-ID"/>
              </w:rPr>
              <w:t>No.</w:t>
            </w:r>
          </w:p>
        </w:tc>
        <w:tc>
          <w:tcPr>
            <w:tcW w:w="3969" w:type="dxa"/>
            <w:vMerge w:val="restart"/>
            <w:vAlign w:val="center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55690">
              <w:rPr>
                <w:rFonts w:ascii="Times New Roman" w:hAnsi="Times New Roman" w:cs="Times New Roman"/>
                <w:b/>
                <w:szCs w:val="24"/>
                <w:lang w:val="en-US"/>
              </w:rPr>
              <w:t>Aspek/</w:t>
            </w:r>
            <w:r w:rsidRPr="00F55690">
              <w:rPr>
                <w:rFonts w:ascii="Times New Roman" w:hAnsi="Times New Roman" w:cs="Times New Roman"/>
                <w:b/>
                <w:szCs w:val="24"/>
                <w:lang w:val="id-ID"/>
              </w:rPr>
              <w:t>Indikator</w:t>
            </w:r>
          </w:p>
        </w:tc>
        <w:tc>
          <w:tcPr>
            <w:tcW w:w="1301" w:type="dxa"/>
            <w:gridSpan w:val="3"/>
          </w:tcPr>
          <w:p w:rsidR="0088313B" w:rsidRPr="00F55690" w:rsidRDefault="0088313B" w:rsidP="00AF77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55690">
              <w:rPr>
                <w:rFonts w:ascii="Times New Roman" w:hAnsi="Times New Roman" w:cs="Times New Roman"/>
                <w:b/>
                <w:szCs w:val="24"/>
                <w:lang w:val="id-ID"/>
              </w:rPr>
              <w:t>Penilaian</w:t>
            </w:r>
          </w:p>
        </w:tc>
        <w:tc>
          <w:tcPr>
            <w:tcW w:w="1312" w:type="dxa"/>
            <w:vMerge w:val="restart"/>
            <w:vAlign w:val="center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55690">
              <w:rPr>
                <w:rFonts w:ascii="Times New Roman" w:hAnsi="Times New Roman" w:cs="Times New Roman"/>
                <w:b/>
                <w:szCs w:val="24"/>
                <w:lang w:val="id-ID"/>
              </w:rPr>
              <w:t>Kategori</w:t>
            </w:r>
          </w:p>
        </w:tc>
        <w:tc>
          <w:tcPr>
            <w:tcW w:w="1337" w:type="dxa"/>
            <w:vMerge w:val="restart"/>
            <w:vAlign w:val="center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F55690">
              <w:rPr>
                <w:rFonts w:ascii="Times New Roman" w:hAnsi="Times New Roman" w:cs="Times New Roman"/>
                <w:b/>
                <w:szCs w:val="24"/>
                <w:lang w:val="en-US"/>
              </w:rPr>
              <w:t>Ket</w:t>
            </w:r>
          </w:p>
        </w:tc>
      </w:tr>
      <w:tr w:rsidR="0088313B" w:rsidRPr="00F55690" w:rsidTr="00AF7792">
        <w:trPr>
          <w:trHeight w:val="236"/>
        </w:trPr>
        <w:tc>
          <w:tcPr>
            <w:tcW w:w="650" w:type="dxa"/>
            <w:vMerge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69" w:type="dxa"/>
            <w:vMerge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1" w:type="dxa"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55690">
              <w:rPr>
                <w:rFonts w:ascii="Times New Roman" w:hAnsi="Times New Roman" w:cs="Times New Roman"/>
                <w:b/>
                <w:szCs w:val="24"/>
                <w:lang w:val="id-ID"/>
              </w:rPr>
              <w:t>3</w:t>
            </w:r>
          </w:p>
        </w:tc>
        <w:tc>
          <w:tcPr>
            <w:tcW w:w="425" w:type="dxa"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55690">
              <w:rPr>
                <w:rFonts w:ascii="Times New Roman" w:hAnsi="Times New Roman" w:cs="Times New Roman"/>
                <w:b/>
                <w:szCs w:val="24"/>
                <w:lang w:val="id-ID"/>
              </w:rPr>
              <w:t>2</w:t>
            </w:r>
          </w:p>
        </w:tc>
        <w:tc>
          <w:tcPr>
            <w:tcW w:w="425" w:type="dxa"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55690">
              <w:rPr>
                <w:rFonts w:ascii="Times New Roman" w:hAnsi="Times New Roman" w:cs="Times New Roman"/>
                <w:b/>
                <w:szCs w:val="24"/>
                <w:lang w:val="id-ID"/>
              </w:rPr>
              <w:t>1</w:t>
            </w:r>
          </w:p>
        </w:tc>
        <w:tc>
          <w:tcPr>
            <w:tcW w:w="1312" w:type="dxa"/>
            <w:vMerge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7" w:type="dxa"/>
            <w:vMerge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313B" w:rsidRPr="00F55690" w:rsidTr="00AF7792">
        <w:tc>
          <w:tcPr>
            <w:tcW w:w="650" w:type="dxa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F55690">
              <w:rPr>
                <w:rFonts w:ascii="Times New Roman" w:hAnsi="Times New Roman" w:cs="Times New Roman"/>
                <w:szCs w:val="24"/>
                <w:lang w:val="id-ID"/>
              </w:rPr>
              <w:t>1.</w:t>
            </w:r>
          </w:p>
        </w:tc>
        <w:tc>
          <w:tcPr>
            <w:tcW w:w="3969" w:type="dxa"/>
          </w:tcPr>
          <w:p w:rsidR="0088313B" w:rsidRPr="00F55690" w:rsidRDefault="0088313B" w:rsidP="00AF7792">
            <w:pPr>
              <w:pStyle w:val="NoSpacing"/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55690">
              <w:rPr>
                <w:rFonts w:ascii="Times New Roman" w:hAnsi="Times New Roman"/>
                <w:szCs w:val="24"/>
              </w:rPr>
              <w:t>Merumuskan masalah untuk dipecahkan siswa</w:t>
            </w:r>
          </w:p>
          <w:p w:rsidR="0088313B" w:rsidRPr="000B0655" w:rsidRDefault="00E83767" w:rsidP="00AF7792">
            <w:pPr>
              <w:pStyle w:val="NoSpacing"/>
              <w:spacing w:line="276" w:lineRule="auto"/>
              <w:ind w:left="343" w:hanging="284"/>
              <w:rPr>
                <w:rFonts w:ascii="Times New Roman" w:hAnsi="Times New Roman"/>
                <w:szCs w:val="24"/>
                <w:lang w:val="id-ID"/>
              </w:rPr>
            </w:pPr>
            <w:r w:rsidRPr="00A61A90">
              <w:rPr>
                <w:rFonts w:ascii="Times New Roman" w:hAnsi="Times New Roman"/>
                <w:sz w:val="34"/>
                <w:szCs w:val="34"/>
              </w:rPr>
              <w:t>■</w:t>
            </w:r>
            <w:r w:rsidR="0088313B" w:rsidRPr="00F55690">
              <w:rPr>
                <w:rFonts w:ascii="Times New Roman" w:hAnsi="Times New Roman"/>
                <w:szCs w:val="24"/>
              </w:rPr>
              <w:t xml:space="preserve"> </w:t>
            </w:r>
            <w:r w:rsidR="000B0655">
              <w:rPr>
                <w:rFonts w:ascii="Times New Roman" w:hAnsi="Times New Roman"/>
                <w:szCs w:val="24"/>
                <w:lang w:val="id-ID"/>
              </w:rPr>
              <w:t>Guru memulai</w:t>
            </w:r>
            <w:r w:rsidR="00CE65DD">
              <w:rPr>
                <w:rFonts w:ascii="Times New Roman" w:hAnsi="Times New Roman"/>
                <w:szCs w:val="24"/>
                <w:lang w:val="id-ID"/>
              </w:rPr>
              <w:t xml:space="preserve"> pembelajaran</w:t>
            </w:r>
            <w:r w:rsidR="000B0655">
              <w:rPr>
                <w:rFonts w:ascii="Times New Roman" w:hAnsi="Times New Roman"/>
                <w:szCs w:val="24"/>
                <w:lang w:val="id-ID"/>
              </w:rPr>
              <w:t xml:space="preserve"> dengan mengajukan pertanyaan.</w:t>
            </w:r>
          </w:p>
          <w:p w:rsidR="0088313B" w:rsidRPr="00F55690" w:rsidRDefault="00E83767" w:rsidP="00AF7792">
            <w:pPr>
              <w:pStyle w:val="NoSpacing"/>
              <w:spacing w:line="276" w:lineRule="auto"/>
              <w:ind w:left="343" w:hanging="284"/>
              <w:rPr>
                <w:rFonts w:ascii="Times New Roman" w:hAnsi="Times New Roman"/>
                <w:szCs w:val="24"/>
              </w:rPr>
            </w:pPr>
            <w:r w:rsidRPr="00F55690">
              <w:rPr>
                <w:rFonts w:ascii="Times New Roman" w:hAnsi="Times New Roman"/>
                <w:sz w:val="34"/>
                <w:szCs w:val="24"/>
              </w:rPr>
              <w:t>□</w:t>
            </w:r>
            <w:r>
              <w:rPr>
                <w:rFonts w:ascii="Times New Roman" w:hAnsi="Times New Roman"/>
                <w:sz w:val="34"/>
                <w:szCs w:val="24"/>
                <w:lang w:val="id-ID"/>
              </w:rPr>
              <w:t xml:space="preserve"> </w:t>
            </w:r>
            <w:r w:rsidR="0088313B" w:rsidRPr="00F55690">
              <w:rPr>
                <w:rFonts w:ascii="Times New Roman" w:hAnsi="Times New Roman"/>
                <w:szCs w:val="24"/>
                <w:lang w:val="id-ID"/>
              </w:rPr>
              <w:t xml:space="preserve">Guru menjelaskan </w:t>
            </w:r>
            <w:r w:rsidR="0088313B" w:rsidRPr="00F55690">
              <w:rPr>
                <w:rFonts w:ascii="Times New Roman" w:hAnsi="Times New Roman"/>
                <w:szCs w:val="24"/>
              </w:rPr>
              <w:t>mat</w:t>
            </w:r>
            <w:r w:rsidR="005D220E">
              <w:rPr>
                <w:rFonts w:ascii="Times New Roman" w:hAnsi="Times New Roman"/>
                <w:szCs w:val="24"/>
              </w:rPr>
              <w:t xml:space="preserve">eri ajar </w:t>
            </w:r>
            <w:r w:rsidR="005D220E">
              <w:rPr>
                <w:rFonts w:ascii="Times New Roman" w:hAnsi="Times New Roman"/>
                <w:szCs w:val="24"/>
                <w:lang w:val="id-ID"/>
              </w:rPr>
              <w:t>dengan jangka waktu yang singkat</w:t>
            </w:r>
            <w:r w:rsidR="0088313B" w:rsidRPr="00F55690">
              <w:rPr>
                <w:rFonts w:ascii="Times New Roman" w:hAnsi="Times New Roman"/>
                <w:szCs w:val="24"/>
              </w:rPr>
              <w:t>.</w:t>
            </w:r>
          </w:p>
          <w:p w:rsidR="0088313B" w:rsidRPr="00F55690" w:rsidRDefault="0088313B" w:rsidP="00AF7792">
            <w:pPr>
              <w:pStyle w:val="NoSpacing"/>
              <w:spacing w:line="276" w:lineRule="auto"/>
              <w:ind w:left="343" w:hanging="3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34"/>
                <w:szCs w:val="24"/>
              </w:rPr>
              <w:t xml:space="preserve"> </w:t>
            </w:r>
            <w:r w:rsidRPr="00F55690">
              <w:rPr>
                <w:rFonts w:ascii="Times New Roman" w:hAnsi="Times New Roman"/>
                <w:sz w:val="34"/>
                <w:szCs w:val="24"/>
              </w:rPr>
              <w:t>□</w:t>
            </w:r>
            <w:r>
              <w:rPr>
                <w:rFonts w:ascii="Times New Roman" w:hAnsi="Times New Roman"/>
                <w:sz w:val="34"/>
                <w:szCs w:val="24"/>
              </w:rPr>
              <w:t xml:space="preserve"> </w:t>
            </w:r>
            <w:r w:rsidRPr="00F55690">
              <w:rPr>
                <w:rFonts w:ascii="Times New Roman" w:hAnsi="Times New Roman"/>
                <w:szCs w:val="24"/>
                <w:lang w:val="id-ID"/>
              </w:rPr>
              <w:t>Guru membimbing siswa untuk</w:t>
            </w:r>
            <w:r w:rsidRPr="00F55690">
              <w:rPr>
                <w:rFonts w:ascii="Times New Roman" w:hAnsi="Times New Roman"/>
                <w:szCs w:val="24"/>
              </w:rPr>
              <w:t xml:space="preserve"> </w:t>
            </w:r>
            <w:r w:rsidRPr="00F55690">
              <w:rPr>
                <w:rFonts w:ascii="Times New Roman" w:hAnsi="Times New Roman"/>
                <w:szCs w:val="24"/>
                <w:lang w:val="id-ID"/>
              </w:rPr>
              <w:t xml:space="preserve">melakukan pengamatan pada </w:t>
            </w:r>
            <w:r w:rsidRPr="00F55690">
              <w:rPr>
                <w:rFonts w:ascii="Times New Roman" w:hAnsi="Times New Roman"/>
                <w:szCs w:val="24"/>
              </w:rPr>
              <w:t>bangun datar</w:t>
            </w:r>
          </w:p>
        </w:tc>
        <w:tc>
          <w:tcPr>
            <w:tcW w:w="451" w:type="dxa"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</w:rPr>
            </w:pPr>
          </w:p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61A90">
              <w:rPr>
                <w:rFonts w:ascii="SimHei" w:eastAsia="SimHei" w:hAnsi="SimHei" w:cs="Times New Roman" w:hint="eastAsia"/>
                <w:sz w:val="30"/>
                <w:szCs w:val="24"/>
              </w:rPr>
              <w:t>√</w:t>
            </w:r>
          </w:p>
        </w:tc>
        <w:tc>
          <w:tcPr>
            <w:tcW w:w="1312" w:type="dxa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A61A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Kurang</w:t>
            </w:r>
          </w:p>
        </w:tc>
        <w:tc>
          <w:tcPr>
            <w:tcW w:w="1337" w:type="dxa"/>
            <w:vAlign w:val="center"/>
          </w:tcPr>
          <w:p w:rsidR="0088313B" w:rsidRPr="007F7405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Hanya 1 indikator terlaksana</w:t>
            </w:r>
          </w:p>
        </w:tc>
      </w:tr>
      <w:tr w:rsidR="0088313B" w:rsidRPr="00F55690" w:rsidTr="00AF7792">
        <w:tc>
          <w:tcPr>
            <w:tcW w:w="650" w:type="dxa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F55690">
              <w:rPr>
                <w:rFonts w:ascii="Times New Roman" w:hAnsi="Times New Roman" w:cs="Times New Roman"/>
                <w:szCs w:val="24"/>
                <w:lang w:val="id-ID"/>
              </w:rPr>
              <w:t>2.</w:t>
            </w: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3969" w:type="dxa"/>
          </w:tcPr>
          <w:p w:rsidR="0088313B" w:rsidRPr="00F55690" w:rsidRDefault="0088313B" w:rsidP="00AF7792">
            <w:pPr>
              <w:pStyle w:val="NoSpacing"/>
              <w:spacing w:line="276" w:lineRule="auto"/>
              <w:ind w:hanging="83"/>
              <w:jc w:val="both"/>
              <w:rPr>
                <w:rFonts w:ascii="Times New Roman" w:hAnsi="Times New Roman"/>
                <w:szCs w:val="24"/>
              </w:rPr>
            </w:pPr>
            <w:r w:rsidRPr="00F55690">
              <w:rPr>
                <w:rFonts w:ascii="Times New Roman" w:hAnsi="Times New Roman"/>
                <w:szCs w:val="24"/>
              </w:rPr>
              <w:t>Menetapkan jawaban sementara</w:t>
            </w:r>
          </w:p>
          <w:p w:rsidR="0088313B" w:rsidRPr="00F55690" w:rsidRDefault="0088313B" w:rsidP="00AF7792">
            <w:pPr>
              <w:pStyle w:val="NoSpacing"/>
              <w:spacing w:line="276" w:lineRule="auto"/>
              <w:ind w:left="343" w:hanging="3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34"/>
                <w:szCs w:val="24"/>
              </w:rPr>
              <w:t xml:space="preserve"> </w:t>
            </w:r>
            <w:r w:rsidR="00E83767" w:rsidRPr="00F55690">
              <w:rPr>
                <w:rFonts w:ascii="Times New Roman" w:hAnsi="Times New Roman"/>
                <w:sz w:val="34"/>
                <w:szCs w:val="24"/>
              </w:rPr>
              <w:t>□</w:t>
            </w:r>
            <w:r>
              <w:rPr>
                <w:rFonts w:ascii="Times New Roman" w:hAnsi="Times New Roman"/>
                <w:sz w:val="34"/>
                <w:szCs w:val="24"/>
              </w:rPr>
              <w:t xml:space="preserve"> </w:t>
            </w:r>
            <w:r w:rsidRPr="00F55690">
              <w:rPr>
                <w:rFonts w:ascii="Times New Roman" w:hAnsi="Times New Roman"/>
                <w:szCs w:val="24"/>
              </w:rPr>
              <w:t xml:space="preserve">Guru </w:t>
            </w:r>
            <w:r w:rsidR="000B0655">
              <w:rPr>
                <w:rFonts w:ascii="Times New Roman" w:hAnsi="Times New Roman"/>
                <w:szCs w:val="24"/>
                <w:lang w:val="id-ID"/>
              </w:rPr>
              <w:t>memberi kesempatan kepada siswa untuk mengidentifikasi masalah.</w:t>
            </w:r>
          </w:p>
          <w:p w:rsidR="0088313B" w:rsidRPr="000D5875" w:rsidRDefault="00E83767" w:rsidP="00AF7792">
            <w:pPr>
              <w:pStyle w:val="NoSpacing"/>
              <w:spacing w:line="276" w:lineRule="auto"/>
              <w:ind w:left="343" w:hanging="284"/>
              <w:rPr>
                <w:rFonts w:ascii="Times New Roman" w:hAnsi="Times New Roman"/>
                <w:szCs w:val="24"/>
              </w:rPr>
            </w:pPr>
            <w:r w:rsidRPr="00A61A90">
              <w:rPr>
                <w:rFonts w:ascii="Times New Roman" w:hAnsi="Times New Roman"/>
                <w:sz w:val="34"/>
                <w:szCs w:val="34"/>
              </w:rPr>
              <w:t>■</w:t>
            </w:r>
            <w:r w:rsidR="0088313B">
              <w:rPr>
                <w:rFonts w:ascii="Times New Roman" w:hAnsi="Times New Roman"/>
                <w:szCs w:val="24"/>
              </w:rPr>
              <w:t xml:space="preserve">  </w:t>
            </w:r>
            <w:r w:rsidR="0088313B" w:rsidRPr="00F55690">
              <w:rPr>
                <w:rFonts w:ascii="Times New Roman" w:hAnsi="Times New Roman"/>
                <w:szCs w:val="24"/>
                <w:lang w:val="id-ID"/>
              </w:rPr>
              <w:t>Guru memberi</w:t>
            </w:r>
            <w:r w:rsidR="0088313B" w:rsidRPr="00F55690">
              <w:rPr>
                <w:rFonts w:ascii="Times New Roman" w:hAnsi="Times New Roman"/>
                <w:szCs w:val="24"/>
              </w:rPr>
              <w:t>kan</w:t>
            </w:r>
            <w:r w:rsidR="0088313B" w:rsidRPr="00F55690">
              <w:rPr>
                <w:rFonts w:ascii="Times New Roman" w:hAnsi="Times New Roman"/>
                <w:szCs w:val="24"/>
                <w:lang w:val="id-ID"/>
              </w:rPr>
              <w:t xml:space="preserve"> kesempatan </w:t>
            </w:r>
            <w:r w:rsidR="0088313B" w:rsidRPr="00F55690">
              <w:rPr>
                <w:rFonts w:ascii="Times New Roman" w:hAnsi="Times New Roman"/>
                <w:szCs w:val="24"/>
                <w:lang w:val="id-ID"/>
              </w:rPr>
              <w:lastRenderedPageBreak/>
              <w:t xml:space="preserve">kepada </w:t>
            </w:r>
            <w:r w:rsidR="0088313B" w:rsidRPr="00F55690">
              <w:rPr>
                <w:rFonts w:ascii="Times New Roman" w:hAnsi="Times New Roman"/>
                <w:szCs w:val="24"/>
              </w:rPr>
              <w:t xml:space="preserve">masing-masing kelompok untuk mencatat sifat-sifat segitiga dan </w:t>
            </w:r>
            <w:r w:rsidR="0088313B">
              <w:rPr>
                <w:rFonts w:ascii="Times New Roman" w:hAnsi="Times New Roman"/>
                <w:szCs w:val="24"/>
              </w:rPr>
              <w:t>layang-layang</w:t>
            </w:r>
          </w:p>
          <w:p w:rsidR="0088313B" w:rsidRPr="004D0905" w:rsidRDefault="0088313B" w:rsidP="00AF7792">
            <w:pPr>
              <w:pStyle w:val="NoSpacing"/>
              <w:spacing w:line="276" w:lineRule="auto"/>
              <w:ind w:left="343" w:hanging="343"/>
              <w:rPr>
                <w:rFonts w:ascii="Times New Roman" w:hAnsi="Times New Roman"/>
                <w:szCs w:val="24"/>
                <w:lang w:val="id-ID"/>
              </w:rPr>
            </w:pPr>
            <w:r>
              <w:rPr>
                <w:rFonts w:ascii="Times New Roman" w:hAnsi="Times New Roman"/>
                <w:sz w:val="34"/>
                <w:szCs w:val="24"/>
              </w:rPr>
              <w:t xml:space="preserve"> </w:t>
            </w:r>
            <w:r w:rsidRPr="00F55690">
              <w:rPr>
                <w:rFonts w:ascii="Times New Roman" w:hAnsi="Times New Roman"/>
                <w:sz w:val="34"/>
                <w:szCs w:val="24"/>
              </w:rPr>
              <w:t>□</w:t>
            </w:r>
            <w:r>
              <w:rPr>
                <w:rFonts w:ascii="Times New Roman" w:hAnsi="Times New Roman"/>
                <w:sz w:val="34"/>
                <w:szCs w:val="24"/>
              </w:rPr>
              <w:t xml:space="preserve"> </w:t>
            </w:r>
            <w:r w:rsidRPr="00F55690">
              <w:rPr>
                <w:rFonts w:ascii="Times New Roman" w:hAnsi="Times New Roman"/>
                <w:szCs w:val="24"/>
                <w:lang w:val="id-ID"/>
              </w:rPr>
              <w:t xml:space="preserve">Guru </w:t>
            </w:r>
            <w:r w:rsidRPr="00F55690">
              <w:rPr>
                <w:rFonts w:ascii="Times New Roman" w:hAnsi="Times New Roman"/>
                <w:szCs w:val="24"/>
              </w:rPr>
              <w:t xml:space="preserve">membimbing siswa </w:t>
            </w:r>
            <w:r>
              <w:rPr>
                <w:rFonts w:ascii="Times New Roman" w:hAnsi="Times New Roman"/>
                <w:szCs w:val="24"/>
              </w:rPr>
              <w:t>mengetahui</w:t>
            </w:r>
            <w:r w:rsidRPr="00F55690">
              <w:rPr>
                <w:rFonts w:ascii="Times New Roman" w:hAnsi="Times New Roman"/>
                <w:szCs w:val="24"/>
              </w:rPr>
              <w:t xml:space="preserve"> sudut segitiga dan </w:t>
            </w:r>
            <w:r>
              <w:rPr>
                <w:rFonts w:ascii="Times New Roman" w:hAnsi="Times New Roman"/>
                <w:szCs w:val="24"/>
              </w:rPr>
              <w:t>layang-layan</w:t>
            </w:r>
            <w:r w:rsidR="004D0905">
              <w:rPr>
                <w:rFonts w:ascii="Times New Roman" w:hAnsi="Times New Roman"/>
                <w:szCs w:val="24"/>
                <w:lang w:val="id-ID"/>
              </w:rPr>
              <w:t>g</w:t>
            </w:r>
          </w:p>
        </w:tc>
        <w:tc>
          <w:tcPr>
            <w:tcW w:w="451" w:type="dxa"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r w:rsidRPr="00A61A90">
              <w:rPr>
                <w:rFonts w:ascii="SimHei" w:eastAsia="SimHei" w:hAnsi="SimHei" w:cs="Times New Roman" w:hint="eastAsia"/>
                <w:sz w:val="30"/>
                <w:szCs w:val="24"/>
              </w:rPr>
              <w:t>√</w:t>
            </w:r>
          </w:p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</w:rPr>
            </w:pPr>
          </w:p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8313B" w:rsidRPr="00A61A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Kurang</w:t>
            </w: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337" w:type="dxa"/>
          </w:tcPr>
          <w:p w:rsidR="0088313B" w:rsidRPr="007F7405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Hanya 1 indikator terlaksana</w:t>
            </w:r>
          </w:p>
        </w:tc>
      </w:tr>
      <w:tr w:rsidR="0088313B" w:rsidRPr="00F55690" w:rsidTr="00AF7792">
        <w:tc>
          <w:tcPr>
            <w:tcW w:w="650" w:type="dxa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F55690">
              <w:rPr>
                <w:rFonts w:ascii="Times New Roman" w:hAnsi="Times New Roman" w:cs="Times New Roman"/>
                <w:szCs w:val="24"/>
                <w:lang w:val="id-ID"/>
              </w:rPr>
              <w:lastRenderedPageBreak/>
              <w:t>3.</w:t>
            </w:r>
          </w:p>
        </w:tc>
        <w:tc>
          <w:tcPr>
            <w:tcW w:w="3969" w:type="dxa"/>
          </w:tcPr>
          <w:p w:rsidR="0088313B" w:rsidRPr="00F55690" w:rsidRDefault="0088313B" w:rsidP="00AF7792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F55690">
              <w:rPr>
                <w:rFonts w:ascii="Times New Roman" w:hAnsi="Times New Roman"/>
              </w:rPr>
              <w:t>Siswa mencari informasi, data, fakta yang diperlukan untuk menjawab permasalahan.</w:t>
            </w:r>
          </w:p>
          <w:p w:rsidR="0088313B" w:rsidRPr="00F55690" w:rsidRDefault="0088313B" w:rsidP="00AF7792">
            <w:pPr>
              <w:pStyle w:val="NoSpacing"/>
              <w:spacing w:line="276" w:lineRule="auto"/>
              <w:ind w:left="343" w:hanging="284"/>
              <w:rPr>
                <w:rFonts w:ascii="Times New Roman" w:hAnsi="Times New Roman"/>
                <w:szCs w:val="24"/>
              </w:rPr>
            </w:pPr>
            <w:r w:rsidRPr="00A61A90">
              <w:rPr>
                <w:rFonts w:ascii="Times New Roman" w:hAnsi="Times New Roman"/>
                <w:sz w:val="34"/>
                <w:szCs w:val="34"/>
              </w:rPr>
              <w:t>■</w:t>
            </w:r>
            <w:r>
              <w:rPr>
                <w:rFonts w:ascii="Times New Roman" w:hAnsi="Times New Roman"/>
                <w:sz w:val="34"/>
                <w:szCs w:val="24"/>
              </w:rPr>
              <w:t xml:space="preserve"> </w:t>
            </w:r>
            <w:r w:rsidRPr="00F55690">
              <w:rPr>
                <w:rFonts w:ascii="Times New Roman" w:hAnsi="Times New Roman"/>
                <w:szCs w:val="24"/>
              </w:rPr>
              <w:t>Guru membagikan LKS dan member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F55690">
              <w:rPr>
                <w:rFonts w:ascii="Times New Roman" w:hAnsi="Times New Roman"/>
                <w:szCs w:val="24"/>
              </w:rPr>
              <w:t xml:space="preserve"> arahan serta bimbingan bagaimana cara kerja dari LKS</w:t>
            </w:r>
          </w:p>
          <w:p w:rsidR="0088313B" w:rsidRPr="00F55690" w:rsidRDefault="0088313B" w:rsidP="00AF7792">
            <w:pPr>
              <w:pStyle w:val="NoSpacing"/>
              <w:spacing w:line="276" w:lineRule="auto"/>
              <w:ind w:left="343" w:hanging="284"/>
              <w:rPr>
                <w:rFonts w:ascii="Times New Roman" w:hAnsi="Times New Roman"/>
                <w:szCs w:val="24"/>
              </w:rPr>
            </w:pPr>
            <w:r w:rsidRPr="00A61A90">
              <w:rPr>
                <w:rFonts w:ascii="Times New Roman" w:hAnsi="Times New Roman"/>
                <w:sz w:val="34"/>
                <w:szCs w:val="34"/>
              </w:rPr>
              <w:t>■</w:t>
            </w:r>
            <w:r>
              <w:rPr>
                <w:rFonts w:ascii="Times New Roman" w:hAnsi="Times New Roman"/>
                <w:sz w:val="34"/>
                <w:szCs w:val="24"/>
              </w:rPr>
              <w:t xml:space="preserve"> </w:t>
            </w:r>
            <w:r w:rsidRPr="00F55690">
              <w:rPr>
                <w:rFonts w:ascii="Times New Roman" w:hAnsi="Times New Roman"/>
                <w:szCs w:val="24"/>
              </w:rPr>
              <w:t>Guru berkeliling di kelas untuk memperhatikan kegiatan siswa</w:t>
            </w:r>
          </w:p>
          <w:p w:rsidR="0088313B" w:rsidRPr="00F55690" w:rsidRDefault="0088313B" w:rsidP="00AF7792">
            <w:pPr>
              <w:pStyle w:val="NoSpacing"/>
              <w:spacing w:line="276" w:lineRule="auto"/>
              <w:ind w:left="343" w:hanging="284"/>
              <w:rPr>
                <w:rFonts w:ascii="Times New Roman" w:hAnsi="Times New Roman"/>
                <w:szCs w:val="24"/>
              </w:rPr>
            </w:pPr>
            <w:r w:rsidRPr="00F55690">
              <w:rPr>
                <w:rFonts w:ascii="Times New Roman" w:hAnsi="Times New Roman"/>
                <w:sz w:val="34"/>
                <w:szCs w:val="24"/>
              </w:rPr>
              <w:t>□</w:t>
            </w:r>
            <w:r>
              <w:rPr>
                <w:rFonts w:ascii="Times New Roman" w:hAnsi="Times New Roman"/>
                <w:sz w:val="34"/>
                <w:szCs w:val="24"/>
              </w:rPr>
              <w:t xml:space="preserve"> </w:t>
            </w:r>
            <w:r w:rsidRPr="00F55690">
              <w:rPr>
                <w:rFonts w:ascii="Times New Roman" w:hAnsi="Times New Roman"/>
                <w:szCs w:val="24"/>
                <w:lang w:val="id-ID"/>
              </w:rPr>
              <w:t>Guru membimbing setiap kelompok dalam mengerjakan LKS</w:t>
            </w:r>
          </w:p>
        </w:tc>
        <w:tc>
          <w:tcPr>
            <w:tcW w:w="451" w:type="dxa"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A61A90">
              <w:rPr>
                <w:rFonts w:ascii="SimHei" w:eastAsia="SimHei" w:hAnsi="SimHei" w:cs="Times New Roman" w:hint="eastAsia"/>
                <w:sz w:val="30"/>
                <w:szCs w:val="24"/>
              </w:rPr>
              <w:t>√</w:t>
            </w:r>
          </w:p>
        </w:tc>
        <w:tc>
          <w:tcPr>
            <w:tcW w:w="425" w:type="dxa"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</w:rPr>
            </w:pPr>
          </w:p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Cukup</w:t>
            </w:r>
          </w:p>
        </w:tc>
        <w:tc>
          <w:tcPr>
            <w:tcW w:w="1337" w:type="dxa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7F7405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Hanya 2 indikator terlaksana</w:t>
            </w:r>
          </w:p>
        </w:tc>
      </w:tr>
      <w:tr w:rsidR="0088313B" w:rsidRPr="00F55690" w:rsidTr="00AF7792">
        <w:tc>
          <w:tcPr>
            <w:tcW w:w="650" w:type="dxa"/>
          </w:tcPr>
          <w:p w:rsidR="0088313B" w:rsidRPr="00F55690" w:rsidRDefault="0088313B" w:rsidP="00AF7792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55690">
              <w:rPr>
                <w:rFonts w:ascii="Times New Roman" w:hAnsi="Times New Roman"/>
                <w:szCs w:val="24"/>
                <w:lang w:val="id-ID"/>
              </w:rPr>
              <w:t>4</w:t>
            </w:r>
            <w:r w:rsidRPr="00F5569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9" w:type="dxa"/>
          </w:tcPr>
          <w:p w:rsidR="0088313B" w:rsidRPr="00F55690" w:rsidRDefault="0088313B" w:rsidP="00AF779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55690">
              <w:rPr>
                <w:rFonts w:ascii="Times New Roman" w:hAnsi="Times New Roman"/>
                <w:szCs w:val="24"/>
              </w:rPr>
              <w:t>Menarik kesimpulan jawaban atau generalisasi</w:t>
            </w:r>
          </w:p>
          <w:p w:rsidR="0088313B" w:rsidRPr="00F55690" w:rsidRDefault="0088313B" w:rsidP="00AF7792">
            <w:pPr>
              <w:pStyle w:val="NoSpacing"/>
              <w:tabs>
                <w:tab w:val="left" w:pos="1170"/>
              </w:tabs>
              <w:spacing w:line="276" w:lineRule="auto"/>
              <w:ind w:left="343" w:hanging="343"/>
              <w:rPr>
                <w:rFonts w:ascii="Times New Roman" w:hAnsi="Times New Roman"/>
                <w:szCs w:val="24"/>
                <w:lang w:val="id-ID"/>
              </w:rPr>
            </w:pPr>
            <w:r w:rsidRPr="00A61A90">
              <w:rPr>
                <w:rFonts w:ascii="Times New Roman" w:hAnsi="Times New Roman"/>
                <w:sz w:val="34"/>
                <w:szCs w:val="34"/>
              </w:rPr>
              <w:t>■</w:t>
            </w:r>
            <w:r>
              <w:rPr>
                <w:rFonts w:ascii="Times New Roman" w:hAnsi="Times New Roman"/>
                <w:sz w:val="34"/>
                <w:szCs w:val="24"/>
              </w:rPr>
              <w:t xml:space="preserve"> </w:t>
            </w:r>
            <w:r w:rsidRPr="00F55690">
              <w:rPr>
                <w:rFonts w:ascii="Times New Roman" w:hAnsi="Times New Roman"/>
                <w:szCs w:val="24"/>
                <w:lang w:val="id-ID"/>
              </w:rPr>
              <w:t>Guru memancing siswa untuk mengeluarkan pendapatnya mengenai materi.</w:t>
            </w:r>
          </w:p>
          <w:p w:rsidR="0088313B" w:rsidRPr="00F55690" w:rsidRDefault="0088313B" w:rsidP="00AF7792">
            <w:pPr>
              <w:pStyle w:val="NoSpacing"/>
              <w:spacing w:line="276" w:lineRule="auto"/>
              <w:ind w:left="343" w:hanging="343"/>
              <w:rPr>
                <w:rFonts w:ascii="Times New Roman" w:hAnsi="Times New Roman"/>
                <w:szCs w:val="24"/>
              </w:rPr>
            </w:pPr>
            <w:r w:rsidRPr="00A61A90">
              <w:rPr>
                <w:rFonts w:ascii="Times New Roman" w:hAnsi="Times New Roman"/>
                <w:sz w:val="34"/>
                <w:szCs w:val="34"/>
              </w:rPr>
              <w:t>■</w:t>
            </w:r>
            <w:r>
              <w:rPr>
                <w:rFonts w:ascii="Times New Roman" w:hAnsi="Times New Roman"/>
                <w:sz w:val="34"/>
                <w:szCs w:val="24"/>
              </w:rPr>
              <w:t xml:space="preserve"> </w:t>
            </w:r>
            <w:r w:rsidRPr="00F55690">
              <w:rPr>
                <w:rFonts w:ascii="Times New Roman" w:hAnsi="Times New Roman"/>
                <w:szCs w:val="24"/>
                <w:lang w:val="id-ID"/>
              </w:rPr>
              <w:t>Guru memberikan kesempatan kepada siswa lain untuk mengeluarkan pendapatnya</w:t>
            </w:r>
          </w:p>
          <w:p w:rsidR="0088313B" w:rsidRPr="000D5875" w:rsidRDefault="0088313B" w:rsidP="00AF7792">
            <w:pPr>
              <w:pStyle w:val="NoSpacing"/>
              <w:tabs>
                <w:tab w:val="left" w:pos="1170"/>
              </w:tabs>
              <w:spacing w:line="276" w:lineRule="auto"/>
              <w:ind w:left="343" w:hanging="343"/>
              <w:rPr>
                <w:rFonts w:ascii="Times New Roman" w:hAnsi="Times New Roman"/>
                <w:szCs w:val="24"/>
              </w:rPr>
            </w:pPr>
            <w:r w:rsidRPr="00F55690">
              <w:rPr>
                <w:rFonts w:ascii="Times New Roman" w:hAnsi="Times New Roman"/>
                <w:sz w:val="34"/>
                <w:szCs w:val="24"/>
              </w:rPr>
              <w:t>□</w:t>
            </w:r>
            <w:r w:rsidRPr="00F55690">
              <w:rPr>
                <w:rFonts w:ascii="Times New Roman" w:hAnsi="Times New Roman"/>
                <w:szCs w:val="24"/>
                <w:lang w:val="id-ID"/>
              </w:rPr>
              <w:t xml:space="preserve"> Guru memberikan apresiasi kepada siswa yang mengeluarkan pendapatnya</w:t>
            </w:r>
            <w:r w:rsidRPr="00F55690">
              <w:rPr>
                <w:rFonts w:ascii="Times New Roman" w:hAnsi="Times New Roman"/>
                <w:color w:val="000000" w:themeColor="text1"/>
                <w:spacing w:val="-2"/>
                <w:szCs w:val="24"/>
                <w:lang w:val="id-ID"/>
              </w:rPr>
              <w:t xml:space="preserve"> dengan pasanga</w:t>
            </w:r>
            <w:r w:rsidRPr="00F55690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n</w:t>
            </w:r>
            <w:r w:rsidRPr="00F55690">
              <w:rPr>
                <w:rFonts w:ascii="Times New Roman" w:hAnsi="Times New Roman"/>
                <w:color w:val="000000" w:themeColor="text1"/>
                <w:spacing w:val="-2"/>
                <w:szCs w:val="24"/>
                <w:lang w:val="id-ID"/>
              </w:rPr>
              <w:t>nya masing-masing.</w:t>
            </w:r>
          </w:p>
        </w:tc>
        <w:tc>
          <w:tcPr>
            <w:tcW w:w="451" w:type="dxa"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61A90">
              <w:rPr>
                <w:rFonts w:ascii="SimHei" w:eastAsia="SimHei" w:hAnsi="SimHei" w:cs="Times New Roman" w:hint="eastAsia"/>
                <w:sz w:val="30"/>
                <w:szCs w:val="24"/>
              </w:rPr>
              <w:t>√</w:t>
            </w:r>
          </w:p>
        </w:tc>
        <w:tc>
          <w:tcPr>
            <w:tcW w:w="425" w:type="dxa"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8313B" w:rsidRPr="00A61A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Cukup</w:t>
            </w: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337" w:type="dxa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7F7405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Hanya 2 indikator terlaksana</w:t>
            </w:r>
          </w:p>
        </w:tc>
      </w:tr>
      <w:tr w:rsidR="0088313B" w:rsidRPr="00F55690" w:rsidTr="00AF7792">
        <w:tc>
          <w:tcPr>
            <w:tcW w:w="650" w:type="dxa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F55690">
              <w:rPr>
                <w:rFonts w:ascii="Times New Roman" w:hAnsi="Times New Roman" w:cs="Times New Roman"/>
                <w:szCs w:val="24"/>
                <w:lang w:val="id-ID"/>
              </w:rPr>
              <w:t>5.</w:t>
            </w:r>
          </w:p>
        </w:tc>
        <w:tc>
          <w:tcPr>
            <w:tcW w:w="3969" w:type="dxa"/>
          </w:tcPr>
          <w:p w:rsidR="0088313B" w:rsidRPr="00F55690" w:rsidRDefault="0088313B" w:rsidP="00AF7792">
            <w:pPr>
              <w:pStyle w:val="NoSpacing"/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55690">
              <w:rPr>
                <w:rFonts w:ascii="Times New Roman" w:hAnsi="Times New Roman"/>
                <w:szCs w:val="24"/>
              </w:rPr>
              <w:t>Mengaplikasikan kesimpulan dalam situasi baru.</w:t>
            </w:r>
          </w:p>
          <w:p w:rsidR="0088313B" w:rsidRDefault="0088313B" w:rsidP="00AF7792">
            <w:pPr>
              <w:pStyle w:val="NoSpacing"/>
              <w:tabs>
                <w:tab w:val="left" w:pos="1170"/>
              </w:tabs>
              <w:spacing w:line="276" w:lineRule="auto"/>
              <w:ind w:left="343" w:hanging="284"/>
              <w:rPr>
                <w:rFonts w:ascii="Times New Roman" w:hAnsi="Times New Roman"/>
                <w:szCs w:val="24"/>
              </w:rPr>
            </w:pPr>
            <w:r w:rsidRPr="00A61A90">
              <w:rPr>
                <w:rFonts w:ascii="Times New Roman" w:hAnsi="Times New Roman"/>
                <w:sz w:val="34"/>
                <w:szCs w:val="34"/>
              </w:rPr>
              <w:t>■</w:t>
            </w:r>
            <w:r>
              <w:rPr>
                <w:rFonts w:ascii="Times New Roman" w:hAnsi="Times New Roman"/>
                <w:sz w:val="34"/>
                <w:szCs w:val="24"/>
              </w:rPr>
              <w:t xml:space="preserve"> </w:t>
            </w:r>
            <w:r w:rsidRPr="00F55690">
              <w:rPr>
                <w:rFonts w:ascii="Times New Roman" w:hAnsi="Times New Roman"/>
                <w:szCs w:val="24"/>
                <w:lang w:val="id-ID"/>
              </w:rPr>
              <w:t>Guru mempersilahkan perwakilan kelompok untuk melaporkan hasil</w:t>
            </w:r>
            <w:r w:rsidRPr="00F55690">
              <w:rPr>
                <w:rFonts w:ascii="Times New Roman" w:hAnsi="Times New Roman"/>
                <w:szCs w:val="24"/>
              </w:rPr>
              <w:t xml:space="preserve"> </w:t>
            </w:r>
            <w:r w:rsidRPr="00F55690">
              <w:rPr>
                <w:rFonts w:ascii="Times New Roman" w:hAnsi="Times New Roman"/>
                <w:szCs w:val="24"/>
                <w:lang w:val="id-ID"/>
              </w:rPr>
              <w:t>kelompoknya</w:t>
            </w:r>
          </w:p>
          <w:p w:rsidR="0088313B" w:rsidRDefault="0088313B" w:rsidP="00AF7792">
            <w:pPr>
              <w:pStyle w:val="NoSpacing"/>
              <w:tabs>
                <w:tab w:val="left" w:pos="1170"/>
              </w:tabs>
              <w:spacing w:line="276" w:lineRule="auto"/>
              <w:ind w:left="343" w:hanging="284"/>
              <w:rPr>
                <w:rFonts w:ascii="Times New Roman" w:hAnsi="Times New Roman"/>
                <w:szCs w:val="24"/>
              </w:rPr>
            </w:pPr>
            <w:r w:rsidRPr="00F55690">
              <w:rPr>
                <w:rFonts w:ascii="Times New Roman" w:hAnsi="Times New Roman"/>
                <w:sz w:val="34"/>
                <w:szCs w:val="24"/>
              </w:rPr>
              <w:lastRenderedPageBreak/>
              <w:t>□</w:t>
            </w:r>
            <w:r>
              <w:rPr>
                <w:rFonts w:ascii="Times New Roman" w:hAnsi="Times New Roman"/>
                <w:sz w:val="34"/>
                <w:szCs w:val="24"/>
              </w:rPr>
              <w:t xml:space="preserve"> </w:t>
            </w:r>
            <w:r w:rsidRPr="00F55690">
              <w:rPr>
                <w:rFonts w:ascii="Times New Roman" w:hAnsi="Times New Roman"/>
                <w:szCs w:val="24"/>
                <w:lang w:val="id-ID"/>
              </w:rPr>
              <w:t>Guru mengamati siswa yang melaporkan hasil kerja kelompoknya</w:t>
            </w:r>
          </w:p>
          <w:p w:rsidR="0088313B" w:rsidRPr="000D5875" w:rsidRDefault="0088313B" w:rsidP="00AF7792">
            <w:pPr>
              <w:pStyle w:val="NoSpacing"/>
              <w:tabs>
                <w:tab w:val="left" w:pos="1170"/>
              </w:tabs>
              <w:spacing w:line="276" w:lineRule="auto"/>
              <w:ind w:left="343" w:hanging="284"/>
              <w:rPr>
                <w:rFonts w:ascii="Times New Roman" w:hAnsi="Times New Roman"/>
                <w:szCs w:val="24"/>
              </w:rPr>
            </w:pPr>
            <w:r w:rsidRPr="00F55690">
              <w:rPr>
                <w:rFonts w:ascii="Times New Roman" w:hAnsi="Times New Roman"/>
                <w:sz w:val="34"/>
                <w:szCs w:val="24"/>
              </w:rPr>
              <w:t>□</w:t>
            </w:r>
            <w:r>
              <w:rPr>
                <w:rFonts w:ascii="Times New Roman" w:hAnsi="Times New Roman"/>
                <w:sz w:val="34"/>
                <w:szCs w:val="24"/>
              </w:rPr>
              <w:t xml:space="preserve"> </w:t>
            </w:r>
            <w:r w:rsidRPr="00F55690">
              <w:rPr>
                <w:rFonts w:ascii="Times New Roman" w:hAnsi="Times New Roman"/>
                <w:szCs w:val="24"/>
                <w:lang w:val="id-ID"/>
              </w:rPr>
              <w:t xml:space="preserve">Guru memberikan kesempatan kepada kelompok lain untuk menanggapi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451" w:type="dxa"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A61A90">
              <w:rPr>
                <w:rFonts w:ascii="SimHei" w:eastAsia="SimHei" w:hAnsi="SimHei" w:cs="Times New Roman" w:hint="eastAsia"/>
                <w:sz w:val="30"/>
                <w:szCs w:val="24"/>
              </w:rPr>
              <w:t>√</w:t>
            </w: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312" w:type="dxa"/>
            <w:vAlign w:val="center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Kurang</w:t>
            </w:r>
          </w:p>
        </w:tc>
        <w:tc>
          <w:tcPr>
            <w:tcW w:w="1337" w:type="dxa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7F7405" w:rsidRDefault="0088313B" w:rsidP="00AF779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88313B" w:rsidRPr="007F7405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Hanya 1 indikator terlaksana</w:t>
            </w:r>
          </w:p>
        </w:tc>
      </w:tr>
      <w:tr w:rsidR="0088313B" w:rsidRPr="00F55690" w:rsidTr="00AF7792">
        <w:trPr>
          <w:trHeight w:val="416"/>
        </w:trPr>
        <w:tc>
          <w:tcPr>
            <w:tcW w:w="4619" w:type="dxa"/>
            <w:gridSpan w:val="2"/>
          </w:tcPr>
          <w:p w:rsidR="0088313B" w:rsidRPr="000D5875" w:rsidRDefault="0088313B" w:rsidP="00AF7792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0D5875">
              <w:rPr>
                <w:rFonts w:ascii="Times New Roman" w:hAnsi="Times New Roman"/>
                <w:b/>
                <w:szCs w:val="24"/>
              </w:rPr>
              <w:lastRenderedPageBreak/>
              <w:t>Skor indikator yang dicapai</w:t>
            </w:r>
          </w:p>
        </w:tc>
        <w:tc>
          <w:tcPr>
            <w:tcW w:w="451" w:type="dxa"/>
            <w:vAlign w:val="center"/>
          </w:tcPr>
          <w:p w:rsidR="0088313B" w:rsidRPr="0008466B" w:rsidRDefault="0088313B" w:rsidP="00AF77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466B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88313B" w:rsidRPr="0008466B" w:rsidRDefault="0088313B" w:rsidP="00AF7792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8466B">
              <w:rPr>
                <w:rFonts w:ascii="Times New Roman" w:hAnsi="Times New Roman" w:cs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88313B" w:rsidRPr="0008466B" w:rsidRDefault="0088313B" w:rsidP="00AF7792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8466B">
              <w:rPr>
                <w:rFonts w:ascii="Times New Roman" w:hAnsi="Times New Roman" w:cs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2649" w:type="dxa"/>
            <w:gridSpan w:val="2"/>
            <w:vMerge w:val="restart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88313B" w:rsidRPr="00F55690" w:rsidTr="00AF7792">
        <w:trPr>
          <w:trHeight w:val="409"/>
        </w:trPr>
        <w:tc>
          <w:tcPr>
            <w:tcW w:w="4619" w:type="dxa"/>
            <w:gridSpan w:val="2"/>
          </w:tcPr>
          <w:p w:rsidR="0088313B" w:rsidRPr="000D5875" w:rsidRDefault="0088313B" w:rsidP="00AF7792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0D5875">
              <w:rPr>
                <w:rFonts w:ascii="Times New Roman" w:hAnsi="Times New Roman"/>
                <w:b/>
                <w:szCs w:val="24"/>
              </w:rPr>
              <w:t xml:space="preserve">Skor maksimal </w:t>
            </w:r>
            <w:r w:rsidR="00254F6D">
              <w:rPr>
                <w:rFonts w:ascii="Times New Roman" w:hAnsi="Times New Roman"/>
                <w:b/>
                <w:szCs w:val="24"/>
              </w:rPr>
              <w:t>indicator</w:t>
            </w:r>
          </w:p>
        </w:tc>
        <w:tc>
          <w:tcPr>
            <w:tcW w:w="1301" w:type="dxa"/>
            <w:gridSpan w:val="3"/>
            <w:vAlign w:val="center"/>
          </w:tcPr>
          <w:p w:rsidR="0088313B" w:rsidRPr="0008466B" w:rsidRDefault="0088313B" w:rsidP="00AF7792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8466B">
              <w:rPr>
                <w:rFonts w:ascii="Times New Roman" w:hAnsi="Times New Roman" w:cs="Times New Roman"/>
                <w:b/>
                <w:szCs w:val="24"/>
                <w:lang w:val="en-US"/>
              </w:rPr>
              <w:t>15</w:t>
            </w:r>
          </w:p>
        </w:tc>
        <w:tc>
          <w:tcPr>
            <w:tcW w:w="2649" w:type="dxa"/>
            <w:gridSpan w:val="2"/>
            <w:vMerge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88313B" w:rsidRPr="00F55690" w:rsidTr="00AF7792">
        <w:trPr>
          <w:trHeight w:val="415"/>
        </w:trPr>
        <w:tc>
          <w:tcPr>
            <w:tcW w:w="4619" w:type="dxa"/>
            <w:gridSpan w:val="2"/>
          </w:tcPr>
          <w:p w:rsidR="0088313B" w:rsidRPr="000D5875" w:rsidRDefault="0088313B" w:rsidP="00AF7792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0D5875">
              <w:rPr>
                <w:rFonts w:ascii="Times New Roman" w:hAnsi="Times New Roman"/>
                <w:b/>
                <w:szCs w:val="24"/>
              </w:rPr>
              <w:t>Presentase pencapaian (%)</w:t>
            </w:r>
          </w:p>
        </w:tc>
        <w:tc>
          <w:tcPr>
            <w:tcW w:w="1301" w:type="dxa"/>
            <w:gridSpan w:val="3"/>
            <w:vAlign w:val="center"/>
          </w:tcPr>
          <w:p w:rsidR="0088313B" w:rsidRPr="0008466B" w:rsidRDefault="0088313B" w:rsidP="00AF7792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8466B">
              <w:rPr>
                <w:rFonts w:ascii="Times New Roman" w:hAnsi="Times New Roman" w:cs="Times New Roman"/>
                <w:b/>
                <w:szCs w:val="24"/>
                <w:lang w:val="en-US"/>
              </w:rPr>
              <w:t>46,67%</w:t>
            </w:r>
          </w:p>
        </w:tc>
        <w:tc>
          <w:tcPr>
            <w:tcW w:w="2649" w:type="dxa"/>
            <w:gridSpan w:val="2"/>
            <w:vMerge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88313B" w:rsidRPr="00F55690" w:rsidTr="00AF7792">
        <w:trPr>
          <w:trHeight w:val="420"/>
        </w:trPr>
        <w:tc>
          <w:tcPr>
            <w:tcW w:w="4619" w:type="dxa"/>
            <w:gridSpan w:val="2"/>
          </w:tcPr>
          <w:p w:rsidR="0088313B" w:rsidRPr="000D5875" w:rsidRDefault="0088313B" w:rsidP="00AF7792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0D5875">
              <w:rPr>
                <w:rFonts w:ascii="Times New Roman" w:hAnsi="Times New Roman"/>
                <w:b/>
                <w:szCs w:val="24"/>
              </w:rPr>
              <w:t>Kategori</w:t>
            </w:r>
          </w:p>
        </w:tc>
        <w:tc>
          <w:tcPr>
            <w:tcW w:w="1301" w:type="dxa"/>
            <w:gridSpan w:val="3"/>
            <w:vAlign w:val="center"/>
          </w:tcPr>
          <w:p w:rsidR="0088313B" w:rsidRPr="0008466B" w:rsidRDefault="0088313B" w:rsidP="00AF7792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8466B">
              <w:rPr>
                <w:rFonts w:ascii="Times New Roman" w:hAnsi="Times New Roman" w:cs="Times New Roman"/>
                <w:b/>
                <w:szCs w:val="24"/>
                <w:lang w:val="en-US"/>
              </w:rPr>
              <w:t>Cukup</w:t>
            </w:r>
          </w:p>
        </w:tc>
        <w:tc>
          <w:tcPr>
            <w:tcW w:w="2649" w:type="dxa"/>
            <w:gridSpan w:val="2"/>
            <w:vMerge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</w:tbl>
    <w:p w:rsidR="0088313B" w:rsidRDefault="0088313B" w:rsidP="0088313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313B" w:rsidRDefault="0088313B" w:rsidP="0088313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Keterangan</w:t>
      </w:r>
    </w:p>
    <w:p w:rsidR="0088313B" w:rsidRPr="00F865D1" w:rsidRDefault="0088313B" w:rsidP="0088313B">
      <w:pPr>
        <w:pStyle w:val="ListParagraph21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cs="Times New Roman"/>
          <w:i/>
          <w:iCs/>
          <w:sz w:val="24"/>
          <w:szCs w:val="24"/>
        </w:rPr>
        <w:t>P</w:t>
      </w:r>
      <w:r>
        <w:rPr>
          <w:rFonts w:ascii="Times New Roman" w:eastAsia="Times New Roman" w:cs="Times New Roman"/>
          <w:i/>
          <w:iCs/>
          <w:sz w:val="24"/>
          <w:szCs w:val="24"/>
          <w:lang w:val="en-US"/>
        </w:rPr>
        <w:t>resentase ketuntasan</w:t>
      </w:r>
      <w:r>
        <w:rPr>
          <w:rFonts w:ascii="Times New Roman" w:eastAsia="Times New Roman" w:cs="Times New Roman"/>
          <w:sz w:val="24"/>
          <w:szCs w:val="24"/>
        </w:rPr>
        <w:t xml:space="preserve"> = </w:t>
      </w:r>
      <w:r w:rsidR="006D1643">
        <w:rPr>
          <w:rFonts w:ascii="Times New Roman" w:eastAsia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cs="Times New Roman"/>
          <w:sz w:val="28"/>
          <w:szCs w:val="28"/>
        </w:rPr>
        <w:instrText xml:space="preserve"> QUOTE </w:instrText>
      </w:r>
      <w:r>
        <w:rPr>
          <w:rFonts w:ascii="Times New Roman" w:eastAsia="Times New Roman" w:cs="Times New Roman"/>
          <w:noProof/>
          <w:position w:val="-20"/>
          <w:lang w:eastAsia="id-ID"/>
        </w:rPr>
        <w:drawing>
          <wp:inline distT="0" distB="0" distL="0" distR="0">
            <wp:extent cx="1781175" cy="342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cs="Times New Roman"/>
          <w:sz w:val="28"/>
          <w:szCs w:val="28"/>
        </w:rPr>
        <w:instrText xml:space="preserve"> </w:instrText>
      </w:r>
      <w:r w:rsidR="006D1643">
        <w:rPr>
          <w:rFonts w:ascii="Times New Roman" w:eastAsia="Times New Roman" w:cs="Times New Roman"/>
          <w:sz w:val="28"/>
          <w:szCs w:val="28"/>
        </w:rPr>
        <w:fldChar w:fldCharType="separate"/>
      </w:r>
      <m:oMath>
        <m:f>
          <m:fPr>
            <m:ctrlPr>
              <w:rPr>
                <w:rFonts w:ascii="Cambria Math" w:eastAsia="Times New Roman" w:hAnsi="Agency FB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Agency FB" w:cs="Times New Roman"/>
                <w:sz w:val="28"/>
                <w:szCs w:val="28"/>
              </w:rPr>
              <m:t>jumla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eastAsia="Times New Roman" w:hAnsi="Agency FB" w:cs="Times New Roman"/>
                <w:sz w:val="28"/>
                <w:szCs w:val="28"/>
              </w:rPr>
              <m:t xml:space="preserve"> skor perole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eastAsia="Times New Roman" w:hAnsi="Agency FB" w:cs="Times New Roman"/>
                <w:sz w:val="28"/>
                <w:szCs w:val="28"/>
              </w:rPr>
              <m:t>an</m:t>
            </m:r>
          </m:num>
          <m:den>
            <m:r>
              <w:rPr>
                <w:rFonts w:ascii="Cambria Math" w:eastAsia="Times New Roman" w:hAnsi="Agency FB" w:cs="Times New Roman"/>
                <w:sz w:val="28"/>
                <w:szCs w:val="28"/>
              </w:rPr>
              <m:t>jumla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eastAsia="Times New Roman" w:hAnsi="Agency FB" w:cs="Times New Roman"/>
                <w:sz w:val="28"/>
                <w:szCs w:val="28"/>
              </w:rPr>
              <m:t xml:space="preserve"> skor maksimal</m:t>
            </m:r>
          </m:den>
        </m:f>
      </m:oMath>
      <w:r w:rsidR="006D1643">
        <w:rPr>
          <w:rFonts w:ascii="Times New Roman" w:eastAsia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cs="Times New Roman"/>
          <w:sz w:val="28"/>
          <w:szCs w:val="28"/>
        </w:rPr>
        <w:t xml:space="preserve"> x 100</w:t>
      </w:r>
    </w:p>
    <w:p w:rsidR="0088313B" w:rsidRDefault="0088313B" w:rsidP="0088313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 : Baik</w:t>
      </w:r>
      <w:r>
        <w:rPr>
          <w:rFonts w:ascii="Times New Roman" w:hAnsi="Times New Roman" w:cs="Times New Roman"/>
          <w:b/>
          <w:sz w:val="24"/>
          <w:szCs w:val="24"/>
        </w:rPr>
        <w:tab/>
        <w:t>(3)</w:t>
      </w:r>
      <w:r>
        <w:rPr>
          <w:rFonts w:ascii="Times New Roman" w:hAnsi="Times New Roman" w:cs="Times New Roman"/>
          <w:b/>
          <w:sz w:val="24"/>
          <w:szCs w:val="24"/>
        </w:rPr>
        <w:tab/>
        <w:t>: 70% - 100%</w:t>
      </w:r>
    </w:p>
    <w:p w:rsidR="0088313B" w:rsidRDefault="0088313B" w:rsidP="0088313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 : Cukup</w:t>
      </w:r>
      <w:r>
        <w:rPr>
          <w:rFonts w:ascii="Times New Roman" w:hAnsi="Times New Roman" w:cs="Times New Roman"/>
          <w:b/>
          <w:sz w:val="24"/>
          <w:szCs w:val="24"/>
        </w:rPr>
        <w:tab/>
        <w:t>(2)</w:t>
      </w:r>
      <w:r>
        <w:rPr>
          <w:rFonts w:ascii="Times New Roman" w:hAnsi="Times New Roman" w:cs="Times New Roman"/>
          <w:b/>
          <w:sz w:val="24"/>
          <w:szCs w:val="24"/>
        </w:rPr>
        <w:tab/>
        <w:t>: 34% - 69%</w:t>
      </w:r>
    </w:p>
    <w:p w:rsidR="0088313B" w:rsidRPr="00F8289A" w:rsidRDefault="0088313B" w:rsidP="0088313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: Kurang</w:t>
      </w:r>
      <w:r>
        <w:rPr>
          <w:rFonts w:ascii="Times New Roman" w:hAnsi="Times New Roman" w:cs="Times New Roman"/>
          <w:b/>
          <w:sz w:val="24"/>
          <w:szCs w:val="24"/>
        </w:rPr>
        <w:tab/>
        <w:t>(1)</w:t>
      </w:r>
      <w:r>
        <w:rPr>
          <w:rFonts w:ascii="Times New Roman" w:hAnsi="Times New Roman" w:cs="Times New Roman"/>
          <w:b/>
          <w:sz w:val="24"/>
          <w:szCs w:val="24"/>
        </w:rPr>
        <w:tab/>
        <w:t>: &lt;33%</w:t>
      </w:r>
    </w:p>
    <w:p w:rsidR="0088313B" w:rsidRDefault="0088313B" w:rsidP="0088313B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8313B" w:rsidRPr="00F865D1" w:rsidRDefault="0088313B" w:rsidP="0088313B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8313B" w:rsidRDefault="0088313B" w:rsidP="0088313B">
      <w:pPr>
        <w:spacing w:after="0" w:line="240" w:lineRule="auto"/>
        <w:ind w:left="5115" w:firstLine="6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Makassar, 26 Maret </w:t>
      </w:r>
      <w:r w:rsidRPr="00F55690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Pr="00F55690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8313B" w:rsidRDefault="0088313B" w:rsidP="0088313B">
      <w:pPr>
        <w:spacing w:after="0" w:line="360" w:lineRule="auto"/>
        <w:ind w:left="5115" w:firstLine="6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88313B" w:rsidRDefault="0088313B" w:rsidP="0088313B">
      <w:pPr>
        <w:spacing w:after="0" w:line="360" w:lineRule="auto"/>
        <w:ind w:left="5115" w:firstLine="6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13B" w:rsidRPr="00F55690" w:rsidRDefault="0088313B" w:rsidP="0088313B">
      <w:pPr>
        <w:spacing w:after="0" w:line="360" w:lineRule="auto"/>
        <w:ind w:left="5115" w:firstLine="6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13B" w:rsidRDefault="0088313B" w:rsidP="0088313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Retno Fadilah</w:t>
      </w:r>
    </w:p>
    <w:p w:rsidR="0088313B" w:rsidRDefault="0088313B" w:rsidP="0088313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NIM 1347042063</w:t>
      </w:r>
    </w:p>
    <w:p w:rsidR="0088313B" w:rsidRDefault="0088313B" w:rsidP="0088313B">
      <w:pPr>
        <w:spacing w:after="0"/>
        <w:rPr>
          <w:rFonts w:ascii="Times New Roman" w:hAnsi="Times New Roman" w:cs="Times New Roman"/>
          <w:b/>
        </w:rPr>
      </w:pPr>
    </w:p>
    <w:p w:rsidR="0088313B" w:rsidRDefault="0088313B" w:rsidP="0088313B">
      <w:pPr>
        <w:spacing w:after="0"/>
        <w:rPr>
          <w:rFonts w:ascii="Times New Roman" w:hAnsi="Times New Roman" w:cs="Times New Roman"/>
          <w:b/>
        </w:rPr>
      </w:pPr>
    </w:p>
    <w:p w:rsidR="0088313B" w:rsidRDefault="0088313B" w:rsidP="0088313B">
      <w:pPr>
        <w:spacing w:after="0"/>
        <w:rPr>
          <w:rFonts w:ascii="Times New Roman" w:hAnsi="Times New Roman" w:cs="Times New Roman"/>
          <w:b/>
        </w:rPr>
      </w:pPr>
    </w:p>
    <w:p w:rsidR="0088313B" w:rsidRDefault="0088313B" w:rsidP="0088313B">
      <w:pPr>
        <w:spacing w:after="0"/>
        <w:rPr>
          <w:rFonts w:ascii="Times New Roman" w:hAnsi="Times New Roman" w:cs="Times New Roman"/>
          <w:b/>
        </w:rPr>
      </w:pPr>
    </w:p>
    <w:p w:rsidR="0088313B" w:rsidRDefault="0088313B" w:rsidP="0088313B">
      <w:pPr>
        <w:spacing w:after="0"/>
        <w:rPr>
          <w:rFonts w:ascii="Times New Roman" w:hAnsi="Times New Roman" w:cs="Times New Roman"/>
          <w:b/>
        </w:rPr>
      </w:pPr>
    </w:p>
    <w:p w:rsidR="0088313B" w:rsidRDefault="0088313B" w:rsidP="0088313B">
      <w:pPr>
        <w:spacing w:after="0"/>
        <w:rPr>
          <w:rFonts w:ascii="Times New Roman" w:hAnsi="Times New Roman" w:cs="Times New Roman"/>
          <w:b/>
          <w:lang w:val="id-ID"/>
        </w:rPr>
      </w:pPr>
    </w:p>
    <w:p w:rsidR="00254F6D" w:rsidRDefault="00254F6D" w:rsidP="0088313B">
      <w:pPr>
        <w:spacing w:after="0"/>
        <w:rPr>
          <w:rFonts w:ascii="Times New Roman" w:hAnsi="Times New Roman" w:cs="Times New Roman"/>
          <w:b/>
          <w:lang w:val="id-ID"/>
        </w:rPr>
      </w:pPr>
    </w:p>
    <w:p w:rsidR="00254F6D" w:rsidRPr="00254F6D" w:rsidRDefault="00254F6D" w:rsidP="0088313B">
      <w:pPr>
        <w:spacing w:after="0"/>
        <w:rPr>
          <w:rFonts w:ascii="Times New Roman" w:hAnsi="Times New Roman" w:cs="Times New Roman"/>
          <w:b/>
          <w:lang w:val="id-ID"/>
        </w:rPr>
      </w:pPr>
    </w:p>
    <w:p w:rsidR="0088313B" w:rsidRPr="0088313B" w:rsidRDefault="0088313B" w:rsidP="0088313B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88313B" w:rsidRPr="00F55690" w:rsidRDefault="0088313B" w:rsidP="0088313B">
      <w:pPr>
        <w:pStyle w:val="NoSpacing"/>
        <w:jc w:val="center"/>
        <w:rPr>
          <w:rFonts w:ascii="Times New Roman" w:hAnsi="Times New Roman"/>
          <w:b/>
          <w:szCs w:val="24"/>
        </w:rPr>
      </w:pPr>
      <w:r w:rsidRPr="00F55690">
        <w:rPr>
          <w:rFonts w:ascii="Times New Roman" w:hAnsi="Times New Roman"/>
          <w:b/>
          <w:szCs w:val="24"/>
        </w:rPr>
        <w:t>AKTIVITAS MENGAJAR GURU</w:t>
      </w:r>
    </w:p>
    <w:p w:rsidR="0088313B" w:rsidRPr="00F55690" w:rsidRDefault="0088313B" w:rsidP="0088313B">
      <w:pPr>
        <w:pStyle w:val="NoSpacing"/>
        <w:jc w:val="center"/>
        <w:rPr>
          <w:rFonts w:ascii="Times New Roman" w:hAnsi="Times New Roman"/>
          <w:b/>
          <w:szCs w:val="24"/>
        </w:rPr>
      </w:pPr>
      <w:r w:rsidRPr="00F55690">
        <w:rPr>
          <w:rFonts w:ascii="Times New Roman" w:hAnsi="Times New Roman"/>
          <w:b/>
          <w:szCs w:val="24"/>
        </w:rPr>
        <w:t xml:space="preserve">PERTEMUAN </w:t>
      </w:r>
      <w:r>
        <w:rPr>
          <w:rFonts w:ascii="Times New Roman" w:hAnsi="Times New Roman"/>
          <w:b/>
          <w:szCs w:val="24"/>
        </w:rPr>
        <w:t>2</w:t>
      </w:r>
      <w:r w:rsidRPr="00F55690">
        <w:rPr>
          <w:rFonts w:ascii="Times New Roman" w:hAnsi="Times New Roman"/>
          <w:b/>
          <w:szCs w:val="24"/>
        </w:rPr>
        <w:t xml:space="preserve"> SIKLUS I </w:t>
      </w:r>
    </w:p>
    <w:p w:rsidR="0088313B" w:rsidRPr="00F55690" w:rsidRDefault="0088313B" w:rsidP="0088313B">
      <w:pPr>
        <w:pStyle w:val="NoSpacing"/>
        <w:jc w:val="center"/>
        <w:rPr>
          <w:rFonts w:ascii="Times New Roman" w:hAnsi="Times New Roman"/>
          <w:b/>
          <w:szCs w:val="24"/>
        </w:rPr>
      </w:pPr>
    </w:p>
    <w:p w:rsidR="0088313B" w:rsidRPr="00F55690" w:rsidRDefault="0088313B" w:rsidP="0088313B">
      <w:pPr>
        <w:pStyle w:val="NoSpacing"/>
        <w:jc w:val="center"/>
        <w:rPr>
          <w:rFonts w:ascii="Times New Roman" w:hAnsi="Times New Roman"/>
          <w:szCs w:val="24"/>
        </w:rPr>
      </w:pPr>
      <w:r w:rsidRPr="00F55690">
        <w:rPr>
          <w:rFonts w:ascii="Times New Roman" w:hAnsi="Times New Roman"/>
          <w:b/>
          <w:szCs w:val="24"/>
        </w:rPr>
        <w:t>Penerapan M</w:t>
      </w:r>
      <w:r w:rsidRPr="00F55690">
        <w:rPr>
          <w:rFonts w:ascii="Times New Roman" w:hAnsi="Times New Roman"/>
          <w:b/>
          <w:szCs w:val="24"/>
          <w:lang w:val="id-ID"/>
        </w:rPr>
        <w:t>o</w:t>
      </w:r>
      <w:r w:rsidRPr="00F55690">
        <w:rPr>
          <w:rFonts w:ascii="Times New Roman" w:hAnsi="Times New Roman"/>
          <w:b/>
          <w:szCs w:val="24"/>
        </w:rPr>
        <w:t xml:space="preserve">del </w:t>
      </w:r>
      <w:r w:rsidRPr="00F55690">
        <w:rPr>
          <w:rFonts w:ascii="Times New Roman" w:hAnsi="Times New Roman"/>
          <w:b/>
          <w:szCs w:val="24"/>
          <w:lang w:val="id-ID"/>
        </w:rPr>
        <w:t xml:space="preserve">Pembelajaran </w:t>
      </w:r>
      <w:r w:rsidRPr="00F55690">
        <w:rPr>
          <w:rFonts w:ascii="Times New Roman" w:hAnsi="Times New Roman"/>
          <w:b/>
          <w:szCs w:val="24"/>
        </w:rPr>
        <w:t>Penemuan Terbimbing (</w:t>
      </w:r>
      <w:r w:rsidRPr="00F55690">
        <w:rPr>
          <w:rFonts w:ascii="Times New Roman" w:hAnsi="Times New Roman"/>
          <w:b/>
          <w:i/>
          <w:szCs w:val="24"/>
        </w:rPr>
        <w:t>Discovery Learning</w:t>
      </w:r>
      <w:r w:rsidRPr="00F55690">
        <w:rPr>
          <w:rFonts w:ascii="Times New Roman" w:hAnsi="Times New Roman"/>
          <w:b/>
          <w:szCs w:val="24"/>
        </w:rPr>
        <w:t>) Untuk</w:t>
      </w:r>
      <w:r w:rsidRPr="00F55690">
        <w:rPr>
          <w:rFonts w:ascii="Times New Roman" w:hAnsi="Times New Roman"/>
          <w:b/>
          <w:szCs w:val="24"/>
          <w:lang w:val="id-ID"/>
        </w:rPr>
        <w:t xml:space="preserve"> Meningkatkan Hasil Belajar Matematika </w:t>
      </w:r>
      <w:r w:rsidRPr="00F55690">
        <w:rPr>
          <w:rFonts w:ascii="Times New Roman" w:hAnsi="Times New Roman"/>
          <w:b/>
          <w:szCs w:val="24"/>
        </w:rPr>
        <w:t>Siswa Kelas V SD Inpres kassi-kassi kecamatan Rappocini Kota Makassar</w:t>
      </w:r>
    </w:p>
    <w:p w:rsidR="0088313B" w:rsidRPr="00F55690" w:rsidRDefault="006D1643" w:rsidP="0088313B">
      <w:pPr>
        <w:pStyle w:val="NoSpacing"/>
        <w:jc w:val="center"/>
        <w:rPr>
          <w:rFonts w:ascii="Times New Roman" w:hAnsi="Times New Roman"/>
          <w:b/>
          <w:szCs w:val="24"/>
        </w:rPr>
      </w:pPr>
      <w:r w:rsidRPr="006D1643">
        <w:rPr>
          <w:rFonts w:ascii="Times New Roman" w:hAnsi="Times New Roman"/>
          <w:b/>
          <w:noProof/>
          <w:szCs w:val="24"/>
        </w:rPr>
        <w:pict>
          <v:line id="_x0000_s1027" style="position:absolute;left:0;text-align:left;z-index:251661312" from="-.8pt,6.5pt" to="412.35pt,6.5pt" strokeweight="6pt">
            <v:stroke linestyle="thickBetweenThin"/>
          </v:line>
        </w:pict>
      </w:r>
    </w:p>
    <w:p w:rsidR="0088313B" w:rsidRPr="00F55690" w:rsidRDefault="0088313B" w:rsidP="0088313B">
      <w:pPr>
        <w:ind w:left="1260" w:firstLine="450"/>
        <w:rPr>
          <w:rFonts w:ascii="Times New Roman" w:hAnsi="Times New Roman" w:cs="Times New Roman"/>
          <w:b/>
          <w:sz w:val="24"/>
          <w:szCs w:val="24"/>
        </w:rPr>
      </w:pPr>
      <w:r w:rsidRPr="00F55690">
        <w:rPr>
          <w:rFonts w:ascii="Times New Roman" w:hAnsi="Times New Roman" w:cs="Times New Roman"/>
          <w:b/>
          <w:sz w:val="24"/>
          <w:szCs w:val="24"/>
        </w:rPr>
        <w:t>Nama Sekolah</w:t>
      </w:r>
      <w:r w:rsidRPr="00F55690">
        <w:rPr>
          <w:rFonts w:ascii="Times New Roman" w:hAnsi="Times New Roman" w:cs="Times New Roman"/>
          <w:b/>
          <w:sz w:val="24"/>
          <w:szCs w:val="24"/>
        </w:rPr>
        <w:tab/>
        <w:t>: SD Inpres Kassi-kassi</w:t>
      </w:r>
    </w:p>
    <w:p w:rsidR="0088313B" w:rsidRPr="00F55690" w:rsidRDefault="0088313B" w:rsidP="0088313B">
      <w:pPr>
        <w:ind w:left="1260" w:firstLine="45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55690">
        <w:rPr>
          <w:rFonts w:ascii="Times New Roman" w:hAnsi="Times New Roman" w:cs="Times New Roman"/>
          <w:b/>
          <w:sz w:val="24"/>
          <w:szCs w:val="24"/>
        </w:rPr>
        <w:t>Nama Guru</w:t>
      </w:r>
      <w:r w:rsidRPr="00F55690">
        <w:rPr>
          <w:rFonts w:ascii="Times New Roman" w:hAnsi="Times New Roman" w:cs="Times New Roman"/>
          <w:b/>
          <w:sz w:val="24"/>
          <w:szCs w:val="24"/>
        </w:rPr>
        <w:tab/>
        <w:t>: Hasniati S.Pd</w:t>
      </w:r>
    </w:p>
    <w:p w:rsidR="0088313B" w:rsidRPr="00F55690" w:rsidRDefault="0088313B" w:rsidP="008831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885"/>
        </w:tabs>
        <w:ind w:left="1260" w:firstLine="450"/>
        <w:rPr>
          <w:rFonts w:ascii="Times New Roman" w:hAnsi="Times New Roman" w:cs="Times New Roman"/>
          <w:b/>
          <w:sz w:val="24"/>
          <w:szCs w:val="24"/>
        </w:rPr>
      </w:pPr>
      <w:r w:rsidRPr="00F55690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F55690">
        <w:rPr>
          <w:rFonts w:ascii="Times New Roman" w:hAnsi="Times New Roman" w:cs="Times New Roman"/>
          <w:b/>
          <w:sz w:val="24"/>
          <w:szCs w:val="24"/>
        </w:rPr>
        <w:tab/>
        <w:t>: V/II</w:t>
      </w:r>
    </w:p>
    <w:p w:rsidR="0088313B" w:rsidRPr="00F55690" w:rsidRDefault="0088313B" w:rsidP="0088313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260" w:firstLine="450"/>
        <w:rPr>
          <w:rFonts w:ascii="Times New Roman" w:hAnsi="Times New Roman" w:cs="Times New Roman"/>
          <w:b/>
          <w:sz w:val="24"/>
          <w:szCs w:val="24"/>
        </w:rPr>
      </w:pPr>
      <w:r w:rsidRPr="00F55690">
        <w:rPr>
          <w:rFonts w:ascii="Times New Roman" w:hAnsi="Times New Roman" w:cs="Times New Roman"/>
          <w:b/>
          <w:sz w:val="24"/>
          <w:szCs w:val="24"/>
        </w:rPr>
        <w:t>Materi</w:t>
      </w:r>
      <w:r w:rsidRPr="00F55690">
        <w:rPr>
          <w:rFonts w:ascii="Times New Roman" w:hAnsi="Times New Roman" w:cs="Times New Roman"/>
          <w:b/>
          <w:sz w:val="24"/>
          <w:szCs w:val="24"/>
        </w:rPr>
        <w:tab/>
      </w:r>
      <w:r w:rsidRPr="00F55690">
        <w:rPr>
          <w:rFonts w:ascii="Times New Roman" w:hAnsi="Times New Roman" w:cs="Times New Roman"/>
          <w:b/>
          <w:sz w:val="24"/>
          <w:szCs w:val="24"/>
        </w:rPr>
        <w:tab/>
        <w:t xml:space="preserve">: Sifat-sifat </w:t>
      </w:r>
      <w:r>
        <w:rPr>
          <w:rFonts w:ascii="Times New Roman" w:hAnsi="Times New Roman" w:cs="Times New Roman"/>
          <w:b/>
          <w:sz w:val="24"/>
          <w:szCs w:val="24"/>
        </w:rPr>
        <w:t>lingkaran dan belah ketupat</w:t>
      </w:r>
    </w:p>
    <w:p w:rsidR="0088313B" w:rsidRPr="00F55690" w:rsidRDefault="0088313B" w:rsidP="0088313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260" w:firstLine="450"/>
        <w:rPr>
          <w:rFonts w:ascii="Times New Roman" w:hAnsi="Times New Roman" w:cs="Times New Roman"/>
          <w:b/>
          <w:sz w:val="24"/>
          <w:szCs w:val="24"/>
        </w:rPr>
      </w:pPr>
      <w:r w:rsidRPr="00F55690">
        <w:rPr>
          <w:rFonts w:ascii="Times New Roman" w:hAnsi="Times New Roman" w:cs="Times New Roman"/>
          <w:b/>
          <w:sz w:val="24"/>
          <w:szCs w:val="24"/>
        </w:rPr>
        <w:t>Hari/Tanggal</w:t>
      </w:r>
      <w:r w:rsidRPr="00F55690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Jum’at, 28</w:t>
      </w:r>
      <w:r w:rsidRPr="00F55690">
        <w:rPr>
          <w:rFonts w:ascii="Times New Roman" w:hAnsi="Times New Roman" w:cs="Times New Roman"/>
          <w:b/>
          <w:sz w:val="24"/>
          <w:szCs w:val="24"/>
        </w:rPr>
        <w:t xml:space="preserve"> April 2017</w:t>
      </w:r>
      <w:r w:rsidRPr="00F55690">
        <w:rPr>
          <w:rFonts w:ascii="Times New Roman" w:hAnsi="Times New Roman" w:cs="Times New Roman"/>
          <w:b/>
          <w:sz w:val="24"/>
          <w:szCs w:val="24"/>
        </w:rPr>
        <w:tab/>
      </w:r>
    </w:p>
    <w:p w:rsidR="0088313B" w:rsidRPr="00F55690" w:rsidRDefault="0088313B" w:rsidP="0088313B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/>
          <w:szCs w:val="24"/>
        </w:rPr>
      </w:pPr>
      <w:r w:rsidRPr="00F55690">
        <w:rPr>
          <w:rFonts w:ascii="Times New Roman" w:hAnsi="Times New Roman"/>
          <w:b/>
          <w:bCs/>
          <w:szCs w:val="24"/>
        </w:rPr>
        <w:t xml:space="preserve">Petunjuk: </w:t>
      </w:r>
      <w:r w:rsidRPr="00F55690">
        <w:rPr>
          <w:rFonts w:ascii="Times New Roman" w:hAnsi="Times New Roman"/>
          <w:bCs/>
          <w:szCs w:val="24"/>
        </w:rPr>
        <w:t>Berilah tanda (</w:t>
      </w:r>
      <w:r w:rsidRPr="00F55690">
        <w:rPr>
          <w:rFonts w:ascii="Times New Roman" w:hAnsi="Times New Roman"/>
          <w:szCs w:val="24"/>
        </w:rPr>
        <w:t>■</w:t>
      </w:r>
      <w:r w:rsidRPr="00F55690">
        <w:rPr>
          <w:rFonts w:ascii="Times New Roman" w:hAnsi="Times New Roman"/>
          <w:bCs/>
          <w:szCs w:val="24"/>
        </w:rPr>
        <w:t>) pada kolom yang tersedia sesuai dengan pengamatan anda pada saat guru melakukan pembelajaran. Dan berilah komentar atau catatan sesuai dengan indikator yang telah ditentukan.</w:t>
      </w:r>
    </w:p>
    <w:p w:rsidR="0088313B" w:rsidRPr="00F55690" w:rsidRDefault="0088313B" w:rsidP="0088313B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/>
          <w:szCs w:val="24"/>
        </w:rPr>
      </w:pPr>
    </w:p>
    <w:tbl>
      <w:tblPr>
        <w:tblStyle w:val="TableGrid2"/>
        <w:tblW w:w="8569" w:type="dxa"/>
        <w:tblLayout w:type="fixed"/>
        <w:tblLook w:val="04A0"/>
      </w:tblPr>
      <w:tblGrid>
        <w:gridCol w:w="650"/>
        <w:gridCol w:w="3969"/>
        <w:gridCol w:w="451"/>
        <w:gridCol w:w="425"/>
        <w:gridCol w:w="425"/>
        <w:gridCol w:w="1312"/>
        <w:gridCol w:w="1337"/>
      </w:tblGrid>
      <w:tr w:rsidR="0088313B" w:rsidRPr="00F55690" w:rsidTr="00AF7792">
        <w:tc>
          <w:tcPr>
            <w:tcW w:w="650" w:type="dxa"/>
            <w:vMerge w:val="restart"/>
            <w:vAlign w:val="center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55690">
              <w:rPr>
                <w:rFonts w:ascii="Times New Roman" w:hAnsi="Times New Roman" w:cs="Times New Roman"/>
                <w:b/>
                <w:szCs w:val="24"/>
                <w:lang w:val="id-ID"/>
              </w:rPr>
              <w:t>No.</w:t>
            </w:r>
          </w:p>
        </w:tc>
        <w:tc>
          <w:tcPr>
            <w:tcW w:w="3969" w:type="dxa"/>
            <w:vMerge w:val="restart"/>
            <w:vAlign w:val="center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55690">
              <w:rPr>
                <w:rFonts w:ascii="Times New Roman" w:hAnsi="Times New Roman" w:cs="Times New Roman"/>
                <w:b/>
                <w:szCs w:val="24"/>
                <w:lang w:val="en-US"/>
              </w:rPr>
              <w:t>Aspek/</w:t>
            </w:r>
            <w:r w:rsidRPr="00F55690">
              <w:rPr>
                <w:rFonts w:ascii="Times New Roman" w:hAnsi="Times New Roman" w:cs="Times New Roman"/>
                <w:b/>
                <w:szCs w:val="24"/>
                <w:lang w:val="id-ID"/>
              </w:rPr>
              <w:t>Indikator</w:t>
            </w:r>
          </w:p>
        </w:tc>
        <w:tc>
          <w:tcPr>
            <w:tcW w:w="1301" w:type="dxa"/>
            <w:gridSpan w:val="3"/>
          </w:tcPr>
          <w:p w:rsidR="0088313B" w:rsidRPr="00F55690" w:rsidRDefault="0088313B" w:rsidP="00AF77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55690">
              <w:rPr>
                <w:rFonts w:ascii="Times New Roman" w:hAnsi="Times New Roman" w:cs="Times New Roman"/>
                <w:b/>
                <w:szCs w:val="24"/>
                <w:lang w:val="id-ID"/>
              </w:rPr>
              <w:t>Penilaian</w:t>
            </w:r>
          </w:p>
        </w:tc>
        <w:tc>
          <w:tcPr>
            <w:tcW w:w="1312" w:type="dxa"/>
            <w:vMerge w:val="restart"/>
            <w:vAlign w:val="center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55690">
              <w:rPr>
                <w:rFonts w:ascii="Times New Roman" w:hAnsi="Times New Roman" w:cs="Times New Roman"/>
                <w:b/>
                <w:szCs w:val="24"/>
                <w:lang w:val="id-ID"/>
              </w:rPr>
              <w:t>Kategori</w:t>
            </w:r>
          </w:p>
        </w:tc>
        <w:tc>
          <w:tcPr>
            <w:tcW w:w="1337" w:type="dxa"/>
            <w:vMerge w:val="restart"/>
            <w:vAlign w:val="center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F55690">
              <w:rPr>
                <w:rFonts w:ascii="Times New Roman" w:hAnsi="Times New Roman" w:cs="Times New Roman"/>
                <w:b/>
                <w:szCs w:val="24"/>
                <w:lang w:val="en-US"/>
              </w:rPr>
              <w:t>Ket</w:t>
            </w:r>
          </w:p>
        </w:tc>
      </w:tr>
      <w:tr w:rsidR="0088313B" w:rsidRPr="00F55690" w:rsidTr="00AF7792">
        <w:trPr>
          <w:trHeight w:val="236"/>
        </w:trPr>
        <w:tc>
          <w:tcPr>
            <w:tcW w:w="650" w:type="dxa"/>
            <w:vMerge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69" w:type="dxa"/>
            <w:vMerge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1" w:type="dxa"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55690">
              <w:rPr>
                <w:rFonts w:ascii="Times New Roman" w:hAnsi="Times New Roman" w:cs="Times New Roman"/>
                <w:b/>
                <w:szCs w:val="24"/>
                <w:lang w:val="id-ID"/>
              </w:rPr>
              <w:t>3</w:t>
            </w:r>
          </w:p>
        </w:tc>
        <w:tc>
          <w:tcPr>
            <w:tcW w:w="425" w:type="dxa"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55690">
              <w:rPr>
                <w:rFonts w:ascii="Times New Roman" w:hAnsi="Times New Roman" w:cs="Times New Roman"/>
                <w:b/>
                <w:szCs w:val="24"/>
                <w:lang w:val="id-ID"/>
              </w:rPr>
              <w:t>2</w:t>
            </w:r>
          </w:p>
        </w:tc>
        <w:tc>
          <w:tcPr>
            <w:tcW w:w="425" w:type="dxa"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55690">
              <w:rPr>
                <w:rFonts w:ascii="Times New Roman" w:hAnsi="Times New Roman" w:cs="Times New Roman"/>
                <w:b/>
                <w:szCs w:val="24"/>
                <w:lang w:val="id-ID"/>
              </w:rPr>
              <w:t>1</w:t>
            </w:r>
          </w:p>
        </w:tc>
        <w:tc>
          <w:tcPr>
            <w:tcW w:w="1312" w:type="dxa"/>
            <w:vMerge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7" w:type="dxa"/>
            <w:vMerge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313B" w:rsidRPr="00F55690" w:rsidTr="00AF7792">
        <w:tc>
          <w:tcPr>
            <w:tcW w:w="650" w:type="dxa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F55690">
              <w:rPr>
                <w:rFonts w:ascii="Times New Roman" w:hAnsi="Times New Roman" w:cs="Times New Roman"/>
                <w:szCs w:val="24"/>
                <w:lang w:val="id-ID"/>
              </w:rPr>
              <w:t>1.</w:t>
            </w:r>
          </w:p>
        </w:tc>
        <w:tc>
          <w:tcPr>
            <w:tcW w:w="3969" w:type="dxa"/>
          </w:tcPr>
          <w:p w:rsidR="0088313B" w:rsidRPr="00F55690" w:rsidRDefault="0088313B" w:rsidP="00AF7792">
            <w:pPr>
              <w:pStyle w:val="NoSpacing"/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55690">
              <w:rPr>
                <w:rFonts w:ascii="Times New Roman" w:hAnsi="Times New Roman"/>
                <w:szCs w:val="24"/>
              </w:rPr>
              <w:t>Merumuskan masalah untuk dipecahkan siswa</w:t>
            </w:r>
          </w:p>
          <w:p w:rsidR="0088313B" w:rsidRPr="00F55690" w:rsidRDefault="0088313B" w:rsidP="00AF7792">
            <w:pPr>
              <w:pStyle w:val="NoSpacing"/>
              <w:spacing w:line="276" w:lineRule="auto"/>
              <w:ind w:left="343" w:hanging="284"/>
              <w:rPr>
                <w:rFonts w:ascii="Times New Roman" w:hAnsi="Times New Roman"/>
                <w:szCs w:val="24"/>
              </w:rPr>
            </w:pPr>
            <w:r w:rsidRPr="00A61A90">
              <w:rPr>
                <w:rFonts w:ascii="Times New Roman" w:hAnsi="Times New Roman"/>
                <w:sz w:val="34"/>
                <w:szCs w:val="34"/>
              </w:rPr>
              <w:t>■</w:t>
            </w:r>
            <w:r w:rsidRPr="00F55690">
              <w:rPr>
                <w:rFonts w:ascii="Times New Roman" w:hAnsi="Times New Roman"/>
                <w:szCs w:val="24"/>
              </w:rPr>
              <w:t xml:space="preserve"> </w:t>
            </w:r>
            <w:r w:rsidR="000B0655">
              <w:rPr>
                <w:rFonts w:ascii="Times New Roman" w:hAnsi="Times New Roman"/>
                <w:szCs w:val="24"/>
                <w:lang w:val="id-ID"/>
              </w:rPr>
              <w:t>Guru memulai dengan mengajukan pertanyaan</w:t>
            </w:r>
          </w:p>
          <w:p w:rsidR="0088313B" w:rsidRPr="00F55690" w:rsidRDefault="0088313B" w:rsidP="00AF7792">
            <w:pPr>
              <w:pStyle w:val="NoSpacing"/>
              <w:spacing w:line="276" w:lineRule="auto"/>
              <w:ind w:left="343" w:hanging="284"/>
              <w:rPr>
                <w:rFonts w:ascii="Times New Roman" w:hAnsi="Times New Roman"/>
                <w:szCs w:val="24"/>
              </w:rPr>
            </w:pPr>
            <w:r w:rsidRPr="00A61A90">
              <w:rPr>
                <w:rFonts w:ascii="Times New Roman" w:hAnsi="Times New Roman"/>
                <w:sz w:val="34"/>
                <w:szCs w:val="34"/>
              </w:rPr>
              <w:t>■</w:t>
            </w:r>
            <w:r>
              <w:rPr>
                <w:rFonts w:ascii="Times New Roman" w:hAnsi="Times New Roman"/>
                <w:sz w:val="34"/>
                <w:szCs w:val="24"/>
              </w:rPr>
              <w:t xml:space="preserve"> </w:t>
            </w:r>
            <w:r w:rsidRPr="00F55690">
              <w:rPr>
                <w:rFonts w:ascii="Times New Roman" w:hAnsi="Times New Roman"/>
                <w:szCs w:val="24"/>
                <w:lang w:val="id-ID"/>
              </w:rPr>
              <w:t xml:space="preserve">Guru menjelaskan </w:t>
            </w:r>
            <w:r w:rsidRPr="00F55690">
              <w:rPr>
                <w:rFonts w:ascii="Times New Roman" w:hAnsi="Times New Roman"/>
                <w:szCs w:val="24"/>
              </w:rPr>
              <w:t xml:space="preserve">materi ajar dengan </w:t>
            </w:r>
            <w:r w:rsidR="00E83767">
              <w:rPr>
                <w:rFonts w:ascii="Times New Roman" w:hAnsi="Times New Roman"/>
                <w:szCs w:val="24"/>
                <w:lang w:val="id-ID"/>
              </w:rPr>
              <w:t>jangka waktu yang singkat</w:t>
            </w:r>
            <w:r w:rsidRPr="00F55690">
              <w:rPr>
                <w:rFonts w:ascii="Times New Roman" w:hAnsi="Times New Roman"/>
                <w:szCs w:val="24"/>
              </w:rPr>
              <w:t>.</w:t>
            </w:r>
          </w:p>
          <w:p w:rsidR="0088313B" w:rsidRPr="00F55690" w:rsidRDefault="0088313B" w:rsidP="00AF7792">
            <w:pPr>
              <w:pStyle w:val="NoSpacing"/>
              <w:spacing w:line="276" w:lineRule="auto"/>
              <w:ind w:left="343" w:hanging="3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34"/>
                <w:szCs w:val="24"/>
              </w:rPr>
              <w:t xml:space="preserve"> </w:t>
            </w:r>
            <w:r w:rsidRPr="00F55690">
              <w:rPr>
                <w:rFonts w:ascii="Times New Roman" w:hAnsi="Times New Roman"/>
                <w:sz w:val="34"/>
                <w:szCs w:val="24"/>
              </w:rPr>
              <w:t>□</w:t>
            </w:r>
            <w:r>
              <w:rPr>
                <w:rFonts w:ascii="Times New Roman" w:hAnsi="Times New Roman"/>
                <w:sz w:val="34"/>
                <w:szCs w:val="24"/>
              </w:rPr>
              <w:t xml:space="preserve"> </w:t>
            </w:r>
            <w:r w:rsidRPr="00F55690">
              <w:rPr>
                <w:rFonts w:ascii="Times New Roman" w:hAnsi="Times New Roman"/>
                <w:szCs w:val="24"/>
                <w:lang w:val="id-ID"/>
              </w:rPr>
              <w:t>Guru membimbing siswa untuk</w:t>
            </w:r>
            <w:r w:rsidRPr="00F55690">
              <w:rPr>
                <w:rFonts w:ascii="Times New Roman" w:hAnsi="Times New Roman"/>
                <w:szCs w:val="24"/>
              </w:rPr>
              <w:t xml:space="preserve"> </w:t>
            </w:r>
            <w:r w:rsidRPr="00F55690">
              <w:rPr>
                <w:rFonts w:ascii="Times New Roman" w:hAnsi="Times New Roman"/>
                <w:szCs w:val="24"/>
                <w:lang w:val="id-ID"/>
              </w:rPr>
              <w:t xml:space="preserve">melakukan pengamatan pada </w:t>
            </w:r>
            <w:r w:rsidRPr="00F55690">
              <w:rPr>
                <w:rFonts w:ascii="Times New Roman" w:hAnsi="Times New Roman"/>
                <w:szCs w:val="24"/>
              </w:rPr>
              <w:t>bangun datar</w:t>
            </w:r>
          </w:p>
        </w:tc>
        <w:tc>
          <w:tcPr>
            <w:tcW w:w="451" w:type="dxa"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13B" w:rsidRPr="0008466B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61A90">
              <w:rPr>
                <w:rFonts w:ascii="SimHei" w:eastAsia="SimHei" w:hAnsi="SimHei" w:cs="Times New Roman" w:hint="eastAsia"/>
                <w:sz w:val="30"/>
                <w:szCs w:val="24"/>
              </w:rPr>
              <w:t>√</w:t>
            </w:r>
          </w:p>
        </w:tc>
        <w:tc>
          <w:tcPr>
            <w:tcW w:w="425" w:type="dxa"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2" w:type="dxa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626D05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Cukup</w:t>
            </w:r>
          </w:p>
        </w:tc>
        <w:tc>
          <w:tcPr>
            <w:tcW w:w="1337" w:type="dxa"/>
            <w:vAlign w:val="center"/>
          </w:tcPr>
          <w:p w:rsidR="0088313B" w:rsidRPr="007F7405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Hanya 2 indikator terlaksana</w:t>
            </w:r>
          </w:p>
        </w:tc>
      </w:tr>
      <w:tr w:rsidR="0088313B" w:rsidRPr="00F55690" w:rsidTr="00AF7792">
        <w:tc>
          <w:tcPr>
            <w:tcW w:w="650" w:type="dxa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F55690">
              <w:rPr>
                <w:rFonts w:ascii="Times New Roman" w:hAnsi="Times New Roman" w:cs="Times New Roman"/>
                <w:szCs w:val="24"/>
                <w:lang w:val="id-ID"/>
              </w:rPr>
              <w:t>2.</w:t>
            </w: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3969" w:type="dxa"/>
          </w:tcPr>
          <w:p w:rsidR="0088313B" w:rsidRPr="00F55690" w:rsidRDefault="0088313B" w:rsidP="00AF7792">
            <w:pPr>
              <w:pStyle w:val="NoSpacing"/>
              <w:spacing w:line="276" w:lineRule="auto"/>
              <w:ind w:hanging="83"/>
              <w:jc w:val="both"/>
              <w:rPr>
                <w:rFonts w:ascii="Times New Roman" w:hAnsi="Times New Roman"/>
                <w:szCs w:val="24"/>
              </w:rPr>
            </w:pPr>
            <w:r w:rsidRPr="00F55690">
              <w:rPr>
                <w:rFonts w:ascii="Times New Roman" w:hAnsi="Times New Roman"/>
                <w:szCs w:val="24"/>
              </w:rPr>
              <w:t>Menetapkan jawaban sementara</w:t>
            </w:r>
          </w:p>
          <w:p w:rsidR="0088313B" w:rsidRPr="00F55690" w:rsidRDefault="0088313B" w:rsidP="00AF7792">
            <w:pPr>
              <w:pStyle w:val="NoSpacing"/>
              <w:spacing w:line="276" w:lineRule="auto"/>
              <w:ind w:left="343" w:hanging="3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34"/>
                <w:szCs w:val="24"/>
              </w:rPr>
              <w:t xml:space="preserve"> </w:t>
            </w:r>
            <w:r w:rsidR="00E83767" w:rsidRPr="00F55690">
              <w:rPr>
                <w:rFonts w:ascii="Times New Roman" w:hAnsi="Times New Roman"/>
                <w:sz w:val="34"/>
                <w:szCs w:val="24"/>
              </w:rPr>
              <w:t>□</w:t>
            </w:r>
            <w:r>
              <w:rPr>
                <w:rFonts w:ascii="Times New Roman" w:hAnsi="Times New Roman"/>
                <w:sz w:val="34"/>
                <w:szCs w:val="24"/>
              </w:rPr>
              <w:t xml:space="preserve"> </w:t>
            </w:r>
            <w:r w:rsidR="000B0655" w:rsidRPr="00F55690">
              <w:rPr>
                <w:rFonts w:ascii="Times New Roman" w:hAnsi="Times New Roman"/>
                <w:szCs w:val="24"/>
              </w:rPr>
              <w:t xml:space="preserve">Guru </w:t>
            </w:r>
            <w:r w:rsidR="000B0655">
              <w:rPr>
                <w:rFonts w:ascii="Times New Roman" w:hAnsi="Times New Roman"/>
                <w:szCs w:val="24"/>
                <w:lang w:val="id-ID"/>
              </w:rPr>
              <w:t>memberi kesempatan kepada siswa untuk mengidentifikasi masalah</w:t>
            </w:r>
          </w:p>
          <w:p w:rsidR="0088313B" w:rsidRPr="000D5875" w:rsidRDefault="00E83767" w:rsidP="00AF7792">
            <w:pPr>
              <w:pStyle w:val="NoSpacing"/>
              <w:spacing w:line="276" w:lineRule="auto"/>
              <w:ind w:left="343" w:hanging="284"/>
              <w:rPr>
                <w:rFonts w:ascii="Times New Roman" w:hAnsi="Times New Roman"/>
                <w:szCs w:val="24"/>
              </w:rPr>
            </w:pPr>
            <w:r w:rsidRPr="00A61A90">
              <w:rPr>
                <w:rFonts w:ascii="Times New Roman" w:hAnsi="Times New Roman"/>
                <w:sz w:val="34"/>
                <w:szCs w:val="34"/>
              </w:rPr>
              <w:t>■</w:t>
            </w:r>
            <w:r w:rsidR="0088313B">
              <w:rPr>
                <w:rFonts w:ascii="Times New Roman" w:hAnsi="Times New Roman"/>
                <w:szCs w:val="24"/>
              </w:rPr>
              <w:t xml:space="preserve">  </w:t>
            </w:r>
            <w:r w:rsidR="0088313B" w:rsidRPr="00F55690">
              <w:rPr>
                <w:rFonts w:ascii="Times New Roman" w:hAnsi="Times New Roman"/>
                <w:szCs w:val="24"/>
                <w:lang w:val="id-ID"/>
              </w:rPr>
              <w:t>Guru memberi</w:t>
            </w:r>
            <w:r w:rsidR="0088313B" w:rsidRPr="00F55690">
              <w:rPr>
                <w:rFonts w:ascii="Times New Roman" w:hAnsi="Times New Roman"/>
                <w:szCs w:val="24"/>
              </w:rPr>
              <w:t>kan</w:t>
            </w:r>
            <w:r w:rsidR="0088313B" w:rsidRPr="00F55690">
              <w:rPr>
                <w:rFonts w:ascii="Times New Roman" w:hAnsi="Times New Roman"/>
                <w:szCs w:val="24"/>
                <w:lang w:val="id-ID"/>
              </w:rPr>
              <w:t xml:space="preserve"> kesempatan </w:t>
            </w:r>
            <w:r w:rsidR="0088313B" w:rsidRPr="00F55690">
              <w:rPr>
                <w:rFonts w:ascii="Times New Roman" w:hAnsi="Times New Roman"/>
                <w:szCs w:val="24"/>
                <w:lang w:val="id-ID"/>
              </w:rPr>
              <w:lastRenderedPageBreak/>
              <w:t xml:space="preserve">kepada </w:t>
            </w:r>
            <w:r w:rsidR="0088313B" w:rsidRPr="00F55690">
              <w:rPr>
                <w:rFonts w:ascii="Times New Roman" w:hAnsi="Times New Roman"/>
                <w:szCs w:val="24"/>
              </w:rPr>
              <w:t xml:space="preserve">masing-masing kelompok untuk mencatat sifat-sifat segitiga dan </w:t>
            </w:r>
            <w:r w:rsidR="0088313B">
              <w:rPr>
                <w:rFonts w:ascii="Times New Roman" w:hAnsi="Times New Roman"/>
                <w:szCs w:val="24"/>
              </w:rPr>
              <w:t>layang-layang</w:t>
            </w:r>
          </w:p>
          <w:p w:rsidR="0088313B" w:rsidRPr="00F55690" w:rsidRDefault="0088313B" w:rsidP="00AF7792">
            <w:pPr>
              <w:pStyle w:val="NoSpacing"/>
              <w:spacing w:line="276" w:lineRule="auto"/>
              <w:ind w:left="343" w:hanging="3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34"/>
                <w:szCs w:val="24"/>
              </w:rPr>
              <w:t xml:space="preserve"> </w:t>
            </w:r>
            <w:r w:rsidRPr="00F55690">
              <w:rPr>
                <w:rFonts w:ascii="Times New Roman" w:hAnsi="Times New Roman"/>
                <w:sz w:val="34"/>
                <w:szCs w:val="24"/>
              </w:rPr>
              <w:t>□</w:t>
            </w:r>
            <w:r>
              <w:rPr>
                <w:rFonts w:ascii="Times New Roman" w:hAnsi="Times New Roman"/>
                <w:sz w:val="34"/>
                <w:szCs w:val="24"/>
              </w:rPr>
              <w:t xml:space="preserve"> </w:t>
            </w:r>
            <w:r w:rsidRPr="00F55690">
              <w:rPr>
                <w:rFonts w:ascii="Times New Roman" w:hAnsi="Times New Roman"/>
                <w:szCs w:val="24"/>
                <w:lang w:val="id-ID"/>
              </w:rPr>
              <w:t xml:space="preserve">Guru </w:t>
            </w:r>
            <w:r w:rsidRPr="00F55690">
              <w:rPr>
                <w:rFonts w:ascii="Times New Roman" w:hAnsi="Times New Roman"/>
                <w:szCs w:val="24"/>
              </w:rPr>
              <w:t xml:space="preserve">membimbing siswa </w:t>
            </w:r>
            <w:r>
              <w:rPr>
                <w:rFonts w:ascii="Times New Roman" w:hAnsi="Times New Roman"/>
                <w:szCs w:val="24"/>
              </w:rPr>
              <w:t>mengetahui</w:t>
            </w:r>
            <w:r w:rsidRPr="00F55690">
              <w:rPr>
                <w:rFonts w:ascii="Times New Roman" w:hAnsi="Times New Roman"/>
                <w:szCs w:val="24"/>
              </w:rPr>
              <w:t xml:space="preserve"> sudut segitiga dan </w:t>
            </w:r>
            <w:r>
              <w:rPr>
                <w:rFonts w:ascii="Times New Roman" w:hAnsi="Times New Roman"/>
                <w:szCs w:val="24"/>
              </w:rPr>
              <w:t>layang-layang</w:t>
            </w:r>
          </w:p>
        </w:tc>
        <w:tc>
          <w:tcPr>
            <w:tcW w:w="451" w:type="dxa"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13B" w:rsidRDefault="0088313B" w:rsidP="00AF7792">
            <w:pPr>
              <w:jc w:val="center"/>
              <w:rPr>
                <w:rFonts w:ascii="SimHei" w:eastAsia="SimHei" w:hAnsi="SimHei" w:cs="Times New Roman"/>
                <w:sz w:val="30"/>
                <w:szCs w:val="24"/>
              </w:rPr>
            </w:pPr>
          </w:p>
          <w:p w:rsidR="0088313B" w:rsidRDefault="0088313B" w:rsidP="00AF7792">
            <w:pPr>
              <w:jc w:val="center"/>
              <w:rPr>
                <w:rFonts w:ascii="SimHei" w:eastAsia="SimHei" w:hAnsi="SimHei" w:cs="Times New Roman"/>
                <w:sz w:val="30"/>
                <w:szCs w:val="24"/>
              </w:rPr>
            </w:pPr>
          </w:p>
          <w:p w:rsidR="0088313B" w:rsidRPr="0008466B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61A90">
              <w:rPr>
                <w:rFonts w:ascii="SimHei" w:eastAsia="SimHei" w:hAnsi="SimHei" w:cs="Times New Roman" w:hint="eastAsia"/>
                <w:sz w:val="30"/>
                <w:szCs w:val="24"/>
              </w:rPr>
              <w:t>√</w:t>
            </w:r>
          </w:p>
        </w:tc>
        <w:tc>
          <w:tcPr>
            <w:tcW w:w="1312" w:type="dxa"/>
            <w:vAlign w:val="center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626D05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Kurang</w:t>
            </w: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337" w:type="dxa"/>
          </w:tcPr>
          <w:p w:rsidR="0088313B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88313B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88313B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88313B" w:rsidRPr="007F7405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Hanya 1 indikator terlaksana</w:t>
            </w:r>
          </w:p>
        </w:tc>
      </w:tr>
      <w:tr w:rsidR="0088313B" w:rsidRPr="00F55690" w:rsidTr="00AF7792">
        <w:tc>
          <w:tcPr>
            <w:tcW w:w="650" w:type="dxa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F55690">
              <w:rPr>
                <w:rFonts w:ascii="Times New Roman" w:hAnsi="Times New Roman" w:cs="Times New Roman"/>
                <w:szCs w:val="24"/>
                <w:lang w:val="id-ID"/>
              </w:rPr>
              <w:lastRenderedPageBreak/>
              <w:t>3.</w:t>
            </w:r>
          </w:p>
        </w:tc>
        <w:tc>
          <w:tcPr>
            <w:tcW w:w="3969" w:type="dxa"/>
          </w:tcPr>
          <w:p w:rsidR="0088313B" w:rsidRPr="00F55690" w:rsidRDefault="0088313B" w:rsidP="00AF7792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F55690">
              <w:rPr>
                <w:rFonts w:ascii="Times New Roman" w:hAnsi="Times New Roman"/>
              </w:rPr>
              <w:t>Siswa mencari informasi, data, fakta yang diperlukan untuk menjawab permasalahan.</w:t>
            </w:r>
          </w:p>
          <w:p w:rsidR="0088313B" w:rsidRPr="00F55690" w:rsidRDefault="0088313B" w:rsidP="00AF7792">
            <w:pPr>
              <w:pStyle w:val="NoSpacing"/>
              <w:spacing w:line="276" w:lineRule="auto"/>
              <w:ind w:left="343" w:hanging="284"/>
              <w:rPr>
                <w:rFonts w:ascii="Times New Roman" w:hAnsi="Times New Roman"/>
                <w:szCs w:val="24"/>
              </w:rPr>
            </w:pPr>
            <w:r w:rsidRPr="00A61A90">
              <w:rPr>
                <w:rFonts w:ascii="Times New Roman" w:hAnsi="Times New Roman"/>
                <w:sz w:val="34"/>
                <w:szCs w:val="34"/>
              </w:rPr>
              <w:t>■</w:t>
            </w:r>
            <w:r>
              <w:rPr>
                <w:rFonts w:ascii="Times New Roman" w:hAnsi="Times New Roman"/>
                <w:sz w:val="34"/>
                <w:szCs w:val="24"/>
              </w:rPr>
              <w:t xml:space="preserve"> </w:t>
            </w:r>
            <w:r w:rsidRPr="00F55690">
              <w:rPr>
                <w:rFonts w:ascii="Times New Roman" w:hAnsi="Times New Roman"/>
                <w:szCs w:val="24"/>
              </w:rPr>
              <w:t>Guru membagikan LKS dan member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F55690">
              <w:rPr>
                <w:rFonts w:ascii="Times New Roman" w:hAnsi="Times New Roman"/>
                <w:szCs w:val="24"/>
              </w:rPr>
              <w:t xml:space="preserve"> arahan serta bimbingan bagaimana cara kerja dari LKS</w:t>
            </w:r>
          </w:p>
          <w:p w:rsidR="0088313B" w:rsidRPr="00F55690" w:rsidRDefault="0088313B" w:rsidP="00AF7792">
            <w:pPr>
              <w:pStyle w:val="NoSpacing"/>
              <w:spacing w:line="276" w:lineRule="auto"/>
              <w:ind w:left="343" w:hanging="284"/>
              <w:rPr>
                <w:rFonts w:ascii="Times New Roman" w:hAnsi="Times New Roman"/>
                <w:szCs w:val="24"/>
              </w:rPr>
            </w:pPr>
            <w:r w:rsidRPr="00A61A90">
              <w:rPr>
                <w:rFonts w:ascii="Times New Roman" w:hAnsi="Times New Roman"/>
                <w:sz w:val="34"/>
                <w:szCs w:val="34"/>
              </w:rPr>
              <w:t>■</w:t>
            </w:r>
            <w:r>
              <w:rPr>
                <w:rFonts w:ascii="Times New Roman" w:hAnsi="Times New Roman"/>
                <w:sz w:val="34"/>
                <w:szCs w:val="24"/>
              </w:rPr>
              <w:t xml:space="preserve"> </w:t>
            </w:r>
            <w:r w:rsidRPr="00F55690">
              <w:rPr>
                <w:rFonts w:ascii="Times New Roman" w:hAnsi="Times New Roman"/>
                <w:szCs w:val="24"/>
              </w:rPr>
              <w:t>Guru berkeliling di kelas untuk memperhatikan kegiatan siswa</w:t>
            </w:r>
          </w:p>
          <w:p w:rsidR="0088313B" w:rsidRPr="00F55690" w:rsidRDefault="0088313B" w:rsidP="00AF7792">
            <w:pPr>
              <w:pStyle w:val="NoSpacing"/>
              <w:spacing w:line="276" w:lineRule="auto"/>
              <w:ind w:left="343" w:hanging="284"/>
              <w:rPr>
                <w:rFonts w:ascii="Times New Roman" w:hAnsi="Times New Roman"/>
                <w:szCs w:val="24"/>
              </w:rPr>
            </w:pPr>
            <w:r w:rsidRPr="00A61A90">
              <w:rPr>
                <w:rFonts w:ascii="Times New Roman" w:hAnsi="Times New Roman"/>
                <w:sz w:val="34"/>
                <w:szCs w:val="34"/>
              </w:rPr>
              <w:t>■</w:t>
            </w:r>
            <w:r>
              <w:rPr>
                <w:rFonts w:ascii="Times New Roman" w:hAnsi="Times New Roman"/>
                <w:sz w:val="34"/>
                <w:szCs w:val="24"/>
              </w:rPr>
              <w:t xml:space="preserve"> </w:t>
            </w:r>
            <w:r w:rsidRPr="00F55690">
              <w:rPr>
                <w:rFonts w:ascii="Times New Roman" w:hAnsi="Times New Roman"/>
                <w:szCs w:val="24"/>
                <w:lang w:val="id-ID"/>
              </w:rPr>
              <w:t>Guru membimbing setiap kelompok dalam mengerjakan LKS</w:t>
            </w:r>
          </w:p>
        </w:tc>
        <w:tc>
          <w:tcPr>
            <w:tcW w:w="451" w:type="dxa"/>
            <w:vAlign w:val="center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A61A90">
              <w:rPr>
                <w:rFonts w:ascii="SimHei" w:eastAsia="SimHei" w:hAnsi="SimHei" w:cs="Times New Roman" w:hint="eastAsia"/>
                <w:sz w:val="30"/>
                <w:szCs w:val="24"/>
              </w:rPr>
              <w:t>√</w:t>
            </w: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</w:rPr>
            </w:pPr>
          </w:p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Baik</w:t>
            </w:r>
          </w:p>
        </w:tc>
        <w:tc>
          <w:tcPr>
            <w:tcW w:w="1337" w:type="dxa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7F7405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Semua indikator terlaksana</w:t>
            </w: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88313B" w:rsidRPr="00F55690" w:rsidTr="00AF7792">
        <w:tc>
          <w:tcPr>
            <w:tcW w:w="650" w:type="dxa"/>
          </w:tcPr>
          <w:p w:rsidR="0088313B" w:rsidRPr="00F55690" w:rsidRDefault="0088313B" w:rsidP="00AF7792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55690">
              <w:rPr>
                <w:rFonts w:ascii="Times New Roman" w:hAnsi="Times New Roman"/>
                <w:szCs w:val="24"/>
                <w:lang w:val="id-ID"/>
              </w:rPr>
              <w:t>4</w:t>
            </w:r>
            <w:r w:rsidRPr="00F5569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9" w:type="dxa"/>
          </w:tcPr>
          <w:p w:rsidR="0088313B" w:rsidRPr="00F55690" w:rsidRDefault="0088313B" w:rsidP="00AF779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55690">
              <w:rPr>
                <w:rFonts w:ascii="Times New Roman" w:hAnsi="Times New Roman"/>
                <w:szCs w:val="24"/>
              </w:rPr>
              <w:t>Menarik kesimpulan jawaban atau generalisasi</w:t>
            </w:r>
          </w:p>
          <w:p w:rsidR="0088313B" w:rsidRPr="00F55690" w:rsidRDefault="0088313B" w:rsidP="00AF7792">
            <w:pPr>
              <w:pStyle w:val="NoSpacing"/>
              <w:tabs>
                <w:tab w:val="left" w:pos="1170"/>
              </w:tabs>
              <w:spacing w:line="276" w:lineRule="auto"/>
              <w:ind w:left="343" w:hanging="343"/>
              <w:rPr>
                <w:rFonts w:ascii="Times New Roman" w:hAnsi="Times New Roman"/>
                <w:szCs w:val="24"/>
                <w:lang w:val="id-ID"/>
              </w:rPr>
            </w:pPr>
            <w:r w:rsidRPr="00A61A90">
              <w:rPr>
                <w:rFonts w:ascii="Times New Roman" w:hAnsi="Times New Roman"/>
                <w:sz w:val="34"/>
                <w:szCs w:val="34"/>
              </w:rPr>
              <w:t>■</w:t>
            </w:r>
            <w:r>
              <w:rPr>
                <w:rFonts w:ascii="Times New Roman" w:hAnsi="Times New Roman"/>
                <w:sz w:val="34"/>
                <w:szCs w:val="24"/>
              </w:rPr>
              <w:t xml:space="preserve">  </w:t>
            </w:r>
            <w:r w:rsidRPr="00F55690">
              <w:rPr>
                <w:rFonts w:ascii="Times New Roman" w:hAnsi="Times New Roman"/>
                <w:szCs w:val="24"/>
                <w:lang w:val="id-ID"/>
              </w:rPr>
              <w:t>Guru memancing siswa untuk mengeluarkan pendapatnya mengenai materi.</w:t>
            </w:r>
          </w:p>
          <w:p w:rsidR="0088313B" w:rsidRPr="00F55690" w:rsidRDefault="0088313B" w:rsidP="00AF7792">
            <w:pPr>
              <w:pStyle w:val="NoSpacing"/>
              <w:tabs>
                <w:tab w:val="left" w:pos="1170"/>
              </w:tabs>
              <w:spacing w:line="276" w:lineRule="auto"/>
              <w:ind w:left="343" w:hanging="343"/>
              <w:rPr>
                <w:rFonts w:ascii="Times New Roman" w:hAnsi="Times New Roman"/>
                <w:szCs w:val="24"/>
              </w:rPr>
            </w:pPr>
            <w:r w:rsidRPr="00A61A90">
              <w:rPr>
                <w:rFonts w:ascii="Times New Roman" w:hAnsi="Times New Roman"/>
                <w:sz w:val="34"/>
                <w:szCs w:val="34"/>
              </w:rPr>
              <w:t>■</w:t>
            </w:r>
            <w:r>
              <w:rPr>
                <w:rFonts w:ascii="Times New Roman" w:hAnsi="Times New Roman"/>
                <w:sz w:val="34"/>
                <w:szCs w:val="24"/>
              </w:rPr>
              <w:t xml:space="preserve">  </w:t>
            </w:r>
            <w:r w:rsidRPr="00F55690">
              <w:rPr>
                <w:rFonts w:ascii="Times New Roman" w:hAnsi="Times New Roman"/>
                <w:szCs w:val="24"/>
                <w:lang w:val="id-ID"/>
              </w:rPr>
              <w:t>Guru memberikan kesempatan kepada siswa lain untuk mengeluarkan pendapatnya</w:t>
            </w:r>
          </w:p>
          <w:p w:rsidR="0088313B" w:rsidRPr="000D5875" w:rsidRDefault="0088313B" w:rsidP="00AF7792">
            <w:pPr>
              <w:pStyle w:val="NoSpacing"/>
              <w:tabs>
                <w:tab w:val="left" w:pos="1170"/>
              </w:tabs>
              <w:spacing w:line="276" w:lineRule="auto"/>
              <w:ind w:left="343" w:hanging="343"/>
              <w:rPr>
                <w:rFonts w:ascii="Times New Roman" w:hAnsi="Times New Roman"/>
                <w:szCs w:val="24"/>
              </w:rPr>
            </w:pPr>
            <w:r w:rsidRPr="00F55690">
              <w:rPr>
                <w:rFonts w:ascii="Times New Roman" w:hAnsi="Times New Roman"/>
                <w:sz w:val="34"/>
                <w:szCs w:val="24"/>
              </w:rPr>
              <w:t>□</w:t>
            </w:r>
            <w:r w:rsidRPr="00F55690">
              <w:rPr>
                <w:rFonts w:ascii="Times New Roman" w:hAnsi="Times New Roman"/>
                <w:szCs w:val="24"/>
                <w:lang w:val="id-ID"/>
              </w:rPr>
              <w:t xml:space="preserve"> Guru memberikan apresiasi kepada siswa yang mengeluarkan pendapatnya</w:t>
            </w:r>
            <w:r w:rsidRPr="00F55690">
              <w:rPr>
                <w:rFonts w:ascii="Times New Roman" w:hAnsi="Times New Roman"/>
                <w:color w:val="000000" w:themeColor="text1"/>
                <w:spacing w:val="-2"/>
                <w:szCs w:val="24"/>
                <w:lang w:val="id-ID"/>
              </w:rPr>
              <w:t xml:space="preserve"> dengan pasanga</w:t>
            </w:r>
            <w:r w:rsidRPr="00F55690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n</w:t>
            </w:r>
            <w:r w:rsidRPr="00F55690">
              <w:rPr>
                <w:rFonts w:ascii="Times New Roman" w:hAnsi="Times New Roman"/>
                <w:color w:val="000000" w:themeColor="text1"/>
                <w:spacing w:val="-2"/>
                <w:szCs w:val="24"/>
                <w:lang w:val="id-ID"/>
              </w:rPr>
              <w:t>nya masing-masing.</w:t>
            </w:r>
          </w:p>
        </w:tc>
        <w:tc>
          <w:tcPr>
            <w:tcW w:w="451" w:type="dxa"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A61A90">
              <w:rPr>
                <w:rFonts w:ascii="SimHei" w:eastAsia="SimHei" w:hAnsi="SimHei" w:cs="Times New Roman" w:hint="eastAsia"/>
                <w:sz w:val="30"/>
                <w:szCs w:val="24"/>
              </w:rPr>
              <w:t>√</w:t>
            </w: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8313B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88313B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88313B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88313B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88313B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88313B" w:rsidRPr="00626D05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Cukup</w:t>
            </w: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337" w:type="dxa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7F7405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Hanya 2 indikator terlaksana</w:t>
            </w:r>
          </w:p>
        </w:tc>
      </w:tr>
      <w:tr w:rsidR="0088313B" w:rsidRPr="00F55690" w:rsidTr="00AF7792">
        <w:tc>
          <w:tcPr>
            <w:tcW w:w="650" w:type="dxa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F55690">
              <w:rPr>
                <w:rFonts w:ascii="Times New Roman" w:hAnsi="Times New Roman" w:cs="Times New Roman"/>
                <w:szCs w:val="24"/>
                <w:lang w:val="id-ID"/>
              </w:rPr>
              <w:t>5.</w:t>
            </w:r>
          </w:p>
        </w:tc>
        <w:tc>
          <w:tcPr>
            <w:tcW w:w="3969" w:type="dxa"/>
          </w:tcPr>
          <w:p w:rsidR="0088313B" w:rsidRPr="00F55690" w:rsidRDefault="0088313B" w:rsidP="00AF7792">
            <w:pPr>
              <w:pStyle w:val="NoSpacing"/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55690">
              <w:rPr>
                <w:rFonts w:ascii="Times New Roman" w:hAnsi="Times New Roman"/>
                <w:szCs w:val="24"/>
              </w:rPr>
              <w:t>Mengaplikasikan kesimpulan dalam situasi baru.</w:t>
            </w:r>
          </w:p>
          <w:p w:rsidR="0088313B" w:rsidRDefault="0088313B" w:rsidP="00AF7792">
            <w:pPr>
              <w:pStyle w:val="NoSpacing"/>
              <w:tabs>
                <w:tab w:val="left" w:pos="1170"/>
              </w:tabs>
              <w:spacing w:line="276" w:lineRule="auto"/>
              <w:ind w:left="343" w:hanging="284"/>
              <w:rPr>
                <w:rFonts w:ascii="Times New Roman" w:hAnsi="Times New Roman"/>
                <w:szCs w:val="24"/>
              </w:rPr>
            </w:pPr>
            <w:r w:rsidRPr="00A61A90">
              <w:rPr>
                <w:rFonts w:ascii="Times New Roman" w:hAnsi="Times New Roman"/>
                <w:sz w:val="34"/>
                <w:szCs w:val="34"/>
              </w:rPr>
              <w:t>■</w:t>
            </w:r>
            <w:r>
              <w:rPr>
                <w:rFonts w:ascii="Times New Roman" w:hAnsi="Times New Roman"/>
                <w:sz w:val="34"/>
                <w:szCs w:val="24"/>
              </w:rPr>
              <w:t xml:space="preserve"> </w:t>
            </w:r>
            <w:r w:rsidRPr="00F55690">
              <w:rPr>
                <w:rFonts w:ascii="Times New Roman" w:hAnsi="Times New Roman"/>
                <w:szCs w:val="24"/>
                <w:lang w:val="id-ID"/>
              </w:rPr>
              <w:t>Guru mempersilahkan perwakilan kelompok untuk melaporkan hasil</w:t>
            </w:r>
            <w:r w:rsidRPr="00F55690">
              <w:rPr>
                <w:rFonts w:ascii="Times New Roman" w:hAnsi="Times New Roman"/>
                <w:szCs w:val="24"/>
              </w:rPr>
              <w:t xml:space="preserve"> </w:t>
            </w:r>
            <w:r w:rsidRPr="00F55690">
              <w:rPr>
                <w:rFonts w:ascii="Times New Roman" w:hAnsi="Times New Roman"/>
                <w:szCs w:val="24"/>
                <w:lang w:val="id-ID"/>
              </w:rPr>
              <w:t>kelompoknya</w:t>
            </w:r>
          </w:p>
          <w:p w:rsidR="0088313B" w:rsidRDefault="0088313B" w:rsidP="00AF7792">
            <w:pPr>
              <w:pStyle w:val="NoSpacing"/>
              <w:tabs>
                <w:tab w:val="left" w:pos="1170"/>
              </w:tabs>
              <w:spacing w:line="276" w:lineRule="auto"/>
              <w:ind w:left="343" w:hanging="284"/>
              <w:rPr>
                <w:rFonts w:ascii="Times New Roman" w:hAnsi="Times New Roman"/>
                <w:szCs w:val="24"/>
              </w:rPr>
            </w:pPr>
            <w:r w:rsidRPr="00F55690">
              <w:rPr>
                <w:rFonts w:ascii="Times New Roman" w:hAnsi="Times New Roman"/>
                <w:sz w:val="34"/>
                <w:szCs w:val="24"/>
              </w:rPr>
              <w:lastRenderedPageBreak/>
              <w:t>□</w:t>
            </w:r>
            <w:r>
              <w:rPr>
                <w:rFonts w:ascii="Times New Roman" w:hAnsi="Times New Roman"/>
                <w:sz w:val="34"/>
                <w:szCs w:val="24"/>
              </w:rPr>
              <w:t xml:space="preserve"> </w:t>
            </w:r>
            <w:r w:rsidRPr="00F55690">
              <w:rPr>
                <w:rFonts w:ascii="Times New Roman" w:hAnsi="Times New Roman"/>
                <w:szCs w:val="24"/>
                <w:lang w:val="id-ID"/>
              </w:rPr>
              <w:t>Guru mengamati siswa yang melaporkan hasil kerja kelompoknya</w:t>
            </w:r>
          </w:p>
          <w:p w:rsidR="0088313B" w:rsidRPr="000D5875" w:rsidRDefault="0088313B" w:rsidP="00AF7792">
            <w:pPr>
              <w:pStyle w:val="NoSpacing"/>
              <w:tabs>
                <w:tab w:val="left" w:pos="1170"/>
              </w:tabs>
              <w:spacing w:line="276" w:lineRule="auto"/>
              <w:ind w:left="343" w:hanging="284"/>
              <w:rPr>
                <w:rFonts w:ascii="Times New Roman" w:hAnsi="Times New Roman"/>
                <w:szCs w:val="24"/>
              </w:rPr>
            </w:pPr>
            <w:r w:rsidRPr="00F55690">
              <w:rPr>
                <w:rFonts w:ascii="Times New Roman" w:hAnsi="Times New Roman"/>
                <w:sz w:val="34"/>
                <w:szCs w:val="24"/>
              </w:rPr>
              <w:t>□</w:t>
            </w:r>
            <w:r>
              <w:rPr>
                <w:rFonts w:ascii="Times New Roman" w:hAnsi="Times New Roman"/>
                <w:sz w:val="34"/>
                <w:szCs w:val="24"/>
              </w:rPr>
              <w:t xml:space="preserve"> </w:t>
            </w:r>
            <w:r w:rsidRPr="00F55690">
              <w:rPr>
                <w:rFonts w:ascii="Times New Roman" w:hAnsi="Times New Roman"/>
                <w:szCs w:val="24"/>
                <w:lang w:val="id-ID"/>
              </w:rPr>
              <w:t xml:space="preserve">Guru memberikan kesempatan kepada kelompok lain untuk menanggapi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451" w:type="dxa"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</w:tcPr>
          <w:p w:rsidR="0088313B" w:rsidRPr="00F55690" w:rsidRDefault="0088313B" w:rsidP="00AF7792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A61A90">
              <w:rPr>
                <w:rFonts w:ascii="SimHei" w:eastAsia="SimHei" w:hAnsi="SimHei" w:cs="Times New Roman" w:hint="eastAsia"/>
                <w:sz w:val="30"/>
                <w:szCs w:val="24"/>
              </w:rPr>
              <w:t>√</w:t>
            </w:r>
          </w:p>
          <w:p w:rsidR="0088313B" w:rsidRPr="00F55690" w:rsidRDefault="0088313B" w:rsidP="00E83767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312" w:type="dxa"/>
            <w:vAlign w:val="bottom"/>
          </w:tcPr>
          <w:p w:rsidR="00E83767" w:rsidRDefault="00E83767" w:rsidP="00E83767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E83767" w:rsidRDefault="00E83767" w:rsidP="00E83767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E83767" w:rsidRDefault="00E83767" w:rsidP="00E83767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E83767" w:rsidRDefault="00E83767" w:rsidP="00E83767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E83767" w:rsidRDefault="00E83767" w:rsidP="00E83767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E83767" w:rsidRDefault="00E83767" w:rsidP="00E83767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E83767" w:rsidRDefault="00E83767" w:rsidP="00E83767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E8376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Kurang</w:t>
            </w:r>
          </w:p>
        </w:tc>
        <w:tc>
          <w:tcPr>
            <w:tcW w:w="1337" w:type="dxa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E83767" w:rsidRDefault="0088313B" w:rsidP="00E83767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E83767" w:rsidRDefault="00E83767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E83767" w:rsidRDefault="00E83767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E83767" w:rsidRDefault="00E83767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E83767" w:rsidRDefault="00E83767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88313B" w:rsidRPr="007F7405" w:rsidRDefault="0088313B" w:rsidP="00E8376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Hanya 1 indikator terlaksana</w:t>
            </w:r>
          </w:p>
        </w:tc>
      </w:tr>
      <w:tr w:rsidR="0088313B" w:rsidRPr="00F55690" w:rsidTr="00AF7792">
        <w:trPr>
          <w:trHeight w:val="416"/>
        </w:trPr>
        <w:tc>
          <w:tcPr>
            <w:tcW w:w="4619" w:type="dxa"/>
            <w:gridSpan w:val="2"/>
          </w:tcPr>
          <w:p w:rsidR="0088313B" w:rsidRPr="000D5875" w:rsidRDefault="0088313B" w:rsidP="00AF7792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0D5875">
              <w:rPr>
                <w:rFonts w:ascii="Times New Roman" w:hAnsi="Times New Roman"/>
                <w:b/>
                <w:szCs w:val="24"/>
              </w:rPr>
              <w:lastRenderedPageBreak/>
              <w:t>Skor indikator yang dicapai</w:t>
            </w:r>
          </w:p>
        </w:tc>
        <w:tc>
          <w:tcPr>
            <w:tcW w:w="451" w:type="dxa"/>
            <w:vAlign w:val="center"/>
          </w:tcPr>
          <w:p w:rsidR="0088313B" w:rsidRPr="0008466B" w:rsidRDefault="0088313B" w:rsidP="00AF77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466B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88313B" w:rsidRPr="0008466B" w:rsidRDefault="0088313B" w:rsidP="00AF7792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8466B">
              <w:rPr>
                <w:rFonts w:ascii="Times New Roman" w:hAnsi="Times New Roman" w:cs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88313B" w:rsidRPr="0008466B" w:rsidRDefault="0088313B" w:rsidP="00AF7792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8466B">
              <w:rPr>
                <w:rFonts w:ascii="Times New Roman" w:hAnsi="Times New Roman" w:cs="Times New Roman"/>
                <w:b/>
                <w:szCs w:val="24"/>
                <w:lang w:val="en-US"/>
              </w:rPr>
              <w:t>2</w:t>
            </w:r>
          </w:p>
        </w:tc>
        <w:tc>
          <w:tcPr>
            <w:tcW w:w="2649" w:type="dxa"/>
            <w:gridSpan w:val="2"/>
            <w:vMerge w:val="restart"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88313B" w:rsidRPr="00F55690" w:rsidTr="00AF7792">
        <w:trPr>
          <w:trHeight w:val="409"/>
        </w:trPr>
        <w:tc>
          <w:tcPr>
            <w:tcW w:w="4619" w:type="dxa"/>
            <w:gridSpan w:val="2"/>
          </w:tcPr>
          <w:p w:rsidR="0088313B" w:rsidRPr="000D5875" w:rsidRDefault="0088313B" w:rsidP="00AF7792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0D5875">
              <w:rPr>
                <w:rFonts w:ascii="Times New Roman" w:hAnsi="Times New Roman"/>
                <w:b/>
                <w:szCs w:val="24"/>
              </w:rPr>
              <w:t>Skor maksimal indikator</w:t>
            </w:r>
          </w:p>
        </w:tc>
        <w:tc>
          <w:tcPr>
            <w:tcW w:w="1301" w:type="dxa"/>
            <w:gridSpan w:val="3"/>
            <w:vAlign w:val="center"/>
          </w:tcPr>
          <w:p w:rsidR="0088313B" w:rsidRPr="0008466B" w:rsidRDefault="0088313B" w:rsidP="00AF7792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8466B">
              <w:rPr>
                <w:rFonts w:ascii="Times New Roman" w:hAnsi="Times New Roman" w:cs="Times New Roman"/>
                <w:b/>
                <w:szCs w:val="24"/>
                <w:lang w:val="en-US"/>
              </w:rPr>
              <w:t>15</w:t>
            </w:r>
          </w:p>
        </w:tc>
        <w:tc>
          <w:tcPr>
            <w:tcW w:w="2649" w:type="dxa"/>
            <w:gridSpan w:val="2"/>
            <w:vMerge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88313B" w:rsidRPr="00F55690" w:rsidTr="00AF7792">
        <w:trPr>
          <w:trHeight w:val="415"/>
        </w:trPr>
        <w:tc>
          <w:tcPr>
            <w:tcW w:w="4619" w:type="dxa"/>
            <w:gridSpan w:val="2"/>
          </w:tcPr>
          <w:p w:rsidR="0088313B" w:rsidRPr="000D5875" w:rsidRDefault="0088313B" w:rsidP="00AF7792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0D5875">
              <w:rPr>
                <w:rFonts w:ascii="Times New Roman" w:hAnsi="Times New Roman"/>
                <w:b/>
                <w:szCs w:val="24"/>
              </w:rPr>
              <w:t>Presentase pencapaian (%)</w:t>
            </w:r>
          </w:p>
        </w:tc>
        <w:tc>
          <w:tcPr>
            <w:tcW w:w="1301" w:type="dxa"/>
            <w:gridSpan w:val="3"/>
            <w:vAlign w:val="center"/>
          </w:tcPr>
          <w:p w:rsidR="0088313B" w:rsidRPr="0008466B" w:rsidRDefault="0088313B" w:rsidP="00AF7792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8466B">
              <w:rPr>
                <w:rFonts w:ascii="Times New Roman" w:hAnsi="Times New Roman" w:cs="Times New Roman"/>
                <w:b/>
                <w:szCs w:val="24"/>
                <w:lang w:val="en-US"/>
              </w:rPr>
              <w:t>60%</w:t>
            </w:r>
          </w:p>
        </w:tc>
        <w:tc>
          <w:tcPr>
            <w:tcW w:w="2649" w:type="dxa"/>
            <w:gridSpan w:val="2"/>
            <w:vMerge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88313B" w:rsidRPr="00F55690" w:rsidTr="00AF7792">
        <w:trPr>
          <w:trHeight w:val="420"/>
        </w:trPr>
        <w:tc>
          <w:tcPr>
            <w:tcW w:w="4619" w:type="dxa"/>
            <w:gridSpan w:val="2"/>
          </w:tcPr>
          <w:p w:rsidR="0088313B" w:rsidRPr="000D5875" w:rsidRDefault="0088313B" w:rsidP="00AF7792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0D5875">
              <w:rPr>
                <w:rFonts w:ascii="Times New Roman" w:hAnsi="Times New Roman"/>
                <w:b/>
                <w:szCs w:val="24"/>
              </w:rPr>
              <w:t>Kategori</w:t>
            </w:r>
          </w:p>
        </w:tc>
        <w:tc>
          <w:tcPr>
            <w:tcW w:w="1301" w:type="dxa"/>
            <w:gridSpan w:val="3"/>
            <w:vAlign w:val="center"/>
          </w:tcPr>
          <w:p w:rsidR="0088313B" w:rsidRPr="0008466B" w:rsidRDefault="0088313B" w:rsidP="00AF7792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8466B">
              <w:rPr>
                <w:rFonts w:ascii="Times New Roman" w:hAnsi="Times New Roman" w:cs="Times New Roman"/>
                <w:b/>
                <w:szCs w:val="24"/>
                <w:lang w:val="en-US"/>
              </w:rPr>
              <w:t>Cukup</w:t>
            </w:r>
          </w:p>
        </w:tc>
        <w:tc>
          <w:tcPr>
            <w:tcW w:w="2649" w:type="dxa"/>
            <w:gridSpan w:val="2"/>
            <w:vMerge/>
          </w:tcPr>
          <w:p w:rsidR="0088313B" w:rsidRPr="00F55690" w:rsidRDefault="0088313B" w:rsidP="00AF7792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</w:tbl>
    <w:p w:rsidR="0088313B" w:rsidRDefault="0088313B" w:rsidP="0088313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313B" w:rsidRDefault="0088313B" w:rsidP="0088313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Keterangan</w:t>
      </w:r>
    </w:p>
    <w:p w:rsidR="0088313B" w:rsidRPr="00F865D1" w:rsidRDefault="0088313B" w:rsidP="0088313B">
      <w:pPr>
        <w:pStyle w:val="ListParagraph21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cs="Times New Roman"/>
          <w:i/>
          <w:iCs/>
          <w:sz w:val="24"/>
          <w:szCs w:val="24"/>
        </w:rPr>
        <w:t>P</w:t>
      </w:r>
      <w:r>
        <w:rPr>
          <w:rFonts w:ascii="Times New Roman" w:eastAsia="Times New Roman" w:cs="Times New Roman"/>
          <w:i/>
          <w:iCs/>
          <w:sz w:val="24"/>
          <w:szCs w:val="24"/>
          <w:lang w:val="en-US"/>
        </w:rPr>
        <w:t>resentase ketuntasan</w:t>
      </w:r>
      <w:r>
        <w:rPr>
          <w:rFonts w:ascii="Times New Roman" w:eastAsia="Times New Roman" w:cs="Times New Roman"/>
          <w:sz w:val="24"/>
          <w:szCs w:val="24"/>
        </w:rPr>
        <w:t xml:space="preserve"> = </w:t>
      </w:r>
      <w:r w:rsidR="006D1643">
        <w:rPr>
          <w:rFonts w:ascii="Times New Roman" w:eastAsia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cs="Times New Roman"/>
          <w:sz w:val="28"/>
          <w:szCs w:val="28"/>
        </w:rPr>
        <w:instrText xml:space="preserve"> QUOTE </w:instrText>
      </w:r>
      <w:r>
        <w:rPr>
          <w:rFonts w:ascii="Times New Roman" w:eastAsia="Times New Roman" w:cs="Times New Roman"/>
          <w:noProof/>
          <w:position w:val="-20"/>
          <w:lang w:eastAsia="id-ID"/>
        </w:rPr>
        <w:drawing>
          <wp:inline distT="0" distB="0" distL="0" distR="0">
            <wp:extent cx="1781175" cy="34290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cs="Times New Roman"/>
          <w:sz w:val="28"/>
          <w:szCs w:val="28"/>
        </w:rPr>
        <w:instrText xml:space="preserve"> </w:instrText>
      </w:r>
      <w:r w:rsidR="006D1643">
        <w:rPr>
          <w:rFonts w:ascii="Times New Roman" w:eastAsia="Times New Roman" w:cs="Times New Roman"/>
          <w:sz w:val="28"/>
          <w:szCs w:val="28"/>
        </w:rPr>
        <w:fldChar w:fldCharType="separate"/>
      </w:r>
      <m:oMath>
        <m:f>
          <m:fPr>
            <m:ctrlPr>
              <w:rPr>
                <w:rFonts w:ascii="Cambria Math" w:eastAsia="Times New Roman" w:hAnsi="Agency FB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Agency FB" w:cs="Times New Roman"/>
                <w:sz w:val="28"/>
                <w:szCs w:val="28"/>
              </w:rPr>
              <m:t>jumla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eastAsia="Times New Roman" w:hAnsi="Agency FB" w:cs="Times New Roman"/>
                <w:sz w:val="28"/>
                <w:szCs w:val="28"/>
              </w:rPr>
              <m:t xml:space="preserve"> skor perole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eastAsia="Times New Roman" w:hAnsi="Agency FB" w:cs="Times New Roman"/>
                <w:sz w:val="28"/>
                <w:szCs w:val="28"/>
              </w:rPr>
              <m:t>an</m:t>
            </m:r>
          </m:num>
          <m:den>
            <m:r>
              <w:rPr>
                <w:rFonts w:ascii="Cambria Math" w:eastAsia="Times New Roman" w:hAnsi="Agency FB" w:cs="Times New Roman"/>
                <w:sz w:val="28"/>
                <w:szCs w:val="28"/>
              </w:rPr>
              <m:t>jumla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eastAsia="Times New Roman" w:hAnsi="Agency FB" w:cs="Times New Roman"/>
                <w:sz w:val="28"/>
                <w:szCs w:val="28"/>
              </w:rPr>
              <m:t xml:space="preserve"> skor maksimal</m:t>
            </m:r>
          </m:den>
        </m:f>
      </m:oMath>
      <w:r w:rsidR="006D1643">
        <w:rPr>
          <w:rFonts w:ascii="Times New Roman" w:eastAsia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cs="Times New Roman"/>
          <w:sz w:val="28"/>
          <w:szCs w:val="28"/>
        </w:rPr>
        <w:t xml:space="preserve"> x 100</w:t>
      </w:r>
    </w:p>
    <w:p w:rsidR="0088313B" w:rsidRDefault="0088313B" w:rsidP="0088313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 : Baik</w:t>
      </w:r>
      <w:r>
        <w:rPr>
          <w:rFonts w:ascii="Times New Roman" w:hAnsi="Times New Roman" w:cs="Times New Roman"/>
          <w:b/>
          <w:sz w:val="24"/>
          <w:szCs w:val="24"/>
        </w:rPr>
        <w:tab/>
        <w:t>(3)</w:t>
      </w:r>
      <w:r>
        <w:rPr>
          <w:rFonts w:ascii="Times New Roman" w:hAnsi="Times New Roman" w:cs="Times New Roman"/>
          <w:b/>
          <w:sz w:val="24"/>
          <w:szCs w:val="24"/>
        </w:rPr>
        <w:tab/>
        <w:t>: 70% - 100%</w:t>
      </w:r>
    </w:p>
    <w:p w:rsidR="0088313B" w:rsidRDefault="0088313B" w:rsidP="0088313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 : Cukup</w:t>
      </w:r>
      <w:r>
        <w:rPr>
          <w:rFonts w:ascii="Times New Roman" w:hAnsi="Times New Roman" w:cs="Times New Roman"/>
          <w:b/>
          <w:sz w:val="24"/>
          <w:szCs w:val="24"/>
        </w:rPr>
        <w:tab/>
        <w:t>(2)</w:t>
      </w:r>
      <w:r>
        <w:rPr>
          <w:rFonts w:ascii="Times New Roman" w:hAnsi="Times New Roman" w:cs="Times New Roman"/>
          <w:b/>
          <w:sz w:val="24"/>
          <w:szCs w:val="24"/>
        </w:rPr>
        <w:tab/>
        <w:t>: 34% - 69%</w:t>
      </w:r>
    </w:p>
    <w:p w:rsidR="0088313B" w:rsidRPr="00F8289A" w:rsidRDefault="0088313B" w:rsidP="0088313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: Kurang</w:t>
      </w:r>
      <w:r>
        <w:rPr>
          <w:rFonts w:ascii="Times New Roman" w:hAnsi="Times New Roman" w:cs="Times New Roman"/>
          <w:b/>
          <w:sz w:val="24"/>
          <w:szCs w:val="24"/>
        </w:rPr>
        <w:tab/>
        <w:t>(1)</w:t>
      </w:r>
      <w:r>
        <w:rPr>
          <w:rFonts w:ascii="Times New Roman" w:hAnsi="Times New Roman" w:cs="Times New Roman"/>
          <w:b/>
          <w:sz w:val="24"/>
          <w:szCs w:val="24"/>
        </w:rPr>
        <w:tab/>
        <w:t>: &lt;33%</w:t>
      </w:r>
    </w:p>
    <w:p w:rsidR="0088313B" w:rsidRDefault="0088313B" w:rsidP="0088313B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8313B" w:rsidRPr="00F865D1" w:rsidRDefault="0088313B" w:rsidP="0088313B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8313B" w:rsidRDefault="0088313B" w:rsidP="0088313B">
      <w:pPr>
        <w:spacing w:after="0" w:line="240" w:lineRule="auto"/>
        <w:ind w:left="5115" w:firstLine="6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Makassar, 28 Maret </w:t>
      </w:r>
      <w:r w:rsidRPr="00F55690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Pr="00F55690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8313B" w:rsidRDefault="0088313B" w:rsidP="0088313B">
      <w:pPr>
        <w:spacing w:after="0" w:line="360" w:lineRule="auto"/>
        <w:ind w:left="5115" w:firstLine="6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88313B" w:rsidRDefault="0088313B" w:rsidP="0088313B">
      <w:pPr>
        <w:spacing w:after="0" w:line="360" w:lineRule="auto"/>
        <w:ind w:left="5115" w:firstLine="6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13B" w:rsidRPr="00F55690" w:rsidRDefault="0088313B" w:rsidP="0088313B">
      <w:pPr>
        <w:spacing w:after="0" w:line="360" w:lineRule="auto"/>
        <w:ind w:left="5115" w:firstLine="6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13B" w:rsidRDefault="0088313B" w:rsidP="0088313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Retno Fadilah</w:t>
      </w:r>
    </w:p>
    <w:p w:rsidR="006652D5" w:rsidRDefault="0088313B" w:rsidP="0088313B"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NIM 1347042063</w:t>
      </w:r>
    </w:p>
    <w:sectPr w:rsidR="006652D5" w:rsidSect="00B10AD3">
      <w:headerReference w:type="default" r:id="rId7"/>
      <w:pgSz w:w="12191" w:h="16160" w:code="1"/>
      <w:pgMar w:top="2268" w:right="1701" w:bottom="1701" w:left="2268" w:header="709" w:footer="709" w:gutter="0"/>
      <w:pgNumType w:start="8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990" w:rsidRDefault="00213990" w:rsidP="0088313B">
      <w:pPr>
        <w:spacing w:after="0" w:line="240" w:lineRule="auto"/>
      </w:pPr>
      <w:r>
        <w:separator/>
      </w:r>
    </w:p>
  </w:endnote>
  <w:endnote w:type="continuationSeparator" w:id="1">
    <w:p w:rsidR="00213990" w:rsidRDefault="00213990" w:rsidP="0088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990" w:rsidRDefault="00213990" w:rsidP="0088313B">
      <w:pPr>
        <w:spacing w:after="0" w:line="240" w:lineRule="auto"/>
      </w:pPr>
      <w:r>
        <w:separator/>
      </w:r>
    </w:p>
  </w:footnote>
  <w:footnote w:type="continuationSeparator" w:id="1">
    <w:p w:rsidR="00213990" w:rsidRDefault="00213990" w:rsidP="0088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730"/>
      <w:docPartObj>
        <w:docPartGallery w:val="Page Numbers (Top of Page)"/>
        <w:docPartUnique/>
      </w:docPartObj>
    </w:sdtPr>
    <w:sdtContent>
      <w:p w:rsidR="0088313B" w:rsidRDefault="006D1643">
        <w:pPr>
          <w:pStyle w:val="Header"/>
          <w:jc w:val="right"/>
        </w:pPr>
        <w:r w:rsidRPr="0088313B">
          <w:rPr>
            <w:rFonts w:ascii="Times New Roman" w:hAnsi="Times New Roman" w:cs="Times New Roman"/>
            <w:sz w:val="24"/>
          </w:rPr>
          <w:fldChar w:fldCharType="begin"/>
        </w:r>
        <w:r w:rsidR="0088313B" w:rsidRPr="0088313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8313B">
          <w:rPr>
            <w:rFonts w:ascii="Times New Roman" w:hAnsi="Times New Roman" w:cs="Times New Roman"/>
            <w:sz w:val="24"/>
          </w:rPr>
          <w:fldChar w:fldCharType="separate"/>
        </w:r>
        <w:r w:rsidR="00B10AD3">
          <w:rPr>
            <w:rFonts w:ascii="Times New Roman" w:hAnsi="Times New Roman" w:cs="Times New Roman"/>
            <w:noProof/>
            <w:sz w:val="24"/>
          </w:rPr>
          <w:t>90</w:t>
        </w:r>
        <w:r w:rsidRPr="0088313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8313B" w:rsidRDefault="008831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13B"/>
    <w:rsid w:val="000B0655"/>
    <w:rsid w:val="00213990"/>
    <w:rsid w:val="00254F6D"/>
    <w:rsid w:val="002F1603"/>
    <w:rsid w:val="004C2FDA"/>
    <w:rsid w:val="004D0905"/>
    <w:rsid w:val="005626C7"/>
    <w:rsid w:val="005D220E"/>
    <w:rsid w:val="006652D5"/>
    <w:rsid w:val="006D0150"/>
    <w:rsid w:val="006D1643"/>
    <w:rsid w:val="007D6F40"/>
    <w:rsid w:val="0088313B"/>
    <w:rsid w:val="00A722CA"/>
    <w:rsid w:val="00AE0BE7"/>
    <w:rsid w:val="00B10AD3"/>
    <w:rsid w:val="00BA6171"/>
    <w:rsid w:val="00C244EB"/>
    <w:rsid w:val="00C355D2"/>
    <w:rsid w:val="00CA7CAF"/>
    <w:rsid w:val="00CE65DD"/>
    <w:rsid w:val="00D643F6"/>
    <w:rsid w:val="00DE30B5"/>
    <w:rsid w:val="00E8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3B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88313B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8313B"/>
    <w:rPr>
      <w:rFonts w:eastAsiaTheme="minorEastAsia" w:cs="Times New Roman"/>
      <w:sz w:val="24"/>
      <w:szCs w:val="32"/>
      <w:lang w:val="en-US" w:bidi="en-US"/>
    </w:rPr>
  </w:style>
  <w:style w:type="table" w:customStyle="1" w:styleId="TableGrid2">
    <w:name w:val="Table Grid2"/>
    <w:basedOn w:val="TableNormal"/>
    <w:uiPriority w:val="59"/>
    <w:rsid w:val="0088313B"/>
    <w:pPr>
      <w:spacing w:after="0" w:line="240" w:lineRule="auto"/>
    </w:pPr>
    <w:rPr>
      <w:rFonts w:ascii="Arial" w:hAnsi="Arial"/>
      <w:sz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1">
    <w:name w:val="List Paragraph21"/>
    <w:basedOn w:val="Normal"/>
    <w:uiPriority w:val="34"/>
    <w:qFormat/>
    <w:rsid w:val="0088313B"/>
    <w:pPr>
      <w:ind w:left="720"/>
    </w:pPr>
    <w:rPr>
      <w:rFonts w:ascii="Calibri" w:eastAsia="SimSun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3B"/>
    <w:rPr>
      <w:rFonts w:ascii="Tahoma" w:hAnsi="Tahoma" w:cs="Tahoma"/>
      <w:sz w:val="16"/>
      <w:szCs w:val="16"/>
      <w:lang w:val="en-SG"/>
    </w:rPr>
  </w:style>
  <w:style w:type="paragraph" w:styleId="Header">
    <w:name w:val="header"/>
    <w:basedOn w:val="Normal"/>
    <w:link w:val="HeaderChar"/>
    <w:uiPriority w:val="99"/>
    <w:unhideWhenUsed/>
    <w:rsid w:val="00883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13B"/>
    <w:rPr>
      <w:lang w:val="en-SG"/>
    </w:rPr>
  </w:style>
  <w:style w:type="paragraph" w:styleId="Footer">
    <w:name w:val="footer"/>
    <w:basedOn w:val="Normal"/>
    <w:link w:val="FooterChar"/>
    <w:uiPriority w:val="99"/>
    <w:semiHidden/>
    <w:unhideWhenUsed/>
    <w:rsid w:val="00883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313B"/>
    <w:rPr>
      <w:lang w:val="en-S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 u s</dc:creator>
  <cp:lastModifiedBy>A s u s</cp:lastModifiedBy>
  <cp:revision>9</cp:revision>
  <cp:lastPrinted>2017-07-22T15:46:00Z</cp:lastPrinted>
  <dcterms:created xsi:type="dcterms:W3CDTF">2017-05-18T08:18:00Z</dcterms:created>
  <dcterms:modified xsi:type="dcterms:W3CDTF">2017-07-22T15:47:00Z</dcterms:modified>
</cp:coreProperties>
</file>