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E0" w:rsidRDefault="00D953E0" w:rsidP="00D953E0">
      <w:pPr>
        <w:tabs>
          <w:tab w:val="left" w:pos="3015"/>
        </w:tabs>
        <w:jc w:val="center"/>
        <w:rPr>
          <w:b/>
        </w:rPr>
      </w:pPr>
      <w:r>
        <w:rPr>
          <w:b/>
        </w:rPr>
        <w:t>ABSTRAK</w:t>
      </w:r>
    </w:p>
    <w:p w:rsidR="00D953E0" w:rsidRDefault="00D953E0" w:rsidP="00D953E0">
      <w:pPr>
        <w:tabs>
          <w:tab w:val="left" w:pos="3015"/>
        </w:tabs>
        <w:jc w:val="center"/>
        <w:rPr>
          <w:b/>
          <w:lang w:val="id-ID"/>
        </w:rPr>
      </w:pPr>
    </w:p>
    <w:p w:rsidR="00D953E0" w:rsidRPr="00236D81" w:rsidRDefault="00D953E0" w:rsidP="00D953E0">
      <w:pPr>
        <w:tabs>
          <w:tab w:val="left" w:pos="3015"/>
        </w:tabs>
        <w:jc w:val="center"/>
        <w:rPr>
          <w:b/>
          <w:lang w:val="id-ID"/>
        </w:rPr>
      </w:pPr>
    </w:p>
    <w:p w:rsidR="00D953E0" w:rsidRDefault="00D953E0" w:rsidP="00D953E0">
      <w:pPr>
        <w:tabs>
          <w:tab w:val="left" w:pos="3015"/>
        </w:tabs>
        <w:spacing w:line="276" w:lineRule="auto"/>
        <w:jc w:val="both"/>
      </w:pPr>
      <w:proofErr w:type="gramStart"/>
      <w:r w:rsidRPr="003471A6">
        <w:rPr>
          <w:b/>
        </w:rPr>
        <w:t>HERNANI, 2011.</w:t>
      </w:r>
      <w:proofErr w:type="gramEnd"/>
      <w:r w:rsidRPr="003471A6">
        <w:rPr>
          <w:b/>
        </w:rPr>
        <w:t xml:space="preserve"> </w:t>
      </w:r>
      <w:proofErr w:type="spellStart"/>
      <w:r w:rsidRPr="003471A6">
        <w:rPr>
          <w:b/>
        </w:rPr>
        <w:t>Adaptasi</w:t>
      </w:r>
      <w:proofErr w:type="spellEnd"/>
      <w:r w:rsidRPr="003471A6">
        <w:rPr>
          <w:b/>
        </w:rPr>
        <w:t xml:space="preserve"> </w:t>
      </w:r>
      <w:proofErr w:type="spellStart"/>
      <w:r w:rsidRPr="003471A6">
        <w:rPr>
          <w:b/>
        </w:rPr>
        <w:t>Etnis</w:t>
      </w:r>
      <w:proofErr w:type="spellEnd"/>
      <w:r w:rsidRPr="003471A6">
        <w:rPr>
          <w:b/>
        </w:rPr>
        <w:t xml:space="preserve"> </w:t>
      </w:r>
      <w:proofErr w:type="spellStart"/>
      <w:r w:rsidRPr="003471A6">
        <w:rPr>
          <w:b/>
        </w:rPr>
        <w:t>Jawa</w:t>
      </w:r>
      <w:proofErr w:type="spellEnd"/>
      <w:r>
        <w:rPr>
          <w:b/>
          <w:lang w:val="id-ID"/>
        </w:rPr>
        <w:t xml:space="preserve"> Dengan Penduduk Setempat</w:t>
      </w:r>
      <w:r w:rsidRPr="003471A6">
        <w:rPr>
          <w:b/>
        </w:rPr>
        <w:t xml:space="preserve"> (</w:t>
      </w:r>
      <w:proofErr w:type="spellStart"/>
      <w:r w:rsidRPr="003471A6">
        <w:rPr>
          <w:b/>
        </w:rPr>
        <w:t>Studi</w:t>
      </w:r>
      <w:proofErr w:type="spellEnd"/>
      <w:r w:rsidRPr="003471A6">
        <w:rPr>
          <w:b/>
        </w:rPr>
        <w:t xml:space="preserve"> </w:t>
      </w:r>
      <w:proofErr w:type="spellStart"/>
      <w:r w:rsidRPr="003471A6">
        <w:rPr>
          <w:b/>
        </w:rPr>
        <w:t>Kasus</w:t>
      </w:r>
      <w:proofErr w:type="spellEnd"/>
      <w:r w:rsidRPr="003471A6">
        <w:rPr>
          <w:b/>
        </w:rPr>
        <w:t xml:space="preserve"> </w:t>
      </w:r>
      <w:proofErr w:type="spellStart"/>
      <w:r w:rsidRPr="003471A6">
        <w:rPr>
          <w:b/>
        </w:rPr>
        <w:t>di</w:t>
      </w:r>
      <w:proofErr w:type="spellEnd"/>
      <w:r w:rsidRPr="003471A6">
        <w:rPr>
          <w:b/>
        </w:rPr>
        <w:t xml:space="preserve"> </w:t>
      </w:r>
      <w:proofErr w:type="spellStart"/>
      <w:r w:rsidRPr="003471A6">
        <w:rPr>
          <w:b/>
        </w:rPr>
        <w:t>Kecamatan</w:t>
      </w:r>
      <w:proofErr w:type="spellEnd"/>
      <w:r w:rsidRPr="003471A6">
        <w:rPr>
          <w:b/>
        </w:rPr>
        <w:t xml:space="preserve"> </w:t>
      </w:r>
      <w:proofErr w:type="spellStart"/>
      <w:r w:rsidRPr="003471A6">
        <w:rPr>
          <w:b/>
        </w:rPr>
        <w:t>Tinggimoncong</w:t>
      </w:r>
      <w:proofErr w:type="spellEnd"/>
      <w:r w:rsidRPr="003471A6">
        <w:rPr>
          <w:b/>
        </w:rPr>
        <w:t xml:space="preserve"> </w:t>
      </w:r>
      <w:proofErr w:type="spellStart"/>
      <w:r w:rsidRPr="003471A6">
        <w:rPr>
          <w:b/>
        </w:rPr>
        <w:t>Kabupaten</w:t>
      </w:r>
      <w:proofErr w:type="spellEnd"/>
      <w:r w:rsidRPr="003471A6">
        <w:rPr>
          <w:b/>
        </w:rPr>
        <w:t xml:space="preserve"> </w:t>
      </w:r>
      <w:proofErr w:type="spellStart"/>
      <w:r w:rsidRPr="003471A6">
        <w:rPr>
          <w:b/>
        </w:rPr>
        <w:t>Gowa</w:t>
      </w:r>
      <w:proofErr w:type="spellEnd"/>
      <w:r w:rsidRPr="003471A6">
        <w:rPr>
          <w:b/>
        </w:rPr>
        <w:t xml:space="preserve">). </w:t>
      </w:r>
      <w:proofErr w:type="spellStart"/>
      <w:r w:rsidRPr="003471A6">
        <w:t>Skripsi</w:t>
      </w:r>
      <w:proofErr w:type="spellEnd"/>
      <w:r w:rsidRPr="003471A6">
        <w:t xml:space="preserve">, </w:t>
      </w:r>
      <w:proofErr w:type="spellStart"/>
      <w:r w:rsidRPr="003471A6">
        <w:t>Fakultas</w:t>
      </w:r>
      <w:proofErr w:type="spellEnd"/>
      <w:r w:rsidRPr="003471A6">
        <w:t xml:space="preserve"> </w:t>
      </w:r>
      <w:proofErr w:type="spellStart"/>
      <w:r w:rsidRPr="003471A6">
        <w:t>Ilmu</w:t>
      </w:r>
      <w:proofErr w:type="spellEnd"/>
      <w:r w:rsidRPr="003471A6">
        <w:t xml:space="preserve"> </w:t>
      </w:r>
      <w:proofErr w:type="spellStart"/>
      <w:r w:rsidRPr="003471A6">
        <w:t>Sosial</w:t>
      </w:r>
      <w:proofErr w:type="spellEnd"/>
      <w:r w:rsidRPr="003471A6">
        <w:t xml:space="preserve">, </w:t>
      </w:r>
      <w:proofErr w:type="spellStart"/>
      <w:r w:rsidRPr="003471A6">
        <w:t>Universitas</w:t>
      </w:r>
      <w:proofErr w:type="spellEnd"/>
      <w:r w:rsidRPr="003471A6">
        <w:t xml:space="preserve"> </w:t>
      </w:r>
      <w:proofErr w:type="spellStart"/>
      <w:r w:rsidRPr="003471A6">
        <w:t>Negeri</w:t>
      </w:r>
      <w:proofErr w:type="spellEnd"/>
      <w:r w:rsidRPr="003471A6">
        <w:t xml:space="preserve"> Makassar</w:t>
      </w:r>
      <w:r>
        <w:rPr>
          <w:lang w:val="id-ID"/>
        </w:rPr>
        <w:t>. Dibimbing oleh Hj.Musdaliah Mustadjar, dan Firdaus W. Suhaeb.</w:t>
      </w:r>
    </w:p>
    <w:p w:rsidR="00D953E0" w:rsidRPr="00015AFD" w:rsidRDefault="00D953E0" w:rsidP="00D953E0">
      <w:pPr>
        <w:tabs>
          <w:tab w:val="left" w:pos="3015"/>
        </w:tabs>
        <w:spacing w:line="276" w:lineRule="auto"/>
        <w:jc w:val="both"/>
      </w:pPr>
    </w:p>
    <w:p w:rsidR="00D953E0" w:rsidRDefault="00D953E0" w:rsidP="00D953E0">
      <w:pPr>
        <w:tabs>
          <w:tab w:val="left" w:pos="3015"/>
        </w:tabs>
        <w:spacing w:line="276" w:lineRule="auto"/>
        <w:jc w:val="both"/>
        <w:rPr>
          <w:lang w:val="id-ID"/>
        </w:rPr>
      </w:pPr>
      <w:r>
        <w:t xml:space="preserve">       </w:t>
      </w:r>
      <w:r>
        <w:rPr>
          <w:lang w:val="id-ID"/>
        </w:rPr>
        <w:t>Penelitian ini bertujuan untuk mengetahui faktor pendukung dan penghambat, dan bagaimana proses adaptasi etnis Jawa dengan penduduk setempat di Kecamatan Tinggimoncong. Jenis penelitian ini adalah deskriftif kualitatif. Teknik pengumpulan data yang digunakan yaitu observasi, dan wawancara. Teknik analisis data yang digunakan dalam penelitian ini adalah menggunakan analisis deskriptif kualitatif.</w:t>
      </w:r>
    </w:p>
    <w:p w:rsidR="00D953E0" w:rsidRDefault="00D953E0" w:rsidP="00D953E0">
      <w:pPr>
        <w:tabs>
          <w:tab w:val="left" w:pos="3015"/>
        </w:tabs>
        <w:spacing w:line="276" w:lineRule="auto"/>
        <w:jc w:val="both"/>
        <w:rPr>
          <w:lang w:val="id-ID"/>
        </w:rPr>
      </w:pPr>
    </w:p>
    <w:p w:rsidR="00D953E0" w:rsidRDefault="00D953E0" w:rsidP="00D953E0">
      <w:pPr>
        <w:tabs>
          <w:tab w:val="left" w:pos="3015"/>
        </w:tabs>
        <w:spacing w:line="276" w:lineRule="auto"/>
        <w:jc w:val="both"/>
        <w:rPr>
          <w:lang w:val="id-ID"/>
        </w:rPr>
      </w:pPr>
      <w:r>
        <w:rPr>
          <w:lang w:val="id-ID"/>
        </w:rPr>
        <w:t xml:space="preserve">            Hasil penelitian menunjukkan bahwa proses adaptasi etnis Jawa dengan Penduduk setempat terlihat harmonis, dan rukun ditinjau dari cara berinteraksi dan berkomunikasi yang menyangkut tegur sapa, tukar fikiran, kunjung mengunjungi, dan pinjam meminjam barang. Dan adanya sikap saling bekerja sama dalam suatu kegiatan seperti: pernikahan, syukuran, partisipasi bila ada tetangga yang sakit, melahirkan, kematian dan partisipasi dalam rangka perayaan hari nasional, dan hari besar keagamaan. Terjadi pula pernikahan antara warga etnis Jawa dengan warga penduduk setempat. Meskipun mereka hidup dalam satu lingkungan dan berlainan suku, masyarakat etnis Jawa tidak merasa sulit dalam melakukan proses adaptasi di Kecamatan Tinggimoncong. Beberapa faktor pendukung  proses adaptasi etnis Jawa dengan penduduk setempat di Kecamatan Tinggimoncong yakni, suasananya menyenangkan, mudah bergaul, ramah, saling membantu, hidup rukun, dan pendidikan merupakan modal utama bagi mereka. Sedangkan faktor penghambat proses adaptasi etnis Jawa dengan masyarakat setempat yakni, diakuinya bahwa terdapat sebagian penduduk setempat yang memiliki sifat egois, individu yang sering menentang arus, mengambil keputusan sepihak, dan faktor bahasa. </w:t>
      </w:r>
    </w:p>
    <w:p w:rsidR="00D953E0" w:rsidRDefault="00D953E0" w:rsidP="00D953E0">
      <w:pPr>
        <w:tabs>
          <w:tab w:val="left" w:pos="3015"/>
        </w:tabs>
        <w:spacing w:line="276" w:lineRule="auto"/>
        <w:jc w:val="both"/>
        <w:rPr>
          <w:lang w:val="id-ID"/>
        </w:rPr>
      </w:pPr>
    </w:p>
    <w:p w:rsidR="00D953E0" w:rsidRDefault="00D953E0" w:rsidP="00D953E0">
      <w:pPr>
        <w:tabs>
          <w:tab w:val="left" w:pos="3015"/>
        </w:tabs>
        <w:spacing w:line="276" w:lineRule="auto"/>
        <w:jc w:val="both"/>
      </w:pPr>
    </w:p>
    <w:p w:rsidR="00B45A30" w:rsidRDefault="00B45A30"/>
    <w:sectPr w:rsidR="00B45A30" w:rsidSect="00B45A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953E0"/>
    <w:rsid w:val="00B45A30"/>
    <w:rsid w:val="00D953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E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2016-04-11T07:20:00Z</dcterms:created>
  <dcterms:modified xsi:type="dcterms:W3CDTF">2016-04-11T07:20:00Z</dcterms:modified>
</cp:coreProperties>
</file>