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38A" w:rsidRPr="00833C0A" w:rsidRDefault="00DF738A" w:rsidP="00C44585">
      <w:pPr>
        <w:jc w:val="center"/>
        <w:rPr>
          <w:rFonts w:ascii="Times New Roman" w:hAnsi="Times New Roman" w:cs="Times New Roman"/>
          <w:b/>
          <w:sz w:val="24"/>
          <w:szCs w:val="24"/>
        </w:rPr>
      </w:pPr>
      <w:r w:rsidRPr="00833C0A">
        <w:rPr>
          <w:rFonts w:ascii="Times New Roman" w:hAnsi="Times New Roman" w:cs="Times New Roman"/>
          <w:b/>
          <w:sz w:val="24"/>
          <w:szCs w:val="24"/>
        </w:rPr>
        <w:t>III. METODE PENELITIAN</w:t>
      </w:r>
    </w:p>
    <w:p w:rsidR="00DF738A" w:rsidRPr="00833C0A" w:rsidRDefault="00DF738A" w:rsidP="00C44585">
      <w:pPr>
        <w:spacing w:line="240" w:lineRule="auto"/>
        <w:jc w:val="center"/>
        <w:rPr>
          <w:rFonts w:ascii="Times New Roman" w:hAnsi="Times New Roman" w:cs="Times New Roman"/>
          <w:b/>
          <w:sz w:val="24"/>
          <w:szCs w:val="24"/>
        </w:rPr>
      </w:pPr>
    </w:p>
    <w:p w:rsidR="00DF738A" w:rsidRPr="00833C0A" w:rsidRDefault="00DF738A" w:rsidP="00DF738A">
      <w:pPr>
        <w:pStyle w:val="ListParagraph"/>
        <w:numPr>
          <w:ilvl w:val="0"/>
          <w:numId w:val="3"/>
        </w:numPr>
        <w:spacing w:after="0" w:line="480" w:lineRule="auto"/>
        <w:ind w:left="284" w:hanging="284"/>
        <w:jc w:val="both"/>
        <w:rPr>
          <w:rFonts w:ascii="Times New Roman" w:hAnsi="Times New Roman" w:cs="Times New Roman"/>
          <w:b/>
          <w:bCs/>
          <w:sz w:val="24"/>
          <w:szCs w:val="24"/>
        </w:rPr>
      </w:pPr>
      <w:r w:rsidRPr="00833C0A">
        <w:rPr>
          <w:rFonts w:ascii="Times New Roman" w:hAnsi="Times New Roman" w:cs="Times New Roman"/>
          <w:b/>
          <w:bCs/>
          <w:sz w:val="24"/>
          <w:szCs w:val="24"/>
        </w:rPr>
        <w:t xml:space="preserve">Pendekatan dan Jenis Penelitian </w:t>
      </w:r>
    </w:p>
    <w:p w:rsidR="00DF738A" w:rsidRPr="00833C0A" w:rsidRDefault="00DF738A" w:rsidP="00DF738A">
      <w:pPr>
        <w:pStyle w:val="ListParagraph"/>
        <w:spacing w:after="0" w:line="480" w:lineRule="auto"/>
        <w:ind w:left="284"/>
        <w:jc w:val="both"/>
        <w:rPr>
          <w:rFonts w:ascii="Times New Roman" w:hAnsi="Times New Roman" w:cs="Times New Roman"/>
          <w:b/>
          <w:bCs/>
          <w:sz w:val="24"/>
          <w:szCs w:val="24"/>
        </w:rPr>
      </w:pPr>
      <w:r w:rsidRPr="00833C0A">
        <w:rPr>
          <w:rFonts w:ascii="Times New Roman" w:hAnsi="Times New Roman" w:cs="Times New Roman"/>
          <w:b/>
          <w:bCs/>
          <w:sz w:val="24"/>
          <w:szCs w:val="24"/>
        </w:rPr>
        <w:t>1. Pendekatan</w:t>
      </w:r>
    </w:p>
    <w:p w:rsidR="00DF738A" w:rsidRPr="00833C0A" w:rsidRDefault="00DF738A" w:rsidP="00DF738A">
      <w:pPr>
        <w:autoSpaceDE w:val="0"/>
        <w:autoSpaceDN w:val="0"/>
        <w:adjustRightInd w:val="0"/>
        <w:spacing w:after="0" w:line="480" w:lineRule="auto"/>
        <w:ind w:firstLine="709"/>
        <w:jc w:val="both"/>
        <w:rPr>
          <w:rFonts w:ascii="Times New Roman" w:hAnsi="Times New Roman" w:cs="Times New Roman"/>
          <w:bCs/>
          <w:sz w:val="24"/>
          <w:szCs w:val="24"/>
        </w:rPr>
      </w:pPr>
      <w:r w:rsidRPr="00833C0A">
        <w:rPr>
          <w:rFonts w:ascii="Times New Roman" w:hAnsi="Times New Roman" w:cs="Times New Roman"/>
          <w:bCs/>
          <w:sz w:val="24"/>
          <w:szCs w:val="24"/>
        </w:rPr>
        <w:t xml:space="preserve">Pendekatan penelitian yang digunakan yaitu pendekatan kuantitatif karena peneliti ingin mengetahui pengaruh model pembelajaran kooperatif tipe </w:t>
      </w:r>
      <w:r w:rsidRPr="00833C0A">
        <w:rPr>
          <w:rFonts w:ascii="Times New Roman" w:hAnsi="Times New Roman" w:cs="Times New Roman"/>
          <w:bCs/>
          <w:i/>
          <w:sz w:val="24"/>
          <w:szCs w:val="24"/>
        </w:rPr>
        <w:t>group investigation</w:t>
      </w:r>
      <w:r w:rsidRPr="00833C0A">
        <w:rPr>
          <w:rFonts w:ascii="Times New Roman" w:hAnsi="Times New Roman" w:cs="Times New Roman"/>
          <w:bCs/>
          <w:sz w:val="24"/>
          <w:szCs w:val="24"/>
        </w:rPr>
        <w:t xml:space="preserve"> (GI) terhadap Hasil belajar IPS Siswa kelas IV SDN Aroeppala. </w:t>
      </w:r>
    </w:p>
    <w:p w:rsidR="00DF738A" w:rsidRPr="00833C0A" w:rsidRDefault="00DF738A" w:rsidP="00DF738A">
      <w:pPr>
        <w:autoSpaceDE w:val="0"/>
        <w:autoSpaceDN w:val="0"/>
        <w:adjustRightInd w:val="0"/>
        <w:spacing w:after="0" w:line="480" w:lineRule="auto"/>
        <w:ind w:firstLine="284"/>
        <w:jc w:val="both"/>
        <w:rPr>
          <w:rFonts w:ascii="Times New Roman" w:hAnsi="Times New Roman" w:cs="Times New Roman"/>
          <w:bCs/>
          <w:sz w:val="24"/>
          <w:szCs w:val="24"/>
        </w:rPr>
      </w:pPr>
      <w:r w:rsidRPr="00833C0A">
        <w:rPr>
          <w:rFonts w:ascii="Times New Roman" w:hAnsi="Times New Roman" w:cs="Times New Roman"/>
          <w:b/>
          <w:bCs/>
          <w:sz w:val="24"/>
          <w:szCs w:val="24"/>
        </w:rPr>
        <w:t>2. Jenis Penelitian</w:t>
      </w:r>
    </w:p>
    <w:p w:rsidR="00DF738A" w:rsidRPr="00833C0A" w:rsidRDefault="00DF738A" w:rsidP="00DF738A">
      <w:pPr>
        <w:pStyle w:val="ListParagraph"/>
        <w:spacing w:after="0" w:line="480" w:lineRule="auto"/>
        <w:ind w:left="0" w:firstLine="709"/>
        <w:jc w:val="both"/>
        <w:rPr>
          <w:rFonts w:ascii="Times New Roman" w:hAnsi="Times New Roman" w:cs="Times New Roman"/>
          <w:sz w:val="24"/>
          <w:szCs w:val="24"/>
        </w:rPr>
      </w:pPr>
      <w:r w:rsidRPr="00833C0A">
        <w:rPr>
          <w:rFonts w:ascii="Times New Roman" w:hAnsi="Times New Roman" w:cs="Times New Roman"/>
          <w:bCs/>
          <w:sz w:val="24"/>
          <w:szCs w:val="24"/>
        </w:rPr>
        <w:t>Jenis penelitian yang digunakan yaitu penelitian eksperimen</w:t>
      </w:r>
      <w:r w:rsidRPr="00833C0A">
        <w:rPr>
          <w:rFonts w:ascii="Times New Roman" w:hAnsi="Times New Roman" w:cs="Times New Roman"/>
          <w:color w:val="000000"/>
          <w:sz w:val="24"/>
          <w:szCs w:val="24"/>
        </w:rPr>
        <w:t>.</w:t>
      </w:r>
      <w:r w:rsidR="003F5720" w:rsidRPr="00833C0A">
        <w:rPr>
          <w:rFonts w:ascii="Times New Roman" w:hAnsi="Times New Roman" w:cs="Times New Roman"/>
          <w:color w:val="000000"/>
          <w:sz w:val="24"/>
          <w:szCs w:val="24"/>
        </w:rPr>
        <w:t xml:space="preserve"> </w:t>
      </w:r>
      <w:r w:rsidR="003F5720" w:rsidRPr="00833C0A">
        <w:rPr>
          <w:rFonts w:ascii="Times New Roman" w:hAnsi="Times New Roman" w:cs="Times New Roman"/>
          <w:sz w:val="24"/>
          <w:szCs w:val="24"/>
        </w:rPr>
        <w:t>Berdasarkan dari tujuan penelitian, maka jenis penelitian ini merupakan bent</w:t>
      </w:r>
      <w:r w:rsidR="003F5720" w:rsidRPr="00833C0A">
        <w:rPr>
          <w:rFonts w:ascii="Times New Roman" w:hAnsi="Times New Roman" w:cs="Times New Roman"/>
          <w:sz w:val="24"/>
          <w:szCs w:val="24"/>
          <w:lang w:val="en-US"/>
        </w:rPr>
        <w:t>u</w:t>
      </w:r>
      <w:r w:rsidR="003F5720" w:rsidRPr="00833C0A">
        <w:rPr>
          <w:rFonts w:ascii="Times New Roman" w:hAnsi="Times New Roman" w:cs="Times New Roman"/>
          <w:sz w:val="24"/>
          <w:szCs w:val="24"/>
        </w:rPr>
        <w:t xml:space="preserve">k </w:t>
      </w:r>
      <w:r w:rsidR="003F5720" w:rsidRPr="00833C0A">
        <w:rPr>
          <w:rFonts w:ascii="Times New Roman" w:hAnsi="Times New Roman" w:cs="Times New Roman"/>
          <w:i/>
          <w:sz w:val="24"/>
          <w:szCs w:val="24"/>
          <w:lang w:val="en-US"/>
        </w:rPr>
        <w:t xml:space="preserve">Quasi Experimental </w:t>
      </w:r>
      <w:r w:rsidR="003F5720" w:rsidRPr="00833C0A">
        <w:rPr>
          <w:rFonts w:ascii="Times New Roman" w:hAnsi="Times New Roman" w:cs="Times New Roman"/>
          <w:i/>
          <w:sz w:val="24"/>
          <w:szCs w:val="24"/>
        </w:rPr>
        <w:t xml:space="preserve">Design </w:t>
      </w:r>
      <w:r w:rsidR="003F5720" w:rsidRPr="00833C0A">
        <w:rPr>
          <w:rFonts w:ascii="Times New Roman" w:hAnsi="Times New Roman" w:cs="Times New Roman"/>
          <w:sz w:val="24"/>
          <w:szCs w:val="24"/>
        </w:rPr>
        <w:t xml:space="preserve">dengan jenis </w:t>
      </w:r>
      <w:r w:rsidR="003F5720" w:rsidRPr="00833C0A">
        <w:rPr>
          <w:rFonts w:ascii="Times New Roman" w:hAnsi="Times New Roman" w:cs="Times New Roman"/>
          <w:i/>
          <w:sz w:val="24"/>
          <w:szCs w:val="24"/>
        </w:rPr>
        <w:t>Pretest-postest Control Group Design</w:t>
      </w:r>
      <w:r w:rsidR="003F5720" w:rsidRPr="00833C0A">
        <w:rPr>
          <w:rFonts w:ascii="Times New Roman" w:hAnsi="Times New Roman" w:cs="Times New Roman"/>
          <w:sz w:val="24"/>
          <w:szCs w:val="24"/>
        </w:rPr>
        <w:t xml:space="preserve"> yang</w:t>
      </w:r>
      <w:r w:rsidRPr="00833C0A">
        <w:rPr>
          <w:rFonts w:ascii="Times New Roman" w:hAnsi="Times New Roman" w:cs="Times New Roman"/>
          <w:color w:val="000000"/>
          <w:sz w:val="24"/>
          <w:szCs w:val="24"/>
        </w:rPr>
        <w:t xml:space="preserve"> </w:t>
      </w:r>
      <w:proofErr w:type="spellStart"/>
      <w:r w:rsidRPr="00833C0A">
        <w:rPr>
          <w:rFonts w:ascii="Times New Roman" w:hAnsi="Times New Roman" w:cs="Times New Roman"/>
          <w:sz w:val="24"/>
          <w:szCs w:val="24"/>
          <w:lang w:val="en-US"/>
        </w:rPr>
        <w:t>digunakan</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untuk</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mencari</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pengaruh</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perlakuan</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terhadap</w:t>
      </w:r>
      <w:proofErr w:type="spellEnd"/>
      <w:r w:rsidRPr="00833C0A">
        <w:rPr>
          <w:rFonts w:ascii="Times New Roman" w:hAnsi="Times New Roman" w:cs="Times New Roman"/>
          <w:sz w:val="24"/>
          <w:szCs w:val="24"/>
          <w:lang w:val="en-US"/>
        </w:rPr>
        <w:t xml:space="preserve"> yang lain </w:t>
      </w:r>
      <w:proofErr w:type="spellStart"/>
      <w:r w:rsidRPr="00833C0A">
        <w:rPr>
          <w:rFonts w:ascii="Times New Roman" w:hAnsi="Times New Roman" w:cs="Times New Roman"/>
          <w:sz w:val="24"/>
          <w:szCs w:val="24"/>
          <w:lang w:val="en-US"/>
        </w:rPr>
        <w:t>dalam</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kondisi</w:t>
      </w:r>
      <w:proofErr w:type="spellEnd"/>
      <w:r w:rsidRPr="00833C0A">
        <w:rPr>
          <w:rFonts w:ascii="Times New Roman" w:hAnsi="Times New Roman" w:cs="Times New Roman"/>
          <w:sz w:val="24"/>
          <w:szCs w:val="24"/>
          <w:lang w:val="en-US"/>
        </w:rPr>
        <w:t xml:space="preserve"> yang </w:t>
      </w:r>
      <w:proofErr w:type="spellStart"/>
      <w:r w:rsidRPr="00833C0A">
        <w:rPr>
          <w:rFonts w:ascii="Times New Roman" w:hAnsi="Times New Roman" w:cs="Times New Roman"/>
          <w:sz w:val="24"/>
          <w:szCs w:val="24"/>
          <w:lang w:val="en-US"/>
        </w:rPr>
        <w:t>terkendalikan</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Penelitian</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ini</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melibatkan</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dua</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kelompok</w:t>
      </w:r>
      <w:proofErr w:type="spellEnd"/>
      <w:r w:rsidRPr="00833C0A">
        <w:rPr>
          <w:rFonts w:ascii="Times New Roman" w:hAnsi="Times New Roman" w:cs="Times New Roman"/>
          <w:sz w:val="24"/>
          <w:szCs w:val="24"/>
          <w:lang w:val="en-US"/>
        </w:rPr>
        <w:t xml:space="preserve"> </w:t>
      </w:r>
      <w:proofErr w:type="spellStart"/>
      <w:proofErr w:type="gramStart"/>
      <w:r w:rsidRPr="00833C0A">
        <w:rPr>
          <w:rFonts w:ascii="Times New Roman" w:hAnsi="Times New Roman" w:cs="Times New Roman"/>
          <w:sz w:val="24"/>
          <w:szCs w:val="24"/>
          <w:lang w:val="en-US"/>
        </w:rPr>
        <w:t>yaitu</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kelompok</w:t>
      </w:r>
      <w:proofErr w:type="spellEnd"/>
      <w:proofErr w:type="gram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eksperimen</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dan</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kelompok</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kontrol</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Untuk</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kelas</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eksperimen</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diajar</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dengan</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menggunakan</w:t>
      </w:r>
      <w:proofErr w:type="spellEnd"/>
      <w:r w:rsidRPr="00833C0A">
        <w:rPr>
          <w:rFonts w:ascii="Times New Roman" w:hAnsi="Times New Roman" w:cs="Times New Roman"/>
          <w:sz w:val="24"/>
          <w:szCs w:val="24"/>
          <w:lang w:val="en-US"/>
        </w:rPr>
        <w:t xml:space="preserve"> m</w:t>
      </w:r>
      <w:r w:rsidRPr="00833C0A">
        <w:rPr>
          <w:rFonts w:ascii="Times New Roman" w:hAnsi="Times New Roman" w:cs="Times New Roman"/>
          <w:sz w:val="24"/>
          <w:szCs w:val="24"/>
        </w:rPr>
        <w:t xml:space="preserve">odel Group Investigation (GI) </w:t>
      </w:r>
      <w:proofErr w:type="spellStart"/>
      <w:r w:rsidRPr="00833C0A">
        <w:rPr>
          <w:rFonts w:ascii="Times New Roman" w:hAnsi="Times New Roman" w:cs="Times New Roman"/>
          <w:sz w:val="24"/>
          <w:szCs w:val="24"/>
          <w:lang w:val="en-US"/>
        </w:rPr>
        <w:t>sedangkan</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pada</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kelas</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kontrol</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diajar</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dengan</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menggunakan</w:t>
      </w:r>
      <w:proofErr w:type="spellEnd"/>
      <w:r w:rsidRPr="00833C0A">
        <w:rPr>
          <w:rFonts w:ascii="Times New Roman" w:hAnsi="Times New Roman" w:cs="Times New Roman"/>
          <w:sz w:val="24"/>
          <w:szCs w:val="24"/>
          <w:lang w:val="en-US"/>
        </w:rPr>
        <w:t xml:space="preserve"> m</w:t>
      </w:r>
      <w:r w:rsidRPr="00833C0A">
        <w:rPr>
          <w:rFonts w:ascii="Times New Roman" w:hAnsi="Times New Roman" w:cs="Times New Roman"/>
          <w:sz w:val="24"/>
          <w:szCs w:val="24"/>
        </w:rPr>
        <w:t>odel Konvensional</w:t>
      </w:r>
      <w:r w:rsidRPr="00833C0A">
        <w:rPr>
          <w:rFonts w:ascii="Times New Roman" w:hAnsi="Times New Roman" w:cs="Times New Roman"/>
          <w:sz w:val="24"/>
          <w:szCs w:val="24"/>
          <w:lang w:val="en-US"/>
        </w:rPr>
        <w:t>.</w:t>
      </w:r>
    </w:p>
    <w:p w:rsidR="00DF738A" w:rsidRPr="00833C0A" w:rsidRDefault="00DF738A" w:rsidP="00DF738A">
      <w:pPr>
        <w:autoSpaceDE w:val="0"/>
        <w:autoSpaceDN w:val="0"/>
        <w:adjustRightInd w:val="0"/>
        <w:spacing w:after="0" w:line="240" w:lineRule="auto"/>
        <w:jc w:val="both"/>
        <w:rPr>
          <w:rFonts w:ascii="Times New Roman" w:hAnsi="Times New Roman" w:cs="Times New Roman"/>
          <w:color w:val="000000"/>
          <w:sz w:val="24"/>
          <w:szCs w:val="24"/>
        </w:rPr>
      </w:pPr>
    </w:p>
    <w:p w:rsidR="00DF738A" w:rsidRPr="00833C0A" w:rsidRDefault="00DF738A" w:rsidP="00DF738A">
      <w:pPr>
        <w:pStyle w:val="BodyTextIndent3"/>
        <w:numPr>
          <w:ilvl w:val="0"/>
          <w:numId w:val="3"/>
        </w:numPr>
        <w:spacing w:after="0" w:line="480" w:lineRule="auto"/>
        <w:ind w:left="284" w:hanging="284"/>
        <w:jc w:val="both"/>
        <w:rPr>
          <w:b/>
          <w:sz w:val="24"/>
          <w:szCs w:val="24"/>
          <w:lang w:val="id-ID"/>
        </w:rPr>
      </w:pPr>
      <w:r w:rsidRPr="00833C0A">
        <w:rPr>
          <w:b/>
          <w:sz w:val="24"/>
          <w:szCs w:val="24"/>
          <w:lang w:val="id-ID"/>
        </w:rPr>
        <w:t>Variabel dan Desain Penelitian</w:t>
      </w:r>
    </w:p>
    <w:p w:rsidR="00DF738A" w:rsidRPr="00833C0A" w:rsidRDefault="00DF738A" w:rsidP="00DF738A">
      <w:pPr>
        <w:pStyle w:val="BodyTextIndent3"/>
        <w:spacing w:after="0"/>
        <w:ind w:left="284"/>
        <w:jc w:val="both"/>
        <w:rPr>
          <w:b/>
          <w:sz w:val="24"/>
          <w:szCs w:val="24"/>
          <w:lang w:val="id-ID"/>
        </w:rPr>
      </w:pPr>
    </w:p>
    <w:p w:rsidR="00DF738A" w:rsidRPr="00833C0A" w:rsidRDefault="00DF738A" w:rsidP="00DF738A">
      <w:pPr>
        <w:pStyle w:val="BodyTextIndent3"/>
        <w:numPr>
          <w:ilvl w:val="0"/>
          <w:numId w:val="10"/>
        </w:numPr>
        <w:spacing w:after="0" w:line="480" w:lineRule="auto"/>
        <w:ind w:left="284" w:hanging="284"/>
        <w:jc w:val="both"/>
        <w:rPr>
          <w:b/>
          <w:sz w:val="24"/>
          <w:szCs w:val="24"/>
          <w:lang w:val="id-ID"/>
        </w:rPr>
      </w:pPr>
      <w:r w:rsidRPr="00833C0A">
        <w:rPr>
          <w:b/>
          <w:sz w:val="24"/>
          <w:szCs w:val="24"/>
          <w:lang w:val="id-ID"/>
        </w:rPr>
        <w:t xml:space="preserve">Variabel Penelitian </w:t>
      </w:r>
    </w:p>
    <w:p w:rsidR="00DF738A" w:rsidRPr="00833C0A" w:rsidRDefault="00DF738A" w:rsidP="00DF738A">
      <w:pPr>
        <w:pStyle w:val="BodyTextIndent3"/>
        <w:spacing w:after="0" w:line="480" w:lineRule="auto"/>
        <w:ind w:left="284" w:firstLine="425"/>
        <w:jc w:val="both"/>
        <w:rPr>
          <w:sz w:val="24"/>
          <w:szCs w:val="24"/>
          <w:lang w:val="id-ID"/>
        </w:rPr>
      </w:pPr>
      <w:r w:rsidRPr="00833C0A">
        <w:rPr>
          <w:sz w:val="24"/>
          <w:szCs w:val="24"/>
          <w:lang w:val="id-ID"/>
        </w:rPr>
        <w:t>Dalam penelitian ini terdapat dua variabel yaitu:</w:t>
      </w:r>
    </w:p>
    <w:p w:rsidR="00DF738A" w:rsidRPr="00833C0A" w:rsidRDefault="00DF738A" w:rsidP="00DF738A">
      <w:pPr>
        <w:pStyle w:val="BodyTextIndent3"/>
        <w:numPr>
          <w:ilvl w:val="0"/>
          <w:numId w:val="11"/>
        </w:numPr>
        <w:spacing w:after="0" w:line="480" w:lineRule="auto"/>
        <w:ind w:left="284" w:hanging="284"/>
        <w:jc w:val="both"/>
        <w:rPr>
          <w:sz w:val="24"/>
          <w:szCs w:val="24"/>
          <w:lang w:val="id-ID"/>
        </w:rPr>
      </w:pPr>
      <w:r w:rsidRPr="00833C0A">
        <w:rPr>
          <w:sz w:val="24"/>
          <w:szCs w:val="24"/>
          <w:lang w:val="id-ID"/>
        </w:rPr>
        <w:t xml:space="preserve">Variabel bebas adalah model pembelajaran kooperatif tipe </w:t>
      </w:r>
      <w:r w:rsidRPr="00833C0A">
        <w:rPr>
          <w:i/>
          <w:sz w:val="24"/>
          <w:szCs w:val="24"/>
          <w:lang w:val="id-ID"/>
        </w:rPr>
        <w:t>group investigation</w:t>
      </w:r>
      <w:r w:rsidRPr="00833C0A">
        <w:rPr>
          <w:sz w:val="24"/>
          <w:szCs w:val="24"/>
          <w:lang w:val="id-ID"/>
        </w:rPr>
        <w:t xml:space="preserve"> (GI).</w:t>
      </w:r>
    </w:p>
    <w:p w:rsidR="00DF738A" w:rsidRPr="00833C0A" w:rsidRDefault="00DF738A" w:rsidP="00DF738A">
      <w:pPr>
        <w:pStyle w:val="BodyTextIndent3"/>
        <w:numPr>
          <w:ilvl w:val="0"/>
          <w:numId w:val="11"/>
        </w:numPr>
        <w:spacing w:after="0" w:line="480" w:lineRule="auto"/>
        <w:ind w:left="284" w:hanging="284"/>
        <w:jc w:val="both"/>
        <w:rPr>
          <w:sz w:val="24"/>
          <w:szCs w:val="24"/>
          <w:lang w:val="id-ID"/>
        </w:rPr>
      </w:pPr>
      <w:r w:rsidRPr="00833C0A">
        <w:rPr>
          <w:sz w:val="24"/>
          <w:szCs w:val="24"/>
          <w:lang w:val="id-ID"/>
        </w:rPr>
        <w:lastRenderedPageBreak/>
        <w:t xml:space="preserve">Variabel terikat adalah hasil belajar IPS siswa kelas IV SD Negeri </w:t>
      </w:r>
      <w:proofErr w:type="spellStart"/>
      <w:r w:rsidRPr="00833C0A">
        <w:rPr>
          <w:sz w:val="24"/>
          <w:szCs w:val="24"/>
        </w:rPr>
        <w:t>Aroeppala</w:t>
      </w:r>
      <w:proofErr w:type="spellEnd"/>
      <w:r w:rsidRPr="00833C0A">
        <w:rPr>
          <w:sz w:val="24"/>
          <w:szCs w:val="24"/>
        </w:rPr>
        <w:t xml:space="preserve"> </w:t>
      </w:r>
      <w:proofErr w:type="spellStart"/>
      <w:r w:rsidRPr="00833C0A">
        <w:rPr>
          <w:sz w:val="24"/>
          <w:szCs w:val="24"/>
        </w:rPr>
        <w:t>kecamatan</w:t>
      </w:r>
      <w:proofErr w:type="spellEnd"/>
      <w:r w:rsidRPr="00833C0A">
        <w:rPr>
          <w:sz w:val="24"/>
          <w:szCs w:val="24"/>
        </w:rPr>
        <w:t xml:space="preserve"> </w:t>
      </w:r>
      <w:proofErr w:type="spellStart"/>
      <w:r w:rsidRPr="00833C0A">
        <w:rPr>
          <w:sz w:val="24"/>
          <w:szCs w:val="24"/>
        </w:rPr>
        <w:t>Rappocini</w:t>
      </w:r>
      <w:proofErr w:type="spellEnd"/>
      <w:r w:rsidR="00780493" w:rsidRPr="00833C0A">
        <w:rPr>
          <w:sz w:val="24"/>
          <w:szCs w:val="24"/>
          <w:lang w:val="id-ID"/>
        </w:rPr>
        <w:t xml:space="preserve"> Kota Makassar.</w:t>
      </w:r>
    </w:p>
    <w:p w:rsidR="00DF738A" w:rsidRPr="00833C0A" w:rsidRDefault="00DF738A" w:rsidP="00DF738A">
      <w:pPr>
        <w:pStyle w:val="BodyTextIndent3"/>
        <w:numPr>
          <w:ilvl w:val="0"/>
          <w:numId w:val="10"/>
        </w:numPr>
        <w:spacing w:after="0" w:line="480" w:lineRule="auto"/>
        <w:ind w:left="284" w:hanging="284"/>
        <w:jc w:val="both"/>
        <w:rPr>
          <w:b/>
          <w:sz w:val="24"/>
          <w:szCs w:val="24"/>
          <w:lang w:val="id-ID"/>
        </w:rPr>
      </w:pPr>
      <w:r w:rsidRPr="00833C0A">
        <w:rPr>
          <w:b/>
          <w:sz w:val="24"/>
          <w:szCs w:val="24"/>
          <w:lang w:val="id-ID"/>
        </w:rPr>
        <w:t xml:space="preserve">Desain Penelitian </w:t>
      </w:r>
    </w:p>
    <w:p w:rsidR="00DF738A" w:rsidRPr="00833C0A" w:rsidRDefault="00DF738A" w:rsidP="00DF738A">
      <w:pPr>
        <w:pStyle w:val="ListParagraph"/>
        <w:tabs>
          <w:tab w:val="left" w:pos="0"/>
        </w:tabs>
        <w:spacing w:after="0" w:line="480" w:lineRule="auto"/>
        <w:ind w:left="0" w:firstLine="1004"/>
        <w:jc w:val="both"/>
        <w:rPr>
          <w:rFonts w:ascii="Times New Roman" w:hAnsi="Times New Roman" w:cs="Times New Roman"/>
          <w:i/>
          <w:sz w:val="24"/>
          <w:szCs w:val="24"/>
        </w:rPr>
      </w:pPr>
      <w:r w:rsidRPr="00833C0A">
        <w:rPr>
          <w:rFonts w:ascii="Times New Roman" w:hAnsi="Times New Roman" w:cs="Times New Roman"/>
          <w:sz w:val="24"/>
          <w:szCs w:val="24"/>
        </w:rPr>
        <w:t xml:space="preserve">Desain penelitian yang digunakan dalam penelitian ini adalah </w:t>
      </w:r>
      <w:r w:rsidR="003F5720" w:rsidRPr="00833C0A">
        <w:rPr>
          <w:rFonts w:ascii="Times New Roman" w:hAnsi="Times New Roman" w:cs="Times New Roman"/>
          <w:i/>
          <w:sz w:val="24"/>
          <w:szCs w:val="24"/>
        </w:rPr>
        <w:t>Pretest-p</w:t>
      </w:r>
      <w:r w:rsidRPr="00833C0A">
        <w:rPr>
          <w:rFonts w:ascii="Times New Roman" w:hAnsi="Times New Roman" w:cs="Times New Roman"/>
          <w:i/>
          <w:sz w:val="24"/>
          <w:szCs w:val="24"/>
        </w:rPr>
        <w:t>o</w:t>
      </w:r>
      <w:r w:rsidR="003F5720" w:rsidRPr="00833C0A">
        <w:rPr>
          <w:rFonts w:ascii="Times New Roman" w:hAnsi="Times New Roman" w:cs="Times New Roman"/>
          <w:i/>
          <w:sz w:val="24"/>
          <w:szCs w:val="24"/>
        </w:rPr>
        <w:t>s</w:t>
      </w:r>
      <w:r w:rsidRPr="00833C0A">
        <w:rPr>
          <w:rFonts w:ascii="Times New Roman" w:hAnsi="Times New Roman" w:cs="Times New Roman"/>
          <w:i/>
          <w:sz w:val="24"/>
          <w:szCs w:val="24"/>
        </w:rPr>
        <w:t>test Control Group Design</w:t>
      </w:r>
      <w:r w:rsidRPr="00833C0A">
        <w:rPr>
          <w:rFonts w:ascii="Times New Roman" w:hAnsi="Times New Roman" w:cs="Times New Roman"/>
          <w:sz w:val="24"/>
          <w:szCs w:val="24"/>
        </w:rPr>
        <w:t xml:space="preserve"> yang hanya melibatkan dua kelompok yaitu kelompok eksperimen dan kelompok kontrol dimana diberikan  tes awal berupa </w:t>
      </w:r>
      <w:r w:rsidRPr="00833C0A">
        <w:rPr>
          <w:rFonts w:ascii="Times New Roman" w:hAnsi="Times New Roman" w:cs="Times New Roman"/>
          <w:i/>
          <w:sz w:val="24"/>
          <w:szCs w:val="24"/>
        </w:rPr>
        <w:t xml:space="preserve">prettest </w:t>
      </w:r>
      <w:r w:rsidRPr="00833C0A">
        <w:rPr>
          <w:rFonts w:ascii="Times New Roman" w:hAnsi="Times New Roman" w:cs="Times New Roman"/>
          <w:sz w:val="24"/>
          <w:szCs w:val="24"/>
        </w:rPr>
        <w:t xml:space="preserve">sebelum diberikan </w:t>
      </w:r>
      <w:r w:rsidRPr="00833C0A">
        <w:rPr>
          <w:rFonts w:ascii="Times New Roman" w:hAnsi="Times New Roman" w:cs="Times New Roman"/>
          <w:i/>
          <w:sz w:val="24"/>
          <w:szCs w:val="24"/>
        </w:rPr>
        <w:t>treatment</w:t>
      </w:r>
      <w:r w:rsidRPr="00833C0A">
        <w:rPr>
          <w:rFonts w:ascii="Times New Roman" w:hAnsi="Times New Roman" w:cs="Times New Roman"/>
          <w:sz w:val="24"/>
          <w:szCs w:val="24"/>
        </w:rPr>
        <w:t xml:space="preserve">/ perlakuan dan pada akhir pembelajaran diberikan (tes akhir) berupa </w:t>
      </w:r>
      <w:r w:rsidRPr="00833C0A">
        <w:rPr>
          <w:rFonts w:ascii="Times New Roman" w:hAnsi="Times New Roman" w:cs="Times New Roman"/>
          <w:i/>
          <w:sz w:val="24"/>
          <w:szCs w:val="24"/>
        </w:rPr>
        <w:t>posttest.</w:t>
      </w:r>
    </w:p>
    <w:tbl>
      <w:tblPr>
        <w:tblStyle w:val="TableGrid1"/>
        <w:tblW w:w="0" w:type="auto"/>
        <w:tblInd w:w="108" w:type="dxa"/>
        <w:tblLook w:val="04A0"/>
      </w:tblPr>
      <w:tblGrid>
        <w:gridCol w:w="6003"/>
        <w:gridCol w:w="1935"/>
      </w:tblGrid>
      <w:tr w:rsidR="00DF738A" w:rsidRPr="00833C0A" w:rsidTr="00336D29">
        <w:trPr>
          <w:trHeight w:val="627"/>
        </w:trPr>
        <w:tc>
          <w:tcPr>
            <w:tcW w:w="6003" w:type="dxa"/>
            <w:tcBorders>
              <w:left w:val="nil"/>
              <w:bottom w:val="single" w:sz="4" w:space="0" w:color="auto"/>
              <w:right w:val="nil"/>
            </w:tcBorders>
            <w:vAlign w:val="center"/>
          </w:tcPr>
          <w:p w:rsidR="00DF738A" w:rsidRPr="00833C0A" w:rsidRDefault="00DF738A" w:rsidP="005D464C">
            <w:pPr>
              <w:tabs>
                <w:tab w:val="left" w:pos="142"/>
              </w:tabs>
              <w:jc w:val="center"/>
              <w:rPr>
                <w:rFonts w:ascii="Times New Roman" w:hAnsi="Times New Roman" w:cs="Times New Roman"/>
                <w:b/>
                <w:color w:val="000000" w:themeColor="text1" w:themeShade="BF"/>
                <w:sz w:val="24"/>
                <w:szCs w:val="24"/>
              </w:rPr>
            </w:pPr>
            <w:r w:rsidRPr="00833C0A">
              <w:rPr>
                <w:rFonts w:ascii="Times New Roman" w:hAnsi="Times New Roman" w:cs="Times New Roman"/>
                <w:b/>
                <w:color w:val="000000" w:themeColor="text1" w:themeShade="BF"/>
                <w:sz w:val="24"/>
                <w:szCs w:val="24"/>
              </w:rPr>
              <w:t xml:space="preserve">Kelompok                        </w:t>
            </w:r>
            <w:r w:rsidRPr="00833C0A">
              <w:rPr>
                <w:rFonts w:ascii="Times New Roman" w:hAnsi="Times New Roman" w:cs="Times New Roman"/>
                <w:b/>
                <w:i/>
                <w:color w:val="000000" w:themeColor="text1" w:themeShade="BF"/>
                <w:sz w:val="24"/>
                <w:szCs w:val="24"/>
              </w:rPr>
              <w:t xml:space="preserve">Pretest  </w:t>
            </w:r>
            <w:r w:rsidRPr="00833C0A">
              <w:rPr>
                <w:rFonts w:ascii="Times New Roman" w:hAnsi="Times New Roman" w:cs="Times New Roman"/>
                <w:b/>
                <w:color w:val="000000" w:themeColor="text1" w:themeShade="BF"/>
                <w:sz w:val="24"/>
                <w:szCs w:val="24"/>
              </w:rPr>
              <w:t xml:space="preserve">              Perlakuan</w:t>
            </w:r>
          </w:p>
        </w:tc>
        <w:tc>
          <w:tcPr>
            <w:tcW w:w="1935" w:type="dxa"/>
            <w:tcBorders>
              <w:top w:val="single" w:sz="4" w:space="0" w:color="auto"/>
              <w:left w:val="nil"/>
              <w:bottom w:val="single" w:sz="4" w:space="0" w:color="auto"/>
              <w:right w:val="nil"/>
            </w:tcBorders>
            <w:vAlign w:val="center"/>
          </w:tcPr>
          <w:p w:rsidR="00DF738A" w:rsidRPr="00833C0A" w:rsidRDefault="00DF738A" w:rsidP="005D464C">
            <w:pPr>
              <w:tabs>
                <w:tab w:val="left" w:pos="142"/>
              </w:tabs>
              <w:jc w:val="center"/>
              <w:rPr>
                <w:rFonts w:ascii="Times New Roman" w:hAnsi="Times New Roman" w:cs="Times New Roman"/>
                <w:b/>
                <w:i/>
                <w:color w:val="000000" w:themeColor="text1" w:themeShade="BF"/>
                <w:sz w:val="24"/>
                <w:szCs w:val="24"/>
              </w:rPr>
            </w:pPr>
            <w:r w:rsidRPr="00833C0A">
              <w:rPr>
                <w:rFonts w:ascii="Times New Roman" w:hAnsi="Times New Roman" w:cs="Times New Roman"/>
                <w:b/>
                <w:i/>
                <w:color w:val="000000" w:themeColor="text1" w:themeShade="BF"/>
                <w:sz w:val="24"/>
                <w:szCs w:val="24"/>
              </w:rPr>
              <w:t>Posttest</w:t>
            </w:r>
          </w:p>
        </w:tc>
      </w:tr>
      <w:tr w:rsidR="00DF738A" w:rsidRPr="00833C0A" w:rsidTr="00336D29">
        <w:tc>
          <w:tcPr>
            <w:tcW w:w="7938" w:type="dxa"/>
            <w:gridSpan w:val="2"/>
            <w:tcBorders>
              <w:top w:val="single" w:sz="4" w:space="0" w:color="auto"/>
              <w:left w:val="nil"/>
              <w:bottom w:val="nil"/>
              <w:right w:val="nil"/>
            </w:tcBorders>
            <w:vAlign w:val="center"/>
          </w:tcPr>
          <w:p w:rsidR="00DF738A" w:rsidRPr="005D464C" w:rsidRDefault="00DF738A" w:rsidP="005D464C">
            <w:pPr>
              <w:tabs>
                <w:tab w:val="left" w:pos="142"/>
              </w:tabs>
              <w:rPr>
                <w:rFonts w:ascii="Times New Roman" w:hAnsi="Times New Roman" w:cs="Times New Roman"/>
                <w:color w:val="000000" w:themeColor="text1" w:themeShade="BF"/>
                <w:sz w:val="24"/>
                <w:szCs w:val="24"/>
                <w:vertAlign w:val="subscript"/>
              </w:rPr>
            </w:pPr>
            <w:r w:rsidRPr="00833C0A">
              <w:rPr>
                <w:rFonts w:ascii="Times New Roman" w:hAnsi="Times New Roman" w:cs="Times New Roman"/>
                <w:color w:val="000000" w:themeColor="text1" w:themeShade="BF"/>
                <w:sz w:val="24"/>
                <w:szCs w:val="24"/>
              </w:rPr>
              <w:t>Eksperimen (E)                  O</w:t>
            </w:r>
            <w:r w:rsidRPr="00833C0A">
              <w:rPr>
                <w:rFonts w:ascii="Times New Roman" w:hAnsi="Times New Roman" w:cs="Times New Roman"/>
                <w:color w:val="000000" w:themeColor="text1" w:themeShade="BF"/>
                <w:sz w:val="24"/>
                <w:szCs w:val="24"/>
                <w:vertAlign w:val="subscript"/>
              </w:rPr>
              <w:t>1</w:t>
            </w:r>
            <w:r w:rsidRPr="00833C0A">
              <w:rPr>
                <w:rFonts w:ascii="Times New Roman" w:hAnsi="Times New Roman" w:cs="Times New Roman"/>
                <w:color w:val="000000" w:themeColor="text1" w:themeShade="BF"/>
                <w:sz w:val="24"/>
                <w:szCs w:val="24"/>
              </w:rPr>
              <w:t xml:space="preserve">                                 X                            O</w:t>
            </w:r>
            <w:r w:rsidRPr="00833C0A">
              <w:rPr>
                <w:rFonts w:ascii="Times New Roman" w:hAnsi="Times New Roman" w:cs="Times New Roman"/>
                <w:color w:val="000000" w:themeColor="text1" w:themeShade="BF"/>
                <w:sz w:val="24"/>
                <w:szCs w:val="24"/>
                <w:vertAlign w:val="subscript"/>
              </w:rPr>
              <w:t>2</w:t>
            </w:r>
          </w:p>
        </w:tc>
      </w:tr>
      <w:tr w:rsidR="00DF738A" w:rsidRPr="00833C0A" w:rsidTr="00336D29">
        <w:trPr>
          <w:trHeight w:val="447"/>
        </w:trPr>
        <w:tc>
          <w:tcPr>
            <w:tcW w:w="7938" w:type="dxa"/>
            <w:gridSpan w:val="2"/>
            <w:tcBorders>
              <w:top w:val="nil"/>
              <w:left w:val="nil"/>
              <w:bottom w:val="nil"/>
              <w:right w:val="nil"/>
            </w:tcBorders>
            <w:vAlign w:val="center"/>
          </w:tcPr>
          <w:p w:rsidR="00DF738A" w:rsidRPr="00833C0A" w:rsidRDefault="00DF738A" w:rsidP="005D464C">
            <w:pPr>
              <w:pBdr>
                <w:bottom w:val="single" w:sz="4" w:space="1" w:color="auto"/>
              </w:pBdr>
              <w:tabs>
                <w:tab w:val="left" w:pos="142"/>
              </w:tabs>
              <w:rPr>
                <w:rFonts w:ascii="Times New Roman" w:hAnsi="Times New Roman" w:cs="Times New Roman"/>
                <w:color w:val="000000" w:themeColor="text1" w:themeShade="BF"/>
                <w:sz w:val="24"/>
                <w:szCs w:val="24"/>
                <w:vertAlign w:val="subscript"/>
              </w:rPr>
            </w:pPr>
            <w:r w:rsidRPr="00833C0A">
              <w:rPr>
                <w:rFonts w:ascii="Times New Roman" w:hAnsi="Times New Roman" w:cs="Times New Roman"/>
                <w:color w:val="000000" w:themeColor="text1" w:themeShade="BF"/>
                <w:sz w:val="24"/>
                <w:szCs w:val="24"/>
              </w:rPr>
              <w:t>Kontrol (K)                        O</w:t>
            </w:r>
            <w:r w:rsidRPr="00833C0A">
              <w:rPr>
                <w:rFonts w:ascii="Times New Roman" w:hAnsi="Times New Roman" w:cs="Times New Roman"/>
                <w:color w:val="000000" w:themeColor="text1" w:themeShade="BF"/>
                <w:sz w:val="24"/>
                <w:szCs w:val="24"/>
                <w:vertAlign w:val="subscript"/>
              </w:rPr>
              <w:t>3</w:t>
            </w:r>
            <w:r w:rsidRPr="00833C0A">
              <w:rPr>
                <w:rFonts w:ascii="Times New Roman" w:hAnsi="Times New Roman" w:cs="Times New Roman"/>
                <w:color w:val="000000" w:themeColor="text1" w:themeShade="BF"/>
                <w:sz w:val="24"/>
                <w:szCs w:val="24"/>
              </w:rPr>
              <w:t xml:space="preserve">                                                                O</w:t>
            </w:r>
            <w:r w:rsidRPr="00833C0A">
              <w:rPr>
                <w:rFonts w:ascii="Times New Roman" w:hAnsi="Times New Roman" w:cs="Times New Roman"/>
                <w:color w:val="000000" w:themeColor="text1" w:themeShade="BF"/>
                <w:sz w:val="24"/>
                <w:szCs w:val="24"/>
                <w:vertAlign w:val="subscript"/>
              </w:rPr>
              <w:t>4</w:t>
            </w:r>
          </w:p>
          <w:p w:rsidR="00DF738A" w:rsidRPr="00833C0A" w:rsidRDefault="00DF738A" w:rsidP="005D464C">
            <w:pPr>
              <w:tabs>
                <w:tab w:val="left" w:pos="142"/>
              </w:tabs>
              <w:rPr>
                <w:rFonts w:ascii="Times New Roman" w:hAnsi="Times New Roman" w:cs="Times New Roman"/>
                <w:color w:val="000000" w:themeColor="text1" w:themeShade="BF"/>
                <w:sz w:val="24"/>
                <w:szCs w:val="24"/>
              </w:rPr>
            </w:pPr>
          </w:p>
        </w:tc>
      </w:tr>
    </w:tbl>
    <w:p w:rsidR="00DF738A" w:rsidRPr="00833C0A" w:rsidRDefault="00DF738A" w:rsidP="00DF738A">
      <w:pPr>
        <w:pStyle w:val="ListParagraph"/>
        <w:tabs>
          <w:tab w:val="left" w:pos="142"/>
        </w:tabs>
        <w:spacing w:after="0" w:line="240" w:lineRule="auto"/>
        <w:ind w:left="1004"/>
        <w:jc w:val="center"/>
        <w:rPr>
          <w:rFonts w:ascii="Times New Roman" w:hAnsi="Times New Roman" w:cs="Times New Roman"/>
          <w:color w:val="000000" w:themeColor="text1" w:themeShade="BF"/>
          <w:sz w:val="24"/>
          <w:szCs w:val="24"/>
        </w:rPr>
      </w:pPr>
      <w:r w:rsidRPr="00833C0A">
        <w:rPr>
          <w:rFonts w:ascii="Times New Roman" w:hAnsi="Times New Roman" w:cs="Times New Roman"/>
          <w:color w:val="000000" w:themeColor="text1" w:themeShade="BF"/>
          <w:sz w:val="24"/>
          <w:szCs w:val="24"/>
        </w:rPr>
        <w:tab/>
      </w:r>
      <w:r w:rsidRPr="00833C0A">
        <w:rPr>
          <w:rFonts w:ascii="Times New Roman" w:hAnsi="Times New Roman" w:cs="Times New Roman"/>
          <w:color w:val="000000" w:themeColor="text1" w:themeShade="BF"/>
          <w:sz w:val="24"/>
          <w:szCs w:val="24"/>
        </w:rPr>
        <w:tab/>
      </w:r>
      <w:r w:rsidRPr="00833C0A">
        <w:rPr>
          <w:rFonts w:ascii="Times New Roman" w:hAnsi="Times New Roman" w:cs="Times New Roman"/>
          <w:color w:val="000000" w:themeColor="text1" w:themeShade="BF"/>
          <w:sz w:val="24"/>
          <w:szCs w:val="24"/>
        </w:rPr>
        <w:tab/>
      </w:r>
      <w:r w:rsidRPr="00833C0A">
        <w:rPr>
          <w:rFonts w:ascii="Times New Roman" w:hAnsi="Times New Roman" w:cs="Times New Roman"/>
          <w:color w:val="000000" w:themeColor="text1" w:themeShade="BF"/>
          <w:sz w:val="24"/>
          <w:szCs w:val="24"/>
        </w:rPr>
        <w:tab/>
      </w:r>
      <w:r w:rsidRPr="00833C0A">
        <w:rPr>
          <w:rFonts w:ascii="Times New Roman" w:hAnsi="Times New Roman" w:cs="Times New Roman"/>
          <w:color w:val="000000" w:themeColor="text1" w:themeShade="BF"/>
          <w:sz w:val="24"/>
          <w:szCs w:val="24"/>
        </w:rPr>
        <w:tab/>
        <w:t>(Sumber: Sugiyono, 2015: 116)</w:t>
      </w:r>
    </w:p>
    <w:p w:rsidR="00DF738A" w:rsidRPr="00833C0A" w:rsidRDefault="00DF738A" w:rsidP="00DF738A">
      <w:pPr>
        <w:pStyle w:val="ListParagraph"/>
        <w:tabs>
          <w:tab w:val="left" w:pos="142"/>
        </w:tabs>
        <w:spacing w:after="0" w:line="240" w:lineRule="auto"/>
        <w:ind w:left="1004"/>
        <w:rPr>
          <w:rFonts w:ascii="Times New Roman" w:hAnsi="Times New Roman" w:cs="Times New Roman"/>
          <w:b/>
          <w:color w:val="000000" w:themeColor="text1" w:themeShade="BF"/>
          <w:sz w:val="24"/>
          <w:szCs w:val="24"/>
        </w:rPr>
      </w:pPr>
      <w:r w:rsidRPr="00833C0A">
        <w:rPr>
          <w:rFonts w:ascii="Times New Roman" w:hAnsi="Times New Roman" w:cs="Times New Roman"/>
          <w:b/>
          <w:color w:val="000000" w:themeColor="text1" w:themeShade="BF"/>
          <w:sz w:val="24"/>
          <w:szCs w:val="24"/>
        </w:rPr>
        <w:t xml:space="preserve">Gambar 2. Desain Penelitian </w:t>
      </w:r>
      <w:r w:rsidRPr="00833C0A">
        <w:rPr>
          <w:rFonts w:ascii="Times New Roman" w:hAnsi="Times New Roman" w:cs="Times New Roman"/>
          <w:b/>
          <w:i/>
          <w:sz w:val="24"/>
          <w:szCs w:val="24"/>
        </w:rPr>
        <w:t>Pretest-protest Control Group Design</w:t>
      </w:r>
    </w:p>
    <w:p w:rsidR="00DF738A" w:rsidRPr="00833C0A" w:rsidRDefault="00DF738A" w:rsidP="00DF738A">
      <w:pPr>
        <w:pStyle w:val="ListParagraph"/>
        <w:spacing w:line="240" w:lineRule="auto"/>
        <w:ind w:left="1004"/>
        <w:jc w:val="both"/>
        <w:rPr>
          <w:rFonts w:ascii="Times New Roman" w:hAnsi="Times New Roman" w:cs="Times New Roman"/>
          <w:sz w:val="24"/>
          <w:szCs w:val="24"/>
        </w:rPr>
      </w:pPr>
      <w:r w:rsidRPr="00833C0A">
        <w:rPr>
          <w:rFonts w:ascii="Times New Roman" w:hAnsi="Times New Roman" w:cs="Times New Roman"/>
          <w:sz w:val="24"/>
          <w:szCs w:val="24"/>
        </w:rPr>
        <w:t>Keterangan :</w:t>
      </w:r>
    </w:p>
    <w:p w:rsidR="00DF738A" w:rsidRPr="00833C0A" w:rsidRDefault="00DF738A" w:rsidP="00DF738A">
      <w:pPr>
        <w:pStyle w:val="ListParagraph"/>
        <w:tabs>
          <w:tab w:val="left" w:pos="709"/>
          <w:tab w:val="left" w:pos="993"/>
        </w:tabs>
        <w:spacing w:line="240" w:lineRule="auto"/>
        <w:ind w:left="1004"/>
        <w:jc w:val="both"/>
        <w:rPr>
          <w:rFonts w:ascii="Times New Roman" w:hAnsi="Times New Roman" w:cs="Times New Roman"/>
          <w:sz w:val="24"/>
          <w:szCs w:val="24"/>
        </w:rPr>
      </w:pPr>
      <w:r w:rsidRPr="00833C0A">
        <w:rPr>
          <w:rFonts w:ascii="Times New Roman" w:hAnsi="Times New Roman" w:cs="Times New Roman"/>
          <w:sz w:val="24"/>
          <w:szCs w:val="24"/>
        </w:rPr>
        <w:t>E</w:t>
      </w:r>
      <w:r w:rsidRPr="00833C0A">
        <w:rPr>
          <w:rFonts w:ascii="Times New Roman" w:hAnsi="Times New Roman" w:cs="Times New Roman"/>
          <w:sz w:val="24"/>
          <w:szCs w:val="24"/>
        </w:rPr>
        <w:tab/>
        <w:t xml:space="preserve">: </w:t>
      </w:r>
      <w:r w:rsidRPr="00833C0A">
        <w:rPr>
          <w:rFonts w:ascii="Times New Roman" w:hAnsi="Times New Roman" w:cs="Times New Roman"/>
          <w:sz w:val="24"/>
          <w:szCs w:val="24"/>
        </w:rPr>
        <w:tab/>
        <w:t>Kelompok eksperimen</w:t>
      </w:r>
    </w:p>
    <w:p w:rsidR="00DF738A" w:rsidRPr="00833C0A" w:rsidRDefault="00DF738A" w:rsidP="00DF738A">
      <w:pPr>
        <w:pStyle w:val="ListParagraph"/>
        <w:tabs>
          <w:tab w:val="left" w:pos="709"/>
          <w:tab w:val="left" w:pos="993"/>
        </w:tabs>
        <w:spacing w:line="240" w:lineRule="auto"/>
        <w:ind w:left="1004"/>
        <w:jc w:val="both"/>
        <w:rPr>
          <w:rFonts w:ascii="Times New Roman" w:hAnsi="Times New Roman" w:cs="Times New Roman"/>
          <w:sz w:val="24"/>
          <w:szCs w:val="24"/>
        </w:rPr>
      </w:pPr>
      <w:r w:rsidRPr="00833C0A">
        <w:rPr>
          <w:rFonts w:ascii="Times New Roman" w:hAnsi="Times New Roman" w:cs="Times New Roman"/>
          <w:sz w:val="24"/>
          <w:szCs w:val="24"/>
        </w:rPr>
        <w:t>K</w:t>
      </w:r>
      <w:r w:rsidRPr="00833C0A">
        <w:rPr>
          <w:rFonts w:ascii="Times New Roman" w:hAnsi="Times New Roman" w:cs="Times New Roman"/>
          <w:sz w:val="24"/>
          <w:szCs w:val="24"/>
        </w:rPr>
        <w:tab/>
        <w:t xml:space="preserve">: </w:t>
      </w:r>
      <w:r w:rsidRPr="00833C0A">
        <w:rPr>
          <w:rFonts w:ascii="Times New Roman" w:hAnsi="Times New Roman" w:cs="Times New Roman"/>
          <w:sz w:val="24"/>
          <w:szCs w:val="24"/>
        </w:rPr>
        <w:tab/>
        <w:t>Kelompok kontrol</w:t>
      </w:r>
    </w:p>
    <w:p w:rsidR="00DF738A" w:rsidRPr="00833C0A" w:rsidRDefault="00DF738A" w:rsidP="00DF738A">
      <w:pPr>
        <w:pStyle w:val="ListParagraph"/>
        <w:tabs>
          <w:tab w:val="left" w:pos="709"/>
          <w:tab w:val="left" w:pos="993"/>
        </w:tabs>
        <w:spacing w:line="240" w:lineRule="auto"/>
        <w:ind w:left="1004"/>
        <w:jc w:val="both"/>
        <w:rPr>
          <w:rFonts w:ascii="Times New Roman" w:hAnsi="Times New Roman" w:cs="Times New Roman"/>
          <w:sz w:val="24"/>
          <w:szCs w:val="24"/>
        </w:rPr>
      </w:pPr>
      <w:r w:rsidRPr="00833C0A">
        <w:rPr>
          <w:rFonts w:ascii="Times New Roman" w:hAnsi="Times New Roman" w:cs="Times New Roman"/>
          <w:sz w:val="24"/>
          <w:szCs w:val="24"/>
        </w:rPr>
        <w:t>O</w:t>
      </w:r>
      <w:r w:rsidRPr="00833C0A">
        <w:rPr>
          <w:rFonts w:ascii="Times New Roman" w:hAnsi="Times New Roman" w:cs="Times New Roman"/>
          <w:sz w:val="24"/>
          <w:szCs w:val="24"/>
          <w:vertAlign w:val="subscript"/>
        </w:rPr>
        <w:t>1</w:t>
      </w:r>
      <w:r w:rsidRPr="00833C0A">
        <w:rPr>
          <w:rFonts w:ascii="Times New Roman" w:hAnsi="Times New Roman" w:cs="Times New Roman"/>
          <w:sz w:val="24"/>
          <w:szCs w:val="24"/>
          <w:vertAlign w:val="subscript"/>
        </w:rPr>
        <w:tab/>
      </w:r>
      <w:r w:rsidRPr="00833C0A">
        <w:rPr>
          <w:rFonts w:ascii="Times New Roman" w:hAnsi="Times New Roman" w:cs="Times New Roman"/>
          <w:sz w:val="24"/>
          <w:szCs w:val="24"/>
        </w:rPr>
        <w:t xml:space="preserve">: </w:t>
      </w:r>
      <w:r w:rsidRPr="00833C0A">
        <w:rPr>
          <w:rFonts w:ascii="Times New Roman" w:hAnsi="Times New Roman" w:cs="Times New Roman"/>
          <w:sz w:val="24"/>
          <w:szCs w:val="24"/>
        </w:rPr>
        <w:tab/>
        <w:t>Pretest kelompok eksperimen</w:t>
      </w:r>
    </w:p>
    <w:p w:rsidR="00DF738A" w:rsidRPr="00833C0A" w:rsidRDefault="00DF738A" w:rsidP="00DF738A">
      <w:pPr>
        <w:pStyle w:val="ListParagraph"/>
        <w:tabs>
          <w:tab w:val="left" w:pos="709"/>
          <w:tab w:val="left" w:pos="993"/>
        </w:tabs>
        <w:spacing w:line="240" w:lineRule="auto"/>
        <w:ind w:left="1004"/>
        <w:jc w:val="both"/>
        <w:rPr>
          <w:rFonts w:ascii="Times New Roman" w:hAnsi="Times New Roman" w:cs="Times New Roman"/>
          <w:sz w:val="24"/>
          <w:szCs w:val="24"/>
        </w:rPr>
      </w:pPr>
      <w:r w:rsidRPr="00833C0A">
        <w:rPr>
          <w:rFonts w:ascii="Times New Roman" w:hAnsi="Times New Roman" w:cs="Times New Roman"/>
          <w:sz w:val="24"/>
          <w:szCs w:val="24"/>
        </w:rPr>
        <w:t>O</w:t>
      </w:r>
      <w:r w:rsidRPr="00833C0A">
        <w:rPr>
          <w:rFonts w:ascii="Times New Roman" w:hAnsi="Times New Roman" w:cs="Times New Roman"/>
          <w:sz w:val="24"/>
          <w:szCs w:val="24"/>
          <w:vertAlign w:val="subscript"/>
        </w:rPr>
        <w:t xml:space="preserve">2 </w:t>
      </w:r>
      <w:r w:rsidRPr="00833C0A">
        <w:rPr>
          <w:rFonts w:ascii="Times New Roman" w:hAnsi="Times New Roman" w:cs="Times New Roman"/>
          <w:sz w:val="24"/>
          <w:szCs w:val="24"/>
        </w:rPr>
        <w:tab/>
        <w:t xml:space="preserve">: </w:t>
      </w:r>
      <w:r w:rsidRPr="00833C0A">
        <w:rPr>
          <w:rFonts w:ascii="Times New Roman" w:hAnsi="Times New Roman" w:cs="Times New Roman"/>
          <w:sz w:val="24"/>
          <w:szCs w:val="24"/>
        </w:rPr>
        <w:tab/>
        <w:t>Posttest kelompok eksperimen</w:t>
      </w:r>
    </w:p>
    <w:p w:rsidR="00DF738A" w:rsidRPr="00833C0A" w:rsidRDefault="00990270" w:rsidP="00990270">
      <w:pPr>
        <w:pStyle w:val="ListParagraph"/>
        <w:tabs>
          <w:tab w:val="left" w:pos="709"/>
          <w:tab w:val="left" w:pos="993"/>
        </w:tabs>
        <w:spacing w:line="240" w:lineRule="auto"/>
        <w:ind w:left="2127" w:hanging="1122"/>
        <w:jc w:val="both"/>
        <w:rPr>
          <w:rFonts w:ascii="Times New Roman" w:hAnsi="Times New Roman" w:cs="Times New Roman"/>
          <w:sz w:val="24"/>
          <w:szCs w:val="24"/>
        </w:rPr>
      </w:pPr>
      <w:r>
        <w:rPr>
          <w:rFonts w:ascii="Times New Roman" w:hAnsi="Times New Roman" w:cs="Times New Roman"/>
          <w:sz w:val="24"/>
          <w:szCs w:val="24"/>
        </w:rPr>
        <w:t xml:space="preserve">X     </w:t>
      </w:r>
      <w:r w:rsidR="00DF738A" w:rsidRPr="00833C0A">
        <w:rPr>
          <w:rFonts w:ascii="Times New Roman" w:hAnsi="Times New Roman" w:cs="Times New Roman"/>
          <w:sz w:val="24"/>
          <w:szCs w:val="24"/>
        </w:rPr>
        <w:t xml:space="preserve">: </w:t>
      </w:r>
      <w:r w:rsidR="00DF738A" w:rsidRPr="00833C0A">
        <w:rPr>
          <w:rFonts w:ascii="Times New Roman" w:hAnsi="Times New Roman" w:cs="Times New Roman"/>
          <w:sz w:val="24"/>
          <w:szCs w:val="24"/>
        </w:rPr>
        <w:tab/>
        <w:t>Treatment</w:t>
      </w:r>
      <w:r>
        <w:rPr>
          <w:rFonts w:ascii="Times New Roman" w:hAnsi="Times New Roman" w:cs="Times New Roman"/>
          <w:sz w:val="24"/>
          <w:szCs w:val="24"/>
        </w:rPr>
        <w:t xml:space="preserve"> atau perlakuan (Model pembelajaran Kooperatif     tipe Group Investigation</w:t>
      </w:r>
      <w:r w:rsidR="00DF738A" w:rsidRPr="00833C0A">
        <w:rPr>
          <w:rFonts w:ascii="Times New Roman" w:hAnsi="Times New Roman" w:cs="Times New Roman"/>
          <w:sz w:val="24"/>
          <w:szCs w:val="24"/>
        </w:rPr>
        <w:t>)</w:t>
      </w:r>
    </w:p>
    <w:p w:rsidR="00DF738A" w:rsidRPr="00833C0A" w:rsidRDefault="00DF738A" w:rsidP="00DF738A">
      <w:pPr>
        <w:pStyle w:val="ListParagraph"/>
        <w:tabs>
          <w:tab w:val="left" w:pos="709"/>
          <w:tab w:val="left" w:pos="993"/>
        </w:tabs>
        <w:spacing w:line="240" w:lineRule="auto"/>
        <w:ind w:left="1004"/>
        <w:jc w:val="both"/>
        <w:rPr>
          <w:rFonts w:ascii="Times New Roman" w:hAnsi="Times New Roman" w:cs="Times New Roman"/>
          <w:sz w:val="24"/>
          <w:szCs w:val="24"/>
        </w:rPr>
      </w:pPr>
      <w:r w:rsidRPr="00833C0A">
        <w:rPr>
          <w:rFonts w:ascii="Times New Roman" w:hAnsi="Times New Roman" w:cs="Times New Roman"/>
          <w:sz w:val="24"/>
          <w:szCs w:val="24"/>
        </w:rPr>
        <w:t>O</w:t>
      </w:r>
      <w:r w:rsidRPr="00833C0A">
        <w:rPr>
          <w:rFonts w:ascii="Times New Roman" w:hAnsi="Times New Roman" w:cs="Times New Roman"/>
          <w:sz w:val="24"/>
          <w:szCs w:val="24"/>
          <w:vertAlign w:val="subscript"/>
        </w:rPr>
        <w:t>3</w:t>
      </w:r>
      <w:r w:rsidRPr="00833C0A">
        <w:rPr>
          <w:rFonts w:ascii="Times New Roman" w:hAnsi="Times New Roman" w:cs="Times New Roman"/>
          <w:sz w:val="24"/>
          <w:szCs w:val="24"/>
          <w:vertAlign w:val="subscript"/>
        </w:rPr>
        <w:tab/>
        <w:t>:</w:t>
      </w:r>
      <w:r w:rsidRPr="00833C0A">
        <w:rPr>
          <w:rFonts w:ascii="Times New Roman" w:hAnsi="Times New Roman" w:cs="Times New Roman"/>
          <w:sz w:val="24"/>
          <w:szCs w:val="24"/>
        </w:rPr>
        <w:t xml:space="preserve"> </w:t>
      </w:r>
      <w:r w:rsidRPr="00833C0A">
        <w:rPr>
          <w:rFonts w:ascii="Times New Roman" w:hAnsi="Times New Roman" w:cs="Times New Roman"/>
          <w:sz w:val="24"/>
          <w:szCs w:val="24"/>
        </w:rPr>
        <w:tab/>
        <w:t>Pretest kelompok kontrol</w:t>
      </w:r>
    </w:p>
    <w:p w:rsidR="00DF738A" w:rsidRPr="000208E8" w:rsidRDefault="00DF738A" w:rsidP="000208E8">
      <w:pPr>
        <w:pStyle w:val="ListParagraph"/>
        <w:tabs>
          <w:tab w:val="left" w:pos="0"/>
          <w:tab w:val="left" w:pos="709"/>
          <w:tab w:val="left" w:pos="993"/>
        </w:tabs>
        <w:spacing w:after="0" w:line="480" w:lineRule="auto"/>
        <w:ind w:left="1004"/>
        <w:jc w:val="both"/>
        <w:rPr>
          <w:rFonts w:ascii="Times New Roman" w:hAnsi="Times New Roman" w:cs="Times New Roman"/>
          <w:sz w:val="24"/>
          <w:szCs w:val="24"/>
        </w:rPr>
      </w:pPr>
      <w:r w:rsidRPr="00833C0A">
        <w:rPr>
          <w:rFonts w:ascii="Times New Roman" w:hAnsi="Times New Roman" w:cs="Times New Roman"/>
          <w:sz w:val="24"/>
          <w:szCs w:val="24"/>
        </w:rPr>
        <w:t>O</w:t>
      </w:r>
      <w:r w:rsidRPr="00833C0A">
        <w:rPr>
          <w:rFonts w:ascii="Times New Roman" w:hAnsi="Times New Roman" w:cs="Times New Roman"/>
          <w:sz w:val="24"/>
          <w:szCs w:val="24"/>
          <w:vertAlign w:val="subscript"/>
        </w:rPr>
        <w:t>4</w:t>
      </w:r>
      <w:r w:rsidRPr="00833C0A">
        <w:rPr>
          <w:rFonts w:ascii="Times New Roman" w:hAnsi="Times New Roman" w:cs="Times New Roman"/>
          <w:sz w:val="24"/>
          <w:szCs w:val="24"/>
          <w:vertAlign w:val="subscript"/>
        </w:rPr>
        <w:tab/>
        <w:t xml:space="preserve">: </w:t>
      </w:r>
      <w:r w:rsidRPr="00833C0A">
        <w:rPr>
          <w:rFonts w:ascii="Times New Roman" w:hAnsi="Times New Roman" w:cs="Times New Roman"/>
          <w:sz w:val="24"/>
          <w:szCs w:val="24"/>
          <w:vertAlign w:val="subscript"/>
        </w:rPr>
        <w:tab/>
      </w:r>
      <w:r w:rsidR="00990270">
        <w:rPr>
          <w:rFonts w:ascii="Times New Roman" w:hAnsi="Times New Roman" w:cs="Times New Roman"/>
          <w:sz w:val="24"/>
          <w:szCs w:val="24"/>
        </w:rPr>
        <w:t>Posttest kelompok k</w:t>
      </w:r>
      <w:r w:rsidRPr="00833C0A">
        <w:rPr>
          <w:rFonts w:ascii="Times New Roman" w:hAnsi="Times New Roman" w:cs="Times New Roman"/>
          <w:sz w:val="24"/>
          <w:szCs w:val="24"/>
        </w:rPr>
        <w:t>ontrol</w:t>
      </w:r>
    </w:p>
    <w:p w:rsidR="00DF738A" w:rsidRPr="00833C0A" w:rsidRDefault="00DF738A" w:rsidP="00DF738A">
      <w:pPr>
        <w:numPr>
          <w:ilvl w:val="0"/>
          <w:numId w:val="3"/>
        </w:numPr>
        <w:spacing w:after="0" w:line="480" w:lineRule="auto"/>
        <w:ind w:left="284" w:hanging="284"/>
        <w:jc w:val="both"/>
        <w:rPr>
          <w:rFonts w:ascii="Times New Roman" w:hAnsi="Times New Roman" w:cs="Times New Roman"/>
          <w:b/>
          <w:bCs/>
          <w:sz w:val="24"/>
          <w:szCs w:val="24"/>
        </w:rPr>
      </w:pPr>
      <w:r w:rsidRPr="00833C0A">
        <w:rPr>
          <w:rFonts w:ascii="Times New Roman" w:hAnsi="Times New Roman" w:cs="Times New Roman"/>
          <w:b/>
          <w:bCs/>
          <w:sz w:val="24"/>
          <w:szCs w:val="24"/>
        </w:rPr>
        <w:t>Definisi Operasional Variabel</w:t>
      </w:r>
    </w:p>
    <w:p w:rsidR="00DF738A" w:rsidRPr="00833C0A" w:rsidRDefault="00DF738A" w:rsidP="00DF738A">
      <w:pPr>
        <w:pStyle w:val="ListParagraph"/>
        <w:spacing w:line="480" w:lineRule="auto"/>
        <w:ind w:left="0" w:firstLine="709"/>
        <w:jc w:val="both"/>
        <w:rPr>
          <w:rFonts w:ascii="Times New Roman" w:hAnsi="Times New Roman" w:cs="Times New Roman"/>
          <w:bCs/>
          <w:sz w:val="24"/>
          <w:szCs w:val="24"/>
        </w:rPr>
      </w:pPr>
      <w:r w:rsidRPr="00833C0A">
        <w:rPr>
          <w:rFonts w:ascii="Times New Roman" w:hAnsi="Times New Roman" w:cs="Times New Roman"/>
          <w:bCs/>
          <w:sz w:val="24"/>
          <w:szCs w:val="24"/>
        </w:rPr>
        <w:t>Secara operasional varibel bebas dan terikat yang diamati dalam penelitian ini dapat didefenisikan sebagai berikut:</w:t>
      </w:r>
    </w:p>
    <w:p w:rsidR="00DF738A" w:rsidRPr="00833C0A" w:rsidRDefault="00DF738A" w:rsidP="00DF738A">
      <w:pPr>
        <w:pStyle w:val="ListParagraph"/>
        <w:numPr>
          <w:ilvl w:val="3"/>
          <w:numId w:val="2"/>
        </w:numPr>
        <w:tabs>
          <w:tab w:val="clear" w:pos="3600"/>
        </w:tabs>
        <w:spacing w:after="0" w:line="480" w:lineRule="auto"/>
        <w:ind w:left="284" w:hanging="284"/>
        <w:jc w:val="both"/>
        <w:rPr>
          <w:rFonts w:ascii="Times New Roman" w:hAnsi="Times New Roman" w:cs="Times New Roman"/>
          <w:bCs/>
          <w:sz w:val="24"/>
          <w:szCs w:val="24"/>
        </w:rPr>
      </w:pPr>
      <w:r w:rsidRPr="00833C0A">
        <w:rPr>
          <w:rFonts w:ascii="Times New Roman" w:hAnsi="Times New Roman" w:cs="Times New Roman"/>
          <w:bCs/>
          <w:sz w:val="24"/>
          <w:szCs w:val="24"/>
        </w:rPr>
        <w:t xml:space="preserve">Model pembelajaran kooperatif tipe </w:t>
      </w:r>
      <w:r w:rsidRPr="00833C0A">
        <w:rPr>
          <w:rFonts w:ascii="Times New Roman" w:hAnsi="Times New Roman" w:cs="Times New Roman"/>
          <w:bCs/>
          <w:i/>
          <w:sz w:val="24"/>
          <w:szCs w:val="24"/>
        </w:rPr>
        <w:t>group investigation</w:t>
      </w:r>
      <w:r w:rsidRPr="00833C0A">
        <w:rPr>
          <w:rFonts w:ascii="Times New Roman" w:hAnsi="Times New Roman" w:cs="Times New Roman"/>
          <w:bCs/>
          <w:sz w:val="24"/>
          <w:szCs w:val="24"/>
        </w:rPr>
        <w:t xml:space="preserve"> (GI) adalah pembelajaran dengan mengelompokkan siswa kelas </w:t>
      </w:r>
      <w:r w:rsidRPr="00833C0A">
        <w:rPr>
          <w:rFonts w:ascii="Times New Roman" w:hAnsi="Times New Roman" w:cs="Times New Roman"/>
          <w:sz w:val="24"/>
          <w:szCs w:val="24"/>
        </w:rPr>
        <w:t xml:space="preserve">IV SDN Aroeppala kecamatan Rappocini </w:t>
      </w:r>
      <w:r w:rsidRPr="00833C0A">
        <w:rPr>
          <w:rFonts w:ascii="Times New Roman" w:hAnsi="Times New Roman" w:cs="Times New Roman"/>
          <w:sz w:val="24"/>
          <w:szCs w:val="24"/>
        </w:rPr>
        <w:lastRenderedPageBreak/>
        <w:t>berdasarkan ciri- ciri pembelajaran kooperatif dan secara heterogen yang langkah- langkah pembelajaran terdiri dari enam komponen dasar yaitu mengidentifikasikan topik dan mengorganisasikan ke dalam kelompok- kelompok kerja, merencanakan investigasi dalam kelompok, melaksanakan investigasi, mempersiapkan laporan akhir, menyajikan laporan akhir dan evaluasi.</w:t>
      </w:r>
    </w:p>
    <w:p w:rsidR="00DF738A" w:rsidRPr="00797787" w:rsidRDefault="00DF738A" w:rsidP="00797787">
      <w:pPr>
        <w:pStyle w:val="ListParagraph"/>
        <w:numPr>
          <w:ilvl w:val="3"/>
          <w:numId w:val="2"/>
        </w:numPr>
        <w:tabs>
          <w:tab w:val="clear" w:pos="3600"/>
        </w:tabs>
        <w:spacing w:after="0" w:line="480" w:lineRule="auto"/>
        <w:ind w:left="284" w:hanging="284"/>
        <w:jc w:val="both"/>
        <w:rPr>
          <w:rFonts w:ascii="Times New Roman" w:hAnsi="Times New Roman" w:cs="Times New Roman"/>
          <w:bCs/>
          <w:sz w:val="24"/>
          <w:szCs w:val="24"/>
        </w:rPr>
      </w:pPr>
      <w:r w:rsidRPr="00833C0A">
        <w:rPr>
          <w:rFonts w:ascii="Times New Roman" w:hAnsi="Times New Roman" w:cs="Times New Roman"/>
          <w:bCs/>
          <w:sz w:val="24"/>
          <w:szCs w:val="24"/>
        </w:rPr>
        <w:t xml:space="preserve">Hasil belajar IPS yang dimaksud adalah </w:t>
      </w:r>
      <w:r w:rsidRPr="00833C0A">
        <w:rPr>
          <w:rFonts w:ascii="Times New Roman" w:hAnsi="Times New Roman" w:cs="Times New Roman"/>
          <w:sz w:val="24"/>
          <w:szCs w:val="24"/>
        </w:rPr>
        <w:t>nilai yang menunjukkan tingkat penguasaan materi</w:t>
      </w:r>
      <w:r w:rsidRPr="00833C0A">
        <w:rPr>
          <w:rFonts w:ascii="Times New Roman" w:hAnsi="Times New Roman" w:cs="Times New Roman"/>
          <w:bCs/>
          <w:iCs/>
          <w:sz w:val="24"/>
          <w:szCs w:val="24"/>
        </w:rPr>
        <w:t xml:space="preserve"> </w:t>
      </w:r>
      <w:r w:rsidRPr="00833C0A">
        <w:rPr>
          <w:rFonts w:ascii="Times New Roman" w:hAnsi="Times New Roman" w:cs="Times New Roman"/>
          <w:sz w:val="24"/>
          <w:szCs w:val="24"/>
        </w:rPr>
        <w:t>pada mata pelajaran IPS</w:t>
      </w:r>
      <w:r w:rsidRPr="00833C0A">
        <w:rPr>
          <w:rFonts w:ascii="Times New Roman" w:hAnsi="Times New Roman" w:cs="Times New Roman"/>
          <w:bCs/>
          <w:iCs/>
          <w:sz w:val="24"/>
          <w:szCs w:val="24"/>
        </w:rPr>
        <w:t xml:space="preserve">, </w:t>
      </w:r>
      <w:r w:rsidRPr="00833C0A">
        <w:rPr>
          <w:rFonts w:ascii="Times New Roman" w:hAnsi="Times New Roman" w:cs="Times New Roman"/>
          <w:sz w:val="24"/>
          <w:szCs w:val="24"/>
        </w:rPr>
        <w:t>yang diperoleh dari pemberian tes hasil belaja</w:t>
      </w:r>
      <w:r w:rsidRPr="00833C0A">
        <w:rPr>
          <w:rFonts w:ascii="Times New Roman" w:hAnsi="Times New Roman" w:cs="Times New Roman"/>
          <w:sz w:val="24"/>
          <w:szCs w:val="24"/>
          <w:lang w:val="nb-NO"/>
        </w:rPr>
        <w:t>r</w:t>
      </w:r>
      <w:r w:rsidRPr="00833C0A">
        <w:rPr>
          <w:rFonts w:ascii="Times New Roman" w:hAnsi="Times New Roman" w:cs="Times New Roman"/>
          <w:i/>
          <w:sz w:val="24"/>
          <w:szCs w:val="24"/>
          <w:lang w:val="nb-NO"/>
        </w:rPr>
        <w:t xml:space="preserve"> (Achievement-test</w:t>
      </w:r>
      <w:r w:rsidRPr="00833C0A">
        <w:rPr>
          <w:rFonts w:ascii="Times New Roman" w:hAnsi="Times New Roman" w:cs="Times New Roman"/>
          <w:sz w:val="24"/>
          <w:szCs w:val="24"/>
          <w:lang w:val="nb-NO"/>
        </w:rPr>
        <w:t>) pada kelompok belajar dengan menggunakan mode</w:t>
      </w:r>
      <w:r w:rsidRPr="00833C0A">
        <w:rPr>
          <w:rFonts w:ascii="Times New Roman" w:hAnsi="Times New Roman" w:cs="Times New Roman"/>
          <w:sz w:val="24"/>
          <w:szCs w:val="24"/>
        </w:rPr>
        <w:t>l</w:t>
      </w:r>
      <w:r w:rsidRPr="00833C0A">
        <w:rPr>
          <w:rFonts w:ascii="Times New Roman" w:hAnsi="Times New Roman" w:cs="Times New Roman"/>
          <w:i/>
          <w:sz w:val="24"/>
          <w:szCs w:val="24"/>
        </w:rPr>
        <w:t xml:space="preserve"> </w:t>
      </w:r>
      <w:r w:rsidRPr="00833C0A">
        <w:rPr>
          <w:rFonts w:ascii="Times New Roman" w:hAnsi="Times New Roman" w:cs="Times New Roman"/>
          <w:sz w:val="24"/>
          <w:szCs w:val="24"/>
        </w:rPr>
        <w:t xml:space="preserve">kooperatif tipe </w:t>
      </w:r>
      <w:r w:rsidRPr="00833C0A">
        <w:rPr>
          <w:rFonts w:ascii="Times New Roman" w:hAnsi="Times New Roman" w:cs="Times New Roman"/>
          <w:i/>
          <w:sz w:val="24"/>
          <w:szCs w:val="24"/>
        </w:rPr>
        <w:t>group investigation</w:t>
      </w:r>
      <w:r w:rsidRPr="00833C0A">
        <w:rPr>
          <w:rFonts w:ascii="Times New Roman" w:hAnsi="Times New Roman" w:cs="Times New Roman"/>
          <w:sz w:val="24"/>
          <w:szCs w:val="24"/>
        </w:rPr>
        <w:t xml:space="preserve"> (GI</w:t>
      </w:r>
      <w:r w:rsidRPr="00833C0A">
        <w:rPr>
          <w:rFonts w:ascii="Times New Roman" w:hAnsi="Times New Roman" w:cs="Times New Roman"/>
          <w:sz w:val="24"/>
          <w:szCs w:val="24"/>
          <w:lang w:val="fi-FI"/>
        </w:rPr>
        <w:t xml:space="preserve">). Hasil </w:t>
      </w:r>
      <w:r w:rsidRPr="00833C0A">
        <w:rPr>
          <w:rFonts w:ascii="Times New Roman" w:hAnsi="Times New Roman" w:cs="Times New Roman"/>
          <w:sz w:val="24"/>
          <w:szCs w:val="24"/>
        </w:rPr>
        <w:t xml:space="preserve">belajar </w:t>
      </w:r>
      <w:r w:rsidRPr="00833C0A">
        <w:rPr>
          <w:rFonts w:ascii="Times New Roman" w:hAnsi="Times New Roman" w:cs="Times New Roman"/>
          <w:sz w:val="24"/>
          <w:szCs w:val="24"/>
          <w:lang w:val="fi-FI"/>
        </w:rPr>
        <w:t>yang dimaksud adalah dalam ranah kogniti</w:t>
      </w:r>
      <w:r w:rsidRPr="00833C0A">
        <w:rPr>
          <w:rFonts w:ascii="Times New Roman" w:eastAsia="Times New Roman" w:hAnsi="Times New Roman" w:cs="Times New Roman"/>
          <w:sz w:val="24"/>
          <w:szCs w:val="24"/>
          <w:lang w:val="fi-FI"/>
        </w:rPr>
        <w:t>f</w:t>
      </w:r>
      <w:r w:rsidRPr="00833C0A">
        <w:rPr>
          <w:rFonts w:ascii="Times New Roman" w:eastAsia="Times New Roman" w:hAnsi="Times New Roman" w:cs="Times New Roman"/>
          <w:sz w:val="24"/>
          <w:szCs w:val="24"/>
        </w:rPr>
        <w:t>.</w:t>
      </w:r>
    </w:p>
    <w:p w:rsidR="00DF738A" w:rsidRPr="00833C0A" w:rsidRDefault="00DF738A" w:rsidP="00DF738A">
      <w:pPr>
        <w:pStyle w:val="ListParagraph"/>
        <w:numPr>
          <w:ilvl w:val="0"/>
          <w:numId w:val="3"/>
        </w:numPr>
        <w:spacing w:after="0" w:line="480" w:lineRule="auto"/>
        <w:ind w:left="284" w:hanging="284"/>
        <w:jc w:val="both"/>
        <w:rPr>
          <w:rFonts w:ascii="Times New Roman" w:hAnsi="Times New Roman" w:cs="Times New Roman"/>
          <w:b/>
          <w:sz w:val="24"/>
          <w:szCs w:val="24"/>
        </w:rPr>
      </w:pPr>
      <w:r w:rsidRPr="00833C0A">
        <w:rPr>
          <w:rFonts w:ascii="Times New Roman" w:hAnsi="Times New Roman" w:cs="Times New Roman"/>
          <w:b/>
          <w:sz w:val="24"/>
          <w:szCs w:val="24"/>
        </w:rPr>
        <w:t>Populasi dan Sampel</w:t>
      </w:r>
    </w:p>
    <w:p w:rsidR="00797787" w:rsidRPr="00797787" w:rsidRDefault="00DF738A" w:rsidP="00797787">
      <w:pPr>
        <w:pStyle w:val="ListParagraph"/>
        <w:numPr>
          <w:ilvl w:val="0"/>
          <w:numId w:val="14"/>
        </w:numPr>
        <w:spacing w:after="0" w:line="480" w:lineRule="auto"/>
        <w:jc w:val="both"/>
        <w:rPr>
          <w:rFonts w:ascii="Times New Roman" w:hAnsi="Times New Roman" w:cs="Times New Roman"/>
          <w:b/>
          <w:sz w:val="24"/>
          <w:szCs w:val="24"/>
        </w:rPr>
      </w:pPr>
      <w:r w:rsidRPr="00833C0A">
        <w:rPr>
          <w:rFonts w:ascii="Times New Roman" w:hAnsi="Times New Roman" w:cs="Times New Roman"/>
          <w:b/>
          <w:sz w:val="24"/>
          <w:szCs w:val="24"/>
        </w:rPr>
        <w:t>Populasi</w:t>
      </w:r>
    </w:p>
    <w:p w:rsidR="00BB7542" w:rsidRPr="00797787" w:rsidRDefault="002E0142" w:rsidP="00797787">
      <w:pPr>
        <w:spacing w:after="0" w:line="480" w:lineRule="auto"/>
        <w:ind w:firstLine="644"/>
        <w:jc w:val="both"/>
        <w:rPr>
          <w:rFonts w:ascii="Times New Roman" w:hAnsi="Times New Roman" w:cs="Times New Roman"/>
          <w:b/>
          <w:sz w:val="24"/>
          <w:szCs w:val="24"/>
          <w:lang w:val="en-US"/>
        </w:rPr>
      </w:pPr>
      <w:r w:rsidRPr="00797787">
        <w:rPr>
          <w:rFonts w:ascii="Times New Roman" w:hAnsi="Times New Roman" w:cs="Times New Roman"/>
          <w:sz w:val="24"/>
          <w:szCs w:val="24"/>
        </w:rPr>
        <w:t>Sugiono</w:t>
      </w:r>
      <w:r w:rsidR="00DF738A" w:rsidRPr="00797787">
        <w:rPr>
          <w:rFonts w:ascii="Times New Roman" w:hAnsi="Times New Roman" w:cs="Times New Roman"/>
          <w:sz w:val="24"/>
          <w:szCs w:val="24"/>
        </w:rPr>
        <w:t xml:space="preserve"> (2016:117) mengemukakan bahwa “populasi adalah wilayah generalisasi yang terdiri dari atas: obyek/subjek yang mempunyai kualitas dan karakteristik tertentu yang ditetapkan oleh peneliti untuk dipelajari dan kemudian ditarik kesimpulannya”. Populasi dalam penelitian ini adalah siswa kelas IV SDN Aroeppala kecamatan Rappocini </w:t>
      </w:r>
      <w:r w:rsidR="003F5720" w:rsidRPr="00797787">
        <w:rPr>
          <w:rFonts w:ascii="Times New Roman" w:hAnsi="Times New Roman" w:cs="Times New Roman"/>
          <w:sz w:val="24"/>
          <w:szCs w:val="24"/>
        </w:rPr>
        <w:t xml:space="preserve">Kota Makassar </w:t>
      </w:r>
      <w:r w:rsidR="00DF738A" w:rsidRPr="00797787">
        <w:rPr>
          <w:rFonts w:ascii="Times New Roman" w:hAnsi="Times New Roman" w:cs="Times New Roman"/>
          <w:sz w:val="24"/>
          <w:szCs w:val="24"/>
        </w:rPr>
        <w:t>2016/2017 terd</w:t>
      </w:r>
      <w:r w:rsidR="00797787" w:rsidRPr="00797787">
        <w:rPr>
          <w:rFonts w:ascii="Times New Roman" w:hAnsi="Times New Roman" w:cs="Times New Roman"/>
          <w:sz w:val="24"/>
          <w:szCs w:val="24"/>
        </w:rPr>
        <w:t xml:space="preserve">iri dari dua kelas (paralel) </w:t>
      </w:r>
      <w:r w:rsidR="00C44585" w:rsidRPr="00797787">
        <w:rPr>
          <w:rFonts w:ascii="Times New Roman" w:hAnsi="Times New Roman" w:cs="Times New Roman"/>
          <w:sz w:val="24"/>
          <w:szCs w:val="24"/>
        </w:rPr>
        <w:t>yang berjumlah 61</w:t>
      </w:r>
      <w:r w:rsidR="00797787" w:rsidRPr="00797787">
        <w:rPr>
          <w:rFonts w:ascii="Times New Roman" w:hAnsi="Times New Roman" w:cs="Times New Roman"/>
          <w:sz w:val="24"/>
          <w:szCs w:val="24"/>
        </w:rPr>
        <w:t xml:space="preserve"> siswa </w:t>
      </w:r>
      <w:proofErr w:type="spellStart"/>
      <w:r w:rsidR="00797787" w:rsidRPr="00797787">
        <w:rPr>
          <w:rFonts w:ascii="Times New Roman" w:hAnsi="Times New Roman" w:cs="Times New Roman"/>
          <w:sz w:val="24"/>
          <w:szCs w:val="24"/>
          <w:lang w:val="en-US"/>
        </w:rPr>
        <w:t>kelas</w:t>
      </w:r>
      <w:proofErr w:type="spellEnd"/>
      <w:r w:rsidR="00797787" w:rsidRPr="00797787">
        <w:rPr>
          <w:rFonts w:ascii="Times New Roman" w:hAnsi="Times New Roman" w:cs="Times New Roman"/>
          <w:sz w:val="24"/>
          <w:szCs w:val="24"/>
          <w:lang w:val="en-US"/>
        </w:rPr>
        <w:t xml:space="preserve"> IV A </w:t>
      </w:r>
      <w:proofErr w:type="spellStart"/>
      <w:r w:rsidR="00797787" w:rsidRPr="00797787">
        <w:rPr>
          <w:rFonts w:ascii="Times New Roman" w:hAnsi="Times New Roman" w:cs="Times New Roman"/>
          <w:sz w:val="24"/>
          <w:szCs w:val="24"/>
          <w:lang w:val="en-US"/>
        </w:rPr>
        <w:t>terdiri</w:t>
      </w:r>
      <w:proofErr w:type="spellEnd"/>
      <w:r w:rsidR="00797787" w:rsidRPr="00797787">
        <w:rPr>
          <w:rFonts w:ascii="Times New Roman" w:hAnsi="Times New Roman" w:cs="Times New Roman"/>
          <w:sz w:val="24"/>
          <w:szCs w:val="24"/>
          <w:lang w:val="en-US"/>
        </w:rPr>
        <w:t xml:space="preserve"> </w:t>
      </w:r>
      <w:proofErr w:type="spellStart"/>
      <w:r w:rsidR="00797787" w:rsidRPr="00797787">
        <w:rPr>
          <w:rFonts w:ascii="Times New Roman" w:hAnsi="Times New Roman" w:cs="Times New Roman"/>
          <w:sz w:val="24"/>
          <w:szCs w:val="24"/>
          <w:lang w:val="en-US"/>
        </w:rPr>
        <w:t>dari</w:t>
      </w:r>
      <w:proofErr w:type="spellEnd"/>
      <w:r w:rsidR="00797787" w:rsidRPr="00797787">
        <w:rPr>
          <w:rFonts w:ascii="Times New Roman" w:hAnsi="Times New Roman" w:cs="Times New Roman"/>
          <w:sz w:val="24"/>
          <w:szCs w:val="24"/>
          <w:lang w:val="en-US"/>
        </w:rPr>
        <w:t xml:space="preserve"> 31 </w:t>
      </w:r>
      <w:proofErr w:type="spellStart"/>
      <w:r w:rsidR="00797787" w:rsidRPr="00797787">
        <w:rPr>
          <w:rFonts w:ascii="Times New Roman" w:hAnsi="Times New Roman" w:cs="Times New Roman"/>
          <w:sz w:val="24"/>
          <w:szCs w:val="24"/>
          <w:lang w:val="en-US"/>
        </w:rPr>
        <w:t>siswa</w:t>
      </w:r>
      <w:proofErr w:type="spellEnd"/>
      <w:r w:rsidR="00797787" w:rsidRPr="00797787">
        <w:rPr>
          <w:rFonts w:ascii="Times New Roman" w:hAnsi="Times New Roman" w:cs="Times New Roman"/>
          <w:sz w:val="24"/>
          <w:szCs w:val="24"/>
          <w:lang w:val="en-US"/>
        </w:rPr>
        <w:t xml:space="preserve"> </w:t>
      </w:r>
      <w:proofErr w:type="spellStart"/>
      <w:r w:rsidR="00797787" w:rsidRPr="00797787">
        <w:rPr>
          <w:rFonts w:ascii="Times New Roman" w:hAnsi="Times New Roman" w:cs="Times New Roman"/>
          <w:sz w:val="24"/>
          <w:szCs w:val="24"/>
          <w:lang w:val="en-US"/>
        </w:rPr>
        <w:t>dan</w:t>
      </w:r>
      <w:proofErr w:type="spellEnd"/>
      <w:r w:rsidR="00797787" w:rsidRPr="00797787">
        <w:rPr>
          <w:rFonts w:ascii="Times New Roman" w:hAnsi="Times New Roman" w:cs="Times New Roman"/>
          <w:sz w:val="24"/>
          <w:szCs w:val="24"/>
          <w:lang w:val="en-US"/>
        </w:rPr>
        <w:t xml:space="preserve"> </w:t>
      </w:r>
      <w:proofErr w:type="spellStart"/>
      <w:r w:rsidR="00797787" w:rsidRPr="00797787">
        <w:rPr>
          <w:rFonts w:ascii="Times New Roman" w:hAnsi="Times New Roman" w:cs="Times New Roman"/>
          <w:sz w:val="24"/>
          <w:szCs w:val="24"/>
          <w:lang w:val="en-US"/>
        </w:rPr>
        <w:t>kelas</w:t>
      </w:r>
      <w:proofErr w:type="spellEnd"/>
      <w:r w:rsidR="00797787" w:rsidRPr="00797787">
        <w:rPr>
          <w:rFonts w:ascii="Times New Roman" w:hAnsi="Times New Roman" w:cs="Times New Roman"/>
          <w:sz w:val="24"/>
          <w:szCs w:val="24"/>
          <w:lang w:val="en-US"/>
        </w:rPr>
        <w:t xml:space="preserve"> IV B </w:t>
      </w:r>
      <w:proofErr w:type="spellStart"/>
      <w:r w:rsidR="00797787" w:rsidRPr="00797787">
        <w:rPr>
          <w:rFonts w:ascii="Times New Roman" w:hAnsi="Times New Roman" w:cs="Times New Roman"/>
          <w:sz w:val="24"/>
          <w:szCs w:val="24"/>
          <w:lang w:val="en-US"/>
        </w:rPr>
        <w:t>terdiri</w:t>
      </w:r>
      <w:proofErr w:type="spellEnd"/>
      <w:r w:rsidR="00797787" w:rsidRPr="00797787">
        <w:rPr>
          <w:rFonts w:ascii="Times New Roman" w:hAnsi="Times New Roman" w:cs="Times New Roman"/>
          <w:sz w:val="24"/>
          <w:szCs w:val="24"/>
          <w:lang w:val="en-US"/>
        </w:rPr>
        <w:t xml:space="preserve"> </w:t>
      </w:r>
      <w:proofErr w:type="spellStart"/>
      <w:r w:rsidR="00797787" w:rsidRPr="00797787">
        <w:rPr>
          <w:rFonts w:ascii="Times New Roman" w:hAnsi="Times New Roman" w:cs="Times New Roman"/>
          <w:sz w:val="24"/>
          <w:szCs w:val="24"/>
          <w:lang w:val="en-US"/>
        </w:rPr>
        <w:t>dari</w:t>
      </w:r>
      <w:proofErr w:type="spellEnd"/>
      <w:r w:rsidR="00797787" w:rsidRPr="00797787">
        <w:rPr>
          <w:rFonts w:ascii="Times New Roman" w:hAnsi="Times New Roman" w:cs="Times New Roman"/>
          <w:sz w:val="24"/>
          <w:szCs w:val="24"/>
          <w:lang w:val="en-US"/>
        </w:rPr>
        <w:t xml:space="preserve"> 30 </w:t>
      </w:r>
      <w:proofErr w:type="spellStart"/>
      <w:r w:rsidR="00797787" w:rsidRPr="00797787">
        <w:rPr>
          <w:rFonts w:ascii="Times New Roman" w:hAnsi="Times New Roman" w:cs="Times New Roman"/>
          <w:sz w:val="24"/>
          <w:szCs w:val="24"/>
          <w:lang w:val="en-US"/>
        </w:rPr>
        <w:t>siswa</w:t>
      </w:r>
      <w:proofErr w:type="spellEnd"/>
      <w:r w:rsidR="00797787" w:rsidRPr="00797787">
        <w:rPr>
          <w:rFonts w:ascii="Times New Roman" w:hAnsi="Times New Roman" w:cs="Times New Roman"/>
          <w:sz w:val="24"/>
          <w:szCs w:val="24"/>
          <w:lang w:val="en-US"/>
        </w:rPr>
        <w:t>.</w:t>
      </w:r>
    </w:p>
    <w:p w:rsidR="00DF738A" w:rsidRPr="00BB7542" w:rsidRDefault="00DF738A" w:rsidP="00BB7542">
      <w:pPr>
        <w:pStyle w:val="ListParagraph"/>
        <w:numPr>
          <w:ilvl w:val="0"/>
          <w:numId w:val="14"/>
        </w:numPr>
        <w:spacing w:after="0" w:line="240" w:lineRule="auto"/>
        <w:jc w:val="both"/>
        <w:rPr>
          <w:rFonts w:ascii="Times New Roman" w:hAnsi="Times New Roman" w:cs="Times New Roman"/>
          <w:b/>
          <w:sz w:val="24"/>
          <w:szCs w:val="24"/>
        </w:rPr>
      </w:pPr>
      <w:r w:rsidRPr="00BB7542">
        <w:rPr>
          <w:rFonts w:ascii="Times New Roman" w:hAnsi="Times New Roman" w:cs="Times New Roman"/>
          <w:b/>
          <w:sz w:val="24"/>
          <w:szCs w:val="24"/>
        </w:rPr>
        <w:t>Sampel</w:t>
      </w:r>
    </w:p>
    <w:p w:rsidR="00DF738A" w:rsidRPr="00833C0A" w:rsidRDefault="00DF738A" w:rsidP="00DF738A">
      <w:pPr>
        <w:pStyle w:val="ListParagraph"/>
        <w:spacing w:after="0" w:line="240" w:lineRule="auto"/>
        <w:ind w:left="644"/>
        <w:jc w:val="both"/>
        <w:rPr>
          <w:rFonts w:ascii="Times New Roman" w:hAnsi="Times New Roman" w:cs="Times New Roman"/>
          <w:sz w:val="24"/>
          <w:szCs w:val="24"/>
        </w:rPr>
      </w:pPr>
    </w:p>
    <w:p w:rsidR="00DF738A" w:rsidRPr="00833C0A" w:rsidRDefault="00DF738A" w:rsidP="005D464C">
      <w:pPr>
        <w:spacing w:line="480" w:lineRule="auto"/>
        <w:ind w:firstLine="720"/>
        <w:jc w:val="both"/>
        <w:rPr>
          <w:rFonts w:ascii="Times New Roman" w:hAnsi="Times New Roman" w:cs="Times New Roman"/>
          <w:sz w:val="24"/>
          <w:szCs w:val="24"/>
        </w:rPr>
      </w:pPr>
      <w:r w:rsidRPr="00833C0A">
        <w:rPr>
          <w:rFonts w:ascii="Times New Roman" w:hAnsi="Times New Roman" w:cs="Times New Roman"/>
          <w:sz w:val="24"/>
          <w:szCs w:val="24"/>
        </w:rPr>
        <w:t xml:space="preserve">  ‘‘Sampel adalah bagian dari jumlah dan karakteristik yang dimiliki oleh populasi tersebut” (Sugiono,2016:117). Pemilihan sampel dalam penelitian ini </w:t>
      </w:r>
      <w:r w:rsidRPr="00833C0A">
        <w:rPr>
          <w:rFonts w:ascii="Times New Roman" w:hAnsi="Times New Roman" w:cs="Times New Roman"/>
          <w:i/>
          <w:sz w:val="24"/>
          <w:szCs w:val="24"/>
        </w:rPr>
        <w:lastRenderedPageBreak/>
        <w:t xml:space="preserve">Probability Sampling </w:t>
      </w:r>
      <w:r w:rsidRPr="00833C0A">
        <w:rPr>
          <w:rFonts w:ascii="Times New Roman" w:hAnsi="Times New Roman" w:cs="Times New Roman"/>
          <w:sz w:val="24"/>
          <w:szCs w:val="24"/>
        </w:rPr>
        <w:t>yang  digunakan yaitu Sampel Acak Sederhana (</w:t>
      </w:r>
      <w:r w:rsidRPr="00833C0A">
        <w:rPr>
          <w:rFonts w:ascii="Times New Roman" w:hAnsi="Times New Roman" w:cs="Times New Roman"/>
          <w:i/>
          <w:sz w:val="24"/>
          <w:szCs w:val="24"/>
        </w:rPr>
        <w:t>Simple Random Sampling</w:t>
      </w:r>
      <w:r w:rsidRPr="00833C0A">
        <w:rPr>
          <w:rFonts w:ascii="Times New Roman" w:hAnsi="Times New Roman" w:cs="Times New Roman"/>
          <w:sz w:val="24"/>
          <w:szCs w:val="24"/>
        </w:rPr>
        <w:t>). Sedangkan untuk penentuan kelompok eksperimen dan kelompok kontrol dari dua kelas tadi dilakukan pula dengan cara random sehingga didapatkan kelas IVB</w:t>
      </w:r>
      <w:r w:rsidRPr="00833C0A">
        <w:rPr>
          <w:rFonts w:ascii="Times New Roman" w:hAnsi="Times New Roman" w:cs="Times New Roman"/>
          <w:sz w:val="24"/>
          <w:szCs w:val="24"/>
          <w:vertAlign w:val="subscript"/>
        </w:rPr>
        <w:t xml:space="preserve"> </w:t>
      </w:r>
      <w:r w:rsidRPr="00833C0A">
        <w:rPr>
          <w:rFonts w:ascii="Times New Roman" w:hAnsi="Times New Roman" w:cs="Times New Roman"/>
          <w:sz w:val="24"/>
          <w:szCs w:val="24"/>
        </w:rPr>
        <w:t>sebagai kelompok eksperimen sebanyak 30 siswa dan kelas IVA</w:t>
      </w:r>
      <w:r w:rsidRPr="00833C0A">
        <w:rPr>
          <w:rFonts w:ascii="Times New Roman" w:hAnsi="Times New Roman" w:cs="Times New Roman"/>
          <w:sz w:val="24"/>
          <w:szCs w:val="24"/>
          <w:vertAlign w:val="subscript"/>
        </w:rPr>
        <w:t xml:space="preserve"> </w:t>
      </w:r>
      <w:r w:rsidRPr="00833C0A">
        <w:rPr>
          <w:rFonts w:ascii="Times New Roman" w:hAnsi="Times New Roman" w:cs="Times New Roman"/>
          <w:sz w:val="24"/>
          <w:szCs w:val="24"/>
        </w:rPr>
        <w:t xml:space="preserve">sebagai kelompok kontrol dengan jumlah siswa masing-masing </w:t>
      </w:r>
      <w:r w:rsidR="00780493" w:rsidRPr="00833C0A">
        <w:rPr>
          <w:rFonts w:ascii="Times New Roman" w:hAnsi="Times New Roman" w:cs="Times New Roman"/>
          <w:sz w:val="24"/>
          <w:szCs w:val="24"/>
        </w:rPr>
        <w:t>sebanyak  31</w:t>
      </w:r>
      <w:r w:rsidRPr="00833C0A">
        <w:rPr>
          <w:rFonts w:ascii="Times New Roman" w:hAnsi="Times New Roman" w:cs="Times New Roman"/>
          <w:sz w:val="24"/>
          <w:szCs w:val="24"/>
        </w:rPr>
        <w:t xml:space="preserve"> siswa. Kelas eksperimen adalah kelas IVB SDN Aroeppala kecamatan Rappocini tahun ajaran 2016/2017 yang berjumlah 30 siswa yang terdiri dari 13 siswa laki- laki dan  17 siswa perempuan.</w:t>
      </w:r>
    </w:p>
    <w:p w:rsidR="00DF738A" w:rsidRDefault="00DF738A" w:rsidP="005D464C">
      <w:pPr>
        <w:pStyle w:val="ListParagraph"/>
        <w:numPr>
          <w:ilvl w:val="0"/>
          <w:numId w:val="3"/>
        </w:numPr>
        <w:spacing w:after="0" w:line="480" w:lineRule="auto"/>
        <w:ind w:left="284" w:hanging="284"/>
        <w:jc w:val="both"/>
        <w:rPr>
          <w:rFonts w:ascii="Times New Roman" w:hAnsi="Times New Roman" w:cs="Times New Roman"/>
          <w:b/>
          <w:sz w:val="24"/>
          <w:szCs w:val="24"/>
        </w:rPr>
      </w:pPr>
      <w:r w:rsidRPr="00833C0A">
        <w:rPr>
          <w:rFonts w:ascii="Times New Roman" w:hAnsi="Times New Roman" w:cs="Times New Roman"/>
          <w:b/>
          <w:sz w:val="24"/>
          <w:szCs w:val="24"/>
        </w:rPr>
        <w:t>Teknik dan Prosedur Pengumpulan Data</w:t>
      </w:r>
    </w:p>
    <w:p w:rsidR="005D2C31" w:rsidRPr="005D2C31" w:rsidRDefault="005D2C31" w:rsidP="005D2C31">
      <w:pPr>
        <w:pStyle w:val="ListParagraph"/>
        <w:spacing w:after="0" w:line="480" w:lineRule="auto"/>
        <w:ind w:left="0"/>
        <w:jc w:val="both"/>
        <w:rPr>
          <w:rFonts w:ascii="Times New Roman" w:hAnsi="Times New Roman" w:cs="Times New Roman"/>
          <w:b/>
          <w:sz w:val="24"/>
          <w:szCs w:val="24"/>
        </w:rPr>
      </w:pPr>
      <w:r w:rsidRPr="005D2C31">
        <w:rPr>
          <w:rFonts w:ascii="Times New Roman" w:hAnsi="Times New Roman" w:cs="Times New Roman"/>
          <w:b/>
          <w:sz w:val="24"/>
          <w:szCs w:val="24"/>
        </w:rPr>
        <w:t xml:space="preserve">1. </w:t>
      </w:r>
      <w:proofErr w:type="spellStart"/>
      <w:r w:rsidR="0025365D" w:rsidRPr="005D2C31">
        <w:rPr>
          <w:rFonts w:ascii="Times New Roman" w:hAnsi="Times New Roman" w:cs="Times New Roman"/>
          <w:b/>
          <w:sz w:val="24"/>
          <w:szCs w:val="24"/>
          <w:lang w:val="en-US"/>
        </w:rPr>
        <w:t>Teknik</w:t>
      </w:r>
      <w:proofErr w:type="spellEnd"/>
      <w:r w:rsidR="0025365D" w:rsidRPr="005D2C31">
        <w:rPr>
          <w:rFonts w:ascii="Times New Roman" w:hAnsi="Times New Roman" w:cs="Times New Roman"/>
          <w:b/>
          <w:sz w:val="24"/>
          <w:szCs w:val="24"/>
          <w:lang w:val="en-US"/>
        </w:rPr>
        <w:t xml:space="preserve"> </w:t>
      </w:r>
      <w:r w:rsidRPr="005D2C31">
        <w:rPr>
          <w:rFonts w:ascii="Times New Roman" w:hAnsi="Times New Roman" w:cs="Times New Roman"/>
          <w:b/>
          <w:sz w:val="24"/>
          <w:szCs w:val="24"/>
        </w:rPr>
        <w:t>Pengumpulan Data</w:t>
      </w:r>
    </w:p>
    <w:p w:rsidR="0025365D" w:rsidRDefault="005D2C31" w:rsidP="005D2C31">
      <w:pPr>
        <w:pStyle w:val="ListParagraph"/>
        <w:spacing w:after="0" w:line="480" w:lineRule="auto"/>
        <w:ind w:left="0" w:firstLine="72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Teknik</w:t>
      </w:r>
      <w:proofErr w:type="spellEnd"/>
      <w:r>
        <w:rPr>
          <w:rFonts w:ascii="Times New Roman" w:hAnsi="Times New Roman" w:cs="Times New Roman"/>
          <w:sz w:val="24"/>
          <w:szCs w:val="24"/>
          <w:lang w:val="en-US"/>
        </w:rPr>
        <w:t xml:space="preserve"> </w:t>
      </w:r>
      <w:r w:rsidR="0025365D">
        <w:rPr>
          <w:rFonts w:ascii="Times New Roman" w:hAnsi="Times New Roman" w:cs="Times New Roman"/>
          <w:sz w:val="24"/>
          <w:szCs w:val="24"/>
          <w:lang w:val="en-US"/>
        </w:rPr>
        <w:t xml:space="preserve">yang </w:t>
      </w:r>
      <w:proofErr w:type="spellStart"/>
      <w:r w:rsidR="0025365D">
        <w:rPr>
          <w:rFonts w:ascii="Times New Roman" w:hAnsi="Times New Roman" w:cs="Times New Roman"/>
          <w:sz w:val="24"/>
          <w:szCs w:val="24"/>
          <w:lang w:val="en-US"/>
        </w:rPr>
        <w:t>digunakan</w:t>
      </w:r>
      <w:proofErr w:type="spellEnd"/>
      <w:r w:rsidR="0025365D">
        <w:rPr>
          <w:rFonts w:ascii="Times New Roman" w:hAnsi="Times New Roman" w:cs="Times New Roman"/>
          <w:sz w:val="24"/>
          <w:szCs w:val="24"/>
          <w:lang w:val="en-US"/>
        </w:rPr>
        <w:t xml:space="preserve"> </w:t>
      </w:r>
      <w:proofErr w:type="spellStart"/>
      <w:r w:rsidR="0025365D">
        <w:rPr>
          <w:rFonts w:ascii="Times New Roman" w:hAnsi="Times New Roman" w:cs="Times New Roman"/>
          <w:sz w:val="24"/>
          <w:szCs w:val="24"/>
          <w:lang w:val="en-US"/>
        </w:rPr>
        <w:t>untuk</w:t>
      </w:r>
      <w:proofErr w:type="spellEnd"/>
      <w:r w:rsidR="0025365D">
        <w:rPr>
          <w:rFonts w:ascii="Times New Roman" w:hAnsi="Times New Roman" w:cs="Times New Roman"/>
          <w:sz w:val="24"/>
          <w:szCs w:val="24"/>
          <w:lang w:val="en-US"/>
        </w:rPr>
        <w:t xml:space="preserve"> </w:t>
      </w:r>
      <w:proofErr w:type="spellStart"/>
      <w:r w:rsidR="0025365D">
        <w:rPr>
          <w:rFonts w:ascii="Times New Roman" w:hAnsi="Times New Roman" w:cs="Times New Roman"/>
          <w:sz w:val="24"/>
          <w:szCs w:val="24"/>
          <w:lang w:val="en-US"/>
        </w:rPr>
        <w:t>pengumpulan</w:t>
      </w:r>
      <w:proofErr w:type="spellEnd"/>
      <w:r w:rsidR="0025365D">
        <w:rPr>
          <w:rFonts w:ascii="Times New Roman" w:hAnsi="Times New Roman" w:cs="Times New Roman"/>
          <w:sz w:val="24"/>
          <w:szCs w:val="24"/>
          <w:lang w:val="en-US"/>
        </w:rPr>
        <w:t xml:space="preserve"> data </w:t>
      </w:r>
      <w:proofErr w:type="spellStart"/>
      <w:r w:rsidR="0025365D">
        <w:rPr>
          <w:rFonts w:ascii="Times New Roman" w:hAnsi="Times New Roman" w:cs="Times New Roman"/>
          <w:sz w:val="24"/>
          <w:szCs w:val="24"/>
          <w:lang w:val="en-US"/>
        </w:rPr>
        <w:t>pada</w:t>
      </w:r>
      <w:proofErr w:type="spellEnd"/>
      <w:r w:rsidR="0025365D">
        <w:rPr>
          <w:rFonts w:ascii="Times New Roman" w:hAnsi="Times New Roman" w:cs="Times New Roman"/>
          <w:sz w:val="24"/>
          <w:szCs w:val="24"/>
          <w:lang w:val="en-US"/>
        </w:rPr>
        <w:t xml:space="preserve"> </w:t>
      </w:r>
      <w:proofErr w:type="spellStart"/>
      <w:r w:rsidR="0025365D">
        <w:rPr>
          <w:rFonts w:ascii="Times New Roman" w:hAnsi="Times New Roman" w:cs="Times New Roman"/>
          <w:sz w:val="24"/>
          <w:szCs w:val="24"/>
          <w:lang w:val="en-US"/>
        </w:rPr>
        <w:t>penelitian</w:t>
      </w:r>
      <w:proofErr w:type="spellEnd"/>
      <w:r w:rsidR="0025365D">
        <w:rPr>
          <w:rFonts w:ascii="Times New Roman" w:hAnsi="Times New Roman" w:cs="Times New Roman"/>
          <w:sz w:val="24"/>
          <w:szCs w:val="24"/>
          <w:lang w:val="en-US"/>
        </w:rPr>
        <w:t xml:space="preserve"> </w:t>
      </w:r>
      <w:proofErr w:type="spellStart"/>
      <w:r w:rsidR="0025365D">
        <w:rPr>
          <w:rFonts w:ascii="Times New Roman" w:hAnsi="Times New Roman" w:cs="Times New Roman"/>
          <w:sz w:val="24"/>
          <w:szCs w:val="24"/>
          <w:lang w:val="en-US"/>
        </w:rPr>
        <w:t>ini</w:t>
      </w:r>
      <w:proofErr w:type="spellEnd"/>
      <w:r w:rsidR="0025365D">
        <w:rPr>
          <w:rFonts w:ascii="Times New Roman" w:hAnsi="Times New Roman" w:cs="Times New Roman"/>
          <w:sz w:val="24"/>
          <w:szCs w:val="24"/>
          <w:lang w:val="en-US"/>
        </w:rPr>
        <w:t xml:space="preserve"> </w:t>
      </w:r>
      <w:proofErr w:type="spellStart"/>
      <w:r w:rsidR="0025365D">
        <w:rPr>
          <w:rFonts w:ascii="Times New Roman" w:hAnsi="Times New Roman" w:cs="Times New Roman"/>
          <w:sz w:val="24"/>
          <w:szCs w:val="24"/>
          <w:lang w:val="en-US"/>
        </w:rPr>
        <w:t>adalah</w:t>
      </w:r>
      <w:proofErr w:type="spellEnd"/>
      <w:r w:rsidR="0025365D">
        <w:rPr>
          <w:rFonts w:ascii="Times New Roman" w:hAnsi="Times New Roman" w:cs="Times New Roman"/>
          <w:sz w:val="24"/>
          <w:szCs w:val="24"/>
          <w:lang w:val="en-US"/>
        </w:rPr>
        <w:t xml:space="preserve"> </w:t>
      </w:r>
      <w:proofErr w:type="spellStart"/>
      <w:r w:rsidR="0025365D">
        <w:rPr>
          <w:rFonts w:ascii="Times New Roman" w:hAnsi="Times New Roman" w:cs="Times New Roman"/>
          <w:sz w:val="24"/>
          <w:szCs w:val="24"/>
          <w:lang w:val="en-US"/>
        </w:rPr>
        <w:t>teknik</w:t>
      </w:r>
      <w:proofErr w:type="spellEnd"/>
      <w:r w:rsidR="0025365D">
        <w:rPr>
          <w:rFonts w:ascii="Times New Roman" w:hAnsi="Times New Roman" w:cs="Times New Roman"/>
          <w:sz w:val="24"/>
          <w:szCs w:val="24"/>
          <w:lang w:val="en-US"/>
        </w:rPr>
        <w:t xml:space="preserve"> </w:t>
      </w:r>
      <w:proofErr w:type="spellStart"/>
      <w:r w:rsidR="0025365D">
        <w:rPr>
          <w:rFonts w:ascii="Times New Roman" w:hAnsi="Times New Roman" w:cs="Times New Roman"/>
          <w:sz w:val="24"/>
          <w:szCs w:val="24"/>
          <w:lang w:val="en-US"/>
        </w:rPr>
        <w:t>observasi</w:t>
      </w:r>
      <w:proofErr w:type="spellEnd"/>
      <w:r w:rsidR="0025365D">
        <w:rPr>
          <w:rFonts w:ascii="Times New Roman" w:hAnsi="Times New Roman" w:cs="Times New Roman"/>
          <w:sz w:val="24"/>
          <w:szCs w:val="24"/>
          <w:lang w:val="en-US"/>
        </w:rPr>
        <w:t xml:space="preserve">, </w:t>
      </w:r>
      <w:proofErr w:type="spellStart"/>
      <w:r w:rsidR="0025365D">
        <w:rPr>
          <w:rFonts w:ascii="Times New Roman" w:hAnsi="Times New Roman" w:cs="Times New Roman"/>
          <w:sz w:val="24"/>
          <w:szCs w:val="24"/>
          <w:lang w:val="en-US"/>
        </w:rPr>
        <w:t>tes</w:t>
      </w:r>
      <w:proofErr w:type="spellEnd"/>
      <w:r w:rsidR="0025365D">
        <w:rPr>
          <w:rFonts w:ascii="Times New Roman" w:hAnsi="Times New Roman" w:cs="Times New Roman"/>
          <w:sz w:val="24"/>
          <w:szCs w:val="24"/>
          <w:lang w:val="en-US"/>
        </w:rPr>
        <w:t xml:space="preserve"> </w:t>
      </w:r>
      <w:proofErr w:type="spellStart"/>
      <w:r w:rsidR="0025365D">
        <w:rPr>
          <w:rFonts w:ascii="Times New Roman" w:hAnsi="Times New Roman" w:cs="Times New Roman"/>
          <w:sz w:val="24"/>
          <w:szCs w:val="24"/>
          <w:lang w:val="en-US"/>
        </w:rPr>
        <w:t>dan</w:t>
      </w:r>
      <w:proofErr w:type="spellEnd"/>
      <w:r w:rsidR="0025365D">
        <w:rPr>
          <w:rFonts w:ascii="Times New Roman" w:hAnsi="Times New Roman" w:cs="Times New Roman"/>
          <w:sz w:val="24"/>
          <w:szCs w:val="24"/>
          <w:lang w:val="en-US"/>
        </w:rPr>
        <w:t xml:space="preserve"> </w:t>
      </w:r>
      <w:proofErr w:type="spellStart"/>
      <w:r w:rsidR="0025365D">
        <w:rPr>
          <w:rFonts w:ascii="Times New Roman" w:hAnsi="Times New Roman" w:cs="Times New Roman"/>
          <w:sz w:val="24"/>
          <w:szCs w:val="24"/>
          <w:lang w:val="en-US"/>
        </w:rPr>
        <w:t>dokumentasi</w:t>
      </w:r>
      <w:proofErr w:type="spellEnd"/>
      <w:r w:rsidR="0025365D">
        <w:rPr>
          <w:rFonts w:ascii="Times New Roman" w:hAnsi="Times New Roman" w:cs="Times New Roman"/>
          <w:sz w:val="24"/>
          <w:szCs w:val="24"/>
          <w:lang w:val="en-US"/>
        </w:rPr>
        <w:t>.</w:t>
      </w:r>
      <w:proofErr w:type="gramEnd"/>
    </w:p>
    <w:p w:rsidR="0025365D" w:rsidRPr="005D2C31" w:rsidRDefault="0025365D" w:rsidP="005D2C31">
      <w:pPr>
        <w:pStyle w:val="ListParagraph"/>
        <w:numPr>
          <w:ilvl w:val="0"/>
          <w:numId w:val="18"/>
        </w:numPr>
        <w:spacing w:after="0" w:line="480" w:lineRule="auto"/>
        <w:ind w:left="284" w:hanging="284"/>
        <w:jc w:val="both"/>
        <w:rPr>
          <w:rFonts w:ascii="Times New Roman" w:hAnsi="Times New Roman" w:cs="Times New Roman"/>
          <w:sz w:val="24"/>
          <w:szCs w:val="24"/>
          <w:lang w:val="en-US"/>
        </w:rPr>
      </w:pPr>
      <w:proofErr w:type="spellStart"/>
      <w:r w:rsidRPr="005D2C31">
        <w:rPr>
          <w:rFonts w:ascii="Times New Roman" w:hAnsi="Times New Roman" w:cs="Times New Roman"/>
          <w:sz w:val="24"/>
          <w:szCs w:val="24"/>
          <w:lang w:val="en-US"/>
        </w:rPr>
        <w:t>Observasi</w:t>
      </w:r>
      <w:proofErr w:type="spellEnd"/>
    </w:p>
    <w:p w:rsidR="0025365D" w:rsidRPr="0025365D" w:rsidRDefault="0025365D" w:rsidP="0025365D">
      <w:pPr>
        <w:pStyle w:val="ListParagraph"/>
        <w:spacing w:after="0" w:line="480" w:lineRule="auto"/>
        <w:ind w:left="0" w:firstLine="720"/>
        <w:jc w:val="both"/>
        <w:rPr>
          <w:rFonts w:ascii="Times New Roman" w:hAnsi="Times New Roman" w:cs="Times New Roman"/>
          <w:sz w:val="24"/>
          <w:szCs w:val="24"/>
        </w:rPr>
      </w:pPr>
      <w:proofErr w:type="spellStart"/>
      <w:r>
        <w:rPr>
          <w:rFonts w:ascii="Times New Roman" w:hAnsi="Times New Roman" w:cs="Times New Roman"/>
          <w:sz w:val="24"/>
          <w:szCs w:val="24"/>
          <w:lang w:val="en-US"/>
        </w:rPr>
        <w:t>Observasi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Sutrisno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Sugiyono</w:t>
      </w:r>
      <w:proofErr w:type="spellEnd"/>
      <w:r>
        <w:rPr>
          <w:rFonts w:ascii="Times New Roman" w:hAnsi="Times New Roman" w:cs="Times New Roman"/>
          <w:sz w:val="24"/>
          <w:szCs w:val="24"/>
          <w:lang w:val="en-US"/>
        </w:rPr>
        <w:t xml:space="preserve">, 2015: 203)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proses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kompleks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proses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tersusun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proses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biologis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psikologis</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Dua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diantara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penting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proses-proses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pengamatan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ingatan</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Observasi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berkenaan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proses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gejala-gejala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responden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diamati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terlalu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besar</w:t>
      </w:r>
      <w:proofErr w:type="spellEnd"/>
      <w:r>
        <w:rPr>
          <w:rFonts w:ascii="Times New Roman" w:hAnsi="Times New Roman" w:cs="Times New Roman"/>
          <w:sz w:val="24"/>
          <w:szCs w:val="24"/>
          <w:lang w:val="en-US"/>
        </w:rPr>
        <w:t>.</w:t>
      </w:r>
      <w:r>
        <w:rPr>
          <w:rFonts w:ascii="Times New Roman" w:hAnsi="Times New Roman" w:cs="Times New Roman"/>
          <w:sz w:val="24"/>
          <w:szCs w:val="24"/>
        </w:rPr>
        <w:t xml:space="preserve"> P</w:t>
      </w:r>
      <w:proofErr w:type="spellStart"/>
      <w:r>
        <w:rPr>
          <w:rFonts w:ascii="Times New Roman" w:hAnsi="Times New Roman" w:cs="Times New Roman"/>
          <w:sz w:val="24"/>
          <w:szCs w:val="24"/>
          <w:lang w:val="en-US"/>
        </w:rPr>
        <w:t>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dilaksanakan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SD</w:t>
      </w:r>
      <w:r>
        <w:rPr>
          <w:rFonts w:ascii="Times New Roman" w:hAnsi="Times New Roman" w:cs="Times New Roman"/>
          <w:sz w:val="24"/>
          <w:szCs w:val="24"/>
        </w:rPr>
        <w:t xml:space="preserve">N Aroeppla Kota </w:t>
      </w:r>
      <w:r>
        <w:rPr>
          <w:rFonts w:ascii="Times New Roman" w:hAnsi="Times New Roman" w:cs="Times New Roman"/>
          <w:sz w:val="24"/>
          <w:szCs w:val="24"/>
          <w:lang w:val="en-US"/>
        </w:rPr>
        <w:t xml:space="preserve">Makassar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berfokus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I</w:t>
      </w:r>
      <w:r>
        <w:rPr>
          <w:rFonts w:ascii="Times New Roman" w:hAnsi="Times New Roman" w:cs="Times New Roman"/>
          <w:sz w:val="24"/>
          <w:szCs w:val="24"/>
          <w:lang w:val="en-US"/>
        </w:rPr>
        <w:t xml:space="preserve">V. </w:t>
      </w:r>
      <w:r>
        <w:rPr>
          <w:rFonts w:ascii="Times New Roman" w:hAnsi="Times New Roman" w:cs="Times New Roman"/>
          <w:sz w:val="24"/>
          <w:szCs w:val="24"/>
        </w:rPr>
        <w:t>P</w:t>
      </w:r>
      <w:proofErr w:type="spellStart"/>
      <w:r>
        <w:rPr>
          <w:rFonts w:ascii="Times New Roman" w:hAnsi="Times New Roman" w:cs="Times New Roman"/>
          <w:sz w:val="24"/>
          <w:szCs w:val="24"/>
          <w:lang w:val="en-US"/>
        </w:rPr>
        <w:t>engamatan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awal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mengumpulkan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jumlah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pelajaran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IPS</w:t>
      </w: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Bagaimana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Model pembelajaran</w:t>
      </w:r>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Kemudian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proses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dikelas</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observasi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Model pembelajaran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guru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mengikuti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khususnya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IPS</w:t>
      </w:r>
    </w:p>
    <w:p w:rsidR="0025365D" w:rsidRPr="005D2C31" w:rsidRDefault="0025365D" w:rsidP="005D2C31">
      <w:pPr>
        <w:pStyle w:val="ListParagraph"/>
        <w:numPr>
          <w:ilvl w:val="0"/>
          <w:numId w:val="18"/>
        </w:numPr>
        <w:spacing w:after="0" w:line="480" w:lineRule="auto"/>
        <w:ind w:left="284" w:hanging="284"/>
        <w:jc w:val="both"/>
        <w:rPr>
          <w:rFonts w:ascii="Times New Roman" w:hAnsi="Times New Roman" w:cs="Times New Roman"/>
          <w:sz w:val="24"/>
          <w:szCs w:val="24"/>
          <w:lang w:val="en-US"/>
        </w:rPr>
      </w:pPr>
      <w:proofErr w:type="spellStart"/>
      <w:r w:rsidRPr="005D2C31">
        <w:rPr>
          <w:rFonts w:ascii="Times New Roman" w:hAnsi="Times New Roman" w:cs="Times New Roman"/>
          <w:sz w:val="24"/>
          <w:szCs w:val="24"/>
          <w:lang w:val="en-US"/>
        </w:rPr>
        <w:t>Tes</w:t>
      </w:r>
      <w:proofErr w:type="spellEnd"/>
    </w:p>
    <w:p w:rsidR="0025365D" w:rsidRDefault="0025365D" w:rsidP="0025365D">
      <w:pPr>
        <w:pStyle w:val="ListParagraph"/>
        <w:spacing w:after="0" w:line="480" w:lineRule="auto"/>
        <w:ind w:left="0" w:firstLine="709"/>
        <w:jc w:val="both"/>
        <w:rPr>
          <w:rFonts w:ascii="Times New Roman" w:hAnsi="Times New Roman" w:cs="Times New Roman"/>
          <w:sz w:val="24"/>
          <w:szCs w:val="24"/>
        </w:rPr>
      </w:pPr>
      <w:r w:rsidRPr="00833C0A">
        <w:rPr>
          <w:rFonts w:ascii="Times New Roman" w:hAnsi="Times New Roman" w:cs="Times New Roman"/>
          <w:sz w:val="24"/>
          <w:szCs w:val="24"/>
        </w:rPr>
        <w:t>“Tes adalah alat ukur yang berbentuk pemberian tugas yang dapat memberikan data yang dapat digunakan untuk mengetahui tingkat kemajuan belajar siswa padaa pokok bahasan tertentu dalam waktu tertentu’’</w:t>
      </w:r>
      <w:r w:rsidRPr="00833C0A">
        <w:rPr>
          <w:rFonts w:ascii="Times New Roman" w:hAnsi="Times New Roman" w:cs="Times New Roman"/>
          <w:b/>
          <w:sz w:val="24"/>
          <w:szCs w:val="24"/>
        </w:rPr>
        <w:t>(</w:t>
      </w:r>
      <w:r w:rsidRPr="00833C0A">
        <w:rPr>
          <w:rFonts w:ascii="Times New Roman" w:hAnsi="Times New Roman" w:cs="Times New Roman"/>
          <w:sz w:val="24"/>
          <w:szCs w:val="24"/>
        </w:rPr>
        <w:t>Sugyono,2016:200).</w:t>
      </w:r>
    </w:p>
    <w:p w:rsidR="001731FF" w:rsidRPr="00E546A2" w:rsidRDefault="001731FF" w:rsidP="00E546A2">
      <w:pPr>
        <w:pStyle w:val="ListParagraph"/>
        <w:spacing w:after="0" w:line="480" w:lineRule="auto"/>
        <w:ind w:left="0" w:firstLine="709"/>
        <w:jc w:val="both"/>
        <w:rPr>
          <w:rFonts w:ascii="Times New Roman" w:hAnsi="Times New Roman" w:cs="Times New Roman"/>
          <w:sz w:val="24"/>
        </w:rPr>
      </w:pPr>
      <w:r w:rsidRPr="00833C0A">
        <w:rPr>
          <w:rFonts w:ascii="Times New Roman" w:hAnsi="Times New Roman" w:cs="Times New Roman"/>
          <w:sz w:val="24"/>
        </w:rPr>
        <w:t xml:space="preserve">Sebelum digunakan, instrumen </w:t>
      </w:r>
      <w:r w:rsidR="00E546A2">
        <w:rPr>
          <w:rFonts w:ascii="Times New Roman" w:hAnsi="Times New Roman" w:cs="Times New Roman"/>
          <w:sz w:val="24"/>
        </w:rPr>
        <w:t xml:space="preserve">berupa RPP, LKS, Kisi-kisi dan Soal tes tertulis </w:t>
      </w:r>
      <w:r w:rsidRPr="00833C0A">
        <w:rPr>
          <w:rFonts w:ascii="Times New Roman" w:hAnsi="Times New Roman" w:cs="Times New Roman"/>
          <w:sz w:val="24"/>
        </w:rPr>
        <w:t>terlebih dahulu t</w:t>
      </w:r>
      <w:r w:rsidR="00E546A2">
        <w:rPr>
          <w:rFonts w:ascii="Times New Roman" w:hAnsi="Times New Roman" w:cs="Times New Roman"/>
          <w:sz w:val="24"/>
        </w:rPr>
        <w:t xml:space="preserve">elah divalidasi oleh Ibu Andi Dewi Riang Tati, S.Pd., M.Pd. </w:t>
      </w:r>
      <w:r w:rsidRPr="00833C0A">
        <w:rPr>
          <w:rFonts w:ascii="Times New Roman" w:hAnsi="Times New Roman" w:cs="Times New Roman"/>
          <w:sz w:val="24"/>
        </w:rPr>
        <w:t>dan di Uji cobakan di MIS Romang Lompoa. Kemudian setelah di Uji cobakan ternyata soal yang valid sebanyak 25 nomor.</w:t>
      </w:r>
    </w:p>
    <w:p w:rsidR="0025365D" w:rsidRPr="00833C0A" w:rsidRDefault="0025365D" w:rsidP="0025365D">
      <w:pPr>
        <w:pStyle w:val="ListParagraph"/>
        <w:spacing w:after="0" w:line="480" w:lineRule="auto"/>
        <w:ind w:left="0" w:firstLine="709"/>
        <w:jc w:val="both"/>
        <w:rPr>
          <w:rFonts w:ascii="Times New Roman" w:hAnsi="Times New Roman" w:cs="Times New Roman"/>
          <w:sz w:val="24"/>
          <w:szCs w:val="24"/>
        </w:rPr>
      </w:pPr>
      <w:r w:rsidRPr="00833C0A">
        <w:rPr>
          <w:rFonts w:ascii="Times New Roman" w:hAnsi="Times New Roman" w:cs="Times New Roman"/>
          <w:sz w:val="24"/>
          <w:szCs w:val="24"/>
        </w:rPr>
        <w:t>Teknik analisis data dilakukan dengan menganalisis hasil evaluasi belajar siswa melalui tes tertulis. Langkah- langkah yang ditempuh dalam mengevaluasi hasil belajar IPS siswa, yaitu sebagai berikut:</w:t>
      </w:r>
    </w:p>
    <w:p w:rsidR="0025365D" w:rsidRPr="005D2C31" w:rsidRDefault="005D2C31" w:rsidP="005D2C31">
      <w:p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0025365D" w:rsidRPr="005D2C31">
        <w:rPr>
          <w:rFonts w:ascii="Times New Roman" w:hAnsi="Times New Roman" w:cs="Times New Roman"/>
          <w:sz w:val="24"/>
          <w:szCs w:val="24"/>
        </w:rPr>
        <w:t xml:space="preserve">Memberikan soal evaluasi dalam bentuk soal pilihan ganda sebanyak 25 nomor </w:t>
      </w:r>
      <w:r>
        <w:rPr>
          <w:rFonts w:ascii="Times New Roman" w:hAnsi="Times New Roman" w:cs="Times New Roman"/>
          <w:sz w:val="24"/>
          <w:szCs w:val="24"/>
        </w:rPr>
        <w:t xml:space="preserve">  </w:t>
      </w:r>
      <w:r w:rsidR="0025365D" w:rsidRPr="005D2C31">
        <w:rPr>
          <w:rFonts w:ascii="Times New Roman" w:hAnsi="Times New Roman" w:cs="Times New Roman"/>
          <w:sz w:val="24"/>
          <w:szCs w:val="24"/>
        </w:rPr>
        <w:t>pada kelas yang akan diberikan perlakuan maupun yang tidak diberikan perlakuan.</w:t>
      </w:r>
    </w:p>
    <w:p w:rsidR="0025365D" w:rsidRPr="005D2C31" w:rsidRDefault="005D2C31" w:rsidP="005D2C31">
      <w:p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2). </w:t>
      </w:r>
      <w:r w:rsidR="0025365D" w:rsidRPr="005D2C31">
        <w:rPr>
          <w:rFonts w:ascii="Times New Roman" w:hAnsi="Times New Roman" w:cs="Times New Roman"/>
          <w:sz w:val="24"/>
          <w:szCs w:val="24"/>
        </w:rPr>
        <w:t>Menghitung jumlah skor jawaban yang benar dari keseluruhan item soal yang diujikan. Setiap item soal yang dijawab benar diberi skor 1, sedangkan yang salah atau tidak menjawab soal, maka diberi skor 0, dari jumlah skor yang diperoleh tersebut selanjutnya dianalisis untuk menentukan nilai hasil belajar yang diperoleh dengan menggunakan rumus (Purwanto,2010) sebagai berikut:</w:t>
      </w:r>
    </w:p>
    <w:p w:rsidR="0025365D" w:rsidRPr="00833C0A" w:rsidRDefault="0025365D" w:rsidP="0025365D">
      <w:pPr>
        <w:spacing w:after="0" w:line="240" w:lineRule="auto"/>
        <w:jc w:val="both"/>
        <w:rPr>
          <w:rFonts w:ascii="Times New Roman" w:hAnsi="Times New Roman" w:cs="Times New Roman"/>
          <w:sz w:val="24"/>
          <w:szCs w:val="24"/>
        </w:rPr>
      </w:pPr>
    </w:p>
    <w:p w:rsidR="001731FF" w:rsidRPr="001731FF" w:rsidRDefault="0025365D" w:rsidP="001731FF">
      <w:pPr>
        <w:pStyle w:val="ListParagraph"/>
        <w:spacing w:after="0" w:line="480" w:lineRule="auto"/>
        <w:ind w:left="0"/>
        <w:jc w:val="center"/>
        <w:rPr>
          <w:rFonts w:ascii="Times New Roman" w:eastAsiaTheme="minorEastAsia" w:hAnsi="Times New Roman" w:cs="Times New Roman"/>
          <w:sz w:val="24"/>
          <w:szCs w:val="24"/>
        </w:rPr>
      </w:pPr>
      <w:r w:rsidRPr="00833C0A">
        <w:rPr>
          <w:rFonts w:ascii="Times New Roman" w:hAnsi="Times New Roman" w:cs="Times New Roman"/>
          <w:sz w:val="24"/>
          <w:szCs w:val="24"/>
        </w:rPr>
        <w:lastRenderedPageBreak/>
        <w:t xml:space="preserve"> Nilai </w:t>
      </w: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r>
              <m:rPr>
                <m:sty m:val="p"/>
              </m:rPr>
              <w:rPr>
                <w:rFonts w:ascii="Cambria Math" w:hAnsi="Times New Roman" w:cs="Times New Roman"/>
                <w:sz w:val="24"/>
                <w:szCs w:val="24"/>
              </w:rPr>
              <m:t>Jumlah jawaban benar</m:t>
            </m:r>
          </m:num>
          <m:den>
            <m:r>
              <m:rPr>
                <m:sty m:val="p"/>
              </m:rPr>
              <w:rPr>
                <w:rFonts w:ascii="Cambria Math" w:hAnsi="Times New Roman" w:cs="Times New Roman"/>
                <w:sz w:val="24"/>
                <w:szCs w:val="24"/>
              </w:rPr>
              <m:t>Jumlah soal</m:t>
            </m:r>
          </m:den>
        </m:f>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Times New Roman" w:cs="Times New Roman"/>
            <w:sz w:val="24"/>
            <w:szCs w:val="24"/>
          </w:rPr>
          <m:t>100</m:t>
        </m:r>
      </m:oMath>
    </w:p>
    <w:p w:rsidR="0025365D" w:rsidRPr="004D4BB7" w:rsidRDefault="0025365D" w:rsidP="005D2C31">
      <w:pPr>
        <w:pStyle w:val="ListParagraph"/>
        <w:numPr>
          <w:ilvl w:val="0"/>
          <w:numId w:val="18"/>
        </w:numPr>
        <w:spacing w:after="0" w:line="480" w:lineRule="auto"/>
        <w:ind w:left="360"/>
        <w:jc w:val="both"/>
        <w:rPr>
          <w:rFonts w:ascii="Times New Roman" w:hAnsi="Times New Roman" w:cs="Times New Roman"/>
          <w:sz w:val="24"/>
          <w:szCs w:val="24"/>
          <w:lang w:val="en-US"/>
        </w:rPr>
      </w:pPr>
      <w:proofErr w:type="spellStart"/>
      <w:r w:rsidRPr="004D4BB7">
        <w:rPr>
          <w:rFonts w:ascii="Times New Roman" w:hAnsi="Times New Roman" w:cs="Times New Roman"/>
          <w:sz w:val="24"/>
          <w:szCs w:val="24"/>
          <w:lang w:val="en-US"/>
        </w:rPr>
        <w:t>Dokumentasi</w:t>
      </w:r>
      <w:proofErr w:type="spellEnd"/>
    </w:p>
    <w:p w:rsidR="005D2C31" w:rsidRDefault="0025365D" w:rsidP="005D2C3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w:t>
      </w:r>
      <w:proofErr w:type="spellStart"/>
      <w:r>
        <w:rPr>
          <w:rFonts w:ascii="Times New Roman" w:hAnsi="Times New Roman" w:cs="Times New Roman"/>
          <w:sz w:val="24"/>
          <w:szCs w:val="24"/>
          <w:lang w:val="en-US"/>
        </w:rPr>
        <w:t>okumentasi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memperoleh</w:t>
      </w:r>
      <w:proofErr w:type="spellEnd"/>
      <w:r>
        <w:rPr>
          <w:rFonts w:ascii="Times New Roman" w:hAnsi="Times New Roman" w:cs="Times New Roman"/>
          <w:sz w:val="24"/>
          <w:szCs w:val="24"/>
          <w:lang w:val="en-US"/>
        </w:rPr>
        <w:t xml:space="preserve"> data-data </w:t>
      </w:r>
      <w:proofErr w:type="spellStart"/>
      <w:r>
        <w:rPr>
          <w:rFonts w:ascii="Times New Roman" w:hAnsi="Times New Roman" w:cs="Times New Roman"/>
          <w:sz w:val="24"/>
          <w:szCs w:val="24"/>
          <w:lang w:val="en-US"/>
        </w:rPr>
        <w:t>objektif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SDN </w:t>
      </w:r>
      <w:r>
        <w:rPr>
          <w:rFonts w:ascii="Times New Roman" w:hAnsi="Times New Roman" w:cs="Times New Roman"/>
          <w:sz w:val="24"/>
          <w:szCs w:val="24"/>
        </w:rPr>
        <w:t xml:space="preserve">Aroeppala Kota </w:t>
      </w:r>
      <w:r>
        <w:rPr>
          <w:rFonts w:ascii="Times New Roman" w:hAnsi="Times New Roman" w:cs="Times New Roman"/>
          <w:sz w:val="24"/>
          <w:szCs w:val="24"/>
          <w:lang w:val="en-US"/>
        </w:rPr>
        <w:t xml:space="preserve">Makassar yang </w:t>
      </w:r>
      <w:proofErr w:type="spellStart"/>
      <w:r>
        <w:rPr>
          <w:rFonts w:ascii="Times New Roman" w:hAnsi="Times New Roman" w:cs="Times New Roman"/>
          <w:sz w:val="24"/>
          <w:szCs w:val="24"/>
          <w:lang w:val="en-US"/>
        </w:rPr>
        <w:t>meliputi</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nama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r w:rsidR="00B42D77">
        <w:rPr>
          <w:rFonts w:ascii="Times New Roman" w:hAnsi="Times New Roman" w:cs="Times New Roman"/>
          <w:sz w:val="24"/>
          <w:szCs w:val="24"/>
        </w:rPr>
        <w:t xml:space="preserve"> dan foto siswa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termasuk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populasi</w:t>
      </w:r>
      <w:proofErr w:type="spellEnd"/>
      <w:r>
        <w:rPr>
          <w:rFonts w:ascii="Times New Roman" w:hAnsi="Times New Roman" w:cs="Times New Roman"/>
          <w:sz w:val="24"/>
          <w:szCs w:val="24"/>
          <w:lang w:val="en-US"/>
        </w:rPr>
        <w:t>.</w:t>
      </w:r>
      <w:r w:rsidR="005D2C31">
        <w:rPr>
          <w:rFonts w:ascii="Times New Roman" w:hAnsi="Times New Roman" w:cs="Times New Roman"/>
          <w:sz w:val="24"/>
          <w:szCs w:val="24"/>
        </w:rPr>
        <w:t xml:space="preserve"> </w:t>
      </w:r>
    </w:p>
    <w:p w:rsidR="005D2C31" w:rsidRPr="005D2C31" w:rsidRDefault="005D2C31" w:rsidP="005D2C31">
      <w:pPr>
        <w:spacing w:after="0" w:line="480" w:lineRule="auto"/>
        <w:jc w:val="both"/>
        <w:rPr>
          <w:rFonts w:ascii="Times New Roman" w:hAnsi="Times New Roman" w:cs="Times New Roman"/>
          <w:sz w:val="24"/>
          <w:szCs w:val="24"/>
        </w:rPr>
      </w:pPr>
      <w:r w:rsidRPr="005D2C31">
        <w:rPr>
          <w:rFonts w:ascii="Times New Roman" w:hAnsi="Times New Roman" w:cs="Times New Roman"/>
          <w:b/>
          <w:sz w:val="24"/>
          <w:szCs w:val="24"/>
        </w:rPr>
        <w:t>2.</w:t>
      </w:r>
      <w:r w:rsidRPr="005D2C31">
        <w:rPr>
          <w:rFonts w:ascii="Times New Roman" w:hAnsi="Times New Roman" w:cs="Times New Roman"/>
          <w:sz w:val="24"/>
          <w:szCs w:val="24"/>
        </w:rPr>
        <w:t xml:space="preserve"> </w:t>
      </w:r>
      <w:r w:rsidRPr="005D2C31">
        <w:rPr>
          <w:rFonts w:ascii="Times New Roman" w:hAnsi="Times New Roman" w:cs="Times New Roman"/>
          <w:b/>
          <w:sz w:val="24"/>
          <w:szCs w:val="24"/>
        </w:rPr>
        <w:t>Prosedur Pengumpulan Data</w:t>
      </w:r>
    </w:p>
    <w:p w:rsidR="005D2C31" w:rsidRPr="005D2C31" w:rsidRDefault="005D2C31" w:rsidP="005D2C31">
      <w:pPr>
        <w:pStyle w:val="ListParagraph"/>
        <w:numPr>
          <w:ilvl w:val="1"/>
          <w:numId w:val="7"/>
        </w:numPr>
        <w:tabs>
          <w:tab w:val="left" w:pos="284"/>
        </w:tabs>
        <w:spacing w:after="0" w:line="480" w:lineRule="auto"/>
        <w:ind w:left="284" w:hanging="284"/>
        <w:jc w:val="both"/>
        <w:rPr>
          <w:rFonts w:ascii="Times New Roman" w:hAnsi="Times New Roman" w:cs="Times New Roman"/>
          <w:sz w:val="24"/>
          <w:szCs w:val="24"/>
          <w:lang w:val="fi-FI"/>
        </w:rPr>
      </w:pPr>
      <w:r w:rsidRPr="005D2C31">
        <w:rPr>
          <w:rFonts w:ascii="Times New Roman" w:hAnsi="Times New Roman" w:cs="Times New Roman"/>
          <w:sz w:val="24"/>
          <w:szCs w:val="24"/>
          <w:lang w:val="fi-FI"/>
        </w:rPr>
        <w:t xml:space="preserve">Pemberian </w:t>
      </w:r>
      <w:r w:rsidRPr="005D2C31">
        <w:rPr>
          <w:rFonts w:ascii="Times New Roman" w:hAnsi="Times New Roman" w:cs="Times New Roman"/>
          <w:i/>
          <w:sz w:val="24"/>
          <w:szCs w:val="24"/>
          <w:lang w:val="fi-FI"/>
        </w:rPr>
        <w:t>pretest</w:t>
      </w:r>
      <w:r w:rsidRPr="005D2C31">
        <w:rPr>
          <w:rFonts w:ascii="Times New Roman" w:hAnsi="Times New Roman" w:cs="Times New Roman"/>
          <w:sz w:val="24"/>
          <w:szCs w:val="24"/>
          <w:lang w:val="fi-FI"/>
        </w:rPr>
        <w:t xml:space="preserve"> untuk mengetahui kemampuan awal siswa</w:t>
      </w:r>
      <w:r w:rsidRPr="005D2C31">
        <w:rPr>
          <w:rFonts w:ascii="Times New Roman" w:hAnsi="Times New Roman" w:cs="Times New Roman"/>
          <w:sz w:val="24"/>
          <w:szCs w:val="24"/>
        </w:rPr>
        <w:t xml:space="preserve"> kelas eksperimen maupun kelas kontrol.</w:t>
      </w:r>
    </w:p>
    <w:p w:rsidR="005D2C31" w:rsidRPr="00833C0A" w:rsidRDefault="005D2C31" w:rsidP="005D2C31">
      <w:pPr>
        <w:pStyle w:val="ListParagraph"/>
        <w:numPr>
          <w:ilvl w:val="1"/>
          <w:numId w:val="7"/>
        </w:numPr>
        <w:tabs>
          <w:tab w:val="clear" w:pos="2160"/>
          <w:tab w:val="left" w:pos="284"/>
        </w:tabs>
        <w:spacing w:after="0" w:line="480" w:lineRule="auto"/>
        <w:ind w:left="284" w:hanging="284"/>
        <w:jc w:val="both"/>
        <w:rPr>
          <w:rFonts w:ascii="Times New Roman" w:hAnsi="Times New Roman" w:cs="Times New Roman"/>
          <w:sz w:val="24"/>
          <w:szCs w:val="24"/>
          <w:lang w:val="fi-FI"/>
        </w:rPr>
      </w:pPr>
      <w:r w:rsidRPr="00833C0A">
        <w:rPr>
          <w:rFonts w:ascii="Times New Roman" w:hAnsi="Times New Roman" w:cs="Times New Roman"/>
          <w:sz w:val="24"/>
          <w:szCs w:val="24"/>
          <w:lang w:val="fi-FI"/>
        </w:rPr>
        <w:t xml:space="preserve">Pelaksanaan pembelajaran dengan menerapkan model pembelajaran </w:t>
      </w:r>
      <w:r w:rsidRPr="00833C0A">
        <w:rPr>
          <w:rFonts w:ascii="Times New Roman" w:hAnsi="Times New Roman" w:cs="Times New Roman"/>
          <w:sz w:val="24"/>
          <w:szCs w:val="24"/>
        </w:rPr>
        <w:t xml:space="preserve">kooperatif tipe </w:t>
      </w:r>
      <w:r w:rsidRPr="00833C0A">
        <w:rPr>
          <w:rFonts w:ascii="Times New Roman" w:hAnsi="Times New Roman" w:cs="Times New Roman"/>
          <w:i/>
          <w:sz w:val="24"/>
          <w:szCs w:val="24"/>
        </w:rPr>
        <w:t xml:space="preserve">group investigation </w:t>
      </w:r>
      <w:r w:rsidRPr="00833C0A">
        <w:rPr>
          <w:rFonts w:ascii="Times New Roman" w:hAnsi="Times New Roman" w:cs="Times New Roman"/>
          <w:sz w:val="24"/>
          <w:szCs w:val="24"/>
        </w:rPr>
        <w:t xml:space="preserve">(GI) </w:t>
      </w:r>
      <w:r w:rsidRPr="00833C0A">
        <w:rPr>
          <w:rFonts w:ascii="Times New Roman" w:hAnsi="Times New Roman" w:cs="Times New Roman"/>
          <w:sz w:val="24"/>
          <w:szCs w:val="24"/>
          <w:lang w:val="fi-FI"/>
        </w:rPr>
        <w:t>pada kelas eksperimen</w:t>
      </w:r>
      <w:r w:rsidRPr="00833C0A">
        <w:rPr>
          <w:rFonts w:ascii="Times New Roman" w:hAnsi="Times New Roman" w:cs="Times New Roman"/>
          <w:sz w:val="24"/>
          <w:szCs w:val="24"/>
        </w:rPr>
        <w:t xml:space="preserve">. Sedangkan kelas kontrol menggunakan model konvensional. </w:t>
      </w:r>
    </w:p>
    <w:p w:rsidR="005D2C31" w:rsidRPr="005D2C31" w:rsidRDefault="005D2C31" w:rsidP="005D2C31">
      <w:pPr>
        <w:pStyle w:val="ListParagraph"/>
        <w:numPr>
          <w:ilvl w:val="1"/>
          <w:numId w:val="7"/>
        </w:numPr>
        <w:tabs>
          <w:tab w:val="clear" w:pos="2160"/>
          <w:tab w:val="left" w:pos="284"/>
        </w:tabs>
        <w:spacing w:after="0" w:line="480" w:lineRule="auto"/>
        <w:ind w:left="284" w:hanging="284"/>
        <w:jc w:val="both"/>
        <w:rPr>
          <w:rFonts w:ascii="Times New Roman" w:hAnsi="Times New Roman" w:cs="Times New Roman"/>
          <w:sz w:val="24"/>
          <w:szCs w:val="24"/>
          <w:lang w:val="fi-FI"/>
        </w:rPr>
      </w:pPr>
      <w:r w:rsidRPr="00833C0A">
        <w:rPr>
          <w:rFonts w:ascii="Times New Roman" w:hAnsi="Times New Roman" w:cs="Times New Roman"/>
          <w:sz w:val="24"/>
          <w:szCs w:val="24"/>
          <w:lang w:val="fi-FI"/>
        </w:rPr>
        <w:t xml:space="preserve">Pemberian </w:t>
      </w:r>
      <w:r w:rsidRPr="00833C0A">
        <w:rPr>
          <w:rFonts w:ascii="Times New Roman" w:hAnsi="Times New Roman" w:cs="Times New Roman"/>
          <w:i/>
          <w:sz w:val="24"/>
          <w:szCs w:val="24"/>
          <w:lang w:val="fi-FI"/>
        </w:rPr>
        <w:t>posttest</w:t>
      </w:r>
      <w:r w:rsidRPr="00833C0A">
        <w:rPr>
          <w:rFonts w:ascii="Times New Roman" w:hAnsi="Times New Roman" w:cs="Times New Roman"/>
          <w:sz w:val="24"/>
          <w:szCs w:val="24"/>
          <w:lang w:val="fi-FI"/>
        </w:rPr>
        <w:t xml:space="preserve"> untuk mengetahui hasil belajar kognitif siswa setelah diberi perlakuan</w:t>
      </w:r>
      <w:r w:rsidRPr="00833C0A">
        <w:rPr>
          <w:rFonts w:ascii="Times New Roman" w:hAnsi="Times New Roman" w:cs="Times New Roman"/>
          <w:sz w:val="24"/>
          <w:szCs w:val="24"/>
        </w:rPr>
        <w:t xml:space="preserve">/ </w:t>
      </w:r>
      <w:r w:rsidRPr="00833C0A">
        <w:rPr>
          <w:rFonts w:ascii="Times New Roman" w:hAnsi="Times New Roman" w:cs="Times New Roman"/>
          <w:i/>
          <w:sz w:val="24"/>
          <w:szCs w:val="24"/>
        </w:rPr>
        <w:t xml:space="preserve">treatment </w:t>
      </w:r>
      <w:r w:rsidRPr="00833C0A">
        <w:rPr>
          <w:rFonts w:ascii="Times New Roman" w:hAnsi="Times New Roman" w:cs="Times New Roman"/>
          <w:sz w:val="24"/>
          <w:szCs w:val="24"/>
        </w:rPr>
        <w:t>pada kelas eksperimen</w:t>
      </w:r>
      <w:r w:rsidRPr="00833C0A">
        <w:rPr>
          <w:rFonts w:ascii="Times New Roman" w:hAnsi="Times New Roman" w:cs="Times New Roman"/>
          <w:i/>
          <w:sz w:val="24"/>
          <w:szCs w:val="24"/>
        </w:rPr>
        <w:t xml:space="preserve"> </w:t>
      </w:r>
    </w:p>
    <w:p w:rsidR="00DF738A" w:rsidRPr="001731FF" w:rsidRDefault="00DF738A" w:rsidP="001731FF">
      <w:pPr>
        <w:pStyle w:val="ListParagraph"/>
        <w:numPr>
          <w:ilvl w:val="0"/>
          <w:numId w:val="3"/>
        </w:numPr>
        <w:spacing w:after="0" w:line="480" w:lineRule="auto"/>
        <w:ind w:left="284" w:hanging="284"/>
        <w:jc w:val="both"/>
        <w:rPr>
          <w:rFonts w:ascii="Times New Roman" w:hAnsi="Times New Roman" w:cs="Times New Roman"/>
          <w:b/>
          <w:sz w:val="24"/>
          <w:szCs w:val="24"/>
        </w:rPr>
      </w:pPr>
      <w:r w:rsidRPr="001731FF">
        <w:rPr>
          <w:rFonts w:ascii="Times New Roman" w:hAnsi="Times New Roman" w:cs="Times New Roman"/>
          <w:b/>
          <w:sz w:val="24"/>
          <w:szCs w:val="24"/>
        </w:rPr>
        <w:t>Teknik Analisis Data</w:t>
      </w:r>
    </w:p>
    <w:p w:rsidR="00B902B2" w:rsidRPr="00833C0A" w:rsidRDefault="00DF738A" w:rsidP="005D464C">
      <w:pPr>
        <w:pStyle w:val="ListParagraph"/>
        <w:spacing w:after="0" w:line="480" w:lineRule="auto"/>
        <w:ind w:left="0" w:firstLine="709"/>
        <w:jc w:val="both"/>
        <w:rPr>
          <w:rFonts w:ascii="Times New Roman" w:hAnsi="Times New Roman" w:cs="Times New Roman"/>
          <w:sz w:val="24"/>
          <w:szCs w:val="24"/>
        </w:rPr>
      </w:pPr>
      <w:r w:rsidRPr="00833C0A">
        <w:rPr>
          <w:rFonts w:ascii="Times New Roman" w:hAnsi="Times New Roman" w:cs="Times New Roman"/>
          <w:sz w:val="24"/>
          <w:szCs w:val="24"/>
        </w:rPr>
        <w:t>Teknik analisis data  yang digunakan dalam penelitian ini yakni analisis statistik deskriptif dan analisis statistik inferensial.</w:t>
      </w:r>
    </w:p>
    <w:p w:rsidR="00DF738A" w:rsidRPr="00833C0A" w:rsidRDefault="00DF738A" w:rsidP="00DF738A">
      <w:pPr>
        <w:pStyle w:val="ListParagraph"/>
        <w:numPr>
          <w:ilvl w:val="3"/>
          <w:numId w:val="5"/>
        </w:numPr>
        <w:tabs>
          <w:tab w:val="clear" w:pos="360"/>
        </w:tabs>
        <w:spacing w:after="0" w:line="480" w:lineRule="auto"/>
        <w:ind w:left="284" w:hanging="284"/>
        <w:jc w:val="both"/>
        <w:rPr>
          <w:rFonts w:ascii="Times New Roman" w:hAnsi="Times New Roman" w:cs="Times New Roman"/>
          <w:sz w:val="24"/>
          <w:szCs w:val="24"/>
        </w:rPr>
      </w:pPr>
      <w:r w:rsidRPr="00833C0A">
        <w:rPr>
          <w:rFonts w:ascii="Times New Roman" w:hAnsi="Times New Roman" w:cs="Times New Roman"/>
          <w:b/>
          <w:sz w:val="24"/>
          <w:szCs w:val="24"/>
        </w:rPr>
        <w:t>Analisis statistik deskriptif</w:t>
      </w:r>
    </w:p>
    <w:p w:rsidR="00090576" w:rsidRPr="00090576" w:rsidRDefault="00DF738A" w:rsidP="00090576">
      <w:pPr>
        <w:pStyle w:val="ListParagraph"/>
        <w:spacing w:after="0" w:line="480" w:lineRule="auto"/>
        <w:ind w:left="0" w:firstLine="709"/>
        <w:jc w:val="both"/>
        <w:rPr>
          <w:rFonts w:ascii="Times New Roman" w:hAnsi="Times New Roman" w:cs="Times New Roman"/>
          <w:sz w:val="24"/>
          <w:szCs w:val="24"/>
        </w:rPr>
      </w:pPr>
      <w:r w:rsidRPr="00833C0A">
        <w:rPr>
          <w:rFonts w:ascii="Times New Roman" w:hAnsi="Times New Roman" w:cs="Times New Roman"/>
          <w:sz w:val="24"/>
          <w:szCs w:val="24"/>
          <w:lang w:val="sv-SE"/>
        </w:rPr>
        <w:t xml:space="preserve">Analisis statistik deskriptif bertujuan untuk mengetahui tingkat penguasaan materi melalui penggambaran karakteristik distribusi nilai </w:t>
      </w:r>
      <w:r w:rsidRPr="00833C0A">
        <w:rPr>
          <w:rFonts w:ascii="Times New Roman" w:hAnsi="Times New Roman" w:cs="Times New Roman"/>
          <w:sz w:val="24"/>
          <w:szCs w:val="24"/>
        </w:rPr>
        <w:t xml:space="preserve">pencapaian hasil belajar IPS siswa yang dibelajarkan dengan model pembelajaran kooperatif tipe </w:t>
      </w:r>
      <w:r w:rsidRPr="00833C0A">
        <w:rPr>
          <w:rFonts w:ascii="Times New Roman" w:hAnsi="Times New Roman" w:cs="Times New Roman"/>
          <w:i/>
          <w:sz w:val="24"/>
          <w:szCs w:val="24"/>
        </w:rPr>
        <w:t>group investigation</w:t>
      </w:r>
      <w:r w:rsidRPr="00833C0A">
        <w:rPr>
          <w:rFonts w:ascii="Times New Roman" w:hAnsi="Times New Roman" w:cs="Times New Roman"/>
          <w:sz w:val="24"/>
          <w:szCs w:val="24"/>
        </w:rPr>
        <w:t xml:space="preserve"> (GI). </w:t>
      </w:r>
      <w:r w:rsidRPr="00833C0A">
        <w:rPr>
          <w:rFonts w:ascii="Times New Roman" w:hAnsi="Times New Roman" w:cs="Times New Roman"/>
          <w:sz w:val="24"/>
          <w:szCs w:val="24"/>
          <w:lang w:val="sv-SE"/>
        </w:rPr>
        <w:t xml:space="preserve">Terdiri dari nilai rata-rata </w:t>
      </w:r>
      <w:r w:rsidRPr="00833C0A">
        <w:rPr>
          <w:rFonts w:ascii="Times New Roman" w:hAnsi="Times New Roman" w:cs="Times New Roman"/>
          <w:i/>
          <w:iCs/>
          <w:sz w:val="24"/>
          <w:szCs w:val="24"/>
          <w:lang w:val="sv-SE"/>
        </w:rPr>
        <w:t>(mean)</w:t>
      </w:r>
      <w:r w:rsidRPr="00833C0A">
        <w:rPr>
          <w:rFonts w:ascii="Times New Roman" w:hAnsi="Times New Roman" w:cs="Times New Roman"/>
          <w:sz w:val="24"/>
          <w:szCs w:val="24"/>
          <w:lang w:val="sv-SE"/>
        </w:rPr>
        <w:t xml:space="preserve">, standar deviasi, nilai </w:t>
      </w:r>
      <w:r w:rsidRPr="00833C0A">
        <w:rPr>
          <w:rFonts w:ascii="Times New Roman" w:hAnsi="Times New Roman" w:cs="Times New Roman"/>
          <w:sz w:val="24"/>
          <w:szCs w:val="24"/>
        </w:rPr>
        <w:t>maksimum</w:t>
      </w:r>
      <w:r w:rsidRPr="00833C0A">
        <w:rPr>
          <w:rFonts w:ascii="Times New Roman" w:hAnsi="Times New Roman" w:cs="Times New Roman"/>
          <w:sz w:val="24"/>
          <w:szCs w:val="24"/>
          <w:lang w:val="sv-SE"/>
        </w:rPr>
        <w:t xml:space="preserve">, dan nilai </w:t>
      </w:r>
      <w:r w:rsidRPr="00833C0A">
        <w:rPr>
          <w:rFonts w:ascii="Times New Roman" w:hAnsi="Times New Roman" w:cs="Times New Roman"/>
          <w:sz w:val="24"/>
          <w:szCs w:val="24"/>
        </w:rPr>
        <w:t>minimum.</w:t>
      </w:r>
    </w:p>
    <w:p w:rsidR="00345F97" w:rsidRPr="005D2C31" w:rsidRDefault="00090576" w:rsidP="005D2C31">
      <w:pPr>
        <w:pStyle w:val="ListParagraph"/>
        <w:spacing w:after="0" w:line="480" w:lineRule="auto"/>
        <w:ind w:left="0" w:firstLine="720"/>
        <w:jc w:val="both"/>
        <w:rPr>
          <w:rFonts w:ascii="Times New Roman" w:hAnsi="Times New Roman" w:cs="Times New Roman"/>
          <w:sz w:val="24"/>
          <w:szCs w:val="24"/>
        </w:rPr>
      </w:pPr>
      <w:proofErr w:type="spellStart"/>
      <w:r>
        <w:rPr>
          <w:rFonts w:ascii="Times New Roman" w:hAnsi="Times New Roman" w:cs="Times New Roman"/>
          <w:sz w:val="24"/>
          <w:szCs w:val="24"/>
          <w:lang w:val="en-US"/>
        </w:rPr>
        <w:lastRenderedPageBreak/>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mengukur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pemahaman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indikator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ketepatan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Departemen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Nasional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Depdiknas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2008,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w:t>
      </w:r>
    </w:p>
    <w:p w:rsidR="00090576" w:rsidRDefault="00090576" w:rsidP="00090576">
      <w:pPr>
        <w:spacing w:after="0" w:line="240" w:lineRule="auto"/>
        <w:ind w:left="720" w:right="1066"/>
        <w:jc w:val="center"/>
        <w:rPr>
          <w:rFonts w:ascii="Times New Roman" w:hAnsi="Times New Roman" w:cs="Times New Roman"/>
          <w:color w:val="000000" w:themeColor="text1" w:themeShade="80"/>
          <w:sz w:val="24"/>
          <w:szCs w:val="24"/>
        </w:rPr>
      </w:pPr>
      <w:r w:rsidRPr="00EA7C9F">
        <w:rPr>
          <w:rFonts w:ascii="Times New Roman" w:hAnsi="Times New Roman" w:cs="Times New Roman"/>
          <w:color w:val="000000" w:themeColor="text1" w:themeShade="80"/>
          <w:sz w:val="24"/>
          <w:szCs w:val="24"/>
        </w:rPr>
        <w:t xml:space="preserve">Tabel </w:t>
      </w:r>
      <w:r>
        <w:rPr>
          <w:rFonts w:ascii="Times New Roman" w:hAnsi="Times New Roman" w:cs="Times New Roman"/>
          <w:color w:val="000000" w:themeColor="text1" w:themeShade="80"/>
          <w:sz w:val="24"/>
          <w:szCs w:val="24"/>
        </w:rPr>
        <w:t>3.</w:t>
      </w:r>
      <w:r w:rsidRPr="00EA7C9F">
        <w:rPr>
          <w:rFonts w:ascii="Times New Roman" w:hAnsi="Times New Roman" w:cs="Times New Roman"/>
          <w:color w:val="000000" w:themeColor="text1" w:themeShade="80"/>
          <w:sz w:val="24"/>
          <w:szCs w:val="24"/>
        </w:rPr>
        <w:t>2. Indikator Standar Hasil Belajar Berdasarkan Ketetapan Depdiknas</w:t>
      </w:r>
    </w:p>
    <w:p w:rsidR="00090576" w:rsidRPr="00EA7C9F" w:rsidRDefault="00090576" w:rsidP="00090576">
      <w:pPr>
        <w:spacing w:after="0" w:line="240" w:lineRule="auto"/>
        <w:ind w:left="720" w:right="1066"/>
        <w:jc w:val="center"/>
        <w:rPr>
          <w:rFonts w:ascii="Times New Roman" w:hAnsi="Times New Roman" w:cs="Times New Roman"/>
          <w:color w:val="000000" w:themeColor="text1" w:themeShade="80"/>
          <w:sz w:val="24"/>
          <w:szCs w:val="24"/>
        </w:rPr>
      </w:pPr>
    </w:p>
    <w:tbl>
      <w:tblPr>
        <w:tblStyle w:val="TableGrid"/>
        <w:tblW w:w="5954" w:type="dxa"/>
        <w:tblInd w:w="1242" w:type="dxa"/>
        <w:tblLook w:val="04A0"/>
      </w:tblPr>
      <w:tblGrid>
        <w:gridCol w:w="2826"/>
        <w:gridCol w:w="3128"/>
      </w:tblGrid>
      <w:tr w:rsidR="00090576" w:rsidRPr="00EA7C9F" w:rsidTr="00336D29">
        <w:tc>
          <w:tcPr>
            <w:tcW w:w="2826" w:type="dxa"/>
          </w:tcPr>
          <w:p w:rsidR="00090576" w:rsidRPr="00EA7C9F" w:rsidRDefault="00090576" w:rsidP="00336D29">
            <w:pPr>
              <w:jc w:val="center"/>
              <w:rPr>
                <w:rFonts w:ascii="Times New Roman" w:hAnsi="Times New Roman" w:cs="Times New Roman"/>
                <w:b/>
                <w:color w:val="000000" w:themeColor="text1" w:themeShade="80"/>
                <w:sz w:val="24"/>
                <w:szCs w:val="24"/>
              </w:rPr>
            </w:pPr>
            <w:r w:rsidRPr="00EA7C9F">
              <w:rPr>
                <w:rFonts w:ascii="Times New Roman" w:hAnsi="Times New Roman" w:cs="Times New Roman"/>
                <w:b/>
                <w:color w:val="000000" w:themeColor="text1" w:themeShade="80"/>
                <w:sz w:val="24"/>
                <w:szCs w:val="24"/>
              </w:rPr>
              <w:t>Interval Nilai</w:t>
            </w:r>
          </w:p>
        </w:tc>
        <w:tc>
          <w:tcPr>
            <w:tcW w:w="3128" w:type="dxa"/>
          </w:tcPr>
          <w:p w:rsidR="00090576" w:rsidRPr="00EA7C9F" w:rsidRDefault="00090576" w:rsidP="00336D29">
            <w:pPr>
              <w:jc w:val="center"/>
              <w:rPr>
                <w:rFonts w:ascii="Times New Roman" w:hAnsi="Times New Roman" w:cs="Times New Roman"/>
                <w:b/>
                <w:color w:val="000000" w:themeColor="text1" w:themeShade="80"/>
                <w:sz w:val="24"/>
                <w:szCs w:val="24"/>
              </w:rPr>
            </w:pPr>
            <w:r w:rsidRPr="00EA7C9F">
              <w:rPr>
                <w:rFonts w:ascii="Times New Roman" w:hAnsi="Times New Roman" w:cs="Times New Roman"/>
                <w:b/>
                <w:color w:val="000000" w:themeColor="text1" w:themeShade="80"/>
                <w:sz w:val="24"/>
                <w:szCs w:val="24"/>
              </w:rPr>
              <w:t>Kategori Hasil Belajar</w:t>
            </w:r>
          </w:p>
        </w:tc>
      </w:tr>
      <w:tr w:rsidR="00090576" w:rsidRPr="00EA7C9F" w:rsidTr="00336D29">
        <w:tc>
          <w:tcPr>
            <w:tcW w:w="2826" w:type="dxa"/>
          </w:tcPr>
          <w:p w:rsidR="00090576" w:rsidRPr="00EA7C9F" w:rsidRDefault="00090576" w:rsidP="00336D29">
            <w:pPr>
              <w:pStyle w:val="ListParagraph"/>
              <w:ind w:left="0"/>
              <w:jc w:val="center"/>
              <w:rPr>
                <w:rFonts w:ascii="Times New Roman" w:hAnsi="Times New Roman" w:cs="Times New Roman"/>
                <w:sz w:val="24"/>
                <w:szCs w:val="24"/>
              </w:rPr>
            </w:pPr>
            <w:r w:rsidRPr="00EA7C9F">
              <w:rPr>
                <w:rFonts w:ascii="Times New Roman" w:hAnsi="Times New Roman" w:cs="Times New Roman"/>
                <w:sz w:val="24"/>
                <w:szCs w:val="24"/>
              </w:rPr>
              <w:t>0 – 54</w:t>
            </w:r>
          </w:p>
        </w:tc>
        <w:tc>
          <w:tcPr>
            <w:tcW w:w="3128" w:type="dxa"/>
          </w:tcPr>
          <w:p w:rsidR="00090576" w:rsidRPr="00EA7C9F" w:rsidRDefault="00090576" w:rsidP="00336D29">
            <w:pPr>
              <w:autoSpaceDE w:val="0"/>
              <w:autoSpaceDN w:val="0"/>
              <w:adjustRightInd w:val="0"/>
              <w:jc w:val="center"/>
              <w:rPr>
                <w:rFonts w:ascii="Times New Roman" w:hAnsi="Times New Roman" w:cs="Times New Roman"/>
                <w:sz w:val="24"/>
                <w:szCs w:val="24"/>
              </w:rPr>
            </w:pPr>
            <w:r w:rsidRPr="00EA7C9F">
              <w:rPr>
                <w:rFonts w:ascii="Times New Roman" w:hAnsi="Times New Roman" w:cs="Times New Roman"/>
                <w:sz w:val="24"/>
                <w:szCs w:val="24"/>
              </w:rPr>
              <w:t>Sangat Rendah</w:t>
            </w:r>
          </w:p>
        </w:tc>
      </w:tr>
      <w:tr w:rsidR="00090576" w:rsidRPr="00EA7C9F" w:rsidTr="00336D29">
        <w:tc>
          <w:tcPr>
            <w:tcW w:w="2826" w:type="dxa"/>
          </w:tcPr>
          <w:p w:rsidR="00090576" w:rsidRPr="00EA7C9F" w:rsidRDefault="00090576" w:rsidP="00336D29">
            <w:pPr>
              <w:pStyle w:val="ListParagraph"/>
              <w:ind w:left="0"/>
              <w:jc w:val="center"/>
              <w:rPr>
                <w:rFonts w:ascii="Times New Roman" w:hAnsi="Times New Roman" w:cs="Times New Roman"/>
                <w:sz w:val="24"/>
                <w:szCs w:val="24"/>
              </w:rPr>
            </w:pPr>
            <w:r w:rsidRPr="00EA7C9F">
              <w:rPr>
                <w:rFonts w:ascii="Times New Roman" w:hAnsi="Times New Roman" w:cs="Times New Roman"/>
                <w:sz w:val="24"/>
                <w:szCs w:val="24"/>
              </w:rPr>
              <w:t>55 – 64</w:t>
            </w:r>
          </w:p>
        </w:tc>
        <w:tc>
          <w:tcPr>
            <w:tcW w:w="3128" w:type="dxa"/>
          </w:tcPr>
          <w:p w:rsidR="00090576" w:rsidRPr="00EA7C9F" w:rsidRDefault="00090576" w:rsidP="00336D29">
            <w:pPr>
              <w:autoSpaceDE w:val="0"/>
              <w:autoSpaceDN w:val="0"/>
              <w:adjustRightInd w:val="0"/>
              <w:jc w:val="center"/>
              <w:rPr>
                <w:rFonts w:ascii="Times New Roman" w:hAnsi="Times New Roman" w:cs="Times New Roman"/>
                <w:sz w:val="24"/>
                <w:szCs w:val="24"/>
              </w:rPr>
            </w:pPr>
            <w:r w:rsidRPr="00EA7C9F">
              <w:rPr>
                <w:rFonts w:ascii="Times New Roman" w:hAnsi="Times New Roman" w:cs="Times New Roman"/>
                <w:sz w:val="24"/>
                <w:szCs w:val="24"/>
              </w:rPr>
              <w:t>Rendah</w:t>
            </w:r>
          </w:p>
        </w:tc>
      </w:tr>
      <w:tr w:rsidR="00090576" w:rsidRPr="00EA7C9F" w:rsidTr="00336D29">
        <w:tc>
          <w:tcPr>
            <w:tcW w:w="2826" w:type="dxa"/>
          </w:tcPr>
          <w:p w:rsidR="00090576" w:rsidRPr="00EA7C9F" w:rsidRDefault="00090576" w:rsidP="00336D29">
            <w:pPr>
              <w:pStyle w:val="ListParagraph"/>
              <w:ind w:left="0"/>
              <w:jc w:val="center"/>
              <w:rPr>
                <w:rFonts w:ascii="Times New Roman" w:hAnsi="Times New Roman" w:cs="Times New Roman"/>
                <w:sz w:val="24"/>
                <w:szCs w:val="24"/>
              </w:rPr>
            </w:pPr>
            <w:r w:rsidRPr="00EA7C9F">
              <w:rPr>
                <w:rFonts w:ascii="Times New Roman" w:hAnsi="Times New Roman" w:cs="Times New Roman"/>
                <w:sz w:val="24"/>
                <w:szCs w:val="24"/>
              </w:rPr>
              <w:t>65 – 74</w:t>
            </w:r>
          </w:p>
        </w:tc>
        <w:tc>
          <w:tcPr>
            <w:tcW w:w="3128" w:type="dxa"/>
          </w:tcPr>
          <w:p w:rsidR="00090576" w:rsidRPr="00EA7C9F" w:rsidRDefault="00090576" w:rsidP="00336D29">
            <w:pPr>
              <w:autoSpaceDE w:val="0"/>
              <w:autoSpaceDN w:val="0"/>
              <w:adjustRightInd w:val="0"/>
              <w:jc w:val="center"/>
              <w:rPr>
                <w:rFonts w:ascii="Times New Roman" w:hAnsi="Times New Roman" w:cs="Times New Roman"/>
                <w:sz w:val="24"/>
                <w:szCs w:val="24"/>
              </w:rPr>
            </w:pPr>
            <w:r w:rsidRPr="00EA7C9F">
              <w:rPr>
                <w:rFonts w:ascii="Times New Roman" w:hAnsi="Times New Roman" w:cs="Times New Roman"/>
                <w:sz w:val="24"/>
                <w:szCs w:val="24"/>
              </w:rPr>
              <w:t>Sedang</w:t>
            </w:r>
          </w:p>
        </w:tc>
      </w:tr>
      <w:tr w:rsidR="00090576" w:rsidRPr="00EA7C9F" w:rsidTr="00336D29">
        <w:tc>
          <w:tcPr>
            <w:tcW w:w="2826" w:type="dxa"/>
          </w:tcPr>
          <w:p w:rsidR="00090576" w:rsidRPr="00EA7C9F" w:rsidRDefault="00090576" w:rsidP="00336D29">
            <w:pPr>
              <w:pStyle w:val="ListParagraph"/>
              <w:ind w:left="0"/>
              <w:jc w:val="center"/>
              <w:rPr>
                <w:rFonts w:ascii="Times New Roman" w:hAnsi="Times New Roman" w:cs="Times New Roman"/>
                <w:sz w:val="24"/>
                <w:szCs w:val="24"/>
              </w:rPr>
            </w:pPr>
            <w:r w:rsidRPr="00EA7C9F">
              <w:rPr>
                <w:rFonts w:ascii="Times New Roman" w:hAnsi="Times New Roman" w:cs="Times New Roman"/>
                <w:sz w:val="24"/>
                <w:szCs w:val="24"/>
              </w:rPr>
              <w:t>75 – 84</w:t>
            </w:r>
          </w:p>
        </w:tc>
        <w:tc>
          <w:tcPr>
            <w:tcW w:w="3128" w:type="dxa"/>
          </w:tcPr>
          <w:p w:rsidR="00090576" w:rsidRPr="00EA7C9F" w:rsidRDefault="00090576" w:rsidP="00336D29">
            <w:pPr>
              <w:autoSpaceDE w:val="0"/>
              <w:autoSpaceDN w:val="0"/>
              <w:adjustRightInd w:val="0"/>
              <w:jc w:val="center"/>
              <w:rPr>
                <w:rFonts w:ascii="Times New Roman" w:hAnsi="Times New Roman" w:cs="Times New Roman"/>
                <w:sz w:val="24"/>
                <w:szCs w:val="24"/>
              </w:rPr>
            </w:pPr>
            <w:r w:rsidRPr="00EA7C9F">
              <w:rPr>
                <w:rFonts w:ascii="Times New Roman" w:hAnsi="Times New Roman" w:cs="Times New Roman"/>
                <w:sz w:val="24"/>
                <w:szCs w:val="24"/>
              </w:rPr>
              <w:t>Tinggi</w:t>
            </w:r>
          </w:p>
        </w:tc>
      </w:tr>
      <w:tr w:rsidR="00090576" w:rsidRPr="00EA7C9F" w:rsidTr="00336D29">
        <w:tc>
          <w:tcPr>
            <w:tcW w:w="2826" w:type="dxa"/>
          </w:tcPr>
          <w:p w:rsidR="00090576" w:rsidRPr="00EA7C9F" w:rsidRDefault="00090576" w:rsidP="00336D29">
            <w:pPr>
              <w:pStyle w:val="ListParagraph"/>
              <w:ind w:left="0"/>
              <w:jc w:val="center"/>
              <w:rPr>
                <w:rFonts w:ascii="Times New Roman" w:hAnsi="Times New Roman" w:cs="Times New Roman"/>
                <w:sz w:val="24"/>
                <w:szCs w:val="24"/>
              </w:rPr>
            </w:pPr>
            <w:r w:rsidRPr="00EA7C9F">
              <w:rPr>
                <w:rFonts w:ascii="Times New Roman" w:hAnsi="Times New Roman" w:cs="Times New Roman"/>
                <w:sz w:val="24"/>
                <w:szCs w:val="24"/>
              </w:rPr>
              <w:t>85 – 100</w:t>
            </w:r>
          </w:p>
        </w:tc>
        <w:tc>
          <w:tcPr>
            <w:tcW w:w="3128" w:type="dxa"/>
          </w:tcPr>
          <w:p w:rsidR="00090576" w:rsidRPr="00EA7C9F" w:rsidRDefault="00090576" w:rsidP="00336D29">
            <w:pPr>
              <w:autoSpaceDE w:val="0"/>
              <w:autoSpaceDN w:val="0"/>
              <w:adjustRightInd w:val="0"/>
              <w:jc w:val="center"/>
              <w:rPr>
                <w:rFonts w:ascii="Times New Roman" w:hAnsi="Times New Roman" w:cs="Times New Roman"/>
                <w:sz w:val="24"/>
                <w:szCs w:val="24"/>
              </w:rPr>
            </w:pPr>
            <w:r w:rsidRPr="00EA7C9F">
              <w:rPr>
                <w:rFonts w:ascii="Times New Roman" w:hAnsi="Times New Roman" w:cs="Times New Roman"/>
                <w:sz w:val="24"/>
                <w:szCs w:val="24"/>
              </w:rPr>
              <w:t>Sangat Tinggi</w:t>
            </w:r>
          </w:p>
        </w:tc>
      </w:tr>
    </w:tbl>
    <w:p w:rsidR="00090576" w:rsidRDefault="00090576" w:rsidP="00DF738A">
      <w:pPr>
        <w:spacing w:after="0" w:line="240" w:lineRule="auto"/>
        <w:jc w:val="both"/>
        <w:rPr>
          <w:rFonts w:ascii="Times New Roman" w:hAnsi="Times New Roman" w:cs="Times New Roman"/>
          <w:sz w:val="24"/>
          <w:szCs w:val="24"/>
        </w:rPr>
      </w:pPr>
    </w:p>
    <w:p w:rsidR="00B75274" w:rsidRPr="00833C0A" w:rsidRDefault="00B75274" w:rsidP="00DF738A">
      <w:pPr>
        <w:spacing w:after="0" w:line="240" w:lineRule="auto"/>
        <w:jc w:val="both"/>
        <w:rPr>
          <w:rFonts w:ascii="Times New Roman" w:hAnsi="Times New Roman" w:cs="Times New Roman"/>
          <w:sz w:val="24"/>
          <w:szCs w:val="24"/>
        </w:rPr>
      </w:pPr>
    </w:p>
    <w:p w:rsidR="00DF738A" w:rsidRPr="00833C0A" w:rsidRDefault="00DF738A" w:rsidP="00DF738A">
      <w:pPr>
        <w:pStyle w:val="ListParagraph"/>
        <w:numPr>
          <w:ilvl w:val="3"/>
          <w:numId w:val="5"/>
        </w:numPr>
        <w:tabs>
          <w:tab w:val="left" w:pos="284"/>
        </w:tabs>
        <w:spacing w:after="0" w:line="480" w:lineRule="auto"/>
        <w:jc w:val="both"/>
        <w:rPr>
          <w:rFonts w:ascii="Times New Roman" w:hAnsi="Times New Roman" w:cs="Times New Roman"/>
          <w:b/>
          <w:sz w:val="24"/>
          <w:szCs w:val="24"/>
        </w:rPr>
      </w:pPr>
      <w:r w:rsidRPr="00833C0A">
        <w:rPr>
          <w:rFonts w:ascii="Times New Roman" w:hAnsi="Times New Roman" w:cs="Times New Roman"/>
          <w:b/>
          <w:sz w:val="24"/>
          <w:szCs w:val="24"/>
        </w:rPr>
        <w:t>Analisis statistik inferensial</w:t>
      </w:r>
    </w:p>
    <w:p w:rsidR="00BB7542" w:rsidRPr="00E546A2" w:rsidRDefault="000F163B" w:rsidP="00E546A2">
      <w:pPr>
        <w:pStyle w:val="ListParagraph"/>
        <w:spacing w:after="0" w:line="480" w:lineRule="auto"/>
        <w:ind w:left="0" w:firstLine="720"/>
        <w:jc w:val="both"/>
        <w:rPr>
          <w:rFonts w:ascii="Times New Roman" w:hAnsi="Times New Roman" w:cs="Times New Roman"/>
          <w:sz w:val="24"/>
          <w:szCs w:val="24"/>
        </w:rPr>
      </w:pPr>
      <w:proofErr w:type="spellStart"/>
      <w:proofErr w:type="gramStart"/>
      <w:r w:rsidRPr="00833C0A">
        <w:rPr>
          <w:rFonts w:ascii="Times New Roman" w:hAnsi="Times New Roman" w:cs="Times New Roman"/>
          <w:sz w:val="24"/>
          <w:szCs w:val="24"/>
          <w:lang w:val="en-US"/>
        </w:rPr>
        <w:t>Statistik</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inferensial</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digunakan</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untuk</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menguji</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hipotesis</w:t>
      </w:r>
      <w:proofErr w:type="spellEnd"/>
      <w:r w:rsidRPr="00833C0A">
        <w:rPr>
          <w:rFonts w:ascii="Times New Roman" w:hAnsi="Times New Roman" w:cs="Times New Roman"/>
          <w:sz w:val="24"/>
          <w:szCs w:val="24"/>
          <w:lang w:val="en-US"/>
        </w:rPr>
        <w:t>.</w:t>
      </w:r>
      <w:proofErr w:type="gram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Pengujian</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hipotesis</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dimaksudkan</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hanya</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untuk</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mengetahui</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adanya</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pengaruh</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pemberian</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tugas</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terhadap</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hasil</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belajar</w:t>
      </w:r>
      <w:proofErr w:type="spellEnd"/>
      <w:r w:rsidRPr="00833C0A">
        <w:rPr>
          <w:rFonts w:ascii="Times New Roman" w:hAnsi="Times New Roman" w:cs="Times New Roman"/>
          <w:sz w:val="24"/>
          <w:szCs w:val="24"/>
          <w:lang w:val="en-US"/>
        </w:rPr>
        <w:t xml:space="preserve"> </w:t>
      </w:r>
      <w:r w:rsidRPr="00833C0A">
        <w:rPr>
          <w:rFonts w:ascii="Times New Roman" w:hAnsi="Times New Roman" w:cs="Times New Roman"/>
          <w:sz w:val="24"/>
          <w:szCs w:val="24"/>
        </w:rPr>
        <w:t>IPS</w:t>
      </w:r>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siswa</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kelas</w:t>
      </w:r>
      <w:proofErr w:type="spellEnd"/>
      <w:r w:rsidRPr="00833C0A">
        <w:rPr>
          <w:rFonts w:ascii="Times New Roman" w:hAnsi="Times New Roman" w:cs="Times New Roman"/>
          <w:sz w:val="24"/>
          <w:szCs w:val="24"/>
          <w:lang w:val="en-US"/>
        </w:rPr>
        <w:t xml:space="preserve"> </w:t>
      </w:r>
      <w:r w:rsidRPr="00833C0A">
        <w:rPr>
          <w:rFonts w:ascii="Times New Roman" w:hAnsi="Times New Roman" w:cs="Times New Roman"/>
          <w:sz w:val="24"/>
          <w:szCs w:val="24"/>
        </w:rPr>
        <w:t>I</w:t>
      </w:r>
      <w:r w:rsidRPr="00833C0A">
        <w:rPr>
          <w:rFonts w:ascii="Times New Roman" w:hAnsi="Times New Roman" w:cs="Times New Roman"/>
          <w:sz w:val="24"/>
          <w:szCs w:val="24"/>
          <w:lang w:val="en-US"/>
        </w:rPr>
        <w:t xml:space="preserve">V SDN </w:t>
      </w:r>
      <w:r w:rsidRPr="00833C0A">
        <w:rPr>
          <w:rFonts w:ascii="Times New Roman" w:hAnsi="Times New Roman" w:cs="Times New Roman"/>
          <w:sz w:val="24"/>
          <w:szCs w:val="24"/>
        </w:rPr>
        <w:t xml:space="preserve">Aroeppala </w:t>
      </w:r>
      <w:proofErr w:type="gramStart"/>
      <w:r w:rsidRPr="00833C0A">
        <w:rPr>
          <w:rFonts w:ascii="Times New Roman" w:hAnsi="Times New Roman" w:cs="Times New Roman"/>
          <w:sz w:val="24"/>
          <w:szCs w:val="24"/>
        </w:rPr>
        <w:t>kota</w:t>
      </w:r>
      <w:proofErr w:type="gramEnd"/>
      <w:r w:rsidRPr="00833C0A">
        <w:rPr>
          <w:rFonts w:ascii="Times New Roman" w:hAnsi="Times New Roman" w:cs="Times New Roman"/>
          <w:sz w:val="24"/>
          <w:szCs w:val="24"/>
        </w:rPr>
        <w:t xml:space="preserve"> Makassar</w:t>
      </w:r>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Uji</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persyaratan</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terdiri</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atas</w:t>
      </w:r>
      <w:proofErr w:type="spellEnd"/>
      <w:r w:rsidRPr="00833C0A">
        <w:rPr>
          <w:rFonts w:ascii="Times New Roman" w:hAnsi="Times New Roman" w:cs="Times New Roman"/>
          <w:sz w:val="24"/>
          <w:szCs w:val="24"/>
          <w:lang w:val="en-US"/>
        </w:rPr>
        <w:t>:</w:t>
      </w:r>
    </w:p>
    <w:p w:rsidR="000F163B" w:rsidRPr="00833C0A" w:rsidRDefault="000F163B" w:rsidP="000F163B">
      <w:pPr>
        <w:pStyle w:val="ListParagraph"/>
        <w:numPr>
          <w:ilvl w:val="0"/>
          <w:numId w:val="16"/>
        </w:numPr>
        <w:spacing w:after="0" w:line="480" w:lineRule="auto"/>
        <w:ind w:left="360"/>
        <w:jc w:val="both"/>
        <w:rPr>
          <w:rFonts w:ascii="Times New Roman" w:hAnsi="Times New Roman" w:cs="Times New Roman"/>
          <w:sz w:val="24"/>
          <w:szCs w:val="24"/>
          <w:lang w:val="en-US"/>
        </w:rPr>
      </w:pPr>
      <w:proofErr w:type="spellStart"/>
      <w:r w:rsidRPr="00833C0A">
        <w:rPr>
          <w:rFonts w:ascii="Times New Roman" w:hAnsi="Times New Roman" w:cs="Times New Roman"/>
          <w:sz w:val="24"/>
          <w:szCs w:val="24"/>
          <w:lang w:val="en-US"/>
        </w:rPr>
        <w:t>Uji</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Normalitas</w:t>
      </w:r>
      <w:proofErr w:type="spellEnd"/>
      <w:r w:rsidRPr="00833C0A">
        <w:rPr>
          <w:rFonts w:ascii="Times New Roman" w:hAnsi="Times New Roman" w:cs="Times New Roman"/>
          <w:sz w:val="24"/>
          <w:szCs w:val="24"/>
          <w:lang w:val="en-US"/>
        </w:rPr>
        <w:t xml:space="preserve"> Data</w:t>
      </w:r>
    </w:p>
    <w:p w:rsidR="00345F97" w:rsidRPr="005D2C31" w:rsidRDefault="000F163B" w:rsidP="005D2C31">
      <w:pPr>
        <w:pStyle w:val="ListParagraph"/>
        <w:spacing w:after="0" w:line="480" w:lineRule="auto"/>
        <w:ind w:left="0" w:firstLine="720"/>
        <w:jc w:val="both"/>
        <w:rPr>
          <w:rFonts w:ascii="Times New Roman" w:hAnsi="Times New Roman" w:cs="Times New Roman"/>
          <w:sz w:val="24"/>
          <w:szCs w:val="24"/>
        </w:rPr>
      </w:pPr>
      <w:r w:rsidRPr="00833C0A">
        <w:rPr>
          <w:rFonts w:ascii="Times New Roman" w:hAnsi="Times New Roman" w:cs="Times New Roman"/>
          <w:sz w:val="24"/>
          <w:szCs w:val="24"/>
          <w:lang w:val="en-US"/>
        </w:rPr>
        <w:t xml:space="preserve">Data </w:t>
      </w:r>
      <w:proofErr w:type="spellStart"/>
      <w:r w:rsidRPr="00833C0A">
        <w:rPr>
          <w:rFonts w:ascii="Times New Roman" w:hAnsi="Times New Roman" w:cs="Times New Roman"/>
          <w:sz w:val="24"/>
          <w:szCs w:val="24"/>
          <w:lang w:val="en-US"/>
        </w:rPr>
        <w:t>setiap</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variabel</w:t>
      </w:r>
      <w:proofErr w:type="spellEnd"/>
      <w:r w:rsidRPr="00833C0A">
        <w:rPr>
          <w:rFonts w:ascii="Times New Roman" w:hAnsi="Times New Roman" w:cs="Times New Roman"/>
          <w:sz w:val="24"/>
          <w:szCs w:val="24"/>
          <w:lang w:val="en-US"/>
        </w:rPr>
        <w:t xml:space="preserve"> yang </w:t>
      </w:r>
      <w:proofErr w:type="spellStart"/>
      <w:proofErr w:type="gramStart"/>
      <w:r w:rsidRPr="00833C0A">
        <w:rPr>
          <w:rFonts w:ascii="Times New Roman" w:hAnsi="Times New Roman" w:cs="Times New Roman"/>
          <w:sz w:val="24"/>
          <w:szCs w:val="24"/>
          <w:lang w:val="en-US"/>
        </w:rPr>
        <w:t>akan</w:t>
      </w:r>
      <w:proofErr w:type="spellEnd"/>
      <w:proofErr w:type="gram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dianalisis</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harus</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berdistribusi</w:t>
      </w:r>
      <w:proofErr w:type="spellEnd"/>
      <w:r w:rsidRPr="00833C0A">
        <w:rPr>
          <w:rFonts w:ascii="Times New Roman" w:hAnsi="Times New Roman" w:cs="Times New Roman"/>
          <w:sz w:val="24"/>
          <w:szCs w:val="24"/>
          <w:lang w:val="en-US"/>
        </w:rPr>
        <w:t xml:space="preserve"> normal. </w:t>
      </w:r>
      <w:proofErr w:type="spellStart"/>
      <w:proofErr w:type="gramStart"/>
      <w:r w:rsidRPr="00833C0A">
        <w:rPr>
          <w:rFonts w:ascii="Times New Roman" w:hAnsi="Times New Roman" w:cs="Times New Roman"/>
          <w:sz w:val="24"/>
          <w:szCs w:val="24"/>
          <w:lang w:val="en-US"/>
        </w:rPr>
        <w:t>Oleh</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karena</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itu</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sebelum</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penguji</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hipotesis</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dilakukan</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terlebih</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dahulu</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dilakukan</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pengujian</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normalitas</w:t>
      </w:r>
      <w:proofErr w:type="spellEnd"/>
      <w:r w:rsidRPr="00833C0A">
        <w:rPr>
          <w:rFonts w:ascii="Times New Roman" w:hAnsi="Times New Roman" w:cs="Times New Roman"/>
          <w:sz w:val="24"/>
          <w:szCs w:val="24"/>
          <w:lang w:val="en-US"/>
        </w:rPr>
        <w:t xml:space="preserve"> data.</w:t>
      </w:r>
      <w:proofErr w:type="gram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Teknik</w:t>
      </w:r>
      <w:proofErr w:type="spellEnd"/>
      <w:r w:rsidRPr="00833C0A">
        <w:rPr>
          <w:rFonts w:ascii="Times New Roman" w:hAnsi="Times New Roman" w:cs="Times New Roman"/>
          <w:sz w:val="24"/>
          <w:szCs w:val="24"/>
          <w:lang w:val="en-US"/>
        </w:rPr>
        <w:t xml:space="preserve"> yang </w:t>
      </w:r>
      <w:proofErr w:type="spellStart"/>
      <w:r w:rsidRPr="00833C0A">
        <w:rPr>
          <w:rFonts w:ascii="Times New Roman" w:hAnsi="Times New Roman" w:cs="Times New Roman"/>
          <w:sz w:val="24"/>
          <w:szCs w:val="24"/>
          <w:lang w:val="en-US"/>
        </w:rPr>
        <w:t>dapat</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digunakan</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adalah</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dengan</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i/>
          <w:sz w:val="24"/>
          <w:szCs w:val="24"/>
          <w:lang w:val="en-US"/>
        </w:rPr>
        <w:t>Kolmogorow</w:t>
      </w:r>
      <w:proofErr w:type="spellEnd"/>
      <w:r w:rsidRPr="00833C0A">
        <w:rPr>
          <w:rFonts w:ascii="Times New Roman" w:hAnsi="Times New Roman" w:cs="Times New Roman"/>
          <w:i/>
          <w:sz w:val="24"/>
          <w:szCs w:val="24"/>
          <w:lang w:val="en-US"/>
        </w:rPr>
        <w:t xml:space="preserve"> Smirnov SPSS </w:t>
      </w:r>
      <w:proofErr w:type="spellStart"/>
      <w:r w:rsidRPr="00833C0A">
        <w:rPr>
          <w:rFonts w:ascii="Times New Roman" w:hAnsi="Times New Roman" w:cs="Times New Roman"/>
          <w:sz w:val="24"/>
          <w:szCs w:val="24"/>
          <w:lang w:val="en-US"/>
        </w:rPr>
        <w:t>versi</w:t>
      </w:r>
      <w:proofErr w:type="spellEnd"/>
      <w:r w:rsidRPr="00833C0A">
        <w:rPr>
          <w:rFonts w:ascii="Times New Roman" w:hAnsi="Times New Roman" w:cs="Times New Roman"/>
          <w:sz w:val="24"/>
          <w:szCs w:val="24"/>
          <w:lang w:val="en-US"/>
        </w:rPr>
        <w:t xml:space="preserve"> </w:t>
      </w:r>
      <w:r w:rsidRPr="00833C0A">
        <w:rPr>
          <w:rFonts w:ascii="Times New Roman" w:hAnsi="Times New Roman" w:cs="Times New Roman"/>
          <w:i/>
          <w:sz w:val="24"/>
          <w:szCs w:val="24"/>
          <w:lang w:val="en-US"/>
        </w:rPr>
        <w:t>20</w:t>
      </w:r>
      <w:proofErr w:type="gramStart"/>
      <w:r w:rsidRPr="00833C0A">
        <w:rPr>
          <w:rFonts w:ascii="Times New Roman" w:hAnsi="Times New Roman" w:cs="Times New Roman"/>
          <w:i/>
          <w:sz w:val="24"/>
          <w:szCs w:val="24"/>
          <w:lang w:val="en-US"/>
        </w:rPr>
        <w:t>,0</w:t>
      </w:r>
      <w:proofErr w:type="gramEnd"/>
      <w:r w:rsidRPr="00833C0A">
        <w:rPr>
          <w:rFonts w:ascii="Times New Roman" w:hAnsi="Times New Roman" w:cs="Times New Roman"/>
          <w:i/>
          <w:sz w:val="24"/>
          <w:szCs w:val="24"/>
          <w:lang w:val="en-US"/>
        </w:rPr>
        <w:t xml:space="preserve"> for Windows, </w:t>
      </w:r>
      <w:proofErr w:type="spellStart"/>
      <w:r w:rsidRPr="00833C0A">
        <w:rPr>
          <w:rFonts w:ascii="Times New Roman" w:hAnsi="Times New Roman" w:cs="Times New Roman"/>
          <w:sz w:val="24"/>
          <w:szCs w:val="24"/>
          <w:lang w:val="en-US"/>
        </w:rPr>
        <w:t>karena</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teknik</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ini</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sederhana</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dan</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tidak</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menimbulkan</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perebedaan</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persepsi</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diantara</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satu</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pengamat</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dengan</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pengamat</w:t>
      </w:r>
      <w:proofErr w:type="spellEnd"/>
      <w:r w:rsidRPr="00833C0A">
        <w:rPr>
          <w:rFonts w:ascii="Times New Roman" w:hAnsi="Times New Roman" w:cs="Times New Roman"/>
          <w:sz w:val="24"/>
          <w:szCs w:val="24"/>
          <w:lang w:val="en-US"/>
        </w:rPr>
        <w:t xml:space="preserve"> yang lain, yang </w:t>
      </w:r>
      <w:proofErr w:type="spellStart"/>
      <w:r w:rsidRPr="00833C0A">
        <w:rPr>
          <w:rFonts w:ascii="Times New Roman" w:hAnsi="Times New Roman" w:cs="Times New Roman"/>
          <w:sz w:val="24"/>
          <w:szCs w:val="24"/>
          <w:lang w:val="en-US"/>
        </w:rPr>
        <w:t>sering</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terjadi</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pada</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uji</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normalitas</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dengan</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menggunakan</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grafik</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Dasar</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pengambilan</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keputusan</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berdasarkan</w:t>
      </w:r>
      <w:proofErr w:type="spellEnd"/>
      <w:r w:rsidRPr="00833C0A">
        <w:rPr>
          <w:rFonts w:ascii="Times New Roman" w:hAnsi="Times New Roman" w:cs="Times New Roman"/>
          <w:sz w:val="24"/>
          <w:szCs w:val="24"/>
          <w:lang w:val="en-US"/>
        </w:rPr>
        <w:t xml:space="preserve"> </w:t>
      </w:r>
      <w:r w:rsidRPr="00833C0A">
        <w:rPr>
          <w:rFonts w:ascii="Times New Roman" w:hAnsi="Times New Roman" w:cs="Times New Roman"/>
          <w:sz w:val="24"/>
          <w:szCs w:val="24"/>
        </w:rPr>
        <w:t xml:space="preserve">signifikasi </w:t>
      </w:r>
      <w:proofErr w:type="spellStart"/>
      <w:r w:rsidRPr="00833C0A">
        <w:rPr>
          <w:rFonts w:ascii="Times New Roman" w:hAnsi="Times New Roman" w:cs="Times New Roman"/>
          <w:sz w:val="24"/>
          <w:szCs w:val="24"/>
          <w:lang w:val="en-US"/>
        </w:rPr>
        <w:t>lebih</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dari</w:t>
      </w:r>
      <w:proofErr w:type="spellEnd"/>
      <w:r w:rsidRPr="00833C0A">
        <w:rPr>
          <w:rFonts w:ascii="Times New Roman" w:hAnsi="Times New Roman" w:cs="Times New Roman"/>
          <w:sz w:val="24"/>
          <w:szCs w:val="24"/>
          <w:lang w:val="en-US"/>
        </w:rPr>
        <w:t xml:space="preserve"> 0</w:t>
      </w:r>
      <w:proofErr w:type="gramStart"/>
      <w:r w:rsidRPr="00833C0A">
        <w:rPr>
          <w:rFonts w:ascii="Times New Roman" w:hAnsi="Times New Roman" w:cs="Times New Roman"/>
          <w:sz w:val="24"/>
          <w:szCs w:val="24"/>
          <w:lang w:val="en-US"/>
        </w:rPr>
        <w:t>,05</w:t>
      </w:r>
      <w:proofErr w:type="gram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maka</w:t>
      </w:r>
      <w:proofErr w:type="spellEnd"/>
      <w:r w:rsidRPr="00833C0A">
        <w:rPr>
          <w:rFonts w:ascii="Times New Roman" w:hAnsi="Times New Roman" w:cs="Times New Roman"/>
          <w:sz w:val="24"/>
          <w:szCs w:val="24"/>
          <w:lang w:val="en-US"/>
        </w:rPr>
        <w:t xml:space="preserve"> data </w:t>
      </w:r>
      <w:proofErr w:type="spellStart"/>
      <w:r w:rsidRPr="00833C0A">
        <w:rPr>
          <w:rFonts w:ascii="Times New Roman" w:hAnsi="Times New Roman" w:cs="Times New Roman"/>
          <w:sz w:val="24"/>
          <w:szCs w:val="24"/>
          <w:lang w:val="en-US"/>
        </w:rPr>
        <w:t>dalam</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penelitian</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ini</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berdistribusi</w:t>
      </w:r>
      <w:proofErr w:type="spellEnd"/>
      <w:r w:rsidRPr="00833C0A">
        <w:rPr>
          <w:rFonts w:ascii="Times New Roman" w:hAnsi="Times New Roman" w:cs="Times New Roman"/>
          <w:sz w:val="24"/>
          <w:szCs w:val="24"/>
          <w:lang w:val="en-US"/>
        </w:rPr>
        <w:t xml:space="preserve"> normal.</w:t>
      </w:r>
    </w:p>
    <w:p w:rsidR="000F163B" w:rsidRPr="00833C0A" w:rsidRDefault="000F163B" w:rsidP="000F163B">
      <w:pPr>
        <w:pStyle w:val="ListParagraph"/>
        <w:numPr>
          <w:ilvl w:val="0"/>
          <w:numId w:val="16"/>
        </w:numPr>
        <w:spacing w:after="0" w:line="480" w:lineRule="auto"/>
        <w:ind w:left="360"/>
        <w:jc w:val="both"/>
        <w:rPr>
          <w:rFonts w:ascii="Times New Roman" w:hAnsi="Times New Roman" w:cs="Times New Roman"/>
          <w:sz w:val="24"/>
          <w:szCs w:val="24"/>
          <w:lang w:val="en-US"/>
        </w:rPr>
      </w:pPr>
      <w:proofErr w:type="spellStart"/>
      <w:r w:rsidRPr="00833C0A">
        <w:rPr>
          <w:rFonts w:ascii="Times New Roman" w:hAnsi="Times New Roman" w:cs="Times New Roman"/>
          <w:sz w:val="24"/>
          <w:szCs w:val="24"/>
          <w:lang w:val="en-US"/>
        </w:rPr>
        <w:lastRenderedPageBreak/>
        <w:t>Uji</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Hipotesis</w:t>
      </w:r>
      <w:proofErr w:type="spellEnd"/>
    </w:p>
    <w:p w:rsidR="000F163B" w:rsidRPr="00833C0A" w:rsidRDefault="000F163B" w:rsidP="000F163B">
      <w:pPr>
        <w:pStyle w:val="ListParagraph"/>
        <w:spacing w:after="0" w:line="480" w:lineRule="auto"/>
        <w:ind w:left="0" w:firstLine="720"/>
        <w:jc w:val="both"/>
        <w:rPr>
          <w:rFonts w:ascii="Times New Roman" w:hAnsi="Times New Roman" w:cs="Times New Roman"/>
          <w:sz w:val="24"/>
          <w:szCs w:val="24"/>
        </w:rPr>
      </w:pPr>
      <w:proofErr w:type="spellStart"/>
      <w:r w:rsidRPr="00833C0A">
        <w:rPr>
          <w:rFonts w:ascii="Times New Roman" w:hAnsi="Times New Roman" w:cs="Times New Roman"/>
          <w:sz w:val="24"/>
          <w:szCs w:val="24"/>
          <w:lang w:val="en-US"/>
        </w:rPr>
        <w:t>Uji</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hipotesis</w:t>
      </w:r>
      <w:proofErr w:type="spellEnd"/>
      <w:r w:rsidRPr="00833C0A">
        <w:rPr>
          <w:rFonts w:ascii="Times New Roman" w:hAnsi="Times New Roman" w:cs="Times New Roman"/>
          <w:sz w:val="24"/>
          <w:szCs w:val="24"/>
          <w:lang w:val="en-US"/>
        </w:rPr>
        <w:t xml:space="preserve"> yang </w:t>
      </w:r>
      <w:proofErr w:type="spellStart"/>
      <w:r w:rsidRPr="00833C0A">
        <w:rPr>
          <w:rFonts w:ascii="Times New Roman" w:hAnsi="Times New Roman" w:cs="Times New Roman"/>
          <w:sz w:val="24"/>
          <w:szCs w:val="24"/>
          <w:lang w:val="en-US"/>
        </w:rPr>
        <w:t>digunakan</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pada</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penelitian</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ini</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adalah</w:t>
      </w:r>
      <w:proofErr w:type="spellEnd"/>
      <w:r w:rsidRPr="00833C0A">
        <w:rPr>
          <w:rFonts w:ascii="Times New Roman" w:hAnsi="Times New Roman" w:cs="Times New Roman"/>
          <w:sz w:val="24"/>
          <w:szCs w:val="24"/>
          <w:lang w:val="en-US"/>
        </w:rPr>
        <w:t xml:space="preserve"> </w:t>
      </w:r>
      <w:r w:rsidRPr="00833C0A">
        <w:rPr>
          <w:rFonts w:ascii="Times New Roman" w:hAnsi="Times New Roman" w:cs="Times New Roman"/>
          <w:i/>
          <w:sz w:val="24"/>
          <w:szCs w:val="24"/>
          <w:lang w:val="en-US"/>
        </w:rPr>
        <w:t xml:space="preserve">Independent sample t-test </w:t>
      </w:r>
      <w:r w:rsidRPr="00833C0A">
        <w:rPr>
          <w:rFonts w:ascii="Times New Roman" w:hAnsi="Times New Roman" w:cs="Times New Roman"/>
          <w:sz w:val="24"/>
          <w:szCs w:val="24"/>
        </w:rPr>
        <w:t xml:space="preserve">dan </w:t>
      </w:r>
      <w:r w:rsidRPr="00833C0A">
        <w:rPr>
          <w:rFonts w:ascii="Times New Roman" w:hAnsi="Times New Roman" w:cs="Times New Roman"/>
          <w:i/>
          <w:sz w:val="24"/>
          <w:szCs w:val="24"/>
        </w:rPr>
        <w:t xml:space="preserve">sample paired test. </w:t>
      </w:r>
      <w:r w:rsidRPr="00833C0A">
        <w:rPr>
          <w:rFonts w:ascii="Times New Roman" w:hAnsi="Times New Roman" w:cs="Times New Roman"/>
          <w:i/>
          <w:sz w:val="24"/>
          <w:szCs w:val="24"/>
          <w:lang w:val="en-US"/>
        </w:rPr>
        <w:t xml:space="preserve">Independent sample t-test </w:t>
      </w:r>
      <w:r w:rsidRPr="00833C0A">
        <w:rPr>
          <w:rFonts w:ascii="Times New Roman" w:hAnsi="Times New Roman" w:cs="Times New Roman"/>
          <w:sz w:val="24"/>
          <w:szCs w:val="24"/>
        </w:rPr>
        <w:t xml:space="preserve">dan </w:t>
      </w:r>
      <w:r w:rsidRPr="00833C0A">
        <w:rPr>
          <w:rFonts w:ascii="Times New Roman" w:hAnsi="Times New Roman" w:cs="Times New Roman"/>
          <w:i/>
          <w:sz w:val="24"/>
          <w:szCs w:val="24"/>
        </w:rPr>
        <w:t>sample paired test</w:t>
      </w:r>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yaitu</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jenis</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uji</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statisika</w:t>
      </w:r>
      <w:proofErr w:type="spellEnd"/>
      <w:r w:rsidRPr="00833C0A">
        <w:rPr>
          <w:rFonts w:ascii="Times New Roman" w:hAnsi="Times New Roman" w:cs="Times New Roman"/>
          <w:sz w:val="24"/>
          <w:szCs w:val="24"/>
          <w:lang w:val="en-US"/>
        </w:rPr>
        <w:t xml:space="preserve"> yang </w:t>
      </w:r>
      <w:proofErr w:type="spellStart"/>
      <w:r w:rsidRPr="00833C0A">
        <w:rPr>
          <w:rFonts w:ascii="Times New Roman" w:hAnsi="Times New Roman" w:cs="Times New Roman"/>
          <w:sz w:val="24"/>
          <w:szCs w:val="24"/>
          <w:lang w:val="en-US"/>
        </w:rPr>
        <w:t>bertujuan</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untuk</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membandingkan</w:t>
      </w:r>
      <w:proofErr w:type="spellEnd"/>
      <w:r w:rsidRPr="00833C0A">
        <w:rPr>
          <w:rFonts w:ascii="Times New Roman" w:hAnsi="Times New Roman" w:cs="Times New Roman"/>
          <w:sz w:val="24"/>
          <w:szCs w:val="24"/>
          <w:lang w:val="en-US"/>
        </w:rPr>
        <w:t xml:space="preserve"> rata-rata </w:t>
      </w:r>
      <w:proofErr w:type="spellStart"/>
      <w:r w:rsidRPr="00833C0A">
        <w:rPr>
          <w:rFonts w:ascii="Times New Roman" w:hAnsi="Times New Roman" w:cs="Times New Roman"/>
          <w:sz w:val="24"/>
          <w:szCs w:val="24"/>
          <w:lang w:val="en-US"/>
        </w:rPr>
        <w:t>dua</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kelompok</w:t>
      </w:r>
      <w:proofErr w:type="spellEnd"/>
      <w:r w:rsidRPr="00833C0A">
        <w:rPr>
          <w:rFonts w:ascii="Times New Roman" w:hAnsi="Times New Roman" w:cs="Times New Roman"/>
          <w:sz w:val="24"/>
          <w:szCs w:val="24"/>
          <w:lang w:val="en-US"/>
        </w:rPr>
        <w:t xml:space="preserve"> yang </w:t>
      </w:r>
      <w:proofErr w:type="spellStart"/>
      <w:r w:rsidRPr="00833C0A">
        <w:rPr>
          <w:rFonts w:ascii="Times New Roman" w:hAnsi="Times New Roman" w:cs="Times New Roman"/>
          <w:sz w:val="24"/>
          <w:szCs w:val="24"/>
          <w:lang w:val="en-US"/>
        </w:rPr>
        <w:t>tidak</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saling</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berpasangan</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atau</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tidak</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saling</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berkaitan</w:t>
      </w:r>
      <w:proofErr w:type="spellEnd"/>
      <w:r w:rsidRPr="00833C0A">
        <w:rPr>
          <w:rFonts w:ascii="Times New Roman" w:hAnsi="Times New Roman" w:cs="Times New Roman"/>
          <w:sz w:val="24"/>
          <w:szCs w:val="24"/>
        </w:rPr>
        <w:t xml:space="preserve">. </w:t>
      </w:r>
      <w:r w:rsidRPr="00833C0A">
        <w:rPr>
          <w:rFonts w:ascii="Times New Roman" w:hAnsi="Times New Roman" w:cs="Times New Roman"/>
          <w:i/>
          <w:sz w:val="24"/>
          <w:szCs w:val="24"/>
        </w:rPr>
        <w:t>Sample paired test</w:t>
      </w:r>
      <w:r w:rsidRPr="00833C0A">
        <w:rPr>
          <w:rFonts w:ascii="Times New Roman" w:hAnsi="Times New Roman" w:cs="Times New Roman"/>
          <w:sz w:val="24"/>
          <w:szCs w:val="24"/>
          <w:lang w:val="en-US"/>
        </w:rPr>
        <w:t xml:space="preserve"> </w:t>
      </w:r>
      <w:r w:rsidRPr="00833C0A">
        <w:rPr>
          <w:rFonts w:ascii="Times New Roman" w:hAnsi="Times New Roman" w:cs="Times New Roman"/>
          <w:sz w:val="24"/>
          <w:szCs w:val="24"/>
        </w:rPr>
        <w:t xml:space="preserve"> yaitu uji yang digunakan untuk mengetahui gambaran ada tidaknya perbedaan nilai rata- rata antara dua kelompok data (</w:t>
      </w:r>
      <w:r w:rsidRPr="00833C0A">
        <w:rPr>
          <w:rFonts w:ascii="Times New Roman" w:hAnsi="Times New Roman" w:cs="Times New Roman"/>
          <w:i/>
          <w:sz w:val="24"/>
          <w:szCs w:val="24"/>
        </w:rPr>
        <w:t>pretest- postest</w:t>
      </w:r>
      <w:r w:rsidRPr="00833C0A">
        <w:rPr>
          <w:rFonts w:ascii="Times New Roman" w:hAnsi="Times New Roman" w:cs="Times New Roman"/>
          <w:sz w:val="24"/>
          <w:szCs w:val="24"/>
        </w:rPr>
        <w:t xml:space="preserve">) yang berpasangan. Berpasangan maksudnya yaitu satu sampel mendapat perlakuan berbeda dari dimensi waktu. Berpasangan disini yaitu data pada kelompok eksperimen yang terdiri dari </w:t>
      </w:r>
      <w:r w:rsidRPr="00833C0A">
        <w:rPr>
          <w:rFonts w:ascii="Times New Roman" w:hAnsi="Times New Roman" w:cs="Times New Roman"/>
          <w:i/>
          <w:sz w:val="24"/>
          <w:szCs w:val="24"/>
        </w:rPr>
        <w:t xml:space="preserve">pretest </w:t>
      </w:r>
      <w:r w:rsidRPr="00833C0A">
        <w:rPr>
          <w:rFonts w:ascii="Times New Roman" w:hAnsi="Times New Roman" w:cs="Times New Roman"/>
          <w:sz w:val="24"/>
          <w:szCs w:val="24"/>
        </w:rPr>
        <w:t>dan</w:t>
      </w:r>
      <w:r w:rsidRPr="00833C0A">
        <w:rPr>
          <w:rFonts w:ascii="Times New Roman" w:hAnsi="Times New Roman" w:cs="Times New Roman"/>
          <w:i/>
          <w:sz w:val="24"/>
          <w:szCs w:val="24"/>
        </w:rPr>
        <w:t xml:space="preserve"> postest </w:t>
      </w:r>
      <w:r w:rsidRPr="00833C0A">
        <w:rPr>
          <w:rFonts w:ascii="Times New Roman" w:hAnsi="Times New Roman" w:cs="Times New Roman"/>
          <w:sz w:val="24"/>
          <w:szCs w:val="24"/>
        </w:rPr>
        <w:t xml:space="preserve">dimana </w:t>
      </w:r>
      <w:r w:rsidRPr="00833C0A">
        <w:rPr>
          <w:rFonts w:ascii="Times New Roman" w:hAnsi="Times New Roman" w:cs="Times New Roman"/>
          <w:i/>
          <w:sz w:val="24"/>
          <w:szCs w:val="24"/>
        </w:rPr>
        <w:t xml:space="preserve">pretest </w:t>
      </w:r>
      <w:r w:rsidRPr="00833C0A">
        <w:rPr>
          <w:rFonts w:ascii="Times New Roman" w:hAnsi="Times New Roman" w:cs="Times New Roman"/>
          <w:sz w:val="24"/>
          <w:szCs w:val="24"/>
        </w:rPr>
        <w:t xml:space="preserve">merupakan tes hasil belajar yang diberikan sebelum diberikan perlakuan sedangkan </w:t>
      </w:r>
      <w:r w:rsidRPr="00833C0A">
        <w:rPr>
          <w:rFonts w:ascii="Times New Roman" w:hAnsi="Times New Roman" w:cs="Times New Roman"/>
          <w:i/>
          <w:sz w:val="24"/>
          <w:szCs w:val="24"/>
        </w:rPr>
        <w:t>postest</w:t>
      </w:r>
      <w:r w:rsidRPr="00833C0A">
        <w:rPr>
          <w:rFonts w:ascii="Times New Roman" w:hAnsi="Times New Roman" w:cs="Times New Roman"/>
          <w:sz w:val="24"/>
          <w:szCs w:val="24"/>
        </w:rPr>
        <w:t xml:space="preserve"> merupakan tes hasil belajar yang diberikan setelah diberikan perlakuan.  </w:t>
      </w:r>
      <w:proofErr w:type="spellStart"/>
      <w:r w:rsidRPr="00833C0A">
        <w:rPr>
          <w:rFonts w:ascii="Times New Roman" w:hAnsi="Times New Roman" w:cs="Times New Roman"/>
          <w:sz w:val="24"/>
          <w:szCs w:val="24"/>
          <w:lang w:val="en-US"/>
        </w:rPr>
        <w:t>Prinsip</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pada</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pengujian</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ini</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adalah</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melihat</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perbedaan</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variasi</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kedua</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kelompok</w:t>
      </w:r>
      <w:proofErr w:type="spellEnd"/>
      <w:r w:rsidRPr="00833C0A">
        <w:rPr>
          <w:rFonts w:ascii="Times New Roman" w:hAnsi="Times New Roman" w:cs="Times New Roman"/>
          <w:sz w:val="24"/>
          <w:szCs w:val="24"/>
          <w:lang w:val="en-US"/>
        </w:rPr>
        <w:t xml:space="preserve"> data, </w:t>
      </w:r>
      <w:proofErr w:type="spellStart"/>
      <w:r w:rsidRPr="00833C0A">
        <w:rPr>
          <w:rFonts w:ascii="Times New Roman" w:hAnsi="Times New Roman" w:cs="Times New Roman"/>
          <w:sz w:val="24"/>
          <w:szCs w:val="24"/>
          <w:lang w:val="en-US"/>
        </w:rPr>
        <w:t>sehingga</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sebelum</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dilakukan</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pengujian</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terlebih</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dahulu</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harus</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diketahui</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apakah</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variannya</w:t>
      </w:r>
      <w:proofErr w:type="spellEnd"/>
      <w:r w:rsidRPr="00833C0A">
        <w:rPr>
          <w:rFonts w:ascii="Times New Roman" w:hAnsi="Times New Roman" w:cs="Times New Roman"/>
          <w:sz w:val="24"/>
          <w:szCs w:val="24"/>
          <w:lang w:val="en-US"/>
        </w:rPr>
        <w:t xml:space="preserve"> </w:t>
      </w:r>
      <w:proofErr w:type="spellStart"/>
      <w:proofErr w:type="gramStart"/>
      <w:r w:rsidRPr="00833C0A">
        <w:rPr>
          <w:rFonts w:ascii="Times New Roman" w:hAnsi="Times New Roman" w:cs="Times New Roman"/>
          <w:sz w:val="24"/>
          <w:szCs w:val="24"/>
          <w:lang w:val="en-US"/>
        </w:rPr>
        <w:t>sama</w:t>
      </w:r>
      <w:proofErr w:type="spellEnd"/>
      <w:proofErr w:type="gram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atau</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berbeda</w:t>
      </w:r>
      <w:proofErr w:type="spellEnd"/>
      <w:r w:rsidRPr="00833C0A">
        <w:rPr>
          <w:rFonts w:ascii="Times New Roman" w:hAnsi="Times New Roman" w:cs="Times New Roman"/>
          <w:sz w:val="24"/>
          <w:szCs w:val="24"/>
          <w:lang w:val="en-US"/>
        </w:rPr>
        <w:t xml:space="preserve">. </w:t>
      </w:r>
    </w:p>
    <w:p w:rsidR="000F163B" w:rsidRPr="00833C0A" w:rsidRDefault="000F163B" w:rsidP="000F163B">
      <w:pPr>
        <w:pStyle w:val="ListParagraph"/>
        <w:spacing w:after="0" w:line="480" w:lineRule="auto"/>
        <w:ind w:left="0" w:firstLine="720"/>
        <w:jc w:val="both"/>
        <w:rPr>
          <w:rFonts w:ascii="Times New Roman" w:hAnsi="Times New Roman" w:cs="Times New Roman"/>
          <w:sz w:val="24"/>
        </w:rPr>
      </w:pPr>
      <w:r w:rsidRPr="00833C0A">
        <w:rPr>
          <w:rFonts w:ascii="Times New Roman" w:hAnsi="Times New Roman" w:cs="Times New Roman"/>
          <w:sz w:val="24"/>
          <w:szCs w:val="24"/>
        </w:rPr>
        <w:t>U</w:t>
      </w:r>
      <w:proofErr w:type="spellStart"/>
      <w:r w:rsidRPr="00833C0A">
        <w:rPr>
          <w:rFonts w:ascii="Times New Roman" w:hAnsi="Times New Roman" w:cs="Times New Roman"/>
          <w:sz w:val="24"/>
          <w:szCs w:val="24"/>
          <w:lang w:val="en-US"/>
        </w:rPr>
        <w:t>ntuk</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mengetahui</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gambaran</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hasil</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belajar</w:t>
      </w:r>
      <w:proofErr w:type="spellEnd"/>
      <w:r w:rsidRPr="00833C0A">
        <w:rPr>
          <w:rFonts w:ascii="Times New Roman" w:hAnsi="Times New Roman" w:cs="Times New Roman"/>
          <w:sz w:val="24"/>
          <w:szCs w:val="24"/>
          <w:lang w:val="en-US"/>
        </w:rPr>
        <w:t xml:space="preserve"> </w:t>
      </w:r>
      <w:proofErr w:type="spellStart"/>
      <w:r w:rsidRPr="00833C0A">
        <w:rPr>
          <w:rFonts w:ascii="Times New Roman" w:hAnsi="Times New Roman" w:cs="Times New Roman"/>
          <w:sz w:val="24"/>
          <w:szCs w:val="24"/>
          <w:lang w:val="en-US"/>
        </w:rPr>
        <w:t>kelompok</w:t>
      </w:r>
      <w:proofErr w:type="spellEnd"/>
      <w:r w:rsidRPr="00833C0A">
        <w:rPr>
          <w:rFonts w:ascii="Times New Roman" w:hAnsi="Times New Roman" w:cs="Times New Roman"/>
          <w:sz w:val="24"/>
          <w:szCs w:val="24"/>
          <w:lang w:val="en-US"/>
        </w:rPr>
        <w:t xml:space="preserve"> </w:t>
      </w:r>
      <w:r w:rsidRPr="00833C0A">
        <w:rPr>
          <w:rFonts w:ascii="Times New Roman" w:hAnsi="Times New Roman" w:cs="Times New Roman"/>
          <w:sz w:val="24"/>
          <w:szCs w:val="24"/>
        </w:rPr>
        <w:t xml:space="preserve">eksperimen maka uji yang dilakukan yaitu </w:t>
      </w:r>
      <w:r w:rsidRPr="00833C0A">
        <w:rPr>
          <w:rFonts w:ascii="Times New Roman" w:hAnsi="Times New Roman" w:cs="Times New Roman"/>
          <w:i/>
          <w:sz w:val="24"/>
          <w:szCs w:val="24"/>
        </w:rPr>
        <w:t>simple paired test</w:t>
      </w:r>
      <w:r w:rsidRPr="00833C0A">
        <w:rPr>
          <w:rFonts w:ascii="Times New Roman" w:hAnsi="Times New Roman" w:cs="Times New Roman"/>
          <w:sz w:val="24"/>
          <w:szCs w:val="24"/>
        </w:rPr>
        <w:t xml:space="preserve">. </w:t>
      </w:r>
      <w:r w:rsidRPr="00833C0A">
        <w:rPr>
          <w:rFonts w:ascii="Times New Roman" w:hAnsi="Times New Roman" w:cs="Times New Roman"/>
          <w:sz w:val="24"/>
        </w:rPr>
        <w:t xml:space="preserve">Hipotesis Statistik digunakan </w:t>
      </w:r>
      <w:r w:rsidRPr="00833C0A">
        <w:rPr>
          <w:rFonts w:ascii="Times New Roman" w:hAnsi="Times New Roman" w:cs="Times New Roman"/>
          <w:i/>
          <w:sz w:val="24"/>
          <w:szCs w:val="24"/>
        </w:rPr>
        <w:t>simple paired test</w:t>
      </w:r>
      <w:r w:rsidRPr="00833C0A">
        <w:rPr>
          <w:rFonts w:ascii="Times New Roman" w:hAnsi="Times New Roman" w:cs="Times New Roman"/>
          <w:sz w:val="24"/>
        </w:rPr>
        <w:t xml:space="preserve"> dengan hipotesis sebagai berikut:</w:t>
      </w:r>
    </w:p>
    <w:p w:rsidR="000F163B" w:rsidRPr="00833C0A" w:rsidRDefault="000F163B" w:rsidP="000F163B">
      <w:pPr>
        <w:tabs>
          <w:tab w:val="left" w:pos="567"/>
          <w:tab w:val="left" w:pos="993"/>
        </w:tabs>
        <w:spacing w:after="0" w:line="480" w:lineRule="auto"/>
        <w:ind w:left="993" w:hanging="993"/>
        <w:jc w:val="both"/>
        <w:rPr>
          <w:rFonts w:ascii="Times New Roman" w:hAnsi="Times New Roman" w:cs="Times New Roman"/>
          <w:sz w:val="24"/>
        </w:rPr>
      </w:pPr>
      <w:r w:rsidRPr="00833C0A">
        <w:rPr>
          <w:rFonts w:ascii="Times New Roman" w:hAnsi="Times New Roman" w:cs="Times New Roman"/>
          <w:sz w:val="24"/>
        </w:rPr>
        <w:t>H</w:t>
      </w:r>
      <w:r w:rsidRPr="00833C0A">
        <w:rPr>
          <w:rFonts w:ascii="Times New Roman" w:hAnsi="Times New Roman" w:cs="Times New Roman"/>
          <w:sz w:val="24"/>
          <w:vertAlign w:val="subscript"/>
        </w:rPr>
        <w:t>0</w:t>
      </w:r>
      <w:r w:rsidRPr="00833C0A">
        <w:rPr>
          <w:rFonts w:ascii="Times New Roman" w:hAnsi="Times New Roman" w:cs="Times New Roman"/>
          <w:sz w:val="24"/>
        </w:rPr>
        <w:tab/>
        <w:t xml:space="preserve">: </w:t>
      </w:r>
      <w:r w:rsidRPr="00833C0A">
        <w:rPr>
          <w:rFonts w:ascii="Times New Roman" w:hAnsi="Times New Roman" w:cs="Times New Roman"/>
          <w:sz w:val="24"/>
        </w:rPr>
        <w:tab/>
        <w:t>Tidak ada pengaruh nilai rata-rata sebelum (</w:t>
      </w:r>
      <w:r w:rsidRPr="00833C0A">
        <w:rPr>
          <w:rFonts w:ascii="Times New Roman" w:hAnsi="Times New Roman" w:cs="Times New Roman"/>
          <w:i/>
          <w:sz w:val="24"/>
        </w:rPr>
        <w:t>pretest</w:t>
      </w:r>
      <w:r w:rsidRPr="00833C0A">
        <w:rPr>
          <w:rFonts w:ascii="Times New Roman" w:hAnsi="Times New Roman" w:cs="Times New Roman"/>
          <w:sz w:val="24"/>
        </w:rPr>
        <w:t>) dan sesudah (</w:t>
      </w:r>
      <w:r w:rsidRPr="00833C0A">
        <w:rPr>
          <w:rFonts w:ascii="Times New Roman" w:hAnsi="Times New Roman" w:cs="Times New Roman"/>
          <w:i/>
          <w:sz w:val="24"/>
        </w:rPr>
        <w:t>postest</w:t>
      </w:r>
      <w:r w:rsidRPr="00833C0A">
        <w:rPr>
          <w:rFonts w:ascii="Times New Roman" w:hAnsi="Times New Roman" w:cs="Times New Roman"/>
          <w:sz w:val="24"/>
        </w:rPr>
        <w:t>) perlakuan terhadap sampel.</w:t>
      </w:r>
    </w:p>
    <w:p w:rsidR="000F163B" w:rsidRPr="00833C0A" w:rsidRDefault="000F163B" w:rsidP="000F163B">
      <w:pPr>
        <w:tabs>
          <w:tab w:val="left" w:pos="567"/>
          <w:tab w:val="left" w:pos="993"/>
        </w:tabs>
        <w:spacing w:after="0" w:line="480" w:lineRule="auto"/>
        <w:ind w:left="993" w:hanging="993"/>
        <w:jc w:val="both"/>
        <w:rPr>
          <w:rFonts w:ascii="Times New Roman" w:hAnsi="Times New Roman" w:cs="Times New Roman"/>
          <w:sz w:val="24"/>
        </w:rPr>
      </w:pPr>
      <w:r w:rsidRPr="00833C0A">
        <w:rPr>
          <w:rFonts w:ascii="Times New Roman" w:hAnsi="Times New Roman" w:cs="Times New Roman"/>
          <w:sz w:val="24"/>
        </w:rPr>
        <w:t>H</w:t>
      </w:r>
      <w:r w:rsidRPr="00833C0A">
        <w:rPr>
          <w:rFonts w:ascii="Times New Roman" w:hAnsi="Times New Roman" w:cs="Times New Roman"/>
          <w:sz w:val="24"/>
          <w:vertAlign w:val="subscript"/>
        </w:rPr>
        <w:t>a</w:t>
      </w:r>
      <w:r w:rsidRPr="00833C0A">
        <w:rPr>
          <w:rFonts w:ascii="Times New Roman" w:hAnsi="Times New Roman" w:cs="Times New Roman"/>
          <w:sz w:val="24"/>
        </w:rPr>
        <w:tab/>
        <w:t xml:space="preserve">: </w:t>
      </w:r>
      <w:r w:rsidRPr="00833C0A">
        <w:rPr>
          <w:rFonts w:ascii="Times New Roman" w:hAnsi="Times New Roman" w:cs="Times New Roman"/>
          <w:sz w:val="24"/>
        </w:rPr>
        <w:tab/>
        <w:t>Ada pengaruh nilai rata-rata sebelum (</w:t>
      </w:r>
      <w:r w:rsidRPr="00833C0A">
        <w:rPr>
          <w:rFonts w:ascii="Times New Roman" w:hAnsi="Times New Roman" w:cs="Times New Roman"/>
          <w:i/>
          <w:sz w:val="24"/>
        </w:rPr>
        <w:t>pretest</w:t>
      </w:r>
      <w:r w:rsidRPr="00833C0A">
        <w:rPr>
          <w:rFonts w:ascii="Times New Roman" w:hAnsi="Times New Roman" w:cs="Times New Roman"/>
          <w:sz w:val="24"/>
        </w:rPr>
        <w:t>) dan sesudah (</w:t>
      </w:r>
      <w:r w:rsidRPr="00833C0A">
        <w:rPr>
          <w:rFonts w:ascii="Times New Roman" w:hAnsi="Times New Roman" w:cs="Times New Roman"/>
          <w:i/>
          <w:sz w:val="24"/>
        </w:rPr>
        <w:t>postest</w:t>
      </w:r>
      <w:r w:rsidRPr="00833C0A">
        <w:rPr>
          <w:rFonts w:ascii="Times New Roman" w:hAnsi="Times New Roman" w:cs="Times New Roman"/>
          <w:sz w:val="24"/>
        </w:rPr>
        <w:t>) perlakuan terhadap sampel.</w:t>
      </w:r>
    </w:p>
    <w:p w:rsidR="000F163B" w:rsidRPr="00833C0A" w:rsidRDefault="000F163B" w:rsidP="000F163B">
      <w:pPr>
        <w:pStyle w:val="ListParagraph"/>
        <w:spacing w:after="0" w:line="480" w:lineRule="auto"/>
        <w:ind w:left="0" w:firstLine="709"/>
        <w:jc w:val="both"/>
        <w:rPr>
          <w:rFonts w:ascii="Times New Roman" w:eastAsiaTheme="minorEastAsia" w:hAnsi="Times New Roman" w:cs="Times New Roman"/>
          <w:color w:val="1D1B11" w:themeColor="background2" w:themeShade="1A"/>
          <w:sz w:val="24"/>
          <w:lang w:val="en-US"/>
        </w:rPr>
      </w:pPr>
      <w:r w:rsidRPr="00833C0A">
        <w:rPr>
          <w:rFonts w:ascii="Times New Roman" w:eastAsiaTheme="minorEastAsia" w:hAnsi="Times New Roman" w:cs="Times New Roman"/>
          <w:color w:val="1D1B11" w:themeColor="background2" w:themeShade="1A"/>
          <w:sz w:val="24"/>
        </w:rPr>
        <w:lastRenderedPageBreak/>
        <w:t>Dengan ketentuan bahwa bila t</w:t>
      </w:r>
      <w:r w:rsidRPr="00833C0A">
        <w:rPr>
          <w:rFonts w:ascii="Times New Roman" w:eastAsiaTheme="minorEastAsia" w:hAnsi="Times New Roman" w:cs="Times New Roman"/>
          <w:color w:val="1D1B11" w:themeColor="background2" w:themeShade="1A"/>
          <w:sz w:val="24"/>
          <w:vertAlign w:val="subscript"/>
        </w:rPr>
        <w:t>hitung</w:t>
      </w:r>
      <w:r w:rsidRPr="00833C0A">
        <w:rPr>
          <w:rFonts w:ascii="Times New Roman" w:eastAsiaTheme="minorEastAsia" w:hAnsi="Times New Roman" w:cs="Times New Roman"/>
          <w:color w:val="1D1B11" w:themeColor="background2" w:themeShade="1A"/>
          <w:sz w:val="24"/>
        </w:rPr>
        <w:t xml:space="preserve"> lebih kecil atau sama dengan t</w:t>
      </w:r>
      <w:r w:rsidRPr="00833C0A">
        <w:rPr>
          <w:rFonts w:ascii="Times New Roman" w:eastAsiaTheme="minorEastAsia" w:hAnsi="Times New Roman" w:cs="Times New Roman"/>
          <w:color w:val="1D1B11" w:themeColor="background2" w:themeShade="1A"/>
          <w:sz w:val="24"/>
          <w:vertAlign w:val="subscript"/>
        </w:rPr>
        <w:t>tabel</w:t>
      </w:r>
      <w:r w:rsidRPr="00833C0A">
        <w:rPr>
          <w:rFonts w:ascii="Times New Roman" w:eastAsiaTheme="minorEastAsia" w:hAnsi="Times New Roman" w:cs="Times New Roman"/>
          <w:color w:val="1D1B11" w:themeColor="background2" w:themeShade="1A"/>
          <w:sz w:val="24"/>
        </w:rPr>
        <w:t>, maka Ho diterima dan apabila t</w:t>
      </w:r>
      <w:r w:rsidRPr="00833C0A">
        <w:rPr>
          <w:rFonts w:ascii="Times New Roman" w:eastAsiaTheme="minorEastAsia" w:hAnsi="Times New Roman" w:cs="Times New Roman"/>
          <w:color w:val="1D1B11" w:themeColor="background2" w:themeShade="1A"/>
          <w:sz w:val="24"/>
          <w:vertAlign w:val="subscript"/>
        </w:rPr>
        <w:t>hitung</w:t>
      </w:r>
      <w:r w:rsidRPr="00833C0A">
        <w:rPr>
          <w:rFonts w:ascii="Times New Roman" w:eastAsiaTheme="minorEastAsia" w:hAnsi="Times New Roman" w:cs="Times New Roman"/>
          <w:color w:val="1D1B11" w:themeColor="background2" w:themeShade="1A"/>
          <w:sz w:val="24"/>
        </w:rPr>
        <w:t xml:space="preserve"> lebih besar dari t</w:t>
      </w:r>
      <w:r w:rsidRPr="00833C0A">
        <w:rPr>
          <w:rFonts w:ascii="Times New Roman" w:eastAsiaTheme="minorEastAsia" w:hAnsi="Times New Roman" w:cs="Times New Roman"/>
          <w:color w:val="1D1B11" w:themeColor="background2" w:themeShade="1A"/>
          <w:sz w:val="24"/>
          <w:vertAlign w:val="subscript"/>
        </w:rPr>
        <w:t>tabel</w:t>
      </w:r>
      <w:r w:rsidRPr="00833C0A">
        <w:rPr>
          <w:rFonts w:ascii="Times New Roman" w:eastAsiaTheme="minorEastAsia" w:hAnsi="Times New Roman" w:cs="Times New Roman"/>
          <w:color w:val="1D1B11" w:themeColor="background2" w:themeShade="1A"/>
          <w:sz w:val="24"/>
        </w:rPr>
        <w:t xml:space="preserve"> maka Ha diterima.</w:t>
      </w:r>
    </w:p>
    <w:p w:rsidR="000F163B" w:rsidRPr="00833C0A" w:rsidRDefault="000F163B" w:rsidP="000F163B">
      <w:pPr>
        <w:pStyle w:val="ListParagraph"/>
        <w:spacing w:after="0" w:line="480" w:lineRule="auto"/>
        <w:ind w:left="0" w:firstLine="720"/>
        <w:jc w:val="both"/>
        <w:rPr>
          <w:rFonts w:ascii="Times New Roman" w:hAnsi="Times New Roman" w:cs="Times New Roman"/>
          <w:sz w:val="24"/>
        </w:rPr>
      </w:pPr>
      <w:r w:rsidRPr="00833C0A">
        <w:rPr>
          <w:rFonts w:ascii="Times New Roman" w:hAnsi="Times New Roman" w:cs="Times New Roman"/>
          <w:sz w:val="24"/>
        </w:rPr>
        <w:t xml:space="preserve">Hipotesis Statistik digunakan </w:t>
      </w:r>
      <w:r w:rsidRPr="00833C0A">
        <w:rPr>
          <w:rFonts w:ascii="Times New Roman" w:hAnsi="Times New Roman" w:cs="Times New Roman"/>
          <w:i/>
          <w:sz w:val="24"/>
        </w:rPr>
        <w:t>Independent Sample T-Test</w:t>
      </w:r>
      <w:r w:rsidRPr="00833C0A">
        <w:rPr>
          <w:rFonts w:ascii="Times New Roman" w:hAnsi="Times New Roman" w:cs="Times New Roman"/>
          <w:sz w:val="24"/>
        </w:rPr>
        <w:t xml:space="preserve"> dengan hipotesis sebagai berikut:</w:t>
      </w:r>
    </w:p>
    <w:p w:rsidR="000F163B" w:rsidRPr="00833C0A" w:rsidRDefault="000F163B" w:rsidP="000F163B">
      <w:pPr>
        <w:tabs>
          <w:tab w:val="left" w:pos="567"/>
          <w:tab w:val="left" w:pos="993"/>
        </w:tabs>
        <w:spacing w:after="0" w:line="480" w:lineRule="auto"/>
        <w:ind w:left="993" w:hanging="993"/>
        <w:jc w:val="both"/>
        <w:rPr>
          <w:rFonts w:ascii="Times New Roman" w:hAnsi="Times New Roman" w:cs="Times New Roman"/>
          <w:sz w:val="24"/>
        </w:rPr>
      </w:pPr>
      <w:r w:rsidRPr="00833C0A">
        <w:rPr>
          <w:rFonts w:ascii="Times New Roman" w:hAnsi="Times New Roman" w:cs="Times New Roman"/>
          <w:sz w:val="24"/>
        </w:rPr>
        <w:t>H</w:t>
      </w:r>
      <w:r w:rsidRPr="00833C0A">
        <w:rPr>
          <w:rFonts w:ascii="Times New Roman" w:hAnsi="Times New Roman" w:cs="Times New Roman"/>
          <w:sz w:val="24"/>
          <w:vertAlign w:val="subscript"/>
        </w:rPr>
        <w:t>0</w:t>
      </w:r>
      <w:r w:rsidRPr="00833C0A">
        <w:rPr>
          <w:rFonts w:ascii="Times New Roman" w:hAnsi="Times New Roman" w:cs="Times New Roman"/>
          <w:sz w:val="24"/>
        </w:rPr>
        <w:tab/>
        <w:t xml:space="preserve">: </w:t>
      </w:r>
      <w:r w:rsidRPr="00833C0A">
        <w:rPr>
          <w:rFonts w:ascii="Times New Roman" w:hAnsi="Times New Roman" w:cs="Times New Roman"/>
          <w:sz w:val="24"/>
        </w:rPr>
        <w:tab/>
        <w:t xml:space="preserve">Hasil belajar IPS siswa yang diberikan perlakuan </w:t>
      </w:r>
      <w:r w:rsidRPr="00833C0A">
        <w:rPr>
          <w:rFonts w:ascii="Times New Roman" w:hAnsi="Times New Roman" w:cs="Times New Roman"/>
          <w:sz w:val="24"/>
          <w:szCs w:val="24"/>
        </w:rPr>
        <w:t xml:space="preserve">model pembelajaran kooperatif tipe </w:t>
      </w:r>
      <w:r w:rsidRPr="00833C0A">
        <w:rPr>
          <w:rFonts w:ascii="Times New Roman" w:hAnsi="Times New Roman" w:cs="Times New Roman"/>
          <w:i/>
          <w:sz w:val="24"/>
          <w:szCs w:val="24"/>
        </w:rPr>
        <w:t>group investigation</w:t>
      </w:r>
      <w:r w:rsidRPr="00833C0A">
        <w:rPr>
          <w:rFonts w:ascii="Times New Roman" w:hAnsi="Times New Roman" w:cs="Times New Roman"/>
          <w:sz w:val="24"/>
          <w:szCs w:val="24"/>
        </w:rPr>
        <w:t xml:space="preserve"> (GI) </w:t>
      </w:r>
      <w:r w:rsidRPr="00833C0A">
        <w:rPr>
          <w:rFonts w:ascii="Times New Roman" w:hAnsi="Times New Roman" w:cs="Times New Roman"/>
          <w:sz w:val="24"/>
        </w:rPr>
        <w:t xml:space="preserve"> pada kelompok eksperimen sama dengan hasil belajar siswa yang tidak diberikan perlakuan </w:t>
      </w:r>
      <w:r w:rsidRPr="00833C0A">
        <w:rPr>
          <w:rFonts w:ascii="Times New Roman" w:hAnsi="Times New Roman" w:cs="Times New Roman"/>
          <w:sz w:val="24"/>
          <w:szCs w:val="24"/>
        </w:rPr>
        <w:t xml:space="preserve">model pembelajaran kooperatif tipe </w:t>
      </w:r>
      <w:r w:rsidRPr="00833C0A">
        <w:rPr>
          <w:rFonts w:ascii="Times New Roman" w:hAnsi="Times New Roman" w:cs="Times New Roman"/>
          <w:i/>
          <w:sz w:val="24"/>
          <w:szCs w:val="24"/>
        </w:rPr>
        <w:t>group investigation</w:t>
      </w:r>
      <w:r w:rsidRPr="00833C0A">
        <w:rPr>
          <w:rFonts w:ascii="Times New Roman" w:hAnsi="Times New Roman" w:cs="Times New Roman"/>
          <w:sz w:val="24"/>
          <w:szCs w:val="24"/>
        </w:rPr>
        <w:t xml:space="preserve"> (GI)</w:t>
      </w:r>
      <w:r w:rsidRPr="00833C0A">
        <w:rPr>
          <w:rFonts w:ascii="Times New Roman" w:hAnsi="Times New Roman" w:cs="Times New Roman"/>
          <w:sz w:val="24"/>
        </w:rPr>
        <w:t xml:space="preserve"> pada kelompok kontrol</w:t>
      </w:r>
      <w:r w:rsidRPr="00833C0A">
        <w:rPr>
          <w:rFonts w:ascii="Times New Roman" w:hAnsi="Times New Roman" w:cs="Times New Roman"/>
          <w:i/>
          <w:sz w:val="24"/>
        </w:rPr>
        <w:t>.</w:t>
      </w:r>
    </w:p>
    <w:p w:rsidR="000F163B" w:rsidRPr="00833C0A" w:rsidRDefault="000F163B" w:rsidP="000F163B">
      <w:pPr>
        <w:tabs>
          <w:tab w:val="left" w:pos="567"/>
          <w:tab w:val="left" w:pos="993"/>
        </w:tabs>
        <w:spacing w:after="0" w:line="480" w:lineRule="auto"/>
        <w:ind w:left="993" w:hanging="993"/>
        <w:jc w:val="both"/>
        <w:rPr>
          <w:rFonts w:ascii="Times New Roman" w:hAnsi="Times New Roman" w:cs="Times New Roman"/>
          <w:sz w:val="24"/>
        </w:rPr>
      </w:pPr>
      <w:r w:rsidRPr="00833C0A">
        <w:rPr>
          <w:rFonts w:ascii="Times New Roman" w:hAnsi="Times New Roman" w:cs="Times New Roman"/>
          <w:sz w:val="24"/>
        </w:rPr>
        <w:t>H</w:t>
      </w:r>
      <w:r w:rsidRPr="00833C0A">
        <w:rPr>
          <w:rFonts w:ascii="Times New Roman" w:hAnsi="Times New Roman" w:cs="Times New Roman"/>
          <w:sz w:val="24"/>
          <w:vertAlign w:val="subscript"/>
        </w:rPr>
        <w:t>a</w:t>
      </w:r>
      <w:r w:rsidRPr="00833C0A">
        <w:rPr>
          <w:rFonts w:ascii="Times New Roman" w:hAnsi="Times New Roman" w:cs="Times New Roman"/>
          <w:sz w:val="24"/>
        </w:rPr>
        <w:tab/>
        <w:t xml:space="preserve">: </w:t>
      </w:r>
      <w:r w:rsidRPr="00833C0A">
        <w:rPr>
          <w:rFonts w:ascii="Times New Roman" w:hAnsi="Times New Roman" w:cs="Times New Roman"/>
          <w:sz w:val="24"/>
        </w:rPr>
        <w:tab/>
        <w:t xml:space="preserve">Hasil Belajar IPS siswa yang diberikan perlakuan </w:t>
      </w:r>
      <w:r w:rsidRPr="00833C0A">
        <w:rPr>
          <w:rFonts w:ascii="Times New Roman" w:hAnsi="Times New Roman" w:cs="Times New Roman"/>
          <w:sz w:val="24"/>
          <w:szCs w:val="24"/>
        </w:rPr>
        <w:t xml:space="preserve">model pembelajaran kooperatif tipe </w:t>
      </w:r>
      <w:r w:rsidRPr="00833C0A">
        <w:rPr>
          <w:rFonts w:ascii="Times New Roman" w:hAnsi="Times New Roman" w:cs="Times New Roman"/>
          <w:i/>
          <w:sz w:val="24"/>
          <w:szCs w:val="24"/>
        </w:rPr>
        <w:t>group investigation</w:t>
      </w:r>
      <w:r w:rsidRPr="00833C0A">
        <w:rPr>
          <w:rFonts w:ascii="Times New Roman" w:hAnsi="Times New Roman" w:cs="Times New Roman"/>
          <w:sz w:val="24"/>
          <w:szCs w:val="24"/>
        </w:rPr>
        <w:t xml:space="preserve"> (GI) </w:t>
      </w:r>
      <w:r w:rsidRPr="00833C0A">
        <w:rPr>
          <w:rFonts w:ascii="Times New Roman" w:hAnsi="Times New Roman" w:cs="Times New Roman"/>
          <w:sz w:val="24"/>
        </w:rPr>
        <w:t xml:space="preserve"> pada kelompok eksperimen tidak sama dengan hasil belajar siswa yang tidak diberikan perlakuan </w:t>
      </w:r>
      <w:r w:rsidRPr="00833C0A">
        <w:rPr>
          <w:rFonts w:ascii="Times New Roman" w:hAnsi="Times New Roman" w:cs="Times New Roman"/>
          <w:sz w:val="24"/>
          <w:szCs w:val="24"/>
        </w:rPr>
        <w:t xml:space="preserve">model pembelajaran kooperatif tipe </w:t>
      </w:r>
      <w:r w:rsidRPr="00833C0A">
        <w:rPr>
          <w:rFonts w:ascii="Times New Roman" w:hAnsi="Times New Roman" w:cs="Times New Roman"/>
          <w:i/>
          <w:sz w:val="24"/>
          <w:szCs w:val="24"/>
        </w:rPr>
        <w:t>group investigation</w:t>
      </w:r>
      <w:r w:rsidRPr="00833C0A">
        <w:rPr>
          <w:rFonts w:ascii="Times New Roman" w:hAnsi="Times New Roman" w:cs="Times New Roman"/>
          <w:sz w:val="24"/>
          <w:szCs w:val="24"/>
        </w:rPr>
        <w:t xml:space="preserve"> (GI) </w:t>
      </w:r>
      <w:r w:rsidRPr="00833C0A">
        <w:rPr>
          <w:rFonts w:ascii="Times New Roman" w:hAnsi="Times New Roman" w:cs="Times New Roman"/>
          <w:sz w:val="24"/>
        </w:rPr>
        <w:t>pada kelompok kontrol.</w:t>
      </w:r>
    </w:p>
    <w:p w:rsidR="000F163B" w:rsidRPr="00833C0A" w:rsidRDefault="000F163B" w:rsidP="000F163B">
      <w:pPr>
        <w:pStyle w:val="ListParagraph"/>
        <w:spacing w:after="0" w:line="480" w:lineRule="auto"/>
        <w:ind w:left="0" w:firstLine="709"/>
        <w:jc w:val="both"/>
        <w:rPr>
          <w:rFonts w:ascii="Times New Roman" w:eastAsiaTheme="minorEastAsia" w:hAnsi="Times New Roman" w:cs="Times New Roman"/>
          <w:color w:val="1D1B11" w:themeColor="background2" w:themeShade="1A"/>
          <w:sz w:val="24"/>
          <w:lang w:val="en-US"/>
        </w:rPr>
      </w:pPr>
      <w:r w:rsidRPr="00833C0A">
        <w:rPr>
          <w:rFonts w:ascii="Times New Roman" w:eastAsiaTheme="minorEastAsia" w:hAnsi="Times New Roman" w:cs="Times New Roman"/>
          <w:color w:val="1D1B11" w:themeColor="background2" w:themeShade="1A"/>
          <w:sz w:val="24"/>
        </w:rPr>
        <w:t>Dengan ketentuan bahwa bila t</w:t>
      </w:r>
      <w:r w:rsidRPr="00833C0A">
        <w:rPr>
          <w:rFonts w:ascii="Times New Roman" w:eastAsiaTheme="minorEastAsia" w:hAnsi="Times New Roman" w:cs="Times New Roman"/>
          <w:color w:val="1D1B11" w:themeColor="background2" w:themeShade="1A"/>
          <w:sz w:val="24"/>
          <w:vertAlign w:val="subscript"/>
        </w:rPr>
        <w:t>hitung</w:t>
      </w:r>
      <w:r w:rsidRPr="00833C0A">
        <w:rPr>
          <w:rFonts w:ascii="Times New Roman" w:eastAsiaTheme="minorEastAsia" w:hAnsi="Times New Roman" w:cs="Times New Roman"/>
          <w:color w:val="1D1B11" w:themeColor="background2" w:themeShade="1A"/>
          <w:sz w:val="24"/>
        </w:rPr>
        <w:t xml:space="preserve"> lebih kecil atau sama dengan t</w:t>
      </w:r>
      <w:r w:rsidRPr="00833C0A">
        <w:rPr>
          <w:rFonts w:ascii="Times New Roman" w:eastAsiaTheme="minorEastAsia" w:hAnsi="Times New Roman" w:cs="Times New Roman"/>
          <w:color w:val="1D1B11" w:themeColor="background2" w:themeShade="1A"/>
          <w:sz w:val="24"/>
          <w:vertAlign w:val="subscript"/>
        </w:rPr>
        <w:t>tabel</w:t>
      </w:r>
      <w:r w:rsidRPr="00833C0A">
        <w:rPr>
          <w:rFonts w:ascii="Times New Roman" w:eastAsiaTheme="minorEastAsia" w:hAnsi="Times New Roman" w:cs="Times New Roman"/>
          <w:color w:val="1D1B11" w:themeColor="background2" w:themeShade="1A"/>
          <w:sz w:val="24"/>
        </w:rPr>
        <w:t>, maka H</w:t>
      </w:r>
      <w:r w:rsidRPr="005D464C">
        <w:rPr>
          <w:rFonts w:ascii="Times New Roman" w:eastAsiaTheme="minorEastAsia" w:hAnsi="Times New Roman" w:cs="Times New Roman"/>
          <w:color w:val="1D1B11" w:themeColor="background2" w:themeShade="1A"/>
          <w:sz w:val="24"/>
          <w:vertAlign w:val="subscript"/>
        </w:rPr>
        <w:t xml:space="preserve">o </w:t>
      </w:r>
      <w:r w:rsidRPr="00833C0A">
        <w:rPr>
          <w:rFonts w:ascii="Times New Roman" w:eastAsiaTheme="minorEastAsia" w:hAnsi="Times New Roman" w:cs="Times New Roman"/>
          <w:color w:val="1D1B11" w:themeColor="background2" w:themeShade="1A"/>
          <w:sz w:val="24"/>
        </w:rPr>
        <w:t>diterima dan apabila t</w:t>
      </w:r>
      <w:r w:rsidRPr="00833C0A">
        <w:rPr>
          <w:rFonts w:ascii="Times New Roman" w:eastAsiaTheme="minorEastAsia" w:hAnsi="Times New Roman" w:cs="Times New Roman"/>
          <w:color w:val="1D1B11" w:themeColor="background2" w:themeShade="1A"/>
          <w:sz w:val="24"/>
          <w:vertAlign w:val="subscript"/>
        </w:rPr>
        <w:t>hitung</w:t>
      </w:r>
      <w:r w:rsidRPr="00833C0A">
        <w:rPr>
          <w:rFonts w:ascii="Times New Roman" w:eastAsiaTheme="minorEastAsia" w:hAnsi="Times New Roman" w:cs="Times New Roman"/>
          <w:color w:val="1D1B11" w:themeColor="background2" w:themeShade="1A"/>
          <w:sz w:val="24"/>
        </w:rPr>
        <w:t xml:space="preserve"> lebih besar dari t</w:t>
      </w:r>
      <w:r w:rsidRPr="00833C0A">
        <w:rPr>
          <w:rFonts w:ascii="Times New Roman" w:eastAsiaTheme="minorEastAsia" w:hAnsi="Times New Roman" w:cs="Times New Roman"/>
          <w:color w:val="1D1B11" w:themeColor="background2" w:themeShade="1A"/>
          <w:sz w:val="24"/>
          <w:vertAlign w:val="subscript"/>
        </w:rPr>
        <w:t>tabel</w:t>
      </w:r>
      <w:r w:rsidRPr="00833C0A">
        <w:rPr>
          <w:rFonts w:ascii="Times New Roman" w:eastAsiaTheme="minorEastAsia" w:hAnsi="Times New Roman" w:cs="Times New Roman"/>
          <w:color w:val="1D1B11" w:themeColor="background2" w:themeShade="1A"/>
          <w:sz w:val="24"/>
        </w:rPr>
        <w:t xml:space="preserve"> maka H</w:t>
      </w:r>
      <w:r w:rsidRPr="005D464C">
        <w:rPr>
          <w:rFonts w:ascii="Times New Roman" w:eastAsiaTheme="minorEastAsia" w:hAnsi="Times New Roman" w:cs="Times New Roman"/>
          <w:color w:val="1D1B11" w:themeColor="background2" w:themeShade="1A"/>
          <w:sz w:val="24"/>
          <w:vertAlign w:val="subscript"/>
        </w:rPr>
        <w:t>a</w:t>
      </w:r>
      <w:r w:rsidRPr="00833C0A">
        <w:rPr>
          <w:rFonts w:ascii="Times New Roman" w:eastAsiaTheme="minorEastAsia" w:hAnsi="Times New Roman" w:cs="Times New Roman"/>
          <w:color w:val="1D1B11" w:themeColor="background2" w:themeShade="1A"/>
          <w:sz w:val="24"/>
        </w:rPr>
        <w:t xml:space="preserve"> diterima.</w:t>
      </w:r>
    </w:p>
    <w:p w:rsidR="000F163B" w:rsidRPr="00833C0A" w:rsidRDefault="000F163B" w:rsidP="00DF738A">
      <w:pPr>
        <w:spacing w:after="0" w:line="480" w:lineRule="auto"/>
        <w:ind w:firstLine="720"/>
        <w:jc w:val="both"/>
        <w:rPr>
          <w:rFonts w:ascii="Times New Roman" w:hAnsi="Times New Roman" w:cs="Times New Roman"/>
          <w:sz w:val="24"/>
          <w:szCs w:val="24"/>
        </w:rPr>
      </w:pPr>
    </w:p>
    <w:p w:rsidR="00DF738A" w:rsidRPr="00833C0A" w:rsidRDefault="00DF738A" w:rsidP="00DF738A">
      <w:pPr>
        <w:tabs>
          <w:tab w:val="left" w:pos="1134"/>
          <w:tab w:val="left" w:pos="1418"/>
        </w:tabs>
        <w:spacing w:after="0" w:line="240" w:lineRule="auto"/>
        <w:ind w:firstLine="709"/>
        <w:jc w:val="center"/>
        <w:rPr>
          <w:rFonts w:ascii="Times New Roman" w:hAnsi="Times New Roman" w:cs="Times New Roman"/>
          <w:sz w:val="24"/>
          <w:szCs w:val="24"/>
        </w:rPr>
      </w:pPr>
    </w:p>
    <w:p w:rsidR="00DF738A" w:rsidRPr="00833C0A" w:rsidRDefault="00DF738A" w:rsidP="00DF738A">
      <w:pPr>
        <w:pStyle w:val="ListParagraph"/>
        <w:tabs>
          <w:tab w:val="left" w:pos="1560"/>
        </w:tabs>
        <w:spacing w:line="480" w:lineRule="auto"/>
        <w:ind w:left="1560" w:hanging="1560"/>
        <w:jc w:val="both"/>
        <w:rPr>
          <w:rFonts w:ascii="Times New Roman" w:hAnsi="Times New Roman" w:cs="Times New Roman"/>
          <w:sz w:val="24"/>
          <w:szCs w:val="24"/>
        </w:rPr>
      </w:pPr>
    </w:p>
    <w:p w:rsidR="00AA5857" w:rsidRPr="00833C0A" w:rsidRDefault="00AA5857" w:rsidP="00AA5857">
      <w:pPr>
        <w:rPr>
          <w:rFonts w:ascii="Times New Roman" w:hAnsi="Times New Roman" w:cs="Times New Roman"/>
          <w:szCs w:val="24"/>
        </w:rPr>
      </w:pPr>
    </w:p>
    <w:sectPr w:rsidR="00AA5857" w:rsidRPr="00833C0A" w:rsidSect="00CF0A91">
      <w:headerReference w:type="default" r:id="rId7"/>
      <w:footerReference w:type="first" r:id="rId8"/>
      <w:pgSz w:w="12191" w:h="16160" w:code="1"/>
      <w:pgMar w:top="2268" w:right="1701" w:bottom="1701" w:left="2268" w:header="1701" w:footer="1134" w:gutter="0"/>
      <w:pgNumType w:start="3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09C" w:rsidRDefault="0088109C" w:rsidP="002019F3">
      <w:pPr>
        <w:spacing w:after="0" w:line="240" w:lineRule="auto"/>
      </w:pPr>
      <w:r>
        <w:separator/>
      </w:r>
    </w:p>
  </w:endnote>
  <w:endnote w:type="continuationSeparator" w:id="1">
    <w:p w:rsidR="0088109C" w:rsidRDefault="0088109C" w:rsidP="002019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D29" w:rsidRPr="00DB540D" w:rsidRDefault="00CF0A91" w:rsidP="002019F3">
    <w:pPr>
      <w:pStyle w:val="Footer"/>
      <w:jc w:val="center"/>
      <w:rPr>
        <w:rFonts w:ascii="Times New Roman" w:hAnsi="Times New Roman" w:cs="Times New Roman"/>
      </w:rPr>
    </w:pPr>
    <w:r>
      <w:rPr>
        <w:rFonts w:ascii="Times New Roman" w:hAnsi="Times New Roman" w:cs="Times New Roman"/>
      </w:rPr>
      <w:t>39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09C" w:rsidRDefault="0088109C" w:rsidP="002019F3">
      <w:pPr>
        <w:spacing w:after="0" w:line="240" w:lineRule="auto"/>
      </w:pPr>
      <w:r>
        <w:separator/>
      </w:r>
    </w:p>
  </w:footnote>
  <w:footnote w:type="continuationSeparator" w:id="1">
    <w:p w:rsidR="0088109C" w:rsidRDefault="0088109C" w:rsidP="002019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14121"/>
      <w:docPartObj>
        <w:docPartGallery w:val="Page Numbers (Top of Page)"/>
        <w:docPartUnique/>
      </w:docPartObj>
    </w:sdtPr>
    <w:sdtContent>
      <w:p w:rsidR="00336D29" w:rsidRDefault="009F5F06">
        <w:pPr>
          <w:pStyle w:val="Header"/>
          <w:jc w:val="right"/>
        </w:pPr>
        <w:r w:rsidRPr="0083415F">
          <w:rPr>
            <w:rFonts w:ascii="Times New Roman" w:hAnsi="Times New Roman" w:cs="Times New Roman"/>
          </w:rPr>
          <w:fldChar w:fldCharType="begin"/>
        </w:r>
        <w:r w:rsidR="00336D29" w:rsidRPr="0083415F">
          <w:rPr>
            <w:rFonts w:ascii="Times New Roman" w:hAnsi="Times New Roman" w:cs="Times New Roman"/>
          </w:rPr>
          <w:instrText xml:space="preserve"> PAGE   \* MERGEFORMAT </w:instrText>
        </w:r>
        <w:r w:rsidRPr="0083415F">
          <w:rPr>
            <w:rFonts w:ascii="Times New Roman" w:hAnsi="Times New Roman" w:cs="Times New Roman"/>
          </w:rPr>
          <w:fldChar w:fldCharType="separate"/>
        </w:r>
        <w:r w:rsidR="00797787">
          <w:rPr>
            <w:rFonts w:ascii="Times New Roman" w:hAnsi="Times New Roman" w:cs="Times New Roman"/>
            <w:noProof/>
          </w:rPr>
          <w:t>41</w:t>
        </w:r>
        <w:r w:rsidRPr="0083415F">
          <w:rPr>
            <w:rFonts w:ascii="Times New Roman" w:hAnsi="Times New Roman" w:cs="Times New Roman"/>
          </w:rPr>
          <w:fldChar w:fldCharType="end"/>
        </w:r>
      </w:p>
    </w:sdtContent>
  </w:sdt>
  <w:p w:rsidR="00336D29" w:rsidRDefault="00336D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33C6"/>
    <w:multiLevelType w:val="hybridMultilevel"/>
    <w:tmpl w:val="470615E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AFE7408"/>
    <w:multiLevelType w:val="hybridMultilevel"/>
    <w:tmpl w:val="C928BA6C"/>
    <w:lvl w:ilvl="0" w:tplc="13B0834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2EF055C"/>
    <w:multiLevelType w:val="hybridMultilevel"/>
    <w:tmpl w:val="107CBEFC"/>
    <w:lvl w:ilvl="0" w:tplc="0409000F">
      <w:start w:val="1"/>
      <w:numFmt w:val="decimal"/>
      <w:lvlText w:val="%1."/>
      <w:lvlJc w:val="left"/>
      <w:pPr>
        <w:tabs>
          <w:tab w:val="num" w:pos="1440"/>
        </w:tabs>
        <w:ind w:left="1440" w:hanging="360"/>
      </w:pPr>
      <w:rPr>
        <w:rFonts w:cs="Times New Roman"/>
      </w:rPr>
    </w:lvl>
    <w:lvl w:ilvl="1" w:tplc="4F747598">
      <w:start w:val="1"/>
      <w:numFmt w:val="lowerLetter"/>
      <w:lvlText w:val="%2."/>
      <w:lvlJc w:val="left"/>
      <w:pPr>
        <w:tabs>
          <w:tab w:val="num" w:pos="2160"/>
        </w:tabs>
        <w:ind w:left="2160" w:hanging="360"/>
      </w:pPr>
      <w:rPr>
        <w:rFonts w:ascii="Times New Roman" w:eastAsiaTheme="minorHAnsi" w:hAnsi="Times New Roman"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
    <w:nsid w:val="14C32FE4"/>
    <w:multiLevelType w:val="hybridMultilevel"/>
    <w:tmpl w:val="C420AC7A"/>
    <w:lvl w:ilvl="0" w:tplc="04090019">
      <w:start w:val="1"/>
      <w:numFmt w:val="lowerLetter"/>
      <w:lvlText w:val="%1."/>
      <w:lvlJc w:val="left"/>
      <w:pPr>
        <w:ind w:left="720" w:hanging="360"/>
      </w:pPr>
      <w:rPr>
        <w:rFonts w:hint="default"/>
      </w:rPr>
    </w:lvl>
    <w:lvl w:ilvl="1" w:tplc="0421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E02EAD"/>
    <w:multiLevelType w:val="hybridMultilevel"/>
    <w:tmpl w:val="260861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EF84904"/>
    <w:multiLevelType w:val="multilevel"/>
    <w:tmpl w:val="ABEAC158"/>
    <w:lvl w:ilvl="0">
      <w:start w:val="5"/>
      <w:numFmt w:val="decimal"/>
      <w:lvlText w:val="%1."/>
      <w:lvlJc w:val="left"/>
      <w:pPr>
        <w:ind w:left="927" w:hanging="360"/>
      </w:pPr>
      <w:rPr>
        <w:rFonts w:hint="default"/>
      </w:rPr>
    </w:lvl>
    <w:lvl w:ilvl="1">
      <w:start w:val="2"/>
      <w:numFmt w:val="decimal"/>
      <w:isLgl/>
      <w:lvlText w:val="%1.%2"/>
      <w:lvlJc w:val="left"/>
      <w:pPr>
        <w:ind w:left="1352" w:hanging="360"/>
      </w:pPr>
      <w:rPr>
        <w:rFonts w:hint="default"/>
      </w:rPr>
    </w:lvl>
    <w:lvl w:ilvl="2">
      <w:start w:val="1"/>
      <w:numFmt w:val="decimal"/>
      <w:isLgl/>
      <w:lvlText w:val="%1.%2.%3"/>
      <w:lvlJc w:val="left"/>
      <w:pPr>
        <w:ind w:left="2137" w:hanging="720"/>
      </w:pPr>
      <w:rPr>
        <w:rFonts w:hint="default"/>
      </w:rPr>
    </w:lvl>
    <w:lvl w:ilvl="3">
      <w:start w:val="1"/>
      <w:numFmt w:val="decimal"/>
      <w:isLgl/>
      <w:lvlText w:val="%1.%2.%3.%4"/>
      <w:lvlJc w:val="left"/>
      <w:pPr>
        <w:ind w:left="2562" w:hanging="720"/>
      </w:pPr>
      <w:rPr>
        <w:rFonts w:hint="default"/>
      </w:rPr>
    </w:lvl>
    <w:lvl w:ilvl="4">
      <w:start w:val="1"/>
      <w:numFmt w:val="decimal"/>
      <w:isLgl/>
      <w:lvlText w:val="%1.%2.%3.%4.%5"/>
      <w:lvlJc w:val="left"/>
      <w:pPr>
        <w:ind w:left="3347" w:hanging="1080"/>
      </w:pPr>
      <w:rPr>
        <w:rFonts w:hint="default"/>
      </w:rPr>
    </w:lvl>
    <w:lvl w:ilvl="5">
      <w:start w:val="1"/>
      <w:numFmt w:val="decimal"/>
      <w:isLgl/>
      <w:lvlText w:val="%1.%2.%3.%4.%5.%6"/>
      <w:lvlJc w:val="left"/>
      <w:pPr>
        <w:ind w:left="3772" w:hanging="1080"/>
      </w:pPr>
      <w:rPr>
        <w:rFonts w:hint="default"/>
      </w:rPr>
    </w:lvl>
    <w:lvl w:ilvl="6">
      <w:start w:val="1"/>
      <w:numFmt w:val="decimal"/>
      <w:isLgl/>
      <w:lvlText w:val="%1.%2.%3.%4.%5.%6.%7"/>
      <w:lvlJc w:val="left"/>
      <w:pPr>
        <w:ind w:left="4557" w:hanging="1440"/>
      </w:pPr>
      <w:rPr>
        <w:rFonts w:hint="default"/>
      </w:rPr>
    </w:lvl>
    <w:lvl w:ilvl="7">
      <w:start w:val="1"/>
      <w:numFmt w:val="decimal"/>
      <w:isLgl/>
      <w:lvlText w:val="%1.%2.%3.%4.%5.%6.%7.%8"/>
      <w:lvlJc w:val="left"/>
      <w:pPr>
        <w:ind w:left="4982" w:hanging="1440"/>
      </w:pPr>
      <w:rPr>
        <w:rFonts w:hint="default"/>
      </w:rPr>
    </w:lvl>
    <w:lvl w:ilvl="8">
      <w:start w:val="1"/>
      <w:numFmt w:val="decimal"/>
      <w:isLgl/>
      <w:lvlText w:val="%1.%2.%3.%4.%5.%6.%7.%8.%9"/>
      <w:lvlJc w:val="left"/>
      <w:pPr>
        <w:ind w:left="5767" w:hanging="1800"/>
      </w:pPr>
      <w:rPr>
        <w:rFonts w:hint="default"/>
      </w:rPr>
    </w:lvl>
  </w:abstractNum>
  <w:abstractNum w:abstractNumId="6">
    <w:nsid w:val="1F05416A"/>
    <w:multiLevelType w:val="hybridMultilevel"/>
    <w:tmpl w:val="8F448BDC"/>
    <w:lvl w:ilvl="0" w:tplc="04090015">
      <w:start w:val="1"/>
      <w:numFmt w:val="upperLetter"/>
      <w:lvlText w:val="%1."/>
      <w:lvlJc w:val="left"/>
      <w:pPr>
        <w:ind w:left="720" w:hanging="360"/>
      </w:pPr>
      <w:rPr>
        <w:rFonts w:cs="Times New Roman"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F7D52EF"/>
    <w:multiLevelType w:val="hybridMultilevel"/>
    <w:tmpl w:val="3E48D17C"/>
    <w:lvl w:ilvl="0" w:tplc="8FC4FD9A">
      <w:start w:val="1"/>
      <w:numFmt w:val="decimal"/>
      <w:lvlText w:val="%1."/>
      <w:lvlJc w:val="left"/>
      <w:pPr>
        <w:tabs>
          <w:tab w:val="num" w:pos="360"/>
        </w:tabs>
        <w:ind w:left="360" w:hanging="360"/>
      </w:pPr>
      <w:rPr>
        <w:rFonts w:hint="default"/>
        <w:sz w:val="24"/>
        <w:szCs w:val="24"/>
      </w:rPr>
    </w:lvl>
    <w:lvl w:ilvl="1" w:tplc="F162F9FC">
      <w:start w:val="1"/>
      <w:numFmt w:val="upperLetter"/>
      <w:lvlText w:val="%2."/>
      <w:lvlJc w:val="left"/>
      <w:pPr>
        <w:tabs>
          <w:tab w:val="num" w:pos="360"/>
        </w:tabs>
        <w:ind w:left="360" w:hanging="360"/>
      </w:pPr>
      <w:rPr>
        <w:rFonts w:hint="default"/>
        <w:sz w:val="24"/>
        <w:szCs w:val="24"/>
      </w:rPr>
    </w:lvl>
    <w:lvl w:ilvl="2" w:tplc="12AA7A82">
      <w:start w:val="1"/>
      <w:numFmt w:val="decimal"/>
      <w:lvlText w:val="%3."/>
      <w:lvlJc w:val="left"/>
      <w:pPr>
        <w:tabs>
          <w:tab w:val="num" w:pos="600"/>
        </w:tabs>
        <w:ind w:left="600" w:hanging="360"/>
      </w:pPr>
      <w:rPr>
        <w:rFonts w:hint="default"/>
        <w:b/>
      </w:r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492E3373"/>
    <w:multiLevelType w:val="hybridMultilevel"/>
    <w:tmpl w:val="AE185BD0"/>
    <w:lvl w:ilvl="0" w:tplc="04210019">
      <w:start w:val="1"/>
      <w:numFmt w:val="lowerLetter"/>
      <w:lvlText w:val="%1."/>
      <w:lvlJc w:val="left"/>
      <w:pPr>
        <w:ind w:left="644"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9FE49CD"/>
    <w:multiLevelType w:val="hybridMultilevel"/>
    <w:tmpl w:val="159E979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4A2D5DFB"/>
    <w:multiLevelType w:val="hybridMultilevel"/>
    <w:tmpl w:val="C1127FDE"/>
    <w:lvl w:ilvl="0" w:tplc="0CD250C6">
      <w:start w:val="1"/>
      <w:numFmt w:val="lowerLetter"/>
      <w:lvlText w:val="%1."/>
      <w:lvlJc w:val="left"/>
      <w:pPr>
        <w:ind w:left="1287" w:hanging="360"/>
      </w:pPr>
      <w:rPr>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1">
    <w:nsid w:val="4F360AE0"/>
    <w:multiLevelType w:val="hybridMultilevel"/>
    <w:tmpl w:val="AA868598"/>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nsid w:val="531F190B"/>
    <w:multiLevelType w:val="hybridMultilevel"/>
    <w:tmpl w:val="45BA7C96"/>
    <w:lvl w:ilvl="0" w:tplc="015ED312">
      <w:start w:val="1"/>
      <w:numFmt w:val="decimal"/>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53DE23DE"/>
    <w:multiLevelType w:val="hybridMultilevel"/>
    <w:tmpl w:val="D7624D06"/>
    <w:lvl w:ilvl="0" w:tplc="5956CB10">
      <w:start w:val="1"/>
      <w:numFmt w:val="decimal"/>
      <w:lvlText w:val="%1."/>
      <w:lvlJc w:val="left"/>
      <w:pPr>
        <w:ind w:left="1004" w:hanging="360"/>
      </w:pPr>
      <w:rPr>
        <w:b/>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4">
    <w:nsid w:val="66A350B5"/>
    <w:multiLevelType w:val="hybridMultilevel"/>
    <w:tmpl w:val="00F05D50"/>
    <w:lvl w:ilvl="0" w:tplc="46546A2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6BDF2587"/>
    <w:multiLevelType w:val="hybridMultilevel"/>
    <w:tmpl w:val="8A08EE82"/>
    <w:lvl w:ilvl="0" w:tplc="7954F0EE">
      <w:start w:val="1"/>
      <w:numFmt w:val="decimal"/>
      <w:lvlText w:val="%1)"/>
      <w:lvlJc w:val="left"/>
      <w:pPr>
        <w:tabs>
          <w:tab w:val="num" w:pos="360"/>
        </w:tabs>
        <w:ind w:left="360" w:hanging="360"/>
      </w:pPr>
      <w:rPr>
        <w:rFonts w:hint="default"/>
        <w:b/>
        <w:i w:val="0"/>
      </w:rPr>
    </w:lvl>
    <w:lvl w:ilvl="1" w:tplc="255EDBDC">
      <w:start w:val="2"/>
      <w:numFmt w:val="lowerLetter"/>
      <w:lvlText w:val="%2."/>
      <w:lvlJc w:val="left"/>
      <w:pPr>
        <w:tabs>
          <w:tab w:val="num" w:pos="2160"/>
        </w:tabs>
        <w:ind w:left="2160" w:hanging="360"/>
      </w:pPr>
      <w:rPr>
        <w:rFonts w:ascii="Times New Roman" w:eastAsia="Times New Roman" w:hAnsi="Times New Roman" w:cs="Times New Roman"/>
      </w:rPr>
    </w:lvl>
    <w:lvl w:ilvl="2" w:tplc="B2CA6C5E">
      <w:start w:val="1"/>
      <w:numFmt w:val="lowerLetter"/>
      <w:lvlText w:val="%3."/>
      <w:lvlJc w:val="left"/>
      <w:pPr>
        <w:tabs>
          <w:tab w:val="num" w:pos="3060"/>
        </w:tabs>
        <w:ind w:left="3060" w:hanging="360"/>
      </w:pPr>
      <w:rPr>
        <w:rFonts w:hint="default"/>
        <w:i w:val="0"/>
      </w:rPr>
    </w:lvl>
    <w:lvl w:ilvl="3" w:tplc="0409000F">
      <w:start w:val="1"/>
      <w:numFmt w:val="decimal"/>
      <w:lvlText w:val="%4."/>
      <w:lvlJc w:val="left"/>
      <w:pPr>
        <w:tabs>
          <w:tab w:val="num" w:pos="3600"/>
        </w:tabs>
        <w:ind w:left="3600" w:hanging="360"/>
      </w:pPr>
      <w:rPr>
        <w:rFonts w:hint="default"/>
      </w:rPr>
    </w:lvl>
    <w:lvl w:ilvl="4" w:tplc="681ECF28">
      <w:start w:val="1"/>
      <w:numFmt w:val="upperLetter"/>
      <w:lvlText w:val="%5."/>
      <w:lvlJc w:val="left"/>
      <w:pPr>
        <w:tabs>
          <w:tab w:val="num" w:pos="4350"/>
        </w:tabs>
        <w:ind w:left="4350" w:hanging="360"/>
      </w:pPr>
      <w:rPr>
        <w:rFonts w:hint="default"/>
      </w:rPr>
    </w:lvl>
    <w:lvl w:ilvl="5" w:tplc="6E04312E">
      <w:start w:val="7"/>
      <w:numFmt w:val="decimal"/>
      <w:lvlText w:val="%6"/>
      <w:lvlJc w:val="left"/>
      <w:pPr>
        <w:tabs>
          <w:tab w:val="num" w:pos="5220"/>
        </w:tabs>
        <w:ind w:left="5220" w:hanging="360"/>
      </w:pPr>
      <w:rPr>
        <w:rFonts w:hint="default"/>
      </w:rPr>
    </w:lvl>
    <w:lvl w:ilvl="6" w:tplc="64B01CA8">
      <w:start w:val="1"/>
      <w:numFmt w:val="decimal"/>
      <w:lvlText w:val="(%7)"/>
      <w:lvlJc w:val="left"/>
      <w:pPr>
        <w:ind w:left="5760" w:hanging="360"/>
      </w:pPr>
      <w:rPr>
        <w:rFonts w:hint="default"/>
        <w:b/>
      </w:rPr>
    </w:lvl>
    <w:lvl w:ilvl="7" w:tplc="672A4DEA">
      <w:start w:val="1"/>
      <w:numFmt w:val="lowerLetter"/>
      <w:lvlText w:val="(%8)"/>
      <w:lvlJc w:val="left"/>
      <w:pPr>
        <w:ind w:left="360" w:hanging="360"/>
      </w:pPr>
      <w:rPr>
        <w:rFonts w:hint="default"/>
      </w:rPr>
    </w:lvl>
    <w:lvl w:ilvl="8" w:tplc="0409001B" w:tentative="1">
      <w:start w:val="1"/>
      <w:numFmt w:val="lowerRoman"/>
      <w:lvlText w:val="%9."/>
      <w:lvlJc w:val="right"/>
      <w:pPr>
        <w:tabs>
          <w:tab w:val="num" w:pos="7200"/>
        </w:tabs>
        <w:ind w:left="7200" w:hanging="180"/>
      </w:pPr>
    </w:lvl>
  </w:abstractNum>
  <w:abstractNum w:abstractNumId="16">
    <w:nsid w:val="7A5F5930"/>
    <w:multiLevelType w:val="hybridMultilevel"/>
    <w:tmpl w:val="DEC81FB8"/>
    <w:lvl w:ilvl="0" w:tplc="04210019">
      <w:start w:val="1"/>
      <w:numFmt w:val="lowerLetter"/>
      <w:lvlText w:val="%1."/>
      <w:lvlJc w:val="left"/>
      <w:pPr>
        <w:tabs>
          <w:tab w:val="num" w:pos="360"/>
        </w:tabs>
        <w:ind w:left="360" w:hanging="360"/>
      </w:pPr>
      <w:rPr>
        <w:b/>
      </w:rPr>
    </w:lvl>
    <w:lvl w:ilvl="1" w:tplc="04090019">
      <w:start w:val="1"/>
      <w:numFmt w:val="lowerLetter"/>
      <w:lvlText w:val="%2."/>
      <w:lvlJc w:val="left"/>
      <w:pPr>
        <w:tabs>
          <w:tab w:val="num" w:pos="810"/>
        </w:tabs>
        <w:ind w:left="810" w:hanging="360"/>
      </w:pPr>
    </w:lvl>
    <w:lvl w:ilvl="2" w:tplc="0409001B">
      <w:start w:val="1"/>
      <w:numFmt w:val="lowerRoman"/>
      <w:lvlText w:val="%3."/>
      <w:lvlJc w:val="right"/>
      <w:pPr>
        <w:tabs>
          <w:tab w:val="num" w:pos="1800"/>
        </w:tabs>
        <w:ind w:left="1800" w:hanging="180"/>
      </w:pPr>
    </w:lvl>
    <w:lvl w:ilvl="3" w:tplc="AE7C6E50">
      <w:start w:val="1"/>
      <w:numFmt w:val="decimal"/>
      <w:lvlText w:val="%4."/>
      <w:lvlJc w:val="left"/>
      <w:pPr>
        <w:tabs>
          <w:tab w:val="num" w:pos="360"/>
        </w:tabs>
        <w:ind w:left="360" w:hanging="360"/>
      </w:pPr>
      <w:rPr>
        <w:b/>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nsid w:val="7B4445B5"/>
    <w:multiLevelType w:val="hybridMultilevel"/>
    <w:tmpl w:val="D834F108"/>
    <w:lvl w:ilvl="0" w:tplc="CCCC42F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7"/>
  </w:num>
  <w:num w:numId="2">
    <w:abstractNumId w:val="15"/>
  </w:num>
  <w:num w:numId="3">
    <w:abstractNumId w:val="6"/>
  </w:num>
  <w:num w:numId="4">
    <w:abstractNumId w:val="0"/>
  </w:num>
  <w:num w:numId="5">
    <w:abstractNumId w:val="16"/>
  </w:num>
  <w:num w:numId="6">
    <w:abstractNumId w:val="3"/>
  </w:num>
  <w:num w:numId="7">
    <w:abstractNumId w:val="2"/>
  </w:num>
  <w:num w:numId="8">
    <w:abstractNumId w:val="9"/>
  </w:num>
  <w:num w:numId="9">
    <w:abstractNumId w:val="10"/>
  </w:num>
  <w:num w:numId="10">
    <w:abstractNumId w:val="13"/>
  </w:num>
  <w:num w:numId="11">
    <w:abstractNumId w:val="11"/>
  </w:num>
  <w:num w:numId="12">
    <w:abstractNumId w:val="12"/>
  </w:num>
  <w:num w:numId="13">
    <w:abstractNumId w:val="5"/>
  </w:num>
  <w:num w:numId="14">
    <w:abstractNumId w:val="17"/>
  </w:num>
  <w:num w:numId="15">
    <w:abstractNumId w:val="8"/>
  </w:num>
  <w:num w:numId="16">
    <w:abstractNumId w:val="14"/>
  </w:num>
  <w:num w:numId="17">
    <w:abstractNumId w:val="1"/>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671B6"/>
    <w:rsid w:val="00015CF0"/>
    <w:rsid w:val="000208E8"/>
    <w:rsid w:val="00030A62"/>
    <w:rsid w:val="00034C38"/>
    <w:rsid w:val="00061E02"/>
    <w:rsid w:val="00062A3A"/>
    <w:rsid w:val="00080681"/>
    <w:rsid w:val="00090576"/>
    <w:rsid w:val="000A2F59"/>
    <w:rsid w:val="000F163B"/>
    <w:rsid w:val="00103E1F"/>
    <w:rsid w:val="0013480D"/>
    <w:rsid w:val="001731FF"/>
    <w:rsid w:val="00180E36"/>
    <w:rsid w:val="001A5F66"/>
    <w:rsid w:val="001D2ADB"/>
    <w:rsid w:val="001F5C53"/>
    <w:rsid w:val="002019F3"/>
    <w:rsid w:val="00201AD6"/>
    <w:rsid w:val="002135EC"/>
    <w:rsid w:val="0022654A"/>
    <w:rsid w:val="0025365D"/>
    <w:rsid w:val="0029165D"/>
    <w:rsid w:val="002950BD"/>
    <w:rsid w:val="002B4F32"/>
    <w:rsid w:val="002E0142"/>
    <w:rsid w:val="002E27BB"/>
    <w:rsid w:val="00314717"/>
    <w:rsid w:val="00335C90"/>
    <w:rsid w:val="00336D29"/>
    <w:rsid w:val="00345BA5"/>
    <w:rsid w:val="00345F97"/>
    <w:rsid w:val="003977E9"/>
    <w:rsid w:val="003C6690"/>
    <w:rsid w:val="003D6C9C"/>
    <w:rsid w:val="003F5720"/>
    <w:rsid w:val="004028DF"/>
    <w:rsid w:val="00403E12"/>
    <w:rsid w:val="00424C52"/>
    <w:rsid w:val="00475ED0"/>
    <w:rsid w:val="004812FC"/>
    <w:rsid w:val="004B0B9D"/>
    <w:rsid w:val="004B6F5D"/>
    <w:rsid w:val="004D2ACA"/>
    <w:rsid w:val="004D47BB"/>
    <w:rsid w:val="004E1ABB"/>
    <w:rsid w:val="004E6593"/>
    <w:rsid w:val="00513C69"/>
    <w:rsid w:val="00522B8D"/>
    <w:rsid w:val="005363AB"/>
    <w:rsid w:val="005520E5"/>
    <w:rsid w:val="005D0C7C"/>
    <w:rsid w:val="005D2C31"/>
    <w:rsid w:val="005D464C"/>
    <w:rsid w:val="005F5EFD"/>
    <w:rsid w:val="00602169"/>
    <w:rsid w:val="006111BF"/>
    <w:rsid w:val="00633870"/>
    <w:rsid w:val="00635998"/>
    <w:rsid w:val="006A2432"/>
    <w:rsid w:val="006A7B9C"/>
    <w:rsid w:val="006C08BC"/>
    <w:rsid w:val="006C207C"/>
    <w:rsid w:val="006D0CDF"/>
    <w:rsid w:val="006D2C5D"/>
    <w:rsid w:val="006D68CF"/>
    <w:rsid w:val="00727F0C"/>
    <w:rsid w:val="00731B0F"/>
    <w:rsid w:val="007546E8"/>
    <w:rsid w:val="00754F93"/>
    <w:rsid w:val="00780493"/>
    <w:rsid w:val="00785878"/>
    <w:rsid w:val="00787AF1"/>
    <w:rsid w:val="00797787"/>
    <w:rsid w:val="007A72B1"/>
    <w:rsid w:val="007C569F"/>
    <w:rsid w:val="007F30DD"/>
    <w:rsid w:val="008022DF"/>
    <w:rsid w:val="00833C0A"/>
    <w:rsid w:val="0083415F"/>
    <w:rsid w:val="00850414"/>
    <w:rsid w:val="00873CBB"/>
    <w:rsid w:val="0088109C"/>
    <w:rsid w:val="008A08C1"/>
    <w:rsid w:val="008B0FA9"/>
    <w:rsid w:val="008B3601"/>
    <w:rsid w:val="008E15A9"/>
    <w:rsid w:val="00900CF4"/>
    <w:rsid w:val="009222C0"/>
    <w:rsid w:val="00982709"/>
    <w:rsid w:val="00990270"/>
    <w:rsid w:val="009B0D4E"/>
    <w:rsid w:val="009B2FBC"/>
    <w:rsid w:val="009C0942"/>
    <w:rsid w:val="009F5F06"/>
    <w:rsid w:val="00A671B6"/>
    <w:rsid w:val="00A77547"/>
    <w:rsid w:val="00A82F59"/>
    <w:rsid w:val="00A93ADF"/>
    <w:rsid w:val="00AA5857"/>
    <w:rsid w:val="00AB6B04"/>
    <w:rsid w:val="00AC75EA"/>
    <w:rsid w:val="00AD73F9"/>
    <w:rsid w:val="00AD7D98"/>
    <w:rsid w:val="00AF1822"/>
    <w:rsid w:val="00AF4058"/>
    <w:rsid w:val="00B41F27"/>
    <w:rsid w:val="00B42D77"/>
    <w:rsid w:val="00B51E28"/>
    <w:rsid w:val="00B51E9D"/>
    <w:rsid w:val="00B75274"/>
    <w:rsid w:val="00B902B2"/>
    <w:rsid w:val="00BB4EE1"/>
    <w:rsid w:val="00BB5F42"/>
    <w:rsid w:val="00BB6FDC"/>
    <w:rsid w:val="00BB7542"/>
    <w:rsid w:val="00BD6587"/>
    <w:rsid w:val="00BE1F1D"/>
    <w:rsid w:val="00BE7DBC"/>
    <w:rsid w:val="00C175C3"/>
    <w:rsid w:val="00C44585"/>
    <w:rsid w:val="00C56404"/>
    <w:rsid w:val="00C74DB2"/>
    <w:rsid w:val="00C95DFC"/>
    <w:rsid w:val="00CB3676"/>
    <w:rsid w:val="00CE1A54"/>
    <w:rsid w:val="00CF0A91"/>
    <w:rsid w:val="00CF76B8"/>
    <w:rsid w:val="00D02120"/>
    <w:rsid w:val="00D37DCF"/>
    <w:rsid w:val="00D61206"/>
    <w:rsid w:val="00D805C7"/>
    <w:rsid w:val="00D82435"/>
    <w:rsid w:val="00D83DDC"/>
    <w:rsid w:val="00DA0B86"/>
    <w:rsid w:val="00DB540D"/>
    <w:rsid w:val="00DD41A9"/>
    <w:rsid w:val="00DE04C9"/>
    <w:rsid w:val="00DF738A"/>
    <w:rsid w:val="00E176AC"/>
    <w:rsid w:val="00E26B76"/>
    <w:rsid w:val="00E433C6"/>
    <w:rsid w:val="00E546A2"/>
    <w:rsid w:val="00E6124A"/>
    <w:rsid w:val="00E645AE"/>
    <w:rsid w:val="00EA12AF"/>
    <w:rsid w:val="00ED21F2"/>
    <w:rsid w:val="00ED58E8"/>
    <w:rsid w:val="00F0070B"/>
    <w:rsid w:val="00F01C31"/>
    <w:rsid w:val="00F04CB5"/>
    <w:rsid w:val="00F1092D"/>
    <w:rsid w:val="00F42365"/>
    <w:rsid w:val="00F72298"/>
    <w:rsid w:val="00F967E4"/>
    <w:rsid w:val="00FA76B8"/>
    <w:rsid w:val="00FB4EB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3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A671B6"/>
    <w:pPr>
      <w:ind w:left="720"/>
      <w:contextualSpacing/>
    </w:pPr>
  </w:style>
  <w:style w:type="paragraph" w:styleId="BodyTextIndent3">
    <w:name w:val="Body Text Indent 3"/>
    <w:basedOn w:val="Normal"/>
    <w:link w:val="BodyTextIndent3Char"/>
    <w:rsid w:val="00A671B6"/>
    <w:pPr>
      <w:spacing w:after="120" w:line="240" w:lineRule="auto"/>
      <w:ind w:left="360"/>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A671B6"/>
    <w:rPr>
      <w:rFonts w:ascii="Times New Roman" w:eastAsia="Times New Roman" w:hAnsi="Times New Roman" w:cs="Times New Roman"/>
      <w:sz w:val="16"/>
      <w:szCs w:val="16"/>
      <w:lang w:val="en-US"/>
    </w:rPr>
  </w:style>
  <w:style w:type="character" w:customStyle="1" w:styleId="ListParagraphChar">
    <w:name w:val="List Paragraph Char"/>
    <w:aliases w:val="Body of text Char,List Paragraph1 Char"/>
    <w:basedOn w:val="DefaultParagraphFont"/>
    <w:link w:val="ListParagraph"/>
    <w:uiPriority w:val="34"/>
    <w:locked/>
    <w:rsid w:val="00A671B6"/>
  </w:style>
  <w:style w:type="paragraph" w:styleId="BalloonText">
    <w:name w:val="Balloon Text"/>
    <w:basedOn w:val="Normal"/>
    <w:link w:val="BalloonTextChar"/>
    <w:uiPriority w:val="99"/>
    <w:semiHidden/>
    <w:unhideWhenUsed/>
    <w:rsid w:val="00A67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1B6"/>
    <w:rPr>
      <w:rFonts w:ascii="Tahoma" w:hAnsi="Tahoma" w:cs="Tahoma"/>
      <w:sz w:val="16"/>
      <w:szCs w:val="16"/>
    </w:rPr>
  </w:style>
  <w:style w:type="paragraph" w:styleId="Header">
    <w:name w:val="header"/>
    <w:basedOn w:val="Normal"/>
    <w:link w:val="HeaderChar"/>
    <w:uiPriority w:val="99"/>
    <w:unhideWhenUsed/>
    <w:rsid w:val="002019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9F3"/>
  </w:style>
  <w:style w:type="paragraph" w:styleId="Footer">
    <w:name w:val="footer"/>
    <w:basedOn w:val="Normal"/>
    <w:link w:val="FooterChar"/>
    <w:uiPriority w:val="99"/>
    <w:semiHidden/>
    <w:unhideWhenUsed/>
    <w:rsid w:val="002019F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019F3"/>
  </w:style>
  <w:style w:type="character" w:styleId="PlaceholderText">
    <w:name w:val="Placeholder Text"/>
    <w:basedOn w:val="DefaultParagraphFont"/>
    <w:uiPriority w:val="99"/>
    <w:semiHidden/>
    <w:rsid w:val="00F42365"/>
    <w:rPr>
      <w:color w:val="808080"/>
    </w:rPr>
  </w:style>
  <w:style w:type="table" w:styleId="TableGrid">
    <w:name w:val="Table Grid"/>
    <w:basedOn w:val="TableNormal"/>
    <w:uiPriority w:val="59"/>
    <w:rsid w:val="00D83D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F738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DF738A"/>
    <w:pPr>
      <w:spacing w:after="0" w:line="240" w:lineRule="auto"/>
    </w:pPr>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xBrt3">
    <w:name w:val="TxBr_t3"/>
    <w:basedOn w:val="Normal"/>
    <w:rsid w:val="00DF738A"/>
    <w:pPr>
      <w:widowControl w:val="0"/>
      <w:autoSpaceDE w:val="0"/>
      <w:autoSpaceDN w:val="0"/>
      <w:adjustRightInd w:val="0"/>
      <w:spacing w:after="0" w:line="249" w:lineRule="atLeast"/>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1715</Words>
  <Characters>9777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KIKI</dc:creator>
  <cp:lastModifiedBy>ODEX</cp:lastModifiedBy>
  <cp:revision>7</cp:revision>
  <cp:lastPrinted>2012-12-13T17:57:00Z</cp:lastPrinted>
  <dcterms:created xsi:type="dcterms:W3CDTF">2017-07-15T07:17:00Z</dcterms:created>
  <dcterms:modified xsi:type="dcterms:W3CDTF">2012-12-13T17:58:00Z</dcterms:modified>
</cp:coreProperties>
</file>