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F2" w:rsidRPr="00FC7A11" w:rsidRDefault="00C830F2" w:rsidP="00C830F2">
      <w:pPr>
        <w:jc w:val="center"/>
        <w:rPr>
          <w:rFonts w:ascii="Times New Roman" w:hAnsi="Times New Roman" w:cs="Times New Roman"/>
          <w:b/>
          <w:sz w:val="24"/>
          <w:szCs w:val="24"/>
        </w:rPr>
      </w:pPr>
      <w:r w:rsidRPr="00FC7A11">
        <w:rPr>
          <w:rFonts w:ascii="Times New Roman" w:hAnsi="Times New Roman" w:cs="Times New Roman"/>
          <w:b/>
          <w:sz w:val="24"/>
          <w:szCs w:val="24"/>
        </w:rPr>
        <w:t>BAB III</w:t>
      </w:r>
    </w:p>
    <w:p w:rsidR="00C830F2" w:rsidRPr="00FC7A11" w:rsidRDefault="00C830F2" w:rsidP="00C830F2">
      <w:pPr>
        <w:spacing w:line="960" w:lineRule="auto"/>
        <w:jc w:val="center"/>
        <w:rPr>
          <w:rFonts w:ascii="Times New Roman" w:hAnsi="Times New Roman" w:cs="Times New Roman"/>
          <w:b/>
          <w:sz w:val="24"/>
          <w:szCs w:val="24"/>
        </w:rPr>
      </w:pPr>
      <w:r w:rsidRPr="00FC7A11">
        <w:rPr>
          <w:rFonts w:ascii="Times New Roman" w:hAnsi="Times New Roman" w:cs="Times New Roman"/>
          <w:b/>
          <w:sz w:val="24"/>
          <w:szCs w:val="24"/>
        </w:rPr>
        <w:t>METODE PENELITIAN</w:t>
      </w:r>
    </w:p>
    <w:p w:rsidR="00C830F2" w:rsidRPr="00FC7A11" w:rsidRDefault="00C830F2" w:rsidP="00C830F2">
      <w:pPr>
        <w:numPr>
          <w:ilvl w:val="1"/>
          <w:numId w:val="4"/>
        </w:numPr>
        <w:tabs>
          <w:tab w:val="clear" w:pos="720"/>
        </w:tabs>
        <w:spacing w:line="720" w:lineRule="auto"/>
        <w:ind w:left="426" w:hanging="426"/>
        <w:rPr>
          <w:rFonts w:ascii="Times New Roman" w:hAnsi="Times New Roman" w:cs="Times New Roman"/>
          <w:b/>
          <w:sz w:val="24"/>
          <w:szCs w:val="24"/>
        </w:rPr>
      </w:pPr>
      <w:r w:rsidRPr="00FC7A11">
        <w:rPr>
          <w:rFonts w:ascii="Times New Roman" w:hAnsi="Times New Roman" w:cs="Times New Roman"/>
          <w:b/>
          <w:sz w:val="24"/>
          <w:szCs w:val="24"/>
        </w:rPr>
        <w:t>Pendekatan dan Jenis Penelitian</w:t>
      </w:r>
    </w:p>
    <w:p w:rsidR="00C830F2" w:rsidRPr="00FC7A11" w:rsidRDefault="00C830F2" w:rsidP="00C830F2">
      <w:pPr>
        <w:pStyle w:val="ListParagraph"/>
        <w:numPr>
          <w:ilvl w:val="2"/>
          <w:numId w:val="4"/>
        </w:numPr>
        <w:ind w:left="426" w:hanging="426"/>
        <w:rPr>
          <w:rFonts w:ascii="Times New Roman" w:hAnsi="Times New Roman" w:cs="Times New Roman"/>
          <w:b/>
          <w:sz w:val="24"/>
          <w:szCs w:val="24"/>
        </w:rPr>
      </w:pPr>
      <w:r w:rsidRPr="00FC7A11">
        <w:rPr>
          <w:rFonts w:ascii="Times New Roman" w:hAnsi="Times New Roman" w:cs="Times New Roman"/>
          <w:b/>
          <w:sz w:val="24"/>
          <w:szCs w:val="24"/>
        </w:rPr>
        <w:t>Pendekatan Penelitian</w:t>
      </w:r>
    </w:p>
    <w:p w:rsidR="00C830F2" w:rsidRPr="00FC7A11" w:rsidRDefault="00C830F2" w:rsidP="00C830F2">
      <w:pPr>
        <w:ind w:firstLine="709"/>
        <w:rPr>
          <w:rFonts w:ascii="Times New Roman" w:hAnsi="Times New Roman" w:cs="Times New Roman"/>
          <w:color w:val="000000"/>
          <w:sz w:val="24"/>
          <w:szCs w:val="24"/>
        </w:rPr>
      </w:pPr>
      <w:r w:rsidRPr="00FC7A11">
        <w:rPr>
          <w:rFonts w:ascii="Times New Roman" w:hAnsi="Times New Roman" w:cs="Times New Roman"/>
          <w:color w:val="000000"/>
          <w:sz w:val="24"/>
          <w:szCs w:val="24"/>
        </w:rPr>
        <w:t>Penelitian ini menggunakan pendekatan kuantitatif. Menurut Badrullah, dkk (2016) penelitian kuantitatif sebagai proses kerja yang berlangsung secara ringkas, terbatas dan memilah-milah permasalah menjadi bagian yang dapat diukur atau dinyatakan dengan angka-angka. Pendekatan ini berangkat dari suatu kerangka teori, gagasan para ahli, ataupun pemahaman peneliti berdasarkan pengalamannya, kemudian dikembangkan menjadi permasalahan-permasalahan beserta pemecahan-pemecahannya yang diajukan untuk memperoleh pembenaran dalam bentuk dukungan data empiris di lapangan.</w:t>
      </w:r>
    </w:p>
    <w:p w:rsidR="00C830F2" w:rsidRPr="00FC7A11" w:rsidRDefault="00C830F2" w:rsidP="00C830F2">
      <w:pPr>
        <w:pStyle w:val="ListParagraph"/>
        <w:numPr>
          <w:ilvl w:val="0"/>
          <w:numId w:val="4"/>
        </w:numPr>
        <w:tabs>
          <w:tab w:val="clear" w:pos="1260"/>
        </w:tabs>
        <w:ind w:left="426" w:hanging="426"/>
        <w:rPr>
          <w:rFonts w:ascii="Times New Roman" w:hAnsi="Times New Roman" w:cs="Times New Roman"/>
          <w:b/>
          <w:sz w:val="24"/>
          <w:szCs w:val="24"/>
        </w:rPr>
      </w:pPr>
      <w:r w:rsidRPr="00FC7A11">
        <w:rPr>
          <w:rFonts w:ascii="Times New Roman" w:hAnsi="Times New Roman" w:cs="Times New Roman"/>
          <w:b/>
          <w:sz w:val="24"/>
          <w:szCs w:val="24"/>
        </w:rPr>
        <w:t>Jenis Penelitian</w:t>
      </w:r>
    </w:p>
    <w:p w:rsidR="00C830F2" w:rsidRPr="00FC7A11" w:rsidRDefault="00C830F2" w:rsidP="00C830F2">
      <w:pPr>
        <w:ind w:firstLine="709"/>
        <w:rPr>
          <w:rFonts w:ascii="Times New Roman" w:hAnsi="Times New Roman" w:cs="Times New Roman"/>
          <w:sz w:val="24"/>
          <w:szCs w:val="24"/>
        </w:rPr>
      </w:pPr>
      <w:r w:rsidRPr="00FC7A11">
        <w:rPr>
          <w:rFonts w:ascii="Times New Roman" w:hAnsi="Times New Roman" w:cs="Times New Roman"/>
          <w:sz w:val="24"/>
          <w:szCs w:val="24"/>
        </w:rPr>
        <w:t>Jenis penelitian yang digunakan dalam penelitian ini adalah</w:t>
      </w:r>
      <w:r w:rsidRPr="00FC7A11">
        <w:rPr>
          <w:rFonts w:ascii="Times New Roman" w:hAnsi="Times New Roman" w:cs="Times New Roman"/>
          <w:i/>
          <w:sz w:val="24"/>
          <w:szCs w:val="24"/>
        </w:rPr>
        <w:t xml:space="preserve"> Quasi Eksperimental Design. </w:t>
      </w:r>
      <w:r w:rsidRPr="00FC7A11">
        <w:rPr>
          <w:rFonts w:ascii="Times New Roman" w:hAnsi="Times New Roman" w:cs="Times New Roman"/>
          <w:sz w:val="24"/>
          <w:szCs w:val="24"/>
        </w:rPr>
        <w:t xml:space="preserve">Jenis penelitian </w:t>
      </w:r>
      <w:r w:rsidRPr="00FC7A11">
        <w:rPr>
          <w:rFonts w:ascii="Times New Roman" w:hAnsi="Times New Roman" w:cs="Times New Roman"/>
          <w:i/>
          <w:sz w:val="24"/>
          <w:szCs w:val="24"/>
        </w:rPr>
        <w:t xml:space="preserve">quasi eksperimental design </w:t>
      </w:r>
      <w:r w:rsidRPr="00FC7A11">
        <w:rPr>
          <w:rFonts w:ascii="Times New Roman" w:hAnsi="Times New Roman" w:cs="Times New Roman"/>
          <w:sz w:val="24"/>
          <w:szCs w:val="24"/>
        </w:rPr>
        <w:t>menurut Sugiyono (2016) memiliki ciri yaitu terdapat dua kelas yaitu kelas ekperimen dan kelas kontrol. Kelas kontrol tidak dapat berfungsi mengontrol semua variabel-variabel lain yang dapat mempengaruhi pelaksanaan kelas ekperimen.</w:t>
      </w:r>
    </w:p>
    <w:p w:rsidR="00C830F2" w:rsidRPr="00FC7A11" w:rsidRDefault="00C830F2" w:rsidP="00C830F2">
      <w:pPr>
        <w:ind w:firstLine="709"/>
        <w:rPr>
          <w:rFonts w:ascii="Times New Roman" w:hAnsi="Times New Roman" w:cs="Times New Roman"/>
          <w:sz w:val="24"/>
          <w:szCs w:val="24"/>
        </w:rPr>
      </w:pPr>
    </w:p>
    <w:p w:rsidR="00C830F2" w:rsidRPr="00FC7A11" w:rsidRDefault="00C830F2" w:rsidP="00C830F2">
      <w:pPr>
        <w:ind w:firstLine="709"/>
        <w:rPr>
          <w:rFonts w:ascii="Times New Roman" w:hAnsi="Times New Roman" w:cs="Times New Roman"/>
          <w:sz w:val="24"/>
          <w:szCs w:val="24"/>
        </w:rPr>
      </w:pPr>
    </w:p>
    <w:p w:rsidR="00C830F2" w:rsidRPr="00FC7A11" w:rsidRDefault="00C830F2" w:rsidP="00C830F2">
      <w:pPr>
        <w:pStyle w:val="ListParagraph"/>
        <w:numPr>
          <w:ilvl w:val="0"/>
          <w:numId w:val="11"/>
        </w:numPr>
        <w:ind w:left="426" w:hanging="426"/>
        <w:rPr>
          <w:rFonts w:ascii="Times New Roman" w:hAnsi="Times New Roman" w:cs="Times New Roman"/>
          <w:b/>
          <w:sz w:val="24"/>
          <w:szCs w:val="24"/>
        </w:rPr>
      </w:pPr>
      <w:r w:rsidRPr="00FC7A11">
        <w:rPr>
          <w:rFonts w:ascii="Times New Roman" w:hAnsi="Times New Roman" w:cs="Times New Roman"/>
          <w:b/>
          <w:sz w:val="24"/>
          <w:szCs w:val="24"/>
        </w:rPr>
        <w:lastRenderedPageBreak/>
        <w:t>Variabel dan Desain Penelitian</w:t>
      </w:r>
    </w:p>
    <w:p w:rsidR="00C830F2" w:rsidRPr="00FC7A11" w:rsidRDefault="00C830F2" w:rsidP="00C830F2">
      <w:pPr>
        <w:pStyle w:val="ListParagraph"/>
        <w:numPr>
          <w:ilvl w:val="7"/>
          <w:numId w:val="6"/>
        </w:numPr>
        <w:ind w:left="426" w:hanging="426"/>
        <w:rPr>
          <w:rFonts w:ascii="Times New Roman" w:hAnsi="Times New Roman" w:cs="Times New Roman"/>
          <w:b/>
          <w:sz w:val="24"/>
          <w:szCs w:val="24"/>
        </w:rPr>
      </w:pPr>
      <w:r w:rsidRPr="00FC7A11">
        <w:rPr>
          <w:rFonts w:ascii="Times New Roman" w:hAnsi="Times New Roman" w:cs="Times New Roman"/>
          <w:b/>
          <w:sz w:val="24"/>
          <w:szCs w:val="24"/>
        </w:rPr>
        <w:t>Variabel Penelitian</w:t>
      </w:r>
    </w:p>
    <w:p w:rsidR="00C830F2" w:rsidRPr="00FC7A11" w:rsidRDefault="00C830F2" w:rsidP="00C830F2">
      <w:pPr>
        <w:pStyle w:val="ListParagraph"/>
        <w:autoSpaceDE w:val="0"/>
        <w:autoSpaceDN w:val="0"/>
        <w:adjustRightInd w:val="0"/>
        <w:ind w:left="0" w:firstLine="709"/>
        <w:rPr>
          <w:rFonts w:ascii="Times New Roman" w:hAnsi="Times New Roman" w:cs="Times New Roman"/>
          <w:color w:val="000000"/>
          <w:sz w:val="24"/>
          <w:szCs w:val="24"/>
        </w:rPr>
      </w:pPr>
      <w:r w:rsidRPr="00FC7A11">
        <w:rPr>
          <w:rFonts w:ascii="Times New Roman" w:hAnsi="Times New Roman" w:cs="Times New Roman"/>
          <w:color w:val="000000"/>
          <w:sz w:val="24"/>
          <w:szCs w:val="24"/>
        </w:rPr>
        <w:t xml:space="preserve">Variabel adalah objek penelitian yang bervariasi. Menurut Sugiyono (2012), variabel adalah segala sesuatu yang berbentuk apa saja yang memiliki variasi serta dapat diukur yang ditetapkan oleh peneliti untuk dipelajari sehingga diperoleh informasi tentang hal tersebut. Dalam penelitian ini terdapat dua variabel, yaitu: </w:t>
      </w:r>
    </w:p>
    <w:p w:rsidR="00C830F2" w:rsidRPr="00FC7A11" w:rsidRDefault="00C830F2" w:rsidP="00C830F2">
      <w:pPr>
        <w:pStyle w:val="ListParagraph"/>
        <w:numPr>
          <w:ilvl w:val="1"/>
          <w:numId w:val="5"/>
        </w:numPr>
        <w:autoSpaceDE w:val="0"/>
        <w:autoSpaceDN w:val="0"/>
        <w:adjustRightInd w:val="0"/>
        <w:ind w:left="709" w:hanging="425"/>
        <w:rPr>
          <w:rFonts w:ascii="Times New Roman" w:hAnsi="Times New Roman" w:cs="Times New Roman"/>
          <w:color w:val="000000"/>
          <w:sz w:val="24"/>
          <w:szCs w:val="24"/>
        </w:rPr>
      </w:pPr>
      <w:r w:rsidRPr="00FC7A11">
        <w:rPr>
          <w:rFonts w:ascii="Times New Roman" w:hAnsi="Times New Roman" w:cs="Times New Roman"/>
          <w:color w:val="000000"/>
          <w:sz w:val="24"/>
          <w:szCs w:val="24"/>
        </w:rPr>
        <w:t xml:space="preserve">Variabel Bebas </w:t>
      </w:r>
    </w:p>
    <w:p w:rsidR="00C830F2" w:rsidRPr="00FC7A11" w:rsidRDefault="00C830F2" w:rsidP="00C830F2">
      <w:pPr>
        <w:pStyle w:val="ListParagraph"/>
        <w:autoSpaceDE w:val="0"/>
        <w:autoSpaceDN w:val="0"/>
        <w:adjustRightInd w:val="0"/>
        <w:ind w:left="0" w:firstLine="709"/>
        <w:rPr>
          <w:rFonts w:ascii="Times New Roman" w:hAnsi="Times New Roman" w:cs="Times New Roman"/>
          <w:color w:val="000000"/>
          <w:sz w:val="24"/>
          <w:szCs w:val="24"/>
        </w:rPr>
      </w:pPr>
      <w:r w:rsidRPr="00FC7A11">
        <w:rPr>
          <w:rFonts w:ascii="Times New Roman" w:hAnsi="Times New Roman" w:cs="Times New Roman"/>
          <w:color w:val="000000"/>
          <w:sz w:val="24"/>
          <w:szCs w:val="24"/>
        </w:rPr>
        <w:t>Variabel bebas (</w:t>
      </w:r>
      <w:r w:rsidRPr="00FC7A11">
        <w:rPr>
          <w:rFonts w:ascii="Times New Roman" w:hAnsi="Times New Roman" w:cs="Times New Roman"/>
          <w:i/>
          <w:color w:val="000000"/>
          <w:sz w:val="24"/>
          <w:szCs w:val="24"/>
        </w:rPr>
        <w:t>in</w:t>
      </w:r>
      <w:r w:rsidRPr="00FC7A11">
        <w:rPr>
          <w:rFonts w:ascii="Times New Roman" w:hAnsi="Times New Roman" w:cs="Times New Roman"/>
          <w:i/>
          <w:iCs/>
          <w:color w:val="000000"/>
          <w:sz w:val="24"/>
          <w:szCs w:val="24"/>
        </w:rPr>
        <w:t>dependent variabel</w:t>
      </w:r>
      <w:r w:rsidRPr="00FC7A11">
        <w:rPr>
          <w:rFonts w:ascii="Times New Roman" w:hAnsi="Times New Roman" w:cs="Times New Roman"/>
          <w:color w:val="000000"/>
          <w:sz w:val="24"/>
          <w:szCs w:val="24"/>
        </w:rPr>
        <w:t xml:space="preserve">) adalah variabel yang menjadi sebab atau mempengaruhi timbulnya atau berubahnya variabel terikat. Dalam penelitian ini yang menjadi variabel bebas adalah penggunaan media </w:t>
      </w:r>
      <w:r w:rsidRPr="00FC7A11">
        <w:rPr>
          <w:rFonts w:ascii="Times New Roman" w:hAnsi="Times New Roman" w:cs="Times New Roman"/>
          <w:i/>
          <w:color w:val="000000"/>
          <w:sz w:val="24"/>
          <w:szCs w:val="24"/>
        </w:rPr>
        <w:t>puzzle</w:t>
      </w:r>
      <w:r w:rsidRPr="00FC7A11">
        <w:rPr>
          <w:rFonts w:ascii="Times New Roman" w:hAnsi="Times New Roman" w:cs="Times New Roman"/>
          <w:color w:val="000000"/>
          <w:sz w:val="24"/>
          <w:szCs w:val="24"/>
        </w:rPr>
        <w:t xml:space="preserve"> yang kemudian dalam penelitian ini diberi simbol sebagai X. </w:t>
      </w:r>
    </w:p>
    <w:p w:rsidR="00C830F2" w:rsidRPr="00FC7A11" w:rsidRDefault="00C830F2" w:rsidP="00C830F2">
      <w:pPr>
        <w:pStyle w:val="ListParagraph"/>
        <w:numPr>
          <w:ilvl w:val="1"/>
          <w:numId w:val="5"/>
        </w:numPr>
        <w:autoSpaceDE w:val="0"/>
        <w:autoSpaceDN w:val="0"/>
        <w:adjustRightInd w:val="0"/>
        <w:ind w:left="284" w:firstLine="0"/>
        <w:rPr>
          <w:rFonts w:ascii="Times New Roman" w:hAnsi="Times New Roman" w:cs="Times New Roman"/>
          <w:color w:val="000000"/>
          <w:sz w:val="24"/>
          <w:szCs w:val="24"/>
        </w:rPr>
      </w:pPr>
      <w:r w:rsidRPr="00FC7A11">
        <w:rPr>
          <w:rFonts w:ascii="Times New Roman" w:hAnsi="Times New Roman" w:cs="Times New Roman"/>
          <w:color w:val="000000"/>
          <w:sz w:val="24"/>
          <w:szCs w:val="24"/>
        </w:rPr>
        <w:t xml:space="preserve">Variabel Terikat </w:t>
      </w:r>
    </w:p>
    <w:p w:rsidR="00C830F2" w:rsidRPr="00FC7A11" w:rsidRDefault="00C830F2" w:rsidP="00C830F2">
      <w:pPr>
        <w:pStyle w:val="ListParagraph"/>
        <w:ind w:left="0" w:firstLine="709"/>
        <w:contextualSpacing w:val="0"/>
        <w:rPr>
          <w:rFonts w:ascii="Times New Roman" w:hAnsi="Times New Roman" w:cs="Times New Roman"/>
          <w:color w:val="000000"/>
          <w:sz w:val="24"/>
          <w:szCs w:val="24"/>
        </w:rPr>
      </w:pPr>
      <w:r w:rsidRPr="00FC7A11">
        <w:rPr>
          <w:rFonts w:ascii="Times New Roman" w:hAnsi="Times New Roman" w:cs="Times New Roman"/>
          <w:color w:val="000000"/>
          <w:sz w:val="24"/>
          <w:szCs w:val="24"/>
        </w:rPr>
        <w:t>Variabel terikat (</w:t>
      </w:r>
      <w:r w:rsidRPr="00FC7A11">
        <w:rPr>
          <w:rFonts w:ascii="Times New Roman" w:hAnsi="Times New Roman" w:cs="Times New Roman"/>
          <w:i/>
          <w:iCs/>
          <w:color w:val="000000"/>
          <w:sz w:val="24"/>
          <w:szCs w:val="24"/>
        </w:rPr>
        <w:t>dependent variabel</w:t>
      </w:r>
      <w:r w:rsidRPr="00FC7A11">
        <w:rPr>
          <w:rFonts w:ascii="Times New Roman" w:hAnsi="Times New Roman" w:cs="Times New Roman"/>
          <w:color w:val="000000"/>
          <w:sz w:val="24"/>
          <w:szCs w:val="24"/>
        </w:rPr>
        <w:t>) adalah variabel yang dipengaruhi atau yang menjadi akibat karena adanya variabel bebas. Dalam penelitian ini yang menjadi variabel terikat adalah minat belajar siswa, yang selanjutnya diberi simbol  Y.</w:t>
      </w:r>
    </w:p>
    <w:p w:rsidR="00C830F2" w:rsidRPr="00FC7A11" w:rsidRDefault="00C830F2" w:rsidP="00C830F2">
      <w:pPr>
        <w:pStyle w:val="ListParagraph"/>
        <w:numPr>
          <w:ilvl w:val="0"/>
          <w:numId w:val="5"/>
        </w:numPr>
        <w:ind w:left="426" w:hanging="426"/>
        <w:contextualSpacing w:val="0"/>
        <w:rPr>
          <w:rFonts w:ascii="Times New Roman" w:hAnsi="Times New Roman" w:cs="Times New Roman"/>
          <w:color w:val="000000"/>
          <w:sz w:val="24"/>
          <w:szCs w:val="24"/>
        </w:rPr>
      </w:pPr>
      <w:r w:rsidRPr="00FC7A11">
        <w:rPr>
          <w:rFonts w:ascii="Times New Roman" w:hAnsi="Times New Roman" w:cs="Times New Roman"/>
          <w:b/>
          <w:sz w:val="24"/>
          <w:szCs w:val="24"/>
        </w:rPr>
        <w:t>Desain Penelitian</w:t>
      </w:r>
    </w:p>
    <w:p w:rsidR="00C830F2" w:rsidRPr="00FC7A11" w:rsidRDefault="00C830F2" w:rsidP="00C830F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Desain yang digunakan dalam penelitian ini adalah</w:t>
      </w:r>
      <w:r w:rsidRPr="00FC7A11">
        <w:rPr>
          <w:rFonts w:ascii="Times New Roman" w:hAnsi="Times New Roman" w:cs="Times New Roman"/>
          <w:i/>
          <w:sz w:val="24"/>
          <w:szCs w:val="24"/>
        </w:rPr>
        <w:t xml:space="preserve"> nonequivalent control group design. </w:t>
      </w:r>
      <w:r w:rsidRPr="00FC7A11">
        <w:rPr>
          <w:rFonts w:ascii="Times New Roman" w:hAnsi="Times New Roman" w:cs="Times New Roman"/>
          <w:sz w:val="24"/>
          <w:szCs w:val="24"/>
        </w:rPr>
        <w:t xml:space="preserve">Peneliti menggunakan desain ini untuk mengetahui pengaruh penggunaan </w:t>
      </w:r>
      <w:r w:rsidRPr="00FC7A11">
        <w:rPr>
          <w:rFonts w:ascii="Times New Roman" w:hAnsi="Times New Roman" w:cs="Times New Roman"/>
          <w:i/>
          <w:color w:val="000000" w:themeColor="text1"/>
          <w:sz w:val="24"/>
          <w:szCs w:val="24"/>
        </w:rPr>
        <w:t>puzzle</w:t>
      </w:r>
      <w:r w:rsidRPr="00FC7A11">
        <w:rPr>
          <w:rFonts w:ascii="Times New Roman" w:hAnsi="Times New Roman" w:cs="Times New Roman"/>
          <w:color w:val="000000" w:themeColor="text1"/>
          <w:sz w:val="24"/>
          <w:szCs w:val="24"/>
        </w:rPr>
        <w:t xml:space="preserve"> terhadap minat belajar pada mata pelajaran matematika pada siswa kelas III Kompleks SD Lariang Bangi Kecamatan Makassar Kota Makassar</w:t>
      </w:r>
      <w:r w:rsidRPr="00FC7A11">
        <w:rPr>
          <w:rFonts w:ascii="Times New Roman" w:hAnsi="Times New Roman" w:cs="Times New Roman"/>
          <w:sz w:val="24"/>
          <w:szCs w:val="24"/>
        </w:rPr>
        <w:t xml:space="preserve">. Penelitian ini menggunakan kelas eksperimen dan kelas kontrol (pembanding) dengan </w:t>
      </w:r>
      <w:r w:rsidRPr="00FC7A11">
        <w:rPr>
          <w:rFonts w:ascii="Times New Roman" w:hAnsi="Times New Roman" w:cs="Times New Roman"/>
          <w:sz w:val="24"/>
          <w:szCs w:val="24"/>
        </w:rPr>
        <w:lastRenderedPageBreak/>
        <w:t>memberikan pretest dan posttest pada masing-masing kelas tersebut. Secara jelas, design ini dapat dilihat pada tabel berikut:</w:t>
      </w:r>
    </w:p>
    <w:p w:rsidR="00C830F2" w:rsidRPr="00FC7A11" w:rsidRDefault="00C830F2" w:rsidP="00C830F2">
      <w:pPr>
        <w:spacing w:line="240" w:lineRule="auto"/>
        <w:jc w:val="center"/>
        <w:rPr>
          <w:rFonts w:ascii="Times New Roman" w:hAnsi="Times New Roman" w:cs="Times New Roman"/>
          <w:sz w:val="24"/>
          <w:szCs w:val="24"/>
        </w:rPr>
      </w:pPr>
      <w:r w:rsidRPr="00FC7A11">
        <w:rPr>
          <w:rFonts w:ascii="Times New Roman" w:hAnsi="Times New Roman" w:cs="Times New Roman"/>
          <w:sz w:val="24"/>
          <w:szCs w:val="24"/>
        </w:rPr>
        <w:t>Tabel 3.1 Desain Penelitian</w:t>
      </w:r>
    </w:p>
    <w:tbl>
      <w:tblPr>
        <w:tblStyle w:val="TableGrid"/>
        <w:tblW w:w="0" w:type="auto"/>
        <w:jc w:val="center"/>
        <w:tblBorders>
          <w:left w:val="none" w:sz="0" w:space="0" w:color="auto"/>
          <w:right w:val="none" w:sz="0" w:space="0" w:color="auto"/>
          <w:insideV w:val="none" w:sz="0" w:space="0" w:color="auto"/>
        </w:tblBorders>
        <w:tblLook w:val="04A0"/>
      </w:tblPr>
      <w:tblGrid>
        <w:gridCol w:w="1947"/>
        <w:gridCol w:w="2018"/>
        <w:gridCol w:w="1835"/>
      </w:tblGrid>
      <w:tr w:rsidR="00C830F2" w:rsidRPr="00FC7A11" w:rsidTr="0055180B">
        <w:trPr>
          <w:jc w:val="center"/>
        </w:trPr>
        <w:tc>
          <w:tcPr>
            <w:tcW w:w="1947" w:type="dxa"/>
            <w:vAlign w:val="center"/>
          </w:tcPr>
          <w:p w:rsidR="00C830F2" w:rsidRPr="00FC7A11" w:rsidRDefault="00C830F2" w:rsidP="00AD46DD">
            <w:pPr>
              <w:pStyle w:val="ListParagraph"/>
              <w:spacing w:line="360" w:lineRule="auto"/>
              <w:ind w:left="0"/>
              <w:jc w:val="center"/>
              <w:rPr>
                <w:rFonts w:ascii="Times New Roman" w:hAnsi="Times New Roman" w:cs="Times New Roman"/>
                <w:sz w:val="24"/>
                <w:szCs w:val="24"/>
              </w:rPr>
            </w:pPr>
            <w:r w:rsidRPr="00FC7A11">
              <w:rPr>
                <w:rFonts w:ascii="Times New Roman" w:hAnsi="Times New Roman" w:cs="Times New Roman"/>
                <w:sz w:val="24"/>
                <w:szCs w:val="24"/>
              </w:rPr>
              <w:t>Pre</w:t>
            </w:r>
            <w:r w:rsidRPr="00FC7A11">
              <w:rPr>
                <w:rFonts w:ascii="Times New Roman" w:hAnsi="Times New Roman" w:cs="Times New Roman"/>
                <w:sz w:val="24"/>
                <w:szCs w:val="24"/>
                <w:lang w:val="id-ID"/>
              </w:rPr>
              <w:t xml:space="preserve"> Non</w:t>
            </w:r>
            <w:r w:rsidRPr="00FC7A11">
              <w:rPr>
                <w:rFonts w:ascii="Times New Roman" w:hAnsi="Times New Roman" w:cs="Times New Roman"/>
                <w:sz w:val="24"/>
                <w:szCs w:val="24"/>
              </w:rPr>
              <w:t>-Test</w:t>
            </w:r>
          </w:p>
        </w:tc>
        <w:tc>
          <w:tcPr>
            <w:tcW w:w="2018" w:type="dxa"/>
            <w:vAlign w:val="center"/>
          </w:tcPr>
          <w:p w:rsidR="00C830F2" w:rsidRPr="00FC7A11" w:rsidRDefault="00C830F2" w:rsidP="00AD46DD">
            <w:pPr>
              <w:pStyle w:val="ListParagraph"/>
              <w:spacing w:line="360" w:lineRule="auto"/>
              <w:ind w:left="0"/>
              <w:jc w:val="center"/>
              <w:rPr>
                <w:rFonts w:ascii="Times New Roman" w:hAnsi="Times New Roman" w:cs="Times New Roman"/>
                <w:sz w:val="24"/>
                <w:szCs w:val="24"/>
              </w:rPr>
            </w:pPr>
            <w:r w:rsidRPr="00FC7A11">
              <w:rPr>
                <w:rFonts w:ascii="Times New Roman" w:hAnsi="Times New Roman" w:cs="Times New Roman"/>
                <w:sz w:val="24"/>
                <w:szCs w:val="24"/>
              </w:rPr>
              <w:t>Treatment</w:t>
            </w:r>
          </w:p>
        </w:tc>
        <w:tc>
          <w:tcPr>
            <w:tcW w:w="1835" w:type="dxa"/>
            <w:vAlign w:val="center"/>
          </w:tcPr>
          <w:p w:rsidR="00C830F2" w:rsidRPr="00FC7A11" w:rsidRDefault="00C830F2" w:rsidP="00AD46DD">
            <w:pPr>
              <w:pStyle w:val="ListParagraph"/>
              <w:spacing w:line="360" w:lineRule="auto"/>
              <w:ind w:left="0"/>
              <w:jc w:val="center"/>
              <w:rPr>
                <w:rFonts w:ascii="Times New Roman" w:hAnsi="Times New Roman" w:cs="Times New Roman"/>
                <w:sz w:val="24"/>
                <w:szCs w:val="24"/>
              </w:rPr>
            </w:pPr>
            <w:r w:rsidRPr="00FC7A11">
              <w:rPr>
                <w:rFonts w:ascii="Times New Roman" w:hAnsi="Times New Roman" w:cs="Times New Roman"/>
                <w:sz w:val="24"/>
                <w:szCs w:val="24"/>
              </w:rPr>
              <w:t>Post</w:t>
            </w:r>
            <w:r w:rsidRPr="00FC7A11">
              <w:rPr>
                <w:rFonts w:ascii="Times New Roman" w:hAnsi="Times New Roman" w:cs="Times New Roman"/>
                <w:sz w:val="24"/>
                <w:szCs w:val="24"/>
                <w:lang w:val="id-ID"/>
              </w:rPr>
              <w:t xml:space="preserve"> Non</w:t>
            </w:r>
            <w:r w:rsidRPr="00FC7A11">
              <w:rPr>
                <w:rFonts w:ascii="Times New Roman" w:hAnsi="Times New Roman" w:cs="Times New Roman"/>
                <w:sz w:val="24"/>
                <w:szCs w:val="24"/>
              </w:rPr>
              <w:t>-Test</w:t>
            </w:r>
          </w:p>
        </w:tc>
      </w:tr>
      <w:tr w:rsidR="00C830F2" w:rsidRPr="00FC7A11" w:rsidTr="0055180B">
        <w:trPr>
          <w:jc w:val="center"/>
        </w:trPr>
        <w:tc>
          <w:tcPr>
            <w:tcW w:w="1947" w:type="dxa"/>
          </w:tcPr>
          <w:p w:rsidR="00C830F2" w:rsidRPr="00FC7A11" w:rsidRDefault="00C830F2" w:rsidP="00AD46DD">
            <w:pPr>
              <w:pStyle w:val="ListParagraph"/>
              <w:spacing w:line="360" w:lineRule="auto"/>
              <w:ind w:left="0"/>
              <w:jc w:val="center"/>
              <w:rPr>
                <w:rFonts w:ascii="Times New Roman" w:hAnsi="Times New Roman" w:cs="Times New Roman"/>
                <w:sz w:val="24"/>
                <w:szCs w:val="24"/>
              </w:rPr>
            </w:pPr>
            <w:r w:rsidRPr="00FC7A11">
              <w:rPr>
                <w:rFonts w:ascii="Times New Roman" w:hAnsi="Times New Roman" w:cs="Times New Roman"/>
                <w:sz w:val="24"/>
                <w:szCs w:val="24"/>
                <w:lang w:val="id-ID"/>
              </w:rPr>
              <w:t>O</w:t>
            </w:r>
            <w:r w:rsidRPr="00FC7A11">
              <w:rPr>
                <w:rFonts w:ascii="Times New Roman" w:hAnsi="Times New Roman" w:cs="Times New Roman"/>
                <w:sz w:val="24"/>
                <w:szCs w:val="24"/>
                <w:vertAlign w:val="subscript"/>
              </w:rPr>
              <w:t>1</w:t>
            </w:r>
          </w:p>
        </w:tc>
        <w:tc>
          <w:tcPr>
            <w:tcW w:w="2018" w:type="dxa"/>
          </w:tcPr>
          <w:p w:rsidR="00C830F2" w:rsidRPr="00FC7A11" w:rsidRDefault="00C830F2" w:rsidP="00AD46DD">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E</w:t>
            </w:r>
          </w:p>
        </w:tc>
        <w:tc>
          <w:tcPr>
            <w:tcW w:w="1835" w:type="dxa"/>
          </w:tcPr>
          <w:p w:rsidR="00C830F2" w:rsidRPr="00FC7A11" w:rsidRDefault="00C830F2" w:rsidP="00AD46DD">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O</w:t>
            </w:r>
            <w:r w:rsidRPr="00FC7A11">
              <w:rPr>
                <w:rFonts w:ascii="Times New Roman" w:hAnsi="Times New Roman" w:cs="Times New Roman"/>
                <w:sz w:val="24"/>
                <w:szCs w:val="24"/>
                <w:vertAlign w:val="subscript"/>
                <w:lang w:val="id-ID"/>
              </w:rPr>
              <w:t>2</w:t>
            </w:r>
          </w:p>
        </w:tc>
      </w:tr>
      <w:tr w:rsidR="00C830F2" w:rsidRPr="00FC7A11" w:rsidTr="0055180B">
        <w:trPr>
          <w:trHeight w:val="561"/>
          <w:jc w:val="center"/>
        </w:trPr>
        <w:tc>
          <w:tcPr>
            <w:tcW w:w="1947" w:type="dxa"/>
          </w:tcPr>
          <w:p w:rsidR="00C830F2" w:rsidRPr="00FC7A11" w:rsidRDefault="00C830F2" w:rsidP="00AD46DD">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O</w:t>
            </w:r>
            <w:r w:rsidRPr="00FC7A11">
              <w:rPr>
                <w:rFonts w:ascii="Times New Roman" w:hAnsi="Times New Roman" w:cs="Times New Roman"/>
                <w:sz w:val="24"/>
                <w:szCs w:val="24"/>
                <w:vertAlign w:val="subscript"/>
                <w:lang w:val="id-ID"/>
              </w:rPr>
              <w:t>3</w:t>
            </w:r>
          </w:p>
        </w:tc>
        <w:tc>
          <w:tcPr>
            <w:tcW w:w="2018" w:type="dxa"/>
          </w:tcPr>
          <w:p w:rsidR="00C830F2" w:rsidRPr="00FC7A11" w:rsidRDefault="00C830F2" w:rsidP="00AD46DD">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K</w:t>
            </w:r>
          </w:p>
        </w:tc>
        <w:tc>
          <w:tcPr>
            <w:tcW w:w="1835" w:type="dxa"/>
          </w:tcPr>
          <w:p w:rsidR="00C830F2" w:rsidRPr="00FC7A11" w:rsidRDefault="00C830F2" w:rsidP="00AD46DD">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O</w:t>
            </w:r>
            <w:r w:rsidRPr="00FC7A11">
              <w:rPr>
                <w:rFonts w:ascii="Times New Roman" w:hAnsi="Times New Roman" w:cs="Times New Roman"/>
                <w:sz w:val="24"/>
                <w:szCs w:val="24"/>
                <w:vertAlign w:val="subscript"/>
                <w:lang w:val="id-ID"/>
              </w:rPr>
              <w:t>4</w:t>
            </w:r>
          </w:p>
        </w:tc>
      </w:tr>
    </w:tbl>
    <w:p w:rsidR="00C830F2" w:rsidRPr="00FC7A11" w:rsidRDefault="004957FF" w:rsidP="004957FF">
      <w:pPr>
        <w:ind w:left="720" w:firstLine="414"/>
        <w:rPr>
          <w:rFonts w:ascii="Times New Roman" w:hAnsi="Times New Roman" w:cs="Times New Roman"/>
          <w:sz w:val="24"/>
          <w:szCs w:val="24"/>
        </w:rPr>
      </w:pPr>
      <w:r>
        <w:rPr>
          <w:rFonts w:ascii="Times New Roman" w:hAnsi="Times New Roman" w:cs="Times New Roman"/>
          <w:sz w:val="24"/>
          <w:szCs w:val="24"/>
        </w:rPr>
        <w:t xml:space="preserve">Sumber: </w:t>
      </w:r>
      <w:r w:rsidR="00C830F2" w:rsidRPr="00FC7A11">
        <w:rPr>
          <w:rFonts w:ascii="Times New Roman" w:hAnsi="Times New Roman" w:cs="Times New Roman"/>
          <w:sz w:val="24"/>
          <w:szCs w:val="24"/>
        </w:rPr>
        <w:t>Sugiyono, 2012</w:t>
      </w:r>
    </w:p>
    <w:p w:rsidR="00C830F2" w:rsidRPr="00FC7A11" w:rsidRDefault="00C830F2" w:rsidP="00C830F2">
      <w:pPr>
        <w:pStyle w:val="ListParagraph"/>
        <w:ind w:left="284"/>
        <w:rPr>
          <w:rFonts w:ascii="Times New Roman" w:hAnsi="Times New Roman" w:cs="Times New Roman"/>
          <w:sz w:val="24"/>
          <w:szCs w:val="24"/>
        </w:rPr>
      </w:pPr>
      <w:r w:rsidRPr="00FC7A11">
        <w:rPr>
          <w:rFonts w:ascii="Times New Roman" w:hAnsi="Times New Roman" w:cs="Times New Roman"/>
          <w:sz w:val="24"/>
          <w:szCs w:val="24"/>
        </w:rPr>
        <w:t>Keterangan:</w:t>
      </w:r>
    </w:p>
    <w:p w:rsidR="00C830F2" w:rsidRPr="00FC7A11" w:rsidRDefault="00C830F2" w:rsidP="00C830F2">
      <w:pPr>
        <w:pStyle w:val="ListParagraph"/>
        <w:ind w:left="284"/>
        <w:rPr>
          <w:rFonts w:ascii="Times New Roman" w:hAnsi="Times New Roman" w:cs="Times New Roman"/>
          <w:sz w:val="24"/>
          <w:szCs w:val="24"/>
        </w:rPr>
      </w:pPr>
      <w:r w:rsidRPr="00FC7A11">
        <w:rPr>
          <w:rFonts w:ascii="Times New Roman" w:hAnsi="Times New Roman" w:cs="Times New Roman"/>
          <w:sz w:val="24"/>
          <w:szCs w:val="24"/>
        </w:rPr>
        <w:t>O</w:t>
      </w:r>
      <w:r w:rsidRPr="00FC7A11">
        <w:rPr>
          <w:rFonts w:ascii="Times New Roman" w:hAnsi="Times New Roman" w:cs="Times New Roman"/>
          <w:sz w:val="24"/>
          <w:szCs w:val="24"/>
          <w:vertAlign w:val="subscript"/>
        </w:rPr>
        <w:t>1</w:t>
      </w:r>
      <w:r w:rsidRPr="00FC7A11">
        <w:rPr>
          <w:rFonts w:ascii="Times New Roman" w:hAnsi="Times New Roman" w:cs="Times New Roman"/>
          <w:sz w:val="24"/>
          <w:szCs w:val="24"/>
        </w:rPr>
        <w:t xml:space="preserve">= </w:t>
      </w:r>
      <w:r w:rsidRPr="00FC7A11">
        <w:rPr>
          <w:rFonts w:ascii="Times New Roman" w:hAnsi="Times New Roman" w:cs="Times New Roman"/>
          <w:i/>
          <w:sz w:val="24"/>
          <w:szCs w:val="24"/>
        </w:rPr>
        <w:t>Pre non-test</w:t>
      </w:r>
      <w:r w:rsidRPr="00FC7A11">
        <w:rPr>
          <w:rFonts w:ascii="Times New Roman" w:hAnsi="Times New Roman" w:cs="Times New Roman"/>
          <w:sz w:val="24"/>
          <w:szCs w:val="24"/>
        </w:rPr>
        <w:t xml:space="preserve"> pada kelas eksperimen.</w:t>
      </w:r>
    </w:p>
    <w:p w:rsidR="00C830F2" w:rsidRPr="00FC7A11" w:rsidRDefault="00C830F2" w:rsidP="00C830F2">
      <w:pPr>
        <w:pStyle w:val="ListParagraph"/>
        <w:ind w:left="284"/>
        <w:rPr>
          <w:rFonts w:ascii="Times New Roman" w:hAnsi="Times New Roman" w:cs="Times New Roman"/>
          <w:sz w:val="24"/>
          <w:szCs w:val="24"/>
        </w:rPr>
      </w:pPr>
      <w:r w:rsidRPr="00FC7A11">
        <w:rPr>
          <w:rFonts w:ascii="Times New Roman" w:hAnsi="Times New Roman" w:cs="Times New Roman"/>
          <w:sz w:val="24"/>
          <w:szCs w:val="24"/>
        </w:rPr>
        <w:t>O</w:t>
      </w:r>
      <w:r w:rsidRPr="00FC7A11">
        <w:rPr>
          <w:rFonts w:ascii="Times New Roman" w:hAnsi="Times New Roman" w:cs="Times New Roman"/>
          <w:sz w:val="24"/>
          <w:szCs w:val="24"/>
          <w:vertAlign w:val="subscript"/>
        </w:rPr>
        <w:t>2</w:t>
      </w:r>
      <w:r w:rsidRPr="00FC7A11">
        <w:rPr>
          <w:rFonts w:ascii="Times New Roman" w:hAnsi="Times New Roman" w:cs="Times New Roman"/>
          <w:sz w:val="24"/>
          <w:szCs w:val="24"/>
        </w:rPr>
        <w:t xml:space="preserve"> = </w:t>
      </w:r>
      <w:r w:rsidRPr="00FC7A11">
        <w:rPr>
          <w:rFonts w:ascii="Times New Roman" w:hAnsi="Times New Roman" w:cs="Times New Roman"/>
          <w:i/>
          <w:sz w:val="24"/>
          <w:szCs w:val="24"/>
        </w:rPr>
        <w:t>Post non-test</w:t>
      </w:r>
      <w:r w:rsidRPr="00FC7A11">
        <w:rPr>
          <w:rFonts w:ascii="Times New Roman" w:hAnsi="Times New Roman" w:cs="Times New Roman"/>
          <w:sz w:val="24"/>
          <w:szCs w:val="24"/>
        </w:rPr>
        <w:t xml:space="preserve"> pada kelas kontrol.</w:t>
      </w:r>
    </w:p>
    <w:p w:rsidR="00C830F2" w:rsidRPr="00FC7A11" w:rsidRDefault="00C830F2" w:rsidP="00C830F2">
      <w:pPr>
        <w:pStyle w:val="ListParagraph"/>
        <w:ind w:left="284"/>
        <w:rPr>
          <w:rFonts w:ascii="Times New Roman" w:hAnsi="Times New Roman" w:cs="Times New Roman"/>
          <w:sz w:val="24"/>
          <w:szCs w:val="24"/>
        </w:rPr>
      </w:pPr>
      <w:r w:rsidRPr="00FC7A11">
        <w:rPr>
          <w:rFonts w:ascii="Times New Roman" w:hAnsi="Times New Roman" w:cs="Times New Roman"/>
          <w:sz w:val="24"/>
          <w:szCs w:val="24"/>
        </w:rPr>
        <w:t>O</w:t>
      </w:r>
      <w:r w:rsidRPr="00FC7A11">
        <w:rPr>
          <w:rFonts w:ascii="Times New Roman" w:hAnsi="Times New Roman" w:cs="Times New Roman"/>
          <w:sz w:val="24"/>
          <w:szCs w:val="24"/>
          <w:vertAlign w:val="subscript"/>
        </w:rPr>
        <w:t>3</w:t>
      </w:r>
      <w:r w:rsidRPr="00FC7A11">
        <w:rPr>
          <w:rFonts w:ascii="Times New Roman" w:hAnsi="Times New Roman" w:cs="Times New Roman"/>
          <w:sz w:val="24"/>
          <w:szCs w:val="24"/>
        </w:rPr>
        <w:t xml:space="preserve">= </w:t>
      </w:r>
      <w:r w:rsidRPr="00FC7A11">
        <w:rPr>
          <w:rFonts w:ascii="Times New Roman" w:hAnsi="Times New Roman" w:cs="Times New Roman"/>
          <w:i/>
          <w:sz w:val="24"/>
          <w:szCs w:val="24"/>
        </w:rPr>
        <w:t>Pre non-test</w:t>
      </w:r>
      <w:r w:rsidRPr="00FC7A11">
        <w:rPr>
          <w:rFonts w:ascii="Times New Roman" w:hAnsi="Times New Roman" w:cs="Times New Roman"/>
          <w:sz w:val="24"/>
          <w:szCs w:val="24"/>
        </w:rPr>
        <w:t xml:space="preserve"> pada kelas eksperimen.</w:t>
      </w:r>
    </w:p>
    <w:p w:rsidR="00C830F2" w:rsidRPr="00FC7A11" w:rsidRDefault="00C830F2" w:rsidP="00C830F2">
      <w:pPr>
        <w:pStyle w:val="ListParagraph"/>
        <w:ind w:left="284"/>
        <w:rPr>
          <w:rFonts w:ascii="Times New Roman" w:hAnsi="Times New Roman" w:cs="Times New Roman"/>
          <w:sz w:val="24"/>
          <w:szCs w:val="24"/>
        </w:rPr>
      </w:pPr>
      <w:r w:rsidRPr="00FC7A11">
        <w:rPr>
          <w:rFonts w:ascii="Times New Roman" w:hAnsi="Times New Roman" w:cs="Times New Roman"/>
          <w:sz w:val="24"/>
          <w:szCs w:val="24"/>
        </w:rPr>
        <w:t>O</w:t>
      </w:r>
      <w:r w:rsidRPr="00FC7A11">
        <w:rPr>
          <w:rFonts w:ascii="Times New Roman" w:hAnsi="Times New Roman" w:cs="Times New Roman"/>
          <w:sz w:val="24"/>
          <w:szCs w:val="24"/>
          <w:vertAlign w:val="subscript"/>
        </w:rPr>
        <w:t>4</w:t>
      </w:r>
      <w:r w:rsidRPr="00FC7A11">
        <w:rPr>
          <w:rFonts w:ascii="Times New Roman" w:hAnsi="Times New Roman" w:cs="Times New Roman"/>
          <w:sz w:val="24"/>
          <w:szCs w:val="24"/>
        </w:rPr>
        <w:t xml:space="preserve"> = </w:t>
      </w:r>
      <w:r w:rsidRPr="00FC7A11">
        <w:rPr>
          <w:rFonts w:ascii="Times New Roman" w:hAnsi="Times New Roman" w:cs="Times New Roman"/>
          <w:i/>
          <w:sz w:val="24"/>
          <w:szCs w:val="24"/>
        </w:rPr>
        <w:t>Post non-test</w:t>
      </w:r>
      <w:r w:rsidRPr="00FC7A11">
        <w:rPr>
          <w:rFonts w:ascii="Times New Roman" w:hAnsi="Times New Roman" w:cs="Times New Roman"/>
          <w:sz w:val="24"/>
          <w:szCs w:val="24"/>
        </w:rPr>
        <w:t xml:space="preserve"> pada kelas kontrol.</w:t>
      </w:r>
    </w:p>
    <w:p w:rsidR="00C830F2" w:rsidRPr="00FC7A11" w:rsidRDefault="00C830F2" w:rsidP="00C830F2">
      <w:pPr>
        <w:pStyle w:val="ListParagraph"/>
        <w:ind w:left="284"/>
        <w:contextualSpacing w:val="0"/>
        <w:rPr>
          <w:rFonts w:ascii="Times New Roman" w:hAnsi="Times New Roman" w:cs="Times New Roman"/>
          <w:i/>
          <w:sz w:val="24"/>
          <w:szCs w:val="24"/>
        </w:rPr>
      </w:pPr>
      <w:r w:rsidRPr="00FC7A11">
        <w:rPr>
          <w:rFonts w:ascii="Times New Roman" w:hAnsi="Times New Roman" w:cs="Times New Roman"/>
          <w:sz w:val="24"/>
          <w:szCs w:val="24"/>
        </w:rPr>
        <w:t xml:space="preserve">E  = Perlakuan </w:t>
      </w:r>
      <w:r w:rsidRPr="00FC7A11">
        <w:rPr>
          <w:rFonts w:ascii="Times New Roman" w:hAnsi="Times New Roman" w:cs="Times New Roman"/>
          <w:i/>
          <w:sz w:val="24"/>
          <w:szCs w:val="24"/>
        </w:rPr>
        <w:t xml:space="preserve">(treatment) </w:t>
      </w:r>
      <w:r w:rsidRPr="00FC7A11">
        <w:rPr>
          <w:rFonts w:ascii="Times New Roman" w:hAnsi="Times New Roman" w:cs="Times New Roman"/>
          <w:sz w:val="24"/>
          <w:szCs w:val="24"/>
        </w:rPr>
        <w:t xml:space="preserve">dengan menggunakan media </w:t>
      </w:r>
      <w:r w:rsidRPr="00FC7A11">
        <w:rPr>
          <w:rFonts w:ascii="Times New Roman" w:hAnsi="Times New Roman" w:cs="Times New Roman"/>
          <w:i/>
          <w:sz w:val="24"/>
          <w:szCs w:val="24"/>
        </w:rPr>
        <w:t>puzzle</w:t>
      </w:r>
    </w:p>
    <w:p w:rsidR="00C830F2" w:rsidRPr="00FC7A11" w:rsidRDefault="00C830F2" w:rsidP="00C830F2">
      <w:pPr>
        <w:pStyle w:val="ListParagraph"/>
        <w:ind w:left="284"/>
        <w:contextualSpacing w:val="0"/>
        <w:rPr>
          <w:rFonts w:ascii="Times New Roman" w:hAnsi="Times New Roman" w:cs="Times New Roman"/>
          <w:i/>
          <w:sz w:val="24"/>
          <w:szCs w:val="24"/>
        </w:rPr>
      </w:pPr>
      <w:r w:rsidRPr="00FC7A11">
        <w:rPr>
          <w:rFonts w:ascii="Times New Roman" w:hAnsi="Times New Roman" w:cs="Times New Roman"/>
          <w:sz w:val="24"/>
          <w:szCs w:val="24"/>
        </w:rPr>
        <w:t xml:space="preserve">K = Perlakuan </w:t>
      </w:r>
      <w:r w:rsidRPr="00FC7A11">
        <w:rPr>
          <w:rFonts w:ascii="Times New Roman" w:hAnsi="Times New Roman" w:cs="Times New Roman"/>
          <w:i/>
          <w:sz w:val="24"/>
          <w:szCs w:val="24"/>
        </w:rPr>
        <w:t xml:space="preserve">(treatment) </w:t>
      </w:r>
      <w:r w:rsidRPr="00FC7A11">
        <w:rPr>
          <w:rFonts w:ascii="Times New Roman" w:hAnsi="Times New Roman" w:cs="Times New Roman"/>
          <w:sz w:val="24"/>
          <w:szCs w:val="24"/>
        </w:rPr>
        <w:t xml:space="preserve">dengan tidak menggunakan media </w:t>
      </w:r>
      <w:r w:rsidRPr="00FC7A11">
        <w:rPr>
          <w:rFonts w:ascii="Times New Roman" w:hAnsi="Times New Roman" w:cs="Times New Roman"/>
          <w:i/>
          <w:sz w:val="24"/>
          <w:szCs w:val="24"/>
        </w:rPr>
        <w:t>puzzle</w:t>
      </w:r>
    </w:p>
    <w:p w:rsidR="00C830F2" w:rsidRPr="00FC7A11" w:rsidRDefault="00C830F2" w:rsidP="00C830F2">
      <w:pPr>
        <w:pStyle w:val="ListParagraph"/>
        <w:spacing w:line="240" w:lineRule="auto"/>
        <w:ind w:left="284"/>
        <w:contextualSpacing w:val="0"/>
        <w:rPr>
          <w:rFonts w:ascii="Times New Roman" w:hAnsi="Times New Roman" w:cs="Times New Roman"/>
          <w:i/>
          <w:sz w:val="24"/>
          <w:szCs w:val="24"/>
        </w:rPr>
      </w:pPr>
    </w:p>
    <w:p w:rsidR="00C830F2" w:rsidRPr="0028272B" w:rsidRDefault="00C830F2" w:rsidP="0028272B">
      <w:pPr>
        <w:pStyle w:val="ListParagraph"/>
        <w:numPr>
          <w:ilvl w:val="0"/>
          <w:numId w:val="11"/>
        </w:numPr>
        <w:ind w:left="426" w:hanging="426"/>
        <w:rPr>
          <w:rFonts w:ascii="Times New Roman" w:hAnsi="Times New Roman" w:cs="Times New Roman"/>
          <w:b/>
          <w:sz w:val="24"/>
          <w:szCs w:val="24"/>
        </w:rPr>
      </w:pPr>
      <w:r w:rsidRPr="0028272B">
        <w:rPr>
          <w:rFonts w:ascii="Times New Roman" w:hAnsi="Times New Roman" w:cs="Times New Roman"/>
          <w:b/>
          <w:sz w:val="24"/>
          <w:szCs w:val="24"/>
        </w:rPr>
        <w:t>Definisi Operasional</w:t>
      </w:r>
    </w:p>
    <w:p w:rsidR="00C830F2" w:rsidRPr="00FC7A11" w:rsidRDefault="00C830F2" w:rsidP="00C830F2">
      <w:pPr>
        <w:ind w:firstLine="709"/>
        <w:rPr>
          <w:rFonts w:ascii="Times New Roman" w:hAnsi="Times New Roman" w:cs="Times New Roman"/>
          <w:sz w:val="24"/>
          <w:szCs w:val="24"/>
        </w:rPr>
      </w:pPr>
      <w:r w:rsidRPr="00FC7A11">
        <w:rPr>
          <w:rFonts w:ascii="Times New Roman" w:hAnsi="Times New Roman" w:cs="Times New Roman"/>
          <w:sz w:val="24"/>
          <w:szCs w:val="24"/>
        </w:rPr>
        <w:t>Secara operasional, definisi variabel penelitian ini dapat dijelaskan sebagai berikut.</w:t>
      </w:r>
    </w:p>
    <w:p w:rsidR="00C830F2" w:rsidRPr="00FC7A11" w:rsidRDefault="00C830F2" w:rsidP="00C830F2">
      <w:pPr>
        <w:pStyle w:val="ListParagraph"/>
        <w:numPr>
          <w:ilvl w:val="2"/>
          <w:numId w:val="4"/>
        </w:numPr>
        <w:ind w:left="426" w:hanging="426"/>
        <w:rPr>
          <w:rFonts w:ascii="Times New Roman" w:hAnsi="Times New Roman" w:cs="Times New Roman"/>
          <w:b/>
          <w:color w:val="FF0000"/>
          <w:sz w:val="24"/>
          <w:szCs w:val="24"/>
        </w:rPr>
      </w:pPr>
      <w:r w:rsidRPr="00FC7A11">
        <w:rPr>
          <w:rFonts w:ascii="Times New Roman" w:hAnsi="Times New Roman" w:cs="Times New Roman"/>
          <w:b/>
          <w:sz w:val="24"/>
          <w:szCs w:val="24"/>
        </w:rPr>
        <w:t xml:space="preserve">Media </w:t>
      </w:r>
      <w:r w:rsidRPr="00FC7A11">
        <w:rPr>
          <w:rFonts w:ascii="Times New Roman" w:hAnsi="Times New Roman" w:cs="Times New Roman"/>
          <w:b/>
          <w:i/>
          <w:sz w:val="24"/>
          <w:szCs w:val="24"/>
        </w:rPr>
        <w:t>Puzzle</w:t>
      </w:r>
    </w:p>
    <w:p w:rsidR="00C830F2" w:rsidRPr="00FC7A11" w:rsidRDefault="00C830F2" w:rsidP="00C830F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 xml:space="preserve">Media </w:t>
      </w:r>
      <w:r w:rsidRPr="00FC7A11">
        <w:rPr>
          <w:rFonts w:ascii="Times New Roman" w:hAnsi="Times New Roman" w:cs="Times New Roman"/>
          <w:i/>
          <w:sz w:val="24"/>
          <w:szCs w:val="24"/>
        </w:rPr>
        <w:t xml:space="preserve">puzzle </w:t>
      </w:r>
      <w:r w:rsidRPr="00FC7A11">
        <w:rPr>
          <w:rFonts w:ascii="Times New Roman" w:hAnsi="Times New Roman" w:cs="Times New Roman"/>
          <w:sz w:val="24"/>
          <w:szCs w:val="24"/>
        </w:rPr>
        <w:t xml:space="preserve">adalah media yang digunakan oleh guru  untuk membantu membangun koordinasi mata, tangan dan untuk belajar tentang konsep pemasangan dalam bentuk yang terdiri dari dua atua tiga permainan bongkar pasang. Dalam hal ini </w:t>
      </w:r>
      <w:r w:rsidRPr="00FC7A11">
        <w:rPr>
          <w:rFonts w:ascii="Times New Roman" w:hAnsi="Times New Roman" w:cs="Times New Roman"/>
          <w:sz w:val="24"/>
          <w:szCs w:val="24"/>
        </w:rPr>
        <w:lastRenderedPageBreak/>
        <w:t xml:space="preserve">peneliti memfokuskan penggunaan media </w:t>
      </w:r>
      <w:r w:rsidRPr="00FC7A11">
        <w:rPr>
          <w:rFonts w:ascii="Times New Roman" w:hAnsi="Times New Roman" w:cs="Times New Roman"/>
          <w:i/>
          <w:sz w:val="24"/>
          <w:szCs w:val="24"/>
        </w:rPr>
        <w:t xml:space="preserve">puzzle </w:t>
      </w:r>
      <w:r w:rsidRPr="00FC7A11">
        <w:rPr>
          <w:rFonts w:ascii="Times New Roman" w:hAnsi="Times New Roman" w:cs="Times New Roman"/>
          <w:sz w:val="24"/>
          <w:szCs w:val="24"/>
        </w:rPr>
        <w:t>untuk meningktakan ketertarikan atau minat belajar siswa terhadap mata pelajaran Matematika.</w:t>
      </w:r>
    </w:p>
    <w:p w:rsidR="00C830F2" w:rsidRPr="00FC7A11" w:rsidRDefault="00C830F2" w:rsidP="00C830F2">
      <w:pPr>
        <w:pStyle w:val="ListParagraph"/>
        <w:numPr>
          <w:ilvl w:val="2"/>
          <w:numId w:val="4"/>
        </w:numPr>
        <w:ind w:left="426" w:hanging="426"/>
        <w:contextualSpacing w:val="0"/>
        <w:rPr>
          <w:rFonts w:ascii="Times New Roman" w:hAnsi="Times New Roman" w:cs="Times New Roman"/>
          <w:b/>
          <w:sz w:val="24"/>
          <w:szCs w:val="24"/>
        </w:rPr>
      </w:pPr>
      <w:r w:rsidRPr="00FC7A11">
        <w:rPr>
          <w:rFonts w:ascii="Times New Roman" w:hAnsi="Times New Roman" w:cs="Times New Roman"/>
          <w:b/>
          <w:sz w:val="24"/>
          <w:szCs w:val="24"/>
        </w:rPr>
        <w:t>Minat belajar</w:t>
      </w:r>
    </w:p>
    <w:p w:rsidR="00C830F2" w:rsidRPr="00FC7A11" w:rsidRDefault="00C830F2" w:rsidP="00C830F2">
      <w:pPr>
        <w:pStyle w:val="ListParagraph"/>
        <w:ind w:left="0" w:firstLine="709"/>
        <w:contextualSpacing w:val="0"/>
        <w:rPr>
          <w:rFonts w:ascii="Times New Roman" w:hAnsi="Times New Roman" w:cs="Times New Roman"/>
          <w:sz w:val="24"/>
          <w:szCs w:val="24"/>
        </w:rPr>
      </w:pPr>
      <w:r w:rsidRPr="00FC7A11">
        <w:rPr>
          <w:rFonts w:ascii="Times New Roman" w:hAnsi="Times New Roman" w:cs="Times New Roman"/>
          <w:sz w:val="24"/>
          <w:szCs w:val="24"/>
        </w:rPr>
        <w:t>Minat belajar yang dimaksud dalam penelitian ini adalah minat belajar siswa pada mata pelajaran Matematika yang diukur sebelum dan setelah subjek diberikan perlakuan. Minat belajar Matematika dalam penelitian ini adalah skor total yang menggambarkan tingkat minat dengan indikator: (a) perasaan senang, (b) ketertarikan siswa,</w:t>
      </w:r>
      <w:r w:rsidRPr="00FC7A11">
        <w:rPr>
          <w:rFonts w:ascii="Times New Roman" w:hAnsi="Times New Roman" w:cs="Times New Roman"/>
          <w:b/>
          <w:sz w:val="24"/>
          <w:szCs w:val="24"/>
        </w:rPr>
        <w:t xml:space="preserve"> (</w:t>
      </w:r>
      <w:r w:rsidRPr="00FC7A11">
        <w:rPr>
          <w:rFonts w:ascii="Times New Roman" w:hAnsi="Times New Roman" w:cs="Times New Roman"/>
          <w:sz w:val="24"/>
          <w:szCs w:val="24"/>
        </w:rPr>
        <w:t>c) perhatian siswa, dan (d) keterlibatan siswa.</w:t>
      </w:r>
    </w:p>
    <w:p w:rsidR="00C830F2" w:rsidRPr="00FC7A11" w:rsidRDefault="00C830F2" w:rsidP="00C830F2">
      <w:pPr>
        <w:pStyle w:val="ListParagraph"/>
        <w:spacing w:line="240" w:lineRule="auto"/>
        <w:ind w:left="0" w:firstLine="709"/>
        <w:contextualSpacing w:val="0"/>
        <w:rPr>
          <w:rFonts w:ascii="Times New Roman" w:hAnsi="Times New Roman" w:cs="Times New Roman"/>
          <w:sz w:val="24"/>
          <w:szCs w:val="24"/>
        </w:rPr>
      </w:pPr>
    </w:p>
    <w:p w:rsidR="00C830F2" w:rsidRPr="00FC7A11" w:rsidRDefault="00C830F2" w:rsidP="00C830F2">
      <w:pPr>
        <w:rPr>
          <w:rFonts w:ascii="Times New Roman" w:hAnsi="Times New Roman" w:cs="Times New Roman"/>
          <w:b/>
          <w:sz w:val="24"/>
          <w:szCs w:val="24"/>
        </w:rPr>
      </w:pPr>
      <w:r w:rsidRPr="00FC7A11">
        <w:rPr>
          <w:rFonts w:ascii="Times New Roman" w:hAnsi="Times New Roman" w:cs="Times New Roman"/>
          <w:b/>
          <w:sz w:val="24"/>
          <w:szCs w:val="24"/>
        </w:rPr>
        <w:t>D  Populasi dan Sampel</w:t>
      </w:r>
    </w:p>
    <w:p w:rsidR="00C830F2" w:rsidRPr="00FC7A11" w:rsidRDefault="00C830F2" w:rsidP="00C830F2">
      <w:pPr>
        <w:pStyle w:val="ListParagraph"/>
        <w:numPr>
          <w:ilvl w:val="0"/>
          <w:numId w:val="7"/>
        </w:numPr>
        <w:ind w:left="426" w:hanging="426"/>
        <w:rPr>
          <w:rFonts w:ascii="Times New Roman" w:hAnsi="Times New Roman" w:cs="Times New Roman"/>
          <w:b/>
          <w:sz w:val="24"/>
          <w:szCs w:val="24"/>
        </w:rPr>
      </w:pPr>
      <w:r w:rsidRPr="00FC7A11">
        <w:rPr>
          <w:rFonts w:ascii="Times New Roman" w:hAnsi="Times New Roman" w:cs="Times New Roman"/>
          <w:b/>
          <w:sz w:val="24"/>
          <w:szCs w:val="24"/>
        </w:rPr>
        <w:t>Populasi</w:t>
      </w:r>
    </w:p>
    <w:p w:rsidR="00C830F2" w:rsidRPr="00FC7A11" w:rsidRDefault="00C830F2" w:rsidP="00C830F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Populasi adalah seluruh data yang menjadi perhatian peneliti dalam suatu ruang lingkup, dan waktu yang sudah ditentukan (Kasmadi, 2013: 65). Hal yang sama dikemukakan oleh Sugiyono (2014: 297) “populasi diartikan sebagai wilayah generalisasi yang terdiri atas obyek-obyek yang mempunyai kualitas dan karakteristik tertentu yang ditetapkan oleh peneliti untuk dipelajari dan kemudian ditarik kesimpulannya”.</w:t>
      </w:r>
    </w:p>
    <w:p w:rsidR="00C830F2" w:rsidRPr="00FC7A11" w:rsidRDefault="00C830F2" w:rsidP="00C830F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Populasi dari penelitian ini adalah siswa Kelas III pada SD Kompeks Lariang Bangi yang terdiri dari 3 sekolah yaitu SDN Lariang Bangi 1, SDN Lariang Bangi 2, dan Lariang Bangi 3 pada tahun pelajaran 2016-2017 pada semester genap. Penentuan populasi penelitian ini berdasarkan tingkat kehomogenan akreditasi sekolah. Pada populasi ini setiap sekolah hanya memiliki satu kelas III.</w:t>
      </w:r>
    </w:p>
    <w:p w:rsidR="00C830F2" w:rsidRPr="00FC7A11" w:rsidRDefault="00C830F2" w:rsidP="00C830F2">
      <w:pPr>
        <w:jc w:val="center"/>
        <w:rPr>
          <w:rFonts w:ascii="Times New Roman" w:hAnsi="Times New Roman" w:cs="Times New Roman"/>
          <w:sz w:val="24"/>
          <w:szCs w:val="24"/>
        </w:rPr>
      </w:pPr>
      <w:r w:rsidRPr="00FC7A11">
        <w:rPr>
          <w:rFonts w:ascii="Times New Roman" w:hAnsi="Times New Roman" w:cs="Times New Roman"/>
          <w:sz w:val="24"/>
          <w:szCs w:val="24"/>
        </w:rPr>
        <w:lastRenderedPageBreak/>
        <w:t>Tabel 3.2 Daftar siswa kelas III SDN Kompleks Lariang Bangi</w:t>
      </w:r>
    </w:p>
    <w:tbl>
      <w:tblPr>
        <w:tblStyle w:val="TableGrid"/>
        <w:tblW w:w="0" w:type="auto"/>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544"/>
        <w:gridCol w:w="1417"/>
        <w:gridCol w:w="1418"/>
        <w:gridCol w:w="1701"/>
      </w:tblGrid>
      <w:tr w:rsidR="00C830F2" w:rsidRPr="003D2827" w:rsidTr="00AD46DD">
        <w:tc>
          <w:tcPr>
            <w:tcW w:w="3544" w:type="dxa"/>
            <w:vMerge w:val="restart"/>
            <w:vAlign w:val="center"/>
          </w:tcPr>
          <w:p w:rsidR="00C830F2" w:rsidRPr="003D2827" w:rsidRDefault="00C830F2" w:rsidP="0055180B">
            <w:pPr>
              <w:spacing w:line="480" w:lineRule="auto"/>
              <w:jc w:val="center"/>
              <w:rPr>
                <w:rFonts w:ascii="Times New Roman" w:hAnsi="Times New Roman" w:cs="Times New Roman"/>
                <w:b/>
                <w:sz w:val="24"/>
                <w:szCs w:val="24"/>
                <w:lang w:val="id-ID"/>
              </w:rPr>
            </w:pPr>
            <w:r w:rsidRPr="003D2827">
              <w:rPr>
                <w:rFonts w:ascii="Times New Roman" w:hAnsi="Times New Roman" w:cs="Times New Roman"/>
                <w:b/>
                <w:sz w:val="24"/>
                <w:szCs w:val="24"/>
                <w:lang w:val="id-ID"/>
              </w:rPr>
              <w:t>Nama Sekolah</w:t>
            </w:r>
          </w:p>
        </w:tc>
        <w:tc>
          <w:tcPr>
            <w:tcW w:w="2835" w:type="dxa"/>
            <w:gridSpan w:val="2"/>
            <w:vAlign w:val="center"/>
          </w:tcPr>
          <w:p w:rsidR="00C830F2" w:rsidRPr="003D2827" w:rsidRDefault="00C830F2" w:rsidP="0055180B">
            <w:pPr>
              <w:spacing w:line="480" w:lineRule="auto"/>
              <w:jc w:val="center"/>
              <w:rPr>
                <w:rFonts w:ascii="Times New Roman" w:hAnsi="Times New Roman" w:cs="Times New Roman"/>
                <w:b/>
                <w:sz w:val="24"/>
                <w:szCs w:val="24"/>
                <w:lang w:val="id-ID"/>
              </w:rPr>
            </w:pPr>
            <w:r w:rsidRPr="003D2827">
              <w:rPr>
                <w:rFonts w:ascii="Times New Roman" w:hAnsi="Times New Roman" w:cs="Times New Roman"/>
                <w:b/>
                <w:sz w:val="24"/>
                <w:szCs w:val="24"/>
                <w:lang w:val="id-ID"/>
              </w:rPr>
              <w:t>Jumlah Siswa</w:t>
            </w:r>
          </w:p>
        </w:tc>
        <w:tc>
          <w:tcPr>
            <w:tcW w:w="1701" w:type="dxa"/>
            <w:vMerge w:val="restart"/>
            <w:vAlign w:val="center"/>
          </w:tcPr>
          <w:p w:rsidR="00C830F2" w:rsidRPr="003D2827" w:rsidRDefault="00C830F2" w:rsidP="0055180B">
            <w:pPr>
              <w:spacing w:line="480" w:lineRule="auto"/>
              <w:jc w:val="center"/>
              <w:rPr>
                <w:rFonts w:ascii="Times New Roman" w:hAnsi="Times New Roman" w:cs="Times New Roman"/>
                <w:b/>
                <w:sz w:val="24"/>
                <w:szCs w:val="24"/>
                <w:lang w:val="id-ID"/>
              </w:rPr>
            </w:pPr>
            <w:r w:rsidRPr="003D2827">
              <w:rPr>
                <w:rFonts w:ascii="Times New Roman" w:hAnsi="Times New Roman" w:cs="Times New Roman"/>
                <w:b/>
                <w:sz w:val="24"/>
                <w:szCs w:val="24"/>
                <w:lang w:val="id-ID"/>
              </w:rPr>
              <w:t>Total</w:t>
            </w:r>
          </w:p>
        </w:tc>
      </w:tr>
      <w:tr w:rsidR="00C830F2" w:rsidRPr="003D2827" w:rsidTr="00AD46DD">
        <w:tc>
          <w:tcPr>
            <w:tcW w:w="3544" w:type="dxa"/>
            <w:vMerge/>
          </w:tcPr>
          <w:p w:rsidR="00C830F2" w:rsidRPr="003D2827" w:rsidRDefault="00C830F2" w:rsidP="0055180B">
            <w:pPr>
              <w:spacing w:line="480" w:lineRule="auto"/>
              <w:jc w:val="center"/>
              <w:rPr>
                <w:rFonts w:ascii="Times New Roman" w:hAnsi="Times New Roman" w:cs="Times New Roman"/>
                <w:sz w:val="24"/>
                <w:szCs w:val="24"/>
              </w:rPr>
            </w:pPr>
          </w:p>
        </w:tc>
        <w:tc>
          <w:tcPr>
            <w:tcW w:w="1417" w:type="dxa"/>
            <w:vAlign w:val="center"/>
          </w:tcPr>
          <w:p w:rsidR="00C830F2" w:rsidRPr="003D2827" w:rsidRDefault="00C830F2" w:rsidP="0055180B">
            <w:pPr>
              <w:spacing w:line="480" w:lineRule="auto"/>
              <w:jc w:val="center"/>
              <w:rPr>
                <w:rFonts w:ascii="Times New Roman" w:hAnsi="Times New Roman" w:cs="Times New Roman"/>
                <w:b/>
                <w:sz w:val="24"/>
                <w:szCs w:val="24"/>
                <w:lang w:val="id-ID"/>
              </w:rPr>
            </w:pPr>
            <w:r w:rsidRPr="003D2827">
              <w:rPr>
                <w:rFonts w:ascii="Times New Roman" w:hAnsi="Times New Roman" w:cs="Times New Roman"/>
                <w:b/>
                <w:sz w:val="24"/>
                <w:szCs w:val="24"/>
                <w:lang w:val="id-ID"/>
              </w:rPr>
              <w:t>P</w:t>
            </w:r>
          </w:p>
        </w:tc>
        <w:tc>
          <w:tcPr>
            <w:tcW w:w="1418" w:type="dxa"/>
            <w:vAlign w:val="center"/>
          </w:tcPr>
          <w:p w:rsidR="00C830F2" w:rsidRPr="003D2827" w:rsidRDefault="00C830F2" w:rsidP="0055180B">
            <w:pPr>
              <w:spacing w:line="480" w:lineRule="auto"/>
              <w:jc w:val="center"/>
              <w:rPr>
                <w:rFonts w:ascii="Times New Roman" w:hAnsi="Times New Roman" w:cs="Times New Roman"/>
                <w:b/>
                <w:sz w:val="24"/>
                <w:szCs w:val="24"/>
                <w:lang w:val="id-ID"/>
              </w:rPr>
            </w:pPr>
            <w:r w:rsidRPr="003D2827">
              <w:rPr>
                <w:rFonts w:ascii="Times New Roman" w:hAnsi="Times New Roman" w:cs="Times New Roman"/>
                <w:b/>
                <w:sz w:val="24"/>
                <w:szCs w:val="24"/>
                <w:lang w:val="id-ID"/>
              </w:rPr>
              <w:t>L</w:t>
            </w:r>
          </w:p>
        </w:tc>
        <w:tc>
          <w:tcPr>
            <w:tcW w:w="1701" w:type="dxa"/>
            <w:vMerge/>
          </w:tcPr>
          <w:p w:rsidR="00C830F2" w:rsidRPr="003D2827" w:rsidRDefault="00C830F2" w:rsidP="0055180B">
            <w:pPr>
              <w:spacing w:line="480" w:lineRule="auto"/>
              <w:jc w:val="center"/>
              <w:rPr>
                <w:rFonts w:ascii="Times New Roman" w:hAnsi="Times New Roman" w:cs="Times New Roman"/>
                <w:sz w:val="24"/>
                <w:szCs w:val="24"/>
              </w:rPr>
            </w:pPr>
          </w:p>
        </w:tc>
      </w:tr>
      <w:tr w:rsidR="00C830F2" w:rsidRPr="003D2827" w:rsidTr="00AD46DD">
        <w:tc>
          <w:tcPr>
            <w:tcW w:w="3544"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SDN Lariang Bangi 1</w:t>
            </w:r>
          </w:p>
        </w:tc>
        <w:tc>
          <w:tcPr>
            <w:tcW w:w="1417"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12</w:t>
            </w:r>
          </w:p>
        </w:tc>
        <w:tc>
          <w:tcPr>
            <w:tcW w:w="1418"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17</w:t>
            </w:r>
          </w:p>
        </w:tc>
        <w:tc>
          <w:tcPr>
            <w:tcW w:w="1701"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29</w:t>
            </w:r>
          </w:p>
        </w:tc>
      </w:tr>
      <w:tr w:rsidR="00C830F2" w:rsidRPr="003D2827" w:rsidTr="00AD46DD">
        <w:tc>
          <w:tcPr>
            <w:tcW w:w="3544"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SDN Lariang Bangi 2</w:t>
            </w:r>
          </w:p>
        </w:tc>
        <w:tc>
          <w:tcPr>
            <w:tcW w:w="1417"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8</w:t>
            </w:r>
          </w:p>
        </w:tc>
        <w:tc>
          <w:tcPr>
            <w:tcW w:w="1418"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12</w:t>
            </w:r>
          </w:p>
        </w:tc>
        <w:tc>
          <w:tcPr>
            <w:tcW w:w="1701"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20</w:t>
            </w:r>
          </w:p>
        </w:tc>
      </w:tr>
      <w:tr w:rsidR="00C830F2" w:rsidRPr="003D2827" w:rsidTr="00AD46DD">
        <w:tc>
          <w:tcPr>
            <w:tcW w:w="3544" w:type="dxa"/>
            <w:vAlign w:val="center"/>
          </w:tcPr>
          <w:p w:rsidR="00C830F2" w:rsidRPr="003D2827" w:rsidRDefault="00C830F2" w:rsidP="0055180B">
            <w:pPr>
              <w:spacing w:line="480" w:lineRule="auto"/>
              <w:jc w:val="center"/>
              <w:rPr>
                <w:rFonts w:ascii="Times New Roman" w:hAnsi="Times New Roman" w:cs="Times New Roman"/>
                <w:sz w:val="24"/>
                <w:szCs w:val="24"/>
              </w:rPr>
            </w:pPr>
            <w:r w:rsidRPr="003D2827">
              <w:rPr>
                <w:rFonts w:ascii="Times New Roman" w:hAnsi="Times New Roman" w:cs="Times New Roman"/>
                <w:sz w:val="24"/>
                <w:szCs w:val="24"/>
                <w:lang w:val="id-ID"/>
              </w:rPr>
              <w:t>SDN Lariang Bangi 3</w:t>
            </w:r>
          </w:p>
        </w:tc>
        <w:tc>
          <w:tcPr>
            <w:tcW w:w="1417"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8</w:t>
            </w:r>
          </w:p>
        </w:tc>
        <w:tc>
          <w:tcPr>
            <w:tcW w:w="1418"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11</w:t>
            </w:r>
          </w:p>
        </w:tc>
        <w:tc>
          <w:tcPr>
            <w:tcW w:w="1701"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19</w:t>
            </w:r>
          </w:p>
        </w:tc>
      </w:tr>
      <w:tr w:rsidR="00C830F2" w:rsidRPr="003D2827" w:rsidTr="00AD46DD">
        <w:tc>
          <w:tcPr>
            <w:tcW w:w="3544"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Total</w:t>
            </w:r>
          </w:p>
        </w:tc>
        <w:tc>
          <w:tcPr>
            <w:tcW w:w="1417"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29</w:t>
            </w:r>
          </w:p>
        </w:tc>
        <w:tc>
          <w:tcPr>
            <w:tcW w:w="1418"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39</w:t>
            </w:r>
          </w:p>
        </w:tc>
        <w:tc>
          <w:tcPr>
            <w:tcW w:w="1701" w:type="dxa"/>
            <w:vAlign w:val="center"/>
          </w:tcPr>
          <w:p w:rsidR="00C830F2" w:rsidRPr="003D2827" w:rsidRDefault="00C830F2" w:rsidP="0055180B">
            <w:pPr>
              <w:spacing w:line="480" w:lineRule="auto"/>
              <w:jc w:val="center"/>
              <w:rPr>
                <w:rFonts w:ascii="Times New Roman" w:hAnsi="Times New Roman" w:cs="Times New Roman"/>
                <w:sz w:val="24"/>
                <w:szCs w:val="24"/>
                <w:lang w:val="id-ID"/>
              </w:rPr>
            </w:pPr>
            <w:r w:rsidRPr="003D2827">
              <w:rPr>
                <w:rFonts w:ascii="Times New Roman" w:hAnsi="Times New Roman" w:cs="Times New Roman"/>
                <w:sz w:val="24"/>
                <w:szCs w:val="24"/>
                <w:lang w:val="id-ID"/>
              </w:rPr>
              <w:t>68</w:t>
            </w:r>
          </w:p>
        </w:tc>
      </w:tr>
    </w:tbl>
    <w:p w:rsidR="00C830F2" w:rsidRPr="00AD46DD" w:rsidRDefault="00C830F2" w:rsidP="00C830F2">
      <w:pPr>
        <w:pStyle w:val="ListParagraph"/>
        <w:ind w:left="0"/>
        <w:rPr>
          <w:rFonts w:ascii="Times New Roman" w:hAnsi="Times New Roman" w:cs="Times New Roman"/>
          <w:sz w:val="24"/>
          <w:szCs w:val="24"/>
        </w:rPr>
      </w:pPr>
      <w:r w:rsidRPr="00AD46DD">
        <w:rPr>
          <w:rFonts w:ascii="Times New Roman" w:hAnsi="Times New Roman" w:cs="Times New Roman"/>
          <w:sz w:val="24"/>
          <w:szCs w:val="24"/>
        </w:rPr>
        <w:t>Sumber:  Kompleks SD Lariang Bangi Kec. Makassar Kota Makassar</w:t>
      </w:r>
    </w:p>
    <w:p w:rsidR="00C830F2" w:rsidRPr="00FC7A11" w:rsidRDefault="00C830F2" w:rsidP="00C830F2">
      <w:pPr>
        <w:pStyle w:val="ListParagraph"/>
        <w:numPr>
          <w:ilvl w:val="0"/>
          <w:numId w:val="7"/>
        </w:numPr>
        <w:ind w:left="426"/>
        <w:rPr>
          <w:rFonts w:ascii="Times New Roman" w:hAnsi="Times New Roman" w:cs="Times New Roman"/>
          <w:b/>
          <w:sz w:val="24"/>
          <w:szCs w:val="24"/>
        </w:rPr>
      </w:pPr>
      <w:r w:rsidRPr="00FC7A11">
        <w:rPr>
          <w:rFonts w:ascii="Times New Roman" w:hAnsi="Times New Roman" w:cs="Times New Roman"/>
          <w:b/>
          <w:sz w:val="24"/>
          <w:szCs w:val="24"/>
        </w:rPr>
        <w:t>Sampel</w:t>
      </w:r>
    </w:p>
    <w:p w:rsidR="00C830F2" w:rsidRPr="00FC7A11" w:rsidRDefault="00C830F2" w:rsidP="00C830F2">
      <w:pPr>
        <w:pStyle w:val="ListParagraph"/>
        <w:ind w:left="0" w:firstLine="720"/>
        <w:rPr>
          <w:rFonts w:ascii="Times New Roman" w:hAnsi="Times New Roman" w:cs="Times New Roman"/>
          <w:i/>
          <w:sz w:val="24"/>
          <w:szCs w:val="24"/>
        </w:rPr>
      </w:pPr>
      <w:r w:rsidRPr="00FC7A11">
        <w:rPr>
          <w:rFonts w:ascii="Times New Roman" w:hAnsi="Times New Roman" w:cs="Times New Roman"/>
          <w:sz w:val="24"/>
          <w:szCs w:val="24"/>
        </w:rPr>
        <w:t xml:space="preserve">Penentuan sampel menjadi sangat penting dalam penlitian. Sugiyono (2014: 298) mengemukakan “Sampel adalah bagian dari jumlah dan karakterikik dari populasi yang dapat mewakili populasi yang ada sehingga dapat kesimpulan dari sampel berlaku untuk populasi”. Teknik penarikan sample yang digunakan dalam penelitian ini adalah </w:t>
      </w:r>
      <w:r w:rsidRPr="00FC7A11">
        <w:rPr>
          <w:rFonts w:ascii="Times New Roman" w:hAnsi="Times New Roman" w:cs="Times New Roman"/>
          <w:i/>
          <w:sz w:val="24"/>
          <w:szCs w:val="24"/>
        </w:rPr>
        <w:t>simpel random sampling.</w:t>
      </w:r>
      <w:r w:rsidRPr="00FC7A11">
        <w:rPr>
          <w:rFonts w:ascii="Times New Roman" w:hAnsi="Times New Roman" w:cs="Times New Roman"/>
          <w:sz w:val="24"/>
          <w:szCs w:val="24"/>
        </w:rPr>
        <w:t xml:space="preserve"> Lebih lanjut, Sugiyono (2016) menyatakan bahwa teknik </w:t>
      </w:r>
      <w:r w:rsidRPr="00FC7A11">
        <w:rPr>
          <w:rFonts w:ascii="Times New Roman" w:hAnsi="Times New Roman" w:cs="Times New Roman"/>
          <w:i/>
          <w:sz w:val="24"/>
          <w:szCs w:val="24"/>
        </w:rPr>
        <w:t>simpel random sampling</w:t>
      </w:r>
      <w:r w:rsidRPr="00FC7A11">
        <w:rPr>
          <w:rFonts w:ascii="Times New Roman" w:hAnsi="Times New Roman" w:cs="Times New Roman"/>
          <w:sz w:val="24"/>
          <w:szCs w:val="24"/>
        </w:rPr>
        <w:t xml:space="preserve"> yaitu mengambil anggota sampel dari populasi dilakukan secara acak tanpa memperhatikan strata yang ada dalam populasi</w:t>
      </w:r>
      <w:r w:rsidRPr="00FC7A11">
        <w:rPr>
          <w:rFonts w:ascii="Times New Roman" w:hAnsi="Times New Roman" w:cs="Times New Roman"/>
          <w:i/>
          <w:sz w:val="24"/>
          <w:szCs w:val="24"/>
        </w:rPr>
        <w:t>.</w:t>
      </w:r>
    </w:p>
    <w:p w:rsidR="00C830F2" w:rsidRPr="00FC7A11" w:rsidRDefault="00C830F2" w:rsidP="00C830F2">
      <w:pPr>
        <w:pStyle w:val="ListParagraph"/>
        <w:ind w:left="0" w:firstLine="720"/>
        <w:rPr>
          <w:rFonts w:ascii="Times New Roman" w:hAnsi="Times New Roman" w:cs="Times New Roman"/>
          <w:sz w:val="24"/>
          <w:szCs w:val="24"/>
        </w:rPr>
      </w:pPr>
      <w:r w:rsidRPr="00FC7A11">
        <w:rPr>
          <w:rFonts w:ascii="Times New Roman" w:hAnsi="Times New Roman" w:cs="Times New Roman"/>
          <w:sz w:val="24"/>
          <w:szCs w:val="24"/>
        </w:rPr>
        <w:t xml:space="preserve">Pada penelitian ini, pengambilan sampel dengan teknik </w:t>
      </w:r>
      <w:r w:rsidRPr="00FC7A11">
        <w:rPr>
          <w:rFonts w:ascii="Times New Roman" w:hAnsi="Times New Roman" w:cs="Times New Roman"/>
          <w:i/>
          <w:sz w:val="24"/>
          <w:szCs w:val="24"/>
        </w:rPr>
        <w:t xml:space="preserve">simpel random sampling </w:t>
      </w:r>
      <w:r w:rsidRPr="00FC7A11">
        <w:rPr>
          <w:rFonts w:ascii="Times New Roman" w:hAnsi="Times New Roman" w:cs="Times New Roman"/>
          <w:sz w:val="24"/>
          <w:szCs w:val="24"/>
        </w:rPr>
        <w:t xml:space="preserve">mengikuti langkah-langkah yaitu: menggunting kertas kecil-kecil, masing-masing guntingan kertas ditulis kelas III SDN Lariang Bangi 1, kelas III SDN Lariang Bangi 2, kelas III SDN Lariang Bangi 3. Guntingan kertas yang telah ditulisi </w:t>
      </w:r>
      <w:r w:rsidRPr="00FC7A11">
        <w:rPr>
          <w:rFonts w:ascii="Times New Roman" w:hAnsi="Times New Roman" w:cs="Times New Roman"/>
          <w:sz w:val="24"/>
          <w:szCs w:val="24"/>
        </w:rPr>
        <w:lastRenderedPageBreak/>
        <w:t>kemudian digulung dan dimasukan ke dalam botol untuk dikocok. Gulungan kertas yang keluar pertama akan dijadikan sebagai sampel kelas eksperimen dan gulungan kertas kedua sebagai sampel kelas kontrol. Adapun sampel yang terpilih berdasarkan tehnik simpel random sampling yaitu kelas III SDN Lariang Bangi 2 sebagai kelas eksperimen sebanyak 20 siswa dan kelas III SDN Lariang Bangi 3 sebagai kelas kontrol sebanyak 19 siswa.</w:t>
      </w:r>
    </w:p>
    <w:p w:rsidR="00C830F2" w:rsidRPr="00FC7A11" w:rsidRDefault="00C830F2" w:rsidP="00C830F2">
      <w:pPr>
        <w:pStyle w:val="ListParagraph"/>
        <w:spacing w:line="240" w:lineRule="auto"/>
        <w:ind w:left="0" w:firstLine="709"/>
        <w:rPr>
          <w:rFonts w:ascii="Times New Roman" w:hAnsi="Times New Roman" w:cs="Times New Roman"/>
          <w:sz w:val="24"/>
          <w:szCs w:val="24"/>
        </w:rPr>
      </w:pPr>
    </w:p>
    <w:p w:rsidR="00C830F2" w:rsidRPr="0028272B" w:rsidRDefault="00C830F2" w:rsidP="0028272B">
      <w:pPr>
        <w:pStyle w:val="ListParagraph"/>
        <w:numPr>
          <w:ilvl w:val="0"/>
          <w:numId w:val="12"/>
        </w:numPr>
        <w:ind w:left="426" w:hanging="426"/>
        <w:rPr>
          <w:rFonts w:ascii="Times New Roman" w:hAnsi="Times New Roman" w:cs="Times New Roman"/>
          <w:b/>
          <w:sz w:val="24"/>
          <w:szCs w:val="24"/>
          <w:lang w:val="nb-NO"/>
        </w:rPr>
      </w:pPr>
      <w:r w:rsidRPr="0028272B">
        <w:rPr>
          <w:rFonts w:ascii="Times New Roman" w:hAnsi="Times New Roman" w:cs="Times New Roman"/>
          <w:b/>
          <w:sz w:val="24"/>
          <w:szCs w:val="24"/>
          <w:lang w:val="nb-NO"/>
        </w:rPr>
        <w:t xml:space="preserve">Teknik </w:t>
      </w:r>
      <w:r w:rsidRPr="0028272B">
        <w:rPr>
          <w:rFonts w:ascii="Times New Roman" w:hAnsi="Times New Roman" w:cs="Times New Roman"/>
          <w:b/>
          <w:sz w:val="24"/>
          <w:szCs w:val="24"/>
        </w:rPr>
        <w:t>dan Prosedur Pengumpulan Data</w:t>
      </w:r>
    </w:p>
    <w:p w:rsidR="00C830F2" w:rsidRPr="00FC7A11" w:rsidRDefault="00C830F2" w:rsidP="0028272B">
      <w:pPr>
        <w:pStyle w:val="ListParagraph"/>
        <w:numPr>
          <w:ilvl w:val="3"/>
          <w:numId w:val="11"/>
        </w:numPr>
        <w:ind w:left="426" w:hanging="426"/>
        <w:rPr>
          <w:rFonts w:ascii="Times New Roman" w:hAnsi="Times New Roman" w:cs="Times New Roman"/>
          <w:b/>
          <w:sz w:val="24"/>
          <w:szCs w:val="24"/>
          <w:lang w:val="nb-NO"/>
        </w:rPr>
      </w:pPr>
      <w:r w:rsidRPr="00FC7A11">
        <w:rPr>
          <w:rFonts w:ascii="Times New Roman" w:hAnsi="Times New Roman" w:cs="Times New Roman"/>
          <w:b/>
          <w:sz w:val="24"/>
          <w:szCs w:val="24"/>
        </w:rPr>
        <w:t>T</w:t>
      </w:r>
      <w:r w:rsidRPr="00FC7A11">
        <w:rPr>
          <w:rFonts w:ascii="Times New Roman" w:hAnsi="Times New Roman" w:cs="Times New Roman"/>
          <w:b/>
          <w:sz w:val="24"/>
          <w:szCs w:val="24"/>
          <w:lang w:val="nb-NO"/>
        </w:rPr>
        <w:t>eknik</w:t>
      </w:r>
      <w:r w:rsidRPr="00FC7A11">
        <w:rPr>
          <w:rFonts w:ascii="Times New Roman" w:hAnsi="Times New Roman" w:cs="Times New Roman"/>
          <w:b/>
          <w:sz w:val="24"/>
          <w:szCs w:val="24"/>
        </w:rPr>
        <w:t xml:space="preserve"> </w:t>
      </w:r>
      <w:r w:rsidRPr="00FC7A11">
        <w:rPr>
          <w:rFonts w:ascii="Times New Roman" w:hAnsi="Times New Roman" w:cs="Times New Roman"/>
          <w:b/>
          <w:sz w:val="24"/>
          <w:szCs w:val="24"/>
          <w:lang w:val="nb-NO"/>
        </w:rPr>
        <w:t>Pengumpulan Data</w:t>
      </w:r>
    </w:p>
    <w:p w:rsidR="00C830F2" w:rsidRPr="00FC7A11" w:rsidRDefault="00C830F2" w:rsidP="00C830F2">
      <w:pPr>
        <w:pStyle w:val="ListParagraph"/>
        <w:ind w:left="0" w:firstLine="720"/>
        <w:rPr>
          <w:rFonts w:ascii="Times New Roman" w:hAnsi="Times New Roman" w:cs="Times New Roman"/>
          <w:sz w:val="24"/>
          <w:szCs w:val="24"/>
        </w:rPr>
      </w:pPr>
      <w:r w:rsidRPr="00FC7A11">
        <w:rPr>
          <w:rFonts w:ascii="Times New Roman" w:hAnsi="Times New Roman" w:cs="Times New Roman"/>
          <w:sz w:val="24"/>
          <w:szCs w:val="24"/>
          <w:lang w:val="nb-NO"/>
        </w:rPr>
        <w:t>Pelaksanaan penelitian ini akan melibatkan langsung peneliti dalam mengumpulkan, mengolah, serta menarik kesimpulan dari data yang diperoleh oleh peneliti. Teknik pengumpulan data yang digunakan dalam penelitian ini yaitu :</w:t>
      </w:r>
    </w:p>
    <w:p w:rsidR="00C830F2" w:rsidRPr="00FC7A11" w:rsidRDefault="00C830F2" w:rsidP="00C830F2">
      <w:pPr>
        <w:pStyle w:val="ListParagraph"/>
        <w:numPr>
          <w:ilvl w:val="0"/>
          <w:numId w:val="9"/>
        </w:numPr>
        <w:rPr>
          <w:rFonts w:ascii="Times New Roman" w:hAnsi="Times New Roman" w:cs="Times New Roman"/>
          <w:sz w:val="24"/>
          <w:szCs w:val="24"/>
        </w:rPr>
      </w:pPr>
      <w:r w:rsidRPr="00FC7A11">
        <w:rPr>
          <w:rFonts w:ascii="Times New Roman" w:hAnsi="Times New Roman" w:cs="Times New Roman"/>
          <w:b/>
          <w:sz w:val="24"/>
          <w:szCs w:val="24"/>
        </w:rPr>
        <w:t>Angket</w:t>
      </w:r>
    </w:p>
    <w:p w:rsidR="00C830F2" w:rsidRPr="00FC7A11" w:rsidRDefault="00C830F2" w:rsidP="00C830F2">
      <w:pPr>
        <w:pStyle w:val="ListParagraph"/>
        <w:ind w:left="0" w:firstLine="720"/>
        <w:rPr>
          <w:rFonts w:ascii="Times New Roman" w:hAnsi="Times New Roman" w:cs="Times New Roman"/>
          <w:sz w:val="24"/>
          <w:szCs w:val="24"/>
        </w:rPr>
      </w:pPr>
      <w:r w:rsidRPr="00FC7A11">
        <w:rPr>
          <w:rFonts w:ascii="Times New Roman" w:hAnsi="Times New Roman" w:cs="Times New Roman"/>
          <w:sz w:val="24"/>
          <w:szCs w:val="24"/>
        </w:rPr>
        <w:t xml:space="preserve">Teknik pengumpulan data utama dalam penelitian ini adalah angket. Angket ini digunakan untuk mengetahui minat belajar Matemtaika siswa. Sugiyono (2014) mengartikan angket merupakan sebuah teknik pengumpulan data yang berupa pernyataan atau pertanyaan tertulis kepada responden untuk dijawabnya. </w:t>
      </w:r>
    </w:p>
    <w:p w:rsidR="00C830F2" w:rsidRPr="00FC7A11" w:rsidRDefault="00C830F2" w:rsidP="00C830F2">
      <w:pPr>
        <w:pStyle w:val="ListParagraph"/>
        <w:ind w:left="0" w:firstLine="720"/>
        <w:rPr>
          <w:rFonts w:ascii="Times New Roman" w:hAnsi="Times New Roman" w:cs="Times New Roman"/>
          <w:sz w:val="24"/>
          <w:szCs w:val="24"/>
        </w:rPr>
      </w:pPr>
      <w:r w:rsidRPr="00FC7A11">
        <w:rPr>
          <w:rFonts w:ascii="Times New Roman" w:hAnsi="Times New Roman" w:cs="Times New Roman"/>
          <w:color w:val="000000" w:themeColor="text1"/>
          <w:sz w:val="24"/>
          <w:szCs w:val="24"/>
        </w:rPr>
        <w:t>Angket yang digunakan merupakan angket pengembangan dari penelitian sebelumnya yaitu Widayastuti (2013).</w:t>
      </w:r>
      <w:r w:rsidRPr="00FC7A11">
        <w:rPr>
          <w:rFonts w:ascii="Times New Roman" w:hAnsi="Times New Roman" w:cs="Times New Roman"/>
          <w:color w:val="FF0000"/>
          <w:sz w:val="24"/>
          <w:szCs w:val="24"/>
        </w:rPr>
        <w:t xml:space="preserve"> </w:t>
      </w:r>
      <w:r w:rsidRPr="00FC7A11">
        <w:rPr>
          <w:rFonts w:ascii="Times New Roman" w:hAnsi="Times New Roman" w:cs="Times New Roman"/>
          <w:sz w:val="24"/>
          <w:szCs w:val="24"/>
        </w:rPr>
        <w:t xml:space="preserve">Angket yang disajikan bersifat tertutup, sehingga responden hanya diberikan kesempatan untuk mengisi alternatif jawaban yang disediakan. Penelitian ini menggunakan angket dalam bentuk skala </w:t>
      </w:r>
      <w:r w:rsidRPr="00FC7A11">
        <w:rPr>
          <w:rFonts w:ascii="Times New Roman" w:hAnsi="Times New Roman" w:cs="Times New Roman"/>
          <w:i/>
          <w:sz w:val="24"/>
          <w:szCs w:val="24"/>
        </w:rPr>
        <w:t>likert</w:t>
      </w:r>
      <w:r w:rsidRPr="00FC7A11">
        <w:rPr>
          <w:rFonts w:ascii="Times New Roman" w:hAnsi="Times New Roman" w:cs="Times New Roman"/>
          <w:sz w:val="24"/>
          <w:szCs w:val="24"/>
        </w:rPr>
        <w:t xml:space="preserve">, yang </w:t>
      </w:r>
      <w:r w:rsidRPr="00FC7A11">
        <w:rPr>
          <w:rFonts w:ascii="Times New Roman" w:hAnsi="Times New Roman" w:cs="Times New Roman"/>
          <w:sz w:val="24"/>
          <w:szCs w:val="24"/>
        </w:rPr>
        <w:lastRenderedPageBreak/>
        <w:t xml:space="preserve">berupa pernyataan yang berbentuk deskriptif. Skala </w:t>
      </w:r>
      <w:r w:rsidRPr="00FC7A11">
        <w:rPr>
          <w:rFonts w:ascii="Times New Roman" w:hAnsi="Times New Roman" w:cs="Times New Roman"/>
          <w:i/>
          <w:sz w:val="24"/>
          <w:szCs w:val="24"/>
        </w:rPr>
        <w:t>likert</w:t>
      </w:r>
      <w:r w:rsidRPr="00FC7A11">
        <w:rPr>
          <w:rFonts w:ascii="Times New Roman" w:hAnsi="Times New Roman" w:cs="Times New Roman"/>
          <w:sz w:val="24"/>
          <w:szCs w:val="24"/>
        </w:rPr>
        <w:t xml:space="preserve"> digunakan untuk mengukur sikap, pendapat, persepsi seseorang atau sekelompok orang tentang fenomena sosial.</w:t>
      </w:r>
    </w:p>
    <w:p w:rsidR="00C830F2" w:rsidRPr="00FC7A11" w:rsidRDefault="00C830F2" w:rsidP="00C830F2">
      <w:pPr>
        <w:pStyle w:val="ListParagraph"/>
        <w:ind w:left="0" w:firstLine="720"/>
        <w:rPr>
          <w:rFonts w:ascii="Times New Roman" w:hAnsi="Times New Roman" w:cs="Times New Roman"/>
          <w:sz w:val="24"/>
          <w:szCs w:val="24"/>
        </w:rPr>
      </w:pPr>
      <w:r w:rsidRPr="00FC7A11">
        <w:rPr>
          <w:rFonts w:ascii="Times New Roman" w:hAnsi="Times New Roman" w:cs="Times New Roman"/>
          <w:sz w:val="24"/>
          <w:szCs w:val="24"/>
        </w:rPr>
        <w:t>Bentuk skala</w:t>
      </w:r>
      <w:r w:rsidRPr="00FC7A11">
        <w:rPr>
          <w:rFonts w:ascii="Times New Roman" w:hAnsi="Times New Roman" w:cs="Times New Roman"/>
          <w:i/>
          <w:sz w:val="24"/>
          <w:szCs w:val="24"/>
        </w:rPr>
        <w:t xml:space="preserve"> likert</w:t>
      </w:r>
      <w:r w:rsidRPr="00FC7A11">
        <w:rPr>
          <w:rFonts w:ascii="Times New Roman" w:hAnsi="Times New Roman" w:cs="Times New Roman"/>
          <w:sz w:val="24"/>
          <w:szCs w:val="24"/>
        </w:rPr>
        <w:t xml:space="preserve"> pada penelitian ini mengadaptasi bentuk skala </w:t>
      </w:r>
      <w:r w:rsidRPr="00FC7A11">
        <w:rPr>
          <w:rFonts w:ascii="Times New Roman" w:hAnsi="Times New Roman" w:cs="Times New Roman"/>
          <w:i/>
          <w:sz w:val="24"/>
          <w:szCs w:val="24"/>
        </w:rPr>
        <w:t xml:space="preserve">likert </w:t>
      </w:r>
      <w:r w:rsidRPr="00FC7A11">
        <w:rPr>
          <w:rFonts w:ascii="Times New Roman" w:hAnsi="Times New Roman" w:cs="Times New Roman"/>
          <w:sz w:val="24"/>
          <w:szCs w:val="24"/>
        </w:rPr>
        <w:t xml:space="preserve">menurut Sugiyono yang memiliki lima alternatif jawaban yaitu sangat setuju (SS), setuju (S), ragu-ragu (R), tidak setuju (TS), dan sangat tidak setuju (STS). Adaptasi yang dilakukan pada skala </w:t>
      </w:r>
      <w:r w:rsidRPr="00FC7A11">
        <w:rPr>
          <w:rFonts w:ascii="Times New Roman" w:hAnsi="Times New Roman" w:cs="Times New Roman"/>
          <w:i/>
          <w:sz w:val="24"/>
          <w:szCs w:val="24"/>
        </w:rPr>
        <w:t>likert</w:t>
      </w:r>
      <w:r w:rsidRPr="00FC7A11">
        <w:rPr>
          <w:rFonts w:ascii="Times New Roman" w:hAnsi="Times New Roman" w:cs="Times New Roman"/>
          <w:sz w:val="24"/>
          <w:szCs w:val="24"/>
        </w:rPr>
        <w:t xml:space="preserve"> ini adalah dengan menghilangkan alternatif ragu-ragu (R) agar siswa jelas memilih antara sangat setuju, setuju, tidak setuju, dan sangat tidak setuju.</w:t>
      </w:r>
    </w:p>
    <w:p w:rsidR="00C830F2" w:rsidRPr="00FC7A11" w:rsidRDefault="00C830F2" w:rsidP="00C830F2">
      <w:pPr>
        <w:pStyle w:val="ListParagraph"/>
        <w:ind w:left="0" w:firstLine="720"/>
        <w:jc w:val="center"/>
        <w:rPr>
          <w:rFonts w:ascii="Times New Roman" w:hAnsi="Times New Roman" w:cs="Times New Roman"/>
          <w:sz w:val="24"/>
          <w:szCs w:val="24"/>
        </w:rPr>
      </w:pPr>
      <w:r w:rsidRPr="00FC7A11">
        <w:rPr>
          <w:rFonts w:ascii="Times New Roman" w:hAnsi="Times New Roman" w:cs="Times New Roman"/>
          <w:sz w:val="24"/>
          <w:szCs w:val="24"/>
        </w:rPr>
        <w:t>Tabel 3.3. Alternatif Jawaban Instrument Penelitian</w:t>
      </w:r>
    </w:p>
    <w:tbl>
      <w:tblPr>
        <w:tblStyle w:val="TableGrid"/>
        <w:tblW w:w="0" w:type="auto"/>
        <w:jc w:val="center"/>
        <w:tblInd w:w="32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074"/>
        <w:gridCol w:w="2263"/>
        <w:gridCol w:w="2711"/>
      </w:tblGrid>
      <w:tr w:rsidR="00C830F2" w:rsidRPr="00FC7A11" w:rsidTr="00AD46DD">
        <w:trPr>
          <w:trHeight w:val="345"/>
          <w:jc w:val="center"/>
        </w:trPr>
        <w:tc>
          <w:tcPr>
            <w:tcW w:w="3074" w:type="dxa"/>
            <w:vMerge w:val="restart"/>
            <w:vAlign w:val="center"/>
          </w:tcPr>
          <w:p w:rsidR="00C830F2" w:rsidRPr="00FC7A11" w:rsidRDefault="00C830F2" w:rsidP="0055180B">
            <w:pPr>
              <w:pStyle w:val="ListParagraph"/>
              <w:spacing w:after="200"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Alternatif Jawaban</w:t>
            </w:r>
          </w:p>
        </w:tc>
        <w:tc>
          <w:tcPr>
            <w:tcW w:w="4974" w:type="dxa"/>
            <w:gridSpan w:val="2"/>
            <w:vAlign w:val="center"/>
          </w:tcPr>
          <w:p w:rsidR="00C830F2" w:rsidRPr="00FC7A11" w:rsidRDefault="00C830F2" w:rsidP="0055180B">
            <w:pPr>
              <w:pStyle w:val="ListParagraph"/>
              <w:spacing w:line="360" w:lineRule="auto"/>
              <w:ind w:left="0"/>
              <w:jc w:val="center"/>
              <w:rPr>
                <w:rFonts w:ascii="Times New Roman" w:hAnsi="Times New Roman" w:cs="Times New Roman"/>
                <w:sz w:val="24"/>
                <w:szCs w:val="24"/>
              </w:rPr>
            </w:pPr>
            <w:r w:rsidRPr="00FC7A11">
              <w:rPr>
                <w:rFonts w:ascii="Times New Roman" w:hAnsi="Times New Roman" w:cs="Times New Roman"/>
                <w:sz w:val="24"/>
                <w:szCs w:val="24"/>
                <w:lang w:val="id-ID"/>
              </w:rPr>
              <w:t>Skor</w:t>
            </w:r>
          </w:p>
        </w:tc>
      </w:tr>
      <w:tr w:rsidR="00C830F2" w:rsidRPr="00FC7A11" w:rsidTr="00AD46DD">
        <w:trPr>
          <w:jc w:val="center"/>
        </w:trPr>
        <w:tc>
          <w:tcPr>
            <w:tcW w:w="3074" w:type="dxa"/>
            <w:vMerge/>
          </w:tcPr>
          <w:p w:rsidR="00C830F2" w:rsidRPr="00FC7A11" w:rsidRDefault="00C830F2" w:rsidP="0055180B">
            <w:pPr>
              <w:pStyle w:val="ListParagraph"/>
              <w:spacing w:after="200" w:line="360" w:lineRule="auto"/>
              <w:ind w:left="0"/>
              <w:rPr>
                <w:rFonts w:ascii="Times New Roman" w:hAnsi="Times New Roman" w:cs="Times New Roman"/>
                <w:sz w:val="24"/>
                <w:szCs w:val="24"/>
              </w:rPr>
            </w:pPr>
          </w:p>
        </w:tc>
        <w:tc>
          <w:tcPr>
            <w:tcW w:w="2263" w:type="dxa"/>
            <w:vAlign w:val="center"/>
          </w:tcPr>
          <w:p w:rsidR="00C830F2" w:rsidRPr="00FC7A11" w:rsidRDefault="00C830F2" w:rsidP="0055180B">
            <w:pPr>
              <w:pStyle w:val="ListParagraph"/>
              <w:spacing w:after="200" w:line="360" w:lineRule="auto"/>
              <w:ind w:left="0"/>
              <w:jc w:val="center"/>
              <w:rPr>
                <w:rFonts w:ascii="Times New Roman" w:hAnsi="Times New Roman" w:cs="Times New Roman"/>
                <w:sz w:val="24"/>
                <w:szCs w:val="24"/>
              </w:rPr>
            </w:pPr>
            <w:r w:rsidRPr="00FC7A11">
              <w:rPr>
                <w:rFonts w:ascii="Times New Roman" w:hAnsi="Times New Roman" w:cs="Times New Roman"/>
                <w:sz w:val="24"/>
                <w:szCs w:val="24"/>
                <w:lang w:val="id-ID"/>
              </w:rPr>
              <w:t>Positif</w:t>
            </w:r>
            <w:r w:rsidRPr="00FC7A11">
              <w:rPr>
                <w:rFonts w:ascii="Times New Roman" w:hAnsi="Times New Roman" w:cs="Times New Roman"/>
                <w:sz w:val="24"/>
                <w:szCs w:val="24"/>
              </w:rPr>
              <w:t xml:space="preserve"> (+)</w:t>
            </w:r>
          </w:p>
        </w:tc>
        <w:tc>
          <w:tcPr>
            <w:tcW w:w="2711" w:type="dxa"/>
            <w:vAlign w:val="center"/>
          </w:tcPr>
          <w:p w:rsidR="00C830F2" w:rsidRPr="00FC7A11" w:rsidRDefault="00C830F2" w:rsidP="0055180B">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Negetif (-)</w:t>
            </w:r>
          </w:p>
        </w:tc>
      </w:tr>
      <w:tr w:rsidR="00C830F2" w:rsidRPr="00FC7A11" w:rsidTr="00AD46DD">
        <w:trPr>
          <w:jc w:val="center"/>
        </w:trPr>
        <w:tc>
          <w:tcPr>
            <w:tcW w:w="3074" w:type="dxa"/>
          </w:tcPr>
          <w:p w:rsidR="00C830F2" w:rsidRPr="00FC7A11" w:rsidRDefault="00C830F2" w:rsidP="0055180B">
            <w:pPr>
              <w:pStyle w:val="ListParagraph"/>
              <w:spacing w:after="200" w:line="360" w:lineRule="auto"/>
              <w:ind w:left="0"/>
              <w:rPr>
                <w:rFonts w:ascii="Times New Roman" w:hAnsi="Times New Roman" w:cs="Times New Roman"/>
                <w:sz w:val="24"/>
                <w:szCs w:val="24"/>
                <w:lang w:val="id-ID"/>
              </w:rPr>
            </w:pPr>
            <w:r w:rsidRPr="00FC7A11">
              <w:rPr>
                <w:rFonts w:ascii="Times New Roman" w:hAnsi="Times New Roman" w:cs="Times New Roman"/>
                <w:sz w:val="24"/>
                <w:szCs w:val="24"/>
                <w:lang w:val="id-ID"/>
              </w:rPr>
              <w:t>Sangat Setuju</w:t>
            </w:r>
          </w:p>
        </w:tc>
        <w:tc>
          <w:tcPr>
            <w:tcW w:w="2263" w:type="dxa"/>
            <w:vAlign w:val="center"/>
          </w:tcPr>
          <w:p w:rsidR="00C830F2" w:rsidRPr="00FC7A11" w:rsidRDefault="00C830F2" w:rsidP="0055180B">
            <w:pPr>
              <w:pStyle w:val="ListParagraph"/>
              <w:spacing w:after="200"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4</w:t>
            </w:r>
          </w:p>
        </w:tc>
        <w:tc>
          <w:tcPr>
            <w:tcW w:w="2711" w:type="dxa"/>
            <w:vAlign w:val="center"/>
          </w:tcPr>
          <w:p w:rsidR="00C830F2" w:rsidRPr="00FC7A11" w:rsidRDefault="00C830F2" w:rsidP="0055180B">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1</w:t>
            </w:r>
          </w:p>
        </w:tc>
      </w:tr>
      <w:tr w:rsidR="00C830F2" w:rsidRPr="00FC7A11" w:rsidTr="00AD46DD">
        <w:trPr>
          <w:jc w:val="center"/>
        </w:trPr>
        <w:tc>
          <w:tcPr>
            <w:tcW w:w="3074" w:type="dxa"/>
          </w:tcPr>
          <w:p w:rsidR="00C830F2" w:rsidRPr="00FC7A11" w:rsidRDefault="00C830F2" w:rsidP="0055180B">
            <w:pPr>
              <w:pStyle w:val="ListParagraph"/>
              <w:spacing w:line="360" w:lineRule="auto"/>
              <w:ind w:left="0"/>
              <w:rPr>
                <w:rFonts w:ascii="Times New Roman" w:hAnsi="Times New Roman" w:cs="Times New Roman"/>
                <w:sz w:val="24"/>
                <w:szCs w:val="24"/>
                <w:lang w:val="id-ID"/>
              </w:rPr>
            </w:pPr>
            <w:r w:rsidRPr="00FC7A11">
              <w:rPr>
                <w:rFonts w:ascii="Times New Roman" w:hAnsi="Times New Roman" w:cs="Times New Roman"/>
                <w:sz w:val="24"/>
                <w:szCs w:val="24"/>
                <w:lang w:val="id-ID"/>
              </w:rPr>
              <w:t>Setuju</w:t>
            </w:r>
          </w:p>
        </w:tc>
        <w:tc>
          <w:tcPr>
            <w:tcW w:w="2263" w:type="dxa"/>
            <w:vAlign w:val="center"/>
          </w:tcPr>
          <w:p w:rsidR="00C830F2" w:rsidRPr="00FC7A11" w:rsidRDefault="00C830F2" w:rsidP="0055180B">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3</w:t>
            </w:r>
          </w:p>
        </w:tc>
        <w:tc>
          <w:tcPr>
            <w:tcW w:w="2711" w:type="dxa"/>
            <w:vAlign w:val="center"/>
          </w:tcPr>
          <w:p w:rsidR="00C830F2" w:rsidRPr="00FC7A11" w:rsidRDefault="00C830F2" w:rsidP="0055180B">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2</w:t>
            </w:r>
          </w:p>
        </w:tc>
      </w:tr>
      <w:tr w:rsidR="00C830F2" w:rsidRPr="00FC7A11" w:rsidTr="00AD46DD">
        <w:trPr>
          <w:jc w:val="center"/>
        </w:trPr>
        <w:tc>
          <w:tcPr>
            <w:tcW w:w="3074" w:type="dxa"/>
          </w:tcPr>
          <w:p w:rsidR="00C830F2" w:rsidRPr="00FC7A11" w:rsidRDefault="00C830F2" w:rsidP="0055180B">
            <w:pPr>
              <w:pStyle w:val="ListParagraph"/>
              <w:spacing w:line="360" w:lineRule="auto"/>
              <w:ind w:left="0"/>
              <w:rPr>
                <w:rFonts w:ascii="Times New Roman" w:hAnsi="Times New Roman" w:cs="Times New Roman"/>
                <w:sz w:val="24"/>
                <w:szCs w:val="24"/>
                <w:lang w:val="id-ID"/>
              </w:rPr>
            </w:pPr>
            <w:r w:rsidRPr="00FC7A11">
              <w:rPr>
                <w:rFonts w:ascii="Times New Roman" w:hAnsi="Times New Roman" w:cs="Times New Roman"/>
                <w:sz w:val="24"/>
                <w:szCs w:val="24"/>
                <w:lang w:val="id-ID"/>
              </w:rPr>
              <w:t>Tidak Setuju</w:t>
            </w:r>
          </w:p>
        </w:tc>
        <w:tc>
          <w:tcPr>
            <w:tcW w:w="2263" w:type="dxa"/>
            <w:vAlign w:val="center"/>
          </w:tcPr>
          <w:p w:rsidR="00C830F2" w:rsidRPr="00FC7A11" w:rsidRDefault="00C830F2" w:rsidP="0055180B">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2</w:t>
            </w:r>
          </w:p>
        </w:tc>
        <w:tc>
          <w:tcPr>
            <w:tcW w:w="2711" w:type="dxa"/>
            <w:vAlign w:val="center"/>
          </w:tcPr>
          <w:p w:rsidR="00C830F2" w:rsidRPr="00FC7A11" w:rsidRDefault="00C830F2" w:rsidP="0055180B">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3</w:t>
            </w:r>
          </w:p>
        </w:tc>
      </w:tr>
      <w:tr w:rsidR="00C830F2" w:rsidRPr="00FC7A11" w:rsidTr="00AD46DD">
        <w:trPr>
          <w:jc w:val="center"/>
        </w:trPr>
        <w:tc>
          <w:tcPr>
            <w:tcW w:w="3074" w:type="dxa"/>
          </w:tcPr>
          <w:p w:rsidR="00C830F2" w:rsidRPr="00FC7A11" w:rsidRDefault="00C830F2" w:rsidP="0055180B">
            <w:pPr>
              <w:pStyle w:val="ListParagraph"/>
              <w:spacing w:after="200" w:line="360" w:lineRule="auto"/>
              <w:ind w:left="0"/>
              <w:rPr>
                <w:rFonts w:ascii="Times New Roman" w:hAnsi="Times New Roman" w:cs="Times New Roman"/>
                <w:sz w:val="24"/>
                <w:szCs w:val="24"/>
                <w:lang w:val="id-ID"/>
              </w:rPr>
            </w:pPr>
            <w:r w:rsidRPr="00FC7A11">
              <w:rPr>
                <w:rFonts w:ascii="Times New Roman" w:hAnsi="Times New Roman" w:cs="Times New Roman"/>
                <w:sz w:val="24"/>
                <w:szCs w:val="24"/>
                <w:lang w:val="id-ID"/>
              </w:rPr>
              <w:t>Sangat Tidak Setuju</w:t>
            </w:r>
          </w:p>
        </w:tc>
        <w:tc>
          <w:tcPr>
            <w:tcW w:w="2263" w:type="dxa"/>
            <w:vAlign w:val="center"/>
          </w:tcPr>
          <w:p w:rsidR="00C830F2" w:rsidRPr="00FC7A11" w:rsidRDefault="00C830F2" w:rsidP="0055180B">
            <w:pPr>
              <w:pStyle w:val="ListParagraph"/>
              <w:spacing w:after="200"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1</w:t>
            </w:r>
          </w:p>
        </w:tc>
        <w:tc>
          <w:tcPr>
            <w:tcW w:w="2711" w:type="dxa"/>
            <w:vAlign w:val="center"/>
          </w:tcPr>
          <w:p w:rsidR="00C830F2" w:rsidRPr="00FC7A11" w:rsidRDefault="00C830F2" w:rsidP="0055180B">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4</w:t>
            </w:r>
          </w:p>
        </w:tc>
      </w:tr>
    </w:tbl>
    <w:p w:rsidR="00C830F2" w:rsidRPr="004E42C0" w:rsidRDefault="00B96C49" w:rsidP="004E42C0">
      <w:pPr>
        <w:rPr>
          <w:rFonts w:ascii="Times New Roman" w:hAnsi="Times New Roman" w:cs="Times New Roman"/>
          <w:sz w:val="24"/>
          <w:szCs w:val="24"/>
        </w:rPr>
      </w:pPr>
      <w:r>
        <w:rPr>
          <w:rFonts w:ascii="Times New Roman" w:hAnsi="Times New Roman" w:cs="Times New Roman"/>
          <w:sz w:val="24"/>
          <w:szCs w:val="24"/>
        </w:rPr>
        <w:t>Sumber: Sugiyono, 2016</w:t>
      </w:r>
    </w:p>
    <w:p w:rsidR="00C830F2" w:rsidRPr="00FC7A11" w:rsidRDefault="00C830F2" w:rsidP="00C830F2">
      <w:pPr>
        <w:pStyle w:val="ListParagraph"/>
        <w:numPr>
          <w:ilvl w:val="0"/>
          <w:numId w:val="9"/>
        </w:numPr>
        <w:rPr>
          <w:rFonts w:ascii="Times New Roman" w:hAnsi="Times New Roman" w:cs="Times New Roman"/>
          <w:b/>
          <w:sz w:val="24"/>
          <w:szCs w:val="24"/>
        </w:rPr>
      </w:pPr>
      <w:r w:rsidRPr="00FC7A11">
        <w:rPr>
          <w:rFonts w:ascii="Times New Roman" w:hAnsi="Times New Roman" w:cs="Times New Roman"/>
          <w:b/>
          <w:sz w:val="24"/>
          <w:szCs w:val="24"/>
        </w:rPr>
        <w:t>Lembar Observasi</w:t>
      </w:r>
    </w:p>
    <w:p w:rsidR="00C830F2" w:rsidRPr="00FC7A11" w:rsidRDefault="00C830F2" w:rsidP="00C830F2">
      <w:pPr>
        <w:pStyle w:val="ListParagraph"/>
        <w:ind w:left="0" w:firstLine="720"/>
        <w:rPr>
          <w:rFonts w:ascii="Times New Roman" w:hAnsi="Times New Roman" w:cs="Times New Roman"/>
          <w:sz w:val="24"/>
          <w:szCs w:val="24"/>
        </w:rPr>
      </w:pPr>
      <w:r w:rsidRPr="00FC7A11">
        <w:rPr>
          <w:rFonts w:ascii="Times New Roman" w:hAnsi="Times New Roman" w:cs="Times New Roman"/>
          <w:sz w:val="24"/>
          <w:szCs w:val="24"/>
        </w:rPr>
        <w:t xml:space="preserve">Lembar observasi bertujuan untuk memperoleh data terkait penggunaan media </w:t>
      </w:r>
      <w:r w:rsidRPr="00FC7A11">
        <w:rPr>
          <w:rFonts w:ascii="Times New Roman" w:hAnsi="Times New Roman" w:cs="Times New Roman"/>
          <w:i/>
          <w:sz w:val="24"/>
          <w:szCs w:val="24"/>
        </w:rPr>
        <w:t>puzzle</w:t>
      </w:r>
      <w:r w:rsidRPr="00FC7A11">
        <w:rPr>
          <w:rFonts w:ascii="Times New Roman" w:hAnsi="Times New Roman" w:cs="Times New Roman"/>
          <w:sz w:val="24"/>
          <w:szCs w:val="24"/>
        </w:rPr>
        <w:t xml:space="preserve"> pada pelajaran matematika serta aktivitas yang terjadi di dalam kelas yang meliputi lembar observasi keterlaksanaan proses pembelajaran. Adapun aspek yang diamati yaitu pembukaan, penyampaian materi menggunakan media </w:t>
      </w:r>
      <w:r w:rsidRPr="00FC7A11">
        <w:rPr>
          <w:rFonts w:ascii="Times New Roman" w:hAnsi="Times New Roman" w:cs="Times New Roman"/>
          <w:i/>
          <w:sz w:val="24"/>
          <w:szCs w:val="24"/>
        </w:rPr>
        <w:t>puzzle</w:t>
      </w:r>
      <w:r w:rsidRPr="00FC7A11">
        <w:rPr>
          <w:rFonts w:ascii="Times New Roman" w:hAnsi="Times New Roman" w:cs="Times New Roman"/>
          <w:sz w:val="24"/>
          <w:szCs w:val="24"/>
        </w:rPr>
        <w:t>, proses diskusi siswa, umpan balik, dan penutup. Aspek yang diamati tersebut diketegorikan ke dalam tabel berikut:</w:t>
      </w:r>
    </w:p>
    <w:p w:rsidR="00C830F2" w:rsidRPr="00FC7A11" w:rsidRDefault="00C830F2" w:rsidP="00C830F2">
      <w:pPr>
        <w:pStyle w:val="ListParagraph"/>
        <w:ind w:left="0"/>
        <w:jc w:val="center"/>
        <w:rPr>
          <w:rFonts w:ascii="Times New Roman" w:hAnsi="Times New Roman" w:cs="Times New Roman"/>
          <w:sz w:val="24"/>
          <w:szCs w:val="24"/>
        </w:rPr>
      </w:pPr>
      <w:r w:rsidRPr="00FC7A11">
        <w:rPr>
          <w:rFonts w:ascii="Times New Roman" w:hAnsi="Times New Roman" w:cs="Times New Roman"/>
          <w:sz w:val="24"/>
          <w:szCs w:val="24"/>
        </w:rPr>
        <w:lastRenderedPageBreak/>
        <w:t>Tabel 3.4 Keterlaksanaan Proses Pembelajaran</w:t>
      </w:r>
    </w:p>
    <w:tbl>
      <w:tblPr>
        <w:tblStyle w:val="TableGrid"/>
        <w:tblW w:w="0" w:type="auto"/>
        <w:tblInd w:w="5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709"/>
        <w:gridCol w:w="3662"/>
      </w:tblGrid>
      <w:tr w:rsidR="00C830F2" w:rsidRPr="00FC7A11" w:rsidTr="00C30C00">
        <w:tc>
          <w:tcPr>
            <w:tcW w:w="3709" w:type="dxa"/>
          </w:tcPr>
          <w:p w:rsidR="00C830F2" w:rsidRPr="00FC7A11" w:rsidRDefault="00C830F2" w:rsidP="0055180B">
            <w:pPr>
              <w:pStyle w:val="ListParagraph"/>
              <w:spacing w:line="360" w:lineRule="auto"/>
              <w:ind w:left="0"/>
              <w:jc w:val="center"/>
              <w:rPr>
                <w:rFonts w:ascii="Times New Roman" w:hAnsi="Times New Roman" w:cs="Times New Roman"/>
                <w:b/>
                <w:sz w:val="24"/>
                <w:szCs w:val="24"/>
                <w:lang w:val="id-ID"/>
              </w:rPr>
            </w:pPr>
            <w:r w:rsidRPr="00FC7A11">
              <w:rPr>
                <w:rFonts w:ascii="Times New Roman" w:hAnsi="Times New Roman" w:cs="Times New Roman"/>
                <w:b/>
                <w:sz w:val="24"/>
                <w:szCs w:val="24"/>
                <w:lang w:val="id-ID"/>
              </w:rPr>
              <w:t>Skor</w:t>
            </w:r>
          </w:p>
        </w:tc>
        <w:tc>
          <w:tcPr>
            <w:tcW w:w="3662" w:type="dxa"/>
          </w:tcPr>
          <w:p w:rsidR="00C830F2" w:rsidRPr="00FC7A11" w:rsidRDefault="00C830F2" w:rsidP="0055180B">
            <w:pPr>
              <w:pStyle w:val="ListParagraph"/>
              <w:spacing w:line="360" w:lineRule="auto"/>
              <w:ind w:left="0"/>
              <w:jc w:val="center"/>
              <w:rPr>
                <w:rFonts w:ascii="Times New Roman" w:hAnsi="Times New Roman" w:cs="Times New Roman"/>
                <w:b/>
                <w:sz w:val="24"/>
                <w:szCs w:val="24"/>
                <w:lang w:val="id-ID"/>
              </w:rPr>
            </w:pPr>
            <w:r w:rsidRPr="00FC7A11">
              <w:rPr>
                <w:rFonts w:ascii="Times New Roman" w:hAnsi="Times New Roman" w:cs="Times New Roman"/>
                <w:b/>
                <w:sz w:val="24"/>
                <w:szCs w:val="24"/>
                <w:lang w:val="id-ID"/>
              </w:rPr>
              <w:t>Kategori</w:t>
            </w:r>
          </w:p>
        </w:tc>
      </w:tr>
      <w:tr w:rsidR="00C830F2" w:rsidRPr="00FC7A11" w:rsidTr="00C30C00">
        <w:tc>
          <w:tcPr>
            <w:tcW w:w="3709" w:type="dxa"/>
          </w:tcPr>
          <w:p w:rsidR="00C830F2" w:rsidRPr="00FC7A11" w:rsidRDefault="00C830F2" w:rsidP="00C30C00">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rPr>
              <w:t>&lt;</w:t>
            </w:r>
            <w:r w:rsidRPr="00FC7A11">
              <w:rPr>
                <w:rFonts w:ascii="Times New Roman" w:hAnsi="Times New Roman" w:cs="Times New Roman"/>
                <w:sz w:val="24"/>
                <w:szCs w:val="24"/>
                <w:lang w:val="id-ID"/>
              </w:rPr>
              <w:t xml:space="preserve"> 20 %</w:t>
            </w:r>
          </w:p>
        </w:tc>
        <w:tc>
          <w:tcPr>
            <w:tcW w:w="3662" w:type="dxa"/>
          </w:tcPr>
          <w:p w:rsidR="00C830F2" w:rsidRPr="00FC7A11" w:rsidRDefault="00C830F2" w:rsidP="00C30C00">
            <w:pPr>
              <w:pStyle w:val="ListParagraph"/>
              <w:spacing w:line="360" w:lineRule="auto"/>
              <w:ind w:left="0"/>
              <w:rPr>
                <w:rFonts w:ascii="Times New Roman" w:hAnsi="Times New Roman" w:cs="Times New Roman"/>
                <w:sz w:val="24"/>
                <w:szCs w:val="24"/>
                <w:lang w:val="id-ID"/>
              </w:rPr>
            </w:pPr>
            <w:r w:rsidRPr="00FC7A11">
              <w:rPr>
                <w:rFonts w:ascii="Times New Roman" w:hAnsi="Times New Roman" w:cs="Times New Roman"/>
                <w:sz w:val="24"/>
                <w:szCs w:val="24"/>
                <w:lang w:val="id-ID"/>
              </w:rPr>
              <w:t>Sangat kurang efektif</w:t>
            </w:r>
          </w:p>
        </w:tc>
      </w:tr>
      <w:tr w:rsidR="00C830F2" w:rsidRPr="00FC7A11" w:rsidTr="00C30C00">
        <w:tc>
          <w:tcPr>
            <w:tcW w:w="3709" w:type="dxa"/>
          </w:tcPr>
          <w:p w:rsidR="00C830F2" w:rsidRPr="00FC7A11" w:rsidRDefault="00C830F2" w:rsidP="00C30C00">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21% - 40%</w:t>
            </w:r>
          </w:p>
        </w:tc>
        <w:tc>
          <w:tcPr>
            <w:tcW w:w="3662" w:type="dxa"/>
          </w:tcPr>
          <w:p w:rsidR="00C830F2" w:rsidRPr="00FC7A11" w:rsidRDefault="00C830F2" w:rsidP="00C30C00">
            <w:pPr>
              <w:pStyle w:val="ListParagraph"/>
              <w:spacing w:line="360" w:lineRule="auto"/>
              <w:ind w:left="0"/>
              <w:rPr>
                <w:rFonts w:ascii="Times New Roman" w:hAnsi="Times New Roman" w:cs="Times New Roman"/>
                <w:sz w:val="24"/>
                <w:szCs w:val="24"/>
                <w:lang w:val="id-ID"/>
              </w:rPr>
            </w:pPr>
            <w:r w:rsidRPr="00FC7A11">
              <w:rPr>
                <w:rFonts w:ascii="Times New Roman" w:hAnsi="Times New Roman" w:cs="Times New Roman"/>
                <w:sz w:val="24"/>
                <w:szCs w:val="24"/>
                <w:lang w:val="id-ID"/>
              </w:rPr>
              <w:t>Kurang efektif</w:t>
            </w:r>
          </w:p>
        </w:tc>
      </w:tr>
      <w:tr w:rsidR="00C830F2" w:rsidRPr="00FC7A11" w:rsidTr="00C30C00">
        <w:tc>
          <w:tcPr>
            <w:tcW w:w="3709" w:type="dxa"/>
          </w:tcPr>
          <w:p w:rsidR="00C830F2" w:rsidRPr="00FC7A11" w:rsidRDefault="00C830F2" w:rsidP="00C30C00">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41% - 60 %</w:t>
            </w:r>
          </w:p>
        </w:tc>
        <w:tc>
          <w:tcPr>
            <w:tcW w:w="3662" w:type="dxa"/>
          </w:tcPr>
          <w:p w:rsidR="00C830F2" w:rsidRPr="00FC7A11" w:rsidRDefault="00C830F2" w:rsidP="00C30C00">
            <w:pPr>
              <w:pStyle w:val="ListParagraph"/>
              <w:spacing w:line="360" w:lineRule="auto"/>
              <w:ind w:left="0"/>
              <w:rPr>
                <w:rFonts w:ascii="Times New Roman" w:hAnsi="Times New Roman" w:cs="Times New Roman"/>
                <w:sz w:val="24"/>
                <w:szCs w:val="24"/>
                <w:lang w:val="id-ID"/>
              </w:rPr>
            </w:pPr>
            <w:r w:rsidRPr="00FC7A11">
              <w:rPr>
                <w:rFonts w:ascii="Times New Roman" w:hAnsi="Times New Roman" w:cs="Times New Roman"/>
                <w:sz w:val="24"/>
                <w:szCs w:val="24"/>
                <w:lang w:val="id-ID"/>
              </w:rPr>
              <w:t>Cukup efektif</w:t>
            </w:r>
          </w:p>
        </w:tc>
      </w:tr>
      <w:tr w:rsidR="00C830F2" w:rsidRPr="00FC7A11" w:rsidTr="00C30C00">
        <w:tc>
          <w:tcPr>
            <w:tcW w:w="3709" w:type="dxa"/>
          </w:tcPr>
          <w:p w:rsidR="00C830F2" w:rsidRPr="00FC7A11" w:rsidRDefault="00C830F2" w:rsidP="00C30C00">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61% - 80%</w:t>
            </w:r>
          </w:p>
        </w:tc>
        <w:tc>
          <w:tcPr>
            <w:tcW w:w="3662" w:type="dxa"/>
          </w:tcPr>
          <w:p w:rsidR="00C830F2" w:rsidRPr="00FC7A11" w:rsidRDefault="00C830F2" w:rsidP="00C30C00">
            <w:pPr>
              <w:pStyle w:val="ListParagraph"/>
              <w:spacing w:line="360" w:lineRule="auto"/>
              <w:ind w:left="0"/>
              <w:rPr>
                <w:rFonts w:ascii="Times New Roman" w:hAnsi="Times New Roman" w:cs="Times New Roman"/>
                <w:sz w:val="24"/>
                <w:szCs w:val="24"/>
                <w:lang w:val="id-ID"/>
              </w:rPr>
            </w:pPr>
            <w:r w:rsidRPr="00FC7A11">
              <w:rPr>
                <w:rFonts w:ascii="Times New Roman" w:hAnsi="Times New Roman" w:cs="Times New Roman"/>
                <w:sz w:val="24"/>
                <w:szCs w:val="24"/>
                <w:lang w:val="id-ID"/>
              </w:rPr>
              <w:t>Efektif</w:t>
            </w:r>
          </w:p>
        </w:tc>
      </w:tr>
      <w:tr w:rsidR="00C830F2" w:rsidRPr="00FC7A11" w:rsidTr="00C30C00">
        <w:tc>
          <w:tcPr>
            <w:tcW w:w="3709" w:type="dxa"/>
          </w:tcPr>
          <w:p w:rsidR="00C830F2" w:rsidRPr="00FC7A11" w:rsidRDefault="00C830F2" w:rsidP="00C30C00">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81% - 100%</w:t>
            </w:r>
          </w:p>
        </w:tc>
        <w:tc>
          <w:tcPr>
            <w:tcW w:w="3662" w:type="dxa"/>
          </w:tcPr>
          <w:p w:rsidR="00C830F2" w:rsidRPr="00FC7A11" w:rsidRDefault="00C830F2" w:rsidP="00C30C00">
            <w:pPr>
              <w:pStyle w:val="ListParagraph"/>
              <w:spacing w:line="360" w:lineRule="auto"/>
              <w:ind w:left="0"/>
              <w:rPr>
                <w:rFonts w:ascii="Times New Roman" w:hAnsi="Times New Roman" w:cs="Times New Roman"/>
                <w:sz w:val="24"/>
                <w:szCs w:val="24"/>
                <w:lang w:val="id-ID"/>
              </w:rPr>
            </w:pPr>
            <w:r w:rsidRPr="00FC7A11">
              <w:rPr>
                <w:rFonts w:ascii="Times New Roman" w:hAnsi="Times New Roman" w:cs="Times New Roman"/>
                <w:sz w:val="24"/>
                <w:szCs w:val="24"/>
                <w:lang w:val="id-ID"/>
              </w:rPr>
              <w:t>Sangat efektif</w:t>
            </w:r>
          </w:p>
        </w:tc>
      </w:tr>
    </w:tbl>
    <w:p w:rsidR="00C830F2" w:rsidRPr="004E42C0" w:rsidRDefault="00645474" w:rsidP="004E42C0">
      <w:pPr>
        <w:rPr>
          <w:rFonts w:ascii="Times New Roman" w:hAnsi="Times New Roman" w:cs="Times New Roman"/>
          <w:sz w:val="24"/>
          <w:szCs w:val="24"/>
        </w:rPr>
      </w:pPr>
      <w:r>
        <w:rPr>
          <w:rFonts w:ascii="Times New Roman" w:hAnsi="Times New Roman" w:cs="Times New Roman"/>
          <w:sz w:val="24"/>
          <w:szCs w:val="24"/>
        </w:rPr>
        <w:t>Sumber: Arikunto, 2013</w:t>
      </w:r>
    </w:p>
    <w:p w:rsidR="00C830F2" w:rsidRPr="00FC7A11" w:rsidRDefault="00C830F2" w:rsidP="00C830F2">
      <w:pPr>
        <w:pStyle w:val="ListParagraph"/>
        <w:numPr>
          <w:ilvl w:val="0"/>
          <w:numId w:val="9"/>
        </w:numPr>
        <w:rPr>
          <w:rFonts w:ascii="Times New Roman" w:hAnsi="Times New Roman" w:cs="Times New Roman"/>
          <w:b/>
          <w:sz w:val="24"/>
          <w:szCs w:val="24"/>
        </w:rPr>
      </w:pPr>
      <w:r w:rsidRPr="00FC7A11">
        <w:rPr>
          <w:rFonts w:ascii="Times New Roman" w:hAnsi="Times New Roman" w:cs="Times New Roman"/>
          <w:b/>
          <w:sz w:val="24"/>
          <w:szCs w:val="24"/>
        </w:rPr>
        <w:t>Dokumentasi</w:t>
      </w:r>
    </w:p>
    <w:p w:rsidR="00C830F2" w:rsidRPr="00FC7A11" w:rsidRDefault="00C830F2" w:rsidP="00C830F2">
      <w:pPr>
        <w:pStyle w:val="ListParagraph"/>
        <w:ind w:left="0" w:firstLine="709"/>
        <w:rPr>
          <w:rFonts w:ascii="Times New Roman" w:hAnsi="Times New Roman" w:cs="Times New Roman"/>
          <w:sz w:val="24"/>
          <w:szCs w:val="24"/>
        </w:rPr>
      </w:pPr>
      <w:r w:rsidRPr="00FC7A11">
        <w:rPr>
          <w:rFonts w:ascii="Times New Roman" w:hAnsi="Times New Roman" w:cs="Times New Roman"/>
          <w:sz w:val="24"/>
          <w:szCs w:val="24"/>
        </w:rPr>
        <w:t>Dokumentasi adalah teknik pengumpulan data dengan mengumpulkan segala dokumen untuk keperluan seperti lembar angket siswa, gambar kegiatan siswa, dan kondisi lingkungan belajar dari siswa.</w:t>
      </w:r>
    </w:p>
    <w:p w:rsidR="00C830F2" w:rsidRPr="00FC7A11" w:rsidRDefault="00C830F2" w:rsidP="0028272B">
      <w:pPr>
        <w:pStyle w:val="ListParagraph"/>
        <w:numPr>
          <w:ilvl w:val="3"/>
          <w:numId w:val="11"/>
        </w:numPr>
        <w:ind w:left="426" w:hanging="426"/>
        <w:rPr>
          <w:rFonts w:ascii="Times New Roman" w:hAnsi="Times New Roman" w:cs="Times New Roman"/>
          <w:b/>
          <w:sz w:val="24"/>
          <w:szCs w:val="24"/>
        </w:rPr>
      </w:pPr>
      <w:r w:rsidRPr="00FC7A11">
        <w:rPr>
          <w:rFonts w:ascii="Times New Roman" w:hAnsi="Times New Roman" w:cs="Times New Roman"/>
          <w:b/>
          <w:sz w:val="24"/>
          <w:szCs w:val="24"/>
        </w:rPr>
        <w:t>Prosedur Pengumpulan Data</w:t>
      </w:r>
    </w:p>
    <w:p w:rsidR="00C830F2" w:rsidRPr="00FC7A11" w:rsidRDefault="00C830F2" w:rsidP="00C830F2">
      <w:pPr>
        <w:pStyle w:val="ListParagraph"/>
        <w:ind w:left="0" w:firstLine="426"/>
        <w:rPr>
          <w:rFonts w:ascii="Times New Roman" w:hAnsi="Times New Roman" w:cs="Times New Roman"/>
          <w:sz w:val="24"/>
          <w:szCs w:val="24"/>
        </w:rPr>
      </w:pPr>
      <w:r w:rsidRPr="00FC7A11">
        <w:rPr>
          <w:rFonts w:ascii="Times New Roman" w:hAnsi="Times New Roman" w:cs="Times New Roman"/>
          <w:sz w:val="24"/>
          <w:szCs w:val="24"/>
        </w:rPr>
        <w:t>Prosedur penelitian ini dibagi 2 tahap yaitu tahap persiapan dan tahap pelaksanaan.</w:t>
      </w:r>
    </w:p>
    <w:p w:rsidR="00C830F2" w:rsidRPr="00FC7A11" w:rsidRDefault="00C830F2" w:rsidP="00C830F2">
      <w:pPr>
        <w:pStyle w:val="ListParagraph"/>
        <w:numPr>
          <w:ilvl w:val="1"/>
          <w:numId w:val="3"/>
        </w:numPr>
        <w:ind w:left="851" w:hanging="425"/>
        <w:rPr>
          <w:rFonts w:ascii="Times New Roman" w:hAnsi="Times New Roman" w:cs="Times New Roman"/>
          <w:b/>
          <w:sz w:val="24"/>
          <w:szCs w:val="24"/>
        </w:rPr>
      </w:pPr>
      <w:r w:rsidRPr="00FC7A11">
        <w:rPr>
          <w:rFonts w:ascii="Times New Roman" w:hAnsi="Times New Roman" w:cs="Times New Roman"/>
          <w:b/>
          <w:sz w:val="24"/>
          <w:szCs w:val="24"/>
        </w:rPr>
        <w:t>Tahap Persiapan</w:t>
      </w:r>
    </w:p>
    <w:p w:rsidR="00C830F2" w:rsidRPr="00FC7A11" w:rsidRDefault="00C830F2" w:rsidP="00C830F2">
      <w:pPr>
        <w:pStyle w:val="ListParagraph"/>
        <w:ind w:left="0" w:firstLine="851"/>
        <w:rPr>
          <w:rFonts w:ascii="Times New Roman" w:hAnsi="Times New Roman" w:cs="Times New Roman"/>
          <w:sz w:val="24"/>
          <w:szCs w:val="24"/>
        </w:rPr>
      </w:pPr>
      <w:r w:rsidRPr="00FC7A11">
        <w:rPr>
          <w:rFonts w:ascii="Times New Roman" w:hAnsi="Times New Roman" w:cs="Times New Roman"/>
          <w:sz w:val="24"/>
          <w:szCs w:val="24"/>
        </w:rPr>
        <w:t>Sebelum pelaksanaan proses pembelajaran, terlebih dahulu dibuat beberapa persiapan yaitu; 1) menyusun Rencana Pelaksanaan Pembelajaran (RPP) sebanyak 3 kali pertem</w:t>
      </w:r>
      <w:r w:rsidR="00C30C00">
        <w:rPr>
          <w:rFonts w:ascii="Times New Roman" w:hAnsi="Times New Roman" w:cs="Times New Roman"/>
          <w:sz w:val="24"/>
          <w:szCs w:val="24"/>
        </w:rPr>
        <w:t>uan</w:t>
      </w:r>
      <w:r w:rsidRPr="00FC7A11">
        <w:rPr>
          <w:rFonts w:ascii="Times New Roman" w:hAnsi="Times New Roman" w:cs="Times New Roman"/>
          <w:sz w:val="24"/>
          <w:szCs w:val="24"/>
        </w:rPr>
        <w:t xml:space="preserve">, dan 2) membuat angket minat belajar siswa yang digunakan untuk </w:t>
      </w:r>
      <w:r w:rsidRPr="00FC7A11">
        <w:rPr>
          <w:rFonts w:ascii="Times New Roman" w:hAnsi="Times New Roman" w:cs="Times New Roman"/>
          <w:i/>
          <w:sz w:val="24"/>
          <w:szCs w:val="24"/>
        </w:rPr>
        <w:t xml:space="preserve">pre non test </w:t>
      </w:r>
      <w:r w:rsidRPr="00FC7A11">
        <w:rPr>
          <w:rFonts w:ascii="Times New Roman" w:hAnsi="Times New Roman" w:cs="Times New Roman"/>
          <w:sz w:val="24"/>
          <w:szCs w:val="24"/>
        </w:rPr>
        <w:t xml:space="preserve">dan </w:t>
      </w:r>
      <w:r w:rsidRPr="00FC7A11">
        <w:rPr>
          <w:rFonts w:ascii="Times New Roman" w:hAnsi="Times New Roman" w:cs="Times New Roman"/>
          <w:i/>
          <w:sz w:val="24"/>
          <w:szCs w:val="24"/>
        </w:rPr>
        <w:t>post non test</w:t>
      </w:r>
      <w:r w:rsidRPr="00FC7A11">
        <w:rPr>
          <w:rFonts w:ascii="Times New Roman" w:hAnsi="Times New Roman" w:cs="Times New Roman"/>
          <w:sz w:val="24"/>
          <w:szCs w:val="24"/>
        </w:rPr>
        <w:t>.</w:t>
      </w:r>
    </w:p>
    <w:p w:rsidR="00C830F2" w:rsidRPr="00FC7A11" w:rsidRDefault="00C830F2" w:rsidP="00C830F2">
      <w:pPr>
        <w:pStyle w:val="ListParagraph"/>
        <w:numPr>
          <w:ilvl w:val="1"/>
          <w:numId w:val="3"/>
        </w:numPr>
        <w:ind w:left="851" w:hanging="425"/>
        <w:rPr>
          <w:rFonts w:ascii="Times New Roman" w:hAnsi="Times New Roman" w:cs="Times New Roman"/>
          <w:b/>
          <w:sz w:val="24"/>
          <w:szCs w:val="24"/>
        </w:rPr>
      </w:pPr>
      <w:r w:rsidRPr="00FC7A11">
        <w:rPr>
          <w:rFonts w:ascii="Times New Roman" w:hAnsi="Times New Roman" w:cs="Times New Roman"/>
          <w:b/>
          <w:sz w:val="24"/>
          <w:szCs w:val="24"/>
        </w:rPr>
        <w:t>Tahap Pelaksanaan</w:t>
      </w:r>
    </w:p>
    <w:p w:rsidR="00C830F2" w:rsidRPr="00FC7A11" w:rsidRDefault="00C830F2" w:rsidP="00C830F2">
      <w:pPr>
        <w:pStyle w:val="ListParagraph"/>
        <w:ind w:left="0" w:firstLine="851"/>
        <w:rPr>
          <w:rFonts w:ascii="Times New Roman" w:hAnsi="Times New Roman" w:cs="Times New Roman"/>
          <w:sz w:val="24"/>
          <w:szCs w:val="24"/>
        </w:rPr>
      </w:pPr>
      <w:r w:rsidRPr="00FC7A11">
        <w:rPr>
          <w:rFonts w:ascii="Times New Roman" w:hAnsi="Times New Roman" w:cs="Times New Roman"/>
          <w:sz w:val="24"/>
          <w:szCs w:val="24"/>
        </w:rPr>
        <w:t xml:space="preserve">Tahap pelaksanaan penelitian ini terdiri dari; 1) pelaksanaan </w:t>
      </w:r>
      <w:r w:rsidRPr="00FC7A11">
        <w:rPr>
          <w:rFonts w:ascii="Times New Roman" w:hAnsi="Times New Roman" w:cs="Times New Roman"/>
          <w:i/>
          <w:sz w:val="24"/>
          <w:szCs w:val="24"/>
        </w:rPr>
        <w:t xml:space="preserve">pre non test </w:t>
      </w:r>
      <w:r w:rsidRPr="00FC7A11">
        <w:rPr>
          <w:rFonts w:ascii="Times New Roman" w:hAnsi="Times New Roman" w:cs="Times New Roman"/>
          <w:sz w:val="24"/>
          <w:szCs w:val="24"/>
        </w:rPr>
        <w:t xml:space="preserve">(tes awal) pada kelas eksperimen dan kelas kontrol, 2) pelaksanaan proses pembelajaran </w:t>
      </w:r>
      <w:r w:rsidRPr="00FC7A11">
        <w:rPr>
          <w:rFonts w:ascii="Times New Roman" w:hAnsi="Times New Roman" w:cs="Times New Roman"/>
          <w:sz w:val="24"/>
          <w:szCs w:val="24"/>
        </w:rPr>
        <w:lastRenderedPageBreak/>
        <w:t xml:space="preserve">pada kelas eksperimen dengan menggunakan media </w:t>
      </w:r>
      <w:r w:rsidRPr="00FC7A11">
        <w:rPr>
          <w:rFonts w:ascii="Times New Roman" w:hAnsi="Times New Roman" w:cs="Times New Roman"/>
          <w:i/>
          <w:sz w:val="24"/>
          <w:szCs w:val="24"/>
        </w:rPr>
        <w:t xml:space="preserve">puzzle </w:t>
      </w:r>
      <w:r w:rsidRPr="00FC7A11">
        <w:rPr>
          <w:rFonts w:ascii="Times New Roman" w:hAnsi="Times New Roman" w:cs="Times New Roman"/>
          <w:sz w:val="24"/>
          <w:szCs w:val="24"/>
        </w:rPr>
        <w:t xml:space="preserve">dan pada kelas kontrol tanpa menggunakan media </w:t>
      </w:r>
      <w:r w:rsidRPr="00FC7A11">
        <w:rPr>
          <w:rFonts w:ascii="Times New Roman" w:hAnsi="Times New Roman" w:cs="Times New Roman"/>
          <w:i/>
          <w:sz w:val="24"/>
          <w:szCs w:val="24"/>
        </w:rPr>
        <w:t>puzzle</w:t>
      </w:r>
      <w:r w:rsidRPr="00FC7A11">
        <w:rPr>
          <w:rFonts w:ascii="Times New Roman" w:hAnsi="Times New Roman" w:cs="Times New Roman"/>
          <w:sz w:val="24"/>
          <w:szCs w:val="24"/>
        </w:rPr>
        <w:t xml:space="preserve">, dan 3) pelaksanaan </w:t>
      </w:r>
      <w:r w:rsidRPr="00FC7A11">
        <w:rPr>
          <w:rFonts w:ascii="Times New Roman" w:hAnsi="Times New Roman" w:cs="Times New Roman"/>
          <w:i/>
          <w:sz w:val="24"/>
          <w:szCs w:val="24"/>
        </w:rPr>
        <w:t xml:space="preserve">post non test </w:t>
      </w:r>
      <w:r w:rsidRPr="00FC7A11">
        <w:rPr>
          <w:rFonts w:ascii="Times New Roman" w:hAnsi="Times New Roman" w:cs="Times New Roman"/>
          <w:sz w:val="24"/>
          <w:szCs w:val="24"/>
        </w:rPr>
        <w:t>(tes akhir) pada kelas eksperimen dan kelas kontrol.</w:t>
      </w:r>
    </w:p>
    <w:p w:rsidR="00C830F2" w:rsidRPr="00FC7A11" w:rsidRDefault="00C830F2" w:rsidP="00C830F2">
      <w:pPr>
        <w:pStyle w:val="ListParagraph"/>
        <w:spacing w:line="240" w:lineRule="auto"/>
        <w:ind w:left="0" w:firstLine="851"/>
        <w:rPr>
          <w:rFonts w:ascii="Times New Roman" w:hAnsi="Times New Roman" w:cs="Times New Roman"/>
          <w:sz w:val="24"/>
          <w:szCs w:val="24"/>
        </w:rPr>
      </w:pPr>
    </w:p>
    <w:p w:rsidR="00C830F2" w:rsidRPr="0028272B" w:rsidRDefault="00C830F2" w:rsidP="0028272B">
      <w:pPr>
        <w:pStyle w:val="ListParagraph"/>
        <w:numPr>
          <w:ilvl w:val="0"/>
          <w:numId w:val="12"/>
        </w:numPr>
        <w:ind w:left="426" w:hanging="426"/>
        <w:rPr>
          <w:rFonts w:ascii="Times New Roman" w:hAnsi="Times New Roman" w:cs="Times New Roman"/>
          <w:b/>
          <w:sz w:val="24"/>
          <w:szCs w:val="24"/>
        </w:rPr>
      </w:pPr>
      <w:r w:rsidRPr="0028272B">
        <w:rPr>
          <w:rFonts w:ascii="Times New Roman" w:hAnsi="Times New Roman" w:cs="Times New Roman"/>
          <w:b/>
          <w:sz w:val="24"/>
          <w:szCs w:val="24"/>
        </w:rPr>
        <w:t>Uji Validitas Instrumen</w:t>
      </w:r>
    </w:p>
    <w:p w:rsidR="00C830F2" w:rsidRPr="00FC7A11" w:rsidRDefault="00C830F2" w:rsidP="00C830F2">
      <w:pPr>
        <w:pStyle w:val="ListParagraph"/>
        <w:ind w:left="0" w:firstLine="720"/>
        <w:rPr>
          <w:rFonts w:ascii="Times New Roman" w:hAnsi="Times New Roman" w:cs="Times New Roman"/>
          <w:sz w:val="24"/>
          <w:szCs w:val="24"/>
        </w:rPr>
      </w:pPr>
      <w:r w:rsidRPr="00FC7A11">
        <w:rPr>
          <w:rFonts w:ascii="Times New Roman" w:hAnsi="Times New Roman" w:cs="Times New Roman"/>
          <w:sz w:val="24"/>
          <w:szCs w:val="24"/>
        </w:rPr>
        <w:t xml:space="preserve">Validitas instrument terdiri atas beberapa jenis. Pada dasarnya, istilah validitas berasal dari kata </w:t>
      </w:r>
      <w:r w:rsidRPr="00FC7A11">
        <w:rPr>
          <w:rFonts w:ascii="Times New Roman" w:hAnsi="Times New Roman" w:cs="Times New Roman"/>
          <w:i/>
          <w:sz w:val="24"/>
          <w:szCs w:val="24"/>
        </w:rPr>
        <w:t>validity (</w:t>
      </w:r>
      <w:r w:rsidRPr="00FC7A11">
        <w:rPr>
          <w:rFonts w:ascii="Times New Roman" w:hAnsi="Times New Roman" w:cs="Times New Roman"/>
          <w:sz w:val="24"/>
          <w:szCs w:val="24"/>
        </w:rPr>
        <w:t>kesahihan) yang merujuk pada ketepatan instrument mengukur aspek-aspek materi ajar atau aspek-aspek perilaku yang seharusnya diukur. Instrumen yang valid berarti alat ukur yang digunakan untuk mengumpulkan data atau informasi itu valid (Bundu, 2012).</w:t>
      </w:r>
    </w:p>
    <w:p w:rsidR="00195A92" w:rsidRDefault="00C830F2" w:rsidP="00C830F2">
      <w:pPr>
        <w:pStyle w:val="ListParagraph"/>
        <w:ind w:left="0" w:firstLine="720"/>
        <w:rPr>
          <w:rFonts w:ascii="Times New Roman" w:hAnsi="Times New Roman" w:cs="Times New Roman"/>
          <w:sz w:val="24"/>
          <w:szCs w:val="24"/>
        </w:rPr>
      </w:pPr>
      <w:r w:rsidRPr="00FC7A11">
        <w:rPr>
          <w:rFonts w:ascii="Times New Roman" w:hAnsi="Times New Roman" w:cs="Times New Roman"/>
          <w:sz w:val="24"/>
          <w:szCs w:val="24"/>
        </w:rPr>
        <w:t>Uji Validitas terhadap instrument yang dipergunakan dimaksudkan untuk mengetahui apakah instrument. yang digunakan dapat mengungkapkan data dari variabel yang diteliti secara tepat. Uji validitas yang digunakan dalam penelitian ini adalah uji validasi isi. Valid</w:t>
      </w:r>
      <w:r w:rsidR="00E05D15">
        <w:rPr>
          <w:rFonts w:ascii="Times New Roman" w:hAnsi="Times New Roman" w:cs="Times New Roman"/>
          <w:sz w:val="24"/>
          <w:szCs w:val="24"/>
        </w:rPr>
        <w:t>asi isi akan divalidasi oleh</w:t>
      </w:r>
      <w:r w:rsidRPr="00FC7A11">
        <w:rPr>
          <w:rFonts w:ascii="Times New Roman" w:hAnsi="Times New Roman" w:cs="Times New Roman"/>
          <w:sz w:val="24"/>
          <w:szCs w:val="24"/>
        </w:rPr>
        <w:t xml:space="preserve"> ahli dibidangnya.</w:t>
      </w:r>
    </w:p>
    <w:p w:rsidR="009D7EE0" w:rsidRDefault="009D7EE0" w:rsidP="009D7EE0">
      <w:pPr>
        <w:pStyle w:val="ListParagraph"/>
        <w:ind w:left="0" w:firstLine="851"/>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Adapun langkah-langkah yang dilakukan setelah proses validasi selesai yaitu:</w:t>
      </w:r>
    </w:p>
    <w:p w:rsidR="009D7EE0" w:rsidRDefault="009D7EE0" w:rsidP="009D7EE0">
      <w:pPr>
        <w:pStyle w:val="ListParagraph"/>
        <w:numPr>
          <w:ilvl w:val="0"/>
          <w:numId w:val="13"/>
        </w:numPr>
        <w:ind w:left="426" w:hanging="426"/>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Melakukan rekapitulasi hasil penilaian ahli ke dalam tabel y</w:t>
      </w:r>
      <w:r w:rsidR="00086429">
        <w:rPr>
          <w:rFonts w:ascii="Times New Roman" w:eastAsia="Calibri" w:hAnsi="Times New Roman" w:cs="Times New Roman"/>
          <w:spacing w:val="-3"/>
          <w:sz w:val="24"/>
          <w:szCs w:val="24"/>
        </w:rPr>
        <w:t>ang meliputi aspek yang dinilai pada</w:t>
      </w:r>
      <w:r>
        <w:rPr>
          <w:rFonts w:ascii="Times New Roman" w:eastAsia="Calibri" w:hAnsi="Times New Roman" w:cs="Times New Roman"/>
          <w:spacing w:val="-3"/>
          <w:sz w:val="24"/>
          <w:szCs w:val="24"/>
        </w:rPr>
        <w:t xml:space="preserve"> lemba</w:t>
      </w:r>
      <w:r w:rsidR="00497D13">
        <w:rPr>
          <w:rFonts w:ascii="Times New Roman" w:eastAsia="Calibri" w:hAnsi="Times New Roman" w:cs="Times New Roman"/>
          <w:spacing w:val="-3"/>
          <w:sz w:val="24"/>
          <w:szCs w:val="24"/>
        </w:rPr>
        <w:t>r validasi instrumen penelitian.</w:t>
      </w:r>
    </w:p>
    <w:p w:rsidR="009D7EE0" w:rsidRDefault="009D7EE0" w:rsidP="009D7EE0">
      <w:pPr>
        <w:pStyle w:val="ListParagraph"/>
        <w:numPr>
          <w:ilvl w:val="0"/>
          <w:numId w:val="13"/>
        </w:numPr>
        <w:ind w:left="426" w:hanging="426"/>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Menentukan rata-rata hasil penil</w:t>
      </w:r>
      <w:r w:rsidR="00A62462">
        <w:rPr>
          <w:rFonts w:ascii="Times New Roman" w:eastAsia="Calibri" w:hAnsi="Times New Roman" w:cs="Times New Roman"/>
          <w:spacing w:val="-3"/>
          <w:sz w:val="24"/>
          <w:szCs w:val="24"/>
        </w:rPr>
        <w:t>aian ahli untuk setiap aspek penelitian</w:t>
      </w:r>
      <w:r w:rsidR="00C02EF3">
        <w:rPr>
          <w:rFonts w:ascii="Times New Roman" w:eastAsia="Calibri" w:hAnsi="Times New Roman" w:cs="Times New Roman"/>
          <w:spacing w:val="-3"/>
          <w:sz w:val="24"/>
          <w:szCs w:val="24"/>
        </w:rPr>
        <w:t>.</w:t>
      </w:r>
    </w:p>
    <w:p w:rsidR="009D7EE0" w:rsidRDefault="009D7EE0" w:rsidP="009D7EE0">
      <w:pPr>
        <w:pStyle w:val="ListParagraph"/>
        <w:numPr>
          <w:ilvl w:val="0"/>
          <w:numId w:val="13"/>
        </w:numPr>
        <w:ind w:left="426" w:hanging="426"/>
        <w:rPr>
          <w:rFonts w:ascii="Times New Roman" w:eastAsia="Calibri" w:hAnsi="Times New Roman" w:cs="Times New Roman"/>
          <w:spacing w:val="-3"/>
          <w:sz w:val="24"/>
          <w:szCs w:val="24"/>
        </w:rPr>
      </w:pPr>
      <w:r w:rsidRPr="009D7EE0">
        <w:rPr>
          <w:rFonts w:ascii="Times New Roman" w:eastAsia="Calibri" w:hAnsi="Times New Roman" w:cs="Times New Roman"/>
          <w:spacing w:val="-3"/>
          <w:sz w:val="24"/>
          <w:szCs w:val="24"/>
        </w:rPr>
        <w:t>Menentukan ka</w:t>
      </w:r>
      <w:r w:rsidR="00C02EF3">
        <w:rPr>
          <w:rFonts w:ascii="Times New Roman" w:eastAsia="Calibri" w:hAnsi="Times New Roman" w:cs="Times New Roman"/>
          <w:spacing w:val="-3"/>
          <w:sz w:val="24"/>
          <w:szCs w:val="24"/>
        </w:rPr>
        <w:t>tegori validasi setiap aspek penilaian</w:t>
      </w:r>
      <w:r w:rsidR="00567497">
        <w:rPr>
          <w:rFonts w:ascii="Times New Roman" w:eastAsia="Calibri" w:hAnsi="Times New Roman" w:cs="Times New Roman"/>
          <w:spacing w:val="-3"/>
          <w:sz w:val="24"/>
          <w:szCs w:val="24"/>
        </w:rPr>
        <w:t xml:space="preserve"> malalui rata-rata yang didapatkan.</w:t>
      </w:r>
    </w:p>
    <w:p w:rsidR="00E32621" w:rsidRDefault="00E32621" w:rsidP="00E32621">
      <w:pPr>
        <w:pStyle w:val="ListParagraph"/>
        <w:ind w:left="426"/>
        <w:rPr>
          <w:rFonts w:ascii="Times New Roman" w:eastAsia="Calibri" w:hAnsi="Times New Roman" w:cs="Times New Roman"/>
          <w:spacing w:val="-3"/>
          <w:sz w:val="24"/>
          <w:szCs w:val="24"/>
        </w:rPr>
      </w:pPr>
    </w:p>
    <w:p w:rsidR="00497D13" w:rsidRPr="009D7EE0" w:rsidRDefault="00497D13" w:rsidP="00E32621">
      <w:pPr>
        <w:pStyle w:val="ListParagraph"/>
        <w:ind w:left="426"/>
        <w:rPr>
          <w:rFonts w:ascii="Times New Roman" w:eastAsia="Calibri" w:hAnsi="Times New Roman" w:cs="Times New Roman"/>
          <w:spacing w:val="-3"/>
          <w:sz w:val="24"/>
          <w:szCs w:val="24"/>
        </w:rPr>
      </w:pPr>
    </w:p>
    <w:p w:rsidR="00195A92" w:rsidRPr="00195A92" w:rsidRDefault="00195A92" w:rsidP="00195A92">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Tabel 3.5. Kategori Validitas</w:t>
      </w:r>
    </w:p>
    <w:tbl>
      <w:tblPr>
        <w:tblStyle w:val="TableGrid"/>
        <w:tblW w:w="0" w:type="auto"/>
        <w:tblInd w:w="5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709"/>
        <w:gridCol w:w="3662"/>
      </w:tblGrid>
      <w:tr w:rsidR="00195A92" w:rsidRPr="00FC7A11" w:rsidTr="00731844">
        <w:tc>
          <w:tcPr>
            <w:tcW w:w="3709" w:type="dxa"/>
            <w:vAlign w:val="center"/>
          </w:tcPr>
          <w:p w:rsidR="00195A92" w:rsidRPr="00FC7A11" w:rsidRDefault="00195A92" w:rsidP="00731844">
            <w:pPr>
              <w:pStyle w:val="ListParagraph"/>
              <w:spacing w:line="360" w:lineRule="auto"/>
              <w:ind w:left="0"/>
              <w:jc w:val="center"/>
              <w:rPr>
                <w:rFonts w:ascii="Times New Roman" w:hAnsi="Times New Roman" w:cs="Times New Roman"/>
                <w:b/>
                <w:sz w:val="24"/>
                <w:szCs w:val="24"/>
                <w:lang w:val="id-ID"/>
              </w:rPr>
            </w:pPr>
            <w:r w:rsidRPr="00FC7A11">
              <w:rPr>
                <w:rFonts w:ascii="Times New Roman" w:hAnsi="Times New Roman" w:cs="Times New Roman"/>
                <w:b/>
                <w:sz w:val="24"/>
                <w:szCs w:val="24"/>
                <w:lang w:val="id-ID"/>
              </w:rPr>
              <w:t>Skor</w:t>
            </w:r>
          </w:p>
        </w:tc>
        <w:tc>
          <w:tcPr>
            <w:tcW w:w="3662" w:type="dxa"/>
            <w:vAlign w:val="center"/>
          </w:tcPr>
          <w:p w:rsidR="00195A92" w:rsidRPr="00FC7A11" w:rsidRDefault="00195A92" w:rsidP="00731844">
            <w:pPr>
              <w:pStyle w:val="ListParagraph"/>
              <w:spacing w:line="360" w:lineRule="auto"/>
              <w:ind w:left="0"/>
              <w:jc w:val="center"/>
              <w:rPr>
                <w:rFonts w:ascii="Times New Roman" w:hAnsi="Times New Roman" w:cs="Times New Roman"/>
                <w:b/>
                <w:sz w:val="24"/>
                <w:szCs w:val="24"/>
                <w:lang w:val="id-ID"/>
              </w:rPr>
            </w:pPr>
            <w:r w:rsidRPr="00FC7A11">
              <w:rPr>
                <w:rFonts w:ascii="Times New Roman" w:hAnsi="Times New Roman" w:cs="Times New Roman"/>
                <w:b/>
                <w:sz w:val="24"/>
                <w:szCs w:val="24"/>
                <w:lang w:val="id-ID"/>
              </w:rPr>
              <w:t>Kategori</w:t>
            </w:r>
          </w:p>
        </w:tc>
      </w:tr>
      <w:tr w:rsidR="00195A92" w:rsidRPr="00FC7A11" w:rsidTr="00731844">
        <w:tc>
          <w:tcPr>
            <w:tcW w:w="3709" w:type="dxa"/>
            <w:vAlign w:val="center"/>
          </w:tcPr>
          <w:p w:rsidR="00195A92" w:rsidRPr="00FC7A11" w:rsidRDefault="00870F0C" w:rsidP="0073184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3,5 </w:t>
            </w:r>
            <w:r w:rsidRPr="00FC7A11">
              <w:rPr>
                <w:rFonts w:ascii="Times New Roman" w:hAnsi="Times New Roman" w:cs="Times New Roman"/>
                <w:sz w:val="24"/>
                <w:szCs w:val="24"/>
                <w:lang w:val="id-ID"/>
              </w:rPr>
              <w:t>≤</w:t>
            </w:r>
            <w:r>
              <w:rPr>
                <w:rFonts w:ascii="Times New Roman" w:hAnsi="Times New Roman" w:cs="Times New Roman"/>
                <w:sz w:val="24"/>
                <w:szCs w:val="24"/>
                <w:lang w:val="id-ID"/>
              </w:rPr>
              <w:t xml:space="preserve"> M &lt; 4,0</w:t>
            </w:r>
          </w:p>
        </w:tc>
        <w:tc>
          <w:tcPr>
            <w:tcW w:w="3662" w:type="dxa"/>
            <w:vAlign w:val="center"/>
          </w:tcPr>
          <w:p w:rsidR="00195A92" w:rsidRPr="00FC7A11" w:rsidRDefault="00EA5DC8" w:rsidP="00731844">
            <w:pPr>
              <w:pStyle w:val="ListParagraph"/>
              <w:spacing w:line="360" w:lineRule="auto"/>
              <w:ind w:left="0"/>
              <w:jc w:val="left"/>
              <w:rPr>
                <w:rFonts w:ascii="Times New Roman" w:hAnsi="Times New Roman" w:cs="Times New Roman"/>
                <w:sz w:val="24"/>
                <w:szCs w:val="24"/>
                <w:lang w:val="id-ID"/>
              </w:rPr>
            </w:pPr>
            <w:r>
              <w:rPr>
                <w:rFonts w:ascii="Times New Roman" w:hAnsi="Times New Roman" w:cs="Times New Roman"/>
                <w:sz w:val="24"/>
                <w:szCs w:val="24"/>
                <w:lang w:val="id-ID"/>
              </w:rPr>
              <w:t>Sangat Valid</w:t>
            </w:r>
          </w:p>
        </w:tc>
      </w:tr>
      <w:tr w:rsidR="00195A92" w:rsidRPr="00FC7A11" w:rsidTr="00731844">
        <w:tc>
          <w:tcPr>
            <w:tcW w:w="3709" w:type="dxa"/>
            <w:vAlign w:val="center"/>
          </w:tcPr>
          <w:p w:rsidR="00195A92" w:rsidRPr="00FC7A11" w:rsidRDefault="00870F0C" w:rsidP="0073184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2,5 </w:t>
            </w:r>
            <w:r w:rsidRPr="00FC7A11">
              <w:rPr>
                <w:rFonts w:ascii="Times New Roman" w:hAnsi="Times New Roman" w:cs="Times New Roman"/>
                <w:sz w:val="24"/>
                <w:szCs w:val="24"/>
                <w:lang w:val="id-ID"/>
              </w:rPr>
              <w:t>≤</w:t>
            </w:r>
            <w:r>
              <w:rPr>
                <w:rFonts w:ascii="Times New Roman" w:hAnsi="Times New Roman" w:cs="Times New Roman"/>
                <w:sz w:val="24"/>
                <w:szCs w:val="24"/>
                <w:lang w:val="id-ID"/>
              </w:rPr>
              <w:t xml:space="preserve"> M &lt; 3,5</w:t>
            </w:r>
          </w:p>
        </w:tc>
        <w:tc>
          <w:tcPr>
            <w:tcW w:w="3662" w:type="dxa"/>
            <w:vAlign w:val="center"/>
          </w:tcPr>
          <w:p w:rsidR="00195A92" w:rsidRPr="00FC7A11" w:rsidRDefault="00EA5DC8" w:rsidP="00731844">
            <w:pPr>
              <w:pStyle w:val="ListParagraph"/>
              <w:spacing w:line="360" w:lineRule="auto"/>
              <w:ind w:left="0"/>
              <w:jc w:val="left"/>
              <w:rPr>
                <w:rFonts w:ascii="Times New Roman" w:hAnsi="Times New Roman" w:cs="Times New Roman"/>
                <w:sz w:val="24"/>
                <w:szCs w:val="24"/>
                <w:lang w:val="id-ID"/>
              </w:rPr>
            </w:pPr>
            <w:r>
              <w:rPr>
                <w:rFonts w:ascii="Times New Roman" w:hAnsi="Times New Roman" w:cs="Times New Roman"/>
                <w:sz w:val="24"/>
                <w:szCs w:val="24"/>
                <w:lang w:val="id-ID"/>
              </w:rPr>
              <w:t>Valid</w:t>
            </w:r>
          </w:p>
        </w:tc>
      </w:tr>
      <w:tr w:rsidR="00195A92" w:rsidRPr="00FC7A11" w:rsidTr="00731844">
        <w:tc>
          <w:tcPr>
            <w:tcW w:w="3709" w:type="dxa"/>
            <w:vAlign w:val="center"/>
          </w:tcPr>
          <w:p w:rsidR="00195A92" w:rsidRPr="00FC7A11" w:rsidRDefault="00870F0C" w:rsidP="0073184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1,5 </w:t>
            </w:r>
            <w:r w:rsidRPr="00FC7A11">
              <w:rPr>
                <w:rFonts w:ascii="Times New Roman" w:hAnsi="Times New Roman" w:cs="Times New Roman"/>
                <w:sz w:val="24"/>
                <w:szCs w:val="24"/>
                <w:lang w:val="id-ID"/>
              </w:rPr>
              <w:t>≤</w:t>
            </w:r>
            <w:r>
              <w:rPr>
                <w:rFonts w:ascii="Times New Roman" w:hAnsi="Times New Roman" w:cs="Times New Roman"/>
                <w:sz w:val="24"/>
                <w:szCs w:val="24"/>
                <w:lang w:val="id-ID"/>
              </w:rPr>
              <w:t xml:space="preserve"> M &lt; 2,5</w:t>
            </w:r>
          </w:p>
        </w:tc>
        <w:tc>
          <w:tcPr>
            <w:tcW w:w="3662" w:type="dxa"/>
            <w:vAlign w:val="center"/>
          </w:tcPr>
          <w:p w:rsidR="00195A92" w:rsidRPr="00FC7A11" w:rsidRDefault="00EA5DC8" w:rsidP="00731844">
            <w:pPr>
              <w:pStyle w:val="ListParagraph"/>
              <w:spacing w:line="360" w:lineRule="auto"/>
              <w:ind w:left="0"/>
              <w:jc w:val="left"/>
              <w:rPr>
                <w:rFonts w:ascii="Times New Roman" w:hAnsi="Times New Roman" w:cs="Times New Roman"/>
                <w:sz w:val="24"/>
                <w:szCs w:val="24"/>
                <w:lang w:val="id-ID"/>
              </w:rPr>
            </w:pPr>
            <w:r>
              <w:rPr>
                <w:rFonts w:ascii="Times New Roman" w:hAnsi="Times New Roman" w:cs="Times New Roman"/>
                <w:sz w:val="24"/>
                <w:szCs w:val="24"/>
                <w:lang w:val="id-ID"/>
              </w:rPr>
              <w:t>Tidak Valid</w:t>
            </w:r>
          </w:p>
        </w:tc>
      </w:tr>
      <w:tr w:rsidR="00195A92" w:rsidRPr="00FC7A11" w:rsidTr="00731844">
        <w:tc>
          <w:tcPr>
            <w:tcW w:w="3709" w:type="dxa"/>
            <w:vAlign w:val="center"/>
          </w:tcPr>
          <w:p w:rsidR="00195A92" w:rsidRPr="00FC7A11" w:rsidRDefault="00195A92" w:rsidP="00731844">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1,0 </w:t>
            </w:r>
            <w:r w:rsidR="00870F0C" w:rsidRPr="00FC7A11">
              <w:rPr>
                <w:rFonts w:ascii="Times New Roman" w:hAnsi="Times New Roman" w:cs="Times New Roman"/>
                <w:sz w:val="24"/>
                <w:szCs w:val="24"/>
                <w:lang w:val="id-ID"/>
              </w:rPr>
              <w:t>≤</w:t>
            </w:r>
            <w:r w:rsidR="00870F0C">
              <w:rPr>
                <w:rFonts w:ascii="Times New Roman" w:hAnsi="Times New Roman" w:cs="Times New Roman"/>
                <w:sz w:val="24"/>
                <w:szCs w:val="24"/>
                <w:lang w:val="id-ID"/>
              </w:rPr>
              <w:t xml:space="preserve"> M &lt; 1,5</w:t>
            </w:r>
          </w:p>
        </w:tc>
        <w:tc>
          <w:tcPr>
            <w:tcW w:w="3662" w:type="dxa"/>
            <w:vAlign w:val="center"/>
          </w:tcPr>
          <w:p w:rsidR="00195A92" w:rsidRPr="00FC7A11" w:rsidRDefault="00EA5DC8" w:rsidP="00731844">
            <w:pPr>
              <w:pStyle w:val="ListParagraph"/>
              <w:spacing w:line="360" w:lineRule="auto"/>
              <w:ind w:left="0"/>
              <w:jc w:val="left"/>
              <w:rPr>
                <w:rFonts w:ascii="Times New Roman" w:hAnsi="Times New Roman" w:cs="Times New Roman"/>
                <w:sz w:val="24"/>
                <w:szCs w:val="24"/>
                <w:lang w:val="id-ID"/>
              </w:rPr>
            </w:pPr>
            <w:r>
              <w:rPr>
                <w:rFonts w:ascii="Times New Roman" w:hAnsi="Times New Roman" w:cs="Times New Roman"/>
                <w:sz w:val="24"/>
                <w:szCs w:val="24"/>
                <w:lang w:val="id-ID"/>
              </w:rPr>
              <w:t>Sangat Tidak Valid</w:t>
            </w:r>
          </w:p>
        </w:tc>
      </w:tr>
    </w:tbl>
    <w:p w:rsidR="00EB3C5F" w:rsidRPr="00E32621" w:rsidRDefault="00195A92" w:rsidP="00E32621">
      <w:pPr>
        <w:pStyle w:val="ListParagraph"/>
        <w:ind w:left="0"/>
        <w:rPr>
          <w:rFonts w:ascii="Times New Roman" w:hAnsi="Times New Roman" w:cs="Times New Roman"/>
          <w:sz w:val="24"/>
          <w:szCs w:val="24"/>
        </w:rPr>
      </w:pPr>
      <w:r>
        <w:rPr>
          <w:rFonts w:ascii="Times New Roman" w:hAnsi="Times New Roman" w:cs="Times New Roman"/>
          <w:sz w:val="24"/>
          <w:szCs w:val="24"/>
        </w:rPr>
        <w:t>(Nurdin, 2016)</w:t>
      </w:r>
    </w:p>
    <w:p w:rsidR="00EB3C5F" w:rsidRPr="00FC7A11" w:rsidRDefault="00EB3C5F" w:rsidP="00C830F2">
      <w:pPr>
        <w:pStyle w:val="ListParagraph"/>
        <w:spacing w:line="240" w:lineRule="auto"/>
        <w:ind w:left="0" w:firstLine="720"/>
        <w:rPr>
          <w:rFonts w:ascii="Times New Roman" w:hAnsi="Times New Roman" w:cs="Times New Roman"/>
          <w:sz w:val="24"/>
          <w:szCs w:val="24"/>
        </w:rPr>
      </w:pPr>
    </w:p>
    <w:p w:rsidR="00C830F2" w:rsidRPr="0028272B" w:rsidRDefault="00C830F2" w:rsidP="0028272B">
      <w:pPr>
        <w:pStyle w:val="ListParagraph"/>
        <w:numPr>
          <w:ilvl w:val="0"/>
          <w:numId w:val="12"/>
        </w:numPr>
        <w:ind w:left="426" w:hanging="426"/>
        <w:rPr>
          <w:rFonts w:ascii="Times New Roman" w:hAnsi="Times New Roman" w:cs="Times New Roman"/>
          <w:b/>
          <w:sz w:val="24"/>
          <w:szCs w:val="24"/>
        </w:rPr>
      </w:pPr>
      <w:r w:rsidRPr="0028272B">
        <w:rPr>
          <w:rFonts w:ascii="Times New Roman" w:hAnsi="Times New Roman" w:cs="Times New Roman"/>
          <w:b/>
          <w:sz w:val="24"/>
          <w:szCs w:val="24"/>
        </w:rPr>
        <w:t>Teknik Analisis Data</w:t>
      </w:r>
    </w:p>
    <w:p w:rsidR="00C830F2" w:rsidRPr="00FC7A11" w:rsidRDefault="00C830F2" w:rsidP="00C830F2">
      <w:pPr>
        <w:pStyle w:val="ListParagraph"/>
        <w:ind w:left="0" w:firstLine="720"/>
        <w:rPr>
          <w:rFonts w:ascii="Times New Roman" w:hAnsi="Times New Roman" w:cs="Times New Roman"/>
          <w:sz w:val="24"/>
          <w:szCs w:val="24"/>
        </w:rPr>
      </w:pPr>
      <w:r w:rsidRPr="00FC7A11">
        <w:rPr>
          <w:rFonts w:ascii="Times New Roman" w:hAnsi="Times New Roman" w:cs="Times New Roman"/>
          <w:sz w:val="24"/>
          <w:szCs w:val="24"/>
        </w:rPr>
        <w:t>Analisis data bertujuan untuk meyempitkan dan membatasi penemuan-penemuan hingga menjadi suatu data yang teratur, tersusun serta lebih berarti. Teknik analisis data dalam penelitian kuantitatif adalah dengan menggunakan statistik.</w:t>
      </w:r>
    </w:p>
    <w:p w:rsidR="00C830F2" w:rsidRPr="00EB3C5F" w:rsidRDefault="00C830F2" w:rsidP="00EB3C5F">
      <w:pPr>
        <w:pStyle w:val="ListParagraph"/>
        <w:ind w:left="0" w:firstLine="720"/>
        <w:rPr>
          <w:rFonts w:ascii="Times New Roman" w:hAnsi="Times New Roman" w:cs="Times New Roman"/>
          <w:sz w:val="24"/>
          <w:szCs w:val="24"/>
        </w:rPr>
      </w:pPr>
      <w:r w:rsidRPr="00FC7A11">
        <w:rPr>
          <w:rFonts w:ascii="Times New Roman" w:hAnsi="Times New Roman" w:cs="Times New Roman"/>
          <w:sz w:val="24"/>
          <w:szCs w:val="24"/>
        </w:rPr>
        <w:t>Data yang telah diperoleh dianalisis dengan menggunakan teknik analisis statistik, yaitu statistik deskriptif dan statistik inferensial.</w:t>
      </w:r>
    </w:p>
    <w:p w:rsidR="00C830F2" w:rsidRPr="00FC7A11" w:rsidRDefault="00C830F2" w:rsidP="00C830F2">
      <w:pPr>
        <w:pStyle w:val="ListParagraph"/>
        <w:numPr>
          <w:ilvl w:val="3"/>
          <w:numId w:val="9"/>
        </w:numPr>
        <w:ind w:left="426"/>
        <w:rPr>
          <w:rFonts w:ascii="Times New Roman" w:hAnsi="Times New Roman" w:cs="Times New Roman"/>
          <w:b/>
          <w:sz w:val="24"/>
          <w:szCs w:val="24"/>
        </w:rPr>
      </w:pPr>
      <w:r w:rsidRPr="00FC7A11">
        <w:rPr>
          <w:rFonts w:ascii="Times New Roman" w:hAnsi="Times New Roman" w:cs="Times New Roman"/>
          <w:b/>
          <w:sz w:val="24"/>
          <w:szCs w:val="24"/>
        </w:rPr>
        <w:t>Analisis Statistik Deskriptif</w:t>
      </w:r>
    </w:p>
    <w:p w:rsidR="00C830F2" w:rsidRPr="00FC7A11" w:rsidRDefault="00C830F2" w:rsidP="00C830F2">
      <w:pPr>
        <w:pStyle w:val="ListParagraph"/>
        <w:ind w:left="0" w:firstLine="720"/>
        <w:rPr>
          <w:rFonts w:ascii="Times New Roman" w:hAnsi="Times New Roman" w:cs="Times New Roman"/>
          <w:sz w:val="24"/>
          <w:szCs w:val="24"/>
        </w:rPr>
      </w:pPr>
      <w:r w:rsidRPr="00FC7A11">
        <w:rPr>
          <w:rFonts w:ascii="Times New Roman" w:hAnsi="Times New Roman" w:cs="Times New Roman"/>
          <w:sz w:val="24"/>
          <w:szCs w:val="24"/>
        </w:rPr>
        <w:t xml:space="preserve">Statistik deskriptif adalah statistik yang digunakan untuk menganalisis data dengan cara mendeskripsikan atau menggambarkan data yang telah terkumpul sebagaimana adanya tanpa bermaksud untuk membuat kesimpulan yang berlaku untuk umum atau generalisasi. (Sugiyono, 2014). Berdasarkan pendapat tersebut maka analisis statistik deskriptif dalam penelitian ini digunakan untuk mendeskripsikan tingkat ketertarikan atau minat siswa dalam pembelajaran Matematika ketika diberi perlakuan penggunaan media </w:t>
      </w:r>
      <w:r w:rsidRPr="00FC7A11">
        <w:rPr>
          <w:rFonts w:ascii="Times New Roman" w:hAnsi="Times New Roman" w:cs="Times New Roman"/>
          <w:i/>
          <w:sz w:val="24"/>
          <w:szCs w:val="24"/>
        </w:rPr>
        <w:t>puzzle</w:t>
      </w:r>
      <w:r w:rsidRPr="00FC7A11">
        <w:rPr>
          <w:rFonts w:ascii="Times New Roman" w:hAnsi="Times New Roman" w:cs="Times New Roman"/>
          <w:sz w:val="24"/>
          <w:szCs w:val="24"/>
        </w:rPr>
        <w:t xml:space="preserve"> dan tidak diberi perlakuan media </w:t>
      </w:r>
      <w:r w:rsidRPr="00FC7A11">
        <w:rPr>
          <w:rFonts w:ascii="Times New Roman" w:hAnsi="Times New Roman" w:cs="Times New Roman"/>
          <w:i/>
          <w:sz w:val="24"/>
          <w:szCs w:val="24"/>
        </w:rPr>
        <w:t>puzzle</w:t>
      </w:r>
      <w:r w:rsidRPr="00FC7A11">
        <w:rPr>
          <w:rFonts w:ascii="Times New Roman" w:hAnsi="Times New Roman" w:cs="Times New Roman"/>
          <w:sz w:val="24"/>
          <w:szCs w:val="24"/>
        </w:rPr>
        <w:t xml:space="preserve">. Analisis deskriptif ini akan mendeskripsikan mean, median, </w:t>
      </w:r>
      <w:r w:rsidRPr="00FC7A11">
        <w:rPr>
          <w:rFonts w:ascii="Times New Roman" w:hAnsi="Times New Roman" w:cs="Times New Roman"/>
          <w:sz w:val="24"/>
          <w:szCs w:val="24"/>
        </w:rPr>
        <w:lastRenderedPageBreak/>
        <w:t>modus, nilai minimum, nilai maksimum, frekuensi, range, simpanan baku, standar daviasi, histogram dan variansnya.</w:t>
      </w:r>
    </w:p>
    <w:p w:rsidR="00EB3C5F" w:rsidRPr="00E32621" w:rsidRDefault="00C830F2" w:rsidP="00E32621">
      <w:pPr>
        <w:pStyle w:val="ListParagraph"/>
        <w:ind w:left="0" w:firstLine="720"/>
        <w:rPr>
          <w:rFonts w:ascii="Times New Roman" w:hAnsi="Times New Roman" w:cs="Times New Roman"/>
          <w:sz w:val="24"/>
          <w:szCs w:val="24"/>
        </w:rPr>
      </w:pPr>
      <w:r w:rsidRPr="00FC7A11">
        <w:rPr>
          <w:rFonts w:ascii="Times New Roman" w:hAnsi="Times New Roman" w:cs="Times New Roman"/>
          <w:sz w:val="24"/>
          <w:szCs w:val="24"/>
        </w:rPr>
        <w:t>Minat belaj</w:t>
      </w:r>
      <w:r w:rsidR="00427E13">
        <w:rPr>
          <w:rFonts w:ascii="Times New Roman" w:hAnsi="Times New Roman" w:cs="Times New Roman"/>
          <w:sz w:val="24"/>
          <w:szCs w:val="24"/>
        </w:rPr>
        <w:t>ar siswa dikelompokkan menjadi 4</w:t>
      </w:r>
      <w:r w:rsidRPr="00FC7A11">
        <w:rPr>
          <w:rFonts w:ascii="Times New Roman" w:hAnsi="Times New Roman" w:cs="Times New Roman"/>
          <w:sz w:val="24"/>
          <w:szCs w:val="24"/>
        </w:rPr>
        <w:t xml:space="preserve"> kategori yaitu;</w:t>
      </w:r>
      <w:r w:rsidR="00427E13">
        <w:rPr>
          <w:rFonts w:ascii="Times New Roman" w:hAnsi="Times New Roman" w:cs="Times New Roman"/>
          <w:sz w:val="24"/>
          <w:szCs w:val="24"/>
        </w:rPr>
        <w:t xml:space="preserve"> tidak berminat, kurang berminat, berminat, dan sangat berminat.</w:t>
      </w:r>
      <w:r w:rsidRPr="00FC7A11">
        <w:rPr>
          <w:rFonts w:ascii="Times New Roman" w:hAnsi="Times New Roman" w:cs="Times New Roman"/>
          <w:sz w:val="24"/>
          <w:szCs w:val="24"/>
        </w:rPr>
        <w:t>. Kategori tersebut dapat dilihat pada tabel berikut:</w:t>
      </w:r>
    </w:p>
    <w:p w:rsidR="00C830F2" w:rsidRPr="00FC7A11" w:rsidRDefault="00C830F2" w:rsidP="00C830F2">
      <w:pPr>
        <w:pStyle w:val="ListParagraph"/>
        <w:ind w:left="1440" w:firstLine="720"/>
        <w:rPr>
          <w:rFonts w:ascii="Times New Roman" w:hAnsi="Times New Roman" w:cs="Times New Roman"/>
          <w:sz w:val="24"/>
          <w:szCs w:val="24"/>
        </w:rPr>
      </w:pPr>
      <w:r w:rsidRPr="00FC7A11">
        <w:rPr>
          <w:rFonts w:ascii="Times New Roman" w:hAnsi="Times New Roman" w:cs="Times New Roman"/>
          <w:sz w:val="24"/>
          <w:szCs w:val="24"/>
        </w:rPr>
        <w:t>Tebel 3.5 Kategori Minat Belajar Siswa</w:t>
      </w:r>
    </w:p>
    <w:tbl>
      <w:tblPr>
        <w:tblStyle w:val="TableGrid"/>
        <w:tblW w:w="0" w:type="auto"/>
        <w:jc w:val="center"/>
        <w:tblInd w:w="108" w:type="dxa"/>
        <w:tblBorders>
          <w:left w:val="none" w:sz="0" w:space="0" w:color="auto"/>
          <w:right w:val="none" w:sz="0" w:space="0" w:color="auto"/>
          <w:insideH w:val="single" w:sz="4" w:space="0" w:color="auto"/>
          <w:insideV w:val="none" w:sz="0" w:space="0" w:color="auto"/>
        </w:tblBorders>
        <w:tblLook w:val="04A0"/>
      </w:tblPr>
      <w:tblGrid>
        <w:gridCol w:w="709"/>
        <w:gridCol w:w="1985"/>
        <w:gridCol w:w="2289"/>
      </w:tblGrid>
      <w:tr w:rsidR="00C830F2" w:rsidRPr="00FC7A11" w:rsidTr="0055180B">
        <w:trPr>
          <w:jc w:val="center"/>
        </w:trPr>
        <w:tc>
          <w:tcPr>
            <w:tcW w:w="709" w:type="dxa"/>
            <w:vAlign w:val="center"/>
          </w:tcPr>
          <w:p w:rsidR="00C830F2" w:rsidRPr="00FC7A11" w:rsidRDefault="00C830F2" w:rsidP="005A78E0">
            <w:pPr>
              <w:pStyle w:val="ListParagraph"/>
              <w:spacing w:line="360" w:lineRule="auto"/>
              <w:ind w:left="0"/>
              <w:jc w:val="center"/>
              <w:rPr>
                <w:rFonts w:ascii="Times New Roman" w:hAnsi="Times New Roman" w:cs="Times New Roman"/>
                <w:sz w:val="24"/>
                <w:szCs w:val="24"/>
              </w:rPr>
            </w:pPr>
            <w:r w:rsidRPr="00FC7A11">
              <w:rPr>
                <w:rFonts w:ascii="Times New Roman" w:hAnsi="Times New Roman" w:cs="Times New Roman"/>
                <w:sz w:val="24"/>
                <w:szCs w:val="24"/>
              </w:rPr>
              <w:t>No</w:t>
            </w:r>
          </w:p>
        </w:tc>
        <w:tc>
          <w:tcPr>
            <w:tcW w:w="1985" w:type="dxa"/>
            <w:vAlign w:val="center"/>
          </w:tcPr>
          <w:p w:rsidR="00C830F2" w:rsidRPr="00FC7A11" w:rsidRDefault="00C830F2" w:rsidP="005A78E0">
            <w:pPr>
              <w:pStyle w:val="ListParagraph"/>
              <w:spacing w:line="360" w:lineRule="auto"/>
              <w:ind w:left="0"/>
              <w:jc w:val="center"/>
              <w:rPr>
                <w:rFonts w:ascii="Times New Roman" w:hAnsi="Times New Roman" w:cs="Times New Roman"/>
                <w:sz w:val="24"/>
                <w:szCs w:val="24"/>
              </w:rPr>
            </w:pPr>
            <w:r w:rsidRPr="00FC7A11">
              <w:rPr>
                <w:rFonts w:ascii="Times New Roman" w:hAnsi="Times New Roman" w:cs="Times New Roman"/>
                <w:sz w:val="24"/>
                <w:szCs w:val="24"/>
              </w:rPr>
              <w:t>Skor</w:t>
            </w:r>
          </w:p>
        </w:tc>
        <w:tc>
          <w:tcPr>
            <w:tcW w:w="2289" w:type="dxa"/>
            <w:vAlign w:val="center"/>
          </w:tcPr>
          <w:p w:rsidR="00C830F2" w:rsidRPr="00FC7A11" w:rsidRDefault="00C830F2" w:rsidP="005A78E0">
            <w:pPr>
              <w:pStyle w:val="ListParagraph"/>
              <w:spacing w:line="360" w:lineRule="auto"/>
              <w:ind w:left="0"/>
              <w:jc w:val="center"/>
              <w:rPr>
                <w:rFonts w:ascii="Times New Roman" w:hAnsi="Times New Roman" w:cs="Times New Roman"/>
                <w:sz w:val="24"/>
                <w:szCs w:val="24"/>
              </w:rPr>
            </w:pPr>
            <w:r w:rsidRPr="00FC7A11">
              <w:rPr>
                <w:rFonts w:ascii="Times New Roman" w:hAnsi="Times New Roman" w:cs="Times New Roman"/>
                <w:sz w:val="24"/>
                <w:szCs w:val="24"/>
              </w:rPr>
              <w:t>Kategori</w:t>
            </w:r>
          </w:p>
        </w:tc>
      </w:tr>
      <w:tr w:rsidR="00C830F2" w:rsidRPr="00FC7A11" w:rsidTr="0055180B">
        <w:trPr>
          <w:jc w:val="center"/>
        </w:trPr>
        <w:tc>
          <w:tcPr>
            <w:tcW w:w="709" w:type="dxa"/>
            <w:vAlign w:val="center"/>
          </w:tcPr>
          <w:p w:rsidR="00C830F2" w:rsidRPr="00FC7A11" w:rsidRDefault="00C830F2" w:rsidP="005A78E0">
            <w:pPr>
              <w:pStyle w:val="ListParagraph"/>
              <w:spacing w:line="360" w:lineRule="auto"/>
              <w:ind w:left="0"/>
              <w:jc w:val="center"/>
              <w:rPr>
                <w:rFonts w:ascii="Times New Roman" w:hAnsi="Times New Roman" w:cs="Times New Roman"/>
                <w:sz w:val="24"/>
                <w:szCs w:val="24"/>
              </w:rPr>
            </w:pPr>
            <w:r w:rsidRPr="00FC7A11">
              <w:rPr>
                <w:rFonts w:ascii="Times New Roman" w:hAnsi="Times New Roman" w:cs="Times New Roman"/>
                <w:sz w:val="24"/>
                <w:szCs w:val="24"/>
              </w:rPr>
              <w:t>1</w:t>
            </w:r>
          </w:p>
        </w:tc>
        <w:tc>
          <w:tcPr>
            <w:tcW w:w="1985" w:type="dxa"/>
            <w:vAlign w:val="center"/>
          </w:tcPr>
          <w:p w:rsidR="00C830F2" w:rsidRPr="00FC7A11" w:rsidRDefault="00C830F2" w:rsidP="005A78E0">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 xml:space="preserve">30 &lt; x ≤ </w:t>
            </w:r>
            <w:r w:rsidR="00237D9C">
              <w:rPr>
                <w:rFonts w:ascii="Times New Roman" w:hAnsi="Times New Roman" w:cs="Times New Roman"/>
                <w:sz w:val="24"/>
                <w:szCs w:val="24"/>
                <w:lang w:val="id-ID"/>
              </w:rPr>
              <w:t>52,5</w:t>
            </w:r>
          </w:p>
        </w:tc>
        <w:tc>
          <w:tcPr>
            <w:tcW w:w="2289" w:type="dxa"/>
            <w:vAlign w:val="center"/>
          </w:tcPr>
          <w:p w:rsidR="00C830F2" w:rsidRPr="00237D9C" w:rsidRDefault="00237D9C" w:rsidP="005A78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Tidak berminat</w:t>
            </w:r>
          </w:p>
        </w:tc>
      </w:tr>
      <w:tr w:rsidR="00C830F2" w:rsidRPr="00FC7A11" w:rsidTr="0055180B">
        <w:trPr>
          <w:jc w:val="center"/>
        </w:trPr>
        <w:tc>
          <w:tcPr>
            <w:tcW w:w="709" w:type="dxa"/>
            <w:vAlign w:val="center"/>
          </w:tcPr>
          <w:p w:rsidR="00C830F2" w:rsidRPr="00FC7A11" w:rsidRDefault="00C830F2" w:rsidP="005A78E0">
            <w:pPr>
              <w:pStyle w:val="ListParagraph"/>
              <w:spacing w:line="360" w:lineRule="auto"/>
              <w:ind w:left="0"/>
              <w:jc w:val="center"/>
              <w:rPr>
                <w:rFonts w:ascii="Times New Roman" w:hAnsi="Times New Roman" w:cs="Times New Roman"/>
                <w:sz w:val="24"/>
                <w:szCs w:val="24"/>
              </w:rPr>
            </w:pPr>
            <w:r w:rsidRPr="00FC7A11">
              <w:rPr>
                <w:rFonts w:ascii="Times New Roman" w:hAnsi="Times New Roman" w:cs="Times New Roman"/>
                <w:sz w:val="24"/>
                <w:szCs w:val="24"/>
              </w:rPr>
              <w:t>2</w:t>
            </w:r>
          </w:p>
        </w:tc>
        <w:tc>
          <w:tcPr>
            <w:tcW w:w="1985" w:type="dxa"/>
            <w:vAlign w:val="center"/>
          </w:tcPr>
          <w:p w:rsidR="00C830F2" w:rsidRPr="00FC7A11" w:rsidRDefault="00237D9C" w:rsidP="005A78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52,5</w:t>
            </w:r>
            <w:r w:rsidRPr="00FC7A11">
              <w:rPr>
                <w:rFonts w:ascii="Times New Roman" w:hAnsi="Times New Roman" w:cs="Times New Roman"/>
                <w:sz w:val="24"/>
                <w:szCs w:val="24"/>
                <w:lang w:val="id-ID"/>
              </w:rPr>
              <w:t xml:space="preserve"> &lt; x ≤ </w:t>
            </w:r>
            <w:r>
              <w:rPr>
                <w:rFonts w:ascii="Times New Roman" w:hAnsi="Times New Roman" w:cs="Times New Roman"/>
                <w:sz w:val="24"/>
                <w:szCs w:val="24"/>
                <w:lang w:val="id-ID"/>
              </w:rPr>
              <w:t>75</w:t>
            </w:r>
          </w:p>
        </w:tc>
        <w:tc>
          <w:tcPr>
            <w:tcW w:w="2289" w:type="dxa"/>
            <w:vAlign w:val="center"/>
          </w:tcPr>
          <w:p w:rsidR="00C830F2" w:rsidRPr="00386A4A" w:rsidRDefault="00386A4A" w:rsidP="005A78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Kurang berminat</w:t>
            </w:r>
          </w:p>
        </w:tc>
      </w:tr>
      <w:tr w:rsidR="00C830F2" w:rsidRPr="00FC7A11" w:rsidTr="0055180B">
        <w:trPr>
          <w:jc w:val="center"/>
        </w:trPr>
        <w:tc>
          <w:tcPr>
            <w:tcW w:w="709" w:type="dxa"/>
            <w:vAlign w:val="center"/>
          </w:tcPr>
          <w:p w:rsidR="00C830F2" w:rsidRPr="00FC7A11" w:rsidRDefault="00C830F2" w:rsidP="005A78E0">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3</w:t>
            </w:r>
          </w:p>
        </w:tc>
        <w:tc>
          <w:tcPr>
            <w:tcW w:w="1985" w:type="dxa"/>
            <w:vAlign w:val="center"/>
          </w:tcPr>
          <w:p w:rsidR="00C830F2" w:rsidRPr="00FC7A11" w:rsidRDefault="0048788F" w:rsidP="005A78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75</w:t>
            </w:r>
            <w:r w:rsidRPr="00FC7A11">
              <w:rPr>
                <w:rFonts w:ascii="Times New Roman" w:hAnsi="Times New Roman" w:cs="Times New Roman"/>
                <w:sz w:val="24"/>
                <w:szCs w:val="24"/>
                <w:lang w:val="id-ID"/>
              </w:rPr>
              <w:t xml:space="preserve"> &lt; x ≤ </w:t>
            </w:r>
            <w:r>
              <w:rPr>
                <w:rFonts w:ascii="Times New Roman" w:hAnsi="Times New Roman" w:cs="Times New Roman"/>
                <w:sz w:val="24"/>
                <w:szCs w:val="24"/>
                <w:lang w:val="id-ID"/>
              </w:rPr>
              <w:t>97,5</w:t>
            </w:r>
          </w:p>
        </w:tc>
        <w:tc>
          <w:tcPr>
            <w:tcW w:w="2289" w:type="dxa"/>
            <w:vAlign w:val="center"/>
          </w:tcPr>
          <w:p w:rsidR="00C830F2" w:rsidRPr="00FC7A11" w:rsidRDefault="00386A4A" w:rsidP="005A78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Berminat</w:t>
            </w:r>
          </w:p>
        </w:tc>
      </w:tr>
      <w:tr w:rsidR="00C830F2" w:rsidRPr="00FC7A11" w:rsidTr="0055180B">
        <w:trPr>
          <w:jc w:val="center"/>
        </w:trPr>
        <w:tc>
          <w:tcPr>
            <w:tcW w:w="709" w:type="dxa"/>
            <w:vAlign w:val="center"/>
          </w:tcPr>
          <w:p w:rsidR="00C830F2" w:rsidRPr="00FC7A11" w:rsidRDefault="00C830F2" w:rsidP="005A78E0">
            <w:pPr>
              <w:pStyle w:val="ListParagraph"/>
              <w:spacing w:line="360" w:lineRule="auto"/>
              <w:ind w:left="0"/>
              <w:jc w:val="center"/>
              <w:rPr>
                <w:rFonts w:ascii="Times New Roman" w:hAnsi="Times New Roman" w:cs="Times New Roman"/>
                <w:sz w:val="24"/>
                <w:szCs w:val="24"/>
                <w:lang w:val="id-ID"/>
              </w:rPr>
            </w:pPr>
            <w:r w:rsidRPr="00FC7A11">
              <w:rPr>
                <w:rFonts w:ascii="Times New Roman" w:hAnsi="Times New Roman" w:cs="Times New Roman"/>
                <w:sz w:val="24"/>
                <w:szCs w:val="24"/>
                <w:lang w:val="id-ID"/>
              </w:rPr>
              <w:t>4</w:t>
            </w:r>
          </w:p>
        </w:tc>
        <w:tc>
          <w:tcPr>
            <w:tcW w:w="1985" w:type="dxa"/>
            <w:vAlign w:val="center"/>
          </w:tcPr>
          <w:p w:rsidR="00C830F2" w:rsidRPr="00FC7A11" w:rsidRDefault="005756D5" w:rsidP="005A78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97,5</w:t>
            </w:r>
            <w:r w:rsidRPr="00FC7A11">
              <w:rPr>
                <w:rFonts w:ascii="Times New Roman" w:hAnsi="Times New Roman" w:cs="Times New Roman"/>
                <w:sz w:val="24"/>
                <w:szCs w:val="24"/>
                <w:lang w:val="id-ID"/>
              </w:rPr>
              <w:t xml:space="preserve"> &lt; x ≤ </w:t>
            </w:r>
            <w:r>
              <w:rPr>
                <w:rFonts w:ascii="Times New Roman" w:hAnsi="Times New Roman" w:cs="Times New Roman"/>
                <w:sz w:val="24"/>
                <w:szCs w:val="24"/>
                <w:lang w:val="id-ID"/>
              </w:rPr>
              <w:t>120</w:t>
            </w:r>
          </w:p>
        </w:tc>
        <w:tc>
          <w:tcPr>
            <w:tcW w:w="2289" w:type="dxa"/>
            <w:vAlign w:val="center"/>
          </w:tcPr>
          <w:p w:rsidR="00C830F2" w:rsidRPr="00386A4A" w:rsidRDefault="00386A4A" w:rsidP="005A78E0">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berminat</w:t>
            </w:r>
          </w:p>
        </w:tc>
      </w:tr>
    </w:tbl>
    <w:p w:rsidR="005A78E0" w:rsidRPr="0048788F" w:rsidRDefault="0048788F" w:rsidP="00EB3C5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Sumber: </w:t>
      </w:r>
      <w:r w:rsidR="002F5235">
        <w:rPr>
          <w:rFonts w:ascii="Times New Roman" w:hAnsi="Times New Roman" w:cs="Times New Roman"/>
          <w:sz w:val="24"/>
          <w:szCs w:val="24"/>
        </w:rPr>
        <w:t xml:space="preserve">Adapatasi dari </w:t>
      </w:r>
      <w:r>
        <w:rPr>
          <w:rFonts w:ascii="Times New Roman" w:hAnsi="Times New Roman" w:cs="Times New Roman"/>
          <w:sz w:val="24"/>
          <w:szCs w:val="24"/>
        </w:rPr>
        <w:t>Bundu, 2016</w:t>
      </w:r>
    </w:p>
    <w:p w:rsidR="00C830F2" w:rsidRPr="00FC7A11" w:rsidRDefault="00C830F2" w:rsidP="00C830F2">
      <w:pPr>
        <w:pStyle w:val="ListParagraph"/>
        <w:numPr>
          <w:ilvl w:val="3"/>
          <w:numId w:val="9"/>
        </w:numPr>
        <w:ind w:left="426" w:hanging="426"/>
        <w:rPr>
          <w:rFonts w:ascii="Times New Roman" w:hAnsi="Times New Roman" w:cs="Times New Roman"/>
          <w:b/>
          <w:sz w:val="24"/>
          <w:szCs w:val="24"/>
        </w:rPr>
      </w:pPr>
      <w:r w:rsidRPr="00FC7A11">
        <w:rPr>
          <w:rFonts w:ascii="Times New Roman" w:hAnsi="Times New Roman" w:cs="Times New Roman"/>
          <w:b/>
          <w:sz w:val="24"/>
          <w:szCs w:val="24"/>
        </w:rPr>
        <w:t>Analisis statistik Inferensial</w:t>
      </w:r>
    </w:p>
    <w:p w:rsidR="00C830F2" w:rsidRPr="00FC7A11" w:rsidRDefault="00C830F2" w:rsidP="00C830F2">
      <w:pPr>
        <w:ind w:firstLine="709"/>
        <w:rPr>
          <w:rFonts w:ascii="Times New Roman" w:hAnsi="Times New Roman" w:cs="Times New Roman"/>
          <w:sz w:val="24"/>
          <w:szCs w:val="24"/>
        </w:rPr>
      </w:pPr>
      <w:r w:rsidRPr="00FC7A11">
        <w:rPr>
          <w:rFonts w:ascii="Times New Roman" w:hAnsi="Times New Roman" w:cs="Times New Roman"/>
          <w:sz w:val="24"/>
          <w:szCs w:val="24"/>
        </w:rPr>
        <w:t>Analisis statistik inferensial merupakan teknik statistik yang digunakan untuk menganalisis data sampel dan hasilnya diberlakukan untuk populasi. Pada statistik inferensial terdapat statistik parametris dan nonparametris. Pada penelitian ini yang digunakan adalah statistik parametris karena data yang digunakan adalah data rasio.</w:t>
      </w:r>
    </w:p>
    <w:p w:rsidR="00C830F2" w:rsidRPr="00FC7A11" w:rsidRDefault="00C830F2" w:rsidP="00C830F2">
      <w:pPr>
        <w:ind w:firstLine="709"/>
        <w:rPr>
          <w:rFonts w:ascii="Times New Roman" w:hAnsi="Times New Roman" w:cs="Times New Roman"/>
          <w:sz w:val="24"/>
          <w:szCs w:val="24"/>
        </w:rPr>
      </w:pPr>
      <w:r w:rsidRPr="00FC7A11">
        <w:rPr>
          <w:rFonts w:ascii="Times New Roman" w:hAnsi="Times New Roman" w:cs="Times New Roman"/>
          <w:sz w:val="24"/>
          <w:szCs w:val="24"/>
        </w:rPr>
        <w:t xml:space="preserve">Jenis statistik parametrik yang akan digunakan dalam penelitian ini yaitu </w:t>
      </w:r>
      <w:r w:rsidRPr="00FC7A11">
        <w:rPr>
          <w:rFonts w:ascii="Times New Roman" w:hAnsi="Times New Roman" w:cs="Times New Roman"/>
          <w:i/>
          <w:sz w:val="24"/>
          <w:szCs w:val="24"/>
        </w:rPr>
        <w:t>Independent Sampel t-test</w:t>
      </w:r>
      <w:r w:rsidRPr="00FC7A11">
        <w:rPr>
          <w:rFonts w:ascii="Times New Roman" w:hAnsi="Times New Roman" w:cs="Times New Roman"/>
          <w:sz w:val="24"/>
          <w:szCs w:val="24"/>
        </w:rPr>
        <w:t xml:space="preserve">. </w:t>
      </w:r>
      <w:r w:rsidRPr="00FC7A11">
        <w:rPr>
          <w:rFonts w:ascii="Times New Roman" w:hAnsi="Times New Roman" w:cs="Times New Roman"/>
          <w:i/>
          <w:sz w:val="24"/>
          <w:szCs w:val="24"/>
        </w:rPr>
        <w:t>Independent Sampel t-test</w:t>
      </w:r>
      <w:r w:rsidRPr="00FC7A11">
        <w:rPr>
          <w:rFonts w:ascii="Times New Roman" w:hAnsi="Times New Roman" w:cs="Times New Roman"/>
          <w:sz w:val="24"/>
          <w:szCs w:val="24"/>
        </w:rPr>
        <w:t xml:space="preserve"> digunakan untuk menguji ada tidaknya perbedaan signifikan antara dua </w:t>
      </w:r>
      <w:r w:rsidRPr="00FC7A11">
        <w:rPr>
          <w:rFonts w:ascii="Times New Roman" w:hAnsi="Times New Roman" w:cs="Times New Roman"/>
          <w:i/>
          <w:sz w:val="24"/>
          <w:szCs w:val="24"/>
        </w:rPr>
        <w:t>variance</w:t>
      </w:r>
      <w:r w:rsidRPr="00FC7A11">
        <w:rPr>
          <w:rFonts w:ascii="Times New Roman" w:hAnsi="Times New Roman" w:cs="Times New Roman"/>
          <w:sz w:val="24"/>
          <w:szCs w:val="24"/>
        </w:rPr>
        <w:t xml:space="preserve">/kelompok yang berbeda. Namun sebelumnya, dilakukan terlebih dahulu uji normalitas dan uji homogenitas. Data penelitian ini dianalisis menggunakan program </w:t>
      </w:r>
      <w:r w:rsidRPr="00FC7A11">
        <w:rPr>
          <w:rFonts w:ascii="Times New Roman" w:hAnsi="Times New Roman" w:cs="Times New Roman"/>
          <w:i/>
          <w:sz w:val="24"/>
          <w:szCs w:val="24"/>
        </w:rPr>
        <w:t>IBM SPSS Statistic Version 20</w:t>
      </w:r>
      <w:r w:rsidRPr="00FC7A11">
        <w:rPr>
          <w:rFonts w:ascii="Times New Roman" w:hAnsi="Times New Roman" w:cs="Times New Roman"/>
          <w:sz w:val="24"/>
          <w:szCs w:val="24"/>
        </w:rPr>
        <w:t>.</w:t>
      </w:r>
    </w:p>
    <w:p w:rsidR="00C830F2" w:rsidRPr="00FC7A11" w:rsidRDefault="00C830F2" w:rsidP="00C830F2">
      <w:pPr>
        <w:pStyle w:val="ListParagraph"/>
        <w:numPr>
          <w:ilvl w:val="1"/>
          <w:numId w:val="10"/>
        </w:numPr>
        <w:tabs>
          <w:tab w:val="clear" w:pos="360"/>
        </w:tabs>
        <w:ind w:left="709" w:hanging="283"/>
        <w:rPr>
          <w:rFonts w:ascii="Times New Roman" w:hAnsi="Times New Roman" w:cs="Times New Roman"/>
          <w:sz w:val="24"/>
          <w:szCs w:val="24"/>
        </w:rPr>
      </w:pPr>
      <w:r w:rsidRPr="00FC7A11">
        <w:rPr>
          <w:rFonts w:ascii="Times New Roman" w:hAnsi="Times New Roman" w:cs="Times New Roman"/>
          <w:sz w:val="24"/>
          <w:szCs w:val="24"/>
        </w:rPr>
        <w:t>Uji Normalitas</w:t>
      </w:r>
    </w:p>
    <w:p w:rsidR="00C830F2" w:rsidRPr="00FC7A11" w:rsidRDefault="00C830F2" w:rsidP="00C830F2">
      <w:pPr>
        <w:ind w:firstLine="709"/>
        <w:rPr>
          <w:rStyle w:val="SubtleEmphasis"/>
          <w:rFonts w:ascii="Times New Roman" w:hAnsi="Times New Roman" w:cs="Times New Roman"/>
          <w:sz w:val="24"/>
          <w:szCs w:val="24"/>
        </w:rPr>
      </w:pPr>
      <w:r w:rsidRPr="00FC7A11">
        <w:rPr>
          <w:rFonts w:ascii="Times New Roman" w:hAnsi="Times New Roman" w:cs="Times New Roman"/>
          <w:sz w:val="24"/>
          <w:szCs w:val="24"/>
        </w:rPr>
        <w:lastRenderedPageBreak/>
        <w:tab/>
        <w:t xml:space="preserve">Pengujian normalitas data minat belajar siswa dimaksudkan untuk mengetahui apakah data yang diteliti berasal dari populasi yang berdistribusi normal. Untuk uji normalitas ini digunakan uji </w:t>
      </w:r>
      <w:r w:rsidRPr="00FC7A11">
        <w:rPr>
          <w:rFonts w:ascii="Times New Roman" w:hAnsi="Times New Roman" w:cs="Times New Roman"/>
          <w:i/>
          <w:sz w:val="24"/>
          <w:szCs w:val="24"/>
        </w:rPr>
        <w:t>Kalmog</w:t>
      </w:r>
      <w:r w:rsidRPr="00FC7A11">
        <w:rPr>
          <w:rFonts w:ascii="Times New Roman" w:hAnsi="Times New Roman" w:cs="Times New Roman"/>
          <w:i/>
          <w:sz w:val="24"/>
          <w:szCs w:val="24"/>
          <w:lang w:val="en-US"/>
        </w:rPr>
        <w:t>o</w:t>
      </w:r>
      <w:r w:rsidRPr="00FC7A11">
        <w:rPr>
          <w:rFonts w:ascii="Times New Roman" w:hAnsi="Times New Roman" w:cs="Times New Roman"/>
          <w:i/>
          <w:sz w:val="24"/>
          <w:szCs w:val="24"/>
        </w:rPr>
        <w:t>rof-Smirnov</w:t>
      </w:r>
      <w:r w:rsidRPr="00FC7A11">
        <w:rPr>
          <w:rFonts w:ascii="Times New Roman" w:hAnsi="Times New Roman" w:cs="Times New Roman"/>
          <w:sz w:val="24"/>
          <w:szCs w:val="24"/>
        </w:rPr>
        <w:t>.</w:t>
      </w:r>
    </w:p>
    <w:p w:rsidR="00C830F2" w:rsidRPr="00FC7A11" w:rsidRDefault="00C830F2" w:rsidP="00C830F2">
      <w:pPr>
        <w:tabs>
          <w:tab w:val="left" w:pos="0"/>
        </w:tabs>
        <w:rPr>
          <w:rFonts w:ascii="Times New Roman" w:hAnsi="Times New Roman" w:cs="Times New Roman"/>
          <w:sz w:val="24"/>
          <w:szCs w:val="24"/>
        </w:rPr>
      </w:pPr>
      <w:r w:rsidRPr="00FC7A11">
        <w:rPr>
          <w:rFonts w:ascii="Times New Roman" w:hAnsi="Times New Roman" w:cs="Times New Roman"/>
          <w:sz w:val="24"/>
          <w:szCs w:val="24"/>
        </w:rPr>
        <w:t>Hipotesis:</w:t>
      </w:r>
    </w:p>
    <w:p w:rsidR="00C830F2" w:rsidRPr="00FC7A11" w:rsidRDefault="00C830F2" w:rsidP="00C830F2">
      <w:pPr>
        <w:tabs>
          <w:tab w:val="left" w:pos="0"/>
        </w:tabs>
        <w:rPr>
          <w:rFonts w:ascii="Times New Roman" w:hAnsi="Times New Roman" w:cs="Times New Roman"/>
          <w:sz w:val="24"/>
          <w:szCs w:val="24"/>
        </w:rPr>
      </w:pPr>
      <w:r w:rsidRPr="00FC7A11">
        <w:rPr>
          <w:rFonts w:ascii="Times New Roman" w:hAnsi="Times New Roman" w:cs="Times New Roman"/>
          <w:sz w:val="24"/>
          <w:szCs w:val="24"/>
        </w:rPr>
        <w:t xml:space="preserve">Ha: Sampel berasal dari populasi yang berdistribusi normal  </w:t>
      </w:r>
    </w:p>
    <w:p w:rsidR="00C830F2" w:rsidRPr="00FC7A11" w:rsidRDefault="00C830F2" w:rsidP="00C830F2">
      <w:pPr>
        <w:tabs>
          <w:tab w:val="left" w:pos="0"/>
        </w:tabs>
        <w:rPr>
          <w:rFonts w:ascii="Times New Roman" w:hAnsi="Times New Roman" w:cs="Times New Roman"/>
          <w:sz w:val="24"/>
          <w:szCs w:val="24"/>
        </w:rPr>
      </w:pPr>
      <w:r w:rsidRPr="00FC7A11">
        <w:rPr>
          <w:rFonts w:ascii="Times New Roman" w:hAnsi="Times New Roman" w:cs="Times New Roman"/>
          <w:sz w:val="24"/>
          <w:szCs w:val="24"/>
        </w:rPr>
        <w:t>H</w:t>
      </w:r>
      <w:r w:rsidRPr="00FC7A11">
        <w:rPr>
          <w:rFonts w:ascii="Times New Roman" w:hAnsi="Times New Roman" w:cs="Times New Roman"/>
          <w:sz w:val="24"/>
          <w:szCs w:val="24"/>
          <w:vertAlign w:val="subscript"/>
        </w:rPr>
        <w:t>o</w:t>
      </w:r>
      <w:r w:rsidRPr="00FC7A11">
        <w:rPr>
          <w:rFonts w:ascii="Times New Roman" w:hAnsi="Times New Roman" w:cs="Times New Roman"/>
          <w:sz w:val="24"/>
          <w:szCs w:val="24"/>
        </w:rPr>
        <w:t xml:space="preserve">: Sampel berasal dari populasi yang berdistribusi  tidak normal  </w:t>
      </w:r>
    </w:p>
    <w:p w:rsidR="00C830F2" w:rsidRPr="00093D94" w:rsidRDefault="00C830F2" w:rsidP="00C830F2">
      <w:pPr>
        <w:tabs>
          <w:tab w:val="left" w:pos="0"/>
        </w:tabs>
        <w:rPr>
          <w:rFonts w:ascii="Times New Roman" w:hAnsi="Times New Roman" w:cs="Times New Roman"/>
          <w:sz w:val="24"/>
          <w:szCs w:val="24"/>
        </w:rPr>
      </w:pPr>
      <w:r w:rsidRPr="00FC7A11">
        <w:rPr>
          <w:rFonts w:ascii="Times New Roman" w:hAnsi="Times New Roman" w:cs="Times New Roman"/>
          <w:sz w:val="24"/>
          <w:szCs w:val="24"/>
        </w:rPr>
        <w:tab/>
        <w:t>Kriteria pengujian apabila nilai probabilitas lebih besar dari taraf nyata 0,05 maka Ha diterima dan H</w:t>
      </w:r>
      <w:r w:rsidRPr="00FC7A11">
        <w:rPr>
          <w:rFonts w:ascii="Times New Roman" w:hAnsi="Times New Roman" w:cs="Times New Roman"/>
          <w:sz w:val="24"/>
          <w:szCs w:val="24"/>
          <w:vertAlign w:val="subscript"/>
        </w:rPr>
        <w:t>o</w:t>
      </w:r>
      <w:r w:rsidRPr="00FC7A11">
        <w:rPr>
          <w:rFonts w:ascii="Times New Roman" w:hAnsi="Times New Roman" w:cs="Times New Roman"/>
          <w:sz w:val="24"/>
          <w:szCs w:val="24"/>
        </w:rPr>
        <w:t xml:space="preserve"> di tolak.</w:t>
      </w:r>
    </w:p>
    <w:p w:rsidR="00C830F2" w:rsidRPr="00FC7A11" w:rsidRDefault="00C830F2" w:rsidP="00C830F2">
      <w:pPr>
        <w:pStyle w:val="ListParagraph"/>
        <w:numPr>
          <w:ilvl w:val="1"/>
          <w:numId w:val="10"/>
        </w:numPr>
        <w:tabs>
          <w:tab w:val="clear" w:pos="360"/>
        </w:tabs>
        <w:ind w:left="709" w:hanging="283"/>
        <w:rPr>
          <w:rFonts w:ascii="Times New Roman" w:hAnsi="Times New Roman" w:cs="Times New Roman"/>
          <w:sz w:val="24"/>
          <w:szCs w:val="24"/>
        </w:rPr>
      </w:pPr>
      <w:r w:rsidRPr="00FC7A11">
        <w:rPr>
          <w:rFonts w:ascii="Times New Roman" w:hAnsi="Times New Roman" w:cs="Times New Roman"/>
          <w:sz w:val="24"/>
          <w:szCs w:val="24"/>
        </w:rPr>
        <w:t>Uji Homogenitas</w:t>
      </w:r>
    </w:p>
    <w:p w:rsidR="00C830F2" w:rsidRPr="00FC7A11" w:rsidRDefault="00C830F2" w:rsidP="00C830F2">
      <w:pPr>
        <w:rPr>
          <w:rFonts w:ascii="Times New Roman" w:hAnsi="Times New Roman" w:cs="Times New Roman"/>
          <w:sz w:val="24"/>
          <w:szCs w:val="24"/>
        </w:rPr>
      </w:pPr>
      <w:r w:rsidRPr="00FC7A11">
        <w:rPr>
          <w:rFonts w:ascii="Times New Roman" w:hAnsi="Times New Roman" w:cs="Times New Roman"/>
          <w:sz w:val="24"/>
          <w:szCs w:val="24"/>
        </w:rPr>
        <w:tab/>
        <w:t xml:space="preserve">Uji homogenitas varians dilakukan dengan menggunakan uji </w:t>
      </w:r>
      <w:r w:rsidRPr="00FC7A11">
        <w:rPr>
          <w:rFonts w:ascii="Times New Roman" w:hAnsi="Times New Roman" w:cs="Times New Roman"/>
          <w:i/>
          <w:sz w:val="24"/>
          <w:szCs w:val="24"/>
        </w:rPr>
        <w:t>Levene</w:t>
      </w:r>
      <w:r w:rsidRPr="00FC7A11">
        <w:rPr>
          <w:rFonts w:ascii="Times New Roman" w:hAnsi="Times New Roman" w:cs="Times New Roman"/>
          <w:i/>
          <w:sz w:val="24"/>
          <w:szCs w:val="24"/>
          <w:lang w:val="en-US"/>
        </w:rPr>
        <w:t>’s</w:t>
      </w:r>
      <w:r w:rsidRPr="00FC7A11">
        <w:rPr>
          <w:rFonts w:ascii="Times New Roman" w:hAnsi="Times New Roman" w:cs="Times New Roman"/>
          <w:i/>
          <w:sz w:val="24"/>
          <w:szCs w:val="24"/>
        </w:rPr>
        <w:t xml:space="preserve">. </w:t>
      </w:r>
      <w:r w:rsidRPr="00FC7A11">
        <w:rPr>
          <w:rFonts w:ascii="Times New Roman" w:hAnsi="Times New Roman" w:cs="Times New Roman"/>
          <w:sz w:val="24"/>
          <w:szCs w:val="24"/>
        </w:rPr>
        <w:t>Uji ini bertujuan untuk mengetahui apakah kedua sampel yang diambil mempunyai varian yang sama.</w:t>
      </w:r>
    </w:p>
    <w:p w:rsidR="00C830F2" w:rsidRPr="00FC7A11" w:rsidRDefault="00C830F2" w:rsidP="00C830F2">
      <w:pPr>
        <w:tabs>
          <w:tab w:val="left" w:pos="0"/>
        </w:tabs>
        <w:rPr>
          <w:rFonts w:ascii="Times New Roman" w:hAnsi="Times New Roman" w:cs="Times New Roman"/>
          <w:sz w:val="24"/>
          <w:szCs w:val="24"/>
        </w:rPr>
      </w:pPr>
      <w:r w:rsidRPr="00FC7A11">
        <w:rPr>
          <w:rFonts w:ascii="Times New Roman" w:hAnsi="Times New Roman" w:cs="Times New Roman"/>
          <w:sz w:val="24"/>
          <w:szCs w:val="24"/>
        </w:rPr>
        <w:t>Hipotesis:</w:t>
      </w:r>
    </w:p>
    <w:p w:rsidR="00C830F2" w:rsidRPr="00FC7A11" w:rsidRDefault="00C830F2" w:rsidP="00C830F2">
      <w:pPr>
        <w:tabs>
          <w:tab w:val="left" w:pos="0"/>
        </w:tabs>
        <w:rPr>
          <w:rFonts w:ascii="Times New Roman" w:hAnsi="Times New Roman" w:cs="Times New Roman"/>
          <w:sz w:val="24"/>
          <w:szCs w:val="24"/>
        </w:rPr>
      </w:pPr>
      <w:r w:rsidRPr="00FC7A11">
        <w:rPr>
          <w:rFonts w:ascii="Times New Roman" w:hAnsi="Times New Roman" w:cs="Times New Roman"/>
          <w:sz w:val="24"/>
          <w:szCs w:val="24"/>
        </w:rPr>
        <w:t xml:space="preserve">Ha: Tidak ada perbedaan varian diantara kedua kelompok  </w:t>
      </w:r>
    </w:p>
    <w:p w:rsidR="00C830F2" w:rsidRPr="00FC7A11" w:rsidRDefault="00C830F2" w:rsidP="00C830F2">
      <w:pPr>
        <w:tabs>
          <w:tab w:val="left" w:pos="0"/>
        </w:tabs>
        <w:rPr>
          <w:rFonts w:ascii="Times New Roman" w:hAnsi="Times New Roman" w:cs="Times New Roman"/>
          <w:sz w:val="24"/>
          <w:szCs w:val="24"/>
        </w:rPr>
      </w:pPr>
      <w:r w:rsidRPr="00FC7A11">
        <w:rPr>
          <w:rFonts w:ascii="Times New Roman" w:hAnsi="Times New Roman" w:cs="Times New Roman"/>
          <w:sz w:val="24"/>
          <w:szCs w:val="24"/>
        </w:rPr>
        <w:t>H</w:t>
      </w:r>
      <w:r w:rsidRPr="00FC7A11">
        <w:rPr>
          <w:rFonts w:ascii="Times New Roman" w:hAnsi="Times New Roman" w:cs="Times New Roman"/>
          <w:sz w:val="24"/>
          <w:szCs w:val="24"/>
          <w:vertAlign w:val="subscript"/>
        </w:rPr>
        <w:t>0</w:t>
      </w:r>
      <w:r w:rsidRPr="00FC7A11">
        <w:rPr>
          <w:rFonts w:ascii="Times New Roman" w:hAnsi="Times New Roman" w:cs="Times New Roman"/>
          <w:sz w:val="24"/>
          <w:szCs w:val="24"/>
        </w:rPr>
        <w:t xml:space="preserve">: Ada perbedaan varian antara kedua kelompok  </w:t>
      </w:r>
    </w:p>
    <w:p w:rsidR="00C830F2" w:rsidRPr="00FC7A11" w:rsidRDefault="00C830F2" w:rsidP="00C830F2">
      <w:pPr>
        <w:rPr>
          <w:rFonts w:ascii="Times New Roman" w:hAnsi="Times New Roman" w:cs="Times New Roman"/>
          <w:sz w:val="24"/>
          <w:szCs w:val="24"/>
        </w:rPr>
      </w:pPr>
      <w:r w:rsidRPr="00FC7A11">
        <w:rPr>
          <w:rFonts w:ascii="Times New Roman" w:hAnsi="Times New Roman" w:cs="Times New Roman"/>
          <w:sz w:val="24"/>
          <w:szCs w:val="24"/>
        </w:rPr>
        <w:tab/>
        <w:t>Kriteria pengujian apabila nilai probabilitas lebih besar dari taraf nyata 0,05 maka Ho diterima dan H</w:t>
      </w:r>
      <w:r w:rsidRPr="00FC7A11">
        <w:rPr>
          <w:rFonts w:ascii="Times New Roman" w:hAnsi="Times New Roman" w:cs="Times New Roman"/>
          <w:sz w:val="24"/>
          <w:szCs w:val="24"/>
          <w:vertAlign w:val="subscript"/>
        </w:rPr>
        <w:t>a</w:t>
      </w:r>
      <w:r w:rsidRPr="00FC7A11">
        <w:rPr>
          <w:rFonts w:ascii="Times New Roman" w:hAnsi="Times New Roman" w:cs="Times New Roman"/>
          <w:sz w:val="24"/>
          <w:szCs w:val="24"/>
        </w:rPr>
        <w:t xml:space="preserve"> di tolak.</w:t>
      </w:r>
    </w:p>
    <w:p w:rsidR="00C830F2" w:rsidRPr="00FC7A11" w:rsidRDefault="00C830F2" w:rsidP="00C830F2">
      <w:pPr>
        <w:pStyle w:val="ListParagraph"/>
        <w:numPr>
          <w:ilvl w:val="1"/>
          <w:numId w:val="10"/>
        </w:numPr>
        <w:tabs>
          <w:tab w:val="clear" w:pos="360"/>
        </w:tabs>
        <w:ind w:left="709" w:hanging="283"/>
        <w:rPr>
          <w:rFonts w:ascii="Times New Roman" w:hAnsi="Times New Roman" w:cs="Times New Roman"/>
          <w:sz w:val="24"/>
          <w:szCs w:val="24"/>
        </w:rPr>
      </w:pPr>
      <w:r w:rsidRPr="00FC7A11">
        <w:rPr>
          <w:rFonts w:ascii="Times New Roman" w:hAnsi="Times New Roman" w:cs="Times New Roman"/>
          <w:i/>
          <w:sz w:val="24"/>
          <w:szCs w:val="24"/>
        </w:rPr>
        <w:t xml:space="preserve"> </w:t>
      </w:r>
      <w:r w:rsidRPr="00FC7A11">
        <w:rPr>
          <w:rFonts w:ascii="Times New Roman" w:hAnsi="Times New Roman" w:cs="Times New Roman"/>
          <w:sz w:val="24"/>
          <w:szCs w:val="24"/>
        </w:rPr>
        <w:t>Uji Hipotesis</w:t>
      </w:r>
    </w:p>
    <w:p w:rsidR="00C830F2" w:rsidRPr="00FC7A11" w:rsidRDefault="00C830F2" w:rsidP="00C830F2">
      <w:pPr>
        <w:ind w:firstLine="709"/>
        <w:rPr>
          <w:rFonts w:ascii="Times New Roman" w:hAnsi="Times New Roman" w:cs="Times New Roman"/>
          <w:sz w:val="24"/>
          <w:szCs w:val="24"/>
          <w:lang w:val="en-US"/>
        </w:rPr>
      </w:pPr>
      <w:r w:rsidRPr="00FC7A11">
        <w:rPr>
          <w:rFonts w:ascii="Times New Roman" w:hAnsi="Times New Roman" w:cs="Times New Roman"/>
          <w:sz w:val="24"/>
          <w:szCs w:val="24"/>
        </w:rPr>
        <w:tab/>
        <w:t xml:space="preserve">Pengujian hipotesis pada penelitian ini menggunakan </w:t>
      </w:r>
      <w:r w:rsidRPr="00FC7A11">
        <w:rPr>
          <w:rFonts w:ascii="Times New Roman" w:hAnsi="Times New Roman" w:cs="Times New Roman"/>
          <w:i/>
          <w:sz w:val="24"/>
          <w:szCs w:val="24"/>
        </w:rPr>
        <w:t>Independent Sample t-Test</w:t>
      </w:r>
      <w:r w:rsidRPr="00FC7A11">
        <w:rPr>
          <w:rFonts w:ascii="Times New Roman" w:hAnsi="Times New Roman" w:cs="Times New Roman"/>
          <w:sz w:val="24"/>
          <w:szCs w:val="24"/>
        </w:rPr>
        <w:t xml:space="preserve">. </w:t>
      </w:r>
      <w:r w:rsidRPr="00FC7A11">
        <w:rPr>
          <w:rFonts w:ascii="Times New Roman" w:hAnsi="Times New Roman" w:cs="Times New Roman"/>
          <w:i/>
          <w:sz w:val="24"/>
          <w:szCs w:val="24"/>
        </w:rPr>
        <w:t>Independent Sample t-Test</w:t>
      </w:r>
      <w:r w:rsidRPr="00FC7A11">
        <w:rPr>
          <w:rFonts w:ascii="Times New Roman" w:hAnsi="Times New Roman" w:cs="Times New Roman"/>
          <w:sz w:val="24"/>
          <w:szCs w:val="24"/>
        </w:rPr>
        <w:t xml:space="preserve"> y</w:t>
      </w:r>
      <w:r w:rsidRPr="00FC7A11">
        <w:rPr>
          <w:rFonts w:ascii="Times New Roman" w:hAnsi="Times New Roman" w:cs="Times New Roman"/>
          <w:sz w:val="24"/>
          <w:szCs w:val="24"/>
          <w:lang w:val="en-US"/>
        </w:rPr>
        <w:t>aitu menguji perbedaan rata-rata dua kelas yang berbeda secara bebas</w:t>
      </w:r>
      <w:r w:rsidRPr="00FC7A11">
        <w:rPr>
          <w:rFonts w:ascii="Times New Roman" w:hAnsi="Times New Roman" w:cs="Times New Roman"/>
          <w:sz w:val="24"/>
          <w:szCs w:val="24"/>
        </w:rPr>
        <w:t>. Kriteria pengujian jika nilai probabilitas lebih besar dari taraf nyata 0,05 maka Ho di terima dan H</w:t>
      </w:r>
      <w:r w:rsidRPr="00FC7A11">
        <w:rPr>
          <w:rFonts w:ascii="Times New Roman" w:hAnsi="Times New Roman" w:cs="Times New Roman"/>
          <w:sz w:val="24"/>
          <w:szCs w:val="24"/>
          <w:vertAlign w:val="subscript"/>
        </w:rPr>
        <w:t>a</w:t>
      </w:r>
      <w:r w:rsidRPr="00FC7A11">
        <w:rPr>
          <w:rFonts w:ascii="Times New Roman" w:hAnsi="Times New Roman" w:cs="Times New Roman"/>
          <w:sz w:val="24"/>
          <w:szCs w:val="24"/>
        </w:rPr>
        <w:t xml:space="preserve"> di tolak</w:t>
      </w:r>
      <w:r w:rsidRPr="00FC7A11">
        <w:rPr>
          <w:rFonts w:ascii="Times New Roman" w:hAnsi="Times New Roman" w:cs="Times New Roman"/>
          <w:sz w:val="24"/>
          <w:szCs w:val="24"/>
          <w:lang w:val="en-US"/>
        </w:rPr>
        <w:t xml:space="preserve"> (Susetyo, 2010).</w:t>
      </w:r>
    </w:p>
    <w:p w:rsidR="00C830F2" w:rsidRPr="00FC7A11" w:rsidRDefault="00645474" w:rsidP="00645474">
      <w:pPr>
        <w:ind w:firstLine="709"/>
        <w:jc w:val="left"/>
        <w:rPr>
          <w:rFonts w:ascii="Times New Roman" w:hAnsi="Times New Roman" w:cs="Times New Roman"/>
          <w:sz w:val="24"/>
          <w:szCs w:val="24"/>
        </w:rPr>
      </w:pPr>
      <w:r w:rsidRPr="00FC7A11">
        <w:rPr>
          <w:rFonts w:ascii="Times New Roman" w:hAnsi="Times New Roman" w:cs="Times New Roman"/>
          <w:position w:val="-74"/>
        </w:rPr>
        <w:object w:dxaOrig="416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6pt;height:56.1pt" o:ole="">
            <v:imagedata r:id="rId7" o:title=""/>
          </v:shape>
          <o:OLEObject Type="Embed" ProgID="Equation.3" ShapeID="_x0000_i1025" DrawAspect="Content" ObjectID="_1563096938" r:id="rId8"/>
        </w:object>
      </w:r>
    </w:p>
    <w:p w:rsidR="00C830F2" w:rsidRPr="00FC7A11" w:rsidRDefault="00C830F2" w:rsidP="00C830F2">
      <w:pPr>
        <w:spacing w:line="360" w:lineRule="auto"/>
        <w:rPr>
          <w:rFonts w:ascii="Times New Roman" w:hAnsi="Times New Roman" w:cs="Times New Roman"/>
          <w:sz w:val="24"/>
          <w:szCs w:val="24"/>
        </w:rPr>
      </w:pPr>
      <w:r w:rsidRPr="00FC7A11">
        <w:rPr>
          <w:rFonts w:ascii="Times New Roman" w:hAnsi="Times New Roman" w:cs="Times New Roman"/>
          <w:sz w:val="24"/>
          <w:szCs w:val="24"/>
        </w:rPr>
        <w:t>Ket:</w:t>
      </w:r>
      <w:r w:rsidRPr="00FC7A11">
        <w:rPr>
          <w:rFonts w:ascii="Times New Roman" w:hAnsi="Times New Roman" w:cs="Times New Roman"/>
          <w:sz w:val="24"/>
          <w:szCs w:val="24"/>
        </w:rPr>
        <w:tab/>
      </w:r>
    </w:p>
    <w:p w:rsidR="00C830F2" w:rsidRPr="00FC7A11" w:rsidRDefault="00C830F2" w:rsidP="00C830F2">
      <w:pPr>
        <w:spacing w:line="360" w:lineRule="auto"/>
        <w:ind w:left="567"/>
        <w:rPr>
          <w:rFonts w:ascii="Times New Roman" w:hAnsi="Times New Roman" w:cs="Times New Roman"/>
          <w:sz w:val="24"/>
          <w:szCs w:val="24"/>
        </w:rPr>
      </w:pPr>
      <w:r w:rsidRPr="00FC7A11">
        <w:rPr>
          <w:rFonts w:ascii="Times New Roman" w:hAnsi="Times New Roman" w:cs="Times New Roman"/>
          <w:sz w:val="24"/>
          <w:szCs w:val="24"/>
        </w:rPr>
        <w:t xml:space="preserve"> </w:t>
      </w:r>
      <w:r w:rsidRPr="00FC7A11">
        <w:rPr>
          <w:rFonts w:ascii="Times New Roman" w:hAnsi="Times New Roman" w:cs="Times New Roman"/>
          <w:position w:val="-12"/>
          <w:sz w:val="24"/>
          <w:szCs w:val="24"/>
        </w:rPr>
        <w:object w:dxaOrig="360" w:dyaOrig="360">
          <v:shape id="_x0000_i1026" type="#_x0000_t75" style="width:18.7pt;height:18.7pt" o:ole="">
            <v:imagedata r:id="rId9" o:title=""/>
          </v:shape>
          <o:OLEObject Type="Embed" ProgID="Equation.3" ShapeID="_x0000_i1026" DrawAspect="Content" ObjectID="_1563096939" r:id="rId10"/>
        </w:object>
      </w:r>
      <w:r w:rsidRPr="00FC7A11">
        <w:rPr>
          <w:rFonts w:ascii="Times New Roman" w:hAnsi="Times New Roman" w:cs="Times New Roman"/>
          <w:sz w:val="24"/>
          <w:szCs w:val="24"/>
        </w:rPr>
        <w:tab/>
        <w:t>: Nilai post non test kelas eksperimen</w:t>
      </w:r>
    </w:p>
    <w:p w:rsidR="00C830F2" w:rsidRPr="00FC7A11" w:rsidRDefault="00C830F2" w:rsidP="00C830F2">
      <w:pPr>
        <w:spacing w:line="360" w:lineRule="auto"/>
        <w:ind w:left="567"/>
        <w:rPr>
          <w:rFonts w:ascii="Times New Roman" w:hAnsi="Times New Roman" w:cs="Times New Roman"/>
          <w:sz w:val="24"/>
          <w:szCs w:val="24"/>
        </w:rPr>
      </w:pPr>
      <w:r w:rsidRPr="00FC7A11">
        <w:rPr>
          <w:rFonts w:ascii="Times New Roman" w:hAnsi="Times New Roman" w:cs="Times New Roman"/>
          <w:position w:val="-12"/>
          <w:sz w:val="24"/>
          <w:szCs w:val="24"/>
        </w:rPr>
        <w:object w:dxaOrig="340" w:dyaOrig="360">
          <v:shape id="_x0000_i1027" type="#_x0000_t75" style="width:17.75pt;height:18.7pt" o:ole="">
            <v:imagedata r:id="rId11" o:title=""/>
          </v:shape>
          <o:OLEObject Type="Embed" ProgID="Equation.3" ShapeID="_x0000_i1027" DrawAspect="Content" ObjectID="_1563096940" r:id="rId12"/>
        </w:object>
      </w:r>
      <w:r w:rsidRPr="00FC7A11">
        <w:rPr>
          <w:rFonts w:ascii="Times New Roman" w:hAnsi="Times New Roman" w:cs="Times New Roman"/>
          <w:sz w:val="24"/>
          <w:szCs w:val="24"/>
        </w:rPr>
        <w:tab/>
        <w:t>: Nilai post non test kelas kontrol</w:t>
      </w:r>
    </w:p>
    <w:p w:rsidR="00C830F2" w:rsidRPr="00FC7A11" w:rsidRDefault="00C830F2" w:rsidP="00C830F2">
      <w:pPr>
        <w:spacing w:line="360" w:lineRule="auto"/>
        <w:ind w:left="567"/>
        <w:rPr>
          <w:rFonts w:ascii="Times New Roman" w:hAnsi="Times New Roman" w:cs="Times New Roman"/>
          <w:sz w:val="24"/>
          <w:szCs w:val="24"/>
        </w:rPr>
      </w:pPr>
      <w:r w:rsidRPr="00FC7A11">
        <w:rPr>
          <w:rFonts w:ascii="Times New Roman" w:hAnsi="Times New Roman" w:cs="Times New Roman"/>
          <w:position w:val="-12"/>
          <w:sz w:val="24"/>
          <w:szCs w:val="24"/>
        </w:rPr>
        <w:object w:dxaOrig="380" w:dyaOrig="400">
          <v:shape id="_x0000_i1028" type="#_x0000_t75" style="width:18.7pt;height:19.65pt" o:ole="">
            <v:imagedata r:id="rId13" o:title=""/>
          </v:shape>
          <o:OLEObject Type="Embed" ProgID="Equation.3" ShapeID="_x0000_i1028" DrawAspect="Content" ObjectID="_1563096941" r:id="rId14"/>
        </w:object>
      </w:r>
      <w:r w:rsidRPr="00FC7A11">
        <w:rPr>
          <w:rFonts w:ascii="Times New Roman" w:hAnsi="Times New Roman" w:cs="Times New Roman"/>
          <w:sz w:val="24"/>
          <w:szCs w:val="24"/>
        </w:rPr>
        <w:tab/>
        <w:t>: Rata-rata nilai post non test kelas eksperimen</w:t>
      </w:r>
    </w:p>
    <w:p w:rsidR="00C830F2" w:rsidRPr="00FC7A11" w:rsidRDefault="00C830F2" w:rsidP="00C830F2">
      <w:pPr>
        <w:spacing w:line="360" w:lineRule="auto"/>
        <w:ind w:left="567"/>
        <w:rPr>
          <w:rFonts w:ascii="Times New Roman" w:hAnsi="Times New Roman" w:cs="Times New Roman"/>
          <w:sz w:val="24"/>
          <w:szCs w:val="24"/>
        </w:rPr>
      </w:pPr>
      <w:r w:rsidRPr="00FC7A11">
        <w:rPr>
          <w:rFonts w:ascii="Times New Roman" w:hAnsi="Times New Roman" w:cs="Times New Roman"/>
          <w:position w:val="-4"/>
          <w:sz w:val="24"/>
          <w:szCs w:val="24"/>
        </w:rPr>
        <w:object w:dxaOrig="400" w:dyaOrig="340">
          <v:shape id="_x0000_i1029" type="#_x0000_t75" style="width:19.65pt;height:17.75pt" o:ole="">
            <v:imagedata r:id="rId15" o:title=""/>
          </v:shape>
          <o:OLEObject Type="Embed" ProgID="Equation.3" ShapeID="_x0000_i1029" DrawAspect="Content" ObjectID="_1563096942" r:id="rId16"/>
        </w:object>
      </w:r>
      <w:r w:rsidRPr="00FC7A11">
        <w:rPr>
          <w:rFonts w:ascii="Times New Roman" w:hAnsi="Times New Roman" w:cs="Times New Roman"/>
          <w:sz w:val="24"/>
          <w:szCs w:val="24"/>
        </w:rPr>
        <w:tab/>
        <w:t>: Rata-rata nilai post non test kelas kontrol</w:t>
      </w:r>
    </w:p>
    <w:p w:rsidR="00C830F2" w:rsidRPr="00FC7A11" w:rsidRDefault="00C830F2" w:rsidP="00C830F2">
      <w:pPr>
        <w:spacing w:line="360" w:lineRule="auto"/>
        <w:ind w:left="567"/>
        <w:rPr>
          <w:rFonts w:ascii="Times New Roman" w:hAnsi="Times New Roman" w:cs="Times New Roman"/>
          <w:sz w:val="24"/>
          <w:szCs w:val="24"/>
        </w:rPr>
      </w:pPr>
      <w:r w:rsidRPr="00FC7A11">
        <w:rPr>
          <w:rFonts w:ascii="Times New Roman" w:hAnsi="Times New Roman" w:cs="Times New Roman"/>
          <w:sz w:val="24"/>
          <w:szCs w:val="24"/>
        </w:rPr>
        <w:t>n</w:t>
      </w:r>
      <w:r w:rsidRPr="00FC7A11">
        <w:rPr>
          <w:rFonts w:ascii="Times New Roman" w:hAnsi="Times New Roman" w:cs="Times New Roman"/>
          <w:sz w:val="24"/>
          <w:szCs w:val="24"/>
          <w:vertAlign w:val="subscript"/>
        </w:rPr>
        <w:t>1</w:t>
      </w:r>
      <w:r w:rsidRPr="00FC7A11">
        <w:rPr>
          <w:rFonts w:ascii="Times New Roman" w:hAnsi="Times New Roman" w:cs="Times New Roman"/>
          <w:sz w:val="24"/>
          <w:szCs w:val="24"/>
          <w:vertAlign w:val="subscript"/>
        </w:rPr>
        <w:tab/>
        <w:t xml:space="preserve">: </w:t>
      </w:r>
      <w:r w:rsidRPr="00FC7A11">
        <w:rPr>
          <w:rFonts w:ascii="Times New Roman" w:hAnsi="Times New Roman" w:cs="Times New Roman"/>
          <w:sz w:val="24"/>
          <w:szCs w:val="24"/>
        </w:rPr>
        <w:t>Jumlah sampel kelas eksperimen</w:t>
      </w:r>
    </w:p>
    <w:p w:rsidR="00C830F2" w:rsidRPr="00FC7A11" w:rsidRDefault="00C830F2" w:rsidP="00C830F2">
      <w:pPr>
        <w:spacing w:line="360" w:lineRule="auto"/>
        <w:ind w:left="567"/>
        <w:rPr>
          <w:rFonts w:ascii="Times New Roman" w:hAnsi="Times New Roman" w:cs="Times New Roman"/>
          <w:sz w:val="24"/>
          <w:szCs w:val="24"/>
        </w:rPr>
      </w:pPr>
      <w:r w:rsidRPr="00FC7A11">
        <w:rPr>
          <w:rFonts w:ascii="Times New Roman" w:hAnsi="Times New Roman" w:cs="Times New Roman"/>
          <w:sz w:val="24"/>
          <w:szCs w:val="24"/>
        </w:rPr>
        <w:t>n</w:t>
      </w:r>
      <w:r w:rsidRPr="00FC7A11">
        <w:rPr>
          <w:rFonts w:ascii="Times New Roman" w:hAnsi="Times New Roman" w:cs="Times New Roman"/>
          <w:sz w:val="24"/>
          <w:szCs w:val="24"/>
          <w:vertAlign w:val="subscript"/>
        </w:rPr>
        <w:t>2</w:t>
      </w:r>
      <w:r w:rsidRPr="00FC7A11">
        <w:rPr>
          <w:rFonts w:ascii="Times New Roman" w:hAnsi="Times New Roman" w:cs="Times New Roman"/>
          <w:sz w:val="24"/>
          <w:szCs w:val="24"/>
          <w:vertAlign w:val="subscript"/>
        </w:rPr>
        <w:tab/>
        <w:t xml:space="preserve">: </w:t>
      </w:r>
      <w:r w:rsidRPr="00FC7A11">
        <w:rPr>
          <w:rFonts w:ascii="Times New Roman" w:hAnsi="Times New Roman" w:cs="Times New Roman"/>
          <w:sz w:val="24"/>
          <w:szCs w:val="24"/>
        </w:rPr>
        <w:t>Jumlah sampel kelas kontrol</w:t>
      </w:r>
    </w:p>
    <w:p w:rsidR="00C830F2" w:rsidRPr="00FC7A11" w:rsidRDefault="00C830F2" w:rsidP="00C830F2">
      <w:pPr>
        <w:spacing w:line="360" w:lineRule="auto"/>
        <w:ind w:left="567"/>
        <w:rPr>
          <w:rFonts w:ascii="Times New Roman" w:hAnsi="Times New Roman" w:cs="Times New Roman"/>
          <w:sz w:val="24"/>
          <w:szCs w:val="24"/>
        </w:rPr>
      </w:pPr>
      <w:r w:rsidRPr="00FC7A11">
        <w:rPr>
          <w:rFonts w:ascii="Times New Roman" w:hAnsi="Times New Roman" w:cs="Times New Roman"/>
          <w:sz w:val="24"/>
          <w:szCs w:val="24"/>
        </w:rPr>
        <w:t>S</w:t>
      </w:r>
      <w:r w:rsidRPr="00FC7A11">
        <w:rPr>
          <w:rFonts w:ascii="Times New Roman" w:hAnsi="Times New Roman" w:cs="Times New Roman"/>
          <w:sz w:val="24"/>
          <w:szCs w:val="24"/>
          <w:vertAlign w:val="subscript"/>
        </w:rPr>
        <w:t>a</w:t>
      </w:r>
      <w:r w:rsidRPr="00FC7A11">
        <w:rPr>
          <w:rFonts w:ascii="Times New Roman" w:hAnsi="Times New Roman" w:cs="Times New Roman"/>
          <w:sz w:val="24"/>
          <w:szCs w:val="24"/>
        </w:rPr>
        <w:tab/>
        <w:t>: Nilai standar deviasi post non test kelas eksperimen</w:t>
      </w:r>
    </w:p>
    <w:p w:rsidR="00C830F2" w:rsidRPr="00FC7A11" w:rsidRDefault="00C830F2" w:rsidP="00C830F2">
      <w:pPr>
        <w:spacing w:line="360" w:lineRule="auto"/>
        <w:ind w:left="567"/>
        <w:rPr>
          <w:rFonts w:ascii="Times New Roman" w:hAnsi="Times New Roman" w:cs="Times New Roman"/>
          <w:sz w:val="24"/>
          <w:szCs w:val="24"/>
        </w:rPr>
      </w:pPr>
      <w:r w:rsidRPr="00FC7A11">
        <w:rPr>
          <w:rFonts w:ascii="Times New Roman" w:hAnsi="Times New Roman" w:cs="Times New Roman"/>
          <w:sz w:val="24"/>
          <w:szCs w:val="24"/>
        </w:rPr>
        <w:t>S</w:t>
      </w:r>
      <w:r w:rsidRPr="00FC7A11">
        <w:rPr>
          <w:rFonts w:ascii="Times New Roman" w:hAnsi="Times New Roman" w:cs="Times New Roman"/>
          <w:sz w:val="24"/>
          <w:szCs w:val="24"/>
          <w:vertAlign w:val="subscript"/>
        </w:rPr>
        <w:t>b</w:t>
      </w:r>
      <w:r w:rsidRPr="00FC7A11">
        <w:rPr>
          <w:rFonts w:ascii="Times New Roman" w:hAnsi="Times New Roman" w:cs="Times New Roman"/>
          <w:sz w:val="24"/>
          <w:szCs w:val="24"/>
          <w:vertAlign w:val="subscript"/>
        </w:rPr>
        <w:tab/>
      </w:r>
      <w:r w:rsidRPr="00FC7A11">
        <w:rPr>
          <w:rFonts w:ascii="Times New Roman" w:hAnsi="Times New Roman" w:cs="Times New Roman"/>
          <w:sz w:val="24"/>
          <w:szCs w:val="24"/>
        </w:rPr>
        <w:t>: Nilai standar deviasi post non test kelas kontrol</w:t>
      </w:r>
    </w:p>
    <w:p w:rsidR="001836BE" w:rsidRPr="00C830F2" w:rsidRDefault="001836BE">
      <w:pPr>
        <w:rPr>
          <w:rFonts w:ascii="Times New Roman" w:hAnsi="Times New Roman" w:cs="Times New Roman"/>
          <w:sz w:val="24"/>
          <w:szCs w:val="24"/>
        </w:rPr>
      </w:pPr>
    </w:p>
    <w:sectPr w:rsidR="001836BE" w:rsidRPr="00C830F2" w:rsidSect="000642FC">
      <w:headerReference w:type="even" r:id="rId17"/>
      <w:headerReference w:type="default" r:id="rId18"/>
      <w:footerReference w:type="even" r:id="rId19"/>
      <w:footerReference w:type="default" r:id="rId20"/>
      <w:headerReference w:type="first" r:id="rId21"/>
      <w:footerReference w:type="first" r:id="rId22"/>
      <w:pgSz w:w="12240" w:h="15840" w:code="1"/>
      <w:pgMar w:top="1985" w:right="1701" w:bottom="1985" w:left="2268" w:header="709" w:footer="709"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096" w:rsidRDefault="008E3096" w:rsidP="00C830F2">
      <w:pPr>
        <w:spacing w:line="240" w:lineRule="auto"/>
      </w:pPr>
      <w:r>
        <w:separator/>
      </w:r>
    </w:p>
  </w:endnote>
  <w:endnote w:type="continuationSeparator" w:id="1">
    <w:p w:rsidR="008E3096" w:rsidRDefault="008E3096" w:rsidP="00C830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FC" w:rsidRDefault="000642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FC" w:rsidRDefault="000642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81"/>
      <w:docPartObj>
        <w:docPartGallery w:val="Page Numbers (Bottom of Page)"/>
        <w:docPartUnique/>
      </w:docPartObj>
    </w:sdtPr>
    <w:sdtContent>
      <w:p w:rsidR="000642FC" w:rsidRDefault="000642FC">
        <w:pPr>
          <w:pStyle w:val="Footer"/>
          <w:jc w:val="center"/>
        </w:pPr>
        <w:fldSimple w:instr=" PAGE   \* MERGEFORMAT ">
          <w:r>
            <w:rPr>
              <w:noProof/>
            </w:rPr>
            <w:t>26</w:t>
          </w:r>
        </w:fldSimple>
      </w:p>
    </w:sdtContent>
  </w:sdt>
  <w:p w:rsidR="000642FC" w:rsidRDefault="00064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096" w:rsidRDefault="008E3096" w:rsidP="00C830F2">
      <w:pPr>
        <w:spacing w:line="240" w:lineRule="auto"/>
      </w:pPr>
      <w:r>
        <w:separator/>
      </w:r>
    </w:p>
  </w:footnote>
  <w:footnote w:type="continuationSeparator" w:id="1">
    <w:p w:rsidR="008E3096" w:rsidRDefault="008E3096" w:rsidP="00C830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FC" w:rsidRDefault="000642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00"/>
      <w:docPartObj>
        <w:docPartGallery w:val="Page Numbers (Top of Page)"/>
        <w:docPartUnique/>
      </w:docPartObj>
    </w:sdtPr>
    <w:sdtContent>
      <w:p w:rsidR="0044718C" w:rsidRDefault="00A26D16">
        <w:pPr>
          <w:pStyle w:val="Header"/>
          <w:jc w:val="right"/>
        </w:pPr>
        <w:r w:rsidRPr="0044718C">
          <w:rPr>
            <w:rFonts w:ascii="Times New Roman" w:hAnsi="Times New Roman" w:cs="Times New Roman"/>
            <w:sz w:val="24"/>
            <w:szCs w:val="24"/>
          </w:rPr>
          <w:fldChar w:fldCharType="begin"/>
        </w:r>
        <w:r w:rsidR="0044718C" w:rsidRPr="0044718C">
          <w:rPr>
            <w:rFonts w:ascii="Times New Roman" w:hAnsi="Times New Roman" w:cs="Times New Roman"/>
            <w:sz w:val="24"/>
            <w:szCs w:val="24"/>
          </w:rPr>
          <w:instrText xml:space="preserve"> PAGE   \* MERGEFORMAT </w:instrText>
        </w:r>
        <w:r w:rsidRPr="0044718C">
          <w:rPr>
            <w:rFonts w:ascii="Times New Roman" w:hAnsi="Times New Roman" w:cs="Times New Roman"/>
            <w:sz w:val="24"/>
            <w:szCs w:val="24"/>
          </w:rPr>
          <w:fldChar w:fldCharType="separate"/>
        </w:r>
        <w:r w:rsidR="000642FC">
          <w:rPr>
            <w:rFonts w:ascii="Times New Roman" w:hAnsi="Times New Roman" w:cs="Times New Roman"/>
            <w:noProof/>
            <w:sz w:val="24"/>
            <w:szCs w:val="24"/>
          </w:rPr>
          <w:t>27</w:t>
        </w:r>
        <w:r w:rsidRPr="0044718C">
          <w:rPr>
            <w:rFonts w:ascii="Times New Roman" w:hAnsi="Times New Roman" w:cs="Times New Roman"/>
            <w:sz w:val="24"/>
            <w:szCs w:val="24"/>
          </w:rPr>
          <w:fldChar w:fldCharType="end"/>
        </w:r>
      </w:p>
    </w:sdtContent>
  </w:sdt>
  <w:p w:rsidR="00C830F2" w:rsidRDefault="00C830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FC" w:rsidRDefault="000642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015"/>
    <w:multiLevelType w:val="hybridMultilevel"/>
    <w:tmpl w:val="24A0841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615B"/>
    <w:multiLevelType w:val="hybridMultilevel"/>
    <w:tmpl w:val="205E0F32"/>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6C8CA0EA">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8CF7773"/>
    <w:multiLevelType w:val="hybridMultilevel"/>
    <w:tmpl w:val="18EC974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19511A"/>
    <w:multiLevelType w:val="hybridMultilevel"/>
    <w:tmpl w:val="C4C65A20"/>
    <w:lvl w:ilvl="0" w:tplc="D28C02B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B33F3A"/>
    <w:multiLevelType w:val="hybridMultilevel"/>
    <w:tmpl w:val="26E2F040"/>
    <w:lvl w:ilvl="0" w:tplc="8BCA476E">
      <w:start w:val="1"/>
      <w:numFmt w:val="decimal"/>
      <w:lvlText w:val="%1."/>
      <w:lvlJc w:val="left"/>
      <w:pPr>
        <w:ind w:left="1080" w:hanging="360"/>
      </w:pPr>
      <w:rPr>
        <w:rFonts w:hint="default"/>
      </w:rPr>
    </w:lvl>
    <w:lvl w:ilvl="1" w:tplc="92EE4C4C">
      <w:start w:val="1"/>
      <w:numFmt w:val="lowerLetter"/>
      <w:lvlText w:val="%2."/>
      <w:lvlJc w:val="left"/>
      <w:pPr>
        <w:ind w:left="1800" w:hanging="360"/>
      </w:pPr>
      <w:rPr>
        <w:rFonts w:hint="default"/>
        <w:b/>
      </w:rPr>
    </w:lvl>
    <w:lvl w:ilvl="2" w:tplc="655E619E">
      <w:start w:val="1"/>
      <w:numFmt w:val="decimal"/>
      <w:lvlText w:val="%3)"/>
      <w:lvlJc w:val="left"/>
      <w:pPr>
        <w:ind w:left="360" w:hanging="360"/>
      </w:pPr>
      <w:rPr>
        <w:rFonts w:hint="default"/>
        <w:i w:val="0"/>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F863A49"/>
    <w:multiLevelType w:val="hybridMultilevel"/>
    <w:tmpl w:val="6D586BF2"/>
    <w:lvl w:ilvl="0" w:tplc="A15CE82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586035"/>
    <w:multiLevelType w:val="hybridMultilevel"/>
    <w:tmpl w:val="2322471C"/>
    <w:lvl w:ilvl="0" w:tplc="772EC4B4">
      <w:start w:val="1"/>
      <w:numFmt w:val="decimal"/>
      <w:lvlText w:val="%1."/>
      <w:lvlJc w:val="left"/>
      <w:pPr>
        <w:ind w:left="940" w:hanging="360"/>
      </w:pPr>
      <w:rPr>
        <w:b/>
      </w:r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start w:val="1"/>
      <w:numFmt w:val="lowerLetter"/>
      <w:lvlText w:val="%5."/>
      <w:lvlJc w:val="left"/>
      <w:pPr>
        <w:ind w:left="3820" w:hanging="360"/>
      </w:pPr>
    </w:lvl>
    <w:lvl w:ilvl="5" w:tplc="0409001B">
      <w:start w:val="1"/>
      <w:numFmt w:val="lowerRoman"/>
      <w:lvlText w:val="%6."/>
      <w:lvlJc w:val="right"/>
      <w:pPr>
        <w:ind w:left="4540" w:hanging="180"/>
      </w:pPr>
    </w:lvl>
    <w:lvl w:ilvl="6" w:tplc="0409000F">
      <w:start w:val="1"/>
      <w:numFmt w:val="decimal"/>
      <w:lvlText w:val="%7."/>
      <w:lvlJc w:val="left"/>
      <w:pPr>
        <w:ind w:left="5260" w:hanging="360"/>
      </w:pPr>
    </w:lvl>
    <w:lvl w:ilvl="7" w:tplc="04090019">
      <w:start w:val="1"/>
      <w:numFmt w:val="lowerLetter"/>
      <w:lvlText w:val="%8."/>
      <w:lvlJc w:val="left"/>
      <w:pPr>
        <w:ind w:left="5980" w:hanging="360"/>
      </w:pPr>
    </w:lvl>
    <w:lvl w:ilvl="8" w:tplc="0409001B">
      <w:start w:val="1"/>
      <w:numFmt w:val="lowerRoman"/>
      <w:lvlText w:val="%9."/>
      <w:lvlJc w:val="right"/>
      <w:pPr>
        <w:ind w:left="6700" w:hanging="180"/>
      </w:pPr>
    </w:lvl>
  </w:abstractNum>
  <w:abstractNum w:abstractNumId="7">
    <w:nsid w:val="50FE56A3"/>
    <w:multiLevelType w:val="hybridMultilevel"/>
    <w:tmpl w:val="D8EC8278"/>
    <w:lvl w:ilvl="0" w:tplc="8AD6AB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51160943"/>
    <w:multiLevelType w:val="hybridMultilevel"/>
    <w:tmpl w:val="DBFAC3CE"/>
    <w:lvl w:ilvl="0" w:tplc="EEE435B6">
      <w:start w:val="5"/>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1876337"/>
    <w:multiLevelType w:val="hybridMultilevel"/>
    <w:tmpl w:val="23467C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113D90"/>
    <w:multiLevelType w:val="hybridMultilevel"/>
    <w:tmpl w:val="0186D634"/>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3D28AD12">
      <w:start w:val="1"/>
      <w:numFmt w:val="lowerLetter"/>
      <w:lvlText w:val="%3)"/>
      <w:lvlJc w:val="left"/>
      <w:pPr>
        <w:ind w:left="1980" w:hanging="360"/>
      </w:pPr>
      <w:rPr>
        <w:rFonts w:hint="default"/>
        <w:color w:val="000000" w:themeColor="text1"/>
      </w:rPr>
    </w:lvl>
    <w:lvl w:ilvl="3" w:tplc="2C10BA54">
      <w:start w:val="1"/>
      <w:numFmt w:val="decimal"/>
      <w:lvlText w:val="%4."/>
      <w:lvlJc w:val="left"/>
      <w:pPr>
        <w:ind w:left="2520" w:hanging="360"/>
      </w:pPr>
      <w:rPr>
        <w:rFonts w:ascii="Times New Roman" w:eastAsiaTheme="minorHAnsi" w:hAnsi="Times New Roman" w:cs="Times New Roman"/>
        <w:b/>
      </w:rPr>
    </w:lvl>
    <w:lvl w:ilvl="4" w:tplc="86362BE4">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11">
    <w:nsid w:val="604C14C6"/>
    <w:multiLevelType w:val="hybridMultilevel"/>
    <w:tmpl w:val="8EE093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4273CB0"/>
    <w:multiLevelType w:val="hybridMultilevel"/>
    <w:tmpl w:val="583A1458"/>
    <w:lvl w:ilvl="0" w:tplc="E55CAF7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0"/>
  </w:num>
  <w:num w:numId="9">
    <w:abstractNumId w:val="5"/>
  </w:num>
  <w:num w:numId="10">
    <w:abstractNumId w:val="11"/>
  </w:num>
  <w:num w:numId="11">
    <w:abstractNumId w:val="2"/>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C830F2"/>
    <w:rsid w:val="0000140C"/>
    <w:rsid w:val="000642FC"/>
    <w:rsid w:val="00086429"/>
    <w:rsid w:val="00093D94"/>
    <w:rsid w:val="000C5376"/>
    <w:rsid w:val="001836BE"/>
    <w:rsid w:val="00195A92"/>
    <w:rsid w:val="001B0365"/>
    <w:rsid w:val="00237D9C"/>
    <w:rsid w:val="00262F6B"/>
    <w:rsid w:val="0028272B"/>
    <w:rsid w:val="002F5235"/>
    <w:rsid w:val="003121D9"/>
    <w:rsid w:val="00341092"/>
    <w:rsid w:val="00386A4A"/>
    <w:rsid w:val="00387D76"/>
    <w:rsid w:val="003D2827"/>
    <w:rsid w:val="00427E13"/>
    <w:rsid w:val="0044718C"/>
    <w:rsid w:val="00462750"/>
    <w:rsid w:val="004666A5"/>
    <w:rsid w:val="0048788F"/>
    <w:rsid w:val="004957FF"/>
    <w:rsid w:val="00497D13"/>
    <w:rsid w:val="004E42C0"/>
    <w:rsid w:val="004F7C14"/>
    <w:rsid w:val="00557CBC"/>
    <w:rsid w:val="00567497"/>
    <w:rsid w:val="005756D5"/>
    <w:rsid w:val="005A78E0"/>
    <w:rsid w:val="00607D6D"/>
    <w:rsid w:val="00645474"/>
    <w:rsid w:val="00650C36"/>
    <w:rsid w:val="00731844"/>
    <w:rsid w:val="0078465A"/>
    <w:rsid w:val="00870F0C"/>
    <w:rsid w:val="008D2DEE"/>
    <w:rsid w:val="008E3096"/>
    <w:rsid w:val="0097288A"/>
    <w:rsid w:val="009D7EE0"/>
    <w:rsid w:val="00A26D16"/>
    <w:rsid w:val="00A31B55"/>
    <w:rsid w:val="00A62462"/>
    <w:rsid w:val="00AD46DD"/>
    <w:rsid w:val="00B52CCF"/>
    <w:rsid w:val="00B73B63"/>
    <w:rsid w:val="00B96C49"/>
    <w:rsid w:val="00C02EF3"/>
    <w:rsid w:val="00C30C00"/>
    <w:rsid w:val="00C33B4B"/>
    <w:rsid w:val="00C830F2"/>
    <w:rsid w:val="00CE3805"/>
    <w:rsid w:val="00E05D15"/>
    <w:rsid w:val="00E32621"/>
    <w:rsid w:val="00EA5DC8"/>
    <w:rsid w:val="00EB3C5F"/>
    <w:rsid w:val="00F5145D"/>
    <w:rsid w:val="00F62A9C"/>
    <w:rsid w:val="00F669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30F2"/>
    <w:pPr>
      <w:ind w:left="720"/>
      <w:contextualSpacing/>
    </w:pPr>
  </w:style>
  <w:style w:type="character" w:customStyle="1" w:styleId="ListParagraphChar">
    <w:name w:val="List Paragraph Char"/>
    <w:basedOn w:val="DefaultParagraphFont"/>
    <w:link w:val="ListParagraph"/>
    <w:uiPriority w:val="34"/>
    <w:rsid w:val="00C830F2"/>
  </w:style>
  <w:style w:type="table" w:styleId="TableGrid">
    <w:name w:val="Table Grid"/>
    <w:basedOn w:val="TableNormal"/>
    <w:uiPriority w:val="59"/>
    <w:rsid w:val="00C830F2"/>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C830F2"/>
    <w:rPr>
      <w:i/>
      <w:iCs/>
      <w:color w:val="808080" w:themeColor="text1" w:themeTint="7F"/>
    </w:rPr>
  </w:style>
  <w:style w:type="paragraph" w:styleId="Header">
    <w:name w:val="header"/>
    <w:basedOn w:val="Normal"/>
    <w:link w:val="HeaderChar"/>
    <w:uiPriority w:val="99"/>
    <w:unhideWhenUsed/>
    <w:rsid w:val="00C830F2"/>
    <w:pPr>
      <w:tabs>
        <w:tab w:val="center" w:pos="4513"/>
        <w:tab w:val="right" w:pos="9026"/>
      </w:tabs>
      <w:spacing w:line="240" w:lineRule="auto"/>
    </w:pPr>
  </w:style>
  <w:style w:type="character" w:customStyle="1" w:styleId="HeaderChar">
    <w:name w:val="Header Char"/>
    <w:basedOn w:val="DefaultParagraphFont"/>
    <w:link w:val="Header"/>
    <w:uiPriority w:val="99"/>
    <w:rsid w:val="00C830F2"/>
  </w:style>
  <w:style w:type="paragraph" w:styleId="Footer">
    <w:name w:val="footer"/>
    <w:basedOn w:val="Normal"/>
    <w:link w:val="FooterChar"/>
    <w:uiPriority w:val="99"/>
    <w:unhideWhenUsed/>
    <w:rsid w:val="00C830F2"/>
    <w:pPr>
      <w:tabs>
        <w:tab w:val="center" w:pos="4513"/>
        <w:tab w:val="right" w:pos="9026"/>
      </w:tabs>
      <w:spacing w:line="240" w:lineRule="auto"/>
    </w:pPr>
  </w:style>
  <w:style w:type="character" w:customStyle="1" w:styleId="FooterChar">
    <w:name w:val="Footer Char"/>
    <w:basedOn w:val="DefaultParagraphFont"/>
    <w:link w:val="Footer"/>
    <w:uiPriority w:val="99"/>
    <w:rsid w:val="00C830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Anggriani</dc:creator>
  <cp:lastModifiedBy>Ayu Anggriani</cp:lastModifiedBy>
  <cp:revision>41</cp:revision>
  <cp:lastPrinted>2017-07-22T00:33:00Z</cp:lastPrinted>
  <dcterms:created xsi:type="dcterms:W3CDTF">2017-07-12T06:44:00Z</dcterms:created>
  <dcterms:modified xsi:type="dcterms:W3CDTF">2017-08-01T04:48:00Z</dcterms:modified>
</cp:coreProperties>
</file>