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E3" w:rsidRDefault="00223825" w:rsidP="008D31EE">
      <w:pPr>
        <w:pStyle w:val="NoSpacing"/>
        <w:spacing w:line="48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BAB I</w:t>
      </w:r>
    </w:p>
    <w:p w:rsidR="00B50C0F" w:rsidRDefault="00C6081E" w:rsidP="008D31EE">
      <w:pPr>
        <w:pStyle w:val="NoSpacing"/>
        <w:spacing w:line="480" w:lineRule="auto"/>
        <w:ind w:left="992" w:hanging="992"/>
        <w:jc w:val="center"/>
        <w:rPr>
          <w:rFonts w:ascii="Times New Roman" w:hAnsi="Times New Roman" w:cs="Times New Roman"/>
          <w:b/>
          <w:sz w:val="24"/>
          <w:szCs w:val="24"/>
        </w:rPr>
      </w:pPr>
      <w:r>
        <w:rPr>
          <w:rFonts w:ascii="Times New Roman" w:hAnsi="Times New Roman" w:cs="Times New Roman"/>
          <w:b/>
          <w:sz w:val="24"/>
          <w:szCs w:val="24"/>
        </w:rPr>
        <w:t>PENDAHULUAN</w:t>
      </w:r>
    </w:p>
    <w:p w:rsidR="008D31EE" w:rsidRDefault="008D31EE" w:rsidP="008D31EE">
      <w:pPr>
        <w:pStyle w:val="NoSpacing"/>
        <w:spacing w:line="480" w:lineRule="auto"/>
        <w:ind w:left="992" w:hanging="992"/>
        <w:jc w:val="center"/>
        <w:rPr>
          <w:rFonts w:ascii="Times New Roman" w:hAnsi="Times New Roman" w:cs="Times New Roman"/>
          <w:b/>
          <w:sz w:val="24"/>
          <w:szCs w:val="24"/>
        </w:rPr>
      </w:pPr>
    </w:p>
    <w:p w:rsidR="008D31EE" w:rsidRDefault="008D31EE" w:rsidP="008D31EE">
      <w:pPr>
        <w:pStyle w:val="NoSpacing"/>
        <w:spacing w:line="480" w:lineRule="auto"/>
        <w:ind w:left="992" w:hanging="992"/>
        <w:jc w:val="center"/>
        <w:rPr>
          <w:rFonts w:ascii="Times New Roman" w:hAnsi="Times New Roman" w:cs="Times New Roman"/>
          <w:b/>
          <w:sz w:val="24"/>
          <w:szCs w:val="24"/>
        </w:rPr>
      </w:pPr>
    </w:p>
    <w:p w:rsidR="009D7D1D" w:rsidRDefault="009D7D1D" w:rsidP="008D31EE">
      <w:pPr>
        <w:pStyle w:val="NoSpacing"/>
        <w:spacing w:line="48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A. Latar Belakang</w:t>
      </w:r>
    </w:p>
    <w:p w:rsidR="009D7D1D" w:rsidRDefault="009D7D1D" w:rsidP="007112E3">
      <w:pPr>
        <w:pStyle w:val="NoSpacing"/>
        <w:spacing w:line="480" w:lineRule="auto"/>
        <w:ind w:hanging="99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D7D1D">
        <w:rPr>
          <w:rFonts w:ascii="Times New Roman" w:hAnsi="Times New Roman" w:cs="Times New Roman"/>
          <w:sz w:val="24"/>
          <w:szCs w:val="24"/>
        </w:rPr>
        <w:t>P</w:t>
      </w:r>
      <w:r w:rsidR="00E31C65">
        <w:rPr>
          <w:rFonts w:ascii="Times New Roman" w:hAnsi="Times New Roman" w:cs="Times New Roman"/>
          <w:sz w:val="24"/>
          <w:szCs w:val="24"/>
        </w:rPr>
        <w:t xml:space="preserve">endidikan </w:t>
      </w:r>
      <w:r w:rsidRPr="009D7D1D">
        <w:rPr>
          <w:rFonts w:ascii="Times New Roman" w:hAnsi="Times New Roman" w:cs="Times New Roman"/>
          <w:sz w:val="24"/>
          <w:szCs w:val="24"/>
        </w:rPr>
        <w:t>K</w:t>
      </w:r>
      <w:r w:rsidR="00E31C65">
        <w:rPr>
          <w:rFonts w:ascii="Times New Roman" w:hAnsi="Times New Roman" w:cs="Times New Roman"/>
          <w:sz w:val="24"/>
          <w:szCs w:val="24"/>
        </w:rPr>
        <w:t>ewarganegaraa</w:t>
      </w:r>
      <w:r w:rsidRPr="009D7D1D">
        <w:rPr>
          <w:rFonts w:ascii="Times New Roman" w:hAnsi="Times New Roman" w:cs="Times New Roman"/>
          <w:sz w:val="24"/>
          <w:szCs w:val="24"/>
        </w:rPr>
        <w:t>n</w:t>
      </w:r>
      <w:r w:rsidR="00E31C65">
        <w:rPr>
          <w:rFonts w:ascii="Times New Roman" w:hAnsi="Times New Roman" w:cs="Times New Roman"/>
          <w:sz w:val="24"/>
          <w:szCs w:val="24"/>
        </w:rPr>
        <w:t xml:space="preserve"> (PKn)</w:t>
      </w:r>
      <w:r w:rsidRPr="009D7D1D">
        <w:rPr>
          <w:rFonts w:ascii="Times New Roman" w:hAnsi="Times New Roman" w:cs="Times New Roman"/>
          <w:sz w:val="24"/>
          <w:szCs w:val="24"/>
        </w:rPr>
        <w:t xml:space="preserve"> </w:t>
      </w:r>
      <w:r>
        <w:rPr>
          <w:rFonts w:ascii="Times New Roman" w:hAnsi="Times New Roman" w:cs="Times New Roman"/>
          <w:sz w:val="24"/>
          <w:szCs w:val="24"/>
        </w:rPr>
        <w:t xml:space="preserve">adalah mata pelajaran yang digunakan sebagai wahana untuk mengembangkan </w:t>
      </w:r>
      <w:r w:rsidR="005B573C">
        <w:rPr>
          <w:rFonts w:ascii="Times New Roman" w:hAnsi="Times New Roman" w:cs="Times New Roman"/>
          <w:sz w:val="24"/>
          <w:szCs w:val="24"/>
        </w:rPr>
        <w:t>dan melestarikan nilai luhur dan moral yang berakar pada budaya</w:t>
      </w:r>
      <w:r w:rsidR="00221393">
        <w:rPr>
          <w:rFonts w:ascii="Times New Roman" w:hAnsi="Times New Roman" w:cs="Times New Roman"/>
          <w:sz w:val="24"/>
          <w:szCs w:val="24"/>
        </w:rPr>
        <w:t xml:space="preserve"> </w:t>
      </w:r>
      <w:r w:rsidR="005B573C">
        <w:rPr>
          <w:rFonts w:ascii="Times New Roman" w:hAnsi="Times New Roman" w:cs="Times New Roman"/>
          <w:sz w:val="24"/>
          <w:szCs w:val="24"/>
        </w:rPr>
        <w:t>bangsa Indonesia. Nilai luhur dan moral ini diharapkan dapat diw</w:t>
      </w:r>
      <w:r w:rsidR="00221393">
        <w:rPr>
          <w:rFonts w:ascii="Times New Roman" w:hAnsi="Times New Roman" w:cs="Times New Roman"/>
          <w:sz w:val="24"/>
          <w:szCs w:val="24"/>
        </w:rPr>
        <w:t>ujudkan dalam bentuk perilaku k</w:t>
      </w:r>
      <w:r w:rsidR="005B573C">
        <w:rPr>
          <w:rFonts w:ascii="Times New Roman" w:hAnsi="Times New Roman" w:cs="Times New Roman"/>
          <w:sz w:val="24"/>
          <w:szCs w:val="24"/>
        </w:rPr>
        <w:t>ehidupan siswa sehari-hari, baik sebagai individu maupun anggota masyarakat, dan mah</w:t>
      </w:r>
      <w:r w:rsidR="00221393">
        <w:rPr>
          <w:rFonts w:ascii="Times New Roman" w:hAnsi="Times New Roman" w:cs="Times New Roman"/>
          <w:sz w:val="24"/>
          <w:szCs w:val="24"/>
        </w:rPr>
        <w:t>luk ciptaan Tuhan Yang Maha Esa</w:t>
      </w:r>
      <w:r w:rsidR="005B573C">
        <w:rPr>
          <w:rFonts w:ascii="Times New Roman" w:hAnsi="Times New Roman" w:cs="Times New Roman"/>
          <w:sz w:val="24"/>
          <w:szCs w:val="24"/>
        </w:rPr>
        <w:t xml:space="preserve"> yang merupakan usaha untuk membekali siswa dengan pengetahuan dan kemampuan dasar berkenaan dengan hubungan antar</w:t>
      </w:r>
      <w:r w:rsidR="0064060F">
        <w:rPr>
          <w:rFonts w:ascii="Times New Roman" w:hAnsi="Times New Roman" w:cs="Times New Roman"/>
          <w:sz w:val="24"/>
          <w:szCs w:val="24"/>
        </w:rPr>
        <w:t xml:space="preserve"> </w:t>
      </w:r>
      <w:r w:rsidR="005B573C">
        <w:rPr>
          <w:rFonts w:ascii="Times New Roman" w:hAnsi="Times New Roman" w:cs="Times New Roman"/>
          <w:sz w:val="24"/>
          <w:szCs w:val="24"/>
        </w:rPr>
        <w:t>warga dengan negara serta pendidikan pendahuluan bela negara agar menjadi warga negara yang dapat diandalkan oleh bangsa dan negara.</w:t>
      </w:r>
      <w:r w:rsidR="00D00DBE">
        <w:rPr>
          <w:rFonts w:ascii="Times New Roman" w:hAnsi="Times New Roman" w:cs="Times New Roman"/>
          <w:sz w:val="24"/>
          <w:szCs w:val="24"/>
        </w:rPr>
        <w:t xml:space="preserve"> Susanto</w:t>
      </w:r>
      <w:r w:rsidR="007D5311">
        <w:rPr>
          <w:rFonts w:ascii="Times New Roman" w:hAnsi="Times New Roman" w:cs="Times New Roman"/>
          <w:sz w:val="24"/>
          <w:szCs w:val="24"/>
        </w:rPr>
        <w:t xml:space="preserve"> (2013 : 226) menyimpulkan Pengertian PKn adalah:</w:t>
      </w:r>
    </w:p>
    <w:p w:rsidR="009D7D1D" w:rsidRDefault="007D5311" w:rsidP="00CD0463">
      <w:pPr>
        <w:pStyle w:val="NoSpacing"/>
        <w:ind w:left="907" w:right="907"/>
        <w:jc w:val="both"/>
        <w:rPr>
          <w:rFonts w:ascii="Times New Roman" w:hAnsi="Times New Roman" w:cs="Times New Roman"/>
          <w:sz w:val="24"/>
          <w:szCs w:val="24"/>
        </w:rPr>
      </w:pPr>
      <w:r>
        <w:rPr>
          <w:rFonts w:ascii="Times New Roman" w:hAnsi="Times New Roman" w:cs="Times New Roman"/>
          <w:sz w:val="24"/>
          <w:szCs w:val="24"/>
        </w:rPr>
        <w:t>PKn adalah usaha sadar dan terencana dalam proses pembelajaran agar perserta didik secara aktif mengembangkan potensi dirinya untuk memiliki kecerdasan, kecakapan, keterampilan</w:t>
      </w:r>
      <w:r w:rsidR="003342E8">
        <w:rPr>
          <w:rFonts w:ascii="Times New Roman" w:hAnsi="Times New Roman" w:cs="Times New Roman"/>
          <w:sz w:val="24"/>
          <w:szCs w:val="24"/>
        </w:rPr>
        <w:t xml:space="preserve"> serta kesadaran tentang hak dan kewajiban sebagai warga negara, penghargaan atas hak-hak asasi manusia, kemajuan bangsa, pelestarian lingkungan hidup, kesetaraan gender, demokrasi, tanggung jawab sosial, ketaatan pada hukum, serta ikut berperan dalam percaturan global.</w:t>
      </w:r>
    </w:p>
    <w:p w:rsidR="0057347C" w:rsidRDefault="0057347C" w:rsidP="0064060F">
      <w:pPr>
        <w:pStyle w:val="NoSpacing"/>
        <w:ind w:right="907"/>
        <w:jc w:val="both"/>
        <w:rPr>
          <w:rFonts w:ascii="Times New Roman" w:hAnsi="Times New Roman" w:cs="Times New Roman"/>
          <w:sz w:val="24"/>
          <w:szCs w:val="24"/>
        </w:rPr>
      </w:pPr>
    </w:p>
    <w:p w:rsidR="00095566" w:rsidRPr="00095566" w:rsidRDefault="0057347C" w:rsidP="0009556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Pembelajaran PKn di sekolah dasar dimaksudkan sebagai suatu proses belajar mengajar dalam rangka membantu peserta didik agar dapat belajar dengan baik dan membantu manusia Indonesia seutuhnya dalam pembentukan karakter bangsa yang </w:t>
      </w:r>
      <w:r>
        <w:rPr>
          <w:rFonts w:ascii="Times New Roman" w:hAnsi="Times New Roman" w:cs="Times New Roman"/>
          <w:sz w:val="24"/>
          <w:szCs w:val="24"/>
        </w:rPr>
        <w:lastRenderedPageBreak/>
        <w:t>diharapkan mengarah pada penciptaan suatu masyarakat yang menempatkan demokrasi dalam kehidupan berbangsa dan bernegara yang berlandaskan pada Pancasila, UUD</w:t>
      </w:r>
      <w:r w:rsidR="00221393">
        <w:rPr>
          <w:rFonts w:ascii="Times New Roman" w:hAnsi="Times New Roman" w:cs="Times New Roman"/>
          <w:sz w:val="24"/>
          <w:szCs w:val="24"/>
        </w:rPr>
        <w:t>,</w:t>
      </w:r>
      <w:r>
        <w:rPr>
          <w:rFonts w:ascii="Times New Roman" w:hAnsi="Times New Roman" w:cs="Times New Roman"/>
          <w:sz w:val="24"/>
          <w:szCs w:val="24"/>
        </w:rPr>
        <w:t xml:space="preserve"> dan norma-norma yang berlaku di masyarakat.</w:t>
      </w:r>
      <w:r w:rsidR="00095566">
        <w:rPr>
          <w:rFonts w:ascii="Times New Roman" w:hAnsi="Times New Roman" w:cs="Times New Roman"/>
          <w:sz w:val="24"/>
          <w:szCs w:val="24"/>
        </w:rPr>
        <w:t xml:space="preserve"> </w:t>
      </w:r>
      <w:r w:rsidR="00095566" w:rsidRPr="00095566">
        <w:rPr>
          <w:rFonts w:ascii="Times New Roman" w:hAnsi="Times New Roman" w:cs="Times New Roman"/>
          <w:sz w:val="24"/>
          <w:szCs w:val="24"/>
        </w:rPr>
        <w:t>Adapun Tujuan pembelajaran PKn, khususnya pada jenjang sekolah dasar menurut Permendiknas Nomor 22 Tahun</w:t>
      </w:r>
      <w:r w:rsidR="00095566">
        <w:rPr>
          <w:rFonts w:ascii="Times New Roman" w:hAnsi="Times New Roman" w:cs="Times New Roman"/>
          <w:sz w:val="24"/>
          <w:szCs w:val="24"/>
        </w:rPr>
        <w:t xml:space="preserve"> 2006 (</w:t>
      </w:r>
      <w:r w:rsidR="00095566" w:rsidRPr="00095566">
        <w:rPr>
          <w:rFonts w:ascii="Times New Roman" w:hAnsi="Times New Roman" w:cs="Times New Roman"/>
          <w:sz w:val="24"/>
          <w:szCs w:val="24"/>
        </w:rPr>
        <w:t>Kemdiknas, 2011:</w:t>
      </w:r>
      <w:r w:rsidR="00095566">
        <w:rPr>
          <w:rFonts w:ascii="Times New Roman" w:hAnsi="Times New Roman" w:cs="Times New Roman"/>
          <w:sz w:val="24"/>
          <w:szCs w:val="24"/>
        </w:rPr>
        <w:t xml:space="preserve"> 2) m</w:t>
      </w:r>
      <w:r w:rsidR="00095566" w:rsidRPr="00095566">
        <w:rPr>
          <w:rFonts w:ascii="Times New Roman" w:hAnsi="Times New Roman" w:cs="Times New Roman"/>
          <w:sz w:val="24"/>
          <w:szCs w:val="24"/>
        </w:rPr>
        <w:t xml:space="preserve">ata pelajaran PKn bertujuan agar peserta didik memiliki kemampuan sebagai berikut : </w:t>
      </w:r>
    </w:p>
    <w:p w:rsidR="003824FE" w:rsidRDefault="00622370" w:rsidP="003824FE">
      <w:pPr>
        <w:pStyle w:val="NoSpacing"/>
        <w:tabs>
          <w:tab w:val="left" w:pos="8222"/>
        </w:tabs>
        <w:ind w:left="907" w:right="907"/>
        <w:jc w:val="both"/>
        <w:rPr>
          <w:rFonts w:ascii="Times New Roman" w:hAnsi="Times New Roman" w:cs="Times New Roman"/>
          <w:sz w:val="24"/>
          <w:szCs w:val="24"/>
        </w:rPr>
      </w:pPr>
      <w:r>
        <w:rPr>
          <w:rFonts w:ascii="Times New Roman" w:hAnsi="Times New Roman" w:cs="Times New Roman"/>
          <w:sz w:val="24"/>
          <w:szCs w:val="24"/>
        </w:rPr>
        <w:t>(1) b</w:t>
      </w:r>
      <w:r w:rsidR="00095566" w:rsidRPr="00095566">
        <w:rPr>
          <w:rFonts w:ascii="Times New Roman" w:hAnsi="Times New Roman" w:cs="Times New Roman"/>
          <w:sz w:val="24"/>
          <w:szCs w:val="24"/>
        </w:rPr>
        <w:t xml:space="preserve">erpikir secara kritis, rasional, </w:t>
      </w:r>
      <w:r w:rsidR="00466806">
        <w:rPr>
          <w:rFonts w:ascii="Times New Roman" w:hAnsi="Times New Roman" w:cs="Times New Roman"/>
          <w:sz w:val="24"/>
          <w:szCs w:val="24"/>
        </w:rPr>
        <w:t xml:space="preserve">dan kreatif dalam </w:t>
      </w:r>
      <w:r w:rsidR="003824FE">
        <w:rPr>
          <w:rFonts w:ascii="Times New Roman" w:hAnsi="Times New Roman" w:cs="Times New Roman"/>
          <w:sz w:val="24"/>
          <w:szCs w:val="24"/>
        </w:rPr>
        <w:t xml:space="preserve">menanggapi isu kewarganegaraan; (2) </w:t>
      </w:r>
      <w:r>
        <w:rPr>
          <w:rFonts w:ascii="Times New Roman" w:hAnsi="Times New Roman" w:cs="Times New Roman"/>
          <w:sz w:val="24"/>
          <w:szCs w:val="24"/>
        </w:rPr>
        <w:t>b</w:t>
      </w:r>
      <w:r w:rsidR="00095566" w:rsidRPr="00095566">
        <w:rPr>
          <w:rFonts w:ascii="Times New Roman" w:hAnsi="Times New Roman" w:cs="Times New Roman"/>
          <w:sz w:val="24"/>
          <w:szCs w:val="24"/>
        </w:rPr>
        <w:t>erpartisipasi secara aktif dan bertanggung jawab, dan bertindak secara cerdas dalam kegiatan bermasyarakat, berbangsa, dan</w:t>
      </w:r>
      <w:r w:rsidR="003824FE">
        <w:rPr>
          <w:rFonts w:ascii="Times New Roman" w:hAnsi="Times New Roman" w:cs="Times New Roman"/>
          <w:sz w:val="24"/>
          <w:szCs w:val="24"/>
        </w:rPr>
        <w:t xml:space="preserve"> bernegara, serta anti korupsi; </w:t>
      </w:r>
    </w:p>
    <w:p w:rsidR="003824FE" w:rsidRDefault="00622370" w:rsidP="003824FE">
      <w:pPr>
        <w:pStyle w:val="NoSpacing"/>
        <w:tabs>
          <w:tab w:val="left" w:pos="8222"/>
        </w:tabs>
        <w:ind w:left="907" w:right="907"/>
        <w:jc w:val="both"/>
        <w:rPr>
          <w:rFonts w:ascii="Times New Roman" w:hAnsi="Times New Roman" w:cs="Times New Roman"/>
          <w:sz w:val="24"/>
          <w:szCs w:val="24"/>
        </w:rPr>
      </w:pPr>
      <w:r>
        <w:rPr>
          <w:rFonts w:ascii="Times New Roman" w:hAnsi="Times New Roman" w:cs="Times New Roman"/>
          <w:sz w:val="24"/>
          <w:szCs w:val="24"/>
        </w:rPr>
        <w:t>(3) b</w:t>
      </w:r>
      <w:r w:rsidR="00095566" w:rsidRPr="00095566">
        <w:rPr>
          <w:rFonts w:ascii="Times New Roman" w:hAnsi="Times New Roman" w:cs="Times New Roman"/>
          <w:sz w:val="24"/>
          <w:szCs w:val="24"/>
        </w:rPr>
        <w:t>erkembang secara positif dan demokratis untuk membentuk diri berdasarkan karakter-karakter masyarakat Indonesia agar dapat hidup bersama dengan bangsa-bangsa lainnya, dan</w:t>
      </w:r>
      <w:r w:rsidR="003824FE">
        <w:rPr>
          <w:rFonts w:ascii="Times New Roman" w:hAnsi="Times New Roman" w:cs="Times New Roman"/>
          <w:sz w:val="24"/>
          <w:szCs w:val="24"/>
        </w:rPr>
        <w:t>;</w:t>
      </w:r>
      <w:r w:rsidR="00095566" w:rsidRPr="00095566">
        <w:rPr>
          <w:rFonts w:ascii="Times New Roman" w:hAnsi="Times New Roman" w:cs="Times New Roman"/>
          <w:sz w:val="24"/>
          <w:szCs w:val="24"/>
        </w:rPr>
        <w:t xml:space="preserve"> </w:t>
      </w:r>
    </w:p>
    <w:p w:rsidR="00F92427" w:rsidRDefault="00622370" w:rsidP="003824FE">
      <w:pPr>
        <w:pStyle w:val="NoSpacing"/>
        <w:tabs>
          <w:tab w:val="left" w:pos="8222"/>
        </w:tabs>
        <w:ind w:left="907" w:right="907"/>
        <w:jc w:val="both"/>
        <w:rPr>
          <w:rFonts w:ascii="Times New Roman" w:hAnsi="Times New Roman" w:cs="Times New Roman"/>
          <w:sz w:val="24"/>
          <w:szCs w:val="24"/>
        </w:rPr>
      </w:pPr>
      <w:r>
        <w:rPr>
          <w:rFonts w:ascii="Times New Roman" w:hAnsi="Times New Roman" w:cs="Times New Roman"/>
          <w:sz w:val="24"/>
          <w:szCs w:val="24"/>
        </w:rPr>
        <w:t>(4) b</w:t>
      </w:r>
      <w:r w:rsidR="00095566" w:rsidRPr="00095566">
        <w:rPr>
          <w:rFonts w:ascii="Times New Roman" w:hAnsi="Times New Roman" w:cs="Times New Roman"/>
          <w:sz w:val="24"/>
          <w:szCs w:val="24"/>
        </w:rPr>
        <w:t>erinteraksi dengan bangsa-bangsa lain dalam peraturan dunia secara langsung atau tidak langsung dengan memanfaatkan teknologi informasi dan komunikasi.</w:t>
      </w:r>
    </w:p>
    <w:p w:rsidR="00F92427" w:rsidRPr="00095566" w:rsidRDefault="00F92427" w:rsidP="00F92427">
      <w:pPr>
        <w:pStyle w:val="NoSpacing"/>
        <w:tabs>
          <w:tab w:val="left" w:pos="8222"/>
        </w:tabs>
        <w:jc w:val="both"/>
        <w:rPr>
          <w:rFonts w:ascii="Times New Roman" w:hAnsi="Times New Roman" w:cs="Times New Roman"/>
          <w:sz w:val="24"/>
          <w:szCs w:val="24"/>
        </w:rPr>
      </w:pPr>
    </w:p>
    <w:p w:rsidR="00E27819" w:rsidRDefault="00F92427" w:rsidP="00F92427">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Penjelasan di atas menunjukkan bahwa tujuan pembelajaran PKn di sekolah dasar adalah</w:t>
      </w:r>
      <w:r w:rsidR="00724E4C">
        <w:rPr>
          <w:rFonts w:ascii="Times New Roman" w:hAnsi="Times New Roman" w:cs="Times New Roman"/>
          <w:sz w:val="24"/>
          <w:szCs w:val="24"/>
        </w:rPr>
        <w:t xml:space="preserve"> untuk menjadikan warga negara yang baik, yaitu warga negara yang tahu, mau, dan sadar akan hak dan kewajibannya</w:t>
      </w:r>
      <w:r w:rsidR="00221393">
        <w:rPr>
          <w:rFonts w:ascii="Times New Roman" w:hAnsi="Times New Roman" w:cs="Times New Roman"/>
          <w:sz w:val="24"/>
          <w:szCs w:val="24"/>
        </w:rPr>
        <w:t>. A</w:t>
      </w:r>
      <w:r w:rsidR="00B363A8">
        <w:rPr>
          <w:rFonts w:ascii="Times New Roman" w:hAnsi="Times New Roman" w:cs="Times New Roman"/>
          <w:sz w:val="24"/>
          <w:szCs w:val="24"/>
        </w:rPr>
        <w:t>gar siswa dapat memahami dan melaksanakan hak dan kewajiban secara santun, jujur, dan demo</w:t>
      </w:r>
      <w:r w:rsidR="005A3849">
        <w:rPr>
          <w:rFonts w:ascii="Times New Roman" w:hAnsi="Times New Roman" w:cs="Times New Roman"/>
          <w:sz w:val="24"/>
          <w:szCs w:val="24"/>
        </w:rPr>
        <w:t>k</w:t>
      </w:r>
      <w:r w:rsidR="00B363A8">
        <w:rPr>
          <w:rFonts w:ascii="Times New Roman" w:hAnsi="Times New Roman" w:cs="Times New Roman"/>
          <w:sz w:val="24"/>
          <w:szCs w:val="24"/>
        </w:rPr>
        <w:t>ratis serta ikhlas sebagai warga negar</w:t>
      </w:r>
      <w:r w:rsidR="00724E4C">
        <w:rPr>
          <w:rFonts w:ascii="Times New Roman" w:hAnsi="Times New Roman" w:cs="Times New Roman"/>
          <w:sz w:val="24"/>
          <w:szCs w:val="24"/>
        </w:rPr>
        <w:t xml:space="preserve">a terdidik dan bertanggung jawab maka PKn harus dimulai sejak usia mereka haus akan pengetahuan agar tujuan dari PKn itu sendiri dapat terwujud. </w:t>
      </w:r>
      <w:r w:rsidR="00E31C65">
        <w:rPr>
          <w:rFonts w:ascii="Times New Roman" w:hAnsi="Times New Roman" w:cs="Times New Roman"/>
          <w:sz w:val="24"/>
          <w:szCs w:val="24"/>
        </w:rPr>
        <w:t xml:space="preserve"> </w:t>
      </w:r>
      <w:r w:rsidR="00B740A2">
        <w:rPr>
          <w:rFonts w:ascii="Times New Roman" w:hAnsi="Times New Roman" w:cs="Times New Roman"/>
          <w:sz w:val="24"/>
          <w:szCs w:val="24"/>
        </w:rPr>
        <w:t xml:space="preserve">Tujuan PKn di sekolah dasar dapat dilihat dari hasil belajar siswa yang baik. </w:t>
      </w:r>
      <w:r w:rsidR="005F7A9A">
        <w:rPr>
          <w:rFonts w:ascii="Times New Roman" w:hAnsi="Times New Roman" w:cs="Times New Roman"/>
          <w:sz w:val="24"/>
          <w:szCs w:val="24"/>
        </w:rPr>
        <w:t xml:space="preserve">Tujuan tersebut perlu ditunjang oleh proses pembelajaran yang tepat. Proses pembelajaran yang aktif, kreatif, dan menyenangkan dapat memberikan hasil belajar yang baik kepada siswa. Guru yang mampu menciptakan proses belajar mengajar yang tepat </w:t>
      </w:r>
      <w:r w:rsidR="00E917A5">
        <w:rPr>
          <w:rFonts w:ascii="Times New Roman" w:hAnsi="Times New Roman" w:cs="Times New Roman"/>
          <w:sz w:val="24"/>
          <w:szCs w:val="24"/>
        </w:rPr>
        <w:lastRenderedPageBreak/>
        <w:t xml:space="preserve">dengan lebih mengaktifkan siswa </w:t>
      </w:r>
      <w:r w:rsidR="00F56AEE">
        <w:rPr>
          <w:rFonts w:ascii="Times New Roman" w:hAnsi="Times New Roman" w:cs="Times New Roman"/>
          <w:sz w:val="24"/>
          <w:szCs w:val="24"/>
        </w:rPr>
        <w:t>dalam proses pembelajaran akan memberikan kesempatan kepada siswa untuk menunjukkan kemampuan</w:t>
      </w:r>
      <w:r w:rsidR="00E27819">
        <w:rPr>
          <w:rFonts w:ascii="Times New Roman" w:hAnsi="Times New Roman" w:cs="Times New Roman"/>
          <w:sz w:val="24"/>
          <w:szCs w:val="24"/>
        </w:rPr>
        <w:t xml:space="preserve"> yang dimilikinya.</w:t>
      </w:r>
      <w:r w:rsidR="00F56AEE">
        <w:rPr>
          <w:rFonts w:ascii="Times New Roman" w:hAnsi="Times New Roman" w:cs="Times New Roman"/>
          <w:sz w:val="24"/>
          <w:szCs w:val="24"/>
        </w:rPr>
        <w:t xml:space="preserve"> </w:t>
      </w:r>
      <w:r w:rsidR="004025BA">
        <w:rPr>
          <w:rFonts w:ascii="Times New Roman" w:hAnsi="Times New Roman" w:cs="Times New Roman"/>
          <w:sz w:val="24"/>
          <w:szCs w:val="24"/>
        </w:rPr>
        <w:t>P</w:t>
      </w:r>
      <w:r w:rsidR="002A643C">
        <w:rPr>
          <w:rFonts w:ascii="Times New Roman" w:hAnsi="Times New Roman" w:cs="Times New Roman"/>
          <w:sz w:val="24"/>
          <w:szCs w:val="24"/>
        </w:rPr>
        <w:t>entingnya hasil belajar untuk mengetahui perubahan-perubahan yang terjadi pada diri siswa, baik yang menyangkut aspek kognitif, afektif, dan psikomotor sebagai hasil dari k</w:t>
      </w:r>
      <w:r w:rsidR="0064060F">
        <w:rPr>
          <w:rFonts w:ascii="Times New Roman" w:hAnsi="Times New Roman" w:cs="Times New Roman"/>
          <w:sz w:val="24"/>
          <w:szCs w:val="24"/>
        </w:rPr>
        <w:t xml:space="preserve">egiatan belajar </w:t>
      </w:r>
      <w:r w:rsidR="001053F2">
        <w:rPr>
          <w:rFonts w:ascii="Times New Roman" w:hAnsi="Times New Roman" w:cs="Times New Roman"/>
          <w:sz w:val="24"/>
          <w:szCs w:val="24"/>
        </w:rPr>
        <w:t xml:space="preserve">yang diperoleh oleh siswa </w:t>
      </w:r>
      <w:r w:rsidR="0064060F">
        <w:rPr>
          <w:rFonts w:ascii="Times New Roman" w:hAnsi="Times New Roman" w:cs="Times New Roman"/>
          <w:sz w:val="24"/>
          <w:szCs w:val="24"/>
        </w:rPr>
        <w:t>(Susanto</w:t>
      </w:r>
      <w:r w:rsidR="005A3849">
        <w:rPr>
          <w:rFonts w:ascii="Times New Roman" w:hAnsi="Times New Roman" w:cs="Times New Roman"/>
          <w:sz w:val="24"/>
          <w:szCs w:val="24"/>
        </w:rPr>
        <w:t>, 2013</w:t>
      </w:r>
      <w:r w:rsidR="002A643C">
        <w:rPr>
          <w:rFonts w:ascii="Times New Roman" w:hAnsi="Times New Roman" w:cs="Times New Roman"/>
          <w:sz w:val="24"/>
          <w:szCs w:val="24"/>
        </w:rPr>
        <w:t>).</w:t>
      </w:r>
    </w:p>
    <w:p w:rsidR="00AC1A88" w:rsidRDefault="00F02CB9" w:rsidP="00E27819">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obesrvasi yang diperoleh selama mengikuti proses KKN KEPENDIDIKAN dan observasi ulang pada 7 Maret 2017 sampai 8 Maret 2017 di SD Negeri Tidung Kecamatan Rappocini Kota Makassar pada mata pelajaran PKn di kelas IV </w:t>
      </w:r>
      <w:r w:rsidR="003327EC" w:rsidRPr="004827F6">
        <w:rPr>
          <w:rFonts w:ascii="Times New Roman" w:hAnsi="Times New Roman" w:cs="Times New Roman"/>
          <w:sz w:val="24"/>
          <w:szCs w:val="24"/>
        </w:rPr>
        <w:t>peneliti menemukan permasalahan terkait dengan proses pembelajaran PKn. Selama proses pembelajaran, metode yang dominan digunakan adalah ceramah dan penugasan. Terkadang guru mengadakan tanya jawab pada awal atau akhir pembelajaran, namun yang utama adalah metode ceramah. Proses pembelajaran seperti ini berpusat pada guru atau berlangsung searah (</w:t>
      </w:r>
      <w:r w:rsidR="003327EC" w:rsidRPr="004827F6">
        <w:rPr>
          <w:rFonts w:ascii="Times New Roman" w:hAnsi="Times New Roman" w:cs="Times New Roman"/>
          <w:i/>
          <w:sz w:val="24"/>
          <w:szCs w:val="24"/>
        </w:rPr>
        <w:t>teacher centered</w:t>
      </w:r>
      <w:r w:rsidR="003327EC" w:rsidRPr="004827F6">
        <w:rPr>
          <w:rFonts w:ascii="Times New Roman" w:hAnsi="Times New Roman" w:cs="Times New Roman"/>
          <w:sz w:val="24"/>
          <w:szCs w:val="24"/>
        </w:rPr>
        <w:t>).</w:t>
      </w:r>
    </w:p>
    <w:p w:rsidR="003327EC" w:rsidRDefault="003327EC" w:rsidP="00E27819">
      <w:pPr>
        <w:pStyle w:val="NoSpacing"/>
        <w:spacing w:line="480" w:lineRule="auto"/>
        <w:ind w:firstLine="720"/>
        <w:jc w:val="both"/>
        <w:rPr>
          <w:rFonts w:ascii="Times New Roman" w:hAnsi="Times New Roman" w:cs="Times New Roman"/>
          <w:sz w:val="24"/>
          <w:szCs w:val="24"/>
        </w:rPr>
      </w:pPr>
      <w:r w:rsidRPr="003327EC">
        <w:rPr>
          <w:rFonts w:ascii="Times New Roman" w:hAnsi="Times New Roman" w:cs="Times New Roman"/>
          <w:sz w:val="24"/>
          <w:szCs w:val="24"/>
        </w:rPr>
        <w:t xml:space="preserve">Permasalahan tersebut berdampak pada hasil belajar siswa kelas </w:t>
      </w:r>
      <w:r>
        <w:rPr>
          <w:rFonts w:ascii="Times New Roman" w:hAnsi="Times New Roman" w:cs="Times New Roman"/>
          <w:sz w:val="24"/>
          <w:szCs w:val="24"/>
        </w:rPr>
        <w:t>IV pada mata pelajaran PKn</w:t>
      </w:r>
      <w:r w:rsidRPr="003327EC">
        <w:rPr>
          <w:rFonts w:ascii="Times New Roman" w:hAnsi="Times New Roman" w:cs="Times New Roman"/>
          <w:sz w:val="24"/>
          <w:szCs w:val="24"/>
        </w:rPr>
        <w:t xml:space="preserve"> yang masih kurang optimal. Dari data yang diperoleh pada saat pengamatan, hasil belajar siswa masih rendah. Banyak siswa yang hasil belajarnya </w:t>
      </w:r>
      <w:r>
        <w:rPr>
          <w:rFonts w:ascii="Times New Roman" w:hAnsi="Times New Roman" w:cs="Times New Roman"/>
          <w:sz w:val="24"/>
          <w:szCs w:val="24"/>
        </w:rPr>
        <w:t>pada mata pelajaran PKn</w:t>
      </w:r>
      <w:r w:rsidRPr="003327EC">
        <w:rPr>
          <w:rFonts w:ascii="Times New Roman" w:hAnsi="Times New Roman" w:cs="Times New Roman"/>
          <w:sz w:val="24"/>
          <w:szCs w:val="24"/>
        </w:rPr>
        <w:t xml:space="preserve"> masih berada dibawah KKM (Kriteria Ketuntasan Minimal) yang ditetapkan sekolah. Hal ini dibuktikan pada hasil belajar siswa pada ujian semester pertama sebagai berikut :</w:t>
      </w:r>
    </w:p>
    <w:p w:rsidR="00C866DB" w:rsidRDefault="00C866DB" w:rsidP="00E27819">
      <w:pPr>
        <w:pStyle w:val="NoSpacing"/>
        <w:spacing w:line="480" w:lineRule="auto"/>
        <w:ind w:firstLine="720"/>
        <w:jc w:val="both"/>
        <w:rPr>
          <w:rFonts w:ascii="Times New Roman" w:hAnsi="Times New Roman" w:cs="Times New Roman"/>
          <w:sz w:val="24"/>
          <w:szCs w:val="24"/>
        </w:rPr>
      </w:pPr>
    </w:p>
    <w:p w:rsidR="00C866DB" w:rsidRDefault="00C866DB" w:rsidP="00E27819">
      <w:pPr>
        <w:pStyle w:val="NoSpacing"/>
        <w:spacing w:line="480" w:lineRule="auto"/>
        <w:ind w:firstLine="720"/>
        <w:jc w:val="both"/>
        <w:rPr>
          <w:rFonts w:ascii="Times New Roman" w:hAnsi="Times New Roman" w:cs="Times New Roman"/>
          <w:sz w:val="24"/>
          <w:szCs w:val="24"/>
        </w:rPr>
      </w:pPr>
    </w:p>
    <w:p w:rsidR="00732860" w:rsidRDefault="00C866DB" w:rsidP="000F1AE0">
      <w:pPr>
        <w:pStyle w:val="NoSpacing"/>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Tabel 1.1 Daftar Hasil Belajar Siswa Kelas IV pada Mata Pelajaran PKn</w:t>
      </w:r>
      <w:r w:rsidR="000F1AE0">
        <w:rPr>
          <w:rFonts w:ascii="Times New Roman" w:hAnsi="Times New Roman" w:cs="Times New Roman"/>
          <w:sz w:val="24"/>
          <w:szCs w:val="24"/>
        </w:rPr>
        <w:t xml:space="preserve"> Semester Ganjil</w:t>
      </w:r>
    </w:p>
    <w:p w:rsidR="000F1AE0" w:rsidRDefault="000F1AE0" w:rsidP="000F1AE0">
      <w:pPr>
        <w:pStyle w:val="NoSpacing"/>
        <w:ind w:left="993" w:hanging="993"/>
        <w:jc w:val="both"/>
        <w:rPr>
          <w:rFonts w:ascii="Times New Roman" w:hAnsi="Times New Roman" w:cs="Times New Roman"/>
          <w:sz w:val="24"/>
          <w:szCs w:val="24"/>
        </w:rPr>
      </w:pPr>
    </w:p>
    <w:tbl>
      <w:tblPr>
        <w:tblStyle w:val="TableGrid"/>
        <w:tblW w:w="0" w:type="auto"/>
        <w:tblInd w:w="108" w:type="dxa"/>
        <w:tblLook w:val="04A0"/>
      </w:tblPr>
      <w:tblGrid>
        <w:gridCol w:w="8222"/>
      </w:tblGrid>
      <w:tr w:rsidR="00C262EB" w:rsidTr="004827F6">
        <w:tc>
          <w:tcPr>
            <w:tcW w:w="8222" w:type="dxa"/>
            <w:tcBorders>
              <w:left w:val="nil"/>
              <w:right w:val="nil"/>
            </w:tcBorders>
          </w:tcPr>
          <w:p w:rsidR="00C262EB" w:rsidRPr="004827F6" w:rsidRDefault="00C262EB" w:rsidP="00C262EB">
            <w:pPr>
              <w:pStyle w:val="NoSpacing"/>
              <w:rPr>
                <w:rFonts w:ascii="Times New Roman" w:hAnsi="Times New Roman" w:cs="Times New Roman"/>
                <w:b/>
                <w:sz w:val="24"/>
                <w:szCs w:val="24"/>
              </w:rPr>
            </w:pPr>
            <w:r w:rsidRPr="004827F6">
              <w:rPr>
                <w:rFonts w:ascii="Times New Roman" w:hAnsi="Times New Roman" w:cs="Times New Roman"/>
                <w:b/>
                <w:sz w:val="24"/>
                <w:szCs w:val="24"/>
              </w:rPr>
              <w:t xml:space="preserve">NO          </w:t>
            </w:r>
            <w:r w:rsidR="004827F6" w:rsidRPr="004827F6">
              <w:rPr>
                <w:rFonts w:ascii="Times New Roman" w:hAnsi="Times New Roman" w:cs="Times New Roman"/>
                <w:b/>
                <w:sz w:val="24"/>
                <w:szCs w:val="24"/>
              </w:rPr>
              <w:t xml:space="preserve">   </w:t>
            </w:r>
            <w:r w:rsidRPr="004827F6">
              <w:rPr>
                <w:rFonts w:ascii="Times New Roman" w:hAnsi="Times New Roman" w:cs="Times New Roman"/>
                <w:b/>
                <w:sz w:val="24"/>
                <w:szCs w:val="24"/>
              </w:rPr>
              <w:t>Rentang Nilai                       IV A                                   IV B</w:t>
            </w:r>
          </w:p>
        </w:tc>
      </w:tr>
      <w:tr w:rsidR="00C262EB" w:rsidTr="004827F6">
        <w:tc>
          <w:tcPr>
            <w:tcW w:w="8222" w:type="dxa"/>
            <w:tcBorders>
              <w:left w:val="nil"/>
              <w:right w:val="nil"/>
            </w:tcBorders>
          </w:tcPr>
          <w:p w:rsidR="00C262EB" w:rsidRDefault="004827F6" w:rsidP="00C262E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262EB">
              <w:rPr>
                <w:rFonts w:ascii="Times New Roman" w:hAnsi="Times New Roman" w:cs="Times New Roman"/>
                <w:sz w:val="24"/>
                <w:szCs w:val="24"/>
              </w:rPr>
              <w:t xml:space="preserve">1                    </w:t>
            </w:r>
            <w:r>
              <w:rPr>
                <w:rFonts w:ascii="Times New Roman" w:hAnsi="Times New Roman" w:cs="Times New Roman"/>
                <w:sz w:val="24"/>
                <w:szCs w:val="24"/>
              </w:rPr>
              <w:t xml:space="preserve"> </w:t>
            </w:r>
            <w:r w:rsidR="00C262EB">
              <w:rPr>
                <w:rFonts w:ascii="Times New Roman" w:hAnsi="Times New Roman" w:cs="Times New Roman"/>
                <w:sz w:val="24"/>
                <w:szCs w:val="24"/>
              </w:rPr>
              <w:t xml:space="preserve">&gt;70                                    </w:t>
            </w:r>
            <w:r w:rsidR="00BF7C11">
              <w:rPr>
                <w:rFonts w:ascii="Times New Roman" w:hAnsi="Times New Roman" w:cs="Times New Roman"/>
                <w:sz w:val="24"/>
                <w:szCs w:val="24"/>
              </w:rPr>
              <w:t xml:space="preserve">  </w:t>
            </w:r>
            <w:r w:rsidR="00C262EB">
              <w:rPr>
                <w:rFonts w:ascii="Times New Roman" w:hAnsi="Times New Roman" w:cs="Times New Roman"/>
                <w:sz w:val="24"/>
                <w:szCs w:val="24"/>
              </w:rPr>
              <w:t>11                                        8</w:t>
            </w:r>
          </w:p>
        </w:tc>
      </w:tr>
      <w:tr w:rsidR="00C262EB" w:rsidTr="004827F6">
        <w:trPr>
          <w:trHeight w:val="136"/>
        </w:trPr>
        <w:tc>
          <w:tcPr>
            <w:tcW w:w="8222" w:type="dxa"/>
            <w:tcBorders>
              <w:left w:val="nil"/>
              <w:right w:val="nil"/>
            </w:tcBorders>
          </w:tcPr>
          <w:p w:rsidR="00C262EB" w:rsidRDefault="004827F6" w:rsidP="00C262E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262EB">
              <w:rPr>
                <w:rFonts w:ascii="Times New Roman" w:hAnsi="Times New Roman" w:cs="Times New Roman"/>
                <w:sz w:val="24"/>
                <w:szCs w:val="24"/>
              </w:rPr>
              <w:t xml:space="preserve">2                   </w:t>
            </w:r>
            <w:r>
              <w:rPr>
                <w:rFonts w:ascii="Times New Roman" w:hAnsi="Times New Roman" w:cs="Times New Roman"/>
                <w:sz w:val="24"/>
                <w:szCs w:val="24"/>
              </w:rPr>
              <w:t xml:space="preserve"> </w:t>
            </w:r>
            <w:r w:rsidR="00C262EB">
              <w:rPr>
                <w:rFonts w:ascii="Times New Roman" w:hAnsi="Times New Roman" w:cs="Times New Roman"/>
                <w:sz w:val="24"/>
                <w:szCs w:val="24"/>
              </w:rPr>
              <w:t xml:space="preserve">60-69  </w:t>
            </w:r>
            <w:r w:rsidR="00BF7C11">
              <w:rPr>
                <w:rFonts w:ascii="Times New Roman" w:hAnsi="Times New Roman" w:cs="Times New Roman"/>
                <w:sz w:val="24"/>
                <w:szCs w:val="24"/>
              </w:rPr>
              <w:t xml:space="preserve">                                  </w:t>
            </w:r>
            <w:r w:rsidR="00C262EB">
              <w:rPr>
                <w:rFonts w:ascii="Times New Roman" w:hAnsi="Times New Roman" w:cs="Times New Roman"/>
                <w:sz w:val="24"/>
                <w:szCs w:val="24"/>
              </w:rPr>
              <w:t>18                                       12</w:t>
            </w:r>
          </w:p>
        </w:tc>
      </w:tr>
      <w:tr w:rsidR="00C262EB" w:rsidTr="004827F6">
        <w:tc>
          <w:tcPr>
            <w:tcW w:w="8222" w:type="dxa"/>
            <w:tcBorders>
              <w:left w:val="nil"/>
              <w:right w:val="nil"/>
            </w:tcBorders>
          </w:tcPr>
          <w:p w:rsidR="00C262EB" w:rsidRDefault="004827F6" w:rsidP="00C262E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262EB">
              <w:rPr>
                <w:rFonts w:ascii="Times New Roman" w:hAnsi="Times New Roman" w:cs="Times New Roman"/>
                <w:sz w:val="24"/>
                <w:szCs w:val="24"/>
              </w:rPr>
              <w:t xml:space="preserve">3                    </w:t>
            </w:r>
            <w:r>
              <w:rPr>
                <w:rFonts w:ascii="Times New Roman" w:hAnsi="Times New Roman" w:cs="Times New Roman"/>
                <w:sz w:val="24"/>
                <w:szCs w:val="24"/>
              </w:rPr>
              <w:t xml:space="preserve"> </w:t>
            </w:r>
            <w:r w:rsidR="00C262EB">
              <w:rPr>
                <w:rFonts w:ascii="Times New Roman" w:hAnsi="Times New Roman" w:cs="Times New Roman"/>
                <w:sz w:val="24"/>
                <w:szCs w:val="24"/>
              </w:rPr>
              <w:t xml:space="preserve">&lt;59                                     </w:t>
            </w:r>
            <w:r>
              <w:rPr>
                <w:rFonts w:ascii="Times New Roman" w:hAnsi="Times New Roman" w:cs="Times New Roman"/>
                <w:sz w:val="24"/>
                <w:szCs w:val="24"/>
              </w:rPr>
              <w:t xml:space="preserve"> </w:t>
            </w:r>
            <w:r w:rsidR="00BF7C11">
              <w:rPr>
                <w:rFonts w:ascii="Times New Roman" w:hAnsi="Times New Roman" w:cs="Times New Roman"/>
                <w:sz w:val="24"/>
                <w:szCs w:val="24"/>
              </w:rPr>
              <w:t xml:space="preserve"> </w:t>
            </w:r>
            <w:r w:rsidR="00C262EB">
              <w:rPr>
                <w:rFonts w:ascii="Times New Roman" w:hAnsi="Times New Roman" w:cs="Times New Roman"/>
                <w:sz w:val="24"/>
                <w:szCs w:val="24"/>
              </w:rPr>
              <w:t>7                                         8</w:t>
            </w:r>
          </w:p>
        </w:tc>
      </w:tr>
      <w:tr w:rsidR="00C262EB" w:rsidTr="004827F6">
        <w:tc>
          <w:tcPr>
            <w:tcW w:w="8222" w:type="dxa"/>
            <w:tcBorders>
              <w:left w:val="nil"/>
              <w:right w:val="nil"/>
            </w:tcBorders>
          </w:tcPr>
          <w:p w:rsidR="00C262EB" w:rsidRPr="004827F6" w:rsidRDefault="00C262EB" w:rsidP="00C262EB">
            <w:pPr>
              <w:pStyle w:val="NoSpacing"/>
              <w:rPr>
                <w:rFonts w:ascii="Times New Roman" w:hAnsi="Times New Roman" w:cs="Times New Roman"/>
                <w:b/>
                <w:sz w:val="24"/>
                <w:szCs w:val="24"/>
              </w:rPr>
            </w:pPr>
            <w:r w:rsidRPr="004827F6">
              <w:rPr>
                <w:rFonts w:ascii="Times New Roman" w:hAnsi="Times New Roman" w:cs="Times New Roman"/>
                <w:b/>
                <w:sz w:val="24"/>
                <w:szCs w:val="24"/>
              </w:rPr>
              <w:t xml:space="preserve">                Jumlah Siswa                   </w:t>
            </w:r>
            <w:r w:rsidR="004827F6" w:rsidRPr="004827F6">
              <w:rPr>
                <w:rFonts w:ascii="Times New Roman" w:hAnsi="Times New Roman" w:cs="Times New Roman"/>
                <w:b/>
                <w:sz w:val="24"/>
                <w:szCs w:val="24"/>
              </w:rPr>
              <w:t xml:space="preserve">       </w:t>
            </w:r>
            <w:r w:rsidR="004827F6">
              <w:rPr>
                <w:rFonts w:ascii="Times New Roman" w:hAnsi="Times New Roman" w:cs="Times New Roman"/>
                <w:b/>
                <w:sz w:val="24"/>
                <w:szCs w:val="24"/>
              </w:rPr>
              <w:t xml:space="preserve"> </w:t>
            </w:r>
            <w:r w:rsidR="00BF7C11">
              <w:rPr>
                <w:rFonts w:ascii="Times New Roman" w:hAnsi="Times New Roman" w:cs="Times New Roman"/>
                <w:b/>
                <w:sz w:val="24"/>
                <w:szCs w:val="24"/>
              </w:rPr>
              <w:t xml:space="preserve"> </w:t>
            </w:r>
            <w:r w:rsidRPr="004827F6">
              <w:rPr>
                <w:rFonts w:ascii="Times New Roman" w:hAnsi="Times New Roman" w:cs="Times New Roman"/>
                <w:b/>
                <w:sz w:val="24"/>
                <w:szCs w:val="24"/>
              </w:rPr>
              <w:t xml:space="preserve">35                                     </w:t>
            </w:r>
            <w:r w:rsidR="004827F6" w:rsidRPr="004827F6">
              <w:rPr>
                <w:rFonts w:ascii="Times New Roman" w:hAnsi="Times New Roman" w:cs="Times New Roman"/>
                <w:b/>
                <w:sz w:val="24"/>
                <w:szCs w:val="24"/>
              </w:rPr>
              <w:t xml:space="preserve"> </w:t>
            </w:r>
            <w:r w:rsidRPr="004827F6">
              <w:rPr>
                <w:rFonts w:ascii="Times New Roman" w:hAnsi="Times New Roman" w:cs="Times New Roman"/>
                <w:b/>
                <w:sz w:val="24"/>
                <w:szCs w:val="24"/>
              </w:rPr>
              <w:t xml:space="preserve"> </w:t>
            </w:r>
            <w:r w:rsidR="00BF7C11">
              <w:rPr>
                <w:rFonts w:ascii="Times New Roman" w:hAnsi="Times New Roman" w:cs="Times New Roman"/>
                <w:b/>
                <w:sz w:val="24"/>
                <w:szCs w:val="24"/>
              </w:rPr>
              <w:t xml:space="preserve"> </w:t>
            </w:r>
            <w:r w:rsidRPr="004827F6">
              <w:rPr>
                <w:rFonts w:ascii="Times New Roman" w:hAnsi="Times New Roman" w:cs="Times New Roman"/>
                <w:b/>
                <w:sz w:val="24"/>
                <w:szCs w:val="24"/>
              </w:rPr>
              <w:t>28</w:t>
            </w:r>
          </w:p>
        </w:tc>
      </w:tr>
    </w:tbl>
    <w:p w:rsidR="00D6457A" w:rsidRDefault="000F1AE0" w:rsidP="0073286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Dokumentasi </w:t>
      </w:r>
      <w:r w:rsidR="0091381F">
        <w:rPr>
          <w:rFonts w:ascii="Times New Roman" w:hAnsi="Times New Roman" w:cs="Times New Roman"/>
          <w:sz w:val="24"/>
          <w:szCs w:val="24"/>
        </w:rPr>
        <w:t>g</w:t>
      </w:r>
      <w:r>
        <w:rPr>
          <w:rFonts w:ascii="Times New Roman" w:hAnsi="Times New Roman" w:cs="Times New Roman"/>
          <w:sz w:val="24"/>
          <w:szCs w:val="24"/>
        </w:rPr>
        <w:t xml:space="preserve">uru </w:t>
      </w:r>
      <w:r w:rsidR="0091381F">
        <w:rPr>
          <w:rFonts w:ascii="Times New Roman" w:hAnsi="Times New Roman" w:cs="Times New Roman"/>
          <w:sz w:val="24"/>
          <w:szCs w:val="24"/>
        </w:rPr>
        <w:t xml:space="preserve">pada </w:t>
      </w:r>
      <w:r>
        <w:rPr>
          <w:rFonts w:ascii="Times New Roman" w:hAnsi="Times New Roman" w:cs="Times New Roman"/>
          <w:sz w:val="24"/>
          <w:szCs w:val="24"/>
        </w:rPr>
        <w:t xml:space="preserve">hasil semester ganjil siswa tahun ajaran 2016-2017. </w:t>
      </w:r>
    </w:p>
    <w:p w:rsidR="00732860" w:rsidRPr="00D6457A" w:rsidRDefault="00D6457A" w:rsidP="00D6457A">
      <w:pPr>
        <w:pStyle w:val="NoSpacing"/>
        <w:spacing w:line="480" w:lineRule="auto"/>
        <w:ind w:firstLine="720"/>
        <w:jc w:val="both"/>
        <w:rPr>
          <w:rFonts w:ascii="Times New Roman" w:hAnsi="Times New Roman" w:cs="Times New Roman"/>
          <w:sz w:val="24"/>
          <w:szCs w:val="24"/>
        </w:rPr>
      </w:pPr>
      <w:r w:rsidRPr="00D6457A">
        <w:rPr>
          <w:rFonts w:ascii="Times New Roman" w:hAnsi="Times New Roman" w:cs="Times New Roman"/>
          <w:sz w:val="24"/>
          <w:szCs w:val="24"/>
        </w:rPr>
        <w:t>Data tersebut menunjukkan bahwa hasil belajar siswa kurang optimal. Da</w:t>
      </w:r>
      <w:r w:rsidR="006421B1">
        <w:rPr>
          <w:rFonts w:ascii="Times New Roman" w:hAnsi="Times New Roman" w:cs="Times New Roman"/>
          <w:sz w:val="24"/>
          <w:szCs w:val="24"/>
        </w:rPr>
        <w:t>ri kedua kelas tersebut hanya 19</w:t>
      </w:r>
      <w:r w:rsidRPr="00D6457A">
        <w:rPr>
          <w:rFonts w:ascii="Times New Roman" w:hAnsi="Times New Roman" w:cs="Times New Roman"/>
          <w:sz w:val="24"/>
          <w:szCs w:val="24"/>
        </w:rPr>
        <w:t xml:space="preserve"> orang siswa yang lulus KKM. Kelas IV A sebanyak 11 orang dan kelas IV B sebanyak 8 orang</w:t>
      </w:r>
      <w:r w:rsidR="00B02D06">
        <w:rPr>
          <w:rFonts w:ascii="Times New Roman" w:hAnsi="Times New Roman" w:cs="Times New Roman"/>
          <w:sz w:val="24"/>
          <w:szCs w:val="24"/>
        </w:rPr>
        <w:t xml:space="preserve"> dengan rata-rata nilai pada kelas IV A sebesar 66,45 dan pada kelas IV B sebesar 64,92. </w:t>
      </w:r>
      <w:r w:rsidRPr="00D6457A">
        <w:rPr>
          <w:rFonts w:ascii="Times New Roman" w:hAnsi="Times New Roman" w:cs="Times New Roman"/>
          <w:sz w:val="24"/>
          <w:szCs w:val="24"/>
        </w:rPr>
        <w:t>Adapun KKM yang ditetapkan sekolah untuk mata pelajaran PKn adalah 70. Siswa dapat dinyatakan tuntas jika hasil belajarnya lebih dari KKM atau minimal sama dengan KKM yang te</w:t>
      </w:r>
      <w:r w:rsidR="0091381F">
        <w:rPr>
          <w:rFonts w:ascii="Times New Roman" w:hAnsi="Times New Roman" w:cs="Times New Roman"/>
          <w:sz w:val="24"/>
          <w:szCs w:val="24"/>
        </w:rPr>
        <w:t>lah ditetapkan oleh sekolah dan</w:t>
      </w:r>
      <w:r w:rsidRPr="00D6457A">
        <w:rPr>
          <w:rFonts w:ascii="Times New Roman" w:hAnsi="Times New Roman" w:cs="Times New Roman"/>
          <w:sz w:val="24"/>
          <w:szCs w:val="24"/>
        </w:rPr>
        <w:t xml:space="preserve"> apabila hasil belajar berada dibawah KKM maka siswa dinyatakan belum tuntas. </w:t>
      </w:r>
      <w:r w:rsidR="000F1AE0" w:rsidRPr="00D6457A">
        <w:rPr>
          <w:rFonts w:ascii="Times New Roman" w:hAnsi="Times New Roman" w:cs="Times New Roman"/>
          <w:sz w:val="24"/>
          <w:szCs w:val="24"/>
        </w:rPr>
        <w:t xml:space="preserve"> </w:t>
      </w:r>
    </w:p>
    <w:p w:rsidR="002A643C" w:rsidRDefault="00AC1A88" w:rsidP="00AC1A8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proses pembelajaran yang tepat memerlukan penggunaan metode yang harus disesuaikan dengan kondisi pembelajaran yang sedang berlangsung. Oleh karena itu, perlu adanya penggunaan metode yang memberikan suasana baru kepada siswa. </w:t>
      </w:r>
      <w:r w:rsidR="009830EB">
        <w:rPr>
          <w:rFonts w:ascii="Times New Roman" w:hAnsi="Times New Roman" w:cs="Times New Roman"/>
          <w:sz w:val="24"/>
          <w:szCs w:val="24"/>
        </w:rPr>
        <w:t xml:space="preserve">Maka salah satu metode yang tepat untuk mengatasi hal tersebut adalah metode </w:t>
      </w:r>
      <w:r w:rsidR="009830EB" w:rsidRPr="009830EB">
        <w:rPr>
          <w:rFonts w:ascii="Times New Roman" w:hAnsi="Times New Roman" w:cs="Times New Roman"/>
          <w:i/>
          <w:sz w:val="24"/>
          <w:szCs w:val="24"/>
        </w:rPr>
        <w:t>role</w:t>
      </w:r>
      <w:r w:rsidR="009830EB">
        <w:rPr>
          <w:rFonts w:ascii="Times New Roman" w:hAnsi="Times New Roman" w:cs="Times New Roman"/>
          <w:sz w:val="24"/>
          <w:szCs w:val="24"/>
        </w:rPr>
        <w:t xml:space="preserve"> </w:t>
      </w:r>
      <w:r w:rsidR="009830EB" w:rsidRPr="009830EB">
        <w:rPr>
          <w:rFonts w:ascii="Times New Roman" w:hAnsi="Times New Roman" w:cs="Times New Roman"/>
          <w:i/>
          <w:sz w:val="24"/>
          <w:szCs w:val="24"/>
        </w:rPr>
        <w:t>playing.</w:t>
      </w:r>
      <w:r w:rsidR="009830EB">
        <w:rPr>
          <w:rFonts w:ascii="Times New Roman" w:hAnsi="Times New Roman" w:cs="Times New Roman"/>
          <w:sz w:val="24"/>
          <w:szCs w:val="24"/>
        </w:rPr>
        <w:t xml:space="preserve"> </w:t>
      </w:r>
      <w:r>
        <w:rPr>
          <w:rFonts w:ascii="Times New Roman" w:hAnsi="Times New Roman" w:cs="Times New Roman"/>
          <w:sz w:val="24"/>
          <w:szCs w:val="24"/>
        </w:rPr>
        <w:t xml:space="preserve"> </w:t>
      </w:r>
      <w:r w:rsidR="001053F2">
        <w:rPr>
          <w:rFonts w:ascii="Times New Roman" w:hAnsi="Times New Roman" w:cs="Times New Roman"/>
          <w:sz w:val="24"/>
          <w:szCs w:val="24"/>
        </w:rPr>
        <w:t>Diperkuat oleh Winarno</w:t>
      </w:r>
      <w:r w:rsidR="002A643C">
        <w:rPr>
          <w:rFonts w:ascii="Times New Roman" w:hAnsi="Times New Roman" w:cs="Times New Roman"/>
          <w:sz w:val="24"/>
          <w:szCs w:val="24"/>
        </w:rPr>
        <w:t xml:space="preserve"> </w:t>
      </w:r>
      <w:r w:rsidR="001053F2">
        <w:rPr>
          <w:rFonts w:ascii="Times New Roman" w:hAnsi="Times New Roman" w:cs="Times New Roman"/>
          <w:sz w:val="24"/>
          <w:szCs w:val="24"/>
        </w:rPr>
        <w:t>(</w:t>
      </w:r>
      <w:r w:rsidR="002A643C">
        <w:rPr>
          <w:rFonts w:ascii="Times New Roman" w:hAnsi="Times New Roman" w:cs="Times New Roman"/>
          <w:sz w:val="24"/>
          <w:szCs w:val="24"/>
        </w:rPr>
        <w:t>2014: 75) menyatakan bahwa:</w:t>
      </w:r>
    </w:p>
    <w:p w:rsidR="00AC55B3" w:rsidRDefault="002A643C" w:rsidP="0064060F">
      <w:pPr>
        <w:pStyle w:val="NoSpacing"/>
        <w:ind w:left="907" w:right="907"/>
        <w:jc w:val="both"/>
        <w:rPr>
          <w:rFonts w:ascii="Times New Roman" w:hAnsi="Times New Roman" w:cs="Times New Roman"/>
          <w:sz w:val="24"/>
          <w:szCs w:val="24"/>
        </w:rPr>
      </w:pPr>
      <w:r>
        <w:rPr>
          <w:rFonts w:ascii="Times New Roman" w:hAnsi="Times New Roman" w:cs="Times New Roman"/>
          <w:sz w:val="24"/>
          <w:szCs w:val="24"/>
        </w:rPr>
        <w:t xml:space="preserve">Beberapa model pembelajaran yang sesuai dengan pembelajaran Pendidikan kewarganegaraan (PKn) adalah... model pembelajaran kooperatif tipe </w:t>
      </w:r>
      <w:r w:rsidR="00221393" w:rsidRPr="00221393">
        <w:rPr>
          <w:rFonts w:ascii="Times New Roman" w:hAnsi="Times New Roman" w:cs="Times New Roman"/>
          <w:i/>
          <w:sz w:val="24"/>
          <w:szCs w:val="24"/>
        </w:rPr>
        <w:t>role playing</w:t>
      </w:r>
      <w:r w:rsidR="00221393">
        <w:rPr>
          <w:rFonts w:ascii="Times New Roman" w:hAnsi="Times New Roman" w:cs="Times New Roman"/>
          <w:sz w:val="24"/>
          <w:szCs w:val="24"/>
        </w:rPr>
        <w:t xml:space="preserve"> </w:t>
      </w:r>
      <w:r>
        <w:rPr>
          <w:rFonts w:ascii="Times New Roman" w:hAnsi="Times New Roman" w:cs="Times New Roman"/>
          <w:sz w:val="24"/>
          <w:szCs w:val="24"/>
        </w:rPr>
        <w:t>yang merupakan salah satu model pembelajaran yang diarahkan pada upaya pemecahan masalah-masalah yang berkaitan dengan hubungan antarmanusia, terutama yang menyangkut perseta didik.</w:t>
      </w:r>
    </w:p>
    <w:p w:rsidR="00627713" w:rsidRDefault="008070D7" w:rsidP="008070D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6130" w:rsidRPr="00221393">
        <w:rPr>
          <w:rFonts w:ascii="Times New Roman" w:hAnsi="Times New Roman" w:cs="Times New Roman"/>
          <w:i/>
          <w:sz w:val="24"/>
          <w:szCs w:val="24"/>
        </w:rPr>
        <w:t>Role playing</w:t>
      </w:r>
      <w:r w:rsidR="00F06130" w:rsidRPr="00A60A3F">
        <w:rPr>
          <w:rFonts w:ascii="Times New Roman" w:hAnsi="Times New Roman" w:cs="Times New Roman"/>
          <w:sz w:val="24"/>
          <w:szCs w:val="24"/>
        </w:rPr>
        <w:t xml:space="preserve"> sering kali dimaksudkan sebagai suatu bentuk aktivitas dimana pembelajar membayangkan dirinya seolah-olah berada diluar kelas dan mema</w:t>
      </w:r>
      <w:r w:rsidR="0064060F">
        <w:rPr>
          <w:rFonts w:ascii="Times New Roman" w:hAnsi="Times New Roman" w:cs="Times New Roman"/>
          <w:sz w:val="24"/>
          <w:szCs w:val="24"/>
        </w:rPr>
        <w:t>inkan peran orang lain. Huda,</w:t>
      </w:r>
      <w:r w:rsidR="00503677">
        <w:rPr>
          <w:rFonts w:ascii="Times New Roman" w:hAnsi="Times New Roman" w:cs="Times New Roman"/>
          <w:sz w:val="24"/>
          <w:szCs w:val="24"/>
        </w:rPr>
        <w:t xml:space="preserve"> (2016</w:t>
      </w:r>
      <w:r w:rsidR="00F06130" w:rsidRPr="00A60A3F">
        <w:rPr>
          <w:rFonts w:ascii="Times New Roman" w:hAnsi="Times New Roman" w:cs="Times New Roman"/>
          <w:sz w:val="24"/>
          <w:szCs w:val="24"/>
        </w:rPr>
        <w:t xml:space="preserve">) menjelaskan bahwa </w:t>
      </w:r>
      <w:r w:rsidR="00F06130" w:rsidRPr="00221393">
        <w:rPr>
          <w:rFonts w:ascii="Times New Roman" w:hAnsi="Times New Roman" w:cs="Times New Roman"/>
          <w:i/>
          <w:sz w:val="24"/>
          <w:szCs w:val="24"/>
        </w:rPr>
        <w:t>role playing</w:t>
      </w:r>
      <w:r w:rsidR="00F06130" w:rsidRPr="00A60A3F">
        <w:rPr>
          <w:rFonts w:ascii="Times New Roman" w:hAnsi="Times New Roman" w:cs="Times New Roman"/>
          <w:sz w:val="24"/>
          <w:szCs w:val="24"/>
        </w:rPr>
        <w:t xml:space="preserve"> adalah suatu cara penguasaan bahan-bahan pelajaran melalui pengembangan imajinasi dan penghayatan siswa. Melalui </w:t>
      </w:r>
      <w:r w:rsidR="00F06130" w:rsidRPr="005A3849">
        <w:rPr>
          <w:rFonts w:ascii="Times New Roman" w:hAnsi="Times New Roman" w:cs="Times New Roman"/>
          <w:i/>
          <w:iCs/>
          <w:sz w:val="24"/>
          <w:szCs w:val="24"/>
        </w:rPr>
        <w:t>role playing</w:t>
      </w:r>
      <w:r w:rsidR="00F06130" w:rsidRPr="00A60A3F">
        <w:rPr>
          <w:rFonts w:ascii="Times New Roman" w:hAnsi="Times New Roman" w:cs="Times New Roman"/>
          <w:iCs/>
          <w:sz w:val="24"/>
          <w:szCs w:val="24"/>
        </w:rPr>
        <w:t xml:space="preserve"> </w:t>
      </w:r>
      <w:r w:rsidR="00F06130" w:rsidRPr="00A60A3F">
        <w:rPr>
          <w:rFonts w:ascii="Times New Roman" w:hAnsi="Times New Roman" w:cs="Times New Roman"/>
          <w:sz w:val="24"/>
          <w:szCs w:val="24"/>
        </w:rPr>
        <w:t>siswa mencoba mengeksplorasi hubungan, perasaan, sikap, nilai dan berbagai</w:t>
      </w:r>
      <w:r w:rsidR="00A60A3F" w:rsidRPr="00A60A3F">
        <w:rPr>
          <w:rFonts w:ascii="Times New Roman" w:hAnsi="Times New Roman" w:cs="Times New Roman"/>
          <w:iCs/>
          <w:sz w:val="24"/>
          <w:szCs w:val="24"/>
        </w:rPr>
        <w:t xml:space="preserve"> </w:t>
      </w:r>
      <w:r w:rsidR="00F06130" w:rsidRPr="00A60A3F">
        <w:rPr>
          <w:rFonts w:ascii="Times New Roman" w:hAnsi="Times New Roman" w:cs="Times New Roman"/>
          <w:sz w:val="24"/>
          <w:szCs w:val="24"/>
        </w:rPr>
        <w:t>strategi pemecahan masalah antar manusia dengan cara memperagakan dan</w:t>
      </w:r>
      <w:r w:rsidR="00A60A3F" w:rsidRPr="00A60A3F">
        <w:rPr>
          <w:rFonts w:ascii="Times New Roman" w:hAnsi="Times New Roman" w:cs="Times New Roman"/>
          <w:iCs/>
          <w:sz w:val="24"/>
          <w:szCs w:val="24"/>
        </w:rPr>
        <w:t xml:space="preserve"> </w:t>
      </w:r>
      <w:r w:rsidR="00F06130" w:rsidRPr="00A60A3F">
        <w:rPr>
          <w:rFonts w:ascii="Times New Roman" w:hAnsi="Times New Roman" w:cs="Times New Roman"/>
          <w:sz w:val="24"/>
          <w:szCs w:val="24"/>
        </w:rPr>
        <w:t xml:space="preserve">mendiskusikannya. </w:t>
      </w:r>
      <w:r w:rsidR="00F06130" w:rsidRPr="00221393">
        <w:rPr>
          <w:rFonts w:ascii="Times New Roman" w:hAnsi="Times New Roman" w:cs="Times New Roman"/>
          <w:i/>
          <w:iCs/>
          <w:sz w:val="24"/>
          <w:szCs w:val="24"/>
        </w:rPr>
        <w:t>Role playing</w:t>
      </w:r>
      <w:r w:rsidR="00F06130" w:rsidRPr="00A60A3F">
        <w:rPr>
          <w:rFonts w:ascii="Times New Roman" w:hAnsi="Times New Roman" w:cs="Times New Roman"/>
          <w:iCs/>
          <w:sz w:val="24"/>
          <w:szCs w:val="24"/>
        </w:rPr>
        <w:t xml:space="preserve"> </w:t>
      </w:r>
      <w:r w:rsidR="009830EB">
        <w:rPr>
          <w:rFonts w:ascii="Times New Roman" w:hAnsi="Times New Roman" w:cs="Times New Roman"/>
          <w:sz w:val="24"/>
          <w:szCs w:val="24"/>
        </w:rPr>
        <w:t>merupakan metode</w:t>
      </w:r>
      <w:r w:rsidR="00F06130" w:rsidRPr="00A60A3F">
        <w:rPr>
          <w:rFonts w:ascii="Times New Roman" w:hAnsi="Times New Roman" w:cs="Times New Roman"/>
          <w:sz w:val="24"/>
          <w:szCs w:val="24"/>
        </w:rPr>
        <w:t xml:space="preserve"> pembelajaran yang</w:t>
      </w:r>
      <w:r w:rsidR="00A60A3F" w:rsidRPr="00A60A3F">
        <w:rPr>
          <w:rFonts w:ascii="Times New Roman" w:hAnsi="Times New Roman" w:cs="Times New Roman"/>
          <w:sz w:val="24"/>
          <w:szCs w:val="24"/>
        </w:rPr>
        <w:t xml:space="preserve"> </w:t>
      </w:r>
      <w:r w:rsidR="00F06130" w:rsidRPr="00A60A3F">
        <w:rPr>
          <w:rFonts w:ascii="Times New Roman" w:hAnsi="Times New Roman" w:cs="Times New Roman"/>
          <w:sz w:val="24"/>
          <w:szCs w:val="24"/>
        </w:rPr>
        <w:t xml:space="preserve">menyenangkan karena </w:t>
      </w:r>
      <w:r w:rsidR="00F06130" w:rsidRPr="0055358B">
        <w:rPr>
          <w:rFonts w:ascii="Times New Roman" w:hAnsi="Times New Roman" w:cs="Times New Roman"/>
          <w:i/>
          <w:iCs/>
          <w:sz w:val="24"/>
          <w:szCs w:val="24"/>
        </w:rPr>
        <w:t>role playing</w:t>
      </w:r>
      <w:r w:rsidR="00F06130" w:rsidRPr="00A60A3F">
        <w:rPr>
          <w:rFonts w:ascii="Times New Roman" w:hAnsi="Times New Roman" w:cs="Times New Roman"/>
          <w:iCs/>
          <w:sz w:val="24"/>
          <w:szCs w:val="24"/>
        </w:rPr>
        <w:t xml:space="preserve"> </w:t>
      </w:r>
      <w:r w:rsidR="00F06130" w:rsidRPr="00A60A3F">
        <w:rPr>
          <w:rFonts w:ascii="Times New Roman" w:hAnsi="Times New Roman" w:cs="Times New Roman"/>
          <w:sz w:val="24"/>
          <w:szCs w:val="24"/>
        </w:rPr>
        <w:t>melibatkan unsur bermain dan memberi</w:t>
      </w:r>
      <w:r w:rsidR="00A60A3F" w:rsidRPr="00A60A3F">
        <w:rPr>
          <w:rFonts w:ascii="Times New Roman" w:hAnsi="Times New Roman" w:cs="Times New Roman"/>
          <w:sz w:val="24"/>
          <w:szCs w:val="24"/>
        </w:rPr>
        <w:t xml:space="preserve"> keleluasaan si</w:t>
      </w:r>
      <w:r w:rsidR="0055358B">
        <w:rPr>
          <w:rFonts w:ascii="Times New Roman" w:hAnsi="Times New Roman" w:cs="Times New Roman"/>
          <w:sz w:val="24"/>
          <w:szCs w:val="24"/>
        </w:rPr>
        <w:t>swa untuk be</w:t>
      </w:r>
      <w:r w:rsidR="009830EB">
        <w:rPr>
          <w:rFonts w:ascii="Times New Roman" w:hAnsi="Times New Roman" w:cs="Times New Roman"/>
          <w:sz w:val="24"/>
          <w:szCs w:val="24"/>
        </w:rPr>
        <w:t xml:space="preserve">rgerak aktif. Metode </w:t>
      </w:r>
      <w:r w:rsidR="00A60A3F" w:rsidRPr="0055358B">
        <w:rPr>
          <w:rFonts w:ascii="Times New Roman" w:hAnsi="Times New Roman" w:cs="Times New Roman"/>
          <w:i/>
          <w:iCs/>
          <w:sz w:val="24"/>
          <w:szCs w:val="24"/>
        </w:rPr>
        <w:t>role playing</w:t>
      </w:r>
      <w:r w:rsidR="00A60A3F" w:rsidRPr="00A60A3F">
        <w:rPr>
          <w:rFonts w:ascii="Times New Roman" w:hAnsi="Times New Roman" w:cs="Times New Roman"/>
          <w:i/>
          <w:iCs/>
          <w:sz w:val="24"/>
          <w:szCs w:val="24"/>
        </w:rPr>
        <w:t xml:space="preserve"> </w:t>
      </w:r>
      <w:r w:rsidR="00A60A3F" w:rsidRPr="00A60A3F">
        <w:rPr>
          <w:rFonts w:ascii="Times New Roman" w:hAnsi="Times New Roman" w:cs="Times New Roman"/>
          <w:sz w:val="24"/>
          <w:szCs w:val="24"/>
        </w:rPr>
        <w:t>memiliki banyak kelebihan seperti melibatkan siswa dalam pembelajaran yang langsung dan eksperimental, sehingg</w:t>
      </w:r>
      <w:r w:rsidR="0091381F">
        <w:rPr>
          <w:rFonts w:ascii="Times New Roman" w:hAnsi="Times New Roman" w:cs="Times New Roman"/>
          <w:sz w:val="24"/>
          <w:szCs w:val="24"/>
        </w:rPr>
        <w:t xml:space="preserve">a </w:t>
      </w:r>
      <w:r w:rsidR="00A60A3F" w:rsidRPr="00A60A3F">
        <w:rPr>
          <w:rFonts w:ascii="Times New Roman" w:hAnsi="Times New Roman" w:cs="Times New Roman"/>
          <w:sz w:val="24"/>
          <w:szCs w:val="24"/>
        </w:rPr>
        <w:t>meningka</w:t>
      </w:r>
      <w:r w:rsidR="0091381F">
        <w:rPr>
          <w:rFonts w:ascii="Times New Roman" w:hAnsi="Times New Roman" w:cs="Times New Roman"/>
          <w:sz w:val="24"/>
          <w:szCs w:val="24"/>
        </w:rPr>
        <w:t>t</w:t>
      </w:r>
      <w:r w:rsidR="00A60A3F" w:rsidRPr="00A60A3F">
        <w:rPr>
          <w:rFonts w:ascii="Times New Roman" w:hAnsi="Times New Roman" w:cs="Times New Roman"/>
          <w:sz w:val="24"/>
          <w:szCs w:val="24"/>
        </w:rPr>
        <w:t>kan pemahaman siswa terhadap materi karena adanya demonstrasi pengetahuan, ket</w:t>
      </w:r>
      <w:r w:rsidR="00D6457A">
        <w:rPr>
          <w:rFonts w:ascii="Times New Roman" w:hAnsi="Times New Roman" w:cs="Times New Roman"/>
          <w:sz w:val="24"/>
          <w:szCs w:val="24"/>
        </w:rPr>
        <w:t>e</w:t>
      </w:r>
      <w:r w:rsidR="00A60A3F" w:rsidRPr="00A60A3F">
        <w:rPr>
          <w:rFonts w:ascii="Times New Roman" w:hAnsi="Times New Roman" w:cs="Times New Roman"/>
          <w:sz w:val="24"/>
          <w:szCs w:val="24"/>
        </w:rPr>
        <w:t>rampilan</w:t>
      </w:r>
      <w:r w:rsidR="0055358B">
        <w:rPr>
          <w:rFonts w:ascii="Times New Roman" w:hAnsi="Times New Roman" w:cs="Times New Roman"/>
          <w:sz w:val="24"/>
          <w:szCs w:val="24"/>
        </w:rPr>
        <w:t>,</w:t>
      </w:r>
      <w:r w:rsidR="00A60A3F" w:rsidRPr="00A60A3F">
        <w:rPr>
          <w:rFonts w:ascii="Times New Roman" w:hAnsi="Times New Roman" w:cs="Times New Roman"/>
          <w:sz w:val="24"/>
          <w:szCs w:val="24"/>
        </w:rPr>
        <w:t xml:space="preserve"> dan kemampuan yang diperoleh. Sehingga </w:t>
      </w:r>
      <w:r w:rsidR="009830EB">
        <w:rPr>
          <w:rFonts w:ascii="Times New Roman" w:hAnsi="Times New Roman" w:cs="Times New Roman"/>
          <w:sz w:val="24"/>
          <w:szCs w:val="24"/>
        </w:rPr>
        <w:t>metode</w:t>
      </w:r>
      <w:r w:rsidR="00A60A3F">
        <w:rPr>
          <w:rFonts w:ascii="Times New Roman" w:hAnsi="Times New Roman" w:cs="Times New Roman"/>
          <w:sz w:val="24"/>
          <w:szCs w:val="24"/>
        </w:rPr>
        <w:t xml:space="preserve"> pembelajaran</w:t>
      </w:r>
      <w:r w:rsidR="00A60A3F" w:rsidRPr="00A60A3F">
        <w:rPr>
          <w:rFonts w:ascii="Times New Roman" w:hAnsi="Times New Roman" w:cs="Times New Roman"/>
          <w:sz w:val="24"/>
          <w:szCs w:val="24"/>
        </w:rPr>
        <w:t xml:space="preserve"> </w:t>
      </w:r>
      <w:r w:rsidR="0055358B" w:rsidRPr="0055358B">
        <w:rPr>
          <w:rFonts w:ascii="Times New Roman" w:hAnsi="Times New Roman" w:cs="Times New Roman"/>
          <w:i/>
          <w:iCs/>
          <w:sz w:val="24"/>
          <w:szCs w:val="24"/>
        </w:rPr>
        <w:t xml:space="preserve">role playing </w:t>
      </w:r>
      <w:r w:rsidR="00A60A3F" w:rsidRPr="00A60A3F">
        <w:rPr>
          <w:rFonts w:ascii="Times New Roman" w:hAnsi="Times New Roman" w:cs="Times New Roman"/>
          <w:sz w:val="24"/>
          <w:szCs w:val="24"/>
        </w:rPr>
        <w:t>ini</w:t>
      </w:r>
      <w:r w:rsidR="00A60A3F">
        <w:rPr>
          <w:rFonts w:ascii="Times New Roman" w:hAnsi="Times New Roman" w:cs="Times New Roman"/>
          <w:sz w:val="24"/>
          <w:szCs w:val="24"/>
        </w:rPr>
        <w:t xml:space="preserve"> </w:t>
      </w:r>
      <w:r w:rsidR="00A60A3F" w:rsidRPr="00A60A3F">
        <w:rPr>
          <w:rFonts w:ascii="Times New Roman" w:hAnsi="Times New Roman" w:cs="Times New Roman"/>
          <w:sz w:val="24"/>
          <w:szCs w:val="24"/>
        </w:rPr>
        <w:t>membantu untuk memfasilitasi keterlibatan intelektual, emosional, dan fisik</w:t>
      </w:r>
      <w:r w:rsidR="00A60A3F">
        <w:rPr>
          <w:rFonts w:ascii="Times New Roman" w:hAnsi="Times New Roman" w:cs="Times New Roman"/>
          <w:sz w:val="24"/>
          <w:szCs w:val="24"/>
        </w:rPr>
        <w:t xml:space="preserve"> </w:t>
      </w:r>
      <w:r w:rsidR="00A60A3F" w:rsidRPr="00A60A3F">
        <w:rPr>
          <w:rFonts w:ascii="Times New Roman" w:hAnsi="Times New Roman" w:cs="Times New Roman"/>
          <w:sz w:val="24"/>
          <w:szCs w:val="24"/>
        </w:rPr>
        <w:t>selama pembelajaran. Hal ini sesuai dengan karakteristik mata pelajaran PKn</w:t>
      </w:r>
      <w:r w:rsidR="00A60A3F">
        <w:rPr>
          <w:rFonts w:ascii="Times New Roman" w:hAnsi="Times New Roman" w:cs="Times New Roman"/>
          <w:sz w:val="24"/>
          <w:szCs w:val="24"/>
        </w:rPr>
        <w:t xml:space="preserve"> </w:t>
      </w:r>
      <w:r w:rsidR="00D85ED3">
        <w:rPr>
          <w:rFonts w:ascii="Times New Roman" w:hAnsi="Times New Roman" w:cs="Times New Roman"/>
          <w:sz w:val="24"/>
          <w:szCs w:val="24"/>
        </w:rPr>
        <w:t>sebagai</w:t>
      </w:r>
      <w:r w:rsidR="00A60A3F" w:rsidRPr="00A60A3F">
        <w:rPr>
          <w:rFonts w:ascii="Times New Roman" w:hAnsi="Times New Roman" w:cs="Times New Roman"/>
          <w:sz w:val="24"/>
          <w:szCs w:val="24"/>
        </w:rPr>
        <w:t>mana diketahui PKn merupakan salah satu mata pelajaran yang abstrak</w:t>
      </w:r>
      <w:r w:rsidR="00A60A3F">
        <w:rPr>
          <w:rFonts w:ascii="Times New Roman" w:hAnsi="Times New Roman" w:cs="Times New Roman"/>
          <w:sz w:val="24"/>
          <w:szCs w:val="24"/>
        </w:rPr>
        <w:t xml:space="preserve"> </w:t>
      </w:r>
      <w:r w:rsidR="00A60A3F" w:rsidRPr="00A60A3F">
        <w:rPr>
          <w:rFonts w:ascii="Times New Roman" w:hAnsi="Times New Roman" w:cs="Times New Roman"/>
          <w:sz w:val="24"/>
          <w:szCs w:val="24"/>
        </w:rPr>
        <w:t>karena menyangkut nilai-nilai dan norma-norma yang tidak dapat disentuh secara</w:t>
      </w:r>
      <w:r w:rsidR="00A60A3F">
        <w:rPr>
          <w:rFonts w:ascii="Times New Roman" w:hAnsi="Times New Roman" w:cs="Times New Roman"/>
          <w:sz w:val="24"/>
          <w:szCs w:val="24"/>
        </w:rPr>
        <w:t xml:space="preserve"> </w:t>
      </w:r>
      <w:r w:rsidR="00A60A3F" w:rsidRPr="00A60A3F">
        <w:rPr>
          <w:rFonts w:ascii="Times New Roman" w:hAnsi="Times New Roman" w:cs="Times New Roman"/>
          <w:sz w:val="24"/>
          <w:szCs w:val="24"/>
        </w:rPr>
        <w:t>kasat mata.</w:t>
      </w:r>
    </w:p>
    <w:p w:rsidR="00CD5868" w:rsidRDefault="00CD5868" w:rsidP="00A60A3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penelitian</w:t>
      </w:r>
      <w:r w:rsidR="009830EB">
        <w:rPr>
          <w:rFonts w:ascii="Times New Roman" w:hAnsi="Times New Roman" w:cs="Times New Roman"/>
          <w:sz w:val="24"/>
          <w:szCs w:val="24"/>
        </w:rPr>
        <w:t xml:space="preserve"> terdahulu oleh </w:t>
      </w:r>
      <w:r>
        <w:rPr>
          <w:rFonts w:ascii="Times New Roman" w:hAnsi="Times New Roman" w:cs="Times New Roman"/>
          <w:sz w:val="24"/>
          <w:szCs w:val="24"/>
        </w:rPr>
        <w:t xml:space="preserve">Pundhirela Kisnawaty dengan </w:t>
      </w:r>
      <w:r w:rsidR="00C4071D">
        <w:rPr>
          <w:rFonts w:ascii="Times New Roman" w:hAnsi="Times New Roman" w:cs="Times New Roman"/>
          <w:sz w:val="24"/>
          <w:szCs w:val="24"/>
        </w:rPr>
        <w:t xml:space="preserve">Judul Keefektifan Metode </w:t>
      </w:r>
      <w:r w:rsidRPr="0055358B">
        <w:rPr>
          <w:rFonts w:ascii="Times New Roman" w:hAnsi="Times New Roman" w:cs="Times New Roman"/>
          <w:i/>
          <w:sz w:val="24"/>
          <w:szCs w:val="24"/>
        </w:rPr>
        <w:t>Role Playing</w:t>
      </w:r>
      <w:r>
        <w:rPr>
          <w:rFonts w:ascii="Times New Roman" w:hAnsi="Times New Roman" w:cs="Times New Roman"/>
          <w:sz w:val="24"/>
          <w:szCs w:val="24"/>
        </w:rPr>
        <w:t xml:space="preserve"> </w:t>
      </w:r>
      <w:r w:rsidR="008350EB">
        <w:rPr>
          <w:rFonts w:ascii="Times New Roman" w:hAnsi="Times New Roman" w:cs="Times New Roman"/>
          <w:sz w:val="24"/>
          <w:szCs w:val="24"/>
        </w:rPr>
        <w:t>Terhadap Hasil Belajar PK</w:t>
      </w:r>
      <w:r w:rsidR="00C4071D">
        <w:rPr>
          <w:rFonts w:ascii="Times New Roman" w:hAnsi="Times New Roman" w:cs="Times New Roman"/>
          <w:sz w:val="24"/>
          <w:szCs w:val="24"/>
        </w:rPr>
        <w:t xml:space="preserve">n Materi Keputusan Bersama Kelas V SD Negeri 3 Randugunting Kota Tegal 2013, menunjukkan bahwa hasil belajar pada mata pelajaran PKn mengalami peningkatan yang signifikan. </w:t>
      </w:r>
    </w:p>
    <w:p w:rsidR="00A60A3F" w:rsidRPr="00260EFD" w:rsidRDefault="00601CD4" w:rsidP="00A60A3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830EB">
        <w:rPr>
          <w:rFonts w:ascii="Times New Roman" w:hAnsi="Times New Roman" w:cs="Times New Roman"/>
          <w:sz w:val="24"/>
          <w:szCs w:val="24"/>
        </w:rPr>
        <w:t>Dari berbagai uraian</w:t>
      </w:r>
      <w:r w:rsidR="00C4071D">
        <w:rPr>
          <w:rFonts w:ascii="Times New Roman" w:hAnsi="Times New Roman" w:cs="Times New Roman"/>
          <w:sz w:val="24"/>
          <w:szCs w:val="24"/>
        </w:rPr>
        <w:t xml:space="preserve"> latar belakang </w:t>
      </w:r>
      <w:r w:rsidR="009830EB">
        <w:rPr>
          <w:rFonts w:ascii="Times New Roman" w:hAnsi="Times New Roman" w:cs="Times New Roman"/>
          <w:sz w:val="24"/>
          <w:szCs w:val="24"/>
        </w:rPr>
        <w:t xml:space="preserve">tersebut, </w:t>
      </w:r>
      <w:r w:rsidR="00E27819">
        <w:rPr>
          <w:rFonts w:ascii="Times New Roman" w:hAnsi="Times New Roman" w:cs="Times New Roman"/>
          <w:sz w:val="24"/>
          <w:szCs w:val="24"/>
        </w:rPr>
        <w:t xml:space="preserve">maka peneliti tertarik melakukan penelitian </w:t>
      </w:r>
      <w:r w:rsidR="0055358B">
        <w:rPr>
          <w:rFonts w:ascii="Times New Roman" w:hAnsi="Times New Roman" w:cs="Times New Roman"/>
          <w:sz w:val="24"/>
          <w:szCs w:val="24"/>
        </w:rPr>
        <w:t xml:space="preserve">dengan judul </w:t>
      </w:r>
      <w:r w:rsidR="00E27819">
        <w:rPr>
          <w:rFonts w:ascii="Times New Roman" w:hAnsi="Times New Roman" w:cs="Times New Roman"/>
          <w:sz w:val="24"/>
          <w:szCs w:val="24"/>
        </w:rPr>
        <w:t>Pengaruh Metode</w:t>
      </w:r>
      <w:r w:rsidR="00FC3893">
        <w:rPr>
          <w:rFonts w:ascii="Times New Roman" w:hAnsi="Times New Roman" w:cs="Times New Roman"/>
          <w:sz w:val="24"/>
          <w:szCs w:val="24"/>
        </w:rPr>
        <w:t xml:space="preserve"> </w:t>
      </w:r>
      <w:r w:rsidR="00FC3893" w:rsidRPr="0055358B">
        <w:rPr>
          <w:rFonts w:ascii="Times New Roman" w:hAnsi="Times New Roman" w:cs="Times New Roman"/>
          <w:i/>
          <w:sz w:val="24"/>
          <w:szCs w:val="24"/>
        </w:rPr>
        <w:t>Role Playing</w:t>
      </w:r>
      <w:r w:rsidR="00FC3893">
        <w:rPr>
          <w:rFonts w:ascii="Times New Roman" w:hAnsi="Times New Roman" w:cs="Times New Roman"/>
          <w:sz w:val="24"/>
          <w:szCs w:val="24"/>
        </w:rPr>
        <w:t xml:space="preserve"> Terhadap Hasil Belajar Siswa Pada Mata Pelajaran PKn Kelas IV SD Negeri Tidung Ke</w:t>
      </w:r>
      <w:r w:rsidR="0055358B">
        <w:rPr>
          <w:rFonts w:ascii="Times New Roman" w:hAnsi="Times New Roman" w:cs="Times New Roman"/>
          <w:sz w:val="24"/>
          <w:szCs w:val="24"/>
        </w:rPr>
        <w:t>camatan Rappocini Kota Makassar</w:t>
      </w:r>
      <w:r w:rsidR="00FC3893">
        <w:rPr>
          <w:rFonts w:ascii="Times New Roman" w:hAnsi="Times New Roman" w:cs="Times New Roman"/>
          <w:sz w:val="24"/>
          <w:szCs w:val="24"/>
        </w:rPr>
        <w:t>.</w:t>
      </w:r>
    </w:p>
    <w:p w:rsidR="00FC3893" w:rsidRPr="003166AE" w:rsidRDefault="00FC3893" w:rsidP="00FC3893">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Rumusan Masalah</w:t>
      </w:r>
    </w:p>
    <w:p w:rsidR="003166AE" w:rsidRDefault="003166AE" w:rsidP="003166AE">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maka yang menjadi rumusan masalah pada penelitian ini adalah:</w:t>
      </w:r>
    </w:p>
    <w:p w:rsidR="003166AE" w:rsidRDefault="003166AE" w:rsidP="003166AE">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A303DA">
        <w:rPr>
          <w:rFonts w:ascii="Times New Roman" w:hAnsi="Times New Roman" w:cs="Times New Roman"/>
          <w:sz w:val="24"/>
          <w:szCs w:val="24"/>
        </w:rPr>
        <w:t>kah</w:t>
      </w:r>
      <w:r w:rsidR="00E27819">
        <w:rPr>
          <w:rFonts w:ascii="Times New Roman" w:hAnsi="Times New Roman" w:cs="Times New Roman"/>
          <w:sz w:val="24"/>
          <w:szCs w:val="24"/>
        </w:rPr>
        <w:t xml:space="preserve"> g</w:t>
      </w:r>
      <w:r>
        <w:rPr>
          <w:rFonts w:ascii="Times New Roman" w:hAnsi="Times New Roman" w:cs="Times New Roman"/>
          <w:sz w:val="24"/>
          <w:szCs w:val="24"/>
        </w:rPr>
        <w:t>ambaran</w:t>
      </w:r>
      <w:r w:rsidR="00E27819">
        <w:rPr>
          <w:rFonts w:ascii="Times New Roman" w:hAnsi="Times New Roman" w:cs="Times New Roman"/>
          <w:sz w:val="24"/>
          <w:szCs w:val="24"/>
        </w:rPr>
        <w:t xml:space="preserve"> penerapan metode</w:t>
      </w:r>
      <w:r>
        <w:rPr>
          <w:rFonts w:ascii="Times New Roman" w:hAnsi="Times New Roman" w:cs="Times New Roman"/>
          <w:sz w:val="24"/>
          <w:szCs w:val="24"/>
        </w:rPr>
        <w:t xml:space="preserve"> </w:t>
      </w:r>
      <w:r w:rsidR="00E27819">
        <w:rPr>
          <w:rFonts w:ascii="Times New Roman" w:hAnsi="Times New Roman" w:cs="Times New Roman"/>
          <w:i/>
          <w:sz w:val="24"/>
          <w:szCs w:val="24"/>
        </w:rPr>
        <w:t>role p</w:t>
      </w:r>
      <w:r w:rsidRPr="003166AE">
        <w:rPr>
          <w:rFonts w:ascii="Times New Roman" w:hAnsi="Times New Roman" w:cs="Times New Roman"/>
          <w:i/>
          <w:sz w:val="24"/>
          <w:szCs w:val="24"/>
        </w:rPr>
        <w:t>laying</w:t>
      </w:r>
      <w:r>
        <w:rPr>
          <w:rFonts w:ascii="Times New Roman" w:hAnsi="Times New Roman" w:cs="Times New Roman"/>
          <w:i/>
          <w:sz w:val="24"/>
          <w:szCs w:val="24"/>
        </w:rPr>
        <w:t xml:space="preserve"> </w:t>
      </w:r>
      <w:r w:rsidR="00E27819">
        <w:rPr>
          <w:rFonts w:ascii="Times New Roman" w:hAnsi="Times New Roman" w:cs="Times New Roman"/>
          <w:sz w:val="24"/>
          <w:szCs w:val="24"/>
        </w:rPr>
        <w:t>dalam p</w:t>
      </w:r>
      <w:r>
        <w:rPr>
          <w:rFonts w:ascii="Times New Roman" w:hAnsi="Times New Roman" w:cs="Times New Roman"/>
          <w:sz w:val="24"/>
          <w:szCs w:val="24"/>
        </w:rPr>
        <w:t>e</w:t>
      </w:r>
      <w:r w:rsidR="0055536A">
        <w:rPr>
          <w:rFonts w:ascii="Times New Roman" w:hAnsi="Times New Roman" w:cs="Times New Roman"/>
          <w:sz w:val="24"/>
          <w:szCs w:val="24"/>
        </w:rPr>
        <w:t>mbe</w:t>
      </w:r>
      <w:r>
        <w:rPr>
          <w:rFonts w:ascii="Times New Roman" w:hAnsi="Times New Roman" w:cs="Times New Roman"/>
          <w:sz w:val="24"/>
          <w:szCs w:val="24"/>
        </w:rPr>
        <w:t xml:space="preserve">lajaran </w:t>
      </w:r>
      <w:r w:rsidR="0055536A">
        <w:rPr>
          <w:rFonts w:ascii="Times New Roman" w:hAnsi="Times New Roman" w:cs="Times New Roman"/>
          <w:sz w:val="24"/>
          <w:szCs w:val="24"/>
        </w:rPr>
        <w:t>PK</w:t>
      </w:r>
      <w:r w:rsidR="00E27819">
        <w:rPr>
          <w:rFonts w:ascii="Times New Roman" w:hAnsi="Times New Roman" w:cs="Times New Roman"/>
          <w:sz w:val="24"/>
          <w:szCs w:val="24"/>
        </w:rPr>
        <w:t xml:space="preserve">n </w:t>
      </w:r>
      <w:r>
        <w:rPr>
          <w:rFonts w:ascii="Times New Roman" w:hAnsi="Times New Roman" w:cs="Times New Roman"/>
          <w:sz w:val="24"/>
          <w:szCs w:val="24"/>
        </w:rPr>
        <w:t>Siswa Kelas IV SD Negeri Tidung Kecamatan Rappocini Kota Makassar?</w:t>
      </w:r>
    </w:p>
    <w:p w:rsidR="0055536A" w:rsidRDefault="0055536A" w:rsidP="003166AE">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gambaran hasil belajar siswa dalam pembelajaran PKn Siswa Kelas IV SD Negeri Tidung Kecamatan Rappocini Kota Makassar?</w:t>
      </w:r>
    </w:p>
    <w:p w:rsidR="0055358B" w:rsidRPr="00A303DA" w:rsidRDefault="003166AE" w:rsidP="0055358B">
      <w:pPr>
        <w:pStyle w:val="NoSpacing"/>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pengaruh</w:t>
      </w:r>
      <w:r w:rsidR="0055536A">
        <w:rPr>
          <w:rFonts w:ascii="Times New Roman" w:hAnsi="Times New Roman" w:cs="Times New Roman"/>
          <w:sz w:val="24"/>
          <w:szCs w:val="24"/>
        </w:rPr>
        <w:t xml:space="preserve"> penerapan metode </w:t>
      </w:r>
      <w:r w:rsidR="0055536A" w:rsidRPr="003166AE">
        <w:rPr>
          <w:rFonts w:ascii="Times New Roman" w:hAnsi="Times New Roman" w:cs="Times New Roman"/>
          <w:i/>
          <w:sz w:val="24"/>
          <w:szCs w:val="24"/>
        </w:rPr>
        <w:t>role playing</w:t>
      </w:r>
      <w:r w:rsidR="0055536A">
        <w:rPr>
          <w:rFonts w:ascii="Times New Roman" w:hAnsi="Times New Roman" w:cs="Times New Roman"/>
          <w:i/>
          <w:sz w:val="24"/>
          <w:szCs w:val="24"/>
        </w:rPr>
        <w:t xml:space="preserve"> </w:t>
      </w:r>
      <w:r w:rsidR="0055536A">
        <w:rPr>
          <w:rFonts w:ascii="Times New Roman" w:hAnsi="Times New Roman" w:cs="Times New Roman"/>
          <w:sz w:val="24"/>
          <w:szCs w:val="24"/>
        </w:rPr>
        <w:t>terhadap hasil belajar siswa pada mata pelajaran</w:t>
      </w:r>
      <w:r>
        <w:rPr>
          <w:rFonts w:ascii="Times New Roman" w:hAnsi="Times New Roman" w:cs="Times New Roman"/>
          <w:sz w:val="24"/>
          <w:szCs w:val="24"/>
        </w:rPr>
        <w:t xml:space="preserve"> PKn Siswa Kelas IV SD Negeri Tidung Kecamatan Rappocini Kota Makassar</w:t>
      </w:r>
      <w:r w:rsidR="0055536A">
        <w:rPr>
          <w:rFonts w:ascii="Times New Roman" w:hAnsi="Times New Roman" w:cs="Times New Roman"/>
          <w:sz w:val="24"/>
          <w:szCs w:val="24"/>
        </w:rPr>
        <w:t>?</w:t>
      </w:r>
    </w:p>
    <w:p w:rsidR="00FC3893" w:rsidRPr="00CC146F" w:rsidRDefault="00FC3893" w:rsidP="00FC3893">
      <w:pPr>
        <w:pStyle w:val="NoSpacing"/>
        <w:numPr>
          <w:ilvl w:val="0"/>
          <w:numId w:val="1"/>
        </w:numPr>
        <w:spacing w:line="480" w:lineRule="auto"/>
        <w:ind w:left="426" w:hanging="426"/>
        <w:rPr>
          <w:rFonts w:ascii="Times New Roman" w:hAnsi="Times New Roman" w:cs="Times New Roman"/>
          <w:sz w:val="24"/>
          <w:szCs w:val="24"/>
        </w:rPr>
      </w:pPr>
      <w:r w:rsidRPr="00CC146F">
        <w:rPr>
          <w:rFonts w:ascii="Times New Roman" w:hAnsi="Times New Roman" w:cs="Times New Roman"/>
          <w:b/>
          <w:sz w:val="24"/>
          <w:szCs w:val="24"/>
        </w:rPr>
        <w:t>Tujuan Penelitian</w:t>
      </w:r>
    </w:p>
    <w:p w:rsidR="00C4071D" w:rsidRDefault="00C4071D" w:rsidP="00FC3893">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166AE">
        <w:rPr>
          <w:rFonts w:ascii="Times New Roman" w:hAnsi="Times New Roman" w:cs="Times New Roman"/>
          <w:sz w:val="24"/>
          <w:szCs w:val="24"/>
        </w:rPr>
        <w:t>rumusan masalah tersebut, maka tujuan penelitian ini adalah:</w:t>
      </w:r>
    </w:p>
    <w:p w:rsidR="003166AE" w:rsidRDefault="003166AE" w:rsidP="003166AE">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menggambarkan </w:t>
      </w:r>
      <w:r w:rsidR="0055536A">
        <w:rPr>
          <w:rFonts w:ascii="Times New Roman" w:hAnsi="Times New Roman" w:cs="Times New Roman"/>
          <w:sz w:val="24"/>
          <w:szCs w:val="24"/>
        </w:rPr>
        <w:t xml:space="preserve">penerapan metode </w:t>
      </w:r>
      <w:r w:rsidR="0055536A">
        <w:rPr>
          <w:rFonts w:ascii="Times New Roman" w:hAnsi="Times New Roman" w:cs="Times New Roman"/>
          <w:i/>
          <w:sz w:val="24"/>
          <w:szCs w:val="24"/>
        </w:rPr>
        <w:t>role p</w:t>
      </w:r>
      <w:r w:rsidRPr="003166AE">
        <w:rPr>
          <w:rFonts w:ascii="Times New Roman" w:hAnsi="Times New Roman" w:cs="Times New Roman"/>
          <w:i/>
          <w:sz w:val="24"/>
          <w:szCs w:val="24"/>
        </w:rPr>
        <w:t>laying</w:t>
      </w:r>
      <w:r>
        <w:rPr>
          <w:rFonts w:ascii="Times New Roman" w:hAnsi="Times New Roman" w:cs="Times New Roman"/>
          <w:i/>
          <w:sz w:val="24"/>
          <w:szCs w:val="24"/>
        </w:rPr>
        <w:t xml:space="preserve"> </w:t>
      </w:r>
      <w:r w:rsidR="0055536A">
        <w:rPr>
          <w:rFonts w:ascii="Times New Roman" w:hAnsi="Times New Roman" w:cs="Times New Roman"/>
          <w:sz w:val="24"/>
          <w:szCs w:val="24"/>
        </w:rPr>
        <w:t xml:space="preserve">dalam pembelajaran </w:t>
      </w:r>
      <w:r>
        <w:rPr>
          <w:rFonts w:ascii="Times New Roman" w:hAnsi="Times New Roman" w:cs="Times New Roman"/>
          <w:sz w:val="24"/>
          <w:szCs w:val="24"/>
        </w:rPr>
        <w:t>PKn Siswa Kelas IV SD Negeri Tidung Kecamatan Rappocini Kota Makassar.</w:t>
      </w:r>
    </w:p>
    <w:p w:rsidR="0055536A" w:rsidRDefault="00E35044" w:rsidP="003166AE">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menggambarkan hasil belajar siswa dalam pembelajaran PKn Siswa Kelas IV SD Negeri Tidung Kecamatan Rappocini Kota Makassar.</w:t>
      </w:r>
    </w:p>
    <w:p w:rsidR="00C262EB" w:rsidRPr="00B02D06" w:rsidRDefault="003166AE" w:rsidP="00C262EB">
      <w:pPr>
        <w:pStyle w:val="NoSpacing"/>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w:t>
      </w:r>
      <w:r w:rsidR="00E35044">
        <w:rPr>
          <w:rFonts w:ascii="Times New Roman" w:hAnsi="Times New Roman" w:cs="Times New Roman"/>
          <w:sz w:val="24"/>
          <w:szCs w:val="24"/>
        </w:rPr>
        <w:t xml:space="preserve">engetahui pengaruh penerapan metode </w:t>
      </w:r>
      <w:r w:rsidR="00E35044" w:rsidRPr="003166AE">
        <w:rPr>
          <w:rFonts w:ascii="Times New Roman" w:hAnsi="Times New Roman" w:cs="Times New Roman"/>
          <w:i/>
          <w:sz w:val="24"/>
          <w:szCs w:val="24"/>
        </w:rPr>
        <w:t>role playing</w:t>
      </w:r>
      <w:r w:rsidR="00E35044">
        <w:rPr>
          <w:rFonts w:ascii="Times New Roman" w:hAnsi="Times New Roman" w:cs="Times New Roman"/>
          <w:i/>
          <w:sz w:val="24"/>
          <w:szCs w:val="24"/>
        </w:rPr>
        <w:t xml:space="preserve"> </w:t>
      </w:r>
      <w:r w:rsidR="00E35044">
        <w:rPr>
          <w:rFonts w:ascii="Times New Roman" w:hAnsi="Times New Roman" w:cs="Times New Roman"/>
          <w:sz w:val="24"/>
          <w:szCs w:val="24"/>
        </w:rPr>
        <w:t xml:space="preserve">terhadap hasil belajar siswa pada mata pelajaran </w:t>
      </w:r>
      <w:r>
        <w:rPr>
          <w:rFonts w:ascii="Times New Roman" w:hAnsi="Times New Roman" w:cs="Times New Roman"/>
          <w:sz w:val="24"/>
          <w:szCs w:val="24"/>
        </w:rPr>
        <w:t>PKn Siswa Kelas IV SD Negeri Tidung Kecamatan Rappocini Kota Makassar.</w:t>
      </w:r>
    </w:p>
    <w:p w:rsidR="00FC3893" w:rsidRPr="00CC146F" w:rsidRDefault="00FC3893" w:rsidP="00FC3893">
      <w:pPr>
        <w:pStyle w:val="NoSpacing"/>
        <w:numPr>
          <w:ilvl w:val="0"/>
          <w:numId w:val="1"/>
        </w:numPr>
        <w:spacing w:line="480" w:lineRule="auto"/>
        <w:ind w:left="426" w:hanging="426"/>
        <w:rPr>
          <w:rFonts w:ascii="Times New Roman" w:hAnsi="Times New Roman" w:cs="Times New Roman"/>
          <w:b/>
          <w:sz w:val="24"/>
          <w:szCs w:val="24"/>
        </w:rPr>
      </w:pPr>
      <w:r w:rsidRPr="00CC146F">
        <w:rPr>
          <w:rFonts w:ascii="Times New Roman" w:hAnsi="Times New Roman" w:cs="Times New Roman"/>
          <w:b/>
          <w:sz w:val="24"/>
          <w:szCs w:val="24"/>
        </w:rPr>
        <w:t>Manfaat Penelitian</w:t>
      </w:r>
    </w:p>
    <w:p w:rsidR="00FC3893" w:rsidRPr="00CC146F" w:rsidRDefault="00FC3893" w:rsidP="00FC3893">
      <w:pPr>
        <w:pStyle w:val="NoSpacing"/>
        <w:spacing w:line="480" w:lineRule="auto"/>
        <w:ind w:firstLine="851"/>
        <w:rPr>
          <w:rFonts w:ascii="Times New Roman" w:hAnsi="Times New Roman" w:cs="Times New Roman"/>
          <w:sz w:val="24"/>
          <w:szCs w:val="24"/>
        </w:rPr>
      </w:pPr>
      <w:r w:rsidRPr="00CC146F">
        <w:rPr>
          <w:rFonts w:ascii="Times New Roman" w:hAnsi="Times New Roman" w:cs="Times New Roman"/>
          <w:sz w:val="24"/>
          <w:szCs w:val="24"/>
        </w:rPr>
        <w:t>Adapun manfaat dari hasil penelitian ini adalah sebagai berikut:</w:t>
      </w:r>
    </w:p>
    <w:p w:rsidR="00FC3893" w:rsidRPr="00CC146F" w:rsidRDefault="00FC3893" w:rsidP="00FC3893">
      <w:pPr>
        <w:pStyle w:val="NoSpacing"/>
        <w:numPr>
          <w:ilvl w:val="0"/>
          <w:numId w:val="2"/>
        </w:numPr>
        <w:spacing w:line="480" w:lineRule="auto"/>
        <w:ind w:left="426" w:hanging="426"/>
        <w:jc w:val="both"/>
        <w:rPr>
          <w:rFonts w:ascii="Times New Roman" w:hAnsi="Times New Roman" w:cs="Times New Roman"/>
          <w:sz w:val="24"/>
          <w:szCs w:val="24"/>
        </w:rPr>
      </w:pPr>
      <w:r w:rsidRPr="00CC146F">
        <w:rPr>
          <w:rFonts w:ascii="Times New Roman" w:hAnsi="Times New Roman" w:cs="Times New Roman"/>
          <w:sz w:val="24"/>
          <w:szCs w:val="24"/>
        </w:rPr>
        <w:t>Manfaat teoritis</w:t>
      </w:r>
    </w:p>
    <w:p w:rsidR="00FC3893" w:rsidRPr="00CC146F" w:rsidRDefault="00FC3893" w:rsidP="00FC3893">
      <w:pPr>
        <w:pStyle w:val="NoSpacing"/>
        <w:numPr>
          <w:ilvl w:val="0"/>
          <w:numId w:val="3"/>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 xml:space="preserve">Hasil penelitian ini diharapkan dapat dijadikan sumber informasi atau masukan kepada akademisi dan khalayak lainnya saat mengkaji suatu permasalahan dalam pembelajaran dengan mengembangkan </w:t>
      </w:r>
      <w:r w:rsidR="00E35044">
        <w:rPr>
          <w:rFonts w:ascii="Times New Roman" w:hAnsi="Times New Roman" w:cs="Times New Roman"/>
          <w:sz w:val="24"/>
          <w:szCs w:val="24"/>
        </w:rPr>
        <w:t xml:space="preserve">metode </w:t>
      </w:r>
      <w:r w:rsidR="0055358B" w:rsidRPr="0055358B">
        <w:rPr>
          <w:rFonts w:ascii="Times New Roman" w:hAnsi="Times New Roman" w:cs="Times New Roman"/>
          <w:i/>
          <w:sz w:val="24"/>
          <w:szCs w:val="24"/>
        </w:rPr>
        <w:t>role playing</w:t>
      </w:r>
      <w:r w:rsidR="0055358B" w:rsidRPr="00CC146F">
        <w:rPr>
          <w:rFonts w:ascii="Times New Roman" w:hAnsi="Times New Roman" w:cs="Times New Roman"/>
          <w:sz w:val="24"/>
          <w:szCs w:val="24"/>
        </w:rPr>
        <w:t xml:space="preserve">. </w:t>
      </w:r>
      <w:r w:rsidR="00E35044">
        <w:rPr>
          <w:rFonts w:ascii="Times New Roman" w:hAnsi="Times New Roman" w:cs="Times New Roman"/>
          <w:sz w:val="24"/>
          <w:szCs w:val="24"/>
        </w:rPr>
        <w:t xml:space="preserve">Metode </w:t>
      </w:r>
      <w:r w:rsidRPr="00CC146F">
        <w:rPr>
          <w:rFonts w:ascii="Times New Roman" w:hAnsi="Times New Roman" w:cs="Times New Roman"/>
          <w:sz w:val="24"/>
          <w:szCs w:val="24"/>
        </w:rPr>
        <w:t>ini diharapkan mampu menemukan solusi untuk meningkatkan hasil belajar siswa.</w:t>
      </w:r>
    </w:p>
    <w:p w:rsidR="00146E82" w:rsidRPr="00A303DA" w:rsidRDefault="00FC3893" w:rsidP="00146E82">
      <w:pPr>
        <w:pStyle w:val="NoSpacing"/>
        <w:numPr>
          <w:ilvl w:val="0"/>
          <w:numId w:val="3"/>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Sebagai sarana untuk meningkatkan wawasan dan pengetahuan serta sebagai sumber informasi yang tepat bagi peneliti selanjutnya saat</w:t>
      </w:r>
      <w:r w:rsidR="00E35044">
        <w:rPr>
          <w:rFonts w:ascii="Times New Roman" w:hAnsi="Times New Roman" w:cs="Times New Roman"/>
          <w:sz w:val="24"/>
          <w:szCs w:val="24"/>
        </w:rPr>
        <w:t xml:space="preserve">  menggunakan metode </w:t>
      </w:r>
      <w:r w:rsidR="0055358B" w:rsidRPr="0055358B">
        <w:rPr>
          <w:rFonts w:ascii="Times New Roman" w:hAnsi="Times New Roman" w:cs="Times New Roman"/>
          <w:i/>
          <w:sz w:val="24"/>
          <w:szCs w:val="24"/>
        </w:rPr>
        <w:t>role playing</w:t>
      </w:r>
      <w:r w:rsidR="0055358B" w:rsidRPr="00CC146F">
        <w:rPr>
          <w:rFonts w:ascii="Times New Roman" w:hAnsi="Times New Roman" w:cs="Times New Roman"/>
          <w:sz w:val="24"/>
          <w:szCs w:val="24"/>
        </w:rPr>
        <w:t xml:space="preserve"> </w:t>
      </w:r>
      <w:r w:rsidRPr="00CC146F">
        <w:rPr>
          <w:rFonts w:ascii="Times New Roman" w:hAnsi="Times New Roman" w:cs="Times New Roman"/>
          <w:sz w:val="24"/>
          <w:szCs w:val="24"/>
        </w:rPr>
        <w:t>dalam pelaksanaan penelitian.</w:t>
      </w:r>
    </w:p>
    <w:p w:rsidR="00FC3893" w:rsidRPr="00CC146F" w:rsidRDefault="00FC3893" w:rsidP="00FC3893">
      <w:pPr>
        <w:pStyle w:val="NoSpacing"/>
        <w:numPr>
          <w:ilvl w:val="0"/>
          <w:numId w:val="2"/>
        </w:numPr>
        <w:spacing w:line="480" w:lineRule="auto"/>
        <w:ind w:left="426" w:hanging="426"/>
        <w:jc w:val="both"/>
        <w:rPr>
          <w:rFonts w:ascii="Times New Roman" w:hAnsi="Times New Roman" w:cs="Times New Roman"/>
          <w:sz w:val="24"/>
          <w:szCs w:val="24"/>
        </w:rPr>
      </w:pPr>
      <w:r w:rsidRPr="00CC146F">
        <w:rPr>
          <w:rFonts w:ascii="Times New Roman" w:hAnsi="Times New Roman" w:cs="Times New Roman"/>
          <w:sz w:val="24"/>
          <w:szCs w:val="24"/>
        </w:rPr>
        <w:t>Manfaat praktis</w:t>
      </w:r>
    </w:p>
    <w:p w:rsidR="00FC3893" w:rsidRPr="00CC146F" w:rsidRDefault="00FC3893" w:rsidP="00FC3893">
      <w:pPr>
        <w:pStyle w:val="NoSpacing"/>
        <w:numPr>
          <w:ilvl w:val="0"/>
          <w:numId w:val="4"/>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Siswa</w:t>
      </w:r>
    </w:p>
    <w:p w:rsidR="00FC3893" w:rsidRPr="00CC146F" w:rsidRDefault="00FC3893" w:rsidP="00FC3893">
      <w:pPr>
        <w:pStyle w:val="NoSpacing"/>
        <w:numPr>
          <w:ilvl w:val="0"/>
          <w:numId w:val="5"/>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Siswa dapat mengembangkan pemahaman konsep pelajaran yang pada akhirnya memperoleh hasil belajar yang optimal.</w:t>
      </w:r>
    </w:p>
    <w:p w:rsidR="00E35044" w:rsidRDefault="00FC3893" w:rsidP="00E35044">
      <w:pPr>
        <w:pStyle w:val="NoSpacing"/>
        <w:numPr>
          <w:ilvl w:val="0"/>
          <w:numId w:val="5"/>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Siswa dapat lebih mud</w:t>
      </w:r>
      <w:r w:rsidR="00827494">
        <w:rPr>
          <w:rFonts w:ascii="Times New Roman" w:hAnsi="Times New Roman" w:cs="Times New Roman"/>
          <w:sz w:val="24"/>
          <w:szCs w:val="24"/>
        </w:rPr>
        <w:t>ah memahami materi pelajaran PKn</w:t>
      </w:r>
      <w:r w:rsidRPr="00CC146F">
        <w:rPr>
          <w:rFonts w:ascii="Times New Roman" w:hAnsi="Times New Roman" w:cs="Times New Roman"/>
          <w:sz w:val="24"/>
          <w:szCs w:val="24"/>
        </w:rPr>
        <w:t xml:space="preserve"> dengan menggunakan </w:t>
      </w:r>
      <w:r w:rsidR="00E35044">
        <w:rPr>
          <w:rFonts w:ascii="Times New Roman" w:hAnsi="Times New Roman" w:cs="Times New Roman"/>
          <w:sz w:val="24"/>
          <w:szCs w:val="24"/>
        </w:rPr>
        <w:t xml:space="preserve">metode </w:t>
      </w:r>
      <w:r w:rsidR="0055358B" w:rsidRPr="0055358B">
        <w:rPr>
          <w:rFonts w:ascii="Times New Roman" w:hAnsi="Times New Roman" w:cs="Times New Roman"/>
          <w:i/>
          <w:sz w:val="24"/>
          <w:szCs w:val="24"/>
        </w:rPr>
        <w:t>role</w:t>
      </w:r>
      <w:r w:rsidR="0055358B">
        <w:rPr>
          <w:rFonts w:ascii="Times New Roman" w:hAnsi="Times New Roman" w:cs="Times New Roman"/>
          <w:sz w:val="24"/>
          <w:szCs w:val="24"/>
        </w:rPr>
        <w:t xml:space="preserve"> </w:t>
      </w:r>
      <w:r w:rsidR="0055358B" w:rsidRPr="0055358B">
        <w:rPr>
          <w:rFonts w:ascii="Times New Roman" w:hAnsi="Times New Roman" w:cs="Times New Roman"/>
          <w:i/>
          <w:sz w:val="24"/>
          <w:szCs w:val="24"/>
        </w:rPr>
        <w:t>playing.</w:t>
      </w:r>
      <w:r w:rsidR="0055358B" w:rsidRPr="00CC146F">
        <w:rPr>
          <w:rFonts w:ascii="Times New Roman" w:hAnsi="Times New Roman" w:cs="Times New Roman"/>
          <w:sz w:val="24"/>
          <w:szCs w:val="24"/>
        </w:rPr>
        <w:t xml:space="preserve"> </w:t>
      </w:r>
    </w:p>
    <w:p w:rsidR="00B02D06" w:rsidRDefault="00B02D06" w:rsidP="00B02D06">
      <w:pPr>
        <w:pStyle w:val="NoSpacing"/>
        <w:spacing w:line="480" w:lineRule="auto"/>
        <w:jc w:val="both"/>
        <w:rPr>
          <w:rFonts w:ascii="Times New Roman" w:hAnsi="Times New Roman" w:cs="Times New Roman"/>
          <w:sz w:val="24"/>
          <w:szCs w:val="24"/>
        </w:rPr>
      </w:pPr>
    </w:p>
    <w:p w:rsidR="00B02D06" w:rsidRPr="004827F6" w:rsidRDefault="00B02D06" w:rsidP="00B02D06">
      <w:pPr>
        <w:pStyle w:val="NoSpacing"/>
        <w:spacing w:line="480" w:lineRule="auto"/>
        <w:jc w:val="both"/>
        <w:rPr>
          <w:rFonts w:ascii="Times New Roman" w:hAnsi="Times New Roman" w:cs="Times New Roman"/>
          <w:sz w:val="24"/>
          <w:szCs w:val="24"/>
        </w:rPr>
      </w:pPr>
    </w:p>
    <w:p w:rsidR="00FC3893" w:rsidRPr="00CC146F" w:rsidRDefault="00FC3893" w:rsidP="00FC3893">
      <w:pPr>
        <w:pStyle w:val="NoSpacing"/>
        <w:numPr>
          <w:ilvl w:val="0"/>
          <w:numId w:val="4"/>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lastRenderedPageBreak/>
        <w:t>Bagi Guru</w:t>
      </w:r>
    </w:p>
    <w:p w:rsidR="00FC3893" w:rsidRPr="00CC146F" w:rsidRDefault="00FC3893" w:rsidP="00FC3893">
      <w:pPr>
        <w:pStyle w:val="NoSpacing"/>
        <w:numPr>
          <w:ilvl w:val="0"/>
          <w:numId w:val="6"/>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Sebaga</w:t>
      </w:r>
      <w:r w:rsidR="00E35044">
        <w:rPr>
          <w:rFonts w:ascii="Times New Roman" w:hAnsi="Times New Roman" w:cs="Times New Roman"/>
          <w:sz w:val="24"/>
          <w:szCs w:val="24"/>
        </w:rPr>
        <w:t>i alternatif untuk memilih metode</w:t>
      </w:r>
      <w:r w:rsidRPr="00CC146F">
        <w:rPr>
          <w:rFonts w:ascii="Times New Roman" w:hAnsi="Times New Roman" w:cs="Times New Roman"/>
          <w:sz w:val="24"/>
          <w:szCs w:val="24"/>
        </w:rPr>
        <w:t xml:space="preserve"> pembelajaran yang variatif, sehingga siswa termotivasi dalam belajar.</w:t>
      </w:r>
    </w:p>
    <w:p w:rsidR="00FC3893" w:rsidRPr="00CC146F" w:rsidRDefault="00FC3893" w:rsidP="00FC3893">
      <w:pPr>
        <w:pStyle w:val="NoSpacing"/>
        <w:numPr>
          <w:ilvl w:val="0"/>
          <w:numId w:val="6"/>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 xml:space="preserve">Dengan </w:t>
      </w:r>
      <w:r w:rsidR="00E35044">
        <w:rPr>
          <w:rFonts w:ascii="Times New Roman" w:hAnsi="Times New Roman" w:cs="Times New Roman"/>
          <w:sz w:val="24"/>
          <w:szCs w:val="24"/>
        </w:rPr>
        <w:t xml:space="preserve">penerapan metode </w:t>
      </w:r>
      <w:r w:rsidR="0055358B">
        <w:rPr>
          <w:rFonts w:ascii="Times New Roman" w:hAnsi="Times New Roman" w:cs="Times New Roman"/>
          <w:i/>
          <w:sz w:val="24"/>
          <w:szCs w:val="24"/>
        </w:rPr>
        <w:t>role pla</w:t>
      </w:r>
      <w:r w:rsidR="0055358B" w:rsidRPr="0055358B">
        <w:rPr>
          <w:rFonts w:ascii="Times New Roman" w:hAnsi="Times New Roman" w:cs="Times New Roman"/>
          <w:i/>
          <w:sz w:val="24"/>
          <w:szCs w:val="24"/>
        </w:rPr>
        <w:t>ying,</w:t>
      </w:r>
      <w:r w:rsidR="0055358B" w:rsidRPr="00CC146F">
        <w:rPr>
          <w:rFonts w:ascii="Times New Roman" w:hAnsi="Times New Roman" w:cs="Times New Roman"/>
          <w:sz w:val="24"/>
          <w:szCs w:val="24"/>
        </w:rPr>
        <w:t xml:space="preserve"> </w:t>
      </w:r>
      <w:r w:rsidRPr="00CC146F">
        <w:rPr>
          <w:rFonts w:ascii="Times New Roman" w:hAnsi="Times New Roman" w:cs="Times New Roman"/>
          <w:sz w:val="24"/>
          <w:szCs w:val="24"/>
        </w:rPr>
        <w:t>guru dapat mengetahui kemampuan masing-masing siswa.</w:t>
      </w:r>
    </w:p>
    <w:p w:rsidR="00FC3893" w:rsidRPr="00CC146F" w:rsidRDefault="00FC3893" w:rsidP="00FC3893">
      <w:pPr>
        <w:pStyle w:val="NoSpacing"/>
        <w:numPr>
          <w:ilvl w:val="0"/>
          <w:numId w:val="4"/>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Sekolah</w:t>
      </w:r>
    </w:p>
    <w:p w:rsidR="00FC30A2" w:rsidRPr="00CC146F" w:rsidRDefault="00FC3893" w:rsidP="003166AE">
      <w:pPr>
        <w:pStyle w:val="NoSpacing"/>
        <w:spacing w:line="480" w:lineRule="auto"/>
        <w:ind w:left="786"/>
        <w:jc w:val="both"/>
        <w:rPr>
          <w:rFonts w:ascii="Times New Roman" w:hAnsi="Times New Roman" w:cs="Times New Roman"/>
          <w:sz w:val="24"/>
          <w:szCs w:val="24"/>
        </w:rPr>
      </w:pPr>
      <w:r w:rsidRPr="00CC146F">
        <w:rPr>
          <w:rFonts w:ascii="Times New Roman" w:hAnsi="Times New Roman" w:cs="Times New Roman"/>
          <w:sz w:val="24"/>
          <w:szCs w:val="24"/>
        </w:rPr>
        <w:t xml:space="preserve">Penelitian dengan </w:t>
      </w:r>
      <w:r w:rsidR="00E35044">
        <w:rPr>
          <w:rFonts w:ascii="Times New Roman" w:hAnsi="Times New Roman" w:cs="Times New Roman"/>
          <w:sz w:val="24"/>
          <w:szCs w:val="24"/>
        </w:rPr>
        <w:t xml:space="preserve">penerapan metode </w:t>
      </w:r>
      <w:r w:rsidR="0055358B" w:rsidRPr="0055358B">
        <w:rPr>
          <w:rFonts w:ascii="Times New Roman" w:hAnsi="Times New Roman" w:cs="Times New Roman"/>
          <w:i/>
          <w:sz w:val="24"/>
          <w:szCs w:val="24"/>
        </w:rPr>
        <w:t>role playing</w:t>
      </w:r>
      <w:r w:rsidR="0055358B">
        <w:rPr>
          <w:rFonts w:ascii="Times New Roman" w:hAnsi="Times New Roman" w:cs="Times New Roman"/>
          <w:sz w:val="24"/>
          <w:szCs w:val="24"/>
        </w:rPr>
        <w:t xml:space="preserve"> </w:t>
      </w:r>
      <w:r w:rsidRPr="00CC146F">
        <w:rPr>
          <w:rFonts w:ascii="Times New Roman" w:hAnsi="Times New Roman" w:cs="Times New Roman"/>
          <w:sz w:val="24"/>
          <w:szCs w:val="24"/>
        </w:rPr>
        <w:t>dapat meningkatkan kualitas pembelajaran dan hasil belajar siswa kh</w:t>
      </w:r>
      <w:r w:rsidR="00827494">
        <w:rPr>
          <w:rFonts w:ascii="Times New Roman" w:hAnsi="Times New Roman" w:cs="Times New Roman"/>
          <w:sz w:val="24"/>
          <w:szCs w:val="24"/>
        </w:rPr>
        <w:t>ususnya dalam mata pelajaran PKn</w:t>
      </w:r>
      <w:r w:rsidRPr="00CC146F">
        <w:rPr>
          <w:rFonts w:ascii="Times New Roman" w:hAnsi="Times New Roman" w:cs="Times New Roman"/>
          <w:sz w:val="24"/>
          <w:szCs w:val="24"/>
        </w:rPr>
        <w:t>.</w:t>
      </w:r>
    </w:p>
    <w:p w:rsidR="00FC3893" w:rsidRDefault="00FC3893" w:rsidP="00FC3893">
      <w:pPr>
        <w:pStyle w:val="NoSpacing"/>
        <w:numPr>
          <w:ilvl w:val="0"/>
          <w:numId w:val="4"/>
        </w:numPr>
        <w:spacing w:line="480" w:lineRule="auto"/>
        <w:jc w:val="both"/>
        <w:rPr>
          <w:rFonts w:ascii="Times New Roman" w:hAnsi="Times New Roman" w:cs="Times New Roman"/>
          <w:sz w:val="24"/>
          <w:szCs w:val="24"/>
        </w:rPr>
      </w:pPr>
      <w:r w:rsidRPr="00CC146F">
        <w:rPr>
          <w:rFonts w:ascii="Times New Roman" w:hAnsi="Times New Roman" w:cs="Times New Roman"/>
          <w:sz w:val="24"/>
          <w:szCs w:val="24"/>
        </w:rPr>
        <w:t>Bagi Peneliti</w:t>
      </w:r>
    </w:p>
    <w:p w:rsidR="00FC3893" w:rsidRPr="00813EDD" w:rsidRDefault="00FC3893" w:rsidP="00FC3893">
      <w:pPr>
        <w:pStyle w:val="NoSpacing"/>
        <w:spacing w:line="480" w:lineRule="auto"/>
        <w:ind w:left="786"/>
        <w:jc w:val="both"/>
        <w:rPr>
          <w:rFonts w:ascii="Times New Roman" w:hAnsi="Times New Roman" w:cs="Times New Roman"/>
          <w:sz w:val="24"/>
          <w:szCs w:val="24"/>
        </w:rPr>
      </w:pPr>
      <w:r w:rsidRPr="00813EDD">
        <w:rPr>
          <w:rFonts w:ascii="Times New Roman" w:hAnsi="Times New Roman" w:cs="Times New Roman"/>
          <w:sz w:val="24"/>
          <w:szCs w:val="24"/>
        </w:rPr>
        <w:t>Memahami pengaru</w:t>
      </w:r>
      <w:r w:rsidR="00E35044">
        <w:rPr>
          <w:rFonts w:ascii="Times New Roman" w:hAnsi="Times New Roman" w:cs="Times New Roman"/>
          <w:sz w:val="24"/>
          <w:szCs w:val="24"/>
        </w:rPr>
        <w:t>h penerapan metode</w:t>
      </w:r>
      <w:r w:rsidR="00827494">
        <w:rPr>
          <w:rFonts w:ascii="Times New Roman" w:hAnsi="Times New Roman" w:cs="Times New Roman"/>
          <w:sz w:val="24"/>
          <w:szCs w:val="24"/>
        </w:rPr>
        <w:t xml:space="preserve"> </w:t>
      </w:r>
      <w:r w:rsidR="0055358B" w:rsidRPr="0055358B">
        <w:rPr>
          <w:rFonts w:ascii="Times New Roman" w:hAnsi="Times New Roman" w:cs="Times New Roman"/>
          <w:i/>
          <w:sz w:val="24"/>
          <w:szCs w:val="24"/>
        </w:rPr>
        <w:t>role playing</w:t>
      </w:r>
      <w:r w:rsidR="0055358B">
        <w:rPr>
          <w:rFonts w:ascii="Times New Roman" w:hAnsi="Times New Roman" w:cs="Times New Roman"/>
          <w:sz w:val="24"/>
          <w:szCs w:val="24"/>
        </w:rPr>
        <w:t xml:space="preserve"> </w:t>
      </w:r>
      <w:r w:rsidR="0055358B" w:rsidRPr="00813EDD">
        <w:rPr>
          <w:rFonts w:ascii="Times New Roman" w:hAnsi="Times New Roman" w:cs="Times New Roman"/>
          <w:sz w:val="24"/>
          <w:szCs w:val="24"/>
        </w:rPr>
        <w:t xml:space="preserve"> </w:t>
      </w:r>
      <w:r w:rsidRPr="00813EDD">
        <w:rPr>
          <w:rFonts w:ascii="Times New Roman" w:hAnsi="Times New Roman" w:cs="Times New Roman"/>
          <w:sz w:val="24"/>
          <w:szCs w:val="24"/>
        </w:rPr>
        <w:t>terhadap hasil belaj</w:t>
      </w:r>
      <w:r w:rsidR="00FC30A2">
        <w:rPr>
          <w:rFonts w:ascii="Times New Roman" w:hAnsi="Times New Roman" w:cs="Times New Roman"/>
          <w:sz w:val="24"/>
          <w:szCs w:val="24"/>
        </w:rPr>
        <w:t>ar siswa pada mata pelajaran PKn</w:t>
      </w:r>
      <w:r>
        <w:rPr>
          <w:rFonts w:ascii="Times New Roman" w:hAnsi="Times New Roman" w:cs="Times New Roman"/>
          <w:sz w:val="24"/>
          <w:szCs w:val="24"/>
        </w:rPr>
        <w:t>, serta d</w:t>
      </w:r>
      <w:r w:rsidRPr="00813EDD">
        <w:rPr>
          <w:rFonts w:ascii="Times New Roman" w:hAnsi="Times New Roman" w:cs="Times New Roman"/>
          <w:sz w:val="24"/>
          <w:szCs w:val="24"/>
        </w:rPr>
        <w:t xml:space="preserve">apat mengembangkan </w:t>
      </w:r>
      <w:r>
        <w:rPr>
          <w:rFonts w:ascii="Times New Roman" w:hAnsi="Times New Roman" w:cs="Times New Roman"/>
          <w:sz w:val="24"/>
          <w:szCs w:val="24"/>
        </w:rPr>
        <w:t>dan</w:t>
      </w:r>
      <w:r w:rsidRPr="00813EDD">
        <w:rPr>
          <w:rFonts w:ascii="Times New Roman" w:hAnsi="Times New Roman" w:cs="Times New Roman"/>
          <w:sz w:val="24"/>
          <w:szCs w:val="24"/>
        </w:rPr>
        <w:t xml:space="preserve"> menyebarluaskan pengetahuan yang </w:t>
      </w:r>
      <w:r>
        <w:rPr>
          <w:rFonts w:ascii="Times New Roman" w:hAnsi="Times New Roman" w:cs="Times New Roman"/>
          <w:sz w:val="24"/>
          <w:szCs w:val="24"/>
        </w:rPr>
        <w:t xml:space="preserve">diperoleh selama perkuliahan ke </w:t>
      </w:r>
      <w:r w:rsidRPr="00813EDD">
        <w:rPr>
          <w:rFonts w:ascii="Times New Roman" w:hAnsi="Times New Roman" w:cs="Times New Roman"/>
          <w:sz w:val="24"/>
          <w:szCs w:val="24"/>
        </w:rPr>
        <w:t>dalam kegiatan pembelajaran.</w:t>
      </w:r>
    </w:p>
    <w:p w:rsidR="002A643C" w:rsidRDefault="002A643C" w:rsidP="002A643C">
      <w:pPr>
        <w:pStyle w:val="NoSpacing"/>
        <w:ind w:right="907"/>
        <w:jc w:val="both"/>
        <w:rPr>
          <w:rFonts w:ascii="Times New Roman" w:hAnsi="Times New Roman" w:cs="Times New Roman"/>
          <w:sz w:val="24"/>
          <w:szCs w:val="24"/>
        </w:rPr>
      </w:pPr>
    </w:p>
    <w:p w:rsidR="002A643C" w:rsidRPr="00CD0463" w:rsidRDefault="002A643C" w:rsidP="002A643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D0463" w:rsidRPr="009D7D1D" w:rsidRDefault="00CD0463" w:rsidP="00F92427">
      <w:pPr>
        <w:spacing w:after="0" w:line="480" w:lineRule="auto"/>
        <w:jc w:val="both"/>
        <w:rPr>
          <w:rFonts w:ascii="Times New Roman" w:hAnsi="Times New Roman" w:cs="Times New Roman"/>
          <w:b/>
          <w:sz w:val="24"/>
          <w:szCs w:val="24"/>
        </w:rPr>
      </w:pPr>
    </w:p>
    <w:sectPr w:rsidR="00CD0463" w:rsidRPr="009D7D1D" w:rsidSect="00A06419">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DC0" w:rsidRDefault="00CD4DC0" w:rsidP="00FC30A2">
      <w:pPr>
        <w:spacing w:after="0" w:line="240" w:lineRule="auto"/>
      </w:pPr>
      <w:r>
        <w:separator/>
      </w:r>
    </w:p>
  </w:endnote>
  <w:endnote w:type="continuationSeparator" w:id="1">
    <w:p w:rsidR="00CD4DC0" w:rsidRDefault="00CD4DC0" w:rsidP="00FC3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6017"/>
      <w:docPartObj>
        <w:docPartGallery w:val="Page Numbers (Bottom of Page)"/>
        <w:docPartUnique/>
      </w:docPartObj>
    </w:sdtPr>
    <w:sdtContent>
      <w:p w:rsidR="00F02CB9" w:rsidRPr="00681D1C" w:rsidRDefault="00F52966">
        <w:pPr>
          <w:pStyle w:val="Footer"/>
          <w:jc w:val="center"/>
          <w:rPr>
            <w:rFonts w:ascii="Times New Roman" w:hAnsi="Times New Roman" w:cs="Times New Roman"/>
            <w:sz w:val="24"/>
            <w:szCs w:val="24"/>
          </w:rPr>
        </w:pPr>
        <w:r w:rsidRPr="00681D1C">
          <w:rPr>
            <w:rFonts w:ascii="Times New Roman" w:hAnsi="Times New Roman" w:cs="Times New Roman"/>
            <w:sz w:val="24"/>
            <w:szCs w:val="24"/>
          </w:rPr>
          <w:fldChar w:fldCharType="begin"/>
        </w:r>
        <w:r w:rsidR="00F02CB9" w:rsidRPr="00681D1C">
          <w:rPr>
            <w:rFonts w:ascii="Times New Roman" w:hAnsi="Times New Roman" w:cs="Times New Roman"/>
            <w:sz w:val="24"/>
            <w:szCs w:val="24"/>
          </w:rPr>
          <w:instrText xml:space="preserve"> PAGE   \* MERGEFORMAT </w:instrText>
        </w:r>
        <w:r w:rsidRPr="00681D1C">
          <w:rPr>
            <w:rFonts w:ascii="Times New Roman" w:hAnsi="Times New Roman" w:cs="Times New Roman"/>
            <w:sz w:val="24"/>
            <w:szCs w:val="24"/>
          </w:rPr>
          <w:fldChar w:fldCharType="separate"/>
        </w:r>
        <w:r w:rsidR="006421B1">
          <w:rPr>
            <w:rFonts w:ascii="Times New Roman" w:hAnsi="Times New Roman" w:cs="Times New Roman"/>
            <w:noProof/>
            <w:sz w:val="24"/>
            <w:szCs w:val="24"/>
          </w:rPr>
          <w:t>1</w:t>
        </w:r>
        <w:r w:rsidRPr="00681D1C">
          <w:rPr>
            <w:rFonts w:ascii="Times New Roman" w:hAnsi="Times New Roman" w:cs="Times New Roman"/>
            <w:sz w:val="24"/>
            <w:szCs w:val="24"/>
          </w:rPr>
          <w:fldChar w:fldCharType="end"/>
        </w:r>
      </w:p>
    </w:sdtContent>
  </w:sdt>
  <w:p w:rsidR="00F02CB9" w:rsidRDefault="00F02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DC0" w:rsidRDefault="00CD4DC0" w:rsidP="00FC30A2">
      <w:pPr>
        <w:spacing w:after="0" w:line="240" w:lineRule="auto"/>
      </w:pPr>
      <w:r>
        <w:separator/>
      </w:r>
    </w:p>
  </w:footnote>
  <w:footnote w:type="continuationSeparator" w:id="1">
    <w:p w:rsidR="00CD4DC0" w:rsidRDefault="00CD4DC0" w:rsidP="00FC3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16016"/>
      <w:docPartObj>
        <w:docPartGallery w:val="Page Numbers (Top of Page)"/>
        <w:docPartUnique/>
      </w:docPartObj>
    </w:sdtPr>
    <w:sdtContent>
      <w:p w:rsidR="00F02CB9" w:rsidRPr="00681D1C" w:rsidRDefault="00F52966">
        <w:pPr>
          <w:pStyle w:val="Header"/>
          <w:jc w:val="right"/>
          <w:rPr>
            <w:rFonts w:ascii="Times New Roman" w:hAnsi="Times New Roman" w:cs="Times New Roman"/>
            <w:sz w:val="24"/>
            <w:szCs w:val="24"/>
          </w:rPr>
        </w:pPr>
        <w:r w:rsidRPr="00681D1C">
          <w:rPr>
            <w:rFonts w:ascii="Times New Roman" w:hAnsi="Times New Roman" w:cs="Times New Roman"/>
            <w:sz w:val="24"/>
            <w:szCs w:val="24"/>
          </w:rPr>
          <w:fldChar w:fldCharType="begin"/>
        </w:r>
        <w:r w:rsidR="00F02CB9" w:rsidRPr="00681D1C">
          <w:rPr>
            <w:rFonts w:ascii="Times New Roman" w:hAnsi="Times New Roman" w:cs="Times New Roman"/>
            <w:sz w:val="24"/>
            <w:szCs w:val="24"/>
          </w:rPr>
          <w:instrText xml:space="preserve"> PAGE   \* MERGEFORMAT </w:instrText>
        </w:r>
        <w:r w:rsidRPr="00681D1C">
          <w:rPr>
            <w:rFonts w:ascii="Times New Roman" w:hAnsi="Times New Roman" w:cs="Times New Roman"/>
            <w:sz w:val="24"/>
            <w:szCs w:val="24"/>
          </w:rPr>
          <w:fldChar w:fldCharType="separate"/>
        </w:r>
        <w:r w:rsidR="006421B1">
          <w:rPr>
            <w:rFonts w:ascii="Times New Roman" w:hAnsi="Times New Roman" w:cs="Times New Roman"/>
            <w:noProof/>
            <w:sz w:val="24"/>
            <w:szCs w:val="24"/>
          </w:rPr>
          <w:t>8</w:t>
        </w:r>
        <w:r w:rsidRPr="00681D1C">
          <w:rPr>
            <w:rFonts w:ascii="Times New Roman" w:hAnsi="Times New Roman" w:cs="Times New Roman"/>
            <w:sz w:val="24"/>
            <w:szCs w:val="24"/>
          </w:rPr>
          <w:fldChar w:fldCharType="end"/>
        </w:r>
      </w:p>
    </w:sdtContent>
  </w:sdt>
  <w:p w:rsidR="00F02CB9" w:rsidRDefault="00F02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AAC"/>
    <w:multiLevelType w:val="hybridMultilevel"/>
    <w:tmpl w:val="21FE4F22"/>
    <w:lvl w:ilvl="0" w:tplc="737E3D7C">
      <w:start w:val="2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1A4028"/>
    <w:multiLevelType w:val="hybridMultilevel"/>
    <w:tmpl w:val="CD56E09E"/>
    <w:lvl w:ilvl="0" w:tplc="44D867A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96602E6"/>
    <w:multiLevelType w:val="hybridMultilevel"/>
    <w:tmpl w:val="38BAC1A4"/>
    <w:lvl w:ilvl="0" w:tplc="431E241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4324FB9"/>
    <w:multiLevelType w:val="hybridMultilevel"/>
    <w:tmpl w:val="F8403F94"/>
    <w:lvl w:ilvl="0" w:tplc="A366F7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3864A94"/>
    <w:multiLevelType w:val="hybridMultilevel"/>
    <w:tmpl w:val="C9C66AD2"/>
    <w:lvl w:ilvl="0" w:tplc="221A961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102E26"/>
    <w:multiLevelType w:val="hybridMultilevel"/>
    <w:tmpl w:val="446E8C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A4A55A5"/>
    <w:multiLevelType w:val="hybridMultilevel"/>
    <w:tmpl w:val="023E557A"/>
    <w:lvl w:ilvl="0" w:tplc="06D2039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4A6F67"/>
    <w:multiLevelType w:val="hybridMultilevel"/>
    <w:tmpl w:val="D7323716"/>
    <w:lvl w:ilvl="0" w:tplc="05C488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0B8010D"/>
    <w:multiLevelType w:val="hybridMultilevel"/>
    <w:tmpl w:val="09E88016"/>
    <w:lvl w:ilvl="0" w:tplc="5C8E09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6"/>
  </w:num>
  <w:num w:numId="2">
    <w:abstractNumId w:val="8"/>
  </w:num>
  <w:num w:numId="3">
    <w:abstractNumId w:val="7"/>
  </w:num>
  <w:num w:numId="4">
    <w:abstractNumId w:val="3"/>
  </w:num>
  <w:num w:numId="5">
    <w:abstractNumId w:val="2"/>
  </w:num>
  <w:num w:numId="6">
    <w:abstractNumId w:val="1"/>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220B"/>
    <w:rsid w:val="00037187"/>
    <w:rsid w:val="0004080C"/>
    <w:rsid w:val="00051192"/>
    <w:rsid w:val="00064AFC"/>
    <w:rsid w:val="00066294"/>
    <w:rsid w:val="00095566"/>
    <w:rsid w:val="000F1AE0"/>
    <w:rsid w:val="001053F2"/>
    <w:rsid w:val="00146E82"/>
    <w:rsid w:val="0017142B"/>
    <w:rsid w:val="00177850"/>
    <w:rsid w:val="001A7B7E"/>
    <w:rsid w:val="001C7B5F"/>
    <w:rsid w:val="00221393"/>
    <w:rsid w:val="00223740"/>
    <w:rsid w:val="00223825"/>
    <w:rsid w:val="0023220B"/>
    <w:rsid w:val="00246C6E"/>
    <w:rsid w:val="00260EFD"/>
    <w:rsid w:val="002A643C"/>
    <w:rsid w:val="003022A1"/>
    <w:rsid w:val="003166AE"/>
    <w:rsid w:val="003327EC"/>
    <w:rsid w:val="003338C0"/>
    <w:rsid w:val="003342E8"/>
    <w:rsid w:val="003525BC"/>
    <w:rsid w:val="003824FE"/>
    <w:rsid w:val="00385E52"/>
    <w:rsid w:val="003A766C"/>
    <w:rsid w:val="003D145E"/>
    <w:rsid w:val="004025BA"/>
    <w:rsid w:val="00406148"/>
    <w:rsid w:val="0046578F"/>
    <w:rsid w:val="00466806"/>
    <w:rsid w:val="00473DE6"/>
    <w:rsid w:val="004827F6"/>
    <w:rsid w:val="00495CD9"/>
    <w:rsid w:val="004A7E89"/>
    <w:rsid w:val="004E3F5D"/>
    <w:rsid w:val="0050136B"/>
    <w:rsid w:val="00503677"/>
    <w:rsid w:val="0051112F"/>
    <w:rsid w:val="00543661"/>
    <w:rsid w:val="0055358B"/>
    <w:rsid w:val="0055536A"/>
    <w:rsid w:val="0057347C"/>
    <w:rsid w:val="005A0C7A"/>
    <w:rsid w:val="005A3849"/>
    <w:rsid w:val="005B2EAD"/>
    <w:rsid w:val="005B573C"/>
    <w:rsid w:val="005F7A9A"/>
    <w:rsid w:val="00601CD4"/>
    <w:rsid w:val="00622370"/>
    <w:rsid w:val="00627713"/>
    <w:rsid w:val="0064060F"/>
    <w:rsid w:val="006421B1"/>
    <w:rsid w:val="00667050"/>
    <w:rsid w:val="00681D1C"/>
    <w:rsid w:val="006A7EE1"/>
    <w:rsid w:val="006B0162"/>
    <w:rsid w:val="006B14CD"/>
    <w:rsid w:val="006E302C"/>
    <w:rsid w:val="0071046D"/>
    <w:rsid w:val="007112E3"/>
    <w:rsid w:val="00724E4C"/>
    <w:rsid w:val="00732860"/>
    <w:rsid w:val="007D5311"/>
    <w:rsid w:val="007E676B"/>
    <w:rsid w:val="007F64CE"/>
    <w:rsid w:val="008070D7"/>
    <w:rsid w:val="00827494"/>
    <w:rsid w:val="008350EB"/>
    <w:rsid w:val="0086675A"/>
    <w:rsid w:val="008D31EE"/>
    <w:rsid w:val="0091381F"/>
    <w:rsid w:val="00936412"/>
    <w:rsid w:val="009601A9"/>
    <w:rsid w:val="009830EB"/>
    <w:rsid w:val="009A60C0"/>
    <w:rsid w:val="009D7D1D"/>
    <w:rsid w:val="00A06419"/>
    <w:rsid w:val="00A26553"/>
    <w:rsid w:val="00A303DA"/>
    <w:rsid w:val="00A60A3F"/>
    <w:rsid w:val="00AB4EFD"/>
    <w:rsid w:val="00AC1A88"/>
    <w:rsid w:val="00AC55B3"/>
    <w:rsid w:val="00B02D06"/>
    <w:rsid w:val="00B363A8"/>
    <w:rsid w:val="00B50C0F"/>
    <w:rsid w:val="00B60BB9"/>
    <w:rsid w:val="00B740A2"/>
    <w:rsid w:val="00BA16D8"/>
    <w:rsid w:val="00BE1D33"/>
    <w:rsid w:val="00BF4267"/>
    <w:rsid w:val="00BF7C11"/>
    <w:rsid w:val="00C262EB"/>
    <w:rsid w:val="00C26D42"/>
    <w:rsid w:val="00C361B2"/>
    <w:rsid w:val="00C4071D"/>
    <w:rsid w:val="00C6081E"/>
    <w:rsid w:val="00C866DB"/>
    <w:rsid w:val="00C94145"/>
    <w:rsid w:val="00CA2615"/>
    <w:rsid w:val="00CD0463"/>
    <w:rsid w:val="00CD4DC0"/>
    <w:rsid w:val="00CD5868"/>
    <w:rsid w:val="00D00DBE"/>
    <w:rsid w:val="00D11E0D"/>
    <w:rsid w:val="00D6457A"/>
    <w:rsid w:val="00D805F0"/>
    <w:rsid w:val="00D81505"/>
    <w:rsid w:val="00D8248B"/>
    <w:rsid w:val="00D85ED3"/>
    <w:rsid w:val="00DC4E42"/>
    <w:rsid w:val="00DE6C59"/>
    <w:rsid w:val="00E27819"/>
    <w:rsid w:val="00E31C65"/>
    <w:rsid w:val="00E348B9"/>
    <w:rsid w:val="00E35044"/>
    <w:rsid w:val="00E6192A"/>
    <w:rsid w:val="00E8144C"/>
    <w:rsid w:val="00E828D7"/>
    <w:rsid w:val="00E917A5"/>
    <w:rsid w:val="00EA7D6B"/>
    <w:rsid w:val="00EB41A7"/>
    <w:rsid w:val="00F02CB9"/>
    <w:rsid w:val="00F06130"/>
    <w:rsid w:val="00F42859"/>
    <w:rsid w:val="00F52966"/>
    <w:rsid w:val="00F52EAD"/>
    <w:rsid w:val="00F56AEE"/>
    <w:rsid w:val="00F619A1"/>
    <w:rsid w:val="00F73907"/>
    <w:rsid w:val="00F92427"/>
    <w:rsid w:val="00FA4A76"/>
    <w:rsid w:val="00FC30A2"/>
    <w:rsid w:val="00FC38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3220B"/>
    <w:pPr>
      <w:spacing w:after="0" w:line="240" w:lineRule="auto"/>
    </w:pPr>
  </w:style>
  <w:style w:type="character" w:customStyle="1" w:styleId="NoSpacingChar">
    <w:name w:val="No Spacing Char"/>
    <w:basedOn w:val="DefaultParagraphFont"/>
    <w:link w:val="NoSpacing"/>
    <w:uiPriority w:val="1"/>
    <w:rsid w:val="0023220B"/>
  </w:style>
  <w:style w:type="paragraph" w:customStyle="1" w:styleId="Default">
    <w:name w:val="Default"/>
    <w:rsid w:val="000955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3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0A2"/>
  </w:style>
  <w:style w:type="paragraph" w:styleId="Footer">
    <w:name w:val="footer"/>
    <w:basedOn w:val="Normal"/>
    <w:link w:val="FooterChar"/>
    <w:uiPriority w:val="99"/>
    <w:unhideWhenUsed/>
    <w:rsid w:val="00FC3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0A2"/>
  </w:style>
  <w:style w:type="table" w:styleId="TableGrid">
    <w:name w:val="Table Grid"/>
    <w:basedOn w:val="TableNormal"/>
    <w:uiPriority w:val="59"/>
    <w:rsid w:val="007328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&amp; Roll</dc:creator>
  <cp:lastModifiedBy>Rook &amp; Roll</cp:lastModifiedBy>
  <cp:revision>43</cp:revision>
  <cp:lastPrinted>2017-08-09T01:56:00Z</cp:lastPrinted>
  <dcterms:created xsi:type="dcterms:W3CDTF">2017-03-04T02:13:00Z</dcterms:created>
  <dcterms:modified xsi:type="dcterms:W3CDTF">2017-08-14T14:16:00Z</dcterms:modified>
</cp:coreProperties>
</file>