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E3" w:rsidRDefault="00720DE3" w:rsidP="00720DE3">
      <w:pPr>
        <w:tabs>
          <w:tab w:val="left" w:pos="-1985"/>
        </w:tabs>
        <w:spacing w:line="480" w:lineRule="auto"/>
        <w:jc w:val="center"/>
        <w:rPr>
          <w:rFonts w:cs="Times New Roman"/>
          <w:b/>
          <w:szCs w:val="24"/>
        </w:rPr>
      </w:pPr>
      <w:r>
        <w:rPr>
          <w:rFonts w:cs="Times New Roman"/>
          <w:b/>
          <w:szCs w:val="24"/>
        </w:rPr>
        <w:t>BAB III</w:t>
      </w:r>
    </w:p>
    <w:p w:rsidR="003B75A9" w:rsidRPr="00720DE3" w:rsidRDefault="004400F3" w:rsidP="00720DE3">
      <w:pPr>
        <w:tabs>
          <w:tab w:val="left" w:pos="-1985"/>
        </w:tabs>
        <w:spacing w:line="960" w:lineRule="auto"/>
        <w:jc w:val="center"/>
        <w:rPr>
          <w:rFonts w:cs="Times New Roman"/>
          <w:b/>
          <w:szCs w:val="24"/>
        </w:rPr>
      </w:pPr>
      <w:r w:rsidRPr="00720DE3">
        <w:rPr>
          <w:rFonts w:cs="Times New Roman"/>
          <w:b/>
          <w:szCs w:val="24"/>
        </w:rPr>
        <w:t>METODE PENELITIAN</w:t>
      </w:r>
    </w:p>
    <w:p w:rsidR="004400F3" w:rsidRPr="00CB0827" w:rsidRDefault="004400F3" w:rsidP="00DE6D69">
      <w:pPr>
        <w:pStyle w:val="ListParagraph"/>
        <w:numPr>
          <w:ilvl w:val="0"/>
          <w:numId w:val="1"/>
        </w:numPr>
        <w:spacing w:after="0" w:line="480" w:lineRule="auto"/>
        <w:ind w:left="426" w:hanging="426"/>
        <w:jc w:val="both"/>
        <w:rPr>
          <w:rFonts w:ascii="Times New Roman" w:hAnsi="Times New Roman" w:cs="Times New Roman"/>
          <w:b/>
          <w:sz w:val="24"/>
          <w:szCs w:val="24"/>
        </w:rPr>
      </w:pPr>
      <w:r w:rsidRPr="00CB0827">
        <w:rPr>
          <w:rFonts w:ascii="Times New Roman" w:hAnsi="Times New Roman" w:cs="Times New Roman"/>
          <w:b/>
          <w:sz w:val="24"/>
          <w:szCs w:val="24"/>
        </w:rPr>
        <w:t>Pendekatan</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dan</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Jenis</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Penelitian</w:t>
      </w:r>
    </w:p>
    <w:p w:rsidR="004400F3" w:rsidRPr="00CB0827" w:rsidRDefault="004400F3" w:rsidP="00DE6D69">
      <w:pPr>
        <w:pStyle w:val="ListParagraph"/>
        <w:numPr>
          <w:ilvl w:val="0"/>
          <w:numId w:val="2"/>
        </w:numPr>
        <w:spacing w:after="0" w:line="480" w:lineRule="auto"/>
        <w:ind w:left="426" w:hanging="426"/>
        <w:rPr>
          <w:rFonts w:ascii="Times New Roman" w:hAnsi="Times New Roman" w:cs="Times New Roman"/>
          <w:b/>
          <w:sz w:val="24"/>
          <w:szCs w:val="24"/>
        </w:rPr>
      </w:pPr>
      <w:r w:rsidRPr="00CB0827">
        <w:rPr>
          <w:rFonts w:ascii="Times New Roman" w:hAnsi="Times New Roman" w:cs="Times New Roman"/>
          <w:b/>
          <w:sz w:val="24"/>
          <w:szCs w:val="24"/>
        </w:rPr>
        <w:t>Pendekatan</w:t>
      </w:r>
      <w:r w:rsidR="00AD05E5">
        <w:rPr>
          <w:rFonts w:ascii="Times New Roman" w:hAnsi="Times New Roman" w:cs="Times New Roman"/>
          <w:b/>
          <w:sz w:val="24"/>
          <w:szCs w:val="24"/>
          <w:lang w:val="id-ID"/>
        </w:rPr>
        <w:t xml:space="preserve"> Penelitian </w:t>
      </w:r>
    </w:p>
    <w:p w:rsidR="00C4185F" w:rsidRDefault="00C4185F" w:rsidP="00C4185F">
      <w:pPr>
        <w:pStyle w:val="NoSpacing"/>
        <w:spacing w:line="480" w:lineRule="auto"/>
        <w:ind w:firstLine="567"/>
        <w:rPr>
          <w:rFonts w:cs="Times New Roman"/>
          <w:szCs w:val="24"/>
        </w:rPr>
      </w:pPr>
      <w:r>
        <w:rPr>
          <w:rFonts w:cs="Times New Roman"/>
          <w:szCs w:val="24"/>
        </w:rPr>
        <w:t>Pendekatan yang digunakan dalam penelitian ini adalah pendekatan kualitatif de</w:t>
      </w:r>
      <w:r w:rsidR="00480571">
        <w:rPr>
          <w:rFonts w:cs="Times New Roman"/>
          <w:szCs w:val="24"/>
        </w:rPr>
        <w:t>skriptif. Menurut Sugiyono (2015</w:t>
      </w:r>
      <w:r>
        <w:rPr>
          <w:rFonts w:cs="Times New Roman"/>
          <w:szCs w:val="24"/>
        </w:rPr>
        <w:t>: 15) penelitian kualitatif adalah:</w:t>
      </w:r>
    </w:p>
    <w:p w:rsidR="00744951" w:rsidRDefault="00C4185F" w:rsidP="00744951">
      <w:pPr>
        <w:pStyle w:val="NoSpacing"/>
        <w:ind w:left="567" w:right="616"/>
        <w:rPr>
          <w:rFonts w:cs="Times New Roman"/>
          <w:szCs w:val="24"/>
        </w:rPr>
      </w:pPr>
      <w:r>
        <w:rPr>
          <w:rFonts w:cs="Times New Roman"/>
          <w:szCs w:val="24"/>
        </w:rPr>
        <w:t>Penelitian yang berlandaskan pada filsafat postpositivisme (memandang realitas sosial sebagai sesuatu yang holistik/Utuh, kompleks, dinamis dan penuh makna), digunakan untuk meneliti pada kondisi obyek yang alamiah.</w:t>
      </w:r>
    </w:p>
    <w:p w:rsidR="00744951" w:rsidRDefault="00C4185F" w:rsidP="00744951">
      <w:pPr>
        <w:pStyle w:val="NoSpacing"/>
        <w:ind w:left="567" w:right="616"/>
        <w:rPr>
          <w:rFonts w:cs="Times New Roman"/>
          <w:szCs w:val="24"/>
        </w:rPr>
      </w:pPr>
      <w:r>
        <w:rPr>
          <w:rFonts w:cs="Times New Roman"/>
          <w:szCs w:val="24"/>
        </w:rPr>
        <w:t xml:space="preserve"> </w:t>
      </w:r>
    </w:p>
    <w:p w:rsidR="004400F3" w:rsidRPr="00C4185F" w:rsidRDefault="00C4185F" w:rsidP="00744951">
      <w:pPr>
        <w:pStyle w:val="NoSpacing"/>
        <w:spacing w:line="480" w:lineRule="auto"/>
        <w:ind w:firstLine="567"/>
        <w:rPr>
          <w:rFonts w:cs="Times New Roman"/>
          <w:szCs w:val="24"/>
        </w:rPr>
      </w:pPr>
      <w:r>
        <w:rPr>
          <w:rFonts w:cs="Times New Roman"/>
          <w:szCs w:val="24"/>
        </w:rPr>
        <w:t>Berdasarkan pendapat di atas , pada dasarnya penelitian kualitatif adalah penelitian yang dilakukan untuk mengungkapkan gejala secara kontekstual/nyata melalui pengumpulan data penelitian itu sendiri sebgai kunci sehingga yang ditonjolkan adalah proses dan makna.</w:t>
      </w:r>
      <w:r w:rsidR="004400F3" w:rsidRPr="00CB0827">
        <w:rPr>
          <w:rFonts w:cs="Times New Roman"/>
          <w:szCs w:val="24"/>
          <w:lang w:val="en-US"/>
        </w:rPr>
        <w:t xml:space="preserve">  </w:t>
      </w:r>
    </w:p>
    <w:p w:rsidR="004400F3" w:rsidRPr="00CB0827" w:rsidRDefault="004400F3" w:rsidP="00DE6D69">
      <w:pPr>
        <w:pStyle w:val="ListParagraph"/>
        <w:numPr>
          <w:ilvl w:val="0"/>
          <w:numId w:val="2"/>
        </w:numPr>
        <w:spacing w:after="0" w:line="480" w:lineRule="auto"/>
        <w:ind w:left="426" w:hanging="426"/>
        <w:rPr>
          <w:rFonts w:ascii="Times New Roman" w:hAnsi="Times New Roman" w:cs="Times New Roman"/>
          <w:b/>
          <w:sz w:val="24"/>
          <w:szCs w:val="24"/>
        </w:rPr>
      </w:pPr>
      <w:r w:rsidRPr="00CB0827">
        <w:rPr>
          <w:rFonts w:ascii="Times New Roman" w:hAnsi="Times New Roman" w:cs="Times New Roman"/>
          <w:b/>
          <w:sz w:val="24"/>
          <w:szCs w:val="24"/>
        </w:rPr>
        <w:t>Jenis</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Penelitian</w:t>
      </w:r>
    </w:p>
    <w:p w:rsidR="004400F3" w:rsidRDefault="004400F3" w:rsidP="004400F3">
      <w:pPr>
        <w:pStyle w:val="NoSpacing"/>
        <w:spacing w:line="480" w:lineRule="auto"/>
        <w:ind w:firstLine="567"/>
        <w:rPr>
          <w:rFonts w:cs="Times New Roman"/>
          <w:szCs w:val="24"/>
        </w:rPr>
      </w:pPr>
      <w:r w:rsidRPr="00CB0827">
        <w:rPr>
          <w:rFonts w:cs="Times New Roman"/>
          <w:szCs w:val="24"/>
          <w:lang w:val="en-US"/>
        </w:rPr>
        <w:t>Jenis</w:t>
      </w:r>
      <w:r w:rsidRPr="00CB0827">
        <w:rPr>
          <w:rFonts w:cs="Times New Roman"/>
          <w:szCs w:val="24"/>
        </w:rPr>
        <w:t xml:space="preserve"> </w:t>
      </w:r>
      <w:r w:rsidRPr="00CB0827">
        <w:rPr>
          <w:rFonts w:cs="Times New Roman"/>
          <w:szCs w:val="24"/>
          <w:lang w:val="en-US"/>
        </w:rPr>
        <w:t>penelitian</w:t>
      </w:r>
      <w:r w:rsidRPr="00CB0827">
        <w:rPr>
          <w:rFonts w:cs="Times New Roman"/>
          <w:szCs w:val="24"/>
        </w:rPr>
        <w:t xml:space="preserve"> ini adalah penelitian tindakan kelas (</w:t>
      </w:r>
      <w:r w:rsidRPr="00CB0827">
        <w:rPr>
          <w:rFonts w:cs="Times New Roman"/>
          <w:i/>
          <w:szCs w:val="24"/>
        </w:rPr>
        <w:t>classroom action research</w:t>
      </w:r>
      <w:r w:rsidRPr="00CB0827">
        <w:rPr>
          <w:rFonts w:cs="Times New Roman"/>
          <w:szCs w:val="24"/>
        </w:rPr>
        <w:t xml:space="preserve">). Menurut Kunandar (2012: 45) </w:t>
      </w:r>
      <w:r w:rsidRPr="00CB0827">
        <w:rPr>
          <w:rFonts w:cs="Times New Roman"/>
          <w:szCs w:val="24"/>
          <w:lang w:val="en-US"/>
        </w:rPr>
        <w:t>penelitian</w:t>
      </w:r>
      <w:r w:rsidRPr="00CB0827">
        <w:rPr>
          <w:rFonts w:cs="Times New Roman"/>
          <w:szCs w:val="24"/>
        </w:rPr>
        <w:t xml:space="preserve"> </w:t>
      </w:r>
      <w:r w:rsidRPr="00CB0827">
        <w:rPr>
          <w:rFonts w:cs="Times New Roman"/>
          <w:szCs w:val="24"/>
          <w:lang w:val="en-US"/>
        </w:rPr>
        <w:t>tindak</w:t>
      </w:r>
      <w:r w:rsidRPr="00CB0827">
        <w:rPr>
          <w:rFonts w:cs="Times New Roman"/>
          <w:szCs w:val="24"/>
        </w:rPr>
        <w:t xml:space="preserve">an </w:t>
      </w:r>
      <w:r w:rsidRPr="00CB0827">
        <w:rPr>
          <w:rFonts w:cs="Times New Roman"/>
          <w:szCs w:val="24"/>
          <w:lang w:val="en-US"/>
        </w:rPr>
        <w:t>kelas</w:t>
      </w:r>
      <w:r w:rsidRPr="00CB0827">
        <w:rPr>
          <w:rFonts w:cs="Times New Roman"/>
          <w:szCs w:val="24"/>
        </w:rPr>
        <w:t xml:space="preserve"> </w:t>
      </w:r>
      <w:r w:rsidRPr="00CB0827">
        <w:rPr>
          <w:rFonts w:cs="Times New Roman"/>
          <w:szCs w:val="24"/>
          <w:lang w:val="en-US"/>
        </w:rPr>
        <w:t>adalah</w:t>
      </w:r>
      <w:r w:rsidRPr="00CB0827">
        <w:rPr>
          <w:rFonts w:cs="Times New Roman"/>
          <w:szCs w:val="24"/>
        </w:rPr>
        <w:t xml:space="preserve"> “</w:t>
      </w:r>
      <w:r w:rsidRPr="00CB0827">
        <w:rPr>
          <w:rFonts w:cs="Times New Roman"/>
          <w:szCs w:val="24"/>
          <w:lang w:val="en-US"/>
        </w:rPr>
        <w:t>penelitian yang dilakukan dengan</w:t>
      </w:r>
      <w:r w:rsidRPr="00CB0827">
        <w:rPr>
          <w:rFonts w:cs="Times New Roman"/>
          <w:szCs w:val="24"/>
        </w:rPr>
        <w:t xml:space="preserve"> </w:t>
      </w:r>
      <w:r w:rsidRPr="00CB0827">
        <w:rPr>
          <w:rFonts w:cs="Times New Roman"/>
          <w:szCs w:val="24"/>
          <w:lang w:val="en-US"/>
        </w:rPr>
        <w:t>tujuan</w:t>
      </w:r>
      <w:r w:rsidRPr="00CB0827">
        <w:rPr>
          <w:rFonts w:cs="Times New Roman"/>
          <w:szCs w:val="24"/>
        </w:rPr>
        <w:t xml:space="preserve"> </w:t>
      </w:r>
      <w:r w:rsidRPr="00CB0827">
        <w:rPr>
          <w:rFonts w:cs="Times New Roman"/>
          <w:szCs w:val="24"/>
          <w:lang w:val="en-US"/>
        </w:rPr>
        <w:t>memperbaiki</w:t>
      </w:r>
      <w:r w:rsidRPr="00CB0827">
        <w:rPr>
          <w:rFonts w:cs="Times New Roman"/>
          <w:szCs w:val="24"/>
        </w:rPr>
        <w:t xml:space="preserve"> </w:t>
      </w:r>
      <w:r w:rsidRPr="00CB0827">
        <w:rPr>
          <w:rFonts w:cs="Times New Roman"/>
          <w:szCs w:val="24"/>
          <w:lang w:val="en-US"/>
        </w:rPr>
        <w:t>mutu</w:t>
      </w:r>
      <w:r w:rsidRPr="00CB0827">
        <w:rPr>
          <w:rFonts w:cs="Times New Roman"/>
          <w:szCs w:val="24"/>
        </w:rPr>
        <w:t xml:space="preserve"> </w:t>
      </w:r>
      <w:r w:rsidRPr="00CB0827">
        <w:rPr>
          <w:rFonts w:cs="Times New Roman"/>
          <w:szCs w:val="24"/>
          <w:lang w:val="en-US"/>
        </w:rPr>
        <w:t>praktik</w:t>
      </w:r>
      <w:r w:rsidRPr="00CB0827">
        <w:rPr>
          <w:rFonts w:cs="Times New Roman"/>
          <w:szCs w:val="24"/>
        </w:rPr>
        <w:t xml:space="preserve"> </w:t>
      </w:r>
      <w:r w:rsidRPr="00CB0827">
        <w:rPr>
          <w:rFonts w:cs="Times New Roman"/>
          <w:szCs w:val="24"/>
          <w:lang w:val="en-US"/>
        </w:rPr>
        <w:t>pembelajaran</w:t>
      </w:r>
      <w:r w:rsidRPr="00CB0827">
        <w:rPr>
          <w:rFonts w:cs="Times New Roman"/>
          <w:szCs w:val="24"/>
        </w:rPr>
        <w:t xml:space="preserve"> di kelas</w:t>
      </w:r>
      <w:r w:rsidRPr="00CB0827">
        <w:rPr>
          <w:rFonts w:cs="Times New Roman"/>
          <w:szCs w:val="24"/>
          <w:lang w:val="en-US"/>
        </w:rPr>
        <w:t>”</w:t>
      </w:r>
      <w:r w:rsidRPr="00CB0827">
        <w:rPr>
          <w:rFonts w:cs="Times New Roman"/>
          <w:szCs w:val="24"/>
        </w:rPr>
        <w:t xml:space="preserve">. Menurut Kunandar (2012: 70) “penelitian tindakan kelas dilakukan melalui empat tahapan, yaitu perencanaan, pelaksanaan tindakan, observasi, dan refleksi”. </w:t>
      </w:r>
    </w:p>
    <w:p w:rsidR="004400F3" w:rsidRPr="00CB0827" w:rsidRDefault="00BF31A7" w:rsidP="004E1305">
      <w:pPr>
        <w:pStyle w:val="NoSpacing"/>
        <w:spacing w:line="480" w:lineRule="auto"/>
        <w:ind w:firstLine="567"/>
        <w:rPr>
          <w:rFonts w:cs="Times New Roman"/>
          <w:szCs w:val="24"/>
        </w:rPr>
      </w:pPr>
      <w:r>
        <w:rPr>
          <w:rFonts w:cs="Times New Roman"/>
          <w:szCs w:val="24"/>
        </w:rPr>
        <w:lastRenderedPageBreak/>
        <w:t>Berdasarkan pendapat di atas, dapat disimpulkan bahwa penelitian tindakan kelas (PTK) merupakan penelitian yang dilakukan secara berulang di dalam kelas untuk memperbaiki proses pembelajaran.</w:t>
      </w:r>
    </w:p>
    <w:p w:rsidR="00720DE3" w:rsidRDefault="004400F3" w:rsidP="00720DE3">
      <w:pPr>
        <w:pStyle w:val="NoSpacing"/>
        <w:numPr>
          <w:ilvl w:val="0"/>
          <w:numId w:val="1"/>
        </w:numPr>
        <w:spacing w:line="480" w:lineRule="auto"/>
        <w:ind w:left="426" w:hanging="426"/>
        <w:rPr>
          <w:rFonts w:cs="Times New Roman"/>
          <w:szCs w:val="24"/>
        </w:rPr>
      </w:pPr>
      <w:r w:rsidRPr="00CB0827">
        <w:rPr>
          <w:rFonts w:cs="Times New Roman"/>
          <w:b/>
          <w:szCs w:val="24"/>
        </w:rPr>
        <w:t>Fokus Penelitian</w:t>
      </w:r>
    </w:p>
    <w:p w:rsidR="004400F3" w:rsidRPr="00720DE3" w:rsidRDefault="004400F3" w:rsidP="00720DE3">
      <w:pPr>
        <w:pStyle w:val="NoSpacing"/>
        <w:spacing w:line="480" w:lineRule="auto"/>
        <w:ind w:left="426"/>
        <w:rPr>
          <w:rFonts w:cs="Times New Roman"/>
          <w:szCs w:val="24"/>
        </w:rPr>
      </w:pPr>
      <w:r w:rsidRPr="00720DE3">
        <w:rPr>
          <w:rFonts w:cs="Times New Roman"/>
          <w:szCs w:val="24"/>
        </w:rPr>
        <w:t xml:space="preserve">Penelitian ini difokuskan </w:t>
      </w:r>
      <w:r w:rsidR="00211050" w:rsidRPr="00720DE3">
        <w:rPr>
          <w:rFonts w:cs="Times New Roman"/>
          <w:szCs w:val="24"/>
        </w:rPr>
        <w:t xml:space="preserve">pada </w:t>
      </w:r>
      <w:r w:rsidRPr="00720DE3">
        <w:rPr>
          <w:rFonts w:cs="Times New Roman"/>
          <w:szCs w:val="24"/>
        </w:rPr>
        <w:t>dua aspek yaitu:</w:t>
      </w:r>
      <w:bookmarkStart w:id="0" w:name="_GoBack"/>
      <w:bookmarkEnd w:id="0"/>
    </w:p>
    <w:p w:rsidR="00720DE3" w:rsidRPr="00720DE3" w:rsidRDefault="00720DE3" w:rsidP="00DE6D69">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Penerapan m</w:t>
      </w:r>
      <w:r w:rsidRPr="002262C6">
        <w:rPr>
          <w:rFonts w:ascii="Times New Roman" w:hAnsi="Times New Roman" w:cs="Times New Roman"/>
          <w:sz w:val="24"/>
          <w:szCs w:val="24"/>
          <w:lang w:val="id-ID"/>
        </w:rPr>
        <w:t xml:space="preserve">odel pembelajaran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lang w:val="id-ID"/>
        </w:rPr>
        <w:t>(</w:t>
      </w:r>
      <w:r w:rsidRPr="002262C6">
        <w:rPr>
          <w:rFonts w:ascii="Times New Roman" w:hAnsi="Times New Roman" w:cs="Times New Roman"/>
          <w:sz w:val="24"/>
          <w:szCs w:val="24"/>
          <w:lang w:val="id-ID"/>
        </w:rPr>
        <w:t>T</w:t>
      </w:r>
      <w:r>
        <w:rPr>
          <w:rFonts w:ascii="Times New Roman" w:hAnsi="Times New Roman" w:cs="Times New Roman"/>
          <w:sz w:val="24"/>
          <w:szCs w:val="24"/>
          <w:lang w:val="id-ID"/>
        </w:rPr>
        <w:t>PS)</w:t>
      </w:r>
    </w:p>
    <w:p w:rsidR="002262C6" w:rsidRPr="001B6E2F" w:rsidRDefault="00BF31A7" w:rsidP="00720DE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Penerapan m</w:t>
      </w:r>
      <w:r w:rsidR="007F24B1" w:rsidRPr="002262C6">
        <w:rPr>
          <w:rFonts w:ascii="Times New Roman" w:hAnsi="Times New Roman" w:cs="Times New Roman"/>
          <w:sz w:val="24"/>
          <w:szCs w:val="24"/>
          <w:lang w:val="id-ID"/>
        </w:rPr>
        <w:t>odel p</w:t>
      </w:r>
      <w:r w:rsidR="004400F3" w:rsidRPr="002262C6">
        <w:rPr>
          <w:rFonts w:ascii="Times New Roman" w:hAnsi="Times New Roman" w:cs="Times New Roman"/>
          <w:sz w:val="24"/>
          <w:szCs w:val="24"/>
          <w:lang w:val="id-ID"/>
        </w:rPr>
        <w:t xml:space="preserve">embelajaran kooperatif tipe </w:t>
      </w:r>
      <w:r w:rsidR="00ED5482">
        <w:rPr>
          <w:rFonts w:ascii="Times New Roman" w:hAnsi="Times New Roman" w:cs="Times New Roman"/>
          <w:i/>
          <w:sz w:val="24"/>
          <w:szCs w:val="24"/>
          <w:lang w:val="id-ID"/>
        </w:rPr>
        <w:t>Think Pai</w:t>
      </w:r>
      <w:r>
        <w:rPr>
          <w:rFonts w:ascii="Times New Roman" w:hAnsi="Times New Roman" w:cs="Times New Roman"/>
          <w:i/>
          <w:sz w:val="24"/>
          <w:szCs w:val="24"/>
          <w:lang w:val="id-ID"/>
        </w:rPr>
        <w:t xml:space="preserve">r Share </w:t>
      </w:r>
      <w:r>
        <w:rPr>
          <w:rFonts w:ascii="Times New Roman" w:hAnsi="Times New Roman" w:cs="Times New Roman"/>
          <w:sz w:val="24"/>
          <w:szCs w:val="24"/>
          <w:lang w:val="id-ID"/>
        </w:rPr>
        <w:t>(</w:t>
      </w:r>
      <w:r w:rsidR="004400F3" w:rsidRPr="002262C6">
        <w:rPr>
          <w:rFonts w:ascii="Times New Roman" w:hAnsi="Times New Roman" w:cs="Times New Roman"/>
          <w:sz w:val="24"/>
          <w:szCs w:val="24"/>
          <w:lang w:val="id-ID"/>
        </w:rPr>
        <w:t>T</w:t>
      </w:r>
      <w:r>
        <w:rPr>
          <w:rFonts w:ascii="Times New Roman" w:hAnsi="Times New Roman" w:cs="Times New Roman"/>
          <w:sz w:val="24"/>
          <w:szCs w:val="24"/>
          <w:lang w:val="id-ID"/>
        </w:rPr>
        <w:t>PS</w:t>
      </w:r>
      <w:r w:rsidR="004400F3" w:rsidRPr="002262C6">
        <w:rPr>
          <w:rFonts w:ascii="Times New Roman" w:hAnsi="Times New Roman" w:cs="Times New Roman"/>
          <w:sz w:val="24"/>
          <w:szCs w:val="24"/>
          <w:lang w:val="id-ID"/>
        </w:rPr>
        <w:t>)</w:t>
      </w:r>
      <w:r>
        <w:rPr>
          <w:rFonts w:ascii="Times New Roman" w:hAnsi="Times New Roman" w:cs="Times New Roman"/>
          <w:sz w:val="24"/>
          <w:szCs w:val="24"/>
          <w:lang w:val="id-ID"/>
        </w:rPr>
        <w:t xml:space="preserve"> dalam proses pembelajaran mengarahkan siswa untuk berpendapat/ mengutarakan pendapat serta saling membantu dan menghargai pendapat orang lain dengan tetap mengacu pada materi atau tujuan pembelajaran.</w:t>
      </w:r>
      <w:r w:rsidR="002262C6" w:rsidRPr="001B6E2F">
        <w:rPr>
          <w:rFonts w:ascii="Times New Roman" w:hAnsi="Times New Roman" w:cs="Times New Roman"/>
          <w:sz w:val="24"/>
          <w:szCs w:val="24"/>
          <w:lang w:val="id-ID"/>
        </w:rPr>
        <w:t>.</w:t>
      </w:r>
    </w:p>
    <w:p w:rsidR="00720DE3" w:rsidRPr="00720DE3" w:rsidRDefault="00720DE3" w:rsidP="00720DE3">
      <w:pPr>
        <w:pStyle w:val="ListParagraph"/>
        <w:numPr>
          <w:ilvl w:val="0"/>
          <w:numId w:val="7"/>
        </w:numPr>
        <w:spacing w:line="480" w:lineRule="auto"/>
        <w:ind w:left="426" w:hanging="426"/>
        <w:jc w:val="both"/>
        <w:rPr>
          <w:rFonts w:ascii="Times New Roman" w:hAnsi="Times New Roman" w:cs="Times New Roman"/>
          <w:sz w:val="24"/>
          <w:szCs w:val="24"/>
          <w:lang w:val="id-ID"/>
        </w:rPr>
      </w:pPr>
      <w:r w:rsidRPr="00720DE3">
        <w:rPr>
          <w:rFonts w:ascii="Times New Roman" w:hAnsi="Times New Roman" w:cs="Times New Roman"/>
          <w:sz w:val="24"/>
          <w:szCs w:val="24"/>
          <w:lang w:val="id-ID"/>
        </w:rPr>
        <w:t>Hasil belajar IPS</w:t>
      </w:r>
    </w:p>
    <w:p w:rsidR="00720DE3" w:rsidRPr="00243554" w:rsidRDefault="004400F3" w:rsidP="00243554">
      <w:pPr>
        <w:pStyle w:val="ListParagraph"/>
        <w:spacing w:line="480" w:lineRule="auto"/>
        <w:ind w:left="426"/>
        <w:jc w:val="both"/>
        <w:rPr>
          <w:rFonts w:ascii="Times New Roman" w:hAnsi="Times New Roman" w:cs="Times New Roman"/>
          <w:sz w:val="24"/>
          <w:szCs w:val="24"/>
          <w:lang w:val="id-ID"/>
        </w:rPr>
      </w:pPr>
      <w:r w:rsidRPr="002262C6">
        <w:rPr>
          <w:rFonts w:ascii="Times New Roman" w:hAnsi="Times New Roman" w:cs="Times New Roman"/>
          <w:sz w:val="24"/>
          <w:szCs w:val="24"/>
        </w:rPr>
        <w:t>Hasil belajar</w:t>
      </w:r>
      <w:r w:rsidR="00BF31A7">
        <w:rPr>
          <w:rFonts w:ascii="Times New Roman" w:hAnsi="Times New Roman" w:cs="Times New Roman"/>
          <w:sz w:val="24"/>
          <w:szCs w:val="24"/>
          <w:lang w:val="id-ID"/>
        </w:rPr>
        <w:t xml:space="preserve"> yang menjadi fokus penelitian ini adalah hasil belajar IPS siswa kelas </w:t>
      </w:r>
      <w:r w:rsidR="00744951">
        <w:rPr>
          <w:rFonts w:ascii="Times New Roman" w:hAnsi="Times New Roman" w:cs="Times New Roman"/>
          <w:sz w:val="24"/>
          <w:szCs w:val="24"/>
          <w:lang w:val="id-ID"/>
        </w:rPr>
        <w:t>I</w:t>
      </w:r>
      <w:r w:rsidR="00BF31A7">
        <w:rPr>
          <w:rFonts w:ascii="Times New Roman" w:hAnsi="Times New Roman" w:cs="Times New Roman"/>
          <w:sz w:val="24"/>
          <w:szCs w:val="24"/>
          <w:lang w:val="id-ID"/>
        </w:rPr>
        <w:t xml:space="preserve">V SD Inpres Kassi Kassi 1 Kecamatan Rappocini Kota Makassar setelah diterapkan model pembelajaran kooperatif tipe </w:t>
      </w:r>
      <w:r w:rsidR="00BF31A7" w:rsidRPr="00480571">
        <w:rPr>
          <w:rFonts w:ascii="Times New Roman" w:hAnsi="Times New Roman" w:cs="Times New Roman"/>
          <w:i/>
          <w:sz w:val="24"/>
          <w:szCs w:val="24"/>
          <w:lang w:val="id-ID"/>
        </w:rPr>
        <w:t>Think Pair Share</w:t>
      </w:r>
      <w:r w:rsidR="00BF31A7">
        <w:rPr>
          <w:rFonts w:ascii="Times New Roman" w:hAnsi="Times New Roman" w:cs="Times New Roman"/>
          <w:sz w:val="24"/>
          <w:szCs w:val="24"/>
          <w:lang w:val="id-ID"/>
        </w:rPr>
        <w:t xml:space="preserve"> (TPS) dalam proses pembelajaran. Hasil belajar IPS siswa diukur melalui pemberian tes akhir siklus</w:t>
      </w:r>
      <w:r w:rsidR="007F24B1" w:rsidRPr="002262C6">
        <w:rPr>
          <w:rFonts w:ascii="Times New Roman" w:hAnsi="Times New Roman" w:cs="Times New Roman"/>
          <w:sz w:val="24"/>
          <w:szCs w:val="24"/>
        </w:rPr>
        <w:t>.</w:t>
      </w:r>
    </w:p>
    <w:p w:rsidR="004400F3" w:rsidRPr="00CB0827" w:rsidRDefault="004400F3" w:rsidP="00DE6D69">
      <w:pPr>
        <w:pStyle w:val="ListParagraph"/>
        <w:numPr>
          <w:ilvl w:val="0"/>
          <w:numId w:val="1"/>
        </w:numPr>
        <w:spacing w:line="480" w:lineRule="auto"/>
        <w:ind w:left="426" w:hanging="426"/>
        <w:jc w:val="both"/>
        <w:rPr>
          <w:rFonts w:ascii="Times New Roman" w:hAnsi="Times New Roman" w:cs="Times New Roman"/>
          <w:sz w:val="24"/>
          <w:szCs w:val="24"/>
          <w:lang w:val="id-ID"/>
        </w:rPr>
      </w:pPr>
      <w:r w:rsidRPr="00CB0827">
        <w:rPr>
          <w:rFonts w:ascii="Times New Roman" w:hAnsi="Times New Roman" w:cs="Times New Roman"/>
          <w:b/>
          <w:sz w:val="24"/>
          <w:szCs w:val="24"/>
        </w:rPr>
        <w:t>Setting dan</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Subjek</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Penelitian</w:t>
      </w:r>
    </w:p>
    <w:p w:rsidR="00720DE3" w:rsidRDefault="004400F3" w:rsidP="00720DE3">
      <w:pPr>
        <w:pStyle w:val="ListParagraph"/>
        <w:numPr>
          <w:ilvl w:val="0"/>
          <w:numId w:val="9"/>
        </w:numPr>
        <w:spacing w:after="0" w:line="480" w:lineRule="auto"/>
        <w:ind w:left="426" w:hanging="426"/>
        <w:rPr>
          <w:rFonts w:ascii="Times New Roman" w:hAnsi="Times New Roman" w:cs="Times New Roman"/>
          <w:b/>
          <w:sz w:val="24"/>
          <w:szCs w:val="24"/>
          <w:lang w:val="id-ID"/>
        </w:rPr>
      </w:pPr>
      <w:r w:rsidRPr="00CB0827">
        <w:rPr>
          <w:rFonts w:ascii="Times New Roman" w:hAnsi="Times New Roman" w:cs="Times New Roman"/>
          <w:sz w:val="24"/>
          <w:szCs w:val="24"/>
          <w:lang w:val="id-ID"/>
        </w:rPr>
        <w:t xml:space="preserve"> </w:t>
      </w:r>
      <w:r w:rsidRPr="00CB0827">
        <w:rPr>
          <w:rFonts w:ascii="Times New Roman" w:hAnsi="Times New Roman" w:cs="Times New Roman"/>
          <w:b/>
          <w:sz w:val="24"/>
          <w:szCs w:val="24"/>
          <w:lang w:val="id-ID"/>
        </w:rPr>
        <w:t>Setting Penelitian</w:t>
      </w:r>
    </w:p>
    <w:p w:rsidR="00243554" w:rsidRPr="00243554" w:rsidRDefault="000E5077" w:rsidP="00243554">
      <w:pPr>
        <w:pStyle w:val="ListParagraph"/>
        <w:spacing w:after="0" w:line="480" w:lineRule="auto"/>
        <w:ind w:left="426"/>
        <w:jc w:val="both"/>
        <w:rPr>
          <w:rFonts w:ascii="Times New Roman" w:hAnsi="Times New Roman" w:cs="Times New Roman"/>
          <w:sz w:val="24"/>
          <w:szCs w:val="24"/>
          <w:lang w:val="id-ID"/>
        </w:rPr>
      </w:pPr>
      <w:r w:rsidRPr="00720DE3">
        <w:rPr>
          <w:rFonts w:ascii="Times New Roman" w:hAnsi="Times New Roman" w:cs="Times New Roman"/>
          <w:sz w:val="24"/>
          <w:szCs w:val="24"/>
        </w:rPr>
        <w:t xml:space="preserve">Penelitian tindakan kelas ini akan dilaksanakan di kelas </w:t>
      </w:r>
      <w:r w:rsidR="00744951" w:rsidRPr="00720DE3">
        <w:rPr>
          <w:rFonts w:ascii="Times New Roman" w:hAnsi="Times New Roman" w:cs="Times New Roman"/>
          <w:sz w:val="24"/>
          <w:szCs w:val="24"/>
        </w:rPr>
        <w:t>I</w:t>
      </w:r>
      <w:r w:rsidRPr="00720DE3">
        <w:rPr>
          <w:rFonts w:ascii="Times New Roman" w:hAnsi="Times New Roman" w:cs="Times New Roman"/>
          <w:sz w:val="24"/>
          <w:szCs w:val="24"/>
        </w:rPr>
        <w:t xml:space="preserve">V SD Inpres Kassi Kassi 1 Kecamatan Rappocini Kota Makassar pada semester genap tahun ajaran </w:t>
      </w:r>
      <w:r w:rsidR="00744951" w:rsidRPr="00720DE3">
        <w:rPr>
          <w:rFonts w:ascii="Times New Roman" w:hAnsi="Times New Roman" w:cs="Times New Roman"/>
          <w:sz w:val="24"/>
          <w:szCs w:val="24"/>
        </w:rPr>
        <w:t>2016/</w:t>
      </w:r>
      <w:r w:rsidRPr="00720DE3">
        <w:rPr>
          <w:rFonts w:ascii="Times New Roman" w:hAnsi="Times New Roman" w:cs="Times New Roman"/>
          <w:sz w:val="24"/>
          <w:szCs w:val="24"/>
        </w:rPr>
        <w:t>2017</w:t>
      </w:r>
      <w:r w:rsidR="00720DE3">
        <w:rPr>
          <w:rFonts w:ascii="Times New Roman" w:hAnsi="Times New Roman" w:cs="Times New Roman"/>
          <w:sz w:val="24"/>
          <w:szCs w:val="24"/>
          <w:lang w:val="id-ID"/>
        </w:rPr>
        <w:t>, sekolah ini memiliki 6 ruangan</w:t>
      </w:r>
      <w:r w:rsidRPr="00720DE3">
        <w:rPr>
          <w:rFonts w:ascii="Times New Roman" w:hAnsi="Times New Roman" w:cs="Times New Roman"/>
          <w:sz w:val="24"/>
          <w:szCs w:val="24"/>
        </w:rPr>
        <w:t>.</w:t>
      </w:r>
      <w:r w:rsidR="00720DE3">
        <w:rPr>
          <w:rFonts w:ascii="Times New Roman" w:hAnsi="Times New Roman" w:cs="Times New Roman"/>
          <w:sz w:val="24"/>
          <w:szCs w:val="24"/>
          <w:lang w:val="id-ID"/>
        </w:rPr>
        <w:t xml:space="preserve"> Alasan</w:t>
      </w:r>
      <w:r w:rsidRPr="00720DE3">
        <w:rPr>
          <w:rFonts w:ascii="Times New Roman" w:hAnsi="Times New Roman" w:cs="Times New Roman"/>
          <w:sz w:val="24"/>
          <w:szCs w:val="24"/>
        </w:rPr>
        <w:t xml:space="preserve"> Pemilihan kelas </w:t>
      </w:r>
      <w:r w:rsidR="00744951" w:rsidRPr="00720DE3">
        <w:rPr>
          <w:rFonts w:ascii="Times New Roman" w:hAnsi="Times New Roman" w:cs="Times New Roman"/>
          <w:sz w:val="24"/>
          <w:szCs w:val="24"/>
        </w:rPr>
        <w:t>I</w:t>
      </w:r>
      <w:r w:rsidRPr="00720DE3">
        <w:rPr>
          <w:rFonts w:ascii="Times New Roman" w:hAnsi="Times New Roman" w:cs="Times New Roman"/>
          <w:sz w:val="24"/>
          <w:szCs w:val="24"/>
        </w:rPr>
        <w:t>V SD Inpres Kassi Kassi 1</w:t>
      </w:r>
      <w:r w:rsidR="00243554">
        <w:rPr>
          <w:rFonts w:ascii="Times New Roman" w:hAnsi="Times New Roman" w:cs="Times New Roman"/>
          <w:sz w:val="24"/>
          <w:szCs w:val="24"/>
          <w:lang w:val="id-ID"/>
        </w:rPr>
        <w:t xml:space="preserve">Kecamaan Rappocini Kota Makassar </w:t>
      </w:r>
      <w:r w:rsidRPr="00720DE3">
        <w:rPr>
          <w:rFonts w:ascii="Times New Roman" w:hAnsi="Times New Roman" w:cs="Times New Roman"/>
          <w:sz w:val="24"/>
          <w:szCs w:val="24"/>
        </w:rPr>
        <w:t xml:space="preserve"> sebagai tempat </w:t>
      </w:r>
      <w:r w:rsidRPr="00720DE3">
        <w:rPr>
          <w:rFonts w:ascii="Times New Roman" w:hAnsi="Times New Roman" w:cs="Times New Roman"/>
          <w:sz w:val="24"/>
          <w:szCs w:val="24"/>
        </w:rPr>
        <w:lastRenderedPageBreak/>
        <w:t>penelitian berdasarkan pada beberapa pertim</w:t>
      </w:r>
      <w:r w:rsidR="0019108F">
        <w:rPr>
          <w:rFonts w:ascii="Times New Roman" w:hAnsi="Times New Roman" w:cs="Times New Roman"/>
          <w:sz w:val="24"/>
          <w:szCs w:val="24"/>
        </w:rPr>
        <w:t xml:space="preserve">bangan berikut: </w:t>
      </w:r>
      <w:r w:rsidR="0019108F">
        <w:rPr>
          <w:rFonts w:ascii="Times New Roman" w:hAnsi="Times New Roman" w:cs="Times New Roman"/>
          <w:sz w:val="24"/>
          <w:szCs w:val="24"/>
          <w:lang w:val="id-ID"/>
        </w:rPr>
        <w:t xml:space="preserve">a. </w:t>
      </w:r>
      <w:r w:rsidR="00744951" w:rsidRPr="00720DE3">
        <w:rPr>
          <w:rFonts w:ascii="Times New Roman" w:hAnsi="Times New Roman" w:cs="Times New Roman"/>
          <w:sz w:val="24"/>
          <w:szCs w:val="24"/>
        </w:rPr>
        <w:t>adanya mas</w:t>
      </w:r>
      <w:r w:rsidR="003D5F30" w:rsidRPr="00720DE3">
        <w:rPr>
          <w:rFonts w:ascii="Times New Roman" w:hAnsi="Times New Roman" w:cs="Times New Roman"/>
          <w:sz w:val="24"/>
          <w:szCs w:val="24"/>
        </w:rPr>
        <w:t>a</w:t>
      </w:r>
      <w:r w:rsidR="00744951" w:rsidRPr="00720DE3">
        <w:rPr>
          <w:rFonts w:ascii="Times New Roman" w:hAnsi="Times New Roman" w:cs="Times New Roman"/>
          <w:sz w:val="24"/>
          <w:szCs w:val="24"/>
        </w:rPr>
        <w:t xml:space="preserve">lah yang sering terjadi yaitu </w:t>
      </w:r>
      <w:r w:rsidRPr="00720DE3">
        <w:rPr>
          <w:rFonts w:ascii="Times New Roman" w:hAnsi="Times New Roman" w:cs="Times New Roman"/>
          <w:sz w:val="24"/>
          <w:szCs w:val="24"/>
        </w:rPr>
        <w:t xml:space="preserve"> hasil</w:t>
      </w:r>
      <w:r w:rsidR="0019108F">
        <w:rPr>
          <w:rFonts w:ascii="Times New Roman" w:hAnsi="Times New Roman" w:cs="Times New Roman"/>
          <w:sz w:val="24"/>
          <w:szCs w:val="24"/>
        </w:rPr>
        <w:t xml:space="preserve"> belajar siswa yang rendah, </w:t>
      </w:r>
      <w:r w:rsidR="0019108F">
        <w:rPr>
          <w:rFonts w:ascii="Times New Roman" w:hAnsi="Times New Roman" w:cs="Times New Roman"/>
          <w:sz w:val="24"/>
          <w:szCs w:val="24"/>
          <w:lang w:val="id-ID"/>
        </w:rPr>
        <w:t xml:space="preserve">b. </w:t>
      </w:r>
      <w:r w:rsidRPr="00720DE3">
        <w:rPr>
          <w:rFonts w:ascii="Times New Roman" w:hAnsi="Times New Roman" w:cs="Times New Roman"/>
          <w:sz w:val="24"/>
          <w:szCs w:val="24"/>
        </w:rPr>
        <w:t>adanya dukungan dari guru dan kepala sekolah terha</w:t>
      </w:r>
      <w:r w:rsidR="0019108F">
        <w:rPr>
          <w:rFonts w:ascii="Times New Roman" w:hAnsi="Times New Roman" w:cs="Times New Roman"/>
          <w:sz w:val="24"/>
          <w:szCs w:val="24"/>
        </w:rPr>
        <w:t>dap pelaksanaan penelitian,</w:t>
      </w:r>
      <w:r w:rsidR="0019108F">
        <w:rPr>
          <w:rFonts w:ascii="Times New Roman" w:hAnsi="Times New Roman" w:cs="Times New Roman"/>
          <w:sz w:val="24"/>
          <w:szCs w:val="24"/>
          <w:lang w:val="id-ID"/>
        </w:rPr>
        <w:t xml:space="preserve"> dan c. </w:t>
      </w:r>
      <w:r w:rsidRPr="00720DE3">
        <w:rPr>
          <w:rFonts w:ascii="Times New Roman" w:hAnsi="Times New Roman" w:cs="Times New Roman"/>
          <w:sz w:val="24"/>
          <w:szCs w:val="24"/>
        </w:rPr>
        <w:t xml:space="preserve">belum pernah dilakukan penelitian dengan menggunakan model pembelajaran kooperatif tipe </w:t>
      </w:r>
      <w:r w:rsidRPr="00720DE3">
        <w:rPr>
          <w:rFonts w:ascii="Times New Roman" w:hAnsi="Times New Roman" w:cs="Times New Roman"/>
          <w:i/>
          <w:sz w:val="24"/>
          <w:szCs w:val="24"/>
        </w:rPr>
        <w:t>Think Pair Share</w:t>
      </w:r>
      <w:r w:rsidRPr="00720DE3">
        <w:rPr>
          <w:rFonts w:ascii="Times New Roman" w:hAnsi="Times New Roman" w:cs="Times New Roman"/>
          <w:sz w:val="24"/>
          <w:szCs w:val="24"/>
        </w:rPr>
        <w:t xml:space="preserve"> (TPS).</w:t>
      </w:r>
    </w:p>
    <w:p w:rsidR="004400F3" w:rsidRPr="00CB0827" w:rsidRDefault="004400F3" w:rsidP="00DE6D69">
      <w:pPr>
        <w:pStyle w:val="ListParagraph"/>
        <w:numPr>
          <w:ilvl w:val="0"/>
          <w:numId w:val="9"/>
        </w:numPr>
        <w:spacing w:after="0" w:line="480" w:lineRule="auto"/>
        <w:ind w:left="426" w:hanging="426"/>
        <w:rPr>
          <w:rFonts w:ascii="Times New Roman" w:hAnsi="Times New Roman" w:cs="Times New Roman"/>
          <w:b/>
          <w:sz w:val="24"/>
          <w:szCs w:val="24"/>
          <w:lang w:val="id-ID"/>
        </w:rPr>
      </w:pPr>
      <w:r w:rsidRPr="00CB0827">
        <w:rPr>
          <w:rFonts w:ascii="Times New Roman" w:hAnsi="Times New Roman" w:cs="Times New Roman"/>
          <w:b/>
          <w:sz w:val="24"/>
          <w:szCs w:val="24"/>
          <w:lang w:val="id-ID"/>
        </w:rPr>
        <w:t>Subjek Penelitian</w:t>
      </w:r>
    </w:p>
    <w:p w:rsidR="00243554" w:rsidRPr="00CB0827" w:rsidRDefault="004400F3" w:rsidP="00243554">
      <w:pPr>
        <w:pStyle w:val="NoSpacing"/>
        <w:spacing w:line="480" w:lineRule="auto"/>
        <w:ind w:firstLine="567"/>
        <w:rPr>
          <w:rFonts w:cs="Times New Roman"/>
          <w:szCs w:val="24"/>
        </w:rPr>
      </w:pPr>
      <w:r w:rsidRPr="00CB0827">
        <w:rPr>
          <w:rFonts w:cs="Times New Roman"/>
          <w:szCs w:val="24"/>
        </w:rPr>
        <w:t xml:space="preserve">Subjek penelitian yaitu </w:t>
      </w:r>
      <w:r w:rsidRPr="00CB0827">
        <w:rPr>
          <w:rFonts w:cs="Times New Roman"/>
          <w:szCs w:val="24"/>
          <w:lang w:val="en-US"/>
        </w:rPr>
        <w:t>guru dan</w:t>
      </w:r>
      <w:r w:rsidRPr="00CB0827">
        <w:rPr>
          <w:rFonts w:cs="Times New Roman"/>
          <w:szCs w:val="24"/>
        </w:rPr>
        <w:t xml:space="preserve"> siswa kelas </w:t>
      </w:r>
      <w:r w:rsidR="00744951">
        <w:rPr>
          <w:rFonts w:cs="Times New Roman"/>
          <w:szCs w:val="24"/>
        </w:rPr>
        <w:t>I</w:t>
      </w:r>
      <w:r w:rsidRPr="00CB0827">
        <w:rPr>
          <w:rFonts w:cs="Times New Roman"/>
          <w:szCs w:val="24"/>
        </w:rPr>
        <w:t>V</w:t>
      </w:r>
      <w:r w:rsidRPr="00CB0827">
        <w:rPr>
          <w:rFonts w:cs="Times New Roman"/>
          <w:szCs w:val="24"/>
          <w:lang w:val="en-US"/>
        </w:rPr>
        <w:t xml:space="preserve"> </w:t>
      </w:r>
      <w:r w:rsidRPr="00CB0827">
        <w:rPr>
          <w:rFonts w:cs="Times New Roman"/>
          <w:szCs w:val="24"/>
        </w:rPr>
        <w:t>tahun aja</w:t>
      </w:r>
      <w:r w:rsidR="00744951">
        <w:rPr>
          <w:rFonts w:cs="Times New Roman"/>
          <w:szCs w:val="24"/>
        </w:rPr>
        <w:t>ran 2016/2017</w:t>
      </w:r>
      <w:r w:rsidR="001A6884">
        <w:rPr>
          <w:rFonts w:cs="Times New Roman"/>
          <w:szCs w:val="24"/>
        </w:rPr>
        <w:t xml:space="preserve"> </w:t>
      </w:r>
      <w:r w:rsidR="00113F32">
        <w:rPr>
          <w:rFonts w:cs="Times New Roman"/>
          <w:szCs w:val="24"/>
        </w:rPr>
        <w:t>sebanyak 35 orang, terdiri dari 20 orang laki-laki dan 15</w:t>
      </w:r>
      <w:r w:rsidR="00744951">
        <w:rPr>
          <w:rFonts w:cs="Times New Roman"/>
          <w:szCs w:val="24"/>
        </w:rPr>
        <w:t xml:space="preserve"> perempuan.</w:t>
      </w:r>
    </w:p>
    <w:p w:rsidR="00F07E74" w:rsidRPr="00E663F5" w:rsidRDefault="004400F3" w:rsidP="00DE6D69">
      <w:pPr>
        <w:pStyle w:val="NoSpacing"/>
        <w:numPr>
          <w:ilvl w:val="0"/>
          <w:numId w:val="1"/>
        </w:numPr>
        <w:spacing w:line="480" w:lineRule="auto"/>
        <w:ind w:left="426" w:hanging="426"/>
        <w:rPr>
          <w:rFonts w:cs="Times New Roman"/>
          <w:szCs w:val="24"/>
        </w:rPr>
      </w:pPr>
      <w:r w:rsidRPr="00CB0827">
        <w:rPr>
          <w:rFonts w:cs="Times New Roman"/>
          <w:szCs w:val="24"/>
        </w:rPr>
        <w:t>P</w:t>
      </w:r>
      <w:r w:rsidRPr="00CB0827">
        <w:rPr>
          <w:rFonts w:cs="Times New Roman"/>
          <w:b/>
          <w:szCs w:val="24"/>
        </w:rPr>
        <w:t>rosedur Pelaksanaan Penelitian</w:t>
      </w:r>
    </w:p>
    <w:p w:rsidR="00720DE3" w:rsidRDefault="00A870AF" w:rsidP="00720DE3">
      <w:pPr>
        <w:pStyle w:val="BodyText"/>
        <w:spacing w:after="0" w:line="480" w:lineRule="auto"/>
        <w:ind w:firstLine="567"/>
        <w:jc w:val="both"/>
        <w:rPr>
          <w:rFonts w:ascii="Times New Roman" w:hAnsi="Times New Roman" w:cs="Times New Roman"/>
          <w:bCs/>
          <w:sz w:val="24"/>
          <w:szCs w:val="24"/>
          <w:lang w:val="id-ID"/>
        </w:rPr>
      </w:pPr>
      <w:r w:rsidRPr="00A870AF">
        <w:rPr>
          <w:rFonts w:ascii="Times New Roman" w:hAnsi="Times New Roman" w:cs="Times New Roman"/>
          <w:noProof/>
          <w:sz w:val="24"/>
          <w:szCs w:val="24"/>
        </w:rPr>
        <w:pict>
          <v:group id="Group 50" o:spid="_x0000_s1185" style="position:absolute;left:0;text-align:left;margin-left:43.55pt;margin-top:132pt;width:313.9pt;height:188.45pt;z-index:251659264" coordorigin="3740,5053" coordsize="5176,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">
            <v:rect id="Rectangle 24" o:spid="_x0000_s1186" style="position:absolute;left:5567;top:5053;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24">
                <w:txbxContent>
                  <w:p w:rsidR="005F2282" w:rsidRDefault="005F2282" w:rsidP="004400F3">
                    <w:pPr>
                      <w:jc w:val="center"/>
                    </w:pPr>
                    <w:r w:rsidRPr="00C74B2C">
                      <w:rPr>
                        <w:rFonts w:cs="Times New Roman"/>
                        <w:szCs w:val="24"/>
                      </w:rPr>
                      <w:t>Perencanaa</w:t>
                    </w:r>
                    <w:r w:rsidRPr="00C74B2C">
                      <w:rPr>
                        <w:rFonts w:cs="Times New Roman"/>
                      </w:rPr>
                      <w:t>n</w:t>
                    </w:r>
                  </w:p>
                </w:txbxContent>
              </v:textbox>
            </v:rect>
            <v:shape id="AutoShape 25" o:spid="_x0000_s1187" style="position:absolute;left:7317;top:5144;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6gcUA&#10;AADbAAAADwAAAGRycy9kb3ducmV2LnhtbESPQWvCQBSE7wX/w/IEb3WjWInRTShFwR4saEU9PrKv&#10;SWj2bcyuMf333YLQ4zAz3zCrrDe16Kh1lWUFk3EEgji3uuJCwfFz8xyDcB5ZY22ZFPyQgywdPK0w&#10;0fbOe+oOvhABwi5BBaX3TSKly0sy6Ma2IQ7el20N+iDbQuoW7wFuajmNork0WHFYKLGht5Ly78PN&#10;KOji8+RU6/n1svh4j2d7s7vt1lqp0bB/XYLw1Pv/8KO91Qpep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TqB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rect id="Rectangle 26" o:spid="_x0000_s1188" style="position:absolute;left:5567;top:5659;width:159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26">
                <w:txbxContent>
                  <w:p w:rsidR="005F2282" w:rsidRPr="00C74B2C" w:rsidRDefault="005F2282" w:rsidP="004400F3">
                    <w:pPr>
                      <w:jc w:val="center"/>
                      <w:rPr>
                        <w:b/>
                      </w:rPr>
                    </w:pPr>
                    <w:r w:rsidRPr="00C74B2C">
                      <w:rPr>
                        <w:rFonts w:cs="Times New Roman"/>
                        <w:b/>
                        <w:szCs w:val="24"/>
                      </w:rPr>
                      <w:t>SIKLUS I</w:t>
                    </w:r>
                  </w:p>
                </w:txbxContent>
              </v:textbox>
            </v:rect>
            <v:rect id="Rectangle 27" o:spid="_x0000_s1189" style="position:absolute;left:5567;top:6255;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27">
                <w:txbxContent>
                  <w:p w:rsidR="005F2282" w:rsidRDefault="005F2282" w:rsidP="004400F3">
                    <w:pPr>
                      <w:jc w:val="center"/>
                    </w:pPr>
                    <w:r w:rsidRPr="00C74B2C">
                      <w:rPr>
                        <w:rFonts w:cs="Times New Roman"/>
                        <w:szCs w:val="24"/>
                      </w:rPr>
                      <w:t>Observasi</w:t>
                    </w:r>
                  </w:p>
                </w:txbxContent>
              </v:textbox>
            </v:rect>
            <v:rect id="Rectangle 28" o:spid="_x0000_s1190" style="position:absolute;left:7320;top:5659;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28">
                <w:txbxContent>
                  <w:p w:rsidR="005F2282" w:rsidRDefault="005F2282" w:rsidP="004400F3">
                    <w:pPr>
                      <w:jc w:val="center"/>
                    </w:pPr>
                    <w:r w:rsidRPr="00C74B2C">
                      <w:rPr>
                        <w:rFonts w:cs="Times New Roman"/>
                        <w:szCs w:val="24"/>
                      </w:rPr>
                      <w:t>Pelaksanaan</w:t>
                    </w:r>
                  </w:p>
                </w:txbxContent>
              </v:textbox>
            </v:rect>
            <v:rect id="Rectangle 29" o:spid="_x0000_s1191" style="position:absolute;left:3827;top:5650;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29">
                <w:txbxContent>
                  <w:p w:rsidR="005F2282" w:rsidRDefault="005F2282" w:rsidP="004400F3">
                    <w:pPr>
                      <w:jc w:val="center"/>
                    </w:pPr>
                    <w:r w:rsidRPr="00C74B2C">
                      <w:rPr>
                        <w:rFonts w:cs="Times New Roman"/>
                        <w:szCs w:val="24"/>
                      </w:rPr>
                      <w:t>Refleksi</w:t>
                    </w:r>
                  </w:p>
                </w:txbxContent>
              </v:textbox>
            </v:rect>
            <v:group id="Group 30" o:spid="_x0000_s1192" style="position:absolute;left:3742;top:7447;width:5098;height:1077" coordorigin="3770,4077" coordsize="5098,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1" o:spid="_x0000_s1193" style="position:absolute;left:5567;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31">
                  <w:txbxContent>
                    <w:p w:rsidR="005F2282" w:rsidRPr="00C74B2C" w:rsidRDefault="005F2282" w:rsidP="004400F3">
                      <w:pPr>
                        <w:jc w:val="center"/>
                        <w:rPr>
                          <w:b/>
                        </w:rPr>
                      </w:pPr>
                      <w:r w:rsidRPr="00C74B2C">
                        <w:rPr>
                          <w:rFonts w:cs="Times New Roman"/>
                          <w:b/>
                          <w:szCs w:val="24"/>
                        </w:rPr>
                        <w:t>SIKLUS II</w:t>
                      </w:r>
                    </w:p>
                    <w:p w:rsidR="005F2282" w:rsidRDefault="005F2282" w:rsidP="004400F3"/>
                  </w:txbxContent>
                </v:textbox>
              </v:rect>
              <v:rect id="Rectangle 32" o:spid="_x0000_s1194" style="position:absolute;left:7272;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style="mso-next-textbox:#Rectangle 32">
                  <w:txbxContent>
                    <w:p w:rsidR="005F2282" w:rsidRDefault="005F2282" w:rsidP="004400F3">
                      <w:pPr>
                        <w:jc w:val="center"/>
                      </w:pPr>
                      <w:r w:rsidRPr="00C74B2C">
                        <w:rPr>
                          <w:rFonts w:cs="Times New Roman"/>
                          <w:szCs w:val="24"/>
                        </w:rPr>
                        <w:t>Pelaksanaan</w:t>
                      </w:r>
                    </w:p>
                    <w:p w:rsidR="005F2282" w:rsidRDefault="005F2282" w:rsidP="004400F3"/>
                  </w:txbxContent>
                </v:textbox>
              </v:rect>
              <v:rect id="Rectangle 33" o:spid="_x0000_s1195" style="position:absolute;left:5567;top:46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33">
                  <w:txbxContent>
                    <w:p w:rsidR="005F2282" w:rsidRDefault="005F2282" w:rsidP="004400F3">
                      <w:pPr>
                        <w:jc w:val="center"/>
                      </w:pPr>
                      <w:r w:rsidRPr="00C74B2C">
                        <w:rPr>
                          <w:rFonts w:cs="Times New Roman"/>
                          <w:szCs w:val="24"/>
                        </w:rPr>
                        <w:t>Observasi</w:t>
                      </w:r>
                    </w:p>
                    <w:p w:rsidR="005F2282" w:rsidRDefault="005F2282" w:rsidP="004400F3"/>
                  </w:txbxContent>
                </v:textbox>
              </v:rect>
              <v:rect id="Rectangle 34" o:spid="_x0000_s1196" style="position:absolute;left:3770;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style="mso-next-textbox:#Rectangle 34">
                  <w:txbxContent>
                    <w:p w:rsidR="005F2282" w:rsidRDefault="005F2282" w:rsidP="004400F3">
                      <w:pPr>
                        <w:jc w:val="center"/>
                      </w:pPr>
                      <w:r w:rsidRPr="00C74B2C">
                        <w:rPr>
                          <w:rFonts w:cs="Times New Roman"/>
                          <w:szCs w:val="24"/>
                        </w:rPr>
                        <w:t>Refleksi</w:t>
                      </w:r>
                    </w:p>
                    <w:p w:rsidR="005F2282" w:rsidRDefault="005F2282" w:rsidP="004400F3"/>
                  </w:txbxContent>
                </v:textbox>
              </v:rect>
            </v:group>
            <v:rect id="Rectangle 35" o:spid="_x0000_s1197" style="position:absolute;left:4325;top:8703;width:15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style="mso-next-textbox:#Rectangle 35">
                <w:txbxContent>
                  <w:p w:rsidR="005F2282" w:rsidRPr="004131B5" w:rsidRDefault="0031179D" w:rsidP="004400F3">
                    <w:pPr>
                      <w:jc w:val="center"/>
                      <w:rPr>
                        <w:rFonts w:cs="Times New Roman"/>
                        <w:szCs w:val="24"/>
                      </w:rPr>
                    </w:pPr>
                    <w:r>
                      <w:rPr>
                        <w:rFonts w:cs="Times New Roman"/>
                        <w:szCs w:val="24"/>
                      </w:rPr>
                      <w:t>Siklus N</w:t>
                    </w:r>
                  </w:p>
                  <w:p w:rsidR="005F2282" w:rsidRDefault="005F2282" w:rsidP="004400F3"/>
                </w:txbxContent>
              </v:textbox>
            </v:rect>
            <v:shape id="AutoShape 36" o:spid="_x0000_s1198" style="position:absolute;left:7320;top:6255;width:341;height:43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7FsUA&#10;AADbAAAADwAAAGRycy9kb3ducmV2LnhtbESPQWvCQBCF70L/wzKFXopuWiGV6CpaqFiKh0bB65gd&#10;k2B2Nt1dY/z33ULB4+PN+9682aI3jejI+dqygpdRAoK4sLrmUsF+9zGcgPABWWNjmRTcyMNi/jCY&#10;Yabtlb+py0MpIoR9hgqqENpMSl9UZNCPbEscvZN1BkOUrpTa4TXCTSNfkySVBmuODRW29F5Rcc4v&#10;Jr6x+vk0q9Q9d355XN8Oodh+vU2Uenrsl1MQgfpwP/5Pb7SCdAx/WyI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jsW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37" o:spid="_x0000_s1199" style="position:absolute;left:7365;top:6924;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N08UA&#10;AADbAAAADwAAAGRycy9kb3ducmV2LnhtbESPQWvCQBSE74L/YXkFb2YTkZBG11BEwR4saEvr8ZF9&#10;TUKzb2N2jem/7xYKPQ4z8w2zLkbTioF611hWkEQxCOLS6oYrBW+v+3kGwnlkja1lUvBNDorNdLLG&#10;XNs7n2g4+0oECLscFdTed7mUrqzJoItsRxy8T9sb9EH2ldQ93gPctHIRx6k02HBYqLGjbU3l1/lm&#10;FAzZR/Le6vR6eXx5zpYnc7wdd1qp2cP4tALhafT/4b/2QStIl/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3T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38" o:spid="_x0000_s1200" style="position:absolute;left:7320;top:8037;width:341;height:43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G+cUA&#10;AADbAAAADwAAAGRycy9kb3ducmV2LnhtbESPQWvCQBCF70L/wzKFXopuWjCV6CpaqFiKh0bB65gd&#10;k2B2Nt1dY/z33ULB4+PN+9682aI3jejI+dqygpdRAoK4sLrmUsF+9zGcgPABWWNjmRTcyMNi/jCY&#10;Yabtlb+py0MpIoR9hgqqENpMSl9UZNCPbEscvZN1BkOUrpTa4TXCTSNfkySVBmuODRW29F5Rcc4v&#10;Jr6x+vk0q9Q9d355XN8Oodh+vU2Uenrsl1MQgfpwP/5Pb7SCdAx/WyI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wb5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rect id="Rectangle 39" o:spid="_x0000_s1201" style="position:absolute;left:5567;top:6868;width:1596;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39">
                <w:txbxContent>
                  <w:p w:rsidR="005F2282" w:rsidRDefault="005F2282" w:rsidP="004400F3">
                    <w:pPr>
                      <w:jc w:val="center"/>
                    </w:pPr>
                    <w:r w:rsidRPr="00C74B2C">
                      <w:rPr>
                        <w:rFonts w:cs="Times New Roman"/>
                        <w:szCs w:val="24"/>
                      </w:rPr>
                      <w:t>Perencanaan</w:t>
                    </w:r>
                  </w:p>
                </w:txbxContent>
              </v:textbox>
            </v:rect>
            <v:shape id="AutoShape 40" o:spid="_x0000_s1202" style="position:absolute;left:4979;top:8037;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G/cIA&#10;AADbAAAADwAAAGRycy9kb3ducmV2LnhtbESPzYoCMRCE7wv7DqEFb2vGPaiMRlmE9eci+PMAzaSd&#10;zDrpzCZxHN/eCILHoqq+omaLztaiJR8qxwqGgwwEceF0xaWC0/H3awIiRGSNtWNScKcAi/nnxwxz&#10;7W68p/YQS5EgHHJUYGJscilDYchiGLiGOHln5y3GJH0ptcdbgttafmfZSFqsOC0YbGhpqLgcrlYB&#10;n/c+G7Z/23+z86u1Xl2sGZ+U6ve6nymISF18h1/tjVYwGsP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b9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41" o:spid="_x0000_s1203" style="position:absolute;left:4979;top:6210;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Sj8AA&#10;AADbAAAADwAAAGRycy9kb3ducmV2LnhtbERPS2rDMBDdB3oHMYXuYtlZpMWxEkIhbrspJPEBBmti&#10;ObFGrqQ67u2rRaHLx/tXu9kOYiIfescKiiwHQdw63XOnoDkfli8gQkTWODgmBT8UYLd9WFRYanfn&#10;I02n2IkUwqFEBSbGsZQytIYshsyNxIm7OG8xJug7qT3eU7gd5CrP19Jiz6nB4Eivhtrb6dsq4MvR&#10;58V0/fgyn75+0/XNmudGqafHeb8BEWmO/+I/97tWsE5j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DSj8AAAADbAAAADwAAAAAAAAAAAAAAAACYAgAAZHJzL2Rvd25y&#10;ZXYueG1sUEsFBgAAAAAEAAQA9QAAAIUDA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2" o:spid="_x0000_s1204" type="#_x0000_t102" style="position:absolute;left:3740;top:8044;width:387;height:1134;rotation:-78394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OvMQA&#10;AADbAAAADwAAAGRycy9kb3ducmV2LnhtbESPQWvCQBSE7wX/w/IEL0U39WA1uoqIggcpNArV2yP7&#10;TILZt2F3G+O/7wpCj8PMfMMsVp2pRUvOV5YVfIwSEMS51RUXCk7H3XAKwgdkjbVlUvAgD6tl722B&#10;qbZ3/qY2C4WIEPYpKihDaFIpfV6SQT+yDXH0rtYZDFG6QmqH9wg3tRwnyUQarDgulNjQpqT8lv0a&#10;Bduv9nLs1norDz/n7PReuWQaPpUa9Lv1HESgLvyHX+29VjCZwf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DrzEAAAA2wAAAA8AAAAAAAAAAAAAAAAAmAIAAGRycy9k&#10;b3ducmV2LnhtbFBLBQYAAAAABAAEAPUAAACJAwAAAAA=&#10;" adj="16477,19777,15616"/>
            <v:shape id="AutoShape 43" o:spid="_x0000_s1205" type="#_x0000_t102" style="position:absolute;left:4293;top:6177;width:387;height:1134;rotation:-119502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cRr8A&#10;AADbAAAADwAAAGRycy9kb3ducmV2LnhtbERP3WrCMBS+F3yHcAa7s+lkTOlMiwiC7GqrPsCxObZd&#10;m5OSRNu+/XIx8PLj+98Vk+nFg5xvLSt4S1IQxJXVLdcKLufjagvCB2SNvWVSMJOHIl8udphpO/IP&#10;PcpQixjCPkMFTQhDJqWvGjLoEzsQR+5mncEQoauldjjGcNPLdZp+SIMtx4YGBzo0VHXl3SgYz/14&#10;st9rd7vuwxe9T91Mv51Sry/T/hNEoCk8xf/uk1awievjl/g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NxGvwAAANsAAAAPAAAAAAAAAAAAAAAAAJgCAABkcnMvZG93bnJl&#10;di54bWxQSwUGAAAAAAQABAD1AAAAhAMAAAAA&#10;" adj="16477,19777,15616"/>
          </v:group>
        </w:pict>
      </w:r>
      <w:r w:rsidR="004400F3" w:rsidRPr="00CB0827">
        <w:rPr>
          <w:rFonts w:ascii="Times New Roman" w:hAnsi="Times New Roman" w:cs="Times New Roman"/>
          <w:bCs/>
          <w:sz w:val="24"/>
          <w:szCs w:val="24"/>
        </w:rPr>
        <w:t>Penelitian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ini</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adalah</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penelitian</w:t>
      </w:r>
      <w:r w:rsidR="004400F3" w:rsidRPr="00CB0827">
        <w:rPr>
          <w:rFonts w:ascii="Times New Roman" w:hAnsi="Times New Roman" w:cs="Times New Roman"/>
          <w:bCs/>
          <w:sz w:val="24"/>
          <w:szCs w:val="24"/>
          <w:lang w:val="id-ID"/>
        </w:rPr>
        <w:t xml:space="preserve"> tindakan </w:t>
      </w:r>
      <w:r w:rsidR="004400F3" w:rsidRPr="00CB0827">
        <w:rPr>
          <w:rFonts w:ascii="Times New Roman" w:hAnsi="Times New Roman" w:cs="Times New Roman"/>
          <w:bCs/>
          <w:sz w:val="24"/>
          <w:szCs w:val="24"/>
        </w:rPr>
        <w:t>kelas</w:t>
      </w:r>
      <w:r w:rsidR="004400F3" w:rsidRPr="00CB0827">
        <w:rPr>
          <w:rFonts w:ascii="Times New Roman" w:hAnsi="Times New Roman" w:cs="Times New Roman"/>
          <w:bCs/>
          <w:sz w:val="24"/>
          <w:szCs w:val="24"/>
          <w:lang w:val="id-ID"/>
        </w:rPr>
        <w:t xml:space="preserve"> yang menerapkan penggunaan </w:t>
      </w:r>
      <w:r w:rsidR="004400F3" w:rsidRPr="00CB0827">
        <w:rPr>
          <w:rFonts w:ascii="Times New Roman" w:hAnsi="Times New Roman" w:cs="Times New Roman"/>
          <w:bCs/>
          <w:sz w:val="24"/>
          <w:szCs w:val="24"/>
        </w:rPr>
        <w:t>model pembelajaran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kooperatif</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tipe</w:t>
      </w:r>
      <w:r w:rsidR="004400F3" w:rsidRPr="00CB0827">
        <w:rPr>
          <w:rFonts w:ascii="Times New Roman" w:hAnsi="Times New Roman" w:cs="Times New Roman"/>
          <w:bCs/>
          <w:sz w:val="24"/>
          <w:szCs w:val="24"/>
          <w:lang w:val="id-ID"/>
        </w:rPr>
        <w:t xml:space="preserve"> </w:t>
      </w:r>
      <w:r w:rsidR="00E663F5">
        <w:rPr>
          <w:rFonts w:ascii="Times New Roman" w:hAnsi="Times New Roman" w:cs="Times New Roman"/>
          <w:bCs/>
          <w:i/>
          <w:sz w:val="24"/>
          <w:szCs w:val="24"/>
          <w:lang w:val="id-ID"/>
        </w:rPr>
        <w:t>Think Pair Share</w:t>
      </w:r>
      <w:r w:rsidR="00E663F5">
        <w:rPr>
          <w:rFonts w:ascii="Times New Roman" w:hAnsi="Times New Roman" w:cs="Times New Roman"/>
          <w:bCs/>
          <w:sz w:val="24"/>
          <w:szCs w:val="24"/>
        </w:rPr>
        <w:t xml:space="preserve"> (</w:t>
      </w:r>
      <w:r w:rsidR="004400F3" w:rsidRPr="00CB0827">
        <w:rPr>
          <w:rFonts w:ascii="Times New Roman" w:hAnsi="Times New Roman" w:cs="Times New Roman"/>
          <w:bCs/>
          <w:sz w:val="24"/>
          <w:szCs w:val="24"/>
        </w:rPr>
        <w:t>T</w:t>
      </w:r>
      <w:r w:rsidR="00E663F5">
        <w:rPr>
          <w:rFonts w:ascii="Times New Roman" w:hAnsi="Times New Roman" w:cs="Times New Roman"/>
          <w:bCs/>
          <w:sz w:val="24"/>
          <w:szCs w:val="24"/>
          <w:lang w:val="id-ID"/>
        </w:rPr>
        <w:t>PS</w:t>
      </w:r>
      <w:r w:rsidR="004400F3" w:rsidRPr="00CB0827">
        <w:rPr>
          <w:rFonts w:ascii="Times New Roman" w:hAnsi="Times New Roman" w:cs="Times New Roman"/>
          <w:bCs/>
          <w:sz w:val="24"/>
          <w:szCs w:val="24"/>
        </w:rPr>
        <w:t xml:space="preserve">) </w:t>
      </w:r>
      <w:r w:rsidR="004400F3" w:rsidRPr="00CB0827">
        <w:rPr>
          <w:rFonts w:ascii="Times New Roman" w:hAnsi="Times New Roman" w:cs="Times New Roman"/>
          <w:bCs/>
          <w:sz w:val="24"/>
          <w:szCs w:val="24"/>
          <w:lang w:val="id-ID"/>
        </w:rPr>
        <w:t>dalam proses pembelajaran</w:t>
      </w:r>
      <w:r w:rsidR="004400F3" w:rsidRPr="00CB0827">
        <w:rPr>
          <w:rFonts w:ascii="Times New Roman" w:hAnsi="Times New Roman" w:cs="Times New Roman"/>
          <w:bCs/>
          <w:sz w:val="24"/>
          <w:szCs w:val="24"/>
        </w:rPr>
        <w:t xml:space="preserve">. </w:t>
      </w:r>
      <w:r w:rsidR="003971E3">
        <w:rPr>
          <w:rFonts w:ascii="Times New Roman" w:hAnsi="Times New Roman" w:cs="Times New Roman"/>
          <w:bCs/>
          <w:sz w:val="24"/>
          <w:szCs w:val="24"/>
          <w:lang w:val="id-ID"/>
        </w:rPr>
        <w:t>R</w:t>
      </w:r>
      <w:r w:rsidR="004400F3" w:rsidRPr="00CB0827">
        <w:rPr>
          <w:rFonts w:ascii="Times New Roman" w:hAnsi="Times New Roman" w:cs="Times New Roman"/>
          <w:bCs/>
          <w:sz w:val="24"/>
          <w:szCs w:val="24"/>
        </w:rPr>
        <w:t>ancangan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penelitian yang digunakan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yaitu</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rancangan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penelitian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berdaur</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 xml:space="preserve">ulang (siklus) </w:t>
      </w:r>
      <w:r w:rsidR="004400F3" w:rsidRPr="00CB0827">
        <w:rPr>
          <w:rFonts w:ascii="Times New Roman" w:hAnsi="Times New Roman" w:cs="Times New Roman"/>
          <w:bCs/>
          <w:sz w:val="24"/>
          <w:szCs w:val="24"/>
          <w:lang w:val="id-ID"/>
        </w:rPr>
        <w:t xml:space="preserve">yang meliputi </w:t>
      </w:r>
      <w:r w:rsidR="004400F3" w:rsidRPr="00CB0827">
        <w:rPr>
          <w:rFonts w:ascii="Times New Roman" w:hAnsi="Times New Roman" w:cs="Times New Roman"/>
          <w:bCs/>
          <w:sz w:val="24"/>
          <w:szCs w:val="24"/>
        </w:rPr>
        <w:t>empat</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tahapan, yaitu</w:t>
      </w:r>
      <w:r w:rsidR="004400F3" w:rsidRPr="00CB0827">
        <w:rPr>
          <w:rFonts w:ascii="Times New Roman" w:hAnsi="Times New Roman" w:cs="Times New Roman"/>
          <w:bCs/>
          <w:sz w:val="24"/>
          <w:szCs w:val="24"/>
          <w:lang w:val="id-ID"/>
        </w:rPr>
        <w:t xml:space="preserve"> perencanaan, pelaksanaan, </w:t>
      </w:r>
      <w:r w:rsidR="004400F3" w:rsidRPr="00CB0827">
        <w:rPr>
          <w:rFonts w:ascii="Times New Roman" w:hAnsi="Times New Roman" w:cs="Times New Roman"/>
          <w:bCs/>
          <w:sz w:val="24"/>
          <w:szCs w:val="24"/>
        </w:rPr>
        <w:t>observasi</w:t>
      </w:r>
      <w:r w:rsidR="004400F3" w:rsidRPr="00CB0827">
        <w:rPr>
          <w:rFonts w:ascii="Times New Roman" w:hAnsi="Times New Roman" w:cs="Times New Roman"/>
          <w:bCs/>
          <w:sz w:val="24"/>
          <w:szCs w:val="24"/>
          <w:lang w:val="id-ID"/>
        </w:rPr>
        <w:t xml:space="preserve"> dan refleksi</w:t>
      </w:r>
      <w:r w:rsidR="004400F3" w:rsidRPr="00CB0827">
        <w:rPr>
          <w:rFonts w:ascii="Times New Roman" w:hAnsi="Times New Roman" w:cs="Times New Roman"/>
          <w:bCs/>
          <w:sz w:val="24"/>
          <w:szCs w:val="24"/>
        </w:rPr>
        <w:t>.</w:t>
      </w:r>
      <w:r w:rsidR="003971E3">
        <w:rPr>
          <w:rFonts w:ascii="Times New Roman" w:hAnsi="Times New Roman" w:cs="Times New Roman"/>
          <w:bCs/>
          <w:sz w:val="24"/>
          <w:szCs w:val="24"/>
          <w:lang w:val="id-ID"/>
        </w:rPr>
        <w:t xml:space="preserve"> D</w:t>
      </w:r>
      <w:r w:rsidR="004400F3" w:rsidRPr="00CB0827">
        <w:rPr>
          <w:rFonts w:ascii="Times New Roman" w:hAnsi="Times New Roman" w:cs="Times New Roman"/>
          <w:bCs/>
          <w:sz w:val="24"/>
          <w:szCs w:val="24"/>
        </w:rPr>
        <w:t>esain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penelitian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secara</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umum</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digambarkan</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seperti</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bagan di bawah</w:t>
      </w:r>
      <w:r w:rsidR="004400F3" w:rsidRPr="00CB0827">
        <w:rPr>
          <w:rFonts w:ascii="Times New Roman" w:hAnsi="Times New Roman" w:cs="Times New Roman"/>
          <w:bCs/>
          <w:sz w:val="24"/>
          <w:szCs w:val="24"/>
          <w:lang w:val="id-ID"/>
        </w:rPr>
        <w:t xml:space="preserve"> </w:t>
      </w:r>
      <w:r w:rsidR="004400F3" w:rsidRPr="00CB0827">
        <w:rPr>
          <w:rFonts w:ascii="Times New Roman" w:hAnsi="Times New Roman" w:cs="Times New Roman"/>
          <w:bCs/>
          <w:sz w:val="24"/>
          <w:szCs w:val="24"/>
        </w:rPr>
        <w:t>ini</w:t>
      </w:r>
      <w:r w:rsidR="004400F3" w:rsidRPr="00CB0827">
        <w:rPr>
          <w:rFonts w:ascii="Times New Roman" w:hAnsi="Times New Roman" w:cs="Times New Roman"/>
          <w:bCs/>
          <w:sz w:val="24"/>
          <w:szCs w:val="24"/>
          <w:lang w:val="id-ID"/>
        </w:rPr>
        <w:t>.</w:t>
      </w:r>
    </w:p>
    <w:p w:rsidR="004400F3" w:rsidRPr="00720DE3" w:rsidRDefault="004400F3" w:rsidP="00720DE3">
      <w:pPr>
        <w:pStyle w:val="BodyText"/>
        <w:spacing w:after="0" w:line="480" w:lineRule="auto"/>
        <w:ind w:firstLine="567"/>
        <w:jc w:val="both"/>
        <w:rPr>
          <w:rFonts w:ascii="Times New Roman" w:hAnsi="Times New Roman" w:cs="Times New Roman"/>
          <w:bCs/>
          <w:sz w:val="24"/>
          <w:szCs w:val="24"/>
          <w:lang w:val="id-ID"/>
        </w:rPr>
      </w:pPr>
    </w:p>
    <w:p w:rsidR="004400F3" w:rsidRPr="00CB0827" w:rsidRDefault="004400F3" w:rsidP="004400F3">
      <w:pPr>
        <w:rPr>
          <w:rFonts w:cs="Times New Roman"/>
          <w:szCs w:val="24"/>
        </w:rPr>
      </w:pPr>
    </w:p>
    <w:p w:rsidR="004400F3" w:rsidRPr="00CB0827" w:rsidRDefault="004400F3" w:rsidP="004400F3">
      <w:pPr>
        <w:rPr>
          <w:rFonts w:cs="Times New Roman"/>
          <w:szCs w:val="24"/>
        </w:rPr>
      </w:pPr>
    </w:p>
    <w:p w:rsidR="004400F3" w:rsidRDefault="004400F3" w:rsidP="004400F3">
      <w:pPr>
        <w:rPr>
          <w:rFonts w:cs="Times New Roman"/>
          <w:szCs w:val="24"/>
        </w:rPr>
      </w:pPr>
    </w:p>
    <w:p w:rsidR="000B768A" w:rsidRDefault="000B768A" w:rsidP="004400F3">
      <w:pPr>
        <w:rPr>
          <w:rFonts w:cs="Times New Roman"/>
          <w:szCs w:val="24"/>
        </w:rPr>
      </w:pPr>
    </w:p>
    <w:p w:rsidR="000B768A" w:rsidRPr="00CB0827" w:rsidRDefault="000B768A" w:rsidP="004400F3">
      <w:pPr>
        <w:rPr>
          <w:rFonts w:cs="Times New Roman"/>
          <w:szCs w:val="24"/>
        </w:rPr>
      </w:pPr>
    </w:p>
    <w:p w:rsidR="004400F3" w:rsidRPr="00CB0827" w:rsidRDefault="004400F3" w:rsidP="004400F3">
      <w:pPr>
        <w:rPr>
          <w:rFonts w:cs="Times New Roman"/>
          <w:szCs w:val="24"/>
        </w:rPr>
      </w:pPr>
    </w:p>
    <w:p w:rsidR="004400F3" w:rsidRPr="00CB0827" w:rsidRDefault="004400F3" w:rsidP="004400F3">
      <w:pPr>
        <w:rPr>
          <w:rFonts w:cs="Times New Roman"/>
          <w:szCs w:val="24"/>
        </w:rPr>
      </w:pPr>
    </w:p>
    <w:p w:rsidR="004400F3" w:rsidRPr="00CB0827" w:rsidRDefault="004400F3" w:rsidP="004400F3">
      <w:pPr>
        <w:rPr>
          <w:rFonts w:cs="Times New Roman"/>
          <w:szCs w:val="24"/>
        </w:rPr>
      </w:pPr>
    </w:p>
    <w:p w:rsidR="00243554" w:rsidRDefault="00243554" w:rsidP="00243554">
      <w:pPr>
        <w:tabs>
          <w:tab w:val="left" w:pos="7470"/>
        </w:tabs>
        <w:spacing w:line="480" w:lineRule="auto"/>
        <w:jc w:val="center"/>
        <w:rPr>
          <w:rFonts w:cs="Times New Roman"/>
          <w:szCs w:val="24"/>
        </w:rPr>
      </w:pPr>
    </w:p>
    <w:p w:rsidR="00243554" w:rsidRDefault="004400F3" w:rsidP="00243554">
      <w:pPr>
        <w:tabs>
          <w:tab w:val="left" w:pos="7470"/>
        </w:tabs>
        <w:spacing w:line="480" w:lineRule="auto"/>
        <w:jc w:val="center"/>
        <w:rPr>
          <w:rFonts w:cs="Times New Roman"/>
          <w:szCs w:val="24"/>
        </w:rPr>
      </w:pPr>
      <w:r w:rsidRPr="00CB0827">
        <w:rPr>
          <w:rFonts w:cs="Times New Roman"/>
          <w:szCs w:val="24"/>
        </w:rPr>
        <w:t>Bagan 3.1. Siklus Model Adaptasi PTK (Arikunto, 2009: 16)</w:t>
      </w:r>
    </w:p>
    <w:p w:rsidR="0094275E" w:rsidRPr="00CB0827" w:rsidRDefault="004400F3" w:rsidP="00243554">
      <w:pPr>
        <w:tabs>
          <w:tab w:val="left" w:pos="7470"/>
        </w:tabs>
        <w:spacing w:line="480" w:lineRule="auto"/>
        <w:ind w:firstLine="567"/>
        <w:rPr>
          <w:rFonts w:cs="Times New Roman"/>
          <w:szCs w:val="24"/>
        </w:rPr>
      </w:pPr>
      <w:r w:rsidRPr="00CB0827">
        <w:rPr>
          <w:rFonts w:cs="Times New Roman"/>
          <w:szCs w:val="24"/>
        </w:rPr>
        <w:lastRenderedPageBreak/>
        <w:t>Berdasarkan bagan tentang desain pelaksanaan tindakan penelitian maka tahap-tahap tersebut dapat diuraikan sebagai berikut:</w:t>
      </w:r>
    </w:p>
    <w:p w:rsidR="004400F3" w:rsidRPr="00CB0827" w:rsidRDefault="004400F3" w:rsidP="00DE6D69">
      <w:pPr>
        <w:pStyle w:val="NoSpacing"/>
        <w:numPr>
          <w:ilvl w:val="0"/>
          <w:numId w:val="6"/>
        </w:numPr>
        <w:spacing w:line="480" w:lineRule="auto"/>
        <w:ind w:left="360"/>
        <w:rPr>
          <w:rFonts w:cs="Times New Roman"/>
          <w:b/>
          <w:szCs w:val="24"/>
        </w:rPr>
      </w:pPr>
      <w:r w:rsidRPr="00CB0827">
        <w:rPr>
          <w:rFonts w:cs="Times New Roman"/>
          <w:b/>
          <w:szCs w:val="24"/>
        </w:rPr>
        <w:t>Siklus I</w:t>
      </w:r>
    </w:p>
    <w:p w:rsidR="004400F3" w:rsidRPr="00E663F5" w:rsidRDefault="004400F3" w:rsidP="004400F3">
      <w:pPr>
        <w:pStyle w:val="ListParagraph"/>
        <w:spacing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Kegiatan</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dalam</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siklus I adalah</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melakukan</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pembelajaran</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melalui model pembelajaran</w:t>
      </w:r>
      <w:r w:rsidRPr="00CB0827">
        <w:rPr>
          <w:rFonts w:ascii="Times New Roman" w:hAnsi="Times New Roman" w:cs="Times New Roman"/>
          <w:sz w:val="24"/>
          <w:szCs w:val="24"/>
          <w:lang w:val="id-ID"/>
        </w:rPr>
        <w:t xml:space="preserve"> </w:t>
      </w:r>
      <w:r w:rsidR="00E663F5">
        <w:rPr>
          <w:rFonts w:ascii="Times New Roman" w:hAnsi="Times New Roman" w:cs="Times New Roman"/>
          <w:i/>
          <w:sz w:val="24"/>
          <w:szCs w:val="24"/>
          <w:lang w:val="id-ID"/>
        </w:rPr>
        <w:t>Think Pair Share</w:t>
      </w:r>
      <w:r w:rsidRPr="00CB0827">
        <w:rPr>
          <w:rFonts w:ascii="Times New Roman" w:hAnsi="Times New Roman" w:cs="Times New Roman"/>
          <w:i/>
          <w:sz w:val="24"/>
          <w:szCs w:val="24"/>
        </w:rPr>
        <w:t xml:space="preserve"> </w:t>
      </w:r>
      <w:r w:rsidR="00E663F5">
        <w:rPr>
          <w:rFonts w:ascii="Times New Roman" w:hAnsi="Times New Roman" w:cs="Times New Roman"/>
          <w:sz w:val="24"/>
          <w:szCs w:val="24"/>
        </w:rPr>
        <w:t>(</w:t>
      </w:r>
      <w:r w:rsidRPr="00CB0827">
        <w:rPr>
          <w:rFonts w:ascii="Times New Roman" w:hAnsi="Times New Roman" w:cs="Times New Roman"/>
          <w:sz w:val="24"/>
          <w:szCs w:val="24"/>
        </w:rPr>
        <w:t>T</w:t>
      </w:r>
      <w:r w:rsidR="00E663F5">
        <w:rPr>
          <w:rFonts w:ascii="Times New Roman" w:hAnsi="Times New Roman" w:cs="Times New Roman"/>
          <w:sz w:val="24"/>
          <w:szCs w:val="24"/>
          <w:lang w:val="id-ID"/>
        </w:rPr>
        <w:t>PS</w:t>
      </w:r>
      <w:r w:rsidRPr="00CB0827">
        <w:rPr>
          <w:rFonts w:ascii="Times New Roman" w:hAnsi="Times New Roman" w:cs="Times New Roman"/>
          <w:sz w:val="24"/>
          <w:szCs w:val="24"/>
        </w:rPr>
        <w:t>) pada</w:t>
      </w:r>
      <w:r w:rsidRPr="00CB0827">
        <w:rPr>
          <w:rFonts w:ascii="Times New Roman" w:hAnsi="Times New Roman" w:cs="Times New Roman"/>
          <w:sz w:val="24"/>
          <w:szCs w:val="24"/>
          <w:lang w:val="id-ID"/>
        </w:rPr>
        <w:t xml:space="preserve"> </w:t>
      </w:r>
      <w:r w:rsidR="009F08B7">
        <w:rPr>
          <w:rFonts w:ascii="Times New Roman" w:hAnsi="Times New Roman" w:cs="Times New Roman"/>
          <w:sz w:val="24"/>
          <w:szCs w:val="24"/>
          <w:lang w:val="id-ID"/>
        </w:rPr>
        <w:t>siswa</w:t>
      </w:r>
      <w:r w:rsidRPr="00CB0827">
        <w:rPr>
          <w:rFonts w:ascii="Times New Roman" w:hAnsi="Times New Roman" w:cs="Times New Roman"/>
          <w:sz w:val="24"/>
          <w:szCs w:val="24"/>
          <w:lang w:val="id-ID"/>
        </w:rPr>
        <w:t xml:space="preserve"> </w:t>
      </w:r>
      <w:r w:rsidRPr="00E663F5">
        <w:rPr>
          <w:rFonts w:ascii="Times New Roman" w:hAnsi="Times New Roman" w:cs="Times New Roman"/>
          <w:sz w:val="24"/>
          <w:szCs w:val="24"/>
        </w:rPr>
        <w:t>kelas</w:t>
      </w:r>
      <w:r w:rsidR="00E663F5" w:rsidRPr="00E663F5">
        <w:rPr>
          <w:rFonts w:ascii="Times New Roman" w:hAnsi="Times New Roman" w:cs="Times New Roman"/>
          <w:sz w:val="24"/>
          <w:szCs w:val="24"/>
        </w:rPr>
        <w:t xml:space="preserve"> </w:t>
      </w:r>
      <w:r w:rsidR="00744951">
        <w:rPr>
          <w:rFonts w:ascii="Times New Roman" w:hAnsi="Times New Roman" w:cs="Times New Roman"/>
          <w:sz w:val="24"/>
          <w:szCs w:val="24"/>
          <w:lang w:val="id-ID"/>
        </w:rPr>
        <w:t>I</w:t>
      </w:r>
      <w:r w:rsidR="00E663F5" w:rsidRPr="00E663F5">
        <w:rPr>
          <w:rFonts w:ascii="Times New Roman" w:hAnsi="Times New Roman" w:cs="Times New Roman"/>
          <w:sz w:val="24"/>
          <w:szCs w:val="24"/>
        </w:rPr>
        <w:t>V SD Inpres Kassi Kassi 1 Kecamatan Rappocini Kota Makassar</w:t>
      </w:r>
      <w:r w:rsidRPr="00E663F5">
        <w:rPr>
          <w:rFonts w:ascii="Times New Roman" w:hAnsi="Times New Roman" w:cs="Times New Roman"/>
          <w:sz w:val="24"/>
          <w:szCs w:val="24"/>
        </w:rPr>
        <w:t>.</w:t>
      </w:r>
    </w:p>
    <w:p w:rsidR="004400F3" w:rsidRPr="00CB0827" w:rsidRDefault="004400F3" w:rsidP="00DE6D69">
      <w:pPr>
        <w:pStyle w:val="ListParagraph"/>
        <w:numPr>
          <w:ilvl w:val="0"/>
          <w:numId w:val="3"/>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Perencanaan</w:t>
      </w:r>
    </w:p>
    <w:p w:rsidR="004400F3" w:rsidRPr="00CB0827" w:rsidRDefault="004400F3" w:rsidP="004400F3">
      <w:pPr>
        <w:pStyle w:val="ListParagraph"/>
        <w:spacing w:line="480" w:lineRule="auto"/>
        <w:ind w:left="426"/>
        <w:jc w:val="both"/>
        <w:rPr>
          <w:rFonts w:ascii="Times New Roman" w:hAnsi="Times New Roman" w:cs="Times New Roman"/>
          <w:sz w:val="24"/>
          <w:szCs w:val="24"/>
          <w:lang w:val="id-ID"/>
        </w:rPr>
      </w:pPr>
      <w:r w:rsidRPr="00CB0827">
        <w:rPr>
          <w:rFonts w:ascii="Times New Roman" w:hAnsi="Times New Roman" w:cs="Times New Roman"/>
          <w:sz w:val="24"/>
          <w:szCs w:val="24"/>
          <w:lang w:val="id-ID"/>
        </w:rPr>
        <w:t>Pada tahap ini, hal-hal yang dilakukan oleh peneliti adalah</w:t>
      </w:r>
    </w:p>
    <w:p w:rsidR="004400F3" w:rsidRDefault="004400F3" w:rsidP="00DE6D69">
      <w:pPr>
        <w:pStyle w:val="ListParagraph"/>
        <w:numPr>
          <w:ilvl w:val="0"/>
          <w:numId w:val="4"/>
        </w:numPr>
        <w:spacing w:line="480" w:lineRule="auto"/>
        <w:ind w:left="709" w:hanging="283"/>
        <w:jc w:val="both"/>
        <w:rPr>
          <w:rFonts w:ascii="Times New Roman" w:hAnsi="Times New Roman" w:cs="Times New Roman"/>
          <w:sz w:val="24"/>
          <w:szCs w:val="24"/>
          <w:lang w:val="id-ID"/>
        </w:rPr>
      </w:pPr>
      <w:r w:rsidRPr="00CB0827">
        <w:rPr>
          <w:rFonts w:ascii="Times New Roman" w:hAnsi="Times New Roman" w:cs="Times New Roman"/>
          <w:sz w:val="24"/>
          <w:szCs w:val="24"/>
          <w:lang w:val="id-ID"/>
        </w:rPr>
        <w:t xml:space="preserve">Menelaah kurikulum kelas </w:t>
      </w:r>
      <w:r w:rsidR="00744951">
        <w:rPr>
          <w:rFonts w:ascii="Times New Roman" w:hAnsi="Times New Roman" w:cs="Times New Roman"/>
          <w:sz w:val="24"/>
          <w:szCs w:val="24"/>
          <w:lang w:val="id-ID"/>
        </w:rPr>
        <w:t>I</w:t>
      </w:r>
      <w:r w:rsidRPr="00CB0827">
        <w:rPr>
          <w:rFonts w:ascii="Times New Roman" w:hAnsi="Times New Roman" w:cs="Times New Roman"/>
          <w:sz w:val="24"/>
          <w:szCs w:val="24"/>
          <w:lang w:val="id-ID"/>
        </w:rPr>
        <w:t xml:space="preserve">V mata pelajaran </w:t>
      </w:r>
      <w:r w:rsidR="003C70FF">
        <w:rPr>
          <w:rFonts w:ascii="Times New Roman" w:hAnsi="Times New Roman" w:cs="Times New Roman"/>
          <w:sz w:val="24"/>
          <w:szCs w:val="24"/>
          <w:lang w:val="id-ID"/>
        </w:rPr>
        <w:t>IPS.</w:t>
      </w:r>
    </w:p>
    <w:p w:rsidR="00E663F5" w:rsidRPr="00CB0827" w:rsidRDefault="00E663F5" w:rsidP="00DE6D69">
      <w:pPr>
        <w:pStyle w:val="ListParagraph"/>
        <w:numPr>
          <w:ilvl w:val="0"/>
          <w:numId w:val="4"/>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Menyusun silabus.</w:t>
      </w:r>
    </w:p>
    <w:p w:rsidR="003C70FF" w:rsidRDefault="004400F3" w:rsidP="00DE6D69">
      <w:pPr>
        <w:pStyle w:val="ListParagraph"/>
        <w:numPr>
          <w:ilvl w:val="0"/>
          <w:numId w:val="4"/>
        </w:numPr>
        <w:spacing w:line="480" w:lineRule="auto"/>
        <w:ind w:left="709" w:hanging="283"/>
        <w:jc w:val="both"/>
        <w:rPr>
          <w:rFonts w:ascii="Times New Roman" w:hAnsi="Times New Roman" w:cs="Times New Roman"/>
          <w:sz w:val="24"/>
          <w:szCs w:val="24"/>
          <w:lang w:val="id-ID"/>
        </w:rPr>
      </w:pPr>
      <w:r w:rsidRPr="00CB0827">
        <w:rPr>
          <w:rFonts w:ascii="Times New Roman" w:hAnsi="Times New Roman" w:cs="Times New Roman"/>
          <w:sz w:val="24"/>
          <w:szCs w:val="24"/>
        </w:rPr>
        <w:t>Membuat rencana</w:t>
      </w:r>
      <w:r w:rsidR="003C70FF">
        <w:rPr>
          <w:rFonts w:ascii="Times New Roman" w:hAnsi="Times New Roman" w:cs="Times New Roman"/>
          <w:sz w:val="24"/>
          <w:szCs w:val="24"/>
        </w:rPr>
        <w:t xml:space="preserve"> pelaksanaan pembelajaran (RPP)</w:t>
      </w:r>
      <w:r w:rsidR="003C70FF">
        <w:rPr>
          <w:rFonts w:ascii="Times New Roman" w:hAnsi="Times New Roman" w:cs="Times New Roman"/>
          <w:sz w:val="24"/>
          <w:szCs w:val="24"/>
          <w:lang w:val="id-ID"/>
        </w:rPr>
        <w:t xml:space="preserve"> dengan menggunakan model pembelajaran kooperatif tipe</w:t>
      </w:r>
      <w:r w:rsidR="00E663F5" w:rsidRPr="00E663F5">
        <w:rPr>
          <w:rFonts w:ascii="Times New Roman" w:hAnsi="Times New Roman" w:cs="Times New Roman"/>
          <w:i/>
          <w:sz w:val="24"/>
          <w:szCs w:val="24"/>
          <w:lang w:val="id-ID"/>
        </w:rPr>
        <w:t xml:space="preserve"> </w:t>
      </w:r>
      <w:r w:rsidR="00E663F5">
        <w:rPr>
          <w:rFonts w:ascii="Times New Roman" w:hAnsi="Times New Roman" w:cs="Times New Roman"/>
          <w:i/>
          <w:sz w:val="24"/>
          <w:szCs w:val="24"/>
          <w:lang w:val="id-ID"/>
        </w:rPr>
        <w:t>Think Pair Share</w:t>
      </w:r>
      <w:r w:rsidR="00E663F5" w:rsidRPr="00CB0827">
        <w:rPr>
          <w:rFonts w:ascii="Times New Roman" w:hAnsi="Times New Roman" w:cs="Times New Roman"/>
          <w:i/>
          <w:sz w:val="24"/>
          <w:szCs w:val="24"/>
        </w:rPr>
        <w:t xml:space="preserve"> </w:t>
      </w:r>
      <w:r w:rsidR="00E663F5">
        <w:rPr>
          <w:rFonts w:ascii="Times New Roman" w:hAnsi="Times New Roman" w:cs="Times New Roman"/>
          <w:sz w:val="24"/>
          <w:szCs w:val="24"/>
        </w:rPr>
        <w:t>(</w:t>
      </w:r>
      <w:r w:rsidR="00E663F5" w:rsidRPr="00CB0827">
        <w:rPr>
          <w:rFonts w:ascii="Times New Roman" w:hAnsi="Times New Roman" w:cs="Times New Roman"/>
          <w:sz w:val="24"/>
          <w:szCs w:val="24"/>
        </w:rPr>
        <w:t>T</w:t>
      </w:r>
      <w:r w:rsidR="00E663F5">
        <w:rPr>
          <w:rFonts w:ascii="Times New Roman" w:hAnsi="Times New Roman" w:cs="Times New Roman"/>
          <w:sz w:val="24"/>
          <w:szCs w:val="24"/>
          <w:lang w:val="id-ID"/>
        </w:rPr>
        <w:t>PS</w:t>
      </w:r>
      <w:r w:rsidR="003C70FF">
        <w:rPr>
          <w:rFonts w:ascii="Times New Roman" w:hAnsi="Times New Roman" w:cs="Times New Roman"/>
          <w:sz w:val="24"/>
          <w:szCs w:val="24"/>
          <w:lang w:val="id-ID"/>
        </w:rPr>
        <w:t>).</w:t>
      </w:r>
    </w:p>
    <w:p w:rsidR="002F53C9" w:rsidRDefault="002F53C9" w:rsidP="00DE6D69">
      <w:pPr>
        <w:pStyle w:val="ListParagraph"/>
        <w:numPr>
          <w:ilvl w:val="0"/>
          <w:numId w:val="4"/>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Menyusun LKS</w:t>
      </w:r>
      <w:r w:rsidR="003E0F20">
        <w:rPr>
          <w:rFonts w:ascii="Times New Roman" w:hAnsi="Times New Roman" w:cs="Times New Roman"/>
          <w:sz w:val="24"/>
          <w:szCs w:val="24"/>
          <w:lang w:val="id-ID"/>
        </w:rPr>
        <w:t>.</w:t>
      </w:r>
    </w:p>
    <w:p w:rsidR="004400F3" w:rsidRDefault="004400F3" w:rsidP="00DE6D69">
      <w:pPr>
        <w:pStyle w:val="ListParagraph"/>
        <w:numPr>
          <w:ilvl w:val="0"/>
          <w:numId w:val="4"/>
        </w:numPr>
        <w:spacing w:line="480" w:lineRule="auto"/>
        <w:ind w:left="709" w:hanging="283"/>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Membuat </w:t>
      </w:r>
      <w:r w:rsidR="00E663F5">
        <w:rPr>
          <w:rFonts w:ascii="Times New Roman" w:hAnsi="Times New Roman" w:cs="Times New Roman"/>
          <w:sz w:val="24"/>
          <w:szCs w:val="24"/>
          <w:lang w:val="id-ID"/>
        </w:rPr>
        <w:t>lembar observasi</w:t>
      </w:r>
      <w:r w:rsidR="0039320B">
        <w:rPr>
          <w:rFonts w:ascii="Times New Roman" w:hAnsi="Times New Roman" w:cs="Times New Roman"/>
          <w:sz w:val="24"/>
          <w:szCs w:val="24"/>
          <w:lang w:val="id-ID"/>
        </w:rPr>
        <w:t xml:space="preserve"> untuk guru dan lembar observasi siswa</w:t>
      </w:r>
      <w:r w:rsidRPr="00CB0827">
        <w:rPr>
          <w:rFonts w:ascii="Times New Roman" w:hAnsi="Times New Roman" w:cs="Times New Roman"/>
          <w:sz w:val="24"/>
          <w:szCs w:val="24"/>
        </w:rPr>
        <w:t>.</w:t>
      </w:r>
    </w:p>
    <w:p w:rsidR="0039320B" w:rsidRPr="00CB0827" w:rsidRDefault="0039320B" w:rsidP="00DE6D69">
      <w:pPr>
        <w:pStyle w:val="ListParagraph"/>
        <w:numPr>
          <w:ilvl w:val="0"/>
          <w:numId w:val="4"/>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Menyususun alat evaluasi untuk setiap akhir siklus.</w:t>
      </w:r>
    </w:p>
    <w:p w:rsidR="004400F3" w:rsidRPr="00CB0827" w:rsidRDefault="004400F3" w:rsidP="00DE6D69">
      <w:pPr>
        <w:pStyle w:val="ListParagraph"/>
        <w:numPr>
          <w:ilvl w:val="0"/>
          <w:numId w:val="3"/>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 xml:space="preserve">Pelaksanaan </w:t>
      </w:r>
    </w:p>
    <w:p w:rsidR="004400F3" w:rsidRDefault="004400F3" w:rsidP="0039320B">
      <w:pPr>
        <w:pStyle w:val="ListParagraph"/>
        <w:spacing w:after="0" w:line="480" w:lineRule="auto"/>
        <w:ind w:left="426"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Kegiatan yang dilakukan pada tahap ini adalah melaksanakan pembelajaran sesuai skenario yang telah dibuat, kegiatan ini sebagai berikut:</w:t>
      </w:r>
    </w:p>
    <w:p w:rsidR="0039320B" w:rsidRDefault="0039320B" w:rsidP="00DE6D69">
      <w:pPr>
        <w:pStyle w:val="NoSpacing"/>
        <w:numPr>
          <w:ilvl w:val="0"/>
          <w:numId w:val="11"/>
        </w:numPr>
        <w:spacing w:line="480" w:lineRule="auto"/>
        <w:ind w:left="851" w:hanging="425"/>
        <w:rPr>
          <w:rFonts w:eastAsia="Times New Roman" w:cs="Times New Roman"/>
          <w:szCs w:val="24"/>
          <w:lang w:eastAsia="id-ID"/>
        </w:rPr>
      </w:pPr>
      <w:r>
        <w:rPr>
          <w:rFonts w:eastAsia="Times New Roman" w:cs="Times New Roman"/>
          <w:szCs w:val="24"/>
          <w:lang w:eastAsia="id-ID"/>
        </w:rPr>
        <w:t>Guru menyampaikan inti materi dan kompetensi yang ingin dicapai.</w:t>
      </w:r>
    </w:p>
    <w:p w:rsidR="0039320B" w:rsidRDefault="0039320B" w:rsidP="00DE6D69">
      <w:pPr>
        <w:pStyle w:val="NoSpacing"/>
        <w:numPr>
          <w:ilvl w:val="0"/>
          <w:numId w:val="11"/>
        </w:numPr>
        <w:spacing w:line="480" w:lineRule="auto"/>
        <w:ind w:left="851" w:hanging="425"/>
        <w:rPr>
          <w:rFonts w:eastAsia="Times New Roman" w:cs="Times New Roman"/>
          <w:szCs w:val="24"/>
          <w:lang w:eastAsia="id-ID"/>
        </w:rPr>
      </w:pPr>
      <w:r>
        <w:rPr>
          <w:rFonts w:eastAsia="Times New Roman" w:cs="Times New Roman"/>
          <w:szCs w:val="24"/>
          <w:lang w:eastAsia="id-ID"/>
        </w:rPr>
        <w:t>Siswa diminta untuk berpikir tentang materi / permasalahan yang disampaikan guru.</w:t>
      </w:r>
    </w:p>
    <w:p w:rsidR="0039320B" w:rsidRDefault="0039320B" w:rsidP="00DE6D69">
      <w:pPr>
        <w:pStyle w:val="NoSpacing"/>
        <w:numPr>
          <w:ilvl w:val="0"/>
          <w:numId w:val="11"/>
        </w:numPr>
        <w:spacing w:line="480" w:lineRule="auto"/>
        <w:ind w:left="851" w:hanging="425"/>
        <w:rPr>
          <w:rFonts w:eastAsia="Times New Roman" w:cs="Times New Roman"/>
          <w:szCs w:val="24"/>
          <w:lang w:eastAsia="id-ID"/>
        </w:rPr>
      </w:pPr>
      <w:r>
        <w:rPr>
          <w:rFonts w:eastAsia="Times New Roman" w:cs="Times New Roman"/>
          <w:szCs w:val="24"/>
          <w:lang w:eastAsia="id-ID"/>
        </w:rPr>
        <w:lastRenderedPageBreak/>
        <w:t>Siswa diminta berpasangan dengan teman sbelahnya (kelompok 2 orang) dan mengutarakan hasil pemikiran masing-masing.</w:t>
      </w:r>
    </w:p>
    <w:p w:rsidR="0039320B" w:rsidRDefault="0039320B" w:rsidP="00DE6D69">
      <w:pPr>
        <w:pStyle w:val="NoSpacing"/>
        <w:numPr>
          <w:ilvl w:val="0"/>
          <w:numId w:val="11"/>
        </w:numPr>
        <w:spacing w:line="480" w:lineRule="auto"/>
        <w:ind w:left="851" w:hanging="425"/>
        <w:rPr>
          <w:rFonts w:eastAsia="Times New Roman" w:cs="Times New Roman"/>
          <w:szCs w:val="24"/>
          <w:lang w:eastAsia="id-ID"/>
        </w:rPr>
      </w:pPr>
      <w:r>
        <w:rPr>
          <w:rFonts w:eastAsia="Times New Roman" w:cs="Times New Roman"/>
          <w:szCs w:val="24"/>
          <w:lang w:eastAsia="id-ID"/>
        </w:rPr>
        <w:t>Guru memimpin pleno kecil diskusi, tiap kelompok mengemukakan hasil diskusinya.</w:t>
      </w:r>
    </w:p>
    <w:p w:rsidR="0039320B" w:rsidRPr="0039320B" w:rsidRDefault="0039320B" w:rsidP="00DE6D69">
      <w:pPr>
        <w:pStyle w:val="NoSpacing"/>
        <w:numPr>
          <w:ilvl w:val="0"/>
          <w:numId w:val="11"/>
        </w:numPr>
        <w:spacing w:line="480" w:lineRule="auto"/>
        <w:ind w:left="851" w:hanging="425"/>
        <w:rPr>
          <w:rFonts w:eastAsia="Times New Roman" w:cs="Times New Roman"/>
          <w:szCs w:val="24"/>
          <w:lang w:eastAsia="id-ID"/>
        </w:rPr>
      </w:pPr>
      <w:r w:rsidRPr="0039320B">
        <w:rPr>
          <w:rFonts w:eastAsia="Times New Roman" w:cs="Times New Roman"/>
          <w:szCs w:val="24"/>
          <w:lang w:eastAsia="id-ID"/>
        </w:rPr>
        <w:t>Berawal dari kegiatan tersebut, mengarahkan pembicaraan pada pokok permaslahan dan menambah materi yang belum diungkapkan para siswa</w:t>
      </w:r>
      <w:r w:rsidR="00402654" w:rsidRPr="0039320B">
        <w:rPr>
          <w:rFonts w:cs="Times New Roman"/>
          <w:szCs w:val="24"/>
        </w:rPr>
        <w:t>.</w:t>
      </w:r>
    </w:p>
    <w:p w:rsidR="004400F3" w:rsidRPr="0039320B" w:rsidRDefault="00402654" w:rsidP="00DE6D69">
      <w:pPr>
        <w:pStyle w:val="NoSpacing"/>
        <w:numPr>
          <w:ilvl w:val="0"/>
          <w:numId w:val="11"/>
        </w:numPr>
        <w:spacing w:line="480" w:lineRule="auto"/>
        <w:ind w:left="851" w:hanging="425"/>
        <w:rPr>
          <w:rFonts w:eastAsia="Times New Roman" w:cs="Times New Roman"/>
          <w:szCs w:val="24"/>
          <w:lang w:eastAsia="id-ID"/>
        </w:rPr>
      </w:pPr>
      <w:r w:rsidRPr="0039320B">
        <w:rPr>
          <w:rFonts w:cs="Times New Roman"/>
          <w:szCs w:val="24"/>
        </w:rPr>
        <w:t xml:space="preserve">Guru menyampaikan kesimpulan </w:t>
      </w:r>
    </w:p>
    <w:p w:rsidR="004400F3" w:rsidRPr="00CB0827" w:rsidRDefault="004400F3" w:rsidP="00DE6D69">
      <w:pPr>
        <w:pStyle w:val="ListParagraph"/>
        <w:numPr>
          <w:ilvl w:val="0"/>
          <w:numId w:val="3"/>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Observasi</w:t>
      </w:r>
    </w:p>
    <w:p w:rsidR="004400F3" w:rsidRPr="00CB0827" w:rsidRDefault="004400F3" w:rsidP="004400F3">
      <w:pPr>
        <w:pStyle w:val="ListParagraph"/>
        <w:spacing w:line="480" w:lineRule="auto"/>
        <w:ind w:left="426" w:firstLine="567"/>
        <w:jc w:val="both"/>
        <w:rPr>
          <w:rFonts w:ascii="Times New Roman" w:hAnsi="Times New Roman" w:cs="Times New Roman"/>
          <w:b/>
          <w:sz w:val="24"/>
          <w:szCs w:val="24"/>
          <w:lang w:val="id-ID"/>
        </w:rPr>
      </w:pPr>
      <w:r w:rsidRPr="00CB0827">
        <w:rPr>
          <w:rFonts w:ascii="Times New Roman" w:hAnsi="Times New Roman" w:cs="Times New Roman"/>
          <w:sz w:val="24"/>
          <w:szCs w:val="24"/>
        </w:rPr>
        <w:t>Kegiatan</w:t>
      </w:r>
      <w:r w:rsidR="0039320B">
        <w:rPr>
          <w:rFonts w:ascii="Times New Roman" w:hAnsi="Times New Roman" w:cs="Times New Roman"/>
          <w:sz w:val="24"/>
          <w:szCs w:val="24"/>
        </w:rPr>
        <w:t xml:space="preserve"> observasi dilakukan </w:t>
      </w:r>
      <w:r w:rsidR="0039320B">
        <w:rPr>
          <w:rFonts w:ascii="Times New Roman" w:hAnsi="Times New Roman" w:cs="Times New Roman"/>
          <w:sz w:val="24"/>
          <w:szCs w:val="24"/>
          <w:lang w:val="id-ID"/>
        </w:rPr>
        <w:t>pada saat siswa melaksanakan proses</w:t>
      </w:r>
      <w:r w:rsidRPr="00CB0827">
        <w:rPr>
          <w:rFonts w:ascii="Times New Roman" w:hAnsi="Times New Roman" w:cs="Times New Roman"/>
          <w:sz w:val="24"/>
          <w:szCs w:val="24"/>
        </w:rPr>
        <w:t xml:space="preserve"> pembelajaran</w:t>
      </w:r>
      <w:r w:rsidR="0039320B">
        <w:rPr>
          <w:rFonts w:ascii="Times New Roman" w:hAnsi="Times New Roman" w:cs="Times New Roman"/>
          <w:sz w:val="24"/>
          <w:szCs w:val="24"/>
          <w:lang w:val="id-ID"/>
        </w:rPr>
        <w:t xml:space="preserve">. Observer mencatat hal yang dialami oleh siswa, situasi dan kondisi belajar siswa berdasarkan lembar obsevasi yang sudah disiapkan dala hal ini menganai kehadiran siswa, perhatian, dan keaktifan siswa saat mengikuti proses belajar mengajar. Begitu juga aktifitas guru, apakah guru telah melaksanakan model pembelajaran kooperatif tipe </w:t>
      </w:r>
      <w:r w:rsidR="0039320B" w:rsidRPr="0039320B">
        <w:rPr>
          <w:rFonts w:ascii="Times New Roman" w:hAnsi="Times New Roman" w:cs="Times New Roman"/>
          <w:i/>
          <w:sz w:val="24"/>
          <w:szCs w:val="24"/>
          <w:lang w:val="id-ID"/>
        </w:rPr>
        <w:t>Think Pair Share</w:t>
      </w:r>
      <w:r w:rsidR="0039320B">
        <w:rPr>
          <w:rFonts w:ascii="Times New Roman" w:hAnsi="Times New Roman" w:cs="Times New Roman"/>
          <w:sz w:val="24"/>
          <w:szCs w:val="24"/>
          <w:lang w:val="id-ID"/>
        </w:rPr>
        <w:t xml:space="preserve"> (TPS) secara tepat dalam proses mengajar</w:t>
      </w:r>
      <w:r w:rsidRPr="00CB0827">
        <w:rPr>
          <w:rFonts w:ascii="Times New Roman" w:hAnsi="Times New Roman" w:cs="Times New Roman"/>
          <w:sz w:val="24"/>
          <w:szCs w:val="24"/>
        </w:rPr>
        <w:t>.</w:t>
      </w:r>
    </w:p>
    <w:p w:rsidR="004400F3" w:rsidRPr="00CB0827" w:rsidRDefault="004400F3" w:rsidP="00DE6D69">
      <w:pPr>
        <w:pStyle w:val="ListParagraph"/>
        <w:numPr>
          <w:ilvl w:val="0"/>
          <w:numId w:val="3"/>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Refleksi</w:t>
      </w:r>
    </w:p>
    <w:p w:rsidR="004400F3" w:rsidRPr="00926BA1" w:rsidRDefault="004400F3" w:rsidP="004400F3">
      <w:pPr>
        <w:pStyle w:val="ListParagraph"/>
        <w:spacing w:line="480" w:lineRule="auto"/>
        <w:ind w:left="426" w:firstLine="567"/>
        <w:jc w:val="both"/>
        <w:rPr>
          <w:rFonts w:ascii="Times New Roman" w:hAnsi="Times New Roman" w:cs="Times New Roman"/>
          <w:b/>
          <w:sz w:val="24"/>
          <w:szCs w:val="24"/>
          <w:lang w:val="id-ID"/>
        </w:rPr>
      </w:pPr>
      <w:r w:rsidRPr="00CB0827">
        <w:rPr>
          <w:rFonts w:ascii="Times New Roman" w:hAnsi="Times New Roman" w:cs="Times New Roman"/>
          <w:sz w:val="24"/>
          <w:szCs w:val="24"/>
        </w:rPr>
        <w:t>Kegiatan yang dilakukan pada tahap ini adalah menganalisis data yang diperoleh melalui tahap observasi. Observasi dilakukan terhadap aktivitas</w:t>
      </w:r>
      <w:r w:rsidR="00402654">
        <w:rPr>
          <w:rFonts w:ascii="Times New Roman" w:hAnsi="Times New Roman" w:cs="Times New Roman"/>
          <w:sz w:val="24"/>
          <w:szCs w:val="24"/>
          <w:lang w:val="id-ID"/>
        </w:rPr>
        <w:t xml:space="preserve"> mengajar </w:t>
      </w:r>
      <w:r w:rsidRPr="00CB0827">
        <w:rPr>
          <w:rFonts w:ascii="Times New Roman" w:hAnsi="Times New Roman" w:cs="Times New Roman"/>
          <w:sz w:val="24"/>
          <w:szCs w:val="24"/>
        </w:rPr>
        <w:t>yang dilakukan oleh guru dan aktivitas</w:t>
      </w:r>
      <w:r w:rsidR="00402654">
        <w:rPr>
          <w:rFonts w:ascii="Times New Roman" w:hAnsi="Times New Roman" w:cs="Times New Roman"/>
          <w:sz w:val="24"/>
          <w:szCs w:val="24"/>
          <w:lang w:val="id-ID"/>
        </w:rPr>
        <w:t xml:space="preserve"> belajar </w:t>
      </w:r>
      <w:r w:rsidRPr="00CB0827">
        <w:rPr>
          <w:rFonts w:ascii="Times New Roman" w:hAnsi="Times New Roman" w:cs="Times New Roman"/>
          <w:sz w:val="24"/>
          <w:szCs w:val="24"/>
        </w:rPr>
        <w:t xml:space="preserve">yang dilakukan oleh siswa. Berdasarkan hasil analisis data dilakukan refleksi </w:t>
      </w:r>
      <w:r w:rsidR="00865183">
        <w:rPr>
          <w:rFonts w:ascii="Times New Roman" w:hAnsi="Times New Roman" w:cs="Times New Roman"/>
          <w:sz w:val="24"/>
          <w:szCs w:val="24"/>
          <w:lang w:val="id-ID"/>
        </w:rPr>
        <w:t>bertujuan untuk</w:t>
      </w:r>
      <w:r w:rsidRPr="00CB0827">
        <w:rPr>
          <w:rFonts w:ascii="Times New Roman" w:hAnsi="Times New Roman" w:cs="Times New Roman"/>
          <w:sz w:val="24"/>
          <w:szCs w:val="24"/>
        </w:rPr>
        <w:t xml:space="preserve"> melihat kekurangan dan kelebihan yang terjadi pada saat pembelajaran. Kelebihan dan kekurangan ini dijadikan acuan untuk merencanakan siklus berikutnya.</w:t>
      </w:r>
    </w:p>
    <w:p w:rsidR="004400F3" w:rsidRDefault="00744951" w:rsidP="00DE6D69">
      <w:pPr>
        <w:pStyle w:val="NoSpacing"/>
        <w:numPr>
          <w:ilvl w:val="0"/>
          <w:numId w:val="6"/>
        </w:numPr>
        <w:spacing w:line="504" w:lineRule="auto"/>
        <w:ind w:left="426" w:hanging="426"/>
        <w:rPr>
          <w:rFonts w:cs="Times New Roman"/>
          <w:b/>
          <w:szCs w:val="24"/>
        </w:rPr>
      </w:pPr>
      <w:r>
        <w:rPr>
          <w:rFonts w:cs="Times New Roman"/>
          <w:b/>
          <w:szCs w:val="24"/>
        </w:rPr>
        <w:lastRenderedPageBreak/>
        <w:t xml:space="preserve">Gambaran Kegiatan pada </w:t>
      </w:r>
      <w:r w:rsidR="004400F3" w:rsidRPr="00CB0827">
        <w:rPr>
          <w:rFonts w:cs="Times New Roman"/>
          <w:b/>
          <w:szCs w:val="24"/>
        </w:rPr>
        <w:t>Siklus II</w:t>
      </w:r>
    </w:p>
    <w:p w:rsidR="00CC7B18" w:rsidRDefault="005E2B4A" w:rsidP="00743791">
      <w:pPr>
        <w:tabs>
          <w:tab w:val="left" w:pos="7530"/>
        </w:tabs>
        <w:spacing w:line="480" w:lineRule="auto"/>
        <w:ind w:firstLine="567"/>
        <w:contextualSpacing/>
        <w:rPr>
          <w:rFonts w:cs="Times New Roman"/>
          <w:szCs w:val="24"/>
        </w:rPr>
      </w:pPr>
      <w:r w:rsidRPr="00D313F9">
        <w:rPr>
          <w:rFonts w:cs="Times New Roman"/>
          <w:szCs w:val="24"/>
        </w:rPr>
        <w:t>Aktivit</w:t>
      </w:r>
      <w:r w:rsidR="00743791">
        <w:rPr>
          <w:rFonts w:cs="Times New Roman"/>
          <w:szCs w:val="24"/>
        </w:rPr>
        <w:t xml:space="preserve">as yang dilakukan pada siklus I, ternyata belum mencapai hasil yang maksimal maka selanjutnya dilakukan tindakan siklus II. Pada dasarnya tindakan yang dilakukan pada siklus II sama dengan siklus I, hanya saja perubahan tindakan yang dilakukan lebih optimal dan memaksimalkan dari siklus I. Perubahan tindakan yang dimaksud yaitu guru lebih menekankan langkah perbaikan terhadap kekurangan dan masalah yang dihadapi dalam penerapan model pembelajaran kooperatif tipe </w:t>
      </w:r>
      <w:r w:rsidR="00743791" w:rsidRPr="00743791">
        <w:rPr>
          <w:rFonts w:cs="Times New Roman"/>
          <w:i/>
          <w:szCs w:val="24"/>
        </w:rPr>
        <w:t>Think Pair Share</w:t>
      </w:r>
      <w:r w:rsidR="00743791">
        <w:rPr>
          <w:rFonts w:cs="Times New Roman"/>
          <w:szCs w:val="24"/>
        </w:rPr>
        <w:t xml:space="preserve"> (TPS)</w:t>
      </w:r>
      <w:r w:rsidRPr="00D313F9">
        <w:rPr>
          <w:rFonts w:cs="Times New Roman"/>
          <w:szCs w:val="24"/>
        </w:rPr>
        <w:t>.</w:t>
      </w:r>
    </w:p>
    <w:p w:rsidR="004E1305" w:rsidRPr="00743791" w:rsidRDefault="004E1305" w:rsidP="00743791">
      <w:pPr>
        <w:tabs>
          <w:tab w:val="left" w:pos="7530"/>
        </w:tabs>
        <w:spacing w:line="480" w:lineRule="auto"/>
        <w:ind w:firstLine="567"/>
        <w:contextualSpacing/>
        <w:rPr>
          <w:rFonts w:cs="Times New Roman"/>
          <w:szCs w:val="24"/>
        </w:rPr>
      </w:pPr>
    </w:p>
    <w:p w:rsidR="004400F3" w:rsidRPr="00CB0827" w:rsidRDefault="004400F3" w:rsidP="00DE6D69">
      <w:pPr>
        <w:pStyle w:val="ListParagraph"/>
        <w:numPr>
          <w:ilvl w:val="0"/>
          <w:numId w:val="1"/>
        </w:numPr>
        <w:spacing w:after="0" w:line="480" w:lineRule="auto"/>
        <w:ind w:left="426" w:hanging="426"/>
        <w:rPr>
          <w:rFonts w:ascii="Times New Roman" w:hAnsi="Times New Roman" w:cs="Times New Roman"/>
          <w:b/>
          <w:sz w:val="24"/>
          <w:szCs w:val="24"/>
          <w:lang w:val="id-ID"/>
        </w:rPr>
      </w:pPr>
      <w:r w:rsidRPr="00CB0827">
        <w:rPr>
          <w:rFonts w:ascii="Times New Roman" w:hAnsi="Times New Roman" w:cs="Times New Roman"/>
          <w:b/>
          <w:sz w:val="24"/>
          <w:szCs w:val="24"/>
        </w:rPr>
        <w:t>Teknik</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Pengumpulan Data</w:t>
      </w:r>
    </w:p>
    <w:p w:rsidR="004400F3" w:rsidRPr="00CB0827" w:rsidRDefault="004400F3" w:rsidP="004400F3">
      <w:pPr>
        <w:pStyle w:val="NoSpacing"/>
        <w:spacing w:line="480" w:lineRule="auto"/>
        <w:ind w:firstLine="567"/>
        <w:rPr>
          <w:rFonts w:cs="Times New Roman"/>
          <w:szCs w:val="24"/>
          <w:lang w:val="en-US"/>
        </w:rPr>
      </w:pPr>
      <w:r w:rsidRPr="00CB0827">
        <w:rPr>
          <w:rFonts w:cs="Times New Roman"/>
          <w:szCs w:val="24"/>
        </w:rPr>
        <w:t>Data dalam penelitian ini diperoleh melalui teknik:</w:t>
      </w:r>
    </w:p>
    <w:p w:rsidR="00480571" w:rsidRPr="00480571" w:rsidRDefault="004400F3" w:rsidP="00DE6D69">
      <w:pPr>
        <w:pStyle w:val="NoSpacing"/>
        <w:numPr>
          <w:ilvl w:val="2"/>
          <w:numId w:val="8"/>
        </w:numPr>
        <w:spacing w:line="480" w:lineRule="auto"/>
        <w:ind w:left="426" w:hanging="426"/>
        <w:rPr>
          <w:rFonts w:cs="Times New Roman"/>
          <w:b/>
          <w:szCs w:val="24"/>
        </w:rPr>
      </w:pPr>
      <w:r w:rsidRPr="00CB0827">
        <w:rPr>
          <w:rFonts w:cs="Times New Roman"/>
          <w:b/>
          <w:szCs w:val="24"/>
        </w:rPr>
        <w:t>Observasi</w:t>
      </w:r>
    </w:p>
    <w:p w:rsidR="007F6B19" w:rsidRDefault="00E10E7A" w:rsidP="00E10E7A">
      <w:pPr>
        <w:pStyle w:val="NoSpacing"/>
        <w:spacing w:line="456" w:lineRule="auto"/>
        <w:ind w:firstLine="567"/>
        <w:rPr>
          <w:rFonts w:cs="Times New Roman"/>
          <w:iCs/>
          <w:szCs w:val="24"/>
        </w:rPr>
      </w:pPr>
      <w:r>
        <w:rPr>
          <w:rFonts w:cs="Times New Roman"/>
          <w:szCs w:val="24"/>
        </w:rPr>
        <w:t xml:space="preserve">Observasi merupakan teknik pengumpulan data/ informasi dengan cara mengamati secara langsung kegiatan pembelajaran yang sedang berlangsung. </w:t>
      </w:r>
      <w:r w:rsidR="0031179D" w:rsidRPr="00CB0827">
        <w:rPr>
          <w:rFonts w:cs="Times New Roman"/>
          <w:szCs w:val="24"/>
        </w:rPr>
        <w:t>O</w:t>
      </w:r>
      <w:r w:rsidR="004400F3" w:rsidRPr="00CB0827">
        <w:rPr>
          <w:rFonts w:cs="Times New Roman"/>
          <w:szCs w:val="24"/>
        </w:rPr>
        <w:t xml:space="preserve">bservasi dimaksudkan untuk mengamati </w:t>
      </w:r>
      <w:r w:rsidR="00CC7B18">
        <w:rPr>
          <w:rFonts w:cs="Times New Roman"/>
          <w:szCs w:val="24"/>
        </w:rPr>
        <w:t>kegiatan mengajar</w:t>
      </w:r>
      <w:r w:rsidR="004400F3" w:rsidRPr="00CB0827">
        <w:rPr>
          <w:rFonts w:cs="Times New Roman"/>
          <w:szCs w:val="24"/>
        </w:rPr>
        <w:t xml:space="preserve"> guru di kelas </w:t>
      </w:r>
      <w:r w:rsidR="002F53C9">
        <w:rPr>
          <w:rFonts w:cs="Times New Roman"/>
          <w:szCs w:val="24"/>
        </w:rPr>
        <w:t xml:space="preserve">sesuai dengan langkah model pembelajaran kooperatif tipe </w:t>
      </w:r>
      <w:r w:rsidR="00E153BB" w:rsidRPr="0039320B">
        <w:rPr>
          <w:rFonts w:cs="Times New Roman"/>
          <w:i/>
          <w:szCs w:val="24"/>
        </w:rPr>
        <w:t>Think Pair Share</w:t>
      </w:r>
      <w:r w:rsidR="00E153BB">
        <w:rPr>
          <w:rFonts w:cs="Times New Roman"/>
          <w:szCs w:val="24"/>
        </w:rPr>
        <w:t xml:space="preserve"> (TPS</w:t>
      </w:r>
      <w:r w:rsidR="002F53C9">
        <w:rPr>
          <w:rFonts w:cs="Times New Roman"/>
          <w:szCs w:val="24"/>
        </w:rPr>
        <w:t>)</w:t>
      </w:r>
      <w:r w:rsidR="004400F3" w:rsidRPr="00CB0827">
        <w:rPr>
          <w:rFonts w:cs="Times New Roman"/>
          <w:szCs w:val="24"/>
        </w:rPr>
        <w:t xml:space="preserve">. Demikian pula terhadap </w:t>
      </w:r>
      <w:r w:rsidR="00CC7B18">
        <w:rPr>
          <w:rFonts w:cs="Times New Roman"/>
          <w:szCs w:val="24"/>
        </w:rPr>
        <w:t xml:space="preserve">aktivitas belajar </w:t>
      </w:r>
      <w:r w:rsidR="004400F3" w:rsidRPr="00CB0827">
        <w:rPr>
          <w:rFonts w:cs="Times New Roman"/>
          <w:szCs w:val="24"/>
        </w:rPr>
        <w:t xml:space="preserve">siswa dalam proses belajar IPS melalui model pembelajaran kooperatif tipe </w:t>
      </w:r>
      <w:r w:rsidR="00E153BB" w:rsidRPr="0039320B">
        <w:rPr>
          <w:rFonts w:cs="Times New Roman"/>
          <w:i/>
          <w:szCs w:val="24"/>
        </w:rPr>
        <w:t>Think Pair Share</w:t>
      </w:r>
      <w:r w:rsidR="00E153BB">
        <w:rPr>
          <w:rFonts w:cs="Times New Roman"/>
          <w:szCs w:val="24"/>
        </w:rPr>
        <w:t xml:space="preserve"> (TPS</w:t>
      </w:r>
      <w:r w:rsidR="004400F3" w:rsidRPr="00CB0827">
        <w:rPr>
          <w:rFonts w:cs="Times New Roman"/>
          <w:szCs w:val="24"/>
          <w:lang w:val="en-US"/>
        </w:rPr>
        <w:t>)</w:t>
      </w:r>
      <w:r w:rsidR="004400F3" w:rsidRPr="00CB0827">
        <w:rPr>
          <w:rFonts w:cs="Times New Roman"/>
          <w:iCs/>
          <w:szCs w:val="24"/>
        </w:rPr>
        <w:t>. Observasi dalam penelitian ini adalah berupa lembar observasi guru dan siswa yang telah disediakan oleh peneliti.</w:t>
      </w:r>
    </w:p>
    <w:p w:rsidR="0031179D" w:rsidRDefault="0031179D" w:rsidP="00E10E7A">
      <w:pPr>
        <w:pStyle w:val="NoSpacing"/>
        <w:spacing w:line="456" w:lineRule="auto"/>
        <w:ind w:firstLine="567"/>
        <w:rPr>
          <w:rFonts w:cs="Times New Roman"/>
          <w:iCs/>
          <w:szCs w:val="24"/>
        </w:rPr>
      </w:pPr>
    </w:p>
    <w:p w:rsidR="0031179D" w:rsidRPr="00CB0827" w:rsidRDefault="0031179D" w:rsidP="00E10E7A">
      <w:pPr>
        <w:pStyle w:val="NoSpacing"/>
        <w:spacing w:line="456" w:lineRule="auto"/>
        <w:ind w:firstLine="567"/>
        <w:rPr>
          <w:rFonts w:cs="Times New Roman"/>
          <w:iCs/>
          <w:szCs w:val="24"/>
        </w:rPr>
      </w:pPr>
    </w:p>
    <w:p w:rsidR="007F6B19" w:rsidRDefault="004400F3" w:rsidP="00DE6D69">
      <w:pPr>
        <w:pStyle w:val="NoSpacing"/>
        <w:numPr>
          <w:ilvl w:val="2"/>
          <w:numId w:val="8"/>
        </w:numPr>
        <w:spacing w:line="480" w:lineRule="auto"/>
        <w:ind w:left="426" w:hanging="426"/>
        <w:rPr>
          <w:rFonts w:cs="Times New Roman"/>
          <w:b/>
          <w:szCs w:val="24"/>
        </w:rPr>
      </w:pPr>
      <w:r w:rsidRPr="00CB0827">
        <w:rPr>
          <w:rFonts w:cs="Times New Roman"/>
          <w:b/>
          <w:szCs w:val="24"/>
        </w:rPr>
        <w:lastRenderedPageBreak/>
        <w:t>Tes</w:t>
      </w:r>
    </w:p>
    <w:p w:rsidR="00F01698" w:rsidRPr="0031179D" w:rsidRDefault="00480571" w:rsidP="0031179D">
      <w:pPr>
        <w:pStyle w:val="NoSpacing"/>
        <w:spacing w:line="480" w:lineRule="auto"/>
        <w:ind w:firstLine="567"/>
        <w:rPr>
          <w:rFonts w:cs="Times New Roman"/>
          <w:b/>
          <w:szCs w:val="24"/>
        </w:rPr>
      </w:pPr>
      <w:r w:rsidRPr="007F6B19">
        <w:rPr>
          <w:rFonts w:cs="Times New Roman"/>
          <w:szCs w:val="24"/>
        </w:rPr>
        <w:t>Tes merupakan alat uku</w:t>
      </w:r>
      <w:r w:rsidR="00FB13EE">
        <w:rPr>
          <w:rFonts w:cs="Times New Roman"/>
          <w:szCs w:val="24"/>
        </w:rPr>
        <w:t>r yang sering digunakan untuk me</w:t>
      </w:r>
      <w:r w:rsidRPr="007F6B19">
        <w:rPr>
          <w:rFonts w:cs="Times New Roman"/>
          <w:szCs w:val="24"/>
        </w:rPr>
        <w:t>ngukur keberhasilan siswa mencapai kompetensi. Dalam kasus tersebut sering kali hasil tes digunakan sebagai satu-satunya kriteria keberhasilan.</w:t>
      </w:r>
    </w:p>
    <w:p w:rsidR="004400F3" w:rsidRPr="00CB0827" w:rsidRDefault="004400F3" w:rsidP="004400F3">
      <w:pPr>
        <w:pStyle w:val="NoSpacing"/>
        <w:spacing w:line="504" w:lineRule="auto"/>
        <w:ind w:firstLine="567"/>
        <w:rPr>
          <w:rFonts w:cs="Times New Roman"/>
          <w:szCs w:val="24"/>
        </w:rPr>
      </w:pPr>
      <w:r w:rsidRPr="00CB0827">
        <w:rPr>
          <w:rFonts w:cs="Times New Roman"/>
          <w:szCs w:val="24"/>
        </w:rPr>
        <w:t>Tes yang dilakukan dalam penelitian ini berupa tes tertulis dalam bentuk essay untuk mengukur tingkat keberhasilan siswa dalam proses pembelajaran. Tes diberikan kepada siswa pada akhir siklus. Tes ini disusun oleh peneliti dengan berpedoman pada RPP yang dibuat sebagai acuan dalam mengajar.</w:t>
      </w:r>
    </w:p>
    <w:p w:rsidR="004400F3" w:rsidRPr="00CB0827" w:rsidRDefault="004400F3" w:rsidP="00DE6D69">
      <w:pPr>
        <w:pStyle w:val="NoSpacing"/>
        <w:numPr>
          <w:ilvl w:val="2"/>
          <w:numId w:val="8"/>
        </w:numPr>
        <w:spacing w:line="456" w:lineRule="auto"/>
        <w:ind w:left="426" w:hanging="426"/>
        <w:rPr>
          <w:rFonts w:cs="Times New Roman"/>
          <w:b/>
          <w:szCs w:val="24"/>
        </w:rPr>
      </w:pPr>
      <w:r w:rsidRPr="00CB0827">
        <w:rPr>
          <w:rFonts w:cs="Times New Roman"/>
          <w:b/>
          <w:szCs w:val="24"/>
        </w:rPr>
        <w:t>Dokumentasi</w:t>
      </w:r>
    </w:p>
    <w:p w:rsidR="00E10E7A" w:rsidRDefault="00F01698" w:rsidP="0031179D">
      <w:pPr>
        <w:pStyle w:val="NoSpacing"/>
        <w:spacing w:line="456" w:lineRule="auto"/>
        <w:ind w:firstLine="567"/>
        <w:rPr>
          <w:rFonts w:cs="Times New Roman"/>
          <w:szCs w:val="24"/>
        </w:rPr>
      </w:pPr>
      <w:r w:rsidRPr="00CB0827">
        <w:rPr>
          <w:rFonts w:cs="Times New Roman"/>
          <w:szCs w:val="24"/>
        </w:rPr>
        <w:t>D</w:t>
      </w:r>
      <w:r w:rsidR="004400F3" w:rsidRPr="00CB0827">
        <w:rPr>
          <w:rFonts w:cs="Times New Roman"/>
          <w:szCs w:val="24"/>
        </w:rPr>
        <w:t xml:space="preserve">okumentasi dalam penelitian ini berupa kumpulan soal atau tes </w:t>
      </w:r>
      <w:r w:rsidR="00CC7B18">
        <w:rPr>
          <w:rFonts w:cs="Times New Roman"/>
          <w:szCs w:val="24"/>
        </w:rPr>
        <w:t xml:space="preserve">hasil </w:t>
      </w:r>
      <w:r w:rsidR="004400F3" w:rsidRPr="00CB0827">
        <w:rPr>
          <w:rFonts w:cs="Times New Roman"/>
          <w:szCs w:val="24"/>
        </w:rPr>
        <w:t>belajar</w:t>
      </w:r>
      <w:r w:rsidR="000015BA">
        <w:rPr>
          <w:rFonts w:cs="Times New Roman"/>
          <w:szCs w:val="24"/>
        </w:rPr>
        <w:t xml:space="preserve"> siswa pada mata pelajaran IPS</w:t>
      </w:r>
      <w:r w:rsidR="004400F3" w:rsidRPr="00CB0827">
        <w:rPr>
          <w:rFonts w:cs="Times New Roman"/>
          <w:szCs w:val="24"/>
        </w:rPr>
        <w:t xml:space="preserve"> </w:t>
      </w:r>
      <w:r w:rsidR="00CC7B18">
        <w:rPr>
          <w:rFonts w:cs="Times New Roman"/>
          <w:szCs w:val="24"/>
        </w:rPr>
        <w:t xml:space="preserve">(tes akhir siklus) </w:t>
      </w:r>
      <w:r w:rsidR="004400F3" w:rsidRPr="00CB0827">
        <w:rPr>
          <w:rFonts w:cs="Times New Roman"/>
          <w:szCs w:val="24"/>
          <w:lang w:val="en-US"/>
        </w:rPr>
        <w:t>serta</w:t>
      </w:r>
      <w:r w:rsidR="004400F3" w:rsidRPr="00CB0827">
        <w:rPr>
          <w:rFonts w:cs="Times New Roman"/>
          <w:szCs w:val="24"/>
        </w:rPr>
        <w:t xml:space="preserve"> </w:t>
      </w:r>
      <w:r w:rsidR="004400F3" w:rsidRPr="00CB0827">
        <w:rPr>
          <w:rFonts w:cs="Times New Roman"/>
          <w:szCs w:val="24"/>
          <w:lang w:val="en-US"/>
        </w:rPr>
        <w:t>dokumen</w:t>
      </w:r>
      <w:r>
        <w:rPr>
          <w:rFonts w:cs="Times New Roman"/>
          <w:szCs w:val="24"/>
        </w:rPr>
        <w:t xml:space="preserve"> yang diambil </w:t>
      </w:r>
      <w:r w:rsidR="00AA1167">
        <w:rPr>
          <w:rFonts w:cs="Times New Roman"/>
          <w:szCs w:val="24"/>
        </w:rPr>
        <w:t>dari sekolah berupa bukti-bukti fisik seperti</w:t>
      </w:r>
      <w:r w:rsidR="004400F3" w:rsidRPr="00CB0827">
        <w:rPr>
          <w:rFonts w:cs="Times New Roman"/>
          <w:szCs w:val="24"/>
        </w:rPr>
        <w:t xml:space="preserve"> </w:t>
      </w:r>
      <w:r w:rsidR="004400F3" w:rsidRPr="00CB0827">
        <w:rPr>
          <w:rFonts w:cs="Times New Roman"/>
          <w:szCs w:val="24"/>
          <w:lang w:val="en-US"/>
        </w:rPr>
        <w:t>foto yang menggambarkan</w:t>
      </w:r>
      <w:r w:rsidR="004400F3" w:rsidRPr="00CB0827">
        <w:rPr>
          <w:rFonts w:cs="Times New Roman"/>
          <w:szCs w:val="24"/>
        </w:rPr>
        <w:t xml:space="preserve"> </w:t>
      </w:r>
      <w:r w:rsidR="004400F3" w:rsidRPr="00CB0827">
        <w:rPr>
          <w:rFonts w:cs="Times New Roman"/>
          <w:szCs w:val="24"/>
          <w:lang w:val="en-US"/>
        </w:rPr>
        <w:t>situasi</w:t>
      </w:r>
      <w:r w:rsidR="004400F3" w:rsidRPr="00CB0827">
        <w:rPr>
          <w:rFonts w:cs="Times New Roman"/>
          <w:szCs w:val="24"/>
        </w:rPr>
        <w:t xml:space="preserve"> </w:t>
      </w:r>
      <w:r w:rsidR="004400F3" w:rsidRPr="00CB0827">
        <w:rPr>
          <w:rFonts w:cs="Times New Roman"/>
          <w:szCs w:val="24"/>
          <w:lang w:val="en-US"/>
        </w:rPr>
        <w:t>pembelajaran IPS</w:t>
      </w:r>
      <w:r w:rsidR="00CC7B18">
        <w:rPr>
          <w:rFonts w:cs="Times New Roman"/>
          <w:szCs w:val="24"/>
        </w:rPr>
        <w:t xml:space="preserve"> melalui model pembelajaran kooperatif tipe </w:t>
      </w:r>
      <w:r w:rsidR="00AA1167" w:rsidRPr="0039320B">
        <w:rPr>
          <w:rFonts w:cs="Times New Roman"/>
          <w:i/>
          <w:szCs w:val="24"/>
        </w:rPr>
        <w:t>Think Pair Share</w:t>
      </w:r>
      <w:r w:rsidR="00AA1167">
        <w:rPr>
          <w:rFonts w:cs="Times New Roman"/>
          <w:szCs w:val="24"/>
        </w:rPr>
        <w:t xml:space="preserve"> (TPS)</w:t>
      </w:r>
      <w:r w:rsidR="004400F3" w:rsidRPr="00CB0827">
        <w:rPr>
          <w:rFonts w:cs="Times New Roman"/>
          <w:szCs w:val="24"/>
          <w:lang w:val="en-US"/>
        </w:rPr>
        <w:t>.</w:t>
      </w:r>
    </w:p>
    <w:p w:rsidR="0031179D" w:rsidRPr="00E10E7A" w:rsidRDefault="0031179D" w:rsidP="0031179D">
      <w:pPr>
        <w:pStyle w:val="NoSpacing"/>
        <w:spacing w:line="456" w:lineRule="auto"/>
        <w:ind w:firstLine="567"/>
        <w:rPr>
          <w:rFonts w:cs="Times New Roman"/>
          <w:szCs w:val="24"/>
        </w:rPr>
      </w:pPr>
    </w:p>
    <w:p w:rsidR="004400F3" w:rsidRPr="00CB0827" w:rsidRDefault="004400F3" w:rsidP="00DE6D69">
      <w:pPr>
        <w:pStyle w:val="NoSpacing"/>
        <w:numPr>
          <w:ilvl w:val="0"/>
          <w:numId w:val="1"/>
        </w:numPr>
        <w:spacing w:line="480" w:lineRule="auto"/>
        <w:ind w:left="426" w:hanging="426"/>
        <w:rPr>
          <w:rFonts w:cs="Times New Roman"/>
          <w:szCs w:val="24"/>
        </w:rPr>
      </w:pPr>
      <w:r w:rsidRPr="00CB0827">
        <w:rPr>
          <w:rFonts w:cs="Times New Roman"/>
          <w:b/>
          <w:szCs w:val="24"/>
        </w:rPr>
        <w:t>Teknik Analisis Data dan Indikator Keberhasilan</w:t>
      </w:r>
    </w:p>
    <w:p w:rsidR="004400F3" w:rsidRPr="00CB0827" w:rsidRDefault="004400F3" w:rsidP="00DE6D69">
      <w:pPr>
        <w:pStyle w:val="NoSpacing"/>
        <w:numPr>
          <w:ilvl w:val="0"/>
          <w:numId w:val="5"/>
        </w:numPr>
        <w:spacing w:line="480" w:lineRule="auto"/>
        <w:ind w:left="426" w:hanging="426"/>
        <w:rPr>
          <w:rFonts w:cs="Times New Roman"/>
          <w:b/>
          <w:szCs w:val="24"/>
        </w:rPr>
      </w:pPr>
      <w:r w:rsidRPr="00CB0827">
        <w:rPr>
          <w:rFonts w:cs="Times New Roman"/>
          <w:b/>
          <w:szCs w:val="24"/>
          <w:lang w:val="en-US"/>
        </w:rPr>
        <w:t>Teknik</w:t>
      </w:r>
      <w:r w:rsidRPr="00CB0827">
        <w:rPr>
          <w:rFonts w:cs="Times New Roman"/>
          <w:b/>
          <w:szCs w:val="24"/>
        </w:rPr>
        <w:t xml:space="preserve"> </w:t>
      </w:r>
      <w:r w:rsidRPr="00CB0827">
        <w:rPr>
          <w:rFonts w:cs="Times New Roman"/>
          <w:b/>
          <w:szCs w:val="24"/>
          <w:lang w:val="en-US"/>
        </w:rPr>
        <w:t>Analisis Data</w:t>
      </w:r>
    </w:p>
    <w:p w:rsidR="006815F6" w:rsidRPr="002A6664" w:rsidRDefault="006815F6" w:rsidP="006815F6">
      <w:pPr>
        <w:pStyle w:val="NoSpacing"/>
        <w:spacing w:line="480" w:lineRule="auto"/>
        <w:ind w:firstLine="567"/>
        <w:rPr>
          <w:rFonts w:cs="Times New Roman"/>
          <w:szCs w:val="24"/>
        </w:rPr>
      </w:pPr>
      <w:r w:rsidRPr="00CC7B18">
        <w:rPr>
          <w:rFonts w:cs="Times New Roman"/>
          <w:szCs w:val="24"/>
        </w:rPr>
        <w:t xml:space="preserve">Teknik analisis data yang digunakan adalah teknik analisis data kualitatif dan kuantitatif. Data hasil observasi dianalisis secara kualitatif, sedangkan hasil belajar </w:t>
      </w:r>
      <w:r>
        <w:rPr>
          <w:rFonts w:cs="Times New Roman"/>
          <w:szCs w:val="24"/>
        </w:rPr>
        <w:t xml:space="preserve">IPS siswa yang dianalisis secara kuantitatif </w:t>
      </w:r>
      <w:r w:rsidRPr="002A6664">
        <w:rPr>
          <w:rFonts w:cs="Times New Roman"/>
          <w:szCs w:val="24"/>
        </w:rPr>
        <w:t>yaitu nilai rata-rata, presentase ketuntasan dan ketidaktuntasan, nilai tertinggi, dan nilai terendah siswa.</w:t>
      </w:r>
    </w:p>
    <w:p w:rsidR="006815F6" w:rsidRPr="00CC7B18" w:rsidRDefault="006815F6" w:rsidP="006815F6">
      <w:pPr>
        <w:pStyle w:val="NoSpacing"/>
        <w:spacing w:line="480" w:lineRule="auto"/>
        <w:ind w:firstLine="567"/>
        <w:rPr>
          <w:rFonts w:cs="Times New Roman"/>
          <w:b/>
          <w:szCs w:val="24"/>
        </w:rPr>
      </w:pPr>
    </w:p>
    <w:p w:rsidR="006815F6" w:rsidRPr="00CC7B18" w:rsidRDefault="006815F6" w:rsidP="006815F6">
      <w:pPr>
        <w:spacing w:line="480" w:lineRule="auto"/>
        <w:ind w:firstLine="567"/>
        <w:rPr>
          <w:rFonts w:cs="Times New Roman"/>
          <w:spacing w:val="4"/>
          <w:szCs w:val="24"/>
        </w:rPr>
      </w:pPr>
      <w:r w:rsidRPr="00CC7B18">
        <w:rPr>
          <w:rFonts w:cs="Times New Roman"/>
          <w:szCs w:val="24"/>
        </w:rPr>
        <w:lastRenderedPageBreak/>
        <w:t>Kunandar (2012: 102) mengatakan “analisis data dengan menggunakan kualitatif</w:t>
      </w:r>
      <w:r w:rsidRPr="00CC7B18">
        <w:rPr>
          <w:rFonts w:cs="Times New Roman"/>
          <w:spacing w:val="6"/>
          <w:szCs w:val="24"/>
        </w:rPr>
        <w:t xml:space="preserve"> terdiri dari tiga tahap kegiatan yang dilakukan </w:t>
      </w:r>
      <w:r w:rsidR="00EE1E62">
        <w:rPr>
          <w:rFonts w:cs="Times New Roman"/>
          <w:spacing w:val="2"/>
          <w:szCs w:val="24"/>
        </w:rPr>
        <w:t xml:space="preserve">secara berurutan, yaitu:  a. </w:t>
      </w:r>
      <w:r w:rsidRPr="00CC7B18">
        <w:rPr>
          <w:rFonts w:cs="Times New Roman"/>
          <w:spacing w:val="2"/>
          <w:szCs w:val="24"/>
        </w:rPr>
        <w:t xml:space="preserve"> </w:t>
      </w:r>
      <w:r w:rsidR="00EE1E62">
        <w:rPr>
          <w:rFonts w:cs="Times New Roman"/>
          <w:spacing w:val="4"/>
          <w:szCs w:val="24"/>
        </w:rPr>
        <w:t>Mereduksi data,  b. Menyajikan data, dan  c.</w:t>
      </w:r>
      <w:r w:rsidRPr="00CC7B18">
        <w:rPr>
          <w:rFonts w:cs="Times New Roman"/>
          <w:spacing w:val="4"/>
          <w:szCs w:val="24"/>
        </w:rPr>
        <w:t xml:space="preserve"> Menarik kesimpulan dan verifikasi data.</w:t>
      </w:r>
    </w:p>
    <w:p w:rsidR="006815F6" w:rsidRPr="00CC7B18" w:rsidRDefault="006815F6" w:rsidP="006815F6">
      <w:pPr>
        <w:spacing w:line="480" w:lineRule="auto"/>
        <w:ind w:firstLine="567"/>
        <w:rPr>
          <w:rFonts w:cs="Times New Roman"/>
          <w:spacing w:val="4"/>
          <w:szCs w:val="24"/>
        </w:rPr>
      </w:pPr>
      <w:r w:rsidRPr="00CC7B18">
        <w:rPr>
          <w:rFonts w:cs="Times New Roman"/>
          <w:spacing w:val="4"/>
          <w:szCs w:val="24"/>
        </w:rPr>
        <w:t>Untuk lebih jelasnya akan diuraikan sebagai berikut:</w:t>
      </w:r>
    </w:p>
    <w:p w:rsidR="006815F6" w:rsidRPr="00EE1E62" w:rsidRDefault="006815F6" w:rsidP="00EE1E62">
      <w:pPr>
        <w:pStyle w:val="ListParagraph"/>
        <w:numPr>
          <w:ilvl w:val="0"/>
          <w:numId w:val="14"/>
        </w:numPr>
        <w:tabs>
          <w:tab w:val="left" w:pos="284"/>
        </w:tabs>
        <w:spacing w:line="480" w:lineRule="auto"/>
        <w:ind w:left="284" w:hanging="284"/>
        <w:jc w:val="both"/>
        <w:rPr>
          <w:rFonts w:ascii="Times New Roman" w:hAnsi="Times New Roman" w:cs="Times New Roman"/>
          <w:sz w:val="24"/>
          <w:szCs w:val="24"/>
        </w:rPr>
      </w:pPr>
      <w:r w:rsidRPr="00EE1E62">
        <w:rPr>
          <w:rFonts w:ascii="Times New Roman" w:hAnsi="Times New Roman" w:cs="Times New Roman"/>
          <w:sz w:val="24"/>
          <w:szCs w:val="24"/>
        </w:rPr>
        <w:t>Mereduksi data adalah proses kegiatan menyeleksi, memfokuskan dan menyederhanakan semua data yang diperoleh mulai dari awal pengumpulan data sampai penyusunan laporan penelitian</w:t>
      </w:r>
      <w:r w:rsidRPr="00EE1E62">
        <w:rPr>
          <w:rFonts w:ascii="Times New Roman" w:hAnsi="Times New Roman" w:cs="Times New Roman"/>
          <w:sz w:val="24"/>
          <w:szCs w:val="24"/>
          <w:lang w:val="id-ID"/>
        </w:rPr>
        <w:t>.</w:t>
      </w:r>
    </w:p>
    <w:p w:rsidR="006815F6" w:rsidRPr="00CC7B18" w:rsidRDefault="006815F6" w:rsidP="006815F6">
      <w:pPr>
        <w:pStyle w:val="ListParagraph"/>
        <w:numPr>
          <w:ilvl w:val="0"/>
          <w:numId w:val="14"/>
        </w:numPr>
        <w:tabs>
          <w:tab w:val="left" w:pos="284"/>
        </w:tabs>
        <w:spacing w:after="0" w:line="480" w:lineRule="auto"/>
        <w:ind w:left="284" w:hanging="284"/>
        <w:jc w:val="both"/>
        <w:rPr>
          <w:rFonts w:ascii="Times New Roman" w:hAnsi="Times New Roman" w:cs="Times New Roman"/>
          <w:sz w:val="24"/>
          <w:szCs w:val="24"/>
        </w:rPr>
      </w:pPr>
      <w:r w:rsidRPr="00CC7B18">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memeberikan kemungkinan penarikan kesimpulan dan pengambilan tindakan</w:t>
      </w:r>
      <w:r w:rsidRPr="00CC7B18">
        <w:rPr>
          <w:rFonts w:ascii="Times New Roman" w:hAnsi="Times New Roman" w:cs="Times New Roman"/>
          <w:sz w:val="24"/>
          <w:szCs w:val="24"/>
          <w:lang w:val="id-ID"/>
        </w:rPr>
        <w:t>.</w:t>
      </w:r>
    </w:p>
    <w:p w:rsidR="006815F6" w:rsidRPr="00CC7B18" w:rsidRDefault="006815F6" w:rsidP="006815F6">
      <w:pPr>
        <w:pStyle w:val="ListParagraph"/>
        <w:numPr>
          <w:ilvl w:val="0"/>
          <w:numId w:val="14"/>
        </w:numPr>
        <w:tabs>
          <w:tab w:val="left" w:pos="284"/>
        </w:tabs>
        <w:spacing w:after="0" w:line="480" w:lineRule="auto"/>
        <w:ind w:left="284" w:hanging="284"/>
        <w:jc w:val="both"/>
        <w:rPr>
          <w:rFonts w:ascii="Times New Roman" w:hAnsi="Times New Roman" w:cs="Times New Roman"/>
          <w:sz w:val="24"/>
          <w:szCs w:val="24"/>
        </w:rPr>
      </w:pPr>
      <w:r w:rsidRPr="00CC7B18">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6815F6" w:rsidRPr="00CB0827" w:rsidRDefault="006815F6" w:rsidP="006815F6">
      <w:pPr>
        <w:spacing w:line="480" w:lineRule="auto"/>
        <w:ind w:firstLine="567"/>
        <w:rPr>
          <w:rFonts w:cs="Times New Roman"/>
          <w:szCs w:val="24"/>
        </w:rPr>
      </w:pPr>
      <w:r w:rsidRPr="00CB0827">
        <w:rPr>
          <w:rFonts w:cs="Times New Roman"/>
          <w:szCs w:val="24"/>
        </w:rPr>
        <w:t>Cara mengolah nilai dengan menggunakan rumus menurut Purwanto,Ngalim (</w:t>
      </w:r>
      <w:r w:rsidRPr="00CB0827">
        <w:rPr>
          <w:rFonts w:eastAsia="Calibri" w:cs="Times New Roman"/>
          <w:szCs w:val="24"/>
        </w:rPr>
        <w:t xml:space="preserve">1990: 102) </w:t>
      </w:r>
      <w:r w:rsidRPr="00CB0827">
        <w:rPr>
          <w:rFonts w:cs="Times New Roman"/>
          <w:szCs w:val="24"/>
        </w:rPr>
        <w:t>yaitu:</w:t>
      </w:r>
    </w:p>
    <w:p w:rsidR="006815F6" w:rsidRPr="00CB0827" w:rsidRDefault="006815F6" w:rsidP="006815F6">
      <w:pPr>
        <w:spacing w:line="480" w:lineRule="auto"/>
        <w:ind w:firstLine="567"/>
        <w:rPr>
          <w:rFonts w:cs="Times New Roman"/>
          <w:szCs w:val="24"/>
        </w:rPr>
      </w:pPr>
      <w:r w:rsidRPr="00CB0827">
        <w:rPr>
          <w:rFonts w:cs="Times New Roman"/>
          <w:szCs w:val="24"/>
        </w:rPr>
        <w:t xml:space="preserve">NP </w:t>
      </w:r>
      <m:oMath>
        <m:r>
          <w:rPr>
            <w:rFonts w:asci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SM</m:t>
            </m:r>
          </m:den>
        </m:f>
      </m:oMath>
      <w:r w:rsidRPr="00CB0827">
        <w:rPr>
          <w:rFonts w:cs="Times New Roman"/>
          <w:szCs w:val="24"/>
        </w:rPr>
        <w:t xml:space="preserve"> x 100</w:t>
      </w:r>
    </w:p>
    <w:p w:rsidR="006815F6" w:rsidRPr="00CB0827" w:rsidRDefault="006815F6" w:rsidP="006815F6">
      <w:pPr>
        <w:spacing w:line="480" w:lineRule="auto"/>
        <w:rPr>
          <w:rFonts w:cs="Times New Roman"/>
          <w:szCs w:val="24"/>
        </w:rPr>
      </w:pPr>
      <w:r w:rsidRPr="00CB0827">
        <w:rPr>
          <w:rFonts w:cs="Times New Roman"/>
          <w:szCs w:val="24"/>
        </w:rPr>
        <w:t>Keterangan:</w:t>
      </w:r>
    </w:p>
    <w:p w:rsidR="006815F6" w:rsidRPr="00CB0827" w:rsidRDefault="006815F6" w:rsidP="006815F6">
      <w:pPr>
        <w:spacing w:line="480" w:lineRule="auto"/>
        <w:rPr>
          <w:rFonts w:cs="Times New Roman"/>
          <w:szCs w:val="24"/>
        </w:rPr>
      </w:pPr>
      <w:r w:rsidRPr="00CB0827">
        <w:rPr>
          <w:rFonts w:cs="Times New Roman"/>
          <w:szCs w:val="24"/>
        </w:rPr>
        <w:t>NP</w:t>
      </w:r>
      <w:r w:rsidRPr="00CB0827">
        <w:rPr>
          <w:rFonts w:cs="Times New Roman"/>
          <w:szCs w:val="24"/>
        </w:rPr>
        <w:tab/>
        <w:t>= nilai yang dicari atau diharapkan</w:t>
      </w:r>
    </w:p>
    <w:p w:rsidR="006815F6" w:rsidRPr="00CB0827" w:rsidRDefault="006815F6" w:rsidP="006815F6">
      <w:pPr>
        <w:spacing w:line="480" w:lineRule="auto"/>
        <w:rPr>
          <w:rFonts w:cs="Times New Roman"/>
          <w:szCs w:val="24"/>
        </w:rPr>
      </w:pPr>
      <w:r w:rsidRPr="00CB0827">
        <w:rPr>
          <w:rFonts w:cs="Times New Roman"/>
          <w:szCs w:val="24"/>
        </w:rPr>
        <w:lastRenderedPageBreak/>
        <w:t xml:space="preserve">R    </w:t>
      </w:r>
      <w:r w:rsidRPr="00CB0827">
        <w:rPr>
          <w:rFonts w:cs="Times New Roman"/>
          <w:szCs w:val="24"/>
        </w:rPr>
        <w:tab/>
        <w:t>= jumlah skor yang diperoleh siswa</w:t>
      </w:r>
    </w:p>
    <w:p w:rsidR="006815F6" w:rsidRPr="00CB0827" w:rsidRDefault="006815F6" w:rsidP="006815F6">
      <w:pPr>
        <w:spacing w:line="480" w:lineRule="auto"/>
        <w:rPr>
          <w:rFonts w:cs="Times New Roman"/>
          <w:szCs w:val="24"/>
        </w:rPr>
      </w:pPr>
      <w:r w:rsidRPr="00CB0827">
        <w:rPr>
          <w:rFonts w:cs="Times New Roman"/>
          <w:szCs w:val="24"/>
        </w:rPr>
        <w:t xml:space="preserve">SM </w:t>
      </w:r>
      <w:r w:rsidRPr="00CB0827">
        <w:rPr>
          <w:rFonts w:cs="Times New Roman"/>
          <w:szCs w:val="24"/>
        </w:rPr>
        <w:tab/>
        <w:t>= skor maksimal dari tes yang bersangkutan</w:t>
      </w:r>
    </w:p>
    <w:p w:rsidR="006815F6" w:rsidRDefault="006815F6" w:rsidP="006815F6">
      <w:pPr>
        <w:spacing w:line="480" w:lineRule="auto"/>
        <w:rPr>
          <w:rFonts w:cs="Times New Roman"/>
          <w:szCs w:val="24"/>
        </w:rPr>
      </w:pPr>
      <w:r w:rsidRPr="00CB0827">
        <w:rPr>
          <w:rFonts w:cs="Times New Roman"/>
          <w:szCs w:val="24"/>
        </w:rPr>
        <w:t xml:space="preserve">100 </w:t>
      </w:r>
      <w:r w:rsidRPr="00CB0827">
        <w:rPr>
          <w:rFonts w:cs="Times New Roman"/>
          <w:szCs w:val="24"/>
        </w:rPr>
        <w:tab/>
        <w:t>=  bilangan tetap</w:t>
      </w:r>
    </w:p>
    <w:p w:rsidR="005E0183" w:rsidRPr="0054055F" w:rsidRDefault="006815F6" w:rsidP="006815F6">
      <w:pPr>
        <w:spacing w:line="480" w:lineRule="auto"/>
        <w:rPr>
          <w:rFonts w:cs="Times New Roman"/>
          <w:szCs w:val="24"/>
        </w:rPr>
      </w:pPr>
      <w:r>
        <w:rPr>
          <w:rFonts w:cs="Times New Roman"/>
          <w:szCs w:val="24"/>
        </w:rPr>
        <w:t>Rumus menghitung nilai rata-rata yaitu:</w:t>
      </w:r>
    </w:p>
    <w:p w:rsidR="006815F6" w:rsidRDefault="00A870AF" w:rsidP="006815F6">
      <w:pPr>
        <w:spacing w:line="480" w:lineRule="auto"/>
        <w:ind w:firstLine="720"/>
        <w:rPr>
          <w:rFonts w:cs="Times New Roman"/>
          <w:position w:val="-30"/>
        </w:rPr>
      </w:pPr>
      <w:r w:rsidRPr="00A870AF">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0;text-align:left;margin-left:122.4pt;margin-top:.35pt;width:197.25pt;height:29.25pt;z-index:251661312" equationxml="&lt;">
            <v:imagedata r:id="rId8" o:title="" chromakey="white"/>
          </v:shape>
        </w:pict>
      </w:r>
      <w:r w:rsidR="006815F6">
        <w:rPr>
          <w:rFonts w:cs="Times New Roman"/>
          <w:position w:val="-30"/>
        </w:rPr>
        <w:t>Rata-rata</w:t>
      </w:r>
      <w:r w:rsidR="006815F6" w:rsidRPr="00CB0827">
        <w:rPr>
          <w:rFonts w:cs="Times New Roman"/>
          <w:position w:val="-30"/>
        </w:rPr>
        <w:tab/>
        <w:t xml:space="preserve">= </w:t>
      </w:r>
      <w:r w:rsidR="006815F6" w:rsidRPr="00CB0827">
        <w:rPr>
          <w:rFonts w:cs="Times New Roman"/>
          <w:position w:val="-30"/>
        </w:rPr>
        <w:tab/>
      </w:r>
      <w:r w:rsidR="006815F6" w:rsidRPr="00CB0827">
        <w:rPr>
          <w:rFonts w:cs="Times New Roman"/>
          <w:position w:val="-30"/>
        </w:rPr>
        <w:tab/>
      </w:r>
      <w:r w:rsidR="006815F6" w:rsidRPr="00CB0827">
        <w:rPr>
          <w:rFonts w:cs="Times New Roman"/>
          <w:position w:val="-30"/>
        </w:rPr>
        <w:tab/>
      </w:r>
      <w:r w:rsidR="006815F6" w:rsidRPr="00CB0827">
        <w:rPr>
          <w:rFonts w:cs="Times New Roman"/>
          <w:position w:val="-30"/>
        </w:rPr>
        <w:tab/>
      </w:r>
      <w:r w:rsidR="006815F6" w:rsidRPr="00CB0827">
        <w:rPr>
          <w:rFonts w:cs="Times New Roman"/>
          <w:position w:val="-30"/>
        </w:rPr>
        <w:tab/>
      </w:r>
      <w:r w:rsidR="006815F6" w:rsidRPr="00CB0827">
        <w:rPr>
          <w:rFonts w:cs="Times New Roman"/>
          <w:position w:val="-30"/>
        </w:rPr>
        <w:tab/>
        <w:t xml:space="preserve">×100 </w:t>
      </w:r>
    </w:p>
    <w:p w:rsidR="006815F6" w:rsidRPr="0054055F" w:rsidRDefault="00A870AF" w:rsidP="006815F6">
      <w:pPr>
        <w:spacing w:line="480" w:lineRule="auto"/>
        <w:rPr>
          <w:rFonts w:cs="Times New Roman"/>
          <w:szCs w:val="24"/>
        </w:rPr>
      </w:pPr>
      <w:r w:rsidRPr="00A870AF">
        <w:rPr>
          <w:rFonts w:cs="Times New Roman"/>
          <w:noProof/>
        </w:rPr>
        <w:pict>
          <v:shape id="_x0000_s1208" type="#_x0000_t75" style="position:absolute;left:0;text-align:left;margin-left:133.15pt;margin-top:22.6pt;width:132.75pt;height:29.25pt;z-index:251662336" equationxml="&lt;">
            <v:imagedata r:id="rId9" o:title="" chromakey="white"/>
          </v:shape>
        </w:pict>
      </w:r>
    </w:p>
    <w:p w:rsidR="005E0183" w:rsidRDefault="006815F6" w:rsidP="006815F6">
      <w:pPr>
        <w:tabs>
          <w:tab w:val="left" w:pos="2385"/>
        </w:tabs>
        <w:spacing w:line="480" w:lineRule="auto"/>
        <w:rPr>
          <w:rFonts w:cs="Times New Roman"/>
        </w:rPr>
      </w:pPr>
      <w:r>
        <w:rPr>
          <w:rFonts w:cs="Times New Roman"/>
        </w:rPr>
        <w:t xml:space="preserve">         % ketuntasan   </w:t>
      </w:r>
      <w:r w:rsidRPr="00CB0827">
        <w:rPr>
          <w:rFonts w:cs="Times New Roman"/>
        </w:rPr>
        <w:t>=</w:t>
      </w:r>
      <w:r>
        <w:rPr>
          <w:rFonts w:cs="Times New Roman"/>
        </w:rPr>
        <w:tab/>
      </w:r>
      <w:r>
        <w:rPr>
          <w:rFonts w:cs="Times New Roman"/>
        </w:rPr>
        <w:tab/>
      </w:r>
      <w:r w:rsidRPr="00CB0827">
        <w:rPr>
          <w:rFonts w:cs="Times New Roman"/>
        </w:rPr>
        <w:tab/>
      </w:r>
      <w:r w:rsidRPr="00CB0827">
        <w:rPr>
          <w:rFonts w:cs="Times New Roman"/>
        </w:rPr>
        <w:tab/>
      </w:r>
      <w:r w:rsidRPr="00CB0827">
        <w:rPr>
          <w:rFonts w:cs="Times New Roman"/>
        </w:rPr>
        <w:tab/>
      </w:r>
      <w:r w:rsidRPr="00CB0827">
        <w:rPr>
          <w:rFonts w:cs="Times New Roman"/>
        </w:rPr>
        <w:tab/>
        <w:t xml:space="preserve">  × 100       </w:t>
      </w:r>
    </w:p>
    <w:p w:rsidR="006815F6" w:rsidRPr="00CB0827" w:rsidRDefault="00A870AF" w:rsidP="006815F6">
      <w:pPr>
        <w:tabs>
          <w:tab w:val="left" w:pos="2385"/>
        </w:tabs>
        <w:spacing w:line="480" w:lineRule="auto"/>
        <w:rPr>
          <w:rFonts w:cs="Times New Roman"/>
        </w:rPr>
      </w:pPr>
      <w:r>
        <w:rPr>
          <w:rFonts w:cs="Times New Roman"/>
          <w:noProof/>
        </w:rPr>
        <w:pict>
          <v:shape id="_x0000_s1209" type="#_x0000_t75" style="position:absolute;left:0;text-align:left;margin-left:148.55pt;margin-top:21.75pt;width:161.25pt;height:29.25pt;z-index:251663360" equationxml="&lt;">
            <v:imagedata r:id="rId10" o:title="" chromakey="white"/>
          </v:shape>
        </w:pict>
      </w:r>
      <w:r w:rsidR="006815F6">
        <w:rPr>
          <w:rFonts w:cs="Times New Roman"/>
          <w:szCs w:val="24"/>
        </w:rPr>
        <w:t xml:space="preserve"> </w:t>
      </w:r>
      <w:r w:rsidR="006815F6" w:rsidRPr="00CB0827">
        <w:rPr>
          <w:rFonts w:cs="Times New Roman"/>
        </w:rPr>
        <w:t xml:space="preserve">                                                                      </w:t>
      </w:r>
    </w:p>
    <w:p w:rsidR="004E28C3" w:rsidRPr="006815F6" w:rsidRDefault="006815F6" w:rsidP="00EE1E62">
      <w:pPr>
        <w:pStyle w:val="NoSpacing"/>
        <w:spacing w:line="480" w:lineRule="auto"/>
        <w:ind w:firstLine="567"/>
        <w:rPr>
          <w:rFonts w:cs="Times New Roman"/>
        </w:rPr>
      </w:pPr>
      <w:r>
        <w:rPr>
          <w:rFonts w:cs="Times New Roman"/>
        </w:rPr>
        <w:t xml:space="preserve"> </w:t>
      </w:r>
      <w:r w:rsidR="005E0183">
        <w:rPr>
          <w:rFonts w:cs="Times New Roman"/>
        </w:rPr>
        <w:t>% ketidaktuntasan</w:t>
      </w:r>
      <w:r w:rsidRPr="00CB0827">
        <w:rPr>
          <w:rFonts w:cs="Times New Roman"/>
        </w:rPr>
        <w:t>=</w:t>
      </w:r>
      <w:r w:rsidRPr="00CB0827">
        <w:rPr>
          <w:rFonts w:cs="Times New Roman"/>
        </w:rPr>
        <w:tab/>
      </w:r>
      <w:r w:rsidR="005E0183">
        <w:rPr>
          <w:rFonts w:cs="Times New Roman"/>
        </w:rPr>
        <w:t xml:space="preserve">      </w:t>
      </w:r>
      <w:r w:rsidR="005E0183">
        <w:rPr>
          <w:rFonts w:cs="Times New Roman"/>
        </w:rPr>
        <w:tab/>
      </w:r>
      <w:r w:rsidRPr="00CB0827">
        <w:rPr>
          <w:rFonts w:cs="Times New Roman"/>
        </w:rPr>
        <w:tab/>
      </w:r>
      <w:r>
        <w:rPr>
          <w:rFonts w:cs="Times New Roman"/>
        </w:rPr>
        <w:tab/>
      </w:r>
      <w:r>
        <w:rPr>
          <w:rFonts w:cs="Times New Roman"/>
        </w:rPr>
        <w:tab/>
      </w:r>
      <w:r>
        <w:rPr>
          <w:rFonts w:cs="Times New Roman"/>
        </w:rPr>
        <w:tab/>
      </w:r>
      <w:r w:rsidRPr="00CB0827">
        <w:rPr>
          <w:rFonts w:cs="Times New Roman"/>
        </w:rPr>
        <w:t xml:space="preserve"> × 100</w:t>
      </w:r>
      <w:r w:rsidR="0054055F" w:rsidRPr="0031179D">
        <w:rPr>
          <w:rFonts w:cs="Times New Roman"/>
        </w:rPr>
        <w:t xml:space="preserve">    </w:t>
      </w:r>
    </w:p>
    <w:p w:rsidR="004400F3" w:rsidRPr="00CB0827" w:rsidRDefault="004400F3" w:rsidP="00DE6D69">
      <w:pPr>
        <w:pStyle w:val="NoSpacing"/>
        <w:numPr>
          <w:ilvl w:val="0"/>
          <w:numId w:val="5"/>
        </w:numPr>
        <w:spacing w:line="456" w:lineRule="auto"/>
        <w:ind w:left="426" w:hanging="426"/>
        <w:rPr>
          <w:rFonts w:cs="Times New Roman"/>
          <w:b/>
          <w:szCs w:val="24"/>
        </w:rPr>
      </w:pPr>
      <w:r w:rsidRPr="00CB0827">
        <w:rPr>
          <w:rFonts w:cs="Times New Roman"/>
          <w:b/>
          <w:szCs w:val="24"/>
        </w:rPr>
        <w:t>Indikator Keberhasilan</w:t>
      </w:r>
    </w:p>
    <w:p w:rsidR="003F17E1" w:rsidRDefault="004400F3" w:rsidP="003F17E1">
      <w:pPr>
        <w:pStyle w:val="NoSpacing"/>
        <w:spacing w:line="480" w:lineRule="auto"/>
        <w:ind w:firstLine="567"/>
        <w:rPr>
          <w:rFonts w:cs="Times New Roman"/>
          <w:szCs w:val="24"/>
        </w:rPr>
      </w:pPr>
      <w:r w:rsidRPr="00CB0827">
        <w:rPr>
          <w:rFonts w:cs="Times New Roman"/>
          <w:szCs w:val="24"/>
        </w:rPr>
        <w:t xml:space="preserve">Indikator keberhasilan penelitian tindakan kelas ini </w:t>
      </w:r>
      <w:r w:rsidRPr="00CB0827">
        <w:rPr>
          <w:rFonts w:cs="Times New Roman"/>
          <w:szCs w:val="24"/>
          <w:lang w:val="en-US"/>
        </w:rPr>
        <w:t>ada</w:t>
      </w:r>
      <w:r w:rsidRPr="00CB0827">
        <w:rPr>
          <w:rFonts w:cs="Times New Roman"/>
          <w:szCs w:val="24"/>
        </w:rPr>
        <w:t xml:space="preserve"> </w:t>
      </w:r>
      <w:r w:rsidRPr="00CB0827">
        <w:rPr>
          <w:rFonts w:cs="Times New Roman"/>
          <w:szCs w:val="24"/>
          <w:lang w:val="en-US"/>
        </w:rPr>
        <w:t>dua</w:t>
      </w:r>
      <w:r w:rsidRPr="00CB0827">
        <w:rPr>
          <w:rFonts w:cs="Times New Roman"/>
          <w:szCs w:val="24"/>
        </w:rPr>
        <w:t xml:space="preserve"> </w:t>
      </w:r>
      <w:r w:rsidRPr="00CB0827">
        <w:rPr>
          <w:rFonts w:cs="Times New Roman"/>
          <w:szCs w:val="24"/>
          <w:lang w:val="en-US"/>
        </w:rPr>
        <w:t>macam</w:t>
      </w:r>
      <w:r w:rsidRPr="00CB0827">
        <w:rPr>
          <w:rFonts w:cs="Times New Roman"/>
          <w:szCs w:val="24"/>
        </w:rPr>
        <w:t xml:space="preserve"> </w:t>
      </w:r>
      <w:r w:rsidRPr="00CB0827">
        <w:rPr>
          <w:rFonts w:cs="Times New Roman"/>
          <w:szCs w:val="24"/>
          <w:lang w:val="en-US"/>
        </w:rPr>
        <w:t>tingkatan, yaitu</w:t>
      </w:r>
      <w:r w:rsidRPr="00CB0827">
        <w:rPr>
          <w:rFonts w:cs="Times New Roman"/>
          <w:szCs w:val="24"/>
        </w:rPr>
        <w:t xml:space="preserve"> </w:t>
      </w:r>
      <w:r w:rsidR="00CC7B18">
        <w:rPr>
          <w:rFonts w:cs="Times New Roman"/>
          <w:szCs w:val="24"/>
          <w:lang w:val="en-US"/>
        </w:rPr>
        <w:t>indikator proses</w:t>
      </w:r>
      <w:r w:rsidR="00CC7B18">
        <w:rPr>
          <w:rFonts w:cs="Times New Roman"/>
          <w:szCs w:val="24"/>
        </w:rPr>
        <w:t xml:space="preserve"> </w:t>
      </w:r>
      <w:r w:rsidRPr="00CB0827">
        <w:rPr>
          <w:rFonts w:cs="Times New Roman"/>
          <w:szCs w:val="24"/>
          <w:lang w:val="en-US"/>
        </w:rPr>
        <w:t>dan</w:t>
      </w:r>
      <w:r w:rsidRPr="00CB0827">
        <w:rPr>
          <w:rFonts w:cs="Times New Roman"/>
          <w:szCs w:val="24"/>
        </w:rPr>
        <w:t xml:space="preserve"> </w:t>
      </w:r>
      <w:r w:rsidRPr="00CB0827">
        <w:rPr>
          <w:rFonts w:cs="Times New Roman"/>
          <w:szCs w:val="24"/>
          <w:lang w:val="en-US"/>
        </w:rPr>
        <w:t>hasil</w:t>
      </w:r>
      <w:r w:rsidRPr="00CB0827">
        <w:rPr>
          <w:rFonts w:cs="Times New Roman"/>
          <w:szCs w:val="24"/>
        </w:rPr>
        <w:t xml:space="preserve"> </w:t>
      </w:r>
      <w:r w:rsidRPr="00CB0827">
        <w:rPr>
          <w:rFonts w:cs="Times New Roman"/>
          <w:szCs w:val="24"/>
          <w:lang w:val="en-US"/>
        </w:rPr>
        <w:t>dalam</w:t>
      </w:r>
      <w:r w:rsidRPr="00CB0827">
        <w:rPr>
          <w:rFonts w:cs="Times New Roman"/>
          <w:szCs w:val="24"/>
        </w:rPr>
        <w:t xml:space="preserve"> </w:t>
      </w:r>
      <w:r w:rsidRPr="00CB0827">
        <w:rPr>
          <w:rFonts w:cs="Times New Roman"/>
          <w:szCs w:val="24"/>
          <w:lang w:val="en-US"/>
        </w:rPr>
        <w:t>pembelajaran</w:t>
      </w:r>
      <w:r w:rsidRPr="00CB0827">
        <w:rPr>
          <w:rFonts w:cs="Times New Roman"/>
          <w:szCs w:val="24"/>
        </w:rPr>
        <w:t xml:space="preserve"> </w:t>
      </w:r>
      <w:r w:rsidRPr="00CB0827">
        <w:rPr>
          <w:rFonts w:cs="Times New Roman"/>
          <w:szCs w:val="24"/>
          <w:lang w:val="en-US"/>
        </w:rPr>
        <w:t>dengan</w:t>
      </w:r>
      <w:r w:rsidRPr="00CB0827">
        <w:rPr>
          <w:rFonts w:cs="Times New Roman"/>
          <w:szCs w:val="24"/>
        </w:rPr>
        <w:t xml:space="preserve"> </w:t>
      </w:r>
      <w:r w:rsidRPr="00CB0827">
        <w:rPr>
          <w:rFonts w:cs="Times New Roman"/>
          <w:szCs w:val="24"/>
          <w:lang w:val="en-US"/>
        </w:rPr>
        <w:t>penerapan model pembelajaran</w:t>
      </w:r>
      <w:r w:rsidRPr="00CB0827">
        <w:rPr>
          <w:rFonts w:cs="Times New Roman"/>
          <w:szCs w:val="24"/>
        </w:rPr>
        <w:t xml:space="preserve"> </w:t>
      </w:r>
      <w:r w:rsidRPr="00CB0827">
        <w:rPr>
          <w:rFonts w:cs="Times New Roman"/>
          <w:szCs w:val="24"/>
          <w:lang w:val="en-US"/>
        </w:rPr>
        <w:t>kooperatif</w:t>
      </w:r>
      <w:r w:rsidRPr="00CB0827">
        <w:rPr>
          <w:rFonts w:cs="Times New Roman"/>
          <w:szCs w:val="24"/>
        </w:rPr>
        <w:t xml:space="preserve"> </w:t>
      </w:r>
      <w:r w:rsidRPr="00CB0827">
        <w:rPr>
          <w:rFonts w:cs="Times New Roman"/>
          <w:szCs w:val="24"/>
          <w:lang w:val="en-US"/>
        </w:rPr>
        <w:t>tipe</w:t>
      </w:r>
      <w:r w:rsidRPr="00CB0827">
        <w:rPr>
          <w:rFonts w:cs="Times New Roman"/>
          <w:i/>
          <w:szCs w:val="24"/>
          <w:lang w:val="en-US"/>
        </w:rPr>
        <w:t xml:space="preserve"> </w:t>
      </w:r>
      <w:r w:rsidR="00AA1167" w:rsidRPr="0039320B">
        <w:rPr>
          <w:rFonts w:cs="Times New Roman"/>
          <w:i/>
          <w:szCs w:val="24"/>
        </w:rPr>
        <w:t>Think Pair Share</w:t>
      </w:r>
      <w:r w:rsidR="00AA1167">
        <w:rPr>
          <w:rFonts w:cs="Times New Roman"/>
          <w:szCs w:val="24"/>
        </w:rPr>
        <w:t xml:space="preserve"> (TPS).</w:t>
      </w:r>
    </w:p>
    <w:p w:rsidR="007436D4" w:rsidRPr="005F2282" w:rsidRDefault="007436D4" w:rsidP="00DE6D69">
      <w:pPr>
        <w:numPr>
          <w:ilvl w:val="0"/>
          <w:numId w:val="10"/>
        </w:numPr>
        <w:spacing w:line="480" w:lineRule="auto"/>
        <w:ind w:left="426" w:hanging="426"/>
      </w:pPr>
      <w:r>
        <w:t xml:space="preserve">Dari segi proses pembelajaran yaitu ditandai oleh aktivitas siswa dan cara guru dalam menerapkan model pembelajaran kooperatif tipe </w:t>
      </w:r>
      <w:r w:rsidRPr="0039320B">
        <w:rPr>
          <w:rFonts w:cs="Times New Roman"/>
          <w:i/>
          <w:szCs w:val="24"/>
        </w:rPr>
        <w:t>Think Pair Share</w:t>
      </w:r>
      <w:r>
        <w:rPr>
          <w:rFonts w:cs="Times New Roman"/>
          <w:szCs w:val="24"/>
        </w:rPr>
        <w:t xml:space="preserve"> (TPS) mengalami peningkatan berdasarkan lembar observasi aktivitas mengajar guru dan lembar obs</w:t>
      </w:r>
      <w:r w:rsidR="00AD58CD">
        <w:rPr>
          <w:rFonts w:cs="Times New Roman"/>
          <w:szCs w:val="24"/>
        </w:rPr>
        <w:t>evasi aktivitas belajar siswa. P</w:t>
      </w:r>
      <w:r>
        <w:rPr>
          <w:rFonts w:cs="Times New Roman"/>
          <w:szCs w:val="24"/>
        </w:rPr>
        <w:t xml:space="preserve">enelitian dikatakan berhasil apabila persentase pelaksanaan pada lembar observasi aktivitas mengajar guru dan lembar observasi aktivitas belajar siswa </w:t>
      </w:r>
      <w:r w:rsidR="005F2282">
        <w:rPr>
          <w:rFonts w:cs="Times New Roman"/>
          <w:szCs w:val="24"/>
        </w:rPr>
        <w:t>mencapai 80% atau pada kategori baik. Adapun kriteria standar berdasarkan ketetapan SD Inpres Kassi Kasi 1 Kecamatan Rappocini Kota Makassar, yaitu pada tabel barikut:</w:t>
      </w:r>
    </w:p>
    <w:p w:rsidR="00EE1E62" w:rsidRDefault="00EE1E62" w:rsidP="0031179D">
      <w:pPr>
        <w:ind w:left="426"/>
        <w:rPr>
          <w:rFonts w:cs="Times New Roman"/>
          <w:szCs w:val="24"/>
        </w:rPr>
      </w:pPr>
      <w:r>
        <w:rPr>
          <w:rFonts w:cs="Times New Roman"/>
          <w:szCs w:val="24"/>
        </w:rPr>
        <w:lastRenderedPageBreak/>
        <w:t>Tabel 3.1</w:t>
      </w:r>
      <w:r w:rsidR="005F2282">
        <w:rPr>
          <w:rFonts w:cs="Times New Roman"/>
          <w:szCs w:val="24"/>
        </w:rPr>
        <w:t xml:space="preserve"> Indikator Keberhasilan Proses Pembelajaran Guru dan Siswa (SD </w:t>
      </w:r>
    </w:p>
    <w:p w:rsidR="005F2282" w:rsidRDefault="005F2282" w:rsidP="0031179D">
      <w:pPr>
        <w:ind w:left="426"/>
        <w:rPr>
          <w:rFonts w:cs="Times New Roman"/>
          <w:szCs w:val="24"/>
        </w:rPr>
      </w:pPr>
      <w:r>
        <w:rPr>
          <w:rFonts w:cs="Times New Roman"/>
          <w:szCs w:val="24"/>
        </w:rPr>
        <w:t>Inpres Kassi Kassi 1 Kecamatan Rappocini Kota Makassar Tahun 2017)</w:t>
      </w:r>
    </w:p>
    <w:p w:rsidR="006815F6" w:rsidRDefault="006815F6" w:rsidP="0031179D">
      <w:pPr>
        <w:ind w:left="426"/>
        <w:rPr>
          <w:rFonts w:cs="Times New Roman"/>
          <w:szCs w:val="24"/>
        </w:rPr>
      </w:pPr>
    </w:p>
    <w:tbl>
      <w:tblPr>
        <w:tblStyle w:val="TableGrid"/>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4244"/>
      </w:tblGrid>
      <w:tr w:rsidR="005F2282" w:rsidTr="005E0183">
        <w:tc>
          <w:tcPr>
            <w:tcW w:w="3709" w:type="dxa"/>
          </w:tcPr>
          <w:p w:rsidR="005F2282" w:rsidRPr="005F2282" w:rsidRDefault="005F2282" w:rsidP="005F2282">
            <w:pPr>
              <w:spacing w:line="480" w:lineRule="auto"/>
              <w:jc w:val="center"/>
              <w:rPr>
                <w:b/>
              </w:rPr>
            </w:pPr>
            <w:r>
              <w:rPr>
                <w:b/>
              </w:rPr>
              <w:t>Aktivitas Belajar (%)</w:t>
            </w:r>
          </w:p>
        </w:tc>
        <w:tc>
          <w:tcPr>
            <w:tcW w:w="4244" w:type="dxa"/>
          </w:tcPr>
          <w:p w:rsidR="005F2282" w:rsidRPr="005F2282" w:rsidRDefault="005F2282" w:rsidP="005F2282">
            <w:pPr>
              <w:spacing w:line="480" w:lineRule="auto"/>
              <w:jc w:val="center"/>
              <w:rPr>
                <w:b/>
              </w:rPr>
            </w:pPr>
            <w:r>
              <w:rPr>
                <w:b/>
              </w:rPr>
              <w:t>Kategori</w:t>
            </w:r>
          </w:p>
        </w:tc>
      </w:tr>
      <w:tr w:rsidR="005F2282" w:rsidTr="005E0183">
        <w:tc>
          <w:tcPr>
            <w:tcW w:w="3709" w:type="dxa"/>
          </w:tcPr>
          <w:p w:rsidR="005F2282" w:rsidRDefault="005F2282" w:rsidP="005F2282">
            <w:pPr>
              <w:spacing w:line="480" w:lineRule="auto"/>
              <w:jc w:val="center"/>
            </w:pPr>
            <w:r>
              <w:t>76 – 100 %</w:t>
            </w:r>
          </w:p>
        </w:tc>
        <w:tc>
          <w:tcPr>
            <w:tcW w:w="4244" w:type="dxa"/>
          </w:tcPr>
          <w:p w:rsidR="005F2282" w:rsidRDefault="005F2282" w:rsidP="005F2282">
            <w:pPr>
              <w:spacing w:line="480" w:lineRule="auto"/>
              <w:jc w:val="center"/>
            </w:pPr>
            <w:r>
              <w:t>Baik (B)</w:t>
            </w:r>
          </w:p>
        </w:tc>
      </w:tr>
      <w:tr w:rsidR="005F2282" w:rsidTr="005E0183">
        <w:tc>
          <w:tcPr>
            <w:tcW w:w="3709" w:type="dxa"/>
          </w:tcPr>
          <w:p w:rsidR="005F2282" w:rsidRDefault="005F2282" w:rsidP="005F2282">
            <w:pPr>
              <w:spacing w:line="480" w:lineRule="auto"/>
              <w:jc w:val="center"/>
            </w:pPr>
            <w:r>
              <w:t>46 – 75 %</w:t>
            </w:r>
          </w:p>
        </w:tc>
        <w:tc>
          <w:tcPr>
            <w:tcW w:w="4244" w:type="dxa"/>
          </w:tcPr>
          <w:p w:rsidR="005F2282" w:rsidRDefault="005F2282" w:rsidP="005F2282">
            <w:pPr>
              <w:spacing w:line="480" w:lineRule="auto"/>
              <w:jc w:val="center"/>
            </w:pPr>
            <w:r>
              <w:t>Cukup (C)</w:t>
            </w:r>
          </w:p>
        </w:tc>
      </w:tr>
      <w:tr w:rsidR="005F2282" w:rsidTr="005E0183">
        <w:tc>
          <w:tcPr>
            <w:tcW w:w="3709" w:type="dxa"/>
          </w:tcPr>
          <w:p w:rsidR="005F2282" w:rsidRDefault="005F2282" w:rsidP="005F2282">
            <w:pPr>
              <w:spacing w:line="480" w:lineRule="auto"/>
              <w:jc w:val="center"/>
            </w:pPr>
            <w:r>
              <w:t>0 – 45 %</w:t>
            </w:r>
          </w:p>
        </w:tc>
        <w:tc>
          <w:tcPr>
            <w:tcW w:w="4244" w:type="dxa"/>
          </w:tcPr>
          <w:p w:rsidR="005F2282" w:rsidRDefault="005F2282" w:rsidP="005F2282">
            <w:pPr>
              <w:spacing w:line="480" w:lineRule="auto"/>
              <w:jc w:val="center"/>
            </w:pPr>
            <w:r>
              <w:t>Kurang (K)</w:t>
            </w:r>
          </w:p>
        </w:tc>
      </w:tr>
    </w:tbl>
    <w:p w:rsidR="00345664" w:rsidRDefault="005E0183" w:rsidP="005E0183">
      <w:pPr>
        <w:rPr>
          <w:rFonts w:cs="Times New Roman"/>
          <w:szCs w:val="24"/>
        </w:rPr>
      </w:pPr>
      <w:r>
        <w:t xml:space="preserve">      </w:t>
      </w:r>
      <w:r w:rsidR="005F2282">
        <w:t>Sumber : Depdiknas (</w:t>
      </w:r>
      <w:r w:rsidR="005F2282">
        <w:rPr>
          <w:rFonts w:cs="Times New Roman"/>
          <w:szCs w:val="24"/>
        </w:rPr>
        <w:t>SD Inpres Kassi Ka</w:t>
      </w:r>
      <w:r w:rsidR="00076A53">
        <w:rPr>
          <w:rFonts w:cs="Times New Roman"/>
          <w:szCs w:val="24"/>
        </w:rPr>
        <w:t>s</w:t>
      </w:r>
      <w:r w:rsidR="005F2282">
        <w:rPr>
          <w:rFonts w:cs="Times New Roman"/>
          <w:szCs w:val="24"/>
        </w:rPr>
        <w:t xml:space="preserve">si 1 Kecamatan Rappocini Kota </w:t>
      </w:r>
    </w:p>
    <w:p w:rsidR="005F2282" w:rsidRDefault="00345664" w:rsidP="0031179D">
      <w:pPr>
        <w:ind w:left="1004"/>
        <w:rPr>
          <w:rFonts w:cs="Times New Roman"/>
          <w:szCs w:val="24"/>
        </w:rPr>
      </w:pPr>
      <w:r>
        <w:rPr>
          <w:rFonts w:cs="Times New Roman"/>
          <w:szCs w:val="24"/>
        </w:rPr>
        <w:t xml:space="preserve">    </w:t>
      </w:r>
      <w:r w:rsidR="005F2282">
        <w:rPr>
          <w:rFonts w:cs="Times New Roman"/>
          <w:szCs w:val="24"/>
        </w:rPr>
        <w:t>Makassar)</w:t>
      </w:r>
    </w:p>
    <w:p w:rsidR="005F2282" w:rsidRDefault="005F2282" w:rsidP="005F2282">
      <w:pPr>
        <w:ind w:left="284"/>
      </w:pPr>
    </w:p>
    <w:p w:rsidR="006815F6" w:rsidRDefault="0015321F" w:rsidP="006815F6">
      <w:pPr>
        <w:numPr>
          <w:ilvl w:val="0"/>
          <w:numId w:val="10"/>
        </w:numPr>
        <w:spacing w:line="480" w:lineRule="auto"/>
        <w:ind w:left="426" w:hanging="426"/>
      </w:pPr>
      <w:r>
        <w:t>Dari segi</w:t>
      </w:r>
      <w:r w:rsidR="004E1305">
        <w:t xml:space="preserve"> hasil belajar yaitu ditandai o</w:t>
      </w:r>
      <w:r>
        <w:t>l</w:t>
      </w:r>
      <w:r w:rsidR="004E1305">
        <w:t>e</w:t>
      </w:r>
      <w:r>
        <w:t xml:space="preserve">h hasil kemampuan belajar siswa yang dicapai dalam pembelajaran IPS yang dikategorikan berhasil (baik) apabila terdapat 80% dari keseluruhan jumlah siswa yang memperoleh skor minimal 70 melalui model pembelajaran kooperatif tipe </w:t>
      </w:r>
      <w:r w:rsidRPr="0039320B">
        <w:rPr>
          <w:rFonts w:cs="Times New Roman"/>
          <w:i/>
          <w:szCs w:val="24"/>
        </w:rPr>
        <w:t>Think Pair Share</w:t>
      </w:r>
      <w:r>
        <w:rPr>
          <w:rFonts w:cs="Times New Roman"/>
          <w:szCs w:val="24"/>
        </w:rPr>
        <w:t xml:space="preserve"> (TPS) maka kelas dianggap tuntas secara klasikal. Adapun kriteria yang digunakan dalam menentukan keberhasilan hasil belajar IPS siswa mengacu pada standar berdasarkan ketetapan SD Inpres Kassi Kassi 1 Kecamatan Rappocini Kota Makassar, yaitu pada tabel berikut:</w:t>
      </w:r>
    </w:p>
    <w:p w:rsidR="00EE1E62" w:rsidRDefault="00EE1E62" w:rsidP="004400F3">
      <w:pPr>
        <w:pStyle w:val="ListParagraph"/>
        <w:tabs>
          <w:tab w:val="left" w:pos="0"/>
          <w:tab w:val="left" w:pos="42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4400F3" w:rsidRPr="00CB0827">
        <w:rPr>
          <w:rFonts w:ascii="Times New Roman" w:hAnsi="Times New Roman" w:cs="Times New Roman"/>
          <w:sz w:val="24"/>
          <w:szCs w:val="24"/>
        </w:rPr>
        <w:t>Tabel</w:t>
      </w:r>
      <w:r w:rsidR="004400F3" w:rsidRPr="00CB0827">
        <w:rPr>
          <w:rFonts w:ascii="Times New Roman" w:hAnsi="Times New Roman" w:cs="Times New Roman"/>
          <w:sz w:val="24"/>
          <w:szCs w:val="24"/>
          <w:lang w:val="id-ID"/>
        </w:rPr>
        <w:t xml:space="preserve"> 3.</w:t>
      </w:r>
      <w:r>
        <w:rPr>
          <w:rFonts w:ascii="Times New Roman" w:hAnsi="Times New Roman" w:cs="Times New Roman"/>
          <w:sz w:val="24"/>
          <w:szCs w:val="24"/>
          <w:lang w:val="id-ID"/>
        </w:rPr>
        <w:t>2</w:t>
      </w:r>
      <w:r w:rsidR="004400F3" w:rsidRPr="00CB0827">
        <w:rPr>
          <w:rFonts w:ascii="Times New Roman" w:hAnsi="Times New Roman" w:cs="Times New Roman"/>
          <w:sz w:val="24"/>
          <w:szCs w:val="24"/>
          <w:lang w:val="id-ID"/>
        </w:rPr>
        <w:t xml:space="preserve"> </w:t>
      </w:r>
      <w:r w:rsidR="00345664">
        <w:rPr>
          <w:rFonts w:ascii="Times New Roman" w:hAnsi="Times New Roman" w:cs="Times New Roman"/>
          <w:sz w:val="24"/>
          <w:szCs w:val="24"/>
          <w:lang w:val="id-ID"/>
        </w:rPr>
        <w:t>Indikator Keb</w:t>
      </w:r>
      <w:r w:rsidR="004E1305">
        <w:rPr>
          <w:rFonts w:ascii="Times New Roman" w:hAnsi="Times New Roman" w:cs="Times New Roman"/>
          <w:sz w:val="24"/>
          <w:szCs w:val="24"/>
          <w:lang w:val="id-ID"/>
        </w:rPr>
        <w:t>e</w:t>
      </w:r>
      <w:r w:rsidR="00345664">
        <w:rPr>
          <w:rFonts w:ascii="Times New Roman" w:hAnsi="Times New Roman" w:cs="Times New Roman"/>
          <w:sz w:val="24"/>
          <w:szCs w:val="24"/>
          <w:lang w:val="id-ID"/>
        </w:rPr>
        <w:t>rhasilan Hasil Belajar IPS Siswa menurut Ketetapan</w:t>
      </w:r>
    </w:p>
    <w:p w:rsidR="004400F3" w:rsidRPr="00EE1E62" w:rsidRDefault="00345664" w:rsidP="00EE1E62">
      <w:pPr>
        <w:pStyle w:val="ListParagraph"/>
        <w:tabs>
          <w:tab w:val="left" w:pos="426"/>
          <w:tab w:val="left" w:pos="567"/>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Departemen Pendidikan Na</w:t>
      </w:r>
      <w:r w:rsidR="00EE1E62">
        <w:rPr>
          <w:rFonts w:ascii="Times New Roman" w:hAnsi="Times New Roman" w:cs="Times New Roman"/>
          <w:sz w:val="24"/>
          <w:szCs w:val="24"/>
          <w:lang w:val="id-ID"/>
        </w:rPr>
        <w:t>sional (SD Inpres Kassi Kassi 1</w:t>
      </w:r>
      <w:r>
        <w:rPr>
          <w:rFonts w:ascii="Times New Roman" w:hAnsi="Times New Roman" w:cs="Times New Roman"/>
          <w:sz w:val="24"/>
          <w:szCs w:val="24"/>
          <w:lang w:val="id-ID"/>
        </w:rPr>
        <w:t xml:space="preserve"> Kecamatan Rappocini Kota Makassar Tahun 2017)</w:t>
      </w:r>
    </w:p>
    <w:tbl>
      <w:tblPr>
        <w:tblW w:w="6946" w:type="dxa"/>
        <w:tblInd w:w="1101" w:type="dxa"/>
        <w:tblLook w:val="04A0"/>
      </w:tblPr>
      <w:tblGrid>
        <w:gridCol w:w="3468"/>
        <w:gridCol w:w="3478"/>
      </w:tblGrid>
      <w:tr w:rsidR="004400F3" w:rsidRPr="00CB0827" w:rsidTr="00EE1E62">
        <w:trPr>
          <w:trHeight w:val="237"/>
        </w:trPr>
        <w:tc>
          <w:tcPr>
            <w:tcW w:w="3468" w:type="dxa"/>
            <w:tcBorders>
              <w:top w:val="single" w:sz="4" w:space="0" w:color="auto"/>
              <w:left w:val="nil"/>
              <w:bottom w:val="single" w:sz="4" w:space="0" w:color="auto"/>
              <w:right w:val="nil"/>
            </w:tcBorders>
            <w:shd w:val="clear" w:color="auto" w:fill="auto"/>
            <w:noWrap/>
            <w:vAlign w:val="bottom"/>
            <w:hideMark/>
          </w:tcPr>
          <w:p w:rsidR="004400F3" w:rsidRPr="00CB0827" w:rsidRDefault="00975E86" w:rsidP="004400F3">
            <w:pPr>
              <w:jc w:val="center"/>
              <w:rPr>
                <w:rFonts w:eastAsia="Times New Roman" w:cs="Times New Roman"/>
                <w:szCs w:val="24"/>
              </w:rPr>
            </w:pPr>
            <w:r>
              <w:rPr>
                <w:rFonts w:eastAsia="Times New Roman" w:cs="Times New Roman"/>
                <w:szCs w:val="24"/>
              </w:rPr>
              <w:t>Rentang Nilai</w:t>
            </w:r>
          </w:p>
        </w:tc>
        <w:tc>
          <w:tcPr>
            <w:tcW w:w="3478" w:type="dxa"/>
            <w:tcBorders>
              <w:top w:val="single" w:sz="4" w:space="0" w:color="auto"/>
              <w:left w:val="nil"/>
              <w:bottom w:val="single" w:sz="4" w:space="0" w:color="auto"/>
              <w:right w:val="nil"/>
            </w:tcBorders>
            <w:shd w:val="clear" w:color="auto" w:fill="auto"/>
            <w:noWrap/>
            <w:vAlign w:val="bottom"/>
            <w:hideMark/>
          </w:tcPr>
          <w:p w:rsidR="004400F3" w:rsidRPr="00CB0827" w:rsidRDefault="004400F3" w:rsidP="004400F3">
            <w:pPr>
              <w:jc w:val="center"/>
              <w:rPr>
                <w:rFonts w:eastAsia="Times New Roman" w:cs="Times New Roman"/>
                <w:szCs w:val="24"/>
              </w:rPr>
            </w:pPr>
            <w:r w:rsidRPr="00CB0827">
              <w:rPr>
                <w:rFonts w:eastAsia="Times New Roman" w:cs="Times New Roman"/>
                <w:szCs w:val="24"/>
              </w:rPr>
              <w:t>Kategori</w:t>
            </w:r>
            <w:r w:rsidR="00975E86">
              <w:rPr>
                <w:rFonts w:eastAsia="Times New Roman" w:cs="Times New Roman"/>
                <w:szCs w:val="24"/>
              </w:rPr>
              <w:t xml:space="preserve"> Nil</w:t>
            </w:r>
            <w:r w:rsidR="0015321F">
              <w:rPr>
                <w:rFonts w:eastAsia="Times New Roman" w:cs="Times New Roman"/>
                <w:szCs w:val="24"/>
              </w:rPr>
              <w:t>ai</w:t>
            </w:r>
          </w:p>
        </w:tc>
      </w:tr>
      <w:tr w:rsidR="004400F3" w:rsidRPr="00CB0827" w:rsidTr="00EE1E62">
        <w:trPr>
          <w:trHeight w:val="237"/>
        </w:trPr>
        <w:tc>
          <w:tcPr>
            <w:tcW w:w="3468" w:type="dxa"/>
            <w:tcBorders>
              <w:top w:val="nil"/>
              <w:left w:val="nil"/>
              <w:bottom w:val="single" w:sz="4" w:space="0" w:color="auto"/>
              <w:right w:val="nil"/>
            </w:tcBorders>
            <w:shd w:val="clear" w:color="auto" w:fill="auto"/>
            <w:noWrap/>
            <w:vAlign w:val="bottom"/>
            <w:hideMark/>
          </w:tcPr>
          <w:p w:rsidR="004400F3" w:rsidRPr="00CB0827" w:rsidRDefault="004400F3" w:rsidP="004400F3">
            <w:pPr>
              <w:jc w:val="center"/>
              <w:rPr>
                <w:rFonts w:eastAsia="Times New Roman" w:cs="Times New Roman"/>
                <w:szCs w:val="24"/>
              </w:rPr>
            </w:pPr>
            <w:r w:rsidRPr="00CB0827">
              <w:rPr>
                <w:rFonts w:eastAsia="Times New Roman" w:cs="Times New Roman"/>
                <w:szCs w:val="24"/>
              </w:rPr>
              <w:t xml:space="preserve"> 85-100</w:t>
            </w:r>
          </w:p>
        </w:tc>
        <w:tc>
          <w:tcPr>
            <w:tcW w:w="3478" w:type="dxa"/>
            <w:tcBorders>
              <w:top w:val="nil"/>
              <w:left w:val="nil"/>
              <w:bottom w:val="single" w:sz="4" w:space="0" w:color="auto"/>
              <w:right w:val="nil"/>
            </w:tcBorders>
            <w:shd w:val="clear" w:color="auto" w:fill="auto"/>
            <w:noWrap/>
            <w:vAlign w:val="bottom"/>
            <w:hideMark/>
          </w:tcPr>
          <w:p w:rsidR="004400F3" w:rsidRPr="00CB0827" w:rsidRDefault="004400F3" w:rsidP="00975E86">
            <w:pPr>
              <w:jc w:val="center"/>
              <w:rPr>
                <w:rFonts w:eastAsia="Times New Roman" w:cs="Times New Roman"/>
                <w:szCs w:val="24"/>
              </w:rPr>
            </w:pPr>
            <w:r w:rsidRPr="00CB0827">
              <w:rPr>
                <w:rFonts w:eastAsia="Times New Roman" w:cs="Times New Roman"/>
                <w:szCs w:val="24"/>
              </w:rPr>
              <w:t xml:space="preserve">Sangat </w:t>
            </w:r>
            <w:r w:rsidR="00975E86">
              <w:rPr>
                <w:rFonts w:eastAsia="Times New Roman" w:cs="Times New Roman"/>
                <w:szCs w:val="24"/>
              </w:rPr>
              <w:t>tinggi</w:t>
            </w:r>
            <w:r w:rsidRPr="00CB0827">
              <w:rPr>
                <w:rFonts w:eastAsia="Times New Roman" w:cs="Times New Roman"/>
                <w:szCs w:val="24"/>
              </w:rPr>
              <w:t xml:space="preserve"> </w:t>
            </w:r>
          </w:p>
        </w:tc>
      </w:tr>
      <w:tr w:rsidR="004400F3" w:rsidRPr="00CB0827" w:rsidTr="00EE1E62">
        <w:trPr>
          <w:trHeight w:val="237"/>
        </w:trPr>
        <w:tc>
          <w:tcPr>
            <w:tcW w:w="3468" w:type="dxa"/>
            <w:tcBorders>
              <w:top w:val="nil"/>
              <w:left w:val="nil"/>
              <w:bottom w:val="single" w:sz="4" w:space="0" w:color="auto"/>
              <w:right w:val="nil"/>
            </w:tcBorders>
            <w:shd w:val="clear" w:color="auto" w:fill="auto"/>
            <w:noWrap/>
            <w:vAlign w:val="bottom"/>
            <w:hideMark/>
          </w:tcPr>
          <w:p w:rsidR="004400F3" w:rsidRPr="00CB0827" w:rsidRDefault="004400F3" w:rsidP="004400F3">
            <w:pPr>
              <w:jc w:val="center"/>
              <w:rPr>
                <w:rFonts w:eastAsia="Times New Roman" w:cs="Times New Roman"/>
                <w:szCs w:val="24"/>
              </w:rPr>
            </w:pPr>
            <w:r w:rsidRPr="00CB0827">
              <w:rPr>
                <w:rFonts w:eastAsia="Times New Roman" w:cs="Times New Roman"/>
                <w:szCs w:val="24"/>
              </w:rPr>
              <w:t>65-84</w:t>
            </w:r>
          </w:p>
        </w:tc>
        <w:tc>
          <w:tcPr>
            <w:tcW w:w="3478" w:type="dxa"/>
            <w:tcBorders>
              <w:top w:val="nil"/>
              <w:left w:val="nil"/>
              <w:bottom w:val="single" w:sz="4" w:space="0" w:color="auto"/>
              <w:right w:val="nil"/>
            </w:tcBorders>
            <w:shd w:val="clear" w:color="auto" w:fill="auto"/>
            <w:noWrap/>
            <w:vAlign w:val="bottom"/>
            <w:hideMark/>
          </w:tcPr>
          <w:p w:rsidR="004400F3" w:rsidRPr="00CB0827" w:rsidRDefault="00975E86" w:rsidP="004400F3">
            <w:pPr>
              <w:jc w:val="center"/>
              <w:rPr>
                <w:rFonts w:eastAsia="Times New Roman" w:cs="Times New Roman"/>
                <w:szCs w:val="24"/>
              </w:rPr>
            </w:pPr>
            <w:r>
              <w:rPr>
                <w:rFonts w:eastAsia="Times New Roman" w:cs="Times New Roman"/>
                <w:szCs w:val="24"/>
              </w:rPr>
              <w:t>Tinggi</w:t>
            </w:r>
          </w:p>
        </w:tc>
      </w:tr>
      <w:tr w:rsidR="004400F3" w:rsidRPr="00CB0827" w:rsidTr="00EE1E62">
        <w:trPr>
          <w:trHeight w:val="237"/>
        </w:trPr>
        <w:tc>
          <w:tcPr>
            <w:tcW w:w="3468" w:type="dxa"/>
            <w:tcBorders>
              <w:top w:val="nil"/>
              <w:left w:val="nil"/>
              <w:bottom w:val="single" w:sz="4" w:space="0" w:color="auto"/>
              <w:right w:val="nil"/>
            </w:tcBorders>
            <w:shd w:val="clear" w:color="auto" w:fill="auto"/>
            <w:noWrap/>
            <w:vAlign w:val="bottom"/>
            <w:hideMark/>
          </w:tcPr>
          <w:p w:rsidR="004400F3" w:rsidRPr="00CB0827" w:rsidRDefault="004400F3" w:rsidP="004400F3">
            <w:pPr>
              <w:jc w:val="center"/>
              <w:rPr>
                <w:rFonts w:eastAsia="Times New Roman" w:cs="Times New Roman"/>
                <w:szCs w:val="24"/>
              </w:rPr>
            </w:pPr>
            <w:r w:rsidRPr="00CB0827">
              <w:rPr>
                <w:rFonts w:eastAsia="Times New Roman" w:cs="Times New Roman"/>
                <w:szCs w:val="24"/>
              </w:rPr>
              <w:t>55-64</w:t>
            </w:r>
          </w:p>
        </w:tc>
        <w:tc>
          <w:tcPr>
            <w:tcW w:w="3478" w:type="dxa"/>
            <w:tcBorders>
              <w:top w:val="nil"/>
              <w:left w:val="nil"/>
              <w:bottom w:val="single" w:sz="4" w:space="0" w:color="auto"/>
              <w:right w:val="nil"/>
            </w:tcBorders>
            <w:shd w:val="clear" w:color="auto" w:fill="auto"/>
            <w:noWrap/>
            <w:vAlign w:val="bottom"/>
            <w:hideMark/>
          </w:tcPr>
          <w:p w:rsidR="004400F3" w:rsidRPr="00CB0827" w:rsidRDefault="00975E86" w:rsidP="004400F3">
            <w:pPr>
              <w:jc w:val="center"/>
              <w:rPr>
                <w:rFonts w:eastAsia="Times New Roman" w:cs="Times New Roman"/>
                <w:szCs w:val="24"/>
              </w:rPr>
            </w:pPr>
            <w:r>
              <w:rPr>
                <w:rFonts w:eastAsia="Times New Roman" w:cs="Times New Roman"/>
                <w:szCs w:val="24"/>
              </w:rPr>
              <w:t>Sedang</w:t>
            </w:r>
          </w:p>
        </w:tc>
      </w:tr>
      <w:tr w:rsidR="004400F3" w:rsidRPr="00CB0827" w:rsidTr="00EE1E62">
        <w:trPr>
          <w:trHeight w:val="237"/>
        </w:trPr>
        <w:tc>
          <w:tcPr>
            <w:tcW w:w="3468" w:type="dxa"/>
            <w:tcBorders>
              <w:top w:val="nil"/>
              <w:left w:val="nil"/>
              <w:bottom w:val="single" w:sz="4" w:space="0" w:color="auto"/>
              <w:right w:val="nil"/>
            </w:tcBorders>
            <w:shd w:val="clear" w:color="auto" w:fill="auto"/>
            <w:noWrap/>
            <w:vAlign w:val="bottom"/>
            <w:hideMark/>
          </w:tcPr>
          <w:p w:rsidR="004400F3" w:rsidRPr="00CB0827" w:rsidRDefault="004400F3" w:rsidP="004400F3">
            <w:pPr>
              <w:jc w:val="center"/>
              <w:rPr>
                <w:rFonts w:eastAsia="Times New Roman" w:cs="Times New Roman"/>
                <w:szCs w:val="24"/>
              </w:rPr>
            </w:pPr>
            <w:r w:rsidRPr="00CB0827">
              <w:rPr>
                <w:rFonts w:eastAsia="Times New Roman" w:cs="Times New Roman"/>
                <w:szCs w:val="24"/>
              </w:rPr>
              <w:t>35-54</w:t>
            </w:r>
          </w:p>
        </w:tc>
        <w:tc>
          <w:tcPr>
            <w:tcW w:w="3478" w:type="dxa"/>
            <w:tcBorders>
              <w:top w:val="nil"/>
              <w:left w:val="nil"/>
              <w:bottom w:val="single" w:sz="4" w:space="0" w:color="auto"/>
              <w:right w:val="nil"/>
            </w:tcBorders>
            <w:shd w:val="clear" w:color="auto" w:fill="auto"/>
            <w:noWrap/>
            <w:vAlign w:val="bottom"/>
            <w:hideMark/>
          </w:tcPr>
          <w:p w:rsidR="004400F3" w:rsidRPr="00CB0827" w:rsidRDefault="00975E86" w:rsidP="004400F3">
            <w:pPr>
              <w:jc w:val="center"/>
              <w:rPr>
                <w:rFonts w:eastAsia="Times New Roman" w:cs="Times New Roman"/>
                <w:szCs w:val="24"/>
              </w:rPr>
            </w:pPr>
            <w:r>
              <w:rPr>
                <w:rFonts w:eastAsia="Times New Roman" w:cs="Times New Roman"/>
                <w:szCs w:val="24"/>
              </w:rPr>
              <w:t>Rendah</w:t>
            </w:r>
          </w:p>
        </w:tc>
      </w:tr>
      <w:tr w:rsidR="004400F3" w:rsidRPr="00CB0827" w:rsidTr="00EE1E62">
        <w:trPr>
          <w:trHeight w:val="237"/>
        </w:trPr>
        <w:tc>
          <w:tcPr>
            <w:tcW w:w="3468" w:type="dxa"/>
            <w:tcBorders>
              <w:top w:val="nil"/>
              <w:left w:val="nil"/>
              <w:bottom w:val="single" w:sz="4" w:space="0" w:color="auto"/>
              <w:right w:val="nil"/>
            </w:tcBorders>
            <w:shd w:val="clear" w:color="auto" w:fill="auto"/>
            <w:noWrap/>
            <w:vAlign w:val="bottom"/>
            <w:hideMark/>
          </w:tcPr>
          <w:p w:rsidR="004400F3" w:rsidRPr="00CB0827" w:rsidRDefault="004400F3" w:rsidP="004400F3">
            <w:pPr>
              <w:jc w:val="center"/>
              <w:rPr>
                <w:rFonts w:eastAsia="Times New Roman" w:cs="Times New Roman"/>
                <w:szCs w:val="24"/>
              </w:rPr>
            </w:pPr>
            <w:r w:rsidRPr="00CB0827">
              <w:rPr>
                <w:rFonts w:eastAsia="Times New Roman" w:cs="Times New Roman"/>
                <w:szCs w:val="24"/>
              </w:rPr>
              <w:t xml:space="preserve"> 0-34</w:t>
            </w:r>
          </w:p>
        </w:tc>
        <w:tc>
          <w:tcPr>
            <w:tcW w:w="3478" w:type="dxa"/>
            <w:tcBorders>
              <w:top w:val="nil"/>
              <w:left w:val="nil"/>
              <w:bottom w:val="single" w:sz="4" w:space="0" w:color="auto"/>
              <w:right w:val="nil"/>
            </w:tcBorders>
            <w:shd w:val="clear" w:color="auto" w:fill="auto"/>
            <w:noWrap/>
            <w:vAlign w:val="bottom"/>
            <w:hideMark/>
          </w:tcPr>
          <w:p w:rsidR="004400F3" w:rsidRPr="00CB0827" w:rsidRDefault="004400F3" w:rsidP="00975E86">
            <w:pPr>
              <w:jc w:val="center"/>
              <w:rPr>
                <w:rFonts w:eastAsia="Times New Roman" w:cs="Times New Roman"/>
                <w:szCs w:val="24"/>
              </w:rPr>
            </w:pPr>
            <w:r w:rsidRPr="00CB0827">
              <w:rPr>
                <w:rFonts w:eastAsia="Times New Roman" w:cs="Times New Roman"/>
                <w:szCs w:val="24"/>
              </w:rPr>
              <w:t xml:space="preserve">Sangat </w:t>
            </w:r>
            <w:r w:rsidR="00975E86">
              <w:rPr>
                <w:rFonts w:eastAsia="Times New Roman" w:cs="Times New Roman"/>
                <w:szCs w:val="24"/>
              </w:rPr>
              <w:t>rendah</w:t>
            </w:r>
            <w:r w:rsidRPr="00CB0827">
              <w:rPr>
                <w:rFonts w:eastAsia="Times New Roman" w:cs="Times New Roman"/>
                <w:szCs w:val="24"/>
              </w:rPr>
              <w:t xml:space="preserve"> </w:t>
            </w:r>
          </w:p>
        </w:tc>
      </w:tr>
    </w:tbl>
    <w:p w:rsidR="00345664" w:rsidRDefault="00384842" w:rsidP="00345664">
      <w:pPr>
        <w:ind w:left="284"/>
        <w:rPr>
          <w:rFonts w:cs="Times New Roman"/>
          <w:szCs w:val="24"/>
        </w:rPr>
      </w:pPr>
      <w:r>
        <w:rPr>
          <w:rFonts w:cs="Times New Roman"/>
          <w:szCs w:val="24"/>
        </w:rPr>
        <w:tab/>
      </w:r>
      <w:r w:rsidR="00345664">
        <w:t>Sumber : Depdiknas (</w:t>
      </w:r>
      <w:r w:rsidR="00345664">
        <w:rPr>
          <w:rFonts w:cs="Times New Roman"/>
          <w:szCs w:val="24"/>
        </w:rPr>
        <w:t>SD Inpres Kassi Ka</w:t>
      </w:r>
      <w:r w:rsidR="00076A53">
        <w:rPr>
          <w:rFonts w:cs="Times New Roman"/>
          <w:szCs w:val="24"/>
        </w:rPr>
        <w:t>s</w:t>
      </w:r>
      <w:r w:rsidR="00345664">
        <w:rPr>
          <w:rFonts w:cs="Times New Roman"/>
          <w:szCs w:val="24"/>
        </w:rPr>
        <w:t xml:space="preserve">si 1 Kecamatan Rappocini Kota </w:t>
      </w:r>
    </w:p>
    <w:p w:rsidR="007E1846" w:rsidRDefault="00345664" w:rsidP="006815F6">
      <w:pPr>
        <w:ind w:left="1004"/>
        <w:rPr>
          <w:rFonts w:cs="Times New Roman"/>
          <w:szCs w:val="24"/>
        </w:rPr>
      </w:pPr>
      <w:r>
        <w:rPr>
          <w:rFonts w:cs="Times New Roman"/>
          <w:szCs w:val="24"/>
        </w:rPr>
        <w:t xml:space="preserve">           Makassar)</w:t>
      </w:r>
    </w:p>
    <w:p w:rsidR="00EE1E62" w:rsidRPr="00EE1E62" w:rsidRDefault="00EE1E62" w:rsidP="0019108F">
      <w:pPr>
        <w:pStyle w:val="ListParagraph"/>
        <w:tabs>
          <w:tab w:val="left" w:pos="426"/>
        </w:tabs>
        <w:spacing w:line="240" w:lineRule="auto"/>
        <w:ind w:left="426"/>
        <w:jc w:val="both"/>
        <w:rPr>
          <w:rFonts w:ascii="Times New Roman" w:hAnsi="Times New Roman" w:cs="Times New Roman"/>
          <w:sz w:val="24"/>
          <w:szCs w:val="24"/>
          <w:lang w:val="id-ID"/>
        </w:rPr>
      </w:pPr>
      <w:r w:rsidRPr="00CB0827">
        <w:rPr>
          <w:rFonts w:ascii="Times New Roman" w:hAnsi="Times New Roman" w:cs="Times New Roman"/>
          <w:sz w:val="24"/>
          <w:szCs w:val="24"/>
        </w:rPr>
        <w:lastRenderedPageBreak/>
        <w:t>Tabel</w:t>
      </w:r>
      <w:r w:rsidRPr="00CB0827">
        <w:rPr>
          <w:rFonts w:ascii="Times New Roman" w:hAnsi="Times New Roman" w:cs="Times New Roman"/>
          <w:sz w:val="24"/>
          <w:szCs w:val="24"/>
          <w:lang w:val="id-ID"/>
        </w:rPr>
        <w:t xml:space="preserve"> 3.</w:t>
      </w:r>
      <w:r>
        <w:rPr>
          <w:rFonts w:ascii="Times New Roman" w:hAnsi="Times New Roman" w:cs="Times New Roman"/>
          <w:sz w:val="24"/>
          <w:szCs w:val="24"/>
          <w:lang w:val="id-ID"/>
        </w:rPr>
        <w:t>3</w:t>
      </w:r>
      <w:r w:rsidRPr="00CB0827">
        <w:rPr>
          <w:rFonts w:ascii="Times New Roman" w:hAnsi="Times New Roman" w:cs="Times New Roman"/>
          <w:sz w:val="24"/>
          <w:szCs w:val="24"/>
          <w:lang w:val="id-ID"/>
        </w:rPr>
        <w:t xml:space="preserve"> </w:t>
      </w:r>
      <w:r>
        <w:rPr>
          <w:rFonts w:ascii="Times New Roman" w:hAnsi="Times New Roman" w:cs="Times New Roman"/>
          <w:sz w:val="24"/>
          <w:szCs w:val="24"/>
          <w:lang w:val="id-ID"/>
        </w:rPr>
        <w:t>Indikator Ketuntasan Hasil Belajar IPS Siswa menurut Ketetapan  Departemen Pendidikan Nasional (SD Inpres Kassi Kassi 1 Kecamatan Rappocini Kota Makassar Tahun 2017)</w:t>
      </w:r>
    </w:p>
    <w:tbl>
      <w:tblPr>
        <w:tblW w:w="6946" w:type="dxa"/>
        <w:tblInd w:w="817" w:type="dxa"/>
        <w:tblLook w:val="04A0"/>
      </w:tblPr>
      <w:tblGrid>
        <w:gridCol w:w="3468"/>
        <w:gridCol w:w="3478"/>
      </w:tblGrid>
      <w:tr w:rsidR="00EE1E62" w:rsidRPr="00CB0827" w:rsidTr="00663E32">
        <w:trPr>
          <w:trHeight w:val="237"/>
        </w:trPr>
        <w:tc>
          <w:tcPr>
            <w:tcW w:w="3468" w:type="dxa"/>
            <w:tcBorders>
              <w:top w:val="single" w:sz="4" w:space="0" w:color="auto"/>
              <w:left w:val="nil"/>
              <w:bottom w:val="single" w:sz="4" w:space="0" w:color="auto"/>
              <w:right w:val="nil"/>
            </w:tcBorders>
            <w:shd w:val="clear" w:color="auto" w:fill="auto"/>
            <w:noWrap/>
            <w:vAlign w:val="bottom"/>
            <w:hideMark/>
          </w:tcPr>
          <w:p w:rsidR="00EE1E62" w:rsidRPr="00CB0827" w:rsidRDefault="00EE1E62" w:rsidP="00663E32">
            <w:pPr>
              <w:jc w:val="center"/>
              <w:rPr>
                <w:rFonts w:eastAsia="Times New Roman" w:cs="Times New Roman"/>
                <w:szCs w:val="24"/>
              </w:rPr>
            </w:pPr>
            <w:r>
              <w:rPr>
                <w:rFonts w:eastAsia="Times New Roman" w:cs="Times New Roman"/>
                <w:szCs w:val="24"/>
              </w:rPr>
              <w:t>Interval  Nilai</w:t>
            </w:r>
          </w:p>
        </w:tc>
        <w:tc>
          <w:tcPr>
            <w:tcW w:w="3478" w:type="dxa"/>
            <w:tcBorders>
              <w:top w:val="single" w:sz="4" w:space="0" w:color="auto"/>
              <w:left w:val="nil"/>
              <w:bottom w:val="single" w:sz="4" w:space="0" w:color="auto"/>
              <w:right w:val="nil"/>
            </w:tcBorders>
            <w:shd w:val="clear" w:color="auto" w:fill="auto"/>
            <w:noWrap/>
            <w:vAlign w:val="bottom"/>
            <w:hideMark/>
          </w:tcPr>
          <w:p w:rsidR="00EE1E62" w:rsidRPr="00CB0827" w:rsidRDefault="00EE1E62" w:rsidP="00663E32">
            <w:pPr>
              <w:jc w:val="center"/>
              <w:rPr>
                <w:rFonts w:eastAsia="Times New Roman" w:cs="Times New Roman"/>
                <w:szCs w:val="24"/>
              </w:rPr>
            </w:pPr>
            <w:r w:rsidRPr="00CB0827">
              <w:rPr>
                <w:rFonts w:eastAsia="Times New Roman" w:cs="Times New Roman"/>
                <w:szCs w:val="24"/>
              </w:rPr>
              <w:t>Kategori</w:t>
            </w:r>
          </w:p>
        </w:tc>
      </w:tr>
      <w:tr w:rsidR="00EE1E62" w:rsidRPr="00CB0827" w:rsidTr="00663E32">
        <w:trPr>
          <w:trHeight w:val="237"/>
        </w:trPr>
        <w:tc>
          <w:tcPr>
            <w:tcW w:w="3468" w:type="dxa"/>
            <w:tcBorders>
              <w:top w:val="nil"/>
              <w:left w:val="nil"/>
              <w:bottom w:val="single" w:sz="4" w:space="0" w:color="auto"/>
              <w:right w:val="nil"/>
            </w:tcBorders>
            <w:shd w:val="clear" w:color="auto" w:fill="auto"/>
            <w:noWrap/>
            <w:vAlign w:val="bottom"/>
            <w:hideMark/>
          </w:tcPr>
          <w:p w:rsidR="00EE1E62" w:rsidRPr="00CB0827" w:rsidRDefault="00EE1E62" w:rsidP="00663E32">
            <w:pPr>
              <w:jc w:val="center"/>
              <w:rPr>
                <w:rFonts w:eastAsia="Times New Roman" w:cs="Times New Roman"/>
                <w:szCs w:val="24"/>
              </w:rPr>
            </w:pPr>
            <w:r>
              <w:rPr>
                <w:rFonts w:eastAsia="Times New Roman" w:cs="Times New Roman"/>
                <w:szCs w:val="24"/>
              </w:rPr>
              <w:t xml:space="preserve"> 70</w:t>
            </w:r>
            <w:r w:rsidRPr="00CB0827">
              <w:rPr>
                <w:rFonts w:eastAsia="Times New Roman" w:cs="Times New Roman"/>
                <w:szCs w:val="24"/>
              </w:rPr>
              <w:t>-100</w:t>
            </w:r>
          </w:p>
        </w:tc>
        <w:tc>
          <w:tcPr>
            <w:tcW w:w="3478" w:type="dxa"/>
            <w:tcBorders>
              <w:top w:val="nil"/>
              <w:left w:val="nil"/>
              <w:bottom w:val="single" w:sz="4" w:space="0" w:color="auto"/>
              <w:right w:val="nil"/>
            </w:tcBorders>
            <w:shd w:val="clear" w:color="auto" w:fill="auto"/>
            <w:noWrap/>
            <w:vAlign w:val="bottom"/>
            <w:hideMark/>
          </w:tcPr>
          <w:p w:rsidR="00EE1E62" w:rsidRPr="00CB0827" w:rsidRDefault="00EE1E62" w:rsidP="00663E32">
            <w:pPr>
              <w:jc w:val="center"/>
              <w:rPr>
                <w:rFonts w:eastAsia="Times New Roman" w:cs="Times New Roman"/>
                <w:szCs w:val="24"/>
              </w:rPr>
            </w:pPr>
            <w:r w:rsidRPr="00CB0827">
              <w:rPr>
                <w:rFonts w:eastAsia="Times New Roman" w:cs="Times New Roman"/>
                <w:szCs w:val="24"/>
              </w:rPr>
              <w:t xml:space="preserve">Sangat </w:t>
            </w:r>
            <w:r>
              <w:rPr>
                <w:rFonts w:eastAsia="Times New Roman" w:cs="Times New Roman"/>
                <w:szCs w:val="24"/>
              </w:rPr>
              <w:t>tinggi</w:t>
            </w:r>
            <w:r w:rsidRPr="00CB0827">
              <w:rPr>
                <w:rFonts w:eastAsia="Times New Roman" w:cs="Times New Roman"/>
                <w:szCs w:val="24"/>
              </w:rPr>
              <w:t xml:space="preserve"> </w:t>
            </w:r>
          </w:p>
        </w:tc>
      </w:tr>
      <w:tr w:rsidR="00EE1E62" w:rsidRPr="00CB0827" w:rsidTr="00663E32">
        <w:trPr>
          <w:trHeight w:val="237"/>
        </w:trPr>
        <w:tc>
          <w:tcPr>
            <w:tcW w:w="3468" w:type="dxa"/>
            <w:tcBorders>
              <w:top w:val="nil"/>
              <w:left w:val="nil"/>
              <w:bottom w:val="single" w:sz="4" w:space="0" w:color="auto"/>
              <w:right w:val="nil"/>
            </w:tcBorders>
            <w:shd w:val="clear" w:color="auto" w:fill="auto"/>
            <w:noWrap/>
            <w:vAlign w:val="bottom"/>
            <w:hideMark/>
          </w:tcPr>
          <w:p w:rsidR="00EE1E62" w:rsidRPr="00CB0827" w:rsidRDefault="00EE1E62" w:rsidP="00663E32">
            <w:pPr>
              <w:jc w:val="center"/>
              <w:rPr>
                <w:rFonts w:eastAsia="Times New Roman" w:cs="Times New Roman"/>
                <w:szCs w:val="24"/>
              </w:rPr>
            </w:pPr>
            <w:r>
              <w:rPr>
                <w:rFonts w:eastAsia="Times New Roman" w:cs="Times New Roman"/>
                <w:szCs w:val="24"/>
              </w:rPr>
              <w:t>0-69</w:t>
            </w:r>
          </w:p>
        </w:tc>
        <w:tc>
          <w:tcPr>
            <w:tcW w:w="3478" w:type="dxa"/>
            <w:tcBorders>
              <w:top w:val="nil"/>
              <w:left w:val="nil"/>
              <w:bottom w:val="single" w:sz="4" w:space="0" w:color="auto"/>
              <w:right w:val="nil"/>
            </w:tcBorders>
            <w:shd w:val="clear" w:color="auto" w:fill="auto"/>
            <w:noWrap/>
            <w:vAlign w:val="bottom"/>
            <w:hideMark/>
          </w:tcPr>
          <w:p w:rsidR="00EE1E62" w:rsidRPr="00CB0827" w:rsidRDefault="00EE1E62" w:rsidP="00663E32">
            <w:pPr>
              <w:jc w:val="center"/>
              <w:rPr>
                <w:rFonts w:eastAsia="Times New Roman" w:cs="Times New Roman"/>
                <w:szCs w:val="24"/>
              </w:rPr>
            </w:pPr>
            <w:r>
              <w:rPr>
                <w:rFonts w:eastAsia="Times New Roman" w:cs="Times New Roman"/>
                <w:szCs w:val="24"/>
              </w:rPr>
              <w:t>Tinggi</w:t>
            </w:r>
          </w:p>
        </w:tc>
      </w:tr>
    </w:tbl>
    <w:p w:rsidR="00EE1E62" w:rsidRPr="00EE1E62" w:rsidRDefault="00EE1E62" w:rsidP="00EE1E62">
      <w:pPr>
        <w:ind w:left="284"/>
        <w:rPr>
          <w:rFonts w:cs="Times New Roman"/>
          <w:szCs w:val="24"/>
        </w:rPr>
      </w:pPr>
      <w:r>
        <w:rPr>
          <w:rFonts w:cs="Times New Roman"/>
          <w:szCs w:val="24"/>
        </w:rPr>
        <w:tab/>
      </w:r>
      <w:r w:rsidRPr="00EE1E62">
        <w:rPr>
          <w:rFonts w:cs="Times New Roman"/>
          <w:szCs w:val="24"/>
        </w:rPr>
        <w:t xml:space="preserve">Sumber : Depdiknas (SD Inpres Kassi Kassi 1 Kecamatan Rappocini Kota </w:t>
      </w:r>
    </w:p>
    <w:p w:rsidR="00EE1E62" w:rsidRPr="00EE1E62" w:rsidRDefault="00EE1E62" w:rsidP="00EE1E62">
      <w:pPr>
        <w:pStyle w:val="ListParagraph"/>
        <w:rPr>
          <w:rFonts w:cs="Times New Roman"/>
          <w:szCs w:val="24"/>
        </w:rPr>
      </w:pPr>
      <w:r w:rsidRPr="00EE1E62">
        <w:rPr>
          <w:rFonts w:ascii="Times New Roman" w:hAnsi="Times New Roman" w:cs="Times New Roman"/>
          <w:sz w:val="24"/>
          <w:szCs w:val="24"/>
        </w:rPr>
        <w:t xml:space="preserve">           Makassar)</w:t>
      </w:r>
    </w:p>
    <w:sectPr w:rsidR="00EE1E62" w:rsidRPr="00EE1E62" w:rsidSect="00784144">
      <w:headerReference w:type="default" r:id="rId11"/>
      <w:footerReference w:type="default" r:id="rId12"/>
      <w:pgSz w:w="12240" w:h="15840"/>
      <w:pgMar w:top="2268" w:right="1701" w:bottom="1701" w:left="2268" w:header="568" w:footer="567" w:gutter="0"/>
      <w:pgNumType w:start="2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F4" w:rsidRDefault="00B752F4" w:rsidP="009B3BB6">
      <w:r>
        <w:separator/>
      </w:r>
    </w:p>
  </w:endnote>
  <w:endnote w:type="continuationSeparator" w:id="1">
    <w:p w:rsidR="00B752F4" w:rsidRDefault="00B752F4" w:rsidP="009B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82" w:rsidRDefault="005F2282">
    <w:pPr>
      <w:pStyle w:val="Footer"/>
      <w:jc w:val="center"/>
    </w:pPr>
  </w:p>
  <w:p w:rsidR="005F2282" w:rsidRDefault="005F2282" w:rsidP="00E8004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F4" w:rsidRDefault="00B752F4" w:rsidP="009B3BB6">
      <w:r>
        <w:separator/>
      </w:r>
    </w:p>
  </w:footnote>
  <w:footnote w:type="continuationSeparator" w:id="1">
    <w:p w:rsidR="00B752F4" w:rsidRDefault="00B752F4" w:rsidP="009B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229"/>
      <w:docPartObj>
        <w:docPartGallery w:val="Page Numbers (Top of Page)"/>
        <w:docPartUnique/>
      </w:docPartObj>
    </w:sdtPr>
    <w:sdtContent>
      <w:p w:rsidR="00720DE3" w:rsidRDefault="00A870AF">
        <w:pPr>
          <w:pStyle w:val="Header"/>
          <w:jc w:val="right"/>
        </w:pPr>
        <w:fldSimple w:instr=" PAGE   \* MERGEFORMAT ">
          <w:r w:rsidR="0019108F">
            <w:rPr>
              <w:noProof/>
            </w:rPr>
            <w:t>32</w:t>
          </w:r>
        </w:fldSimple>
      </w:p>
    </w:sdtContent>
  </w:sdt>
  <w:p w:rsidR="005F2282" w:rsidRDefault="005F2282" w:rsidP="008072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11AF"/>
    <w:multiLevelType w:val="hybridMultilevel"/>
    <w:tmpl w:val="C5E0C5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923767"/>
    <w:multiLevelType w:val="multilevel"/>
    <w:tmpl w:val="D4AEC6A4"/>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720"/>
      </w:pPr>
      <w:rPr>
        <w:rFonts w:ascii="Times New Roman" w:hAnsi="Times New Roman" w:cs="Times New Roman" w:hint="default"/>
        <w:sz w:val="24"/>
      </w:rPr>
    </w:lvl>
    <w:lvl w:ilvl="4">
      <w:start w:val="1"/>
      <w:numFmt w:val="decimal"/>
      <w:isLgl/>
      <w:lvlText w:val="%1.%2.%3.%4.%5"/>
      <w:lvlJc w:val="left"/>
      <w:pPr>
        <w:ind w:left="3240" w:hanging="1080"/>
      </w:pPr>
      <w:rPr>
        <w:rFonts w:ascii="Times New Roman" w:hAnsi="Times New Roman" w:cs="Times New Roman" w:hint="default"/>
        <w:sz w:val="24"/>
      </w:rPr>
    </w:lvl>
    <w:lvl w:ilvl="5">
      <w:start w:val="1"/>
      <w:numFmt w:val="decimal"/>
      <w:isLgl/>
      <w:lvlText w:val="%1.%2.%3.%4.%5.%6"/>
      <w:lvlJc w:val="left"/>
      <w:pPr>
        <w:ind w:left="3600" w:hanging="1080"/>
      </w:pPr>
      <w:rPr>
        <w:rFonts w:ascii="Times New Roman" w:hAnsi="Times New Roman" w:cs="Times New Roman" w:hint="default"/>
        <w:sz w:val="24"/>
      </w:rPr>
    </w:lvl>
    <w:lvl w:ilvl="6">
      <w:start w:val="1"/>
      <w:numFmt w:val="decimal"/>
      <w:isLgl/>
      <w:lvlText w:val="%1.%2.%3.%4.%5.%6.%7"/>
      <w:lvlJc w:val="left"/>
      <w:pPr>
        <w:ind w:left="4320" w:hanging="1440"/>
      </w:pPr>
      <w:rPr>
        <w:rFonts w:ascii="Times New Roman" w:hAnsi="Times New Roman" w:cs="Times New Roman" w:hint="default"/>
        <w:sz w:val="24"/>
      </w:rPr>
    </w:lvl>
    <w:lvl w:ilvl="7">
      <w:start w:val="1"/>
      <w:numFmt w:val="decimal"/>
      <w:isLgl/>
      <w:lvlText w:val="%1.%2.%3.%4.%5.%6.%7.%8"/>
      <w:lvlJc w:val="left"/>
      <w:pPr>
        <w:ind w:left="4680" w:hanging="1440"/>
      </w:pPr>
      <w:rPr>
        <w:rFonts w:ascii="Times New Roman" w:hAnsi="Times New Roman" w:cs="Times New Roman" w:hint="default"/>
        <w:sz w:val="24"/>
      </w:rPr>
    </w:lvl>
    <w:lvl w:ilvl="8">
      <w:start w:val="1"/>
      <w:numFmt w:val="decimal"/>
      <w:isLgl/>
      <w:lvlText w:val="%1.%2.%3.%4.%5.%6.%7.%8.%9"/>
      <w:lvlJc w:val="left"/>
      <w:pPr>
        <w:ind w:left="5400" w:hanging="1800"/>
      </w:pPr>
      <w:rPr>
        <w:rFonts w:ascii="Times New Roman" w:hAnsi="Times New Roman" w:cs="Times New Roman" w:hint="default"/>
        <w:sz w:val="24"/>
      </w:rPr>
    </w:lvl>
  </w:abstractNum>
  <w:abstractNum w:abstractNumId="2">
    <w:nsid w:val="29280D70"/>
    <w:multiLevelType w:val="hybridMultilevel"/>
    <w:tmpl w:val="E41EE356"/>
    <w:lvl w:ilvl="0" w:tplc="0152E7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A003E"/>
    <w:multiLevelType w:val="hybridMultilevel"/>
    <w:tmpl w:val="1A7C7238"/>
    <w:lvl w:ilvl="0" w:tplc="47644046">
      <w:start w:val="1"/>
      <w:numFmt w:val="decimal"/>
      <w:lvlText w:val="%1)"/>
      <w:lvlJc w:val="left"/>
      <w:pPr>
        <w:ind w:left="1080" w:hanging="360"/>
      </w:pPr>
      <w:rPr>
        <w:rFonts w:hint="default"/>
      </w:rPr>
    </w:lvl>
    <w:lvl w:ilvl="1" w:tplc="C6BCACC8">
      <w:start w:val="1"/>
      <w:numFmt w:val="lowerLetter"/>
      <w:lvlText w:val="%2."/>
      <w:lvlJc w:val="left"/>
      <w:pPr>
        <w:ind w:left="1800" w:hanging="360"/>
      </w:pPr>
      <w:rPr>
        <w:rFonts w:hint="default"/>
      </w:rPr>
    </w:lvl>
    <w:lvl w:ilvl="2" w:tplc="3CAAA1F6">
      <w:start w:val="1"/>
      <w:numFmt w:val="decimal"/>
      <w:lvlText w:val="%3."/>
      <w:lvlJc w:val="left"/>
      <w:pPr>
        <w:ind w:left="2700" w:hanging="360"/>
      </w:pPr>
      <w:rPr>
        <w:rFonts w:hint="default"/>
      </w:rPr>
    </w:lvl>
    <w:lvl w:ilvl="3" w:tplc="8AA8C3B0">
      <w:start w:val="1"/>
      <w:numFmt w:val="bullet"/>
      <w:lvlText w:val="-"/>
      <w:lvlJc w:val="left"/>
      <w:pPr>
        <w:ind w:left="3240" w:hanging="360"/>
      </w:pPr>
      <w:rPr>
        <w:rFonts w:ascii="Times New Roman" w:eastAsiaTheme="minorHAnsi" w:hAnsi="Times New Roman" w:cs="Times New Roman" w:hint="default"/>
      </w:rPr>
    </w:lvl>
    <w:lvl w:ilvl="4" w:tplc="42F2CBE6">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B8C2770"/>
    <w:multiLevelType w:val="hybridMultilevel"/>
    <w:tmpl w:val="8374571A"/>
    <w:lvl w:ilvl="0" w:tplc="ED383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1B7562B"/>
    <w:multiLevelType w:val="hybridMultilevel"/>
    <w:tmpl w:val="8BC81AB8"/>
    <w:lvl w:ilvl="0" w:tplc="7BBE93B6">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903456D"/>
    <w:multiLevelType w:val="hybridMultilevel"/>
    <w:tmpl w:val="984E8E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87740B"/>
    <w:multiLevelType w:val="hybridMultilevel"/>
    <w:tmpl w:val="67021CF8"/>
    <w:lvl w:ilvl="0" w:tplc="41720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FB440B"/>
    <w:multiLevelType w:val="multilevel"/>
    <w:tmpl w:val="B54A4F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569D17C1"/>
    <w:multiLevelType w:val="hybridMultilevel"/>
    <w:tmpl w:val="F87662BC"/>
    <w:lvl w:ilvl="0" w:tplc="E376AE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EA7050B"/>
    <w:multiLevelType w:val="hybridMultilevel"/>
    <w:tmpl w:val="1A2C5864"/>
    <w:lvl w:ilvl="0" w:tplc="7F7C5794">
      <w:start w:val="3"/>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9495A04"/>
    <w:multiLevelType w:val="multilevel"/>
    <w:tmpl w:val="B6D69F2C"/>
    <w:lvl w:ilvl="0">
      <w:start w:val="1"/>
      <w:numFmt w:val="decimal"/>
      <w:lvlText w:val="%1."/>
      <w:lvlJc w:val="left"/>
      <w:pPr>
        <w:ind w:left="786" w:hanging="360"/>
      </w:pPr>
      <w:rPr>
        <w:b w:val="0"/>
        <w:i w:val="0"/>
      </w:rPr>
    </w:lvl>
    <w:lvl w:ilvl="1">
      <w:start w:val="4"/>
      <w:numFmt w:val="decimal"/>
      <w:isLgl/>
      <w:lvlText w:val="%1.%2."/>
      <w:lvlJc w:val="left"/>
      <w:pPr>
        <w:ind w:left="144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12">
    <w:nsid w:val="71BF087F"/>
    <w:multiLevelType w:val="hybridMultilevel"/>
    <w:tmpl w:val="5522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02F4E"/>
    <w:multiLevelType w:val="hybridMultilevel"/>
    <w:tmpl w:val="4C68B5D0"/>
    <w:lvl w:ilvl="0" w:tplc="64AA4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7"/>
  </w:num>
  <w:num w:numId="5">
    <w:abstractNumId w:val="4"/>
  </w:num>
  <w:num w:numId="6">
    <w:abstractNumId w:val="8"/>
  </w:num>
  <w:num w:numId="7">
    <w:abstractNumId w:val="11"/>
  </w:num>
  <w:num w:numId="8">
    <w:abstractNumId w:val="3"/>
  </w:num>
  <w:num w:numId="9">
    <w:abstractNumId w:val="0"/>
  </w:num>
  <w:num w:numId="10">
    <w:abstractNumId w:val="12"/>
  </w:num>
  <w:num w:numId="11">
    <w:abstractNumId w:val="5"/>
  </w:num>
  <w:num w:numId="12">
    <w:abstractNumId w:val="9"/>
  </w:num>
  <w:num w:numId="13">
    <w:abstractNumId w:val="10"/>
  </w:num>
  <w:num w:numId="14">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drawingGridHorizontalSpacing w:val="120"/>
  <w:displayHorizontalDrawingGridEvery w:val="2"/>
  <w:characterSpacingControl w:val="doNotCompress"/>
  <w:hdrShapeDefaults>
    <o:shapedefaults v:ext="edit" spidmax="217090">
      <o:colormenu v:ext="edit" strokecolor="none [3212]"/>
    </o:shapedefaults>
  </w:hdrShapeDefaults>
  <w:footnotePr>
    <w:footnote w:id="0"/>
    <w:footnote w:id="1"/>
  </w:footnotePr>
  <w:endnotePr>
    <w:endnote w:id="0"/>
    <w:endnote w:id="1"/>
  </w:endnotePr>
  <w:compat/>
  <w:rsids>
    <w:rsidRoot w:val="00196A80"/>
    <w:rsid w:val="000015BA"/>
    <w:rsid w:val="00005AEC"/>
    <w:rsid w:val="0002003C"/>
    <w:rsid w:val="00025907"/>
    <w:rsid w:val="000349BC"/>
    <w:rsid w:val="00043D8B"/>
    <w:rsid w:val="00046F02"/>
    <w:rsid w:val="000519CF"/>
    <w:rsid w:val="00054AF0"/>
    <w:rsid w:val="00060A4D"/>
    <w:rsid w:val="0006180B"/>
    <w:rsid w:val="00061C0A"/>
    <w:rsid w:val="00062EF3"/>
    <w:rsid w:val="00063F28"/>
    <w:rsid w:val="000640FA"/>
    <w:rsid w:val="000650B7"/>
    <w:rsid w:val="00065CD2"/>
    <w:rsid w:val="000731D7"/>
    <w:rsid w:val="0007327F"/>
    <w:rsid w:val="00076A53"/>
    <w:rsid w:val="00087477"/>
    <w:rsid w:val="00095511"/>
    <w:rsid w:val="000A795C"/>
    <w:rsid w:val="000B0662"/>
    <w:rsid w:val="000B28DC"/>
    <w:rsid w:val="000B5C09"/>
    <w:rsid w:val="000B768A"/>
    <w:rsid w:val="000C2E21"/>
    <w:rsid w:val="000C34D7"/>
    <w:rsid w:val="000C4A77"/>
    <w:rsid w:val="000D4C81"/>
    <w:rsid w:val="000D7601"/>
    <w:rsid w:val="000E5077"/>
    <w:rsid w:val="000E511A"/>
    <w:rsid w:val="000E6A1E"/>
    <w:rsid w:val="000F7212"/>
    <w:rsid w:val="00103AB9"/>
    <w:rsid w:val="0011114F"/>
    <w:rsid w:val="00113B43"/>
    <w:rsid w:val="00113F32"/>
    <w:rsid w:val="001142C5"/>
    <w:rsid w:val="001175FE"/>
    <w:rsid w:val="0012127B"/>
    <w:rsid w:val="00125F8C"/>
    <w:rsid w:val="00127EB8"/>
    <w:rsid w:val="001316B4"/>
    <w:rsid w:val="00132F77"/>
    <w:rsid w:val="001361E5"/>
    <w:rsid w:val="00146335"/>
    <w:rsid w:val="00150AC4"/>
    <w:rsid w:val="00151432"/>
    <w:rsid w:val="00151ECC"/>
    <w:rsid w:val="00151EDC"/>
    <w:rsid w:val="0015321F"/>
    <w:rsid w:val="001532F0"/>
    <w:rsid w:val="001545EE"/>
    <w:rsid w:val="001573ED"/>
    <w:rsid w:val="001574F4"/>
    <w:rsid w:val="0015758A"/>
    <w:rsid w:val="00157BC3"/>
    <w:rsid w:val="00161DA2"/>
    <w:rsid w:val="0017425B"/>
    <w:rsid w:val="00177E5E"/>
    <w:rsid w:val="00183BEB"/>
    <w:rsid w:val="001855D6"/>
    <w:rsid w:val="00186409"/>
    <w:rsid w:val="0019108F"/>
    <w:rsid w:val="00196A80"/>
    <w:rsid w:val="00197304"/>
    <w:rsid w:val="001A00A3"/>
    <w:rsid w:val="001A1D82"/>
    <w:rsid w:val="001A5A88"/>
    <w:rsid w:val="001A6125"/>
    <w:rsid w:val="001A6884"/>
    <w:rsid w:val="001B1F70"/>
    <w:rsid w:val="001C151B"/>
    <w:rsid w:val="001C1CBA"/>
    <w:rsid w:val="001C1E81"/>
    <w:rsid w:val="001C6F02"/>
    <w:rsid w:val="001D1406"/>
    <w:rsid w:val="001D4DC2"/>
    <w:rsid w:val="001E2DB6"/>
    <w:rsid w:val="001E38DC"/>
    <w:rsid w:val="001E65A0"/>
    <w:rsid w:val="001E65CE"/>
    <w:rsid w:val="001F02F9"/>
    <w:rsid w:val="001F3B10"/>
    <w:rsid w:val="001F70DD"/>
    <w:rsid w:val="0020104D"/>
    <w:rsid w:val="00201FE9"/>
    <w:rsid w:val="0021067E"/>
    <w:rsid w:val="00211050"/>
    <w:rsid w:val="00215745"/>
    <w:rsid w:val="00220B7E"/>
    <w:rsid w:val="00223D8E"/>
    <w:rsid w:val="002262C6"/>
    <w:rsid w:val="00230881"/>
    <w:rsid w:val="002319DE"/>
    <w:rsid w:val="00240667"/>
    <w:rsid w:val="0024282E"/>
    <w:rsid w:val="00243554"/>
    <w:rsid w:val="002451C8"/>
    <w:rsid w:val="002459E9"/>
    <w:rsid w:val="0024680E"/>
    <w:rsid w:val="00251411"/>
    <w:rsid w:val="002533A0"/>
    <w:rsid w:val="00254AB8"/>
    <w:rsid w:val="0025711A"/>
    <w:rsid w:val="00264936"/>
    <w:rsid w:val="0026700C"/>
    <w:rsid w:val="0027337F"/>
    <w:rsid w:val="00275331"/>
    <w:rsid w:val="00280BF8"/>
    <w:rsid w:val="00281E6E"/>
    <w:rsid w:val="002840A7"/>
    <w:rsid w:val="002864FE"/>
    <w:rsid w:val="0029061C"/>
    <w:rsid w:val="00292364"/>
    <w:rsid w:val="00294780"/>
    <w:rsid w:val="002A19C6"/>
    <w:rsid w:val="002A6664"/>
    <w:rsid w:val="002D00E2"/>
    <w:rsid w:val="002D0465"/>
    <w:rsid w:val="002D24B4"/>
    <w:rsid w:val="002D5F34"/>
    <w:rsid w:val="002D5F82"/>
    <w:rsid w:val="002D7E4C"/>
    <w:rsid w:val="002E77BF"/>
    <w:rsid w:val="002E79C1"/>
    <w:rsid w:val="002F53C9"/>
    <w:rsid w:val="00305857"/>
    <w:rsid w:val="003060E0"/>
    <w:rsid w:val="00310D53"/>
    <w:rsid w:val="0031179D"/>
    <w:rsid w:val="00314A58"/>
    <w:rsid w:val="003226E4"/>
    <w:rsid w:val="003233B0"/>
    <w:rsid w:val="00330E37"/>
    <w:rsid w:val="00333B18"/>
    <w:rsid w:val="003428AC"/>
    <w:rsid w:val="0034300B"/>
    <w:rsid w:val="00345664"/>
    <w:rsid w:val="0035011D"/>
    <w:rsid w:val="00351650"/>
    <w:rsid w:val="00351954"/>
    <w:rsid w:val="003525E8"/>
    <w:rsid w:val="0036758C"/>
    <w:rsid w:val="00370614"/>
    <w:rsid w:val="00375272"/>
    <w:rsid w:val="00377239"/>
    <w:rsid w:val="00377993"/>
    <w:rsid w:val="00381C45"/>
    <w:rsid w:val="0038482C"/>
    <w:rsid w:val="00384842"/>
    <w:rsid w:val="003902A3"/>
    <w:rsid w:val="003910B5"/>
    <w:rsid w:val="0039320B"/>
    <w:rsid w:val="003971E3"/>
    <w:rsid w:val="003A0E6A"/>
    <w:rsid w:val="003A16B6"/>
    <w:rsid w:val="003A35DC"/>
    <w:rsid w:val="003A4221"/>
    <w:rsid w:val="003A4568"/>
    <w:rsid w:val="003A6DDC"/>
    <w:rsid w:val="003B3959"/>
    <w:rsid w:val="003B75A9"/>
    <w:rsid w:val="003C0253"/>
    <w:rsid w:val="003C2A6D"/>
    <w:rsid w:val="003C70FF"/>
    <w:rsid w:val="003D0933"/>
    <w:rsid w:val="003D4CD7"/>
    <w:rsid w:val="003D5E16"/>
    <w:rsid w:val="003D5F30"/>
    <w:rsid w:val="003E0F20"/>
    <w:rsid w:val="003E1782"/>
    <w:rsid w:val="003E4412"/>
    <w:rsid w:val="003E564B"/>
    <w:rsid w:val="003E6173"/>
    <w:rsid w:val="003F17E1"/>
    <w:rsid w:val="00400356"/>
    <w:rsid w:val="00402654"/>
    <w:rsid w:val="00402A13"/>
    <w:rsid w:val="00410B19"/>
    <w:rsid w:val="0041332D"/>
    <w:rsid w:val="00414D3B"/>
    <w:rsid w:val="00416819"/>
    <w:rsid w:val="00416E19"/>
    <w:rsid w:val="00417B0C"/>
    <w:rsid w:val="00423785"/>
    <w:rsid w:val="00425535"/>
    <w:rsid w:val="00427FA9"/>
    <w:rsid w:val="004302A0"/>
    <w:rsid w:val="004336D6"/>
    <w:rsid w:val="00435A28"/>
    <w:rsid w:val="00436067"/>
    <w:rsid w:val="004400F3"/>
    <w:rsid w:val="0044366A"/>
    <w:rsid w:val="0044512F"/>
    <w:rsid w:val="004516E1"/>
    <w:rsid w:val="0045495C"/>
    <w:rsid w:val="004556B7"/>
    <w:rsid w:val="00461B5A"/>
    <w:rsid w:val="004638CC"/>
    <w:rsid w:val="004648C4"/>
    <w:rsid w:val="00480571"/>
    <w:rsid w:val="00482874"/>
    <w:rsid w:val="00485C6B"/>
    <w:rsid w:val="00487196"/>
    <w:rsid w:val="00487792"/>
    <w:rsid w:val="00492784"/>
    <w:rsid w:val="004940FB"/>
    <w:rsid w:val="00494E13"/>
    <w:rsid w:val="004A08B3"/>
    <w:rsid w:val="004A4310"/>
    <w:rsid w:val="004A4441"/>
    <w:rsid w:val="004A5124"/>
    <w:rsid w:val="004B2099"/>
    <w:rsid w:val="004B75B3"/>
    <w:rsid w:val="004C15E2"/>
    <w:rsid w:val="004C1A9B"/>
    <w:rsid w:val="004C35CB"/>
    <w:rsid w:val="004D12E4"/>
    <w:rsid w:val="004E1305"/>
    <w:rsid w:val="004E28C3"/>
    <w:rsid w:val="004E585B"/>
    <w:rsid w:val="004E5A83"/>
    <w:rsid w:val="004E7DBD"/>
    <w:rsid w:val="004F0DB7"/>
    <w:rsid w:val="004F2C22"/>
    <w:rsid w:val="004F5DC3"/>
    <w:rsid w:val="004F5EA4"/>
    <w:rsid w:val="004F77EE"/>
    <w:rsid w:val="00502D96"/>
    <w:rsid w:val="00504298"/>
    <w:rsid w:val="005138F0"/>
    <w:rsid w:val="00514C71"/>
    <w:rsid w:val="00524AC5"/>
    <w:rsid w:val="00524C73"/>
    <w:rsid w:val="0053185E"/>
    <w:rsid w:val="005343A8"/>
    <w:rsid w:val="00534916"/>
    <w:rsid w:val="0054055F"/>
    <w:rsid w:val="0054686A"/>
    <w:rsid w:val="0054696F"/>
    <w:rsid w:val="00551869"/>
    <w:rsid w:val="00551B95"/>
    <w:rsid w:val="005531F2"/>
    <w:rsid w:val="00556250"/>
    <w:rsid w:val="00563C10"/>
    <w:rsid w:val="00574AA8"/>
    <w:rsid w:val="00583FD8"/>
    <w:rsid w:val="00585A69"/>
    <w:rsid w:val="00585C56"/>
    <w:rsid w:val="00585CDA"/>
    <w:rsid w:val="00586ABD"/>
    <w:rsid w:val="00587F8A"/>
    <w:rsid w:val="00590135"/>
    <w:rsid w:val="00590157"/>
    <w:rsid w:val="00591642"/>
    <w:rsid w:val="005922C1"/>
    <w:rsid w:val="00592DAC"/>
    <w:rsid w:val="0059435A"/>
    <w:rsid w:val="00594D73"/>
    <w:rsid w:val="005A223F"/>
    <w:rsid w:val="005A3F53"/>
    <w:rsid w:val="005A7757"/>
    <w:rsid w:val="005B1A99"/>
    <w:rsid w:val="005B2672"/>
    <w:rsid w:val="005B6C1E"/>
    <w:rsid w:val="005B6F08"/>
    <w:rsid w:val="005B7209"/>
    <w:rsid w:val="005B75A0"/>
    <w:rsid w:val="005B7AEF"/>
    <w:rsid w:val="005C44B4"/>
    <w:rsid w:val="005D2E48"/>
    <w:rsid w:val="005D3B9E"/>
    <w:rsid w:val="005D4D41"/>
    <w:rsid w:val="005E0183"/>
    <w:rsid w:val="005E069B"/>
    <w:rsid w:val="005E2B4A"/>
    <w:rsid w:val="005E47E9"/>
    <w:rsid w:val="005E70D9"/>
    <w:rsid w:val="005F2282"/>
    <w:rsid w:val="005F38BA"/>
    <w:rsid w:val="005F5932"/>
    <w:rsid w:val="0060068C"/>
    <w:rsid w:val="00601329"/>
    <w:rsid w:val="00604847"/>
    <w:rsid w:val="006049CB"/>
    <w:rsid w:val="00604B36"/>
    <w:rsid w:val="0061073D"/>
    <w:rsid w:val="00620B1A"/>
    <w:rsid w:val="0062492E"/>
    <w:rsid w:val="00637B68"/>
    <w:rsid w:val="00645002"/>
    <w:rsid w:val="00645F21"/>
    <w:rsid w:val="00650340"/>
    <w:rsid w:val="00650B50"/>
    <w:rsid w:val="006511C3"/>
    <w:rsid w:val="006511D9"/>
    <w:rsid w:val="00652515"/>
    <w:rsid w:val="00652C61"/>
    <w:rsid w:val="006545C1"/>
    <w:rsid w:val="0066418C"/>
    <w:rsid w:val="00665991"/>
    <w:rsid w:val="00666D78"/>
    <w:rsid w:val="00674A3B"/>
    <w:rsid w:val="006801E4"/>
    <w:rsid w:val="006815F6"/>
    <w:rsid w:val="00683BDA"/>
    <w:rsid w:val="00690940"/>
    <w:rsid w:val="006916BD"/>
    <w:rsid w:val="00693756"/>
    <w:rsid w:val="00694328"/>
    <w:rsid w:val="0069613C"/>
    <w:rsid w:val="00697E45"/>
    <w:rsid w:val="006A60DD"/>
    <w:rsid w:val="006A72D8"/>
    <w:rsid w:val="006A78FA"/>
    <w:rsid w:val="006B20FA"/>
    <w:rsid w:val="006B3DB9"/>
    <w:rsid w:val="006B603C"/>
    <w:rsid w:val="006C1634"/>
    <w:rsid w:val="006C459D"/>
    <w:rsid w:val="006D54D5"/>
    <w:rsid w:val="006D79DD"/>
    <w:rsid w:val="006E28D8"/>
    <w:rsid w:val="006E3E0D"/>
    <w:rsid w:val="006F239F"/>
    <w:rsid w:val="006F4343"/>
    <w:rsid w:val="006F5EF3"/>
    <w:rsid w:val="00704BAC"/>
    <w:rsid w:val="00706EBC"/>
    <w:rsid w:val="00720DE3"/>
    <w:rsid w:val="00721E88"/>
    <w:rsid w:val="007323F2"/>
    <w:rsid w:val="0073277A"/>
    <w:rsid w:val="00736B04"/>
    <w:rsid w:val="00737E7B"/>
    <w:rsid w:val="00741F17"/>
    <w:rsid w:val="007436D4"/>
    <w:rsid w:val="00743791"/>
    <w:rsid w:val="00744951"/>
    <w:rsid w:val="0075222A"/>
    <w:rsid w:val="00762341"/>
    <w:rsid w:val="0076540F"/>
    <w:rsid w:val="0077101D"/>
    <w:rsid w:val="007718BB"/>
    <w:rsid w:val="00774F26"/>
    <w:rsid w:val="007758FC"/>
    <w:rsid w:val="007761ED"/>
    <w:rsid w:val="007832CC"/>
    <w:rsid w:val="00784144"/>
    <w:rsid w:val="007856DE"/>
    <w:rsid w:val="00786B53"/>
    <w:rsid w:val="0079084F"/>
    <w:rsid w:val="007A2946"/>
    <w:rsid w:val="007A3DB7"/>
    <w:rsid w:val="007A5655"/>
    <w:rsid w:val="007B383C"/>
    <w:rsid w:val="007B6A48"/>
    <w:rsid w:val="007C1CE5"/>
    <w:rsid w:val="007D48B5"/>
    <w:rsid w:val="007D5F60"/>
    <w:rsid w:val="007D69B7"/>
    <w:rsid w:val="007E1846"/>
    <w:rsid w:val="007E322E"/>
    <w:rsid w:val="007E3CB1"/>
    <w:rsid w:val="007F09C7"/>
    <w:rsid w:val="007F24B1"/>
    <w:rsid w:val="007F2F87"/>
    <w:rsid w:val="007F32C8"/>
    <w:rsid w:val="007F3638"/>
    <w:rsid w:val="007F6B19"/>
    <w:rsid w:val="00801CFD"/>
    <w:rsid w:val="00802A3C"/>
    <w:rsid w:val="00806368"/>
    <w:rsid w:val="008072A7"/>
    <w:rsid w:val="008131D4"/>
    <w:rsid w:val="00813661"/>
    <w:rsid w:val="00815A5C"/>
    <w:rsid w:val="008160C7"/>
    <w:rsid w:val="008251C3"/>
    <w:rsid w:val="00825C66"/>
    <w:rsid w:val="00835321"/>
    <w:rsid w:val="00836F2B"/>
    <w:rsid w:val="00840091"/>
    <w:rsid w:val="00840785"/>
    <w:rsid w:val="00841F71"/>
    <w:rsid w:val="0084740D"/>
    <w:rsid w:val="00851FD1"/>
    <w:rsid w:val="008600A7"/>
    <w:rsid w:val="00863256"/>
    <w:rsid w:val="00865183"/>
    <w:rsid w:val="008652F8"/>
    <w:rsid w:val="00867406"/>
    <w:rsid w:val="008716FB"/>
    <w:rsid w:val="008724D6"/>
    <w:rsid w:val="00877853"/>
    <w:rsid w:val="0088044F"/>
    <w:rsid w:val="00881143"/>
    <w:rsid w:val="00882DDA"/>
    <w:rsid w:val="0088547E"/>
    <w:rsid w:val="008934AF"/>
    <w:rsid w:val="008A0AA8"/>
    <w:rsid w:val="008A1030"/>
    <w:rsid w:val="008A6EDC"/>
    <w:rsid w:val="008B72DB"/>
    <w:rsid w:val="008C3584"/>
    <w:rsid w:val="008C745E"/>
    <w:rsid w:val="008D6077"/>
    <w:rsid w:val="008E3082"/>
    <w:rsid w:val="008E36AE"/>
    <w:rsid w:val="008F1433"/>
    <w:rsid w:val="008F1DF9"/>
    <w:rsid w:val="00900ED0"/>
    <w:rsid w:val="009064B7"/>
    <w:rsid w:val="00913D95"/>
    <w:rsid w:val="00920F8A"/>
    <w:rsid w:val="00925098"/>
    <w:rsid w:val="00926BA1"/>
    <w:rsid w:val="00934C3D"/>
    <w:rsid w:val="00937EEE"/>
    <w:rsid w:val="0094275E"/>
    <w:rsid w:val="00942C5C"/>
    <w:rsid w:val="00943DE4"/>
    <w:rsid w:val="00945189"/>
    <w:rsid w:val="0094793B"/>
    <w:rsid w:val="00950E3D"/>
    <w:rsid w:val="00956302"/>
    <w:rsid w:val="009712EF"/>
    <w:rsid w:val="00975E86"/>
    <w:rsid w:val="0098011F"/>
    <w:rsid w:val="00990B03"/>
    <w:rsid w:val="00997277"/>
    <w:rsid w:val="009A0681"/>
    <w:rsid w:val="009A2D38"/>
    <w:rsid w:val="009A7189"/>
    <w:rsid w:val="009B0D05"/>
    <w:rsid w:val="009B1BD1"/>
    <w:rsid w:val="009B3BB6"/>
    <w:rsid w:val="009B4374"/>
    <w:rsid w:val="009B47DB"/>
    <w:rsid w:val="009D67DF"/>
    <w:rsid w:val="009D7F1B"/>
    <w:rsid w:val="009E177E"/>
    <w:rsid w:val="009E5109"/>
    <w:rsid w:val="009E5AA0"/>
    <w:rsid w:val="009F08B7"/>
    <w:rsid w:val="009F4B92"/>
    <w:rsid w:val="009F6E7F"/>
    <w:rsid w:val="00A003D5"/>
    <w:rsid w:val="00A00D1D"/>
    <w:rsid w:val="00A022A9"/>
    <w:rsid w:val="00A05B61"/>
    <w:rsid w:val="00A12757"/>
    <w:rsid w:val="00A1438B"/>
    <w:rsid w:val="00A156F3"/>
    <w:rsid w:val="00A24719"/>
    <w:rsid w:val="00A2639C"/>
    <w:rsid w:val="00A31AE4"/>
    <w:rsid w:val="00A3320C"/>
    <w:rsid w:val="00A36611"/>
    <w:rsid w:val="00A4338D"/>
    <w:rsid w:val="00A43A7B"/>
    <w:rsid w:val="00A43D6A"/>
    <w:rsid w:val="00A4540E"/>
    <w:rsid w:val="00A5128C"/>
    <w:rsid w:val="00A55E71"/>
    <w:rsid w:val="00A5697E"/>
    <w:rsid w:val="00A575EA"/>
    <w:rsid w:val="00A72B0F"/>
    <w:rsid w:val="00A74647"/>
    <w:rsid w:val="00A758F3"/>
    <w:rsid w:val="00A84473"/>
    <w:rsid w:val="00A84D01"/>
    <w:rsid w:val="00A870AF"/>
    <w:rsid w:val="00A93028"/>
    <w:rsid w:val="00A9349D"/>
    <w:rsid w:val="00A96AF0"/>
    <w:rsid w:val="00AA1167"/>
    <w:rsid w:val="00AA3975"/>
    <w:rsid w:val="00AB4893"/>
    <w:rsid w:val="00AB60A5"/>
    <w:rsid w:val="00AB627C"/>
    <w:rsid w:val="00AC2E0F"/>
    <w:rsid w:val="00AC39C8"/>
    <w:rsid w:val="00AD05E5"/>
    <w:rsid w:val="00AD2452"/>
    <w:rsid w:val="00AD4215"/>
    <w:rsid w:val="00AD58CD"/>
    <w:rsid w:val="00B12CAE"/>
    <w:rsid w:val="00B14C4A"/>
    <w:rsid w:val="00B165B7"/>
    <w:rsid w:val="00B22F3A"/>
    <w:rsid w:val="00B238DC"/>
    <w:rsid w:val="00B23B26"/>
    <w:rsid w:val="00B30E40"/>
    <w:rsid w:val="00B363B0"/>
    <w:rsid w:val="00B36812"/>
    <w:rsid w:val="00B50C3B"/>
    <w:rsid w:val="00B534D3"/>
    <w:rsid w:val="00B536BD"/>
    <w:rsid w:val="00B553D4"/>
    <w:rsid w:val="00B574D5"/>
    <w:rsid w:val="00B607DE"/>
    <w:rsid w:val="00B62248"/>
    <w:rsid w:val="00B6267C"/>
    <w:rsid w:val="00B6626C"/>
    <w:rsid w:val="00B716B3"/>
    <w:rsid w:val="00B739CB"/>
    <w:rsid w:val="00B74528"/>
    <w:rsid w:val="00B752F4"/>
    <w:rsid w:val="00B838DA"/>
    <w:rsid w:val="00B84826"/>
    <w:rsid w:val="00B96BA3"/>
    <w:rsid w:val="00BA0B30"/>
    <w:rsid w:val="00BA25E2"/>
    <w:rsid w:val="00BA4D1B"/>
    <w:rsid w:val="00BB05D7"/>
    <w:rsid w:val="00BB0BFA"/>
    <w:rsid w:val="00BB428F"/>
    <w:rsid w:val="00BB61BD"/>
    <w:rsid w:val="00BC0EF2"/>
    <w:rsid w:val="00BC2039"/>
    <w:rsid w:val="00BC7346"/>
    <w:rsid w:val="00BC77EE"/>
    <w:rsid w:val="00BD2838"/>
    <w:rsid w:val="00BD4780"/>
    <w:rsid w:val="00BD65C2"/>
    <w:rsid w:val="00BD663E"/>
    <w:rsid w:val="00BD76BB"/>
    <w:rsid w:val="00BE79E5"/>
    <w:rsid w:val="00BF00A8"/>
    <w:rsid w:val="00BF122A"/>
    <w:rsid w:val="00BF31A7"/>
    <w:rsid w:val="00BF5CED"/>
    <w:rsid w:val="00BF64F7"/>
    <w:rsid w:val="00C11045"/>
    <w:rsid w:val="00C17810"/>
    <w:rsid w:val="00C27790"/>
    <w:rsid w:val="00C37998"/>
    <w:rsid w:val="00C37F87"/>
    <w:rsid w:val="00C410E3"/>
    <w:rsid w:val="00C4185F"/>
    <w:rsid w:val="00C44602"/>
    <w:rsid w:val="00C4609B"/>
    <w:rsid w:val="00C5252D"/>
    <w:rsid w:val="00C52C75"/>
    <w:rsid w:val="00C5466F"/>
    <w:rsid w:val="00C54D04"/>
    <w:rsid w:val="00C55EA0"/>
    <w:rsid w:val="00C60BD0"/>
    <w:rsid w:val="00C6379B"/>
    <w:rsid w:val="00C66057"/>
    <w:rsid w:val="00C70642"/>
    <w:rsid w:val="00C90396"/>
    <w:rsid w:val="00C937FF"/>
    <w:rsid w:val="00C9587B"/>
    <w:rsid w:val="00C960BC"/>
    <w:rsid w:val="00CA26E7"/>
    <w:rsid w:val="00CA3719"/>
    <w:rsid w:val="00CA5B47"/>
    <w:rsid w:val="00CB056E"/>
    <w:rsid w:val="00CB2A0A"/>
    <w:rsid w:val="00CB3B1A"/>
    <w:rsid w:val="00CB46DB"/>
    <w:rsid w:val="00CB4B1B"/>
    <w:rsid w:val="00CC149D"/>
    <w:rsid w:val="00CC3115"/>
    <w:rsid w:val="00CC6084"/>
    <w:rsid w:val="00CC7B18"/>
    <w:rsid w:val="00CC7B59"/>
    <w:rsid w:val="00CD6204"/>
    <w:rsid w:val="00CE2F10"/>
    <w:rsid w:val="00CE3C35"/>
    <w:rsid w:val="00CE4A55"/>
    <w:rsid w:val="00CE52EC"/>
    <w:rsid w:val="00CE7023"/>
    <w:rsid w:val="00CF141D"/>
    <w:rsid w:val="00CF205E"/>
    <w:rsid w:val="00CF4A5B"/>
    <w:rsid w:val="00CF4A7A"/>
    <w:rsid w:val="00CF4E78"/>
    <w:rsid w:val="00CF4F9E"/>
    <w:rsid w:val="00CF58B1"/>
    <w:rsid w:val="00D031F7"/>
    <w:rsid w:val="00D04AC0"/>
    <w:rsid w:val="00D101BE"/>
    <w:rsid w:val="00D10D1C"/>
    <w:rsid w:val="00D25FE8"/>
    <w:rsid w:val="00D36306"/>
    <w:rsid w:val="00D40929"/>
    <w:rsid w:val="00D41ECC"/>
    <w:rsid w:val="00D46937"/>
    <w:rsid w:val="00D51A2E"/>
    <w:rsid w:val="00D6219D"/>
    <w:rsid w:val="00D62656"/>
    <w:rsid w:val="00D66A6A"/>
    <w:rsid w:val="00D70DB7"/>
    <w:rsid w:val="00D72F74"/>
    <w:rsid w:val="00D75CDB"/>
    <w:rsid w:val="00D76D6A"/>
    <w:rsid w:val="00D80BED"/>
    <w:rsid w:val="00D82093"/>
    <w:rsid w:val="00D85156"/>
    <w:rsid w:val="00D87583"/>
    <w:rsid w:val="00D879A3"/>
    <w:rsid w:val="00DA33F0"/>
    <w:rsid w:val="00DA6D29"/>
    <w:rsid w:val="00DB3BC6"/>
    <w:rsid w:val="00DB4763"/>
    <w:rsid w:val="00DC02E1"/>
    <w:rsid w:val="00DC0EE4"/>
    <w:rsid w:val="00DC1156"/>
    <w:rsid w:val="00DC5CA3"/>
    <w:rsid w:val="00DC6C92"/>
    <w:rsid w:val="00DC6F0A"/>
    <w:rsid w:val="00DC71C4"/>
    <w:rsid w:val="00DD2F32"/>
    <w:rsid w:val="00DD40DB"/>
    <w:rsid w:val="00DD7831"/>
    <w:rsid w:val="00DD7C25"/>
    <w:rsid w:val="00DE1416"/>
    <w:rsid w:val="00DE4210"/>
    <w:rsid w:val="00DE6D69"/>
    <w:rsid w:val="00DE7A4F"/>
    <w:rsid w:val="00DF0C3E"/>
    <w:rsid w:val="00DF0D5E"/>
    <w:rsid w:val="00DF16BC"/>
    <w:rsid w:val="00DF37F2"/>
    <w:rsid w:val="00DF7464"/>
    <w:rsid w:val="00DF7DB6"/>
    <w:rsid w:val="00E03503"/>
    <w:rsid w:val="00E04F23"/>
    <w:rsid w:val="00E07EED"/>
    <w:rsid w:val="00E10A58"/>
    <w:rsid w:val="00E10E7A"/>
    <w:rsid w:val="00E12F2B"/>
    <w:rsid w:val="00E153BB"/>
    <w:rsid w:val="00E22AA0"/>
    <w:rsid w:val="00E302CD"/>
    <w:rsid w:val="00E31329"/>
    <w:rsid w:val="00E34CF4"/>
    <w:rsid w:val="00E60C0A"/>
    <w:rsid w:val="00E63EFE"/>
    <w:rsid w:val="00E663F5"/>
    <w:rsid w:val="00E71A6A"/>
    <w:rsid w:val="00E75787"/>
    <w:rsid w:val="00E75A0A"/>
    <w:rsid w:val="00E80047"/>
    <w:rsid w:val="00E83031"/>
    <w:rsid w:val="00E83C8D"/>
    <w:rsid w:val="00E84ABA"/>
    <w:rsid w:val="00E946CA"/>
    <w:rsid w:val="00E96092"/>
    <w:rsid w:val="00E967FD"/>
    <w:rsid w:val="00EA2B0B"/>
    <w:rsid w:val="00EA2C0A"/>
    <w:rsid w:val="00EA3F6A"/>
    <w:rsid w:val="00EA562D"/>
    <w:rsid w:val="00EA65BD"/>
    <w:rsid w:val="00EA6B01"/>
    <w:rsid w:val="00EB4163"/>
    <w:rsid w:val="00EB4A76"/>
    <w:rsid w:val="00EB57DE"/>
    <w:rsid w:val="00EC00F3"/>
    <w:rsid w:val="00EC33B0"/>
    <w:rsid w:val="00EC446E"/>
    <w:rsid w:val="00EC701B"/>
    <w:rsid w:val="00EC7266"/>
    <w:rsid w:val="00EC75A5"/>
    <w:rsid w:val="00ED1729"/>
    <w:rsid w:val="00ED5482"/>
    <w:rsid w:val="00EE13C5"/>
    <w:rsid w:val="00EE1775"/>
    <w:rsid w:val="00EE1E62"/>
    <w:rsid w:val="00EE3CB1"/>
    <w:rsid w:val="00EE7873"/>
    <w:rsid w:val="00EF430C"/>
    <w:rsid w:val="00F01511"/>
    <w:rsid w:val="00F01698"/>
    <w:rsid w:val="00F02612"/>
    <w:rsid w:val="00F04357"/>
    <w:rsid w:val="00F07E74"/>
    <w:rsid w:val="00F1139D"/>
    <w:rsid w:val="00F118BB"/>
    <w:rsid w:val="00F276FA"/>
    <w:rsid w:val="00F33040"/>
    <w:rsid w:val="00F3460B"/>
    <w:rsid w:val="00F42209"/>
    <w:rsid w:val="00F50A22"/>
    <w:rsid w:val="00F50C8A"/>
    <w:rsid w:val="00F52B5A"/>
    <w:rsid w:val="00F5510A"/>
    <w:rsid w:val="00F65A13"/>
    <w:rsid w:val="00F65F6D"/>
    <w:rsid w:val="00F66A92"/>
    <w:rsid w:val="00F70720"/>
    <w:rsid w:val="00F72F42"/>
    <w:rsid w:val="00F75690"/>
    <w:rsid w:val="00F77BC0"/>
    <w:rsid w:val="00F8182B"/>
    <w:rsid w:val="00F83E49"/>
    <w:rsid w:val="00F85810"/>
    <w:rsid w:val="00F860BA"/>
    <w:rsid w:val="00F91AC7"/>
    <w:rsid w:val="00FA2A7A"/>
    <w:rsid w:val="00FB13EE"/>
    <w:rsid w:val="00FB2B6A"/>
    <w:rsid w:val="00FB5D62"/>
    <w:rsid w:val="00FC15F1"/>
    <w:rsid w:val="00FC1854"/>
    <w:rsid w:val="00FD202E"/>
    <w:rsid w:val="00FE0591"/>
    <w:rsid w:val="00FE4D05"/>
    <w:rsid w:val="00FF614A"/>
    <w:rsid w:val="00FF61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70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72"/>
    <w:pPr>
      <w:spacing w:after="0" w:line="24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2672"/>
    <w:pPr>
      <w:spacing w:after="0" w:line="240" w:lineRule="auto"/>
      <w:jc w:val="both"/>
    </w:pPr>
    <w:rPr>
      <w:rFonts w:ascii="Times New Roman" w:hAnsi="Times New Roman"/>
      <w:sz w:val="24"/>
      <w:lang w:val="id-ID"/>
    </w:rPr>
  </w:style>
  <w:style w:type="paragraph" w:styleId="Header">
    <w:name w:val="header"/>
    <w:basedOn w:val="Normal"/>
    <w:link w:val="HeaderChar"/>
    <w:uiPriority w:val="99"/>
    <w:unhideWhenUsed/>
    <w:rsid w:val="009B3BB6"/>
    <w:pPr>
      <w:tabs>
        <w:tab w:val="center" w:pos="4680"/>
        <w:tab w:val="right" w:pos="9360"/>
      </w:tabs>
    </w:pPr>
  </w:style>
  <w:style w:type="character" w:customStyle="1" w:styleId="HeaderChar">
    <w:name w:val="Header Char"/>
    <w:basedOn w:val="DefaultParagraphFont"/>
    <w:link w:val="Header"/>
    <w:uiPriority w:val="99"/>
    <w:rsid w:val="009B3BB6"/>
    <w:rPr>
      <w:rFonts w:ascii="Times New Roman" w:hAnsi="Times New Roman"/>
      <w:sz w:val="24"/>
      <w:lang w:val="id-ID"/>
    </w:rPr>
  </w:style>
  <w:style w:type="paragraph" w:styleId="Footer">
    <w:name w:val="footer"/>
    <w:basedOn w:val="Normal"/>
    <w:link w:val="FooterChar"/>
    <w:uiPriority w:val="99"/>
    <w:unhideWhenUsed/>
    <w:rsid w:val="009B3BB6"/>
    <w:pPr>
      <w:tabs>
        <w:tab w:val="center" w:pos="4680"/>
        <w:tab w:val="right" w:pos="9360"/>
      </w:tabs>
    </w:pPr>
  </w:style>
  <w:style w:type="character" w:customStyle="1" w:styleId="FooterChar">
    <w:name w:val="Footer Char"/>
    <w:basedOn w:val="DefaultParagraphFont"/>
    <w:link w:val="Footer"/>
    <w:uiPriority w:val="99"/>
    <w:rsid w:val="009B3BB6"/>
    <w:rPr>
      <w:rFonts w:ascii="Times New Roman" w:hAnsi="Times New Roman"/>
      <w:sz w:val="24"/>
      <w:lang w:val="id-ID"/>
    </w:rPr>
  </w:style>
  <w:style w:type="paragraph" w:styleId="ListParagraph">
    <w:name w:val="List Paragraph"/>
    <w:basedOn w:val="Normal"/>
    <w:link w:val="ListParagraphChar"/>
    <w:uiPriority w:val="34"/>
    <w:qFormat/>
    <w:rsid w:val="00A4338D"/>
    <w:pPr>
      <w:spacing w:after="200" w:line="276" w:lineRule="auto"/>
      <w:ind w:left="720"/>
      <w:contextualSpacing/>
      <w:jc w:val="left"/>
    </w:pPr>
    <w:rPr>
      <w:rFonts w:asciiTheme="minorHAnsi" w:hAnsiTheme="minorHAnsi"/>
      <w:sz w:val="22"/>
      <w:lang w:val="en-US"/>
    </w:rPr>
  </w:style>
  <w:style w:type="paragraph" w:styleId="BodyText">
    <w:name w:val="Body Text"/>
    <w:basedOn w:val="Normal"/>
    <w:link w:val="BodyTextChar"/>
    <w:uiPriority w:val="99"/>
    <w:unhideWhenUsed/>
    <w:rsid w:val="00A4338D"/>
    <w:pPr>
      <w:spacing w:after="120" w:line="276" w:lineRule="auto"/>
      <w:jc w:val="left"/>
    </w:pPr>
    <w:rPr>
      <w:rFonts w:asciiTheme="minorHAnsi" w:hAnsiTheme="minorHAnsi"/>
      <w:sz w:val="22"/>
      <w:lang w:val="en-US"/>
    </w:rPr>
  </w:style>
  <w:style w:type="character" w:customStyle="1" w:styleId="BodyTextChar">
    <w:name w:val="Body Text Char"/>
    <w:basedOn w:val="DefaultParagraphFont"/>
    <w:link w:val="BodyText"/>
    <w:uiPriority w:val="99"/>
    <w:rsid w:val="00A4338D"/>
  </w:style>
  <w:style w:type="table" w:styleId="TableGrid">
    <w:name w:val="Table Grid"/>
    <w:basedOn w:val="TableNormal"/>
    <w:uiPriority w:val="59"/>
    <w:rsid w:val="00A4338D"/>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916BD"/>
    <w:rPr>
      <w:rFonts w:asciiTheme="minorHAnsi" w:hAnsiTheme="minorHAnsi"/>
      <w:b/>
      <w:i/>
      <w:iCs/>
    </w:rPr>
  </w:style>
  <w:style w:type="paragraph" w:styleId="BalloonText">
    <w:name w:val="Balloon Text"/>
    <w:basedOn w:val="Normal"/>
    <w:link w:val="BalloonTextChar"/>
    <w:uiPriority w:val="99"/>
    <w:semiHidden/>
    <w:unhideWhenUsed/>
    <w:rsid w:val="00F66A92"/>
    <w:rPr>
      <w:rFonts w:ascii="Tahoma" w:hAnsi="Tahoma" w:cs="Tahoma"/>
      <w:sz w:val="16"/>
      <w:szCs w:val="16"/>
    </w:rPr>
  </w:style>
  <w:style w:type="character" w:customStyle="1" w:styleId="BalloonTextChar">
    <w:name w:val="Balloon Text Char"/>
    <w:basedOn w:val="DefaultParagraphFont"/>
    <w:link w:val="BalloonText"/>
    <w:uiPriority w:val="99"/>
    <w:semiHidden/>
    <w:rsid w:val="00F66A92"/>
    <w:rPr>
      <w:rFonts w:ascii="Tahoma" w:hAnsi="Tahoma" w:cs="Tahoma"/>
      <w:sz w:val="16"/>
      <w:szCs w:val="16"/>
      <w:lang w:val="id-ID"/>
    </w:rPr>
  </w:style>
  <w:style w:type="character" w:customStyle="1" w:styleId="ListParagraphChar">
    <w:name w:val="List Paragraph Char"/>
    <w:basedOn w:val="DefaultParagraphFont"/>
    <w:link w:val="ListParagraph"/>
    <w:uiPriority w:val="34"/>
    <w:locked/>
    <w:rsid w:val="005B1A99"/>
  </w:style>
  <w:style w:type="character" w:customStyle="1" w:styleId="NoSpacingChar">
    <w:name w:val="No Spacing Char"/>
    <w:basedOn w:val="DefaultParagraphFont"/>
    <w:link w:val="NoSpacing"/>
    <w:uiPriority w:val="1"/>
    <w:locked/>
    <w:rsid w:val="00913D95"/>
    <w:rPr>
      <w:rFonts w:ascii="Times New Roman" w:hAnsi="Times New Roman"/>
      <w:sz w:val="24"/>
      <w:lang w:val="id-ID"/>
    </w:rPr>
  </w:style>
  <w:style w:type="character" w:styleId="Hyperlink">
    <w:name w:val="Hyperlink"/>
    <w:basedOn w:val="DefaultParagraphFont"/>
    <w:uiPriority w:val="99"/>
    <w:unhideWhenUsed/>
    <w:rsid w:val="004400F3"/>
    <w:rPr>
      <w:color w:val="0000FF" w:themeColor="hyperlink"/>
      <w:u w:val="single"/>
    </w:rPr>
  </w:style>
  <w:style w:type="paragraph" w:customStyle="1" w:styleId="TxBrp11">
    <w:name w:val="TxBr_p11"/>
    <w:basedOn w:val="Normal"/>
    <w:rsid w:val="004400F3"/>
    <w:pPr>
      <w:widowControl w:val="0"/>
      <w:tabs>
        <w:tab w:val="left" w:pos="1536"/>
        <w:tab w:val="left" w:pos="3883"/>
      </w:tabs>
      <w:autoSpaceDE w:val="0"/>
      <w:autoSpaceDN w:val="0"/>
      <w:adjustRightInd w:val="0"/>
      <w:spacing w:line="249" w:lineRule="atLeast"/>
      <w:ind w:left="3884" w:hanging="2347"/>
    </w:pPr>
    <w:rPr>
      <w:rFonts w:eastAsia="Times New Roman" w:cs="Times New Roman"/>
      <w:szCs w:val="24"/>
      <w:lang w:val="en-US"/>
    </w:rPr>
  </w:style>
  <w:style w:type="paragraph" w:styleId="BodyTextIndent">
    <w:name w:val="Body Text Indent"/>
    <w:basedOn w:val="Normal"/>
    <w:link w:val="BodyTextIndentChar"/>
    <w:uiPriority w:val="99"/>
    <w:semiHidden/>
    <w:unhideWhenUsed/>
    <w:rsid w:val="004400F3"/>
    <w:pPr>
      <w:spacing w:after="120" w:line="276" w:lineRule="auto"/>
      <w:ind w:left="283"/>
      <w:jc w:val="left"/>
    </w:pPr>
    <w:rPr>
      <w:rFonts w:asciiTheme="minorHAnsi" w:hAnsiTheme="minorHAnsi"/>
      <w:sz w:val="22"/>
      <w:lang w:val="en-US"/>
    </w:rPr>
  </w:style>
  <w:style w:type="character" w:customStyle="1" w:styleId="BodyTextIndentChar">
    <w:name w:val="Body Text Indent Char"/>
    <w:basedOn w:val="DefaultParagraphFont"/>
    <w:link w:val="BodyTextIndent"/>
    <w:uiPriority w:val="99"/>
    <w:semiHidden/>
    <w:rsid w:val="004400F3"/>
  </w:style>
  <w:style w:type="paragraph" w:styleId="BodyTextIndent2">
    <w:name w:val="Body Text Indent 2"/>
    <w:basedOn w:val="Normal"/>
    <w:link w:val="BodyTextIndent2Char"/>
    <w:uiPriority w:val="99"/>
    <w:unhideWhenUsed/>
    <w:rsid w:val="004400F3"/>
    <w:pPr>
      <w:spacing w:after="120" w:line="480" w:lineRule="auto"/>
      <w:ind w:left="283"/>
      <w:jc w:val="left"/>
    </w:pPr>
    <w:rPr>
      <w:rFonts w:asciiTheme="minorHAnsi" w:hAnsiTheme="minorHAnsi"/>
      <w:sz w:val="22"/>
      <w:lang w:val="en-US"/>
    </w:rPr>
  </w:style>
  <w:style w:type="character" w:customStyle="1" w:styleId="BodyTextIndent2Char">
    <w:name w:val="Body Text Indent 2 Char"/>
    <w:basedOn w:val="DefaultParagraphFont"/>
    <w:link w:val="BodyTextIndent2"/>
    <w:uiPriority w:val="99"/>
    <w:rsid w:val="004400F3"/>
  </w:style>
  <w:style w:type="character" w:customStyle="1" w:styleId="fullpost">
    <w:name w:val="fullpost"/>
    <w:basedOn w:val="DefaultParagraphFont"/>
    <w:rsid w:val="00005AEC"/>
  </w:style>
  <w:style w:type="table" w:customStyle="1" w:styleId="LightShading1">
    <w:name w:val="Light Shading1"/>
    <w:basedOn w:val="TableNormal"/>
    <w:uiPriority w:val="60"/>
    <w:rsid w:val="001532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7174-F0FB-4286-B273-DF735B26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11</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nunu</dc:creator>
  <cp:keywords/>
  <dc:description/>
  <cp:lastModifiedBy>User</cp:lastModifiedBy>
  <cp:revision>250</cp:revision>
  <cp:lastPrinted>2014-05-11T04:52:00Z</cp:lastPrinted>
  <dcterms:created xsi:type="dcterms:W3CDTF">2013-01-17T22:17:00Z</dcterms:created>
  <dcterms:modified xsi:type="dcterms:W3CDTF">2017-07-27T14:19:00Z</dcterms:modified>
</cp:coreProperties>
</file>