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217C" w:rsidRDefault="003F6B54" w:rsidP="00ED1959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-963930</wp:posOffset>
                </wp:positionV>
                <wp:extent cx="1809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99.6pt;margin-top:-75.9pt;width:14.25pt;height: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" fillcolor="white [3201]" strokecolor="white [3212]" strokeweight="1pt"/>
            </w:pict>
          </mc:Fallback>
        </mc:AlternateContent>
      </w:r>
      <w:r w:rsidR="003D217C" w:rsidRPr="003D217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217C" w:rsidRDefault="003D217C" w:rsidP="009E07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17C" w:rsidRPr="003D217C" w:rsidRDefault="003D217C" w:rsidP="009E07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24F" w:rsidRDefault="0047324F" w:rsidP="00473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Amran, Muhammad. 2016. </w:t>
      </w:r>
      <w:r w:rsidRPr="00470AE4">
        <w:rPr>
          <w:rFonts w:ascii="Times New Roman" w:hAnsi="Times New Roman" w:cs="Times New Roman"/>
          <w:sz w:val="24"/>
          <w:szCs w:val="24"/>
          <w:lang w:val="id-ID"/>
        </w:rPr>
        <w:t>Bahan Ajar Pendidikan IPA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470AE4" w:rsidRPr="00470AE4">
        <w:rPr>
          <w:rFonts w:ascii="Times New Roman" w:hAnsi="Times New Roman" w:cs="Times New Roman"/>
          <w:i/>
          <w:sz w:val="24"/>
          <w:szCs w:val="24"/>
          <w:lang w:val="en-GB"/>
        </w:rPr>
        <w:t>Modul</w:t>
      </w:r>
      <w:proofErr w:type="spellEnd"/>
      <w:r w:rsidR="00470AE4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470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Makassar.</w:t>
      </w:r>
    </w:p>
    <w:p w:rsidR="007E77AD" w:rsidRDefault="007E77AD" w:rsidP="00A7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AD" w:rsidRPr="007E77AD" w:rsidRDefault="007E77AD" w:rsidP="007E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Bundu, Patta.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Asesmen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Padang: Hayfa Press.</w:t>
      </w:r>
    </w:p>
    <w:p w:rsidR="00ED1959" w:rsidRDefault="00ED1959" w:rsidP="0047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AD" w:rsidRPr="007E77AD" w:rsidRDefault="007E77AD" w:rsidP="007E77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Fathurrohman, Muhammad.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Inovatif</w:t>
      </w:r>
      <w:r>
        <w:rPr>
          <w:rFonts w:ascii="Times New Roman" w:hAnsi="Times New Roman" w:cs="Times New Roman"/>
          <w:sz w:val="24"/>
          <w:szCs w:val="24"/>
          <w:lang w:val="id-ID"/>
        </w:rPr>
        <w:t>. Cetakan 1. Yogyakarta: Ar-Ruzz Media.</w:t>
      </w:r>
    </w:p>
    <w:p w:rsidR="004C09F9" w:rsidRDefault="004C09F9" w:rsidP="009E07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7324F" w:rsidRDefault="0047324F" w:rsidP="0047324F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31EC">
        <w:rPr>
          <w:rFonts w:ascii="Times New Roman" w:hAnsi="Times New Roman" w:cs="Times New Roman"/>
          <w:sz w:val="24"/>
          <w:szCs w:val="24"/>
          <w:lang w:val="id-ID"/>
        </w:rPr>
        <w:t xml:space="preserve">Huda, Miftahul. 2011.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 Metode, Teknik, struktur dan Model Penerapan. </w:t>
      </w:r>
      <w:r w:rsidRPr="000031EC">
        <w:rPr>
          <w:rFonts w:ascii="Times New Roman" w:hAnsi="Times New Roman" w:cs="Times New Roman"/>
          <w:sz w:val="24"/>
          <w:szCs w:val="24"/>
          <w:lang w:val="id-ID"/>
        </w:rPr>
        <w:t>Yogjakarta: Pustaka Pelajar.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D1959" w:rsidRPr="0047324F" w:rsidRDefault="005100A5" w:rsidP="0047324F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</w:t>
      </w:r>
      <w:r w:rsidR="0047324F" w:rsidRPr="005100A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7324F" w:rsidRPr="000031EC">
        <w:rPr>
          <w:rFonts w:ascii="Times New Roman" w:hAnsi="Times New Roman" w:cs="Times New Roman"/>
          <w:sz w:val="24"/>
          <w:szCs w:val="24"/>
          <w:lang w:val="id-ID"/>
        </w:rPr>
        <w:t xml:space="preserve"> 2014. </w:t>
      </w:r>
      <w:r w:rsidR="0047324F" w:rsidRPr="004B28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Model-model </w:t>
      </w:r>
      <w:r w:rsidR="0047324F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47324F" w:rsidRPr="004B28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engajaran dan </w:t>
      </w:r>
      <w:r w:rsidR="0047324F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47324F" w:rsidRPr="004B281B">
        <w:rPr>
          <w:rFonts w:ascii="Times New Roman" w:hAnsi="Times New Roman" w:cs="Times New Roman"/>
          <w:i/>
          <w:sz w:val="24"/>
          <w:szCs w:val="24"/>
          <w:lang w:val="id-ID"/>
        </w:rPr>
        <w:t>embelajaran</w:t>
      </w:r>
      <w:r w:rsidR="0047324F" w:rsidRPr="000031EC"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9E0751" w:rsidRPr="009E0751" w:rsidRDefault="009E0751" w:rsidP="00473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Efektfitas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77B5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CF77B5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D1959" w:rsidRDefault="00ED1959" w:rsidP="009E07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037971" w:rsidP="00473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EE7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4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E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0EE7">
        <w:rPr>
          <w:rFonts w:ascii="Times New Roman" w:hAnsi="Times New Roman" w:cs="Times New Roman"/>
          <w:sz w:val="24"/>
          <w:szCs w:val="24"/>
        </w:rPr>
        <w:t xml:space="preserve"> Indonesia</w:t>
      </w:r>
      <w:r w:rsidR="009E0751">
        <w:rPr>
          <w:rFonts w:ascii="Times New Roman" w:hAnsi="Times New Roman" w:cs="Times New Roman"/>
          <w:sz w:val="24"/>
          <w:szCs w:val="24"/>
        </w:rPr>
        <w:t>. 2005.</w:t>
      </w:r>
      <w:r w:rsidRPr="00E40EE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40EE7"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 w:rsidRPr="00E4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E7">
        <w:rPr>
          <w:rFonts w:ascii="Times New Roman" w:hAnsi="Times New Roman" w:cs="Times New Roman"/>
          <w:sz w:val="24"/>
          <w:szCs w:val="24"/>
        </w:rPr>
        <w:t>Pe</w:t>
      </w:r>
      <w:r w:rsidR="009E0751"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 w:rsidR="009E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5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E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5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9E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51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A725BF" w:rsidRDefault="00A725BF" w:rsidP="00473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D1959" w:rsidRPr="00A725BF" w:rsidRDefault="00A725BF" w:rsidP="00A725BF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Kunandar.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Penilaian Autentik.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Rajawali Pers.</w:t>
      </w:r>
    </w:p>
    <w:p w:rsidR="00AF39E8" w:rsidRPr="00A571CF" w:rsidRDefault="00AF39E8" w:rsidP="00AF39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Mappasoro. 2014. </w:t>
      </w:r>
      <w:r w:rsidRPr="00470AE4">
        <w:rPr>
          <w:rFonts w:ascii="Times New Roman" w:hAnsi="Times New Roman" w:cs="Times New Roman"/>
          <w:sz w:val="24"/>
          <w:szCs w:val="24"/>
          <w:lang w:val="id-ID"/>
        </w:rPr>
        <w:t>Strategi Pembelajaran</w:t>
      </w:r>
      <w:r w:rsidR="00470AE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70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470AE4" w:rsidRPr="00470AE4">
        <w:rPr>
          <w:rFonts w:ascii="Times New Roman" w:hAnsi="Times New Roman" w:cs="Times New Roman"/>
          <w:i/>
          <w:sz w:val="24"/>
          <w:szCs w:val="24"/>
          <w:lang w:val="en-GB"/>
        </w:rPr>
        <w:t>Modul</w:t>
      </w:r>
      <w:proofErr w:type="spellEnd"/>
      <w:r w:rsidR="00470AE4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470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Makassar: Badan Penerbit Universitas Negeri Makassar.</w:t>
      </w:r>
    </w:p>
    <w:p w:rsidR="004E6F2D" w:rsidRDefault="004E6F2D" w:rsidP="0047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AD" w:rsidRDefault="007E77AD" w:rsidP="007E77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Evaluasi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Cetakan 4. Yogyakarta: Pustaka Pelajar.</w:t>
      </w:r>
    </w:p>
    <w:p w:rsidR="007E77AD" w:rsidRDefault="007E77AD" w:rsidP="007E77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878FF" w:rsidRPr="00AF39E8" w:rsidRDefault="007E77AD" w:rsidP="00AF39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Cetakan 5. Jakarta: PT Raja Grafindo Persada.</w:t>
      </w:r>
    </w:p>
    <w:p w:rsidR="00ED1959" w:rsidRDefault="00ED1959" w:rsidP="00A7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A725BF" w:rsidP="009E07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="009E0751">
        <w:rPr>
          <w:rFonts w:ascii="Times New Roman" w:hAnsi="Times New Roman" w:cs="Times New Roman"/>
          <w:sz w:val="24"/>
          <w:szCs w:val="24"/>
        </w:rPr>
        <w:t xml:space="preserve">. </w:t>
      </w:r>
      <w:r w:rsidR="00037971">
        <w:rPr>
          <w:rFonts w:ascii="Times New Roman" w:hAnsi="Times New Roman" w:cs="Times New Roman"/>
          <w:sz w:val="24"/>
          <w:szCs w:val="24"/>
        </w:rPr>
        <w:t>2011</w:t>
      </w:r>
      <w:r w:rsidR="009E07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0751" w:rsidRPr="009E07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E0751" w:rsidRPr="009E07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0751" w:rsidRPr="009E075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9E0751" w:rsidRPr="009E07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0751" w:rsidRPr="009E07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9E07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0751">
        <w:rPr>
          <w:rFonts w:ascii="Times New Roman" w:hAnsi="Times New Roman" w:cs="Times New Roman"/>
          <w:sz w:val="24"/>
          <w:szCs w:val="24"/>
        </w:rPr>
        <w:t>Jakarta</w:t>
      </w:r>
      <w:r w:rsidR="009E0751" w:rsidRPr="007B77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0751" w:rsidRPr="007B772C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9E0751" w:rsidRPr="007B772C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A725BF" w:rsidRDefault="00A725BF" w:rsidP="009E07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7324F" w:rsidRDefault="0047324F" w:rsidP="00467EEE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Shoimin, Aris.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68 Model Pembelajaran Inovatif Dalam Kurikulum 2013.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Yogyakarta: </w:t>
      </w:r>
      <w:r w:rsidR="00B02B3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02B3A">
        <w:rPr>
          <w:rFonts w:ascii="Times New Roman" w:hAnsi="Times New Roman" w:cs="Times New Roman"/>
          <w:sz w:val="24"/>
          <w:szCs w:val="24"/>
          <w:lang w:val="id-ID"/>
        </w:rPr>
        <w:t xml:space="preserve">r.Ruzz </w:t>
      </w:r>
      <w:r w:rsidR="00B02B3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B02B3A">
        <w:rPr>
          <w:rFonts w:ascii="Times New Roman" w:hAnsi="Times New Roman" w:cs="Times New Roman"/>
          <w:sz w:val="24"/>
          <w:szCs w:val="24"/>
          <w:lang w:val="id-ID"/>
        </w:rPr>
        <w:t>edia.</w:t>
      </w:r>
    </w:p>
    <w:p w:rsidR="005D3A9A" w:rsidRPr="003A3037" w:rsidRDefault="005D3A9A" w:rsidP="005D3A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UNM.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FIP UNM.</w:t>
      </w:r>
    </w:p>
    <w:p w:rsidR="005D3A9A" w:rsidRPr="005D3A9A" w:rsidRDefault="005D3A9A" w:rsidP="00467EEE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434975</wp:posOffset>
                </wp:positionV>
                <wp:extent cx="3429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9A" w:rsidRDefault="005D3A9A" w:rsidP="005D3A9A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9.1pt;margin-top:34.25pt;width:27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" fillcolor="white [3201]" strokecolor="white [3212]" strokeweight="1pt">
                <v:textbox>
                  <w:txbxContent>
                    <w:p w:rsidR="005D3A9A" w:rsidRDefault="005D3A9A" w:rsidP="005D3A9A">
                      <w:pPr>
                        <w:jc w:val="center"/>
                      </w:pPr>
                      <w: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</w:p>
    <w:p w:rsidR="009E0751" w:rsidRPr="00ED1959" w:rsidRDefault="00CF77B5" w:rsidP="009E07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97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95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D1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9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1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95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D19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195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ED195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D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959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ED1959" w:rsidRDefault="00ED1959" w:rsidP="009E075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3F6B54" w:rsidP="005C1E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2303144</wp:posOffset>
                </wp:positionH>
                <wp:positionV relativeFrom="paragraph">
                  <wp:posOffset>497205</wp:posOffset>
                </wp:positionV>
                <wp:extent cx="390525" cy="2571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54" w:rsidRDefault="003F6B54" w:rsidP="003F6B54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left:0;text-align:left;margin-left:181.35pt;margin-top:39.15pt;width:30.7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" fillcolor="white [3201]" stroked="f" strokeweight="1pt">
                <v:textbox>
                  <w:txbxContent>
                    <w:p w:rsidR="003F6B54" w:rsidRDefault="003F6B54" w:rsidP="003F6B54">
                      <w:pPr>
                        <w:jc w:val="center"/>
                      </w:pPr>
                      <w: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037971" w:rsidRPr="00FA65BA">
        <w:rPr>
          <w:rFonts w:ascii="Times New Roman" w:hAnsi="Times New Roman" w:cs="Times New Roman"/>
          <w:sz w:val="24"/>
          <w:szCs w:val="24"/>
        </w:rPr>
        <w:t>Su</w:t>
      </w:r>
      <w:r w:rsidR="00037971">
        <w:rPr>
          <w:rFonts w:ascii="Times New Roman" w:hAnsi="Times New Roman" w:cs="Times New Roman"/>
          <w:sz w:val="24"/>
          <w:szCs w:val="24"/>
        </w:rPr>
        <w:t>giy</w:t>
      </w:r>
      <w:r w:rsidR="00CF77B5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CF77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7B5">
        <w:rPr>
          <w:rFonts w:ascii="Times New Roman" w:hAnsi="Times New Roman" w:cs="Times New Roman"/>
          <w:sz w:val="24"/>
          <w:szCs w:val="24"/>
        </w:rPr>
        <w:t xml:space="preserve"> </w:t>
      </w:r>
      <w:r w:rsidR="00037971">
        <w:rPr>
          <w:rFonts w:ascii="Times New Roman" w:hAnsi="Times New Roman" w:cs="Times New Roman"/>
          <w:sz w:val="24"/>
          <w:szCs w:val="24"/>
        </w:rPr>
        <w:t>2015</w:t>
      </w:r>
      <w:r w:rsidR="00CF7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77B5" w:rsidRPr="00CF77B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CF77B5" w:rsidRPr="00CF7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77B5" w:rsidRPr="00CF77B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F77B5" w:rsidRPr="00CF7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77B5" w:rsidRPr="00CF77B5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CF77B5" w:rsidRPr="00CF77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F77B5" w:rsidRPr="00CF77B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CF77B5" w:rsidRPr="00CF7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77B5" w:rsidRPr="00CF77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F77B5" w:rsidRPr="00CF77B5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CF7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7B5" w:rsidRPr="00CF77B5">
        <w:rPr>
          <w:rFonts w:ascii="Times New Roman" w:hAnsi="Times New Roman" w:cs="Times New Roman"/>
          <w:i/>
          <w:sz w:val="24"/>
          <w:szCs w:val="24"/>
        </w:rPr>
        <w:t>&amp; D</w:t>
      </w:r>
      <w:r w:rsidR="00CF77B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CF77B5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C1E4B" w:rsidRDefault="005C1E4B" w:rsidP="005C1E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D1959" w:rsidRPr="0047324F" w:rsidRDefault="0047324F" w:rsidP="005100A5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>Suprijono,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gus</w:t>
      </w:r>
      <w:proofErr w:type="spellEnd"/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. 2009.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. Yogyakarta: Pustaka Pelajar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D1959" w:rsidRDefault="005100A5" w:rsidP="00467EEE">
      <w:pPr>
        <w:tabs>
          <w:tab w:val="left" w:pos="1701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---------------------. </w:t>
      </w:r>
      <w:r w:rsidR="00467EEE">
        <w:rPr>
          <w:rFonts w:ascii="Times New Roman" w:hAnsi="Times New Roman" w:cs="Times New Roman"/>
          <w:sz w:val="24"/>
          <w:szCs w:val="24"/>
        </w:rPr>
        <w:t>2013</w:t>
      </w:r>
      <w:r w:rsidR="00ED1959" w:rsidRPr="006611BC">
        <w:rPr>
          <w:rFonts w:ascii="Times New Roman" w:hAnsi="Times New Roman" w:cs="Times New Roman"/>
          <w:sz w:val="24"/>
          <w:szCs w:val="24"/>
        </w:rPr>
        <w:t xml:space="preserve">. </w:t>
      </w:r>
      <w:r w:rsidR="00ED1959" w:rsidRPr="006611BC"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 </w:t>
      </w:r>
      <w:proofErr w:type="spellStart"/>
      <w:r w:rsidR="00ED1959" w:rsidRPr="006611BC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="00ED1959" w:rsidRPr="006611BC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="00ED1959" w:rsidRPr="006611BC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="00ED1959" w:rsidRPr="006611BC">
        <w:rPr>
          <w:rFonts w:ascii="Times New Roman" w:hAnsi="Times New Roman" w:cs="Times New Roman"/>
          <w:i/>
          <w:iCs/>
          <w:sz w:val="24"/>
          <w:szCs w:val="24"/>
        </w:rPr>
        <w:t xml:space="preserve"> PAIKEM. </w:t>
      </w:r>
      <w:r w:rsidR="00ED1959" w:rsidRPr="006611BC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ED1959" w:rsidRPr="006611B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D1959" w:rsidRPr="006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959" w:rsidRPr="006611BC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ED1959" w:rsidRDefault="00ED1959" w:rsidP="0047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Default="005C628D" w:rsidP="005C1E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7B77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72C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7B772C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7B772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B77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72C">
        <w:rPr>
          <w:rFonts w:ascii="Times New Roman" w:hAnsi="Times New Roman" w:cs="Times New Roman"/>
          <w:i/>
          <w:sz w:val="24"/>
          <w:szCs w:val="24"/>
        </w:rPr>
        <w:t>Inovative-Progresive</w:t>
      </w:r>
      <w:proofErr w:type="spellEnd"/>
      <w:r w:rsidR="009E0751">
        <w:rPr>
          <w:rFonts w:ascii="Times New Roman" w:hAnsi="Times New Roman" w:cs="Times New Roman"/>
          <w:sz w:val="24"/>
          <w:szCs w:val="24"/>
        </w:rPr>
        <w:t>. Jakarta</w:t>
      </w:r>
      <w:r w:rsidRPr="007B77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72C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467EEE" w:rsidRDefault="00467EEE" w:rsidP="005C1E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7EEE" w:rsidRDefault="005100A5" w:rsidP="00467EEE">
      <w:pPr>
        <w:spacing w:after="40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</w:t>
      </w:r>
      <w:r w:rsidR="00467EEE" w:rsidRPr="00DC443A">
        <w:rPr>
          <w:rFonts w:ascii="Times New Roman" w:hAnsi="Times New Roman" w:cs="Times New Roman"/>
          <w:sz w:val="24"/>
          <w:szCs w:val="24"/>
        </w:rPr>
        <w:t xml:space="preserve">. 2013. </w:t>
      </w:r>
      <w:r w:rsidR="00467EEE" w:rsidRPr="00DC443A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467EEE" w:rsidRPr="00DC443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467EEE" w:rsidRPr="00DC4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7EEE" w:rsidRPr="00DC443A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="00467EEE" w:rsidRPr="00DC443A">
        <w:rPr>
          <w:rFonts w:ascii="Times New Roman" w:hAnsi="Times New Roman" w:cs="Times New Roman"/>
          <w:sz w:val="24"/>
          <w:szCs w:val="24"/>
        </w:rPr>
        <w:t xml:space="preserve"> (Ed. </w:t>
      </w:r>
      <w:proofErr w:type="spellStart"/>
      <w:r w:rsidR="00467EEE" w:rsidRPr="00DC443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67EEE" w:rsidRPr="00DC443A">
        <w:rPr>
          <w:rFonts w:ascii="Times New Roman" w:hAnsi="Times New Roman" w:cs="Times New Roman"/>
          <w:sz w:val="24"/>
          <w:szCs w:val="24"/>
        </w:rPr>
        <w:t xml:space="preserve"> 1 C</w:t>
      </w:r>
      <w:r w:rsidR="00467EEE">
        <w:rPr>
          <w:rFonts w:ascii="Times New Roman" w:hAnsi="Times New Roman" w:cs="Times New Roman"/>
          <w:sz w:val="24"/>
          <w:szCs w:val="24"/>
        </w:rPr>
        <w:t xml:space="preserve">et. </w:t>
      </w:r>
      <w:proofErr w:type="spellStart"/>
      <w:r w:rsidR="00467E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67EEE">
        <w:rPr>
          <w:rFonts w:ascii="Times New Roman" w:hAnsi="Times New Roman" w:cs="Times New Roman"/>
          <w:sz w:val="24"/>
          <w:szCs w:val="24"/>
        </w:rPr>
        <w:t xml:space="preserve"> 5). Jakarta: </w:t>
      </w:r>
      <w:proofErr w:type="spellStart"/>
      <w:r w:rsidR="00467EE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67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EEE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ED1959" w:rsidRPr="00A725BF" w:rsidRDefault="000168C5" w:rsidP="00A725BF">
      <w:pPr>
        <w:spacing w:after="4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>Undang-undang</w:t>
      </w:r>
      <w:proofErr w:type="spellEnd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>Sistem</w:t>
      </w:r>
      <w:proofErr w:type="spellEnd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 w:rsidRPr="00927031">
        <w:rPr>
          <w:rFonts w:ascii="Times New Roman" w:eastAsia="Times New Roman" w:hAnsi="Times New Roman" w:cs="Times New Roman"/>
          <w:sz w:val="24"/>
          <w:szCs w:val="30"/>
          <w:lang w:eastAsia="id-ID"/>
        </w:rPr>
        <w:t>Pendi</w:t>
      </w:r>
      <w:r w:rsidR="00AF39E8">
        <w:rPr>
          <w:rFonts w:ascii="Times New Roman" w:eastAsia="Times New Roman" w:hAnsi="Times New Roman" w:cs="Times New Roman"/>
          <w:sz w:val="24"/>
          <w:szCs w:val="30"/>
          <w:lang w:eastAsia="id-ID"/>
        </w:rPr>
        <w:t>dikan</w:t>
      </w:r>
      <w:proofErr w:type="spellEnd"/>
      <w:r w:rsidR="00AF39E8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proofErr w:type="spellStart"/>
      <w:r w:rsidR="00AF39E8">
        <w:rPr>
          <w:rFonts w:ascii="Times New Roman" w:eastAsia="Times New Roman" w:hAnsi="Times New Roman" w:cs="Times New Roman"/>
          <w:sz w:val="24"/>
          <w:szCs w:val="30"/>
          <w:lang w:eastAsia="id-ID"/>
        </w:rPr>
        <w:t>Nasional</w:t>
      </w:r>
      <w:proofErr w:type="spellEnd"/>
      <w:r w:rsidR="00AF39E8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No. 20 </w:t>
      </w:r>
      <w:proofErr w:type="spellStart"/>
      <w:r w:rsidR="00AF39E8">
        <w:rPr>
          <w:rFonts w:ascii="Times New Roman" w:eastAsia="Times New Roman" w:hAnsi="Times New Roman" w:cs="Times New Roman"/>
          <w:sz w:val="24"/>
          <w:szCs w:val="30"/>
          <w:lang w:eastAsia="id-ID"/>
        </w:rPr>
        <w:t>tahun</w:t>
      </w:r>
      <w:proofErr w:type="spellEnd"/>
      <w:r w:rsidR="00AF39E8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2003</w:t>
      </w:r>
      <w:r w:rsidR="00A725BF"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 </w:t>
      </w:r>
      <w:r w:rsidR="00A725BF" w:rsidRPr="005B7D23">
        <w:rPr>
          <w:rFonts w:ascii="Times New Roman" w:hAnsi="Times New Roman" w:cs="Times New Roman"/>
          <w:sz w:val="24"/>
          <w:szCs w:val="24"/>
          <w:lang w:val="id-ID"/>
        </w:rPr>
        <w:t>Tentang Sistem Pendidikan Nasional Beserta Penjelasannya.</w:t>
      </w:r>
      <w:proofErr w:type="gramEnd"/>
      <w:r w:rsidR="00A725BF"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 Bandung : Citra Umbara</w:t>
      </w:r>
      <w:r w:rsidR="00A725B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E0751" w:rsidRDefault="000168C5" w:rsidP="005C1E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</w:t>
      </w:r>
      <w:r w:rsidR="00CF77B5">
        <w:rPr>
          <w:rFonts w:ascii="Times New Roman" w:hAnsi="Times New Roman" w:cs="Times New Roman"/>
          <w:sz w:val="24"/>
          <w:szCs w:val="24"/>
        </w:rPr>
        <w:t xml:space="preserve">H. B.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CF77B5">
        <w:rPr>
          <w:rFonts w:ascii="Times New Roman" w:hAnsi="Times New Roman" w:cs="Times New Roman"/>
          <w:sz w:val="24"/>
          <w:szCs w:val="24"/>
        </w:rPr>
        <w:t xml:space="preserve">. </w:t>
      </w:r>
      <w:r w:rsidR="00CF77B5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CF77B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CF77B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F77B5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="00CF77B5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CF77B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CF7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77B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CF77B5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CF77B5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="00CF7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77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F7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77B5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="00CF77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77B5"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r w:rsidR="00CF77B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CF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B5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0B3183" w:rsidRPr="00CF77B5" w:rsidRDefault="000B3183" w:rsidP="005C1E4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037971" w:rsidRPr="000B3183" w:rsidRDefault="000B3183" w:rsidP="000B318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183">
        <w:rPr>
          <w:rFonts w:ascii="Times New Roman" w:hAnsi="Times New Roman" w:cs="Times New Roman"/>
          <w:sz w:val="24"/>
          <w:szCs w:val="24"/>
        </w:rPr>
        <w:t>Wisudawati</w:t>
      </w:r>
      <w:proofErr w:type="spellEnd"/>
      <w:r w:rsidRPr="000B3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183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0B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83">
        <w:rPr>
          <w:rFonts w:ascii="Times New Roman" w:hAnsi="Times New Roman" w:cs="Times New Roman"/>
          <w:sz w:val="24"/>
          <w:szCs w:val="24"/>
        </w:rPr>
        <w:t>Widi</w:t>
      </w:r>
      <w:proofErr w:type="spellEnd"/>
      <w:r w:rsidRPr="000B3183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0B318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B31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18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B3183">
        <w:rPr>
          <w:rFonts w:ascii="Times New Roman" w:hAnsi="Times New Roman" w:cs="Times New Roman"/>
          <w:i/>
          <w:sz w:val="24"/>
          <w:szCs w:val="24"/>
        </w:rPr>
        <w:t xml:space="preserve"> IPA</w:t>
      </w:r>
      <w:r w:rsidRPr="000B3183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0B318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B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83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sectPr w:rsidR="00037971" w:rsidRPr="000B3183" w:rsidSect="0034603F">
      <w:headerReference w:type="default" r:id="rId7"/>
      <w:pgSz w:w="12191" w:h="16160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4D" w:rsidRDefault="0041124D" w:rsidP="00B4477D">
      <w:pPr>
        <w:spacing w:after="0" w:line="240" w:lineRule="auto"/>
      </w:pPr>
      <w:r>
        <w:separator/>
      </w:r>
    </w:p>
  </w:endnote>
  <w:endnote w:type="continuationSeparator" w:id="0">
    <w:p w:rsidR="0041124D" w:rsidRDefault="0041124D" w:rsidP="00B4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4D" w:rsidRDefault="0041124D" w:rsidP="00B4477D">
      <w:pPr>
        <w:spacing w:after="0" w:line="240" w:lineRule="auto"/>
      </w:pPr>
      <w:r>
        <w:separator/>
      </w:r>
    </w:p>
  </w:footnote>
  <w:footnote w:type="continuationSeparator" w:id="0">
    <w:p w:rsidR="0041124D" w:rsidRDefault="0041124D" w:rsidP="00B4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271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3A9A" w:rsidRDefault="005D3A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03F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B4477D" w:rsidRDefault="00B44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C5"/>
    <w:rsid w:val="000168C5"/>
    <w:rsid w:val="00037971"/>
    <w:rsid w:val="000A794F"/>
    <w:rsid w:val="000B3183"/>
    <w:rsid w:val="0015378C"/>
    <w:rsid w:val="00210D40"/>
    <w:rsid w:val="002918DF"/>
    <w:rsid w:val="0034603F"/>
    <w:rsid w:val="003D217C"/>
    <w:rsid w:val="003F6B54"/>
    <w:rsid w:val="0041124D"/>
    <w:rsid w:val="00467EEE"/>
    <w:rsid w:val="00470AE4"/>
    <w:rsid w:val="0047324F"/>
    <w:rsid w:val="004C09F9"/>
    <w:rsid w:val="004E6F2D"/>
    <w:rsid w:val="005100A5"/>
    <w:rsid w:val="005C1E4B"/>
    <w:rsid w:val="005C628D"/>
    <w:rsid w:val="005D3A9A"/>
    <w:rsid w:val="005F618E"/>
    <w:rsid w:val="006557E4"/>
    <w:rsid w:val="006F2194"/>
    <w:rsid w:val="006F494D"/>
    <w:rsid w:val="007E77AD"/>
    <w:rsid w:val="007F51B2"/>
    <w:rsid w:val="008D33D4"/>
    <w:rsid w:val="00933E5B"/>
    <w:rsid w:val="0094668B"/>
    <w:rsid w:val="0097696B"/>
    <w:rsid w:val="009E0751"/>
    <w:rsid w:val="00A5777C"/>
    <w:rsid w:val="00A725BF"/>
    <w:rsid w:val="00AC53C2"/>
    <w:rsid w:val="00AC5FA5"/>
    <w:rsid w:val="00AF39E8"/>
    <w:rsid w:val="00B02B3A"/>
    <w:rsid w:val="00B4477D"/>
    <w:rsid w:val="00BB1359"/>
    <w:rsid w:val="00C4644A"/>
    <w:rsid w:val="00CC079A"/>
    <w:rsid w:val="00CF77B5"/>
    <w:rsid w:val="00D4076A"/>
    <w:rsid w:val="00D878FF"/>
    <w:rsid w:val="00ED1959"/>
    <w:rsid w:val="00F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77D"/>
  </w:style>
  <w:style w:type="paragraph" w:styleId="Footer">
    <w:name w:val="footer"/>
    <w:basedOn w:val="Normal"/>
    <w:link w:val="FooterChar"/>
    <w:uiPriority w:val="99"/>
    <w:unhideWhenUsed/>
    <w:rsid w:val="00B4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77D"/>
  </w:style>
  <w:style w:type="paragraph" w:styleId="Footer">
    <w:name w:val="footer"/>
    <w:basedOn w:val="Normal"/>
    <w:link w:val="FooterChar"/>
    <w:uiPriority w:val="99"/>
    <w:unhideWhenUsed/>
    <w:rsid w:val="00B4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8.1</cp:lastModifiedBy>
  <cp:revision>25</cp:revision>
  <cp:lastPrinted>2017-07-16T21:08:00Z</cp:lastPrinted>
  <dcterms:created xsi:type="dcterms:W3CDTF">2017-02-03T01:30:00Z</dcterms:created>
  <dcterms:modified xsi:type="dcterms:W3CDTF">2017-07-23T19:54:00Z</dcterms:modified>
</cp:coreProperties>
</file>