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55164" w:rsidRDefault="00300390" w:rsidP="00A55164">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eastAsia="en-US"/>
        </w:rPr>
        <mc:AlternateContent>
          <mc:Choice Requires="wps">
            <w:drawing>
              <wp:anchor distT="0" distB="0" distL="114300" distR="114300" simplePos="0" relativeHeight="251692032" behindDoc="0" locked="0" layoutInCell="1" allowOverlap="1" wp14:anchorId="5D6E0F19" wp14:editId="62460C25">
                <wp:simplePos x="0" y="0"/>
                <wp:positionH relativeFrom="column">
                  <wp:posOffset>5083175</wp:posOffset>
                </wp:positionH>
                <wp:positionV relativeFrom="paragraph">
                  <wp:posOffset>-674929</wp:posOffset>
                </wp:positionV>
                <wp:extent cx="218364" cy="327546"/>
                <wp:effectExtent l="0" t="0" r="10795" b="15875"/>
                <wp:wrapNone/>
                <wp:docPr id="2" name="Rectangle 2"/>
                <wp:cNvGraphicFramePr/>
                <a:graphic xmlns:a="http://schemas.openxmlformats.org/drawingml/2006/main">
                  <a:graphicData uri="http://schemas.microsoft.com/office/word/2010/wordprocessingShape">
                    <wps:wsp>
                      <wps:cNvSpPr/>
                      <wps:spPr>
                        <a:xfrm>
                          <a:off x="0" y="0"/>
                          <a:ext cx="218364" cy="32754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00.25pt;margin-top:-53.15pt;width:17.2pt;height:25.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" fillcolor="white [3212]" strokecolor="white [3212]" strokeweight="2pt"/>
            </w:pict>
          </mc:Fallback>
        </mc:AlternateContent>
      </w:r>
      <w:r w:rsidR="00F25715">
        <w:rPr>
          <w:rFonts w:ascii="Times New Roman" w:hAnsi="Times New Roman" w:cs="Times New Roman"/>
          <w:b/>
          <w:bCs/>
          <w:sz w:val="24"/>
          <w:szCs w:val="24"/>
          <w:lang w:val="en-US"/>
        </w:rPr>
        <w:t>BAB III</w:t>
      </w:r>
    </w:p>
    <w:p w:rsidR="00755939" w:rsidRPr="00A55164" w:rsidRDefault="000A7C4B" w:rsidP="00A55164">
      <w:pPr>
        <w:spacing w:after="0" w:line="480" w:lineRule="auto"/>
        <w:jc w:val="center"/>
        <w:rPr>
          <w:rFonts w:ascii="Times New Roman" w:hAnsi="Times New Roman" w:cs="Times New Roman"/>
          <w:b/>
          <w:bCs/>
          <w:sz w:val="24"/>
          <w:szCs w:val="24"/>
          <w:lang w:val="en-US"/>
        </w:rPr>
      </w:pPr>
      <w:r w:rsidRPr="00CC5BEA">
        <w:rPr>
          <w:noProof/>
          <w:lang w:val="en-US" w:eastAsia="en-US"/>
        </w:rPr>
        <mc:AlternateContent>
          <mc:Choice Requires="wps">
            <w:drawing>
              <wp:anchor distT="0" distB="0" distL="114300" distR="114300" simplePos="0" relativeHeight="251687936" behindDoc="0" locked="0" layoutInCell="1" allowOverlap="1" wp14:anchorId="344CCE05" wp14:editId="018862D9">
                <wp:simplePos x="0" y="0"/>
                <wp:positionH relativeFrom="column">
                  <wp:posOffset>5036820</wp:posOffset>
                </wp:positionH>
                <wp:positionV relativeFrom="paragraph">
                  <wp:posOffset>-697230</wp:posOffset>
                </wp:positionV>
                <wp:extent cx="323850" cy="428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23850" cy="428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96.6pt;margin-top:-54.9pt;width:25.5pt;height:33.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" fillcolor="white [3212]" strokecolor="white [3212]" strokeweight="2pt"/>
            </w:pict>
          </mc:Fallback>
        </mc:AlternateContent>
      </w:r>
      <w:r w:rsidR="008816F2" w:rsidRPr="00A55164">
        <w:rPr>
          <w:rFonts w:ascii="Times New Roman" w:hAnsi="Times New Roman" w:cs="Times New Roman"/>
          <w:b/>
          <w:bCs/>
          <w:sz w:val="24"/>
          <w:szCs w:val="24"/>
        </w:rPr>
        <w:t>METODE PENELITIAN</w:t>
      </w:r>
    </w:p>
    <w:p w:rsidR="000027E2" w:rsidRPr="000027E2" w:rsidRDefault="000027E2" w:rsidP="000027E2">
      <w:pPr>
        <w:pStyle w:val="ListParagraph"/>
        <w:spacing w:after="0" w:line="480" w:lineRule="auto"/>
        <w:ind w:left="709"/>
        <w:jc w:val="center"/>
        <w:rPr>
          <w:rFonts w:ascii="Times New Roman" w:hAnsi="Times New Roman" w:cs="Times New Roman"/>
          <w:b/>
          <w:bCs/>
          <w:sz w:val="24"/>
          <w:szCs w:val="24"/>
          <w:lang w:val="en-US"/>
        </w:rPr>
      </w:pPr>
    </w:p>
    <w:p w:rsidR="000024D5" w:rsidRPr="00CC5BEA" w:rsidRDefault="000024D5" w:rsidP="00755939">
      <w:pPr>
        <w:pStyle w:val="ListParagraph"/>
        <w:numPr>
          <w:ilvl w:val="0"/>
          <w:numId w:val="12"/>
        </w:numPr>
        <w:spacing w:after="0" w:line="480" w:lineRule="auto"/>
        <w:ind w:left="426"/>
        <w:rPr>
          <w:rFonts w:ascii="Times New Roman" w:hAnsi="Times New Roman" w:cs="Times New Roman"/>
          <w:b/>
          <w:bCs/>
          <w:sz w:val="24"/>
          <w:szCs w:val="24"/>
          <w:lang w:val="en-US"/>
        </w:rPr>
      </w:pPr>
      <w:r w:rsidRPr="00CC5BEA">
        <w:rPr>
          <w:rFonts w:ascii="Times New Roman" w:hAnsi="Times New Roman" w:cs="Times New Roman"/>
          <w:b/>
          <w:sz w:val="24"/>
          <w:szCs w:val="24"/>
        </w:rPr>
        <w:t>Pendekatan dan Jenis Penelitian</w:t>
      </w:r>
    </w:p>
    <w:p w:rsidR="000024D5" w:rsidRPr="00CC5BEA" w:rsidRDefault="000024D5" w:rsidP="00755939">
      <w:pPr>
        <w:pStyle w:val="NoSpacing"/>
        <w:numPr>
          <w:ilvl w:val="1"/>
          <w:numId w:val="1"/>
        </w:numPr>
        <w:tabs>
          <w:tab w:val="clear" w:pos="810"/>
        </w:tabs>
        <w:spacing w:line="480" w:lineRule="auto"/>
        <w:ind w:left="426" w:hanging="426"/>
        <w:rPr>
          <w:rFonts w:ascii="Times New Roman" w:hAnsi="Times New Roman"/>
          <w:b/>
          <w:szCs w:val="24"/>
        </w:rPr>
      </w:pPr>
      <w:proofErr w:type="spellStart"/>
      <w:r w:rsidRPr="00CC5BEA">
        <w:rPr>
          <w:rFonts w:ascii="Times New Roman" w:hAnsi="Times New Roman"/>
          <w:b/>
          <w:szCs w:val="24"/>
        </w:rPr>
        <w:t>Pendekatan</w:t>
      </w:r>
      <w:proofErr w:type="spellEnd"/>
      <w:r w:rsidRPr="00CC5BEA">
        <w:rPr>
          <w:rFonts w:ascii="Times New Roman" w:hAnsi="Times New Roman"/>
          <w:b/>
          <w:szCs w:val="24"/>
        </w:rPr>
        <w:t xml:space="preserve"> </w:t>
      </w:r>
      <w:proofErr w:type="spellStart"/>
      <w:r w:rsidRPr="00CC5BEA">
        <w:rPr>
          <w:rFonts w:ascii="Times New Roman" w:hAnsi="Times New Roman"/>
          <w:b/>
          <w:szCs w:val="24"/>
        </w:rPr>
        <w:t>Penelitian</w:t>
      </w:r>
      <w:proofErr w:type="spellEnd"/>
    </w:p>
    <w:p w:rsidR="000024D5" w:rsidRPr="00CC5BEA" w:rsidRDefault="000027E2" w:rsidP="000027E2">
      <w:pPr>
        <w:pStyle w:val="NoSpacing"/>
        <w:spacing w:line="480" w:lineRule="auto"/>
        <w:jc w:val="both"/>
        <w:rPr>
          <w:rFonts w:ascii="Times New Roman" w:hAnsi="Times New Roman"/>
          <w:szCs w:val="24"/>
        </w:rPr>
      </w:pPr>
      <w:r>
        <w:rPr>
          <w:rFonts w:ascii="Times New Roman" w:hAnsi="Times New Roman"/>
          <w:szCs w:val="24"/>
        </w:rPr>
        <w:t xml:space="preserve">          </w:t>
      </w:r>
      <w:proofErr w:type="spellStart"/>
      <w:r w:rsidR="000024D5" w:rsidRPr="00CC5BEA">
        <w:rPr>
          <w:rFonts w:ascii="Times New Roman" w:hAnsi="Times New Roman"/>
          <w:szCs w:val="24"/>
        </w:rPr>
        <w:t>Secara</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umum</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metode</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penelitian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diartikan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sebagai</w:t>
      </w:r>
      <w:proofErr w:type="spellEnd"/>
      <w:r w:rsidR="000024D5" w:rsidRPr="00CC5BEA">
        <w:rPr>
          <w:rFonts w:ascii="Times New Roman" w:hAnsi="Times New Roman"/>
          <w:szCs w:val="24"/>
        </w:rPr>
        <w:t xml:space="preserve"> </w:t>
      </w:r>
      <w:proofErr w:type="spellStart"/>
      <w:proofErr w:type="gramStart"/>
      <w:r w:rsidR="000024D5" w:rsidRPr="00CC5BEA">
        <w:rPr>
          <w:rFonts w:ascii="Times New Roman" w:hAnsi="Times New Roman"/>
          <w:szCs w:val="24"/>
        </w:rPr>
        <w:t>cara</w:t>
      </w:r>
      <w:proofErr w:type="spellEnd"/>
      <w:proofErr w:type="gramEnd"/>
      <w:r w:rsidR="000024D5" w:rsidRPr="00CC5BEA">
        <w:rPr>
          <w:rFonts w:ascii="Times New Roman" w:hAnsi="Times New Roman"/>
          <w:szCs w:val="24"/>
        </w:rPr>
        <w:t xml:space="preserve"> </w:t>
      </w:r>
      <w:proofErr w:type="spellStart"/>
      <w:r w:rsidR="000024D5" w:rsidRPr="00CC5BEA">
        <w:rPr>
          <w:rFonts w:ascii="Times New Roman" w:hAnsi="Times New Roman"/>
          <w:szCs w:val="24"/>
        </w:rPr>
        <w:t>ilmiah</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untuk</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mendapatkan</w:t>
      </w:r>
      <w:proofErr w:type="spellEnd"/>
      <w:r w:rsidR="000024D5" w:rsidRPr="00CC5BEA">
        <w:rPr>
          <w:rFonts w:ascii="Times New Roman" w:hAnsi="Times New Roman"/>
          <w:szCs w:val="24"/>
        </w:rPr>
        <w:t xml:space="preserve"> data </w:t>
      </w:r>
      <w:proofErr w:type="spellStart"/>
      <w:r w:rsidR="000024D5" w:rsidRPr="00CC5BEA">
        <w:rPr>
          <w:rFonts w:ascii="Times New Roman" w:hAnsi="Times New Roman"/>
          <w:szCs w:val="24"/>
        </w:rPr>
        <w:t>dengan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tujuan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dan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kegunaan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tertentu</w:t>
      </w:r>
      <w:proofErr w:type="spellEnd"/>
      <w:r w:rsidR="000024D5" w:rsidRPr="00CC5BEA">
        <w:rPr>
          <w:rFonts w:ascii="Times New Roman" w:hAnsi="Times New Roman"/>
          <w:szCs w:val="24"/>
        </w:rPr>
        <w:t xml:space="preserve">. </w:t>
      </w:r>
      <w:proofErr w:type="spellStart"/>
      <w:proofErr w:type="gramStart"/>
      <w:r w:rsidR="000024D5" w:rsidRPr="00CC5BEA">
        <w:rPr>
          <w:rFonts w:ascii="Times New Roman" w:hAnsi="Times New Roman"/>
          <w:szCs w:val="24"/>
        </w:rPr>
        <w:t>Pendekatan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penelitian</w:t>
      </w:r>
      <w:proofErr w:type="spellEnd"/>
      <w:r w:rsidR="000024D5" w:rsidRPr="00CC5BEA">
        <w:rPr>
          <w:rFonts w:ascii="Times New Roman" w:hAnsi="Times New Roman"/>
          <w:szCs w:val="24"/>
        </w:rPr>
        <w:t xml:space="preserve"> yang </w:t>
      </w:r>
      <w:proofErr w:type="spellStart"/>
      <w:r w:rsidR="000024D5" w:rsidRPr="00CC5BEA">
        <w:rPr>
          <w:rFonts w:ascii="Times New Roman" w:hAnsi="Times New Roman"/>
          <w:szCs w:val="24"/>
        </w:rPr>
        <w:t>digunakan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peneliti</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adalah</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pendekatan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kuantitatif</w:t>
      </w:r>
      <w:proofErr w:type="spellEnd"/>
      <w:r w:rsidR="000024D5" w:rsidRPr="00CC5BEA">
        <w:rPr>
          <w:rFonts w:ascii="Times New Roman" w:hAnsi="Times New Roman"/>
          <w:szCs w:val="24"/>
        </w:rPr>
        <w:t>.</w:t>
      </w:r>
      <w:proofErr w:type="gramEnd"/>
      <w:r w:rsidR="000024D5" w:rsidRPr="00CC5BEA">
        <w:rPr>
          <w:rFonts w:ascii="Times New Roman" w:hAnsi="Times New Roman"/>
          <w:szCs w:val="24"/>
        </w:rPr>
        <w:t xml:space="preserve"> </w:t>
      </w:r>
      <w:proofErr w:type="spellStart"/>
      <w:r w:rsidR="000024D5" w:rsidRPr="00CC5BEA">
        <w:rPr>
          <w:rFonts w:ascii="Times New Roman" w:hAnsi="Times New Roman"/>
          <w:szCs w:val="24"/>
        </w:rPr>
        <w:t>Sugiyono</w:t>
      </w:r>
      <w:proofErr w:type="spellEnd"/>
      <w:r w:rsidR="000024D5" w:rsidRPr="00CC5BEA">
        <w:rPr>
          <w:rFonts w:ascii="Times New Roman" w:hAnsi="Times New Roman"/>
          <w:szCs w:val="24"/>
        </w:rPr>
        <w:t xml:space="preserve"> (2015: 11) </w:t>
      </w:r>
      <w:proofErr w:type="spellStart"/>
      <w:r w:rsidR="000024D5" w:rsidRPr="00CC5BEA">
        <w:rPr>
          <w:rFonts w:ascii="Times New Roman" w:hAnsi="Times New Roman"/>
          <w:szCs w:val="24"/>
        </w:rPr>
        <w:t>mengemukakan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bahwa</w:t>
      </w:r>
      <w:proofErr w:type="spellEnd"/>
      <w:r w:rsidR="000024D5" w:rsidRPr="00CC5BEA">
        <w:rPr>
          <w:rFonts w:ascii="Times New Roman" w:hAnsi="Times New Roman"/>
          <w:szCs w:val="24"/>
        </w:rPr>
        <w:t>:</w:t>
      </w:r>
    </w:p>
    <w:p w:rsidR="000024D5" w:rsidRPr="00CC5BEA" w:rsidRDefault="000024D5" w:rsidP="000024D5">
      <w:pPr>
        <w:spacing w:after="0" w:line="240" w:lineRule="auto"/>
        <w:ind w:left="851" w:right="849"/>
        <w:jc w:val="both"/>
        <w:rPr>
          <w:rFonts w:ascii="Times New Roman" w:hAnsi="Times New Roman" w:cs="Times New Roman"/>
          <w:sz w:val="24"/>
          <w:szCs w:val="24"/>
        </w:rPr>
      </w:pPr>
      <w:r w:rsidRPr="00CC5BEA">
        <w:rPr>
          <w:rFonts w:ascii="Times New Roman" w:hAnsi="Times New Roman" w:cs="Times New Roman"/>
          <w:sz w:val="24"/>
          <w:szCs w:val="24"/>
        </w:rPr>
        <w:t xml:space="preserve">Penelitian kuantitatif diartikan sebagai metode penelitian yang berlandaskan pada filsafat </w:t>
      </w:r>
      <w:r w:rsidRPr="00CC5BEA">
        <w:rPr>
          <w:rFonts w:ascii="Times New Roman" w:hAnsi="Times New Roman" w:cs="Times New Roman"/>
          <w:i/>
          <w:sz w:val="24"/>
          <w:szCs w:val="24"/>
        </w:rPr>
        <w:t>positivisme</w:t>
      </w:r>
      <w:r w:rsidRPr="00CC5BEA">
        <w:rPr>
          <w:rFonts w:ascii="Times New Roman" w:hAnsi="Times New Roman" w:cs="Times New Roman"/>
          <w:sz w:val="24"/>
          <w:szCs w:val="24"/>
        </w:rPr>
        <w:t>, digunakan untuk meneliti populasi atau sampel tertentu, pengumpulan data menggunakan instrument penelitian, analisis data bersifat kuantitatif/statistic, dengan tujuan untuk menguji hipotesis yang telah ditetapkan.</w:t>
      </w:r>
    </w:p>
    <w:p w:rsidR="000024D5" w:rsidRPr="00CC5BEA" w:rsidRDefault="000024D5" w:rsidP="000024D5">
      <w:pPr>
        <w:spacing w:after="0" w:line="240" w:lineRule="auto"/>
        <w:ind w:left="851" w:right="849"/>
        <w:jc w:val="both"/>
        <w:rPr>
          <w:rFonts w:ascii="Times New Roman" w:hAnsi="Times New Roman" w:cs="Times New Roman"/>
          <w:sz w:val="24"/>
          <w:szCs w:val="24"/>
        </w:rPr>
      </w:pPr>
    </w:p>
    <w:p w:rsidR="00562779" w:rsidRPr="00CC5BEA" w:rsidRDefault="000027E2" w:rsidP="000027E2">
      <w:pPr>
        <w:spacing w:after="0" w:line="48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024D5" w:rsidRPr="00CC5BEA">
        <w:rPr>
          <w:rFonts w:ascii="Times New Roman" w:hAnsi="Times New Roman" w:cs="Times New Roman"/>
          <w:sz w:val="24"/>
          <w:szCs w:val="24"/>
        </w:rPr>
        <w:t xml:space="preserve">Berdasarkan pengertian di atas, maka pendekatan kuantitatif ini digunakan untuk mengetahui ada tidaknya pengaruh penggunaan Model Pembelajaran </w:t>
      </w:r>
      <w:r w:rsidR="00C70692" w:rsidRPr="00CC5BEA">
        <w:rPr>
          <w:rFonts w:ascii="Times New Roman" w:hAnsi="Times New Roman" w:cs="Times New Roman"/>
          <w:sz w:val="24"/>
          <w:szCs w:val="24"/>
        </w:rPr>
        <w:t xml:space="preserve">Kooperatif Tipe </w:t>
      </w:r>
      <w:r w:rsidR="00C70692" w:rsidRPr="00CC5BEA">
        <w:rPr>
          <w:rFonts w:ascii="Times New Roman" w:hAnsi="Times New Roman" w:cs="Times New Roman"/>
          <w:i/>
          <w:sz w:val="24"/>
          <w:szCs w:val="24"/>
        </w:rPr>
        <w:t>C</w:t>
      </w:r>
      <w:proofErr w:type="spellStart"/>
      <w:r w:rsidR="00C70692" w:rsidRPr="00CC5BEA">
        <w:rPr>
          <w:rFonts w:ascii="Times New Roman" w:hAnsi="Times New Roman" w:cs="Times New Roman"/>
          <w:i/>
          <w:sz w:val="24"/>
          <w:szCs w:val="24"/>
          <w:lang w:val="en-US"/>
        </w:rPr>
        <w:t>ooperative</w:t>
      </w:r>
      <w:proofErr w:type="spellEnd"/>
      <w:r w:rsidR="00C70692" w:rsidRPr="00CC5BEA">
        <w:rPr>
          <w:rFonts w:ascii="Times New Roman" w:hAnsi="Times New Roman" w:cs="Times New Roman"/>
          <w:i/>
          <w:sz w:val="24"/>
          <w:szCs w:val="24"/>
          <w:lang w:val="en-US"/>
        </w:rPr>
        <w:t xml:space="preserve"> </w:t>
      </w:r>
      <w:r w:rsidR="00C70692" w:rsidRPr="00CC5BEA">
        <w:rPr>
          <w:rFonts w:ascii="Times New Roman" w:hAnsi="Times New Roman" w:cs="Times New Roman"/>
          <w:i/>
          <w:sz w:val="24"/>
          <w:szCs w:val="24"/>
        </w:rPr>
        <w:t>I</w:t>
      </w:r>
      <w:proofErr w:type="spellStart"/>
      <w:r w:rsidR="00C70692" w:rsidRPr="00CC5BEA">
        <w:rPr>
          <w:rFonts w:ascii="Times New Roman" w:hAnsi="Times New Roman" w:cs="Times New Roman"/>
          <w:i/>
          <w:sz w:val="24"/>
          <w:szCs w:val="24"/>
          <w:lang w:val="en-US"/>
        </w:rPr>
        <w:t>ntegrated</w:t>
      </w:r>
      <w:proofErr w:type="spellEnd"/>
      <w:r w:rsidR="00C70692" w:rsidRPr="00CC5BEA">
        <w:rPr>
          <w:rFonts w:ascii="Times New Roman" w:hAnsi="Times New Roman" w:cs="Times New Roman"/>
          <w:i/>
          <w:sz w:val="24"/>
          <w:szCs w:val="24"/>
          <w:lang w:val="en-US"/>
        </w:rPr>
        <w:t xml:space="preserve"> </w:t>
      </w:r>
      <w:r w:rsidR="00C70692" w:rsidRPr="00CC5BEA">
        <w:rPr>
          <w:rFonts w:ascii="Times New Roman" w:hAnsi="Times New Roman" w:cs="Times New Roman"/>
          <w:i/>
          <w:sz w:val="24"/>
          <w:szCs w:val="24"/>
        </w:rPr>
        <w:t>R</w:t>
      </w:r>
      <w:proofErr w:type="spellStart"/>
      <w:r w:rsidR="00C70692" w:rsidRPr="00CC5BEA">
        <w:rPr>
          <w:rFonts w:ascii="Times New Roman" w:hAnsi="Times New Roman" w:cs="Times New Roman"/>
          <w:i/>
          <w:sz w:val="24"/>
          <w:szCs w:val="24"/>
          <w:lang w:val="en-US"/>
        </w:rPr>
        <w:t>eading</w:t>
      </w:r>
      <w:proofErr w:type="spellEnd"/>
      <w:r w:rsidR="00C70692" w:rsidRPr="00CC5BEA">
        <w:rPr>
          <w:rFonts w:ascii="Times New Roman" w:hAnsi="Times New Roman" w:cs="Times New Roman"/>
          <w:i/>
          <w:sz w:val="24"/>
          <w:szCs w:val="24"/>
          <w:lang w:val="en-US"/>
        </w:rPr>
        <w:t xml:space="preserve"> and Composition</w:t>
      </w:r>
      <w:r w:rsidR="00C70692" w:rsidRPr="00CC5BEA">
        <w:rPr>
          <w:rFonts w:ascii="Times New Roman" w:hAnsi="Times New Roman" w:cs="Times New Roman"/>
          <w:sz w:val="24"/>
          <w:szCs w:val="24"/>
        </w:rPr>
        <w:t xml:space="preserve"> terhadap kemampuan membaca pemahaman pada mata pelajaran bahasa Indonesia kelas V SD Negeri Lariang Bangi I Kota Makassar </w:t>
      </w:r>
    </w:p>
    <w:p w:rsidR="000024D5" w:rsidRPr="00CC5BEA" w:rsidRDefault="000024D5" w:rsidP="000A2607">
      <w:pPr>
        <w:pStyle w:val="ListParagraph"/>
        <w:numPr>
          <w:ilvl w:val="1"/>
          <w:numId w:val="1"/>
        </w:numPr>
        <w:tabs>
          <w:tab w:val="clear" w:pos="810"/>
        </w:tabs>
        <w:spacing w:after="0" w:line="480" w:lineRule="auto"/>
        <w:ind w:left="426" w:right="-1"/>
        <w:jc w:val="both"/>
        <w:rPr>
          <w:rFonts w:ascii="Times New Roman" w:hAnsi="Times New Roman" w:cs="Times New Roman"/>
          <w:b/>
          <w:sz w:val="24"/>
          <w:szCs w:val="24"/>
        </w:rPr>
      </w:pPr>
      <w:r w:rsidRPr="00CC5BEA">
        <w:rPr>
          <w:rFonts w:ascii="Times New Roman" w:hAnsi="Times New Roman" w:cs="Times New Roman"/>
          <w:b/>
          <w:sz w:val="24"/>
          <w:szCs w:val="24"/>
        </w:rPr>
        <w:t>Jenis Penelitian</w:t>
      </w:r>
    </w:p>
    <w:p w:rsidR="00841EB0" w:rsidRDefault="00300390" w:rsidP="00273CD6">
      <w:pPr>
        <w:pStyle w:val="NoSpacing"/>
        <w:spacing w:after="240" w:line="480" w:lineRule="auto"/>
        <w:jc w:val="both"/>
        <w:rPr>
          <w:rFonts w:ascii="Times New Roman" w:hAnsi="Times New Roman"/>
          <w:szCs w:val="24"/>
        </w:rPr>
      </w:pPr>
      <w:r>
        <w:rPr>
          <w:rFonts w:ascii="Times New Roman" w:hAnsi="Times New Roman"/>
          <w:b/>
          <w:bCs/>
          <w:noProof/>
          <w:szCs w:val="24"/>
        </w:rPr>
        <mc:AlternateContent>
          <mc:Choice Requires="wps">
            <w:drawing>
              <wp:anchor distT="0" distB="0" distL="114300" distR="114300" simplePos="0" relativeHeight="251694080" behindDoc="1" locked="0" layoutInCell="1" allowOverlap="1" wp14:anchorId="04BAF961" wp14:editId="13FDBFCE">
                <wp:simplePos x="0" y="0"/>
                <wp:positionH relativeFrom="column">
                  <wp:posOffset>2620029</wp:posOffset>
                </wp:positionH>
                <wp:positionV relativeFrom="paragraph">
                  <wp:posOffset>1381447</wp:posOffset>
                </wp:positionV>
                <wp:extent cx="429904" cy="504967"/>
                <wp:effectExtent l="0" t="0" r="27305" b="28575"/>
                <wp:wrapNone/>
                <wp:docPr id="3" name="Rectangle 3"/>
                <wp:cNvGraphicFramePr/>
                <a:graphic xmlns:a="http://schemas.openxmlformats.org/drawingml/2006/main">
                  <a:graphicData uri="http://schemas.microsoft.com/office/word/2010/wordprocessingShape">
                    <wps:wsp>
                      <wps:cNvSpPr/>
                      <wps:spPr>
                        <a:xfrm>
                          <a:off x="0" y="0"/>
                          <a:ext cx="429904" cy="504967"/>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300390" w:rsidRPr="00334330" w:rsidRDefault="00E46359" w:rsidP="00300390">
                            <w:pPr>
                              <w:rPr>
                                <w:rFonts w:ascii="Times New Roman" w:hAnsi="Times New Roman" w:cs="Times New Roman"/>
                                <w:sz w:val="24"/>
                                <w:szCs w:val="24"/>
                                <w:lang w:val="en-US"/>
                              </w:rPr>
                            </w:pPr>
                            <w:r w:rsidRPr="00334330">
                              <w:rPr>
                                <w:rFonts w:ascii="Times New Roman" w:hAnsi="Times New Roman" w:cs="Times New Roman"/>
                                <w:sz w:val="24"/>
                                <w:szCs w:val="24"/>
                                <w:lang w:val="en-US"/>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06.3pt;margin-top:108.8pt;width:33.85pt;height:39.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" fillcolor="white [3201]" strokecolor="white [3212]" strokeweight="2pt">
                <v:textbox>
                  <w:txbxContent>
                    <w:p w:rsidR="00300390" w:rsidRPr="00334330" w:rsidRDefault="00E46359" w:rsidP="00300390">
                      <w:pPr>
                        <w:rPr>
                          <w:rFonts w:ascii="Times New Roman" w:hAnsi="Times New Roman" w:cs="Times New Roman"/>
                          <w:sz w:val="24"/>
                          <w:szCs w:val="24"/>
                          <w:lang w:val="en-US"/>
                        </w:rPr>
                      </w:pPr>
                      <w:r w:rsidRPr="00334330">
                        <w:rPr>
                          <w:rFonts w:ascii="Times New Roman" w:hAnsi="Times New Roman" w:cs="Times New Roman"/>
                          <w:sz w:val="24"/>
                          <w:szCs w:val="24"/>
                          <w:lang w:val="en-US"/>
                        </w:rPr>
                        <w:t>31</w:t>
                      </w:r>
                    </w:p>
                  </w:txbxContent>
                </v:textbox>
              </v:rect>
            </w:pict>
          </mc:Fallback>
        </mc:AlternateContent>
      </w:r>
      <w:r w:rsidR="000027E2">
        <w:rPr>
          <w:rFonts w:ascii="Times New Roman" w:hAnsi="Times New Roman"/>
          <w:szCs w:val="24"/>
        </w:rPr>
        <w:t xml:space="preserve">          </w:t>
      </w:r>
      <w:proofErr w:type="spellStart"/>
      <w:proofErr w:type="gramStart"/>
      <w:r w:rsidR="00273CD6">
        <w:rPr>
          <w:rFonts w:ascii="Times New Roman" w:hAnsi="Times New Roman"/>
          <w:szCs w:val="24"/>
        </w:rPr>
        <w:t>Jenis</w:t>
      </w:r>
      <w:proofErr w:type="spellEnd"/>
      <w:r w:rsidR="00273CD6">
        <w:rPr>
          <w:rFonts w:ascii="Times New Roman" w:hAnsi="Times New Roman"/>
          <w:szCs w:val="24"/>
        </w:rPr>
        <w:t xml:space="preserve"> </w:t>
      </w:r>
      <w:proofErr w:type="spellStart"/>
      <w:r w:rsidR="00273CD6">
        <w:rPr>
          <w:rFonts w:ascii="Times New Roman" w:hAnsi="Times New Roman"/>
          <w:szCs w:val="24"/>
        </w:rPr>
        <w:t>penelitian</w:t>
      </w:r>
      <w:proofErr w:type="spellEnd"/>
      <w:r w:rsidR="00273CD6">
        <w:rPr>
          <w:rFonts w:ascii="Times New Roman" w:hAnsi="Times New Roman"/>
          <w:szCs w:val="24"/>
        </w:rPr>
        <w:t xml:space="preserve"> yang </w:t>
      </w:r>
      <w:proofErr w:type="spellStart"/>
      <w:r w:rsidR="00273CD6">
        <w:rPr>
          <w:rFonts w:ascii="Times New Roman" w:hAnsi="Times New Roman"/>
          <w:szCs w:val="24"/>
        </w:rPr>
        <w:t>digunakan</w:t>
      </w:r>
      <w:proofErr w:type="spellEnd"/>
      <w:r w:rsidR="00273CD6">
        <w:rPr>
          <w:rFonts w:ascii="Times New Roman" w:hAnsi="Times New Roman"/>
          <w:szCs w:val="24"/>
        </w:rPr>
        <w:t xml:space="preserve"> </w:t>
      </w:r>
      <w:proofErr w:type="spellStart"/>
      <w:r w:rsidR="00273CD6">
        <w:rPr>
          <w:rFonts w:ascii="Times New Roman" w:hAnsi="Times New Roman"/>
          <w:szCs w:val="24"/>
        </w:rPr>
        <w:t>dalam</w:t>
      </w:r>
      <w:proofErr w:type="spellEnd"/>
      <w:r w:rsidR="00273CD6">
        <w:rPr>
          <w:rFonts w:ascii="Times New Roman" w:hAnsi="Times New Roman"/>
          <w:szCs w:val="24"/>
        </w:rPr>
        <w:t xml:space="preserve"> </w:t>
      </w:r>
      <w:proofErr w:type="spellStart"/>
      <w:r w:rsidR="00273CD6">
        <w:rPr>
          <w:rFonts w:ascii="Times New Roman" w:hAnsi="Times New Roman"/>
          <w:szCs w:val="24"/>
        </w:rPr>
        <w:t>penelitian</w:t>
      </w:r>
      <w:proofErr w:type="spellEnd"/>
      <w:r w:rsidR="00273CD6">
        <w:rPr>
          <w:rFonts w:ascii="Times New Roman" w:hAnsi="Times New Roman"/>
          <w:szCs w:val="24"/>
        </w:rPr>
        <w:t xml:space="preserve"> </w:t>
      </w:r>
      <w:proofErr w:type="spellStart"/>
      <w:r w:rsidR="00273CD6">
        <w:rPr>
          <w:rFonts w:ascii="Times New Roman" w:hAnsi="Times New Roman"/>
          <w:szCs w:val="24"/>
        </w:rPr>
        <w:t>ini</w:t>
      </w:r>
      <w:proofErr w:type="spellEnd"/>
      <w:r w:rsidR="00273CD6">
        <w:rPr>
          <w:rFonts w:ascii="Times New Roman" w:hAnsi="Times New Roman"/>
          <w:szCs w:val="24"/>
        </w:rPr>
        <w:t xml:space="preserve"> </w:t>
      </w:r>
      <w:proofErr w:type="spellStart"/>
      <w:r w:rsidR="00273CD6">
        <w:rPr>
          <w:rFonts w:ascii="Times New Roman" w:hAnsi="Times New Roman"/>
          <w:szCs w:val="24"/>
        </w:rPr>
        <w:t>adalah</w:t>
      </w:r>
      <w:proofErr w:type="spellEnd"/>
      <w:r w:rsidR="00273CD6">
        <w:rPr>
          <w:rFonts w:ascii="Times New Roman" w:hAnsi="Times New Roman"/>
          <w:szCs w:val="24"/>
        </w:rPr>
        <w:t xml:space="preserve"> </w:t>
      </w:r>
      <w:proofErr w:type="spellStart"/>
      <w:r w:rsidR="00273CD6">
        <w:rPr>
          <w:rFonts w:ascii="Times New Roman" w:hAnsi="Times New Roman"/>
          <w:szCs w:val="24"/>
        </w:rPr>
        <w:t>eksperimen</w:t>
      </w:r>
      <w:proofErr w:type="spellEnd"/>
      <w:r w:rsidR="00273CD6">
        <w:rPr>
          <w:rFonts w:ascii="Times New Roman" w:hAnsi="Times New Roman"/>
          <w:szCs w:val="24"/>
        </w:rPr>
        <w:t>.</w:t>
      </w:r>
      <w:proofErr w:type="gramEnd"/>
      <w:r w:rsidR="00273CD6">
        <w:rPr>
          <w:rFonts w:ascii="Times New Roman" w:hAnsi="Times New Roman"/>
          <w:szCs w:val="24"/>
        </w:rPr>
        <w:t xml:space="preserve"> </w:t>
      </w:r>
      <w:proofErr w:type="spellStart"/>
      <w:r w:rsidR="00273CD6">
        <w:rPr>
          <w:rFonts w:ascii="Times New Roman" w:hAnsi="Times New Roman"/>
          <w:szCs w:val="24"/>
        </w:rPr>
        <w:t>Sugiyono</w:t>
      </w:r>
      <w:proofErr w:type="spellEnd"/>
      <w:r w:rsidR="00273CD6">
        <w:rPr>
          <w:rFonts w:ascii="Times New Roman" w:hAnsi="Times New Roman"/>
          <w:szCs w:val="24"/>
        </w:rPr>
        <w:t xml:space="preserve"> (2015</w:t>
      </w:r>
      <w:proofErr w:type="gramStart"/>
      <w:r w:rsidR="00273CD6">
        <w:rPr>
          <w:rFonts w:ascii="Times New Roman" w:hAnsi="Times New Roman"/>
          <w:szCs w:val="24"/>
        </w:rPr>
        <w:t xml:space="preserve">)  </w:t>
      </w:r>
      <w:proofErr w:type="spellStart"/>
      <w:r w:rsidR="00273CD6">
        <w:rPr>
          <w:rFonts w:ascii="Times New Roman" w:hAnsi="Times New Roman"/>
          <w:szCs w:val="24"/>
        </w:rPr>
        <w:t>menyatakan</w:t>
      </w:r>
      <w:proofErr w:type="spellEnd"/>
      <w:proofErr w:type="gramEnd"/>
      <w:r w:rsidR="00273CD6">
        <w:rPr>
          <w:rFonts w:ascii="Times New Roman" w:hAnsi="Times New Roman"/>
          <w:szCs w:val="24"/>
        </w:rPr>
        <w:t xml:space="preserve"> </w:t>
      </w:r>
      <w:proofErr w:type="spellStart"/>
      <w:r w:rsidR="00273CD6">
        <w:rPr>
          <w:rFonts w:ascii="Times New Roman" w:hAnsi="Times New Roman"/>
          <w:szCs w:val="24"/>
        </w:rPr>
        <w:t>bahwa</w:t>
      </w:r>
      <w:proofErr w:type="spellEnd"/>
      <w:r w:rsidR="00273CD6">
        <w:rPr>
          <w:rFonts w:ascii="Times New Roman" w:hAnsi="Times New Roman"/>
          <w:szCs w:val="24"/>
        </w:rPr>
        <w:t xml:space="preserve"> “</w:t>
      </w:r>
      <w:proofErr w:type="spellStart"/>
      <w:r w:rsidR="00273CD6">
        <w:rPr>
          <w:rFonts w:ascii="Times New Roman" w:hAnsi="Times New Roman"/>
          <w:szCs w:val="24"/>
        </w:rPr>
        <w:t>metode</w:t>
      </w:r>
      <w:proofErr w:type="spellEnd"/>
      <w:r w:rsidR="00273CD6">
        <w:rPr>
          <w:rFonts w:ascii="Times New Roman" w:hAnsi="Times New Roman"/>
          <w:szCs w:val="24"/>
        </w:rPr>
        <w:t xml:space="preserve"> </w:t>
      </w:r>
      <w:proofErr w:type="spellStart"/>
      <w:r w:rsidR="00273CD6">
        <w:rPr>
          <w:rFonts w:ascii="Times New Roman" w:hAnsi="Times New Roman"/>
          <w:szCs w:val="24"/>
        </w:rPr>
        <w:t>penelitian</w:t>
      </w:r>
      <w:proofErr w:type="spellEnd"/>
      <w:r w:rsidR="00273CD6">
        <w:rPr>
          <w:rFonts w:ascii="Times New Roman" w:hAnsi="Times New Roman"/>
          <w:szCs w:val="24"/>
        </w:rPr>
        <w:t xml:space="preserve"> </w:t>
      </w:r>
      <w:proofErr w:type="spellStart"/>
      <w:r w:rsidR="00273CD6">
        <w:rPr>
          <w:rFonts w:ascii="Times New Roman" w:hAnsi="Times New Roman"/>
          <w:szCs w:val="24"/>
        </w:rPr>
        <w:t>eksperimen</w:t>
      </w:r>
      <w:proofErr w:type="spellEnd"/>
      <w:r w:rsidR="00273CD6">
        <w:rPr>
          <w:rFonts w:ascii="Times New Roman" w:hAnsi="Times New Roman"/>
          <w:szCs w:val="24"/>
        </w:rPr>
        <w:t xml:space="preserve"> </w:t>
      </w:r>
      <w:proofErr w:type="spellStart"/>
      <w:r w:rsidR="00273CD6">
        <w:rPr>
          <w:rFonts w:ascii="Times New Roman" w:hAnsi="Times New Roman"/>
          <w:szCs w:val="24"/>
        </w:rPr>
        <w:t>adalah</w:t>
      </w:r>
      <w:proofErr w:type="spellEnd"/>
      <w:r w:rsidR="00273CD6">
        <w:rPr>
          <w:rFonts w:ascii="Times New Roman" w:hAnsi="Times New Roman"/>
          <w:szCs w:val="24"/>
        </w:rPr>
        <w:t xml:space="preserve"> </w:t>
      </w:r>
      <w:proofErr w:type="spellStart"/>
      <w:r w:rsidR="00273CD6">
        <w:rPr>
          <w:rFonts w:ascii="Times New Roman" w:hAnsi="Times New Roman"/>
          <w:szCs w:val="24"/>
        </w:rPr>
        <w:t>metode</w:t>
      </w:r>
      <w:proofErr w:type="spellEnd"/>
      <w:r w:rsidR="00273CD6">
        <w:rPr>
          <w:rFonts w:ascii="Times New Roman" w:hAnsi="Times New Roman"/>
          <w:szCs w:val="24"/>
        </w:rPr>
        <w:t xml:space="preserve"> </w:t>
      </w:r>
      <w:bookmarkStart w:id="0" w:name="_GoBack"/>
      <w:bookmarkEnd w:id="0"/>
      <w:proofErr w:type="spellStart"/>
      <w:r w:rsidR="00273CD6">
        <w:rPr>
          <w:rFonts w:ascii="Times New Roman" w:hAnsi="Times New Roman"/>
          <w:szCs w:val="24"/>
        </w:rPr>
        <w:t>penelitian</w:t>
      </w:r>
      <w:proofErr w:type="spellEnd"/>
      <w:r w:rsidR="00273CD6">
        <w:rPr>
          <w:rFonts w:ascii="Times New Roman" w:hAnsi="Times New Roman"/>
          <w:szCs w:val="24"/>
        </w:rPr>
        <w:t xml:space="preserve"> yang </w:t>
      </w:r>
      <w:proofErr w:type="spellStart"/>
      <w:r w:rsidR="00273CD6">
        <w:rPr>
          <w:rFonts w:ascii="Times New Roman" w:hAnsi="Times New Roman"/>
          <w:szCs w:val="24"/>
        </w:rPr>
        <w:t>digunakan</w:t>
      </w:r>
      <w:proofErr w:type="spellEnd"/>
      <w:r w:rsidR="00273CD6">
        <w:rPr>
          <w:rFonts w:ascii="Times New Roman" w:hAnsi="Times New Roman"/>
          <w:szCs w:val="24"/>
        </w:rPr>
        <w:t xml:space="preserve"> </w:t>
      </w:r>
      <w:proofErr w:type="spellStart"/>
      <w:r w:rsidR="00273CD6">
        <w:rPr>
          <w:rFonts w:ascii="Times New Roman" w:hAnsi="Times New Roman"/>
          <w:szCs w:val="24"/>
        </w:rPr>
        <w:t>untuk</w:t>
      </w:r>
      <w:proofErr w:type="spellEnd"/>
      <w:r w:rsidR="00273CD6">
        <w:rPr>
          <w:rFonts w:ascii="Times New Roman" w:hAnsi="Times New Roman"/>
          <w:szCs w:val="24"/>
        </w:rPr>
        <w:t xml:space="preserve"> </w:t>
      </w:r>
      <w:proofErr w:type="spellStart"/>
      <w:r w:rsidR="00273CD6">
        <w:rPr>
          <w:rFonts w:ascii="Times New Roman" w:hAnsi="Times New Roman"/>
          <w:szCs w:val="24"/>
        </w:rPr>
        <w:t>mencari</w:t>
      </w:r>
      <w:proofErr w:type="spellEnd"/>
      <w:r w:rsidR="00273CD6">
        <w:rPr>
          <w:rFonts w:ascii="Times New Roman" w:hAnsi="Times New Roman"/>
          <w:szCs w:val="24"/>
        </w:rPr>
        <w:t xml:space="preserve"> </w:t>
      </w:r>
      <w:proofErr w:type="spellStart"/>
      <w:r w:rsidR="00273CD6">
        <w:rPr>
          <w:rFonts w:ascii="Times New Roman" w:hAnsi="Times New Roman"/>
          <w:szCs w:val="24"/>
        </w:rPr>
        <w:t>pengaruh</w:t>
      </w:r>
      <w:proofErr w:type="spellEnd"/>
      <w:r w:rsidR="00273CD6">
        <w:rPr>
          <w:rFonts w:ascii="Times New Roman" w:hAnsi="Times New Roman"/>
          <w:szCs w:val="24"/>
        </w:rPr>
        <w:t xml:space="preserve"> </w:t>
      </w:r>
      <w:r w:rsidR="00273CD6">
        <w:rPr>
          <w:rFonts w:ascii="Times New Roman" w:hAnsi="Times New Roman"/>
          <w:i/>
          <w:szCs w:val="24"/>
        </w:rPr>
        <w:t>treatment</w:t>
      </w:r>
      <w:r w:rsidR="00273CD6">
        <w:rPr>
          <w:rFonts w:ascii="Times New Roman" w:hAnsi="Times New Roman"/>
          <w:szCs w:val="24"/>
        </w:rPr>
        <w:t xml:space="preserve"> </w:t>
      </w:r>
      <w:proofErr w:type="spellStart"/>
      <w:r w:rsidR="00273CD6">
        <w:rPr>
          <w:rFonts w:ascii="Times New Roman" w:hAnsi="Times New Roman"/>
          <w:szCs w:val="24"/>
        </w:rPr>
        <w:t>tertentu</w:t>
      </w:r>
      <w:proofErr w:type="spellEnd"/>
      <w:r w:rsidR="00273CD6">
        <w:rPr>
          <w:rFonts w:ascii="Times New Roman" w:hAnsi="Times New Roman"/>
          <w:szCs w:val="24"/>
        </w:rPr>
        <w:t xml:space="preserve"> (</w:t>
      </w:r>
      <w:proofErr w:type="spellStart"/>
      <w:r w:rsidR="00273CD6">
        <w:rPr>
          <w:rFonts w:ascii="Times New Roman" w:hAnsi="Times New Roman"/>
          <w:szCs w:val="24"/>
        </w:rPr>
        <w:t>perlakuan</w:t>
      </w:r>
      <w:proofErr w:type="spellEnd"/>
      <w:r w:rsidR="00273CD6">
        <w:rPr>
          <w:rFonts w:ascii="Times New Roman" w:hAnsi="Times New Roman"/>
          <w:szCs w:val="24"/>
        </w:rPr>
        <w:t xml:space="preserve">) </w:t>
      </w:r>
      <w:proofErr w:type="spellStart"/>
      <w:r w:rsidR="00273CD6">
        <w:rPr>
          <w:rFonts w:ascii="Times New Roman" w:hAnsi="Times New Roman"/>
          <w:szCs w:val="24"/>
        </w:rPr>
        <w:t>dalam</w:t>
      </w:r>
      <w:proofErr w:type="spellEnd"/>
      <w:r w:rsidR="00273CD6">
        <w:rPr>
          <w:rFonts w:ascii="Times New Roman" w:hAnsi="Times New Roman"/>
          <w:szCs w:val="24"/>
        </w:rPr>
        <w:t xml:space="preserve"> </w:t>
      </w:r>
      <w:proofErr w:type="spellStart"/>
      <w:r w:rsidR="00273CD6">
        <w:rPr>
          <w:rFonts w:ascii="Times New Roman" w:hAnsi="Times New Roman"/>
          <w:szCs w:val="24"/>
        </w:rPr>
        <w:t>kondisi</w:t>
      </w:r>
      <w:proofErr w:type="spellEnd"/>
      <w:r w:rsidR="00273CD6">
        <w:rPr>
          <w:rFonts w:ascii="Times New Roman" w:hAnsi="Times New Roman"/>
          <w:szCs w:val="24"/>
        </w:rPr>
        <w:t xml:space="preserve"> yang </w:t>
      </w:r>
      <w:proofErr w:type="spellStart"/>
      <w:r w:rsidR="00273CD6">
        <w:rPr>
          <w:rFonts w:ascii="Times New Roman" w:hAnsi="Times New Roman"/>
          <w:szCs w:val="24"/>
        </w:rPr>
        <w:t>terkontrol</w:t>
      </w:r>
      <w:proofErr w:type="spellEnd"/>
      <w:r w:rsidR="00273CD6">
        <w:rPr>
          <w:rFonts w:ascii="Times New Roman" w:hAnsi="Times New Roman"/>
          <w:szCs w:val="24"/>
        </w:rPr>
        <w:t xml:space="preserve"> (</w:t>
      </w:r>
      <w:proofErr w:type="spellStart"/>
      <w:r w:rsidR="00273CD6">
        <w:rPr>
          <w:rFonts w:ascii="Times New Roman" w:hAnsi="Times New Roman"/>
          <w:szCs w:val="24"/>
        </w:rPr>
        <w:t>laboratorium</w:t>
      </w:r>
      <w:proofErr w:type="spellEnd"/>
      <w:r w:rsidR="00273CD6">
        <w:rPr>
          <w:rFonts w:ascii="Times New Roman" w:hAnsi="Times New Roman"/>
          <w:szCs w:val="24"/>
        </w:rPr>
        <w:t xml:space="preserve">)”. </w:t>
      </w:r>
      <w:proofErr w:type="spellStart"/>
      <w:r w:rsidR="00273CD6">
        <w:rPr>
          <w:rFonts w:ascii="Times New Roman" w:hAnsi="Times New Roman"/>
          <w:szCs w:val="24"/>
        </w:rPr>
        <w:t>Sedangkan</w:t>
      </w:r>
      <w:proofErr w:type="spellEnd"/>
      <w:r w:rsidR="00273CD6">
        <w:rPr>
          <w:rFonts w:ascii="Times New Roman" w:hAnsi="Times New Roman"/>
          <w:szCs w:val="24"/>
        </w:rPr>
        <w:t xml:space="preserve"> </w:t>
      </w:r>
      <w:proofErr w:type="spellStart"/>
      <w:r w:rsidR="00273CD6">
        <w:rPr>
          <w:rFonts w:ascii="Times New Roman" w:hAnsi="Times New Roman"/>
          <w:szCs w:val="24"/>
        </w:rPr>
        <w:t>m</w:t>
      </w:r>
      <w:r w:rsidR="00273CD6" w:rsidRPr="00992348">
        <w:rPr>
          <w:rFonts w:ascii="Times New Roman" w:hAnsi="Times New Roman"/>
          <w:szCs w:val="24"/>
        </w:rPr>
        <w:t>enurut</w:t>
      </w:r>
      <w:proofErr w:type="spellEnd"/>
      <w:r w:rsidR="00273CD6" w:rsidRPr="00992348">
        <w:rPr>
          <w:rFonts w:ascii="Times New Roman" w:hAnsi="Times New Roman"/>
          <w:szCs w:val="24"/>
        </w:rPr>
        <w:t xml:space="preserve"> </w:t>
      </w:r>
      <w:proofErr w:type="spellStart"/>
      <w:r w:rsidR="00273CD6">
        <w:rPr>
          <w:rFonts w:ascii="Times New Roman" w:hAnsi="Times New Roman"/>
          <w:szCs w:val="24"/>
        </w:rPr>
        <w:t>Maolani</w:t>
      </w:r>
      <w:proofErr w:type="spellEnd"/>
      <w:r w:rsidR="00273CD6">
        <w:rPr>
          <w:rFonts w:ascii="Times New Roman" w:hAnsi="Times New Roman"/>
          <w:szCs w:val="24"/>
        </w:rPr>
        <w:t xml:space="preserve"> </w:t>
      </w:r>
      <w:proofErr w:type="spellStart"/>
      <w:r w:rsidR="00273CD6">
        <w:rPr>
          <w:rFonts w:ascii="Times New Roman" w:hAnsi="Times New Roman"/>
          <w:szCs w:val="24"/>
        </w:rPr>
        <w:t>dan</w:t>
      </w:r>
      <w:proofErr w:type="spellEnd"/>
      <w:r w:rsidR="00273CD6">
        <w:rPr>
          <w:rFonts w:ascii="Times New Roman" w:hAnsi="Times New Roman"/>
          <w:szCs w:val="24"/>
        </w:rPr>
        <w:t xml:space="preserve"> </w:t>
      </w:r>
      <w:proofErr w:type="spellStart"/>
      <w:r w:rsidR="00273CD6">
        <w:rPr>
          <w:rFonts w:ascii="Times New Roman" w:hAnsi="Times New Roman"/>
          <w:szCs w:val="24"/>
        </w:rPr>
        <w:lastRenderedPageBreak/>
        <w:t>Cahyana</w:t>
      </w:r>
      <w:proofErr w:type="spellEnd"/>
      <w:r w:rsidR="00273CD6">
        <w:rPr>
          <w:rFonts w:ascii="Times New Roman" w:hAnsi="Times New Roman"/>
          <w:szCs w:val="24"/>
        </w:rPr>
        <w:t xml:space="preserve"> (2015</w:t>
      </w:r>
      <w:proofErr w:type="gramStart"/>
      <w:r w:rsidR="00273CD6" w:rsidRPr="00992348">
        <w:rPr>
          <w:rFonts w:ascii="Times New Roman" w:hAnsi="Times New Roman"/>
          <w:szCs w:val="24"/>
        </w:rPr>
        <w:t xml:space="preserve">)  </w:t>
      </w:r>
      <w:proofErr w:type="spellStart"/>
      <w:r w:rsidR="00273CD6" w:rsidRPr="00992348">
        <w:rPr>
          <w:rFonts w:ascii="Times New Roman" w:hAnsi="Times New Roman"/>
          <w:szCs w:val="24"/>
        </w:rPr>
        <w:t>penelitian</w:t>
      </w:r>
      <w:proofErr w:type="spellEnd"/>
      <w:proofErr w:type="gramEnd"/>
      <w:r w:rsidR="00273CD6" w:rsidRPr="00992348">
        <w:rPr>
          <w:rFonts w:ascii="Times New Roman" w:hAnsi="Times New Roman"/>
          <w:szCs w:val="24"/>
        </w:rPr>
        <w:t xml:space="preserve"> </w:t>
      </w:r>
      <w:proofErr w:type="spellStart"/>
      <w:r w:rsidR="00273CD6" w:rsidRPr="00992348">
        <w:rPr>
          <w:rFonts w:ascii="Times New Roman" w:hAnsi="Times New Roman"/>
          <w:szCs w:val="24"/>
        </w:rPr>
        <w:t>eksperimen</w:t>
      </w:r>
      <w:proofErr w:type="spellEnd"/>
      <w:r w:rsidR="00273CD6" w:rsidRPr="00992348">
        <w:rPr>
          <w:rFonts w:ascii="Times New Roman" w:hAnsi="Times New Roman"/>
          <w:szCs w:val="24"/>
        </w:rPr>
        <w:t xml:space="preserve"> </w:t>
      </w:r>
      <w:proofErr w:type="spellStart"/>
      <w:r w:rsidR="00273CD6" w:rsidRPr="00992348">
        <w:rPr>
          <w:rFonts w:ascii="Times New Roman" w:hAnsi="Times New Roman"/>
          <w:szCs w:val="24"/>
        </w:rPr>
        <w:t>merupakan</w:t>
      </w:r>
      <w:proofErr w:type="spellEnd"/>
      <w:r w:rsidR="00273CD6" w:rsidRPr="00992348">
        <w:rPr>
          <w:rFonts w:ascii="Times New Roman" w:hAnsi="Times New Roman"/>
          <w:szCs w:val="24"/>
        </w:rPr>
        <w:t xml:space="preserve"> </w:t>
      </w:r>
      <w:proofErr w:type="spellStart"/>
      <w:r w:rsidR="00273CD6" w:rsidRPr="00992348">
        <w:rPr>
          <w:rFonts w:ascii="Times New Roman" w:hAnsi="Times New Roman"/>
          <w:szCs w:val="24"/>
        </w:rPr>
        <w:t>suatu</w:t>
      </w:r>
      <w:proofErr w:type="spellEnd"/>
      <w:r w:rsidR="00273CD6" w:rsidRPr="00992348">
        <w:rPr>
          <w:rFonts w:ascii="Times New Roman" w:hAnsi="Times New Roman"/>
          <w:szCs w:val="24"/>
        </w:rPr>
        <w:t xml:space="preserve"> </w:t>
      </w:r>
      <w:proofErr w:type="spellStart"/>
      <w:r w:rsidR="00273CD6" w:rsidRPr="00992348">
        <w:rPr>
          <w:rFonts w:ascii="Times New Roman" w:hAnsi="Times New Roman"/>
          <w:szCs w:val="24"/>
        </w:rPr>
        <w:t>percobaan</w:t>
      </w:r>
      <w:proofErr w:type="spellEnd"/>
      <w:r w:rsidR="00273CD6" w:rsidRPr="00992348">
        <w:rPr>
          <w:rFonts w:ascii="Times New Roman" w:hAnsi="Times New Roman"/>
          <w:szCs w:val="24"/>
        </w:rPr>
        <w:t xml:space="preserve"> yang </w:t>
      </w:r>
      <w:proofErr w:type="spellStart"/>
      <w:r w:rsidR="00273CD6" w:rsidRPr="00992348">
        <w:rPr>
          <w:rFonts w:ascii="Times New Roman" w:hAnsi="Times New Roman"/>
          <w:szCs w:val="24"/>
        </w:rPr>
        <w:t>dirancang</w:t>
      </w:r>
      <w:proofErr w:type="spellEnd"/>
      <w:r w:rsidR="00273CD6" w:rsidRPr="00992348">
        <w:rPr>
          <w:rFonts w:ascii="Times New Roman" w:hAnsi="Times New Roman"/>
          <w:szCs w:val="24"/>
        </w:rPr>
        <w:t xml:space="preserve"> </w:t>
      </w:r>
      <w:proofErr w:type="spellStart"/>
      <w:r w:rsidR="00273CD6" w:rsidRPr="00992348">
        <w:rPr>
          <w:rFonts w:ascii="Times New Roman" w:hAnsi="Times New Roman"/>
          <w:szCs w:val="24"/>
        </w:rPr>
        <w:t>secara</w:t>
      </w:r>
      <w:proofErr w:type="spellEnd"/>
      <w:r w:rsidR="00273CD6" w:rsidRPr="00992348">
        <w:rPr>
          <w:rFonts w:ascii="Times New Roman" w:hAnsi="Times New Roman"/>
          <w:szCs w:val="24"/>
        </w:rPr>
        <w:t xml:space="preserve"> </w:t>
      </w:r>
      <w:proofErr w:type="spellStart"/>
      <w:r w:rsidR="00273CD6" w:rsidRPr="00992348">
        <w:rPr>
          <w:rFonts w:ascii="Times New Roman" w:hAnsi="Times New Roman"/>
          <w:szCs w:val="24"/>
        </w:rPr>
        <w:t>khusus</w:t>
      </w:r>
      <w:proofErr w:type="spellEnd"/>
      <w:r w:rsidR="00273CD6" w:rsidRPr="00992348">
        <w:rPr>
          <w:rFonts w:ascii="Times New Roman" w:hAnsi="Times New Roman"/>
          <w:szCs w:val="24"/>
        </w:rPr>
        <w:t xml:space="preserve"> </w:t>
      </w:r>
      <w:proofErr w:type="spellStart"/>
      <w:r w:rsidR="00273CD6" w:rsidRPr="00992348">
        <w:rPr>
          <w:rFonts w:ascii="Times New Roman" w:hAnsi="Times New Roman"/>
          <w:szCs w:val="24"/>
        </w:rPr>
        <w:t>guna</w:t>
      </w:r>
      <w:proofErr w:type="spellEnd"/>
      <w:r w:rsidR="00273CD6" w:rsidRPr="00992348">
        <w:rPr>
          <w:rFonts w:ascii="Times New Roman" w:hAnsi="Times New Roman"/>
          <w:szCs w:val="24"/>
        </w:rPr>
        <w:t xml:space="preserve"> </w:t>
      </w:r>
      <w:proofErr w:type="spellStart"/>
      <w:r w:rsidR="00273CD6" w:rsidRPr="00992348">
        <w:rPr>
          <w:rFonts w:ascii="Times New Roman" w:hAnsi="Times New Roman"/>
          <w:szCs w:val="24"/>
        </w:rPr>
        <w:t>membangkit</w:t>
      </w:r>
      <w:r w:rsidR="00273CD6">
        <w:rPr>
          <w:rFonts w:ascii="Times New Roman" w:hAnsi="Times New Roman"/>
          <w:szCs w:val="24"/>
        </w:rPr>
        <w:t>kan</w:t>
      </w:r>
      <w:proofErr w:type="spellEnd"/>
      <w:r w:rsidR="00273CD6">
        <w:rPr>
          <w:rFonts w:ascii="Times New Roman" w:hAnsi="Times New Roman"/>
          <w:szCs w:val="24"/>
        </w:rPr>
        <w:t xml:space="preserve"> data yang </w:t>
      </w:r>
      <w:proofErr w:type="spellStart"/>
      <w:r w:rsidR="00273CD6">
        <w:rPr>
          <w:rFonts w:ascii="Times New Roman" w:hAnsi="Times New Roman"/>
          <w:szCs w:val="24"/>
        </w:rPr>
        <w:t>diperlukan</w:t>
      </w:r>
      <w:proofErr w:type="spellEnd"/>
      <w:r w:rsidR="00273CD6">
        <w:rPr>
          <w:rFonts w:ascii="Times New Roman" w:hAnsi="Times New Roman"/>
          <w:szCs w:val="24"/>
        </w:rPr>
        <w:t xml:space="preserve"> </w:t>
      </w:r>
      <w:proofErr w:type="spellStart"/>
      <w:r w:rsidR="00273CD6">
        <w:rPr>
          <w:rFonts w:ascii="Times New Roman" w:hAnsi="Times New Roman"/>
          <w:szCs w:val="24"/>
        </w:rPr>
        <w:t>untuk</w:t>
      </w:r>
      <w:proofErr w:type="spellEnd"/>
      <w:r w:rsidR="00273CD6">
        <w:rPr>
          <w:rFonts w:ascii="Times New Roman" w:hAnsi="Times New Roman"/>
          <w:szCs w:val="24"/>
        </w:rPr>
        <w:t xml:space="preserve"> </w:t>
      </w:r>
      <w:proofErr w:type="spellStart"/>
      <w:r w:rsidR="00273CD6" w:rsidRPr="00992348">
        <w:rPr>
          <w:rFonts w:ascii="Times New Roman" w:hAnsi="Times New Roman"/>
          <w:szCs w:val="24"/>
        </w:rPr>
        <w:t>menjawab</w:t>
      </w:r>
      <w:proofErr w:type="spellEnd"/>
      <w:r w:rsidR="00273CD6" w:rsidRPr="00992348">
        <w:rPr>
          <w:rFonts w:ascii="Times New Roman" w:hAnsi="Times New Roman"/>
          <w:szCs w:val="24"/>
        </w:rPr>
        <w:t xml:space="preserve"> </w:t>
      </w:r>
      <w:proofErr w:type="spellStart"/>
      <w:r w:rsidR="00273CD6" w:rsidRPr="00992348">
        <w:rPr>
          <w:rFonts w:ascii="Times New Roman" w:hAnsi="Times New Roman"/>
          <w:szCs w:val="24"/>
        </w:rPr>
        <w:t>pertanyaan</w:t>
      </w:r>
      <w:proofErr w:type="spellEnd"/>
      <w:r w:rsidR="00273CD6" w:rsidRPr="00992348">
        <w:rPr>
          <w:rFonts w:ascii="Times New Roman" w:hAnsi="Times New Roman"/>
          <w:szCs w:val="24"/>
        </w:rPr>
        <w:t xml:space="preserve"> </w:t>
      </w:r>
      <w:proofErr w:type="spellStart"/>
      <w:r w:rsidR="00273CD6" w:rsidRPr="00992348">
        <w:rPr>
          <w:rFonts w:ascii="Times New Roman" w:hAnsi="Times New Roman"/>
          <w:szCs w:val="24"/>
        </w:rPr>
        <w:t>penelitian</w:t>
      </w:r>
      <w:proofErr w:type="spellEnd"/>
      <w:r w:rsidR="00273CD6" w:rsidRPr="00992348">
        <w:rPr>
          <w:rFonts w:ascii="Times New Roman" w:hAnsi="Times New Roman"/>
          <w:szCs w:val="24"/>
        </w:rPr>
        <w:t>.</w:t>
      </w:r>
    </w:p>
    <w:p w:rsidR="000024D5" w:rsidRPr="00CC5BEA" w:rsidRDefault="000024D5" w:rsidP="00CD0607">
      <w:pPr>
        <w:pStyle w:val="NoSpacing"/>
        <w:numPr>
          <w:ilvl w:val="0"/>
          <w:numId w:val="12"/>
        </w:numPr>
        <w:spacing w:line="480" w:lineRule="auto"/>
        <w:ind w:left="284"/>
        <w:rPr>
          <w:rFonts w:ascii="Times New Roman" w:hAnsi="Times New Roman"/>
          <w:b/>
          <w:szCs w:val="24"/>
        </w:rPr>
      </w:pPr>
      <w:proofErr w:type="spellStart"/>
      <w:r w:rsidRPr="00CC5BEA">
        <w:rPr>
          <w:rFonts w:ascii="Times New Roman" w:hAnsi="Times New Roman"/>
          <w:b/>
          <w:szCs w:val="24"/>
        </w:rPr>
        <w:t>Variabel</w:t>
      </w:r>
      <w:proofErr w:type="spellEnd"/>
      <w:r w:rsidRPr="00CC5BEA">
        <w:rPr>
          <w:rFonts w:ascii="Times New Roman" w:hAnsi="Times New Roman"/>
          <w:b/>
          <w:szCs w:val="24"/>
        </w:rPr>
        <w:t xml:space="preserve"> </w:t>
      </w:r>
      <w:proofErr w:type="spellStart"/>
      <w:r w:rsidRPr="00CC5BEA">
        <w:rPr>
          <w:rFonts w:ascii="Times New Roman" w:hAnsi="Times New Roman"/>
          <w:b/>
          <w:szCs w:val="24"/>
        </w:rPr>
        <w:t>dan</w:t>
      </w:r>
      <w:proofErr w:type="spellEnd"/>
      <w:r w:rsidRPr="00CC5BEA">
        <w:rPr>
          <w:rFonts w:ascii="Times New Roman" w:hAnsi="Times New Roman"/>
          <w:b/>
          <w:szCs w:val="24"/>
        </w:rPr>
        <w:t xml:space="preserve"> </w:t>
      </w:r>
      <w:proofErr w:type="spellStart"/>
      <w:r w:rsidRPr="00CC5BEA">
        <w:rPr>
          <w:rFonts w:ascii="Times New Roman" w:hAnsi="Times New Roman"/>
          <w:b/>
          <w:szCs w:val="24"/>
        </w:rPr>
        <w:t>Desain</w:t>
      </w:r>
      <w:proofErr w:type="spellEnd"/>
      <w:r w:rsidRPr="00CC5BEA">
        <w:rPr>
          <w:rFonts w:ascii="Times New Roman" w:hAnsi="Times New Roman"/>
          <w:b/>
          <w:szCs w:val="24"/>
        </w:rPr>
        <w:t xml:space="preserve"> </w:t>
      </w:r>
      <w:proofErr w:type="spellStart"/>
      <w:r w:rsidRPr="00CC5BEA">
        <w:rPr>
          <w:rFonts w:ascii="Times New Roman" w:hAnsi="Times New Roman"/>
          <w:b/>
          <w:szCs w:val="24"/>
        </w:rPr>
        <w:t>Penelitian</w:t>
      </w:r>
      <w:proofErr w:type="spellEnd"/>
    </w:p>
    <w:p w:rsidR="000024D5" w:rsidRPr="00CC5BEA" w:rsidRDefault="000024D5" w:rsidP="00CD0607">
      <w:pPr>
        <w:pStyle w:val="NoSpacing"/>
        <w:numPr>
          <w:ilvl w:val="0"/>
          <w:numId w:val="3"/>
        </w:numPr>
        <w:spacing w:line="480" w:lineRule="auto"/>
        <w:ind w:left="426" w:hanging="426"/>
        <w:rPr>
          <w:rFonts w:ascii="Times New Roman" w:hAnsi="Times New Roman"/>
          <w:b/>
          <w:szCs w:val="24"/>
        </w:rPr>
      </w:pPr>
      <w:proofErr w:type="spellStart"/>
      <w:r w:rsidRPr="00CC5BEA">
        <w:rPr>
          <w:rFonts w:ascii="Times New Roman" w:hAnsi="Times New Roman"/>
          <w:b/>
          <w:szCs w:val="24"/>
        </w:rPr>
        <w:t>Variabel</w:t>
      </w:r>
      <w:proofErr w:type="spellEnd"/>
      <w:r w:rsidRPr="00CC5BEA">
        <w:rPr>
          <w:rFonts w:ascii="Times New Roman" w:hAnsi="Times New Roman"/>
          <w:b/>
          <w:szCs w:val="24"/>
        </w:rPr>
        <w:t xml:space="preserve"> </w:t>
      </w:r>
      <w:proofErr w:type="spellStart"/>
      <w:r w:rsidRPr="00CC5BEA">
        <w:rPr>
          <w:rFonts w:ascii="Times New Roman" w:hAnsi="Times New Roman"/>
          <w:b/>
          <w:szCs w:val="24"/>
        </w:rPr>
        <w:t>Penelitian</w:t>
      </w:r>
      <w:proofErr w:type="spellEnd"/>
    </w:p>
    <w:p w:rsidR="000027E2" w:rsidRDefault="000027E2" w:rsidP="000027E2">
      <w:pPr>
        <w:pStyle w:val="NoSpacing"/>
        <w:spacing w:line="480" w:lineRule="auto"/>
        <w:jc w:val="both"/>
        <w:rPr>
          <w:rFonts w:ascii="Times New Roman" w:hAnsi="Times New Roman"/>
          <w:szCs w:val="24"/>
        </w:rPr>
      </w:pPr>
      <w:r>
        <w:rPr>
          <w:rFonts w:ascii="Times New Roman" w:hAnsi="Times New Roman"/>
          <w:szCs w:val="24"/>
        </w:rPr>
        <w:t xml:space="preserve">          </w:t>
      </w:r>
      <w:proofErr w:type="spellStart"/>
      <w:r w:rsidR="000024D5" w:rsidRPr="00CC5BEA">
        <w:rPr>
          <w:rFonts w:ascii="Times New Roman" w:hAnsi="Times New Roman"/>
          <w:szCs w:val="24"/>
        </w:rPr>
        <w:t>Ketika</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membahas</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tentang</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penelitian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tentu</w:t>
      </w:r>
      <w:proofErr w:type="spellEnd"/>
      <w:r w:rsidR="000024D5" w:rsidRPr="00CC5BEA">
        <w:rPr>
          <w:rFonts w:ascii="Times New Roman" w:hAnsi="Times New Roman"/>
          <w:szCs w:val="24"/>
        </w:rPr>
        <w:t xml:space="preserve"> yang </w:t>
      </w:r>
      <w:proofErr w:type="spellStart"/>
      <w:r w:rsidR="000024D5" w:rsidRPr="00CC5BEA">
        <w:rPr>
          <w:rFonts w:ascii="Times New Roman" w:hAnsi="Times New Roman"/>
          <w:szCs w:val="24"/>
        </w:rPr>
        <w:t>menjadi</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pertanyaan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adalah</w:t>
      </w:r>
      <w:proofErr w:type="spellEnd"/>
      <w:r w:rsidR="000024D5" w:rsidRPr="00CC5BEA">
        <w:rPr>
          <w:rFonts w:ascii="Times New Roman" w:hAnsi="Times New Roman"/>
          <w:szCs w:val="24"/>
        </w:rPr>
        <w:t xml:space="preserve"> </w:t>
      </w:r>
      <w:proofErr w:type="spellStart"/>
      <w:proofErr w:type="gramStart"/>
      <w:r w:rsidR="000024D5" w:rsidRPr="00CC5BEA">
        <w:rPr>
          <w:rFonts w:ascii="Times New Roman" w:hAnsi="Times New Roman"/>
          <w:szCs w:val="24"/>
        </w:rPr>
        <w:t>apa</w:t>
      </w:r>
      <w:proofErr w:type="spellEnd"/>
      <w:proofErr w:type="gramEnd"/>
      <w:r w:rsidR="000024D5" w:rsidRPr="00CC5BEA">
        <w:rPr>
          <w:rFonts w:ascii="Times New Roman" w:hAnsi="Times New Roman"/>
          <w:szCs w:val="24"/>
        </w:rPr>
        <w:t xml:space="preserve"> yang </w:t>
      </w:r>
      <w:proofErr w:type="spellStart"/>
      <w:r w:rsidR="000024D5" w:rsidRPr="00CC5BEA">
        <w:rPr>
          <w:rFonts w:ascii="Times New Roman" w:hAnsi="Times New Roman"/>
          <w:szCs w:val="24"/>
        </w:rPr>
        <w:t>diteliti</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maka</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hal</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tersebut</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akan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berkenaan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dengan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variabel</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penelitian</w:t>
      </w:r>
      <w:proofErr w:type="spellEnd"/>
      <w:r w:rsidR="000024D5" w:rsidRPr="00CC5BEA">
        <w:rPr>
          <w:rFonts w:ascii="Times New Roman" w:hAnsi="Times New Roman"/>
          <w:szCs w:val="24"/>
        </w:rPr>
        <w:t xml:space="preserve">. </w:t>
      </w:r>
      <w:proofErr w:type="spellStart"/>
      <w:proofErr w:type="gramStart"/>
      <w:r w:rsidR="000024D5" w:rsidRPr="00CC5BEA">
        <w:rPr>
          <w:rFonts w:ascii="Times New Roman" w:hAnsi="Times New Roman"/>
          <w:szCs w:val="24"/>
        </w:rPr>
        <w:t>Menurut</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Maolani</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dan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Cahyana</w:t>
      </w:r>
      <w:proofErr w:type="spellEnd"/>
      <w:r w:rsidR="000024D5" w:rsidRPr="00CC5BEA">
        <w:rPr>
          <w:rFonts w:ascii="Times New Roman" w:hAnsi="Times New Roman"/>
          <w:szCs w:val="24"/>
        </w:rPr>
        <w:t xml:space="preserve"> (2015: 21) </w:t>
      </w:r>
      <w:proofErr w:type="spellStart"/>
      <w:r w:rsidR="000024D5" w:rsidRPr="00CC5BEA">
        <w:rPr>
          <w:rFonts w:ascii="Times New Roman" w:hAnsi="Times New Roman"/>
          <w:szCs w:val="24"/>
        </w:rPr>
        <w:t>bahwa</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Suatu</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variabel</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dapat</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didefinisikan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sebagai</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sifat-sifat</w:t>
      </w:r>
      <w:proofErr w:type="spellEnd"/>
      <w:r w:rsidR="000024D5" w:rsidRPr="00CC5BEA">
        <w:rPr>
          <w:rFonts w:ascii="Times New Roman" w:hAnsi="Times New Roman"/>
          <w:szCs w:val="24"/>
        </w:rPr>
        <w:t xml:space="preserve"> orang, </w:t>
      </w:r>
      <w:proofErr w:type="spellStart"/>
      <w:r w:rsidR="000024D5" w:rsidRPr="00CC5BEA">
        <w:rPr>
          <w:rFonts w:ascii="Times New Roman" w:hAnsi="Times New Roman"/>
          <w:szCs w:val="24"/>
        </w:rPr>
        <w:t>benda-benda</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kelompok-kelompok</w:t>
      </w:r>
      <w:proofErr w:type="spellEnd"/>
      <w:r w:rsidR="000024D5" w:rsidRPr="00CC5BEA">
        <w:rPr>
          <w:rFonts w:ascii="Times New Roman" w:hAnsi="Times New Roman"/>
          <w:szCs w:val="24"/>
        </w:rPr>
        <w:t xml:space="preserve">, program-program, </w:t>
      </w:r>
      <w:proofErr w:type="spellStart"/>
      <w:r w:rsidR="000024D5" w:rsidRPr="00CC5BEA">
        <w:rPr>
          <w:rFonts w:ascii="Times New Roman" w:hAnsi="Times New Roman"/>
          <w:szCs w:val="24"/>
        </w:rPr>
        <w:t>dan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sebagainya</w:t>
      </w:r>
      <w:proofErr w:type="spellEnd"/>
      <w:r w:rsidR="000024D5" w:rsidRPr="00CC5BEA">
        <w:rPr>
          <w:rFonts w:ascii="Times New Roman" w:hAnsi="Times New Roman"/>
          <w:szCs w:val="24"/>
        </w:rPr>
        <w:t xml:space="preserve">, yang </w:t>
      </w:r>
      <w:proofErr w:type="spellStart"/>
      <w:r w:rsidR="000024D5" w:rsidRPr="00CC5BEA">
        <w:rPr>
          <w:rFonts w:ascii="Times New Roman" w:hAnsi="Times New Roman"/>
          <w:szCs w:val="24"/>
        </w:rPr>
        <w:t>dapat</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mempunyai</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berbagai</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nilai</w:t>
      </w:r>
      <w:proofErr w:type="spellEnd"/>
      <w:r w:rsidR="000024D5" w:rsidRPr="00CC5BEA">
        <w:rPr>
          <w:rFonts w:ascii="Times New Roman" w:hAnsi="Times New Roman"/>
          <w:szCs w:val="24"/>
        </w:rPr>
        <w:t>”.</w:t>
      </w:r>
      <w:proofErr w:type="gramEnd"/>
      <w:r w:rsidR="000024D5" w:rsidRPr="00CC5BEA">
        <w:rPr>
          <w:rFonts w:ascii="Times New Roman" w:hAnsi="Times New Roman"/>
          <w:szCs w:val="24"/>
        </w:rPr>
        <w:t xml:space="preserve"> </w:t>
      </w:r>
    </w:p>
    <w:p w:rsidR="000024D5" w:rsidRPr="00CC5BEA" w:rsidRDefault="000027E2" w:rsidP="000027E2">
      <w:pPr>
        <w:pStyle w:val="NoSpacing"/>
        <w:spacing w:line="480" w:lineRule="auto"/>
        <w:jc w:val="both"/>
        <w:rPr>
          <w:rFonts w:ascii="Times New Roman" w:hAnsi="Times New Roman"/>
          <w:szCs w:val="24"/>
        </w:rPr>
      </w:pPr>
      <w:r>
        <w:rPr>
          <w:rFonts w:ascii="Times New Roman" w:hAnsi="Times New Roman"/>
          <w:szCs w:val="24"/>
        </w:rPr>
        <w:t xml:space="preserve">          </w:t>
      </w:r>
      <w:proofErr w:type="spellStart"/>
      <w:proofErr w:type="gramStart"/>
      <w:r w:rsidR="000024D5" w:rsidRPr="00CC5BEA">
        <w:rPr>
          <w:rFonts w:ascii="Times New Roman" w:hAnsi="Times New Roman"/>
          <w:szCs w:val="24"/>
        </w:rPr>
        <w:t>Sugiyono</w:t>
      </w:r>
      <w:proofErr w:type="spellEnd"/>
      <w:r w:rsidR="000024D5" w:rsidRPr="00CC5BEA">
        <w:rPr>
          <w:rFonts w:ascii="Times New Roman" w:hAnsi="Times New Roman"/>
          <w:szCs w:val="24"/>
        </w:rPr>
        <w:t xml:space="preserve"> (2015: 64) </w:t>
      </w:r>
      <w:proofErr w:type="spellStart"/>
      <w:r w:rsidR="008D7739">
        <w:rPr>
          <w:rFonts w:ascii="Times New Roman" w:hAnsi="Times New Roman"/>
          <w:szCs w:val="24"/>
        </w:rPr>
        <w:t>menegmukakan</w:t>
      </w:r>
      <w:proofErr w:type="spellEnd"/>
      <w:r w:rsidR="008D7739">
        <w:rPr>
          <w:rFonts w:ascii="Times New Roman" w:hAnsi="Times New Roman"/>
          <w:szCs w:val="24"/>
        </w:rPr>
        <w:t xml:space="preserve"> </w:t>
      </w:r>
      <w:proofErr w:type="spellStart"/>
      <w:r w:rsidR="000024D5" w:rsidRPr="00CC5BEA">
        <w:rPr>
          <w:rFonts w:ascii="Times New Roman" w:hAnsi="Times New Roman"/>
          <w:szCs w:val="24"/>
        </w:rPr>
        <w:t>bahwa</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Variabel</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penelitian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adalah</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suatu</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atribut</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atau</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sifat</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atau</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nilai</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dari</w:t>
      </w:r>
      <w:proofErr w:type="spellEnd"/>
      <w:r w:rsidR="000024D5" w:rsidRPr="00CC5BEA">
        <w:rPr>
          <w:rFonts w:ascii="Times New Roman" w:hAnsi="Times New Roman"/>
          <w:szCs w:val="24"/>
        </w:rPr>
        <w:t xml:space="preserve"> orang, </w:t>
      </w:r>
      <w:proofErr w:type="spellStart"/>
      <w:r w:rsidR="000024D5" w:rsidRPr="00CC5BEA">
        <w:rPr>
          <w:rFonts w:ascii="Times New Roman" w:hAnsi="Times New Roman"/>
          <w:szCs w:val="24"/>
        </w:rPr>
        <w:t>obyek</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atau</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kegiatan</w:t>
      </w:r>
      <w:proofErr w:type="spellEnd"/>
      <w:r w:rsidR="000024D5" w:rsidRPr="00CC5BEA">
        <w:rPr>
          <w:rFonts w:ascii="Times New Roman" w:hAnsi="Times New Roman"/>
          <w:szCs w:val="24"/>
        </w:rPr>
        <w:t xml:space="preserve"> yang </w:t>
      </w:r>
      <w:proofErr w:type="spellStart"/>
      <w:r w:rsidR="000024D5" w:rsidRPr="00CC5BEA">
        <w:rPr>
          <w:rFonts w:ascii="Times New Roman" w:hAnsi="Times New Roman"/>
          <w:szCs w:val="24"/>
        </w:rPr>
        <w:t>mempunyai</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variasi</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tertentu</w:t>
      </w:r>
      <w:proofErr w:type="spellEnd"/>
      <w:r w:rsidR="000024D5" w:rsidRPr="00CC5BEA">
        <w:rPr>
          <w:rFonts w:ascii="Times New Roman" w:hAnsi="Times New Roman"/>
          <w:szCs w:val="24"/>
        </w:rPr>
        <w:t xml:space="preserve"> yang </w:t>
      </w:r>
      <w:proofErr w:type="spellStart"/>
      <w:r w:rsidR="000024D5" w:rsidRPr="00CC5BEA">
        <w:rPr>
          <w:rFonts w:ascii="Times New Roman" w:hAnsi="Times New Roman"/>
          <w:szCs w:val="24"/>
        </w:rPr>
        <w:t>ditetapkan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oleh</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peneliti</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untuk</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dipelajari</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dan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kemudian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ditarik</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kesimpulannya</w:t>
      </w:r>
      <w:proofErr w:type="spellEnd"/>
      <w:r w:rsidR="000024D5" w:rsidRPr="00CC5BEA">
        <w:rPr>
          <w:rFonts w:ascii="Times New Roman" w:hAnsi="Times New Roman"/>
          <w:szCs w:val="24"/>
        </w:rPr>
        <w:t>”.</w:t>
      </w:r>
      <w:proofErr w:type="gramEnd"/>
    </w:p>
    <w:p w:rsidR="000027E2" w:rsidRDefault="000027E2" w:rsidP="000027E2">
      <w:pPr>
        <w:pStyle w:val="NoSpacing"/>
        <w:spacing w:line="480" w:lineRule="auto"/>
        <w:jc w:val="both"/>
        <w:rPr>
          <w:rFonts w:ascii="Times New Roman" w:hAnsi="Times New Roman"/>
          <w:szCs w:val="24"/>
        </w:rPr>
      </w:pPr>
      <w:r>
        <w:rPr>
          <w:rFonts w:ascii="Times New Roman" w:hAnsi="Times New Roman"/>
          <w:szCs w:val="24"/>
        </w:rPr>
        <w:t xml:space="preserve">          </w:t>
      </w:r>
      <w:proofErr w:type="spellStart"/>
      <w:proofErr w:type="gramStart"/>
      <w:r w:rsidR="000024D5" w:rsidRPr="00CC5BEA">
        <w:rPr>
          <w:rFonts w:ascii="Times New Roman" w:hAnsi="Times New Roman"/>
          <w:szCs w:val="24"/>
        </w:rPr>
        <w:t>Dalam</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penelitian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ini</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peneliti</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menggunakan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dua</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variabel</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yaitu</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variabel</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bebas</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dan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terikat</w:t>
      </w:r>
      <w:proofErr w:type="spellEnd"/>
      <w:r w:rsidR="000024D5" w:rsidRPr="00CC5BEA">
        <w:rPr>
          <w:rFonts w:ascii="Times New Roman" w:hAnsi="Times New Roman"/>
          <w:szCs w:val="24"/>
        </w:rPr>
        <w:t>.</w:t>
      </w:r>
      <w:proofErr w:type="gramEnd"/>
      <w:r w:rsidR="000024D5" w:rsidRPr="00CC5BEA">
        <w:rPr>
          <w:rFonts w:ascii="Times New Roman" w:hAnsi="Times New Roman"/>
          <w:szCs w:val="24"/>
        </w:rPr>
        <w:t xml:space="preserve"> </w:t>
      </w:r>
      <w:proofErr w:type="spellStart"/>
      <w:proofErr w:type="gramStart"/>
      <w:r w:rsidR="000024D5" w:rsidRPr="00CC5BEA">
        <w:rPr>
          <w:rFonts w:ascii="Times New Roman" w:hAnsi="Times New Roman"/>
          <w:szCs w:val="24"/>
        </w:rPr>
        <w:t>Variabel</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bebas</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dalam</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penelitian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ini</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yaitu</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Kooperatif</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Tipe</w:t>
      </w:r>
      <w:proofErr w:type="spellEnd"/>
      <w:r w:rsidR="000024D5" w:rsidRPr="00CC5BEA">
        <w:rPr>
          <w:rFonts w:ascii="Times New Roman" w:hAnsi="Times New Roman"/>
          <w:i/>
          <w:szCs w:val="24"/>
        </w:rPr>
        <w:t xml:space="preserve"> Cooperative Integrated </w:t>
      </w:r>
      <w:proofErr w:type="spellStart"/>
      <w:r w:rsidR="000024D5" w:rsidRPr="00CC5BEA">
        <w:rPr>
          <w:rFonts w:ascii="Times New Roman" w:hAnsi="Times New Roman"/>
          <w:i/>
          <w:szCs w:val="24"/>
        </w:rPr>
        <w:t>Readiang</w:t>
      </w:r>
      <w:proofErr w:type="spellEnd"/>
      <w:r w:rsidR="000024D5" w:rsidRPr="00CC5BEA">
        <w:rPr>
          <w:rFonts w:ascii="Times New Roman" w:hAnsi="Times New Roman"/>
          <w:i/>
          <w:szCs w:val="24"/>
        </w:rPr>
        <w:t xml:space="preserve"> and Composition (CIRC) </w:t>
      </w:r>
      <w:proofErr w:type="spellStart"/>
      <w:r w:rsidR="000024D5" w:rsidRPr="00CC5BEA">
        <w:rPr>
          <w:rFonts w:ascii="Times New Roman" w:hAnsi="Times New Roman"/>
          <w:szCs w:val="24"/>
        </w:rPr>
        <w:t>dan</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variabel</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terikat</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dalam</w:t>
      </w:r>
      <w:proofErr w:type="spellEnd"/>
      <w:r w:rsidR="000024D5" w:rsidRPr="00CC5BEA">
        <w:rPr>
          <w:rFonts w:ascii="Times New Roman" w:hAnsi="Times New Roman"/>
          <w:szCs w:val="24"/>
        </w:rPr>
        <w:t xml:space="preserve"> </w:t>
      </w:r>
      <w:proofErr w:type="spellStart"/>
      <w:r w:rsidR="000024D5" w:rsidRPr="00CC5BEA">
        <w:rPr>
          <w:rFonts w:ascii="Times New Roman" w:hAnsi="Times New Roman"/>
          <w:szCs w:val="24"/>
        </w:rPr>
        <w:t>pe</w:t>
      </w:r>
      <w:r w:rsidR="005F5F97" w:rsidRPr="00CC5BEA">
        <w:rPr>
          <w:rFonts w:ascii="Times New Roman" w:hAnsi="Times New Roman"/>
          <w:szCs w:val="24"/>
        </w:rPr>
        <w:t>nelitian</w:t>
      </w:r>
      <w:proofErr w:type="spellEnd"/>
      <w:r w:rsidR="005F5F97" w:rsidRPr="00CC5BEA">
        <w:rPr>
          <w:rFonts w:ascii="Times New Roman" w:hAnsi="Times New Roman"/>
          <w:szCs w:val="24"/>
        </w:rPr>
        <w:t xml:space="preserve"> </w:t>
      </w:r>
      <w:proofErr w:type="spellStart"/>
      <w:r w:rsidR="005F5F97" w:rsidRPr="00CC5BEA">
        <w:rPr>
          <w:rFonts w:ascii="Times New Roman" w:hAnsi="Times New Roman"/>
          <w:szCs w:val="24"/>
        </w:rPr>
        <w:t>ini</w:t>
      </w:r>
      <w:proofErr w:type="spellEnd"/>
      <w:r w:rsidR="005F5F97" w:rsidRPr="00CC5BEA">
        <w:rPr>
          <w:rFonts w:ascii="Times New Roman" w:hAnsi="Times New Roman"/>
          <w:szCs w:val="24"/>
        </w:rPr>
        <w:t xml:space="preserve"> </w:t>
      </w:r>
      <w:proofErr w:type="spellStart"/>
      <w:r w:rsidR="005F5F97" w:rsidRPr="00CC5BEA">
        <w:rPr>
          <w:rFonts w:ascii="Times New Roman" w:hAnsi="Times New Roman"/>
          <w:szCs w:val="24"/>
        </w:rPr>
        <w:t>yaitu</w:t>
      </w:r>
      <w:proofErr w:type="spellEnd"/>
      <w:r w:rsidR="005F5F97" w:rsidRPr="00CC5BEA">
        <w:rPr>
          <w:rFonts w:ascii="Times New Roman" w:hAnsi="Times New Roman"/>
          <w:szCs w:val="24"/>
        </w:rPr>
        <w:t xml:space="preserve"> </w:t>
      </w:r>
      <w:proofErr w:type="spellStart"/>
      <w:r w:rsidR="005F5F97" w:rsidRPr="00CC5BEA">
        <w:rPr>
          <w:rFonts w:ascii="Times New Roman" w:hAnsi="Times New Roman"/>
          <w:szCs w:val="24"/>
        </w:rPr>
        <w:t>Kemampuan</w:t>
      </w:r>
      <w:proofErr w:type="spellEnd"/>
      <w:r w:rsidR="005F5F97" w:rsidRPr="00CC5BEA">
        <w:rPr>
          <w:rFonts w:ascii="Times New Roman" w:hAnsi="Times New Roman"/>
          <w:szCs w:val="24"/>
        </w:rPr>
        <w:t xml:space="preserve"> </w:t>
      </w:r>
      <w:proofErr w:type="spellStart"/>
      <w:r w:rsidR="005F5F97" w:rsidRPr="00CC5BEA">
        <w:rPr>
          <w:rFonts w:ascii="Times New Roman" w:hAnsi="Times New Roman"/>
          <w:szCs w:val="24"/>
        </w:rPr>
        <w:t>Membaca</w:t>
      </w:r>
      <w:proofErr w:type="spellEnd"/>
      <w:r w:rsidR="000024D5" w:rsidRPr="00CC5BEA">
        <w:rPr>
          <w:rFonts w:ascii="Times New Roman" w:hAnsi="Times New Roman"/>
          <w:szCs w:val="24"/>
        </w:rPr>
        <w:t>.</w:t>
      </w:r>
      <w:proofErr w:type="gramEnd"/>
    </w:p>
    <w:p w:rsidR="00273CD6" w:rsidRDefault="00273CD6" w:rsidP="000027E2">
      <w:pPr>
        <w:pStyle w:val="NoSpacing"/>
        <w:spacing w:line="480" w:lineRule="auto"/>
        <w:jc w:val="both"/>
        <w:rPr>
          <w:rFonts w:ascii="Times New Roman" w:hAnsi="Times New Roman"/>
          <w:szCs w:val="24"/>
        </w:rPr>
      </w:pPr>
    </w:p>
    <w:p w:rsidR="00273CD6" w:rsidRDefault="00273CD6" w:rsidP="000027E2">
      <w:pPr>
        <w:pStyle w:val="NoSpacing"/>
        <w:spacing w:line="480" w:lineRule="auto"/>
        <w:jc w:val="both"/>
        <w:rPr>
          <w:rFonts w:ascii="Times New Roman" w:hAnsi="Times New Roman"/>
          <w:szCs w:val="24"/>
        </w:rPr>
      </w:pPr>
    </w:p>
    <w:p w:rsidR="00273CD6" w:rsidRPr="00841EB0" w:rsidRDefault="00273CD6" w:rsidP="000027E2">
      <w:pPr>
        <w:pStyle w:val="NoSpacing"/>
        <w:spacing w:line="480" w:lineRule="auto"/>
        <w:jc w:val="both"/>
        <w:rPr>
          <w:rFonts w:ascii="Times New Roman" w:hAnsi="Times New Roman"/>
          <w:szCs w:val="24"/>
        </w:rPr>
      </w:pPr>
    </w:p>
    <w:p w:rsidR="000024D5" w:rsidRPr="00CC5BEA" w:rsidRDefault="000024D5" w:rsidP="000A2607">
      <w:pPr>
        <w:pStyle w:val="NoSpacing"/>
        <w:numPr>
          <w:ilvl w:val="0"/>
          <w:numId w:val="3"/>
        </w:numPr>
        <w:spacing w:line="480" w:lineRule="auto"/>
        <w:ind w:left="426" w:hanging="426"/>
        <w:rPr>
          <w:rFonts w:ascii="Times New Roman" w:hAnsi="Times New Roman"/>
          <w:b/>
          <w:szCs w:val="24"/>
        </w:rPr>
      </w:pPr>
      <w:proofErr w:type="spellStart"/>
      <w:r w:rsidRPr="00CC5BEA">
        <w:rPr>
          <w:rFonts w:ascii="Times New Roman" w:hAnsi="Times New Roman"/>
          <w:b/>
          <w:szCs w:val="24"/>
        </w:rPr>
        <w:lastRenderedPageBreak/>
        <w:t>Desain</w:t>
      </w:r>
      <w:proofErr w:type="spellEnd"/>
      <w:r w:rsidRPr="00CC5BEA">
        <w:rPr>
          <w:rFonts w:ascii="Times New Roman" w:hAnsi="Times New Roman"/>
          <w:b/>
          <w:szCs w:val="24"/>
        </w:rPr>
        <w:t xml:space="preserve"> </w:t>
      </w:r>
      <w:proofErr w:type="spellStart"/>
      <w:r w:rsidRPr="00CC5BEA">
        <w:rPr>
          <w:rFonts w:ascii="Times New Roman" w:hAnsi="Times New Roman"/>
          <w:b/>
          <w:szCs w:val="24"/>
        </w:rPr>
        <w:t>Penelitian</w:t>
      </w:r>
      <w:proofErr w:type="spellEnd"/>
    </w:p>
    <w:p w:rsidR="000024D5" w:rsidRDefault="000027E2" w:rsidP="000027E2">
      <w:pPr>
        <w:pStyle w:val="NoSpacing"/>
        <w:spacing w:line="480" w:lineRule="auto"/>
        <w:jc w:val="both"/>
        <w:rPr>
          <w:rFonts w:ascii="Times New Roman" w:hAnsi="Times New Roman"/>
          <w:bCs/>
          <w:szCs w:val="24"/>
        </w:rPr>
      </w:pPr>
      <w:r>
        <w:rPr>
          <w:rFonts w:ascii="Times New Roman" w:hAnsi="Times New Roman"/>
          <w:bCs/>
          <w:szCs w:val="24"/>
        </w:rPr>
        <w:t xml:space="preserve">          </w:t>
      </w:r>
      <w:proofErr w:type="spellStart"/>
      <w:r w:rsidR="000024D5" w:rsidRPr="00CC5BEA">
        <w:rPr>
          <w:rFonts w:ascii="Times New Roman" w:hAnsi="Times New Roman"/>
          <w:bCs/>
          <w:szCs w:val="24"/>
        </w:rPr>
        <w:t>Desain</w:t>
      </w:r>
      <w:proofErr w:type="spellEnd"/>
      <w:r w:rsidR="000024D5" w:rsidRPr="00CC5BEA">
        <w:rPr>
          <w:rFonts w:ascii="Times New Roman" w:hAnsi="Times New Roman"/>
          <w:bCs/>
          <w:szCs w:val="24"/>
        </w:rPr>
        <w:t xml:space="preserve"> </w:t>
      </w:r>
      <w:proofErr w:type="spellStart"/>
      <w:r w:rsidR="000024D5" w:rsidRPr="00CC5BEA">
        <w:rPr>
          <w:rFonts w:ascii="Times New Roman" w:hAnsi="Times New Roman"/>
          <w:bCs/>
          <w:szCs w:val="24"/>
        </w:rPr>
        <w:t>penelitian</w:t>
      </w:r>
      <w:proofErr w:type="spellEnd"/>
      <w:r w:rsidR="000024D5" w:rsidRPr="00CC5BEA">
        <w:rPr>
          <w:rFonts w:ascii="Times New Roman" w:hAnsi="Times New Roman"/>
          <w:bCs/>
          <w:szCs w:val="24"/>
        </w:rPr>
        <w:t xml:space="preserve"> </w:t>
      </w:r>
      <w:proofErr w:type="spellStart"/>
      <w:r w:rsidR="000024D5" w:rsidRPr="00CC5BEA">
        <w:rPr>
          <w:rFonts w:ascii="Times New Roman" w:hAnsi="Times New Roman"/>
          <w:bCs/>
          <w:szCs w:val="24"/>
        </w:rPr>
        <w:t>pada</w:t>
      </w:r>
      <w:proofErr w:type="spellEnd"/>
      <w:r w:rsidR="000024D5" w:rsidRPr="00CC5BEA">
        <w:rPr>
          <w:rFonts w:ascii="Times New Roman" w:hAnsi="Times New Roman"/>
          <w:bCs/>
          <w:szCs w:val="24"/>
        </w:rPr>
        <w:t xml:space="preserve"> </w:t>
      </w:r>
      <w:proofErr w:type="spellStart"/>
      <w:r w:rsidR="000024D5" w:rsidRPr="00CC5BEA">
        <w:rPr>
          <w:rFonts w:ascii="Times New Roman" w:hAnsi="Times New Roman"/>
          <w:bCs/>
          <w:szCs w:val="24"/>
        </w:rPr>
        <w:t>hakekatnya</w:t>
      </w:r>
      <w:proofErr w:type="spellEnd"/>
      <w:r w:rsidR="000024D5" w:rsidRPr="00CC5BEA">
        <w:rPr>
          <w:rFonts w:ascii="Times New Roman" w:hAnsi="Times New Roman"/>
          <w:bCs/>
          <w:szCs w:val="24"/>
        </w:rPr>
        <w:t xml:space="preserve"> </w:t>
      </w:r>
      <w:proofErr w:type="spellStart"/>
      <w:r w:rsidR="000024D5" w:rsidRPr="00CC5BEA">
        <w:rPr>
          <w:rFonts w:ascii="Times New Roman" w:hAnsi="Times New Roman"/>
          <w:bCs/>
          <w:szCs w:val="24"/>
        </w:rPr>
        <w:t>merupakan</w:t>
      </w:r>
      <w:proofErr w:type="spellEnd"/>
      <w:r w:rsidR="000024D5" w:rsidRPr="00CC5BEA">
        <w:rPr>
          <w:rFonts w:ascii="Times New Roman" w:hAnsi="Times New Roman"/>
          <w:bCs/>
          <w:szCs w:val="24"/>
        </w:rPr>
        <w:t xml:space="preserve"> </w:t>
      </w:r>
      <w:proofErr w:type="spellStart"/>
      <w:r w:rsidR="000024D5" w:rsidRPr="00CC5BEA">
        <w:rPr>
          <w:rFonts w:ascii="Times New Roman" w:hAnsi="Times New Roman"/>
          <w:bCs/>
          <w:szCs w:val="24"/>
        </w:rPr>
        <w:t>strategi</w:t>
      </w:r>
      <w:proofErr w:type="spellEnd"/>
      <w:r w:rsidR="000024D5" w:rsidRPr="00CC5BEA">
        <w:rPr>
          <w:rFonts w:ascii="Times New Roman" w:hAnsi="Times New Roman"/>
          <w:bCs/>
          <w:szCs w:val="24"/>
        </w:rPr>
        <w:t xml:space="preserve"> </w:t>
      </w:r>
      <w:proofErr w:type="spellStart"/>
      <w:r w:rsidR="000024D5" w:rsidRPr="00CC5BEA">
        <w:rPr>
          <w:rFonts w:ascii="Times New Roman" w:hAnsi="Times New Roman"/>
          <w:bCs/>
          <w:szCs w:val="24"/>
        </w:rPr>
        <w:t>dalam</w:t>
      </w:r>
      <w:proofErr w:type="spellEnd"/>
      <w:r w:rsidR="000024D5" w:rsidRPr="00CC5BEA">
        <w:rPr>
          <w:rFonts w:ascii="Times New Roman" w:hAnsi="Times New Roman"/>
          <w:bCs/>
          <w:szCs w:val="24"/>
        </w:rPr>
        <w:t xml:space="preserve"> </w:t>
      </w:r>
      <w:proofErr w:type="spellStart"/>
      <w:r w:rsidR="000024D5" w:rsidRPr="00CC5BEA">
        <w:rPr>
          <w:rFonts w:ascii="Times New Roman" w:hAnsi="Times New Roman"/>
          <w:bCs/>
          <w:szCs w:val="24"/>
        </w:rPr>
        <w:t>mengatur</w:t>
      </w:r>
      <w:proofErr w:type="spellEnd"/>
      <w:r w:rsidR="000024D5" w:rsidRPr="00CC5BEA">
        <w:rPr>
          <w:rFonts w:ascii="Times New Roman" w:hAnsi="Times New Roman"/>
          <w:bCs/>
          <w:szCs w:val="24"/>
        </w:rPr>
        <w:t xml:space="preserve"> setting </w:t>
      </w:r>
      <w:proofErr w:type="spellStart"/>
      <w:r w:rsidR="000024D5" w:rsidRPr="00CC5BEA">
        <w:rPr>
          <w:rFonts w:ascii="Times New Roman" w:hAnsi="Times New Roman"/>
          <w:bCs/>
          <w:szCs w:val="24"/>
        </w:rPr>
        <w:t>penelitian</w:t>
      </w:r>
      <w:proofErr w:type="spellEnd"/>
      <w:r w:rsidR="000024D5" w:rsidRPr="00CC5BEA">
        <w:rPr>
          <w:rFonts w:ascii="Times New Roman" w:hAnsi="Times New Roman"/>
          <w:bCs/>
          <w:szCs w:val="24"/>
        </w:rPr>
        <w:t xml:space="preserve"> agar </w:t>
      </w:r>
      <w:proofErr w:type="spellStart"/>
      <w:r w:rsidR="000024D5" w:rsidRPr="00CC5BEA">
        <w:rPr>
          <w:rFonts w:ascii="Times New Roman" w:hAnsi="Times New Roman"/>
          <w:bCs/>
          <w:szCs w:val="24"/>
        </w:rPr>
        <w:t>diperoleh</w:t>
      </w:r>
      <w:proofErr w:type="spellEnd"/>
      <w:r w:rsidR="000024D5" w:rsidRPr="00CC5BEA">
        <w:rPr>
          <w:rFonts w:ascii="Times New Roman" w:hAnsi="Times New Roman"/>
          <w:bCs/>
          <w:szCs w:val="24"/>
        </w:rPr>
        <w:t xml:space="preserve"> data </w:t>
      </w:r>
      <w:proofErr w:type="spellStart"/>
      <w:r w:rsidR="000024D5" w:rsidRPr="00CC5BEA">
        <w:rPr>
          <w:rFonts w:ascii="Times New Roman" w:hAnsi="Times New Roman"/>
          <w:bCs/>
          <w:szCs w:val="24"/>
        </w:rPr>
        <w:t>maupun</w:t>
      </w:r>
      <w:proofErr w:type="spellEnd"/>
      <w:r w:rsidR="000024D5" w:rsidRPr="00CC5BEA">
        <w:rPr>
          <w:rFonts w:ascii="Times New Roman" w:hAnsi="Times New Roman"/>
          <w:bCs/>
          <w:szCs w:val="24"/>
        </w:rPr>
        <w:t xml:space="preserve"> </w:t>
      </w:r>
      <w:proofErr w:type="spellStart"/>
      <w:r w:rsidR="000024D5" w:rsidRPr="00CC5BEA">
        <w:rPr>
          <w:rFonts w:ascii="Times New Roman" w:hAnsi="Times New Roman"/>
          <w:bCs/>
          <w:szCs w:val="24"/>
        </w:rPr>
        <w:t>kesimpulan</w:t>
      </w:r>
      <w:proofErr w:type="spellEnd"/>
      <w:r w:rsidR="000024D5" w:rsidRPr="00CC5BEA">
        <w:rPr>
          <w:rFonts w:ascii="Times New Roman" w:hAnsi="Times New Roman"/>
          <w:bCs/>
          <w:szCs w:val="24"/>
        </w:rPr>
        <w:t xml:space="preserve"> </w:t>
      </w:r>
      <w:proofErr w:type="spellStart"/>
      <w:r w:rsidR="000024D5" w:rsidRPr="00CC5BEA">
        <w:rPr>
          <w:rFonts w:ascii="Times New Roman" w:hAnsi="Times New Roman"/>
          <w:bCs/>
          <w:szCs w:val="24"/>
        </w:rPr>
        <w:t>penelitian</w:t>
      </w:r>
      <w:proofErr w:type="spellEnd"/>
      <w:r w:rsidR="000024D5" w:rsidRPr="00CC5BEA">
        <w:rPr>
          <w:rFonts w:ascii="Times New Roman" w:hAnsi="Times New Roman"/>
          <w:bCs/>
          <w:szCs w:val="24"/>
        </w:rPr>
        <w:t xml:space="preserve"> </w:t>
      </w:r>
      <w:proofErr w:type="spellStart"/>
      <w:r w:rsidR="000024D5" w:rsidRPr="00CC5BEA">
        <w:rPr>
          <w:rFonts w:ascii="Times New Roman" w:hAnsi="Times New Roman"/>
          <w:bCs/>
          <w:szCs w:val="24"/>
        </w:rPr>
        <w:t>dengan</w:t>
      </w:r>
      <w:proofErr w:type="spellEnd"/>
      <w:r w:rsidR="000024D5" w:rsidRPr="00CC5BEA">
        <w:rPr>
          <w:rFonts w:ascii="Times New Roman" w:hAnsi="Times New Roman"/>
          <w:bCs/>
          <w:szCs w:val="24"/>
        </w:rPr>
        <w:t xml:space="preserve"> </w:t>
      </w:r>
      <w:proofErr w:type="spellStart"/>
      <w:r w:rsidR="000024D5" w:rsidRPr="00CC5BEA">
        <w:rPr>
          <w:rFonts w:ascii="Times New Roman" w:hAnsi="Times New Roman"/>
          <w:bCs/>
          <w:szCs w:val="24"/>
        </w:rPr>
        <w:t>kemungkinan</w:t>
      </w:r>
      <w:proofErr w:type="spellEnd"/>
      <w:r w:rsidR="000024D5" w:rsidRPr="00CC5BEA">
        <w:rPr>
          <w:rFonts w:ascii="Times New Roman" w:hAnsi="Times New Roman"/>
          <w:bCs/>
          <w:szCs w:val="24"/>
        </w:rPr>
        <w:t xml:space="preserve"> </w:t>
      </w:r>
      <w:proofErr w:type="spellStart"/>
      <w:r w:rsidR="000024D5" w:rsidRPr="00CC5BEA">
        <w:rPr>
          <w:rFonts w:ascii="Times New Roman" w:hAnsi="Times New Roman"/>
          <w:bCs/>
          <w:szCs w:val="24"/>
        </w:rPr>
        <w:t>munculnya</w:t>
      </w:r>
      <w:proofErr w:type="spellEnd"/>
      <w:r w:rsidR="000024D5" w:rsidRPr="00CC5BEA">
        <w:rPr>
          <w:rFonts w:ascii="Times New Roman" w:hAnsi="Times New Roman"/>
          <w:bCs/>
          <w:szCs w:val="24"/>
        </w:rPr>
        <w:t xml:space="preserve"> </w:t>
      </w:r>
      <w:proofErr w:type="spellStart"/>
      <w:r w:rsidR="000024D5" w:rsidRPr="00CC5BEA">
        <w:rPr>
          <w:rFonts w:ascii="Times New Roman" w:hAnsi="Times New Roman"/>
          <w:bCs/>
          <w:szCs w:val="24"/>
        </w:rPr>
        <w:t>kontaminasi</w:t>
      </w:r>
      <w:proofErr w:type="spellEnd"/>
      <w:r w:rsidR="000024D5" w:rsidRPr="00CC5BEA">
        <w:rPr>
          <w:rFonts w:ascii="Times New Roman" w:hAnsi="Times New Roman"/>
          <w:bCs/>
          <w:szCs w:val="24"/>
        </w:rPr>
        <w:t xml:space="preserve"> yang paling </w:t>
      </w:r>
      <w:proofErr w:type="spellStart"/>
      <w:r w:rsidR="000024D5" w:rsidRPr="00CC5BEA">
        <w:rPr>
          <w:rFonts w:ascii="Times New Roman" w:hAnsi="Times New Roman"/>
          <w:bCs/>
          <w:szCs w:val="24"/>
        </w:rPr>
        <w:t>kecil</w:t>
      </w:r>
      <w:proofErr w:type="spellEnd"/>
      <w:r w:rsidR="000024D5" w:rsidRPr="00CC5BEA">
        <w:rPr>
          <w:rFonts w:ascii="Times New Roman" w:hAnsi="Times New Roman"/>
          <w:bCs/>
          <w:szCs w:val="24"/>
        </w:rPr>
        <w:t xml:space="preserve"> </w:t>
      </w:r>
      <w:proofErr w:type="spellStart"/>
      <w:r w:rsidR="000024D5" w:rsidRPr="00CC5BEA">
        <w:rPr>
          <w:rFonts w:ascii="Times New Roman" w:hAnsi="Times New Roman"/>
          <w:bCs/>
          <w:szCs w:val="24"/>
        </w:rPr>
        <w:t>sekalipun</w:t>
      </w:r>
      <w:proofErr w:type="spellEnd"/>
      <w:r w:rsidR="000024D5" w:rsidRPr="00CC5BEA">
        <w:rPr>
          <w:rFonts w:ascii="Times New Roman" w:hAnsi="Times New Roman"/>
          <w:bCs/>
          <w:szCs w:val="24"/>
        </w:rPr>
        <w:t xml:space="preserve"> </w:t>
      </w:r>
      <w:proofErr w:type="spellStart"/>
      <w:r w:rsidR="000024D5" w:rsidRPr="00CC5BEA">
        <w:rPr>
          <w:rFonts w:ascii="Times New Roman" w:hAnsi="Times New Roman"/>
          <w:bCs/>
          <w:szCs w:val="24"/>
        </w:rPr>
        <w:t>dari</w:t>
      </w:r>
      <w:proofErr w:type="spellEnd"/>
      <w:r w:rsidR="000024D5" w:rsidRPr="00CC5BEA">
        <w:rPr>
          <w:rFonts w:ascii="Times New Roman" w:hAnsi="Times New Roman"/>
          <w:bCs/>
          <w:szCs w:val="24"/>
        </w:rPr>
        <w:t xml:space="preserve"> </w:t>
      </w:r>
      <w:proofErr w:type="spellStart"/>
      <w:r w:rsidR="000024D5" w:rsidRPr="00CC5BEA">
        <w:rPr>
          <w:rFonts w:ascii="Times New Roman" w:hAnsi="Times New Roman"/>
          <w:bCs/>
          <w:szCs w:val="24"/>
        </w:rPr>
        <w:t>variabel</w:t>
      </w:r>
      <w:proofErr w:type="spellEnd"/>
      <w:r w:rsidR="000024D5" w:rsidRPr="00CC5BEA">
        <w:rPr>
          <w:rFonts w:ascii="Times New Roman" w:hAnsi="Times New Roman"/>
          <w:bCs/>
          <w:szCs w:val="24"/>
        </w:rPr>
        <w:t xml:space="preserve"> lain.</w:t>
      </w:r>
    </w:p>
    <w:p w:rsidR="00273CD6" w:rsidRDefault="00273CD6" w:rsidP="00273CD6">
      <w:pPr>
        <w:pStyle w:val="NoSpacing"/>
        <w:spacing w:line="480" w:lineRule="auto"/>
        <w:jc w:val="both"/>
        <w:rPr>
          <w:rFonts w:ascii="Times New Roman" w:hAnsi="Times New Roman"/>
          <w:szCs w:val="24"/>
        </w:rPr>
      </w:pPr>
      <w:r>
        <w:rPr>
          <w:rFonts w:ascii="Times New Roman" w:hAnsi="Times New Roman"/>
          <w:szCs w:val="24"/>
        </w:rPr>
        <w:t xml:space="preserve">          </w:t>
      </w:r>
      <w:proofErr w:type="spellStart"/>
      <w:proofErr w:type="gramStart"/>
      <w:r w:rsidRPr="00D10EA8">
        <w:rPr>
          <w:rFonts w:ascii="Times New Roman" w:hAnsi="Times New Roman"/>
          <w:szCs w:val="24"/>
        </w:rPr>
        <w:t>Penelitian</w:t>
      </w:r>
      <w:proofErr w:type="spellEnd"/>
      <w:r w:rsidRPr="00D10EA8">
        <w:rPr>
          <w:rFonts w:ascii="Times New Roman" w:hAnsi="Times New Roman"/>
          <w:szCs w:val="24"/>
        </w:rPr>
        <w:t xml:space="preserve"> </w:t>
      </w:r>
      <w:proofErr w:type="spellStart"/>
      <w:r w:rsidRPr="00D10EA8">
        <w:rPr>
          <w:rFonts w:ascii="Times New Roman" w:hAnsi="Times New Roman"/>
          <w:szCs w:val="24"/>
        </w:rPr>
        <w:t>ini</w:t>
      </w:r>
      <w:proofErr w:type="spellEnd"/>
      <w:r w:rsidRPr="00D10EA8">
        <w:rPr>
          <w:rFonts w:ascii="Times New Roman" w:hAnsi="Times New Roman"/>
          <w:szCs w:val="24"/>
        </w:rPr>
        <w:t xml:space="preserve"> </w:t>
      </w:r>
      <w:proofErr w:type="spellStart"/>
      <w:r w:rsidRPr="00D10EA8">
        <w:rPr>
          <w:rFonts w:ascii="Times New Roman" w:hAnsi="Times New Roman"/>
          <w:szCs w:val="24"/>
        </w:rPr>
        <w:t>menggunakan</w:t>
      </w:r>
      <w:proofErr w:type="spellEnd"/>
      <w:r w:rsidRPr="00D10EA8">
        <w:rPr>
          <w:rFonts w:ascii="Times New Roman" w:hAnsi="Times New Roman"/>
          <w:szCs w:val="24"/>
        </w:rPr>
        <w:t xml:space="preserve"> </w:t>
      </w:r>
      <w:proofErr w:type="spellStart"/>
      <w:r w:rsidRPr="00D10EA8">
        <w:rPr>
          <w:rFonts w:ascii="Times New Roman" w:hAnsi="Times New Roman"/>
          <w:szCs w:val="24"/>
        </w:rPr>
        <w:t>desain</w:t>
      </w:r>
      <w:proofErr w:type="spellEnd"/>
      <w:r w:rsidRPr="00D10EA8">
        <w:rPr>
          <w:rFonts w:ascii="Times New Roman" w:hAnsi="Times New Roman"/>
          <w:szCs w:val="24"/>
        </w:rPr>
        <w:t xml:space="preserve"> </w:t>
      </w:r>
      <w:r>
        <w:rPr>
          <w:rFonts w:ascii="Times New Roman" w:hAnsi="Times New Roman"/>
          <w:i/>
          <w:szCs w:val="24"/>
        </w:rPr>
        <w:t>Pre-</w:t>
      </w:r>
      <w:r w:rsidRPr="009A7D10">
        <w:rPr>
          <w:rFonts w:ascii="Times New Roman" w:hAnsi="Times New Roman"/>
          <w:i/>
          <w:szCs w:val="24"/>
        </w:rPr>
        <w:t>Experim</w:t>
      </w:r>
      <w:r>
        <w:rPr>
          <w:rFonts w:ascii="Times New Roman" w:hAnsi="Times New Roman"/>
          <w:i/>
          <w:szCs w:val="24"/>
        </w:rPr>
        <w:t>e</w:t>
      </w:r>
      <w:r w:rsidRPr="009A7D10">
        <w:rPr>
          <w:rFonts w:ascii="Times New Roman" w:hAnsi="Times New Roman"/>
          <w:i/>
          <w:szCs w:val="24"/>
        </w:rPr>
        <w:t>ntal</w:t>
      </w:r>
      <w:r w:rsidRPr="00D10EA8">
        <w:rPr>
          <w:rFonts w:ascii="Times New Roman" w:hAnsi="Times New Roman"/>
          <w:szCs w:val="24"/>
        </w:rPr>
        <w:t>.</w:t>
      </w:r>
      <w:proofErr w:type="gramEnd"/>
      <w:r w:rsidR="00F62FA1">
        <w:rPr>
          <w:rFonts w:ascii="Times New Roman" w:hAnsi="Times New Roman"/>
          <w:szCs w:val="24"/>
        </w:rPr>
        <w:t xml:space="preserve"> </w:t>
      </w:r>
      <w:proofErr w:type="spellStart"/>
      <w:proofErr w:type="gramStart"/>
      <w:r>
        <w:rPr>
          <w:rFonts w:ascii="Times New Roman" w:hAnsi="Times New Roman"/>
          <w:szCs w:val="24"/>
        </w:rPr>
        <w:t>Sugiyono</w:t>
      </w:r>
      <w:proofErr w:type="spellEnd"/>
      <w:r>
        <w:rPr>
          <w:rFonts w:ascii="Times New Roman" w:hAnsi="Times New Roman"/>
          <w:szCs w:val="24"/>
        </w:rPr>
        <w:t xml:space="preserve"> (2015) </w:t>
      </w:r>
      <w:proofErr w:type="spellStart"/>
      <w:r>
        <w:rPr>
          <w:rFonts w:ascii="Times New Roman" w:hAnsi="Times New Roman"/>
          <w:szCs w:val="24"/>
        </w:rPr>
        <w:t>menyatakan</w:t>
      </w:r>
      <w:proofErr w:type="spellEnd"/>
      <w:r>
        <w:rPr>
          <w:rFonts w:ascii="Times New Roman" w:hAnsi="Times New Roman"/>
          <w:szCs w:val="24"/>
        </w:rPr>
        <w:t xml:space="preserve"> </w:t>
      </w:r>
      <w:proofErr w:type="spellStart"/>
      <w:r>
        <w:rPr>
          <w:rFonts w:ascii="Times New Roman" w:hAnsi="Times New Roman"/>
          <w:szCs w:val="24"/>
        </w:rPr>
        <w:t>bahwa</w:t>
      </w:r>
      <w:proofErr w:type="spellEnd"/>
      <w:r>
        <w:rPr>
          <w:rFonts w:ascii="Times New Roman" w:hAnsi="Times New Roman"/>
          <w:szCs w:val="24"/>
        </w:rPr>
        <w:t xml:space="preserve"> </w:t>
      </w:r>
      <w:proofErr w:type="spellStart"/>
      <w:r>
        <w:rPr>
          <w:rFonts w:ascii="Times New Roman" w:hAnsi="Times New Roman"/>
          <w:szCs w:val="24"/>
        </w:rPr>
        <w:t>desain</w:t>
      </w:r>
      <w:proofErr w:type="spellEnd"/>
      <w:r>
        <w:rPr>
          <w:rFonts w:ascii="Times New Roman" w:hAnsi="Times New Roman"/>
          <w:szCs w:val="24"/>
        </w:rPr>
        <w:t xml:space="preserve"> </w:t>
      </w:r>
      <w:r>
        <w:rPr>
          <w:rFonts w:ascii="Times New Roman" w:hAnsi="Times New Roman"/>
          <w:i/>
          <w:szCs w:val="24"/>
        </w:rPr>
        <w:t>Pre-</w:t>
      </w:r>
      <w:r w:rsidRPr="009A7D10">
        <w:rPr>
          <w:rFonts w:ascii="Times New Roman" w:hAnsi="Times New Roman"/>
          <w:i/>
          <w:szCs w:val="24"/>
        </w:rPr>
        <w:t>Experim</w:t>
      </w:r>
      <w:r>
        <w:rPr>
          <w:rFonts w:ascii="Times New Roman" w:hAnsi="Times New Roman"/>
          <w:i/>
          <w:szCs w:val="24"/>
        </w:rPr>
        <w:t>e</w:t>
      </w:r>
      <w:r w:rsidRPr="009A7D10">
        <w:rPr>
          <w:rFonts w:ascii="Times New Roman" w:hAnsi="Times New Roman"/>
          <w:i/>
          <w:szCs w:val="24"/>
        </w:rPr>
        <w:t>ntal</w:t>
      </w:r>
      <w:r>
        <w:rPr>
          <w:rFonts w:ascii="Times New Roman" w:hAnsi="Times New Roman"/>
          <w:szCs w:val="24"/>
        </w:rPr>
        <w:t xml:space="preserve"> </w:t>
      </w:r>
      <w:proofErr w:type="spellStart"/>
      <w:r>
        <w:rPr>
          <w:rFonts w:ascii="Times New Roman" w:hAnsi="Times New Roman"/>
          <w:szCs w:val="24"/>
        </w:rPr>
        <w:t>belum</w:t>
      </w:r>
      <w:proofErr w:type="spellEnd"/>
      <w:r>
        <w:rPr>
          <w:rFonts w:ascii="Times New Roman" w:hAnsi="Times New Roman"/>
          <w:szCs w:val="24"/>
        </w:rPr>
        <w:t xml:space="preserve"> </w:t>
      </w:r>
      <w:proofErr w:type="spellStart"/>
      <w:r>
        <w:rPr>
          <w:rFonts w:ascii="Times New Roman" w:hAnsi="Times New Roman"/>
          <w:szCs w:val="24"/>
        </w:rPr>
        <w:t>merupakan</w:t>
      </w:r>
      <w:proofErr w:type="spellEnd"/>
      <w:r>
        <w:rPr>
          <w:rFonts w:ascii="Times New Roman" w:hAnsi="Times New Roman"/>
          <w:szCs w:val="24"/>
        </w:rPr>
        <w:t xml:space="preserve"> </w:t>
      </w:r>
      <w:proofErr w:type="spellStart"/>
      <w:r>
        <w:rPr>
          <w:rFonts w:ascii="Times New Roman" w:hAnsi="Times New Roman"/>
          <w:szCs w:val="24"/>
        </w:rPr>
        <w:t>eksperimen</w:t>
      </w:r>
      <w:proofErr w:type="spellEnd"/>
      <w:r>
        <w:rPr>
          <w:rFonts w:ascii="Times New Roman" w:hAnsi="Times New Roman"/>
          <w:szCs w:val="24"/>
        </w:rPr>
        <w:t xml:space="preserve"> </w:t>
      </w:r>
      <w:proofErr w:type="spellStart"/>
      <w:r>
        <w:rPr>
          <w:rFonts w:ascii="Times New Roman" w:hAnsi="Times New Roman"/>
          <w:szCs w:val="24"/>
        </w:rPr>
        <w:t>sungguh-sungguh</w:t>
      </w:r>
      <w:proofErr w:type="spellEnd"/>
      <w:r>
        <w:rPr>
          <w:rFonts w:ascii="Times New Roman" w:hAnsi="Times New Roman"/>
          <w:szCs w:val="24"/>
        </w:rPr>
        <w:t xml:space="preserve"> </w:t>
      </w:r>
      <w:proofErr w:type="spellStart"/>
      <w:r>
        <w:rPr>
          <w:rFonts w:ascii="Times New Roman" w:hAnsi="Times New Roman"/>
          <w:szCs w:val="24"/>
        </w:rPr>
        <w:t>karena</w:t>
      </w:r>
      <w:proofErr w:type="spellEnd"/>
      <w:r>
        <w:rPr>
          <w:rFonts w:ascii="Times New Roman" w:hAnsi="Times New Roman"/>
          <w:szCs w:val="24"/>
        </w:rPr>
        <w:t xml:space="preserve"> </w:t>
      </w:r>
      <w:proofErr w:type="spellStart"/>
      <w:r>
        <w:rPr>
          <w:rFonts w:ascii="Times New Roman" w:hAnsi="Times New Roman"/>
          <w:szCs w:val="24"/>
        </w:rPr>
        <w:t>masih</w:t>
      </w:r>
      <w:proofErr w:type="spellEnd"/>
      <w:r>
        <w:rPr>
          <w:rFonts w:ascii="Times New Roman" w:hAnsi="Times New Roman"/>
          <w:szCs w:val="24"/>
        </w:rPr>
        <w:t xml:space="preserve"> </w:t>
      </w:r>
      <w:proofErr w:type="spellStart"/>
      <w:r>
        <w:rPr>
          <w:rFonts w:ascii="Times New Roman" w:hAnsi="Times New Roman"/>
          <w:szCs w:val="24"/>
        </w:rPr>
        <w:t>terdapat</w:t>
      </w:r>
      <w:proofErr w:type="spellEnd"/>
      <w:r>
        <w:rPr>
          <w:rFonts w:ascii="Times New Roman" w:hAnsi="Times New Roman"/>
          <w:szCs w:val="24"/>
        </w:rPr>
        <w:t xml:space="preserve"> </w:t>
      </w:r>
      <w:proofErr w:type="spellStart"/>
      <w:r>
        <w:rPr>
          <w:rFonts w:ascii="Times New Roman" w:hAnsi="Times New Roman"/>
          <w:szCs w:val="24"/>
        </w:rPr>
        <w:t>variabel</w:t>
      </w:r>
      <w:proofErr w:type="spellEnd"/>
      <w:r>
        <w:rPr>
          <w:rFonts w:ascii="Times New Roman" w:hAnsi="Times New Roman"/>
          <w:szCs w:val="24"/>
        </w:rPr>
        <w:t xml:space="preserve"> </w:t>
      </w:r>
      <w:proofErr w:type="spellStart"/>
      <w:r>
        <w:rPr>
          <w:rFonts w:ascii="Times New Roman" w:hAnsi="Times New Roman"/>
          <w:szCs w:val="24"/>
        </w:rPr>
        <w:t>luar</w:t>
      </w:r>
      <w:proofErr w:type="spellEnd"/>
      <w:r>
        <w:rPr>
          <w:rFonts w:ascii="Times New Roman" w:hAnsi="Times New Roman"/>
          <w:szCs w:val="24"/>
        </w:rPr>
        <w:t xml:space="preserve"> yang </w:t>
      </w:r>
      <w:proofErr w:type="spellStart"/>
      <w:r>
        <w:rPr>
          <w:rFonts w:ascii="Times New Roman" w:hAnsi="Times New Roman"/>
          <w:szCs w:val="24"/>
        </w:rPr>
        <w:t>ikut</w:t>
      </w:r>
      <w:proofErr w:type="spellEnd"/>
      <w:r>
        <w:rPr>
          <w:rFonts w:ascii="Times New Roman" w:hAnsi="Times New Roman"/>
          <w:szCs w:val="24"/>
        </w:rPr>
        <w:t xml:space="preserve"> </w:t>
      </w:r>
      <w:proofErr w:type="spellStart"/>
      <w:r>
        <w:rPr>
          <w:rFonts w:ascii="Times New Roman" w:hAnsi="Times New Roman"/>
          <w:szCs w:val="24"/>
        </w:rPr>
        <w:t>berpengaruh</w:t>
      </w:r>
      <w:proofErr w:type="spellEnd"/>
      <w:r>
        <w:rPr>
          <w:rFonts w:ascii="Times New Roman" w:hAnsi="Times New Roman"/>
          <w:szCs w:val="24"/>
        </w:rPr>
        <w:t xml:space="preserve"> </w:t>
      </w:r>
      <w:proofErr w:type="spellStart"/>
      <w:r>
        <w:rPr>
          <w:rFonts w:ascii="Times New Roman" w:hAnsi="Times New Roman"/>
          <w:szCs w:val="24"/>
        </w:rPr>
        <w:t>terhadap</w:t>
      </w:r>
      <w:proofErr w:type="spellEnd"/>
      <w:r>
        <w:rPr>
          <w:rFonts w:ascii="Times New Roman" w:hAnsi="Times New Roman"/>
          <w:szCs w:val="24"/>
        </w:rPr>
        <w:t xml:space="preserve"> </w:t>
      </w:r>
      <w:proofErr w:type="spellStart"/>
      <w:r>
        <w:rPr>
          <w:rFonts w:ascii="Times New Roman" w:hAnsi="Times New Roman"/>
          <w:szCs w:val="24"/>
        </w:rPr>
        <w:t>terbentuknya</w:t>
      </w:r>
      <w:proofErr w:type="spellEnd"/>
      <w:r>
        <w:rPr>
          <w:rFonts w:ascii="Times New Roman" w:hAnsi="Times New Roman"/>
          <w:szCs w:val="24"/>
        </w:rPr>
        <w:t xml:space="preserve"> </w:t>
      </w:r>
      <w:proofErr w:type="spellStart"/>
      <w:r>
        <w:rPr>
          <w:rFonts w:ascii="Times New Roman" w:hAnsi="Times New Roman"/>
          <w:szCs w:val="24"/>
        </w:rPr>
        <w:t>variabel</w:t>
      </w:r>
      <w:proofErr w:type="spellEnd"/>
      <w:r>
        <w:rPr>
          <w:rFonts w:ascii="Times New Roman" w:hAnsi="Times New Roman"/>
          <w:szCs w:val="24"/>
        </w:rPr>
        <w:t xml:space="preserve"> </w:t>
      </w:r>
      <w:proofErr w:type="spellStart"/>
      <w:r>
        <w:rPr>
          <w:rFonts w:ascii="Times New Roman" w:hAnsi="Times New Roman"/>
          <w:szCs w:val="24"/>
        </w:rPr>
        <w:t>dependen</w:t>
      </w:r>
      <w:proofErr w:type="spellEnd"/>
      <w:r>
        <w:rPr>
          <w:rFonts w:ascii="Times New Roman" w:hAnsi="Times New Roman"/>
          <w:szCs w:val="24"/>
        </w:rPr>
        <w:t>.</w:t>
      </w:r>
      <w:proofErr w:type="gramEnd"/>
      <w:r>
        <w:rPr>
          <w:rFonts w:ascii="Times New Roman" w:hAnsi="Times New Roman"/>
          <w:szCs w:val="24"/>
        </w:rPr>
        <w:t xml:space="preserve"> </w:t>
      </w:r>
      <w:proofErr w:type="spellStart"/>
      <w:proofErr w:type="gramStart"/>
      <w:r>
        <w:rPr>
          <w:rFonts w:ascii="Times New Roman" w:hAnsi="Times New Roman"/>
          <w:szCs w:val="24"/>
        </w:rPr>
        <w:t>Jadi</w:t>
      </w:r>
      <w:proofErr w:type="spellEnd"/>
      <w:r>
        <w:rPr>
          <w:rFonts w:ascii="Times New Roman" w:hAnsi="Times New Roman"/>
          <w:szCs w:val="24"/>
        </w:rPr>
        <w:t xml:space="preserve">, </w:t>
      </w:r>
      <w:proofErr w:type="spellStart"/>
      <w:r>
        <w:rPr>
          <w:rFonts w:ascii="Times New Roman" w:hAnsi="Times New Roman"/>
          <w:szCs w:val="24"/>
        </w:rPr>
        <w:t>hasil</w:t>
      </w:r>
      <w:proofErr w:type="spellEnd"/>
      <w:r>
        <w:rPr>
          <w:rFonts w:ascii="Times New Roman" w:hAnsi="Times New Roman"/>
          <w:szCs w:val="24"/>
        </w:rPr>
        <w:t xml:space="preserve"> </w:t>
      </w:r>
      <w:proofErr w:type="spellStart"/>
      <w:r>
        <w:rPr>
          <w:rFonts w:ascii="Times New Roman" w:hAnsi="Times New Roman"/>
          <w:szCs w:val="24"/>
        </w:rPr>
        <w:t>eksperimen</w:t>
      </w:r>
      <w:proofErr w:type="spellEnd"/>
      <w:r>
        <w:rPr>
          <w:rFonts w:ascii="Times New Roman" w:hAnsi="Times New Roman"/>
          <w:szCs w:val="24"/>
        </w:rPr>
        <w:t xml:space="preserve"> yang </w:t>
      </w:r>
      <w:proofErr w:type="spellStart"/>
      <w:r>
        <w:rPr>
          <w:rFonts w:ascii="Times New Roman" w:hAnsi="Times New Roman"/>
          <w:szCs w:val="24"/>
        </w:rPr>
        <w:t>merupakan</w:t>
      </w:r>
      <w:proofErr w:type="spellEnd"/>
      <w:r>
        <w:rPr>
          <w:rFonts w:ascii="Times New Roman" w:hAnsi="Times New Roman"/>
          <w:szCs w:val="24"/>
        </w:rPr>
        <w:t xml:space="preserve"> </w:t>
      </w:r>
      <w:proofErr w:type="spellStart"/>
      <w:r>
        <w:rPr>
          <w:rFonts w:ascii="Times New Roman" w:hAnsi="Times New Roman"/>
          <w:szCs w:val="24"/>
        </w:rPr>
        <w:t>variabel</w:t>
      </w:r>
      <w:proofErr w:type="spellEnd"/>
      <w:r>
        <w:rPr>
          <w:rFonts w:ascii="Times New Roman" w:hAnsi="Times New Roman"/>
          <w:szCs w:val="24"/>
        </w:rPr>
        <w:t xml:space="preserve"> </w:t>
      </w:r>
      <w:proofErr w:type="spellStart"/>
      <w:r>
        <w:rPr>
          <w:rFonts w:ascii="Times New Roman" w:hAnsi="Times New Roman"/>
          <w:szCs w:val="24"/>
        </w:rPr>
        <w:t>dependen</w:t>
      </w:r>
      <w:proofErr w:type="spellEnd"/>
      <w:r>
        <w:rPr>
          <w:rFonts w:ascii="Times New Roman" w:hAnsi="Times New Roman"/>
          <w:szCs w:val="24"/>
        </w:rPr>
        <w:t xml:space="preserve"> </w:t>
      </w:r>
      <w:proofErr w:type="spellStart"/>
      <w:r>
        <w:rPr>
          <w:rFonts w:ascii="Times New Roman" w:hAnsi="Times New Roman"/>
          <w:szCs w:val="24"/>
        </w:rPr>
        <w:t>itu</w:t>
      </w:r>
      <w:proofErr w:type="spellEnd"/>
      <w:r>
        <w:rPr>
          <w:rFonts w:ascii="Times New Roman" w:hAnsi="Times New Roman"/>
          <w:szCs w:val="24"/>
        </w:rPr>
        <w:t xml:space="preserve"> </w:t>
      </w:r>
      <w:proofErr w:type="spellStart"/>
      <w:r>
        <w:rPr>
          <w:rFonts w:ascii="Times New Roman" w:hAnsi="Times New Roman"/>
          <w:szCs w:val="24"/>
        </w:rPr>
        <w:t>bukan</w:t>
      </w:r>
      <w:proofErr w:type="spellEnd"/>
      <w:r>
        <w:rPr>
          <w:rFonts w:ascii="Times New Roman" w:hAnsi="Times New Roman"/>
          <w:szCs w:val="24"/>
        </w:rPr>
        <w:t xml:space="preserve"> </w:t>
      </w:r>
      <w:proofErr w:type="spellStart"/>
      <w:r>
        <w:rPr>
          <w:rFonts w:ascii="Times New Roman" w:hAnsi="Times New Roman"/>
          <w:szCs w:val="24"/>
        </w:rPr>
        <w:t>semata-mata</w:t>
      </w:r>
      <w:proofErr w:type="spellEnd"/>
      <w:r>
        <w:rPr>
          <w:rFonts w:ascii="Times New Roman" w:hAnsi="Times New Roman"/>
          <w:szCs w:val="24"/>
        </w:rPr>
        <w:t xml:space="preserve"> </w:t>
      </w:r>
      <w:proofErr w:type="spellStart"/>
      <w:r>
        <w:rPr>
          <w:rFonts w:ascii="Times New Roman" w:hAnsi="Times New Roman"/>
          <w:szCs w:val="24"/>
        </w:rPr>
        <w:t>dipengaruhi</w:t>
      </w:r>
      <w:proofErr w:type="spellEnd"/>
      <w:r>
        <w:rPr>
          <w:rFonts w:ascii="Times New Roman" w:hAnsi="Times New Roman"/>
          <w:szCs w:val="24"/>
        </w:rPr>
        <w:t xml:space="preserve"> </w:t>
      </w:r>
      <w:proofErr w:type="spellStart"/>
      <w:r>
        <w:rPr>
          <w:rFonts w:ascii="Times New Roman" w:hAnsi="Times New Roman"/>
          <w:szCs w:val="24"/>
        </w:rPr>
        <w:t>oleh</w:t>
      </w:r>
      <w:proofErr w:type="spellEnd"/>
      <w:r>
        <w:rPr>
          <w:rFonts w:ascii="Times New Roman" w:hAnsi="Times New Roman"/>
          <w:szCs w:val="24"/>
        </w:rPr>
        <w:t xml:space="preserve"> </w:t>
      </w:r>
      <w:proofErr w:type="spellStart"/>
      <w:r>
        <w:rPr>
          <w:rFonts w:ascii="Times New Roman" w:hAnsi="Times New Roman"/>
          <w:szCs w:val="24"/>
        </w:rPr>
        <w:t>variabel</w:t>
      </w:r>
      <w:proofErr w:type="spellEnd"/>
      <w:r>
        <w:rPr>
          <w:rFonts w:ascii="Times New Roman" w:hAnsi="Times New Roman"/>
          <w:szCs w:val="24"/>
        </w:rPr>
        <w:t xml:space="preserve"> </w:t>
      </w:r>
      <w:proofErr w:type="spellStart"/>
      <w:r>
        <w:rPr>
          <w:rFonts w:ascii="Times New Roman" w:hAnsi="Times New Roman"/>
          <w:szCs w:val="24"/>
        </w:rPr>
        <w:t>independen</w:t>
      </w:r>
      <w:proofErr w:type="spellEnd"/>
      <w:r>
        <w:rPr>
          <w:rFonts w:ascii="Times New Roman" w:hAnsi="Times New Roman"/>
          <w:szCs w:val="24"/>
        </w:rPr>
        <w:t>.</w:t>
      </w:r>
      <w:proofErr w:type="gramEnd"/>
      <w:r>
        <w:rPr>
          <w:rFonts w:ascii="Times New Roman" w:hAnsi="Times New Roman"/>
          <w:szCs w:val="24"/>
        </w:rPr>
        <w:t xml:space="preserve"> </w:t>
      </w:r>
      <w:proofErr w:type="gramStart"/>
      <w:r>
        <w:rPr>
          <w:rFonts w:ascii="Times New Roman" w:hAnsi="Times New Roman"/>
          <w:szCs w:val="24"/>
        </w:rPr>
        <w:t xml:space="preserve">Hal </w:t>
      </w:r>
      <w:proofErr w:type="spellStart"/>
      <w:r>
        <w:rPr>
          <w:rFonts w:ascii="Times New Roman" w:hAnsi="Times New Roman"/>
          <w:szCs w:val="24"/>
        </w:rPr>
        <w:t>ini</w:t>
      </w:r>
      <w:proofErr w:type="spellEnd"/>
      <w:r>
        <w:rPr>
          <w:rFonts w:ascii="Times New Roman" w:hAnsi="Times New Roman"/>
          <w:szCs w:val="24"/>
        </w:rPr>
        <w:t xml:space="preserve"> </w:t>
      </w:r>
      <w:proofErr w:type="spellStart"/>
      <w:r>
        <w:rPr>
          <w:rFonts w:ascii="Times New Roman" w:hAnsi="Times New Roman"/>
          <w:szCs w:val="24"/>
        </w:rPr>
        <w:t>dapat</w:t>
      </w:r>
      <w:proofErr w:type="spellEnd"/>
      <w:r>
        <w:rPr>
          <w:rFonts w:ascii="Times New Roman" w:hAnsi="Times New Roman"/>
          <w:szCs w:val="24"/>
        </w:rPr>
        <w:t xml:space="preserve"> </w:t>
      </w:r>
      <w:proofErr w:type="spellStart"/>
      <w:r>
        <w:rPr>
          <w:rFonts w:ascii="Times New Roman" w:hAnsi="Times New Roman"/>
          <w:szCs w:val="24"/>
        </w:rPr>
        <w:t>terjadi</w:t>
      </w:r>
      <w:proofErr w:type="spellEnd"/>
      <w:r>
        <w:rPr>
          <w:rFonts w:ascii="Times New Roman" w:hAnsi="Times New Roman"/>
          <w:szCs w:val="24"/>
        </w:rPr>
        <w:t xml:space="preserve">, </w:t>
      </w:r>
      <w:proofErr w:type="spellStart"/>
      <w:r>
        <w:rPr>
          <w:rFonts w:ascii="Times New Roman" w:hAnsi="Times New Roman"/>
          <w:szCs w:val="24"/>
        </w:rPr>
        <w:t>karena</w:t>
      </w:r>
      <w:proofErr w:type="spellEnd"/>
      <w:r>
        <w:rPr>
          <w:rFonts w:ascii="Times New Roman" w:hAnsi="Times New Roman"/>
          <w:szCs w:val="24"/>
        </w:rPr>
        <w:t xml:space="preserve"> </w:t>
      </w:r>
      <w:proofErr w:type="spellStart"/>
      <w:r>
        <w:rPr>
          <w:rFonts w:ascii="Times New Roman" w:hAnsi="Times New Roman"/>
          <w:szCs w:val="24"/>
        </w:rPr>
        <w:t>tidak</w:t>
      </w:r>
      <w:proofErr w:type="spellEnd"/>
      <w:r>
        <w:rPr>
          <w:rFonts w:ascii="Times New Roman" w:hAnsi="Times New Roman"/>
          <w:szCs w:val="24"/>
        </w:rPr>
        <w:t xml:space="preserve"> </w:t>
      </w:r>
      <w:proofErr w:type="spellStart"/>
      <w:r>
        <w:rPr>
          <w:rFonts w:ascii="Times New Roman" w:hAnsi="Times New Roman"/>
          <w:szCs w:val="24"/>
        </w:rPr>
        <w:t>adanya</w:t>
      </w:r>
      <w:proofErr w:type="spellEnd"/>
      <w:r>
        <w:rPr>
          <w:rFonts w:ascii="Times New Roman" w:hAnsi="Times New Roman"/>
          <w:szCs w:val="24"/>
        </w:rPr>
        <w:t xml:space="preserve"> </w:t>
      </w:r>
      <w:proofErr w:type="spellStart"/>
      <w:r>
        <w:rPr>
          <w:rFonts w:ascii="Times New Roman" w:hAnsi="Times New Roman"/>
          <w:szCs w:val="24"/>
        </w:rPr>
        <w:t>variabel</w:t>
      </w:r>
      <w:proofErr w:type="spellEnd"/>
      <w:r>
        <w:rPr>
          <w:rFonts w:ascii="Times New Roman" w:hAnsi="Times New Roman"/>
          <w:szCs w:val="24"/>
        </w:rPr>
        <w:t xml:space="preserve"> </w:t>
      </w:r>
      <w:proofErr w:type="spellStart"/>
      <w:r>
        <w:rPr>
          <w:rFonts w:ascii="Times New Roman" w:hAnsi="Times New Roman"/>
          <w:szCs w:val="24"/>
        </w:rPr>
        <w:t>kontrol</w:t>
      </w:r>
      <w:proofErr w:type="spellEnd"/>
      <w:r>
        <w:rPr>
          <w:rFonts w:ascii="Times New Roman" w:hAnsi="Times New Roman"/>
          <w:szCs w:val="24"/>
        </w:rPr>
        <w:t xml:space="preserve">, </w:t>
      </w:r>
      <w:proofErr w:type="spellStart"/>
      <w:r>
        <w:rPr>
          <w:rFonts w:ascii="Times New Roman" w:hAnsi="Times New Roman"/>
          <w:szCs w:val="24"/>
        </w:rPr>
        <w:t>dan</w:t>
      </w:r>
      <w:proofErr w:type="spellEnd"/>
      <w:r>
        <w:rPr>
          <w:rFonts w:ascii="Times New Roman" w:hAnsi="Times New Roman"/>
          <w:szCs w:val="24"/>
        </w:rPr>
        <w:t xml:space="preserve"> </w:t>
      </w:r>
      <w:proofErr w:type="spellStart"/>
      <w:r>
        <w:rPr>
          <w:rFonts w:ascii="Times New Roman" w:hAnsi="Times New Roman"/>
          <w:szCs w:val="24"/>
        </w:rPr>
        <w:t>sampel</w:t>
      </w:r>
      <w:proofErr w:type="spellEnd"/>
      <w:r>
        <w:rPr>
          <w:rFonts w:ascii="Times New Roman" w:hAnsi="Times New Roman"/>
          <w:szCs w:val="24"/>
        </w:rPr>
        <w:t xml:space="preserve"> </w:t>
      </w:r>
      <w:proofErr w:type="spellStart"/>
      <w:r>
        <w:rPr>
          <w:rFonts w:ascii="Times New Roman" w:hAnsi="Times New Roman"/>
          <w:szCs w:val="24"/>
        </w:rPr>
        <w:t>tidak</w:t>
      </w:r>
      <w:proofErr w:type="spellEnd"/>
      <w:r>
        <w:rPr>
          <w:rFonts w:ascii="Times New Roman" w:hAnsi="Times New Roman"/>
          <w:szCs w:val="24"/>
        </w:rPr>
        <w:t xml:space="preserve"> </w:t>
      </w:r>
      <w:proofErr w:type="spellStart"/>
      <w:r>
        <w:rPr>
          <w:rFonts w:ascii="Times New Roman" w:hAnsi="Times New Roman"/>
          <w:szCs w:val="24"/>
        </w:rPr>
        <w:t>dipilih</w:t>
      </w:r>
      <w:proofErr w:type="spellEnd"/>
      <w:r>
        <w:rPr>
          <w:rFonts w:ascii="Times New Roman" w:hAnsi="Times New Roman"/>
          <w:szCs w:val="24"/>
        </w:rPr>
        <w:t xml:space="preserve"> </w:t>
      </w:r>
      <w:proofErr w:type="spellStart"/>
      <w:r>
        <w:rPr>
          <w:rFonts w:ascii="Times New Roman" w:hAnsi="Times New Roman"/>
          <w:szCs w:val="24"/>
        </w:rPr>
        <w:t>secara</w:t>
      </w:r>
      <w:proofErr w:type="spellEnd"/>
      <w:r>
        <w:rPr>
          <w:rFonts w:ascii="Times New Roman" w:hAnsi="Times New Roman"/>
          <w:szCs w:val="24"/>
        </w:rPr>
        <w:t xml:space="preserve"> random.</w:t>
      </w:r>
      <w:proofErr w:type="gramEnd"/>
      <w:r>
        <w:rPr>
          <w:rFonts w:ascii="Times New Roman" w:hAnsi="Times New Roman"/>
          <w:szCs w:val="24"/>
        </w:rPr>
        <w:t xml:space="preserve">  </w:t>
      </w:r>
      <w:r w:rsidRPr="00D10EA8">
        <w:rPr>
          <w:rFonts w:ascii="Times New Roman" w:hAnsi="Times New Roman"/>
          <w:szCs w:val="24"/>
        </w:rPr>
        <w:t xml:space="preserve"> </w:t>
      </w:r>
    </w:p>
    <w:p w:rsidR="000027E2" w:rsidRDefault="00273CD6" w:rsidP="00273CD6">
      <w:pPr>
        <w:pStyle w:val="NoSpacing"/>
        <w:spacing w:line="480" w:lineRule="auto"/>
        <w:jc w:val="both"/>
        <w:rPr>
          <w:rFonts w:ascii="Times New Roman" w:hAnsi="Times New Roman"/>
          <w:szCs w:val="24"/>
        </w:rPr>
      </w:pPr>
      <w:r w:rsidRPr="00CC5BEA">
        <w:rPr>
          <w:rFonts w:ascii="Times New Roman" w:hAnsi="Times New Roman"/>
          <w:noProof/>
          <w:szCs w:val="24"/>
        </w:rPr>
        <mc:AlternateContent>
          <mc:Choice Requires="wps">
            <w:drawing>
              <wp:anchor distT="0" distB="0" distL="114300" distR="114300" simplePos="0" relativeHeight="251696128" behindDoc="1" locked="0" layoutInCell="1" allowOverlap="1" wp14:anchorId="1DA3B01E" wp14:editId="2BA832C9">
                <wp:simplePos x="0" y="0"/>
                <wp:positionH relativeFrom="column">
                  <wp:posOffset>1882775</wp:posOffset>
                </wp:positionH>
                <wp:positionV relativeFrom="paragraph">
                  <wp:posOffset>2030541</wp:posOffset>
                </wp:positionV>
                <wp:extent cx="1562100" cy="4000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62100"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3CD6" w:rsidRPr="001F1CC1" w:rsidRDefault="00273CD6" w:rsidP="00273CD6">
                            <w:pPr>
                              <w:jc w:val="center"/>
                              <w:rPr>
                                <w:rFonts w:ascii="Times New Roman" w:hAnsi="Times New Roman" w:cs="Times New Roman"/>
                                <w:sz w:val="24"/>
                                <w:szCs w:val="24"/>
                                <w:vertAlign w:val="subscript"/>
                                <w:lang w:val="en-US"/>
                              </w:rPr>
                            </w:pPr>
                            <w:r w:rsidRPr="001F1CC1">
                              <w:rPr>
                                <w:rFonts w:ascii="Times New Roman" w:hAnsi="Times New Roman" w:cs="Times New Roman"/>
                                <w:sz w:val="24"/>
                                <w:szCs w:val="24"/>
                                <w:lang w:val="en-US"/>
                              </w:rPr>
                              <w:t>O</w:t>
                            </w:r>
                            <w:r w:rsidRPr="001F1CC1">
                              <w:rPr>
                                <w:rFonts w:ascii="Times New Roman" w:hAnsi="Times New Roman" w:cs="Times New Roman"/>
                                <w:sz w:val="24"/>
                                <w:szCs w:val="24"/>
                                <w:vertAlign w:val="subscript"/>
                                <w:lang w:val="en-US"/>
                              </w:rPr>
                              <w:t>1</w:t>
                            </w:r>
                            <w:r>
                              <w:rPr>
                                <w:rFonts w:ascii="Times New Roman" w:hAnsi="Times New Roman" w:cs="Times New Roman"/>
                                <w:sz w:val="24"/>
                                <w:szCs w:val="24"/>
                                <w:vertAlign w:val="subscript"/>
                                <w:lang w:val="en-US"/>
                              </w:rPr>
                              <w:t xml:space="preserve">   </w:t>
                            </w:r>
                            <w:r w:rsidRPr="001F1CC1">
                              <w:rPr>
                                <w:rFonts w:ascii="Times New Roman" w:hAnsi="Times New Roman" w:cs="Times New Roman"/>
                                <w:sz w:val="24"/>
                                <w:szCs w:val="24"/>
                                <w:lang w:val="en-US"/>
                              </w:rPr>
                              <w:t xml:space="preserve"> X </w:t>
                            </w:r>
                            <w:r>
                              <w:rPr>
                                <w:rFonts w:ascii="Times New Roman" w:hAnsi="Times New Roman" w:cs="Times New Roman"/>
                                <w:sz w:val="24"/>
                                <w:szCs w:val="24"/>
                                <w:lang w:val="en-US"/>
                              </w:rPr>
                              <w:t xml:space="preserve">   </w:t>
                            </w:r>
                            <w:r w:rsidRPr="001F1CC1">
                              <w:rPr>
                                <w:rFonts w:ascii="Times New Roman" w:hAnsi="Times New Roman" w:cs="Times New Roman"/>
                                <w:sz w:val="24"/>
                                <w:szCs w:val="24"/>
                                <w:lang w:val="en-US"/>
                              </w:rPr>
                              <w:t>O</w:t>
                            </w:r>
                            <w:r w:rsidRPr="001F1CC1">
                              <w:rPr>
                                <w:rFonts w:ascii="Times New Roman" w:hAnsi="Times New Roman" w:cs="Times New Roman"/>
                                <w:sz w:val="24"/>
                                <w:szCs w:val="24"/>
                                <w:vertAlign w:val="subscript"/>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left:0;text-align:left;margin-left:148.25pt;margin-top:159.9pt;width:123pt;height:31.5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" fillcolor="white [3201]" strokecolor="black [3213]" strokeweight="2pt">
                <v:textbox>
                  <w:txbxContent>
                    <w:p w:rsidR="00273CD6" w:rsidRPr="001F1CC1" w:rsidRDefault="00273CD6" w:rsidP="00273CD6">
                      <w:pPr>
                        <w:jc w:val="center"/>
                        <w:rPr>
                          <w:rFonts w:ascii="Times New Roman" w:hAnsi="Times New Roman" w:cs="Times New Roman"/>
                          <w:sz w:val="24"/>
                          <w:szCs w:val="24"/>
                          <w:vertAlign w:val="subscript"/>
                          <w:lang w:val="en-US"/>
                        </w:rPr>
                      </w:pPr>
                      <w:r w:rsidRPr="001F1CC1">
                        <w:rPr>
                          <w:rFonts w:ascii="Times New Roman" w:hAnsi="Times New Roman" w:cs="Times New Roman"/>
                          <w:sz w:val="24"/>
                          <w:szCs w:val="24"/>
                          <w:lang w:val="en-US"/>
                        </w:rPr>
                        <w:t>O</w:t>
                      </w:r>
                      <w:r w:rsidRPr="001F1CC1">
                        <w:rPr>
                          <w:rFonts w:ascii="Times New Roman" w:hAnsi="Times New Roman" w:cs="Times New Roman"/>
                          <w:sz w:val="24"/>
                          <w:szCs w:val="24"/>
                          <w:vertAlign w:val="subscript"/>
                          <w:lang w:val="en-US"/>
                        </w:rPr>
                        <w:t>1</w:t>
                      </w:r>
                      <w:r>
                        <w:rPr>
                          <w:rFonts w:ascii="Times New Roman" w:hAnsi="Times New Roman" w:cs="Times New Roman"/>
                          <w:sz w:val="24"/>
                          <w:szCs w:val="24"/>
                          <w:vertAlign w:val="subscript"/>
                          <w:lang w:val="en-US"/>
                        </w:rPr>
                        <w:t xml:space="preserve">   </w:t>
                      </w:r>
                      <w:r w:rsidRPr="001F1CC1">
                        <w:rPr>
                          <w:rFonts w:ascii="Times New Roman" w:hAnsi="Times New Roman" w:cs="Times New Roman"/>
                          <w:sz w:val="24"/>
                          <w:szCs w:val="24"/>
                          <w:lang w:val="en-US"/>
                        </w:rPr>
                        <w:t xml:space="preserve"> X </w:t>
                      </w:r>
                      <w:r>
                        <w:rPr>
                          <w:rFonts w:ascii="Times New Roman" w:hAnsi="Times New Roman" w:cs="Times New Roman"/>
                          <w:sz w:val="24"/>
                          <w:szCs w:val="24"/>
                          <w:lang w:val="en-US"/>
                        </w:rPr>
                        <w:t xml:space="preserve">   </w:t>
                      </w:r>
                      <w:r w:rsidRPr="001F1CC1">
                        <w:rPr>
                          <w:rFonts w:ascii="Times New Roman" w:hAnsi="Times New Roman" w:cs="Times New Roman"/>
                          <w:sz w:val="24"/>
                          <w:szCs w:val="24"/>
                          <w:lang w:val="en-US"/>
                        </w:rPr>
                        <w:t>O</w:t>
                      </w:r>
                      <w:r w:rsidRPr="001F1CC1">
                        <w:rPr>
                          <w:rFonts w:ascii="Times New Roman" w:hAnsi="Times New Roman" w:cs="Times New Roman"/>
                          <w:sz w:val="24"/>
                          <w:szCs w:val="24"/>
                          <w:vertAlign w:val="subscript"/>
                          <w:lang w:val="en-US"/>
                        </w:rPr>
                        <w:t>2</w:t>
                      </w:r>
                    </w:p>
                  </w:txbxContent>
                </v:textbox>
              </v:rect>
            </w:pict>
          </mc:Fallback>
        </mc:AlternateContent>
      </w:r>
      <w:r>
        <w:rPr>
          <w:rFonts w:ascii="Times New Roman" w:hAnsi="Times New Roman"/>
          <w:szCs w:val="24"/>
        </w:rPr>
        <w:t xml:space="preserve">          </w:t>
      </w:r>
      <w:proofErr w:type="spellStart"/>
      <w:proofErr w:type="gramStart"/>
      <w:r>
        <w:rPr>
          <w:rFonts w:ascii="Times New Roman" w:hAnsi="Times New Roman"/>
          <w:szCs w:val="24"/>
        </w:rPr>
        <w:t>Bentuk</w:t>
      </w:r>
      <w:proofErr w:type="spellEnd"/>
      <w:r>
        <w:rPr>
          <w:rFonts w:ascii="Times New Roman" w:hAnsi="Times New Roman"/>
          <w:szCs w:val="24"/>
        </w:rPr>
        <w:t xml:space="preserve"> </w:t>
      </w:r>
      <w:r>
        <w:rPr>
          <w:rFonts w:ascii="Times New Roman" w:hAnsi="Times New Roman"/>
          <w:i/>
          <w:szCs w:val="24"/>
        </w:rPr>
        <w:t>Pre-E</w:t>
      </w:r>
      <w:r w:rsidRPr="00405C0D">
        <w:rPr>
          <w:rFonts w:ascii="Times New Roman" w:hAnsi="Times New Roman"/>
          <w:i/>
          <w:szCs w:val="24"/>
        </w:rPr>
        <w:t>xperimental</w:t>
      </w:r>
      <w:r>
        <w:rPr>
          <w:rFonts w:ascii="Times New Roman" w:hAnsi="Times New Roman"/>
          <w:szCs w:val="24"/>
        </w:rPr>
        <w:t xml:space="preserve"> yang </w:t>
      </w:r>
      <w:proofErr w:type="spellStart"/>
      <w:r>
        <w:rPr>
          <w:rFonts w:ascii="Times New Roman" w:hAnsi="Times New Roman"/>
          <w:szCs w:val="24"/>
        </w:rPr>
        <w:t>digunakan</w:t>
      </w:r>
      <w:proofErr w:type="spellEnd"/>
      <w:r>
        <w:rPr>
          <w:rFonts w:ascii="Times New Roman" w:hAnsi="Times New Roman"/>
          <w:szCs w:val="24"/>
        </w:rPr>
        <w:t xml:space="preserve"> </w:t>
      </w:r>
      <w:proofErr w:type="spellStart"/>
      <w:r>
        <w:rPr>
          <w:rFonts w:ascii="Times New Roman" w:hAnsi="Times New Roman"/>
          <w:szCs w:val="24"/>
        </w:rPr>
        <w:t>dalam</w:t>
      </w:r>
      <w:proofErr w:type="spellEnd"/>
      <w:r>
        <w:rPr>
          <w:rFonts w:ascii="Times New Roman" w:hAnsi="Times New Roman"/>
          <w:szCs w:val="24"/>
        </w:rPr>
        <w:t xml:space="preserve"> </w:t>
      </w:r>
      <w:proofErr w:type="spellStart"/>
      <w:r>
        <w:rPr>
          <w:rFonts w:ascii="Times New Roman" w:hAnsi="Times New Roman"/>
          <w:szCs w:val="24"/>
        </w:rPr>
        <w:t>penelitian</w:t>
      </w:r>
      <w:proofErr w:type="spellEnd"/>
      <w:r>
        <w:rPr>
          <w:rFonts w:ascii="Times New Roman" w:hAnsi="Times New Roman"/>
          <w:szCs w:val="24"/>
        </w:rPr>
        <w:t xml:space="preserve"> </w:t>
      </w:r>
      <w:proofErr w:type="spellStart"/>
      <w:r>
        <w:rPr>
          <w:rFonts w:ascii="Times New Roman" w:hAnsi="Times New Roman"/>
          <w:szCs w:val="24"/>
        </w:rPr>
        <w:t>ini</w:t>
      </w:r>
      <w:proofErr w:type="spellEnd"/>
      <w:r>
        <w:rPr>
          <w:rFonts w:ascii="Times New Roman" w:hAnsi="Times New Roman"/>
          <w:szCs w:val="24"/>
        </w:rPr>
        <w:t xml:space="preserve"> </w:t>
      </w:r>
      <w:proofErr w:type="spellStart"/>
      <w:r>
        <w:rPr>
          <w:rFonts w:ascii="Times New Roman" w:hAnsi="Times New Roman"/>
          <w:szCs w:val="24"/>
        </w:rPr>
        <w:t>yaitu</w:t>
      </w:r>
      <w:proofErr w:type="spellEnd"/>
      <w:r>
        <w:rPr>
          <w:rFonts w:ascii="Times New Roman" w:hAnsi="Times New Roman"/>
          <w:szCs w:val="24"/>
        </w:rPr>
        <w:t xml:space="preserve"> </w:t>
      </w:r>
      <w:r w:rsidRPr="00405C0D">
        <w:rPr>
          <w:rFonts w:ascii="Times New Roman" w:hAnsi="Times New Roman"/>
          <w:i/>
          <w:szCs w:val="24"/>
        </w:rPr>
        <w:t>One-Group Pretest-Posttest Design</w:t>
      </w:r>
      <w:r>
        <w:rPr>
          <w:rFonts w:ascii="Times New Roman" w:hAnsi="Times New Roman"/>
          <w:szCs w:val="24"/>
        </w:rPr>
        <w:t>.</w:t>
      </w:r>
      <w:proofErr w:type="gramEnd"/>
      <w:r>
        <w:rPr>
          <w:rFonts w:ascii="Times New Roman" w:hAnsi="Times New Roman"/>
          <w:bCs/>
          <w:szCs w:val="24"/>
        </w:rPr>
        <w:t xml:space="preserve"> </w:t>
      </w:r>
      <w:proofErr w:type="spellStart"/>
      <w:proofErr w:type="gramStart"/>
      <w:r w:rsidRPr="00CC5BEA">
        <w:rPr>
          <w:rFonts w:ascii="Times New Roman" w:hAnsi="Times New Roman"/>
          <w:szCs w:val="24"/>
        </w:rPr>
        <w:t>Maolani</w:t>
      </w:r>
      <w:proofErr w:type="spellEnd"/>
      <w:r w:rsidRPr="00CC5BEA">
        <w:rPr>
          <w:rFonts w:ascii="Times New Roman" w:hAnsi="Times New Roman"/>
          <w:szCs w:val="24"/>
        </w:rPr>
        <w:t xml:space="preserve"> </w:t>
      </w:r>
      <w:proofErr w:type="spellStart"/>
      <w:r w:rsidRPr="00CC5BEA">
        <w:rPr>
          <w:rFonts w:ascii="Times New Roman" w:hAnsi="Times New Roman"/>
          <w:szCs w:val="24"/>
        </w:rPr>
        <w:t>dan</w:t>
      </w:r>
      <w:proofErr w:type="spellEnd"/>
      <w:r w:rsidRPr="00CC5BEA">
        <w:rPr>
          <w:rFonts w:ascii="Times New Roman" w:hAnsi="Times New Roman"/>
          <w:szCs w:val="24"/>
        </w:rPr>
        <w:t xml:space="preserve"> </w:t>
      </w:r>
      <w:proofErr w:type="spellStart"/>
      <w:r w:rsidRPr="00CC5BEA">
        <w:rPr>
          <w:rFonts w:ascii="Times New Roman" w:hAnsi="Times New Roman"/>
          <w:szCs w:val="24"/>
        </w:rPr>
        <w:t>Cahyana</w:t>
      </w:r>
      <w:proofErr w:type="spellEnd"/>
      <w:r w:rsidRPr="00CC5BEA">
        <w:rPr>
          <w:rFonts w:ascii="Times New Roman" w:hAnsi="Times New Roman"/>
          <w:szCs w:val="24"/>
        </w:rPr>
        <w:t xml:space="preserve"> (2015) </w:t>
      </w:r>
      <w:proofErr w:type="spellStart"/>
      <w:r>
        <w:rPr>
          <w:rFonts w:ascii="Times New Roman" w:hAnsi="Times New Roman"/>
          <w:szCs w:val="24"/>
        </w:rPr>
        <w:t>menyatakan</w:t>
      </w:r>
      <w:proofErr w:type="spellEnd"/>
      <w:r>
        <w:rPr>
          <w:rFonts w:ascii="Times New Roman" w:hAnsi="Times New Roman"/>
          <w:szCs w:val="24"/>
        </w:rPr>
        <w:t xml:space="preserve"> </w:t>
      </w:r>
      <w:proofErr w:type="spellStart"/>
      <w:r>
        <w:rPr>
          <w:rFonts w:ascii="Times New Roman" w:hAnsi="Times New Roman"/>
          <w:szCs w:val="24"/>
        </w:rPr>
        <w:t>bahwa</w:t>
      </w:r>
      <w:proofErr w:type="spellEnd"/>
      <w:r>
        <w:rPr>
          <w:rFonts w:ascii="Times New Roman" w:hAnsi="Times New Roman"/>
          <w:szCs w:val="24"/>
        </w:rPr>
        <w:t xml:space="preserve"> </w:t>
      </w:r>
      <w:proofErr w:type="spellStart"/>
      <w:r w:rsidRPr="00CC5BEA">
        <w:rPr>
          <w:rFonts w:ascii="Times New Roman" w:hAnsi="Times New Roman"/>
          <w:szCs w:val="24"/>
        </w:rPr>
        <w:t>dalam</w:t>
      </w:r>
      <w:proofErr w:type="spellEnd"/>
      <w:r w:rsidRPr="00CC5BEA">
        <w:rPr>
          <w:rFonts w:ascii="Times New Roman" w:hAnsi="Times New Roman"/>
          <w:szCs w:val="24"/>
        </w:rPr>
        <w:t xml:space="preserve"> </w:t>
      </w:r>
      <w:proofErr w:type="spellStart"/>
      <w:r w:rsidRPr="00CC5BEA">
        <w:rPr>
          <w:rFonts w:ascii="Times New Roman" w:hAnsi="Times New Roman"/>
          <w:szCs w:val="24"/>
        </w:rPr>
        <w:t>rancangan</w:t>
      </w:r>
      <w:proofErr w:type="spellEnd"/>
      <w:r w:rsidRPr="00CC5BEA">
        <w:rPr>
          <w:rFonts w:ascii="Times New Roman" w:hAnsi="Times New Roman"/>
          <w:szCs w:val="24"/>
        </w:rPr>
        <w:t xml:space="preserve"> </w:t>
      </w:r>
      <w:proofErr w:type="spellStart"/>
      <w:r w:rsidRPr="00CC5BEA">
        <w:rPr>
          <w:rFonts w:ascii="Times New Roman" w:hAnsi="Times New Roman"/>
          <w:szCs w:val="24"/>
        </w:rPr>
        <w:t>ini</w:t>
      </w:r>
      <w:proofErr w:type="spellEnd"/>
      <w:r w:rsidRPr="00CC5BEA">
        <w:rPr>
          <w:rFonts w:ascii="Times New Roman" w:hAnsi="Times New Roman"/>
          <w:szCs w:val="24"/>
        </w:rPr>
        <w:t xml:space="preserve">, </w:t>
      </w:r>
      <w:proofErr w:type="spellStart"/>
      <w:r w:rsidRPr="00CC5BEA">
        <w:rPr>
          <w:rFonts w:ascii="Times New Roman" w:hAnsi="Times New Roman"/>
          <w:szCs w:val="24"/>
        </w:rPr>
        <w:t>terdapat</w:t>
      </w:r>
      <w:proofErr w:type="spellEnd"/>
      <w:r w:rsidRPr="00CC5BEA">
        <w:rPr>
          <w:rFonts w:ascii="Times New Roman" w:hAnsi="Times New Roman"/>
          <w:szCs w:val="24"/>
        </w:rPr>
        <w:t xml:space="preserve"> </w:t>
      </w:r>
      <w:r w:rsidRPr="00CC5BEA">
        <w:rPr>
          <w:rFonts w:ascii="Times New Roman" w:hAnsi="Times New Roman"/>
          <w:i/>
          <w:szCs w:val="24"/>
        </w:rPr>
        <w:t>pretest</w:t>
      </w:r>
      <w:r w:rsidRPr="00CC5BEA">
        <w:rPr>
          <w:rFonts w:ascii="Times New Roman" w:hAnsi="Times New Roman"/>
          <w:szCs w:val="24"/>
        </w:rPr>
        <w:t xml:space="preserve"> </w:t>
      </w:r>
      <w:proofErr w:type="spellStart"/>
      <w:r w:rsidRPr="00CC5BEA">
        <w:rPr>
          <w:rFonts w:ascii="Times New Roman" w:hAnsi="Times New Roman"/>
          <w:szCs w:val="24"/>
        </w:rPr>
        <w:t>sebelum</w:t>
      </w:r>
      <w:proofErr w:type="spellEnd"/>
      <w:r w:rsidRPr="00CC5BEA">
        <w:rPr>
          <w:rFonts w:ascii="Times New Roman" w:hAnsi="Times New Roman"/>
          <w:szCs w:val="24"/>
        </w:rPr>
        <w:t xml:space="preserve"> </w:t>
      </w:r>
      <w:proofErr w:type="spellStart"/>
      <w:r w:rsidRPr="00CC5BEA">
        <w:rPr>
          <w:rFonts w:ascii="Times New Roman" w:hAnsi="Times New Roman"/>
          <w:szCs w:val="24"/>
        </w:rPr>
        <w:t>diberi</w:t>
      </w:r>
      <w:proofErr w:type="spellEnd"/>
      <w:r w:rsidRPr="00CC5BEA">
        <w:rPr>
          <w:rFonts w:ascii="Times New Roman" w:hAnsi="Times New Roman"/>
          <w:szCs w:val="24"/>
        </w:rPr>
        <w:t xml:space="preserve"> </w:t>
      </w:r>
      <w:proofErr w:type="spellStart"/>
      <w:r w:rsidRPr="00CC5BEA">
        <w:rPr>
          <w:rFonts w:ascii="Times New Roman" w:hAnsi="Times New Roman"/>
          <w:szCs w:val="24"/>
        </w:rPr>
        <w:t>perlakuan</w:t>
      </w:r>
      <w:proofErr w:type="spellEnd"/>
      <w:r w:rsidRPr="00CC5BEA">
        <w:rPr>
          <w:rFonts w:ascii="Times New Roman" w:hAnsi="Times New Roman"/>
          <w:szCs w:val="24"/>
        </w:rPr>
        <w:t xml:space="preserve"> </w:t>
      </w:r>
      <w:proofErr w:type="spellStart"/>
      <w:r w:rsidRPr="00CC5BEA">
        <w:rPr>
          <w:rFonts w:ascii="Times New Roman" w:hAnsi="Times New Roman"/>
          <w:szCs w:val="24"/>
        </w:rPr>
        <w:t>dan</w:t>
      </w:r>
      <w:proofErr w:type="spellEnd"/>
      <w:r w:rsidRPr="00CC5BEA">
        <w:rPr>
          <w:rFonts w:ascii="Times New Roman" w:hAnsi="Times New Roman"/>
          <w:szCs w:val="24"/>
        </w:rPr>
        <w:t xml:space="preserve"> </w:t>
      </w:r>
      <w:r w:rsidRPr="00CC5BEA">
        <w:rPr>
          <w:rFonts w:ascii="Times New Roman" w:hAnsi="Times New Roman"/>
          <w:i/>
          <w:szCs w:val="24"/>
        </w:rPr>
        <w:t>posttest</w:t>
      </w:r>
      <w:r w:rsidRPr="00CC5BEA">
        <w:rPr>
          <w:rFonts w:ascii="Times New Roman" w:hAnsi="Times New Roman"/>
          <w:szCs w:val="24"/>
        </w:rPr>
        <w:t xml:space="preserve"> </w:t>
      </w:r>
      <w:proofErr w:type="spellStart"/>
      <w:r w:rsidRPr="00CC5BEA">
        <w:rPr>
          <w:rFonts w:ascii="Times New Roman" w:hAnsi="Times New Roman"/>
          <w:szCs w:val="24"/>
        </w:rPr>
        <w:t>setelah</w:t>
      </w:r>
      <w:proofErr w:type="spellEnd"/>
      <w:r w:rsidRPr="00CC5BEA">
        <w:rPr>
          <w:rFonts w:ascii="Times New Roman" w:hAnsi="Times New Roman"/>
          <w:szCs w:val="24"/>
        </w:rPr>
        <w:t xml:space="preserve"> </w:t>
      </w:r>
      <w:proofErr w:type="spellStart"/>
      <w:r w:rsidRPr="00CC5BEA">
        <w:rPr>
          <w:rFonts w:ascii="Times New Roman" w:hAnsi="Times New Roman"/>
          <w:szCs w:val="24"/>
        </w:rPr>
        <w:t>diberi</w:t>
      </w:r>
      <w:proofErr w:type="spellEnd"/>
      <w:r w:rsidRPr="00CC5BEA">
        <w:rPr>
          <w:rFonts w:ascii="Times New Roman" w:hAnsi="Times New Roman"/>
          <w:szCs w:val="24"/>
        </w:rPr>
        <w:t xml:space="preserve"> </w:t>
      </w:r>
      <w:proofErr w:type="spellStart"/>
      <w:r w:rsidRPr="00CC5BEA">
        <w:rPr>
          <w:rFonts w:ascii="Times New Roman" w:hAnsi="Times New Roman"/>
          <w:szCs w:val="24"/>
        </w:rPr>
        <w:t>perlakuan</w:t>
      </w:r>
      <w:proofErr w:type="spellEnd"/>
      <w:r w:rsidRPr="00CC5BEA">
        <w:rPr>
          <w:rFonts w:ascii="Times New Roman" w:hAnsi="Times New Roman"/>
          <w:szCs w:val="24"/>
        </w:rPr>
        <w:t>.</w:t>
      </w:r>
      <w:proofErr w:type="gramEnd"/>
      <w:r w:rsidRPr="00CC5BEA">
        <w:rPr>
          <w:rFonts w:ascii="Times New Roman" w:hAnsi="Times New Roman"/>
          <w:szCs w:val="24"/>
        </w:rPr>
        <w:t xml:space="preserve"> </w:t>
      </w:r>
      <w:proofErr w:type="spellStart"/>
      <w:proofErr w:type="gramStart"/>
      <w:r w:rsidRPr="00CC5BEA">
        <w:rPr>
          <w:rFonts w:ascii="Times New Roman" w:hAnsi="Times New Roman"/>
          <w:szCs w:val="24"/>
        </w:rPr>
        <w:t>Dengan</w:t>
      </w:r>
      <w:proofErr w:type="spellEnd"/>
      <w:r w:rsidRPr="00CC5BEA">
        <w:rPr>
          <w:rFonts w:ascii="Times New Roman" w:hAnsi="Times New Roman"/>
          <w:szCs w:val="24"/>
        </w:rPr>
        <w:t xml:space="preserve"> </w:t>
      </w:r>
      <w:proofErr w:type="spellStart"/>
      <w:r w:rsidRPr="00CC5BEA">
        <w:rPr>
          <w:rFonts w:ascii="Times New Roman" w:hAnsi="Times New Roman"/>
          <w:szCs w:val="24"/>
        </w:rPr>
        <w:t>demikian</w:t>
      </w:r>
      <w:proofErr w:type="spellEnd"/>
      <w:r w:rsidRPr="00CC5BEA">
        <w:rPr>
          <w:rFonts w:ascii="Times New Roman" w:hAnsi="Times New Roman"/>
          <w:szCs w:val="24"/>
        </w:rPr>
        <w:t xml:space="preserve">, </w:t>
      </w:r>
      <w:proofErr w:type="spellStart"/>
      <w:r w:rsidRPr="00CC5BEA">
        <w:rPr>
          <w:rFonts w:ascii="Times New Roman" w:hAnsi="Times New Roman"/>
          <w:szCs w:val="24"/>
        </w:rPr>
        <w:t>hasil</w:t>
      </w:r>
      <w:proofErr w:type="spellEnd"/>
      <w:r w:rsidRPr="00CC5BEA">
        <w:rPr>
          <w:rFonts w:ascii="Times New Roman" w:hAnsi="Times New Roman"/>
          <w:szCs w:val="24"/>
        </w:rPr>
        <w:t xml:space="preserve"> </w:t>
      </w:r>
      <w:proofErr w:type="spellStart"/>
      <w:r w:rsidRPr="00CC5BEA">
        <w:rPr>
          <w:rFonts w:ascii="Times New Roman" w:hAnsi="Times New Roman"/>
          <w:szCs w:val="24"/>
        </w:rPr>
        <w:t>perlakuan</w:t>
      </w:r>
      <w:proofErr w:type="spellEnd"/>
      <w:r w:rsidRPr="00CC5BEA">
        <w:rPr>
          <w:rFonts w:ascii="Times New Roman" w:hAnsi="Times New Roman"/>
          <w:szCs w:val="24"/>
        </w:rPr>
        <w:t xml:space="preserve"> </w:t>
      </w:r>
      <w:proofErr w:type="spellStart"/>
      <w:r w:rsidRPr="00CC5BEA">
        <w:rPr>
          <w:rFonts w:ascii="Times New Roman" w:hAnsi="Times New Roman"/>
          <w:szCs w:val="24"/>
        </w:rPr>
        <w:t>dapat</w:t>
      </w:r>
      <w:proofErr w:type="spellEnd"/>
      <w:r w:rsidRPr="00CC5BEA">
        <w:rPr>
          <w:rFonts w:ascii="Times New Roman" w:hAnsi="Times New Roman"/>
          <w:szCs w:val="24"/>
        </w:rPr>
        <w:t xml:space="preserve"> </w:t>
      </w:r>
      <w:proofErr w:type="spellStart"/>
      <w:r w:rsidRPr="00CC5BEA">
        <w:rPr>
          <w:rFonts w:ascii="Times New Roman" w:hAnsi="Times New Roman"/>
          <w:szCs w:val="24"/>
        </w:rPr>
        <w:t>diketahui</w:t>
      </w:r>
      <w:proofErr w:type="spellEnd"/>
      <w:r w:rsidRPr="00CC5BEA">
        <w:rPr>
          <w:rFonts w:ascii="Times New Roman" w:hAnsi="Times New Roman"/>
          <w:szCs w:val="24"/>
        </w:rPr>
        <w:t xml:space="preserve"> </w:t>
      </w:r>
      <w:proofErr w:type="spellStart"/>
      <w:r w:rsidRPr="00CC5BEA">
        <w:rPr>
          <w:rFonts w:ascii="Times New Roman" w:hAnsi="Times New Roman"/>
          <w:szCs w:val="24"/>
        </w:rPr>
        <w:t>lebih</w:t>
      </w:r>
      <w:proofErr w:type="spellEnd"/>
      <w:r w:rsidRPr="00CC5BEA">
        <w:rPr>
          <w:rFonts w:ascii="Times New Roman" w:hAnsi="Times New Roman"/>
          <w:szCs w:val="24"/>
        </w:rPr>
        <w:t xml:space="preserve"> </w:t>
      </w:r>
      <w:proofErr w:type="spellStart"/>
      <w:r w:rsidRPr="00CC5BEA">
        <w:rPr>
          <w:rFonts w:ascii="Times New Roman" w:hAnsi="Times New Roman"/>
          <w:szCs w:val="24"/>
        </w:rPr>
        <w:t>akurat</w:t>
      </w:r>
      <w:proofErr w:type="spellEnd"/>
      <w:r w:rsidRPr="00CC5BEA">
        <w:rPr>
          <w:rFonts w:ascii="Times New Roman" w:hAnsi="Times New Roman"/>
          <w:szCs w:val="24"/>
        </w:rPr>
        <w:t xml:space="preserve">, </w:t>
      </w:r>
      <w:proofErr w:type="spellStart"/>
      <w:r w:rsidRPr="00CC5BEA">
        <w:rPr>
          <w:rFonts w:ascii="Times New Roman" w:hAnsi="Times New Roman"/>
          <w:szCs w:val="24"/>
        </w:rPr>
        <w:t>karena</w:t>
      </w:r>
      <w:proofErr w:type="spellEnd"/>
      <w:r w:rsidRPr="00CC5BEA">
        <w:rPr>
          <w:rFonts w:ascii="Times New Roman" w:hAnsi="Times New Roman"/>
          <w:szCs w:val="24"/>
        </w:rPr>
        <w:t xml:space="preserve"> </w:t>
      </w:r>
      <w:proofErr w:type="spellStart"/>
      <w:r w:rsidRPr="00CC5BEA">
        <w:rPr>
          <w:rFonts w:ascii="Times New Roman" w:hAnsi="Times New Roman"/>
          <w:szCs w:val="24"/>
        </w:rPr>
        <w:t>dapat</w:t>
      </w:r>
      <w:proofErr w:type="spellEnd"/>
      <w:r w:rsidRPr="00CC5BEA">
        <w:rPr>
          <w:rFonts w:ascii="Times New Roman" w:hAnsi="Times New Roman"/>
          <w:szCs w:val="24"/>
        </w:rPr>
        <w:t xml:space="preserve"> </w:t>
      </w:r>
      <w:proofErr w:type="spellStart"/>
      <w:r w:rsidRPr="00CC5BEA">
        <w:rPr>
          <w:rFonts w:ascii="Times New Roman" w:hAnsi="Times New Roman"/>
          <w:szCs w:val="24"/>
        </w:rPr>
        <w:t>membandingan</w:t>
      </w:r>
      <w:proofErr w:type="spellEnd"/>
      <w:r w:rsidRPr="00CC5BEA">
        <w:rPr>
          <w:rFonts w:ascii="Times New Roman" w:hAnsi="Times New Roman"/>
          <w:szCs w:val="24"/>
        </w:rPr>
        <w:t xml:space="preserve"> </w:t>
      </w:r>
      <w:proofErr w:type="spellStart"/>
      <w:r w:rsidRPr="00CC5BEA">
        <w:rPr>
          <w:rFonts w:ascii="Times New Roman" w:hAnsi="Times New Roman"/>
          <w:szCs w:val="24"/>
        </w:rPr>
        <w:t>dengan</w:t>
      </w:r>
      <w:proofErr w:type="spellEnd"/>
      <w:r w:rsidRPr="00CC5BEA">
        <w:rPr>
          <w:rFonts w:ascii="Times New Roman" w:hAnsi="Times New Roman"/>
          <w:szCs w:val="24"/>
        </w:rPr>
        <w:t xml:space="preserve"> </w:t>
      </w:r>
      <w:proofErr w:type="spellStart"/>
      <w:r w:rsidRPr="00CC5BEA">
        <w:rPr>
          <w:rFonts w:ascii="Times New Roman" w:hAnsi="Times New Roman"/>
          <w:szCs w:val="24"/>
        </w:rPr>
        <w:t>keadaan</w:t>
      </w:r>
      <w:proofErr w:type="spellEnd"/>
      <w:r w:rsidRPr="00CC5BEA">
        <w:rPr>
          <w:rFonts w:ascii="Times New Roman" w:hAnsi="Times New Roman"/>
          <w:szCs w:val="24"/>
        </w:rPr>
        <w:t xml:space="preserve"> </w:t>
      </w:r>
      <w:proofErr w:type="spellStart"/>
      <w:r w:rsidRPr="00CC5BEA">
        <w:rPr>
          <w:rFonts w:ascii="Times New Roman" w:hAnsi="Times New Roman"/>
          <w:szCs w:val="24"/>
        </w:rPr>
        <w:t>sebelum</w:t>
      </w:r>
      <w:proofErr w:type="spellEnd"/>
      <w:r w:rsidRPr="00CC5BEA">
        <w:rPr>
          <w:rFonts w:ascii="Times New Roman" w:hAnsi="Times New Roman"/>
          <w:szCs w:val="24"/>
        </w:rPr>
        <w:t xml:space="preserve"> </w:t>
      </w:r>
      <w:proofErr w:type="spellStart"/>
      <w:r w:rsidRPr="00CC5BEA">
        <w:rPr>
          <w:rFonts w:ascii="Times New Roman" w:hAnsi="Times New Roman"/>
          <w:szCs w:val="24"/>
        </w:rPr>
        <w:t>diberi</w:t>
      </w:r>
      <w:proofErr w:type="spellEnd"/>
      <w:r w:rsidRPr="00CC5BEA">
        <w:rPr>
          <w:rFonts w:ascii="Times New Roman" w:hAnsi="Times New Roman"/>
          <w:szCs w:val="24"/>
        </w:rPr>
        <w:t xml:space="preserve"> </w:t>
      </w:r>
      <w:proofErr w:type="spellStart"/>
      <w:r w:rsidRPr="00CC5BEA">
        <w:rPr>
          <w:rFonts w:ascii="Times New Roman" w:hAnsi="Times New Roman"/>
          <w:szCs w:val="24"/>
        </w:rPr>
        <w:t>perlakuan</w:t>
      </w:r>
      <w:proofErr w:type="spellEnd"/>
      <w:r w:rsidRPr="00CC5BEA">
        <w:rPr>
          <w:rFonts w:ascii="Times New Roman" w:hAnsi="Times New Roman"/>
          <w:szCs w:val="24"/>
        </w:rPr>
        <w:t>.</w:t>
      </w:r>
      <w:proofErr w:type="gramEnd"/>
      <w:r w:rsidRPr="00CC5BEA">
        <w:rPr>
          <w:rFonts w:ascii="Times New Roman" w:hAnsi="Times New Roman"/>
          <w:szCs w:val="24"/>
        </w:rPr>
        <w:t xml:space="preserve"> </w:t>
      </w:r>
      <w:proofErr w:type="spellStart"/>
      <w:r w:rsidRPr="00CC5BEA">
        <w:rPr>
          <w:rFonts w:ascii="Times New Roman" w:hAnsi="Times New Roman"/>
          <w:szCs w:val="24"/>
        </w:rPr>
        <w:t>Desain</w:t>
      </w:r>
      <w:proofErr w:type="spellEnd"/>
      <w:r w:rsidRPr="00CC5BEA">
        <w:rPr>
          <w:rFonts w:ascii="Times New Roman" w:hAnsi="Times New Roman"/>
          <w:szCs w:val="24"/>
        </w:rPr>
        <w:t xml:space="preserve"> </w:t>
      </w:r>
      <w:proofErr w:type="spellStart"/>
      <w:r w:rsidRPr="00CC5BEA">
        <w:rPr>
          <w:rFonts w:ascii="Times New Roman" w:hAnsi="Times New Roman"/>
          <w:szCs w:val="24"/>
        </w:rPr>
        <w:t>ini</w:t>
      </w:r>
      <w:proofErr w:type="spellEnd"/>
      <w:r w:rsidRPr="00CC5BEA">
        <w:rPr>
          <w:rFonts w:ascii="Times New Roman" w:hAnsi="Times New Roman"/>
          <w:szCs w:val="24"/>
        </w:rPr>
        <w:t xml:space="preserve"> </w:t>
      </w:r>
      <w:proofErr w:type="spellStart"/>
      <w:r w:rsidRPr="00CC5BEA">
        <w:rPr>
          <w:rFonts w:ascii="Times New Roman" w:hAnsi="Times New Roman"/>
          <w:szCs w:val="24"/>
        </w:rPr>
        <w:t>dapat</w:t>
      </w:r>
      <w:proofErr w:type="spellEnd"/>
      <w:r w:rsidRPr="00CC5BEA">
        <w:rPr>
          <w:rFonts w:ascii="Times New Roman" w:hAnsi="Times New Roman"/>
          <w:szCs w:val="24"/>
        </w:rPr>
        <w:t xml:space="preserve"> </w:t>
      </w:r>
      <w:proofErr w:type="spellStart"/>
      <w:r w:rsidRPr="00CC5BEA">
        <w:rPr>
          <w:rFonts w:ascii="Times New Roman" w:hAnsi="Times New Roman"/>
          <w:szCs w:val="24"/>
        </w:rPr>
        <w:t>digambarkan</w:t>
      </w:r>
      <w:proofErr w:type="spellEnd"/>
      <w:r w:rsidRPr="00CC5BEA">
        <w:rPr>
          <w:rFonts w:ascii="Times New Roman" w:hAnsi="Times New Roman"/>
          <w:szCs w:val="24"/>
        </w:rPr>
        <w:t xml:space="preserve"> </w:t>
      </w:r>
      <w:proofErr w:type="spellStart"/>
      <w:r w:rsidRPr="00CC5BEA">
        <w:rPr>
          <w:rFonts w:ascii="Times New Roman" w:hAnsi="Times New Roman"/>
          <w:szCs w:val="24"/>
        </w:rPr>
        <w:t>sebagai</w:t>
      </w:r>
      <w:proofErr w:type="spellEnd"/>
      <w:r w:rsidRPr="00CC5BEA">
        <w:rPr>
          <w:rFonts w:ascii="Times New Roman" w:hAnsi="Times New Roman"/>
          <w:szCs w:val="24"/>
        </w:rPr>
        <w:t xml:space="preserve"> </w:t>
      </w:r>
      <w:proofErr w:type="spellStart"/>
      <w:r w:rsidRPr="00CC5BEA">
        <w:rPr>
          <w:rFonts w:ascii="Times New Roman" w:hAnsi="Times New Roman"/>
          <w:szCs w:val="24"/>
        </w:rPr>
        <w:t>berikut</w:t>
      </w:r>
      <w:proofErr w:type="spellEnd"/>
      <w:r w:rsidR="000024D5" w:rsidRPr="00CC5BEA">
        <w:rPr>
          <w:rFonts w:ascii="Times New Roman" w:hAnsi="Times New Roman"/>
          <w:szCs w:val="24"/>
        </w:rPr>
        <w:t>:</w:t>
      </w:r>
    </w:p>
    <w:p w:rsidR="000024D5" w:rsidRPr="000027E2" w:rsidRDefault="000024D5" w:rsidP="000027E2">
      <w:pPr>
        <w:pStyle w:val="NoSpacing"/>
        <w:spacing w:line="480" w:lineRule="auto"/>
        <w:jc w:val="both"/>
        <w:rPr>
          <w:rFonts w:ascii="Times New Roman" w:hAnsi="Times New Roman"/>
          <w:szCs w:val="24"/>
        </w:rPr>
      </w:pPr>
    </w:p>
    <w:p w:rsidR="000024D5" w:rsidRPr="00CC5BEA" w:rsidRDefault="000024D5" w:rsidP="000027E2">
      <w:pPr>
        <w:pStyle w:val="NoSpacing"/>
        <w:jc w:val="center"/>
        <w:rPr>
          <w:rFonts w:ascii="Times New Roman" w:hAnsi="Times New Roman"/>
          <w:szCs w:val="24"/>
        </w:rPr>
      </w:pPr>
      <w:proofErr w:type="spellStart"/>
      <w:r w:rsidRPr="00CC5BEA">
        <w:rPr>
          <w:rFonts w:ascii="Times New Roman" w:hAnsi="Times New Roman"/>
          <w:szCs w:val="24"/>
        </w:rPr>
        <w:t>Sugiyono</w:t>
      </w:r>
      <w:proofErr w:type="spellEnd"/>
      <w:r w:rsidRPr="00CC5BEA">
        <w:rPr>
          <w:rFonts w:ascii="Times New Roman" w:hAnsi="Times New Roman"/>
          <w:szCs w:val="24"/>
        </w:rPr>
        <w:t xml:space="preserve"> (2015: 112)</w:t>
      </w:r>
    </w:p>
    <w:p w:rsidR="000024D5" w:rsidRPr="00CC5BEA" w:rsidRDefault="000024D5" w:rsidP="000024D5">
      <w:pPr>
        <w:pStyle w:val="NoSpacing"/>
        <w:ind w:left="851"/>
        <w:jc w:val="right"/>
        <w:rPr>
          <w:rFonts w:ascii="Times New Roman" w:hAnsi="Times New Roman"/>
          <w:szCs w:val="24"/>
        </w:rPr>
      </w:pPr>
    </w:p>
    <w:p w:rsidR="000024D5" w:rsidRPr="00CC5BEA" w:rsidRDefault="000027E2" w:rsidP="00CC5BEA">
      <w:pPr>
        <w:pStyle w:val="NoSpacing"/>
        <w:rPr>
          <w:rFonts w:ascii="Times New Roman" w:hAnsi="Times New Roman"/>
          <w:szCs w:val="24"/>
        </w:rPr>
      </w:pPr>
      <w:r>
        <w:rPr>
          <w:rFonts w:ascii="Times New Roman" w:hAnsi="Times New Roman"/>
          <w:szCs w:val="24"/>
        </w:rPr>
        <w:t xml:space="preserve">          </w:t>
      </w:r>
      <w:proofErr w:type="spellStart"/>
      <w:proofErr w:type="gramStart"/>
      <w:r w:rsidR="000024D5" w:rsidRPr="00CC5BEA">
        <w:rPr>
          <w:rFonts w:ascii="Times New Roman" w:hAnsi="Times New Roman"/>
          <w:szCs w:val="24"/>
        </w:rPr>
        <w:t>Keterangan</w:t>
      </w:r>
      <w:proofErr w:type="spellEnd"/>
      <w:r w:rsidR="000024D5" w:rsidRPr="00CC5BEA">
        <w:rPr>
          <w:rFonts w:ascii="Times New Roman" w:hAnsi="Times New Roman"/>
          <w:szCs w:val="24"/>
        </w:rPr>
        <w:t xml:space="preserve"> :</w:t>
      </w:r>
      <w:proofErr w:type="gramEnd"/>
    </w:p>
    <w:p w:rsidR="000024D5" w:rsidRPr="00CC5BEA" w:rsidRDefault="000024D5" w:rsidP="000027E2">
      <w:pPr>
        <w:pStyle w:val="NoSpacing"/>
        <w:ind w:left="709"/>
        <w:rPr>
          <w:rFonts w:ascii="Times New Roman" w:hAnsi="Times New Roman"/>
          <w:szCs w:val="24"/>
        </w:rPr>
      </w:pPr>
      <w:r w:rsidRPr="00CC5BEA">
        <w:rPr>
          <w:rFonts w:ascii="Times New Roman" w:hAnsi="Times New Roman"/>
          <w:szCs w:val="24"/>
        </w:rPr>
        <w:t>O</w:t>
      </w:r>
      <w:r w:rsidRPr="00CC5BEA">
        <w:rPr>
          <w:rFonts w:ascii="Times New Roman" w:hAnsi="Times New Roman"/>
          <w:szCs w:val="24"/>
          <w:vertAlign w:val="subscript"/>
        </w:rPr>
        <w:t>1</w:t>
      </w:r>
      <w:r w:rsidRPr="00CC5BEA">
        <w:rPr>
          <w:rFonts w:ascii="Times New Roman" w:hAnsi="Times New Roman"/>
          <w:szCs w:val="24"/>
          <w:vertAlign w:val="subscript"/>
        </w:rPr>
        <w:tab/>
      </w:r>
      <w:r w:rsidRPr="00CC5BEA">
        <w:rPr>
          <w:rFonts w:ascii="Times New Roman" w:hAnsi="Times New Roman"/>
          <w:szCs w:val="24"/>
          <w:vertAlign w:val="subscript"/>
        </w:rPr>
        <w:tab/>
      </w:r>
      <w:r w:rsidRPr="00CC5BEA">
        <w:rPr>
          <w:rFonts w:ascii="Times New Roman" w:hAnsi="Times New Roman"/>
          <w:szCs w:val="24"/>
        </w:rPr>
        <w:t xml:space="preserve">: </w:t>
      </w:r>
      <w:proofErr w:type="spellStart"/>
      <w:r w:rsidRPr="00CC5BEA">
        <w:rPr>
          <w:rFonts w:ascii="Times New Roman" w:hAnsi="Times New Roman"/>
          <w:szCs w:val="24"/>
        </w:rPr>
        <w:t>Niai</w:t>
      </w:r>
      <w:proofErr w:type="spellEnd"/>
      <w:r w:rsidRPr="00CC5BEA">
        <w:rPr>
          <w:rFonts w:ascii="Times New Roman" w:hAnsi="Times New Roman"/>
          <w:szCs w:val="24"/>
        </w:rPr>
        <w:t xml:space="preserve"> </w:t>
      </w:r>
      <w:r w:rsidRPr="00CC5BEA">
        <w:rPr>
          <w:rFonts w:ascii="Times New Roman" w:hAnsi="Times New Roman"/>
          <w:i/>
          <w:szCs w:val="24"/>
        </w:rPr>
        <w:t xml:space="preserve">Pretest </w:t>
      </w:r>
      <w:r w:rsidRPr="00CC5BEA">
        <w:rPr>
          <w:rFonts w:ascii="Times New Roman" w:hAnsi="Times New Roman"/>
          <w:szCs w:val="24"/>
        </w:rPr>
        <w:t>(</w:t>
      </w:r>
      <w:proofErr w:type="spellStart"/>
      <w:r w:rsidRPr="00CC5BEA">
        <w:rPr>
          <w:rFonts w:ascii="Times New Roman" w:hAnsi="Times New Roman"/>
          <w:szCs w:val="24"/>
        </w:rPr>
        <w:t>sebelum</w:t>
      </w:r>
      <w:proofErr w:type="spellEnd"/>
      <w:r w:rsidRPr="00CC5BEA">
        <w:rPr>
          <w:rFonts w:ascii="Times New Roman" w:hAnsi="Times New Roman"/>
          <w:szCs w:val="24"/>
        </w:rPr>
        <w:t xml:space="preserve"> </w:t>
      </w:r>
      <w:proofErr w:type="spellStart"/>
      <w:r w:rsidRPr="00CC5BEA">
        <w:rPr>
          <w:rFonts w:ascii="Times New Roman" w:hAnsi="Times New Roman"/>
          <w:szCs w:val="24"/>
        </w:rPr>
        <w:t>diberi</w:t>
      </w:r>
      <w:proofErr w:type="spellEnd"/>
      <w:r w:rsidRPr="00CC5BEA">
        <w:rPr>
          <w:rFonts w:ascii="Times New Roman" w:hAnsi="Times New Roman"/>
          <w:szCs w:val="24"/>
        </w:rPr>
        <w:t xml:space="preserve"> </w:t>
      </w:r>
      <w:proofErr w:type="spellStart"/>
      <w:r w:rsidRPr="00CC5BEA">
        <w:rPr>
          <w:rFonts w:ascii="Times New Roman" w:hAnsi="Times New Roman"/>
          <w:szCs w:val="24"/>
        </w:rPr>
        <w:t>perlakuan</w:t>
      </w:r>
      <w:proofErr w:type="spellEnd"/>
      <w:r w:rsidRPr="00CC5BEA">
        <w:rPr>
          <w:rFonts w:ascii="Times New Roman" w:hAnsi="Times New Roman"/>
          <w:szCs w:val="24"/>
        </w:rPr>
        <w:t>)</w:t>
      </w:r>
    </w:p>
    <w:p w:rsidR="000024D5" w:rsidRPr="00CC5BEA" w:rsidRDefault="000024D5" w:rsidP="000027E2">
      <w:pPr>
        <w:pStyle w:val="NoSpacing"/>
        <w:ind w:left="709"/>
        <w:rPr>
          <w:rFonts w:ascii="Times New Roman" w:hAnsi="Times New Roman"/>
          <w:szCs w:val="24"/>
        </w:rPr>
      </w:pPr>
      <w:r w:rsidRPr="00CC5BEA">
        <w:rPr>
          <w:rFonts w:ascii="Times New Roman" w:hAnsi="Times New Roman"/>
          <w:szCs w:val="24"/>
        </w:rPr>
        <w:t>X</w:t>
      </w:r>
      <w:r w:rsidRPr="00CC5BEA">
        <w:rPr>
          <w:rFonts w:ascii="Times New Roman" w:hAnsi="Times New Roman"/>
          <w:szCs w:val="24"/>
        </w:rPr>
        <w:tab/>
      </w:r>
      <w:r w:rsidRPr="00CC5BEA">
        <w:rPr>
          <w:rFonts w:ascii="Times New Roman" w:hAnsi="Times New Roman"/>
          <w:szCs w:val="24"/>
        </w:rPr>
        <w:tab/>
        <w:t xml:space="preserve">: </w:t>
      </w:r>
      <w:r w:rsidRPr="00CC5BEA">
        <w:rPr>
          <w:rFonts w:ascii="Times New Roman" w:hAnsi="Times New Roman"/>
          <w:i/>
          <w:szCs w:val="24"/>
        </w:rPr>
        <w:t>Treatment</w:t>
      </w:r>
      <w:r w:rsidRPr="00CC5BEA">
        <w:rPr>
          <w:rFonts w:ascii="Times New Roman" w:hAnsi="Times New Roman"/>
          <w:szCs w:val="24"/>
        </w:rPr>
        <w:t xml:space="preserve"> (</w:t>
      </w:r>
      <w:proofErr w:type="spellStart"/>
      <w:r w:rsidRPr="00CC5BEA">
        <w:rPr>
          <w:rFonts w:ascii="Times New Roman" w:hAnsi="Times New Roman"/>
          <w:szCs w:val="24"/>
        </w:rPr>
        <w:t>perlakuan</w:t>
      </w:r>
      <w:proofErr w:type="spellEnd"/>
      <w:r w:rsidRPr="00CC5BEA">
        <w:rPr>
          <w:rFonts w:ascii="Times New Roman" w:hAnsi="Times New Roman"/>
          <w:szCs w:val="24"/>
        </w:rPr>
        <w:t>)</w:t>
      </w:r>
    </w:p>
    <w:p w:rsidR="000024D5" w:rsidRPr="00CC5BEA" w:rsidRDefault="000024D5" w:rsidP="000027E2">
      <w:pPr>
        <w:pStyle w:val="NoSpacing"/>
        <w:ind w:left="709"/>
        <w:rPr>
          <w:rFonts w:ascii="Times New Roman" w:hAnsi="Times New Roman"/>
          <w:szCs w:val="24"/>
        </w:rPr>
      </w:pPr>
      <w:r w:rsidRPr="00CC5BEA">
        <w:rPr>
          <w:rFonts w:ascii="Times New Roman" w:hAnsi="Times New Roman"/>
          <w:szCs w:val="24"/>
        </w:rPr>
        <w:t>O</w:t>
      </w:r>
      <w:r w:rsidRPr="00CC5BEA">
        <w:rPr>
          <w:rFonts w:ascii="Times New Roman" w:hAnsi="Times New Roman"/>
          <w:szCs w:val="24"/>
          <w:vertAlign w:val="subscript"/>
        </w:rPr>
        <w:t>2</w:t>
      </w:r>
      <w:r w:rsidRPr="00CC5BEA">
        <w:rPr>
          <w:rFonts w:ascii="Times New Roman" w:hAnsi="Times New Roman"/>
          <w:szCs w:val="24"/>
          <w:vertAlign w:val="subscript"/>
        </w:rPr>
        <w:tab/>
      </w:r>
      <w:r w:rsidRPr="00CC5BEA">
        <w:rPr>
          <w:rFonts w:ascii="Times New Roman" w:hAnsi="Times New Roman"/>
          <w:szCs w:val="24"/>
          <w:vertAlign w:val="subscript"/>
        </w:rPr>
        <w:tab/>
      </w:r>
      <w:r w:rsidRPr="00CC5BEA">
        <w:rPr>
          <w:rFonts w:ascii="Times New Roman" w:hAnsi="Times New Roman"/>
          <w:szCs w:val="24"/>
        </w:rPr>
        <w:t xml:space="preserve">: </w:t>
      </w:r>
      <w:proofErr w:type="spellStart"/>
      <w:r w:rsidRPr="00CC5BEA">
        <w:rPr>
          <w:rFonts w:ascii="Times New Roman" w:hAnsi="Times New Roman"/>
          <w:szCs w:val="24"/>
        </w:rPr>
        <w:t>Nilai</w:t>
      </w:r>
      <w:proofErr w:type="spellEnd"/>
      <w:r w:rsidRPr="00CC5BEA">
        <w:rPr>
          <w:rFonts w:ascii="Times New Roman" w:hAnsi="Times New Roman"/>
          <w:szCs w:val="24"/>
        </w:rPr>
        <w:t xml:space="preserve"> </w:t>
      </w:r>
      <w:r w:rsidRPr="00CC5BEA">
        <w:rPr>
          <w:rFonts w:ascii="Times New Roman" w:hAnsi="Times New Roman"/>
          <w:i/>
          <w:szCs w:val="24"/>
        </w:rPr>
        <w:t>Posttest</w:t>
      </w:r>
      <w:r w:rsidRPr="00CC5BEA">
        <w:rPr>
          <w:rFonts w:ascii="Times New Roman" w:hAnsi="Times New Roman"/>
          <w:szCs w:val="24"/>
        </w:rPr>
        <w:t xml:space="preserve"> (</w:t>
      </w:r>
      <w:proofErr w:type="spellStart"/>
      <w:r w:rsidRPr="00CC5BEA">
        <w:rPr>
          <w:rFonts w:ascii="Times New Roman" w:hAnsi="Times New Roman"/>
          <w:szCs w:val="24"/>
        </w:rPr>
        <w:t>setelah</w:t>
      </w:r>
      <w:proofErr w:type="spellEnd"/>
      <w:r w:rsidRPr="00CC5BEA">
        <w:rPr>
          <w:rFonts w:ascii="Times New Roman" w:hAnsi="Times New Roman"/>
          <w:szCs w:val="24"/>
        </w:rPr>
        <w:t xml:space="preserve"> </w:t>
      </w:r>
      <w:proofErr w:type="spellStart"/>
      <w:r w:rsidRPr="00CC5BEA">
        <w:rPr>
          <w:rFonts w:ascii="Times New Roman" w:hAnsi="Times New Roman"/>
          <w:szCs w:val="24"/>
        </w:rPr>
        <w:t>diberi</w:t>
      </w:r>
      <w:proofErr w:type="spellEnd"/>
      <w:r w:rsidRPr="00CC5BEA">
        <w:rPr>
          <w:rFonts w:ascii="Times New Roman" w:hAnsi="Times New Roman"/>
          <w:szCs w:val="24"/>
        </w:rPr>
        <w:t xml:space="preserve"> </w:t>
      </w:r>
      <w:proofErr w:type="spellStart"/>
      <w:r w:rsidRPr="00CC5BEA">
        <w:rPr>
          <w:rFonts w:ascii="Times New Roman" w:hAnsi="Times New Roman"/>
          <w:szCs w:val="24"/>
        </w:rPr>
        <w:t>perlakuan</w:t>
      </w:r>
      <w:proofErr w:type="spellEnd"/>
      <w:r w:rsidRPr="00CC5BEA">
        <w:rPr>
          <w:rFonts w:ascii="Times New Roman" w:hAnsi="Times New Roman"/>
          <w:szCs w:val="24"/>
        </w:rPr>
        <w:t xml:space="preserve">) </w:t>
      </w:r>
    </w:p>
    <w:p w:rsidR="000024D5" w:rsidRPr="00CC5BEA" w:rsidRDefault="000024D5" w:rsidP="000027E2">
      <w:pPr>
        <w:pStyle w:val="NoSpacing"/>
        <w:ind w:left="709"/>
        <w:rPr>
          <w:rFonts w:ascii="Times New Roman" w:hAnsi="Times New Roman"/>
          <w:szCs w:val="24"/>
        </w:rPr>
      </w:pPr>
      <w:r w:rsidRPr="00CC5BEA">
        <w:rPr>
          <w:rFonts w:ascii="Times New Roman" w:hAnsi="Times New Roman"/>
          <w:szCs w:val="24"/>
        </w:rPr>
        <w:t>(O</w:t>
      </w:r>
      <w:r w:rsidRPr="00CC5BEA">
        <w:rPr>
          <w:rFonts w:ascii="Times New Roman" w:hAnsi="Times New Roman"/>
          <w:szCs w:val="24"/>
          <w:vertAlign w:val="subscript"/>
        </w:rPr>
        <w:t xml:space="preserve">2 </w:t>
      </w:r>
      <w:r w:rsidRPr="00CC5BEA">
        <w:rPr>
          <w:rFonts w:ascii="Times New Roman" w:hAnsi="Times New Roman"/>
          <w:szCs w:val="24"/>
        </w:rPr>
        <w:t>– O</w:t>
      </w:r>
      <w:r w:rsidRPr="00CC5BEA">
        <w:rPr>
          <w:rFonts w:ascii="Times New Roman" w:hAnsi="Times New Roman"/>
          <w:szCs w:val="24"/>
          <w:vertAlign w:val="subscript"/>
        </w:rPr>
        <w:t>1</w:t>
      </w:r>
      <w:r w:rsidRPr="00CC5BEA">
        <w:rPr>
          <w:rFonts w:ascii="Times New Roman" w:hAnsi="Times New Roman"/>
          <w:szCs w:val="24"/>
        </w:rPr>
        <w:t>)</w:t>
      </w:r>
      <w:r w:rsidRPr="00CC5BEA">
        <w:rPr>
          <w:rFonts w:ascii="Times New Roman" w:hAnsi="Times New Roman"/>
          <w:szCs w:val="24"/>
        </w:rPr>
        <w:tab/>
        <w:t xml:space="preserve">: </w:t>
      </w:r>
      <w:proofErr w:type="spellStart"/>
      <w:r w:rsidRPr="00CC5BEA">
        <w:rPr>
          <w:rFonts w:ascii="Times New Roman" w:hAnsi="Times New Roman"/>
          <w:szCs w:val="24"/>
        </w:rPr>
        <w:t>Efek</w:t>
      </w:r>
      <w:proofErr w:type="spellEnd"/>
      <w:r w:rsidRPr="00CC5BEA">
        <w:rPr>
          <w:rFonts w:ascii="Times New Roman" w:hAnsi="Times New Roman"/>
          <w:szCs w:val="24"/>
        </w:rPr>
        <w:t xml:space="preserve"> </w:t>
      </w:r>
      <w:proofErr w:type="spellStart"/>
      <w:r w:rsidRPr="00CC5BEA">
        <w:rPr>
          <w:rFonts w:ascii="Times New Roman" w:hAnsi="Times New Roman"/>
          <w:szCs w:val="24"/>
        </w:rPr>
        <w:t>perlakuan</w:t>
      </w:r>
      <w:proofErr w:type="spellEnd"/>
      <w:r w:rsidRPr="00CC5BEA">
        <w:rPr>
          <w:rFonts w:ascii="Times New Roman" w:hAnsi="Times New Roman"/>
          <w:szCs w:val="24"/>
        </w:rPr>
        <w:t xml:space="preserve"> </w:t>
      </w:r>
    </w:p>
    <w:p w:rsidR="000024D5" w:rsidRPr="00CC5BEA" w:rsidRDefault="000024D5" w:rsidP="000027E2">
      <w:pPr>
        <w:pStyle w:val="NoSpacing"/>
        <w:ind w:left="709"/>
        <w:rPr>
          <w:rFonts w:ascii="Times New Roman" w:hAnsi="Times New Roman"/>
          <w:szCs w:val="24"/>
        </w:rPr>
      </w:pPr>
    </w:p>
    <w:p w:rsidR="00CD0607" w:rsidRPr="000027E2" w:rsidRDefault="000027E2" w:rsidP="000027E2">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0024D5" w:rsidRPr="00CC5BEA">
        <w:rPr>
          <w:rFonts w:ascii="Times New Roman" w:hAnsi="Times New Roman" w:cs="Times New Roman"/>
          <w:sz w:val="24"/>
          <w:szCs w:val="24"/>
        </w:rPr>
        <w:t xml:space="preserve">Maolani dan Cahyana (2015) menyatakan bahwa satu kelompok terdiri dari subjek-subjek diobservasi, lalu diberi perlakuan eksperimental, kemudian diobservasi lagi setelah perlakuan selesai. Efek perlakuan ini dinilai oleh adanya perubahan dalam skor yang diobservasi di antara </w:t>
      </w:r>
      <w:r w:rsidR="000024D5" w:rsidRPr="00CC5BEA">
        <w:rPr>
          <w:rFonts w:ascii="Times New Roman" w:hAnsi="Times New Roman" w:cs="Times New Roman"/>
          <w:i/>
          <w:sz w:val="24"/>
          <w:szCs w:val="24"/>
        </w:rPr>
        <w:t>pretest</w:t>
      </w:r>
      <w:r w:rsidR="000024D5" w:rsidRPr="00CC5BEA">
        <w:rPr>
          <w:rFonts w:ascii="Times New Roman" w:hAnsi="Times New Roman" w:cs="Times New Roman"/>
          <w:sz w:val="24"/>
          <w:szCs w:val="24"/>
        </w:rPr>
        <w:t xml:space="preserve"> dan </w:t>
      </w:r>
      <w:r w:rsidR="000024D5" w:rsidRPr="00CC5BEA">
        <w:rPr>
          <w:rFonts w:ascii="Times New Roman" w:hAnsi="Times New Roman" w:cs="Times New Roman"/>
          <w:i/>
          <w:sz w:val="24"/>
          <w:szCs w:val="24"/>
        </w:rPr>
        <w:t>posttest</w:t>
      </w:r>
      <w:r w:rsidR="000024D5" w:rsidRPr="00CC5BEA">
        <w:rPr>
          <w:rFonts w:ascii="Times New Roman" w:hAnsi="Times New Roman" w:cs="Times New Roman"/>
          <w:sz w:val="24"/>
          <w:szCs w:val="24"/>
        </w:rPr>
        <w:t>. Sebelum perlakuan diberikan kepada sampel diberikan tes terlebih dahulu (</w:t>
      </w:r>
      <w:r w:rsidR="000024D5" w:rsidRPr="00CC5BEA">
        <w:rPr>
          <w:rFonts w:ascii="Times New Roman" w:hAnsi="Times New Roman" w:cs="Times New Roman"/>
          <w:i/>
          <w:sz w:val="24"/>
          <w:szCs w:val="24"/>
        </w:rPr>
        <w:t>pretest</w:t>
      </w:r>
      <w:r w:rsidR="000024D5" w:rsidRPr="00CC5BEA">
        <w:rPr>
          <w:rFonts w:ascii="Times New Roman" w:hAnsi="Times New Roman" w:cs="Times New Roman"/>
          <w:sz w:val="24"/>
          <w:szCs w:val="24"/>
        </w:rPr>
        <w:t>) dan setelah perlakuan kepada sampel diberikan tes terakhir (</w:t>
      </w:r>
      <w:r w:rsidR="000024D5" w:rsidRPr="00CC5BEA">
        <w:rPr>
          <w:rFonts w:ascii="Times New Roman" w:hAnsi="Times New Roman" w:cs="Times New Roman"/>
          <w:i/>
          <w:sz w:val="24"/>
          <w:szCs w:val="24"/>
        </w:rPr>
        <w:t>posttest</w:t>
      </w:r>
      <w:r w:rsidR="000024D5" w:rsidRPr="00CC5BEA">
        <w:rPr>
          <w:rFonts w:ascii="Times New Roman" w:hAnsi="Times New Roman" w:cs="Times New Roman"/>
          <w:sz w:val="24"/>
          <w:szCs w:val="24"/>
        </w:rPr>
        <w:t xml:space="preserve">). Jadi soal-soal yang diberikan pada saat </w:t>
      </w:r>
      <w:r w:rsidR="000024D5" w:rsidRPr="00CC5BEA">
        <w:rPr>
          <w:rFonts w:ascii="Times New Roman" w:hAnsi="Times New Roman" w:cs="Times New Roman"/>
          <w:i/>
          <w:sz w:val="24"/>
          <w:szCs w:val="24"/>
        </w:rPr>
        <w:t>posttest</w:t>
      </w:r>
      <w:r w:rsidR="000024D5" w:rsidRPr="00CC5BEA">
        <w:rPr>
          <w:rFonts w:ascii="Times New Roman" w:hAnsi="Times New Roman" w:cs="Times New Roman"/>
          <w:sz w:val="24"/>
          <w:szCs w:val="24"/>
        </w:rPr>
        <w:t xml:space="preserve"> sama dengan </w:t>
      </w:r>
      <w:r w:rsidR="000024D5" w:rsidRPr="00CC5BEA">
        <w:rPr>
          <w:rFonts w:ascii="Times New Roman" w:hAnsi="Times New Roman" w:cs="Times New Roman"/>
          <w:i/>
          <w:sz w:val="24"/>
          <w:szCs w:val="24"/>
        </w:rPr>
        <w:t>pretest</w:t>
      </w:r>
      <w:r w:rsidR="000024D5" w:rsidRPr="00CC5BEA">
        <w:rPr>
          <w:rFonts w:ascii="Times New Roman" w:hAnsi="Times New Roman" w:cs="Times New Roman"/>
          <w:sz w:val="24"/>
          <w:szCs w:val="24"/>
        </w:rPr>
        <w:t>.</w:t>
      </w:r>
      <w:r w:rsidR="005059E4" w:rsidRPr="00CC5BEA">
        <w:rPr>
          <w:rFonts w:ascii="Times New Roman" w:hAnsi="Times New Roman" w:cs="Times New Roman"/>
          <w:sz w:val="24"/>
          <w:szCs w:val="24"/>
          <w:lang w:val="en-US"/>
        </w:rPr>
        <w:t xml:space="preserve"> </w:t>
      </w:r>
    </w:p>
    <w:p w:rsidR="000024D5" w:rsidRPr="00CC5BEA" w:rsidRDefault="00E30A77" w:rsidP="00CC5BEA">
      <w:pPr>
        <w:pStyle w:val="ListParagraph"/>
        <w:numPr>
          <w:ilvl w:val="0"/>
          <w:numId w:val="12"/>
        </w:numPr>
        <w:spacing w:line="480" w:lineRule="auto"/>
        <w:ind w:left="426" w:hanging="426"/>
        <w:jc w:val="both"/>
        <w:rPr>
          <w:rFonts w:ascii="Times New Roman" w:hAnsi="Times New Roman" w:cs="Times New Roman"/>
          <w:sz w:val="24"/>
          <w:szCs w:val="24"/>
        </w:rPr>
      </w:pPr>
      <w:r w:rsidRPr="00CC5BEA">
        <w:rPr>
          <w:rFonts w:ascii="Times New Roman" w:hAnsi="Times New Roman" w:cs="Times New Roman"/>
          <w:b/>
          <w:sz w:val="24"/>
          <w:szCs w:val="24"/>
        </w:rPr>
        <w:t>Definisi Operasiona</w:t>
      </w:r>
      <w:r w:rsidRPr="00CC5BEA">
        <w:rPr>
          <w:rFonts w:ascii="Times New Roman" w:hAnsi="Times New Roman" w:cs="Times New Roman"/>
          <w:b/>
          <w:sz w:val="24"/>
          <w:szCs w:val="24"/>
          <w:lang w:val="en-US"/>
        </w:rPr>
        <w:t xml:space="preserve">l </w:t>
      </w:r>
      <w:proofErr w:type="spellStart"/>
      <w:r w:rsidRPr="00CC5BEA">
        <w:rPr>
          <w:rFonts w:ascii="Times New Roman" w:hAnsi="Times New Roman" w:cs="Times New Roman"/>
          <w:b/>
          <w:sz w:val="24"/>
          <w:szCs w:val="24"/>
          <w:lang w:val="en-US"/>
        </w:rPr>
        <w:t>Variabel</w:t>
      </w:r>
      <w:proofErr w:type="spellEnd"/>
      <w:r w:rsidRPr="00CC5BEA">
        <w:rPr>
          <w:rFonts w:ascii="Times New Roman" w:hAnsi="Times New Roman" w:cs="Times New Roman"/>
          <w:b/>
          <w:sz w:val="24"/>
          <w:szCs w:val="24"/>
          <w:lang w:val="en-US"/>
        </w:rPr>
        <w:t xml:space="preserve"> </w:t>
      </w:r>
    </w:p>
    <w:p w:rsidR="000024D5" w:rsidRPr="00CC5BEA" w:rsidRDefault="00796ECA" w:rsidP="000A2607">
      <w:pPr>
        <w:pStyle w:val="ListParagraph"/>
        <w:numPr>
          <w:ilvl w:val="0"/>
          <w:numId w:val="4"/>
        </w:numPr>
        <w:spacing w:line="480" w:lineRule="auto"/>
        <w:ind w:left="426" w:hanging="426"/>
        <w:jc w:val="both"/>
        <w:rPr>
          <w:rFonts w:ascii="Times New Roman" w:hAnsi="Times New Roman" w:cs="Times New Roman"/>
          <w:b/>
          <w:sz w:val="24"/>
          <w:szCs w:val="24"/>
        </w:rPr>
      </w:pPr>
      <w:r w:rsidRPr="00CC5BEA">
        <w:rPr>
          <w:rFonts w:ascii="Times New Roman" w:hAnsi="Times New Roman" w:cs="Times New Roman"/>
          <w:b/>
          <w:sz w:val="24"/>
          <w:szCs w:val="24"/>
          <w:lang w:val="en-US"/>
        </w:rPr>
        <w:t xml:space="preserve">Model </w:t>
      </w:r>
      <w:proofErr w:type="spellStart"/>
      <w:r w:rsidRPr="00CC5BEA">
        <w:rPr>
          <w:rFonts w:ascii="Times New Roman" w:hAnsi="Times New Roman" w:cs="Times New Roman"/>
          <w:b/>
          <w:sz w:val="24"/>
          <w:szCs w:val="24"/>
          <w:lang w:val="en-US"/>
        </w:rPr>
        <w:t>Pembelajaran</w:t>
      </w:r>
      <w:proofErr w:type="spellEnd"/>
      <w:r w:rsidRPr="00CC5BEA">
        <w:rPr>
          <w:rFonts w:ascii="Times New Roman" w:hAnsi="Times New Roman" w:cs="Times New Roman"/>
          <w:b/>
          <w:sz w:val="24"/>
          <w:szCs w:val="24"/>
          <w:lang w:val="en-US"/>
        </w:rPr>
        <w:t xml:space="preserve"> </w:t>
      </w:r>
      <w:proofErr w:type="spellStart"/>
      <w:r w:rsidRPr="00CC5BEA">
        <w:rPr>
          <w:rFonts w:ascii="Times New Roman" w:hAnsi="Times New Roman" w:cs="Times New Roman"/>
          <w:b/>
          <w:sz w:val="24"/>
          <w:szCs w:val="24"/>
          <w:lang w:val="en-US"/>
        </w:rPr>
        <w:t>Kooperatif</w:t>
      </w:r>
      <w:proofErr w:type="spellEnd"/>
      <w:r w:rsidRPr="00CC5BEA">
        <w:rPr>
          <w:rFonts w:ascii="Times New Roman" w:hAnsi="Times New Roman" w:cs="Times New Roman"/>
          <w:b/>
          <w:sz w:val="24"/>
          <w:szCs w:val="24"/>
          <w:lang w:val="en-US"/>
        </w:rPr>
        <w:t xml:space="preserve"> </w:t>
      </w:r>
      <w:proofErr w:type="spellStart"/>
      <w:r w:rsidRPr="00CC5BEA">
        <w:rPr>
          <w:rFonts w:ascii="Times New Roman" w:hAnsi="Times New Roman" w:cs="Times New Roman"/>
          <w:b/>
          <w:sz w:val="24"/>
          <w:szCs w:val="24"/>
          <w:lang w:val="en-US"/>
        </w:rPr>
        <w:t>Tipe</w:t>
      </w:r>
      <w:proofErr w:type="spellEnd"/>
      <w:r w:rsidRPr="00CC5BEA">
        <w:rPr>
          <w:rFonts w:ascii="Times New Roman" w:hAnsi="Times New Roman" w:cs="Times New Roman"/>
          <w:b/>
          <w:sz w:val="24"/>
          <w:szCs w:val="24"/>
          <w:lang w:val="en-US"/>
        </w:rPr>
        <w:t xml:space="preserve"> CIRC</w:t>
      </w:r>
    </w:p>
    <w:p w:rsidR="00796ECA" w:rsidRPr="00CC5BEA" w:rsidRDefault="000027E2" w:rsidP="000027E2">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6ECA" w:rsidRPr="00CC5BEA">
        <w:rPr>
          <w:rFonts w:ascii="Times New Roman" w:hAnsi="Times New Roman" w:cs="Times New Roman"/>
          <w:sz w:val="24"/>
          <w:szCs w:val="24"/>
          <w:lang w:val="en-US"/>
        </w:rPr>
        <w:t xml:space="preserve">Model </w:t>
      </w:r>
      <w:proofErr w:type="spellStart"/>
      <w:r w:rsidR="00796ECA" w:rsidRPr="00CC5BEA">
        <w:rPr>
          <w:rFonts w:ascii="Times New Roman" w:hAnsi="Times New Roman" w:cs="Times New Roman"/>
          <w:sz w:val="24"/>
          <w:szCs w:val="24"/>
          <w:lang w:val="en-US"/>
        </w:rPr>
        <w:t>pembelajaran</w:t>
      </w:r>
      <w:proofErr w:type="spellEnd"/>
      <w:r w:rsidR="00796ECA" w:rsidRPr="00CC5BEA">
        <w:rPr>
          <w:rFonts w:ascii="Times New Roman" w:hAnsi="Times New Roman" w:cs="Times New Roman"/>
          <w:sz w:val="24"/>
          <w:szCs w:val="24"/>
          <w:lang w:val="en-US"/>
        </w:rPr>
        <w:t xml:space="preserve"> </w:t>
      </w:r>
      <w:proofErr w:type="spellStart"/>
      <w:r w:rsidR="00796ECA" w:rsidRPr="00CC5BEA">
        <w:rPr>
          <w:rFonts w:ascii="Times New Roman" w:hAnsi="Times New Roman" w:cs="Times New Roman"/>
          <w:sz w:val="24"/>
          <w:szCs w:val="24"/>
          <w:lang w:val="en-US"/>
        </w:rPr>
        <w:t>kooperatif</w:t>
      </w:r>
      <w:proofErr w:type="spellEnd"/>
      <w:r w:rsidR="00796ECA" w:rsidRPr="00CC5BEA">
        <w:rPr>
          <w:rFonts w:ascii="Times New Roman" w:hAnsi="Times New Roman" w:cs="Times New Roman"/>
          <w:sz w:val="24"/>
          <w:szCs w:val="24"/>
          <w:lang w:val="en-US"/>
        </w:rPr>
        <w:t xml:space="preserve"> </w:t>
      </w:r>
      <w:proofErr w:type="spellStart"/>
      <w:r w:rsidR="00796ECA" w:rsidRPr="00CC5BEA">
        <w:rPr>
          <w:rFonts w:ascii="Times New Roman" w:hAnsi="Times New Roman" w:cs="Times New Roman"/>
          <w:sz w:val="24"/>
          <w:szCs w:val="24"/>
          <w:lang w:val="en-US"/>
        </w:rPr>
        <w:t>tipe</w:t>
      </w:r>
      <w:proofErr w:type="spellEnd"/>
      <w:r w:rsidR="00796ECA" w:rsidRPr="00CC5BEA">
        <w:rPr>
          <w:rFonts w:ascii="Times New Roman" w:hAnsi="Times New Roman" w:cs="Times New Roman"/>
          <w:sz w:val="24"/>
          <w:szCs w:val="24"/>
          <w:lang w:val="en-US"/>
        </w:rPr>
        <w:t xml:space="preserve"> CIRC</w:t>
      </w:r>
      <w:r w:rsidR="000024D5" w:rsidRPr="00CC5BEA">
        <w:rPr>
          <w:rFonts w:ascii="Times New Roman" w:hAnsi="Times New Roman" w:cs="Times New Roman"/>
          <w:sz w:val="24"/>
          <w:szCs w:val="24"/>
        </w:rPr>
        <w:t xml:space="preserve"> yang dimaksud dalam penelitian ini adalah model pembelajaran yang </w:t>
      </w:r>
      <w:proofErr w:type="spellStart"/>
      <w:r w:rsidR="00796ECA" w:rsidRPr="00CC5BEA">
        <w:rPr>
          <w:rFonts w:ascii="Times New Roman" w:hAnsi="Times New Roman" w:cs="Times New Roman"/>
          <w:sz w:val="24"/>
          <w:szCs w:val="24"/>
          <w:lang w:val="en-US"/>
        </w:rPr>
        <w:t>menekankan</w:t>
      </w:r>
      <w:proofErr w:type="spellEnd"/>
      <w:r w:rsidR="00796ECA" w:rsidRPr="00CC5BEA">
        <w:rPr>
          <w:rFonts w:ascii="Times New Roman" w:hAnsi="Times New Roman" w:cs="Times New Roman"/>
          <w:sz w:val="24"/>
          <w:szCs w:val="24"/>
          <w:lang w:val="en-US"/>
        </w:rPr>
        <w:t xml:space="preserve"> </w:t>
      </w:r>
      <w:proofErr w:type="spellStart"/>
      <w:r w:rsidR="00796ECA" w:rsidRPr="00CC5BEA">
        <w:rPr>
          <w:rFonts w:ascii="Times New Roman" w:hAnsi="Times New Roman" w:cs="Times New Roman"/>
          <w:sz w:val="24"/>
          <w:szCs w:val="24"/>
          <w:lang w:val="en-US"/>
        </w:rPr>
        <w:t>kerjasama</w:t>
      </w:r>
      <w:proofErr w:type="spellEnd"/>
      <w:r w:rsidR="00796ECA" w:rsidRPr="00CC5BEA">
        <w:rPr>
          <w:rFonts w:ascii="Times New Roman" w:hAnsi="Times New Roman" w:cs="Times New Roman"/>
          <w:sz w:val="24"/>
          <w:szCs w:val="24"/>
          <w:lang w:val="en-US"/>
        </w:rPr>
        <w:t xml:space="preserve"> </w:t>
      </w:r>
      <w:proofErr w:type="spellStart"/>
      <w:r w:rsidR="00796ECA" w:rsidRPr="00CC5BEA">
        <w:rPr>
          <w:rFonts w:ascii="Times New Roman" w:hAnsi="Times New Roman" w:cs="Times New Roman"/>
          <w:sz w:val="24"/>
          <w:szCs w:val="24"/>
          <w:lang w:val="en-US"/>
        </w:rPr>
        <w:t>antara</w:t>
      </w:r>
      <w:proofErr w:type="spellEnd"/>
      <w:r w:rsidR="00796ECA" w:rsidRPr="00CC5BEA">
        <w:rPr>
          <w:rFonts w:ascii="Times New Roman" w:hAnsi="Times New Roman" w:cs="Times New Roman"/>
          <w:sz w:val="24"/>
          <w:szCs w:val="24"/>
          <w:lang w:val="en-US"/>
        </w:rPr>
        <w:t xml:space="preserve"> </w:t>
      </w:r>
      <w:proofErr w:type="spellStart"/>
      <w:r w:rsidR="00796ECA" w:rsidRPr="00CC5BEA">
        <w:rPr>
          <w:rFonts w:ascii="Times New Roman" w:hAnsi="Times New Roman" w:cs="Times New Roman"/>
          <w:sz w:val="24"/>
          <w:szCs w:val="24"/>
          <w:lang w:val="en-US"/>
        </w:rPr>
        <w:t>anggota</w:t>
      </w:r>
      <w:proofErr w:type="spellEnd"/>
      <w:r w:rsidR="00796ECA" w:rsidRPr="00CC5BEA">
        <w:rPr>
          <w:rFonts w:ascii="Times New Roman" w:hAnsi="Times New Roman" w:cs="Times New Roman"/>
          <w:sz w:val="24"/>
          <w:szCs w:val="24"/>
          <w:lang w:val="en-US"/>
        </w:rPr>
        <w:t xml:space="preserve"> </w:t>
      </w:r>
      <w:proofErr w:type="spellStart"/>
      <w:r w:rsidR="00796ECA" w:rsidRPr="00CC5BEA">
        <w:rPr>
          <w:rFonts w:ascii="Times New Roman" w:hAnsi="Times New Roman" w:cs="Times New Roman"/>
          <w:sz w:val="24"/>
          <w:szCs w:val="24"/>
          <w:lang w:val="en-US"/>
        </w:rPr>
        <w:t>kelompok</w:t>
      </w:r>
      <w:proofErr w:type="spellEnd"/>
      <w:r w:rsidR="00796ECA" w:rsidRPr="00CC5BEA">
        <w:rPr>
          <w:rFonts w:ascii="Times New Roman" w:hAnsi="Times New Roman" w:cs="Times New Roman"/>
          <w:sz w:val="24"/>
          <w:szCs w:val="24"/>
          <w:lang w:val="en-US"/>
        </w:rPr>
        <w:t xml:space="preserve"> </w:t>
      </w:r>
      <w:proofErr w:type="spellStart"/>
      <w:r w:rsidR="00796ECA" w:rsidRPr="00CC5BEA">
        <w:rPr>
          <w:rFonts w:ascii="Times New Roman" w:hAnsi="Times New Roman" w:cs="Times New Roman"/>
          <w:sz w:val="24"/>
          <w:szCs w:val="24"/>
          <w:lang w:val="en-US"/>
        </w:rPr>
        <w:t>dalam</w:t>
      </w:r>
      <w:proofErr w:type="spellEnd"/>
      <w:r w:rsidR="00796ECA" w:rsidRPr="00CC5BEA">
        <w:rPr>
          <w:rFonts w:ascii="Times New Roman" w:hAnsi="Times New Roman" w:cs="Times New Roman"/>
          <w:sz w:val="24"/>
          <w:szCs w:val="24"/>
          <w:lang w:val="en-US"/>
        </w:rPr>
        <w:t xml:space="preserve"> </w:t>
      </w:r>
      <w:proofErr w:type="spellStart"/>
      <w:r w:rsidR="00796ECA" w:rsidRPr="00CC5BEA">
        <w:rPr>
          <w:rFonts w:ascii="Times New Roman" w:hAnsi="Times New Roman" w:cs="Times New Roman"/>
          <w:sz w:val="24"/>
          <w:szCs w:val="24"/>
          <w:lang w:val="en-US"/>
        </w:rPr>
        <w:t>memahami</w:t>
      </w:r>
      <w:proofErr w:type="spellEnd"/>
      <w:r w:rsidR="00796ECA" w:rsidRPr="00CC5BEA">
        <w:rPr>
          <w:rFonts w:ascii="Times New Roman" w:hAnsi="Times New Roman" w:cs="Times New Roman"/>
          <w:sz w:val="24"/>
          <w:szCs w:val="24"/>
          <w:lang w:val="en-US"/>
        </w:rPr>
        <w:t xml:space="preserve"> </w:t>
      </w:r>
      <w:proofErr w:type="spellStart"/>
      <w:r w:rsidR="00796ECA" w:rsidRPr="00CC5BEA">
        <w:rPr>
          <w:rFonts w:ascii="Times New Roman" w:hAnsi="Times New Roman" w:cs="Times New Roman"/>
          <w:sz w:val="24"/>
          <w:szCs w:val="24"/>
          <w:lang w:val="en-US"/>
        </w:rPr>
        <w:t>bacaan</w:t>
      </w:r>
      <w:proofErr w:type="spellEnd"/>
      <w:r w:rsidR="00796ECA" w:rsidRPr="00CC5BEA">
        <w:rPr>
          <w:rFonts w:ascii="Times New Roman" w:hAnsi="Times New Roman" w:cs="Times New Roman"/>
          <w:sz w:val="24"/>
          <w:szCs w:val="24"/>
          <w:lang w:val="en-US"/>
        </w:rPr>
        <w:t xml:space="preserve"> </w:t>
      </w:r>
      <w:proofErr w:type="spellStart"/>
      <w:r w:rsidR="00796ECA" w:rsidRPr="00CC5BEA">
        <w:rPr>
          <w:rFonts w:ascii="Times New Roman" w:hAnsi="Times New Roman" w:cs="Times New Roman"/>
          <w:sz w:val="24"/>
          <w:szCs w:val="24"/>
          <w:lang w:val="en-US"/>
        </w:rPr>
        <w:t>dan</w:t>
      </w:r>
      <w:proofErr w:type="spellEnd"/>
      <w:r w:rsidR="00796ECA" w:rsidRPr="00CC5BEA">
        <w:rPr>
          <w:rFonts w:ascii="Times New Roman" w:hAnsi="Times New Roman" w:cs="Times New Roman"/>
          <w:sz w:val="24"/>
          <w:szCs w:val="24"/>
          <w:lang w:val="en-US"/>
        </w:rPr>
        <w:t xml:space="preserve"> </w:t>
      </w:r>
      <w:proofErr w:type="spellStart"/>
      <w:r w:rsidR="00796ECA" w:rsidRPr="00CC5BEA">
        <w:rPr>
          <w:rFonts w:ascii="Times New Roman" w:hAnsi="Times New Roman" w:cs="Times New Roman"/>
          <w:sz w:val="24"/>
          <w:szCs w:val="24"/>
          <w:lang w:val="en-US"/>
        </w:rPr>
        <w:t>menulis</w:t>
      </w:r>
      <w:proofErr w:type="spellEnd"/>
      <w:r w:rsidR="00796ECA" w:rsidRPr="00CC5BEA">
        <w:rPr>
          <w:rFonts w:ascii="Times New Roman" w:hAnsi="Times New Roman" w:cs="Times New Roman"/>
          <w:sz w:val="24"/>
          <w:szCs w:val="24"/>
          <w:lang w:val="en-US"/>
        </w:rPr>
        <w:t xml:space="preserve"> </w:t>
      </w:r>
      <w:proofErr w:type="spellStart"/>
      <w:r w:rsidR="00796ECA" w:rsidRPr="00CC5BEA">
        <w:rPr>
          <w:rFonts w:ascii="Times New Roman" w:hAnsi="Times New Roman" w:cs="Times New Roman"/>
          <w:sz w:val="24"/>
          <w:szCs w:val="24"/>
          <w:lang w:val="en-US"/>
        </w:rPr>
        <w:t>sehingga</w:t>
      </w:r>
      <w:proofErr w:type="spellEnd"/>
      <w:r w:rsidR="00796ECA" w:rsidRPr="00CC5BEA">
        <w:rPr>
          <w:rFonts w:ascii="Times New Roman" w:hAnsi="Times New Roman" w:cs="Times New Roman"/>
          <w:sz w:val="24"/>
          <w:szCs w:val="24"/>
          <w:lang w:val="en-US"/>
        </w:rPr>
        <w:t xml:space="preserve"> </w:t>
      </w:r>
      <w:proofErr w:type="spellStart"/>
      <w:r w:rsidR="00796ECA" w:rsidRPr="00CC5BEA">
        <w:rPr>
          <w:rFonts w:ascii="Times New Roman" w:hAnsi="Times New Roman" w:cs="Times New Roman"/>
          <w:sz w:val="24"/>
          <w:szCs w:val="24"/>
          <w:lang w:val="en-US"/>
        </w:rPr>
        <w:t>terbentuk</w:t>
      </w:r>
      <w:proofErr w:type="spellEnd"/>
      <w:r w:rsidR="00796ECA" w:rsidRPr="00CC5BEA">
        <w:rPr>
          <w:rFonts w:ascii="Times New Roman" w:hAnsi="Times New Roman" w:cs="Times New Roman"/>
          <w:sz w:val="24"/>
          <w:szCs w:val="24"/>
          <w:lang w:val="en-US"/>
        </w:rPr>
        <w:t xml:space="preserve"> </w:t>
      </w:r>
      <w:proofErr w:type="spellStart"/>
      <w:r w:rsidR="00796ECA" w:rsidRPr="00CC5BEA">
        <w:rPr>
          <w:rFonts w:ascii="Times New Roman" w:hAnsi="Times New Roman" w:cs="Times New Roman"/>
          <w:sz w:val="24"/>
          <w:szCs w:val="24"/>
          <w:lang w:val="en-US"/>
        </w:rPr>
        <w:t>pemahaman</w:t>
      </w:r>
      <w:proofErr w:type="spellEnd"/>
      <w:r w:rsidR="00796ECA" w:rsidRPr="00CC5BEA">
        <w:rPr>
          <w:rFonts w:ascii="Times New Roman" w:hAnsi="Times New Roman" w:cs="Times New Roman"/>
          <w:sz w:val="24"/>
          <w:szCs w:val="24"/>
          <w:lang w:val="en-US"/>
        </w:rPr>
        <w:t xml:space="preserve"> </w:t>
      </w:r>
      <w:proofErr w:type="spellStart"/>
      <w:r w:rsidR="00796ECA" w:rsidRPr="00CC5BEA">
        <w:rPr>
          <w:rFonts w:ascii="Times New Roman" w:hAnsi="Times New Roman" w:cs="Times New Roman"/>
          <w:sz w:val="24"/>
          <w:szCs w:val="24"/>
          <w:lang w:val="en-US"/>
        </w:rPr>
        <w:t>dan</w:t>
      </w:r>
      <w:proofErr w:type="spellEnd"/>
      <w:r w:rsidR="00796ECA" w:rsidRPr="00CC5BEA">
        <w:rPr>
          <w:rFonts w:ascii="Times New Roman" w:hAnsi="Times New Roman" w:cs="Times New Roman"/>
          <w:sz w:val="24"/>
          <w:szCs w:val="24"/>
          <w:lang w:val="en-US"/>
        </w:rPr>
        <w:t xml:space="preserve"> </w:t>
      </w:r>
      <w:proofErr w:type="spellStart"/>
      <w:r w:rsidR="00796ECA" w:rsidRPr="00CC5BEA">
        <w:rPr>
          <w:rFonts w:ascii="Times New Roman" w:hAnsi="Times New Roman" w:cs="Times New Roman"/>
          <w:sz w:val="24"/>
          <w:szCs w:val="24"/>
          <w:lang w:val="en-US"/>
        </w:rPr>
        <w:t>pengalaman</w:t>
      </w:r>
      <w:proofErr w:type="spellEnd"/>
      <w:r w:rsidR="00796ECA" w:rsidRPr="00CC5BEA">
        <w:rPr>
          <w:rFonts w:ascii="Times New Roman" w:hAnsi="Times New Roman" w:cs="Times New Roman"/>
          <w:sz w:val="24"/>
          <w:szCs w:val="24"/>
          <w:lang w:val="en-US"/>
        </w:rPr>
        <w:t xml:space="preserve"> </w:t>
      </w:r>
      <w:proofErr w:type="spellStart"/>
      <w:r w:rsidR="00796ECA" w:rsidRPr="00CC5BEA">
        <w:rPr>
          <w:rFonts w:ascii="Times New Roman" w:hAnsi="Times New Roman" w:cs="Times New Roman"/>
          <w:sz w:val="24"/>
          <w:szCs w:val="24"/>
          <w:lang w:val="en-US"/>
        </w:rPr>
        <w:t>belajar</w:t>
      </w:r>
      <w:proofErr w:type="spellEnd"/>
      <w:r w:rsidR="00796ECA" w:rsidRPr="00CC5BEA">
        <w:rPr>
          <w:rFonts w:ascii="Times New Roman" w:hAnsi="Times New Roman" w:cs="Times New Roman"/>
          <w:sz w:val="24"/>
          <w:szCs w:val="24"/>
          <w:lang w:val="en-US"/>
        </w:rPr>
        <w:t xml:space="preserve"> yang </w:t>
      </w:r>
      <w:proofErr w:type="spellStart"/>
      <w:proofErr w:type="gramStart"/>
      <w:r w:rsidR="00796ECA" w:rsidRPr="00CC5BEA">
        <w:rPr>
          <w:rFonts w:ascii="Times New Roman" w:hAnsi="Times New Roman" w:cs="Times New Roman"/>
          <w:sz w:val="24"/>
          <w:szCs w:val="24"/>
          <w:lang w:val="en-US"/>
        </w:rPr>
        <w:t>sama</w:t>
      </w:r>
      <w:proofErr w:type="spellEnd"/>
      <w:proofErr w:type="gramEnd"/>
      <w:r w:rsidR="00796ECA" w:rsidRPr="00CC5BEA">
        <w:rPr>
          <w:rFonts w:ascii="Times New Roman" w:hAnsi="Times New Roman" w:cs="Times New Roman"/>
          <w:sz w:val="24"/>
          <w:szCs w:val="24"/>
          <w:lang w:val="en-US"/>
        </w:rPr>
        <w:t>.</w:t>
      </w:r>
    </w:p>
    <w:p w:rsidR="00E07FC3" w:rsidRPr="00E07FC3" w:rsidRDefault="0066329A" w:rsidP="00E07FC3">
      <w:pPr>
        <w:pStyle w:val="ListParagraph"/>
        <w:numPr>
          <w:ilvl w:val="0"/>
          <w:numId w:val="4"/>
        </w:numPr>
        <w:spacing w:after="0" w:line="480" w:lineRule="auto"/>
        <w:ind w:left="426"/>
        <w:jc w:val="both"/>
        <w:rPr>
          <w:rFonts w:ascii="Times New Roman" w:hAnsi="Times New Roman" w:cs="Times New Roman"/>
          <w:b/>
          <w:sz w:val="24"/>
          <w:szCs w:val="24"/>
        </w:rPr>
      </w:pPr>
      <w:proofErr w:type="spellStart"/>
      <w:r w:rsidRPr="00CC5BEA">
        <w:rPr>
          <w:rFonts w:ascii="Times New Roman" w:hAnsi="Times New Roman" w:cs="Times New Roman"/>
          <w:b/>
          <w:sz w:val="24"/>
          <w:szCs w:val="24"/>
          <w:lang w:val="en-US"/>
        </w:rPr>
        <w:t>Kemampuan</w:t>
      </w:r>
      <w:proofErr w:type="spellEnd"/>
      <w:r w:rsidRPr="00CC5BEA">
        <w:rPr>
          <w:rFonts w:ascii="Times New Roman" w:hAnsi="Times New Roman" w:cs="Times New Roman"/>
          <w:b/>
          <w:sz w:val="24"/>
          <w:szCs w:val="24"/>
          <w:lang w:val="en-US"/>
        </w:rPr>
        <w:t xml:space="preserve"> </w:t>
      </w:r>
      <w:proofErr w:type="spellStart"/>
      <w:r w:rsidRPr="00CC5BEA">
        <w:rPr>
          <w:rFonts w:ascii="Times New Roman" w:hAnsi="Times New Roman" w:cs="Times New Roman"/>
          <w:b/>
          <w:sz w:val="24"/>
          <w:szCs w:val="24"/>
          <w:lang w:val="en-US"/>
        </w:rPr>
        <w:t>membaca</w:t>
      </w:r>
      <w:proofErr w:type="spellEnd"/>
      <w:r w:rsidRPr="00CC5BEA">
        <w:rPr>
          <w:rFonts w:ascii="Times New Roman" w:hAnsi="Times New Roman" w:cs="Times New Roman"/>
          <w:b/>
          <w:sz w:val="24"/>
          <w:szCs w:val="24"/>
          <w:lang w:val="en-US"/>
        </w:rPr>
        <w:t xml:space="preserve"> </w:t>
      </w:r>
      <w:proofErr w:type="spellStart"/>
      <w:r w:rsidRPr="00CC5BEA">
        <w:rPr>
          <w:rFonts w:ascii="Times New Roman" w:hAnsi="Times New Roman" w:cs="Times New Roman"/>
          <w:b/>
          <w:sz w:val="24"/>
          <w:szCs w:val="24"/>
          <w:lang w:val="en-US"/>
        </w:rPr>
        <w:t>pemahaman</w:t>
      </w:r>
      <w:proofErr w:type="spellEnd"/>
    </w:p>
    <w:p w:rsidR="00273CD6" w:rsidRDefault="00E07FC3" w:rsidP="00E07FC3">
      <w:pPr>
        <w:spacing w:after="0" w:line="480" w:lineRule="auto"/>
        <w:ind w:left="6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sidR="0066329A" w:rsidRPr="00E07FC3">
        <w:rPr>
          <w:rFonts w:ascii="Times New Roman" w:hAnsi="Times New Roman" w:cs="Times New Roman"/>
          <w:sz w:val="24"/>
          <w:szCs w:val="24"/>
          <w:lang w:val="en-US"/>
        </w:rPr>
        <w:t>Kemampuan</w:t>
      </w:r>
      <w:proofErr w:type="spellEnd"/>
      <w:r w:rsidR="0066329A" w:rsidRPr="00E07FC3">
        <w:rPr>
          <w:rFonts w:ascii="Times New Roman" w:hAnsi="Times New Roman" w:cs="Times New Roman"/>
          <w:sz w:val="24"/>
          <w:szCs w:val="24"/>
          <w:lang w:val="en-US"/>
        </w:rPr>
        <w:t xml:space="preserve"> </w:t>
      </w:r>
      <w:proofErr w:type="spellStart"/>
      <w:r w:rsidR="0066329A" w:rsidRPr="00E07FC3">
        <w:rPr>
          <w:rFonts w:ascii="Times New Roman" w:hAnsi="Times New Roman" w:cs="Times New Roman"/>
          <w:sz w:val="24"/>
          <w:szCs w:val="24"/>
          <w:lang w:val="en-US"/>
        </w:rPr>
        <w:t>membaca</w:t>
      </w:r>
      <w:proofErr w:type="spellEnd"/>
      <w:r w:rsidR="0066329A" w:rsidRPr="00E07FC3">
        <w:rPr>
          <w:rFonts w:ascii="Times New Roman" w:hAnsi="Times New Roman" w:cs="Times New Roman"/>
          <w:sz w:val="24"/>
          <w:szCs w:val="24"/>
          <w:lang w:val="en-US"/>
        </w:rPr>
        <w:t xml:space="preserve"> </w:t>
      </w:r>
      <w:proofErr w:type="spellStart"/>
      <w:r w:rsidR="0066329A" w:rsidRPr="00E07FC3">
        <w:rPr>
          <w:rFonts w:ascii="Times New Roman" w:hAnsi="Times New Roman" w:cs="Times New Roman"/>
          <w:sz w:val="24"/>
          <w:szCs w:val="24"/>
          <w:lang w:val="en-US"/>
        </w:rPr>
        <w:t>pemahaman</w:t>
      </w:r>
      <w:proofErr w:type="spellEnd"/>
      <w:r w:rsidR="0066329A" w:rsidRPr="00E07FC3">
        <w:rPr>
          <w:rFonts w:ascii="Times New Roman" w:hAnsi="Times New Roman" w:cs="Times New Roman"/>
          <w:sz w:val="24"/>
          <w:szCs w:val="24"/>
          <w:lang w:val="en-US"/>
        </w:rPr>
        <w:t xml:space="preserve"> yang </w:t>
      </w:r>
      <w:proofErr w:type="spellStart"/>
      <w:r w:rsidR="0066329A" w:rsidRPr="00E07FC3">
        <w:rPr>
          <w:rFonts w:ascii="Times New Roman" w:hAnsi="Times New Roman" w:cs="Times New Roman"/>
          <w:sz w:val="24"/>
          <w:szCs w:val="24"/>
          <w:lang w:val="en-US"/>
        </w:rPr>
        <w:t>dilakukan</w:t>
      </w:r>
      <w:proofErr w:type="spellEnd"/>
      <w:r w:rsidR="0066329A" w:rsidRPr="00E07FC3">
        <w:rPr>
          <w:rFonts w:ascii="Times New Roman" w:hAnsi="Times New Roman" w:cs="Times New Roman"/>
          <w:sz w:val="24"/>
          <w:szCs w:val="24"/>
          <w:lang w:val="en-US"/>
        </w:rPr>
        <w:t xml:space="preserve"> </w:t>
      </w:r>
      <w:proofErr w:type="spellStart"/>
      <w:r w:rsidR="0066329A" w:rsidRPr="00E07FC3">
        <w:rPr>
          <w:rFonts w:ascii="Times New Roman" w:hAnsi="Times New Roman" w:cs="Times New Roman"/>
          <w:sz w:val="24"/>
          <w:szCs w:val="24"/>
          <w:lang w:val="en-US"/>
        </w:rPr>
        <w:t>adalah</w:t>
      </w:r>
      <w:proofErr w:type="spellEnd"/>
      <w:r w:rsidR="0066329A" w:rsidRPr="00E07FC3">
        <w:rPr>
          <w:rFonts w:ascii="Times New Roman" w:hAnsi="Times New Roman" w:cs="Times New Roman"/>
          <w:sz w:val="24"/>
          <w:szCs w:val="24"/>
          <w:lang w:val="en-US"/>
        </w:rPr>
        <w:t xml:space="preserve"> </w:t>
      </w:r>
      <w:proofErr w:type="spellStart"/>
      <w:r w:rsidR="0066329A" w:rsidRPr="00E07FC3">
        <w:rPr>
          <w:rFonts w:ascii="Times New Roman" w:hAnsi="Times New Roman" w:cs="Times New Roman"/>
          <w:sz w:val="24"/>
          <w:szCs w:val="24"/>
          <w:lang w:val="en-US"/>
        </w:rPr>
        <w:t>kesanggupan</w:t>
      </w:r>
      <w:proofErr w:type="spellEnd"/>
      <w:r w:rsidR="0066329A" w:rsidRPr="00E07FC3">
        <w:rPr>
          <w:rFonts w:ascii="Times New Roman" w:hAnsi="Times New Roman" w:cs="Times New Roman"/>
          <w:sz w:val="24"/>
          <w:szCs w:val="24"/>
          <w:lang w:val="en-US"/>
        </w:rPr>
        <w:t xml:space="preserve"> </w:t>
      </w:r>
      <w:proofErr w:type="spellStart"/>
      <w:r w:rsidR="0066329A" w:rsidRPr="00E07FC3">
        <w:rPr>
          <w:rFonts w:ascii="Times New Roman" w:hAnsi="Times New Roman" w:cs="Times New Roman"/>
          <w:sz w:val="24"/>
          <w:szCs w:val="24"/>
          <w:lang w:val="en-US"/>
        </w:rPr>
        <w:t>siswa</w:t>
      </w:r>
      <w:proofErr w:type="spellEnd"/>
      <w:r w:rsidR="0066329A" w:rsidRPr="00E07FC3">
        <w:rPr>
          <w:rFonts w:ascii="Times New Roman" w:hAnsi="Times New Roman" w:cs="Times New Roman"/>
          <w:sz w:val="24"/>
          <w:szCs w:val="24"/>
          <w:lang w:val="en-US"/>
        </w:rPr>
        <w:t xml:space="preserve"> </w:t>
      </w:r>
      <w:proofErr w:type="spellStart"/>
      <w:r w:rsidR="0066329A" w:rsidRPr="00E07FC3">
        <w:rPr>
          <w:rFonts w:ascii="Times New Roman" w:hAnsi="Times New Roman" w:cs="Times New Roman"/>
          <w:sz w:val="24"/>
          <w:szCs w:val="24"/>
          <w:lang w:val="en-US"/>
        </w:rPr>
        <w:t>untuk</w:t>
      </w:r>
      <w:proofErr w:type="spellEnd"/>
      <w:r w:rsidR="0066329A" w:rsidRPr="00E07FC3">
        <w:rPr>
          <w:rFonts w:ascii="Times New Roman" w:hAnsi="Times New Roman" w:cs="Times New Roman"/>
          <w:sz w:val="24"/>
          <w:szCs w:val="24"/>
          <w:lang w:val="en-US"/>
        </w:rPr>
        <w:t xml:space="preserve"> </w:t>
      </w:r>
      <w:proofErr w:type="spellStart"/>
      <w:r w:rsidR="0066329A" w:rsidRPr="00E07FC3">
        <w:rPr>
          <w:rFonts w:ascii="Times New Roman" w:hAnsi="Times New Roman" w:cs="Times New Roman"/>
          <w:sz w:val="24"/>
          <w:szCs w:val="24"/>
          <w:lang w:val="en-US"/>
        </w:rPr>
        <w:t>memahamai</w:t>
      </w:r>
      <w:proofErr w:type="spellEnd"/>
      <w:r w:rsidR="0066329A" w:rsidRPr="00E07FC3">
        <w:rPr>
          <w:rFonts w:ascii="Times New Roman" w:hAnsi="Times New Roman" w:cs="Times New Roman"/>
          <w:sz w:val="24"/>
          <w:szCs w:val="24"/>
          <w:lang w:val="en-US"/>
        </w:rPr>
        <w:t xml:space="preserve"> </w:t>
      </w:r>
      <w:proofErr w:type="spellStart"/>
      <w:r w:rsidR="0066329A" w:rsidRPr="00E07FC3">
        <w:rPr>
          <w:rFonts w:ascii="Times New Roman" w:hAnsi="Times New Roman" w:cs="Times New Roman"/>
          <w:sz w:val="24"/>
          <w:szCs w:val="24"/>
          <w:lang w:val="en-US"/>
        </w:rPr>
        <w:t>isi</w:t>
      </w:r>
      <w:proofErr w:type="spellEnd"/>
      <w:r w:rsidR="0066329A" w:rsidRPr="00E07FC3">
        <w:rPr>
          <w:rFonts w:ascii="Times New Roman" w:hAnsi="Times New Roman" w:cs="Times New Roman"/>
          <w:sz w:val="24"/>
          <w:szCs w:val="24"/>
          <w:lang w:val="en-US"/>
        </w:rPr>
        <w:t xml:space="preserve"> </w:t>
      </w:r>
      <w:proofErr w:type="spellStart"/>
      <w:r w:rsidR="0066329A" w:rsidRPr="00E07FC3">
        <w:rPr>
          <w:rFonts w:ascii="Times New Roman" w:hAnsi="Times New Roman" w:cs="Times New Roman"/>
          <w:sz w:val="24"/>
          <w:szCs w:val="24"/>
          <w:lang w:val="en-US"/>
        </w:rPr>
        <w:t>atau</w:t>
      </w:r>
      <w:proofErr w:type="spellEnd"/>
      <w:r w:rsidR="0066329A" w:rsidRPr="00E07FC3">
        <w:rPr>
          <w:rFonts w:ascii="Times New Roman" w:hAnsi="Times New Roman" w:cs="Times New Roman"/>
          <w:sz w:val="24"/>
          <w:szCs w:val="24"/>
          <w:lang w:val="en-US"/>
        </w:rPr>
        <w:t xml:space="preserve"> </w:t>
      </w:r>
      <w:proofErr w:type="spellStart"/>
      <w:r w:rsidR="0066329A" w:rsidRPr="00E07FC3">
        <w:rPr>
          <w:rFonts w:ascii="Times New Roman" w:hAnsi="Times New Roman" w:cs="Times New Roman"/>
          <w:sz w:val="24"/>
          <w:szCs w:val="24"/>
          <w:lang w:val="en-US"/>
        </w:rPr>
        <w:t>makna</w:t>
      </w:r>
      <w:proofErr w:type="spellEnd"/>
      <w:r w:rsidR="0066329A" w:rsidRPr="00E07FC3">
        <w:rPr>
          <w:rFonts w:ascii="Times New Roman" w:hAnsi="Times New Roman" w:cs="Times New Roman"/>
          <w:sz w:val="24"/>
          <w:szCs w:val="24"/>
          <w:lang w:val="en-US"/>
        </w:rPr>
        <w:t xml:space="preserve"> </w:t>
      </w:r>
      <w:proofErr w:type="spellStart"/>
      <w:r w:rsidR="0066329A" w:rsidRPr="00E07FC3">
        <w:rPr>
          <w:rFonts w:ascii="Times New Roman" w:hAnsi="Times New Roman" w:cs="Times New Roman"/>
          <w:sz w:val="24"/>
          <w:szCs w:val="24"/>
          <w:lang w:val="en-US"/>
        </w:rPr>
        <w:t>serta</w:t>
      </w:r>
      <w:proofErr w:type="spellEnd"/>
      <w:r w:rsidR="0066329A" w:rsidRPr="00E07FC3">
        <w:rPr>
          <w:rFonts w:ascii="Times New Roman" w:hAnsi="Times New Roman" w:cs="Times New Roman"/>
          <w:sz w:val="24"/>
          <w:szCs w:val="24"/>
          <w:lang w:val="en-US"/>
        </w:rPr>
        <w:t xml:space="preserve"> </w:t>
      </w:r>
      <w:proofErr w:type="spellStart"/>
      <w:r w:rsidR="0066329A" w:rsidRPr="00E07FC3">
        <w:rPr>
          <w:rFonts w:ascii="Times New Roman" w:hAnsi="Times New Roman" w:cs="Times New Roman"/>
          <w:sz w:val="24"/>
          <w:szCs w:val="24"/>
          <w:lang w:val="en-US"/>
        </w:rPr>
        <w:t>unsur-unsur</w:t>
      </w:r>
      <w:proofErr w:type="spellEnd"/>
      <w:r w:rsidR="0066329A" w:rsidRPr="00E07FC3">
        <w:rPr>
          <w:rFonts w:ascii="Times New Roman" w:hAnsi="Times New Roman" w:cs="Times New Roman"/>
          <w:sz w:val="24"/>
          <w:szCs w:val="24"/>
          <w:lang w:val="en-US"/>
        </w:rPr>
        <w:t xml:space="preserve"> </w:t>
      </w:r>
      <w:proofErr w:type="spellStart"/>
      <w:r w:rsidR="0066329A" w:rsidRPr="00E07FC3">
        <w:rPr>
          <w:rFonts w:ascii="Times New Roman" w:hAnsi="Times New Roman" w:cs="Times New Roman"/>
          <w:sz w:val="24"/>
          <w:szCs w:val="24"/>
          <w:lang w:val="en-US"/>
        </w:rPr>
        <w:t>cerita</w:t>
      </w:r>
      <w:proofErr w:type="spellEnd"/>
      <w:r w:rsidR="0066329A" w:rsidRPr="00E07FC3">
        <w:rPr>
          <w:rFonts w:ascii="Times New Roman" w:hAnsi="Times New Roman" w:cs="Times New Roman"/>
          <w:sz w:val="24"/>
          <w:szCs w:val="24"/>
          <w:lang w:val="en-US"/>
        </w:rPr>
        <w:t xml:space="preserve"> yang </w:t>
      </w:r>
      <w:proofErr w:type="spellStart"/>
      <w:r w:rsidR="0066329A" w:rsidRPr="00E07FC3">
        <w:rPr>
          <w:rFonts w:ascii="Times New Roman" w:hAnsi="Times New Roman" w:cs="Times New Roman"/>
          <w:sz w:val="24"/>
          <w:szCs w:val="24"/>
          <w:lang w:val="en-US"/>
        </w:rPr>
        <w:t>terkandung</w:t>
      </w:r>
      <w:proofErr w:type="spellEnd"/>
      <w:r w:rsidR="0066329A" w:rsidRPr="00E07FC3">
        <w:rPr>
          <w:rFonts w:ascii="Times New Roman" w:hAnsi="Times New Roman" w:cs="Times New Roman"/>
          <w:sz w:val="24"/>
          <w:szCs w:val="24"/>
          <w:lang w:val="en-US"/>
        </w:rPr>
        <w:t xml:space="preserve"> </w:t>
      </w:r>
      <w:proofErr w:type="spellStart"/>
      <w:r w:rsidR="0066329A" w:rsidRPr="00E07FC3">
        <w:rPr>
          <w:rFonts w:ascii="Times New Roman" w:hAnsi="Times New Roman" w:cs="Times New Roman"/>
          <w:sz w:val="24"/>
          <w:szCs w:val="24"/>
          <w:lang w:val="en-US"/>
        </w:rPr>
        <w:t>dalam</w:t>
      </w:r>
      <w:proofErr w:type="spellEnd"/>
      <w:r w:rsidR="0066329A" w:rsidRPr="00E07FC3">
        <w:rPr>
          <w:rFonts w:ascii="Times New Roman" w:hAnsi="Times New Roman" w:cs="Times New Roman"/>
          <w:sz w:val="24"/>
          <w:szCs w:val="24"/>
          <w:lang w:val="en-US"/>
        </w:rPr>
        <w:t xml:space="preserve"> </w:t>
      </w:r>
      <w:proofErr w:type="spellStart"/>
      <w:r w:rsidR="0066329A" w:rsidRPr="00E07FC3">
        <w:rPr>
          <w:rFonts w:ascii="Times New Roman" w:hAnsi="Times New Roman" w:cs="Times New Roman"/>
          <w:sz w:val="24"/>
          <w:szCs w:val="24"/>
          <w:lang w:val="en-US"/>
        </w:rPr>
        <w:t>bacaan</w:t>
      </w:r>
      <w:proofErr w:type="spellEnd"/>
      <w:r w:rsidR="00F36859" w:rsidRPr="00E07FC3">
        <w:rPr>
          <w:rFonts w:ascii="Times New Roman" w:hAnsi="Times New Roman" w:cs="Times New Roman"/>
          <w:sz w:val="24"/>
          <w:szCs w:val="24"/>
          <w:lang w:val="en-US"/>
        </w:rPr>
        <w:t>.</w:t>
      </w:r>
      <w:proofErr w:type="gramEnd"/>
      <w:r w:rsidR="00F36859" w:rsidRPr="00E07FC3">
        <w:rPr>
          <w:rFonts w:ascii="Times New Roman" w:hAnsi="Times New Roman" w:cs="Times New Roman"/>
          <w:sz w:val="24"/>
          <w:szCs w:val="24"/>
          <w:lang w:val="en-US"/>
        </w:rPr>
        <w:t xml:space="preserve"> </w:t>
      </w:r>
      <w:proofErr w:type="spellStart"/>
      <w:proofErr w:type="gramStart"/>
      <w:r w:rsidR="0066329A" w:rsidRPr="00E07FC3">
        <w:rPr>
          <w:rFonts w:ascii="Times New Roman" w:hAnsi="Times New Roman" w:cs="Times New Roman"/>
          <w:sz w:val="24"/>
          <w:szCs w:val="24"/>
          <w:lang w:val="en-US"/>
        </w:rPr>
        <w:t>Adapun</w:t>
      </w:r>
      <w:proofErr w:type="spellEnd"/>
      <w:r w:rsidR="0066329A" w:rsidRPr="00E07FC3">
        <w:rPr>
          <w:rFonts w:ascii="Times New Roman" w:hAnsi="Times New Roman" w:cs="Times New Roman"/>
          <w:sz w:val="24"/>
          <w:szCs w:val="24"/>
          <w:lang w:val="en-US"/>
        </w:rPr>
        <w:t xml:space="preserve"> </w:t>
      </w:r>
      <w:proofErr w:type="spellStart"/>
      <w:r w:rsidR="0066329A" w:rsidRPr="00E07FC3">
        <w:rPr>
          <w:rFonts w:ascii="Times New Roman" w:hAnsi="Times New Roman" w:cs="Times New Roman"/>
          <w:sz w:val="24"/>
          <w:szCs w:val="24"/>
          <w:lang w:val="en-US"/>
        </w:rPr>
        <w:t>pengukuran</w:t>
      </w:r>
      <w:proofErr w:type="spellEnd"/>
      <w:r w:rsidR="0066329A" w:rsidRPr="00E07FC3">
        <w:rPr>
          <w:rFonts w:ascii="Times New Roman" w:hAnsi="Times New Roman" w:cs="Times New Roman"/>
          <w:sz w:val="24"/>
          <w:szCs w:val="24"/>
          <w:lang w:val="en-US"/>
        </w:rPr>
        <w:t xml:space="preserve"> yang </w:t>
      </w:r>
      <w:proofErr w:type="spellStart"/>
      <w:r w:rsidR="0066329A" w:rsidRPr="00E07FC3">
        <w:rPr>
          <w:rFonts w:ascii="Times New Roman" w:hAnsi="Times New Roman" w:cs="Times New Roman"/>
          <w:sz w:val="24"/>
          <w:szCs w:val="24"/>
          <w:lang w:val="en-US"/>
        </w:rPr>
        <w:t>digunakan</w:t>
      </w:r>
      <w:proofErr w:type="spellEnd"/>
      <w:r w:rsidR="0066329A" w:rsidRPr="00E07FC3">
        <w:rPr>
          <w:rFonts w:ascii="Times New Roman" w:hAnsi="Times New Roman" w:cs="Times New Roman"/>
          <w:sz w:val="24"/>
          <w:szCs w:val="24"/>
          <w:lang w:val="en-US"/>
        </w:rPr>
        <w:t xml:space="preserve"> </w:t>
      </w:r>
      <w:proofErr w:type="spellStart"/>
      <w:r w:rsidR="0066329A" w:rsidRPr="00E07FC3">
        <w:rPr>
          <w:rFonts w:ascii="Times New Roman" w:hAnsi="Times New Roman" w:cs="Times New Roman"/>
          <w:sz w:val="24"/>
          <w:szCs w:val="24"/>
          <w:lang w:val="en-US"/>
        </w:rPr>
        <w:t>dalam</w:t>
      </w:r>
      <w:proofErr w:type="spellEnd"/>
      <w:r w:rsidR="0066329A" w:rsidRPr="00E07FC3">
        <w:rPr>
          <w:rFonts w:ascii="Times New Roman" w:hAnsi="Times New Roman" w:cs="Times New Roman"/>
          <w:sz w:val="24"/>
          <w:szCs w:val="24"/>
          <w:lang w:val="en-US"/>
        </w:rPr>
        <w:t xml:space="preserve"> </w:t>
      </w:r>
      <w:proofErr w:type="spellStart"/>
      <w:r w:rsidR="0066329A" w:rsidRPr="00E07FC3">
        <w:rPr>
          <w:rFonts w:ascii="Times New Roman" w:hAnsi="Times New Roman" w:cs="Times New Roman"/>
          <w:sz w:val="24"/>
          <w:szCs w:val="24"/>
          <w:lang w:val="en-US"/>
        </w:rPr>
        <w:t>penelitian</w:t>
      </w:r>
      <w:proofErr w:type="spellEnd"/>
      <w:r w:rsidR="0066329A" w:rsidRPr="00E07FC3">
        <w:rPr>
          <w:rFonts w:ascii="Times New Roman" w:hAnsi="Times New Roman" w:cs="Times New Roman"/>
          <w:sz w:val="24"/>
          <w:szCs w:val="24"/>
          <w:lang w:val="en-US"/>
        </w:rPr>
        <w:t xml:space="preserve"> </w:t>
      </w:r>
      <w:proofErr w:type="spellStart"/>
      <w:r w:rsidR="0066329A" w:rsidRPr="00E07FC3">
        <w:rPr>
          <w:rFonts w:ascii="Times New Roman" w:hAnsi="Times New Roman" w:cs="Times New Roman"/>
          <w:sz w:val="24"/>
          <w:szCs w:val="24"/>
          <w:lang w:val="en-US"/>
        </w:rPr>
        <w:t>ini</w:t>
      </w:r>
      <w:proofErr w:type="spellEnd"/>
      <w:r w:rsidR="0066329A" w:rsidRPr="00E07FC3">
        <w:rPr>
          <w:rFonts w:ascii="Times New Roman" w:hAnsi="Times New Roman" w:cs="Times New Roman"/>
          <w:sz w:val="24"/>
          <w:szCs w:val="24"/>
          <w:lang w:val="en-US"/>
        </w:rPr>
        <w:t xml:space="preserve"> </w:t>
      </w:r>
      <w:proofErr w:type="spellStart"/>
      <w:r w:rsidR="0066329A" w:rsidRPr="00E07FC3">
        <w:rPr>
          <w:rFonts w:ascii="Times New Roman" w:hAnsi="Times New Roman" w:cs="Times New Roman"/>
          <w:sz w:val="24"/>
          <w:szCs w:val="24"/>
          <w:lang w:val="en-US"/>
        </w:rPr>
        <w:t>adalah</w:t>
      </w:r>
      <w:proofErr w:type="spellEnd"/>
      <w:r w:rsidR="0066329A" w:rsidRPr="00E07FC3">
        <w:rPr>
          <w:rFonts w:ascii="Times New Roman" w:hAnsi="Times New Roman" w:cs="Times New Roman"/>
          <w:sz w:val="24"/>
          <w:szCs w:val="24"/>
          <w:lang w:val="en-US"/>
        </w:rPr>
        <w:t xml:space="preserve"> </w:t>
      </w:r>
      <w:proofErr w:type="spellStart"/>
      <w:r w:rsidR="0066329A" w:rsidRPr="00E07FC3">
        <w:rPr>
          <w:rFonts w:ascii="Times New Roman" w:hAnsi="Times New Roman" w:cs="Times New Roman"/>
          <w:sz w:val="24"/>
          <w:szCs w:val="24"/>
          <w:lang w:val="en-US"/>
        </w:rPr>
        <w:t>pengukuran</w:t>
      </w:r>
      <w:proofErr w:type="spellEnd"/>
      <w:r w:rsidR="0066329A" w:rsidRPr="00E07FC3">
        <w:rPr>
          <w:rFonts w:ascii="Times New Roman" w:hAnsi="Times New Roman" w:cs="Times New Roman"/>
          <w:sz w:val="24"/>
          <w:szCs w:val="24"/>
          <w:lang w:val="en-US"/>
        </w:rPr>
        <w:t xml:space="preserve"> </w:t>
      </w:r>
      <w:proofErr w:type="spellStart"/>
      <w:r w:rsidR="00F36859" w:rsidRPr="00E07FC3">
        <w:rPr>
          <w:rFonts w:ascii="Times New Roman" w:hAnsi="Times New Roman" w:cs="Times New Roman"/>
          <w:sz w:val="24"/>
          <w:szCs w:val="24"/>
          <w:lang w:val="en-US"/>
        </w:rPr>
        <w:t>terhadap</w:t>
      </w:r>
      <w:proofErr w:type="spellEnd"/>
      <w:r w:rsidR="00F36859" w:rsidRPr="00E07FC3">
        <w:rPr>
          <w:rFonts w:ascii="Times New Roman" w:hAnsi="Times New Roman" w:cs="Times New Roman"/>
          <w:sz w:val="24"/>
          <w:szCs w:val="24"/>
          <w:lang w:val="en-US"/>
        </w:rPr>
        <w:t xml:space="preserve"> </w:t>
      </w:r>
      <w:proofErr w:type="spellStart"/>
      <w:r w:rsidR="00F36859" w:rsidRPr="00E07FC3">
        <w:rPr>
          <w:rFonts w:ascii="Times New Roman" w:hAnsi="Times New Roman" w:cs="Times New Roman"/>
          <w:sz w:val="24"/>
          <w:szCs w:val="24"/>
          <w:lang w:val="en-US"/>
        </w:rPr>
        <w:t>hasil</w:t>
      </w:r>
      <w:proofErr w:type="spellEnd"/>
      <w:r w:rsidR="00F36859" w:rsidRPr="00E07FC3">
        <w:rPr>
          <w:rFonts w:ascii="Times New Roman" w:hAnsi="Times New Roman" w:cs="Times New Roman"/>
          <w:sz w:val="24"/>
          <w:szCs w:val="24"/>
          <w:lang w:val="en-US"/>
        </w:rPr>
        <w:t xml:space="preserve"> </w:t>
      </w:r>
      <w:proofErr w:type="spellStart"/>
      <w:r w:rsidR="00F36859" w:rsidRPr="00E07FC3">
        <w:rPr>
          <w:rFonts w:ascii="Times New Roman" w:hAnsi="Times New Roman" w:cs="Times New Roman"/>
          <w:sz w:val="24"/>
          <w:szCs w:val="24"/>
          <w:lang w:val="en-US"/>
        </w:rPr>
        <w:t>subjek</w:t>
      </w:r>
      <w:proofErr w:type="spellEnd"/>
      <w:r w:rsidR="00F36859" w:rsidRPr="00E07FC3">
        <w:rPr>
          <w:rFonts w:ascii="Times New Roman" w:hAnsi="Times New Roman" w:cs="Times New Roman"/>
          <w:sz w:val="24"/>
          <w:szCs w:val="24"/>
          <w:lang w:val="en-US"/>
        </w:rPr>
        <w:t xml:space="preserve"> </w:t>
      </w:r>
      <w:proofErr w:type="spellStart"/>
      <w:r w:rsidR="00F36859" w:rsidRPr="00E07FC3">
        <w:rPr>
          <w:rFonts w:ascii="Times New Roman" w:hAnsi="Times New Roman" w:cs="Times New Roman"/>
          <w:sz w:val="24"/>
          <w:szCs w:val="24"/>
          <w:lang w:val="en-US"/>
        </w:rPr>
        <w:t>membaca</w:t>
      </w:r>
      <w:proofErr w:type="spellEnd"/>
      <w:r w:rsidR="00F36859" w:rsidRPr="00E07FC3">
        <w:rPr>
          <w:rFonts w:ascii="Times New Roman" w:hAnsi="Times New Roman" w:cs="Times New Roman"/>
          <w:sz w:val="24"/>
          <w:szCs w:val="24"/>
          <w:lang w:val="en-US"/>
        </w:rPr>
        <w:t xml:space="preserve"> </w:t>
      </w:r>
      <w:proofErr w:type="spellStart"/>
      <w:r w:rsidR="00F36859" w:rsidRPr="00E07FC3">
        <w:rPr>
          <w:rFonts w:ascii="Times New Roman" w:hAnsi="Times New Roman" w:cs="Times New Roman"/>
          <w:sz w:val="24"/>
          <w:szCs w:val="24"/>
          <w:lang w:val="en-US"/>
        </w:rPr>
        <w:t>atau</w:t>
      </w:r>
      <w:proofErr w:type="spellEnd"/>
      <w:r w:rsidR="00F36859" w:rsidRPr="00E07FC3">
        <w:rPr>
          <w:rFonts w:ascii="Times New Roman" w:hAnsi="Times New Roman" w:cs="Times New Roman"/>
          <w:sz w:val="24"/>
          <w:szCs w:val="24"/>
          <w:lang w:val="en-US"/>
        </w:rPr>
        <w:t xml:space="preserve"> </w:t>
      </w:r>
      <w:proofErr w:type="spellStart"/>
      <w:r w:rsidR="00F36859" w:rsidRPr="00E07FC3">
        <w:rPr>
          <w:rFonts w:ascii="Times New Roman" w:hAnsi="Times New Roman" w:cs="Times New Roman"/>
          <w:sz w:val="24"/>
          <w:szCs w:val="24"/>
          <w:lang w:val="en-US"/>
        </w:rPr>
        <w:t>pada</w:t>
      </w:r>
      <w:proofErr w:type="spellEnd"/>
      <w:r w:rsidR="00F36859" w:rsidRPr="00E07FC3">
        <w:rPr>
          <w:rFonts w:ascii="Times New Roman" w:hAnsi="Times New Roman" w:cs="Times New Roman"/>
          <w:sz w:val="24"/>
          <w:szCs w:val="24"/>
          <w:lang w:val="en-US"/>
        </w:rPr>
        <w:t xml:space="preserve"> </w:t>
      </w:r>
      <w:proofErr w:type="spellStart"/>
      <w:r w:rsidR="00F36859" w:rsidRPr="00E07FC3">
        <w:rPr>
          <w:rFonts w:ascii="Times New Roman" w:hAnsi="Times New Roman" w:cs="Times New Roman"/>
          <w:sz w:val="24"/>
          <w:szCs w:val="24"/>
          <w:lang w:val="en-US"/>
        </w:rPr>
        <w:t>kegiatan</w:t>
      </w:r>
      <w:proofErr w:type="spellEnd"/>
      <w:r w:rsidR="00F36859" w:rsidRPr="00E07FC3">
        <w:rPr>
          <w:rFonts w:ascii="Times New Roman" w:hAnsi="Times New Roman" w:cs="Times New Roman"/>
          <w:sz w:val="24"/>
          <w:szCs w:val="24"/>
          <w:lang w:val="en-US"/>
        </w:rPr>
        <w:t xml:space="preserve"> </w:t>
      </w:r>
      <w:proofErr w:type="spellStart"/>
      <w:r w:rsidR="00F36859" w:rsidRPr="00E07FC3">
        <w:rPr>
          <w:rFonts w:ascii="Times New Roman" w:hAnsi="Times New Roman" w:cs="Times New Roman"/>
          <w:sz w:val="24"/>
          <w:szCs w:val="24"/>
          <w:lang w:val="en-US"/>
        </w:rPr>
        <w:t>membaca</w:t>
      </w:r>
      <w:proofErr w:type="spellEnd"/>
      <w:r w:rsidR="00F36859" w:rsidRPr="00E07FC3">
        <w:rPr>
          <w:rFonts w:ascii="Times New Roman" w:hAnsi="Times New Roman" w:cs="Times New Roman"/>
          <w:sz w:val="24"/>
          <w:szCs w:val="24"/>
          <w:lang w:val="en-US"/>
        </w:rPr>
        <w:t xml:space="preserve"> </w:t>
      </w:r>
      <w:proofErr w:type="spellStart"/>
      <w:r w:rsidR="00F36859" w:rsidRPr="00E07FC3">
        <w:rPr>
          <w:rFonts w:ascii="Times New Roman" w:hAnsi="Times New Roman" w:cs="Times New Roman"/>
          <w:sz w:val="24"/>
          <w:szCs w:val="24"/>
          <w:lang w:val="en-US"/>
        </w:rPr>
        <w:t>akhir</w:t>
      </w:r>
      <w:proofErr w:type="spellEnd"/>
      <w:r w:rsidR="00F36859" w:rsidRPr="00E07FC3">
        <w:rPr>
          <w:rFonts w:ascii="Times New Roman" w:hAnsi="Times New Roman" w:cs="Times New Roman"/>
          <w:sz w:val="24"/>
          <w:szCs w:val="24"/>
          <w:lang w:val="en-US"/>
        </w:rPr>
        <w:t xml:space="preserve"> </w:t>
      </w:r>
      <w:proofErr w:type="spellStart"/>
      <w:r w:rsidR="00F36859" w:rsidRPr="00E07FC3">
        <w:rPr>
          <w:rFonts w:ascii="Times New Roman" w:hAnsi="Times New Roman" w:cs="Times New Roman"/>
          <w:sz w:val="24"/>
          <w:szCs w:val="24"/>
          <w:lang w:val="en-US"/>
        </w:rPr>
        <w:t>dengan</w:t>
      </w:r>
      <w:proofErr w:type="spellEnd"/>
      <w:r w:rsidR="00F36859" w:rsidRPr="00E07FC3">
        <w:rPr>
          <w:rFonts w:ascii="Times New Roman" w:hAnsi="Times New Roman" w:cs="Times New Roman"/>
          <w:sz w:val="24"/>
          <w:szCs w:val="24"/>
          <w:lang w:val="en-US"/>
        </w:rPr>
        <w:t xml:space="preserve"> </w:t>
      </w:r>
      <w:proofErr w:type="spellStart"/>
      <w:r w:rsidR="00F36859" w:rsidRPr="00E07FC3">
        <w:rPr>
          <w:rFonts w:ascii="Times New Roman" w:hAnsi="Times New Roman" w:cs="Times New Roman"/>
          <w:sz w:val="24"/>
          <w:szCs w:val="24"/>
          <w:lang w:val="en-US"/>
        </w:rPr>
        <w:t>pemberian</w:t>
      </w:r>
      <w:proofErr w:type="spellEnd"/>
      <w:r w:rsidR="00F36859" w:rsidRPr="00E07FC3">
        <w:rPr>
          <w:rFonts w:ascii="Times New Roman" w:hAnsi="Times New Roman" w:cs="Times New Roman"/>
          <w:sz w:val="24"/>
          <w:szCs w:val="24"/>
          <w:lang w:val="en-US"/>
        </w:rPr>
        <w:t xml:space="preserve"> </w:t>
      </w:r>
      <w:proofErr w:type="spellStart"/>
      <w:r w:rsidR="00F36859" w:rsidRPr="00E07FC3">
        <w:rPr>
          <w:rFonts w:ascii="Times New Roman" w:hAnsi="Times New Roman" w:cs="Times New Roman"/>
          <w:sz w:val="24"/>
          <w:szCs w:val="24"/>
          <w:lang w:val="en-US"/>
        </w:rPr>
        <w:t>soal</w:t>
      </w:r>
      <w:proofErr w:type="spellEnd"/>
      <w:r w:rsidR="00F36859" w:rsidRPr="00E07FC3">
        <w:rPr>
          <w:rFonts w:ascii="Times New Roman" w:hAnsi="Times New Roman" w:cs="Times New Roman"/>
          <w:sz w:val="24"/>
          <w:szCs w:val="24"/>
          <w:lang w:val="en-US"/>
        </w:rPr>
        <w:t xml:space="preserve"> </w:t>
      </w:r>
      <w:proofErr w:type="spellStart"/>
      <w:r w:rsidR="00F36859" w:rsidRPr="00E07FC3">
        <w:rPr>
          <w:rFonts w:ascii="Times New Roman" w:hAnsi="Times New Roman" w:cs="Times New Roman"/>
          <w:sz w:val="24"/>
          <w:szCs w:val="24"/>
          <w:lang w:val="en-US"/>
        </w:rPr>
        <w:t>evaluasi</w:t>
      </w:r>
      <w:proofErr w:type="spellEnd"/>
      <w:r w:rsidR="00F36859" w:rsidRPr="00E07FC3">
        <w:rPr>
          <w:rFonts w:ascii="Times New Roman" w:hAnsi="Times New Roman" w:cs="Times New Roman"/>
          <w:sz w:val="24"/>
          <w:szCs w:val="24"/>
          <w:lang w:val="en-US"/>
        </w:rPr>
        <w:t xml:space="preserve"> </w:t>
      </w:r>
      <w:proofErr w:type="spellStart"/>
      <w:r w:rsidR="00F36859" w:rsidRPr="00E07FC3">
        <w:rPr>
          <w:rFonts w:ascii="Times New Roman" w:hAnsi="Times New Roman" w:cs="Times New Roman"/>
          <w:sz w:val="24"/>
          <w:szCs w:val="24"/>
          <w:lang w:val="en-US"/>
        </w:rPr>
        <w:t>mengenai</w:t>
      </w:r>
      <w:proofErr w:type="spellEnd"/>
      <w:r w:rsidR="00F36859" w:rsidRPr="00E07FC3">
        <w:rPr>
          <w:rFonts w:ascii="Times New Roman" w:hAnsi="Times New Roman" w:cs="Times New Roman"/>
          <w:sz w:val="24"/>
          <w:szCs w:val="24"/>
          <w:lang w:val="en-US"/>
        </w:rPr>
        <w:t xml:space="preserve"> </w:t>
      </w:r>
      <w:proofErr w:type="spellStart"/>
      <w:r w:rsidR="00F36859" w:rsidRPr="00E07FC3">
        <w:rPr>
          <w:rFonts w:ascii="Times New Roman" w:hAnsi="Times New Roman" w:cs="Times New Roman"/>
          <w:sz w:val="24"/>
          <w:szCs w:val="24"/>
          <w:lang w:val="en-US"/>
        </w:rPr>
        <w:t>bacaan</w:t>
      </w:r>
      <w:proofErr w:type="spellEnd"/>
      <w:r w:rsidR="00F36859" w:rsidRPr="00E07FC3">
        <w:rPr>
          <w:rFonts w:ascii="Times New Roman" w:hAnsi="Times New Roman" w:cs="Times New Roman"/>
          <w:sz w:val="24"/>
          <w:szCs w:val="24"/>
          <w:lang w:val="en-US"/>
        </w:rPr>
        <w:t xml:space="preserve"> yang </w:t>
      </w:r>
      <w:proofErr w:type="spellStart"/>
      <w:r w:rsidR="00F36859" w:rsidRPr="00E07FC3">
        <w:rPr>
          <w:rFonts w:ascii="Times New Roman" w:hAnsi="Times New Roman" w:cs="Times New Roman"/>
          <w:sz w:val="24"/>
          <w:szCs w:val="24"/>
          <w:lang w:val="en-US"/>
        </w:rPr>
        <w:t>telah</w:t>
      </w:r>
      <w:proofErr w:type="spellEnd"/>
      <w:r w:rsidR="00F36859" w:rsidRPr="00E07FC3">
        <w:rPr>
          <w:rFonts w:ascii="Times New Roman" w:hAnsi="Times New Roman" w:cs="Times New Roman"/>
          <w:sz w:val="24"/>
          <w:szCs w:val="24"/>
          <w:lang w:val="en-US"/>
        </w:rPr>
        <w:t xml:space="preserve"> </w:t>
      </w:r>
      <w:proofErr w:type="spellStart"/>
      <w:r w:rsidR="00F36859" w:rsidRPr="00E07FC3">
        <w:rPr>
          <w:rFonts w:ascii="Times New Roman" w:hAnsi="Times New Roman" w:cs="Times New Roman"/>
          <w:sz w:val="24"/>
          <w:szCs w:val="24"/>
          <w:lang w:val="en-US"/>
        </w:rPr>
        <w:t>dibaca</w:t>
      </w:r>
      <w:proofErr w:type="spellEnd"/>
      <w:r w:rsidR="00F36859" w:rsidRPr="00E07FC3">
        <w:rPr>
          <w:rFonts w:ascii="Times New Roman" w:hAnsi="Times New Roman" w:cs="Times New Roman"/>
          <w:sz w:val="24"/>
          <w:szCs w:val="24"/>
          <w:lang w:val="en-US"/>
        </w:rPr>
        <w:t>.</w:t>
      </w:r>
      <w:proofErr w:type="gramEnd"/>
    </w:p>
    <w:p w:rsidR="00E07FC3" w:rsidRDefault="00E07FC3" w:rsidP="00E07FC3">
      <w:pPr>
        <w:spacing w:after="0" w:line="480" w:lineRule="auto"/>
        <w:ind w:left="66"/>
        <w:jc w:val="both"/>
        <w:rPr>
          <w:rFonts w:ascii="Times New Roman" w:hAnsi="Times New Roman" w:cs="Times New Roman"/>
          <w:sz w:val="24"/>
          <w:szCs w:val="24"/>
          <w:lang w:val="en-US"/>
        </w:rPr>
      </w:pPr>
    </w:p>
    <w:p w:rsidR="00E07FC3" w:rsidRPr="00E07FC3" w:rsidRDefault="00E07FC3" w:rsidP="00E07FC3">
      <w:pPr>
        <w:spacing w:after="0" w:line="480" w:lineRule="auto"/>
        <w:ind w:left="66"/>
        <w:jc w:val="both"/>
        <w:rPr>
          <w:rFonts w:ascii="Times New Roman" w:hAnsi="Times New Roman" w:cs="Times New Roman"/>
          <w:b/>
          <w:sz w:val="24"/>
          <w:szCs w:val="24"/>
          <w:lang w:val="en-US"/>
        </w:rPr>
      </w:pPr>
    </w:p>
    <w:p w:rsidR="000024D5" w:rsidRPr="00CC5BEA" w:rsidRDefault="00AD6F05" w:rsidP="00841EB0">
      <w:pPr>
        <w:pStyle w:val="ListParagraph"/>
        <w:numPr>
          <w:ilvl w:val="0"/>
          <w:numId w:val="12"/>
        </w:numPr>
        <w:spacing w:before="240" w:line="480" w:lineRule="auto"/>
        <w:ind w:left="426" w:hanging="426"/>
        <w:jc w:val="both"/>
        <w:rPr>
          <w:rFonts w:ascii="Times New Roman" w:hAnsi="Times New Roman" w:cs="Times New Roman"/>
          <w:sz w:val="24"/>
          <w:szCs w:val="24"/>
        </w:rPr>
      </w:pPr>
      <w:r w:rsidRPr="00CC5BEA">
        <w:rPr>
          <w:rFonts w:ascii="Times New Roman" w:hAnsi="Times New Roman" w:cs="Times New Roman"/>
          <w:b/>
          <w:sz w:val="24"/>
          <w:szCs w:val="24"/>
        </w:rPr>
        <w:lastRenderedPageBreak/>
        <w:t>Populasi</w:t>
      </w:r>
      <w:r w:rsidRPr="00CC5BEA">
        <w:rPr>
          <w:rFonts w:ascii="Times New Roman" w:hAnsi="Times New Roman" w:cs="Times New Roman"/>
          <w:b/>
          <w:sz w:val="24"/>
          <w:szCs w:val="24"/>
          <w:lang w:val="en-US"/>
        </w:rPr>
        <w:t xml:space="preserve"> </w:t>
      </w:r>
      <w:proofErr w:type="spellStart"/>
      <w:r w:rsidRPr="00CC5BEA">
        <w:rPr>
          <w:rFonts w:ascii="Times New Roman" w:hAnsi="Times New Roman" w:cs="Times New Roman"/>
          <w:b/>
          <w:sz w:val="24"/>
          <w:szCs w:val="24"/>
          <w:lang w:val="en-US"/>
        </w:rPr>
        <w:t>dan</w:t>
      </w:r>
      <w:proofErr w:type="spellEnd"/>
      <w:r w:rsidR="000024D5" w:rsidRPr="00CC5BEA">
        <w:rPr>
          <w:rFonts w:ascii="Times New Roman" w:hAnsi="Times New Roman" w:cs="Times New Roman"/>
          <w:b/>
          <w:sz w:val="24"/>
          <w:szCs w:val="24"/>
        </w:rPr>
        <w:t xml:space="preserve"> Sampel</w:t>
      </w:r>
      <w:r w:rsidRPr="00CC5BEA">
        <w:rPr>
          <w:rFonts w:ascii="Times New Roman" w:hAnsi="Times New Roman" w:cs="Times New Roman"/>
          <w:b/>
          <w:sz w:val="24"/>
          <w:szCs w:val="24"/>
          <w:lang w:val="en-US"/>
        </w:rPr>
        <w:t xml:space="preserve"> </w:t>
      </w:r>
      <w:proofErr w:type="spellStart"/>
      <w:r w:rsidRPr="00CC5BEA">
        <w:rPr>
          <w:rFonts w:ascii="Times New Roman" w:hAnsi="Times New Roman" w:cs="Times New Roman"/>
          <w:b/>
          <w:sz w:val="24"/>
          <w:szCs w:val="24"/>
          <w:lang w:val="en-US"/>
        </w:rPr>
        <w:t>Penelitian</w:t>
      </w:r>
      <w:proofErr w:type="spellEnd"/>
    </w:p>
    <w:p w:rsidR="000024D5" w:rsidRPr="00CC5BEA" w:rsidRDefault="000027E2" w:rsidP="000027E2">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E64E6">
        <w:rPr>
          <w:rFonts w:ascii="Times New Roman" w:hAnsi="Times New Roman" w:cs="Times New Roman"/>
          <w:sz w:val="24"/>
          <w:szCs w:val="24"/>
        </w:rPr>
        <w:t xml:space="preserve">Sugiyono (2015: 119) </w:t>
      </w:r>
      <w:proofErr w:type="spellStart"/>
      <w:r w:rsidR="000E64E6">
        <w:rPr>
          <w:rFonts w:ascii="Times New Roman" w:hAnsi="Times New Roman" w:cs="Times New Roman"/>
          <w:sz w:val="24"/>
          <w:szCs w:val="24"/>
          <w:lang w:val="en-US"/>
        </w:rPr>
        <w:t>menyatakan</w:t>
      </w:r>
      <w:proofErr w:type="spellEnd"/>
      <w:r w:rsidR="000E64E6">
        <w:rPr>
          <w:rFonts w:ascii="Times New Roman" w:hAnsi="Times New Roman" w:cs="Times New Roman"/>
          <w:sz w:val="24"/>
          <w:szCs w:val="24"/>
          <w:lang w:val="en-US"/>
        </w:rPr>
        <w:t xml:space="preserve"> </w:t>
      </w:r>
      <w:r w:rsidR="000E64E6">
        <w:rPr>
          <w:rFonts w:ascii="Times New Roman" w:hAnsi="Times New Roman" w:cs="Times New Roman"/>
          <w:sz w:val="24"/>
          <w:szCs w:val="24"/>
        </w:rPr>
        <w:t>bahwa “</w:t>
      </w:r>
      <w:r w:rsidR="000E64E6">
        <w:rPr>
          <w:rFonts w:ascii="Times New Roman" w:hAnsi="Times New Roman" w:cs="Times New Roman"/>
          <w:sz w:val="24"/>
          <w:szCs w:val="24"/>
          <w:lang w:val="en-US"/>
        </w:rPr>
        <w:t>p</w:t>
      </w:r>
      <w:r w:rsidR="000024D5" w:rsidRPr="00CC5BEA">
        <w:rPr>
          <w:rFonts w:ascii="Times New Roman" w:hAnsi="Times New Roman" w:cs="Times New Roman"/>
          <w:sz w:val="24"/>
          <w:szCs w:val="24"/>
        </w:rPr>
        <w:t>opulasi adalah wilayah generalisasi yang terdiri atas: obyek/subyek yang mempunyai kualitas dan karakteristik tertentu yang ditetapkan oleh peneliti untuk dipelajari dan kemudian ditarik kesimpulannya”. Populasi penelitian ini adalah</w:t>
      </w:r>
      <w:r w:rsidR="00F36859" w:rsidRPr="00CC5BEA">
        <w:rPr>
          <w:rFonts w:ascii="Times New Roman" w:hAnsi="Times New Roman" w:cs="Times New Roman"/>
          <w:sz w:val="24"/>
          <w:szCs w:val="24"/>
          <w:lang w:val="en-US"/>
        </w:rPr>
        <w:t xml:space="preserve"> </w:t>
      </w:r>
      <w:proofErr w:type="spellStart"/>
      <w:r w:rsidR="00A7510E" w:rsidRPr="00CC5BEA">
        <w:rPr>
          <w:rFonts w:ascii="Times New Roman" w:hAnsi="Times New Roman" w:cs="Times New Roman"/>
          <w:sz w:val="24"/>
          <w:szCs w:val="24"/>
          <w:lang w:val="en-US"/>
        </w:rPr>
        <w:t>Kelas</w:t>
      </w:r>
      <w:proofErr w:type="spellEnd"/>
      <w:r w:rsidR="00A7510E" w:rsidRPr="00CC5BEA">
        <w:rPr>
          <w:rFonts w:ascii="Times New Roman" w:hAnsi="Times New Roman" w:cs="Times New Roman"/>
          <w:sz w:val="24"/>
          <w:szCs w:val="24"/>
          <w:lang w:val="en-US"/>
        </w:rPr>
        <w:t xml:space="preserve"> V </w:t>
      </w:r>
      <w:r w:rsidR="00F36859" w:rsidRPr="00CC5BEA">
        <w:rPr>
          <w:rFonts w:ascii="Times New Roman" w:hAnsi="Times New Roman" w:cs="Times New Roman"/>
          <w:sz w:val="24"/>
          <w:szCs w:val="24"/>
          <w:lang w:val="en-US"/>
        </w:rPr>
        <w:t>SD</w:t>
      </w:r>
      <w:r w:rsidR="00562779" w:rsidRPr="00CC5BEA">
        <w:rPr>
          <w:rFonts w:ascii="Times New Roman" w:hAnsi="Times New Roman" w:cs="Times New Roman"/>
          <w:sz w:val="24"/>
          <w:szCs w:val="24"/>
          <w:lang w:val="en-US"/>
        </w:rPr>
        <w:t xml:space="preserve"> </w:t>
      </w:r>
      <w:proofErr w:type="spellStart"/>
      <w:r w:rsidR="00562779" w:rsidRPr="00CC5BEA">
        <w:rPr>
          <w:rFonts w:ascii="Times New Roman" w:hAnsi="Times New Roman" w:cs="Times New Roman"/>
          <w:sz w:val="24"/>
          <w:szCs w:val="24"/>
          <w:lang w:val="en-US"/>
        </w:rPr>
        <w:t>Negeri</w:t>
      </w:r>
      <w:proofErr w:type="spellEnd"/>
      <w:r w:rsidR="00562779" w:rsidRPr="00CC5BEA">
        <w:rPr>
          <w:rFonts w:ascii="Times New Roman" w:hAnsi="Times New Roman" w:cs="Times New Roman"/>
          <w:sz w:val="24"/>
          <w:szCs w:val="24"/>
          <w:lang w:val="en-US"/>
        </w:rPr>
        <w:t xml:space="preserve"> </w:t>
      </w:r>
      <w:proofErr w:type="spellStart"/>
      <w:r w:rsidR="00562779" w:rsidRPr="00CC5BEA">
        <w:rPr>
          <w:rFonts w:ascii="Times New Roman" w:hAnsi="Times New Roman" w:cs="Times New Roman"/>
          <w:sz w:val="24"/>
          <w:szCs w:val="24"/>
          <w:lang w:val="en-US"/>
        </w:rPr>
        <w:t>Lariang</w:t>
      </w:r>
      <w:proofErr w:type="spellEnd"/>
      <w:r w:rsidR="00562779" w:rsidRPr="00CC5BEA">
        <w:rPr>
          <w:rFonts w:ascii="Times New Roman" w:hAnsi="Times New Roman" w:cs="Times New Roman"/>
          <w:sz w:val="24"/>
          <w:szCs w:val="24"/>
          <w:lang w:val="en-US"/>
        </w:rPr>
        <w:t xml:space="preserve"> </w:t>
      </w:r>
      <w:proofErr w:type="spellStart"/>
      <w:r w:rsidR="00562779" w:rsidRPr="00CC5BEA">
        <w:rPr>
          <w:rFonts w:ascii="Times New Roman" w:hAnsi="Times New Roman" w:cs="Times New Roman"/>
          <w:sz w:val="24"/>
          <w:szCs w:val="24"/>
          <w:lang w:val="en-US"/>
        </w:rPr>
        <w:t>Bangi</w:t>
      </w:r>
      <w:proofErr w:type="spellEnd"/>
      <w:r w:rsidR="00562779" w:rsidRPr="00CC5BEA">
        <w:rPr>
          <w:rFonts w:ascii="Times New Roman" w:hAnsi="Times New Roman" w:cs="Times New Roman"/>
          <w:sz w:val="24"/>
          <w:szCs w:val="24"/>
          <w:lang w:val="en-US"/>
        </w:rPr>
        <w:t xml:space="preserve"> I Kota Makassar</w:t>
      </w:r>
      <w:r w:rsidR="00F36859" w:rsidRPr="00CC5BEA">
        <w:rPr>
          <w:rFonts w:ascii="Times New Roman" w:hAnsi="Times New Roman" w:cs="Times New Roman"/>
          <w:sz w:val="24"/>
          <w:szCs w:val="24"/>
          <w:lang w:val="en-US"/>
        </w:rPr>
        <w:t xml:space="preserve"> </w:t>
      </w:r>
      <w:r w:rsidR="000024D5" w:rsidRPr="00CC5BEA">
        <w:rPr>
          <w:rFonts w:ascii="Times New Roman" w:hAnsi="Times New Roman" w:cs="Times New Roman"/>
          <w:sz w:val="24"/>
          <w:szCs w:val="24"/>
        </w:rPr>
        <w:t>.</w:t>
      </w:r>
    </w:p>
    <w:p w:rsidR="007D2313" w:rsidRPr="000027E2" w:rsidRDefault="000027E2" w:rsidP="00F62FA1">
      <w:pPr>
        <w:pStyle w:val="ListParagraph"/>
        <w:spacing w:before="240"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024D5" w:rsidRPr="00CC5BEA">
        <w:rPr>
          <w:rFonts w:ascii="Times New Roman" w:hAnsi="Times New Roman" w:cs="Times New Roman"/>
          <w:sz w:val="24"/>
          <w:szCs w:val="24"/>
        </w:rPr>
        <w:t>Maolani dan Cahyana (2015: 39)</w:t>
      </w:r>
      <w:r w:rsidR="007D2313">
        <w:rPr>
          <w:rFonts w:ascii="Times New Roman" w:hAnsi="Times New Roman" w:cs="Times New Roman"/>
          <w:sz w:val="24"/>
          <w:szCs w:val="24"/>
          <w:lang w:val="en-US"/>
        </w:rPr>
        <w:t xml:space="preserve"> </w:t>
      </w:r>
      <w:proofErr w:type="spellStart"/>
      <w:r w:rsidR="000E64E6">
        <w:rPr>
          <w:rFonts w:ascii="Times New Roman" w:hAnsi="Times New Roman" w:cs="Times New Roman"/>
          <w:sz w:val="24"/>
          <w:szCs w:val="24"/>
          <w:lang w:val="en-US"/>
        </w:rPr>
        <w:t>menyatakan</w:t>
      </w:r>
      <w:proofErr w:type="spellEnd"/>
      <w:r w:rsidR="000E64E6">
        <w:rPr>
          <w:rFonts w:ascii="Times New Roman" w:hAnsi="Times New Roman" w:cs="Times New Roman"/>
          <w:sz w:val="24"/>
          <w:szCs w:val="24"/>
          <w:lang w:val="en-US"/>
        </w:rPr>
        <w:t xml:space="preserve"> </w:t>
      </w:r>
      <w:proofErr w:type="spellStart"/>
      <w:r w:rsidR="000E64E6">
        <w:rPr>
          <w:rFonts w:ascii="Times New Roman" w:hAnsi="Times New Roman" w:cs="Times New Roman"/>
          <w:sz w:val="24"/>
          <w:szCs w:val="24"/>
          <w:lang w:val="en-US"/>
        </w:rPr>
        <w:t>bahwa</w:t>
      </w:r>
      <w:proofErr w:type="spellEnd"/>
      <w:r w:rsidR="000E64E6">
        <w:rPr>
          <w:rFonts w:ascii="Times New Roman" w:hAnsi="Times New Roman" w:cs="Times New Roman"/>
          <w:sz w:val="24"/>
          <w:szCs w:val="24"/>
        </w:rPr>
        <w:t xml:space="preserve"> “</w:t>
      </w:r>
      <w:r w:rsidR="000E64E6">
        <w:rPr>
          <w:rFonts w:ascii="Times New Roman" w:hAnsi="Times New Roman" w:cs="Times New Roman"/>
          <w:sz w:val="24"/>
          <w:szCs w:val="24"/>
          <w:lang w:val="en-US"/>
        </w:rPr>
        <w:t>s</w:t>
      </w:r>
      <w:r w:rsidR="000024D5" w:rsidRPr="00CC5BEA">
        <w:rPr>
          <w:rFonts w:ascii="Times New Roman" w:hAnsi="Times New Roman" w:cs="Times New Roman"/>
          <w:sz w:val="24"/>
          <w:szCs w:val="24"/>
        </w:rPr>
        <w:t xml:space="preserve">ampel merupakan suatu bagian dari suatu populasi”. Sugiyono (2015: 120) </w:t>
      </w:r>
      <w:proofErr w:type="spellStart"/>
      <w:r w:rsidR="000E64E6">
        <w:rPr>
          <w:rFonts w:ascii="Times New Roman" w:hAnsi="Times New Roman" w:cs="Times New Roman"/>
          <w:sz w:val="24"/>
          <w:szCs w:val="24"/>
          <w:lang w:val="en-US"/>
        </w:rPr>
        <w:t>menyatakan</w:t>
      </w:r>
      <w:proofErr w:type="spellEnd"/>
      <w:r w:rsidR="000E64E6">
        <w:rPr>
          <w:rFonts w:ascii="Times New Roman" w:hAnsi="Times New Roman" w:cs="Times New Roman"/>
          <w:sz w:val="24"/>
          <w:szCs w:val="24"/>
          <w:lang w:val="en-US"/>
        </w:rPr>
        <w:t xml:space="preserve"> </w:t>
      </w:r>
      <w:proofErr w:type="spellStart"/>
      <w:r w:rsidR="000E64E6">
        <w:rPr>
          <w:rFonts w:ascii="Times New Roman" w:hAnsi="Times New Roman" w:cs="Times New Roman"/>
          <w:sz w:val="24"/>
          <w:szCs w:val="24"/>
          <w:lang w:val="en-US"/>
        </w:rPr>
        <w:t>bahwa</w:t>
      </w:r>
      <w:proofErr w:type="spellEnd"/>
      <w:r w:rsidR="000E64E6">
        <w:rPr>
          <w:rFonts w:ascii="Times New Roman" w:hAnsi="Times New Roman" w:cs="Times New Roman"/>
          <w:sz w:val="24"/>
          <w:szCs w:val="24"/>
          <w:lang w:val="en-US"/>
        </w:rPr>
        <w:t xml:space="preserve"> </w:t>
      </w:r>
      <w:r w:rsidR="000E64E6">
        <w:rPr>
          <w:rFonts w:ascii="Times New Roman" w:hAnsi="Times New Roman" w:cs="Times New Roman"/>
          <w:sz w:val="24"/>
          <w:szCs w:val="24"/>
        </w:rPr>
        <w:t>“</w:t>
      </w:r>
      <w:r w:rsidR="000E64E6">
        <w:rPr>
          <w:rFonts w:ascii="Times New Roman" w:hAnsi="Times New Roman" w:cs="Times New Roman"/>
          <w:sz w:val="24"/>
          <w:szCs w:val="24"/>
          <w:lang w:val="en-US"/>
        </w:rPr>
        <w:t>s</w:t>
      </w:r>
      <w:r w:rsidR="000024D5" w:rsidRPr="00CC5BEA">
        <w:rPr>
          <w:rFonts w:ascii="Times New Roman" w:hAnsi="Times New Roman" w:cs="Times New Roman"/>
          <w:sz w:val="24"/>
          <w:szCs w:val="24"/>
        </w:rPr>
        <w:t>ampel adalah bagian dari jumlah dan karakteristik yang dimiliki oleh populasi tersebut”. Sehingga dapat disimpulkan bahwa sampel adalah jumlah atau karakteristik yang mewakili populasi yang diteliti.</w:t>
      </w:r>
      <w:r w:rsidR="00467558" w:rsidRPr="00CC5BEA">
        <w:rPr>
          <w:rFonts w:ascii="Times New Roman" w:hAnsi="Times New Roman" w:cs="Times New Roman"/>
          <w:sz w:val="24"/>
          <w:szCs w:val="24"/>
          <w:lang w:val="en-US"/>
        </w:rPr>
        <w:t xml:space="preserve"> </w:t>
      </w:r>
      <w:proofErr w:type="spellStart"/>
      <w:r w:rsidR="00F8546D" w:rsidRPr="00CC5BEA">
        <w:rPr>
          <w:rFonts w:ascii="Times New Roman" w:hAnsi="Times New Roman" w:cs="Times New Roman"/>
          <w:sz w:val="24"/>
          <w:szCs w:val="24"/>
          <w:lang w:val="en-US"/>
        </w:rPr>
        <w:t>Dalam</w:t>
      </w:r>
      <w:proofErr w:type="spellEnd"/>
      <w:r w:rsidR="00F8546D" w:rsidRPr="00CC5BEA">
        <w:rPr>
          <w:rFonts w:ascii="Times New Roman" w:hAnsi="Times New Roman" w:cs="Times New Roman"/>
          <w:sz w:val="24"/>
          <w:szCs w:val="24"/>
          <w:lang w:val="en-US"/>
        </w:rPr>
        <w:t xml:space="preserve"> </w:t>
      </w:r>
      <w:proofErr w:type="spellStart"/>
      <w:r w:rsidR="00F8546D" w:rsidRPr="00CC5BEA">
        <w:rPr>
          <w:rFonts w:ascii="Times New Roman" w:hAnsi="Times New Roman" w:cs="Times New Roman"/>
          <w:sz w:val="24"/>
          <w:szCs w:val="24"/>
          <w:lang w:val="en-US"/>
        </w:rPr>
        <w:t>penelitian</w:t>
      </w:r>
      <w:proofErr w:type="spellEnd"/>
      <w:r w:rsidR="00F8546D" w:rsidRPr="00CC5BEA">
        <w:rPr>
          <w:rFonts w:ascii="Times New Roman" w:hAnsi="Times New Roman" w:cs="Times New Roman"/>
          <w:sz w:val="24"/>
          <w:szCs w:val="24"/>
          <w:lang w:val="en-US"/>
        </w:rPr>
        <w:t xml:space="preserve"> </w:t>
      </w:r>
      <w:proofErr w:type="spellStart"/>
      <w:r w:rsidR="00F8546D" w:rsidRPr="00CC5BEA">
        <w:rPr>
          <w:rFonts w:ascii="Times New Roman" w:hAnsi="Times New Roman" w:cs="Times New Roman"/>
          <w:sz w:val="24"/>
          <w:szCs w:val="24"/>
          <w:lang w:val="en-US"/>
        </w:rPr>
        <w:t>ini</w:t>
      </w:r>
      <w:proofErr w:type="spellEnd"/>
      <w:r w:rsidR="00F8546D" w:rsidRPr="00CC5BEA">
        <w:rPr>
          <w:rFonts w:ascii="Times New Roman" w:hAnsi="Times New Roman" w:cs="Times New Roman"/>
          <w:sz w:val="24"/>
          <w:szCs w:val="24"/>
          <w:lang w:val="en-US"/>
        </w:rPr>
        <w:t xml:space="preserve">, </w:t>
      </w:r>
      <w:proofErr w:type="spellStart"/>
      <w:r w:rsidR="00F8546D" w:rsidRPr="00CC5BEA">
        <w:rPr>
          <w:rFonts w:ascii="Times New Roman" w:hAnsi="Times New Roman" w:cs="Times New Roman"/>
          <w:sz w:val="24"/>
          <w:szCs w:val="24"/>
          <w:lang w:val="en-US"/>
        </w:rPr>
        <w:t>teknik</w:t>
      </w:r>
      <w:proofErr w:type="spellEnd"/>
      <w:r w:rsidR="00F8546D" w:rsidRPr="00CC5BEA">
        <w:rPr>
          <w:rFonts w:ascii="Times New Roman" w:hAnsi="Times New Roman" w:cs="Times New Roman"/>
          <w:sz w:val="24"/>
          <w:szCs w:val="24"/>
          <w:lang w:val="en-US"/>
        </w:rPr>
        <w:t xml:space="preserve"> </w:t>
      </w:r>
      <w:proofErr w:type="spellStart"/>
      <w:r w:rsidR="00F8546D" w:rsidRPr="00CC5BEA">
        <w:rPr>
          <w:rFonts w:ascii="Times New Roman" w:hAnsi="Times New Roman" w:cs="Times New Roman"/>
          <w:sz w:val="24"/>
          <w:szCs w:val="24"/>
          <w:lang w:val="en-US"/>
        </w:rPr>
        <w:t>pengambilan</w:t>
      </w:r>
      <w:proofErr w:type="spellEnd"/>
      <w:r w:rsidR="00F8546D" w:rsidRPr="00CC5BEA">
        <w:rPr>
          <w:rFonts w:ascii="Times New Roman" w:hAnsi="Times New Roman" w:cs="Times New Roman"/>
          <w:sz w:val="24"/>
          <w:szCs w:val="24"/>
          <w:lang w:val="en-US"/>
        </w:rPr>
        <w:t xml:space="preserve"> </w:t>
      </w:r>
      <w:proofErr w:type="spellStart"/>
      <w:r w:rsidR="00F8546D" w:rsidRPr="00CC5BEA">
        <w:rPr>
          <w:rFonts w:ascii="Times New Roman" w:hAnsi="Times New Roman" w:cs="Times New Roman"/>
          <w:sz w:val="24"/>
          <w:szCs w:val="24"/>
          <w:lang w:val="en-US"/>
        </w:rPr>
        <w:t>sampel</w:t>
      </w:r>
      <w:proofErr w:type="spellEnd"/>
      <w:r w:rsidR="00F8546D" w:rsidRPr="00CC5BEA">
        <w:rPr>
          <w:rFonts w:ascii="Times New Roman" w:hAnsi="Times New Roman" w:cs="Times New Roman"/>
          <w:sz w:val="24"/>
          <w:szCs w:val="24"/>
          <w:lang w:val="en-US"/>
        </w:rPr>
        <w:t xml:space="preserve"> yang </w:t>
      </w:r>
      <w:proofErr w:type="spellStart"/>
      <w:r w:rsidR="00F8546D" w:rsidRPr="00CC5BEA">
        <w:rPr>
          <w:rFonts w:ascii="Times New Roman" w:hAnsi="Times New Roman" w:cs="Times New Roman"/>
          <w:sz w:val="24"/>
          <w:szCs w:val="24"/>
          <w:lang w:val="en-US"/>
        </w:rPr>
        <w:t>digunakan</w:t>
      </w:r>
      <w:proofErr w:type="spellEnd"/>
      <w:r w:rsidR="00F8546D" w:rsidRPr="00CC5BEA">
        <w:rPr>
          <w:rFonts w:ascii="Times New Roman" w:hAnsi="Times New Roman" w:cs="Times New Roman"/>
          <w:sz w:val="24"/>
          <w:szCs w:val="24"/>
          <w:lang w:val="en-US"/>
        </w:rPr>
        <w:t xml:space="preserve"> </w:t>
      </w:r>
      <w:proofErr w:type="spellStart"/>
      <w:r w:rsidR="00F8546D" w:rsidRPr="00CC5BEA">
        <w:rPr>
          <w:rFonts w:ascii="Times New Roman" w:hAnsi="Times New Roman" w:cs="Times New Roman"/>
          <w:sz w:val="24"/>
          <w:szCs w:val="24"/>
          <w:lang w:val="en-US"/>
        </w:rPr>
        <w:t>adalah</w:t>
      </w:r>
      <w:proofErr w:type="spellEnd"/>
      <w:r w:rsidR="00F8546D" w:rsidRPr="00CC5BEA">
        <w:rPr>
          <w:rFonts w:ascii="Times New Roman" w:hAnsi="Times New Roman" w:cs="Times New Roman"/>
          <w:i/>
          <w:sz w:val="24"/>
          <w:szCs w:val="24"/>
          <w:lang w:val="en-US"/>
        </w:rPr>
        <w:t xml:space="preserve"> sampling </w:t>
      </w:r>
      <w:proofErr w:type="spellStart"/>
      <w:proofErr w:type="gramStart"/>
      <w:r w:rsidR="00F8546D" w:rsidRPr="00CC5BEA">
        <w:rPr>
          <w:rFonts w:ascii="Times New Roman" w:hAnsi="Times New Roman" w:cs="Times New Roman"/>
          <w:i/>
          <w:sz w:val="24"/>
          <w:szCs w:val="24"/>
          <w:lang w:val="en-US"/>
        </w:rPr>
        <w:t>Jenuh</w:t>
      </w:r>
      <w:proofErr w:type="spellEnd"/>
      <w:r w:rsidR="00F8546D" w:rsidRPr="00CC5BEA">
        <w:rPr>
          <w:rFonts w:ascii="Times New Roman" w:hAnsi="Times New Roman" w:cs="Times New Roman"/>
          <w:i/>
          <w:sz w:val="24"/>
          <w:szCs w:val="24"/>
          <w:lang w:val="en-US"/>
        </w:rPr>
        <w:t xml:space="preserve"> </w:t>
      </w:r>
      <w:r w:rsidR="00F8546D" w:rsidRPr="00CC5BEA">
        <w:rPr>
          <w:rFonts w:ascii="Times New Roman" w:hAnsi="Times New Roman" w:cs="Times New Roman"/>
          <w:sz w:val="24"/>
          <w:szCs w:val="24"/>
          <w:lang w:val="en-US"/>
        </w:rPr>
        <w:t xml:space="preserve"> </w:t>
      </w:r>
      <w:proofErr w:type="spellStart"/>
      <w:r w:rsidR="00F8546D" w:rsidRPr="00CC5BEA">
        <w:rPr>
          <w:rFonts w:ascii="Times New Roman" w:hAnsi="Times New Roman" w:cs="Times New Roman"/>
          <w:sz w:val="24"/>
          <w:szCs w:val="24"/>
          <w:lang w:val="en-US"/>
        </w:rPr>
        <w:t>dimana</w:t>
      </w:r>
      <w:proofErr w:type="spellEnd"/>
      <w:proofErr w:type="gramEnd"/>
      <w:r w:rsidR="00F8546D" w:rsidRPr="00CC5BEA">
        <w:rPr>
          <w:rFonts w:ascii="Times New Roman" w:hAnsi="Times New Roman" w:cs="Times New Roman"/>
          <w:sz w:val="24"/>
          <w:szCs w:val="24"/>
          <w:lang w:val="en-US"/>
        </w:rPr>
        <w:t xml:space="preserve"> </w:t>
      </w:r>
      <w:proofErr w:type="spellStart"/>
      <w:r w:rsidR="00F8546D" w:rsidRPr="00CC5BEA">
        <w:rPr>
          <w:rFonts w:ascii="Times New Roman" w:hAnsi="Times New Roman" w:cs="Times New Roman"/>
          <w:sz w:val="24"/>
          <w:szCs w:val="24"/>
          <w:lang w:val="en-US"/>
        </w:rPr>
        <w:t>teknik</w:t>
      </w:r>
      <w:proofErr w:type="spellEnd"/>
      <w:r w:rsidR="00F8546D" w:rsidRPr="00CC5BEA">
        <w:rPr>
          <w:rFonts w:ascii="Times New Roman" w:hAnsi="Times New Roman" w:cs="Times New Roman"/>
          <w:sz w:val="24"/>
          <w:szCs w:val="24"/>
          <w:lang w:val="en-US"/>
        </w:rPr>
        <w:t xml:space="preserve"> </w:t>
      </w:r>
      <w:proofErr w:type="spellStart"/>
      <w:r w:rsidR="00F8546D" w:rsidRPr="00CC5BEA">
        <w:rPr>
          <w:rFonts w:ascii="Times New Roman" w:hAnsi="Times New Roman" w:cs="Times New Roman"/>
          <w:sz w:val="24"/>
          <w:szCs w:val="24"/>
          <w:lang w:val="en-US"/>
        </w:rPr>
        <w:t>penentuan</w:t>
      </w:r>
      <w:proofErr w:type="spellEnd"/>
      <w:r w:rsidR="00F8546D" w:rsidRPr="00CC5BEA">
        <w:rPr>
          <w:rFonts w:ascii="Times New Roman" w:hAnsi="Times New Roman" w:cs="Times New Roman"/>
          <w:sz w:val="24"/>
          <w:szCs w:val="24"/>
          <w:lang w:val="en-US"/>
        </w:rPr>
        <w:t xml:space="preserve"> </w:t>
      </w:r>
      <w:proofErr w:type="spellStart"/>
      <w:r w:rsidR="00F8546D" w:rsidRPr="00CC5BEA">
        <w:rPr>
          <w:rFonts w:ascii="Times New Roman" w:hAnsi="Times New Roman" w:cs="Times New Roman"/>
          <w:sz w:val="24"/>
          <w:szCs w:val="24"/>
          <w:lang w:val="en-US"/>
        </w:rPr>
        <w:t>sampel</w:t>
      </w:r>
      <w:proofErr w:type="spellEnd"/>
      <w:r w:rsidR="00F8546D" w:rsidRPr="00CC5BEA">
        <w:rPr>
          <w:rFonts w:ascii="Times New Roman" w:hAnsi="Times New Roman" w:cs="Times New Roman"/>
          <w:sz w:val="24"/>
          <w:szCs w:val="24"/>
          <w:lang w:val="en-US"/>
        </w:rPr>
        <w:t xml:space="preserve"> </w:t>
      </w:r>
      <w:proofErr w:type="spellStart"/>
      <w:r w:rsidR="00F8546D" w:rsidRPr="00CC5BEA">
        <w:rPr>
          <w:rFonts w:ascii="Times New Roman" w:hAnsi="Times New Roman" w:cs="Times New Roman"/>
          <w:sz w:val="24"/>
          <w:szCs w:val="24"/>
          <w:lang w:val="en-US"/>
        </w:rPr>
        <w:t>bila</w:t>
      </w:r>
      <w:proofErr w:type="spellEnd"/>
      <w:r w:rsidR="00F8546D" w:rsidRPr="00CC5BEA">
        <w:rPr>
          <w:rFonts w:ascii="Times New Roman" w:hAnsi="Times New Roman" w:cs="Times New Roman"/>
          <w:sz w:val="24"/>
          <w:szCs w:val="24"/>
          <w:lang w:val="en-US"/>
        </w:rPr>
        <w:t xml:space="preserve"> </w:t>
      </w:r>
      <w:proofErr w:type="spellStart"/>
      <w:r w:rsidR="00F8546D" w:rsidRPr="00CC5BEA">
        <w:rPr>
          <w:rFonts w:ascii="Times New Roman" w:hAnsi="Times New Roman" w:cs="Times New Roman"/>
          <w:sz w:val="24"/>
          <w:szCs w:val="24"/>
          <w:lang w:val="en-US"/>
        </w:rPr>
        <w:t>semua</w:t>
      </w:r>
      <w:proofErr w:type="spellEnd"/>
      <w:r w:rsidR="00F8546D" w:rsidRPr="00CC5BEA">
        <w:rPr>
          <w:rFonts w:ascii="Times New Roman" w:hAnsi="Times New Roman" w:cs="Times New Roman"/>
          <w:sz w:val="24"/>
          <w:szCs w:val="24"/>
          <w:lang w:val="en-US"/>
        </w:rPr>
        <w:t xml:space="preserve"> </w:t>
      </w:r>
      <w:proofErr w:type="spellStart"/>
      <w:r w:rsidR="00F8546D" w:rsidRPr="00CC5BEA">
        <w:rPr>
          <w:rFonts w:ascii="Times New Roman" w:hAnsi="Times New Roman" w:cs="Times New Roman"/>
          <w:sz w:val="24"/>
          <w:szCs w:val="24"/>
          <w:lang w:val="en-US"/>
        </w:rPr>
        <w:t>anggota</w:t>
      </w:r>
      <w:proofErr w:type="spellEnd"/>
      <w:r w:rsidR="00F8546D" w:rsidRPr="00CC5BEA">
        <w:rPr>
          <w:rFonts w:ascii="Times New Roman" w:hAnsi="Times New Roman" w:cs="Times New Roman"/>
          <w:sz w:val="24"/>
          <w:szCs w:val="24"/>
          <w:lang w:val="en-US"/>
        </w:rPr>
        <w:t xml:space="preserve"> </w:t>
      </w:r>
      <w:proofErr w:type="spellStart"/>
      <w:r w:rsidR="00F8546D" w:rsidRPr="00CC5BEA">
        <w:rPr>
          <w:rFonts w:ascii="Times New Roman" w:hAnsi="Times New Roman" w:cs="Times New Roman"/>
          <w:sz w:val="24"/>
          <w:szCs w:val="24"/>
          <w:lang w:val="en-US"/>
        </w:rPr>
        <w:t>populasi</w:t>
      </w:r>
      <w:proofErr w:type="spellEnd"/>
      <w:r w:rsidR="00F8546D" w:rsidRPr="00CC5BEA">
        <w:rPr>
          <w:rFonts w:ascii="Times New Roman" w:hAnsi="Times New Roman" w:cs="Times New Roman"/>
          <w:sz w:val="24"/>
          <w:szCs w:val="24"/>
          <w:lang w:val="en-US"/>
        </w:rPr>
        <w:t xml:space="preserve"> </w:t>
      </w:r>
      <w:proofErr w:type="spellStart"/>
      <w:r w:rsidR="00F8546D" w:rsidRPr="00CC5BEA">
        <w:rPr>
          <w:rFonts w:ascii="Times New Roman" w:hAnsi="Times New Roman" w:cs="Times New Roman"/>
          <w:sz w:val="24"/>
          <w:szCs w:val="24"/>
          <w:lang w:val="en-US"/>
        </w:rPr>
        <w:t>digunakan</w:t>
      </w:r>
      <w:proofErr w:type="spellEnd"/>
      <w:r w:rsidR="00F8546D" w:rsidRPr="00CC5BEA">
        <w:rPr>
          <w:rFonts w:ascii="Times New Roman" w:hAnsi="Times New Roman" w:cs="Times New Roman"/>
          <w:sz w:val="24"/>
          <w:szCs w:val="24"/>
          <w:lang w:val="en-US"/>
        </w:rPr>
        <w:t xml:space="preserve"> </w:t>
      </w:r>
      <w:proofErr w:type="spellStart"/>
      <w:r w:rsidR="00F8546D" w:rsidRPr="00CC5BEA">
        <w:rPr>
          <w:rFonts w:ascii="Times New Roman" w:hAnsi="Times New Roman" w:cs="Times New Roman"/>
          <w:sz w:val="24"/>
          <w:szCs w:val="24"/>
          <w:lang w:val="en-US"/>
        </w:rPr>
        <w:t>sebagai</w:t>
      </w:r>
      <w:proofErr w:type="spellEnd"/>
      <w:r w:rsidR="00F8546D" w:rsidRPr="00CC5BEA">
        <w:rPr>
          <w:rFonts w:ascii="Times New Roman" w:hAnsi="Times New Roman" w:cs="Times New Roman"/>
          <w:sz w:val="24"/>
          <w:szCs w:val="24"/>
          <w:lang w:val="en-US"/>
        </w:rPr>
        <w:t xml:space="preserve"> </w:t>
      </w:r>
      <w:proofErr w:type="spellStart"/>
      <w:r w:rsidR="00F8546D" w:rsidRPr="00CC5BEA">
        <w:rPr>
          <w:rFonts w:ascii="Times New Roman" w:hAnsi="Times New Roman" w:cs="Times New Roman"/>
          <w:sz w:val="24"/>
          <w:szCs w:val="24"/>
          <w:lang w:val="en-US"/>
        </w:rPr>
        <w:t>sampel</w:t>
      </w:r>
      <w:proofErr w:type="spellEnd"/>
      <w:r w:rsidR="00F8546D" w:rsidRPr="00CC5BEA">
        <w:rPr>
          <w:rFonts w:ascii="Times New Roman" w:hAnsi="Times New Roman" w:cs="Times New Roman"/>
          <w:sz w:val="24"/>
          <w:szCs w:val="24"/>
          <w:lang w:val="en-US"/>
        </w:rPr>
        <w:t xml:space="preserve">. </w:t>
      </w:r>
      <w:proofErr w:type="spellStart"/>
      <w:proofErr w:type="gramStart"/>
      <w:r w:rsidR="00467558" w:rsidRPr="00CC5BEA">
        <w:rPr>
          <w:rFonts w:ascii="Times New Roman" w:hAnsi="Times New Roman" w:cs="Times New Roman"/>
          <w:sz w:val="24"/>
          <w:szCs w:val="24"/>
          <w:lang w:val="en-US"/>
        </w:rPr>
        <w:t>Sampel</w:t>
      </w:r>
      <w:proofErr w:type="spellEnd"/>
      <w:r w:rsidR="00467558" w:rsidRPr="00CC5BEA">
        <w:rPr>
          <w:rFonts w:ascii="Times New Roman" w:hAnsi="Times New Roman" w:cs="Times New Roman"/>
          <w:sz w:val="24"/>
          <w:szCs w:val="24"/>
          <w:lang w:val="en-US"/>
        </w:rPr>
        <w:t xml:space="preserve"> </w:t>
      </w:r>
      <w:proofErr w:type="spellStart"/>
      <w:r w:rsidR="00467558" w:rsidRPr="00CC5BEA">
        <w:rPr>
          <w:rFonts w:ascii="Times New Roman" w:hAnsi="Times New Roman" w:cs="Times New Roman"/>
          <w:sz w:val="24"/>
          <w:szCs w:val="24"/>
          <w:lang w:val="en-US"/>
        </w:rPr>
        <w:t>penelitian</w:t>
      </w:r>
      <w:proofErr w:type="spellEnd"/>
      <w:r w:rsidR="00467558" w:rsidRPr="00CC5BEA">
        <w:rPr>
          <w:rFonts w:ascii="Times New Roman" w:hAnsi="Times New Roman" w:cs="Times New Roman"/>
          <w:sz w:val="24"/>
          <w:szCs w:val="24"/>
          <w:lang w:val="en-US"/>
        </w:rPr>
        <w:t xml:space="preserve"> </w:t>
      </w:r>
      <w:proofErr w:type="spellStart"/>
      <w:r w:rsidR="00467558" w:rsidRPr="00CC5BEA">
        <w:rPr>
          <w:rFonts w:ascii="Times New Roman" w:hAnsi="Times New Roman" w:cs="Times New Roman"/>
          <w:sz w:val="24"/>
          <w:szCs w:val="24"/>
          <w:lang w:val="en-US"/>
        </w:rPr>
        <w:t>ini</w:t>
      </w:r>
      <w:proofErr w:type="spellEnd"/>
      <w:r w:rsidR="00467558" w:rsidRPr="00CC5BEA">
        <w:rPr>
          <w:rFonts w:ascii="Times New Roman" w:hAnsi="Times New Roman" w:cs="Times New Roman"/>
          <w:sz w:val="24"/>
          <w:szCs w:val="24"/>
          <w:lang w:val="en-US"/>
        </w:rPr>
        <w:t xml:space="preserve"> </w:t>
      </w:r>
      <w:proofErr w:type="spellStart"/>
      <w:r w:rsidR="00467558" w:rsidRPr="00CC5BEA">
        <w:rPr>
          <w:rFonts w:ascii="Times New Roman" w:hAnsi="Times New Roman" w:cs="Times New Roman"/>
          <w:sz w:val="24"/>
          <w:szCs w:val="24"/>
          <w:lang w:val="en-US"/>
        </w:rPr>
        <w:t>adalah</w:t>
      </w:r>
      <w:proofErr w:type="spellEnd"/>
      <w:r w:rsidR="00467558" w:rsidRPr="00CC5BEA">
        <w:rPr>
          <w:rFonts w:ascii="Times New Roman" w:hAnsi="Times New Roman" w:cs="Times New Roman"/>
          <w:sz w:val="24"/>
          <w:szCs w:val="24"/>
          <w:lang w:val="en-US"/>
        </w:rPr>
        <w:t xml:space="preserve"> </w:t>
      </w:r>
      <w:proofErr w:type="spellStart"/>
      <w:r w:rsidR="00467558" w:rsidRPr="00CC5BEA">
        <w:rPr>
          <w:rFonts w:ascii="Times New Roman" w:hAnsi="Times New Roman" w:cs="Times New Roman"/>
          <w:sz w:val="24"/>
          <w:szCs w:val="24"/>
          <w:lang w:val="en-US"/>
        </w:rPr>
        <w:t>siswa</w:t>
      </w:r>
      <w:proofErr w:type="spellEnd"/>
      <w:r w:rsidR="00467558" w:rsidRPr="00CC5BEA">
        <w:rPr>
          <w:rFonts w:ascii="Times New Roman" w:hAnsi="Times New Roman" w:cs="Times New Roman"/>
          <w:sz w:val="24"/>
          <w:szCs w:val="24"/>
          <w:lang w:val="en-US"/>
        </w:rPr>
        <w:t xml:space="preserve"> </w:t>
      </w:r>
      <w:proofErr w:type="spellStart"/>
      <w:r w:rsidR="00467558" w:rsidRPr="00CC5BEA">
        <w:rPr>
          <w:rFonts w:ascii="Times New Roman" w:hAnsi="Times New Roman" w:cs="Times New Roman"/>
          <w:sz w:val="24"/>
          <w:szCs w:val="24"/>
          <w:lang w:val="en-US"/>
        </w:rPr>
        <w:t>kelas</w:t>
      </w:r>
      <w:proofErr w:type="spellEnd"/>
      <w:r w:rsidR="00467558" w:rsidRPr="00CC5BEA">
        <w:rPr>
          <w:rFonts w:ascii="Times New Roman" w:hAnsi="Times New Roman" w:cs="Times New Roman"/>
          <w:sz w:val="24"/>
          <w:szCs w:val="24"/>
          <w:lang w:val="en-US"/>
        </w:rPr>
        <w:t xml:space="preserve"> V SD </w:t>
      </w:r>
      <w:proofErr w:type="spellStart"/>
      <w:r w:rsidR="00467558" w:rsidRPr="00CC5BEA">
        <w:rPr>
          <w:rFonts w:ascii="Times New Roman" w:hAnsi="Times New Roman" w:cs="Times New Roman"/>
          <w:sz w:val="24"/>
          <w:szCs w:val="24"/>
          <w:lang w:val="en-US"/>
        </w:rPr>
        <w:t>Negeri</w:t>
      </w:r>
      <w:proofErr w:type="spellEnd"/>
      <w:r w:rsidR="00467558" w:rsidRPr="00CC5BEA">
        <w:rPr>
          <w:rFonts w:ascii="Times New Roman" w:hAnsi="Times New Roman" w:cs="Times New Roman"/>
          <w:sz w:val="24"/>
          <w:szCs w:val="24"/>
          <w:lang w:val="en-US"/>
        </w:rPr>
        <w:t xml:space="preserve"> </w:t>
      </w:r>
      <w:proofErr w:type="spellStart"/>
      <w:r w:rsidR="00467558" w:rsidRPr="00CC5BEA">
        <w:rPr>
          <w:rFonts w:ascii="Times New Roman" w:hAnsi="Times New Roman" w:cs="Times New Roman"/>
          <w:sz w:val="24"/>
          <w:szCs w:val="24"/>
          <w:lang w:val="en-US"/>
        </w:rPr>
        <w:t>Lariang</w:t>
      </w:r>
      <w:proofErr w:type="spellEnd"/>
      <w:r w:rsidR="00467558" w:rsidRPr="00CC5BEA">
        <w:rPr>
          <w:rFonts w:ascii="Times New Roman" w:hAnsi="Times New Roman" w:cs="Times New Roman"/>
          <w:sz w:val="24"/>
          <w:szCs w:val="24"/>
          <w:lang w:val="en-US"/>
        </w:rPr>
        <w:t xml:space="preserve"> </w:t>
      </w:r>
      <w:proofErr w:type="spellStart"/>
      <w:r w:rsidR="00467558" w:rsidRPr="00CC5BEA">
        <w:rPr>
          <w:rFonts w:ascii="Times New Roman" w:hAnsi="Times New Roman" w:cs="Times New Roman"/>
          <w:sz w:val="24"/>
          <w:szCs w:val="24"/>
          <w:lang w:val="en-US"/>
        </w:rPr>
        <w:t>Bangi</w:t>
      </w:r>
      <w:proofErr w:type="spellEnd"/>
      <w:r w:rsidR="00467558" w:rsidRPr="00CC5BEA">
        <w:rPr>
          <w:rFonts w:ascii="Times New Roman" w:hAnsi="Times New Roman" w:cs="Times New Roman"/>
          <w:sz w:val="24"/>
          <w:szCs w:val="24"/>
          <w:lang w:val="en-US"/>
        </w:rPr>
        <w:t xml:space="preserve"> Kota Makassar</w:t>
      </w:r>
      <w:r w:rsidR="0040102E" w:rsidRPr="00CC5BEA">
        <w:rPr>
          <w:rFonts w:ascii="Times New Roman" w:hAnsi="Times New Roman" w:cs="Times New Roman"/>
          <w:sz w:val="24"/>
          <w:szCs w:val="24"/>
          <w:lang w:val="en-US"/>
        </w:rPr>
        <w:t xml:space="preserve"> </w:t>
      </w:r>
      <w:proofErr w:type="spellStart"/>
      <w:r w:rsidR="0040102E" w:rsidRPr="00CC5BEA">
        <w:rPr>
          <w:rFonts w:ascii="Times New Roman" w:hAnsi="Times New Roman" w:cs="Times New Roman"/>
          <w:sz w:val="24"/>
          <w:szCs w:val="24"/>
          <w:lang w:val="en-US"/>
        </w:rPr>
        <w:t>sebanyak</w:t>
      </w:r>
      <w:proofErr w:type="spellEnd"/>
      <w:r w:rsidR="0040102E" w:rsidRPr="00CC5BEA">
        <w:rPr>
          <w:rFonts w:ascii="Times New Roman" w:hAnsi="Times New Roman" w:cs="Times New Roman"/>
          <w:sz w:val="24"/>
          <w:szCs w:val="24"/>
          <w:lang w:val="en-US"/>
        </w:rPr>
        <w:t xml:space="preserve"> 24 orang</w:t>
      </w:r>
      <w:r w:rsidR="00467558" w:rsidRPr="00CC5BEA">
        <w:rPr>
          <w:rFonts w:ascii="Times New Roman" w:hAnsi="Times New Roman" w:cs="Times New Roman"/>
          <w:sz w:val="24"/>
          <w:szCs w:val="24"/>
          <w:lang w:val="en-US"/>
        </w:rPr>
        <w:t>.</w:t>
      </w:r>
      <w:proofErr w:type="gramEnd"/>
    </w:p>
    <w:p w:rsidR="000024D5" w:rsidRPr="00CC5BEA" w:rsidRDefault="000024D5" w:rsidP="00F62FA1">
      <w:pPr>
        <w:pStyle w:val="ListParagraph"/>
        <w:numPr>
          <w:ilvl w:val="0"/>
          <w:numId w:val="12"/>
        </w:numPr>
        <w:spacing w:before="240" w:after="0" w:line="480" w:lineRule="auto"/>
        <w:ind w:left="426" w:hanging="426"/>
        <w:jc w:val="both"/>
        <w:rPr>
          <w:rFonts w:ascii="Times New Roman" w:hAnsi="Times New Roman" w:cs="Times New Roman"/>
          <w:sz w:val="24"/>
          <w:szCs w:val="24"/>
        </w:rPr>
      </w:pPr>
      <w:r w:rsidRPr="00CC5BEA">
        <w:rPr>
          <w:rFonts w:ascii="Times New Roman" w:hAnsi="Times New Roman" w:cs="Times New Roman"/>
          <w:b/>
          <w:sz w:val="24"/>
          <w:szCs w:val="24"/>
        </w:rPr>
        <w:t>Teknik dan Prosedur Pengumpulan Data</w:t>
      </w:r>
    </w:p>
    <w:p w:rsidR="000024D5" w:rsidRPr="00CC5BEA" w:rsidRDefault="000024D5" w:rsidP="000A2607">
      <w:pPr>
        <w:pStyle w:val="ListParagraph"/>
        <w:numPr>
          <w:ilvl w:val="0"/>
          <w:numId w:val="5"/>
        </w:numPr>
        <w:spacing w:line="480" w:lineRule="auto"/>
        <w:ind w:left="426" w:hanging="426"/>
        <w:jc w:val="both"/>
        <w:rPr>
          <w:rFonts w:ascii="Times New Roman" w:hAnsi="Times New Roman" w:cs="Times New Roman"/>
          <w:sz w:val="24"/>
          <w:szCs w:val="24"/>
        </w:rPr>
      </w:pPr>
      <w:r w:rsidRPr="00CC5BEA">
        <w:rPr>
          <w:rFonts w:ascii="Times New Roman" w:hAnsi="Times New Roman" w:cs="Times New Roman"/>
          <w:b/>
          <w:sz w:val="24"/>
          <w:szCs w:val="24"/>
        </w:rPr>
        <w:t>Teknik Pengumpulan Data</w:t>
      </w:r>
    </w:p>
    <w:p w:rsidR="000024D5" w:rsidRDefault="000027E2" w:rsidP="000027E2">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024D5" w:rsidRPr="00CC5BEA">
        <w:rPr>
          <w:rFonts w:ascii="Times New Roman" w:hAnsi="Times New Roman" w:cs="Times New Roman"/>
          <w:sz w:val="24"/>
          <w:szCs w:val="24"/>
        </w:rPr>
        <w:t xml:space="preserve">Pengumpulan data dapat dilakukan dalam berbagai setting, berbagai sumber, dan berbagai cara. Bila dilihat dari setting-nya, data dapat dikumpulkan pada pengaturan alamiah/natural setting, pada laboratorium dengan metode eksperimen, di rumah dengan berbagai responden, pada suatu seminar, diskusi, di jalan dan lain-lain (Sugiyono, 2015). </w:t>
      </w:r>
    </w:p>
    <w:p w:rsidR="00273CD6" w:rsidRPr="00273CD6" w:rsidRDefault="00273CD6" w:rsidP="000027E2">
      <w:pPr>
        <w:pStyle w:val="ListParagraph"/>
        <w:spacing w:line="480" w:lineRule="auto"/>
        <w:ind w:left="0"/>
        <w:jc w:val="both"/>
        <w:rPr>
          <w:rFonts w:ascii="Times New Roman" w:hAnsi="Times New Roman" w:cs="Times New Roman"/>
          <w:sz w:val="24"/>
          <w:szCs w:val="24"/>
          <w:lang w:val="en-US"/>
        </w:rPr>
      </w:pPr>
    </w:p>
    <w:p w:rsidR="000024D5" w:rsidRPr="00887C09" w:rsidRDefault="000027E2" w:rsidP="00887C0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000024D5" w:rsidRPr="00CC5BEA">
        <w:rPr>
          <w:rFonts w:ascii="Times New Roman" w:hAnsi="Times New Roman" w:cs="Times New Roman"/>
          <w:sz w:val="24"/>
          <w:szCs w:val="24"/>
        </w:rPr>
        <w:t>Jadi pengumpulan data bertujuan untuk memperoleh  fakta diperlukan untuk mencapai tujuan penelitian. Adapun teknik pengumpulan data yang digunakan dalam pen</w:t>
      </w:r>
      <w:r w:rsidR="00887C09">
        <w:rPr>
          <w:rFonts w:ascii="Times New Roman" w:hAnsi="Times New Roman" w:cs="Times New Roman"/>
          <w:sz w:val="24"/>
          <w:szCs w:val="24"/>
        </w:rPr>
        <w:t>elitian ini antara lain</w:t>
      </w:r>
      <w:r w:rsidR="00887C09">
        <w:rPr>
          <w:rFonts w:ascii="Times New Roman" w:hAnsi="Times New Roman" w:cs="Times New Roman"/>
          <w:sz w:val="24"/>
          <w:szCs w:val="24"/>
          <w:lang w:val="en-US"/>
        </w:rPr>
        <w:t xml:space="preserve"> </w:t>
      </w:r>
      <w:proofErr w:type="spellStart"/>
      <w:r w:rsidR="00887C09">
        <w:rPr>
          <w:rFonts w:ascii="Times New Roman" w:hAnsi="Times New Roman" w:cs="Times New Roman"/>
          <w:sz w:val="24"/>
          <w:szCs w:val="24"/>
          <w:lang w:val="en-US"/>
        </w:rPr>
        <w:t>adalah</w:t>
      </w:r>
      <w:proofErr w:type="spellEnd"/>
      <w:r w:rsidR="00887C09">
        <w:rPr>
          <w:rFonts w:ascii="Times New Roman" w:hAnsi="Times New Roman" w:cs="Times New Roman"/>
          <w:sz w:val="24"/>
          <w:szCs w:val="24"/>
          <w:lang w:val="en-US"/>
        </w:rPr>
        <w:t xml:space="preserve"> </w:t>
      </w:r>
      <w:proofErr w:type="spellStart"/>
      <w:r w:rsidR="00887C09">
        <w:rPr>
          <w:rFonts w:ascii="Times New Roman" w:hAnsi="Times New Roman" w:cs="Times New Roman"/>
          <w:sz w:val="24"/>
          <w:szCs w:val="24"/>
          <w:lang w:val="en-US"/>
        </w:rPr>
        <w:t>metode</w:t>
      </w:r>
      <w:proofErr w:type="spellEnd"/>
      <w:r w:rsidR="00887C09">
        <w:rPr>
          <w:rFonts w:ascii="Times New Roman" w:hAnsi="Times New Roman" w:cs="Times New Roman"/>
          <w:sz w:val="24"/>
          <w:szCs w:val="24"/>
          <w:lang w:val="en-US"/>
        </w:rPr>
        <w:t xml:space="preserve"> </w:t>
      </w:r>
      <w:proofErr w:type="spellStart"/>
      <w:r w:rsidR="00887C09">
        <w:rPr>
          <w:rFonts w:ascii="Times New Roman" w:hAnsi="Times New Roman" w:cs="Times New Roman"/>
          <w:sz w:val="24"/>
          <w:szCs w:val="24"/>
          <w:lang w:val="en-US"/>
        </w:rPr>
        <w:t>tes</w:t>
      </w:r>
      <w:proofErr w:type="spellEnd"/>
      <w:r w:rsidR="00887C09">
        <w:rPr>
          <w:rFonts w:ascii="Times New Roman" w:hAnsi="Times New Roman" w:cs="Times New Roman"/>
          <w:sz w:val="24"/>
          <w:szCs w:val="24"/>
          <w:lang w:val="en-US"/>
        </w:rPr>
        <w:t>.</w:t>
      </w:r>
      <w:r w:rsidR="000024D5" w:rsidRPr="00887C09">
        <w:rPr>
          <w:rFonts w:ascii="Times New Roman" w:hAnsi="Times New Roman" w:cs="Times New Roman"/>
          <w:b/>
          <w:sz w:val="24"/>
          <w:szCs w:val="24"/>
        </w:rPr>
        <w:t xml:space="preserve"> </w:t>
      </w:r>
    </w:p>
    <w:p w:rsidR="005B16E9" w:rsidRPr="00CC5BEA" w:rsidRDefault="000027E2" w:rsidP="000027E2">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024D5" w:rsidRPr="00CC5BEA">
        <w:rPr>
          <w:rFonts w:ascii="Times New Roman" w:hAnsi="Times New Roman" w:cs="Times New Roman"/>
          <w:sz w:val="24"/>
          <w:szCs w:val="24"/>
        </w:rPr>
        <w:t xml:space="preserve">Metode tes merupakan alat atau prosedur yang digunakan untuk mengetahui atau mengukur sesuatu dalam suasana, dengan cara dan aturan-aturan yang sudah ditentukan (Arikunto, 2012). Siswa diberikan tes dalam bentuk </w:t>
      </w:r>
      <w:r w:rsidR="000024D5" w:rsidRPr="00CC5BEA">
        <w:rPr>
          <w:rFonts w:ascii="Times New Roman" w:hAnsi="Times New Roman" w:cs="Times New Roman"/>
          <w:i/>
          <w:sz w:val="24"/>
          <w:szCs w:val="24"/>
        </w:rPr>
        <w:t>pretest</w:t>
      </w:r>
      <w:r w:rsidR="000024D5" w:rsidRPr="00CC5BEA">
        <w:rPr>
          <w:rFonts w:ascii="Times New Roman" w:hAnsi="Times New Roman" w:cs="Times New Roman"/>
          <w:sz w:val="24"/>
          <w:szCs w:val="24"/>
        </w:rPr>
        <w:t xml:space="preserve"> dan </w:t>
      </w:r>
      <w:r w:rsidR="000024D5" w:rsidRPr="00CC5BEA">
        <w:rPr>
          <w:rFonts w:ascii="Times New Roman" w:hAnsi="Times New Roman" w:cs="Times New Roman"/>
          <w:i/>
          <w:sz w:val="24"/>
          <w:szCs w:val="24"/>
        </w:rPr>
        <w:t>posttest</w:t>
      </w:r>
      <w:r w:rsidR="000024D5" w:rsidRPr="00CC5BEA">
        <w:rPr>
          <w:rFonts w:ascii="Times New Roman" w:hAnsi="Times New Roman" w:cs="Times New Roman"/>
          <w:sz w:val="24"/>
          <w:szCs w:val="24"/>
        </w:rPr>
        <w:t xml:space="preserve"> untuk mendapatkan data pemahaman konsep. Tes yang digunakan dalam </w:t>
      </w:r>
      <w:r w:rsidR="000024D5" w:rsidRPr="00CC5BEA">
        <w:rPr>
          <w:rFonts w:ascii="Times New Roman" w:hAnsi="Times New Roman" w:cs="Times New Roman"/>
          <w:i/>
          <w:sz w:val="24"/>
          <w:szCs w:val="24"/>
        </w:rPr>
        <w:t>pretest</w:t>
      </w:r>
      <w:r w:rsidR="000024D5" w:rsidRPr="00CC5BEA">
        <w:rPr>
          <w:rFonts w:ascii="Times New Roman" w:hAnsi="Times New Roman" w:cs="Times New Roman"/>
          <w:sz w:val="24"/>
          <w:szCs w:val="24"/>
        </w:rPr>
        <w:t xml:space="preserve"> sama dengan soal yang digunakan dalam </w:t>
      </w:r>
      <w:r w:rsidR="000024D5" w:rsidRPr="00CC5BEA">
        <w:rPr>
          <w:rFonts w:ascii="Times New Roman" w:hAnsi="Times New Roman" w:cs="Times New Roman"/>
          <w:i/>
          <w:sz w:val="24"/>
          <w:szCs w:val="24"/>
        </w:rPr>
        <w:t>posttest</w:t>
      </w:r>
      <w:r w:rsidR="000024D5" w:rsidRPr="00CC5BEA">
        <w:rPr>
          <w:rFonts w:ascii="Times New Roman" w:hAnsi="Times New Roman" w:cs="Times New Roman"/>
          <w:sz w:val="24"/>
          <w:szCs w:val="24"/>
        </w:rPr>
        <w:t>. Tes dalam penelitian ini digun</w:t>
      </w:r>
      <w:r w:rsidR="00AD6F05" w:rsidRPr="00CC5BEA">
        <w:rPr>
          <w:rFonts w:ascii="Times New Roman" w:hAnsi="Times New Roman" w:cs="Times New Roman"/>
          <w:sz w:val="24"/>
          <w:szCs w:val="24"/>
        </w:rPr>
        <w:t xml:space="preserve">akan untuk </w:t>
      </w:r>
      <w:proofErr w:type="spellStart"/>
      <w:r w:rsidR="00AD6F05" w:rsidRPr="00CC5BEA">
        <w:rPr>
          <w:rFonts w:ascii="Times New Roman" w:hAnsi="Times New Roman" w:cs="Times New Roman"/>
          <w:sz w:val="24"/>
          <w:szCs w:val="24"/>
          <w:lang w:val="en-US"/>
        </w:rPr>
        <w:t>mengetahui</w:t>
      </w:r>
      <w:proofErr w:type="spellEnd"/>
      <w:r w:rsidR="00AD6F05" w:rsidRPr="00CC5BEA">
        <w:rPr>
          <w:rFonts w:ascii="Times New Roman" w:hAnsi="Times New Roman" w:cs="Times New Roman"/>
          <w:sz w:val="24"/>
          <w:szCs w:val="24"/>
          <w:lang w:val="en-US"/>
        </w:rPr>
        <w:t xml:space="preserve"> </w:t>
      </w:r>
      <w:proofErr w:type="spellStart"/>
      <w:r w:rsidR="00AD6F05" w:rsidRPr="00CC5BEA">
        <w:rPr>
          <w:rFonts w:ascii="Times New Roman" w:hAnsi="Times New Roman" w:cs="Times New Roman"/>
          <w:sz w:val="24"/>
          <w:szCs w:val="24"/>
          <w:lang w:val="en-US"/>
        </w:rPr>
        <w:t>kete</w:t>
      </w:r>
      <w:r w:rsidR="003201A2" w:rsidRPr="00CC5BEA">
        <w:rPr>
          <w:rFonts w:ascii="Times New Roman" w:hAnsi="Times New Roman" w:cs="Times New Roman"/>
          <w:sz w:val="24"/>
          <w:szCs w:val="24"/>
          <w:lang w:val="en-US"/>
        </w:rPr>
        <w:t>rampilan</w:t>
      </w:r>
      <w:proofErr w:type="spellEnd"/>
      <w:r w:rsidR="003201A2" w:rsidRPr="00CC5BEA">
        <w:rPr>
          <w:rFonts w:ascii="Times New Roman" w:hAnsi="Times New Roman" w:cs="Times New Roman"/>
          <w:sz w:val="24"/>
          <w:szCs w:val="24"/>
          <w:lang w:val="en-US"/>
        </w:rPr>
        <w:t xml:space="preserve"> </w:t>
      </w:r>
      <w:proofErr w:type="spellStart"/>
      <w:r w:rsidR="003201A2" w:rsidRPr="00CC5BEA">
        <w:rPr>
          <w:rFonts w:ascii="Times New Roman" w:hAnsi="Times New Roman" w:cs="Times New Roman"/>
          <w:sz w:val="24"/>
          <w:szCs w:val="24"/>
          <w:lang w:val="en-US"/>
        </w:rPr>
        <w:t>membaca</w:t>
      </w:r>
      <w:proofErr w:type="spellEnd"/>
      <w:r w:rsidR="003201A2" w:rsidRPr="00CC5BEA">
        <w:rPr>
          <w:rFonts w:ascii="Times New Roman" w:hAnsi="Times New Roman" w:cs="Times New Roman"/>
          <w:sz w:val="24"/>
          <w:szCs w:val="24"/>
          <w:lang w:val="en-US"/>
        </w:rPr>
        <w:t xml:space="preserve"> </w:t>
      </w:r>
      <w:proofErr w:type="spellStart"/>
      <w:r w:rsidR="003201A2" w:rsidRPr="00CC5BEA">
        <w:rPr>
          <w:rFonts w:ascii="Times New Roman" w:hAnsi="Times New Roman" w:cs="Times New Roman"/>
          <w:sz w:val="24"/>
          <w:szCs w:val="24"/>
          <w:lang w:val="en-US"/>
        </w:rPr>
        <w:t>pemahaman</w:t>
      </w:r>
      <w:proofErr w:type="spellEnd"/>
      <w:r w:rsidR="003201A2" w:rsidRPr="00CC5BEA">
        <w:rPr>
          <w:rFonts w:ascii="Times New Roman" w:hAnsi="Times New Roman" w:cs="Times New Roman"/>
          <w:sz w:val="24"/>
          <w:szCs w:val="24"/>
          <w:lang w:val="en-US"/>
        </w:rPr>
        <w:t xml:space="preserve"> </w:t>
      </w:r>
      <w:proofErr w:type="spellStart"/>
      <w:r w:rsidR="003201A2" w:rsidRPr="00CC5BEA">
        <w:rPr>
          <w:rFonts w:ascii="Times New Roman" w:hAnsi="Times New Roman" w:cs="Times New Roman"/>
          <w:sz w:val="24"/>
          <w:szCs w:val="24"/>
          <w:lang w:val="en-US"/>
        </w:rPr>
        <w:t>siswa</w:t>
      </w:r>
      <w:proofErr w:type="spellEnd"/>
      <w:r w:rsidR="003201A2" w:rsidRPr="00CC5BEA">
        <w:rPr>
          <w:rFonts w:ascii="Times New Roman" w:hAnsi="Times New Roman" w:cs="Times New Roman"/>
          <w:sz w:val="24"/>
          <w:szCs w:val="24"/>
        </w:rPr>
        <w:t xml:space="preserve"> </w:t>
      </w:r>
      <w:r w:rsidR="003201A2" w:rsidRPr="00CC5BEA">
        <w:rPr>
          <w:rFonts w:ascii="Times New Roman" w:hAnsi="Times New Roman" w:cs="Times New Roman"/>
          <w:sz w:val="24"/>
          <w:szCs w:val="24"/>
          <w:lang w:val="en-US"/>
        </w:rPr>
        <w:t>yang</w:t>
      </w:r>
      <w:r w:rsidR="000024D5" w:rsidRPr="00CC5BEA">
        <w:rPr>
          <w:rFonts w:ascii="Times New Roman" w:hAnsi="Times New Roman" w:cs="Times New Roman"/>
          <w:sz w:val="24"/>
          <w:szCs w:val="24"/>
        </w:rPr>
        <w:t xml:space="preserve"> kemudian diteliti guna melihat pengaruh dari penggunaan model pe</w:t>
      </w:r>
      <w:r w:rsidR="0096702F" w:rsidRPr="00CC5BEA">
        <w:rPr>
          <w:rFonts w:ascii="Times New Roman" w:hAnsi="Times New Roman" w:cs="Times New Roman"/>
          <w:sz w:val="24"/>
          <w:szCs w:val="24"/>
        </w:rPr>
        <w:t>mbelajaran Kooperatif Tip</w:t>
      </w:r>
      <w:r w:rsidR="0096702F" w:rsidRPr="00CC5BEA">
        <w:rPr>
          <w:rFonts w:ascii="Times New Roman" w:hAnsi="Times New Roman" w:cs="Times New Roman"/>
          <w:sz w:val="24"/>
          <w:szCs w:val="24"/>
          <w:lang w:val="en-US"/>
        </w:rPr>
        <w:t xml:space="preserve"> CIRC</w:t>
      </w:r>
      <w:r w:rsidR="006A784E" w:rsidRPr="00CC5BEA">
        <w:rPr>
          <w:rFonts w:ascii="Times New Roman" w:hAnsi="Times New Roman" w:cs="Times New Roman"/>
          <w:sz w:val="24"/>
          <w:szCs w:val="24"/>
          <w:lang w:val="en-US"/>
        </w:rPr>
        <w:t>.</w:t>
      </w:r>
    </w:p>
    <w:p w:rsidR="002810F3" w:rsidRPr="00CC5BEA" w:rsidRDefault="000027E2" w:rsidP="000027E2">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sidR="006A784E" w:rsidRPr="00CC5BEA">
        <w:rPr>
          <w:rFonts w:ascii="Times New Roman" w:hAnsi="Times New Roman" w:cs="Times New Roman"/>
          <w:sz w:val="24"/>
          <w:szCs w:val="24"/>
          <w:lang w:val="en-US"/>
        </w:rPr>
        <w:t>Instrumen</w:t>
      </w:r>
      <w:proofErr w:type="spellEnd"/>
      <w:r w:rsidR="006A784E" w:rsidRPr="00CC5BEA">
        <w:rPr>
          <w:rFonts w:ascii="Times New Roman" w:hAnsi="Times New Roman" w:cs="Times New Roman"/>
          <w:sz w:val="24"/>
          <w:szCs w:val="24"/>
          <w:lang w:val="en-US"/>
        </w:rPr>
        <w:t xml:space="preserve"> </w:t>
      </w:r>
      <w:proofErr w:type="spellStart"/>
      <w:r w:rsidR="006A784E" w:rsidRPr="00CC5BEA">
        <w:rPr>
          <w:rFonts w:ascii="Times New Roman" w:hAnsi="Times New Roman" w:cs="Times New Roman"/>
          <w:sz w:val="24"/>
          <w:szCs w:val="24"/>
          <w:lang w:val="en-US"/>
        </w:rPr>
        <w:t>berupa</w:t>
      </w:r>
      <w:proofErr w:type="spellEnd"/>
      <w:r w:rsidR="006A784E" w:rsidRPr="00CC5BEA">
        <w:rPr>
          <w:rFonts w:ascii="Times New Roman" w:hAnsi="Times New Roman" w:cs="Times New Roman"/>
          <w:sz w:val="24"/>
          <w:szCs w:val="24"/>
          <w:lang w:val="en-US"/>
        </w:rPr>
        <w:t xml:space="preserve"> </w:t>
      </w:r>
      <w:proofErr w:type="spellStart"/>
      <w:r w:rsidR="006A784E" w:rsidRPr="00CC5BEA">
        <w:rPr>
          <w:rFonts w:ascii="Times New Roman" w:hAnsi="Times New Roman" w:cs="Times New Roman"/>
          <w:sz w:val="24"/>
          <w:szCs w:val="24"/>
          <w:lang w:val="en-US"/>
        </w:rPr>
        <w:t>tes</w:t>
      </w:r>
      <w:proofErr w:type="spellEnd"/>
      <w:r w:rsidR="006A784E" w:rsidRPr="00CC5BEA">
        <w:rPr>
          <w:rFonts w:ascii="Times New Roman" w:hAnsi="Times New Roman" w:cs="Times New Roman"/>
          <w:sz w:val="24"/>
          <w:szCs w:val="24"/>
          <w:lang w:val="en-US"/>
        </w:rPr>
        <w:t xml:space="preserve"> </w:t>
      </w:r>
      <w:proofErr w:type="spellStart"/>
      <w:r w:rsidR="006A784E" w:rsidRPr="00CC5BEA">
        <w:rPr>
          <w:rFonts w:ascii="Times New Roman" w:hAnsi="Times New Roman" w:cs="Times New Roman"/>
          <w:sz w:val="24"/>
          <w:szCs w:val="24"/>
          <w:lang w:val="en-US"/>
        </w:rPr>
        <w:t>objektif</w:t>
      </w:r>
      <w:proofErr w:type="spellEnd"/>
      <w:r w:rsidR="006A784E" w:rsidRPr="00CC5BEA">
        <w:rPr>
          <w:rFonts w:ascii="Times New Roman" w:hAnsi="Times New Roman" w:cs="Times New Roman"/>
          <w:sz w:val="24"/>
          <w:szCs w:val="24"/>
          <w:lang w:val="en-US"/>
        </w:rPr>
        <w:t xml:space="preserve"> </w:t>
      </w:r>
      <w:proofErr w:type="spellStart"/>
      <w:r w:rsidR="006A784E" w:rsidRPr="00CC5BEA">
        <w:rPr>
          <w:rFonts w:ascii="Times New Roman" w:hAnsi="Times New Roman" w:cs="Times New Roman"/>
          <w:sz w:val="24"/>
          <w:szCs w:val="24"/>
          <w:lang w:val="en-US"/>
        </w:rPr>
        <w:t>berbentuk</w:t>
      </w:r>
      <w:proofErr w:type="spellEnd"/>
      <w:r w:rsidR="006A784E" w:rsidRPr="00CC5BEA">
        <w:rPr>
          <w:rFonts w:ascii="Times New Roman" w:hAnsi="Times New Roman" w:cs="Times New Roman"/>
          <w:sz w:val="24"/>
          <w:szCs w:val="24"/>
          <w:lang w:val="en-US"/>
        </w:rPr>
        <w:t xml:space="preserve"> </w:t>
      </w:r>
      <w:proofErr w:type="spellStart"/>
      <w:r w:rsidR="006A784E" w:rsidRPr="00CC5BEA">
        <w:rPr>
          <w:rFonts w:ascii="Times New Roman" w:hAnsi="Times New Roman" w:cs="Times New Roman"/>
          <w:sz w:val="24"/>
          <w:szCs w:val="24"/>
          <w:lang w:val="en-US"/>
        </w:rPr>
        <w:t>pilihan</w:t>
      </w:r>
      <w:proofErr w:type="spellEnd"/>
      <w:r w:rsidR="006A784E" w:rsidRPr="00CC5BEA">
        <w:rPr>
          <w:rFonts w:ascii="Times New Roman" w:hAnsi="Times New Roman" w:cs="Times New Roman"/>
          <w:sz w:val="24"/>
          <w:szCs w:val="24"/>
          <w:lang w:val="en-US"/>
        </w:rPr>
        <w:t xml:space="preserve"> </w:t>
      </w:r>
      <w:proofErr w:type="spellStart"/>
      <w:r w:rsidR="006A784E" w:rsidRPr="00CC5BEA">
        <w:rPr>
          <w:rFonts w:ascii="Times New Roman" w:hAnsi="Times New Roman" w:cs="Times New Roman"/>
          <w:sz w:val="24"/>
          <w:szCs w:val="24"/>
          <w:lang w:val="en-US"/>
        </w:rPr>
        <w:t>ganda</w:t>
      </w:r>
      <w:proofErr w:type="spellEnd"/>
      <w:r w:rsidR="006A784E" w:rsidRPr="00CC5BEA">
        <w:rPr>
          <w:rFonts w:ascii="Times New Roman" w:hAnsi="Times New Roman" w:cs="Times New Roman"/>
          <w:sz w:val="24"/>
          <w:szCs w:val="24"/>
          <w:lang w:val="en-US"/>
        </w:rPr>
        <w:t>.</w:t>
      </w:r>
      <w:proofErr w:type="gramEnd"/>
      <w:r w:rsidR="006A784E" w:rsidRPr="00CC5BEA">
        <w:rPr>
          <w:rFonts w:ascii="Times New Roman" w:hAnsi="Times New Roman" w:cs="Times New Roman"/>
          <w:sz w:val="24"/>
          <w:szCs w:val="24"/>
          <w:lang w:val="en-US"/>
        </w:rPr>
        <w:t xml:space="preserve"> </w:t>
      </w:r>
      <w:proofErr w:type="spellStart"/>
      <w:proofErr w:type="gramStart"/>
      <w:r w:rsidR="006A784E" w:rsidRPr="00CC5BEA">
        <w:rPr>
          <w:rFonts w:ascii="Times New Roman" w:hAnsi="Times New Roman" w:cs="Times New Roman"/>
          <w:sz w:val="24"/>
          <w:szCs w:val="24"/>
          <w:lang w:val="en-US"/>
        </w:rPr>
        <w:t>Masing-masing</w:t>
      </w:r>
      <w:proofErr w:type="spellEnd"/>
      <w:r w:rsidR="006A784E" w:rsidRPr="00CC5BEA">
        <w:rPr>
          <w:rFonts w:ascii="Times New Roman" w:hAnsi="Times New Roman" w:cs="Times New Roman"/>
          <w:sz w:val="24"/>
          <w:szCs w:val="24"/>
          <w:lang w:val="en-US"/>
        </w:rPr>
        <w:t xml:space="preserve"> </w:t>
      </w:r>
      <w:proofErr w:type="spellStart"/>
      <w:r w:rsidR="006A784E" w:rsidRPr="00CC5BEA">
        <w:rPr>
          <w:rFonts w:ascii="Times New Roman" w:hAnsi="Times New Roman" w:cs="Times New Roman"/>
          <w:sz w:val="24"/>
          <w:szCs w:val="24"/>
          <w:lang w:val="en-US"/>
        </w:rPr>
        <w:t>butir</w:t>
      </w:r>
      <w:proofErr w:type="spellEnd"/>
      <w:r w:rsidR="006A784E" w:rsidRPr="00CC5BEA">
        <w:rPr>
          <w:rFonts w:ascii="Times New Roman" w:hAnsi="Times New Roman" w:cs="Times New Roman"/>
          <w:sz w:val="24"/>
          <w:szCs w:val="24"/>
          <w:lang w:val="en-US"/>
        </w:rPr>
        <w:t xml:space="preserve"> </w:t>
      </w:r>
      <w:proofErr w:type="spellStart"/>
      <w:r w:rsidR="006A784E" w:rsidRPr="00CC5BEA">
        <w:rPr>
          <w:rFonts w:ascii="Times New Roman" w:hAnsi="Times New Roman" w:cs="Times New Roman"/>
          <w:sz w:val="24"/>
          <w:szCs w:val="24"/>
          <w:lang w:val="en-US"/>
        </w:rPr>
        <w:t>soal</w:t>
      </w:r>
      <w:proofErr w:type="spellEnd"/>
      <w:r w:rsidR="006A784E" w:rsidRPr="00CC5BEA">
        <w:rPr>
          <w:rFonts w:ascii="Times New Roman" w:hAnsi="Times New Roman" w:cs="Times New Roman"/>
          <w:sz w:val="24"/>
          <w:szCs w:val="24"/>
          <w:lang w:val="en-US"/>
        </w:rPr>
        <w:t xml:space="preserve"> </w:t>
      </w:r>
      <w:proofErr w:type="spellStart"/>
      <w:r w:rsidR="006A784E" w:rsidRPr="00CC5BEA">
        <w:rPr>
          <w:rFonts w:ascii="Times New Roman" w:hAnsi="Times New Roman" w:cs="Times New Roman"/>
          <w:sz w:val="24"/>
          <w:szCs w:val="24"/>
          <w:lang w:val="en-US"/>
        </w:rPr>
        <w:t>terdiri</w:t>
      </w:r>
      <w:proofErr w:type="spellEnd"/>
      <w:r w:rsidR="006A784E" w:rsidRPr="00CC5BEA">
        <w:rPr>
          <w:rFonts w:ascii="Times New Roman" w:hAnsi="Times New Roman" w:cs="Times New Roman"/>
          <w:sz w:val="24"/>
          <w:szCs w:val="24"/>
          <w:lang w:val="en-US"/>
        </w:rPr>
        <w:t xml:space="preserve"> </w:t>
      </w:r>
      <w:proofErr w:type="spellStart"/>
      <w:r w:rsidR="006A784E" w:rsidRPr="00CC5BEA">
        <w:rPr>
          <w:rFonts w:ascii="Times New Roman" w:hAnsi="Times New Roman" w:cs="Times New Roman"/>
          <w:sz w:val="24"/>
          <w:szCs w:val="24"/>
          <w:lang w:val="en-US"/>
        </w:rPr>
        <w:t>dari</w:t>
      </w:r>
      <w:proofErr w:type="spellEnd"/>
      <w:r w:rsidR="006A784E" w:rsidRPr="00CC5BEA">
        <w:rPr>
          <w:rFonts w:ascii="Times New Roman" w:hAnsi="Times New Roman" w:cs="Times New Roman"/>
          <w:sz w:val="24"/>
          <w:szCs w:val="24"/>
          <w:lang w:val="en-US"/>
        </w:rPr>
        <w:t xml:space="preserve"> </w:t>
      </w:r>
      <w:proofErr w:type="spellStart"/>
      <w:r w:rsidR="006A784E" w:rsidRPr="00CC5BEA">
        <w:rPr>
          <w:rFonts w:ascii="Times New Roman" w:hAnsi="Times New Roman" w:cs="Times New Roman"/>
          <w:sz w:val="24"/>
          <w:szCs w:val="24"/>
          <w:lang w:val="en-US"/>
        </w:rPr>
        <w:t>empat</w:t>
      </w:r>
      <w:proofErr w:type="spellEnd"/>
      <w:r w:rsidR="006A784E" w:rsidRPr="00CC5BEA">
        <w:rPr>
          <w:rFonts w:ascii="Times New Roman" w:hAnsi="Times New Roman" w:cs="Times New Roman"/>
          <w:sz w:val="24"/>
          <w:szCs w:val="24"/>
          <w:lang w:val="en-US"/>
        </w:rPr>
        <w:t xml:space="preserve"> </w:t>
      </w:r>
      <w:proofErr w:type="spellStart"/>
      <w:r w:rsidR="006A784E" w:rsidRPr="00CC5BEA">
        <w:rPr>
          <w:rFonts w:ascii="Times New Roman" w:hAnsi="Times New Roman" w:cs="Times New Roman"/>
          <w:sz w:val="24"/>
          <w:szCs w:val="24"/>
          <w:lang w:val="en-US"/>
        </w:rPr>
        <w:t>alternatif</w:t>
      </w:r>
      <w:proofErr w:type="spellEnd"/>
      <w:r w:rsidR="006A784E" w:rsidRPr="00CC5BEA">
        <w:rPr>
          <w:rFonts w:ascii="Times New Roman" w:hAnsi="Times New Roman" w:cs="Times New Roman"/>
          <w:sz w:val="24"/>
          <w:szCs w:val="24"/>
          <w:lang w:val="en-US"/>
        </w:rPr>
        <w:t xml:space="preserve"> </w:t>
      </w:r>
      <w:proofErr w:type="spellStart"/>
      <w:r w:rsidR="006A784E" w:rsidRPr="00CC5BEA">
        <w:rPr>
          <w:rFonts w:ascii="Times New Roman" w:hAnsi="Times New Roman" w:cs="Times New Roman"/>
          <w:sz w:val="24"/>
          <w:szCs w:val="24"/>
          <w:lang w:val="en-US"/>
        </w:rPr>
        <w:t>pilihan</w:t>
      </w:r>
      <w:proofErr w:type="spellEnd"/>
      <w:r w:rsidR="006A784E" w:rsidRPr="00CC5BEA">
        <w:rPr>
          <w:rFonts w:ascii="Times New Roman" w:hAnsi="Times New Roman" w:cs="Times New Roman"/>
          <w:sz w:val="24"/>
          <w:szCs w:val="24"/>
          <w:lang w:val="en-US"/>
        </w:rPr>
        <w:t xml:space="preserve"> </w:t>
      </w:r>
      <w:proofErr w:type="spellStart"/>
      <w:r w:rsidR="006A784E" w:rsidRPr="00CC5BEA">
        <w:rPr>
          <w:rFonts w:ascii="Times New Roman" w:hAnsi="Times New Roman" w:cs="Times New Roman"/>
          <w:sz w:val="24"/>
          <w:szCs w:val="24"/>
          <w:lang w:val="en-US"/>
        </w:rPr>
        <w:t>jawaban</w:t>
      </w:r>
      <w:proofErr w:type="spellEnd"/>
      <w:r w:rsidR="006A784E" w:rsidRPr="00CC5BEA">
        <w:rPr>
          <w:rFonts w:ascii="Times New Roman" w:hAnsi="Times New Roman" w:cs="Times New Roman"/>
          <w:sz w:val="24"/>
          <w:szCs w:val="24"/>
          <w:lang w:val="en-US"/>
        </w:rPr>
        <w:t>.</w:t>
      </w:r>
      <w:proofErr w:type="gramEnd"/>
      <w:r w:rsidR="006A784E" w:rsidRPr="00CC5BEA">
        <w:rPr>
          <w:rFonts w:ascii="Times New Roman" w:hAnsi="Times New Roman" w:cs="Times New Roman"/>
          <w:sz w:val="24"/>
          <w:szCs w:val="24"/>
          <w:lang w:val="en-US"/>
        </w:rPr>
        <w:t xml:space="preserve"> </w:t>
      </w:r>
      <w:proofErr w:type="spellStart"/>
      <w:proofErr w:type="gramStart"/>
      <w:r w:rsidR="006A784E" w:rsidRPr="00CC5BEA">
        <w:rPr>
          <w:rFonts w:ascii="Times New Roman" w:hAnsi="Times New Roman" w:cs="Times New Roman"/>
          <w:sz w:val="24"/>
          <w:szCs w:val="24"/>
          <w:lang w:val="en-US"/>
        </w:rPr>
        <w:t>Tes</w:t>
      </w:r>
      <w:proofErr w:type="spellEnd"/>
      <w:r w:rsidR="006A784E" w:rsidRPr="00CC5BEA">
        <w:rPr>
          <w:rFonts w:ascii="Times New Roman" w:hAnsi="Times New Roman" w:cs="Times New Roman"/>
          <w:sz w:val="24"/>
          <w:szCs w:val="24"/>
          <w:lang w:val="en-US"/>
        </w:rPr>
        <w:t xml:space="preserve"> </w:t>
      </w:r>
      <w:proofErr w:type="spellStart"/>
      <w:r w:rsidR="006A784E" w:rsidRPr="00CC5BEA">
        <w:rPr>
          <w:rFonts w:ascii="Times New Roman" w:hAnsi="Times New Roman" w:cs="Times New Roman"/>
          <w:sz w:val="24"/>
          <w:szCs w:val="24"/>
          <w:lang w:val="en-US"/>
        </w:rPr>
        <w:t>tersebut</w:t>
      </w:r>
      <w:proofErr w:type="spellEnd"/>
      <w:r w:rsidR="006A784E" w:rsidRPr="00CC5BEA">
        <w:rPr>
          <w:rFonts w:ascii="Times New Roman" w:hAnsi="Times New Roman" w:cs="Times New Roman"/>
          <w:sz w:val="24"/>
          <w:szCs w:val="24"/>
          <w:lang w:val="en-US"/>
        </w:rPr>
        <w:t xml:space="preserve"> </w:t>
      </w:r>
      <w:proofErr w:type="spellStart"/>
      <w:r w:rsidR="006A784E" w:rsidRPr="00CC5BEA">
        <w:rPr>
          <w:rFonts w:ascii="Times New Roman" w:hAnsi="Times New Roman" w:cs="Times New Roman"/>
          <w:sz w:val="24"/>
          <w:szCs w:val="24"/>
          <w:lang w:val="en-US"/>
        </w:rPr>
        <w:t>dikembangkan</w:t>
      </w:r>
      <w:proofErr w:type="spellEnd"/>
      <w:r w:rsidR="006A784E" w:rsidRPr="00CC5BEA">
        <w:rPr>
          <w:rFonts w:ascii="Times New Roman" w:hAnsi="Times New Roman" w:cs="Times New Roman"/>
          <w:sz w:val="24"/>
          <w:szCs w:val="24"/>
          <w:lang w:val="en-US"/>
        </w:rPr>
        <w:t xml:space="preserve"> </w:t>
      </w:r>
      <w:proofErr w:type="spellStart"/>
      <w:r w:rsidR="006A784E" w:rsidRPr="00CC5BEA">
        <w:rPr>
          <w:rFonts w:ascii="Times New Roman" w:hAnsi="Times New Roman" w:cs="Times New Roman"/>
          <w:sz w:val="24"/>
          <w:szCs w:val="24"/>
          <w:lang w:val="en-US"/>
        </w:rPr>
        <w:t>berdasarkan</w:t>
      </w:r>
      <w:proofErr w:type="spellEnd"/>
      <w:r w:rsidR="006A784E" w:rsidRPr="00CC5BEA">
        <w:rPr>
          <w:rFonts w:ascii="Times New Roman" w:hAnsi="Times New Roman" w:cs="Times New Roman"/>
          <w:sz w:val="24"/>
          <w:szCs w:val="24"/>
          <w:lang w:val="en-US"/>
        </w:rPr>
        <w:t xml:space="preserve"> </w:t>
      </w:r>
      <w:proofErr w:type="spellStart"/>
      <w:r w:rsidR="006A784E" w:rsidRPr="00CC5BEA">
        <w:rPr>
          <w:rFonts w:ascii="Times New Roman" w:hAnsi="Times New Roman" w:cs="Times New Roman"/>
          <w:sz w:val="24"/>
          <w:szCs w:val="24"/>
          <w:lang w:val="en-US"/>
        </w:rPr>
        <w:t>Taksono</w:t>
      </w:r>
      <w:r w:rsidR="005D6FDD" w:rsidRPr="00CC5BEA">
        <w:rPr>
          <w:rFonts w:ascii="Times New Roman" w:hAnsi="Times New Roman" w:cs="Times New Roman"/>
          <w:sz w:val="24"/>
          <w:szCs w:val="24"/>
          <w:lang w:val="en-US"/>
        </w:rPr>
        <w:t>mi</w:t>
      </w:r>
      <w:proofErr w:type="spellEnd"/>
      <w:r w:rsidR="005D6FDD" w:rsidRPr="00CC5BEA">
        <w:rPr>
          <w:rFonts w:ascii="Times New Roman" w:hAnsi="Times New Roman" w:cs="Times New Roman"/>
          <w:sz w:val="24"/>
          <w:szCs w:val="24"/>
          <w:lang w:val="en-US"/>
        </w:rPr>
        <w:t xml:space="preserve"> </w:t>
      </w:r>
      <w:r w:rsidR="00630993" w:rsidRPr="00CC5BEA">
        <w:rPr>
          <w:rFonts w:ascii="Times New Roman" w:hAnsi="Times New Roman" w:cs="Times New Roman"/>
          <w:sz w:val="24"/>
          <w:szCs w:val="24"/>
          <w:lang w:val="en-US"/>
        </w:rPr>
        <w:t>Bloom.</w:t>
      </w:r>
      <w:proofErr w:type="gramEnd"/>
      <w:r w:rsidR="00630993" w:rsidRPr="00CC5BEA">
        <w:rPr>
          <w:rFonts w:ascii="Times New Roman" w:hAnsi="Times New Roman" w:cs="Times New Roman"/>
          <w:sz w:val="24"/>
          <w:szCs w:val="24"/>
          <w:lang w:val="en-US"/>
        </w:rPr>
        <w:t xml:space="preserve"> </w:t>
      </w:r>
      <w:proofErr w:type="spellStart"/>
      <w:proofErr w:type="gramStart"/>
      <w:r w:rsidR="00630993" w:rsidRPr="00CC5BEA">
        <w:rPr>
          <w:rFonts w:ascii="Times New Roman" w:hAnsi="Times New Roman" w:cs="Times New Roman"/>
          <w:sz w:val="24"/>
          <w:szCs w:val="24"/>
          <w:lang w:val="en-US"/>
        </w:rPr>
        <w:t>Menurut</w:t>
      </w:r>
      <w:proofErr w:type="spellEnd"/>
      <w:r w:rsidR="00630993" w:rsidRPr="00CC5BEA">
        <w:rPr>
          <w:rFonts w:ascii="Times New Roman" w:hAnsi="Times New Roman" w:cs="Times New Roman"/>
          <w:sz w:val="24"/>
          <w:szCs w:val="24"/>
          <w:lang w:val="en-US"/>
        </w:rPr>
        <w:t xml:space="preserve"> </w:t>
      </w:r>
      <w:proofErr w:type="spellStart"/>
      <w:r w:rsidR="00630993" w:rsidRPr="00CC5BEA">
        <w:rPr>
          <w:rFonts w:ascii="Times New Roman" w:hAnsi="Times New Roman" w:cs="Times New Roman"/>
          <w:sz w:val="24"/>
          <w:szCs w:val="24"/>
          <w:lang w:val="en-US"/>
        </w:rPr>
        <w:t>Nurgiyantoro</w:t>
      </w:r>
      <w:proofErr w:type="spellEnd"/>
      <w:r w:rsidR="002810F3" w:rsidRPr="00CC5BEA">
        <w:rPr>
          <w:rFonts w:ascii="Times New Roman" w:hAnsi="Times New Roman" w:cs="Times New Roman"/>
          <w:sz w:val="24"/>
          <w:szCs w:val="24"/>
          <w:lang w:val="en-US"/>
        </w:rPr>
        <w:t xml:space="preserve"> </w:t>
      </w:r>
      <w:proofErr w:type="spellStart"/>
      <w:r w:rsidR="002810F3" w:rsidRPr="00CC5BEA">
        <w:rPr>
          <w:rFonts w:ascii="Times New Roman" w:hAnsi="Times New Roman" w:cs="Times New Roman"/>
          <w:sz w:val="24"/>
          <w:szCs w:val="24"/>
          <w:lang w:val="en-US"/>
        </w:rPr>
        <w:t>dalam</w:t>
      </w:r>
      <w:proofErr w:type="spellEnd"/>
      <w:r w:rsidR="002810F3" w:rsidRPr="00CC5BEA">
        <w:rPr>
          <w:rFonts w:ascii="Times New Roman" w:hAnsi="Times New Roman" w:cs="Times New Roman"/>
          <w:sz w:val="24"/>
          <w:szCs w:val="24"/>
          <w:lang w:val="en-US"/>
        </w:rPr>
        <w:t xml:space="preserve"> </w:t>
      </w:r>
      <w:proofErr w:type="spellStart"/>
      <w:r w:rsidR="002810F3" w:rsidRPr="00CC5BEA">
        <w:rPr>
          <w:rFonts w:ascii="Times New Roman" w:hAnsi="Times New Roman" w:cs="Times New Roman"/>
          <w:sz w:val="24"/>
          <w:szCs w:val="24"/>
          <w:lang w:val="en-US"/>
        </w:rPr>
        <w:t>Maulana</w:t>
      </w:r>
      <w:proofErr w:type="spellEnd"/>
      <w:r w:rsidR="002810F3" w:rsidRPr="00CC5BEA">
        <w:rPr>
          <w:rFonts w:ascii="Times New Roman" w:hAnsi="Times New Roman" w:cs="Times New Roman"/>
          <w:sz w:val="24"/>
          <w:szCs w:val="24"/>
          <w:lang w:val="en-US"/>
        </w:rPr>
        <w:t xml:space="preserve"> (2012) </w:t>
      </w:r>
      <w:proofErr w:type="spellStart"/>
      <w:r w:rsidR="002810F3" w:rsidRPr="00CC5BEA">
        <w:rPr>
          <w:rFonts w:ascii="Times New Roman" w:hAnsi="Times New Roman" w:cs="Times New Roman"/>
          <w:sz w:val="24"/>
          <w:szCs w:val="24"/>
          <w:lang w:val="en-US"/>
        </w:rPr>
        <w:t>untuk</w:t>
      </w:r>
      <w:proofErr w:type="spellEnd"/>
      <w:r w:rsidR="002810F3" w:rsidRPr="00CC5BEA">
        <w:rPr>
          <w:rFonts w:ascii="Times New Roman" w:hAnsi="Times New Roman" w:cs="Times New Roman"/>
          <w:sz w:val="24"/>
          <w:szCs w:val="24"/>
          <w:lang w:val="en-US"/>
        </w:rPr>
        <w:t xml:space="preserve"> </w:t>
      </w:r>
      <w:proofErr w:type="spellStart"/>
      <w:r w:rsidR="002810F3" w:rsidRPr="00CC5BEA">
        <w:rPr>
          <w:rFonts w:ascii="Times New Roman" w:hAnsi="Times New Roman" w:cs="Times New Roman"/>
          <w:sz w:val="24"/>
          <w:szCs w:val="24"/>
          <w:lang w:val="en-US"/>
        </w:rPr>
        <w:t>menentukan</w:t>
      </w:r>
      <w:proofErr w:type="spellEnd"/>
      <w:r w:rsidR="002810F3" w:rsidRPr="00CC5BEA">
        <w:rPr>
          <w:rFonts w:ascii="Times New Roman" w:hAnsi="Times New Roman" w:cs="Times New Roman"/>
          <w:sz w:val="24"/>
          <w:szCs w:val="24"/>
          <w:lang w:val="en-US"/>
        </w:rPr>
        <w:t xml:space="preserve"> </w:t>
      </w:r>
      <w:proofErr w:type="spellStart"/>
      <w:r w:rsidR="002810F3" w:rsidRPr="00CC5BEA">
        <w:rPr>
          <w:rFonts w:ascii="Times New Roman" w:hAnsi="Times New Roman" w:cs="Times New Roman"/>
          <w:sz w:val="24"/>
          <w:szCs w:val="24"/>
          <w:lang w:val="en-US"/>
        </w:rPr>
        <w:t>kriteria</w:t>
      </w:r>
      <w:proofErr w:type="spellEnd"/>
      <w:r w:rsidR="002810F3" w:rsidRPr="00CC5BEA">
        <w:rPr>
          <w:rFonts w:ascii="Times New Roman" w:hAnsi="Times New Roman" w:cs="Times New Roman"/>
          <w:sz w:val="24"/>
          <w:szCs w:val="24"/>
          <w:lang w:val="en-US"/>
        </w:rPr>
        <w:t xml:space="preserve"> </w:t>
      </w:r>
      <w:proofErr w:type="spellStart"/>
      <w:r w:rsidR="002810F3" w:rsidRPr="00CC5BEA">
        <w:rPr>
          <w:rFonts w:ascii="Times New Roman" w:hAnsi="Times New Roman" w:cs="Times New Roman"/>
          <w:sz w:val="24"/>
          <w:szCs w:val="24"/>
          <w:lang w:val="en-US"/>
        </w:rPr>
        <w:t>tingkat</w:t>
      </w:r>
      <w:proofErr w:type="spellEnd"/>
      <w:r w:rsidR="002810F3" w:rsidRPr="00CC5BEA">
        <w:rPr>
          <w:rFonts w:ascii="Times New Roman" w:hAnsi="Times New Roman" w:cs="Times New Roman"/>
          <w:sz w:val="24"/>
          <w:szCs w:val="24"/>
          <w:lang w:val="en-US"/>
        </w:rPr>
        <w:t xml:space="preserve"> </w:t>
      </w:r>
      <w:proofErr w:type="spellStart"/>
      <w:r w:rsidR="002810F3" w:rsidRPr="00CC5BEA">
        <w:rPr>
          <w:rFonts w:ascii="Times New Roman" w:hAnsi="Times New Roman" w:cs="Times New Roman"/>
          <w:sz w:val="24"/>
          <w:szCs w:val="24"/>
          <w:lang w:val="en-US"/>
        </w:rPr>
        <w:t>pemahaman</w:t>
      </w:r>
      <w:proofErr w:type="spellEnd"/>
      <w:r w:rsidR="002810F3" w:rsidRPr="00CC5BEA">
        <w:rPr>
          <w:rFonts w:ascii="Times New Roman" w:hAnsi="Times New Roman" w:cs="Times New Roman"/>
          <w:sz w:val="24"/>
          <w:szCs w:val="24"/>
          <w:lang w:val="en-US"/>
        </w:rPr>
        <w:t xml:space="preserve"> </w:t>
      </w:r>
      <w:proofErr w:type="spellStart"/>
      <w:r w:rsidR="002810F3" w:rsidRPr="00CC5BEA">
        <w:rPr>
          <w:rFonts w:ascii="Times New Roman" w:hAnsi="Times New Roman" w:cs="Times New Roman"/>
          <w:sz w:val="24"/>
          <w:szCs w:val="24"/>
          <w:lang w:val="en-US"/>
        </w:rPr>
        <w:t>bacaan</w:t>
      </w:r>
      <w:proofErr w:type="spellEnd"/>
      <w:r w:rsidR="002810F3" w:rsidRPr="00CC5BEA">
        <w:rPr>
          <w:rFonts w:ascii="Times New Roman" w:hAnsi="Times New Roman" w:cs="Times New Roman"/>
          <w:sz w:val="24"/>
          <w:szCs w:val="24"/>
          <w:lang w:val="en-US"/>
        </w:rPr>
        <w:t xml:space="preserve"> </w:t>
      </w:r>
      <w:proofErr w:type="spellStart"/>
      <w:r w:rsidR="002810F3" w:rsidRPr="00CC5BEA">
        <w:rPr>
          <w:rFonts w:ascii="Times New Roman" w:hAnsi="Times New Roman" w:cs="Times New Roman"/>
          <w:sz w:val="24"/>
          <w:szCs w:val="24"/>
          <w:lang w:val="en-US"/>
        </w:rPr>
        <w:t>karya</w:t>
      </w:r>
      <w:proofErr w:type="spellEnd"/>
      <w:r w:rsidR="002810F3" w:rsidRPr="00CC5BEA">
        <w:rPr>
          <w:rFonts w:ascii="Times New Roman" w:hAnsi="Times New Roman" w:cs="Times New Roman"/>
          <w:sz w:val="24"/>
          <w:szCs w:val="24"/>
          <w:lang w:val="en-US"/>
        </w:rPr>
        <w:t xml:space="preserve"> </w:t>
      </w:r>
      <w:proofErr w:type="spellStart"/>
      <w:r w:rsidR="002810F3" w:rsidRPr="00CC5BEA">
        <w:rPr>
          <w:rFonts w:ascii="Times New Roman" w:hAnsi="Times New Roman" w:cs="Times New Roman"/>
          <w:sz w:val="24"/>
          <w:szCs w:val="24"/>
          <w:lang w:val="en-US"/>
        </w:rPr>
        <w:t>sastra</w:t>
      </w:r>
      <w:proofErr w:type="spellEnd"/>
      <w:r w:rsidR="002810F3" w:rsidRPr="00CC5BEA">
        <w:rPr>
          <w:rFonts w:ascii="Times New Roman" w:hAnsi="Times New Roman" w:cs="Times New Roman"/>
          <w:sz w:val="24"/>
          <w:szCs w:val="24"/>
          <w:lang w:val="en-US"/>
        </w:rPr>
        <w:t xml:space="preserve"> </w:t>
      </w:r>
      <w:proofErr w:type="spellStart"/>
      <w:r w:rsidR="002810F3" w:rsidRPr="00CC5BEA">
        <w:rPr>
          <w:rFonts w:ascii="Times New Roman" w:hAnsi="Times New Roman" w:cs="Times New Roman"/>
          <w:sz w:val="24"/>
          <w:szCs w:val="24"/>
          <w:lang w:val="en-US"/>
        </w:rPr>
        <w:t>pada</w:t>
      </w:r>
      <w:proofErr w:type="spellEnd"/>
      <w:r w:rsidR="002810F3" w:rsidRPr="00CC5BEA">
        <w:rPr>
          <w:rFonts w:ascii="Times New Roman" w:hAnsi="Times New Roman" w:cs="Times New Roman"/>
          <w:sz w:val="24"/>
          <w:szCs w:val="24"/>
          <w:lang w:val="en-US"/>
        </w:rPr>
        <w:t xml:space="preserve"> </w:t>
      </w:r>
      <w:proofErr w:type="spellStart"/>
      <w:r w:rsidR="002810F3" w:rsidRPr="00CC5BEA">
        <w:rPr>
          <w:rFonts w:ascii="Times New Roman" w:hAnsi="Times New Roman" w:cs="Times New Roman"/>
          <w:sz w:val="24"/>
          <w:szCs w:val="24"/>
          <w:lang w:val="en-US"/>
        </w:rPr>
        <w:t>tingkat</w:t>
      </w:r>
      <w:proofErr w:type="spellEnd"/>
      <w:r w:rsidR="002810F3" w:rsidRPr="00CC5BEA">
        <w:rPr>
          <w:rFonts w:ascii="Times New Roman" w:hAnsi="Times New Roman" w:cs="Times New Roman"/>
          <w:sz w:val="24"/>
          <w:szCs w:val="24"/>
          <w:lang w:val="en-US"/>
        </w:rPr>
        <w:t xml:space="preserve"> </w:t>
      </w:r>
      <w:proofErr w:type="spellStart"/>
      <w:r w:rsidR="002810F3" w:rsidRPr="00CC5BEA">
        <w:rPr>
          <w:rFonts w:ascii="Times New Roman" w:hAnsi="Times New Roman" w:cs="Times New Roman"/>
          <w:sz w:val="24"/>
          <w:szCs w:val="24"/>
          <w:lang w:val="en-US"/>
        </w:rPr>
        <w:t>sekolah</w:t>
      </w:r>
      <w:proofErr w:type="spellEnd"/>
      <w:r w:rsidR="002810F3" w:rsidRPr="00CC5BEA">
        <w:rPr>
          <w:rFonts w:ascii="Times New Roman" w:hAnsi="Times New Roman" w:cs="Times New Roman"/>
          <w:sz w:val="24"/>
          <w:szCs w:val="24"/>
          <w:lang w:val="en-US"/>
        </w:rPr>
        <w:t xml:space="preserve"> </w:t>
      </w:r>
      <w:proofErr w:type="spellStart"/>
      <w:r w:rsidR="002810F3" w:rsidRPr="00CC5BEA">
        <w:rPr>
          <w:rFonts w:ascii="Times New Roman" w:hAnsi="Times New Roman" w:cs="Times New Roman"/>
          <w:sz w:val="24"/>
          <w:szCs w:val="24"/>
          <w:lang w:val="en-US"/>
        </w:rPr>
        <w:t>dasar</w:t>
      </w:r>
      <w:proofErr w:type="spellEnd"/>
      <w:r w:rsidR="002810F3" w:rsidRPr="00CC5BEA">
        <w:rPr>
          <w:rFonts w:ascii="Times New Roman" w:hAnsi="Times New Roman" w:cs="Times New Roman"/>
          <w:sz w:val="24"/>
          <w:szCs w:val="24"/>
          <w:lang w:val="en-US"/>
        </w:rPr>
        <w:t xml:space="preserve">, </w:t>
      </w:r>
      <w:proofErr w:type="spellStart"/>
      <w:r w:rsidR="002810F3" w:rsidRPr="00CC5BEA">
        <w:rPr>
          <w:rFonts w:ascii="Times New Roman" w:hAnsi="Times New Roman" w:cs="Times New Roman"/>
          <w:sz w:val="24"/>
          <w:szCs w:val="24"/>
          <w:lang w:val="en-US"/>
        </w:rPr>
        <w:t>tedapat</w:t>
      </w:r>
      <w:proofErr w:type="spellEnd"/>
      <w:r w:rsidR="002810F3" w:rsidRPr="00CC5BEA">
        <w:rPr>
          <w:rFonts w:ascii="Times New Roman" w:hAnsi="Times New Roman" w:cs="Times New Roman"/>
          <w:sz w:val="24"/>
          <w:szCs w:val="24"/>
          <w:lang w:val="en-US"/>
        </w:rPr>
        <w:t xml:space="preserve"> </w:t>
      </w:r>
      <w:proofErr w:type="spellStart"/>
      <w:r w:rsidR="002810F3" w:rsidRPr="00CC5BEA">
        <w:rPr>
          <w:rFonts w:ascii="Times New Roman" w:hAnsi="Times New Roman" w:cs="Times New Roman"/>
          <w:sz w:val="24"/>
          <w:szCs w:val="24"/>
          <w:lang w:val="en-US"/>
        </w:rPr>
        <w:t>beberapa</w:t>
      </w:r>
      <w:proofErr w:type="spellEnd"/>
      <w:r w:rsidR="002810F3" w:rsidRPr="00CC5BEA">
        <w:rPr>
          <w:rFonts w:ascii="Times New Roman" w:hAnsi="Times New Roman" w:cs="Times New Roman"/>
          <w:sz w:val="24"/>
          <w:szCs w:val="24"/>
          <w:lang w:val="en-US"/>
        </w:rPr>
        <w:t xml:space="preserve"> </w:t>
      </w:r>
      <w:proofErr w:type="spellStart"/>
      <w:r w:rsidR="002810F3" w:rsidRPr="00CC5BEA">
        <w:rPr>
          <w:rFonts w:ascii="Times New Roman" w:hAnsi="Times New Roman" w:cs="Times New Roman"/>
          <w:sz w:val="24"/>
          <w:szCs w:val="24"/>
          <w:lang w:val="en-US"/>
        </w:rPr>
        <w:t>kriteria</w:t>
      </w:r>
      <w:proofErr w:type="spellEnd"/>
      <w:r w:rsidR="002810F3" w:rsidRPr="00CC5BEA">
        <w:rPr>
          <w:rFonts w:ascii="Times New Roman" w:hAnsi="Times New Roman" w:cs="Times New Roman"/>
          <w:sz w:val="24"/>
          <w:szCs w:val="24"/>
          <w:lang w:val="en-US"/>
        </w:rPr>
        <w:t xml:space="preserve"> yang </w:t>
      </w:r>
      <w:proofErr w:type="spellStart"/>
      <w:r w:rsidR="002810F3" w:rsidRPr="00CC5BEA">
        <w:rPr>
          <w:rFonts w:ascii="Times New Roman" w:hAnsi="Times New Roman" w:cs="Times New Roman"/>
          <w:sz w:val="24"/>
          <w:szCs w:val="24"/>
          <w:lang w:val="en-US"/>
        </w:rPr>
        <w:t>dapat</w:t>
      </w:r>
      <w:proofErr w:type="spellEnd"/>
      <w:r w:rsidR="002810F3" w:rsidRPr="00CC5BEA">
        <w:rPr>
          <w:rFonts w:ascii="Times New Roman" w:hAnsi="Times New Roman" w:cs="Times New Roman"/>
          <w:sz w:val="24"/>
          <w:szCs w:val="24"/>
          <w:lang w:val="en-US"/>
        </w:rPr>
        <w:t xml:space="preserve"> </w:t>
      </w:r>
      <w:proofErr w:type="spellStart"/>
      <w:r w:rsidR="002810F3" w:rsidRPr="00CC5BEA">
        <w:rPr>
          <w:rFonts w:ascii="Times New Roman" w:hAnsi="Times New Roman" w:cs="Times New Roman"/>
          <w:sz w:val="24"/>
          <w:szCs w:val="24"/>
          <w:lang w:val="en-US"/>
        </w:rPr>
        <w:t>dijadikan</w:t>
      </w:r>
      <w:proofErr w:type="spellEnd"/>
      <w:r w:rsidR="002810F3" w:rsidRPr="00CC5BEA">
        <w:rPr>
          <w:rFonts w:ascii="Times New Roman" w:hAnsi="Times New Roman" w:cs="Times New Roman"/>
          <w:sz w:val="24"/>
          <w:szCs w:val="24"/>
          <w:lang w:val="en-US"/>
        </w:rPr>
        <w:t xml:space="preserve"> </w:t>
      </w:r>
      <w:proofErr w:type="spellStart"/>
      <w:r w:rsidR="002810F3" w:rsidRPr="00CC5BEA">
        <w:rPr>
          <w:rFonts w:ascii="Times New Roman" w:hAnsi="Times New Roman" w:cs="Times New Roman"/>
          <w:sz w:val="24"/>
          <w:szCs w:val="24"/>
          <w:lang w:val="en-US"/>
        </w:rPr>
        <w:t>sebagai</w:t>
      </w:r>
      <w:proofErr w:type="spellEnd"/>
      <w:r w:rsidR="002810F3" w:rsidRPr="00CC5BEA">
        <w:rPr>
          <w:rFonts w:ascii="Times New Roman" w:hAnsi="Times New Roman" w:cs="Times New Roman"/>
          <w:sz w:val="24"/>
          <w:szCs w:val="24"/>
          <w:lang w:val="en-US"/>
        </w:rPr>
        <w:t xml:space="preserve"> </w:t>
      </w:r>
      <w:proofErr w:type="spellStart"/>
      <w:r w:rsidR="002810F3" w:rsidRPr="00CC5BEA">
        <w:rPr>
          <w:rFonts w:ascii="Times New Roman" w:hAnsi="Times New Roman" w:cs="Times New Roman"/>
          <w:sz w:val="24"/>
          <w:szCs w:val="24"/>
          <w:lang w:val="en-US"/>
        </w:rPr>
        <w:t>acuan</w:t>
      </w:r>
      <w:proofErr w:type="spellEnd"/>
      <w:r w:rsidR="002810F3" w:rsidRPr="00CC5BEA">
        <w:rPr>
          <w:rFonts w:ascii="Times New Roman" w:hAnsi="Times New Roman" w:cs="Times New Roman"/>
          <w:sz w:val="24"/>
          <w:szCs w:val="24"/>
          <w:lang w:val="en-US"/>
        </w:rPr>
        <w:t xml:space="preserve"> </w:t>
      </w:r>
      <w:proofErr w:type="spellStart"/>
      <w:r w:rsidR="002810F3" w:rsidRPr="00CC5BEA">
        <w:rPr>
          <w:rFonts w:ascii="Times New Roman" w:hAnsi="Times New Roman" w:cs="Times New Roman"/>
          <w:sz w:val="24"/>
          <w:szCs w:val="24"/>
          <w:lang w:val="en-US"/>
        </w:rPr>
        <w:t>dalam</w:t>
      </w:r>
      <w:proofErr w:type="spellEnd"/>
      <w:r w:rsidR="002810F3" w:rsidRPr="00CC5BEA">
        <w:rPr>
          <w:rFonts w:ascii="Times New Roman" w:hAnsi="Times New Roman" w:cs="Times New Roman"/>
          <w:sz w:val="24"/>
          <w:szCs w:val="24"/>
          <w:lang w:val="en-US"/>
        </w:rPr>
        <w:t xml:space="preserve"> </w:t>
      </w:r>
      <w:proofErr w:type="spellStart"/>
      <w:r w:rsidR="002810F3" w:rsidRPr="00CC5BEA">
        <w:rPr>
          <w:rFonts w:ascii="Times New Roman" w:hAnsi="Times New Roman" w:cs="Times New Roman"/>
          <w:sz w:val="24"/>
          <w:szCs w:val="24"/>
          <w:lang w:val="en-US"/>
        </w:rPr>
        <w:t>merumuskan</w:t>
      </w:r>
      <w:proofErr w:type="spellEnd"/>
      <w:r w:rsidR="002810F3" w:rsidRPr="00CC5BEA">
        <w:rPr>
          <w:rFonts w:ascii="Times New Roman" w:hAnsi="Times New Roman" w:cs="Times New Roman"/>
          <w:sz w:val="24"/>
          <w:szCs w:val="24"/>
          <w:lang w:val="en-US"/>
        </w:rPr>
        <w:t xml:space="preserve"> </w:t>
      </w:r>
      <w:proofErr w:type="spellStart"/>
      <w:r w:rsidR="002810F3" w:rsidRPr="00CC5BEA">
        <w:rPr>
          <w:rFonts w:ascii="Times New Roman" w:hAnsi="Times New Roman" w:cs="Times New Roman"/>
          <w:sz w:val="24"/>
          <w:szCs w:val="24"/>
          <w:lang w:val="en-US"/>
        </w:rPr>
        <w:t>pertanyaan</w:t>
      </w:r>
      <w:proofErr w:type="spellEnd"/>
      <w:r w:rsidR="002810F3" w:rsidRPr="00CC5BEA">
        <w:rPr>
          <w:rFonts w:ascii="Times New Roman" w:hAnsi="Times New Roman" w:cs="Times New Roman"/>
          <w:sz w:val="24"/>
          <w:szCs w:val="24"/>
          <w:lang w:val="en-US"/>
        </w:rPr>
        <w:t xml:space="preserve"> </w:t>
      </w:r>
      <w:proofErr w:type="spellStart"/>
      <w:r w:rsidR="002810F3" w:rsidRPr="00CC5BEA">
        <w:rPr>
          <w:rFonts w:ascii="Times New Roman" w:hAnsi="Times New Roman" w:cs="Times New Roman"/>
          <w:sz w:val="24"/>
          <w:szCs w:val="24"/>
          <w:lang w:val="en-US"/>
        </w:rPr>
        <w:t>antara</w:t>
      </w:r>
      <w:proofErr w:type="spellEnd"/>
      <w:r w:rsidR="002810F3" w:rsidRPr="00CC5BEA">
        <w:rPr>
          <w:rFonts w:ascii="Times New Roman" w:hAnsi="Times New Roman" w:cs="Times New Roman"/>
          <w:sz w:val="24"/>
          <w:szCs w:val="24"/>
          <w:lang w:val="en-US"/>
        </w:rPr>
        <w:t xml:space="preserve"> lain </w:t>
      </w:r>
      <w:proofErr w:type="spellStart"/>
      <w:r w:rsidR="002810F3" w:rsidRPr="00CC5BEA">
        <w:rPr>
          <w:rFonts w:ascii="Times New Roman" w:hAnsi="Times New Roman" w:cs="Times New Roman"/>
          <w:sz w:val="24"/>
          <w:szCs w:val="24"/>
          <w:lang w:val="en-US"/>
        </w:rPr>
        <w:t>ingatan</w:t>
      </w:r>
      <w:proofErr w:type="spellEnd"/>
      <w:r w:rsidR="002810F3" w:rsidRPr="00CC5BEA">
        <w:rPr>
          <w:rFonts w:ascii="Times New Roman" w:hAnsi="Times New Roman" w:cs="Times New Roman"/>
          <w:sz w:val="24"/>
          <w:szCs w:val="24"/>
          <w:lang w:val="en-US"/>
        </w:rPr>
        <w:t xml:space="preserve"> (</w:t>
      </w:r>
      <w:r w:rsidR="002810F3" w:rsidRPr="00CC5BEA">
        <w:rPr>
          <w:rFonts w:ascii="Times New Roman" w:hAnsi="Times New Roman" w:cs="Times New Roman"/>
          <w:i/>
          <w:sz w:val="24"/>
          <w:szCs w:val="24"/>
          <w:lang w:val="en-US"/>
        </w:rPr>
        <w:t>knowledge</w:t>
      </w:r>
      <w:r w:rsidR="002810F3" w:rsidRPr="00CC5BEA">
        <w:rPr>
          <w:rFonts w:ascii="Times New Roman" w:hAnsi="Times New Roman" w:cs="Times New Roman"/>
          <w:sz w:val="24"/>
          <w:szCs w:val="24"/>
          <w:lang w:val="en-US"/>
        </w:rPr>
        <w:t xml:space="preserve">, C1), </w:t>
      </w:r>
      <w:proofErr w:type="spellStart"/>
      <w:r w:rsidR="002810F3" w:rsidRPr="00CC5BEA">
        <w:rPr>
          <w:rFonts w:ascii="Times New Roman" w:hAnsi="Times New Roman" w:cs="Times New Roman"/>
          <w:sz w:val="24"/>
          <w:szCs w:val="24"/>
          <w:lang w:val="en-US"/>
        </w:rPr>
        <w:t>terjemahan</w:t>
      </w:r>
      <w:proofErr w:type="spellEnd"/>
      <w:r w:rsidR="002810F3" w:rsidRPr="00CC5BEA">
        <w:rPr>
          <w:rFonts w:ascii="Times New Roman" w:hAnsi="Times New Roman" w:cs="Times New Roman"/>
          <w:sz w:val="24"/>
          <w:szCs w:val="24"/>
          <w:lang w:val="en-US"/>
        </w:rPr>
        <w:t xml:space="preserve"> (</w:t>
      </w:r>
      <w:r w:rsidR="002810F3" w:rsidRPr="00CC5BEA">
        <w:rPr>
          <w:rFonts w:ascii="Times New Roman" w:hAnsi="Times New Roman" w:cs="Times New Roman"/>
          <w:i/>
          <w:sz w:val="24"/>
          <w:szCs w:val="24"/>
          <w:lang w:val="en-US"/>
        </w:rPr>
        <w:t>translation</w:t>
      </w:r>
      <w:r w:rsidR="002810F3" w:rsidRPr="00CC5BEA">
        <w:rPr>
          <w:rFonts w:ascii="Times New Roman" w:hAnsi="Times New Roman" w:cs="Times New Roman"/>
          <w:sz w:val="24"/>
          <w:szCs w:val="24"/>
          <w:lang w:val="en-US"/>
        </w:rPr>
        <w:t xml:space="preserve">, C2), </w:t>
      </w:r>
      <w:proofErr w:type="spellStart"/>
      <w:r w:rsidR="002810F3" w:rsidRPr="00CC5BEA">
        <w:rPr>
          <w:rFonts w:ascii="Times New Roman" w:hAnsi="Times New Roman" w:cs="Times New Roman"/>
          <w:sz w:val="24"/>
          <w:szCs w:val="24"/>
          <w:lang w:val="en-US"/>
        </w:rPr>
        <w:t>pemahaman</w:t>
      </w:r>
      <w:proofErr w:type="spellEnd"/>
      <w:r w:rsidR="002810F3" w:rsidRPr="00CC5BEA">
        <w:rPr>
          <w:rFonts w:ascii="Times New Roman" w:hAnsi="Times New Roman" w:cs="Times New Roman"/>
          <w:sz w:val="24"/>
          <w:szCs w:val="24"/>
          <w:lang w:val="en-US"/>
        </w:rPr>
        <w:t xml:space="preserve"> (</w:t>
      </w:r>
      <w:r w:rsidR="002810F3" w:rsidRPr="00CC5BEA">
        <w:rPr>
          <w:rFonts w:ascii="Times New Roman" w:hAnsi="Times New Roman" w:cs="Times New Roman"/>
          <w:i/>
          <w:sz w:val="24"/>
          <w:szCs w:val="24"/>
          <w:lang w:val="en-US"/>
        </w:rPr>
        <w:t>comprehension</w:t>
      </w:r>
      <w:r w:rsidR="002810F3" w:rsidRPr="00CC5BEA">
        <w:rPr>
          <w:rFonts w:ascii="Times New Roman" w:hAnsi="Times New Roman" w:cs="Times New Roman"/>
          <w:sz w:val="24"/>
          <w:szCs w:val="24"/>
          <w:lang w:val="en-US"/>
        </w:rPr>
        <w:t>, C3)</w:t>
      </w:r>
      <w:r w:rsidR="00C338A3" w:rsidRPr="00CC5BEA">
        <w:rPr>
          <w:rFonts w:ascii="Times New Roman" w:hAnsi="Times New Roman" w:cs="Times New Roman"/>
          <w:sz w:val="24"/>
          <w:szCs w:val="24"/>
          <w:lang w:val="en-US"/>
        </w:rPr>
        <w:t xml:space="preserve">, </w:t>
      </w:r>
      <w:proofErr w:type="spellStart"/>
      <w:r w:rsidR="00C338A3" w:rsidRPr="00CC5BEA">
        <w:rPr>
          <w:rFonts w:ascii="Times New Roman" w:hAnsi="Times New Roman" w:cs="Times New Roman"/>
          <w:sz w:val="24"/>
          <w:szCs w:val="24"/>
          <w:lang w:val="en-US"/>
        </w:rPr>
        <w:t>penerapan</w:t>
      </w:r>
      <w:proofErr w:type="spellEnd"/>
      <w:r w:rsidR="00C338A3" w:rsidRPr="00CC5BEA">
        <w:rPr>
          <w:rFonts w:ascii="Times New Roman" w:hAnsi="Times New Roman" w:cs="Times New Roman"/>
          <w:sz w:val="24"/>
          <w:szCs w:val="24"/>
          <w:lang w:val="en-US"/>
        </w:rPr>
        <w:t xml:space="preserve"> (</w:t>
      </w:r>
      <w:r w:rsidR="00C338A3" w:rsidRPr="00CC5BEA">
        <w:rPr>
          <w:rFonts w:ascii="Times New Roman" w:hAnsi="Times New Roman" w:cs="Times New Roman"/>
          <w:i/>
          <w:sz w:val="24"/>
          <w:szCs w:val="24"/>
          <w:lang w:val="en-US"/>
        </w:rPr>
        <w:t>application</w:t>
      </w:r>
      <w:r w:rsidR="00C338A3" w:rsidRPr="00CC5BEA">
        <w:rPr>
          <w:rFonts w:ascii="Times New Roman" w:hAnsi="Times New Roman" w:cs="Times New Roman"/>
          <w:sz w:val="24"/>
          <w:szCs w:val="24"/>
          <w:lang w:val="en-US"/>
        </w:rPr>
        <w:t>, C4).</w:t>
      </w:r>
      <w:proofErr w:type="gramEnd"/>
    </w:p>
    <w:p w:rsidR="002B3844" w:rsidRPr="00CC5BEA" w:rsidRDefault="002B3844" w:rsidP="000A2607">
      <w:pPr>
        <w:pStyle w:val="ListParagraph"/>
        <w:numPr>
          <w:ilvl w:val="0"/>
          <w:numId w:val="5"/>
        </w:numPr>
        <w:spacing w:line="480" w:lineRule="auto"/>
        <w:ind w:left="426" w:hanging="426"/>
        <w:jc w:val="both"/>
        <w:rPr>
          <w:rFonts w:ascii="Times New Roman" w:hAnsi="Times New Roman" w:cs="Times New Roman"/>
          <w:sz w:val="24"/>
          <w:szCs w:val="24"/>
        </w:rPr>
      </w:pPr>
      <w:r w:rsidRPr="00CC5BEA">
        <w:rPr>
          <w:rFonts w:ascii="Times New Roman" w:hAnsi="Times New Roman" w:cs="Times New Roman"/>
          <w:b/>
          <w:sz w:val="24"/>
          <w:szCs w:val="24"/>
        </w:rPr>
        <w:t>Prosedur Pengumpulan Data</w:t>
      </w:r>
    </w:p>
    <w:p w:rsidR="000027E2" w:rsidRPr="000027E2" w:rsidRDefault="000027E2" w:rsidP="000027E2">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3844" w:rsidRPr="00CC5BEA">
        <w:rPr>
          <w:rFonts w:ascii="Times New Roman" w:hAnsi="Times New Roman" w:cs="Times New Roman"/>
          <w:sz w:val="24"/>
          <w:szCs w:val="24"/>
        </w:rPr>
        <w:t>Prosedur penelitian dibagi dalam 2 (dua) tahap, yaitu tahap persiapan dan tahap pelaksanaan, yaitu:</w:t>
      </w:r>
    </w:p>
    <w:p w:rsidR="000027E2" w:rsidRPr="000027E2" w:rsidRDefault="002B3844" w:rsidP="000027E2">
      <w:pPr>
        <w:pStyle w:val="ListParagraph"/>
        <w:numPr>
          <w:ilvl w:val="0"/>
          <w:numId w:val="6"/>
        </w:numPr>
        <w:spacing w:after="0" w:line="480" w:lineRule="auto"/>
        <w:ind w:left="851"/>
        <w:jc w:val="both"/>
        <w:rPr>
          <w:rFonts w:ascii="Times New Roman" w:hAnsi="Times New Roman" w:cs="Times New Roman"/>
          <w:b/>
          <w:sz w:val="24"/>
          <w:szCs w:val="24"/>
        </w:rPr>
      </w:pPr>
      <w:r w:rsidRPr="00CC5BEA">
        <w:rPr>
          <w:rFonts w:ascii="Times New Roman" w:hAnsi="Times New Roman" w:cs="Times New Roman"/>
          <w:b/>
          <w:sz w:val="24"/>
          <w:szCs w:val="24"/>
        </w:rPr>
        <w:t>Tahap Persiapan</w:t>
      </w:r>
    </w:p>
    <w:p w:rsidR="002B3844" w:rsidRPr="000027E2" w:rsidRDefault="000027E2" w:rsidP="000027E2">
      <w:p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002B3844" w:rsidRPr="000027E2">
        <w:rPr>
          <w:rFonts w:ascii="Times New Roman" w:hAnsi="Times New Roman" w:cs="Times New Roman"/>
          <w:sz w:val="24"/>
          <w:szCs w:val="24"/>
        </w:rPr>
        <w:t>Kegiatan yang dilakukan pada tahap persiapan adalah sebagai berikut:</w:t>
      </w:r>
    </w:p>
    <w:p w:rsidR="002B3844" w:rsidRPr="00CC5BEA" w:rsidRDefault="002B3844" w:rsidP="000A2607">
      <w:pPr>
        <w:pStyle w:val="ListParagraph"/>
        <w:numPr>
          <w:ilvl w:val="0"/>
          <w:numId w:val="7"/>
        </w:numPr>
        <w:spacing w:line="480" w:lineRule="auto"/>
        <w:ind w:left="426"/>
        <w:jc w:val="both"/>
        <w:rPr>
          <w:rFonts w:ascii="Times New Roman" w:hAnsi="Times New Roman" w:cs="Times New Roman"/>
          <w:sz w:val="24"/>
          <w:szCs w:val="24"/>
        </w:rPr>
      </w:pPr>
      <w:r w:rsidRPr="00CC5BEA">
        <w:rPr>
          <w:rFonts w:ascii="Times New Roman" w:hAnsi="Times New Roman" w:cs="Times New Roman"/>
          <w:sz w:val="24"/>
          <w:szCs w:val="24"/>
        </w:rPr>
        <w:lastRenderedPageBreak/>
        <w:t xml:space="preserve">Mengadakan observasi dan berkonsultasi dengan pihak sekolah khususnya kepala sekolah dan guru </w:t>
      </w:r>
      <w:r w:rsidR="0096702F" w:rsidRPr="00CC5BEA">
        <w:rPr>
          <w:rFonts w:ascii="Times New Roman" w:hAnsi="Times New Roman" w:cs="Times New Roman"/>
          <w:sz w:val="24"/>
          <w:szCs w:val="24"/>
        </w:rPr>
        <w:t xml:space="preserve">wali kelas atau bidang studi </w:t>
      </w:r>
      <w:proofErr w:type="spellStart"/>
      <w:r w:rsidR="0096702F" w:rsidRPr="00CC5BEA">
        <w:rPr>
          <w:rFonts w:ascii="Times New Roman" w:hAnsi="Times New Roman" w:cs="Times New Roman"/>
          <w:sz w:val="24"/>
          <w:szCs w:val="24"/>
          <w:lang w:val="en-US"/>
        </w:rPr>
        <w:t>Bahasa</w:t>
      </w:r>
      <w:proofErr w:type="spellEnd"/>
      <w:r w:rsidR="0096702F" w:rsidRPr="00CC5BEA">
        <w:rPr>
          <w:rFonts w:ascii="Times New Roman" w:hAnsi="Times New Roman" w:cs="Times New Roman"/>
          <w:sz w:val="24"/>
          <w:szCs w:val="24"/>
          <w:lang w:val="en-US"/>
        </w:rPr>
        <w:t xml:space="preserve"> Indonesia</w:t>
      </w:r>
      <w:r w:rsidRPr="00CC5BEA">
        <w:rPr>
          <w:rFonts w:ascii="Times New Roman" w:hAnsi="Times New Roman" w:cs="Times New Roman"/>
          <w:sz w:val="24"/>
          <w:szCs w:val="24"/>
        </w:rPr>
        <w:t xml:space="preserve"> bersangkutan untuk mendapatkan perizinan untuk melakukan penelitian.</w:t>
      </w:r>
    </w:p>
    <w:p w:rsidR="002B3844" w:rsidRPr="00CC5BEA" w:rsidRDefault="002B3844" w:rsidP="000A2607">
      <w:pPr>
        <w:pStyle w:val="ListParagraph"/>
        <w:numPr>
          <w:ilvl w:val="0"/>
          <w:numId w:val="7"/>
        </w:numPr>
        <w:spacing w:line="480" w:lineRule="auto"/>
        <w:ind w:left="426"/>
        <w:jc w:val="both"/>
        <w:rPr>
          <w:rFonts w:ascii="Times New Roman" w:hAnsi="Times New Roman" w:cs="Times New Roman"/>
          <w:sz w:val="24"/>
          <w:szCs w:val="24"/>
        </w:rPr>
      </w:pPr>
      <w:r w:rsidRPr="00CC5BEA">
        <w:rPr>
          <w:rFonts w:ascii="Times New Roman" w:hAnsi="Times New Roman" w:cs="Times New Roman"/>
          <w:sz w:val="24"/>
          <w:szCs w:val="24"/>
        </w:rPr>
        <w:t>Mengkaj</w:t>
      </w:r>
      <w:r w:rsidR="0096702F" w:rsidRPr="00CC5BEA">
        <w:rPr>
          <w:rFonts w:ascii="Times New Roman" w:hAnsi="Times New Roman" w:cs="Times New Roman"/>
          <w:sz w:val="24"/>
          <w:szCs w:val="24"/>
        </w:rPr>
        <w:t xml:space="preserve">i kurikulum materi pelajaran </w:t>
      </w:r>
      <w:proofErr w:type="spellStart"/>
      <w:r w:rsidR="0096702F" w:rsidRPr="00CC5BEA">
        <w:rPr>
          <w:rFonts w:ascii="Times New Roman" w:hAnsi="Times New Roman" w:cs="Times New Roman"/>
          <w:sz w:val="24"/>
          <w:szCs w:val="24"/>
          <w:lang w:val="en-US"/>
        </w:rPr>
        <w:t>Bahasa</w:t>
      </w:r>
      <w:proofErr w:type="spellEnd"/>
      <w:r w:rsidR="0096702F" w:rsidRPr="00CC5BEA">
        <w:rPr>
          <w:rFonts w:ascii="Times New Roman" w:hAnsi="Times New Roman" w:cs="Times New Roman"/>
          <w:sz w:val="24"/>
          <w:szCs w:val="24"/>
          <w:lang w:val="en-US"/>
        </w:rPr>
        <w:t xml:space="preserve"> Indonesia</w:t>
      </w:r>
      <w:r w:rsidR="0096702F" w:rsidRPr="00CC5BEA">
        <w:rPr>
          <w:rFonts w:ascii="Times New Roman" w:hAnsi="Times New Roman" w:cs="Times New Roman"/>
          <w:sz w:val="24"/>
          <w:szCs w:val="24"/>
        </w:rPr>
        <w:t xml:space="preserve"> Kelas</w:t>
      </w:r>
      <w:r w:rsidR="0096702F" w:rsidRPr="00CC5BEA">
        <w:rPr>
          <w:rFonts w:ascii="Times New Roman" w:hAnsi="Times New Roman" w:cs="Times New Roman"/>
          <w:sz w:val="24"/>
          <w:szCs w:val="24"/>
          <w:lang w:val="en-US"/>
        </w:rPr>
        <w:t xml:space="preserve"> </w:t>
      </w:r>
      <w:r w:rsidRPr="00CC5BEA">
        <w:rPr>
          <w:rFonts w:ascii="Times New Roman" w:hAnsi="Times New Roman" w:cs="Times New Roman"/>
          <w:sz w:val="24"/>
          <w:szCs w:val="24"/>
        </w:rPr>
        <w:t xml:space="preserve">V SD Negeri </w:t>
      </w:r>
      <w:proofErr w:type="spellStart"/>
      <w:r w:rsidR="0096702F" w:rsidRPr="00CC5BEA">
        <w:rPr>
          <w:rFonts w:ascii="Times New Roman" w:hAnsi="Times New Roman" w:cs="Times New Roman"/>
          <w:sz w:val="24"/>
          <w:szCs w:val="24"/>
          <w:lang w:val="en-US"/>
        </w:rPr>
        <w:t>Lariang</w:t>
      </w:r>
      <w:proofErr w:type="spellEnd"/>
      <w:r w:rsidR="0096702F" w:rsidRPr="00CC5BEA">
        <w:rPr>
          <w:rFonts w:ascii="Times New Roman" w:hAnsi="Times New Roman" w:cs="Times New Roman"/>
          <w:sz w:val="24"/>
          <w:szCs w:val="24"/>
          <w:lang w:val="en-US"/>
        </w:rPr>
        <w:t xml:space="preserve"> </w:t>
      </w:r>
      <w:proofErr w:type="spellStart"/>
      <w:r w:rsidR="0096702F" w:rsidRPr="00CC5BEA">
        <w:rPr>
          <w:rFonts w:ascii="Times New Roman" w:hAnsi="Times New Roman" w:cs="Times New Roman"/>
          <w:sz w:val="24"/>
          <w:szCs w:val="24"/>
          <w:lang w:val="en-US"/>
        </w:rPr>
        <w:t>bangi</w:t>
      </w:r>
      <w:proofErr w:type="spellEnd"/>
      <w:r w:rsidR="0096702F" w:rsidRPr="00CC5BEA">
        <w:rPr>
          <w:rFonts w:ascii="Times New Roman" w:hAnsi="Times New Roman" w:cs="Times New Roman"/>
          <w:sz w:val="24"/>
          <w:szCs w:val="24"/>
          <w:lang w:val="en-US"/>
        </w:rPr>
        <w:t xml:space="preserve"> I </w:t>
      </w:r>
      <w:r w:rsidRPr="00CC5BEA">
        <w:rPr>
          <w:rFonts w:ascii="Times New Roman" w:hAnsi="Times New Roman" w:cs="Times New Roman"/>
          <w:sz w:val="24"/>
          <w:szCs w:val="24"/>
        </w:rPr>
        <w:t>Kota Makassar untuk penyusunan silabus dan rencana pelaksanaan pembelajaran (RPP).</w:t>
      </w:r>
    </w:p>
    <w:p w:rsidR="002B3844" w:rsidRPr="00CC5BEA" w:rsidRDefault="002B3844" w:rsidP="000A2607">
      <w:pPr>
        <w:pStyle w:val="ListParagraph"/>
        <w:numPr>
          <w:ilvl w:val="0"/>
          <w:numId w:val="7"/>
        </w:numPr>
        <w:spacing w:line="480" w:lineRule="auto"/>
        <w:ind w:left="426"/>
        <w:jc w:val="both"/>
        <w:rPr>
          <w:rFonts w:ascii="Times New Roman" w:hAnsi="Times New Roman" w:cs="Times New Roman"/>
          <w:sz w:val="24"/>
          <w:szCs w:val="24"/>
        </w:rPr>
      </w:pPr>
      <w:r w:rsidRPr="00CC5BEA">
        <w:rPr>
          <w:rFonts w:ascii="Times New Roman" w:hAnsi="Times New Roman" w:cs="Times New Roman"/>
          <w:sz w:val="24"/>
          <w:szCs w:val="24"/>
        </w:rPr>
        <w:t>Menganalisis kompetensi dasar untuk dikembangkan menjadi beberapa indikator sekaligus merumuskan tujuan pembelajaran.</w:t>
      </w:r>
    </w:p>
    <w:p w:rsidR="002B3844" w:rsidRPr="00CC5BEA" w:rsidRDefault="002B3844" w:rsidP="000A2607">
      <w:pPr>
        <w:pStyle w:val="ListParagraph"/>
        <w:numPr>
          <w:ilvl w:val="0"/>
          <w:numId w:val="7"/>
        </w:numPr>
        <w:spacing w:line="480" w:lineRule="auto"/>
        <w:ind w:left="426"/>
        <w:jc w:val="both"/>
        <w:rPr>
          <w:rFonts w:ascii="Times New Roman" w:hAnsi="Times New Roman" w:cs="Times New Roman"/>
          <w:sz w:val="24"/>
          <w:szCs w:val="24"/>
        </w:rPr>
      </w:pPr>
      <w:r w:rsidRPr="00CC5BEA">
        <w:rPr>
          <w:rFonts w:ascii="Times New Roman" w:hAnsi="Times New Roman" w:cs="Times New Roman"/>
          <w:sz w:val="24"/>
          <w:szCs w:val="24"/>
        </w:rPr>
        <w:t>Menyusun rencana pelaksanaan pembelajaran (RPP).</w:t>
      </w:r>
    </w:p>
    <w:p w:rsidR="002B3844" w:rsidRPr="00CC5BEA" w:rsidRDefault="002B3844" w:rsidP="000A2607">
      <w:pPr>
        <w:pStyle w:val="ListParagraph"/>
        <w:numPr>
          <w:ilvl w:val="0"/>
          <w:numId w:val="7"/>
        </w:numPr>
        <w:spacing w:line="480" w:lineRule="auto"/>
        <w:ind w:left="426"/>
        <w:jc w:val="both"/>
        <w:rPr>
          <w:rFonts w:ascii="Times New Roman" w:hAnsi="Times New Roman" w:cs="Times New Roman"/>
          <w:sz w:val="24"/>
          <w:szCs w:val="24"/>
        </w:rPr>
      </w:pPr>
      <w:r w:rsidRPr="00CC5BEA">
        <w:rPr>
          <w:rFonts w:ascii="Times New Roman" w:hAnsi="Times New Roman" w:cs="Times New Roman"/>
          <w:sz w:val="24"/>
          <w:szCs w:val="24"/>
        </w:rPr>
        <w:t>Membuat lembar kerja siswa (LKS) pembelajaran yang merupakan salah satu strategi yang akan diterapkan.</w:t>
      </w:r>
    </w:p>
    <w:p w:rsidR="00354DCA" w:rsidRPr="00887C09" w:rsidRDefault="002B3844" w:rsidP="00887C09">
      <w:pPr>
        <w:pStyle w:val="ListParagraph"/>
        <w:numPr>
          <w:ilvl w:val="0"/>
          <w:numId w:val="7"/>
        </w:numPr>
        <w:spacing w:line="480" w:lineRule="auto"/>
        <w:ind w:left="426"/>
        <w:jc w:val="both"/>
        <w:rPr>
          <w:rFonts w:ascii="Times New Roman" w:hAnsi="Times New Roman" w:cs="Times New Roman"/>
          <w:sz w:val="24"/>
          <w:szCs w:val="24"/>
        </w:rPr>
      </w:pPr>
      <w:r w:rsidRPr="00CC5BEA">
        <w:rPr>
          <w:rFonts w:ascii="Times New Roman" w:hAnsi="Times New Roman" w:cs="Times New Roman"/>
          <w:sz w:val="24"/>
          <w:szCs w:val="24"/>
        </w:rPr>
        <w:t>Menyusun soal tes hasil belajar yang terdiri atas soal-soal pilihan ganda berdasarkan indikator dan tujuan pembelajaran yang tertuang dalam rencana pelaksanaan pembelajaran (RPP).</w:t>
      </w:r>
    </w:p>
    <w:p w:rsidR="000027E2" w:rsidRPr="000027E2" w:rsidRDefault="002B3844" w:rsidP="00504CCC">
      <w:pPr>
        <w:pStyle w:val="ListParagraph"/>
        <w:numPr>
          <w:ilvl w:val="0"/>
          <w:numId w:val="6"/>
        </w:numPr>
        <w:spacing w:after="0" w:line="480" w:lineRule="auto"/>
        <w:ind w:left="851"/>
        <w:jc w:val="both"/>
        <w:rPr>
          <w:rFonts w:ascii="Times New Roman" w:hAnsi="Times New Roman" w:cs="Times New Roman"/>
          <w:sz w:val="24"/>
          <w:szCs w:val="24"/>
        </w:rPr>
      </w:pPr>
      <w:r w:rsidRPr="00CC5BEA">
        <w:rPr>
          <w:rFonts w:ascii="Times New Roman" w:hAnsi="Times New Roman" w:cs="Times New Roman"/>
          <w:b/>
          <w:sz w:val="24"/>
          <w:szCs w:val="24"/>
        </w:rPr>
        <w:t>Tahap Pelaksanaan</w:t>
      </w:r>
    </w:p>
    <w:p w:rsidR="002B3844" w:rsidRPr="000027E2" w:rsidRDefault="00504CCC" w:rsidP="00504CCC">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2B3844" w:rsidRPr="000027E2">
        <w:rPr>
          <w:rFonts w:ascii="Times New Roman" w:hAnsi="Times New Roman" w:cs="Times New Roman"/>
          <w:sz w:val="24"/>
          <w:szCs w:val="24"/>
        </w:rPr>
        <w:t>Tahap pelaksanaan penelitian meliputi tiga tahap yaitu:</w:t>
      </w:r>
    </w:p>
    <w:p w:rsidR="002B3844" w:rsidRPr="00CC5BEA" w:rsidRDefault="002B3844" w:rsidP="000A2607">
      <w:pPr>
        <w:pStyle w:val="ListParagraph"/>
        <w:numPr>
          <w:ilvl w:val="0"/>
          <w:numId w:val="8"/>
        </w:numPr>
        <w:spacing w:line="480" w:lineRule="auto"/>
        <w:ind w:left="426"/>
        <w:jc w:val="both"/>
        <w:rPr>
          <w:rFonts w:ascii="Times New Roman" w:hAnsi="Times New Roman" w:cs="Times New Roman"/>
          <w:sz w:val="24"/>
          <w:szCs w:val="24"/>
        </w:rPr>
      </w:pPr>
      <w:r w:rsidRPr="00CC5BEA">
        <w:rPr>
          <w:rFonts w:ascii="Times New Roman" w:hAnsi="Times New Roman" w:cs="Times New Roman"/>
          <w:sz w:val="24"/>
          <w:szCs w:val="24"/>
        </w:rPr>
        <w:t xml:space="preserve">Pemberian </w:t>
      </w:r>
      <w:r w:rsidRPr="00CC5BEA">
        <w:rPr>
          <w:rFonts w:ascii="Times New Roman" w:hAnsi="Times New Roman" w:cs="Times New Roman"/>
          <w:i/>
          <w:sz w:val="24"/>
          <w:szCs w:val="24"/>
        </w:rPr>
        <w:t>Pretest</w:t>
      </w:r>
      <w:r w:rsidRPr="00CC5BEA">
        <w:rPr>
          <w:rFonts w:ascii="Times New Roman" w:hAnsi="Times New Roman" w:cs="Times New Roman"/>
          <w:sz w:val="24"/>
          <w:szCs w:val="24"/>
        </w:rPr>
        <w:t xml:space="preserve"> untuk mengetahui kemampuan awal siswa.</w:t>
      </w:r>
    </w:p>
    <w:p w:rsidR="002B3844" w:rsidRPr="00CC5BEA" w:rsidRDefault="002B3844" w:rsidP="000A2607">
      <w:pPr>
        <w:pStyle w:val="ListParagraph"/>
        <w:numPr>
          <w:ilvl w:val="0"/>
          <w:numId w:val="8"/>
        </w:numPr>
        <w:spacing w:line="480" w:lineRule="auto"/>
        <w:ind w:left="426"/>
        <w:jc w:val="both"/>
        <w:rPr>
          <w:rFonts w:ascii="Times New Roman" w:hAnsi="Times New Roman" w:cs="Times New Roman"/>
          <w:sz w:val="24"/>
          <w:szCs w:val="24"/>
        </w:rPr>
      </w:pPr>
      <w:r w:rsidRPr="00CC5BEA">
        <w:rPr>
          <w:rFonts w:ascii="Times New Roman" w:hAnsi="Times New Roman" w:cs="Times New Roman"/>
          <w:sz w:val="24"/>
          <w:szCs w:val="24"/>
        </w:rPr>
        <w:t xml:space="preserve">Pelaksanaan pembelajaran </w:t>
      </w:r>
      <w:r w:rsidR="00504CCC">
        <w:rPr>
          <w:rFonts w:ascii="Times New Roman" w:hAnsi="Times New Roman" w:cs="Times New Roman"/>
          <w:sz w:val="24"/>
          <w:szCs w:val="24"/>
          <w:lang w:val="en-US"/>
        </w:rPr>
        <w:t>/</w:t>
      </w:r>
      <w:proofErr w:type="spellStart"/>
      <w:r w:rsidR="00504CCC">
        <w:rPr>
          <w:rFonts w:ascii="Times New Roman" w:hAnsi="Times New Roman" w:cs="Times New Roman"/>
          <w:sz w:val="24"/>
          <w:szCs w:val="24"/>
          <w:lang w:val="en-US"/>
        </w:rPr>
        <w:t>pemberian</w:t>
      </w:r>
      <w:proofErr w:type="spellEnd"/>
      <w:r w:rsidR="00504CCC">
        <w:rPr>
          <w:rFonts w:ascii="Times New Roman" w:hAnsi="Times New Roman" w:cs="Times New Roman"/>
          <w:sz w:val="24"/>
          <w:szCs w:val="24"/>
          <w:lang w:val="en-US"/>
        </w:rPr>
        <w:t xml:space="preserve"> </w:t>
      </w:r>
      <w:proofErr w:type="spellStart"/>
      <w:r w:rsidR="00504CCC">
        <w:rPr>
          <w:rFonts w:ascii="Times New Roman" w:hAnsi="Times New Roman" w:cs="Times New Roman"/>
          <w:sz w:val="24"/>
          <w:szCs w:val="24"/>
          <w:lang w:val="en-US"/>
        </w:rPr>
        <w:t>perlakuan</w:t>
      </w:r>
      <w:proofErr w:type="spellEnd"/>
      <w:r w:rsidR="00504CCC">
        <w:rPr>
          <w:rFonts w:ascii="Times New Roman" w:hAnsi="Times New Roman" w:cs="Times New Roman"/>
          <w:sz w:val="24"/>
          <w:szCs w:val="24"/>
          <w:lang w:val="en-US"/>
        </w:rPr>
        <w:t xml:space="preserve"> </w:t>
      </w:r>
      <w:r w:rsidR="00504CCC" w:rsidRPr="00CC5BEA">
        <w:rPr>
          <w:rFonts w:ascii="Times New Roman" w:hAnsi="Times New Roman" w:cs="Times New Roman"/>
          <w:sz w:val="24"/>
          <w:szCs w:val="24"/>
        </w:rPr>
        <w:t>(</w:t>
      </w:r>
      <w:r w:rsidR="00504CCC" w:rsidRPr="00CC5BEA">
        <w:rPr>
          <w:rFonts w:ascii="Times New Roman" w:hAnsi="Times New Roman" w:cs="Times New Roman"/>
          <w:i/>
          <w:sz w:val="24"/>
          <w:szCs w:val="24"/>
        </w:rPr>
        <w:t>treatment</w:t>
      </w:r>
      <w:r w:rsidR="00504CCC">
        <w:rPr>
          <w:rFonts w:ascii="Times New Roman" w:hAnsi="Times New Roman" w:cs="Times New Roman"/>
          <w:sz w:val="24"/>
          <w:szCs w:val="24"/>
        </w:rPr>
        <w:t>)</w:t>
      </w:r>
      <w:r w:rsidR="00504CCC">
        <w:rPr>
          <w:rFonts w:ascii="Times New Roman" w:hAnsi="Times New Roman" w:cs="Times New Roman"/>
          <w:sz w:val="24"/>
          <w:szCs w:val="24"/>
          <w:lang w:val="en-US"/>
        </w:rPr>
        <w:t xml:space="preserve"> </w:t>
      </w:r>
      <w:r w:rsidRPr="00CC5BEA">
        <w:rPr>
          <w:rFonts w:ascii="Times New Roman" w:hAnsi="Times New Roman" w:cs="Times New Roman"/>
          <w:sz w:val="24"/>
          <w:szCs w:val="24"/>
        </w:rPr>
        <w:t>dengan menerapkan model p</w:t>
      </w:r>
      <w:r w:rsidR="0096702F" w:rsidRPr="00CC5BEA">
        <w:rPr>
          <w:rFonts w:ascii="Times New Roman" w:hAnsi="Times New Roman" w:cs="Times New Roman"/>
          <w:sz w:val="24"/>
          <w:szCs w:val="24"/>
        </w:rPr>
        <w:t xml:space="preserve">embelajaran Kooperatif Tipe </w:t>
      </w:r>
      <w:r w:rsidR="0096702F" w:rsidRPr="00CC5BEA">
        <w:rPr>
          <w:rFonts w:ascii="Times New Roman" w:hAnsi="Times New Roman" w:cs="Times New Roman"/>
          <w:sz w:val="24"/>
          <w:szCs w:val="24"/>
          <w:lang w:val="en-US"/>
        </w:rPr>
        <w:t>CIRC</w:t>
      </w:r>
      <w:r w:rsidRPr="00CC5BEA">
        <w:rPr>
          <w:rFonts w:ascii="Times New Roman" w:hAnsi="Times New Roman" w:cs="Times New Roman"/>
          <w:sz w:val="24"/>
          <w:szCs w:val="24"/>
        </w:rPr>
        <w:t xml:space="preserve"> pada kelas eksperimen</w:t>
      </w:r>
      <w:r w:rsidR="00504CCC">
        <w:rPr>
          <w:rFonts w:ascii="Times New Roman" w:hAnsi="Times New Roman" w:cs="Times New Roman"/>
          <w:sz w:val="24"/>
          <w:szCs w:val="24"/>
          <w:lang w:val="en-US"/>
        </w:rPr>
        <w:t xml:space="preserve"> </w:t>
      </w:r>
      <w:r w:rsidRPr="00CC5BEA">
        <w:rPr>
          <w:rFonts w:ascii="Times New Roman" w:hAnsi="Times New Roman" w:cs="Times New Roman"/>
          <w:sz w:val="24"/>
          <w:szCs w:val="24"/>
        </w:rPr>
        <w:t>.</w:t>
      </w:r>
    </w:p>
    <w:p w:rsidR="002B3844" w:rsidRPr="00CC5BEA" w:rsidRDefault="002B3844" w:rsidP="000A2607">
      <w:pPr>
        <w:pStyle w:val="ListParagraph"/>
        <w:numPr>
          <w:ilvl w:val="0"/>
          <w:numId w:val="8"/>
        </w:numPr>
        <w:spacing w:line="480" w:lineRule="auto"/>
        <w:ind w:left="426"/>
        <w:jc w:val="both"/>
        <w:rPr>
          <w:rFonts w:ascii="Times New Roman" w:hAnsi="Times New Roman" w:cs="Times New Roman"/>
          <w:sz w:val="24"/>
          <w:szCs w:val="24"/>
        </w:rPr>
      </w:pPr>
      <w:r w:rsidRPr="00CC5BEA">
        <w:rPr>
          <w:rFonts w:ascii="Times New Roman" w:hAnsi="Times New Roman" w:cs="Times New Roman"/>
          <w:sz w:val="24"/>
          <w:szCs w:val="24"/>
        </w:rPr>
        <w:t xml:space="preserve">Pemberian </w:t>
      </w:r>
      <w:r w:rsidRPr="00CC5BEA">
        <w:rPr>
          <w:rFonts w:ascii="Times New Roman" w:hAnsi="Times New Roman" w:cs="Times New Roman"/>
          <w:i/>
          <w:sz w:val="24"/>
          <w:szCs w:val="24"/>
        </w:rPr>
        <w:t>Posttest</w:t>
      </w:r>
      <w:r w:rsidRPr="00CC5BEA">
        <w:rPr>
          <w:rFonts w:ascii="Times New Roman" w:hAnsi="Times New Roman" w:cs="Times New Roman"/>
          <w:sz w:val="24"/>
          <w:szCs w:val="24"/>
        </w:rPr>
        <w:t xml:space="preserve"> untuk mengetahui hail belajar kognitif siswa setelah diberi perlakuan (</w:t>
      </w:r>
      <w:r w:rsidRPr="00CC5BEA">
        <w:rPr>
          <w:rFonts w:ascii="Times New Roman" w:hAnsi="Times New Roman" w:cs="Times New Roman"/>
          <w:i/>
          <w:sz w:val="24"/>
          <w:szCs w:val="24"/>
        </w:rPr>
        <w:t>treatment</w:t>
      </w:r>
      <w:r w:rsidRPr="00CC5BEA">
        <w:rPr>
          <w:rFonts w:ascii="Times New Roman" w:hAnsi="Times New Roman" w:cs="Times New Roman"/>
          <w:sz w:val="24"/>
          <w:szCs w:val="24"/>
        </w:rPr>
        <w:t>).</w:t>
      </w:r>
    </w:p>
    <w:p w:rsidR="00FC2962" w:rsidRPr="00CC5BEA" w:rsidRDefault="00504CCC" w:rsidP="00504CCC">
      <w:pPr>
        <w:pStyle w:val="ListParagraph"/>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2B3844" w:rsidRPr="00CC5BEA">
        <w:rPr>
          <w:rFonts w:ascii="Times New Roman" w:hAnsi="Times New Roman" w:cs="Times New Roman"/>
          <w:sz w:val="24"/>
          <w:szCs w:val="24"/>
        </w:rPr>
        <w:t>Secara rinci tahapan pembelajaran pada kelas ekperimen yaitu kelompok eksperimen akan diajar dengan menggunakan Model P</w:t>
      </w:r>
      <w:r w:rsidR="0096702F" w:rsidRPr="00CC5BEA">
        <w:rPr>
          <w:rFonts w:ascii="Times New Roman" w:hAnsi="Times New Roman" w:cs="Times New Roman"/>
          <w:sz w:val="24"/>
          <w:szCs w:val="24"/>
        </w:rPr>
        <w:t>embelajaran Kooperatif Tipe</w:t>
      </w:r>
      <w:r w:rsidR="0096702F" w:rsidRPr="00CC5BEA">
        <w:rPr>
          <w:rFonts w:ascii="Times New Roman" w:hAnsi="Times New Roman" w:cs="Times New Roman"/>
          <w:sz w:val="24"/>
          <w:szCs w:val="24"/>
          <w:lang w:val="en-US"/>
        </w:rPr>
        <w:t xml:space="preserve"> CIRC</w:t>
      </w:r>
      <w:r>
        <w:rPr>
          <w:rFonts w:ascii="Times New Roman" w:hAnsi="Times New Roman" w:cs="Times New Roman"/>
          <w:sz w:val="24"/>
          <w:szCs w:val="24"/>
        </w:rPr>
        <w:t xml:space="preserve"> yang akan dilaksanakan </w:t>
      </w:r>
      <w:r>
        <w:rPr>
          <w:rFonts w:ascii="Times New Roman" w:hAnsi="Times New Roman" w:cs="Times New Roman"/>
          <w:sz w:val="24"/>
          <w:szCs w:val="24"/>
          <w:lang w:val="en-US"/>
        </w:rPr>
        <w:t>5</w:t>
      </w:r>
      <w:r>
        <w:rPr>
          <w:rFonts w:ascii="Times New Roman" w:hAnsi="Times New Roman" w:cs="Times New Roman"/>
          <w:sz w:val="24"/>
          <w:szCs w:val="24"/>
        </w:rPr>
        <w:t xml:space="preserve"> kali pertemuan, dimana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pemberian</w:t>
      </w:r>
      <w:proofErr w:type="spellEnd"/>
      <w:r w:rsidRPr="00504CCC">
        <w:rPr>
          <w:rFonts w:ascii="Times New Roman" w:hAnsi="Times New Roman" w:cs="Times New Roman"/>
          <w:sz w:val="24"/>
          <w:szCs w:val="24"/>
        </w:rPr>
        <w:t xml:space="preserve"> </w:t>
      </w:r>
      <w:r w:rsidRPr="00CC5BEA">
        <w:rPr>
          <w:rFonts w:ascii="Times New Roman" w:hAnsi="Times New Roman" w:cs="Times New Roman"/>
          <w:sz w:val="24"/>
          <w:szCs w:val="24"/>
        </w:rPr>
        <w:t>tes awal (</w:t>
      </w:r>
      <w:r w:rsidRPr="00CC5BEA">
        <w:rPr>
          <w:rFonts w:ascii="Times New Roman" w:hAnsi="Times New Roman" w:cs="Times New Roman"/>
          <w:i/>
          <w:sz w:val="24"/>
          <w:szCs w:val="24"/>
        </w:rPr>
        <w:t>pretest</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3</w:t>
      </w:r>
      <w:r w:rsidR="002B3844" w:rsidRPr="00CC5BEA">
        <w:rPr>
          <w:rFonts w:ascii="Times New Roman" w:hAnsi="Times New Roman" w:cs="Times New Roman"/>
          <w:sz w:val="24"/>
          <w:szCs w:val="24"/>
        </w:rPr>
        <w:t xml:space="preserve"> kali pertemuan untuk </w:t>
      </w:r>
      <w:r>
        <w:rPr>
          <w:rFonts w:ascii="Times New Roman" w:hAnsi="Times New Roman" w:cs="Times New Roman"/>
          <w:sz w:val="24"/>
          <w:szCs w:val="24"/>
          <w:lang w:val="en-US"/>
        </w:rPr>
        <w:t>p</w:t>
      </w:r>
      <w:r w:rsidR="00762A12">
        <w:rPr>
          <w:rFonts w:ascii="Times New Roman" w:hAnsi="Times New Roman" w:cs="Times New Roman"/>
          <w:sz w:val="24"/>
          <w:szCs w:val="24"/>
        </w:rPr>
        <w:t>elaksanaan pembelajaran</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pemberian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perlakuan</w:t>
      </w:r>
      <w:proofErr w:type="spellEnd"/>
      <w:r>
        <w:rPr>
          <w:rFonts w:ascii="Times New Roman" w:hAnsi="Times New Roman" w:cs="Times New Roman"/>
          <w:sz w:val="24"/>
          <w:szCs w:val="24"/>
          <w:lang w:val="en-US"/>
        </w:rPr>
        <w:t xml:space="preserve"> </w:t>
      </w:r>
      <w:r w:rsidRPr="00CC5BEA">
        <w:rPr>
          <w:rFonts w:ascii="Times New Roman" w:hAnsi="Times New Roman" w:cs="Times New Roman"/>
          <w:sz w:val="24"/>
          <w:szCs w:val="24"/>
        </w:rPr>
        <w:t>(</w:t>
      </w:r>
      <w:r w:rsidRPr="00CC5BEA">
        <w:rPr>
          <w:rFonts w:ascii="Times New Roman" w:hAnsi="Times New Roman" w:cs="Times New Roman"/>
          <w:i/>
          <w:sz w:val="24"/>
          <w:szCs w:val="24"/>
        </w:rPr>
        <w:t>treatment</w:t>
      </w:r>
      <w:r>
        <w:rPr>
          <w:rFonts w:ascii="Times New Roman" w:hAnsi="Times New Roman" w:cs="Times New Roman"/>
          <w:sz w:val="24"/>
          <w:szCs w:val="24"/>
        </w:rPr>
        <w:t>)</w:t>
      </w:r>
      <w:r w:rsidR="00762A12">
        <w:rPr>
          <w:rFonts w:ascii="Times New Roman" w:hAnsi="Times New Roman" w:cs="Times New Roman"/>
          <w:sz w:val="24"/>
          <w:szCs w:val="24"/>
          <w:lang w:val="en-US"/>
        </w:rPr>
        <w:t xml:space="preserve"> </w:t>
      </w:r>
      <w:r w:rsidRPr="00CC5BEA">
        <w:rPr>
          <w:rFonts w:ascii="Times New Roman" w:hAnsi="Times New Roman" w:cs="Times New Roman"/>
          <w:sz w:val="24"/>
          <w:szCs w:val="24"/>
        </w:rPr>
        <w:t>menerapkan model p</w:t>
      </w:r>
      <w:r w:rsidR="00762A12">
        <w:rPr>
          <w:rFonts w:ascii="Times New Roman" w:hAnsi="Times New Roman" w:cs="Times New Roman"/>
          <w:sz w:val="24"/>
          <w:szCs w:val="24"/>
        </w:rPr>
        <w:t>embelajaran Kooperatif</w:t>
      </w:r>
      <w:r w:rsidR="00762A12">
        <w:rPr>
          <w:rFonts w:ascii="Times New Roman" w:hAnsi="Times New Roman" w:cs="Times New Roman"/>
          <w:sz w:val="24"/>
          <w:szCs w:val="24"/>
          <w:lang w:val="en-US"/>
        </w:rPr>
        <w:t xml:space="preserve"> </w:t>
      </w:r>
      <w:r w:rsidRPr="00CC5BEA">
        <w:rPr>
          <w:rFonts w:ascii="Times New Roman" w:hAnsi="Times New Roman" w:cs="Times New Roman"/>
          <w:sz w:val="24"/>
          <w:szCs w:val="24"/>
        </w:rPr>
        <w:t xml:space="preserve">Tipe </w:t>
      </w:r>
      <w:r w:rsidRPr="00CC5BEA">
        <w:rPr>
          <w:rFonts w:ascii="Times New Roman" w:hAnsi="Times New Roman" w:cs="Times New Roman"/>
          <w:sz w:val="24"/>
          <w:szCs w:val="24"/>
          <w:lang w:val="en-US"/>
        </w:rPr>
        <w:t>CIRC</w:t>
      </w:r>
      <w:r w:rsidR="002B3844" w:rsidRPr="00CC5BEA">
        <w:rPr>
          <w:rFonts w:ascii="Times New Roman" w:hAnsi="Times New Roman" w:cs="Times New Roman"/>
          <w:sz w:val="24"/>
          <w:szCs w:val="24"/>
        </w:rPr>
        <w:t xml:space="preserve"> </w:t>
      </w:r>
      <w:proofErr w:type="spellStart"/>
      <w:r w:rsidR="00762A12">
        <w:rPr>
          <w:rFonts w:ascii="Times New Roman" w:hAnsi="Times New Roman" w:cs="Times New Roman"/>
          <w:sz w:val="24"/>
          <w:szCs w:val="24"/>
          <w:lang w:val="en-US"/>
        </w:rPr>
        <w:t>dengan</w:t>
      </w:r>
      <w:proofErr w:type="spellEnd"/>
      <w:r w:rsidR="00762A12">
        <w:rPr>
          <w:rFonts w:ascii="Times New Roman" w:hAnsi="Times New Roman" w:cs="Times New Roman"/>
          <w:sz w:val="24"/>
          <w:szCs w:val="24"/>
          <w:lang w:val="en-US"/>
        </w:rPr>
        <w:t xml:space="preserve"> </w:t>
      </w:r>
      <w:r w:rsidR="00762A12" w:rsidRPr="00CC5BEA">
        <w:rPr>
          <w:rFonts w:ascii="Times New Roman" w:hAnsi="Times New Roman" w:cs="Times New Roman"/>
          <w:sz w:val="24"/>
          <w:szCs w:val="24"/>
        </w:rPr>
        <w:t>setiap satu kali pertemuan me</w:t>
      </w:r>
      <w:r w:rsidR="00762A12">
        <w:rPr>
          <w:rFonts w:ascii="Times New Roman" w:hAnsi="Times New Roman" w:cs="Times New Roman"/>
          <w:sz w:val="24"/>
          <w:szCs w:val="24"/>
        </w:rPr>
        <w:t>miliki alokasi waktu 2x35 menit</w:t>
      </w:r>
      <w:r w:rsidR="00762A12">
        <w:rPr>
          <w:rFonts w:ascii="Times New Roman" w:hAnsi="Times New Roman" w:cs="Times New Roman"/>
          <w:sz w:val="24"/>
          <w:szCs w:val="24"/>
          <w:lang w:val="en-US"/>
        </w:rPr>
        <w:t xml:space="preserve"> </w:t>
      </w:r>
      <w:r w:rsidR="002B3844" w:rsidRPr="00CC5BEA">
        <w:rPr>
          <w:rFonts w:ascii="Times New Roman" w:hAnsi="Times New Roman" w:cs="Times New Roman"/>
          <w:sz w:val="24"/>
          <w:szCs w:val="24"/>
        </w:rPr>
        <w:t>dan</w:t>
      </w:r>
      <w:r w:rsidR="00762A12">
        <w:rPr>
          <w:rFonts w:ascii="Times New Roman" w:hAnsi="Times New Roman" w:cs="Times New Roman"/>
          <w:sz w:val="24"/>
          <w:szCs w:val="24"/>
          <w:lang w:val="en-US"/>
        </w:rPr>
        <w:t xml:space="preserve"> </w:t>
      </w:r>
      <w:proofErr w:type="spellStart"/>
      <w:r w:rsidR="00762A12">
        <w:rPr>
          <w:rFonts w:ascii="Times New Roman" w:hAnsi="Times New Roman" w:cs="Times New Roman"/>
          <w:sz w:val="24"/>
          <w:szCs w:val="24"/>
          <w:lang w:val="en-US"/>
        </w:rPr>
        <w:t>satu</w:t>
      </w:r>
      <w:proofErr w:type="spellEnd"/>
      <w:r w:rsidR="00762A12">
        <w:rPr>
          <w:rFonts w:ascii="Times New Roman" w:hAnsi="Times New Roman" w:cs="Times New Roman"/>
          <w:sz w:val="24"/>
          <w:szCs w:val="24"/>
          <w:lang w:val="en-US"/>
        </w:rPr>
        <w:t xml:space="preserve"> </w:t>
      </w:r>
      <w:proofErr w:type="spellStart"/>
      <w:r w:rsidR="00762A12">
        <w:rPr>
          <w:rFonts w:ascii="Times New Roman" w:hAnsi="Times New Roman" w:cs="Times New Roman"/>
          <w:sz w:val="24"/>
          <w:szCs w:val="24"/>
          <w:lang w:val="en-US"/>
        </w:rPr>
        <w:t>pertemuan</w:t>
      </w:r>
      <w:proofErr w:type="spellEnd"/>
      <w:r w:rsidR="00762A12">
        <w:rPr>
          <w:rFonts w:ascii="Times New Roman" w:hAnsi="Times New Roman" w:cs="Times New Roman"/>
          <w:sz w:val="24"/>
          <w:szCs w:val="24"/>
          <w:lang w:val="en-US"/>
        </w:rPr>
        <w:t xml:space="preserve"> </w:t>
      </w:r>
      <w:proofErr w:type="spellStart"/>
      <w:r w:rsidR="00762A12">
        <w:rPr>
          <w:rFonts w:ascii="Times New Roman" w:hAnsi="Times New Roman" w:cs="Times New Roman"/>
          <w:sz w:val="24"/>
          <w:szCs w:val="24"/>
          <w:lang w:val="en-US"/>
        </w:rPr>
        <w:t>untuk</w:t>
      </w:r>
      <w:proofErr w:type="spellEnd"/>
      <w:r w:rsidR="002B3844" w:rsidRPr="00CC5BEA">
        <w:rPr>
          <w:rFonts w:ascii="Times New Roman" w:hAnsi="Times New Roman" w:cs="Times New Roman"/>
          <w:sz w:val="24"/>
          <w:szCs w:val="24"/>
        </w:rPr>
        <w:t xml:space="preserve"> tes akhir (</w:t>
      </w:r>
      <w:r w:rsidR="002B3844" w:rsidRPr="00CC5BEA">
        <w:rPr>
          <w:rFonts w:ascii="Times New Roman" w:hAnsi="Times New Roman" w:cs="Times New Roman"/>
          <w:i/>
          <w:sz w:val="24"/>
          <w:szCs w:val="24"/>
        </w:rPr>
        <w:t>posttest</w:t>
      </w:r>
      <w:r w:rsidR="00762A12">
        <w:rPr>
          <w:rFonts w:ascii="Times New Roman" w:hAnsi="Times New Roman" w:cs="Times New Roman"/>
          <w:sz w:val="24"/>
          <w:szCs w:val="24"/>
        </w:rPr>
        <w:t>)</w:t>
      </w:r>
      <w:r w:rsidR="002B3844" w:rsidRPr="00CC5BEA">
        <w:rPr>
          <w:rFonts w:ascii="Times New Roman" w:hAnsi="Times New Roman" w:cs="Times New Roman"/>
          <w:sz w:val="24"/>
          <w:szCs w:val="24"/>
        </w:rPr>
        <w:t>.</w:t>
      </w:r>
    </w:p>
    <w:p w:rsidR="00E24ABF" w:rsidRPr="00CC5BEA" w:rsidRDefault="002B3844" w:rsidP="000A2607">
      <w:pPr>
        <w:pStyle w:val="ListParagraph"/>
        <w:numPr>
          <w:ilvl w:val="0"/>
          <w:numId w:val="5"/>
        </w:numPr>
        <w:spacing w:before="240" w:line="480" w:lineRule="auto"/>
        <w:ind w:left="426" w:hanging="426"/>
        <w:jc w:val="both"/>
        <w:rPr>
          <w:rFonts w:ascii="Times New Roman" w:hAnsi="Times New Roman" w:cs="Times New Roman"/>
          <w:sz w:val="24"/>
          <w:szCs w:val="24"/>
        </w:rPr>
      </w:pPr>
      <w:r w:rsidRPr="00CC5BEA">
        <w:rPr>
          <w:rFonts w:ascii="Times New Roman" w:hAnsi="Times New Roman" w:cs="Times New Roman"/>
          <w:b/>
          <w:sz w:val="24"/>
          <w:szCs w:val="24"/>
        </w:rPr>
        <w:t>Instrumen Penelitian da</w:t>
      </w:r>
      <w:r w:rsidR="00AD6F05" w:rsidRPr="00CC5BEA">
        <w:rPr>
          <w:rFonts w:ascii="Times New Roman" w:hAnsi="Times New Roman" w:cs="Times New Roman"/>
          <w:b/>
          <w:sz w:val="24"/>
          <w:szCs w:val="24"/>
        </w:rPr>
        <w:t>n Penentuan Validitas Instrumen</w:t>
      </w:r>
    </w:p>
    <w:p w:rsidR="00E24ABF" w:rsidRPr="00CC5BEA" w:rsidRDefault="00762A12" w:rsidP="00762A12">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24ABF" w:rsidRPr="00CC5BEA">
        <w:rPr>
          <w:rFonts w:ascii="Times New Roman" w:hAnsi="Times New Roman" w:cs="Times New Roman"/>
          <w:sz w:val="24"/>
          <w:szCs w:val="24"/>
        </w:rPr>
        <w:t>Pada penelitian ini, instrumen yang digunakan yaitu tes. Tes tertulis yang dipakai adalah tes dalam bentuk soal pilihan ganda (</w:t>
      </w:r>
      <w:r w:rsidR="00E24ABF" w:rsidRPr="00CC5BEA">
        <w:rPr>
          <w:rFonts w:ascii="Times New Roman" w:hAnsi="Times New Roman" w:cs="Times New Roman"/>
          <w:i/>
          <w:sz w:val="24"/>
          <w:szCs w:val="24"/>
        </w:rPr>
        <w:t>multiple choice</w:t>
      </w:r>
      <w:r w:rsidR="00E24ABF" w:rsidRPr="00CC5BEA">
        <w:rPr>
          <w:rFonts w:ascii="Times New Roman" w:hAnsi="Times New Roman" w:cs="Times New Roman"/>
          <w:sz w:val="24"/>
          <w:szCs w:val="24"/>
        </w:rPr>
        <w:t>) sebanyak 20 nomor. Pemilihan bentuk soal pilihan ganda dilakukan karena mengingat untuk mengurangi tingkat kesubjektifitas dalam pemberian skor. Penskoran 1 (satu) untuk jawaban yang benar dan 0 (nol) untuk jawaban yang salah.</w:t>
      </w:r>
    </w:p>
    <w:p w:rsidR="000D30A2" w:rsidRPr="000D30A2" w:rsidRDefault="00762A12" w:rsidP="00762A12">
      <w:pPr>
        <w:pStyle w:val="ListParagraph"/>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3844" w:rsidRPr="00CC5BEA">
        <w:rPr>
          <w:rFonts w:ascii="Times New Roman" w:hAnsi="Times New Roman" w:cs="Times New Roman"/>
          <w:sz w:val="24"/>
          <w:szCs w:val="24"/>
        </w:rPr>
        <w:t xml:space="preserve">Instrumen yang valid berarti alat ukur yang digunakan untuk mendapatkan data (mengukur) itu valid. Valid berarti instrumen tersebut dapat digunakan untuk mengukur apa yang seharusnya diukur. Uji validitas yang dilakukan adalah secara </w:t>
      </w:r>
      <w:r w:rsidR="002B3844" w:rsidRPr="00CC5BEA">
        <w:rPr>
          <w:rFonts w:ascii="Times New Roman" w:hAnsi="Times New Roman" w:cs="Times New Roman"/>
          <w:i/>
          <w:sz w:val="24"/>
          <w:szCs w:val="24"/>
        </w:rPr>
        <w:t>conten validity</w:t>
      </w:r>
      <w:r w:rsidR="002B3844" w:rsidRPr="00CC5BEA">
        <w:rPr>
          <w:rFonts w:ascii="Times New Roman" w:hAnsi="Times New Roman" w:cs="Times New Roman"/>
          <w:sz w:val="24"/>
          <w:szCs w:val="24"/>
        </w:rPr>
        <w:t xml:space="preserve"> kepada ahli bidangnya. Dalam penelitian ini, dimana peneliti akan berkonsultasi dengan dosen pembimbing dalam menunjuk ahli uji validitas. Setelah instrumen diuji valid maka instrumen siap untuk digunakan dalam penelitian.</w:t>
      </w:r>
    </w:p>
    <w:p w:rsidR="002B3844" w:rsidRPr="00CC5BEA" w:rsidRDefault="002B3844" w:rsidP="00CC5BEA">
      <w:pPr>
        <w:pStyle w:val="ListParagraph"/>
        <w:numPr>
          <w:ilvl w:val="0"/>
          <w:numId w:val="12"/>
        </w:numPr>
        <w:spacing w:before="240" w:line="480" w:lineRule="auto"/>
        <w:ind w:left="426" w:hanging="426"/>
        <w:jc w:val="both"/>
        <w:rPr>
          <w:rFonts w:ascii="Times New Roman" w:hAnsi="Times New Roman" w:cs="Times New Roman"/>
          <w:sz w:val="24"/>
          <w:szCs w:val="24"/>
        </w:rPr>
      </w:pPr>
      <w:r w:rsidRPr="00CC5BEA">
        <w:rPr>
          <w:rFonts w:ascii="Times New Roman" w:hAnsi="Times New Roman" w:cs="Times New Roman"/>
          <w:b/>
          <w:sz w:val="24"/>
          <w:szCs w:val="24"/>
        </w:rPr>
        <w:t>Teknik Analisis Data</w:t>
      </w:r>
    </w:p>
    <w:p w:rsidR="00FC2962" w:rsidRPr="00CC5BEA" w:rsidRDefault="00762A12" w:rsidP="00762A12">
      <w:pPr>
        <w:pStyle w:val="ListParagraph"/>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sidR="000018EB" w:rsidRPr="00CC5BEA">
        <w:rPr>
          <w:rFonts w:ascii="Times New Roman" w:hAnsi="Times New Roman" w:cs="Times New Roman"/>
          <w:sz w:val="24"/>
          <w:szCs w:val="24"/>
          <w:lang w:val="en-US"/>
        </w:rPr>
        <w:t>Kegiatan</w:t>
      </w:r>
      <w:proofErr w:type="spellEnd"/>
      <w:r w:rsidR="000018EB" w:rsidRPr="00CC5BEA">
        <w:rPr>
          <w:rFonts w:ascii="Times New Roman" w:hAnsi="Times New Roman" w:cs="Times New Roman"/>
          <w:sz w:val="24"/>
          <w:szCs w:val="24"/>
          <w:lang w:val="en-US"/>
        </w:rPr>
        <w:t xml:space="preserve"> </w:t>
      </w:r>
      <w:proofErr w:type="spellStart"/>
      <w:r w:rsidR="000018EB" w:rsidRPr="00CC5BEA">
        <w:rPr>
          <w:rFonts w:ascii="Times New Roman" w:hAnsi="Times New Roman" w:cs="Times New Roman"/>
          <w:sz w:val="24"/>
          <w:szCs w:val="24"/>
          <w:lang w:val="en-US"/>
        </w:rPr>
        <w:t>analisis</w:t>
      </w:r>
      <w:proofErr w:type="spellEnd"/>
      <w:r w:rsidR="000018EB" w:rsidRPr="00CC5BEA">
        <w:rPr>
          <w:rFonts w:ascii="Times New Roman" w:hAnsi="Times New Roman" w:cs="Times New Roman"/>
          <w:sz w:val="24"/>
          <w:szCs w:val="24"/>
          <w:lang w:val="en-US"/>
        </w:rPr>
        <w:t xml:space="preserve"> data </w:t>
      </w:r>
      <w:proofErr w:type="spellStart"/>
      <w:r w:rsidR="000018EB" w:rsidRPr="00CC5BEA">
        <w:rPr>
          <w:rFonts w:ascii="Times New Roman" w:hAnsi="Times New Roman" w:cs="Times New Roman"/>
          <w:sz w:val="24"/>
          <w:szCs w:val="24"/>
          <w:lang w:val="en-US"/>
        </w:rPr>
        <w:t>dilakukan</w:t>
      </w:r>
      <w:proofErr w:type="spellEnd"/>
      <w:r w:rsidR="000018EB" w:rsidRPr="00CC5BEA">
        <w:rPr>
          <w:rFonts w:ascii="Times New Roman" w:hAnsi="Times New Roman" w:cs="Times New Roman"/>
          <w:sz w:val="24"/>
          <w:szCs w:val="24"/>
          <w:lang w:val="en-US"/>
        </w:rPr>
        <w:t xml:space="preserve"> </w:t>
      </w:r>
      <w:proofErr w:type="spellStart"/>
      <w:r w:rsidR="000018EB" w:rsidRPr="00CC5BEA">
        <w:rPr>
          <w:rFonts w:ascii="Times New Roman" w:hAnsi="Times New Roman" w:cs="Times New Roman"/>
          <w:sz w:val="24"/>
          <w:szCs w:val="24"/>
          <w:lang w:val="en-US"/>
        </w:rPr>
        <w:t>setelah</w:t>
      </w:r>
      <w:proofErr w:type="spellEnd"/>
      <w:r w:rsidR="000018EB" w:rsidRPr="00CC5BEA">
        <w:rPr>
          <w:rFonts w:ascii="Times New Roman" w:hAnsi="Times New Roman" w:cs="Times New Roman"/>
          <w:sz w:val="24"/>
          <w:szCs w:val="24"/>
          <w:lang w:val="en-US"/>
        </w:rPr>
        <w:t xml:space="preserve"> </w:t>
      </w:r>
      <w:proofErr w:type="spellStart"/>
      <w:r w:rsidR="000018EB" w:rsidRPr="00CC5BEA">
        <w:rPr>
          <w:rFonts w:ascii="Times New Roman" w:hAnsi="Times New Roman" w:cs="Times New Roman"/>
          <w:sz w:val="24"/>
          <w:szCs w:val="24"/>
          <w:lang w:val="en-US"/>
        </w:rPr>
        <w:t>seluruh</w:t>
      </w:r>
      <w:proofErr w:type="spellEnd"/>
      <w:r w:rsidR="000018EB" w:rsidRPr="00CC5BEA">
        <w:rPr>
          <w:rFonts w:ascii="Times New Roman" w:hAnsi="Times New Roman" w:cs="Times New Roman"/>
          <w:sz w:val="24"/>
          <w:szCs w:val="24"/>
          <w:lang w:val="en-US"/>
        </w:rPr>
        <w:t xml:space="preserve"> data </w:t>
      </w:r>
      <w:proofErr w:type="spellStart"/>
      <w:r w:rsidR="000018EB" w:rsidRPr="00CC5BEA">
        <w:rPr>
          <w:rFonts w:ascii="Times New Roman" w:hAnsi="Times New Roman" w:cs="Times New Roman"/>
          <w:sz w:val="24"/>
          <w:szCs w:val="24"/>
          <w:lang w:val="en-US"/>
        </w:rPr>
        <w:t>telah</w:t>
      </w:r>
      <w:proofErr w:type="spellEnd"/>
      <w:r w:rsidR="000018EB" w:rsidRPr="00CC5BEA">
        <w:rPr>
          <w:rFonts w:ascii="Times New Roman" w:hAnsi="Times New Roman" w:cs="Times New Roman"/>
          <w:sz w:val="24"/>
          <w:szCs w:val="24"/>
          <w:lang w:val="en-US"/>
        </w:rPr>
        <w:t xml:space="preserve"> </w:t>
      </w:r>
      <w:proofErr w:type="spellStart"/>
      <w:r w:rsidR="000018EB" w:rsidRPr="00CC5BEA">
        <w:rPr>
          <w:rFonts w:ascii="Times New Roman" w:hAnsi="Times New Roman" w:cs="Times New Roman"/>
          <w:sz w:val="24"/>
          <w:szCs w:val="24"/>
          <w:lang w:val="en-US"/>
        </w:rPr>
        <w:t>terkumpul</w:t>
      </w:r>
      <w:proofErr w:type="spellEnd"/>
      <w:r w:rsidR="000018EB" w:rsidRPr="00CC5BEA">
        <w:rPr>
          <w:rFonts w:ascii="Times New Roman" w:hAnsi="Times New Roman" w:cs="Times New Roman"/>
          <w:sz w:val="24"/>
          <w:szCs w:val="24"/>
          <w:lang w:val="en-US"/>
        </w:rPr>
        <w:t xml:space="preserve"> </w:t>
      </w:r>
      <w:proofErr w:type="spellStart"/>
      <w:r w:rsidR="000018EB" w:rsidRPr="00CC5BEA">
        <w:rPr>
          <w:rFonts w:ascii="Times New Roman" w:hAnsi="Times New Roman" w:cs="Times New Roman"/>
          <w:sz w:val="24"/>
          <w:szCs w:val="24"/>
          <w:lang w:val="en-US"/>
        </w:rPr>
        <w:t>dari</w:t>
      </w:r>
      <w:proofErr w:type="spellEnd"/>
      <w:r w:rsidR="000018EB" w:rsidRPr="00CC5BEA">
        <w:rPr>
          <w:rFonts w:ascii="Times New Roman" w:hAnsi="Times New Roman" w:cs="Times New Roman"/>
          <w:sz w:val="24"/>
          <w:szCs w:val="24"/>
          <w:lang w:val="en-US"/>
        </w:rPr>
        <w:t xml:space="preserve"> </w:t>
      </w:r>
      <w:proofErr w:type="spellStart"/>
      <w:r w:rsidR="000018EB" w:rsidRPr="00CC5BEA">
        <w:rPr>
          <w:rFonts w:ascii="Times New Roman" w:hAnsi="Times New Roman" w:cs="Times New Roman"/>
          <w:sz w:val="24"/>
          <w:szCs w:val="24"/>
          <w:lang w:val="en-US"/>
        </w:rPr>
        <w:t>sumber</w:t>
      </w:r>
      <w:proofErr w:type="spellEnd"/>
      <w:r w:rsidR="000018EB" w:rsidRPr="00CC5BEA">
        <w:rPr>
          <w:rFonts w:ascii="Times New Roman" w:hAnsi="Times New Roman" w:cs="Times New Roman"/>
          <w:sz w:val="24"/>
          <w:szCs w:val="24"/>
          <w:lang w:val="en-US"/>
        </w:rPr>
        <w:t xml:space="preserve"> data.</w:t>
      </w:r>
      <w:proofErr w:type="gramEnd"/>
      <w:r w:rsidR="000018EB" w:rsidRPr="00CC5BEA">
        <w:rPr>
          <w:rFonts w:ascii="Times New Roman" w:hAnsi="Times New Roman" w:cs="Times New Roman"/>
          <w:sz w:val="24"/>
          <w:szCs w:val="24"/>
          <w:lang w:val="en-US"/>
        </w:rPr>
        <w:t xml:space="preserve"> Data yang </w:t>
      </w:r>
      <w:proofErr w:type="spellStart"/>
      <w:r w:rsidR="000018EB" w:rsidRPr="00CC5BEA">
        <w:rPr>
          <w:rFonts w:ascii="Times New Roman" w:hAnsi="Times New Roman" w:cs="Times New Roman"/>
          <w:sz w:val="24"/>
          <w:szCs w:val="24"/>
          <w:lang w:val="en-US"/>
        </w:rPr>
        <w:t>telah</w:t>
      </w:r>
      <w:proofErr w:type="spellEnd"/>
      <w:r w:rsidR="000018EB" w:rsidRPr="00CC5BEA">
        <w:rPr>
          <w:rFonts w:ascii="Times New Roman" w:hAnsi="Times New Roman" w:cs="Times New Roman"/>
          <w:sz w:val="24"/>
          <w:szCs w:val="24"/>
          <w:lang w:val="en-US"/>
        </w:rPr>
        <w:t xml:space="preserve"> </w:t>
      </w:r>
      <w:proofErr w:type="spellStart"/>
      <w:r w:rsidR="000018EB" w:rsidRPr="00CC5BEA">
        <w:rPr>
          <w:rFonts w:ascii="Times New Roman" w:hAnsi="Times New Roman" w:cs="Times New Roman"/>
          <w:sz w:val="24"/>
          <w:szCs w:val="24"/>
          <w:lang w:val="en-US"/>
        </w:rPr>
        <w:t>dipe</w:t>
      </w:r>
      <w:r w:rsidR="005D1B74" w:rsidRPr="00CC5BEA">
        <w:rPr>
          <w:rFonts w:ascii="Times New Roman" w:hAnsi="Times New Roman" w:cs="Times New Roman"/>
          <w:sz w:val="24"/>
          <w:szCs w:val="24"/>
          <w:lang w:val="en-US"/>
        </w:rPr>
        <w:t>roleh</w:t>
      </w:r>
      <w:proofErr w:type="spellEnd"/>
      <w:r w:rsidR="005D1B74" w:rsidRPr="00CC5BEA">
        <w:rPr>
          <w:rFonts w:ascii="Times New Roman" w:hAnsi="Times New Roman" w:cs="Times New Roman"/>
          <w:sz w:val="24"/>
          <w:szCs w:val="24"/>
          <w:lang w:val="en-US"/>
        </w:rPr>
        <w:t xml:space="preserve"> </w:t>
      </w:r>
      <w:proofErr w:type="spellStart"/>
      <w:r w:rsidR="005D1B74" w:rsidRPr="00CC5BEA">
        <w:rPr>
          <w:rFonts w:ascii="Times New Roman" w:hAnsi="Times New Roman" w:cs="Times New Roman"/>
          <w:sz w:val="24"/>
          <w:szCs w:val="24"/>
          <w:lang w:val="en-US"/>
        </w:rPr>
        <w:t>dari</w:t>
      </w:r>
      <w:proofErr w:type="spellEnd"/>
      <w:r w:rsidR="005D1B74" w:rsidRPr="00CC5BEA">
        <w:rPr>
          <w:rFonts w:ascii="Times New Roman" w:hAnsi="Times New Roman" w:cs="Times New Roman"/>
          <w:sz w:val="24"/>
          <w:szCs w:val="24"/>
          <w:lang w:val="en-US"/>
        </w:rPr>
        <w:t xml:space="preserve"> </w:t>
      </w:r>
      <w:proofErr w:type="spellStart"/>
      <w:r w:rsidR="005D1B74" w:rsidRPr="00CC5BEA">
        <w:rPr>
          <w:rFonts w:ascii="Times New Roman" w:hAnsi="Times New Roman" w:cs="Times New Roman"/>
          <w:sz w:val="24"/>
          <w:szCs w:val="24"/>
          <w:lang w:val="en-US"/>
        </w:rPr>
        <w:t>hasil</w:t>
      </w:r>
      <w:proofErr w:type="spellEnd"/>
      <w:r w:rsidR="005D1B74" w:rsidRPr="00CC5BEA">
        <w:rPr>
          <w:rFonts w:ascii="Times New Roman" w:hAnsi="Times New Roman" w:cs="Times New Roman"/>
          <w:sz w:val="24"/>
          <w:szCs w:val="24"/>
          <w:lang w:val="en-US"/>
        </w:rPr>
        <w:t xml:space="preserve"> </w:t>
      </w:r>
      <w:r w:rsidR="005D1B74" w:rsidRPr="00CC5BEA">
        <w:rPr>
          <w:rFonts w:ascii="Times New Roman" w:hAnsi="Times New Roman" w:cs="Times New Roman"/>
          <w:i/>
          <w:sz w:val="24"/>
          <w:szCs w:val="24"/>
          <w:lang w:val="en-US"/>
        </w:rPr>
        <w:t>pretest</w:t>
      </w:r>
      <w:r w:rsidR="005D1B74" w:rsidRPr="00CC5BEA">
        <w:rPr>
          <w:rFonts w:ascii="Times New Roman" w:hAnsi="Times New Roman" w:cs="Times New Roman"/>
          <w:sz w:val="24"/>
          <w:szCs w:val="24"/>
          <w:lang w:val="en-US"/>
        </w:rPr>
        <w:t xml:space="preserve"> </w:t>
      </w:r>
      <w:proofErr w:type="spellStart"/>
      <w:r w:rsidR="005D1B74" w:rsidRPr="00CC5BEA">
        <w:rPr>
          <w:rFonts w:ascii="Times New Roman" w:hAnsi="Times New Roman" w:cs="Times New Roman"/>
          <w:sz w:val="24"/>
          <w:szCs w:val="24"/>
          <w:lang w:val="en-US"/>
        </w:rPr>
        <w:t>dan</w:t>
      </w:r>
      <w:proofErr w:type="spellEnd"/>
      <w:r w:rsidR="005D1B74" w:rsidRPr="00CC5BEA">
        <w:rPr>
          <w:rFonts w:ascii="Times New Roman" w:hAnsi="Times New Roman" w:cs="Times New Roman"/>
          <w:sz w:val="24"/>
          <w:szCs w:val="24"/>
          <w:lang w:val="en-US"/>
        </w:rPr>
        <w:t xml:space="preserve"> </w:t>
      </w:r>
      <w:r w:rsidR="005D1B74" w:rsidRPr="00CC5BEA">
        <w:rPr>
          <w:rFonts w:ascii="Times New Roman" w:hAnsi="Times New Roman" w:cs="Times New Roman"/>
          <w:i/>
          <w:sz w:val="24"/>
          <w:szCs w:val="24"/>
          <w:lang w:val="en-US"/>
        </w:rPr>
        <w:t>posttest</w:t>
      </w:r>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selanjutnya</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lastRenderedPageBreak/>
        <w:t>diolah</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dengan</w:t>
      </w:r>
      <w:proofErr w:type="spellEnd"/>
      <w:r w:rsidR="00E24ABF" w:rsidRPr="00CC5BEA">
        <w:rPr>
          <w:rFonts w:ascii="Times New Roman" w:hAnsi="Times New Roman" w:cs="Times New Roman"/>
          <w:sz w:val="24"/>
          <w:szCs w:val="24"/>
          <w:lang w:val="en-US"/>
        </w:rPr>
        <w:t xml:space="preserve"> </w:t>
      </w:r>
      <w:proofErr w:type="spellStart"/>
      <w:proofErr w:type="gramStart"/>
      <w:r w:rsidR="00E24ABF" w:rsidRPr="00CC5BEA">
        <w:rPr>
          <w:rFonts w:ascii="Times New Roman" w:hAnsi="Times New Roman" w:cs="Times New Roman"/>
          <w:sz w:val="24"/>
          <w:szCs w:val="24"/>
          <w:lang w:val="en-US"/>
        </w:rPr>
        <w:t>cara</w:t>
      </w:r>
      <w:proofErr w:type="spellEnd"/>
      <w:proofErr w:type="gram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mengelompokkan</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mentabulasi</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menyajikan</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dan</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melakukan</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perhitungan</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untuk</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menjawab</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rumusan</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masalah</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dan</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menguji</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hipotesis</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Sugiyono</w:t>
      </w:r>
      <w:proofErr w:type="spellEnd"/>
      <w:r w:rsidR="00E24ABF" w:rsidRPr="00CC5BEA">
        <w:rPr>
          <w:rFonts w:ascii="Times New Roman" w:hAnsi="Times New Roman" w:cs="Times New Roman"/>
          <w:sz w:val="24"/>
          <w:szCs w:val="24"/>
          <w:lang w:val="en-US"/>
        </w:rPr>
        <w:t>, 2015: 207).</w:t>
      </w:r>
      <w:r w:rsidR="005D1B74" w:rsidRPr="00CC5BEA">
        <w:rPr>
          <w:rFonts w:ascii="Times New Roman" w:hAnsi="Times New Roman" w:cs="Times New Roman"/>
          <w:i/>
          <w:sz w:val="24"/>
          <w:szCs w:val="24"/>
          <w:lang w:val="en-US"/>
        </w:rPr>
        <w:t xml:space="preserve"> </w:t>
      </w:r>
      <w:r w:rsidR="002B3844" w:rsidRPr="00CC5BEA">
        <w:rPr>
          <w:rFonts w:ascii="Times New Roman" w:hAnsi="Times New Roman" w:cs="Times New Roman"/>
          <w:sz w:val="24"/>
          <w:szCs w:val="24"/>
        </w:rPr>
        <w:t>Teknik analisis data yang digunakan dalam penelitian ini yakni analisis statistik deskriptif dan analisis statistif inferensial.</w:t>
      </w:r>
    </w:p>
    <w:p w:rsidR="002B3844" w:rsidRPr="00CC5BEA" w:rsidRDefault="002B3844" w:rsidP="000A2607">
      <w:pPr>
        <w:pStyle w:val="ListParagraph"/>
        <w:numPr>
          <w:ilvl w:val="0"/>
          <w:numId w:val="9"/>
        </w:numPr>
        <w:spacing w:before="240" w:line="480" w:lineRule="auto"/>
        <w:ind w:left="426" w:hanging="426"/>
        <w:jc w:val="both"/>
        <w:rPr>
          <w:rFonts w:ascii="Times New Roman" w:hAnsi="Times New Roman" w:cs="Times New Roman"/>
          <w:b/>
          <w:sz w:val="24"/>
          <w:szCs w:val="24"/>
        </w:rPr>
      </w:pPr>
      <w:r w:rsidRPr="00CC5BEA">
        <w:rPr>
          <w:rFonts w:ascii="Times New Roman" w:hAnsi="Times New Roman" w:cs="Times New Roman"/>
          <w:b/>
          <w:sz w:val="24"/>
          <w:szCs w:val="24"/>
        </w:rPr>
        <w:t>Analisis Statistik Deskriptif</w:t>
      </w:r>
    </w:p>
    <w:p w:rsidR="00A21274" w:rsidRPr="00CC5BEA" w:rsidRDefault="00762A12" w:rsidP="00762A12">
      <w:pPr>
        <w:pStyle w:val="ListParagraph"/>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Statistik</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deskriptif</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adalah</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statistik</w:t>
      </w:r>
      <w:proofErr w:type="spellEnd"/>
      <w:r w:rsidR="00E24ABF" w:rsidRPr="00CC5BEA">
        <w:rPr>
          <w:rFonts w:ascii="Times New Roman" w:hAnsi="Times New Roman" w:cs="Times New Roman"/>
          <w:sz w:val="24"/>
          <w:szCs w:val="24"/>
          <w:lang w:val="en-US"/>
        </w:rPr>
        <w:t xml:space="preserve"> yang </w:t>
      </w:r>
      <w:proofErr w:type="spellStart"/>
      <w:r w:rsidR="00E24ABF" w:rsidRPr="00CC5BEA">
        <w:rPr>
          <w:rFonts w:ascii="Times New Roman" w:hAnsi="Times New Roman" w:cs="Times New Roman"/>
          <w:sz w:val="24"/>
          <w:szCs w:val="24"/>
          <w:lang w:val="en-US"/>
        </w:rPr>
        <w:t>digunakan</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dengan</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tujuan</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untuk</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menganalisis</w:t>
      </w:r>
      <w:proofErr w:type="spellEnd"/>
      <w:r w:rsidR="00E24ABF" w:rsidRPr="00CC5BEA">
        <w:rPr>
          <w:rFonts w:ascii="Times New Roman" w:hAnsi="Times New Roman" w:cs="Times New Roman"/>
          <w:sz w:val="24"/>
          <w:szCs w:val="24"/>
          <w:lang w:val="en-US"/>
        </w:rPr>
        <w:t xml:space="preserve"> data </w:t>
      </w:r>
      <w:proofErr w:type="spellStart"/>
      <w:r w:rsidR="00E24ABF" w:rsidRPr="00CC5BEA">
        <w:rPr>
          <w:rFonts w:ascii="Times New Roman" w:hAnsi="Times New Roman" w:cs="Times New Roman"/>
          <w:sz w:val="24"/>
          <w:szCs w:val="24"/>
          <w:lang w:val="en-US"/>
        </w:rPr>
        <w:t>dengan</w:t>
      </w:r>
      <w:proofErr w:type="spellEnd"/>
      <w:r w:rsidR="00E24ABF" w:rsidRPr="00CC5BEA">
        <w:rPr>
          <w:rFonts w:ascii="Times New Roman" w:hAnsi="Times New Roman" w:cs="Times New Roman"/>
          <w:sz w:val="24"/>
          <w:szCs w:val="24"/>
          <w:lang w:val="en-US"/>
        </w:rPr>
        <w:t xml:space="preserve"> </w:t>
      </w:r>
      <w:proofErr w:type="spellStart"/>
      <w:proofErr w:type="gramStart"/>
      <w:r w:rsidR="00E24ABF" w:rsidRPr="00CC5BEA">
        <w:rPr>
          <w:rFonts w:ascii="Times New Roman" w:hAnsi="Times New Roman" w:cs="Times New Roman"/>
          <w:sz w:val="24"/>
          <w:szCs w:val="24"/>
          <w:lang w:val="en-US"/>
        </w:rPr>
        <w:t>cara</w:t>
      </w:r>
      <w:proofErr w:type="spellEnd"/>
      <w:proofErr w:type="gram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mendeskripsikan</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atau</w:t>
      </w:r>
      <w:proofErr w:type="spellEnd"/>
      <w:r w:rsidR="00E24ABF" w:rsidRPr="00CC5BEA">
        <w:rPr>
          <w:rFonts w:ascii="Times New Roman" w:hAnsi="Times New Roman" w:cs="Times New Roman"/>
          <w:sz w:val="24"/>
          <w:szCs w:val="24"/>
          <w:lang w:val="en-US"/>
        </w:rPr>
        <w:t xml:space="preserve"> </w:t>
      </w:r>
      <w:proofErr w:type="spellStart"/>
      <w:r w:rsidR="00E24ABF" w:rsidRPr="00CC5BEA">
        <w:rPr>
          <w:rFonts w:ascii="Times New Roman" w:hAnsi="Times New Roman" w:cs="Times New Roman"/>
          <w:sz w:val="24"/>
          <w:szCs w:val="24"/>
          <w:lang w:val="en-US"/>
        </w:rPr>
        <w:t>menggambarakan</w:t>
      </w:r>
      <w:proofErr w:type="spellEnd"/>
      <w:r w:rsidR="00E24ABF" w:rsidRPr="00CC5BEA">
        <w:rPr>
          <w:rFonts w:ascii="Times New Roman" w:hAnsi="Times New Roman" w:cs="Times New Roman"/>
          <w:sz w:val="24"/>
          <w:szCs w:val="24"/>
          <w:lang w:val="en-US"/>
        </w:rPr>
        <w:t xml:space="preserve"> </w:t>
      </w:r>
      <w:r w:rsidR="00A21274" w:rsidRPr="00CC5BEA">
        <w:rPr>
          <w:rFonts w:ascii="Times New Roman" w:hAnsi="Times New Roman" w:cs="Times New Roman"/>
          <w:sz w:val="24"/>
          <w:szCs w:val="24"/>
          <w:lang w:val="en-US"/>
        </w:rPr>
        <w:t xml:space="preserve">data yang </w:t>
      </w:r>
      <w:proofErr w:type="spellStart"/>
      <w:r w:rsidR="00A21274" w:rsidRPr="00CC5BEA">
        <w:rPr>
          <w:rFonts w:ascii="Times New Roman" w:hAnsi="Times New Roman" w:cs="Times New Roman"/>
          <w:sz w:val="24"/>
          <w:szCs w:val="24"/>
          <w:lang w:val="en-US"/>
        </w:rPr>
        <w:t>telah</w:t>
      </w:r>
      <w:proofErr w:type="spellEnd"/>
      <w:r w:rsidR="00A21274" w:rsidRPr="00CC5BEA">
        <w:rPr>
          <w:rFonts w:ascii="Times New Roman" w:hAnsi="Times New Roman" w:cs="Times New Roman"/>
          <w:sz w:val="24"/>
          <w:szCs w:val="24"/>
          <w:lang w:val="en-US"/>
        </w:rPr>
        <w:t xml:space="preserve"> </w:t>
      </w:r>
      <w:proofErr w:type="spellStart"/>
      <w:r w:rsidR="00A21274" w:rsidRPr="00CC5BEA">
        <w:rPr>
          <w:rFonts w:ascii="Times New Roman" w:hAnsi="Times New Roman" w:cs="Times New Roman"/>
          <w:sz w:val="24"/>
          <w:szCs w:val="24"/>
          <w:lang w:val="en-US"/>
        </w:rPr>
        <w:t>terkumpul</w:t>
      </w:r>
      <w:proofErr w:type="spellEnd"/>
      <w:r w:rsidR="00A21274" w:rsidRPr="00CC5BEA">
        <w:rPr>
          <w:rFonts w:ascii="Times New Roman" w:hAnsi="Times New Roman" w:cs="Times New Roman"/>
          <w:sz w:val="24"/>
          <w:szCs w:val="24"/>
          <w:lang w:val="en-US"/>
        </w:rPr>
        <w:t xml:space="preserve"> </w:t>
      </w:r>
      <w:proofErr w:type="spellStart"/>
      <w:r w:rsidR="00A21274" w:rsidRPr="00CC5BEA">
        <w:rPr>
          <w:rFonts w:ascii="Times New Roman" w:hAnsi="Times New Roman" w:cs="Times New Roman"/>
          <w:sz w:val="24"/>
          <w:szCs w:val="24"/>
          <w:lang w:val="en-US"/>
        </w:rPr>
        <w:t>tanpa</w:t>
      </w:r>
      <w:proofErr w:type="spellEnd"/>
      <w:r w:rsidR="00A21274" w:rsidRPr="00CC5BEA">
        <w:rPr>
          <w:rFonts w:ascii="Times New Roman" w:hAnsi="Times New Roman" w:cs="Times New Roman"/>
          <w:sz w:val="24"/>
          <w:szCs w:val="24"/>
          <w:lang w:val="en-US"/>
        </w:rPr>
        <w:t xml:space="preserve"> </w:t>
      </w:r>
      <w:proofErr w:type="spellStart"/>
      <w:r w:rsidR="00A21274" w:rsidRPr="00CC5BEA">
        <w:rPr>
          <w:rFonts w:ascii="Times New Roman" w:hAnsi="Times New Roman" w:cs="Times New Roman"/>
          <w:sz w:val="24"/>
          <w:szCs w:val="24"/>
          <w:lang w:val="en-US"/>
        </w:rPr>
        <w:t>membuat</w:t>
      </w:r>
      <w:proofErr w:type="spellEnd"/>
      <w:r w:rsidR="00A21274" w:rsidRPr="00CC5BEA">
        <w:rPr>
          <w:rFonts w:ascii="Times New Roman" w:hAnsi="Times New Roman" w:cs="Times New Roman"/>
          <w:sz w:val="24"/>
          <w:szCs w:val="24"/>
          <w:lang w:val="en-US"/>
        </w:rPr>
        <w:t xml:space="preserve"> </w:t>
      </w:r>
      <w:proofErr w:type="spellStart"/>
      <w:r w:rsidR="00A21274" w:rsidRPr="00CC5BEA">
        <w:rPr>
          <w:rFonts w:ascii="Times New Roman" w:hAnsi="Times New Roman" w:cs="Times New Roman"/>
          <w:sz w:val="24"/>
          <w:szCs w:val="24"/>
          <w:lang w:val="en-US"/>
        </w:rPr>
        <w:t>kesimpulan</w:t>
      </w:r>
      <w:proofErr w:type="spellEnd"/>
      <w:r w:rsidR="00A21274" w:rsidRPr="00CC5BEA">
        <w:rPr>
          <w:rFonts w:ascii="Times New Roman" w:hAnsi="Times New Roman" w:cs="Times New Roman"/>
          <w:sz w:val="24"/>
          <w:szCs w:val="24"/>
          <w:lang w:val="en-US"/>
        </w:rPr>
        <w:t xml:space="preserve"> </w:t>
      </w:r>
      <w:proofErr w:type="spellStart"/>
      <w:r w:rsidR="00A21274" w:rsidRPr="00CC5BEA">
        <w:rPr>
          <w:rFonts w:ascii="Times New Roman" w:hAnsi="Times New Roman" w:cs="Times New Roman"/>
          <w:sz w:val="24"/>
          <w:szCs w:val="24"/>
          <w:lang w:val="en-US"/>
        </w:rPr>
        <w:t>secara</w:t>
      </w:r>
      <w:proofErr w:type="spellEnd"/>
      <w:r w:rsidR="00A21274" w:rsidRPr="00CC5BEA">
        <w:rPr>
          <w:rFonts w:ascii="Times New Roman" w:hAnsi="Times New Roman" w:cs="Times New Roman"/>
          <w:sz w:val="24"/>
          <w:szCs w:val="24"/>
          <w:lang w:val="en-US"/>
        </w:rPr>
        <w:t xml:space="preserve"> </w:t>
      </w:r>
      <w:proofErr w:type="spellStart"/>
      <w:r w:rsidR="00A21274" w:rsidRPr="00CC5BEA">
        <w:rPr>
          <w:rFonts w:ascii="Times New Roman" w:hAnsi="Times New Roman" w:cs="Times New Roman"/>
          <w:sz w:val="24"/>
          <w:szCs w:val="24"/>
          <w:lang w:val="en-US"/>
        </w:rPr>
        <w:t>umum</w:t>
      </w:r>
      <w:proofErr w:type="spellEnd"/>
      <w:r w:rsidR="00A21274" w:rsidRPr="00CC5BEA">
        <w:rPr>
          <w:rFonts w:ascii="Times New Roman" w:hAnsi="Times New Roman" w:cs="Times New Roman"/>
          <w:sz w:val="24"/>
          <w:szCs w:val="24"/>
          <w:lang w:val="en-US"/>
        </w:rPr>
        <w:t xml:space="preserve"> (</w:t>
      </w:r>
      <w:proofErr w:type="spellStart"/>
      <w:r w:rsidR="00A21274" w:rsidRPr="00CC5BEA">
        <w:rPr>
          <w:rFonts w:ascii="Times New Roman" w:hAnsi="Times New Roman" w:cs="Times New Roman"/>
          <w:sz w:val="24"/>
          <w:szCs w:val="24"/>
          <w:lang w:val="en-US"/>
        </w:rPr>
        <w:t>Sugiyono</w:t>
      </w:r>
      <w:proofErr w:type="spellEnd"/>
      <w:r w:rsidR="00A21274" w:rsidRPr="00CC5BEA">
        <w:rPr>
          <w:rFonts w:ascii="Times New Roman" w:hAnsi="Times New Roman" w:cs="Times New Roman"/>
          <w:sz w:val="24"/>
          <w:szCs w:val="24"/>
          <w:lang w:val="en-US"/>
        </w:rPr>
        <w:t xml:space="preserve">, 2015). </w:t>
      </w:r>
    </w:p>
    <w:p w:rsidR="00540FBF" w:rsidRDefault="00762A12" w:rsidP="00762A12">
      <w:pPr>
        <w:pStyle w:val="ListParagraph"/>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3844" w:rsidRPr="00CC5BEA">
        <w:rPr>
          <w:rFonts w:ascii="Times New Roman" w:hAnsi="Times New Roman" w:cs="Times New Roman"/>
          <w:sz w:val="24"/>
          <w:szCs w:val="24"/>
        </w:rPr>
        <w:t xml:space="preserve">Analisis statistik deskriptif bertujuan untuk mengetahui tingkat penguasaan materi melalui penggambaran karakteristik distribusi nilai pencapaian hasil </w:t>
      </w:r>
      <w:proofErr w:type="spellStart"/>
      <w:r w:rsidR="00FB1399" w:rsidRPr="00CC5BEA">
        <w:rPr>
          <w:rFonts w:ascii="Times New Roman" w:hAnsi="Times New Roman" w:cs="Times New Roman"/>
          <w:sz w:val="24"/>
          <w:szCs w:val="24"/>
          <w:lang w:val="en-US"/>
        </w:rPr>
        <w:t>kemampuan</w:t>
      </w:r>
      <w:proofErr w:type="spellEnd"/>
      <w:r w:rsidR="00FB1399" w:rsidRPr="00CC5BEA">
        <w:rPr>
          <w:rFonts w:ascii="Times New Roman" w:hAnsi="Times New Roman" w:cs="Times New Roman"/>
          <w:sz w:val="24"/>
          <w:szCs w:val="24"/>
          <w:lang w:val="en-US"/>
        </w:rPr>
        <w:t xml:space="preserve"> </w:t>
      </w:r>
      <w:proofErr w:type="spellStart"/>
      <w:r w:rsidR="00FB1399" w:rsidRPr="00CC5BEA">
        <w:rPr>
          <w:rFonts w:ascii="Times New Roman" w:hAnsi="Times New Roman" w:cs="Times New Roman"/>
          <w:sz w:val="24"/>
          <w:szCs w:val="24"/>
          <w:lang w:val="en-US"/>
        </w:rPr>
        <w:t>membaca</w:t>
      </w:r>
      <w:proofErr w:type="spellEnd"/>
      <w:r w:rsidR="00FB1399" w:rsidRPr="00CC5BEA">
        <w:rPr>
          <w:rFonts w:ascii="Times New Roman" w:hAnsi="Times New Roman" w:cs="Times New Roman"/>
          <w:sz w:val="24"/>
          <w:szCs w:val="24"/>
          <w:lang w:val="en-US"/>
        </w:rPr>
        <w:t xml:space="preserve"> </w:t>
      </w:r>
      <w:proofErr w:type="spellStart"/>
      <w:r w:rsidR="00FB1399" w:rsidRPr="00CC5BEA">
        <w:rPr>
          <w:rFonts w:ascii="Times New Roman" w:hAnsi="Times New Roman" w:cs="Times New Roman"/>
          <w:sz w:val="24"/>
          <w:szCs w:val="24"/>
          <w:lang w:val="en-US"/>
        </w:rPr>
        <w:t>pemahaman</w:t>
      </w:r>
      <w:proofErr w:type="spellEnd"/>
      <w:r w:rsidR="00FB1399" w:rsidRPr="00CC5BEA">
        <w:rPr>
          <w:rFonts w:ascii="Times New Roman" w:hAnsi="Times New Roman" w:cs="Times New Roman"/>
          <w:sz w:val="24"/>
          <w:szCs w:val="24"/>
          <w:lang w:val="en-US"/>
        </w:rPr>
        <w:t xml:space="preserve"> </w:t>
      </w:r>
      <w:r w:rsidR="002B3844" w:rsidRPr="00CC5BEA">
        <w:rPr>
          <w:rFonts w:ascii="Times New Roman" w:hAnsi="Times New Roman" w:cs="Times New Roman"/>
          <w:sz w:val="24"/>
          <w:szCs w:val="24"/>
        </w:rPr>
        <w:t>siswa</w:t>
      </w:r>
      <w:r w:rsidR="00FB1399" w:rsidRPr="00CC5BEA">
        <w:rPr>
          <w:rFonts w:ascii="Times New Roman" w:hAnsi="Times New Roman" w:cs="Times New Roman"/>
          <w:sz w:val="24"/>
          <w:szCs w:val="24"/>
          <w:lang w:val="en-US"/>
        </w:rPr>
        <w:t xml:space="preserve"> </w:t>
      </w:r>
      <w:proofErr w:type="spellStart"/>
      <w:r w:rsidR="00FB1399" w:rsidRPr="00CC5BEA">
        <w:rPr>
          <w:rFonts w:ascii="Times New Roman" w:hAnsi="Times New Roman" w:cs="Times New Roman"/>
          <w:sz w:val="24"/>
          <w:szCs w:val="24"/>
          <w:lang w:val="en-US"/>
        </w:rPr>
        <w:t>pada</w:t>
      </w:r>
      <w:proofErr w:type="spellEnd"/>
      <w:r w:rsidR="00FB1399" w:rsidRPr="00CC5BEA">
        <w:rPr>
          <w:rFonts w:ascii="Times New Roman" w:hAnsi="Times New Roman" w:cs="Times New Roman"/>
          <w:sz w:val="24"/>
          <w:szCs w:val="24"/>
          <w:lang w:val="en-US"/>
        </w:rPr>
        <w:t xml:space="preserve"> </w:t>
      </w:r>
      <w:proofErr w:type="spellStart"/>
      <w:r w:rsidR="00FB1399" w:rsidRPr="00CC5BEA">
        <w:rPr>
          <w:rFonts w:ascii="Times New Roman" w:hAnsi="Times New Roman" w:cs="Times New Roman"/>
          <w:sz w:val="24"/>
          <w:szCs w:val="24"/>
          <w:lang w:val="en-US"/>
        </w:rPr>
        <w:t>mata</w:t>
      </w:r>
      <w:proofErr w:type="spellEnd"/>
      <w:r w:rsidR="00FB1399" w:rsidRPr="00CC5BEA">
        <w:rPr>
          <w:rFonts w:ascii="Times New Roman" w:hAnsi="Times New Roman" w:cs="Times New Roman"/>
          <w:sz w:val="24"/>
          <w:szCs w:val="24"/>
          <w:lang w:val="en-US"/>
        </w:rPr>
        <w:t xml:space="preserve"> </w:t>
      </w:r>
      <w:proofErr w:type="spellStart"/>
      <w:r w:rsidR="00FB1399" w:rsidRPr="00CC5BEA">
        <w:rPr>
          <w:rFonts w:ascii="Times New Roman" w:hAnsi="Times New Roman" w:cs="Times New Roman"/>
          <w:sz w:val="24"/>
          <w:szCs w:val="24"/>
          <w:lang w:val="en-US"/>
        </w:rPr>
        <w:t>pelajaran</w:t>
      </w:r>
      <w:proofErr w:type="spellEnd"/>
      <w:r w:rsidR="00FB1399" w:rsidRPr="00CC5BEA">
        <w:rPr>
          <w:rFonts w:ascii="Times New Roman" w:hAnsi="Times New Roman" w:cs="Times New Roman"/>
          <w:sz w:val="24"/>
          <w:szCs w:val="24"/>
          <w:lang w:val="en-US"/>
        </w:rPr>
        <w:t xml:space="preserve"> </w:t>
      </w:r>
      <w:proofErr w:type="spellStart"/>
      <w:r w:rsidR="00FB1399" w:rsidRPr="00CC5BEA">
        <w:rPr>
          <w:rFonts w:ascii="Times New Roman" w:hAnsi="Times New Roman" w:cs="Times New Roman"/>
          <w:sz w:val="24"/>
          <w:szCs w:val="24"/>
          <w:lang w:val="en-US"/>
        </w:rPr>
        <w:t>bahasa</w:t>
      </w:r>
      <w:proofErr w:type="spellEnd"/>
      <w:r w:rsidR="00FB1399" w:rsidRPr="00CC5BEA">
        <w:rPr>
          <w:rFonts w:ascii="Times New Roman" w:hAnsi="Times New Roman" w:cs="Times New Roman"/>
          <w:sz w:val="24"/>
          <w:szCs w:val="24"/>
          <w:lang w:val="en-US"/>
        </w:rPr>
        <w:t xml:space="preserve"> Indonesia</w:t>
      </w:r>
      <w:r w:rsidR="002B3844" w:rsidRPr="00CC5BEA">
        <w:rPr>
          <w:rFonts w:ascii="Times New Roman" w:hAnsi="Times New Roman" w:cs="Times New Roman"/>
          <w:sz w:val="24"/>
          <w:szCs w:val="24"/>
        </w:rPr>
        <w:t xml:space="preserve"> yang dibelajarkan dengan model p</w:t>
      </w:r>
      <w:r w:rsidR="00FB1399" w:rsidRPr="00CC5BEA">
        <w:rPr>
          <w:rFonts w:ascii="Times New Roman" w:hAnsi="Times New Roman" w:cs="Times New Roman"/>
          <w:sz w:val="24"/>
          <w:szCs w:val="24"/>
        </w:rPr>
        <w:t xml:space="preserve">embelajaran Kooperatif Tipe </w:t>
      </w:r>
      <w:r w:rsidR="00FB1399" w:rsidRPr="00CC5BEA">
        <w:rPr>
          <w:rFonts w:ascii="Times New Roman" w:hAnsi="Times New Roman" w:cs="Times New Roman"/>
          <w:sz w:val="24"/>
          <w:szCs w:val="24"/>
          <w:lang w:val="en-US"/>
        </w:rPr>
        <w:t>CIRC</w:t>
      </w:r>
      <w:r w:rsidR="002B3844" w:rsidRPr="00CC5BEA">
        <w:rPr>
          <w:rFonts w:ascii="Times New Roman" w:hAnsi="Times New Roman" w:cs="Times New Roman"/>
          <w:sz w:val="24"/>
          <w:szCs w:val="24"/>
        </w:rPr>
        <w:t>. Terdiri dari nilai rata-rata (</w:t>
      </w:r>
      <w:r w:rsidR="002B3844" w:rsidRPr="00CC5BEA">
        <w:rPr>
          <w:rFonts w:ascii="Times New Roman" w:hAnsi="Times New Roman" w:cs="Times New Roman"/>
          <w:i/>
          <w:sz w:val="24"/>
          <w:szCs w:val="24"/>
        </w:rPr>
        <w:t>mean</w:t>
      </w:r>
      <w:r w:rsidR="002B3844" w:rsidRPr="00CC5BEA">
        <w:rPr>
          <w:rFonts w:ascii="Times New Roman" w:hAnsi="Times New Roman" w:cs="Times New Roman"/>
          <w:sz w:val="24"/>
          <w:szCs w:val="24"/>
        </w:rPr>
        <w:t xml:space="preserve">), </w:t>
      </w:r>
      <w:r w:rsidR="00E24ABF" w:rsidRPr="00CC5BEA">
        <w:rPr>
          <w:rFonts w:ascii="Times New Roman" w:hAnsi="Times New Roman" w:cs="Times New Roman"/>
          <w:sz w:val="24"/>
          <w:szCs w:val="24"/>
          <w:lang w:val="en-US"/>
        </w:rPr>
        <w:t>median</w:t>
      </w:r>
      <w:r w:rsidR="002B3844" w:rsidRPr="00CC5BEA">
        <w:rPr>
          <w:rFonts w:ascii="Times New Roman" w:hAnsi="Times New Roman" w:cs="Times New Roman"/>
          <w:sz w:val="24"/>
          <w:szCs w:val="24"/>
        </w:rPr>
        <w:t>,</w:t>
      </w:r>
      <w:r w:rsidR="00187CF3">
        <w:rPr>
          <w:rFonts w:ascii="Times New Roman" w:hAnsi="Times New Roman" w:cs="Times New Roman"/>
          <w:sz w:val="24"/>
          <w:szCs w:val="24"/>
          <w:lang w:val="en-US"/>
        </w:rPr>
        <w:t xml:space="preserve"> modus,</w:t>
      </w:r>
      <w:r w:rsidR="002B3844" w:rsidRPr="00CC5BEA">
        <w:rPr>
          <w:rFonts w:ascii="Times New Roman" w:hAnsi="Times New Roman" w:cs="Times New Roman"/>
          <w:sz w:val="24"/>
          <w:szCs w:val="24"/>
        </w:rPr>
        <w:t xml:space="preserve"> nilai tertinggi, dan nilai terendah.</w:t>
      </w:r>
      <w:r w:rsidR="00A21274" w:rsidRPr="00CC5BEA">
        <w:rPr>
          <w:rFonts w:ascii="Times New Roman" w:hAnsi="Times New Roman" w:cs="Times New Roman"/>
          <w:sz w:val="24"/>
          <w:szCs w:val="24"/>
          <w:lang w:val="en-US"/>
        </w:rPr>
        <w:t xml:space="preserve"> </w:t>
      </w:r>
      <w:proofErr w:type="spellStart"/>
      <w:r w:rsidR="00A21274" w:rsidRPr="00CC5BEA">
        <w:rPr>
          <w:rFonts w:ascii="Times New Roman" w:hAnsi="Times New Roman" w:cs="Times New Roman"/>
          <w:sz w:val="24"/>
          <w:szCs w:val="24"/>
          <w:lang w:val="en-US"/>
        </w:rPr>
        <w:t>Adapun</w:t>
      </w:r>
      <w:proofErr w:type="spellEnd"/>
      <w:r w:rsidR="00A21274" w:rsidRPr="00CC5BEA">
        <w:rPr>
          <w:rFonts w:ascii="Times New Roman" w:hAnsi="Times New Roman" w:cs="Times New Roman"/>
          <w:sz w:val="24"/>
          <w:szCs w:val="24"/>
          <w:lang w:val="en-US"/>
        </w:rPr>
        <w:t xml:space="preserve"> </w:t>
      </w:r>
      <w:proofErr w:type="spellStart"/>
      <w:proofErr w:type="gramStart"/>
      <w:r w:rsidR="00A21274" w:rsidRPr="00CC5BEA">
        <w:rPr>
          <w:rFonts w:ascii="Times New Roman" w:hAnsi="Times New Roman" w:cs="Times New Roman"/>
          <w:sz w:val="24"/>
          <w:szCs w:val="24"/>
          <w:lang w:val="en-US"/>
        </w:rPr>
        <w:t>cara</w:t>
      </w:r>
      <w:proofErr w:type="spellEnd"/>
      <w:proofErr w:type="gramEnd"/>
      <w:r w:rsidR="00A21274" w:rsidRPr="00CC5BEA">
        <w:rPr>
          <w:rFonts w:ascii="Times New Roman" w:hAnsi="Times New Roman" w:cs="Times New Roman"/>
          <w:sz w:val="24"/>
          <w:szCs w:val="24"/>
          <w:lang w:val="en-US"/>
        </w:rPr>
        <w:t xml:space="preserve"> </w:t>
      </w:r>
      <w:proofErr w:type="spellStart"/>
      <w:r w:rsidR="00A21274" w:rsidRPr="00CC5BEA">
        <w:rPr>
          <w:rFonts w:ascii="Times New Roman" w:hAnsi="Times New Roman" w:cs="Times New Roman"/>
          <w:sz w:val="24"/>
          <w:szCs w:val="24"/>
          <w:lang w:val="en-US"/>
        </w:rPr>
        <w:t>menentukan</w:t>
      </w:r>
      <w:proofErr w:type="spellEnd"/>
      <w:r w:rsidR="00A21274" w:rsidRPr="00CC5BEA">
        <w:rPr>
          <w:rFonts w:ascii="Times New Roman" w:hAnsi="Times New Roman" w:cs="Times New Roman"/>
          <w:sz w:val="24"/>
          <w:szCs w:val="24"/>
          <w:lang w:val="en-US"/>
        </w:rPr>
        <w:t xml:space="preserve"> </w:t>
      </w:r>
      <w:proofErr w:type="spellStart"/>
      <w:r w:rsidR="00A21274" w:rsidRPr="00CC5BEA">
        <w:rPr>
          <w:rFonts w:ascii="Times New Roman" w:hAnsi="Times New Roman" w:cs="Times New Roman"/>
          <w:sz w:val="24"/>
          <w:szCs w:val="24"/>
          <w:lang w:val="en-US"/>
        </w:rPr>
        <w:t>katagorisasi</w:t>
      </w:r>
      <w:proofErr w:type="spellEnd"/>
      <w:r w:rsidR="00A21274" w:rsidRPr="00CC5BEA">
        <w:rPr>
          <w:rFonts w:ascii="Times New Roman" w:hAnsi="Times New Roman" w:cs="Times New Roman"/>
          <w:sz w:val="24"/>
          <w:szCs w:val="24"/>
          <w:lang w:val="en-US"/>
        </w:rPr>
        <w:t xml:space="preserve"> </w:t>
      </w:r>
      <w:proofErr w:type="spellStart"/>
      <w:r w:rsidR="00A21274" w:rsidRPr="00CC5BEA">
        <w:rPr>
          <w:rFonts w:ascii="Times New Roman" w:hAnsi="Times New Roman" w:cs="Times New Roman"/>
          <w:sz w:val="24"/>
          <w:szCs w:val="24"/>
          <w:lang w:val="en-US"/>
        </w:rPr>
        <w:t>skor</w:t>
      </w:r>
      <w:proofErr w:type="spellEnd"/>
      <w:r w:rsidR="00A21274" w:rsidRPr="00CC5BEA">
        <w:rPr>
          <w:rFonts w:ascii="Times New Roman" w:hAnsi="Times New Roman" w:cs="Times New Roman"/>
          <w:sz w:val="24"/>
          <w:szCs w:val="24"/>
          <w:lang w:val="en-US"/>
        </w:rPr>
        <w:t xml:space="preserve"> </w:t>
      </w:r>
      <w:proofErr w:type="spellStart"/>
      <w:r w:rsidR="00A21274" w:rsidRPr="00CC5BEA">
        <w:rPr>
          <w:rFonts w:ascii="Times New Roman" w:hAnsi="Times New Roman" w:cs="Times New Roman"/>
          <w:sz w:val="24"/>
          <w:szCs w:val="24"/>
          <w:lang w:val="en-US"/>
        </w:rPr>
        <w:t>perolehan</w:t>
      </w:r>
      <w:proofErr w:type="spellEnd"/>
      <w:r w:rsidR="00A21274" w:rsidRPr="00CC5BEA">
        <w:rPr>
          <w:rFonts w:ascii="Times New Roman" w:hAnsi="Times New Roman" w:cs="Times New Roman"/>
          <w:sz w:val="24"/>
          <w:szCs w:val="24"/>
          <w:lang w:val="en-US"/>
        </w:rPr>
        <w:t xml:space="preserve"> </w:t>
      </w:r>
      <w:proofErr w:type="spellStart"/>
      <w:r w:rsidR="00A21274" w:rsidRPr="00CC5BEA">
        <w:rPr>
          <w:rFonts w:ascii="Times New Roman" w:hAnsi="Times New Roman" w:cs="Times New Roman"/>
          <w:sz w:val="24"/>
          <w:szCs w:val="24"/>
          <w:lang w:val="en-US"/>
        </w:rPr>
        <w:t>membaca</w:t>
      </w:r>
      <w:proofErr w:type="spellEnd"/>
      <w:r w:rsidR="00A21274" w:rsidRPr="00CC5BEA">
        <w:rPr>
          <w:rFonts w:ascii="Times New Roman" w:hAnsi="Times New Roman" w:cs="Times New Roman"/>
          <w:sz w:val="24"/>
          <w:szCs w:val="24"/>
          <w:lang w:val="en-US"/>
        </w:rPr>
        <w:t xml:space="preserve"> </w:t>
      </w:r>
      <w:proofErr w:type="spellStart"/>
      <w:r w:rsidR="00A21274" w:rsidRPr="00CC5BEA">
        <w:rPr>
          <w:rFonts w:ascii="Times New Roman" w:hAnsi="Times New Roman" w:cs="Times New Roman"/>
          <w:sz w:val="24"/>
          <w:szCs w:val="24"/>
          <w:lang w:val="en-US"/>
        </w:rPr>
        <w:t>pemahaman</w:t>
      </w:r>
      <w:proofErr w:type="spellEnd"/>
      <w:r w:rsidR="00354DCA">
        <w:rPr>
          <w:rFonts w:ascii="Times New Roman" w:hAnsi="Times New Roman" w:cs="Times New Roman"/>
          <w:sz w:val="24"/>
          <w:szCs w:val="24"/>
          <w:lang w:val="en-US"/>
        </w:rPr>
        <w:t xml:space="preserve">, </w:t>
      </w:r>
      <w:proofErr w:type="spellStart"/>
      <w:r w:rsidR="00354DCA">
        <w:rPr>
          <w:rFonts w:ascii="Times New Roman" w:hAnsi="Times New Roman" w:cs="Times New Roman"/>
          <w:sz w:val="24"/>
          <w:szCs w:val="24"/>
          <w:lang w:val="en-US"/>
        </w:rPr>
        <w:t>dapat</w:t>
      </w:r>
      <w:proofErr w:type="spellEnd"/>
      <w:r w:rsidR="00354DCA">
        <w:rPr>
          <w:rFonts w:ascii="Times New Roman" w:hAnsi="Times New Roman" w:cs="Times New Roman"/>
          <w:sz w:val="24"/>
          <w:szCs w:val="24"/>
          <w:lang w:val="en-US"/>
        </w:rPr>
        <w:t xml:space="preserve"> </w:t>
      </w:r>
      <w:proofErr w:type="spellStart"/>
      <w:r w:rsidR="00354DCA">
        <w:rPr>
          <w:rFonts w:ascii="Times New Roman" w:hAnsi="Times New Roman" w:cs="Times New Roman"/>
          <w:sz w:val="24"/>
          <w:szCs w:val="24"/>
          <w:lang w:val="en-US"/>
        </w:rPr>
        <w:t>dilihat</w:t>
      </w:r>
      <w:proofErr w:type="spellEnd"/>
      <w:r w:rsidR="00354DCA">
        <w:rPr>
          <w:rFonts w:ascii="Times New Roman" w:hAnsi="Times New Roman" w:cs="Times New Roman"/>
          <w:sz w:val="24"/>
          <w:szCs w:val="24"/>
          <w:lang w:val="en-US"/>
        </w:rPr>
        <w:t xml:space="preserve"> </w:t>
      </w:r>
      <w:proofErr w:type="spellStart"/>
      <w:r w:rsidR="00354DCA">
        <w:rPr>
          <w:rFonts w:ascii="Times New Roman" w:hAnsi="Times New Roman" w:cs="Times New Roman"/>
          <w:sz w:val="24"/>
          <w:szCs w:val="24"/>
          <w:lang w:val="en-US"/>
        </w:rPr>
        <w:t>sebagai</w:t>
      </w:r>
      <w:proofErr w:type="spellEnd"/>
      <w:r w:rsidR="00354DCA">
        <w:rPr>
          <w:rFonts w:ascii="Times New Roman" w:hAnsi="Times New Roman" w:cs="Times New Roman"/>
          <w:sz w:val="24"/>
          <w:szCs w:val="24"/>
          <w:lang w:val="en-US"/>
        </w:rPr>
        <w:t xml:space="preserve"> </w:t>
      </w:r>
      <w:proofErr w:type="spellStart"/>
      <w:r w:rsidR="00354DCA">
        <w:rPr>
          <w:rFonts w:ascii="Times New Roman" w:hAnsi="Times New Roman" w:cs="Times New Roman"/>
          <w:sz w:val="24"/>
          <w:szCs w:val="24"/>
          <w:lang w:val="en-US"/>
        </w:rPr>
        <w:t>berikut</w:t>
      </w:r>
      <w:proofErr w:type="spellEnd"/>
      <w:r w:rsidR="00354DCA">
        <w:rPr>
          <w:rFonts w:ascii="Times New Roman" w:hAnsi="Times New Roman" w:cs="Times New Roman"/>
          <w:sz w:val="24"/>
          <w:szCs w:val="24"/>
          <w:lang w:val="en-US"/>
        </w:rPr>
        <w:t>.</w:t>
      </w:r>
    </w:p>
    <w:p w:rsidR="00177D73" w:rsidRDefault="00177D73" w:rsidP="00762A12">
      <w:pPr>
        <w:pStyle w:val="ListParagraph"/>
        <w:spacing w:before="240" w:line="480" w:lineRule="auto"/>
        <w:ind w:left="0"/>
        <w:jc w:val="both"/>
        <w:rPr>
          <w:rFonts w:ascii="Times New Roman" w:hAnsi="Times New Roman" w:cs="Times New Roman"/>
          <w:sz w:val="24"/>
          <w:szCs w:val="24"/>
          <w:lang w:val="en-US"/>
        </w:rPr>
      </w:pPr>
    </w:p>
    <w:p w:rsidR="00177D73" w:rsidRDefault="00177D73" w:rsidP="00762A12">
      <w:pPr>
        <w:pStyle w:val="ListParagraph"/>
        <w:spacing w:before="240" w:line="480" w:lineRule="auto"/>
        <w:ind w:left="0"/>
        <w:jc w:val="both"/>
        <w:rPr>
          <w:rFonts w:ascii="Times New Roman" w:hAnsi="Times New Roman" w:cs="Times New Roman"/>
          <w:sz w:val="24"/>
          <w:szCs w:val="24"/>
          <w:lang w:val="en-US"/>
        </w:rPr>
      </w:pPr>
    </w:p>
    <w:p w:rsidR="00177D73" w:rsidRDefault="00177D73" w:rsidP="00762A12">
      <w:pPr>
        <w:pStyle w:val="ListParagraph"/>
        <w:spacing w:before="240" w:line="480" w:lineRule="auto"/>
        <w:ind w:left="0"/>
        <w:jc w:val="both"/>
        <w:rPr>
          <w:rFonts w:ascii="Times New Roman" w:hAnsi="Times New Roman" w:cs="Times New Roman"/>
          <w:sz w:val="24"/>
          <w:szCs w:val="24"/>
          <w:lang w:val="en-US"/>
        </w:rPr>
      </w:pPr>
    </w:p>
    <w:p w:rsidR="00177D73" w:rsidRDefault="00177D73" w:rsidP="00762A12">
      <w:pPr>
        <w:pStyle w:val="ListParagraph"/>
        <w:spacing w:before="240" w:line="480" w:lineRule="auto"/>
        <w:ind w:left="0"/>
        <w:jc w:val="both"/>
        <w:rPr>
          <w:rFonts w:ascii="Times New Roman" w:hAnsi="Times New Roman" w:cs="Times New Roman"/>
          <w:sz w:val="24"/>
          <w:szCs w:val="24"/>
          <w:lang w:val="en-US"/>
        </w:rPr>
      </w:pPr>
    </w:p>
    <w:p w:rsidR="00177D73" w:rsidRDefault="00177D73" w:rsidP="00762A12">
      <w:pPr>
        <w:pStyle w:val="ListParagraph"/>
        <w:spacing w:before="240" w:line="480" w:lineRule="auto"/>
        <w:ind w:left="0"/>
        <w:jc w:val="both"/>
        <w:rPr>
          <w:rFonts w:ascii="Times New Roman" w:hAnsi="Times New Roman" w:cs="Times New Roman"/>
          <w:sz w:val="24"/>
          <w:szCs w:val="24"/>
          <w:lang w:val="en-US"/>
        </w:rPr>
      </w:pPr>
    </w:p>
    <w:p w:rsidR="00177D73" w:rsidRDefault="00177D73" w:rsidP="00762A12">
      <w:pPr>
        <w:pStyle w:val="ListParagraph"/>
        <w:spacing w:before="240" w:line="480" w:lineRule="auto"/>
        <w:ind w:left="0"/>
        <w:jc w:val="both"/>
        <w:rPr>
          <w:rFonts w:ascii="Times New Roman" w:hAnsi="Times New Roman" w:cs="Times New Roman"/>
          <w:sz w:val="24"/>
          <w:szCs w:val="24"/>
          <w:lang w:val="en-US"/>
        </w:rPr>
      </w:pPr>
    </w:p>
    <w:p w:rsidR="00177D73" w:rsidRDefault="00177D73" w:rsidP="00762A12">
      <w:pPr>
        <w:pStyle w:val="ListParagraph"/>
        <w:spacing w:before="240" w:line="480" w:lineRule="auto"/>
        <w:ind w:left="0"/>
        <w:jc w:val="both"/>
        <w:rPr>
          <w:rFonts w:ascii="Times New Roman" w:hAnsi="Times New Roman" w:cs="Times New Roman"/>
          <w:sz w:val="24"/>
          <w:szCs w:val="24"/>
          <w:lang w:val="en-US"/>
        </w:rPr>
      </w:pPr>
    </w:p>
    <w:p w:rsidR="00404650" w:rsidRPr="00762A12" w:rsidRDefault="00762A12" w:rsidP="00762A12">
      <w:pPr>
        <w:pStyle w:val="ListParagraph"/>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roofErr w:type="spellStart"/>
      <w:proofErr w:type="gramStart"/>
      <w:r w:rsidR="00FC2962" w:rsidRPr="00762A12">
        <w:rPr>
          <w:rFonts w:ascii="Times New Roman" w:hAnsi="Times New Roman" w:cs="Times New Roman"/>
          <w:sz w:val="24"/>
          <w:szCs w:val="24"/>
          <w:lang w:val="en-US"/>
        </w:rPr>
        <w:t>Tabel</w:t>
      </w:r>
      <w:proofErr w:type="spellEnd"/>
      <w:r w:rsidR="00FC2962" w:rsidRPr="00762A12">
        <w:rPr>
          <w:rFonts w:ascii="Times New Roman" w:hAnsi="Times New Roman" w:cs="Times New Roman"/>
          <w:sz w:val="24"/>
          <w:szCs w:val="24"/>
          <w:lang w:val="en-US"/>
        </w:rPr>
        <w:t xml:space="preserve"> 3.1</w:t>
      </w:r>
      <w:r w:rsidR="009A6617" w:rsidRPr="00762A12">
        <w:rPr>
          <w:rFonts w:ascii="Times New Roman" w:hAnsi="Times New Roman" w:cs="Times New Roman"/>
          <w:sz w:val="24"/>
          <w:szCs w:val="24"/>
          <w:lang w:val="en-US"/>
        </w:rPr>
        <w:t>.</w:t>
      </w:r>
      <w:proofErr w:type="gramEnd"/>
      <w:r w:rsidR="009A6617" w:rsidRPr="00762A12">
        <w:rPr>
          <w:rFonts w:ascii="Times New Roman" w:hAnsi="Times New Roman" w:cs="Times New Roman"/>
          <w:sz w:val="24"/>
          <w:szCs w:val="24"/>
          <w:lang w:val="en-US"/>
        </w:rPr>
        <w:t xml:space="preserve"> </w:t>
      </w:r>
      <w:proofErr w:type="spellStart"/>
      <w:r w:rsidR="009A6617" w:rsidRPr="00762A12">
        <w:rPr>
          <w:rFonts w:ascii="Times New Roman" w:hAnsi="Times New Roman" w:cs="Times New Roman"/>
          <w:sz w:val="24"/>
          <w:szCs w:val="24"/>
          <w:lang w:val="en-US"/>
        </w:rPr>
        <w:t>Katagorisasi</w:t>
      </w:r>
      <w:proofErr w:type="spellEnd"/>
      <w:r w:rsidR="009A6617" w:rsidRPr="00762A12">
        <w:rPr>
          <w:rFonts w:ascii="Times New Roman" w:hAnsi="Times New Roman" w:cs="Times New Roman"/>
          <w:sz w:val="24"/>
          <w:szCs w:val="24"/>
          <w:lang w:val="en-US"/>
        </w:rPr>
        <w:t xml:space="preserve"> </w:t>
      </w:r>
      <w:proofErr w:type="spellStart"/>
      <w:r w:rsidR="009A6617" w:rsidRPr="00762A12">
        <w:rPr>
          <w:rFonts w:ascii="Times New Roman" w:hAnsi="Times New Roman" w:cs="Times New Roman"/>
          <w:sz w:val="24"/>
          <w:szCs w:val="24"/>
          <w:lang w:val="en-US"/>
        </w:rPr>
        <w:t>Skor</w:t>
      </w:r>
      <w:proofErr w:type="spellEnd"/>
      <w:r w:rsidR="009A6617" w:rsidRPr="00762A12">
        <w:rPr>
          <w:rFonts w:ascii="Times New Roman" w:hAnsi="Times New Roman" w:cs="Times New Roman"/>
          <w:sz w:val="24"/>
          <w:szCs w:val="24"/>
          <w:lang w:val="en-US"/>
        </w:rPr>
        <w:t xml:space="preserve"> </w:t>
      </w:r>
      <w:proofErr w:type="spellStart"/>
      <w:r w:rsidR="009A6617" w:rsidRPr="00762A12">
        <w:rPr>
          <w:rFonts w:ascii="Times New Roman" w:hAnsi="Times New Roman" w:cs="Times New Roman"/>
          <w:sz w:val="24"/>
          <w:szCs w:val="24"/>
          <w:lang w:val="en-US"/>
        </w:rPr>
        <w:t>Membaca</w:t>
      </w:r>
      <w:proofErr w:type="spellEnd"/>
      <w:r w:rsidR="009A6617" w:rsidRPr="00762A12">
        <w:rPr>
          <w:rFonts w:ascii="Times New Roman" w:hAnsi="Times New Roman" w:cs="Times New Roman"/>
          <w:sz w:val="24"/>
          <w:szCs w:val="24"/>
          <w:lang w:val="en-US"/>
        </w:rPr>
        <w:t xml:space="preserve"> </w:t>
      </w:r>
      <w:proofErr w:type="spellStart"/>
      <w:r w:rsidR="009A6617" w:rsidRPr="00762A12">
        <w:rPr>
          <w:rFonts w:ascii="Times New Roman" w:hAnsi="Times New Roman" w:cs="Times New Roman"/>
          <w:sz w:val="24"/>
          <w:szCs w:val="24"/>
          <w:lang w:val="en-US"/>
        </w:rPr>
        <w:t>Pemahaman</w:t>
      </w:r>
      <w:proofErr w:type="spellEnd"/>
      <w:r w:rsidR="009A6617" w:rsidRPr="00762A12">
        <w:rPr>
          <w:rFonts w:ascii="Times New Roman" w:hAnsi="Times New Roman" w:cs="Times New Roman"/>
          <w:sz w:val="24"/>
          <w:szCs w:val="24"/>
          <w:lang w:val="en-US"/>
        </w:rPr>
        <w:t xml:space="preserve"> </w:t>
      </w:r>
    </w:p>
    <w:tbl>
      <w:tblPr>
        <w:tblStyle w:val="TableGrid"/>
        <w:tblW w:w="8364"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552"/>
        <w:gridCol w:w="2551"/>
        <w:gridCol w:w="3261"/>
      </w:tblGrid>
      <w:tr w:rsidR="00E629D2" w:rsidRPr="00CC5BEA" w:rsidTr="001053E3">
        <w:trPr>
          <w:trHeight w:val="337"/>
        </w:trPr>
        <w:tc>
          <w:tcPr>
            <w:tcW w:w="2552" w:type="dxa"/>
            <w:vAlign w:val="center"/>
          </w:tcPr>
          <w:p w:rsidR="00E629D2" w:rsidRPr="00CC5BEA" w:rsidRDefault="00125576" w:rsidP="00E24DE1">
            <w:pPr>
              <w:pStyle w:val="ListParagraph"/>
              <w:spacing w:before="240"/>
              <w:ind w:left="0"/>
              <w:jc w:val="center"/>
              <w:rPr>
                <w:b/>
                <w:szCs w:val="24"/>
                <w:lang w:val="en-US"/>
              </w:rPr>
            </w:pPr>
            <w:r>
              <w:rPr>
                <w:b/>
                <w:szCs w:val="24"/>
                <w:lang w:val="en-US"/>
              </w:rPr>
              <w:t>Ti</w:t>
            </w:r>
            <w:r w:rsidR="00A21274" w:rsidRPr="00CC5BEA">
              <w:rPr>
                <w:b/>
                <w:szCs w:val="24"/>
                <w:lang w:val="en-US"/>
              </w:rPr>
              <w:t xml:space="preserve">ngkat </w:t>
            </w:r>
            <w:proofErr w:type="spellStart"/>
            <w:r w:rsidR="00A21274" w:rsidRPr="00CC5BEA">
              <w:rPr>
                <w:b/>
                <w:szCs w:val="24"/>
                <w:lang w:val="en-US"/>
              </w:rPr>
              <w:t>Penugasan</w:t>
            </w:r>
            <w:proofErr w:type="spellEnd"/>
          </w:p>
        </w:tc>
        <w:tc>
          <w:tcPr>
            <w:tcW w:w="2551" w:type="dxa"/>
            <w:vAlign w:val="center"/>
          </w:tcPr>
          <w:p w:rsidR="00E629D2" w:rsidRPr="00CC5BEA" w:rsidRDefault="00E629D2" w:rsidP="00E24DE1">
            <w:pPr>
              <w:pStyle w:val="ListParagraph"/>
              <w:spacing w:before="240"/>
              <w:ind w:left="0"/>
              <w:jc w:val="center"/>
              <w:rPr>
                <w:b/>
                <w:szCs w:val="24"/>
                <w:lang w:val="en-US"/>
              </w:rPr>
            </w:pPr>
            <w:proofErr w:type="spellStart"/>
            <w:r w:rsidRPr="00CC5BEA">
              <w:rPr>
                <w:b/>
                <w:szCs w:val="24"/>
                <w:lang w:val="en-US"/>
              </w:rPr>
              <w:t>Nilai</w:t>
            </w:r>
            <w:proofErr w:type="spellEnd"/>
          </w:p>
        </w:tc>
        <w:tc>
          <w:tcPr>
            <w:tcW w:w="3261" w:type="dxa"/>
            <w:vAlign w:val="center"/>
          </w:tcPr>
          <w:p w:rsidR="00E629D2" w:rsidRPr="00CC5BEA" w:rsidRDefault="00E629D2" w:rsidP="00E24DE1">
            <w:pPr>
              <w:pStyle w:val="ListParagraph"/>
              <w:spacing w:before="240"/>
              <w:ind w:left="0"/>
              <w:jc w:val="center"/>
              <w:rPr>
                <w:b/>
                <w:szCs w:val="24"/>
                <w:lang w:val="en-US"/>
              </w:rPr>
            </w:pPr>
            <w:proofErr w:type="spellStart"/>
            <w:r w:rsidRPr="00CC5BEA">
              <w:rPr>
                <w:b/>
                <w:szCs w:val="24"/>
                <w:lang w:val="en-US"/>
              </w:rPr>
              <w:t>Katagori</w:t>
            </w:r>
            <w:proofErr w:type="spellEnd"/>
          </w:p>
        </w:tc>
      </w:tr>
      <w:tr w:rsidR="00E629D2" w:rsidRPr="00CC5BEA" w:rsidTr="001053E3">
        <w:trPr>
          <w:trHeight w:val="679"/>
        </w:trPr>
        <w:tc>
          <w:tcPr>
            <w:tcW w:w="2552" w:type="dxa"/>
            <w:vAlign w:val="center"/>
          </w:tcPr>
          <w:p w:rsidR="009A6617" w:rsidRPr="00CC5BEA" w:rsidRDefault="00A21274" w:rsidP="00E24DE1">
            <w:pPr>
              <w:pStyle w:val="ListParagraph"/>
              <w:spacing w:before="240"/>
              <w:ind w:left="0"/>
              <w:jc w:val="center"/>
              <w:rPr>
                <w:szCs w:val="24"/>
                <w:lang w:val="en-US"/>
              </w:rPr>
            </w:pPr>
            <w:r w:rsidRPr="00CC5BEA">
              <w:rPr>
                <w:szCs w:val="24"/>
                <w:lang w:val="en-US"/>
              </w:rPr>
              <w:t xml:space="preserve">90% </w:t>
            </w:r>
            <w:r w:rsidR="00E24DE1" w:rsidRPr="00CC5BEA">
              <w:rPr>
                <w:szCs w:val="24"/>
                <w:lang w:val="en-US"/>
              </w:rPr>
              <w:softHyphen/>
              <w:t>-</w:t>
            </w:r>
            <w:r w:rsidRPr="00CC5BEA">
              <w:rPr>
                <w:szCs w:val="24"/>
                <w:lang w:val="en-US"/>
              </w:rPr>
              <w:t xml:space="preserve"> 100%</w:t>
            </w:r>
          </w:p>
        </w:tc>
        <w:tc>
          <w:tcPr>
            <w:tcW w:w="2551" w:type="dxa"/>
            <w:vAlign w:val="center"/>
          </w:tcPr>
          <w:p w:rsidR="00E629D2" w:rsidRPr="00CC5BEA" w:rsidRDefault="00A21274" w:rsidP="00E24DE1">
            <w:pPr>
              <w:pStyle w:val="ListParagraph"/>
              <w:spacing w:before="240"/>
              <w:ind w:left="0"/>
              <w:jc w:val="center"/>
              <w:rPr>
                <w:szCs w:val="24"/>
                <w:lang w:val="en-US"/>
              </w:rPr>
            </w:pPr>
            <w:r w:rsidRPr="00CC5BEA">
              <w:rPr>
                <w:szCs w:val="24"/>
                <w:lang w:val="en-US"/>
              </w:rPr>
              <w:t>90</w:t>
            </w:r>
            <w:r w:rsidR="009A6617" w:rsidRPr="00CC5BEA">
              <w:rPr>
                <w:szCs w:val="24"/>
                <w:lang w:val="en-US"/>
              </w:rPr>
              <w:t xml:space="preserve"> </w:t>
            </w:r>
            <w:r w:rsidRPr="00CC5BEA">
              <w:rPr>
                <w:szCs w:val="24"/>
                <w:lang w:val="en-US"/>
              </w:rPr>
              <w:t>-</w:t>
            </w:r>
            <w:r w:rsidR="009A6617" w:rsidRPr="00CC5BEA">
              <w:rPr>
                <w:szCs w:val="24"/>
                <w:lang w:val="en-US"/>
              </w:rPr>
              <w:t xml:space="preserve"> </w:t>
            </w:r>
            <w:r w:rsidRPr="00CC5BEA">
              <w:rPr>
                <w:szCs w:val="24"/>
                <w:lang w:val="en-US"/>
              </w:rPr>
              <w:t>100</w:t>
            </w:r>
          </w:p>
        </w:tc>
        <w:tc>
          <w:tcPr>
            <w:tcW w:w="3261" w:type="dxa"/>
            <w:vAlign w:val="center"/>
          </w:tcPr>
          <w:p w:rsidR="00E629D2" w:rsidRPr="00CC5BEA" w:rsidRDefault="009A6617" w:rsidP="00E24DE1">
            <w:pPr>
              <w:pStyle w:val="ListParagraph"/>
              <w:spacing w:before="240"/>
              <w:ind w:left="0"/>
              <w:jc w:val="center"/>
              <w:rPr>
                <w:szCs w:val="24"/>
                <w:lang w:val="en-US"/>
              </w:rPr>
            </w:pPr>
            <w:proofErr w:type="spellStart"/>
            <w:r w:rsidRPr="00CC5BEA">
              <w:rPr>
                <w:szCs w:val="24"/>
                <w:lang w:val="en-US"/>
              </w:rPr>
              <w:t>San</w:t>
            </w:r>
            <w:r w:rsidR="00F157E1" w:rsidRPr="00CC5BEA">
              <w:rPr>
                <w:szCs w:val="24"/>
                <w:lang w:val="en-US"/>
              </w:rPr>
              <w:t>gat</w:t>
            </w:r>
            <w:proofErr w:type="spellEnd"/>
            <w:r w:rsidR="00F157E1" w:rsidRPr="00CC5BEA">
              <w:rPr>
                <w:szCs w:val="24"/>
                <w:lang w:val="en-US"/>
              </w:rPr>
              <w:t xml:space="preserve"> </w:t>
            </w:r>
            <w:proofErr w:type="spellStart"/>
            <w:r w:rsidR="00F157E1" w:rsidRPr="00CC5BEA">
              <w:rPr>
                <w:szCs w:val="24"/>
                <w:lang w:val="en-US"/>
              </w:rPr>
              <w:t>Tinggi</w:t>
            </w:r>
            <w:proofErr w:type="spellEnd"/>
          </w:p>
        </w:tc>
      </w:tr>
      <w:tr w:rsidR="00E629D2" w:rsidRPr="00CC5BEA" w:rsidTr="001053E3">
        <w:tc>
          <w:tcPr>
            <w:tcW w:w="2552" w:type="dxa"/>
            <w:vAlign w:val="center"/>
          </w:tcPr>
          <w:p w:rsidR="009A6617" w:rsidRPr="00CC5BEA" w:rsidRDefault="00A21274" w:rsidP="00E24DE1">
            <w:pPr>
              <w:pStyle w:val="ListParagraph"/>
              <w:spacing w:before="240"/>
              <w:ind w:left="0"/>
              <w:jc w:val="center"/>
              <w:rPr>
                <w:szCs w:val="24"/>
                <w:lang w:val="en-US"/>
              </w:rPr>
            </w:pPr>
            <w:r w:rsidRPr="00CC5BEA">
              <w:rPr>
                <w:szCs w:val="24"/>
                <w:lang w:val="en-US"/>
              </w:rPr>
              <w:t>80% - 89%</w:t>
            </w:r>
          </w:p>
        </w:tc>
        <w:tc>
          <w:tcPr>
            <w:tcW w:w="2551" w:type="dxa"/>
            <w:vAlign w:val="center"/>
          </w:tcPr>
          <w:p w:rsidR="00E629D2" w:rsidRPr="00CC5BEA" w:rsidRDefault="00A21274" w:rsidP="00E24DE1">
            <w:pPr>
              <w:pStyle w:val="ListParagraph"/>
              <w:spacing w:before="240"/>
              <w:ind w:left="0"/>
              <w:jc w:val="center"/>
              <w:rPr>
                <w:szCs w:val="24"/>
                <w:lang w:val="en-US"/>
              </w:rPr>
            </w:pPr>
            <w:r w:rsidRPr="00CC5BEA">
              <w:rPr>
                <w:szCs w:val="24"/>
                <w:lang w:val="en-US"/>
              </w:rPr>
              <w:t>80</w:t>
            </w:r>
            <w:r w:rsidR="009A6617" w:rsidRPr="00CC5BEA">
              <w:rPr>
                <w:szCs w:val="24"/>
                <w:lang w:val="en-US"/>
              </w:rPr>
              <w:t xml:space="preserve"> </w:t>
            </w:r>
            <w:r w:rsidRPr="00CC5BEA">
              <w:rPr>
                <w:szCs w:val="24"/>
                <w:lang w:val="en-US"/>
              </w:rPr>
              <w:t>-</w:t>
            </w:r>
            <w:r w:rsidR="009A6617" w:rsidRPr="00CC5BEA">
              <w:rPr>
                <w:szCs w:val="24"/>
                <w:lang w:val="en-US"/>
              </w:rPr>
              <w:t xml:space="preserve"> </w:t>
            </w:r>
            <w:r w:rsidRPr="00CC5BEA">
              <w:rPr>
                <w:szCs w:val="24"/>
                <w:lang w:val="en-US"/>
              </w:rPr>
              <w:t>89</w:t>
            </w:r>
          </w:p>
        </w:tc>
        <w:tc>
          <w:tcPr>
            <w:tcW w:w="3261" w:type="dxa"/>
            <w:vAlign w:val="center"/>
          </w:tcPr>
          <w:p w:rsidR="00E629D2" w:rsidRPr="00CC5BEA" w:rsidRDefault="00F157E1" w:rsidP="00E24DE1">
            <w:pPr>
              <w:pStyle w:val="ListParagraph"/>
              <w:spacing w:before="240"/>
              <w:ind w:left="0"/>
              <w:jc w:val="center"/>
              <w:rPr>
                <w:szCs w:val="24"/>
                <w:lang w:val="en-US"/>
              </w:rPr>
            </w:pPr>
            <w:proofErr w:type="spellStart"/>
            <w:r w:rsidRPr="00CC5BEA">
              <w:rPr>
                <w:szCs w:val="24"/>
                <w:lang w:val="en-US"/>
              </w:rPr>
              <w:t>Tinggi</w:t>
            </w:r>
            <w:proofErr w:type="spellEnd"/>
          </w:p>
        </w:tc>
      </w:tr>
      <w:tr w:rsidR="00E629D2" w:rsidRPr="00CC5BEA" w:rsidTr="001053E3">
        <w:tc>
          <w:tcPr>
            <w:tcW w:w="2552" w:type="dxa"/>
            <w:vAlign w:val="center"/>
          </w:tcPr>
          <w:p w:rsidR="009A6617" w:rsidRPr="00CC5BEA" w:rsidRDefault="00A21274" w:rsidP="00E24DE1">
            <w:pPr>
              <w:pStyle w:val="ListParagraph"/>
              <w:spacing w:before="240"/>
              <w:ind w:left="0"/>
              <w:jc w:val="center"/>
              <w:rPr>
                <w:szCs w:val="24"/>
                <w:lang w:val="en-US"/>
              </w:rPr>
            </w:pPr>
            <w:r w:rsidRPr="00CC5BEA">
              <w:rPr>
                <w:szCs w:val="24"/>
                <w:lang w:val="en-US"/>
              </w:rPr>
              <w:t>65% - 75%</w:t>
            </w:r>
          </w:p>
        </w:tc>
        <w:tc>
          <w:tcPr>
            <w:tcW w:w="2551" w:type="dxa"/>
            <w:vAlign w:val="center"/>
          </w:tcPr>
          <w:p w:rsidR="00E629D2" w:rsidRPr="00CC5BEA" w:rsidRDefault="00A21274" w:rsidP="00E24DE1">
            <w:pPr>
              <w:pStyle w:val="ListParagraph"/>
              <w:spacing w:before="240"/>
              <w:ind w:left="0"/>
              <w:jc w:val="center"/>
              <w:rPr>
                <w:szCs w:val="24"/>
                <w:lang w:val="en-US"/>
              </w:rPr>
            </w:pPr>
            <w:r w:rsidRPr="00CC5BEA">
              <w:rPr>
                <w:szCs w:val="24"/>
                <w:lang w:val="en-US"/>
              </w:rPr>
              <w:t>65 -</w:t>
            </w:r>
            <w:r w:rsidR="009A6617" w:rsidRPr="00CC5BEA">
              <w:rPr>
                <w:szCs w:val="24"/>
                <w:lang w:val="en-US"/>
              </w:rPr>
              <w:t xml:space="preserve"> </w:t>
            </w:r>
            <w:r w:rsidRPr="00CC5BEA">
              <w:rPr>
                <w:szCs w:val="24"/>
                <w:lang w:val="en-US"/>
              </w:rPr>
              <w:t>79</w:t>
            </w:r>
          </w:p>
        </w:tc>
        <w:tc>
          <w:tcPr>
            <w:tcW w:w="3261" w:type="dxa"/>
            <w:vAlign w:val="center"/>
          </w:tcPr>
          <w:p w:rsidR="00E629D2" w:rsidRPr="00CC5BEA" w:rsidRDefault="00F157E1" w:rsidP="00E24DE1">
            <w:pPr>
              <w:pStyle w:val="ListParagraph"/>
              <w:spacing w:before="240"/>
              <w:ind w:left="0"/>
              <w:jc w:val="center"/>
              <w:rPr>
                <w:szCs w:val="24"/>
                <w:lang w:val="en-US"/>
              </w:rPr>
            </w:pPr>
            <w:proofErr w:type="spellStart"/>
            <w:r w:rsidRPr="00CC5BEA">
              <w:rPr>
                <w:szCs w:val="24"/>
                <w:lang w:val="en-US"/>
              </w:rPr>
              <w:t>Sedang</w:t>
            </w:r>
            <w:proofErr w:type="spellEnd"/>
          </w:p>
        </w:tc>
      </w:tr>
      <w:tr w:rsidR="00E629D2" w:rsidRPr="00CC5BEA" w:rsidTr="001053E3">
        <w:tc>
          <w:tcPr>
            <w:tcW w:w="2552" w:type="dxa"/>
            <w:vAlign w:val="center"/>
          </w:tcPr>
          <w:p w:rsidR="009A6617" w:rsidRPr="00CC5BEA" w:rsidRDefault="00A21274" w:rsidP="00E24DE1">
            <w:pPr>
              <w:pStyle w:val="ListParagraph"/>
              <w:spacing w:before="240"/>
              <w:ind w:left="0"/>
              <w:jc w:val="center"/>
              <w:rPr>
                <w:szCs w:val="24"/>
                <w:lang w:val="en-US"/>
              </w:rPr>
            </w:pPr>
            <w:r w:rsidRPr="00CC5BEA">
              <w:rPr>
                <w:szCs w:val="24"/>
                <w:lang w:val="en-US"/>
              </w:rPr>
              <w:t>55% - 64%</w:t>
            </w:r>
          </w:p>
        </w:tc>
        <w:tc>
          <w:tcPr>
            <w:tcW w:w="2551" w:type="dxa"/>
            <w:vAlign w:val="center"/>
          </w:tcPr>
          <w:p w:rsidR="00E629D2" w:rsidRPr="00CC5BEA" w:rsidRDefault="00A21274" w:rsidP="00E24DE1">
            <w:pPr>
              <w:pStyle w:val="ListParagraph"/>
              <w:spacing w:before="240"/>
              <w:ind w:left="0"/>
              <w:jc w:val="center"/>
              <w:rPr>
                <w:szCs w:val="24"/>
                <w:lang w:val="en-US"/>
              </w:rPr>
            </w:pPr>
            <w:r w:rsidRPr="00CC5BEA">
              <w:rPr>
                <w:szCs w:val="24"/>
                <w:lang w:val="en-US"/>
              </w:rPr>
              <w:t>55 -</w:t>
            </w:r>
            <w:r w:rsidR="009A6617" w:rsidRPr="00CC5BEA">
              <w:rPr>
                <w:szCs w:val="24"/>
                <w:lang w:val="en-US"/>
              </w:rPr>
              <w:t xml:space="preserve"> </w:t>
            </w:r>
            <w:r w:rsidRPr="00CC5BEA">
              <w:rPr>
                <w:szCs w:val="24"/>
                <w:lang w:val="en-US"/>
              </w:rPr>
              <w:t>64</w:t>
            </w:r>
          </w:p>
        </w:tc>
        <w:tc>
          <w:tcPr>
            <w:tcW w:w="3261" w:type="dxa"/>
            <w:vAlign w:val="center"/>
          </w:tcPr>
          <w:p w:rsidR="00E629D2" w:rsidRPr="00CC5BEA" w:rsidRDefault="00F157E1" w:rsidP="00E24DE1">
            <w:pPr>
              <w:pStyle w:val="ListParagraph"/>
              <w:spacing w:before="240"/>
              <w:ind w:left="0"/>
              <w:jc w:val="center"/>
              <w:rPr>
                <w:szCs w:val="24"/>
                <w:lang w:val="en-US"/>
              </w:rPr>
            </w:pPr>
            <w:proofErr w:type="spellStart"/>
            <w:r w:rsidRPr="00CC5BEA">
              <w:rPr>
                <w:szCs w:val="24"/>
                <w:lang w:val="en-US"/>
              </w:rPr>
              <w:t>Rendah</w:t>
            </w:r>
            <w:proofErr w:type="spellEnd"/>
          </w:p>
        </w:tc>
      </w:tr>
      <w:tr w:rsidR="00E629D2" w:rsidRPr="00CC5BEA" w:rsidTr="001053E3">
        <w:tc>
          <w:tcPr>
            <w:tcW w:w="2552" w:type="dxa"/>
            <w:vAlign w:val="center"/>
          </w:tcPr>
          <w:p w:rsidR="009A6617" w:rsidRPr="00CC5BEA" w:rsidRDefault="00A21274" w:rsidP="00E24DE1">
            <w:pPr>
              <w:pStyle w:val="ListParagraph"/>
              <w:spacing w:before="240"/>
              <w:ind w:left="0"/>
              <w:jc w:val="center"/>
              <w:rPr>
                <w:szCs w:val="24"/>
                <w:lang w:val="en-US"/>
              </w:rPr>
            </w:pPr>
            <w:r w:rsidRPr="00CC5BEA">
              <w:rPr>
                <w:szCs w:val="24"/>
                <w:lang w:val="en-US"/>
              </w:rPr>
              <w:t>0% - 54%</w:t>
            </w:r>
          </w:p>
        </w:tc>
        <w:tc>
          <w:tcPr>
            <w:tcW w:w="2551" w:type="dxa"/>
            <w:vAlign w:val="center"/>
          </w:tcPr>
          <w:p w:rsidR="00E629D2" w:rsidRPr="00CC5BEA" w:rsidRDefault="00E24DE1" w:rsidP="00E24DE1">
            <w:pPr>
              <w:pStyle w:val="ListParagraph"/>
              <w:spacing w:before="240"/>
              <w:ind w:left="742"/>
              <w:rPr>
                <w:szCs w:val="24"/>
                <w:lang w:val="en-US"/>
              </w:rPr>
            </w:pPr>
            <w:r w:rsidRPr="00CC5BEA">
              <w:rPr>
                <w:szCs w:val="24"/>
                <w:lang w:val="en-US"/>
              </w:rPr>
              <w:t xml:space="preserve"> </w:t>
            </w:r>
            <w:r w:rsidR="00A21274" w:rsidRPr="00CC5BEA">
              <w:rPr>
                <w:szCs w:val="24"/>
                <w:lang w:val="en-US"/>
              </w:rPr>
              <w:t>0 - 54</w:t>
            </w:r>
          </w:p>
        </w:tc>
        <w:tc>
          <w:tcPr>
            <w:tcW w:w="3261" w:type="dxa"/>
            <w:vAlign w:val="center"/>
          </w:tcPr>
          <w:p w:rsidR="00E629D2" w:rsidRPr="00CC5BEA" w:rsidRDefault="00F157E1" w:rsidP="00E24DE1">
            <w:pPr>
              <w:pStyle w:val="ListParagraph"/>
              <w:spacing w:before="240"/>
              <w:ind w:left="0"/>
              <w:jc w:val="center"/>
              <w:rPr>
                <w:szCs w:val="24"/>
                <w:lang w:val="en-US"/>
              </w:rPr>
            </w:pPr>
            <w:proofErr w:type="spellStart"/>
            <w:r w:rsidRPr="00CC5BEA">
              <w:rPr>
                <w:szCs w:val="24"/>
                <w:lang w:val="en-US"/>
              </w:rPr>
              <w:t>Sangat</w:t>
            </w:r>
            <w:proofErr w:type="spellEnd"/>
            <w:r w:rsidRPr="00CC5BEA">
              <w:rPr>
                <w:szCs w:val="24"/>
                <w:lang w:val="en-US"/>
              </w:rPr>
              <w:t xml:space="preserve"> </w:t>
            </w:r>
            <w:proofErr w:type="spellStart"/>
            <w:r w:rsidRPr="00CC5BEA">
              <w:rPr>
                <w:szCs w:val="24"/>
                <w:lang w:val="en-US"/>
              </w:rPr>
              <w:t>Rendah</w:t>
            </w:r>
            <w:proofErr w:type="spellEnd"/>
          </w:p>
        </w:tc>
      </w:tr>
    </w:tbl>
    <w:p w:rsidR="003201A2" w:rsidRPr="00CC5BEA" w:rsidRDefault="009A6617" w:rsidP="00E24DE1">
      <w:pPr>
        <w:pStyle w:val="ListParagraph"/>
        <w:tabs>
          <w:tab w:val="left" w:pos="2552"/>
        </w:tabs>
        <w:spacing w:before="240" w:line="240" w:lineRule="auto"/>
        <w:ind w:left="0"/>
        <w:jc w:val="both"/>
        <w:rPr>
          <w:rFonts w:ascii="Times New Roman" w:hAnsi="Times New Roman" w:cs="Times New Roman"/>
          <w:sz w:val="24"/>
          <w:szCs w:val="24"/>
          <w:lang w:val="en-US"/>
        </w:rPr>
      </w:pPr>
      <w:proofErr w:type="spellStart"/>
      <w:r w:rsidRPr="00CC5BEA">
        <w:rPr>
          <w:rFonts w:ascii="Times New Roman" w:hAnsi="Times New Roman" w:cs="Times New Roman"/>
          <w:sz w:val="24"/>
          <w:szCs w:val="24"/>
          <w:lang w:val="en-US"/>
        </w:rPr>
        <w:t>Sumber</w:t>
      </w:r>
      <w:proofErr w:type="spellEnd"/>
      <w:r w:rsidRPr="00CC5BEA">
        <w:rPr>
          <w:rFonts w:ascii="Times New Roman" w:hAnsi="Times New Roman" w:cs="Times New Roman"/>
          <w:sz w:val="24"/>
          <w:szCs w:val="24"/>
          <w:lang w:val="en-US"/>
        </w:rPr>
        <w:t xml:space="preserve">: </w:t>
      </w:r>
      <w:proofErr w:type="spellStart"/>
      <w:r w:rsidR="000E64E6">
        <w:rPr>
          <w:rFonts w:ascii="Times New Roman" w:hAnsi="Times New Roman" w:cs="Times New Roman"/>
          <w:sz w:val="24"/>
          <w:szCs w:val="24"/>
          <w:lang w:val="en-US"/>
        </w:rPr>
        <w:t>Arikunto</w:t>
      </w:r>
      <w:proofErr w:type="spellEnd"/>
      <w:r w:rsidR="000E64E6">
        <w:rPr>
          <w:rFonts w:ascii="Times New Roman" w:hAnsi="Times New Roman" w:cs="Times New Roman"/>
          <w:sz w:val="24"/>
          <w:szCs w:val="24"/>
          <w:lang w:val="en-US"/>
        </w:rPr>
        <w:t xml:space="preserve"> (2012</w:t>
      </w:r>
      <w:r w:rsidRPr="00CC5BEA">
        <w:rPr>
          <w:rFonts w:ascii="Times New Roman" w:hAnsi="Times New Roman" w:cs="Times New Roman"/>
          <w:sz w:val="24"/>
          <w:szCs w:val="24"/>
          <w:lang w:val="en-US"/>
        </w:rPr>
        <w:t>)</w:t>
      </w:r>
      <w:r w:rsidR="00884A13" w:rsidRPr="00CC5BEA">
        <w:rPr>
          <w:rFonts w:ascii="Times New Roman" w:hAnsi="Times New Roman" w:cs="Times New Roman"/>
          <w:sz w:val="24"/>
          <w:szCs w:val="24"/>
          <w:lang w:val="en-US"/>
        </w:rPr>
        <w:tab/>
      </w:r>
    </w:p>
    <w:p w:rsidR="00404650" w:rsidRPr="00CC5BEA" w:rsidRDefault="00404650" w:rsidP="00404650">
      <w:pPr>
        <w:pStyle w:val="ListParagraph"/>
        <w:tabs>
          <w:tab w:val="left" w:pos="2552"/>
        </w:tabs>
        <w:spacing w:before="240" w:line="240" w:lineRule="auto"/>
        <w:ind w:left="0"/>
        <w:jc w:val="both"/>
        <w:rPr>
          <w:rFonts w:ascii="Times New Roman" w:hAnsi="Times New Roman" w:cs="Times New Roman"/>
          <w:sz w:val="24"/>
          <w:szCs w:val="24"/>
          <w:lang w:val="en-US"/>
        </w:rPr>
      </w:pPr>
    </w:p>
    <w:p w:rsidR="000D30A2" w:rsidRPr="000D30A2" w:rsidRDefault="002B3844" w:rsidP="002B3844">
      <w:pPr>
        <w:pStyle w:val="ListParagraph"/>
        <w:spacing w:before="240" w:line="480" w:lineRule="auto"/>
        <w:ind w:left="0"/>
        <w:jc w:val="both"/>
        <w:rPr>
          <w:rFonts w:ascii="Times New Roman" w:hAnsi="Times New Roman" w:cs="Times New Roman"/>
          <w:sz w:val="24"/>
          <w:szCs w:val="24"/>
          <w:lang w:val="en-US"/>
        </w:rPr>
      </w:pPr>
      <w:r w:rsidRPr="00CC5BEA">
        <w:rPr>
          <w:rFonts w:ascii="Times New Roman" w:hAnsi="Times New Roman" w:cs="Times New Roman"/>
          <w:sz w:val="24"/>
          <w:szCs w:val="24"/>
        </w:rPr>
        <w:t xml:space="preserve">Catatan : KKM (Kriteria Ketuntasan Minimal) di SD Negeri </w:t>
      </w:r>
      <w:proofErr w:type="spellStart"/>
      <w:r w:rsidR="00D22F84" w:rsidRPr="00CC5BEA">
        <w:rPr>
          <w:rFonts w:ascii="Times New Roman" w:hAnsi="Times New Roman" w:cs="Times New Roman"/>
          <w:sz w:val="24"/>
          <w:szCs w:val="24"/>
          <w:lang w:val="en-US"/>
        </w:rPr>
        <w:t>Lariang</w:t>
      </w:r>
      <w:proofErr w:type="spellEnd"/>
      <w:r w:rsidR="00D22F84" w:rsidRPr="00CC5BEA">
        <w:rPr>
          <w:rFonts w:ascii="Times New Roman" w:hAnsi="Times New Roman" w:cs="Times New Roman"/>
          <w:sz w:val="24"/>
          <w:szCs w:val="24"/>
          <w:lang w:val="en-US"/>
        </w:rPr>
        <w:t xml:space="preserve"> </w:t>
      </w:r>
      <w:proofErr w:type="spellStart"/>
      <w:r w:rsidR="00D22F84" w:rsidRPr="00CC5BEA">
        <w:rPr>
          <w:rFonts w:ascii="Times New Roman" w:hAnsi="Times New Roman" w:cs="Times New Roman"/>
          <w:sz w:val="24"/>
          <w:szCs w:val="24"/>
          <w:lang w:val="en-US"/>
        </w:rPr>
        <w:t>Bangi</w:t>
      </w:r>
      <w:proofErr w:type="spellEnd"/>
      <w:r w:rsidR="00D22F84" w:rsidRPr="00CC5BEA">
        <w:rPr>
          <w:rFonts w:ascii="Times New Roman" w:hAnsi="Times New Roman" w:cs="Times New Roman"/>
          <w:sz w:val="24"/>
          <w:szCs w:val="24"/>
          <w:lang w:val="en-US"/>
        </w:rPr>
        <w:t xml:space="preserve"> I </w:t>
      </w:r>
      <w:r w:rsidR="00F157E1" w:rsidRPr="00CC5BEA">
        <w:rPr>
          <w:rFonts w:ascii="Times New Roman" w:hAnsi="Times New Roman" w:cs="Times New Roman"/>
          <w:sz w:val="24"/>
          <w:szCs w:val="24"/>
        </w:rPr>
        <w:t xml:space="preserve">Kota Makassar adalah </w:t>
      </w:r>
      <w:r w:rsidR="00F157E1" w:rsidRPr="00CC5BEA">
        <w:rPr>
          <w:rFonts w:ascii="Times New Roman" w:hAnsi="Times New Roman" w:cs="Times New Roman"/>
          <w:sz w:val="24"/>
          <w:szCs w:val="24"/>
          <w:lang w:val="en-US"/>
        </w:rPr>
        <w:t>80</w:t>
      </w:r>
      <w:r w:rsidRPr="00CC5BEA">
        <w:rPr>
          <w:rFonts w:ascii="Times New Roman" w:hAnsi="Times New Roman" w:cs="Times New Roman"/>
          <w:sz w:val="24"/>
          <w:szCs w:val="24"/>
        </w:rPr>
        <w:t xml:space="preserve">. Data yang dianalisis dalam penelitian ini merupakan data awal hasil </w:t>
      </w:r>
      <w:r w:rsidRPr="00CC5BEA">
        <w:rPr>
          <w:rFonts w:ascii="Times New Roman" w:hAnsi="Times New Roman" w:cs="Times New Roman"/>
          <w:i/>
          <w:sz w:val="24"/>
          <w:szCs w:val="24"/>
        </w:rPr>
        <w:t>posttest</w:t>
      </w:r>
      <w:r w:rsidRPr="00CC5BEA">
        <w:rPr>
          <w:rFonts w:ascii="Times New Roman" w:hAnsi="Times New Roman" w:cs="Times New Roman"/>
          <w:sz w:val="24"/>
          <w:szCs w:val="24"/>
        </w:rPr>
        <w:t xml:space="preserve"> tanpa remidial.</w:t>
      </w:r>
    </w:p>
    <w:p w:rsidR="002B3844" w:rsidRPr="00CC5BEA" w:rsidRDefault="002B3844" w:rsidP="000A2607">
      <w:pPr>
        <w:pStyle w:val="ListParagraph"/>
        <w:numPr>
          <w:ilvl w:val="0"/>
          <w:numId w:val="9"/>
        </w:numPr>
        <w:spacing w:before="240" w:line="480" w:lineRule="auto"/>
        <w:ind w:left="426" w:hanging="426"/>
        <w:jc w:val="both"/>
        <w:rPr>
          <w:rFonts w:ascii="Times New Roman" w:hAnsi="Times New Roman" w:cs="Times New Roman"/>
          <w:b/>
          <w:sz w:val="24"/>
          <w:szCs w:val="24"/>
        </w:rPr>
      </w:pPr>
      <w:r w:rsidRPr="00CC5BEA">
        <w:rPr>
          <w:rFonts w:ascii="Times New Roman" w:hAnsi="Times New Roman" w:cs="Times New Roman"/>
          <w:b/>
          <w:sz w:val="24"/>
          <w:szCs w:val="24"/>
        </w:rPr>
        <w:t>Analisis Statistik Inferensial</w:t>
      </w:r>
    </w:p>
    <w:p w:rsidR="00C81CDD" w:rsidRPr="00C81CDD" w:rsidRDefault="00F6315B" w:rsidP="00762A12">
      <w:pPr>
        <w:pStyle w:val="ListParagraph"/>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2A12">
        <w:rPr>
          <w:rFonts w:ascii="Times New Roman" w:hAnsi="Times New Roman" w:cs="Times New Roman"/>
          <w:sz w:val="24"/>
          <w:szCs w:val="24"/>
          <w:lang w:val="en-US"/>
        </w:rPr>
        <w:t xml:space="preserve">  </w:t>
      </w:r>
      <w:r w:rsidR="002B3844" w:rsidRPr="00CC5BEA">
        <w:rPr>
          <w:rFonts w:ascii="Times New Roman" w:hAnsi="Times New Roman" w:cs="Times New Roman"/>
          <w:sz w:val="24"/>
          <w:szCs w:val="24"/>
        </w:rPr>
        <w:t xml:space="preserve">Pada analisis statistik inferensial dimaksudkan untuk menguji hipotesis penelitian. Sebelum dilakukan pengujian hipotesis terlebih dahulu dilakukan uji prasyarat data. Pada uji prasyarat data dilakukan </w:t>
      </w:r>
      <w:r w:rsidR="002B3844" w:rsidRPr="00CC5BEA">
        <w:rPr>
          <w:rFonts w:ascii="Times New Roman" w:hAnsi="Times New Roman" w:cs="Times New Roman"/>
          <w:i/>
          <w:sz w:val="24"/>
          <w:szCs w:val="24"/>
        </w:rPr>
        <w:t>uji normalitas data</w:t>
      </w:r>
      <w:r w:rsidR="00C519DF">
        <w:rPr>
          <w:rFonts w:ascii="Times New Roman" w:hAnsi="Times New Roman" w:cs="Times New Roman"/>
          <w:sz w:val="24"/>
          <w:szCs w:val="24"/>
          <w:lang w:val="en-US"/>
        </w:rPr>
        <w:t xml:space="preserve">. </w:t>
      </w:r>
      <w:r w:rsidR="002B3844" w:rsidRPr="00CC5BEA">
        <w:rPr>
          <w:rFonts w:ascii="Times New Roman" w:hAnsi="Times New Roman" w:cs="Times New Roman"/>
          <w:sz w:val="24"/>
          <w:szCs w:val="24"/>
        </w:rPr>
        <w:t xml:space="preserve">Sedangkan pada uji hipotesis dilakukan </w:t>
      </w:r>
      <w:r w:rsidR="002B3844" w:rsidRPr="00CC5BEA">
        <w:rPr>
          <w:rFonts w:ascii="Times New Roman" w:hAnsi="Times New Roman" w:cs="Times New Roman"/>
          <w:i/>
          <w:sz w:val="24"/>
          <w:szCs w:val="24"/>
        </w:rPr>
        <w:t xml:space="preserve">uji beda </w:t>
      </w:r>
      <w:r w:rsidR="002B3844" w:rsidRPr="00CC5BEA">
        <w:rPr>
          <w:rFonts w:ascii="Times New Roman" w:hAnsi="Times New Roman" w:cs="Times New Roman"/>
          <w:sz w:val="24"/>
          <w:szCs w:val="24"/>
        </w:rPr>
        <w:t>(</w:t>
      </w:r>
      <w:r w:rsidR="002B3844" w:rsidRPr="00CC5BEA">
        <w:rPr>
          <w:rFonts w:ascii="Times New Roman" w:hAnsi="Times New Roman" w:cs="Times New Roman"/>
          <w:i/>
          <w:sz w:val="24"/>
          <w:szCs w:val="24"/>
        </w:rPr>
        <w:t>uji-t</w:t>
      </w:r>
      <w:r w:rsidR="002B3844" w:rsidRPr="00CC5BEA">
        <w:rPr>
          <w:rFonts w:ascii="Times New Roman" w:hAnsi="Times New Roman" w:cs="Times New Roman"/>
          <w:sz w:val="24"/>
          <w:szCs w:val="24"/>
        </w:rPr>
        <w:t>).</w:t>
      </w:r>
    </w:p>
    <w:p w:rsidR="002B3844" w:rsidRPr="00CC5BEA" w:rsidRDefault="00C81CDD" w:rsidP="000A2607">
      <w:pPr>
        <w:pStyle w:val="ListParagraph"/>
        <w:numPr>
          <w:ilvl w:val="0"/>
          <w:numId w:val="10"/>
        </w:numPr>
        <w:spacing w:before="240" w:line="480" w:lineRule="auto"/>
        <w:ind w:left="851"/>
        <w:jc w:val="both"/>
        <w:rPr>
          <w:rFonts w:ascii="Times New Roman" w:hAnsi="Times New Roman" w:cs="Times New Roman"/>
          <w:sz w:val="24"/>
          <w:szCs w:val="24"/>
        </w:rPr>
      </w:pP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Uji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Prasyarat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Analisis</w:t>
      </w:r>
      <w:proofErr w:type="spellEnd"/>
      <w:r>
        <w:rPr>
          <w:rFonts w:ascii="Times New Roman" w:hAnsi="Times New Roman" w:cs="Times New Roman"/>
          <w:b/>
          <w:sz w:val="24"/>
          <w:szCs w:val="24"/>
          <w:lang w:val="en-US"/>
        </w:rPr>
        <w:t xml:space="preserve"> </w:t>
      </w:r>
    </w:p>
    <w:p w:rsidR="00887C09" w:rsidRPr="00887C09" w:rsidRDefault="00762A12" w:rsidP="00762A12">
      <w:pPr>
        <w:pStyle w:val="ListParagraph"/>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3844" w:rsidRPr="00CC5BEA">
        <w:rPr>
          <w:rFonts w:ascii="Times New Roman" w:hAnsi="Times New Roman" w:cs="Times New Roman"/>
          <w:sz w:val="24"/>
          <w:szCs w:val="24"/>
        </w:rPr>
        <w:t xml:space="preserve">Sebelum dilakukan analisis pengujian hipotesis, terlebih dahulu perlu diketahui apakah data tersebut memenuhi persyaratan penggunaan statistik yang akan digunakan dalam pengujian hipotesis. Pengujian persyaratan analisis untuk penggunaan statistik korelasi adalah data subjek yang diperoleh harus berdistribusi </w:t>
      </w:r>
      <w:r w:rsidR="002B3844" w:rsidRPr="00CC5BEA">
        <w:rPr>
          <w:rFonts w:ascii="Times New Roman" w:hAnsi="Times New Roman" w:cs="Times New Roman"/>
          <w:sz w:val="24"/>
          <w:szCs w:val="24"/>
        </w:rPr>
        <w:lastRenderedPageBreak/>
        <w:t xml:space="preserve">normal. Uji normalitas data dilakukan untuk mengetahui apakah data yang diperoleh dari subjek berdistribusi normal atau tidak. Uji normalitas diperoleh dari nilai </w:t>
      </w:r>
      <w:r w:rsidR="002B3844" w:rsidRPr="00CC5BEA">
        <w:rPr>
          <w:rFonts w:ascii="Times New Roman" w:hAnsi="Times New Roman" w:cs="Times New Roman"/>
          <w:i/>
          <w:sz w:val="24"/>
          <w:szCs w:val="24"/>
        </w:rPr>
        <w:t>pretest</w:t>
      </w:r>
      <w:r w:rsidR="002B3844" w:rsidRPr="00CC5BEA">
        <w:rPr>
          <w:rFonts w:ascii="Times New Roman" w:hAnsi="Times New Roman" w:cs="Times New Roman"/>
          <w:sz w:val="24"/>
          <w:szCs w:val="24"/>
        </w:rPr>
        <w:t xml:space="preserve"> dan </w:t>
      </w:r>
      <w:r w:rsidR="002B3844" w:rsidRPr="00CC5BEA">
        <w:rPr>
          <w:rFonts w:ascii="Times New Roman" w:hAnsi="Times New Roman" w:cs="Times New Roman"/>
          <w:i/>
          <w:sz w:val="24"/>
          <w:szCs w:val="24"/>
        </w:rPr>
        <w:t>posttest</w:t>
      </w:r>
      <w:r w:rsidR="002B3844" w:rsidRPr="00CC5BEA">
        <w:rPr>
          <w:rFonts w:ascii="Times New Roman" w:hAnsi="Times New Roman" w:cs="Times New Roman"/>
          <w:sz w:val="24"/>
          <w:szCs w:val="24"/>
        </w:rPr>
        <w:t xml:space="preserve">. Uji normalitas dalam penelitian ini dilakukan dengan menggunakan sistem </w:t>
      </w:r>
      <w:r w:rsidR="002B3844" w:rsidRPr="00CC5BEA">
        <w:rPr>
          <w:rFonts w:ascii="Times New Roman" w:hAnsi="Times New Roman" w:cs="Times New Roman"/>
          <w:i/>
          <w:sz w:val="24"/>
          <w:szCs w:val="24"/>
        </w:rPr>
        <w:t>Statistical Pachage for Sosial Science</w:t>
      </w:r>
      <w:r w:rsidR="002B3844" w:rsidRPr="00CC5BEA">
        <w:rPr>
          <w:rFonts w:ascii="Times New Roman" w:hAnsi="Times New Roman" w:cs="Times New Roman"/>
          <w:sz w:val="24"/>
          <w:szCs w:val="24"/>
        </w:rPr>
        <w:t xml:space="preserve"> (SPSS).</w:t>
      </w:r>
    </w:p>
    <w:p w:rsidR="002B3844" w:rsidRPr="00CC5BEA" w:rsidRDefault="002B3844" w:rsidP="000A2607">
      <w:pPr>
        <w:pStyle w:val="ListParagraph"/>
        <w:numPr>
          <w:ilvl w:val="0"/>
          <w:numId w:val="10"/>
        </w:numPr>
        <w:spacing w:before="240" w:line="480" w:lineRule="auto"/>
        <w:ind w:left="851"/>
        <w:jc w:val="both"/>
        <w:rPr>
          <w:rFonts w:ascii="Times New Roman" w:hAnsi="Times New Roman" w:cs="Times New Roman"/>
          <w:sz w:val="24"/>
          <w:szCs w:val="24"/>
        </w:rPr>
      </w:pPr>
      <w:r w:rsidRPr="00CC5BEA">
        <w:rPr>
          <w:rFonts w:ascii="Times New Roman" w:hAnsi="Times New Roman" w:cs="Times New Roman"/>
          <w:b/>
          <w:sz w:val="24"/>
          <w:szCs w:val="24"/>
        </w:rPr>
        <w:t>Uji Hipotesis</w:t>
      </w:r>
    </w:p>
    <w:p w:rsidR="00493863" w:rsidRDefault="00762A12" w:rsidP="00177D73">
      <w:pPr>
        <w:pStyle w:val="ListParagraph"/>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3844" w:rsidRPr="00CC5BEA">
        <w:rPr>
          <w:rFonts w:ascii="Times New Roman" w:hAnsi="Times New Roman" w:cs="Times New Roman"/>
          <w:sz w:val="24"/>
          <w:szCs w:val="24"/>
        </w:rPr>
        <w:t xml:space="preserve">Uji hipotesis diperoleh dari nilai </w:t>
      </w:r>
      <w:r w:rsidR="002B3844" w:rsidRPr="00CC5BEA">
        <w:rPr>
          <w:rFonts w:ascii="Times New Roman" w:hAnsi="Times New Roman" w:cs="Times New Roman"/>
          <w:i/>
          <w:sz w:val="24"/>
          <w:szCs w:val="24"/>
        </w:rPr>
        <w:t>pretest</w:t>
      </w:r>
      <w:r w:rsidR="002B3844" w:rsidRPr="00CC5BEA">
        <w:rPr>
          <w:rFonts w:ascii="Times New Roman" w:hAnsi="Times New Roman" w:cs="Times New Roman"/>
          <w:sz w:val="24"/>
          <w:szCs w:val="24"/>
        </w:rPr>
        <w:t xml:space="preserve"> dan </w:t>
      </w:r>
      <w:r w:rsidR="002B3844" w:rsidRPr="00CC5BEA">
        <w:rPr>
          <w:rFonts w:ascii="Times New Roman" w:hAnsi="Times New Roman" w:cs="Times New Roman"/>
          <w:i/>
          <w:sz w:val="24"/>
          <w:szCs w:val="24"/>
        </w:rPr>
        <w:t>posttest</w:t>
      </w:r>
      <w:r w:rsidR="002C623B">
        <w:rPr>
          <w:rFonts w:ascii="Times New Roman" w:hAnsi="Times New Roman" w:cs="Times New Roman"/>
          <w:sz w:val="24"/>
          <w:szCs w:val="24"/>
          <w:lang w:val="en-US"/>
        </w:rPr>
        <w:t xml:space="preserve">. </w:t>
      </w:r>
      <w:r w:rsidR="00B93120">
        <w:rPr>
          <w:rFonts w:ascii="Times New Roman" w:hAnsi="Times New Roman" w:cs="Times New Roman"/>
          <w:sz w:val="24"/>
          <w:szCs w:val="24"/>
          <w:lang w:val="en-US"/>
        </w:rPr>
        <w:t xml:space="preserve">Data </w:t>
      </w:r>
      <w:proofErr w:type="spellStart"/>
      <w:r w:rsidR="00B93120">
        <w:rPr>
          <w:rFonts w:ascii="Times New Roman" w:hAnsi="Times New Roman" w:cs="Times New Roman"/>
          <w:sz w:val="24"/>
          <w:szCs w:val="24"/>
          <w:lang w:val="en-US"/>
        </w:rPr>
        <w:t>dianalisis</w:t>
      </w:r>
      <w:proofErr w:type="spellEnd"/>
      <w:r w:rsidR="00B93120">
        <w:rPr>
          <w:rFonts w:ascii="Times New Roman" w:hAnsi="Times New Roman" w:cs="Times New Roman"/>
          <w:sz w:val="24"/>
          <w:szCs w:val="24"/>
          <w:lang w:val="en-US"/>
        </w:rPr>
        <w:t xml:space="preserve"> </w:t>
      </w:r>
      <w:proofErr w:type="spellStart"/>
      <w:r w:rsidR="00B93120">
        <w:rPr>
          <w:rFonts w:ascii="Times New Roman" w:hAnsi="Times New Roman" w:cs="Times New Roman"/>
          <w:sz w:val="24"/>
          <w:szCs w:val="24"/>
          <w:lang w:val="en-US"/>
        </w:rPr>
        <w:t>dengan</w:t>
      </w:r>
      <w:proofErr w:type="spellEnd"/>
      <w:r w:rsidR="00007341">
        <w:rPr>
          <w:rFonts w:ascii="Times New Roman" w:hAnsi="Times New Roman" w:cs="Times New Roman"/>
          <w:sz w:val="24"/>
          <w:szCs w:val="24"/>
          <w:lang w:val="en-US"/>
        </w:rPr>
        <w:t xml:space="preserve"> </w:t>
      </w:r>
      <w:proofErr w:type="spellStart"/>
      <w:r w:rsidR="00007341">
        <w:rPr>
          <w:rFonts w:ascii="Times New Roman" w:hAnsi="Times New Roman" w:cs="Times New Roman"/>
          <w:sz w:val="24"/>
          <w:szCs w:val="24"/>
          <w:lang w:val="en-US"/>
        </w:rPr>
        <w:t>pengujian</w:t>
      </w:r>
      <w:proofErr w:type="spellEnd"/>
      <w:r w:rsidR="00007341">
        <w:rPr>
          <w:rFonts w:ascii="Times New Roman" w:hAnsi="Times New Roman" w:cs="Times New Roman"/>
          <w:sz w:val="24"/>
          <w:szCs w:val="24"/>
          <w:lang w:val="en-US"/>
        </w:rPr>
        <w:t xml:space="preserve"> </w:t>
      </w:r>
      <w:r w:rsidR="00D40724">
        <w:rPr>
          <w:rFonts w:ascii="Times New Roman" w:hAnsi="Times New Roman" w:cs="Times New Roman"/>
          <w:i/>
          <w:sz w:val="24"/>
          <w:szCs w:val="24"/>
          <w:lang w:val="en-US"/>
        </w:rPr>
        <w:t>Pai</w:t>
      </w:r>
      <w:r w:rsidR="00007341" w:rsidRPr="00007341">
        <w:rPr>
          <w:rFonts w:ascii="Times New Roman" w:hAnsi="Times New Roman" w:cs="Times New Roman"/>
          <w:i/>
          <w:sz w:val="24"/>
          <w:szCs w:val="24"/>
          <w:lang w:val="en-US"/>
        </w:rPr>
        <w:t xml:space="preserve">red </w:t>
      </w:r>
      <w:proofErr w:type="spellStart"/>
      <w:r w:rsidR="00007341" w:rsidRPr="00007341">
        <w:rPr>
          <w:rFonts w:ascii="Times New Roman" w:hAnsi="Times New Roman" w:cs="Times New Roman"/>
          <w:i/>
          <w:sz w:val="24"/>
          <w:szCs w:val="24"/>
          <w:lang w:val="en-US"/>
        </w:rPr>
        <w:t>sampel</w:t>
      </w:r>
      <w:proofErr w:type="spellEnd"/>
      <w:r w:rsidR="00007341" w:rsidRPr="00007341">
        <w:rPr>
          <w:rFonts w:ascii="Times New Roman" w:hAnsi="Times New Roman" w:cs="Times New Roman"/>
          <w:i/>
          <w:sz w:val="24"/>
          <w:szCs w:val="24"/>
          <w:lang w:val="en-US"/>
        </w:rPr>
        <w:t xml:space="preserve"> t-test</w:t>
      </w:r>
      <w:r w:rsidR="002B3844" w:rsidRPr="00CC5BEA">
        <w:rPr>
          <w:rFonts w:ascii="Times New Roman" w:hAnsi="Times New Roman" w:cs="Times New Roman"/>
          <w:sz w:val="24"/>
          <w:szCs w:val="24"/>
        </w:rPr>
        <w:t xml:space="preserve"> menggunakan sistem </w:t>
      </w:r>
      <w:r w:rsidR="002B3844" w:rsidRPr="00CC5BEA">
        <w:rPr>
          <w:rFonts w:ascii="Times New Roman" w:hAnsi="Times New Roman" w:cs="Times New Roman"/>
          <w:i/>
          <w:sz w:val="24"/>
          <w:szCs w:val="24"/>
        </w:rPr>
        <w:t>Statistical Pachage for Sosial Science</w:t>
      </w:r>
      <w:r w:rsidR="002B3844" w:rsidRPr="00CC5BEA">
        <w:rPr>
          <w:rFonts w:ascii="Times New Roman" w:hAnsi="Times New Roman" w:cs="Times New Roman"/>
          <w:sz w:val="24"/>
          <w:szCs w:val="24"/>
        </w:rPr>
        <w:t xml:space="preserve"> (SPSS).</w:t>
      </w:r>
      <w:r w:rsidR="00007341">
        <w:rPr>
          <w:rFonts w:ascii="Times New Roman" w:hAnsi="Times New Roman" w:cs="Times New Roman"/>
          <w:sz w:val="24"/>
          <w:szCs w:val="24"/>
          <w:lang w:val="en-US"/>
        </w:rPr>
        <w:t xml:space="preserve"> </w:t>
      </w:r>
      <w:proofErr w:type="spellStart"/>
      <w:r w:rsidR="00007341">
        <w:rPr>
          <w:rFonts w:ascii="Times New Roman" w:hAnsi="Times New Roman" w:cs="Times New Roman"/>
          <w:sz w:val="24"/>
          <w:szCs w:val="24"/>
          <w:lang w:val="en-US"/>
        </w:rPr>
        <w:t>Dimana</w:t>
      </w:r>
      <w:proofErr w:type="spellEnd"/>
      <w:r w:rsidR="00007341">
        <w:rPr>
          <w:rFonts w:ascii="Times New Roman" w:hAnsi="Times New Roman" w:cs="Times New Roman"/>
          <w:sz w:val="24"/>
          <w:szCs w:val="24"/>
          <w:lang w:val="en-US"/>
        </w:rPr>
        <w:t xml:space="preserve"> </w:t>
      </w:r>
      <w:proofErr w:type="spellStart"/>
      <w:r w:rsidR="00007341">
        <w:rPr>
          <w:rFonts w:ascii="Times New Roman" w:hAnsi="Times New Roman" w:cs="Times New Roman"/>
          <w:sz w:val="24"/>
          <w:szCs w:val="24"/>
          <w:lang w:val="en-US"/>
        </w:rPr>
        <w:t>pengujian</w:t>
      </w:r>
      <w:proofErr w:type="spellEnd"/>
      <w:r w:rsidR="00007341">
        <w:rPr>
          <w:rFonts w:ascii="Times New Roman" w:hAnsi="Times New Roman" w:cs="Times New Roman"/>
          <w:sz w:val="24"/>
          <w:szCs w:val="24"/>
          <w:lang w:val="en-US"/>
        </w:rPr>
        <w:t xml:space="preserve"> </w:t>
      </w:r>
      <w:r w:rsidR="00D40724">
        <w:rPr>
          <w:rFonts w:ascii="Times New Roman" w:hAnsi="Times New Roman" w:cs="Times New Roman"/>
          <w:i/>
          <w:sz w:val="24"/>
          <w:szCs w:val="24"/>
          <w:lang w:val="en-US"/>
        </w:rPr>
        <w:t>Pai</w:t>
      </w:r>
      <w:r w:rsidR="00007341" w:rsidRPr="00007341">
        <w:rPr>
          <w:rFonts w:ascii="Times New Roman" w:hAnsi="Times New Roman" w:cs="Times New Roman"/>
          <w:i/>
          <w:sz w:val="24"/>
          <w:szCs w:val="24"/>
          <w:lang w:val="en-US"/>
        </w:rPr>
        <w:t xml:space="preserve">red </w:t>
      </w:r>
      <w:proofErr w:type="spellStart"/>
      <w:r w:rsidR="00007341" w:rsidRPr="00007341">
        <w:rPr>
          <w:rFonts w:ascii="Times New Roman" w:hAnsi="Times New Roman" w:cs="Times New Roman"/>
          <w:i/>
          <w:sz w:val="24"/>
          <w:szCs w:val="24"/>
          <w:lang w:val="en-US"/>
        </w:rPr>
        <w:t>sampel</w:t>
      </w:r>
      <w:proofErr w:type="spellEnd"/>
      <w:r w:rsidR="00007341" w:rsidRPr="00007341">
        <w:rPr>
          <w:rFonts w:ascii="Times New Roman" w:hAnsi="Times New Roman" w:cs="Times New Roman"/>
          <w:i/>
          <w:sz w:val="24"/>
          <w:szCs w:val="24"/>
          <w:lang w:val="en-US"/>
        </w:rPr>
        <w:t xml:space="preserve"> t-test</w:t>
      </w:r>
      <w:r w:rsidR="00007341">
        <w:rPr>
          <w:rFonts w:ascii="Times New Roman" w:hAnsi="Times New Roman" w:cs="Times New Roman"/>
          <w:sz w:val="24"/>
          <w:szCs w:val="24"/>
          <w:lang w:val="en-US"/>
        </w:rPr>
        <w:t xml:space="preserve"> </w:t>
      </w:r>
      <w:proofErr w:type="spellStart"/>
      <w:r w:rsidR="00007341">
        <w:rPr>
          <w:rFonts w:ascii="Times New Roman" w:hAnsi="Times New Roman" w:cs="Times New Roman"/>
          <w:sz w:val="24"/>
          <w:szCs w:val="24"/>
          <w:lang w:val="en-US"/>
        </w:rPr>
        <w:t>digunakan</w:t>
      </w:r>
      <w:proofErr w:type="spellEnd"/>
      <w:r w:rsidR="00007341">
        <w:rPr>
          <w:rFonts w:ascii="Times New Roman" w:hAnsi="Times New Roman" w:cs="Times New Roman"/>
          <w:sz w:val="24"/>
          <w:szCs w:val="24"/>
          <w:lang w:val="en-US"/>
        </w:rPr>
        <w:t xml:space="preserve"> </w:t>
      </w:r>
      <w:proofErr w:type="spellStart"/>
      <w:r w:rsidR="00007341">
        <w:rPr>
          <w:rFonts w:ascii="Times New Roman" w:hAnsi="Times New Roman" w:cs="Times New Roman"/>
          <w:sz w:val="24"/>
          <w:szCs w:val="24"/>
          <w:lang w:val="en-US"/>
        </w:rPr>
        <w:t>untuk</w:t>
      </w:r>
      <w:proofErr w:type="spellEnd"/>
      <w:r w:rsidR="00007341">
        <w:rPr>
          <w:rFonts w:ascii="Times New Roman" w:hAnsi="Times New Roman" w:cs="Times New Roman"/>
          <w:sz w:val="24"/>
          <w:szCs w:val="24"/>
          <w:lang w:val="en-US"/>
        </w:rPr>
        <w:t xml:space="preserve"> </w:t>
      </w:r>
      <w:proofErr w:type="spellStart"/>
      <w:r w:rsidR="00007341">
        <w:rPr>
          <w:rFonts w:ascii="Times New Roman" w:hAnsi="Times New Roman" w:cs="Times New Roman"/>
          <w:sz w:val="24"/>
          <w:szCs w:val="24"/>
          <w:lang w:val="en-US"/>
        </w:rPr>
        <w:t>mengetahui</w:t>
      </w:r>
      <w:proofErr w:type="spellEnd"/>
      <w:r w:rsidR="00007341">
        <w:rPr>
          <w:rFonts w:ascii="Times New Roman" w:hAnsi="Times New Roman" w:cs="Times New Roman"/>
          <w:sz w:val="24"/>
          <w:szCs w:val="24"/>
          <w:lang w:val="en-US"/>
        </w:rPr>
        <w:t xml:space="preserve"> </w:t>
      </w:r>
      <w:proofErr w:type="spellStart"/>
      <w:r w:rsidR="00007341">
        <w:rPr>
          <w:rFonts w:ascii="Times New Roman" w:hAnsi="Times New Roman" w:cs="Times New Roman"/>
          <w:sz w:val="24"/>
          <w:szCs w:val="24"/>
          <w:lang w:val="en-US"/>
        </w:rPr>
        <w:t>apakah</w:t>
      </w:r>
      <w:proofErr w:type="spellEnd"/>
      <w:r w:rsidR="00007341">
        <w:rPr>
          <w:rFonts w:ascii="Times New Roman" w:hAnsi="Times New Roman" w:cs="Times New Roman"/>
          <w:sz w:val="24"/>
          <w:szCs w:val="24"/>
          <w:lang w:val="en-US"/>
        </w:rPr>
        <w:t xml:space="preserve"> </w:t>
      </w:r>
      <w:proofErr w:type="spellStart"/>
      <w:r w:rsidR="00007341">
        <w:rPr>
          <w:rFonts w:ascii="Times New Roman" w:hAnsi="Times New Roman" w:cs="Times New Roman"/>
          <w:sz w:val="24"/>
          <w:szCs w:val="24"/>
          <w:lang w:val="en-US"/>
        </w:rPr>
        <w:t>terdapat</w:t>
      </w:r>
      <w:proofErr w:type="spellEnd"/>
      <w:r w:rsidR="00C54BE2">
        <w:rPr>
          <w:rFonts w:ascii="Times New Roman" w:hAnsi="Times New Roman" w:cs="Times New Roman"/>
          <w:sz w:val="24"/>
          <w:szCs w:val="24"/>
          <w:lang w:val="en-US"/>
        </w:rPr>
        <w:t xml:space="preserve"> </w:t>
      </w:r>
      <w:proofErr w:type="spellStart"/>
      <w:r w:rsidR="00C54BE2">
        <w:rPr>
          <w:rFonts w:ascii="Times New Roman" w:hAnsi="Times New Roman" w:cs="Times New Roman"/>
          <w:sz w:val="24"/>
          <w:szCs w:val="24"/>
          <w:lang w:val="en-US"/>
        </w:rPr>
        <w:t>perbedaan</w:t>
      </w:r>
      <w:proofErr w:type="spellEnd"/>
      <w:r w:rsidR="00C54BE2">
        <w:rPr>
          <w:rFonts w:ascii="Times New Roman" w:hAnsi="Times New Roman" w:cs="Times New Roman"/>
          <w:sz w:val="24"/>
          <w:szCs w:val="24"/>
          <w:lang w:val="en-US"/>
        </w:rPr>
        <w:t xml:space="preserve"> </w:t>
      </w:r>
      <w:proofErr w:type="spellStart"/>
      <w:r w:rsidR="00C54BE2">
        <w:rPr>
          <w:rFonts w:ascii="Times New Roman" w:hAnsi="Times New Roman" w:cs="Times New Roman"/>
          <w:sz w:val="24"/>
          <w:szCs w:val="24"/>
          <w:lang w:val="en-US"/>
        </w:rPr>
        <w:t>hasil</w:t>
      </w:r>
      <w:proofErr w:type="spellEnd"/>
      <w:r w:rsidR="00C54BE2">
        <w:rPr>
          <w:rFonts w:ascii="Times New Roman" w:hAnsi="Times New Roman" w:cs="Times New Roman"/>
          <w:sz w:val="24"/>
          <w:szCs w:val="24"/>
          <w:lang w:val="en-US"/>
        </w:rPr>
        <w:t xml:space="preserve"> </w:t>
      </w:r>
      <w:proofErr w:type="spellStart"/>
      <w:r w:rsidR="00C54BE2">
        <w:rPr>
          <w:rFonts w:ascii="Times New Roman" w:hAnsi="Times New Roman" w:cs="Times New Roman"/>
          <w:sz w:val="24"/>
          <w:szCs w:val="24"/>
          <w:lang w:val="en-US"/>
        </w:rPr>
        <w:t>nilai</w:t>
      </w:r>
      <w:proofErr w:type="spellEnd"/>
      <w:r w:rsidR="00C54BE2">
        <w:rPr>
          <w:rFonts w:ascii="Times New Roman" w:hAnsi="Times New Roman" w:cs="Times New Roman"/>
          <w:sz w:val="24"/>
          <w:szCs w:val="24"/>
          <w:lang w:val="en-US"/>
        </w:rPr>
        <w:t xml:space="preserve"> </w:t>
      </w:r>
      <w:proofErr w:type="spellStart"/>
      <w:r w:rsidR="00801498">
        <w:rPr>
          <w:rFonts w:ascii="Times New Roman" w:hAnsi="Times New Roman" w:cs="Times New Roman"/>
          <w:sz w:val="24"/>
          <w:szCs w:val="24"/>
          <w:lang w:val="en-US"/>
        </w:rPr>
        <w:t>sebelum</w:t>
      </w:r>
      <w:proofErr w:type="spellEnd"/>
      <w:r w:rsidR="00801498">
        <w:rPr>
          <w:rFonts w:ascii="Times New Roman" w:hAnsi="Times New Roman" w:cs="Times New Roman"/>
          <w:sz w:val="24"/>
          <w:szCs w:val="24"/>
          <w:lang w:val="en-US"/>
        </w:rPr>
        <w:t xml:space="preserve"> (</w:t>
      </w:r>
      <w:r w:rsidR="00C54BE2" w:rsidRPr="00C54BE2">
        <w:rPr>
          <w:rFonts w:ascii="Times New Roman" w:hAnsi="Times New Roman" w:cs="Times New Roman"/>
          <w:i/>
          <w:sz w:val="24"/>
          <w:szCs w:val="24"/>
          <w:lang w:val="en-US"/>
        </w:rPr>
        <w:t>pretest</w:t>
      </w:r>
      <w:r w:rsidR="00801498">
        <w:rPr>
          <w:rFonts w:ascii="Times New Roman" w:hAnsi="Times New Roman" w:cs="Times New Roman"/>
          <w:i/>
          <w:sz w:val="24"/>
          <w:szCs w:val="24"/>
          <w:lang w:val="en-US"/>
        </w:rPr>
        <w:t>)</w:t>
      </w:r>
      <w:r w:rsidR="00C54BE2">
        <w:rPr>
          <w:rFonts w:ascii="Times New Roman" w:hAnsi="Times New Roman" w:cs="Times New Roman"/>
          <w:sz w:val="24"/>
          <w:szCs w:val="24"/>
          <w:lang w:val="en-US"/>
        </w:rPr>
        <w:t xml:space="preserve"> </w:t>
      </w:r>
      <w:proofErr w:type="spellStart"/>
      <w:r w:rsidR="00C54BE2">
        <w:rPr>
          <w:rFonts w:ascii="Times New Roman" w:hAnsi="Times New Roman" w:cs="Times New Roman"/>
          <w:sz w:val="24"/>
          <w:szCs w:val="24"/>
          <w:lang w:val="en-US"/>
        </w:rPr>
        <w:t>dan</w:t>
      </w:r>
      <w:proofErr w:type="spellEnd"/>
      <w:r w:rsidR="00C54BE2">
        <w:rPr>
          <w:rFonts w:ascii="Times New Roman" w:hAnsi="Times New Roman" w:cs="Times New Roman"/>
          <w:sz w:val="24"/>
          <w:szCs w:val="24"/>
          <w:lang w:val="en-US"/>
        </w:rPr>
        <w:t xml:space="preserve"> </w:t>
      </w:r>
      <w:proofErr w:type="spellStart"/>
      <w:r w:rsidR="00801498">
        <w:rPr>
          <w:rFonts w:ascii="Times New Roman" w:hAnsi="Times New Roman" w:cs="Times New Roman"/>
          <w:sz w:val="24"/>
          <w:szCs w:val="24"/>
          <w:lang w:val="en-US"/>
        </w:rPr>
        <w:t>sesudah</w:t>
      </w:r>
      <w:proofErr w:type="spellEnd"/>
      <w:r w:rsidR="00801498">
        <w:rPr>
          <w:rFonts w:ascii="Times New Roman" w:hAnsi="Times New Roman" w:cs="Times New Roman"/>
          <w:sz w:val="24"/>
          <w:szCs w:val="24"/>
          <w:lang w:val="en-US"/>
        </w:rPr>
        <w:t xml:space="preserve"> (</w:t>
      </w:r>
      <w:r w:rsidR="00C54BE2" w:rsidRPr="00C54BE2">
        <w:rPr>
          <w:rFonts w:ascii="Times New Roman" w:hAnsi="Times New Roman" w:cs="Times New Roman"/>
          <w:i/>
          <w:sz w:val="24"/>
          <w:szCs w:val="24"/>
          <w:lang w:val="en-US"/>
        </w:rPr>
        <w:t>posttest</w:t>
      </w:r>
      <w:r w:rsidR="00801498">
        <w:rPr>
          <w:rFonts w:ascii="Times New Roman" w:hAnsi="Times New Roman" w:cs="Times New Roman"/>
          <w:i/>
          <w:sz w:val="24"/>
          <w:szCs w:val="24"/>
          <w:lang w:val="en-US"/>
        </w:rPr>
        <w:t>)</w:t>
      </w:r>
      <w:r w:rsidR="00801498">
        <w:rPr>
          <w:rFonts w:ascii="Times New Roman" w:hAnsi="Times New Roman" w:cs="Times New Roman"/>
          <w:sz w:val="24"/>
          <w:szCs w:val="24"/>
          <w:lang w:val="en-US"/>
        </w:rPr>
        <w:t xml:space="preserve"> </w:t>
      </w:r>
      <w:proofErr w:type="spellStart"/>
      <w:r w:rsidR="00801498">
        <w:rPr>
          <w:rFonts w:ascii="Times New Roman" w:hAnsi="Times New Roman" w:cs="Times New Roman"/>
          <w:sz w:val="24"/>
          <w:szCs w:val="24"/>
          <w:lang w:val="en-US"/>
        </w:rPr>
        <w:t>diterapkan</w:t>
      </w:r>
      <w:proofErr w:type="spellEnd"/>
      <w:r w:rsidR="00801498">
        <w:rPr>
          <w:rFonts w:ascii="Times New Roman" w:hAnsi="Times New Roman" w:cs="Times New Roman"/>
          <w:sz w:val="24"/>
          <w:szCs w:val="24"/>
          <w:lang w:val="en-US"/>
        </w:rPr>
        <w:t xml:space="preserve"> </w:t>
      </w:r>
      <w:proofErr w:type="spellStart"/>
      <w:r w:rsidR="00801498">
        <w:rPr>
          <w:rFonts w:ascii="Times New Roman" w:hAnsi="Times New Roman" w:cs="Times New Roman"/>
          <w:sz w:val="24"/>
          <w:szCs w:val="24"/>
          <w:lang w:val="en-US"/>
        </w:rPr>
        <w:t>menggunakan</w:t>
      </w:r>
      <w:proofErr w:type="spellEnd"/>
      <w:r w:rsidR="00801498">
        <w:rPr>
          <w:rFonts w:ascii="Times New Roman" w:hAnsi="Times New Roman" w:cs="Times New Roman"/>
          <w:sz w:val="24"/>
          <w:szCs w:val="24"/>
          <w:lang w:val="en-US"/>
        </w:rPr>
        <w:t xml:space="preserve"> model </w:t>
      </w:r>
      <w:proofErr w:type="spellStart"/>
      <w:r w:rsidR="00801498">
        <w:rPr>
          <w:rFonts w:ascii="Times New Roman" w:hAnsi="Times New Roman" w:cs="Times New Roman"/>
          <w:sz w:val="24"/>
          <w:szCs w:val="24"/>
          <w:lang w:val="en-US"/>
        </w:rPr>
        <w:t>pembelajaran</w:t>
      </w:r>
      <w:proofErr w:type="spellEnd"/>
      <w:r w:rsidR="00801498">
        <w:rPr>
          <w:rFonts w:ascii="Times New Roman" w:hAnsi="Times New Roman" w:cs="Times New Roman"/>
          <w:sz w:val="24"/>
          <w:szCs w:val="24"/>
          <w:lang w:val="en-US"/>
        </w:rPr>
        <w:t xml:space="preserve"> </w:t>
      </w:r>
      <w:proofErr w:type="spellStart"/>
      <w:r w:rsidR="00801498">
        <w:rPr>
          <w:rFonts w:ascii="Times New Roman" w:hAnsi="Times New Roman" w:cs="Times New Roman"/>
          <w:sz w:val="24"/>
          <w:szCs w:val="24"/>
          <w:lang w:val="en-US"/>
        </w:rPr>
        <w:t>kooperatif</w:t>
      </w:r>
      <w:proofErr w:type="spellEnd"/>
      <w:r w:rsidR="00801498">
        <w:rPr>
          <w:rFonts w:ascii="Times New Roman" w:hAnsi="Times New Roman" w:cs="Times New Roman"/>
          <w:sz w:val="24"/>
          <w:szCs w:val="24"/>
          <w:lang w:val="en-US"/>
        </w:rPr>
        <w:t xml:space="preserve"> </w:t>
      </w:r>
      <w:proofErr w:type="spellStart"/>
      <w:r w:rsidR="00801498">
        <w:rPr>
          <w:rFonts w:ascii="Times New Roman" w:hAnsi="Times New Roman" w:cs="Times New Roman"/>
          <w:sz w:val="24"/>
          <w:szCs w:val="24"/>
          <w:lang w:val="en-US"/>
        </w:rPr>
        <w:t>tipe</w:t>
      </w:r>
      <w:proofErr w:type="spellEnd"/>
      <w:r w:rsidR="00801498">
        <w:rPr>
          <w:rFonts w:ascii="Times New Roman" w:hAnsi="Times New Roman" w:cs="Times New Roman"/>
          <w:sz w:val="24"/>
          <w:szCs w:val="24"/>
          <w:lang w:val="en-US"/>
        </w:rPr>
        <w:t xml:space="preserve"> CIRC</w:t>
      </w:r>
      <w:r w:rsidR="00C54BE2">
        <w:rPr>
          <w:rFonts w:ascii="Times New Roman" w:hAnsi="Times New Roman" w:cs="Times New Roman"/>
          <w:sz w:val="24"/>
          <w:szCs w:val="24"/>
          <w:lang w:val="en-US"/>
        </w:rPr>
        <w:t>.</w:t>
      </w:r>
      <w:r w:rsidR="009C0E6B" w:rsidRPr="00CC5BEA">
        <w:rPr>
          <w:rFonts w:ascii="Times New Roman" w:hAnsi="Times New Roman" w:cs="Times New Roman"/>
          <w:sz w:val="24"/>
          <w:szCs w:val="24"/>
          <w:lang w:val="en-US"/>
        </w:rPr>
        <w:t xml:space="preserve"> </w:t>
      </w:r>
    </w:p>
    <w:p w:rsidR="00801498" w:rsidRDefault="00801498" w:rsidP="00801498">
      <w:pPr>
        <w:pStyle w:val="ListParagraph"/>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Ada</w:t>
      </w:r>
      <w:r w:rsidR="008853AF">
        <w:rPr>
          <w:rFonts w:ascii="Times New Roman" w:hAnsi="Times New Roman" w:cs="Times New Roman"/>
          <w:sz w:val="24"/>
          <w:szCs w:val="24"/>
          <w:lang w:val="en-US"/>
        </w:rPr>
        <w:t>pun</w:t>
      </w:r>
      <w:proofErr w:type="spellEnd"/>
      <w:r w:rsidR="008853AF">
        <w:rPr>
          <w:rFonts w:ascii="Times New Roman" w:hAnsi="Times New Roman" w:cs="Times New Roman"/>
          <w:sz w:val="24"/>
          <w:szCs w:val="24"/>
          <w:lang w:val="en-US"/>
        </w:rPr>
        <w:t xml:space="preserve"> </w:t>
      </w:r>
      <w:proofErr w:type="spellStart"/>
      <w:r w:rsidR="008853AF">
        <w:rPr>
          <w:rFonts w:ascii="Times New Roman" w:hAnsi="Times New Roman" w:cs="Times New Roman"/>
          <w:sz w:val="24"/>
          <w:szCs w:val="24"/>
          <w:lang w:val="en-US"/>
        </w:rPr>
        <w:t>hipotesis</w:t>
      </w:r>
      <w:proofErr w:type="spellEnd"/>
      <w:r w:rsidR="008853AF">
        <w:rPr>
          <w:rFonts w:ascii="Times New Roman" w:hAnsi="Times New Roman" w:cs="Times New Roman"/>
          <w:sz w:val="24"/>
          <w:szCs w:val="24"/>
          <w:lang w:val="en-US"/>
        </w:rPr>
        <w:t xml:space="preserve"> yang </w:t>
      </w:r>
      <w:proofErr w:type="spellStart"/>
      <w:r w:rsidR="008853AF">
        <w:rPr>
          <w:rFonts w:ascii="Times New Roman" w:hAnsi="Times New Roman" w:cs="Times New Roman"/>
          <w:sz w:val="24"/>
          <w:szCs w:val="24"/>
          <w:lang w:val="en-US"/>
        </w:rPr>
        <w:t>akan</w:t>
      </w:r>
      <w:proofErr w:type="spellEnd"/>
      <w:r w:rsidR="008853AF">
        <w:rPr>
          <w:rFonts w:ascii="Times New Roman" w:hAnsi="Times New Roman" w:cs="Times New Roman"/>
          <w:sz w:val="24"/>
          <w:szCs w:val="24"/>
          <w:lang w:val="en-US"/>
        </w:rPr>
        <w:t xml:space="preserve"> </w:t>
      </w:r>
      <w:proofErr w:type="spellStart"/>
      <w:r w:rsidR="008853AF">
        <w:rPr>
          <w:rFonts w:ascii="Times New Roman" w:hAnsi="Times New Roman" w:cs="Times New Roman"/>
          <w:sz w:val="24"/>
          <w:szCs w:val="24"/>
          <w:lang w:val="en-US"/>
        </w:rPr>
        <w:t>diuji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w:t>
      </w:r>
    </w:p>
    <w:p w:rsidR="00801498" w:rsidRPr="00801498" w:rsidRDefault="00801498" w:rsidP="00801498">
      <w:pPr>
        <w:pStyle w:val="ListParagraph"/>
        <w:spacing w:before="240" w:after="0" w:line="480" w:lineRule="auto"/>
        <w:ind w:left="567" w:hanging="567"/>
        <w:jc w:val="both"/>
        <w:rPr>
          <w:rFonts w:ascii="Times New Roman" w:hAnsi="Times New Roman" w:cs="Times New Roman"/>
          <w:sz w:val="24"/>
          <w:szCs w:val="24"/>
          <w:lang w:val="en-US"/>
        </w:rPr>
      </w:pPr>
      <w:r w:rsidRPr="00177D73">
        <w:rPr>
          <w:rFonts w:ascii="Times New Roman" w:hAnsi="Times New Roman" w:cs="Times New Roman"/>
          <w:sz w:val="24"/>
          <w:szCs w:val="24"/>
        </w:rPr>
        <w:t>H</w:t>
      </w:r>
      <w:r>
        <w:rPr>
          <w:rFonts w:ascii="Times New Roman" w:hAnsi="Times New Roman" w:cs="Times New Roman"/>
          <w:sz w:val="24"/>
          <w:szCs w:val="24"/>
          <w:vertAlign w:val="subscript"/>
        </w:rPr>
        <w:t>0</w:t>
      </w:r>
      <w:r w:rsidRPr="00177D73">
        <w:rPr>
          <w:rFonts w:ascii="Times New Roman" w:hAnsi="Times New Roman" w:cs="Times New Roman"/>
          <w:sz w:val="24"/>
          <w:szCs w:val="24"/>
        </w:rPr>
        <w:t xml:space="preserve"> </w:t>
      </w:r>
      <w:r w:rsidRPr="00177D73">
        <w:rPr>
          <w:rFonts w:asciiTheme="majorBidi" w:hAnsiTheme="majorBidi" w:cstheme="majorBidi"/>
          <w:b/>
          <w:bCs/>
          <w:sz w:val="24"/>
          <w:szCs w:val="24"/>
        </w:rPr>
        <w:t>=</w:t>
      </w:r>
      <w:r w:rsidRPr="00177D73">
        <w:rPr>
          <w:rFonts w:asciiTheme="majorBidi" w:hAnsiTheme="majorBidi" w:cstheme="majorBidi"/>
          <w:b/>
          <w:bCs/>
          <w:sz w:val="24"/>
          <w:szCs w:val="24"/>
          <w:vertAlign w:val="subscript"/>
        </w:rPr>
        <w:t xml:space="preserve"> </w:t>
      </w:r>
      <w:r w:rsidR="00042E8A">
        <w:rPr>
          <w:rFonts w:asciiTheme="majorBidi" w:hAnsiTheme="majorBidi" w:cstheme="majorBidi"/>
          <w:bCs/>
          <w:sz w:val="24"/>
          <w:szCs w:val="24"/>
        </w:rPr>
        <w:t>T</w:t>
      </w:r>
      <w:proofErr w:type="spellStart"/>
      <w:r w:rsidR="00D57C45">
        <w:rPr>
          <w:rFonts w:asciiTheme="majorBidi" w:hAnsiTheme="majorBidi" w:cstheme="majorBidi"/>
          <w:bCs/>
          <w:sz w:val="24"/>
          <w:szCs w:val="24"/>
          <w:lang w:val="en-US"/>
        </w:rPr>
        <w:t>idak</w:t>
      </w:r>
      <w:proofErr w:type="spellEnd"/>
      <w:r w:rsidR="00D57C45">
        <w:rPr>
          <w:rFonts w:asciiTheme="majorBidi" w:hAnsiTheme="majorBidi" w:cstheme="majorBidi"/>
          <w:bCs/>
          <w:sz w:val="24"/>
          <w:szCs w:val="24"/>
          <w:lang w:val="en-US"/>
        </w:rPr>
        <w:t xml:space="preserve"> </w:t>
      </w:r>
      <w:proofErr w:type="spellStart"/>
      <w:r w:rsidR="00D57C45">
        <w:rPr>
          <w:rFonts w:asciiTheme="majorBidi" w:hAnsiTheme="majorBidi" w:cstheme="majorBidi"/>
          <w:bCs/>
          <w:sz w:val="24"/>
          <w:szCs w:val="24"/>
          <w:lang w:val="en-US"/>
        </w:rPr>
        <w:t>ada</w:t>
      </w:r>
      <w:proofErr w:type="spellEnd"/>
      <w:r w:rsidR="00042E8A">
        <w:rPr>
          <w:rFonts w:asciiTheme="majorBidi" w:hAnsiTheme="majorBidi" w:cstheme="majorBidi"/>
          <w:bCs/>
          <w:sz w:val="24"/>
          <w:szCs w:val="24"/>
          <w:lang w:val="en-US"/>
        </w:rPr>
        <w:t xml:space="preserve"> </w:t>
      </w:r>
      <w:r w:rsidR="00042E8A">
        <w:rPr>
          <w:rFonts w:asciiTheme="majorBidi" w:hAnsiTheme="majorBidi" w:cstheme="majorBidi"/>
          <w:bCs/>
          <w:sz w:val="24"/>
          <w:szCs w:val="24"/>
        </w:rPr>
        <w:t>pengaruh</w:t>
      </w:r>
      <w:r w:rsidR="00042E8A">
        <w:rPr>
          <w:rFonts w:asciiTheme="majorBidi" w:hAnsiTheme="majorBidi" w:cstheme="majorBidi"/>
          <w:bCs/>
          <w:sz w:val="24"/>
          <w:szCs w:val="24"/>
          <w:lang w:val="en-US"/>
        </w:rPr>
        <w:t xml:space="preserve"> </w:t>
      </w:r>
      <w:r w:rsidRPr="00177D73">
        <w:rPr>
          <w:rFonts w:asciiTheme="majorBidi" w:hAnsiTheme="majorBidi" w:cstheme="majorBidi"/>
          <w:bCs/>
          <w:sz w:val="24"/>
          <w:szCs w:val="24"/>
        </w:rPr>
        <w:t xml:space="preserve">terhadap kemampuan membaca pemahaman Bahasa </w:t>
      </w:r>
      <w:r>
        <w:rPr>
          <w:rFonts w:asciiTheme="majorBidi" w:hAnsiTheme="majorBidi" w:cstheme="majorBidi"/>
          <w:bCs/>
          <w:sz w:val="24"/>
          <w:szCs w:val="24"/>
          <w:lang w:val="en-US"/>
        </w:rPr>
        <w:t xml:space="preserve"> </w:t>
      </w:r>
      <w:r w:rsidRPr="00177D73">
        <w:rPr>
          <w:rFonts w:asciiTheme="majorBidi" w:hAnsiTheme="majorBidi" w:cstheme="majorBidi"/>
          <w:bCs/>
          <w:sz w:val="24"/>
          <w:szCs w:val="24"/>
        </w:rPr>
        <w:t>Indonesia siswa kelas V SD Negeri Lariang Bangi I Kota Makassar sebelum dan sesudah dibelajarkan dengan menerapkan</w:t>
      </w:r>
      <w:r w:rsidRPr="00177D73">
        <w:rPr>
          <w:rFonts w:ascii="Times New Roman" w:hAnsi="Times New Roman" w:cs="Times New Roman"/>
          <w:b/>
          <w:sz w:val="24"/>
          <w:szCs w:val="24"/>
        </w:rPr>
        <w:t xml:space="preserve"> </w:t>
      </w:r>
      <w:r w:rsidRPr="00177D73">
        <w:rPr>
          <w:rFonts w:ascii="Times New Roman" w:hAnsi="Times New Roman" w:cs="Times New Roman"/>
          <w:sz w:val="24"/>
          <w:szCs w:val="24"/>
        </w:rPr>
        <w:t>model pembelajaran Kooperatif Tipe CIRC</w:t>
      </w:r>
      <w:r w:rsidRPr="00177D73">
        <w:rPr>
          <w:rFonts w:asciiTheme="majorBidi" w:hAnsiTheme="majorBidi" w:cstheme="majorBidi"/>
          <w:bCs/>
          <w:sz w:val="24"/>
          <w:szCs w:val="24"/>
        </w:rPr>
        <w:t>.</w:t>
      </w:r>
    </w:p>
    <w:p w:rsidR="00801498" w:rsidRDefault="00801498" w:rsidP="00801498">
      <w:pPr>
        <w:spacing w:after="0" w:line="480" w:lineRule="auto"/>
        <w:ind w:left="567" w:hanging="567"/>
        <w:jc w:val="both"/>
        <w:rPr>
          <w:rFonts w:asciiTheme="majorBidi" w:hAnsiTheme="majorBidi" w:cstheme="majorBidi"/>
          <w:bCs/>
          <w:sz w:val="24"/>
          <w:szCs w:val="24"/>
          <w:lang w:val="en-US"/>
        </w:rPr>
      </w:pPr>
      <w:r w:rsidRPr="00177D73">
        <w:rPr>
          <w:rFonts w:asciiTheme="majorBidi" w:hAnsiTheme="majorBidi" w:cstheme="majorBidi"/>
          <w:bCs/>
          <w:sz w:val="24"/>
          <w:szCs w:val="24"/>
        </w:rPr>
        <w:t>H</w:t>
      </w:r>
      <w:r w:rsidRPr="00177D73">
        <w:rPr>
          <w:rFonts w:asciiTheme="majorBidi" w:hAnsiTheme="majorBidi" w:cstheme="majorBidi"/>
          <w:bCs/>
          <w:sz w:val="24"/>
          <w:szCs w:val="24"/>
          <w:vertAlign w:val="subscript"/>
        </w:rPr>
        <w:t>a</w:t>
      </w:r>
      <w:r w:rsidRPr="00177D73">
        <w:rPr>
          <w:rFonts w:asciiTheme="majorBidi" w:hAnsiTheme="majorBidi" w:cstheme="majorBidi"/>
          <w:bCs/>
          <w:sz w:val="24"/>
          <w:szCs w:val="24"/>
        </w:rPr>
        <w:t xml:space="preserve"> </w:t>
      </w:r>
      <w:r>
        <w:rPr>
          <w:rFonts w:asciiTheme="majorBidi" w:hAnsiTheme="majorBidi" w:cstheme="majorBidi"/>
          <w:bCs/>
          <w:sz w:val="24"/>
          <w:szCs w:val="24"/>
        </w:rPr>
        <w:t xml:space="preserve">= </w:t>
      </w:r>
      <w:r w:rsidR="00D57C45">
        <w:rPr>
          <w:rFonts w:asciiTheme="majorBidi" w:hAnsiTheme="majorBidi" w:cstheme="majorBidi"/>
          <w:bCs/>
          <w:sz w:val="24"/>
          <w:szCs w:val="24"/>
          <w:lang w:val="en-US"/>
        </w:rPr>
        <w:t>Ada</w:t>
      </w:r>
      <w:r w:rsidR="00042E8A">
        <w:rPr>
          <w:rFonts w:asciiTheme="majorBidi" w:hAnsiTheme="majorBidi" w:cstheme="majorBidi"/>
          <w:bCs/>
          <w:sz w:val="24"/>
          <w:szCs w:val="24"/>
        </w:rPr>
        <w:t xml:space="preserve"> pengaruh</w:t>
      </w:r>
      <w:r w:rsidR="00042E8A">
        <w:rPr>
          <w:rFonts w:asciiTheme="majorBidi" w:hAnsiTheme="majorBidi" w:cstheme="majorBidi"/>
          <w:bCs/>
          <w:sz w:val="24"/>
          <w:szCs w:val="24"/>
          <w:lang w:val="en-US"/>
        </w:rPr>
        <w:t xml:space="preserve"> </w:t>
      </w:r>
      <w:r w:rsidRPr="00177D73">
        <w:rPr>
          <w:rFonts w:asciiTheme="majorBidi" w:hAnsiTheme="majorBidi" w:cstheme="majorBidi"/>
          <w:bCs/>
          <w:sz w:val="24"/>
          <w:szCs w:val="24"/>
        </w:rPr>
        <w:t>terhadap kemampuan membaca pemahaman Bahasa Indonesia siswa kelas V SD Negeri Lariang Bangi I Kota Makassar sebelum dan sesudah dibelajarkan dengan menerapkan</w:t>
      </w:r>
      <w:r w:rsidRPr="00177D73">
        <w:rPr>
          <w:rFonts w:ascii="Times New Roman" w:hAnsi="Times New Roman" w:cs="Times New Roman"/>
          <w:sz w:val="24"/>
          <w:szCs w:val="24"/>
        </w:rPr>
        <w:t xml:space="preserve"> model pembelajaran Kooperatif Tipe CIRC</w:t>
      </w:r>
      <w:r w:rsidRPr="00177D73">
        <w:rPr>
          <w:rFonts w:asciiTheme="majorBidi" w:hAnsiTheme="majorBidi" w:cstheme="majorBidi"/>
          <w:bCs/>
          <w:sz w:val="24"/>
          <w:szCs w:val="24"/>
        </w:rPr>
        <w:t>.</w:t>
      </w:r>
    </w:p>
    <w:p w:rsidR="00177D73" w:rsidRPr="00801498" w:rsidRDefault="009C0E6B" w:rsidP="00801498">
      <w:pPr>
        <w:spacing w:after="0" w:line="480" w:lineRule="auto"/>
        <w:ind w:firstLine="567"/>
        <w:jc w:val="both"/>
        <w:rPr>
          <w:rFonts w:asciiTheme="majorBidi" w:hAnsiTheme="majorBidi" w:cstheme="majorBidi"/>
          <w:b/>
          <w:bCs/>
          <w:sz w:val="24"/>
          <w:szCs w:val="24"/>
          <w:lang w:val="en-US"/>
        </w:rPr>
      </w:pPr>
      <w:proofErr w:type="spellStart"/>
      <w:r w:rsidRPr="00CC5BEA">
        <w:rPr>
          <w:rFonts w:ascii="Times New Roman" w:hAnsi="Times New Roman" w:cs="Times New Roman"/>
          <w:sz w:val="24"/>
          <w:szCs w:val="24"/>
          <w:lang w:val="en-US"/>
        </w:rPr>
        <w:t>Adapun</w:t>
      </w:r>
      <w:proofErr w:type="spellEnd"/>
      <w:r w:rsidRPr="00CC5BEA">
        <w:rPr>
          <w:rFonts w:ascii="Times New Roman" w:hAnsi="Times New Roman" w:cs="Times New Roman"/>
          <w:sz w:val="24"/>
          <w:szCs w:val="24"/>
          <w:lang w:val="en-US"/>
        </w:rPr>
        <w:t xml:space="preserve"> </w:t>
      </w:r>
      <w:proofErr w:type="spellStart"/>
      <w:r w:rsidRPr="00CC5BEA">
        <w:rPr>
          <w:rFonts w:ascii="Times New Roman" w:hAnsi="Times New Roman" w:cs="Times New Roman"/>
          <w:sz w:val="24"/>
          <w:szCs w:val="24"/>
          <w:lang w:val="en-US"/>
        </w:rPr>
        <w:t>kriteria</w:t>
      </w:r>
      <w:proofErr w:type="spellEnd"/>
      <w:r w:rsidRPr="00CC5BEA">
        <w:rPr>
          <w:rFonts w:ascii="Times New Roman" w:hAnsi="Times New Roman" w:cs="Times New Roman"/>
          <w:sz w:val="24"/>
          <w:szCs w:val="24"/>
          <w:lang w:val="en-US"/>
        </w:rPr>
        <w:t xml:space="preserve"> </w:t>
      </w:r>
      <w:proofErr w:type="spellStart"/>
      <w:r w:rsidR="00C54BE2">
        <w:rPr>
          <w:rFonts w:ascii="Times New Roman" w:hAnsi="Times New Roman" w:cs="Times New Roman"/>
          <w:sz w:val="24"/>
          <w:szCs w:val="24"/>
          <w:lang w:val="en-US"/>
        </w:rPr>
        <w:t>pengujian</w:t>
      </w:r>
      <w:proofErr w:type="spellEnd"/>
      <w:r w:rsidR="00C54BE2">
        <w:rPr>
          <w:rFonts w:ascii="Times New Roman" w:hAnsi="Times New Roman" w:cs="Times New Roman"/>
          <w:sz w:val="24"/>
          <w:szCs w:val="24"/>
          <w:lang w:val="en-US"/>
        </w:rPr>
        <w:t xml:space="preserve"> </w:t>
      </w:r>
      <w:r w:rsidRPr="00CC5BEA">
        <w:rPr>
          <w:rFonts w:ascii="Times New Roman" w:hAnsi="Times New Roman" w:cs="Times New Roman"/>
          <w:sz w:val="24"/>
          <w:szCs w:val="24"/>
          <w:lang w:val="en-US"/>
        </w:rPr>
        <w:t xml:space="preserve">yang </w:t>
      </w:r>
      <w:proofErr w:type="spellStart"/>
      <w:r w:rsidRPr="00CC5BEA">
        <w:rPr>
          <w:rFonts w:ascii="Times New Roman" w:hAnsi="Times New Roman" w:cs="Times New Roman"/>
          <w:sz w:val="24"/>
          <w:szCs w:val="24"/>
          <w:lang w:val="en-US"/>
        </w:rPr>
        <w:t>digunakan</w:t>
      </w:r>
      <w:proofErr w:type="spellEnd"/>
      <w:r w:rsidRPr="00CC5BEA">
        <w:rPr>
          <w:rFonts w:ascii="Times New Roman" w:hAnsi="Times New Roman" w:cs="Times New Roman"/>
          <w:sz w:val="24"/>
          <w:szCs w:val="24"/>
          <w:lang w:val="en-US"/>
        </w:rPr>
        <w:t xml:space="preserve"> </w:t>
      </w:r>
      <w:proofErr w:type="spellStart"/>
      <w:r w:rsidRPr="00CC5BEA">
        <w:rPr>
          <w:rFonts w:ascii="Times New Roman" w:hAnsi="Times New Roman" w:cs="Times New Roman"/>
          <w:sz w:val="24"/>
          <w:szCs w:val="24"/>
          <w:lang w:val="en-US"/>
        </w:rPr>
        <w:t>jika</w:t>
      </w:r>
      <w:proofErr w:type="spellEnd"/>
      <w:r w:rsidRPr="00CC5BEA">
        <w:rPr>
          <w:rFonts w:ascii="Times New Roman" w:hAnsi="Times New Roman" w:cs="Times New Roman"/>
          <w:sz w:val="24"/>
          <w:szCs w:val="24"/>
          <w:lang w:val="en-US"/>
        </w:rPr>
        <w:t xml:space="preserve"> </w:t>
      </w:r>
      <w:r w:rsidR="002E79C8" w:rsidRPr="00CC5BEA">
        <w:rPr>
          <w:rFonts w:ascii="Times New Roman" w:hAnsi="Times New Roman" w:cs="Times New Roman"/>
          <w:sz w:val="24"/>
          <w:szCs w:val="24"/>
          <w:lang w:val="en-US"/>
        </w:rPr>
        <w:t xml:space="preserve">sig (2-taild) </w:t>
      </w:r>
      <w:r w:rsidR="003C56AD" w:rsidRPr="00CC5BEA">
        <w:rPr>
          <w:rFonts w:ascii="Times New Roman" w:hAnsi="Times New Roman" w:cs="Times New Roman"/>
          <w:sz w:val="24"/>
          <w:szCs w:val="24"/>
          <w:lang w:val="en-US"/>
        </w:rPr>
        <w:t>&gt; 0,</w:t>
      </w:r>
      <w:r w:rsidR="002E79C8" w:rsidRPr="00CC5BEA">
        <w:rPr>
          <w:rFonts w:ascii="Times New Roman" w:hAnsi="Times New Roman" w:cs="Times New Roman"/>
          <w:sz w:val="24"/>
          <w:szCs w:val="24"/>
          <w:lang w:val="en-US"/>
        </w:rPr>
        <w:t xml:space="preserve">05, </w:t>
      </w:r>
      <w:proofErr w:type="spellStart"/>
      <w:r w:rsidR="002E79C8" w:rsidRPr="00CC5BEA">
        <w:rPr>
          <w:rFonts w:ascii="Times New Roman" w:hAnsi="Times New Roman" w:cs="Times New Roman"/>
          <w:sz w:val="24"/>
          <w:szCs w:val="24"/>
          <w:lang w:val="en-US"/>
        </w:rPr>
        <w:t>maka</w:t>
      </w:r>
      <w:proofErr w:type="spellEnd"/>
      <w:r w:rsidR="002E79C8" w:rsidRPr="00CC5BEA">
        <w:rPr>
          <w:rFonts w:ascii="Times New Roman" w:hAnsi="Times New Roman" w:cs="Times New Roman"/>
          <w:sz w:val="24"/>
          <w:szCs w:val="24"/>
          <w:lang w:val="en-US"/>
        </w:rPr>
        <w:t xml:space="preserve"> </w:t>
      </w:r>
      <w:proofErr w:type="spellStart"/>
      <w:r w:rsidR="002E79C8" w:rsidRPr="00CC5BEA">
        <w:rPr>
          <w:rFonts w:ascii="Times New Roman" w:hAnsi="Times New Roman" w:cs="Times New Roman"/>
          <w:bCs/>
          <w:sz w:val="24"/>
          <w:szCs w:val="24"/>
          <w:lang w:val="en-US"/>
        </w:rPr>
        <w:t>tidak</w:t>
      </w:r>
      <w:proofErr w:type="spellEnd"/>
      <w:r w:rsidR="002E79C8" w:rsidRPr="00CC5BEA">
        <w:rPr>
          <w:rFonts w:ascii="Times New Roman" w:hAnsi="Times New Roman" w:cs="Times New Roman"/>
          <w:bCs/>
          <w:sz w:val="24"/>
          <w:szCs w:val="24"/>
          <w:lang w:val="en-US"/>
        </w:rPr>
        <w:t xml:space="preserve"> </w:t>
      </w:r>
      <w:proofErr w:type="spellStart"/>
      <w:r w:rsidR="002E79C8" w:rsidRPr="00CC5BEA">
        <w:rPr>
          <w:rFonts w:ascii="Times New Roman" w:hAnsi="Times New Roman" w:cs="Times New Roman"/>
          <w:bCs/>
          <w:sz w:val="24"/>
          <w:szCs w:val="24"/>
          <w:lang w:val="en-US"/>
        </w:rPr>
        <w:t>terdapat</w:t>
      </w:r>
      <w:proofErr w:type="spellEnd"/>
      <w:r w:rsidR="00C54BE2">
        <w:rPr>
          <w:rFonts w:ascii="Times New Roman" w:hAnsi="Times New Roman" w:cs="Times New Roman"/>
          <w:bCs/>
          <w:sz w:val="24"/>
          <w:szCs w:val="24"/>
          <w:lang w:val="en-US"/>
        </w:rPr>
        <w:t xml:space="preserve"> </w:t>
      </w:r>
      <w:proofErr w:type="spellStart"/>
      <w:r w:rsidR="00C54BE2">
        <w:rPr>
          <w:rFonts w:ascii="Times New Roman" w:hAnsi="Times New Roman" w:cs="Times New Roman"/>
          <w:bCs/>
          <w:sz w:val="24"/>
          <w:szCs w:val="24"/>
          <w:lang w:val="en-US"/>
        </w:rPr>
        <w:t>perbedaan</w:t>
      </w:r>
      <w:proofErr w:type="spellEnd"/>
      <w:r w:rsidR="003C56AD" w:rsidRPr="00CC5BEA">
        <w:rPr>
          <w:rFonts w:ascii="Times New Roman" w:hAnsi="Times New Roman" w:cs="Times New Roman"/>
          <w:bCs/>
          <w:sz w:val="24"/>
          <w:szCs w:val="24"/>
          <w:lang w:val="en-US"/>
        </w:rPr>
        <w:t xml:space="preserve"> </w:t>
      </w:r>
      <w:proofErr w:type="spellStart"/>
      <w:r w:rsidR="003C56AD" w:rsidRPr="00CC5BEA">
        <w:rPr>
          <w:rFonts w:ascii="Times New Roman" w:hAnsi="Times New Roman" w:cs="Times New Roman"/>
          <w:bCs/>
          <w:sz w:val="24"/>
          <w:szCs w:val="24"/>
          <w:lang w:val="en-US"/>
        </w:rPr>
        <w:t>signif</w:t>
      </w:r>
      <w:r w:rsidR="002E79C8" w:rsidRPr="00CC5BEA">
        <w:rPr>
          <w:rFonts w:ascii="Times New Roman" w:hAnsi="Times New Roman" w:cs="Times New Roman"/>
          <w:bCs/>
          <w:sz w:val="24"/>
          <w:szCs w:val="24"/>
          <w:lang w:val="en-US"/>
        </w:rPr>
        <w:t>ikan</w:t>
      </w:r>
      <w:proofErr w:type="spellEnd"/>
      <w:r w:rsidR="002E79C8" w:rsidRPr="00CC5BEA">
        <w:rPr>
          <w:rFonts w:ascii="Times New Roman" w:hAnsi="Times New Roman" w:cs="Times New Roman"/>
          <w:bCs/>
          <w:sz w:val="24"/>
          <w:szCs w:val="24"/>
          <w:lang w:val="en-US"/>
        </w:rPr>
        <w:t xml:space="preserve"> </w:t>
      </w:r>
      <w:proofErr w:type="spellStart"/>
      <w:r w:rsidR="00C54BE2">
        <w:rPr>
          <w:rFonts w:ascii="Times New Roman" w:hAnsi="Times New Roman" w:cs="Times New Roman"/>
          <w:bCs/>
          <w:sz w:val="24"/>
          <w:szCs w:val="24"/>
          <w:lang w:val="en-US"/>
        </w:rPr>
        <w:t>sehingga</w:t>
      </w:r>
      <w:proofErr w:type="spellEnd"/>
      <w:r w:rsidR="00C54BE2">
        <w:rPr>
          <w:rFonts w:ascii="Times New Roman" w:hAnsi="Times New Roman" w:cs="Times New Roman"/>
          <w:bCs/>
          <w:sz w:val="24"/>
          <w:szCs w:val="24"/>
          <w:lang w:val="en-US"/>
        </w:rPr>
        <w:t xml:space="preserve"> </w:t>
      </w:r>
      <w:r w:rsidR="00C54BE2" w:rsidRPr="00CC5BEA">
        <w:rPr>
          <w:rFonts w:ascii="Times New Roman" w:hAnsi="Times New Roman" w:cs="Times New Roman"/>
          <w:bCs/>
          <w:sz w:val="24"/>
          <w:szCs w:val="24"/>
          <w:lang w:val="en-US"/>
        </w:rPr>
        <w:t>H</w:t>
      </w:r>
      <w:r w:rsidR="00C54BE2" w:rsidRPr="00CC5BEA">
        <w:rPr>
          <w:rFonts w:ascii="Times New Roman" w:hAnsi="Times New Roman" w:cs="Times New Roman"/>
          <w:bCs/>
          <w:sz w:val="24"/>
          <w:szCs w:val="24"/>
          <w:vertAlign w:val="subscript"/>
          <w:lang w:val="en-US"/>
        </w:rPr>
        <w:t>0</w:t>
      </w:r>
      <w:r w:rsidR="00C54BE2">
        <w:rPr>
          <w:rFonts w:ascii="Times New Roman" w:hAnsi="Times New Roman" w:cs="Times New Roman"/>
          <w:bCs/>
          <w:sz w:val="24"/>
          <w:szCs w:val="24"/>
          <w:vertAlign w:val="subscript"/>
          <w:lang w:val="en-US"/>
        </w:rPr>
        <w:t xml:space="preserve"> </w:t>
      </w:r>
      <w:proofErr w:type="spellStart"/>
      <w:r w:rsidR="00C54BE2">
        <w:rPr>
          <w:rFonts w:ascii="Times New Roman" w:hAnsi="Times New Roman" w:cs="Times New Roman"/>
          <w:bCs/>
          <w:sz w:val="24"/>
          <w:szCs w:val="24"/>
          <w:lang w:val="en-US"/>
        </w:rPr>
        <w:t>diterima</w:t>
      </w:r>
      <w:proofErr w:type="spellEnd"/>
      <w:r w:rsidR="00C54BE2">
        <w:rPr>
          <w:rFonts w:ascii="Times New Roman" w:hAnsi="Times New Roman" w:cs="Times New Roman"/>
          <w:bCs/>
          <w:sz w:val="24"/>
          <w:szCs w:val="24"/>
          <w:lang w:val="en-US"/>
        </w:rPr>
        <w:t xml:space="preserve"> di </w:t>
      </w:r>
      <w:proofErr w:type="spellStart"/>
      <w:r w:rsidR="00C54BE2">
        <w:rPr>
          <w:rFonts w:ascii="Times New Roman" w:hAnsi="Times New Roman" w:cs="Times New Roman"/>
          <w:bCs/>
          <w:sz w:val="24"/>
          <w:szCs w:val="24"/>
          <w:lang w:val="en-US"/>
        </w:rPr>
        <w:t>mana</w:t>
      </w:r>
      <w:proofErr w:type="spellEnd"/>
      <w:r w:rsidR="00C4682B">
        <w:rPr>
          <w:rFonts w:ascii="Times New Roman" w:hAnsi="Times New Roman" w:cs="Times New Roman"/>
          <w:bCs/>
          <w:sz w:val="24"/>
          <w:szCs w:val="24"/>
          <w:lang w:val="en-US"/>
        </w:rPr>
        <w:t xml:space="preserve"> </w:t>
      </w:r>
      <w:proofErr w:type="spellStart"/>
      <w:r w:rsidR="00042E8A">
        <w:rPr>
          <w:rFonts w:asciiTheme="majorBidi" w:hAnsiTheme="majorBidi" w:cstheme="majorBidi"/>
          <w:bCs/>
          <w:sz w:val="24"/>
          <w:szCs w:val="24"/>
          <w:lang w:val="en-US"/>
        </w:rPr>
        <w:t>tidak</w:t>
      </w:r>
      <w:proofErr w:type="spellEnd"/>
      <w:r w:rsidR="00042E8A">
        <w:rPr>
          <w:rFonts w:asciiTheme="majorBidi" w:hAnsiTheme="majorBidi" w:cstheme="majorBidi"/>
          <w:bCs/>
          <w:sz w:val="24"/>
          <w:szCs w:val="24"/>
          <w:lang w:val="en-US"/>
        </w:rPr>
        <w:t xml:space="preserve"> </w:t>
      </w:r>
      <w:proofErr w:type="spellStart"/>
      <w:r w:rsidR="00D57C45">
        <w:rPr>
          <w:rFonts w:asciiTheme="majorBidi" w:hAnsiTheme="majorBidi" w:cstheme="majorBidi"/>
          <w:bCs/>
          <w:sz w:val="24"/>
          <w:szCs w:val="24"/>
          <w:lang w:val="en-US"/>
        </w:rPr>
        <w:t>ada</w:t>
      </w:r>
      <w:proofErr w:type="spellEnd"/>
      <w:r w:rsidR="00D57C45">
        <w:rPr>
          <w:rFonts w:asciiTheme="majorBidi" w:hAnsiTheme="majorBidi" w:cstheme="majorBidi"/>
          <w:bCs/>
          <w:sz w:val="24"/>
          <w:szCs w:val="24"/>
          <w:lang w:val="en-US"/>
        </w:rPr>
        <w:t xml:space="preserve"> </w:t>
      </w:r>
      <w:proofErr w:type="spellStart"/>
      <w:r w:rsidR="00042E8A">
        <w:rPr>
          <w:rFonts w:asciiTheme="majorBidi" w:hAnsiTheme="majorBidi" w:cstheme="majorBidi"/>
          <w:bCs/>
          <w:sz w:val="24"/>
          <w:szCs w:val="24"/>
          <w:lang w:val="en-US"/>
        </w:rPr>
        <w:t>pengaruh</w:t>
      </w:r>
      <w:proofErr w:type="spellEnd"/>
      <w:r w:rsidR="00042E8A">
        <w:rPr>
          <w:rFonts w:asciiTheme="majorBidi" w:hAnsiTheme="majorBidi" w:cstheme="majorBidi"/>
          <w:bCs/>
          <w:sz w:val="24"/>
          <w:szCs w:val="24"/>
          <w:lang w:val="en-US"/>
        </w:rPr>
        <w:t xml:space="preserve"> </w:t>
      </w:r>
      <w:r w:rsidR="00C4682B">
        <w:rPr>
          <w:rFonts w:asciiTheme="majorBidi" w:hAnsiTheme="majorBidi" w:cstheme="majorBidi"/>
          <w:bCs/>
          <w:sz w:val="24"/>
          <w:szCs w:val="24"/>
        </w:rPr>
        <w:t xml:space="preserve">kemampuan membaca pemahaman Bahasa Indonesia siswa kelas </w:t>
      </w:r>
      <w:r w:rsidR="00C4682B" w:rsidRPr="006564C4">
        <w:rPr>
          <w:rFonts w:asciiTheme="majorBidi" w:hAnsiTheme="majorBidi" w:cstheme="majorBidi"/>
          <w:bCs/>
          <w:sz w:val="24"/>
          <w:szCs w:val="24"/>
        </w:rPr>
        <w:t xml:space="preserve">V SD Negeri Lariang </w:t>
      </w:r>
      <w:r w:rsidR="00C4682B">
        <w:rPr>
          <w:rFonts w:asciiTheme="majorBidi" w:hAnsiTheme="majorBidi" w:cstheme="majorBidi"/>
          <w:bCs/>
          <w:sz w:val="24"/>
          <w:szCs w:val="24"/>
        </w:rPr>
        <w:t>Bangi I</w:t>
      </w:r>
      <w:r w:rsidR="00C4682B" w:rsidRPr="006564C4">
        <w:rPr>
          <w:rFonts w:asciiTheme="majorBidi" w:hAnsiTheme="majorBidi" w:cstheme="majorBidi"/>
          <w:bCs/>
          <w:sz w:val="24"/>
          <w:szCs w:val="24"/>
        </w:rPr>
        <w:t xml:space="preserve"> Kota Makassar sebelum dan sesudah dibelajarkan dengan </w:t>
      </w:r>
      <w:r w:rsidR="00C4682B" w:rsidRPr="006564C4">
        <w:rPr>
          <w:rFonts w:asciiTheme="majorBidi" w:hAnsiTheme="majorBidi" w:cstheme="majorBidi"/>
          <w:bCs/>
          <w:sz w:val="24"/>
          <w:szCs w:val="24"/>
        </w:rPr>
        <w:lastRenderedPageBreak/>
        <w:t>menerapkan</w:t>
      </w:r>
      <w:r w:rsidR="00C4682B">
        <w:rPr>
          <w:rFonts w:ascii="Times New Roman" w:hAnsi="Times New Roman" w:cs="Times New Roman"/>
          <w:b/>
          <w:sz w:val="24"/>
          <w:szCs w:val="24"/>
        </w:rPr>
        <w:t xml:space="preserve"> </w:t>
      </w:r>
      <w:r w:rsidR="00C4682B" w:rsidRPr="00C55D28">
        <w:rPr>
          <w:rFonts w:ascii="Times New Roman" w:hAnsi="Times New Roman" w:cs="Times New Roman"/>
          <w:sz w:val="24"/>
          <w:szCs w:val="24"/>
        </w:rPr>
        <w:t>model pembelajaran Kooperatif Tipe CIRC</w:t>
      </w:r>
      <w:r w:rsidR="00F570DE">
        <w:rPr>
          <w:rFonts w:ascii="Times New Roman" w:hAnsi="Times New Roman" w:cs="Times New Roman"/>
          <w:bCs/>
          <w:sz w:val="24"/>
          <w:szCs w:val="24"/>
          <w:lang w:val="en-US"/>
        </w:rPr>
        <w:t xml:space="preserve">. </w:t>
      </w:r>
      <w:proofErr w:type="spellStart"/>
      <w:r w:rsidR="00F570DE">
        <w:rPr>
          <w:rFonts w:ascii="Times New Roman" w:hAnsi="Times New Roman" w:cs="Times New Roman"/>
          <w:bCs/>
          <w:sz w:val="24"/>
          <w:szCs w:val="24"/>
          <w:lang w:val="en-US"/>
        </w:rPr>
        <w:t>Jika</w:t>
      </w:r>
      <w:proofErr w:type="spellEnd"/>
      <w:r w:rsidR="00F570DE">
        <w:rPr>
          <w:rFonts w:ascii="Times New Roman" w:hAnsi="Times New Roman" w:cs="Times New Roman"/>
          <w:bCs/>
          <w:sz w:val="24"/>
          <w:szCs w:val="24"/>
          <w:lang w:val="en-US"/>
        </w:rPr>
        <w:t xml:space="preserve"> sig (2-tailed) &lt; </w:t>
      </w:r>
      <w:r w:rsidR="003C56AD" w:rsidRPr="00CC5BEA">
        <w:rPr>
          <w:rFonts w:ascii="Times New Roman" w:hAnsi="Times New Roman" w:cs="Times New Roman"/>
          <w:bCs/>
          <w:sz w:val="24"/>
          <w:szCs w:val="24"/>
          <w:lang w:val="en-US"/>
        </w:rPr>
        <w:t xml:space="preserve">0,05, </w:t>
      </w:r>
      <w:proofErr w:type="spellStart"/>
      <w:r w:rsidR="003C56AD" w:rsidRPr="00CC5BEA">
        <w:rPr>
          <w:rFonts w:ascii="Times New Roman" w:hAnsi="Times New Roman" w:cs="Times New Roman"/>
          <w:bCs/>
          <w:sz w:val="24"/>
          <w:szCs w:val="24"/>
          <w:lang w:val="en-US"/>
        </w:rPr>
        <w:t>maka</w:t>
      </w:r>
      <w:proofErr w:type="spellEnd"/>
      <w:r w:rsidR="003C56AD" w:rsidRPr="00CC5BEA">
        <w:rPr>
          <w:rFonts w:ascii="Times New Roman" w:hAnsi="Times New Roman" w:cs="Times New Roman"/>
          <w:bCs/>
          <w:sz w:val="24"/>
          <w:szCs w:val="24"/>
          <w:lang w:val="en-US"/>
        </w:rPr>
        <w:t xml:space="preserve"> </w:t>
      </w:r>
      <w:proofErr w:type="spellStart"/>
      <w:r w:rsidR="00D40724" w:rsidRPr="00CC5BEA">
        <w:rPr>
          <w:rFonts w:ascii="Times New Roman" w:hAnsi="Times New Roman" w:cs="Times New Roman"/>
          <w:bCs/>
          <w:sz w:val="24"/>
          <w:szCs w:val="24"/>
          <w:lang w:val="en-US"/>
        </w:rPr>
        <w:t>terdapat</w:t>
      </w:r>
      <w:proofErr w:type="spellEnd"/>
      <w:r w:rsidR="00D40724">
        <w:rPr>
          <w:rFonts w:ascii="Times New Roman" w:hAnsi="Times New Roman" w:cs="Times New Roman"/>
          <w:bCs/>
          <w:sz w:val="24"/>
          <w:szCs w:val="24"/>
          <w:lang w:val="en-US"/>
        </w:rPr>
        <w:t xml:space="preserve"> </w:t>
      </w:r>
      <w:proofErr w:type="spellStart"/>
      <w:r w:rsidR="00D40724">
        <w:rPr>
          <w:rFonts w:ascii="Times New Roman" w:hAnsi="Times New Roman" w:cs="Times New Roman"/>
          <w:bCs/>
          <w:sz w:val="24"/>
          <w:szCs w:val="24"/>
          <w:lang w:val="en-US"/>
        </w:rPr>
        <w:t>perbedaan</w:t>
      </w:r>
      <w:proofErr w:type="spellEnd"/>
      <w:r w:rsidR="00D40724" w:rsidRPr="00CC5BEA">
        <w:rPr>
          <w:rFonts w:ascii="Times New Roman" w:hAnsi="Times New Roman" w:cs="Times New Roman"/>
          <w:bCs/>
          <w:sz w:val="24"/>
          <w:szCs w:val="24"/>
          <w:lang w:val="en-US"/>
        </w:rPr>
        <w:t xml:space="preserve"> </w:t>
      </w:r>
      <w:proofErr w:type="spellStart"/>
      <w:r w:rsidR="00D40724" w:rsidRPr="00CC5BEA">
        <w:rPr>
          <w:rFonts w:ascii="Times New Roman" w:hAnsi="Times New Roman" w:cs="Times New Roman"/>
          <w:bCs/>
          <w:sz w:val="24"/>
          <w:szCs w:val="24"/>
          <w:lang w:val="en-US"/>
        </w:rPr>
        <w:t>signif</w:t>
      </w:r>
      <w:r w:rsidR="00D40724">
        <w:rPr>
          <w:rFonts w:ascii="Times New Roman" w:hAnsi="Times New Roman" w:cs="Times New Roman"/>
          <w:bCs/>
          <w:sz w:val="24"/>
          <w:szCs w:val="24"/>
          <w:lang w:val="en-US"/>
        </w:rPr>
        <w:t>ikan</w:t>
      </w:r>
      <w:proofErr w:type="spellEnd"/>
      <w:r w:rsidR="00D40724">
        <w:rPr>
          <w:rFonts w:ascii="Times New Roman" w:hAnsi="Times New Roman" w:cs="Times New Roman"/>
          <w:bCs/>
          <w:sz w:val="24"/>
          <w:szCs w:val="24"/>
          <w:lang w:val="en-US"/>
        </w:rPr>
        <w:t xml:space="preserve"> </w:t>
      </w:r>
      <w:proofErr w:type="spellStart"/>
      <w:r w:rsidR="00D40724">
        <w:rPr>
          <w:rFonts w:ascii="Times New Roman" w:hAnsi="Times New Roman" w:cs="Times New Roman"/>
          <w:bCs/>
          <w:sz w:val="24"/>
          <w:szCs w:val="24"/>
          <w:lang w:val="en-US"/>
        </w:rPr>
        <w:t>sehingga</w:t>
      </w:r>
      <w:proofErr w:type="spellEnd"/>
      <w:r w:rsidR="00D40724">
        <w:rPr>
          <w:rFonts w:ascii="Times New Roman" w:hAnsi="Times New Roman" w:cs="Times New Roman"/>
          <w:bCs/>
          <w:sz w:val="24"/>
          <w:szCs w:val="24"/>
          <w:lang w:val="en-US"/>
        </w:rPr>
        <w:t xml:space="preserve"> </w:t>
      </w:r>
      <w:r w:rsidR="003C56AD" w:rsidRPr="00CC5BEA">
        <w:rPr>
          <w:rFonts w:ascii="Times New Roman" w:hAnsi="Times New Roman" w:cs="Times New Roman"/>
          <w:bCs/>
          <w:sz w:val="24"/>
          <w:szCs w:val="24"/>
          <w:lang w:val="en-US"/>
        </w:rPr>
        <w:t>H</w:t>
      </w:r>
      <w:r w:rsidR="003C56AD" w:rsidRPr="00CC5BEA">
        <w:rPr>
          <w:rFonts w:ascii="Times New Roman" w:hAnsi="Times New Roman" w:cs="Times New Roman"/>
          <w:bCs/>
          <w:sz w:val="24"/>
          <w:szCs w:val="24"/>
          <w:vertAlign w:val="subscript"/>
          <w:lang w:val="en-US"/>
        </w:rPr>
        <w:t xml:space="preserve">0 </w:t>
      </w:r>
      <w:proofErr w:type="spellStart"/>
      <w:r w:rsidR="003C56AD" w:rsidRPr="00CC5BEA">
        <w:rPr>
          <w:rFonts w:ascii="Times New Roman" w:hAnsi="Times New Roman" w:cs="Times New Roman"/>
          <w:bCs/>
          <w:sz w:val="24"/>
          <w:szCs w:val="24"/>
          <w:lang w:val="en-US"/>
        </w:rPr>
        <w:t>ditolak</w:t>
      </w:r>
      <w:proofErr w:type="spellEnd"/>
      <w:r w:rsidR="003C56AD" w:rsidRPr="00CC5BEA">
        <w:rPr>
          <w:rFonts w:ascii="Times New Roman" w:hAnsi="Times New Roman" w:cs="Times New Roman"/>
          <w:bCs/>
          <w:sz w:val="24"/>
          <w:szCs w:val="24"/>
          <w:lang w:val="en-US"/>
        </w:rPr>
        <w:t xml:space="preserve"> </w:t>
      </w:r>
      <w:proofErr w:type="spellStart"/>
      <w:r w:rsidR="003C56AD" w:rsidRPr="00CC5BEA">
        <w:rPr>
          <w:rFonts w:ascii="Times New Roman" w:hAnsi="Times New Roman" w:cs="Times New Roman"/>
          <w:bCs/>
          <w:sz w:val="24"/>
          <w:szCs w:val="24"/>
          <w:lang w:val="en-US"/>
        </w:rPr>
        <w:t>dan</w:t>
      </w:r>
      <w:proofErr w:type="spellEnd"/>
      <w:r w:rsidR="003C56AD" w:rsidRPr="00CC5BEA">
        <w:rPr>
          <w:rFonts w:ascii="Times New Roman" w:hAnsi="Times New Roman" w:cs="Times New Roman"/>
          <w:bCs/>
          <w:sz w:val="24"/>
          <w:szCs w:val="24"/>
          <w:lang w:val="en-US"/>
        </w:rPr>
        <w:t xml:space="preserve"> H</w:t>
      </w:r>
      <w:r w:rsidR="003C56AD" w:rsidRPr="00CC5BEA">
        <w:rPr>
          <w:rFonts w:ascii="Times New Roman" w:hAnsi="Times New Roman" w:cs="Times New Roman"/>
          <w:bCs/>
          <w:sz w:val="24"/>
          <w:szCs w:val="24"/>
          <w:vertAlign w:val="subscript"/>
          <w:lang w:val="en-US"/>
        </w:rPr>
        <w:t xml:space="preserve">a </w:t>
      </w:r>
      <w:proofErr w:type="spellStart"/>
      <w:r w:rsidR="003C56AD" w:rsidRPr="00CC5BEA">
        <w:rPr>
          <w:rFonts w:ascii="Times New Roman" w:hAnsi="Times New Roman" w:cs="Times New Roman"/>
          <w:bCs/>
          <w:sz w:val="24"/>
          <w:szCs w:val="24"/>
          <w:lang w:val="en-US"/>
        </w:rPr>
        <w:t>diterima</w:t>
      </w:r>
      <w:proofErr w:type="spellEnd"/>
      <w:r w:rsidR="003C56AD" w:rsidRPr="00CC5BEA">
        <w:rPr>
          <w:rFonts w:ascii="Times New Roman" w:hAnsi="Times New Roman" w:cs="Times New Roman"/>
          <w:bCs/>
          <w:sz w:val="24"/>
          <w:szCs w:val="24"/>
          <w:lang w:val="en-US"/>
        </w:rPr>
        <w:t xml:space="preserve"> yang </w:t>
      </w:r>
      <w:proofErr w:type="spellStart"/>
      <w:r w:rsidR="003C56AD" w:rsidRPr="00CC5BEA">
        <w:rPr>
          <w:rFonts w:ascii="Times New Roman" w:hAnsi="Times New Roman" w:cs="Times New Roman"/>
          <w:bCs/>
          <w:sz w:val="24"/>
          <w:szCs w:val="24"/>
          <w:lang w:val="en-US"/>
        </w:rPr>
        <w:t>berarti</w:t>
      </w:r>
      <w:proofErr w:type="spellEnd"/>
      <w:r w:rsidR="003C56AD" w:rsidRPr="00CC5BEA">
        <w:rPr>
          <w:rFonts w:ascii="Times New Roman" w:hAnsi="Times New Roman" w:cs="Times New Roman"/>
          <w:bCs/>
          <w:sz w:val="24"/>
          <w:szCs w:val="24"/>
          <w:lang w:val="en-US"/>
        </w:rPr>
        <w:t xml:space="preserve"> </w:t>
      </w:r>
      <w:proofErr w:type="spellStart"/>
      <w:r w:rsidR="00D57C45">
        <w:rPr>
          <w:rFonts w:asciiTheme="majorBidi" w:hAnsiTheme="majorBidi" w:cstheme="majorBidi"/>
          <w:bCs/>
          <w:sz w:val="24"/>
          <w:szCs w:val="24"/>
          <w:lang w:val="en-US"/>
        </w:rPr>
        <w:t>ada</w:t>
      </w:r>
      <w:proofErr w:type="spellEnd"/>
      <w:r w:rsidR="00D57C45">
        <w:rPr>
          <w:rFonts w:asciiTheme="majorBidi" w:hAnsiTheme="majorBidi" w:cstheme="majorBidi"/>
          <w:bCs/>
          <w:sz w:val="24"/>
          <w:szCs w:val="24"/>
          <w:lang w:val="en-US"/>
        </w:rPr>
        <w:t xml:space="preserve"> </w:t>
      </w:r>
      <w:r w:rsidR="0046155C">
        <w:rPr>
          <w:rFonts w:asciiTheme="majorBidi" w:hAnsiTheme="majorBidi" w:cstheme="majorBidi"/>
          <w:bCs/>
          <w:sz w:val="24"/>
          <w:szCs w:val="24"/>
        </w:rPr>
        <w:t>pengaruh</w:t>
      </w:r>
      <w:r w:rsidR="00D40724">
        <w:rPr>
          <w:rFonts w:asciiTheme="majorBidi" w:hAnsiTheme="majorBidi" w:cstheme="majorBidi"/>
          <w:bCs/>
          <w:sz w:val="24"/>
          <w:szCs w:val="24"/>
        </w:rPr>
        <w:t xml:space="preserve"> terhadap kemampuan membaca pemahaman Bahasa Indonesia siswa kelas V SD Negeri Lariang Bangi I</w:t>
      </w:r>
      <w:r w:rsidR="00D40724" w:rsidRPr="006564C4">
        <w:rPr>
          <w:rFonts w:asciiTheme="majorBidi" w:hAnsiTheme="majorBidi" w:cstheme="majorBidi"/>
          <w:bCs/>
          <w:sz w:val="24"/>
          <w:szCs w:val="24"/>
        </w:rPr>
        <w:t xml:space="preserve"> Kota Makassar sebelum dan sesudah dibelajarkan dengan menerapkan</w:t>
      </w:r>
      <w:r w:rsidR="00D40724" w:rsidRPr="00C55D28">
        <w:rPr>
          <w:rFonts w:ascii="Times New Roman" w:hAnsi="Times New Roman" w:cs="Times New Roman"/>
          <w:sz w:val="24"/>
          <w:szCs w:val="24"/>
        </w:rPr>
        <w:t xml:space="preserve"> model pembelajaran Kooperatif Tipe CIRC</w:t>
      </w:r>
    </w:p>
    <w:p w:rsidR="000024D5" w:rsidRPr="00801498" w:rsidRDefault="00801498" w:rsidP="0080149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0024D5" w:rsidRPr="00801498" w:rsidSect="00E46359">
      <w:headerReference w:type="default" r:id="rId9"/>
      <w:pgSz w:w="12240" w:h="15840"/>
      <w:pgMar w:top="2268" w:right="1699" w:bottom="1699" w:left="2268" w:header="720" w:footer="720"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72B" w:rsidRDefault="0060172B">
      <w:pPr>
        <w:spacing w:after="0" w:line="240" w:lineRule="auto"/>
      </w:pPr>
      <w:r>
        <w:separator/>
      </w:r>
    </w:p>
  </w:endnote>
  <w:endnote w:type="continuationSeparator" w:id="0">
    <w:p w:rsidR="0060172B" w:rsidRDefault="0060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72B" w:rsidRDefault="0060172B">
      <w:pPr>
        <w:spacing w:after="0" w:line="240" w:lineRule="auto"/>
      </w:pPr>
      <w:r>
        <w:separator/>
      </w:r>
    </w:p>
  </w:footnote>
  <w:footnote w:type="continuationSeparator" w:id="0">
    <w:p w:rsidR="0060172B" w:rsidRDefault="00601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509130"/>
      <w:docPartObj>
        <w:docPartGallery w:val="Page Numbers (Top of Page)"/>
        <w:docPartUnique/>
      </w:docPartObj>
    </w:sdtPr>
    <w:sdtEndPr>
      <w:rPr>
        <w:rFonts w:ascii="Times New Roman" w:hAnsi="Times New Roman" w:cs="Times New Roman"/>
        <w:noProof/>
        <w:sz w:val="24"/>
        <w:szCs w:val="24"/>
      </w:rPr>
    </w:sdtEndPr>
    <w:sdtContent>
      <w:p w:rsidR="001A3ABA" w:rsidRDefault="001A3ABA">
        <w:pPr>
          <w:pStyle w:val="Header"/>
          <w:jc w:val="right"/>
          <w:rPr>
            <w:lang w:val="en-US"/>
          </w:rPr>
        </w:pPr>
      </w:p>
      <w:p w:rsidR="001A3ABA" w:rsidRDefault="001A3ABA">
        <w:pPr>
          <w:pStyle w:val="Header"/>
          <w:jc w:val="right"/>
          <w:rPr>
            <w:lang w:val="en-US"/>
          </w:rPr>
        </w:pPr>
      </w:p>
      <w:p w:rsidR="00E46359" w:rsidRPr="00334330" w:rsidRDefault="00E46359">
        <w:pPr>
          <w:pStyle w:val="Header"/>
          <w:jc w:val="right"/>
          <w:rPr>
            <w:rFonts w:ascii="Times New Roman" w:hAnsi="Times New Roman" w:cs="Times New Roman"/>
            <w:sz w:val="24"/>
            <w:szCs w:val="24"/>
          </w:rPr>
        </w:pPr>
        <w:r w:rsidRPr="00334330">
          <w:rPr>
            <w:rFonts w:ascii="Times New Roman" w:hAnsi="Times New Roman" w:cs="Times New Roman"/>
            <w:sz w:val="24"/>
            <w:szCs w:val="24"/>
          </w:rPr>
          <w:fldChar w:fldCharType="begin"/>
        </w:r>
        <w:r w:rsidRPr="00334330">
          <w:rPr>
            <w:rFonts w:ascii="Times New Roman" w:hAnsi="Times New Roman" w:cs="Times New Roman"/>
            <w:sz w:val="24"/>
            <w:szCs w:val="24"/>
          </w:rPr>
          <w:instrText xml:space="preserve"> PAGE   \* MERGEFORMAT </w:instrText>
        </w:r>
        <w:r w:rsidRPr="00334330">
          <w:rPr>
            <w:rFonts w:ascii="Times New Roman" w:hAnsi="Times New Roman" w:cs="Times New Roman"/>
            <w:sz w:val="24"/>
            <w:szCs w:val="24"/>
          </w:rPr>
          <w:fldChar w:fldCharType="separate"/>
        </w:r>
        <w:r w:rsidR="00334330">
          <w:rPr>
            <w:rFonts w:ascii="Times New Roman" w:hAnsi="Times New Roman" w:cs="Times New Roman"/>
            <w:noProof/>
            <w:sz w:val="24"/>
            <w:szCs w:val="24"/>
          </w:rPr>
          <w:t>31</w:t>
        </w:r>
        <w:r w:rsidRPr="00334330">
          <w:rPr>
            <w:rFonts w:ascii="Times New Roman" w:hAnsi="Times New Roman" w:cs="Times New Roman"/>
            <w:noProof/>
            <w:sz w:val="24"/>
            <w:szCs w:val="24"/>
          </w:rPr>
          <w:fldChar w:fldCharType="end"/>
        </w:r>
      </w:p>
    </w:sdtContent>
  </w:sdt>
  <w:p w:rsidR="0000062D" w:rsidRDefault="00000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452"/>
    <w:multiLevelType w:val="hybridMultilevel"/>
    <w:tmpl w:val="3EE647AA"/>
    <w:lvl w:ilvl="0" w:tplc="D6EEE30A">
      <w:start w:val="1"/>
      <w:numFmt w:val="low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EE34F95"/>
    <w:multiLevelType w:val="hybridMultilevel"/>
    <w:tmpl w:val="AF6A0C7C"/>
    <w:lvl w:ilvl="0" w:tplc="65B42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30636"/>
    <w:multiLevelType w:val="hybridMultilevel"/>
    <w:tmpl w:val="785CCDCA"/>
    <w:lvl w:ilvl="0" w:tplc="516E5E14">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9C1F25"/>
    <w:multiLevelType w:val="hybridMultilevel"/>
    <w:tmpl w:val="5588D13E"/>
    <w:lvl w:ilvl="0" w:tplc="1BF023E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A9D5F80"/>
    <w:multiLevelType w:val="hybridMultilevel"/>
    <w:tmpl w:val="246C9A5A"/>
    <w:lvl w:ilvl="0" w:tplc="FD1483AE">
      <w:start w:val="1"/>
      <w:numFmt w:val="upperLetter"/>
      <w:lvlText w:val="%1."/>
      <w:lvlJc w:val="left"/>
      <w:pPr>
        <w:ind w:left="360" w:hanging="360"/>
      </w:pPr>
      <w:rPr>
        <w:rFonts w:ascii="Times New Roman" w:hAnsi="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A266F6"/>
    <w:multiLevelType w:val="hybridMultilevel"/>
    <w:tmpl w:val="87C2A106"/>
    <w:lvl w:ilvl="0" w:tplc="549694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BED7E4D"/>
    <w:multiLevelType w:val="hybridMultilevel"/>
    <w:tmpl w:val="B1686C7A"/>
    <w:lvl w:ilvl="0" w:tplc="181078D8">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5556129"/>
    <w:multiLevelType w:val="hybridMultilevel"/>
    <w:tmpl w:val="4BD22F58"/>
    <w:lvl w:ilvl="0" w:tplc="FBD6C75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5C23658E"/>
    <w:multiLevelType w:val="hybridMultilevel"/>
    <w:tmpl w:val="4692E606"/>
    <w:lvl w:ilvl="0" w:tplc="1CE4C3E8">
      <w:start w:val="1"/>
      <w:numFmt w:val="low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61B10018"/>
    <w:multiLevelType w:val="hybridMultilevel"/>
    <w:tmpl w:val="872AEF94"/>
    <w:lvl w:ilvl="0" w:tplc="84089F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693539E"/>
    <w:multiLevelType w:val="hybridMultilevel"/>
    <w:tmpl w:val="173A73F8"/>
    <w:lvl w:ilvl="0" w:tplc="DC6A658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B37F4C"/>
    <w:multiLevelType w:val="hybridMultilevel"/>
    <w:tmpl w:val="0F987B98"/>
    <w:lvl w:ilvl="0" w:tplc="DB6C6F44">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BCE7CC0"/>
    <w:multiLevelType w:val="hybridMultilevel"/>
    <w:tmpl w:val="DE0054C6"/>
    <w:lvl w:ilvl="0" w:tplc="D9F2B7D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6D3B3FCB"/>
    <w:multiLevelType w:val="hybridMultilevel"/>
    <w:tmpl w:val="C364513E"/>
    <w:lvl w:ilvl="0" w:tplc="F34434DE">
      <w:start w:val="1"/>
      <w:numFmt w:val="decimal"/>
      <w:lvlText w:val="%1)"/>
      <w:lvlJc w:val="left"/>
      <w:pPr>
        <w:tabs>
          <w:tab w:val="num" w:pos="720"/>
        </w:tabs>
        <w:ind w:left="720" w:hanging="360"/>
      </w:pPr>
      <w:rPr>
        <w:rFonts w:ascii="Times New Roman" w:eastAsiaTheme="minorHAnsi" w:hAnsi="Times New Roman" w:cs="Times New Roman"/>
      </w:rPr>
    </w:lvl>
    <w:lvl w:ilvl="1" w:tplc="2E5850A8">
      <w:start w:val="1"/>
      <w:numFmt w:val="decimal"/>
      <w:lvlText w:val="%2."/>
      <w:lvlJc w:val="left"/>
      <w:pPr>
        <w:tabs>
          <w:tab w:val="num" w:pos="810"/>
        </w:tabs>
        <w:ind w:left="810" w:hanging="360"/>
      </w:pPr>
      <w:rPr>
        <w:rFonts w:hint="default"/>
      </w:rPr>
    </w:lvl>
    <w:lvl w:ilvl="2" w:tplc="4780555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3"/>
  </w:num>
  <w:num w:numId="4">
    <w:abstractNumId w:val="5"/>
  </w:num>
  <w:num w:numId="5">
    <w:abstractNumId w:val="11"/>
  </w:num>
  <w:num w:numId="6">
    <w:abstractNumId w:val="0"/>
  </w:num>
  <w:num w:numId="7">
    <w:abstractNumId w:val="9"/>
  </w:num>
  <w:num w:numId="8">
    <w:abstractNumId w:val="7"/>
  </w:num>
  <w:num w:numId="9">
    <w:abstractNumId w:val="12"/>
  </w:num>
  <w:num w:numId="10">
    <w:abstractNumId w:val="8"/>
  </w:num>
  <w:num w:numId="11">
    <w:abstractNumId w:val="2"/>
  </w:num>
  <w:num w:numId="12">
    <w:abstractNumId w:val="4"/>
  </w:num>
  <w:num w:numId="13">
    <w:abstractNumId w:val="10"/>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F2"/>
    <w:rsid w:val="0000062D"/>
    <w:rsid w:val="000018EB"/>
    <w:rsid w:val="000024D5"/>
    <w:rsid w:val="000027E2"/>
    <w:rsid w:val="00002A07"/>
    <w:rsid w:val="000040C8"/>
    <w:rsid w:val="00004B34"/>
    <w:rsid w:val="00007341"/>
    <w:rsid w:val="000102A0"/>
    <w:rsid w:val="00010A93"/>
    <w:rsid w:val="00011E23"/>
    <w:rsid w:val="00012368"/>
    <w:rsid w:val="0002159E"/>
    <w:rsid w:val="00021F0E"/>
    <w:rsid w:val="0002553D"/>
    <w:rsid w:val="000319C8"/>
    <w:rsid w:val="00042E8A"/>
    <w:rsid w:val="00066556"/>
    <w:rsid w:val="0007434B"/>
    <w:rsid w:val="000772FA"/>
    <w:rsid w:val="00086C9E"/>
    <w:rsid w:val="00091A43"/>
    <w:rsid w:val="000A0DC6"/>
    <w:rsid w:val="000A2607"/>
    <w:rsid w:val="000A35AB"/>
    <w:rsid w:val="000A49E1"/>
    <w:rsid w:val="000A6305"/>
    <w:rsid w:val="000A7C4B"/>
    <w:rsid w:val="000B4B0C"/>
    <w:rsid w:val="000C3021"/>
    <w:rsid w:val="000D095E"/>
    <w:rsid w:val="000D30A2"/>
    <w:rsid w:val="000E50CA"/>
    <w:rsid w:val="000E64E6"/>
    <w:rsid w:val="000F4308"/>
    <w:rsid w:val="000F4397"/>
    <w:rsid w:val="00101BCF"/>
    <w:rsid w:val="00102132"/>
    <w:rsid w:val="001053E3"/>
    <w:rsid w:val="001121B4"/>
    <w:rsid w:val="00115188"/>
    <w:rsid w:val="00116EA1"/>
    <w:rsid w:val="00125576"/>
    <w:rsid w:val="00127436"/>
    <w:rsid w:val="001310FF"/>
    <w:rsid w:val="00134604"/>
    <w:rsid w:val="0014116D"/>
    <w:rsid w:val="00142777"/>
    <w:rsid w:val="00143A66"/>
    <w:rsid w:val="001452BF"/>
    <w:rsid w:val="00150208"/>
    <w:rsid w:val="00153A41"/>
    <w:rsid w:val="0015499A"/>
    <w:rsid w:val="001561E8"/>
    <w:rsid w:val="001565A6"/>
    <w:rsid w:val="0015707E"/>
    <w:rsid w:val="00157391"/>
    <w:rsid w:val="0016775E"/>
    <w:rsid w:val="001679F1"/>
    <w:rsid w:val="001742E3"/>
    <w:rsid w:val="00177D73"/>
    <w:rsid w:val="00184B04"/>
    <w:rsid w:val="00185B34"/>
    <w:rsid w:val="00187CF3"/>
    <w:rsid w:val="0019149D"/>
    <w:rsid w:val="00197A82"/>
    <w:rsid w:val="001A34AF"/>
    <w:rsid w:val="001A3ABA"/>
    <w:rsid w:val="001D0377"/>
    <w:rsid w:val="001D15FD"/>
    <w:rsid w:val="001E21E3"/>
    <w:rsid w:val="001E4D01"/>
    <w:rsid w:val="001E535C"/>
    <w:rsid w:val="001F1CC1"/>
    <w:rsid w:val="001F3974"/>
    <w:rsid w:val="001F45BF"/>
    <w:rsid w:val="00202142"/>
    <w:rsid w:val="00202F09"/>
    <w:rsid w:val="00203E9E"/>
    <w:rsid w:val="00205120"/>
    <w:rsid w:val="00205A2A"/>
    <w:rsid w:val="002068C3"/>
    <w:rsid w:val="002134BE"/>
    <w:rsid w:val="00227149"/>
    <w:rsid w:val="002274A4"/>
    <w:rsid w:val="00230B36"/>
    <w:rsid w:val="002313C7"/>
    <w:rsid w:val="0023149D"/>
    <w:rsid w:val="0023308C"/>
    <w:rsid w:val="00254E44"/>
    <w:rsid w:val="0025590B"/>
    <w:rsid w:val="00265CF1"/>
    <w:rsid w:val="00267508"/>
    <w:rsid w:val="002706D7"/>
    <w:rsid w:val="0027205A"/>
    <w:rsid w:val="00273CD6"/>
    <w:rsid w:val="002810F3"/>
    <w:rsid w:val="00282B2E"/>
    <w:rsid w:val="002918E7"/>
    <w:rsid w:val="002978DC"/>
    <w:rsid w:val="002A3126"/>
    <w:rsid w:val="002B1E9E"/>
    <w:rsid w:val="002B3844"/>
    <w:rsid w:val="002B74D7"/>
    <w:rsid w:val="002B7B54"/>
    <w:rsid w:val="002C61EE"/>
    <w:rsid w:val="002C623B"/>
    <w:rsid w:val="002C630C"/>
    <w:rsid w:val="002D0C6C"/>
    <w:rsid w:val="002D5A5A"/>
    <w:rsid w:val="002D7CBE"/>
    <w:rsid w:val="002E0A5E"/>
    <w:rsid w:val="002E7856"/>
    <w:rsid w:val="002E79C8"/>
    <w:rsid w:val="002F6B8E"/>
    <w:rsid w:val="002F796F"/>
    <w:rsid w:val="00300390"/>
    <w:rsid w:val="0030371D"/>
    <w:rsid w:val="003041A7"/>
    <w:rsid w:val="00304DEC"/>
    <w:rsid w:val="00306547"/>
    <w:rsid w:val="0031024F"/>
    <w:rsid w:val="0031118D"/>
    <w:rsid w:val="003121DD"/>
    <w:rsid w:val="003201A2"/>
    <w:rsid w:val="0032547A"/>
    <w:rsid w:val="003264FD"/>
    <w:rsid w:val="00331466"/>
    <w:rsid w:val="00334330"/>
    <w:rsid w:val="0034227B"/>
    <w:rsid w:val="003451D4"/>
    <w:rsid w:val="00347361"/>
    <w:rsid w:val="00354DCA"/>
    <w:rsid w:val="0036020B"/>
    <w:rsid w:val="0038565C"/>
    <w:rsid w:val="00386EBB"/>
    <w:rsid w:val="00387E39"/>
    <w:rsid w:val="00395C99"/>
    <w:rsid w:val="003A052D"/>
    <w:rsid w:val="003A3FFB"/>
    <w:rsid w:val="003B5722"/>
    <w:rsid w:val="003B5855"/>
    <w:rsid w:val="003B6A42"/>
    <w:rsid w:val="003C20E8"/>
    <w:rsid w:val="003C3ED7"/>
    <w:rsid w:val="003C56AD"/>
    <w:rsid w:val="003D0362"/>
    <w:rsid w:val="003D08A4"/>
    <w:rsid w:val="003D103F"/>
    <w:rsid w:val="003D3F68"/>
    <w:rsid w:val="003E4BDA"/>
    <w:rsid w:val="003E6F34"/>
    <w:rsid w:val="003F0087"/>
    <w:rsid w:val="0040102E"/>
    <w:rsid w:val="00404650"/>
    <w:rsid w:val="00415D4B"/>
    <w:rsid w:val="00416255"/>
    <w:rsid w:val="004240E9"/>
    <w:rsid w:val="00425859"/>
    <w:rsid w:val="00430611"/>
    <w:rsid w:val="00434FBF"/>
    <w:rsid w:val="004528DF"/>
    <w:rsid w:val="00453C4D"/>
    <w:rsid w:val="0046155C"/>
    <w:rsid w:val="00461B1B"/>
    <w:rsid w:val="00464D40"/>
    <w:rsid w:val="00467558"/>
    <w:rsid w:val="00493863"/>
    <w:rsid w:val="004B1A2E"/>
    <w:rsid w:val="004B5C72"/>
    <w:rsid w:val="004D0816"/>
    <w:rsid w:val="004D4DCF"/>
    <w:rsid w:val="004D6F8F"/>
    <w:rsid w:val="004E7629"/>
    <w:rsid w:val="004F044F"/>
    <w:rsid w:val="004F30F6"/>
    <w:rsid w:val="005027B1"/>
    <w:rsid w:val="00504CCC"/>
    <w:rsid w:val="005059E4"/>
    <w:rsid w:val="00513CFD"/>
    <w:rsid w:val="005164CC"/>
    <w:rsid w:val="00527771"/>
    <w:rsid w:val="00536435"/>
    <w:rsid w:val="00537CD0"/>
    <w:rsid w:val="00540FBF"/>
    <w:rsid w:val="00544D67"/>
    <w:rsid w:val="0055360B"/>
    <w:rsid w:val="00555252"/>
    <w:rsid w:val="00561ADB"/>
    <w:rsid w:val="0056236D"/>
    <w:rsid w:val="00562779"/>
    <w:rsid w:val="0056583F"/>
    <w:rsid w:val="00567466"/>
    <w:rsid w:val="00571571"/>
    <w:rsid w:val="005744B2"/>
    <w:rsid w:val="00576DD2"/>
    <w:rsid w:val="005859F7"/>
    <w:rsid w:val="005A6D66"/>
    <w:rsid w:val="005A6D9A"/>
    <w:rsid w:val="005B16E9"/>
    <w:rsid w:val="005B5627"/>
    <w:rsid w:val="005B7E05"/>
    <w:rsid w:val="005C12E1"/>
    <w:rsid w:val="005C2562"/>
    <w:rsid w:val="005C7969"/>
    <w:rsid w:val="005D1B74"/>
    <w:rsid w:val="005D338B"/>
    <w:rsid w:val="005D52C6"/>
    <w:rsid w:val="005D6FDD"/>
    <w:rsid w:val="005E0ABF"/>
    <w:rsid w:val="005E10B0"/>
    <w:rsid w:val="005E5BE2"/>
    <w:rsid w:val="005F1053"/>
    <w:rsid w:val="005F14F3"/>
    <w:rsid w:val="005F51A5"/>
    <w:rsid w:val="005F5F97"/>
    <w:rsid w:val="005F6FE9"/>
    <w:rsid w:val="005F7D4B"/>
    <w:rsid w:val="0060172B"/>
    <w:rsid w:val="006033DB"/>
    <w:rsid w:val="006045BD"/>
    <w:rsid w:val="00605F96"/>
    <w:rsid w:val="0060769E"/>
    <w:rsid w:val="00620D60"/>
    <w:rsid w:val="00627CEA"/>
    <w:rsid w:val="00630993"/>
    <w:rsid w:val="00640371"/>
    <w:rsid w:val="00641196"/>
    <w:rsid w:val="00642063"/>
    <w:rsid w:val="00647179"/>
    <w:rsid w:val="00650EA6"/>
    <w:rsid w:val="00652661"/>
    <w:rsid w:val="006565DE"/>
    <w:rsid w:val="006571B9"/>
    <w:rsid w:val="0066329A"/>
    <w:rsid w:val="00665B84"/>
    <w:rsid w:val="00665DA6"/>
    <w:rsid w:val="00666D83"/>
    <w:rsid w:val="006702F5"/>
    <w:rsid w:val="00670F19"/>
    <w:rsid w:val="006710A7"/>
    <w:rsid w:val="0069087E"/>
    <w:rsid w:val="006969EF"/>
    <w:rsid w:val="006A273A"/>
    <w:rsid w:val="006A784E"/>
    <w:rsid w:val="006B3D4E"/>
    <w:rsid w:val="006B40A4"/>
    <w:rsid w:val="006B4E20"/>
    <w:rsid w:val="006E66B6"/>
    <w:rsid w:val="006F0B13"/>
    <w:rsid w:val="007142AC"/>
    <w:rsid w:val="00724FC8"/>
    <w:rsid w:val="00730F68"/>
    <w:rsid w:val="00736F75"/>
    <w:rsid w:val="00740093"/>
    <w:rsid w:val="007404B9"/>
    <w:rsid w:val="0075218D"/>
    <w:rsid w:val="0075388E"/>
    <w:rsid w:val="00753C76"/>
    <w:rsid w:val="00755939"/>
    <w:rsid w:val="007579B7"/>
    <w:rsid w:val="00761F3C"/>
    <w:rsid w:val="00762A12"/>
    <w:rsid w:val="007700E6"/>
    <w:rsid w:val="007728FF"/>
    <w:rsid w:val="0077537E"/>
    <w:rsid w:val="00775AD7"/>
    <w:rsid w:val="00776EF5"/>
    <w:rsid w:val="007950D6"/>
    <w:rsid w:val="00796ECA"/>
    <w:rsid w:val="007979D9"/>
    <w:rsid w:val="007A2BC4"/>
    <w:rsid w:val="007A446C"/>
    <w:rsid w:val="007A5C73"/>
    <w:rsid w:val="007B0DFF"/>
    <w:rsid w:val="007B1E06"/>
    <w:rsid w:val="007B538B"/>
    <w:rsid w:val="007C3324"/>
    <w:rsid w:val="007D2313"/>
    <w:rsid w:val="007D3391"/>
    <w:rsid w:val="007E0271"/>
    <w:rsid w:val="007F3D64"/>
    <w:rsid w:val="00801498"/>
    <w:rsid w:val="008072BC"/>
    <w:rsid w:val="00832946"/>
    <w:rsid w:val="008331DA"/>
    <w:rsid w:val="008360E3"/>
    <w:rsid w:val="00841EB0"/>
    <w:rsid w:val="008437E9"/>
    <w:rsid w:val="008565A4"/>
    <w:rsid w:val="008715C6"/>
    <w:rsid w:val="0087192A"/>
    <w:rsid w:val="0088101A"/>
    <w:rsid w:val="008816F2"/>
    <w:rsid w:val="00882D26"/>
    <w:rsid w:val="00884A13"/>
    <w:rsid w:val="008853AF"/>
    <w:rsid w:val="00885812"/>
    <w:rsid w:val="00887C09"/>
    <w:rsid w:val="00891DAA"/>
    <w:rsid w:val="008928BF"/>
    <w:rsid w:val="00893149"/>
    <w:rsid w:val="008946B0"/>
    <w:rsid w:val="00895037"/>
    <w:rsid w:val="008A6F05"/>
    <w:rsid w:val="008A777E"/>
    <w:rsid w:val="008B0053"/>
    <w:rsid w:val="008B291C"/>
    <w:rsid w:val="008B6425"/>
    <w:rsid w:val="008C5AA9"/>
    <w:rsid w:val="008D62A5"/>
    <w:rsid w:val="008D7739"/>
    <w:rsid w:val="008F1021"/>
    <w:rsid w:val="00913FF0"/>
    <w:rsid w:val="00914CB3"/>
    <w:rsid w:val="0093170A"/>
    <w:rsid w:val="00937743"/>
    <w:rsid w:val="00946386"/>
    <w:rsid w:val="00953DA3"/>
    <w:rsid w:val="00954FF2"/>
    <w:rsid w:val="00962782"/>
    <w:rsid w:val="0096655A"/>
    <w:rsid w:val="0096702F"/>
    <w:rsid w:val="009723E6"/>
    <w:rsid w:val="00974802"/>
    <w:rsid w:val="00980EF0"/>
    <w:rsid w:val="00986535"/>
    <w:rsid w:val="00990141"/>
    <w:rsid w:val="00996260"/>
    <w:rsid w:val="009A6617"/>
    <w:rsid w:val="009B0770"/>
    <w:rsid w:val="009B2BBB"/>
    <w:rsid w:val="009C0E6B"/>
    <w:rsid w:val="009C5BAE"/>
    <w:rsid w:val="009C69AB"/>
    <w:rsid w:val="009E4DED"/>
    <w:rsid w:val="009F06DE"/>
    <w:rsid w:val="009F6714"/>
    <w:rsid w:val="009F680F"/>
    <w:rsid w:val="009F6AAA"/>
    <w:rsid w:val="00A0012F"/>
    <w:rsid w:val="00A01C35"/>
    <w:rsid w:val="00A13AC5"/>
    <w:rsid w:val="00A15318"/>
    <w:rsid w:val="00A1693D"/>
    <w:rsid w:val="00A21274"/>
    <w:rsid w:val="00A23413"/>
    <w:rsid w:val="00A2427E"/>
    <w:rsid w:val="00A419E5"/>
    <w:rsid w:val="00A428AD"/>
    <w:rsid w:val="00A542F1"/>
    <w:rsid w:val="00A55164"/>
    <w:rsid w:val="00A64739"/>
    <w:rsid w:val="00A71861"/>
    <w:rsid w:val="00A723FC"/>
    <w:rsid w:val="00A7510E"/>
    <w:rsid w:val="00A835C8"/>
    <w:rsid w:val="00A959BA"/>
    <w:rsid w:val="00AA329D"/>
    <w:rsid w:val="00AB308A"/>
    <w:rsid w:val="00AC0E8A"/>
    <w:rsid w:val="00AC4D41"/>
    <w:rsid w:val="00AC70FE"/>
    <w:rsid w:val="00AC7F7B"/>
    <w:rsid w:val="00AD51D9"/>
    <w:rsid w:val="00AD6F05"/>
    <w:rsid w:val="00AE37BC"/>
    <w:rsid w:val="00AF0DA6"/>
    <w:rsid w:val="00AF63BE"/>
    <w:rsid w:val="00B0151B"/>
    <w:rsid w:val="00B0246D"/>
    <w:rsid w:val="00B03686"/>
    <w:rsid w:val="00B04F30"/>
    <w:rsid w:val="00B10A8E"/>
    <w:rsid w:val="00B119F5"/>
    <w:rsid w:val="00B2552E"/>
    <w:rsid w:val="00B30019"/>
    <w:rsid w:val="00B3279F"/>
    <w:rsid w:val="00B35CAC"/>
    <w:rsid w:val="00B363FF"/>
    <w:rsid w:val="00B405CB"/>
    <w:rsid w:val="00B4128C"/>
    <w:rsid w:val="00B42064"/>
    <w:rsid w:val="00B43F58"/>
    <w:rsid w:val="00B547E2"/>
    <w:rsid w:val="00B602B4"/>
    <w:rsid w:val="00B64D0F"/>
    <w:rsid w:val="00B710A7"/>
    <w:rsid w:val="00B765D4"/>
    <w:rsid w:val="00B8073E"/>
    <w:rsid w:val="00B814FE"/>
    <w:rsid w:val="00B841B9"/>
    <w:rsid w:val="00B847F4"/>
    <w:rsid w:val="00B86A44"/>
    <w:rsid w:val="00B91219"/>
    <w:rsid w:val="00B92FC8"/>
    <w:rsid w:val="00B93120"/>
    <w:rsid w:val="00BA26D4"/>
    <w:rsid w:val="00BA66B5"/>
    <w:rsid w:val="00BC1360"/>
    <w:rsid w:val="00BC7EAB"/>
    <w:rsid w:val="00BD006B"/>
    <w:rsid w:val="00BE1E6A"/>
    <w:rsid w:val="00BE590A"/>
    <w:rsid w:val="00C05275"/>
    <w:rsid w:val="00C07011"/>
    <w:rsid w:val="00C247C3"/>
    <w:rsid w:val="00C338A3"/>
    <w:rsid w:val="00C379DA"/>
    <w:rsid w:val="00C42B7E"/>
    <w:rsid w:val="00C4682B"/>
    <w:rsid w:val="00C519DF"/>
    <w:rsid w:val="00C5415F"/>
    <w:rsid w:val="00C54BE2"/>
    <w:rsid w:val="00C67FE7"/>
    <w:rsid w:val="00C70692"/>
    <w:rsid w:val="00C72E6C"/>
    <w:rsid w:val="00C74450"/>
    <w:rsid w:val="00C80954"/>
    <w:rsid w:val="00C81CDD"/>
    <w:rsid w:val="00C81D32"/>
    <w:rsid w:val="00CB19AA"/>
    <w:rsid w:val="00CB44E6"/>
    <w:rsid w:val="00CB515C"/>
    <w:rsid w:val="00CB58F9"/>
    <w:rsid w:val="00CB776D"/>
    <w:rsid w:val="00CC3652"/>
    <w:rsid w:val="00CC5BEA"/>
    <w:rsid w:val="00CC6F80"/>
    <w:rsid w:val="00CD0607"/>
    <w:rsid w:val="00CD4252"/>
    <w:rsid w:val="00CD48F1"/>
    <w:rsid w:val="00CD7D65"/>
    <w:rsid w:val="00CF2522"/>
    <w:rsid w:val="00D00A24"/>
    <w:rsid w:val="00D00FE1"/>
    <w:rsid w:val="00D065CC"/>
    <w:rsid w:val="00D22F84"/>
    <w:rsid w:val="00D36737"/>
    <w:rsid w:val="00D40724"/>
    <w:rsid w:val="00D41828"/>
    <w:rsid w:val="00D45115"/>
    <w:rsid w:val="00D52C48"/>
    <w:rsid w:val="00D57C45"/>
    <w:rsid w:val="00D61603"/>
    <w:rsid w:val="00D64BE0"/>
    <w:rsid w:val="00D661A7"/>
    <w:rsid w:val="00D72FAF"/>
    <w:rsid w:val="00D8536A"/>
    <w:rsid w:val="00D90872"/>
    <w:rsid w:val="00D9216F"/>
    <w:rsid w:val="00DA370D"/>
    <w:rsid w:val="00DA46E7"/>
    <w:rsid w:val="00DB0A84"/>
    <w:rsid w:val="00DB2C82"/>
    <w:rsid w:val="00DC0153"/>
    <w:rsid w:val="00DC3F92"/>
    <w:rsid w:val="00DC4567"/>
    <w:rsid w:val="00DD0F45"/>
    <w:rsid w:val="00DD33BE"/>
    <w:rsid w:val="00DE01EA"/>
    <w:rsid w:val="00DE1E32"/>
    <w:rsid w:val="00DE2F1F"/>
    <w:rsid w:val="00DE46CF"/>
    <w:rsid w:val="00DF1DEF"/>
    <w:rsid w:val="00DF65FF"/>
    <w:rsid w:val="00E07643"/>
    <w:rsid w:val="00E07AFB"/>
    <w:rsid w:val="00E07FC3"/>
    <w:rsid w:val="00E123B7"/>
    <w:rsid w:val="00E1463F"/>
    <w:rsid w:val="00E14AC6"/>
    <w:rsid w:val="00E156EC"/>
    <w:rsid w:val="00E16A7C"/>
    <w:rsid w:val="00E24ABF"/>
    <w:rsid w:val="00E24DE1"/>
    <w:rsid w:val="00E30653"/>
    <w:rsid w:val="00E30A77"/>
    <w:rsid w:val="00E32C4B"/>
    <w:rsid w:val="00E401EB"/>
    <w:rsid w:val="00E407EF"/>
    <w:rsid w:val="00E41029"/>
    <w:rsid w:val="00E46359"/>
    <w:rsid w:val="00E50794"/>
    <w:rsid w:val="00E629D2"/>
    <w:rsid w:val="00E6489E"/>
    <w:rsid w:val="00E649FC"/>
    <w:rsid w:val="00E75B66"/>
    <w:rsid w:val="00E822E5"/>
    <w:rsid w:val="00E82978"/>
    <w:rsid w:val="00E85D12"/>
    <w:rsid w:val="00E862FB"/>
    <w:rsid w:val="00EA1599"/>
    <w:rsid w:val="00EA1C9A"/>
    <w:rsid w:val="00EA7E53"/>
    <w:rsid w:val="00EB229D"/>
    <w:rsid w:val="00EB3E27"/>
    <w:rsid w:val="00EB6039"/>
    <w:rsid w:val="00EC6184"/>
    <w:rsid w:val="00EE2C65"/>
    <w:rsid w:val="00EE4864"/>
    <w:rsid w:val="00EF4CFD"/>
    <w:rsid w:val="00EF6746"/>
    <w:rsid w:val="00F00687"/>
    <w:rsid w:val="00F03F4E"/>
    <w:rsid w:val="00F06C2E"/>
    <w:rsid w:val="00F115CC"/>
    <w:rsid w:val="00F14CCB"/>
    <w:rsid w:val="00F157E1"/>
    <w:rsid w:val="00F17272"/>
    <w:rsid w:val="00F2476E"/>
    <w:rsid w:val="00F25715"/>
    <w:rsid w:val="00F26A9F"/>
    <w:rsid w:val="00F27B9C"/>
    <w:rsid w:val="00F31E58"/>
    <w:rsid w:val="00F36859"/>
    <w:rsid w:val="00F44629"/>
    <w:rsid w:val="00F44745"/>
    <w:rsid w:val="00F50D59"/>
    <w:rsid w:val="00F53BA6"/>
    <w:rsid w:val="00F570DE"/>
    <w:rsid w:val="00F61550"/>
    <w:rsid w:val="00F62FA1"/>
    <w:rsid w:val="00F6315B"/>
    <w:rsid w:val="00F65EBA"/>
    <w:rsid w:val="00F70CAA"/>
    <w:rsid w:val="00F742DE"/>
    <w:rsid w:val="00F84C7B"/>
    <w:rsid w:val="00F8546D"/>
    <w:rsid w:val="00F87148"/>
    <w:rsid w:val="00FA6CD4"/>
    <w:rsid w:val="00FA6F44"/>
    <w:rsid w:val="00FB1399"/>
    <w:rsid w:val="00FB2864"/>
    <w:rsid w:val="00FB32E7"/>
    <w:rsid w:val="00FB775C"/>
    <w:rsid w:val="00FC04DC"/>
    <w:rsid w:val="00FC2774"/>
    <w:rsid w:val="00FC2962"/>
    <w:rsid w:val="00FC59BA"/>
    <w:rsid w:val="00FC6766"/>
    <w:rsid w:val="00FD34B1"/>
    <w:rsid w:val="00FE24C3"/>
    <w:rsid w:val="00FE2FD7"/>
    <w:rsid w:val="00FE394B"/>
    <w:rsid w:val="00FE472B"/>
    <w:rsid w:val="00FF0E92"/>
    <w:rsid w:val="00FF1FF4"/>
    <w:rsid w:val="00FF66CE"/>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F2"/>
    <w:rPr>
      <w:rFonts w:eastAsiaTheme="minorEastAsia"/>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816F2"/>
    <w:pPr>
      <w:ind w:left="720"/>
      <w:contextualSpacing/>
    </w:pPr>
  </w:style>
  <w:style w:type="character" w:customStyle="1" w:styleId="ListParagraphChar">
    <w:name w:val="List Paragraph Char"/>
    <w:aliases w:val="Body of text Char"/>
    <w:basedOn w:val="DefaultParagraphFont"/>
    <w:link w:val="ListParagraph"/>
    <w:uiPriority w:val="34"/>
    <w:locked/>
    <w:rsid w:val="008816F2"/>
    <w:rPr>
      <w:rFonts w:eastAsiaTheme="minorEastAsia"/>
      <w:lang w:val="id-ID" w:eastAsia="ja-JP"/>
    </w:rPr>
  </w:style>
  <w:style w:type="paragraph" w:styleId="NoSpacing">
    <w:name w:val="No Spacing"/>
    <w:basedOn w:val="Normal"/>
    <w:link w:val="NoSpacingChar"/>
    <w:uiPriority w:val="1"/>
    <w:qFormat/>
    <w:rsid w:val="008816F2"/>
    <w:pPr>
      <w:spacing w:after="0" w:line="240" w:lineRule="auto"/>
    </w:pPr>
    <w:rPr>
      <w:rFonts w:cs="Times New Roman"/>
      <w:sz w:val="24"/>
      <w:szCs w:val="32"/>
      <w:lang w:val="en-US" w:eastAsia="en-US"/>
    </w:rPr>
  </w:style>
  <w:style w:type="character" w:customStyle="1" w:styleId="NoSpacingChar">
    <w:name w:val="No Spacing Char"/>
    <w:basedOn w:val="DefaultParagraphFont"/>
    <w:link w:val="NoSpacing"/>
    <w:uiPriority w:val="1"/>
    <w:locked/>
    <w:rsid w:val="008816F2"/>
    <w:rPr>
      <w:rFonts w:eastAsiaTheme="minorEastAsia" w:cs="Times New Roman"/>
      <w:sz w:val="24"/>
      <w:szCs w:val="32"/>
    </w:rPr>
  </w:style>
  <w:style w:type="table" w:customStyle="1" w:styleId="LightShading1">
    <w:name w:val="Light Shading1"/>
    <w:basedOn w:val="TableNormal"/>
    <w:uiPriority w:val="60"/>
    <w:rsid w:val="008816F2"/>
    <w:pPr>
      <w:spacing w:after="0" w:line="240" w:lineRule="auto"/>
    </w:pPr>
    <w:rPr>
      <w:rFonts w:eastAsiaTheme="minorEastAsia" w:cs="Times New Roman"/>
      <w:color w:val="000000" w:themeColor="text1" w:themeShade="BF"/>
      <w:lang w:val="id-ID"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881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F2"/>
    <w:rPr>
      <w:rFonts w:eastAsiaTheme="minorEastAsia"/>
      <w:lang w:val="id-ID" w:eastAsia="ja-JP"/>
    </w:rPr>
  </w:style>
  <w:style w:type="paragraph" w:styleId="BalloonText">
    <w:name w:val="Balloon Text"/>
    <w:basedOn w:val="Normal"/>
    <w:link w:val="BalloonTextChar"/>
    <w:uiPriority w:val="99"/>
    <w:semiHidden/>
    <w:unhideWhenUsed/>
    <w:rsid w:val="00881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F2"/>
    <w:rPr>
      <w:rFonts w:ascii="Tahoma" w:eastAsiaTheme="minorEastAsia" w:hAnsi="Tahoma" w:cs="Tahoma"/>
      <w:sz w:val="16"/>
      <w:szCs w:val="16"/>
      <w:lang w:val="id-ID" w:eastAsia="ja-JP"/>
    </w:rPr>
  </w:style>
  <w:style w:type="table" w:styleId="TableGrid">
    <w:name w:val="Table Grid"/>
    <w:basedOn w:val="TableNormal"/>
    <w:uiPriority w:val="59"/>
    <w:rsid w:val="000A0DC6"/>
    <w:pPr>
      <w:spacing w:after="0" w:line="240" w:lineRule="auto"/>
      <w:ind w:left="720"/>
    </w:pPr>
    <w:rPr>
      <w:rFonts w:ascii="Times New Roman" w:eastAsiaTheme="minorEastAsia"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37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9DA"/>
    <w:rPr>
      <w:rFonts w:eastAsiaTheme="minorEastAsia"/>
      <w:lang w:val="id-ID" w:eastAsia="ja-JP"/>
    </w:rPr>
  </w:style>
  <w:style w:type="character" w:styleId="Hyperlink">
    <w:name w:val="Hyperlink"/>
    <w:basedOn w:val="DefaultParagraphFont"/>
    <w:uiPriority w:val="99"/>
    <w:unhideWhenUsed/>
    <w:rsid w:val="00C379DA"/>
    <w:rPr>
      <w:rFonts w:cs="Times New Roman"/>
      <w:color w:val="0000FF" w:themeColor="hyperlink"/>
      <w:u w:val="single"/>
    </w:rPr>
  </w:style>
  <w:style w:type="character" w:styleId="PlaceholderText">
    <w:name w:val="Placeholder Text"/>
    <w:basedOn w:val="DefaultParagraphFont"/>
    <w:uiPriority w:val="99"/>
    <w:semiHidden/>
    <w:rsid w:val="00EF6746"/>
    <w:rPr>
      <w:color w:val="808080"/>
    </w:rPr>
  </w:style>
  <w:style w:type="table" w:customStyle="1" w:styleId="MediumList11">
    <w:name w:val="Medium List 11"/>
    <w:basedOn w:val="TableNormal"/>
    <w:uiPriority w:val="65"/>
    <w:rsid w:val="00555252"/>
    <w:pPr>
      <w:spacing w:after="0" w:line="240" w:lineRule="auto"/>
    </w:pPr>
    <w:rPr>
      <w:rFonts w:eastAsiaTheme="minorEastAsia" w:cs="Times New Roman"/>
      <w:color w:val="000000" w:themeColor="text1"/>
      <w:lang w:val="id-ID"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1565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1565A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1565A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2777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52777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52777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F2"/>
    <w:rPr>
      <w:rFonts w:eastAsiaTheme="minorEastAsia"/>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816F2"/>
    <w:pPr>
      <w:ind w:left="720"/>
      <w:contextualSpacing/>
    </w:pPr>
  </w:style>
  <w:style w:type="character" w:customStyle="1" w:styleId="ListParagraphChar">
    <w:name w:val="List Paragraph Char"/>
    <w:aliases w:val="Body of text Char"/>
    <w:basedOn w:val="DefaultParagraphFont"/>
    <w:link w:val="ListParagraph"/>
    <w:uiPriority w:val="34"/>
    <w:locked/>
    <w:rsid w:val="008816F2"/>
    <w:rPr>
      <w:rFonts w:eastAsiaTheme="minorEastAsia"/>
      <w:lang w:val="id-ID" w:eastAsia="ja-JP"/>
    </w:rPr>
  </w:style>
  <w:style w:type="paragraph" w:styleId="NoSpacing">
    <w:name w:val="No Spacing"/>
    <w:basedOn w:val="Normal"/>
    <w:link w:val="NoSpacingChar"/>
    <w:uiPriority w:val="1"/>
    <w:qFormat/>
    <w:rsid w:val="008816F2"/>
    <w:pPr>
      <w:spacing w:after="0" w:line="240" w:lineRule="auto"/>
    </w:pPr>
    <w:rPr>
      <w:rFonts w:cs="Times New Roman"/>
      <w:sz w:val="24"/>
      <w:szCs w:val="32"/>
      <w:lang w:val="en-US" w:eastAsia="en-US"/>
    </w:rPr>
  </w:style>
  <w:style w:type="character" w:customStyle="1" w:styleId="NoSpacingChar">
    <w:name w:val="No Spacing Char"/>
    <w:basedOn w:val="DefaultParagraphFont"/>
    <w:link w:val="NoSpacing"/>
    <w:uiPriority w:val="1"/>
    <w:locked/>
    <w:rsid w:val="008816F2"/>
    <w:rPr>
      <w:rFonts w:eastAsiaTheme="minorEastAsia" w:cs="Times New Roman"/>
      <w:sz w:val="24"/>
      <w:szCs w:val="32"/>
    </w:rPr>
  </w:style>
  <w:style w:type="table" w:customStyle="1" w:styleId="LightShading1">
    <w:name w:val="Light Shading1"/>
    <w:basedOn w:val="TableNormal"/>
    <w:uiPriority w:val="60"/>
    <w:rsid w:val="008816F2"/>
    <w:pPr>
      <w:spacing w:after="0" w:line="240" w:lineRule="auto"/>
    </w:pPr>
    <w:rPr>
      <w:rFonts w:eastAsiaTheme="minorEastAsia" w:cs="Times New Roman"/>
      <w:color w:val="000000" w:themeColor="text1" w:themeShade="BF"/>
      <w:lang w:val="id-ID"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881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F2"/>
    <w:rPr>
      <w:rFonts w:eastAsiaTheme="minorEastAsia"/>
      <w:lang w:val="id-ID" w:eastAsia="ja-JP"/>
    </w:rPr>
  </w:style>
  <w:style w:type="paragraph" w:styleId="BalloonText">
    <w:name w:val="Balloon Text"/>
    <w:basedOn w:val="Normal"/>
    <w:link w:val="BalloonTextChar"/>
    <w:uiPriority w:val="99"/>
    <w:semiHidden/>
    <w:unhideWhenUsed/>
    <w:rsid w:val="00881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F2"/>
    <w:rPr>
      <w:rFonts w:ascii="Tahoma" w:eastAsiaTheme="minorEastAsia" w:hAnsi="Tahoma" w:cs="Tahoma"/>
      <w:sz w:val="16"/>
      <w:szCs w:val="16"/>
      <w:lang w:val="id-ID" w:eastAsia="ja-JP"/>
    </w:rPr>
  </w:style>
  <w:style w:type="table" w:styleId="TableGrid">
    <w:name w:val="Table Grid"/>
    <w:basedOn w:val="TableNormal"/>
    <w:uiPriority w:val="59"/>
    <w:rsid w:val="000A0DC6"/>
    <w:pPr>
      <w:spacing w:after="0" w:line="240" w:lineRule="auto"/>
      <w:ind w:left="720"/>
    </w:pPr>
    <w:rPr>
      <w:rFonts w:ascii="Times New Roman" w:eastAsiaTheme="minorEastAsia"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37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9DA"/>
    <w:rPr>
      <w:rFonts w:eastAsiaTheme="minorEastAsia"/>
      <w:lang w:val="id-ID" w:eastAsia="ja-JP"/>
    </w:rPr>
  </w:style>
  <w:style w:type="character" w:styleId="Hyperlink">
    <w:name w:val="Hyperlink"/>
    <w:basedOn w:val="DefaultParagraphFont"/>
    <w:uiPriority w:val="99"/>
    <w:unhideWhenUsed/>
    <w:rsid w:val="00C379DA"/>
    <w:rPr>
      <w:rFonts w:cs="Times New Roman"/>
      <w:color w:val="0000FF" w:themeColor="hyperlink"/>
      <w:u w:val="single"/>
    </w:rPr>
  </w:style>
  <w:style w:type="character" w:styleId="PlaceholderText">
    <w:name w:val="Placeholder Text"/>
    <w:basedOn w:val="DefaultParagraphFont"/>
    <w:uiPriority w:val="99"/>
    <w:semiHidden/>
    <w:rsid w:val="00EF6746"/>
    <w:rPr>
      <w:color w:val="808080"/>
    </w:rPr>
  </w:style>
  <w:style w:type="table" w:customStyle="1" w:styleId="MediumList11">
    <w:name w:val="Medium List 11"/>
    <w:basedOn w:val="TableNormal"/>
    <w:uiPriority w:val="65"/>
    <w:rsid w:val="00555252"/>
    <w:pPr>
      <w:spacing w:after="0" w:line="240" w:lineRule="auto"/>
    </w:pPr>
    <w:rPr>
      <w:rFonts w:eastAsiaTheme="minorEastAsia" w:cs="Times New Roman"/>
      <w:color w:val="000000" w:themeColor="text1"/>
      <w:lang w:val="id-ID"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1565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1565A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1565A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2777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52777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52777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84283">
      <w:bodyDiv w:val="1"/>
      <w:marLeft w:val="0"/>
      <w:marRight w:val="0"/>
      <w:marTop w:val="0"/>
      <w:marBottom w:val="0"/>
      <w:divBdr>
        <w:top w:val="none" w:sz="0" w:space="0" w:color="auto"/>
        <w:left w:val="none" w:sz="0" w:space="0" w:color="auto"/>
        <w:bottom w:val="none" w:sz="0" w:space="0" w:color="auto"/>
        <w:right w:val="none" w:sz="0" w:space="0" w:color="auto"/>
      </w:divBdr>
    </w:div>
    <w:div w:id="518811690">
      <w:bodyDiv w:val="1"/>
      <w:marLeft w:val="0"/>
      <w:marRight w:val="0"/>
      <w:marTop w:val="0"/>
      <w:marBottom w:val="0"/>
      <w:divBdr>
        <w:top w:val="none" w:sz="0" w:space="0" w:color="auto"/>
        <w:left w:val="none" w:sz="0" w:space="0" w:color="auto"/>
        <w:bottom w:val="none" w:sz="0" w:space="0" w:color="auto"/>
        <w:right w:val="none" w:sz="0" w:space="0" w:color="auto"/>
      </w:divBdr>
    </w:div>
    <w:div w:id="794107547">
      <w:bodyDiv w:val="1"/>
      <w:marLeft w:val="0"/>
      <w:marRight w:val="0"/>
      <w:marTop w:val="0"/>
      <w:marBottom w:val="0"/>
      <w:divBdr>
        <w:top w:val="none" w:sz="0" w:space="0" w:color="auto"/>
        <w:left w:val="none" w:sz="0" w:space="0" w:color="auto"/>
        <w:bottom w:val="none" w:sz="0" w:space="0" w:color="auto"/>
        <w:right w:val="none" w:sz="0" w:space="0" w:color="auto"/>
      </w:divBdr>
    </w:div>
    <w:div w:id="844978634">
      <w:bodyDiv w:val="1"/>
      <w:marLeft w:val="0"/>
      <w:marRight w:val="0"/>
      <w:marTop w:val="0"/>
      <w:marBottom w:val="0"/>
      <w:divBdr>
        <w:top w:val="none" w:sz="0" w:space="0" w:color="auto"/>
        <w:left w:val="none" w:sz="0" w:space="0" w:color="auto"/>
        <w:bottom w:val="none" w:sz="0" w:space="0" w:color="auto"/>
        <w:right w:val="none" w:sz="0" w:space="0" w:color="auto"/>
      </w:divBdr>
    </w:div>
    <w:div w:id="1231237393">
      <w:bodyDiv w:val="1"/>
      <w:marLeft w:val="0"/>
      <w:marRight w:val="0"/>
      <w:marTop w:val="0"/>
      <w:marBottom w:val="0"/>
      <w:divBdr>
        <w:top w:val="none" w:sz="0" w:space="0" w:color="auto"/>
        <w:left w:val="none" w:sz="0" w:space="0" w:color="auto"/>
        <w:bottom w:val="none" w:sz="0" w:space="0" w:color="auto"/>
        <w:right w:val="none" w:sz="0" w:space="0" w:color="auto"/>
      </w:divBdr>
    </w:div>
    <w:div w:id="1493257061">
      <w:bodyDiv w:val="1"/>
      <w:marLeft w:val="0"/>
      <w:marRight w:val="0"/>
      <w:marTop w:val="0"/>
      <w:marBottom w:val="0"/>
      <w:divBdr>
        <w:top w:val="none" w:sz="0" w:space="0" w:color="auto"/>
        <w:left w:val="none" w:sz="0" w:space="0" w:color="auto"/>
        <w:bottom w:val="none" w:sz="0" w:space="0" w:color="auto"/>
        <w:right w:val="none" w:sz="0" w:space="0" w:color="auto"/>
      </w:divBdr>
    </w:div>
    <w:div w:id="17345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7FDBC-1029-423B-A8CD-2938153E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12</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ideapad 500S</cp:lastModifiedBy>
  <cp:revision>45</cp:revision>
  <cp:lastPrinted>2017-05-02T00:00:00Z</cp:lastPrinted>
  <dcterms:created xsi:type="dcterms:W3CDTF">2017-02-06T16:37:00Z</dcterms:created>
  <dcterms:modified xsi:type="dcterms:W3CDTF">2017-07-24T12:06:00Z</dcterms:modified>
</cp:coreProperties>
</file>