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493" w:rsidRDefault="00953493" w:rsidP="00953493">
      <w:pPr>
        <w:spacing w:after="0" w:line="480" w:lineRule="auto"/>
        <w:jc w:val="center"/>
        <w:rPr>
          <w:rFonts w:ascii="Times New Roman" w:hAnsi="Times New Roman" w:cs="Times New Roman"/>
          <w:b/>
          <w:sz w:val="24"/>
        </w:rPr>
      </w:pPr>
      <w:r>
        <w:rPr>
          <w:rFonts w:ascii="Times New Roman" w:hAnsi="Times New Roman" w:cs="Times New Roman"/>
          <w:b/>
          <w:sz w:val="24"/>
        </w:rPr>
        <w:t>BAB I</w:t>
      </w:r>
    </w:p>
    <w:p w:rsidR="00953493" w:rsidRPr="0044287E" w:rsidRDefault="00953493" w:rsidP="00BF5DCE">
      <w:pPr>
        <w:spacing w:line="480" w:lineRule="auto"/>
        <w:jc w:val="center"/>
        <w:rPr>
          <w:rFonts w:ascii="Times New Roman" w:hAnsi="Times New Roman" w:cs="Times New Roman"/>
          <w:b/>
          <w:sz w:val="24"/>
        </w:rPr>
      </w:pPr>
      <w:r w:rsidRPr="0044287E">
        <w:rPr>
          <w:rFonts w:ascii="Times New Roman" w:hAnsi="Times New Roman" w:cs="Times New Roman"/>
          <w:b/>
          <w:sz w:val="24"/>
        </w:rPr>
        <w:t>PENDAHULUAN</w:t>
      </w:r>
    </w:p>
    <w:p w:rsidR="00953493" w:rsidRDefault="00953493" w:rsidP="00BF5DCE">
      <w:pPr>
        <w:pStyle w:val="ListParagraph"/>
        <w:numPr>
          <w:ilvl w:val="0"/>
          <w:numId w:val="2"/>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Latar Belakang Masalah</w:t>
      </w:r>
    </w:p>
    <w:p w:rsidR="00953493" w:rsidRPr="004C6878" w:rsidRDefault="00953493" w:rsidP="00BF5DCE">
      <w:pPr>
        <w:spacing w:after="0" w:line="480" w:lineRule="auto"/>
        <w:ind w:firstLine="709"/>
        <w:jc w:val="both"/>
        <w:rPr>
          <w:rFonts w:ascii="Times New Roman" w:hAnsi="Times New Roman" w:cs="Times New Roman"/>
          <w:b/>
          <w:sz w:val="24"/>
        </w:rPr>
      </w:pPr>
      <w:r w:rsidRPr="004C6878">
        <w:rPr>
          <w:rFonts w:ascii="Times New Roman" w:hAnsi="Times New Roman" w:cs="Times New Roman"/>
          <w:sz w:val="24"/>
          <w:szCs w:val="24"/>
        </w:rPr>
        <w:t xml:space="preserve">Pendidikan merupakan hak asasi yang dibutuhkan manusia dalam menjalani kehidupan. Pendidikan merupakan suatu usaha yang bertujuan </w:t>
      </w:r>
      <w:r w:rsidRPr="004C6878">
        <w:rPr>
          <w:rFonts w:ascii="Times New Roman" w:eastAsia="Times New Roman" w:hAnsi="Times New Roman" w:cs="Times New Roman"/>
          <w:bCs/>
          <w:sz w:val="24"/>
          <w:szCs w:val="24"/>
        </w:rPr>
        <w:t>untuk mengembangkan potensi diri manusia meliputi potensi kognitif, psikomotorik, dan afektif. Hal ini senada dengan rumusan pendidikan dalam Undang-Undang No. 20 Tahun 2003 tentang Sistem Pendidikan Nasional.</w:t>
      </w:r>
    </w:p>
    <w:p w:rsidR="00953493" w:rsidRDefault="00953493" w:rsidP="00953493">
      <w:pPr>
        <w:pStyle w:val="ListParagraph"/>
        <w:spacing w:line="240" w:lineRule="auto"/>
        <w:ind w:left="709" w:right="758"/>
        <w:jc w:val="both"/>
        <w:rPr>
          <w:rFonts w:ascii="Times New Roman" w:eastAsia="Times New Roman" w:hAnsi="Times New Roman" w:cs="Times New Roman"/>
          <w:bCs/>
          <w:sz w:val="24"/>
          <w:szCs w:val="24"/>
        </w:rPr>
      </w:pPr>
      <w:r w:rsidRPr="00666189">
        <w:rPr>
          <w:rFonts w:ascii="Times New Roman" w:eastAsia="Times New Roman" w:hAnsi="Times New Roman" w:cs="Times New Roman"/>
          <w:bCs/>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953493" w:rsidRPr="0044287E" w:rsidRDefault="00953493" w:rsidP="00953493">
      <w:pPr>
        <w:pStyle w:val="ListParagraph"/>
        <w:spacing w:line="240" w:lineRule="auto"/>
        <w:ind w:left="709" w:right="758"/>
        <w:jc w:val="both"/>
        <w:rPr>
          <w:rFonts w:ascii="Times New Roman" w:eastAsia="Times New Roman" w:hAnsi="Times New Roman" w:cs="Times New Roman"/>
          <w:bCs/>
          <w:sz w:val="24"/>
          <w:szCs w:val="24"/>
        </w:rPr>
      </w:pPr>
    </w:p>
    <w:p w:rsidR="00953493" w:rsidRDefault="00953493" w:rsidP="0095349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Pendidikan formal merupakan salah satu jalur pendidikan yang dibutuhkan siswa. Pihak yang memegang peranan penting dalam pelaksanaan pendidikan formal adalah tenaga pendidik dan kependidikan, utamanya seorang guru. Seorang guru memiliki peranan yang sangat penting karena guru yang terlibat aktif dan berinteraksi langsung dengan  siswa di dalam kelas. Seorang guru dalam mengajar bukan hanya dituntut untuk memperhatikan aspek fisik siswa melainkan guru dituntut untuk memperhatikan aspek psikis siswa.</w:t>
      </w:r>
    </w:p>
    <w:p w:rsidR="00953493" w:rsidRDefault="00953493" w:rsidP="00953493">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szCs w:val="24"/>
        </w:rPr>
        <w:t xml:space="preserve">Motivasi siswa merupakan faktor psikis yang menunjang dalam pembelajaran. Siswa terkadang tidak termotivasi ketika mempelajari suatu pelajaran yang dianggap sulit, seperti mata pelajaran matematika. Sebagian siswa menganggap bahwa </w:t>
      </w:r>
      <w:r>
        <w:rPr>
          <w:rFonts w:ascii="Times New Roman" w:hAnsi="Times New Roman" w:cs="Times New Roman"/>
          <w:sz w:val="24"/>
          <w:szCs w:val="24"/>
        </w:rPr>
        <w:lastRenderedPageBreak/>
        <w:t>matematika sulit dipelajari, tidak menyenangkan dan menakutkan. Anggapan ini menyebabkan sebagian mereka enggan belajar. Oleh karena itu, hal ini perlu diperhatikan oleh seorang guru.</w:t>
      </w:r>
    </w:p>
    <w:p w:rsidR="00953493" w:rsidRPr="0060087C" w:rsidRDefault="00953493" w:rsidP="00953493">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Permendiknas nomor 22 tahun 2006 menjelaskan tujuan pembelajaran matematika diantaranya: (1) siswa dapat memahami konsep matematika, menjelaskan keterkaitan antarkonsep dan mengaplikasikan konsep/algoritma secara luwes, akurat, efesien, dan tepat dalam pemcahan masalah; (2) menggunakan penalaran pada pola dan sifat, melakukan manipulasi matematika dalam membuat generalisasi, menyusun bukti, atau menjelaskan gagasan dan peryataan matematika; (3) memecahkan masalah yang meliputi kemampuan memahami masalah, merancang model matematika, menyelesaikan model dan menafsirkan solusi yang diperoleh; (4) mengomunikasikan gagasan dengan simbol, tabel, diagram, atau media lain untuk memperjelas keadaan atau masalah; (5) memiliki sikap menghargai kegunaan matematika dalam kehidupan, yaitu memiliki rasa ingin tahu, percaya diri dalam pemecahan masalah.</w:t>
      </w:r>
    </w:p>
    <w:p w:rsidR="00953493" w:rsidRDefault="00953493" w:rsidP="00953493">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Mata pelajaran matematika perlu diberikan kepada siswa agar dapat meningkatkan kemampuan berfikir logis, analitis, sistematis, dan kreatif, serta memiliki kemampuan bekerja sama sehingga dapat diketahui bahwa betapa pentingnya mata pelajaran matematika untuk diajarkan kepada siswa. Mata pelajaran matematika dikatakan sangat penting karena siswa dapat mengaplikasikan pembelajaran secara langsung untuk menyelesaikan masalah pada kehidupan sehari-hari. Masalah yang sering dijumpai oleh siswa dalam kehidupan sehari-hari adalah masalah yang berhubungan dengan perhitungan dan pengolahan data. Untuk dapat </w:t>
      </w:r>
      <w:r>
        <w:rPr>
          <w:rFonts w:ascii="Times New Roman" w:hAnsi="Times New Roman" w:cs="Times New Roman"/>
          <w:sz w:val="24"/>
        </w:rPr>
        <w:lastRenderedPageBreak/>
        <w:t>memperoleh hasil belajar yang baik, maka dalam proses pembelajaran seorang guru harus menggunakan metode yang dapat meningkatkan motivasi belajar siswa agar siswa lebih giat dalam belajar sehingga siswa senantiasa untuk berkompetisi untuk mendapatkan hasil yang baik.</w:t>
      </w:r>
    </w:p>
    <w:p w:rsidR="00953493" w:rsidRDefault="003340E4" w:rsidP="00953493">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Motivasi belajar pada siswa sangat penting dalam proses pembelajaran karena tanpa adanya motivasi belajar siswa akan merasa bosan saat proses pembelajaran berlangsung dan siswa tidak tertarik untuk memperhatikan materi pembelajaran</w:t>
      </w:r>
      <w:r w:rsidR="00953493">
        <w:rPr>
          <w:rFonts w:ascii="Times New Roman" w:hAnsi="Times New Roman" w:cs="Times New Roman"/>
          <w:sz w:val="24"/>
        </w:rPr>
        <w:t>. Maka dari itu, seorang guru membutuhkan suatu metode yang efektif sehingga di dalam proses pembelajaran dapat menciptakan suasana pembelajaran aktif bagi seluruh siswa yang terlibat aktif di dalam proses pembelajaran. Suatu proses pembelajaran aktif ialah dimana pada proses belajar mengajar siswa dapat berperan sebagai penanggang jawab dalam proses belajar tersebut. Namun, proses pembelajaran aktif ini masih jarang ditemukan dalam proses belajar karena masih adanya kecenderungan untuk melaksanakan pembelajaran yang berpusat pada guru daripada melaksanakan pembelajaran yang berpusat pada siswa.</w:t>
      </w:r>
    </w:p>
    <w:p w:rsidR="00953493" w:rsidRDefault="00953493" w:rsidP="00953493">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Menurut Suardi (2012) Interaksi belajar mengajar memiliki tujuan, yakni untuk membantu anak dalam suatu perkembangan tertentu. Inilah yang dimaksud dengan interaksi belajar mengajar itu sadar tujuan, dengan menempatkan siswa sebagai pusat perhatian. siswa mempunyai tujuan, unsur lainnya sebagai pengantar dan pendukung. Dalam proses pembelajaran, siswa akan mengakomodasi beberapa pengetahuan-pengetahuan baru. Realisasi dari pembelajaran aktif ini sering kali tidak terwujud daam proses pembelajaran karena adanya beberapa kendala yang dihadapi </w:t>
      </w:r>
      <w:r>
        <w:rPr>
          <w:rFonts w:ascii="Times New Roman" w:hAnsi="Times New Roman" w:cs="Times New Roman"/>
          <w:sz w:val="24"/>
        </w:rPr>
        <w:lastRenderedPageBreak/>
        <w:t>para guru. Adapun kendalanya yaitu terdapat beberapa guru yang beranggapan bahwa materi pembelajaran yang akan diajarkan cukup meggunakan metode yang sederhana saja. Kendala lain yang telah ditemukan pada observasi awal yaitu guru beranggapan bahwa pelaksanaan strategi dan metode untuk menciptakan pembelajaran aktif memerlukan persiapan kelas yang memakan waktu lama, tenanga dan pengeluaran uang serta terkesan ribet untuk dilaksanakan. Selain itu, peneliti menemukan proses pembelajaran yang terlaksana masih kurang menerapkan metode pembelajaran yang variatif dan pembelajaran yang berlangsung secara klasikal. Pada pembelajaran matematika, guru cenderung menjelaskan dengan menggunakan contoh soal. Pada kegiatan pembelajaran seperti ini, siswa enggan mengajukan pertanyaan kepada guru jika terdapat sesuatu yang kurang dimengerti dan tidak terlibat aktif dalam proses pembelajaran. sehingga siswa terlihat bosan dan akan lebih memilih aktivitas lain pada saat proses pembelajaran berlangsung.</w:t>
      </w:r>
    </w:p>
    <w:p w:rsidR="00953493" w:rsidRDefault="00953493" w:rsidP="00953493">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Hasil belajar siswa yang belum optimal menuntut guru untuk menggunakan berbagai strategi pembelajaran yang tepat sehingga dapat meningkatkan keaktifan siswa dalam proses belajar mengajar. Ada yang mendefenisikan bahwa belajar adalah berubah. Dalam hal ini dimaksudkan belajar berarti usaha mengubah tingkah laku. Jadi, belajar akan membawa suatu perubahan pada individu-individu yang belajar. perubahan tidak hanya berkaitan dengan penambahan ilmu pengetahuan, tetapi juga berbentuk kecakapan, keterampilan, sikap, pengertian, harga diri, minat, motivasi, watak, dan penyesuaian diri. Jelasnya menyankut segala aspek organisme dan tingkah laku pribadi. Untuk dapat memotivasi siswa maka dibutuhkan metode yang dapat </w:t>
      </w:r>
      <w:r>
        <w:rPr>
          <w:rFonts w:ascii="Times New Roman" w:hAnsi="Times New Roman" w:cs="Times New Roman"/>
          <w:sz w:val="24"/>
        </w:rPr>
        <w:lastRenderedPageBreak/>
        <w:t>diterapkan untuk menumbuhkan motivasi. Metode yang dapat diterapkan yaitu metode modifikasi perilaku.</w:t>
      </w:r>
    </w:p>
    <w:p w:rsidR="00953493" w:rsidRPr="00181C28" w:rsidRDefault="00953493" w:rsidP="00953493">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Modifikasi perilaku merupakan tindakan yang bertujuan mengubah perilaku atau usaha untuk menerapkan prinsip-prinsip proses belajar maupun prinsip-prinsip psikologi hasil eksperimen lain pada perilaku manusia. Modifikasi perilaku ini dapat berupa peningkatan, pemeliharaan, pengurangan, penghilangan dan perkembangan atau perluasan. Teori pembiasaan perilaku ini disebut dengan </w:t>
      </w:r>
      <w:r>
        <w:rPr>
          <w:rFonts w:ascii="Times New Roman" w:hAnsi="Times New Roman" w:cs="Times New Roman"/>
          <w:i/>
          <w:sz w:val="24"/>
        </w:rPr>
        <w:t>opperant conditioning.</w:t>
      </w:r>
      <w:r>
        <w:rPr>
          <w:rFonts w:ascii="Times New Roman" w:hAnsi="Times New Roman" w:cs="Times New Roman"/>
          <w:sz w:val="24"/>
        </w:rPr>
        <w:t xml:space="preserve"> Teori ini diciptakan oleh Burrhus Frederic Skinner. Metode </w:t>
      </w:r>
      <w:r>
        <w:rPr>
          <w:rFonts w:ascii="Times New Roman" w:hAnsi="Times New Roman" w:cs="Times New Roman"/>
          <w:i/>
          <w:sz w:val="24"/>
        </w:rPr>
        <w:t>opperant conditioning</w:t>
      </w:r>
      <w:r>
        <w:rPr>
          <w:rFonts w:ascii="Times New Roman" w:hAnsi="Times New Roman" w:cs="Times New Roman"/>
          <w:sz w:val="24"/>
        </w:rPr>
        <w:t xml:space="preserve">  yaitu metode yang menggunakan hadiah sebagai </w:t>
      </w:r>
      <w:r>
        <w:rPr>
          <w:rFonts w:ascii="Times New Roman" w:hAnsi="Times New Roman" w:cs="Times New Roman"/>
          <w:i/>
          <w:sz w:val="24"/>
        </w:rPr>
        <w:t xml:space="preserve">reinforcement </w:t>
      </w:r>
      <w:r>
        <w:rPr>
          <w:rFonts w:ascii="Times New Roman" w:hAnsi="Times New Roman" w:cs="Times New Roman"/>
          <w:sz w:val="24"/>
        </w:rPr>
        <w:t xml:space="preserve">atas tindakan yang muncul.  </w:t>
      </w:r>
      <w:r>
        <w:rPr>
          <w:rFonts w:ascii="Times New Roman" w:hAnsi="Times New Roman" w:cs="Times New Roman"/>
          <w:i/>
          <w:sz w:val="24"/>
        </w:rPr>
        <w:t xml:space="preserve">Reinformance </w:t>
      </w:r>
      <w:r>
        <w:rPr>
          <w:rFonts w:ascii="Times New Roman" w:hAnsi="Times New Roman" w:cs="Times New Roman"/>
          <w:sz w:val="24"/>
        </w:rPr>
        <w:t xml:space="preserve">menurut defenisi Wade dan Travis merupakan suatu prosedur memperkuat atau meningkatkan kemungkinan terjadinya perilaku di masa yang akan datang. Bentuk </w:t>
      </w:r>
      <w:r>
        <w:rPr>
          <w:rFonts w:ascii="Times New Roman" w:hAnsi="Times New Roman" w:cs="Times New Roman"/>
          <w:i/>
          <w:sz w:val="24"/>
        </w:rPr>
        <w:t xml:space="preserve">reinformance </w:t>
      </w:r>
      <w:r>
        <w:rPr>
          <w:rFonts w:ascii="Times New Roman" w:hAnsi="Times New Roman" w:cs="Times New Roman"/>
          <w:sz w:val="24"/>
        </w:rPr>
        <w:t xml:space="preserve">ada dua, yaitu </w:t>
      </w:r>
      <w:r>
        <w:rPr>
          <w:rFonts w:ascii="Times New Roman" w:hAnsi="Times New Roman" w:cs="Times New Roman"/>
          <w:i/>
          <w:sz w:val="24"/>
        </w:rPr>
        <w:t xml:space="preserve">reinformance </w:t>
      </w:r>
      <w:r>
        <w:rPr>
          <w:rFonts w:ascii="Times New Roman" w:hAnsi="Times New Roman" w:cs="Times New Roman"/>
          <w:sz w:val="24"/>
        </w:rPr>
        <w:t xml:space="preserve">positif dan </w:t>
      </w:r>
      <w:r>
        <w:rPr>
          <w:rFonts w:ascii="Times New Roman" w:hAnsi="Times New Roman" w:cs="Times New Roman"/>
          <w:i/>
          <w:sz w:val="24"/>
        </w:rPr>
        <w:t xml:space="preserve">reinformance </w:t>
      </w:r>
      <w:r>
        <w:rPr>
          <w:rFonts w:ascii="Times New Roman" w:hAnsi="Times New Roman" w:cs="Times New Roman"/>
          <w:sz w:val="24"/>
        </w:rPr>
        <w:t xml:space="preserve">negatif. </w:t>
      </w:r>
      <w:r>
        <w:rPr>
          <w:rFonts w:ascii="Times New Roman" w:hAnsi="Times New Roman" w:cs="Times New Roman"/>
          <w:i/>
          <w:sz w:val="24"/>
        </w:rPr>
        <w:t xml:space="preserve">Reinformance </w:t>
      </w:r>
      <w:r>
        <w:rPr>
          <w:rFonts w:ascii="Times New Roman" w:hAnsi="Times New Roman" w:cs="Times New Roman"/>
          <w:sz w:val="24"/>
        </w:rPr>
        <w:t xml:space="preserve">positif merupakan suatu prosedur yang memperkuat perilaku, respon diikuti oleh penyajian atau peningkatan intensitas stimulus yang memperkuat perilaku. Sebagai hasilnya, respon ini semakin kuat dan semakin terjadi. Salah satu bentuk </w:t>
      </w:r>
      <w:r>
        <w:rPr>
          <w:rFonts w:ascii="Times New Roman" w:hAnsi="Times New Roman" w:cs="Times New Roman"/>
          <w:i/>
          <w:sz w:val="24"/>
        </w:rPr>
        <w:t xml:space="preserve">reinformance </w:t>
      </w:r>
      <w:r>
        <w:rPr>
          <w:rFonts w:ascii="Times New Roman" w:hAnsi="Times New Roman" w:cs="Times New Roman"/>
          <w:sz w:val="24"/>
        </w:rPr>
        <w:t>positif yang dapat digunakan dalam membentuk dan memperkuat perilaku yang diingi</w:t>
      </w:r>
      <w:r w:rsidR="00E1777C">
        <w:rPr>
          <w:rFonts w:ascii="Times New Roman" w:hAnsi="Times New Roman" w:cs="Times New Roman"/>
          <w:sz w:val="24"/>
        </w:rPr>
        <w:t>nkan adalah dengan menggunakan T</w:t>
      </w:r>
      <w:r>
        <w:rPr>
          <w:rFonts w:ascii="Times New Roman" w:hAnsi="Times New Roman" w:cs="Times New Roman"/>
          <w:sz w:val="24"/>
        </w:rPr>
        <w:t xml:space="preserve">eknik </w:t>
      </w:r>
      <w:r w:rsidR="00E1777C">
        <w:rPr>
          <w:rFonts w:ascii="Times New Roman" w:hAnsi="Times New Roman" w:cs="Times New Roman"/>
          <w:sz w:val="24"/>
        </w:rPr>
        <w:t>Token E</w:t>
      </w:r>
      <w:r w:rsidRPr="00181C28">
        <w:rPr>
          <w:rFonts w:ascii="Times New Roman" w:hAnsi="Times New Roman" w:cs="Times New Roman"/>
          <w:sz w:val="24"/>
        </w:rPr>
        <w:t>konomi.</w:t>
      </w:r>
    </w:p>
    <w:p w:rsidR="00953493" w:rsidRDefault="00E1777C" w:rsidP="00953493">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Teknik Token E</w:t>
      </w:r>
      <w:r w:rsidRPr="00181C28">
        <w:rPr>
          <w:rFonts w:ascii="Times New Roman" w:hAnsi="Times New Roman" w:cs="Times New Roman"/>
          <w:sz w:val="24"/>
        </w:rPr>
        <w:t>konomi</w:t>
      </w:r>
      <w:r>
        <w:rPr>
          <w:rFonts w:ascii="Times New Roman" w:hAnsi="Times New Roman" w:cs="Times New Roman"/>
          <w:sz w:val="24"/>
        </w:rPr>
        <w:t xml:space="preserve"> </w:t>
      </w:r>
      <w:r w:rsidR="00953493">
        <w:rPr>
          <w:rFonts w:ascii="Times New Roman" w:hAnsi="Times New Roman" w:cs="Times New Roman"/>
          <w:sz w:val="24"/>
        </w:rPr>
        <w:t xml:space="preserve">sering disebut tabungan kepingan, dimana siswa yang telah mendapat kepingan dengan jumlah tertentu maka dapat ditukarkan dengan hadiah sesuai dengan kesepakatan yang telah dibuat. Kepingan didapatkan dengan cara melakukan tindakan yang telah disetujui atau dibuat sebelumnya. </w:t>
      </w:r>
      <w:r>
        <w:rPr>
          <w:rFonts w:ascii="Times New Roman" w:hAnsi="Times New Roman" w:cs="Times New Roman"/>
          <w:sz w:val="24"/>
        </w:rPr>
        <w:t xml:space="preserve">Teknik Token </w:t>
      </w:r>
      <w:r>
        <w:rPr>
          <w:rFonts w:ascii="Times New Roman" w:hAnsi="Times New Roman" w:cs="Times New Roman"/>
          <w:sz w:val="24"/>
        </w:rPr>
        <w:lastRenderedPageBreak/>
        <w:t>E</w:t>
      </w:r>
      <w:r w:rsidRPr="00181C28">
        <w:rPr>
          <w:rFonts w:ascii="Times New Roman" w:hAnsi="Times New Roman" w:cs="Times New Roman"/>
          <w:sz w:val="24"/>
        </w:rPr>
        <w:t>konomi</w:t>
      </w:r>
      <w:r w:rsidR="00953493">
        <w:rPr>
          <w:rFonts w:ascii="Times New Roman" w:hAnsi="Times New Roman" w:cs="Times New Roman"/>
          <w:sz w:val="24"/>
        </w:rPr>
        <w:t xml:space="preserve"> ini dapat memotivasi siswa untuk dapat membiasakan diri belajar dan berkompetisi untuk meraih prestasi terbaik. Dengan diterapkannya </w:t>
      </w:r>
      <w:r>
        <w:rPr>
          <w:rFonts w:ascii="Times New Roman" w:hAnsi="Times New Roman" w:cs="Times New Roman"/>
          <w:sz w:val="24"/>
        </w:rPr>
        <w:t>Teknik Token E</w:t>
      </w:r>
      <w:r w:rsidRPr="00181C28">
        <w:rPr>
          <w:rFonts w:ascii="Times New Roman" w:hAnsi="Times New Roman" w:cs="Times New Roman"/>
          <w:sz w:val="24"/>
        </w:rPr>
        <w:t>konomi</w:t>
      </w:r>
      <w:r w:rsidR="00953493">
        <w:rPr>
          <w:rFonts w:ascii="Times New Roman" w:hAnsi="Times New Roman" w:cs="Times New Roman"/>
          <w:sz w:val="24"/>
        </w:rPr>
        <w:t>, selain dapat mempengaruhi siswa untuk belajar lebih giat juga dapat berpengaruh terhadap perilakunya, karena metode ini dapat dikombinasikan untuk memodifikasi perilaku siswa. Sebagai contoh, ketika siswa memperoleh nilai bagus dalam ujian atau ulangan, mereka akan mendapatkan kepingan berupa bintang, sehingga mereka akan termotivasi untuk terus belajar agar dalam ulangan atau ada pertanyaan dari guru siswa dapat menjawab pertanyaan dan mendapatkan kepingan lagi. Begitu pula ketika mereka membantu teman yang mengalami kesulitan belajar, mereka juga akan mendaptkan kepingan pula. Dengan demikian, tidak hanya angka yang mereka dapatkan, namun mereka juga akan mendapatkan perilaku yang positif. Karena adanya pancingan berupa kepingan dan hadiah, secara perlahan metode ini dapat mengubah perilaku perserta didik sehingga mereka lebih termotivasi untuk belajar lebih giat lagi.</w:t>
      </w:r>
    </w:p>
    <w:p w:rsidR="00953493" w:rsidRDefault="00953493" w:rsidP="00953493">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Maka penulis mengharapkan, bahwa dengan melalui penerapan </w:t>
      </w:r>
      <w:r w:rsidR="00E1777C">
        <w:rPr>
          <w:rFonts w:ascii="Times New Roman" w:hAnsi="Times New Roman" w:cs="Times New Roman"/>
          <w:sz w:val="24"/>
        </w:rPr>
        <w:t>Teknik Token E</w:t>
      </w:r>
      <w:r w:rsidR="00E1777C" w:rsidRPr="00181C28">
        <w:rPr>
          <w:rFonts w:ascii="Times New Roman" w:hAnsi="Times New Roman" w:cs="Times New Roman"/>
          <w:sz w:val="24"/>
        </w:rPr>
        <w:t>konomi</w:t>
      </w:r>
      <w:r>
        <w:rPr>
          <w:rFonts w:ascii="Times New Roman" w:hAnsi="Times New Roman" w:cs="Times New Roman"/>
          <w:sz w:val="24"/>
        </w:rPr>
        <w:t xml:space="preserve"> siswa dapat terlibat aktif dalam proses pembelajaran dan dapat menyelesaikan masalah yang dihadapinya. Setiap siswa akan dapat menjadi lebih aktif kreatif, dan bergairah dalam melakukan proses pembelajaran. Selain itu, peneliti memilih </w:t>
      </w:r>
      <w:r w:rsidR="00E1777C">
        <w:rPr>
          <w:rFonts w:ascii="Times New Roman" w:hAnsi="Times New Roman" w:cs="Times New Roman"/>
          <w:sz w:val="24"/>
        </w:rPr>
        <w:t>Teknik Token E</w:t>
      </w:r>
      <w:r w:rsidR="00E1777C" w:rsidRPr="00181C28">
        <w:rPr>
          <w:rFonts w:ascii="Times New Roman" w:hAnsi="Times New Roman" w:cs="Times New Roman"/>
          <w:sz w:val="24"/>
        </w:rPr>
        <w:t>konomi</w:t>
      </w:r>
      <w:r w:rsidR="00E1777C">
        <w:rPr>
          <w:rFonts w:ascii="Times New Roman" w:hAnsi="Times New Roman" w:cs="Times New Roman"/>
          <w:sz w:val="24"/>
        </w:rPr>
        <w:t xml:space="preserve"> </w:t>
      </w:r>
      <w:r>
        <w:rPr>
          <w:rFonts w:ascii="Times New Roman" w:hAnsi="Times New Roman" w:cs="Times New Roman"/>
          <w:sz w:val="24"/>
        </w:rPr>
        <w:t xml:space="preserve">karena telah terbukti dapat meningkatkan motivasi dan hasil belajar matematika siswa melalui penelitian yang sejalan dengan penerapan </w:t>
      </w:r>
      <w:r w:rsidR="00E1777C">
        <w:rPr>
          <w:rFonts w:ascii="Times New Roman" w:hAnsi="Times New Roman" w:cs="Times New Roman"/>
          <w:sz w:val="24"/>
        </w:rPr>
        <w:t>Teknik Token E</w:t>
      </w:r>
      <w:r w:rsidR="00E1777C" w:rsidRPr="00181C28">
        <w:rPr>
          <w:rFonts w:ascii="Times New Roman" w:hAnsi="Times New Roman" w:cs="Times New Roman"/>
          <w:sz w:val="24"/>
        </w:rPr>
        <w:t>konomi</w:t>
      </w:r>
      <w:r w:rsidR="00E1777C">
        <w:rPr>
          <w:rFonts w:ascii="Times New Roman" w:hAnsi="Times New Roman" w:cs="Times New Roman"/>
          <w:sz w:val="24"/>
        </w:rPr>
        <w:t xml:space="preserve"> </w:t>
      </w:r>
      <w:r>
        <w:rPr>
          <w:rFonts w:ascii="Times New Roman" w:hAnsi="Times New Roman" w:cs="Times New Roman"/>
          <w:sz w:val="24"/>
        </w:rPr>
        <w:t xml:space="preserve">yang dilaksanakan oleh Arniana Aryanti pada tahun 2011 dengan judul “Penerapan Metode Token Ekonomi Untuk Meningkatkan Motivasi </w:t>
      </w:r>
      <w:r>
        <w:rPr>
          <w:rFonts w:ascii="Times New Roman" w:hAnsi="Times New Roman" w:cs="Times New Roman"/>
          <w:sz w:val="24"/>
        </w:rPr>
        <w:lastRenderedPageBreak/>
        <w:t xml:space="preserve">Belajar Matematika Pada Siswa SMPN 3 Sengkang” menyimpulkan bahwa penggunaan </w:t>
      </w:r>
      <w:r w:rsidR="00E1777C">
        <w:rPr>
          <w:rFonts w:ascii="Times New Roman" w:hAnsi="Times New Roman" w:cs="Times New Roman"/>
          <w:sz w:val="24"/>
        </w:rPr>
        <w:t>Teknik Token E</w:t>
      </w:r>
      <w:r w:rsidR="00E1777C" w:rsidRPr="00181C28">
        <w:rPr>
          <w:rFonts w:ascii="Times New Roman" w:hAnsi="Times New Roman" w:cs="Times New Roman"/>
          <w:sz w:val="24"/>
        </w:rPr>
        <w:t>konomi</w:t>
      </w:r>
      <w:r w:rsidR="00E1777C">
        <w:rPr>
          <w:rFonts w:ascii="Times New Roman" w:hAnsi="Times New Roman" w:cs="Times New Roman"/>
          <w:sz w:val="24"/>
        </w:rPr>
        <w:t xml:space="preserve"> </w:t>
      </w:r>
      <w:r>
        <w:rPr>
          <w:rFonts w:ascii="Times New Roman" w:hAnsi="Times New Roman" w:cs="Times New Roman"/>
          <w:sz w:val="24"/>
        </w:rPr>
        <w:t xml:space="preserve">dapat meningkatkan motivasi belajar siswa pada mata pelajaran Matematika. Selanjutnya penelitian yang dilakukan oleh Filaili Yuniana Sari, S.Pd. pada tahun 2015 dengan judul “Efektivitas Metode Token Ekonomi Terhadap Peningkatan Prestasi Belajar Pendidikan Agama Islam Pada Siswa Kelas V Di SDIT Bakti Insani Sleman” menyimpulkan bahwa penggunaan </w:t>
      </w:r>
      <w:r w:rsidR="00E1777C">
        <w:rPr>
          <w:rFonts w:ascii="Times New Roman" w:hAnsi="Times New Roman" w:cs="Times New Roman"/>
          <w:sz w:val="24"/>
        </w:rPr>
        <w:t>Teknik Token E</w:t>
      </w:r>
      <w:r w:rsidR="00E1777C" w:rsidRPr="00181C28">
        <w:rPr>
          <w:rFonts w:ascii="Times New Roman" w:hAnsi="Times New Roman" w:cs="Times New Roman"/>
          <w:sz w:val="24"/>
        </w:rPr>
        <w:t>konomi</w:t>
      </w:r>
      <w:r w:rsidR="00E1777C">
        <w:rPr>
          <w:rFonts w:ascii="Times New Roman" w:hAnsi="Times New Roman" w:cs="Times New Roman"/>
          <w:sz w:val="24"/>
        </w:rPr>
        <w:t xml:space="preserve"> </w:t>
      </w:r>
      <w:r>
        <w:rPr>
          <w:rFonts w:ascii="Times New Roman" w:hAnsi="Times New Roman" w:cs="Times New Roman"/>
          <w:sz w:val="24"/>
        </w:rPr>
        <w:t>efektif dalam meningkatkan prestasi belajar Pendidikan Agama Islam. Peneliti sangat mengharapkan bahwa dengan penerapan teknik modofikasi perilaku pada siswa, maka motivasi belajar matematika siswa kelas IV SD Inpres Tidung II Makassar dapat meningkat.</w:t>
      </w:r>
    </w:p>
    <w:p w:rsidR="00953493" w:rsidRDefault="00953493" w:rsidP="00953493">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Berdasarkan uraian yang telah peneliti paparkan di atas, maka penelitian ini mengambil judul “Pengaruh Penggunaan Teknik Token Ekonomi terhadap Motivasi Belajar Siswa  Pada Mata Pelajaaran Matematika Kelas IV SD Inpres Tidung II Kecamatan Rappocini Kota Makassar”.</w:t>
      </w:r>
    </w:p>
    <w:p w:rsidR="00953493" w:rsidRPr="00D4410A" w:rsidRDefault="00953493" w:rsidP="00953493">
      <w:pPr>
        <w:pStyle w:val="ListParagraph"/>
        <w:numPr>
          <w:ilvl w:val="0"/>
          <w:numId w:val="2"/>
        </w:numPr>
        <w:spacing w:line="480" w:lineRule="auto"/>
        <w:ind w:left="426" w:hanging="426"/>
        <w:jc w:val="both"/>
        <w:rPr>
          <w:rFonts w:ascii="Times New Roman" w:hAnsi="Times New Roman" w:cs="Times New Roman"/>
          <w:b/>
          <w:sz w:val="24"/>
        </w:rPr>
      </w:pPr>
      <w:r>
        <w:rPr>
          <w:rFonts w:ascii="Times New Roman" w:hAnsi="Times New Roman" w:cs="Times New Roman"/>
          <w:b/>
          <w:sz w:val="24"/>
        </w:rPr>
        <w:t>Rumusan</w:t>
      </w:r>
      <w:r w:rsidRPr="00D4410A">
        <w:rPr>
          <w:rFonts w:ascii="Times New Roman" w:hAnsi="Times New Roman" w:cs="Times New Roman"/>
          <w:b/>
          <w:sz w:val="24"/>
        </w:rPr>
        <w:t xml:space="preserve"> Masalah</w:t>
      </w:r>
    </w:p>
    <w:p w:rsidR="00953493" w:rsidRDefault="00953493" w:rsidP="00953493">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Berdasarkan latar belakang permasalahan penelitian yang telah dikemukakan sebelumnya, maka rumusan masalah dalam penelitian ini sebagai berikut: </w:t>
      </w:r>
    </w:p>
    <w:p w:rsidR="00953493" w:rsidRDefault="00953493" w:rsidP="00953493">
      <w:pPr>
        <w:pStyle w:val="ListParagraph"/>
        <w:numPr>
          <w:ilvl w:val="0"/>
          <w:numId w:val="3"/>
        </w:numPr>
        <w:spacing w:line="480" w:lineRule="auto"/>
        <w:ind w:left="426" w:hanging="426"/>
        <w:jc w:val="both"/>
        <w:rPr>
          <w:rFonts w:ascii="Times New Roman" w:hAnsi="Times New Roman" w:cs="Times New Roman"/>
          <w:sz w:val="24"/>
        </w:rPr>
      </w:pPr>
      <w:r>
        <w:rPr>
          <w:rFonts w:ascii="Times New Roman" w:hAnsi="Times New Roman" w:cs="Times New Roman"/>
          <w:sz w:val="24"/>
        </w:rPr>
        <w:t xml:space="preserve">Bagaimana gambaran penerapan </w:t>
      </w:r>
      <w:r w:rsidR="00E1777C">
        <w:rPr>
          <w:rFonts w:ascii="Times New Roman" w:hAnsi="Times New Roman" w:cs="Times New Roman"/>
          <w:sz w:val="24"/>
        </w:rPr>
        <w:t>Teknik Token E</w:t>
      </w:r>
      <w:r w:rsidR="00E1777C" w:rsidRPr="00181C28">
        <w:rPr>
          <w:rFonts w:ascii="Times New Roman" w:hAnsi="Times New Roman" w:cs="Times New Roman"/>
          <w:sz w:val="24"/>
        </w:rPr>
        <w:t>konomi</w:t>
      </w:r>
      <w:r w:rsidR="00E1777C">
        <w:rPr>
          <w:rFonts w:ascii="Times New Roman" w:hAnsi="Times New Roman" w:cs="Times New Roman"/>
          <w:sz w:val="24"/>
        </w:rPr>
        <w:t xml:space="preserve"> </w:t>
      </w:r>
      <w:r>
        <w:rPr>
          <w:rFonts w:ascii="Times New Roman" w:hAnsi="Times New Roman" w:cs="Times New Roman"/>
          <w:sz w:val="24"/>
        </w:rPr>
        <w:t>dalam pembelajaran matematika di SD Inpres Tidung II Kecamatan Rappocini Kota Makassar?</w:t>
      </w:r>
    </w:p>
    <w:p w:rsidR="00953493" w:rsidRDefault="00953493" w:rsidP="00953493">
      <w:pPr>
        <w:pStyle w:val="ListParagraph"/>
        <w:numPr>
          <w:ilvl w:val="0"/>
          <w:numId w:val="3"/>
        </w:numPr>
        <w:spacing w:line="480" w:lineRule="auto"/>
        <w:ind w:left="426" w:hanging="426"/>
        <w:jc w:val="both"/>
        <w:rPr>
          <w:rFonts w:ascii="Times New Roman" w:hAnsi="Times New Roman" w:cs="Times New Roman"/>
          <w:sz w:val="24"/>
        </w:rPr>
      </w:pPr>
      <w:r>
        <w:rPr>
          <w:rFonts w:ascii="Times New Roman" w:hAnsi="Times New Roman" w:cs="Times New Roman"/>
          <w:sz w:val="24"/>
        </w:rPr>
        <w:t>Bagaimanakah gambaran motivasi belajar siswa kelas IV SD Inpres Tidung II Kecamatan Rappocini Kota Makassar?</w:t>
      </w:r>
    </w:p>
    <w:p w:rsidR="00953493" w:rsidRPr="0082109F" w:rsidRDefault="00006811" w:rsidP="00953493">
      <w:pPr>
        <w:pStyle w:val="ListParagraph"/>
        <w:numPr>
          <w:ilvl w:val="0"/>
          <w:numId w:val="3"/>
        </w:numPr>
        <w:spacing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 xml:space="preserve">Apakah ada pengaruh pada </w:t>
      </w:r>
      <w:r w:rsidR="00953493">
        <w:rPr>
          <w:rFonts w:ascii="Times New Roman" w:hAnsi="Times New Roman" w:cs="Times New Roman"/>
          <w:sz w:val="24"/>
        </w:rPr>
        <w:t xml:space="preserve">penggunaan </w:t>
      </w:r>
      <w:r w:rsidR="00E1777C">
        <w:rPr>
          <w:rFonts w:ascii="Times New Roman" w:hAnsi="Times New Roman" w:cs="Times New Roman"/>
          <w:sz w:val="24"/>
        </w:rPr>
        <w:t>Teknik Token E</w:t>
      </w:r>
      <w:r w:rsidR="00E1777C" w:rsidRPr="00181C28">
        <w:rPr>
          <w:rFonts w:ascii="Times New Roman" w:hAnsi="Times New Roman" w:cs="Times New Roman"/>
          <w:sz w:val="24"/>
        </w:rPr>
        <w:t>konomi</w:t>
      </w:r>
      <w:r w:rsidR="00E1777C">
        <w:rPr>
          <w:rFonts w:ascii="Times New Roman" w:hAnsi="Times New Roman" w:cs="Times New Roman"/>
          <w:sz w:val="24"/>
        </w:rPr>
        <w:t xml:space="preserve"> </w:t>
      </w:r>
      <w:r w:rsidR="00953493">
        <w:rPr>
          <w:rFonts w:ascii="Times New Roman" w:hAnsi="Times New Roman" w:cs="Times New Roman"/>
          <w:sz w:val="24"/>
        </w:rPr>
        <w:t xml:space="preserve">terhadap peningkatan motivasi belajar matematika pada siswa kelas IV di SD Inpres Tidung II Kecamatan Rappocini Kota Makassar? </w:t>
      </w:r>
    </w:p>
    <w:p w:rsidR="00953493" w:rsidRDefault="00953493" w:rsidP="00953493">
      <w:pPr>
        <w:pStyle w:val="ListParagraph"/>
        <w:numPr>
          <w:ilvl w:val="0"/>
          <w:numId w:val="2"/>
        </w:numPr>
        <w:spacing w:line="480" w:lineRule="auto"/>
        <w:ind w:left="426" w:hanging="426"/>
        <w:jc w:val="both"/>
        <w:rPr>
          <w:rFonts w:ascii="Times New Roman" w:hAnsi="Times New Roman" w:cs="Times New Roman"/>
          <w:b/>
          <w:sz w:val="24"/>
        </w:rPr>
      </w:pPr>
      <w:r w:rsidRPr="00CB08FD">
        <w:rPr>
          <w:rFonts w:ascii="Times New Roman" w:hAnsi="Times New Roman" w:cs="Times New Roman"/>
          <w:b/>
          <w:sz w:val="24"/>
        </w:rPr>
        <w:t>Tujuan Penelitian</w:t>
      </w:r>
    </w:p>
    <w:p w:rsidR="00953493" w:rsidRDefault="00953493" w:rsidP="00953493">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Mengacu kepada rumusan masalah di atas, maka tujuan pelaksanaan penelitian ini ialah:</w:t>
      </w:r>
    </w:p>
    <w:p w:rsidR="00953493" w:rsidRDefault="00953493" w:rsidP="00953493">
      <w:pPr>
        <w:pStyle w:val="ListParagraph"/>
        <w:numPr>
          <w:ilvl w:val="0"/>
          <w:numId w:val="4"/>
        </w:numPr>
        <w:spacing w:line="480" w:lineRule="auto"/>
        <w:ind w:left="426" w:hanging="426"/>
        <w:jc w:val="both"/>
        <w:rPr>
          <w:rFonts w:ascii="Times New Roman" w:hAnsi="Times New Roman" w:cs="Times New Roman"/>
          <w:sz w:val="24"/>
        </w:rPr>
      </w:pPr>
      <w:r>
        <w:rPr>
          <w:rFonts w:ascii="Times New Roman" w:hAnsi="Times New Roman" w:cs="Times New Roman"/>
          <w:sz w:val="24"/>
        </w:rPr>
        <w:t xml:space="preserve">Untuk  menggambarkan penerapan </w:t>
      </w:r>
      <w:r w:rsidR="00E1777C">
        <w:rPr>
          <w:rFonts w:ascii="Times New Roman" w:hAnsi="Times New Roman" w:cs="Times New Roman"/>
          <w:sz w:val="24"/>
        </w:rPr>
        <w:t>Teknik Token E</w:t>
      </w:r>
      <w:r w:rsidR="00E1777C" w:rsidRPr="00181C28">
        <w:rPr>
          <w:rFonts w:ascii="Times New Roman" w:hAnsi="Times New Roman" w:cs="Times New Roman"/>
          <w:sz w:val="24"/>
        </w:rPr>
        <w:t>konomi</w:t>
      </w:r>
      <w:r w:rsidR="00E1777C">
        <w:rPr>
          <w:rFonts w:ascii="Times New Roman" w:hAnsi="Times New Roman" w:cs="Times New Roman"/>
          <w:sz w:val="24"/>
        </w:rPr>
        <w:t xml:space="preserve"> </w:t>
      </w:r>
      <w:r>
        <w:rPr>
          <w:rFonts w:ascii="Times New Roman" w:hAnsi="Times New Roman" w:cs="Times New Roman"/>
          <w:sz w:val="24"/>
        </w:rPr>
        <w:t>dalam pembelajaran matematika di SD Inpres Tidung II Kecamatan Rappocini Kota Makassar.</w:t>
      </w:r>
    </w:p>
    <w:p w:rsidR="00953493" w:rsidRDefault="00953493" w:rsidP="00953493">
      <w:pPr>
        <w:pStyle w:val="ListParagraph"/>
        <w:numPr>
          <w:ilvl w:val="0"/>
          <w:numId w:val="4"/>
        </w:numPr>
        <w:spacing w:line="480" w:lineRule="auto"/>
        <w:ind w:left="426" w:hanging="426"/>
        <w:jc w:val="both"/>
        <w:rPr>
          <w:rFonts w:ascii="Times New Roman" w:hAnsi="Times New Roman" w:cs="Times New Roman"/>
          <w:sz w:val="24"/>
        </w:rPr>
      </w:pPr>
      <w:r>
        <w:rPr>
          <w:rFonts w:ascii="Times New Roman" w:hAnsi="Times New Roman" w:cs="Times New Roman"/>
          <w:sz w:val="24"/>
        </w:rPr>
        <w:t>Untuk  menggambarkan motivasi belajar siswa kelas IV SD Inpres Tidung II Kecamatan Rappocini Kota Makassar.</w:t>
      </w:r>
    </w:p>
    <w:p w:rsidR="00953493" w:rsidRDefault="00953493" w:rsidP="00953493">
      <w:pPr>
        <w:pStyle w:val="ListParagraph"/>
        <w:numPr>
          <w:ilvl w:val="0"/>
          <w:numId w:val="4"/>
        </w:numPr>
        <w:spacing w:line="480" w:lineRule="auto"/>
        <w:ind w:left="426" w:hanging="426"/>
        <w:jc w:val="both"/>
        <w:rPr>
          <w:rFonts w:ascii="Times New Roman" w:hAnsi="Times New Roman" w:cs="Times New Roman"/>
          <w:sz w:val="24"/>
        </w:rPr>
      </w:pPr>
      <w:r>
        <w:rPr>
          <w:rFonts w:ascii="Times New Roman" w:hAnsi="Times New Roman" w:cs="Times New Roman"/>
          <w:sz w:val="24"/>
        </w:rPr>
        <w:t>Untuk mengetahui pengaruh</w:t>
      </w:r>
      <w:r w:rsidR="00006811">
        <w:rPr>
          <w:rFonts w:ascii="Times New Roman" w:hAnsi="Times New Roman" w:cs="Times New Roman"/>
          <w:sz w:val="24"/>
        </w:rPr>
        <w:t xml:space="preserve"> </w:t>
      </w:r>
      <w:r>
        <w:rPr>
          <w:rFonts w:ascii="Times New Roman" w:hAnsi="Times New Roman" w:cs="Times New Roman"/>
          <w:sz w:val="24"/>
        </w:rPr>
        <w:t xml:space="preserve">penggunaan </w:t>
      </w:r>
      <w:r w:rsidR="00E1777C">
        <w:rPr>
          <w:rFonts w:ascii="Times New Roman" w:hAnsi="Times New Roman" w:cs="Times New Roman"/>
          <w:sz w:val="24"/>
        </w:rPr>
        <w:t>Teknik Token E</w:t>
      </w:r>
      <w:r w:rsidR="00E1777C" w:rsidRPr="00181C28">
        <w:rPr>
          <w:rFonts w:ascii="Times New Roman" w:hAnsi="Times New Roman" w:cs="Times New Roman"/>
          <w:sz w:val="24"/>
        </w:rPr>
        <w:t>konomi</w:t>
      </w:r>
      <w:r w:rsidR="00E1777C">
        <w:rPr>
          <w:rFonts w:ascii="Times New Roman" w:hAnsi="Times New Roman" w:cs="Times New Roman"/>
          <w:sz w:val="24"/>
        </w:rPr>
        <w:t xml:space="preserve"> </w:t>
      </w:r>
      <w:r>
        <w:rPr>
          <w:rFonts w:ascii="Times New Roman" w:hAnsi="Times New Roman" w:cs="Times New Roman"/>
          <w:sz w:val="24"/>
        </w:rPr>
        <w:t>terhadap peningkatan motivasi belajar matematika pada siswa kelas IV di SD Inpres Tidung II Kecamatan Rappocini Kota Makassar.</w:t>
      </w:r>
    </w:p>
    <w:p w:rsidR="00953493" w:rsidRDefault="00953493" w:rsidP="00953493">
      <w:pPr>
        <w:pStyle w:val="ListParagraph"/>
        <w:numPr>
          <w:ilvl w:val="0"/>
          <w:numId w:val="2"/>
        </w:numPr>
        <w:spacing w:line="480" w:lineRule="auto"/>
        <w:ind w:left="426" w:hanging="426"/>
        <w:jc w:val="both"/>
        <w:rPr>
          <w:rFonts w:ascii="Times New Roman" w:hAnsi="Times New Roman" w:cs="Times New Roman"/>
          <w:sz w:val="24"/>
        </w:rPr>
      </w:pPr>
      <w:r w:rsidRPr="00EB4645">
        <w:rPr>
          <w:rFonts w:ascii="Times New Roman" w:hAnsi="Times New Roman" w:cs="Times New Roman"/>
          <w:b/>
          <w:sz w:val="24"/>
        </w:rPr>
        <w:t>Manfaat Penelitian</w:t>
      </w:r>
    </w:p>
    <w:p w:rsidR="00953493" w:rsidRPr="003D5813" w:rsidRDefault="00953493" w:rsidP="00953493">
      <w:pPr>
        <w:pStyle w:val="ListParagraph"/>
        <w:spacing w:line="480" w:lineRule="auto"/>
        <w:ind w:left="0" w:firstLine="709"/>
        <w:jc w:val="both"/>
        <w:rPr>
          <w:rFonts w:ascii="Times New Roman" w:hAnsi="Times New Roman" w:cs="Times New Roman"/>
          <w:sz w:val="24"/>
        </w:rPr>
      </w:pPr>
      <w:r w:rsidRPr="003D5813">
        <w:rPr>
          <w:rFonts w:ascii="Times New Roman" w:hAnsi="Times New Roman" w:cs="Times New Roman"/>
          <w:sz w:val="24"/>
        </w:rPr>
        <w:t>Manfaat penelitian ini diharapkan dapat memberikan manfaat atau konstribusi dalam:</w:t>
      </w:r>
    </w:p>
    <w:p w:rsidR="00953493" w:rsidRDefault="00006811" w:rsidP="00953493">
      <w:pPr>
        <w:pStyle w:val="ListParagraph"/>
        <w:numPr>
          <w:ilvl w:val="0"/>
          <w:numId w:val="5"/>
        </w:numPr>
        <w:spacing w:line="480" w:lineRule="auto"/>
        <w:ind w:left="426" w:hanging="426"/>
        <w:jc w:val="both"/>
        <w:rPr>
          <w:rFonts w:ascii="Times New Roman" w:hAnsi="Times New Roman" w:cs="Times New Roman"/>
          <w:b/>
          <w:sz w:val="24"/>
        </w:rPr>
      </w:pPr>
      <w:r>
        <w:rPr>
          <w:rFonts w:ascii="Times New Roman" w:hAnsi="Times New Roman" w:cs="Times New Roman"/>
          <w:b/>
          <w:sz w:val="24"/>
        </w:rPr>
        <w:t>Manfaat Teore</w:t>
      </w:r>
      <w:r w:rsidR="00953493" w:rsidRPr="00674146">
        <w:rPr>
          <w:rFonts w:ascii="Times New Roman" w:hAnsi="Times New Roman" w:cs="Times New Roman"/>
          <w:b/>
          <w:sz w:val="24"/>
        </w:rPr>
        <w:t>tis</w:t>
      </w:r>
    </w:p>
    <w:p w:rsidR="00953493" w:rsidRDefault="00953493" w:rsidP="00953493">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Melalui hasil penelitian ini diharapkan peneliti dan guru SD Inpres Tidung II Kecamatan Rappocini Kota Makassar dapat:</w:t>
      </w:r>
    </w:p>
    <w:p w:rsidR="00953493" w:rsidRDefault="00953493" w:rsidP="00953493">
      <w:pPr>
        <w:pStyle w:val="ListParagraph"/>
        <w:numPr>
          <w:ilvl w:val="0"/>
          <w:numId w:val="6"/>
        </w:numPr>
        <w:spacing w:line="480" w:lineRule="auto"/>
        <w:ind w:left="426" w:hanging="425"/>
        <w:jc w:val="both"/>
        <w:rPr>
          <w:rFonts w:ascii="Times New Roman" w:hAnsi="Times New Roman" w:cs="Times New Roman"/>
          <w:sz w:val="24"/>
        </w:rPr>
      </w:pPr>
      <w:r>
        <w:rPr>
          <w:rFonts w:ascii="Times New Roman" w:hAnsi="Times New Roman" w:cs="Times New Roman"/>
          <w:sz w:val="24"/>
        </w:rPr>
        <w:t xml:space="preserve">Bagi akademis, sebagai acuan teoritis tentang pengaruh penggunaan </w:t>
      </w:r>
      <w:r w:rsidR="00E1777C">
        <w:rPr>
          <w:rFonts w:ascii="Times New Roman" w:hAnsi="Times New Roman" w:cs="Times New Roman"/>
          <w:sz w:val="24"/>
        </w:rPr>
        <w:t>Teknik Token E</w:t>
      </w:r>
      <w:r w:rsidR="00E1777C" w:rsidRPr="00181C28">
        <w:rPr>
          <w:rFonts w:ascii="Times New Roman" w:hAnsi="Times New Roman" w:cs="Times New Roman"/>
          <w:sz w:val="24"/>
        </w:rPr>
        <w:t>konomi</w:t>
      </w:r>
      <w:r>
        <w:rPr>
          <w:rFonts w:ascii="Times New Roman" w:hAnsi="Times New Roman" w:cs="Times New Roman"/>
          <w:sz w:val="24"/>
        </w:rPr>
        <w:t xml:space="preserve"> dalam meningkatkan motivasi belajar siswa.</w:t>
      </w:r>
    </w:p>
    <w:p w:rsidR="00BF5DCE" w:rsidRPr="001C786A" w:rsidRDefault="00953493" w:rsidP="001C786A">
      <w:pPr>
        <w:pStyle w:val="ListParagraph"/>
        <w:numPr>
          <w:ilvl w:val="0"/>
          <w:numId w:val="6"/>
        </w:numPr>
        <w:spacing w:line="480" w:lineRule="auto"/>
        <w:ind w:left="426" w:hanging="425"/>
        <w:jc w:val="both"/>
        <w:rPr>
          <w:rFonts w:ascii="Times New Roman" w:hAnsi="Times New Roman" w:cs="Times New Roman"/>
          <w:sz w:val="24"/>
        </w:rPr>
      </w:pPr>
      <w:r>
        <w:rPr>
          <w:rFonts w:ascii="Times New Roman" w:hAnsi="Times New Roman" w:cs="Times New Roman"/>
          <w:sz w:val="24"/>
        </w:rPr>
        <w:lastRenderedPageBreak/>
        <w:t>Bagi peneliti, akan menjadi pengalaman berharga dan memperluas wawasan dan pengetahuan serta wahana melatih diri untuk menuangkan ide-ide terhadap permasalahan yang ada secara ilmiah dan sistematik.</w:t>
      </w:r>
      <w:bookmarkStart w:id="0" w:name="_GoBack"/>
      <w:bookmarkEnd w:id="0"/>
    </w:p>
    <w:p w:rsidR="00953493" w:rsidRPr="00DE6F2E" w:rsidRDefault="00953493" w:rsidP="00953493">
      <w:pPr>
        <w:pStyle w:val="ListParagraph"/>
        <w:numPr>
          <w:ilvl w:val="0"/>
          <w:numId w:val="5"/>
        </w:numPr>
        <w:spacing w:line="480" w:lineRule="auto"/>
        <w:ind w:left="426" w:hanging="426"/>
        <w:jc w:val="both"/>
        <w:rPr>
          <w:rFonts w:ascii="Times New Roman" w:hAnsi="Times New Roman" w:cs="Times New Roman"/>
          <w:b/>
          <w:sz w:val="24"/>
        </w:rPr>
      </w:pPr>
      <w:r w:rsidRPr="00DE6F2E">
        <w:rPr>
          <w:rFonts w:ascii="Times New Roman" w:hAnsi="Times New Roman" w:cs="Times New Roman"/>
          <w:b/>
          <w:sz w:val="24"/>
        </w:rPr>
        <w:t>Manfaat Praktis</w:t>
      </w:r>
    </w:p>
    <w:p w:rsidR="00953493" w:rsidRDefault="00953493" w:rsidP="00953493">
      <w:pPr>
        <w:pStyle w:val="ListParagraph"/>
        <w:numPr>
          <w:ilvl w:val="0"/>
          <w:numId w:val="7"/>
        </w:numPr>
        <w:spacing w:line="480" w:lineRule="auto"/>
        <w:ind w:left="426" w:hanging="426"/>
        <w:jc w:val="both"/>
        <w:rPr>
          <w:rFonts w:ascii="Times New Roman" w:hAnsi="Times New Roman" w:cs="Times New Roman"/>
          <w:sz w:val="24"/>
        </w:rPr>
      </w:pPr>
      <w:r>
        <w:rPr>
          <w:rFonts w:ascii="Times New Roman" w:hAnsi="Times New Roman" w:cs="Times New Roman"/>
          <w:sz w:val="24"/>
        </w:rPr>
        <w:t>Bagi siswa, dapat meningkatkan motivasi belajar siswa karena mampu memahami materi secara menyeluruh.</w:t>
      </w:r>
    </w:p>
    <w:p w:rsidR="00953493" w:rsidRDefault="00953493" w:rsidP="00953493">
      <w:pPr>
        <w:pStyle w:val="ListParagraph"/>
        <w:numPr>
          <w:ilvl w:val="0"/>
          <w:numId w:val="7"/>
        </w:numPr>
        <w:spacing w:line="480" w:lineRule="auto"/>
        <w:ind w:left="426" w:hanging="426"/>
        <w:jc w:val="both"/>
        <w:rPr>
          <w:rFonts w:ascii="Times New Roman" w:hAnsi="Times New Roman" w:cs="Times New Roman"/>
          <w:sz w:val="24"/>
        </w:rPr>
      </w:pPr>
      <w:r>
        <w:rPr>
          <w:rFonts w:ascii="Times New Roman" w:hAnsi="Times New Roman" w:cs="Times New Roman"/>
          <w:sz w:val="24"/>
        </w:rPr>
        <w:t xml:space="preserve">Bagi guru, sebagai bahan rujukan untuk mengembangkan pembelajaran menggunakan metode modifikasi perilaku </w:t>
      </w:r>
      <w:r w:rsidR="00E1777C">
        <w:rPr>
          <w:rFonts w:ascii="Times New Roman" w:hAnsi="Times New Roman" w:cs="Times New Roman"/>
          <w:sz w:val="24"/>
        </w:rPr>
        <w:t>Teknik Token E</w:t>
      </w:r>
      <w:r w:rsidR="00E1777C" w:rsidRPr="00181C28">
        <w:rPr>
          <w:rFonts w:ascii="Times New Roman" w:hAnsi="Times New Roman" w:cs="Times New Roman"/>
          <w:sz w:val="24"/>
        </w:rPr>
        <w:t>konomi</w:t>
      </w:r>
      <w:r w:rsidR="00E1777C">
        <w:rPr>
          <w:rFonts w:ascii="Times New Roman" w:hAnsi="Times New Roman" w:cs="Times New Roman"/>
          <w:sz w:val="24"/>
        </w:rPr>
        <w:t xml:space="preserve"> </w:t>
      </w:r>
      <w:r>
        <w:rPr>
          <w:rFonts w:ascii="Times New Roman" w:hAnsi="Times New Roman" w:cs="Times New Roman"/>
          <w:sz w:val="24"/>
        </w:rPr>
        <w:t>dalam proses pembelajaran.</w:t>
      </w:r>
    </w:p>
    <w:p w:rsidR="00953493" w:rsidRDefault="00953493" w:rsidP="00953493">
      <w:pPr>
        <w:pStyle w:val="ListParagraph"/>
        <w:numPr>
          <w:ilvl w:val="0"/>
          <w:numId w:val="7"/>
        </w:numPr>
        <w:spacing w:line="480" w:lineRule="auto"/>
        <w:ind w:left="426" w:hanging="426"/>
        <w:jc w:val="both"/>
        <w:rPr>
          <w:rFonts w:ascii="Times New Roman" w:hAnsi="Times New Roman" w:cs="Times New Roman"/>
          <w:sz w:val="24"/>
        </w:rPr>
      </w:pPr>
      <w:r>
        <w:rPr>
          <w:rFonts w:ascii="Times New Roman" w:hAnsi="Times New Roman" w:cs="Times New Roman"/>
          <w:sz w:val="24"/>
        </w:rPr>
        <w:t>Bagi kepala sekolah, sebagai upaya dalam pengambilan kebijakan untuk peningkatan kualitas pembelajaran di kelas yang akan memberikan dampak positif bagi peningkatan kualitas sekolah.</w:t>
      </w:r>
    </w:p>
    <w:p w:rsidR="00953493" w:rsidRDefault="00953493" w:rsidP="00953493">
      <w:pPr>
        <w:rPr>
          <w:rFonts w:ascii="Times New Roman" w:hAnsi="Times New Roman" w:cs="Times New Roman"/>
          <w:sz w:val="24"/>
        </w:rPr>
      </w:pPr>
    </w:p>
    <w:sectPr w:rsidR="00953493" w:rsidSect="007536C7">
      <w:headerReference w:type="default" r:id="rId8"/>
      <w:footerReference w:type="first" r:id="rId9"/>
      <w:pgSz w:w="12240" w:h="15840" w:code="1"/>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435" w:rsidRDefault="00416435" w:rsidP="00953493">
      <w:pPr>
        <w:spacing w:after="0" w:line="240" w:lineRule="auto"/>
      </w:pPr>
      <w:r>
        <w:separator/>
      </w:r>
    </w:p>
  </w:endnote>
  <w:endnote w:type="continuationSeparator" w:id="0">
    <w:p w:rsidR="00416435" w:rsidRDefault="00416435" w:rsidP="00953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493" w:rsidRPr="00953493" w:rsidRDefault="00953493" w:rsidP="00953493">
    <w:pPr>
      <w:pStyle w:val="Footer"/>
      <w:jc w:val="center"/>
      <w:rPr>
        <w:rFonts w:ascii="Times New Roman" w:hAnsi="Times New Roman" w:cs="Times New Roman"/>
        <w:sz w:val="24"/>
      </w:rPr>
    </w:pPr>
    <w:r w:rsidRPr="00953493">
      <w:rPr>
        <w:rFonts w:ascii="Times New Roman" w:hAnsi="Times New Roman" w:cs="Times New Roman"/>
        <w:sz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435" w:rsidRDefault="00416435" w:rsidP="00953493">
      <w:pPr>
        <w:spacing w:after="0" w:line="240" w:lineRule="auto"/>
      </w:pPr>
      <w:r>
        <w:separator/>
      </w:r>
    </w:p>
  </w:footnote>
  <w:footnote w:type="continuationSeparator" w:id="0">
    <w:p w:rsidR="00416435" w:rsidRDefault="00416435" w:rsidP="00953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806526"/>
      <w:docPartObj>
        <w:docPartGallery w:val="Page Numbers (Top of Page)"/>
        <w:docPartUnique/>
      </w:docPartObj>
    </w:sdtPr>
    <w:sdtEndPr>
      <w:rPr>
        <w:noProof/>
      </w:rPr>
    </w:sdtEndPr>
    <w:sdtContent>
      <w:p w:rsidR="00953493" w:rsidRDefault="00953493">
        <w:pPr>
          <w:pStyle w:val="Header"/>
          <w:jc w:val="right"/>
        </w:pPr>
        <w:r w:rsidRPr="00953493">
          <w:rPr>
            <w:rFonts w:ascii="Times New Roman" w:hAnsi="Times New Roman" w:cs="Times New Roman"/>
            <w:sz w:val="24"/>
          </w:rPr>
          <w:fldChar w:fldCharType="begin"/>
        </w:r>
        <w:r w:rsidRPr="00953493">
          <w:rPr>
            <w:rFonts w:ascii="Times New Roman" w:hAnsi="Times New Roman" w:cs="Times New Roman"/>
            <w:sz w:val="24"/>
          </w:rPr>
          <w:instrText xml:space="preserve"> PAGE   \* MERGEFORMAT </w:instrText>
        </w:r>
        <w:r w:rsidRPr="00953493">
          <w:rPr>
            <w:rFonts w:ascii="Times New Roman" w:hAnsi="Times New Roman" w:cs="Times New Roman"/>
            <w:sz w:val="24"/>
          </w:rPr>
          <w:fldChar w:fldCharType="separate"/>
        </w:r>
        <w:r w:rsidR="001C786A">
          <w:rPr>
            <w:rFonts w:ascii="Times New Roman" w:hAnsi="Times New Roman" w:cs="Times New Roman"/>
            <w:noProof/>
            <w:sz w:val="24"/>
          </w:rPr>
          <w:t>9</w:t>
        </w:r>
        <w:r w:rsidRPr="00953493">
          <w:rPr>
            <w:rFonts w:ascii="Times New Roman" w:hAnsi="Times New Roman" w:cs="Times New Roman"/>
            <w:noProof/>
            <w:sz w:val="24"/>
          </w:rPr>
          <w:fldChar w:fldCharType="end"/>
        </w:r>
      </w:p>
    </w:sdtContent>
  </w:sdt>
  <w:p w:rsidR="00953493" w:rsidRDefault="009534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0ED"/>
    <w:multiLevelType w:val="hybridMultilevel"/>
    <w:tmpl w:val="736A4A26"/>
    <w:lvl w:ilvl="0" w:tplc="6A722414">
      <w:start w:val="1"/>
      <w:numFmt w:val="decimal"/>
      <w:lvlText w:val="%1)"/>
      <w:lvlJc w:val="left"/>
      <w:pPr>
        <w:ind w:left="2513" w:hanging="360"/>
      </w:pPr>
      <w:rPr>
        <w:rFonts w:hint="default"/>
      </w:rPr>
    </w:lvl>
    <w:lvl w:ilvl="1" w:tplc="04210019" w:tentative="1">
      <w:start w:val="1"/>
      <w:numFmt w:val="lowerLetter"/>
      <w:lvlText w:val="%2."/>
      <w:lvlJc w:val="left"/>
      <w:pPr>
        <w:ind w:left="3233" w:hanging="360"/>
      </w:pPr>
    </w:lvl>
    <w:lvl w:ilvl="2" w:tplc="0421001B" w:tentative="1">
      <w:start w:val="1"/>
      <w:numFmt w:val="lowerRoman"/>
      <w:lvlText w:val="%3."/>
      <w:lvlJc w:val="right"/>
      <w:pPr>
        <w:ind w:left="3953" w:hanging="180"/>
      </w:pPr>
    </w:lvl>
    <w:lvl w:ilvl="3" w:tplc="0421000F" w:tentative="1">
      <w:start w:val="1"/>
      <w:numFmt w:val="decimal"/>
      <w:lvlText w:val="%4."/>
      <w:lvlJc w:val="left"/>
      <w:pPr>
        <w:ind w:left="4673" w:hanging="360"/>
      </w:pPr>
    </w:lvl>
    <w:lvl w:ilvl="4" w:tplc="04210019" w:tentative="1">
      <w:start w:val="1"/>
      <w:numFmt w:val="lowerLetter"/>
      <w:lvlText w:val="%5."/>
      <w:lvlJc w:val="left"/>
      <w:pPr>
        <w:ind w:left="5393" w:hanging="360"/>
      </w:pPr>
    </w:lvl>
    <w:lvl w:ilvl="5" w:tplc="0421001B" w:tentative="1">
      <w:start w:val="1"/>
      <w:numFmt w:val="lowerRoman"/>
      <w:lvlText w:val="%6."/>
      <w:lvlJc w:val="right"/>
      <w:pPr>
        <w:ind w:left="6113" w:hanging="180"/>
      </w:pPr>
    </w:lvl>
    <w:lvl w:ilvl="6" w:tplc="0421000F" w:tentative="1">
      <w:start w:val="1"/>
      <w:numFmt w:val="decimal"/>
      <w:lvlText w:val="%7."/>
      <w:lvlJc w:val="left"/>
      <w:pPr>
        <w:ind w:left="6833" w:hanging="360"/>
      </w:pPr>
    </w:lvl>
    <w:lvl w:ilvl="7" w:tplc="04210019" w:tentative="1">
      <w:start w:val="1"/>
      <w:numFmt w:val="lowerLetter"/>
      <w:lvlText w:val="%8."/>
      <w:lvlJc w:val="left"/>
      <w:pPr>
        <w:ind w:left="7553" w:hanging="360"/>
      </w:pPr>
    </w:lvl>
    <w:lvl w:ilvl="8" w:tplc="0421001B" w:tentative="1">
      <w:start w:val="1"/>
      <w:numFmt w:val="lowerRoman"/>
      <w:lvlText w:val="%9."/>
      <w:lvlJc w:val="right"/>
      <w:pPr>
        <w:ind w:left="8273" w:hanging="180"/>
      </w:pPr>
    </w:lvl>
  </w:abstractNum>
  <w:abstractNum w:abstractNumId="1">
    <w:nsid w:val="16D228A8"/>
    <w:multiLevelType w:val="hybridMultilevel"/>
    <w:tmpl w:val="DA825876"/>
    <w:lvl w:ilvl="0" w:tplc="6622AD6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DB135F6"/>
    <w:multiLevelType w:val="hybridMultilevel"/>
    <w:tmpl w:val="060EB7BC"/>
    <w:lvl w:ilvl="0" w:tplc="54DACA4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3291D7D"/>
    <w:multiLevelType w:val="hybridMultilevel"/>
    <w:tmpl w:val="535457A6"/>
    <w:lvl w:ilvl="0" w:tplc="B9D2400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256015D3"/>
    <w:multiLevelType w:val="hybridMultilevel"/>
    <w:tmpl w:val="DE46DE68"/>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
    <w:nsid w:val="27812F9F"/>
    <w:multiLevelType w:val="hybridMultilevel"/>
    <w:tmpl w:val="3AA8B730"/>
    <w:lvl w:ilvl="0" w:tplc="500AF7A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nsid w:val="28A918B8"/>
    <w:multiLevelType w:val="hybridMultilevel"/>
    <w:tmpl w:val="BE5A3E20"/>
    <w:lvl w:ilvl="0" w:tplc="400C9050">
      <w:start w:val="1"/>
      <w:numFmt w:val="decimal"/>
      <w:lvlText w:val="%1."/>
      <w:lvlJc w:val="left"/>
      <w:pPr>
        <w:ind w:left="1146" w:hanging="360"/>
      </w:pPr>
      <w:rPr>
        <w:rFonts w:hint="default"/>
        <w:b/>
      </w:r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2948586D"/>
    <w:multiLevelType w:val="hybridMultilevel"/>
    <w:tmpl w:val="349C9A30"/>
    <w:lvl w:ilvl="0" w:tplc="6CC676C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2A343806"/>
    <w:multiLevelType w:val="hybridMultilevel"/>
    <w:tmpl w:val="425ACA1A"/>
    <w:lvl w:ilvl="0" w:tplc="F7D43E90">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A510FA2"/>
    <w:multiLevelType w:val="hybridMultilevel"/>
    <w:tmpl w:val="DE1EAA5A"/>
    <w:lvl w:ilvl="0" w:tplc="1BCCD89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2B0D5766"/>
    <w:multiLevelType w:val="hybridMultilevel"/>
    <w:tmpl w:val="CF00CCF2"/>
    <w:lvl w:ilvl="0" w:tplc="34307EB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nsid w:val="34F30B81"/>
    <w:multiLevelType w:val="hybridMultilevel"/>
    <w:tmpl w:val="0D6A01B2"/>
    <w:lvl w:ilvl="0" w:tplc="095C8CFC">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35110A62"/>
    <w:multiLevelType w:val="hybridMultilevel"/>
    <w:tmpl w:val="B270E06C"/>
    <w:lvl w:ilvl="0" w:tplc="9EF8F81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39330E36"/>
    <w:multiLevelType w:val="hybridMultilevel"/>
    <w:tmpl w:val="5D784746"/>
    <w:lvl w:ilvl="0" w:tplc="2708AD0E">
      <w:start w:val="1"/>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3A5B752F"/>
    <w:multiLevelType w:val="hybridMultilevel"/>
    <w:tmpl w:val="F71C6F42"/>
    <w:lvl w:ilvl="0" w:tplc="FA98201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3B880BD4"/>
    <w:multiLevelType w:val="hybridMultilevel"/>
    <w:tmpl w:val="B79EDBD6"/>
    <w:lvl w:ilvl="0" w:tplc="406A9970">
      <w:start w:val="1"/>
      <w:numFmt w:val="lowerLetter"/>
      <w:lvlText w:val="%1."/>
      <w:lvlJc w:val="left"/>
      <w:pPr>
        <w:ind w:left="1494" w:hanging="360"/>
      </w:pPr>
      <w:rPr>
        <w:rFonts w:hint="default"/>
        <w:b/>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3C6410A6"/>
    <w:multiLevelType w:val="hybridMultilevel"/>
    <w:tmpl w:val="22C0A652"/>
    <w:lvl w:ilvl="0" w:tplc="1E2CDEA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0E43706"/>
    <w:multiLevelType w:val="hybridMultilevel"/>
    <w:tmpl w:val="8E829E08"/>
    <w:lvl w:ilvl="0" w:tplc="5052EA78">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8">
    <w:nsid w:val="414A0154"/>
    <w:multiLevelType w:val="hybridMultilevel"/>
    <w:tmpl w:val="925C6DAC"/>
    <w:lvl w:ilvl="0" w:tplc="C0C83A1A">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17F605E"/>
    <w:multiLevelType w:val="hybridMultilevel"/>
    <w:tmpl w:val="4E00CD84"/>
    <w:lvl w:ilvl="0" w:tplc="04210011">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0">
    <w:nsid w:val="474B4DDD"/>
    <w:multiLevelType w:val="hybridMultilevel"/>
    <w:tmpl w:val="C69AAA72"/>
    <w:lvl w:ilvl="0" w:tplc="0BDA203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47A12943"/>
    <w:multiLevelType w:val="hybridMultilevel"/>
    <w:tmpl w:val="91B07E62"/>
    <w:lvl w:ilvl="0" w:tplc="D842D83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4E902427"/>
    <w:multiLevelType w:val="hybridMultilevel"/>
    <w:tmpl w:val="9E7A32C8"/>
    <w:lvl w:ilvl="0" w:tplc="7256B33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5F2B43F7"/>
    <w:multiLevelType w:val="hybridMultilevel"/>
    <w:tmpl w:val="E41CAAF8"/>
    <w:lvl w:ilvl="0" w:tplc="4FBC6BDA">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6024042A"/>
    <w:multiLevelType w:val="hybridMultilevel"/>
    <w:tmpl w:val="F8CC5B10"/>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652913B9"/>
    <w:multiLevelType w:val="hybridMultilevel"/>
    <w:tmpl w:val="6C12534C"/>
    <w:lvl w:ilvl="0" w:tplc="2A6007E6">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6">
    <w:nsid w:val="74401C0C"/>
    <w:multiLevelType w:val="hybridMultilevel"/>
    <w:tmpl w:val="49908326"/>
    <w:lvl w:ilvl="0" w:tplc="C570EE8A">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74D975FE"/>
    <w:multiLevelType w:val="hybridMultilevel"/>
    <w:tmpl w:val="C488096C"/>
    <w:lvl w:ilvl="0" w:tplc="04210011">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8">
    <w:nsid w:val="7D21204D"/>
    <w:multiLevelType w:val="hybridMultilevel"/>
    <w:tmpl w:val="1004E66C"/>
    <w:lvl w:ilvl="0" w:tplc="8D8E2572">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num w:numId="1">
    <w:abstractNumId w:val="9"/>
  </w:num>
  <w:num w:numId="2">
    <w:abstractNumId w:val="16"/>
  </w:num>
  <w:num w:numId="3">
    <w:abstractNumId w:val="21"/>
  </w:num>
  <w:num w:numId="4">
    <w:abstractNumId w:val="3"/>
  </w:num>
  <w:num w:numId="5">
    <w:abstractNumId w:val="20"/>
  </w:num>
  <w:num w:numId="6">
    <w:abstractNumId w:val="23"/>
  </w:num>
  <w:num w:numId="7">
    <w:abstractNumId w:val="11"/>
  </w:num>
  <w:num w:numId="8">
    <w:abstractNumId w:val="2"/>
  </w:num>
  <w:num w:numId="9">
    <w:abstractNumId w:val="18"/>
  </w:num>
  <w:num w:numId="10">
    <w:abstractNumId w:val="8"/>
  </w:num>
  <w:num w:numId="11">
    <w:abstractNumId w:val="19"/>
  </w:num>
  <w:num w:numId="12">
    <w:abstractNumId w:val="4"/>
  </w:num>
  <w:num w:numId="13">
    <w:abstractNumId w:val="1"/>
  </w:num>
  <w:num w:numId="14">
    <w:abstractNumId w:val="27"/>
  </w:num>
  <w:num w:numId="15">
    <w:abstractNumId w:val="24"/>
  </w:num>
  <w:num w:numId="16">
    <w:abstractNumId w:val="5"/>
  </w:num>
  <w:num w:numId="17">
    <w:abstractNumId w:val="26"/>
  </w:num>
  <w:num w:numId="18">
    <w:abstractNumId w:val="10"/>
  </w:num>
  <w:num w:numId="19">
    <w:abstractNumId w:val="13"/>
  </w:num>
  <w:num w:numId="20">
    <w:abstractNumId w:val="6"/>
  </w:num>
  <w:num w:numId="21">
    <w:abstractNumId w:val="17"/>
  </w:num>
  <w:num w:numId="22">
    <w:abstractNumId w:val="7"/>
  </w:num>
  <w:num w:numId="23">
    <w:abstractNumId w:val="14"/>
  </w:num>
  <w:num w:numId="24">
    <w:abstractNumId w:val="15"/>
  </w:num>
  <w:num w:numId="25">
    <w:abstractNumId w:val="22"/>
  </w:num>
  <w:num w:numId="26">
    <w:abstractNumId w:val="12"/>
  </w:num>
  <w:num w:numId="27">
    <w:abstractNumId w:val="0"/>
  </w:num>
  <w:num w:numId="28">
    <w:abstractNumId w:val="2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493"/>
    <w:rsid w:val="00006811"/>
    <w:rsid w:val="00007517"/>
    <w:rsid w:val="0002420F"/>
    <w:rsid w:val="000A36AC"/>
    <w:rsid w:val="001A59A1"/>
    <w:rsid w:val="001C786A"/>
    <w:rsid w:val="00245855"/>
    <w:rsid w:val="0027402D"/>
    <w:rsid w:val="003340E4"/>
    <w:rsid w:val="00416435"/>
    <w:rsid w:val="004954F5"/>
    <w:rsid w:val="005100AB"/>
    <w:rsid w:val="00674B30"/>
    <w:rsid w:val="00716D6D"/>
    <w:rsid w:val="007534CC"/>
    <w:rsid w:val="007536C7"/>
    <w:rsid w:val="008475D1"/>
    <w:rsid w:val="00953493"/>
    <w:rsid w:val="00990A2B"/>
    <w:rsid w:val="00AA7385"/>
    <w:rsid w:val="00BF5DCE"/>
    <w:rsid w:val="00C34B3A"/>
    <w:rsid w:val="00C55A24"/>
    <w:rsid w:val="00D80C69"/>
    <w:rsid w:val="00DB26DD"/>
    <w:rsid w:val="00DE2A38"/>
    <w:rsid w:val="00E1777C"/>
    <w:rsid w:val="00E40A1C"/>
    <w:rsid w:val="00F54B1F"/>
    <w:rsid w:val="00FC792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3493"/>
    <w:pPr>
      <w:ind w:left="720"/>
      <w:contextualSpacing/>
    </w:pPr>
  </w:style>
  <w:style w:type="character" w:customStyle="1" w:styleId="ListParagraphChar">
    <w:name w:val="List Paragraph Char"/>
    <w:basedOn w:val="DefaultParagraphFont"/>
    <w:link w:val="ListParagraph"/>
    <w:uiPriority w:val="34"/>
    <w:rsid w:val="00953493"/>
  </w:style>
  <w:style w:type="table" w:styleId="TableGrid">
    <w:name w:val="Table Grid"/>
    <w:basedOn w:val="TableNormal"/>
    <w:uiPriority w:val="39"/>
    <w:rsid w:val="00953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534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53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493"/>
    <w:rPr>
      <w:rFonts w:ascii="Tahoma" w:hAnsi="Tahoma" w:cs="Tahoma"/>
      <w:sz w:val="16"/>
      <w:szCs w:val="16"/>
    </w:rPr>
  </w:style>
  <w:style w:type="paragraph" w:styleId="Header">
    <w:name w:val="header"/>
    <w:basedOn w:val="Normal"/>
    <w:link w:val="HeaderChar"/>
    <w:uiPriority w:val="99"/>
    <w:unhideWhenUsed/>
    <w:rsid w:val="009534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493"/>
  </w:style>
  <w:style w:type="paragraph" w:styleId="Footer">
    <w:name w:val="footer"/>
    <w:basedOn w:val="Normal"/>
    <w:link w:val="FooterChar"/>
    <w:uiPriority w:val="99"/>
    <w:unhideWhenUsed/>
    <w:rsid w:val="009534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4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3493"/>
    <w:pPr>
      <w:ind w:left="720"/>
      <w:contextualSpacing/>
    </w:pPr>
  </w:style>
  <w:style w:type="character" w:customStyle="1" w:styleId="ListParagraphChar">
    <w:name w:val="List Paragraph Char"/>
    <w:basedOn w:val="DefaultParagraphFont"/>
    <w:link w:val="ListParagraph"/>
    <w:uiPriority w:val="34"/>
    <w:rsid w:val="00953493"/>
  </w:style>
  <w:style w:type="table" w:styleId="TableGrid">
    <w:name w:val="Table Grid"/>
    <w:basedOn w:val="TableNormal"/>
    <w:uiPriority w:val="39"/>
    <w:rsid w:val="00953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534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53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493"/>
    <w:rPr>
      <w:rFonts w:ascii="Tahoma" w:hAnsi="Tahoma" w:cs="Tahoma"/>
      <w:sz w:val="16"/>
      <w:szCs w:val="16"/>
    </w:rPr>
  </w:style>
  <w:style w:type="paragraph" w:styleId="Header">
    <w:name w:val="header"/>
    <w:basedOn w:val="Normal"/>
    <w:link w:val="HeaderChar"/>
    <w:uiPriority w:val="99"/>
    <w:unhideWhenUsed/>
    <w:rsid w:val="009534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493"/>
  </w:style>
  <w:style w:type="paragraph" w:styleId="Footer">
    <w:name w:val="footer"/>
    <w:basedOn w:val="Normal"/>
    <w:link w:val="FooterChar"/>
    <w:uiPriority w:val="99"/>
    <w:unhideWhenUsed/>
    <w:rsid w:val="009534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1922</Words>
  <Characters>10957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Puput</dc:creator>
  <cp:lastModifiedBy>Puput</cp:lastModifiedBy>
  <cp:revision>5</cp:revision>
  <cp:lastPrinted>2017-06-19T11:09:00Z</cp:lastPrinted>
  <dcterms:created xsi:type="dcterms:W3CDTF">2017-07-23T08:15:00Z</dcterms:created>
  <dcterms:modified xsi:type="dcterms:W3CDTF">2017-07-25T13:51:00Z</dcterms:modified>
</cp:coreProperties>
</file>