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FD" w:rsidRPr="00AB4D8E" w:rsidRDefault="00AF43FD" w:rsidP="00AF43FD">
      <w:pPr>
        <w:spacing w:line="480" w:lineRule="auto"/>
        <w:jc w:val="center"/>
        <w:rPr>
          <w:rFonts w:ascii="Times New Roman" w:hAnsi="Times New Roman" w:cs="Times New Roman"/>
          <w:b/>
          <w:noProof/>
          <w:sz w:val="24"/>
          <w:szCs w:val="24"/>
        </w:rPr>
      </w:pPr>
      <w:r w:rsidRPr="00AB4D8E">
        <w:rPr>
          <w:rFonts w:ascii="Times New Roman" w:hAnsi="Times New Roman" w:cs="Times New Roman"/>
          <w:b/>
          <w:noProof/>
          <w:sz w:val="24"/>
          <w:szCs w:val="24"/>
        </w:rPr>
        <w:t>BAB III</w:t>
      </w:r>
    </w:p>
    <w:p w:rsidR="00514107" w:rsidRPr="00AB4D8E" w:rsidRDefault="00954701" w:rsidP="00AF43FD">
      <w:pPr>
        <w:spacing w:line="480" w:lineRule="auto"/>
        <w:jc w:val="center"/>
        <w:rPr>
          <w:rFonts w:ascii="Times New Roman" w:hAnsi="Times New Roman" w:cs="Times New Roman"/>
          <w:b/>
          <w:noProof/>
          <w:sz w:val="24"/>
          <w:szCs w:val="24"/>
        </w:rPr>
      </w:pPr>
      <w:r w:rsidRPr="00AB4D8E">
        <w:rPr>
          <w:rFonts w:ascii="Times New Roman" w:hAnsi="Times New Roman" w:cs="Times New Roman"/>
          <w:b/>
          <w:noProof/>
          <w:sz w:val="24"/>
          <w:szCs w:val="24"/>
        </w:rPr>
        <w:t>M</w:t>
      </w:r>
      <w:r w:rsidR="00514107" w:rsidRPr="00AB4D8E">
        <w:rPr>
          <w:rFonts w:ascii="Times New Roman" w:hAnsi="Times New Roman" w:cs="Times New Roman"/>
          <w:b/>
          <w:noProof/>
          <w:sz w:val="24"/>
          <w:szCs w:val="24"/>
        </w:rPr>
        <w:t>ETODE PENELITIAN</w:t>
      </w:r>
    </w:p>
    <w:p w:rsidR="00514107" w:rsidRPr="00AB4D8E" w:rsidRDefault="00514107" w:rsidP="00366648">
      <w:pPr>
        <w:pStyle w:val="ListParagraph"/>
        <w:numPr>
          <w:ilvl w:val="0"/>
          <w:numId w:val="2"/>
        </w:numPr>
        <w:spacing w:after="0" w:line="480" w:lineRule="auto"/>
        <w:jc w:val="both"/>
        <w:rPr>
          <w:rFonts w:ascii="Times New Roman" w:hAnsi="Times New Roman" w:cs="Times New Roman"/>
          <w:b/>
          <w:noProof/>
          <w:sz w:val="24"/>
          <w:szCs w:val="24"/>
        </w:rPr>
      </w:pPr>
      <w:r w:rsidRPr="00AB4D8E">
        <w:rPr>
          <w:rFonts w:ascii="Times New Roman" w:hAnsi="Times New Roman" w:cs="Times New Roman"/>
          <w:b/>
          <w:noProof/>
          <w:sz w:val="24"/>
          <w:szCs w:val="24"/>
        </w:rPr>
        <w:t>Pendekatan Dan Jenis Penelitian</w:t>
      </w:r>
    </w:p>
    <w:p w:rsidR="00514107" w:rsidRPr="00AB4D8E" w:rsidRDefault="00514107" w:rsidP="00366648">
      <w:pPr>
        <w:pStyle w:val="ListParagraph"/>
        <w:numPr>
          <w:ilvl w:val="0"/>
          <w:numId w:val="3"/>
        </w:numPr>
        <w:spacing w:after="0"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Pendekatan penelitian</w:t>
      </w:r>
    </w:p>
    <w:p w:rsidR="00514107" w:rsidRPr="00AB4D8E" w:rsidRDefault="00514107" w:rsidP="00366648">
      <w:pPr>
        <w:spacing w:after="0" w:line="480" w:lineRule="auto"/>
        <w:ind w:firstLine="709"/>
        <w:jc w:val="both"/>
        <w:rPr>
          <w:rFonts w:ascii="Times New Roman" w:hAnsi="Times New Roman" w:cs="Times New Roman"/>
          <w:noProof/>
          <w:sz w:val="24"/>
          <w:szCs w:val="24"/>
        </w:rPr>
      </w:pPr>
      <w:r w:rsidRPr="00AB4D8E">
        <w:rPr>
          <w:rFonts w:ascii="Times New Roman" w:hAnsi="Times New Roman" w:cs="Times New Roman"/>
          <w:noProof/>
          <w:sz w:val="24"/>
          <w:szCs w:val="24"/>
        </w:rPr>
        <w:t>Pendekatan yang digunakan dalam p</w:t>
      </w:r>
      <w:r w:rsidR="0010023F" w:rsidRPr="00AB4D8E">
        <w:rPr>
          <w:rFonts w:ascii="Times New Roman" w:hAnsi="Times New Roman" w:cs="Times New Roman"/>
          <w:noProof/>
          <w:sz w:val="24"/>
          <w:szCs w:val="24"/>
        </w:rPr>
        <w:t xml:space="preserve">enelitian ini adalah pendekatan </w:t>
      </w:r>
      <w:r w:rsidRPr="00AB4D8E">
        <w:rPr>
          <w:rFonts w:ascii="Times New Roman" w:hAnsi="Times New Roman" w:cs="Times New Roman"/>
          <w:noProof/>
          <w:sz w:val="24"/>
          <w:szCs w:val="24"/>
        </w:rPr>
        <w:t xml:space="preserve">kualitatif. Pendekatan ini mendeskripsikan aktifitas mengajar guru dalam pembelajaran </w:t>
      </w:r>
      <w:r w:rsidR="00811D04" w:rsidRPr="00AB4D8E">
        <w:rPr>
          <w:rFonts w:ascii="Times New Roman" w:hAnsi="Times New Roman" w:cs="Times New Roman"/>
          <w:noProof/>
          <w:sz w:val="24"/>
          <w:szCs w:val="24"/>
        </w:rPr>
        <w:t>IPS</w:t>
      </w:r>
      <w:r w:rsidRPr="00AB4D8E">
        <w:rPr>
          <w:rFonts w:ascii="Times New Roman" w:hAnsi="Times New Roman" w:cs="Times New Roman"/>
          <w:noProof/>
          <w:sz w:val="24"/>
          <w:szCs w:val="24"/>
        </w:rPr>
        <w:t xml:space="preserve">, aktifitas belajar siswa pada mata pelajaran </w:t>
      </w:r>
      <w:r w:rsidR="00811D04" w:rsidRPr="00AB4D8E">
        <w:rPr>
          <w:rFonts w:ascii="Times New Roman" w:hAnsi="Times New Roman" w:cs="Times New Roman"/>
          <w:noProof/>
          <w:sz w:val="24"/>
          <w:szCs w:val="24"/>
        </w:rPr>
        <w:t>IPS</w:t>
      </w:r>
      <w:r w:rsidRPr="00AB4D8E">
        <w:rPr>
          <w:rFonts w:ascii="Times New Roman" w:hAnsi="Times New Roman" w:cs="Times New Roman"/>
          <w:noProof/>
          <w:sz w:val="24"/>
          <w:szCs w:val="24"/>
        </w:rPr>
        <w:t xml:space="preserve"> dan peningkatan hasil belajar siswa pada mata pelajaran </w:t>
      </w:r>
      <w:r w:rsidR="00811D04" w:rsidRPr="00AB4D8E">
        <w:rPr>
          <w:rFonts w:ascii="Times New Roman" w:hAnsi="Times New Roman" w:cs="Times New Roman"/>
          <w:noProof/>
          <w:sz w:val="24"/>
          <w:szCs w:val="24"/>
        </w:rPr>
        <w:t>IPS</w:t>
      </w:r>
      <w:r w:rsidRPr="00AB4D8E">
        <w:rPr>
          <w:rFonts w:ascii="Times New Roman" w:hAnsi="Times New Roman" w:cs="Times New Roman"/>
          <w:noProof/>
          <w:sz w:val="24"/>
          <w:szCs w:val="24"/>
        </w:rPr>
        <w:t xml:space="preserve"> melalui penerapan model pembelajaran kooperatif tipe </w:t>
      </w:r>
      <w:r w:rsidRPr="00AB4D8E">
        <w:rPr>
          <w:rFonts w:ascii="Times New Roman" w:hAnsi="Times New Roman" w:cs="Times New Roman"/>
          <w:i/>
          <w:noProof/>
          <w:sz w:val="24"/>
          <w:szCs w:val="24"/>
        </w:rPr>
        <w:t xml:space="preserve">Group Investigation </w:t>
      </w:r>
      <w:r w:rsidRPr="00AB4D8E">
        <w:rPr>
          <w:rFonts w:ascii="Times New Roman" w:hAnsi="Times New Roman" w:cs="Times New Roman"/>
          <w:noProof/>
          <w:sz w:val="24"/>
          <w:szCs w:val="24"/>
        </w:rPr>
        <w:t>(GI).</w:t>
      </w:r>
    </w:p>
    <w:p w:rsidR="00514107" w:rsidRPr="00AB4D8E" w:rsidRDefault="005F6277" w:rsidP="00366648">
      <w:pPr>
        <w:spacing w:line="480" w:lineRule="auto"/>
        <w:ind w:firstLine="709"/>
        <w:jc w:val="both"/>
        <w:rPr>
          <w:rFonts w:ascii="Times New Roman" w:hAnsi="Times New Roman" w:cs="Times New Roman"/>
          <w:noProof/>
          <w:sz w:val="24"/>
          <w:szCs w:val="24"/>
        </w:rPr>
      </w:pPr>
      <w:r w:rsidRPr="00AB4D8E">
        <w:rPr>
          <w:rFonts w:ascii="Times New Roman" w:hAnsi="Times New Roman" w:cs="Times New Roman"/>
          <w:noProof/>
          <w:sz w:val="24"/>
          <w:szCs w:val="24"/>
        </w:rPr>
        <w:t>S</w:t>
      </w:r>
      <w:r w:rsidR="00514107" w:rsidRPr="00AB4D8E">
        <w:rPr>
          <w:rFonts w:ascii="Times New Roman" w:hAnsi="Times New Roman" w:cs="Times New Roman"/>
          <w:noProof/>
          <w:sz w:val="24"/>
          <w:szCs w:val="24"/>
        </w:rPr>
        <w:t>ugiono (2015: 15), mengungkapkan bahwa</w:t>
      </w:r>
      <w:r w:rsidR="00131CDD" w:rsidRPr="00AB4D8E">
        <w:rPr>
          <w:rFonts w:ascii="Times New Roman" w:hAnsi="Times New Roman" w:cs="Times New Roman"/>
          <w:noProof/>
          <w:sz w:val="24"/>
          <w:szCs w:val="24"/>
        </w:rPr>
        <w:t>:</w:t>
      </w:r>
    </w:p>
    <w:p w:rsidR="00514107" w:rsidRPr="00AB4D8E" w:rsidRDefault="00514107" w:rsidP="00EC0992">
      <w:pPr>
        <w:spacing w:line="240" w:lineRule="auto"/>
        <w:ind w:left="630" w:right="737" w:firstLine="11"/>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Metode penelitian kualitatif adalah metode penelitian yang yang berlandaskan pada filsafat </w:t>
      </w:r>
      <w:r w:rsidRPr="00AB4D8E">
        <w:rPr>
          <w:rFonts w:ascii="Times New Roman" w:hAnsi="Times New Roman" w:cs="Times New Roman"/>
          <w:i/>
          <w:noProof/>
          <w:sz w:val="24"/>
          <w:szCs w:val="24"/>
        </w:rPr>
        <w:t>postpositivisme</w:t>
      </w:r>
      <w:r w:rsidRPr="00AB4D8E">
        <w:rPr>
          <w:rFonts w:ascii="Times New Roman" w:hAnsi="Times New Roman" w:cs="Times New Roman"/>
          <w:noProof/>
          <w:sz w:val="24"/>
          <w:szCs w:val="24"/>
        </w:rPr>
        <w:t xml:space="preserve">, digunakan untuk meneliti pada kondisi objek yang alamiah, (sebagai lawannya eksperimen) dimana peneliti adalah sebagai instrumen kunci, pengambilan sampel sumber data dilakukan secara </w:t>
      </w:r>
      <w:r w:rsidRPr="00AB4D8E">
        <w:rPr>
          <w:rFonts w:ascii="Times New Roman" w:hAnsi="Times New Roman" w:cs="Times New Roman"/>
          <w:i/>
          <w:noProof/>
          <w:sz w:val="24"/>
          <w:szCs w:val="24"/>
        </w:rPr>
        <w:t xml:space="preserve">purposive </w:t>
      </w:r>
      <w:r w:rsidRPr="00AB4D8E">
        <w:rPr>
          <w:rFonts w:ascii="Times New Roman" w:hAnsi="Times New Roman" w:cs="Times New Roman"/>
          <w:noProof/>
          <w:sz w:val="24"/>
          <w:szCs w:val="24"/>
        </w:rPr>
        <w:t xml:space="preserve">dan </w:t>
      </w:r>
      <w:r w:rsidRPr="00AB4D8E">
        <w:rPr>
          <w:rFonts w:ascii="Times New Roman" w:hAnsi="Times New Roman" w:cs="Times New Roman"/>
          <w:i/>
          <w:noProof/>
          <w:sz w:val="24"/>
          <w:szCs w:val="24"/>
        </w:rPr>
        <w:t>snowbaal</w:t>
      </w:r>
      <w:r w:rsidRPr="00AB4D8E">
        <w:rPr>
          <w:rFonts w:ascii="Times New Roman" w:hAnsi="Times New Roman" w:cs="Times New Roman"/>
          <w:noProof/>
          <w:sz w:val="24"/>
          <w:szCs w:val="24"/>
        </w:rPr>
        <w:t>, teknik pengumpulan dengan trianggulasi (gabungan), analisis data bersifat induktif/ kualitatif dan hasil penelitian kualitatif lebih menekan</w:t>
      </w:r>
      <w:r w:rsidR="00E12F0A" w:rsidRPr="00AB4D8E">
        <w:rPr>
          <w:rFonts w:ascii="Times New Roman" w:hAnsi="Times New Roman" w:cs="Times New Roman"/>
          <w:noProof/>
          <w:sz w:val="24"/>
          <w:szCs w:val="24"/>
        </w:rPr>
        <w:t>kan makna daripada generalisasi</w:t>
      </w:r>
      <w:r w:rsidR="008E2FE9" w:rsidRPr="00AB4D8E">
        <w:rPr>
          <w:rFonts w:ascii="Times New Roman" w:hAnsi="Times New Roman" w:cs="Times New Roman"/>
          <w:noProof/>
          <w:sz w:val="24"/>
          <w:szCs w:val="24"/>
        </w:rPr>
        <w:t>.</w:t>
      </w:r>
    </w:p>
    <w:p w:rsidR="00514107" w:rsidRPr="00AB4D8E" w:rsidRDefault="00514107" w:rsidP="00366648">
      <w:pPr>
        <w:pStyle w:val="ListParagraph"/>
        <w:numPr>
          <w:ilvl w:val="0"/>
          <w:numId w:val="3"/>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Jenis penelitian</w:t>
      </w:r>
    </w:p>
    <w:p w:rsidR="00ED1201" w:rsidRPr="00B26307" w:rsidRDefault="00514107" w:rsidP="00366648">
      <w:pPr>
        <w:spacing w:line="480" w:lineRule="auto"/>
        <w:ind w:firstLine="709"/>
        <w:jc w:val="both"/>
        <w:rPr>
          <w:rFonts w:ascii="Times New Roman" w:hAnsi="Times New Roman" w:cs="Times New Roman"/>
          <w:noProof/>
          <w:sz w:val="24"/>
          <w:szCs w:val="24"/>
          <w:lang w:val="en-US"/>
        </w:rPr>
      </w:pPr>
      <w:r w:rsidRPr="00AB4D8E">
        <w:rPr>
          <w:rFonts w:ascii="Times New Roman" w:hAnsi="Times New Roman" w:cs="Times New Roman"/>
          <w:noProof/>
          <w:sz w:val="24"/>
          <w:szCs w:val="24"/>
        </w:rPr>
        <w:t>Jenis penelitian yang digunakan dalam penelitian ini adalah penelitian tindakan kelas (</w:t>
      </w:r>
      <w:r w:rsidRPr="00AB4D8E">
        <w:rPr>
          <w:rFonts w:ascii="Times New Roman" w:hAnsi="Times New Roman" w:cs="Times New Roman"/>
          <w:i/>
          <w:noProof/>
          <w:sz w:val="24"/>
          <w:szCs w:val="24"/>
        </w:rPr>
        <w:t>classroom action research</w:t>
      </w:r>
      <w:r w:rsidRPr="00AB4D8E">
        <w:rPr>
          <w:rFonts w:ascii="Times New Roman" w:hAnsi="Times New Roman" w:cs="Times New Roman"/>
          <w:noProof/>
          <w:sz w:val="24"/>
          <w:szCs w:val="24"/>
        </w:rPr>
        <w:t>) yang bertujuan untuk meningkatkan hasil belaj</w:t>
      </w:r>
      <w:r w:rsidR="00131CDD" w:rsidRPr="00AB4D8E">
        <w:rPr>
          <w:rFonts w:ascii="Times New Roman" w:hAnsi="Times New Roman" w:cs="Times New Roman"/>
          <w:noProof/>
          <w:sz w:val="24"/>
          <w:szCs w:val="24"/>
        </w:rPr>
        <w:t xml:space="preserve">ar </w:t>
      </w:r>
      <w:r w:rsidR="00811D04" w:rsidRPr="00AB4D8E">
        <w:rPr>
          <w:rFonts w:ascii="Times New Roman" w:hAnsi="Times New Roman" w:cs="Times New Roman"/>
          <w:noProof/>
          <w:sz w:val="24"/>
          <w:szCs w:val="24"/>
        </w:rPr>
        <w:t>IPS</w:t>
      </w:r>
      <w:r w:rsidR="00131CDD" w:rsidRPr="00AB4D8E">
        <w:rPr>
          <w:rFonts w:ascii="Times New Roman" w:hAnsi="Times New Roman" w:cs="Times New Roman"/>
          <w:noProof/>
          <w:sz w:val="24"/>
          <w:szCs w:val="24"/>
        </w:rPr>
        <w:t xml:space="preserve"> pada siswa kelas </w:t>
      </w:r>
      <w:r w:rsidRPr="00AB4D8E">
        <w:rPr>
          <w:rFonts w:ascii="Times New Roman" w:hAnsi="Times New Roman" w:cs="Times New Roman"/>
          <w:noProof/>
          <w:sz w:val="24"/>
          <w:szCs w:val="24"/>
        </w:rPr>
        <w:t>V</w:t>
      </w:r>
      <w:r w:rsidR="00E438AD" w:rsidRPr="00AB4D8E">
        <w:rPr>
          <w:rFonts w:ascii="Times New Roman" w:hAnsi="Times New Roman" w:cs="Times New Roman"/>
          <w:noProof/>
          <w:sz w:val="24"/>
          <w:szCs w:val="24"/>
        </w:rPr>
        <w:t xml:space="preserve"> B SD Inpres Unggulan BTN Pemda</w:t>
      </w:r>
      <w:r w:rsidRPr="00AB4D8E">
        <w:rPr>
          <w:rFonts w:ascii="Times New Roman" w:hAnsi="Times New Roman" w:cs="Times New Roman"/>
          <w:noProof/>
          <w:sz w:val="24"/>
          <w:szCs w:val="24"/>
        </w:rPr>
        <w:t xml:space="preserve"> dengan menggunakan model pembelajaran kooperatif tipe </w:t>
      </w:r>
      <w:r w:rsidRPr="00AB4D8E">
        <w:rPr>
          <w:rFonts w:ascii="Times New Roman" w:hAnsi="Times New Roman" w:cs="Times New Roman"/>
          <w:i/>
          <w:noProof/>
          <w:sz w:val="24"/>
          <w:szCs w:val="24"/>
        </w:rPr>
        <w:t xml:space="preserve">Group Investigation </w:t>
      </w:r>
      <w:r w:rsidRPr="00AB4D8E">
        <w:rPr>
          <w:rFonts w:ascii="Times New Roman" w:hAnsi="Times New Roman" w:cs="Times New Roman"/>
          <w:noProof/>
          <w:sz w:val="24"/>
          <w:szCs w:val="24"/>
        </w:rPr>
        <w:t xml:space="preserve">(GI). </w:t>
      </w:r>
      <w:r w:rsidR="003E578D" w:rsidRPr="00AB4D8E">
        <w:rPr>
          <w:rFonts w:ascii="Times New Roman" w:hAnsi="Times New Roman" w:cs="Times New Roman"/>
          <w:noProof/>
          <w:sz w:val="24"/>
          <w:szCs w:val="24"/>
        </w:rPr>
        <w:t>Menuru</w:t>
      </w:r>
      <w:r w:rsidR="00ED1201" w:rsidRPr="00AB4D8E">
        <w:rPr>
          <w:rFonts w:ascii="Times New Roman" w:hAnsi="Times New Roman" w:cs="Times New Roman"/>
          <w:noProof/>
          <w:sz w:val="24"/>
          <w:szCs w:val="24"/>
        </w:rPr>
        <w:t>t Arikunto (2012</w:t>
      </w:r>
      <w:r w:rsidR="005F6277" w:rsidRPr="00AB4D8E">
        <w:rPr>
          <w:rFonts w:ascii="Times New Roman" w:hAnsi="Times New Roman" w:cs="Times New Roman"/>
          <w:noProof/>
          <w:sz w:val="24"/>
          <w:szCs w:val="24"/>
        </w:rPr>
        <w:t>: 16</w:t>
      </w:r>
      <w:r w:rsidR="00ED1201" w:rsidRPr="00AB4D8E">
        <w:rPr>
          <w:rFonts w:ascii="Times New Roman" w:hAnsi="Times New Roman" w:cs="Times New Roman"/>
          <w:noProof/>
          <w:sz w:val="24"/>
          <w:szCs w:val="24"/>
        </w:rPr>
        <w:t>)</w:t>
      </w:r>
      <w:r w:rsidR="00B26307">
        <w:rPr>
          <w:rFonts w:ascii="Times New Roman" w:hAnsi="Times New Roman" w:cs="Times New Roman"/>
          <w:noProof/>
          <w:sz w:val="24"/>
          <w:szCs w:val="24"/>
          <w:lang w:val="en-US"/>
        </w:rPr>
        <w:t>:</w:t>
      </w:r>
    </w:p>
    <w:p w:rsidR="00514107" w:rsidRPr="00AB4D8E" w:rsidRDefault="00ED1201" w:rsidP="005F6277">
      <w:pPr>
        <w:spacing w:line="240" w:lineRule="auto"/>
        <w:ind w:left="720" w:right="737"/>
        <w:jc w:val="both"/>
        <w:rPr>
          <w:rFonts w:ascii="Times New Roman" w:hAnsi="Times New Roman" w:cs="Times New Roman"/>
          <w:noProof/>
          <w:sz w:val="24"/>
          <w:szCs w:val="24"/>
        </w:rPr>
      </w:pPr>
      <w:r w:rsidRPr="00AB4D8E">
        <w:rPr>
          <w:rFonts w:ascii="Times New Roman" w:hAnsi="Times New Roman" w:cs="Times New Roman"/>
          <w:noProof/>
          <w:sz w:val="24"/>
          <w:szCs w:val="24"/>
        </w:rPr>
        <w:t>P</w:t>
      </w:r>
      <w:r w:rsidR="003E578D" w:rsidRPr="00AB4D8E">
        <w:rPr>
          <w:rFonts w:ascii="Times New Roman" w:hAnsi="Times New Roman" w:cs="Times New Roman"/>
          <w:noProof/>
          <w:sz w:val="24"/>
          <w:szCs w:val="24"/>
        </w:rPr>
        <w:t xml:space="preserve">enelitian tindakan kelas adalah suatu pencermatan terhadap kegiatan belajar berupa sebuah tindakan, yang sengaja dimunculkan </w:t>
      </w:r>
      <w:r w:rsidR="003E578D" w:rsidRPr="00AB4D8E">
        <w:rPr>
          <w:rFonts w:ascii="Times New Roman" w:hAnsi="Times New Roman" w:cs="Times New Roman"/>
          <w:noProof/>
          <w:sz w:val="24"/>
          <w:szCs w:val="24"/>
        </w:rPr>
        <w:lastRenderedPageBreak/>
        <w:t xml:space="preserve">dan terjadi dalam sebuah kelas secara bersama. </w:t>
      </w:r>
      <w:r w:rsidR="005F6277" w:rsidRPr="00AB4D8E">
        <w:rPr>
          <w:rFonts w:ascii="Times New Roman" w:hAnsi="Times New Roman" w:cs="Times New Roman"/>
          <w:noProof/>
          <w:sz w:val="24"/>
          <w:szCs w:val="24"/>
        </w:rPr>
        <w:t>P</w:t>
      </w:r>
      <w:r w:rsidR="003E578D" w:rsidRPr="00AB4D8E">
        <w:rPr>
          <w:rFonts w:ascii="Times New Roman" w:hAnsi="Times New Roman" w:cs="Times New Roman"/>
          <w:noProof/>
          <w:sz w:val="24"/>
          <w:szCs w:val="24"/>
        </w:rPr>
        <w:t xml:space="preserve">enelitian tindakan kelas ini </w:t>
      </w:r>
      <w:r w:rsidR="00514107" w:rsidRPr="00AB4D8E">
        <w:rPr>
          <w:rFonts w:ascii="Times New Roman" w:hAnsi="Times New Roman" w:cs="Times New Roman"/>
          <w:noProof/>
          <w:sz w:val="24"/>
          <w:szCs w:val="24"/>
        </w:rPr>
        <w:t>dilaksanakan dalam dua siklus dan melalui empat tahapan antara lain, perencanaan, pelak</w:t>
      </w:r>
      <w:r w:rsidR="00E12F0A" w:rsidRPr="00AB4D8E">
        <w:rPr>
          <w:rFonts w:ascii="Times New Roman" w:hAnsi="Times New Roman" w:cs="Times New Roman"/>
          <w:noProof/>
          <w:sz w:val="24"/>
          <w:szCs w:val="24"/>
        </w:rPr>
        <w:t>sanaan, pengamatan dan refleksi</w:t>
      </w:r>
      <w:r w:rsidR="00E438AD" w:rsidRPr="00AB4D8E">
        <w:rPr>
          <w:rFonts w:ascii="Times New Roman" w:hAnsi="Times New Roman" w:cs="Times New Roman"/>
          <w:noProof/>
          <w:sz w:val="24"/>
          <w:szCs w:val="24"/>
        </w:rPr>
        <w:t>.</w:t>
      </w:r>
    </w:p>
    <w:p w:rsidR="00514107" w:rsidRPr="00AB4D8E" w:rsidRDefault="00514107" w:rsidP="0036142C">
      <w:pPr>
        <w:pStyle w:val="ListParagraph"/>
        <w:numPr>
          <w:ilvl w:val="0"/>
          <w:numId w:val="2"/>
        </w:numPr>
        <w:spacing w:after="0" w:line="480" w:lineRule="auto"/>
        <w:jc w:val="both"/>
        <w:rPr>
          <w:rFonts w:ascii="Times New Roman" w:hAnsi="Times New Roman" w:cs="Times New Roman"/>
          <w:b/>
          <w:noProof/>
          <w:sz w:val="24"/>
          <w:szCs w:val="24"/>
        </w:rPr>
      </w:pPr>
      <w:r w:rsidRPr="00AB4D8E">
        <w:rPr>
          <w:rFonts w:ascii="Times New Roman" w:hAnsi="Times New Roman" w:cs="Times New Roman"/>
          <w:b/>
          <w:noProof/>
          <w:sz w:val="24"/>
          <w:szCs w:val="24"/>
        </w:rPr>
        <w:t>Fokus Penelitian</w:t>
      </w:r>
    </w:p>
    <w:p w:rsidR="00514107" w:rsidRPr="00AB4D8E" w:rsidRDefault="00514107" w:rsidP="0036142C">
      <w:pPr>
        <w:spacing w:after="0" w:line="480" w:lineRule="auto"/>
        <w:ind w:firstLine="709"/>
        <w:jc w:val="both"/>
        <w:rPr>
          <w:rFonts w:ascii="Times New Roman" w:hAnsi="Times New Roman" w:cs="Times New Roman"/>
          <w:b/>
          <w:noProof/>
          <w:sz w:val="24"/>
          <w:szCs w:val="24"/>
        </w:rPr>
      </w:pPr>
      <w:r w:rsidRPr="00AB4D8E">
        <w:rPr>
          <w:rFonts w:ascii="Times New Roman" w:hAnsi="Times New Roman" w:cs="Times New Roman"/>
          <w:noProof/>
          <w:sz w:val="24"/>
          <w:szCs w:val="24"/>
        </w:rPr>
        <w:t xml:space="preserve">Penelitian ini mengkaji tentang penerapan model pembelajaran kooperatif tipe </w:t>
      </w:r>
      <w:r w:rsidRPr="00AB4D8E">
        <w:rPr>
          <w:rFonts w:ascii="Times New Roman" w:hAnsi="Times New Roman" w:cs="Times New Roman"/>
          <w:i/>
          <w:noProof/>
          <w:sz w:val="24"/>
          <w:szCs w:val="24"/>
        </w:rPr>
        <w:t xml:space="preserve">Group Investigation </w:t>
      </w:r>
      <w:r w:rsidRPr="00AB4D8E">
        <w:rPr>
          <w:rFonts w:ascii="Times New Roman" w:hAnsi="Times New Roman" w:cs="Times New Roman"/>
          <w:noProof/>
          <w:sz w:val="24"/>
          <w:szCs w:val="24"/>
        </w:rPr>
        <w:t xml:space="preserve">(GI) dan hasil belajar </w:t>
      </w:r>
      <w:r w:rsidR="00811D04" w:rsidRPr="00AB4D8E">
        <w:rPr>
          <w:rFonts w:ascii="Times New Roman" w:hAnsi="Times New Roman" w:cs="Times New Roman"/>
          <w:noProof/>
          <w:sz w:val="24"/>
          <w:szCs w:val="24"/>
        </w:rPr>
        <w:t>IPS</w:t>
      </w:r>
      <w:r w:rsidRPr="00AB4D8E">
        <w:rPr>
          <w:rFonts w:ascii="Times New Roman" w:hAnsi="Times New Roman" w:cs="Times New Roman"/>
          <w:noProof/>
          <w:sz w:val="24"/>
          <w:szCs w:val="24"/>
        </w:rPr>
        <w:t>. Kedua fokus penelitian ini dapat dioperasionalkan sebagai berikut:</w:t>
      </w:r>
    </w:p>
    <w:p w:rsidR="005F6277" w:rsidRPr="00AB4D8E" w:rsidRDefault="00514107" w:rsidP="005F6277">
      <w:pPr>
        <w:pStyle w:val="ListParagraph"/>
        <w:numPr>
          <w:ilvl w:val="0"/>
          <w:numId w:val="6"/>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Penerapan model pembelajaran kooperatif tipe </w:t>
      </w:r>
      <w:r w:rsidRPr="00AB4D8E">
        <w:rPr>
          <w:rFonts w:ascii="Times New Roman" w:hAnsi="Times New Roman" w:cs="Times New Roman"/>
          <w:i/>
          <w:noProof/>
          <w:sz w:val="24"/>
          <w:szCs w:val="24"/>
        </w:rPr>
        <w:t xml:space="preserve">Group Investigation </w:t>
      </w:r>
      <w:r w:rsidR="00D0518D" w:rsidRPr="00AB4D8E">
        <w:rPr>
          <w:rFonts w:ascii="Times New Roman" w:hAnsi="Times New Roman" w:cs="Times New Roman"/>
          <w:noProof/>
          <w:sz w:val="24"/>
          <w:szCs w:val="24"/>
        </w:rPr>
        <w:t>(GI)</w:t>
      </w:r>
    </w:p>
    <w:p w:rsidR="005F6277" w:rsidRPr="00AB4D8E" w:rsidRDefault="00D0518D" w:rsidP="00E30C66">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Model pembelajaran kooperatif tipe </w:t>
      </w:r>
      <w:r w:rsidRPr="00AB4D8E">
        <w:rPr>
          <w:rFonts w:ascii="Times New Roman" w:hAnsi="Times New Roman" w:cs="Times New Roman"/>
          <w:i/>
          <w:noProof/>
          <w:sz w:val="24"/>
          <w:szCs w:val="24"/>
        </w:rPr>
        <w:t xml:space="preserve">Group Investigation </w:t>
      </w:r>
      <w:r w:rsidRPr="00AB4D8E">
        <w:rPr>
          <w:rFonts w:ascii="Times New Roman" w:hAnsi="Times New Roman" w:cs="Times New Roman"/>
          <w:noProof/>
          <w:sz w:val="24"/>
          <w:szCs w:val="24"/>
        </w:rPr>
        <w:t>(GI) merupakan model</w:t>
      </w:r>
      <w:r w:rsidR="00C14EC7" w:rsidRPr="00AB4D8E">
        <w:rPr>
          <w:rFonts w:ascii="Times New Roman" w:hAnsi="Times New Roman" w:cs="Times New Roman"/>
          <w:noProof/>
          <w:sz w:val="24"/>
          <w:szCs w:val="24"/>
        </w:rPr>
        <w:t xml:space="preserve"> pembelajaran yang diter</w:t>
      </w:r>
      <w:r w:rsidR="006D12DA" w:rsidRPr="00AB4D8E">
        <w:rPr>
          <w:rFonts w:ascii="Times New Roman" w:hAnsi="Times New Roman" w:cs="Times New Roman"/>
          <w:noProof/>
          <w:sz w:val="24"/>
          <w:szCs w:val="24"/>
        </w:rPr>
        <w:t>a</w:t>
      </w:r>
      <w:r w:rsidR="00C14EC7" w:rsidRPr="00AB4D8E">
        <w:rPr>
          <w:rFonts w:ascii="Times New Roman" w:hAnsi="Times New Roman" w:cs="Times New Roman"/>
          <w:noProof/>
          <w:sz w:val="24"/>
          <w:szCs w:val="24"/>
        </w:rPr>
        <w:t xml:space="preserve">pkan dalam bentuk belajar kelompok. Pada pembelajaran kooperatif tipe </w:t>
      </w:r>
      <w:r w:rsidR="00C14EC7" w:rsidRPr="00AB4D8E">
        <w:rPr>
          <w:rFonts w:ascii="Times New Roman" w:hAnsi="Times New Roman" w:cs="Times New Roman"/>
          <w:i/>
          <w:noProof/>
          <w:sz w:val="24"/>
          <w:szCs w:val="24"/>
        </w:rPr>
        <w:t xml:space="preserve">Group Investigation </w:t>
      </w:r>
      <w:r w:rsidR="00C14EC7" w:rsidRPr="00AB4D8E">
        <w:rPr>
          <w:rFonts w:ascii="Times New Roman" w:hAnsi="Times New Roman" w:cs="Times New Roman"/>
          <w:noProof/>
          <w:sz w:val="24"/>
          <w:szCs w:val="24"/>
        </w:rPr>
        <w:t xml:space="preserve">(GI) </w:t>
      </w:r>
      <w:r w:rsidR="003E578D" w:rsidRPr="00AB4D8E">
        <w:rPr>
          <w:rFonts w:ascii="Times New Roman" w:hAnsi="Times New Roman" w:cs="Times New Roman"/>
          <w:noProof/>
          <w:sz w:val="24"/>
          <w:szCs w:val="24"/>
        </w:rPr>
        <w:t xml:space="preserve">diawali dengan siswa dihadapkan pada sebuah masalah kemudian </w:t>
      </w:r>
      <w:r w:rsidR="00C14EC7" w:rsidRPr="00AB4D8E">
        <w:rPr>
          <w:rFonts w:ascii="Times New Roman" w:hAnsi="Times New Roman" w:cs="Times New Roman"/>
          <w:noProof/>
          <w:sz w:val="24"/>
          <w:szCs w:val="24"/>
        </w:rPr>
        <w:t xml:space="preserve">siswa di bagi dalam kelompok kecil dan diberikan sebuah masalah dimana masalah tersebut bersifat infestigasi. Siswa dalam kelompoknya mendiskusikan atau memecahkan masalah tersebut </w:t>
      </w:r>
      <w:r w:rsidR="00D15986" w:rsidRPr="00AB4D8E">
        <w:rPr>
          <w:rFonts w:ascii="Times New Roman" w:hAnsi="Times New Roman" w:cs="Times New Roman"/>
          <w:noProof/>
          <w:sz w:val="24"/>
          <w:szCs w:val="24"/>
        </w:rPr>
        <w:t>dam pada ahkirnya menyampakan hasil diskusinya di depan kelas.</w:t>
      </w:r>
    </w:p>
    <w:p w:rsidR="00AB4D8E" w:rsidRPr="00AB4D8E" w:rsidRDefault="00AB4D8E" w:rsidP="00E30C66">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Dalam penelitian ini penerapan mode pembelajaran kooperatif tipe </w:t>
      </w:r>
      <w:r>
        <w:rPr>
          <w:rFonts w:ascii="Times New Roman" w:hAnsi="Times New Roman" w:cs="Times New Roman"/>
          <w:i/>
          <w:noProof/>
          <w:sz w:val="24"/>
          <w:szCs w:val="24"/>
        </w:rPr>
        <w:t>Group Investigation (GI)</w:t>
      </w:r>
      <w:r w:rsidRPr="00AB4D8E">
        <w:rPr>
          <w:rFonts w:ascii="Times New Roman" w:hAnsi="Times New Roman" w:cs="Times New Roman"/>
          <w:i/>
          <w:noProof/>
          <w:sz w:val="24"/>
          <w:szCs w:val="24"/>
        </w:rPr>
        <w:t xml:space="preserve"> </w:t>
      </w:r>
      <w:r w:rsidRPr="00AB4D8E">
        <w:rPr>
          <w:rFonts w:ascii="Times New Roman" w:hAnsi="Times New Roman" w:cs="Times New Roman"/>
          <w:noProof/>
          <w:sz w:val="24"/>
          <w:szCs w:val="24"/>
        </w:rPr>
        <w:t xml:space="preserve">dikatakan telah berhasil apabila 75% langkah model </w:t>
      </w:r>
      <w:r>
        <w:rPr>
          <w:rFonts w:ascii="Times New Roman" w:hAnsi="Times New Roman" w:cs="Times New Roman"/>
          <w:noProof/>
          <w:sz w:val="24"/>
          <w:szCs w:val="24"/>
          <w:lang w:val="en-US"/>
        </w:rPr>
        <w:t xml:space="preserve">pembeajrannya </w:t>
      </w:r>
      <w:r w:rsidRPr="00AB4D8E">
        <w:rPr>
          <w:rFonts w:ascii="Times New Roman" w:hAnsi="Times New Roman" w:cs="Times New Roman"/>
          <w:noProof/>
          <w:sz w:val="24"/>
          <w:szCs w:val="24"/>
        </w:rPr>
        <w:t xml:space="preserve">teraksana sesuai dengan </w:t>
      </w:r>
      <w:r>
        <w:rPr>
          <w:rFonts w:ascii="Times New Roman" w:hAnsi="Times New Roman" w:cs="Times New Roman"/>
          <w:noProof/>
          <w:sz w:val="24"/>
          <w:szCs w:val="24"/>
        </w:rPr>
        <w:t>indik</w:t>
      </w:r>
      <w:r w:rsidRPr="00AB4D8E">
        <w:rPr>
          <w:rFonts w:ascii="Times New Roman" w:hAnsi="Times New Roman" w:cs="Times New Roman"/>
          <w:noProof/>
          <w:sz w:val="24"/>
          <w:szCs w:val="24"/>
        </w:rPr>
        <w:t>ator proses yang telah ditentukan.</w:t>
      </w:r>
    </w:p>
    <w:p w:rsidR="005F6277" w:rsidRPr="00AB4D8E" w:rsidRDefault="00514107" w:rsidP="005F6277">
      <w:pPr>
        <w:pStyle w:val="ListParagraph"/>
        <w:numPr>
          <w:ilvl w:val="0"/>
          <w:numId w:val="6"/>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Hasil belajar </w:t>
      </w:r>
    </w:p>
    <w:p w:rsidR="00514107" w:rsidRPr="00AB4D8E" w:rsidRDefault="00D55EAF" w:rsidP="005F6277">
      <w:pPr>
        <w:spacing w:line="480" w:lineRule="auto"/>
        <w:ind w:firstLine="720"/>
        <w:jc w:val="both"/>
        <w:rPr>
          <w:rFonts w:ascii="Times New Roman" w:hAnsi="Times New Roman" w:cs="Times New Roman"/>
          <w:noProof/>
          <w:sz w:val="24"/>
          <w:szCs w:val="24"/>
          <w:lang w:val="en-US"/>
        </w:rPr>
      </w:pPr>
      <w:r w:rsidRPr="00AB4D8E">
        <w:rPr>
          <w:rFonts w:ascii="Times New Roman" w:hAnsi="Times New Roman" w:cs="Times New Roman"/>
          <w:noProof/>
          <w:sz w:val="24"/>
          <w:szCs w:val="24"/>
        </w:rPr>
        <w:t xml:space="preserve">Hasil belajar </w:t>
      </w:r>
      <w:r w:rsidR="00514107" w:rsidRPr="00AB4D8E">
        <w:rPr>
          <w:rFonts w:ascii="Times New Roman" w:hAnsi="Times New Roman" w:cs="Times New Roman"/>
          <w:noProof/>
          <w:sz w:val="24"/>
          <w:szCs w:val="24"/>
        </w:rPr>
        <w:t xml:space="preserve">yang di maksud dalam penelitian ini adalah hasil belajar </w:t>
      </w:r>
      <w:r w:rsidR="00811D04" w:rsidRPr="00AB4D8E">
        <w:rPr>
          <w:rFonts w:ascii="Times New Roman" w:hAnsi="Times New Roman" w:cs="Times New Roman"/>
          <w:noProof/>
          <w:sz w:val="24"/>
          <w:szCs w:val="24"/>
        </w:rPr>
        <w:t>IPS</w:t>
      </w:r>
      <w:r w:rsidR="0068452B" w:rsidRPr="00AB4D8E">
        <w:rPr>
          <w:rFonts w:ascii="Times New Roman" w:hAnsi="Times New Roman" w:cs="Times New Roman"/>
          <w:noProof/>
          <w:sz w:val="24"/>
          <w:szCs w:val="24"/>
        </w:rPr>
        <w:t xml:space="preserve"> </w:t>
      </w:r>
      <w:r w:rsidR="00514107" w:rsidRPr="00AB4D8E">
        <w:rPr>
          <w:rFonts w:ascii="Times New Roman" w:hAnsi="Times New Roman" w:cs="Times New Roman"/>
          <w:noProof/>
          <w:sz w:val="24"/>
          <w:szCs w:val="24"/>
        </w:rPr>
        <w:t xml:space="preserve">di ranah kognitif (pengetahuan) yang dapat dilihat dari hasil tes belajar siswa setelah menerapkan model pembelajaran kooperatif tipe </w:t>
      </w:r>
      <w:r w:rsidR="00131CDD" w:rsidRPr="00AB4D8E">
        <w:rPr>
          <w:rFonts w:ascii="Times New Roman" w:hAnsi="Times New Roman" w:cs="Times New Roman"/>
          <w:i/>
          <w:noProof/>
          <w:sz w:val="24"/>
          <w:szCs w:val="24"/>
        </w:rPr>
        <w:t xml:space="preserve">Group Investigation </w:t>
      </w:r>
      <w:r w:rsidR="00131CDD" w:rsidRPr="00AB4D8E">
        <w:rPr>
          <w:rFonts w:ascii="Times New Roman" w:hAnsi="Times New Roman" w:cs="Times New Roman"/>
          <w:noProof/>
          <w:sz w:val="24"/>
          <w:szCs w:val="24"/>
        </w:rPr>
        <w:t>(GI).</w:t>
      </w:r>
      <w:r w:rsidR="00AB4D8E">
        <w:rPr>
          <w:rFonts w:ascii="Times New Roman" w:hAnsi="Times New Roman" w:cs="Times New Roman"/>
          <w:noProof/>
          <w:sz w:val="24"/>
          <w:szCs w:val="24"/>
          <w:lang w:val="en-US"/>
        </w:rPr>
        <w:t xml:space="preserve"> Hasil belajar IPS dikatakan berhasil apabila 80% jumlah siswa dari keseluruhan </w:t>
      </w:r>
      <w:r w:rsidR="00AB4D8E">
        <w:rPr>
          <w:rFonts w:ascii="Times New Roman" w:hAnsi="Times New Roman" w:cs="Times New Roman"/>
          <w:noProof/>
          <w:sz w:val="24"/>
          <w:szCs w:val="24"/>
          <w:lang w:val="en-US"/>
        </w:rPr>
        <w:lastRenderedPageBreak/>
        <w:t>telah memenuhi KKM yang telah ditentukan yaitu 70. Adapun penentuan KKM berdasarkan kompleksitas materi, kemampuan siswa dan daya dukung.</w:t>
      </w:r>
    </w:p>
    <w:p w:rsidR="00E466A6" w:rsidRPr="00AB4D8E" w:rsidRDefault="00514107" w:rsidP="00366648">
      <w:pPr>
        <w:pStyle w:val="ListParagraph"/>
        <w:numPr>
          <w:ilvl w:val="0"/>
          <w:numId w:val="2"/>
        </w:numPr>
        <w:spacing w:line="480" w:lineRule="auto"/>
        <w:jc w:val="both"/>
        <w:rPr>
          <w:rFonts w:ascii="Times New Roman" w:hAnsi="Times New Roman" w:cs="Times New Roman"/>
          <w:b/>
          <w:noProof/>
          <w:sz w:val="24"/>
          <w:szCs w:val="24"/>
        </w:rPr>
      </w:pPr>
      <w:r w:rsidRPr="002B1673">
        <w:rPr>
          <w:rFonts w:ascii="Times New Roman" w:hAnsi="Times New Roman" w:cs="Times New Roman"/>
          <w:b/>
          <w:i/>
          <w:noProof/>
          <w:sz w:val="24"/>
          <w:szCs w:val="24"/>
        </w:rPr>
        <w:t>Set</w:t>
      </w:r>
      <w:r w:rsidR="002B1673" w:rsidRPr="002B1673">
        <w:rPr>
          <w:rFonts w:ascii="Times New Roman" w:hAnsi="Times New Roman" w:cs="Times New Roman"/>
          <w:b/>
          <w:i/>
          <w:noProof/>
          <w:sz w:val="24"/>
          <w:szCs w:val="24"/>
          <w:lang w:val="en-US"/>
        </w:rPr>
        <w:t>t</w:t>
      </w:r>
      <w:r w:rsidRPr="002B1673">
        <w:rPr>
          <w:rFonts w:ascii="Times New Roman" w:hAnsi="Times New Roman" w:cs="Times New Roman"/>
          <w:b/>
          <w:i/>
          <w:noProof/>
          <w:sz w:val="24"/>
          <w:szCs w:val="24"/>
        </w:rPr>
        <w:t>ing</w:t>
      </w:r>
      <w:r w:rsidR="002B1673">
        <w:rPr>
          <w:rFonts w:ascii="Times New Roman" w:hAnsi="Times New Roman" w:cs="Times New Roman"/>
          <w:b/>
          <w:noProof/>
          <w:sz w:val="24"/>
          <w:szCs w:val="24"/>
        </w:rPr>
        <w:t xml:space="preserve"> dan Subjek P</w:t>
      </w:r>
      <w:r w:rsidRPr="00AB4D8E">
        <w:rPr>
          <w:rFonts w:ascii="Times New Roman" w:hAnsi="Times New Roman" w:cs="Times New Roman"/>
          <w:b/>
          <w:noProof/>
          <w:sz w:val="24"/>
          <w:szCs w:val="24"/>
        </w:rPr>
        <w:t>enelitian</w:t>
      </w:r>
    </w:p>
    <w:p w:rsidR="00E466A6" w:rsidRPr="00AB4D8E" w:rsidRDefault="00514107" w:rsidP="0036142C">
      <w:pPr>
        <w:pStyle w:val="ListParagraph"/>
        <w:numPr>
          <w:ilvl w:val="0"/>
          <w:numId w:val="15"/>
        </w:numPr>
        <w:spacing w:after="0" w:line="480" w:lineRule="auto"/>
        <w:jc w:val="both"/>
        <w:rPr>
          <w:rFonts w:ascii="Times New Roman" w:hAnsi="Times New Roman" w:cs="Times New Roman"/>
          <w:b/>
          <w:noProof/>
          <w:sz w:val="24"/>
          <w:szCs w:val="24"/>
        </w:rPr>
      </w:pPr>
      <w:r w:rsidRPr="00B26307">
        <w:rPr>
          <w:rFonts w:ascii="Times New Roman" w:hAnsi="Times New Roman" w:cs="Times New Roman"/>
          <w:i/>
          <w:noProof/>
          <w:sz w:val="24"/>
          <w:szCs w:val="24"/>
        </w:rPr>
        <w:t>Set</w:t>
      </w:r>
      <w:r w:rsidR="00B26307" w:rsidRPr="00B26307">
        <w:rPr>
          <w:rFonts w:ascii="Times New Roman" w:hAnsi="Times New Roman" w:cs="Times New Roman"/>
          <w:i/>
          <w:noProof/>
          <w:sz w:val="24"/>
          <w:szCs w:val="24"/>
          <w:lang w:val="en-US"/>
        </w:rPr>
        <w:t>t</w:t>
      </w:r>
      <w:r w:rsidRPr="00B26307">
        <w:rPr>
          <w:rFonts w:ascii="Times New Roman" w:hAnsi="Times New Roman" w:cs="Times New Roman"/>
          <w:i/>
          <w:noProof/>
          <w:sz w:val="24"/>
          <w:szCs w:val="24"/>
        </w:rPr>
        <w:t>ing</w:t>
      </w:r>
      <w:r w:rsidRPr="00AB4D8E">
        <w:rPr>
          <w:rFonts w:ascii="Times New Roman" w:hAnsi="Times New Roman" w:cs="Times New Roman"/>
          <w:noProof/>
          <w:sz w:val="24"/>
          <w:szCs w:val="24"/>
        </w:rPr>
        <w:t xml:space="preserve"> penelitian</w:t>
      </w:r>
      <w:r w:rsidR="006B7A47" w:rsidRPr="00AB4D8E">
        <w:rPr>
          <w:rFonts w:ascii="Times New Roman" w:hAnsi="Times New Roman" w:cs="Times New Roman"/>
          <w:noProof/>
          <w:sz w:val="24"/>
          <w:szCs w:val="24"/>
        </w:rPr>
        <w:t xml:space="preserve"> </w:t>
      </w:r>
    </w:p>
    <w:p w:rsidR="00E438AD" w:rsidRPr="00AB4D8E" w:rsidRDefault="00AB4D8E" w:rsidP="008E2FE9">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Penelitian tindakan kelas</w:t>
      </w:r>
      <w:r w:rsidR="00514107" w:rsidRPr="00AB4D8E">
        <w:rPr>
          <w:rFonts w:ascii="Times New Roman" w:hAnsi="Times New Roman" w:cs="Times New Roman"/>
          <w:noProof/>
          <w:sz w:val="24"/>
          <w:szCs w:val="24"/>
        </w:rPr>
        <w:t xml:space="preserve"> ini dilaksanakan di </w:t>
      </w:r>
      <w:r w:rsidR="00ED1201" w:rsidRPr="00AB4D8E">
        <w:rPr>
          <w:rFonts w:ascii="Times New Roman" w:hAnsi="Times New Roman" w:cs="Times New Roman"/>
          <w:noProof/>
          <w:sz w:val="24"/>
          <w:szCs w:val="24"/>
        </w:rPr>
        <w:t>SD Inpres Unggulan BTN Pemda Kecamatan Rappocni Kota Makassar</w:t>
      </w:r>
      <w:r w:rsidR="00131CDD" w:rsidRPr="00AB4D8E">
        <w:rPr>
          <w:rFonts w:ascii="Times New Roman" w:hAnsi="Times New Roman" w:cs="Times New Roman"/>
          <w:noProof/>
          <w:sz w:val="24"/>
          <w:szCs w:val="24"/>
        </w:rPr>
        <w:t xml:space="preserve"> </w:t>
      </w:r>
      <w:r w:rsidR="00514107" w:rsidRPr="00AB4D8E">
        <w:rPr>
          <w:rFonts w:ascii="Times New Roman" w:hAnsi="Times New Roman" w:cs="Times New Roman"/>
          <w:noProof/>
          <w:sz w:val="24"/>
          <w:szCs w:val="24"/>
        </w:rPr>
        <w:t xml:space="preserve">yang beralamat di jalan </w:t>
      </w:r>
      <w:r w:rsidR="00ED1201" w:rsidRPr="00AB4D8E">
        <w:rPr>
          <w:rFonts w:ascii="Times New Roman" w:hAnsi="Times New Roman" w:cs="Times New Roman"/>
          <w:noProof/>
          <w:sz w:val="24"/>
          <w:szCs w:val="24"/>
        </w:rPr>
        <w:t xml:space="preserve"> A.P. Peterani Blok E </w:t>
      </w:r>
      <w:r w:rsidR="00125E8C" w:rsidRPr="00AB4D8E">
        <w:rPr>
          <w:rFonts w:ascii="Times New Roman" w:hAnsi="Times New Roman" w:cs="Times New Roman"/>
          <w:noProof/>
          <w:sz w:val="24"/>
          <w:szCs w:val="24"/>
        </w:rPr>
        <w:t xml:space="preserve">No. 25 </w:t>
      </w:r>
      <w:r w:rsidR="00514107" w:rsidRPr="00AB4D8E">
        <w:rPr>
          <w:rFonts w:ascii="Times New Roman" w:hAnsi="Times New Roman" w:cs="Times New Roman"/>
          <w:noProof/>
          <w:sz w:val="24"/>
          <w:szCs w:val="24"/>
        </w:rPr>
        <w:t>dan dilakukan pada s</w:t>
      </w:r>
      <w:r w:rsidR="00131CDD" w:rsidRPr="00AB4D8E">
        <w:rPr>
          <w:rFonts w:ascii="Times New Roman" w:hAnsi="Times New Roman" w:cs="Times New Roman"/>
          <w:noProof/>
          <w:sz w:val="24"/>
          <w:szCs w:val="24"/>
        </w:rPr>
        <w:t xml:space="preserve">emester </w:t>
      </w:r>
      <w:r w:rsidR="00B26307">
        <w:rPr>
          <w:rFonts w:ascii="Times New Roman" w:hAnsi="Times New Roman" w:cs="Times New Roman"/>
          <w:noProof/>
          <w:sz w:val="24"/>
          <w:szCs w:val="24"/>
          <w:lang w:val="en-US"/>
        </w:rPr>
        <w:t>genap</w:t>
      </w:r>
      <w:r w:rsidR="00131CDD" w:rsidRPr="00AB4D8E">
        <w:rPr>
          <w:rFonts w:ascii="Times New Roman" w:hAnsi="Times New Roman" w:cs="Times New Roman"/>
          <w:noProof/>
          <w:sz w:val="24"/>
          <w:szCs w:val="24"/>
        </w:rPr>
        <w:t xml:space="preserve"> tahun ajaran 2016/2017</w:t>
      </w:r>
      <w:r w:rsidR="00514107" w:rsidRPr="00AB4D8E">
        <w:rPr>
          <w:rFonts w:ascii="Times New Roman" w:hAnsi="Times New Roman" w:cs="Times New Roman"/>
          <w:noProof/>
          <w:sz w:val="24"/>
          <w:szCs w:val="24"/>
        </w:rPr>
        <w:t xml:space="preserve">. </w:t>
      </w:r>
      <w:r w:rsidR="00E466A6" w:rsidRPr="00AB4D8E">
        <w:rPr>
          <w:rFonts w:ascii="Times New Roman" w:hAnsi="Times New Roman" w:cs="Times New Roman"/>
          <w:noProof/>
          <w:sz w:val="24"/>
          <w:szCs w:val="24"/>
        </w:rPr>
        <w:t xml:space="preserve">Penentuan lokasi penelitian ini didasari pada kesenjangan yang terjadi yakni terlihat siswa tidak bersemangat dalam pembelajaran </w:t>
      </w:r>
      <w:r w:rsidR="00811D04" w:rsidRPr="00AB4D8E">
        <w:rPr>
          <w:rFonts w:ascii="Times New Roman" w:hAnsi="Times New Roman" w:cs="Times New Roman"/>
          <w:noProof/>
          <w:sz w:val="24"/>
          <w:szCs w:val="24"/>
        </w:rPr>
        <w:t>IPS</w:t>
      </w:r>
      <w:r w:rsidR="00E466A6" w:rsidRPr="00AB4D8E">
        <w:rPr>
          <w:rFonts w:ascii="Times New Roman" w:hAnsi="Times New Roman" w:cs="Times New Roman"/>
          <w:noProof/>
          <w:sz w:val="24"/>
          <w:szCs w:val="24"/>
        </w:rPr>
        <w:t xml:space="preserve">, pembelajaran </w:t>
      </w:r>
      <w:r w:rsidR="00811D04" w:rsidRPr="00AB4D8E">
        <w:rPr>
          <w:rFonts w:ascii="Times New Roman" w:hAnsi="Times New Roman" w:cs="Times New Roman"/>
          <w:noProof/>
          <w:sz w:val="24"/>
          <w:szCs w:val="24"/>
        </w:rPr>
        <w:t>IPS</w:t>
      </w:r>
      <w:r w:rsidR="00E466A6" w:rsidRPr="00AB4D8E">
        <w:rPr>
          <w:rFonts w:ascii="Times New Roman" w:hAnsi="Times New Roman" w:cs="Times New Roman"/>
          <w:noProof/>
          <w:sz w:val="24"/>
          <w:szCs w:val="24"/>
        </w:rPr>
        <w:t xml:space="preserve"> tidak dilakukan secara berkelompok yang berujung pada rendahnya hasil belajar </w:t>
      </w:r>
      <w:r w:rsidR="00811D04" w:rsidRPr="00AB4D8E">
        <w:rPr>
          <w:rFonts w:ascii="Times New Roman" w:hAnsi="Times New Roman" w:cs="Times New Roman"/>
          <w:noProof/>
          <w:sz w:val="24"/>
          <w:szCs w:val="24"/>
        </w:rPr>
        <w:t>IPS</w:t>
      </w:r>
      <w:r w:rsidR="00E466A6" w:rsidRPr="00AB4D8E">
        <w:rPr>
          <w:rFonts w:ascii="Times New Roman" w:hAnsi="Times New Roman" w:cs="Times New Roman"/>
          <w:noProof/>
          <w:sz w:val="24"/>
          <w:szCs w:val="24"/>
        </w:rPr>
        <w:t xml:space="preserve">. Di sisi lain, keinginan guru untuk memperbaiki kualitas pembelajaran </w:t>
      </w:r>
      <w:r w:rsidR="00811D04" w:rsidRPr="00AB4D8E">
        <w:rPr>
          <w:rFonts w:ascii="Times New Roman" w:hAnsi="Times New Roman" w:cs="Times New Roman"/>
          <w:noProof/>
          <w:sz w:val="24"/>
          <w:szCs w:val="24"/>
        </w:rPr>
        <w:t>IPS</w:t>
      </w:r>
      <w:r w:rsidR="00E466A6" w:rsidRPr="00AB4D8E">
        <w:rPr>
          <w:rFonts w:ascii="Times New Roman" w:hAnsi="Times New Roman" w:cs="Times New Roman"/>
          <w:noProof/>
          <w:sz w:val="24"/>
          <w:szCs w:val="24"/>
        </w:rPr>
        <w:t xml:space="preserve"> di kelas V</w:t>
      </w:r>
      <w:r w:rsidR="00E438AD" w:rsidRPr="00AB4D8E">
        <w:rPr>
          <w:rFonts w:ascii="Times New Roman" w:hAnsi="Times New Roman" w:cs="Times New Roman"/>
          <w:noProof/>
          <w:sz w:val="24"/>
          <w:szCs w:val="24"/>
        </w:rPr>
        <w:t xml:space="preserve"> B</w:t>
      </w:r>
      <w:r w:rsidR="00E466A6" w:rsidRPr="00AB4D8E">
        <w:rPr>
          <w:rFonts w:ascii="Times New Roman" w:hAnsi="Times New Roman" w:cs="Times New Roman"/>
          <w:noProof/>
          <w:sz w:val="24"/>
          <w:szCs w:val="24"/>
        </w:rPr>
        <w:t xml:space="preserve"> merupakan dasar penentuan penelitian yang amat mendasar. Selain itu juga adanya dukungan dari kepala sekolah di sekolah yang bersangkutan memungkinkan peneliti untuk melakukan penelitian di </w:t>
      </w:r>
      <w:r w:rsidR="00ED1201" w:rsidRPr="00AB4D8E">
        <w:rPr>
          <w:rFonts w:ascii="Times New Roman" w:hAnsi="Times New Roman" w:cs="Times New Roman"/>
          <w:noProof/>
          <w:sz w:val="24"/>
          <w:szCs w:val="24"/>
        </w:rPr>
        <w:t>SD Inpres Unggulan BTN Pemda Kecamatan Rappoc</w:t>
      </w:r>
      <w:r w:rsidR="002B1673">
        <w:rPr>
          <w:rFonts w:ascii="Times New Roman" w:hAnsi="Times New Roman" w:cs="Times New Roman"/>
          <w:noProof/>
          <w:sz w:val="24"/>
          <w:szCs w:val="24"/>
          <w:lang w:val="en-US"/>
        </w:rPr>
        <w:t>i</w:t>
      </w:r>
      <w:r w:rsidR="00ED1201" w:rsidRPr="00AB4D8E">
        <w:rPr>
          <w:rFonts w:ascii="Times New Roman" w:hAnsi="Times New Roman" w:cs="Times New Roman"/>
          <w:noProof/>
          <w:sz w:val="24"/>
          <w:szCs w:val="24"/>
        </w:rPr>
        <w:t xml:space="preserve">ni Kota Makassar </w:t>
      </w:r>
    </w:p>
    <w:p w:rsidR="00514107" w:rsidRPr="00AB4D8E" w:rsidRDefault="00514107" w:rsidP="005F6277">
      <w:pPr>
        <w:pStyle w:val="ListParagraph"/>
        <w:numPr>
          <w:ilvl w:val="0"/>
          <w:numId w:val="15"/>
        </w:numPr>
        <w:spacing w:after="0" w:line="480" w:lineRule="auto"/>
        <w:jc w:val="both"/>
        <w:rPr>
          <w:rFonts w:ascii="Times New Roman" w:hAnsi="Times New Roman" w:cs="Times New Roman"/>
          <w:b/>
          <w:noProof/>
          <w:sz w:val="24"/>
          <w:szCs w:val="24"/>
        </w:rPr>
      </w:pPr>
      <w:r w:rsidRPr="00AB4D8E">
        <w:rPr>
          <w:rFonts w:ascii="Times New Roman" w:hAnsi="Times New Roman" w:cs="Times New Roman"/>
          <w:noProof/>
          <w:sz w:val="24"/>
          <w:szCs w:val="24"/>
        </w:rPr>
        <w:t xml:space="preserve">Subjek </w:t>
      </w:r>
    </w:p>
    <w:p w:rsidR="005F6277" w:rsidRDefault="005F6277" w:rsidP="005F6277">
      <w:pPr>
        <w:spacing w:line="480" w:lineRule="auto"/>
        <w:ind w:firstLine="709"/>
        <w:jc w:val="both"/>
        <w:rPr>
          <w:rFonts w:ascii="Times New Roman" w:hAnsi="Times New Roman" w:cs="Times New Roman"/>
          <w:noProof/>
          <w:sz w:val="24"/>
          <w:szCs w:val="24"/>
        </w:rPr>
      </w:pPr>
      <w:r w:rsidRPr="00AB4D8E">
        <w:rPr>
          <w:rFonts w:ascii="Times New Roman" w:hAnsi="Times New Roman" w:cs="Times New Roman"/>
          <w:noProof/>
          <w:sz w:val="24"/>
          <w:szCs w:val="24"/>
        </w:rPr>
        <w:t>P</w:t>
      </w:r>
      <w:r w:rsidR="00514107" w:rsidRPr="00AB4D8E">
        <w:rPr>
          <w:rFonts w:ascii="Times New Roman" w:hAnsi="Times New Roman" w:cs="Times New Roman"/>
          <w:noProof/>
          <w:sz w:val="24"/>
          <w:szCs w:val="24"/>
        </w:rPr>
        <w:t>enelitian ini yang dijadikan subjek penelitaian ada</w:t>
      </w:r>
      <w:r w:rsidRPr="00AB4D8E">
        <w:rPr>
          <w:rFonts w:ascii="Times New Roman" w:hAnsi="Times New Roman" w:cs="Times New Roman"/>
          <w:noProof/>
          <w:sz w:val="24"/>
          <w:szCs w:val="24"/>
        </w:rPr>
        <w:t>lah</w:t>
      </w:r>
      <w:r w:rsidR="00131CDD" w:rsidRPr="00AB4D8E">
        <w:rPr>
          <w:rFonts w:ascii="Times New Roman" w:hAnsi="Times New Roman" w:cs="Times New Roman"/>
          <w:noProof/>
          <w:sz w:val="24"/>
          <w:szCs w:val="24"/>
        </w:rPr>
        <w:t xml:space="preserve"> Guru kelas </w:t>
      </w:r>
      <w:r w:rsidRPr="00AB4D8E">
        <w:rPr>
          <w:rFonts w:ascii="Times New Roman" w:hAnsi="Times New Roman" w:cs="Times New Roman"/>
          <w:noProof/>
          <w:sz w:val="24"/>
          <w:szCs w:val="24"/>
        </w:rPr>
        <w:t>kelas V B yang berjuml</w:t>
      </w:r>
      <w:r w:rsidR="00811D04" w:rsidRPr="00AB4D8E">
        <w:rPr>
          <w:rFonts w:ascii="Times New Roman" w:hAnsi="Times New Roman" w:cs="Times New Roman"/>
          <w:noProof/>
          <w:sz w:val="24"/>
          <w:szCs w:val="24"/>
        </w:rPr>
        <w:t>a</w:t>
      </w:r>
      <w:r w:rsidRPr="00AB4D8E">
        <w:rPr>
          <w:rFonts w:ascii="Times New Roman" w:hAnsi="Times New Roman" w:cs="Times New Roman"/>
          <w:noProof/>
          <w:sz w:val="24"/>
          <w:szCs w:val="24"/>
        </w:rPr>
        <w:t xml:space="preserve">h satu orang </w:t>
      </w:r>
      <w:r w:rsidR="00131CDD" w:rsidRPr="00AB4D8E">
        <w:rPr>
          <w:rFonts w:ascii="Times New Roman" w:hAnsi="Times New Roman" w:cs="Times New Roman"/>
          <w:noProof/>
          <w:sz w:val="24"/>
          <w:szCs w:val="24"/>
        </w:rPr>
        <w:t xml:space="preserve">dan siswa kelas </w:t>
      </w:r>
      <w:r w:rsidR="00514107" w:rsidRPr="00AB4D8E">
        <w:rPr>
          <w:rFonts w:ascii="Times New Roman" w:hAnsi="Times New Roman" w:cs="Times New Roman"/>
          <w:noProof/>
          <w:sz w:val="24"/>
          <w:szCs w:val="24"/>
        </w:rPr>
        <w:t>V</w:t>
      </w:r>
      <w:r w:rsidR="00E438AD" w:rsidRPr="00AB4D8E">
        <w:rPr>
          <w:rFonts w:ascii="Times New Roman" w:hAnsi="Times New Roman" w:cs="Times New Roman"/>
          <w:noProof/>
          <w:sz w:val="24"/>
          <w:szCs w:val="24"/>
        </w:rPr>
        <w:t xml:space="preserve"> </w:t>
      </w:r>
      <w:r w:rsidR="00ED1201" w:rsidRPr="00AB4D8E">
        <w:rPr>
          <w:rFonts w:ascii="Times New Roman" w:hAnsi="Times New Roman" w:cs="Times New Roman"/>
          <w:noProof/>
          <w:sz w:val="24"/>
          <w:szCs w:val="24"/>
        </w:rPr>
        <w:t xml:space="preserve">B </w:t>
      </w:r>
      <w:r w:rsidR="00514107" w:rsidRPr="00AB4D8E">
        <w:rPr>
          <w:rFonts w:ascii="Times New Roman" w:hAnsi="Times New Roman" w:cs="Times New Roman"/>
          <w:noProof/>
          <w:sz w:val="24"/>
          <w:szCs w:val="24"/>
        </w:rPr>
        <w:t xml:space="preserve"> </w:t>
      </w:r>
      <w:r w:rsidR="00ED1201" w:rsidRPr="00AB4D8E">
        <w:rPr>
          <w:rFonts w:ascii="Times New Roman" w:hAnsi="Times New Roman" w:cs="Times New Roman"/>
          <w:noProof/>
          <w:sz w:val="24"/>
          <w:szCs w:val="24"/>
        </w:rPr>
        <w:t>yang berjumlah 39 orang yang terdiri dari 21</w:t>
      </w:r>
      <w:r w:rsidR="00514107" w:rsidRPr="00AB4D8E">
        <w:rPr>
          <w:rFonts w:ascii="Times New Roman" w:hAnsi="Times New Roman" w:cs="Times New Roman"/>
          <w:noProof/>
          <w:sz w:val="24"/>
          <w:szCs w:val="24"/>
        </w:rPr>
        <w:t xml:space="preserve"> orang perempuan dan </w:t>
      </w:r>
      <w:r w:rsidR="00ED1201" w:rsidRPr="00AB4D8E">
        <w:rPr>
          <w:rFonts w:ascii="Times New Roman" w:hAnsi="Times New Roman" w:cs="Times New Roman"/>
          <w:noProof/>
          <w:sz w:val="24"/>
          <w:szCs w:val="24"/>
        </w:rPr>
        <w:t>18</w:t>
      </w:r>
      <w:r w:rsidR="00514107" w:rsidRPr="00AB4D8E">
        <w:rPr>
          <w:rFonts w:ascii="Times New Roman" w:hAnsi="Times New Roman" w:cs="Times New Roman"/>
          <w:noProof/>
          <w:sz w:val="24"/>
          <w:szCs w:val="24"/>
        </w:rPr>
        <w:t xml:space="preserve"> orang laki-</w:t>
      </w:r>
      <w:r w:rsidR="00ED1201" w:rsidRPr="00AB4D8E">
        <w:rPr>
          <w:rFonts w:ascii="Times New Roman" w:hAnsi="Times New Roman" w:cs="Times New Roman"/>
          <w:noProof/>
          <w:sz w:val="24"/>
          <w:szCs w:val="24"/>
        </w:rPr>
        <w:t>laki pada tahun pembelajaran 2016/2017.</w:t>
      </w:r>
    </w:p>
    <w:p w:rsidR="00B26307" w:rsidRDefault="00B26307" w:rsidP="005F6277">
      <w:pPr>
        <w:spacing w:line="480" w:lineRule="auto"/>
        <w:ind w:firstLine="709"/>
        <w:jc w:val="both"/>
        <w:rPr>
          <w:rFonts w:ascii="Times New Roman" w:hAnsi="Times New Roman" w:cs="Times New Roman"/>
          <w:noProof/>
          <w:sz w:val="24"/>
          <w:szCs w:val="24"/>
        </w:rPr>
      </w:pPr>
    </w:p>
    <w:p w:rsidR="00B26307" w:rsidRPr="00AB4D8E" w:rsidRDefault="00B26307" w:rsidP="005F6277">
      <w:pPr>
        <w:spacing w:line="480" w:lineRule="auto"/>
        <w:ind w:firstLine="709"/>
        <w:jc w:val="both"/>
        <w:rPr>
          <w:rFonts w:ascii="Times New Roman" w:hAnsi="Times New Roman" w:cs="Times New Roman"/>
          <w:noProof/>
          <w:sz w:val="24"/>
          <w:szCs w:val="24"/>
        </w:rPr>
      </w:pPr>
    </w:p>
    <w:p w:rsidR="00514107" w:rsidRPr="00AB4D8E" w:rsidRDefault="00514107" w:rsidP="005F6277">
      <w:pPr>
        <w:pStyle w:val="ListParagraph"/>
        <w:numPr>
          <w:ilvl w:val="0"/>
          <w:numId w:val="2"/>
        </w:numPr>
        <w:spacing w:after="0" w:line="480" w:lineRule="auto"/>
        <w:jc w:val="both"/>
        <w:rPr>
          <w:rFonts w:ascii="Times New Roman" w:hAnsi="Times New Roman" w:cs="Times New Roman"/>
          <w:b/>
          <w:noProof/>
          <w:sz w:val="24"/>
          <w:szCs w:val="24"/>
        </w:rPr>
      </w:pPr>
      <w:r w:rsidRPr="00AB4D8E">
        <w:rPr>
          <w:rFonts w:ascii="Times New Roman" w:hAnsi="Times New Roman" w:cs="Times New Roman"/>
          <w:b/>
          <w:noProof/>
          <w:sz w:val="24"/>
          <w:szCs w:val="24"/>
        </w:rPr>
        <w:lastRenderedPageBreak/>
        <w:t>Prosedur Dan Desain Penelitian</w:t>
      </w:r>
    </w:p>
    <w:p w:rsidR="00B26307" w:rsidRDefault="00514107" w:rsidP="00B26307">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Prosedur penelitian ini di lakukan dalam dua siklus yang tediri dari empat tahapan dimana setiap siklus saling berkaitan antara satu dengan yang lainnya. Artinya siklus II berkaitan dengan sik</w:t>
      </w:r>
      <w:r w:rsidR="005F6277" w:rsidRPr="00AB4D8E">
        <w:rPr>
          <w:rFonts w:ascii="Times New Roman" w:hAnsi="Times New Roman" w:cs="Times New Roman"/>
          <w:noProof/>
          <w:sz w:val="24"/>
          <w:szCs w:val="24"/>
        </w:rPr>
        <w:t>lus I yang dilakukan sebelumnya.</w:t>
      </w:r>
      <w:r w:rsidR="00B26307">
        <w:rPr>
          <w:rFonts w:ascii="Times New Roman" w:hAnsi="Times New Roman" w:cs="Times New Roman"/>
          <w:noProof/>
          <w:sz w:val="24"/>
          <w:szCs w:val="24"/>
          <w:lang w:val="en-US"/>
        </w:rPr>
        <w:t xml:space="preserve"> </w:t>
      </w:r>
      <w:r w:rsidRPr="00AB4D8E">
        <w:rPr>
          <w:rFonts w:ascii="Times New Roman" w:hAnsi="Times New Roman" w:cs="Times New Roman"/>
          <w:noProof/>
          <w:sz w:val="24"/>
          <w:szCs w:val="24"/>
        </w:rPr>
        <w:t>Ariku</w:t>
      </w:r>
      <w:r w:rsidR="0031618E">
        <w:rPr>
          <w:rFonts w:ascii="Times New Roman" w:hAnsi="Times New Roman" w:cs="Times New Roman"/>
          <w:noProof/>
          <w:sz w:val="24"/>
          <w:szCs w:val="24"/>
          <w:lang w:val="en-US"/>
        </w:rPr>
        <w:t>n</w:t>
      </w:r>
      <w:r w:rsidRPr="00AB4D8E">
        <w:rPr>
          <w:rFonts w:ascii="Times New Roman" w:hAnsi="Times New Roman" w:cs="Times New Roman"/>
          <w:noProof/>
          <w:sz w:val="24"/>
          <w:szCs w:val="24"/>
        </w:rPr>
        <w:t xml:space="preserve">to (2012: 16) </w:t>
      </w:r>
      <w:r w:rsidR="00B26307">
        <w:rPr>
          <w:rFonts w:ascii="Times New Roman" w:hAnsi="Times New Roman" w:cs="Times New Roman"/>
          <w:noProof/>
          <w:sz w:val="24"/>
          <w:szCs w:val="24"/>
          <w:lang w:val="en-US"/>
        </w:rPr>
        <w:t xml:space="preserve">mengatakan bahwa “terdapat </w:t>
      </w:r>
      <w:r w:rsidRPr="00AB4D8E">
        <w:rPr>
          <w:rFonts w:ascii="Times New Roman" w:hAnsi="Times New Roman" w:cs="Times New Roman"/>
          <w:noProof/>
          <w:sz w:val="24"/>
          <w:szCs w:val="24"/>
        </w:rPr>
        <w:t>empat tahapan antara lain, perencanaan, pelaksanaan, pengamatan dan refleksi</w:t>
      </w:r>
      <w:r w:rsidR="00B26307">
        <w:rPr>
          <w:rFonts w:ascii="Times New Roman" w:hAnsi="Times New Roman" w:cs="Times New Roman"/>
          <w:noProof/>
          <w:sz w:val="24"/>
          <w:szCs w:val="24"/>
          <w:lang w:val="en-US"/>
        </w:rPr>
        <w:t>”</w:t>
      </w:r>
      <w:r w:rsidRPr="00AB4D8E">
        <w:rPr>
          <w:rFonts w:ascii="Times New Roman" w:hAnsi="Times New Roman" w:cs="Times New Roman"/>
          <w:noProof/>
          <w:sz w:val="24"/>
          <w:szCs w:val="24"/>
        </w:rPr>
        <w:t xml:space="preserve">. </w:t>
      </w:r>
    </w:p>
    <w:p w:rsidR="008E2FE9" w:rsidRPr="00AB4D8E" w:rsidRDefault="00514107" w:rsidP="00B26307">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Model penelit</w:t>
      </w:r>
      <w:r w:rsidR="002B1673">
        <w:rPr>
          <w:rFonts w:ascii="Times New Roman" w:hAnsi="Times New Roman" w:cs="Times New Roman"/>
          <w:noProof/>
          <w:sz w:val="24"/>
          <w:szCs w:val="24"/>
        </w:rPr>
        <w:t>ian tindakan kelas ini dapat di</w:t>
      </w:r>
      <w:r w:rsidRPr="00AB4D8E">
        <w:rPr>
          <w:rFonts w:ascii="Times New Roman" w:hAnsi="Times New Roman" w:cs="Times New Roman"/>
          <w:noProof/>
          <w:sz w:val="24"/>
          <w:szCs w:val="24"/>
        </w:rPr>
        <w:t>gambarkan sebagai berikut:</w:t>
      </w:r>
    </w:p>
    <w:p w:rsidR="003654A2" w:rsidRPr="00AB4D8E" w:rsidRDefault="003654A2" w:rsidP="00EC0992">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lang w:val="en-US" w:eastAsia="en-US"/>
        </w:rPr>
        <mc:AlternateContent>
          <mc:Choice Requires="wpg">
            <w:drawing>
              <wp:anchor distT="0" distB="0" distL="114300" distR="114300" simplePos="0" relativeHeight="251662336" behindDoc="0" locked="0" layoutInCell="1" allowOverlap="1" wp14:anchorId="6DF7DFD9" wp14:editId="59538B08">
                <wp:simplePos x="0" y="0"/>
                <wp:positionH relativeFrom="margin">
                  <wp:align>left</wp:align>
                </wp:positionH>
                <wp:positionV relativeFrom="paragraph">
                  <wp:posOffset>5848</wp:posOffset>
                </wp:positionV>
                <wp:extent cx="5014595" cy="5252484"/>
                <wp:effectExtent l="0" t="0" r="14605" b="438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4595" cy="5252484"/>
                          <a:chOff x="2215" y="5187"/>
                          <a:chExt cx="7897" cy="8455"/>
                        </a:xfrm>
                      </wpg:grpSpPr>
                      <wpg:grpSp>
                        <wpg:cNvPr id="2" name="Group 3"/>
                        <wpg:cNvGrpSpPr>
                          <a:grpSpLocks/>
                        </wpg:cNvGrpSpPr>
                        <wpg:grpSpPr bwMode="auto">
                          <a:xfrm>
                            <a:off x="2215" y="5187"/>
                            <a:ext cx="7897" cy="8455"/>
                            <a:chOff x="2215" y="5017"/>
                            <a:chExt cx="7897" cy="8455"/>
                          </a:xfrm>
                        </wpg:grpSpPr>
                        <wps:wsp>
                          <wps:cNvPr id="3" name="Rectangle 4"/>
                          <wps:cNvSpPr>
                            <a:spLocks noChangeArrowheads="1"/>
                          </wps:cNvSpPr>
                          <wps:spPr bwMode="auto">
                            <a:xfrm>
                              <a:off x="5111" y="5017"/>
                              <a:ext cx="2250"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sidRPr="00E73873">
                                  <w:rPr>
                                    <w:rFonts w:ascii="Times New Roman" w:hAnsi="Times New Roman" w:cs="Times New Roman"/>
                                    <w:sz w:val="24"/>
                                  </w:rPr>
                                  <w:t>Perencanaan</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215" y="6187"/>
                              <a:ext cx="2250"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Refleksi </w:t>
                                </w:r>
                              </w:p>
                            </w:txbxContent>
                          </wps:txbx>
                          <wps:bodyPr rot="0" vert="horz" wrap="square" lIns="91440" tIns="45720" rIns="91440" bIns="45720" anchor="t" anchorCtr="0" upright="1">
                            <a:noAutofit/>
                          </wps:bodyPr>
                        </wps:wsp>
                        <wps:wsp>
                          <wps:cNvPr id="5" name="Rectangle 6"/>
                          <wps:cNvSpPr>
                            <a:spLocks noChangeArrowheads="1"/>
                          </wps:cNvSpPr>
                          <wps:spPr bwMode="auto">
                            <a:xfrm>
                              <a:off x="5190" y="10582"/>
                              <a:ext cx="2250"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SIKLUS II</w:t>
                                </w:r>
                              </w:p>
                            </w:txbxContent>
                          </wps:txbx>
                          <wps:bodyPr rot="0" vert="horz" wrap="square" lIns="91440" tIns="45720" rIns="91440" bIns="45720" anchor="t" anchorCtr="0" upright="1">
                            <a:noAutofit/>
                          </wps:bodyPr>
                        </wps:wsp>
                        <wps:wsp>
                          <wps:cNvPr id="6" name="Rectangle 7"/>
                          <wps:cNvSpPr>
                            <a:spLocks noChangeArrowheads="1"/>
                          </wps:cNvSpPr>
                          <wps:spPr bwMode="auto">
                            <a:xfrm>
                              <a:off x="5111" y="6990"/>
                              <a:ext cx="2250"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Pengamatan </w:t>
                                </w:r>
                              </w:p>
                            </w:txbxContent>
                          </wps:txbx>
                          <wps:bodyPr rot="0" vert="horz" wrap="square" lIns="91440" tIns="45720" rIns="91440" bIns="45720" anchor="t" anchorCtr="0" upright="1">
                            <a:noAutofit/>
                          </wps:bodyPr>
                        </wps:wsp>
                        <wps:wsp>
                          <wps:cNvPr id="7" name="Rectangle 8"/>
                          <wps:cNvSpPr>
                            <a:spLocks noChangeArrowheads="1"/>
                          </wps:cNvSpPr>
                          <wps:spPr bwMode="auto">
                            <a:xfrm>
                              <a:off x="7629" y="6187"/>
                              <a:ext cx="2250"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Pelaksanaan </w:t>
                                </w:r>
                              </w:p>
                            </w:txbxContent>
                          </wps:txbx>
                          <wps:bodyPr rot="0" vert="horz" wrap="square" lIns="91440" tIns="45720" rIns="91440" bIns="45720" anchor="t" anchorCtr="0" upright="1">
                            <a:noAutofit/>
                          </wps:bodyPr>
                        </wps:wsp>
                        <wps:wsp>
                          <wps:cNvPr id="8" name="Rectangle 9"/>
                          <wps:cNvSpPr>
                            <a:spLocks noChangeArrowheads="1"/>
                          </wps:cNvSpPr>
                          <wps:spPr bwMode="auto">
                            <a:xfrm>
                              <a:off x="4856" y="8154"/>
                              <a:ext cx="2697"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BELUM BERHASIL </w:t>
                                </w:r>
                              </w:p>
                            </w:txbxContent>
                          </wps:txbx>
                          <wps:bodyPr rot="0" vert="horz" wrap="square" lIns="91440" tIns="45720" rIns="91440" bIns="45720" anchor="t" anchorCtr="0" upright="1">
                            <a:noAutofit/>
                          </wps:bodyPr>
                        </wps:wsp>
                        <wps:wsp>
                          <wps:cNvPr id="9" name="AutoShape 10"/>
                          <wps:cNvSpPr>
                            <a:spLocks noChangeArrowheads="1"/>
                          </wps:cNvSpPr>
                          <wps:spPr bwMode="auto">
                            <a:xfrm rot="5400000">
                              <a:off x="7913" y="4942"/>
                              <a:ext cx="729" cy="159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rot="10800000">
                              <a:off x="7670" y="11420"/>
                              <a:ext cx="1337" cy="741"/>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5190" y="9611"/>
                              <a:ext cx="2250"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sidRPr="00E73873">
                                  <w:rPr>
                                    <w:rFonts w:ascii="Times New Roman" w:hAnsi="Times New Roman" w:cs="Times New Roman"/>
                                    <w:sz w:val="24"/>
                                  </w:rPr>
                                  <w:t>Perencanaan</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5071" y="6138"/>
                              <a:ext cx="2250"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SIKLUS I</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5190" y="11420"/>
                              <a:ext cx="2250"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Pengamatan </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7862" y="10649"/>
                              <a:ext cx="2250"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Pelaksanaan </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2215" y="10582"/>
                              <a:ext cx="2250" cy="720"/>
                            </a:xfrm>
                            <a:prstGeom prst="rect">
                              <a:avLst/>
                            </a:prstGeom>
                            <a:solidFill>
                              <a:srgbClr val="FFFFFF"/>
                            </a:solidFill>
                            <a:ln w="9525">
                              <a:solidFill>
                                <a:srgbClr val="000000"/>
                              </a:solidFill>
                              <a:miter lim="800000"/>
                              <a:headEnd/>
                              <a:tailEnd/>
                            </a:ln>
                          </wps:spPr>
                          <wps:txb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Refleksi </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4932" y="12508"/>
                              <a:ext cx="2697" cy="720"/>
                            </a:xfrm>
                            <a:prstGeom prst="rect">
                              <a:avLst/>
                            </a:prstGeom>
                            <a:solidFill>
                              <a:srgbClr val="FFFFFF"/>
                            </a:solidFill>
                            <a:ln w="9525">
                              <a:solidFill>
                                <a:srgbClr val="000000"/>
                              </a:solidFill>
                              <a:miter lim="800000"/>
                              <a:headEnd/>
                              <a:tailEnd/>
                            </a:ln>
                          </wps:spPr>
                          <wps:txbx>
                            <w:txbxContent>
                              <w:p w:rsidR="003654A2" w:rsidRPr="002A7106" w:rsidRDefault="003654A2" w:rsidP="003654A2">
                                <w:pPr>
                                  <w:jc w:val="center"/>
                                  <w:rPr>
                                    <w:rFonts w:ascii="Times New Roman" w:hAnsi="Times New Roman" w:cs="Times New Roman"/>
                                    <w:sz w:val="24"/>
                                    <w:lang w:val="en-US"/>
                                  </w:rPr>
                                </w:pPr>
                                <w:r>
                                  <w:rPr>
                                    <w:rFonts w:ascii="Times New Roman" w:hAnsi="Times New Roman" w:cs="Times New Roman"/>
                                    <w:sz w:val="24"/>
                                    <w:lang w:val="en-US"/>
                                  </w:rPr>
                                  <w:t>BERHASIL</w:t>
                                </w:r>
                              </w:p>
                            </w:txbxContent>
                          </wps:txbx>
                          <wps:bodyPr rot="0" vert="horz" wrap="square" lIns="91440" tIns="45720" rIns="91440" bIns="45720" anchor="t" anchorCtr="0" upright="1">
                            <a:noAutofit/>
                          </wps:bodyPr>
                        </wps:wsp>
                        <wps:wsp>
                          <wps:cNvPr id="17" name="AutoShape 18"/>
                          <wps:cNvSpPr>
                            <a:spLocks noChangeArrowheads="1"/>
                          </wps:cNvSpPr>
                          <wps:spPr bwMode="auto">
                            <a:xfrm>
                              <a:off x="5788" y="9026"/>
                              <a:ext cx="955" cy="418"/>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19"/>
                          <wps:cNvSpPr>
                            <a:spLocks noChangeArrowheads="1"/>
                          </wps:cNvSpPr>
                          <wps:spPr bwMode="auto">
                            <a:xfrm rot="5400000">
                              <a:off x="7986" y="9420"/>
                              <a:ext cx="729" cy="159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0"/>
                          <wps:cNvSpPr>
                            <a:spLocks noChangeArrowheads="1"/>
                          </wps:cNvSpPr>
                          <wps:spPr bwMode="auto">
                            <a:xfrm rot="5400000">
                              <a:off x="2833" y="7205"/>
                              <a:ext cx="2085" cy="1557"/>
                            </a:xfrm>
                            <a:custGeom>
                              <a:avLst/>
                              <a:gdLst>
                                <a:gd name="G0" fmla="+- 10473 0 0"/>
                                <a:gd name="G1" fmla="+- 18523 0 0"/>
                                <a:gd name="G2" fmla="+- 7172 0 0"/>
                                <a:gd name="G3" fmla="*/ 10473 1 2"/>
                                <a:gd name="G4" fmla="+- G3 10800 0"/>
                                <a:gd name="G5" fmla="+- 21600 10473 18523"/>
                                <a:gd name="G6" fmla="+- 18523 7172 0"/>
                                <a:gd name="G7" fmla="*/ G6 1 2"/>
                                <a:gd name="G8" fmla="*/ 18523 2 1"/>
                                <a:gd name="G9" fmla="+- G8 0 21600"/>
                                <a:gd name="G10" fmla="*/ 21600 G0 G1"/>
                                <a:gd name="G11" fmla="*/ 21600 G4 G1"/>
                                <a:gd name="G12" fmla="*/ 21600 G5 G1"/>
                                <a:gd name="G13" fmla="*/ 21600 G7 G1"/>
                                <a:gd name="G14" fmla="*/ 18523 1 2"/>
                                <a:gd name="G15" fmla="+- G5 0 G4"/>
                                <a:gd name="G16" fmla="+- G0 0 G4"/>
                                <a:gd name="G17" fmla="*/ G2 G15 G16"/>
                                <a:gd name="T0" fmla="*/ 16037 w 21600"/>
                                <a:gd name="T1" fmla="*/ 0 h 21600"/>
                                <a:gd name="T2" fmla="*/ 10473 w 21600"/>
                                <a:gd name="T3" fmla="*/ 7172 h 21600"/>
                                <a:gd name="T4" fmla="*/ 0 w 21600"/>
                                <a:gd name="T5" fmla="*/ 18701 h 21600"/>
                                <a:gd name="T6" fmla="*/ 9262 w 21600"/>
                                <a:gd name="T7" fmla="*/ 21600 h 21600"/>
                                <a:gd name="T8" fmla="*/ 18523 w 21600"/>
                                <a:gd name="T9" fmla="*/ 14982 h 21600"/>
                                <a:gd name="T10" fmla="*/ 21600 w 21600"/>
                                <a:gd name="T11" fmla="*/ 717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037" y="0"/>
                                  </a:moveTo>
                                  <a:lnTo>
                                    <a:pt x="10473" y="7172"/>
                                  </a:lnTo>
                                  <a:lnTo>
                                    <a:pt x="13550" y="7172"/>
                                  </a:lnTo>
                                  <a:lnTo>
                                    <a:pt x="13550" y="15801"/>
                                  </a:lnTo>
                                  <a:lnTo>
                                    <a:pt x="0" y="15801"/>
                                  </a:lnTo>
                                  <a:lnTo>
                                    <a:pt x="0" y="21600"/>
                                  </a:lnTo>
                                  <a:lnTo>
                                    <a:pt x="18523" y="21600"/>
                                  </a:lnTo>
                                  <a:lnTo>
                                    <a:pt x="18523" y="7172"/>
                                  </a:lnTo>
                                  <a:lnTo>
                                    <a:pt x="21600" y="7172"/>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1"/>
                          <wps:cNvSpPr>
                            <a:spLocks noChangeArrowheads="1"/>
                          </wps:cNvSpPr>
                          <wps:spPr bwMode="auto">
                            <a:xfrm rot="5400000">
                              <a:off x="2884" y="11651"/>
                              <a:ext cx="2085" cy="1557"/>
                            </a:xfrm>
                            <a:custGeom>
                              <a:avLst/>
                              <a:gdLst>
                                <a:gd name="G0" fmla="+- 10473 0 0"/>
                                <a:gd name="G1" fmla="+- 18523 0 0"/>
                                <a:gd name="G2" fmla="+- 7172 0 0"/>
                                <a:gd name="G3" fmla="*/ 10473 1 2"/>
                                <a:gd name="G4" fmla="+- G3 10800 0"/>
                                <a:gd name="G5" fmla="+- 21600 10473 18523"/>
                                <a:gd name="G6" fmla="+- 18523 7172 0"/>
                                <a:gd name="G7" fmla="*/ G6 1 2"/>
                                <a:gd name="G8" fmla="*/ 18523 2 1"/>
                                <a:gd name="G9" fmla="+- G8 0 21600"/>
                                <a:gd name="G10" fmla="*/ 21600 G0 G1"/>
                                <a:gd name="G11" fmla="*/ 21600 G4 G1"/>
                                <a:gd name="G12" fmla="*/ 21600 G5 G1"/>
                                <a:gd name="G13" fmla="*/ 21600 G7 G1"/>
                                <a:gd name="G14" fmla="*/ 18523 1 2"/>
                                <a:gd name="G15" fmla="+- G5 0 G4"/>
                                <a:gd name="G16" fmla="+- G0 0 G4"/>
                                <a:gd name="G17" fmla="*/ G2 G15 G16"/>
                                <a:gd name="T0" fmla="*/ 16037 w 21600"/>
                                <a:gd name="T1" fmla="*/ 0 h 21600"/>
                                <a:gd name="T2" fmla="*/ 10473 w 21600"/>
                                <a:gd name="T3" fmla="*/ 7172 h 21600"/>
                                <a:gd name="T4" fmla="*/ 0 w 21600"/>
                                <a:gd name="T5" fmla="*/ 18701 h 21600"/>
                                <a:gd name="T6" fmla="*/ 9262 w 21600"/>
                                <a:gd name="T7" fmla="*/ 21600 h 21600"/>
                                <a:gd name="T8" fmla="*/ 18523 w 21600"/>
                                <a:gd name="T9" fmla="*/ 14982 h 21600"/>
                                <a:gd name="T10" fmla="*/ 21600 w 21600"/>
                                <a:gd name="T11" fmla="*/ 717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037" y="0"/>
                                  </a:moveTo>
                                  <a:lnTo>
                                    <a:pt x="10473" y="7172"/>
                                  </a:lnTo>
                                  <a:lnTo>
                                    <a:pt x="13550" y="7172"/>
                                  </a:lnTo>
                                  <a:lnTo>
                                    <a:pt x="13550" y="15801"/>
                                  </a:lnTo>
                                  <a:lnTo>
                                    <a:pt x="0" y="15801"/>
                                  </a:lnTo>
                                  <a:lnTo>
                                    <a:pt x="0" y="21600"/>
                                  </a:lnTo>
                                  <a:lnTo>
                                    <a:pt x="18523" y="21600"/>
                                  </a:lnTo>
                                  <a:lnTo>
                                    <a:pt x="18523" y="7172"/>
                                  </a:lnTo>
                                  <a:lnTo>
                                    <a:pt x="21600" y="7172"/>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2"/>
                          <wps:cNvSpPr>
                            <a:spLocks noChangeArrowheads="1"/>
                          </wps:cNvSpPr>
                          <wps:spPr bwMode="auto">
                            <a:xfrm flipH="1">
                              <a:off x="3684" y="11302"/>
                              <a:ext cx="1393" cy="651"/>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3"/>
                          <wps:cNvSpPr>
                            <a:spLocks noChangeArrowheads="1"/>
                          </wps:cNvSpPr>
                          <wps:spPr bwMode="auto">
                            <a:xfrm flipH="1">
                              <a:off x="3678" y="6990"/>
                              <a:ext cx="1393" cy="651"/>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 name="AutoShape 24"/>
                        <wps:cNvSpPr>
                          <a:spLocks noChangeArrowheads="1"/>
                        </wps:cNvSpPr>
                        <wps:spPr bwMode="auto">
                          <a:xfrm rot="10800000">
                            <a:off x="7466" y="7129"/>
                            <a:ext cx="1337" cy="603"/>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7DFD9" id="Group 1" o:spid="_x0000_s1026" style="position:absolute;left:0;text-align:left;margin-left:0;margin-top:.45pt;width:394.85pt;height:413.6pt;z-index:251662336;mso-position-horizontal:left;mso-position-horizontal-relative:margin" coordorigin="2215,5187" coordsize="7897,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">
                <v:group id="Group 3" o:spid="_x0000_s1027" style="position:absolute;left:2215;top:5187;width:7897;height:8455" coordorigin="2215,5017" coordsize="7897,8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5111;top:5017;width:22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654A2" w:rsidRPr="00E73873" w:rsidRDefault="003654A2" w:rsidP="003654A2">
                          <w:pPr>
                            <w:jc w:val="center"/>
                            <w:rPr>
                              <w:rFonts w:ascii="Times New Roman" w:hAnsi="Times New Roman" w:cs="Times New Roman"/>
                              <w:sz w:val="24"/>
                            </w:rPr>
                          </w:pPr>
                          <w:r w:rsidRPr="00E73873">
                            <w:rPr>
                              <w:rFonts w:ascii="Times New Roman" w:hAnsi="Times New Roman" w:cs="Times New Roman"/>
                              <w:sz w:val="24"/>
                            </w:rPr>
                            <w:t>Perencanaan</w:t>
                          </w:r>
                        </w:p>
                      </w:txbxContent>
                    </v:textbox>
                  </v:rect>
                  <v:rect id="Rectangle 5" o:spid="_x0000_s1029" style="position:absolute;left:2215;top:6187;width:22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Refleksi </w:t>
                          </w:r>
                        </w:p>
                      </w:txbxContent>
                    </v:textbox>
                  </v:rect>
                  <v:rect id="Rectangle 6" o:spid="_x0000_s1030" style="position:absolute;left:5190;top:10582;width:22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SIKLUS </w:t>
                          </w:r>
                          <w:r>
                            <w:rPr>
                              <w:rFonts w:ascii="Times New Roman" w:hAnsi="Times New Roman" w:cs="Times New Roman"/>
                              <w:sz w:val="24"/>
                            </w:rPr>
                            <w:t>II</w:t>
                          </w:r>
                        </w:p>
                      </w:txbxContent>
                    </v:textbox>
                  </v:rect>
                  <v:rect id="Rectangle 7" o:spid="_x0000_s1031" style="position:absolute;left:5111;top:6990;width:22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Pengamatan </w:t>
                          </w:r>
                        </w:p>
                      </w:txbxContent>
                    </v:textbox>
                  </v:rect>
                  <v:rect id="Rectangle 8" o:spid="_x0000_s1032" style="position:absolute;left:7629;top:6187;width:22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v:rect id="Rectangle 9" o:spid="_x0000_s1033" style="position:absolute;left:4856;top:8154;width:26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BELUM BERHASIL </w:t>
                          </w:r>
                        </w:p>
                      </w:txbxContent>
                    </v:textbox>
                  </v:rect>
                  <v:shape id="AutoShape 10" o:spid="_x0000_s1034" style="position:absolute;left:7913;top:4942;width:729;height:159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t6sMA&#10;AADaAAAADwAAAGRycy9kb3ducmV2LnhtbESPQYvCMBSE7wv+h/AEb2uqiNRqlEVcWA8K6rJ6fDTP&#10;tmzzUptY6783guBxmJlvmNmiNaVoqHaFZQWDfgSCOLW64EzB7+H7MwbhPLLG0jIpuJODxbzzMcNE&#10;2xvvqNn7TAQIuwQV5N5XiZQuzcmg69uKOHhnWxv0QdaZ1DXeAtyUchhFY2mw4LCQY0XLnNL//dUo&#10;aOLj4K/U48tpsl3Ho53ZXDcrrVSv235NQXhq/Tv8av9oBR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ut6sMAAADaAAAADwAAAAAAAAAAAAAAAACYAgAAZHJzL2Rv&#10;d25yZXYueG1sUEsFBgAAAAAEAAQA9QAAAIgDAAAAAA==&#10;" path="m21600,6079l15126,r,2912l12427,2912c5564,2912,,7052,,12158r,9442l6474,21600r,-9442c6474,10550,9139,9246,12427,9246r2699,l15126,12158,21600,6079xe">
                    <v:stroke joinstyle="miter"/>
                    <v:path o:connecttype="custom" o:connectlocs="511,0;511,898;109,1595;729,449" o:connectangles="270,90,90,0" textboxrect="12415,2912,18222,9249"/>
                  </v:shape>
                  <v:shape id="AutoShape 11" o:spid="_x0000_s1035" style="position:absolute;left:7670;top:11420;width:1337;height:741;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WHMUA&#10;AADbAAAADwAAAGRycy9kb3ducmV2LnhtbESPQWvCQBCF7wX/wzIFL6Vu6sFK6ioqtCjSg1rodZqd&#10;JqHZ2XR3jfHfOwfB2zzmfW/ezBa9a1RHIdaeDbyMMlDEhbc1lwa+ju/PU1AxIVtsPJOBC0VYzAcP&#10;M8ytP/OeukMqlYRwzNFAlVKbax2LihzGkW+JZffrg8MkMpTaBjxLuGv0OMsm2mHNcqHCltYVFX+H&#10;k5Maq/+tW03CUxeXPx+X71R87l6nxgwf++UbqER9uptv9MYKJ+3lFx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tYcxQAAANsAAAAPAAAAAAAAAAAAAAAAAJgCAABkcnMv&#10;ZG93bnJldi54bWxQSwUGAAAAAAQABAD1AAAAigMAAAAA&#10;" path="m21600,6079l15126,r,2912l12427,2912c5564,2912,,7052,,12158r,9442l6474,21600r,-9442c6474,10550,9139,9246,12427,9246r2699,l15126,12158,21600,6079xe">
                    <v:stroke joinstyle="miter"/>
                    <v:path o:connecttype="custom" o:connectlocs="936,0;936,417;200,741;1337,209" o:connectangles="270,90,90,0" textboxrect="12424,2915,18223,9240"/>
                  </v:shape>
                  <v:rect id="Rectangle 12" o:spid="_x0000_s1036" style="position:absolute;left:5190;top:9611;width:22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654A2" w:rsidRPr="00E73873" w:rsidRDefault="003654A2" w:rsidP="003654A2">
                          <w:pPr>
                            <w:jc w:val="center"/>
                            <w:rPr>
                              <w:rFonts w:ascii="Times New Roman" w:hAnsi="Times New Roman" w:cs="Times New Roman"/>
                              <w:sz w:val="24"/>
                            </w:rPr>
                          </w:pPr>
                          <w:r w:rsidRPr="00E73873">
                            <w:rPr>
                              <w:rFonts w:ascii="Times New Roman" w:hAnsi="Times New Roman" w:cs="Times New Roman"/>
                              <w:sz w:val="24"/>
                            </w:rPr>
                            <w:t>Perencanaan</w:t>
                          </w:r>
                        </w:p>
                      </w:txbxContent>
                    </v:textbox>
                  </v:rect>
                  <v:rect id="Rectangle 13" o:spid="_x0000_s1037" style="position:absolute;left:5071;top:6138;width:22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SIKLUS </w:t>
                          </w:r>
                          <w:r>
                            <w:rPr>
                              <w:rFonts w:ascii="Times New Roman" w:hAnsi="Times New Roman" w:cs="Times New Roman"/>
                              <w:sz w:val="24"/>
                            </w:rPr>
                            <w:t>I</w:t>
                          </w:r>
                        </w:p>
                      </w:txbxContent>
                    </v:textbox>
                  </v:rect>
                  <v:rect id="Rectangle 14" o:spid="_x0000_s1038" style="position:absolute;left:5190;top:11420;width:22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Pengamatan </w:t>
                          </w:r>
                        </w:p>
                      </w:txbxContent>
                    </v:textbox>
                  </v:rect>
                  <v:rect id="Rectangle 15" o:spid="_x0000_s1039" style="position:absolute;left:7862;top:10649;width:22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v:rect id="Rectangle 16" o:spid="_x0000_s1040" style="position:absolute;left:2215;top:10582;width:22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654A2" w:rsidRPr="00E73873" w:rsidRDefault="003654A2" w:rsidP="003654A2">
                          <w:pPr>
                            <w:jc w:val="center"/>
                            <w:rPr>
                              <w:rFonts w:ascii="Times New Roman" w:hAnsi="Times New Roman" w:cs="Times New Roman"/>
                              <w:sz w:val="24"/>
                            </w:rPr>
                          </w:pPr>
                          <w:r>
                            <w:rPr>
                              <w:rFonts w:ascii="Times New Roman" w:hAnsi="Times New Roman" w:cs="Times New Roman"/>
                              <w:sz w:val="24"/>
                            </w:rPr>
                            <w:t xml:space="preserve">Refleksi </w:t>
                          </w:r>
                        </w:p>
                      </w:txbxContent>
                    </v:textbox>
                  </v:rect>
                  <v:rect id="Rectangle 17" o:spid="_x0000_s1041" style="position:absolute;left:4932;top:12508;width:26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654A2" w:rsidRPr="002A7106" w:rsidRDefault="003654A2" w:rsidP="003654A2">
                          <w:pPr>
                            <w:jc w:val="center"/>
                            <w:rPr>
                              <w:rFonts w:ascii="Times New Roman" w:hAnsi="Times New Roman" w:cs="Times New Roman"/>
                              <w:sz w:val="24"/>
                              <w:lang w:val="en-US"/>
                            </w:rPr>
                          </w:pPr>
                          <w:r>
                            <w:rPr>
                              <w:rFonts w:ascii="Times New Roman" w:hAnsi="Times New Roman" w:cs="Times New Roman"/>
                              <w:sz w:val="24"/>
                              <w:lang w:val="en-US"/>
                            </w:rPr>
                            <w:t>BERHASIL</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2" type="#_x0000_t67" style="position:absolute;left:5788;top:9026;width:95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Hdr8A&#10;AADbAAAADwAAAGRycy9kb3ducmV2LnhtbERP22oCMRB9F/oPYQq+aXYLXliNUgTBN+vlA4bNuLu4&#10;maRJXNO/bwoF3+ZwrrPeJtOLgXzoLCsopwUI4trqjhsF18t+sgQRIrLG3jIp+KEA283baI2Vtk8+&#10;0XCOjcghHCpU0MboKilD3ZLBMLWOOHM36w3GDH0jtcdnDje9/CiKuTTYcW5o0dGupfp+fhgF38NX&#10;ecByno4pPZzX+9lsF51S4/f0uQIRKcWX+N990Hn+Av5+y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4d2vwAAANsAAAAPAAAAAAAAAAAAAAAAAJgCAABkcnMvZG93bnJl&#10;di54bWxQSwUGAAAAAAQABAD1AAAAhAMAAAAA&#10;">
                    <v:textbox style="layout-flow:vertical-ideographic"/>
                  </v:shape>
                  <v:shape id="AutoShape 19" o:spid="_x0000_s1043" style="position:absolute;left:7986;top:9420;width:729;height:159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O0q8UA&#10;AADbAAAADwAAAGRycy9kb3ducmV2LnhtbESPT2vCQBDF70K/wzJCb7qxFInRVaS00B4U/EPrcchO&#10;k9DsbJpdY/z2zkHwNsN7895vFqve1aqjNlSeDUzGCSji3NuKCwPHw8coBRUissXaMxm4UoDV8mmw&#10;wMz6C++o28dCSQiHDA2UMTaZ1iEvyWEY+4ZYtF/fOoyytoW2LV4k3NX6JUmm2mHF0lBiQ28l5X/7&#10;szPQpT+T79pO/0+z7Vf6unOb8+bdGvM87NdzUJH6+DDfrz+t4Aus/CID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7SrxQAAANsAAAAPAAAAAAAAAAAAAAAAAJgCAABkcnMv&#10;ZG93bnJldi54bWxQSwUGAAAAAAQABAD1AAAAigMAAAAA&#10;" path="m21600,6079l15126,r,2912l12427,2912c5564,2912,,7052,,12158r,9442l6474,21600r,-9442c6474,10550,9139,9246,12427,9246r2699,l15126,12158,21600,6079xe">
                    <v:stroke joinstyle="miter"/>
                    <v:path o:connecttype="custom" o:connectlocs="511,0;511,898;109,1595;729,449" o:connectangles="270,90,90,0" textboxrect="12415,2912,18222,9249"/>
                  </v:shape>
                  <v:shape id="AutoShape 20" o:spid="_x0000_s1044" style="position:absolute;left:2833;top:7205;width:2085;height:155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r8A&#10;AADbAAAADwAAAGRycy9kb3ducmV2LnhtbERPS2rDMBDdF3IHMYXuajkmLYkbJQRDIKtC3RxgkMYf&#10;ao1cSXHs21eFQnfzeN/ZH2c7iIl86B0rWGc5CGLtTM+tguvn+XkLIkRkg4NjUrBQgONh9bDH0rg7&#10;f9BUx1akEA4lKuhiHEspg+7IYsjcSJy4xnmLMUHfSuPxnsLtIIs8f5UWe04NHY5UdaS/6ptVUC3a&#10;bahYD0v9ot/nZvLhO3ilnh7n0xuISHP8F/+5LybN38HvL+kAe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8FWvwAAANsAAAAPAAAAAAAAAAAAAAAAAJgCAABkcnMvZG93bnJl&#10;di54bWxQSwUGAAAAAAQABAD1AAAAhAMAAAAA&#10;" path="m16037,l10473,7172r3077,l13550,15801,,15801r,5799l18523,21600r,-14428l21600,7172,16037,xe">
                    <v:stroke joinstyle="miter"/>
                    <v:path o:connecttype="custom" o:connectlocs="1548,0;1011,517;0,1348;894,1557;1788,1080;2085,517" o:connectangles="270,180,180,90,0,0" textboxrect="0,15801,18523,21600"/>
                  </v:shape>
                  <v:shape id="AutoShape 21" o:spid="_x0000_s1045" style="position:absolute;left:2884;top:11651;width:2085;height:155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dr4A&#10;AADbAAAADwAAAGRycy9kb3ducmV2LnhtbERPS2rDMBDdF3oHMYXsGjkmLcGxbEog0FUhbg8wSOMP&#10;sUaupDj27atFIcvH+5f1Ykcxkw+DYwW7bQaCWDszcKfg5/v8egARIrLB0TEpWClAXT0/lVgYd+cL&#10;zU3sRArhUKCCPsapkDLoniyGrZuIE9c6bzEm6DtpPN5TuB1lnmXv0uLAqaHHiU496WtzswpOq3Z7&#10;ynfj2rzpr6WdffgNXqnNy/JxBBFpiQ/xv/vTKMjT+vQl/QBZ/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pona+AAAA2wAAAA8AAAAAAAAAAAAAAAAAmAIAAGRycy9kb3ducmV2&#10;LnhtbFBLBQYAAAAABAAEAPUAAACDAwAAAAA=&#10;" path="m16037,l10473,7172r3077,l13550,15801,,15801r,5799l18523,21600r,-14428l21600,7172,16037,xe">
                    <v:stroke joinstyle="miter"/>
                    <v:path o:connecttype="custom" o:connectlocs="1548,0;1011,517;0,1348;894,1557;1788,1080;2085,517" o:connectangles="270,180,180,90,0,0" textboxrect="0,15801,18523,21600"/>
                  </v:shape>
                  <v:shape id="AutoShape 22" o:spid="_x0000_s1046" style="position:absolute;left:3684;top:11302;width:1393;height:65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I78MA&#10;AADbAAAADwAAAGRycy9kb3ducmV2LnhtbESPQYvCMBSE78L+h/AEL7KmyiLabZRFFLwssurF26N5&#10;tqHNS2mirf/eCMIeh5n5hsnWva3FnVpvHCuYThIQxLnThgsF59PucwHCB2SNtWNS8CAP69XHIMNU&#10;u47/6H4MhYgQ9ikqKENoUil9XpJFP3ENcfSurrUYomwLqVvsItzWcpYkc2nRcFwosaFNSXl1vFkF&#10;pvndX/pldxi7avF1QLMdb+VZqdGw//kGEagP/+F3e68VzK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OI78MAAADbAAAADwAAAAAAAAAAAAAAAACYAgAAZHJzL2Rv&#10;d25yZXYueG1sUEsFBgAAAAAEAAQA9QAAAIgDAAAAAA==&#10;" path="m15429,l9257,7200r3086,l12343,14400,,14400r,7200l18514,21600r,-14400l21600,7200,15429,xe">
                    <v:stroke joinstyle="miter"/>
                    <v:path o:connecttype="custom" o:connectlocs="995,0;597,217;0,543;597,651;1194,452;1393,217" o:connectangles="270,180,180,90,0,0" textboxrect="0,14400,18514,21600"/>
                  </v:shape>
                  <v:shape id="AutoShape 23" o:spid="_x0000_s1047" style="position:absolute;left:3678;top:6990;width:1393;height:65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WmMQA&#10;AADbAAAADwAAAGRycy9kb3ducmV2LnhtbESPQWvCQBSE74X+h+UVegl1Y5Bio2soJQUvEqpevD2y&#10;z2Qx+zZkVxP/vVso9DjMzDfMuphsJ240eONYwXyWgiCunTbcKDgevt+WIHxA1tg5JgV38lBsnp/W&#10;mGs38g/d9qEREcI+RwVtCH0upa9bsuhnrieO3tkNFkOUQyP1gGOE205mafouLRqOCy329NVSfdlf&#10;rQLT77an6WOsEndZLio0ZVLKo1KvL9PnCkSgKfyH/9pbrSDL4P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FpjEAAAA2wAAAA8AAAAAAAAAAAAAAAAAmAIAAGRycy9k&#10;b3ducmV2LnhtbFBLBQYAAAAABAAEAPUAAACJAwAAAAA=&#10;" path="m15429,l9257,7200r3086,l12343,14400,,14400r,7200l18514,21600r,-14400l21600,7200,15429,xe">
                    <v:stroke joinstyle="miter"/>
                    <v:path o:connecttype="custom" o:connectlocs="995,0;597,217;0,543;597,651;1194,452;1393,217" o:connectangles="270,180,180,90,0,0" textboxrect="0,14400,18514,21600"/>
                  </v:shape>
                </v:group>
                <v:shape id="AutoShape 24" o:spid="_x0000_s1048" style="position:absolute;left:7466;top:7129;width:1337;height:603;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C1sYA&#10;AADbAAAADwAAAGRycy9kb3ducmV2LnhtbESPQWvCQBCF74X+h2UKvUjdVEElukoitFiKB7XgdcyO&#10;SWh2Nu5uY/z33YLQ4+PN+968xao3jejI+dqygtdhAoK4sLrmUsHX4e1lBsIHZI2NZVJwIw+r5ePD&#10;AlNtr7yjbh9KESHsU1RQhdCmUvqiIoN+aFvi6J2tMxiidKXUDq8Rbho5SpKJNFhzbKiwpXVFxff+&#10;x8Q38suHySdu0Pns9H47hmL7OZ0p9fzUZ3MQgfrwf3xPb7SC0Rj+tkQA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yC1sYAAADbAAAADwAAAAAAAAAAAAAAAACYAgAAZHJz&#10;L2Rvd25yZXYueG1sUEsFBgAAAAAEAAQA9QAAAIsDAAAAAA==&#10;" path="m21600,6079l15126,r,2912l12427,2912c5564,2912,,7052,,12158r,9442l6474,21600r,-9442c6474,10550,9139,9246,12427,9246r2699,l15126,12158,21600,6079xe">
                  <v:stroke joinstyle="miter"/>
                  <v:path o:connecttype="custom" o:connectlocs="936,0;936,339;200,603;1337,170" o:connectangles="270,90,90,0" textboxrect="12424,2901,18223,9242"/>
                </v:shape>
                <w10:wrap anchorx="margin"/>
              </v:group>
            </w:pict>
          </mc:Fallback>
        </mc:AlternateContent>
      </w:r>
    </w:p>
    <w:p w:rsidR="00B35DCA" w:rsidRPr="00AB4D8E" w:rsidRDefault="00B35DCA" w:rsidP="00EC0992">
      <w:pPr>
        <w:spacing w:line="480" w:lineRule="auto"/>
        <w:ind w:firstLine="720"/>
        <w:jc w:val="both"/>
        <w:rPr>
          <w:rFonts w:ascii="Times New Roman" w:hAnsi="Times New Roman" w:cs="Times New Roman"/>
          <w:noProof/>
          <w:sz w:val="24"/>
          <w:szCs w:val="24"/>
        </w:rPr>
      </w:pPr>
    </w:p>
    <w:p w:rsidR="00B35DCA" w:rsidRPr="00AB4D8E" w:rsidRDefault="00B35DCA" w:rsidP="00366648">
      <w:pPr>
        <w:spacing w:line="480" w:lineRule="auto"/>
        <w:ind w:firstLine="720"/>
        <w:jc w:val="both"/>
        <w:rPr>
          <w:rFonts w:ascii="Times New Roman" w:hAnsi="Times New Roman" w:cs="Times New Roman"/>
          <w:noProof/>
          <w:sz w:val="24"/>
          <w:szCs w:val="24"/>
        </w:rPr>
      </w:pPr>
    </w:p>
    <w:p w:rsidR="00B35DCA" w:rsidRPr="00AB4D8E" w:rsidRDefault="00B35DCA" w:rsidP="00366648">
      <w:pPr>
        <w:spacing w:line="480" w:lineRule="auto"/>
        <w:ind w:firstLine="720"/>
        <w:jc w:val="both"/>
        <w:rPr>
          <w:rFonts w:ascii="Times New Roman" w:hAnsi="Times New Roman" w:cs="Times New Roman"/>
          <w:noProof/>
          <w:sz w:val="24"/>
          <w:szCs w:val="24"/>
        </w:rPr>
      </w:pPr>
    </w:p>
    <w:p w:rsidR="003654A2" w:rsidRDefault="003654A2" w:rsidP="00E438AD">
      <w:pPr>
        <w:spacing w:line="480" w:lineRule="auto"/>
        <w:jc w:val="both"/>
        <w:rPr>
          <w:rFonts w:ascii="Times New Roman" w:hAnsi="Times New Roman" w:cs="Times New Roman"/>
          <w:noProof/>
          <w:sz w:val="24"/>
          <w:szCs w:val="24"/>
        </w:rPr>
      </w:pPr>
    </w:p>
    <w:p w:rsidR="003654A2" w:rsidRPr="00AB4D8E" w:rsidRDefault="003654A2" w:rsidP="00E438AD">
      <w:pPr>
        <w:spacing w:line="480" w:lineRule="auto"/>
        <w:jc w:val="both"/>
        <w:rPr>
          <w:rFonts w:ascii="Times New Roman" w:hAnsi="Times New Roman" w:cs="Times New Roman"/>
          <w:noProof/>
          <w:sz w:val="24"/>
          <w:szCs w:val="24"/>
        </w:rPr>
      </w:pPr>
    </w:p>
    <w:p w:rsidR="005F6277" w:rsidRPr="00AB4D8E" w:rsidRDefault="005F6277" w:rsidP="005F6277">
      <w:pPr>
        <w:spacing w:line="480" w:lineRule="auto"/>
        <w:jc w:val="both"/>
        <w:rPr>
          <w:rFonts w:ascii="Times New Roman" w:hAnsi="Times New Roman" w:cs="Times New Roman"/>
          <w:noProof/>
          <w:sz w:val="24"/>
          <w:szCs w:val="24"/>
        </w:rPr>
      </w:pPr>
    </w:p>
    <w:p w:rsidR="003654A2" w:rsidRDefault="003654A2" w:rsidP="00AF43FD">
      <w:pPr>
        <w:spacing w:line="480" w:lineRule="auto"/>
        <w:jc w:val="both"/>
        <w:rPr>
          <w:rFonts w:ascii="Times New Roman" w:hAnsi="Times New Roman" w:cs="Times New Roman"/>
          <w:noProof/>
          <w:sz w:val="24"/>
          <w:szCs w:val="24"/>
        </w:rPr>
      </w:pPr>
    </w:p>
    <w:p w:rsidR="003654A2" w:rsidRDefault="003654A2" w:rsidP="00AF43FD">
      <w:pPr>
        <w:spacing w:line="480" w:lineRule="auto"/>
        <w:jc w:val="both"/>
        <w:rPr>
          <w:rFonts w:ascii="Times New Roman" w:hAnsi="Times New Roman" w:cs="Times New Roman"/>
          <w:noProof/>
          <w:sz w:val="24"/>
          <w:szCs w:val="24"/>
        </w:rPr>
      </w:pPr>
    </w:p>
    <w:p w:rsidR="003654A2" w:rsidRDefault="003654A2" w:rsidP="00AF43FD">
      <w:pPr>
        <w:spacing w:line="480" w:lineRule="auto"/>
        <w:jc w:val="both"/>
        <w:rPr>
          <w:rFonts w:ascii="Times New Roman" w:hAnsi="Times New Roman" w:cs="Times New Roman"/>
          <w:noProof/>
          <w:sz w:val="24"/>
          <w:szCs w:val="24"/>
        </w:rPr>
      </w:pPr>
    </w:p>
    <w:p w:rsidR="003654A2" w:rsidRDefault="003654A2" w:rsidP="00AF43FD">
      <w:pPr>
        <w:spacing w:line="480" w:lineRule="auto"/>
        <w:jc w:val="both"/>
        <w:rPr>
          <w:rFonts w:ascii="Times New Roman" w:hAnsi="Times New Roman" w:cs="Times New Roman"/>
          <w:noProof/>
          <w:sz w:val="24"/>
          <w:szCs w:val="24"/>
        </w:rPr>
      </w:pPr>
    </w:p>
    <w:p w:rsidR="00B26307" w:rsidRPr="00B26307" w:rsidRDefault="003654A2" w:rsidP="00B26307">
      <w:p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0DB50EE8" wp14:editId="76099732">
                <wp:simplePos x="0" y="0"/>
                <wp:positionH relativeFrom="margin">
                  <wp:posOffset>115540</wp:posOffset>
                </wp:positionH>
                <wp:positionV relativeFrom="paragraph">
                  <wp:posOffset>6704</wp:posOffset>
                </wp:positionV>
                <wp:extent cx="4263656" cy="542260"/>
                <wp:effectExtent l="0" t="0" r="0" b="0"/>
                <wp:wrapNone/>
                <wp:docPr id="24" name="Rounded Rectangle 24"/>
                <wp:cNvGraphicFramePr/>
                <a:graphic xmlns:a="http://schemas.openxmlformats.org/drawingml/2006/main">
                  <a:graphicData uri="http://schemas.microsoft.com/office/word/2010/wordprocessingShape">
                    <wps:wsp>
                      <wps:cNvSpPr/>
                      <wps:spPr>
                        <a:xfrm>
                          <a:off x="0" y="0"/>
                          <a:ext cx="4263656" cy="54226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54A2" w:rsidRPr="00C07241" w:rsidRDefault="003654A2" w:rsidP="003654A2">
                            <w:pPr>
                              <w:jc w:val="center"/>
                              <w:rPr>
                                <w:rFonts w:ascii="Times New Roman" w:hAnsi="Times New Roman" w:cs="Times New Roman"/>
                                <w:color w:val="000000" w:themeColor="text1"/>
                                <w:sz w:val="24"/>
                                <w:lang w:val="en-US"/>
                              </w:rPr>
                            </w:pPr>
                            <w:proofErr w:type="spellStart"/>
                            <w:r>
                              <w:rPr>
                                <w:rFonts w:ascii="Times New Roman" w:hAnsi="Times New Roman" w:cs="Times New Roman"/>
                                <w:color w:val="000000" w:themeColor="text1"/>
                                <w:sz w:val="24"/>
                                <w:lang w:val="en-US"/>
                              </w:rPr>
                              <w:t>Gambar</w:t>
                            </w:r>
                            <w:proofErr w:type="spellEnd"/>
                            <w:r>
                              <w:rPr>
                                <w:rFonts w:ascii="Times New Roman" w:hAnsi="Times New Roman" w:cs="Times New Roman"/>
                                <w:color w:val="000000" w:themeColor="text1"/>
                                <w:sz w:val="24"/>
                                <w:lang w:val="en-US"/>
                              </w:rPr>
                              <w:t xml:space="preserve"> 3.1: </w:t>
                            </w:r>
                            <w:proofErr w:type="spellStart"/>
                            <w:r>
                              <w:rPr>
                                <w:rFonts w:ascii="Times New Roman" w:hAnsi="Times New Roman" w:cs="Times New Roman"/>
                                <w:color w:val="000000" w:themeColor="text1"/>
                                <w:sz w:val="24"/>
                                <w:lang w:val="en-US"/>
                              </w:rPr>
                              <w:t>S</w:t>
                            </w:r>
                            <w:r w:rsidRPr="00C07241">
                              <w:rPr>
                                <w:rFonts w:ascii="Times New Roman" w:hAnsi="Times New Roman" w:cs="Times New Roman"/>
                                <w:color w:val="000000" w:themeColor="text1"/>
                                <w:sz w:val="24"/>
                                <w:lang w:val="en-US"/>
                              </w:rPr>
                              <w:t>kema</w:t>
                            </w:r>
                            <w:proofErr w:type="spellEnd"/>
                            <w:r w:rsidRPr="00C07241">
                              <w:rPr>
                                <w:rFonts w:ascii="Times New Roman" w:hAnsi="Times New Roman" w:cs="Times New Roman"/>
                                <w:color w:val="000000" w:themeColor="text1"/>
                                <w:sz w:val="24"/>
                                <w:lang w:val="en-US"/>
                              </w:rPr>
                              <w:t xml:space="preserve"> model </w:t>
                            </w:r>
                            <w:proofErr w:type="spellStart"/>
                            <w:r w:rsidRPr="00C07241">
                              <w:rPr>
                                <w:rFonts w:ascii="Times New Roman" w:hAnsi="Times New Roman" w:cs="Times New Roman"/>
                                <w:color w:val="000000" w:themeColor="text1"/>
                                <w:sz w:val="24"/>
                                <w:lang w:val="en-US"/>
                              </w:rPr>
                              <w:t>penelitian</w:t>
                            </w:r>
                            <w:proofErr w:type="spellEnd"/>
                            <w:r w:rsidRPr="00C07241">
                              <w:rPr>
                                <w:rFonts w:ascii="Times New Roman" w:hAnsi="Times New Roman" w:cs="Times New Roman"/>
                                <w:color w:val="000000" w:themeColor="text1"/>
                                <w:sz w:val="24"/>
                                <w:lang w:val="en-US"/>
                              </w:rPr>
                              <w:t xml:space="preserve"> </w:t>
                            </w:r>
                            <w:proofErr w:type="spellStart"/>
                            <w:r w:rsidRPr="00C07241">
                              <w:rPr>
                                <w:rFonts w:ascii="Times New Roman" w:hAnsi="Times New Roman" w:cs="Times New Roman"/>
                                <w:color w:val="000000" w:themeColor="text1"/>
                                <w:sz w:val="24"/>
                                <w:lang w:val="en-US"/>
                              </w:rPr>
                              <w:t>tindakan</w:t>
                            </w:r>
                            <w:proofErr w:type="spellEnd"/>
                            <w:r w:rsidRPr="00C07241">
                              <w:rPr>
                                <w:rFonts w:ascii="Times New Roman" w:hAnsi="Times New Roman" w:cs="Times New Roman"/>
                                <w:color w:val="000000" w:themeColor="text1"/>
                                <w:sz w:val="24"/>
                                <w:lang w:val="en-US"/>
                              </w:rPr>
                              <w:t xml:space="preserve"> </w:t>
                            </w:r>
                            <w:proofErr w:type="spellStart"/>
                            <w:r w:rsidRPr="00C07241">
                              <w:rPr>
                                <w:rFonts w:ascii="Times New Roman" w:hAnsi="Times New Roman" w:cs="Times New Roman"/>
                                <w:color w:val="000000" w:themeColor="text1"/>
                                <w:sz w:val="24"/>
                                <w:lang w:val="en-US"/>
                              </w:rPr>
                              <w:t>Arikunto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50EE8" id="Rounded Rectangle 24" o:spid="_x0000_s1049" style="position:absolute;left:0;text-align:left;margin-left:9.1pt;margin-top:.55pt;width:335.7pt;height:4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" filled="f" stroked="f" strokeweight="1pt">
                <v:stroke joinstyle="miter"/>
                <v:textbox>
                  <w:txbxContent>
                    <w:p w:rsidR="003654A2" w:rsidRPr="00C07241" w:rsidRDefault="003654A2" w:rsidP="003654A2">
                      <w:pPr>
                        <w:jc w:val="center"/>
                        <w:rPr>
                          <w:rFonts w:ascii="Times New Roman" w:hAnsi="Times New Roman" w:cs="Times New Roman"/>
                          <w:color w:val="000000" w:themeColor="text1"/>
                          <w:sz w:val="24"/>
                          <w:lang w:val="en-US"/>
                        </w:rPr>
                      </w:pPr>
                      <w:proofErr w:type="spellStart"/>
                      <w:r>
                        <w:rPr>
                          <w:rFonts w:ascii="Times New Roman" w:hAnsi="Times New Roman" w:cs="Times New Roman"/>
                          <w:color w:val="000000" w:themeColor="text1"/>
                          <w:sz w:val="24"/>
                          <w:lang w:val="en-US"/>
                        </w:rPr>
                        <w:t>Gambar</w:t>
                      </w:r>
                      <w:proofErr w:type="spellEnd"/>
                      <w:r>
                        <w:rPr>
                          <w:rFonts w:ascii="Times New Roman" w:hAnsi="Times New Roman" w:cs="Times New Roman"/>
                          <w:color w:val="000000" w:themeColor="text1"/>
                          <w:sz w:val="24"/>
                          <w:lang w:val="en-US"/>
                        </w:rPr>
                        <w:t xml:space="preserve"> 3.1: </w:t>
                      </w:r>
                      <w:proofErr w:type="spellStart"/>
                      <w:r>
                        <w:rPr>
                          <w:rFonts w:ascii="Times New Roman" w:hAnsi="Times New Roman" w:cs="Times New Roman"/>
                          <w:color w:val="000000" w:themeColor="text1"/>
                          <w:sz w:val="24"/>
                          <w:lang w:val="en-US"/>
                        </w:rPr>
                        <w:t>S</w:t>
                      </w:r>
                      <w:r w:rsidRPr="00C07241">
                        <w:rPr>
                          <w:rFonts w:ascii="Times New Roman" w:hAnsi="Times New Roman" w:cs="Times New Roman"/>
                          <w:color w:val="000000" w:themeColor="text1"/>
                          <w:sz w:val="24"/>
                          <w:lang w:val="en-US"/>
                        </w:rPr>
                        <w:t>kema</w:t>
                      </w:r>
                      <w:proofErr w:type="spellEnd"/>
                      <w:r w:rsidRPr="00C07241">
                        <w:rPr>
                          <w:rFonts w:ascii="Times New Roman" w:hAnsi="Times New Roman" w:cs="Times New Roman"/>
                          <w:color w:val="000000" w:themeColor="text1"/>
                          <w:sz w:val="24"/>
                          <w:lang w:val="en-US"/>
                        </w:rPr>
                        <w:t xml:space="preserve"> model </w:t>
                      </w:r>
                      <w:proofErr w:type="spellStart"/>
                      <w:r w:rsidRPr="00C07241">
                        <w:rPr>
                          <w:rFonts w:ascii="Times New Roman" w:hAnsi="Times New Roman" w:cs="Times New Roman"/>
                          <w:color w:val="000000" w:themeColor="text1"/>
                          <w:sz w:val="24"/>
                          <w:lang w:val="en-US"/>
                        </w:rPr>
                        <w:t>penelitian</w:t>
                      </w:r>
                      <w:proofErr w:type="spellEnd"/>
                      <w:r w:rsidRPr="00C07241">
                        <w:rPr>
                          <w:rFonts w:ascii="Times New Roman" w:hAnsi="Times New Roman" w:cs="Times New Roman"/>
                          <w:color w:val="000000" w:themeColor="text1"/>
                          <w:sz w:val="24"/>
                          <w:lang w:val="en-US"/>
                        </w:rPr>
                        <w:t xml:space="preserve"> </w:t>
                      </w:r>
                      <w:proofErr w:type="spellStart"/>
                      <w:r w:rsidRPr="00C07241">
                        <w:rPr>
                          <w:rFonts w:ascii="Times New Roman" w:hAnsi="Times New Roman" w:cs="Times New Roman"/>
                          <w:color w:val="000000" w:themeColor="text1"/>
                          <w:sz w:val="24"/>
                          <w:lang w:val="en-US"/>
                        </w:rPr>
                        <w:t>tindakan</w:t>
                      </w:r>
                      <w:proofErr w:type="spellEnd"/>
                      <w:r w:rsidRPr="00C07241">
                        <w:rPr>
                          <w:rFonts w:ascii="Times New Roman" w:hAnsi="Times New Roman" w:cs="Times New Roman"/>
                          <w:color w:val="000000" w:themeColor="text1"/>
                          <w:sz w:val="24"/>
                          <w:lang w:val="en-US"/>
                        </w:rPr>
                        <w:t xml:space="preserve"> </w:t>
                      </w:r>
                      <w:proofErr w:type="spellStart"/>
                      <w:r w:rsidRPr="00C07241">
                        <w:rPr>
                          <w:rFonts w:ascii="Times New Roman" w:hAnsi="Times New Roman" w:cs="Times New Roman"/>
                          <w:color w:val="000000" w:themeColor="text1"/>
                          <w:sz w:val="24"/>
                          <w:lang w:val="en-US"/>
                        </w:rPr>
                        <w:t>Arikunto</w:t>
                      </w:r>
                      <w:proofErr w:type="spellEnd"/>
                    </w:p>
                  </w:txbxContent>
                </v:textbox>
                <w10:wrap anchorx="margin"/>
              </v:roundrect>
            </w:pict>
          </mc:Fallback>
        </mc:AlternateContent>
      </w:r>
    </w:p>
    <w:p w:rsidR="00514107" w:rsidRPr="00AB4D8E" w:rsidRDefault="005F6277" w:rsidP="00EC0992">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lastRenderedPageBreak/>
        <w:t>Penjelasan dari bagan diatas dapat dijabarkan sebagai berikut:</w:t>
      </w:r>
    </w:p>
    <w:p w:rsidR="00275843" w:rsidRPr="00AB4D8E" w:rsidRDefault="00514107" w:rsidP="00366648">
      <w:pPr>
        <w:pStyle w:val="ListParagraph"/>
        <w:numPr>
          <w:ilvl w:val="0"/>
          <w:numId w:val="12"/>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Siklus I</w:t>
      </w:r>
    </w:p>
    <w:p w:rsidR="00275843" w:rsidRPr="00AB4D8E" w:rsidRDefault="00514107" w:rsidP="00366648">
      <w:pPr>
        <w:pStyle w:val="ListParagraph"/>
        <w:numPr>
          <w:ilvl w:val="0"/>
          <w:numId w:val="11"/>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Perencanaan </w:t>
      </w:r>
      <w:r w:rsidR="00275843" w:rsidRPr="00AB4D8E">
        <w:rPr>
          <w:rFonts w:ascii="Times New Roman" w:hAnsi="Times New Roman" w:cs="Times New Roman"/>
          <w:i/>
          <w:noProof/>
          <w:sz w:val="24"/>
          <w:szCs w:val="24"/>
        </w:rPr>
        <w:t xml:space="preserve">(Planning) </w:t>
      </w:r>
    </w:p>
    <w:p w:rsidR="00514107" w:rsidRPr="00AB4D8E" w:rsidRDefault="00275843" w:rsidP="00366648">
      <w:pPr>
        <w:pStyle w:val="ListParagraph"/>
        <w:spacing w:line="480" w:lineRule="auto"/>
        <w:ind w:left="360"/>
        <w:jc w:val="both"/>
        <w:rPr>
          <w:rFonts w:ascii="Times New Roman" w:hAnsi="Times New Roman" w:cs="Times New Roman"/>
          <w:noProof/>
          <w:sz w:val="24"/>
          <w:szCs w:val="24"/>
        </w:rPr>
      </w:pPr>
      <w:r w:rsidRPr="00AB4D8E">
        <w:rPr>
          <w:rFonts w:ascii="Times New Roman" w:hAnsi="Times New Roman" w:cs="Times New Roman"/>
          <w:noProof/>
          <w:sz w:val="24"/>
          <w:szCs w:val="24"/>
        </w:rPr>
        <w:t>Perencanaan adalah proses menentukan program perbaikan yang berangkat dari suatu ide gagasan peneliti. Kegiatan yang harus dilakukan guru dalam tahap perencanaan antara lain:</w:t>
      </w:r>
    </w:p>
    <w:p w:rsidR="00514107" w:rsidRPr="00AB4D8E" w:rsidRDefault="00514107" w:rsidP="00366648">
      <w:pPr>
        <w:pStyle w:val="ListParagraph"/>
        <w:numPr>
          <w:ilvl w:val="0"/>
          <w:numId w:val="13"/>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Menganalisis kurikulum KTSP dan </w:t>
      </w:r>
      <w:r w:rsidR="002A7106" w:rsidRPr="00AB4D8E">
        <w:rPr>
          <w:rFonts w:ascii="Times New Roman" w:hAnsi="Times New Roman" w:cs="Times New Roman"/>
          <w:noProof/>
          <w:sz w:val="24"/>
          <w:szCs w:val="24"/>
        </w:rPr>
        <w:t>menelaah</w:t>
      </w:r>
      <w:r w:rsidRPr="00AB4D8E">
        <w:rPr>
          <w:rFonts w:ascii="Times New Roman" w:hAnsi="Times New Roman" w:cs="Times New Roman"/>
          <w:noProof/>
          <w:sz w:val="24"/>
          <w:szCs w:val="24"/>
        </w:rPr>
        <w:t xml:space="preserve"> silabus pe</w:t>
      </w:r>
      <w:r w:rsidR="00131CDD" w:rsidRPr="00AB4D8E">
        <w:rPr>
          <w:rFonts w:ascii="Times New Roman" w:hAnsi="Times New Roman" w:cs="Times New Roman"/>
          <w:noProof/>
          <w:sz w:val="24"/>
          <w:szCs w:val="24"/>
        </w:rPr>
        <w:t xml:space="preserve">mbelajaran </w:t>
      </w:r>
      <w:r w:rsidR="00811D04" w:rsidRPr="00AB4D8E">
        <w:rPr>
          <w:rFonts w:ascii="Times New Roman" w:hAnsi="Times New Roman" w:cs="Times New Roman"/>
          <w:noProof/>
          <w:sz w:val="24"/>
          <w:szCs w:val="24"/>
        </w:rPr>
        <w:t>IPS</w:t>
      </w:r>
      <w:r w:rsidR="00131CDD" w:rsidRPr="00AB4D8E">
        <w:rPr>
          <w:rFonts w:ascii="Times New Roman" w:hAnsi="Times New Roman" w:cs="Times New Roman"/>
          <w:noProof/>
          <w:sz w:val="24"/>
          <w:szCs w:val="24"/>
        </w:rPr>
        <w:t xml:space="preserve"> SD kelas </w:t>
      </w:r>
      <w:r w:rsidRPr="00AB4D8E">
        <w:rPr>
          <w:rFonts w:ascii="Times New Roman" w:hAnsi="Times New Roman" w:cs="Times New Roman"/>
          <w:noProof/>
          <w:sz w:val="24"/>
          <w:szCs w:val="24"/>
        </w:rPr>
        <w:t>V.</w:t>
      </w:r>
    </w:p>
    <w:p w:rsidR="00514107" w:rsidRPr="00AB4D8E" w:rsidRDefault="00514107" w:rsidP="00366648">
      <w:pPr>
        <w:pStyle w:val="ListParagraph"/>
        <w:numPr>
          <w:ilvl w:val="0"/>
          <w:numId w:val="13"/>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Membuat rancangan pembelajaran untuk pelaksanaan tindakan dengan model pembelajaran kooperatif tipe </w:t>
      </w:r>
      <w:r w:rsidR="00131CDD" w:rsidRPr="00AB4D8E">
        <w:rPr>
          <w:rFonts w:ascii="Times New Roman" w:hAnsi="Times New Roman" w:cs="Times New Roman"/>
          <w:i/>
          <w:noProof/>
          <w:sz w:val="24"/>
          <w:szCs w:val="24"/>
        </w:rPr>
        <w:t xml:space="preserve">Group Investigation </w:t>
      </w:r>
      <w:r w:rsidR="00131CDD" w:rsidRPr="00AB4D8E">
        <w:rPr>
          <w:rFonts w:ascii="Times New Roman" w:hAnsi="Times New Roman" w:cs="Times New Roman"/>
          <w:noProof/>
          <w:sz w:val="24"/>
          <w:szCs w:val="24"/>
        </w:rPr>
        <w:t>(GI).</w:t>
      </w:r>
    </w:p>
    <w:p w:rsidR="00514107" w:rsidRPr="00AB4D8E" w:rsidRDefault="00514107" w:rsidP="00366648">
      <w:pPr>
        <w:pStyle w:val="ListParagraph"/>
        <w:numPr>
          <w:ilvl w:val="0"/>
          <w:numId w:val="13"/>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Menysun format observasi proses pembelajaran untuk pelaksanaan tindakan dengan model pembelajaran kooperatif tipe </w:t>
      </w:r>
      <w:r w:rsidR="00131CDD" w:rsidRPr="00AB4D8E">
        <w:rPr>
          <w:rFonts w:ascii="Times New Roman" w:hAnsi="Times New Roman" w:cs="Times New Roman"/>
          <w:i/>
          <w:noProof/>
          <w:sz w:val="24"/>
          <w:szCs w:val="24"/>
        </w:rPr>
        <w:t xml:space="preserve">Group Investigation </w:t>
      </w:r>
      <w:r w:rsidR="00131CDD" w:rsidRPr="00AB4D8E">
        <w:rPr>
          <w:rFonts w:ascii="Times New Roman" w:hAnsi="Times New Roman" w:cs="Times New Roman"/>
          <w:noProof/>
          <w:sz w:val="24"/>
          <w:szCs w:val="24"/>
        </w:rPr>
        <w:t>(GI).</w:t>
      </w:r>
    </w:p>
    <w:p w:rsidR="00514107" w:rsidRPr="00AB4D8E" w:rsidRDefault="00275843" w:rsidP="00366648">
      <w:pPr>
        <w:pStyle w:val="ListParagraph"/>
        <w:numPr>
          <w:ilvl w:val="0"/>
          <w:numId w:val="13"/>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Menyusun LKS, media dan keperluan lainnya untuk pembelajaran.</w:t>
      </w:r>
    </w:p>
    <w:p w:rsidR="00514107" w:rsidRPr="00AB4D8E" w:rsidRDefault="00514107" w:rsidP="00366648">
      <w:pPr>
        <w:pStyle w:val="ListParagraph"/>
        <w:numPr>
          <w:ilvl w:val="0"/>
          <w:numId w:val="13"/>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Menyusun instrumen penilaian tes hasil belajar </w:t>
      </w:r>
    </w:p>
    <w:p w:rsidR="00514107" w:rsidRPr="00AB4D8E" w:rsidRDefault="00514107" w:rsidP="00366648">
      <w:pPr>
        <w:pStyle w:val="ListParagraph"/>
        <w:numPr>
          <w:ilvl w:val="0"/>
          <w:numId w:val="13"/>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Menyususn format hasil penilaian</w:t>
      </w:r>
    </w:p>
    <w:p w:rsidR="00275843" w:rsidRPr="00AB4D8E" w:rsidRDefault="00514107" w:rsidP="00366648">
      <w:pPr>
        <w:pStyle w:val="ListParagraph"/>
        <w:numPr>
          <w:ilvl w:val="0"/>
          <w:numId w:val="11"/>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Pelaksanaan tindakan</w:t>
      </w:r>
      <w:r w:rsidR="00275843" w:rsidRPr="00AB4D8E">
        <w:rPr>
          <w:rFonts w:ascii="Times New Roman" w:hAnsi="Times New Roman" w:cs="Times New Roman"/>
          <w:noProof/>
          <w:sz w:val="24"/>
          <w:szCs w:val="24"/>
        </w:rPr>
        <w:t xml:space="preserve"> </w:t>
      </w:r>
      <w:r w:rsidR="00275843" w:rsidRPr="00AB4D8E">
        <w:rPr>
          <w:rFonts w:ascii="Times New Roman" w:hAnsi="Times New Roman" w:cs="Times New Roman"/>
          <w:i/>
          <w:noProof/>
          <w:sz w:val="24"/>
          <w:szCs w:val="24"/>
        </w:rPr>
        <w:t>(Acting )</w:t>
      </w:r>
    </w:p>
    <w:p w:rsidR="005F6277" w:rsidRPr="00AB4D8E" w:rsidRDefault="00ED1201" w:rsidP="005F6277">
      <w:pPr>
        <w:pStyle w:val="ListParagraph"/>
        <w:spacing w:line="480" w:lineRule="auto"/>
        <w:ind w:left="360"/>
        <w:jc w:val="both"/>
        <w:rPr>
          <w:rFonts w:ascii="Times New Roman" w:hAnsi="Times New Roman" w:cs="Times New Roman"/>
          <w:noProof/>
          <w:sz w:val="24"/>
          <w:szCs w:val="24"/>
        </w:rPr>
      </w:pPr>
      <w:r w:rsidRPr="00AB4D8E">
        <w:rPr>
          <w:rFonts w:ascii="Times New Roman" w:hAnsi="Times New Roman" w:cs="Times New Roman"/>
          <w:noProof/>
          <w:sz w:val="24"/>
          <w:szCs w:val="24"/>
        </w:rPr>
        <w:t>Pelaksanaan t</w:t>
      </w:r>
      <w:r w:rsidR="00275843" w:rsidRPr="00AB4D8E">
        <w:rPr>
          <w:rFonts w:ascii="Times New Roman" w:hAnsi="Times New Roman" w:cs="Times New Roman"/>
          <w:noProof/>
          <w:sz w:val="24"/>
          <w:szCs w:val="24"/>
        </w:rPr>
        <w:t>indakan adalah perlakuan yang dilaksanakan oleh peneliti sesuai dengan perencanaan y</w:t>
      </w:r>
      <w:r w:rsidRPr="00AB4D8E">
        <w:rPr>
          <w:rFonts w:ascii="Times New Roman" w:hAnsi="Times New Roman" w:cs="Times New Roman"/>
          <w:noProof/>
          <w:sz w:val="24"/>
          <w:szCs w:val="24"/>
        </w:rPr>
        <w:t xml:space="preserve">ang telah disusun oleh peneliti yakni dengan menerapkan langkah-langkah pembelajaran kooperatif tipe </w:t>
      </w:r>
      <w:r w:rsidRPr="00AB4D8E">
        <w:rPr>
          <w:rFonts w:ascii="Times New Roman" w:hAnsi="Times New Roman" w:cs="Times New Roman"/>
          <w:i/>
          <w:noProof/>
          <w:sz w:val="24"/>
          <w:szCs w:val="24"/>
        </w:rPr>
        <w:t xml:space="preserve">Group Investigation </w:t>
      </w:r>
      <w:r w:rsidRPr="00AB4D8E">
        <w:rPr>
          <w:rFonts w:ascii="Times New Roman" w:hAnsi="Times New Roman" w:cs="Times New Roman"/>
          <w:noProof/>
          <w:sz w:val="24"/>
          <w:szCs w:val="24"/>
        </w:rPr>
        <w:t>(GI) dalam pembelajaran.</w:t>
      </w:r>
    </w:p>
    <w:p w:rsidR="00275843" w:rsidRPr="00AB4D8E" w:rsidRDefault="00275843" w:rsidP="00366648">
      <w:pPr>
        <w:pStyle w:val="ListParagraph"/>
        <w:numPr>
          <w:ilvl w:val="0"/>
          <w:numId w:val="11"/>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Observasi </w:t>
      </w:r>
      <w:r w:rsidRPr="00AB4D8E">
        <w:rPr>
          <w:rFonts w:ascii="Times New Roman" w:hAnsi="Times New Roman" w:cs="Times New Roman"/>
          <w:i/>
          <w:noProof/>
          <w:sz w:val="24"/>
          <w:szCs w:val="24"/>
        </w:rPr>
        <w:t xml:space="preserve">(Observing) </w:t>
      </w:r>
    </w:p>
    <w:p w:rsidR="00275843" w:rsidRPr="00AB4D8E" w:rsidRDefault="00275843" w:rsidP="00366648">
      <w:pPr>
        <w:pStyle w:val="ListParagraph"/>
        <w:spacing w:line="480" w:lineRule="auto"/>
        <w:ind w:left="360"/>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Observasi adalah pengamatan yang dilakukan untuk mengetahui efektifitas tindakan atau mengumpulkan informasi tentang berbagai informasi tentang </w:t>
      </w:r>
      <w:r w:rsidRPr="00AB4D8E">
        <w:rPr>
          <w:rFonts w:ascii="Times New Roman" w:hAnsi="Times New Roman" w:cs="Times New Roman"/>
          <w:noProof/>
          <w:sz w:val="24"/>
          <w:szCs w:val="24"/>
        </w:rPr>
        <w:lastRenderedPageBreak/>
        <w:t>berbagai kelemahan (kekurangan) tindakan yang telah dilakukan. Pada tahapan observasi kegiatan yang dilakukan adalah mengamati proses pembelajaran yang dilakukan oleh guru dan aktifitas yang dilakukan oleh siswa.</w:t>
      </w:r>
    </w:p>
    <w:p w:rsidR="00275843" w:rsidRPr="00AB4D8E" w:rsidRDefault="00275843" w:rsidP="00366648">
      <w:pPr>
        <w:pStyle w:val="ListParagraph"/>
        <w:numPr>
          <w:ilvl w:val="0"/>
          <w:numId w:val="11"/>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Refleksi </w:t>
      </w:r>
      <w:r w:rsidRPr="00AB4D8E">
        <w:rPr>
          <w:rFonts w:ascii="Times New Roman" w:hAnsi="Times New Roman" w:cs="Times New Roman"/>
          <w:i/>
          <w:noProof/>
          <w:sz w:val="24"/>
          <w:szCs w:val="24"/>
        </w:rPr>
        <w:t>(Reflecting)</w:t>
      </w:r>
    </w:p>
    <w:p w:rsidR="00275843" w:rsidRPr="00AB4D8E" w:rsidRDefault="00275843" w:rsidP="00366648">
      <w:pPr>
        <w:pStyle w:val="ListParagraph"/>
        <w:spacing w:line="480" w:lineRule="auto"/>
        <w:ind w:left="360"/>
        <w:jc w:val="both"/>
        <w:rPr>
          <w:rFonts w:ascii="Times New Roman" w:hAnsi="Times New Roman" w:cs="Times New Roman"/>
          <w:noProof/>
          <w:sz w:val="24"/>
          <w:szCs w:val="24"/>
        </w:rPr>
      </w:pPr>
      <w:r w:rsidRPr="00AB4D8E">
        <w:rPr>
          <w:rFonts w:ascii="Times New Roman" w:hAnsi="Times New Roman" w:cs="Times New Roman"/>
          <w:noProof/>
          <w:sz w:val="24"/>
          <w:szCs w:val="24"/>
        </w:rPr>
        <w:t>Refleksi adalah kegiatan analisis tentang hasil observasi hingga memunculkan program atau perencanaan baru. Pada tahapan refleksi, yang dilakukan adalah melihat kekurangan atau masalah-masalah yang dilakukan pada siklus I dan merancang rancangan tindak lanjut untuk siklus berikutnya.</w:t>
      </w:r>
    </w:p>
    <w:p w:rsidR="00514107" w:rsidRPr="00AB4D8E" w:rsidRDefault="00275843" w:rsidP="00366648">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Siklus II merupakan lanjutan dari siklus I jika pelaksanaan siklus I belum mengalami perubahan, sehingga tindakan tersebut yang akan dilakukan pada siklus II yang berpatokan dari refleksi siklus I, dilanjutkan dengan mencari solusi yang terbaik untuk diterapkan pada siklus II agar terjadinya peningkatan dari siklus I.</w:t>
      </w:r>
    </w:p>
    <w:p w:rsidR="00514107" w:rsidRPr="00AB4D8E" w:rsidRDefault="00514107" w:rsidP="00366648">
      <w:pPr>
        <w:pStyle w:val="ListParagraph"/>
        <w:numPr>
          <w:ilvl w:val="0"/>
          <w:numId w:val="2"/>
        </w:numPr>
        <w:spacing w:line="480" w:lineRule="auto"/>
        <w:jc w:val="both"/>
        <w:rPr>
          <w:rFonts w:ascii="Times New Roman" w:hAnsi="Times New Roman" w:cs="Times New Roman"/>
          <w:b/>
          <w:noProof/>
          <w:sz w:val="24"/>
          <w:szCs w:val="24"/>
        </w:rPr>
      </w:pPr>
      <w:r w:rsidRPr="00AB4D8E">
        <w:rPr>
          <w:rFonts w:ascii="Times New Roman" w:hAnsi="Times New Roman" w:cs="Times New Roman"/>
          <w:b/>
          <w:noProof/>
          <w:sz w:val="24"/>
          <w:szCs w:val="24"/>
        </w:rPr>
        <w:t>Teknik Pengumpulan Data</w:t>
      </w:r>
    </w:p>
    <w:p w:rsidR="00275843" w:rsidRPr="00AB4D8E" w:rsidRDefault="00514107" w:rsidP="00366648">
      <w:pPr>
        <w:pStyle w:val="ListParagraph"/>
        <w:numPr>
          <w:ilvl w:val="0"/>
          <w:numId w:val="7"/>
        </w:numPr>
        <w:spacing w:line="480" w:lineRule="auto"/>
        <w:jc w:val="both"/>
        <w:rPr>
          <w:rFonts w:ascii="Times New Roman" w:hAnsi="Times New Roman" w:cs="Times New Roman"/>
          <w:b/>
          <w:noProof/>
          <w:sz w:val="24"/>
          <w:szCs w:val="24"/>
        </w:rPr>
      </w:pPr>
      <w:r w:rsidRPr="00AB4D8E">
        <w:rPr>
          <w:rFonts w:ascii="Times New Roman" w:hAnsi="Times New Roman" w:cs="Times New Roman"/>
          <w:noProof/>
          <w:sz w:val="24"/>
          <w:szCs w:val="24"/>
        </w:rPr>
        <w:t>Observasi</w:t>
      </w:r>
    </w:p>
    <w:p w:rsidR="00366648" w:rsidRPr="00AB4D8E" w:rsidRDefault="00275843" w:rsidP="00C20E73">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Teknik ini menuntut adanya pengamatan dari peneliti baik secara langsung maupun secara tidak langsung terhadap objek penelitian. Instrumen yang digunakan adalah lembar pengamatan dan panduan pengamatan. Beberapa informasi yang diperoleh dari hasil observasi antara lain: ruang, pelaku, kegiatan, objek, perbuatan, kejadian atau peristiwa, waktu, dan perasaan.</w:t>
      </w:r>
      <w:r w:rsidRPr="00AB4D8E">
        <w:rPr>
          <w:rFonts w:ascii="Times New Roman" w:hAnsi="Times New Roman" w:cs="Times New Roman"/>
          <w:b/>
          <w:noProof/>
          <w:sz w:val="24"/>
          <w:szCs w:val="24"/>
        </w:rPr>
        <w:t xml:space="preserve"> </w:t>
      </w:r>
      <w:r w:rsidRPr="00AB4D8E">
        <w:rPr>
          <w:rFonts w:ascii="Times New Roman" w:hAnsi="Times New Roman" w:cs="Times New Roman"/>
          <w:noProof/>
          <w:sz w:val="24"/>
          <w:szCs w:val="24"/>
        </w:rPr>
        <w:t xml:space="preserve">Dengan melakukan pengamatan </w:t>
      </w:r>
      <w:r w:rsidR="00514107" w:rsidRPr="00AB4D8E">
        <w:rPr>
          <w:rFonts w:ascii="Times New Roman" w:hAnsi="Times New Roman" w:cs="Times New Roman"/>
          <w:noProof/>
          <w:sz w:val="24"/>
          <w:szCs w:val="24"/>
        </w:rPr>
        <w:t xml:space="preserve">langsung </w:t>
      </w:r>
      <w:r w:rsidRPr="00AB4D8E">
        <w:rPr>
          <w:rFonts w:ascii="Times New Roman" w:hAnsi="Times New Roman" w:cs="Times New Roman"/>
          <w:noProof/>
          <w:sz w:val="24"/>
          <w:szCs w:val="24"/>
        </w:rPr>
        <w:t xml:space="preserve">siswa kelas </w:t>
      </w:r>
      <w:r w:rsidR="00514107" w:rsidRPr="00AB4D8E">
        <w:rPr>
          <w:rFonts w:ascii="Times New Roman" w:hAnsi="Times New Roman" w:cs="Times New Roman"/>
          <w:noProof/>
          <w:sz w:val="24"/>
          <w:szCs w:val="24"/>
        </w:rPr>
        <w:t xml:space="preserve">V </w:t>
      </w:r>
      <w:r w:rsidR="00C20E73" w:rsidRPr="00AB4D8E">
        <w:rPr>
          <w:rFonts w:ascii="Times New Roman" w:hAnsi="Times New Roman" w:cs="Times New Roman"/>
          <w:noProof/>
          <w:sz w:val="24"/>
          <w:szCs w:val="24"/>
        </w:rPr>
        <w:t>SD Inpres Unggulan BTN Pemda Kecamatan Rappocni Kota Makassar peneliti dapat</w:t>
      </w:r>
      <w:r w:rsidR="00514107" w:rsidRPr="00AB4D8E">
        <w:rPr>
          <w:rFonts w:ascii="Times New Roman" w:hAnsi="Times New Roman" w:cs="Times New Roman"/>
          <w:noProof/>
          <w:sz w:val="24"/>
          <w:szCs w:val="24"/>
        </w:rPr>
        <w:t xml:space="preserve"> m</w:t>
      </w:r>
      <w:r w:rsidRPr="00AB4D8E">
        <w:rPr>
          <w:rFonts w:ascii="Times New Roman" w:hAnsi="Times New Roman" w:cs="Times New Roman"/>
          <w:noProof/>
          <w:sz w:val="24"/>
          <w:szCs w:val="24"/>
        </w:rPr>
        <w:t>emperoleh gambaran yang sebenar</w:t>
      </w:r>
      <w:r w:rsidR="00514107" w:rsidRPr="00AB4D8E">
        <w:rPr>
          <w:rFonts w:ascii="Times New Roman" w:hAnsi="Times New Roman" w:cs="Times New Roman"/>
          <w:noProof/>
          <w:sz w:val="24"/>
          <w:szCs w:val="24"/>
        </w:rPr>
        <w:t>ny</w:t>
      </w:r>
      <w:r w:rsidR="002B1673">
        <w:rPr>
          <w:rFonts w:ascii="Times New Roman" w:hAnsi="Times New Roman" w:cs="Times New Roman"/>
          <w:noProof/>
          <w:sz w:val="24"/>
          <w:szCs w:val="24"/>
        </w:rPr>
        <w:t>a terhadap permasalahan yang di</w:t>
      </w:r>
      <w:r w:rsidR="00514107" w:rsidRPr="00AB4D8E">
        <w:rPr>
          <w:rFonts w:ascii="Times New Roman" w:hAnsi="Times New Roman" w:cs="Times New Roman"/>
          <w:noProof/>
          <w:sz w:val="24"/>
          <w:szCs w:val="24"/>
        </w:rPr>
        <w:t xml:space="preserve">teliti. Dan juga mengamati langsung aktivitas </w:t>
      </w:r>
      <w:r w:rsidRPr="00AB4D8E">
        <w:rPr>
          <w:rFonts w:ascii="Times New Roman" w:hAnsi="Times New Roman" w:cs="Times New Roman"/>
          <w:noProof/>
          <w:sz w:val="24"/>
          <w:szCs w:val="24"/>
        </w:rPr>
        <w:t>siswa</w:t>
      </w:r>
      <w:r w:rsidR="00514107" w:rsidRPr="00AB4D8E">
        <w:rPr>
          <w:rFonts w:ascii="Times New Roman" w:hAnsi="Times New Roman" w:cs="Times New Roman"/>
          <w:noProof/>
          <w:sz w:val="24"/>
          <w:szCs w:val="24"/>
        </w:rPr>
        <w:t xml:space="preserve"> pada saat </w:t>
      </w:r>
      <w:r w:rsidR="00514107" w:rsidRPr="00AB4D8E">
        <w:rPr>
          <w:rFonts w:ascii="Times New Roman" w:hAnsi="Times New Roman" w:cs="Times New Roman"/>
          <w:noProof/>
          <w:sz w:val="24"/>
          <w:szCs w:val="24"/>
        </w:rPr>
        <w:lastRenderedPageBreak/>
        <w:t>pelaksanaan tindakan berlangsung. P</w:t>
      </w:r>
      <w:r w:rsidR="002B1673">
        <w:rPr>
          <w:rFonts w:ascii="Times New Roman" w:hAnsi="Times New Roman" w:cs="Times New Roman"/>
          <w:noProof/>
          <w:sz w:val="24"/>
          <w:szCs w:val="24"/>
        </w:rPr>
        <w:t>ada observasi ini di</w:t>
      </w:r>
      <w:r w:rsidR="00514107" w:rsidRPr="00AB4D8E">
        <w:rPr>
          <w:rFonts w:ascii="Times New Roman" w:hAnsi="Times New Roman" w:cs="Times New Roman"/>
          <w:noProof/>
          <w:sz w:val="24"/>
          <w:szCs w:val="24"/>
        </w:rPr>
        <w:t xml:space="preserve">gunakan lembar observasi untuk mengamati aktivitas guru dan </w:t>
      </w:r>
      <w:r w:rsidRPr="00AB4D8E">
        <w:rPr>
          <w:rFonts w:ascii="Times New Roman" w:hAnsi="Times New Roman" w:cs="Times New Roman"/>
          <w:noProof/>
          <w:sz w:val="24"/>
          <w:szCs w:val="24"/>
        </w:rPr>
        <w:t xml:space="preserve">siswa </w:t>
      </w:r>
      <w:r w:rsidR="00514107" w:rsidRPr="00AB4D8E">
        <w:rPr>
          <w:rFonts w:ascii="Times New Roman" w:hAnsi="Times New Roman" w:cs="Times New Roman"/>
          <w:noProof/>
          <w:sz w:val="24"/>
          <w:szCs w:val="24"/>
        </w:rPr>
        <w:t>selama pelaksanaan tindakan berlangsung.</w:t>
      </w:r>
    </w:p>
    <w:p w:rsidR="00C20E73" w:rsidRPr="00AB4D8E" w:rsidRDefault="00366648" w:rsidP="00366648">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Karl Weich (</w:t>
      </w:r>
      <w:r w:rsidR="00C20E73" w:rsidRPr="00AB4D8E">
        <w:rPr>
          <w:rFonts w:ascii="Times New Roman" w:hAnsi="Times New Roman" w:cs="Times New Roman"/>
          <w:noProof/>
          <w:sz w:val="24"/>
          <w:szCs w:val="24"/>
        </w:rPr>
        <w:t xml:space="preserve">Bundu, 2012: 86) mendefinisikan bahwa </w:t>
      </w:r>
    </w:p>
    <w:p w:rsidR="003654A2" w:rsidRPr="003654A2" w:rsidRDefault="00C20E73" w:rsidP="003654A2">
      <w:pPr>
        <w:spacing w:line="240" w:lineRule="auto"/>
        <w:ind w:left="720" w:right="737"/>
        <w:jc w:val="both"/>
        <w:rPr>
          <w:rFonts w:ascii="Times New Roman" w:hAnsi="Times New Roman" w:cs="Times New Roman"/>
          <w:noProof/>
          <w:sz w:val="24"/>
          <w:szCs w:val="24"/>
        </w:rPr>
      </w:pPr>
      <w:r w:rsidRPr="00AB4D8E">
        <w:rPr>
          <w:rFonts w:ascii="Times New Roman" w:hAnsi="Times New Roman" w:cs="Times New Roman"/>
          <w:noProof/>
          <w:sz w:val="24"/>
          <w:szCs w:val="24"/>
        </w:rPr>
        <w:t>O</w:t>
      </w:r>
      <w:r w:rsidR="00366648" w:rsidRPr="00AB4D8E">
        <w:rPr>
          <w:rFonts w:ascii="Times New Roman" w:hAnsi="Times New Roman" w:cs="Times New Roman"/>
          <w:noProof/>
          <w:sz w:val="24"/>
          <w:szCs w:val="24"/>
        </w:rPr>
        <w:t>bservasi sebagai pemilihan, pengubahan, pencatatan, serangkaian perilaku, dan suasana berkenaan dengan sesuatu/seseorang. Jadi kegiatan observasi tidak lain merupakan penilaian terhadap proses yang dilalui guru dan siswa dalam pembelajaran. Kegiatan observasi dilakukan berdasarkan lembar observasi yang memuat poin-poin yang akan diamati dengan menggunakan teknik daftar cek untuk merekam setiap poin yang muncu</w:t>
      </w:r>
      <w:r w:rsidR="00E12F0A" w:rsidRPr="00AB4D8E">
        <w:rPr>
          <w:rFonts w:ascii="Times New Roman" w:hAnsi="Times New Roman" w:cs="Times New Roman"/>
          <w:noProof/>
          <w:sz w:val="24"/>
          <w:szCs w:val="24"/>
        </w:rPr>
        <w:t>l pada saat proses pembelajaran</w:t>
      </w:r>
      <w:r w:rsidR="008E2FE9" w:rsidRPr="00AB4D8E">
        <w:rPr>
          <w:rFonts w:ascii="Times New Roman" w:hAnsi="Times New Roman" w:cs="Times New Roman"/>
          <w:noProof/>
          <w:sz w:val="24"/>
          <w:szCs w:val="24"/>
        </w:rPr>
        <w:t>.</w:t>
      </w:r>
    </w:p>
    <w:p w:rsidR="00514107" w:rsidRPr="00AB4D8E" w:rsidRDefault="00514107" w:rsidP="00366648">
      <w:pPr>
        <w:pStyle w:val="ListParagraph"/>
        <w:numPr>
          <w:ilvl w:val="0"/>
          <w:numId w:val="7"/>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Tes</w:t>
      </w:r>
    </w:p>
    <w:p w:rsidR="00B26307" w:rsidRDefault="00514107" w:rsidP="00B26307">
      <w:pPr>
        <w:spacing w:before="100" w:beforeAutospacing="1" w:after="100" w:afterAutospacing="1" w:line="480" w:lineRule="auto"/>
        <w:ind w:firstLine="567"/>
        <w:contextualSpacing/>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Tes ini di gunakan sebagai alat pengumpulan data untuk mengukur hasil belajar </w:t>
      </w:r>
      <w:r w:rsidR="00C20E73" w:rsidRPr="00AB4D8E">
        <w:rPr>
          <w:rFonts w:ascii="Times New Roman" w:hAnsi="Times New Roman" w:cs="Times New Roman"/>
          <w:noProof/>
          <w:sz w:val="24"/>
          <w:szCs w:val="24"/>
        </w:rPr>
        <w:t>siswa</w:t>
      </w:r>
      <w:r w:rsidRPr="00AB4D8E">
        <w:rPr>
          <w:rFonts w:ascii="Times New Roman" w:hAnsi="Times New Roman" w:cs="Times New Roman"/>
          <w:noProof/>
          <w:sz w:val="24"/>
          <w:szCs w:val="24"/>
        </w:rPr>
        <w:t>. Tes yang di berikan dalam setiap akhir pelaksanaan dari</w:t>
      </w:r>
      <w:r w:rsidR="00366648" w:rsidRPr="00AB4D8E">
        <w:rPr>
          <w:rFonts w:ascii="Times New Roman" w:hAnsi="Times New Roman" w:cs="Times New Roman"/>
          <w:noProof/>
          <w:sz w:val="24"/>
          <w:szCs w:val="24"/>
        </w:rPr>
        <w:t xml:space="preserve"> tindakan siklus 1 dan siklus II. Hal ini sejalan dengan apa yang dikatakan Bundu bahwa “tes yang digunakan untuk mengukur pencapaian hasil pembelajaran yang telah dilaksanakan disebut tes hasil belajar” (Bundu, 2012: 30). Lebih lanjut Burden (Bundu, 2012) menjelaskan bahwa salah satu bentuk tes untuk mengukur hasil belajar adalah tes buatan guru. Tes buatan guru dianggap cocok untuk mengukur ketercapaian tujuan pembelajaran. Jadi, data pencapaian hasil belajar yang berupa nilai-nilai diperoleh melalui kegiatan tes yang tidak lain dibuat sesuai tujuan pembelajaran yang telah dilaksanakan.</w:t>
      </w:r>
    </w:p>
    <w:p w:rsidR="00B26307" w:rsidRDefault="00B26307" w:rsidP="00B26307">
      <w:pPr>
        <w:spacing w:before="100" w:beforeAutospacing="1" w:after="100" w:afterAutospacing="1" w:line="480" w:lineRule="auto"/>
        <w:ind w:firstLine="567"/>
        <w:contextualSpacing/>
        <w:jc w:val="both"/>
        <w:rPr>
          <w:rFonts w:ascii="Times New Roman" w:hAnsi="Times New Roman" w:cs="Times New Roman"/>
          <w:noProof/>
          <w:sz w:val="24"/>
          <w:szCs w:val="24"/>
        </w:rPr>
      </w:pPr>
    </w:p>
    <w:p w:rsidR="00B26307" w:rsidRDefault="00B26307" w:rsidP="00B26307">
      <w:pPr>
        <w:spacing w:before="100" w:beforeAutospacing="1" w:after="100" w:afterAutospacing="1" w:line="480" w:lineRule="auto"/>
        <w:ind w:firstLine="567"/>
        <w:contextualSpacing/>
        <w:jc w:val="both"/>
        <w:rPr>
          <w:rFonts w:ascii="Times New Roman" w:hAnsi="Times New Roman" w:cs="Times New Roman"/>
          <w:noProof/>
          <w:sz w:val="24"/>
          <w:szCs w:val="24"/>
        </w:rPr>
      </w:pPr>
    </w:p>
    <w:p w:rsidR="00B26307" w:rsidRPr="00B26307" w:rsidRDefault="00B26307" w:rsidP="00B26307">
      <w:pPr>
        <w:spacing w:before="100" w:beforeAutospacing="1" w:after="100" w:afterAutospacing="1" w:line="480" w:lineRule="auto"/>
        <w:ind w:firstLine="567"/>
        <w:contextualSpacing/>
        <w:jc w:val="both"/>
        <w:rPr>
          <w:rFonts w:ascii="Times New Roman" w:hAnsi="Times New Roman" w:cs="Times New Roman"/>
          <w:noProof/>
          <w:sz w:val="24"/>
          <w:szCs w:val="24"/>
        </w:rPr>
      </w:pPr>
    </w:p>
    <w:p w:rsidR="00366648" w:rsidRPr="00AB4D8E" w:rsidRDefault="00514107" w:rsidP="00366648">
      <w:pPr>
        <w:pStyle w:val="ListParagraph"/>
        <w:numPr>
          <w:ilvl w:val="0"/>
          <w:numId w:val="7"/>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lastRenderedPageBreak/>
        <w:t>Dokument</w:t>
      </w:r>
      <w:bookmarkStart w:id="0" w:name="_GoBack"/>
      <w:bookmarkEnd w:id="0"/>
      <w:r w:rsidRPr="00AB4D8E">
        <w:rPr>
          <w:rFonts w:ascii="Times New Roman" w:hAnsi="Times New Roman" w:cs="Times New Roman"/>
          <w:noProof/>
          <w:sz w:val="24"/>
          <w:szCs w:val="24"/>
        </w:rPr>
        <w:t>asi</w:t>
      </w:r>
    </w:p>
    <w:p w:rsidR="003654A2" w:rsidRPr="00AB4D8E" w:rsidRDefault="00366648" w:rsidP="00B26307">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Teknik dokumentasi merupakan cara pengumpulan data-data dokumen penunjang seperti data jumlah siswa kelas V</w:t>
      </w:r>
      <w:r w:rsidR="0031618E">
        <w:rPr>
          <w:rFonts w:ascii="Times New Roman" w:hAnsi="Times New Roman" w:cs="Times New Roman"/>
          <w:noProof/>
          <w:sz w:val="24"/>
          <w:szCs w:val="24"/>
          <w:lang w:val="en-US"/>
        </w:rPr>
        <w:t xml:space="preserve"> B</w:t>
      </w:r>
      <w:r w:rsidRPr="00AB4D8E">
        <w:rPr>
          <w:rFonts w:ascii="Times New Roman" w:hAnsi="Times New Roman" w:cs="Times New Roman"/>
          <w:noProof/>
          <w:sz w:val="24"/>
          <w:szCs w:val="24"/>
        </w:rPr>
        <w:t>, hasil tes awal, perangkat pembelajaran sejenis, kondisi ruang belajar dan daftar nilai terakhir dari tiap peserdik. Bundu (2012: 42) mengatakan bahwa “evaluasi mengenai kemajuan, perkembangan atau keberhasilan peserta didik dapat juga dilengkapi atau diperkaya dengan cara melakukan pemeriksaan terhadap dokumen-dokumen”.</w:t>
      </w:r>
    </w:p>
    <w:p w:rsidR="00514107" w:rsidRPr="00AB4D8E" w:rsidRDefault="0062198F" w:rsidP="00366648">
      <w:pPr>
        <w:pStyle w:val="ListParagraph"/>
        <w:numPr>
          <w:ilvl w:val="0"/>
          <w:numId w:val="2"/>
        </w:numPr>
        <w:spacing w:line="480" w:lineRule="auto"/>
        <w:jc w:val="both"/>
        <w:rPr>
          <w:rFonts w:ascii="Times New Roman" w:hAnsi="Times New Roman" w:cs="Times New Roman"/>
          <w:b/>
          <w:noProof/>
          <w:sz w:val="24"/>
          <w:szCs w:val="24"/>
        </w:rPr>
      </w:pPr>
      <w:r w:rsidRPr="00AB4D8E">
        <w:rPr>
          <w:rFonts w:ascii="Times New Roman" w:hAnsi="Times New Roman" w:cs="Times New Roman"/>
          <w:b/>
          <w:noProof/>
          <w:sz w:val="24"/>
          <w:szCs w:val="24"/>
        </w:rPr>
        <w:t>Teknik Analisis D</w:t>
      </w:r>
      <w:r w:rsidR="00514107" w:rsidRPr="00AB4D8E">
        <w:rPr>
          <w:rFonts w:ascii="Times New Roman" w:hAnsi="Times New Roman" w:cs="Times New Roman"/>
          <w:b/>
          <w:noProof/>
          <w:sz w:val="24"/>
          <w:szCs w:val="24"/>
        </w:rPr>
        <w:t>ata Dan Indikator Keberhasilan</w:t>
      </w:r>
    </w:p>
    <w:p w:rsidR="00514107" w:rsidRPr="00AB4D8E" w:rsidRDefault="00514107" w:rsidP="00366648">
      <w:pPr>
        <w:pStyle w:val="ListParagraph"/>
        <w:numPr>
          <w:ilvl w:val="0"/>
          <w:numId w:val="9"/>
        </w:numPr>
        <w:spacing w:line="480" w:lineRule="auto"/>
        <w:jc w:val="both"/>
        <w:rPr>
          <w:rFonts w:ascii="Times New Roman" w:hAnsi="Times New Roman" w:cs="Times New Roman"/>
          <w:i/>
          <w:noProof/>
          <w:sz w:val="24"/>
          <w:szCs w:val="24"/>
        </w:rPr>
      </w:pPr>
      <w:r w:rsidRPr="00AB4D8E">
        <w:rPr>
          <w:rFonts w:ascii="Times New Roman" w:hAnsi="Times New Roman" w:cs="Times New Roman"/>
          <w:noProof/>
          <w:sz w:val="24"/>
          <w:szCs w:val="24"/>
        </w:rPr>
        <w:t>Teknik analisis data</w:t>
      </w:r>
    </w:p>
    <w:p w:rsidR="00366648" w:rsidRPr="00AB4D8E" w:rsidRDefault="00514107" w:rsidP="00366648">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Teknik analisis data yang digunakan dalam penelitian ini adalah deskriptif kualitatif. Data hasil observasi aktifitas guru dan </w:t>
      </w:r>
      <w:r w:rsidR="00C20E73" w:rsidRPr="00AB4D8E">
        <w:rPr>
          <w:rFonts w:ascii="Times New Roman" w:hAnsi="Times New Roman" w:cs="Times New Roman"/>
          <w:noProof/>
          <w:sz w:val="24"/>
          <w:szCs w:val="24"/>
        </w:rPr>
        <w:t>siswa</w:t>
      </w:r>
      <w:r w:rsidRPr="00AB4D8E">
        <w:rPr>
          <w:rFonts w:ascii="Times New Roman" w:hAnsi="Times New Roman" w:cs="Times New Roman"/>
          <w:noProof/>
          <w:sz w:val="24"/>
          <w:szCs w:val="24"/>
        </w:rPr>
        <w:t xml:space="preserve"> dalam proses pembelajaran di analisis secara kual</w:t>
      </w:r>
      <w:r w:rsidR="002B1673">
        <w:rPr>
          <w:rFonts w:ascii="Times New Roman" w:hAnsi="Times New Roman" w:cs="Times New Roman"/>
          <w:noProof/>
          <w:sz w:val="24"/>
          <w:szCs w:val="24"/>
        </w:rPr>
        <w:t>itatif yang di kembangkan oleh Miles dan H</w:t>
      </w:r>
      <w:r w:rsidRPr="00AB4D8E">
        <w:rPr>
          <w:rFonts w:ascii="Times New Roman" w:hAnsi="Times New Roman" w:cs="Times New Roman"/>
          <w:noProof/>
          <w:sz w:val="24"/>
          <w:szCs w:val="24"/>
        </w:rPr>
        <w:t>umberman (Sugiono, 2012: 336) yang terdiri dari tiga tahap kegiatan yaitu: “ (1) mereduksi data; (2) menyajikan data; (3) menarik kesimpulan dan verivikasi “.</w:t>
      </w:r>
    </w:p>
    <w:p w:rsidR="00366648" w:rsidRPr="00AB4D8E" w:rsidRDefault="00366648" w:rsidP="00366648">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Oleh Kunandar (2013: 102-103) ketiga tahap ini dijelaskan sebagai berikut:</w:t>
      </w:r>
    </w:p>
    <w:p w:rsidR="00366648" w:rsidRPr="00AB4D8E" w:rsidRDefault="00366648" w:rsidP="00C20E73">
      <w:pPr>
        <w:numPr>
          <w:ilvl w:val="1"/>
          <w:numId w:val="18"/>
        </w:numPr>
        <w:spacing w:before="100" w:beforeAutospacing="1" w:after="100" w:afterAutospacing="1" w:line="240" w:lineRule="auto"/>
        <w:ind w:left="993" w:right="616" w:hanging="426"/>
        <w:contextualSpacing/>
        <w:jc w:val="both"/>
        <w:rPr>
          <w:rFonts w:ascii="Times New Roman" w:hAnsi="Times New Roman" w:cs="Times New Roman"/>
          <w:noProof/>
          <w:sz w:val="24"/>
          <w:szCs w:val="24"/>
        </w:rPr>
      </w:pPr>
      <w:r w:rsidRPr="00AB4D8E">
        <w:rPr>
          <w:rFonts w:ascii="Times New Roman" w:hAnsi="Times New Roman" w:cs="Times New Roman"/>
          <w:noProof/>
          <w:sz w:val="24"/>
          <w:szCs w:val="24"/>
        </w:rPr>
        <w:t>Reduksi data merupakan proses menyeleksi, menentukan fokus, menyederhanakan, meringkas, dan mengubah bentuk data mentah yang ada dalam catatan lapangan.</w:t>
      </w:r>
    </w:p>
    <w:p w:rsidR="00366648" w:rsidRPr="00AB4D8E" w:rsidRDefault="00366648" w:rsidP="00C20E73">
      <w:pPr>
        <w:numPr>
          <w:ilvl w:val="1"/>
          <w:numId w:val="18"/>
        </w:numPr>
        <w:spacing w:before="100" w:beforeAutospacing="1" w:after="100" w:afterAutospacing="1" w:line="240" w:lineRule="auto"/>
        <w:ind w:left="993" w:right="616" w:hanging="426"/>
        <w:contextualSpacing/>
        <w:jc w:val="both"/>
        <w:rPr>
          <w:rFonts w:ascii="Times New Roman" w:hAnsi="Times New Roman" w:cs="Times New Roman"/>
          <w:noProof/>
          <w:sz w:val="24"/>
          <w:szCs w:val="24"/>
        </w:rPr>
      </w:pPr>
      <w:r w:rsidRPr="00AB4D8E">
        <w:rPr>
          <w:rFonts w:ascii="Times New Roman" w:hAnsi="Times New Roman" w:cs="Times New Roman"/>
          <w:noProof/>
          <w:sz w:val="24"/>
          <w:szCs w:val="24"/>
        </w:rPr>
        <w:t>Menyajikan data. Setelah direduksi data siap dibeberkan secara rapi  dengan narasi plus matriks, grafik, atau diagram.</w:t>
      </w:r>
    </w:p>
    <w:p w:rsidR="0010023F" w:rsidRDefault="00366648" w:rsidP="0031618E">
      <w:pPr>
        <w:numPr>
          <w:ilvl w:val="1"/>
          <w:numId w:val="18"/>
        </w:numPr>
        <w:spacing w:before="100" w:beforeAutospacing="1" w:after="100" w:afterAutospacing="1" w:line="240" w:lineRule="auto"/>
        <w:ind w:left="993" w:right="616" w:hanging="426"/>
        <w:contextualSpacing/>
        <w:jc w:val="both"/>
        <w:rPr>
          <w:rFonts w:ascii="Times New Roman" w:hAnsi="Times New Roman" w:cs="Times New Roman"/>
          <w:noProof/>
          <w:sz w:val="24"/>
          <w:szCs w:val="24"/>
        </w:rPr>
      </w:pPr>
      <w:r w:rsidRPr="00AB4D8E">
        <w:rPr>
          <w:rFonts w:ascii="Times New Roman" w:hAnsi="Times New Roman" w:cs="Times New Roman"/>
          <w:noProof/>
          <w:sz w:val="24"/>
          <w:szCs w:val="24"/>
        </w:rPr>
        <w:t>Penarikan kesimpulan. Penarikan kesimpulan tentang peningkatan yang terjadi dilakukan secara bertahap mulai dari kesimpulan sementara yang ditarik pada akhir siklus satu ke kesimpulan terevisi pada akhir siklus dua dan seterusnya dan kesimpulan terakhir pada siklus terakhir. Kesimpulan yang pertama sampai dengan yang terakhir saling terkait dan kesimpulan pertama sebagai pijakan.</w:t>
      </w:r>
    </w:p>
    <w:p w:rsidR="0031618E" w:rsidRPr="0031618E" w:rsidRDefault="0031618E" w:rsidP="0031618E">
      <w:pPr>
        <w:spacing w:before="100" w:beforeAutospacing="1" w:after="100" w:afterAutospacing="1" w:line="240" w:lineRule="auto"/>
        <w:ind w:left="993" w:right="616"/>
        <w:contextualSpacing/>
        <w:jc w:val="both"/>
        <w:rPr>
          <w:rFonts w:ascii="Times New Roman" w:hAnsi="Times New Roman" w:cs="Times New Roman"/>
          <w:noProof/>
          <w:sz w:val="24"/>
          <w:szCs w:val="24"/>
        </w:rPr>
      </w:pPr>
    </w:p>
    <w:p w:rsidR="00514107" w:rsidRPr="00AB4D8E" w:rsidRDefault="00AE6AE4" w:rsidP="00366648">
      <w:pPr>
        <w:spacing w:before="100" w:beforeAutospacing="1" w:after="100" w:afterAutospacing="1" w:line="480" w:lineRule="auto"/>
        <w:ind w:right="616" w:firstLine="567"/>
        <w:contextualSpacing/>
        <w:jc w:val="both"/>
        <w:rPr>
          <w:rFonts w:ascii="Times New Roman" w:hAnsi="Times New Roman" w:cs="Times New Roman"/>
          <w:noProof/>
          <w:sz w:val="24"/>
          <w:szCs w:val="24"/>
        </w:rPr>
      </w:pPr>
      <w:r w:rsidRPr="00AB4D8E">
        <w:rPr>
          <w:rFonts w:ascii="Times New Roman" w:hAnsi="Times New Roman" w:cs="Times New Roman"/>
          <w:noProof/>
          <w:sz w:val="24"/>
          <w:szCs w:val="24"/>
        </w:rPr>
        <w:lastRenderedPageBreak/>
        <w:t>N</w:t>
      </w:r>
      <w:r w:rsidR="00514107" w:rsidRPr="00AB4D8E">
        <w:rPr>
          <w:rFonts w:ascii="Times New Roman" w:hAnsi="Times New Roman" w:cs="Times New Roman"/>
          <w:noProof/>
          <w:sz w:val="24"/>
          <w:szCs w:val="24"/>
        </w:rPr>
        <w:t xml:space="preserve">ilai hasil belajar </w:t>
      </w:r>
      <w:r w:rsidR="00811D04" w:rsidRPr="00AB4D8E">
        <w:rPr>
          <w:rFonts w:ascii="Times New Roman" w:hAnsi="Times New Roman" w:cs="Times New Roman"/>
          <w:noProof/>
          <w:sz w:val="24"/>
          <w:szCs w:val="24"/>
        </w:rPr>
        <w:t>IPS</w:t>
      </w:r>
      <w:r w:rsidR="00514107" w:rsidRPr="00AB4D8E">
        <w:rPr>
          <w:rFonts w:ascii="Times New Roman" w:hAnsi="Times New Roman" w:cs="Times New Roman"/>
          <w:noProof/>
          <w:sz w:val="24"/>
          <w:szCs w:val="24"/>
        </w:rPr>
        <w:t xml:space="preserve"> </w:t>
      </w:r>
      <w:r w:rsidR="00C20E73" w:rsidRPr="00AB4D8E">
        <w:rPr>
          <w:rFonts w:ascii="Times New Roman" w:hAnsi="Times New Roman" w:cs="Times New Roman"/>
          <w:noProof/>
          <w:sz w:val="24"/>
          <w:szCs w:val="24"/>
        </w:rPr>
        <w:t xml:space="preserve">siswa </w:t>
      </w:r>
      <w:r w:rsidR="00514107" w:rsidRPr="00AB4D8E">
        <w:rPr>
          <w:rFonts w:ascii="Times New Roman" w:hAnsi="Times New Roman" w:cs="Times New Roman"/>
          <w:noProof/>
          <w:sz w:val="24"/>
          <w:szCs w:val="24"/>
        </w:rPr>
        <w:t>melalui model kooperatif tipe</w:t>
      </w:r>
      <w:r w:rsidR="00514107" w:rsidRPr="00AB4D8E">
        <w:rPr>
          <w:rFonts w:ascii="Times New Roman" w:hAnsi="Times New Roman" w:cs="Times New Roman"/>
          <w:i/>
          <w:noProof/>
          <w:sz w:val="24"/>
          <w:szCs w:val="24"/>
        </w:rPr>
        <w:t xml:space="preserve"> </w:t>
      </w:r>
      <w:r w:rsidR="00131CDD" w:rsidRPr="00AB4D8E">
        <w:rPr>
          <w:rFonts w:ascii="Times New Roman" w:hAnsi="Times New Roman" w:cs="Times New Roman"/>
          <w:i/>
          <w:noProof/>
          <w:sz w:val="24"/>
          <w:szCs w:val="24"/>
        </w:rPr>
        <w:t xml:space="preserve">Group Investigation </w:t>
      </w:r>
      <w:r w:rsidR="00131CDD" w:rsidRPr="00AB4D8E">
        <w:rPr>
          <w:rFonts w:ascii="Times New Roman" w:hAnsi="Times New Roman" w:cs="Times New Roman"/>
          <w:noProof/>
          <w:sz w:val="24"/>
          <w:szCs w:val="24"/>
        </w:rPr>
        <w:t xml:space="preserve">(GI) </w:t>
      </w:r>
      <w:r w:rsidR="00514107" w:rsidRPr="00AB4D8E">
        <w:rPr>
          <w:rFonts w:ascii="Times New Roman" w:hAnsi="Times New Roman" w:cs="Times New Roman"/>
          <w:noProof/>
          <w:sz w:val="24"/>
          <w:szCs w:val="24"/>
        </w:rPr>
        <w:t>berdasarkan tes hasil belajar siklus 1 dan siklus II (data kuantitatif) di analisis secara deskripsi. Dalam hal ini peneliti menggunakan analisis statistik deskripsi u</w:t>
      </w:r>
      <w:r w:rsidR="002B1673">
        <w:rPr>
          <w:rFonts w:ascii="Times New Roman" w:hAnsi="Times New Roman" w:cs="Times New Roman"/>
          <w:noProof/>
          <w:sz w:val="24"/>
          <w:szCs w:val="24"/>
        </w:rPr>
        <w:t>ntuk mencari</w:t>
      </w:r>
      <w:r w:rsidR="00514107" w:rsidRPr="00AB4D8E">
        <w:rPr>
          <w:rFonts w:ascii="Times New Roman" w:hAnsi="Times New Roman" w:cs="Times New Roman"/>
          <w:noProof/>
          <w:sz w:val="24"/>
          <w:szCs w:val="24"/>
        </w:rPr>
        <w:t xml:space="preserve"> nilai rata-rata dan persentase keberhasilan belajar </w:t>
      </w:r>
      <w:r w:rsidR="00C20E73" w:rsidRPr="00AB4D8E">
        <w:rPr>
          <w:rFonts w:ascii="Times New Roman" w:hAnsi="Times New Roman" w:cs="Times New Roman"/>
          <w:noProof/>
          <w:sz w:val="24"/>
          <w:szCs w:val="24"/>
        </w:rPr>
        <w:t xml:space="preserve">siswa </w:t>
      </w:r>
      <w:r w:rsidR="00514107" w:rsidRPr="00AB4D8E">
        <w:rPr>
          <w:rFonts w:ascii="Times New Roman" w:hAnsi="Times New Roman" w:cs="Times New Roman"/>
          <w:noProof/>
          <w:sz w:val="24"/>
          <w:szCs w:val="24"/>
        </w:rPr>
        <w:t>melalui penerapan model kooperatif tipe</w:t>
      </w:r>
      <w:r w:rsidR="00514107" w:rsidRPr="00AB4D8E">
        <w:rPr>
          <w:rFonts w:ascii="Times New Roman" w:hAnsi="Times New Roman" w:cs="Times New Roman"/>
          <w:i/>
          <w:noProof/>
          <w:sz w:val="24"/>
          <w:szCs w:val="24"/>
        </w:rPr>
        <w:t xml:space="preserve"> </w:t>
      </w:r>
      <w:r w:rsidR="00131CDD" w:rsidRPr="00AB4D8E">
        <w:rPr>
          <w:rFonts w:ascii="Times New Roman" w:hAnsi="Times New Roman" w:cs="Times New Roman"/>
          <w:i/>
          <w:noProof/>
          <w:sz w:val="24"/>
          <w:szCs w:val="24"/>
        </w:rPr>
        <w:t xml:space="preserve">Group Investigation </w:t>
      </w:r>
      <w:r w:rsidR="00131CDD" w:rsidRPr="00AB4D8E">
        <w:rPr>
          <w:rFonts w:ascii="Times New Roman" w:hAnsi="Times New Roman" w:cs="Times New Roman"/>
          <w:noProof/>
          <w:sz w:val="24"/>
          <w:szCs w:val="24"/>
        </w:rPr>
        <w:t>(GI).</w:t>
      </w:r>
    </w:p>
    <w:p w:rsidR="00514107" w:rsidRPr="00AB4D8E" w:rsidRDefault="00514107" w:rsidP="00C20E73">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Data yang diperoleh berupa nilai hasil tes belajar siswa dan hasil observasi aktivitas guru dan siswa.</w:t>
      </w:r>
      <w:r w:rsidRPr="00AB4D8E">
        <w:rPr>
          <w:rFonts w:ascii="Times New Roman" w:hAnsi="Times New Roman" w:cs="Times New Roman"/>
          <w:i/>
          <w:noProof/>
          <w:sz w:val="24"/>
          <w:szCs w:val="24"/>
        </w:rPr>
        <w:t xml:space="preserve"> </w:t>
      </w:r>
      <w:r w:rsidRPr="00AB4D8E">
        <w:rPr>
          <w:rFonts w:ascii="Times New Roman" w:hAnsi="Times New Roman" w:cs="Times New Roman"/>
          <w:noProof/>
          <w:sz w:val="24"/>
          <w:szCs w:val="24"/>
        </w:rPr>
        <w:t xml:space="preserve">Pengukuran hasil belajar siswa dapat diketahui dengan membandingkan nilai hasil tes belajar siswa dengan standar kriteria minimal (KKM) yang dilakukan di </w:t>
      </w:r>
      <w:r w:rsidR="00C20E73" w:rsidRPr="00AB4D8E">
        <w:rPr>
          <w:rFonts w:ascii="Times New Roman" w:hAnsi="Times New Roman" w:cs="Times New Roman"/>
          <w:noProof/>
          <w:sz w:val="24"/>
          <w:szCs w:val="24"/>
        </w:rPr>
        <w:t>SD Inpres Unggulan BTN Pemda Kecamatan Rappocni Kota Makassar</w:t>
      </w:r>
      <w:r w:rsidRPr="00AB4D8E">
        <w:rPr>
          <w:rFonts w:ascii="Times New Roman" w:hAnsi="Times New Roman" w:cs="Times New Roman"/>
          <w:noProof/>
          <w:sz w:val="24"/>
          <w:szCs w:val="24"/>
        </w:rPr>
        <w:t>.</w:t>
      </w:r>
      <w:r w:rsidRPr="00AB4D8E">
        <w:rPr>
          <w:rFonts w:ascii="Times New Roman" w:hAnsi="Times New Roman" w:cs="Times New Roman"/>
          <w:i/>
          <w:noProof/>
          <w:sz w:val="24"/>
          <w:szCs w:val="24"/>
        </w:rPr>
        <w:t xml:space="preserve"> </w:t>
      </w:r>
      <w:r w:rsidRPr="00AB4D8E">
        <w:rPr>
          <w:rFonts w:ascii="Times New Roman" w:hAnsi="Times New Roman" w:cs="Times New Roman"/>
          <w:noProof/>
          <w:sz w:val="24"/>
          <w:szCs w:val="24"/>
        </w:rPr>
        <w:t>Pengukuran hasil belajar siswa juga dapat diketahui dengan mengetahui daya serap yang dimiliki siswa secara klasikal.</w:t>
      </w:r>
      <w:r w:rsidRPr="00AB4D8E">
        <w:rPr>
          <w:rFonts w:ascii="Times New Roman" w:hAnsi="Times New Roman" w:cs="Times New Roman"/>
          <w:i/>
          <w:noProof/>
          <w:sz w:val="24"/>
          <w:szCs w:val="24"/>
        </w:rPr>
        <w:t xml:space="preserve"> </w:t>
      </w:r>
      <w:r w:rsidRPr="00AB4D8E">
        <w:rPr>
          <w:rFonts w:ascii="Times New Roman" w:hAnsi="Times New Roman" w:cs="Times New Roman"/>
          <w:noProof/>
          <w:sz w:val="24"/>
          <w:szCs w:val="24"/>
        </w:rPr>
        <w:t>Pengumpulan data dalam proses dilakukan dengan observasi guru dan siswa.</w:t>
      </w:r>
    </w:p>
    <w:p w:rsidR="00514107" w:rsidRPr="00AB4D8E" w:rsidRDefault="00514107" w:rsidP="00366648">
      <w:pPr>
        <w:pStyle w:val="ListParagraph"/>
        <w:numPr>
          <w:ilvl w:val="0"/>
          <w:numId w:val="9"/>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Indikator keberhasilan </w:t>
      </w:r>
    </w:p>
    <w:p w:rsidR="00C735F7" w:rsidRPr="00AB4D8E" w:rsidRDefault="00514107" w:rsidP="00C20E73">
      <w:pPr>
        <w:spacing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Indikator keberhasilan dilihat dari indikator proses dan indikator hasil dengan penerapan model pembelajaran kooperatif tipe </w:t>
      </w:r>
      <w:r w:rsidR="00131CDD" w:rsidRPr="00AB4D8E">
        <w:rPr>
          <w:rFonts w:ascii="Times New Roman" w:hAnsi="Times New Roman" w:cs="Times New Roman"/>
          <w:i/>
          <w:noProof/>
          <w:sz w:val="24"/>
          <w:szCs w:val="24"/>
        </w:rPr>
        <w:t xml:space="preserve">Group Investigation </w:t>
      </w:r>
      <w:r w:rsidR="00131CDD" w:rsidRPr="00AB4D8E">
        <w:rPr>
          <w:rFonts w:ascii="Times New Roman" w:hAnsi="Times New Roman" w:cs="Times New Roman"/>
          <w:noProof/>
          <w:sz w:val="24"/>
          <w:szCs w:val="24"/>
        </w:rPr>
        <w:t xml:space="preserve">(GI) </w:t>
      </w:r>
      <w:r w:rsidRPr="00AB4D8E">
        <w:rPr>
          <w:rFonts w:ascii="Times New Roman" w:hAnsi="Times New Roman" w:cs="Times New Roman"/>
          <w:noProof/>
          <w:sz w:val="24"/>
          <w:szCs w:val="24"/>
        </w:rPr>
        <w:t>dalam meningkatkan hasil belajar siswa pada mata</w:t>
      </w:r>
      <w:r w:rsidR="00C20E73" w:rsidRPr="00AB4D8E">
        <w:rPr>
          <w:rFonts w:ascii="Times New Roman" w:hAnsi="Times New Roman" w:cs="Times New Roman"/>
          <w:noProof/>
          <w:sz w:val="24"/>
          <w:szCs w:val="24"/>
        </w:rPr>
        <w:t xml:space="preserve"> pelajaran </w:t>
      </w:r>
      <w:r w:rsidR="00811D04" w:rsidRPr="00AB4D8E">
        <w:rPr>
          <w:rFonts w:ascii="Times New Roman" w:hAnsi="Times New Roman" w:cs="Times New Roman"/>
          <w:noProof/>
          <w:sz w:val="24"/>
          <w:szCs w:val="24"/>
        </w:rPr>
        <w:t>IPS</w:t>
      </w:r>
      <w:r w:rsidR="00C20E73" w:rsidRPr="00AB4D8E">
        <w:rPr>
          <w:rFonts w:ascii="Times New Roman" w:hAnsi="Times New Roman" w:cs="Times New Roman"/>
          <w:noProof/>
          <w:sz w:val="24"/>
          <w:szCs w:val="24"/>
        </w:rPr>
        <w:t xml:space="preserve"> di kelas </w:t>
      </w:r>
      <w:r w:rsidRPr="00AB4D8E">
        <w:rPr>
          <w:rFonts w:ascii="Times New Roman" w:hAnsi="Times New Roman" w:cs="Times New Roman"/>
          <w:noProof/>
          <w:sz w:val="24"/>
          <w:szCs w:val="24"/>
        </w:rPr>
        <w:t>V</w:t>
      </w:r>
      <w:r w:rsidR="0031618E">
        <w:rPr>
          <w:rFonts w:ascii="Times New Roman" w:hAnsi="Times New Roman" w:cs="Times New Roman"/>
          <w:noProof/>
          <w:sz w:val="24"/>
          <w:szCs w:val="24"/>
          <w:lang w:val="en-US"/>
        </w:rPr>
        <w:t xml:space="preserve"> B</w:t>
      </w:r>
      <w:r w:rsidRPr="00AB4D8E">
        <w:rPr>
          <w:rFonts w:ascii="Times New Roman" w:hAnsi="Times New Roman" w:cs="Times New Roman"/>
          <w:noProof/>
          <w:sz w:val="24"/>
          <w:szCs w:val="24"/>
        </w:rPr>
        <w:t xml:space="preserve"> </w:t>
      </w:r>
      <w:r w:rsidR="00C20E73" w:rsidRPr="00AB4D8E">
        <w:rPr>
          <w:rFonts w:ascii="Times New Roman" w:hAnsi="Times New Roman" w:cs="Times New Roman"/>
          <w:noProof/>
          <w:sz w:val="24"/>
          <w:szCs w:val="24"/>
        </w:rPr>
        <w:t>SD Inpres Unggulan BTN Pemda Kecamatan Rappoc</w:t>
      </w:r>
      <w:r w:rsidR="002B1673">
        <w:rPr>
          <w:rFonts w:ascii="Times New Roman" w:hAnsi="Times New Roman" w:cs="Times New Roman"/>
          <w:noProof/>
          <w:sz w:val="24"/>
          <w:szCs w:val="24"/>
          <w:lang w:val="en-US"/>
        </w:rPr>
        <w:t>i</w:t>
      </w:r>
      <w:r w:rsidR="00C20E73" w:rsidRPr="00AB4D8E">
        <w:rPr>
          <w:rFonts w:ascii="Times New Roman" w:hAnsi="Times New Roman" w:cs="Times New Roman"/>
          <w:noProof/>
          <w:sz w:val="24"/>
          <w:szCs w:val="24"/>
        </w:rPr>
        <w:t>ni Kota Makassar.</w:t>
      </w:r>
    </w:p>
    <w:p w:rsidR="00C735F7" w:rsidRPr="00AB4D8E" w:rsidRDefault="00C20E73" w:rsidP="00C735F7">
      <w:pPr>
        <w:pStyle w:val="ListParagraph"/>
        <w:numPr>
          <w:ilvl w:val="0"/>
          <w:numId w:val="20"/>
        </w:numPr>
        <w:spacing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Indik</w:t>
      </w:r>
      <w:r w:rsidR="00C735F7" w:rsidRPr="00AB4D8E">
        <w:rPr>
          <w:rFonts w:ascii="Times New Roman" w:hAnsi="Times New Roman" w:cs="Times New Roman"/>
          <w:noProof/>
          <w:sz w:val="24"/>
          <w:szCs w:val="24"/>
        </w:rPr>
        <w:t>ator proses</w:t>
      </w:r>
    </w:p>
    <w:p w:rsidR="0031618E" w:rsidRPr="00B26307" w:rsidRDefault="00AE6AE4" w:rsidP="00B26307">
      <w:pPr>
        <w:pStyle w:val="ListParagraph"/>
        <w:spacing w:line="480" w:lineRule="auto"/>
        <w:ind w:left="360"/>
        <w:jc w:val="both"/>
        <w:rPr>
          <w:rFonts w:ascii="Times New Roman" w:hAnsi="Times New Roman" w:cs="Times New Roman"/>
          <w:noProof/>
          <w:sz w:val="24"/>
          <w:szCs w:val="24"/>
        </w:rPr>
      </w:pPr>
      <w:r w:rsidRPr="00AB4D8E">
        <w:rPr>
          <w:rFonts w:ascii="Times New Roman" w:hAnsi="Times New Roman" w:cs="Times New Roman"/>
          <w:noProof/>
          <w:sz w:val="24"/>
          <w:szCs w:val="24"/>
        </w:rPr>
        <w:t>Indikator dari</w:t>
      </w:r>
      <w:r w:rsidR="00C735F7" w:rsidRPr="00AB4D8E">
        <w:rPr>
          <w:rFonts w:ascii="Times New Roman" w:hAnsi="Times New Roman" w:cs="Times New Roman"/>
          <w:noProof/>
          <w:sz w:val="24"/>
          <w:szCs w:val="24"/>
        </w:rPr>
        <w:t xml:space="preserve"> segi proses yaitu apabila terjadi perubahan ke arah yang lebih bai</w:t>
      </w:r>
      <w:r w:rsidR="0036142C" w:rsidRPr="00AB4D8E">
        <w:rPr>
          <w:rFonts w:ascii="Times New Roman" w:hAnsi="Times New Roman" w:cs="Times New Roman"/>
          <w:noProof/>
          <w:sz w:val="24"/>
          <w:szCs w:val="24"/>
        </w:rPr>
        <w:t xml:space="preserve">k dari pembelajaran sebelumnya </w:t>
      </w:r>
      <w:r w:rsidR="00C735F7" w:rsidRPr="00AB4D8E">
        <w:rPr>
          <w:rFonts w:ascii="Times New Roman" w:hAnsi="Times New Roman" w:cs="Times New Roman"/>
          <w:noProof/>
          <w:sz w:val="24"/>
          <w:szCs w:val="24"/>
        </w:rPr>
        <w:t xml:space="preserve">dengan indikator keberhasilannya dinilai dari keterlaksanaan tidaknya seluruh kegiatan pembelajaran, baik kegiatan guru </w:t>
      </w:r>
      <w:r w:rsidR="00C735F7" w:rsidRPr="00AB4D8E">
        <w:rPr>
          <w:rFonts w:ascii="Times New Roman" w:hAnsi="Times New Roman" w:cs="Times New Roman"/>
          <w:noProof/>
          <w:sz w:val="24"/>
          <w:szCs w:val="24"/>
        </w:rPr>
        <w:lastRenderedPageBreak/>
        <w:t>maupun siswa. Segi proses, pembelajaran atau pembentukan kompetensi dikatakan berhasil dan berkualitas apabila seluruhnya atau setidak-tidaknya sebagian besar (75%) peserta didik terlibat secara aktif, baik fisik, mental, maupun sosial dalam proses pembelajaran, disamping menunjukkan kegiatan belajar yang tinggi, semangat belajar yang besar, dan rasa percaya diri sendiri. Pengukuran presentase dalam skala deskriptif mengacu pada Arikunto (2012: 32), yaitu:</w:t>
      </w:r>
    </w:p>
    <w:p w:rsidR="00C735F7" w:rsidRPr="00AB4D8E" w:rsidRDefault="00C735F7" w:rsidP="00C735F7">
      <w:pPr>
        <w:pStyle w:val="ListParagraph"/>
        <w:spacing w:line="480" w:lineRule="auto"/>
        <w:ind w:left="360"/>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Tabel </w:t>
      </w:r>
      <w:r w:rsidR="00C07241" w:rsidRPr="00AB4D8E">
        <w:rPr>
          <w:rFonts w:ascii="Times New Roman" w:hAnsi="Times New Roman" w:cs="Times New Roman"/>
          <w:noProof/>
          <w:sz w:val="24"/>
          <w:szCs w:val="24"/>
        </w:rPr>
        <w:t>3.</w:t>
      </w:r>
      <w:r w:rsidRPr="00AB4D8E">
        <w:rPr>
          <w:rFonts w:ascii="Times New Roman" w:hAnsi="Times New Roman" w:cs="Times New Roman"/>
          <w:noProof/>
          <w:sz w:val="24"/>
          <w:szCs w:val="24"/>
        </w:rPr>
        <w:t>1. Taraf Indikator Keberhasilan Proses Belajar</w:t>
      </w:r>
    </w:p>
    <w:tbl>
      <w:tblPr>
        <w:tblStyle w:val="TableGrid"/>
        <w:tblW w:w="6946" w:type="dxa"/>
        <w:tblInd w:w="2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34"/>
        <w:gridCol w:w="2269"/>
        <w:gridCol w:w="3543"/>
      </w:tblGrid>
      <w:tr w:rsidR="00125E8C" w:rsidRPr="00AB4D8E" w:rsidTr="002B1673">
        <w:tc>
          <w:tcPr>
            <w:tcW w:w="1134"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No.</w:t>
            </w:r>
          </w:p>
        </w:tc>
        <w:tc>
          <w:tcPr>
            <w:tcW w:w="2269"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Aktivitas(%)</w:t>
            </w:r>
          </w:p>
        </w:tc>
        <w:tc>
          <w:tcPr>
            <w:tcW w:w="3543"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Kategori</w:t>
            </w:r>
          </w:p>
        </w:tc>
      </w:tr>
      <w:tr w:rsidR="00125E8C" w:rsidRPr="00AB4D8E" w:rsidTr="002B1673">
        <w:tc>
          <w:tcPr>
            <w:tcW w:w="1134"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1.</w:t>
            </w:r>
          </w:p>
        </w:tc>
        <w:tc>
          <w:tcPr>
            <w:tcW w:w="2269"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68% - 100%</w:t>
            </w:r>
          </w:p>
        </w:tc>
        <w:tc>
          <w:tcPr>
            <w:tcW w:w="3543"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Baik</w:t>
            </w:r>
          </w:p>
        </w:tc>
      </w:tr>
      <w:tr w:rsidR="00125E8C" w:rsidRPr="00AB4D8E" w:rsidTr="002B1673">
        <w:tc>
          <w:tcPr>
            <w:tcW w:w="1134"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2.</w:t>
            </w:r>
          </w:p>
        </w:tc>
        <w:tc>
          <w:tcPr>
            <w:tcW w:w="2269"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34% – 67%</w:t>
            </w:r>
          </w:p>
        </w:tc>
        <w:tc>
          <w:tcPr>
            <w:tcW w:w="3543"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Cukup</w:t>
            </w:r>
          </w:p>
        </w:tc>
      </w:tr>
      <w:tr w:rsidR="00125E8C" w:rsidRPr="00AB4D8E" w:rsidTr="002B1673">
        <w:tc>
          <w:tcPr>
            <w:tcW w:w="1134"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3.</w:t>
            </w:r>
          </w:p>
        </w:tc>
        <w:tc>
          <w:tcPr>
            <w:tcW w:w="2269"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0% – 33%</w:t>
            </w:r>
          </w:p>
        </w:tc>
        <w:tc>
          <w:tcPr>
            <w:tcW w:w="3543"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Kurang</w:t>
            </w:r>
          </w:p>
        </w:tc>
      </w:tr>
    </w:tbl>
    <w:p w:rsidR="0010023F" w:rsidRPr="00225845" w:rsidRDefault="00C07241" w:rsidP="00225845">
      <w:pPr>
        <w:spacing w:after="0" w:line="240" w:lineRule="auto"/>
        <w:ind w:firstLine="360"/>
        <w:jc w:val="both"/>
        <w:rPr>
          <w:rFonts w:ascii="Times New Roman" w:hAnsi="Times New Roman" w:cs="Times New Roman"/>
          <w:noProof/>
          <w:sz w:val="24"/>
          <w:szCs w:val="24"/>
        </w:rPr>
      </w:pPr>
      <w:r w:rsidRPr="00225845">
        <w:rPr>
          <w:rFonts w:ascii="Times New Roman" w:hAnsi="Times New Roman" w:cs="Times New Roman"/>
          <w:noProof/>
          <w:sz w:val="24"/>
          <w:szCs w:val="24"/>
        </w:rPr>
        <w:t>Sumber:</w:t>
      </w:r>
      <w:r w:rsidR="00E438AD" w:rsidRPr="00225845">
        <w:rPr>
          <w:rFonts w:ascii="Times New Roman" w:hAnsi="Times New Roman" w:cs="Times New Roman"/>
          <w:noProof/>
          <w:sz w:val="24"/>
          <w:szCs w:val="24"/>
        </w:rPr>
        <w:t xml:space="preserve"> </w:t>
      </w:r>
      <w:r w:rsidR="00E438AD" w:rsidRPr="00225845">
        <w:rPr>
          <w:rFonts w:ascii="Times New Roman" w:hAnsi="Times New Roman" w:cs="Times New Roman"/>
          <w:i/>
          <w:noProof/>
          <w:sz w:val="24"/>
          <w:szCs w:val="24"/>
        </w:rPr>
        <w:t>skripsi Kornelius C.D. Namang 2015</w:t>
      </w:r>
    </w:p>
    <w:p w:rsidR="0010023F" w:rsidRPr="00AB4D8E" w:rsidRDefault="0010023F" w:rsidP="0010023F">
      <w:pPr>
        <w:pStyle w:val="ListParagraph"/>
        <w:spacing w:after="0" w:line="240" w:lineRule="auto"/>
        <w:ind w:left="360"/>
        <w:jc w:val="both"/>
        <w:rPr>
          <w:rFonts w:ascii="Times New Roman" w:hAnsi="Times New Roman" w:cs="Times New Roman"/>
          <w:noProof/>
          <w:sz w:val="24"/>
          <w:szCs w:val="24"/>
        </w:rPr>
      </w:pPr>
    </w:p>
    <w:p w:rsidR="00C735F7" w:rsidRPr="00AB4D8E" w:rsidRDefault="00C20E73" w:rsidP="00C735F7">
      <w:pPr>
        <w:pStyle w:val="ListParagraph"/>
        <w:numPr>
          <w:ilvl w:val="0"/>
          <w:numId w:val="20"/>
        </w:numPr>
        <w:spacing w:after="0" w:line="480" w:lineRule="auto"/>
        <w:jc w:val="both"/>
        <w:rPr>
          <w:rFonts w:ascii="Times New Roman" w:hAnsi="Times New Roman" w:cs="Times New Roman"/>
          <w:noProof/>
          <w:sz w:val="24"/>
          <w:szCs w:val="24"/>
        </w:rPr>
      </w:pPr>
      <w:r w:rsidRPr="00AB4D8E">
        <w:rPr>
          <w:rFonts w:ascii="Times New Roman" w:hAnsi="Times New Roman" w:cs="Times New Roman"/>
          <w:noProof/>
          <w:sz w:val="24"/>
          <w:szCs w:val="24"/>
        </w:rPr>
        <w:t>Indik</w:t>
      </w:r>
      <w:r w:rsidR="00C735F7" w:rsidRPr="00AB4D8E">
        <w:rPr>
          <w:rFonts w:ascii="Times New Roman" w:hAnsi="Times New Roman" w:cs="Times New Roman"/>
          <w:noProof/>
          <w:sz w:val="24"/>
          <w:szCs w:val="24"/>
        </w:rPr>
        <w:t>ator Hasil</w:t>
      </w:r>
    </w:p>
    <w:p w:rsidR="00E12F0A" w:rsidRPr="003654A2" w:rsidRDefault="00AE6AE4" w:rsidP="003654A2">
      <w:pPr>
        <w:pStyle w:val="ListParagraph"/>
        <w:spacing w:after="0" w:line="480" w:lineRule="auto"/>
        <w:ind w:left="360"/>
        <w:jc w:val="both"/>
        <w:rPr>
          <w:rFonts w:ascii="Times New Roman" w:hAnsi="Times New Roman" w:cs="Times New Roman"/>
          <w:noProof/>
          <w:sz w:val="24"/>
          <w:szCs w:val="24"/>
        </w:rPr>
      </w:pPr>
      <w:r w:rsidRPr="00AB4D8E">
        <w:rPr>
          <w:rFonts w:ascii="Times New Roman" w:hAnsi="Times New Roman" w:cs="Times New Roman"/>
          <w:noProof/>
          <w:sz w:val="24"/>
          <w:szCs w:val="24"/>
        </w:rPr>
        <w:t xml:space="preserve">Indikator dari </w:t>
      </w:r>
      <w:r w:rsidR="00C735F7" w:rsidRPr="00AB4D8E">
        <w:rPr>
          <w:rFonts w:ascii="Times New Roman" w:hAnsi="Times New Roman" w:cs="Times New Roman"/>
          <w:noProof/>
          <w:sz w:val="24"/>
          <w:szCs w:val="24"/>
        </w:rPr>
        <w:t xml:space="preserve">segi hasil yaitu apabila terjadi peningkatan hasil belajar </w:t>
      </w:r>
      <w:r w:rsidR="00811D04" w:rsidRPr="00AB4D8E">
        <w:rPr>
          <w:rFonts w:ascii="Times New Roman" w:hAnsi="Times New Roman" w:cs="Times New Roman"/>
          <w:noProof/>
          <w:sz w:val="24"/>
          <w:szCs w:val="24"/>
        </w:rPr>
        <w:t>IPS</w:t>
      </w:r>
      <w:r w:rsidR="00C735F7" w:rsidRPr="00AB4D8E">
        <w:rPr>
          <w:rFonts w:ascii="Times New Roman" w:hAnsi="Times New Roman" w:cs="Times New Roman"/>
          <w:noProof/>
          <w:sz w:val="24"/>
          <w:szCs w:val="24"/>
        </w:rPr>
        <w:t xml:space="preserve"> setelah diterapkan model Pembelajaran </w:t>
      </w:r>
      <w:r w:rsidR="000356AF" w:rsidRPr="00AB4D8E">
        <w:rPr>
          <w:rFonts w:ascii="Times New Roman" w:hAnsi="Times New Roman" w:cs="Times New Roman"/>
          <w:noProof/>
          <w:sz w:val="24"/>
          <w:szCs w:val="24"/>
        </w:rPr>
        <w:t xml:space="preserve">kooperatif tipe </w:t>
      </w:r>
      <w:r w:rsidR="000356AF" w:rsidRPr="00AB4D8E">
        <w:rPr>
          <w:rFonts w:ascii="Times New Roman" w:hAnsi="Times New Roman" w:cs="Times New Roman"/>
          <w:i/>
          <w:noProof/>
          <w:sz w:val="24"/>
          <w:szCs w:val="24"/>
        </w:rPr>
        <w:t xml:space="preserve">Group Investigation </w:t>
      </w:r>
      <w:r w:rsidR="000356AF" w:rsidRPr="00AB4D8E">
        <w:rPr>
          <w:rFonts w:ascii="Times New Roman" w:hAnsi="Times New Roman" w:cs="Times New Roman"/>
          <w:noProof/>
          <w:sz w:val="24"/>
          <w:szCs w:val="24"/>
        </w:rPr>
        <w:t xml:space="preserve">(GI) </w:t>
      </w:r>
      <w:r w:rsidR="007D6838" w:rsidRPr="00AB4D8E">
        <w:rPr>
          <w:rFonts w:ascii="Times New Roman" w:hAnsi="Times New Roman" w:cs="Times New Roman"/>
          <w:noProof/>
          <w:sz w:val="24"/>
          <w:szCs w:val="24"/>
        </w:rPr>
        <w:t>mencapai 80</w:t>
      </w:r>
      <w:r w:rsidR="00C735F7" w:rsidRPr="00AB4D8E">
        <w:rPr>
          <w:rFonts w:ascii="Times New Roman" w:hAnsi="Times New Roman" w:cs="Times New Roman"/>
          <w:noProof/>
          <w:sz w:val="24"/>
          <w:szCs w:val="24"/>
        </w:rPr>
        <w:t xml:space="preserve">% siswa </w:t>
      </w:r>
      <w:r w:rsidR="000356AF" w:rsidRPr="00AB4D8E">
        <w:rPr>
          <w:rFonts w:ascii="Times New Roman" w:hAnsi="Times New Roman" w:cs="Times New Roman"/>
          <w:noProof/>
          <w:sz w:val="24"/>
          <w:szCs w:val="24"/>
        </w:rPr>
        <w:t xml:space="preserve">yang memperoleh skor minimal </w:t>
      </w:r>
      <w:r w:rsidR="00125E8C" w:rsidRPr="00AB4D8E">
        <w:rPr>
          <w:rFonts w:ascii="Times New Roman" w:hAnsi="Times New Roman" w:cs="Times New Roman"/>
          <w:noProof/>
          <w:sz w:val="24"/>
          <w:szCs w:val="24"/>
        </w:rPr>
        <w:t>7</w:t>
      </w:r>
      <w:r w:rsidR="000356AF" w:rsidRPr="00AB4D8E">
        <w:rPr>
          <w:rFonts w:ascii="Times New Roman" w:hAnsi="Times New Roman" w:cs="Times New Roman"/>
          <w:noProof/>
          <w:sz w:val="24"/>
          <w:szCs w:val="24"/>
        </w:rPr>
        <w:t xml:space="preserve">0 </w:t>
      </w:r>
      <w:r w:rsidR="00C735F7" w:rsidRPr="00AB4D8E">
        <w:rPr>
          <w:rFonts w:ascii="Times New Roman" w:hAnsi="Times New Roman" w:cs="Times New Roman"/>
          <w:noProof/>
          <w:sz w:val="24"/>
          <w:szCs w:val="24"/>
        </w:rPr>
        <w:t>maka  kelas sudah dianggap tuntas secara klasikal.</w:t>
      </w:r>
      <w:r w:rsidRPr="00AB4D8E">
        <w:rPr>
          <w:rFonts w:ascii="Times New Roman" w:hAnsi="Times New Roman" w:cs="Times New Roman"/>
          <w:noProof/>
          <w:sz w:val="24"/>
          <w:szCs w:val="24"/>
        </w:rPr>
        <w:t xml:space="preserve"> </w:t>
      </w:r>
      <w:r w:rsidR="00C735F7" w:rsidRPr="00AB4D8E">
        <w:rPr>
          <w:rFonts w:ascii="Times New Roman" w:hAnsi="Times New Roman" w:cs="Times New Roman"/>
          <w:noProof/>
          <w:sz w:val="24"/>
          <w:szCs w:val="24"/>
        </w:rPr>
        <w:t>Untuk melihat presentase hasil belajar berdasarkan indikator keberhasilan maka dapat digunakan kategori menurut Depdikbud yaitu:</w:t>
      </w:r>
    </w:p>
    <w:tbl>
      <w:tblPr>
        <w:tblStyle w:val="TableGrid"/>
        <w:tblpPr w:leftFromText="180" w:rightFromText="180" w:vertAnchor="text" w:horzAnchor="margin" w:tblpXSpec="center" w:tblpY="439"/>
        <w:tblW w:w="68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45"/>
        <w:gridCol w:w="4164"/>
      </w:tblGrid>
      <w:tr w:rsidR="00125E8C" w:rsidRPr="00AB4D8E" w:rsidTr="002B1673">
        <w:trPr>
          <w:trHeight w:val="530"/>
        </w:trPr>
        <w:tc>
          <w:tcPr>
            <w:tcW w:w="2645"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Skor</w:t>
            </w:r>
          </w:p>
        </w:tc>
        <w:tc>
          <w:tcPr>
            <w:tcW w:w="4164"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Kualifikasi</w:t>
            </w:r>
          </w:p>
        </w:tc>
      </w:tr>
      <w:tr w:rsidR="00125E8C" w:rsidRPr="00AB4D8E" w:rsidTr="002B1673">
        <w:tc>
          <w:tcPr>
            <w:tcW w:w="2645" w:type="dxa"/>
            <w:hideMark/>
          </w:tcPr>
          <w:p w:rsidR="00C735F7" w:rsidRPr="00AB4D8E" w:rsidRDefault="001111C0">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85 – 100</w:t>
            </w:r>
          </w:p>
        </w:tc>
        <w:tc>
          <w:tcPr>
            <w:tcW w:w="4164"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Sangat Baik</w:t>
            </w:r>
          </w:p>
        </w:tc>
      </w:tr>
      <w:tr w:rsidR="00125E8C" w:rsidRPr="00AB4D8E" w:rsidTr="002B1673">
        <w:tc>
          <w:tcPr>
            <w:tcW w:w="2645" w:type="dxa"/>
            <w:hideMark/>
          </w:tcPr>
          <w:p w:rsidR="00C735F7" w:rsidRPr="00AB4D8E" w:rsidRDefault="001111C0">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lastRenderedPageBreak/>
              <w:t>70 – 84</w:t>
            </w:r>
          </w:p>
        </w:tc>
        <w:tc>
          <w:tcPr>
            <w:tcW w:w="4164"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Baik</w:t>
            </w:r>
          </w:p>
        </w:tc>
      </w:tr>
      <w:tr w:rsidR="00125E8C" w:rsidRPr="00AB4D8E" w:rsidTr="002B1673">
        <w:tc>
          <w:tcPr>
            <w:tcW w:w="2645" w:type="dxa"/>
            <w:hideMark/>
          </w:tcPr>
          <w:p w:rsidR="00C735F7" w:rsidRPr="00AB4D8E" w:rsidRDefault="001111C0">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56 – 69</w:t>
            </w:r>
          </w:p>
        </w:tc>
        <w:tc>
          <w:tcPr>
            <w:tcW w:w="4164"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Cukup</w:t>
            </w:r>
          </w:p>
        </w:tc>
      </w:tr>
      <w:tr w:rsidR="00125E8C" w:rsidRPr="00AB4D8E" w:rsidTr="002B1673">
        <w:tc>
          <w:tcPr>
            <w:tcW w:w="2645" w:type="dxa"/>
            <w:hideMark/>
          </w:tcPr>
          <w:p w:rsidR="00C735F7" w:rsidRPr="00AB4D8E" w:rsidRDefault="001111C0">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46 – 55</w:t>
            </w:r>
          </w:p>
        </w:tc>
        <w:tc>
          <w:tcPr>
            <w:tcW w:w="4164"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Kurang</w:t>
            </w:r>
          </w:p>
        </w:tc>
      </w:tr>
      <w:tr w:rsidR="00125E8C" w:rsidRPr="00AB4D8E" w:rsidTr="002B1673">
        <w:tc>
          <w:tcPr>
            <w:tcW w:w="2645"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0 –</w:t>
            </w:r>
            <w:r w:rsidR="001111C0" w:rsidRPr="00AB4D8E">
              <w:rPr>
                <w:rFonts w:ascii="Times New Roman" w:hAnsi="Times New Roman" w:cs="Times New Roman"/>
                <w:noProof/>
                <w:sz w:val="24"/>
                <w:szCs w:val="24"/>
              </w:rPr>
              <w:t xml:space="preserve"> 45</w:t>
            </w:r>
          </w:p>
        </w:tc>
        <w:tc>
          <w:tcPr>
            <w:tcW w:w="4164" w:type="dxa"/>
            <w:hideMark/>
          </w:tcPr>
          <w:p w:rsidR="00C735F7" w:rsidRPr="00AB4D8E" w:rsidRDefault="00C735F7">
            <w:pPr>
              <w:pStyle w:val="ListParagraph"/>
              <w:spacing w:after="0" w:line="480" w:lineRule="auto"/>
              <w:ind w:left="0"/>
              <w:jc w:val="center"/>
              <w:rPr>
                <w:rFonts w:ascii="Times New Roman" w:hAnsi="Times New Roman" w:cs="Times New Roman"/>
                <w:noProof/>
                <w:sz w:val="24"/>
                <w:szCs w:val="24"/>
              </w:rPr>
            </w:pPr>
            <w:r w:rsidRPr="00AB4D8E">
              <w:rPr>
                <w:rFonts w:ascii="Times New Roman" w:hAnsi="Times New Roman" w:cs="Times New Roman"/>
                <w:noProof/>
                <w:sz w:val="24"/>
                <w:szCs w:val="24"/>
              </w:rPr>
              <w:t>Sangat Kurang</w:t>
            </w:r>
          </w:p>
        </w:tc>
      </w:tr>
    </w:tbl>
    <w:p w:rsidR="00E438AD" w:rsidRPr="00AB4D8E" w:rsidRDefault="00C735F7" w:rsidP="00C735F7">
      <w:pPr>
        <w:spacing w:after="0" w:line="480" w:lineRule="auto"/>
        <w:ind w:firstLine="720"/>
        <w:jc w:val="both"/>
        <w:rPr>
          <w:rFonts w:ascii="Times New Roman" w:hAnsi="Times New Roman" w:cs="Times New Roman"/>
          <w:noProof/>
          <w:sz w:val="24"/>
          <w:szCs w:val="24"/>
        </w:rPr>
      </w:pPr>
      <w:r w:rsidRPr="00AB4D8E">
        <w:rPr>
          <w:rFonts w:ascii="Times New Roman" w:hAnsi="Times New Roman" w:cs="Times New Roman"/>
          <w:noProof/>
          <w:sz w:val="24"/>
          <w:szCs w:val="24"/>
        </w:rPr>
        <w:lastRenderedPageBreak/>
        <w:t xml:space="preserve">Tabel </w:t>
      </w:r>
      <w:r w:rsidR="00E438AD" w:rsidRPr="00AB4D8E">
        <w:rPr>
          <w:rFonts w:ascii="Times New Roman" w:hAnsi="Times New Roman" w:cs="Times New Roman"/>
          <w:noProof/>
          <w:sz w:val="24"/>
          <w:szCs w:val="24"/>
        </w:rPr>
        <w:t>3.</w:t>
      </w:r>
      <w:r w:rsidRPr="00AB4D8E">
        <w:rPr>
          <w:rFonts w:ascii="Times New Roman" w:hAnsi="Times New Roman" w:cs="Times New Roman"/>
          <w:noProof/>
          <w:sz w:val="24"/>
          <w:szCs w:val="24"/>
        </w:rPr>
        <w:t>2. Taraf Indikator Keberhasilan Hasil Belajar</w:t>
      </w:r>
    </w:p>
    <w:p w:rsidR="00E438AD" w:rsidRPr="00AB4D8E" w:rsidRDefault="00E438AD" w:rsidP="00E438AD">
      <w:pPr>
        <w:rPr>
          <w:rFonts w:ascii="Times New Roman" w:hAnsi="Times New Roman" w:cs="Times New Roman"/>
          <w:noProof/>
          <w:sz w:val="24"/>
          <w:szCs w:val="24"/>
        </w:rPr>
      </w:pPr>
    </w:p>
    <w:p w:rsidR="00E438AD" w:rsidRPr="00AB4D8E" w:rsidRDefault="00E438AD" w:rsidP="00E438AD">
      <w:pPr>
        <w:rPr>
          <w:rFonts w:ascii="Times New Roman" w:hAnsi="Times New Roman" w:cs="Times New Roman"/>
          <w:noProof/>
          <w:sz w:val="24"/>
          <w:szCs w:val="24"/>
        </w:rPr>
      </w:pPr>
    </w:p>
    <w:p w:rsidR="00E438AD" w:rsidRPr="00AB4D8E" w:rsidRDefault="00E438AD" w:rsidP="00E438AD">
      <w:pPr>
        <w:rPr>
          <w:rFonts w:ascii="Times New Roman" w:hAnsi="Times New Roman" w:cs="Times New Roman"/>
          <w:noProof/>
          <w:sz w:val="24"/>
          <w:szCs w:val="24"/>
        </w:rPr>
      </w:pPr>
    </w:p>
    <w:p w:rsidR="00E438AD" w:rsidRPr="00AB4D8E" w:rsidRDefault="00E438AD" w:rsidP="00E438AD">
      <w:pPr>
        <w:rPr>
          <w:rFonts w:ascii="Times New Roman" w:hAnsi="Times New Roman" w:cs="Times New Roman"/>
          <w:noProof/>
          <w:sz w:val="24"/>
          <w:szCs w:val="24"/>
        </w:rPr>
      </w:pPr>
    </w:p>
    <w:p w:rsidR="00E438AD" w:rsidRPr="00AB4D8E" w:rsidRDefault="00E438AD" w:rsidP="00E438AD">
      <w:pPr>
        <w:rPr>
          <w:rFonts w:ascii="Times New Roman" w:hAnsi="Times New Roman" w:cs="Times New Roman"/>
          <w:noProof/>
          <w:sz w:val="24"/>
          <w:szCs w:val="24"/>
        </w:rPr>
      </w:pPr>
    </w:p>
    <w:p w:rsidR="00E438AD" w:rsidRPr="00AB4D8E" w:rsidRDefault="00E438AD" w:rsidP="00E438AD">
      <w:pPr>
        <w:rPr>
          <w:rFonts w:ascii="Times New Roman" w:hAnsi="Times New Roman" w:cs="Times New Roman"/>
          <w:noProof/>
          <w:sz w:val="24"/>
          <w:szCs w:val="24"/>
        </w:rPr>
      </w:pPr>
    </w:p>
    <w:p w:rsidR="0031618E" w:rsidRPr="0031618E" w:rsidRDefault="0010023F" w:rsidP="00225845">
      <w:pPr>
        <w:tabs>
          <w:tab w:val="left" w:pos="6597"/>
        </w:tabs>
        <w:spacing w:after="0"/>
        <w:ind w:left="360"/>
        <w:rPr>
          <w:rFonts w:ascii="Times New Roman" w:hAnsi="Times New Roman" w:cs="Times New Roman"/>
          <w:i/>
          <w:noProof/>
          <w:sz w:val="24"/>
          <w:szCs w:val="24"/>
        </w:rPr>
      </w:pPr>
      <w:r w:rsidRPr="00AB4D8E">
        <w:rPr>
          <w:rFonts w:ascii="Times New Roman" w:hAnsi="Times New Roman" w:cs="Times New Roman"/>
          <w:noProof/>
          <w:sz w:val="24"/>
          <w:szCs w:val="24"/>
        </w:rPr>
        <w:t xml:space="preserve">Sumber: </w:t>
      </w:r>
      <w:r w:rsidRPr="00AB4D8E">
        <w:rPr>
          <w:rFonts w:ascii="Times New Roman" w:hAnsi="Times New Roman" w:cs="Times New Roman"/>
          <w:i/>
          <w:noProof/>
          <w:sz w:val="24"/>
          <w:szCs w:val="24"/>
        </w:rPr>
        <w:t>ra</w:t>
      </w:r>
      <w:r w:rsidR="00E438AD" w:rsidRPr="00AB4D8E">
        <w:rPr>
          <w:rFonts w:ascii="Times New Roman" w:hAnsi="Times New Roman" w:cs="Times New Roman"/>
          <w:i/>
          <w:noProof/>
          <w:sz w:val="24"/>
          <w:szCs w:val="24"/>
        </w:rPr>
        <w:t>por SD Inpres Unggulan BTN Pemda</w:t>
      </w:r>
    </w:p>
    <w:sectPr w:rsidR="0031618E" w:rsidRPr="0031618E" w:rsidSect="000B46C9">
      <w:headerReference w:type="default" r:id="rId7"/>
      <w:footerReference w:type="first" r:id="rId8"/>
      <w:pgSz w:w="11906" w:h="16838"/>
      <w:pgMar w:top="2268" w:right="1701" w:bottom="1701" w:left="2268"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5C" w:rsidRDefault="0021765C" w:rsidP="00311E08">
      <w:pPr>
        <w:spacing w:after="0" w:line="240" w:lineRule="auto"/>
      </w:pPr>
      <w:r>
        <w:separator/>
      </w:r>
    </w:p>
  </w:endnote>
  <w:endnote w:type="continuationSeparator" w:id="0">
    <w:p w:rsidR="0021765C" w:rsidRDefault="0021765C" w:rsidP="0031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08" w:rsidRPr="00311E08" w:rsidRDefault="000B46C9" w:rsidP="00311E08">
    <w:pPr>
      <w:pStyle w:val="Footer"/>
      <w:jc w:val="center"/>
      <w:rPr>
        <w:rFonts w:ascii="Times New Roman" w:hAnsi="Times New Roman" w:cs="Times New Roman"/>
        <w:sz w:val="24"/>
        <w:lang w:val="en-US"/>
      </w:rPr>
    </w:pPr>
    <w:r>
      <w:rPr>
        <w:rFonts w:ascii="Times New Roman" w:hAnsi="Times New Roman" w:cs="Times New Roman"/>
        <w:sz w:val="24"/>
        <w:lang w:val="en-US"/>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5C" w:rsidRDefault="0021765C" w:rsidP="00311E08">
      <w:pPr>
        <w:spacing w:after="0" w:line="240" w:lineRule="auto"/>
      </w:pPr>
      <w:r>
        <w:separator/>
      </w:r>
    </w:p>
  </w:footnote>
  <w:footnote w:type="continuationSeparator" w:id="0">
    <w:p w:rsidR="0021765C" w:rsidRDefault="0021765C" w:rsidP="00311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41873"/>
      <w:docPartObj>
        <w:docPartGallery w:val="Page Numbers (Top of Page)"/>
        <w:docPartUnique/>
      </w:docPartObj>
    </w:sdtPr>
    <w:sdtEndPr>
      <w:rPr>
        <w:rFonts w:ascii="Times New Roman" w:hAnsi="Times New Roman" w:cs="Times New Roman"/>
        <w:noProof/>
        <w:sz w:val="24"/>
      </w:rPr>
    </w:sdtEndPr>
    <w:sdtContent>
      <w:p w:rsidR="00311E08" w:rsidRPr="00311E08" w:rsidRDefault="00311E08">
        <w:pPr>
          <w:pStyle w:val="Header"/>
          <w:jc w:val="right"/>
          <w:rPr>
            <w:rFonts w:ascii="Times New Roman" w:hAnsi="Times New Roman" w:cs="Times New Roman"/>
            <w:sz w:val="24"/>
          </w:rPr>
        </w:pPr>
        <w:r w:rsidRPr="00311E08">
          <w:rPr>
            <w:rFonts w:ascii="Times New Roman" w:hAnsi="Times New Roman" w:cs="Times New Roman"/>
            <w:sz w:val="24"/>
          </w:rPr>
          <w:fldChar w:fldCharType="begin"/>
        </w:r>
        <w:r w:rsidRPr="00311E08">
          <w:rPr>
            <w:rFonts w:ascii="Times New Roman" w:hAnsi="Times New Roman" w:cs="Times New Roman"/>
            <w:sz w:val="24"/>
          </w:rPr>
          <w:instrText xml:space="preserve"> PAGE   \* MERGEFORMAT </w:instrText>
        </w:r>
        <w:r w:rsidRPr="00311E08">
          <w:rPr>
            <w:rFonts w:ascii="Times New Roman" w:hAnsi="Times New Roman" w:cs="Times New Roman"/>
            <w:sz w:val="24"/>
          </w:rPr>
          <w:fldChar w:fldCharType="separate"/>
        </w:r>
        <w:r w:rsidR="00B26307">
          <w:rPr>
            <w:rFonts w:ascii="Times New Roman" w:hAnsi="Times New Roman" w:cs="Times New Roman"/>
            <w:noProof/>
            <w:sz w:val="24"/>
          </w:rPr>
          <w:t>40</w:t>
        </w:r>
        <w:r w:rsidRPr="00311E08">
          <w:rPr>
            <w:rFonts w:ascii="Times New Roman" w:hAnsi="Times New Roman" w:cs="Times New Roman"/>
            <w:noProof/>
            <w:sz w:val="24"/>
          </w:rPr>
          <w:fldChar w:fldCharType="end"/>
        </w:r>
      </w:p>
    </w:sdtContent>
  </w:sdt>
  <w:p w:rsidR="00311E08" w:rsidRDefault="00311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436C"/>
    <w:multiLevelType w:val="hybridMultilevel"/>
    <w:tmpl w:val="3B242AB6"/>
    <w:lvl w:ilvl="0" w:tplc="F85696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86781"/>
    <w:multiLevelType w:val="hybridMultilevel"/>
    <w:tmpl w:val="8A3A50F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EE51EDE"/>
    <w:multiLevelType w:val="hybridMultilevel"/>
    <w:tmpl w:val="2AF8ED66"/>
    <w:lvl w:ilvl="0" w:tplc="03B463C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F42770D"/>
    <w:multiLevelType w:val="hybridMultilevel"/>
    <w:tmpl w:val="0EEA6BF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754334C"/>
    <w:multiLevelType w:val="hybridMultilevel"/>
    <w:tmpl w:val="BE2C55C2"/>
    <w:lvl w:ilvl="0" w:tplc="65B688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492EAB"/>
    <w:multiLevelType w:val="hybridMultilevel"/>
    <w:tmpl w:val="4030035E"/>
    <w:lvl w:ilvl="0" w:tplc="4F423114">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801672B"/>
    <w:multiLevelType w:val="hybridMultilevel"/>
    <w:tmpl w:val="B98CDEB2"/>
    <w:lvl w:ilvl="0" w:tplc="13D2A7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AC197B"/>
    <w:multiLevelType w:val="hybridMultilevel"/>
    <w:tmpl w:val="EB62B134"/>
    <w:lvl w:ilvl="0" w:tplc="D74C3CCC">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8F66A0D"/>
    <w:multiLevelType w:val="hybridMultilevel"/>
    <w:tmpl w:val="D4204F9E"/>
    <w:lvl w:ilvl="0" w:tplc="77C8B9D0">
      <w:start w:val="1"/>
      <w:numFmt w:val="decimal"/>
      <w:lvlText w:val="%1."/>
      <w:lvlJc w:val="left"/>
      <w:pPr>
        <w:ind w:left="786" w:hanging="360"/>
      </w:pPr>
      <w:rPr>
        <w:rFonts w:hint="default"/>
      </w:rPr>
    </w:lvl>
    <w:lvl w:ilvl="1" w:tplc="CB1EEE02">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CA6686F"/>
    <w:multiLevelType w:val="hybridMultilevel"/>
    <w:tmpl w:val="96AA6C74"/>
    <w:lvl w:ilvl="0" w:tplc="0421000F">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0">
    <w:nsid w:val="3E8839C5"/>
    <w:multiLevelType w:val="hybridMultilevel"/>
    <w:tmpl w:val="73B43B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FD879BA">
      <w:start w:val="3"/>
      <w:numFmt w:val="lowerLetter"/>
      <w:lvlText w:val="%3)"/>
      <w:lvlJc w:val="left"/>
      <w:pPr>
        <w:ind w:left="2340" w:hanging="360"/>
      </w:pPr>
      <w:rPr>
        <w:rFonts w:hint="default"/>
      </w:rPr>
    </w:lvl>
    <w:lvl w:ilvl="3" w:tplc="0602E69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17BE9"/>
    <w:multiLevelType w:val="hybridMultilevel"/>
    <w:tmpl w:val="3BEC2E8E"/>
    <w:lvl w:ilvl="0" w:tplc="61B85528">
      <w:start w:val="1"/>
      <w:numFmt w:val="lowerLetter"/>
      <w:lvlText w:val="%1."/>
      <w:lvlJc w:val="left"/>
      <w:pPr>
        <w:ind w:left="1494" w:hanging="360"/>
      </w:pPr>
      <w:rPr>
        <w:b/>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2">
    <w:nsid w:val="44BF0A1E"/>
    <w:multiLevelType w:val="hybridMultilevel"/>
    <w:tmpl w:val="75721C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0C253F"/>
    <w:multiLevelType w:val="hybridMultilevel"/>
    <w:tmpl w:val="D94CF52C"/>
    <w:lvl w:ilvl="0" w:tplc="1AA6CFF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BF22DE8"/>
    <w:multiLevelType w:val="hybridMultilevel"/>
    <w:tmpl w:val="A84C0600"/>
    <w:lvl w:ilvl="0" w:tplc="E5E66D1E">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3272528"/>
    <w:multiLevelType w:val="hybridMultilevel"/>
    <w:tmpl w:val="B8447F38"/>
    <w:lvl w:ilvl="0" w:tplc="5BAE923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E15E3E"/>
    <w:multiLevelType w:val="hybridMultilevel"/>
    <w:tmpl w:val="AAA0310C"/>
    <w:lvl w:ilvl="0" w:tplc="7DA6AA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A8251F4"/>
    <w:multiLevelType w:val="hybridMultilevel"/>
    <w:tmpl w:val="EB3602C0"/>
    <w:lvl w:ilvl="0" w:tplc="E0246E5A">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7FA754C"/>
    <w:multiLevelType w:val="hybridMultilevel"/>
    <w:tmpl w:val="C8F27D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7FC5AFB"/>
    <w:multiLevelType w:val="hybridMultilevel"/>
    <w:tmpl w:val="AFF2794C"/>
    <w:lvl w:ilvl="0" w:tplc="C47E8DA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BB94319"/>
    <w:multiLevelType w:val="hybridMultilevel"/>
    <w:tmpl w:val="59AECB6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9"/>
  </w:num>
  <w:num w:numId="5">
    <w:abstractNumId w:val="19"/>
  </w:num>
  <w:num w:numId="6">
    <w:abstractNumId w:val="17"/>
  </w:num>
  <w:num w:numId="7">
    <w:abstractNumId w:val="13"/>
  </w:num>
  <w:num w:numId="8">
    <w:abstractNumId w:val="1"/>
  </w:num>
  <w:num w:numId="9">
    <w:abstractNumId w:val="14"/>
  </w:num>
  <w:num w:numId="10">
    <w:abstractNumId w:val="3"/>
  </w:num>
  <w:num w:numId="11">
    <w:abstractNumId w:val="2"/>
  </w:num>
  <w:num w:numId="12">
    <w:abstractNumId w:val="16"/>
  </w:num>
  <w:num w:numId="13">
    <w:abstractNumId w:val="20"/>
  </w:num>
  <w:num w:numId="14">
    <w:abstractNumId w:val="12"/>
  </w:num>
  <w:num w:numId="15">
    <w:abstractNumId w:val="4"/>
  </w:num>
  <w:num w:numId="16">
    <w:abstractNumId w:val="0"/>
  </w:num>
  <w:num w:numId="17">
    <w:abstractNumId w:val="10"/>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D0"/>
    <w:rsid w:val="000356AF"/>
    <w:rsid w:val="000B46C9"/>
    <w:rsid w:val="000C5C4E"/>
    <w:rsid w:val="000E23D0"/>
    <w:rsid w:val="0010023F"/>
    <w:rsid w:val="001111C0"/>
    <w:rsid w:val="00125E8C"/>
    <w:rsid w:val="0012622E"/>
    <w:rsid w:val="00131CDD"/>
    <w:rsid w:val="001362F3"/>
    <w:rsid w:val="001F351B"/>
    <w:rsid w:val="0021765C"/>
    <w:rsid w:val="00225845"/>
    <w:rsid w:val="00275616"/>
    <w:rsid w:val="00275843"/>
    <w:rsid w:val="002A7106"/>
    <w:rsid w:val="002B1673"/>
    <w:rsid w:val="002B6F47"/>
    <w:rsid w:val="002D6796"/>
    <w:rsid w:val="00311E08"/>
    <w:rsid w:val="0031618E"/>
    <w:rsid w:val="0036142C"/>
    <w:rsid w:val="003654A2"/>
    <w:rsid w:val="00366648"/>
    <w:rsid w:val="00382DB2"/>
    <w:rsid w:val="003A6A05"/>
    <w:rsid w:val="003E578D"/>
    <w:rsid w:val="004A5BB7"/>
    <w:rsid w:val="004E7F01"/>
    <w:rsid w:val="00514107"/>
    <w:rsid w:val="00520B36"/>
    <w:rsid w:val="005F6277"/>
    <w:rsid w:val="0062198F"/>
    <w:rsid w:val="00622D0F"/>
    <w:rsid w:val="006466A9"/>
    <w:rsid w:val="0067594D"/>
    <w:rsid w:val="0068452B"/>
    <w:rsid w:val="006B7A47"/>
    <w:rsid w:val="006D12DA"/>
    <w:rsid w:val="0077752A"/>
    <w:rsid w:val="007B091B"/>
    <w:rsid w:val="007B5255"/>
    <w:rsid w:val="007D6838"/>
    <w:rsid w:val="00811D04"/>
    <w:rsid w:val="008515D1"/>
    <w:rsid w:val="008E2FE9"/>
    <w:rsid w:val="008E4C3D"/>
    <w:rsid w:val="009009D1"/>
    <w:rsid w:val="00922D57"/>
    <w:rsid w:val="00954701"/>
    <w:rsid w:val="009603A6"/>
    <w:rsid w:val="00990941"/>
    <w:rsid w:val="009E71C0"/>
    <w:rsid w:val="00A32A36"/>
    <w:rsid w:val="00A606FA"/>
    <w:rsid w:val="00AB0B8D"/>
    <w:rsid w:val="00AB4D8E"/>
    <w:rsid w:val="00AC758E"/>
    <w:rsid w:val="00AE5AE4"/>
    <w:rsid w:val="00AE6AE4"/>
    <w:rsid w:val="00AF43FD"/>
    <w:rsid w:val="00B1459E"/>
    <w:rsid w:val="00B26307"/>
    <w:rsid w:val="00B35DCA"/>
    <w:rsid w:val="00C07241"/>
    <w:rsid w:val="00C14EC7"/>
    <w:rsid w:val="00C20E73"/>
    <w:rsid w:val="00C735F7"/>
    <w:rsid w:val="00CE04DB"/>
    <w:rsid w:val="00CE5D5E"/>
    <w:rsid w:val="00D0281F"/>
    <w:rsid w:val="00D0518D"/>
    <w:rsid w:val="00D15986"/>
    <w:rsid w:val="00D26E04"/>
    <w:rsid w:val="00D55EAF"/>
    <w:rsid w:val="00DD6CF0"/>
    <w:rsid w:val="00E12F0A"/>
    <w:rsid w:val="00E1767D"/>
    <w:rsid w:val="00E30C66"/>
    <w:rsid w:val="00E438AD"/>
    <w:rsid w:val="00E466A6"/>
    <w:rsid w:val="00E52049"/>
    <w:rsid w:val="00EB3473"/>
    <w:rsid w:val="00EC0992"/>
    <w:rsid w:val="00ED1201"/>
    <w:rsid w:val="00EE5351"/>
    <w:rsid w:val="00FB556C"/>
    <w:rsid w:val="00FF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E9F15-CE58-4282-93C2-6751654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07"/>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4107"/>
    <w:pPr>
      <w:ind w:left="720"/>
      <w:contextualSpacing/>
    </w:pPr>
  </w:style>
  <w:style w:type="table" w:styleId="TableGrid">
    <w:name w:val="Table Grid"/>
    <w:basedOn w:val="TableNormal"/>
    <w:uiPriority w:val="59"/>
    <w:rsid w:val="0051410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75843"/>
    <w:rPr>
      <w:rFonts w:eastAsiaTheme="minorEastAsia"/>
      <w:lang w:val="id-ID" w:eastAsia="id-ID"/>
    </w:rPr>
  </w:style>
  <w:style w:type="paragraph" w:styleId="Header">
    <w:name w:val="header"/>
    <w:basedOn w:val="Normal"/>
    <w:link w:val="HeaderChar"/>
    <w:uiPriority w:val="99"/>
    <w:unhideWhenUsed/>
    <w:rsid w:val="0031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08"/>
    <w:rPr>
      <w:rFonts w:eastAsiaTheme="minorEastAsia"/>
      <w:lang w:val="id-ID" w:eastAsia="id-ID"/>
    </w:rPr>
  </w:style>
  <w:style w:type="paragraph" w:styleId="Footer">
    <w:name w:val="footer"/>
    <w:basedOn w:val="Normal"/>
    <w:link w:val="FooterChar"/>
    <w:uiPriority w:val="99"/>
    <w:unhideWhenUsed/>
    <w:rsid w:val="0031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08"/>
    <w:rPr>
      <w:rFonts w:eastAsiaTheme="minorEastAsia"/>
      <w:lang w:val="id-ID" w:eastAsia="id-ID"/>
    </w:rPr>
  </w:style>
  <w:style w:type="paragraph" w:styleId="BalloonText">
    <w:name w:val="Balloon Text"/>
    <w:basedOn w:val="Normal"/>
    <w:link w:val="BalloonTextChar"/>
    <w:uiPriority w:val="99"/>
    <w:semiHidden/>
    <w:unhideWhenUsed/>
    <w:rsid w:val="00CE5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5E"/>
    <w:rPr>
      <w:rFonts w:ascii="Segoe UI" w:eastAsiaTheme="minorEastAsia"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2725</TotalTime>
  <Pages>1</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7</cp:lastModifiedBy>
  <cp:revision>48</cp:revision>
  <cp:lastPrinted>2017-05-03T23:42:00Z</cp:lastPrinted>
  <dcterms:created xsi:type="dcterms:W3CDTF">2016-08-08T02:28:00Z</dcterms:created>
  <dcterms:modified xsi:type="dcterms:W3CDTF">2017-05-18T22:02:00Z</dcterms:modified>
</cp:coreProperties>
</file>