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E0" w:rsidRDefault="0047392D" w:rsidP="005D76E0">
      <w:pPr>
        <w:pStyle w:val="ListParagraph"/>
        <w:spacing w:after="0" w:line="480" w:lineRule="auto"/>
        <w:ind w:left="992" w:hanging="992"/>
        <w:contextualSpacing w:val="0"/>
        <w:jc w:val="center"/>
        <w:rPr>
          <w:rFonts w:ascii="Times New Roman" w:hAnsi="Times New Roman" w:cs="Times New Roman"/>
          <w:b/>
          <w:sz w:val="24"/>
          <w:szCs w:val="24"/>
        </w:rPr>
      </w:pPr>
      <w:r>
        <w:rPr>
          <w:rFonts w:ascii="Times New Roman" w:hAnsi="Times New Roman" w:cs="Times New Roman"/>
          <w:b/>
          <w:noProof/>
          <w:sz w:val="24"/>
          <w:szCs w:val="24"/>
        </w:rPr>
        <w:pict>
          <v:rect id="_x0000_s1055" style="position:absolute;left:0;text-align:left;margin-left:382.7pt;margin-top:-79.4pt;width:22.95pt;height:19.8pt;z-index:251673600" strokecolor="white [3212]"/>
        </w:pict>
      </w:r>
      <w:r w:rsidR="005D76E0">
        <w:rPr>
          <w:rFonts w:ascii="Times New Roman" w:hAnsi="Times New Roman" w:cs="Times New Roman"/>
          <w:b/>
          <w:sz w:val="24"/>
          <w:szCs w:val="24"/>
        </w:rPr>
        <w:t>BAB I</w:t>
      </w:r>
    </w:p>
    <w:p w:rsidR="005D76E0" w:rsidRPr="00EA2B35" w:rsidRDefault="005D76E0" w:rsidP="005D76E0">
      <w:pPr>
        <w:pStyle w:val="ListParagraph"/>
        <w:spacing w:after="240" w:line="960" w:lineRule="auto"/>
        <w:ind w:left="992" w:hanging="992"/>
        <w:contextualSpacing w:val="0"/>
        <w:jc w:val="center"/>
        <w:rPr>
          <w:rFonts w:ascii="Times New Roman" w:hAnsi="Times New Roman" w:cs="Times New Roman"/>
          <w:b/>
          <w:sz w:val="24"/>
          <w:szCs w:val="24"/>
        </w:rPr>
      </w:pPr>
      <w:r>
        <w:rPr>
          <w:rFonts w:ascii="Times New Roman" w:hAnsi="Times New Roman" w:cs="Times New Roman"/>
          <w:b/>
          <w:sz w:val="24"/>
          <w:szCs w:val="24"/>
        </w:rPr>
        <w:t>PENDAHULUAN</w:t>
      </w:r>
    </w:p>
    <w:p w:rsidR="005D76E0" w:rsidRPr="00A82FD3" w:rsidRDefault="005D76E0" w:rsidP="00D56D2F">
      <w:pPr>
        <w:pStyle w:val="ListParagraph"/>
        <w:numPr>
          <w:ilvl w:val="0"/>
          <w:numId w:val="1"/>
        </w:numPr>
        <w:spacing w:after="0" w:line="480" w:lineRule="auto"/>
        <w:ind w:left="426" w:hanging="426"/>
        <w:rPr>
          <w:rFonts w:ascii="Times New Roman" w:hAnsi="Times New Roman" w:cs="Times New Roman"/>
          <w:b/>
          <w:sz w:val="24"/>
          <w:szCs w:val="24"/>
        </w:rPr>
      </w:pPr>
      <w:r w:rsidRPr="00A82FD3">
        <w:rPr>
          <w:rFonts w:ascii="Times New Roman" w:hAnsi="Times New Roman" w:cs="Times New Roman"/>
          <w:b/>
          <w:sz w:val="24"/>
          <w:szCs w:val="24"/>
        </w:rPr>
        <w:t>Latar Belakang</w:t>
      </w:r>
    </w:p>
    <w:p w:rsidR="005D76E0" w:rsidRPr="00960EE5" w:rsidRDefault="005D76E0" w:rsidP="005D76E0">
      <w:pPr>
        <w:pStyle w:val="ListParagraph"/>
        <w:spacing w:after="0" w:line="480" w:lineRule="auto"/>
        <w:ind w:left="0" w:firstLine="709"/>
        <w:jc w:val="both"/>
        <w:rPr>
          <w:sz w:val="24"/>
          <w:szCs w:val="24"/>
        </w:rPr>
      </w:pPr>
      <w:r w:rsidRPr="00960EE5">
        <w:rPr>
          <w:rFonts w:ascii="Times New Roman" w:hAnsi="Times New Roman" w:cs="Times New Roman"/>
          <w:sz w:val="24"/>
          <w:szCs w:val="24"/>
        </w:rPr>
        <w:t xml:space="preserve">Pendidikan memegang peranan yang penting dalam kehidupan karena pendidikan merupakan wahana dalam proses peningkatan kualitas sumber daya manusia secara menyeluruh. Menyadari pentingnya proses peningkatan kualitas sumber daya manusia, maka pemerintah telah berupaya mewujudkan amanat tersebut melalui berbagai usaha pembangunan pendidikan yang lebih </w:t>
      </w:r>
      <w:r>
        <w:rPr>
          <w:rFonts w:ascii="Times New Roman" w:hAnsi="Times New Roman" w:cs="Times New Roman"/>
          <w:sz w:val="24"/>
          <w:szCs w:val="24"/>
        </w:rPr>
        <w:t>berkualitas melalui pengemba</w:t>
      </w:r>
      <w:r w:rsidRPr="00960EE5">
        <w:rPr>
          <w:rFonts w:ascii="Times New Roman" w:hAnsi="Times New Roman" w:cs="Times New Roman"/>
          <w:sz w:val="24"/>
          <w:szCs w:val="24"/>
        </w:rPr>
        <w:t xml:space="preserve">ngan dan perbaikan kurikulum, sistem evaluasi, sarana pendidikan, pengembangan dan pengadaan materi ajar, serta pelatihan bagi guru dan tenaga kependidikan lainnya. Pengembangan sumber daya manusia pada aspek kognitif, afektif, dan psikomotor sebagai upaya pencapaian fungsi dan tujuan pendidikan nasional, sebagaimana yang dijelaskan dalam Undang-Undang </w:t>
      </w:r>
      <w:r w:rsidRPr="00960EE5">
        <w:rPr>
          <w:rFonts w:ascii="Times New Roman" w:hAnsi="Times New Roman" w:cs="Times New Roman"/>
          <w:sz w:val="24"/>
          <w:szCs w:val="24"/>
          <w:lang w:val="id-ID"/>
        </w:rPr>
        <w:t xml:space="preserve">Republik Indonesia </w:t>
      </w:r>
      <w:r w:rsidRPr="00960EE5">
        <w:rPr>
          <w:rFonts w:ascii="Times New Roman" w:hAnsi="Times New Roman" w:cs="Times New Roman"/>
          <w:sz w:val="24"/>
          <w:szCs w:val="24"/>
        </w:rPr>
        <w:t xml:space="preserve">No. 20 tahun 2003 tentang Sistem </w:t>
      </w:r>
      <w:r w:rsidRPr="00960EE5">
        <w:rPr>
          <w:rFonts w:ascii="Times New Roman" w:hAnsi="Times New Roman" w:cs="Times New Roman"/>
          <w:spacing w:val="-4"/>
          <w:sz w:val="24"/>
          <w:szCs w:val="24"/>
          <w:lang w:val="fi-FI"/>
        </w:rPr>
        <w:t>Pendidikan Nasional pasal 3</w:t>
      </w:r>
      <w:r w:rsidRPr="00960EE5">
        <w:rPr>
          <w:rFonts w:ascii="Times New Roman" w:hAnsi="Times New Roman" w:cs="Times New Roman"/>
          <w:spacing w:val="-4"/>
          <w:sz w:val="24"/>
          <w:szCs w:val="24"/>
          <w:lang w:val="id-ID"/>
        </w:rPr>
        <w:t xml:space="preserve"> ayat (1)</w:t>
      </w:r>
      <w:r>
        <w:rPr>
          <w:rFonts w:ascii="Times New Roman" w:hAnsi="Times New Roman" w:cs="Times New Roman"/>
          <w:spacing w:val="-4"/>
          <w:sz w:val="24"/>
          <w:szCs w:val="24"/>
        </w:rPr>
        <w:t xml:space="preserve"> </w:t>
      </w:r>
      <w:r w:rsidRPr="00960EE5">
        <w:rPr>
          <w:rFonts w:ascii="Times New Roman" w:hAnsi="Times New Roman" w:cs="Times New Roman"/>
          <w:spacing w:val="-4"/>
          <w:sz w:val="24"/>
          <w:szCs w:val="24"/>
          <w:lang w:val="fi-FI"/>
        </w:rPr>
        <w:t>m</w:t>
      </w:r>
      <w:r w:rsidRPr="00960EE5">
        <w:rPr>
          <w:rFonts w:ascii="Times New Roman" w:hAnsi="Times New Roman" w:cs="Times New Roman"/>
          <w:spacing w:val="-4"/>
          <w:sz w:val="24"/>
          <w:szCs w:val="24"/>
          <w:lang w:val="id-ID"/>
        </w:rPr>
        <w:t>en</w:t>
      </w:r>
      <w:r w:rsidRPr="00960EE5">
        <w:rPr>
          <w:rFonts w:ascii="Times New Roman" w:hAnsi="Times New Roman" w:cs="Times New Roman"/>
          <w:spacing w:val="-4"/>
          <w:sz w:val="24"/>
          <w:szCs w:val="24"/>
        </w:rPr>
        <w:t>yatakan</w:t>
      </w:r>
      <w:r w:rsidRPr="00960EE5">
        <w:rPr>
          <w:rFonts w:ascii="Times New Roman" w:hAnsi="Times New Roman" w:cs="Times New Roman"/>
          <w:spacing w:val="-4"/>
          <w:sz w:val="24"/>
          <w:szCs w:val="24"/>
          <w:lang w:val="id-ID"/>
        </w:rPr>
        <w:t xml:space="preserve"> bahwa</w:t>
      </w:r>
      <w:r w:rsidRPr="00960EE5">
        <w:rPr>
          <w:rFonts w:ascii="Times New Roman" w:hAnsi="Times New Roman" w:cs="Times New Roman"/>
          <w:spacing w:val="-4"/>
          <w:sz w:val="24"/>
          <w:szCs w:val="24"/>
          <w:lang w:val="fi-FI"/>
        </w:rPr>
        <w:t>:</w:t>
      </w:r>
    </w:p>
    <w:p w:rsidR="005D76E0" w:rsidRPr="00953704" w:rsidRDefault="005D76E0" w:rsidP="005D76E0">
      <w:pPr>
        <w:pStyle w:val="BodyTextIndent2"/>
        <w:spacing w:after="240" w:line="240" w:lineRule="auto"/>
        <w:ind w:right="738" w:firstLine="0"/>
      </w:pPr>
      <w:r w:rsidRPr="00953704">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5D76E0" w:rsidRPr="00960EE5" w:rsidRDefault="0047392D" w:rsidP="005D76E0">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57" style="position:absolute;left:0;text-align:left;margin-left:204pt;margin-top:77.8pt;width:22.95pt;height:19.8pt;z-index:251675648" strokecolor="white [3212]">
            <v:textbox>
              <w:txbxContent>
                <w:p w:rsidR="00B61D0A" w:rsidRPr="008C79FE" w:rsidRDefault="00B61D0A">
                  <w:pPr>
                    <w:rPr>
                      <w:rFonts w:ascii="Times New Roman" w:hAnsi="Times New Roman" w:cs="Times New Roman"/>
                      <w:sz w:val="24"/>
                      <w:szCs w:val="24"/>
                    </w:rPr>
                  </w:pPr>
                  <w:r w:rsidRPr="008C79FE">
                    <w:rPr>
                      <w:rFonts w:ascii="Times New Roman" w:hAnsi="Times New Roman" w:cs="Times New Roman"/>
                      <w:sz w:val="24"/>
                      <w:szCs w:val="24"/>
                    </w:rPr>
                    <w:t>1</w:t>
                  </w:r>
                </w:p>
              </w:txbxContent>
            </v:textbox>
          </v:rect>
        </w:pict>
      </w:r>
      <w:r>
        <w:rPr>
          <w:rFonts w:ascii="Times New Roman" w:hAnsi="Times New Roman" w:cs="Times New Roman"/>
          <w:noProof/>
          <w:sz w:val="24"/>
          <w:szCs w:val="24"/>
        </w:rPr>
        <w:pict>
          <v:rect id="_x0000_s1056" style="position:absolute;left:0;text-align:left;margin-left:394.7pt;margin-top:-629.55pt;width:22.95pt;height:19.8pt;z-index:251674624" strokecolor="white [3212]"/>
        </w:pict>
      </w:r>
      <w:r w:rsidR="005D76E0" w:rsidRPr="00960EE5">
        <w:rPr>
          <w:rFonts w:ascii="Times New Roman" w:hAnsi="Times New Roman" w:cs="Times New Roman"/>
          <w:sz w:val="24"/>
          <w:szCs w:val="24"/>
        </w:rPr>
        <w:t>Pendidikan adalah usaha sadar dan terencana yang ditandai dengan adanya perubahan tingkah laku kearah yang positif untuk mencapai tujuan yang telah ditentukan.</w:t>
      </w:r>
      <w:r w:rsidR="005D76E0">
        <w:rPr>
          <w:rFonts w:ascii="Times New Roman" w:hAnsi="Times New Roman" w:cs="Times New Roman"/>
          <w:sz w:val="24"/>
          <w:szCs w:val="24"/>
        </w:rPr>
        <w:t xml:space="preserve"> </w:t>
      </w:r>
      <w:r w:rsidR="005D76E0" w:rsidRPr="00960EE5">
        <w:rPr>
          <w:rFonts w:ascii="Times New Roman" w:hAnsi="Times New Roman" w:cs="Times New Roman"/>
          <w:sz w:val="24"/>
          <w:szCs w:val="24"/>
          <w:lang w:val="id-ID"/>
        </w:rPr>
        <w:t>Pendidikan pada dasarnya berlangsung dalam bentuk</w:t>
      </w:r>
      <w:r w:rsidR="005D76E0" w:rsidRPr="00960EE5">
        <w:rPr>
          <w:rFonts w:ascii="Times New Roman" w:hAnsi="Times New Roman" w:cs="Times New Roman"/>
          <w:sz w:val="24"/>
          <w:szCs w:val="24"/>
        </w:rPr>
        <w:t xml:space="preserve"> proses</w:t>
      </w:r>
      <w:r w:rsidR="005D76E0" w:rsidRPr="00960EE5">
        <w:rPr>
          <w:rFonts w:ascii="Times New Roman" w:hAnsi="Times New Roman" w:cs="Times New Roman"/>
          <w:sz w:val="24"/>
          <w:szCs w:val="24"/>
          <w:lang w:val="id-ID"/>
        </w:rPr>
        <w:t xml:space="preserve"> belajar </w:t>
      </w:r>
      <w:r w:rsidR="005D76E0" w:rsidRPr="00960EE5">
        <w:rPr>
          <w:rFonts w:ascii="Times New Roman" w:hAnsi="Times New Roman" w:cs="Times New Roman"/>
          <w:sz w:val="24"/>
          <w:szCs w:val="24"/>
          <w:lang w:val="id-ID"/>
        </w:rPr>
        <w:lastRenderedPageBreak/>
        <w:t xml:space="preserve">mengajar yang melibatkan dua pihak yaitu guru dengan tujuan yang sama dalam rangka meningkatkan hasil belajar siswa. </w:t>
      </w:r>
      <w:r w:rsidR="005D76E0" w:rsidRPr="00960EE5">
        <w:rPr>
          <w:rFonts w:ascii="Times New Roman" w:hAnsi="Times New Roman" w:cs="Times New Roman"/>
          <w:sz w:val="24"/>
          <w:szCs w:val="24"/>
          <w:lang w:val="sv-SE"/>
        </w:rPr>
        <w:t>Namun dalam keseluruhan proses pendidikan di sekolah, kegiatan belajar mengajar merupakan kegiatan yang paling pokok. Hal ini berarti berhasil tidaknya pencapaian tujuan pendidikan banyak bergantung pada bagaimana proses belajar mengajar yang dialami oleh siswa sebagai peserta didik dalam hal ini menjadi tanggung jawab guru sebagai pendidik.</w:t>
      </w:r>
    </w:p>
    <w:p w:rsidR="005D76E0" w:rsidRPr="00960EE5" w:rsidRDefault="005D76E0" w:rsidP="005D76E0">
      <w:pPr>
        <w:spacing w:after="0" w:line="480" w:lineRule="auto"/>
        <w:ind w:firstLine="720"/>
        <w:jc w:val="both"/>
        <w:rPr>
          <w:rFonts w:ascii="Times New Roman" w:hAnsi="Times New Roman" w:cs="Times New Roman"/>
          <w:sz w:val="24"/>
          <w:szCs w:val="24"/>
          <w:lang w:val="sv-SE"/>
        </w:rPr>
      </w:pPr>
      <w:r w:rsidRPr="00960EE5">
        <w:rPr>
          <w:rFonts w:ascii="Times New Roman" w:hAnsi="Times New Roman" w:cs="Times New Roman"/>
          <w:sz w:val="24"/>
          <w:szCs w:val="24"/>
          <w:lang w:val="sv-SE"/>
        </w:rPr>
        <w:t>Guru memiliki berbagai</w:t>
      </w:r>
      <w:r>
        <w:rPr>
          <w:rFonts w:ascii="Times New Roman" w:hAnsi="Times New Roman" w:cs="Times New Roman"/>
          <w:sz w:val="24"/>
          <w:szCs w:val="24"/>
          <w:lang w:val="sv-SE"/>
        </w:rPr>
        <w:t xml:space="preserve"> </w:t>
      </w:r>
      <w:r w:rsidRPr="00960EE5">
        <w:rPr>
          <w:rFonts w:ascii="Times New Roman" w:hAnsi="Times New Roman" w:cs="Times New Roman"/>
          <w:sz w:val="24"/>
          <w:szCs w:val="24"/>
          <w:lang w:val="sv-SE"/>
        </w:rPr>
        <w:t>peran dan fungsi yang cukup kompleks. Guru sebagai mediator, guru menjadi media untuk melakukan transfer ilmu pengetahuan sehi</w:t>
      </w:r>
      <w:r>
        <w:rPr>
          <w:rFonts w:ascii="Times New Roman" w:hAnsi="Times New Roman" w:cs="Times New Roman"/>
          <w:sz w:val="24"/>
          <w:szCs w:val="24"/>
          <w:lang w:val="sv-SE"/>
        </w:rPr>
        <w:t>n</w:t>
      </w:r>
      <w:r w:rsidRPr="00960EE5">
        <w:rPr>
          <w:rFonts w:ascii="Times New Roman" w:hAnsi="Times New Roman" w:cs="Times New Roman"/>
          <w:sz w:val="24"/>
          <w:szCs w:val="24"/>
          <w:lang w:val="sv-SE"/>
        </w:rPr>
        <w:t xml:space="preserve">gga memudahkan siswa memahami suatu konsep. Guru sebagai evaluator perlu menilai kemajuan siswa supaya mereka dapat melakukan perbaikan–perbaikan supaya hasil belajarnya dapat meningkat. Sebagai instuktur, guru perlu memberikan perintah yang baik dan tepat dalam bentuk tugas–tugas kepada siswa supaya mereka lebih aktif belajar. Sebagai manajer, guru perlu memiliki jiwa kepemimpinan yang tinggi sehingga nampak berwibawa bagi siswa. Selain peranan dan fungsi tersebut, terkhusus pada jenjang Sekolah Dasar guru sebagai </w:t>
      </w:r>
      <w:r w:rsidR="00D44976">
        <w:rPr>
          <w:rFonts w:ascii="Times New Roman" w:hAnsi="Times New Roman" w:cs="Times New Roman"/>
          <w:sz w:val="24"/>
          <w:szCs w:val="24"/>
          <w:lang w:val="sv-SE"/>
        </w:rPr>
        <w:t xml:space="preserve">Wali </w:t>
      </w:r>
      <w:r w:rsidRPr="00960EE5">
        <w:rPr>
          <w:rFonts w:ascii="Times New Roman" w:hAnsi="Times New Roman" w:cs="Times New Roman"/>
          <w:sz w:val="24"/>
          <w:szCs w:val="24"/>
          <w:lang w:val="sv-SE"/>
        </w:rPr>
        <w:t>kelas memil</w:t>
      </w:r>
      <w:r>
        <w:rPr>
          <w:rFonts w:ascii="Times New Roman" w:hAnsi="Times New Roman" w:cs="Times New Roman"/>
          <w:sz w:val="24"/>
          <w:szCs w:val="24"/>
          <w:lang w:val="sv-SE"/>
        </w:rPr>
        <w:t>i</w:t>
      </w:r>
      <w:r w:rsidRPr="00960EE5">
        <w:rPr>
          <w:rFonts w:ascii="Times New Roman" w:hAnsi="Times New Roman" w:cs="Times New Roman"/>
          <w:sz w:val="24"/>
          <w:szCs w:val="24"/>
          <w:lang w:val="sv-SE"/>
        </w:rPr>
        <w:t>ki tuntutan yang cukup rumit karena harus memahamkan beberapa konsep bidang ilmu sehingga tantangan guru sekolah dasar menj</w:t>
      </w:r>
      <w:r>
        <w:rPr>
          <w:rFonts w:ascii="Times New Roman" w:hAnsi="Times New Roman" w:cs="Times New Roman"/>
          <w:sz w:val="24"/>
          <w:szCs w:val="24"/>
          <w:lang w:val="sv-SE"/>
        </w:rPr>
        <w:t>ad</w:t>
      </w:r>
      <w:r w:rsidRPr="00960EE5">
        <w:rPr>
          <w:rFonts w:ascii="Times New Roman" w:hAnsi="Times New Roman" w:cs="Times New Roman"/>
          <w:sz w:val="24"/>
          <w:szCs w:val="24"/>
          <w:lang w:val="sv-SE"/>
        </w:rPr>
        <w:t>i lebih berat. Selai</w:t>
      </w:r>
      <w:r>
        <w:rPr>
          <w:rFonts w:ascii="Times New Roman" w:hAnsi="Times New Roman" w:cs="Times New Roman"/>
          <w:sz w:val="24"/>
          <w:szCs w:val="24"/>
          <w:lang w:val="sv-SE"/>
        </w:rPr>
        <w:t>n tuntutan dari segi kognitif, g</w:t>
      </w:r>
      <w:r w:rsidRPr="00960EE5">
        <w:rPr>
          <w:rFonts w:ascii="Times New Roman" w:hAnsi="Times New Roman" w:cs="Times New Roman"/>
          <w:sz w:val="24"/>
          <w:szCs w:val="24"/>
          <w:lang w:val="sv-SE"/>
        </w:rPr>
        <w:t xml:space="preserve">uru juga tidak boleh mengesampingkan aspek psikomotorik dan afektif siswa. </w:t>
      </w:r>
    </w:p>
    <w:p w:rsidR="005D76E0" w:rsidRPr="00960EE5" w:rsidRDefault="005D76E0" w:rsidP="005D76E0">
      <w:pPr>
        <w:spacing w:after="0" w:line="480" w:lineRule="auto"/>
        <w:ind w:firstLine="900"/>
        <w:jc w:val="both"/>
        <w:rPr>
          <w:rFonts w:ascii="Times New Roman" w:hAnsi="Times New Roman" w:cs="Times New Roman"/>
          <w:sz w:val="24"/>
          <w:szCs w:val="24"/>
        </w:rPr>
      </w:pPr>
      <w:r w:rsidRPr="00960EE5">
        <w:rPr>
          <w:rFonts w:ascii="Times New Roman" w:hAnsi="Times New Roman" w:cs="Times New Roman"/>
          <w:sz w:val="24"/>
          <w:szCs w:val="24"/>
          <w:lang w:val="sv-SE"/>
        </w:rPr>
        <w:t>Salah satu bida</w:t>
      </w:r>
      <w:r>
        <w:rPr>
          <w:rFonts w:ascii="Times New Roman" w:hAnsi="Times New Roman" w:cs="Times New Roman"/>
          <w:sz w:val="24"/>
          <w:szCs w:val="24"/>
          <w:lang w:val="sv-SE"/>
        </w:rPr>
        <w:t>ng studi yang cukup penting di sekolah d</w:t>
      </w:r>
      <w:r w:rsidRPr="00960EE5">
        <w:rPr>
          <w:rFonts w:ascii="Times New Roman" w:hAnsi="Times New Roman" w:cs="Times New Roman"/>
          <w:sz w:val="24"/>
          <w:szCs w:val="24"/>
          <w:lang w:val="sv-SE"/>
        </w:rPr>
        <w:t xml:space="preserve">asar adalah Bahasa Indonesia. </w:t>
      </w:r>
      <w:r>
        <w:rPr>
          <w:rFonts w:ascii="Times New Roman" w:hAnsi="Times New Roman" w:cs="Times New Roman"/>
          <w:sz w:val="24"/>
          <w:szCs w:val="24"/>
        </w:rPr>
        <w:t>Pentingnya pelajaran B</w:t>
      </w:r>
      <w:r w:rsidRPr="00960EE5">
        <w:rPr>
          <w:rFonts w:ascii="Times New Roman" w:hAnsi="Times New Roman" w:cs="Times New Roman"/>
          <w:sz w:val="24"/>
          <w:szCs w:val="24"/>
        </w:rPr>
        <w:t>ahasa Indonesia di sekolah dasar sudah t</w:t>
      </w:r>
      <w:r>
        <w:rPr>
          <w:rFonts w:ascii="Times New Roman" w:hAnsi="Times New Roman" w:cs="Times New Roman"/>
          <w:sz w:val="24"/>
          <w:szCs w:val="24"/>
        </w:rPr>
        <w:t>idak diragukan lagi, mengingat B</w:t>
      </w:r>
      <w:r w:rsidRPr="00960EE5">
        <w:rPr>
          <w:rFonts w:ascii="Times New Roman" w:hAnsi="Times New Roman" w:cs="Times New Roman"/>
          <w:sz w:val="24"/>
          <w:szCs w:val="24"/>
        </w:rPr>
        <w:t xml:space="preserve">ahasa Indonesia merupakan bahasa nasional </w:t>
      </w:r>
      <w:r w:rsidRPr="00960EE5">
        <w:rPr>
          <w:rFonts w:ascii="Times New Roman" w:hAnsi="Times New Roman" w:cs="Times New Roman"/>
          <w:sz w:val="24"/>
          <w:szCs w:val="24"/>
        </w:rPr>
        <w:lastRenderedPageBreak/>
        <w:t>Negara Republik Indonesia, juga sebagai bahasa pemer</w:t>
      </w:r>
      <w:r>
        <w:rPr>
          <w:rFonts w:ascii="Times New Roman" w:hAnsi="Times New Roman" w:cs="Times New Roman"/>
          <w:sz w:val="24"/>
          <w:szCs w:val="24"/>
        </w:rPr>
        <w:t>satu di Indonesia. Selain itu, B</w:t>
      </w:r>
      <w:r w:rsidRPr="00960EE5">
        <w:rPr>
          <w:rFonts w:ascii="Times New Roman" w:hAnsi="Times New Roman" w:cs="Times New Roman"/>
          <w:sz w:val="24"/>
          <w:szCs w:val="24"/>
        </w:rPr>
        <w:t>ahasa Indonesia sangat mudah dipelajari mulai dari anak</w:t>
      </w:r>
      <w:r w:rsidR="006C13DD">
        <w:rPr>
          <w:rFonts w:ascii="Times New Roman" w:hAnsi="Times New Roman" w:cs="Times New Roman"/>
          <w:sz w:val="24"/>
          <w:szCs w:val="24"/>
        </w:rPr>
        <w:t xml:space="preserve"> usia dini sampai orang dewasa. </w:t>
      </w:r>
      <w:r w:rsidRPr="00960EE5">
        <w:rPr>
          <w:rFonts w:ascii="Times New Roman" w:hAnsi="Times New Roman" w:cs="Times New Roman"/>
          <w:sz w:val="24"/>
          <w:szCs w:val="24"/>
        </w:rPr>
        <w:t>Kesad</w:t>
      </w:r>
      <w:r>
        <w:rPr>
          <w:rFonts w:ascii="Times New Roman" w:hAnsi="Times New Roman" w:cs="Times New Roman"/>
          <w:sz w:val="24"/>
          <w:szCs w:val="24"/>
        </w:rPr>
        <w:t>aran akan pentingnya pelajaran B</w:t>
      </w:r>
      <w:r w:rsidRPr="00960EE5">
        <w:rPr>
          <w:rFonts w:ascii="Times New Roman" w:hAnsi="Times New Roman" w:cs="Times New Roman"/>
          <w:sz w:val="24"/>
          <w:szCs w:val="24"/>
        </w:rPr>
        <w:t>ahasa Indonesia di sekolah-sekolah menuntut g</w:t>
      </w:r>
      <w:r>
        <w:rPr>
          <w:rFonts w:ascii="Times New Roman" w:hAnsi="Times New Roman" w:cs="Times New Roman"/>
          <w:sz w:val="24"/>
          <w:szCs w:val="24"/>
        </w:rPr>
        <w:t>uru untuk lebih memperkenalkan B</w:t>
      </w:r>
      <w:r w:rsidRPr="00960EE5">
        <w:rPr>
          <w:rFonts w:ascii="Times New Roman" w:hAnsi="Times New Roman" w:cs="Times New Roman"/>
          <w:sz w:val="24"/>
          <w:szCs w:val="24"/>
        </w:rPr>
        <w:t>ahasa Indonesia sebagai bahasa ibu di negeri s</w:t>
      </w:r>
      <w:r>
        <w:rPr>
          <w:rFonts w:ascii="Times New Roman" w:hAnsi="Times New Roman" w:cs="Times New Roman"/>
          <w:sz w:val="24"/>
          <w:szCs w:val="24"/>
        </w:rPr>
        <w:t>endiri dan lebih mempopulerkan B</w:t>
      </w:r>
      <w:r w:rsidRPr="00960EE5">
        <w:rPr>
          <w:rFonts w:ascii="Times New Roman" w:hAnsi="Times New Roman" w:cs="Times New Roman"/>
          <w:sz w:val="24"/>
          <w:szCs w:val="24"/>
        </w:rPr>
        <w:t>ahasa Ind</w:t>
      </w:r>
      <w:r>
        <w:rPr>
          <w:rFonts w:ascii="Times New Roman" w:hAnsi="Times New Roman" w:cs="Times New Roman"/>
          <w:sz w:val="24"/>
          <w:szCs w:val="24"/>
        </w:rPr>
        <w:t>onesia dengan cara menggunakan B</w:t>
      </w:r>
      <w:r w:rsidRPr="00960EE5">
        <w:rPr>
          <w:rFonts w:ascii="Times New Roman" w:hAnsi="Times New Roman" w:cs="Times New Roman"/>
          <w:sz w:val="24"/>
          <w:szCs w:val="24"/>
        </w:rPr>
        <w:t>ahasa Indonesia yang baik dan benar sebagai bahasa sehari-hari.</w:t>
      </w:r>
    </w:p>
    <w:p w:rsidR="005D76E0" w:rsidRPr="00960EE5" w:rsidRDefault="005D76E0" w:rsidP="005D76E0">
      <w:pPr>
        <w:spacing w:after="0" w:line="480" w:lineRule="auto"/>
        <w:ind w:firstLine="900"/>
        <w:jc w:val="both"/>
        <w:rPr>
          <w:rFonts w:ascii="Times New Roman" w:hAnsi="Times New Roman" w:cs="Times New Roman"/>
          <w:sz w:val="24"/>
          <w:szCs w:val="24"/>
        </w:rPr>
      </w:pPr>
      <w:r w:rsidRPr="00960EE5">
        <w:rPr>
          <w:rFonts w:ascii="Times New Roman" w:hAnsi="Times New Roman" w:cs="Times New Roman"/>
          <w:sz w:val="24"/>
          <w:szCs w:val="24"/>
        </w:rPr>
        <w:t>Sesuai dengan pendapat Tarigan (2015) ada empat keterampilan berbahasa, yaitu keterampilan menyimak, keterampilan berbicara, keterampilan membaca, dan keterampilan menulis. Keempat keterampilan i</w:t>
      </w:r>
      <w:r>
        <w:rPr>
          <w:rFonts w:ascii="Times New Roman" w:hAnsi="Times New Roman" w:cs="Times New Roman"/>
          <w:sz w:val="24"/>
          <w:szCs w:val="24"/>
        </w:rPr>
        <w:t xml:space="preserve">ni merupakan catur tunggal </w:t>
      </w:r>
      <w:r w:rsidRPr="00960EE5">
        <w:rPr>
          <w:rFonts w:ascii="Times New Roman" w:hAnsi="Times New Roman" w:cs="Times New Roman"/>
          <w:sz w:val="24"/>
          <w:szCs w:val="24"/>
        </w:rPr>
        <w:t>yang saling berkaitan dan saling mengisi, setiap keterampilan berbahasa itu berhubungan erat dengan ketiga keterampilan lainnya dengan proses yang beraneka ragam.</w:t>
      </w:r>
    </w:p>
    <w:p w:rsidR="005D76E0" w:rsidRPr="00960EE5" w:rsidRDefault="005D76E0" w:rsidP="005D76E0">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ke</w:t>
      </w:r>
      <w:r w:rsidRPr="00960EE5">
        <w:rPr>
          <w:rFonts w:ascii="Times New Roman" w:hAnsi="Times New Roman" w:cs="Times New Roman"/>
          <w:sz w:val="24"/>
          <w:szCs w:val="24"/>
        </w:rPr>
        <w:t xml:space="preserve">empat aspek keterampilan berbahasa tersebut, maka salah satu aspek yang harus mendapat perhatian dari para guru di sekolah dasar adalah keterampilan membaca pemahaman. Keterampilan membaca selalu ada dalam setiap tema pembelajaran. Hal tersebut membuktikan pentingnya penguasaan keterampilan membaca. Membaca, terutama membaca pemahaman bukanlah sebuah kegiatan yang pasif. Sebenarnya, pada peringkat yang lebih tinggi, membaca bukan sekedar memahami lambang-lambang tertulis dan </w:t>
      </w:r>
      <w:r w:rsidRPr="00960EE5">
        <w:rPr>
          <w:rFonts w:ascii="Times New Roman" w:hAnsi="Times New Roman"/>
          <w:sz w:val="24"/>
          <w:szCs w:val="24"/>
        </w:rPr>
        <w:t>menyuarakan bunyi-bunyi bahasa atau mencari arti kata-kata sulit dalam suatu teks bacaan</w:t>
      </w:r>
      <w:r w:rsidRPr="00960EE5">
        <w:rPr>
          <w:rFonts w:ascii="Times New Roman" w:hAnsi="Times New Roman" w:cs="Times New Roman"/>
          <w:sz w:val="24"/>
          <w:szCs w:val="24"/>
        </w:rPr>
        <w:t xml:space="preserve">, tetapi juga memahami, menerima, menolak, membandingkan dan meyakini pendapat-pendapat yang ada dalam bacaan. </w:t>
      </w:r>
    </w:p>
    <w:p w:rsidR="005D76E0" w:rsidRPr="005749C5" w:rsidRDefault="005D76E0" w:rsidP="005D76E0">
      <w:pPr>
        <w:spacing w:after="0" w:line="480" w:lineRule="auto"/>
        <w:ind w:firstLine="900"/>
        <w:jc w:val="both"/>
        <w:rPr>
          <w:rFonts w:ascii="Times New Roman" w:hAnsi="Times New Roman" w:cs="Times New Roman"/>
          <w:sz w:val="24"/>
          <w:szCs w:val="24"/>
        </w:rPr>
      </w:pPr>
      <w:r w:rsidRPr="00960EE5">
        <w:rPr>
          <w:rFonts w:ascii="Times New Roman" w:hAnsi="Times New Roman"/>
          <w:sz w:val="24"/>
          <w:szCs w:val="24"/>
        </w:rPr>
        <w:lastRenderedPageBreak/>
        <w:t>Membaca merupakan salah satu kemampuan yang perlu dimiliki oleh semua jenjang pendidikan, mulai SD sampai dengan sekolah lanjutan. Dengan mempunyai kemampuan membaca, berbag</w:t>
      </w:r>
      <w:r>
        <w:rPr>
          <w:rFonts w:ascii="Times New Roman" w:hAnsi="Times New Roman"/>
          <w:sz w:val="24"/>
          <w:szCs w:val="24"/>
        </w:rPr>
        <w:t>ai pengetahuan dapat diperoleh.</w:t>
      </w:r>
      <w:r>
        <w:rPr>
          <w:rFonts w:ascii="Times New Roman" w:hAnsi="Times New Roman" w:cs="Times New Roman"/>
          <w:sz w:val="24"/>
          <w:szCs w:val="24"/>
        </w:rPr>
        <w:t xml:space="preserve"> </w:t>
      </w:r>
      <w:r w:rsidRPr="00960EE5">
        <w:rPr>
          <w:rFonts w:ascii="Times New Roman" w:hAnsi="Times New Roman"/>
          <w:sz w:val="24"/>
          <w:szCs w:val="24"/>
        </w:rPr>
        <w:t>Kemampuan membaca merupakan suatu hal yang vital dalam suatu masyarakat , melalui membaca dapat diserap berbagai informasi dan pengetahuan, sehingga wawasan pun akan semakin luas. Keterampilan membaca bukanlah peristiwa kebetulan atau didorong oleh inspirasi, tetapi karena diajari. Membaca hendaknya mempunyai tujuan, karena seseorang yang membaca dengan suatu tujuan, cenderung lebih memahami dibandingkan dengan orang yang tidak me</w:t>
      </w:r>
      <w:r>
        <w:rPr>
          <w:rFonts w:ascii="Times New Roman" w:hAnsi="Times New Roman"/>
          <w:sz w:val="24"/>
          <w:szCs w:val="24"/>
        </w:rPr>
        <w:t xml:space="preserve">mpunyai tujuan. </w:t>
      </w:r>
      <w:r w:rsidRPr="00FC6738">
        <w:rPr>
          <w:rFonts w:ascii="Times New Roman" w:hAnsi="Times New Roman" w:cs="Times New Roman"/>
          <w:sz w:val="24"/>
          <w:szCs w:val="24"/>
        </w:rPr>
        <w:t xml:space="preserve">Namun pada kenyataannya, kebiasaan membaca masyarakat Indonesia masih tergolong sangat rendah. Hal ini dapat dilihat berdasarkan hasil survei yang dilakukan oleh </w:t>
      </w:r>
      <w:r w:rsidRPr="00FC6738">
        <w:rPr>
          <w:rFonts w:ascii="Times New Roman" w:hAnsi="Times New Roman" w:cs="Times New Roman"/>
          <w:i/>
          <w:sz w:val="24"/>
          <w:szCs w:val="24"/>
        </w:rPr>
        <w:t>United Nations Educational, Scientific and Cultural Organization (UNESCO)</w:t>
      </w:r>
      <w:r w:rsidRPr="00FC6738">
        <w:rPr>
          <w:rFonts w:ascii="Times New Roman" w:hAnsi="Times New Roman" w:cs="Times New Roman"/>
          <w:sz w:val="24"/>
          <w:szCs w:val="24"/>
        </w:rPr>
        <w:t xml:space="preserve"> pada tahun 2011, yang menyebutkan bahwa indeks tingkat membaca masyarakat Indonesia sebesar 0,001 persen. Artinya, diantara 1000 penduduk Indonesia hanya ada satu orang yang membaca buku secara serius. Hal ini menempatkan Indonesia pada posisi 124 dari 187 negara dalam penilaian Indeks Pembangunan Manusia (IPM) ( El-Fikri, 2015). Melihat kondisi tersebut, perlu dilakukan sebuah usaha untuk menggalakkan budaya gemar baca. Hal ini dapat dilakukan pada tingkatan pendidikan dasar di Sekolah Dasar (SD) atau Madrasah Ibtidaiyah (MI) atau bentuk lain yang sederajat.</w:t>
      </w:r>
    </w:p>
    <w:p w:rsidR="005D76E0" w:rsidRDefault="005D76E0" w:rsidP="005D76E0">
      <w:pPr>
        <w:spacing w:after="0" w:line="480" w:lineRule="auto"/>
        <w:ind w:firstLine="900"/>
        <w:jc w:val="both"/>
        <w:rPr>
          <w:rFonts w:ascii="Times New Roman" w:hAnsi="Times New Roman" w:cs="Times New Roman"/>
          <w:sz w:val="24"/>
          <w:szCs w:val="24"/>
        </w:rPr>
      </w:pPr>
      <w:r w:rsidRPr="00960EE5">
        <w:rPr>
          <w:rFonts w:ascii="Times New Roman" w:hAnsi="Times New Roman"/>
          <w:sz w:val="24"/>
          <w:szCs w:val="24"/>
        </w:rPr>
        <w:t>Berdasarkan hasil observasi awal (pra penelitian) dan wawancara dengan guru kelas IV SD Inpres Mangasa I Kota Makassar yang dilakuk</w:t>
      </w:r>
      <w:r>
        <w:rPr>
          <w:rFonts w:ascii="Times New Roman" w:hAnsi="Times New Roman"/>
          <w:sz w:val="24"/>
          <w:szCs w:val="24"/>
        </w:rPr>
        <w:t>an pada tanggal 2-5 Desember 2015</w:t>
      </w:r>
      <w:r>
        <w:rPr>
          <w:rFonts w:ascii="Times New Roman" w:hAnsi="Times New Roman" w:cs="Times New Roman"/>
          <w:sz w:val="24"/>
          <w:szCs w:val="24"/>
        </w:rPr>
        <w:t xml:space="preserve"> </w:t>
      </w:r>
      <w:r w:rsidRPr="00960EE5">
        <w:rPr>
          <w:rFonts w:ascii="Times New Roman" w:hAnsi="Times New Roman"/>
          <w:sz w:val="24"/>
          <w:szCs w:val="24"/>
        </w:rPr>
        <w:t xml:space="preserve">dapat diperkirakan penyebab rendahnya hasil belajar </w:t>
      </w:r>
      <w:r w:rsidRPr="00960EE5">
        <w:rPr>
          <w:rFonts w:ascii="Times New Roman" w:hAnsi="Times New Roman"/>
          <w:sz w:val="24"/>
          <w:szCs w:val="24"/>
        </w:rPr>
        <w:lastRenderedPageBreak/>
        <w:t>kete</w:t>
      </w:r>
      <w:r>
        <w:rPr>
          <w:rFonts w:ascii="Times New Roman" w:hAnsi="Times New Roman"/>
          <w:sz w:val="24"/>
          <w:szCs w:val="24"/>
        </w:rPr>
        <w:t>rampilan membaca pemahaman siswa</w:t>
      </w:r>
      <w:r w:rsidRPr="00960EE5">
        <w:rPr>
          <w:rFonts w:ascii="Times New Roman" w:hAnsi="Times New Roman"/>
          <w:sz w:val="24"/>
          <w:szCs w:val="24"/>
        </w:rPr>
        <w:t xml:space="preserve">, disebabkan karena </w:t>
      </w:r>
      <w:r>
        <w:rPr>
          <w:rFonts w:ascii="Times New Roman" w:hAnsi="Times New Roman" w:cs="Times New Roman"/>
          <w:sz w:val="24"/>
          <w:szCs w:val="24"/>
          <w:lang w:bidi="th-TH"/>
        </w:rPr>
        <w:t>sebagian siswa</w:t>
      </w:r>
      <w:r w:rsidRPr="00960EE5">
        <w:rPr>
          <w:rFonts w:ascii="Times New Roman" w:hAnsi="Times New Roman" w:cs="Times New Roman"/>
          <w:sz w:val="24"/>
          <w:szCs w:val="24"/>
          <w:lang w:bidi="th-TH"/>
        </w:rPr>
        <w:t xml:space="preserve"> tidak tertarik terhadap materi yang diajarkan, bacaan baru selesai dalam waktu yang cukup lama. Sehingga pada saat diajukan pertanyaan, mereka hanya sibuk membaca kemb</w:t>
      </w:r>
      <w:r>
        <w:rPr>
          <w:rFonts w:ascii="Times New Roman" w:hAnsi="Times New Roman" w:cs="Times New Roman"/>
          <w:sz w:val="24"/>
          <w:szCs w:val="24"/>
          <w:lang w:bidi="th-TH"/>
        </w:rPr>
        <w:t>ali teks, sehingga jawaban siswa</w:t>
      </w:r>
      <w:r w:rsidRPr="00960EE5">
        <w:rPr>
          <w:rFonts w:ascii="Times New Roman" w:hAnsi="Times New Roman" w:cs="Times New Roman"/>
          <w:sz w:val="24"/>
          <w:szCs w:val="24"/>
          <w:lang w:bidi="th-TH"/>
        </w:rPr>
        <w:t xml:space="preserve"> tidak mencapai sasaran, dan pembelajaran membaca pemahaman yang dilakukan oleh guru dapat dikatakan masih tergolon</w:t>
      </w:r>
      <w:r>
        <w:rPr>
          <w:rFonts w:ascii="Times New Roman" w:hAnsi="Times New Roman" w:cs="Times New Roman"/>
          <w:sz w:val="24"/>
          <w:szCs w:val="24"/>
          <w:lang w:bidi="th-TH"/>
        </w:rPr>
        <w:t xml:space="preserve">g sederhana karena hanya </w:t>
      </w:r>
      <w:r w:rsidRPr="00960EE5">
        <w:rPr>
          <w:rFonts w:ascii="Times New Roman" w:hAnsi="Times New Roman" w:cs="Times New Roman"/>
          <w:sz w:val="24"/>
          <w:szCs w:val="24"/>
          <w:lang w:bidi="th-TH"/>
        </w:rPr>
        <w:t xml:space="preserve">memberikan pembelajaran hanya </w:t>
      </w:r>
      <w:r>
        <w:rPr>
          <w:rFonts w:ascii="Times New Roman" w:hAnsi="Times New Roman" w:cs="Times New Roman"/>
          <w:sz w:val="24"/>
          <w:szCs w:val="24"/>
          <w:lang w:bidi="th-TH"/>
        </w:rPr>
        <w:t>pada sebatas memerintahkan siswa</w:t>
      </w:r>
      <w:r w:rsidRPr="00960EE5">
        <w:rPr>
          <w:rFonts w:ascii="Times New Roman" w:hAnsi="Times New Roman" w:cs="Times New Roman"/>
          <w:sz w:val="24"/>
          <w:szCs w:val="24"/>
          <w:lang w:bidi="th-TH"/>
        </w:rPr>
        <w:t xml:space="preserve"> untuk membaca buku, kemudian memberikan tugas untuk menjawab pertanyaan yang ada </w:t>
      </w:r>
      <w:r>
        <w:rPr>
          <w:rFonts w:ascii="Times New Roman" w:hAnsi="Times New Roman" w:cs="Times New Roman"/>
          <w:sz w:val="24"/>
          <w:szCs w:val="24"/>
          <w:lang w:bidi="th-TH"/>
        </w:rPr>
        <w:t>pada buku LKS sehingga tidak sesuai dengan karakteristik siswa.</w:t>
      </w:r>
    </w:p>
    <w:p w:rsidR="005D76E0" w:rsidRPr="00960EE5" w:rsidRDefault="005D76E0" w:rsidP="005D76E0">
      <w:pPr>
        <w:spacing w:after="0" w:line="480" w:lineRule="auto"/>
        <w:ind w:firstLine="900"/>
        <w:jc w:val="both"/>
        <w:rPr>
          <w:rFonts w:ascii="Times New Roman" w:hAnsi="Times New Roman" w:cs="Times New Roman"/>
          <w:sz w:val="24"/>
          <w:szCs w:val="24"/>
        </w:rPr>
      </w:pPr>
      <w:r>
        <w:rPr>
          <w:rFonts w:ascii="Times New Roman" w:hAnsi="Times New Roman"/>
          <w:sz w:val="24"/>
          <w:szCs w:val="24"/>
        </w:rPr>
        <w:t>Strategi pembelajaran yang berorientasi pada guru dapat m</w:t>
      </w:r>
      <w:r w:rsidRPr="00960EE5">
        <w:rPr>
          <w:rFonts w:ascii="Times New Roman" w:hAnsi="Times New Roman"/>
          <w:sz w:val="24"/>
          <w:szCs w:val="24"/>
        </w:rPr>
        <w:t>engoptimalkan hasil</w:t>
      </w:r>
      <w:r>
        <w:rPr>
          <w:rFonts w:ascii="Times New Roman" w:hAnsi="Times New Roman"/>
          <w:sz w:val="24"/>
          <w:szCs w:val="24"/>
        </w:rPr>
        <w:t xml:space="preserve"> belajar siswa, diperlukan strategi</w:t>
      </w:r>
      <w:r w:rsidRPr="00960EE5">
        <w:rPr>
          <w:rFonts w:ascii="Times New Roman" w:hAnsi="Times New Roman"/>
          <w:sz w:val="24"/>
          <w:szCs w:val="24"/>
        </w:rPr>
        <w:t xml:space="preserve"> pembelajaran yang lebih menekankan pada aktivitas belajar </w:t>
      </w:r>
      <w:r>
        <w:rPr>
          <w:rFonts w:ascii="Times New Roman" w:hAnsi="Times New Roman"/>
          <w:sz w:val="24"/>
          <w:szCs w:val="24"/>
        </w:rPr>
        <w:t>aktif dan kreativitas para siswa</w:t>
      </w:r>
      <w:r w:rsidRPr="00960EE5">
        <w:rPr>
          <w:rFonts w:ascii="Times New Roman" w:hAnsi="Times New Roman"/>
          <w:sz w:val="24"/>
          <w:szCs w:val="24"/>
        </w:rPr>
        <w:t xml:space="preserve"> selama proses pembelajaran berlangsung. Untuk itu guru perlu mengubah </w:t>
      </w:r>
      <w:r>
        <w:rPr>
          <w:rFonts w:ascii="Times New Roman" w:hAnsi="Times New Roman"/>
          <w:sz w:val="24"/>
          <w:szCs w:val="24"/>
        </w:rPr>
        <w:t>strategi</w:t>
      </w:r>
      <w:r w:rsidRPr="00960EE5">
        <w:rPr>
          <w:rFonts w:ascii="Times New Roman" w:hAnsi="Times New Roman"/>
          <w:sz w:val="24"/>
          <w:szCs w:val="24"/>
        </w:rPr>
        <w:t xml:space="preserve"> mengajar konvensional dengan penerapan strategi</w:t>
      </w:r>
      <w:r>
        <w:rPr>
          <w:rFonts w:ascii="Times New Roman" w:hAnsi="Times New Roman"/>
          <w:sz w:val="24"/>
          <w:szCs w:val="24"/>
        </w:rPr>
        <w:t xml:space="preserve"> </w:t>
      </w:r>
      <w:r>
        <w:rPr>
          <w:rFonts w:ascii="Times New Roman" w:hAnsi="Times New Roman" w:cs="Times New Roman"/>
          <w:i/>
          <w:sz w:val="24"/>
          <w:szCs w:val="24"/>
        </w:rPr>
        <w:t>Know-Want-</w:t>
      </w:r>
      <w:r w:rsidRPr="00960EE5">
        <w:rPr>
          <w:rFonts w:ascii="Times New Roman" w:hAnsi="Times New Roman" w:cs="Times New Roman"/>
          <w:i/>
          <w:sz w:val="24"/>
          <w:szCs w:val="24"/>
        </w:rPr>
        <w:t>Learn</w:t>
      </w:r>
      <w:r>
        <w:rPr>
          <w:rFonts w:ascii="Times New Roman" w:hAnsi="Times New Roman" w:cs="Times New Roman"/>
          <w:i/>
          <w:sz w:val="24"/>
          <w:szCs w:val="24"/>
        </w:rPr>
        <w:t>ed</w:t>
      </w:r>
      <w:r>
        <w:rPr>
          <w:rFonts w:ascii="Times New Roman" w:hAnsi="Times New Roman" w:cs="Times New Roman"/>
          <w:sz w:val="24"/>
          <w:szCs w:val="24"/>
        </w:rPr>
        <w:t xml:space="preserve"> (KWL)</w:t>
      </w:r>
      <w:r w:rsidRPr="00960EE5">
        <w:rPr>
          <w:rFonts w:ascii="Times New Roman" w:hAnsi="Times New Roman" w:cs="Times New Roman"/>
          <w:sz w:val="24"/>
          <w:szCs w:val="24"/>
        </w:rPr>
        <w:t>. Melalui st</w:t>
      </w:r>
      <w:r>
        <w:rPr>
          <w:rFonts w:ascii="Times New Roman" w:hAnsi="Times New Roman" w:cs="Times New Roman"/>
          <w:sz w:val="24"/>
          <w:szCs w:val="24"/>
        </w:rPr>
        <w:t>r</w:t>
      </w:r>
      <w:r w:rsidRPr="00960EE5">
        <w:rPr>
          <w:rFonts w:ascii="Times New Roman" w:hAnsi="Times New Roman" w:cs="Times New Roman"/>
          <w:sz w:val="24"/>
          <w:szCs w:val="24"/>
        </w:rPr>
        <w:t>ategi yan</w:t>
      </w:r>
      <w:r>
        <w:rPr>
          <w:rFonts w:ascii="Times New Roman" w:hAnsi="Times New Roman" w:cs="Times New Roman"/>
          <w:sz w:val="24"/>
          <w:szCs w:val="24"/>
        </w:rPr>
        <w:t>g praktis, efisien, dan menitik-</w:t>
      </w:r>
      <w:r w:rsidRPr="00960EE5">
        <w:rPr>
          <w:rFonts w:ascii="Times New Roman" w:hAnsi="Times New Roman" w:cs="Times New Roman"/>
          <w:sz w:val="24"/>
          <w:szCs w:val="24"/>
        </w:rPr>
        <w:t>beratk</w:t>
      </w:r>
      <w:r>
        <w:rPr>
          <w:rFonts w:ascii="Times New Roman" w:hAnsi="Times New Roman" w:cs="Times New Roman"/>
          <w:sz w:val="24"/>
          <w:szCs w:val="24"/>
        </w:rPr>
        <w:t>an langsung pada kemampuan siswa</w:t>
      </w:r>
      <w:r w:rsidRPr="00960EE5">
        <w:rPr>
          <w:rFonts w:ascii="Times New Roman" w:hAnsi="Times New Roman" w:cs="Times New Roman"/>
          <w:sz w:val="24"/>
          <w:szCs w:val="24"/>
        </w:rPr>
        <w:t>, diharapkan dapat memberi stimulus serta motivasi para peserta didik untuk mengeluarkan potensi yang ada dalam dirinya. Strategi KWL merupakan salah satu stra</w:t>
      </w:r>
      <w:r>
        <w:rPr>
          <w:rFonts w:ascii="Times New Roman" w:hAnsi="Times New Roman" w:cs="Times New Roman"/>
          <w:sz w:val="24"/>
          <w:szCs w:val="24"/>
        </w:rPr>
        <w:t>tegi membaca. Strategi ini mem</w:t>
      </w:r>
      <w:r w:rsidRPr="00960EE5">
        <w:rPr>
          <w:rFonts w:ascii="Times New Roman" w:hAnsi="Times New Roman" w:cs="Times New Roman"/>
          <w:sz w:val="24"/>
          <w:szCs w:val="24"/>
        </w:rPr>
        <w:t>bantu guru menghidupkan latar belakang pengetahuan dan minat siswa pada suatu topik bacaan. Strategi ini terdiri atas tiga langkah</w:t>
      </w:r>
      <w:r>
        <w:rPr>
          <w:rFonts w:ascii="Times New Roman" w:hAnsi="Times New Roman" w:cs="Times New Roman"/>
          <w:sz w:val="24"/>
          <w:szCs w:val="24"/>
        </w:rPr>
        <w:t>. Langkah pertama Know (K) dilakukan pada saat kegiatan pra-</w:t>
      </w:r>
      <w:r w:rsidRPr="00960EE5">
        <w:rPr>
          <w:rFonts w:ascii="Times New Roman" w:hAnsi="Times New Roman" w:cs="Times New Roman"/>
          <w:sz w:val="24"/>
          <w:szCs w:val="24"/>
        </w:rPr>
        <w:t xml:space="preserve">membaca. Guru menggali pengalaman dan pengetahuan yang telah dimiliki siswa sebelumnya dengan cara mengajukan pertanyaan-pertanyaan seputar topik. Langkah kedua Want (W), siswa menuliskan tujuan membaca yang ingin dicapai. </w:t>
      </w:r>
      <w:r w:rsidRPr="00960EE5">
        <w:rPr>
          <w:rFonts w:ascii="Times New Roman" w:hAnsi="Times New Roman" w:cs="Times New Roman"/>
          <w:sz w:val="24"/>
          <w:szCs w:val="24"/>
        </w:rPr>
        <w:lastRenderedPageBreak/>
        <w:t>Langkah ketiga Learned (L), yaitu siswa membaca dalam hati dan menuliskan informasi yang telah diketahui. Melalui penerapan strategi KWL ini siswa menjadi lebih mudah memahami isi bacaan dan mampu menyimpulkan isi bacaan dengan benar (Rahim, 2007:41). Kelebihan strategi KWL ini, siswa menuliskan sendiri informasi-informasi yang ingin diketahui dan dihubungkan dengan pengetahuan dan pengalaman yang telah dimiliki sebelumnya. Dengan begitu siswa memiliki tujuan membaca yang jelas, sehingga siswa menjadi lebih mudah memahami isi bacaan.</w:t>
      </w:r>
    </w:p>
    <w:p w:rsidR="005D76E0" w:rsidRPr="00960EE5" w:rsidRDefault="005D76E0" w:rsidP="005D76E0">
      <w:pPr>
        <w:spacing w:after="0" w:line="480" w:lineRule="auto"/>
        <w:ind w:firstLine="900"/>
        <w:jc w:val="both"/>
        <w:rPr>
          <w:rFonts w:ascii="Times New Roman" w:hAnsi="Times New Roman" w:cs="Times New Roman"/>
          <w:sz w:val="24"/>
          <w:szCs w:val="24"/>
        </w:rPr>
      </w:pPr>
      <w:r>
        <w:rPr>
          <w:rFonts w:ascii="Times New Roman" w:hAnsi="Times New Roman"/>
          <w:sz w:val="24"/>
          <w:szCs w:val="24"/>
        </w:rPr>
        <w:t>Penggunaan strategi</w:t>
      </w:r>
      <w:r w:rsidRPr="00960EE5">
        <w:rPr>
          <w:rFonts w:ascii="Times New Roman" w:hAnsi="Times New Roman"/>
          <w:sz w:val="24"/>
          <w:szCs w:val="24"/>
        </w:rPr>
        <w:t xml:space="preserve"> </w:t>
      </w:r>
      <w:r>
        <w:rPr>
          <w:rFonts w:ascii="Times New Roman" w:hAnsi="Times New Roman" w:cs="Times New Roman"/>
          <w:i/>
          <w:sz w:val="24"/>
          <w:szCs w:val="24"/>
        </w:rPr>
        <w:t>Know-Want-</w:t>
      </w:r>
      <w:r w:rsidRPr="00960EE5">
        <w:rPr>
          <w:rFonts w:ascii="Times New Roman" w:hAnsi="Times New Roman" w:cs="Times New Roman"/>
          <w:i/>
          <w:sz w:val="24"/>
          <w:szCs w:val="24"/>
        </w:rPr>
        <w:t>Learn</w:t>
      </w:r>
      <w:r>
        <w:rPr>
          <w:rFonts w:ascii="Times New Roman" w:hAnsi="Times New Roman" w:cs="Times New Roman"/>
          <w:i/>
          <w:sz w:val="24"/>
          <w:szCs w:val="24"/>
        </w:rPr>
        <w:t>ed</w:t>
      </w:r>
      <w:r>
        <w:rPr>
          <w:rFonts w:ascii="Times New Roman" w:hAnsi="Times New Roman" w:cs="Times New Roman"/>
          <w:sz w:val="24"/>
          <w:szCs w:val="24"/>
        </w:rPr>
        <w:t xml:space="preserve"> (KWL)</w:t>
      </w:r>
      <w:r w:rsidRPr="00960EE5">
        <w:rPr>
          <w:rFonts w:ascii="Times New Roman" w:hAnsi="Times New Roman"/>
          <w:i/>
          <w:sz w:val="24"/>
          <w:szCs w:val="24"/>
        </w:rPr>
        <w:t xml:space="preserve"> </w:t>
      </w:r>
      <w:r w:rsidRPr="00960EE5">
        <w:rPr>
          <w:rFonts w:ascii="Times New Roman" w:hAnsi="Times New Roman"/>
          <w:sz w:val="24"/>
          <w:szCs w:val="24"/>
        </w:rPr>
        <w:t xml:space="preserve">memungkinkan guru dapat </w:t>
      </w:r>
      <w:r>
        <w:rPr>
          <w:rFonts w:ascii="Times New Roman" w:hAnsi="Times New Roman"/>
          <w:sz w:val="24"/>
          <w:szCs w:val="24"/>
        </w:rPr>
        <w:t>meningkatkan hasil belajar siswa</w:t>
      </w:r>
      <w:r w:rsidRPr="00960EE5">
        <w:rPr>
          <w:rFonts w:ascii="Times New Roman" w:hAnsi="Times New Roman"/>
          <w:sz w:val="24"/>
          <w:szCs w:val="24"/>
        </w:rPr>
        <w:t xml:space="preserve"> dalam pembelajaran membaca pemahaman, sebab dengan memanfaatkan langkah-l</w:t>
      </w:r>
      <w:r>
        <w:rPr>
          <w:rFonts w:ascii="Times New Roman" w:hAnsi="Times New Roman"/>
          <w:sz w:val="24"/>
          <w:szCs w:val="24"/>
        </w:rPr>
        <w:t>angkah yang terdapat dalam strategi</w:t>
      </w:r>
      <w:r w:rsidRPr="00960EE5">
        <w:rPr>
          <w:rFonts w:ascii="Times New Roman" w:hAnsi="Times New Roman"/>
          <w:sz w:val="24"/>
          <w:szCs w:val="24"/>
        </w:rPr>
        <w:t xml:space="preserve"> KWL, maka akan menimbulkan suasana belajar yang memungkinkan murid untuk lebih memahami isi bacaan, sehingga menimbul</w:t>
      </w:r>
      <w:r>
        <w:rPr>
          <w:rFonts w:ascii="Times New Roman" w:hAnsi="Times New Roman"/>
          <w:sz w:val="24"/>
          <w:szCs w:val="24"/>
        </w:rPr>
        <w:t>kan kesan yang baru kepada siswa</w:t>
      </w:r>
      <w:r w:rsidRPr="00960EE5">
        <w:rPr>
          <w:rFonts w:ascii="Times New Roman" w:hAnsi="Times New Roman"/>
          <w:sz w:val="24"/>
          <w:szCs w:val="24"/>
        </w:rPr>
        <w:t xml:space="preserve"> dalam pembelajaran membaca p</w:t>
      </w:r>
      <w:r>
        <w:rPr>
          <w:rFonts w:ascii="Times New Roman" w:hAnsi="Times New Roman"/>
          <w:sz w:val="24"/>
          <w:szCs w:val="24"/>
        </w:rPr>
        <w:t>emahaman. Dengan demikian, siswa</w:t>
      </w:r>
      <w:r w:rsidRPr="00960EE5">
        <w:rPr>
          <w:rFonts w:ascii="Times New Roman" w:hAnsi="Times New Roman"/>
          <w:sz w:val="24"/>
          <w:szCs w:val="24"/>
        </w:rPr>
        <w:t xml:space="preserve"> dapat merasa tertarik dan termotivasi dalam proses pembelajaran  membaca</w:t>
      </w:r>
      <w:r>
        <w:rPr>
          <w:rFonts w:ascii="Times New Roman" w:hAnsi="Times New Roman"/>
          <w:sz w:val="24"/>
          <w:szCs w:val="24"/>
        </w:rPr>
        <w:t xml:space="preserve"> pemahaman, sehingga minat siswa</w:t>
      </w:r>
      <w:r w:rsidRPr="00960EE5">
        <w:rPr>
          <w:rFonts w:ascii="Times New Roman" w:hAnsi="Times New Roman"/>
          <w:sz w:val="24"/>
          <w:szCs w:val="24"/>
        </w:rPr>
        <w:t xml:space="preserve"> dalam pembelajaran membaca akan meningkat yang diikuti dengan</w:t>
      </w:r>
      <w:r>
        <w:rPr>
          <w:rFonts w:ascii="Times New Roman" w:hAnsi="Times New Roman"/>
          <w:sz w:val="24"/>
          <w:szCs w:val="24"/>
        </w:rPr>
        <w:t xml:space="preserve"> peningkatan hasil belajar siswa</w:t>
      </w:r>
      <w:r w:rsidRPr="00960EE5">
        <w:rPr>
          <w:rFonts w:ascii="Times New Roman" w:hAnsi="Times New Roman"/>
          <w:sz w:val="24"/>
          <w:szCs w:val="24"/>
        </w:rPr>
        <w:t>.</w:t>
      </w:r>
      <w:r>
        <w:rPr>
          <w:rFonts w:ascii="Times New Roman" w:hAnsi="Times New Roman"/>
          <w:sz w:val="24"/>
          <w:szCs w:val="24"/>
        </w:rPr>
        <w:t xml:space="preserve"> </w:t>
      </w:r>
      <w:r w:rsidRPr="00960EE5">
        <w:rPr>
          <w:rFonts w:ascii="Times New Roman" w:hAnsi="Times New Roman" w:cs="Times New Roman"/>
          <w:sz w:val="24"/>
          <w:szCs w:val="24"/>
        </w:rPr>
        <w:t>Berdasarkan hasil pengamatan terhadap guru dan data hasil belajar sis</w:t>
      </w:r>
      <w:r>
        <w:rPr>
          <w:rFonts w:ascii="Times New Roman" w:hAnsi="Times New Roman" w:cs="Times New Roman"/>
          <w:sz w:val="24"/>
          <w:szCs w:val="24"/>
        </w:rPr>
        <w:t xml:space="preserve">wa di atas, maka penting </w:t>
      </w:r>
      <w:r w:rsidRPr="00960EE5">
        <w:rPr>
          <w:rFonts w:ascii="Times New Roman" w:hAnsi="Times New Roman" w:cs="Times New Roman"/>
          <w:sz w:val="24"/>
          <w:szCs w:val="24"/>
        </w:rPr>
        <w:t>dilaksanakan proses pembelajaran yang mampu meningkat</w:t>
      </w:r>
      <w:r>
        <w:rPr>
          <w:rFonts w:ascii="Times New Roman" w:hAnsi="Times New Roman" w:cs="Times New Roman"/>
          <w:sz w:val="24"/>
          <w:szCs w:val="24"/>
        </w:rPr>
        <w:t>kan keterampilan membaca siswa.</w:t>
      </w:r>
    </w:p>
    <w:p w:rsidR="005D76E0" w:rsidRDefault="005D76E0" w:rsidP="005D76E0">
      <w:pPr>
        <w:spacing w:after="0" w:line="480" w:lineRule="auto"/>
        <w:ind w:firstLine="900"/>
        <w:jc w:val="both"/>
        <w:rPr>
          <w:rFonts w:ascii="Times New Roman" w:hAnsi="Times New Roman" w:cs="Times New Roman"/>
          <w:sz w:val="24"/>
          <w:szCs w:val="24"/>
        </w:rPr>
      </w:pPr>
      <w:r w:rsidRPr="00FC6738">
        <w:rPr>
          <w:rFonts w:ascii="Times New Roman" w:hAnsi="Times New Roman" w:cs="Times New Roman"/>
          <w:sz w:val="24"/>
          <w:szCs w:val="24"/>
        </w:rPr>
        <w:t>Berdasarkan latar belakang yang telah dipaparkan di atas, maka perlu diadakan sebuah penelitian untuk mengetahui</w:t>
      </w:r>
      <w:r>
        <w:rPr>
          <w:rFonts w:ascii="Times New Roman" w:hAnsi="Times New Roman"/>
          <w:sz w:val="24"/>
          <w:szCs w:val="24"/>
        </w:rPr>
        <w:t xml:space="preserve"> </w:t>
      </w:r>
      <w:r>
        <w:rPr>
          <w:rFonts w:ascii="Times New Roman" w:hAnsi="Times New Roman" w:cs="Times New Roman"/>
          <w:sz w:val="24"/>
          <w:szCs w:val="24"/>
        </w:rPr>
        <w:t>Pengaruh S</w:t>
      </w:r>
      <w:r w:rsidRPr="00B834D8">
        <w:rPr>
          <w:rFonts w:ascii="Times New Roman" w:hAnsi="Times New Roman" w:cs="Times New Roman"/>
          <w:sz w:val="24"/>
          <w:szCs w:val="24"/>
        </w:rPr>
        <w:t xml:space="preserve">trategi </w:t>
      </w:r>
      <w:r>
        <w:rPr>
          <w:rFonts w:ascii="Times New Roman" w:hAnsi="Times New Roman" w:cs="Times New Roman"/>
          <w:i/>
          <w:sz w:val="24"/>
          <w:szCs w:val="24"/>
        </w:rPr>
        <w:t>Know-Want-</w:t>
      </w:r>
      <w:r w:rsidRPr="00960EE5">
        <w:rPr>
          <w:rFonts w:ascii="Times New Roman" w:hAnsi="Times New Roman" w:cs="Times New Roman"/>
          <w:i/>
          <w:sz w:val="24"/>
          <w:szCs w:val="24"/>
        </w:rPr>
        <w:lastRenderedPageBreak/>
        <w:t>Learn</w:t>
      </w:r>
      <w:r>
        <w:rPr>
          <w:rFonts w:ascii="Times New Roman" w:hAnsi="Times New Roman" w:cs="Times New Roman"/>
          <w:i/>
          <w:sz w:val="24"/>
          <w:szCs w:val="24"/>
        </w:rPr>
        <w:t>ed</w:t>
      </w:r>
      <w:r>
        <w:rPr>
          <w:rFonts w:ascii="Times New Roman" w:hAnsi="Times New Roman" w:cs="Times New Roman"/>
          <w:sz w:val="24"/>
          <w:szCs w:val="24"/>
        </w:rPr>
        <w:t xml:space="preserve"> (KWL)</w:t>
      </w:r>
      <w:r w:rsidRPr="00B834D8">
        <w:rPr>
          <w:rFonts w:ascii="Times New Roman" w:hAnsi="Times New Roman" w:cs="Times New Roman"/>
          <w:i/>
          <w:sz w:val="24"/>
          <w:szCs w:val="24"/>
        </w:rPr>
        <w:t xml:space="preserve"> </w:t>
      </w:r>
      <w:r w:rsidRPr="00B834D8">
        <w:rPr>
          <w:rFonts w:ascii="Times New Roman" w:hAnsi="Times New Roman" w:cs="Times New Roman"/>
          <w:sz w:val="24"/>
          <w:szCs w:val="24"/>
        </w:rPr>
        <w:t>terhadap Kemampuan Membaca Pemahaman Siswa Ke</w:t>
      </w:r>
      <w:r>
        <w:rPr>
          <w:rFonts w:ascii="Times New Roman" w:hAnsi="Times New Roman" w:cs="Times New Roman"/>
          <w:sz w:val="24"/>
          <w:szCs w:val="24"/>
        </w:rPr>
        <w:t xml:space="preserve">las IV SD Inpres Mangasa I </w:t>
      </w:r>
      <w:r w:rsidRPr="00B834D8">
        <w:rPr>
          <w:rFonts w:ascii="Times New Roman" w:hAnsi="Times New Roman" w:cs="Times New Roman"/>
          <w:sz w:val="24"/>
          <w:szCs w:val="24"/>
        </w:rPr>
        <w:t>Makassar”.</w:t>
      </w:r>
    </w:p>
    <w:p w:rsidR="005D76E0" w:rsidRPr="00960EE5" w:rsidRDefault="005D76E0" w:rsidP="005D76E0">
      <w:pPr>
        <w:spacing w:after="0" w:line="480" w:lineRule="auto"/>
        <w:ind w:firstLine="900"/>
        <w:jc w:val="both"/>
        <w:rPr>
          <w:rFonts w:ascii="Times New Roman" w:hAnsi="Times New Roman" w:cs="Times New Roman"/>
          <w:sz w:val="24"/>
          <w:szCs w:val="24"/>
        </w:rPr>
      </w:pPr>
    </w:p>
    <w:p w:rsidR="005D76E0" w:rsidRPr="003E748F" w:rsidRDefault="005D76E0" w:rsidP="00D56D2F">
      <w:pPr>
        <w:pStyle w:val="ListParagraph"/>
        <w:numPr>
          <w:ilvl w:val="0"/>
          <w:numId w:val="1"/>
        </w:numPr>
        <w:spacing w:line="480" w:lineRule="auto"/>
        <w:ind w:left="360"/>
        <w:jc w:val="both"/>
        <w:rPr>
          <w:rFonts w:ascii="Times New Roman" w:hAnsi="Times New Roman" w:cs="Times New Roman"/>
          <w:b/>
          <w:sz w:val="24"/>
          <w:szCs w:val="24"/>
        </w:rPr>
      </w:pPr>
      <w:r w:rsidRPr="003E748F">
        <w:rPr>
          <w:rFonts w:ascii="Times New Roman" w:hAnsi="Times New Roman" w:cs="Times New Roman"/>
          <w:b/>
          <w:sz w:val="24"/>
          <w:szCs w:val="24"/>
        </w:rPr>
        <w:t>Rumusan Masalah</w:t>
      </w:r>
    </w:p>
    <w:p w:rsidR="005D76E0" w:rsidRPr="00960EE5" w:rsidRDefault="005D76E0" w:rsidP="005D76E0">
      <w:pPr>
        <w:spacing w:line="480" w:lineRule="auto"/>
        <w:jc w:val="both"/>
        <w:rPr>
          <w:rFonts w:ascii="Times New Roman" w:hAnsi="Times New Roman" w:cs="Times New Roman"/>
          <w:b/>
          <w:sz w:val="24"/>
          <w:szCs w:val="24"/>
        </w:rPr>
      </w:pPr>
      <w:r w:rsidRPr="00960EE5">
        <w:rPr>
          <w:rFonts w:ascii="Times New Roman" w:hAnsi="Times New Roman" w:cs="Times New Roman"/>
          <w:sz w:val="24"/>
          <w:szCs w:val="24"/>
        </w:rPr>
        <w:t>Berdasarkan uraian pada latar belakang di rumuskan masalah sebagai berikut:</w:t>
      </w:r>
    </w:p>
    <w:p w:rsidR="005D76E0" w:rsidRPr="00960EE5" w:rsidRDefault="005D76E0" w:rsidP="00D56D2F">
      <w:pPr>
        <w:pStyle w:val="ListParagraph"/>
        <w:numPr>
          <w:ilvl w:val="0"/>
          <w:numId w:val="7"/>
        </w:numPr>
        <w:spacing w:line="480" w:lineRule="auto"/>
        <w:ind w:left="360"/>
        <w:jc w:val="both"/>
        <w:rPr>
          <w:rFonts w:ascii="Times New Roman" w:hAnsi="Times New Roman"/>
          <w:sz w:val="24"/>
          <w:szCs w:val="24"/>
        </w:rPr>
      </w:pPr>
      <w:r w:rsidRPr="00960EE5">
        <w:rPr>
          <w:rFonts w:ascii="Times New Roman" w:hAnsi="Times New Roman" w:cs="Times New Roman"/>
          <w:sz w:val="24"/>
          <w:szCs w:val="24"/>
        </w:rPr>
        <w:t>Bagaimanakah gambaran kemampuan membaca pemahaman siswa kelas IV SD Mangasa I</w:t>
      </w:r>
      <w:r w:rsidRPr="00960EE5">
        <w:rPr>
          <w:rFonts w:ascii="Times New Roman" w:hAnsi="Times New Roman" w:cs="Times New Roman"/>
          <w:i/>
          <w:sz w:val="24"/>
          <w:szCs w:val="24"/>
        </w:rPr>
        <w:t xml:space="preserve"> </w:t>
      </w:r>
      <w:r w:rsidRPr="00960EE5">
        <w:rPr>
          <w:rFonts w:ascii="Times New Roman" w:hAnsi="Times New Roman" w:cs="Times New Roman"/>
          <w:sz w:val="24"/>
          <w:szCs w:val="24"/>
        </w:rPr>
        <w:t>?</w:t>
      </w:r>
    </w:p>
    <w:p w:rsidR="005D76E0" w:rsidRPr="00EA2A35" w:rsidRDefault="005D76E0" w:rsidP="00D56D2F">
      <w:pPr>
        <w:pStyle w:val="ListParagraph"/>
        <w:numPr>
          <w:ilvl w:val="0"/>
          <w:numId w:val="7"/>
        </w:numPr>
        <w:spacing w:line="480" w:lineRule="auto"/>
        <w:ind w:left="360"/>
        <w:jc w:val="both"/>
        <w:rPr>
          <w:rFonts w:ascii="Times New Roman" w:hAnsi="Times New Roman"/>
          <w:sz w:val="24"/>
          <w:szCs w:val="24"/>
        </w:rPr>
      </w:pPr>
      <w:r>
        <w:rPr>
          <w:rFonts w:ascii="Times New Roman" w:hAnsi="Times New Roman" w:cs="Times New Roman"/>
          <w:sz w:val="24"/>
          <w:szCs w:val="24"/>
        </w:rPr>
        <w:t>Apakah terdapat pengaruh</w:t>
      </w:r>
      <w:r w:rsidR="006C13DD">
        <w:rPr>
          <w:rFonts w:ascii="Times New Roman" w:hAnsi="Times New Roman" w:cs="Times New Roman"/>
          <w:sz w:val="24"/>
          <w:szCs w:val="24"/>
        </w:rPr>
        <w:t xml:space="preserve"> yang signifikan </w:t>
      </w:r>
      <w:r w:rsidR="006C13DD" w:rsidRPr="00960EE5">
        <w:rPr>
          <w:rFonts w:ascii="Times New Roman" w:hAnsi="Times New Roman" w:cs="Times New Roman"/>
          <w:sz w:val="24"/>
          <w:szCs w:val="24"/>
        </w:rPr>
        <w:t>sesudah diterapkan st</w:t>
      </w:r>
      <w:r w:rsidR="006C13DD">
        <w:rPr>
          <w:rFonts w:ascii="Times New Roman" w:hAnsi="Times New Roman" w:cs="Times New Roman"/>
          <w:sz w:val="24"/>
          <w:szCs w:val="24"/>
        </w:rPr>
        <w:t>r</w:t>
      </w:r>
      <w:r w:rsidR="006C13DD" w:rsidRPr="00960EE5">
        <w:rPr>
          <w:rFonts w:ascii="Times New Roman" w:hAnsi="Times New Roman" w:cs="Times New Roman"/>
          <w:sz w:val="24"/>
          <w:szCs w:val="24"/>
        </w:rPr>
        <w:t xml:space="preserve">ategi </w:t>
      </w:r>
      <w:r w:rsidR="006C13DD">
        <w:rPr>
          <w:rFonts w:ascii="Times New Roman" w:hAnsi="Times New Roman" w:cs="Times New Roman"/>
          <w:i/>
          <w:sz w:val="24"/>
          <w:szCs w:val="24"/>
        </w:rPr>
        <w:t>Know-Want-</w:t>
      </w:r>
      <w:r w:rsidR="006C13DD" w:rsidRPr="00960EE5">
        <w:rPr>
          <w:rFonts w:ascii="Times New Roman" w:hAnsi="Times New Roman" w:cs="Times New Roman"/>
          <w:i/>
          <w:sz w:val="24"/>
          <w:szCs w:val="24"/>
        </w:rPr>
        <w:t>Learn</w:t>
      </w:r>
      <w:r w:rsidR="006C13DD">
        <w:rPr>
          <w:rFonts w:ascii="Times New Roman" w:hAnsi="Times New Roman" w:cs="Times New Roman"/>
          <w:i/>
          <w:sz w:val="24"/>
          <w:szCs w:val="24"/>
        </w:rPr>
        <w:t>ed</w:t>
      </w:r>
      <w:r w:rsidR="006C13DD">
        <w:rPr>
          <w:rFonts w:ascii="Times New Roman" w:hAnsi="Times New Roman" w:cs="Times New Roman"/>
          <w:sz w:val="24"/>
          <w:szCs w:val="24"/>
        </w:rPr>
        <w:t xml:space="preserve"> (KWL) </w:t>
      </w:r>
      <w:r w:rsidRPr="00960EE5">
        <w:rPr>
          <w:rFonts w:ascii="Times New Roman" w:hAnsi="Times New Roman" w:cs="Times New Roman"/>
          <w:sz w:val="24"/>
          <w:szCs w:val="24"/>
        </w:rPr>
        <w:t>terhadap kema</w:t>
      </w:r>
      <w:r>
        <w:rPr>
          <w:rFonts w:ascii="Times New Roman" w:hAnsi="Times New Roman" w:cs="Times New Roman"/>
          <w:sz w:val="24"/>
          <w:szCs w:val="24"/>
        </w:rPr>
        <w:t xml:space="preserve">mpuan membaca </w:t>
      </w:r>
      <w:r w:rsidR="006C13DD">
        <w:rPr>
          <w:rFonts w:ascii="Times New Roman" w:hAnsi="Times New Roman" w:cs="Times New Roman"/>
          <w:sz w:val="24"/>
          <w:szCs w:val="24"/>
        </w:rPr>
        <w:t xml:space="preserve">pemahaman siswa </w:t>
      </w:r>
      <w:r w:rsidRPr="00960EE5">
        <w:rPr>
          <w:rFonts w:ascii="Times New Roman" w:hAnsi="Times New Roman" w:cs="Times New Roman"/>
          <w:sz w:val="24"/>
          <w:szCs w:val="24"/>
        </w:rPr>
        <w:t>?</w:t>
      </w:r>
    </w:p>
    <w:p w:rsidR="005D76E0" w:rsidRPr="00EA2A35" w:rsidRDefault="005D76E0" w:rsidP="005D76E0">
      <w:pPr>
        <w:pStyle w:val="ListParagraph"/>
        <w:spacing w:line="480" w:lineRule="auto"/>
        <w:ind w:left="360"/>
        <w:jc w:val="both"/>
        <w:rPr>
          <w:rFonts w:ascii="Times New Roman" w:hAnsi="Times New Roman"/>
          <w:sz w:val="24"/>
          <w:szCs w:val="24"/>
        </w:rPr>
      </w:pPr>
    </w:p>
    <w:p w:rsidR="005D76E0" w:rsidRPr="003E748F" w:rsidRDefault="005D76E0" w:rsidP="00D56D2F">
      <w:pPr>
        <w:pStyle w:val="ListParagraph"/>
        <w:numPr>
          <w:ilvl w:val="0"/>
          <w:numId w:val="1"/>
        </w:numPr>
        <w:spacing w:after="0" w:line="480" w:lineRule="auto"/>
        <w:ind w:left="360"/>
        <w:jc w:val="both"/>
        <w:rPr>
          <w:rFonts w:ascii="Times New Roman" w:hAnsi="Times New Roman" w:cs="Times New Roman"/>
          <w:b/>
          <w:sz w:val="24"/>
          <w:szCs w:val="24"/>
        </w:rPr>
      </w:pPr>
      <w:r w:rsidRPr="003E748F">
        <w:rPr>
          <w:rFonts w:ascii="Times New Roman" w:hAnsi="Times New Roman" w:cs="Times New Roman"/>
          <w:b/>
          <w:sz w:val="24"/>
          <w:szCs w:val="24"/>
        </w:rPr>
        <w:t>Tujuan Penelitian</w:t>
      </w:r>
    </w:p>
    <w:p w:rsidR="005D76E0" w:rsidRPr="00960EE5" w:rsidRDefault="005D76E0" w:rsidP="005D76E0">
      <w:pPr>
        <w:spacing w:after="0" w:line="480" w:lineRule="auto"/>
        <w:ind w:firstLine="720"/>
        <w:jc w:val="both"/>
        <w:rPr>
          <w:rFonts w:ascii="Times New Roman" w:hAnsi="Times New Roman" w:cs="Times New Roman"/>
          <w:sz w:val="24"/>
          <w:szCs w:val="24"/>
        </w:rPr>
      </w:pPr>
      <w:r w:rsidRPr="00960EE5">
        <w:rPr>
          <w:rFonts w:ascii="Times New Roman" w:hAnsi="Times New Roman" w:cs="Times New Roman"/>
          <w:sz w:val="24"/>
          <w:szCs w:val="24"/>
        </w:rPr>
        <w:t>Berdasarkan permasalahan yang diuraikan, penelitian ini bertujuan sebagai berikut:</w:t>
      </w:r>
    </w:p>
    <w:p w:rsidR="005D76E0" w:rsidRPr="00960EE5" w:rsidRDefault="005D76E0" w:rsidP="00D56D2F">
      <w:pPr>
        <w:pStyle w:val="ListParagraph"/>
        <w:numPr>
          <w:ilvl w:val="0"/>
          <w:numId w:val="8"/>
        </w:numPr>
        <w:spacing w:after="0" w:line="480" w:lineRule="auto"/>
        <w:ind w:left="360"/>
        <w:jc w:val="both"/>
        <w:rPr>
          <w:rFonts w:ascii="Times New Roman" w:hAnsi="Times New Roman" w:cs="Times New Roman"/>
          <w:sz w:val="24"/>
          <w:szCs w:val="24"/>
        </w:rPr>
      </w:pPr>
      <w:r w:rsidRPr="00960EE5">
        <w:rPr>
          <w:rFonts w:ascii="Times New Roman" w:hAnsi="Times New Roman" w:cs="Times New Roman"/>
          <w:sz w:val="24"/>
          <w:szCs w:val="24"/>
        </w:rPr>
        <w:t xml:space="preserve">Mendiskripsikan gambaran </w:t>
      </w:r>
      <w:r w:rsidR="00B43616">
        <w:rPr>
          <w:rFonts w:ascii="Times New Roman" w:hAnsi="Times New Roman" w:cs="Times New Roman"/>
          <w:sz w:val="24"/>
          <w:szCs w:val="24"/>
        </w:rPr>
        <w:t xml:space="preserve">untuk mengetahui </w:t>
      </w:r>
      <w:r w:rsidRPr="00960EE5">
        <w:rPr>
          <w:rFonts w:ascii="Times New Roman" w:hAnsi="Times New Roman" w:cs="Times New Roman"/>
          <w:sz w:val="24"/>
          <w:szCs w:val="24"/>
        </w:rPr>
        <w:t>kemampuan membaca pemahaman siswa kelas IV SD I</w:t>
      </w:r>
      <w:r>
        <w:rPr>
          <w:rFonts w:ascii="Times New Roman" w:hAnsi="Times New Roman" w:cs="Times New Roman"/>
          <w:sz w:val="24"/>
          <w:szCs w:val="24"/>
        </w:rPr>
        <w:t xml:space="preserve">npres Mangasa I </w:t>
      </w:r>
    </w:p>
    <w:p w:rsidR="005D76E0" w:rsidRDefault="005D76E0" w:rsidP="00D56D2F">
      <w:pPr>
        <w:pStyle w:val="ListParagraph"/>
        <w:numPr>
          <w:ilvl w:val="0"/>
          <w:numId w:val="8"/>
        </w:numPr>
        <w:spacing w:after="0" w:line="240" w:lineRule="auto"/>
        <w:ind w:left="360"/>
        <w:jc w:val="both"/>
        <w:rPr>
          <w:rFonts w:ascii="Times New Roman" w:hAnsi="Times New Roman" w:cs="Times New Roman"/>
          <w:sz w:val="24"/>
          <w:szCs w:val="24"/>
        </w:rPr>
      </w:pPr>
      <w:r w:rsidRPr="00E12E57">
        <w:rPr>
          <w:rFonts w:ascii="Times New Roman" w:hAnsi="Times New Roman" w:cs="Times New Roman"/>
          <w:sz w:val="24"/>
          <w:szCs w:val="24"/>
        </w:rPr>
        <w:t>Mendiskrip</w:t>
      </w:r>
      <w:r w:rsidR="00B43616">
        <w:rPr>
          <w:rFonts w:ascii="Times New Roman" w:hAnsi="Times New Roman" w:cs="Times New Roman"/>
          <w:sz w:val="24"/>
          <w:szCs w:val="24"/>
        </w:rPr>
        <w:t>sikan pe</w:t>
      </w:r>
      <w:r w:rsidR="00884988">
        <w:rPr>
          <w:rFonts w:ascii="Times New Roman" w:hAnsi="Times New Roman" w:cs="Times New Roman"/>
          <w:sz w:val="24"/>
          <w:szCs w:val="24"/>
        </w:rPr>
        <w:t xml:space="preserve">ngaruh yang signifikan sesudah diterapkan </w:t>
      </w:r>
      <w:r w:rsidR="00884988" w:rsidRPr="00E12E57">
        <w:rPr>
          <w:rFonts w:ascii="Times New Roman" w:hAnsi="Times New Roman" w:cs="Times New Roman"/>
          <w:sz w:val="24"/>
          <w:szCs w:val="24"/>
        </w:rPr>
        <w:t xml:space="preserve">strategi </w:t>
      </w:r>
      <w:r w:rsidR="00884988">
        <w:rPr>
          <w:rFonts w:ascii="Times New Roman" w:hAnsi="Times New Roman" w:cs="Times New Roman"/>
          <w:i/>
          <w:sz w:val="24"/>
          <w:szCs w:val="24"/>
        </w:rPr>
        <w:t>Know-Want-</w:t>
      </w:r>
      <w:r w:rsidR="00884988" w:rsidRPr="00960EE5">
        <w:rPr>
          <w:rFonts w:ascii="Times New Roman" w:hAnsi="Times New Roman" w:cs="Times New Roman"/>
          <w:i/>
          <w:sz w:val="24"/>
          <w:szCs w:val="24"/>
        </w:rPr>
        <w:t>Learn</w:t>
      </w:r>
      <w:r w:rsidR="00884988">
        <w:rPr>
          <w:rFonts w:ascii="Times New Roman" w:hAnsi="Times New Roman" w:cs="Times New Roman"/>
          <w:i/>
          <w:sz w:val="24"/>
          <w:szCs w:val="24"/>
        </w:rPr>
        <w:t>ed</w:t>
      </w:r>
      <w:r w:rsidR="00884988">
        <w:rPr>
          <w:rFonts w:ascii="Times New Roman" w:hAnsi="Times New Roman" w:cs="Times New Roman"/>
          <w:sz w:val="24"/>
          <w:szCs w:val="24"/>
        </w:rPr>
        <w:t xml:space="preserve"> (KWL) terhadap </w:t>
      </w:r>
      <w:r w:rsidRPr="00E12E57">
        <w:rPr>
          <w:rFonts w:ascii="Times New Roman" w:hAnsi="Times New Roman" w:cs="Times New Roman"/>
          <w:sz w:val="24"/>
          <w:szCs w:val="24"/>
        </w:rPr>
        <w:t xml:space="preserve">kemampuan membaca pemahaman siswa kelas IV SD Inpres Mangasa I </w:t>
      </w:r>
    </w:p>
    <w:p w:rsidR="00884988" w:rsidRDefault="00884988" w:rsidP="005D76E0">
      <w:pPr>
        <w:spacing w:after="0" w:line="240" w:lineRule="auto"/>
        <w:jc w:val="both"/>
        <w:rPr>
          <w:rFonts w:ascii="Times New Roman" w:hAnsi="Times New Roman" w:cs="Times New Roman"/>
          <w:sz w:val="24"/>
          <w:szCs w:val="24"/>
        </w:rPr>
      </w:pPr>
    </w:p>
    <w:p w:rsidR="007432D0" w:rsidRDefault="007432D0" w:rsidP="005D76E0">
      <w:pPr>
        <w:spacing w:after="0" w:line="240" w:lineRule="auto"/>
        <w:jc w:val="both"/>
        <w:rPr>
          <w:rFonts w:ascii="Times New Roman" w:hAnsi="Times New Roman" w:cs="Times New Roman"/>
          <w:sz w:val="24"/>
          <w:szCs w:val="24"/>
        </w:rPr>
      </w:pPr>
    </w:p>
    <w:p w:rsidR="007432D0" w:rsidRDefault="007432D0" w:rsidP="005D76E0">
      <w:pPr>
        <w:spacing w:after="0" w:line="240" w:lineRule="auto"/>
        <w:jc w:val="both"/>
        <w:rPr>
          <w:rFonts w:ascii="Times New Roman" w:hAnsi="Times New Roman" w:cs="Times New Roman"/>
          <w:sz w:val="24"/>
          <w:szCs w:val="24"/>
        </w:rPr>
      </w:pPr>
    </w:p>
    <w:p w:rsidR="007432D0" w:rsidRDefault="007432D0" w:rsidP="005D76E0">
      <w:pPr>
        <w:spacing w:after="0" w:line="240" w:lineRule="auto"/>
        <w:jc w:val="both"/>
        <w:rPr>
          <w:rFonts w:ascii="Times New Roman" w:hAnsi="Times New Roman" w:cs="Times New Roman"/>
          <w:sz w:val="24"/>
          <w:szCs w:val="24"/>
        </w:rPr>
      </w:pPr>
    </w:p>
    <w:p w:rsidR="007432D0" w:rsidRDefault="007432D0" w:rsidP="005D76E0">
      <w:pPr>
        <w:spacing w:after="0" w:line="240" w:lineRule="auto"/>
        <w:jc w:val="both"/>
        <w:rPr>
          <w:rFonts w:ascii="Times New Roman" w:hAnsi="Times New Roman" w:cs="Times New Roman"/>
          <w:sz w:val="24"/>
          <w:szCs w:val="24"/>
        </w:rPr>
      </w:pPr>
    </w:p>
    <w:p w:rsidR="007432D0" w:rsidRDefault="007432D0" w:rsidP="005D76E0">
      <w:pPr>
        <w:spacing w:after="0" w:line="240" w:lineRule="auto"/>
        <w:jc w:val="both"/>
        <w:rPr>
          <w:rFonts w:ascii="Times New Roman" w:hAnsi="Times New Roman" w:cs="Times New Roman"/>
          <w:sz w:val="24"/>
          <w:szCs w:val="24"/>
        </w:rPr>
      </w:pPr>
    </w:p>
    <w:p w:rsidR="007432D0" w:rsidRDefault="007432D0" w:rsidP="005D76E0">
      <w:pPr>
        <w:spacing w:after="0" w:line="240" w:lineRule="auto"/>
        <w:jc w:val="both"/>
        <w:rPr>
          <w:rFonts w:ascii="Times New Roman" w:hAnsi="Times New Roman" w:cs="Times New Roman"/>
          <w:sz w:val="24"/>
          <w:szCs w:val="24"/>
        </w:rPr>
      </w:pPr>
    </w:p>
    <w:p w:rsidR="007432D0" w:rsidRDefault="007432D0" w:rsidP="005D76E0">
      <w:pPr>
        <w:spacing w:after="0" w:line="240" w:lineRule="auto"/>
        <w:jc w:val="both"/>
        <w:rPr>
          <w:rFonts w:ascii="Times New Roman" w:hAnsi="Times New Roman" w:cs="Times New Roman"/>
          <w:sz w:val="24"/>
          <w:szCs w:val="24"/>
        </w:rPr>
      </w:pPr>
    </w:p>
    <w:p w:rsidR="007432D0" w:rsidRDefault="007432D0" w:rsidP="005D76E0">
      <w:pPr>
        <w:spacing w:after="0" w:line="240" w:lineRule="auto"/>
        <w:jc w:val="both"/>
        <w:rPr>
          <w:rFonts w:ascii="Times New Roman" w:hAnsi="Times New Roman" w:cs="Times New Roman"/>
          <w:sz w:val="24"/>
          <w:szCs w:val="24"/>
        </w:rPr>
      </w:pPr>
    </w:p>
    <w:p w:rsidR="007432D0" w:rsidRDefault="007432D0" w:rsidP="005D76E0">
      <w:pPr>
        <w:spacing w:after="0" w:line="240" w:lineRule="auto"/>
        <w:jc w:val="both"/>
        <w:rPr>
          <w:rFonts w:ascii="Times New Roman" w:hAnsi="Times New Roman" w:cs="Times New Roman"/>
          <w:sz w:val="24"/>
          <w:szCs w:val="24"/>
        </w:rPr>
      </w:pPr>
    </w:p>
    <w:p w:rsidR="007432D0" w:rsidRDefault="007432D0" w:rsidP="005D76E0">
      <w:pPr>
        <w:spacing w:after="0" w:line="240" w:lineRule="auto"/>
        <w:jc w:val="both"/>
        <w:rPr>
          <w:rFonts w:ascii="Times New Roman" w:hAnsi="Times New Roman" w:cs="Times New Roman"/>
          <w:sz w:val="24"/>
          <w:szCs w:val="24"/>
        </w:rPr>
      </w:pPr>
    </w:p>
    <w:p w:rsidR="007432D0" w:rsidRPr="00E12E57" w:rsidRDefault="007432D0" w:rsidP="005D76E0">
      <w:pPr>
        <w:spacing w:after="0" w:line="240" w:lineRule="auto"/>
        <w:jc w:val="both"/>
        <w:rPr>
          <w:rFonts w:ascii="Times New Roman" w:hAnsi="Times New Roman" w:cs="Times New Roman"/>
          <w:sz w:val="24"/>
          <w:szCs w:val="24"/>
        </w:rPr>
      </w:pPr>
    </w:p>
    <w:p w:rsidR="005D76E0" w:rsidRPr="00960EE5" w:rsidRDefault="005D76E0" w:rsidP="00D56D2F">
      <w:pPr>
        <w:pStyle w:val="ListParagraph"/>
        <w:numPr>
          <w:ilvl w:val="0"/>
          <w:numId w:val="1"/>
        </w:numPr>
        <w:spacing w:after="0" w:line="480" w:lineRule="auto"/>
        <w:ind w:left="360"/>
        <w:jc w:val="both"/>
        <w:rPr>
          <w:rFonts w:ascii="Times New Roman" w:hAnsi="Times New Roman" w:cs="Times New Roman"/>
          <w:b/>
          <w:sz w:val="24"/>
          <w:szCs w:val="24"/>
        </w:rPr>
      </w:pPr>
      <w:r w:rsidRPr="00960EE5">
        <w:rPr>
          <w:rFonts w:ascii="Times New Roman" w:hAnsi="Times New Roman" w:cs="Times New Roman"/>
          <w:b/>
          <w:sz w:val="24"/>
          <w:szCs w:val="24"/>
        </w:rPr>
        <w:lastRenderedPageBreak/>
        <w:t>Manfaat Penelitian</w:t>
      </w:r>
    </w:p>
    <w:p w:rsidR="00E049C0" w:rsidRPr="00884988" w:rsidRDefault="005D76E0" w:rsidP="00884988">
      <w:pPr>
        <w:pStyle w:val="ListParagraph"/>
        <w:spacing w:after="0" w:line="480" w:lineRule="auto"/>
        <w:ind w:left="0" w:firstLine="720"/>
        <w:jc w:val="both"/>
        <w:rPr>
          <w:rFonts w:ascii="Times New Roman" w:hAnsi="Times New Roman" w:cs="Times New Roman"/>
          <w:sz w:val="24"/>
          <w:szCs w:val="24"/>
        </w:rPr>
      </w:pPr>
      <w:r w:rsidRPr="00960EE5">
        <w:rPr>
          <w:rFonts w:ascii="Times New Roman" w:hAnsi="Times New Roman" w:cs="Times New Roman"/>
          <w:sz w:val="24"/>
          <w:szCs w:val="24"/>
        </w:rPr>
        <w:t>Hasil penelitian ini diharapkan dapat memberikan manfaat baik secara teoretis maupun praktis :</w:t>
      </w:r>
    </w:p>
    <w:p w:rsidR="005D76E0" w:rsidRPr="00960EE5" w:rsidRDefault="005D76E0" w:rsidP="00D56D2F">
      <w:pPr>
        <w:pStyle w:val="ListParagraph"/>
        <w:numPr>
          <w:ilvl w:val="0"/>
          <w:numId w:val="4"/>
        </w:numPr>
        <w:spacing w:after="0" w:line="480" w:lineRule="auto"/>
        <w:ind w:left="360"/>
        <w:jc w:val="both"/>
        <w:rPr>
          <w:rFonts w:ascii="Times New Roman" w:hAnsi="Times New Roman" w:cs="Times New Roman"/>
          <w:sz w:val="24"/>
          <w:szCs w:val="24"/>
        </w:rPr>
      </w:pPr>
      <w:r w:rsidRPr="00960EE5">
        <w:rPr>
          <w:rFonts w:ascii="Times New Roman" w:hAnsi="Times New Roman" w:cs="Times New Roman"/>
          <w:sz w:val="24"/>
          <w:szCs w:val="24"/>
        </w:rPr>
        <w:t>Manfaat Teoritis</w:t>
      </w:r>
    </w:p>
    <w:p w:rsidR="002A2E70" w:rsidRDefault="005D76E0" w:rsidP="002A2E70">
      <w:pPr>
        <w:pStyle w:val="ListParagraph"/>
        <w:numPr>
          <w:ilvl w:val="0"/>
          <w:numId w:val="5"/>
        </w:numPr>
        <w:spacing w:after="0" w:line="480" w:lineRule="auto"/>
        <w:ind w:left="720"/>
        <w:jc w:val="both"/>
        <w:rPr>
          <w:rFonts w:ascii="Times New Roman" w:hAnsi="Times New Roman"/>
          <w:sz w:val="24"/>
          <w:szCs w:val="24"/>
        </w:rPr>
      </w:pPr>
      <w:r w:rsidRPr="00960EE5">
        <w:rPr>
          <w:rFonts w:ascii="Times New Roman" w:hAnsi="Times New Roman"/>
          <w:sz w:val="24"/>
          <w:szCs w:val="24"/>
        </w:rPr>
        <w:t xml:space="preserve">Bagi akademisi, diharapkan memiliki pengetahuan mengenai </w:t>
      </w:r>
      <w:r w:rsidRPr="00960EE5">
        <w:rPr>
          <w:rFonts w:ascii="Times New Roman" w:hAnsi="Times New Roman" w:cs="Times New Roman"/>
          <w:sz w:val="24"/>
          <w:szCs w:val="24"/>
        </w:rPr>
        <w:t xml:space="preserve">strategi </w:t>
      </w:r>
      <w:r>
        <w:rPr>
          <w:rFonts w:ascii="Times New Roman" w:hAnsi="Times New Roman" w:cs="Times New Roman"/>
          <w:i/>
          <w:sz w:val="24"/>
          <w:szCs w:val="24"/>
        </w:rPr>
        <w:t>KWL (Know-Want-</w:t>
      </w:r>
      <w:r w:rsidRPr="00960EE5">
        <w:rPr>
          <w:rFonts w:ascii="Times New Roman" w:hAnsi="Times New Roman" w:cs="Times New Roman"/>
          <w:i/>
          <w:sz w:val="24"/>
          <w:szCs w:val="24"/>
        </w:rPr>
        <w:t>Learn</w:t>
      </w:r>
      <w:r>
        <w:rPr>
          <w:rFonts w:ascii="Times New Roman" w:hAnsi="Times New Roman" w:cs="Times New Roman"/>
          <w:i/>
          <w:sz w:val="24"/>
          <w:szCs w:val="24"/>
        </w:rPr>
        <w:t>ed</w:t>
      </w:r>
      <w:r w:rsidRPr="00960EE5">
        <w:rPr>
          <w:rFonts w:ascii="Times New Roman" w:hAnsi="Times New Roman" w:cs="Times New Roman"/>
          <w:i/>
          <w:sz w:val="24"/>
          <w:szCs w:val="24"/>
        </w:rPr>
        <w:t>)</w:t>
      </w:r>
      <w:r w:rsidRPr="00960EE5">
        <w:rPr>
          <w:rFonts w:ascii="Times New Roman" w:hAnsi="Times New Roman" w:cs="Times New Roman"/>
          <w:sz w:val="24"/>
          <w:szCs w:val="24"/>
        </w:rPr>
        <w:t xml:space="preserve"> </w:t>
      </w:r>
      <w:r w:rsidRPr="00960EE5">
        <w:rPr>
          <w:rFonts w:ascii="Times New Roman" w:hAnsi="Times New Roman"/>
          <w:sz w:val="24"/>
          <w:szCs w:val="24"/>
        </w:rPr>
        <w:t>yang dapat dijadikan acuan untuk meningkatkan proses dan hasil belajar dalam mata pelajaran Bahasa Indonesia khususnya keterampilan membaca pemahaman.</w:t>
      </w:r>
    </w:p>
    <w:p w:rsidR="005D76E0" w:rsidRPr="002A2E70" w:rsidRDefault="005D76E0" w:rsidP="002A2E70">
      <w:pPr>
        <w:pStyle w:val="ListParagraph"/>
        <w:numPr>
          <w:ilvl w:val="0"/>
          <w:numId w:val="5"/>
        </w:numPr>
        <w:spacing w:after="0" w:line="480" w:lineRule="auto"/>
        <w:ind w:left="720"/>
        <w:jc w:val="both"/>
        <w:rPr>
          <w:rFonts w:ascii="Times New Roman" w:hAnsi="Times New Roman"/>
          <w:sz w:val="24"/>
          <w:szCs w:val="24"/>
        </w:rPr>
      </w:pPr>
      <w:r w:rsidRPr="002A2E70">
        <w:rPr>
          <w:rFonts w:ascii="Times New Roman" w:hAnsi="Times New Roman"/>
          <w:sz w:val="24"/>
          <w:szCs w:val="24"/>
        </w:rPr>
        <w:t>Bagi peneliti lain, dapat dijadikan sebagai bahan referensi atau perbandingan bagi mahasiswa yang ingin mengadakan penelitian serupa.</w:t>
      </w:r>
    </w:p>
    <w:p w:rsidR="005D76E0" w:rsidRPr="00960EE5" w:rsidRDefault="005D76E0" w:rsidP="00D56D2F">
      <w:pPr>
        <w:pStyle w:val="ListParagraph"/>
        <w:numPr>
          <w:ilvl w:val="0"/>
          <w:numId w:val="4"/>
        </w:numPr>
        <w:spacing w:after="0" w:line="480" w:lineRule="auto"/>
        <w:ind w:left="360"/>
        <w:jc w:val="both"/>
        <w:rPr>
          <w:rFonts w:ascii="Times New Roman" w:hAnsi="Times New Roman" w:cs="Times New Roman"/>
          <w:sz w:val="24"/>
          <w:szCs w:val="24"/>
        </w:rPr>
      </w:pPr>
      <w:r w:rsidRPr="00960EE5">
        <w:rPr>
          <w:rFonts w:ascii="Times New Roman" w:hAnsi="Times New Roman" w:cs="Times New Roman"/>
          <w:sz w:val="24"/>
          <w:szCs w:val="24"/>
        </w:rPr>
        <w:t>Manfaat Praktis</w:t>
      </w:r>
    </w:p>
    <w:p w:rsidR="002A2E70" w:rsidRDefault="005D76E0" w:rsidP="002A2E70">
      <w:pPr>
        <w:pStyle w:val="NoSpacing"/>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siswa, meningkatkan kemampuan siswa</w:t>
      </w:r>
      <w:r w:rsidRPr="00960EE5">
        <w:rPr>
          <w:rFonts w:ascii="Times New Roman" w:hAnsi="Times New Roman" w:cs="Times New Roman"/>
          <w:sz w:val="24"/>
          <w:szCs w:val="24"/>
        </w:rPr>
        <w:t xml:space="preserve"> sehingga dapat mengembangkan potensi diri secara optimal terutama dalam hal membaca pemahaman.</w:t>
      </w:r>
    </w:p>
    <w:p w:rsidR="002A2E70" w:rsidRDefault="005D76E0" w:rsidP="002A2E70">
      <w:pPr>
        <w:pStyle w:val="NoSpacing"/>
        <w:numPr>
          <w:ilvl w:val="0"/>
          <w:numId w:val="6"/>
        </w:numPr>
        <w:spacing w:line="480" w:lineRule="auto"/>
        <w:ind w:left="720"/>
        <w:jc w:val="both"/>
        <w:rPr>
          <w:rFonts w:ascii="Times New Roman" w:hAnsi="Times New Roman" w:cs="Times New Roman"/>
          <w:sz w:val="24"/>
          <w:szCs w:val="24"/>
        </w:rPr>
      </w:pPr>
      <w:r w:rsidRPr="002A2E70">
        <w:rPr>
          <w:rFonts w:ascii="Times New Roman" w:hAnsi="Times New Roman" w:cs="Times New Roman"/>
          <w:sz w:val="24"/>
          <w:szCs w:val="24"/>
        </w:rPr>
        <w:t xml:space="preserve">Bagi guru, dapat digunakan sebagai salah satu strategi pembelajaran yang bersifat interaktif bahwa strategi </w:t>
      </w:r>
      <w:r w:rsidRPr="002A2E70">
        <w:rPr>
          <w:rFonts w:ascii="Times New Roman" w:hAnsi="Times New Roman" w:cs="Times New Roman"/>
          <w:i/>
          <w:sz w:val="24"/>
          <w:szCs w:val="24"/>
        </w:rPr>
        <w:t>KWL (Know-Want-Learned)</w:t>
      </w:r>
      <w:r w:rsidRPr="002A2E70">
        <w:rPr>
          <w:rFonts w:ascii="Times New Roman" w:hAnsi="Times New Roman" w:cs="Times New Roman"/>
          <w:sz w:val="24"/>
          <w:szCs w:val="24"/>
        </w:rPr>
        <w:t xml:space="preserve"> dapat digunakan sebagai salah satu alternatif dalam kegiatan pembelajaran Bahasa Indonesia.</w:t>
      </w:r>
    </w:p>
    <w:p w:rsidR="005D76E0" w:rsidRPr="002A2E70" w:rsidRDefault="005D76E0" w:rsidP="002A2E70">
      <w:pPr>
        <w:pStyle w:val="NoSpacing"/>
        <w:numPr>
          <w:ilvl w:val="0"/>
          <w:numId w:val="6"/>
        </w:numPr>
        <w:spacing w:line="480" w:lineRule="auto"/>
        <w:ind w:left="720"/>
        <w:jc w:val="both"/>
        <w:rPr>
          <w:rFonts w:ascii="Times New Roman" w:hAnsi="Times New Roman" w:cs="Times New Roman"/>
          <w:sz w:val="24"/>
          <w:szCs w:val="24"/>
        </w:rPr>
      </w:pPr>
      <w:r w:rsidRPr="002A2E70">
        <w:rPr>
          <w:rFonts w:ascii="Times New Roman" w:hAnsi="Times New Roman" w:cs="Times New Roman"/>
          <w:sz w:val="24"/>
          <w:szCs w:val="24"/>
        </w:rPr>
        <w:t>Bagi kepala sekolah, sebagai salah satu masukan dalam mengembangkan kompetensi teoritis kepada sekolah dalam usaha perbaikan proses pembelajaran, sehingga berdampak pada peningkatan mutu sekolah.</w:t>
      </w:r>
    </w:p>
    <w:p w:rsidR="005D76E0" w:rsidRDefault="005D76E0" w:rsidP="005D76E0">
      <w:pPr>
        <w:pStyle w:val="NoSpacing"/>
        <w:spacing w:line="480" w:lineRule="auto"/>
        <w:jc w:val="both"/>
        <w:rPr>
          <w:rFonts w:ascii="Times New Roman" w:hAnsi="Times New Roman" w:cs="Times New Roman"/>
          <w:sz w:val="24"/>
          <w:szCs w:val="24"/>
        </w:rPr>
      </w:pPr>
    </w:p>
    <w:p w:rsidR="005D76E0" w:rsidRDefault="005D76E0" w:rsidP="005D76E0">
      <w:pPr>
        <w:rPr>
          <w:rFonts w:ascii="Times New Roman" w:hAnsi="Times New Roman"/>
          <w:sz w:val="24"/>
          <w:szCs w:val="24"/>
        </w:rPr>
      </w:pPr>
      <w:r>
        <w:rPr>
          <w:rFonts w:ascii="Times New Roman" w:hAnsi="Times New Roman"/>
          <w:sz w:val="24"/>
          <w:szCs w:val="24"/>
        </w:rPr>
        <w:br w:type="page"/>
      </w:r>
    </w:p>
    <w:p w:rsidR="005D76E0" w:rsidRDefault="0047392D" w:rsidP="005D76E0">
      <w:pPr>
        <w:pStyle w:val="ListParagraph"/>
        <w:spacing w:after="240" w:line="480" w:lineRule="auto"/>
        <w:ind w:left="425"/>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8" style="position:absolute;left:0;text-align:left;margin-left:384.25pt;margin-top:-80.95pt;width:18.2pt;height:16.6pt;z-index:251676672" strokecolor="white [3212]"/>
        </w:pict>
      </w:r>
      <w:r w:rsidR="005D76E0">
        <w:rPr>
          <w:rFonts w:ascii="Times New Roman" w:hAnsi="Times New Roman" w:cs="Times New Roman"/>
          <w:b/>
          <w:sz w:val="24"/>
          <w:szCs w:val="24"/>
        </w:rPr>
        <w:t>BAB II</w:t>
      </w:r>
    </w:p>
    <w:p w:rsidR="005D76E0" w:rsidRDefault="005D76E0" w:rsidP="005D76E0">
      <w:pPr>
        <w:pStyle w:val="ListParagraph"/>
        <w:spacing w:after="240" w:line="720" w:lineRule="auto"/>
        <w:ind w:left="425"/>
        <w:jc w:val="center"/>
        <w:rPr>
          <w:rFonts w:ascii="Times New Roman" w:hAnsi="Times New Roman" w:cs="Times New Roman"/>
          <w:b/>
          <w:sz w:val="24"/>
          <w:szCs w:val="24"/>
        </w:rPr>
      </w:pPr>
      <w:r w:rsidRPr="006F0944">
        <w:rPr>
          <w:rFonts w:ascii="Times New Roman" w:hAnsi="Times New Roman" w:cs="Times New Roman"/>
          <w:b/>
          <w:sz w:val="24"/>
          <w:szCs w:val="24"/>
        </w:rPr>
        <w:t>TINJAUAN PUSTAKA</w:t>
      </w:r>
      <w:r>
        <w:rPr>
          <w:rFonts w:ascii="Times New Roman" w:hAnsi="Times New Roman" w:cs="Times New Roman"/>
          <w:b/>
          <w:sz w:val="24"/>
          <w:szCs w:val="24"/>
        </w:rPr>
        <w:t>, KERANGKA PIKIR DAN HIPOTESIS</w:t>
      </w:r>
    </w:p>
    <w:p w:rsidR="005D76E0" w:rsidRDefault="005D76E0" w:rsidP="00D56D2F">
      <w:pPr>
        <w:pStyle w:val="ListParagraph"/>
        <w:numPr>
          <w:ilvl w:val="0"/>
          <w:numId w:val="2"/>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Tinjauan Pustaka</w:t>
      </w:r>
    </w:p>
    <w:p w:rsidR="005D76E0" w:rsidRPr="001F2D9E" w:rsidRDefault="005D76E0" w:rsidP="00D56D2F">
      <w:pPr>
        <w:pStyle w:val="ListParagraph"/>
        <w:numPr>
          <w:ilvl w:val="0"/>
          <w:numId w:val="10"/>
        </w:numPr>
        <w:tabs>
          <w:tab w:val="left" w:pos="1843"/>
        </w:tabs>
        <w:spacing w:after="0" w:line="480" w:lineRule="auto"/>
        <w:ind w:right="758"/>
        <w:jc w:val="both"/>
        <w:rPr>
          <w:rFonts w:ascii="Times New Roman" w:hAnsi="Times New Roman" w:cs="Times New Roman"/>
          <w:sz w:val="24"/>
          <w:szCs w:val="24"/>
        </w:rPr>
      </w:pPr>
      <w:r w:rsidRPr="008C79FE">
        <w:rPr>
          <w:rFonts w:ascii="Times New Roman" w:hAnsi="Times New Roman" w:cs="Times New Roman"/>
          <w:b/>
          <w:sz w:val="24"/>
          <w:szCs w:val="24"/>
        </w:rPr>
        <w:t xml:space="preserve">Strategi </w:t>
      </w:r>
      <w:r w:rsidR="008C79FE">
        <w:rPr>
          <w:rFonts w:ascii="Times New Roman" w:hAnsi="Times New Roman" w:cs="Times New Roman"/>
          <w:b/>
          <w:i/>
          <w:sz w:val="24"/>
          <w:szCs w:val="24"/>
        </w:rPr>
        <w:t xml:space="preserve">Know-Want-Learned </w:t>
      </w:r>
      <w:r>
        <w:rPr>
          <w:rFonts w:ascii="Times New Roman" w:hAnsi="Times New Roman" w:cs="Times New Roman"/>
          <w:b/>
          <w:sz w:val="24"/>
          <w:szCs w:val="24"/>
        </w:rPr>
        <w:t>(KWL)</w:t>
      </w:r>
    </w:p>
    <w:p w:rsidR="005D76E0" w:rsidRPr="00F9396B" w:rsidRDefault="005D76E0" w:rsidP="00D56D2F">
      <w:pPr>
        <w:pStyle w:val="ListParagraph"/>
        <w:numPr>
          <w:ilvl w:val="0"/>
          <w:numId w:val="16"/>
        </w:numPr>
        <w:tabs>
          <w:tab w:val="left" w:pos="1843"/>
        </w:tabs>
        <w:spacing w:after="0" w:line="480" w:lineRule="auto"/>
        <w:ind w:right="758"/>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i/>
          <w:sz w:val="24"/>
          <w:szCs w:val="24"/>
        </w:rPr>
        <w:t xml:space="preserve">Know-Want-Learned </w:t>
      </w:r>
      <w:r>
        <w:rPr>
          <w:rFonts w:ascii="Times New Roman" w:hAnsi="Times New Roman" w:cs="Times New Roman"/>
          <w:b/>
          <w:sz w:val="24"/>
          <w:szCs w:val="24"/>
        </w:rPr>
        <w:t>(KWL)</w:t>
      </w:r>
    </w:p>
    <w:p w:rsidR="005D76E0" w:rsidRDefault="005D76E0" w:rsidP="005D76E0">
      <w:pPr>
        <w:pStyle w:val="ListParagraph"/>
        <w:tabs>
          <w:tab w:val="left" w:pos="1418"/>
          <w:tab w:val="left" w:pos="1843"/>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Menurut Rahim (2008:41) Strategi KWL memberikan kepada siswa tujuan membaca serta memberikan peran aktif siswa sebelum, saat, dan sesudah membaca. </w:t>
      </w:r>
      <w:r w:rsidRPr="00F9396B">
        <w:rPr>
          <w:rFonts w:ascii="Times New Roman" w:hAnsi="Times New Roman" w:cs="Times New Roman"/>
          <w:sz w:val="24"/>
          <w:szCs w:val="24"/>
        </w:rPr>
        <w:t>Strategi KWL membantu siswa memikirkan informasi baru yang diterima. Strategi KWL juga dapat memperkuat kemampuan siswa mengembangkan pertanyaan tentang topik dan bisa menilai hasil belajar mereka sendiri.</w:t>
      </w:r>
    </w:p>
    <w:p w:rsidR="005D76E0" w:rsidRPr="005C3613" w:rsidRDefault="0047392D" w:rsidP="005D76E0">
      <w:pPr>
        <w:pStyle w:val="ListParagraph"/>
        <w:tabs>
          <w:tab w:val="left" w:pos="1418"/>
          <w:tab w:val="left" w:pos="1843"/>
        </w:tabs>
        <w:spacing w:after="0" w:line="480" w:lineRule="auto"/>
        <w:ind w:right="49"/>
        <w:jc w:val="both"/>
        <w:rPr>
          <w:rFonts w:ascii="Times New Roman" w:hAnsi="Times New Roman" w:cs="Times New Roman"/>
          <w:sz w:val="24"/>
          <w:szCs w:val="24"/>
        </w:rPr>
      </w:pPr>
      <w:r w:rsidRPr="0047392D">
        <w:rPr>
          <w:rFonts w:ascii="Times New Roman" w:hAnsi="Times New Roman" w:cs="Times New Roman"/>
          <w:b/>
          <w:noProof/>
          <w:sz w:val="24"/>
          <w:szCs w:val="24"/>
        </w:rPr>
        <w:pict>
          <v:rect id="_x0000_s1059" style="position:absolute;left:0;text-align:left;margin-left:221.3pt;margin-top:325.65pt;width:18.2pt;height:22.15pt;z-index:251677696" strokecolor="white [3212]">
            <v:textbox>
              <w:txbxContent>
                <w:p w:rsidR="00B61D0A" w:rsidRPr="008C79FE" w:rsidRDefault="00B61D0A">
                  <w:pPr>
                    <w:rPr>
                      <w:rFonts w:ascii="Times New Roman" w:hAnsi="Times New Roman" w:cs="Times New Roman"/>
                      <w:sz w:val="24"/>
                      <w:szCs w:val="24"/>
                    </w:rPr>
                  </w:pPr>
                  <w:r w:rsidRPr="008C79FE">
                    <w:rPr>
                      <w:rFonts w:ascii="Times New Roman" w:hAnsi="Times New Roman" w:cs="Times New Roman"/>
                      <w:sz w:val="24"/>
                      <w:szCs w:val="24"/>
                    </w:rPr>
                    <w:t>9</w:t>
                  </w:r>
                </w:p>
              </w:txbxContent>
            </v:textbox>
          </v:rect>
        </w:pict>
      </w:r>
      <w:r w:rsidR="005D76E0">
        <w:rPr>
          <w:rFonts w:ascii="Times New Roman" w:hAnsi="Times New Roman" w:cs="Times New Roman"/>
          <w:sz w:val="24"/>
          <w:szCs w:val="24"/>
        </w:rPr>
        <w:tab/>
      </w:r>
      <w:r w:rsidR="005D76E0" w:rsidRPr="00B85796">
        <w:rPr>
          <w:rFonts w:ascii="Times New Roman" w:hAnsi="Times New Roman" w:cs="Times New Roman"/>
          <w:sz w:val="24"/>
          <w:szCs w:val="24"/>
        </w:rPr>
        <w:t xml:space="preserve">KWL adalah sebuah strategi membaca pemahaman yang diciptakan oleh Donna Ogle pada tahun 1986. Strategi KWL merupakan sebuah strategi membaca yang digunakan untuk menuntun siswa memahami sebuah teks secara keseluruhan. Strategi KWL merupakan Strategi yang berbasis keaktifan siswa. Strategi KWL merupakan salah satu strategi membaca. Strategi ini membantu guru menghidupkan latar belakang pengetahuan dan minat siswa pada suatu topik bacaan. </w:t>
      </w:r>
      <w:r w:rsidR="005D76E0">
        <w:rPr>
          <w:rFonts w:ascii="Times New Roman" w:hAnsi="Times New Roman" w:cs="Times New Roman"/>
          <w:sz w:val="24"/>
          <w:szCs w:val="24"/>
        </w:rPr>
        <w:t xml:space="preserve">Strategi </w:t>
      </w:r>
      <w:r w:rsidR="005D76E0">
        <w:rPr>
          <w:rFonts w:ascii="Times New Roman" w:hAnsi="Times New Roman" w:cs="Times New Roman"/>
          <w:iCs/>
          <w:sz w:val="24"/>
          <w:szCs w:val="24"/>
        </w:rPr>
        <w:t>KWL</w:t>
      </w:r>
      <w:r w:rsidR="005D76E0">
        <w:rPr>
          <w:rFonts w:ascii="Times New Roman" w:hAnsi="Times New Roman" w:cs="Times New Roman"/>
          <w:i/>
          <w:iCs/>
          <w:sz w:val="24"/>
          <w:szCs w:val="24"/>
        </w:rPr>
        <w:t xml:space="preserve"> </w:t>
      </w:r>
      <w:r w:rsidR="005D76E0" w:rsidRPr="00606787">
        <w:rPr>
          <w:rFonts w:ascii="Times New Roman" w:hAnsi="Times New Roman" w:cs="Times New Roman"/>
          <w:sz w:val="24"/>
          <w:szCs w:val="24"/>
        </w:rPr>
        <w:t>memberikan kesempatan kepada</w:t>
      </w:r>
      <w:r w:rsidR="005D76E0">
        <w:rPr>
          <w:rFonts w:ascii="Times New Roman" w:hAnsi="Times New Roman" w:cs="Times New Roman"/>
          <w:i/>
          <w:iCs/>
          <w:sz w:val="24"/>
          <w:szCs w:val="24"/>
        </w:rPr>
        <w:t xml:space="preserve"> </w:t>
      </w:r>
      <w:r w:rsidR="005D76E0" w:rsidRPr="00606787">
        <w:rPr>
          <w:rFonts w:ascii="Times New Roman" w:hAnsi="Times New Roman" w:cs="Times New Roman"/>
          <w:sz w:val="24"/>
          <w:szCs w:val="24"/>
        </w:rPr>
        <w:t>siswa mengenai tujuan membaca dan</w:t>
      </w:r>
      <w:r w:rsidR="005D76E0">
        <w:rPr>
          <w:rFonts w:ascii="Times New Roman" w:hAnsi="Times New Roman" w:cs="Times New Roman"/>
          <w:i/>
          <w:iCs/>
          <w:sz w:val="24"/>
          <w:szCs w:val="24"/>
        </w:rPr>
        <w:t xml:space="preserve"> </w:t>
      </w:r>
      <w:r w:rsidR="005D76E0" w:rsidRPr="00606787">
        <w:rPr>
          <w:rFonts w:ascii="Times New Roman" w:hAnsi="Times New Roman" w:cs="Times New Roman"/>
          <w:sz w:val="24"/>
          <w:szCs w:val="24"/>
        </w:rPr>
        <w:t>memberikan suatu peran aktif siswa</w:t>
      </w:r>
      <w:r w:rsidR="005D76E0">
        <w:rPr>
          <w:rFonts w:ascii="Times New Roman" w:hAnsi="Times New Roman" w:cs="Times New Roman"/>
          <w:i/>
          <w:iCs/>
          <w:sz w:val="24"/>
          <w:szCs w:val="24"/>
        </w:rPr>
        <w:t xml:space="preserve"> </w:t>
      </w:r>
      <w:r w:rsidR="005D76E0" w:rsidRPr="00606787">
        <w:rPr>
          <w:rFonts w:ascii="Times New Roman" w:hAnsi="Times New Roman" w:cs="Times New Roman"/>
          <w:sz w:val="24"/>
          <w:szCs w:val="24"/>
        </w:rPr>
        <w:t>sebelum, saat dan sesudah membaca.</w:t>
      </w:r>
      <w:r w:rsidR="005D76E0">
        <w:rPr>
          <w:rFonts w:ascii="Times New Roman" w:hAnsi="Times New Roman" w:cs="Times New Roman"/>
          <w:i/>
          <w:iCs/>
          <w:sz w:val="24"/>
          <w:szCs w:val="24"/>
        </w:rPr>
        <w:t xml:space="preserve"> </w:t>
      </w:r>
      <w:r w:rsidR="005D76E0">
        <w:rPr>
          <w:rFonts w:ascii="Times New Roman" w:hAnsi="Times New Roman" w:cs="Times New Roman"/>
          <w:sz w:val="24"/>
          <w:szCs w:val="24"/>
        </w:rPr>
        <w:t>Strategi KWL</w:t>
      </w:r>
      <w:r w:rsidR="005D76E0" w:rsidRPr="00606787">
        <w:rPr>
          <w:rFonts w:ascii="Times New Roman" w:hAnsi="Times New Roman" w:cs="Times New Roman"/>
          <w:sz w:val="24"/>
          <w:szCs w:val="24"/>
        </w:rPr>
        <w:t xml:space="preserve"> membantu siswa memikirkan</w:t>
      </w:r>
      <w:r w:rsidR="005D76E0">
        <w:rPr>
          <w:rFonts w:ascii="Times New Roman" w:hAnsi="Times New Roman" w:cs="Times New Roman"/>
          <w:i/>
          <w:iCs/>
          <w:sz w:val="24"/>
          <w:szCs w:val="24"/>
        </w:rPr>
        <w:t xml:space="preserve"> </w:t>
      </w:r>
      <w:r w:rsidR="005D76E0" w:rsidRPr="00606787">
        <w:rPr>
          <w:rFonts w:ascii="Times New Roman" w:hAnsi="Times New Roman" w:cs="Times New Roman"/>
          <w:sz w:val="24"/>
          <w:szCs w:val="24"/>
        </w:rPr>
        <w:t xml:space="preserve">informasi baru yang diterimanya. Strategi </w:t>
      </w:r>
      <w:r w:rsidR="005D76E0">
        <w:rPr>
          <w:rFonts w:ascii="Times New Roman" w:hAnsi="Times New Roman" w:cs="Times New Roman"/>
          <w:sz w:val="24"/>
          <w:szCs w:val="24"/>
        </w:rPr>
        <w:t>KWL</w:t>
      </w:r>
      <w:r w:rsidR="005D76E0">
        <w:rPr>
          <w:rFonts w:ascii="Times New Roman" w:hAnsi="Times New Roman" w:cs="Times New Roman"/>
          <w:i/>
          <w:iCs/>
          <w:sz w:val="24"/>
          <w:szCs w:val="24"/>
        </w:rPr>
        <w:t xml:space="preserve"> </w:t>
      </w:r>
      <w:r w:rsidR="005D76E0">
        <w:rPr>
          <w:rFonts w:ascii="Times New Roman" w:hAnsi="Times New Roman" w:cs="Times New Roman"/>
          <w:sz w:val="24"/>
          <w:szCs w:val="24"/>
        </w:rPr>
        <w:t xml:space="preserve">juga bisa </w:t>
      </w:r>
      <w:r w:rsidR="005D76E0" w:rsidRPr="00606787">
        <w:rPr>
          <w:rFonts w:ascii="Times New Roman" w:hAnsi="Times New Roman" w:cs="Times New Roman"/>
          <w:sz w:val="24"/>
          <w:szCs w:val="24"/>
        </w:rPr>
        <w:t>memperkuat kemampuan siswa</w:t>
      </w:r>
      <w:r w:rsidR="005D76E0">
        <w:rPr>
          <w:rFonts w:ascii="Times New Roman" w:hAnsi="Times New Roman" w:cs="Times New Roman"/>
          <w:i/>
          <w:iCs/>
          <w:sz w:val="24"/>
          <w:szCs w:val="24"/>
        </w:rPr>
        <w:t xml:space="preserve"> </w:t>
      </w:r>
      <w:r w:rsidR="005D76E0" w:rsidRPr="00606787">
        <w:rPr>
          <w:rFonts w:ascii="Times New Roman" w:hAnsi="Times New Roman" w:cs="Times New Roman"/>
          <w:sz w:val="24"/>
          <w:szCs w:val="24"/>
        </w:rPr>
        <w:t>mengembangkan pertanyaan tentang</w:t>
      </w:r>
      <w:r w:rsidR="005D76E0">
        <w:rPr>
          <w:rFonts w:ascii="Times New Roman" w:hAnsi="Times New Roman" w:cs="Times New Roman"/>
          <w:i/>
          <w:iCs/>
          <w:sz w:val="24"/>
          <w:szCs w:val="24"/>
        </w:rPr>
        <w:t xml:space="preserve"> </w:t>
      </w:r>
      <w:r w:rsidR="005D76E0" w:rsidRPr="00606787">
        <w:rPr>
          <w:rFonts w:ascii="Times New Roman" w:hAnsi="Times New Roman" w:cs="Times New Roman"/>
          <w:sz w:val="24"/>
          <w:szCs w:val="24"/>
        </w:rPr>
        <w:t xml:space="preserve">berbagai topik. Siswa juga bisa </w:t>
      </w:r>
      <w:r w:rsidR="005D76E0" w:rsidRPr="00606787">
        <w:rPr>
          <w:rFonts w:ascii="Times New Roman" w:hAnsi="Times New Roman" w:cs="Times New Roman"/>
          <w:sz w:val="24"/>
          <w:szCs w:val="24"/>
        </w:rPr>
        <w:lastRenderedPageBreak/>
        <w:t>menilai</w:t>
      </w:r>
      <w:r w:rsidR="005D76E0">
        <w:rPr>
          <w:rFonts w:ascii="Times New Roman" w:hAnsi="Times New Roman" w:cs="Times New Roman"/>
          <w:i/>
          <w:iCs/>
          <w:sz w:val="24"/>
          <w:szCs w:val="24"/>
        </w:rPr>
        <w:t xml:space="preserve"> </w:t>
      </w:r>
      <w:r w:rsidR="005D76E0" w:rsidRPr="00606787">
        <w:rPr>
          <w:rFonts w:ascii="Times New Roman" w:hAnsi="Times New Roman" w:cs="Times New Roman"/>
          <w:sz w:val="24"/>
          <w:szCs w:val="24"/>
        </w:rPr>
        <w:t>hasil belajar mereka sendiri. Strategi ini</w:t>
      </w:r>
      <w:r w:rsidR="005D76E0">
        <w:rPr>
          <w:rFonts w:ascii="Times New Roman" w:hAnsi="Times New Roman" w:cs="Times New Roman"/>
          <w:i/>
          <w:iCs/>
          <w:sz w:val="24"/>
          <w:szCs w:val="24"/>
        </w:rPr>
        <w:t xml:space="preserve"> </w:t>
      </w:r>
      <w:r w:rsidR="005D76E0">
        <w:rPr>
          <w:rFonts w:ascii="Times New Roman" w:hAnsi="Times New Roman" w:cs="Times New Roman"/>
          <w:sz w:val="24"/>
          <w:szCs w:val="24"/>
        </w:rPr>
        <w:t xml:space="preserve">juga dikembangkan </w:t>
      </w:r>
      <w:r w:rsidR="005D76E0" w:rsidRPr="00606787">
        <w:rPr>
          <w:rFonts w:ascii="Times New Roman" w:hAnsi="Times New Roman" w:cs="Times New Roman"/>
          <w:sz w:val="24"/>
          <w:szCs w:val="24"/>
        </w:rPr>
        <w:t>untuk membantu guru</w:t>
      </w:r>
      <w:r w:rsidR="005D76E0">
        <w:rPr>
          <w:rFonts w:ascii="Times New Roman" w:hAnsi="Times New Roman" w:cs="Times New Roman"/>
          <w:i/>
          <w:iCs/>
          <w:sz w:val="24"/>
          <w:szCs w:val="24"/>
        </w:rPr>
        <w:t xml:space="preserve"> </w:t>
      </w:r>
      <w:r w:rsidR="005D76E0" w:rsidRPr="00606787">
        <w:rPr>
          <w:rFonts w:ascii="Times New Roman" w:hAnsi="Times New Roman" w:cs="Times New Roman"/>
          <w:sz w:val="24"/>
          <w:szCs w:val="24"/>
        </w:rPr>
        <w:t xml:space="preserve">menghidupkan latar </w:t>
      </w:r>
      <w:r w:rsidR="005D76E0" w:rsidRPr="009D2388">
        <w:rPr>
          <w:rFonts w:ascii="Times New Roman" w:hAnsi="Times New Roman" w:cs="Times New Roman"/>
          <w:sz w:val="24"/>
          <w:szCs w:val="24"/>
        </w:rPr>
        <w:t>belakang pengetahuan</w:t>
      </w:r>
      <w:r w:rsidR="005D76E0" w:rsidRPr="009D2388">
        <w:rPr>
          <w:rFonts w:ascii="Times New Roman" w:hAnsi="Times New Roman" w:cs="Times New Roman"/>
          <w:i/>
          <w:iCs/>
          <w:sz w:val="24"/>
          <w:szCs w:val="24"/>
        </w:rPr>
        <w:t xml:space="preserve"> </w:t>
      </w:r>
      <w:r w:rsidR="005D76E0" w:rsidRPr="009D2388">
        <w:rPr>
          <w:rFonts w:ascii="Times New Roman" w:hAnsi="Times New Roman" w:cs="Times New Roman"/>
          <w:sz w:val="24"/>
          <w:szCs w:val="24"/>
        </w:rPr>
        <w:t xml:space="preserve">dan minat siswa pada suatu </w:t>
      </w:r>
      <w:r w:rsidR="005D76E0">
        <w:rPr>
          <w:rFonts w:ascii="Times New Roman" w:hAnsi="Times New Roman" w:cs="Times New Roman"/>
          <w:sz w:val="24"/>
          <w:szCs w:val="24"/>
        </w:rPr>
        <w:t xml:space="preserve">topik. </w:t>
      </w:r>
      <w:r w:rsidR="005D76E0" w:rsidRPr="005C3613">
        <w:rPr>
          <w:rFonts w:ascii="Times New Roman" w:hAnsi="Times New Roman" w:cs="Times New Roman"/>
          <w:sz w:val="24"/>
          <w:szCs w:val="24"/>
        </w:rPr>
        <w:t>Keg</w:t>
      </w:r>
      <w:r w:rsidR="005D76E0">
        <w:rPr>
          <w:rFonts w:ascii="Times New Roman" w:hAnsi="Times New Roman" w:cs="Times New Roman"/>
          <w:sz w:val="24"/>
          <w:szCs w:val="24"/>
        </w:rPr>
        <w:t xml:space="preserve">iatan Pembelajaran dalam strategi </w:t>
      </w:r>
      <w:r w:rsidR="005D76E0" w:rsidRPr="005C3613">
        <w:rPr>
          <w:rFonts w:ascii="Times New Roman" w:hAnsi="Times New Roman" w:cs="Times New Roman"/>
          <w:sz w:val="24"/>
          <w:szCs w:val="24"/>
        </w:rPr>
        <w:t>KWL ini dibagi menjadi tiga tahapan. Tierney (dalam Ririn, 2008:39-41) menjelaskan tiga tahapan besar tersebut.</w:t>
      </w:r>
    </w:p>
    <w:p w:rsidR="005D76E0" w:rsidRDefault="005D76E0" w:rsidP="005D76E0">
      <w:pPr>
        <w:pStyle w:val="ListParagraph"/>
        <w:tabs>
          <w:tab w:val="left" w:pos="1418"/>
          <w:tab w:val="left" w:pos="1843"/>
        </w:tabs>
        <w:spacing w:after="0" w:line="480" w:lineRule="auto"/>
        <w:ind w:right="49"/>
        <w:jc w:val="both"/>
        <w:rPr>
          <w:rFonts w:ascii="Times New Roman" w:hAnsi="Times New Roman" w:cs="Times New Roman"/>
          <w:sz w:val="24"/>
          <w:szCs w:val="24"/>
        </w:rPr>
      </w:pPr>
      <w:r>
        <w:rPr>
          <w:rFonts w:ascii="Times New Roman" w:hAnsi="Times New Roman" w:cs="Times New Roman"/>
          <w:i/>
          <w:iCs/>
          <w:sz w:val="24"/>
          <w:szCs w:val="24"/>
        </w:rPr>
        <w:tab/>
      </w:r>
      <w:r w:rsidRPr="009D2388">
        <w:rPr>
          <w:rFonts w:ascii="Times New Roman" w:hAnsi="Times New Roman" w:cs="Times New Roman"/>
          <w:i/>
          <w:iCs/>
          <w:sz w:val="24"/>
          <w:szCs w:val="24"/>
        </w:rPr>
        <w:t xml:space="preserve">Pertama, </w:t>
      </w:r>
      <w:r w:rsidRPr="009D2388">
        <w:rPr>
          <w:rFonts w:ascii="Times New Roman" w:hAnsi="Times New Roman" w:cs="Times New Roman"/>
          <w:sz w:val="24"/>
          <w:szCs w:val="24"/>
        </w:rPr>
        <w:t>tahap K (</w:t>
      </w:r>
      <w:r w:rsidRPr="009D2388">
        <w:rPr>
          <w:rFonts w:ascii="Times New Roman" w:hAnsi="Times New Roman" w:cs="Times New Roman"/>
          <w:i/>
          <w:iCs/>
          <w:sz w:val="24"/>
          <w:szCs w:val="24"/>
        </w:rPr>
        <w:t xml:space="preserve">What I Know </w:t>
      </w:r>
      <w:r w:rsidRPr="009D2388">
        <w:rPr>
          <w:rFonts w:ascii="Times New Roman" w:hAnsi="Times New Roman" w:cs="Times New Roman"/>
          <w:sz w:val="24"/>
          <w:szCs w:val="24"/>
        </w:rPr>
        <w:t>“apa yang saya pelajari”). Siswa diajak bercurah</w:t>
      </w:r>
      <w:r>
        <w:rPr>
          <w:rFonts w:ascii="Times New Roman" w:hAnsi="Times New Roman" w:cs="Times New Roman"/>
          <w:sz w:val="24"/>
          <w:szCs w:val="24"/>
        </w:rPr>
        <w:t xml:space="preserve"> </w:t>
      </w:r>
      <w:r w:rsidRPr="009D2388">
        <w:rPr>
          <w:rFonts w:ascii="Times New Roman" w:hAnsi="Times New Roman" w:cs="Times New Roman"/>
          <w:sz w:val="24"/>
          <w:szCs w:val="24"/>
        </w:rPr>
        <w:t>pendapat tentang tema, topik, judul, dan ilustrasi atau gambar-gambar yang terdapat</w:t>
      </w:r>
      <w:r>
        <w:rPr>
          <w:rFonts w:ascii="Times New Roman" w:hAnsi="Times New Roman" w:cs="Times New Roman"/>
          <w:sz w:val="24"/>
          <w:szCs w:val="24"/>
        </w:rPr>
        <w:t xml:space="preserve"> </w:t>
      </w:r>
      <w:r w:rsidRPr="009D2388">
        <w:rPr>
          <w:rFonts w:ascii="Times New Roman" w:hAnsi="Times New Roman" w:cs="Times New Roman"/>
          <w:sz w:val="24"/>
          <w:szCs w:val="24"/>
        </w:rPr>
        <w:t>dalam teks. Dengan aktivitas itu skemata pembaca menjadi aktif kembali, sehingga</w:t>
      </w:r>
      <w:r>
        <w:rPr>
          <w:rFonts w:ascii="Times New Roman" w:hAnsi="Times New Roman" w:cs="Times New Roman"/>
          <w:sz w:val="24"/>
          <w:szCs w:val="24"/>
        </w:rPr>
        <w:t xml:space="preserve"> </w:t>
      </w:r>
      <w:r w:rsidRPr="009D2388">
        <w:rPr>
          <w:rFonts w:ascii="Times New Roman" w:hAnsi="Times New Roman" w:cs="Times New Roman"/>
          <w:sz w:val="24"/>
          <w:szCs w:val="24"/>
        </w:rPr>
        <w:t>pemahaman akan lebih mudah dicapai oleh pembaca. Disamping itu guru juga</w:t>
      </w:r>
      <w:r>
        <w:rPr>
          <w:rFonts w:ascii="Times New Roman" w:hAnsi="Times New Roman" w:cs="Times New Roman"/>
          <w:sz w:val="24"/>
          <w:szCs w:val="24"/>
        </w:rPr>
        <w:t xml:space="preserve"> </w:t>
      </w:r>
      <w:r w:rsidRPr="009D2388">
        <w:rPr>
          <w:rFonts w:ascii="Times New Roman" w:hAnsi="Times New Roman" w:cs="Times New Roman"/>
          <w:sz w:val="24"/>
          <w:szCs w:val="24"/>
        </w:rPr>
        <w:t>mengaktifkan skemata siswa tentang bahasa yang digunakan dalam teks. Pengaktifan</w:t>
      </w:r>
      <w:r>
        <w:rPr>
          <w:rFonts w:ascii="Times New Roman" w:hAnsi="Times New Roman" w:cs="Times New Roman"/>
          <w:sz w:val="24"/>
          <w:szCs w:val="24"/>
        </w:rPr>
        <w:t xml:space="preserve"> </w:t>
      </w:r>
      <w:r w:rsidRPr="009D2388">
        <w:rPr>
          <w:rFonts w:ascii="Times New Roman" w:hAnsi="Times New Roman" w:cs="Times New Roman"/>
          <w:sz w:val="24"/>
          <w:szCs w:val="24"/>
        </w:rPr>
        <w:t>skemata bahasa dilakukan dengan mengangkat berbagai istilah, kata, frase, atau kalimat</w:t>
      </w:r>
      <w:r>
        <w:rPr>
          <w:rFonts w:ascii="Times New Roman" w:hAnsi="Times New Roman" w:cs="Times New Roman"/>
          <w:sz w:val="24"/>
          <w:szCs w:val="24"/>
        </w:rPr>
        <w:t xml:space="preserve"> </w:t>
      </w:r>
      <w:r w:rsidRPr="009D2388">
        <w:rPr>
          <w:rFonts w:ascii="Times New Roman" w:hAnsi="Times New Roman" w:cs="Times New Roman"/>
          <w:sz w:val="24"/>
          <w:szCs w:val="24"/>
        </w:rPr>
        <w:t>yang merupakan kunci dalam memahami isi yang terkandung dalam teks bacaan.</w:t>
      </w:r>
      <w:r>
        <w:rPr>
          <w:rFonts w:ascii="Times New Roman" w:hAnsi="Times New Roman" w:cs="Times New Roman"/>
          <w:sz w:val="24"/>
          <w:szCs w:val="24"/>
        </w:rPr>
        <w:t xml:space="preserve"> </w:t>
      </w:r>
      <w:r w:rsidRPr="009D2388">
        <w:rPr>
          <w:rFonts w:ascii="Times New Roman" w:hAnsi="Times New Roman" w:cs="Times New Roman"/>
          <w:sz w:val="24"/>
          <w:szCs w:val="24"/>
        </w:rPr>
        <w:t>Kegiatan tahap K ini akan menghasilkan sebuah jaring laba-laba. Isi jaring laba-laba ini</w:t>
      </w:r>
      <w:r>
        <w:rPr>
          <w:rFonts w:ascii="Times New Roman" w:hAnsi="Times New Roman" w:cs="Times New Roman"/>
          <w:sz w:val="24"/>
          <w:szCs w:val="24"/>
        </w:rPr>
        <w:t xml:space="preserve"> </w:t>
      </w:r>
      <w:r w:rsidRPr="009D2388">
        <w:rPr>
          <w:rFonts w:ascii="Times New Roman" w:hAnsi="Times New Roman" w:cs="Times New Roman"/>
          <w:sz w:val="24"/>
          <w:szCs w:val="24"/>
        </w:rPr>
        <w:t>mencakup tema, topik-topik, sub-subtopik, serta beberapa detail dari subtopik yang</w:t>
      </w:r>
      <w:r>
        <w:rPr>
          <w:rFonts w:ascii="Times New Roman" w:hAnsi="Times New Roman" w:cs="Times New Roman"/>
          <w:sz w:val="24"/>
          <w:szCs w:val="24"/>
        </w:rPr>
        <w:t xml:space="preserve"> </w:t>
      </w:r>
      <w:r w:rsidRPr="009D2388">
        <w:rPr>
          <w:rFonts w:ascii="Times New Roman" w:hAnsi="Times New Roman" w:cs="Times New Roman"/>
          <w:sz w:val="24"/>
          <w:szCs w:val="24"/>
        </w:rPr>
        <w:t>dipandang perlu. Curah pendapat tidak perlu sampai pada semua detail dari setiap</w:t>
      </w:r>
      <w:r>
        <w:rPr>
          <w:rFonts w:ascii="Times New Roman" w:hAnsi="Times New Roman" w:cs="Times New Roman"/>
          <w:sz w:val="24"/>
          <w:szCs w:val="24"/>
        </w:rPr>
        <w:t xml:space="preserve"> </w:t>
      </w:r>
      <w:r w:rsidRPr="009D2388">
        <w:rPr>
          <w:rFonts w:ascii="Times New Roman" w:hAnsi="Times New Roman" w:cs="Times New Roman"/>
          <w:sz w:val="24"/>
          <w:szCs w:val="24"/>
        </w:rPr>
        <w:t>subtopik yang ada, karena akan terlalu banyak menyita waktu. Guru perlu terlebih</w:t>
      </w:r>
      <w:r>
        <w:rPr>
          <w:rFonts w:ascii="Times New Roman" w:hAnsi="Times New Roman" w:cs="Times New Roman"/>
          <w:sz w:val="24"/>
          <w:szCs w:val="24"/>
        </w:rPr>
        <w:t xml:space="preserve"> </w:t>
      </w:r>
      <w:r w:rsidRPr="009D2388">
        <w:rPr>
          <w:rFonts w:ascii="Times New Roman" w:hAnsi="Times New Roman" w:cs="Times New Roman"/>
          <w:sz w:val="24"/>
          <w:szCs w:val="24"/>
        </w:rPr>
        <w:t>dahulu merancangnya secara lengkap dan luas sebelum melaksanakan kegiatan</w:t>
      </w:r>
      <w:r>
        <w:rPr>
          <w:rFonts w:ascii="Times New Roman" w:hAnsi="Times New Roman" w:cs="Times New Roman"/>
          <w:sz w:val="24"/>
          <w:szCs w:val="24"/>
        </w:rPr>
        <w:t xml:space="preserve"> </w:t>
      </w:r>
      <w:r w:rsidRPr="009D2388">
        <w:rPr>
          <w:rFonts w:ascii="Times New Roman" w:hAnsi="Times New Roman" w:cs="Times New Roman"/>
          <w:sz w:val="24"/>
          <w:szCs w:val="24"/>
        </w:rPr>
        <w:t>pembelajaran.</w:t>
      </w:r>
    </w:p>
    <w:p w:rsidR="005D76E0" w:rsidRDefault="005D76E0" w:rsidP="005D76E0">
      <w:pPr>
        <w:pStyle w:val="ListParagraph"/>
        <w:tabs>
          <w:tab w:val="left" w:pos="1418"/>
          <w:tab w:val="left" w:pos="1843"/>
        </w:tabs>
        <w:spacing w:after="0" w:line="480" w:lineRule="auto"/>
        <w:ind w:right="49"/>
        <w:jc w:val="both"/>
        <w:rPr>
          <w:rFonts w:ascii="Times New Roman" w:hAnsi="Times New Roman" w:cs="Times New Roman"/>
          <w:sz w:val="24"/>
          <w:szCs w:val="24"/>
        </w:rPr>
      </w:pPr>
      <w:r>
        <w:rPr>
          <w:rFonts w:ascii="Times New Roman" w:hAnsi="Times New Roman" w:cs="Times New Roman"/>
          <w:i/>
          <w:iCs/>
          <w:sz w:val="24"/>
          <w:szCs w:val="24"/>
        </w:rPr>
        <w:tab/>
      </w:r>
      <w:r w:rsidRPr="009D2388">
        <w:rPr>
          <w:rFonts w:ascii="Times New Roman" w:hAnsi="Times New Roman" w:cs="Times New Roman"/>
          <w:i/>
          <w:iCs/>
          <w:sz w:val="24"/>
          <w:szCs w:val="24"/>
        </w:rPr>
        <w:t>Kedua</w:t>
      </w:r>
      <w:r w:rsidRPr="009D2388">
        <w:rPr>
          <w:rFonts w:ascii="Times New Roman" w:hAnsi="Times New Roman" w:cs="Times New Roman"/>
          <w:sz w:val="24"/>
          <w:szCs w:val="24"/>
        </w:rPr>
        <w:t>, tahap W (</w:t>
      </w:r>
      <w:r w:rsidRPr="009D2388">
        <w:rPr>
          <w:rFonts w:ascii="Times New Roman" w:hAnsi="Times New Roman" w:cs="Times New Roman"/>
          <w:i/>
          <w:iCs/>
          <w:sz w:val="24"/>
          <w:szCs w:val="24"/>
        </w:rPr>
        <w:t xml:space="preserve">What I Want to learn </w:t>
      </w:r>
      <w:r w:rsidRPr="009D2388">
        <w:rPr>
          <w:rFonts w:ascii="Times New Roman" w:hAnsi="Times New Roman" w:cs="Times New Roman"/>
          <w:sz w:val="24"/>
          <w:szCs w:val="24"/>
        </w:rPr>
        <w:t>“apa yang ingin saya pelajari”). Guru</w:t>
      </w:r>
      <w:r>
        <w:rPr>
          <w:rFonts w:ascii="Times New Roman" w:hAnsi="Times New Roman" w:cs="Times New Roman"/>
          <w:sz w:val="24"/>
          <w:szCs w:val="24"/>
        </w:rPr>
        <w:t xml:space="preserve"> </w:t>
      </w:r>
      <w:r w:rsidRPr="009D2388">
        <w:rPr>
          <w:rFonts w:ascii="Times New Roman" w:hAnsi="Times New Roman" w:cs="Times New Roman"/>
          <w:sz w:val="24"/>
          <w:szCs w:val="24"/>
        </w:rPr>
        <w:t>mengidentifikasi berbagai hal yang bagi siswa merupakan hal yang menarik, kurang</w:t>
      </w:r>
      <w:r>
        <w:rPr>
          <w:rFonts w:ascii="Times New Roman" w:hAnsi="Times New Roman" w:cs="Times New Roman"/>
          <w:sz w:val="24"/>
          <w:szCs w:val="24"/>
        </w:rPr>
        <w:t xml:space="preserve"> </w:t>
      </w:r>
      <w:r w:rsidRPr="009D2388">
        <w:rPr>
          <w:rFonts w:ascii="Times New Roman" w:hAnsi="Times New Roman" w:cs="Times New Roman"/>
          <w:sz w:val="24"/>
          <w:szCs w:val="24"/>
        </w:rPr>
        <w:t>dipahami, meragukan, atau menjadi silang</w:t>
      </w:r>
      <w:r>
        <w:rPr>
          <w:rFonts w:ascii="Times New Roman" w:hAnsi="Times New Roman" w:cs="Times New Roman"/>
          <w:sz w:val="24"/>
          <w:szCs w:val="24"/>
        </w:rPr>
        <w:t xml:space="preserve"> </w:t>
      </w:r>
      <w:r w:rsidRPr="009D2388">
        <w:rPr>
          <w:rFonts w:ascii="Times New Roman" w:hAnsi="Times New Roman" w:cs="Times New Roman"/>
          <w:sz w:val="24"/>
          <w:szCs w:val="24"/>
        </w:rPr>
        <w:lastRenderedPageBreak/>
        <w:t>pendapat. Guru menyusun sejumlah pertanyaan yang merupakan tujuan dari kegiatan siswa membaca. Akan lebih praktis</w:t>
      </w:r>
      <w:r>
        <w:rPr>
          <w:rFonts w:ascii="Times New Roman" w:hAnsi="Times New Roman" w:cs="Times New Roman"/>
          <w:sz w:val="24"/>
          <w:szCs w:val="24"/>
        </w:rPr>
        <w:t xml:space="preserve"> </w:t>
      </w:r>
      <w:r w:rsidRPr="009D2388">
        <w:rPr>
          <w:rFonts w:ascii="Times New Roman" w:hAnsi="Times New Roman" w:cs="Times New Roman"/>
          <w:sz w:val="24"/>
          <w:szCs w:val="24"/>
        </w:rPr>
        <w:t>apabila sejumlah pertanyaan tersebut disusun sebelum pembelajaran, karena apabila</w:t>
      </w:r>
      <w:r>
        <w:rPr>
          <w:rFonts w:ascii="Times New Roman" w:hAnsi="Times New Roman" w:cs="Times New Roman"/>
          <w:sz w:val="24"/>
          <w:szCs w:val="24"/>
        </w:rPr>
        <w:t xml:space="preserve"> </w:t>
      </w:r>
      <w:r w:rsidRPr="009D2388">
        <w:rPr>
          <w:rFonts w:ascii="Times New Roman" w:hAnsi="Times New Roman" w:cs="Times New Roman"/>
          <w:sz w:val="24"/>
          <w:szCs w:val="24"/>
        </w:rPr>
        <w:t>disusun dalam pembelajaran akan menyi</w:t>
      </w:r>
      <w:r>
        <w:rPr>
          <w:rFonts w:ascii="Times New Roman" w:hAnsi="Times New Roman" w:cs="Times New Roman"/>
          <w:sz w:val="24"/>
          <w:szCs w:val="24"/>
        </w:rPr>
        <w:t>ta waktu yang lebih banyak. Apa</w:t>
      </w:r>
      <w:r w:rsidRPr="009D2388">
        <w:rPr>
          <w:rFonts w:ascii="Times New Roman" w:hAnsi="Times New Roman" w:cs="Times New Roman"/>
          <w:sz w:val="24"/>
          <w:szCs w:val="24"/>
        </w:rPr>
        <w:t>bila ada</w:t>
      </w:r>
      <w:r>
        <w:rPr>
          <w:rFonts w:ascii="Times New Roman" w:hAnsi="Times New Roman" w:cs="Times New Roman"/>
          <w:sz w:val="24"/>
          <w:szCs w:val="24"/>
        </w:rPr>
        <w:t xml:space="preserve"> </w:t>
      </w:r>
      <w:r w:rsidRPr="009D2388">
        <w:rPr>
          <w:rFonts w:ascii="Times New Roman" w:hAnsi="Times New Roman" w:cs="Times New Roman"/>
          <w:sz w:val="24"/>
          <w:szCs w:val="24"/>
        </w:rPr>
        <w:t>tambahan pertanyaan, guru tinggal menambahkannya</w:t>
      </w:r>
      <w:r>
        <w:rPr>
          <w:rFonts w:ascii="Times New Roman" w:hAnsi="Times New Roman" w:cs="Times New Roman"/>
          <w:sz w:val="24"/>
          <w:szCs w:val="24"/>
        </w:rPr>
        <w:t xml:space="preserve">. </w:t>
      </w:r>
      <w:r w:rsidRPr="009D2388">
        <w:rPr>
          <w:rFonts w:ascii="Times New Roman" w:hAnsi="Times New Roman" w:cs="Times New Roman"/>
          <w:sz w:val="24"/>
          <w:szCs w:val="24"/>
        </w:rPr>
        <w:t>Fase ini membimbing aktivitas membaca menjadi aktivitas yang bertujuan dan</w:t>
      </w:r>
      <w:r>
        <w:rPr>
          <w:rFonts w:ascii="Times New Roman" w:hAnsi="Times New Roman" w:cs="Times New Roman"/>
          <w:sz w:val="24"/>
          <w:szCs w:val="24"/>
        </w:rPr>
        <w:t xml:space="preserve"> </w:t>
      </w:r>
      <w:r w:rsidRPr="009D2388">
        <w:rPr>
          <w:rFonts w:ascii="Times New Roman" w:hAnsi="Times New Roman" w:cs="Times New Roman"/>
          <w:sz w:val="24"/>
          <w:szCs w:val="24"/>
        </w:rPr>
        <w:t>pikiran siswa akan lebih terfokus pada hal-hal yang hendak dicarinya dalam teks. Tanpa</w:t>
      </w:r>
      <w:r>
        <w:rPr>
          <w:rFonts w:ascii="Times New Roman" w:hAnsi="Times New Roman" w:cs="Times New Roman"/>
          <w:sz w:val="24"/>
          <w:szCs w:val="24"/>
        </w:rPr>
        <w:t xml:space="preserve"> </w:t>
      </w:r>
      <w:r w:rsidRPr="009D2388">
        <w:rPr>
          <w:rFonts w:ascii="Times New Roman" w:hAnsi="Times New Roman" w:cs="Times New Roman"/>
          <w:sz w:val="24"/>
          <w:szCs w:val="24"/>
        </w:rPr>
        <w:t>adanya tujuan yang hendak dicari, pikiran siswa akan bias, sehingga sulit merekam</w:t>
      </w:r>
      <w:r>
        <w:rPr>
          <w:rFonts w:ascii="Times New Roman" w:hAnsi="Times New Roman" w:cs="Times New Roman"/>
          <w:sz w:val="24"/>
          <w:szCs w:val="24"/>
        </w:rPr>
        <w:t xml:space="preserve"> </w:t>
      </w:r>
      <w:r w:rsidRPr="009D2388">
        <w:rPr>
          <w:rFonts w:ascii="Times New Roman" w:hAnsi="Times New Roman" w:cs="Times New Roman"/>
          <w:sz w:val="24"/>
          <w:szCs w:val="24"/>
        </w:rPr>
        <w:t>informasi-informasi penting yang terdapat dalam teks. Tahap ini dapat juga dikatakan</w:t>
      </w:r>
      <w:r>
        <w:rPr>
          <w:rFonts w:ascii="Times New Roman" w:hAnsi="Times New Roman" w:cs="Times New Roman"/>
          <w:sz w:val="24"/>
          <w:szCs w:val="24"/>
        </w:rPr>
        <w:t xml:space="preserve"> </w:t>
      </w:r>
      <w:r w:rsidRPr="009D2388">
        <w:rPr>
          <w:rFonts w:ascii="Times New Roman" w:hAnsi="Times New Roman" w:cs="Times New Roman"/>
          <w:sz w:val="24"/>
          <w:szCs w:val="24"/>
        </w:rPr>
        <w:t>sebagai tahap untuk meningkatkan keingintahuan siswa terhadap informasi-informasi</w:t>
      </w:r>
      <w:r>
        <w:rPr>
          <w:rFonts w:ascii="Times New Roman" w:hAnsi="Times New Roman" w:cs="Times New Roman"/>
          <w:sz w:val="24"/>
          <w:szCs w:val="24"/>
        </w:rPr>
        <w:t xml:space="preserve"> </w:t>
      </w:r>
      <w:r w:rsidRPr="009D2388">
        <w:rPr>
          <w:rFonts w:ascii="Times New Roman" w:hAnsi="Times New Roman" w:cs="Times New Roman"/>
          <w:sz w:val="24"/>
          <w:szCs w:val="24"/>
        </w:rPr>
        <w:t>yang akan disampaikan penulis melalui teks.</w:t>
      </w:r>
    </w:p>
    <w:p w:rsidR="005D76E0" w:rsidRDefault="005D76E0" w:rsidP="005D76E0">
      <w:pPr>
        <w:pStyle w:val="ListParagraph"/>
        <w:tabs>
          <w:tab w:val="left" w:pos="1418"/>
          <w:tab w:val="left" w:pos="1843"/>
        </w:tabs>
        <w:spacing w:after="0" w:line="480" w:lineRule="auto"/>
        <w:ind w:right="49"/>
        <w:jc w:val="both"/>
        <w:rPr>
          <w:rFonts w:ascii="Times New Roman" w:hAnsi="Times New Roman" w:cs="Times New Roman"/>
          <w:sz w:val="24"/>
          <w:szCs w:val="24"/>
        </w:rPr>
      </w:pPr>
      <w:r>
        <w:rPr>
          <w:rFonts w:ascii="Times New Roman" w:hAnsi="Times New Roman" w:cs="Times New Roman"/>
          <w:i/>
          <w:iCs/>
          <w:sz w:val="24"/>
          <w:szCs w:val="24"/>
        </w:rPr>
        <w:tab/>
      </w:r>
      <w:r w:rsidRPr="009D2388">
        <w:rPr>
          <w:rFonts w:ascii="Times New Roman" w:hAnsi="Times New Roman" w:cs="Times New Roman"/>
          <w:i/>
          <w:iCs/>
          <w:sz w:val="24"/>
          <w:szCs w:val="24"/>
        </w:rPr>
        <w:t>Ketiga</w:t>
      </w:r>
      <w:r w:rsidRPr="009D2388">
        <w:rPr>
          <w:rFonts w:ascii="Times New Roman" w:hAnsi="Times New Roman" w:cs="Times New Roman"/>
          <w:sz w:val="24"/>
          <w:szCs w:val="24"/>
        </w:rPr>
        <w:t xml:space="preserve">, tahap L </w:t>
      </w:r>
      <w:r w:rsidRPr="009D2388">
        <w:rPr>
          <w:rFonts w:ascii="Times New Roman" w:hAnsi="Times New Roman" w:cs="Times New Roman"/>
          <w:i/>
          <w:iCs/>
          <w:sz w:val="24"/>
          <w:szCs w:val="24"/>
        </w:rPr>
        <w:t>(What I Learned “</w:t>
      </w:r>
      <w:r w:rsidRPr="009D2388">
        <w:rPr>
          <w:rFonts w:ascii="Times New Roman" w:hAnsi="Times New Roman" w:cs="Times New Roman"/>
          <w:sz w:val="24"/>
          <w:szCs w:val="24"/>
        </w:rPr>
        <w:t>apa yang telah saya pelajari”). Siswa</w:t>
      </w:r>
      <w:r>
        <w:rPr>
          <w:rFonts w:ascii="Times New Roman" w:hAnsi="Times New Roman" w:cs="Times New Roman"/>
          <w:sz w:val="24"/>
          <w:szCs w:val="24"/>
        </w:rPr>
        <w:t xml:space="preserve"> </w:t>
      </w:r>
      <w:r w:rsidRPr="009D2388">
        <w:rPr>
          <w:rFonts w:ascii="Times New Roman" w:hAnsi="Times New Roman" w:cs="Times New Roman"/>
          <w:sz w:val="24"/>
          <w:szCs w:val="24"/>
        </w:rPr>
        <w:t>dipersilakan membaca teks yang telah ditentukan sambil berpedoman pada sejumlah</w:t>
      </w:r>
      <w:r>
        <w:rPr>
          <w:rFonts w:ascii="Times New Roman" w:hAnsi="Times New Roman" w:cs="Times New Roman"/>
          <w:sz w:val="24"/>
          <w:szCs w:val="24"/>
        </w:rPr>
        <w:t xml:space="preserve"> </w:t>
      </w:r>
      <w:r w:rsidRPr="009D2388">
        <w:rPr>
          <w:rFonts w:ascii="Times New Roman" w:hAnsi="Times New Roman" w:cs="Times New Roman"/>
          <w:sz w:val="24"/>
          <w:szCs w:val="24"/>
        </w:rPr>
        <w:t>pertanyaan yang telah diterimanya. Siswa perlu dibimbing untuk dapat mengidentifikasi</w:t>
      </w:r>
      <w:r>
        <w:rPr>
          <w:rFonts w:ascii="Times New Roman" w:hAnsi="Times New Roman" w:cs="Times New Roman"/>
          <w:sz w:val="24"/>
          <w:szCs w:val="24"/>
        </w:rPr>
        <w:t xml:space="preserve"> </w:t>
      </w:r>
      <w:r w:rsidRPr="009D2388">
        <w:rPr>
          <w:rFonts w:ascii="Times New Roman" w:hAnsi="Times New Roman" w:cs="Times New Roman"/>
          <w:sz w:val="24"/>
          <w:szCs w:val="24"/>
        </w:rPr>
        <w:t>informasi penting yang terkait dengan sejumlah pertanyaan yang ada, misalnya dengan</w:t>
      </w:r>
      <w:r>
        <w:rPr>
          <w:rFonts w:ascii="Times New Roman" w:hAnsi="Times New Roman" w:cs="Times New Roman"/>
          <w:sz w:val="24"/>
          <w:szCs w:val="24"/>
        </w:rPr>
        <w:t xml:space="preserve"> </w:t>
      </w:r>
      <w:r w:rsidRPr="009D2388">
        <w:rPr>
          <w:rFonts w:ascii="Times New Roman" w:hAnsi="Times New Roman" w:cs="Times New Roman"/>
          <w:sz w:val="24"/>
          <w:szCs w:val="24"/>
        </w:rPr>
        <w:t>cara menggaris bawahi bagian-bagian yang dianggap penting. Guru juga perlu</w:t>
      </w:r>
      <w:r>
        <w:rPr>
          <w:rFonts w:ascii="Times New Roman" w:hAnsi="Times New Roman" w:cs="Times New Roman"/>
          <w:sz w:val="24"/>
          <w:szCs w:val="24"/>
        </w:rPr>
        <w:t xml:space="preserve"> </w:t>
      </w:r>
      <w:r w:rsidRPr="009D2388">
        <w:rPr>
          <w:rFonts w:ascii="Times New Roman" w:hAnsi="Times New Roman" w:cs="Times New Roman"/>
          <w:sz w:val="24"/>
          <w:szCs w:val="24"/>
        </w:rPr>
        <w:t>memberikan bantuan kepada siswa yang mengalami kesulitan terhadap kata atau istilah</w:t>
      </w:r>
      <w:r>
        <w:rPr>
          <w:rFonts w:ascii="Times New Roman" w:hAnsi="Times New Roman" w:cs="Times New Roman"/>
          <w:sz w:val="24"/>
          <w:szCs w:val="24"/>
        </w:rPr>
        <w:t xml:space="preserve"> </w:t>
      </w:r>
      <w:r w:rsidRPr="009D2388">
        <w:rPr>
          <w:rFonts w:ascii="Times New Roman" w:hAnsi="Times New Roman" w:cs="Times New Roman"/>
          <w:sz w:val="24"/>
          <w:szCs w:val="24"/>
        </w:rPr>
        <w:t>yang digunakan dalam teks.</w:t>
      </w:r>
      <w:r>
        <w:rPr>
          <w:rFonts w:ascii="Times New Roman" w:hAnsi="Times New Roman" w:cs="Times New Roman"/>
          <w:sz w:val="24"/>
          <w:szCs w:val="24"/>
        </w:rPr>
        <w:t xml:space="preserve"> </w:t>
      </w:r>
      <w:r w:rsidRPr="009D2388">
        <w:rPr>
          <w:rFonts w:ascii="Times New Roman" w:hAnsi="Times New Roman" w:cs="Times New Roman"/>
          <w:sz w:val="24"/>
          <w:szCs w:val="24"/>
        </w:rPr>
        <w:t>Kegiatan dilanjutkan dengan meminta siswa menyususun ringkasan isi bacaan.</w:t>
      </w:r>
      <w:r>
        <w:rPr>
          <w:rFonts w:ascii="Times New Roman" w:hAnsi="Times New Roman" w:cs="Times New Roman"/>
          <w:sz w:val="24"/>
          <w:szCs w:val="24"/>
        </w:rPr>
        <w:t xml:space="preserve"> </w:t>
      </w:r>
      <w:r w:rsidRPr="009D2388">
        <w:rPr>
          <w:rFonts w:ascii="Times New Roman" w:hAnsi="Times New Roman" w:cs="Times New Roman"/>
          <w:sz w:val="24"/>
          <w:szCs w:val="24"/>
        </w:rPr>
        <w:t>Apabila pertanyaan yang telah diterima siswa memuat permasalahan dalam bacaan</w:t>
      </w:r>
      <w:r>
        <w:rPr>
          <w:rFonts w:ascii="Times New Roman" w:hAnsi="Times New Roman" w:cs="Times New Roman"/>
          <w:sz w:val="24"/>
          <w:szCs w:val="24"/>
        </w:rPr>
        <w:t xml:space="preserve"> </w:t>
      </w:r>
      <w:r w:rsidRPr="009D2388">
        <w:rPr>
          <w:rFonts w:ascii="Times New Roman" w:hAnsi="Times New Roman" w:cs="Times New Roman"/>
          <w:sz w:val="24"/>
          <w:szCs w:val="24"/>
        </w:rPr>
        <w:t xml:space="preserve">secara detail, jawaban atas pertanyaan-pertanyaan tersebut sudah dapat dianggap </w:t>
      </w:r>
      <w:r w:rsidRPr="009D2388">
        <w:rPr>
          <w:rFonts w:ascii="Times New Roman" w:hAnsi="Times New Roman" w:cs="Times New Roman"/>
          <w:sz w:val="24"/>
          <w:szCs w:val="24"/>
        </w:rPr>
        <w:lastRenderedPageBreak/>
        <w:t>sebagai</w:t>
      </w:r>
      <w:r>
        <w:rPr>
          <w:rFonts w:ascii="Times New Roman" w:hAnsi="Times New Roman" w:cs="Times New Roman"/>
          <w:sz w:val="24"/>
          <w:szCs w:val="24"/>
        </w:rPr>
        <w:t xml:space="preserve"> </w:t>
      </w:r>
      <w:r w:rsidRPr="009D2388">
        <w:rPr>
          <w:rFonts w:ascii="Times New Roman" w:hAnsi="Times New Roman" w:cs="Times New Roman"/>
          <w:sz w:val="24"/>
          <w:szCs w:val="24"/>
        </w:rPr>
        <w:t>ringkasan isi bacaan, asalkan</w:t>
      </w:r>
      <w:r>
        <w:rPr>
          <w:rFonts w:ascii="Times New Roman" w:hAnsi="Times New Roman" w:cs="Times New Roman"/>
          <w:sz w:val="24"/>
          <w:szCs w:val="24"/>
        </w:rPr>
        <w:t xml:space="preserve"> </w:t>
      </w:r>
      <w:r w:rsidRPr="009D2388">
        <w:rPr>
          <w:rFonts w:ascii="Times New Roman" w:hAnsi="Times New Roman" w:cs="Times New Roman"/>
          <w:sz w:val="24"/>
          <w:szCs w:val="24"/>
        </w:rPr>
        <w:t>jawaban disusun dengan kalimat yang lengkap.</w:t>
      </w:r>
    </w:p>
    <w:p w:rsidR="005D76E0" w:rsidRDefault="005D76E0" w:rsidP="005D76E0">
      <w:pPr>
        <w:pStyle w:val="ListParagraph"/>
        <w:tabs>
          <w:tab w:val="left" w:pos="1418"/>
          <w:tab w:val="left" w:pos="1843"/>
        </w:tabs>
        <w:spacing w:after="0" w:line="480" w:lineRule="auto"/>
        <w:ind w:right="49"/>
        <w:jc w:val="both"/>
        <w:rPr>
          <w:rFonts w:ascii="Times New Roman" w:hAnsi="Times New Roman" w:cs="Times New Roman"/>
          <w:iCs/>
          <w:sz w:val="24"/>
          <w:szCs w:val="24"/>
        </w:rPr>
      </w:pPr>
      <w:r>
        <w:rPr>
          <w:rFonts w:ascii="Times New Roman" w:hAnsi="Times New Roman" w:cs="Times New Roman"/>
          <w:i/>
          <w:iCs/>
          <w:sz w:val="24"/>
          <w:szCs w:val="24"/>
        </w:rPr>
        <w:tab/>
      </w:r>
      <w:r>
        <w:rPr>
          <w:rFonts w:ascii="Times New Roman" w:hAnsi="Times New Roman" w:cs="Times New Roman"/>
          <w:iCs/>
          <w:sz w:val="24"/>
          <w:szCs w:val="24"/>
        </w:rPr>
        <w:t xml:space="preserve">Berdasarkan uraian pengertian </w:t>
      </w:r>
      <w:r>
        <w:rPr>
          <w:rFonts w:ascii="Times New Roman" w:hAnsi="Times New Roman" w:cs="Times New Roman"/>
          <w:i/>
          <w:sz w:val="24"/>
          <w:szCs w:val="24"/>
        </w:rPr>
        <w:t>Know-Want-</w:t>
      </w:r>
      <w:r w:rsidRPr="00960EE5">
        <w:rPr>
          <w:rFonts w:ascii="Times New Roman" w:hAnsi="Times New Roman" w:cs="Times New Roman"/>
          <w:i/>
          <w:sz w:val="24"/>
          <w:szCs w:val="24"/>
        </w:rPr>
        <w:t>Learn</w:t>
      </w:r>
      <w:r>
        <w:rPr>
          <w:rFonts w:ascii="Times New Roman" w:hAnsi="Times New Roman" w:cs="Times New Roman"/>
          <w:i/>
          <w:sz w:val="24"/>
          <w:szCs w:val="24"/>
        </w:rPr>
        <w:t>ed</w:t>
      </w:r>
      <w:r>
        <w:rPr>
          <w:rFonts w:ascii="Times New Roman" w:hAnsi="Times New Roman" w:cs="Times New Roman"/>
          <w:sz w:val="24"/>
          <w:szCs w:val="24"/>
        </w:rPr>
        <w:t xml:space="preserve"> (KWL)</w:t>
      </w:r>
      <w:r>
        <w:rPr>
          <w:rFonts w:ascii="Times New Roman" w:hAnsi="Times New Roman" w:cs="Times New Roman"/>
          <w:iCs/>
          <w:sz w:val="24"/>
          <w:szCs w:val="24"/>
        </w:rPr>
        <w:t xml:space="preserve"> di atas dapat disimpulkan bahwa strategi </w:t>
      </w:r>
      <w:r>
        <w:rPr>
          <w:rFonts w:ascii="Times New Roman" w:hAnsi="Times New Roman" w:cs="Times New Roman"/>
          <w:i/>
          <w:sz w:val="24"/>
          <w:szCs w:val="24"/>
        </w:rPr>
        <w:t>Know-Want-</w:t>
      </w:r>
      <w:r w:rsidRPr="00960EE5">
        <w:rPr>
          <w:rFonts w:ascii="Times New Roman" w:hAnsi="Times New Roman" w:cs="Times New Roman"/>
          <w:i/>
          <w:sz w:val="24"/>
          <w:szCs w:val="24"/>
        </w:rPr>
        <w:t>Learn</w:t>
      </w:r>
      <w:r>
        <w:rPr>
          <w:rFonts w:ascii="Times New Roman" w:hAnsi="Times New Roman" w:cs="Times New Roman"/>
          <w:i/>
          <w:sz w:val="24"/>
          <w:szCs w:val="24"/>
        </w:rPr>
        <w:t>ed</w:t>
      </w:r>
      <w:r>
        <w:rPr>
          <w:rFonts w:ascii="Times New Roman" w:hAnsi="Times New Roman" w:cs="Times New Roman"/>
          <w:sz w:val="24"/>
          <w:szCs w:val="24"/>
        </w:rPr>
        <w:t xml:space="preserve"> (KWL)</w:t>
      </w:r>
      <w:r>
        <w:rPr>
          <w:rFonts w:ascii="Times New Roman" w:hAnsi="Times New Roman" w:cs="Times New Roman"/>
          <w:iCs/>
          <w:sz w:val="24"/>
          <w:szCs w:val="24"/>
        </w:rPr>
        <w:t xml:space="preserve"> adalah strategi membaca pemahaman yang digunakan dalam menuntun siswa untuk memahami sebuah isi teks bacaan secara keseluruhan.</w:t>
      </w:r>
    </w:p>
    <w:p w:rsidR="005D76E0" w:rsidRPr="00C848A7" w:rsidRDefault="005D76E0" w:rsidP="005D76E0">
      <w:pPr>
        <w:pStyle w:val="ListParagraph"/>
        <w:tabs>
          <w:tab w:val="left" w:pos="1418"/>
          <w:tab w:val="left" w:pos="1843"/>
        </w:tabs>
        <w:spacing w:after="0" w:line="480" w:lineRule="auto"/>
        <w:ind w:right="49"/>
        <w:jc w:val="both"/>
        <w:rPr>
          <w:rFonts w:ascii="Times New Roman" w:hAnsi="Times New Roman" w:cs="Times New Roman"/>
          <w:iCs/>
          <w:sz w:val="24"/>
          <w:szCs w:val="24"/>
        </w:rPr>
      </w:pPr>
    </w:p>
    <w:p w:rsidR="005D76E0" w:rsidRPr="00606787" w:rsidRDefault="005D76E0" w:rsidP="00D56D2F">
      <w:pPr>
        <w:pStyle w:val="ListParagraph"/>
        <w:numPr>
          <w:ilvl w:val="0"/>
          <w:numId w:val="16"/>
        </w:numPr>
        <w:tabs>
          <w:tab w:val="left" w:pos="1418"/>
          <w:tab w:val="left" w:pos="1843"/>
        </w:tabs>
        <w:spacing w:after="0" w:line="480" w:lineRule="auto"/>
        <w:ind w:right="49"/>
        <w:jc w:val="both"/>
        <w:rPr>
          <w:rFonts w:ascii="Times New Roman" w:hAnsi="Times New Roman" w:cs="Times New Roman"/>
          <w:sz w:val="24"/>
          <w:szCs w:val="24"/>
        </w:rPr>
      </w:pPr>
      <w:r>
        <w:rPr>
          <w:rFonts w:ascii="Times New Roman" w:hAnsi="Times New Roman" w:cs="Times New Roman"/>
          <w:b/>
          <w:sz w:val="24"/>
          <w:szCs w:val="24"/>
        </w:rPr>
        <w:t xml:space="preserve">Langkah-langkah Strategi </w:t>
      </w:r>
      <w:r w:rsidRPr="00D00897">
        <w:rPr>
          <w:rFonts w:ascii="Times New Roman" w:hAnsi="Times New Roman" w:cs="Times New Roman"/>
          <w:b/>
          <w:i/>
          <w:sz w:val="24"/>
          <w:szCs w:val="24"/>
        </w:rPr>
        <w:t>Know-Want-Learned</w:t>
      </w:r>
      <w:r w:rsidRPr="00D00897">
        <w:rPr>
          <w:rFonts w:ascii="Times New Roman" w:hAnsi="Times New Roman" w:cs="Times New Roman"/>
          <w:b/>
          <w:sz w:val="24"/>
          <w:szCs w:val="24"/>
        </w:rPr>
        <w:t xml:space="preserve"> (KWL)</w:t>
      </w:r>
    </w:p>
    <w:p w:rsidR="005D76E0" w:rsidRDefault="005D76E0" w:rsidP="005D76E0">
      <w:pPr>
        <w:pStyle w:val="ListParagraph"/>
        <w:tabs>
          <w:tab w:val="left" w:pos="1418"/>
          <w:tab w:val="left" w:pos="1843"/>
        </w:tabs>
        <w:spacing w:after="0" w:line="480" w:lineRule="auto"/>
        <w:ind w:right="49" w:firstLine="360"/>
        <w:jc w:val="both"/>
        <w:rPr>
          <w:rFonts w:ascii="Times New Roman" w:hAnsi="Times New Roman" w:cs="Times New Roman"/>
          <w:sz w:val="24"/>
          <w:szCs w:val="24"/>
        </w:rPr>
      </w:pPr>
      <w:r>
        <w:rPr>
          <w:rFonts w:ascii="Times New Roman" w:hAnsi="Times New Roman" w:cs="Times New Roman"/>
          <w:sz w:val="24"/>
          <w:szCs w:val="24"/>
        </w:rPr>
        <w:tab/>
        <w:t>Langkah-langkah penerapan strategi KWL menurut Rahim (2008:41) adalah sebagai berikut:</w:t>
      </w:r>
    </w:p>
    <w:p w:rsidR="005D76E0" w:rsidRDefault="005D76E0" w:rsidP="00D56D2F">
      <w:pPr>
        <w:pStyle w:val="ListParagraph"/>
        <w:numPr>
          <w:ilvl w:val="0"/>
          <w:numId w:val="17"/>
        </w:numPr>
        <w:tabs>
          <w:tab w:val="left" w:pos="1418"/>
          <w:tab w:val="left" w:pos="1843"/>
        </w:tabs>
        <w:spacing w:after="0" w:line="480" w:lineRule="auto"/>
        <w:ind w:right="49"/>
        <w:jc w:val="both"/>
        <w:rPr>
          <w:rFonts w:ascii="Times New Roman" w:hAnsi="Times New Roman" w:cs="Times New Roman"/>
          <w:sz w:val="24"/>
          <w:szCs w:val="24"/>
        </w:rPr>
      </w:pPr>
      <w:r w:rsidRPr="002C520B">
        <w:rPr>
          <w:rFonts w:ascii="Times New Roman" w:hAnsi="Times New Roman" w:cs="Times New Roman"/>
          <w:sz w:val="24"/>
          <w:szCs w:val="24"/>
        </w:rPr>
        <w:t>Know (K), apa yang siswa ketahui</w:t>
      </w:r>
    </w:p>
    <w:p w:rsidR="005D76E0" w:rsidRDefault="005D76E0" w:rsidP="005D76E0">
      <w:pPr>
        <w:pStyle w:val="ListParagraph"/>
        <w:tabs>
          <w:tab w:val="left" w:pos="1418"/>
          <w:tab w:val="left" w:pos="1843"/>
        </w:tabs>
        <w:spacing w:after="0" w:line="480" w:lineRule="auto"/>
        <w:ind w:left="1440" w:right="49"/>
        <w:jc w:val="both"/>
        <w:rPr>
          <w:rFonts w:ascii="Times New Roman" w:hAnsi="Times New Roman" w:cs="Times New Roman"/>
          <w:sz w:val="24"/>
          <w:szCs w:val="24"/>
        </w:rPr>
      </w:pPr>
      <w:r w:rsidRPr="002C520B">
        <w:rPr>
          <w:rFonts w:ascii="Times New Roman" w:hAnsi="Times New Roman" w:cs="Times New Roman"/>
          <w:sz w:val="24"/>
          <w:szCs w:val="24"/>
        </w:rPr>
        <w:t>Dilakukan pada saat kegiatan pra-membaca. Guru menggali pengalaman dan pengetahuan yang telah dimiliki siswa sebelumnya dengan cara mengajukan pertanyaan-pertanyaan seputar topik.</w:t>
      </w:r>
    </w:p>
    <w:p w:rsidR="005D76E0" w:rsidRPr="002C520B" w:rsidRDefault="005D76E0" w:rsidP="00D56D2F">
      <w:pPr>
        <w:pStyle w:val="ListParagraph"/>
        <w:numPr>
          <w:ilvl w:val="0"/>
          <w:numId w:val="17"/>
        </w:numPr>
        <w:tabs>
          <w:tab w:val="left" w:pos="1418"/>
          <w:tab w:val="left" w:pos="1843"/>
        </w:tabs>
        <w:spacing w:after="0" w:line="480" w:lineRule="auto"/>
        <w:ind w:right="49"/>
        <w:jc w:val="both"/>
        <w:rPr>
          <w:rFonts w:ascii="Times New Roman" w:hAnsi="Times New Roman" w:cs="Times New Roman"/>
          <w:sz w:val="24"/>
          <w:szCs w:val="24"/>
        </w:rPr>
      </w:pPr>
      <w:r w:rsidRPr="002C520B">
        <w:rPr>
          <w:rFonts w:ascii="Times New Roman" w:hAnsi="Times New Roman" w:cs="Times New Roman"/>
          <w:sz w:val="24"/>
          <w:szCs w:val="24"/>
        </w:rPr>
        <w:t>Want (W), guru menuntun siswa menyusun tujuan khusus membaca</w:t>
      </w:r>
    </w:p>
    <w:p w:rsidR="005D76E0" w:rsidRDefault="005D76E0" w:rsidP="005D76E0">
      <w:pPr>
        <w:pStyle w:val="ListParagraph"/>
        <w:tabs>
          <w:tab w:val="left" w:pos="1080"/>
          <w:tab w:val="left" w:pos="1843"/>
        </w:tabs>
        <w:spacing w:after="0" w:line="480" w:lineRule="auto"/>
        <w:ind w:left="1440" w:right="49"/>
        <w:jc w:val="both"/>
        <w:rPr>
          <w:rFonts w:ascii="Times New Roman" w:hAnsi="Times New Roman" w:cs="Times New Roman"/>
          <w:sz w:val="24"/>
          <w:szCs w:val="24"/>
        </w:rPr>
      </w:pPr>
      <w:r w:rsidRPr="002C520B">
        <w:rPr>
          <w:rFonts w:ascii="Times New Roman" w:hAnsi="Times New Roman" w:cs="Times New Roman"/>
          <w:sz w:val="24"/>
          <w:szCs w:val="24"/>
        </w:rPr>
        <w:t>Dari minat, rasa ingin tahu, dan ketidakjelasan yang timbul dari langkah selama langkah pertama guru kembali mengulang kembali pertanyaan-pertanyaan yang diajukan siswa, kemudian siswa menuliskan tujuan membaca yang ingin dicapai.</w:t>
      </w:r>
    </w:p>
    <w:p w:rsidR="00884988" w:rsidRDefault="00884988" w:rsidP="005D76E0">
      <w:pPr>
        <w:pStyle w:val="ListParagraph"/>
        <w:tabs>
          <w:tab w:val="left" w:pos="1080"/>
          <w:tab w:val="left" w:pos="1843"/>
        </w:tabs>
        <w:spacing w:after="0" w:line="480" w:lineRule="auto"/>
        <w:ind w:left="1440" w:right="49"/>
        <w:jc w:val="both"/>
        <w:rPr>
          <w:rFonts w:ascii="Times New Roman" w:hAnsi="Times New Roman" w:cs="Times New Roman"/>
          <w:sz w:val="24"/>
          <w:szCs w:val="24"/>
        </w:rPr>
      </w:pPr>
    </w:p>
    <w:p w:rsidR="00884988" w:rsidRDefault="00884988" w:rsidP="005D76E0">
      <w:pPr>
        <w:pStyle w:val="ListParagraph"/>
        <w:tabs>
          <w:tab w:val="left" w:pos="1080"/>
          <w:tab w:val="left" w:pos="1843"/>
        </w:tabs>
        <w:spacing w:after="0" w:line="480" w:lineRule="auto"/>
        <w:ind w:left="1440" w:right="49"/>
        <w:jc w:val="both"/>
        <w:rPr>
          <w:rFonts w:ascii="Times New Roman" w:hAnsi="Times New Roman" w:cs="Times New Roman"/>
          <w:sz w:val="24"/>
          <w:szCs w:val="24"/>
        </w:rPr>
      </w:pPr>
    </w:p>
    <w:p w:rsidR="005D76E0" w:rsidRPr="002C520B" w:rsidRDefault="005D76E0" w:rsidP="00D56D2F">
      <w:pPr>
        <w:pStyle w:val="ListParagraph"/>
        <w:numPr>
          <w:ilvl w:val="0"/>
          <w:numId w:val="17"/>
        </w:numPr>
        <w:tabs>
          <w:tab w:val="left" w:pos="1080"/>
          <w:tab w:val="left" w:pos="1843"/>
        </w:tabs>
        <w:spacing w:after="0" w:line="480" w:lineRule="auto"/>
        <w:ind w:right="49"/>
        <w:jc w:val="both"/>
        <w:rPr>
          <w:rFonts w:ascii="Times New Roman" w:hAnsi="Times New Roman" w:cs="Times New Roman"/>
          <w:sz w:val="24"/>
          <w:szCs w:val="24"/>
        </w:rPr>
      </w:pPr>
      <w:r w:rsidRPr="002C520B">
        <w:rPr>
          <w:rFonts w:ascii="Times New Roman" w:hAnsi="Times New Roman" w:cs="Times New Roman"/>
          <w:sz w:val="24"/>
          <w:szCs w:val="24"/>
        </w:rPr>
        <w:lastRenderedPageBreak/>
        <w:t>Learned (L), terjadi setelah membaca</w:t>
      </w:r>
    </w:p>
    <w:p w:rsidR="005D76E0" w:rsidRPr="009D2388" w:rsidRDefault="005D76E0" w:rsidP="005D76E0">
      <w:pPr>
        <w:pStyle w:val="ListParagraph"/>
        <w:tabs>
          <w:tab w:val="left" w:pos="1418"/>
          <w:tab w:val="left" w:pos="1843"/>
        </w:tabs>
        <w:spacing w:after="0" w:line="480" w:lineRule="auto"/>
        <w:ind w:left="1440" w:right="49"/>
        <w:jc w:val="both"/>
        <w:rPr>
          <w:rFonts w:ascii="Times New Roman" w:hAnsi="Times New Roman" w:cs="Times New Roman"/>
          <w:sz w:val="24"/>
          <w:szCs w:val="24"/>
        </w:rPr>
      </w:pPr>
      <w:r w:rsidRPr="009D2388">
        <w:rPr>
          <w:rFonts w:ascii="Times New Roman" w:hAnsi="Times New Roman" w:cs="Times New Roman"/>
          <w:sz w:val="24"/>
          <w:szCs w:val="24"/>
        </w:rPr>
        <w:t>Kegiatan ini merupakan tindak lanjut untuk menentukan, memperluas, dan menentukan tujuan membaca. Siswa membaca dalam hati dan menuliskan informasi yang telah diketahui.</w:t>
      </w:r>
    </w:p>
    <w:p w:rsidR="005D76E0" w:rsidRDefault="005D76E0" w:rsidP="005D76E0">
      <w:pPr>
        <w:pStyle w:val="ListParagraph"/>
        <w:tabs>
          <w:tab w:val="left" w:pos="1418"/>
          <w:tab w:val="left" w:pos="1843"/>
        </w:tabs>
        <w:spacing w:after="0" w:line="480" w:lineRule="auto"/>
        <w:ind w:right="49" w:firstLine="360"/>
        <w:jc w:val="both"/>
        <w:rPr>
          <w:rFonts w:ascii="Times New Roman" w:hAnsi="Times New Roman" w:cs="Times New Roman"/>
          <w:sz w:val="24"/>
          <w:szCs w:val="24"/>
        </w:rPr>
      </w:pPr>
      <w:r>
        <w:rPr>
          <w:rFonts w:ascii="Times New Roman" w:hAnsi="Times New Roman" w:cs="Times New Roman"/>
          <w:sz w:val="24"/>
          <w:szCs w:val="24"/>
        </w:rPr>
        <w:tab/>
      </w:r>
      <w:r w:rsidRPr="00AE59BF">
        <w:rPr>
          <w:rFonts w:ascii="Times New Roman" w:hAnsi="Times New Roman" w:cs="Times New Roman"/>
          <w:sz w:val="24"/>
          <w:szCs w:val="24"/>
        </w:rPr>
        <w:t xml:space="preserve">Melalui penerapan strategi KWL ini </w:t>
      </w:r>
      <w:r>
        <w:rPr>
          <w:rFonts w:ascii="Times New Roman" w:hAnsi="Times New Roman" w:cs="Times New Roman"/>
          <w:sz w:val="24"/>
          <w:szCs w:val="24"/>
        </w:rPr>
        <w:t xml:space="preserve">siswa menjadi lebih mudah </w:t>
      </w:r>
      <w:r w:rsidRPr="00AE59BF">
        <w:rPr>
          <w:rFonts w:ascii="Times New Roman" w:hAnsi="Times New Roman" w:cs="Times New Roman"/>
          <w:sz w:val="24"/>
          <w:szCs w:val="24"/>
        </w:rPr>
        <w:t xml:space="preserve">memahami isi bacaan dan mampu menyimpulkan isi </w:t>
      </w:r>
      <w:r>
        <w:rPr>
          <w:rFonts w:ascii="Times New Roman" w:hAnsi="Times New Roman" w:cs="Times New Roman"/>
          <w:sz w:val="24"/>
          <w:szCs w:val="24"/>
        </w:rPr>
        <w:t>bacaan dengan benar (Rahim, 2008</w:t>
      </w:r>
      <w:r w:rsidRPr="00AE59BF">
        <w:rPr>
          <w:rFonts w:ascii="Times New Roman" w:hAnsi="Times New Roman" w:cs="Times New Roman"/>
          <w:sz w:val="24"/>
          <w:szCs w:val="24"/>
        </w:rPr>
        <w:t>:41). Kelebihan strategi KWL ini, siswa menuliskan sendiri informasi-informasi yang ingin diketahui dan dihubungkan dengan pengetahuan dan pengalaman yang telah dimiliki sebelumnya. Dengan begitu siswa memiliki tujuan membaca yang jelas, sehingga siswa menjadi lebih mudah memahami isi bacaan.</w:t>
      </w:r>
    </w:p>
    <w:p w:rsidR="005D76E0" w:rsidRDefault="005D76E0" w:rsidP="005D76E0">
      <w:pPr>
        <w:pStyle w:val="ListParagraph"/>
        <w:tabs>
          <w:tab w:val="left" w:pos="1418"/>
          <w:tab w:val="left" w:pos="1843"/>
        </w:tabs>
        <w:spacing w:after="0" w:line="480" w:lineRule="auto"/>
        <w:ind w:right="49"/>
        <w:jc w:val="both"/>
        <w:rPr>
          <w:rFonts w:ascii="Times New Roman" w:hAnsi="Times New Roman"/>
          <w:sz w:val="24"/>
          <w:szCs w:val="24"/>
        </w:rPr>
      </w:pPr>
      <w:r>
        <w:rPr>
          <w:rFonts w:ascii="Times New Roman" w:hAnsi="Times New Roman" w:cs="Times New Roman"/>
          <w:sz w:val="24"/>
          <w:szCs w:val="24"/>
        </w:rPr>
        <w:tab/>
      </w:r>
      <w:r w:rsidRPr="001F2D9E">
        <w:rPr>
          <w:rFonts w:ascii="Times New Roman" w:hAnsi="Times New Roman"/>
          <w:sz w:val="24"/>
          <w:szCs w:val="24"/>
        </w:rPr>
        <w:t xml:space="preserve">Penggunaan strategi </w:t>
      </w:r>
      <w:r>
        <w:rPr>
          <w:rFonts w:ascii="Times New Roman" w:hAnsi="Times New Roman" w:cs="Times New Roman"/>
          <w:i/>
          <w:sz w:val="24"/>
          <w:szCs w:val="24"/>
        </w:rPr>
        <w:t>Know-Want-</w:t>
      </w:r>
      <w:r w:rsidRPr="00960EE5">
        <w:rPr>
          <w:rFonts w:ascii="Times New Roman" w:hAnsi="Times New Roman" w:cs="Times New Roman"/>
          <w:i/>
          <w:sz w:val="24"/>
          <w:szCs w:val="24"/>
        </w:rPr>
        <w:t>Learn</w:t>
      </w:r>
      <w:r>
        <w:rPr>
          <w:rFonts w:ascii="Times New Roman" w:hAnsi="Times New Roman" w:cs="Times New Roman"/>
          <w:i/>
          <w:sz w:val="24"/>
          <w:szCs w:val="24"/>
        </w:rPr>
        <w:t>ed</w:t>
      </w:r>
      <w:r>
        <w:rPr>
          <w:rFonts w:ascii="Times New Roman" w:hAnsi="Times New Roman" w:cs="Times New Roman"/>
          <w:sz w:val="24"/>
          <w:szCs w:val="24"/>
        </w:rPr>
        <w:t xml:space="preserve"> (KWL)</w:t>
      </w:r>
      <w:r w:rsidRPr="001F2D9E">
        <w:rPr>
          <w:rFonts w:ascii="Times New Roman" w:hAnsi="Times New Roman"/>
          <w:i/>
          <w:sz w:val="24"/>
          <w:szCs w:val="24"/>
        </w:rPr>
        <w:t xml:space="preserve"> </w:t>
      </w:r>
      <w:r w:rsidRPr="001F2D9E">
        <w:rPr>
          <w:rFonts w:ascii="Times New Roman" w:hAnsi="Times New Roman"/>
          <w:sz w:val="24"/>
          <w:szCs w:val="24"/>
        </w:rPr>
        <w:t>memungkinkan guru dapat meningkatkan hasil belajar siswa dalam pembelajaran membaca pemahaman, sebab dengan memanfaatkan langkah-langkah yang terdapat dalam strategi KWL, maka akan menimbulkan suasana belajar yang memungkinkan murid untuk lebih memahami isi bacaan, sehingga menimbulkan kesan yang baru kepada siswa dalam pembelajaran membaca pemahaman.</w:t>
      </w:r>
    </w:p>
    <w:p w:rsidR="005D76E0" w:rsidRPr="00C848A7" w:rsidRDefault="005D76E0" w:rsidP="005D76E0">
      <w:pPr>
        <w:pStyle w:val="ListParagraph"/>
        <w:tabs>
          <w:tab w:val="left" w:pos="1418"/>
          <w:tab w:val="left" w:pos="1843"/>
        </w:tabs>
        <w:spacing w:after="0" w:line="480" w:lineRule="auto"/>
        <w:ind w:right="49"/>
        <w:jc w:val="both"/>
        <w:rPr>
          <w:rFonts w:ascii="Times New Roman" w:hAnsi="Times New Roman"/>
          <w:sz w:val="24"/>
          <w:szCs w:val="24"/>
        </w:rPr>
      </w:pPr>
    </w:p>
    <w:p w:rsidR="005D76E0" w:rsidRPr="00331AE1" w:rsidRDefault="005D76E0" w:rsidP="00D56D2F">
      <w:pPr>
        <w:pStyle w:val="ListParagraph"/>
        <w:numPr>
          <w:ilvl w:val="0"/>
          <w:numId w:val="16"/>
        </w:numPr>
        <w:tabs>
          <w:tab w:val="left" w:pos="1418"/>
          <w:tab w:val="left" w:pos="1843"/>
        </w:tabs>
        <w:spacing w:after="0" w:line="480" w:lineRule="auto"/>
        <w:ind w:right="49"/>
        <w:jc w:val="both"/>
        <w:rPr>
          <w:rFonts w:ascii="Times New Roman" w:hAnsi="Times New Roman"/>
          <w:sz w:val="24"/>
          <w:szCs w:val="24"/>
        </w:rPr>
      </w:pPr>
      <w:r w:rsidRPr="00331AE1">
        <w:rPr>
          <w:rFonts w:ascii="Times New Roman" w:hAnsi="Times New Roman" w:cs="Times New Roman"/>
          <w:b/>
          <w:bCs/>
          <w:sz w:val="24"/>
          <w:szCs w:val="24"/>
        </w:rPr>
        <w:t>Kelebihan</w:t>
      </w:r>
      <w:r>
        <w:rPr>
          <w:rFonts w:ascii="Times New Roman" w:hAnsi="Times New Roman" w:cs="Times New Roman"/>
          <w:b/>
          <w:bCs/>
          <w:sz w:val="24"/>
          <w:szCs w:val="24"/>
        </w:rPr>
        <w:t xml:space="preserve"> </w:t>
      </w:r>
      <w:r w:rsidRPr="00331AE1">
        <w:rPr>
          <w:rFonts w:ascii="Times New Roman" w:hAnsi="Times New Roman" w:cs="Times New Roman"/>
          <w:b/>
          <w:bCs/>
          <w:sz w:val="24"/>
          <w:szCs w:val="24"/>
        </w:rPr>
        <w:t>dan</w:t>
      </w:r>
      <w:r>
        <w:rPr>
          <w:rFonts w:ascii="Times New Roman" w:hAnsi="Times New Roman" w:cs="Times New Roman"/>
          <w:b/>
          <w:bCs/>
          <w:sz w:val="24"/>
          <w:szCs w:val="24"/>
        </w:rPr>
        <w:t xml:space="preserve"> </w:t>
      </w:r>
      <w:r w:rsidRPr="00331AE1">
        <w:rPr>
          <w:rFonts w:ascii="Times New Roman" w:hAnsi="Times New Roman" w:cs="Times New Roman"/>
          <w:b/>
          <w:bCs/>
          <w:sz w:val="24"/>
          <w:szCs w:val="24"/>
        </w:rPr>
        <w:t>Kelemahan</w:t>
      </w:r>
      <w:r>
        <w:rPr>
          <w:rFonts w:ascii="Times New Roman" w:hAnsi="Times New Roman" w:cs="Times New Roman"/>
          <w:b/>
          <w:bCs/>
          <w:sz w:val="24"/>
          <w:szCs w:val="24"/>
        </w:rPr>
        <w:t xml:space="preserve"> </w:t>
      </w:r>
      <w:r w:rsidRPr="00331AE1">
        <w:rPr>
          <w:rFonts w:ascii="Times New Roman" w:hAnsi="Times New Roman" w:cs="Times New Roman"/>
          <w:b/>
          <w:bCs/>
          <w:sz w:val="24"/>
          <w:szCs w:val="24"/>
        </w:rPr>
        <w:t xml:space="preserve">Strategi </w:t>
      </w:r>
      <w:r w:rsidRPr="00D00897">
        <w:rPr>
          <w:rFonts w:ascii="Times New Roman" w:hAnsi="Times New Roman" w:cs="Times New Roman"/>
          <w:b/>
          <w:i/>
          <w:sz w:val="24"/>
          <w:szCs w:val="24"/>
        </w:rPr>
        <w:t>Know-Want-Learned</w:t>
      </w:r>
      <w:r w:rsidRPr="00D00897">
        <w:rPr>
          <w:rFonts w:ascii="Times New Roman" w:hAnsi="Times New Roman" w:cs="Times New Roman"/>
          <w:b/>
          <w:sz w:val="24"/>
          <w:szCs w:val="24"/>
        </w:rPr>
        <w:t xml:space="preserve"> (KWL)</w:t>
      </w:r>
      <w:r>
        <w:rPr>
          <w:rFonts w:ascii="Times New Roman" w:hAnsi="Times New Roman" w:cs="Times New Roman"/>
          <w:b/>
          <w:bCs/>
          <w:i/>
          <w:sz w:val="24"/>
          <w:szCs w:val="24"/>
        </w:rPr>
        <w:t xml:space="preserve">  </w:t>
      </w:r>
    </w:p>
    <w:p w:rsidR="0015692A" w:rsidRPr="00884988" w:rsidRDefault="005D76E0" w:rsidP="00884988">
      <w:pPr>
        <w:pStyle w:val="ListParagraph"/>
        <w:tabs>
          <w:tab w:val="left" w:pos="1418"/>
          <w:tab w:val="left" w:pos="1843"/>
        </w:tabs>
        <w:spacing w:after="0" w:line="480" w:lineRule="auto"/>
        <w:ind w:right="49" w:firstLine="360"/>
        <w:jc w:val="both"/>
        <w:rPr>
          <w:rFonts w:ascii="Times New Roman" w:hAnsi="Times New Roman" w:cs="Times New Roman"/>
          <w:sz w:val="24"/>
          <w:szCs w:val="24"/>
        </w:rPr>
      </w:pPr>
      <w:r>
        <w:rPr>
          <w:rFonts w:ascii="Times New Roman" w:hAnsi="Times New Roman" w:cs="Times New Roman"/>
          <w:b/>
          <w:bCs/>
          <w:sz w:val="24"/>
          <w:szCs w:val="24"/>
        </w:rPr>
        <w:tab/>
      </w:r>
      <w:r w:rsidRPr="00331AE1">
        <w:rPr>
          <w:rFonts w:ascii="Times New Roman" w:hAnsi="Times New Roman" w:cs="Times New Roman"/>
          <w:sz w:val="24"/>
          <w:szCs w:val="24"/>
        </w:rPr>
        <w:t>Rahim</w:t>
      </w:r>
      <w:r>
        <w:rPr>
          <w:rFonts w:ascii="Times New Roman" w:hAnsi="Times New Roman" w:cs="Times New Roman"/>
          <w:sz w:val="24"/>
          <w:szCs w:val="24"/>
        </w:rPr>
        <w:t xml:space="preserve"> (2008</w:t>
      </w:r>
      <w:r w:rsidRPr="00331AE1">
        <w:rPr>
          <w:rFonts w:ascii="Times New Roman" w:hAnsi="Times New Roman" w:cs="Times New Roman"/>
          <w:sz w:val="24"/>
          <w:szCs w:val="24"/>
        </w:rPr>
        <w:t>:42)</w:t>
      </w:r>
      <w:r>
        <w:rPr>
          <w:rFonts w:ascii="Times New Roman" w:hAnsi="Times New Roman" w:cs="Times New Roman"/>
          <w:sz w:val="24"/>
          <w:szCs w:val="24"/>
        </w:rPr>
        <w:t xml:space="preserve"> </w:t>
      </w:r>
      <w:r w:rsidRPr="00331AE1">
        <w:rPr>
          <w:rFonts w:ascii="Times New Roman" w:hAnsi="Times New Roman" w:cs="Times New Roman"/>
          <w:sz w:val="24"/>
          <w:szCs w:val="24"/>
        </w:rPr>
        <w:t>menyatakan</w:t>
      </w:r>
      <w:r>
        <w:rPr>
          <w:rFonts w:ascii="Times New Roman" w:hAnsi="Times New Roman" w:cs="Times New Roman"/>
          <w:sz w:val="24"/>
          <w:szCs w:val="24"/>
        </w:rPr>
        <w:t xml:space="preserve"> </w:t>
      </w:r>
      <w:r w:rsidRPr="00331AE1">
        <w:rPr>
          <w:rFonts w:ascii="Times New Roman" w:hAnsi="Times New Roman" w:cs="Times New Roman"/>
          <w:sz w:val="24"/>
          <w:szCs w:val="24"/>
        </w:rPr>
        <w:t>bahwa</w:t>
      </w:r>
      <w:r>
        <w:rPr>
          <w:rFonts w:ascii="Times New Roman" w:hAnsi="Times New Roman" w:cs="Times New Roman"/>
          <w:sz w:val="24"/>
          <w:szCs w:val="24"/>
        </w:rPr>
        <w:t xml:space="preserve"> </w:t>
      </w:r>
      <w:r w:rsidRPr="00331AE1">
        <w:rPr>
          <w:rFonts w:ascii="Times New Roman" w:hAnsi="Times New Roman" w:cs="Times New Roman"/>
          <w:sz w:val="24"/>
          <w:szCs w:val="24"/>
        </w:rPr>
        <w:t>strategi</w:t>
      </w:r>
      <w:r>
        <w:rPr>
          <w:rFonts w:ascii="Times New Roman" w:hAnsi="Times New Roman" w:cs="Times New Roman"/>
          <w:sz w:val="24"/>
          <w:szCs w:val="24"/>
        </w:rPr>
        <w:t xml:space="preserve"> </w:t>
      </w:r>
      <w:r w:rsidRPr="00331AE1">
        <w:rPr>
          <w:rFonts w:ascii="Times New Roman" w:hAnsi="Times New Roman" w:cs="Times New Roman"/>
          <w:sz w:val="24"/>
          <w:szCs w:val="24"/>
        </w:rPr>
        <w:t>KWL</w:t>
      </w:r>
      <w:r>
        <w:rPr>
          <w:rFonts w:ascii="Times New Roman" w:hAnsi="Times New Roman" w:cs="Times New Roman"/>
          <w:sz w:val="24"/>
          <w:szCs w:val="24"/>
        </w:rPr>
        <w:t xml:space="preserve"> </w:t>
      </w:r>
      <w:r w:rsidRPr="00331AE1">
        <w:rPr>
          <w:rFonts w:ascii="Times New Roman" w:hAnsi="Times New Roman" w:cs="Times New Roman"/>
          <w:sz w:val="24"/>
          <w:szCs w:val="24"/>
        </w:rPr>
        <w:t>mempunyai</w:t>
      </w:r>
      <w:r>
        <w:rPr>
          <w:rFonts w:ascii="Times New Roman" w:hAnsi="Times New Roman" w:cs="Times New Roman"/>
          <w:sz w:val="24"/>
          <w:szCs w:val="24"/>
        </w:rPr>
        <w:t xml:space="preserve"> </w:t>
      </w:r>
      <w:r w:rsidRPr="00331AE1">
        <w:rPr>
          <w:rFonts w:ascii="Times New Roman" w:hAnsi="Times New Roman" w:cs="Times New Roman"/>
          <w:sz w:val="24"/>
          <w:szCs w:val="24"/>
        </w:rPr>
        <w:t>beberapa</w:t>
      </w:r>
      <w:r>
        <w:rPr>
          <w:rFonts w:ascii="Times New Roman" w:hAnsi="Times New Roman" w:cs="Times New Roman"/>
          <w:sz w:val="24"/>
          <w:szCs w:val="24"/>
        </w:rPr>
        <w:t xml:space="preserve"> </w:t>
      </w:r>
      <w:r w:rsidRPr="00331AE1">
        <w:rPr>
          <w:rFonts w:ascii="Times New Roman" w:hAnsi="Times New Roman" w:cs="Times New Roman"/>
          <w:sz w:val="24"/>
          <w:szCs w:val="24"/>
        </w:rPr>
        <w:t>kelebihan</w:t>
      </w:r>
      <w:r>
        <w:rPr>
          <w:rFonts w:ascii="Times New Roman" w:hAnsi="Times New Roman" w:cs="Times New Roman"/>
          <w:sz w:val="24"/>
          <w:szCs w:val="24"/>
        </w:rPr>
        <w:t xml:space="preserve"> </w:t>
      </w:r>
      <w:r w:rsidRPr="00331AE1">
        <w:rPr>
          <w:rFonts w:ascii="Times New Roman" w:hAnsi="Times New Roman" w:cs="Times New Roman"/>
          <w:sz w:val="24"/>
          <w:szCs w:val="24"/>
        </w:rPr>
        <w:t>dan</w:t>
      </w:r>
      <w:r>
        <w:rPr>
          <w:rFonts w:ascii="Times New Roman" w:hAnsi="Times New Roman" w:cs="Times New Roman"/>
          <w:sz w:val="24"/>
          <w:szCs w:val="24"/>
        </w:rPr>
        <w:t xml:space="preserve"> </w:t>
      </w:r>
      <w:r w:rsidRPr="00331AE1">
        <w:rPr>
          <w:rFonts w:ascii="Times New Roman" w:hAnsi="Times New Roman" w:cs="Times New Roman"/>
          <w:sz w:val="24"/>
          <w:szCs w:val="24"/>
        </w:rPr>
        <w:t>kelemahan.</w:t>
      </w:r>
      <w:r>
        <w:rPr>
          <w:rFonts w:ascii="Times New Roman" w:hAnsi="Times New Roman" w:cs="Times New Roman"/>
          <w:sz w:val="24"/>
          <w:szCs w:val="24"/>
        </w:rPr>
        <w:t xml:space="preserve"> </w:t>
      </w:r>
      <w:r w:rsidRPr="00331AE1">
        <w:rPr>
          <w:rFonts w:ascii="Times New Roman" w:hAnsi="Times New Roman" w:cs="Times New Roman"/>
          <w:sz w:val="24"/>
          <w:szCs w:val="24"/>
        </w:rPr>
        <w:t>Kelebihan</w:t>
      </w:r>
      <w:r>
        <w:rPr>
          <w:rFonts w:ascii="Times New Roman" w:hAnsi="Times New Roman" w:cs="Times New Roman"/>
          <w:sz w:val="24"/>
          <w:szCs w:val="24"/>
        </w:rPr>
        <w:t xml:space="preserve"> </w:t>
      </w:r>
      <w:r w:rsidRPr="00331AE1">
        <w:rPr>
          <w:rFonts w:ascii="Times New Roman" w:hAnsi="Times New Roman" w:cs="Times New Roman"/>
          <w:sz w:val="24"/>
          <w:szCs w:val="24"/>
        </w:rPr>
        <w:t>dan</w:t>
      </w:r>
      <w:r>
        <w:rPr>
          <w:rFonts w:ascii="Times New Roman" w:hAnsi="Times New Roman" w:cs="Times New Roman"/>
          <w:sz w:val="24"/>
          <w:szCs w:val="24"/>
        </w:rPr>
        <w:t xml:space="preserve"> </w:t>
      </w:r>
      <w:r w:rsidRPr="00331AE1">
        <w:rPr>
          <w:rFonts w:ascii="Times New Roman" w:hAnsi="Times New Roman" w:cs="Times New Roman"/>
          <w:sz w:val="24"/>
          <w:szCs w:val="24"/>
        </w:rPr>
        <w:t>kelemahan</w:t>
      </w:r>
      <w:r>
        <w:rPr>
          <w:rFonts w:ascii="Times New Roman" w:hAnsi="Times New Roman" w:cs="Times New Roman"/>
          <w:sz w:val="24"/>
          <w:szCs w:val="24"/>
        </w:rPr>
        <w:t xml:space="preserve"> </w:t>
      </w:r>
      <w:r w:rsidRPr="00331AE1">
        <w:rPr>
          <w:rFonts w:ascii="Times New Roman" w:hAnsi="Times New Roman" w:cs="Times New Roman"/>
          <w:sz w:val="24"/>
          <w:szCs w:val="24"/>
        </w:rPr>
        <w:t>tersebut</w:t>
      </w:r>
      <w:r>
        <w:rPr>
          <w:rFonts w:ascii="Times New Roman" w:hAnsi="Times New Roman" w:cs="Times New Roman"/>
          <w:sz w:val="24"/>
          <w:szCs w:val="24"/>
        </w:rPr>
        <w:t xml:space="preserve"> </w:t>
      </w:r>
      <w:r w:rsidRPr="00331AE1">
        <w:rPr>
          <w:rFonts w:ascii="Times New Roman" w:hAnsi="Times New Roman" w:cs="Times New Roman"/>
          <w:sz w:val="24"/>
          <w:szCs w:val="24"/>
        </w:rPr>
        <w:t>adalah</w:t>
      </w:r>
      <w:r>
        <w:rPr>
          <w:rFonts w:ascii="Times New Roman" w:hAnsi="Times New Roman" w:cs="Times New Roman"/>
          <w:sz w:val="24"/>
          <w:szCs w:val="24"/>
        </w:rPr>
        <w:t xml:space="preserve"> </w:t>
      </w:r>
      <w:r w:rsidRPr="00331AE1">
        <w:rPr>
          <w:rFonts w:ascii="Times New Roman" w:hAnsi="Times New Roman" w:cs="Times New Roman"/>
          <w:sz w:val="24"/>
          <w:szCs w:val="24"/>
        </w:rPr>
        <w:t>sebagai</w:t>
      </w:r>
      <w:r>
        <w:rPr>
          <w:rFonts w:ascii="Times New Roman" w:hAnsi="Times New Roman" w:cs="Times New Roman"/>
          <w:sz w:val="24"/>
          <w:szCs w:val="24"/>
        </w:rPr>
        <w:t xml:space="preserve"> </w:t>
      </w:r>
      <w:r w:rsidRPr="00331AE1">
        <w:rPr>
          <w:rFonts w:ascii="Times New Roman" w:hAnsi="Times New Roman" w:cs="Times New Roman"/>
          <w:sz w:val="24"/>
          <w:szCs w:val="24"/>
        </w:rPr>
        <w:t>berikut:</w:t>
      </w:r>
    </w:p>
    <w:p w:rsidR="005D76E0" w:rsidRDefault="005D76E0" w:rsidP="00D56D2F">
      <w:pPr>
        <w:pStyle w:val="ListParagraph"/>
        <w:numPr>
          <w:ilvl w:val="0"/>
          <w:numId w:val="18"/>
        </w:numPr>
        <w:tabs>
          <w:tab w:val="left" w:pos="1418"/>
          <w:tab w:val="left" w:pos="1843"/>
        </w:tabs>
        <w:spacing w:after="0" w:line="480" w:lineRule="auto"/>
        <w:ind w:left="1170" w:right="49"/>
        <w:jc w:val="both"/>
        <w:rPr>
          <w:rFonts w:ascii="Times New Roman" w:hAnsi="Times New Roman" w:cs="Times New Roman"/>
          <w:sz w:val="24"/>
          <w:szCs w:val="24"/>
        </w:rPr>
      </w:pPr>
      <w:r w:rsidRPr="002C520B">
        <w:rPr>
          <w:rFonts w:ascii="Times New Roman" w:hAnsi="Times New Roman" w:cs="Times New Roman"/>
          <w:sz w:val="24"/>
          <w:szCs w:val="24"/>
        </w:rPr>
        <w:lastRenderedPageBreak/>
        <w:t>Kelebihan</w:t>
      </w:r>
      <w:r>
        <w:rPr>
          <w:rFonts w:ascii="Times New Roman" w:hAnsi="Times New Roman" w:cs="Times New Roman"/>
          <w:sz w:val="24"/>
          <w:szCs w:val="24"/>
        </w:rPr>
        <w:t xml:space="preserve"> S</w:t>
      </w:r>
      <w:r w:rsidRPr="002C520B">
        <w:rPr>
          <w:rFonts w:ascii="Times New Roman" w:hAnsi="Times New Roman" w:cs="Times New Roman"/>
          <w:sz w:val="24"/>
          <w:szCs w:val="24"/>
        </w:rPr>
        <w:t>trategi</w:t>
      </w:r>
      <w:r>
        <w:rPr>
          <w:rFonts w:ascii="Times New Roman" w:hAnsi="Times New Roman" w:cs="Times New Roman"/>
          <w:sz w:val="24"/>
          <w:szCs w:val="24"/>
        </w:rPr>
        <w:t xml:space="preserve"> </w:t>
      </w:r>
      <w:r w:rsidRPr="002C520B">
        <w:rPr>
          <w:rFonts w:ascii="Times New Roman" w:hAnsi="Times New Roman" w:cs="Times New Roman"/>
          <w:sz w:val="24"/>
          <w:szCs w:val="24"/>
        </w:rPr>
        <w:t>KWL</w:t>
      </w:r>
    </w:p>
    <w:p w:rsidR="005D76E0" w:rsidRDefault="005D76E0" w:rsidP="00D56D2F">
      <w:pPr>
        <w:pStyle w:val="ListParagraph"/>
        <w:numPr>
          <w:ilvl w:val="0"/>
          <w:numId w:val="19"/>
        </w:numPr>
        <w:tabs>
          <w:tab w:val="left" w:pos="1530"/>
          <w:tab w:val="left" w:pos="1843"/>
        </w:tabs>
        <w:spacing w:after="0" w:line="480" w:lineRule="auto"/>
        <w:ind w:right="49"/>
        <w:jc w:val="both"/>
        <w:rPr>
          <w:rFonts w:ascii="Times New Roman" w:hAnsi="Times New Roman" w:cs="Times New Roman"/>
          <w:sz w:val="24"/>
          <w:szCs w:val="24"/>
        </w:rPr>
      </w:pPr>
      <w:r w:rsidRPr="002C520B">
        <w:rPr>
          <w:rFonts w:ascii="Times New Roman" w:hAnsi="Times New Roman" w:cs="Times New Roman"/>
          <w:sz w:val="24"/>
          <w:szCs w:val="24"/>
        </w:rPr>
        <w:t>Siswa</w:t>
      </w:r>
      <w:r>
        <w:rPr>
          <w:rFonts w:ascii="Times New Roman" w:hAnsi="Times New Roman" w:cs="Times New Roman"/>
          <w:sz w:val="24"/>
          <w:szCs w:val="24"/>
        </w:rPr>
        <w:t xml:space="preserve"> </w:t>
      </w:r>
      <w:r w:rsidRPr="002C520B">
        <w:rPr>
          <w:rFonts w:ascii="Times New Roman" w:hAnsi="Times New Roman" w:cs="Times New Roman"/>
          <w:sz w:val="24"/>
          <w:szCs w:val="24"/>
        </w:rPr>
        <w:t>akan</w:t>
      </w:r>
      <w:r>
        <w:rPr>
          <w:rFonts w:ascii="Times New Roman" w:hAnsi="Times New Roman" w:cs="Times New Roman"/>
          <w:sz w:val="24"/>
          <w:szCs w:val="24"/>
        </w:rPr>
        <w:t xml:space="preserve"> </w:t>
      </w:r>
      <w:r w:rsidRPr="002C520B">
        <w:rPr>
          <w:rFonts w:ascii="Times New Roman" w:hAnsi="Times New Roman" w:cs="Times New Roman"/>
          <w:sz w:val="24"/>
          <w:szCs w:val="24"/>
        </w:rPr>
        <w:t>lebih</w:t>
      </w:r>
      <w:r>
        <w:rPr>
          <w:rFonts w:ascii="Times New Roman" w:hAnsi="Times New Roman" w:cs="Times New Roman"/>
          <w:sz w:val="24"/>
          <w:szCs w:val="24"/>
        </w:rPr>
        <w:t xml:space="preserve"> mudah </w:t>
      </w:r>
      <w:r w:rsidRPr="002C520B">
        <w:rPr>
          <w:rFonts w:ascii="Times New Roman" w:hAnsi="Times New Roman" w:cs="Times New Roman"/>
          <w:sz w:val="24"/>
          <w:szCs w:val="24"/>
        </w:rPr>
        <w:t>memperoleh</w:t>
      </w:r>
      <w:r>
        <w:rPr>
          <w:rFonts w:ascii="Times New Roman" w:hAnsi="Times New Roman" w:cs="Times New Roman"/>
          <w:sz w:val="24"/>
          <w:szCs w:val="24"/>
        </w:rPr>
        <w:t xml:space="preserve"> </w:t>
      </w:r>
      <w:r w:rsidRPr="002C520B">
        <w:rPr>
          <w:rFonts w:ascii="Times New Roman" w:hAnsi="Times New Roman" w:cs="Times New Roman"/>
          <w:sz w:val="24"/>
          <w:szCs w:val="24"/>
        </w:rPr>
        <w:t>gambaran</w:t>
      </w:r>
      <w:r>
        <w:rPr>
          <w:rFonts w:ascii="Times New Roman" w:hAnsi="Times New Roman" w:cs="Times New Roman"/>
          <w:sz w:val="24"/>
          <w:szCs w:val="24"/>
        </w:rPr>
        <w:t xml:space="preserve"> </w:t>
      </w:r>
      <w:r w:rsidRPr="002C520B">
        <w:rPr>
          <w:rFonts w:ascii="Times New Roman" w:hAnsi="Times New Roman" w:cs="Times New Roman"/>
          <w:sz w:val="24"/>
          <w:szCs w:val="24"/>
        </w:rPr>
        <w:t>yang</w:t>
      </w:r>
      <w:r>
        <w:rPr>
          <w:rFonts w:ascii="Times New Roman" w:hAnsi="Times New Roman" w:cs="Times New Roman"/>
          <w:sz w:val="24"/>
          <w:szCs w:val="24"/>
        </w:rPr>
        <w:t xml:space="preserve"> </w:t>
      </w:r>
      <w:r w:rsidRPr="002C520B">
        <w:rPr>
          <w:rFonts w:ascii="Times New Roman" w:hAnsi="Times New Roman" w:cs="Times New Roman"/>
          <w:sz w:val="24"/>
          <w:szCs w:val="24"/>
        </w:rPr>
        <w:t>lebih</w:t>
      </w:r>
      <w:r>
        <w:rPr>
          <w:rFonts w:ascii="Times New Roman" w:hAnsi="Times New Roman" w:cs="Times New Roman"/>
          <w:sz w:val="24"/>
          <w:szCs w:val="24"/>
        </w:rPr>
        <w:t xml:space="preserve"> </w:t>
      </w:r>
      <w:r w:rsidRPr="002C520B">
        <w:rPr>
          <w:rFonts w:ascii="Times New Roman" w:hAnsi="Times New Roman" w:cs="Times New Roman"/>
          <w:sz w:val="24"/>
          <w:szCs w:val="24"/>
        </w:rPr>
        <w:t>jelas</w:t>
      </w:r>
      <w:r>
        <w:rPr>
          <w:rFonts w:ascii="Times New Roman" w:hAnsi="Times New Roman" w:cs="Times New Roman"/>
          <w:sz w:val="24"/>
          <w:szCs w:val="24"/>
        </w:rPr>
        <w:t xml:space="preserve"> </w:t>
      </w:r>
      <w:r w:rsidRPr="002C520B">
        <w:rPr>
          <w:rFonts w:ascii="Times New Roman" w:hAnsi="Times New Roman" w:cs="Times New Roman"/>
          <w:sz w:val="24"/>
          <w:szCs w:val="24"/>
        </w:rPr>
        <w:t>mengenai</w:t>
      </w:r>
      <w:r>
        <w:rPr>
          <w:rFonts w:ascii="Times New Roman" w:hAnsi="Times New Roman" w:cs="Times New Roman"/>
          <w:sz w:val="24"/>
          <w:szCs w:val="24"/>
        </w:rPr>
        <w:t xml:space="preserve"> </w:t>
      </w:r>
      <w:r w:rsidRPr="002C520B">
        <w:rPr>
          <w:rFonts w:ascii="Times New Roman" w:hAnsi="Times New Roman" w:cs="Times New Roman"/>
          <w:sz w:val="24"/>
          <w:szCs w:val="24"/>
        </w:rPr>
        <w:t>proses</w:t>
      </w:r>
      <w:r>
        <w:rPr>
          <w:rFonts w:ascii="Times New Roman" w:hAnsi="Times New Roman" w:cs="Times New Roman"/>
          <w:sz w:val="24"/>
          <w:szCs w:val="24"/>
        </w:rPr>
        <w:t xml:space="preserve"> </w:t>
      </w:r>
      <w:r w:rsidRPr="000E32C9">
        <w:rPr>
          <w:rFonts w:ascii="Times New Roman" w:hAnsi="Times New Roman" w:cs="Times New Roman"/>
          <w:sz w:val="24"/>
          <w:szCs w:val="24"/>
        </w:rPr>
        <w:t>sesuatu</w:t>
      </w:r>
      <w:r>
        <w:rPr>
          <w:rFonts w:ascii="Times New Roman" w:hAnsi="Times New Roman" w:cs="Times New Roman"/>
          <w:sz w:val="24"/>
          <w:szCs w:val="24"/>
        </w:rPr>
        <w:t xml:space="preserve"> </w:t>
      </w:r>
      <w:r w:rsidRPr="000E32C9">
        <w:rPr>
          <w:rFonts w:ascii="Times New Roman" w:hAnsi="Times New Roman" w:cs="Times New Roman"/>
          <w:sz w:val="24"/>
          <w:szCs w:val="24"/>
        </w:rPr>
        <w:t>bacaan.</w:t>
      </w:r>
    </w:p>
    <w:p w:rsidR="005D76E0" w:rsidRDefault="005D76E0" w:rsidP="00D56D2F">
      <w:pPr>
        <w:pStyle w:val="ListParagraph"/>
        <w:numPr>
          <w:ilvl w:val="0"/>
          <w:numId w:val="19"/>
        </w:numPr>
        <w:tabs>
          <w:tab w:val="left" w:pos="1530"/>
          <w:tab w:val="left" w:pos="1843"/>
        </w:tabs>
        <w:spacing w:after="0" w:line="480" w:lineRule="auto"/>
        <w:ind w:right="49"/>
        <w:jc w:val="both"/>
        <w:rPr>
          <w:rFonts w:ascii="Times New Roman" w:hAnsi="Times New Roman" w:cs="Times New Roman"/>
          <w:sz w:val="24"/>
          <w:szCs w:val="24"/>
        </w:rPr>
      </w:pPr>
      <w:r w:rsidRPr="000E32C9">
        <w:rPr>
          <w:rFonts w:ascii="Times New Roman" w:hAnsi="Times New Roman" w:cs="Times New Roman"/>
          <w:sz w:val="24"/>
          <w:szCs w:val="24"/>
        </w:rPr>
        <w:t>Perhatian</w:t>
      </w:r>
      <w:r>
        <w:rPr>
          <w:rFonts w:ascii="Times New Roman" w:hAnsi="Times New Roman" w:cs="Times New Roman"/>
          <w:sz w:val="24"/>
          <w:szCs w:val="24"/>
        </w:rPr>
        <w:t xml:space="preserve"> </w:t>
      </w:r>
      <w:r w:rsidRPr="000E32C9">
        <w:rPr>
          <w:rFonts w:ascii="Times New Roman" w:hAnsi="Times New Roman" w:cs="Times New Roman"/>
          <w:sz w:val="24"/>
          <w:szCs w:val="24"/>
        </w:rPr>
        <w:t>siswa</w:t>
      </w:r>
      <w:r>
        <w:rPr>
          <w:rFonts w:ascii="Times New Roman" w:hAnsi="Times New Roman" w:cs="Times New Roman"/>
          <w:sz w:val="24"/>
          <w:szCs w:val="24"/>
        </w:rPr>
        <w:t xml:space="preserve"> </w:t>
      </w:r>
      <w:r w:rsidRPr="000E32C9">
        <w:rPr>
          <w:rFonts w:ascii="Times New Roman" w:hAnsi="Times New Roman" w:cs="Times New Roman"/>
          <w:sz w:val="24"/>
          <w:szCs w:val="24"/>
        </w:rPr>
        <w:t>akan</w:t>
      </w:r>
      <w:r>
        <w:rPr>
          <w:rFonts w:ascii="Times New Roman" w:hAnsi="Times New Roman" w:cs="Times New Roman"/>
          <w:sz w:val="24"/>
          <w:szCs w:val="24"/>
        </w:rPr>
        <w:t xml:space="preserve"> </w:t>
      </w:r>
      <w:r w:rsidRPr="000E32C9">
        <w:rPr>
          <w:rFonts w:ascii="Times New Roman" w:hAnsi="Times New Roman" w:cs="Times New Roman"/>
          <w:sz w:val="24"/>
          <w:szCs w:val="24"/>
        </w:rPr>
        <w:t>lebih</w:t>
      </w:r>
      <w:r>
        <w:rPr>
          <w:rFonts w:ascii="Times New Roman" w:hAnsi="Times New Roman" w:cs="Times New Roman"/>
          <w:sz w:val="24"/>
          <w:szCs w:val="24"/>
        </w:rPr>
        <w:t xml:space="preserve"> </w:t>
      </w:r>
      <w:r w:rsidRPr="000E32C9">
        <w:rPr>
          <w:rFonts w:ascii="Times New Roman" w:hAnsi="Times New Roman" w:cs="Times New Roman"/>
          <w:sz w:val="24"/>
          <w:szCs w:val="24"/>
        </w:rPr>
        <w:t>mudah</w:t>
      </w:r>
      <w:r>
        <w:rPr>
          <w:rFonts w:ascii="Times New Roman" w:hAnsi="Times New Roman" w:cs="Times New Roman"/>
          <w:sz w:val="24"/>
          <w:szCs w:val="24"/>
        </w:rPr>
        <w:t xml:space="preserve"> </w:t>
      </w:r>
      <w:r w:rsidRPr="000E32C9">
        <w:rPr>
          <w:rFonts w:ascii="Times New Roman" w:hAnsi="Times New Roman" w:cs="Times New Roman"/>
          <w:sz w:val="24"/>
          <w:szCs w:val="24"/>
        </w:rPr>
        <w:t>dipusatkan</w:t>
      </w:r>
      <w:r>
        <w:rPr>
          <w:rFonts w:ascii="Times New Roman" w:hAnsi="Times New Roman" w:cs="Times New Roman"/>
          <w:sz w:val="24"/>
          <w:szCs w:val="24"/>
        </w:rPr>
        <w:t xml:space="preserve"> </w:t>
      </w:r>
      <w:r w:rsidRPr="000E32C9">
        <w:rPr>
          <w:rFonts w:ascii="Times New Roman" w:hAnsi="Times New Roman" w:cs="Times New Roman"/>
          <w:sz w:val="24"/>
          <w:szCs w:val="24"/>
        </w:rPr>
        <w:t>pada</w:t>
      </w:r>
      <w:r>
        <w:rPr>
          <w:rFonts w:ascii="Times New Roman" w:hAnsi="Times New Roman" w:cs="Times New Roman"/>
          <w:sz w:val="24"/>
          <w:szCs w:val="24"/>
        </w:rPr>
        <w:t xml:space="preserve"> </w:t>
      </w:r>
      <w:r w:rsidRPr="000E32C9">
        <w:rPr>
          <w:rFonts w:ascii="Times New Roman" w:hAnsi="Times New Roman" w:cs="Times New Roman"/>
          <w:sz w:val="24"/>
          <w:szCs w:val="24"/>
        </w:rPr>
        <w:t>hal-hal</w:t>
      </w:r>
      <w:r>
        <w:rPr>
          <w:rFonts w:ascii="Times New Roman" w:hAnsi="Times New Roman" w:cs="Times New Roman"/>
          <w:sz w:val="24"/>
          <w:szCs w:val="24"/>
        </w:rPr>
        <w:t xml:space="preserve"> </w:t>
      </w:r>
      <w:r w:rsidRPr="000E32C9">
        <w:rPr>
          <w:rFonts w:ascii="Times New Roman" w:hAnsi="Times New Roman" w:cs="Times New Roman"/>
          <w:sz w:val="24"/>
          <w:szCs w:val="24"/>
        </w:rPr>
        <w:t>yang</w:t>
      </w:r>
      <w:r>
        <w:rPr>
          <w:rFonts w:ascii="Times New Roman" w:hAnsi="Times New Roman" w:cs="Times New Roman"/>
          <w:sz w:val="24"/>
          <w:szCs w:val="24"/>
        </w:rPr>
        <w:t xml:space="preserve"> </w:t>
      </w:r>
      <w:r w:rsidRPr="000E32C9">
        <w:rPr>
          <w:rFonts w:ascii="Times New Roman" w:hAnsi="Times New Roman" w:cs="Times New Roman"/>
          <w:sz w:val="24"/>
          <w:szCs w:val="24"/>
        </w:rPr>
        <w:t>penting</w:t>
      </w:r>
      <w:r>
        <w:rPr>
          <w:rFonts w:ascii="Times New Roman" w:hAnsi="Times New Roman" w:cs="Times New Roman"/>
          <w:sz w:val="24"/>
          <w:szCs w:val="24"/>
        </w:rPr>
        <w:t xml:space="preserve"> </w:t>
      </w:r>
      <w:r w:rsidRPr="000E32C9">
        <w:rPr>
          <w:rFonts w:ascii="Times New Roman" w:hAnsi="Times New Roman" w:cs="Times New Roman"/>
          <w:sz w:val="24"/>
          <w:szCs w:val="24"/>
        </w:rPr>
        <w:t>yang</w:t>
      </w:r>
      <w:r>
        <w:rPr>
          <w:rFonts w:ascii="Times New Roman" w:hAnsi="Times New Roman" w:cs="Times New Roman"/>
          <w:sz w:val="24"/>
          <w:szCs w:val="24"/>
        </w:rPr>
        <w:t xml:space="preserve"> </w:t>
      </w:r>
      <w:r w:rsidRPr="000E32C9">
        <w:rPr>
          <w:rFonts w:ascii="Times New Roman" w:hAnsi="Times New Roman" w:cs="Times New Roman"/>
          <w:sz w:val="24"/>
          <w:szCs w:val="24"/>
        </w:rPr>
        <w:t>sedang</w:t>
      </w:r>
      <w:r>
        <w:rPr>
          <w:rFonts w:ascii="Times New Roman" w:hAnsi="Times New Roman" w:cs="Times New Roman"/>
          <w:sz w:val="24"/>
          <w:szCs w:val="24"/>
        </w:rPr>
        <w:t xml:space="preserve"> </w:t>
      </w:r>
      <w:r w:rsidRPr="000E32C9">
        <w:rPr>
          <w:rFonts w:ascii="Times New Roman" w:hAnsi="Times New Roman" w:cs="Times New Roman"/>
          <w:sz w:val="24"/>
          <w:szCs w:val="24"/>
        </w:rPr>
        <w:t>dibahas</w:t>
      </w:r>
      <w:r>
        <w:rPr>
          <w:rFonts w:ascii="Times New Roman" w:hAnsi="Times New Roman" w:cs="Times New Roman"/>
          <w:sz w:val="24"/>
          <w:szCs w:val="24"/>
        </w:rPr>
        <w:t xml:space="preserve"> </w:t>
      </w:r>
      <w:r w:rsidRPr="000E32C9">
        <w:rPr>
          <w:rFonts w:ascii="Times New Roman" w:hAnsi="Times New Roman" w:cs="Times New Roman"/>
          <w:sz w:val="24"/>
          <w:szCs w:val="24"/>
        </w:rPr>
        <w:t>sehingga</w:t>
      </w:r>
      <w:r>
        <w:rPr>
          <w:rFonts w:ascii="Times New Roman" w:hAnsi="Times New Roman" w:cs="Times New Roman"/>
          <w:sz w:val="24"/>
          <w:szCs w:val="24"/>
        </w:rPr>
        <w:t xml:space="preserve"> </w:t>
      </w:r>
      <w:r w:rsidRPr="000E32C9">
        <w:rPr>
          <w:rFonts w:ascii="Times New Roman" w:hAnsi="Times New Roman" w:cs="Times New Roman"/>
          <w:sz w:val="24"/>
          <w:szCs w:val="24"/>
        </w:rPr>
        <w:t>memungkinkan</w:t>
      </w:r>
      <w:r>
        <w:rPr>
          <w:rFonts w:ascii="Times New Roman" w:hAnsi="Times New Roman" w:cs="Times New Roman"/>
          <w:sz w:val="24"/>
          <w:szCs w:val="24"/>
        </w:rPr>
        <w:t xml:space="preserve"> </w:t>
      </w:r>
      <w:r w:rsidRPr="000E32C9">
        <w:rPr>
          <w:rFonts w:ascii="Times New Roman" w:hAnsi="Times New Roman" w:cs="Times New Roman"/>
          <w:sz w:val="24"/>
          <w:szCs w:val="24"/>
        </w:rPr>
        <w:t>terjadinya</w:t>
      </w:r>
      <w:r>
        <w:rPr>
          <w:rFonts w:ascii="Times New Roman" w:hAnsi="Times New Roman" w:cs="Times New Roman"/>
          <w:sz w:val="24"/>
          <w:szCs w:val="24"/>
        </w:rPr>
        <w:t xml:space="preserve"> </w:t>
      </w:r>
      <w:r w:rsidRPr="000E32C9">
        <w:rPr>
          <w:rFonts w:ascii="Times New Roman" w:hAnsi="Times New Roman" w:cs="Times New Roman"/>
          <w:sz w:val="24"/>
          <w:szCs w:val="24"/>
        </w:rPr>
        <w:t>proses</w:t>
      </w:r>
      <w:r>
        <w:rPr>
          <w:rFonts w:ascii="Times New Roman" w:hAnsi="Times New Roman" w:cs="Times New Roman"/>
          <w:sz w:val="24"/>
          <w:szCs w:val="24"/>
        </w:rPr>
        <w:t xml:space="preserve"> </w:t>
      </w:r>
      <w:r w:rsidRPr="000E32C9">
        <w:rPr>
          <w:rFonts w:ascii="Times New Roman" w:hAnsi="Times New Roman" w:cs="Times New Roman"/>
          <w:sz w:val="24"/>
          <w:szCs w:val="24"/>
        </w:rPr>
        <w:t>belajar</w:t>
      </w:r>
      <w:r>
        <w:rPr>
          <w:rFonts w:ascii="Times New Roman" w:hAnsi="Times New Roman" w:cs="Times New Roman"/>
          <w:sz w:val="24"/>
          <w:szCs w:val="24"/>
        </w:rPr>
        <w:t xml:space="preserve"> </w:t>
      </w:r>
      <w:r w:rsidRPr="000E32C9">
        <w:rPr>
          <w:rFonts w:ascii="Times New Roman" w:hAnsi="Times New Roman" w:cs="Times New Roman"/>
          <w:sz w:val="24"/>
          <w:szCs w:val="24"/>
        </w:rPr>
        <w:t>yang</w:t>
      </w:r>
      <w:r>
        <w:rPr>
          <w:rFonts w:ascii="Times New Roman" w:hAnsi="Times New Roman" w:cs="Times New Roman"/>
          <w:sz w:val="24"/>
          <w:szCs w:val="24"/>
        </w:rPr>
        <w:t xml:space="preserve"> </w:t>
      </w:r>
      <w:r w:rsidRPr="000E32C9">
        <w:rPr>
          <w:rFonts w:ascii="Times New Roman" w:hAnsi="Times New Roman" w:cs="Times New Roman"/>
          <w:sz w:val="24"/>
          <w:szCs w:val="24"/>
        </w:rPr>
        <w:t>optimal.</w:t>
      </w:r>
    </w:p>
    <w:p w:rsidR="005D76E0" w:rsidRDefault="005D76E0" w:rsidP="00D56D2F">
      <w:pPr>
        <w:pStyle w:val="ListParagraph"/>
        <w:numPr>
          <w:ilvl w:val="0"/>
          <w:numId w:val="19"/>
        </w:numPr>
        <w:tabs>
          <w:tab w:val="left" w:pos="1530"/>
          <w:tab w:val="left" w:pos="1843"/>
        </w:tabs>
        <w:spacing w:after="0" w:line="480" w:lineRule="auto"/>
        <w:ind w:right="49"/>
        <w:jc w:val="both"/>
        <w:rPr>
          <w:rFonts w:ascii="Times New Roman" w:hAnsi="Times New Roman" w:cs="Times New Roman"/>
          <w:sz w:val="24"/>
          <w:szCs w:val="24"/>
        </w:rPr>
      </w:pPr>
      <w:r w:rsidRPr="000E32C9">
        <w:rPr>
          <w:rFonts w:ascii="Times New Roman" w:hAnsi="Times New Roman" w:cs="Times New Roman"/>
          <w:sz w:val="24"/>
          <w:szCs w:val="24"/>
        </w:rPr>
        <w:t>Siswa</w:t>
      </w:r>
      <w:r>
        <w:rPr>
          <w:rFonts w:ascii="Times New Roman" w:hAnsi="Times New Roman" w:cs="Times New Roman"/>
          <w:sz w:val="24"/>
          <w:szCs w:val="24"/>
        </w:rPr>
        <w:t xml:space="preserve"> </w:t>
      </w:r>
      <w:r w:rsidRPr="000E32C9">
        <w:rPr>
          <w:rFonts w:ascii="Times New Roman" w:hAnsi="Times New Roman" w:cs="Times New Roman"/>
          <w:sz w:val="24"/>
          <w:szCs w:val="24"/>
        </w:rPr>
        <w:t>dapat</w:t>
      </w:r>
      <w:r>
        <w:rPr>
          <w:rFonts w:ascii="Times New Roman" w:hAnsi="Times New Roman" w:cs="Times New Roman"/>
          <w:sz w:val="24"/>
          <w:szCs w:val="24"/>
        </w:rPr>
        <w:t xml:space="preserve"> </w:t>
      </w:r>
      <w:r w:rsidRPr="000E32C9">
        <w:rPr>
          <w:rFonts w:ascii="Times New Roman" w:hAnsi="Times New Roman" w:cs="Times New Roman"/>
          <w:sz w:val="24"/>
          <w:szCs w:val="24"/>
        </w:rPr>
        <w:t>merumuskan</w:t>
      </w:r>
      <w:r>
        <w:rPr>
          <w:rFonts w:ascii="Times New Roman" w:hAnsi="Times New Roman" w:cs="Times New Roman"/>
          <w:sz w:val="24"/>
          <w:szCs w:val="24"/>
        </w:rPr>
        <w:t xml:space="preserve"> </w:t>
      </w:r>
      <w:r w:rsidRPr="000E32C9">
        <w:rPr>
          <w:rFonts w:ascii="Times New Roman" w:hAnsi="Times New Roman" w:cs="Times New Roman"/>
          <w:sz w:val="24"/>
          <w:szCs w:val="24"/>
        </w:rPr>
        <w:t>tujuan</w:t>
      </w:r>
      <w:r>
        <w:rPr>
          <w:rFonts w:ascii="Times New Roman" w:hAnsi="Times New Roman" w:cs="Times New Roman"/>
          <w:sz w:val="24"/>
          <w:szCs w:val="24"/>
        </w:rPr>
        <w:t xml:space="preserve"> </w:t>
      </w:r>
      <w:r w:rsidRPr="000E32C9">
        <w:rPr>
          <w:rFonts w:ascii="Times New Roman" w:hAnsi="Times New Roman" w:cs="Times New Roman"/>
          <w:sz w:val="24"/>
          <w:szCs w:val="24"/>
        </w:rPr>
        <w:t>khusus</w:t>
      </w:r>
      <w:r>
        <w:rPr>
          <w:rFonts w:ascii="Times New Roman" w:hAnsi="Times New Roman" w:cs="Times New Roman"/>
          <w:sz w:val="24"/>
          <w:szCs w:val="24"/>
        </w:rPr>
        <w:t xml:space="preserve"> </w:t>
      </w:r>
      <w:r w:rsidRPr="000E32C9">
        <w:rPr>
          <w:rFonts w:ascii="Times New Roman" w:hAnsi="Times New Roman" w:cs="Times New Roman"/>
          <w:sz w:val="24"/>
          <w:szCs w:val="24"/>
        </w:rPr>
        <w:t>dalam</w:t>
      </w:r>
      <w:r>
        <w:rPr>
          <w:rFonts w:ascii="Times New Roman" w:hAnsi="Times New Roman" w:cs="Times New Roman"/>
          <w:sz w:val="24"/>
          <w:szCs w:val="24"/>
        </w:rPr>
        <w:t xml:space="preserve"> </w:t>
      </w:r>
      <w:r w:rsidRPr="000E32C9">
        <w:rPr>
          <w:rFonts w:ascii="Times New Roman" w:hAnsi="Times New Roman" w:cs="Times New Roman"/>
          <w:sz w:val="24"/>
          <w:szCs w:val="24"/>
        </w:rPr>
        <w:t>membaca</w:t>
      </w:r>
      <w:r>
        <w:rPr>
          <w:rFonts w:ascii="Times New Roman" w:hAnsi="Times New Roman" w:cs="Times New Roman"/>
          <w:sz w:val="24"/>
          <w:szCs w:val="24"/>
        </w:rPr>
        <w:t xml:space="preserve"> </w:t>
      </w:r>
      <w:r w:rsidRPr="000E32C9">
        <w:rPr>
          <w:rFonts w:ascii="Times New Roman" w:hAnsi="Times New Roman" w:cs="Times New Roman"/>
          <w:sz w:val="24"/>
          <w:szCs w:val="24"/>
        </w:rPr>
        <w:t>suatu</w:t>
      </w:r>
      <w:r>
        <w:rPr>
          <w:rFonts w:ascii="Times New Roman" w:hAnsi="Times New Roman" w:cs="Times New Roman"/>
          <w:sz w:val="24"/>
          <w:szCs w:val="24"/>
        </w:rPr>
        <w:t xml:space="preserve"> topik </w:t>
      </w:r>
      <w:r w:rsidRPr="000E32C9">
        <w:rPr>
          <w:rFonts w:ascii="Times New Roman" w:hAnsi="Times New Roman" w:cs="Times New Roman"/>
          <w:sz w:val="24"/>
          <w:szCs w:val="24"/>
        </w:rPr>
        <w:t>bacaan</w:t>
      </w:r>
      <w:r>
        <w:rPr>
          <w:rFonts w:ascii="Times New Roman" w:hAnsi="Times New Roman" w:cs="Times New Roman"/>
          <w:sz w:val="24"/>
          <w:szCs w:val="24"/>
        </w:rPr>
        <w:t xml:space="preserve"> </w:t>
      </w:r>
      <w:r w:rsidRPr="000E32C9">
        <w:rPr>
          <w:rFonts w:ascii="Times New Roman" w:hAnsi="Times New Roman" w:cs="Times New Roman"/>
          <w:sz w:val="24"/>
          <w:szCs w:val="24"/>
        </w:rPr>
        <w:t>yang</w:t>
      </w:r>
      <w:r>
        <w:rPr>
          <w:rFonts w:ascii="Times New Roman" w:hAnsi="Times New Roman" w:cs="Times New Roman"/>
          <w:sz w:val="24"/>
          <w:szCs w:val="24"/>
        </w:rPr>
        <w:t xml:space="preserve"> </w:t>
      </w:r>
      <w:r w:rsidRPr="000E32C9">
        <w:rPr>
          <w:rFonts w:ascii="Times New Roman" w:hAnsi="Times New Roman" w:cs="Times New Roman"/>
          <w:sz w:val="24"/>
          <w:szCs w:val="24"/>
        </w:rPr>
        <w:t>dibaca.</w:t>
      </w:r>
    </w:p>
    <w:p w:rsidR="005D76E0" w:rsidRDefault="005D76E0" w:rsidP="00D56D2F">
      <w:pPr>
        <w:pStyle w:val="ListParagraph"/>
        <w:numPr>
          <w:ilvl w:val="0"/>
          <w:numId w:val="19"/>
        </w:numPr>
        <w:tabs>
          <w:tab w:val="left" w:pos="1843"/>
        </w:tabs>
        <w:spacing w:after="0" w:line="480" w:lineRule="auto"/>
        <w:ind w:right="49"/>
        <w:jc w:val="both"/>
        <w:rPr>
          <w:rFonts w:ascii="Times New Roman" w:hAnsi="Times New Roman" w:cs="Times New Roman"/>
          <w:sz w:val="24"/>
          <w:szCs w:val="24"/>
        </w:rPr>
      </w:pPr>
      <w:r w:rsidRPr="000E32C9">
        <w:rPr>
          <w:rFonts w:ascii="Times New Roman" w:hAnsi="Times New Roman" w:cs="Times New Roman"/>
          <w:sz w:val="24"/>
          <w:szCs w:val="24"/>
        </w:rPr>
        <w:t>Akan</w:t>
      </w:r>
      <w:r>
        <w:rPr>
          <w:rFonts w:ascii="Times New Roman" w:hAnsi="Times New Roman" w:cs="Times New Roman"/>
          <w:sz w:val="24"/>
          <w:szCs w:val="24"/>
        </w:rPr>
        <w:t xml:space="preserve"> </w:t>
      </w:r>
      <w:r w:rsidRPr="000E32C9">
        <w:rPr>
          <w:rFonts w:ascii="Times New Roman" w:hAnsi="Times New Roman" w:cs="Times New Roman"/>
          <w:sz w:val="24"/>
          <w:szCs w:val="24"/>
        </w:rPr>
        <w:t>dapat</w:t>
      </w:r>
      <w:r>
        <w:rPr>
          <w:rFonts w:ascii="Times New Roman" w:hAnsi="Times New Roman" w:cs="Times New Roman"/>
          <w:sz w:val="24"/>
          <w:szCs w:val="24"/>
        </w:rPr>
        <w:t xml:space="preserve"> </w:t>
      </w:r>
      <w:r w:rsidRPr="000E32C9">
        <w:rPr>
          <w:rFonts w:ascii="Times New Roman" w:hAnsi="Times New Roman" w:cs="Times New Roman"/>
          <w:sz w:val="24"/>
          <w:szCs w:val="24"/>
        </w:rPr>
        <w:t>memberikan</w:t>
      </w:r>
      <w:r>
        <w:rPr>
          <w:rFonts w:ascii="Times New Roman" w:hAnsi="Times New Roman" w:cs="Times New Roman"/>
          <w:sz w:val="24"/>
          <w:szCs w:val="24"/>
        </w:rPr>
        <w:t xml:space="preserve"> </w:t>
      </w:r>
      <w:r w:rsidRPr="000E32C9">
        <w:rPr>
          <w:rFonts w:ascii="Times New Roman" w:hAnsi="Times New Roman" w:cs="Times New Roman"/>
          <w:sz w:val="24"/>
          <w:szCs w:val="24"/>
        </w:rPr>
        <w:t>kesempatan</w:t>
      </w:r>
      <w:r>
        <w:rPr>
          <w:rFonts w:ascii="Times New Roman" w:hAnsi="Times New Roman" w:cs="Times New Roman"/>
          <w:sz w:val="24"/>
          <w:szCs w:val="24"/>
        </w:rPr>
        <w:t xml:space="preserve"> </w:t>
      </w:r>
      <w:r w:rsidRPr="000E32C9">
        <w:rPr>
          <w:rFonts w:ascii="Times New Roman" w:hAnsi="Times New Roman" w:cs="Times New Roman"/>
          <w:sz w:val="24"/>
          <w:szCs w:val="24"/>
        </w:rPr>
        <w:t>kepada</w:t>
      </w:r>
      <w:r>
        <w:rPr>
          <w:rFonts w:ascii="Times New Roman" w:hAnsi="Times New Roman" w:cs="Times New Roman"/>
          <w:sz w:val="24"/>
          <w:szCs w:val="24"/>
        </w:rPr>
        <w:t xml:space="preserve"> </w:t>
      </w:r>
      <w:r w:rsidRPr="000E32C9">
        <w:rPr>
          <w:rFonts w:ascii="Times New Roman" w:hAnsi="Times New Roman" w:cs="Times New Roman"/>
          <w:sz w:val="24"/>
          <w:szCs w:val="24"/>
        </w:rPr>
        <w:t>siswa</w:t>
      </w:r>
      <w:r>
        <w:rPr>
          <w:rFonts w:ascii="Times New Roman" w:hAnsi="Times New Roman" w:cs="Times New Roman"/>
          <w:sz w:val="24"/>
          <w:szCs w:val="24"/>
        </w:rPr>
        <w:t xml:space="preserve"> </w:t>
      </w:r>
      <w:r w:rsidRPr="000E32C9">
        <w:rPr>
          <w:rFonts w:ascii="Times New Roman" w:hAnsi="Times New Roman" w:cs="Times New Roman"/>
          <w:sz w:val="24"/>
          <w:szCs w:val="24"/>
        </w:rPr>
        <w:t>untuk</w:t>
      </w:r>
      <w:r>
        <w:rPr>
          <w:rFonts w:ascii="Times New Roman" w:hAnsi="Times New Roman" w:cs="Times New Roman"/>
          <w:sz w:val="24"/>
          <w:szCs w:val="24"/>
        </w:rPr>
        <w:t xml:space="preserve"> </w:t>
      </w:r>
      <w:r w:rsidRPr="000E32C9">
        <w:rPr>
          <w:rFonts w:ascii="Times New Roman" w:hAnsi="Times New Roman" w:cs="Times New Roman"/>
          <w:sz w:val="24"/>
          <w:szCs w:val="24"/>
        </w:rPr>
        <w:t>mendiskusikan</w:t>
      </w:r>
      <w:r>
        <w:rPr>
          <w:rFonts w:ascii="Times New Roman" w:hAnsi="Times New Roman" w:cs="Times New Roman"/>
          <w:sz w:val="24"/>
          <w:szCs w:val="24"/>
        </w:rPr>
        <w:t xml:space="preserve"> </w:t>
      </w:r>
      <w:r w:rsidRPr="000E32C9">
        <w:rPr>
          <w:rFonts w:ascii="Times New Roman" w:hAnsi="Times New Roman" w:cs="Times New Roman"/>
          <w:sz w:val="24"/>
          <w:szCs w:val="24"/>
        </w:rPr>
        <w:t>apa</w:t>
      </w:r>
      <w:r>
        <w:rPr>
          <w:rFonts w:ascii="Times New Roman" w:hAnsi="Times New Roman" w:cs="Times New Roman"/>
          <w:sz w:val="24"/>
          <w:szCs w:val="24"/>
        </w:rPr>
        <w:t xml:space="preserve"> </w:t>
      </w:r>
      <w:r w:rsidRPr="000E32C9">
        <w:rPr>
          <w:rFonts w:ascii="Times New Roman" w:hAnsi="Times New Roman" w:cs="Times New Roman"/>
          <w:sz w:val="24"/>
          <w:szCs w:val="24"/>
        </w:rPr>
        <w:t>yang</w:t>
      </w:r>
      <w:r>
        <w:rPr>
          <w:rFonts w:ascii="Times New Roman" w:hAnsi="Times New Roman" w:cs="Times New Roman"/>
          <w:sz w:val="24"/>
          <w:szCs w:val="24"/>
        </w:rPr>
        <w:t xml:space="preserve"> </w:t>
      </w:r>
      <w:r w:rsidRPr="000E32C9">
        <w:rPr>
          <w:rFonts w:ascii="Times New Roman" w:hAnsi="Times New Roman" w:cs="Times New Roman"/>
          <w:sz w:val="24"/>
          <w:szCs w:val="24"/>
        </w:rPr>
        <w:t>mereka</w:t>
      </w:r>
      <w:r>
        <w:rPr>
          <w:rFonts w:ascii="Times New Roman" w:hAnsi="Times New Roman" w:cs="Times New Roman"/>
          <w:sz w:val="24"/>
          <w:szCs w:val="24"/>
        </w:rPr>
        <w:t xml:space="preserve"> </w:t>
      </w:r>
      <w:r w:rsidRPr="000E32C9">
        <w:rPr>
          <w:rFonts w:ascii="Times New Roman" w:hAnsi="Times New Roman" w:cs="Times New Roman"/>
          <w:sz w:val="24"/>
          <w:szCs w:val="24"/>
        </w:rPr>
        <w:t>ketahui</w:t>
      </w:r>
      <w:r>
        <w:rPr>
          <w:rFonts w:ascii="Times New Roman" w:hAnsi="Times New Roman" w:cs="Times New Roman"/>
          <w:sz w:val="24"/>
          <w:szCs w:val="24"/>
        </w:rPr>
        <w:t xml:space="preserve"> </w:t>
      </w:r>
      <w:r w:rsidRPr="000E32C9">
        <w:rPr>
          <w:rFonts w:ascii="Times New Roman" w:hAnsi="Times New Roman" w:cs="Times New Roman"/>
          <w:sz w:val="24"/>
          <w:szCs w:val="24"/>
        </w:rPr>
        <w:t>dan</w:t>
      </w:r>
      <w:r>
        <w:rPr>
          <w:rFonts w:ascii="Times New Roman" w:hAnsi="Times New Roman" w:cs="Times New Roman"/>
          <w:sz w:val="24"/>
          <w:szCs w:val="24"/>
        </w:rPr>
        <w:t xml:space="preserve"> </w:t>
      </w:r>
      <w:r w:rsidRPr="000E32C9">
        <w:rPr>
          <w:rFonts w:ascii="Times New Roman" w:hAnsi="Times New Roman" w:cs="Times New Roman"/>
          <w:sz w:val="24"/>
          <w:szCs w:val="24"/>
        </w:rPr>
        <w:t>apa</w:t>
      </w:r>
      <w:r>
        <w:rPr>
          <w:rFonts w:ascii="Times New Roman" w:hAnsi="Times New Roman" w:cs="Times New Roman"/>
          <w:sz w:val="24"/>
          <w:szCs w:val="24"/>
        </w:rPr>
        <w:t xml:space="preserve"> </w:t>
      </w:r>
      <w:r w:rsidRPr="000E32C9">
        <w:rPr>
          <w:rFonts w:ascii="Times New Roman" w:hAnsi="Times New Roman" w:cs="Times New Roman"/>
          <w:sz w:val="24"/>
          <w:szCs w:val="24"/>
        </w:rPr>
        <w:t>yang</w:t>
      </w:r>
      <w:r>
        <w:rPr>
          <w:rFonts w:ascii="Times New Roman" w:hAnsi="Times New Roman" w:cs="Times New Roman"/>
          <w:sz w:val="24"/>
          <w:szCs w:val="24"/>
        </w:rPr>
        <w:t xml:space="preserve"> </w:t>
      </w:r>
      <w:r w:rsidRPr="000E32C9">
        <w:rPr>
          <w:rFonts w:ascii="Times New Roman" w:hAnsi="Times New Roman" w:cs="Times New Roman"/>
          <w:sz w:val="24"/>
          <w:szCs w:val="24"/>
        </w:rPr>
        <w:t>ingin</w:t>
      </w:r>
      <w:r>
        <w:rPr>
          <w:rFonts w:ascii="Times New Roman" w:hAnsi="Times New Roman" w:cs="Times New Roman"/>
          <w:sz w:val="24"/>
          <w:szCs w:val="24"/>
        </w:rPr>
        <w:t xml:space="preserve"> </w:t>
      </w:r>
      <w:r w:rsidRPr="000E32C9">
        <w:rPr>
          <w:rFonts w:ascii="Times New Roman" w:hAnsi="Times New Roman" w:cs="Times New Roman"/>
          <w:sz w:val="24"/>
          <w:szCs w:val="24"/>
        </w:rPr>
        <w:t>mereka</w:t>
      </w:r>
      <w:r>
        <w:rPr>
          <w:rFonts w:ascii="Times New Roman" w:hAnsi="Times New Roman" w:cs="Times New Roman"/>
          <w:sz w:val="24"/>
          <w:szCs w:val="24"/>
        </w:rPr>
        <w:t xml:space="preserve"> </w:t>
      </w:r>
      <w:r w:rsidRPr="000E32C9">
        <w:rPr>
          <w:rFonts w:ascii="Times New Roman" w:hAnsi="Times New Roman" w:cs="Times New Roman"/>
          <w:sz w:val="24"/>
          <w:szCs w:val="24"/>
        </w:rPr>
        <w:t>ketahui.</w:t>
      </w:r>
    </w:p>
    <w:p w:rsidR="005D76E0" w:rsidRDefault="005D76E0" w:rsidP="0015692A">
      <w:pPr>
        <w:pStyle w:val="ListParagraph"/>
        <w:tabs>
          <w:tab w:val="left" w:pos="1843"/>
        </w:tabs>
        <w:spacing w:after="0" w:line="480" w:lineRule="auto"/>
        <w:ind w:left="1080" w:right="49" w:firstLine="450"/>
        <w:jc w:val="both"/>
        <w:rPr>
          <w:rFonts w:ascii="Times New Roman" w:hAnsi="Times New Roman" w:cs="Times New Roman"/>
          <w:sz w:val="24"/>
          <w:szCs w:val="24"/>
        </w:rPr>
      </w:pPr>
      <w:r>
        <w:rPr>
          <w:rFonts w:ascii="Times New Roman" w:hAnsi="Times New Roman" w:cs="Times New Roman"/>
          <w:sz w:val="24"/>
          <w:szCs w:val="24"/>
        </w:rPr>
        <w:t>Berdasarkan kelebihan strategi KWL diatas dapat disimpulkan</w:t>
      </w:r>
      <w:r w:rsidR="0015692A">
        <w:rPr>
          <w:rFonts w:ascii="Times New Roman" w:hAnsi="Times New Roman" w:cs="Times New Roman"/>
          <w:sz w:val="24"/>
          <w:szCs w:val="24"/>
        </w:rPr>
        <w:t xml:space="preserve"> </w:t>
      </w:r>
      <w:r>
        <w:rPr>
          <w:rFonts w:ascii="Times New Roman" w:hAnsi="Times New Roman" w:cs="Times New Roman"/>
          <w:sz w:val="24"/>
          <w:szCs w:val="24"/>
        </w:rPr>
        <w:t>bahwa siswa lebih mudah memperoleh gambaran dan tujuan mengenai isi suatu bacaan yang telah dibaca.</w:t>
      </w:r>
    </w:p>
    <w:p w:rsidR="005D76E0" w:rsidRDefault="005D76E0" w:rsidP="00D56D2F">
      <w:pPr>
        <w:pStyle w:val="ListParagraph"/>
        <w:numPr>
          <w:ilvl w:val="0"/>
          <w:numId w:val="18"/>
        </w:numPr>
        <w:tabs>
          <w:tab w:val="left" w:pos="1170"/>
          <w:tab w:val="left" w:pos="1843"/>
        </w:tabs>
        <w:spacing w:after="0" w:line="480" w:lineRule="auto"/>
        <w:ind w:left="720" w:right="49" w:firstLine="0"/>
        <w:jc w:val="both"/>
        <w:rPr>
          <w:rFonts w:ascii="Times New Roman" w:hAnsi="Times New Roman" w:cs="Times New Roman"/>
          <w:sz w:val="24"/>
          <w:szCs w:val="24"/>
        </w:rPr>
      </w:pPr>
      <w:r w:rsidRPr="000E32C9">
        <w:rPr>
          <w:rFonts w:ascii="Times New Roman" w:hAnsi="Times New Roman" w:cs="Times New Roman"/>
          <w:sz w:val="24"/>
          <w:szCs w:val="24"/>
        </w:rPr>
        <w:t>Kelemahan</w:t>
      </w:r>
      <w:r>
        <w:rPr>
          <w:rFonts w:ascii="Times New Roman" w:hAnsi="Times New Roman" w:cs="Times New Roman"/>
          <w:sz w:val="24"/>
          <w:szCs w:val="24"/>
        </w:rPr>
        <w:t xml:space="preserve"> S</w:t>
      </w:r>
      <w:r w:rsidRPr="000E32C9">
        <w:rPr>
          <w:rFonts w:ascii="Times New Roman" w:hAnsi="Times New Roman" w:cs="Times New Roman"/>
          <w:sz w:val="24"/>
          <w:szCs w:val="24"/>
        </w:rPr>
        <w:t>trategi</w:t>
      </w:r>
      <w:r>
        <w:rPr>
          <w:rFonts w:ascii="Times New Roman" w:hAnsi="Times New Roman" w:cs="Times New Roman"/>
          <w:sz w:val="24"/>
          <w:szCs w:val="24"/>
        </w:rPr>
        <w:t xml:space="preserve"> </w:t>
      </w:r>
      <w:r w:rsidRPr="000E32C9">
        <w:rPr>
          <w:rFonts w:ascii="Times New Roman" w:hAnsi="Times New Roman" w:cs="Times New Roman"/>
          <w:sz w:val="24"/>
          <w:szCs w:val="24"/>
        </w:rPr>
        <w:t>KWL</w:t>
      </w:r>
    </w:p>
    <w:p w:rsidR="005D76E0" w:rsidRDefault="005D76E0" w:rsidP="00D56D2F">
      <w:pPr>
        <w:pStyle w:val="ListParagraph"/>
        <w:numPr>
          <w:ilvl w:val="0"/>
          <w:numId w:val="20"/>
        </w:numPr>
        <w:tabs>
          <w:tab w:val="left" w:pos="1170"/>
          <w:tab w:val="left" w:pos="1530"/>
        </w:tabs>
        <w:spacing w:after="0" w:line="480" w:lineRule="auto"/>
        <w:ind w:right="49" w:firstLine="90"/>
        <w:jc w:val="both"/>
        <w:rPr>
          <w:rFonts w:ascii="Times New Roman" w:hAnsi="Times New Roman" w:cs="Times New Roman"/>
          <w:sz w:val="24"/>
          <w:szCs w:val="24"/>
        </w:rPr>
      </w:pPr>
      <w:r w:rsidRPr="000E32C9">
        <w:rPr>
          <w:rFonts w:ascii="Times New Roman" w:hAnsi="Times New Roman" w:cs="Times New Roman"/>
          <w:sz w:val="24"/>
          <w:szCs w:val="24"/>
        </w:rPr>
        <w:t>Dalam</w:t>
      </w:r>
      <w:r>
        <w:rPr>
          <w:rFonts w:ascii="Times New Roman" w:hAnsi="Times New Roman" w:cs="Times New Roman"/>
          <w:sz w:val="24"/>
          <w:szCs w:val="24"/>
        </w:rPr>
        <w:t xml:space="preserve"> </w:t>
      </w:r>
      <w:r w:rsidRPr="000E32C9">
        <w:rPr>
          <w:rFonts w:ascii="Times New Roman" w:hAnsi="Times New Roman" w:cs="Times New Roman"/>
          <w:sz w:val="24"/>
          <w:szCs w:val="24"/>
        </w:rPr>
        <w:t>strategi</w:t>
      </w:r>
      <w:r>
        <w:rPr>
          <w:rFonts w:ascii="Times New Roman" w:hAnsi="Times New Roman" w:cs="Times New Roman"/>
          <w:sz w:val="24"/>
          <w:szCs w:val="24"/>
        </w:rPr>
        <w:t xml:space="preserve"> </w:t>
      </w:r>
      <w:r w:rsidRPr="000E32C9">
        <w:rPr>
          <w:rFonts w:ascii="Times New Roman" w:hAnsi="Times New Roman" w:cs="Times New Roman"/>
          <w:sz w:val="24"/>
          <w:szCs w:val="24"/>
        </w:rPr>
        <w:t>KWL</w:t>
      </w:r>
      <w:r>
        <w:rPr>
          <w:rFonts w:ascii="Times New Roman" w:hAnsi="Times New Roman" w:cs="Times New Roman"/>
          <w:sz w:val="24"/>
          <w:szCs w:val="24"/>
        </w:rPr>
        <w:t xml:space="preserve"> </w:t>
      </w:r>
      <w:r w:rsidRPr="000E32C9">
        <w:rPr>
          <w:rFonts w:ascii="Times New Roman" w:hAnsi="Times New Roman" w:cs="Times New Roman"/>
          <w:sz w:val="24"/>
          <w:szCs w:val="24"/>
        </w:rPr>
        <w:t>guru</w:t>
      </w:r>
      <w:r>
        <w:rPr>
          <w:rFonts w:ascii="Times New Roman" w:hAnsi="Times New Roman" w:cs="Times New Roman"/>
          <w:sz w:val="24"/>
          <w:szCs w:val="24"/>
        </w:rPr>
        <w:t xml:space="preserve"> </w:t>
      </w:r>
      <w:r w:rsidRPr="000E32C9">
        <w:rPr>
          <w:rFonts w:ascii="Times New Roman" w:hAnsi="Times New Roman" w:cs="Times New Roman"/>
          <w:sz w:val="24"/>
          <w:szCs w:val="24"/>
        </w:rPr>
        <w:t>susah</w:t>
      </w:r>
      <w:r>
        <w:rPr>
          <w:rFonts w:ascii="Times New Roman" w:hAnsi="Times New Roman" w:cs="Times New Roman"/>
          <w:sz w:val="24"/>
          <w:szCs w:val="24"/>
        </w:rPr>
        <w:t xml:space="preserve"> </w:t>
      </w:r>
      <w:r w:rsidRPr="000E32C9">
        <w:rPr>
          <w:rFonts w:ascii="Times New Roman" w:hAnsi="Times New Roman" w:cs="Times New Roman"/>
          <w:sz w:val="24"/>
          <w:szCs w:val="24"/>
        </w:rPr>
        <w:t>mengontrol</w:t>
      </w:r>
      <w:r>
        <w:rPr>
          <w:rFonts w:ascii="Times New Roman" w:hAnsi="Times New Roman" w:cs="Times New Roman"/>
          <w:sz w:val="24"/>
          <w:szCs w:val="24"/>
        </w:rPr>
        <w:t xml:space="preserve"> </w:t>
      </w:r>
      <w:r w:rsidRPr="000E32C9">
        <w:rPr>
          <w:rFonts w:ascii="Times New Roman" w:hAnsi="Times New Roman" w:cs="Times New Roman"/>
          <w:sz w:val="24"/>
          <w:szCs w:val="24"/>
        </w:rPr>
        <w:t>siswa.</w:t>
      </w:r>
    </w:p>
    <w:p w:rsidR="005D76E0" w:rsidRDefault="005D76E0" w:rsidP="00D56D2F">
      <w:pPr>
        <w:pStyle w:val="ListParagraph"/>
        <w:numPr>
          <w:ilvl w:val="0"/>
          <w:numId w:val="20"/>
        </w:numPr>
        <w:tabs>
          <w:tab w:val="left" w:pos="1530"/>
        </w:tabs>
        <w:spacing w:after="0" w:line="480" w:lineRule="auto"/>
        <w:ind w:left="1530" w:right="49"/>
        <w:jc w:val="both"/>
        <w:rPr>
          <w:rFonts w:ascii="Times New Roman" w:hAnsi="Times New Roman" w:cs="Times New Roman"/>
          <w:sz w:val="24"/>
          <w:szCs w:val="24"/>
        </w:rPr>
      </w:pPr>
      <w:r w:rsidRPr="000E32C9">
        <w:rPr>
          <w:rFonts w:ascii="Times New Roman" w:hAnsi="Times New Roman" w:cs="Times New Roman"/>
          <w:sz w:val="24"/>
          <w:szCs w:val="24"/>
        </w:rPr>
        <w:t>Memerlukan</w:t>
      </w:r>
      <w:r>
        <w:rPr>
          <w:rFonts w:ascii="Times New Roman" w:hAnsi="Times New Roman" w:cs="Times New Roman"/>
          <w:sz w:val="24"/>
          <w:szCs w:val="24"/>
        </w:rPr>
        <w:t xml:space="preserve"> </w:t>
      </w:r>
      <w:r w:rsidRPr="000E32C9">
        <w:rPr>
          <w:rFonts w:ascii="Times New Roman" w:hAnsi="Times New Roman" w:cs="Times New Roman"/>
          <w:sz w:val="24"/>
          <w:szCs w:val="24"/>
        </w:rPr>
        <w:t>waktu</w:t>
      </w:r>
      <w:r>
        <w:rPr>
          <w:rFonts w:ascii="Times New Roman" w:hAnsi="Times New Roman" w:cs="Times New Roman"/>
          <w:sz w:val="24"/>
          <w:szCs w:val="24"/>
        </w:rPr>
        <w:t xml:space="preserve"> </w:t>
      </w:r>
      <w:r w:rsidRPr="000E32C9">
        <w:rPr>
          <w:rFonts w:ascii="Times New Roman" w:hAnsi="Times New Roman" w:cs="Times New Roman"/>
          <w:sz w:val="24"/>
          <w:szCs w:val="24"/>
        </w:rPr>
        <w:t>yang</w:t>
      </w:r>
      <w:r>
        <w:rPr>
          <w:rFonts w:ascii="Times New Roman" w:hAnsi="Times New Roman" w:cs="Times New Roman"/>
          <w:sz w:val="24"/>
          <w:szCs w:val="24"/>
        </w:rPr>
        <w:t xml:space="preserve"> </w:t>
      </w:r>
      <w:r w:rsidRPr="000E32C9">
        <w:rPr>
          <w:rFonts w:ascii="Times New Roman" w:hAnsi="Times New Roman" w:cs="Times New Roman"/>
          <w:sz w:val="24"/>
          <w:szCs w:val="24"/>
        </w:rPr>
        <w:t>banyak</w:t>
      </w:r>
      <w:r>
        <w:rPr>
          <w:rFonts w:ascii="Times New Roman" w:hAnsi="Times New Roman" w:cs="Times New Roman"/>
          <w:sz w:val="24"/>
          <w:szCs w:val="24"/>
        </w:rPr>
        <w:t xml:space="preserve"> </w:t>
      </w:r>
      <w:r w:rsidRPr="000E32C9">
        <w:rPr>
          <w:rFonts w:ascii="Times New Roman" w:hAnsi="Times New Roman" w:cs="Times New Roman"/>
          <w:sz w:val="24"/>
          <w:szCs w:val="24"/>
        </w:rPr>
        <w:t>dan</w:t>
      </w:r>
      <w:r>
        <w:rPr>
          <w:rFonts w:ascii="Times New Roman" w:hAnsi="Times New Roman" w:cs="Times New Roman"/>
          <w:sz w:val="24"/>
          <w:szCs w:val="24"/>
        </w:rPr>
        <w:t xml:space="preserve"> </w:t>
      </w:r>
      <w:r w:rsidRPr="000E32C9">
        <w:rPr>
          <w:rFonts w:ascii="Times New Roman" w:hAnsi="Times New Roman" w:cs="Times New Roman"/>
          <w:sz w:val="24"/>
          <w:szCs w:val="24"/>
        </w:rPr>
        <w:t>membuat</w:t>
      </w:r>
      <w:r>
        <w:rPr>
          <w:rFonts w:ascii="Times New Roman" w:hAnsi="Times New Roman" w:cs="Times New Roman"/>
          <w:sz w:val="24"/>
          <w:szCs w:val="24"/>
        </w:rPr>
        <w:t xml:space="preserve"> </w:t>
      </w:r>
      <w:r w:rsidRPr="000E32C9">
        <w:rPr>
          <w:rFonts w:ascii="Times New Roman" w:hAnsi="Times New Roman" w:cs="Times New Roman"/>
          <w:sz w:val="24"/>
          <w:szCs w:val="24"/>
        </w:rPr>
        <w:t>guru</w:t>
      </w:r>
      <w:r>
        <w:rPr>
          <w:rFonts w:ascii="Times New Roman" w:hAnsi="Times New Roman" w:cs="Times New Roman"/>
          <w:sz w:val="24"/>
          <w:szCs w:val="24"/>
        </w:rPr>
        <w:t xml:space="preserve"> </w:t>
      </w:r>
      <w:r w:rsidRPr="000E32C9">
        <w:rPr>
          <w:rFonts w:ascii="Times New Roman" w:hAnsi="Times New Roman" w:cs="Times New Roman"/>
          <w:sz w:val="24"/>
          <w:szCs w:val="24"/>
        </w:rPr>
        <w:t>kelelahan</w:t>
      </w:r>
      <w:r>
        <w:rPr>
          <w:rFonts w:ascii="Times New Roman" w:hAnsi="Times New Roman" w:cs="Times New Roman"/>
          <w:sz w:val="24"/>
          <w:szCs w:val="24"/>
        </w:rPr>
        <w:t xml:space="preserve"> </w:t>
      </w:r>
      <w:r w:rsidRPr="000E32C9">
        <w:rPr>
          <w:rFonts w:ascii="Times New Roman" w:hAnsi="Times New Roman" w:cs="Times New Roman"/>
          <w:sz w:val="24"/>
          <w:szCs w:val="24"/>
        </w:rPr>
        <w:t>dalam</w:t>
      </w:r>
      <w:r>
        <w:rPr>
          <w:rFonts w:ascii="Times New Roman" w:hAnsi="Times New Roman" w:cs="Times New Roman"/>
          <w:sz w:val="24"/>
          <w:szCs w:val="24"/>
        </w:rPr>
        <w:t xml:space="preserve"> </w:t>
      </w:r>
      <w:r w:rsidRPr="000E32C9">
        <w:rPr>
          <w:rFonts w:ascii="Times New Roman" w:hAnsi="Times New Roman" w:cs="Times New Roman"/>
          <w:sz w:val="24"/>
          <w:szCs w:val="24"/>
        </w:rPr>
        <w:t>pembelajaran.</w:t>
      </w:r>
    </w:p>
    <w:p w:rsidR="005D76E0" w:rsidRDefault="005D76E0" w:rsidP="0015692A">
      <w:pPr>
        <w:pStyle w:val="ListParagraph"/>
        <w:tabs>
          <w:tab w:val="left" w:pos="1080"/>
        </w:tabs>
        <w:spacing w:after="0" w:line="480" w:lineRule="auto"/>
        <w:ind w:left="1080" w:right="49" w:firstLine="450"/>
        <w:jc w:val="both"/>
        <w:rPr>
          <w:rFonts w:ascii="Times New Roman" w:hAnsi="Times New Roman" w:cs="Times New Roman"/>
          <w:sz w:val="24"/>
          <w:szCs w:val="24"/>
        </w:rPr>
      </w:pPr>
      <w:r>
        <w:rPr>
          <w:rFonts w:ascii="Times New Roman" w:hAnsi="Times New Roman" w:cs="Times New Roman"/>
          <w:sz w:val="24"/>
          <w:szCs w:val="24"/>
        </w:rPr>
        <w:t>Berdasarkan kelemahan stategi KWL diatas dapat disimpulkan bahwa dalam strategi KWL memerlukan waktu yang lebih banyak agar proses pembelajaran berjalan dengan baik.</w:t>
      </w:r>
    </w:p>
    <w:p w:rsidR="005D76E0" w:rsidRDefault="005D76E0" w:rsidP="005D76E0">
      <w:pPr>
        <w:pStyle w:val="ListParagraph"/>
        <w:tabs>
          <w:tab w:val="left" w:pos="1530"/>
        </w:tabs>
        <w:spacing w:after="0" w:line="480" w:lineRule="auto"/>
        <w:ind w:left="1530" w:right="49"/>
        <w:jc w:val="both"/>
        <w:rPr>
          <w:rFonts w:ascii="Times New Roman" w:hAnsi="Times New Roman" w:cs="Times New Roman"/>
          <w:sz w:val="24"/>
          <w:szCs w:val="24"/>
        </w:rPr>
      </w:pPr>
    </w:p>
    <w:p w:rsidR="0015692A" w:rsidRPr="000E32C9" w:rsidRDefault="0015692A" w:rsidP="005D76E0">
      <w:pPr>
        <w:pStyle w:val="ListParagraph"/>
        <w:tabs>
          <w:tab w:val="left" w:pos="1530"/>
        </w:tabs>
        <w:spacing w:after="0" w:line="480" w:lineRule="auto"/>
        <w:ind w:left="1530" w:right="49"/>
        <w:jc w:val="both"/>
        <w:rPr>
          <w:rFonts w:ascii="Times New Roman" w:hAnsi="Times New Roman" w:cs="Times New Roman"/>
          <w:sz w:val="24"/>
          <w:szCs w:val="24"/>
        </w:rPr>
      </w:pPr>
    </w:p>
    <w:p w:rsidR="005D76E0" w:rsidRDefault="005D76E0" w:rsidP="00D56D2F">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Hakikat Membaca</w:t>
      </w:r>
    </w:p>
    <w:p w:rsidR="005D76E0" w:rsidRPr="003B01F0" w:rsidRDefault="005D76E0" w:rsidP="00D56D2F">
      <w:pPr>
        <w:pStyle w:val="ListParagraph"/>
        <w:numPr>
          <w:ilvl w:val="0"/>
          <w:numId w:val="11"/>
        </w:numPr>
        <w:spacing w:after="0" w:line="480" w:lineRule="auto"/>
        <w:jc w:val="both"/>
        <w:rPr>
          <w:rFonts w:ascii="Times New Roman" w:hAnsi="Times New Roman" w:cs="Times New Roman"/>
          <w:b/>
          <w:sz w:val="24"/>
          <w:szCs w:val="24"/>
        </w:rPr>
      </w:pPr>
      <w:r w:rsidRPr="003B01F0">
        <w:rPr>
          <w:rFonts w:ascii="Times New Roman" w:hAnsi="Times New Roman" w:cs="Times New Roman"/>
          <w:b/>
          <w:sz w:val="24"/>
          <w:szCs w:val="24"/>
        </w:rPr>
        <w:t>Pengertian Membaca</w:t>
      </w:r>
    </w:p>
    <w:p w:rsidR="005D76E0" w:rsidRDefault="005D76E0" w:rsidP="005D76E0">
      <w:pPr>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 Membaca merupakan suatu proses yang dilakukan serta dipergunakan oleh pembaca untuk memperoleh pesan atau informasi yang hendak disampaikan oleh penulis melalui susunan kata-kata/bahasa tulis (Tarigan, 2013:7). </w:t>
      </w:r>
      <w:r w:rsidRPr="009209AF">
        <w:rPr>
          <w:rFonts w:ascii="Times New Roman" w:hAnsi="Times New Roman" w:cs="Times New Roman"/>
          <w:sz w:val="24"/>
          <w:szCs w:val="24"/>
          <w:lang w:val="fi-FI"/>
        </w:rPr>
        <w:t xml:space="preserve">Sebagai proses visual membaca </w:t>
      </w:r>
      <w:r>
        <w:rPr>
          <w:rFonts w:ascii="Times New Roman" w:hAnsi="Times New Roman" w:cs="Times New Roman"/>
          <w:sz w:val="24"/>
          <w:szCs w:val="24"/>
          <w:lang w:val="fi-FI"/>
        </w:rPr>
        <w:t>merupakan proses penerjemahan si</w:t>
      </w:r>
      <w:r w:rsidRPr="009209AF">
        <w:rPr>
          <w:rFonts w:ascii="Times New Roman" w:hAnsi="Times New Roman" w:cs="Times New Roman"/>
          <w:sz w:val="24"/>
          <w:szCs w:val="24"/>
          <w:lang w:val="fi-FI"/>
        </w:rPr>
        <w:t xml:space="preserve">mbol tulis (huruf) ke dalam kata-kata lisan. Sebagai suatu proses berfikir, membaca mencakup aktivitas pengenalan kata, pemahaman literal, interpretasi, membaca kritis, dan pemahaman kreatif. </w:t>
      </w:r>
      <w:r w:rsidRPr="009209AF">
        <w:rPr>
          <w:rFonts w:ascii="Times New Roman" w:hAnsi="Times New Roman" w:cs="Times New Roman"/>
          <w:sz w:val="24"/>
          <w:szCs w:val="24"/>
          <w:lang w:val="sv-SE"/>
        </w:rPr>
        <w:t>Pengenalan kata bisa berupa aktivitas membaca kata</w:t>
      </w:r>
      <w:r>
        <w:rPr>
          <w:rFonts w:ascii="Times New Roman" w:hAnsi="Times New Roman" w:cs="Times New Roman"/>
          <w:sz w:val="24"/>
          <w:szCs w:val="24"/>
          <w:lang w:val="sv-SE"/>
        </w:rPr>
        <w:t>-kata dengan menggunakan kamus.</w:t>
      </w:r>
    </w:p>
    <w:p w:rsidR="005D76E0" w:rsidRPr="00811B8F" w:rsidRDefault="005D76E0" w:rsidP="005D76E0">
      <w:pPr>
        <w:tabs>
          <w:tab w:val="left" w:pos="1080"/>
        </w:tabs>
        <w:spacing w:after="0" w:line="480" w:lineRule="auto"/>
        <w:ind w:left="1080" w:firstLine="720"/>
        <w:jc w:val="both"/>
        <w:rPr>
          <w:rFonts w:ascii="Times New Roman" w:hAnsi="Times New Roman" w:cs="Times New Roman"/>
          <w:sz w:val="24"/>
          <w:szCs w:val="24"/>
          <w:lang w:val="sv-SE"/>
        </w:rPr>
      </w:pPr>
      <w:r w:rsidRPr="00811B8F">
        <w:rPr>
          <w:rFonts w:ascii="Times New Roman" w:hAnsi="Times New Roman" w:cs="Times New Roman"/>
          <w:sz w:val="24"/>
          <w:szCs w:val="24"/>
          <w:lang w:val="sv-SE"/>
        </w:rPr>
        <w:t>Adapun pengertian membaca me</w:t>
      </w:r>
      <w:r>
        <w:rPr>
          <w:rFonts w:ascii="Times New Roman" w:hAnsi="Times New Roman" w:cs="Times New Roman"/>
          <w:sz w:val="24"/>
          <w:szCs w:val="24"/>
          <w:lang w:val="sv-SE"/>
        </w:rPr>
        <w:t>nurut Anderson (Tarigan, 2013</w:t>
      </w:r>
      <w:r w:rsidRPr="00811B8F">
        <w:rPr>
          <w:rFonts w:ascii="Times New Roman" w:hAnsi="Times New Roman" w:cs="Times New Roman"/>
          <w:sz w:val="24"/>
          <w:szCs w:val="24"/>
          <w:lang w:val="sv-SE"/>
        </w:rPr>
        <w:t>:7) yakni, ”Membaca adalah proses penyandian kembali dan pembaca sandi (</w:t>
      </w:r>
      <w:r w:rsidRPr="00811B8F">
        <w:rPr>
          <w:rFonts w:ascii="Times New Roman" w:hAnsi="Times New Roman" w:cs="Times New Roman"/>
          <w:i/>
          <w:sz w:val="24"/>
          <w:szCs w:val="24"/>
          <w:lang w:val="sv-SE"/>
        </w:rPr>
        <w:t>a recording and decoding posess</w:t>
      </w:r>
      <w:r w:rsidRPr="00811B8F">
        <w:rPr>
          <w:rFonts w:ascii="Times New Roman" w:hAnsi="Times New Roman" w:cs="Times New Roman"/>
          <w:sz w:val="24"/>
          <w:szCs w:val="24"/>
          <w:lang w:val="sv-SE"/>
        </w:rPr>
        <w:t>), berlainan dengan berbicara dan menulis yang justru melibatkan penyandian (</w:t>
      </w:r>
      <w:r w:rsidRPr="00811B8F">
        <w:rPr>
          <w:rFonts w:ascii="Times New Roman" w:hAnsi="Times New Roman" w:cs="Times New Roman"/>
          <w:i/>
          <w:sz w:val="24"/>
          <w:szCs w:val="24"/>
          <w:lang w:val="sv-SE"/>
        </w:rPr>
        <w:t>decoding</w:t>
      </w:r>
      <w:r w:rsidRPr="00811B8F">
        <w:rPr>
          <w:rFonts w:ascii="Times New Roman" w:hAnsi="Times New Roman" w:cs="Times New Roman"/>
          <w:sz w:val="24"/>
          <w:szCs w:val="24"/>
          <w:lang w:val="sv-SE"/>
        </w:rPr>
        <w:t>)”.</w:t>
      </w:r>
    </w:p>
    <w:p w:rsidR="005D76E0" w:rsidRDefault="005D76E0" w:rsidP="005D76E0">
      <w:pPr>
        <w:pStyle w:val="ListParagraph"/>
        <w:tabs>
          <w:tab w:val="left" w:pos="184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Membaca merupakan kegiatan interaktif yang dilakukan oleh pembaca sebagai proses memahami makna. Hal ini senada yang diungkapkan Klein, dkk dalam Rahim (2008:3) yang menjelaskan bahwa:</w:t>
      </w:r>
    </w:p>
    <w:p w:rsidR="005D76E0" w:rsidRDefault="005D76E0" w:rsidP="005D76E0">
      <w:pPr>
        <w:pStyle w:val="ListParagraph"/>
        <w:tabs>
          <w:tab w:val="left" w:pos="1843"/>
        </w:tabs>
        <w:spacing w:after="0" w:line="240" w:lineRule="auto"/>
        <w:ind w:left="1843" w:right="801"/>
        <w:jc w:val="both"/>
        <w:rPr>
          <w:rFonts w:ascii="Times New Roman" w:hAnsi="Times New Roman" w:cs="Times New Roman"/>
          <w:sz w:val="24"/>
          <w:szCs w:val="24"/>
        </w:rPr>
      </w:pPr>
      <w:r w:rsidRPr="007026AD">
        <w:rPr>
          <w:rFonts w:ascii="Times New Roman" w:hAnsi="Times New Roman" w:cs="Times New Roman"/>
          <w:sz w:val="24"/>
          <w:szCs w:val="24"/>
        </w:rPr>
        <w:t>“Membaca mencakup (1) membaca merupakan suatu proses, (2) membaca adalah strategi, dan (3) membaca interaktif. Membaca merupakan suatu proses dimaksudkan informasi dari teks dan pengetahuan yang dimiliki oleh pembaca mempunyai peranan yang utama dalam membentuk makna”.</w:t>
      </w:r>
    </w:p>
    <w:p w:rsidR="005D76E0" w:rsidRPr="002A7CE0" w:rsidRDefault="005D76E0" w:rsidP="005D76E0">
      <w:pPr>
        <w:pStyle w:val="ListParagraph"/>
        <w:tabs>
          <w:tab w:val="left" w:pos="1843"/>
        </w:tabs>
        <w:spacing w:after="0" w:line="240" w:lineRule="auto"/>
        <w:ind w:left="1843" w:right="801"/>
        <w:jc w:val="both"/>
        <w:rPr>
          <w:rFonts w:ascii="Times New Roman" w:hAnsi="Times New Roman" w:cs="Times New Roman"/>
          <w:sz w:val="24"/>
          <w:szCs w:val="24"/>
        </w:rPr>
      </w:pPr>
    </w:p>
    <w:p w:rsidR="005D76E0" w:rsidRDefault="005D76E0" w:rsidP="005D76E0">
      <w:pPr>
        <w:pStyle w:val="ListParagraph"/>
        <w:tabs>
          <w:tab w:val="left" w:pos="1843"/>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b/>
        <w:t>Kegiatan membaca merupakan kegiatan yang kompleks dan rumit yang melibatkan berbagai hal dalam menangkap informasi yang terkandung dalam bacaan. Hal senada disampaikan oleh Nurhadi dalam Somadayo (</w:t>
      </w:r>
      <w:r w:rsidRPr="002F59E5">
        <w:rPr>
          <w:rFonts w:ascii="Times New Roman" w:hAnsi="Times New Roman" w:cs="Times New Roman"/>
          <w:sz w:val="24"/>
          <w:szCs w:val="24"/>
        </w:rPr>
        <w:t xml:space="preserve"> </w:t>
      </w:r>
      <w:r>
        <w:rPr>
          <w:rFonts w:ascii="Times New Roman" w:hAnsi="Times New Roman" w:cs="Times New Roman"/>
          <w:sz w:val="24"/>
          <w:szCs w:val="24"/>
        </w:rPr>
        <w:t>2011:5) yang menjelaskan bahwa:</w:t>
      </w:r>
    </w:p>
    <w:p w:rsidR="005D76E0" w:rsidRPr="007026AD" w:rsidRDefault="005D76E0" w:rsidP="005D76E0">
      <w:pPr>
        <w:pStyle w:val="ListParagraph"/>
        <w:tabs>
          <w:tab w:val="left" w:pos="1843"/>
        </w:tabs>
        <w:spacing w:after="0" w:line="240" w:lineRule="auto"/>
        <w:ind w:left="1843" w:right="758"/>
        <w:jc w:val="both"/>
        <w:rPr>
          <w:rFonts w:ascii="Times New Roman" w:hAnsi="Times New Roman" w:cs="Times New Roman"/>
          <w:sz w:val="24"/>
          <w:szCs w:val="24"/>
        </w:rPr>
      </w:pPr>
      <w:r w:rsidRPr="007026AD">
        <w:rPr>
          <w:rFonts w:ascii="Times New Roman" w:hAnsi="Times New Roman" w:cs="Times New Roman"/>
          <w:sz w:val="24"/>
          <w:szCs w:val="24"/>
        </w:rPr>
        <w:t xml:space="preserve">“Membaca adalah suatu proses yang kompleks dan rumit. Kompleks berarti dalam proses membaca terlibat berbagai faktor internal dan faktor pembaca. Faktor internal berupa faktor intelegensi, minat, sikap, bakat, motivasi, tujuan membaca, dan sebagainya. Faktor eksternal bisa dalam bentuk sarana membaca, teks bacaan, faktor lingkungan atau faktor latar belakang sosial ekonomi, kebiasaan, dan tradisi membaca”. </w:t>
      </w:r>
    </w:p>
    <w:p w:rsidR="005D76E0" w:rsidRDefault="005D76E0" w:rsidP="005D76E0">
      <w:pPr>
        <w:tabs>
          <w:tab w:val="left" w:pos="1843"/>
        </w:tabs>
        <w:spacing w:after="0" w:line="240" w:lineRule="auto"/>
        <w:ind w:right="758"/>
        <w:jc w:val="both"/>
        <w:rPr>
          <w:rFonts w:ascii="Times New Roman" w:hAnsi="Times New Roman" w:cs="Times New Roman"/>
          <w:sz w:val="24"/>
          <w:szCs w:val="24"/>
        </w:rPr>
      </w:pPr>
    </w:p>
    <w:p w:rsidR="005D76E0" w:rsidRDefault="005D76E0" w:rsidP="005D76E0">
      <w:pPr>
        <w:tabs>
          <w:tab w:val="left" w:pos="1843"/>
          <w:tab w:val="left" w:pos="8595"/>
          <w:tab w:val="left" w:pos="8766"/>
        </w:tabs>
        <w:spacing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ab/>
        <w:t>Sedangkan menurut Crawley dan Mountain dalam Somadayo (2011:6) mengungkapkan bahwa membaca adalah suatu yang rumit dan melibatkan banyak hal, membaca tidak hanya sekedar melafalkan tulisan, namun juga melibatkan aktivitas visual, berpikir, metakognitif sebab proses visual membaca merupakan proses menerjemahkan symbol tulisan (huruf) ke dalam kata-kata lisan.</w:t>
      </w:r>
    </w:p>
    <w:p w:rsidR="005D76E0" w:rsidRDefault="005D76E0" w:rsidP="005D76E0">
      <w:pPr>
        <w:tabs>
          <w:tab w:val="left" w:pos="1843"/>
          <w:tab w:val="left" w:pos="8595"/>
          <w:tab w:val="left" w:pos="8766"/>
        </w:tabs>
        <w:spacing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ab/>
        <w:t>Proses membaca yang dilakukan merupakan proses yang aktif dilakukan oleh pembaca untuk mampu memahami makna tersurat maupun tersirat. Menurut Godman dalam Somadayo (2011:6), membaca merupakan proses yang aktif. Artinya pembaca harus aktif berusaha menangkap isi bacaan dan tidak sekedar menerima begitu saja. Pembaca berusaha memetik makna yang bukan hanya dari deretan kata yang tersurat (</w:t>
      </w:r>
      <w:r>
        <w:rPr>
          <w:rFonts w:ascii="Times New Roman" w:hAnsi="Times New Roman" w:cs="Times New Roman"/>
          <w:i/>
          <w:sz w:val="24"/>
          <w:szCs w:val="24"/>
        </w:rPr>
        <w:t>reading the lines</w:t>
      </w:r>
      <w:r>
        <w:rPr>
          <w:rFonts w:ascii="Times New Roman" w:hAnsi="Times New Roman" w:cs="Times New Roman"/>
          <w:sz w:val="24"/>
          <w:szCs w:val="24"/>
        </w:rPr>
        <w:t xml:space="preserve">), namun makna di balik </w:t>
      </w:r>
      <w:r>
        <w:rPr>
          <w:rFonts w:ascii="Times New Roman" w:hAnsi="Times New Roman" w:cs="Times New Roman"/>
          <w:sz w:val="24"/>
          <w:szCs w:val="24"/>
        </w:rPr>
        <w:lastRenderedPageBreak/>
        <w:t>deretan yang terdapat diantara baris (</w:t>
      </w:r>
      <w:r>
        <w:rPr>
          <w:rFonts w:ascii="Times New Roman" w:hAnsi="Times New Roman" w:cs="Times New Roman"/>
          <w:i/>
          <w:sz w:val="24"/>
          <w:szCs w:val="24"/>
        </w:rPr>
        <w:t>between the lines</w:t>
      </w:r>
      <w:r>
        <w:rPr>
          <w:rFonts w:ascii="Times New Roman" w:hAnsi="Times New Roman" w:cs="Times New Roman"/>
          <w:sz w:val="24"/>
          <w:szCs w:val="24"/>
        </w:rPr>
        <w:t>) bahkan makna yang terkandung di balik deretan baris (</w:t>
      </w:r>
      <w:r>
        <w:rPr>
          <w:rFonts w:ascii="Times New Roman" w:hAnsi="Times New Roman" w:cs="Times New Roman"/>
          <w:i/>
          <w:sz w:val="24"/>
          <w:szCs w:val="24"/>
        </w:rPr>
        <w:t>reading beyond the lines</w:t>
      </w:r>
      <w:r>
        <w:rPr>
          <w:rFonts w:ascii="Times New Roman" w:hAnsi="Times New Roman" w:cs="Times New Roman"/>
          <w:sz w:val="24"/>
          <w:szCs w:val="24"/>
        </w:rPr>
        <w:t>).</w:t>
      </w:r>
    </w:p>
    <w:p w:rsidR="005D76E0" w:rsidRDefault="005D76E0" w:rsidP="005D76E0">
      <w:pPr>
        <w:tabs>
          <w:tab w:val="left" w:pos="1843"/>
          <w:tab w:val="left" w:pos="8595"/>
          <w:tab w:val="left" w:pos="8766"/>
        </w:tabs>
        <w:spacing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ab/>
        <w:t xml:space="preserve"> Membaca merupakan proses yang mengembangkan berbagai keterampilan. Menurut Rahim (2007:2) ada tiga istilah yang sering digunakan untuk memberikan komponen dasar dari proses membaca, yaitu </w:t>
      </w:r>
      <w:r>
        <w:rPr>
          <w:rFonts w:ascii="Times New Roman" w:hAnsi="Times New Roman" w:cs="Times New Roman"/>
          <w:i/>
          <w:sz w:val="24"/>
          <w:szCs w:val="24"/>
        </w:rPr>
        <w:t>recording</w:t>
      </w:r>
      <w:r>
        <w:rPr>
          <w:rFonts w:ascii="Times New Roman" w:hAnsi="Times New Roman" w:cs="Times New Roman"/>
          <w:sz w:val="24"/>
          <w:szCs w:val="24"/>
        </w:rPr>
        <w:t xml:space="preserve">, </w:t>
      </w:r>
      <w:r>
        <w:rPr>
          <w:rFonts w:ascii="Times New Roman" w:hAnsi="Times New Roman" w:cs="Times New Roman"/>
          <w:i/>
          <w:sz w:val="24"/>
          <w:szCs w:val="24"/>
        </w:rPr>
        <w:t>decoding</w:t>
      </w:r>
      <w:r>
        <w:rPr>
          <w:rFonts w:ascii="Times New Roman" w:hAnsi="Times New Roman" w:cs="Times New Roman"/>
          <w:sz w:val="24"/>
          <w:szCs w:val="24"/>
        </w:rPr>
        <w:t xml:space="preserve">, dan </w:t>
      </w:r>
      <w:r>
        <w:rPr>
          <w:rFonts w:ascii="Times New Roman" w:hAnsi="Times New Roman" w:cs="Times New Roman"/>
          <w:i/>
          <w:sz w:val="24"/>
          <w:szCs w:val="24"/>
        </w:rPr>
        <w:t>meaning</w:t>
      </w:r>
      <w:r>
        <w:rPr>
          <w:rFonts w:ascii="Times New Roman" w:hAnsi="Times New Roman" w:cs="Times New Roman"/>
          <w:sz w:val="24"/>
          <w:szCs w:val="24"/>
        </w:rPr>
        <w:t xml:space="preserve">. </w:t>
      </w:r>
      <w:r>
        <w:rPr>
          <w:rFonts w:ascii="Times New Roman" w:hAnsi="Times New Roman" w:cs="Times New Roman"/>
          <w:i/>
          <w:sz w:val="24"/>
          <w:szCs w:val="24"/>
        </w:rPr>
        <w:t>Recording</w:t>
      </w:r>
      <w:r>
        <w:rPr>
          <w:rFonts w:ascii="Times New Roman" w:hAnsi="Times New Roman" w:cs="Times New Roman"/>
          <w:sz w:val="24"/>
          <w:szCs w:val="24"/>
        </w:rPr>
        <w:t xml:space="preserve"> merujuk pada kata-kata dan kalimat, kemudian mengasosikannya dengan bunyi-bunyinya sesuai dengan sistem tulisan yang digunakan. </w:t>
      </w:r>
      <w:r>
        <w:rPr>
          <w:rFonts w:ascii="Times New Roman" w:hAnsi="Times New Roman" w:cs="Times New Roman"/>
          <w:i/>
          <w:sz w:val="24"/>
          <w:szCs w:val="24"/>
        </w:rPr>
        <w:t xml:space="preserve">Decoding </w:t>
      </w:r>
      <w:r>
        <w:rPr>
          <w:rFonts w:ascii="Times New Roman" w:hAnsi="Times New Roman" w:cs="Times New Roman"/>
          <w:sz w:val="24"/>
          <w:szCs w:val="24"/>
        </w:rPr>
        <w:t xml:space="preserve">merujuk pada proses penerjemahan rangkaian grafis ke dalam kata-kata. </w:t>
      </w:r>
      <w:r>
        <w:rPr>
          <w:rFonts w:ascii="Times New Roman" w:hAnsi="Times New Roman" w:cs="Times New Roman"/>
          <w:i/>
          <w:sz w:val="24"/>
          <w:szCs w:val="24"/>
        </w:rPr>
        <w:t xml:space="preserve">Meaning </w:t>
      </w:r>
      <w:r>
        <w:rPr>
          <w:rFonts w:ascii="Times New Roman" w:hAnsi="Times New Roman" w:cs="Times New Roman"/>
          <w:sz w:val="24"/>
          <w:szCs w:val="24"/>
        </w:rPr>
        <w:t>merujuk pada proses memahami makna yang berlangsung melalui berbagai tingkatan, yang mencakup pemahaman literal, pemahaman interpretatif, kreatif dan evaluatif.</w:t>
      </w:r>
    </w:p>
    <w:p w:rsidR="005D76E0" w:rsidRDefault="005D76E0" w:rsidP="005D76E0">
      <w:pPr>
        <w:tabs>
          <w:tab w:val="left" w:pos="1843"/>
          <w:tab w:val="left" w:pos="8595"/>
          <w:tab w:val="left" w:pos="9360"/>
        </w:tabs>
        <w:spacing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ab/>
        <w:t xml:space="preserve"> Berdasarkan dari beberapa definisi tentang membaca yang telah dipaparkan tersebut, dapat disimpulkan bahwa membaca adalah suatu proses yang dilakukan secara interaktif dengan tujuan untuk memahami makna dan memperoleh informasi yang disampaikan penulis dalam bentuk kata-kata atau bahasa tulis.</w:t>
      </w:r>
    </w:p>
    <w:p w:rsidR="005D76E0" w:rsidRPr="00C848A7" w:rsidRDefault="005D76E0" w:rsidP="005D76E0">
      <w:pPr>
        <w:tabs>
          <w:tab w:val="left" w:pos="1843"/>
        </w:tabs>
        <w:spacing w:after="0" w:line="480" w:lineRule="auto"/>
        <w:jc w:val="both"/>
        <w:rPr>
          <w:rFonts w:ascii="Times New Roman" w:hAnsi="Times New Roman" w:cs="Times New Roman"/>
          <w:sz w:val="24"/>
          <w:szCs w:val="24"/>
        </w:rPr>
      </w:pPr>
    </w:p>
    <w:p w:rsidR="005D76E0" w:rsidRDefault="005D76E0" w:rsidP="00D56D2F">
      <w:pPr>
        <w:pStyle w:val="ListParagraph"/>
        <w:numPr>
          <w:ilvl w:val="0"/>
          <w:numId w:val="10"/>
        </w:numPr>
        <w:tabs>
          <w:tab w:val="left" w:pos="1843"/>
        </w:tabs>
        <w:spacing w:after="0" w:line="480" w:lineRule="auto"/>
        <w:jc w:val="both"/>
        <w:rPr>
          <w:rFonts w:ascii="Times New Roman" w:hAnsi="Times New Roman" w:cs="Times New Roman"/>
          <w:b/>
          <w:sz w:val="24"/>
          <w:szCs w:val="24"/>
        </w:rPr>
      </w:pPr>
      <w:r w:rsidRPr="00650D18">
        <w:rPr>
          <w:rFonts w:ascii="Times New Roman" w:hAnsi="Times New Roman" w:cs="Times New Roman"/>
          <w:b/>
          <w:sz w:val="24"/>
          <w:szCs w:val="24"/>
        </w:rPr>
        <w:t>Hakikat Membaca Pemahaman</w:t>
      </w:r>
    </w:p>
    <w:p w:rsidR="005D76E0" w:rsidRDefault="005D76E0" w:rsidP="00D56D2F">
      <w:pPr>
        <w:pStyle w:val="ListParagraph"/>
        <w:numPr>
          <w:ilvl w:val="0"/>
          <w:numId w:val="12"/>
        </w:numPr>
        <w:tabs>
          <w:tab w:val="left" w:pos="1843"/>
        </w:tabs>
        <w:spacing w:after="0" w:line="480" w:lineRule="auto"/>
        <w:jc w:val="both"/>
        <w:rPr>
          <w:rFonts w:ascii="Times New Roman" w:hAnsi="Times New Roman" w:cs="Times New Roman"/>
          <w:b/>
          <w:sz w:val="24"/>
          <w:szCs w:val="24"/>
        </w:rPr>
      </w:pPr>
      <w:r w:rsidRPr="00650D18">
        <w:rPr>
          <w:rFonts w:ascii="Times New Roman" w:hAnsi="Times New Roman" w:cs="Times New Roman"/>
          <w:b/>
          <w:sz w:val="24"/>
          <w:szCs w:val="24"/>
        </w:rPr>
        <w:t>Pengertian Membaca Pemahaman</w:t>
      </w:r>
    </w:p>
    <w:p w:rsidR="005D76E0" w:rsidRPr="005B5A62" w:rsidRDefault="005D76E0" w:rsidP="005D76E0">
      <w:pPr>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Membaca pemahaman adalah proses membaca dengan t</w:t>
      </w:r>
      <w:r w:rsidRPr="009209AF">
        <w:rPr>
          <w:rFonts w:ascii="Times New Roman" w:hAnsi="Times New Roman" w:cs="Times New Roman"/>
          <w:sz w:val="24"/>
          <w:szCs w:val="24"/>
          <w:lang w:val="sv-SE"/>
        </w:rPr>
        <w:t xml:space="preserve">ujuan utama </w:t>
      </w:r>
      <w:r>
        <w:rPr>
          <w:rFonts w:ascii="Times New Roman" w:hAnsi="Times New Roman" w:cs="Times New Roman"/>
          <w:sz w:val="24"/>
          <w:szCs w:val="24"/>
          <w:lang w:val="sv-SE"/>
        </w:rPr>
        <w:t>kegiatan membaca pemahaman</w:t>
      </w:r>
      <w:r w:rsidRPr="009209AF">
        <w:rPr>
          <w:rFonts w:ascii="Times New Roman" w:hAnsi="Times New Roman" w:cs="Times New Roman"/>
          <w:sz w:val="24"/>
          <w:szCs w:val="24"/>
          <w:lang w:val="sv-SE"/>
        </w:rPr>
        <w:t xml:space="preserve"> untuk memahami isi bacaan. Sehubungan dengan</w:t>
      </w:r>
      <w:r>
        <w:rPr>
          <w:rFonts w:ascii="Times New Roman" w:hAnsi="Times New Roman" w:cs="Times New Roman"/>
          <w:sz w:val="24"/>
          <w:szCs w:val="24"/>
          <w:lang w:val="sv-SE"/>
        </w:rPr>
        <w:t xml:space="preserve"> tujuan tersebut, Syafi’ie dalam Rahim (2008:12) </w:t>
      </w:r>
      <w:r w:rsidRPr="009209AF">
        <w:rPr>
          <w:rFonts w:ascii="Times New Roman" w:hAnsi="Times New Roman" w:cs="Times New Roman"/>
          <w:sz w:val="24"/>
          <w:szCs w:val="24"/>
          <w:lang w:val="sv-SE"/>
        </w:rPr>
        <w:lastRenderedPageBreak/>
        <w:t>mengemukakan bahwa pada hakikatnya kegiatan membaca itu</w:t>
      </w:r>
      <w:r>
        <w:rPr>
          <w:rFonts w:ascii="Times New Roman" w:hAnsi="Times New Roman" w:cs="Times New Roman"/>
          <w:sz w:val="24"/>
          <w:szCs w:val="24"/>
          <w:lang w:val="sv-SE"/>
        </w:rPr>
        <w:t xml:space="preserve"> terdiri atas dua bagian, yaitu</w:t>
      </w:r>
      <w:r w:rsidRPr="009209AF">
        <w:rPr>
          <w:rFonts w:ascii="Times New Roman" w:hAnsi="Times New Roman" w:cs="Times New Roman"/>
          <w:sz w:val="24"/>
          <w:szCs w:val="24"/>
          <w:lang w:val="sv-SE"/>
        </w:rPr>
        <w:t xml:space="preserve">: proses membaca dan </w:t>
      </w:r>
      <w:r>
        <w:rPr>
          <w:rFonts w:ascii="Times New Roman" w:hAnsi="Times New Roman" w:cs="Times New Roman"/>
          <w:sz w:val="24"/>
          <w:szCs w:val="24"/>
          <w:lang w:val="sv-SE"/>
        </w:rPr>
        <w:t xml:space="preserve">produk </w:t>
      </w:r>
      <w:r w:rsidRPr="009209AF">
        <w:rPr>
          <w:rFonts w:ascii="Times New Roman" w:hAnsi="Times New Roman" w:cs="Times New Roman"/>
          <w:sz w:val="24"/>
          <w:szCs w:val="24"/>
          <w:lang w:val="sv-SE"/>
        </w:rPr>
        <w:t>membaca. Dengan demikian aspek yang terpenting dalam kegiatan memb</w:t>
      </w:r>
      <w:r>
        <w:rPr>
          <w:rFonts w:ascii="Times New Roman" w:hAnsi="Times New Roman" w:cs="Times New Roman"/>
          <w:sz w:val="24"/>
          <w:szCs w:val="24"/>
          <w:lang w:val="sv-SE"/>
        </w:rPr>
        <w:t>aca pemahaman adalah mencakup 1</w:t>
      </w:r>
      <w:r w:rsidRPr="009209AF">
        <w:rPr>
          <w:rFonts w:ascii="Times New Roman" w:hAnsi="Times New Roman" w:cs="Times New Roman"/>
          <w:sz w:val="24"/>
          <w:szCs w:val="24"/>
          <w:lang w:val="sv-SE"/>
        </w:rPr>
        <w:t xml:space="preserve">) </w:t>
      </w:r>
      <w:r>
        <w:rPr>
          <w:rFonts w:ascii="Times New Roman" w:hAnsi="Times New Roman" w:cs="Times New Roman"/>
          <w:sz w:val="24"/>
          <w:szCs w:val="24"/>
          <w:lang w:val="sv-SE"/>
        </w:rPr>
        <w:t>memahami pengertian sederhana, 2</w:t>
      </w:r>
      <w:r w:rsidRPr="009209AF">
        <w:rPr>
          <w:rFonts w:ascii="Times New Roman" w:hAnsi="Times New Roman" w:cs="Times New Roman"/>
          <w:sz w:val="24"/>
          <w:szCs w:val="24"/>
          <w:lang w:val="sv-SE"/>
        </w:rPr>
        <w:t xml:space="preserve">) memahami signifikasi atau makna antara lain maksud dan </w:t>
      </w:r>
      <w:r>
        <w:rPr>
          <w:rFonts w:ascii="Times New Roman" w:hAnsi="Times New Roman" w:cs="Times New Roman"/>
          <w:sz w:val="24"/>
          <w:szCs w:val="24"/>
          <w:lang w:val="sv-SE"/>
        </w:rPr>
        <w:t>tujuan pengarang, 3</w:t>
      </w:r>
      <w:r w:rsidRPr="009209AF">
        <w:rPr>
          <w:rFonts w:ascii="Times New Roman" w:hAnsi="Times New Roman" w:cs="Times New Roman"/>
          <w:sz w:val="24"/>
          <w:szCs w:val="24"/>
          <w:lang w:val="sv-SE"/>
        </w:rPr>
        <w:t>) evaluasi atau penilaia</w:t>
      </w:r>
      <w:r>
        <w:rPr>
          <w:rFonts w:ascii="Times New Roman" w:hAnsi="Times New Roman" w:cs="Times New Roman"/>
          <w:sz w:val="24"/>
          <w:szCs w:val="24"/>
          <w:lang w:val="sv-SE"/>
        </w:rPr>
        <w:t>n, berupa isi dan bentuk, dan 4</w:t>
      </w:r>
      <w:r w:rsidRPr="009209AF">
        <w:rPr>
          <w:rFonts w:ascii="Times New Roman" w:hAnsi="Times New Roman" w:cs="Times New Roman"/>
          <w:sz w:val="24"/>
          <w:szCs w:val="24"/>
          <w:lang w:val="sv-SE"/>
        </w:rPr>
        <w:t>) kecepatan membaca yang fleksibel, yaitu yang mudah disesuikan dengan keadaan.</w:t>
      </w:r>
    </w:p>
    <w:p w:rsidR="005D76E0" w:rsidRDefault="005D76E0" w:rsidP="005D76E0">
      <w:pPr>
        <w:pStyle w:val="ListParagraph"/>
        <w:tabs>
          <w:tab w:val="left" w:pos="1843"/>
        </w:tabs>
        <w:spacing w:after="0" w:line="480" w:lineRule="auto"/>
        <w:ind w:left="1080"/>
        <w:jc w:val="both"/>
        <w:rPr>
          <w:rFonts w:ascii="Times New Roman" w:hAnsi="Times New Roman" w:cs="Times New Roman"/>
          <w:sz w:val="24"/>
          <w:szCs w:val="24"/>
        </w:rPr>
      </w:pPr>
      <w:r w:rsidRPr="007026AD">
        <w:rPr>
          <w:rFonts w:ascii="Times New Roman" w:hAnsi="Times New Roman" w:cs="Times New Roman"/>
          <w:sz w:val="24"/>
          <w:szCs w:val="24"/>
        </w:rPr>
        <w:tab/>
        <w:t>Menurut Smith dalam Somadayo (2011:9), membaca pem</w:t>
      </w:r>
      <w:r>
        <w:rPr>
          <w:rFonts w:ascii="Times New Roman" w:hAnsi="Times New Roman" w:cs="Times New Roman"/>
          <w:sz w:val="24"/>
          <w:szCs w:val="24"/>
        </w:rPr>
        <w:t>ahaman adalah suatu kegiatan yang dilakukan pembaca dengan menghubungkan informasi baru dengan informasi lama untuk menghasilkan pengetahuan baru. Lebih lanjut Rubin dalam Somadayo (2011:7) menjelaskan bahwa membaca pemahaman merupakan proses intelektual yang kompleks mencakup dua kemampuan utama, penguasaan makna kata dan kemampuan berpikir tentang konsep verbal. Jadi pembaca dituntut untuk mampu mengungkapkan makna yang ingin disampaikan oleh penulis melalui penguasaan makna kata dan kemampuan berpikir tentang konsep verbal.</w:t>
      </w:r>
    </w:p>
    <w:p w:rsidR="005D76E0" w:rsidRDefault="005D76E0" w:rsidP="005D76E0">
      <w:pPr>
        <w:pStyle w:val="ListParagraph"/>
        <w:tabs>
          <w:tab w:val="left" w:pos="184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Menurut Tarigan (2015:58) membaca pemahaman adalah proses membaca yang bertujuan untuk memahami standar-standar atau norma-norma kesastraan (</w:t>
      </w:r>
      <w:r>
        <w:rPr>
          <w:rFonts w:ascii="Times New Roman" w:hAnsi="Times New Roman" w:cs="Times New Roman"/>
          <w:i/>
          <w:sz w:val="24"/>
          <w:szCs w:val="24"/>
        </w:rPr>
        <w:t>literacy standars</w:t>
      </w:r>
      <w:r>
        <w:rPr>
          <w:rFonts w:ascii="Times New Roman" w:hAnsi="Times New Roman" w:cs="Times New Roman"/>
          <w:sz w:val="24"/>
          <w:szCs w:val="24"/>
        </w:rPr>
        <w:t>), resensi kritis (</w:t>
      </w:r>
      <w:r>
        <w:rPr>
          <w:rFonts w:ascii="Times New Roman" w:hAnsi="Times New Roman" w:cs="Times New Roman"/>
          <w:i/>
          <w:sz w:val="24"/>
          <w:szCs w:val="24"/>
        </w:rPr>
        <w:t>critical review</w:t>
      </w:r>
      <w:r>
        <w:rPr>
          <w:rFonts w:ascii="Times New Roman" w:hAnsi="Times New Roman" w:cs="Times New Roman"/>
          <w:sz w:val="24"/>
          <w:szCs w:val="24"/>
        </w:rPr>
        <w:t>), drama tulis (</w:t>
      </w:r>
      <w:r>
        <w:rPr>
          <w:rFonts w:ascii="Times New Roman" w:hAnsi="Times New Roman" w:cs="Times New Roman"/>
          <w:i/>
          <w:sz w:val="24"/>
          <w:szCs w:val="24"/>
        </w:rPr>
        <w:t>printed drama</w:t>
      </w:r>
      <w:r>
        <w:rPr>
          <w:rFonts w:ascii="Times New Roman" w:hAnsi="Times New Roman" w:cs="Times New Roman"/>
          <w:sz w:val="24"/>
          <w:szCs w:val="24"/>
        </w:rPr>
        <w:t>), dan pola-pola fiksi (</w:t>
      </w:r>
      <w:r>
        <w:rPr>
          <w:rFonts w:ascii="Times New Roman" w:hAnsi="Times New Roman" w:cs="Times New Roman"/>
          <w:i/>
          <w:sz w:val="24"/>
          <w:szCs w:val="24"/>
        </w:rPr>
        <w:t>patterns of fiction</w:t>
      </w:r>
      <w:r>
        <w:rPr>
          <w:rFonts w:ascii="Times New Roman" w:hAnsi="Times New Roman" w:cs="Times New Roman"/>
          <w:sz w:val="24"/>
          <w:szCs w:val="24"/>
        </w:rPr>
        <w:t>).</w:t>
      </w:r>
    </w:p>
    <w:p w:rsidR="005D76E0" w:rsidRDefault="005D76E0" w:rsidP="00884988">
      <w:pPr>
        <w:pStyle w:val="ListParagraph"/>
        <w:tabs>
          <w:tab w:val="left" w:pos="184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sv-SE"/>
        </w:rPr>
        <w:lastRenderedPageBreak/>
        <w:tab/>
        <w:t xml:space="preserve">Berdasarkan beberapa pendapat disimpulkan </w:t>
      </w:r>
      <w:r w:rsidRPr="009209AF">
        <w:rPr>
          <w:rFonts w:ascii="Times New Roman" w:hAnsi="Times New Roman" w:cs="Times New Roman"/>
          <w:sz w:val="24"/>
          <w:szCs w:val="24"/>
          <w:lang w:val="sv-SE"/>
        </w:rPr>
        <w:t>bahwa</w:t>
      </w:r>
      <w:r>
        <w:rPr>
          <w:rFonts w:ascii="Times New Roman" w:hAnsi="Times New Roman" w:cs="Times New Roman"/>
          <w:sz w:val="24"/>
          <w:szCs w:val="24"/>
          <w:lang w:val="sv-SE"/>
        </w:rPr>
        <w:t>,</w:t>
      </w:r>
      <w:r w:rsidRPr="009209AF">
        <w:rPr>
          <w:rFonts w:ascii="Times New Roman" w:hAnsi="Times New Roman" w:cs="Times New Roman"/>
          <w:sz w:val="24"/>
          <w:szCs w:val="24"/>
          <w:lang w:val="sv-SE"/>
        </w:rPr>
        <w:t xml:space="preserve"> membaca</w:t>
      </w:r>
      <w:r>
        <w:rPr>
          <w:rFonts w:ascii="Times New Roman" w:hAnsi="Times New Roman" w:cs="Times New Roman"/>
          <w:sz w:val="24"/>
          <w:szCs w:val="24"/>
          <w:lang w:val="sv-SE"/>
        </w:rPr>
        <w:t xml:space="preserve"> pemahaman adalah </w:t>
      </w:r>
      <w:r w:rsidRPr="009209AF">
        <w:rPr>
          <w:rFonts w:ascii="Times New Roman" w:hAnsi="Times New Roman" w:cs="Times New Roman"/>
          <w:sz w:val="24"/>
          <w:szCs w:val="24"/>
          <w:lang w:val="sv-SE"/>
        </w:rPr>
        <w:t>proses pengolahan bac</w:t>
      </w:r>
      <w:r>
        <w:rPr>
          <w:rFonts w:ascii="Times New Roman" w:hAnsi="Times New Roman" w:cs="Times New Roman"/>
          <w:sz w:val="24"/>
          <w:szCs w:val="24"/>
          <w:lang w:val="sv-SE"/>
        </w:rPr>
        <w:t xml:space="preserve">aan berupa paparan bahasa tulis dengan tujuan </w:t>
      </w:r>
      <w:r w:rsidRPr="00A961FC">
        <w:rPr>
          <w:rFonts w:ascii="Times New Roman" w:hAnsi="Times New Roman" w:cs="Times New Roman"/>
          <w:sz w:val="24"/>
          <w:szCs w:val="24"/>
        </w:rPr>
        <w:t>memahami makna dan menemukan informasi yang disampaikan oleh penulis dengan cara menghubungkan pengetahuan awal dengan pengetahuan yang diperoleh saat membaca untuk membangun pemahaman terhadap bacaan.</w:t>
      </w:r>
    </w:p>
    <w:p w:rsidR="00884988" w:rsidRPr="00884988" w:rsidRDefault="00884988" w:rsidP="00884988">
      <w:pPr>
        <w:pStyle w:val="ListParagraph"/>
        <w:tabs>
          <w:tab w:val="left" w:pos="1843"/>
        </w:tabs>
        <w:spacing w:after="0" w:line="480" w:lineRule="auto"/>
        <w:ind w:left="1080"/>
        <w:jc w:val="both"/>
        <w:rPr>
          <w:rFonts w:ascii="Times New Roman" w:hAnsi="Times New Roman" w:cs="Times New Roman"/>
          <w:sz w:val="24"/>
          <w:szCs w:val="24"/>
        </w:rPr>
      </w:pPr>
    </w:p>
    <w:p w:rsidR="005D76E0" w:rsidRDefault="005D76E0" w:rsidP="00D56D2F">
      <w:pPr>
        <w:pStyle w:val="ListParagraph"/>
        <w:numPr>
          <w:ilvl w:val="0"/>
          <w:numId w:val="12"/>
        </w:numPr>
        <w:tabs>
          <w:tab w:val="left" w:pos="1843"/>
        </w:tabs>
        <w:spacing w:after="0" w:line="480" w:lineRule="auto"/>
        <w:jc w:val="both"/>
        <w:rPr>
          <w:rFonts w:ascii="Times New Roman" w:hAnsi="Times New Roman" w:cs="Times New Roman"/>
          <w:b/>
          <w:sz w:val="24"/>
          <w:szCs w:val="24"/>
        </w:rPr>
      </w:pPr>
      <w:r w:rsidRPr="002E2C63">
        <w:rPr>
          <w:rFonts w:ascii="Times New Roman" w:hAnsi="Times New Roman" w:cs="Times New Roman"/>
          <w:b/>
          <w:sz w:val="24"/>
          <w:szCs w:val="24"/>
        </w:rPr>
        <w:t>Tujuan Membaca Pemahaman</w:t>
      </w:r>
    </w:p>
    <w:p w:rsidR="005D76E0" w:rsidRDefault="005D76E0" w:rsidP="005D76E0">
      <w:pPr>
        <w:pStyle w:val="ListParagraph"/>
        <w:tabs>
          <w:tab w:val="left" w:pos="184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Menurut Rivers dan Temperly dalam Somadayo (2011:10) terdapat tujuh tujuan membaca pemahaman antara lain:</w:t>
      </w:r>
    </w:p>
    <w:p w:rsidR="005D76E0" w:rsidRDefault="005D76E0" w:rsidP="00D56D2F">
      <w:pPr>
        <w:pStyle w:val="ListParagraph"/>
        <w:numPr>
          <w:ilvl w:val="0"/>
          <w:numId w:val="13"/>
        </w:numPr>
        <w:tabs>
          <w:tab w:val="left" w:pos="1843"/>
        </w:tabs>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Memperoleh informasi untuk tujuan tertentu tentang suatu topik.</w:t>
      </w:r>
    </w:p>
    <w:p w:rsidR="005D76E0" w:rsidRDefault="005D76E0" w:rsidP="00D56D2F">
      <w:pPr>
        <w:pStyle w:val="ListParagraph"/>
        <w:numPr>
          <w:ilvl w:val="0"/>
          <w:numId w:val="13"/>
        </w:numPr>
        <w:tabs>
          <w:tab w:val="left" w:pos="1843"/>
        </w:tabs>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Memperoleh petunjuk tentang cara melakukan sesuatu dalam sebuah pekerjaan.</w:t>
      </w:r>
    </w:p>
    <w:p w:rsidR="005D76E0" w:rsidRDefault="005D76E0" w:rsidP="00D56D2F">
      <w:pPr>
        <w:pStyle w:val="ListParagraph"/>
        <w:numPr>
          <w:ilvl w:val="0"/>
          <w:numId w:val="13"/>
        </w:numPr>
        <w:tabs>
          <w:tab w:val="left" w:pos="1843"/>
        </w:tabs>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Berakting dalam sebuah pementasan drama, bermain </w:t>
      </w:r>
      <w:r>
        <w:rPr>
          <w:rFonts w:ascii="Times New Roman" w:hAnsi="Times New Roman" w:cs="Times New Roman"/>
          <w:i/>
          <w:sz w:val="24"/>
          <w:szCs w:val="24"/>
        </w:rPr>
        <w:t>game</w:t>
      </w:r>
      <w:r>
        <w:rPr>
          <w:rFonts w:ascii="Times New Roman" w:hAnsi="Times New Roman" w:cs="Times New Roman"/>
          <w:sz w:val="24"/>
          <w:szCs w:val="24"/>
        </w:rPr>
        <w:t>, mengerjakan teka-teki.</w:t>
      </w:r>
    </w:p>
    <w:p w:rsidR="005D76E0" w:rsidRDefault="005D76E0" w:rsidP="00D56D2F">
      <w:pPr>
        <w:pStyle w:val="ListParagraph"/>
        <w:numPr>
          <w:ilvl w:val="0"/>
          <w:numId w:val="13"/>
        </w:numPr>
        <w:tabs>
          <w:tab w:val="left" w:pos="1843"/>
        </w:tabs>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Berkomunikasi dan berinteraksi dengan teman melalui media surat menyurat, dan memahami surat-surat bisnis.</w:t>
      </w:r>
    </w:p>
    <w:p w:rsidR="005D76E0" w:rsidRDefault="005D76E0" w:rsidP="00D56D2F">
      <w:pPr>
        <w:pStyle w:val="ListParagraph"/>
        <w:numPr>
          <w:ilvl w:val="0"/>
          <w:numId w:val="13"/>
        </w:numPr>
        <w:tabs>
          <w:tab w:val="left" w:pos="1843"/>
        </w:tabs>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Mengetahui waktu dan tempat peristiwa yang akan terjadi.</w:t>
      </w:r>
    </w:p>
    <w:p w:rsidR="005D76E0" w:rsidRDefault="005D76E0" w:rsidP="00D56D2F">
      <w:pPr>
        <w:pStyle w:val="ListParagraph"/>
        <w:numPr>
          <w:ilvl w:val="0"/>
          <w:numId w:val="13"/>
        </w:numPr>
        <w:tabs>
          <w:tab w:val="left" w:pos="1843"/>
        </w:tabs>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Mengetahui apa yang terjadi sebagaimana yang dilaporkan dalam media cetak seperti Koran, majalah, dan laporan.</w:t>
      </w:r>
    </w:p>
    <w:p w:rsidR="005D76E0" w:rsidRDefault="005D76E0" w:rsidP="00D56D2F">
      <w:pPr>
        <w:pStyle w:val="ListParagraph"/>
        <w:numPr>
          <w:ilvl w:val="0"/>
          <w:numId w:val="13"/>
        </w:numPr>
        <w:tabs>
          <w:tab w:val="left" w:pos="1843"/>
        </w:tabs>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Untuk tujuan kesenangan atau hiburan.</w:t>
      </w:r>
    </w:p>
    <w:p w:rsidR="005D76E0" w:rsidRDefault="005D76E0" w:rsidP="005D76E0">
      <w:pPr>
        <w:pStyle w:val="ListParagraph"/>
        <w:tabs>
          <w:tab w:val="left" w:pos="1843"/>
        </w:tabs>
        <w:spacing w:after="0" w:line="240" w:lineRule="auto"/>
        <w:ind w:left="1440"/>
        <w:jc w:val="both"/>
        <w:rPr>
          <w:rFonts w:ascii="Times New Roman" w:hAnsi="Times New Roman" w:cs="Times New Roman"/>
          <w:sz w:val="24"/>
          <w:szCs w:val="24"/>
        </w:rPr>
      </w:pPr>
    </w:p>
    <w:p w:rsidR="005D76E0" w:rsidRDefault="005D76E0" w:rsidP="005D76E0">
      <w:pPr>
        <w:tabs>
          <w:tab w:val="left" w:pos="184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Nutall dalam Somadayo (2011:11) menyatakan bahwa tujuan membaca pemahaman adalah untuk memeroleh pesan atau makna dari teks yang dibaca dalam bentuk informasi, pengetahuan, bahkan ungkapan senang atau sedih.</w:t>
      </w:r>
    </w:p>
    <w:p w:rsidR="005D76E0" w:rsidRPr="0016769B" w:rsidRDefault="005D76E0" w:rsidP="005D76E0">
      <w:pPr>
        <w:tabs>
          <w:tab w:val="left" w:pos="184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t>Berdasarkan beberapa pendapat di atas dapat disimpulkan bahwa tujuan membaca pemahaman adalah untuk memperoleh pemahaman yang menyeluruh terkait dengan isi dari sebuah bacaan.</w:t>
      </w:r>
    </w:p>
    <w:p w:rsidR="005D76E0" w:rsidRPr="003E28C3" w:rsidRDefault="005D76E0" w:rsidP="00884988">
      <w:pPr>
        <w:tabs>
          <w:tab w:val="left" w:pos="1843"/>
        </w:tabs>
        <w:spacing w:before="240" w:after="0" w:line="240" w:lineRule="auto"/>
        <w:jc w:val="both"/>
        <w:rPr>
          <w:rFonts w:ascii="Times New Roman" w:hAnsi="Times New Roman" w:cs="Times New Roman"/>
          <w:sz w:val="24"/>
          <w:szCs w:val="24"/>
        </w:rPr>
      </w:pPr>
    </w:p>
    <w:p w:rsidR="005D76E0" w:rsidRDefault="005D76E0" w:rsidP="00D56D2F">
      <w:pPr>
        <w:pStyle w:val="ListParagraph"/>
        <w:numPr>
          <w:ilvl w:val="0"/>
          <w:numId w:val="12"/>
        </w:numPr>
        <w:tabs>
          <w:tab w:val="left" w:pos="1843"/>
        </w:tabs>
        <w:spacing w:after="0" w:line="480" w:lineRule="auto"/>
        <w:jc w:val="both"/>
        <w:rPr>
          <w:rFonts w:ascii="Times New Roman" w:hAnsi="Times New Roman" w:cs="Times New Roman"/>
          <w:b/>
          <w:sz w:val="24"/>
          <w:szCs w:val="24"/>
        </w:rPr>
      </w:pPr>
      <w:r w:rsidRPr="00277001">
        <w:rPr>
          <w:rFonts w:ascii="Times New Roman" w:hAnsi="Times New Roman" w:cs="Times New Roman"/>
          <w:b/>
          <w:sz w:val="24"/>
          <w:szCs w:val="24"/>
        </w:rPr>
        <w:t>Prinsip-Prinsip Membaca Pemahaman</w:t>
      </w:r>
    </w:p>
    <w:p w:rsidR="005D76E0" w:rsidRPr="00DD486D" w:rsidRDefault="005D76E0" w:rsidP="005D76E0">
      <w:pPr>
        <w:pStyle w:val="ListParagraph"/>
        <w:tabs>
          <w:tab w:val="left" w:pos="1080"/>
        </w:tabs>
        <w:autoSpaceDE w:val="0"/>
        <w:autoSpaceDN w:val="0"/>
        <w:adjustRightInd w:val="0"/>
        <w:spacing w:after="0" w:line="480" w:lineRule="auto"/>
        <w:ind w:left="1080" w:firstLine="720"/>
        <w:jc w:val="both"/>
        <w:rPr>
          <w:rFonts w:ascii="Times New Roman" w:hAnsi="Times New Roman" w:cs="Times New Roman"/>
          <w:sz w:val="24"/>
          <w:szCs w:val="24"/>
        </w:rPr>
      </w:pPr>
      <w:r w:rsidRPr="00DD486D">
        <w:rPr>
          <w:rFonts w:ascii="Times New Roman" w:hAnsi="Times New Roman" w:cs="Times New Roman"/>
          <w:sz w:val="24"/>
          <w:szCs w:val="24"/>
        </w:rPr>
        <w:t>Proses membaca sering terdapat berbagai hal yang dapat meng</w:t>
      </w:r>
      <w:r>
        <w:rPr>
          <w:rFonts w:ascii="Times New Roman" w:hAnsi="Times New Roman" w:cs="Times New Roman"/>
          <w:sz w:val="24"/>
          <w:szCs w:val="24"/>
        </w:rPr>
        <w:t>g</w:t>
      </w:r>
      <w:r w:rsidRPr="00DD486D">
        <w:rPr>
          <w:rFonts w:ascii="Times New Roman" w:hAnsi="Times New Roman" w:cs="Times New Roman"/>
          <w:sz w:val="24"/>
          <w:szCs w:val="24"/>
        </w:rPr>
        <w:t>anggu</w:t>
      </w:r>
      <w:r>
        <w:rPr>
          <w:rFonts w:ascii="Times New Roman" w:hAnsi="Times New Roman" w:cs="Times New Roman"/>
          <w:sz w:val="24"/>
          <w:szCs w:val="24"/>
        </w:rPr>
        <w:t xml:space="preserve"> </w:t>
      </w:r>
      <w:r w:rsidRPr="00DD486D">
        <w:rPr>
          <w:rFonts w:ascii="Times New Roman" w:hAnsi="Times New Roman" w:cs="Times New Roman"/>
          <w:sz w:val="24"/>
          <w:szCs w:val="24"/>
        </w:rPr>
        <w:t>keberhasilan membaca. Ada beberapa prinsip membaca untuk mencapai tujuan dari membaca itu sendiri</w:t>
      </w:r>
      <w:r>
        <w:rPr>
          <w:rFonts w:ascii="Times New Roman" w:hAnsi="Times New Roman" w:cs="Times New Roman"/>
          <w:sz w:val="24"/>
          <w:szCs w:val="24"/>
        </w:rPr>
        <w:t xml:space="preserve">. </w:t>
      </w:r>
      <w:r w:rsidRPr="00DD486D">
        <w:rPr>
          <w:rFonts w:ascii="Times New Roman" w:hAnsi="Times New Roman" w:cs="Times New Roman"/>
          <w:sz w:val="24"/>
          <w:szCs w:val="24"/>
        </w:rPr>
        <w:t xml:space="preserve">Menurut Mc. Luaughlin &amp; Allen (Rahim,2011:4) bahwa prinsip-prinsip membaca yang didasarkan pada penelitian yang paling memengaruhi pemahaman membaca ialah seperti yang dikemukakan berikut ini : </w:t>
      </w:r>
    </w:p>
    <w:p w:rsidR="005D76E0" w:rsidRDefault="005D76E0" w:rsidP="005D76E0">
      <w:pPr>
        <w:pStyle w:val="ListParagraph"/>
        <w:tabs>
          <w:tab w:val="left" w:pos="1843"/>
        </w:tabs>
        <w:spacing w:after="0" w:line="240" w:lineRule="auto"/>
        <w:ind w:left="1800" w:right="630"/>
        <w:jc w:val="both"/>
        <w:rPr>
          <w:rFonts w:ascii="Times New Roman" w:hAnsi="Times New Roman" w:cs="Times New Roman"/>
          <w:sz w:val="24"/>
          <w:szCs w:val="24"/>
        </w:rPr>
      </w:pPr>
      <w:r>
        <w:rPr>
          <w:rFonts w:ascii="Times New Roman" w:hAnsi="Times New Roman" w:cs="Times New Roman"/>
          <w:sz w:val="24"/>
          <w:szCs w:val="24"/>
        </w:rPr>
        <w:t>1)</w:t>
      </w:r>
      <w:r w:rsidRPr="005F5E27">
        <w:rPr>
          <w:rFonts w:ascii="Times New Roman" w:hAnsi="Times New Roman" w:cs="Times New Roman"/>
          <w:sz w:val="24"/>
          <w:szCs w:val="24"/>
        </w:rPr>
        <w:t>Pemahaman merupakan proses kontruktivis sosial, 2)</w:t>
      </w:r>
      <w:r>
        <w:rPr>
          <w:rFonts w:ascii="Times New Roman" w:hAnsi="Times New Roman" w:cs="Times New Roman"/>
          <w:sz w:val="24"/>
          <w:szCs w:val="24"/>
        </w:rPr>
        <w:t xml:space="preserve"> </w:t>
      </w:r>
      <w:r w:rsidRPr="005F5E27">
        <w:rPr>
          <w:rFonts w:ascii="Times New Roman" w:hAnsi="Times New Roman" w:cs="Times New Roman"/>
          <w:sz w:val="24"/>
          <w:szCs w:val="24"/>
        </w:rPr>
        <w:t>keseimbangan kemahiraksaraan adalah kerangka kerja kurikulum yang membantu perkembangan pemahaman, 3)</w:t>
      </w:r>
      <w:r>
        <w:rPr>
          <w:rFonts w:ascii="Times New Roman" w:hAnsi="Times New Roman" w:cs="Times New Roman"/>
          <w:sz w:val="24"/>
          <w:szCs w:val="24"/>
        </w:rPr>
        <w:t xml:space="preserve"> </w:t>
      </w:r>
      <w:r w:rsidRPr="005F5E27">
        <w:rPr>
          <w:rFonts w:ascii="Times New Roman" w:hAnsi="Times New Roman" w:cs="Times New Roman"/>
          <w:sz w:val="24"/>
          <w:szCs w:val="24"/>
        </w:rPr>
        <w:t>guru membaca yang professional (unggul) memengaruhi balajar siswa, 4)</w:t>
      </w:r>
      <w:r>
        <w:rPr>
          <w:rFonts w:ascii="Times New Roman" w:hAnsi="Times New Roman" w:cs="Times New Roman"/>
          <w:sz w:val="24"/>
          <w:szCs w:val="24"/>
        </w:rPr>
        <w:t xml:space="preserve"> </w:t>
      </w:r>
      <w:r w:rsidRPr="005F5E27">
        <w:rPr>
          <w:rFonts w:ascii="Times New Roman" w:hAnsi="Times New Roman" w:cs="Times New Roman"/>
          <w:sz w:val="24"/>
          <w:szCs w:val="24"/>
        </w:rPr>
        <w:t>pembaca yang baik memegang peranan yang strategis dan berperan aktif dalam proses membaca, 5)</w:t>
      </w:r>
      <w:r>
        <w:rPr>
          <w:rFonts w:ascii="Times New Roman" w:hAnsi="Times New Roman" w:cs="Times New Roman"/>
          <w:sz w:val="24"/>
          <w:szCs w:val="24"/>
        </w:rPr>
        <w:t xml:space="preserve"> </w:t>
      </w:r>
      <w:r w:rsidRPr="005F5E27">
        <w:rPr>
          <w:rFonts w:ascii="Times New Roman" w:hAnsi="Times New Roman" w:cs="Times New Roman"/>
          <w:sz w:val="24"/>
          <w:szCs w:val="24"/>
        </w:rPr>
        <w:t>membaca hendaknya terjadi dalam konteks yang bermakna, 6)</w:t>
      </w:r>
      <w:r>
        <w:rPr>
          <w:rFonts w:ascii="Times New Roman" w:hAnsi="Times New Roman" w:cs="Times New Roman"/>
          <w:sz w:val="24"/>
          <w:szCs w:val="24"/>
        </w:rPr>
        <w:t xml:space="preserve"> </w:t>
      </w:r>
      <w:r w:rsidRPr="005F5E27">
        <w:rPr>
          <w:rFonts w:ascii="Times New Roman" w:hAnsi="Times New Roman" w:cs="Times New Roman"/>
          <w:sz w:val="24"/>
          <w:szCs w:val="24"/>
        </w:rPr>
        <w:t>siswa menemukan manfaat membaca yang berasal dari berbagai teks pada berbagai tingkat kelas, 7)</w:t>
      </w:r>
      <w:r>
        <w:rPr>
          <w:rFonts w:ascii="Times New Roman" w:hAnsi="Times New Roman" w:cs="Times New Roman"/>
          <w:sz w:val="24"/>
          <w:szCs w:val="24"/>
        </w:rPr>
        <w:t xml:space="preserve"> </w:t>
      </w:r>
      <w:r w:rsidRPr="005F5E27">
        <w:rPr>
          <w:rFonts w:ascii="Times New Roman" w:hAnsi="Times New Roman" w:cs="Times New Roman"/>
          <w:sz w:val="24"/>
          <w:szCs w:val="24"/>
        </w:rPr>
        <w:t>perkembangan kosa kata dan pembelajaran memengaruhi pemahaman membaca, 8)</w:t>
      </w:r>
      <w:r>
        <w:rPr>
          <w:rFonts w:ascii="Times New Roman" w:hAnsi="Times New Roman" w:cs="Times New Roman"/>
          <w:sz w:val="24"/>
          <w:szCs w:val="24"/>
        </w:rPr>
        <w:t xml:space="preserve"> </w:t>
      </w:r>
      <w:r w:rsidRPr="005F5E27">
        <w:rPr>
          <w:rFonts w:ascii="Times New Roman" w:hAnsi="Times New Roman" w:cs="Times New Roman"/>
          <w:sz w:val="24"/>
          <w:szCs w:val="24"/>
        </w:rPr>
        <w:t>pengikutsertaan adalah suatu faktor kunci pada proses pemahaman, 9)</w:t>
      </w:r>
      <w:r>
        <w:rPr>
          <w:rFonts w:ascii="Times New Roman" w:hAnsi="Times New Roman" w:cs="Times New Roman"/>
          <w:sz w:val="24"/>
          <w:szCs w:val="24"/>
        </w:rPr>
        <w:t xml:space="preserve"> </w:t>
      </w:r>
      <w:r w:rsidRPr="005F5E27">
        <w:rPr>
          <w:rFonts w:ascii="Times New Roman" w:hAnsi="Times New Roman" w:cs="Times New Roman"/>
          <w:sz w:val="24"/>
          <w:szCs w:val="24"/>
        </w:rPr>
        <w:t xml:space="preserve">strategi dan keterampilan membaca bisa diajarakan, </w:t>
      </w:r>
      <w:r>
        <w:rPr>
          <w:rFonts w:ascii="Times New Roman" w:hAnsi="Times New Roman" w:cs="Times New Roman"/>
          <w:sz w:val="24"/>
          <w:szCs w:val="24"/>
        </w:rPr>
        <w:t xml:space="preserve">dan </w:t>
      </w:r>
      <w:r w:rsidRPr="005F5E27">
        <w:rPr>
          <w:rFonts w:ascii="Times New Roman" w:hAnsi="Times New Roman" w:cs="Times New Roman"/>
          <w:sz w:val="24"/>
          <w:szCs w:val="24"/>
        </w:rPr>
        <w:t>10)</w:t>
      </w:r>
      <w:r>
        <w:rPr>
          <w:rFonts w:ascii="Times New Roman" w:hAnsi="Times New Roman" w:cs="Times New Roman"/>
          <w:sz w:val="24"/>
          <w:szCs w:val="24"/>
        </w:rPr>
        <w:t xml:space="preserve"> </w:t>
      </w:r>
      <w:r w:rsidRPr="005F5E27">
        <w:rPr>
          <w:rFonts w:ascii="Times New Roman" w:hAnsi="Times New Roman" w:cs="Times New Roman"/>
          <w:sz w:val="24"/>
          <w:szCs w:val="24"/>
        </w:rPr>
        <w:t>asesmen yang dinamis menginformasikan pembelajaran membaca pemahaman</w:t>
      </w:r>
    </w:p>
    <w:p w:rsidR="005D76E0" w:rsidRDefault="005D76E0" w:rsidP="005D76E0">
      <w:pPr>
        <w:pStyle w:val="ListParagraph"/>
        <w:tabs>
          <w:tab w:val="left" w:pos="1843"/>
        </w:tabs>
        <w:spacing w:after="0" w:line="240" w:lineRule="auto"/>
        <w:ind w:left="2062" w:right="758"/>
        <w:jc w:val="both"/>
        <w:rPr>
          <w:rFonts w:ascii="Times New Roman" w:hAnsi="Times New Roman" w:cs="Times New Roman"/>
          <w:sz w:val="24"/>
          <w:szCs w:val="24"/>
        </w:rPr>
      </w:pPr>
    </w:p>
    <w:p w:rsidR="005D76E0" w:rsidRDefault="005D76E0" w:rsidP="005D76E0">
      <w:pPr>
        <w:tabs>
          <w:tab w:val="left" w:pos="184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Brown dalam Somadayo (2011:11) menyatakan bahwa prinsip pembaca yang baik adalah pembaca dapat berpartisipasi aktif dalam proses membaca. Pembaca memiliki tujuan yang jelas serta memonitor tujuan membaca dari teks bacaan. Selain itu, pembaca juga </w:t>
      </w:r>
      <w:r>
        <w:rPr>
          <w:rFonts w:ascii="Times New Roman" w:hAnsi="Times New Roman" w:cs="Times New Roman"/>
          <w:sz w:val="24"/>
          <w:szCs w:val="24"/>
        </w:rPr>
        <w:lastRenderedPageBreak/>
        <w:t>menggunakan strategi pemahaman untuk mempermudah membangun makna.</w:t>
      </w:r>
    </w:p>
    <w:p w:rsidR="005D76E0" w:rsidRDefault="005D76E0" w:rsidP="005D76E0">
      <w:pPr>
        <w:tabs>
          <w:tab w:val="left" w:pos="184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Berdasarkan prinsip-prinsip membaca pemahaman d</w:t>
      </w:r>
      <w:r w:rsidR="00884988">
        <w:rPr>
          <w:rFonts w:ascii="Times New Roman" w:hAnsi="Times New Roman" w:cs="Times New Roman"/>
          <w:sz w:val="24"/>
          <w:szCs w:val="24"/>
        </w:rPr>
        <w:t xml:space="preserve">iatas maka peranan </w:t>
      </w:r>
      <w:r>
        <w:rPr>
          <w:rFonts w:ascii="Times New Roman" w:hAnsi="Times New Roman" w:cs="Times New Roman"/>
          <w:sz w:val="24"/>
          <w:szCs w:val="24"/>
        </w:rPr>
        <w:t>guru sangatlah besar dalam me</w:t>
      </w:r>
      <w:r w:rsidR="00884988">
        <w:rPr>
          <w:rFonts w:ascii="Times New Roman" w:hAnsi="Times New Roman" w:cs="Times New Roman"/>
          <w:sz w:val="24"/>
          <w:szCs w:val="24"/>
        </w:rPr>
        <w:t xml:space="preserve">ncapai kesuksesan pembelajaran. Khususnya, </w:t>
      </w:r>
      <w:r>
        <w:rPr>
          <w:rFonts w:ascii="Times New Roman" w:hAnsi="Times New Roman" w:cs="Times New Roman"/>
          <w:sz w:val="24"/>
          <w:szCs w:val="24"/>
        </w:rPr>
        <w:t>pada siswa sekolah dasar sehingga siswa dapat memahami wacana atau bacaannya dengan lebih bermakna.</w:t>
      </w:r>
    </w:p>
    <w:p w:rsidR="005D76E0" w:rsidRDefault="005D76E0" w:rsidP="00884988">
      <w:pPr>
        <w:tabs>
          <w:tab w:val="left" w:pos="1843"/>
        </w:tabs>
        <w:spacing w:before="240" w:after="0" w:line="240" w:lineRule="auto"/>
        <w:jc w:val="both"/>
        <w:rPr>
          <w:rFonts w:ascii="Times New Roman" w:hAnsi="Times New Roman" w:cs="Times New Roman"/>
          <w:sz w:val="24"/>
          <w:szCs w:val="24"/>
        </w:rPr>
      </w:pPr>
    </w:p>
    <w:p w:rsidR="005D76E0" w:rsidRPr="00445659" w:rsidRDefault="005D76E0" w:rsidP="00D56D2F">
      <w:pPr>
        <w:pStyle w:val="ListParagraph"/>
        <w:numPr>
          <w:ilvl w:val="0"/>
          <w:numId w:val="12"/>
        </w:numPr>
        <w:tabs>
          <w:tab w:val="left" w:pos="1843"/>
        </w:tabs>
        <w:spacing w:after="0" w:line="480" w:lineRule="auto"/>
        <w:jc w:val="both"/>
        <w:rPr>
          <w:rFonts w:ascii="Times New Roman" w:hAnsi="Times New Roman" w:cs="Times New Roman"/>
          <w:sz w:val="24"/>
          <w:szCs w:val="24"/>
        </w:rPr>
      </w:pPr>
      <w:r w:rsidRPr="00445659">
        <w:rPr>
          <w:rFonts w:ascii="Times New Roman" w:hAnsi="Times New Roman" w:cs="Times New Roman"/>
          <w:b/>
          <w:sz w:val="24"/>
          <w:szCs w:val="24"/>
        </w:rPr>
        <w:t>Faktor-Faktor yang Memeng</w:t>
      </w:r>
      <w:r>
        <w:rPr>
          <w:rFonts w:ascii="Times New Roman" w:hAnsi="Times New Roman" w:cs="Times New Roman"/>
          <w:b/>
          <w:sz w:val="24"/>
          <w:szCs w:val="24"/>
        </w:rPr>
        <w:t>a</w:t>
      </w:r>
      <w:r w:rsidRPr="00445659">
        <w:rPr>
          <w:rFonts w:ascii="Times New Roman" w:hAnsi="Times New Roman" w:cs="Times New Roman"/>
          <w:b/>
          <w:sz w:val="24"/>
          <w:szCs w:val="24"/>
        </w:rPr>
        <w:t>ruhi Proses Membaca Pemahaman</w:t>
      </w:r>
      <w:r>
        <w:rPr>
          <w:rFonts w:ascii="Times New Roman" w:hAnsi="Times New Roman" w:cs="Times New Roman"/>
          <w:sz w:val="24"/>
          <w:szCs w:val="24"/>
        </w:rPr>
        <w:t xml:space="preserve"> </w:t>
      </w:r>
    </w:p>
    <w:p w:rsidR="005D76E0" w:rsidRDefault="005D76E0" w:rsidP="005D76E0">
      <w:pPr>
        <w:tabs>
          <w:tab w:val="left" w:pos="184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Menurut Lamb dan Arnold dalam Rahim (2008:16) terdapat berbagai faktor yang turut memengaruhi kemampuan membaca pemahaman antara lain faktor fisiologis, intelektual, lingkungan dan psikologis. Faktor fisiologis mencakup kesehatan fisik, pertimbangan neurologis dan jenis kelamin. Faktor intelektual mencakup metode mengajar guru, prosedur, dan kemampuan guru. Faktor lingkungan mencakup latar belakang dan pengalaman siswa di rumah dan sosial ekonomi keluarga siswa. Faktor psikologis mencakup motivasi, minat, dan kematangan sosial, emosi serta penyesuaian diri.</w:t>
      </w:r>
    </w:p>
    <w:p w:rsidR="005D76E0" w:rsidRDefault="005D76E0" w:rsidP="005D76E0">
      <w:pPr>
        <w:tabs>
          <w:tab w:val="left" w:pos="184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Salah satu faktor yang ikut berperan dalam memengaruhi kemampuan membaca pemahaman yaitu kemampuan pembaca memahami  konten atau isi bacaan. Hal ini sesuai yang dijelaskan oleh Syafi’ie dalam Somadayo (2011:27) bahwa:</w:t>
      </w:r>
    </w:p>
    <w:p w:rsidR="005D76E0" w:rsidRDefault="005D76E0" w:rsidP="005D76E0">
      <w:pPr>
        <w:tabs>
          <w:tab w:val="left" w:pos="1843"/>
        </w:tabs>
        <w:spacing w:after="0" w:line="240" w:lineRule="auto"/>
        <w:ind w:left="1843" w:right="758"/>
        <w:jc w:val="both"/>
        <w:rPr>
          <w:rFonts w:ascii="Times New Roman" w:hAnsi="Times New Roman" w:cs="Times New Roman"/>
          <w:sz w:val="24"/>
          <w:szCs w:val="24"/>
        </w:rPr>
      </w:pPr>
      <w:r>
        <w:rPr>
          <w:rFonts w:ascii="Times New Roman" w:hAnsi="Times New Roman" w:cs="Times New Roman"/>
          <w:sz w:val="24"/>
          <w:szCs w:val="24"/>
        </w:rPr>
        <w:t xml:space="preserve">“Faktor yang berpengaruh terhadap proses pemahaman siswa terhadap suatu bacaan adalah penguasaan struktur wacana/teks bacaan. Setiap jenis wacana (deskripsi, narasi, eksposisi, argumentasi) mempunyai </w:t>
      </w:r>
      <w:r>
        <w:rPr>
          <w:rFonts w:ascii="Times New Roman" w:hAnsi="Times New Roman" w:cs="Times New Roman"/>
          <w:sz w:val="24"/>
          <w:szCs w:val="24"/>
        </w:rPr>
        <w:lastRenderedPageBreak/>
        <w:t>struktur yang khas. Struktur wacana tersebut dibangun berdasarkan apa yang dilihat, didengar, atau dirasakan. Pemahaman terhadap bacaan sangat ditentukan oleh aktivitas pembaca untuk memeroleh pemahaman tersebut”.</w:t>
      </w:r>
    </w:p>
    <w:p w:rsidR="005D76E0" w:rsidRDefault="005D76E0" w:rsidP="005D76E0">
      <w:pPr>
        <w:tabs>
          <w:tab w:val="left" w:pos="1843"/>
        </w:tabs>
        <w:spacing w:after="0" w:line="240" w:lineRule="auto"/>
        <w:ind w:left="1843" w:right="758"/>
        <w:jc w:val="both"/>
        <w:rPr>
          <w:rFonts w:ascii="Times New Roman" w:hAnsi="Times New Roman" w:cs="Times New Roman"/>
          <w:sz w:val="24"/>
          <w:szCs w:val="24"/>
        </w:rPr>
      </w:pPr>
    </w:p>
    <w:p w:rsidR="005D76E0" w:rsidRDefault="005D76E0" w:rsidP="005D76E0">
      <w:pPr>
        <w:tabs>
          <w:tab w:val="left" w:pos="1843"/>
          <w:tab w:val="left" w:pos="8271"/>
        </w:tabs>
        <w:spacing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ab/>
        <w:t>Menurut Ebel dalam Somadayo (2011:28) faktor yang memengaruhi kemampuan membaca terletak pada siswa yang bersangkutan, keluarganya, kebudayaannya, dan situasi sekolah. Senada dengan pendapat tersebut, Alexander dalam Somadayo (2011:28) menyebutkan bahwa faktor-faktor yang memengaruhi penguasaan membaca pemahaman antara lain program pengajaran membaca, kepribadian siswa, motivasi, kebiasaan dan lingkungan sosial ekonomi mereka.</w:t>
      </w:r>
    </w:p>
    <w:p w:rsidR="005D76E0" w:rsidRDefault="005D76E0" w:rsidP="005D76E0">
      <w:pPr>
        <w:tabs>
          <w:tab w:val="left" w:pos="1843"/>
        </w:tabs>
        <w:spacing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ab/>
        <w:t>Berdasarkan beberapa pendapat yang telah dijelaskan di atas, dapat disimpulkan bahwa faktor-faktor yang memengaruhi kemampuan membaca pemahaman antara lain faktor internal dan eksternal. Faktor internal meliputi kemampuan membaca, minat, motivasi dan kondisi fisik. Sedangkan faktor eksternal meliputi isi atau konten bacaan, lingkungan keluarga, sekolah, guru, fasilitas dan lain-lain.</w:t>
      </w:r>
    </w:p>
    <w:p w:rsidR="005D76E0" w:rsidRDefault="005D76E0" w:rsidP="0015692A">
      <w:pPr>
        <w:tabs>
          <w:tab w:val="left" w:pos="1843"/>
        </w:tabs>
        <w:spacing w:after="0" w:line="480" w:lineRule="auto"/>
        <w:ind w:right="-9"/>
        <w:jc w:val="both"/>
        <w:rPr>
          <w:rFonts w:ascii="Times New Roman" w:hAnsi="Times New Roman" w:cs="Times New Roman"/>
          <w:sz w:val="24"/>
          <w:szCs w:val="24"/>
        </w:rPr>
      </w:pPr>
    </w:p>
    <w:p w:rsidR="00884988" w:rsidRDefault="00884988" w:rsidP="0015692A">
      <w:pPr>
        <w:tabs>
          <w:tab w:val="left" w:pos="1843"/>
        </w:tabs>
        <w:spacing w:after="0" w:line="480" w:lineRule="auto"/>
        <w:ind w:right="-9"/>
        <w:jc w:val="both"/>
        <w:rPr>
          <w:rFonts w:ascii="Times New Roman" w:hAnsi="Times New Roman" w:cs="Times New Roman"/>
          <w:sz w:val="24"/>
          <w:szCs w:val="24"/>
        </w:rPr>
      </w:pPr>
    </w:p>
    <w:p w:rsidR="00884988" w:rsidRDefault="00884988" w:rsidP="0015692A">
      <w:pPr>
        <w:tabs>
          <w:tab w:val="left" w:pos="1843"/>
        </w:tabs>
        <w:spacing w:after="0" w:line="480" w:lineRule="auto"/>
        <w:ind w:right="-9"/>
        <w:jc w:val="both"/>
        <w:rPr>
          <w:rFonts w:ascii="Times New Roman" w:hAnsi="Times New Roman" w:cs="Times New Roman"/>
          <w:sz w:val="24"/>
          <w:szCs w:val="24"/>
        </w:rPr>
      </w:pPr>
    </w:p>
    <w:p w:rsidR="00884988" w:rsidRDefault="00884988" w:rsidP="0015692A">
      <w:pPr>
        <w:tabs>
          <w:tab w:val="left" w:pos="1843"/>
        </w:tabs>
        <w:spacing w:after="0" w:line="480" w:lineRule="auto"/>
        <w:ind w:right="-9"/>
        <w:jc w:val="both"/>
        <w:rPr>
          <w:rFonts w:ascii="Times New Roman" w:hAnsi="Times New Roman" w:cs="Times New Roman"/>
          <w:sz w:val="24"/>
          <w:szCs w:val="24"/>
        </w:rPr>
      </w:pPr>
    </w:p>
    <w:p w:rsidR="00884988" w:rsidRDefault="00884988" w:rsidP="0015692A">
      <w:pPr>
        <w:tabs>
          <w:tab w:val="left" w:pos="1843"/>
        </w:tabs>
        <w:spacing w:after="0" w:line="480" w:lineRule="auto"/>
        <w:ind w:right="-9"/>
        <w:jc w:val="both"/>
        <w:rPr>
          <w:rFonts w:ascii="Times New Roman" w:hAnsi="Times New Roman" w:cs="Times New Roman"/>
          <w:sz w:val="24"/>
          <w:szCs w:val="24"/>
        </w:rPr>
      </w:pPr>
    </w:p>
    <w:p w:rsidR="005D76E0" w:rsidRDefault="005D76E0" w:rsidP="00D56D2F">
      <w:pPr>
        <w:pStyle w:val="ListParagraph"/>
        <w:numPr>
          <w:ilvl w:val="0"/>
          <w:numId w:val="12"/>
        </w:numPr>
        <w:tabs>
          <w:tab w:val="left" w:pos="1843"/>
        </w:tabs>
        <w:spacing w:after="0" w:line="480" w:lineRule="auto"/>
        <w:jc w:val="both"/>
        <w:rPr>
          <w:rFonts w:ascii="Times New Roman" w:hAnsi="Times New Roman" w:cs="Times New Roman"/>
          <w:b/>
          <w:sz w:val="24"/>
          <w:szCs w:val="24"/>
        </w:rPr>
      </w:pPr>
      <w:r w:rsidRPr="00652051">
        <w:rPr>
          <w:rFonts w:ascii="Times New Roman" w:hAnsi="Times New Roman" w:cs="Times New Roman"/>
          <w:b/>
          <w:sz w:val="24"/>
          <w:szCs w:val="24"/>
        </w:rPr>
        <w:lastRenderedPageBreak/>
        <w:t>Jenis Membaca Pemahaman</w:t>
      </w:r>
    </w:p>
    <w:p w:rsidR="005D76E0" w:rsidRPr="00C636F2" w:rsidRDefault="005D76E0" w:rsidP="005D76E0">
      <w:pPr>
        <w:pStyle w:val="ListParagraph"/>
        <w:tabs>
          <w:tab w:val="left" w:pos="1843"/>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Dalam proses membaca pemahaman, terdapat beberapa jenis pemahaman. Menurut Somadayo (2011:19) terdapat beberapa jenis pemahaman antara lain pemahaman literal, pemahaman interpretasi, pemahaman kritis, dan pemahaman kreatif.</w:t>
      </w:r>
    </w:p>
    <w:p w:rsidR="005D76E0" w:rsidRDefault="005D76E0" w:rsidP="00D56D2F">
      <w:pPr>
        <w:pStyle w:val="ListParagraph"/>
        <w:numPr>
          <w:ilvl w:val="0"/>
          <w:numId w:val="14"/>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Pemahaman Literal</w:t>
      </w:r>
    </w:p>
    <w:p w:rsidR="005D76E0" w:rsidRDefault="005D76E0" w:rsidP="005D76E0">
      <w:pPr>
        <w:pStyle w:val="ListParagraph"/>
        <w:tabs>
          <w:tab w:val="left" w:pos="184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Pemahaman literal adalah pemahaman terhadap apa yang disampaikan oleh penulis dalam teks bacaan. Dalam pemahaman literal hanya terbatas pada pemahaman arti kata, kalimat dan paragrap tanpa maksud untuk memperdalam pemahaman informasi dalam bacaan (Syafi’ie dalam Somadayo, 2011:19). Menurut Nutall dalam Somadayo (2011:20) “bahwa membaca literal adalah membaca yang memiliki tipe pertanyaan yang dapat dijawab langsung oleh siswa dan secara eksplisit telah tersedia di dalam teks”.</w:t>
      </w:r>
    </w:p>
    <w:p w:rsidR="005D76E0" w:rsidRDefault="005D76E0" w:rsidP="005D76E0">
      <w:pPr>
        <w:pStyle w:val="ListParagraph"/>
        <w:tabs>
          <w:tab w:val="left" w:pos="184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Senada dengan pernyataan tersebut, Burn dalam Somadayo (2011:20) mengungkapkan bahwa pemahaman literal adalah jenis pemahaman yang diperoleh membaca secara langsung apa yang terdapat dalam teks bacaan. Menurut Somadayo (2011:21) membaca literal adalah:</w:t>
      </w:r>
    </w:p>
    <w:p w:rsidR="005D76E0" w:rsidRDefault="005D76E0" w:rsidP="005D76E0">
      <w:pPr>
        <w:pStyle w:val="ListParagraph"/>
        <w:tabs>
          <w:tab w:val="left" w:pos="184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“Kegiatan membaca sebatas mengenal dan menangkap arti (</w:t>
      </w:r>
      <w:r>
        <w:rPr>
          <w:rFonts w:ascii="Times New Roman" w:hAnsi="Times New Roman" w:cs="Times New Roman"/>
          <w:i/>
          <w:sz w:val="24"/>
          <w:szCs w:val="24"/>
        </w:rPr>
        <w:t>meaning</w:t>
      </w:r>
      <w:r>
        <w:rPr>
          <w:rFonts w:ascii="Times New Roman" w:hAnsi="Times New Roman" w:cs="Times New Roman"/>
          <w:sz w:val="24"/>
          <w:szCs w:val="24"/>
        </w:rPr>
        <w:t xml:space="preserve">) yang tertera secara tersurat (eksplisit) sehingga pembaca hanya berusaha menangkap informasi yang terletak secara literal </w:t>
      </w:r>
      <w:r>
        <w:rPr>
          <w:rFonts w:ascii="Times New Roman" w:hAnsi="Times New Roman" w:cs="Times New Roman"/>
          <w:sz w:val="24"/>
          <w:szCs w:val="24"/>
        </w:rPr>
        <w:lastRenderedPageBreak/>
        <w:t>(</w:t>
      </w:r>
      <w:r>
        <w:rPr>
          <w:rFonts w:ascii="Times New Roman" w:hAnsi="Times New Roman" w:cs="Times New Roman"/>
          <w:i/>
          <w:sz w:val="24"/>
          <w:szCs w:val="24"/>
        </w:rPr>
        <w:t>reading the lines</w:t>
      </w:r>
      <w:r>
        <w:rPr>
          <w:rFonts w:ascii="Times New Roman" w:hAnsi="Times New Roman" w:cs="Times New Roman"/>
          <w:sz w:val="24"/>
          <w:szCs w:val="24"/>
        </w:rPr>
        <w:t>) dalam bacaan dan tidak berusaha menangkap makna yang lebih dalam, yakni makna-makna tersiratnya, baik pada tataran antarbaris (</w:t>
      </w:r>
      <w:r>
        <w:rPr>
          <w:rFonts w:ascii="Times New Roman" w:hAnsi="Times New Roman" w:cs="Times New Roman"/>
          <w:i/>
          <w:sz w:val="24"/>
          <w:szCs w:val="24"/>
        </w:rPr>
        <w:t>by the lines</w:t>
      </w:r>
      <w:r>
        <w:rPr>
          <w:rFonts w:ascii="Times New Roman" w:hAnsi="Times New Roman" w:cs="Times New Roman"/>
          <w:sz w:val="24"/>
          <w:szCs w:val="24"/>
        </w:rPr>
        <w:t>), apalagi makna yang terletak di balik barisnya (</w:t>
      </w:r>
      <w:r>
        <w:rPr>
          <w:rFonts w:ascii="Times New Roman" w:hAnsi="Times New Roman" w:cs="Times New Roman"/>
          <w:i/>
          <w:sz w:val="24"/>
          <w:szCs w:val="24"/>
        </w:rPr>
        <w:t>beyond the lines</w:t>
      </w:r>
      <w:r>
        <w:rPr>
          <w:rFonts w:ascii="Times New Roman" w:hAnsi="Times New Roman" w:cs="Times New Roman"/>
          <w:sz w:val="24"/>
          <w:szCs w:val="24"/>
        </w:rPr>
        <w:t>)”.</w:t>
      </w:r>
    </w:p>
    <w:p w:rsidR="005D76E0" w:rsidRPr="00C636F2" w:rsidRDefault="005D76E0" w:rsidP="005D76E0">
      <w:pPr>
        <w:pStyle w:val="ListParagraph"/>
        <w:tabs>
          <w:tab w:val="left" w:pos="184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Berdasarkan beberapa pendapat tersebut dapat disimpulkan bahwa pemahaman literal adalah proses pemahaman sebatas mengetahui makna tersurat yang tertera dalam bacaan tanpa bermaksud  mengetahui makna bacaan lebih dalam lagi.</w:t>
      </w:r>
    </w:p>
    <w:p w:rsidR="005D76E0" w:rsidRDefault="005D76E0" w:rsidP="00D56D2F">
      <w:pPr>
        <w:pStyle w:val="ListParagraph"/>
        <w:numPr>
          <w:ilvl w:val="0"/>
          <w:numId w:val="14"/>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Pemahaman Interpretasi</w:t>
      </w:r>
    </w:p>
    <w:p w:rsidR="005D76E0" w:rsidRDefault="005D76E0" w:rsidP="005D76E0">
      <w:pPr>
        <w:pStyle w:val="ListParagraph"/>
        <w:tabs>
          <w:tab w:val="left" w:pos="184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Syafi’ie dalam Somadayo (2011:21), pemahaman interpretatif adalah sebuah pemahaman yang dimaksudkan untuk mengetahui apa yang ingin disampaikan oleh penulis yang tidak secara langsung dinyatakan di dalam teks bacaan. Lebih lanjut dijelaskan oleh Nuttal dalam Somadayo (2011:21) bahwa membaca interpretatif adalah proses pemahaman untuk mengetahui gagasan yang disampaikan oleh penulis secara tidak langsung.</w:t>
      </w:r>
    </w:p>
    <w:p w:rsidR="005D76E0" w:rsidRDefault="005D76E0" w:rsidP="005D76E0">
      <w:pPr>
        <w:pStyle w:val="ListParagraph"/>
        <w:tabs>
          <w:tab w:val="left" w:pos="184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Burns dalam Somadayo (2011:22), pemahaman interpretatif merupakan proses menemukan gagasan yang disampaikan secara tidak langsung. Pemahaman interpretatif meliputi pembuatan simpulan mengenai gagasan utama, hubungan sebab akibat dan analisis untuk menemukan tujuan penulis dalam bacaan serta penginterpretasian bahasa figuratif. </w:t>
      </w:r>
    </w:p>
    <w:p w:rsidR="005D76E0" w:rsidRPr="00C636F2" w:rsidRDefault="005D76E0" w:rsidP="005D76E0">
      <w:pPr>
        <w:pStyle w:val="ListParagraph"/>
        <w:tabs>
          <w:tab w:val="left" w:pos="184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Berdasarkan beberapa pendapat tersebut dapat disimpulkan bahwa pemahaman interpretatif adalah proses pemahaman dengan cara membaca antarbaris untuk menemukan gagasan utama yang disampaikan oleh penulis secara tidak langsung yang terdapat dalam teks bacaan.</w:t>
      </w:r>
    </w:p>
    <w:p w:rsidR="005D76E0" w:rsidRDefault="005D76E0" w:rsidP="00D56D2F">
      <w:pPr>
        <w:pStyle w:val="ListParagraph"/>
        <w:numPr>
          <w:ilvl w:val="0"/>
          <w:numId w:val="14"/>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Pemahaman Kritis</w:t>
      </w:r>
    </w:p>
    <w:p w:rsidR="005D76E0" w:rsidRDefault="005D76E0" w:rsidP="005D76E0">
      <w:pPr>
        <w:pStyle w:val="ListParagraph"/>
        <w:tabs>
          <w:tab w:val="left" w:pos="184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Rubin dalam Somadayo (2011:23) pemahaman kritis adalah proses pemahaman yang melibatkan evaluasi pribadi terhadap kebenaran dalam bacaan. Pemahaman kritis menuntut pembaca untuk mampu menganalisis materi yang dibaca dengan memperhatikan kata kunci dan mengabaikan hal-hal yang tidak relevan. Dalam pemahaman kritis, pembaca berusaha memaknai maksud lain yang tidak disampaikan oleh penulis.</w:t>
      </w:r>
    </w:p>
    <w:p w:rsidR="005D76E0" w:rsidRPr="00DC786F" w:rsidRDefault="005D76E0" w:rsidP="005D76E0">
      <w:pPr>
        <w:pStyle w:val="ListParagraph"/>
        <w:tabs>
          <w:tab w:val="left" w:pos="184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Soedarso dalam Somadayo (2011:23) menjelaskan bahwa membaca kritis adalah proses membaca yang bertujuan untuk memahami makna bacaan tidak hanya sebatas makna tersurat atau makna baris-baris bacaan, namun pembaca berusaha membandingkan dengan pengetahuan yang dimilikinya. Terkait dengan pernyataan tersebut Nurhadi dalam Somadayo (2011:25) menjelaskan bahwa </w:t>
      </w:r>
      <w:r w:rsidRPr="00DC786F">
        <w:rPr>
          <w:rFonts w:ascii="Times New Roman" w:hAnsi="Times New Roman" w:cs="Times New Roman"/>
          <w:sz w:val="24"/>
          <w:szCs w:val="24"/>
        </w:rPr>
        <w:t xml:space="preserve">kemampuan membaca kritis adalah kemampuan untuk mengelola bahan bacaan secara kritis dengan menelaah makna yang terkandung di balik baris dan memahami makna yang tersurat atau makna baris-baris bacaan. Berdasarkan </w:t>
      </w:r>
      <w:r w:rsidRPr="00DC786F">
        <w:rPr>
          <w:rFonts w:ascii="Times New Roman" w:hAnsi="Times New Roman" w:cs="Times New Roman"/>
          <w:sz w:val="24"/>
          <w:szCs w:val="24"/>
        </w:rPr>
        <w:lastRenderedPageBreak/>
        <w:t xml:space="preserve">beberapa pendapat tersebut, dapat disimpulkan bahwa pemahaman kritis adalah proses pemahaman yang bertujuan untuk memahami makna bacaan secara keseluruhan dengan mengelola bacaan secara kritis dan berusaha untuk menemukan makna yang tersurat atau makna antar baris maupun makna yang terkandung di balik bacaan. </w:t>
      </w:r>
    </w:p>
    <w:p w:rsidR="005D76E0" w:rsidRDefault="005D76E0" w:rsidP="00D56D2F">
      <w:pPr>
        <w:pStyle w:val="ListParagraph"/>
        <w:numPr>
          <w:ilvl w:val="0"/>
          <w:numId w:val="14"/>
        </w:numPr>
        <w:tabs>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Pemahaman Kreatif</w:t>
      </w:r>
    </w:p>
    <w:p w:rsidR="005D76E0" w:rsidRDefault="005D76E0" w:rsidP="005D76E0">
      <w:pPr>
        <w:pStyle w:val="ListParagraph"/>
        <w:tabs>
          <w:tab w:val="left" w:pos="184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Syafi’ie dalam Somadayo (2011:25) pemahaman kreatif berada pada tingkatan yang paling tinggi. Dalam pemahaman kreatif, pembaca berusaha menciptakan konsep atau gagasan baru yang bersifat konseptual atau prktis berdasarkan hasil membaca. </w:t>
      </w:r>
    </w:p>
    <w:p w:rsidR="005D76E0" w:rsidRDefault="005D76E0" w:rsidP="005D76E0">
      <w:pPr>
        <w:pStyle w:val="ListParagraph"/>
        <w:tabs>
          <w:tab w:val="left" w:pos="184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Nurhadi dalam Somadayo (2011:26) membaca kreatif memiliki kriteria sebagai berikut:</w:t>
      </w:r>
    </w:p>
    <w:p w:rsidR="005D76E0" w:rsidRDefault="005D76E0" w:rsidP="005D76E0">
      <w:pPr>
        <w:pStyle w:val="ListParagraph"/>
        <w:tabs>
          <w:tab w:val="left" w:pos="1843"/>
        </w:tabs>
        <w:spacing w:after="0" w:line="240" w:lineRule="auto"/>
        <w:ind w:left="2127" w:right="758"/>
        <w:jc w:val="both"/>
        <w:rPr>
          <w:rFonts w:ascii="Times New Roman" w:hAnsi="Times New Roman" w:cs="Times New Roman"/>
          <w:sz w:val="24"/>
          <w:szCs w:val="24"/>
        </w:rPr>
      </w:pPr>
      <w:r>
        <w:rPr>
          <w:rFonts w:ascii="Times New Roman" w:hAnsi="Times New Roman" w:cs="Times New Roman"/>
          <w:sz w:val="24"/>
          <w:szCs w:val="24"/>
        </w:rPr>
        <w:t>“(1) kegiatan membaca tidak berhenti sampai pada saat menutup buku, (2) mampu menerapkan hasil untuk kepentingan hidup sehari-hari, (3) munculnya perubahan sikap dan tingkah laku setelah proses membaca selesai, (4) hasil membaca berlaku sepanjang masa, (5) mampu menilai secara kritis dan kreatif bahan-bahan bacaan, dan (6) mampu memecahkan masalah kehidupan sehari-hari berdasarkan bacaan yang telah dibaca”.</w:t>
      </w:r>
      <w:r w:rsidRPr="00AC5C10">
        <w:rPr>
          <w:rFonts w:ascii="Times New Roman" w:hAnsi="Times New Roman" w:cs="Times New Roman"/>
          <w:sz w:val="24"/>
          <w:szCs w:val="24"/>
        </w:rPr>
        <w:t xml:space="preserve"> </w:t>
      </w:r>
    </w:p>
    <w:p w:rsidR="005D76E0" w:rsidRDefault="005D76E0" w:rsidP="005D76E0">
      <w:pPr>
        <w:pStyle w:val="ListParagraph"/>
        <w:tabs>
          <w:tab w:val="left" w:pos="1843"/>
        </w:tabs>
        <w:spacing w:after="0" w:line="240" w:lineRule="auto"/>
        <w:ind w:left="2127" w:right="758"/>
        <w:jc w:val="both"/>
        <w:rPr>
          <w:rFonts w:ascii="Times New Roman" w:hAnsi="Times New Roman" w:cs="Times New Roman"/>
          <w:sz w:val="24"/>
          <w:szCs w:val="24"/>
        </w:rPr>
      </w:pPr>
    </w:p>
    <w:p w:rsidR="005D76E0" w:rsidRDefault="005D76E0" w:rsidP="005D76E0">
      <w:pPr>
        <w:pStyle w:val="ListParagraph"/>
        <w:tabs>
          <w:tab w:val="left" w:pos="1843"/>
        </w:tabs>
        <w:spacing w:after="0" w:line="480" w:lineRule="auto"/>
        <w:ind w:left="1418" w:right="4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pemahaman kreatif adalah suatu proses pemahaman yang berorientasi pada pengembangan wawasan dan pola pikir untuk mampu menciptakan suatu konsep atau pengetahuan baru berdasarkan hasil dari kegiatan membaca. </w:t>
      </w:r>
    </w:p>
    <w:p w:rsidR="005D76E0" w:rsidRPr="00B41CDC" w:rsidRDefault="005D76E0" w:rsidP="005D76E0">
      <w:pPr>
        <w:tabs>
          <w:tab w:val="left" w:pos="1843"/>
        </w:tabs>
        <w:spacing w:after="0" w:line="480" w:lineRule="auto"/>
        <w:ind w:right="49"/>
        <w:jc w:val="both"/>
        <w:rPr>
          <w:rFonts w:ascii="Times New Roman" w:hAnsi="Times New Roman" w:cs="Times New Roman"/>
          <w:sz w:val="24"/>
          <w:szCs w:val="24"/>
        </w:rPr>
      </w:pPr>
    </w:p>
    <w:p w:rsidR="005D76E0" w:rsidRDefault="005D76E0" w:rsidP="00D56D2F">
      <w:pPr>
        <w:pStyle w:val="ListParagraph"/>
        <w:numPr>
          <w:ilvl w:val="0"/>
          <w:numId w:val="12"/>
        </w:numPr>
        <w:tabs>
          <w:tab w:val="left" w:pos="1843"/>
        </w:tabs>
        <w:spacing w:after="0" w:line="480" w:lineRule="auto"/>
        <w:ind w:right="49"/>
        <w:jc w:val="both"/>
        <w:rPr>
          <w:rFonts w:ascii="Times New Roman" w:hAnsi="Times New Roman" w:cs="Times New Roman"/>
          <w:b/>
          <w:sz w:val="24"/>
          <w:szCs w:val="24"/>
        </w:rPr>
      </w:pPr>
      <w:r w:rsidRPr="000E59E4">
        <w:rPr>
          <w:rFonts w:ascii="Times New Roman" w:hAnsi="Times New Roman" w:cs="Times New Roman"/>
          <w:b/>
          <w:sz w:val="24"/>
          <w:szCs w:val="24"/>
        </w:rPr>
        <w:lastRenderedPageBreak/>
        <w:t>Pelaksanaan Pembelajaran Membaca Pemahaman</w:t>
      </w:r>
    </w:p>
    <w:p w:rsidR="005D76E0" w:rsidRDefault="005D76E0" w:rsidP="00D56D2F">
      <w:pPr>
        <w:pStyle w:val="ListParagraph"/>
        <w:numPr>
          <w:ilvl w:val="0"/>
          <w:numId w:val="15"/>
        </w:numPr>
        <w:tabs>
          <w:tab w:val="left" w:pos="1843"/>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Tahap prabaca</w:t>
      </w:r>
    </w:p>
    <w:p w:rsidR="005D76E0" w:rsidRDefault="005D76E0" w:rsidP="005D76E0">
      <w:pPr>
        <w:pStyle w:val="ListParagraph"/>
        <w:tabs>
          <w:tab w:val="left" w:pos="1843"/>
        </w:tabs>
        <w:spacing w:after="0" w:line="480" w:lineRule="auto"/>
        <w:ind w:left="1440" w:right="49"/>
        <w:jc w:val="both"/>
        <w:rPr>
          <w:rFonts w:ascii="Times New Roman" w:hAnsi="Times New Roman" w:cs="Times New Roman"/>
          <w:sz w:val="24"/>
          <w:szCs w:val="24"/>
        </w:rPr>
      </w:pPr>
      <w:r>
        <w:rPr>
          <w:rFonts w:ascii="Times New Roman" w:hAnsi="Times New Roman" w:cs="Times New Roman"/>
          <w:sz w:val="24"/>
          <w:szCs w:val="24"/>
        </w:rPr>
        <w:t>Tahap prabaca adalah tahap pembelajaran yang dilaksanakan sebelum siswa memasuki kegiatan membaca. Dalam kegiatan ini, mula-mula guru mengaktifkan skemata siswa terkait dengan topic dalam bacaan. Hal ini dapat dilakukan dengan berbagai cara seperti peninjauan awal, pedoman antisipasi, pemetaan makna, menulis sebelum membaca, dan drama kreatif (Bruns dkk dalam Somadayo, 2011:35).</w:t>
      </w:r>
    </w:p>
    <w:p w:rsidR="005D76E0" w:rsidRDefault="005D76E0" w:rsidP="005D76E0">
      <w:pPr>
        <w:pStyle w:val="ListParagraph"/>
        <w:tabs>
          <w:tab w:val="left" w:pos="1843"/>
        </w:tabs>
        <w:spacing w:after="0" w:line="480" w:lineRule="auto"/>
        <w:ind w:left="1440" w:right="49"/>
        <w:jc w:val="both"/>
        <w:rPr>
          <w:rFonts w:ascii="Times New Roman" w:hAnsi="Times New Roman" w:cs="Times New Roman"/>
          <w:sz w:val="24"/>
          <w:szCs w:val="24"/>
        </w:rPr>
      </w:pPr>
      <w:r>
        <w:rPr>
          <w:rFonts w:ascii="Times New Roman" w:hAnsi="Times New Roman" w:cs="Times New Roman"/>
          <w:sz w:val="24"/>
          <w:szCs w:val="24"/>
        </w:rPr>
        <w:t>Menurut Somadayo (2011:35) skemata mata anak dapat dibangkitkan pada tahap prabaca dengan cara mengajukan sejumlah pertanyaan terkait dengan topik yang akan dibahas, kemudian siswa menjawab pertanyaan tersebut dengan meghubungkan latar pengalaman yang dimilikinya. Menurut Rubin dalam Somadayo (2011:36), pengajaran membaca yang dilakukan harus dilandasi oleh pandangan teori skema sebab membaca merupakan proses membentuk makna terhadap teks yang dapat dilakukan dengan dengan menghubungkan schemata dengan topik yang akan dibahas.</w:t>
      </w:r>
    </w:p>
    <w:p w:rsidR="005D76E0" w:rsidRDefault="005D76E0" w:rsidP="005D76E0">
      <w:pPr>
        <w:pStyle w:val="ListParagraph"/>
        <w:tabs>
          <w:tab w:val="left" w:pos="1843"/>
        </w:tabs>
        <w:spacing w:after="0" w:line="480" w:lineRule="auto"/>
        <w:ind w:left="1440" w:right="4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tahap prabaca adalah suatu tahap membaca yang dilakukan sebelum memasuki proses membaca. Tahap ini merupakan tahap </w:t>
      </w:r>
      <w:r>
        <w:rPr>
          <w:rFonts w:ascii="Times New Roman" w:hAnsi="Times New Roman" w:cs="Times New Roman"/>
          <w:sz w:val="24"/>
          <w:szCs w:val="24"/>
        </w:rPr>
        <w:lastRenderedPageBreak/>
        <w:t>untuk mengaktifkan skemata yang dimiliki oleh siswa sebelumnya.</w:t>
      </w:r>
    </w:p>
    <w:p w:rsidR="005D76E0" w:rsidRDefault="005D76E0" w:rsidP="00D56D2F">
      <w:pPr>
        <w:pStyle w:val="ListParagraph"/>
        <w:numPr>
          <w:ilvl w:val="0"/>
          <w:numId w:val="15"/>
        </w:numPr>
        <w:tabs>
          <w:tab w:val="left" w:pos="1843"/>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Tahap saat baca</w:t>
      </w:r>
    </w:p>
    <w:p w:rsidR="005D76E0" w:rsidRDefault="005D76E0" w:rsidP="005D76E0">
      <w:pPr>
        <w:pStyle w:val="ListParagraph"/>
        <w:tabs>
          <w:tab w:val="left" w:pos="1843"/>
        </w:tabs>
        <w:spacing w:after="0" w:line="480" w:lineRule="auto"/>
        <w:ind w:left="1440" w:right="49"/>
        <w:jc w:val="both"/>
        <w:rPr>
          <w:rFonts w:ascii="Times New Roman" w:hAnsi="Times New Roman" w:cs="Times New Roman"/>
          <w:sz w:val="24"/>
          <w:szCs w:val="24"/>
        </w:rPr>
      </w:pPr>
      <w:r>
        <w:rPr>
          <w:rFonts w:ascii="Times New Roman" w:hAnsi="Times New Roman" w:cs="Times New Roman"/>
          <w:sz w:val="24"/>
          <w:szCs w:val="24"/>
        </w:rPr>
        <w:t>Tahap saat baca adalah tahap yang dilakukan setelah tahap prabaca. Pada tahap ini, strategi yang dapat diterapkan untuk dapat meningkatkan pemahaman siswa adalah dengan strategi metakognitif (Somadayo, 2011:37). Menurut Burns dalam Somadayo (2011:37) penggunaan strategi metakognitif dapat meningkatkan kemampuan membaca pemahaman siswa.</w:t>
      </w:r>
    </w:p>
    <w:p w:rsidR="005D76E0" w:rsidRDefault="005D76E0" w:rsidP="005D76E0">
      <w:pPr>
        <w:pStyle w:val="ListParagraph"/>
        <w:tabs>
          <w:tab w:val="left" w:pos="1843"/>
        </w:tabs>
        <w:spacing w:after="0" w:line="480" w:lineRule="auto"/>
        <w:ind w:left="1440" w:right="49"/>
        <w:jc w:val="both"/>
        <w:rPr>
          <w:rFonts w:ascii="Times New Roman" w:hAnsi="Times New Roman" w:cs="Times New Roman"/>
          <w:sz w:val="24"/>
          <w:szCs w:val="24"/>
        </w:rPr>
      </w:pPr>
      <w:r>
        <w:rPr>
          <w:rFonts w:ascii="Times New Roman" w:hAnsi="Times New Roman" w:cs="Times New Roman"/>
          <w:sz w:val="24"/>
          <w:szCs w:val="24"/>
        </w:rPr>
        <w:t>Rubin dalam Somadayo (2011:37) menjelaskan bahwa kegiatan saat baca dapat dilakukan dengan cara mendorong terjadinya diskusi terkait materi bacaan. Hal tersebut dimaksudkan agar siswa membuat prediksi dan membuktikan ketepatan prediksi tersebut, selanjutnya siswa menyusun pertanyaan untuk mengetes informasi yang diperolehnya yang dilakukan secara individu/kelompok dan pada tahap akhir siswa membuat ringkasan bacaan.</w:t>
      </w:r>
    </w:p>
    <w:p w:rsidR="005D76E0" w:rsidRDefault="005D76E0" w:rsidP="005D76E0">
      <w:pPr>
        <w:pStyle w:val="ListParagraph"/>
        <w:tabs>
          <w:tab w:val="left" w:pos="1843"/>
        </w:tabs>
        <w:spacing w:after="0" w:line="480" w:lineRule="auto"/>
        <w:ind w:left="1440" w:right="49"/>
        <w:jc w:val="both"/>
        <w:rPr>
          <w:rFonts w:ascii="Times New Roman" w:hAnsi="Times New Roman" w:cs="Times New Roman"/>
          <w:sz w:val="24"/>
          <w:szCs w:val="24"/>
        </w:rPr>
      </w:pPr>
      <w:r>
        <w:rPr>
          <w:rFonts w:ascii="Times New Roman" w:hAnsi="Times New Roman" w:cs="Times New Roman"/>
          <w:sz w:val="24"/>
          <w:szCs w:val="24"/>
        </w:rPr>
        <w:t>Berdasarkan beberapa pendapat di atas dapat disimpulkan bahwa tahap saat baca adalah tahap memperoleh informasi melalui kegiatan membaca dengan melibatkan metakognitif siswa.</w:t>
      </w:r>
    </w:p>
    <w:p w:rsidR="005D76E0" w:rsidRDefault="005D76E0" w:rsidP="00D56D2F">
      <w:pPr>
        <w:pStyle w:val="ListParagraph"/>
        <w:numPr>
          <w:ilvl w:val="0"/>
          <w:numId w:val="15"/>
        </w:numPr>
        <w:tabs>
          <w:tab w:val="left" w:pos="1843"/>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Tahap pascabaca</w:t>
      </w:r>
    </w:p>
    <w:p w:rsidR="005D76E0" w:rsidRDefault="005D76E0" w:rsidP="005D76E0">
      <w:pPr>
        <w:pStyle w:val="ListParagraph"/>
        <w:tabs>
          <w:tab w:val="left" w:pos="1843"/>
        </w:tabs>
        <w:spacing w:after="0" w:line="480" w:lineRule="auto"/>
        <w:ind w:left="1440" w:right="49"/>
        <w:jc w:val="both"/>
        <w:rPr>
          <w:rFonts w:ascii="Times New Roman" w:hAnsi="Times New Roman" w:cs="Times New Roman"/>
          <w:sz w:val="24"/>
          <w:szCs w:val="24"/>
        </w:rPr>
      </w:pPr>
      <w:r>
        <w:rPr>
          <w:rFonts w:ascii="Times New Roman" w:hAnsi="Times New Roman" w:cs="Times New Roman"/>
          <w:sz w:val="24"/>
          <w:szCs w:val="24"/>
        </w:rPr>
        <w:t xml:space="preserve">Menurut Bruns dkk dalam Somadayo (2011:38) kegiatan pascabaca dilakukan untuk membantu siswa memeroleh pemahaman pada tingkat yang lebih tinggi dengan cara </w:t>
      </w:r>
      <w:r>
        <w:rPr>
          <w:rFonts w:ascii="Times New Roman" w:hAnsi="Times New Roman" w:cs="Times New Roman"/>
          <w:sz w:val="24"/>
          <w:szCs w:val="24"/>
        </w:rPr>
        <w:lastRenderedPageBreak/>
        <w:t>memadukan informasi baru dan skemata yang telah dimilikinya. Pada tahap pascabaca, siswa dapat mempertimbangkan sendiri apakah siswa tersebut membutuhkan informasi lebih lanjut terkait materi yang dipelajari. Selain itu, siswa dapat membagi hasil temuannya kepada teman-temannya dari hasil membaca (Burns dalam Somadayo, 2011:38).</w:t>
      </w:r>
    </w:p>
    <w:p w:rsidR="005D76E0" w:rsidRDefault="005D76E0" w:rsidP="005D76E0">
      <w:pPr>
        <w:pStyle w:val="ListParagraph"/>
        <w:tabs>
          <w:tab w:val="left" w:pos="1843"/>
        </w:tabs>
        <w:spacing w:after="0" w:line="240" w:lineRule="auto"/>
        <w:ind w:left="2127" w:right="758"/>
        <w:jc w:val="both"/>
        <w:rPr>
          <w:rFonts w:ascii="Times New Roman" w:hAnsi="Times New Roman" w:cs="Times New Roman"/>
          <w:sz w:val="24"/>
          <w:szCs w:val="24"/>
        </w:rPr>
      </w:pPr>
      <w:r>
        <w:rPr>
          <w:rFonts w:ascii="Times New Roman" w:hAnsi="Times New Roman" w:cs="Times New Roman"/>
          <w:sz w:val="24"/>
          <w:szCs w:val="24"/>
        </w:rPr>
        <w:t>Kegiatan pascabaca dapat dikembangkan dengan cara sebagai berikut: (1) siswa diberi kesempatan menemukan informasi lanjutan tentang topik, (2) siswa diberi umpan balik dengan pertanyaan tentang isi bacaan, (3) siswa diberi kesempatan mengorganisasikan materi yang akan dipresentasikan, dan (4) siswa diberi kesempatan mengerjakan tugas-tugas untuk meningkatkan pemahaman isi bacaan.</w:t>
      </w:r>
    </w:p>
    <w:p w:rsidR="005D76E0" w:rsidRDefault="005D76E0" w:rsidP="005D76E0">
      <w:pPr>
        <w:pStyle w:val="ListParagraph"/>
        <w:tabs>
          <w:tab w:val="left" w:pos="1843"/>
        </w:tabs>
        <w:spacing w:after="0" w:line="240" w:lineRule="auto"/>
        <w:ind w:left="2127" w:right="758"/>
        <w:jc w:val="both"/>
        <w:rPr>
          <w:rFonts w:ascii="Times New Roman" w:hAnsi="Times New Roman" w:cs="Times New Roman"/>
          <w:sz w:val="24"/>
          <w:szCs w:val="24"/>
        </w:rPr>
      </w:pPr>
    </w:p>
    <w:p w:rsidR="005D76E0" w:rsidRDefault="005D76E0" w:rsidP="005D76E0">
      <w:pPr>
        <w:pStyle w:val="ListParagraph"/>
        <w:tabs>
          <w:tab w:val="left" w:pos="1843"/>
        </w:tabs>
        <w:spacing w:after="0" w:line="480" w:lineRule="auto"/>
        <w:ind w:left="1440" w:right="4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tahap pascabaca adalah tahap membaca untuk memperoleh pemahaman yang lebih tinggi dengan cara menggabungkan skemata yang dimiliki terkait topik bacaan dengan informasi baru yang diperoleh melalui kegiatan membaca. </w:t>
      </w:r>
    </w:p>
    <w:p w:rsidR="005D76E0" w:rsidRPr="00DC786F" w:rsidRDefault="005D76E0" w:rsidP="005D76E0">
      <w:pPr>
        <w:pStyle w:val="ListParagraph"/>
        <w:tabs>
          <w:tab w:val="left" w:pos="1843"/>
        </w:tabs>
        <w:spacing w:after="0" w:line="480" w:lineRule="auto"/>
        <w:ind w:left="1440" w:right="49"/>
        <w:jc w:val="both"/>
        <w:rPr>
          <w:rFonts w:ascii="Times New Roman" w:hAnsi="Times New Roman" w:cs="Times New Roman"/>
          <w:sz w:val="24"/>
          <w:szCs w:val="24"/>
        </w:rPr>
      </w:pPr>
    </w:p>
    <w:p w:rsidR="005D76E0" w:rsidRPr="0015692A" w:rsidRDefault="005D76E0" w:rsidP="00D56D2F">
      <w:pPr>
        <w:pStyle w:val="ListParagraph"/>
        <w:numPr>
          <w:ilvl w:val="0"/>
          <w:numId w:val="2"/>
        </w:numPr>
        <w:spacing w:after="0" w:line="480" w:lineRule="auto"/>
        <w:jc w:val="both"/>
        <w:rPr>
          <w:rFonts w:ascii="Times New Roman" w:hAnsi="Times New Roman" w:cs="Times New Roman"/>
          <w:b/>
          <w:sz w:val="24"/>
          <w:szCs w:val="24"/>
        </w:rPr>
      </w:pPr>
      <w:r w:rsidRPr="0015692A">
        <w:rPr>
          <w:rFonts w:ascii="Times New Roman" w:hAnsi="Times New Roman" w:cs="Times New Roman"/>
          <w:b/>
          <w:sz w:val="24"/>
          <w:szCs w:val="24"/>
        </w:rPr>
        <w:t>Kerangka Pikir</w:t>
      </w:r>
    </w:p>
    <w:p w:rsidR="005D76E0" w:rsidRDefault="005D76E0" w:rsidP="005D76E0">
      <w:pPr>
        <w:pStyle w:val="ListParagraph"/>
        <w:tabs>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Pr="00256084">
        <w:rPr>
          <w:rFonts w:ascii="Times New Roman" w:hAnsi="Times New Roman" w:cs="Times New Roman"/>
          <w:sz w:val="24"/>
          <w:szCs w:val="24"/>
        </w:rPr>
        <w:t xml:space="preserve">Kemampuan berbahasa sangat erat kaitannya dengan kemampuan membaca karena kemampuan membaca merupakan bagian integral dari kemampuan berbahasa. Membaca merupakan bagian dari empat keterampilan berbahasa yaitu menulis, membaca, berbicara dan menyimak. Salah satu aspek </w:t>
      </w:r>
      <w:r w:rsidRPr="00256084">
        <w:rPr>
          <w:rFonts w:ascii="Times New Roman" w:hAnsi="Times New Roman" w:cs="Times New Roman"/>
          <w:sz w:val="24"/>
          <w:szCs w:val="24"/>
        </w:rPr>
        <w:lastRenderedPageBreak/>
        <w:t>dalam membaca yaitu kemampuan menyerap informasi dan memaknai suatu penge</w:t>
      </w:r>
      <w:r>
        <w:rPr>
          <w:rFonts w:ascii="Times New Roman" w:hAnsi="Times New Roman" w:cs="Times New Roman"/>
          <w:sz w:val="24"/>
          <w:szCs w:val="24"/>
        </w:rPr>
        <w:t>rtian dalam sebuah bahan bacaan.</w:t>
      </w:r>
    </w:p>
    <w:p w:rsidR="005D76E0" w:rsidRDefault="005D76E0" w:rsidP="005D76E0">
      <w:pPr>
        <w:pStyle w:val="ListParagraph"/>
        <w:tabs>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Kemampuan membaca pemahaman bukanlah kemampuan yang mudah untuk dikuasai oleh setiap individu. Banyak faktor yang memengaruhi kemampuan membaca. Ada beberapa faktor yang memengaruhi kemampuan membaca yaitu faktor fisiologis, intelektual, lingkungan, dan psikologis.</w:t>
      </w:r>
      <w:r>
        <w:rPr>
          <w:rFonts w:ascii="Times New Roman" w:hAnsi="Times New Roman" w:cs="Times New Roman"/>
          <w:sz w:val="24"/>
          <w:szCs w:val="24"/>
        </w:rPr>
        <w:tab/>
        <w:t>Dalam rangka membangkitkan motivasi dan menciptakan kondisi pembelajaran yang menunjang ketercapaian tujuan pembelajaran membaca. Pembaruan strategi dalam membaca pemahaman perlu dilakukan dengan penerapan strategi membaca yang berorientasi pada peningkatan kemampuan membaca pemahaman peserta didik. Salah satu upaya untuk mewujudkan hal tersebut adalah dengan penerapan strategi membaca pemahaman.</w:t>
      </w:r>
    </w:p>
    <w:p w:rsidR="005D76E0" w:rsidRDefault="005D76E0" w:rsidP="005D76E0">
      <w:pPr>
        <w:pStyle w:val="ListParagraph"/>
        <w:tabs>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nb-NO"/>
        </w:rPr>
        <w:t>Dalam teori membaca dikenal berbagai strategi membaca pemahaman,</w:t>
      </w:r>
      <w:r>
        <w:rPr>
          <w:rFonts w:ascii="Times New Roman" w:hAnsi="Times New Roman"/>
          <w:sz w:val="24"/>
          <w:szCs w:val="24"/>
        </w:rPr>
        <w:t xml:space="preserve"> diperlukan strategi</w:t>
      </w:r>
      <w:r w:rsidRPr="00960EE5">
        <w:rPr>
          <w:rFonts w:ascii="Times New Roman" w:hAnsi="Times New Roman"/>
          <w:sz w:val="24"/>
          <w:szCs w:val="24"/>
        </w:rPr>
        <w:t xml:space="preserve"> pembelajaran yang lebih menekankan pada aktivitas belajar </w:t>
      </w:r>
      <w:r>
        <w:rPr>
          <w:rFonts w:ascii="Times New Roman" w:hAnsi="Times New Roman"/>
          <w:sz w:val="24"/>
          <w:szCs w:val="24"/>
        </w:rPr>
        <w:t>aktif dan kreativitas para siswa</w:t>
      </w:r>
      <w:r w:rsidRPr="00960EE5">
        <w:rPr>
          <w:rFonts w:ascii="Times New Roman" w:hAnsi="Times New Roman"/>
          <w:sz w:val="24"/>
          <w:szCs w:val="24"/>
        </w:rPr>
        <w:t xml:space="preserve"> selama proses pembelajaran berlangsung. Untuk itu guru perlu mengubah </w:t>
      </w:r>
      <w:r>
        <w:rPr>
          <w:rFonts w:ascii="Times New Roman" w:hAnsi="Times New Roman"/>
          <w:sz w:val="24"/>
          <w:szCs w:val="24"/>
        </w:rPr>
        <w:t>strategi</w:t>
      </w:r>
      <w:r w:rsidRPr="00960EE5">
        <w:rPr>
          <w:rFonts w:ascii="Times New Roman" w:hAnsi="Times New Roman"/>
          <w:sz w:val="24"/>
          <w:szCs w:val="24"/>
        </w:rPr>
        <w:t xml:space="preserve"> mengajar konvensional dengan penerapan strategi</w:t>
      </w:r>
      <w:r>
        <w:rPr>
          <w:rFonts w:ascii="Times New Roman" w:hAnsi="Times New Roman"/>
          <w:sz w:val="24"/>
          <w:szCs w:val="24"/>
        </w:rPr>
        <w:t xml:space="preserve"> </w:t>
      </w:r>
      <w:r>
        <w:rPr>
          <w:rFonts w:ascii="Times New Roman" w:hAnsi="Times New Roman" w:cs="Times New Roman"/>
          <w:i/>
          <w:sz w:val="24"/>
          <w:szCs w:val="24"/>
        </w:rPr>
        <w:t>Know-Want-</w:t>
      </w:r>
      <w:r w:rsidRPr="00960EE5">
        <w:rPr>
          <w:rFonts w:ascii="Times New Roman" w:hAnsi="Times New Roman" w:cs="Times New Roman"/>
          <w:i/>
          <w:sz w:val="24"/>
          <w:szCs w:val="24"/>
        </w:rPr>
        <w:t>Learn</w:t>
      </w:r>
      <w:r>
        <w:rPr>
          <w:rFonts w:ascii="Times New Roman" w:hAnsi="Times New Roman" w:cs="Times New Roman"/>
          <w:i/>
          <w:sz w:val="24"/>
          <w:szCs w:val="24"/>
        </w:rPr>
        <w:t>ed</w:t>
      </w:r>
      <w:r>
        <w:rPr>
          <w:rFonts w:ascii="Times New Roman" w:hAnsi="Times New Roman" w:cs="Times New Roman"/>
          <w:sz w:val="24"/>
          <w:szCs w:val="24"/>
        </w:rPr>
        <w:t xml:space="preserve"> (KWL)</w:t>
      </w:r>
      <w:r w:rsidRPr="00960EE5">
        <w:rPr>
          <w:rFonts w:ascii="Times New Roman" w:hAnsi="Times New Roman" w:cs="Times New Roman"/>
          <w:sz w:val="24"/>
          <w:szCs w:val="24"/>
        </w:rPr>
        <w:t>. Melalui st</w:t>
      </w:r>
      <w:r>
        <w:rPr>
          <w:rFonts w:ascii="Times New Roman" w:hAnsi="Times New Roman" w:cs="Times New Roman"/>
          <w:sz w:val="24"/>
          <w:szCs w:val="24"/>
        </w:rPr>
        <w:t>r</w:t>
      </w:r>
      <w:r w:rsidRPr="00960EE5">
        <w:rPr>
          <w:rFonts w:ascii="Times New Roman" w:hAnsi="Times New Roman" w:cs="Times New Roman"/>
          <w:sz w:val="24"/>
          <w:szCs w:val="24"/>
        </w:rPr>
        <w:t>ategi yan</w:t>
      </w:r>
      <w:r>
        <w:rPr>
          <w:rFonts w:ascii="Times New Roman" w:hAnsi="Times New Roman" w:cs="Times New Roman"/>
          <w:sz w:val="24"/>
          <w:szCs w:val="24"/>
        </w:rPr>
        <w:t>g praktis, efisien, dan menitik</w:t>
      </w:r>
      <w:r w:rsidRPr="00960EE5">
        <w:rPr>
          <w:rFonts w:ascii="Times New Roman" w:hAnsi="Times New Roman" w:cs="Times New Roman"/>
          <w:sz w:val="24"/>
          <w:szCs w:val="24"/>
        </w:rPr>
        <w:t>beratk</w:t>
      </w:r>
      <w:r>
        <w:rPr>
          <w:rFonts w:ascii="Times New Roman" w:hAnsi="Times New Roman" w:cs="Times New Roman"/>
          <w:sz w:val="24"/>
          <w:szCs w:val="24"/>
        </w:rPr>
        <w:t>an langsung pada kemampuan siswa</w:t>
      </w:r>
      <w:r w:rsidRPr="00960EE5">
        <w:rPr>
          <w:rFonts w:ascii="Times New Roman" w:hAnsi="Times New Roman" w:cs="Times New Roman"/>
          <w:sz w:val="24"/>
          <w:szCs w:val="24"/>
        </w:rPr>
        <w:t>, diharapkan dapat memberi stimulus serta motivasi para peserta didik untuk mengeluarkan potensi yang ada dalam dirinya. Strategi KWL merupakan salah satu stra</w:t>
      </w:r>
      <w:r>
        <w:rPr>
          <w:rFonts w:ascii="Times New Roman" w:hAnsi="Times New Roman" w:cs="Times New Roman"/>
          <w:sz w:val="24"/>
          <w:szCs w:val="24"/>
        </w:rPr>
        <w:t>tegi membaca. Strategi ini mem</w:t>
      </w:r>
      <w:r w:rsidRPr="00960EE5">
        <w:rPr>
          <w:rFonts w:ascii="Times New Roman" w:hAnsi="Times New Roman" w:cs="Times New Roman"/>
          <w:sz w:val="24"/>
          <w:szCs w:val="24"/>
        </w:rPr>
        <w:t xml:space="preserve">bantu guru menghidupkan latar belakang pengetahuan dan minat siswa pada suatu topik bacaan. Melalui </w:t>
      </w:r>
      <w:r w:rsidRPr="00960EE5">
        <w:rPr>
          <w:rFonts w:ascii="Times New Roman" w:hAnsi="Times New Roman" w:cs="Times New Roman"/>
          <w:sz w:val="24"/>
          <w:szCs w:val="24"/>
        </w:rPr>
        <w:lastRenderedPageBreak/>
        <w:t>penerapan strategi KWL ini siswa menjadi lebih mudah memahami isi bacaan dan mampu menyimpulkan isi bacaan</w:t>
      </w:r>
      <w:r>
        <w:rPr>
          <w:rFonts w:ascii="Times New Roman" w:hAnsi="Times New Roman" w:cs="Times New Roman"/>
          <w:sz w:val="24"/>
          <w:szCs w:val="24"/>
        </w:rPr>
        <w:t xml:space="preserve"> dengan benar.</w:t>
      </w:r>
    </w:p>
    <w:p w:rsidR="005D76E0" w:rsidRDefault="005D76E0" w:rsidP="0015692A">
      <w:pPr>
        <w:pStyle w:val="ListParagraph"/>
        <w:tabs>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Penggunaan strategi</w:t>
      </w:r>
      <w:r w:rsidRPr="00960EE5">
        <w:rPr>
          <w:rFonts w:ascii="Times New Roman" w:hAnsi="Times New Roman"/>
          <w:sz w:val="24"/>
          <w:szCs w:val="24"/>
        </w:rPr>
        <w:t xml:space="preserve"> </w:t>
      </w:r>
      <w:r>
        <w:rPr>
          <w:rFonts w:ascii="Times New Roman" w:hAnsi="Times New Roman" w:cs="Times New Roman"/>
          <w:i/>
          <w:sz w:val="24"/>
          <w:szCs w:val="24"/>
        </w:rPr>
        <w:t>Know-Want-</w:t>
      </w:r>
      <w:r w:rsidRPr="00960EE5">
        <w:rPr>
          <w:rFonts w:ascii="Times New Roman" w:hAnsi="Times New Roman" w:cs="Times New Roman"/>
          <w:i/>
          <w:sz w:val="24"/>
          <w:szCs w:val="24"/>
        </w:rPr>
        <w:t>Learn</w:t>
      </w:r>
      <w:r>
        <w:rPr>
          <w:rFonts w:ascii="Times New Roman" w:hAnsi="Times New Roman" w:cs="Times New Roman"/>
          <w:i/>
          <w:sz w:val="24"/>
          <w:szCs w:val="24"/>
        </w:rPr>
        <w:t>ed</w:t>
      </w:r>
      <w:r>
        <w:rPr>
          <w:rFonts w:ascii="Times New Roman" w:hAnsi="Times New Roman" w:cs="Times New Roman"/>
          <w:sz w:val="24"/>
          <w:szCs w:val="24"/>
        </w:rPr>
        <w:t xml:space="preserve"> (KWL)</w:t>
      </w:r>
      <w:r w:rsidRPr="00960EE5">
        <w:rPr>
          <w:rFonts w:ascii="Times New Roman" w:hAnsi="Times New Roman"/>
          <w:i/>
          <w:sz w:val="24"/>
          <w:szCs w:val="24"/>
        </w:rPr>
        <w:t xml:space="preserve"> </w:t>
      </w:r>
      <w:r w:rsidRPr="00960EE5">
        <w:rPr>
          <w:rFonts w:ascii="Times New Roman" w:hAnsi="Times New Roman"/>
          <w:sz w:val="24"/>
          <w:szCs w:val="24"/>
        </w:rPr>
        <w:t xml:space="preserve">memungkinkan guru dapat </w:t>
      </w:r>
      <w:r>
        <w:rPr>
          <w:rFonts w:ascii="Times New Roman" w:hAnsi="Times New Roman"/>
          <w:sz w:val="24"/>
          <w:szCs w:val="24"/>
        </w:rPr>
        <w:t>meningkatkan hasil belajar siswa</w:t>
      </w:r>
      <w:r w:rsidRPr="00960EE5">
        <w:rPr>
          <w:rFonts w:ascii="Times New Roman" w:hAnsi="Times New Roman"/>
          <w:sz w:val="24"/>
          <w:szCs w:val="24"/>
        </w:rPr>
        <w:t xml:space="preserve"> dalam pembelajaran membaca pemahaman, sebab dengan memanfaatkan langkah-l</w:t>
      </w:r>
      <w:r>
        <w:rPr>
          <w:rFonts w:ascii="Times New Roman" w:hAnsi="Times New Roman"/>
          <w:sz w:val="24"/>
          <w:szCs w:val="24"/>
        </w:rPr>
        <w:t>angkah yang terdapat dalam strategi</w:t>
      </w:r>
      <w:r w:rsidRPr="00960EE5">
        <w:rPr>
          <w:rFonts w:ascii="Times New Roman" w:hAnsi="Times New Roman"/>
          <w:sz w:val="24"/>
          <w:szCs w:val="24"/>
        </w:rPr>
        <w:t xml:space="preserve"> KWL, maka akan menimbulkan suasana</w:t>
      </w:r>
      <w:r>
        <w:rPr>
          <w:rFonts w:ascii="Times New Roman" w:hAnsi="Times New Roman"/>
          <w:sz w:val="24"/>
          <w:szCs w:val="24"/>
        </w:rPr>
        <w:t xml:space="preserve"> belajar yang memungkinkan siswa</w:t>
      </w:r>
      <w:r w:rsidRPr="00960EE5">
        <w:rPr>
          <w:rFonts w:ascii="Times New Roman" w:hAnsi="Times New Roman"/>
          <w:sz w:val="24"/>
          <w:szCs w:val="24"/>
        </w:rPr>
        <w:t xml:space="preserve"> untuk lebih memahami isi bacaan, sehingga menimbul</w:t>
      </w:r>
      <w:r>
        <w:rPr>
          <w:rFonts w:ascii="Times New Roman" w:hAnsi="Times New Roman"/>
          <w:sz w:val="24"/>
          <w:szCs w:val="24"/>
        </w:rPr>
        <w:t>kan kesan yang baru kepada siswa</w:t>
      </w:r>
      <w:r w:rsidRPr="00960EE5">
        <w:rPr>
          <w:rFonts w:ascii="Times New Roman" w:hAnsi="Times New Roman"/>
          <w:sz w:val="24"/>
          <w:szCs w:val="24"/>
        </w:rPr>
        <w:t xml:space="preserve"> dalam pembelajaran membaca p</w:t>
      </w:r>
      <w:r>
        <w:rPr>
          <w:rFonts w:ascii="Times New Roman" w:hAnsi="Times New Roman"/>
          <w:sz w:val="24"/>
          <w:szCs w:val="24"/>
        </w:rPr>
        <w:t>emahaman. Dengan demikian, siswa</w:t>
      </w:r>
      <w:r w:rsidRPr="00960EE5">
        <w:rPr>
          <w:rFonts w:ascii="Times New Roman" w:hAnsi="Times New Roman"/>
          <w:sz w:val="24"/>
          <w:szCs w:val="24"/>
        </w:rPr>
        <w:t xml:space="preserve"> dapat merasa tertarik dan termotivasi dalam proses pembelajaran  membaca</w:t>
      </w:r>
      <w:r>
        <w:rPr>
          <w:rFonts w:ascii="Times New Roman" w:hAnsi="Times New Roman"/>
          <w:sz w:val="24"/>
          <w:szCs w:val="24"/>
        </w:rPr>
        <w:t xml:space="preserve"> pemahaman, sehingga minat siswa</w:t>
      </w:r>
      <w:r w:rsidRPr="00960EE5">
        <w:rPr>
          <w:rFonts w:ascii="Times New Roman" w:hAnsi="Times New Roman"/>
          <w:sz w:val="24"/>
          <w:szCs w:val="24"/>
        </w:rPr>
        <w:t xml:space="preserve"> dalam pembelajaran membaca akan meningkat yang diikuti dengan</w:t>
      </w:r>
      <w:r>
        <w:rPr>
          <w:rFonts w:ascii="Times New Roman" w:hAnsi="Times New Roman"/>
          <w:sz w:val="24"/>
          <w:szCs w:val="24"/>
        </w:rPr>
        <w:t xml:space="preserve"> peningkatan hasil belajar siswa</w:t>
      </w:r>
      <w:r w:rsidRPr="00960EE5">
        <w:rPr>
          <w:rFonts w:ascii="Times New Roman" w:hAnsi="Times New Roman"/>
          <w:sz w:val="24"/>
          <w:szCs w:val="24"/>
        </w:rPr>
        <w:t>.</w:t>
      </w:r>
      <w:r>
        <w:rPr>
          <w:rFonts w:ascii="Times New Roman" w:hAnsi="Times New Roman"/>
          <w:sz w:val="24"/>
          <w:szCs w:val="24"/>
        </w:rPr>
        <w:t xml:space="preserve"> </w:t>
      </w:r>
      <w:r w:rsidRPr="00960EE5">
        <w:rPr>
          <w:rFonts w:ascii="Times New Roman" w:hAnsi="Times New Roman" w:cs="Times New Roman"/>
          <w:sz w:val="24"/>
          <w:szCs w:val="24"/>
        </w:rPr>
        <w:t>Berdasarkan hasil pengamatan terhadap guru dan data hasil belajar sis</w:t>
      </w:r>
      <w:r>
        <w:rPr>
          <w:rFonts w:ascii="Times New Roman" w:hAnsi="Times New Roman" w:cs="Times New Roman"/>
          <w:sz w:val="24"/>
          <w:szCs w:val="24"/>
        </w:rPr>
        <w:t xml:space="preserve">wa di atas, maka penting </w:t>
      </w:r>
      <w:r w:rsidRPr="00960EE5">
        <w:rPr>
          <w:rFonts w:ascii="Times New Roman" w:hAnsi="Times New Roman" w:cs="Times New Roman"/>
          <w:sz w:val="24"/>
          <w:szCs w:val="24"/>
        </w:rPr>
        <w:t>dilaksanakan proses pembelajaran yang mampu meningkat</w:t>
      </w:r>
      <w:r>
        <w:rPr>
          <w:rFonts w:ascii="Times New Roman" w:hAnsi="Times New Roman" w:cs="Times New Roman"/>
          <w:sz w:val="24"/>
          <w:szCs w:val="24"/>
        </w:rPr>
        <w:t>kan keterampilan membaca siswa.</w:t>
      </w:r>
    </w:p>
    <w:p w:rsidR="00D236CF" w:rsidRDefault="00D236CF" w:rsidP="0015692A">
      <w:pPr>
        <w:pStyle w:val="ListParagraph"/>
        <w:tabs>
          <w:tab w:val="left" w:pos="1134"/>
        </w:tabs>
        <w:spacing w:after="0" w:line="480" w:lineRule="auto"/>
        <w:ind w:left="360"/>
        <w:jc w:val="both"/>
        <w:rPr>
          <w:rFonts w:ascii="Times New Roman" w:hAnsi="Times New Roman" w:cs="Times New Roman"/>
          <w:sz w:val="24"/>
          <w:szCs w:val="24"/>
        </w:rPr>
      </w:pPr>
    </w:p>
    <w:p w:rsidR="00D236CF" w:rsidRDefault="00D236CF" w:rsidP="0015692A">
      <w:pPr>
        <w:pStyle w:val="ListParagraph"/>
        <w:tabs>
          <w:tab w:val="left" w:pos="1134"/>
        </w:tabs>
        <w:spacing w:after="0" w:line="480" w:lineRule="auto"/>
        <w:ind w:left="360"/>
        <w:jc w:val="both"/>
        <w:rPr>
          <w:rFonts w:ascii="Times New Roman" w:hAnsi="Times New Roman" w:cs="Times New Roman"/>
          <w:sz w:val="24"/>
          <w:szCs w:val="24"/>
        </w:rPr>
      </w:pPr>
    </w:p>
    <w:p w:rsidR="00D236CF" w:rsidRDefault="00D236CF" w:rsidP="0015692A">
      <w:pPr>
        <w:pStyle w:val="ListParagraph"/>
        <w:tabs>
          <w:tab w:val="left" w:pos="1134"/>
        </w:tabs>
        <w:spacing w:after="0" w:line="480" w:lineRule="auto"/>
        <w:ind w:left="360"/>
        <w:jc w:val="both"/>
        <w:rPr>
          <w:rFonts w:ascii="Times New Roman" w:hAnsi="Times New Roman" w:cs="Times New Roman"/>
          <w:sz w:val="24"/>
          <w:szCs w:val="24"/>
        </w:rPr>
      </w:pPr>
    </w:p>
    <w:p w:rsidR="00D236CF" w:rsidRDefault="00D236CF" w:rsidP="0015692A">
      <w:pPr>
        <w:pStyle w:val="ListParagraph"/>
        <w:tabs>
          <w:tab w:val="left" w:pos="1134"/>
        </w:tabs>
        <w:spacing w:after="0" w:line="480" w:lineRule="auto"/>
        <w:ind w:left="360"/>
        <w:jc w:val="both"/>
        <w:rPr>
          <w:rFonts w:ascii="Times New Roman" w:hAnsi="Times New Roman" w:cs="Times New Roman"/>
          <w:sz w:val="24"/>
          <w:szCs w:val="24"/>
        </w:rPr>
      </w:pPr>
    </w:p>
    <w:p w:rsidR="00D236CF" w:rsidRDefault="00D236CF" w:rsidP="0015692A">
      <w:pPr>
        <w:pStyle w:val="ListParagraph"/>
        <w:tabs>
          <w:tab w:val="left" w:pos="1134"/>
        </w:tabs>
        <w:spacing w:after="0" w:line="480" w:lineRule="auto"/>
        <w:ind w:left="360"/>
        <w:jc w:val="both"/>
        <w:rPr>
          <w:rFonts w:ascii="Times New Roman" w:hAnsi="Times New Roman" w:cs="Times New Roman"/>
          <w:sz w:val="24"/>
          <w:szCs w:val="24"/>
        </w:rPr>
      </w:pPr>
    </w:p>
    <w:p w:rsidR="00D236CF" w:rsidRDefault="00D236CF" w:rsidP="0015692A">
      <w:pPr>
        <w:pStyle w:val="ListParagraph"/>
        <w:tabs>
          <w:tab w:val="left" w:pos="1134"/>
        </w:tabs>
        <w:spacing w:after="0" w:line="480" w:lineRule="auto"/>
        <w:ind w:left="360"/>
        <w:jc w:val="both"/>
        <w:rPr>
          <w:rFonts w:ascii="Times New Roman" w:hAnsi="Times New Roman" w:cs="Times New Roman"/>
          <w:sz w:val="24"/>
          <w:szCs w:val="24"/>
        </w:rPr>
      </w:pPr>
    </w:p>
    <w:p w:rsidR="00D236CF" w:rsidRDefault="00D236CF" w:rsidP="0015692A">
      <w:pPr>
        <w:pStyle w:val="ListParagraph"/>
        <w:tabs>
          <w:tab w:val="left" w:pos="1134"/>
        </w:tabs>
        <w:spacing w:after="0" w:line="480" w:lineRule="auto"/>
        <w:ind w:left="360"/>
        <w:jc w:val="both"/>
        <w:rPr>
          <w:rFonts w:ascii="Times New Roman" w:hAnsi="Times New Roman" w:cs="Times New Roman"/>
          <w:sz w:val="24"/>
          <w:szCs w:val="24"/>
        </w:rPr>
      </w:pPr>
    </w:p>
    <w:p w:rsidR="00D236CF" w:rsidRDefault="00D236CF" w:rsidP="0015692A">
      <w:pPr>
        <w:pStyle w:val="ListParagraph"/>
        <w:tabs>
          <w:tab w:val="left" w:pos="1134"/>
        </w:tabs>
        <w:spacing w:after="0" w:line="480" w:lineRule="auto"/>
        <w:ind w:left="360"/>
        <w:jc w:val="both"/>
        <w:rPr>
          <w:rFonts w:ascii="Times New Roman" w:hAnsi="Times New Roman" w:cs="Times New Roman"/>
          <w:sz w:val="24"/>
          <w:szCs w:val="24"/>
        </w:rPr>
      </w:pPr>
    </w:p>
    <w:p w:rsidR="00D236CF" w:rsidRDefault="00D236CF" w:rsidP="0015692A">
      <w:pPr>
        <w:pStyle w:val="ListParagraph"/>
        <w:tabs>
          <w:tab w:val="left" w:pos="1134"/>
        </w:tabs>
        <w:spacing w:after="0" w:line="480" w:lineRule="auto"/>
        <w:ind w:left="360"/>
        <w:jc w:val="both"/>
        <w:rPr>
          <w:rFonts w:ascii="Times New Roman" w:hAnsi="Times New Roman" w:cs="Times New Roman"/>
          <w:sz w:val="24"/>
          <w:szCs w:val="24"/>
        </w:rPr>
      </w:pPr>
    </w:p>
    <w:p w:rsidR="005D76E0" w:rsidRDefault="0047392D" w:rsidP="005D76E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44" style="position:absolute;left:0;text-align:left;margin-left:115.35pt;margin-top:2.85pt;width:205.5pt;height:56.2pt;z-index:251664384">
            <v:textbox style="mso-next-textbox:#_x0000_s1044">
              <w:txbxContent>
                <w:p w:rsidR="00B61D0A" w:rsidRPr="00E61782" w:rsidRDefault="00B61D0A" w:rsidP="005D76E0">
                  <w:pPr>
                    <w:spacing w:before="240"/>
                    <w:jc w:val="center"/>
                    <w:rPr>
                      <w:rFonts w:ascii="Times New Roman" w:hAnsi="Times New Roman" w:cs="Times New Roman"/>
                      <w:sz w:val="24"/>
                      <w:szCs w:val="24"/>
                    </w:rPr>
                  </w:pPr>
                  <w:r>
                    <w:rPr>
                      <w:rFonts w:ascii="Times New Roman" w:hAnsi="Times New Roman" w:cs="Times New Roman"/>
                      <w:sz w:val="24"/>
                      <w:szCs w:val="24"/>
                    </w:rPr>
                    <w:t>Kemampuan Membaca Pemahaman Siswa Kelass IV SD Inpres Mangasa I</w:t>
                  </w:r>
                </w:p>
              </w:txbxContent>
            </v:textbox>
          </v:rect>
        </w:pict>
      </w:r>
    </w:p>
    <w:p w:rsidR="005D76E0" w:rsidRDefault="005D76E0" w:rsidP="005D76E0">
      <w:pPr>
        <w:tabs>
          <w:tab w:val="left" w:pos="709"/>
        </w:tabs>
        <w:spacing w:after="0" w:line="480" w:lineRule="auto"/>
        <w:jc w:val="both"/>
        <w:rPr>
          <w:rFonts w:ascii="Times New Roman" w:hAnsi="Times New Roman" w:cs="Times New Roman"/>
          <w:sz w:val="24"/>
          <w:szCs w:val="24"/>
        </w:rPr>
      </w:pPr>
    </w:p>
    <w:p w:rsidR="005D76E0" w:rsidRDefault="0047392D" w:rsidP="005D76E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219.6pt;margin-top:3.9pt;width:.05pt;height:30.75pt;z-index:251665408" o:connectortype="straight">
            <v:stroke endarrow="block"/>
          </v:shape>
        </w:pict>
      </w:r>
    </w:p>
    <w:p w:rsidR="005D76E0" w:rsidRDefault="0047392D" w:rsidP="005D76E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15.35pt;margin-top:7.8pt;width:205.5pt;height:139.5pt;z-index:251666432">
            <v:textbox style="mso-next-textbox:#_x0000_s1046">
              <w:txbxContent>
                <w:p w:rsidR="00B61D0A" w:rsidRDefault="00B61D0A" w:rsidP="005D76E0">
                  <w:pPr>
                    <w:spacing w:before="240"/>
                    <w:jc w:val="center"/>
                    <w:rPr>
                      <w:rFonts w:ascii="Times New Roman" w:hAnsi="Times New Roman" w:cs="Times New Roman"/>
                      <w:sz w:val="24"/>
                      <w:szCs w:val="24"/>
                    </w:rPr>
                  </w:pPr>
                  <w:r>
                    <w:rPr>
                      <w:rFonts w:ascii="Times New Roman" w:hAnsi="Times New Roman" w:cs="Times New Roman"/>
                      <w:sz w:val="24"/>
                      <w:szCs w:val="24"/>
                    </w:rPr>
                    <w:t>Penerapan Strategi KWL (Know-Want-Learned)</w:t>
                  </w:r>
                </w:p>
                <w:p w:rsidR="00B61D0A" w:rsidRDefault="00B61D0A" w:rsidP="00D56D2F">
                  <w:pPr>
                    <w:pStyle w:val="ListParagraph"/>
                    <w:numPr>
                      <w:ilvl w:val="0"/>
                      <w:numId w:val="21"/>
                    </w:numPr>
                    <w:ind w:left="450" w:hanging="270"/>
                    <w:jc w:val="both"/>
                    <w:rPr>
                      <w:rFonts w:ascii="Times New Roman" w:hAnsi="Times New Roman" w:cs="Times New Roman"/>
                      <w:sz w:val="24"/>
                      <w:szCs w:val="24"/>
                    </w:rPr>
                  </w:pPr>
                  <w:r>
                    <w:rPr>
                      <w:rFonts w:ascii="Times New Roman" w:hAnsi="Times New Roman" w:cs="Times New Roman"/>
                      <w:sz w:val="24"/>
                      <w:szCs w:val="24"/>
                    </w:rPr>
                    <w:t>Apa yang siswa ketahui</w:t>
                  </w:r>
                </w:p>
                <w:p w:rsidR="00B61D0A" w:rsidRDefault="00B61D0A" w:rsidP="00D56D2F">
                  <w:pPr>
                    <w:pStyle w:val="ListParagraph"/>
                    <w:numPr>
                      <w:ilvl w:val="0"/>
                      <w:numId w:val="21"/>
                    </w:numPr>
                    <w:ind w:left="450" w:hanging="270"/>
                    <w:jc w:val="both"/>
                    <w:rPr>
                      <w:rFonts w:ascii="Times New Roman" w:hAnsi="Times New Roman" w:cs="Times New Roman"/>
                      <w:sz w:val="24"/>
                      <w:szCs w:val="24"/>
                    </w:rPr>
                  </w:pPr>
                  <w:r>
                    <w:rPr>
                      <w:rFonts w:ascii="Times New Roman" w:hAnsi="Times New Roman" w:cs="Times New Roman"/>
                      <w:sz w:val="24"/>
                      <w:szCs w:val="24"/>
                    </w:rPr>
                    <w:t>Menuntun siswa menyusun tujuan khusus membaca</w:t>
                  </w:r>
                </w:p>
                <w:p w:rsidR="00B61D0A" w:rsidRPr="00D04709" w:rsidRDefault="00B61D0A" w:rsidP="00D56D2F">
                  <w:pPr>
                    <w:pStyle w:val="ListParagraph"/>
                    <w:numPr>
                      <w:ilvl w:val="0"/>
                      <w:numId w:val="21"/>
                    </w:numPr>
                    <w:ind w:left="450" w:hanging="270"/>
                    <w:jc w:val="both"/>
                    <w:rPr>
                      <w:rFonts w:ascii="Times New Roman" w:hAnsi="Times New Roman" w:cs="Times New Roman"/>
                      <w:sz w:val="24"/>
                      <w:szCs w:val="24"/>
                    </w:rPr>
                  </w:pPr>
                  <w:r>
                    <w:rPr>
                      <w:rFonts w:ascii="Times New Roman" w:hAnsi="Times New Roman" w:cs="Times New Roman"/>
                      <w:sz w:val="24"/>
                      <w:szCs w:val="24"/>
                    </w:rPr>
                    <w:t>Apa yang diketahui setelah membaca</w:t>
                  </w:r>
                </w:p>
                <w:p w:rsidR="00B61D0A" w:rsidRDefault="00B61D0A" w:rsidP="005D76E0">
                  <w:pPr>
                    <w:spacing w:before="240"/>
                    <w:jc w:val="center"/>
                    <w:rPr>
                      <w:rFonts w:ascii="Times New Roman" w:hAnsi="Times New Roman" w:cs="Times New Roman"/>
                      <w:sz w:val="24"/>
                      <w:szCs w:val="24"/>
                    </w:rPr>
                  </w:pPr>
                </w:p>
                <w:p w:rsidR="00B61D0A" w:rsidRDefault="00B61D0A" w:rsidP="005D76E0">
                  <w:pPr>
                    <w:spacing w:before="240"/>
                    <w:jc w:val="center"/>
                    <w:rPr>
                      <w:rFonts w:ascii="Times New Roman" w:hAnsi="Times New Roman" w:cs="Times New Roman"/>
                      <w:sz w:val="24"/>
                      <w:szCs w:val="24"/>
                    </w:rPr>
                  </w:pPr>
                </w:p>
                <w:p w:rsidR="00B61D0A" w:rsidRDefault="00B61D0A" w:rsidP="005D76E0">
                  <w:pPr>
                    <w:spacing w:before="240"/>
                    <w:jc w:val="center"/>
                    <w:rPr>
                      <w:rFonts w:ascii="Times New Roman" w:hAnsi="Times New Roman" w:cs="Times New Roman"/>
                      <w:sz w:val="24"/>
                      <w:szCs w:val="24"/>
                    </w:rPr>
                  </w:pPr>
                </w:p>
                <w:p w:rsidR="00B61D0A" w:rsidRPr="00E61782" w:rsidRDefault="00B61D0A" w:rsidP="005D76E0">
                  <w:pPr>
                    <w:spacing w:before="240"/>
                    <w:jc w:val="center"/>
                    <w:rPr>
                      <w:rFonts w:ascii="Times New Roman" w:hAnsi="Times New Roman" w:cs="Times New Roman"/>
                      <w:sz w:val="24"/>
                      <w:szCs w:val="24"/>
                    </w:rPr>
                  </w:pPr>
                </w:p>
              </w:txbxContent>
            </v:textbox>
          </v:rect>
        </w:pict>
      </w:r>
    </w:p>
    <w:p w:rsidR="005D76E0" w:rsidRDefault="0047392D" w:rsidP="005D76E0">
      <w:pPr>
        <w:tabs>
          <w:tab w:val="left" w:pos="709"/>
        </w:tabs>
        <w:spacing w:after="0" w:line="480" w:lineRule="auto"/>
        <w:jc w:val="right"/>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13.65pt;margin-top:20.05pt;width:91.5pt;height:57.8pt;z-index:251669504">
            <v:textbox style="mso-next-textbox:#_x0000_s1049">
              <w:txbxContent>
                <w:p w:rsidR="00B61D0A" w:rsidRPr="00E61782" w:rsidRDefault="00B61D0A" w:rsidP="005D76E0">
                  <w:pPr>
                    <w:spacing w:before="240"/>
                    <w:jc w:val="center"/>
                    <w:rPr>
                      <w:rFonts w:ascii="Times New Roman" w:hAnsi="Times New Roman" w:cs="Times New Roman"/>
                      <w:sz w:val="24"/>
                      <w:szCs w:val="24"/>
                    </w:rPr>
                  </w:pPr>
                  <w:r>
                    <w:rPr>
                      <w:rFonts w:ascii="Times New Roman" w:hAnsi="Times New Roman" w:cs="Times New Roman"/>
                      <w:sz w:val="24"/>
                      <w:szCs w:val="24"/>
                    </w:rPr>
                    <w:t>pretest</w:t>
                  </w:r>
                </w:p>
              </w:txbxContent>
            </v:textbox>
          </v:rect>
        </w:pict>
      </w:r>
      <w:r>
        <w:rPr>
          <w:rFonts w:ascii="Times New Roman" w:hAnsi="Times New Roman" w:cs="Times New Roman"/>
          <w:noProof/>
          <w:sz w:val="24"/>
          <w:szCs w:val="24"/>
        </w:rPr>
        <w:pict>
          <v:rect id="_x0000_s1050" style="position:absolute;left:0;text-align:left;margin-left:356.1pt;margin-top:26.8pt;width:77.25pt;height:56.2pt;z-index:251670528">
            <v:textbox style="mso-next-textbox:#_x0000_s1050">
              <w:txbxContent>
                <w:p w:rsidR="00B61D0A" w:rsidRPr="00E61782" w:rsidRDefault="00B61D0A" w:rsidP="005D76E0">
                  <w:pPr>
                    <w:spacing w:before="240"/>
                    <w:jc w:val="center"/>
                    <w:rPr>
                      <w:rFonts w:ascii="Times New Roman" w:hAnsi="Times New Roman" w:cs="Times New Roman"/>
                      <w:sz w:val="24"/>
                      <w:szCs w:val="24"/>
                    </w:rPr>
                  </w:pPr>
                  <w:r>
                    <w:rPr>
                      <w:rFonts w:ascii="Times New Roman" w:hAnsi="Times New Roman" w:cs="Times New Roman"/>
                      <w:sz w:val="24"/>
                      <w:szCs w:val="24"/>
                    </w:rPr>
                    <w:t>posttest</w:t>
                  </w:r>
                </w:p>
              </w:txbxContent>
            </v:textbox>
          </v:rect>
        </w:pict>
      </w:r>
    </w:p>
    <w:p w:rsidR="005D76E0" w:rsidRDefault="0047392D" w:rsidP="005D76E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77.85pt;margin-top:18.35pt;width:37.5pt;height:.05pt;z-index:251671552" o:connectortype="straight">
            <v:stroke endarrow="block"/>
          </v:shape>
        </w:pict>
      </w:r>
      <w:r>
        <w:rPr>
          <w:rFonts w:ascii="Times New Roman" w:hAnsi="Times New Roman" w:cs="Times New Roman"/>
          <w:noProof/>
          <w:sz w:val="24"/>
          <w:szCs w:val="24"/>
        </w:rPr>
        <w:pict>
          <v:shape id="_x0000_s1052" type="#_x0000_t32" style="position:absolute;left:0;text-align:left;margin-left:320.85pt;margin-top:23.6pt;width:35.25pt;height:.05pt;flip:x;z-index:251672576" o:connectortype="straight">
            <v:stroke endarrow="block"/>
          </v:shape>
        </w:pict>
      </w:r>
    </w:p>
    <w:p w:rsidR="005D76E0" w:rsidRDefault="005D76E0" w:rsidP="005D76E0">
      <w:pPr>
        <w:tabs>
          <w:tab w:val="left" w:pos="709"/>
        </w:tabs>
        <w:spacing w:after="0" w:line="480" w:lineRule="auto"/>
        <w:jc w:val="both"/>
        <w:rPr>
          <w:rFonts w:ascii="Times New Roman" w:hAnsi="Times New Roman" w:cs="Times New Roman"/>
          <w:sz w:val="24"/>
          <w:szCs w:val="24"/>
        </w:rPr>
      </w:pPr>
    </w:p>
    <w:p w:rsidR="005D76E0" w:rsidRDefault="005D76E0" w:rsidP="005D76E0">
      <w:pPr>
        <w:tabs>
          <w:tab w:val="left" w:pos="709"/>
        </w:tabs>
        <w:spacing w:after="0" w:line="480" w:lineRule="auto"/>
        <w:jc w:val="both"/>
        <w:rPr>
          <w:rFonts w:ascii="Times New Roman" w:hAnsi="Times New Roman" w:cs="Times New Roman"/>
          <w:sz w:val="24"/>
          <w:szCs w:val="24"/>
        </w:rPr>
      </w:pPr>
    </w:p>
    <w:p w:rsidR="005D76E0" w:rsidRDefault="0047392D" w:rsidP="005D76E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219.6pt;margin-top:10.1pt;width:0;height:29.25pt;z-index:251667456" o:connectortype="straight">
            <v:stroke endarrow="block"/>
          </v:shape>
        </w:pict>
      </w:r>
    </w:p>
    <w:p w:rsidR="005D76E0" w:rsidRDefault="0047392D" w:rsidP="005D76E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116.1pt;margin-top:13.2pt;width:205.5pt;height:90.75pt;z-index:251668480">
            <v:textbox style="mso-next-textbox:#_x0000_s1048">
              <w:txbxContent>
                <w:p w:rsidR="00B61D0A" w:rsidRPr="00E61782" w:rsidRDefault="00B61D0A" w:rsidP="005D76E0">
                  <w:pPr>
                    <w:spacing w:before="240"/>
                    <w:jc w:val="center"/>
                    <w:rPr>
                      <w:rFonts w:ascii="Times New Roman" w:hAnsi="Times New Roman" w:cs="Times New Roman"/>
                      <w:sz w:val="24"/>
                      <w:szCs w:val="24"/>
                    </w:rPr>
                  </w:pPr>
                  <w:r>
                    <w:rPr>
                      <w:rFonts w:ascii="Times New Roman" w:hAnsi="Times New Roman" w:cs="Times New Roman"/>
                      <w:sz w:val="24"/>
                      <w:szCs w:val="24"/>
                    </w:rPr>
                    <w:t xml:space="preserve">Ada Pengaruh penerapan  Strategi </w:t>
                  </w:r>
                  <w:r>
                    <w:rPr>
                      <w:rFonts w:ascii="Times New Roman" w:hAnsi="Times New Roman" w:cs="Times New Roman"/>
                      <w:i/>
                      <w:sz w:val="24"/>
                      <w:szCs w:val="24"/>
                    </w:rPr>
                    <w:t>Know-Want-</w:t>
                  </w:r>
                  <w:r w:rsidRPr="00960EE5">
                    <w:rPr>
                      <w:rFonts w:ascii="Times New Roman" w:hAnsi="Times New Roman" w:cs="Times New Roman"/>
                      <w:i/>
                      <w:sz w:val="24"/>
                      <w:szCs w:val="24"/>
                    </w:rPr>
                    <w:t>Learn</w:t>
                  </w:r>
                  <w:r>
                    <w:rPr>
                      <w:rFonts w:ascii="Times New Roman" w:hAnsi="Times New Roman" w:cs="Times New Roman"/>
                      <w:i/>
                      <w:sz w:val="24"/>
                      <w:szCs w:val="24"/>
                    </w:rPr>
                    <w:t>ed</w:t>
                  </w:r>
                  <w:r>
                    <w:rPr>
                      <w:rFonts w:ascii="Times New Roman" w:hAnsi="Times New Roman" w:cs="Times New Roman"/>
                      <w:sz w:val="24"/>
                      <w:szCs w:val="24"/>
                    </w:rPr>
                    <w:t xml:space="preserve"> (KWL) terhadap Kemampuan Membaca Pemahaman siswa SD Inpres Mangasa I Makassar</w:t>
                  </w:r>
                </w:p>
              </w:txbxContent>
            </v:textbox>
          </v:rect>
        </w:pict>
      </w:r>
    </w:p>
    <w:p w:rsidR="005D76E0" w:rsidRDefault="005D76E0" w:rsidP="005D76E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D76E0" w:rsidRDefault="005D76E0" w:rsidP="005D76E0">
      <w:pPr>
        <w:tabs>
          <w:tab w:val="left" w:pos="709"/>
        </w:tabs>
        <w:spacing w:after="0" w:line="480" w:lineRule="auto"/>
        <w:jc w:val="both"/>
        <w:rPr>
          <w:rFonts w:ascii="Times New Roman" w:hAnsi="Times New Roman" w:cs="Times New Roman"/>
          <w:sz w:val="24"/>
          <w:szCs w:val="24"/>
        </w:rPr>
      </w:pPr>
    </w:p>
    <w:p w:rsidR="005D76E0" w:rsidRDefault="005D76E0" w:rsidP="005D76E0">
      <w:pPr>
        <w:tabs>
          <w:tab w:val="left" w:pos="709"/>
        </w:tabs>
        <w:spacing w:after="0" w:line="480" w:lineRule="auto"/>
        <w:jc w:val="both"/>
        <w:rPr>
          <w:rFonts w:ascii="Times New Roman" w:hAnsi="Times New Roman" w:cs="Times New Roman"/>
          <w:sz w:val="24"/>
          <w:szCs w:val="24"/>
        </w:rPr>
      </w:pPr>
    </w:p>
    <w:p w:rsidR="005D76E0" w:rsidRPr="00AA1802" w:rsidRDefault="005D76E0" w:rsidP="005D76E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Gambar 2.1. Bagan Kerangka Pikir</w:t>
      </w:r>
    </w:p>
    <w:p w:rsidR="005D76E0" w:rsidRPr="00FE5681" w:rsidRDefault="005D76E0" w:rsidP="00D56D2F">
      <w:pPr>
        <w:pStyle w:val="ListParagraph"/>
        <w:numPr>
          <w:ilvl w:val="0"/>
          <w:numId w:val="2"/>
        </w:numPr>
        <w:tabs>
          <w:tab w:val="left" w:pos="709"/>
          <w:tab w:val="left" w:pos="184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Hipotesis Penelitian</w:t>
      </w:r>
    </w:p>
    <w:p w:rsidR="005D76E0" w:rsidRDefault="005D76E0" w:rsidP="005D76E0">
      <w:pPr>
        <w:pStyle w:val="ListParagraph"/>
        <w:tabs>
          <w:tab w:val="left" w:pos="709"/>
          <w:tab w:val="left" w:pos="1134"/>
          <w:tab w:val="left" w:pos="1843"/>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E5681">
        <w:rPr>
          <w:rFonts w:ascii="Times New Roman" w:hAnsi="Times New Roman" w:cs="Times New Roman"/>
          <w:sz w:val="24"/>
          <w:szCs w:val="24"/>
        </w:rPr>
        <w:t>Berdasarkan uraian tinjauan pustaka, peneliti menetapkan hipotesis sebagai berikut:</w:t>
      </w:r>
    </w:p>
    <w:p w:rsidR="005860CB" w:rsidRPr="00FE5681" w:rsidRDefault="005860CB" w:rsidP="005860CB">
      <w:pPr>
        <w:pStyle w:val="ListParagraph"/>
        <w:numPr>
          <w:ilvl w:val="0"/>
          <w:numId w:val="9"/>
        </w:numPr>
        <w:tabs>
          <w:tab w:val="left" w:pos="709"/>
          <w:tab w:val="left" w:pos="1134"/>
          <w:tab w:val="left" w:pos="18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Hipotesis Penelitian</w:t>
      </w:r>
    </w:p>
    <w:p w:rsidR="005D76E0" w:rsidRPr="00B8174E" w:rsidRDefault="005D76E0" w:rsidP="005860CB">
      <w:pPr>
        <w:pStyle w:val="ListParagraph"/>
        <w:numPr>
          <w:ilvl w:val="4"/>
          <w:numId w:val="2"/>
        </w:numPr>
        <w:tabs>
          <w:tab w:val="left" w:pos="709"/>
          <w:tab w:val="left" w:pos="1843"/>
          <w:tab w:val="left" w:pos="32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 tidak ada pengaruh Strategi </w:t>
      </w:r>
      <w:r>
        <w:rPr>
          <w:rFonts w:ascii="Times New Roman" w:hAnsi="Times New Roman" w:cs="Times New Roman"/>
          <w:i/>
          <w:sz w:val="24"/>
          <w:szCs w:val="24"/>
        </w:rPr>
        <w:t>Know-Want-</w:t>
      </w:r>
      <w:r w:rsidRPr="00960EE5">
        <w:rPr>
          <w:rFonts w:ascii="Times New Roman" w:hAnsi="Times New Roman" w:cs="Times New Roman"/>
          <w:i/>
          <w:sz w:val="24"/>
          <w:szCs w:val="24"/>
        </w:rPr>
        <w:t>Learn</w:t>
      </w:r>
      <w:r>
        <w:rPr>
          <w:rFonts w:ascii="Times New Roman" w:hAnsi="Times New Roman" w:cs="Times New Roman"/>
          <w:i/>
          <w:sz w:val="24"/>
          <w:szCs w:val="24"/>
        </w:rPr>
        <w:t>ed</w:t>
      </w:r>
      <w:r>
        <w:rPr>
          <w:rFonts w:ascii="Times New Roman" w:hAnsi="Times New Roman" w:cs="Times New Roman"/>
          <w:sz w:val="24"/>
          <w:szCs w:val="24"/>
        </w:rPr>
        <w:t xml:space="preserve"> (KWL)</w:t>
      </w:r>
      <w:r>
        <w:rPr>
          <w:rFonts w:ascii="Times New Roman" w:hAnsi="Times New Roman" w:cs="Times New Roman"/>
          <w:i/>
          <w:sz w:val="24"/>
          <w:szCs w:val="24"/>
          <w:lang w:val="nb-NO"/>
        </w:rPr>
        <w:t xml:space="preserve"> </w:t>
      </w:r>
      <w:r>
        <w:rPr>
          <w:rFonts w:ascii="Times New Roman" w:hAnsi="Times New Roman" w:cs="Times New Roman"/>
          <w:sz w:val="24"/>
          <w:szCs w:val="24"/>
          <w:lang w:val="nb-NO"/>
        </w:rPr>
        <w:t xml:space="preserve">terhadap kemampuan membaca pemahaman </w:t>
      </w:r>
      <w:r w:rsidRPr="00B8174E">
        <w:rPr>
          <w:rFonts w:ascii="Times New Roman" w:hAnsi="Times New Roman" w:cs="Times New Roman"/>
          <w:sz w:val="24"/>
          <w:szCs w:val="24"/>
          <w:lang w:val="nb-NO"/>
        </w:rPr>
        <w:t xml:space="preserve">siswa Kelas </w:t>
      </w:r>
      <w:r>
        <w:rPr>
          <w:rFonts w:ascii="Times New Roman" w:hAnsi="Times New Roman" w:cs="Times New Roman"/>
          <w:sz w:val="24"/>
          <w:szCs w:val="24"/>
          <w:lang w:val="nb-NO"/>
        </w:rPr>
        <w:t>IV di SD Inpres Mangasa I Makassar.</w:t>
      </w:r>
    </w:p>
    <w:p w:rsidR="00E049C0" w:rsidRPr="005860CB" w:rsidRDefault="005D76E0" w:rsidP="005860CB">
      <w:pPr>
        <w:pStyle w:val="ListParagraph"/>
        <w:numPr>
          <w:ilvl w:val="4"/>
          <w:numId w:val="2"/>
        </w:numPr>
        <w:tabs>
          <w:tab w:val="left" w:pos="709"/>
          <w:tab w:val="left" w:pos="1843"/>
          <w:tab w:val="left" w:pos="327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nb-NO"/>
        </w:rPr>
        <w:lastRenderedPageBreak/>
        <w:t xml:space="preserve">Ha: </w:t>
      </w:r>
      <w:r>
        <w:rPr>
          <w:rFonts w:ascii="Times New Roman" w:hAnsi="Times New Roman" w:cs="Times New Roman"/>
          <w:sz w:val="24"/>
          <w:szCs w:val="24"/>
        </w:rPr>
        <w:t xml:space="preserve">ada pengaruh Strategi </w:t>
      </w:r>
      <w:r>
        <w:rPr>
          <w:rFonts w:ascii="Times New Roman" w:hAnsi="Times New Roman" w:cs="Times New Roman"/>
          <w:i/>
          <w:sz w:val="24"/>
          <w:szCs w:val="24"/>
        </w:rPr>
        <w:t>Know-Want-</w:t>
      </w:r>
      <w:r w:rsidRPr="00960EE5">
        <w:rPr>
          <w:rFonts w:ascii="Times New Roman" w:hAnsi="Times New Roman" w:cs="Times New Roman"/>
          <w:i/>
          <w:sz w:val="24"/>
          <w:szCs w:val="24"/>
        </w:rPr>
        <w:t>Learn</w:t>
      </w:r>
      <w:r>
        <w:rPr>
          <w:rFonts w:ascii="Times New Roman" w:hAnsi="Times New Roman" w:cs="Times New Roman"/>
          <w:i/>
          <w:sz w:val="24"/>
          <w:szCs w:val="24"/>
        </w:rPr>
        <w:t>ed</w:t>
      </w:r>
      <w:r>
        <w:rPr>
          <w:rFonts w:ascii="Times New Roman" w:hAnsi="Times New Roman" w:cs="Times New Roman"/>
          <w:sz w:val="24"/>
          <w:szCs w:val="24"/>
        </w:rPr>
        <w:t xml:space="preserve"> (KWL)</w:t>
      </w:r>
      <w:r>
        <w:rPr>
          <w:rFonts w:ascii="Times New Roman" w:hAnsi="Times New Roman" w:cs="Times New Roman"/>
          <w:i/>
          <w:sz w:val="24"/>
          <w:szCs w:val="24"/>
          <w:lang w:val="nb-NO"/>
        </w:rPr>
        <w:t xml:space="preserve"> </w:t>
      </w:r>
      <w:r>
        <w:rPr>
          <w:rFonts w:ascii="Times New Roman" w:hAnsi="Times New Roman" w:cs="Times New Roman"/>
          <w:sz w:val="24"/>
          <w:szCs w:val="24"/>
          <w:lang w:val="nb-NO"/>
        </w:rPr>
        <w:t xml:space="preserve">terhadap kemampuan membaca pemahaman </w:t>
      </w:r>
      <w:r w:rsidRPr="00B8174E">
        <w:rPr>
          <w:rFonts w:ascii="Times New Roman" w:hAnsi="Times New Roman" w:cs="Times New Roman"/>
          <w:sz w:val="24"/>
          <w:szCs w:val="24"/>
          <w:lang w:val="nb-NO"/>
        </w:rPr>
        <w:t xml:space="preserve">siswa Kelas </w:t>
      </w:r>
      <w:r>
        <w:rPr>
          <w:rFonts w:ascii="Times New Roman" w:hAnsi="Times New Roman" w:cs="Times New Roman"/>
          <w:sz w:val="24"/>
          <w:szCs w:val="24"/>
          <w:lang w:val="nb-NO"/>
        </w:rPr>
        <w:t>IV di SD Inpres Mangasa I Makassar.</w:t>
      </w:r>
    </w:p>
    <w:p w:rsidR="005860CB" w:rsidRPr="005860CB" w:rsidRDefault="005860CB" w:rsidP="005860CB">
      <w:pPr>
        <w:pStyle w:val="ListParagraph"/>
        <w:numPr>
          <w:ilvl w:val="3"/>
          <w:numId w:val="2"/>
        </w:numPr>
        <w:tabs>
          <w:tab w:val="left" w:pos="709"/>
          <w:tab w:val="left" w:pos="1843"/>
          <w:tab w:val="left" w:pos="327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nb-NO"/>
        </w:rPr>
        <w:t>Hipotesis Statistik</w:t>
      </w:r>
    </w:p>
    <w:p w:rsidR="005860CB" w:rsidRPr="005860CB" w:rsidRDefault="005860CB" w:rsidP="005860CB">
      <w:pPr>
        <w:pStyle w:val="ListParagraph"/>
        <w:numPr>
          <w:ilvl w:val="4"/>
          <w:numId w:val="2"/>
        </w:numPr>
        <w:tabs>
          <w:tab w:val="left" w:pos="709"/>
          <w:tab w:val="left" w:pos="1843"/>
          <w:tab w:val="left" w:pos="327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nb-NO"/>
        </w:rPr>
        <w:t>Ho: µ1≤ µ2</w:t>
      </w:r>
    </w:p>
    <w:p w:rsidR="005860CB" w:rsidRPr="005860CB" w:rsidRDefault="005860CB" w:rsidP="005860CB">
      <w:pPr>
        <w:pStyle w:val="ListParagraph"/>
        <w:numPr>
          <w:ilvl w:val="4"/>
          <w:numId w:val="2"/>
        </w:numPr>
        <w:tabs>
          <w:tab w:val="left" w:pos="709"/>
          <w:tab w:val="left" w:pos="1843"/>
          <w:tab w:val="left" w:pos="327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nb-NO"/>
        </w:rPr>
        <w:t>Ha: µ1˃µ2</w:t>
      </w: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r>
        <w:rPr>
          <w:rFonts w:ascii="Times New Roman" w:hAnsi="Times New Roman" w:cs="Times New Roman"/>
          <w:sz w:val="24"/>
          <w:szCs w:val="24"/>
          <w:lang w:val="nb-NO"/>
        </w:rPr>
        <w:t>Keterangan:</w:t>
      </w: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r>
        <w:rPr>
          <w:rFonts w:ascii="Times New Roman" w:hAnsi="Times New Roman" w:cs="Times New Roman"/>
          <w:sz w:val="24"/>
          <w:szCs w:val="24"/>
          <w:lang w:val="nb-NO"/>
        </w:rPr>
        <w:t>µ1= rata-rata hasil kemampuan membaca pemahaman kelas eksperimen</w:t>
      </w: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r>
        <w:rPr>
          <w:rFonts w:ascii="Times New Roman" w:hAnsi="Times New Roman" w:cs="Times New Roman"/>
          <w:sz w:val="24"/>
          <w:szCs w:val="24"/>
          <w:lang w:val="nb-NO"/>
        </w:rPr>
        <w:t>µ2= rata-rata hasil kemampuan membaca pemahaman kelas kontrol</w:t>
      </w: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lang w:val="nb-NO"/>
        </w:rPr>
      </w:pPr>
    </w:p>
    <w:p w:rsidR="005860CB" w:rsidRPr="00D236CF" w:rsidRDefault="005860CB" w:rsidP="005860CB">
      <w:pPr>
        <w:pStyle w:val="ListParagraph"/>
        <w:tabs>
          <w:tab w:val="left" w:pos="709"/>
          <w:tab w:val="left" w:pos="1843"/>
          <w:tab w:val="left" w:pos="3270"/>
        </w:tabs>
        <w:spacing w:after="0" w:line="480" w:lineRule="auto"/>
        <w:ind w:left="810"/>
        <w:jc w:val="both"/>
        <w:rPr>
          <w:rFonts w:ascii="Times New Roman" w:hAnsi="Times New Roman" w:cs="Times New Roman"/>
          <w:sz w:val="24"/>
          <w:szCs w:val="24"/>
        </w:rPr>
      </w:pPr>
    </w:p>
    <w:p w:rsidR="005D76E0" w:rsidRDefault="0047392D" w:rsidP="005D76E0">
      <w:pPr>
        <w:pStyle w:val="ListParagraph"/>
        <w:spacing w:after="0" w:line="480" w:lineRule="auto"/>
        <w:ind w:left="425"/>
        <w:contextualSpacing w:val="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0" style="position:absolute;left:0;text-align:left;margin-left:376.35pt;margin-top:-80.95pt;width:28.5pt;height:22.95pt;z-index:251678720" strokecolor="white [3212]"/>
        </w:pict>
      </w:r>
      <w:r w:rsidR="005D76E0">
        <w:rPr>
          <w:rFonts w:ascii="Times New Roman" w:hAnsi="Times New Roman" w:cs="Times New Roman"/>
          <w:b/>
          <w:sz w:val="24"/>
          <w:szCs w:val="24"/>
        </w:rPr>
        <w:t>BAB III</w:t>
      </w:r>
    </w:p>
    <w:p w:rsidR="005D76E0" w:rsidRDefault="005D76E0" w:rsidP="005D76E0">
      <w:pPr>
        <w:pStyle w:val="ListParagraph"/>
        <w:spacing w:after="240" w:line="720" w:lineRule="auto"/>
        <w:ind w:left="425"/>
        <w:contextualSpacing w:val="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5D76E0" w:rsidRPr="00251C09" w:rsidRDefault="005D76E0" w:rsidP="00D56D2F">
      <w:pPr>
        <w:pStyle w:val="ListParagraph"/>
        <w:numPr>
          <w:ilvl w:val="0"/>
          <w:numId w:val="3"/>
        </w:numPr>
        <w:spacing w:after="0" w:line="480" w:lineRule="auto"/>
        <w:ind w:left="426" w:hanging="426"/>
        <w:jc w:val="both"/>
        <w:rPr>
          <w:rFonts w:ascii="Times New Roman" w:hAnsi="Times New Roman" w:cs="Times New Roman"/>
          <w:b/>
          <w:sz w:val="24"/>
          <w:szCs w:val="24"/>
        </w:rPr>
      </w:pPr>
      <w:r w:rsidRPr="00251C09">
        <w:rPr>
          <w:rFonts w:ascii="Times New Roman" w:hAnsi="Times New Roman" w:cs="Times New Roman"/>
          <w:b/>
          <w:sz w:val="24"/>
          <w:szCs w:val="24"/>
        </w:rPr>
        <w:t>Pendekatan dan Jenis Penelitian</w:t>
      </w:r>
    </w:p>
    <w:p w:rsidR="0015692A" w:rsidRPr="003D0376" w:rsidRDefault="0015692A" w:rsidP="0015692A">
      <w:pPr>
        <w:pStyle w:val="ListParagraph"/>
        <w:tabs>
          <w:tab w:val="left" w:pos="1134"/>
        </w:tabs>
        <w:spacing w:after="0" w:line="480" w:lineRule="auto"/>
        <w:ind w:left="360"/>
        <w:jc w:val="both"/>
        <w:rPr>
          <w:rFonts w:ascii="Times New Roman" w:hAnsi="Times New Roman" w:cs="Times New Roman"/>
          <w:b/>
          <w:sz w:val="24"/>
          <w:szCs w:val="24"/>
        </w:rPr>
      </w:pPr>
      <w:r w:rsidRPr="003D0376">
        <w:rPr>
          <w:rFonts w:ascii="Times New Roman" w:hAnsi="Times New Roman" w:cs="Times New Roman"/>
          <w:sz w:val="24"/>
          <w:szCs w:val="24"/>
        </w:rPr>
        <w:t xml:space="preserve">Penelitian ini menggunakan pendekatan kuantitatif yang berlandaskan pada filsafat positivisme yang digunakan untuk meneliti populasi atau sampel tertentu (Sugiyono, 2015:14). Sedangkan jenis dari penelitian ini adalah eksperimen yang merupakan satu-satunya metode penelitian yang dapat menguji secara benar hipotesis menyangkut hubungan sebab </w:t>
      </w:r>
      <w:r>
        <w:rPr>
          <w:rFonts w:ascii="Times New Roman" w:hAnsi="Times New Roman" w:cs="Times New Roman"/>
          <w:sz w:val="24"/>
          <w:szCs w:val="24"/>
        </w:rPr>
        <w:t>akibat (Gay dalam Emzir, 2013</w:t>
      </w:r>
      <w:r w:rsidRPr="003D0376">
        <w:rPr>
          <w:rFonts w:ascii="Times New Roman" w:hAnsi="Times New Roman" w:cs="Times New Roman"/>
          <w:sz w:val="24"/>
          <w:szCs w:val="24"/>
        </w:rPr>
        <w:t>).</w:t>
      </w:r>
    </w:p>
    <w:p w:rsidR="0015692A" w:rsidRDefault="0015692A" w:rsidP="0015692A">
      <w:pPr>
        <w:tabs>
          <w:tab w:val="left" w:pos="709"/>
        </w:tabs>
        <w:spacing w:after="0" w:line="480" w:lineRule="auto"/>
        <w:jc w:val="both"/>
        <w:rPr>
          <w:rFonts w:ascii="Times New Roman" w:hAnsi="Times New Roman" w:cs="Times New Roman"/>
          <w:sz w:val="24"/>
          <w:szCs w:val="24"/>
        </w:rPr>
      </w:pPr>
    </w:p>
    <w:p w:rsidR="0015692A" w:rsidRPr="0015692A" w:rsidRDefault="0015692A" w:rsidP="00D56D2F">
      <w:pPr>
        <w:pStyle w:val="ListParagraph"/>
        <w:numPr>
          <w:ilvl w:val="0"/>
          <w:numId w:val="3"/>
        </w:numPr>
        <w:tabs>
          <w:tab w:val="left" w:pos="360"/>
        </w:tabs>
        <w:spacing w:after="0" w:line="480" w:lineRule="auto"/>
        <w:ind w:hanging="3524"/>
        <w:jc w:val="both"/>
        <w:rPr>
          <w:rFonts w:ascii="Times New Roman" w:hAnsi="Times New Roman" w:cs="Times New Roman"/>
          <w:sz w:val="24"/>
          <w:szCs w:val="24"/>
        </w:rPr>
      </w:pPr>
      <w:r w:rsidRPr="0015692A">
        <w:rPr>
          <w:rFonts w:ascii="Times New Roman" w:hAnsi="Times New Roman" w:cs="Times New Roman"/>
          <w:b/>
          <w:sz w:val="24"/>
          <w:szCs w:val="24"/>
        </w:rPr>
        <w:t>Variabel dan Desain Penelitian</w:t>
      </w:r>
    </w:p>
    <w:p w:rsidR="0015692A" w:rsidRPr="00213000" w:rsidRDefault="0015692A" w:rsidP="00D56D2F">
      <w:pPr>
        <w:pStyle w:val="ListParagraph"/>
        <w:numPr>
          <w:ilvl w:val="0"/>
          <w:numId w:val="23"/>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Variabel </w:t>
      </w:r>
    </w:p>
    <w:p w:rsidR="0015692A" w:rsidRDefault="0015692A" w:rsidP="00D56D2F">
      <w:pPr>
        <w:pStyle w:val="ListParagraph"/>
        <w:numPr>
          <w:ilvl w:val="0"/>
          <w:numId w:val="24"/>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Bebas</w:t>
      </w:r>
    </w:p>
    <w:p w:rsidR="0015692A" w:rsidRDefault="0015692A" w:rsidP="0015692A">
      <w:pPr>
        <w:pStyle w:val="ListParagraph"/>
        <w:tabs>
          <w:tab w:val="left" w:pos="709"/>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Variabel bebas (</w:t>
      </w:r>
      <w:r w:rsidRPr="00213000">
        <w:rPr>
          <w:rFonts w:ascii="Times New Roman" w:hAnsi="Times New Roman" w:cs="Times New Roman"/>
          <w:i/>
          <w:sz w:val="24"/>
          <w:szCs w:val="24"/>
        </w:rPr>
        <w:t>independen</w:t>
      </w:r>
      <w:r>
        <w:rPr>
          <w:rFonts w:ascii="Times New Roman" w:hAnsi="Times New Roman" w:cs="Times New Roman"/>
          <w:sz w:val="24"/>
          <w:szCs w:val="24"/>
        </w:rPr>
        <w:t>) adalah variabel yang mempengaruhi atau penyebab berubahnya variabel terikat (Sugiyono, 2015:61). Adapun yang menjadi variabel bebas dalam pe</w:t>
      </w:r>
      <w:r w:rsidR="0097791A">
        <w:rPr>
          <w:rFonts w:ascii="Times New Roman" w:hAnsi="Times New Roman" w:cs="Times New Roman"/>
          <w:sz w:val="24"/>
          <w:szCs w:val="24"/>
        </w:rPr>
        <w:t xml:space="preserve">nelitian ini adalah strategi </w:t>
      </w:r>
      <w:r>
        <w:rPr>
          <w:rFonts w:ascii="Times New Roman" w:hAnsi="Times New Roman" w:cs="Times New Roman"/>
          <w:sz w:val="24"/>
          <w:szCs w:val="24"/>
        </w:rPr>
        <w:t xml:space="preserve"> </w:t>
      </w:r>
      <w:r>
        <w:rPr>
          <w:rFonts w:ascii="Times New Roman" w:hAnsi="Times New Roman" w:cs="Times New Roman"/>
          <w:i/>
          <w:sz w:val="24"/>
          <w:szCs w:val="24"/>
        </w:rPr>
        <w:t>Know-Want-Learned</w:t>
      </w:r>
      <w:r w:rsidR="0097791A">
        <w:rPr>
          <w:rFonts w:ascii="Times New Roman" w:hAnsi="Times New Roman" w:cs="Times New Roman"/>
          <w:i/>
          <w:sz w:val="24"/>
          <w:szCs w:val="24"/>
        </w:rPr>
        <w:t xml:space="preserve"> </w:t>
      </w:r>
      <w:r w:rsidR="0097791A">
        <w:rPr>
          <w:rFonts w:ascii="Times New Roman" w:hAnsi="Times New Roman" w:cs="Times New Roman"/>
          <w:sz w:val="24"/>
          <w:szCs w:val="24"/>
        </w:rPr>
        <w:t>(KWL)</w:t>
      </w:r>
      <w:r>
        <w:rPr>
          <w:rFonts w:ascii="Times New Roman" w:hAnsi="Times New Roman" w:cs="Times New Roman"/>
          <w:sz w:val="24"/>
          <w:szCs w:val="24"/>
        </w:rPr>
        <w:t>. Variabel bebas dalam penelitian ini diberi symbol X.</w:t>
      </w:r>
    </w:p>
    <w:p w:rsidR="0015692A" w:rsidRDefault="0015692A" w:rsidP="00D56D2F">
      <w:pPr>
        <w:pStyle w:val="ListParagraph"/>
        <w:numPr>
          <w:ilvl w:val="0"/>
          <w:numId w:val="24"/>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Terikat</w:t>
      </w:r>
    </w:p>
    <w:p w:rsidR="0015692A" w:rsidRPr="00A5013E" w:rsidRDefault="0047392D" w:rsidP="0015692A">
      <w:pPr>
        <w:pStyle w:val="ListParagraph"/>
        <w:tabs>
          <w:tab w:val="left" w:pos="709"/>
        </w:tabs>
        <w:spacing w:after="0" w:line="480" w:lineRule="auto"/>
        <w:ind w:left="1080"/>
        <w:jc w:val="both"/>
        <w:rPr>
          <w:rFonts w:ascii="Times New Roman" w:hAnsi="Times New Roman" w:cs="Times New Roman"/>
          <w:sz w:val="24"/>
          <w:szCs w:val="24"/>
        </w:rPr>
      </w:pPr>
      <w:r w:rsidRPr="0047392D">
        <w:rPr>
          <w:rFonts w:ascii="Times New Roman" w:hAnsi="Times New Roman" w:cs="Times New Roman"/>
          <w:b/>
          <w:noProof/>
          <w:sz w:val="24"/>
          <w:szCs w:val="24"/>
        </w:rPr>
        <w:pict>
          <v:rect id="_x0000_s1061" style="position:absolute;left:0;text-align:left;margin-left:210.3pt;margin-top:95.2pt;width:28.5pt;height:22.95pt;z-index:251679744" strokecolor="white [3212]">
            <v:textbox>
              <w:txbxContent>
                <w:p w:rsidR="00B61D0A" w:rsidRPr="008C79FE" w:rsidRDefault="00B61D0A">
                  <w:pPr>
                    <w:rPr>
                      <w:rFonts w:ascii="Times New Roman" w:hAnsi="Times New Roman" w:cs="Times New Roman"/>
                      <w:sz w:val="24"/>
                      <w:szCs w:val="24"/>
                    </w:rPr>
                  </w:pPr>
                  <w:r w:rsidRPr="008C79FE">
                    <w:rPr>
                      <w:rFonts w:ascii="Times New Roman" w:hAnsi="Times New Roman" w:cs="Times New Roman"/>
                      <w:sz w:val="24"/>
                      <w:szCs w:val="24"/>
                    </w:rPr>
                    <w:t>34</w:t>
                  </w:r>
                </w:p>
              </w:txbxContent>
            </v:textbox>
          </v:rect>
        </w:pict>
      </w:r>
      <w:r w:rsidR="0015692A">
        <w:rPr>
          <w:rFonts w:ascii="Times New Roman" w:hAnsi="Times New Roman" w:cs="Times New Roman"/>
          <w:sz w:val="24"/>
          <w:szCs w:val="24"/>
        </w:rPr>
        <w:t xml:space="preserve">Variabel terikat (dependen) adalah variabel yang dipengaruhi atau akibat dari adanya variabel bebas (Sugiyono, 2015:61). Adapun yang menjadi variabel terikat dalam penelitian ini adalah kemampuan </w:t>
      </w:r>
      <w:r w:rsidR="0015692A">
        <w:rPr>
          <w:rFonts w:ascii="Times New Roman" w:hAnsi="Times New Roman" w:cs="Times New Roman"/>
          <w:sz w:val="24"/>
          <w:szCs w:val="24"/>
        </w:rPr>
        <w:lastRenderedPageBreak/>
        <w:t>membaca pemahaman peserta didik. Variabel terikat dalam penelitian ini adalah Y</w:t>
      </w:r>
    </w:p>
    <w:p w:rsidR="0015692A" w:rsidRDefault="0015692A" w:rsidP="0015692A">
      <w:pPr>
        <w:pStyle w:val="ListParagraph"/>
        <w:tabs>
          <w:tab w:val="left" w:pos="709"/>
        </w:tabs>
        <w:spacing w:after="0" w:line="480" w:lineRule="auto"/>
        <w:ind w:left="1080"/>
        <w:jc w:val="both"/>
        <w:rPr>
          <w:rFonts w:ascii="Times New Roman" w:hAnsi="Times New Roman" w:cs="Times New Roman"/>
          <w:sz w:val="24"/>
          <w:szCs w:val="24"/>
        </w:rPr>
      </w:pPr>
    </w:p>
    <w:p w:rsidR="0015692A" w:rsidRPr="003D0376" w:rsidRDefault="0015692A" w:rsidP="00D56D2F">
      <w:pPr>
        <w:pStyle w:val="ListParagraph"/>
        <w:numPr>
          <w:ilvl w:val="0"/>
          <w:numId w:val="23"/>
        </w:numPr>
        <w:tabs>
          <w:tab w:val="left" w:pos="709"/>
        </w:tabs>
        <w:spacing w:after="0" w:line="480" w:lineRule="auto"/>
        <w:ind w:left="360" w:firstLine="0"/>
        <w:jc w:val="both"/>
        <w:rPr>
          <w:rFonts w:ascii="Times New Roman" w:hAnsi="Times New Roman" w:cs="Times New Roman"/>
          <w:sz w:val="24"/>
          <w:szCs w:val="24"/>
        </w:rPr>
      </w:pPr>
      <w:r>
        <w:rPr>
          <w:rFonts w:ascii="Times New Roman" w:hAnsi="Times New Roman" w:cs="Times New Roman"/>
          <w:b/>
          <w:sz w:val="24"/>
          <w:szCs w:val="24"/>
        </w:rPr>
        <w:t>Desain Penelitian</w:t>
      </w:r>
    </w:p>
    <w:p w:rsidR="0015692A" w:rsidRDefault="0015692A" w:rsidP="00B303B3">
      <w:pPr>
        <w:tabs>
          <w:tab w:val="left" w:pos="709"/>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D3154E">
        <w:rPr>
          <w:rFonts w:ascii="Times New Roman" w:hAnsi="Times New Roman" w:cs="Times New Roman"/>
          <w:sz w:val="24"/>
          <w:szCs w:val="24"/>
        </w:rPr>
        <w:t xml:space="preserve">Penelitian ini menggunakan </w:t>
      </w:r>
      <w:r>
        <w:rPr>
          <w:rFonts w:ascii="Times New Roman" w:hAnsi="Times New Roman" w:cs="Times New Roman"/>
          <w:i/>
          <w:sz w:val="24"/>
          <w:szCs w:val="24"/>
        </w:rPr>
        <w:t>Quasi Experimental Design</w:t>
      </w:r>
      <w:r w:rsidRPr="00D3154E">
        <w:rPr>
          <w:rFonts w:ascii="Times New Roman" w:hAnsi="Times New Roman" w:cs="Times New Roman"/>
          <w:sz w:val="24"/>
          <w:szCs w:val="24"/>
        </w:rPr>
        <w:t xml:space="preserve"> tipe</w:t>
      </w:r>
      <w:r w:rsidR="00B303B3">
        <w:rPr>
          <w:rFonts w:ascii="Times New Roman" w:hAnsi="Times New Roman" w:cs="Times New Roman"/>
          <w:sz w:val="24"/>
          <w:szCs w:val="24"/>
        </w:rPr>
        <w:t xml:space="preserve"> </w:t>
      </w:r>
      <w:r>
        <w:rPr>
          <w:rFonts w:ascii="Times New Roman" w:hAnsi="Times New Roman" w:cs="Times New Roman"/>
          <w:i/>
          <w:sz w:val="24"/>
          <w:szCs w:val="24"/>
        </w:rPr>
        <w:t>Nonequivalent Control Group Design</w:t>
      </w:r>
      <w:r w:rsidRPr="00D3154E">
        <w:rPr>
          <w:rFonts w:ascii="Times New Roman" w:hAnsi="Times New Roman" w:cs="Times New Roman"/>
          <w:sz w:val="24"/>
          <w:szCs w:val="24"/>
        </w:rPr>
        <w:t>.</w:t>
      </w:r>
      <w:r>
        <w:rPr>
          <w:rFonts w:ascii="Times New Roman" w:hAnsi="Times New Roman" w:cs="Times New Roman"/>
          <w:sz w:val="24"/>
          <w:szCs w:val="24"/>
        </w:rPr>
        <w:t xml:space="preserve"> Dalam desain penelitian ini terdapat dua kelompok yaitu kelompok eksperimen dan kelompok kontrol yang berfungsi sebagai pembanding. Kelompok eksperimen diberikan perlakuan berupa pengajaran menggunakan strategi </w:t>
      </w:r>
      <w:r w:rsidR="00B303B3">
        <w:rPr>
          <w:rFonts w:ascii="Times New Roman" w:hAnsi="Times New Roman" w:cs="Times New Roman"/>
          <w:i/>
          <w:sz w:val="24"/>
          <w:szCs w:val="24"/>
        </w:rPr>
        <w:t>Know-Want-Learned</w:t>
      </w:r>
      <w:r w:rsidR="00B303B3">
        <w:rPr>
          <w:rFonts w:ascii="Times New Roman" w:hAnsi="Times New Roman" w:cs="Times New Roman"/>
          <w:sz w:val="24"/>
          <w:szCs w:val="24"/>
        </w:rPr>
        <w:t xml:space="preserve"> (KWL</w:t>
      </w:r>
      <w:r>
        <w:rPr>
          <w:rFonts w:ascii="Times New Roman" w:hAnsi="Times New Roman" w:cs="Times New Roman"/>
          <w:sz w:val="24"/>
          <w:szCs w:val="24"/>
        </w:rPr>
        <w:t xml:space="preserve">) sedangkan kelompok kontrol tidak diberikan perlakuan. </w:t>
      </w:r>
      <w:r w:rsidR="00D44976">
        <w:rPr>
          <w:rFonts w:ascii="Times New Roman" w:hAnsi="Times New Roman" w:cs="Times New Roman"/>
          <w:sz w:val="24"/>
          <w:szCs w:val="24"/>
        </w:rPr>
        <w:t>Kelompok Eksperimen dan Kontrol di bagi berdasarkan nilai hasil belajar Bahasa.Indonesia semester Ganjil. Kelompok tersebut dibagi berdasarkan nilai tertinggi</w:t>
      </w:r>
      <w:r w:rsidR="00D4130D">
        <w:rPr>
          <w:rFonts w:ascii="Times New Roman" w:hAnsi="Times New Roman" w:cs="Times New Roman"/>
          <w:sz w:val="24"/>
          <w:szCs w:val="24"/>
        </w:rPr>
        <w:t xml:space="preserve">, sedang dan cukup kemudian dibagi rata antara kelompok eksperimen dan control. </w:t>
      </w:r>
      <w:r>
        <w:rPr>
          <w:rFonts w:ascii="Times New Roman" w:hAnsi="Times New Roman" w:cs="Times New Roman"/>
          <w:sz w:val="24"/>
          <w:szCs w:val="24"/>
        </w:rPr>
        <w:t>Adapun desainnya sebagai berikut:</w:t>
      </w:r>
    </w:p>
    <w:p w:rsidR="0015692A" w:rsidRDefault="0015692A" w:rsidP="0097791A">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Tabel 3. 1. Desain Penelitian</w:t>
      </w:r>
    </w:p>
    <w:p w:rsidR="0097791A" w:rsidRPr="007247DF" w:rsidRDefault="0097791A" w:rsidP="0097791A">
      <w:pPr>
        <w:tabs>
          <w:tab w:val="left" w:pos="709"/>
          <w:tab w:val="left" w:pos="851"/>
        </w:tabs>
        <w:spacing w:after="0" w:line="240" w:lineRule="auto"/>
        <w:jc w:val="both"/>
        <w:rPr>
          <w:rFonts w:ascii="Times New Roman" w:hAnsi="Times New Roman" w:cs="Times New Roman"/>
          <w:sz w:val="24"/>
          <w:szCs w:val="24"/>
        </w:rPr>
      </w:pPr>
    </w:p>
    <w:tbl>
      <w:tblPr>
        <w:tblStyle w:val="TableGrid"/>
        <w:tblW w:w="0" w:type="auto"/>
        <w:tblInd w:w="284" w:type="dxa"/>
        <w:tblBorders>
          <w:top w:val="single" w:sz="4" w:space="0" w:color="000000" w:themeColor="text1"/>
          <w:bottom w:val="single" w:sz="4" w:space="0" w:color="000000" w:themeColor="text1"/>
          <w:insideH w:val="single" w:sz="4" w:space="0" w:color="000000" w:themeColor="text1"/>
        </w:tblBorders>
        <w:tblLook w:val="04A0"/>
      </w:tblPr>
      <w:tblGrid>
        <w:gridCol w:w="2070"/>
        <w:gridCol w:w="1947"/>
        <w:gridCol w:w="2018"/>
        <w:gridCol w:w="1835"/>
      </w:tblGrid>
      <w:tr w:rsidR="0015692A" w:rsidTr="0015692A">
        <w:tc>
          <w:tcPr>
            <w:tcW w:w="2129" w:type="dxa"/>
            <w:vAlign w:val="center"/>
          </w:tcPr>
          <w:p w:rsidR="0015692A" w:rsidRDefault="0015692A" w:rsidP="009779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 (kelas)</w:t>
            </w:r>
          </w:p>
        </w:tc>
        <w:tc>
          <w:tcPr>
            <w:tcW w:w="2058" w:type="dxa"/>
            <w:vAlign w:val="center"/>
          </w:tcPr>
          <w:p w:rsidR="0015692A" w:rsidRDefault="0015692A" w:rsidP="009779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Pre-Test</w:t>
            </w:r>
          </w:p>
        </w:tc>
        <w:tc>
          <w:tcPr>
            <w:tcW w:w="2086" w:type="dxa"/>
            <w:vAlign w:val="center"/>
          </w:tcPr>
          <w:p w:rsidR="0015692A" w:rsidRDefault="0015692A" w:rsidP="009779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Treatment</w:t>
            </w:r>
          </w:p>
        </w:tc>
        <w:tc>
          <w:tcPr>
            <w:tcW w:w="1930" w:type="dxa"/>
            <w:vAlign w:val="center"/>
          </w:tcPr>
          <w:p w:rsidR="0015692A" w:rsidRDefault="0015692A" w:rsidP="009779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Post-Test</w:t>
            </w:r>
          </w:p>
        </w:tc>
      </w:tr>
      <w:tr w:rsidR="0015692A" w:rsidTr="0015692A">
        <w:tc>
          <w:tcPr>
            <w:tcW w:w="2129" w:type="dxa"/>
          </w:tcPr>
          <w:p w:rsidR="0015692A" w:rsidRDefault="0015692A" w:rsidP="009779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Eksperimen</w:t>
            </w:r>
          </w:p>
        </w:tc>
        <w:tc>
          <w:tcPr>
            <w:tcW w:w="2058" w:type="dxa"/>
          </w:tcPr>
          <w:p w:rsidR="0015692A" w:rsidRDefault="0015692A" w:rsidP="009779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w:t>
            </w:r>
            <w:r w:rsidRPr="0006740E">
              <w:rPr>
                <w:rFonts w:ascii="Times New Roman" w:hAnsi="Times New Roman" w:cs="Times New Roman"/>
                <w:sz w:val="24"/>
                <w:szCs w:val="24"/>
                <w:vertAlign w:val="subscript"/>
              </w:rPr>
              <w:t>1</w:t>
            </w:r>
          </w:p>
        </w:tc>
        <w:tc>
          <w:tcPr>
            <w:tcW w:w="2086" w:type="dxa"/>
          </w:tcPr>
          <w:p w:rsidR="0015692A" w:rsidRDefault="0015692A" w:rsidP="009779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X</w:t>
            </w:r>
          </w:p>
        </w:tc>
        <w:tc>
          <w:tcPr>
            <w:tcW w:w="1930" w:type="dxa"/>
          </w:tcPr>
          <w:p w:rsidR="0015692A" w:rsidRDefault="0015692A" w:rsidP="009779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w:t>
            </w:r>
            <w:r w:rsidRPr="0006740E">
              <w:rPr>
                <w:rFonts w:ascii="Times New Roman" w:hAnsi="Times New Roman" w:cs="Times New Roman"/>
                <w:sz w:val="24"/>
                <w:szCs w:val="24"/>
                <w:vertAlign w:val="subscript"/>
              </w:rPr>
              <w:t>2</w:t>
            </w:r>
          </w:p>
        </w:tc>
      </w:tr>
      <w:tr w:rsidR="0015692A" w:rsidTr="0015692A">
        <w:tc>
          <w:tcPr>
            <w:tcW w:w="2129" w:type="dxa"/>
          </w:tcPr>
          <w:p w:rsidR="0015692A" w:rsidRDefault="0015692A" w:rsidP="009779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Kontrol</w:t>
            </w:r>
          </w:p>
        </w:tc>
        <w:tc>
          <w:tcPr>
            <w:tcW w:w="2058" w:type="dxa"/>
          </w:tcPr>
          <w:p w:rsidR="0015692A" w:rsidRDefault="0015692A" w:rsidP="009779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3</w:t>
            </w:r>
          </w:p>
        </w:tc>
        <w:tc>
          <w:tcPr>
            <w:tcW w:w="2086" w:type="dxa"/>
          </w:tcPr>
          <w:p w:rsidR="0015692A" w:rsidRDefault="0015692A" w:rsidP="009779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30" w:type="dxa"/>
          </w:tcPr>
          <w:p w:rsidR="0015692A" w:rsidRDefault="0015692A" w:rsidP="0097791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4</w:t>
            </w:r>
          </w:p>
        </w:tc>
      </w:tr>
    </w:tbl>
    <w:p w:rsidR="0015692A" w:rsidRPr="0097791A" w:rsidRDefault="0015692A" w:rsidP="0097791A">
      <w:pPr>
        <w:spacing w:before="240" w:after="0" w:line="480" w:lineRule="auto"/>
        <w:jc w:val="both"/>
        <w:rPr>
          <w:rFonts w:ascii="Times New Roman" w:hAnsi="Times New Roman" w:cs="Times New Roman"/>
          <w:sz w:val="24"/>
          <w:szCs w:val="24"/>
        </w:rPr>
      </w:pPr>
      <w:r w:rsidRPr="0097791A">
        <w:rPr>
          <w:rFonts w:ascii="Times New Roman" w:hAnsi="Times New Roman" w:cs="Times New Roman"/>
          <w:sz w:val="24"/>
          <w:szCs w:val="24"/>
        </w:rPr>
        <w:t xml:space="preserve">Keterangan </w:t>
      </w:r>
    </w:p>
    <w:p w:rsidR="0015692A" w:rsidRPr="00476609" w:rsidRDefault="0015692A" w:rsidP="0015692A">
      <w:pPr>
        <w:pStyle w:val="ListParagraph"/>
        <w:spacing w:after="0" w:line="480" w:lineRule="auto"/>
        <w:ind w:left="709" w:hanging="709"/>
        <w:jc w:val="both"/>
        <w:rPr>
          <w:rFonts w:ascii="Times New Roman" w:hAnsi="Times New Roman" w:cs="Times New Roman"/>
          <w:sz w:val="24"/>
          <w:szCs w:val="24"/>
        </w:rPr>
      </w:pPr>
      <w:r w:rsidRPr="00476609">
        <w:rPr>
          <w:rFonts w:ascii="Times New Roman" w:hAnsi="Times New Roman" w:cs="Times New Roman"/>
          <w:sz w:val="24"/>
          <w:szCs w:val="24"/>
        </w:rPr>
        <w:t>O</w:t>
      </w:r>
      <w:r w:rsidRPr="00476609">
        <w:rPr>
          <w:rFonts w:ascii="Times New Roman" w:hAnsi="Times New Roman" w:cs="Times New Roman"/>
          <w:sz w:val="24"/>
          <w:szCs w:val="24"/>
          <w:vertAlign w:val="subscript"/>
        </w:rPr>
        <w:t>1</w:t>
      </w:r>
      <w:r w:rsidRPr="00476609">
        <w:rPr>
          <w:rFonts w:ascii="Times New Roman" w:hAnsi="Times New Roman" w:cs="Times New Roman"/>
          <w:sz w:val="24"/>
          <w:szCs w:val="24"/>
        </w:rPr>
        <w:t xml:space="preserve">= </w:t>
      </w:r>
      <w:r w:rsidRPr="00476609">
        <w:rPr>
          <w:rFonts w:ascii="Times New Roman" w:hAnsi="Times New Roman" w:cs="Times New Roman"/>
          <w:i/>
          <w:sz w:val="24"/>
          <w:szCs w:val="24"/>
        </w:rPr>
        <w:t>Pre-Test</w:t>
      </w:r>
      <w:r w:rsidRPr="00476609">
        <w:rPr>
          <w:rFonts w:ascii="Times New Roman" w:hAnsi="Times New Roman" w:cs="Times New Roman"/>
          <w:sz w:val="24"/>
          <w:szCs w:val="24"/>
        </w:rPr>
        <w:t xml:space="preserve"> kelompok eksperimen</w:t>
      </w:r>
    </w:p>
    <w:p w:rsidR="0015692A" w:rsidRPr="003A1B50" w:rsidRDefault="0015692A" w:rsidP="0015692A">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476609">
        <w:rPr>
          <w:rFonts w:ascii="Times New Roman" w:hAnsi="Times New Roman" w:cs="Times New Roman"/>
          <w:i/>
          <w:sz w:val="24"/>
          <w:szCs w:val="24"/>
        </w:rPr>
        <w:t>Post-test</w:t>
      </w:r>
      <w:r>
        <w:rPr>
          <w:rFonts w:ascii="Times New Roman" w:hAnsi="Times New Roman" w:cs="Times New Roman"/>
          <w:sz w:val="24"/>
          <w:szCs w:val="24"/>
        </w:rPr>
        <w:t xml:space="preserve"> kelompok eksperimen</w:t>
      </w:r>
    </w:p>
    <w:p w:rsidR="0015692A" w:rsidRPr="003A1B50" w:rsidRDefault="0015692A" w:rsidP="0015692A">
      <w:pPr>
        <w:pStyle w:val="ListParagraph"/>
        <w:spacing w:after="0" w:line="480" w:lineRule="auto"/>
        <w:ind w:left="0"/>
        <w:jc w:val="both"/>
        <w:rPr>
          <w:rFonts w:ascii="Times New Roman" w:hAnsi="Times New Roman" w:cs="Times New Roman"/>
          <w:color w:val="000000" w:themeColor="text1"/>
          <w:sz w:val="24"/>
          <w:szCs w:val="24"/>
        </w:rPr>
      </w:pPr>
      <w:r w:rsidRPr="003A1B50">
        <w:rPr>
          <w:rFonts w:ascii="Times New Roman" w:hAnsi="Times New Roman" w:cs="Times New Roman"/>
          <w:color w:val="000000" w:themeColor="text1"/>
          <w:sz w:val="24"/>
          <w:szCs w:val="24"/>
        </w:rPr>
        <w:t>O</w:t>
      </w:r>
      <w:r w:rsidRPr="003A1B50">
        <w:rPr>
          <w:rFonts w:ascii="Times New Roman" w:hAnsi="Times New Roman" w:cs="Times New Roman"/>
          <w:color w:val="000000" w:themeColor="text1"/>
          <w:sz w:val="24"/>
          <w:szCs w:val="24"/>
          <w:vertAlign w:val="subscript"/>
        </w:rPr>
        <w:t>3</w:t>
      </w:r>
      <w:r w:rsidRPr="003A1B50">
        <w:rPr>
          <w:rFonts w:ascii="Times New Roman" w:hAnsi="Times New Roman" w:cs="Times New Roman"/>
          <w:color w:val="000000" w:themeColor="text1"/>
          <w:sz w:val="24"/>
          <w:szCs w:val="24"/>
        </w:rPr>
        <w:t xml:space="preserve"> = </w:t>
      </w:r>
      <w:r w:rsidRPr="00476609">
        <w:rPr>
          <w:rFonts w:ascii="Times New Roman" w:hAnsi="Times New Roman" w:cs="Times New Roman"/>
          <w:i/>
          <w:color w:val="000000" w:themeColor="text1"/>
          <w:sz w:val="24"/>
          <w:szCs w:val="24"/>
        </w:rPr>
        <w:t>Pre-tes</w:t>
      </w:r>
      <w:r w:rsidRPr="003A1B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kelompok kontrol</w:t>
      </w:r>
    </w:p>
    <w:p w:rsidR="0015692A" w:rsidRPr="003A1B50" w:rsidRDefault="0015692A" w:rsidP="0015692A">
      <w:pPr>
        <w:pStyle w:val="ListParagraph"/>
        <w:spacing w:after="0" w:line="480" w:lineRule="auto"/>
        <w:ind w:left="0"/>
        <w:jc w:val="both"/>
        <w:rPr>
          <w:rFonts w:ascii="Times New Roman" w:hAnsi="Times New Roman" w:cs="Times New Roman"/>
          <w:color w:val="000000" w:themeColor="text1"/>
          <w:sz w:val="24"/>
          <w:szCs w:val="24"/>
        </w:rPr>
      </w:pPr>
      <w:r w:rsidRPr="003A1B50">
        <w:rPr>
          <w:rFonts w:ascii="Times New Roman" w:hAnsi="Times New Roman" w:cs="Times New Roman"/>
          <w:color w:val="000000" w:themeColor="text1"/>
          <w:sz w:val="24"/>
          <w:szCs w:val="24"/>
        </w:rPr>
        <w:t>O</w:t>
      </w:r>
      <w:r w:rsidRPr="003A1B50">
        <w:rPr>
          <w:rFonts w:ascii="Times New Roman" w:hAnsi="Times New Roman" w:cs="Times New Roman"/>
          <w:color w:val="000000" w:themeColor="text1"/>
          <w:sz w:val="24"/>
          <w:szCs w:val="24"/>
          <w:vertAlign w:val="subscript"/>
        </w:rPr>
        <w:t>4</w:t>
      </w:r>
      <w:r w:rsidRPr="003A1B50">
        <w:rPr>
          <w:rFonts w:ascii="Times New Roman" w:hAnsi="Times New Roman" w:cs="Times New Roman"/>
          <w:color w:val="000000" w:themeColor="text1"/>
          <w:sz w:val="24"/>
          <w:szCs w:val="24"/>
        </w:rPr>
        <w:t xml:space="preserve"> = </w:t>
      </w:r>
      <w:r w:rsidRPr="00476609">
        <w:rPr>
          <w:rFonts w:ascii="Times New Roman" w:hAnsi="Times New Roman" w:cs="Times New Roman"/>
          <w:i/>
          <w:color w:val="000000" w:themeColor="text1"/>
          <w:sz w:val="24"/>
          <w:szCs w:val="24"/>
        </w:rPr>
        <w:t>Post-test</w:t>
      </w:r>
      <w:r>
        <w:rPr>
          <w:rFonts w:ascii="Times New Roman" w:hAnsi="Times New Roman" w:cs="Times New Roman"/>
          <w:color w:val="000000" w:themeColor="text1"/>
          <w:sz w:val="24"/>
          <w:szCs w:val="24"/>
        </w:rPr>
        <w:t xml:space="preserve"> kelompok kontrol</w:t>
      </w:r>
    </w:p>
    <w:p w:rsidR="00D4130D" w:rsidRDefault="0015692A" w:rsidP="0015692A">
      <w:pPr>
        <w:pStyle w:val="ListParagraph"/>
        <w:spacing w:after="36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X  = </w:t>
      </w:r>
      <w:r>
        <w:rPr>
          <w:rFonts w:ascii="Times New Roman" w:hAnsi="Times New Roman" w:cs="Times New Roman"/>
          <w:i/>
          <w:sz w:val="24"/>
          <w:szCs w:val="24"/>
        </w:rPr>
        <w:t xml:space="preserve">Threatment </w:t>
      </w:r>
      <w:r>
        <w:rPr>
          <w:rFonts w:ascii="Times New Roman" w:hAnsi="Times New Roman" w:cs="Times New Roman"/>
          <w:sz w:val="24"/>
          <w:szCs w:val="24"/>
        </w:rPr>
        <w:t>yang diberikan</w:t>
      </w:r>
    </w:p>
    <w:p w:rsidR="0015692A" w:rsidRPr="003E44F8" w:rsidRDefault="0015692A" w:rsidP="00D56D2F">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Definisi Operasional Variabel</w:t>
      </w:r>
    </w:p>
    <w:p w:rsidR="0015692A" w:rsidRPr="003E44F8" w:rsidRDefault="0015692A" w:rsidP="0015692A">
      <w:pPr>
        <w:pStyle w:val="ListParagraph"/>
        <w:tabs>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Pr="003E44F8">
        <w:rPr>
          <w:rFonts w:ascii="Times New Roman" w:hAnsi="Times New Roman" w:cs="Times New Roman"/>
          <w:sz w:val="24"/>
          <w:szCs w:val="24"/>
        </w:rPr>
        <w:t>Dalam penelitian terdapat dua variabel yang saling terkait yaitu:</w:t>
      </w:r>
    </w:p>
    <w:p w:rsidR="0015692A" w:rsidRPr="00DF4DFA" w:rsidRDefault="0015692A" w:rsidP="00D56D2F">
      <w:pPr>
        <w:pStyle w:val="ListParagraph"/>
        <w:numPr>
          <w:ilvl w:val="0"/>
          <w:numId w:val="25"/>
        </w:numPr>
        <w:tabs>
          <w:tab w:val="left" w:pos="709"/>
        </w:tabs>
        <w:spacing w:after="0" w:line="480" w:lineRule="auto"/>
        <w:jc w:val="both"/>
        <w:rPr>
          <w:rFonts w:ascii="Times New Roman" w:hAnsi="Times New Roman" w:cs="Times New Roman"/>
          <w:b/>
          <w:sz w:val="24"/>
          <w:szCs w:val="24"/>
        </w:rPr>
      </w:pPr>
      <w:r w:rsidRPr="00DF4DFA">
        <w:rPr>
          <w:rFonts w:ascii="Times New Roman" w:hAnsi="Times New Roman" w:cs="Times New Roman"/>
          <w:b/>
          <w:sz w:val="24"/>
          <w:szCs w:val="24"/>
        </w:rPr>
        <w:t xml:space="preserve">Strategi </w:t>
      </w:r>
      <w:r>
        <w:rPr>
          <w:rFonts w:ascii="Times New Roman" w:hAnsi="Times New Roman" w:cs="Times New Roman"/>
          <w:b/>
          <w:i/>
          <w:iCs/>
          <w:sz w:val="24"/>
          <w:szCs w:val="24"/>
        </w:rPr>
        <w:t xml:space="preserve">Know-Want-Learned </w:t>
      </w:r>
      <w:r>
        <w:rPr>
          <w:rFonts w:ascii="Times New Roman" w:hAnsi="Times New Roman" w:cs="Times New Roman"/>
          <w:b/>
          <w:iCs/>
          <w:sz w:val="24"/>
          <w:szCs w:val="24"/>
        </w:rPr>
        <w:t>(KWL)</w:t>
      </w:r>
    </w:p>
    <w:p w:rsidR="0015692A" w:rsidRDefault="0015692A" w:rsidP="00B303B3">
      <w:pPr>
        <w:pStyle w:val="ListParagraph"/>
        <w:tabs>
          <w:tab w:val="left" w:pos="709"/>
        </w:tabs>
        <w:spacing w:after="0" w:line="480" w:lineRule="auto"/>
        <w:jc w:val="both"/>
        <w:rPr>
          <w:rFonts w:ascii="Times New Roman" w:hAnsi="Times New Roman" w:cs="Times New Roman"/>
          <w:iCs/>
          <w:sz w:val="24"/>
          <w:szCs w:val="24"/>
        </w:rPr>
      </w:pPr>
      <w:r>
        <w:rPr>
          <w:rFonts w:ascii="Times New Roman" w:hAnsi="Times New Roman" w:cs="Times New Roman"/>
          <w:sz w:val="24"/>
          <w:szCs w:val="24"/>
        </w:rPr>
        <w:t xml:space="preserve">Strategi </w:t>
      </w:r>
      <w:r w:rsidRPr="00A5013E">
        <w:rPr>
          <w:rFonts w:ascii="Times New Roman" w:hAnsi="Times New Roman" w:cs="Times New Roman"/>
          <w:i/>
          <w:iCs/>
          <w:sz w:val="24"/>
          <w:szCs w:val="24"/>
        </w:rPr>
        <w:t>Know-Want-Learned</w:t>
      </w:r>
      <w:r>
        <w:rPr>
          <w:rFonts w:ascii="Times New Roman" w:hAnsi="Times New Roman" w:cs="Times New Roman"/>
          <w:i/>
          <w:iCs/>
          <w:sz w:val="24"/>
          <w:szCs w:val="24"/>
        </w:rPr>
        <w:t xml:space="preserve"> </w:t>
      </w:r>
      <w:r>
        <w:rPr>
          <w:rFonts w:ascii="Times New Roman" w:hAnsi="Times New Roman" w:cs="Times New Roman"/>
          <w:iCs/>
          <w:sz w:val="24"/>
          <w:szCs w:val="24"/>
        </w:rPr>
        <w:t>(KWL)</w:t>
      </w:r>
      <w:r>
        <w:rPr>
          <w:rFonts w:ascii="Times New Roman" w:hAnsi="Times New Roman" w:cs="Times New Roman"/>
          <w:sz w:val="24"/>
          <w:szCs w:val="24"/>
        </w:rPr>
        <w:t xml:space="preserve"> merupakan salah satu strategi dalam membaca pemahaman. Strategi KWL memberikan kepada siswa tujuan membaca serta memberikan peran aktif siswa sebelum, saat, dan sesudah membaca. </w:t>
      </w:r>
      <w:r w:rsidRPr="00F9396B">
        <w:rPr>
          <w:rFonts w:ascii="Times New Roman" w:hAnsi="Times New Roman" w:cs="Times New Roman"/>
          <w:sz w:val="24"/>
          <w:szCs w:val="24"/>
        </w:rPr>
        <w:t xml:space="preserve">Strategi KWL </w:t>
      </w:r>
      <w:r>
        <w:rPr>
          <w:rFonts w:ascii="Times New Roman" w:hAnsi="Times New Roman" w:cs="Times New Roman"/>
          <w:sz w:val="24"/>
          <w:szCs w:val="24"/>
        </w:rPr>
        <w:t xml:space="preserve">digunakan untuk menuntun siswa memahami sebuah teks secara keseluruhan. Dalam strategi KWL dapat </w:t>
      </w:r>
      <w:r w:rsidRPr="00F9396B">
        <w:rPr>
          <w:rFonts w:ascii="Times New Roman" w:hAnsi="Times New Roman" w:cs="Times New Roman"/>
          <w:sz w:val="24"/>
          <w:szCs w:val="24"/>
        </w:rPr>
        <w:t>membantu siswa memikirkan informasi baru yang diterima. Strategi KWL juga dapat memperkuat kemampuan siswa mengembangkan pertanyaan tentang topik dan bisa menil</w:t>
      </w:r>
      <w:r>
        <w:rPr>
          <w:rFonts w:ascii="Times New Roman" w:hAnsi="Times New Roman" w:cs="Times New Roman"/>
          <w:sz w:val="24"/>
          <w:szCs w:val="24"/>
        </w:rPr>
        <w:t xml:space="preserve">ai hasil belajar mereka sendiri. Penggunaan strategi </w:t>
      </w:r>
      <w:r w:rsidRPr="00A5013E">
        <w:rPr>
          <w:rFonts w:ascii="Times New Roman" w:hAnsi="Times New Roman" w:cs="Times New Roman"/>
          <w:i/>
          <w:iCs/>
          <w:sz w:val="24"/>
          <w:szCs w:val="24"/>
        </w:rPr>
        <w:t>Know-Want-Learned</w:t>
      </w:r>
      <w:r>
        <w:rPr>
          <w:rFonts w:ascii="Times New Roman" w:hAnsi="Times New Roman" w:cs="Times New Roman"/>
          <w:i/>
          <w:iCs/>
          <w:sz w:val="24"/>
          <w:szCs w:val="24"/>
        </w:rPr>
        <w:t xml:space="preserve"> </w:t>
      </w:r>
      <w:r>
        <w:rPr>
          <w:rFonts w:ascii="Times New Roman" w:hAnsi="Times New Roman" w:cs="Times New Roman"/>
          <w:iCs/>
          <w:sz w:val="24"/>
          <w:szCs w:val="24"/>
        </w:rPr>
        <w:t>(KWL) dapat meningkatkan hasil belajar siswa dalam pembelajaran membaca pemahaman, sebab dengan memanfaatkan langkah-langkah yang terdapat dalam strategi KWL, maka akan menimbulkan suasana belajar yang memungkinkan siswa untuk lebih memahami isi bacaan, sehingga menimbulkan kesan yang baru kepada siswa dalam pembelajaran membaca pemahaman. Dengan demikian, siswa dapat merasa tertarik dan termotivasi dalam pembelajaran membaca dan peningkatan hasil belajar siswa.</w:t>
      </w:r>
    </w:p>
    <w:p w:rsidR="00B303B3" w:rsidRDefault="00B303B3" w:rsidP="00B303B3">
      <w:pPr>
        <w:pStyle w:val="ListParagraph"/>
        <w:tabs>
          <w:tab w:val="left" w:pos="709"/>
        </w:tabs>
        <w:spacing w:after="0" w:line="480" w:lineRule="auto"/>
        <w:jc w:val="both"/>
        <w:rPr>
          <w:rFonts w:ascii="Times New Roman" w:hAnsi="Times New Roman" w:cs="Times New Roman"/>
          <w:sz w:val="24"/>
          <w:szCs w:val="24"/>
        </w:rPr>
      </w:pPr>
    </w:p>
    <w:p w:rsidR="00F34313" w:rsidRDefault="00F34313" w:rsidP="00B303B3">
      <w:pPr>
        <w:pStyle w:val="ListParagraph"/>
        <w:tabs>
          <w:tab w:val="left" w:pos="709"/>
        </w:tabs>
        <w:spacing w:after="0" w:line="480" w:lineRule="auto"/>
        <w:jc w:val="both"/>
        <w:rPr>
          <w:rFonts w:ascii="Times New Roman" w:hAnsi="Times New Roman" w:cs="Times New Roman"/>
          <w:sz w:val="24"/>
          <w:szCs w:val="24"/>
        </w:rPr>
      </w:pPr>
    </w:p>
    <w:p w:rsidR="00F34313" w:rsidRDefault="00F34313" w:rsidP="00B303B3">
      <w:pPr>
        <w:pStyle w:val="ListParagraph"/>
        <w:tabs>
          <w:tab w:val="left" w:pos="709"/>
        </w:tabs>
        <w:spacing w:after="0" w:line="480" w:lineRule="auto"/>
        <w:jc w:val="both"/>
        <w:rPr>
          <w:rFonts w:ascii="Times New Roman" w:hAnsi="Times New Roman" w:cs="Times New Roman"/>
          <w:sz w:val="24"/>
          <w:szCs w:val="24"/>
        </w:rPr>
      </w:pPr>
    </w:p>
    <w:p w:rsidR="0097791A" w:rsidRPr="00B303B3" w:rsidRDefault="0097791A" w:rsidP="00B303B3">
      <w:pPr>
        <w:pStyle w:val="ListParagraph"/>
        <w:tabs>
          <w:tab w:val="left" w:pos="709"/>
        </w:tabs>
        <w:spacing w:after="0" w:line="480" w:lineRule="auto"/>
        <w:jc w:val="both"/>
        <w:rPr>
          <w:rFonts w:ascii="Times New Roman" w:hAnsi="Times New Roman" w:cs="Times New Roman"/>
          <w:sz w:val="24"/>
          <w:szCs w:val="24"/>
        </w:rPr>
      </w:pPr>
    </w:p>
    <w:p w:rsidR="0015692A" w:rsidRDefault="0015692A" w:rsidP="00D56D2F">
      <w:pPr>
        <w:pStyle w:val="ListParagraph"/>
        <w:numPr>
          <w:ilvl w:val="0"/>
          <w:numId w:val="25"/>
        </w:numPr>
        <w:spacing w:after="0" w:line="480" w:lineRule="auto"/>
        <w:jc w:val="both"/>
        <w:rPr>
          <w:rFonts w:ascii="Times New Roman" w:hAnsi="Times New Roman" w:cs="Times New Roman"/>
          <w:b/>
          <w:sz w:val="24"/>
          <w:szCs w:val="24"/>
        </w:rPr>
      </w:pPr>
      <w:r w:rsidRPr="00DF4DFA">
        <w:rPr>
          <w:rFonts w:ascii="Times New Roman" w:hAnsi="Times New Roman" w:cs="Times New Roman"/>
          <w:b/>
          <w:sz w:val="24"/>
          <w:szCs w:val="24"/>
        </w:rPr>
        <w:lastRenderedPageBreak/>
        <w:t>Kemampuan Membaca Pemahaman</w:t>
      </w:r>
    </w:p>
    <w:p w:rsidR="0015692A" w:rsidRDefault="0015692A" w:rsidP="0015692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Kemampuan membaca pemahaman merupakan salah satu kemampuan yang harus dimiliki dalam proses membaca. M</w:t>
      </w:r>
      <w:r w:rsidRPr="009209AF">
        <w:rPr>
          <w:rFonts w:ascii="Times New Roman" w:hAnsi="Times New Roman" w:cs="Times New Roman"/>
          <w:sz w:val="24"/>
          <w:szCs w:val="24"/>
          <w:lang w:val="sv-SE"/>
        </w:rPr>
        <w:t>embaca</w:t>
      </w:r>
      <w:r>
        <w:rPr>
          <w:rFonts w:ascii="Times New Roman" w:hAnsi="Times New Roman" w:cs="Times New Roman"/>
          <w:sz w:val="24"/>
          <w:szCs w:val="24"/>
          <w:lang w:val="sv-SE"/>
        </w:rPr>
        <w:t xml:space="preserve"> pemahaman adalah </w:t>
      </w:r>
      <w:r w:rsidRPr="009209AF">
        <w:rPr>
          <w:rFonts w:ascii="Times New Roman" w:hAnsi="Times New Roman" w:cs="Times New Roman"/>
          <w:sz w:val="24"/>
          <w:szCs w:val="24"/>
          <w:lang w:val="sv-SE"/>
        </w:rPr>
        <w:t>proses pengolahan bac</w:t>
      </w:r>
      <w:r>
        <w:rPr>
          <w:rFonts w:ascii="Times New Roman" w:hAnsi="Times New Roman" w:cs="Times New Roman"/>
          <w:sz w:val="24"/>
          <w:szCs w:val="24"/>
          <w:lang w:val="sv-SE"/>
        </w:rPr>
        <w:t xml:space="preserve">aan berupa paparan bahasa tulis dengan tujuan </w:t>
      </w:r>
      <w:r w:rsidRPr="00A961FC">
        <w:rPr>
          <w:rFonts w:ascii="Times New Roman" w:hAnsi="Times New Roman" w:cs="Times New Roman"/>
          <w:sz w:val="24"/>
          <w:szCs w:val="24"/>
        </w:rPr>
        <w:t>memahami makna dan menemukan informasi yang disampaikan oleh penulis dengan cara menghubungkan pengetahuan awal dengan pengetahuan yang diperoleh saat membaca untuk membangun pemahaman terhadap bacaan.</w:t>
      </w:r>
      <w:r w:rsidR="00736510">
        <w:rPr>
          <w:rFonts w:ascii="Times New Roman" w:hAnsi="Times New Roman" w:cs="Times New Roman"/>
          <w:sz w:val="24"/>
          <w:szCs w:val="24"/>
        </w:rPr>
        <w:t xml:space="preserve"> Membaca pemahaman dapat menyesuaikan antara kemampuan anak untuk membaca pemahaman, memahami makna (maksud dan tujuan pengarang, keadaan kebudayaan, dan reaksi pembaca), evaluasi atau penilaian (isi,bentuk), </w:t>
      </w:r>
      <w:r w:rsidR="00AA2F94">
        <w:rPr>
          <w:rFonts w:ascii="Times New Roman" w:hAnsi="Times New Roman" w:cs="Times New Roman"/>
          <w:sz w:val="24"/>
          <w:szCs w:val="24"/>
        </w:rPr>
        <w:t>kecepatan membaca yang fleksibel, yang mudah disesuaikan dengan keadaan.</w:t>
      </w:r>
    </w:p>
    <w:p w:rsidR="0015692A" w:rsidRPr="00FA2E46" w:rsidRDefault="0015692A" w:rsidP="0015692A">
      <w:pPr>
        <w:pStyle w:val="ListParagraph"/>
        <w:spacing w:after="0" w:line="480" w:lineRule="auto"/>
        <w:jc w:val="both"/>
        <w:rPr>
          <w:rFonts w:ascii="Times New Roman" w:hAnsi="Times New Roman" w:cs="Times New Roman"/>
          <w:b/>
          <w:sz w:val="24"/>
          <w:szCs w:val="24"/>
        </w:rPr>
      </w:pPr>
    </w:p>
    <w:p w:rsidR="0015692A" w:rsidRDefault="0015692A" w:rsidP="00D56D2F">
      <w:pPr>
        <w:pStyle w:val="ListParagraph"/>
        <w:numPr>
          <w:ilvl w:val="0"/>
          <w:numId w:val="3"/>
        </w:numPr>
        <w:spacing w:after="0" w:line="480" w:lineRule="auto"/>
        <w:ind w:left="360"/>
        <w:jc w:val="both"/>
        <w:rPr>
          <w:rFonts w:ascii="Times New Roman" w:hAnsi="Times New Roman" w:cs="Times New Roman"/>
          <w:b/>
          <w:sz w:val="24"/>
          <w:szCs w:val="24"/>
        </w:rPr>
      </w:pPr>
      <w:r w:rsidRPr="0052612F">
        <w:rPr>
          <w:rFonts w:ascii="Times New Roman" w:hAnsi="Times New Roman" w:cs="Times New Roman"/>
          <w:b/>
          <w:sz w:val="24"/>
          <w:szCs w:val="24"/>
        </w:rPr>
        <w:t>Populasi dan Sampel</w:t>
      </w:r>
    </w:p>
    <w:p w:rsidR="0015692A" w:rsidRDefault="0015692A" w:rsidP="0015692A">
      <w:pPr>
        <w:pStyle w:val="ListParagraph"/>
        <w:tabs>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Pr="009E0041">
        <w:rPr>
          <w:rFonts w:ascii="Times New Roman" w:hAnsi="Times New Roman" w:cs="Times New Roman"/>
          <w:sz w:val="24"/>
          <w:szCs w:val="24"/>
        </w:rPr>
        <w:t xml:space="preserve">Populasi adalah daerah generalisasi yang terdiri dari obyek/subyek yang memiliki kualitas dan karakteristik tertentu yang ditetapkan oleh peneliti untuk diteliti dan ditarik kesimpulannya (Sugiyono, 2015:117). Adapun yang menjadi populasi dalam penelitian ini adalah Kelas </w:t>
      </w:r>
      <w:r>
        <w:rPr>
          <w:rFonts w:ascii="Times New Roman" w:hAnsi="Times New Roman" w:cs="Times New Roman"/>
          <w:sz w:val="24"/>
          <w:szCs w:val="24"/>
        </w:rPr>
        <w:t>I</w:t>
      </w:r>
      <w:r w:rsidRPr="009E0041">
        <w:rPr>
          <w:rFonts w:ascii="Times New Roman" w:hAnsi="Times New Roman" w:cs="Times New Roman"/>
          <w:sz w:val="24"/>
          <w:szCs w:val="24"/>
        </w:rPr>
        <w:t xml:space="preserve">V SD </w:t>
      </w:r>
      <w:r>
        <w:rPr>
          <w:rFonts w:ascii="Times New Roman" w:hAnsi="Times New Roman" w:cs="Times New Roman"/>
          <w:sz w:val="24"/>
          <w:szCs w:val="24"/>
        </w:rPr>
        <w:t xml:space="preserve">Inpres Mangasa I Kota Makassar </w:t>
      </w:r>
      <w:r w:rsidRPr="009E0041">
        <w:rPr>
          <w:rFonts w:ascii="Times New Roman" w:hAnsi="Times New Roman" w:cs="Times New Roman"/>
          <w:sz w:val="24"/>
          <w:szCs w:val="24"/>
        </w:rPr>
        <w:t xml:space="preserve">tahun 2015/2016 yang berjumlah satu kelas. Jumlah siswa Kelas </w:t>
      </w:r>
      <w:r>
        <w:rPr>
          <w:rFonts w:ascii="Times New Roman" w:hAnsi="Times New Roman" w:cs="Times New Roman"/>
          <w:sz w:val="24"/>
          <w:szCs w:val="24"/>
        </w:rPr>
        <w:t>I</w:t>
      </w:r>
      <w:r w:rsidRPr="009E0041">
        <w:rPr>
          <w:rFonts w:ascii="Times New Roman" w:hAnsi="Times New Roman" w:cs="Times New Roman"/>
          <w:sz w:val="24"/>
          <w:szCs w:val="24"/>
        </w:rPr>
        <w:t xml:space="preserve">V SD </w:t>
      </w:r>
      <w:r>
        <w:rPr>
          <w:rFonts w:ascii="Times New Roman" w:hAnsi="Times New Roman" w:cs="Times New Roman"/>
          <w:sz w:val="24"/>
          <w:szCs w:val="24"/>
        </w:rPr>
        <w:t>Inpres Mangasa I Kota Makassar</w:t>
      </w:r>
      <w:r w:rsidRPr="009E0041">
        <w:rPr>
          <w:rFonts w:ascii="Times New Roman" w:hAnsi="Times New Roman" w:cs="Times New Roman"/>
          <w:sz w:val="24"/>
          <w:szCs w:val="24"/>
        </w:rPr>
        <w:t xml:space="preserve"> </w:t>
      </w:r>
      <w:r>
        <w:rPr>
          <w:rFonts w:ascii="Times New Roman" w:hAnsi="Times New Roman" w:cs="Times New Roman"/>
          <w:sz w:val="24"/>
          <w:szCs w:val="24"/>
        </w:rPr>
        <w:t>sebanyak 34</w:t>
      </w:r>
      <w:r w:rsidRPr="009E0041">
        <w:rPr>
          <w:rFonts w:ascii="Times New Roman" w:hAnsi="Times New Roman" w:cs="Times New Roman"/>
          <w:sz w:val="24"/>
          <w:szCs w:val="24"/>
        </w:rPr>
        <w:t xml:space="preserve"> orang.</w:t>
      </w:r>
    </w:p>
    <w:p w:rsidR="0015692A" w:rsidRPr="009E0041" w:rsidRDefault="0015692A" w:rsidP="0015692A">
      <w:pPr>
        <w:pStyle w:val="ListParagraph"/>
        <w:tabs>
          <w:tab w:val="left" w:pos="1134"/>
        </w:tabs>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ab/>
        <w:t xml:space="preserve">Sampel adalah bagian dari jumlah dan karakteristik yang terdapat dalam populasi (Sugiyono, 2015:118). Dalam penelitian ini, teknik pengambilan sampel yang digunakan adalah </w:t>
      </w:r>
      <w:r>
        <w:rPr>
          <w:rFonts w:ascii="Times New Roman" w:hAnsi="Times New Roman" w:cs="Times New Roman"/>
          <w:i/>
          <w:sz w:val="24"/>
          <w:szCs w:val="24"/>
        </w:rPr>
        <w:t>purposive sampling</w:t>
      </w:r>
      <w:r>
        <w:rPr>
          <w:rFonts w:ascii="Times New Roman" w:hAnsi="Times New Roman" w:cs="Times New Roman"/>
          <w:sz w:val="24"/>
          <w:szCs w:val="24"/>
        </w:rPr>
        <w:t xml:space="preserve">. Teknik </w:t>
      </w:r>
      <w:r>
        <w:rPr>
          <w:rFonts w:ascii="Times New Roman" w:hAnsi="Times New Roman" w:cs="Times New Roman"/>
          <w:sz w:val="24"/>
          <w:szCs w:val="24"/>
        </w:rPr>
        <w:lastRenderedPageBreak/>
        <w:t>pengambilan sampel tersebut dilakukan dengan menentukan karakteristik tertentu. Adapun jumlah sampel dalam penelitian ini adalah 34 orang yang terdiri dari 19 laki-laki dan 15 perempuan.</w:t>
      </w:r>
    </w:p>
    <w:p w:rsidR="0015692A" w:rsidRDefault="0015692A" w:rsidP="0015692A">
      <w:pPr>
        <w:tabs>
          <w:tab w:val="left" w:pos="709"/>
        </w:tabs>
        <w:spacing w:after="0" w:line="480" w:lineRule="auto"/>
        <w:jc w:val="both"/>
        <w:rPr>
          <w:rFonts w:ascii="Times New Roman" w:hAnsi="Times New Roman" w:cs="Times New Roman"/>
          <w:sz w:val="24"/>
          <w:szCs w:val="24"/>
        </w:rPr>
      </w:pPr>
    </w:p>
    <w:p w:rsidR="0015692A" w:rsidRPr="00C824E1" w:rsidRDefault="0015692A" w:rsidP="00D56D2F">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Teknik dan Prosedur Pengumpulan Data</w:t>
      </w:r>
    </w:p>
    <w:p w:rsidR="0015692A" w:rsidRDefault="0015692A" w:rsidP="0015692A">
      <w:pPr>
        <w:pStyle w:val="ListParagraph"/>
        <w:tabs>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Teknik pengumpulan data yang digunakan dalam penelitian ini antara lain tes, observasi dan dokumen.</w:t>
      </w:r>
    </w:p>
    <w:p w:rsidR="0015692A" w:rsidRPr="00705F15" w:rsidRDefault="0015692A" w:rsidP="00D56D2F">
      <w:pPr>
        <w:pStyle w:val="ListParagraph"/>
        <w:numPr>
          <w:ilvl w:val="0"/>
          <w:numId w:val="26"/>
        </w:numPr>
        <w:tabs>
          <w:tab w:val="left" w:pos="1134"/>
        </w:tabs>
        <w:spacing w:after="0" w:line="480" w:lineRule="auto"/>
        <w:jc w:val="both"/>
        <w:rPr>
          <w:rFonts w:ascii="Times New Roman" w:hAnsi="Times New Roman" w:cs="Times New Roman"/>
          <w:b/>
          <w:sz w:val="24"/>
          <w:szCs w:val="24"/>
        </w:rPr>
      </w:pPr>
      <w:r w:rsidRPr="00705F15">
        <w:rPr>
          <w:rFonts w:ascii="Times New Roman" w:hAnsi="Times New Roman" w:cs="Times New Roman"/>
          <w:b/>
          <w:sz w:val="24"/>
          <w:szCs w:val="24"/>
        </w:rPr>
        <w:t xml:space="preserve">Tes </w:t>
      </w:r>
    </w:p>
    <w:p w:rsidR="0015692A" w:rsidRDefault="0097791A" w:rsidP="0015692A">
      <w:pPr>
        <w:pStyle w:val="ListParagraph"/>
        <w:tabs>
          <w:tab w:val="left" w:pos="1134"/>
          <w:tab w:val="left" w:pos="1560"/>
        </w:tabs>
        <w:spacing w:after="0" w:line="480" w:lineRule="auto"/>
        <w:ind w:left="7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692A">
        <w:rPr>
          <w:rFonts w:ascii="Times New Roman" w:hAnsi="Times New Roman" w:cs="Times New Roman"/>
          <w:sz w:val="24"/>
          <w:szCs w:val="24"/>
        </w:rPr>
        <w:t xml:space="preserve">Salah satu alat pengumpulan yang digunakan dalam penelitian ini adalah berupa tes, yang terdiri dari </w:t>
      </w:r>
      <w:r w:rsidR="0015692A">
        <w:rPr>
          <w:rFonts w:ascii="Times New Roman" w:hAnsi="Times New Roman" w:cs="Times New Roman"/>
          <w:i/>
          <w:sz w:val="24"/>
          <w:szCs w:val="24"/>
        </w:rPr>
        <w:t xml:space="preserve">pretest </w:t>
      </w:r>
      <w:r w:rsidR="0015692A">
        <w:rPr>
          <w:rFonts w:ascii="Times New Roman" w:hAnsi="Times New Roman" w:cs="Times New Roman"/>
          <w:sz w:val="24"/>
          <w:szCs w:val="24"/>
        </w:rPr>
        <w:t xml:space="preserve">dan </w:t>
      </w:r>
      <w:r w:rsidR="0015692A">
        <w:rPr>
          <w:rFonts w:ascii="Times New Roman" w:hAnsi="Times New Roman" w:cs="Times New Roman"/>
          <w:i/>
          <w:sz w:val="24"/>
          <w:szCs w:val="24"/>
        </w:rPr>
        <w:t>posttest</w:t>
      </w:r>
      <w:r w:rsidR="0015692A">
        <w:rPr>
          <w:rFonts w:ascii="Times New Roman" w:hAnsi="Times New Roman" w:cs="Times New Roman"/>
          <w:sz w:val="24"/>
          <w:szCs w:val="24"/>
        </w:rPr>
        <w:t xml:space="preserve">. Tes adalah alat atau prosedur yang digunakan untuk mengetahui atau mengukur sesuatu dengan menggunakan cara dan aturan-aturan yang telah ditentukan (Arikunto, 2013:67). </w:t>
      </w:r>
      <w:r w:rsidR="0015692A" w:rsidRPr="00AE42A4">
        <w:rPr>
          <w:rFonts w:ascii="Times New Roman" w:hAnsi="Times New Roman" w:cs="Times New Roman"/>
          <w:i/>
          <w:sz w:val="24"/>
          <w:szCs w:val="24"/>
        </w:rPr>
        <w:t xml:space="preserve">Pretest </w:t>
      </w:r>
      <w:r w:rsidR="0015692A" w:rsidRPr="00AE42A4">
        <w:rPr>
          <w:rFonts w:ascii="Times New Roman" w:hAnsi="Times New Roman" w:cs="Times New Roman"/>
          <w:sz w:val="24"/>
          <w:szCs w:val="24"/>
        </w:rPr>
        <w:t xml:space="preserve">digunakan untuk mengukur kemampuan membaca pemahaman peserta didik sebelum diberikan sebuah </w:t>
      </w:r>
      <w:r w:rsidR="0015692A" w:rsidRPr="00AE42A4">
        <w:rPr>
          <w:rFonts w:ascii="Times New Roman" w:hAnsi="Times New Roman" w:cs="Times New Roman"/>
          <w:i/>
          <w:sz w:val="24"/>
          <w:szCs w:val="24"/>
        </w:rPr>
        <w:t xml:space="preserve">threatment </w:t>
      </w:r>
      <w:r w:rsidR="0015692A" w:rsidRPr="00AE42A4">
        <w:rPr>
          <w:rFonts w:ascii="Times New Roman" w:hAnsi="Times New Roman" w:cs="Times New Roman"/>
          <w:sz w:val="24"/>
          <w:szCs w:val="24"/>
        </w:rPr>
        <w:t xml:space="preserve">berupa penerapan strategi membaca pemahaman. Sedangkan </w:t>
      </w:r>
      <w:r w:rsidR="0015692A" w:rsidRPr="00AE42A4">
        <w:rPr>
          <w:rFonts w:ascii="Times New Roman" w:hAnsi="Times New Roman" w:cs="Times New Roman"/>
          <w:i/>
          <w:sz w:val="24"/>
          <w:szCs w:val="24"/>
        </w:rPr>
        <w:t>posttest</w:t>
      </w:r>
      <w:r w:rsidR="0015692A" w:rsidRPr="00AE42A4">
        <w:rPr>
          <w:rFonts w:ascii="Times New Roman" w:hAnsi="Times New Roman" w:cs="Times New Roman"/>
          <w:sz w:val="24"/>
          <w:szCs w:val="24"/>
        </w:rPr>
        <w:t xml:space="preserve"> digunakan untuk mengukur kemampuan membaca pemahaman peserta didik setelah diberikan </w:t>
      </w:r>
      <w:r w:rsidR="0015692A" w:rsidRPr="00AE42A4">
        <w:rPr>
          <w:rFonts w:ascii="Times New Roman" w:hAnsi="Times New Roman" w:cs="Times New Roman"/>
          <w:i/>
          <w:sz w:val="24"/>
          <w:szCs w:val="24"/>
        </w:rPr>
        <w:t>threatment</w:t>
      </w:r>
      <w:r w:rsidR="0015692A" w:rsidRPr="00AE42A4">
        <w:rPr>
          <w:rFonts w:ascii="Times New Roman" w:hAnsi="Times New Roman" w:cs="Times New Roman"/>
          <w:sz w:val="24"/>
          <w:szCs w:val="24"/>
        </w:rPr>
        <w:t xml:space="preserve"> berupa penerapan str</w:t>
      </w:r>
      <w:r w:rsidR="0015692A">
        <w:rPr>
          <w:rFonts w:ascii="Times New Roman" w:hAnsi="Times New Roman" w:cs="Times New Roman"/>
          <w:sz w:val="24"/>
          <w:szCs w:val="24"/>
        </w:rPr>
        <w:t>ategi KWL</w:t>
      </w:r>
    </w:p>
    <w:p w:rsidR="0015692A" w:rsidRDefault="0015692A" w:rsidP="0015692A">
      <w:pPr>
        <w:pStyle w:val="ListParagraph"/>
        <w:tabs>
          <w:tab w:val="left" w:pos="1134"/>
          <w:tab w:val="left" w:pos="1560"/>
        </w:tabs>
        <w:spacing w:after="0" w:line="480" w:lineRule="auto"/>
        <w:ind w:left="7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sidRPr="00AE42A4">
        <w:rPr>
          <w:rFonts w:ascii="Times New Roman" w:hAnsi="Times New Roman" w:cs="Times New Roman"/>
          <w:sz w:val="24"/>
          <w:szCs w:val="24"/>
        </w:rPr>
        <w:t>nstrumen berupa tes objektif berbentuk pilihan ganda. Masing-masing butir soal terdiri dari empat alternatif pilihan jawaban. Tes tersebut dikembangkan berdasarkan Taksonomi Bloom. Menurut Nur</w:t>
      </w:r>
      <w:r>
        <w:rPr>
          <w:rFonts w:ascii="Times New Roman" w:hAnsi="Times New Roman" w:cs="Times New Roman"/>
          <w:sz w:val="24"/>
          <w:szCs w:val="24"/>
        </w:rPr>
        <w:t>giyantoro dalam Maulana (2012</w:t>
      </w:r>
      <w:r w:rsidRPr="00AE42A4">
        <w:rPr>
          <w:rFonts w:ascii="Times New Roman" w:hAnsi="Times New Roman" w:cs="Times New Roman"/>
          <w:sz w:val="24"/>
          <w:szCs w:val="24"/>
        </w:rPr>
        <w:t xml:space="preserve">) untuk menentukan kriteria tingkat pemahaman bacaan karya sastra pada tingkat sekolah dasar, terdapat beberapa kriteria yang dapat dijadikan sebagai acuan dalam merumuskan </w:t>
      </w:r>
      <w:r w:rsidRPr="00AE42A4">
        <w:rPr>
          <w:rFonts w:ascii="Times New Roman" w:hAnsi="Times New Roman" w:cs="Times New Roman"/>
          <w:sz w:val="24"/>
          <w:szCs w:val="24"/>
        </w:rPr>
        <w:lastRenderedPageBreak/>
        <w:t>pertanyaan antara lain ingatan (</w:t>
      </w:r>
      <w:r w:rsidRPr="00AE42A4">
        <w:rPr>
          <w:rFonts w:ascii="Times New Roman" w:hAnsi="Times New Roman" w:cs="Times New Roman"/>
          <w:i/>
          <w:sz w:val="24"/>
          <w:szCs w:val="24"/>
        </w:rPr>
        <w:t>knowledge</w:t>
      </w:r>
      <w:r w:rsidRPr="00AE42A4">
        <w:rPr>
          <w:rFonts w:ascii="Times New Roman" w:hAnsi="Times New Roman" w:cs="Times New Roman"/>
          <w:sz w:val="24"/>
          <w:szCs w:val="24"/>
        </w:rPr>
        <w:t>, C1), terjemahan (</w:t>
      </w:r>
      <w:r w:rsidRPr="00AE42A4">
        <w:rPr>
          <w:rFonts w:ascii="Times New Roman" w:hAnsi="Times New Roman" w:cs="Times New Roman"/>
          <w:i/>
          <w:sz w:val="24"/>
          <w:szCs w:val="24"/>
        </w:rPr>
        <w:t>translation</w:t>
      </w:r>
      <w:r w:rsidRPr="00AE42A4">
        <w:rPr>
          <w:rFonts w:ascii="Times New Roman" w:hAnsi="Times New Roman" w:cs="Times New Roman"/>
          <w:sz w:val="24"/>
          <w:szCs w:val="24"/>
        </w:rPr>
        <w:t>, C2), pemahaman (</w:t>
      </w:r>
      <w:r w:rsidRPr="00AE42A4">
        <w:rPr>
          <w:rFonts w:ascii="Times New Roman" w:hAnsi="Times New Roman" w:cs="Times New Roman"/>
          <w:i/>
          <w:sz w:val="24"/>
          <w:szCs w:val="24"/>
        </w:rPr>
        <w:t>comprehension</w:t>
      </w:r>
      <w:r w:rsidRPr="00AE42A4">
        <w:rPr>
          <w:rFonts w:ascii="Times New Roman" w:hAnsi="Times New Roman" w:cs="Times New Roman"/>
          <w:sz w:val="24"/>
          <w:szCs w:val="24"/>
        </w:rPr>
        <w:t>, C3), penerapan (</w:t>
      </w:r>
      <w:r w:rsidRPr="00AE42A4">
        <w:rPr>
          <w:rFonts w:ascii="Times New Roman" w:hAnsi="Times New Roman" w:cs="Times New Roman"/>
          <w:i/>
          <w:sz w:val="24"/>
          <w:szCs w:val="24"/>
        </w:rPr>
        <w:t>application</w:t>
      </w:r>
      <w:r w:rsidRPr="00AE42A4">
        <w:rPr>
          <w:rFonts w:ascii="Times New Roman" w:hAnsi="Times New Roman" w:cs="Times New Roman"/>
          <w:sz w:val="24"/>
          <w:szCs w:val="24"/>
        </w:rPr>
        <w:t>, C4).</w:t>
      </w:r>
    </w:p>
    <w:p w:rsidR="00E049C0" w:rsidRPr="00AA2F94" w:rsidRDefault="00E049C0" w:rsidP="00AA2F94">
      <w:pPr>
        <w:tabs>
          <w:tab w:val="left" w:pos="1134"/>
          <w:tab w:val="left" w:pos="1560"/>
        </w:tabs>
        <w:spacing w:after="0" w:line="480" w:lineRule="auto"/>
        <w:jc w:val="both"/>
        <w:rPr>
          <w:rFonts w:ascii="Times New Roman" w:hAnsi="Times New Roman" w:cs="Times New Roman"/>
          <w:sz w:val="24"/>
          <w:szCs w:val="24"/>
        </w:rPr>
      </w:pPr>
    </w:p>
    <w:p w:rsidR="0015692A" w:rsidRDefault="0015692A" w:rsidP="00D56D2F">
      <w:pPr>
        <w:pStyle w:val="ListParagraph"/>
        <w:numPr>
          <w:ilvl w:val="0"/>
          <w:numId w:val="26"/>
        </w:numPr>
        <w:tabs>
          <w:tab w:val="left" w:pos="1134"/>
        </w:tabs>
        <w:spacing w:after="0" w:line="480" w:lineRule="auto"/>
        <w:jc w:val="both"/>
        <w:rPr>
          <w:rFonts w:ascii="Times New Roman" w:hAnsi="Times New Roman" w:cs="Times New Roman"/>
          <w:b/>
          <w:sz w:val="24"/>
          <w:szCs w:val="24"/>
        </w:rPr>
      </w:pPr>
      <w:r w:rsidRPr="007B18AF">
        <w:rPr>
          <w:rFonts w:ascii="Times New Roman" w:hAnsi="Times New Roman" w:cs="Times New Roman"/>
          <w:b/>
          <w:sz w:val="24"/>
          <w:szCs w:val="24"/>
        </w:rPr>
        <w:t xml:space="preserve">Observasi </w:t>
      </w:r>
    </w:p>
    <w:p w:rsidR="0015692A" w:rsidRDefault="0015692A" w:rsidP="0015692A">
      <w:pPr>
        <w:pStyle w:val="ListParagraph"/>
        <w:tabs>
          <w:tab w:val="left" w:pos="709"/>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Kegiatan observasi dilakukan dengan tujuan untuk mengamati proses pembelajaran membaca pemahaman menggunakan strategi </w:t>
      </w:r>
      <w:r>
        <w:rPr>
          <w:rFonts w:ascii="Times New Roman" w:hAnsi="Times New Roman" w:cs="Times New Roman"/>
          <w:i/>
          <w:sz w:val="24"/>
          <w:szCs w:val="24"/>
        </w:rPr>
        <w:t xml:space="preserve">Know-Want-Learned </w:t>
      </w:r>
      <w:r>
        <w:rPr>
          <w:rFonts w:ascii="Times New Roman" w:hAnsi="Times New Roman" w:cs="Times New Roman"/>
          <w:sz w:val="24"/>
          <w:szCs w:val="24"/>
        </w:rPr>
        <w:t>(KWL). Teknik pengumpulan data dengan menggunkan observasi apabila aspek yang ingin diukur berkaitan dengan perilaku manusia, proses kerja, gejala-gejala alam dan bila responden tidak terlalu besar (Sugiyono, 2015:203).</w:t>
      </w:r>
    </w:p>
    <w:p w:rsidR="00D4130D" w:rsidRDefault="0015692A" w:rsidP="0015692A">
      <w:pPr>
        <w:pStyle w:val="ListParagraph"/>
        <w:tabs>
          <w:tab w:val="left" w:pos="709"/>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97065">
        <w:rPr>
          <w:rFonts w:ascii="Times New Roman" w:hAnsi="Times New Roman" w:cs="Times New Roman"/>
          <w:sz w:val="24"/>
          <w:szCs w:val="24"/>
        </w:rPr>
        <w:t xml:space="preserve">Dalam kegiatan observasi, proses pengamatan dilakukan terhadap aktivitas siswa dan guru selama proses pembelajaran Bahasa Indonesia dengan materi membaca pemahaman. Observasi juga dilakukan untuk mengetahui apakah penerapan strategi pembelajaran yang telah dilaksanakan telah sesuai dengan tahapan-tahapan penerapan strategi </w:t>
      </w:r>
      <w:r>
        <w:rPr>
          <w:rFonts w:ascii="Times New Roman" w:hAnsi="Times New Roman" w:cs="Times New Roman"/>
          <w:i/>
          <w:sz w:val="24"/>
          <w:szCs w:val="24"/>
        </w:rPr>
        <w:t xml:space="preserve">Know-Want-Learned </w:t>
      </w:r>
      <w:r>
        <w:rPr>
          <w:rFonts w:ascii="Times New Roman" w:hAnsi="Times New Roman" w:cs="Times New Roman"/>
          <w:sz w:val="24"/>
          <w:szCs w:val="24"/>
        </w:rPr>
        <w:t>(KWL).</w:t>
      </w:r>
    </w:p>
    <w:p w:rsidR="0015692A" w:rsidRPr="00AA2F94" w:rsidRDefault="00D4130D" w:rsidP="00AA2F94">
      <w:pPr>
        <w:pStyle w:val="ListParagraph"/>
        <w:tabs>
          <w:tab w:val="left" w:pos="851"/>
          <w:tab w:val="left" w:pos="113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Observasi dilakukan terhadap kegiatan belajar siswa selama pembelajaran. Dalam penelitian ini, peneliti bertindak sebagai observer. Observer melakukan pengamatan terhadap penerapan strategi </w:t>
      </w:r>
      <w:r>
        <w:rPr>
          <w:rFonts w:ascii="Times New Roman" w:hAnsi="Times New Roman" w:cs="Times New Roman"/>
          <w:i/>
          <w:sz w:val="24"/>
          <w:szCs w:val="24"/>
        </w:rPr>
        <w:t xml:space="preserve">Know-Want-Learned </w:t>
      </w:r>
      <w:r>
        <w:rPr>
          <w:rFonts w:ascii="Times New Roman" w:hAnsi="Times New Roman" w:cs="Times New Roman"/>
          <w:sz w:val="24"/>
          <w:szCs w:val="24"/>
        </w:rPr>
        <w:t xml:space="preserve">(KWL) dengan dibantu lembar observasi yang telah disediakan oleh observer sendiri. Observasi dilakukan untuk memperoleh data terkait pemberian </w:t>
      </w:r>
      <w:r w:rsidR="00F34313">
        <w:rPr>
          <w:rFonts w:ascii="Times New Roman" w:hAnsi="Times New Roman" w:cs="Times New Roman"/>
          <w:sz w:val="24"/>
          <w:szCs w:val="24"/>
        </w:rPr>
        <w:t xml:space="preserve">strategi </w:t>
      </w:r>
      <w:r w:rsidR="00F34313">
        <w:rPr>
          <w:rFonts w:ascii="Times New Roman" w:hAnsi="Times New Roman" w:cs="Times New Roman"/>
          <w:i/>
          <w:sz w:val="24"/>
          <w:szCs w:val="24"/>
        </w:rPr>
        <w:t xml:space="preserve">Know-Want-Learned </w:t>
      </w:r>
      <w:r w:rsidR="00F34313">
        <w:rPr>
          <w:rFonts w:ascii="Times New Roman" w:hAnsi="Times New Roman" w:cs="Times New Roman"/>
          <w:sz w:val="24"/>
          <w:szCs w:val="24"/>
        </w:rPr>
        <w:t xml:space="preserve">(KWL) </w:t>
      </w:r>
      <w:r>
        <w:rPr>
          <w:rFonts w:ascii="Times New Roman" w:hAnsi="Times New Roman" w:cs="Times New Roman"/>
          <w:sz w:val="24"/>
          <w:szCs w:val="24"/>
        </w:rPr>
        <w:t>dalam proses pembelajaran  khususny</w:t>
      </w:r>
      <w:r w:rsidR="00F34313">
        <w:rPr>
          <w:rFonts w:ascii="Times New Roman" w:hAnsi="Times New Roman" w:cs="Times New Roman"/>
          <w:sz w:val="24"/>
          <w:szCs w:val="24"/>
        </w:rPr>
        <w:t>a pada mata pelajaran Bahasa Indonesia</w:t>
      </w:r>
      <w:r>
        <w:rPr>
          <w:rFonts w:ascii="Times New Roman" w:hAnsi="Times New Roman" w:cs="Times New Roman"/>
          <w:sz w:val="24"/>
          <w:szCs w:val="24"/>
        </w:rPr>
        <w:t>.</w:t>
      </w:r>
    </w:p>
    <w:p w:rsidR="0015692A" w:rsidRPr="00220EA1" w:rsidRDefault="0015692A" w:rsidP="00D56D2F">
      <w:pPr>
        <w:pStyle w:val="ListParagraph"/>
        <w:numPr>
          <w:ilvl w:val="0"/>
          <w:numId w:val="26"/>
        </w:numPr>
        <w:tabs>
          <w:tab w:val="left" w:pos="709"/>
        </w:tabs>
        <w:spacing w:after="0" w:line="480" w:lineRule="auto"/>
        <w:jc w:val="both"/>
        <w:rPr>
          <w:rFonts w:ascii="Times New Roman" w:hAnsi="Times New Roman" w:cs="Times New Roman"/>
          <w:b/>
          <w:sz w:val="24"/>
          <w:szCs w:val="24"/>
        </w:rPr>
      </w:pPr>
      <w:r w:rsidRPr="00220EA1">
        <w:rPr>
          <w:rFonts w:ascii="Times New Roman" w:hAnsi="Times New Roman" w:cs="Times New Roman"/>
          <w:b/>
          <w:sz w:val="24"/>
          <w:szCs w:val="24"/>
        </w:rPr>
        <w:lastRenderedPageBreak/>
        <w:t>Dokumentasi</w:t>
      </w:r>
    </w:p>
    <w:p w:rsidR="0015692A" w:rsidRDefault="0015692A" w:rsidP="0015692A">
      <w:pPr>
        <w:pStyle w:val="ListParagraph"/>
        <w:tabs>
          <w:tab w:val="left" w:pos="709"/>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Dokumentasi adalah teknik pengumpulan data dengan cara mengumpulkan data dari berbagai dokumen baik itu data sekunder maupun primer yang berkaitan dengan objek yang diteliti.</w:t>
      </w:r>
    </w:p>
    <w:p w:rsidR="0015692A" w:rsidRPr="00C93202" w:rsidRDefault="0015692A" w:rsidP="0015692A">
      <w:pPr>
        <w:tabs>
          <w:tab w:val="left" w:pos="709"/>
        </w:tabs>
        <w:spacing w:after="0" w:line="480" w:lineRule="auto"/>
        <w:jc w:val="both"/>
        <w:rPr>
          <w:rFonts w:ascii="Times New Roman" w:hAnsi="Times New Roman" w:cs="Times New Roman"/>
          <w:sz w:val="24"/>
          <w:szCs w:val="24"/>
        </w:rPr>
      </w:pPr>
    </w:p>
    <w:p w:rsidR="0015692A" w:rsidRDefault="0015692A" w:rsidP="00D56D2F">
      <w:pPr>
        <w:pStyle w:val="ListParagraph"/>
        <w:numPr>
          <w:ilvl w:val="0"/>
          <w:numId w:val="3"/>
        </w:numPr>
        <w:tabs>
          <w:tab w:val="left" w:pos="709"/>
        </w:tabs>
        <w:spacing w:after="0" w:line="480" w:lineRule="auto"/>
        <w:ind w:left="450" w:hanging="450"/>
        <w:jc w:val="both"/>
        <w:rPr>
          <w:rFonts w:ascii="Times New Roman" w:hAnsi="Times New Roman" w:cs="Times New Roman"/>
          <w:b/>
          <w:sz w:val="24"/>
          <w:szCs w:val="24"/>
        </w:rPr>
      </w:pPr>
      <w:r w:rsidRPr="008A4093">
        <w:rPr>
          <w:rFonts w:ascii="Times New Roman" w:hAnsi="Times New Roman" w:cs="Times New Roman"/>
          <w:b/>
          <w:sz w:val="24"/>
          <w:szCs w:val="24"/>
        </w:rPr>
        <w:t>Teknik Analisis Data</w:t>
      </w:r>
    </w:p>
    <w:p w:rsidR="00B303B3" w:rsidRDefault="0015692A" w:rsidP="00D236CF">
      <w:pPr>
        <w:pStyle w:val="ListParagraph"/>
        <w:tabs>
          <w:tab w:val="left" w:pos="709"/>
          <w:tab w:val="left" w:pos="1134"/>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w:t>
      </w:r>
      <w:r w:rsidRPr="0038390E">
        <w:rPr>
          <w:rFonts w:ascii="Times New Roman" w:hAnsi="Times New Roman" w:cs="Times New Roman"/>
          <w:sz w:val="24"/>
          <w:szCs w:val="24"/>
        </w:rPr>
        <w:t xml:space="preserve">Kegiatan analisis data dilakukan setelah seluruh data telah terkumpul dari sumber data. </w:t>
      </w:r>
      <w:r>
        <w:rPr>
          <w:rFonts w:ascii="Times New Roman" w:hAnsi="Times New Roman" w:cs="Times New Roman"/>
          <w:sz w:val="24"/>
          <w:szCs w:val="24"/>
        </w:rPr>
        <w:t xml:space="preserve">Data yang telah diperoleh dari hasil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posttest</w:t>
      </w:r>
      <w:r>
        <w:rPr>
          <w:rFonts w:ascii="Times New Roman" w:hAnsi="Times New Roman" w:cs="Times New Roman"/>
          <w:sz w:val="24"/>
          <w:szCs w:val="24"/>
        </w:rPr>
        <w:t xml:space="preserve"> selanjutnya diolah dengan cara mengelompokkan, mentabulasi, menyajikan dan melakukan perhitungan untuk menjawab rumusan masalah dan menguji hipotesis (Sugiyono, 2015: 207). </w:t>
      </w:r>
      <w:r w:rsidRPr="00D578B3">
        <w:rPr>
          <w:rFonts w:ascii="Times New Roman" w:hAnsi="Times New Roman" w:cs="Times New Roman"/>
          <w:sz w:val="24"/>
          <w:szCs w:val="24"/>
        </w:rPr>
        <w:t>Teknik analisis data yang digunakan untuk mengolah data menggunakan statisitik. Ada dua macam statistik yang digunakan dala</w:t>
      </w:r>
      <w:r>
        <w:rPr>
          <w:rFonts w:ascii="Times New Roman" w:hAnsi="Times New Roman" w:cs="Times New Roman"/>
          <w:sz w:val="24"/>
          <w:szCs w:val="24"/>
        </w:rPr>
        <w:t>m penelitian ini yaitu statistik</w:t>
      </w:r>
      <w:r w:rsidRPr="00D578B3">
        <w:rPr>
          <w:rFonts w:ascii="Times New Roman" w:hAnsi="Times New Roman" w:cs="Times New Roman"/>
          <w:sz w:val="24"/>
          <w:szCs w:val="24"/>
        </w:rPr>
        <w:t xml:space="preserve"> deskriptif dan statistik inferensial.</w:t>
      </w:r>
    </w:p>
    <w:p w:rsidR="00D236CF" w:rsidRPr="00AA2F94" w:rsidRDefault="00D236CF" w:rsidP="00AA2F94">
      <w:pPr>
        <w:tabs>
          <w:tab w:val="left" w:pos="709"/>
          <w:tab w:val="left" w:pos="1134"/>
        </w:tabs>
        <w:spacing w:after="0" w:line="480" w:lineRule="auto"/>
        <w:jc w:val="both"/>
        <w:rPr>
          <w:rFonts w:ascii="Times New Roman" w:hAnsi="Times New Roman" w:cs="Times New Roman"/>
          <w:sz w:val="24"/>
          <w:szCs w:val="24"/>
        </w:rPr>
      </w:pPr>
    </w:p>
    <w:p w:rsidR="0015692A" w:rsidRDefault="0015692A" w:rsidP="00D56D2F">
      <w:pPr>
        <w:pStyle w:val="ListParagraph"/>
        <w:numPr>
          <w:ilvl w:val="0"/>
          <w:numId w:val="27"/>
        </w:numPr>
        <w:tabs>
          <w:tab w:val="left" w:pos="709"/>
          <w:tab w:val="left" w:pos="1134"/>
        </w:tabs>
        <w:spacing w:after="0" w:line="480" w:lineRule="auto"/>
        <w:jc w:val="both"/>
        <w:rPr>
          <w:rFonts w:ascii="Times New Roman" w:hAnsi="Times New Roman" w:cs="Times New Roman"/>
          <w:b/>
          <w:sz w:val="24"/>
          <w:szCs w:val="24"/>
        </w:rPr>
      </w:pPr>
      <w:r w:rsidRPr="00F77ACB">
        <w:rPr>
          <w:rFonts w:ascii="Times New Roman" w:hAnsi="Times New Roman" w:cs="Times New Roman"/>
          <w:b/>
          <w:sz w:val="24"/>
          <w:szCs w:val="24"/>
        </w:rPr>
        <w:t>Analisis Statistik Deskriptif</w:t>
      </w:r>
    </w:p>
    <w:p w:rsidR="0015692A" w:rsidRPr="00862ECA" w:rsidRDefault="0015692A" w:rsidP="0015692A">
      <w:pPr>
        <w:pStyle w:val="ListParagraph"/>
        <w:tabs>
          <w:tab w:val="left" w:pos="709"/>
          <w:tab w:val="left" w:pos="1134"/>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Statistik deskriptif adalah statistik yang digunakan dengan tujuan untuk menganalisis data dengan cara mendeskripsikan atau menggambarkan data yang telah terkumpul tanpa membuat kesimpulan secara umum (Sugiyono, 2015:208). Dalam penelitian ini, statistik deskriptif digunakan untuk menggambarkan skor perolehan membaca pemahaman pada matapelajaran Bahasa Indonesia berdasarkan hasil </w:t>
      </w:r>
      <w:r>
        <w:rPr>
          <w:rFonts w:ascii="Times New Roman" w:hAnsi="Times New Roman" w:cs="Times New Roman"/>
          <w:i/>
          <w:sz w:val="24"/>
          <w:szCs w:val="24"/>
        </w:rPr>
        <w:lastRenderedPageBreak/>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Untuk menentukan kategorisasi skor perolehan membaca pemahaman, dapat dilihat sebagai berikut:</w:t>
      </w:r>
    </w:p>
    <w:p w:rsidR="0015692A" w:rsidRDefault="0015692A" w:rsidP="0097791A">
      <w:pPr>
        <w:tabs>
          <w:tab w:val="left" w:pos="709"/>
          <w:tab w:val="left" w:pos="851"/>
          <w:tab w:val="left" w:pos="1134"/>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791A">
        <w:rPr>
          <w:rFonts w:ascii="Times New Roman" w:hAnsi="Times New Roman" w:cs="Times New Roman"/>
          <w:sz w:val="24"/>
          <w:szCs w:val="24"/>
        </w:rPr>
        <w:tab/>
      </w:r>
      <w:r w:rsidR="0097791A">
        <w:rPr>
          <w:rFonts w:ascii="Times New Roman" w:hAnsi="Times New Roman" w:cs="Times New Roman"/>
          <w:sz w:val="24"/>
          <w:szCs w:val="24"/>
        </w:rPr>
        <w:tab/>
        <w:t>Tabel 3.2</w:t>
      </w:r>
      <w:r w:rsidRPr="00FA7285">
        <w:rPr>
          <w:rFonts w:ascii="Times New Roman" w:hAnsi="Times New Roman" w:cs="Times New Roman"/>
          <w:sz w:val="24"/>
          <w:szCs w:val="24"/>
        </w:rPr>
        <w:t>. Kategorisasi Skor Membaca Pemahaman</w:t>
      </w:r>
    </w:p>
    <w:p w:rsidR="0097791A" w:rsidRPr="00FA7285" w:rsidRDefault="0097791A" w:rsidP="0097791A">
      <w:pPr>
        <w:tabs>
          <w:tab w:val="left" w:pos="709"/>
          <w:tab w:val="left" w:pos="851"/>
          <w:tab w:val="left" w:pos="1134"/>
          <w:tab w:val="left" w:pos="1560"/>
        </w:tabs>
        <w:spacing w:after="0" w:line="240" w:lineRule="auto"/>
        <w:jc w:val="both"/>
        <w:rPr>
          <w:rFonts w:ascii="Times New Roman" w:hAnsi="Times New Roman" w:cs="Times New Roman"/>
          <w:sz w:val="24"/>
          <w:szCs w:val="24"/>
        </w:rPr>
      </w:pPr>
    </w:p>
    <w:tbl>
      <w:tblPr>
        <w:tblStyle w:val="TableGrid"/>
        <w:tblW w:w="0" w:type="auto"/>
        <w:tblInd w:w="720" w:type="dxa"/>
        <w:tblBorders>
          <w:top w:val="single" w:sz="4" w:space="0" w:color="000000" w:themeColor="text1"/>
          <w:bottom w:val="single" w:sz="4" w:space="0" w:color="000000" w:themeColor="text1"/>
          <w:insideH w:val="single" w:sz="4" w:space="0" w:color="000000" w:themeColor="text1"/>
        </w:tblBorders>
        <w:tblLook w:val="04A0"/>
      </w:tblPr>
      <w:tblGrid>
        <w:gridCol w:w="2525"/>
        <w:gridCol w:w="2390"/>
        <w:gridCol w:w="2519"/>
      </w:tblGrid>
      <w:tr w:rsidR="0015692A" w:rsidTr="0015692A">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Tingkat Penguasaan</w:t>
            </w:r>
          </w:p>
        </w:tc>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Nilai</w:t>
            </w:r>
          </w:p>
        </w:tc>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15692A" w:rsidTr="0015692A">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90% - 100%</w:t>
            </w:r>
          </w:p>
        </w:tc>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 xml:space="preserve">90 – 100 </w:t>
            </w:r>
          </w:p>
        </w:tc>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Sangat Tinggi</w:t>
            </w:r>
          </w:p>
        </w:tc>
      </w:tr>
      <w:tr w:rsidR="0015692A" w:rsidTr="0015692A">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80% - 89%</w:t>
            </w:r>
          </w:p>
        </w:tc>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 xml:space="preserve">80 – 89 </w:t>
            </w:r>
          </w:p>
        </w:tc>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15692A" w:rsidTr="0015692A">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65% - 79%</w:t>
            </w:r>
          </w:p>
        </w:tc>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 xml:space="preserve">65 – 79 </w:t>
            </w:r>
          </w:p>
        </w:tc>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15692A" w:rsidTr="0015692A">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55% - 64%</w:t>
            </w:r>
          </w:p>
        </w:tc>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 xml:space="preserve">55 – 64 </w:t>
            </w:r>
          </w:p>
        </w:tc>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Rendah</w:t>
            </w:r>
          </w:p>
        </w:tc>
      </w:tr>
      <w:tr w:rsidR="0015692A" w:rsidTr="0015692A">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0% - 54%</w:t>
            </w:r>
          </w:p>
        </w:tc>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 xml:space="preserve">0 – 54 </w:t>
            </w:r>
          </w:p>
        </w:tc>
        <w:tc>
          <w:tcPr>
            <w:tcW w:w="2829" w:type="dxa"/>
            <w:vAlign w:val="center"/>
          </w:tcPr>
          <w:p w:rsidR="0015692A" w:rsidRDefault="0015692A" w:rsidP="0097791A">
            <w:pPr>
              <w:pStyle w:val="ListParagraph"/>
              <w:tabs>
                <w:tab w:val="left" w:pos="709"/>
                <w:tab w:val="left" w:pos="1134"/>
                <w:tab w:val="left" w:pos="1560"/>
              </w:tabs>
              <w:ind w:left="0"/>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15692A" w:rsidRDefault="0015692A" w:rsidP="0015692A">
      <w:pPr>
        <w:pStyle w:val="ListParagraph"/>
        <w:tabs>
          <w:tab w:val="left" w:pos="709"/>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Arikunto (2008)</w:t>
      </w:r>
    </w:p>
    <w:p w:rsidR="0015692A" w:rsidRPr="00B5189D" w:rsidRDefault="0015692A" w:rsidP="0015692A">
      <w:pPr>
        <w:pStyle w:val="ListParagraph"/>
        <w:tabs>
          <w:tab w:val="left" w:pos="709"/>
          <w:tab w:val="left" w:pos="1134"/>
        </w:tabs>
        <w:spacing w:after="0" w:line="480" w:lineRule="auto"/>
        <w:jc w:val="both"/>
        <w:rPr>
          <w:rFonts w:ascii="Times New Roman" w:hAnsi="Times New Roman" w:cs="Times New Roman"/>
          <w:sz w:val="24"/>
          <w:szCs w:val="24"/>
        </w:rPr>
      </w:pPr>
    </w:p>
    <w:p w:rsidR="0015692A" w:rsidRDefault="0015692A" w:rsidP="00D56D2F">
      <w:pPr>
        <w:pStyle w:val="ListParagraph"/>
        <w:numPr>
          <w:ilvl w:val="0"/>
          <w:numId w:val="27"/>
        </w:numPr>
        <w:tabs>
          <w:tab w:val="left" w:pos="709"/>
          <w:tab w:val="left" w:pos="1134"/>
          <w:tab w:val="left" w:pos="1560"/>
        </w:tabs>
        <w:spacing w:after="0" w:line="480" w:lineRule="auto"/>
        <w:jc w:val="both"/>
        <w:rPr>
          <w:rFonts w:ascii="Times New Roman" w:hAnsi="Times New Roman" w:cs="Times New Roman"/>
          <w:b/>
          <w:sz w:val="24"/>
          <w:szCs w:val="24"/>
        </w:rPr>
      </w:pPr>
      <w:r w:rsidRPr="00803763">
        <w:rPr>
          <w:rFonts w:ascii="Times New Roman" w:hAnsi="Times New Roman" w:cs="Times New Roman"/>
          <w:b/>
          <w:sz w:val="24"/>
          <w:szCs w:val="24"/>
        </w:rPr>
        <w:t>Analisis Statistik Inferensial</w:t>
      </w:r>
    </w:p>
    <w:p w:rsidR="00F34313" w:rsidRPr="00D236CF" w:rsidRDefault="0015692A" w:rsidP="00D236CF">
      <w:pPr>
        <w:pStyle w:val="ListParagraph"/>
        <w:tabs>
          <w:tab w:val="left" w:pos="709"/>
          <w:tab w:val="left" w:pos="1134"/>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Analisis statistik inferensial adalah teknik analisis data yang digunakan untuk menguji kebenaran suatu hipotesis yang telah dirumuskan. Sebelum melakukan uji hipotesis, terlebih dahulu dilakukan uji asumsi yang terdiri dari uji normalitas dan uji homogenitas.</w:t>
      </w:r>
    </w:p>
    <w:p w:rsidR="0015692A" w:rsidRDefault="0015692A" w:rsidP="00D236CF">
      <w:pPr>
        <w:pStyle w:val="ListParagraph"/>
        <w:numPr>
          <w:ilvl w:val="0"/>
          <w:numId w:val="28"/>
        </w:numPr>
        <w:tabs>
          <w:tab w:val="left" w:pos="360"/>
          <w:tab w:val="left" w:pos="1560"/>
        </w:tabs>
        <w:spacing w:after="0" w:line="480" w:lineRule="auto"/>
        <w:ind w:hanging="1080"/>
        <w:jc w:val="both"/>
        <w:rPr>
          <w:rFonts w:ascii="Times New Roman" w:hAnsi="Times New Roman" w:cs="Times New Roman"/>
          <w:b/>
          <w:sz w:val="24"/>
          <w:szCs w:val="24"/>
        </w:rPr>
      </w:pPr>
      <w:r w:rsidRPr="009E6519">
        <w:rPr>
          <w:rFonts w:ascii="Times New Roman" w:hAnsi="Times New Roman" w:cs="Times New Roman"/>
          <w:b/>
          <w:sz w:val="24"/>
          <w:szCs w:val="24"/>
        </w:rPr>
        <w:t>Uji Asumsi</w:t>
      </w:r>
    </w:p>
    <w:p w:rsidR="0015692A" w:rsidRDefault="0015692A" w:rsidP="00D236CF">
      <w:pPr>
        <w:pStyle w:val="ListParagraph"/>
        <w:numPr>
          <w:ilvl w:val="0"/>
          <w:numId w:val="30"/>
        </w:numPr>
        <w:tabs>
          <w:tab w:val="left" w:pos="709"/>
          <w:tab w:val="left" w:pos="1134"/>
          <w:tab w:val="left" w:pos="1560"/>
        </w:tabs>
        <w:spacing w:after="0" w:line="480" w:lineRule="auto"/>
        <w:ind w:hanging="1170"/>
        <w:jc w:val="both"/>
        <w:rPr>
          <w:rFonts w:ascii="Times New Roman" w:hAnsi="Times New Roman" w:cs="Times New Roman"/>
          <w:sz w:val="24"/>
          <w:szCs w:val="24"/>
        </w:rPr>
      </w:pPr>
      <w:r w:rsidRPr="009E6519">
        <w:rPr>
          <w:rFonts w:ascii="Times New Roman" w:hAnsi="Times New Roman" w:cs="Times New Roman"/>
          <w:sz w:val="24"/>
          <w:szCs w:val="24"/>
        </w:rPr>
        <w:t>Uji</w:t>
      </w:r>
      <w:r>
        <w:rPr>
          <w:rFonts w:ascii="Times New Roman" w:hAnsi="Times New Roman" w:cs="Times New Roman"/>
          <w:sz w:val="24"/>
          <w:szCs w:val="24"/>
        </w:rPr>
        <w:t xml:space="preserve"> Normalitas</w:t>
      </w:r>
    </w:p>
    <w:p w:rsidR="0015692A" w:rsidRDefault="0015692A" w:rsidP="00D236CF">
      <w:pPr>
        <w:pStyle w:val="ListParagraph"/>
        <w:tabs>
          <w:tab w:val="left" w:pos="709"/>
          <w:tab w:val="left" w:pos="1134"/>
          <w:tab w:val="left" w:pos="1560"/>
        </w:tabs>
        <w:spacing w:after="0" w:line="480" w:lineRule="auto"/>
        <w:jc w:val="both"/>
        <w:rPr>
          <w:rFonts w:ascii="Times New Roman" w:hAnsi="Times New Roman" w:cs="Times New Roman"/>
          <w:sz w:val="24"/>
          <w:szCs w:val="24"/>
        </w:rPr>
      </w:pPr>
      <w:r w:rsidRPr="00B5189D">
        <w:rPr>
          <w:rFonts w:ascii="Times New Roman" w:hAnsi="Times New Roman" w:cs="Times New Roman"/>
          <w:sz w:val="24"/>
          <w:szCs w:val="24"/>
        </w:rPr>
        <w:t xml:space="preserve">Uji normalitas digunakan untuk mengetahui apakah sampel telah terdistribusi normal atau tidak. Untuk mengetahui sebuah sampel telah terdistribusi normal maka digunakan standar deviasi dan mean sebagai parameternya. Uji normalitas yang digunakan dalam penelitian ini adalah </w:t>
      </w:r>
      <w:r w:rsidRPr="00B5189D">
        <w:rPr>
          <w:rFonts w:ascii="Times New Roman" w:hAnsi="Times New Roman" w:cs="Times New Roman"/>
          <w:i/>
          <w:sz w:val="24"/>
          <w:szCs w:val="24"/>
        </w:rPr>
        <w:t>Kolmogrove-Smirnov Normality Test</w:t>
      </w:r>
      <w:r w:rsidR="005C006B">
        <w:rPr>
          <w:rFonts w:ascii="Times New Roman" w:hAnsi="Times New Roman" w:cs="Times New Roman"/>
          <w:i/>
          <w:sz w:val="24"/>
          <w:szCs w:val="24"/>
        </w:rPr>
        <w:t xml:space="preserve"> </w:t>
      </w:r>
      <w:r w:rsidR="005C006B">
        <w:rPr>
          <w:rFonts w:ascii="Times New Roman" w:hAnsi="Times New Roman" w:cs="Times New Roman"/>
          <w:sz w:val="24"/>
          <w:szCs w:val="24"/>
        </w:rPr>
        <w:t xml:space="preserve">dengan bantuan program </w:t>
      </w:r>
      <w:r w:rsidR="005C006B">
        <w:rPr>
          <w:rFonts w:ascii="Times New Roman" w:hAnsi="Times New Roman" w:cs="Times New Roman"/>
          <w:i/>
          <w:sz w:val="24"/>
          <w:szCs w:val="24"/>
        </w:rPr>
        <w:t xml:space="preserve">IBM SPSS Statistics version </w:t>
      </w:r>
      <w:r w:rsidR="005C006B">
        <w:rPr>
          <w:rFonts w:ascii="Times New Roman" w:hAnsi="Times New Roman" w:cs="Times New Roman"/>
          <w:sz w:val="24"/>
          <w:szCs w:val="24"/>
        </w:rPr>
        <w:t>21</w:t>
      </w:r>
      <w:r w:rsidRPr="00B5189D">
        <w:rPr>
          <w:rFonts w:ascii="Times New Roman" w:hAnsi="Times New Roman" w:cs="Times New Roman"/>
          <w:sz w:val="24"/>
          <w:szCs w:val="24"/>
        </w:rPr>
        <w:t>. Data dikatakan berdistribusi normal apabila tingkat signifikasi lebih besar dari 0,05.</w:t>
      </w:r>
    </w:p>
    <w:p w:rsidR="005C006B" w:rsidRDefault="005C006B" w:rsidP="00D236CF">
      <w:pPr>
        <w:pStyle w:val="ListParagraph"/>
        <w:tabs>
          <w:tab w:val="left" w:pos="709"/>
          <w:tab w:val="left" w:pos="1134"/>
          <w:tab w:val="left" w:pos="1560"/>
        </w:tabs>
        <w:spacing w:after="0" w:line="480" w:lineRule="auto"/>
        <w:jc w:val="both"/>
        <w:rPr>
          <w:rFonts w:ascii="Times New Roman" w:hAnsi="Times New Roman" w:cs="Times New Roman"/>
          <w:sz w:val="24"/>
          <w:szCs w:val="24"/>
        </w:rPr>
      </w:pPr>
    </w:p>
    <w:p w:rsidR="0015692A" w:rsidRDefault="0015692A" w:rsidP="00D236CF">
      <w:pPr>
        <w:pStyle w:val="ListParagraph"/>
        <w:numPr>
          <w:ilvl w:val="0"/>
          <w:numId w:val="30"/>
        </w:numPr>
        <w:tabs>
          <w:tab w:val="left" w:pos="709"/>
          <w:tab w:val="left" w:pos="1134"/>
          <w:tab w:val="left" w:pos="1560"/>
        </w:tabs>
        <w:spacing w:after="0" w:line="480" w:lineRule="auto"/>
        <w:ind w:hanging="1170"/>
        <w:jc w:val="both"/>
        <w:rPr>
          <w:rFonts w:ascii="Times New Roman" w:hAnsi="Times New Roman" w:cs="Times New Roman"/>
          <w:sz w:val="24"/>
          <w:szCs w:val="24"/>
        </w:rPr>
      </w:pPr>
      <w:r w:rsidRPr="00B5189D">
        <w:rPr>
          <w:rFonts w:ascii="Times New Roman" w:hAnsi="Times New Roman" w:cs="Times New Roman"/>
          <w:sz w:val="24"/>
          <w:szCs w:val="24"/>
        </w:rPr>
        <w:lastRenderedPageBreak/>
        <w:t>Uji Homogenitas</w:t>
      </w:r>
    </w:p>
    <w:p w:rsidR="0015692A" w:rsidRPr="00B5189D" w:rsidRDefault="0015692A" w:rsidP="00D236CF">
      <w:pPr>
        <w:pStyle w:val="ListParagraph"/>
        <w:tabs>
          <w:tab w:val="left" w:pos="709"/>
          <w:tab w:val="left" w:pos="1134"/>
          <w:tab w:val="left" w:pos="1560"/>
        </w:tabs>
        <w:spacing w:after="0" w:line="480" w:lineRule="auto"/>
        <w:jc w:val="both"/>
        <w:rPr>
          <w:rFonts w:ascii="Times New Roman" w:hAnsi="Times New Roman" w:cs="Times New Roman"/>
          <w:sz w:val="24"/>
          <w:szCs w:val="24"/>
        </w:rPr>
      </w:pPr>
      <w:r w:rsidRPr="00B5189D">
        <w:rPr>
          <w:rFonts w:ascii="Times New Roman" w:hAnsi="Times New Roman" w:cs="Times New Roman"/>
          <w:sz w:val="24"/>
          <w:szCs w:val="24"/>
        </w:rPr>
        <w:t xml:space="preserve">Uji homogenitas digunakan untuk mengetahui apakah kedua sampel memiliki nilai yang homogen atau tidak. Uji homogenitas yang digunakan dalam penelitian ini adalah </w:t>
      </w:r>
      <w:r w:rsidRPr="00B5189D">
        <w:rPr>
          <w:rFonts w:ascii="Times New Roman" w:hAnsi="Times New Roman" w:cs="Times New Roman"/>
          <w:i/>
          <w:sz w:val="24"/>
          <w:szCs w:val="24"/>
        </w:rPr>
        <w:t>Levene’s Test for Equality of Variances</w:t>
      </w:r>
      <w:r w:rsidR="005C006B">
        <w:rPr>
          <w:rFonts w:ascii="Times New Roman" w:hAnsi="Times New Roman" w:cs="Times New Roman"/>
          <w:i/>
          <w:sz w:val="24"/>
          <w:szCs w:val="24"/>
        </w:rPr>
        <w:t xml:space="preserve"> </w:t>
      </w:r>
      <w:r w:rsidR="005C006B">
        <w:rPr>
          <w:rFonts w:ascii="Times New Roman" w:hAnsi="Times New Roman" w:cs="Times New Roman"/>
          <w:sz w:val="24"/>
          <w:szCs w:val="24"/>
        </w:rPr>
        <w:t xml:space="preserve">dengan bantuan program </w:t>
      </w:r>
      <w:r w:rsidR="005C006B">
        <w:rPr>
          <w:rFonts w:ascii="Times New Roman" w:hAnsi="Times New Roman" w:cs="Times New Roman"/>
          <w:i/>
          <w:sz w:val="24"/>
          <w:szCs w:val="24"/>
        </w:rPr>
        <w:t xml:space="preserve">IBM SPSS Statistics version </w:t>
      </w:r>
      <w:r w:rsidR="005C006B">
        <w:rPr>
          <w:rFonts w:ascii="Times New Roman" w:hAnsi="Times New Roman" w:cs="Times New Roman"/>
          <w:sz w:val="24"/>
          <w:szCs w:val="24"/>
        </w:rPr>
        <w:t>21</w:t>
      </w:r>
      <w:r w:rsidRPr="00B5189D">
        <w:rPr>
          <w:rFonts w:ascii="Times New Roman" w:hAnsi="Times New Roman" w:cs="Times New Roman"/>
          <w:sz w:val="24"/>
          <w:szCs w:val="24"/>
        </w:rPr>
        <w:t>. Data dikatakan homogen apabila tingkat signifikansi lebih besar dari 0,05.</w:t>
      </w:r>
    </w:p>
    <w:p w:rsidR="0015692A" w:rsidRPr="00F62603" w:rsidRDefault="0015692A" w:rsidP="00D56D2F">
      <w:pPr>
        <w:pStyle w:val="ListParagraph"/>
        <w:numPr>
          <w:ilvl w:val="0"/>
          <w:numId w:val="28"/>
        </w:numPr>
        <w:tabs>
          <w:tab w:val="left" w:pos="709"/>
          <w:tab w:val="left" w:pos="1134"/>
          <w:tab w:val="left" w:pos="1560"/>
        </w:tabs>
        <w:spacing w:after="0" w:line="480" w:lineRule="auto"/>
        <w:ind w:left="360"/>
        <w:jc w:val="both"/>
        <w:rPr>
          <w:rFonts w:ascii="Times New Roman" w:hAnsi="Times New Roman" w:cs="Times New Roman"/>
          <w:b/>
          <w:sz w:val="24"/>
          <w:szCs w:val="24"/>
        </w:rPr>
      </w:pPr>
      <w:r w:rsidRPr="00F62603">
        <w:rPr>
          <w:rFonts w:ascii="Times New Roman" w:hAnsi="Times New Roman" w:cs="Times New Roman"/>
          <w:b/>
          <w:sz w:val="24"/>
          <w:szCs w:val="24"/>
        </w:rPr>
        <w:t>Uji Hipotesis</w:t>
      </w:r>
    </w:p>
    <w:p w:rsidR="0015692A" w:rsidRPr="008B1C3B" w:rsidRDefault="0015692A" w:rsidP="00D56D2F">
      <w:pPr>
        <w:pStyle w:val="ListParagraph"/>
        <w:numPr>
          <w:ilvl w:val="0"/>
          <w:numId w:val="29"/>
        </w:numPr>
        <w:tabs>
          <w:tab w:val="left" w:pos="709"/>
          <w:tab w:val="left" w:pos="1134"/>
          <w:tab w:val="left" w:pos="1560"/>
        </w:tabs>
        <w:spacing w:after="0" w:line="480" w:lineRule="auto"/>
        <w:ind w:left="644"/>
        <w:jc w:val="both"/>
        <w:rPr>
          <w:rFonts w:ascii="Times New Roman" w:hAnsi="Times New Roman" w:cs="Times New Roman"/>
          <w:sz w:val="24"/>
          <w:szCs w:val="24"/>
        </w:rPr>
      </w:pPr>
      <w:r>
        <w:rPr>
          <w:rFonts w:ascii="Times New Roman" w:hAnsi="Times New Roman" w:cs="Times New Roman"/>
          <w:i/>
          <w:sz w:val="24"/>
          <w:szCs w:val="24"/>
        </w:rPr>
        <w:t>Paired Sample t-Test</w:t>
      </w:r>
    </w:p>
    <w:p w:rsidR="0015692A" w:rsidRPr="005C006B" w:rsidRDefault="0015692A" w:rsidP="005C006B">
      <w:pPr>
        <w:pStyle w:val="ListParagraph"/>
        <w:tabs>
          <w:tab w:val="left" w:pos="709"/>
          <w:tab w:val="left" w:pos="1134"/>
          <w:tab w:val="left" w:pos="1560"/>
        </w:tabs>
        <w:spacing w:after="0" w:line="480" w:lineRule="auto"/>
        <w:ind w:left="644"/>
        <w:jc w:val="both"/>
        <w:rPr>
          <w:rFonts w:ascii="Times New Roman" w:hAnsi="Times New Roman" w:cs="Times New Roman"/>
          <w:sz w:val="24"/>
          <w:szCs w:val="24"/>
        </w:rPr>
      </w:pPr>
      <w:r w:rsidRPr="008B1C3B">
        <w:rPr>
          <w:rFonts w:ascii="Times New Roman" w:hAnsi="Times New Roman" w:cs="Times New Roman"/>
          <w:i/>
          <w:sz w:val="24"/>
          <w:szCs w:val="24"/>
        </w:rPr>
        <w:t>Paired Sample t-Test</w:t>
      </w:r>
      <w:r w:rsidRPr="008B1C3B">
        <w:rPr>
          <w:rFonts w:ascii="Times New Roman" w:hAnsi="Times New Roman" w:cs="Times New Roman"/>
          <w:sz w:val="24"/>
          <w:szCs w:val="24"/>
        </w:rPr>
        <w:t xml:space="preserve"> digunakan untuk menguji dua sampel yang berhubungan atau dua sampel yang berpasangan. Analisis ini bertujuan untuk membandingkan hasil tes sebelum dan sesudah pemberian </w:t>
      </w:r>
      <w:r w:rsidRPr="008B1C3B">
        <w:rPr>
          <w:rFonts w:ascii="Times New Roman" w:hAnsi="Times New Roman" w:cs="Times New Roman"/>
          <w:i/>
          <w:sz w:val="24"/>
          <w:szCs w:val="24"/>
        </w:rPr>
        <w:t>threatment</w:t>
      </w:r>
      <w:r w:rsidRPr="008B1C3B">
        <w:rPr>
          <w:rFonts w:ascii="Times New Roman" w:hAnsi="Times New Roman" w:cs="Times New Roman"/>
          <w:sz w:val="24"/>
          <w:szCs w:val="24"/>
        </w:rPr>
        <w:t xml:space="preserve">. Analisis ini digunakan untuk mengetahui perbedaan hasil </w:t>
      </w:r>
      <w:r w:rsidRPr="008B1C3B">
        <w:rPr>
          <w:rFonts w:ascii="Times New Roman" w:hAnsi="Times New Roman" w:cs="Times New Roman"/>
          <w:i/>
          <w:sz w:val="24"/>
          <w:szCs w:val="24"/>
        </w:rPr>
        <w:t xml:space="preserve">pretest </w:t>
      </w:r>
      <w:r w:rsidRPr="008B1C3B">
        <w:rPr>
          <w:rFonts w:ascii="Times New Roman" w:hAnsi="Times New Roman" w:cs="Times New Roman"/>
          <w:sz w:val="24"/>
          <w:szCs w:val="24"/>
        </w:rPr>
        <w:t xml:space="preserve">dan </w:t>
      </w:r>
      <w:r w:rsidRPr="008B1C3B">
        <w:rPr>
          <w:rFonts w:ascii="Times New Roman" w:hAnsi="Times New Roman" w:cs="Times New Roman"/>
          <w:i/>
          <w:sz w:val="24"/>
          <w:szCs w:val="24"/>
        </w:rPr>
        <w:t xml:space="preserve">posttest </w:t>
      </w:r>
      <w:r w:rsidRPr="008B1C3B">
        <w:rPr>
          <w:rFonts w:ascii="Times New Roman" w:hAnsi="Times New Roman" w:cs="Times New Roman"/>
          <w:sz w:val="24"/>
          <w:szCs w:val="24"/>
        </w:rPr>
        <w:t xml:space="preserve">dengan menggunakan srtatregi </w:t>
      </w:r>
      <w:r>
        <w:rPr>
          <w:rFonts w:ascii="Times New Roman" w:hAnsi="Times New Roman" w:cs="Times New Roman"/>
          <w:sz w:val="24"/>
          <w:szCs w:val="24"/>
        </w:rPr>
        <w:t>KWL</w:t>
      </w:r>
      <w:r w:rsidRPr="008B1C3B">
        <w:rPr>
          <w:rFonts w:ascii="Times New Roman" w:hAnsi="Times New Roman" w:cs="Times New Roman"/>
          <w:sz w:val="24"/>
          <w:szCs w:val="24"/>
        </w:rPr>
        <w:t xml:space="preserve">. </w:t>
      </w:r>
      <w:r w:rsidR="005C006B">
        <w:rPr>
          <w:rFonts w:ascii="Times New Roman" w:hAnsi="Times New Roman" w:cs="Times New Roman"/>
          <w:sz w:val="24"/>
          <w:szCs w:val="24"/>
        </w:rPr>
        <w:t xml:space="preserve">Analisis ini dilakukan dengan bantuan program </w:t>
      </w:r>
      <w:r w:rsidR="005C006B">
        <w:rPr>
          <w:rFonts w:ascii="Times New Roman" w:hAnsi="Times New Roman" w:cs="Times New Roman"/>
          <w:i/>
          <w:sz w:val="24"/>
          <w:szCs w:val="24"/>
        </w:rPr>
        <w:t xml:space="preserve">IBM SPSS Statistics version </w:t>
      </w:r>
      <w:r w:rsidR="005C006B">
        <w:rPr>
          <w:rFonts w:ascii="Times New Roman" w:hAnsi="Times New Roman" w:cs="Times New Roman"/>
          <w:sz w:val="24"/>
          <w:szCs w:val="24"/>
        </w:rPr>
        <w:t xml:space="preserve">21. Syarat data dikatakan signifikan apabila nilai </w:t>
      </w:r>
      <w:r w:rsidR="005C006B">
        <w:rPr>
          <w:rFonts w:ascii="Times New Roman" w:hAnsi="Times New Roman" w:cs="Times New Roman"/>
          <w:i/>
          <w:sz w:val="24"/>
          <w:szCs w:val="24"/>
        </w:rPr>
        <w:t xml:space="preserve">Sig. (2-tailed) </w:t>
      </w:r>
      <w:r w:rsidR="005C006B">
        <w:rPr>
          <w:rFonts w:ascii="Times New Roman" w:hAnsi="Times New Roman" w:cs="Times New Roman"/>
          <w:sz w:val="24"/>
          <w:szCs w:val="24"/>
        </w:rPr>
        <w:t>lebih kecil dari 0,05.</w:t>
      </w:r>
    </w:p>
    <w:p w:rsidR="0015692A" w:rsidRPr="00A16832" w:rsidRDefault="0015692A" w:rsidP="00D56D2F">
      <w:pPr>
        <w:pStyle w:val="ListParagraph"/>
        <w:numPr>
          <w:ilvl w:val="0"/>
          <w:numId w:val="29"/>
        </w:numPr>
        <w:spacing w:after="0" w:line="480" w:lineRule="auto"/>
        <w:ind w:left="644"/>
        <w:jc w:val="both"/>
        <w:rPr>
          <w:rFonts w:ascii="Times New Roman" w:hAnsi="Times New Roman" w:cs="Times New Roman"/>
          <w:i/>
          <w:sz w:val="24"/>
          <w:szCs w:val="24"/>
        </w:rPr>
      </w:pPr>
      <w:r w:rsidRPr="00A16832">
        <w:rPr>
          <w:rFonts w:ascii="Times New Roman" w:hAnsi="Times New Roman" w:cs="Times New Roman"/>
          <w:i/>
          <w:sz w:val="24"/>
          <w:szCs w:val="24"/>
        </w:rPr>
        <w:t>Independent Sample T-Test</w:t>
      </w:r>
    </w:p>
    <w:p w:rsidR="00363C8D" w:rsidRDefault="0015692A" w:rsidP="005C006B">
      <w:pPr>
        <w:pStyle w:val="ListParagraph"/>
        <w:spacing w:after="0" w:line="480" w:lineRule="auto"/>
        <w:ind w:left="644"/>
        <w:jc w:val="both"/>
        <w:rPr>
          <w:rFonts w:ascii="Times New Roman" w:hAnsi="Times New Roman" w:cs="Times New Roman"/>
          <w:b/>
          <w:sz w:val="24"/>
          <w:szCs w:val="24"/>
        </w:rPr>
      </w:pPr>
      <w:r w:rsidRPr="00A16832">
        <w:rPr>
          <w:rFonts w:ascii="Times New Roman" w:hAnsi="Times New Roman" w:cs="Times New Roman"/>
          <w:i/>
          <w:sz w:val="24"/>
          <w:szCs w:val="24"/>
        </w:rPr>
        <w:t>Independent Sample T-Test</w:t>
      </w:r>
      <w:r>
        <w:rPr>
          <w:rFonts w:ascii="Times New Roman" w:hAnsi="Times New Roman" w:cs="Times New Roman"/>
          <w:sz w:val="24"/>
          <w:szCs w:val="24"/>
        </w:rPr>
        <w:t xml:space="preserve"> digunakan untuk menguji dua sampel yang tidak berhubungan. Analisis ini bertujuan untuk membandingkan perbedaan keterampilan membaca pemahaman siswa antara kelompok eksperimen dan kelompok kontrol. </w:t>
      </w:r>
      <w:r w:rsidR="005C006B">
        <w:rPr>
          <w:rFonts w:ascii="Times New Roman" w:hAnsi="Times New Roman" w:cs="Times New Roman"/>
          <w:sz w:val="24"/>
          <w:szCs w:val="24"/>
        </w:rPr>
        <w:t xml:space="preserve">Analisis ini dilakukan dengan bantuan program </w:t>
      </w:r>
      <w:r w:rsidR="005C006B">
        <w:rPr>
          <w:rFonts w:ascii="Times New Roman" w:hAnsi="Times New Roman" w:cs="Times New Roman"/>
          <w:i/>
          <w:sz w:val="24"/>
          <w:szCs w:val="24"/>
        </w:rPr>
        <w:t xml:space="preserve">IBM SPSS Statistics version </w:t>
      </w:r>
      <w:r w:rsidR="005C006B">
        <w:rPr>
          <w:rFonts w:ascii="Times New Roman" w:hAnsi="Times New Roman" w:cs="Times New Roman"/>
          <w:sz w:val="24"/>
          <w:szCs w:val="24"/>
        </w:rPr>
        <w:t xml:space="preserve">21. Syarat data dikatakan signifikan apabila nilai </w:t>
      </w:r>
      <w:r w:rsidR="005C006B">
        <w:rPr>
          <w:rFonts w:ascii="Times New Roman" w:hAnsi="Times New Roman" w:cs="Times New Roman"/>
          <w:i/>
          <w:sz w:val="24"/>
          <w:szCs w:val="24"/>
        </w:rPr>
        <w:t xml:space="preserve">Sig. (2-tailed) </w:t>
      </w:r>
      <w:r w:rsidR="005C006B">
        <w:rPr>
          <w:rFonts w:ascii="Times New Roman" w:hAnsi="Times New Roman" w:cs="Times New Roman"/>
          <w:sz w:val="24"/>
          <w:szCs w:val="24"/>
        </w:rPr>
        <w:t>lebih kecil dari 0,05.</w:t>
      </w:r>
      <w:r w:rsidR="005C006B">
        <w:rPr>
          <w:rFonts w:ascii="Times New Roman" w:hAnsi="Times New Roman" w:cs="Times New Roman"/>
          <w:b/>
          <w:sz w:val="24"/>
          <w:szCs w:val="24"/>
        </w:rPr>
        <w:t xml:space="preserve"> </w:t>
      </w:r>
    </w:p>
    <w:p w:rsidR="005C006B" w:rsidRDefault="005C006B" w:rsidP="005C006B">
      <w:pPr>
        <w:pStyle w:val="ListParagraph"/>
        <w:spacing w:after="0" w:line="480" w:lineRule="auto"/>
        <w:ind w:left="644"/>
        <w:jc w:val="both"/>
        <w:rPr>
          <w:rFonts w:ascii="Times New Roman" w:hAnsi="Times New Roman" w:cs="Times New Roman"/>
          <w:b/>
          <w:sz w:val="24"/>
          <w:szCs w:val="24"/>
        </w:rPr>
      </w:pPr>
    </w:p>
    <w:p w:rsidR="008C79FE" w:rsidRDefault="0047392D" w:rsidP="008C79F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2" style="position:absolute;left:0;text-align:left;margin-left:378.75pt;margin-top:-83.35pt;width:24.5pt;height:26.9pt;z-index:251680768" strokecolor="white [3212]"/>
        </w:pict>
      </w:r>
      <w:r w:rsidR="005D76E0">
        <w:rPr>
          <w:rFonts w:ascii="Times New Roman" w:hAnsi="Times New Roman" w:cs="Times New Roman"/>
          <w:b/>
          <w:sz w:val="24"/>
          <w:szCs w:val="24"/>
        </w:rPr>
        <w:t>BAB IV</w:t>
      </w:r>
    </w:p>
    <w:p w:rsidR="00573F97" w:rsidRPr="00573F97" w:rsidRDefault="005D76E0" w:rsidP="008C79F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573F97" w:rsidRDefault="00573F97" w:rsidP="00D56D2F">
      <w:pPr>
        <w:pStyle w:val="ListParagraph"/>
        <w:numPr>
          <w:ilvl w:val="0"/>
          <w:numId w:val="3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573F97" w:rsidRDefault="00573F97" w:rsidP="00573F97">
      <w:pPr>
        <w:tabs>
          <w:tab w:val="left" w:pos="709"/>
        </w:tabs>
        <w:spacing w:line="480" w:lineRule="auto"/>
        <w:jc w:val="both"/>
        <w:rPr>
          <w:rFonts w:ascii="Times New Roman" w:hAnsi="Times New Roman" w:cs="Times New Roman"/>
          <w:sz w:val="24"/>
          <w:szCs w:val="24"/>
          <w:lang w:val="nb-NO"/>
        </w:rPr>
      </w:pPr>
      <w:r>
        <w:rPr>
          <w:rFonts w:ascii="Times New Roman" w:hAnsi="Times New Roman" w:cs="Times New Roman"/>
          <w:sz w:val="24"/>
          <w:szCs w:val="24"/>
        </w:rPr>
        <w:tab/>
        <w:t>Penelitian ini bertujuan untuk mengetahui dua hal antara lain yang pertama, bagaimana gambaran kemampuan</w:t>
      </w:r>
      <w:r w:rsidRPr="00EF4633">
        <w:rPr>
          <w:rFonts w:ascii="Times New Roman" w:hAnsi="Times New Roman" w:cs="Times New Roman"/>
          <w:sz w:val="24"/>
          <w:szCs w:val="24"/>
        </w:rPr>
        <w:t xml:space="preserve"> membaca pemahaman sebelum dan setelah diberikan perlakuan dengan menggunakan strategi </w:t>
      </w:r>
      <w:r>
        <w:rPr>
          <w:rFonts w:ascii="Times New Roman" w:hAnsi="Times New Roman" w:cs="Times New Roman"/>
          <w:i/>
          <w:sz w:val="24"/>
          <w:szCs w:val="24"/>
          <w:lang w:val="nb-NO"/>
        </w:rPr>
        <w:t>Know-Want-Learned</w:t>
      </w:r>
      <w:r>
        <w:rPr>
          <w:rFonts w:ascii="Times New Roman" w:hAnsi="Times New Roman" w:cs="Times New Roman"/>
          <w:sz w:val="24"/>
          <w:szCs w:val="24"/>
          <w:lang w:val="nb-NO"/>
        </w:rPr>
        <w:t xml:space="preserve"> (KWL</w:t>
      </w:r>
      <w:r w:rsidRPr="00EF4633">
        <w:rPr>
          <w:rFonts w:ascii="Times New Roman" w:hAnsi="Times New Roman" w:cs="Times New Roman"/>
          <w:sz w:val="24"/>
          <w:szCs w:val="24"/>
          <w:lang w:val="nb-NO"/>
        </w:rPr>
        <w:t>)</w:t>
      </w:r>
      <w:r>
        <w:rPr>
          <w:rFonts w:ascii="Times New Roman" w:hAnsi="Times New Roman" w:cs="Times New Roman"/>
          <w:sz w:val="24"/>
          <w:szCs w:val="24"/>
          <w:lang w:val="nb-NO"/>
        </w:rPr>
        <w:t xml:space="preserve">. Kedua, </w:t>
      </w:r>
      <w:r w:rsidRPr="002C2DB7">
        <w:rPr>
          <w:rFonts w:ascii="Times New Roman" w:hAnsi="Times New Roman" w:cs="Times New Roman"/>
          <w:sz w:val="24"/>
          <w:szCs w:val="24"/>
        </w:rPr>
        <w:t>a</w:t>
      </w:r>
      <w:r>
        <w:rPr>
          <w:rFonts w:ascii="Times New Roman" w:hAnsi="Times New Roman" w:cs="Times New Roman"/>
          <w:sz w:val="24"/>
          <w:szCs w:val="24"/>
        </w:rPr>
        <w:t>pakah terdapat pengaruh yang signifikan</w:t>
      </w:r>
      <w:r w:rsidR="00D236CF">
        <w:rPr>
          <w:rFonts w:ascii="Times New Roman" w:hAnsi="Times New Roman" w:cs="Times New Roman"/>
          <w:sz w:val="24"/>
          <w:szCs w:val="24"/>
        </w:rPr>
        <w:t xml:space="preserve"> sesudah diterapkan</w:t>
      </w:r>
      <w:r w:rsidR="00D236CF" w:rsidRPr="00552663">
        <w:rPr>
          <w:rFonts w:ascii="Times New Roman" w:hAnsi="Times New Roman" w:cs="Times New Roman"/>
          <w:sz w:val="24"/>
          <w:szCs w:val="24"/>
        </w:rPr>
        <w:t xml:space="preserve"> </w:t>
      </w:r>
      <w:r w:rsidR="00D236CF" w:rsidRPr="00EF4633">
        <w:rPr>
          <w:rFonts w:ascii="Times New Roman" w:hAnsi="Times New Roman" w:cs="Times New Roman"/>
          <w:sz w:val="24"/>
          <w:szCs w:val="24"/>
        </w:rPr>
        <w:t xml:space="preserve">strategi </w:t>
      </w:r>
      <w:r w:rsidR="00D236CF">
        <w:rPr>
          <w:rFonts w:ascii="Times New Roman" w:hAnsi="Times New Roman" w:cs="Times New Roman"/>
          <w:i/>
          <w:sz w:val="24"/>
          <w:szCs w:val="24"/>
          <w:lang w:val="nb-NO"/>
        </w:rPr>
        <w:t>Know-Want-Learned</w:t>
      </w:r>
      <w:r w:rsidR="00D236CF">
        <w:rPr>
          <w:rFonts w:ascii="Times New Roman" w:hAnsi="Times New Roman" w:cs="Times New Roman"/>
          <w:sz w:val="24"/>
          <w:szCs w:val="24"/>
          <w:lang w:val="nb-NO"/>
        </w:rPr>
        <w:t xml:space="preserve"> (KWL</w:t>
      </w:r>
      <w:r w:rsidR="00D236CF" w:rsidRPr="00EF4633">
        <w:rPr>
          <w:rFonts w:ascii="Times New Roman" w:hAnsi="Times New Roman" w:cs="Times New Roman"/>
          <w:sz w:val="24"/>
          <w:szCs w:val="24"/>
          <w:lang w:val="nb-NO"/>
        </w:rPr>
        <w:t>)</w:t>
      </w:r>
      <w:r w:rsidR="00D236CF">
        <w:rPr>
          <w:rFonts w:ascii="Times New Roman" w:hAnsi="Times New Roman" w:cs="Times New Roman"/>
          <w:sz w:val="24"/>
          <w:szCs w:val="24"/>
          <w:lang w:val="nb-NO"/>
        </w:rPr>
        <w:t xml:space="preserve"> </w:t>
      </w:r>
      <w:r>
        <w:rPr>
          <w:rFonts w:ascii="Times New Roman" w:hAnsi="Times New Roman" w:cs="Times New Roman"/>
          <w:sz w:val="24"/>
          <w:szCs w:val="24"/>
        </w:rPr>
        <w:t xml:space="preserve">terhadap kemampuan </w:t>
      </w:r>
      <w:r w:rsidRPr="002C2DB7">
        <w:rPr>
          <w:rFonts w:ascii="Times New Roman" w:hAnsi="Times New Roman" w:cs="Times New Roman"/>
          <w:sz w:val="24"/>
          <w:szCs w:val="24"/>
        </w:rPr>
        <w:t xml:space="preserve">membaca pemahaman </w:t>
      </w:r>
      <w:r w:rsidR="00D236CF">
        <w:rPr>
          <w:rFonts w:ascii="Times New Roman" w:hAnsi="Times New Roman" w:cs="Times New Roman"/>
          <w:sz w:val="24"/>
          <w:szCs w:val="24"/>
        </w:rPr>
        <w:t>siswa.</w:t>
      </w:r>
    </w:p>
    <w:p w:rsidR="00F34313" w:rsidRDefault="00573F97" w:rsidP="00573F97">
      <w:pPr>
        <w:autoSpaceDE w:val="0"/>
        <w:autoSpaceDN w:val="0"/>
        <w:adjustRightInd w:val="0"/>
        <w:spacing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t xml:space="preserve">Data yang diperoleh dan dianalisis dalam penelitian ini meliputi hasil </w:t>
      </w:r>
      <w:r>
        <w:rPr>
          <w:rFonts w:ascii="Times New Roman" w:hAnsi="Times New Roman" w:cs="Times New Roman"/>
          <w:i/>
          <w:sz w:val="24"/>
          <w:szCs w:val="24"/>
          <w:lang w:val="nb-NO"/>
        </w:rPr>
        <w:t xml:space="preserve">pre test </w:t>
      </w:r>
      <w:r w:rsidRPr="002C2DB7">
        <w:rPr>
          <w:rFonts w:ascii="Times New Roman" w:hAnsi="Times New Roman" w:cs="Times New Roman"/>
          <w:sz w:val="24"/>
          <w:szCs w:val="24"/>
          <w:lang w:val="nb-NO"/>
        </w:rPr>
        <w:t>dan</w:t>
      </w:r>
      <w:r>
        <w:rPr>
          <w:rFonts w:ascii="Times New Roman" w:hAnsi="Times New Roman" w:cs="Times New Roman"/>
          <w:i/>
          <w:sz w:val="24"/>
          <w:szCs w:val="24"/>
          <w:lang w:val="nb-NO"/>
        </w:rPr>
        <w:t xml:space="preserve"> post test</w:t>
      </w:r>
      <w:r>
        <w:rPr>
          <w:rFonts w:ascii="Times New Roman" w:hAnsi="Times New Roman" w:cs="Times New Roman"/>
          <w:sz w:val="24"/>
          <w:szCs w:val="24"/>
          <w:lang w:val="nb-NO"/>
        </w:rPr>
        <w:t xml:space="preserve"> membaca pemahaman yang berasal dari kelas eksperimen dan kontrol. Kelas eksperimen dalam penelitian ini adalah siswa kelas IV SD Inpres Mangasa I Makassar yang berjumlah 17 siswa. Sedangkan kelas kontrol dalam penelitian ini adalah siswa kelas IV SD Inpres Mangasa I Makassar yang berjumlah 17 siswa. Hasil penelitian kelas eksperimen dan kelas kontrol diuraikan sebagai berikut:</w:t>
      </w:r>
    </w:p>
    <w:p w:rsidR="00F34313" w:rsidRDefault="00573F97" w:rsidP="00F34313">
      <w:pPr>
        <w:pStyle w:val="ListParagraph"/>
        <w:numPr>
          <w:ilvl w:val="0"/>
          <w:numId w:val="32"/>
        </w:numPr>
        <w:tabs>
          <w:tab w:val="left" w:pos="709"/>
        </w:tabs>
        <w:spacing w:after="0" w:line="480" w:lineRule="auto"/>
        <w:jc w:val="both"/>
        <w:rPr>
          <w:rFonts w:ascii="Times New Roman" w:hAnsi="Times New Roman" w:cs="Times New Roman"/>
          <w:b/>
          <w:sz w:val="24"/>
          <w:szCs w:val="24"/>
        </w:rPr>
      </w:pPr>
      <w:r w:rsidRPr="004D429D">
        <w:rPr>
          <w:rFonts w:ascii="Times New Roman" w:hAnsi="Times New Roman" w:cs="Times New Roman"/>
          <w:b/>
          <w:sz w:val="24"/>
          <w:szCs w:val="24"/>
        </w:rPr>
        <w:t xml:space="preserve">Deskripsi </w:t>
      </w:r>
      <w:r w:rsidR="00F34313">
        <w:rPr>
          <w:rFonts w:ascii="Times New Roman" w:hAnsi="Times New Roman" w:cs="Times New Roman"/>
          <w:b/>
          <w:sz w:val="24"/>
          <w:szCs w:val="24"/>
        </w:rPr>
        <w:t>Hasil Penelitian</w:t>
      </w:r>
    </w:p>
    <w:p w:rsidR="003342AC" w:rsidRDefault="0047392D" w:rsidP="003342AC">
      <w:pPr>
        <w:pStyle w:val="ListParagraph"/>
        <w:tabs>
          <w:tab w:val="left" w:pos="630"/>
        </w:tabs>
        <w:spacing w:after="0" w:line="480" w:lineRule="auto"/>
        <w:ind w:left="360"/>
        <w:jc w:val="both"/>
        <w:rPr>
          <w:rFonts w:ascii="Times New Roman" w:hAnsi="Times New Roman" w:cs="Times New Roman"/>
          <w:sz w:val="24"/>
          <w:szCs w:val="24"/>
        </w:rPr>
      </w:pPr>
      <w:r w:rsidRPr="0047392D">
        <w:rPr>
          <w:rFonts w:ascii="Times New Roman" w:hAnsi="Times New Roman" w:cs="Times New Roman"/>
          <w:b/>
          <w:noProof/>
          <w:sz w:val="24"/>
          <w:szCs w:val="24"/>
        </w:rPr>
        <w:pict>
          <v:rect id="_x0000_s1063" style="position:absolute;left:0;text-align:left;margin-left:204.05pt;margin-top:161.45pt;width:30.05pt;height:26.9pt;z-index:251681792" strokecolor="white [3212]">
            <v:textbox>
              <w:txbxContent>
                <w:p w:rsidR="00B61D0A" w:rsidRPr="008C79FE" w:rsidRDefault="00B61D0A">
                  <w:pPr>
                    <w:rPr>
                      <w:rFonts w:ascii="Times New Roman" w:hAnsi="Times New Roman" w:cs="Times New Roman"/>
                      <w:sz w:val="24"/>
                      <w:szCs w:val="24"/>
                    </w:rPr>
                  </w:pPr>
                  <w:r w:rsidRPr="008C79FE">
                    <w:rPr>
                      <w:rFonts w:ascii="Times New Roman" w:hAnsi="Times New Roman" w:cs="Times New Roman"/>
                      <w:sz w:val="24"/>
                      <w:szCs w:val="24"/>
                    </w:rPr>
                    <w:t>43</w:t>
                  </w:r>
                </w:p>
              </w:txbxContent>
            </v:textbox>
          </v:rect>
        </w:pict>
      </w:r>
      <w:r w:rsidR="003342AC">
        <w:rPr>
          <w:rFonts w:ascii="Times New Roman" w:hAnsi="Times New Roman" w:cs="Times New Roman"/>
          <w:b/>
          <w:sz w:val="24"/>
          <w:szCs w:val="24"/>
        </w:rPr>
        <w:tab/>
      </w:r>
      <w:r w:rsidR="003342AC">
        <w:rPr>
          <w:rFonts w:ascii="Times New Roman" w:hAnsi="Times New Roman" w:cs="Times New Roman"/>
          <w:b/>
          <w:sz w:val="24"/>
          <w:szCs w:val="24"/>
        </w:rPr>
        <w:tab/>
      </w:r>
      <w:r w:rsidR="003342AC">
        <w:rPr>
          <w:rFonts w:ascii="Times New Roman" w:hAnsi="Times New Roman" w:cs="Times New Roman"/>
          <w:sz w:val="24"/>
          <w:szCs w:val="24"/>
        </w:rPr>
        <w:t xml:space="preserve">Pelaksanaan proses pembelajran di kelas IV SD Inpres Mangasa I Makassar dengan pengaruh strategi </w:t>
      </w:r>
      <w:r w:rsidR="003342AC">
        <w:rPr>
          <w:rFonts w:ascii="Times New Roman" w:hAnsi="Times New Roman" w:cs="Times New Roman"/>
          <w:i/>
          <w:sz w:val="24"/>
          <w:szCs w:val="24"/>
        </w:rPr>
        <w:t xml:space="preserve">Know-Want-Learned </w:t>
      </w:r>
      <w:r w:rsidR="003342AC">
        <w:rPr>
          <w:rFonts w:ascii="Times New Roman" w:hAnsi="Times New Roman" w:cs="Times New Roman"/>
          <w:sz w:val="24"/>
          <w:szCs w:val="24"/>
        </w:rPr>
        <w:t>(KWL) terhadap kemampuan membaca pemahaman siswa yang diperoleh gambaran proses pembelajaran selama dua kali pertemuan yang pelaksanaannya dapat dilihat dari hasil observasi aktivitas guru</w:t>
      </w:r>
      <w:r w:rsidR="00DB2773">
        <w:rPr>
          <w:rFonts w:ascii="Times New Roman" w:hAnsi="Times New Roman" w:cs="Times New Roman"/>
          <w:sz w:val="24"/>
          <w:szCs w:val="24"/>
        </w:rPr>
        <w:t xml:space="preserve"> khususnya pada kelas eksperimen</w:t>
      </w:r>
      <w:r w:rsidR="003342AC">
        <w:rPr>
          <w:rFonts w:ascii="Times New Roman" w:hAnsi="Times New Roman" w:cs="Times New Roman"/>
          <w:sz w:val="24"/>
          <w:szCs w:val="24"/>
        </w:rPr>
        <w:t>.</w:t>
      </w:r>
      <w:r w:rsidR="00DB2773">
        <w:rPr>
          <w:rFonts w:ascii="Times New Roman" w:hAnsi="Times New Roman" w:cs="Times New Roman"/>
          <w:sz w:val="24"/>
          <w:szCs w:val="24"/>
        </w:rPr>
        <w:t xml:space="preserve"> Sedangkan pada kelas kontrol juga diberikan pembelajaran tanpa </w:t>
      </w:r>
      <w:r w:rsidR="00DB2773">
        <w:rPr>
          <w:rFonts w:ascii="Times New Roman" w:hAnsi="Times New Roman" w:cs="Times New Roman"/>
          <w:sz w:val="24"/>
          <w:szCs w:val="24"/>
        </w:rPr>
        <w:lastRenderedPageBreak/>
        <w:t>menggunakan hasil observasi aktivitas guru karena kelas kontrol hanya menggunakan pembelajaran seperti biasanya tanpa menggunakan strategi KWL</w:t>
      </w:r>
    </w:p>
    <w:p w:rsidR="003342AC" w:rsidRDefault="003342AC" w:rsidP="003342AC">
      <w:pPr>
        <w:pStyle w:val="ListParagraph"/>
        <w:tabs>
          <w:tab w:val="left" w:pos="63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Aktivitas guru diobservasi selama proses pembelajaran berlangsung dengan estimasi waktu 70 menit. Komponen tersebut terbagi atas tiga kegiatan yakni kegiatan awal yang dilaksanakan selama 10 menit, kegiatan inti dilaksanakan selama 50 menit dan kegiatan akhir dilaksanakan selama 10 menit.</w:t>
      </w:r>
    </w:p>
    <w:p w:rsidR="003342AC" w:rsidRDefault="003342AC" w:rsidP="00202C94">
      <w:pPr>
        <w:pStyle w:val="ListParagraph"/>
        <w:tabs>
          <w:tab w:val="left" w:pos="720"/>
        </w:tabs>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Berikut pelaksanaan pengamatan observasi dari hasil observasi guru pada pertemuan I dan II :</w:t>
      </w:r>
    </w:p>
    <w:p w:rsidR="00DB2773" w:rsidRDefault="00DB2773" w:rsidP="00DB2773">
      <w:pPr>
        <w:pStyle w:val="ListParagraph"/>
        <w:numPr>
          <w:ilvl w:val="0"/>
          <w:numId w:val="40"/>
        </w:numPr>
        <w:tabs>
          <w:tab w:val="left" w:pos="709"/>
          <w:tab w:val="left" w:pos="993"/>
        </w:tabs>
        <w:spacing w:after="0"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Kegiatan Awal</w:t>
      </w:r>
    </w:p>
    <w:p w:rsidR="00DB2773" w:rsidRDefault="00DB2773" w:rsidP="00356CA4">
      <w:pPr>
        <w:pStyle w:val="ListParagraph"/>
        <w:numPr>
          <w:ilvl w:val="0"/>
          <w:numId w:val="41"/>
        </w:numPr>
        <w:tabs>
          <w:tab w:val="left" w:pos="284"/>
        </w:tabs>
        <w:spacing w:line="480" w:lineRule="auto"/>
        <w:jc w:val="both"/>
        <w:rPr>
          <w:rFonts w:ascii="Times New Roman" w:hAnsi="Times New Roman" w:cs="Times New Roman"/>
          <w:sz w:val="24"/>
          <w:szCs w:val="24"/>
        </w:rPr>
      </w:pPr>
      <w:r w:rsidRPr="00C6255A">
        <w:rPr>
          <w:rFonts w:ascii="Times New Roman" w:hAnsi="Times New Roman" w:cs="Times New Roman"/>
          <w:sz w:val="24"/>
          <w:szCs w:val="24"/>
        </w:rPr>
        <w:t xml:space="preserve">Guru </w:t>
      </w:r>
      <w:r>
        <w:rPr>
          <w:rFonts w:ascii="Times New Roman" w:hAnsi="Times New Roman" w:cs="Times New Roman"/>
          <w:sz w:val="24"/>
          <w:szCs w:val="24"/>
        </w:rPr>
        <w:t>m</w:t>
      </w:r>
      <w:r w:rsidRPr="00472891">
        <w:rPr>
          <w:rFonts w:ascii="Times New Roman" w:hAnsi="Times New Roman" w:cs="Times New Roman"/>
          <w:sz w:val="24"/>
          <w:szCs w:val="24"/>
        </w:rPr>
        <w:t xml:space="preserve">engajak semua siswa berdoa menurut agama dan keyakinan masing-masing (untuk mengawali kegiatan pembelajaran) dan </w:t>
      </w:r>
      <w:r>
        <w:rPr>
          <w:rFonts w:ascii="Times New Roman" w:hAnsi="Times New Roman" w:cs="Times New Roman"/>
          <w:sz w:val="24"/>
          <w:szCs w:val="24"/>
        </w:rPr>
        <w:t xml:space="preserve">melaksanakan </w:t>
      </w:r>
      <w:r w:rsidRPr="00472891">
        <w:rPr>
          <w:rFonts w:ascii="Times New Roman" w:hAnsi="Times New Roman" w:cs="Times New Roman"/>
          <w:sz w:val="24"/>
          <w:szCs w:val="24"/>
        </w:rPr>
        <w:t>absensi</w:t>
      </w:r>
      <w:r w:rsidRPr="00C6255A">
        <w:rPr>
          <w:rFonts w:ascii="Times New Roman" w:hAnsi="Times New Roman" w:cs="Times New Roman"/>
          <w:sz w:val="24"/>
          <w:szCs w:val="24"/>
        </w:rPr>
        <w:t xml:space="preserve"> </w:t>
      </w:r>
      <w:r>
        <w:rPr>
          <w:rFonts w:ascii="Times New Roman" w:hAnsi="Times New Roman" w:cs="Times New Roman"/>
          <w:sz w:val="24"/>
          <w:szCs w:val="24"/>
        </w:rPr>
        <w:t>kemudian melakukan apersepsi</w:t>
      </w:r>
      <w:r w:rsidRPr="00C6255A">
        <w:rPr>
          <w:rFonts w:ascii="Times New Roman" w:hAnsi="Times New Roman" w:cs="Times New Roman"/>
          <w:sz w:val="24"/>
          <w:szCs w:val="24"/>
        </w:rPr>
        <w:t>.</w:t>
      </w:r>
      <w:r>
        <w:rPr>
          <w:rFonts w:ascii="Times New Roman" w:hAnsi="Times New Roman" w:cs="Times New Roman"/>
          <w:sz w:val="24"/>
          <w:szCs w:val="24"/>
        </w:rPr>
        <w:t xml:space="preserve"> Kegiatan ini dilak</w:t>
      </w:r>
      <w:r w:rsidR="00CD09E6">
        <w:rPr>
          <w:rFonts w:ascii="Times New Roman" w:hAnsi="Times New Roman" w:cs="Times New Roman"/>
          <w:sz w:val="24"/>
          <w:szCs w:val="24"/>
        </w:rPr>
        <w:t>sanakan pada setiap pertemuan I</w:t>
      </w:r>
      <w:r>
        <w:rPr>
          <w:rFonts w:ascii="Times New Roman" w:hAnsi="Times New Roman" w:cs="Times New Roman"/>
          <w:sz w:val="24"/>
          <w:szCs w:val="24"/>
        </w:rPr>
        <w:t xml:space="preserve"> </w:t>
      </w:r>
      <w:r w:rsidR="00CD09E6">
        <w:rPr>
          <w:rFonts w:ascii="Times New Roman" w:hAnsi="Times New Roman" w:cs="Times New Roman"/>
          <w:sz w:val="24"/>
          <w:szCs w:val="24"/>
        </w:rPr>
        <w:t xml:space="preserve">dan </w:t>
      </w:r>
      <w:r>
        <w:rPr>
          <w:rFonts w:ascii="Times New Roman" w:hAnsi="Times New Roman" w:cs="Times New Roman"/>
          <w:sz w:val="24"/>
          <w:szCs w:val="24"/>
        </w:rPr>
        <w:t>II.</w:t>
      </w:r>
    </w:p>
    <w:p w:rsidR="00356CA4" w:rsidRPr="009C646C" w:rsidRDefault="00DB2773" w:rsidP="009C646C">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Kemudian g</w:t>
      </w:r>
      <w:r w:rsidRPr="00C6255A">
        <w:rPr>
          <w:rFonts w:ascii="Times New Roman" w:hAnsi="Times New Roman" w:cs="Times New Roman"/>
          <w:sz w:val="24"/>
          <w:szCs w:val="24"/>
        </w:rPr>
        <w:t xml:space="preserve">uru </w:t>
      </w:r>
      <w:r w:rsidR="00CD09E6" w:rsidRPr="00CD09E6">
        <w:rPr>
          <w:rFonts w:ascii="Times New Roman" w:hAnsi="Times New Roman" w:cs="Times New Roman"/>
          <w:sz w:val="24"/>
          <w:szCs w:val="24"/>
          <w:lang w:eastAsia="id-ID"/>
        </w:rPr>
        <w:t>Menginformasikan tahapan kegiatan pembelajaran dan tugas yang akan dilaksanakan.</w:t>
      </w:r>
      <w:r w:rsidR="00CD09E6">
        <w:rPr>
          <w:rFonts w:ascii="Times New Roman" w:hAnsi="Times New Roman" w:cs="Times New Roman"/>
          <w:sz w:val="24"/>
          <w:szCs w:val="24"/>
          <w:lang w:eastAsia="id-ID"/>
        </w:rPr>
        <w:t xml:space="preserve"> </w:t>
      </w:r>
      <w:r w:rsidR="00CD09E6">
        <w:rPr>
          <w:rFonts w:ascii="Times New Roman" w:hAnsi="Times New Roman" w:cs="Times New Roman"/>
          <w:sz w:val="24"/>
          <w:szCs w:val="24"/>
        </w:rPr>
        <w:t>Kegiatan ini dilaksanakan pada setiap pertemuan I dan II.</w:t>
      </w:r>
    </w:p>
    <w:p w:rsidR="00DB2773" w:rsidRDefault="00DB2773" w:rsidP="00356CA4">
      <w:pPr>
        <w:pStyle w:val="ListParagraph"/>
        <w:numPr>
          <w:ilvl w:val="0"/>
          <w:numId w:val="40"/>
        </w:numPr>
        <w:tabs>
          <w:tab w:val="left" w:pos="709"/>
        </w:tabs>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Kegiatan Inti</w:t>
      </w:r>
    </w:p>
    <w:p w:rsidR="00DB2773" w:rsidRDefault="00CD09E6" w:rsidP="00356CA4">
      <w:pPr>
        <w:pStyle w:val="ListParagraph"/>
        <w:numPr>
          <w:ilvl w:val="0"/>
          <w:numId w:val="42"/>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Guru menjelaskan materi yang akan diajarkan.</w:t>
      </w:r>
      <w:r w:rsidRPr="00CD09E6">
        <w:rPr>
          <w:rFonts w:ascii="Times New Roman" w:hAnsi="Times New Roman" w:cs="Times New Roman"/>
          <w:sz w:val="24"/>
          <w:szCs w:val="24"/>
        </w:rPr>
        <w:t xml:space="preserve"> </w:t>
      </w:r>
      <w:r>
        <w:rPr>
          <w:rFonts w:ascii="Times New Roman" w:hAnsi="Times New Roman" w:cs="Times New Roman"/>
          <w:sz w:val="24"/>
          <w:szCs w:val="24"/>
        </w:rPr>
        <w:t xml:space="preserve">Kegiatan ini dilaksanakan pada setiap pertemuan I </w:t>
      </w:r>
      <w:r w:rsidR="00054A0B">
        <w:rPr>
          <w:rFonts w:ascii="Times New Roman" w:hAnsi="Times New Roman" w:cs="Times New Roman"/>
          <w:sz w:val="24"/>
          <w:szCs w:val="24"/>
        </w:rPr>
        <w:t xml:space="preserve">sedangkan pada pertemuan </w:t>
      </w:r>
      <w:r>
        <w:rPr>
          <w:rFonts w:ascii="Times New Roman" w:hAnsi="Times New Roman" w:cs="Times New Roman"/>
          <w:sz w:val="24"/>
          <w:szCs w:val="24"/>
        </w:rPr>
        <w:t>II</w:t>
      </w:r>
      <w:r w:rsidR="00054A0B">
        <w:rPr>
          <w:rFonts w:ascii="Times New Roman" w:hAnsi="Times New Roman" w:cs="Times New Roman"/>
          <w:sz w:val="24"/>
          <w:szCs w:val="24"/>
        </w:rPr>
        <w:t xml:space="preserve"> guru melakukan </w:t>
      </w:r>
      <w:r w:rsidR="00054A0B">
        <w:rPr>
          <w:rFonts w:ascii="Times New Roman" w:hAnsi="Times New Roman" w:cs="Times New Roman"/>
          <w:i/>
          <w:sz w:val="24"/>
          <w:szCs w:val="24"/>
        </w:rPr>
        <w:t xml:space="preserve">review </w:t>
      </w:r>
      <w:r w:rsidR="00054A0B">
        <w:rPr>
          <w:rFonts w:ascii="Times New Roman" w:hAnsi="Times New Roman" w:cs="Times New Roman"/>
          <w:sz w:val="24"/>
          <w:szCs w:val="24"/>
        </w:rPr>
        <w:t>materi terkait dengan pembelajaran sebelumnnya.</w:t>
      </w:r>
    </w:p>
    <w:p w:rsidR="00054A0B" w:rsidRDefault="00054A0B" w:rsidP="00356CA4">
      <w:pPr>
        <w:pStyle w:val="ListParagraph"/>
        <w:numPr>
          <w:ilvl w:val="0"/>
          <w:numId w:val="42"/>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membagi </w:t>
      </w:r>
      <w:r w:rsidR="00CD09E6" w:rsidRPr="00054A0B">
        <w:rPr>
          <w:rFonts w:ascii="Times New Roman" w:hAnsi="Times New Roman" w:cs="Times New Roman"/>
          <w:sz w:val="24"/>
          <w:szCs w:val="24"/>
          <w:lang w:val="fi-FI"/>
        </w:rPr>
        <w:t>Guru mengelompokkan siswa menjadi 4 kelompok, tiap kelompok terdiri dari 4-5 orang.</w:t>
      </w:r>
      <w:r>
        <w:rPr>
          <w:rFonts w:ascii="Times New Roman" w:hAnsi="Times New Roman" w:cs="Times New Roman"/>
          <w:sz w:val="24"/>
          <w:szCs w:val="24"/>
          <w:lang w:val="fi-FI"/>
        </w:rPr>
        <w:t xml:space="preserve"> </w:t>
      </w:r>
      <w:r>
        <w:rPr>
          <w:rFonts w:ascii="Times New Roman" w:hAnsi="Times New Roman" w:cs="Times New Roman"/>
          <w:sz w:val="24"/>
          <w:szCs w:val="24"/>
        </w:rPr>
        <w:t>Kegiatan ini dilaksanakan pada setiap pertemuan I dan II.</w:t>
      </w:r>
    </w:p>
    <w:p w:rsidR="00054A0B" w:rsidRDefault="00CD09E6" w:rsidP="00356CA4">
      <w:pPr>
        <w:pStyle w:val="ListParagraph"/>
        <w:numPr>
          <w:ilvl w:val="0"/>
          <w:numId w:val="42"/>
        </w:numPr>
        <w:tabs>
          <w:tab w:val="left" w:pos="284"/>
        </w:tabs>
        <w:spacing w:line="480" w:lineRule="auto"/>
        <w:jc w:val="both"/>
        <w:rPr>
          <w:rFonts w:ascii="Times New Roman" w:hAnsi="Times New Roman" w:cs="Times New Roman"/>
          <w:sz w:val="24"/>
          <w:szCs w:val="24"/>
        </w:rPr>
      </w:pPr>
      <w:r w:rsidRPr="00054A0B">
        <w:rPr>
          <w:rFonts w:ascii="Times New Roman" w:hAnsi="Times New Roman" w:cs="Times New Roman"/>
          <w:sz w:val="24"/>
          <w:szCs w:val="24"/>
          <w:lang w:val="fi-FI"/>
        </w:rPr>
        <w:t>Guru memberikan teks bacaan kepada siswa.</w:t>
      </w:r>
      <w:r w:rsidR="00054A0B">
        <w:rPr>
          <w:rFonts w:ascii="Times New Roman" w:hAnsi="Times New Roman" w:cs="Times New Roman"/>
          <w:sz w:val="24"/>
          <w:szCs w:val="24"/>
          <w:lang w:val="fi-FI"/>
        </w:rPr>
        <w:t xml:space="preserve"> Dan </w:t>
      </w:r>
      <w:r w:rsidRPr="00054A0B">
        <w:rPr>
          <w:rFonts w:ascii="Times New Roman" w:hAnsi="Times New Roman" w:cs="Times New Roman"/>
          <w:sz w:val="24"/>
          <w:szCs w:val="24"/>
          <w:lang w:val="fi-FI"/>
        </w:rPr>
        <w:t>meminta siswa untuk membuat prediksi sementara tentang tema, topik, judul, gambar-gambar yang terdapat dalam teks.</w:t>
      </w:r>
      <w:r w:rsidR="00054A0B">
        <w:rPr>
          <w:rFonts w:ascii="Times New Roman" w:hAnsi="Times New Roman" w:cs="Times New Roman"/>
          <w:sz w:val="24"/>
          <w:szCs w:val="24"/>
          <w:lang w:val="fi-FI"/>
        </w:rPr>
        <w:t xml:space="preserve"> </w:t>
      </w:r>
      <w:r w:rsidR="00054A0B">
        <w:rPr>
          <w:rFonts w:ascii="Times New Roman" w:hAnsi="Times New Roman" w:cs="Times New Roman"/>
          <w:sz w:val="24"/>
          <w:szCs w:val="24"/>
        </w:rPr>
        <w:t>Kegiatan ini dilaksanakan pada setiap pertemuan I dan II.</w:t>
      </w:r>
    </w:p>
    <w:p w:rsidR="00054A0B" w:rsidRDefault="00CD09E6" w:rsidP="00356CA4">
      <w:pPr>
        <w:pStyle w:val="ListParagraph"/>
        <w:numPr>
          <w:ilvl w:val="0"/>
          <w:numId w:val="42"/>
        </w:numPr>
        <w:tabs>
          <w:tab w:val="left" w:pos="284"/>
        </w:tabs>
        <w:spacing w:line="480" w:lineRule="auto"/>
        <w:jc w:val="both"/>
        <w:rPr>
          <w:rFonts w:ascii="Times New Roman" w:hAnsi="Times New Roman" w:cs="Times New Roman"/>
          <w:sz w:val="24"/>
          <w:szCs w:val="24"/>
        </w:rPr>
      </w:pPr>
      <w:r w:rsidRPr="00054A0B">
        <w:rPr>
          <w:rFonts w:ascii="Times New Roman" w:hAnsi="Times New Roman" w:cs="Times New Roman"/>
          <w:sz w:val="24"/>
          <w:szCs w:val="24"/>
          <w:lang w:val="fi-FI"/>
        </w:rPr>
        <w:t>Siswa menyampaikan prediksinya terkait dengan isi bacaan yang terdapat dalam teks.</w:t>
      </w:r>
      <w:r w:rsidR="00054A0B">
        <w:rPr>
          <w:rFonts w:ascii="Times New Roman" w:hAnsi="Times New Roman" w:cs="Times New Roman"/>
          <w:sz w:val="24"/>
          <w:szCs w:val="24"/>
          <w:lang w:val="fi-FI"/>
        </w:rPr>
        <w:t xml:space="preserve"> Kemudian g</w:t>
      </w:r>
      <w:r w:rsidRPr="00054A0B">
        <w:rPr>
          <w:rFonts w:ascii="Times New Roman" w:hAnsi="Times New Roman" w:cs="Times New Roman"/>
          <w:sz w:val="24"/>
          <w:szCs w:val="24"/>
          <w:lang w:val="fi-FI"/>
        </w:rPr>
        <w:t>uru dan siswa melakukan tanya jawab membahas prediksi berdasarkan isi bacaan.</w:t>
      </w:r>
      <w:r w:rsidR="00054A0B">
        <w:rPr>
          <w:rFonts w:ascii="Times New Roman" w:hAnsi="Times New Roman" w:cs="Times New Roman"/>
          <w:sz w:val="24"/>
          <w:szCs w:val="24"/>
          <w:lang w:val="fi-FI"/>
        </w:rPr>
        <w:t xml:space="preserve"> </w:t>
      </w:r>
      <w:r w:rsidR="00054A0B">
        <w:rPr>
          <w:rFonts w:ascii="Times New Roman" w:hAnsi="Times New Roman" w:cs="Times New Roman"/>
          <w:sz w:val="24"/>
          <w:szCs w:val="24"/>
        </w:rPr>
        <w:t>Kegiatan ini dilaksanakan pada setiap pertemuan I dan II.</w:t>
      </w:r>
    </w:p>
    <w:p w:rsidR="00054A0B" w:rsidRDefault="00CD09E6" w:rsidP="00356CA4">
      <w:pPr>
        <w:pStyle w:val="ListParagraph"/>
        <w:numPr>
          <w:ilvl w:val="0"/>
          <w:numId w:val="42"/>
        </w:numPr>
        <w:tabs>
          <w:tab w:val="left" w:pos="284"/>
        </w:tabs>
        <w:spacing w:line="480" w:lineRule="auto"/>
        <w:jc w:val="both"/>
        <w:rPr>
          <w:rFonts w:ascii="Times New Roman" w:hAnsi="Times New Roman" w:cs="Times New Roman"/>
          <w:sz w:val="24"/>
          <w:szCs w:val="24"/>
        </w:rPr>
      </w:pPr>
      <w:r w:rsidRPr="00054A0B">
        <w:rPr>
          <w:rFonts w:ascii="Times New Roman" w:hAnsi="Times New Roman" w:cs="Times New Roman"/>
          <w:sz w:val="24"/>
          <w:szCs w:val="24"/>
          <w:lang w:val="fi-FI"/>
        </w:rPr>
        <w:t>Guru membagikan bahan bacaan kepada tiap kelompok.</w:t>
      </w:r>
      <w:r w:rsidR="00054A0B">
        <w:rPr>
          <w:rFonts w:ascii="Times New Roman" w:hAnsi="Times New Roman" w:cs="Times New Roman"/>
          <w:sz w:val="24"/>
          <w:szCs w:val="24"/>
          <w:lang w:val="fi-FI"/>
        </w:rPr>
        <w:t xml:space="preserve"> </w:t>
      </w:r>
      <w:r w:rsidR="00054A0B">
        <w:rPr>
          <w:rFonts w:ascii="Times New Roman" w:hAnsi="Times New Roman" w:cs="Times New Roman"/>
          <w:sz w:val="24"/>
          <w:szCs w:val="24"/>
        </w:rPr>
        <w:t>Kegiatan ini dilaksanakan pada setiap pertemuan I dan II.</w:t>
      </w:r>
    </w:p>
    <w:p w:rsidR="00054A0B" w:rsidRDefault="00CD09E6" w:rsidP="00356CA4">
      <w:pPr>
        <w:pStyle w:val="ListParagraph"/>
        <w:numPr>
          <w:ilvl w:val="0"/>
          <w:numId w:val="42"/>
        </w:numPr>
        <w:tabs>
          <w:tab w:val="left" w:pos="284"/>
        </w:tabs>
        <w:spacing w:line="480" w:lineRule="auto"/>
        <w:jc w:val="both"/>
        <w:rPr>
          <w:rFonts w:ascii="Times New Roman" w:hAnsi="Times New Roman" w:cs="Times New Roman"/>
          <w:sz w:val="24"/>
          <w:szCs w:val="24"/>
        </w:rPr>
      </w:pPr>
      <w:r w:rsidRPr="00054A0B">
        <w:rPr>
          <w:rFonts w:ascii="Times New Roman" w:hAnsi="Times New Roman" w:cs="Times New Roman"/>
          <w:sz w:val="24"/>
          <w:szCs w:val="24"/>
          <w:lang w:val="fi-FI"/>
        </w:rPr>
        <w:t>Siswa membaca bahan bacaan yang dibagikan oleh guru.</w:t>
      </w:r>
      <w:r w:rsidR="00054A0B">
        <w:rPr>
          <w:rFonts w:ascii="Times New Roman" w:hAnsi="Times New Roman" w:cs="Times New Roman"/>
          <w:sz w:val="24"/>
          <w:szCs w:val="24"/>
          <w:lang w:val="fi-FI"/>
        </w:rPr>
        <w:t xml:space="preserve"> </w:t>
      </w:r>
      <w:r w:rsidR="00054A0B">
        <w:rPr>
          <w:rFonts w:ascii="Times New Roman" w:hAnsi="Times New Roman" w:cs="Times New Roman"/>
          <w:sz w:val="24"/>
          <w:szCs w:val="24"/>
        </w:rPr>
        <w:t>Kegiatan ini dilaksanakan pada setiap pertemuan I dan II.</w:t>
      </w:r>
    </w:p>
    <w:p w:rsidR="00054A0B" w:rsidRDefault="00054A0B" w:rsidP="00356CA4">
      <w:pPr>
        <w:pStyle w:val="ListParagraph"/>
        <w:numPr>
          <w:ilvl w:val="0"/>
          <w:numId w:val="42"/>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lang w:val="fi-FI"/>
        </w:rPr>
        <w:t>G</w:t>
      </w:r>
      <w:r w:rsidR="00CD09E6" w:rsidRPr="00054A0B">
        <w:rPr>
          <w:rFonts w:ascii="Times New Roman" w:hAnsi="Times New Roman" w:cs="Times New Roman"/>
          <w:sz w:val="24"/>
          <w:szCs w:val="24"/>
          <w:lang w:val="fi-FI"/>
        </w:rPr>
        <w:t>uru meminta siswa untuk menilai ketepatan prediksi yang telah dirumuskan sebelumnya, selanjutnya guru meminta siswa untuk menyesuaikan hasil prediksi sesuai dengan bahan bacaan.</w:t>
      </w:r>
      <w:r>
        <w:rPr>
          <w:rFonts w:ascii="Times New Roman" w:hAnsi="Times New Roman" w:cs="Times New Roman"/>
          <w:sz w:val="24"/>
          <w:szCs w:val="24"/>
          <w:lang w:val="fi-FI"/>
        </w:rPr>
        <w:t xml:space="preserve"> </w:t>
      </w:r>
      <w:r>
        <w:rPr>
          <w:rFonts w:ascii="Times New Roman" w:hAnsi="Times New Roman" w:cs="Times New Roman"/>
          <w:sz w:val="24"/>
          <w:szCs w:val="24"/>
        </w:rPr>
        <w:t>Kegiatan ini dilaksanakan pada setiap pertemuan I dan II.</w:t>
      </w:r>
    </w:p>
    <w:p w:rsidR="00054A0B" w:rsidRDefault="00CD09E6" w:rsidP="00356CA4">
      <w:pPr>
        <w:pStyle w:val="ListParagraph"/>
        <w:numPr>
          <w:ilvl w:val="0"/>
          <w:numId w:val="42"/>
        </w:numPr>
        <w:tabs>
          <w:tab w:val="left" w:pos="284"/>
        </w:tabs>
        <w:spacing w:line="480" w:lineRule="auto"/>
        <w:jc w:val="both"/>
        <w:rPr>
          <w:rFonts w:ascii="Times New Roman" w:hAnsi="Times New Roman" w:cs="Times New Roman"/>
          <w:sz w:val="24"/>
          <w:szCs w:val="24"/>
        </w:rPr>
      </w:pPr>
      <w:r w:rsidRPr="00054A0B">
        <w:rPr>
          <w:rFonts w:ascii="Times New Roman" w:hAnsi="Times New Roman" w:cs="Times New Roman"/>
          <w:sz w:val="24"/>
          <w:szCs w:val="24"/>
          <w:lang w:val="fi-FI"/>
        </w:rPr>
        <w:t>Setiap kelompok secara bergantian maju ke depan kelas untuk menyampaikan jawabannya.</w:t>
      </w:r>
      <w:r w:rsidR="00054A0B">
        <w:rPr>
          <w:rFonts w:ascii="Times New Roman" w:hAnsi="Times New Roman" w:cs="Times New Roman"/>
          <w:sz w:val="24"/>
          <w:szCs w:val="24"/>
          <w:lang w:val="fi-FI"/>
        </w:rPr>
        <w:t xml:space="preserve"> Kemudian m</w:t>
      </w:r>
      <w:r w:rsidRPr="00054A0B">
        <w:rPr>
          <w:rFonts w:ascii="Times New Roman" w:hAnsi="Times New Roman" w:cs="Times New Roman"/>
          <w:sz w:val="24"/>
          <w:szCs w:val="24"/>
          <w:lang w:val="fi-FI"/>
        </w:rPr>
        <w:t xml:space="preserve">asing-masing siswa memperhatikan jawaban dari setiap kelompok, siswa yang memiliki </w:t>
      </w:r>
      <w:r w:rsidRPr="00054A0B">
        <w:rPr>
          <w:rFonts w:ascii="Times New Roman" w:hAnsi="Times New Roman" w:cs="Times New Roman"/>
          <w:sz w:val="24"/>
          <w:szCs w:val="24"/>
          <w:lang w:val="fi-FI"/>
        </w:rPr>
        <w:lastRenderedPageBreak/>
        <w:t>jawaban yang berbeda harus menyampaikan komentarnya.</w:t>
      </w:r>
      <w:r w:rsidR="00054A0B">
        <w:rPr>
          <w:rFonts w:ascii="Times New Roman" w:hAnsi="Times New Roman" w:cs="Times New Roman"/>
          <w:sz w:val="24"/>
          <w:szCs w:val="24"/>
          <w:lang w:val="fi-FI"/>
        </w:rPr>
        <w:t xml:space="preserve"> </w:t>
      </w:r>
      <w:r w:rsidR="00054A0B">
        <w:rPr>
          <w:rFonts w:ascii="Times New Roman" w:hAnsi="Times New Roman" w:cs="Times New Roman"/>
          <w:sz w:val="24"/>
          <w:szCs w:val="24"/>
        </w:rPr>
        <w:t>Kegiatan ini dilaksanakan pada setiap pertemuan I dan II.</w:t>
      </w:r>
    </w:p>
    <w:p w:rsidR="00CD09E6" w:rsidRPr="00054A0B" w:rsidRDefault="00CD09E6" w:rsidP="00356CA4">
      <w:pPr>
        <w:pStyle w:val="ListParagraph"/>
        <w:numPr>
          <w:ilvl w:val="0"/>
          <w:numId w:val="42"/>
        </w:numPr>
        <w:tabs>
          <w:tab w:val="left" w:pos="284"/>
        </w:tabs>
        <w:spacing w:line="480" w:lineRule="auto"/>
        <w:jc w:val="both"/>
        <w:rPr>
          <w:rFonts w:ascii="Times New Roman" w:hAnsi="Times New Roman" w:cs="Times New Roman"/>
          <w:sz w:val="24"/>
          <w:szCs w:val="24"/>
        </w:rPr>
      </w:pPr>
      <w:r w:rsidRPr="00054A0B">
        <w:rPr>
          <w:rFonts w:ascii="Times New Roman" w:hAnsi="Times New Roman" w:cs="Times New Roman"/>
          <w:sz w:val="24"/>
          <w:szCs w:val="24"/>
          <w:lang w:val="fi-FI"/>
        </w:rPr>
        <w:t>Guru memberi kesempatan kepada siswa untuk bertanya terkait materi yang telah dipelajari.</w:t>
      </w:r>
      <w:r w:rsidR="00054A0B">
        <w:rPr>
          <w:rFonts w:ascii="Times New Roman" w:hAnsi="Times New Roman" w:cs="Times New Roman"/>
          <w:sz w:val="24"/>
          <w:szCs w:val="24"/>
          <w:lang w:val="fi-FI"/>
        </w:rPr>
        <w:t xml:space="preserve"> </w:t>
      </w:r>
      <w:r w:rsidR="00054A0B">
        <w:rPr>
          <w:rFonts w:ascii="Times New Roman" w:hAnsi="Times New Roman" w:cs="Times New Roman"/>
          <w:sz w:val="24"/>
          <w:szCs w:val="24"/>
        </w:rPr>
        <w:t>Kegiatan ini dilaksanakan pada setiap pertemuan I dan II.</w:t>
      </w:r>
    </w:p>
    <w:p w:rsidR="009C646C" w:rsidRPr="009C646C" w:rsidRDefault="00CD09E6" w:rsidP="009C646C">
      <w:pPr>
        <w:pStyle w:val="ListParagraph"/>
        <w:numPr>
          <w:ilvl w:val="0"/>
          <w:numId w:val="42"/>
        </w:numPr>
        <w:tabs>
          <w:tab w:val="left" w:pos="284"/>
        </w:tabs>
        <w:spacing w:line="480" w:lineRule="auto"/>
        <w:jc w:val="both"/>
        <w:rPr>
          <w:rFonts w:ascii="Times New Roman" w:hAnsi="Times New Roman" w:cs="Times New Roman"/>
          <w:sz w:val="24"/>
          <w:szCs w:val="24"/>
        </w:rPr>
      </w:pPr>
      <w:r w:rsidRPr="00054A0B">
        <w:rPr>
          <w:rFonts w:ascii="Times New Roman" w:hAnsi="Times New Roman" w:cs="Times New Roman"/>
          <w:sz w:val="24"/>
          <w:szCs w:val="24"/>
          <w:lang w:val="fi-FI"/>
        </w:rPr>
        <w:t>Guru memberikan penugasan kepada siswa dengan mengerjakan Lembar Kerja Siswa (LKS).</w:t>
      </w:r>
      <w:r w:rsidR="00054A0B">
        <w:rPr>
          <w:rFonts w:ascii="Times New Roman" w:hAnsi="Times New Roman" w:cs="Times New Roman"/>
          <w:sz w:val="24"/>
          <w:szCs w:val="24"/>
          <w:lang w:val="fi-FI"/>
        </w:rPr>
        <w:t xml:space="preserve"> </w:t>
      </w:r>
      <w:r w:rsidR="00054A0B">
        <w:rPr>
          <w:rFonts w:ascii="Times New Roman" w:hAnsi="Times New Roman" w:cs="Times New Roman"/>
          <w:sz w:val="24"/>
          <w:szCs w:val="24"/>
        </w:rPr>
        <w:t>Kegiatan ini dilaksanakan pada setiap pertemuan I dan II.</w:t>
      </w:r>
      <w:r w:rsidR="00DB2773" w:rsidRPr="00054A0B">
        <w:rPr>
          <w:rFonts w:ascii="Times New Roman" w:hAnsi="Times New Roman" w:cs="Times New Roman"/>
          <w:sz w:val="24"/>
          <w:szCs w:val="24"/>
        </w:rPr>
        <w:t xml:space="preserve"> </w:t>
      </w:r>
    </w:p>
    <w:p w:rsidR="00DB2773" w:rsidRDefault="00DB2773" w:rsidP="00356CA4">
      <w:pPr>
        <w:pStyle w:val="ListParagraph"/>
        <w:numPr>
          <w:ilvl w:val="0"/>
          <w:numId w:val="40"/>
        </w:numPr>
        <w:tabs>
          <w:tab w:val="left" w:pos="709"/>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Kegiatan Akhir</w:t>
      </w:r>
    </w:p>
    <w:p w:rsidR="00BE31DA" w:rsidRPr="00BE31DA" w:rsidRDefault="00054A0B" w:rsidP="00356CA4">
      <w:pPr>
        <w:pStyle w:val="ListParagraph"/>
        <w:numPr>
          <w:ilvl w:val="1"/>
          <w:numId w:val="2"/>
        </w:numPr>
        <w:tabs>
          <w:tab w:val="left" w:pos="2700"/>
        </w:tabs>
        <w:spacing w:before="60" w:after="60" w:line="480" w:lineRule="auto"/>
        <w:jc w:val="both"/>
        <w:rPr>
          <w:rFonts w:ascii="Times New Roman" w:hAnsi="Times New Roman" w:cs="Times New Roman"/>
          <w:sz w:val="24"/>
          <w:szCs w:val="24"/>
          <w:lang w:val="fi-FI"/>
        </w:rPr>
      </w:pPr>
      <w:r w:rsidRPr="00054A0B">
        <w:rPr>
          <w:rFonts w:ascii="Times New Roman" w:hAnsi="Times New Roman" w:cs="Times New Roman"/>
          <w:sz w:val="24"/>
          <w:szCs w:val="24"/>
          <w:lang w:val="fi-FI"/>
        </w:rPr>
        <w:t>Guru bersama siswa menyimpulkan pembelajaran hari ini</w:t>
      </w:r>
      <w:r>
        <w:rPr>
          <w:rFonts w:ascii="Times New Roman" w:hAnsi="Times New Roman" w:cs="Times New Roman"/>
          <w:sz w:val="24"/>
          <w:szCs w:val="24"/>
          <w:lang w:val="fi-FI"/>
        </w:rPr>
        <w:t xml:space="preserve"> dan </w:t>
      </w:r>
      <w:r w:rsidRPr="00054A0B">
        <w:rPr>
          <w:rFonts w:ascii="Times New Roman" w:hAnsi="Times New Roman" w:cs="Times New Roman"/>
          <w:sz w:val="24"/>
          <w:szCs w:val="24"/>
          <w:lang w:val="fi-FI"/>
        </w:rPr>
        <w:t>melakukan refleksi.</w:t>
      </w:r>
      <w:r>
        <w:rPr>
          <w:rFonts w:ascii="Times New Roman" w:hAnsi="Times New Roman" w:cs="Times New Roman"/>
          <w:sz w:val="24"/>
          <w:szCs w:val="24"/>
          <w:lang w:val="fi-FI"/>
        </w:rPr>
        <w:t xml:space="preserve"> </w:t>
      </w:r>
      <w:r>
        <w:rPr>
          <w:rFonts w:ascii="Times New Roman" w:hAnsi="Times New Roman" w:cs="Times New Roman"/>
          <w:sz w:val="24"/>
          <w:szCs w:val="24"/>
        </w:rPr>
        <w:t>Kegiatan ini dilaksanakan pada setiap pertemuan I dan II.</w:t>
      </w:r>
    </w:p>
    <w:p w:rsidR="00420300" w:rsidRPr="00356CA4" w:rsidRDefault="00054A0B" w:rsidP="00356CA4">
      <w:pPr>
        <w:pStyle w:val="ListParagraph"/>
        <w:numPr>
          <w:ilvl w:val="1"/>
          <w:numId w:val="2"/>
        </w:numPr>
        <w:tabs>
          <w:tab w:val="left" w:pos="2700"/>
        </w:tabs>
        <w:spacing w:before="60" w:after="60" w:line="480" w:lineRule="auto"/>
        <w:jc w:val="both"/>
        <w:rPr>
          <w:rFonts w:ascii="Times New Roman" w:hAnsi="Times New Roman" w:cs="Times New Roman"/>
          <w:sz w:val="24"/>
          <w:szCs w:val="24"/>
          <w:lang w:val="fi-FI"/>
        </w:rPr>
      </w:pPr>
      <w:r w:rsidRPr="00BE31DA">
        <w:rPr>
          <w:rFonts w:ascii="Times New Roman" w:hAnsi="Times New Roman" w:cs="Times New Roman"/>
          <w:sz w:val="24"/>
          <w:szCs w:val="24"/>
        </w:rPr>
        <w:t>Mengajak semua siswa berdoa menurut agama dan kepercayaannya masing-masing untuk mengakhiri kegiatan pembelajaran.</w:t>
      </w:r>
      <w:r w:rsidR="00BE31DA" w:rsidRPr="00BE31DA">
        <w:rPr>
          <w:rFonts w:ascii="Times New Roman" w:hAnsi="Times New Roman" w:cs="Times New Roman"/>
          <w:sz w:val="24"/>
          <w:szCs w:val="24"/>
        </w:rPr>
        <w:t xml:space="preserve"> Kegiatan ini dilaksanakan pada setiap pertemuan I dan II.</w:t>
      </w:r>
    </w:p>
    <w:p w:rsidR="00356CA4" w:rsidRPr="00420300" w:rsidRDefault="00356CA4" w:rsidP="00356CA4">
      <w:pPr>
        <w:pStyle w:val="ListParagraph"/>
        <w:tabs>
          <w:tab w:val="left" w:pos="2700"/>
        </w:tabs>
        <w:spacing w:before="60" w:after="60" w:line="480" w:lineRule="auto"/>
        <w:ind w:left="1364"/>
        <w:jc w:val="both"/>
        <w:rPr>
          <w:rFonts w:ascii="Times New Roman" w:hAnsi="Times New Roman" w:cs="Times New Roman"/>
          <w:sz w:val="24"/>
          <w:szCs w:val="24"/>
          <w:lang w:val="fi-FI"/>
        </w:rPr>
      </w:pPr>
    </w:p>
    <w:p w:rsidR="00573F97" w:rsidRPr="00F34313" w:rsidRDefault="00F34313" w:rsidP="00420300">
      <w:pPr>
        <w:pStyle w:val="ListParagraph"/>
        <w:numPr>
          <w:ilvl w:val="0"/>
          <w:numId w:val="32"/>
        </w:num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w:t>
      </w:r>
      <w:r w:rsidR="00573F97" w:rsidRPr="00F34313">
        <w:rPr>
          <w:rFonts w:ascii="Times New Roman" w:hAnsi="Times New Roman" w:cs="Times New Roman"/>
          <w:b/>
          <w:sz w:val="24"/>
          <w:szCs w:val="24"/>
        </w:rPr>
        <w:t>Data Penelitian</w:t>
      </w:r>
    </w:p>
    <w:p w:rsidR="00573F97" w:rsidRDefault="00573F97" w:rsidP="00D56D2F">
      <w:pPr>
        <w:pStyle w:val="ListParagraph"/>
        <w:numPr>
          <w:ilvl w:val="0"/>
          <w:numId w:val="33"/>
        </w:numPr>
        <w:spacing w:after="0" w:line="240" w:lineRule="auto"/>
        <w:jc w:val="both"/>
        <w:rPr>
          <w:rFonts w:ascii="Times New Roman" w:hAnsi="Times New Roman" w:cs="Times New Roman"/>
          <w:b/>
          <w:sz w:val="24"/>
          <w:szCs w:val="24"/>
        </w:rPr>
      </w:pPr>
      <w:r w:rsidRPr="004D429D">
        <w:rPr>
          <w:rFonts w:ascii="Times New Roman" w:hAnsi="Times New Roman" w:cs="Times New Roman"/>
          <w:b/>
          <w:sz w:val="24"/>
          <w:szCs w:val="24"/>
        </w:rPr>
        <w:t xml:space="preserve">Deskripsi </w:t>
      </w:r>
      <w:r>
        <w:rPr>
          <w:rFonts w:ascii="Times New Roman" w:hAnsi="Times New Roman" w:cs="Times New Roman"/>
          <w:b/>
          <w:sz w:val="24"/>
          <w:szCs w:val="24"/>
        </w:rPr>
        <w:t xml:space="preserve">Data </w:t>
      </w:r>
      <w:r>
        <w:rPr>
          <w:rFonts w:ascii="Times New Roman" w:hAnsi="Times New Roman" w:cs="Times New Roman"/>
          <w:b/>
          <w:i/>
          <w:sz w:val="24"/>
          <w:szCs w:val="24"/>
        </w:rPr>
        <w:t>Pre Test</w:t>
      </w:r>
      <w:r>
        <w:rPr>
          <w:rFonts w:ascii="Times New Roman" w:hAnsi="Times New Roman" w:cs="Times New Roman"/>
          <w:b/>
          <w:sz w:val="24"/>
          <w:szCs w:val="24"/>
        </w:rPr>
        <w:t xml:space="preserve"> Kemampuan Membaca Pemahaman Kelas Eksperimen</w:t>
      </w:r>
    </w:p>
    <w:p w:rsidR="008C79FE" w:rsidRDefault="008C79FE" w:rsidP="008C79FE">
      <w:pPr>
        <w:tabs>
          <w:tab w:val="left" w:pos="709"/>
        </w:tabs>
        <w:spacing w:after="0" w:line="240" w:lineRule="auto"/>
        <w:jc w:val="both"/>
        <w:rPr>
          <w:rFonts w:ascii="Times New Roman" w:hAnsi="Times New Roman" w:cs="Times New Roman"/>
          <w:b/>
          <w:sz w:val="24"/>
          <w:szCs w:val="24"/>
        </w:rPr>
      </w:pPr>
    </w:p>
    <w:p w:rsidR="00573F97" w:rsidRDefault="00573F97" w:rsidP="00573F97">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Kelas eksperimen merupakan kelas yang mendapat pembelajaran menggunakan strategi membaca pemahaman yaitu </w:t>
      </w:r>
      <w:r>
        <w:rPr>
          <w:rFonts w:ascii="Times New Roman" w:hAnsi="Times New Roman" w:cs="Times New Roman"/>
          <w:i/>
          <w:sz w:val="24"/>
          <w:szCs w:val="24"/>
          <w:lang w:val="nb-NO"/>
        </w:rPr>
        <w:t>Know-Want-Learned</w:t>
      </w:r>
      <w:r>
        <w:rPr>
          <w:rFonts w:ascii="Times New Roman" w:hAnsi="Times New Roman" w:cs="Times New Roman"/>
          <w:sz w:val="24"/>
          <w:szCs w:val="24"/>
          <w:lang w:val="nb-NO"/>
        </w:rPr>
        <w:t xml:space="preserve"> (KWL</w:t>
      </w:r>
      <w:r w:rsidRPr="00EF4633">
        <w:rPr>
          <w:rFonts w:ascii="Times New Roman" w:hAnsi="Times New Roman" w:cs="Times New Roman"/>
          <w:sz w:val="24"/>
          <w:szCs w:val="24"/>
          <w:lang w:val="nb-NO"/>
        </w:rPr>
        <w:t>)</w:t>
      </w:r>
      <w:r>
        <w:rPr>
          <w:rFonts w:ascii="Times New Roman" w:hAnsi="Times New Roman" w:cs="Times New Roman"/>
          <w:sz w:val="24"/>
          <w:szCs w:val="24"/>
        </w:rPr>
        <w:t xml:space="preserve">. </w:t>
      </w:r>
      <w:r>
        <w:rPr>
          <w:rFonts w:ascii="Times New Roman" w:hAnsi="Times New Roman" w:cs="Times New Roman"/>
          <w:i/>
          <w:sz w:val="24"/>
          <w:szCs w:val="24"/>
        </w:rPr>
        <w:t xml:space="preserve">Pre test </w:t>
      </w:r>
      <w:r>
        <w:rPr>
          <w:rFonts w:ascii="Times New Roman" w:hAnsi="Times New Roman" w:cs="Times New Roman"/>
          <w:sz w:val="24"/>
          <w:szCs w:val="24"/>
        </w:rPr>
        <w:t xml:space="preserve"> ini dilakukan untuk mengetahui kemampuan awal peserta didik yang dilakukan sebelum diterapkan strategi KWL. </w:t>
      </w:r>
      <w:r>
        <w:rPr>
          <w:rFonts w:ascii="Times New Roman" w:hAnsi="Times New Roman" w:cs="Times New Roman"/>
          <w:i/>
          <w:sz w:val="24"/>
          <w:szCs w:val="24"/>
        </w:rPr>
        <w:t xml:space="preserve">Pre test </w:t>
      </w:r>
      <w:r>
        <w:rPr>
          <w:rFonts w:ascii="Times New Roman" w:hAnsi="Times New Roman" w:cs="Times New Roman"/>
          <w:sz w:val="24"/>
          <w:szCs w:val="24"/>
        </w:rPr>
        <w:t xml:space="preserve">yang diberikan berupa tes yang berbentuk pilihan ganda yang berjumlah 20 butir. Subjek penelitian pada </w:t>
      </w:r>
      <w:r>
        <w:rPr>
          <w:rFonts w:ascii="Times New Roman" w:hAnsi="Times New Roman" w:cs="Times New Roman"/>
          <w:sz w:val="24"/>
          <w:szCs w:val="24"/>
        </w:rPr>
        <w:lastRenderedPageBreak/>
        <w:t xml:space="preserve">saat melakukan </w:t>
      </w:r>
      <w:r>
        <w:rPr>
          <w:rFonts w:ascii="Times New Roman" w:hAnsi="Times New Roman" w:cs="Times New Roman"/>
          <w:i/>
          <w:sz w:val="24"/>
          <w:szCs w:val="24"/>
        </w:rPr>
        <w:t xml:space="preserve">pre test </w:t>
      </w:r>
      <w:r>
        <w:rPr>
          <w:rFonts w:ascii="Times New Roman" w:hAnsi="Times New Roman" w:cs="Times New Roman"/>
          <w:sz w:val="24"/>
          <w:szCs w:val="24"/>
        </w:rPr>
        <w:t xml:space="preserve">pada kelas eksperimen berjumlah 17 siswa. Data hasil </w:t>
      </w:r>
      <w:r>
        <w:rPr>
          <w:rFonts w:ascii="Times New Roman" w:hAnsi="Times New Roman" w:cs="Times New Roman"/>
          <w:i/>
          <w:sz w:val="24"/>
          <w:szCs w:val="24"/>
        </w:rPr>
        <w:t xml:space="preserve">pre test </w:t>
      </w:r>
      <w:r>
        <w:rPr>
          <w:rFonts w:ascii="Times New Roman" w:hAnsi="Times New Roman" w:cs="Times New Roman"/>
          <w:sz w:val="24"/>
          <w:szCs w:val="24"/>
        </w:rPr>
        <w:t>kelompok eksperimen dapat dilihat pada tabel berikut:</w:t>
      </w:r>
    </w:p>
    <w:p w:rsidR="00690E43" w:rsidRPr="00570362" w:rsidRDefault="009C646C" w:rsidP="008C79FE">
      <w:pPr>
        <w:tabs>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Tabel 4. 1</w:t>
      </w:r>
      <w:r w:rsidR="00690E43">
        <w:rPr>
          <w:rFonts w:ascii="Times New Roman" w:hAnsi="Times New Roman" w:cs="Times New Roman"/>
          <w:sz w:val="24"/>
          <w:szCs w:val="24"/>
        </w:rPr>
        <w:t xml:space="preserve">. Deskripsi Data </w:t>
      </w:r>
      <w:r w:rsidR="00690E43">
        <w:rPr>
          <w:rFonts w:ascii="Times New Roman" w:hAnsi="Times New Roman" w:cs="Times New Roman"/>
          <w:i/>
          <w:sz w:val="24"/>
          <w:szCs w:val="24"/>
        </w:rPr>
        <w:t xml:space="preserve">Pre Test </w:t>
      </w:r>
      <w:r w:rsidR="00690E43">
        <w:rPr>
          <w:rFonts w:ascii="Times New Roman" w:hAnsi="Times New Roman" w:cs="Times New Roman"/>
          <w:sz w:val="24"/>
          <w:szCs w:val="24"/>
        </w:rPr>
        <w:t>Kelas Eksperimen</w:t>
      </w:r>
    </w:p>
    <w:tbl>
      <w:tblPr>
        <w:tblW w:w="747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70"/>
      </w:tblGrid>
      <w:tr w:rsidR="00573F97" w:rsidRPr="00570362" w:rsidTr="0035653E">
        <w:trPr>
          <w:cantSplit/>
        </w:trPr>
        <w:tc>
          <w:tcPr>
            <w:tcW w:w="7470" w:type="dxa"/>
            <w:tcBorders>
              <w:top w:val="nil"/>
              <w:left w:val="nil"/>
              <w:bottom w:val="nil"/>
              <w:right w:val="nil"/>
            </w:tcBorders>
            <w:shd w:val="clear" w:color="auto" w:fill="FFFFFF"/>
          </w:tcPr>
          <w:tbl>
            <w:tblPr>
              <w:tblStyle w:val="TableGrid"/>
              <w:tblW w:w="0" w:type="auto"/>
              <w:tblInd w:w="1710" w:type="dxa"/>
              <w:tblBorders>
                <w:top w:val="single" w:sz="4" w:space="0" w:color="000000" w:themeColor="text1"/>
                <w:bottom w:val="single" w:sz="4" w:space="0" w:color="000000" w:themeColor="text1"/>
                <w:insideH w:val="single" w:sz="4" w:space="0" w:color="000000" w:themeColor="text1"/>
              </w:tblBorders>
              <w:tblLayout w:type="fixed"/>
              <w:tblLook w:val="04A0"/>
            </w:tblPr>
            <w:tblGrid>
              <w:gridCol w:w="709"/>
              <w:gridCol w:w="992"/>
              <w:gridCol w:w="1307"/>
            </w:tblGrid>
            <w:tr w:rsidR="0035653E" w:rsidRPr="00023959" w:rsidTr="008C79FE">
              <w:tc>
                <w:tcPr>
                  <w:tcW w:w="709" w:type="dxa"/>
                  <w:vMerge w:val="restart"/>
                  <w:vAlign w:val="center"/>
                </w:tcPr>
                <w:p w:rsidR="0035653E" w:rsidRPr="00023959" w:rsidRDefault="00690E43" w:rsidP="00690E4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5653E">
                    <w:rPr>
                      <w:rFonts w:ascii="Times New Roman" w:hAnsi="Times New Roman" w:cs="Times New Roman"/>
                      <w:sz w:val="24"/>
                      <w:szCs w:val="24"/>
                    </w:rPr>
                    <w:t>N</w:t>
                  </w:r>
                </w:p>
              </w:tc>
              <w:tc>
                <w:tcPr>
                  <w:tcW w:w="992" w:type="dxa"/>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Valid</w:t>
                  </w:r>
                </w:p>
              </w:tc>
              <w:tc>
                <w:tcPr>
                  <w:tcW w:w="1307" w:type="dxa"/>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1</w:t>
                  </w:r>
                  <w:r>
                    <w:rPr>
                      <w:rFonts w:ascii="Times New Roman" w:hAnsi="Times New Roman" w:cs="Times New Roman"/>
                      <w:sz w:val="24"/>
                      <w:szCs w:val="24"/>
                    </w:rPr>
                    <w:t>7</w:t>
                  </w:r>
                </w:p>
              </w:tc>
            </w:tr>
            <w:tr w:rsidR="0035653E" w:rsidRPr="00023959" w:rsidTr="008C79FE">
              <w:tc>
                <w:tcPr>
                  <w:tcW w:w="709" w:type="dxa"/>
                  <w:vMerge/>
                </w:tcPr>
                <w:p w:rsidR="0035653E" w:rsidRPr="00023959" w:rsidRDefault="0035653E" w:rsidP="008C79FE">
                  <w:pPr>
                    <w:spacing w:line="276" w:lineRule="auto"/>
                    <w:rPr>
                      <w:rFonts w:ascii="Times New Roman" w:hAnsi="Times New Roman" w:cs="Times New Roman"/>
                      <w:sz w:val="24"/>
                      <w:szCs w:val="24"/>
                    </w:rPr>
                  </w:pPr>
                </w:p>
              </w:tc>
              <w:tc>
                <w:tcPr>
                  <w:tcW w:w="992" w:type="dxa"/>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Missing</w:t>
                  </w:r>
                </w:p>
              </w:tc>
              <w:tc>
                <w:tcPr>
                  <w:tcW w:w="1307" w:type="dxa"/>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0</w:t>
                  </w:r>
                </w:p>
              </w:tc>
            </w:tr>
            <w:tr w:rsidR="0035653E" w:rsidRPr="00023959" w:rsidTr="008C79FE">
              <w:tc>
                <w:tcPr>
                  <w:tcW w:w="1701" w:type="dxa"/>
                  <w:gridSpan w:val="2"/>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 xml:space="preserve">Mean </w:t>
                  </w:r>
                </w:p>
              </w:tc>
              <w:tc>
                <w:tcPr>
                  <w:tcW w:w="1307" w:type="dxa"/>
                </w:tcPr>
                <w:p w:rsidR="0035653E" w:rsidRPr="005E67C0" w:rsidRDefault="0035653E"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65.5882</w:t>
                  </w:r>
                </w:p>
              </w:tc>
            </w:tr>
            <w:tr w:rsidR="0035653E" w:rsidRPr="00023959" w:rsidTr="008C79FE">
              <w:tc>
                <w:tcPr>
                  <w:tcW w:w="1701" w:type="dxa"/>
                  <w:gridSpan w:val="2"/>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 xml:space="preserve">Median </w:t>
                  </w:r>
                </w:p>
              </w:tc>
              <w:tc>
                <w:tcPr>
                  <w:tcW w:w="1307" w:type="dxa"/>
                </w:tcPr>
                <w:p w:rsidR="0035653E" w:rsidRPr="005E67C0" w:rsidRDefault="0035653E" w:rsidP="008C79FE">
                  <w:pPr>
                    <w:spacing w:line="276" w:lineRule="auto"/>
                    <w:rPr>
                      <w:rFonts w:ascii="Times New Roman" w:hAnsi="Times New Roman" w:cs="Times New Roman"/>
                      <w:sz w:val="24"/>
                      <w:szCs w:val="24"/>
                    </w:rPr>
                  </w:pPr>
                  <w:r w:rsidRPr="00675DF2">
                    <w:rPr>
                      <w:rFonts w:ascii="Times New Roman" w:hAnsi="Times New Roman" w:cs="Times New Roman"/>
                      <w:color w:val="000000"/>
                      <w:sz w:val="24"/>
                      <w:szCs w:val="24"/>
                    </w:rPr>
                    <w:t>75.0000</w:t>
                  </w:r>
                </w:p>
              </w:tc>
            </w:tr>
            <w:tr w:rsidR="0035653E" w:rsidRPr="00023959" w:rsidTr="008C79FE">
              <w:tc>
                <w:tcPr>
                  <w:tcW w:w="1701" w:type="dxa"/>
                  <w:gridSpan w:val="2"/>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Mode</w:t>
                  </w:r>
                </w:p>
              </w:tc>
              <w:tc>
                <w:tcPr>
                  <w:tcW w:w="1307" w:type="dxa"/>
                </w:tcPr>
                <w:p w:rsidR="0035653E" w:rsidRPr="005E67C0" w:rsidRDefault="0035653E"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75</w:t>
                  </w:r>
                  <w:r w:rsidRPr="00675DF2">
                    <w:rPr>
                      <w:rFonts w:ascii="Times New Roman" w:hAnsi="Times New Roman" w:cs="Times New Roman"/>
                      <w:color w:val="000000"/>
                      <w:sz w:val="24"/>
                      <w:szCs w:val="24"/>
                    </w:rPr>
                    <w:t>.00</w:t>
                  </w:r>
                  <w:r w:rsidRPr="00675DF2">
                    <w:rPr>
                      <w:rFonts w:ascii="Times New Roman" w:hAnsi="Times New Roman" w:cs="Times New Roman"/>
                      <w:color w:val="000000"/>
                      <w:sz w:val="24"/>
                      <w:szCs w:val="24"/>
                      <w:vertAlign w:val="superscript"/>
                    </w:rPr>
                    <w:t>a</w:t>
                  </w:r>
                </w:p>
              </w:tc>
            </w:tr>
            <w:tr w:rsidR="0035653E" w:rsidRPr="00023959" w:rsidTr="008C79FE">
              <w:tc>
                <w:tcPr>
                  <w:tcW w:w="1701" w:type="dxa"/>
                  <w:gridSpan w:val="2"/>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Std. Deviation</w:t>
                  </w:r>
                </w:p>
              </w:tc>
              <w:tc>
                <w:tcPr>
                  <w:tcW w:w="1307" w:type="dxa"/>
                </w:tcPr>
                <w:p w:rsidR="0035653E" w:rsidRPr="005E67C0" w:rsidRDefault="0035653E"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22</w:t>
                  </w:r>
                  <w:r w:rsidRPr="00675DF2">
                    <w:rPr>
                      <w:rFonts w:ascii="Times New Roman" w:hAnsi="Times New Roman" w:cs="Times New Roman"/>
                      <w:color w:val="000000"/>
                      <w:sz w:val="24"/>
                      <w:szCs w:val="24"/>
                    </w:rPr>
                    <w:t>.</w:t>
                  </w:r>
                  <w:r>
                    <w:rPr>
                      <w:rFonts w:ascii="Times New Roman" w:hAnsi="Times New Roman" w:cs="Times New Roman"/>
                      <w:color w:val="000000"/>
                      <w:sz w:val="24"/>
                      <w:szCs w:val="24"/>
                    </w:rPr>
                    <w:t>56119</w:t>
                  </w:r>
                </w:p>
              </w:tc>
            </w:tr>
            <w:tr w:rsidR="0035653E" w:rsidRPr="00023959" w:rsidTr="008C79FE">
              <w:tc>
                <w:tcPr>
                  <w:tcW w:w="1701" w:type="dxa"/>
                  <w:gridSpan w:val="2"/>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Variance</w:t>
                  </w:r>
                </w:p>
              </w:tc>
              <w:tc>
                <w:tcPr>
                  <w:tcW w:w="1307" w:type="dxa"/>
                </w:tcPr>
                <w:p w:rsidR="0035653E" w:rsidRPr="005E67C0" w:rsidRDefault="0035653E"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509</w:t>
                  </w:r>
                  <w:r w:rsidRPr="00675DF2">
                    <w:rPr>
                      <w:rFonts w:ascii="Times New Roman" w:hAnsi="Times New Roman" w:cs="Times New Roman"/>
                      <w:color w:val="000000"/>
                      <w:sz w:val="24"/>
                      <w:szCs w:val="24"/>
                    </w:rPr>
                    <w:t>.</w:t>
                  </w:r>
                  <w:r>
                    <w:rPr>
                      <w:rFonts w:ascii="Times New Roman" w:hAnsi="Times New Roman" w:cs="Times New Roman"/>
                      <w:color w:val="000000"/>
                      <w:sz w:val="24"/>
                      <w:szCs w:val="24"/>
                    </w:rPr>
                    <w:t>007</w:t>
                  </w:r>
                </w:p>
              </w:tc>
            </w:tr>
            <w:tr w:rsidR="0035653E" w:rsidRPr="00023959" w:rsidTr="008C79FE">
              <w:tc>
                <w:tcPr>
                  <w:tcW w:w="1701" w:type="dxa"/>
                  <w:gridSpan w:val="2"/>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Range</w:t>
                  </w:r>
                </w:p>
              </w:tc>
              <w:tc>
                <w:tcPr>
                  <w:tcW w:w="1307" w:type="dxa"/>
                </w:tcPr>
                <w:p w:rsidR="0035653E" w:rsidRPr="005E67C0" w:rsidRDefault="0035653E"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6</w:t>
                  </w:r>
                  <w:r w:rsidRPr="00675DF2">
                    <w:rPr>
                      <w:rFonts w:ascii="Times New Roman" w:hAnsi="Times New Roman" w:cs="Times New Roman"/>
                      <w:color w:val="000000"/>
                      <w:sz w:val="24"/>
                      <w:szCs w:val="24"/>
                    </w:rPr>
                    <w:t>5.00</w:t>
                  </w:r>
                </w:p>
              </w:tc>
            </w:tr>
            <w:tr w:rsidR="0035653E" w:rsidRPr="00023959" w:rsidTr="008C79FE">
              <w:tc>
                <w:tcPr>
                  <w:tcW w:w="1701" w:type="dxa"/>
                  <w:gridSpan w:val="2"/>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Minimum</w:t>
                  </w:r>
                </w:p>
              </w:tc>
              <w:tc>
                <w:tcPr>
                  <w:tcW w:w="1307" w:type="dxa"/>
                </w:tcPr>
                <w:p w:rsidR="0035653E" w:rsidRPr="005E67C0" w:rsidRDefault="0035653E"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25</w:t>
                  </w:r>
                  <w:r w:rsidRPr="00675DF2">
                    <w:rPr>
                      <w:rFonts w:ascii="Times New Roman" w:hAnsi="Times New Roman" w:cs="Times New Roman"/>
                      <w:color w:val="000000"/>
                      <w:sz w:val="24"/>
                      <w:szCs w:val="24"/>
                    </w:rPr>
                    <w:t>.00</w:t>
                  </w:r>
                </w:p>
              </w:tc>
            </w:tr>
            <w:tr w:rsidR="0035653E" w:rsidRPr="00023959" w:rsidTr="008C79FE">
              <w:tc>
                <w:tcPr>
                  <w:tcW w:w="1701" w:type="dxa"/>
                  <w:gridSpan w:val="2"/>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Maximum</w:t>
                  </w:r>
                </w:p>
              </w:tc>
              <w:tc>
                <w:tcPr>
                  <w:tcW w:w="1307" w:type="dxa"/>
                </w:tcPr>
                <w:p w:rsidR="0035653E" w:rsidRPr="005E67C0" w:rsidRDefault="0035653E"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90</w:t>
                  </w:r>
                  <w:r w:rsidRPr="00675DF2">
                    <w:rPr>
                      <w:rFonts w:ascii="Times New Roman" w:hAnsi="Times New Roman" w:cs="Times New Roman"/>
                      <w:color w:val="000000"/>
                      <w:sz w:val="24"/>
                      <w:szCs w:val="24"/>
                    </w:rPr>
                    <w:t>.00</w:t>
                  </w:r>
                </w:p>
              </w:tc>
            </w:tr>
            <w:tr w:rsidR="0035653E" w:rsidRPr="00023959" w:rsidTr="008C79FE">
              <w:tc>
                <w:tcPr>
                  <w:tcW w:w="1701" w:type="dxa"/>
                  <w:gridSpan w:val="2"/>
                </w:tcPr>
                <w:p w:rsidR="0035653E" w:rsidRPr="005E67C0" w:rsidRDefault="0035653E"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Sum</w:t>
                  </w:r>
                </w:p>
              </w:tc>
              <w:tc>
                <w:tcPr>
                  <w:tcW w:w="1307" w:type="dxa"/>
                </w:tcPr>
                <w:p w:rsidR="0035653E" w:rsidRPr="005E67C0" w:rsidRDefault="0035653E"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111</w:t>
                  </w:r>
                  <w:r w:rsidRPr="00675DF2">
                    <w:rPr>
                      <w:rFonts w:ascii="Times New Roman" w:hAnsi="Times New Roman" w:cs="Times New Roman"/>
                      <w:color w:val="000000"/>
                      <w:sz w:val="24"/>
                      <w:szCs w:val="24"/>
                    </w:rPr>
                    <w:t>5.00</w:t>
                  </w:r>
                </w:p>
              </w:tc>
            </w:tr>
          </w:tbl>
          <w:p w:rsidR="00573F97" w:rsidRPr="00570362" w:rsidRDefault="0035653E" w:rsidP="008C79FE">
            <w:pPr>
              <w:tabs>
                <w:tab w:val="left" w:pos="1710"/>
              </w:tabs>
              <w:autoSpaceDE w:val="0"/>
              <w:autoSpaceDN w:val="0"/>
              <w:adjustRightInd w:val="0"/>
              <w:spacing w:line="240" w:lineRule="auto"/>
              <w:ind w:left="60" w:right="60"/>
              <w:rPr>
                <w:rFonts w:ascii="Arial" w:hAnsi="Arial" w:cs="Arial"/>
                <w:color w:val="000000"/>
                <w:sz w:val="18"/>
                <w:szCs w:val="18"/>
              </w:rPr>
            </w:pPr>
            <w:r>
              <w:rPr>
                <w:rFonts w:ascii="Times New Roman" w:hAnsi="Times New Roman" w:cs="Times New Roman"/>
                <w:sz w:val="24"/>
                <w:szCs w:val="24"/>
              </w:rPr>
              <w:tab/>
              <w:t xml:space="preserve">Sumber: </w:t>
            </w:r>
            <w:r>
              <w:rPr>
                <w:rFonts w:ascii="Times New Roman" w:hAnsi="Times New Roman" w:cs="Times New Roman"/>
                <w:i/>
                <w:sz w:val="24"/>
                <w:szCs w:val="24"/>
              </w:rPr>
              <w:t xml:space="preserve">IBM SPSS </w:t>
            </w:r>
            <w:r w:rsidRPr="004D0A82">
              <w:rPr>
                <w:rFonts w:ascii="Times New Roman" w:hAnsi="Times New Roman" w:cs="Times New Roman"/>
                <w:i/>
                <w:sz w:val="24"/>
                <w:szCs w:val="24"/>
              </w:rPr>
              <w:t>Statistics version 21</w:t>
            </w:r>
            <w:r>
              <w:rPr>
                <w:rFonts w:ascii="Times New Roman" w:hAnsi="Times New Roman" w:cs="Times New Roman"/>
                <w:sz w:val="24"/>
                <w:szCs w:val="24"/>
              </w:rPr>
              <w:t xml:space="preserve"> </w:t>
            </w:r>
          </w:p>
        </w:tc>
      </w:tr>
    </w:tbl>
    <w:p w:rsidR="00573F97" w:rsidRDefault="008C79FE" w:rsidP="008C79F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73F97">
        <w:rPr>
          <w:rFonts w:ascii="Times New Roman" w:hAnsi="Times New Roman" w:cs="Times New Roman"/>
          <w:sz w:val="24"/>
          <w:szCs w:val="24"/>
        </w:rPr>
        <w:t>Berdasarkan ta</w:t>
      </w:r>
      <w:r w:rsidR="00690E43">
        <w:rPr>
          <w:rFonts w:ascii="Times New Roman" w:hAnsi="Times New Roman" w:cs="Times New Roman"/>
          <w:sz w:val="24"/>
          <w:szCs w:val="24"/>
        </w:rPr>
        <w:t>bel 4. 1</w:t>
      </w:r>
      <w:r w:rsidR="00573F97">
        <w:rPr>
          <w:rFonts w:ascii="Times New Roman" w:hAnsi="Times New Roman" w:cs="Times New Roman"/>
          <w:sz w:val="24"/>
          <w:szCs w:val="24"/>
        </w:rPr>
        <w:t xml:space="preserve"> di atas, dapat dilihat bahwa nilai rata-rata (mean) kelas kelas eksperimen sebesar 65,58, sedangkan nilai tengah (median) sebesar 75,00 dan modus (mode) sebesar 75,00. Simpangan baku (standar deviasi) sebesar 22,561, nilai varian sebesar 509,00. Nilai tertinggi (</w:t>
      </w:r>
      <w:r w:rsidR="00573F97">
        <w:rPr>
          <w:rFonts w:ascii="Times New Roman" w:hAnsi="Times New Roman" w:cs="Times New Roman"/>
          <w:i/>
          <w:sz w:val="24"/>
          <w:szCs w:val="24"/>
        </w:rPr>
        <w:t>maximum</w:t>
      </w:r>
      <w:r w:rsidR="00573F97">
        <w:rPr>
          <w:rFonts w:ascii="Times New Roman" w:hAnsi="Times New Roman" w:cs="Times New Roman"/>
          <w:sz w:val="24"/>
          <w:szCs w:val="24"/>
        </w:rPr>
        <w:t>) yang diperoleh sebesar 90,00 sedangkan nilai terendah (</w:t>
      </w:r>
      <w:r w:rsidR="00573F97">
        <w:rPr>
          <w:rFonts w:ascii="Times New Roman" w:hAnsi="Times New Roman" w:cs="Times New Roman"/>
          <w:i/>
          <w:sz w:val="24"/>
          <w:szCs w:val="24"/>
        </w:rPr>
        <w:t>minimum</w:t>
      </w:r>
      <w:r w:rsidR="00573F97">
        <w:rPr>
          <w:rFonts w:ascii="Times New Roman" w:hAnsi="Times New Roman" w:cs="Times New Roman"/>
          <w:sz w:val="24"/>
          <w:szCs w:val="24"/>
        </w:rPr>
        <w:t>) yang diperoleh sebesar 25,00 dan rentang nilai (</w:t>
      </w:r>
      <w:r w:rsidR="00573F97">
        <w:rPr>
          <w:rFonts w:ascii="Times New Roman" w:hAnsi="Times New Roman" w:cs="Times New Roman"/>
          <w:i/>
          <w:sz w:val="24"/>
          <w:szCs w:val="24"/>
        </w:rPr>
        <w:t xml:space="preserve">range) </w:t>
      </w:r>
      <w:r w:rsidR="00573F97">
        <w:rPr>
          <w:rFonts w:ascii="Times New Roman" w:hAnsi="Times New Roman" w:cs="Times New Roman"/>
          <w:sz w:val="24"/>
          <w:szCs w:val="24"/>
        </w:rPr>
        <w:t xml:space="preserve">antara nilai tertinggi dan nilai terendah sebesar 65,00. </w:t>
      </w:r>
    </w:p>
    <w:p w:rsidR="00356CA4" w:rsidRDefault="00573F97" w:rsidP="008C79F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Distribusi frekuensi hasil </w:t>
      </w:r>
      <w:r>
        <w:rPr>
          <w:rFonts w:ascii="Times New Roman" w:hAnsi="Times New Roman" w:cs="Times New Roman"/>
          <w:i/>
          <w:sz w:val="24"/>
          <w:szCs w:val="24"/>
        </w:rPr>
        <w:t xml:space="preserve">pre test </w:t>
      </w:r>
      <w:r>
        <w:rPr>
          <w:rFonts w:ascii="Times New Roman" w:hAnsi="Times New Roman" w:cs="Times New Roman"/>
          <w:sz w:val="24"/>
          <w:szCs w:val="24"/>
        </w:rPr>
        <w:t>kemampuan membaca pemahaman kelas eksperimen dapat dilihat pada tabel dan grafik berikut:</w:t>
      </w:r>
    </w:p>
    <w:p w:rsidR="009C646C" w:rsidRDefault="009C646C" w:rsidP="008C79FE">
      <w:pPr>
        <w:tabs>
          <w:tab w:val="left" w:pos="709"/>
        </w:tabs>
        <w:spacing w:after="0" w:line="480" w:lineRule="auto"/>
        <w:jc w:val="both"/>
        <w:rPr>
          <w:rFonts w:ascii="Times New Roman" w:hAnsi="Times New Roman" w:cs="Times New Roman"/>
          <w:sz w:val="24"/>
          <w:szCs w:val="24"/>
        </w:rPr>
      </w:pPr>
    </w:p>
    <w:p w:rsidR="009C646C" w:rsidRDefault="009C646C" w:rsidP="008C79FE">
      <w:pPr>
        <w:tabs>
          <w:tab w:val="left" w:pos="709"/>
        </w:tabs>
        <w:spacing w:after="0" w:line="480" w:lineRule="auto"/>
        <w:jc w:val="both"/>
        <w:rPr>
          <w:rFonts w:ascii="Times New Roman" w:hAnsi="Times New Roman" w:cs="Times New Roman"/>
          <w:sz w:val="24"/>
          <w:szCs w:val="24"/>
        </w:rPr>
      </w:pPr>
    </w:p>
    <w:p w:rsidR="009C646C" w:rsidRDefault="009C646C" w:rsidP="008C79FE">
      <w:pPr>
        <w:tabs>
          <w:tab w:val="left" w:pos="709"/>
        </w:tabs>
        <w:spacing w:after="0" w:line="480" w:lineRule="auto"/>
        <w:jc w:val="both"/>
        <w:rPr>
          <w:rFonts w:ascii="Times New Roman" w:hAnsi="Times New Roman" w:cs="Times New Roman"/>
          <w:sz w:val="24"/>
          <w:szCs w:val="24"/>
        </w:rPr>
      </w:pPr>
    </w:p>
    <w:p w:rsidR="009C646C" w:rsidRDefault="009C646C" w:rsidP="008C79FE">
      <w:pPr>
        <w:tabs>
          <w:tab w:val="left" w:pos="709"/>
        </w:tabs>
        <w:spacing w:after="0" w:line="480" w:lineRule="auto"/>
        <w:jc w:val="both"/>
        <w:rPr>
          <w:rFonts w:ascii="Times New Roman" w:hAnsi="Times New Roman" w:cs="Times New Roman"/>
          <w:sz w:val="24"/>
          <w:szCs w:val="24"/>
        </w:rPr>
      </w:pPr>
    </w:p>
    <w:p w:rsidR="009C646C" w:rsidRDefault="009C646C" w:rsidP="008C79FE">
      <w:pPr>
        <w:tabs>
          <w:tab w:val="left" w:pos="709"/>
        </w:tabs>
        <w:spacing w:after="0" w:line="480" w:lineRule="auto"/>
        <w:jc w:val="both"/>
        <w:rPr>
          <w:rFonts w:ascii="Times New Roman" w:hAnsi="Times New Roman" w:cs="Times New Roman"/>
          <w:sz w:val="24"/>
          <w:szCs w:val="24"/>
        </w:rPr>
      </w:pPr>
    </w:p>
    <w:p w:rsidR="00573F97" w:rsidRDefault="00690E43" w:rsidP="00363C8D">
      <w:pPr>
        <w:tabs>
          <w:tab w:val="left" w:pos="709"/>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Tabel 4.2</w:t>
      </w:r>
      <w:r w:rsidR="00573F97">
        <w:rPr>
          <w:rFonts w:ascii="Times New Roman" w:hAnsi="Times New Roman" w:cs="Times New Roman"/>
          <w:sz w:val="24"/>
          <w:szCs w:val="24"/>
        </w:rPr>
        <w:t xml:space="preserve">. Distribusi Frekuensi Hasil </w:t>
      </w:r>
      <w:r w:rsidR="00573F97">
        <w:rPr>
          <w:rFonts w:ascii="Times New Roman" w:hAnsi="Times New Roman" w:cs="Times New Roman"/>
          <w:i/>
          <w:sz w:val="24"/>
          <w:szCs w:val="24"/>
        </w:rPr>
        <w:t xml:space="preserve">Pre Test </w:t>
      </w:r>
      <w:r w:rsidR="00573F97">
        <w:rPr>
          <w:rFonts w:ascii="Times New Roman" w:hAnsi="Times New Roman" w:cs="Times New Roman"/>
          <w:sz w:val="24"/>
          <w:szCs w:val="24"/>
        </w:rPr>
        <w:t xml:space="preserve">Kelas Eksperimen </w:t>
      </w:r>
    </w:p>
    <w:tbl>
      <w:tblPr>
        <w:tblStyle w:val="TableGrid"/>
        <w:tblW w:w="5751" w:type="dxa"/>
        <w:tblInd w:w="1908" w:type="dxa"/>
        <w:tblBorders>
          <w:top w:val="single" w:sz="4" w:space="0" w:color="000000" w:themeColor="text1"/>
          <w:bottom w:val="single" w:sz="4" w:space="0" w:color="000000" w:themeColor="text1"/>
          <w:insideH w:val="single" w:sz="4" w:space="0" w:color="000000" w:themeColor="text1"/>
        </w:tblBorders>
        <w:tblLook w:val="04A0"/>
      </w:tblPr>
      <w:tblGrid>
        <w:gridCol w:w="570"/>
        <w:gridCol w:w="1050"/>
        <w:gridCol w:w="981"/>
        <w:gridCol w:w="1080"/>
        <w:gridCol w:w="900"/>
        <w:gridCol w:w="1170"/>
      </w:tblGrid>
      <w:tr w:rsidR="00573F97" w:rsidRPr="006E445B" w:rsidTr="004D1720">
        <w:tc>
          <w:tcPr>
            <w:tcW w:w="570" w:type="dxa"/>
            <w:vAlign w:val="center"/>
          </w:tcPr>
          <w:p w:rsidR="00573F97" w:rsidRPr="008A78B3" w:rsidRDefault="00573F97" w:rsidP="00363C8D">
            <w:pPr>
              <w:tabs>
                <w:tab w:val="left" w:pos="709"/>
              </w:tabs>
              <w:jc w:val="center"/>
              <w:rPr>
                <w:rFonts w:ascii="Times New Roman" w:hAnsi="Times New Roman" w:cs="Times New Roman"/>
                <w:b/>
                <w:sz w:val="24"/>
                <w:szCs w:val="24"/>
              </w:rPr>
            </w:pPr>
            <w:r w:rsidRPr="008A78B3">
              <w:rPr>
                <w:rFonts w:ascii="Times New Roman" w:hAnsi="Times New Roman" w:cs="Times New Roman"/>
                <w:b/>
                <w:sz w:val="24"/>
                <w:szCs w:val="24"/>
              </w:rPr>
              <w:t>No.</w:t>
            </w:r>
          </w:p>
        </w:tc>
        <w:tc>
          <w:tcPr>
            <w:tcW w:w="1050" w:type="dxa"/>
            <w:vAlign w:val="center"/>
          </w:tcPr>
          <w:p w:rsidR="00573F97" w:rsidRPr="008A78B3" w:rsidRDefault="00573F97" w:rsidP="00363C8D">
            <w:pPr>
              <w:tabs>
                <w:tab w:val="left" w:pos="709"/>
              </w:tabs>
              <w:jc w:val="center"/>
              <w:rPr>
                <w:rFonts w:ascii="Times New Roman" w:hAnsi="Times New Roman" w:cs="Times New Roman"/>
                <w:b/>
                <w:sz w:val="24"/>
                <w:szCs w:val="24"/>
              </w:rPr>
            </w:pPr>
            <w:r w:rsidRPr="008A78B3">
              <w:rPr>
                <w:rFonts w:ascii="Times New Roman" w:hAnsi="Times New Roman" w:cs="Times New Roman"/>
                <w:b/>
                <w:sz w:val="24"/>
                <w:szCs w:val="24"/>
              </w:rPr>
              <w:t>Nilai</w:t>
            </w:r>
          </w:p>
        </w:tc>
        <w:tc>
          <w:tcPr>
            <w:tcW w:w="981" w:type="dxa"/>
            <w:vAlign w:val="center"/>
          </w:tcPr>
          <w:p w:rsidR="00573F97" w:rsidRPr="008A78B3" w:rsidRDefault="00573F97" w:rsidP="00363C8D">
            <w:pPr>
              <w:tabs>
                <w:tab w:val="left" w:pos="709"/>
              </w:tabs>
              <w:jc w:val="center"/>
              <w:rPr>
                <w:rFonts w:ascii="Times New Roman" w:hAnsi="Times New Roman" w:cs="Times New Roman"/>
                <w:b/>
                <w:sz w:val="24"/>
                <w:szCs w:val="24"/>
              </w:rPr>
            </w:pPr>
            <w:r w:rsidRPr="008A78B3">
              <w:rPr>
                <w:rFonts w:ascii="Times New Roman" w:hAnsi="Times New Roman" w:cs="Times New Roman"/>
                <w:b/>
                <w:sz w:val="24"/>
                <w:szCs w:val="24"/>
              </w:rPr>
              <w:t>F</w:t>
            </w:r>
          </w:p>
        </w:tc>
        <w:tc>
          <w:tcPr>
            <w:tcW w:w="1080" w:type="dxa"/>
            <w:vAlign w:val="center"/>
          </w:tcPr>
          <w:p w:rsidR="00573F97" w:rsidRPr="008A78B3" w:rsidRDefault="00573F97" w:rsidP="00363C8D">
            <w:pPr>
              <w:tabs>
                <w:tab w:val="left" w:pos="709"/>
              </w:tabs>
              <w:jc w:val="center"/>
              <w:rPr>
                <w:rFonts w:ascii="Times New Roman" w:hAnsi="Times New Roman" w:cs="Times New Roman"/>
                <w:b/>
                <w:sz w:val="24"/>
                <w:szCs w:val="24"/>
              </w:rPr>
            </w:pPr>
            <w:r w:rsidRPr="008A78B3">
              <w:rPr>
                <w:rFonts w:ascii="Times New Roman" w:hAnsi="Times New Roman" w:cs="Times New Roman"/>
                <w:b/>
                <w:sz w:val="24"/>
                <w:szCs w:val="24"/>
              </w:rPr>
              <w:t>F%</w:t>
            </w:r>
          </w:p>
        </w:tc>
        <w:tc>
          <w:tcPr>
            <w:tcW w:w="900" w:type="dxa"/>
            <w:vAlign w:val="center"/>
          </w:tcPr>
          <w:p w:rsidR="00573F97" w:rsidRPr="008A78B3" w:rsidRDefault="00573F97" w:rsidP="00363C8D">
            <w:pPr>
              <w:tabs>
                <w:tab w:val="left" w:pos="709"/>
              </w:tabs>
              <w:jc w:val="center"/>
              <w:rPr>
                <w:rFonts w:ascii="Times New Roman" w:hAnsi="Times New Roman" w:cs="Times New Roman"/>
                <w:b/>
                <w:sz w:val="24"/>
                <w:szCs w:val="24"/>
              </w:rPr>
            </w:pPr>
            <w:r w:rsidRPr="008A78B3">
              <w:rPr>
                <w:rFonts w:ascii="Times New Roman" w:hAnsi="Times New Roman" w:cs="Times New Roman"/>
                <w:b/>
                <w:sz w:val="24"/>
                <w:szCs w:val="24"/>
              </w:rPr>
              <w:t>FK</w:t>
            </w:r>
          </w:p>
        </w:tc>
        <w:tc>
          <w:tcPr>
            <w:tcW w:w="1170" w:type="dxa"/>
            <w:vAlign w:val="center"/>
          </w:tcPr>
          <w:p w:rsidR="00573F97" w:rsidRPr="008A78B3" w:rsidRDefault="00573F97" w:rsidP="00363C8D">
            <w:pPr>
              <w:tabs>
                <w:tab w:val="left" w:pos="709"/>
              </w:tabs>
              <w:jc w:val="center"/>
              <w:rPr>
                <w:rFonts w:ascii="Times New Roman" w:hAnsi="Times New Roman" w:cs="Times New Roman"/>
                <w:b/>
                <w:sz w:val="24"/>
                <w:szCs w:val="24"/>
              </w:rPr>
            </w:pPr>
            <w:r w:rsidRPr="008A78B3">
              <w:rPr>
                <w:rFonts w:ascii="Times New Roman" w:hAnsi="Times New Roman" w:cs="Times New Roman"/>
                <w:b/>
                <w:sz w:val="24"/>
                <w:szCs w:val="24"/>
              </w:rPr>
              <w:t>FK%</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05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color w:val="000000"/>
                <w:sz w:val="24"/>
                <w:szCs w:val="24"/>
              </w:rPr>
              <w:t>25,00</w:t>
            </w:r>
          </w:p>
        </w:tc>
        <w:tc>
          <w:tcPr>
            <w:tcW w:w="981"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11,8</w:t>
            </w:r>
          </w:p>
        </w:tc>
        <w:tc>
          <w:tcPr>
            <w:tcW w:w="90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11,8</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2</w:t>
            </w:r>
          </w:p>
        </w:tc>
        <w:tc>
          <w:tcPr>
            <w:tcW w:w="105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r w:rsidRPr="006E445B">
              <w:rPr>
                <w:rFonts w:ascii="Times New Roman" w:hAnsi="Times New Roman" w:cs="Times New Roman"/>
                <w:sz w:val="24"/>
                <w:szCs w:val="24"/>
              </w:rPr>
              <w:t>0,00</w:t>
            </w:r>
          </w:p>
        </w:tc>
        <w:tc>
          <w:tcPr>
            <w:tcW w:w="981"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5,9</w:t>
            </w:r>
          </w:p>
        </w:tc>
        <w:tc>
          <w:tcPr>
            <w:tcW w:w="90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17,6</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3</w:t>
            </w:r>
          </w:p>
        </w:tc>
        <w:tc>
          <w:tcPr>
            <w:tcW w:w="105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44</w:t>
            </w:r>
            <w:r w:rsidRPr="006E445B">
              <w:rPr>
                <w:rFonts w:ascii="Times New Roman" w:hAnsi="Times New Roman" w:cs="Times New Roman"/>
                <w:sz w:val="24"/>
                <w:szCs w:val="24"/>
              </w:rPr>
              <w:t>,</w:t>
            </w:r>
            <w:r>
              <w:rPr>
                <w:rFonts w:ascii="Times New Roman" w:hAnsi="Times New Roman" w:cs="Times New Roman"/>
                <w:sz w:val="24"/>
                <w:szCs w:val="24"/>
              </w:rPr>
              <w:t>00</w:t>
            </w:r>
          </w:p>
        </w:tc>
        <w:tc>
          <w:tcPr>
            <w:tcW w:w="981"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5,9</w:t>
            </w:r>
          </w:p>
        </w:tc>
        <w:tc>
          <w:tcPr>
            <w:tcW w:w="90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4</w:t>
            </w:r>
          </w:p>
        </w:tc>
        <w:tc>
          <w:tcPr>
            <w:tcW w:w="117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23,5</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4</w:t>
            </w:r>
          </w:p>
        </w:tc>
        <w:tc>
          <w:tcPr>
            <w:tcW w:w="105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55,00</w:t>
            </w:r>
          </w:p>
        </w:tc>
        <w:tc>
          <w:tcPr>
            <w:tcW w:w="981"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5,9</w:t>
            </w:r>
          </w:p>
        </w:tc>
        <w:tc>
          <w:tcPr>
            <w:tcW w:w="90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w:t>
            </w:r>
          </w:p>
        </w:tc>
        <w:tc>
          <w:tcPr>
            <w:tcW w:w="11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2</w:t>
            </w:r>
            <w:r>
              <w:rPr>
                <w:rFonts w:ascii="Times New Roman" w:hAnsi="Times New Roman" w:cs="Times New Roman"/>
                <w:sz w:val="24"/>
                <w:szCs w:val="24"/>
              </w:rPr>
              <w:t>9,4</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5</w:t>
            </w:r>
          </w:p>
        </w:tc>
        <w:tc>
          <w:tcPr>
            <w:tcW w:w="105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65</w:t>
            </w:r>
            <w:r w:rsidRPr="006E445B">
              <w:rPr>
                <w:rFonts w:ascii="Times New Roman" w:hAnsi="Times New Roman" w:cs="Times New Roman"/>
                <w:sz w:val="24"/>
                <w:szCs w:val="24"/>
              </w:rPr>
              <w:t>,</w:t>
            </w:r>
            <w:r>
              <w:rPr>
                <w:rFonts w:ascii="Times New Roman" w:hAnsi="Times New Roman" w:cs="Times New Roman"/>
                <w:sz w:val="24"/>
                <w:szCs w:val="24"/>
              </w:rPr>
              <w:t>00</w:t>
            </w:r>
          </w:p>
        </w:tc>
        <w:tc>
          <w:tcPr>
            <w:tcW w:w="981"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2</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11</w:t>
            </w:r>
            <w:r w:rsidRPr="006E445B">
              <w:rPr>
                <w:rFonts w:ascii="Times New Roman" w:hAnsi="Times New Roman" w:cs="Times New Roman"/>
                <w:sz w:val="24"/>
                <w:szCs w:val="24"/>
              </w:rPr>
              <w:t>,</w:t>
            </w:r>
            <w:r>
              <w:rPr>
                <w:rFonts w:ascii="Times New Roman" w:hAnsi="Times New Roman" w:cs="Times New Roman"/>
                <w:sz w:val="24"/>
                <w:szCs w:val="24"/>
              </w:rPr>
              <w:t>8</w:t>
            </w:r>
          </w:p>
        </w:tc>
        <w:tc>
          <w:tcPr>
            <w:tcW w:w="90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7</w:t>
            </w:r>
          </w:p>
        </w:tc>
        <w:tc>
          <w:tcPr>
            <w:tcW w:w="11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4</w:t>
            </w:r>
            <w:r>
              <w:rPr>
                <w:rFonts w:ascii="Times New Roman" w:hAnsi="Times New Roman" w:cs="Times New Roman"/>
                <w:sz w:val="24"/>
                <w:szCs w:val="24"/>
              </w:rPr>
              <w:t>1,2</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6</w:t>
            </w:r>
          </w:p>
        </w:tc>
        <w:tc>
          <w:tcPr>
            <w:tcW w:w="105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70</w:t>
            </w:r>
            <w:r w:rsidRPr="006E445B">
              <w:rPr>
                <w:rFonts w:ascii="Times New Roman" w:hAnsi="Times New Roman" w:cs="Times New Roman"/>
                <w:sz w:val="24"/>
                <w:szCs w:val="24"/>
              </w:rPr>
              <w:t>,</w:t>
            </w:r>
            <w:r>
              <w:rPr>
                <w:rFonts w:ascii="Times New Roman" w:hAnsi="Times New Roman" w:cs="Times New Roman"/>
                <w:sz w:val="24"/>
                <w:szCs w:val="24"/>
              </w:rPr>
              <w:t>00</w:t>
            </w:r>
          </w:p>
        </w:tc>
        <w:tc>
          <w:tcPr>
            <w:tcW w:w="981"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w:t>
            </w:r>
            <w:r w:rsidRPr="006E445B">
              <w:rPr>
                <w:rFonts w:ascii="Times New Roman" w:hAnsi="Times New Roman" w:cs="Times New Roman"/>
                <w:sz w:val="24"/>
                <w:szCs w:val="24"/>
              </w:rPr>
              <w:t>,</w:t>
            </w:r>
            <w:r>
              <w:rPr>
                <w:rFonts w:ascii="Times New Roman" w:hAnsi="Times New Roman" w:cs="Times New Roman"/>
                <w:sz w:val="24"/>
                <w:szCs w:val="24"/>
              </w:rPr>
              <w:t>9</w:t>
            </w:r>
          </w:p>
        </w:tc>
        <w:tc>
          <w:tcPr>
            <w:tcW w:w="90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8</w:t>
            </w:r>
          </w:p>
        </w:tc>
        <w:tc>
          <w:tcPr>
            <w:tcW w:w="11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4</w:t>
            </w:r>
            <w:r>
              <w:rPr>
                <w:rFonts w:ascii="Times New Roman" w:hAnsi="Times New Roman" w:cs="Times New Roman"/>
                <w:sz w:val="24"/>
                <w:szCs w:val="24"/>
              </w:rPr>
              <w:t>7,0</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7</w:t>
            </w:r>
          </w:p>
        </w:tc>
        <w:tc>
          <w:tcPr>
            <w:tcW w:w="105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75</w:t>
            </w:r>
            <w:r w:rsidRPr="006E445B">
              <w:rPr>
                <w:rFonts w:ascii="Times New Roman" w:hAnsi="Times New Roman" w:cs="Times New Roman"/>
                <w:sz w:val="24"/>
                <w:szCs w:val="24"/>
              </w:rPr>
              <w:t>,</w:t>
            </w:r>
            <w:r>
              <w:rPr>
                <w:rFonts w:ascii="Times New Roman" w:hAnsi="Times New Roman" w:cs="Times New Roman"/>
                <w:sz w:val="24"/>
                <w:szCs w:val="24"/>
              </w:rPr>
              <w:t>00</w:t>
            </w:r>
          </w:p>
        </w:tc>
        <w:tc>
          <w:tcPr>
            <w:tcW w:w="981"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3</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17</w:t>
            </w:r>
            <w:r w:rsidRPr="006E445B">
              <w:rPr>
                <w:rFonts w:ascii="Times New Roman" w:hAnsi="Times New Roman" w:cs="Times New Roman"/>
                <w:sz w:val="24"/>
                <w:szCs w:val="24"/>
              </w:rPr>
              <w:t>,</w:t>
            </w:r>
            <w:r>
              <w:rPr>
                <w:rFonts w:ascii="Times New Roman" w:hAnsi="Times New Roman" w:cs="Times New Roman"/>
                <w:sz w:val="24"/>
                <w:szCs w:val="24"/>
              </w:rPr>
              <w:t>6</w:t>
            </w:r>
          </w:p>
        </w:tc>
        <w:tc>
          <w:tcPr>
            <w:tcW w:w="90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w:t>
            </w:r>
            <w:r>
              <w:rPr>
                <w:rFonts w:ascii="Times New Roman" w:hAnsi="Times New Roman" w:cs="Times New Roman"/>
                <w:sz w:val="24"/>
                <w:szCs w:val="24"/>
              </w:rPr>
              <w:t>1</w:t>
            </w:r>
          </w:p>
        </w:tc>
        <w:tc>
          <w:tcPr>
            <w:tcW w:w="117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64,7</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8</w:t>
            </w:r>
          </w:p>
        </w:tc>
        <w:tc>
          <w:tcPr>
            <w:tcW w:w="105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80,00</w:t>
            </w:r>
          </w:p>
        </w:tc>
        <w:tc>
          <w:tcPr>
            <w:tcW w:w="981"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w:t>
            </w:r>
            <w:r w:rsidRPr="006E445B">
              <w:rPr>
                <w:rFonts w:ascii="Times New Roman" w:hAnsi="Times New Roman" w:cs="Times New Roman"/>
                <w:sz w:val="24"/>
                <w:szCs w:val="24"/>
              </w:rPr>
              <w:t>,</w:t>
            </w:r>
            <w:r>
              <w:rPr>
                <w:rFonts w:ascii="Times New Roman" w:hAnsi="Times New Roman" w:cs="Times New Roman"/>
                <w:sz w:val="24"/>
                <w:szCs w:val="24"/>
              </w:rPr>
              <w:t>9</w:t>
            </w:r>
          </w:p>
        </w:tc>
        <w:tc>
          <w:tcPr>
            <w:tcW w:w="90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w:t>
            </w:r>
            <w:r>
              <w:rPr>
                <w:rFonts w:ascii="Times New Roman" w:hAnsi="Times New Roman" w:cs="Times New Roman"/>
                <w:sz w:val="24"/>
                <w:szCs w:val="24"/>
              </w:rPr>
              <w:t>2</w:t>
            </w:r>
          </w:p>
        </w:tc>
        <w:tc>
          <w:tcPr>
            <w:tcW w:w="11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7</w:t>
            </w:r>
            <w:r>
              <w:rPr>
                <w:rFonts w:ascii="Times New Roman" w:hAnsi="Times New Roman" w:cs="Times New Roman"/>
                <w:sz w:val="24"/>
                <w:szCs w:val="24"/>
              </w:rPr>
              <w:t>0,6</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9</w:t>
            </w:r>
          </w:p>
        </w:tc>
        <w:tc>
          <w:tcPr>
            <w:tcW w:w="105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85</w:t>
            </w:r>
            <w:r w:rsidRPr="006E445B">
              <w:rPr>
                <w:rFonts w:ascii="Times New Roman" w:hAnsi="Times New Roman" w:cs="Times New Roman"/>
                <w:sz w:val="24"/>
                <w:szCs w:val="24"/>
              </w:rPr>
              <w:t>,</w:t>
            </w:r>
            <w:r>
              <w:rPr>
                <w:rFonts w:ascii="Times New Roman" w:hAnsi="Times New Roman" w:cs="Times New Roman"/>
                <w:sz w:val="24"/>
                <w:szCs w:val="24"/>
              </w:rPr>
              <w:t>00</w:t>
            </w:r>
          </w:p>
        </w:tc>
        <w:tc>
          <w:tcPr>
            <w:tcW w:w="981"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17</w:t>
            </w:r>
            <w:r w:rsidRPr="006E445B">
              <w:rPr>
                <w:rFonts w:ascii="Times New Roman" w:hAnsi="Times New Roman" w:cs="Times New Roman"/>
                <w:sz w:val="24"/>
                <w:szCs w:val="24"/>
              </w:rPr>
              <w:t>,</w:t>
            </w:r>
            <w:r>
              <w:rPr>
                <w:rFonts w:ascii="Times New Roman" w:hAnsi="Times New Roman" w:cs="Times New Roman"/>
                <w:sz w:val="24"/>
                <w:szCs w:val="24"/>
              </w:rPr>
              <w:t>6</w:t>
            </w:r>
          </w:p>
        </w:tc>
        <w:tc>
          <w:tcPr>
            <w:tcW w:w="90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w:t>
            </w:r>
            <w:r>
              <w:rPr>
                <w:rFonts w:ascii="Times New Roman" w:hAnsi="Times New Roman" w:cs="Times New Roman"/>
                <w:sz w:val="24"/>
                <w:szCs w:val="24"/>
              </w:rPr>
              <w:t>5</w:t>
            </w:r>
          </w:p>
        </w:tc>
        <w:tc>
          <w:tcPr>
            <w:tcW w:w="11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8</w:t>
            </w:r>
            <w:r>
              <w:rPr>
                <w:rFonts w:ascii="Times New Roman" w:hAnsi="Times New Roman" w:cs="Times New Roman"/>
                <w:sz w:val="24"/>
                <w:szCs w:val="24"/>
              </w:rPr>
              <w:t>8,2</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10</w:t>
            </w:r>
          </w:p>
        </w:tc>
        <w:tc>
          <w:tcPr>
            <w:tcW w:w="105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90,00</w:t>
            </w:r>
          </w:p>
        </w:tc>
        <w:tc>
          <w:tcPr>
            <w:tcW w:w="981"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2</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11</w:t>
            </w:r>
            <w:r w:rsidRPr="006E445B">
              <w:rPr>
                <w:rFonts w:ascii="Times New Roman" w:hAnsi="Times New Roman" w:cs="Times New Roman"/>
                <w:sz w:val="24"/>
                <w:szCs w:val="24"/>
              </w:rPr>
              <w:t>,</w:t>
            </w:r>
            <w:r>
              <w:rPr>
                <w:rFonts w:ascii="Times New Roman" w:hAnsi="Times New Roman" w:cs="Times New Roman"/>
                <w:sz w:val="24"/>
                <w:szCs w:val="24"/>
              </w:rPr>
              <w:t>8</w:t>
            </w:r>
          </w:p>
        </w:tc>
        <w:tc>
          <w:tcPr>
            <w:tcW w:w="90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w:t>
            </w:r>
            <w:r>
              <w:rPr>
                <w:rFonts w:ascii="Times New Roman" w:hAnsi="Times New Roman" w:cs="Times New Roman"/>
                <w:sz w:val="24"/>
                <w:szCs w:val="24"/>
              </w:rPr>
              <w:t>7</w:t>
            </w:r>
          </w:p>
        </w:tc>
        <w:tc>
          <w:tcPr>
            <w:tcW w:w="11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100,0</w:t>
            </w:r>
          </w:p>
        </w:tc>
      </w:tr>
      <w:tr w:rsidR="00573F97" w:rsidRPr="006E445B" w:rsidTr="004D1720">
        <w:tc>
          <w:tcPr>
            <w:tcW w:w="1620" w:type="dxa"/>
            <w:gridSpan w:val="2"/>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Total</w:t>
            </w:r>
          </w:p>
        </w:tc>
        <w:tc>
          <w:tcPr>
            <w:tcW w:w="981"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17</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100</w:t>
            </w:r>
          </w:p>
        </w:tc>
        <w:tc>
          <w:tcPr>
            <w:tcW w:w="900" w:type="dxa"/>
            <w:vAlign w:val="center"/>
          </w:tcPr>
          <w:p w:rsidR="00573F97" w:rsidRPr="006E445B" w:rsidRDefault="00573F97" w:rsidP="00363C8D">
            <w:pPr>
              <w:tabs>
                <w:tab w:val="left" w:pos="709"/>
              </w:tabs>
              <w:jc w:val="center"/>
              <w:rPr>
                <w:rFonts w:ascii="Times New Roman" w:hAnsi="Times New Roman" w:cs="Times New Roman"/>
                <w:sz w:val="24"/>
                <w:szCs w:val="24"/>
              </w:rPr>
            </w:pPr>
          </w:p>
        </w:tc>
        <w:tc>
          <w:tcPr>
            <w:tcW w:w="1170" w:type="dxa"/>
            <w:vAlign w:val="center"/>
          </w:tcPr>
          <w:p w:rsidR="00573F97" w:rsidRPr="006E445B" w:rsidRDefault="00573F97" w:rsidP="00363C8D">
            <w:pPr>
              <w:tabs>
                <w:tab w:val="left" w:pos="709"/>
              </w:tabs>
              <w:jc w:val="center"/>
              <w:rPr>
                <w:rFonts w:ascii="Times New Roman" w:hAnsi="Times New Roman" w:cs="Times New Roman"/>
                <w:sz w:val="24"/>
                <w:szCs w:val="24"/>
              </w:rPr>
            </w:pPr>
          </w:p>
        </w:tc>
      </w:tr>
    </w:tbl>
    <w:p w:rsidR="00573F97" w:rsidRDefault="00573F97" w:rsidP="00363C8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p>
    <w:p w:rsidR="00573F97" w:rsidRDefault="00573F97" w:rsidP="007C2D36">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Selain dalam bentuk tabel, distribusi frekuensi hasil </w:t>
      </w:r>
      <w:r>
        <w:rPr>
          <w:rFonts w:ascii="Times New Roman" w:hAnsi="Times New Roman" w:cs="Times New Roman"/>
          <w:i/>
          <w:sz w:val="24"/>
          <w:szCs w:val="24"/>
        </w:rPr>
        <w:t xml:space="preserve">pre test </w:t>
      </w:r>
      <w:r>
        <w:rPr>
          <w:rFonts w:ascii="Times New Roman" w:hAnsi="Times New Roman" w:cs="Times New Roman"/>
          <w:sz w:val="24"/>
          <w:szCs w:val="24"/>
        </w:rPr>
        <w:t>kemampuan membaca pemahaman kelas eksperimen dapat juga disajikan dalam bentuk grafik histogram sebagai berikut:</w:t>
      </w:r>
    </w:p>
    <w:p w:rsidR="00573F97" w:rsidRPr="00832CCA" w:rsidRDefault="00573F97" w:rsidP="00573F9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8164" cy="400974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03983" cy="4029354"/>
                    </a:xfrm>
                    <a:prstGeom prst="rect">
                      <a:avLst/>
                    </a:prstGeom>
                    <a:noFill/>
                    <a:ln w="9525">
                      <a:noFill/>
                      <a:miter lim="800000"/>
                      <a:headEnd/>
                      <a:tailEnd/>
                    </a:ln>
                  </pic:spPr>
                </pic:pic>
              </a:graphicData>
            </a:graphic>
          </wp:inline>
        </w:drawing>
      </w:r>
    </w:p>
    <w:p w:rsidR="00573F97" w:rsidRDefault="00573F97" w:rsidP="00FA143C">
      <w:pPr>
        <w:tabs>
          <w:tab w:val="left" w:pos="709"/>
        </w:tabs>
        <w:spacing w:line="240" w:lineRule="auto"/>
        <w:ind w:left="2268" w:hanging="1417"/>
        <w:jc w:val="both"/>
        <w:rPr>
          <w:rFonts w:ascii="Times New Roman" w:hAnsi="Times New Roman" w:cs="Times New Roman"/>
          <w:sz w:val="24"/>
          <w:szCs w:val="24"/>
        </w:rPr>
      </w:pPr>
      <w:r>
        <w:rPr>
          <w:rFonts w:ascii="Times New Roman" w:hAnsi="Times New Roman" w:cs="Times New Roman"/>
          <w:sz w:val="24"/>
          <w:szCs w:val="24"/>
        </w:rPr>
        <w:lastRenderedPageBreak/>
        <w:t xml:space="preserve">Gambar 4. 1. Grafik Histogram Distribusi Frekuensi Hasil </w:t>
      </w:r>
      <w:r>
        <w:rPr>
          <w:rFonts w:ascii="Times New Roman" w:hAnsi="Times New Roman" w:cs="Times New Roman"/>
          <w:i/>
          <w:sz w:val="24"/>
          <w:szCs w:val="24"/>
        </w:rPr>
        <w:t xml:space="preserve">Pre Test </w:t>
      </w:r>
      <w:r>
        <w:rPr>
          <w:rFonts w:ascii="Times New Roman" w:hAnsi="Times New Roman" w:cs="Times New Roman"/>
          <w:sz w:val="24"/>
          <w:szCs w:val="24"/>
        </w:rPr>
        <w:t>Kelas                                 Eksperimen</w:t>
      </w:r>
    </w:p>
    <w:p w:rsidR="00573F97" w:rsidRDefault="00573F97" w:rsidP="00FA143C">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distribusi frekuensi dan grafik histogram di atas, diketahui bahwa jumlah peserta didik yang memperoleh nilai kategori sangat rendah sebanyak 4 orang dengan prosentase 23,52%. Sedangkan jumlah peserta didik yang memperoleh nilai kategori rendah sebanyak 1 orang dengan prosentase 5,88%. Jumlah peserta didik yang memperoleh nilai kategori sedang sebanyak 6 orang dengan prosentase 40%. Jumlah peserta didik yang memperoleh nilai kategori tinggi sebanyak 4 orang dengan prosentase 23,52% dan jumlah peserta didik yang memperoleh nilai kategori sangat tinggi sebanyak 2 orang dengan prosentase 11,76%. Berdasarkan hasil analisis deskriptif yang telah dilakukan dapat disimpulkan bahwa hasil </w:t>
      </w:r>
      <w:r>
        <w:rPr>
          <w:rFonts w:ascii="Times New Roman" w:hAnsi="Times New Roman" w:cs="Times New Roman"/>
          <w:i/>
          <w:sz w:val="24"/>
          <w:szCs w:val="24"/>
        </w:rPr>
        <w:t>pre test</w:t>
      </w:r>
      <w:r>
        <w:rPr>
          <w:rFonts w:ascii="Times New Roman" w:hAnsi="Times New Roman" w:cs="Times New Roman"/>
          <w:sz w:val="24"/>
          <w:szCs w:val="24"/>
        </w:rPr>
        <w:t xml:space="preserve"> kemampuan membaca pemahaman kelas eksperimen berada pada kategori sedang, hal ini dilihat berdasarkan nilai rata-rata (mean) kemampuan membaca pemahaman kelas eksperimen secara keseluruhan yang berjumlah 65,58.</w:t>
      </w:r>
    </w:p>
    <w:p w:rsidR="00573F97" w:rsidRPr="005A710A" w:rsidRDefault="00573F97" w:rsidP="00D56D2F">
      <w:pPr>
        <w:pStyle w:val="ListParagraph"/>
        <w:numPr>
          <w:ilvl w:val="0"/>
          <w:numId w:val="33"/>
        </w:numPr>
        <w:spacing w:after="0" w:line="480" w:lineRule="auto"/>
        <w:jc w:val="both"/>
        <w:rPr>
          <w:rFonts w:ascii="Times New Roman" w:hAnsi="Times New Roman" w:cs="Times New Roman"/>
          <w:b/>
          <w:sz w:val="24"/>
          <w:szCs w:val="24"/>
        </w:rPr>
      </w:pPr>
      <w:r w:rsidRPr="005A710A">
        <w:rPr>
          <w:rFonts w:ascii="Times New Roman" w:hAnsi="Times New Roman" w:cs="Times New Roman"/>
          <w:b/>
          <w:sz w:val="24"/>
          <w:szCs w:val="24"/>
        </w:rPr>
        <w:t xml:space="preserve">Deskripsi Data </w:t>
      </w:r>
      <w:r w:rsidRPr="005A710A">
        <w:rPr>
          <w:rFonts w:ascii="Times New Roman" w:hAnsi="Times New Roman" w:cs="Times New Roman"/>
          <w:b/>
          <w:i/>
          <w:sz w:val="24"/>
          <w:szCs w:val="24"/>
        </w:rPr>
        <w:t>Pre Test</w:t>
      </w:r>
      <w:r w:rsidRPr="005A710A">
        <w:rPr>
          <w:rFonts w:ascii="Times New Roman" w:hAnsi="Times New Roman" w:cs="Times New Roman"/>
          <w:b/>
          <w:sz w:val="24"/>
          <w:szCs w:val="24"/>
        </w:rPr>
        <w:t xml:space="preserve"> Kemampuan Membaca Pemahaman Kelas Kontrol</w:t>
      </w:r>
    </w:p>
    <w:p w:rsidR="009C646C" w:rsidRDefault="00573F97" w:rsidP="00690E43">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Kelas kontrol merupakan kelas yang mendapat pembelajaran tanpa menggunakan strategi membaca pemahaman. </w:t>
      </w:r>
      <w:r>
        <w:rPr>
          <w:rFonts w:ascii="Times New Roman" w:hAnsi="Times New Roman" w:cs="Times New Roman"/>
          <w:i/>
          <w:sz w:val="24"/>
          <w:szCs w:val="24"/>
        </w:rPr>
        <w:t xml:space="preserve">Pre test </w:t>
      </w:r>
      <w:r>
        <w:rPr>
          <w:rFonts w:ascii="Times New Roman" w:hAnsi="Times New Roman" w:cs="Times New Roman"/>
          <w:sz w:val="24"/>
          <w:szCs w:val="24"/>
        </w:rPr>
        <w:t xml:space="preserve">dilakukan untuk mengetahui kemampuan awal peserta didik yang termasuk kelas kontrol. Subjek penelitian pada saat melakukan </w:t>
      </w:r>
      <w:r>
        <w:rPr>
          <w:rFonts w:ascii="Times New Roman" w:hAnsi="Times New Roman" w:cs="Times New Roman"/>
          <w:i/>
          <w:sz w:val="24"/>
          <w:szCs w:val="24"/>
        </w:rPr>
        <w:t>pre test</w:t>
      </w:r>
      <w:r>
        <w:rPr>
          <w:rFonts w:ascii="Times New Roman" w:hAnsi="Times New Roman" w:cs="Times New Roman"/>
          <w:sz w:val="24"/>
          <w:szCs w:val="24"/>
        </w:rPr>
        <w:t xml:space="preserve"> pada kelompok kontrol sebanyak 17 orang. </w:t>
      </w:r>
      <w:r>
        <w:rPr>
          <w:rFonts w:ascii="Times New Roman" w:hAnsi="Times New Roman" w:cs="Times New Roman"/>
          <w:i/>
          <w:sz w:val="24"/>
          <w:szCs w:val="24"/>
        </w:rPr>
        <w:t xml:space="preserve">Pre test </w:t>
      </w:r>
      <w:r>
        <w:rPr>
          <w:rFonts w:ascii="Times New Roman" w:hAnsi="Times New Roman" w:cs="Times New Roman"/>
          <w:sz w:val="24"/>
          <w:szCs w:val="24"/>
        </w:rPr>
        <w:t xml:space="preserve">yang diberikan berupa tes pilihan ganda berjumlah 20 butir soal. Data hasil </w:t>
      </w:r>
      <w:r>
        <w:rPr>
          <w:rFonts w:ascii="Times New Roman" w:hAnsi="Times New Roman" w:cs="Times New Roman"/>
          <w:i/>
          <w:sz w:val="24"/>
          <w:szCs w:val="24"/>
        </w:rPr>
        <w:t xml:space="preserve">pre test </w:t>
      </w:r>
      <w:r>
        <w:rPr>
          <w:rFonts w:ascii="Times New Roman" w:hAnsi="Times New Roman" w:cs="Times New Roman"/>
          <w:sz w:val="24"/>
          <w:szCs w:val="24"/>
        </w:rPr>
        <w:t>kelompok kontrol dapat dilihat pada tabel berikut:</w:t>
      </w:r>
    </w:p>
    <w:p w:rsidR="00573F97" w:rsidRPr="00E1740A" w:rsidRDefault="007C2D36" w:rsidP="004D1720">
      <w:p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90E43">
        <w:rPr>
          <w:rFonts w:ascii="Times New Roman" w:hAnsi="Times New Roman" w:cs="Times New Roman"/>
          <w:sz w:val="24"/>
          <w:szCs w:val="24"/>
        </w:rPr>
        <w:tab/>
        <w:t>Tabel 4. 3</w:t>
      </w:r>
      <w:r w:rsidR="00573F97">
        <w:rPr>
          <w:rFonts w:ascii="Times New Roman" w:hAnsi="Times New Roman" w:cs="Times New Roman"/>
          <w:sz w:val="24"/>
          <w:szCs w:val="24"/>
        </w:rPr>
        <w:t xml:space="preserve">. Deskripsi Data </w:t>
      </w:r>
      <w:r w:rsidR="00573F97">
        <w:rPr>
          <w:rFonts w:ascii="Times New Roman" w:hAnsi="Times New Roman" w:cs="Times New Roman"/>
          <w:i/>
          <w:sz w:val="24"/>
          <w:szCs w:val="24"/>
        </w:rPr>
        <w:t xml:space="preserve">Pre Test </w:t>
      </w:r>
      <w:r w:rsidR="00573F97">
        <w:rPr>
          <w:rFonts w:ascii="Times New Roman" w:hAnsi="Times New Roman" w:cs="Times New Roman"/>
          <w:sz w:val="24"/>
          <w:szCs w:val="24"/>
        </w:rPr>
        <w:t>Kelas Kontrol</w:t>
      </w:r>
    </w:p>
    <w:tbl>
      <w:tblPr>
        <w:tblW w:w="747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70"/>
      </w:tblGrid>
      <w:tr w:rsidR="00690E43" w:rsidRPr="00570362" w:rsidTr="008C79FE">
        <w:trPr>
          <w:cantSplit/>
        </w:trPr>
        <w:tc>
          <w:tcPr>
            <w:tcW w:w="7470" w:type="dxa"/>
            <w:tcBorders>
              <w:top w:val="nil"/>
              <w:left w:val="nil"/>
              <w:bottom w:val="nil"/>
              <w:right w:val="nil"/>
            </w:tcBorders>
            <w:shd w:val="clear" w:color="auto" w:fill="FFFFFF"/>
          </w:tcPr>
          <w:tbl>
            <w:tblPr>
              <w:tblStyle w:val="TableGrid"/>
              <w:tblW w:w="0" w:type="auto"/>
              <w:tblInd w:w="1620" w:type="dxa"/>
              <w:tblBorders>
                <w:top w:val="single" w:sz="4" w:space="0" w:color="000000" w:themeColor="text1"/>
                <w:bottom w:val="single" w:sz="4" w:space="0" w:color="000000" w:themeColor="text1"/>
                <w:insideH w:val="single" w:sz="4" w:space="0" w:color="000000" w:themeColor="text1"/>
              </w:tblBorders>
              <w:tblLayout w:type="fixed"/>
              <w:tblLook w:val="04A0"/>
            </w:tblPr>
            <w:tblGrid>
              <w:gridCol w:w="709"/>
              <w:gridCol w:w="992"/>
              <w:gridCol w:w="1307"/>
            </w:tblGrid>
            <w:tr w:rsidR="00690E43" w:rsidRPr="00023959" w:rsidTr="004D1720">
              <w:tc>
                <w:tcPr>
                  <w:tcW w:w="709" w:type="dxa"/>
                  <w:vMerge w:val="restart"/>
                  <w:vAlign w:val="center"/>
                </w:tcPr>
                <w:p w:rsidR="00690E43" w:rsidRPr="00023959" w:rsidRDefault="00690E43" w:rsidP="008C79FE">
                  <w:pPr>
                    <w:spacing w:line="276" w:lineRule="auto"/>
                    <w:rPr>
                      <w:rFonts w:ascii="Times New Roman" w:hAnsi="Times New Roman" w:cs="Times New Roman"/>
                      <w:sz w:val="24"/>
                      <w:szCs w:val="24"/>
                    </w:rPr>
                  </w:pPr>
                  <w:r>
                    <w:rPr>
                      <w:rFonts w:ascii="Times New Roman" w:hAnsi="Times New Roman" w:cs="Times New Roman"/>
                      <w:sz w:val="24"/>
                      <w:szCs w:val="24"/>
                    </w:rPr>
                    <w:t xml:space="preserve">  N</w:t>
                  </w:r>
                </w:p>
              </w:tc>
              <w:tc>
                <w:tcPr>
                  <w:tcW w:w="992" w:type="dxa"/>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Valid</w:t>
                  </w:r>
                </w:p>
              </w:tc>
              <w:tc>
                <w:tcPr>
                  <w:tcW w:w="1307" w:type="dxa"/>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1</w:t>
                  </w:r>
                  <w:r>
                    <w:rPr>
                      <w:rFonts w:ascii="Times New Roman" w:hAnsi="Times New Roman" w:cs="Times New Roman"/>
                      <w:sz w:val="24"/>
                      <w:szCs w:val="24"/>
                    </w:rPr>
                    <w:t>7</w:t>
                  </w:r>
                </w:p>
              </w:tc>
            </w:tr>
            <w:tr w:rsidR="00690E43" w:rsidRPr="00023959" w:rsidTr="004D1720">
              <w:tc>
                <w:tcPr>
                  <w:tcW w:w="709" w:type="dxa"/>
                  <w:vMerge/>
                </w:tcPr>
                <w:p w:rsidR="00690E43" w:rsidRPr="00023959" w:rsidRDefault="00690E43" w:rsidP="008C79FE">
                  <w:pPr>
                    <w:spacing w:line="276" w:lineRule="auto"/>
                    <w:rPr>
                      <w:rFonts w:ascii="Times New Roman" w:hAnsi="Times New Roman" w:cs="Times New Roman"/>
                      <w:sz w:val="24"/>
                      <w:szCs w:val="24"/>
                    </w:rPr>
                  </w:pPr>
                </w:p>
              </w:tc>
              <w:tc>
                <w:tcPr>
                  <w:tcW w:w="992" w:type="dxa"/>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Missing</w:t>
                  </w:r>
                </w:p>
              </w:tc>
              <w:tc>
                <w:tcPr>
                  <w:tcW w:w="1307" w:type="dxa"/>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0</w:t>
                  </w:r>
                </w:p>
              </w:tc>
            </w:tr>
            <w:tr w:rsidR="00690E43" w:rsidRPr="00023959" w:rsidTr="004D1720">
              <w:tc>
                <w:tcPr>
                  <w:tcW w:w="1701" w:type="dxa"/>
                  <w:gridSpan w:val="2"/>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 xml:space="preserve">Mean </w:t>
                  </w:r>
                </w:p>
              </w:tc>
              <w:tc>
                <w:tcPr>
                  <w:tcW w:w="1307" w:type="dxa"/>
                </w:tcPr>
                <w:p w:rsidR="00690E43" w:rsidRPr="005E67C0" w:rsidRDefault="00690E43"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64.7059</w:t>
                  </w:r>
                </w:p>
              </w:tc>
            </w:tr>
            <w:tr w:rsidR="00690E43" w:rsidRPr="00023959" w:rsidTr="004D1720">
              <w:tc>
                <w:tcPr>
                  <w:tcW w:w="1701" w:type="dxa"/>
                  <w:gridSpan w:val="2"/>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 xml:space="preserve">Median </w:t>
                  </w:r>
                </w:p>
              </w:tc>
              <w:tc>
                <w:tcPr>
                  <w:tcW w:w="1307" w:type="dxa"/>
                </w:tcPr>
                <w:p w:rsidR="00690E43" w:rsidRPr="005E67C0" w:rsidRDefault="00690E43"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70</w:t>
                  </w:r>
                  <w:r w:rsidRPr="00675DF2">
                    <w:rPr>
                      <w:rFonts w:ascii="Times New Roman" w:hAnsi="Times New Roman" w:cs="Times New Roman"/>
                      <w:color w:val="000000"/>
                      <w:sz w:val="24"/>
                      <w:szCs w:val="24"/>
                    </w:rPr>
                    <w:t>.0000</w:t>
                  </w:r>
                </w:p>
              </w:tc>
            </w:tr>
            <w:tr w:rsidR="00690E43" w:rsidRPr="00023959" w:rsidTr="004D1720">
              <w:tc>
                <w:tcPr>
                  <w:tcW w:w="1701" w:type="dxa"/>
                  <w:gridSpan w:val="2"/>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Mode</w:t>
                  </w:r>
                </w:p>
              </w:tc>
              <w:tc>
                <w:tcPr>
                  <w:tcW w:w="1307" w:type="dxa"/>
                </w:tcPr>
                <w:p w:rsidR="00690E43" w:rsidRPr="005E67C0" w:rsidRDefault="00690E43"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75</w:t>
                  </w:r>
                  <w:r w:rsidRPr="00675DF2">
                    <w:rPr>
                      <w:rFonts w:ascii="Times New Roman" w:hAnsi="Times New Roman" w:cs="Times New Roman"/>
                      <w:color w:val="000000"/>
                      <w:sz w:val="24"/>
                      <w:szCs w:val="24"/>
                    </w:rPr>
                    <w:t>.00</w:t>
                  </w:r>
                </w:p>
              </w:tc>
            </w:tr>
            <w:tr w:rsidR="00690E43" w:rsidRPr="00023959" w:rsidTr="004D1720">
              <w:tc>
                <w:tcPr>
                  <w:tcW w:w="1701" w:type="dxa"/>
                  <w:gridSpan w:val="2"/>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Std. Deviation</w:t>
                  </w:r>
                </w:p>
              </w:tc>
              <w:tc>
                <w:tcPr>
                  <w:tcW w:w="1307" w:type="dxa"/>
                </w:tcPr>
                <w:p w:rsidR="00690E43" w:rsidRPr="005E67C0" w:rsidRDefault="00690E43"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18</w:t>
                  </w:r>
                  <w:r w:rsidRPr="00675DF2">
                    <w:rPr>
                      <w:rFonts w:ascii="Times New Roman" w:hAnsi="Times New Roman" w:cs="Times New Roman"/>
                      <w:color w:val="000000"/>
                      <w:sz w:val="24"/>
                      <w:szCs w:val="24"/>
                    </w:rPr>
                    <w:t>.</w:t>
                  </w:r>
                  <w:r>
                    <w:rPr>
                      <w:rFonts w:ascii="Times New Roman" w:hAnsi="Times New Roman" w:cs="Times New Roman"/>
                      <w:color w:val="000000"/>
                      <w:sz w:val="24"/>
                      <w:szCs w:val="24"/>
                    </w:rPr>
                    <w:t>41115</w:t>
                  </w:r>
                </w:p>
              </w:tc>
            </w:tr>
            <w:tr w:rsidR="00690E43" w:rsidRPr="00023959" w:rsidTr="004D1720">
              <w:tc>
                <w:tcPr>
                  <w:tcW w:w="1701" w:type="dxa"/>
                  <w:gridSpan w:val="2"/>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Variance</w:t>
                  </w:r>
                </w:p>
              </w:tc>
              <w:tc>
                <w:tcPr>
                  <w:tcW w:w="1307" w:type="dxa"/>
                </w:tcPr>
                <w:p w:rsidR="00690E43" w:rsidRPr="005E67C0" w:rsidRDefault="00690E43"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338</w:t>
                  </w:r>
                  <w:r w:rsidRPr="00675DF2">
                    <w:rPr>
                      <w:rFonts w:ascii="Times New Roman" w:hAnsi="Times New Roman" w:cs="Times New Roman"/>
                      <w:color w:val="000000"/>
                      <w:sz w:val="24"/>
                      <w:szCs w:val="24"/>
                    </w:rPr>
                    <w:t>.</w:t>
                  </w:r>
                  <w:r>
                    <w:rPr>
                      <w:rFonts w:ascii="Times New Roman" w:hAnsi="Times New Roman" w:cs="Times New Roman"/>
                      <w:color w:val="000000"/>
                      <w:sz w:val="24"/>
                      <w:szCs w:val="24"/>
                    </w:rPr>
                    <w:t>971</w:t>
                  </w:r>
                </w:p>
              </w:tc>
            </w:tr>
            <w:tr w:rsidR="00690E43" w:rsidRPr="00023959" w:rsidTr="004D1720">
              <w:tc>
                <w:tcPr>
                  <w:tcW w:w="1701" w:type="dxa"/>
                  <w:gridSpan w:val="2"/>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Range</w:t>
                  </w:r>
                </w:p>
              </w:tc>
              <w:tc>
                <w:tcPr>
                  <w:tcW w:w="1307" w:type="dxa"/>
                </w:tcPr>
                <w:p w:rsidR="00690E43" w:rsidRPr="005E67C0" w:rsidRDefault="00690E43"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60</w:t>
                  </w:r>
                  <w:r w:rsidRPr="00675DF2">
                    <w:rPr>
                      <w:rFonts w:ascii="Times New Roman" w:hAnsi="Times New Roman" w:cs="Times New Roman"/>
                      <w:color w:val="000000"/>
                      <w:sz w:val="24"/>
                      <w:szCs w:val="24"/>
                    </w:rPr>
                    <w:t>.00</w:t>
                  </w:r>
                </w:p>
              </w:tc>
            </w:tr>
            <w:tr w:rsidR="00690E43" w:rsidRPr="00023959" w:rsidTr="004D1720">
              <w:tc>
                <w:tcPr>
                  <w:tcW w:w="1701" w:type="dxa"/>
                  <w:gridSpan w:val="2"/>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Minimum</w:t>
                  </w:r>
                </w:p>
              </w:tc>
              <w:tc>
                <w:tcPr>
                  <w:tcW w:w="1307" w:type="dxa"/>
                </w:tcPr>
                <w:p w:rsidR="00690E43" w:rsidRPr="005E67C0" w:rsidRDefault="00690E43"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25</w:t>
                  </w:r>
                  <w:r w:rsidRPr="00675DF2">
                    <w:rPr>
                      <w:rFonts w:ascii="Times New Roman" w:hAnsi="Times New Roman" w:cs="Times New Roman"/>
                      <w:color w:val="000000"/>
                      <w:sz w:val="24"/>
                      <w:szCs w:val="24"/>
                    </w:rPr>
                    <w:t>.00</w:t>
                  </w:r>
                </w:p>
              </w:tc>
            </w:tr>
            <w:tr w:rsidR="00690E43" w:rsidRPr="00023959" w:rsidTr="004D1720">
              <w:tc>
                <w:tcPr>
                  <w:tcW w:w="1701" w:type="dxa"/>
                  <w:gridSpan w:val="2"/>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Maximum</w:t>
                  </w:r>
                </w:p>
              </w:tc>
              <w:tc>
                <w:tcPr>
                  <w:tcW w:w="1307" w:type="dxa"/>
                </w:tcPr>
                <w:p w:rsidR="00690E43" w:rsidRPr="005E67C0" w:rsidRDefault="008601A8"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85</w:t>
                  </w:r>
                  <w:r w:rsidR="00690E43" w:rsidRPr="00675DF2">
                    <w:rPr>
                      <w:rFonts w:ascii="Times New Roman" w:hAnsi="Times New Roman" w:cs="Times New Roman"/>
                      <w:color w:val="000000"/>
                      <w:sz w:val="24"/>
                      <w:szCs w:val="24"/>
                    </w:rPr>
                    <w:t>.00</w:t>
                  </w:r>
                </w:p>
              </w:tc>
            </w:tr>
            <w:tr w:rsidR="00690E43" w:rsidRPr="00023959" w:rsidTr="004D1720">
              <w:tc>
                <w:tcPr>
                  <w:tcW w:w="1701" w:type="dxa"/>
                  <w:gridSpan w:val="2"/>
                </w:tcPr>
                <w:p w:rsidR="00690E43" w:rsidRPr="005E67C0" w:rsidRDefault="00690E43"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Sum</w:t>
                  </w:r>
                </w:p>
              </w:tc>
              <w:tc>
                <w:tcPr>
                  <w:tcW w:w="1307" w:type="dxa"/>
                </w:tcPr>
                <w:p w:rsidR="00690E43" w:rsidRPr="005E67C0" w:rsidRDefault="00690E43"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1</w:t>
                  </w:r>
                  <w:r w:rsidR="008601A8">
                    <w:rPr>
                      <w:rFonts w:ascii="Times New Roman" w:hAnsi="Times New Roman" w:cs="Times New Roman"/>
                      <w:color w:val="000000"/>
                      <w:sz w:val="24"/>
                      <w:szCs w:val="24"/>
                    </w:rPr>
                    <w:t>100</w:t>
                  </w:r>
                  <w:r w:rsidRPr="00675DF2">
                    <w:rPr>
                      <w:rFonts w:ascii="Times New Roman" w:hAnsi="Times New Roman" w:cs="Times New Roman"/>
                      <w:color w:val="000000"/>
                      <w:sz w:val="24"/>
                      <w:szCs w:val="24"/>
                    </w:rPr>
                    <w:t>.00</w:t>
                  </w:r>
                </w:p>
              </w:tc>
            </w:tr>
          </w:tbl>
          <w:p w:rsidR="00690E43" w:rsidRPr="00570362" w:rsidRDefault="00690E43" w:rsidP="004D1720">
            <w:pPr>
              <w:autoSpaceDE w:val="0"/>
              <w:autoSpaceDN w:val="0"/>
              <w:adjustRightInd w:val="0"/>
              <w:spacing w:line="240" w:lineRule="auto"/>
              <w:ind w:left="60" w:right="60"/>
              <w:rPr>
                <w:rFonts w:ascii="Arial" w:hAnsi="Arial" w:cs="Arial"/>
                <w:color w:val="000000"/>
                <w:sz w:val="18"/>
                <w:szCs w:val="18"/>
              </w:rPr>
            </w:pPr>
            <w:r>
              <w:rPr>
                <w:rFonts w:ascii="Times New Roman" w:hAnsi="Times New Roman" w:cs="Times New Roman"/>
                <w:sz w:val="24"/>
                <w:szCs w:val="24"/>
              </w:rPr>
              <w:tab/>
            </w:r>
            <w:r w:rsidR="004D1720">
              <w:rPr>
                <w:rFonts w:ascii="Times New Roman" w:hAnsi="Times New Roman" w:cs="Times New Roman"/>
                <w:sz w:val="24"/>
                <w:szCs w:val="24"/>
              </w:rPr>
              <w:t xml:space="preserve">               </w:t>
            </w:r>
            <w:r>
              <w:rPr>
                <w:rFonts w:ascii="Times New Roman" w:hAnsi="Times New Roman" w:cs="Times New Roman"/>
                <w:sz w:val="24"/>
                <w:szCs w:val="24"/>
              </w:rPr>
              <w:t xml:space="preserve">Sumber: </w:t>
            </w:r>
            <w:r>
              <w:rPr>
                <w:rFonts w:ascii="Times New Roman" w:hAnsi="Times New Roman" w:cs="Times New Roman"/>
                <w:i/>
                <w:sz w:val="24"/>
                <w:szCs w:val="24"/>
              </w:rPr>
              <w:t xml:space="preserve">IBM SPSS </w:t>
            </w:r>
            <w:r w:rsidRPr="004D0A82">
              <w:rPr>
                <w:rFonts w:ascii="Times New Roman" w:hAnsi="Times New Roman" w:cs="Times New Roman"/>
                <w:i/>
                <w:sz w:val="24"/>
                <w:szCs w:val="24"/>
              </w:rPr>
              <w:t>Statistics version 21</w:t>
            </w:r>
            <w:r>
              <w:rPr>
                <w:rFonts w:ascii="Times New Roman" w:hAnsi="Times New Roman" w:cs="Times New Roman"/>
                <w:sz w:val="24"/>
                <w:szCs w:val="24"/>
              </w:rPr>
              <w:t xml:space="preserve"> </w:t>
            </w:r>
          </w:p>
        </w:tc>
      </w:tr>
    </w:tbl>
    <w:p w:rsidR="00F4302D" w:rsidRDefault="008601A8" w:rsidP="004D172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 3</w:t>
      </w:r>
      <w:r w:rsidR="00573F97">
        <w:rPr>
          <w:rFonts w:ascii="Times New Roman" w:hAnsi="Times New Roman" w:cs="Times New Roman"/>
          <w:sz w:val="24"/>
          <w:szCs w:val="24"/>
        </w:rPr>
        <w:t xml:space="preserve"> di atas, dapat dilihat bahwa nilai rata-rata (mean) kelas kontrol sebesar 64,75, sedangkan nilai tengah (median) sebesar 70,00 dan modus (mode) sebesar 75,00. Simpangan baku (standar deviasi) sebesar 18,411, nilai varian sebesar 338,97. Nilai tertinggi (</w:t>
      </w:r>
      <w:r w:rsidR="00573F97">
        <w:rPr>
          <w:rFonts w:ascii="Times New Roman" w:hAnsi="Times New Roman" w:cs="Times New Roman"/>
          <w:i/>
          <w:sz w:val="24"/>
          <w:szCs w:val="24"/>
        </w:rPr>
        <w:t>maximum</w:t>
      </w:r>
      <w:r w:rsidR="00573F97">
        <w:rPr>
          <w:rFonts w:ascii="Times New Roman" w:hAnsi="Times New Roman" w:cs="Times New Roman"/>
          <w:sz w:val="24"/>
          <w:szCs w:val="24"/>
        </w:rPr>
        <w:t>) yang diperoleh sebesar 85,00 sedangkan nilai terendah (</w:t>
      </w:r>
      <w:r w:rsidR="00573F97">
        <w:rPr>
          <w:rFonts w:ascii="Times New Roman" w:hAnsi="Times New Roman" w:cs="Times New Roman"/>
          <w:i/>
          <w:sz w:val="24"/>
          <w:szCs w:val="24"/>
        </w:rPr>
        <w:t>minimum</w:t>
      </w:r>
      <w:r w:rsidR="00573F97">
        <w:rPr>
          <w:rFonts w:ascii="Times New Roman" w:hAnsi="Times New Roman" w:cs="Times New Roman"/>
          <w:sz w:val="24"/>
          <w:szCs w:val="24"/>
        </w:rPr>
        <w:t>) yang diperoleh sebesar 25,00 dan rentang nilai (</w:t>
      </w:r>
      <w:r w:rsidR="00573F97">
        <w:rPr>
          <w:rFonts w:ascii="Times New Roman" w:hAnsi="Times New Roman" w:cs="Times New Roman"/>
          <w:i/>
          <w:sz w:val="24"/>
          <w:szCs w:val="24"/>
        </w:rPr>
        <w:t xml:space="preserve">range) </w:t>
      </w:r>
      <w:r w:rsidR="00573F97">
        <w:rPr>
          <w:rFonts w:ascii="Times New Roman" w:hAnsi="Times New Roman" w:cs="Times New Roman"/>
          <w:sz w:val="24"/>
          <w:szCs w:val="24"/>
        </w:rPr>
        <w:t>antara nilai tertinggi dan nilai terendah sebesar 60,00.</w:t>
      </w:r>
      <w:r w:rsidR="00573F97">
        <w:rPr>
          <w:rFonts w:ascii="Times New Roman" w:hAnsi="Times New Roman" w:cs="Times New Roman"/>
          <w:sz w:val="24"/>
          <w:szCs w:val="24"/>
        </w:rPr>
        <w:tab/>
        <w:t xml:space="preserve">Distribusi frekuensi hasil </w:t>
      </w:r>
      <w:r w:rsidR="00573F97">
        <w:rPr>
          <w:rFonts w:ascii="Times New Roman" w:hAnsi="Times New Roman" w:cs="Times New Roman"/>
          <w:i/>
          <w:sz w:val="24"/>
          <w:szCs w:val="24"/>
        </w:rPr>
        <w:t xml:space="preserve">pre test </w:t>
      </w:r>
      <w:r w:rsidR="00573F97">
        <w:rPr>
          <w:rFonts w:ascii="Times New Roman" w:hAnsi="Times New Roman" w:cs="Times New Roman"/>
          <w:sz w:val="24"/>
          <w:szCs w:val="24"/>
        </w:rPr>
        <w:t>kemampuan membaca pemahaman kelas kontrol dapat dilihat pada tabel dan grafik berikut:</w:t>
      </w:r>
    </w:p>
    <w:p w:rsidR="00573F97" w:rsidRPr="002E6C0C" w:rsidRDefault="008601A8" w:rsidP="00363C8D">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Tabel 4. 4</w:t>
      </w:r>
      <w:r w:rsidR="00573F97">
        <w:rPr>
          <w:rFonts w:ascii="Times New Roman" w:hAnsi="Times New Roman" w:cs="Times New Roman"/>
          <w:sz w:val="24"/>
          <w:szCs w:val="24"/>
        </w:rPr>
        <w:t xml:space="preserve">. Distribusi Frekuensi Hasil </w:t>
      </w:r>
      <w:r w:rsidR="00573F97">
        <w:rPr>
          <w:rFonts w:ascii="Times New Roman" w:hAnsi="Times New Roman" w:cs="Times New Roman"/>
          <w:i/>
          <w:sz w:val="24"/>
          <w:szCs w:val="24"/>
        </w:rPr>
        <w:t xml:space="preserve">Pre Test </w:t>
      </w:r>
      <w:r w:rsidR="00573F97">
        <w:rPr>
          <w:rFonts w:ascii="Times New Roman" w:hAnsi="Times New Roman" w:cs="Times New Roman"/>
          <w:sz w:val="24"/>
          <w:szCs w:val="24"/>
        </w:rPr>
        <w:t>Kelas Kontrol</w:t>
      </w:r>
    </w:p>
    <w:tbl>
      <w:tblPr>
        <w:tblStyle w:val="TableGrid"/>
        <w:tblW w:w="6599" w:type="dxa"/>
        <w:tblInd w:w="918" w:type="dxa"/>
        <w:tblBorders>
          <w:top w:val="single" w:sz="4" w:space="0" w:color="000000" w:themeColor="text1"/>
          <w:bottom w:val="single" w:sz="4" w:space="0" w:color="000000" w:themeColor="text1"/>
          <w:insideH w:val="single" w:sz="4" w:space="0" w:color="000000" w:themeColor="text1"/>
        </w:tblBorders>
        <w:tblLook w:val="04A0"/>
      </w:tblPr>
      <w:tblGrid>
        <w:gridCol w:w="570"/>
        <w:gridCol w:w="1590"/>
        <w:gridCol w:w="810"/>
        <w:gridCol w:w="1080"/>
        <w:gridCol w:w="990"/>
        <w:gridCol w:w="1559"/>
      </w:tblGrid>
      <w:tr w:rsidR="00573F97" w:rsidRPr="006E445B" w:rsidTr="004D1720">
        <w:tc>
          <w:tcPr>
            <w:tcW w:w="570" w:type="dxa"/>
            <w:vAlign w:val="center"/>
          </w:tcPr>
          <w:p w:rsidR="00573F97" w:rsidRPr="008A78B3" w:rsidRDefault="00573F97" w:rsidP="00363C8D">
            <w:pPr>
              <w:tabs>
                <w:tab w:val="left" w:pos="709"/>
              </w:tabs>
              <w:jc w:val="center"/>
              <w:rPr>
                <w:rFonts w:ascii="Times New Roman" w:hAnsi="Times New Roman" w:cs="Times New Roman"/>
                <w:b/>
                <w:sz w:val="24"/>
                <w:szCs w:val="24"/>
              </w:rPr>
            </w:pPr>
            <w:r w:rsidRPr="008A78B3">
              <w:rPr>
                <w:rFonts w:ascii="Times New Roman" w:hAnsi="Times New Roman" w:cs="Times New Roman"/>
                <w:b/>
                <w:sz w:val="24"/>
                <w:szCs w:val="24"/>
              </w:rPr>
              <w:t>No.</w:t>
            </w:r>
          </w:p>
        </w:tc>
        <w:tc>
          <w:tcPr>
            <w:tcW w:w="1590" w:type="dxa"/>
            <w:vAlign w:val="center"/>
          </w:tcPr>
          <w:p w:rsidR="00573F97" w:rsidRPr="008A78B3" w:rsidRDefault="00573F97" w:rsidP="00363C8D">
            <w:pPr>
              <w:tabs>
                <w:tab w:val="left" w:pos="709"/>
              </w:tabs>
              <w:jc w:val="center"/>
              <w:rPr>
                <w:rFonts w:ascii="Times New Roman" w:hAnsi="Times New Roman" w:cs="Times New Roman"/>
                <w:b/>
                <w:sz w:val="24"/>
                <w:szCs w:val="24"/>
              </w:rPr>
            </w:pPr>
            <w:r w:rsidRPr="008A78B3">
              <w:rPr>
                <w:rFonts w:ascii="Times New Roman" w:hAnsi="Times New Roman" w:cs="Times New Roman"/>
                <w:b/>
                <w:sz w:val="24"/>
                <w:szCs w:val="24"/>
              </w:rPr>
              <w:t>Nilai</w:t>
            </w:r>
          </w:p>
        </w:tc>
        <w:tc>
          <w:tcPr>
            <w:tcW w:w="810" w:type="dxa"/>
            <w:vAlign w:val="center"/>
          </w:tcPr>
          <w:p w:rsidR="00573F97" w:rsidRPr="008A78B3" w:rsidRDefault="00573F97" w:rsidP="00363C8D">
            <w:pPr>
              <w:tabs>
                <w:tab w:val="left" w:pos="709"/>
              </w:tabs>
              <w:jc w:val="center"/>
              <w:rPr>
                <w:rFonts w:ascii="Times New Roman" w:hAnsi="Times New Roman" w:cs="Times New Roman"/>
                <w:b/>
                <w:sz w:val="24"/>
                <w:szCs w:val="24"/>
              </w:rPr>
            </w:pPr>
            <w:r w:rsidRPr="008A78B3">
              <w:rPr>
                <w:rFonts w:ascii="Times New Roman" w:hAnsi="Times New Roman" w:cs="Times New Roman"/>
                <w:b/>
                <w:sz w:val="24"/>
                <w:szCs w:val="24"/>
              </w:rPr>
              <w:t>F</w:t>
            </w:r>
          </w:p>
        </w:tc>
        <w:tc>
          <w:tcPr>
            <w:tcW w:w="1080" w:type="dxa"/>
            <w:vAlign w:val="center"/>
          </w:tcPr>
          <w:p w:rsidR="00573F97" w:rsidRPr="008A78B3" w:rsidRDefault="00573F97" w:rsidP="00363C8D">
            <w:pPr>
              <w:tabs>
                <w:tab w:val="left" w:pos="709"/>
              </w:tabs>
              <w:jc w:val="center"/>
              <w:rPr>
                <w:rFonts w:ascii="Times New Roman" w:hAnsi="Times New Roman" w:cs="Times New Roman"/>
                <w:b/>
                <w:sz w:val="24"/>
                <w:szCs w:val="24"/>
              </w:rPr>
            </w:pPr>
            <w:r w:rsidRPr="008A78B3">
              <w:rPr>
                <w:rFonts w:ascii="Times New Roman" w:hAnsi="Times New Roman" w:cs="Times New Roman"/>
                <w:b/>
                <w:sz w:val="24"/>
                <w:szCs w:val="24"/>
              </w:rPr>
              <w:t>F%</w:t>
            </w:r>
          </w:p>
        </w:tc>
        <w:tc>
          <w:tcPr>
            <w:tcW w:w="990" w:type="dxa"/>
            <w:vAlign w:val="center"/>
          </w:tcPr>
          <w:p w:rsidR="00573F97" w:rsidRPr="008A78B3" w:rsidRDefault="00573F97" w:rsidP="00363C8D">
            <w:pPr>
              <w:tabs>
                <w:tab w:val="left" w:pos="709"/>
              </w:tabs>
              <w:jc w:val="center"/>
              <w:rPr>
                <w:rFonts w:ascii="Times New Roman" w:hAnsi="Times New Roman" w:cs="Times New Roman"/>
                <w:b/>
                <w:sz w:val="24"/>
                <w:szCs w:val="24"/>
              </w:rPr>
            </w:pPr>
            <w:r w:rsidRPr="008A78B3">
              <w:rPr>
                <w:rFonts w:ascii="Times New Roman" w:hAnsi="Times New Roman" w:cs="Times New Roman"/>
                <w:b/>
                <w:sz w:val="24"/>
                <w:szCs w:val="24"/>
              </w:rPr>
              <w:t>FK</w:t>
            </w:r>
          </w:p>
        </w:tc>
        <w:tc>
          <w:tcPr>
            <w:tcW w:w="1559" w:type="dxa"/>
            <w:vAlign w:val="center"/>
          </w:tcPr>
          <w:p w:rsidR="00573F97" w:rsidRPr="008A78B3" w:rsidRDefault="00573F97" w:rsidP="00363C8D">
            <w:pPr>
              <w:tabs>
                <w:tab w:val="left" w:pos="709"/>
              </w:tabs>
              <w:jc w:val="center"/>
              <w:rPr>
                <w:rFonts w:ascii="Times New Roman" w:hAnsi="Times New Roman" w:cs="Times New Roman"/>
                <w:b/>
                <w:sz w:val="24"/>
                <w:szCs w:val="24"/>
              </w:rPr>
            </w:pPr>
            <w:r w:rsidRPr="008A78B3">
              <w:rPr>
                <w:rFonts w:ascii="Times New Roman" w:hAnsi="Times New Roman" w:cs="Times New Roman"/>
                <w:b/>
                <w:sz w:val="24"/>
                <w:szCs w:val="24"/>
              </w:rPr>
              <w:t>FK%</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5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25,00</w:t>
            </w:r>
          </w:p>
        </w:tc>
        <w:tc>
          <w:tcPr>
            <w:tcW w:w="81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5,9</w:t>
            </w:r>
          </w:p>
        </w:tc>
        <w:tc>
          <w:tcPr>
            <w:tcW w:w="9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5,9</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2</w:t>
            </w:r>
          </w:p>
        </w:tc>
        <w:tc>
          <w:tcPr>
            <w:tcW w:w="15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30,00</w:t>
            </w:r>
          </w:p>
        </w:tc>
        <w:tc>
          <w:tcPr>
            <w:tcW w:w="81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5,9</w:t>
            </w:r>
          </w:p>
        </w:tc>
        <w:tc>
          <w:tcPr>
            <w:tcW w:w="9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11,8</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3</w:t>
            </w:r>
          </w:p>
        </w:tc>
        <w:tc>
          <w:tcPr>
            <w:tcW w:w="15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45,00</w:t>
            </w:r>
          </w:p>
        </w:tc>
        <w:tc>
          <w:tcPr>
            <w:tcW w:w="81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11,8</w:t>
            </w:r>
          </w:p>
        </w:tc>
        <w:tc>
          <w:tcPr>
            <w:tcW w:w="9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23,5</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4</w:t>
            </w:r>
          </w:p>
        </w:tc>
        <w:tc>
          <w:tcPr>
            <w:tcW w:w="15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55,00</w:t>
            </w:r>
          </w:p>
        </w:tc>
        <w:tc>
          <w:tcPr>
            <w:tcW w:w="81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5,9</w:t>
            </w:r>
          </w:p>
        </w:tc>
        <w:tc>
          <w:tcPr>
            <w:tcW w:w="9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29,4</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5</w:t>
            </w:r>
          </w:p>
        </w:tc>
        <w:tc>
          <w:tcPr>
            <w:tcW w:w="15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65,00</w:t>
            </w:r>
          </w:p>
        </w:tc>
        <w:tc>
          <w:tcPr>
            <w:tcW w:w="81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11,8</w:t>
            </w:r>
          </w:p>
        </w:tc>
        <w:tc>
          <w:tcPr>
            <w:tcW w:w="9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41,1</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6</w:t>
            </w:r>
          </w:p>
        </w:tc>
        <w:tc>
          <w:tcPr>
            <w:tcW w:w="15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70,00</w:t>
            </w:r>
          </w:p>
        </w:tc>
        <w:tc>
          <w:tcPr>
            <w:tcW w:w="81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11,8</w:t>
            </w:r>
          </w:p>
        </w:tc>
        <w:tc>
          <w:tcPr>
            <w:tcW w:w="9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52,9</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7</w:t>
            </w:r>
          </w:p>
        </w:tc>
        <w:tc>
          <w:tcPr>
            <w:tcW w:w="15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75,00</w:t>
            </w:r>
          </w:p>
        </w:tc>
        <w:tc>
          <w:tcPr>
            <w:tcW w:w="81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23,5</w:t>
            </w:r>
          </w:p>
        </w:tc>
        <w:tc>
          <w:tcPr>
            <w:tcW w:w="9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13</w:t>
            </w:r>
          </w:p>
        </w:tc>
        <w:tc>
          <w:tcPr>
            <w:tcW w:w="1559"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76,4</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8</w:t>
            </w:r>
          </w:p>
        </w:tc>
        <w:tc>
          <w:tcPr>
            <w:tcW w:w="15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80,00</w:t>
            </w:r>
          </w:p>
        </w:tc>
        <w:tc>
          <w:tcPr>
            <w:tcW w:w="81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11,8</w:t>
            </w:r>
          </w:p>
        </w:tc>
        <w:tc>
          <w:tcPr>
            <w:tcW w:w="9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88,2</w:t>
            </w:r>
          </w:p>
        </w:tc>
      </w:tr>
      <w:tr w:rsidR="00573F97" w:rsidRPr="006E445B" w:rsidTr="004D1720">
        <w:tc>
          <w:tcPr>
            <w:tcW w:w="57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9</w:t>
            </w:r>
          </w:p>
        </w:tc>
        <w:tc>
          <w:tcPr>
            <w:tcW w:w="15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85,00</w:t>
            </w:r>
          </w:p>
        </w:tc>
        <w:tc>
          <w:tcPr>
            <w:tcW w:w="81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11,8</w:t>
            </w:r>
          </w:p>
        </w:tc>
        <w:tc>
          <w:tcPr>
            <w:tcW w:w="99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100,0</w:t>
            </w:r>
          </w:p>
        </w:tc>
      </w:tr>
      <w:tr w:rsidR="00573F97" w:rsidRPr="006E445B" w:rsidTr="004D1720">
        <w:tc>
          <w:tcPr>
            <w:tcW w:w="2160" w:type="dxa"/>
            <w:gridSpan w:val="2"/>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Total</w:t>
            </w:r>
          </w:p>
        </w:tc>
        <w:tc>
          <w:tcPr>
            <w:tcW w:w="810" w:type="dxa"/>
            <w:vAlign w:val="center"/>
          </w:tcPr>
          <w:p w:rsidR="00573F97" w:rsidRPr="006E445B" w:rsidRDefault="00573F97" w:rsidP="00363C8D">
            <w:pPr>
              <w:tabs>
                <w:tab w:val="left" w:pos="709"/>
              </w:tabs>
              <w:jc w:val="center"/>
              <w:rPr>
                <w:rFonts w:ascii="Times New Roman" w:hAnsi="Times New Roman" w:cs="Times New Roman"/>
                <w:sz w:val="24"/>
                <w:szCs w:val="24"/>
              </w:rPr>
            </w:pPr>
            <w:r>
              <w:rPr>
                <w:rFonts w:ascii="Times New Roman" w:hAnsi="Times New Roman" w:cs="Times New Roman"/>
                <w:sz w:val="24"/>
                <w:szCs w:val="24"/>
              </w:rPr>
              <w:t>17</w:t>
            </w:r>
          </w:p>
        </w:tc>
        <w:tc>
          <w:tcPr>
            <w:tcW w:w="1080" w:type="dxa"/>
            <w:vAlign w:val="center"/>
          </w:tcPr>
          <w:p w:rsidR="00573F97" w:rsidRPr="006E445B" w:rsidRDefault="00573F97" w:rsidP="00363C8D">
            <w:pPr>
              <w:tabs>
                <w:tab w:val="left" w:pos="709"/>
              </w:tabs>
              <w:jc w:val="center"/>
              <w:rPr>
                <w:rFonts w:ascii="Times New Roman" w:hAnsi="Times New Roman" w:cs="Times New Roman"/>
                <w:sz w:val="24"/>
                <w:szCs w:val="24"/>
              </w:rPr>
            </w:pPr>
            <w:r w:rsidRPr="006E445B">
              <w:rPr>
                <w:rFonts w:ascii="Times New Roman" w:hAnsi="Times New Roman" w:cs="Times New Roman"/>
                <w:sz w:val="24"/>
                <w:szCs w:val="24"/>
              </w:rPr>
              <w:t>100</w:t>
            </w:r>
          </w:p>
        </w:tc>
        <w:tc>
          <w:tcPr>
            <w:tcW w:w="990" w:type="dxa"/>
            <w:vAlign w:val="center"/>
          </w:tcPr>
          <w:p w:rsidR="00573F97" w:rsidRPr="006E445B" w:rsidRDefault="00573F97" w:rsidP="00363C8D">
            <w:pPr>
              <w:tabs>
                <w:tab w:val="left" w:pos="709"/>
              </w:tabs>
              <w:jc w:val="center"/>
              <w:rPr>
                <w:rFonts w:ascii="Times New Roman" w:hAnsi="Times New Roman" w:cs="Times New Roman"/>
                <w:sz w:val="24"/>
                <w:szCs w:val="24"/>
              </w:rPr>
            </w:pPr>
          </w:p>
        </w:tc>
        <w:tc>
          <w:tcPr>
            <w:tcW w:w="1559" w:type="dxa"/>
            <w:vAlign w:val="center"/>
          </w:tcPr>
          <w:p w:rsidR="00573F97" w:rsidRPr="006E445B" w:rsidRDefault="00573F97" w:rsidP="00363C8D">
            <w:pPr>
              <w:tabs>
                <w:tab w:val="left" w:pos="709"/>
              </w:tabs>
              <w:jc w:val="center"/>
              <w:rPr>
                <w:rFonts w:ascii="Times New Roman" w:hAnsi="Times New Roman" w:cs="Times New Roman"/>
                <w:sz w:val="24"/>
                <w:szCs w:val="24"/>
              </w:rPr>
            </w:pPr>
          </w:p>
        </w:tc>
      </w:tr>
    </w:tbl>
    <w:p w:rsidR="00202C94" w:rsidRDefault="00202C94" w:rsidP="00363C8D">
      <w:pPr>
        <w:tabs>
          <w:tab w:val="left" w:pos="709"/>
        </w:tabs>
        <w:spacing w:line="240" w:lineRule="auto"/>
        <w:jc w:val="both"/>
      </w:pPr>
    </w:p>
    <w:p w:rsidR="00573F97" w:rsidRDefault="00573F97" w:rsidP="00FA143C">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Distribusi frekuensi hasil </w:t>
      </w:r>
      <w:r>
        <w:rPr>
          <w:rFonts w:ascii="Times New Roman" w:hAnsi="Times New Roman" w:cs="Times New Roman"/>
          <w:i/>
          <w:sz w:val="24"/>
          <w:szCs w:val="24"/>
        </w:rPr>
        <w:t xml:space="preserve">pre test </w:t>
      </w:r>
      <w:r>
        <w:rPr>
          <w:rFonts w:ascii="Times New Roman" w:hAnsi="Times New Roman" w:cs="Times New Roman"/>
          <w:sz w:val="24"/>
          <w:szCs w:val="24"/>
        </w:rPr>
        <w:t>kemampuan membaca pemahaman kelas kontrol dapat juga disajikan dalam bentuk grafik histogram sebagai berikut:</w:t>
      </w:r>
    </w:p>
    <w:p w:rsidR="00573F97" w:rsidRDefault="00573F97" w:rsidP="00FA143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83127" cy="3425130"/>
            <wp:effectExtent l="19050" t="0" r="3123"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95280" cy="3434848"/>
                    </a:xfrm>
                    <a:prstGeom prst="rect">
                      <a:avLst/>
                    </a:prstGeom>
                    <a:noFill/>
                    <a:ln w="9525">
                      <a:noFill/>
                      <a:miter lim="800000"/>
                      <a:headEnd/>
                      <a:tailEnd/>
                    </a:ln>
                  </pic:spPr>
                </pic:pic>
              </a:graphicData>
            </a:graphic>
          </wp:inline>
        </w:drawing>
      </w:r>
    </w:p>
    <w:p w:rsidR="00202C94" w:rsidRDefault="00573F97" w:rsidP="00765236">
      <w:pPr>
        <w:tabs>
          <w:tab w:val="left" w:pos="709"/>
        </w:tabs>
        <w:spacing w:line="240" w:lineRule="auto"/>
        <w:ind w:left="2268" w:hanging="1417"/>
        <w:jc w:val="both"/>
        <w:rPr>
          <w:rFonts w:ascii="Times New Roman" w:hAnsi="Times New Roman" w:cs="Times New Roman"/>
          <w:sz w:val="24"/>
          <w:szCs w:val="24"/>
        </w:rPr>
      </w:pPr>
      <w:r>
        <w:rPr>
          <w:rFonts w:ascii="Times New Roman" w:hAnsi="Times New Roman" w:cs="Times New Roman"/>
          <w:sz w:val="24"/>
          <w:szCs w:val="24"/>
        </w:rPr>
        <w:t xml:space="preserve">Gambar 4. 2. Grafik Histogram Distribusi Frekuensi Hasil </w:t>
      </w:r>
      <w:r>
        <w:rPr>
          <w:rFonts w:ascii="Times New Roman" w:hAnsi="Times New Roman" w:cs="Times New Roman"/>
          <w:i/>
          <w:sz w:val="24"/>
          <w:szCs w:val="24"/>
        </w:rPr>
        <w:t xml:space="preserve">Pre Test </w:t>
      </w:r>
      <w:r>
        <w:rPr>
          <w:rFonts w:ascii="Times New Roman" w:hAnsi="Times New Roman" w:cs="Times New Roman"/>
          <w:sz w:val="24"/>
          <w:szCs w:val="24"/>
        </w:rPr>
        <w:t>Kelas                                 Kontrol</w:t>
      </w:r>
    </w:p>
    <w:p w:rsidR="00573F97" w:rsidRDefault="00573F97" w:rsidP="00FA143C">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distribusi frekuensi dan grafik histogram di atas, diketahui bahwa jumlah peserta didik yang memperoleh nilai kategori sangat rendah sebanyak 4 orang dengan prosentase 23,52%. Sedangkan jumlah peserta didik yang memperoleh nilai kategori rendah sebanyak 1 orang dengan prosentase 5,88%. Jumlah peserta didik yang memperoleh nilai kategori sedang 8 sebanyak  orang dengan prosentase 47,05%. Jumlah peserta didik yang memperoleh nilai kategori tinggi sebanyak 4 orang dengan prosentase 23,52% dan tidak ada peserta didik yang memperoleh nilai kategori sangat tinggi. Berdasarkan hasil analisis deskriptif yang telah dilakukan dapat disimpulkan bahwa hasil </w:t>
      </w:r>
      <w:r>
        <w:rPr>
          <w:rFonts w:ascii="Times New Roman" w:hAnsi="Times New Roman" w:cs="Times New Roman"/>
          <w:i/>
          <w:sz w:val="24"/>
          <w:szCs w:val="24"/>
        </w:rPr>
        <w:t>pre test</w:t>
      </w:r>
      <w:r>
        <w:rPr>
          <w:rFonts w:ascii="Times New Roman" w:hAnsi="Times New Roman" w:cs="Times New Roman"/>
          <w:sz w:val="24"/>
          <w:szCs w:val="24"/>
        </w:rPr>
        <w:t xml:space="preserve"> </w:t>
      </w:r>
      <w:r>
        <w:rPr>
          <w:rFonts w:ascii="Times New Roman" w:hAnsi="Times New Roman" w:cs="Times New Roman"/>
          <w:sz w:val="24"/>
          <w:szCs w:val="24"/>
        </w:rPr>
        <w:lastRenderedPageBreak/>
        <w:t>kemampuan membaca pemahaman kelas kontrol berada pada kategori sedang, hal ini dilihat berdasarkan nilai rata-rata (mean) kemampuan membaca pemahaman kelas kontrol secara keseluruhan yang berjumlah 64,75.</w:t>
      </w:r>
    </w:p>
    <w:p w:rsidR="00573F97" w:rsidRDefault="00573F97" w:rsidP="00D56D2F">
      <w:pPr>
        <w:pStyle w:val="ListParagraph"/>
        <w:numPr>
          <w:ilvl w:val="0"/>
          <w:numId w:val="33"/>
        </w:numPr>
        <w:spacing w:after="0" w:line="240" w:lineRule="auto"/>
        <w:jc w:val="both"/>
        <w:rPr>
          <w:rFonts w:ascii="Times New Roman" w:hAnsi="Times New Roman" w:cs="Times New Roman"/>
          <w:b/>
          <w:sz w:val="24"/>
          <w:szCs w:val="24"/>
        </w:rPr>
      </w:pPr>
      <w:r w:rsidRPr="005A710A">
        <w:rPr>
          <w:rFonts w:ascii="Times New Roman" w:hAnsi="Times New Roman" w:cs="Times New Roman"/>
          <w:b/>
          <w:sz w:val="24"/>
          <w:szCs w:val="24"/>
        </w:rPr>
        <w:t xml:space="preserve">Deskripsi Data </w:t>
      </w:r>
      <w:r w:rsidRPr="005A710A">
        <w:rPr>
          <w:rFonts w:ascii="Times New Roman" w:hAnsi="Times New Roman" w:cs="Times New Roman"/>
          <w:b/>
          <w:i/>
          <w:sz w:val="24"/>
          <w:szCs w:val="24"/>
        </w:rPr>
        <w:t>P</w:t>
      </w:r>
      <w:r>
        <w:rPr>
          <w:rFonts w:ascii="Times New Roman" w:hAnsi="Times New Roman" w:cs="Times New Roman"/>
          <w:b/>
          <w:i/>
          <w:sz w:val="24"/>
          <w:szCs w:val="24"/>
        </w:rPr>
        <w:t>ost Test</w:t>
      </w:r>
      <w:r w:rsidRPr="005A710A">
        <w:rPr>
          <w:rFonts w:ascii="Times New Roman" w:hAnsi="Times New Roman" w:cs="Times New Roman"/>
          <w:b/>
          <w:sz w:val="24"/>
          <w:szCs w:val="24"/>
        </w:rPr>
        <w:t xml:space="preserve"> Kemampuan Membaca Pemahaman</w:t>
      </w:r>
      <w:r>
        <w:rPr>
          <w:rFonts w:ascii="Times New Roman" w:hAnsi="Times New Roman" w:cs="Times New Roman"/>
          <w:b/>
          <w:sz w:val="24"/>
          <w:szCs w:val="24"/>
        </w:rPr>
        <w:t xml:space="preserve"> Kelas Eksperimen</w:t>
      </w:r>
    </w:p>
    <w:p w:rsidR="00573F97" w:rsidRPr="0062533C" w:rsidRDefault="00573F97" w:rsidP="00FA143C">
      <w:pPr>
        <w:pStyle w:val="ListParagraph"/>
        <w:spacing w:line="240" w:lineRule="auto"/>
        <w:ind w:left="360"/>
        <w:jc w:val="both"/>
        <w:rPr>
          <w:rFonts w:ascii="Times New Roman" w:hAnsi="Times New Roman" w:cs="Times New Roman"/>
          <w:b/>
          <w:sz w:val="24"/>
          <w:szCs w:val="24"/>
        </w:rPr>
      </w:pPr>
    </w:p>
    <w:p w:rsidR="008601A8" w:rsidRDefault="00573F97" w:rsidP="004D172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t xml:space="preserve">Post test </w:t>
      </w:r>
      <w:r>
        <w:rPr>
          <w:rFonts w:ascii="Times New Roman" w:hAnsi="Times New Roman" w:cs="Times New Roman"/>
          <w:sz w:val="24"/>
          <w:szCs w:val="24"/>
        </w:rPr>
        <w:t xml:space="preserve">yang dilakukan kepada kelas eksperimen dimaksudkan untuk mengetahui kemampuan membaca pemahaman kelas eksperimen setelah mendapatkan perlakuan berupa pembelajaran dengan menggunakan strategi </w:t>
      </w:r>
      <w:r>
        <w:rPr>
          <w:rFonts w:ascii="Times New Roman" w:hAnsi="Times New Roman" w:cs="Times New Roman"/>
          <w:i/>
          <w:sz w:val="24"/>
          <w:szCs w:val="24"/>
          <w:lang w:val="nb-NO"/>
        </w:rPr>
        <w:t>Know-Want-Learned</w:t>
      </w:r>
      <w:r>
        <w:rPr>
          <w:rFonts w:ascii="Times New Roman" w:hAnsi="Times New Roman" w:cs="Times New Roman"/>
          <w:sz w:val="24"/>
          <w:szCs w:val="24"/>
          <w:lang w:val="nb-NO"/>
        </w:rPr>
        <w:t xml:space="preserve"> (KWL</w:t>
      </w:r>
      <w:r w:rsidRPr="00EF4633">
        <w:rPr>
          <w:rFonts w:ascii="Times New Roman" w:hAnsi="Times New Roman" w:cs="Times New Roman"/>
          <w:sz w:val="24"/>
          <w:szCs w:val="24"/>
          <w:lang w:val="nb-NO"/>
        </w:rPr>
        <w:t>)</w:t>
      </w:r>
      <w:r>
        <w:rPr>
          <w:rFonts w:ascii="Times New Roman" w:hAnsi="Times New Roman" w:cs="Times New Roman"/>
          <w:sz w:val="24"/>
          <w:szCs w:val="24"/>
        </w:rPr>
        <w:t xml:space="preserve">. Jumlah subjek penelitian pada saat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kelas eksperimen sebanyak 17 orang. Tes yang diberikan berupa tes pilihan ganda berjumlah 20 butir. Data hasil </w:t>
      </w:r>
      <w:r>
        <w:rPr>
          <w:rFonts w:ascii="Times New Roman" w:hAnsi="Times New Roman" w:cs="Times New Roman"/>
          <w:i/>
          <w:sz w:val="24"/>
          <w:szCs w:val="24"/>
        </w:rPr>
        <w:t xml:space="preserve">post test </w:t>
      </w:r>
      <w:r>
        <w:rPr>
          <w:rFonts w:ascii="Times New Roman" w:hAnsi="Times New Roman" w:cs="Times New Roman"/>
          <w:sz w:val="24"/>
          <w:szCs w:val="24"/>
        </w:rPr>
        <w:t>kelas eksperimen dapat dilihat pada tabel berikut:</w:t>
      </w:r>
    </w:p>
    <w:p w:rsidR="00573F97" w:rsidRPr="005C6BBE" w:rsidRDefault="008601A8" w:rsidP="004D172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Tabel 4. 5</w:t>
      </w:r>
      <w:r w:rsidR="00573F97">
        <w:rPr>
          <w:rFonts w:ascii="Times New Roman" w:hAnsi="Times New Roman" w:cs="Times New Roman"/>
          <w:sz w:val="24"/>
          <w:szCs w:val="24"/>
        </w:rPr>
        <w:t xml:space="preserve"> Deskripsi Data </w:t>
      </w:r>
      <w:r w:rsidR="00573F97">
        <w:rPr>
          <w:rFonts w:ascii="Times New Roman" w:hAnsi="Times New Roman" w:cs="Times New Roman"/>
          <w:i/>
          <w:sz w:val="24"/>
          <w:szCs w:val="24"/>
        </w:rPr>
        <w:t xml:space="preserve">Post Test </w:t>
      </w:r>
      <w:r w:rsidR="00573F97">
        <w:rPr>
          <w:rFonts w:ascii="Times New Roman" w:hAnsi="Times New Roman" w:cs="Times New Roman"/>
          <w:sz w:val="24"/>
          <w:szCs w:val="24"/>
        </w:rPr>
        <w:t xml:space="preserve"> Kelas Eksperimen</w:t>
      </w:r>
    </w:p>
    <w:tbl>
      <w:tblPr>
        <w:tblW w:w="747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70"/>
      </w:tblGrid>
      <w:tr w:rsidR="008601A8" w:rsidRPr="00570362" w:rsidTr="008C79FE">
        <w:trPr>
          <w:cantSplit/>
        </w:trPr>
        <w:tc>
          <w:tcPr>
            <w:tcW w:w="7470" w:type="dxa"/>
            <w:tcBorders>
              <w:top w:val="nil"/>
              <w:left w:val="nil"/>
              <w:bottom w:val="nil"/>
              <w:right w:val="nil"/>
            </w:tcBorders>
            <w:shd w:val="clear" w:color="auto" w:fill="FFFFFF"/>
          </w:tcPr>
          <w:tbl>
            <w:tblPr>
              <w:tblStyle w:val="TableGrid"/>
              <w:tblW w:w="0" w:type="auto"/>
              <w:tblInd w:w="1170" w:type="dxa"/>
              <w:tblBorders>
                <w:top w:val="single" w:sz="4" w:space="0" w:color="000000" w:themeColor="text1"/>
                <w:bottom w:val="single" w:sz="4" w:space="0" w:color="000000" w:themeColor="text1"/>
                <w:insideH w:val="single" w:sz="4" w:space="0" w:color="000000" w:themeColor="text1"/>
              </w:tblBorders>
              <w:tblLayout w:type="fixed"/>
              <w:tblLook w:val="04A0"/>
            </w:tblPr>
            <w:tblGrid>
              <w:gridCol w:w="709"/>
              <w:gridCol w:w="992"/>
              <w:gridCol w:w="1307"/>
            </w:tblGrid>
            <w:tr w:rsidR="008601A8" w:rsidRPr="00023959" w:rsidTr="004D1720">
              <w:tc>
                <w:tcPr>
                  <w:tcW w:w="709" w:type="dxa"/>
                  <w:vMerge w:val="restart"/>
                  <w:vAlign w:val="center"/>
                </w:tcPr>
                <w:p w:rsidR="008601A8" w:rsidRPr="00023959" w:rsidRDefault="008601A8" w:rsidP="008C79FE">
                  <w:pPr>
                    <w:spacing w:line="276" w:lineRule="auto"/>
                    <w:rPr>
                      <w:rFonts w:ascii="Times New Roman" w:hAnsi="Times New Roman" w:cs="Times New Roman"/>
                      <w:sz w:val="24"/>
                      <w:szCs w:val="24"/>
                    </w:rPr>
                  </w:pPr>
                  <w:r>
                    <w:rPr>
                      <w:rFonts w:ascii="Times New Roman" w:hAnsi="Times New Roman" w:cs="Times New Roman"/>
                      <w:sz w:val="24"/>
                      <w:szCs w:val="24"/>
                    </w:rPr>
                    <w:t xml:space="preserve">  N</w:t>
                  </w:r>
                </w:p>
              </w:tc>
              <w:tc>
                <w:tcPr>
                  <w:tcW w:w="992" w:type="dxa"/>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Valid</w:t>
                  </w:r>
                </w:p>
              </w:tc>
              <w:tc>
                <w:tcPr>
                  <w:tcW w:w="1307" w:type="dxa"/>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1</w:t>
                  </w:r>
                  <w:r>
                    <w:rPr>
                      <w:rFonts w:ascii="Times New Roman" w:hAnsi="Times New Roman" w:cs="Times New Roman"/>
                      <w:sz w:val="24"/>
                      <w:szCs w:val="24"/>
                    </w:rPr>
                    <w:t>7</w:t>
                  </w:r>
                </w:p>
              </w:tc>
            </w:tr>
            <w:tr w:rsidR="008601A8" w:rsidRPr="00023959" w:rsidTr="004D1720">
              <w:tc>
                <w:tcPr>
                  <w:tcW w:w="709" w:type="dxa"/>
                  <w:vMerge/>
                </w:tcPr>
                <w:p w:rsidR="008601A8" w:rsidRPr="00023959" w:rsidRDefault="008601A8" w:rsidP="008C79FE">
                  <w:pPr>
                    <w:spacing w:line="276" w:lineRule="auto"/>
                    <w:rPr>
                      <w:rFonts w:ascii="Times New Roman" w:hAnsi="Times New Roman" w:cs="Times New Roman"/>
                      <w:sz w:val="24"/>
                      <w:szCs w:val="24"/>
                    </w:rPr>
                  </w:pPr>
                </w:p>
              </w:tc>
              <w:tc>
                <w:tcPr>
                  <w:tcW w:w="992" w:type="dxa"/>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Missing</w:t>
                  </w:r>
                </w:p>
              </w:tc>
              <w:tc>
                <w:tcPr>
                  <w:tcW w:w="1307" w:type="dxa"/>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0</w:t>
                  </w:r>
                </w:p>
              </w:tc>
            </w:tr>
            <w:tr w:rsidR="008601A8" w:rsidRPr="00023959" w:rsidTr="004D1720">
              <w:tc>
                <w:tcPr>
                  <w:tcW w:w="1701" w:type="dxa"/>
                  <w:gridSpan w:val="2"/>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 xml:space="preserve">Mean </w:t>
                  </w:r>
                </w:p>
              </w:tc>
              <w:tc>
                <w:tcPr>
                  <w:tcW w:w="1307" w:type="dxa"/>
                </w:tcPr>
                <w:p w:rsidR="008601A8" w:rsidRPr="005E67C0" w:rsidRDefault="008601A8"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82.329</w:t>
                  </w:r>
                </w:p>
              </w:tc>
            </w:tr>
            <w:tr w:rsidR="008601A8" w:rsidRPr="00023959" w:rsidTr="004D1720">
              <w:tc>
                <w:tcPr>
                  <w:tcW w:w="1701" w:type="dxa"/>
                  <w:gridSpan w:val="2"/>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 xml:space="preserve">Median </w:t>
                  </w:r>
                </w:p>
              </w:tc>
              <w:tc>
                <w:tcPr>
                  <w:tcW w:w="1307" w:type="dxa"/>
                </w:tcPr>
                <w:p w:rsidR="008601A8" w:rsidRPr="005E67C0" w:rsidRDefault="008601A8"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8</w:t>
                  </w:r>
                  <w:r w:rsidRPr="00675DF2">
                    <w:rPr>
                      <w:rFonts w:ascii="Times New Roman" w:hAnsi="Times New Roman" w:cs="Times New Roman"/>
                      <w:color w:val="000000"/>
                      <w:sz w:val="24"/>
                      <w:szCs w:val="24"/>
                    </w:rPr>
                    <w:t>5.0000</w:t>
                  </w:r>
                </w:p>
              </w:tc>
            </w:tr>
            <w:tr w:rsidR="008601A8" w:rsidRPr="00023959" w:rsidTr="004D1720">
              <w:tc>
                <w:tcPr>
                  <w:tcW w:w="1701" w:type="dxa"/>
                  <w:gridSpan w:val="2"/>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Mode</w:t>
                  </w:r>
                </w:p>
              </w:tc>
              <w:tc>
                <w:tcPr>
                  <w:tcW w:w="1307" w:type="dxa"/>
                </w:tcPr>
                <w:p w:rsidR="008601A8" w:rsidRPr="005E67C0" w:rsidRDefault="008601A8"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85</w:t>
                  </w:r>
                  <w:r w:rsidRPr="00675DF2">
                    <w:rPr>
                      <w:rFonts w:ascii="Times New Roman" w:hAnsi="Times New Roman" w:cs="Times New Roman"/>
                      <w:color w:val="000000"/>
                      <w:sz w:val="24"/>
                      <w:szCs w:val="24"/>
                    </w:rPr>
                    <w:t>.00</w:t>
                  </w:r>
                </w:p>
              </w:tc>
            </w:tr>
            <w:tr w:rsidR="008601A8" w:rsidRPr="00023959" w:rsidTr="004D1720">
              <w:tc>
                <w:tcPr>
                  <w:tcW w:w="1701" w:type="dxa"/>
                  <w:gridSpan w:val="2"/>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Std. Deviation</w:t>
                  </w:r>
                </w:p>
              </w:tc>
              <w:tc>
                <w:tcPr>
                  <w:tcW w:w="1307" w:type="dxa"/>
                </w:tcPr>
                <w:p w:rsidR="008601A8" w:rsidRPr="005E67C0" w:rsidRDefault="008601A8"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10</w:t>
                  </w:r>
                  <w:r w:rsidRPr="00675DF2">
                    <w:rPr>
                      <w:rFonts w:ascii="Times New Roman" w:hAnsi="Times New Roman" w:cs="Times New Roman"/>
                      <w:color w:val="000000"/>
                      <w:sz w:val="24"/>
                      <w:szCs w:val="24"/>
                    </w:rPr>
                    <w:t>.</w:t>
                  </w:r>
                  <w:r>
                    <w:rPr>
                      <w:rFonts w:ascii="Times New Roman" w:hAnsi="Times New Roman" w:cs="Times New Roman"/>
                      <w:color w:val="000000"/>
                      <w:sz w:val="24"/>
                      <w:szCs w:val="24"/>
                    </w:rPr>
                    <w:t>32558</w:t>
                  </w:r>
                </w:p>
              </w:tc>
            </w:tr>
            <w:tr w:rsidR="008601A8" w:rsidRPr="00023959" w:rsidTr="004D1720">
              <w:tc>
                <w:tcPr>
                  <w:tcW w:w="1701" w:type="dxa"/>
                  <w:gridSpan w:val="2"/>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Variance</w:t>
                  </w:r>
                </w:p>
              </w:tc>
              <w:tc>
                <w:tcPr>
                  <w:tcW w:w="1307" w:type="dxa"/>
                </w:tcPr>
                <w:p w:rsidR="008601A8" w:rsidRPr="005E67C0" w:rsidRDefault="008601A8"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106</w:t>
                  </w:r>
                  <w:r w:rsidRPr="00675DF2">
                    <w:rPr>
                      <w:rFonts w:ascii="Times New Roman" w:hAnsi="Times New Roman" w:cs="Times New Roman"/>
                      <w:color w:val="000000"/>
                      <w:sz w:val="24"/>
                      <w:szCs w:val="24"/>
                    </w:rPr>
                    <w:t>.</w:t>
                  </w:r>
                  <w:r>
                    <w:rPr>
                      <w:rFonts w:ascii="Times New Roman" w:hAnsi="Times New Roman" w:cs="Times New Roman"/>
                      <w:color w:val="000000"/>
                      <w:sz w:val="24"/>
                      <w:szCs w:val="24"/>
                    </w:rPr>
                    <w:t>618</w:t>
                  </w:r>
                </w:p>
              </w:tc>
            </w:tr>
            <w:tr w:rsidR="008601A8" w:rsidRPr="00023959" w:rsidTr="004D1720">
              <w:tc>
                <w:tcPr>
                  <w:tcW w:w="1701" w:type="dxa"/>
                  <w:gridSpan w:val="2"/>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Range</w:t>
                  </w:r>
                </w:p>
              </w:tc>
              <w:tc>
                <w:tcPr>
                  <w:tcW w:w="1307" w:type="dxa"/>
                </w:tcPr>
                <w:p w:rsidR="008601A8" w:rsidRPr="005E67C0" w:rsidRDefault="006D125F"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3</w:t>
                  </w:r>
                  <w:r w:rsidR="008601A8" w:rsidRPr="00675DF2">
                    <w:rPr>
                      <w:rFonts w:ascii="Times New Roman" w:hAnsi="Times New Roman" w:cs="Times New Roman"/>
                      <w:color w:val="000000"/>
                      <w:sz w:val="24"/>
                      <w:szCs w:val="24"/>
                    </w:rPr>
                    <w:t>5.00</w:t>
                  </w:r>
                </w:p>
              </w:tc>
            </w:tr>
            <w:tr w:rsidR="008601A8" w:rsidRPr="00023959" w:rsidTr="004D1720">
              <w:tc>
                <w:tcPr>
                  <w:tcW w:w="1701" w:type="dxa"/>
                  <w:gridSpan w:val="2"/>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Minimum</w:t>
                  </w:r>
                </w:p>
              </w:tc>
              <w:tc>
                <w:tcPr>
                  <w:tcW w:w="1307" w:type="dxa"/>
                </w:tcPr>
                <w:p w:rsidR="008601A8" w:rsidRPr="005E67C0" w:rsidRDefault="006D125F"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60</w:t>
                  </w:r>
                  <w:r w:rsidR="008601A8" w:rsidRPr="00675DF2">
                    <w:rPr>
                      <w:rFonts w:ascii="Times New Roman" w:hAnsi="Times New Roman" w:cs="Times New Roman"/>
                      <w:color w:val="000000"/>
                      <w:sz w:val="24"/>
                      <w:szCs w:val="24"/>
                    </w:rPr>
                    <w:t>.00</w:t>
                  </w:r>
                </w:p>
              </w:tc>
            </w:tr>
            <w:tr w:rsidR="008601A8" w:rsidRPr="00023959" w:rsidTr="004D1720">
              <w:tc>
                <w:tcPr>
                  <w:tcW w:w="1701" w:type="dxa"/>
                  <w:gridSpan w:val="2"/>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Maximum</w:t>
                  </w:r>
                </w:p>
              </w:tc>
              <w:tc>
                <w:tcPr>
                  <w:tcW w:w="1307" w:type="dxa"/>
                </w:tcPr>
                <w:p w:rsidR="008601A8" w:rsidRPr="005E67C0" w:rsidRDefault="006D125F"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95</w:t>
                  </w:r>
                  <w:r w:rsidR="008601A8" w:rsidRPr="00675DF2">
                    <w:rPr>
                      <w:rFonts w:ascii="Times New Roman" w:hAnsi="Times New Roman" w:cs="Times New Roman"/>
                      <w:color w:val="000000"/>
                      <w:sz w:val="24"/>
                      <w:szCs w:val="24"/>
                    </w:rPr>
                    <w:t>.00</w:t>
                  </w:r>
                </w:p>
              </w:tc>
            </w:tr>
            <w:tr w:rsidR="008601A8" w:rsidRPr="00023959" w:rsidTr="004D1720">
              <w:tc>
                <w:tcPr>
                  <w:tcW w:w="1701" w:type="dxa"/>
                  <w:gridSpan w:val="2"/>
                </w:tcPr>
                <w:p w:rsidR="008601A8" w:rsidRPr="005E67C0" w:rsidRDefault="008601A8" w:rsidP="008C79FE">
                  <w:pPr>
                    <w:spacing w:line="276" w:lineRule="auto"/>
                    <w:rPr>
                      <w:rFonts w:ascii="Times New Roman" w:hAnsi="Times New Roman" w:cs="Times New Roman"/>
                      <w:sz w:val="24"/>
                      <w:szCs w:val="24"/>
                    </w:rPr>
                  </w:pPr>
                  <w:r w:rsidRPr="005E67C0">
                    <w:rPr>
                      <w:rFonts w:ascii="Times New Roman" w:hAnsi="Times New Roman" w:cs="Times New Roman"/>
                      <w:sz w:val="24"/>
                      <w:szCs w:val="24"/>
                    </w:rPr>
                    <w:t>Sum</w:t>
                  </w:r>
                </w:p>
              </w:tc>
              <w:tc>
                <w:tcPr>
                  <w:tcW w:w="1307" w:type="dxa"/>
                </w:tcPr>
                <w:p w:rsidR="008601A8" w:rsidRPr="005E67C0" w:rsidRDefault="008601A8" w:rsidP="008C79FE">
                  <w:pPr>
                    <w:spacing w:line="276" w:lineRule="auto"/>
                    <w:rPr>
                      <w:rFonts w:ascii="Times New Roman" w:hAnsi="Times New Roman" w:cs="Times New Roman"/>
                      <w:sz w:val="24"/>
                      <w:szCs w:val="24"/>
                    </w:rPr>
                  </w:pPr>
                  <w:r>
                    <w:rPr>
                      <w:rFonts w:ascii="Times New Roman" w:hAnsi="Times New Roman" w:cs="Times New Roman"/>
                      <w:color w:val="000000"/>
                      <w:sz w:val="24"/>
                      <w:szCs w:val="24"/>
                    </w:rPr>
                    <w:t>1</w:t>
                  </w:r>
                  <w:r w:rsidR="006D125F">
                    <w:rPr>
                      <w:rFonts w:ascii="Times New Roman" w:hAnsi="Times New Roman" w:cs="Times New Roman"/>
                      <w:color w:val="000000"/>
                      <w:sz w:val="24"/>
                      <w:szCs w:val="24"/>
                    </w:rPr>
                    <w:t>400</w:t>
                  </w:r>
                  <w:r w:rsidRPr="00675DF2">
                    <w:rPr>
                      <w:rFonts w:ascii="Times New Roman" w:hAnsi="Times New Roman" w:cs="Times New Roman"/>
                      <w:color w:val="000000"/>
                      <w:sz w:val="24"/>
                      <w:szCs w:val="24"/>
                    </w:rPr>
                    <w:t>.00</w:t>
                  </w:r>
                </w:p>
              </w:tc>
            </w:tr>
          </w:tbl>
          <w:p w:rsidR="008601A8" w:rsidRPr="00570362" w:rsidRDefault="008601A8" w:rsidP="008C79FE">
            <w:pPr>
              <w:tabs>
                <w:tab w:val="left" w:pos="450"/>
              </w:tabs>
              <w:autoSpaceDE w:val="0"/>
              <w:autoSpaceDN w:val="0"/>
              <w:adjustRightInd w:val="0"/>
              <w:spacing w:line="240" w:lineRule="auto"/>
              <w:ind w:left="60" w:right="60"/>
              <w:rPr>
                <w:rFonts w:ascii="Arial" w:hAnsi="Arial" w:cs="Arial"/>
                <w:color w:val="000000"/>
                <w:sz w:val="18"/>
                <w:szCs w:val="18"/>
              </w:rPr>
            </w:pPr>
            <w:r>
              <w:rPr>
                <w:rFonts w:ascii="Times New Roman" w:hAnsi="Times New Roman" w:cs="Times New Roman"/>
                <w:sz w:val="24"/>
                <w:szCs w:val="24"/>
              </w:rPr>
              <w:tab/>
            </w:r>
            <w:r w:rsidR="004D1720">
              <w:rPr>
                <w:rFonts w:ascii="Times New Roman" w:hAnsi="Times New Roman" w:cs="Times New Roman"/>
                <w:sz w:val="24"/>
                <w:szCs w:val="24"/>
              </w:rPr>
              <w:t xml:space="preserve">            </w:t>
            </w:r>
            <w:r>
              <w:rPr>
                <w:rFonts w:ascii="Times New Roman" w:hAnsi="Times New Roman" w:cs="Times New Roman"/>
                <w:sz w:val="24"/>
                <w:szCs w:val="24"/>
              </w:rPr>
              <w:t xml:space="preserve">Sumber: </w:t>
            </w:r>
            <w:r>
              <w:rPr>
                <w:rFonts w:ascii="Times New Roman" w:hAnsi="Times New Roman" w:cs="Times New Roman"/>
                <w:i/>
                <w:sz w:val="24"/>
                <w:szCs w:val="24"/>
              </w:rPr>
              <w:t xml:space="preserve">IBM SPSS </w:t>
            </w:r>
            <w:r w:rsidRPr="004D0A82">
              <w:rPr>
                <w:rFonts w:ascii="Times New Roman" w:hAnsi="Times New Roman" w:cs="Times New Roman"/>
                <w:i/>
                <w:sz w:val="24"/>
                <w:szCs w:val="24"/>
              </w:rPr>
              <w:t>Statistics version 21</w:t>
            </w:r>
            <w:r>
              <w:rPr>
                <w:rFonts w:ascii="Times New Roman" w:hAnsi="Times New Roman" w:cs="Times New Roman"/>
                <w:sz w:val="24"/>
                <w:szCs w:val="24"/>
              </w:rPr>
              <w:t xml:space="preserve"> </w:t>
            </w:r>
          </w:p>
        </w:tc>
      </w:tr>
    </w:tbl>
    <w:p w:rsidR="00573F97" w:rsidRDefault="002638A3" w:rsidP="004D172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D125F">
        <w:rPr>
          <w:rFonts w:ascii="Times New Roman" w:hAnsi="Times New Roman" w:cs="Times New Roman"/>
          <w:sz w:val="24"/>
          <w:szCs w:val="24"/>
        </w:rPr>
        <w:t>Berdasarkan tabel 4. 5</w:t>
      </w:r>
      <w:r w:rsidR="00573F97">
        <w:rPr>
          <w:rFonts w:ascii="Times New Roman" w:hAnsi="Times New Roman" w:cs="Times New Roman"/>
          <w:sz w:val="24"/>
          <w:szCs w:val="24"/>
        </w:rPr>
        <w:t xml:space="preserve"> di atas, dapat dilihat bahwa nilai rata-rata (mean) kelas kelas eksperimen sebesar 82,35, sedangkan nilai tengah (median) sebesar 85,00 dan modus (mode) sebesar 85,00. Simpangan baku (standar deviasi) sebesar </w:t>
      </w:r>
      <w:r w:rsidR="00573F97">
        <w:rPr>
          <w:rFonts w:ascii="Times New Roman" w:hAnsi="Times New Roman" w:cs="Times New Roman"/>
          <w:sz w:val="24"/>
          <w:szCs w:val="24"/>
        </w:rPr>
        <w:lastRenderedPageBreak/>
        <w:t>10,325, nilai varian sebesar 106,61. Nilai tertinggi (</w:t>
      </w:r>
      <w:r w:rsidR="00573F97">
        <w:rPr>
          <w:rFonts w:ascii="Times New Roman" w:hAnsi="Times New Roman" w:cs="Times New Roman"/>
          <w:i/>
          <w:sz w:val="24"/>
          <w:szCs w:val="24"/>
        </w:rPr>
        <w:t>maximum</w:t>
      </w:r>
      <w:r w:rsidR="00573F97">
        <w:rPr>
          <w:rFonts w:ascii="Times New Roman" w:hAnsi="Times New Roman" w:cs="Times New Roman"/>
          <w:sz w:val="24"/>
          <w:szCs w:val="24"/>
        </w:rPr>
        <w:t>) yang diperoleh sebesar 95,00 sedangkan nilai terendah (</w:t>
      </w:r>
      <w:r w:rsidR="00573F97">
        <w:rPr>
          <w:rFonts w:ascii="Times New Roman" w:hAnsi="Times New Roman" w:cs="Times New Roman"/>
          <w:i/>
          <w:sz w:val="24"/>
          <w:szCs w:val="24"/>
        </w:rPr>
        <w:t>minimum</w:t>
      </w:r>
      <w:r w:rsidR="00573F97">
        <w:rPr>
          <w:rFonts w:ascii="Times New Roman" w:hAnsi="Times New Roman" w:cs="Times New Roman"/>
          <w:sz w:val="24"/>
          <w:szCs w:val="24"/>
        </w:rPr>
        <w:t>) yang diperoleh sebesar 60,00 dan rentang nilai (</w:t>
      </w:r>
      <w:r w:rsidR="00573F97">
        <w:rPr>
          <w:rFonts w:ascii="Times New Roman" w:hAnsi="Times New Roman" w:cs="Times New Roman"/>
          <w:i/>
          <w:sz w:val="24"/>
          <w:szCs w:val="24"/>
        </w:rPr>
        <w:t xml:space="preserve">range) </w:t>
      </w:r>
      <w:r w:rsidR="00573F97">
        <w:rPr>
          <w:rFonts w:ascii="Times New Roman" w:hAnsi="Times New Roman" w:cs="Times New Roman"/>
          <w:sz w:val="24"/>
          <w:szCs w:val="24"/>
        </w:rPr>
        <w:t>antara nilai tertinggi dan nilai terendah sebesar 35,00.</w:t>
      </w:r>
    </w:p>
    <w:p w:rsidR="002638A3" w:rsidRDefault="00573F97" w:rsidP="004D172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Distribusi frekuensi hasil </w:t>
      </w:r>
      <w:r>
        <w:rPr>
          <w:rFonts w:ascii="Times New Roman" w:hAnsi="Times New Roman" w:cs="Times New Roman"/>
          <w:i/>
          <w:sz w:val="24"/>
          <w:szCs w:val="24"/>
        </w:rPr>
        <w:t xml:space="preserve">post test </w:t>
      </w:r>
      <w:r>
        <w:rPr>
          <w:rFonts w:ascii="Times New Roman" w:hAnsi="Times New Roman" w:cs="Times New Roman"/>
          <w:sz w:val="24"/>
          <w:szCs w:val="24"/>
        </w:rPr>
        <w:t>kemampuan membaca pemahaman kelas eksperimen dapat dilihat pada tabel dan grafik berikut:</w:t>
      </w:r>
    </w:p>
    <w:p w:rsidR="00573F97" w:rsidRDefault="004D1720" w:rsidP="004D1720">
      <w:p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125F">
        <w:rPr>
          <w:rFonts w:ascii="Times New Roman" w:hAnsi="Times New Roman" w:cs="Times New Roman"/>
          <w:sz w:val="24"/>
          <w:szCs w:val="24"/>
        </w:rPr>
        <w:t>Tabel 4. 6</w:t>
      </w:r>
      <w:r w:rsidR="00573F97">
        <w:rPr>
          <w:rFonts w:ascii="Times New Roman" w:hAnsi="Times New Roman" w:cs="Times New Roman"/>
          <w:sz w:val="24"/>
          <w:szCs w:val="24"/>
        </w:rPr>
        <w:t xml:space="preserve">. Distribusi Frekuensi Hasil </w:t>
      </w:r>
      <w:r w:rsidR="00573F97">
        <w:rPr>
          <w:rFonts w:ascii="Times New Roman" w:hAnsi="Times New Roman" w:cs="Times New Roman"/>
          <w:i/>
          <w:sz w:val="24"/>
          <w:szCs w:val="24"/>
        </w:rPr>
        <w:t xml:space="preserve">Post Test </w:t>
      </w:r>
      <w:r w:rsidR="00573F97">
        <w:rPr>
          <w:rFonts w:ascii="Times New Roman" w:hAnsi="Times New Roman" w:cs="Times New Roman"/>
          <w:sz w:val="24"/>
          <w:szCs w:val="24"/>
        </w:rPr>
        <w:t xml:space="preserve">Kelas Eksperimen </w:t>
      </w:r>
    </w:p>
    <w:tbl>
      <w:tblPr>
        <w:tblStyle w:val="TableGrid"/>
        <w:tblW w:w="0" w:type="auto"/>
        <w:tblInd w:w="828" w:type="dxa"/>
        <w:tblBorders>
          <w:top w:val="single" w:sz="4" w:space="0" w:color="000000" w:themeColor="text1"/>
          <w:bottom w:val="single" w:sz="4" w:space="0" w:color="000000" w:themeColor="text1"/>
          <w:insideH w:val="single" w:sz="4" w:space="0" w:color="000000" w:themeColor="text1"/>
        </w:tblBorders>
        <w:tblLook w:val="04A0"/>
      </w:tblPr>
      <w:tblGrid>
        <w:gridCol w:w="570"/>
        <w:gridCol w:w="1590"/>
        <w:gridCol w:w="1134"/>
        <w:gridCol w:w="1276"/>
        <w:gridCol w:w="1134"/>
        <w:gridCol w:w="1559"/>
      </w:tblGrid>
      <w:tr w:rsidR="00573F97" w:rsidRPr="006E445B" w:rsidTr="004D1720">
        <w:tc>
          <w:tcPr>
            <w:tcW w:w="570" w:type="dxa"/>
            <w:vAlign w:val="center"/>
          </w:tcPr>
          <w:p w:rsidR="00573F97" w:rsidRPr="008A78B3" w:rsidRDefault="00573F97" w:rsidP="002638A3">
            <w:pPr>
              <w:tabs>
                <w:tab w:val="left" w:pos="709"/>
              </w:tabs>
              <w:jc w:val="both"/>
              <w:rPr>
                <w:rFonts w:ascii="Times New Roman" w:hAnsi="Times New Roman" w:cs="Times New Roman"/>
                <w:b/>
                <w:sz w:val="24"/>
                <w:szCs w:val="24"/>
              </w:rPr>
            </w:pPr>
            <w:r w:rsidRPr="008A78B3">
              <w:rPr>
                <w:rFonts w:ascii="Times New Roman" w:hAnsi="Times New Roman" w:cs="Times New Roman"/>
                <w:b/>
                <w:sz w:val="24"/>
                <w:szCs w:val="24"/>
              </w:rPr>
              <w:t>No.</w:t>
            </w:r>
          </w:p>
        </w:tc>
        <w:tc>
          <w:tcPr>
            <w:tcW w:w="1590" w:type="dxa"/>
            <w:vAlign w:val="center"/>
          </w:tcPr>
          <w:p w:rsidR="00573F97" w:rsidRPr="008A78B3" w:rsidRDefault="00573F97" w:rsidP="002638A3">
            <w:pPr>
              <w:tabs>
                <w:tab w:val="left" w:pos="709"/>
              </w:tabs>
              <w:jc w:val="both"/>
              <w:rPr>
                <w:rFonts w:ascii="Times New Roman" w:hAnsi="Times New Roman" w:cs="Times New Roman"/>
                <w:b/>
                <w:sz w:val="24"/>
                <w:szCs w:val="24"/>
              </w:rPr>
            </w:pPr>
            <w:r w:rsidRPr="008A78B3">
              <w:rPr>
                <w:rFonts w:ascii="Times New Roman" w:hAnsi="Times New Roman" w:cs="Times New Roman"/>
                <w:b/>
                <w:sz w:val="24"/>
                <w:szCs w:val="24"/>
              </w:rPr>
              <w:t>Nilai</w:t>
            </w:r>
          </w:p>
        </w:tc>
        <w:tc>
          <w:tcPr>
            <w:tcW w:w="1134" w:type="dxa"/>
            <w:vAlign w:val="center"/>
          </w:tcPr>
          <w:p w:rsidR="00573F97" w:rsidRPr="008A78B3" w:rsidRDefault="00573F97" w:rsidP="002638A3">
            <w:pPr>
              <w:tabs>
                <w:tab w:val="left" w:pos="709"/>
              </w:tabs>
              <w:jc w:val="both"/>
              <w:rPr>
                <w:rFonts w:ascii="Times New Roman" w:hAnsi="Times New Roman" w:cs="Times New Roman"/>
                <w:b/>
                <w:sz w:val="24"/>
                <w:szCs w:val="24"/>
              </w:rPr>
            </w:pPr>
            <w:r w:rsidRPr="008A78B3">
              <w:rPr>
                <w:rFonts w:ascii="Times New Roman" w:hAnsi="Times New Roman" w:cs="Times New Roman"/>
                <w:b/>
                <w:sz w:val="24"/>
                <w:szCs w:val="24"/>
              </w:rPr>
              <w:t>F</w:t>
            </w:r>
          </w:p>
        </w:tc>
        <w:tc>
          <w:tcPr>
            <w:tcW w:w="1276" w:type="dxa"/>
            <w:vAlign w:val="center"/>
          </w:tcPr>
          <w:p w:rsidR="00573F97" w:rsidRPr="008A78B3" w:rsidRDefault="00573F97" w:rsidP="002638A3">
            <w:pPr>
              <w:tabs>
                <w:tab w:val="left" w:pos="709"/>
              </w:tabs>
              <w:jc w:val="both"/>
              <w:rPr>
                <w:rFonts w:ascii="Times New Roman" w:hAnsi="Times New Roman" w:cs="Times New Roman"/>
                <w:b/>
                <w:sz w:val="24"/>
                <w:szCs w:val="24"/>
              </w:rPr>
            </w:pPr>
            <w:r w:rsidRPr="008A78B3">
              <w:rPr>
                <w:rFonts w:ascii="Times New Roman" w:hAnsi="Times New Roman" w:cs="Times New Roman"/>
                <w:b/>
                <w:sz w:val="24"/>
                <w:szCs w:val="24"/>
              </w:rPr>
              <w:t>F%</w:t>
            </w:r>
          </w:p>
        </w:tc>
        <w:tc>
          <w:tcPr>
            <w:tcW w:w="1134" w:type="dxa"/>
            <w:vAlign w:val="center"/>
          </w:tcPr>
          <w:p w:rsidR="00573F97" w:rsidRPr="008A78B3" w:rsidRDefault="00573F97" w:rsidP="002638A3">
            <w:pPr>
              <w:tabs>
                <w:tab w:val="left" w:pos="709"/>
              </w:tabs>
              <w:jc w:val="both"/>
              <w:rPr>
                <w:rFonts w:ascii="Times New Roman" w:hAnsi="Times New Roman" w:cs="Times New Roman"/>
                <w:b/>
                <w:sz w:val="24"/>
                <w:szCs w:val="24"/>
              </w:rPr>
            </w:pPr>
            <w:r w:rsidRPr="008A78B3">
              <w:rPr>
                <w:rFonts w:ascii="Times New Roman" w:hAnsi="Times New Roman" w:cs="Times New Roman"/>
                <w:b/>
                <w:sz w:val="24"/>
                <w:szCs w:val="24"/>
              </w:rPr>
              <w:t>FK</w:t>
            </w:r>
          </w:p>
        </w:tc>
        <w:tc>
          <w:tcPr>
            <w:tcW w:w="1559" w:type="dxa"/>
            <w:vAlign w:val="center"/>
          </w:tcPr>
          <w:p w:rsidR="00573F97" w:rsidRPr="008A78B3" w:rsidRDefault="00573F97" w:rsidP="002638A3">
            <w:pPr>
              <w:tabs>
                <w:tab w:val="left" w:pos="709"/>
              </w:tabs>
              <w:jc w:val="both"/>
              <w:rPr>
                <w:rFonts w:ascii="Times New Roman" w:hAnsi="Times New Roman" w:cs="Times New Roman"/>
                <w:b/>
                <w:sz w:val="24"/>
                <w:szCs w:val="24"/>
              </w:rPr>
            </w:pPr>
            <w:r w:rsidRPr="008A78B3">
              <w:rPr>
                <w:rFonts w:ascii="Times New Roman" w:hAnsi="Times New Roman" w:cs="Times New Roman"/>
                <w:b/>
                <w:sz w:val="24"/>
                <w:szCs w:val="24"/>
              </w:rPr>
              <w:t>FK%</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1</w:t>
            </w:r>
          </w:p>
        </w:tc>
        <w:tc>
          <w:tcPr>
            <w:tcW w:w="1590"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60,00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5,9</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5,9</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2</w:t>
            </w:r>
          </w:p>
        </w:tc>
        <w:tc>
          <w:tcPr>
            <w:tcW w:w="1590"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70,00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23,5</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29,4</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3</w:t>
            </w:r>
          </w:p>
        </w:tc>
        <w:tc>
          <w:tcPr>
            <w:tcW w:w="1590"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85,00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35,3</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11</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64,7</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4</w:t>
            </w:r>
          </w:p>
        </w:tc>
        <w:tc>
          <w:tcPr>
            <w:tcW w:w="1590"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90,00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23,5</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15</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88,2</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5</w:t>
            </w:r>
          </w:p>
        </w:tc>
        <w:tc>
          <w:tcPr>
            <w:tcW w:w="1590"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95,00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11,8</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17</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100,0</w:t>
            </w:r>
          </w:p>
        </w:tc>
      </w:tr>
      <w:tr w:rsidR="00573F97" w:rsidRPr="006E445B" w:rsidTr="004D1720">
        <w:tc>
          <w:tcPr>
            <w:tcW w:w="2160" w:type="dxa"/>
            <w:gridSpan w:val="2"/>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Total</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17</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100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p>
        </w:tc>
      </w:tr>
    </w:tbl>
    <w:p w:rsidR="00FA143C" w:rsidRDefault="00FA143C" w:rsidP="002638A3">
      <w:pPr>
        <w:autoSpaceDE w:val="0"/>
        <w:autoSpaceDN w:val="0"/>
        <w:adjustRightInd w:val="0"/>
        <w:spacing w:after="0" w:line="240" w:lineRule="auto"/>
        <w:jc w:val="both"/>
        <w:rPr>
          <w:rFonts w:ascii="Times New Roman" w:hAnsi="Times New Roman" w:cs="Times New Roman"/>
          <w:sz w:val="24"/>
          <w:szCs w:val="24"/>
        </w:rPr>
      </w:pPr>
    </w:p>
    <w:p w:rsidR="00573F97" w:rsidRPr="00276C1C" w:rsidRDefault="00573F97" w:rsidP="00FA143C">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dalam bentuk tabel, distribusi frekuensi hasil </w:t>
      </w:r>
      <w:r>
        <w:rPr>
          <w:rFonts w:ascii="Times New Roman" w:hAnsi="Times New Roman" w:cs="Times New Roman"/>
          <w:i/>
          <w:sz w:val="24"/>
          <w:szCs w:val="24"/>
        </w:rPr>
        <w:t xml:space="preserve">post test </w:t>
      </w:r>
      <w:r>
        <w:rPr>
          <w:rFonts w:ascii="Times New Roman" w:hAnsi="Times New Roman" w:cs="Times New Roman"/>
          <w:sz w:val="24"/>
          <w:szCs w:val="24"/>
        </w:rPr>
        <w:t>kemampuan membaca pemahaman kelas eksperimen dapat juga disajikan dalam bentuk grafik histogram sebagai berikut:</w:t>
      </w:r>
    </w:p>
    <w:p w:rsidR="00573F97" w:rsidRPr="0055733C" w:rsidRDefault="00573F97" w:rsidP="00FA143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06109" cy="3038642"/>
            <wp:effectExtent l="19050" t="0" r="3941"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206109" cy="3038642"/>
                    </a:xfrm>
                    <a:prstGeom prst="rect">
                      <a:avLst/>
                    </a:prstGeom>
                    <a:noFill/>
                    <a:ln w="9525">
                      <a:noFill/>
                      <a:miter lim="800000"/>
                      <a:headEnd/>
                      <a:tailEnd/>
                    </a:ln>
                  </pic:spPr>
                </pic:pic>
              </a:graphicData>
            </a:graphic>
          </wp:inline>
        </w:drawing>
      </w:r>
    </w:p>
    <w:p w:rsidR="00FA143C" w:rsidRDefault="00573F97" w:rsidP="009C646C">
      <w:pPr>
        <w:tabs>
          <w:tab w:val="left" w:pos="709"/>
        </w:tabs>
        <w:spacing w:line="240" w:lineRule="auto"/>
        <w:ind w:left="2268" w:hanging="1417"/>
        <w:jc w:val="both"/>
        <w:rPr>
          <w:rFonts w:ascii="Times New Roman" w:hAnsi="Times New Roman" w:cs="Times New Roman"/>
          <w:sz w:val="24"/>
          <w:szCs w:val="24"/>
        </w:rPr>
      </w:pPr>
      <w:r>
        <w:rPr>
          <w:rFonts w:ascii="Times New Roman" w:hAnsi="Times New Roman" w:cs="Times New Roman"/>
          <w:sz w:val="24"/>
          <w:szCs w:val="24"/>
        </w:rPr>
        <w:t xml:space="preserve">Gambar 4.3. Grafik Histogram Distribusi Frekuensi Hasil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Kelas       </w:t>
      </w:r>
      <w:r w:rsidR="009C646C">
        <w:rPr>
          <w:rFonts w:ascii="Times New Roman" w:hAnsi="Times New Roman" w:cs="Times New Roman"/>
          <w:sz w:val="24"/>
          <w:szCs w:val="24"/>
        </w:rPr>
        <w:t xml:space="preserve">                      Eksperimen</w:t>
      </w:r>
    </w:p>
    <w:p w:rsidR="00573F97" w:rsidRDefault="00573F97" w:rsidP="004D172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tabel distribusi frekuensi dan grafik histogram di atas, diketahui bahwa tidak ada peserta didik yang memperoleh nilai kategori sangat rendah Sedangkan jumlah peserta didik yang memperoleh nilai kategori rendah sebanyak 1 orang dengan prosentase 5,88%. Jumlah peserta didik yang memperoleh nilai kategori sedang sebanyak 4 orang dengan prosentase 23,52%. Jumlah peserta didik yang memperoleh nilai kategori tinggi sebanyak 6 orang dengan prosentase 35,29% dan jumlah peserta didik yang memperoleh nilai kategori sangat tinggi sebanyak 6 orang dengan prosentase 35,29%. Berdasarkan hasil analisis deskriptif yang telah dilakukan dapat disimpulkan bahwa hasil </w:t>
      </w:r>
      <w:r>
        <w:rPr>
          <w:rFonts w:ascii="Times New Roman" w:hAnsi="Times New Roman" w:cs="Times New Roman"/>
          <w:i/>
          <w:sz w:val="24"/>
          <w:szCs w:val="24"/>
        </w:rPr>
        <w:t>post test</w:t>
      </w:r>
      <w:r>
        <w:rPr>
          <w:rFonts w:ascii="Times New Roman" w:hAnsi="Times New Roman" w:cs="Times New Roman"/>
          <w:sz w:val="24"/>
          <w:szCs w:val="24"/>
        </w:rPr>
        <w:t xml:space="preserve"> kemampuan membaca pemahaman kelas eksperimen berada pada kategori tinggi, hal ini dilihat berdasarkan nilai rata-rata (mean) kemampuan membaca pemahaman kelas eksperimen secara keseluruhan yang berjumlah 82,35.</w:t>
      </w:r>
    </w:p>
    <w:p w:rsidR="00573F97" w:rsidRPr="005A710A" w:rsidRDefault="00573F97" w:rsidP="004D1720">
      <w:pPr>
        <w:pStyle w:val="ListParagraph"/>
        <w:numPr>
          <w:ilvl w:val="0"/>
          <w:numId w:val="33"/>
        </w:numPr>
        <w:spacing w:after="0" w:line="240" w:lineRule="auto"/>
        <w:jc w:val="both"/>
        <w:rPr>
          <w:rFonts w:ascii="Times New Roman" w:hAnsi="Times New Roman" w:cs="Times New Roman"/>
          <w:b/>
          <w:sz w:val="24"/>
          <w:szCs w:val="24"/>
        </w:rPr>
      </w:pPr>
      <w:r w:rsidRPr="005A710A">
        <w:rPr>
          <w:rFonts w:ascii="Times New Roman" w:hAnsi="Times New Roman" w:cs="Times New Roman"/>
          <w:b/>
          <w:sz w:val="24"/>
          <w:szCs w:val="24"/>
        </w:rPr>
        <w:t xml:space="preserve">Deskripsi Data </w:t>
      </w:r>
      <w:r w:rsidRPr="005A710A">
        <w:rPr>
          <w:rFonts w:ascii="Times New Roman" w:hAnsi="Times New Roman" w:cs="Times New Roman"/>
          <w:b/>
          <w:i/>
          <w:sz w:val="24"/>
          <w:szCs w:val="24"/>
        </w:rPr>
        <w:t>P</w:t>
      </w:r>
      <w:r>
        <w:rPr>
          <w:rFonts w:ascii="Times New Roman" w:hAnsi="Times New Roman" w:cs="Times New Roman"/>
          <w:b/>
          <w:i/>
          <w:sz w:val="24"/>
          <w:szCs w:val="24"/>
        </w:rPr>
        <w:t>ost Test</w:t>
      </w:r>
      <w:r w:rsidRPr="005A710A">
        <w:rPr>
          <w:rFonts w:ascii="Times New Roman" w:hAnsi="Times New Roman" w:cs="Times New Roman"/>
          <w:b/>
          <w:sz w:val="24"/>
          <w:szCs w:val="24"/>
        </w:rPr>
        <w:t xml:space="preserve"> Kemampuan Membaca Pemahaman Kelas Kontrol</w:t>
      </w:r>
    </w:p>
    <w:p w:rsidR="004D1720" w:rsidRDefault="00573F97" w:rsidP="004D172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869C7" w:rsidRDefault="004D1720" w:rsidP="004D172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73F97" w:rsidRPr="005F5984">
        <w:rPr>
          <w:rFonts w:ascii="Times New Roman" w:hAnsi="Times New Roman" w:cs="Times New Roman"/>
          <w:sz w:val="24"/>
          <w:szCs w:val="24"/>
        </w:rPr>
        <w:t>Proses pembelajaran yang dilakukan pada kelas kontrol adalah dengan menjelaskan materi kepada peserta didik dengan menggunakan metode ceramah selanjutnya peserta didik akan diberikan teks bacaan dan setelah itu diminta untuk menjawab pertanyaan yang terdapat dalam teks bacaan</w:t>
      </w:r>
      <w:r w:rsidR="00573F97">
        <w:rPr>
          <w:rFonts w:ascii="Times New Roman" w:hAnsi="Times New Roman" w:cs="Times New Roman"/>
          <w:sz w:val="24"/>
          <w:szCs w:val="24"/>
        </w:rPr>
        <w:t xml:space="preserve"> tersebut</w:t>
      </w:r>
      <w:r w:rsidR="00573F97" w:rsidRPr="005F5984">
        <w:rPr>
          <w:rFonts w:ascii="Times New Roman" w:hAnsi="Times New Roman" w:cs="Times New Roman"/>
          <w:sz w:val="24"/>
          <w:szCs w:val="24"/>
        </w:rPr>
        <w:t>.</w:t>
      </w:r>
      <w:r w:rsidR="00573F97">
        <w:rPr>
          <w:rFonts w:ascii="Times New Roman" w:hAnsi="Times New Roman" w:cs="Times New Roman"/>
          <w:sz w:val="24"/>
          <w:szCs w:val="24"/>
        </w:rPr>
        <w:t xml:space="preserve"> </w:t>
      </w:r>
      <w:r w:rsidR="00573F97">
        <w:rPr>
          <w:rFonts w:ascii="Times New Roman" w:hAnsi="Times New Roman" w:cs="Times New Roman"/>
          <w:i/>
          <w:sz w:val="24"/>
          <w:szCs w:val="24"/>
        </w:rPr>
        <w:t xml:space="preserve">Post test </w:t>
      </w:r>
      <w:r w:rsidR="00573F97">
        <w:rPr>
          <w:rFonts w:ascii="Times New Roman" w:hAnsi="Times New Roman" w:cs="Times New Roman"/>
          <w:sz w:val="24"/>
          <w:szCs w:val="24"/>
        </w:rPr>
        <w:t xml:space="preserve">dilakukan untuk mengetahui kemampuan membaca pemahaman peserta didik yang termasuk kelas kontrol setelah diberikan pembelajaran tanpa menggunakan strategi membaca pemahaman. Subjek penelitian pada saat melakukan </w:t>
      </w:r>
      <w:r w:rsidR="00573F97">
        <w:rPr>
          <w:rFonts w:ascii="Times New Roman" w:hAnsi="Times New Roman" w:cs="Times New Roman"/>
          <w:i/>
          <w:sz w:val="24"/>
          <w:szCs w:val="24"/>
        </w:rPr>
        <w:t>post test</w:t>
      </w:r>
      <w:r w:rsidR="00573F97">
        <w:rPr>
          <w:rFonts w:ascii="Times New Roman" w:hAnsi="Times New Roman" w:cs="Times New Roman"/>
          <w:sz w:val="24"/>
          <w:szCs w:val="24"/>
        </w:rPr>
        <w:t xml:space="preserve"> pada kelompok kontrol sebanyak 17 orang. </w:t>
      </w:r>
      <w:r w:rsidR="00573F97">
        <w:rPr>
          <w:rFonts w:ascii="Times New Roman" w:hAnsi="Times New Roman" w:cs="Times New Roman"/>
          <w:i/>
          <w:sz w:val="24"/>
          <w:szCs w:val="24"/>
        </w:rPr>
        <w:t xml:space="preserve">Post test </w:t>
      </w:r>
      <w:r w:rsidR="00573F97">
        <w:rPr>
          <w:rFonts w:ascii="Times New Roman" w:hAnsi="Times New Roman" w:cs="Times New Roman"/>
          <w:sz w:val="24"/>
          <w:szCs w:val="24"/>
        </w:rPr>
        <w:t xml:space="preserve">yang diberikan berupa tes pilihan ganda berjumlah 20 butir soal. Data hasil </w:t>
      </w:r>
      <w:r w:rsidR="00573F97">
        <w:rPr>
          <w:rFonts w:ascii="Times New Roman" w:hAnsi="Times New Roman" w:cs="Times New Roman"/>
          <w:i/>
          <w:sz w:val="24"/>
          <w:szCs w:val="24"/>
        </w:rPr>
        <w:t xml:space="preserve">post test </w:t>
      </w:r>
      <w:r w:rsidR="00573F97">
        <w:rPr>
          <w:rFonts w:ascii="Times New Roman" w:hAnsi="Times New Roman" w:cs="Times New Roman"/>
          <w:sz w:val="24"/>
          <w:szCs w:val="24"/>
        </w:rPr>
        <w:t>kelompok kontrol dapat dilihat pada tabel berikut:</w:t>
      </w:r>
    </w:p>
    <w:p w:rsidR="00573F97" w:rsidRPr="0055733C" w:rsidRDefault="006D125F" w:rsidP="004D1720">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Tabel 4. 7</w:t>
      </w:r>
      <w:r w:rsidR="000F748A">
        <w:rPr>
          <w:rFonts w:ascii="Times New Roman" w:hAnsi="Times New Roman" w:cs="Times New Roman"/>
          <w:sz w:val="24"/>
          <w:szCs w:val="24"/>
        </w:rPr>
        <w:t xml:space="preserve"> </w:t>
      </w:r>
      <w:r w:rsidR="00573F97">
        <w:rPr>
          <w:rFonts w:ascii="Times New Roman" w:hAnsi="Times New Roman" w:cs="Times New Roman"/>
          <w:sz w:val="24"/>
          <w:szCs w:val="24"/>
        </w:rPr>
        <w:t xml:space="preserve">Deskripsi Data </w:t>
      </w:r>
      <w:r w:rsidR="00573F97">
        <w:rPr>
          <w:rFonts w:ascii="Times New Roman" w:hAnsi="Times New Roman" w:cs="Times New Roman"/>
          <w:i/>
          <w:sz w:val="24"/>
          <w:szCs w:val="24"/>
        </w:rPr>
        <w:t xml:space="preserve">Post Test </w:t>
      </w:r>
      <w:r w:rsidR="00573F97">
        <w:rPr>
          <w:rFonts w:ascii="Times New Roman" w:hAnsi="Times New Roman" w:cs="Times New Roman"/>
          <w:sz w:val="24"/>
          <w:szCs w:val="24"/>
        </w:rPr>
        <w:t xml:space="preserve"> Kelas Kontrol</w:t>
      </w:r>
    </w:p>
    <w:tbl>
      <w:tblPr>
        <w:tblW w:w="747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70"/>
      </w:tblGrid>
      <w:tr w:rsidR="006D125F" w:rsidRPr="00570362" w:rsidTr="008C79FE">
        <w:trPr>
          <w:cantSplit/>
        </w:trPr>
        <w:tc>
          <w:tcPr>
            <w:tcW w:w="7470" w:type="dxa"/>
            <w:tcBorders>
              <w:top w:val="nil"/>
              <w:left w:val="nil"/>
              <w:bottom w:val="nil"/>
              <w:right w:val="nil"/>
            </w:tcBorders>
            <w:shd w:val="clear" w:color="auto" w:fill="FFFFFF"/>
          </w:tcPr>
          <w:p w:rsidR="006D125F" w:rsidRPr="004D0A82" w:rsidRDefault="006D125F" w:rsidP="006D125F">
            <w:pPr>
              <w:tabs>
                <w:tab w:val="left" w:pos="851"/>
              </w:tabs>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1170" w:type="dxa"/>
              <w:tblBorders>
                <w:top w:val="single" w:sz="4" w:space="0" w:color="000000" w:themeColor="text1"/>
                <w:bottom w:val="single" w:sz="4" w:space="0" w:color="000000" w:themeColor="text1"/>
                <w:insideH w:val="single" w:sz="4" w:space="0" w:color="000000" w:themeColor="text1"/>
              </w:tblBorders>
              <w:tblLayout w:type="fixed"/>
              <w:tblLook w:val="04A0"/>
            </w:tblPr>
            <w:tblGrid>
              <w:gridCol w:w="709"/>
              <w:gridCol w:w="992"/>
              <w:gridCol w:w="1307"/>
            </w:tblGrid>
            <w:tr w:rsidR="006D125F" w:rsidRPr="00023959" w:rsidTr="004D1720">
              <w:tc>
                <w:tcPr>
                  <w:tcW w:w="709" w:type="dxa"/>
                  <w:vMerge w:val="restart"/>
                  <w:vAlign w:val="center"/>
                </w:tcPr>
                <w:p w:rsidR="006D125F" w:rsidRPr="00023959" w:rsidRDefault="006D125F" w:rsidP="006D125F">
                  <w:pPr>
                    <w:rPr>
                      <w:rFonts w:ascii="Times New Roman" w:hAnsi="Times New Roman" w:cs="Times New Roman"/>
                      <w:sz w:val="24"/>
                      <w:szCs w:val="24"/>
                    </w:rPr>
                  </w:pPr>
                  <w:r>
                    <w:rPr>
                      <w:rFonts w:ascii="Times New Roman" w:hAnsi="Times New Roman" w:cs="Times New Roman"/>
                      <w:sz w:val="24"/>
                      <w:szCs w:val="24"/>
                    </w:rPr>
                    <w:t xml:space="preserve">  N</w:t>
                  </w:r>
                </w:p>
              </w:tc>
              <w:tc>
                <w:tcPr>
                  <w:tcW w:w="992" w:type="dxa"/>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Valid</w:t>
                  </w:r>
                </w:p>
              </w:tc>
              <w:tc>
                <w:tcPr>
                  <w:tcW w:w="1307" w:type="dxa"/>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1</w:t>
                  </w:r>
                  <w:r>
                    <w:rPr>
                      <w:rFonts w:ascii="Times New Roman" w:hAnsi="Times New Roman" w:cs="Times New Roman"/>
                      <w:sz w:val="24"/>
                      <w:szCs w:val="24"/>
                    </w:rPr>
                    <w:t>7</w:t>
                  </w:r>
                </w:p>
              </w:tc>
            </w:tr>
            <w:tr w:rsidR="006D125F" w:rsidRPr="00023959" w:rsidTr="004D1720">
              <w:tc>
                <w:tcPr>
                  <w:tcW w:w="709" w:type="dxa"/>
                  <w:vMerge/>
                </w:tcPr>
                <w:p w:rsidR="006D125F" w:rsidRPr="00023959" w:rsidRDefault="006D125F" w:rsidP="006D125F">
                  <w:pPr>
                    <w:rPr>
                      <w:rFonts w:ascii="Times New Roman" w:hAnsi="Times New Roman" w:cs="Times New Roman"/>
                      <w:sz w:val="24"/>
                      <w:szCs w:val="24"/>
                    </w:rPr>
                  </w:pPr>
                </w:p>
              </w:tc>
              <w:tc>
                <w:tcPr>
                  <w:tcW w:w="992" w:type="dxa"/>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Missing</w:t>
                  </w:r>
                </w:p>
              </w:tc>
              <w:tc>
                <w:tcPr>
                  <w:tcW w:w="1307" w:type="dxa"/>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0</w:t>
                  </w:r>
                </w:p>
              </w:tc>
            </w:tr>
            <w:tr w:rsidR="006D125F" w:rsidRPr="00023959" w:rsidTr="004D1720">
              <w:tc>
                <w:tcPr>
                  <w:tcW w:w="1701" w:type="dxa"/>
                  <w:gridSpan w:val="2"/>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 xml:space="preserve">Mean </w:t>
                  </w:r>
                </w:p>
              </w:tc>
              <w:tc>
                <w:tcPr>
                  <w:tcW w:w="1307" w:type="dxa"/>
                </w:tcPr>
                <w:p w:rsidR="006D125F" w:rsidRPr="005E67C0" w:rsidRDefault="006D125F" w:rsidP="006D125F">
                  <w:pPr>
                    <w:rPr>
                      <w:rFonts w:ascii="Times New Roman" w:hAnsi="Times New Roman" w:cs="Times New Roman"/>
                      <w:sz w:val="24"/>
                      <w:szCs w:val="24"/>
                    </w:rPr>
                  </w:pPr>
                  <w:r>
                    <w:rPr>
                      <w:rFonts w:ascii="Times New Roman" w:hAnsi="Times New Roman" w:cs="Times New Roman"/>
                      <w:color w:val="000000"/>
                      <w:sz w:val="24"/>
                      <w:szCs w:val="24"/>
                    </w:rPr>
                    <w:t>74.4118</w:t>
                  </w:r>
                </w:p>
              </w:tc>
            </w:tr>
            <w:tr w:rsidR="006D125F" w:rsidRPr="00023959" w:rsidTr="004D1720">
              <w:tc>
                <w:tcPr>
                  <w:tcW w:w="1701" w:type="dxa"/>
                  <w:gridSpan w:val="2"/>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 xml:space="preserve">Median </w:t>
                  </w:r>
                </w:p>
              </w:tc>
              <w:tc>
                <w:tcPr>
                  <w:tcW w:w="1307" w:type="dxa"/>
                </w:tcPr>
                <w:p w:rsidR="006D125F" w:rsidRPr="005E67C0" w:rsidRDefault="006D125F" w:rsidP="006D125F">
                  <w:pPr>
                    <w:rPr>
                      <w:rFonts w:ascii="Times New Roman" w:hAnsi="Times New Roman" w:cs="Times New Roman"/>
                      <w:sz w:val="24"/>
                      <w:szCs w:val="24"/>
                    </w:rPr>
                  </w:pPr>
                  <w:r>
                    <w:rPr>
                      <w:rFonts w:ascii="Times New Roman" w:hAnsi="Times New Roman" w:cs="Times New Roman"/>
                      <w:color w:val="000000"/>
                      <w:sz w:val="24"/>
                      <w:szCs w:val="24"/>
                    </w:rPr>
                    <w:t>80</w:t>
                  </w:r>
                  <w:r w:rsidRPr="00675DF2">
                    <w:rPr>
                      <w:rFonts w:ascii="Times New Roman" w:hAnsi="Times New Roman" w:cs="Times New Roman"/>
                      <w:color w:val="000000"/>
                      <w:sz w:val="24"/>
                      <w:szCs w:val="24"/>
                    </w:rPr>
                    <w:t>.0000</w:t>
                  </w:r>
                </w:p>
              </w:tc>
            </w:tr>
            <w:tr w:rsidR="006D125F" w:rsidRPr="00023959" w:rsidTr="004D1720">
              <w:tc>
                <w:tcPr>
                  <w:tcW w:w="1701" w:type="dxa"/>
                  <w:gridSpan w:val="2"/>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Mode</w:t>
                  </w:r>
                </w:p>
              </w:tc>
              <w:tc>
                <w:tcPr>
                  <w:tcW w:w="1307" w:type="dxa"/>
                </w:tcPr>
                <w:p w:rsidR="006D125F" w:rsidRPr="005E67C0" w:rsidRDefault="006D125F" w:rsidP="006D125F">
                  <w:pPr>
                    <w:rPr>
                      <w:rFonts w:ascii="Times New Roman" w:hAnsi="Times New Roman" w:cs="Times New Roman"/>
                      <w:sz w:val="24"/>
                      <w:szCs w:val="24"/>
                    </w:rPr>
                  </w:pPr>
                  <w:r>
                    <w:rPr>
                      <w:rFonts w:ascii="Times New Roman" w:hAnsi="Times New Roman" w:cs="Times New Roman"/>
                      <w:color w:val="000000"/>
                      <w:sz w:val="24"/>
                      <w:szCs w:val="24"/>
                    </w:rPr>
                    <w:t>80</w:t>
                  </w:r>
                  <w:r w:rsidRPr="00675DF2">
                    <w:rPr>
                      <w:rFonts w:ascii="Times New Roman" w:hAnsi="Times New Roman" w:cs="Times New Roman"/>
                      <w:color w:val="000000"/>
                      <w:sz w:val="24"/>
                      <w:szCs w:val="24"/>
                    </w:rPr>
                    <w:t>.00</w:t>
                  </w:r>
                  <w:r w:rsidRPr="00675DF2">
                    <w:rPr>
                      <w:rFonts w:ascii="Times New Roman" w:hAnsi="Times New Roman" w:cs="Times New Roman"/>
                      <w:color w:val="000000"/>
                      <w:sz w:val="24"/>
                      <w:szCs w:val="24"/>
                      <w:vertAlign w:val="superscript"/>
                    </w:rPr>
                    <w:t>a</w:t>
                  </w:r>
                </w:p>
              </w:tc>
            </w:tr>
            <w:tr w:rsidR="006D125F" w:rsidRPr="00023959" w:rsidTr="004D1720">
              <w:tc>
                <w:tcPr>
                  <w:tcW w:w="1701" w:type="dxa"/>
                  <w:gridSpan w:val="2"/>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Std. Deviation</w:t>
                  </w:r>
                </w:p>
              </w:tc>
              <w:tc>
                <w:tcPr>
                  <w:tcW w:w="1307" w:type="dxa"/>
                </w:tcPr>
                <w:p w:rsidR="006D125F" w:rsidRPr="005E67C0" w:rsidRDefault="006D125F" w:rsidP="006D125F">
                  <w:pPr>
                    <w:rPr>
                      <w:rFonts w:ascii="Times New Roman" w:hAnsi="Times New Roman" w:cs="Times New Roman"/>
                      <w:sz w:val="24"/>
                      <w:szCs w:val="24"/>
                    </w:rPr>
                  </w:pPr>
                  <w:r>
                    <w:rPr>
                      <w:rFonts w:ascii="Times New Roman" w:hAnsi="Times New Roman" w:cs="Times New Roman"/>
                      <w:color w:val="000000"/>
                      <w:sz w:val="24"/>
                      <w:szCs w:val="24"/>
                    </w:rPr>
                    <w:t>12</w:t>
                  </w:r>
                  <w:r w:rsidRPr="00675DF2">
                    <w:rPr>
                      <w:rFonts w:ascii="Times New Roman" w:hAnsi="Times New Roman" w:cs="Times New Roman"/>
                      <w:color w:val="000000"/>
                      <w:sz w:val="24"/>
                      <w:szCs w:val="24"/>
                    </w:rPr>
                    <w:t>.</w:t>
                  </w:r>
                  <w:r>
                    <w:rPr>
                      <w:rFonts w:ascii="Times New Roman" w:hAnsi="Times New Roman" w:cs="Times New Roman"/>
                      <w:color w:val="000000"/>
                      <w:sz w:val="24"/>
                      <w:szCs w:val="24"/>
                    </w:rPr>
                    <w:t>23243</w:t>
                  </w:r>
                </w:p>
              </w:tc>
            </w:tr>
            <w:tr w:rsidR="006D125F" w:rsidRPr="00023959" w:rsidTr="004D1720">
              <w:tc>
                <w:tcPr>
                  <w:tcW w:w="1701" w:type="dxa"/>
                  <w:gridSpan w:val="2"/>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Variance</w:t>
                  </w:r>
                </w:p>
              </w:tc>
              <w:tc>
                <w:tcPr>
                  <w:tcW w:w="1307" w:type="dxa"/>
                </w:tcPr>
                <w:p w:rsidR="006D125F" w:rsidRPr="005E67C0" w:rsidRDefault="006D125F" w:rsidP="006D125F">
                  <w:pPr>
                    <w:rPr>
                      <w:rFonts w:ascii="Times New Roman" w:hAnsi="Times New Roman" w:cs="Times New Roman"/>
                      <w:sz w:val="24"/>
                      <w:szCs w:val="24"/>
                    </w:rPr>
                  </w:pPr>
                  <w:r>
                    <w:rPr>
                      <w:rFonts w:ascii="Times New Roman" w:hAnsi="Times New Roman" w:cs="Times New Roman"/>
                      <w:color w:val="000000"/>
                      <w:sz w:val="24"/>
                      <w:szCs w:val="24"/>
                    </w:rPr>
                    <w:t>149.632</w:t>
                  </w:r>
                </w:p>
              </w:tc>
            </w:tr>
            <w:tr w:rsidR="006D125F" w:rsidRPr="00023959" w:rsidTr="004D1720">
              <w:tc>
                <w:tcPr>
                  <w:tcW w:w="1701" w:type="dxa"/>
                  <w:gridSpan w:val="2"/>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Range</w:t>
                  </w:r>
                </w:p>
              </w:tc>
              <w:tc>
                <w:tcPr>
                  <w:tcW w:w="1307" w:type="dxa"/>
                </w:tcPr>
                <w:p w:rsidR="006D125F" w:rsidRPr="005E67C0" w:rsidRDefault="006D125F" w:rsidP="006D125F">
                  <w:pPr>
                    <w:rPr>
                      <w:rFonts w:ascii="Times New Roman" w:hAnsi="Times New Roman" w:cs="Times New Roman"/>
                      <w:sz w:val="24"/>
                      <w:szCs w:val="24"/>
                    </w:rPr>
                  </w:pPr>
                  <w:r>
                    <w:rPr>
                      <w:rFonts w:ascii="Times New Roman" w:hAnsi="Times New Roman" w:cs="Times New Roman"/>
                      <w:color w:val="000000"/>
                      <w:sz w:val="24"/>
                      <w:szCs w:val="24"/>
                    </w:rPr>
                    <w:t>4</w:t>
                  </w:r>
                  <w:r w:rsidRPr="00675DF2">
                    <w:rPr>
                      <w:rFonts w:ascii="Times New Roman" w:hAnsi="Times New Roman" w:cs="Times New Roman"/>
                      <w:color w:val="000000"/>
                      <w:sz w:val="24"/>
                      <w:szCs w:val="24"/>
                    </w:rPr>
                    <w:t>5.00</w:t>
                  </w:r>
                </w:p>
              </w:tc>
            </w:tr>
            <w:tr w:rsidR="006D125F" w:rsidRPr="00023959" w:rsidTr="004D1720">
              <w:tc>
                <w:tcPr>
                  <w:tcW w:w="1701" w:type="dxa"/>
                  <w:gridSpan w:val="2"/>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Minimum</w:t>
                  </w:r>
                </w:p>
              </w:tc>
              <w:tc>
                <w:tcPr>
                  <w:tcW w:w="1307" w:type="dxa"/>
                </w:tcPr>
                <w:p w:rsidR="006D125F" w:rsidRPr="005E67C0" w:rsidRDefault="006D125F" w:rsidP="006D125F">
                  <w:pPr>
                    <w:rPr>
                      <w:rFonts w:ascii="Times New Roman" w:hAnsi="Times New Roman" w:cs="Times New Roman"/>
                      <w:sz w:val="24"/>
                      <w:szCs w:val="24"/>
                    </w:rPr>
                  </w:pPr>
                  <w:r>
                    <w:rPr>
                      <w:rFonts w:ascii="Times New Roman" w:hAnsi="Times New Roman" w:cs="Times New Roman"/>
                      <w:color w:val="000000"/>
                      <w:sz w:val="24"/>
                      <w:szCs w:val="24"/>
                    </w:rPr>
                    <w:t>50</w:t>
                  </w:r>
                  <w:r w:rsidRPr="00675DF2">
                    <w:rPr>
                      <w:rFonts w:ascii="Times New Roman" w:hAnsi="Times New Roman" w:cs="Times New Roman"/>
                      <w:color w:val="000000"/>
                      <w:sz w:val="24"/>
                      <w:szCs w:val="24"/>
                    </w:rPr>
                    <w:t>.00</w:t>
                  </w:r>
                </w:p>
              </w:tc>
            </w:tr>
            <w:tr w:rsidR="006D125F" w:rsidRPr="00023959" w:rsidTr="004D1720">
              <w:tc>
                <w:tcPr>
                  <w:tcW w:w="1701" w:type="dxa"/>
                  <w:gridSpan w:val="2"/>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Maximum</w:t>
                  </w:r>
                </w:p>
              </w:tc>
              <w:tc>
                <w:tcPr>
                  <w:tcW w:w="1307" w:type="dxa"/>
                </w:tcPr>
                <w:p w:rsidR="006D125F" w:rsidRPr="005E67C0" w:rsidRDefault="006D125F" w:rsidP="006D125F">
                  <w:pPr>
                    <w:rPr>
                      <w:rFonts w:ascii="Times New Roman" w:hAnsi="Times New Roman" w:cs="Times New Roman"/>
                      <w:sz w:val="24"/>
                      <w:szCs w:val="24"/>
                    </w:rPr>
                  </w:pPr>
                  <w:r>
                    <w:rPr>
                      <w:rFonts w:ascii="Times New Roman" w:hAnsi="Times New Roman" w:cs="Times New Roman"/>
                      <w:color w:val="000000"/>
                      <w:sz w:val="24"/>
                      <w:szCs w:val="24"/>
                    </w:rPr>
                    <w:t>95</w:t>
                  </w:r>
                  <w:r w:rsidRPr="00675DF2">
                    <w:rPr>
                      <w:rFonts w:ascii="Times New Roman" w:hAnsi="Times New Roman" w:cs="Times New Roman"/>
                      <w:color w:val="000000"/>
                      <w:sz w:val="24"/>
                      <w:szCs w:val="24"/>
                    </w:rPr>
                    <w:t>.00</w:t>
                  </w:r>
                </w:p>
              </w:tc>
            </w:tr>
            <w:tr w:rsidR="006D125F" w:rsidRPr="00023959" w:rsidTr="004D1720">
              <w:tc>
                <w:tcPr>
                  <w:tcW w:w="1701" w:type="dxa"/>
                  <w:gridSpan w:val="2"/>
                </w:tcPr>
                <w:p w:rsidR="006D125F" w:rsidRPr="005E67C0" w:rsidRDefault="006D125F" w:rsidP="006D125F">
                  <w:pPr>
                    <w:rPr>
                      <w:rFonts w:ascii="Times New Roman" w:hAnsi="Times New Roman" w:cs="Times New Roman"/>
                      <w:sz w:val="24"/>
                      <w:szCs w:val="24"/>
                    </w:rPr>
                  </w:pPr>
                  <w:r w:rsidRPr="005E67C0">
                    <w:rPr>
                      <w:rFonts w:ascii="Times New Roman" w:hAnsi="Times New Roman" w:cs="Times New Roman"/>
                      <w:sz w:val="24"/>
                      <w:szCs w:val="24"/>
                    </w:rPr>
                    <w:t>Sum</w:t>
                  </w:r>
                </w:p>
              </w:tc>
              <w:tc>
                <w:tcPr>
                  <w:tcW w:w="1307" w:type="dxa"/>
                </w:tcPr>
                <w:p w:rsidR="006D125F" w:rsidRPr="005E67C0" w:rsidRDefault="006D125F" w:rsidP="006D125F">
                  <w:pPr>
                    <w:rPr>
                      <w:rFonts w:ascii="Times New Roman" w:hAnsi="Times New Roman" w:cs="Times New Roman"/>
                      <w:sz w:val="24"/>
                      <w:szCs w:val="24"/>
                    </w:rPr>
                  </w:pPr>
                  <w:r>
                    <w:rPr>
                      <w:rFonts w:ascii="Times New Roman" w:hAnsi="Times New Roman" w:cs="Times New Roman"/>
                      <w:color w:val="000000"/>
                      <w:sz w:val="24"/>
                      <w:szCs w:val="24"/>
                    </w:rPr>
                    <w:t>1265</w:t>
                  </w:r>
                  <w:r w:rsidRPr="00675DF2">
                    <w:rPr>
                      <w:rFonts w:ascii="Times New Roman" w:hAnsi="Times New Roman" w:cs="Times New Roman"/>
                      <w:color w:val="000000"/>
                      <w:sz w:val="24"/>
                      <w:szCs w:val="24"/>
                    </w:rPr>
                    <w:t>.00</w:t>
                  </w:r>
                </w:p>
              </w:tc>
            </w:tr>
          </w:tbl>
          <w:p w:rsidR="006D125F" w:rsidRPr="00570362" w:rsidRDefault="006D125F" w:rsidP="006D125F">
            <w:pPr>
              <w:tabs>
                <w:tab w:val="left" w:pos="450"/>
              </w:tabs>
              <w:autoSpaceDE w:val="0"/>
              <w:autoSpaceDN w:val="0"/>
              <w:adjustRightInd w:val="0"/>
              <w:spacing w:line="240" w:lineRule="auto"/>
              <w:ind w:left="60" w:right="60"/>
              <w:rPr>
                <w:rFonts w:ascii="Arial" w:hAnsi="Arial" w:cs="Arial"/>
                <w:color w:val="000000"/>
                <w:sz w:val="18"/>
                <w:szCs w:val="18"/>
              </w:rPr>
            </w:pPr>
            <w:r>
              <w:rPr>
                <w:rFonts w:ascii="Times New Roman" w:hAnsi="Times New Roman" w:cs="Times New Roman"/>
                <w:sz w:val="24"/>
                <w:szCs w:val="24"/>
              </w:rPr>
              <w:tab/>
            </w:r>
            <w:r w:rsidR="004D1720">
              <w:rPr>
                <w:rFonts w:ascii="Times New Roman" w:hAnsi="Times New Roman" w:cs="Times New Roman"/>
                <w:sz w:val="24"/>
                <w:szCs w:val="24"/>
              </w:rPr>
              <w:t xml:space="preserve">             </w:t>
            </w:r>
            <w:r>
              <w:rPr>
                <w:rFonts w:ascii="Times New Roman" w:hAnsi="Times New Roman" w:cs="Times New Roman"/>
                <w:sz w:val="24"/>
                <w:szCs w:val="24"/>
              </w:rPr>
              <w:t xml:space="preserve">Sumber: </w:t>
            </w:r>
            <w:r>
              <w:rPr>
                <w:rFonts w:ascii="Times New Roman" w:hAnsi="Times New Roman" w:cs="Times New Roman"/>
                <w:i/>
                <w:sz w:val="24"/>
                <w:szCs w:val="24"/>
              </w:rPr>
              <w:t xml:space="preserve">IBM SPSS </w:t>
            </w:r>
            <w:r w:rsidRPr="004D0A82">
              <w:rPr>
                <w:rFonts w:ascii="Times New Roman" w:hAnsi="Times New Roman" w:cs="Times New Roman"/>
                <w:i/>
                <w:sz w:val="24"/>
                <w:szCs w:val="24"/>
              </w:rPr>
              <w:t>Statistics version 21</w:t>
            </w:r>
            <w:r>
              <w:rPr>
                <w:rFonts w:ascii="Times New Roman" w:hAnsi="Times New Roman" w:cs="Times New Roman"/>
                <w:sz w:val="24"/>
                <w:szCs w:val="24"/>
              </w:rPr>
              <w:t xml:space="preserve"> </w:t>
            </w:r>
          </w:p>
        </w:tc>
      </w:tr>
    </w:tbl>
    <w:p w:rsidR="00573F97" w:rsidRPr="00CE713C" w:rsidRDefault="00573F97" w:rsidP="004D1720">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4. </w:t>
      </w:r>
      <w:r w:rsidR="006D125F">
        <w:rPr>
          <w:rFonts w:ascii="Times New Roman" w:hAnsi="Times New Roman" w:cs="Times New Roman"/>
          <w:sz w:val="24"/>
          <w:szCs w:val="24"/>
        </w:rPr>
        <w:t>7</w:t>
      </w:r>
      <w:r>
        <w:rPr>
          <w:rFonts w:ascii="Times New Roman" w:hAnsi="Times New Roman" w:cs="Times New Roman"/>
          <w:sz w:val="24"/>
          <w:szCs w:val="24"/>
        </w:rPr>
        <w:t xml:space="preserve"> di atas, dapat dilihat bahwa nilai rata-rata (mean) kelas kontrol sebesar 74,11, sedangkan nilai tengah (median) sebesar 80,00 dan modus (mode) sebesar 80,00. Simpangan baku (standar deviasi) sebesar 12,232, nilai varian sebesar 149,63. Nilai tertinggi (</w:t>
      </w:r>
      <w:r>
        <w:rPr>
          <w:rFonts w:ascii="Times New Roman" w:hAnsi="Times New Roman" w:cs="Times New Roman"/>
          <w:i/>
          <w:sz w:val="24"/>
          <w:szCs w:val="24"/>
        </w:rPr>
        <w:t>maximum</w:t>
      </w:r>
      <w:r>
        <w:rPr>
          <w:rFonts w:ascii="Times New Roman" w:hAnsi="Times New Roman" w:cs="Times New Roman"/>
          <w:sz w:val="24"/>
          <w:szCs w:val="24"/>
        </w:rPr>
        <w:t>) yang diperoleh sebesar 95,00 sedangkan nilai terendah (</w:t>
      </w:r>
      <w:r>
        <w:rPr>
          <w:rFonts w:ascii="Times New Roman" w:hAnsi="Times New Roman" w:cs="Times New Roman"/>
          <w:i/>
          <w:sz w:val="24"/>
          <w:szCs w:val="24"/>
        </w:rPr>
        <w:t>minimum</w:t>
      </w:r>
      <w:r>
        <w:rPr>
          <w:rFonts w:ascii="Times New Roman" w:hAnsi="Times New Roman" w:cs="Times New Roman"/>
          <w:sz w:val="24"/>
          <w:szCs w:val="24"/>
        </w:rPr>
        <w:t>) yang diperoleh sebesar 50,00 dan rentang nilai (</w:t>
      </w:r>
      <w:r>
        <w:rPr>
          <w:rFonts w:ascii="Times New Roman" w:hAnsi="Times New Roman" w:cs="Times New Roman"/>
          <w:i/>
          <w:sz w:val="24"/>
          <w:szCs w:val="24"/>
        </w:rPr>
        <w:t xml:space="preserve">range) </w:t>
      </w:r>
      <w:r>
        <w:rPr>
          <w:rFonts w:ascii="Times New Roman" w:hAnsi="Times New Roman" w:cs="Times New Roman"/>
          <w:sz w:val="24"/>
          <w:szCs w:val="24"/>
        </w:rPr>
        <w:t>antara nilai tertinggi dan nilai terendah sebesar 45,00.</w:t>
      </w:r>
    </w:p>
    <w:p w:rsidR="00C65594" w:rsidRDefault="00573F97" w:rsidP="004D172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Distribusi frekuensi hasil </w:t>
      </w:r>
      <w:r>
        <w:rPr>
          <w:rFonts w:ascii="Times New Roman" w:hAnsi="Times New Roman" w:cs="Times New Roman"/>
          <w:i/>
          <w:sz w:val="24"/>
          <w:szCs w:val="24"/>
        </w:rPr>
        <w:t xml:space="preserve">post test </w:t>
      </w:r>
      <w:r>
        <w:rPr>
          <w:rFonts w:ascii="Times New Roman" w:hAnsi="Times New Roman" w:cs="Times New Roman"/>
          <w:sz w:val="24"/>
          <w:szCs w:val="24"/>
        </w:rPr>
        <w:t>kemampuan membaca pemahaman kelas kontrol dapat dilihat pada tabel dan grafik berikut:</w:t>
      </w:r>
    </w:p>
    <w:p w:rsidR="00573F97" w:rsidRPr="002E6C0C" w:rsidRDefault="006D125F" w:rsidP="002638A3">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Tabel 4. 8</w:t>
      </w:r>
      <w:r w:rsidR="00573F97">
        <w:rPr>
          <w:rFonts w:ascii="Times New Roman" w:hAnsi="Times New Roman" w:cs="Times New Roman"/>
          <w:sz w:val="24"/>
          <w:szCs w:val="24"/>
        </w:rPr>
        <w:t xml:space="preserve">. Distribusi Frekuensi Hasil </w:t>
      </w:r>
      <w:r w:rsidR="00573F97">
        <w:rPr>
          <w:rFonts w:ascii="Times New Roman" w:hAnsi="Times New Roman" w:cs="Times New Roman"/>
          <w:i/>
          <w:sz w:val="24"/>
          <w:szCs w:val="24"/>
        </w:rPr>
        <w:t xml:space="preserve">Post Test </w:t>
      </w:r>
      <w:r w:rsidR="00573F97">
        <w:rPr>
          <w:rFonts w:ascii="Times New Roman" w:hAnsi="Times New Roman" w:cs="Times New Roman"/>
          <w:sz w:val="24"/>
          <w:szCs w:val="24"/>
        </w:rPr>
        <w:t>Kelas Kontrol</w:t>
      </w:r>
    </w:p>
    <w:tbl>
      <w:tblPr>
        <w:tblStyle w:val="TableGrid"/>
        <w:tblW w:w="0" w:type="auto"/>
        <w:tblInd w:w="828" w:type="dxa"/>
        <w:tblBorders>
          <w:top w:val="single" w:sz="4" w:space="0" w:color="000000" w:themeColor="text1"/>
          <w:bottom w:val="single" w:sz="4" w:space="0" w:color="000000" w:themeColor="text1"/>
          <w:insideH w:val="single" w:sz="4" w:space="0" w:color="000000" w:themeColor="text1"/>
        </w:tblBorders>
        <w:tblLook w:val="04A0"/>
      </w:tblPr>
      <w:tblGrid>
        <w:gridCol w:w="570"/>
        <w:gridCol w:w="1239"/>
        <w:gridCol w:w="1134"/>
        <w:gridCol w:w="1276"/>
        <w:gridCol w:w="1134"/>
        <w:gridCol w:w="1559"/>
      </w:tblGrid>
      <w:tr w:rsidR="00573F97" w:rsidRPr="006E445B" w:rsidTr="004D1720">
        <w:tc>
          <w:tcPr>
            <w:tcW w:w="570" w:type="dxa"/>
            <w:vAlign w:val="center"/>
          </w:tcPr>
          <w:p w:rsidR="00573F97" w:rsidRPr="008A78B3" w:rsidRDefault="00573F97" w:rsidP="002638A3">
            <w:pPr>
              <w:tabs>
                <w:tab w:val="left" w:pos="709"/>
              </w:tabs>
              <w:jc w:val="both"/>
              <w:rPr>
                <w:rFonts w:ascii="Times New Roman" w:hAnsi="Times New Roman" w:cs="Times New Roman"/>
                <w:b/>
                <w:sz w:val="24"/>
                <w:szCs w:val="24"/>
              </w:rPr>
            </w:pPr>
            <w:r w:rsidRPr="008A78B3">
              <w:rPr>
                <w:rFonts w:ascii="Times New Roman" w:hAnsi="Times New Roman" w:cs="Times New Roman"/>
                <w:b/>
                <w:sz w:val="24"/>
                <w:szCs w:val="24"/>
              </w:rPr>
              <w:t>No.</w:t>
            </w:r>
          </w:p>
        </w:tc>
        <w:tc>
          <w:tcPr>
            <w:tcW w:w="1239" w:type="dxa"/>
            <w:vAlign w:val="center"/>
          </w:tcPr>
          <w:p w:rsidR="00573F97" w:rsidRPr="008A78B3" w:rsidRDefault="00573F97" w:rsidP="002638A3">
            <w:pPr>
              <w:tabs>
                <w:tab w:val="left" w:pos="709"/>
              </w:tabs>
              <w:jc w:val="both"/>
              <w:rPr>
                <w:rFonts w:ascii="Times New Roman" w:hAnsi="Times New Roman" w:cs="Times New Roman"/>
                <w:b/>
                <w:sz w:val="24"/>
                <w:szCs w:val="24"/>
              </w:rPr>
            </w:pPr>
            <w:r w:rsidRPr="008A78B3">
              <w:rPr>
                <w:rFonts w:ascii="Times New Roman" w:hAnsi="Times New Roman" w:cs="Times New Roman"/>
                <w:b/>
                <w:sz w:val="24"/>
                <w:szCs w:val="24"/>
              </w:rPr>
              <w:t>Nilai</w:t>
            </w:r>
          </w:p>
        </w:tc>
        <w:tc>
          <w:tcPr>
            <w:tcW w:w="1134" w:type="dxa"/>
            <w:vAlign w:val="center"/>
          </w:tcPr>
          <w:p w:rsidR="00573F97" w:rsidRPr="008A78B3" w:rsidRDefault="00573F97" w:rsidP="002638A3">
            <w:pPr>
              <w:tabs>
                <w:tab w:val="left" w:pos="709"/>
              </w:tabs>
              <w:jc w:val="both"/>
              <w:rPr>
                <w:rFonts w:ascii="Times New Roman" w:hAnsi="Times New Roman" w:cs="Times New Roman"/>
                <w:b/>
                <w:sz w:val="24"/>
                <w:szCs w:val="24"/>
              </w:rPr>
            </w:pPr>
            <w:r w:rsidRPr="008A78B3">
              <w:rPr>
                <w:rFonts w:ascii="Times New Roman" w:hAnsi="Times New Roman" w:cs="Times New Roman"/>
                <w:b/>
                <w:sz w:val="24"/>
                <w:szCs w:val="24"/>
              </w:rPr>
              <w:t>F</w:t>
            </w:r>
          </w:p>
        </w:tc>
        <w:tc>
          <w:tcPr>
            <w:tcW w:w="1276" w:type="dxa"/>
            <w:vAlign w:val="center"/>
          </w:tcPr>
          <w:p w:rsidR="00573F97" w:rsidRPr="008A78B3" w:rsidRDefault="00573F97" w:rsidP="002638A3">
            <w:pPr>
              <w:tabs>
                <w:tab w:val="left" w:pos="709"/>
              </w:tabs>
              <w:jc w:val="both"/>
              <w:rPr>
                <w:rFonts w:ascii="Times New Roman" w:hAnsi="Times New Roman" w:cs="Times New Roman"/>
                <w:b/>
                <w:sz w:val="24"/>
                <w:szCs w:val="24"/>
              </w:rPr>
            </w:pPr>
            <w:r w:rsidRPr="008A78B3">
              <w:rPr>
                <w:rFonts w:ascii="Times New Roman" w:hAnsi="Times New Roman" w:cs="Times New Roman"/>
                <w:b/>
                <w:sz w:val="24"/>
                <w:szCs w:val="24"/>
              </w:rPr>
              <w:t>F%</w:t>
            </w:r>
          </w:p>
        </w:tc>
        <w:tc>
          <w:tcPr>
            <w:tcW w:w="1134" w:type="dxa"/>
            <w:vAlign w:val="center"/>
          </w:tcPr>
          <w:p w:rsidR="00573F97" w:rsidRPr="008A78B3" w:rsidRDefault="00573F97" w:rsidP="002638A3">
            <w:pPr>
              <w:tabs>
                <w:tab w:val="left" w:pos="709"/>
              </w:tabs>
              <w:jc w:val="both"/>
              <w:rPr>
                <w:rFonts w:ascii="Times New Roman" w:hAnsi="Times New Roman" w:cs="Times New Roman"/>
                <w:b/>
                <w:sz w:val="24"/>
                <w:szCs w:val="24"/>
              </w:rPr>
            </w:pPr>
            <w:r w:rsidRPr="008A78B3">
              <w:rPr>
                <w:rFonts w:ascii="Times New Roman" w:hAnsi="Times New Roman" w:cs="Times New Roman"/>
                <w:b/>
                <w:sz w:val="24"/>
                <w:szCs w:val="24"/>
              </w:rPr>
              <w:t>FK</w:t>
            </w:r>
          </w:p>
        </w:tc>
        <w:tc>
          <w:tcPr>
            <w:tcW w:w="1559" w:type="dxa"/>
            <w:vAlign w:val="center"/>
          </w:tcPr>
          <w:p w:rsidR="00573F97" w:rsidRPr="008A78B3" w:rsidRDefault="00573F97" w:rsidP="002638A3">
            <w:pPr>
              <w:tabs>
                <w:tab w:val="left" w:pos="709"/>
              </w:tabs>
              <w:jc w:val="both"/>
              <w:rPr>
                <w:rFonts w:ascii="Times New Roman" w:hAnsi="Times New Roman" w:cs="Times New Roman"/>
                <w:b/>
                <w:sz w:val="24"/>
                <w:szCs w:val="24"/>
              </w:rPr>
            </w:pPr>
            <w:r w:rsidRPr="008A78B3">
              <w:rPr>
                <w:rFonts w:ascii="Times New Roman" w:hAnsi="Times New Roman" w:cs="Times New Roman"/>
                <w:b/>
                <w:sz w:val="24"/>
                <w:szCs w:val="24"/>
              </w:rPr>
              <w:t>FK%</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1</w:t>
            </w:r>
          </w:p>
        </w:tc>
        <w:tc>
          <w:tcPr>
            <w:tcW w:w="123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50,00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5,9</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5,9</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2</w:t>
            </w:r>
          </w:p>
        </w:tc>
        <w:tc>
          <w:tcPr>
            <w:tcW w:w="123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55,00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5,9</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11,8</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3</w:t>
            </w:r>
          </w:p>
        </w:tc>
        <w:tc>
          <w:tcPr>
            <w:tcW w:w="123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60,00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5,9</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17,6</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4</w:t>
            </w:r>
          </w:p>
        </w:tc>
        <w:tc>
          <w:tcPr>
            <w:tcW w:w="123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65,00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11,8</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29,4</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5</w:t>
            </w:r>
          </w:p>
        </w:tc>
        <w:tc>
          <w:tcPr>
            <w:tcW w:w="123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70,00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11,8</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7</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41,1</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6</w:t>
            </w:r>
          </w:p>
        </w:tc>
        <w:tc>
          <w:tcPr>
            <w:tcW w:w="123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75,00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5,9</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8</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47,0</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7</w:t>
            </w:r>
          </w:p>
        </w:tc>
        <w:tc>
          <w:tcPr>
            <w:tcW w:w="123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80,00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23,5</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12</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70,6</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8</w:t>
            </w:r>
          </w:p>
        </w:tc>
        <w:tc>
          <w:tcPr>
            <w:tcW w:w="123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85,00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23,5</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16</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94,1</w:t>
            </w:r>
          </w:p>
        </w:tc>
      </w:tr>
      <w:tr w:rsidR="00573F97" w:rsidRPr="006E445B" w:rsidTr="004D1720">
        <w:tc>
          <w:tcPr>
            <w:tcW w:w="570"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9</w:t>
            </w:r>
          </w:p>
        </w:tc>
        <w:tc>
          <w:tcPr>
            <w:tcW w:w="123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95,00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5,9,</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17</w:t>
            </w: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100,0</w:t>
            </w:r>
          </w:p>
        </w:tc>
      </w:tr>
      <w:tr w:rsidR="00573F97" w:rsidRPr="006E445B" w:rsidTr="004D1720">
        <w:tc>
          <w:tcPr>
            <w:tcW w:w="1809" w:type="dxa"/>
            <w:gridSpan w:val="2"/>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Total</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r>
              <w:rPr>
                <w:rFonts w:ascii="Times New Roman" w:hAnsi="Times New Roman" w:cs="Times New Roman"/>
                <w:sz w:val="24"/>
                <w:szCs w:val="24"/>
              </w:rPr>
              <w:t>17</w:t>
            </w:r>
          </w:p>
        </w:tc>
        <w:tc>
          <w:tcPr>
            <w:tcW w:w="1276" w:type="dxa"/>
            <w:vAlign w:val="center"/>
          </w:tcPr>
          <w:p w:rsidR="00573F97" w:rsidRPr="006E445B" w:rsidRDefault="00573F97" w:rsidP="002638A3">
            <w:pPr>
              <w:tabs>
                <w:tab w:val="left" w:pos="709"/>
              </w:tabs>
              <w:jc w:val="both"/>
              <w:rPr>
                <w:rFonts w:ascii="Times New Roman" w:hAnsi="Times New Roman" w:cs="Times New Roman"/>
                <w:sz w:val="24"/>
                <w:szCs w:val="24"/>
              </w:rPr>
            </w:pPr>
            <w:r w:rsidRPr="006E445B">
              <w:rPr>
                <w:rFonts w:ascii="Times New Roman" w:hAnsi="Times New Roman" w:cs="Times New Roman"/>
                <w:sz w:val="24"/>
                <w:szCs w:val="24"/>
              </w:rPr>
              <w:t>100</w:t>
            </w:r>
          </w:p>
        </w:tc>
        <w:tc>
          <w:tcPr>
            <w:tcW w:w="1134" w:type="dxa"/>
            <w:vAlign w:val="center"/>
          </w:tcPr>
          <w:p w:rsidR="00573F97" w:rsidRPr="006E445B" w:rsidRDefault="00573F97" w:rsidP="002638A3">
            <w:pPr>
              <w:tabs>
                <w:tab w:val="left" w:pos="709"/>
              </w:tabs>
              <w:jc w:val="both"/>
              <w:rPr>
                <w:rFonts w:ascii="Times New Roman" w:hAnsi="Times New Roman" w:cs="Times New Roman"/>
                <w:sz w:val="24"/>
                <w:szCs w:val="24"/>
              </w:rPr>
            </w:pPr>
          </w:p>
        </w:tc>
        <w:tc>
          <w:tcPr>
            <w:tcW w:w="1559" w:type="dxa"/>
            <w:vAlign w:val="center"/>
          </w:tcPr>
          <w:p w:rsidR="00573F97" w:rsidRPr="006E445B" w:rsidRDefault="00573F97" w:rsidP="002638A3">
            <w:pPr>
              <w:tabs>
                <w:tab w:val="left" w:pos="709"/>
              </w:tabs>
              <w:jc w:val="both"/>
              <w:rPr>
                <w:rFonts w:ascii="Times New Roman" w:hAnsi="Times New Roman" w:cs="Times New Roman"/>
                <w:sz w:val="24"/>
                <w:szCs w:val="24"/>
              </w:rPr>
            </w:pPr>
          </w:p>
        </w:tc>
      </w:tr>
    </w:tbl>
    <w:p w:rsidR="00573F97" w:rsidRDefault="00573F97" w:rsidP="00FA143C">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Distribusi frekuensi hasil </w:t>
      </w:r>
      <w:r>
        <w:rPr>
          <w:rFonts w:ascii="Times New Roman" w:hAnsi="Times New Roman" w:cs="Times New Roman"/>
          <w:i/>
          <w:sz w:val="24"/>
          <w:szCs w:val="24"/>
        </w:rPr>
        <w:t xml:space="preserve">post test </w:t>
      </w:r>
      <w:r>
        <w:rPr>
          <w:rFonts w:ascii="Times New Roman" w:hAnsi="Times New Roman" w:cs="Times New Roman"/>
          <w:sz w:val="24"/>
          <w:szCs w:val="24"/>
        </w:rPr>
        <w:t>kemampuan membaca pemahaman kelas kontrol dapat juga disajikan dalam bentuk grafik histogram sebagai berikut:</w:t>
      </w:r>
    </w:p>
    <w:p w:rsidR="00573F97" w:rsidRPr="003333E7" w:rsidRDefault="00573F97" w:rsidP="00FA143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22293" cy="3428992"/>
            <wp:effectExtent l="19050" t="0" r="2157"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136641" cy="3438597"/>
                    </a:xfrm>
                    <a:prstGeom prst="rect">
                      <a:avLst/>
                    </a:prstGeom>
                    <a:noFill/>
                    <a:ln w="9525">
                      <a:noFill/>
                      <a:miter lim="800000"/>
                      <a:headEnd/>
                      <a:tailEnd/>
                    </a:ln>
                  </pic:spPr>
                </pic:pic>
              </a:graphicData>
            </a:graphic>
          </wp:inline>
        </w:drawing>
      </w:r>
    </w:p>
    <w:p w:rsidR="00B869C7" w:rsidRDefault="00FA143C" w:rsidP="00B869C7">
      <w:pPr>
        <w:tabs>
          <w:tab w:val="left" w:pos="851"/>
          <w:tab w:val="left" w:leader="dot" w:pos="7371"/>
          <w:tab w:val="left" w:pos="7655"/>
          <w:tab w:val="right" w:pos="7938"/>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Gambar 4. 4.</w:t>
      </w:r>
      <w:r w:rsidR="00573F97">
        <w:rPr>
          <w:rFonts w:ascii="Times New Roman" w:hAnsi="Times New Roman" w:cs="Times New Roman"/>
          <w:sz w:val="24"/>
          <w:szCs w:val="24"/>
        </w:rPr>
        <w:t xml:space="preserve">Grafik Histogram Distribusi Frekuensi Hasil </w:t>
      </w:r>
      <w:r w:rsidR="00573F97">
        <w:rPr>
          <w:rFonts w:ascii="Times New Roman" w:hAnsi="Times New Roman" w:cs="Times New Roman"/>
          <w:i/>
          <w:sz w:val="24"/>
          <w:szCs w:val="24"/>
        </w:rPr>
        <w:t xml:space="preserve">Post Test </w:t>
      </w:r>
      <w:r w:rsidR="00573F97">
        <w:rPr>
          <w:rFonts w:ascii="Times New Roman" w:hAnsi="Times New Roman" w:cs="Times New Roman"/>
          <w:sz w:val="24"/>
          <w:szCs w:val="24"/>
        </w:rPr>
        <w:t>Kelas</w:t>
      </w:r>
      <w:r>
        <w:rPr>
          <w:rFonts w:ascii="Times New Roman" w:hAnsi="Times New Roman" w:cs="Times New Roman"/>
          <w:sz w:val="24"/>
          <w:szCs w:val="24"/>
        </w:rPr>
        <w:t xml:space="preserve"> </w:t>
      </w:r>
      <w:r w:rsidR="00573F97">
        <w:rPr>
          <w:rFonts w:ascii="Times New Roman" w:hAnsi="Times New Roman" w:cs="Times New Roman"/>
          <w:sz w:val="24"/>
          <w:szCs w:val="24"/>
        </w:rPr>
        <w:t>Kontrol</w:t>
      </w:r>
    </w:p>
    <w:p w:rsidR="00202C94" w:rsidRDefault="00573F97" w:rsidP="004D172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distribusi frekuensi dan grafik histogram di atas, diketahui bahwa jumlah peserta didik yang memperoleh nilai kategori sangat rendah sebanyak 1 orang dengan prosentase 5,88%. Sedangkan jumlah peserta didik yang memperoleh nilai kategori rendah sebanyak 2 orang dengan prosentase 11,76%. Jumlah peserta didik yang memperoleh nilai kategori sedang sebanyak 5 orang dengan prosentase 29,41%. Jumlah peserta didik yang memperoleh nilai kategori tinggi sebanyak 8 orang dengan prosentase 47,05% dan jumlah peserta didik yang memperoleh nilai kategori sangat tinggi sebanyak 1 dengan prosentase 5,88%. Berdasarkan hasil analisis deskriptif yang telah dilakukan dapat </w:t>
      </w:r>
      <w:r>
        <w:rPr>
          <w:rFonts w:ascii="Times New Roman" w:hAnsi="Times New Roman" w:cs="Times New Roman"/>
          <w:sz w:val="24"/>
          <w:szCs w:val="24"/>
        </w:rPr>
        <w:lastRenderedPageBreak/>
        <w:t xml:space="preserve">disimpulkan bahwa hasil </w:t>
      </w:r>
      <w:r>
        <w:rPr>
          <w:rFonts w:ascii="Times New Roman" w:hAnsi="Times New Roman" w:cs="Times New Roman"/>
          <w:i/>
          <w:sz w:val="24"/>
          <w:szCs w:val="24"/>
        </w:rPr>
        <w:t>post test</w:t>
      </w:r>
      <w:r>
        <w:rPr>
          <w:rFonts w:ascii="Times New Roman" w:hAnsi="Times New Roman" w:cs="Times New Roman"/>
          <w:sz w:val="24"/>
          <w:szCs w:val="24"/>
        </w:rPr>
        <w:t xml:space="preserve"> kemampuan membaca pemahaman kelas kontrol berada pada kategori sedang, hal ini dilihat berdasarkan nilai rata-rata (mean) kemampuan membaca pemahaman kelas kontrol secara keseluruhan yang berjumlah 74,41.</w:t>
      </w:r>
    </w:p>
    <w:p w:rsidR="004D1720" w:rsidRDefault="004D1720" w:rsidP="004D1720">
      <w:pPr>
        <w:tabs>
          <w:tab w:val="left" w:pos="709"/>
        </w:tabs>
        <w:spacing w:after="0" w:line="480" w:lineRule="auto"/>
        <w:jc w:val="both"/>
        <w:rPr>
          <w:rFonts w:ascii="Times New Roman" w:hAnsi="Times New Roman" w:cs="Times New Roman"/>
          <w:sz w:val="24"/>
          <w:szCs w:val="24"/>
        </w:rPr>
      </w:pPr>
    </w:p>
    <w:p w:rsidR="00573F97" w:rsidRPr="00907230" w:rsidRDefault="00573F97" w:rsidP="004D1720">
      <w:pPr>
        <w:pStyle w:val="ListParagraph"/>
        <w:numPr>
          <w:ilvl w:val="0"/>
          <w:numId w:val="32"/>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Hasil Uji Asumsi Analisis Data</w:t>
      </w:r>
    </w:p>
    <w:p w:rsidR="00573F97" w:rsidRPr="00907230" w:rsidRDefault="00573F97" w:rsidP="004D172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07230">
        <w:rPr>
          <w:rFonts w:ascii="Times New Roman" w:hAnsi="Times New Roman" w:cs="Times New Roman"/>
          <w:sz w:val="24"/>
          <w:szCs w:val="24"/>
        </w:rPr>
        <w:t>Sebelum melakukan uji hipotesis terlebih dahulu dilakukan uji asumsi yang terdiri dari uji normalitas dan uji homogenitas</w:t>
      </w:r>
      <w:r>
        <w:rPr>
          <w:rFonts w:ascii="Times New Roman" w:hAnsi="Times New Roman" w:cs="Times New Roman"/>
          <w:sz w:val="24"/>
          <w:szCs w:val="24"/>
        </w:rPr>
        <w:t>.</w:t>
      </w:r>
    </w:p>
    <w:p w:rsidR="00573F97" w:rsidRDefault="00573F97" w:rsidP="00D56D2F">
      <w:pPr>
        <w:pStyle w:val="ListParagraph"/>
        <w:numPr>
          <w:ilvl w:val="0"/>
          <w:numId w:val="34"/>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Uji Normalitas</w:t>
      </w:r>
    </w:p>
    <w:p w:rsidR="00573F97" w:rsidRDefault="00573F97" w:rsidP="00FA143C">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D3AC4">
        <w:rPr>
          <w:rFonts w:ascii="Times New Roman" w:hAnsi="Times New Roman" w:cs="Times New Roman"/>
          <w:sz w:val="24"/>
          <w:szCs w:val="24"/>
        </w:rPr>
        <w:t xml:space="preserve">Uji normalitas dilakukan untuk mengetahui apakah data yang telah diperoleh berdistribusi normal. Data uji normalitas diperoleh dari hasil </w:t>
      </w:r>
      <w:r w:rsidRPr="008D3AC4">
        <w:rPr>
          <w:rFonts w:ascii="Times New Roman" w:hAnsi="Times New Roman" w:cs="Times New Roman"/>
          <w:i/>
          <w:sz w:val="24"/>
          <w:szCs w:val="24"/>
        </w:rPr>
        <w:t xml:space="preserve">pre test </w:t>
      </w:r>
      <w:r w:rsidRPr="008D3AC4">
        <w:rPr>
          <w:rFonts w:ascii="Times New Roman" w:hAnsi="Times New Roman" w:cs="Times New Roman"/>
          <w:sz w:val="24"/>
          <w:szCs w:val="24"/>
        </w:rPr>
        <w:t>dan</w:t>
      </w:r>
      <w:r w:rsidRPr="008D3AC4">
        <w:rPr>
          <w:rFonts w:ascii="Times New Roman" w:hAnsi="Times New Roman" w:cs="Times New Roman"/>
          <w:i/>
          <w:sz w:val="24"/>
          <w:szCs w:val="24"/>
        </w:rPr>
        <w:t xml:space="preserve"> post test </w:t>
      </w:r>
      <w:r w:rsidRPr="008D3AC4">
        <w:rPr>
          <w:rFonts w:ascii="Times New Roman" w:hAnsi="Times New Roman" w:cs="Times New Roman"/>
          <w:sz w:val="24"/>
          <w:szCs w:val="24"/>
        </w:rPr>
        <w:t>kemampuan membaca pemahaman pada kelas eksperimen dan kontrol. Uji normalitas dilakukan dengan bantuan program</w:t>
      </w:r>
      <w:r>
        <w:rPr>
          <w:rFonts w:ascii="Times New Roman" w:hAnsi="Times New Roman" w:cs="Times New Roman"/>
          <w:sz w:val="24"/>
          <w:szCs w:val="24"/>
        </w:rPr>
        <w:t xml:space="preserve"> </w:t>
      </w:r>
      <w:r w:rsidRPr="00B83287">
        <w:rPr>
          <w:rFonts w:ascii="Times New Roman" w:hAnsi="Times New Roman" w:cs="Times New Roman"/>
          <w:i/>
          <w:sz w:val="24"/>
          <w:szCs w:val="24"/>
        </w:rPr>
        <w:t>IBM SPSS Statistics version 21</w:t>
      </w:r>
      <w:r w:rsidRPr="008D3AC4">
        <w:rPr>
          <w:rFonts w:ascii="Times New Roman" w:hAnsi="Times New Roman" w:cs="Times New Roman"/>
          <w:sz w:val="24"/>
          <w:szCs w:val="24"/>
        </w:rPr>
        <w:t xml:space="preserve">. Syarat data dikatakan berdistribusi normal apabila </w:t>
      </w:r>
      <w:r>
        <w:rPr>
          <w:rFonts w:ascii="Times New Roman" w:hAnsi="Times New Roman" w:cs="Times New Roman"/>
          <w:i/>
          <w:iCs/>
        </w:rPr>
        <w:t>Asymp. Sig. (2-tailed)</w:t>
      </w:r>
      <w:r w:rsidRPr="008D3AC4">
        <w:rPr>
          <w:rFonts w:ascii="Times New Roman" w:hAnsi="Times New Roman" w:cs="Times New Roman"/>
          <w:sz w:val="24"/>
          <w:szCs w:val="24"/>
        </w:rPr>
        <w:t xml:space="preserve"> lebih besar dari 0,05. Berikut hasil uji normalitas data </w:t>
      </w:r>
      <w:r w:rsidRPr="008D3AC4">
        <w:rPr>
          <w:rFonts w:ascii="Times New Roman" w:hAnsi="Times New Roman" w:cs="Times New Roman"/>
          <w:i/>
          <w:sz w:val="24"/>
          <w:szCs w:val="24"/>
        </w:rPr>
        <w:t xml:space="preserve">pre test </w:t>
      </w:r>
      <w:r w:rsidRPr="008D3AC4">
        <w:rPr>
          <w:rFonts w:ascii="Times New Roman" w:hAnsi="Times New Roman" w:cs="Times New Roman"/>
          <w:sz w:val="24"/>
          <w:szCs w:val="24"/>
        </w:rPr>
        <w:t>dan</w:t>
      </w:r>
      <w:r w:rsidRPr="008D3AC4">
        <w:rPr>
          <w:rFonts w:ascii="Times New Roman" w:hAnsi="Times New Roman" w:cs="Times New Roman"/>
          <w:i/>
          <w:sz w:val="24"/>
          <w:szCs w:val="24"/>
        </w:rPr>
        <w:t xml:space="preserve"> post test </w:t>
      </w:r>
      <w:r w:rsidRPr="008D3AC4">
        <w:rPr>
          <w:rFonts w:ascii="Times New Roman" w:hAnsi="Times New Roman" w:cs="Times New Roman"/>
          <w:sz w:val="24"/>
          <w:szCs w:val="24"/>
        </w:rPr>
        <w:t xml:space="preserve">kelas eksperimen </w:t>
      </w:r>
      <w:r>
        <w:rPr>
          <w:rFonts w:ascii="Times New Roman" w:hAnsi="Times New Roman" w:cs="Times New Roman"/>
          <w:sz w:val="24"/>
          <w:szCs w:val="24"/>
        </w:rPr>
        <w:t>dan kontrol</w:t>
      </w:r>
    </w:p>
    <w:p w:rsidR="00573F97" w:rsidRDefault="006D125F" w:rsidP="002638A3">
      <w:pPr>
        <w:tabs>
          <w:tab w:val="left" w:pos="709"/>
        </w:tabs>
        <w:spacing w:line="240" w:lineRule="auto"/>
        <w:ind w:left="2127" w:hanging="1276"/>
        <w:jc w:val="both"/>
        <w:rPr>
          <w:rFonts w:ascii="Times New Roman" w:hAnsi="Times New Roman" w:cs="Times New Roman"/>
          <w:sz w:val="24"/>
          <w:szCs w:val="24"/>
        </w:rPr>
      </w:pPr>
      <w:r>
        <w:rPr>
          <w:rFonts w:ascii="Times New Roman" w:hAnsi="Times New Roman" w:cs="Times New Roman"/>
          <w:sz w:val="24"/>
          <w:szCs w:val="24"/>
        </w:rPr>
        <w:t>Tabel 4. 9</w:t>
      </w:r>
      <w:r w:rsidR="00573F97">
        <w:rPr>
          <w:rFonts w:ascii="Times New Roman" w:hAnsi="Times New Roman" w:cs="Times New Roman"/>
          <w:sz w:val="24"/>
          <w:szCs w:val="24"/>
        </w:rPr>
        <w:t xml:space="preserve"> Hasil Uji Normalitas Data </w:t>
      </w:r>
      <w:r w:rsidR="00573F97">
        <w:rPr>
          <w:rFonts w:ascii="Times New Roman" w:hAnsi="Times New Roman" w:cs="Times New Roman"/>
          <w:i/>
          <w:sz w:val="24"/>
          <w:szCs w:val="24"/>
        </w:rPr>
        <w:t xml:space="preserve">Pre Test </w:t>
      </w:r>
      <w:r w:rsidR="00573F97">
        <w:rPr>
          <w:rFonts w:ascii="Times New Roman" w:hAnsi="Times New Roman" w:cs="Times New Roman"/>
          <w:sz w:val="24"/>
          <w:szCs w:val="24"/>
        </w:rPr>
        <w:t xml:space="preserve">dan </w:t>
      </w:r>
      <w:r w:rsidR="00573F97">
        <w:rPr>
          <w:rFonts w:ascii="Times New Roman" w:hAnsi="Times New Roman" w:cs="Times New Roman"/>
          <w:i/>
          <w:sz w:val="24"/>
          <w:szCs w:val="24"/>
        </w:rPr>
        <w:t xml:space="preserve">Post Test </w:t>
      </w:r>
      <w:r w:rsidR="00573F97">
        <w:rPr>
          <w:rFonts w:ascii="Times New Roman" w:hAnsi="Times New Roman" w:cs="Times New Roman"/>
          <w:sz w:val="24"/>
          <w:szCs w:val="24"/>
        </w:rPr>
        <w:t>Kelas Eksperimen dan Kontrol</w:t>
      </w:r>
    </w:p>
    <w:tbl>
      <w:tblPr>
        <w:tblStyle w:val="TableGrid"/>
        <w:tblW w:w="7110" w:type="dxa"/>
        <w:tblInd w:w="1008" w:type="dxa"/>
        <w:tblBorders>
          <w:top w:val="single" w:sz="4" w:space="0" w:color="000000" w:themeColor="text1"/>
          <w:bottom w:val="single" w:sz="4" w:space="0" w:color="000000" w:themeColor="text1"/>
          <w:insideH w:val="single" w:sz="4" w:space="0" w:color="000000" w:themeColor="text1"/>
        </w:tblBorders>
        <w:tblLook w:val="04A0"/>
      </w:tblPr>
      <w:tblGrid>
        <w:gridCol w:w="2966"/>
        <w:gridCol w:w="1534"/>
        <w:gridCol w:w="2610"/>
      </w:tblGrid>
      <w:tr w:rsidR="00573F97" w:rsidTr="004D1720">
        <w:tc>
          <w:tcPr>
            <w:tcW w:w="2966" w:type="dxa"/>
            <w:vAlign w:val="center"/>
          </w:tcPr>
          <w:p w:rsidR="00573F97" w:rsidRPr="00BA481C" w:rsidRDefault="00573F97" w:rsidP="004D1720">
            <w:pPr>
              <w:autoSpaceDE w:val="0"/>
              <w:autoSpaceDN w:val="0"/>
              <w:adjustRightInd w:val="0"/>
              <w:jc w:val="center"/>
              <w:rPr>
                <w:rFonts w:ascii="Times New Roman" w:hAnsi="Times New Roman" w:cs="Times New Roman"/>
                <w:b/>
                <w:sz w:val="24"/>
                <w:szCs w:val="24"/>
              </w:rPr>
            </w:pPr>
            <w:r w:rsidRPr="00BA481C">
              <w:rPr>
                <w:rFonts w:ascii="Times New Roman" w:hAnsi="Times New Roman" w:cs="Times New Roman"/>
                <w:b/>
                <w:sz w:val="24"/>
                <w:szCs w:val="24"/>
              </w:rPr>
              <w:t>Data</w:t>
            </w:r>
          </w:p>
        </w:tc>
        <w:tc>
          <w:tcPr>
            <w:tcW w:w="1534" w:type="dxa"/>
            <w:vAlign w:val="center"/>
          </w:tcPr>
          <w:p w:rsidR="00573F97" w:rsidRPr="00BA481C" w:rsidRDefault="00573F97" w:rsidP="004D1720">
            <w:pPr>
              <w:autoSpaceDE w:val="0"/>
              <w:autoSpaceDN w:val="0"/>
              <w:adjustRightInd w:val="0"/>
              <w:jc w:val="center"/>
              <w:rPr>
                <w:rFonts w:ascii="Times New Roman" w:hAnsi="Times New Roman" w:cs="Times New Roman"/>
                <w:b/>
                <w:sz w:val="24"/>
                <w:szCs w:val="24"/>
              </w:rPr>
            </w:pPr>
            <w:r w:rsidRPr="00BA481C">
              <w:rPr>
                <w:rFonts w:ascii="Times New Roman" w:hAnsi="Times New Roman" w:cs="Times New Roman"/>
                <w:b/>
                <w:i/>
                <w:iCs/>
              </w:rPr>
              <w:t>Asymp. Sig. (2-tailed)</w:t>
            </w:r>
          </w:p>
        </w:tc>
        <w:tc>
          <w:tcPr>
            <w:tcW w:w="2610" w:type="dxa"/>
            <w:vAlign w:val="center"/>
          </w:tcPr>
          <w:p w:rsidR="00573F97" w:rsidRPr="00BA481C" w:rsidRDefault="00573F97" w:rsidP="004D1720">
            <w:pPr>
              <w:autoSpaceDE w:val="0"/>
              <w:autoSpaceDN w:val="0"/>
              <w:adjustRightInd w:val="0"/>
              <w:jc w:val="center"/>
              <w:rPr>
                <w:rFonts w:ascii="Times New Roman" w:hAnsi="Times New Roman" w:cs="Times New Roman"/>
                <w:b/>
                <w:sz w:val="24"/>
                <w:szCs w:val="24"/>
              </w:rPr>
            </w:pPr>
            <w:r w:rsidRPr="00BA481C">
              <w:rPr>
                <w:rFonts w:ascii="Times New Roman" w:hAnsi="Times New Roman" w:cs="Times New Roman"/>
                <w:b/>
                <w:sz w:val="24"/>
                <w:szCs w:val="24"/>
              </w:rPr>
              <w:t>Keterangan</w:t>
            </w:r>
          </w:p>
        </w:tc>
      </w:tr>
      <w:tr w:rsidR="00573F97" w:rsidTr="004D1720">
        <w:tc>
          <w:tcPr>
            <w:tcW w:w="2966" w:type="dxa"/>
          </w:tcPr>
          <w:p w:rsidR="00573F97" w:rsidRPr="00B83287" w:rsidRDefault="00573F97" w:rsidP="002638A3">
            <w:pPr>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 xml:space="preserve">Pre Test </w:t>
            </w:r>
            <w:r>
              <w:rPr>
                <w:rFonts w:ascii="Times New Roman" w:hAnsi="Times New Roman" w:cs="Times New Roman"/>
                <w:sz w:val="24"/>
                <w:szCs w:val="24"/>
              </w:rPr>
              <w:t>Kelas Eksperimen</w:t>
            </w:r>
          </w:p>
        </w:tc>
        <w:tc>
          <w:tcPr>
            <w:tcW w:w="1534" w:type="dxa"/>
            <w:vAlign w:val="center"/>
          </w:tcPr>
          <w:p w:rsidR="00573F97" w:rsidRDefault="00573F97" w:rsidP="002638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0,543</w:t>
            </w:r>
          </w:p>
        </w:tc>
        <w:tc>
          <w:tcPr>
            <w:tcW w:w="2610" w:type="dxa"/>
            <w:vAlign w:val="center"/>
          </w:tcPr>
          <w:p w:rsidR="00573F97" w:rsidRPr="00BA481C" w:rsidRDefault="00573F97" w:rsidP="002638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0,543 &gt; 0,05 = normal</w:t>
            </w:r>
          </w:p>
        </w:tc>
      </w:tr>
      <w:tr w:rsidR="00573F97" w:rsidTr="004D1720">
        <w:tc>
          <w:tcPr>
            <w:tcW w:w="2966" w:type="dxa"/>
          </w:tcPr>
          <w:p w:rsidR="00573F97" w:rsidRPr="00B83287" w:rsidRDefault="00573F97" w:rsidP="002638A3">
            <w:pPr>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 xml:space="preserve">Post Test </w:t>
            </w:r>
            <w:r>
              <w:rPr>
                <w:rFonts w:ascii="Times New Roman" w:hAnsi="Times New Roman" w:cs="Times New Roman"/>
                <w:sz w:val="24"/>
                <w:szCs w:val="24"/>
              </w:rPr>
              <w:t>Kelas Eksperimen</w:t>
            </w:r>
          </w:p>
        </w:tc>
        <w:tc>
          <w:tcPr>
            <w:tcW w:w="1534" w:type="dxa"/>
            <w:vAlign w:val="center"/>
          </w:tcPr>
          <w:p w:rsidR="00573F97" w:rsidRDefault="00573F97" w:rsidP="002638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0,081</w:t>
            </w:r>
          </w:p>
        </w:tc>
        <w:tc>
          <w:tcPr>
            <w:tcW w:w="2610" w:type="dxa"/>
            <w:vAlign w:val="center"/>
          </w:tcPr>
          <w:p w:rsidR="00573F97" w:rsidRDefault="00573F97" w:rsidP="002638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0,081 &gt; 0,05 = normal</w:t>
            </w:r>
          </w:p>
        </w:tc>
      </w:tr>
      <w:tr w:rsidR="00573F97" w:rsidTr="004D1720">
        <w:tc>
          <w:tcPr>
            <w:tcW w:w="2966" w:type="dxa"/>
          </w:tcPr>
          <w:p w:rsidR="00573F97" w:rsidRDefault="00573F97" w:rsidP="002638A3">
            <w:pPr>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 xml:space="preserve">Pre Test </w:t>
            </w:r>
            <w:r>
              <w:rPr>
                <w:rFonts w:ascii="Times New Roman" w:hAnsi="Times New Roman" w:cs="Times New Roman"/>
                <w:sz w:val="24"/>
                <w:szCs w:val="24"/>
              </w:rPr>
              <w:t>Kelas Kontrol</w:t>
            </w:r>
          </w:p>
        </w:tc>
        <w:tc>
          <w:tcPr>
            <w:tcW w:w="1534" w:type="dxa"/>
            <w:vAlign w:val="center"/>
          </w:tcPr>
          <w:p w:rsidR="00573F97" w:rsidRDefault="00573F97" w:rsidP="002638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0,428</w:t>
            </w:r>
          </w:p>
        </w:tc>
        <w:tc>
          <w:tcPr>
            <w:tcW w:w="2610" w:type="dxa"/>
            <w:vAlign w:val="center"/>
          </w:tcPr>
          <w:p w:rsidR="00573F97" w:rsidRDefault="00573F97" w:rsidP="002638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0,428 &gt; 0,05 = normal</w:t>
            </w:r>
          </w:p>
        </w:tc>
      </w:tr>
      <w:tr w:rsidR="00573F97" w:rsidTr="004D1720">
        <w:tc>
          <w:tcPr>
            <w:tcW w:w="2966" w:type="dxa"/>
          </w:tcPr>
          <w:p w:rsidR="00573F97" w:rsidRPr="00B83287" w:rsidRDefault="00573F97" w:rsidP="002638A3">
            <w:pPr>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 xml:space="preserve">Post Test </w:t>
            </w:r>
            <w:r>
              <w:rPr>
                <w:rFonts w:ascii="Times New Roman" w:hAnsi="Times New Roman" w:cs="Times New Roman"/>
                <w:sz w:val="24"/>
                <w:szCs w:val="24"/>
              </w:rPr>
              <w:t>Kelas Kontrol</w:t>
            </w:r>
          </w:p>
        </w:tc>
        <w:tc>
          <w:tcPr>
            <w:tcW w:w="1534" w:type="dxa"/>
            <w:vAlign w:val="center"/>
          </w:tcPr>
          <w:p w:rsidR="00573F97" w:rsidRDefault="00573F97" w:rsidP="002638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0,469</w:t>
            </w:r>
          </w:p>
        </w:tc>
        <w:tc>
          <w:tcPr>
            <w:tcW w:w="2610" w:type="dxa"/>
            <w:vAlign w:val="center"/>
          </w:tcPr>
          <w:p w:rsidR="00573F97" w:rsidRDefault="00573F97" w:rsidP="002638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0,469 &gt; 0,05 = normal</w:t>
            </w:r>
          </w:p>
        </w:tc>
      </w:tr>
    </w:tbl>
    <w:p w:rsidR="004D1720" w:rsidRDefault="00573F97" w:rsidP="004D1720">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73F97" w:rsidRPr="00966F92" w:rsidRDefault="004D1720" w:rsidP="00FA143C">
      <w:pPr>
        <w:tabs>
          <w:tab w:val="left" w:pos="709"/>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73F97">
        <w:rPr>
          <w:rFonts w:ascii="Times New Roman" w:hAnsi="Times New Roman" w:cs="Times New Roman"/>
          <w:sz w:val="24"/>
          <w:szCs w:val="24"/>
        </w:rPr>
        <w:t xml:space="preserve">Tabel di atas menunjukkan bahwa data hasil </w:t>
      </w:r>
      <w:r w:rsidR="00573F97">
        <w:rPr>
          <w:rFonts w:ascii="Times New Roman" w:hAnsi="Times New Roman" w:cs="Times New Roman"/>
          <w:i/>
          <w:sz w:val="24"/>
          <w:szCs w:val="24"/>
        </w:rPr>
        <w:t xml:space="preserve">pre test </w:t>
      </w:r>
      <w:r w:rsidR="00573F97" w:rsidRPr="00BA481C">
        <w:rPr>
          <w:rFonts w:ascii="Times New Roman" w:hAnsi="Times New Roman" w:cs="Times New Roman"/>
          <w:sz w:val="24"/>
          <w:szCs w:val="24"/>
        </w:rPr>
        <w:t>dan</w:t>
      </w:r>
      <w:r w:rsidR="00573F97">
        <w:rPr>
          <w:rFonts w:ascii="Times New Roman" w:hAnsi="Times New Roman" w:cs="Times New Roman"/>
          <w:i/>
          <w:sz w:val="24"/>
          <w:szCs w:val="24"/>
        </w:rPr>
        <w:t xml:space="preserve"> post test </w:t>
      </w:r>
      <w:r w:rsidR="00573F97">
        <w:rPr>
          <w:rFonts w:ascii="Times New Roman" w:hAnsi="Times New Roman" w:cs="Times New Roman"/>
          <w:sz w:val="24"/>
          <w:szCs w:val="24"/>
        </w:rPr>
        <w:t xml:space="preserve">kelas eksperimen dan kontrol terdistribusi normal. Berdasarkan hasil uji normalitas </w:t>
      </w:r>
      <w:r w:rsidR="00573F97">
        <w:rPr>
          <w:rFonts w:ascii="Times New Roman" w:hAnsi="Times New Roman" w:cs="Times New Roman"/>
          <w:sz w:val="24"/>
          <w:szCs w:val="24"/>
        </w:rPr>
        <w:lastRenderedPageBreak/>
        <w:t xml:space="preserve">pada keempat data tersebut diperoleh nilai </w:t>
      </w:r>
      <w:r w:rsidR="00573F97">
        <w:rPr>
          <w:rFonts w:ascii="Times New Roman" w:hAnsi="Times New Roman" w:cs="Times New Roman"/>
          <w:i/>
          <w:iCs/>
        </w:rPr>
        <w:t xml:space="preserve">Asymp. Sig. (2-tailed) </w:t>
      </w:r>
      <w:r w:rsidR="00573F97">
        <w:rPr>
          <w:rFonts w:ascii="Times New Roman" w:hAnsi="Times New Roman" w:cs="Times New Roman"/>
          <w:sz w:val="24"/>
          <w:szCs w:val="24"/>
        </w:rPr>
        <w:t xml:space="preserve">lebih dari 0,05. Dengan demikian, dapat disimpulkan bahwa sebaran data kelas eksperimen dan kontrol berdistribusi normal karena nilai </w:t>
      </w:r>
      <w:r w:rsidR="00573F97">
        <w:rPr>
          <w:rFonts w:ascii="Times New Roman" w:hAnsi="Times New Roman" w:cs="Times New Roman"/>
          <w:i/>
          <w:iCs/>
        </w:rPr>
        <w:t xml:space="preserve">Asymp. Sig. (2-tailed) </w:t>
      </w:r>
      <w:r w:rsidR="00573F97">
        <w:rPr>
          <w:rFonts w:ascii="Times New Roman" w:hAnsi="Times New Roman" w:cs="Times New Roman"/>
          <w:iCs/>
        </w:rPr>
        <w:t>lebih besar dari 0,05.</w:t>
      </w:r>
    </w:p>
    <w:p w:rsidR="00573F97" w:rsidRPr="00966F92" w:rsidRDefault="00573F97" w:rsidP="00D56D2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Uji Homogenitas</w:t>
      </w:r>
    </w:p>
    <w:p w:rsidR="00350BD3" w:rsidRDefault="00573F97" w:rsidP="00C36DAB">
      <w:pPr>
        <w:tabs>
          <w:tab w:val="left" w:pos="709"/>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Uji homogenitas dilakukan untuk mengetahui apakah data dari kedua sampel memiliki nilai sama atau tidak. Data yang akan diuji homogenitasnya adalah hasil </w:t>
      </w:r>
      <w:r>
        <w:rPr>
          <w:rFonts w:ascii="Times New Roman" w:hAnsi="Times New Roman" w:cs="Times New Roman"/>
          <w:i/>
          <w:sz w:val="24"/>
          <w:szCs w:val="24"/>
        </w:rPr>
        <w:t xml:space="preserve">pre test </w:t>
      </w:r>
      <w:r>
        <w:rPr>
          <w:rFonts w:ascii="Times New Roman" w:hAnsi="Times New Roman" w:cs="Times New Roman"/>
          <w:sz w:val="24"/>
          <w:szCs w:val="24"/>
        </w:rPr>
        <w:t xml:space="preserve">kelas eksperimen dan kontrol serta hasil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kelas eksperimen dan kontrol. Uji homogenitas dilakukan dengan bantuan program </w:t>
      </w:r>
      <w:r w:rsidRPr="00B83287">
        <w:rPr>
          <w:rFonts w:ascii="Times New Roman" w:hAnsi="Times New Roman" w:cs="Times New Roman"/>
          <w:i/>
          <w:sz w:val="24"/>
          <w:szCs w:val="24"/>
        </w:rPr>
        <w:t>IBM SPSS Statistics version 21</w:t>
      </w:r>
      <w:r>
        <w:rPr>
          <w:rFonts w:ascii="Times New Roman" w:hAnsi="Times New Roman" w:cs="Times New Roman"/>
          <w:sz w:val="24"/>
          <w:szCs w:val="24"/>
        </w:rPr>
        <w:t xml:space="preserve">. Data dikatakan homogeny apabila nilai signifikansinya lebih besar dari 0,05. Berikut data hasil uji homogenitas </w:t>
      </w:r>
      <w:r>
        <w:rPr>
          <w:rFonts w:ascii="Times New Roman" w:hAnsi="Times New Roman" w:cs="Times New Roman"/>
          <w:i/>
          <w:sz w:val="24"/>
          <w:szCs w:val="24"/>
        </w:rPr>
        <w:t>pre test</w:t>
      </w:r>
      <w:r>
        <w:rPr>
          <w:rFonts w:ascii="Times New Roman" w:hAnsi="Times New Roman" w:cs="Times New Roman"/>
          <w:sz w:val="24"/>
          <w:szCs w:val="24"/>
        </w:rPr>
        <w:t xml:space="preserve"> kelas eksperimen dan kontrol maupun </w:t>
      </w:r>
      <w:r>
        <w:rPr>
          <w:rFonts w:ascii="Times New Roman" w:hAnsi="Times New Roman" w:cs="Times New Roman"/>
          <w:i/>
          <w:sz w:val="24"/>
          <w:szCs w:val="24"/>
        </w:rPr>
        <w:t xml:space="preserve">post test </w:t>
      </w:r>
      <w:r>
        <w:rPr>
          <w:rFonts w:ascii="Times New Roman" w:hAnsi="Times New Roman" w:cs="Times New Roman"/>
          <w:sz w:val="24"/>
          <w:szCs w:val="24"/>
        </w:rPr>
        <w:t>kelas eksperimen dan kontrol.</w:t>
      </w:r>
    </w:p>
    <w:p w:rsidR="00573F97" w:rsidRPr="00966F92" w:rsidRDefault="00C36DAB" w:rsidP="002638A3">
      <w:pPr>
        <w:tabs>
          <w:tab w:val="left" w:pos="709"/>
          <w:tab w:val="left" w:pos="851"/>
          <w:tab w:val="left" w:pos="2160"/>
        </w:tabs>
        <w:autoSpaceDE w:val="0"/>
        <w:autoSpaceDN w:val="0"/>
        <w:adjustRightInd w:val="0"/>
        <w:spacing w:line="240" w:lineRule="auto"/>
        <w:ind w:left="2160" w:hanging="1309"/>
        <w:jc w:val="both"/>
        <w:rPr>
          <w:rFonts w:ascii="Times New Roman" w:hAnsi="Times New Roman" w:cs="Times New Roman"/>
          <w:sz w:val="24"/>
          <w:szCs w:val="24"/>
        </w:rPr>
      </w:pPr>
      <w:r>
        <w:rPr>
          <w:rFonts w:ascii="Times New Roman" w:hAnsi="Times New Roman" w:cs="Times New Roman"/>
          <w:sz w:val="24"/>
          <w:szCs w:val="24"/>
        </w:rPr>
        <w:t>Tabel 4.10</w:t>
      </w:r>
      <w:r w:rsidR="00573F97">
        <w:rPr>
          <w:rFonts w:ascii="Times New Roman" w:hAnsi="Times New Roman" w:cs="Times New Roman"/>
          <w:sz w:val="24"/>
          <w:szCs w:val="24"/>
        </w:rPr>
        <w:t xml:space="preserve"> Hasil Uji Homogenitas </w:t>
      </w:r>
      <w:r w:rsidR="00573F97">
        <w:rPr>
          <w:rFonts w:ascii="Times New Roman" w:hAnsi="Times New Roman" w:cs="Times New Roman"/>
          <w:i/>
          <w:sz w:val="24"/>
          <w:szCs w:val="24"/>
        </w:rPr>
        <w:t xml:space="preserve">Pre Test </w:t>
      </w:r>
      <w:r w:rsidR="00573F97">
        <w:rPr>
          <w:rFonts w:ascii="Times New Roman" w:hAnsi="Times New Roman" w:cs="Times New Roman"/>
          <w:sz w:val="24"/>
          <w:szCs w:val="24"/>
        </w:rPr>
        <w:t xml:space="preserve">dan </w:t>
      </w:r>
      <w:r w:rsidR="00573F97">
        <w:rPr>
          <w:rFonts w:ascii="Times New Roman" w:hAnsi="Times New Roman" w:cs="Times New Roman"/>
          <w:i/>
          <w:sz w:val="24"/>
          <w:szCs w:val="24"/>
        </w:rPr>
        <w:t xml:space="preserve">Post Test </w:t>
      </w:r>
      <w:r w:rsidR="00573F97">
        <w:rPr>
          <w:rFonts w:ascii="Times New Roman" w:hAnsi="Times New Roman" w:cs="Times New Roman"/>
          <w:sz w:val="24"/>
          <w:szCs w:val="24"/>
        </w:rPr>
        <w:t>Kelas Eksperimen dan Kontrol</w:t>
      </w:r>
    </w:p>
    <w:tbl>
      <w:tblPr>
        <w:tblStyle w:val="TableGrid"/>
        <w:tblW w:w="7020" w:type="dxa"/>
        <w:tblInd w:w="1008" w:type="dxa"/>
        <w:tblBorders>
          <w:top w:val="single" w:sz="4" w:space="0" w:color="000000" w:themeColor="text1"/>
          <w:bottom w:val="single" w:sz="4" w:space="0" w:color="000000" w:themeColor="text1"/>
          <w:insideH w:val="single" w:sz="4" w:space="0" w:color="000000" w:themeColor="text1"/>
        </w:tblBorders>
        <w:tblLook w:val="04A0"/>
      </w:tblPr>
      <w:tblGrid>
        <w:gridCol w:w="3150"/>
        <w:gridCol w:w="1261"/>
        <w:gridCol w:w="2609"/>
      </w:tblGrid>
      <w:tr w:rsidR="00573F97" w:rsidTr="004D1720">
        <w:trPr>
          <w:trHeight w:val="431"/>
        </w:trPr>
        <w:tc>
          <w:tcPr>
            <w:tcW w:w="3150" w:type="dxa"/>
            <w:vAlign w:val="center"/>
          </w:tcPr>
          <w:p w:rsidR="00573F97" w:rsidRPr="00830C6E" w:rsidRDefault="00573F97" w:rsidP="002638A3">
            <w:pPr>
              <w:tabs>
                <w:tab w:val="left" w:pos="709"/>
                <w:tab w:val="left" w:pos="851"/>
              </w:tabs>
              <w:jc w:val="both"/>
              <w:rPr>
                <w:rFonts w:ascii="Times New Roman" w:hAnsi="Times New Roman" w:cs="Times New Roman"/>
                <w:b/>
                <w:sz w:val="24"/>
                <w:szCs w:val="24"/>
              </w:rPr>
            </w:pPr>
            <w:r w:rsidRPr="00830C6E">
              <w:rPr>
                <w:rFonts w:ascii="Times New Roman" w:hAnsi="Times New Roman" w:cs="Times New Roman"/>
                <w:b/>
                <w:sz w:val="24"/>
                <w:szCs w:val="24"/>
              </w:rPr>
              <w:t>Data</w:t>
            </w:r>
          </w:p>
        </w:tc>
        <w:tc>
          <w:tcPr>
            <w:tcW w:w="1261" w:type="dxa"/>
            <w:vAlign w:val="center"/>
          </w:tcPr>
          <w:p w:rsidR="00573F97" w:rsidRPr="00830C6E" w:rsidRDefault="00573F97" w:rsidP="002638A3">
            <w:pPr>
              <w:tabs>
                <w:tab w:val="left" w:pos="709"/>
                <w:tab w:val="left" w:pos="851"/>
              </w:tabs>
              <w:jc w:val="both"/>
              <w:rPr>
                <w:rFonts w:ascii="Times New Roman" w:hAnsi="Times New Roman" w:cs="Times New Roman"/>
                <w:b/>
                <w:sz w:val="24"/>
                <w:szCs w:val="24"/>
              </w:rPr>
            </w:pPr>
            <w:r w:rsidRPr="00830C6E">
              <w:rPr>
                <w:rFonts w:ascii="Times New Roman" w:hAnsi="Times New Roman" w:cs="Times New Roman"/>
                <w:b/>
                <w:sz w:val="24"/>
                <w:szCs w:val="24"/>
              </w:rPr>
              <w:t>Sig.</w:t>
            </w:r>
          </w:p>
        </w:tc>
        <w:tc>
          <w:tcPr>
            <w:tcW w:w="2609" w:type="dxa"/>
            <w:vAlign w:val="center"/>
          </w:tcPr>
          <w:p w:rsidR="00573F97" w:rsidRPr="00830C6E" w:rsidRDefault="00573F97" w:rsidP="002638A3">
            <w:pPr>
              <w:tabs>
                <w:tab w:val="left" w:pos="709"/>
                <w:tab w:val="left" w:pos="851"/>
              </w:tabs>
              <w:jc w:val="both"/>
              <w:rPr>
                <w:rFonts w:ascii="Times New Roman" w:hAnsi="Times New Roman" w:cs="Times New Roman"/>
                <w:b/>
                <w:sz w:val="24"/>
                <w:szCs w:val="24"/>
              </w:rPr>
            </w:pPr>
            <w:r w:rsidRPr="00830C6E">
              <w:rPr>
                <w:rFonts w:ascii="Times New Roman" w:hAnsi="Times New Roman" w:cs="Times New Roman"/>
                <w:b/>
                <w:sz w:val="24"/>
                <w:szCs w:val="24"/>
              </w:rPr>
              <w:t>Keterangan</w:t>
            </w:r>
          </w:p>
        </w:tc>
      </w:tr>
      <w:tr w:rsidR="00573F97" w:rsidTr="004D1720">
        <w:tc>
          <w:tcPr>
            <w:tcW w:w="3150" w:type="dxa"/>
          </w:tcPr>
          <w:p w:rsidR="00573F97" w:rsidRPr="00562F62" w:rsidRDefault="00573F97" w:rsidP="002638A3">
            <w:pPr>
              <w:tabs>
                <w:tab w:val="left" w:pos="709"/>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Pre Test </w:t>
            </w:r>
            <w:r>
              <w:rPr>
                <w:rFonts w:ascii="Times New Roman" w:hAnsi="Times New Roman" w:cs="Times New Roman"/>
                <w:sz w:val="24"/>
                <w:szCs w:val="24"/>
              </w:rPr>
              <w:t>Kelas Eksperimen dan Kontrol</w:t>
            </w:r>
          </w:p>
        </w:tc>
        <w:tc>
          <w:tcPr>
            <w:tcW w:w="1261" w:type="dxa"/>
            <w:vAlign w:val="center"/>
          </w:tcPr>
          <w:p w:rsidR="00573F97" w:rsidRDefault="00573F97" w:rsidP="002638A3">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0,377</w:t>
            </w:r>
          </w:p>
        </w:tc>
        <w:tc>
          <w:tcPr>
            <w:tcW w:w="2609" w:type="dxa"/>
            <w:vAlign w:val="center"/>
          </w:tcPr>
          <w:p w:rsidR="00573F97" w:rsidRDefault="00C36DAB" w:rsidP="002638A3">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0,377 &gt; 0,05 = homogen</w:t>
            </w:r>
          </w:p>
        </w:tc>
      </w:tr>
      <w:tr w:rsidR="00573F97" w:rsidTr="004D1720">
        <w:tc>
          <w:tcPr>
            <w:tcW w:w="3150" w:type="dxa"/>
          </w:tcPr>
          <w:p w:rsidR="00573F97" w:rsidRPr="00562F62" w:rsidRDefault="00573F97" w:rsidP="002638A3">
            <w:pPr>
              <w:tabs>
                <w:tab w:val="left" w:pos="709"/>
                <w:tab w:val="left" w:pos="851"/>
              </w:tabs>
              <w:jc w:val="both"/>
              <w:rPr>
                <w:rFonts w:ascii="Times New Roman" w:hAnsi="Times New Roman" w:cs="Times New Roman"/>
                <w:sz w:val="24"/>
                <w:szCs w:val="24"/>
              </w:rPr>
            </w:pPr>
            <w:r>
              <w:rPr>
                <w:rFonts w:ascii="Times New Roman" w:hAnsi="Times New Roman" w:cs="Times New Roman"/>
                <w:i/>
                <w:sz w:val="24"/>
                <w:szCs w:val="24"/>
              </w:rPr>
              <w:t xml:space="preserve">Post Test </w:t>
            </w:r>
            <w:r>
              <w:rPr>
                <w:rFonts w:ascii="Times New Roman" w:hAnsi="Times New Roman" w:cs="Times New Roman"/>
                <w:sz w:val="24"/>
                <w:szCs w:val="24"/>
              </w:rPr>
              <w:t>Kelas Eksperimen dan Kontrol</w:t>
            </w:r>
          </w:p>
        </w:tc>
        <w:tc>
          <w:tcPr>
            <w:tcW w:w="1261" w:type="dxa"/>
            <w:vAlign w:val="center"/>
          </w:tcPr>
          <w:p w:rsidR="00573F97" w:rsidRDefault="00573F97" w:rsidP="002638A3">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0,426</w:t>
            </w:r>
          </w:p>
        </w:tc>
        <w:tc>
          <w:tcPr>
            <w:tcW w:w="2609" w:type="dxa"/>
            <w:vAlign w:val="center"/>
          </w:tcPr>
          <w:p w:rsidR="00573F97" w:rsidRDefault="00C36DAB" w:rsidP="002638A3">
            <w:pPr>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0,426 &gt; 0,05 = homogen</w:t>
            </w:r>
          </w:p>
        </w:tc>
      </w:tr>
    </w:tbl>
    <w:p w:rsidR="00D56D2F" w:rsidRDefault="00573F97" w:rsidP="00B869C7">
      <w:p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Tabel di atas menunjukkan bahwa hasil uji homogenitas </w:t>
      </w:r>
      <w:r>
        <w:rPr>
          <w:rFonts w:ascii="Times New Roman" w:hAnsi="Times New Roman" w:cs="Times New Roman"/>
          <w:i/>
          <w:sz w:val="24"/>
          <w:szCs w:val="24"/>
        </w:rPr>
        <w:t xml:space="preserve">Pre Test </w:t>
      </w:r>
      <w:r>
        <w:rPr>
          <w:rFonts w:ascii="Times New Roman" w:hAnsi="Times New Roman" w:cs="Times New Roman"/>
          <w:sz w:val="24"/>
          <w:szCs w:val="24"/>
        </w:rPr>
        <w:t xml:space="preserve">Kelas Eksperimen dan Kontrol maupun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Kelas Eksperimen dan Kontrol dikatakan homogen. Hasil uji homogenitas </w:t>
      </w:r>
      <w:r>
        <w:rPr>
          <w:rFonts w:ascii="Times New Roman" w:hAnsi="Times New Roman" w:cs="Times New Roman"/>
          <w:i/>
          <w:sz w:val="24"/>
          <w:szCs w:val="24"/>
        </w:rPr>
        <w:t xml:space="preserve">pre test </w:t>
      </w:r>
      <w:r>
        <w:rPr>
          <w:rFonts w:ascii="Times New Roman" w:hAnsi="Times New Roman" w:cs="Times New Roman"/>
          <w:sz w:val="24"/>
          <w:szCs w:val="24"/>
        </w:rPr>
        <w:t xml:space="preserve">kelas eksperimen dan kontrol dinyatakan homogen karena memiliki nilai signifikansi 0,377 lebih besar dari 0,05. Sedangkan hasil uji homogenitas </w:t>
      </w:r>
      <w:r>
        <w:rPr>
          <w:rFonts w:ascii="Times New Roman" w:hAnsi="Times New Roman" w:cs="Times New Roman"/>
          <w:i/>
          <w:sz w:val="24"/>
          <w:szCs w:val="24"/>
        </w:rPr>
        <w:t xml:space="preserve">post test </w:t>
      </w:r>
      <w:r>
        <w:rPr>
          <w:rFonts w:ascii="Times New Roman" w:hAnsi="Times New Roman" w:cs="Times New Roman"/>
          <w:sz w:val="24"/>
          <w:szCs w:val="24"/>
        </w:rPr>
        <w:t>kelas eksperimen dan kontrol dinyatakan homogen karena memiliki nilai signifikansi 0,426 lebih besar dari 0,05</w:t>
      </w:r>
    </w:p>
    <w:p w:rsidR="00C36DAB" w:rsidRPr="007150C6" w:rsidRDefault="00C36DAB" w:rsidP="00202C94">
      <w:pPr>
        <w:tabs>
          <w:tab w:val="left" w:pos="709"/>
          <w:tab w:val="left" w:pos="851"/>
        </w:tabs>
        <w:spacing w:after="0" w:line="480" w:lineRule="auto"/>
        <w:jc w:val="both"/>
        <w:rPr>
          <w:rFonts w:ascii="Times New Roman" w:hAnsi="Times New Roman" w:cs="Times New Roman"/>
          <w:sz w:val="24"/>
          <w:szCs w:val="24"/>
        </w:rPr>
      </w:pPr>
    </w:p>
    <w:p w:rsidR="00573F97" w:rsidRPr="00462855" w:rsidRDefault="00573F97" w:rsidP="00D56D2F">
      <w:pPr>
        <w:pStyle w:val="ListParagraph"/>
        <w:numPr>
          <w:ilvl w:val="0"/>
          <w:numId w:val="32"/>
        </w:num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Hasil Uji Hipotesis</w:t>
      </w:r>
    </w:p>
    <w:p w:rsidR="00462855" w:rsidRPr="00462855" w:rsidRDefault="00462855" w:rsidP="00462855">
      <w:pPr>
        <w:pStyle w:val="ListParagraph"/>
        <w:numPr>
          <w:ilvl w:val="4"/>
          <w:numId w:val="2"/>
        </w:numPr>
        <w:spacing w:after="0" w:line="480" w:lineRule="auto"/>
        <w:ind w:left="360"/>
        <w:jc w:val="both"/>
        <w:rPr>
          <w:rFonts w:ascii="Times New Roman" w:hAnsi="Times New Roman" w:cs="Times New Roman"/>
          <w:b/>
          <w:i/>
          <w:sz w:val="24"/>
          <w:szCs w:val="24"/>
        </w:rPr>
      </w:pPr>
      <w:r w:rsidRPr="00462855">
        <w:rPr>
          <w:rFonts w:ascii="Times New Roman" w:hAnsi="Times New Roman" w:cs="Times New Roman"/>
          <w:b/>
          <w:i/>
          <w:sz w:val="24"/>
          <w:szCs w:val="24"/>
        </w:rPr>
        <w:t xml:space="preserve">Independent Sample T-Test Pre Test </w:t>
      </w:r>
      <w:r w:rsidRPr="00462855">
        <w:rPr>
          <w:rFonts w:ascii="Times New Roman" w:hAnsi="Times New Roman" w:cs="Times New Roman"/>
          <w:b/>
          <w:sz w:val="24"/>
          <w:szCs w:val="24"/>
        </w:rPr>
        <w:t xml:space="preserve">Eksperimen dan </w:t>
      </w:r>
      <w:r w:rsidRPr="00462855">
        <w:rPr>
          <w:rFonts w:ascii="Times New Roman" w:hAnsi="Times New Roman" w:cs="Times New Roman"/>
          <w:b/>
          <w:i/>
          <w:sz w:val="24"/>
          <w:szCs w:val="24"/>
        </w:rPr>
        <w:t xml:space="preserve">Pre Test </w:t>
      </w:r>
      <w:r w:rsidRPr="00462855">
        <w:rPr>
          <w:rFonts w:ascii="Times New Roman" w:hAnsi="Times New Roman" w:cs="Times New Roman"/>
          <w:b/>
          <w:sz w:val="24"/>
          <w:szCs w:val="24"/>
        </w:rPr>
        <w:t>Kontrol</w:t>
      </w:r>
    </w:p>
    <w:p w:rsidR="00350BD3" w:rsidRDefault="00462855" w:rsidP="00462855">
      <w:pPr>
        <w:tabs>
          <w:tab w:val="left" w:pos="709"/>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rPr>
        <w:tab/>
      </w:r>
      <w:r w:rsidRPr="004D0A82">
        <w:rPr>
          <w:rFonts w:ascii="Times New Roman" w:hAnsi="Times New Roman" w:cs="Times New Roman"/>
          <w:i/>
          <w:sz w:val="24"/>
          <w:szCs w:val="24"/>
        </w:rPr>
        <w:t xml:space="preserve">Independent Sample T-Test </w:t>
      </w:r>
      <w:r w:rsidRPr="004D0A82">
        <w:rPr>
          <w:rFonts w:ascii="Times New Roman" w:hAnsi="Times New Roman" w:cs="Times New Roman"/>
          <w:sz w:val="24"/>
          <w:szCs w:val="24"/>
        </w:rPr>
        <w:t>digunakan untuk menguji dua sampel data yang tidak saling berhubungan.</w:t>
      </w:r>
      <w:r>
        <w:rPr>
          <w:rFonts w:ascii="Times New Roman" w:hAnsi="Times New Roman" w:cs="Times New Roman"/>
          <w:sz w:val="24"/>
          <w:szCs w:val="24"/>
        </w:rPr>
        <w:t xml:space="preserve"> </w:t>
      </w:r>
      <w:r w:rsidRPr="004D0A82">
        <w:rPr>
          <w:rFonts w:ascii="Times New Roman" w:hAnsi="Times New Roman" w:cs="Times New Roman"/>
          <w:sz w:val="24"/>
          <w:szCs w:val="24"/>
          <w:lang w:val="nb-NO"/>
        </w:rPr>
        <w:t>Analisis ini dilakukan dengan menguji</w:t>
      </w:r>
      <w:r>
        <w:rPr>
          <w:rFonts w:ascii="Times New Roman" w:hAnsi="Times New Roman" w:cs="Times New Roman"/>
          <w:sz w:val="24"/>
          <w:szCs w:val="24"/>
          <w:lang w:val="nb-NO"/>
        </w:rPr>
        <w:t xml:space="preserve"> </w:t>
      </w:r>
      <w:r w:rsidRPr="004D0A82">
        <w:rPr>
          <w:rFonts w:ascii="Times New Roman" w:hAnsi="Times New Roman" w:cs="Times New Roman"/>
          <w:sz w:val="24"/>
          <w:szCs w:val="24"/>
          <w:lang w:val="nb-NO"/>
        </w:rPr>
        <w:t xml:space="preserve">hasil </w:t>
      </w:r>
      <w:r w:rsidRPr="004D0A82">
        <w:rPr>
          <w:rFonts w:ascii="Times New Roman" w:hAnsi="Times New Roman" w:cs="Times New Roman"/>
          <w:i/>
          <w:sz w:val="24"/>
          <w:szCs w:val="24"/>
          <w:lang w:val="nb-NO"/>
        </w:rPr>
        <w:t>pre test</w:t>
      </w:r>
      <w:r>
        <w:rPr>
          <w:rFonts w:ascii="Times New Roman" w:hAnsi="Times New Roman" w:cs="Times New Roman"/>
          <w:sz w:val="24"/>
          <w:szCs w:val="24"/>
          <w:lang w:val="nb-NO"/>
        </w:rPr>
        <w:t xml:space="preserve"> kelas eksperimen dan </w:t>
      </w:r>
      <w:r>
        <w:rPr>
          <w:rFonts w:ascii="Times New Roman" w:hAnsi="Times New Roman" w:cs="Times New Roman"/>
          <w:i/>
          <w:sz w:val="24"/>
          <w:szCs w:val="24"/>
          <w:lang w:val="nb-NO"/>
        </w:rPr>
        <w:t xml:space="preserve">pre test </w:t>
      </w:r>
      <w:r>
        <w:rPr>
          <w:rFonts w:ascii="Times New Roman" w:hAnsi="Times New Roman" w:cs="Times New Roman"/>
          <w:sz w:val="24"/>
          <w:szCs w:val="24"/>
          <w:lang w:val="nb-NO"/>
        </w:rPr>
        <w:t xml:space="preserve">kelas kontrol dengan menggunakan </w:t>
      </w:r>
      <w:r w:rsidRPr="004D0A82">
        <w:rPr>
          <w:rFonts w:ascii="Times New Roman" w:hAnsi="Times New Roman" w:cs="Times New Roman"/>
          <w:sz w:val="24"/>
          <w:szCs w:val="24"/>
          <w:lang w:val="nb-NO"/>
        </w:rPr>
        <w:t xml:space="preserve">bantuan program </w:t>
      </w:r>
      <w:r w:rsidRPr="004D0A82">
        <w:rPr>
          <w:rFonts w:ascii="Times New Roman" w:hAnsi="Times New Roman" w:cs="Times New Roman"/>
          <w:i/>
          <w:sz w:val="24"/>
          <w:szCs w:val="24"/>
        </w:rPr>
        <w:t>IBM SPSS Statistics version 21</w:t>
      </w:r>
      <w:r>
        <w:rPr>
          <w:rFonts w:ascii="Times New Roman" w:hAnsi="Times New Roman" w:cs="Times New Roman"/>
          <w:sz w:val="24"/>
          <w:szCs w:val="24"/>
        </w:rPr>
        <w:t xml:space="preserve">. </w:t>
      </w:r>
      <w:r w:rsidRPr="004D0A82">
        <w:rPr>
          <w:rFonts w:ascii="Times New Roman" w:hAnsi="Times New Roman" w:cs="Times New Roman"/>
          <w:sz w:val="24"/>
          <w:szCs w:val="24"/>
        </w:rPr>
        <w:t xml:space="preserve">Syarat data dikatakan signifikan apabila 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kecil dari 0,05</w:t>
      </w:r>
      <w:r w:rsidRPr="004D0A82">
        <w:rPr>
          <w:rFonts w:ascii="Times New Roman" w:hAnsi="Times New Roman" w:cs="Times New Roman"/>
          <w:sz w:val="24"/>
          <w:szCs w:val="24"/>
        </w:rPr>
        <w:t>.</w:t>
      </w:r>
      <w:r>
        <w:rPr>
          <w:rFonts w:ascii="Times New Roman" w:hAnsi="Times New Roman" w:cs="Times New Roman"/>
          <w:sz w:val="24"/>
          <w:szCs w:val="24"/>
        </w:rPr>
        <w:t xml:space="preserve">  Analisis ini bertujuan untuk mengetahui perbedaan keterampilan membaca pemahaman </w:t>
      </w:r>
      <w:r w:rsidRPr="004D0A82">
        <w:rPr>
          <w:rFonts w:ascii="Times New Roman" w:hAnsi="Times New Roman" w:cs="Times New Roman"/>
          <w:sz w:val="24"/>
          <w:szCs w:val="24"/>
        </w:rPr>
        <w:t>antara kelas eksperimen dan kontrol sebelum diberikan perlakuan.</w:t>
      </w:r>
      <w:r>
        <w:rPr>
          <w:rFonts w:ascii="Times New Roman" w:hAnsi="Times New Roman" w:cs="Times New Roman"/>
          <w:sz w:val="24"/>
          <w:szCs w:val="24"/>
        </w:rPr>
        <w:t xml:space="preserve"> </w:t>
      </w:r>
      <w:r w:rsidRPr="004D0A82">
        <w:rPr>
          <w:rFonts w:ascii="Times New Roman" w:hAnsi="Times New Roman" w:cs="Times New Roman"/>
          <w:sz w:val="24"/>
          <w:szCs w:val="24"/>
        </w:rPr>
        <w:t xml:space="preserve">Berikut ini adalah hasil </w:t>
      </w:r>
      <w:r>
        <w:rPr>
          <w:rFonts w:ascii="Times New Roman" w:hAnsi="Times New Roman" w:cs="Times New Roman"/>
          <w:i/>
          <w:sz w:val="24"/>
          <w:szCs w:val="24"/>
        </w:rPr>
        <w:t>Independent Sample t-T</w:t>
      </w:r>
      <w:r w:rsidRPr="004D0A82">
        <w:rPr>
          <w:rFonts w:ascii="Times New Roman" w:hAnsi="Times New Roman" w:cs="Times New Roman"/>
          <w:i/>
          <w:sz w:val="24"/>
          <w:szCs w:val="24"/>
        </w:rPr>
        <w:t>est</w:t>
      </w:r>
      <w:r w:rsidRPr="004D0A82">
        <w:rPr>
          <w:rFonts w:ascii="Times New Roman" w:hAnsi="Times New Roman" w:cs="Times New Roman"/>
          <w:sz w:val="24"/>
          <w:szCs w:val="24"/>
        </w:rPr>
        <w:t xml:space="preserve"> nilai</w:t>
      </w:r>
      <w:r w:rsidRPr="004D0A82">
        <w:rPr>
          <w:rFonts w:ascii="Times New Roman" w:hAnsi="Times New Roman" w:cs="Times New Roman"/>
          <w:sz w:val="24"/>
          <w:szCs w:val="24"/>
          <w:lang w:val="nb-NO"/>
        </w:rPr>
        <w:t xml:space="preserve"> </w:t>
      </w:r>
      <w:r>
        <w:rPr>
          <w:rFonts w:ascii="Times New Roman" w:hAnsi="Times New Roman" w:cs="Times New Roman"/>
          <w:i/>
          <w:sz w:val="24"/>
          <w:szCs w:val="24"/>
          <w:lang w:val="nb-NO"/>
        </w:rPr>
        <w:t xml:space="preserve">pre test </w:t>
      </w:r>
      <w:r>
        <w:rPr>
          <w:rFonts w:ascii="Times New Roman" w:hAnsi="Times New Roman" w:cs="Times New Roman"/>
          <w:sz w:val="24"/>
          <w:szCs w:val="24"/>
          <w:lang w:val="nb-NO"/>
        </w:rPr>
        <w:t xml:space="preserve">kelas eksperimen dan </w:t>
      </w:r>
      <w:r>
        <w:rPr>
          <w:rFonts w:ascii="Times New Roman" w:hAnsi="Times New Roman" w:cs="Times New Roman"/>
          <w:i/>
          <w:sz w:val="24"/>
          <w:szCs w:val="24"/>
          <w:lang w:val="nb-NO"/>
        </w:rPr>
        <w:t xml:space="preserve">pre test </w:t>
      </w:r>
      <w:r>
        <w:rPr>
          <w:rFonts w:ascii="Times New Roman" w:hAnsi="Times New Roman" w:cs="Times New Roman"/>
          <w:sz w:val="24"/>
          <w:szCs w:val="24"/>
          <w:lang w:val="nb-NO"/>
        </w:rPr>
        <w:t>kelas kontrol.</w:t>
      </w:r>
    </w:p>
    <w:p w:rsidR="00462855" w:rsidRPr="0079687E" w:rsidRDefault="00462855" w:rsidP="00462855">
      <w:pPr>
        <w:spacing w:after="0" w:line="240" w:lineRule="auto"/>
        <w:ind w:left="1985" w:hanging="1276"/>
        <w:jc w:val="both"/>
        <w:rPr>
          <w:rFonts w:ascii="Times New Roman" w:hAnsi="Times New Roman" w:cs="Times New Roman"/>
          <w:sz w:val="24"/>
          <w:szCs w:val="24"/>
        </w:rPr>
      </w:pPr>
      <w:r w:rsidRPr="0079687E">
        <w:rPr>
          <w:rFonts w:ascii="Times New Roman" w:hAnsi="Times New Roman" w:cs="Times New Roman"/>
          <w:sz w:val="24"/>
          <w:szCs w:val="24"/>
        </w:rPr>
        <w:t xml:space="preserve">Tabel 4. 11 </w:t>
      </w:r>
      <w:r w:rsidRPr="0079687E">
        <w:rPr>
          <w:rFonts w:ascii="Times New Roman" w:hAnsi="Times New Roman" w:cs="Times New Roman"/>
          <w:i/>
          <w:sz w:val="24"/>
          <w:szCs w:val="24"/>
        </w:rPr>
        <w:t xml:space="preserve">Independent Sample T-Test Pre Test </w:t>
      </w:r>
      <w:r w:rsidRPr="0079687E">
        <w:rPr>
          <w:rFonts w:ascii="Times New Roman" w:hAnsi="Times New Roman" w:cs="Times New Roman"/>
          <w:sz w:val="24"/>
          <w:szCs w:val="24"/>
        </w:rPr>
        <w:t xml:space="preserve">Eksperimen dan </w:t>
      </w:r>
      <w:r w:rsidRPr="0079687E">
        <w:rPr>
          <w:rFonts w:ascii="Times New Roman" w:hAnsi="Times New Roman" w:cs="Times New Roman"/>
          <w:i/>
          <w:sz w:val="24"/>
          <w:szCs w:val="24"/>
        </w:rPr>
        <w:t xml:space="preserve">Pre Test </w:t>
      </w:r>
      <w:r w:rsidRPr="0079687E">
        <w:rPr>
          <w:rFonts w:ascii="Times New Roman" w:hAnsi="Times New Roman" w:cs="Times New Roman"/>
          <w:sz w:val="24"/>
          <w:szCs w:val="24"/>
        </w:rPr>
        <w:t>Kontrol</w:t>
      </w:r>
    </w:p>
    <w:p w:rsidR="00462855" w:rsidRPr="0079687E" w:rsidRDefault="00462855" w:rsidP="00462855">
      <w:pPr>
        <w:pStyle w:val="ListParagraph"/>
        <w:spacing w:after="0" w:line="240" w:lineRule="auto"/>
        <w:ind w:left="360"/>
        <w:jc w:val="both"/>
        <w:rPr>
          <w:rFonts w:ascii="Times New Roman" w:hAnsi="Times New Roman" w:cs="Times New Roman"/>
          <w:i/>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ayout w:type="fixed"/>
        <w:tblLook w:val="04A0"/>
      </w:tblPr>
      <w:tblGrid>
        <w:gridCol w:w="3794"/>
        <w:gridCol w:w="850"/>
        <w:gridCol w:w="567"/>
        <w:gridCol w:w="1578"/>
        <w:gridCol w:w="1698"/>
      </w:tblGrid>
      <w:tr w:rsidR="00462855" w:rsidRPr="004D0A82" w:rsidTr="008C79FE">
        <w:tc>
          <w:tcPr>
            <w:tcW w:w="3794"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850"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Pr>
                <w:rFonts w:ascii="Times New Roman" w:hAnsi="Times New Roman" w:cs="Times New Roman"/>
                <w:b/>
                <w:sz w:val="24"/>
                <w:szCs w:val="24"/>
              </w:rPr>
              <w:t>T</w:t>
            </w:r>
          </w:p>
        </w:tc>
        <w:tc>
          <w:tcPr>
            <w:tcW w:w="567"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sz w:val="24"/>
                <w:szCs w:val="24"/>
              </w:rPr>
              <w:t>df</w:t>
            </w:r>
          </w:p>
        </w:tc>
        <w:tc>
          <w:tcPr>
            <w:tcW w:w="1578"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i/>
                <w:iCs/>
                <w:sz w:val="24"/>
                <w:szCs w:val="24"/>
              </w:rPr>
              <w:t>Sig. (2-tailed)</w:t>
            </w:r>
          </w:p>
        </w:tc>
        <w:tc>
          <w:tcPr>
            <w:tcW w:w="1698"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462855" w:rsidRPr="00C965AC" w:rsidTr="008C79FE">
        <w:tc>
          <w:tcPr>
            <w:tcW w:w="3794" w:type="dxa"/>
            <w:vAlign w:val="center"/>
          </w:tcPr>
          <w:p w:rsidR="00462855" w:rsidRPr="004D0A82" w:rsidRDefault="00462855" w:rsidP="008C79FE">
            <w:pPr>
              <w:tabs>
                <w:tab w:val="left" w:pos="709"/>
                <w:tab w:val="left" w:pos="1134"/>
                <w:tab w:val="left" w:pos="1560"/>
              </w:tabs>
              <w:spacing w:after="0"/>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Kelas Eksperimen dan </w:t>
            </w:r>
            <w:r>
              <w:rPr>
                <w:rFonts w:ascii="Times New Roman" w:hAnsi="Times New Roman" w:cs="Times New Roman"/>
                <w:i/>
                <w:sz w:val="24"/>
                <w:szCs w:val="24"/>
              </w:rPr>
              <w:t xml:space="preserve">Pre Tes </w:t>
            </w:r>
            <w:r>
              <w:rPr>
                <w:rFonts w:ascii="Times New Roman" w:hAnsi="Times New Roman" w:cs="Times New Roman"/>
                <w:sz w:val="24"/>
                <w:szCs w:val="24"/>
              </w:rPr>
              <w:t>Kelas</w:t>
            </w:r>
            <w:r>
              <w:rPr>
                <w:rFonts w:ascii="Times New Roman" w:hAnsi="Times New Roman" w:cs="Times New Roman"/>
                <w:i/>
                <w:sz w:val="24"/>
                <w:szCs w:val="24"/>
              </w:rPr>
              <w:t xml:space="preserve"> </w:t>
            </w:r>
            <w:r w:rsidRPr="004D0A82">
              <w:rPr>
                <w:rFonts w:ascii="Times New Roman" w:hAnsi="Times New Roman" w:cs="Times New Roman"/>
                <w:sz w:val="24"/>
                <w:szCs w:val="24"/>
              </w:rPr>
              <w:t>Kontrol</w:t>
            </w:r>
          </w:p>
        </w:tc>
        <w:tc>
          <w:tcPr>
            <w:tcW w:w="850" w:type="dxa"/>
            <w:vAlign w:val="center"/>
          </w:tcPr>
          <w:p w:rsidR="00462855" w:rsidRPr="00C965AC" w:rsidRDefault="00462855" w:rsidP="008C79FE">
            <w:pPr>
              <w:tabs>
                <w:tab w:val="left" w:pos="709"/>
                <w:tab w:val="left" w:pos="1134"/>
                <w:tab w:val="left" w:pos="1560"/>
              </w:tabs>
              <w:spacing w:after="0"/>
              <w:jc w:val="center"/>
              <w:rPr>
                <w:rFonts w:ascii="Times New Roman" w:hAnsi="Times New Roman" w:cs="Times New Roman"/>
                <w:sz w:val="24"/>
                <w:szCs w:val="24"/>
              </w:rPr>
            </w:pPr>
            <w:r w:rsidRPr="00C965AC">
              <w:rPr>
                <w:rFonts w:ascii="Times New Roman" w:hAnsi="Times New Roman" w:cs="Times New Roman"/>
                <w:color w:val="000000"/>
                <w:sz w:val="24"/>
                <w:szCs w:val="24"/>
              </w:rPr>
              <w:t>0,</w:t>
            </w:r>
            <w:r>
              <w:rPr>
                <w:rFonts w:ascii="Times New Roman" w:hAnsi="Times New Roman" w:cs="Times New Roman"/>
                <w:color w:val="000000"/>
                <w:sz w:val="24"/>
                <w:szCs w:val="24"/>
              </w:rPr>
              <w:t>125</w:t>
            </w:r>
          </w:p>
        </w:tc>
        <w:tc>
          <w:tcPr>
            <w:tcW w:w="567" w:type="dxa"/>
            <w:vAlign w:val="center"/>
          </w:tcPr>
          <w:p w:rsidR="00462855" w:rsidRPr="00C965AC" w:rsidRDefault="00462855" w:rsidP="008C79FE">
            <w:pPr>
              <w:tabs>
                <w:tab w:val="left" w:pos="709"/>
                <w:tab w:val="left" w:pos="1134"/>
                <w:tab w:val="left" w:pos="1560"/>
              </w:tabs>
              <w:spacing w:after="0"/>
              <w:jc w:val="center"/>
              <w:rPr>
                <w:rFonts w:ascii="Times New Roman" w:hAnsi="Times New Roman" w:cs="Times New Roman"/>
                <w:sz w:val="24"/>
                <w:szCs w:val="24"/>
              </w:rPr>
            </w:pPr>
            <w:r>
              <w:rPr>
                <w:rFonts w:ascii="Times New Roman" w:hAnsi="Times New Roman" w:cs="Times New Roman"/>
                <w:color w:val="000000"/>
                <w:sz w:val="24"/>
                <w:szCs w:val="24"/>
              </w:rPr>
              <w:t>32</w:t>
            </w:r>
          </w:p>
        </w:tc>
        <w:tc>
          <w:tcPr>
            <w:tcW w:w="1578" w:type="dxa"/>
            <w:vAlign w:val="center"/>
          </w:tcPr>
          <w:p w:rsidR="00462855" w:rsidRPr="00C965AC" w:rsidRDefault="00462855" w:rsidP="008C79FE">
            <w:pPr>
              <w:tabs>
                <w:tab w:val="left" w:pos="709"/>
                <w:tab w:val="left" w:pos="1134"/>
                <w:tab w:val="left" w:pos="1560"/>
              </w:tabs>
              <w:spacing w:after="0"/>
              <w:jc w:val="center"/>
              <w:rPr>
                <w:rFonts w:ascii="Times New Roman" w:hAnsi="Times New Roman" w:cs="Times New Roman"/>
                <w:iCs/>
                <w:sz w:val="24"/>
                <w:szCs w:val="24"/>
              </w:rPr>
            </w:pPr>
            <w:r w:rsidRPr="00C965AC">
              <w:rPr>
                <w:rFonts w:ascii="Times New Roman" w:hAnsi="Times New Roman" w:cs="Times New Roman"/>
                <w:color w:val="000000"/>
                <w:sz w:val="24"/>
                <w:szCs w:val="24"/>
              </w:rPr>
              <w:t>0,</w:t>
            </w:r>
            <w:r w:rsidRPr="008E41C5">
              <w:rPr>
                <w:rFonts w:ascii="Times New Roman" w:hAnsi="Times New Roman" w:cs="Times New Roman"/>
                <w:color w:val="000000"/>
                <w:sz w:val="24"/>
                <w:szCs w:val="24"/>
              </w:rPr>
              <w:t>9</w:t>
            </w:r>
            <w:r>
              <w:rPr>
                <w:rFonts w:ascii="Times New Roman" w:hAnsi="Times New Roman" w:cs="Times New Roman"/>
                <w:color w:val="000000"/>
                <w:sz w:val="24"/>
                <w:szCs w:val="24"/>
              </w:rPr>
              <w:t>01</w:t>
            </w:r>
          </w:p>
        </w:tc>
        <w:tc>
          <w:tcPr>
            <w:tcW w:w="1698" w:type="dxa"/>
            <w:vAlign w:val="center"/>
          </w:tcPr>
          <w:p w:rsidR="00462855" w:rsidRPr="00C965AC" w:rsidRDefault="00462855" w:rsidP="008C79FE">
            <w:pPr>
              <w:tabs>
                <w:tab w:val="left" w:pos="709"/>
                <w:tab w:val="left" w:pos="1134"/>
                <w:tab w:val="left" w:pos="1560"/>
              </w:tabs>
              <w:spacing w:after="0"/>
              <w:jc w:val="center"/>
              <w:rPr>
                <w:rFonts w:ascii="Times New Roman" w:hAnsi="Times New Roman" w:cs="Times New Roman"/>
                <w:sz w:val="24"/>
                <w:szCs w:val="24"/>
              </w:rPr>
            </w:pPr>
            <w:r w:rsidRPr="00C965AC">
              <w:rPr>
                <w:rFonts w:ascii="Times New Roman" w:hAnsi="Times New Roman" w:cs="Times New Roman"/>
                <w:color w:val="000000"/>
                <w:sz w:val="24"/>
                <w:szCs w:val="24"/>
              </w:rPr>
              <w:t>0,</w:t>
            </w:r>
            <w:r>
              <w:rPr>
                <w:rFonts w:ascii="Times New Roman" w:hAnsi="Times New Roman" w:cs="Times New Roman"/>
                <w:color w:val="000000"/>
                <w:sz w:val="24"/>
                <w:szCs w:val="24"/>
              </w:rPr>
              <w:t>901</w:t>
            </w:r>
            <w:r w:rsidRPr="00C965AC">
              <w:rPr>
                <w:rFonts w:ascii="Times New Roman" w:hAnsi="Times New Roman" w:cs="Times New Roman"/>
                <w:sz w:val="24"/>
                <w:szCs w:val="24"/>
              </w:rPr>
              <w:t xml:space="preserve"> &gt; 0,05 = tidak signifikan</w:t>
            </w:r>
          </w:p>
        </w:tc>
      </w:tr>
    </w:tbl>
    <w:p w:rsidR="00462855" w:rsidRPr="003A53A0" w:rsidRDefault="00462855" w:rsidP="00462855">
      <w:pPr>
        <w:tabs>
          <w:tab w:val="left" w:pos="709"/>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t xml:space="preserve">Sumber: </w:t>
      </w:r>
      <w:r w:rsidRPr="004D0A82">
        <w:rPr>
          <w:rFonts w:ascii="Times New Roman" w:hAnsi="Times New Roman" w:cs="Times New Roman"/>
          <w:i/>
          <w:sz w:val="24"/>
          <w:szCs w:val="24"/>
        </w:rPr>
        <w:t>IBM SPSS Statistics version 21</w:t>
      </w:r>
      <w:r>
        <w:rPr>
          <w:rFonts w:ascii="Times New Roman" w:hAnsi="Times New Roman" w:cs="Times New Roman"/>
          <w:sz w:val="24"/>
          <w:szCs w:val="24"/>
        </w:rPr>
        <w:t xml:space="preserve"> </w:t>
      </w:r>
    </w:p>
    <w:p w:rsidR="00462855" w:rsidRDefault="00462855" w:rsidP="0046285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nb-NO"/>
        </w:rPr>
        <w:tab/>
      </w:r>
      <w:r w:rsidRPr="004D0A82">
        <w:rPr>
          <w:rFonts w:ascii="Times New Roman" w:hAnsi="Times New Roman" w:cs="Times New Roman"/>
          <w:sz w:val="24"/>
          <w:szCs w:val="24"/>
        </w:rPr>
        <w:t xml:space="preserve">Berdasarkan tabel di atas, </w:t>
      </w:r>
      <w:r>
        <w:rPr>
          <w:rFonts w:ascii="Times New Roman" w:hAnsi="Times New Roman" w:cs="Times New Roman"/>
          <w:iCs/>
          <w:sz w:val="24"/>
          <w:szCs w:val="24"/>
        </w:rPr>
        <w:t xml:space="preserve">terlihat </w:t>
      </w:r>
      <w:r w:rsidRPr="004D0A82">
        <w:rPr>
          <w:rFonts w:ascii="Times New Roman" w:hAnsi="Times New Roman" w:cs="Times New Roman"/>
          <w:iCs/>
          <w:sz w:val="24"/>
          <w:szCs w:val="24"/>
        </w:rPr>
        <w:t xml:space="preserve">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besar dari 0,05, </w:t>
      </w:r>
      <w:r>
        <w:rPr>
          <w:rFonts w:ascii="Times New Roman" w:hAnsi="Times New Roman" w:cs="Times New Roman"/>
          <w:iCs/>
          <w:sz w:val="24"/>
          <w:szCs w:val="24"/>
        </w:rPr>
        <w:t>diketahui</w:t>
      </w:r>
      <w:r w:rsidRPr="004D0A82">
        <w:rPr>
          <w:rFonts w:ascii="Times New Roman" w:hAnsi="Times New Roman" w:cs="Times New Roman"/>
          <w:iCs/>
          <w:sz w:val="24"/>
          <w:szCs w:val="24"/>
        </w:rPr>
        <w:t xml:space="preserve"> bahwa tidak terdapat perbedaan yang signifikan </w:t>
      </w:r>
      <w:r w:rsidRPr="004D0A82">
        <w:rPr>
          <w:rFonts w:ascii="Times New Roman" w:hAnsi="Times New Roman" w:cs="Times New Roman"/>
          <w:sz w:val="24"/>
          <w:szCs w:val="24"/>
        </w:rPr>
        <w:t>keterampilan membaca pemahaman antara kelas eksperimen dan kontrol sebelum diberikan perlakuan</w:t>
      </w:r>
      <w:r>
        <w:rPr>
          <w:rFonts w:ascii="Times New Roman" w:hAnsi="Times New Roman" w:cs="Times New Roman"/>
          <w:sz w:val="24"/>
          <w:szCs w:val="24"/>
        </w:rPr>
        <w:t>. Jika nilai t hitung sebesar 0,125 dibandingkan dengan nilai t tabel dengan nilai α = 5% dan df = 32, diper</w:t>
      </w:r>
      <w:r w:rsidR="00566BE8">
        <w:rPr>
          <w:rFonts w:ascii="Times New Roman" w:hAnsi="Times New Roman" w:cs="Times New Roman"/>
          <w:sz w:val="24"/>
          <w:szCs w:val="24"/>
        </w:rPr>
        <w:t>oleh nilai t tabel sebesar 2,037</w:t>
      </w:r>
      <w:r>
        <w:rPr>
          <w:rFonts w:ascii="Times New Roman" w:hAnsi="Times New Roman" w:cs="Times New Roman"/>
          <w:sz w:val="24"/>
          <w:szCs w:val="24"/>
        </w:rPr>
        <w:t>. Maka t hitung memiliki nil</w:t>
      </w:r>
      <w:r w:rsidR="00566BE8">
        <w:rPr>
          <w:rFonts w:ascii="Times New Roman" w:hAnsi="Times New Roman" w:cs="Times New Roman"/>
          <w:sz w:val="24"/>
          <w:szCs w:val="24"/>
        </w:rPr>
        <w:t>ai lebih kecil dari t tabel (0,125 &lt; 2,037</w:t>
      </w:r>
      <w:r>
        <w:rPr>
          <w:rFonts w:ascii="Times New Roman" w:hAnsi="Times New Roman" w:cs="Times New Roman"/>
          <w:sz w:val="24"/>
          <w:szCs w:val="24"/>
        </w:rPr>
        <w:t>). Jika t hitung &lt; t tabel maka dapat disimpulkan bahwa tidak berbeda secara signifikan.</w:t>
      </w:r>
    </w:p>
    <w:p w:rsidR="00566BE8" w:rsidRDefault="00566BE8" w:rsidP="00462855">
      <w:pPr>
        <w:tabs>
          <w:tab w:val="left" w:pos="709"/>
        </w:tabs>
        <w:spacing w:after="0" w:line="480" w:lineRule="auto"/>
        <w:jc w:val="both"/>
        <w:rPr>
          <w:rFonts w:ascii="Times New Roman" w:hAnsi="Times New Roman" w:cs="Times New Roman"/>
          <w:sz w:val="24"/>
          <w:szCs w:val="24"/>
        </w:rPr>
      </w:pPr>
    </w:p>
    <w:p w:rsidR="00462855" w:rsidRPr="00566BE8" w:rsidRDefault="004D1720" w:rsidP="004D1720">
      <w:pPr>
        <w:pStyle w:val="ListParagraph"/>
        <w:numPr>
          <w:ilvl w:val="4"/>
          <w:numId w:val="2"/>
        </w:numPr>
        <w:tabs>
          <w:tab w:val="left" w:pos="450"/>
          <w:tab w:val="left" w:pos="1134"/>
          <w:tab w:val="left" w:pos="1560"/>
        </w:tabs>
        <w:spacing w:after="0" w:line="480" w:lineRule="auto"/>
        <w:ind w:left="0" w:hanging="271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Pr>
          <w:rFonts w:ascii="Times New Roman" w:hAnsi="Times New Roman" w:cs="Times New Roman"/>
          <w:b/>
          <w:sz w:val="24"/>
          <w:szCs w:val="24"/>
        </w:rPr>
        <w:tab/>
      </w:r>
      <w:r w:rsidR="00462855" w:rsidRPr="00566BE8">
        <w:rPr>
          <w:rFonts w:ascii="Times New Roman" w:hAnsi="Times New Roman" w:cs="Times New Roman"/>
          <w:b/>
          <w:i/>
          <w:sz w:val="24"/>
          <w:szCs w:val="24"/>
        </w:rPr>
        <w:t xml:space="preserve">Paired Sample t-Test Pre Test </w:t>
      </w:r>
      <w:r w:rsidR="00462855" w:rsidRPr="00566BE8">
        <w:rPr>
          <w:rFonts w:ascii="Times New Roman" w:hAnsi="Times New Roman" w:cs="Times New Roman"/>
          <w:b/>
          <w:sz w:val="24"/>
          <w:szCs w:val="24"/>
        </w:rPr>
        <w:t xml:space="preserve">Eksperimen dan </w:t>
      </w:r>
      <w:r w:rsidR="00462855" w:rsidRPr="00566BE8">
        <w:rPr>
          <w:rFonts w:ascii="Times New Roman" w:hAnsi="Times New Roman" w:cs="Times New Roman"/>
          <w:b/>
          <w:i/>
          <w:sz w:val="24"/>
          <w:szCs w:val="24"/>
        </w:rPr>
        <w:t xml:space="preserve">Post Test </w:t>
      </w:r>
      <w:r w:rsidR="00462855" w:rsidRPr="00566BE8">
        <w:rPr>
          <w:rFonts w:ascii="Times New Roman" w:hAnsi="Times New Roman" w:cs="Times New Roman"/>
          <w:b/>
          <w:sz w:val="24"/>
          <w:szCs w:val="24"/>
        </w:rPr>
        <w:t>Eksperimen</w:t>
      </w:r>
    </w:p>
    <w:p w:rsidR="00C65594" w:rsidRPr="00765236" w:rsidRDefault="00462855" w:rsidP="00765236">
      <w:pPr>
        <w:tabs>
          <w:tab w:val="left" w:pos="709"/>
          <w:tab w:val="left" w:pos="1134"/>
          <w:tab w:val="left" w:pos="1560"/>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rPr>
        <w:tab/>
      </w:r>
      <w:r w:rsidRPr="004D0A82">
        <w:rPr>
          <w:rFonts w:ascii="Times New Roman" w:hAnsi="Times New Roman" w:cs="Times New Roman"/>
          <w:i/>
          <w:sz w:val="24"/>
          <w:szCs w:val="24"/>
        </w:rPr>
        <w:t>Paired Sample t-Test</w:t>
      </w:r>
      <w:r w:rsidRPr="004D0A82">
        <w:rPr>
          <w:rFonts w:ascii="Times New Roman" w:hAnsi="Times New Roman" w:cs="Times New Roman"/>
          <w:sz w:val="24"/>
          <w:szCs w:val="24"/>
        </w:rPr>
        <w:t xml:space="preserve"> digunakan untuk menguji dua sampel data yang saling berhubungan atau berpasangan. Analisis ini bertujuan untuk mengetahui perbedaan keterampilan membaca pemahaman sebelum dan sesudah diberikan perlakuan berupa strategi </w:t>
      </w:r>
      <w:r w:rsidR="00566BE8">
        <w:rPr>
          <w:rFonts w:ascii="Times New Roman" w:hAnsi="Times New Roman" w:cs="Times New Roman"/>
          <w:i/>
          <w:sz w:val="24"/>
          <w:szCs w:val="24"/>
          <w:lang w:val="nb-NO"/>
        </w:rPr>
        <w:t>Know-Want-Learned</w:t>
      </w:r>
      <w:r w:rsidR="00566BE8">
        <w:rPr>
          <w:rFonts w:ascii="Times New Roman" w:hAnsi="Times New Roman" w:cs="Times New Roman"/>
          <w:sz w:val="24"/>
          <w:szCs w:val="24"/>
          <w:lang w:val="nb-NO"/>
        </w:rPr>
        <w:t xml:space="preserve"> (KWL</w:t>
      </w:r>
      <w:r w:rsidRPr="004D0A82">
        <w:rPr>
          <w:rFonts w:ascii="Times New Roman" w:hAnsi="Times New Roman" w:cs="Times New Roman"/>
          <w:sz w:val="24"/>
          <w:szCs w:val="24"/>
          <w:lang w:val="nb-NO"/>
        </w:rPr>
        <w:t>) kepada kelas eksperimen.</w:t>
      </w:r>
      <w:r>
        <w:rPr>
          <w:rFonts w:ascii="Times New Roman" w:hAnsi="Times New Roman" w:cs="Times New Roman"/>
          <w:sz w:val="24"/>
          <w:szCs w:val="24"/>
          <w:lang w:val="nb-NO"/>
        </w:rPr>
        <w:t xml:space="preserve"> </w:t>
      </w:r>
      <w:r w:rsidRPr="004D0A82">
        <w:rPr>
          <w:rFonts w:ascii="Times New Roman" w:hAnsi="Times New Roman" w:cs="Times New Roman"/>
          <w:sz w:val="24"/>
          <w:szCs w:val="24"/>
          <w:lang w:val="nb-NO"/>
        </w:rPr>
        <w:t xml:space="preserve">Analisis ini dilakukan dengan menguji hasil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eksperimen</w:t>
      </w:r>
      <w:r>
        <w:rPr>
          <w:rFonts w:ascii="Times New Roman" w:hAnsi="Times New Roman" w:cs="Times New Roman"/>
          <w:sz w:val="24"/>
          <w:szCs w:val="24"/>
          <w:lang w:val="nb-NO"/>
        </w:rPr>
        <w:t xml:space="preserve"> dengan </w:t>
      </w:r>
      <w:r w:rsidRPr="004D0A82">
        <w:rPr>
          <w:rFonts w:ascii="Times New Roman" w:hAnsi="Times New Roman" w:cs="Times New Roman"/>
          <w:sz w:val="24"/>
          <w:szCs w:val="24"/>
          <w:lang w:val="nb-NO"/>
        </w:rPr>
        <w:t xml:space="preserve">bantuan program </w:t>
      </w:r>
      <w:r w:rsidRPr="004D0A82">
        <w:rPr>
          <w:rFonts w:ascii="Times New Roman" w:hAnsi="Times New Roman" w:cs="Times New Roman"/>
          <w:i/>
          <w:sz w:val="24"/>
          <w:szCs w:val="24"/>
        </w:rPr>
        <w:t>IBM SPSS Statistics version 21</w:t>
      </w:r>
      <w:r w:rsidRPr="004D0A82">
        <w:rPr>
          <w:rFonts w:ascii="Times New Roman" w:hAnsi="Times New Roman" w:cs="Times New Roman"/>
          <w:sz w:val="24"/>
          <w:szCs w:val="24"/>
        </w:rPr>
        <w:t xml:space="preserve">. Syarat data dikatakan signifikan apabila 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kecil dari 0,05</w:t>
      </w:r>
      <w:r w:rsidRPr="004D0A82">
        <w:rPr>
          <w:rFonts w:ascii="Times New Roman" w:hAnsi="Times New Roman" w:cs="Times New Roman"/>
          <w:sz w:val="24"/>
          <w:szCs w:val="24"/>
        </w:rPr>
        <w:t>.</w:t>
      </w:r>
      <w:r>
        <w:rPr>
          <w:rFonts w:ascii="Times New Roman" w:hAnsi="Times New Roman" w:cs="Times New Roman"/>
          <w:sz w:val="24"/>
          <w:szCs w:val="24"/>
        </w:rPr>
        <w:t xml:space="preserve"> </w:t>
      </w:r>
      <w:r w:rsidRPr="004D0A82">
        <w:rPr>
          <w:rFonts w:ascii="Times New Roman" w:hAnsi="Times New Roman" w:cs="Times New Roman"/>
          <w:sz w:val="24"/>
          <w:szCs w:val="24"/>
        </w:rPr>
        <w:t xml:space="preserve">Berikut ini adalah hasil </w:t>
      </w:r>
      <w:r w:rsidRPr="004D0A82">
        <w:rPr>
          <w:rFonts w:ascii="Times New Roman" w:hAnsi="Times New Roman" w:cs="Times New Roman"/>
          <w:i/>
          <w:sz w:val="24"/>
          <w:szCs w:val="24"/>
        </w:rPr>
        <w:t>Paired Sample t-Test</w:t>
      </w:r>
      <w:r w:rsidRPr="004D0A82">
        <w:rPr>
          <w:rFonts w:ascii="Times New Roman" w:hAnsi="Times New Roman" w:cs="Times New Roman"/>
          <w:sz w:val="24"/>
          <w:szCs w:val="24"/>
        </w:rPr>
        <w:t xml:space="preserve"> nilai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eksperimen</w:t>
      </w:r>
      <w:r>
        <w:rPr>
          <w:rFonts w:ascii="Times New Roman" w:hAnsi="Times New Roman" w:cs="Times New Roman"/>
          <w:sz w:val="24"/>
          <w:szCs w:val="24"/>
          <w:lang w:val="nb-NO"/>
        </w:rPr>
        <w:t>.</w:t>
      </w:r>
    </w:p>
    <w:p w:rsidR="00462855" w:rsidRDefault="00462855" w:rsidP="00462855">
      <w:pPr>
        <w:spacing w:after="0" w:line="240" w:lineRule="auto"/>
        <w:ind w:left="2127" w:hanging="1418"/>
        <w:jc w:val="both"/>
        <w:rPr>
          <w:rFonts w:ascii="Times New Roman" w:hAnsi="Times New Roman" w:cs="Times New Roman"/>
          <w:sz w:val="24"/>
          <w:szCs w:val="24"/>
        </w:rPr>
      </w:pPr>
      <w:r>
        <w:rPr>
          <w:rFonts w:ascii="Times New Roman" w:hAnsi="Times New Roman" w:cs="Times New Roman"/>
          <w:sz w:val="24"/>
          <w:szCs w:val="24"/>
        </w:rPr>
        <w:t>Tabel 4. 12</w:t>
      </w:r>
      <w:r w:rsidRPr="0079687E">
        <w:rPr>
          <w:rFonts w:ascii="Times New Roman" w:hAnsi="Times New Roman" w:cs="Times New Roman"/>
          <w:sz w:val="24"/>
          <w:szCs w:val="24"/>
        </w:rPr>
        <w:t xml:space="preserve"> </w:t>
      </w:r>
      <w:r w:rsidRPr="008F2746">
        <w:rPr>
          <w:rFonts w:ascii="Times New Roman" w:hAnsi="Times New Roman" w:cs="Times New Roman"/>
          <w:i/>
          <w:sz w:val="24"/>
          <w:szCs w:val="24"/>
        </w:rPr>
        <w:t xml:space="preserve">Paired Sample t-Test Pre Test </w:t>
      </w:r>
      <w:r w:rsidRPr="008F2746">
        <w:rPr>
          <w:rFonts w:ascii="Times New Roman" w:hAnsi="Times New Roman" w:cs="Times New Roman"/>
          <w:sz w:val="24"/>
          <w:szCs w:val="24"/>
        </w:rPr>
        <w:t xml:space="preserve">Eksperimen dan </w:t>
      </w:r>
      <w:r w:rsidRPr="008F2746">
        <w:rPr>
          <w:rFonts w:ascii="Times New Roman" w:hAnsi="Times New Roman" w:cs="Times New Roman"/>
          <w:i/>
          <w:sz w:val="24"/>
          <w:szCs w:val="24"/>
        </w:rPr>
        <w:t xml:space="preserve">Post Test </w:t>
      </w:r>
      <w:r w:rsidRPr="008F2746">
        <w:rPr>
          <w:rFonts w:ascii="Times New Roman" w:hAnsi="Times New Roman" w:cs="Times New Roman"/>
          <w:sz w:val="24"/>
          <w:szCs w:val="24"/>
        </w:rPr>
        <w:t>Eksperimen</w:t>
      </w:r>
    </w:p>
    <w:p w:rsidR="00462855" w:rsidRDefault="00462855" w:rsidP="00462855">
      <w:pPr>
        <w:spacing w:after="0" w:line="240" w:lineRule="auto"/>
        <w:ind w:left="2127" w:hanging="1418"/>
        <w:jc w:val="both"/>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ayout w:type="fixed"/>
        <w:tblLook w:val="04A0"/>
      </w:tblPr>
      <w:tblGrid>
        <w:gridCol w:w="3794"/>
        <w:gridCol w:w="850"/>
        <w:gridCol w:w="567"/>
        <w:gridCol w:w="1578"/>
        <w:gridCol w:w="1698"/>
      </w:tblGrid>
      <w:tr w:rsidR="00462855" w:rsidRPr="004D0A82" w:rsidTr="008C79FE">
        <w:tc>
          <w:tcPr>
            <w:tcW w:w="3794"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850"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Pr>
                <w:rFonts w:ascii="Times New Roman" w:hAnsi="Times New Roman" w:cs="Times New Roman"/>
                <w:b/>
                <w:sz w:val="24"/>
                <w:szCs w:val="24"/>
              </w:rPr>
              <w:t>t</w:t>
            </w:r>
          </w:p>
        </w:tc>
        <w:tc>
          <w:tcPr>
            <w:tcW w:w="567" w:type="dxa"/>
            <w:vAlign w:val="center"/>
          </w:tcPr>
          <w:p w:rsidR="00462855" w:rsidRPr="004D0A82" w:rsidRDefault="0024725F" w:rsidP="008C79FE">
            <w:pPr>
              <w:tabs>
                <w:tab w:val="left" w:pos="709"/>
                <w:tab w:val="left" w:pos="1134"/>
                <w:tab w:val="left" w:pos="1560"/>
              </w:tabs>
              <w:spacing w:after="0"/>
              <w:jc w:val="center"/>
              <w:rPr>
                <w:rFonts w:ascii="Times New Roman" w:hAnsi="Times New Roman" w:cs="Times New Roman"/>
                <w:b/>
                <w:sz w:val="24"/>
                <w:szCs w:val="24"/>
              </w:rPr>
            </w:pPr>
            <w:r>
              <w:rPr>
                <w:rFonts w:ascii="Times New Roman" w:hAnsi="Times New Roman" w:cs="Times New Roman"/>
                <w:b/>
                <w:sz w:val="24"/>
                <w:szCs w:val="24"/>
              </w:rPr>
              <w:t>D</w:t>
            </w:r>
            <w:r w:rsidR="00462855" w:rsidRPr="004D0A82">
              <w:rPr>
                <w:rFonts w:ascii="Times New Roman" w:hAnsi="Times New Roman" w:cs="Times New Roman"/>
                <w:b/>
                <w:sz w:val="24"/>
                <w:szCs w:val="24"/>
              </w:rPr>
              <w:t>f</w:t>
            </w:r>
          </w:p>
        </w:tc>
        <w:tc>
          <w:tcPr>
            <w:tcW w:w="1578"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i/>
                <w:iCs/>
                <w:sz w:val="24"/>
                <w:szCs w:val="24"/>
              </w:rPr>
              <w:t>Sig. (2-tailed)</w:t>
            </w:r>
          </w:p>
        </w:tc>
        <w:tc>
          <w:tcPr>
            <w:tcW w:w="1698"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462855" w:rsidRPr="004D0A82" w:rsidTr="008C79FE">
        <w:tc>
          <w:tcPr>
            <w:tcW w:w="3794" w:type="dxa"/>
          </w:tcPr>
          <w:p w:rsidR="00462855" w:rsidRPr="004D0A82" w:rsidRDefault="00462855" w:rsidP="008C79FE">
            <w:pPr>
              <w:tabs>
                <w:tab w:val="left" w:pos="709"/>
                <w:tab w:val="left" w:pos="1134"/>
                <w:tab w:val="left" w:pos="1560"/>
              </w:tabs>
              <w:spacing w:after="0"/>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dan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Kelas Eksperimen </w:t>
            </w:r>
          </w:p>
        </w:tc>
        <w:tc>
          <w:tcPr>
            <w:tcW w:w="850" w:type="dxa"/>
            <w:vAlign w:val="center"/>
          </w:tcPr>
          <w:p w:rsidR="00462855" w:rsidRPr="0069090B" w:rsidRDefault="0024725F" w:rsidP="008C79FE">
            <w:pPr>
              <w:tabs>
                <w:tab w:val="left" w:pos="709"/>
                <w:tab w:val="left" w:pos="1134"/>
                <w:tab w:val="left" w:pos="1560"/>
              </w:tabs>
              <w:spacing w:after="0"/>
              <w:rPr>
                <w:rFonts w:ascii="Times New Roman" w:hAnsi="Times New Roman" w:cs="Times New Roman"/>
                <w:sz w:val="24"/>
                <w:szCs w:val="24"/>
              </w:rPr>
            </w:pPr>
            <w:r>
              <w:rPr>
                <w:rFonts w:ascii="Times New Roman" w:hAnsi="Times New Roman" w:cs="Times New Roman"/>
                <w:color w:val="000000"/>
                <w:sz w:val="24"/>
                <w:szCs w:val="24"/>
              </w:rPr>
              <w:t>5</w:t>
            </w:r>
            <w:r w:rsidR="00462855">
              <w:rPr>
                <w:rFonts w:ascii="Times New Roman" w:hAnsi="Times New Roman" w:cs="Times New Roman"/>
                <w:color w:val="000000"/>
                <w:sz w:val="24"/>
                <w:szCs w:val="24"/>
              </w:rPr>
              <w:t>,</w:t>
            </w:r>
            <w:r>
              <w:rPr>
                <w:rFonts w:ascii="Times New Roman" w:hAnsi="Times New Roman" w:cs="Times New Roman"/>
                <w:color w:val="000000"/>
                <w:sz w:val="24"/>
                <w:szCs w:val="24"/>
              </w:rPr>
              <w:t>182</w:t>
            </w:r>
          </w:p>
        </w:tc>
        <w:tc>
          <w:tcPr>
            <w:tcW w:w="567" w:type="dxa"/>
            <w:vAlign w:val="center"/>
          </w:tcPr>
          <w:p w:rsidR="00462855" w:rsidRPr="004D0A82" w:rsidRDefault="00462855" w:rsidP="008C79FE">
            <w:pPr>
              <w:tabs>
                <w:tab w:val="left" w:pos="709"/>
                <w:tab w:val="left" w:pos="1134"/>
                <w:tab w:val="left" w:pos="1560"/>
              </w:tabs>
              <w:spacing w:after="0"/>
              <w:rPr>
                <w:rFonts w:ascii="Times New Roman" w:hAnsi="Times New Roman" w:cs="Times New Roman"/>
                <w:sz w:val="24"/>
                <w:szCs w:val="24"/>
              </w:rPr>
            </w:pPr>
            <w:r w:rsidRPr="004D0A82">
              <w:rPr>
                <w:rFonts w:ascii="Times New Roman" w:hAnsi="Times New Roman" w:cs="Times New Roman"/>
                <w:sz w:val="24"/>
                <w:szCs w:val="24"/>
              </w:rPr>
              <w:t>1</w:t>
            </w:r>
            <w:r w:rsidR="0024725F">
              <w:rPr>
                <w:rFonts w:ascii="Times New Roman" w:hAnsi="Times New Roman" w:cs="Times New Roman"/>
                <w:sz w:val="24"/>
                <w:szCs w:val="24"/>
              </w:rPr>
              <w:t>6</w:t>
            </w:r>
          </w:p>
        </w:tc>
        <w:tc>
          <w:tcPr>
            <w:tcW w:w="1578" w:type="dxa"/>
            <w:vAlign w:val="center"/>
          </w:tcPr>
          <w:p w:rsidR="00462855" w:rsidRPr="004D0A82" w:rsidRDefault="00462855" w:rsidP="008C79FE">
            <w:pPr>
              <w:tabs>
                <w:tab w:val="left" w:pos="709"/>
                <w:tab w:val="left" w:pos="1134"/>
                <w:tab w:val="left" w:pos="1560"/>
              </w:tabs>
              <w:spacing w:after="0"/>
              <w:rPr>
                <w:rFonts w:ascii="Times New Roman" w:hAnsi="Times New Roman" w:cs="Times New Roman"/>
                <w:sz w:val="24"/>
                <w:szCs w:val="24"/>
              </w:rPr>
            </w:pPr>
            <w:r w:rsidRPr="004D0A82">
              <w:rPr>
                <w:rFonts w:ascii="Times New Roman" w:hAnsi="Times New Roman" w:cs="Times New Roman"/>
                <w:sz w:val="24"/>
                <w:szCs w:val="24"/>
              </w:rPr>
              <w:t>0,000</w:t>
            </w:r>
          </w:p>
        </w:tc>
        <w:tc>
          <w:tcPr>
            <w:tcW w:w="1698" w:type="dxa"/>
            <w:vAlign w:val="center"/>
          </w:tcPr>
          <w:p w:rsidR="00462855" w:rsidRPr="004D0A82" w:rsidRDefault="00462855" w:rsidP="008C79FE">
            <w:pPr>
              <w:tabs>
                <w:tab w:val="left" w:pos="709"/>
                <w:tab w:val="left" w:pos="1134"/>
                <w:tab w:val="left" w:pos="1560"/>
              </w:tabs>
              <w:spacing w:after="0"/>
              <w:rPr>
                <w:rFonts w:ascii="Times New Roman" w:hAnsi="Times New Roman" w:cs="Times New Roman"/>
                <w:sz w:val="24"/>
                <w:szCs w:val="24"/>
              </w:rPr>
            </w:pPr>
            <w:r w:rsidRPr="004D0A82">
              <w:rPr>
                <w:rFonts w:ascii="Times New Roman" w:hAnsi="Times New Roman" w:cs="Times New Roman"/>
                <w:sz w:val="24"/>
                <w:szCs w:val="24"/>
              </w:rPr>
              <w:t>0,000 &lt; 0,05 = signifikan</w:t>
            </w:r>
          </w:p>
        </w:tc>
      </w:tr>
    </w:tbl>
    <w:p w:rsidR="00462855" w:rsidRPr="003A53A0" w:rsidRDefault="00462855" w:rsidP="00462855">
      <w:pPr>
        <w:tabs>
          <w:tab w:val="left" w:pos="709"/>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rPr>
        <w:tab/>
      </w:r>
      <w:r>
        <w:rPr>
          <w:rFonts w:ascii="Times New Roman" w:hAnsi="Times New Roman" w:cs="Times New Roman"/>
          <w:sz w:val="24"/>
          <w:szCs w:val="24"/>
          <w:lang w:val="nb-NO"/>
        </w:rPr>
        <w:t xml:space="preserve">Sumber: </w:t>
      </w:r>
      <w:r w:rsidRPr="004D0A82">
        <w:rPr>
          <w:rFonts w:ascii="Times New Roman" w:hAnsi="Times New Roman" w:cs="Times New Roman"/>
          <w:i/>
          <w:sz w:val="24"/>
          <w:szCs w:val="24"/>
        </w:rPr>
        <w:t>IBM SPSS Statistics version 21</w:t>
      </w:r>
      <w:r>
        <w:rPr>
          <w:rFonts w:ascii="Times New Roman" w:hAnsi="Times New Roman" w:cs="Times New Roman"/>
          <w:sz w:val="24"/>
          <w:szCs w:val="24"/>
        </w:rPr>
        <w:t xml:space="preserve"> </w:t>
      </w:r>
    </w:p>
    <w:p w:rsidR="00462855" w:rsidRDefault="00462855" w:rsidP="0046285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di atas, </w:t>
      </w:r>
      <w:r>
        <w:rPr>
          <w:rFonts w:ascii="Times New Roman" w:hAnsi="Times New Roman" w:cs="Times New Roman"/>
          <w:iCs/>
          <w:sz w:val="24"/>
          <w:szCs w:val="24"/>
        </w:rPr>
        <w:t xml:space="preserve">terlihat </w:t>
      </w:r>
      <w:r w:rsidRPr="004D0A82">
        <w:rPr>
          <w:rFonts w:ascii="Times New Roman" w:hAnsi="Times New Roman" w:cs="Times New Roman"/>
          <w:iCs/>
          <w:sz w:val="24"/>
          <w:szCs w:val="24"/>
        </w:rPr>
        <w:t xml:space="preserve">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kecil dari 0,05, dapat disimpulkan bahwa terdapat perbedaan yang signifikan </w:t>
      </w:r>
      <w:r w:rsidRPr="004D0A82">
        <w:rPr>
          <w:rFonts w:ascii="Times New Roman" w:hAnsi="Times New Roman" w:cs="Times New Roman"/>
          <w:sz w:val="24"/>
          <w:szCs w:val="24"/>
        </w:rPr>
        <w:t>keterampilan membaca pemahaman sebelum dan sesudah dibe</w:t>
      </w:r>
      <w:r>
        <w:rPr>
          <w:rFonts w:ascii="Times New Roman" w:hAnsi="Times New Roman" w:cs="Times New Roman"/>
          <w:sz w:val="24"/>
          <w:szCs w:val="24"/>
        </w:rPr>
        <w:t>rikan perlakuan berupa penggunaan</w:t>
      </w:r>
      <w:r w:rsidRPr="004D0A82">
        <w:rPr>
          <w:rFonts w:ascii="Times New Roman" w:hAnsi="Times New Roman" w:cs="Times New Roman"/>
          <w:sz w:val="24"/>
          <w:szCs w:val="24"/>
        </w:rPr>
        <w:t xml:space="preserve"> strategi </w:t>
      </w:r>
      <w:r w:rsidR="0024725F">
        <w:rPr>
          <w:rFonts w:ascii="Times New Roman" w:hAnsi="Times New Roman" w:cs="Times New Roman"/>
          <w:i/>
          <w:sz w:val="24"/>
          <w:szCs w:val="24"/>
          <w:lang w:val="nb-NO"/>
        </w:rPr>
        <w:t>Know-Want-Learned</w:t>
      </w:r>
      <w:r w:rsidR="0024725F">
        <w:rPr>
          <w:rFonts w:ascii="Times New Roman" w:hAnsi="Times New Roman" w:cs="Times New Roman"/>
          <w:sz w:val="24"/>
          <w:szCs w:val="24"/>
          <w:lang w:val="nb-NO"/>
        </w:rPr>
        <w:t xml:space="preserve"> (KWL</w:t>
      </w:r>
      <w:r w:rsidRPr="004D0A82">
        <w:rPr>
          <w:rFonts w:ascii="Times New Roman" w:hAnsi="Times New Roman" w:cs="Times New Roman"/>
          <w:sz w:val="24"/>
          <w:szCs w:val="24"/>
          <w:lang w:val="nb-NO"/>
        </w:rPr>
        <w:t>).</w:t>
      </w:r>
      <w:r>
        <w:rPr>
          <w:rFonts w:ascii="Times New Roman" w:hAnsi="Times New Roman" w:cs="Times New Roman"/>
          <w:sz w:val="24"/>
          <w:szCs w:val="24"/>
          <w:lang w:val="nb-NO"/>
        </w:rPr>
        <w:t xml:space="preserve"> </w:t>
      </w:r>
      <w:r w:rsidR="0024725F">
        <w:rPr>
          <w:rFonts w:ascii="Times New Roman" w:hAnsi="Times New Roman" w:cs="Times New Roman"/>
          <w:sz w:val="24"/>
          <w:szCs w:val="24"/>
        </w:rPr>
        <w:t>Jika nilai t hitung sebesar 5,182</w:t>
      </w:r>
      <w:r>
        <w:rPr>
          <w:rFonts w:ascii="Times New Roman" w:hAnsi="Times New Roman" w:cs="Times New Roman"/>
          <w:sz w:val="24"/>
          <w:szCs w:val="24"/>
        </w:rPr>
        <w:t xml:space="preserve"> dibandingkan dengan nilai t tabel</w:t>
      </w:r>
      <w:r w:rsidR="0024725F">
        <w:rPr>
          <w:rFonts w:ascii="Times New Roman" w:hAnsi="Times New Roman" w:cs="Times New Roman"/>
          <w:sz w:val="24"/>
          <w:szCs w:val="24"/>
        </w:rPr>
        <w:t xml:space="preserve"> dengan nilai α = 5% dan df = 16</w:t>
      </w:r>
      <w:r>
        <w:rPr>
          <w:rFonts w:ascii="Times New Roman" w:hAnsi="Times New Roman" w:cs="Times New Roman"/>
          <w:sz w:val="24"/>
          <w:szCs w:val="24"/>
        </w:rPr>
        <w:t>, diper</w:t>
      </w:r>
      <w:r w:rsidR="0024725F">
        <w:rPr>
          <w:rFonts w:ascii="Times New Roman" w:hAnsi="Times New Roman" w:cs="Times New Roman"/>
          <w:sz w:val="24"/>
          <w:szCs w:val="24"/>
        </w:rPr>
        <w:t>oleh nilai t tabel sebesar 2,120</w:t>
      </w:r>
      <w:r>
        <w:rPr>
          <w:rFonts w:ascii="Times New Roman" w:hAnsi="Times New Roman" w:cs="Times New Roman"/>
          <w:sz w:val="24"/>
          <w:szCs w:val="24"/>
        </w:rPr>
        <w:t>. Maka t hitung memiliki n</w:t>
      </w:r>
      <w:r w:rsidR="0024725F">
        <w:rPr>
          <w:rFonts w:ascii="Times New Roman" w:hAnsi="Times New Roman" w:cs="Times New Roman"/>
          <w:sz w:val="24"/>
          <w:szCs w:val="24"/>
        </w:rPr>
        <w:t>ilai lebih besar dari t tabel (5,182 &gt; 2,120</w:t>
      </w:r>
      <w:r>
        <w:rPr>
          <w:rFonts w:ascii="Times New Roman" w:hAnsi="Times New Roman" w:cs="Times New Roman"/>
          <w:sz w:val="24"/>
          <w:szCs w:val="24"/>
        </w:rPr>
        <w:t>). Jika t hitung &gt; t tabel dapat disimpulkan bahwa terdapat perbedaan secara signifikan.</w:t>
      </w:r>
    </w:p>
    <w:p w:rsidR="0024725F" w:rsidRDefault="0024725F" w:rsidP="00462855">
      <w:pPr>
        <w:tabs>
          <w:tab w:val="left" w:pos="709"/>
        </w:tabs>
        <w:spacing w:after="0" w:line="480" w:lineRule="auto"/>
        <w:jc w:val="both"/>
        <w:rPr>
          <w:rFonts w:ascii="Times New Roman" w:hAnsi="Times New Roman" w:cs="Times New Roman"/>
          <w:sz w:val="24"/>
          <w:szCs w:val="24"/>
          <w:lang w:val="nb-NO"/>
        </w:rPr>
      </w:pPr>
    </w:p>
    <w:p w:rsidR="00765236" w:rsidRPr="005C634B" w:rsidRDefault="00765236" w:rsidP="00462855">
      <w:pPr>
        <w:tabs>
          <w:tab w:val="left" w:pos="709"/>
        </w:tabs>
        <w:spacing w:after="0" w:line="480" w:lineRule="auto"/>
        <w:jc w:val="both"/>
        <w:rPr>
          <w:rFonts w:ascii="Times New Roman" w:hAnsi="Times New Roman" w:cs="Times New Roman"/>
          <w:sz w:val="24"/>
          <w:szCs w:val="24"/>
          <w:lang w:val="nb-NO"/>
        </w:rPr>
      </w:pPr>
    </w:p>
    <w:p w:rsidR="00462855" w:rsidRPr="0024725F" w:rsidRDefault="004D1720" w:rsidP="004D1720">
      <w:pPr>
        <w:pStyle w:val="ListParagraph"/>
        <w:numPr>
          <w:ilvl w:val="4"/>
          <w:numId w:val="2"/>
        </w:numPr>
        <w:tabs>
          <w:tab w:val="left" w:pos="360"/>
          <w:tab w:val="left" w:pos="1134"/>
          <w:tab w:val="left" w:pos="1560"/>
        </w:tabs>
        <w:spacing w:after="0" w:line="480" w:lineRule="auto"/>
        <w:ind w:left="0" w:hanging="271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Pr>
          <w:rFonts w:ascii="Times New Roman" w:hAnsi="Times New Roman" w:cs="Times New Roman"/>
          <w:b/>
          <w:sz w:val="24"/>
          <w:szCs w:val="24"/>
        </w:rPr>
        <w:tab/>
      </w:r>
      <w:r w:rsidR="00462855" w:rsidRPr="0024725F">
        <w:rPr>
          <w:rFonts w:ascii="Times New Roman" w:hAnsi="Times New Roman" w:cs="Times New Roman"/>
          <w:b/>
          <w:i/>
          <w:sz w:val="24"/>
          <w:szCs w:val="24"/>
        </w:rPr>
        <w:t xml:space="preserve">Paired Sample t-Test Pre Test </w:t>
      </w:r>
      <w:r w:rsidR="00462855" w:rsidRPr="0024725F">
        <w:rPr>
          <w:rFonts w:ascii="Times New Roman" w:hAnsi="Times New Roman" w:cs="Times New Roman"/>
          <w:b/>
          <w:sz w:val="24"/>
          <w:szCs w:val="24"/>
        </w:rPr>
        <w:t xml:space="preserve">Kontrol dan </w:t>
      </w:r>
      <w:r w:rsidR="00462855" w:rsidRPr="0024725F">
        <w:rPr>
          <w:rFonts w:ascii="Times New Roman" w:hAnsi="Times New Roman" w:cs="Times New Roman"/>
          <w:b/>
          <w:i/>
          <w:sz w:val="24"/>
          <w:szCs w:val="24"/>
        </w:rPr>
        <w:t xml:space="preserve">Post Test </w:t>
      </w:r>
      <w:r w:rsidR="00462855" w:rsidRPr="0024725F">
        <w:rPr>
          <w:rFonts w:ascii="Times New Roman" w:hAnsi="Times New Roman" w:cs="Times New Roman"/>
          <w:b/>
          <w:sz w:val="24"/>
          <w:szCs w:val="24"/>
        </w:rPr>
        <w:t>Kontrol</w:t>
      </w:r>
    </w:p>
    <w:p w:rsidR="00350BD3" w:rsidRPr="00350BD3" w:rsidRDefault="00462855" w:rsidP="00462855">
      <w:pPr>
        <w:tabs>
          <w:tab w:val="left" w:pos="709"/>
          <w:tab w:val="left" w:pos="1134"/>
          <w:tab w:val="left" w:pos="1560"/>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rPr>
        <w:tab/>
      </w:r>
      <w:r>
        <w:rPr>
          <w:rFonts w:ascii="Times New Roman" w:hAnsi="Times New Roman" w:cs="Times New Roman"/>
          <w:sz w:val="24"/>
          <w:szCs w:val="24"/>
          <w:lang w:val="nb-NO"/>
        </w:rPr>
        <w:t xml:space="preserve">Analisis ini </w:t>
      </w:r>
      <w:r w:rsidRPr="004D0A82">
        <w:rPr>
          <w:rFonts w:ascii="Times New Roman" w:hAnsi="Times New Roman" w:cs="Times New Roman"/>
          <w:sz w:val="24"/>
          <w:szCs w:val="24"/>
          <w:lang w:val="nb-NO"/>
        </w:rPr>
        <w:t>bertujuan untuk mengetahui perbedaan keterampilan membaca pemahaman pada kelas kontrol</w:t>
      </w:r>
      <w:r>
        <w:rPr>
          <w:rFonts w:ascii="Times New Roman" w:hAnsi="Times New Roman" w:cs="Times New Roman"/>
          <w:sz w:val="24"/>
          <w:szCs w:val="24"/>
          <w:lang w:val="nb-NO"/>
        </w:rPr>
        <w:t xml:space="preserve">. Analisis </w:t>
      </w:r>
      <w:r w:rsidRPr="004D0A82">
        <w:rPr>
          <w:rFonts w:ascii="Times New Roman" w:hAnsi="Times New Roman" w:cs="Times New Roman"/>
          <w:sz w:val="24"/>
          <w:szCs w:val="24"/>
          <w:lang w:val="nb-NO"/>
        </w:rPr>
        <w:t xml:space="preserve">dilakukan dengan menguji hasil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kontrol</w:t>
      </w:r>
      <w:r>
        <w:rPr>
          <w:rFonts w:ascii="Times New Roman" w:hAnsi="Times New Roman" w:cs="Times New Roman"/>
          <w:sz w:val="24"/>
          <w:szCs w:val="24"/>
          <w:lang w:val="nb-NO"/>
        </w:rPr>
        <w:t xml:space="preserve"> </w:t>
      </w:r>
      <w:r w:rsidRPr="004D0A82">
        <w:rPr>
          <w:rFonts w:ascii="Times New Roman" w:hAnsi="Times New Roman" w:cs="Times New Roman"/>
          <w:sz w:val="24"/>
          <w:szCs w:val="24"/>
          <w:lang w:val="nb-NO"/>
        </w:rPr>
        <w:t xml:space="preserve">dengan bantuan program </w:t>
      </w:r>
      <w:r w:rsidRPr="004D0A82">
        <w:rPr>
          <w:rFonts w:ascii="Times New Roman" w:hAnsi="Times New Roman" w:cs="Times New Roman"/>
          <w:i/>
          <w:sz w:val="24"/>
          <w:szCs w:val="24"/>
        </w:rPr>
        <w:t>IBM SPSS Statistics version 21</w:t>
      </w:r>
      <w:r w:rsidRPr="004D0A82">
        <w:rPr>
          <w:rFonts w:ascii="Times New Roman" w:hAnsi="Times New Roman" w:cs="Times New Roman"/>
          <w:sz w:val="24"/>
          <w:szCs w:val="24"/>
        </w:rPr>
        <w:t xml:space="preserve">. Syarat data dikatakan signifikan apabila 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kecil dari 0,05</w:t>
      </w:r>
      <w:r w:rsidRPr="004D0A82">
        <w:rPr>
          <w:rFonts w:ascii="Times New Roman" w:hAnsi="Times New Roman" w:cs="Times New Roman"/>
          <w:sz w:val="24"/>
          <w:szCs w:val="24"/>
        </w:rPr>
        <w:t xml:space="preserve">. Berikut ini adalah hasil </w:t>
      </w:r>
      <w:r w:rsidRPr="004D0A82">
        <w:rPr>
          <w:rFonts w:ascii="Times New Roman" w:hAnsi="Times New Roman" w:cs="Times New Roman"/>
          <w:i/>
          <w:sz w:val="24"/>
          <w:szCs w:val="24"/>
        </w:rPr>
        <w:t>Paired Sample t-Test</w:t>
      </w:r>
      <w:r w:rsidRPr="004D0A82">
        <w:rPr>
          <w:rFonts w:ascii="Times New Roman" w:hAnsi="Times New Roman" w:cs="Times New Roman"/>
          <w:sz w:val="24"/>
          <w:szCs w:val="24"/>
        </w:rPr>
        <w:t xml:space="preserve"> nilai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kontrol</w:t>
      </w:r>
    </w:p>
    <w:p w:rsidR="00462855" w:rsidRDefault="00462855" w:rsidP="00462855">
      <w:pPr>
        <w:spacing w:after="0" w:line="240" w:lineRule="auto"/>
        <w:ind w:left="2127" w:hanging="1418"/>
        <w:jc w:val="both"/>
        <w:rPr>
          <w:rFonts w:ascii="Times New Roman" w:hAnsi="Times New Roman" w:cs="Times New Roman"/>
          <w:sz w:val="24"/>
          <w:szCs w:val="24"/>
        </w:rPr>
      </w:pPr>
      <w:r>
        <w:rPr>
          <w:rFonts w:ascii="Times New Roman" w:hAnsi="Times New Roman" w:cs="Times New Roman"/>
          <w:sz w:val="24"/>
          <w:szCs w:val="24"/>
        </w:rPr>
        <w:t>Tabel 4. 13</w:t>
      </w:r>
      <w:r w:rsidRPr="0079687E">
        <w:rPr>
          <w:rFonts w:ascii="Times New Roman" w:hAnsi="Times New Roman" w:cs="Times New Roman"/>
          <w:sz w:val="24"/>
          <w:szCs w:val="24"/>
        </w:rPr>
        <w:t xml:space="preserve"> </w:t>
      </w:r>
      <w:r w:rsidRPr="008F2746">
        <w:rPr>
          <w:rFonts w:ascii="Times New Roman" w:hAnsi="Times New Roman" w:cs="Times New Roman"/>
          <w:i/>
          <w:sz w:val="24"/>
          <w:szCs w:val="24"/>
        </w:rPr>
        <w:t xml:space="preserve">Paired Sample t-Test Pre Test </w:t>
      </w:r>
      <w:r>
        <w:rPr>
          <w:rFonts w:ascii="Times New Roman" w:hAnsi="Times New Roman" w:cs="Times New Roman"/>
          <w:sz w:val="24"/>
          <w:szCs w:val="24"/>
        </w:rPr>
        <w:t>Kontrol</w:t>
      </w:r>
      <w:r w:rsidRPr="008F2746">
        <w:rPr>
          <w:rFonts w:ascii="Times New Roman" w:hAnsi="Times New Roman" w:cs="Times New Roman"/>
          <w:sz w:val="24"/>
          <w:szCs w:val="24"/>
        </w:rPr>
        <w:t xml:space="preserve"> dan </w:t>
      </w:r>
      <w:r w:rsidRPr="008F2746">
        <w:rPr>
          <w:rFonts w:ascii="Times New Roman" w:hAnsi="Times New Roman" w:cs="Times New Roman"/>
          <w:i/>
          <w:sz w:val="24"/>
          <w:szCs w:val="24"/>
        </w:rPr>
        <w:t xml:space="preserve">Post Test </w:t>
      </w:r>
      <w:r>
        <w:rPr>
          <w:rFonts w:ascii="Times New Roman" w:hAnsi="Times New Roman" w:cs="Times New Roman"/>
          <w:sz w:val="24"/>
          <w:szCs w:val="24"/>
        </w:rPr>
        <w:t>Kontrol</w:t>
      </w:r>
    </w:p>
    <w:p w:rsidR="00462855" w:rsidRDefault="00462855" w:rsidP="00462855">
      <w:pPr>
        <w:spacing w:after="0" w:line="240" w:lineRule="auto"/>
        <w:ind w:left="2127" w:hanging="1418"/>
        <w:jc w:val="both"/>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ayout w:type="fixed"/>
        <w:tblLook w:val="04A0"/>
      </w:tblPr>
      <w:tblGrid>
        <w:gridCol w:w="3794"/>
        <w:gridCol w:w="850"/>
        <w:gridCol w:w="567"/>
        <w:gridCol w:w="1578"/>
        <w:gridCol w:w="1698"/>
      </w:tblGrid>
      <w:tr w:rsidR="00462855" w:rsidRPr="004D0A82" w:rsidTr="008C79FE">
        <w:tc>
          <w:tcPr>
            <w:tcW w:w="3794"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850" w:type="dxa"/>
            <w:vAlign w:val="center"/>
          </w:tcPr>
          <w:p w:rsidR="00462855" w:rsidRPr="004D0A82" w:rsidRDefault="001D7304"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sz w:val="24"/>
                <w:szCs w:val="24"/>
              </w:rPr>
              <w:t>T</w:t>
            </w:r>
          </w:p>
        </w:tc>
        <w:tc>
          <w:tcPr>
            <w:tcW w:w="567" w:type="dxa"/>
            <w:vAlign w:val="center"/>
          </w:tcPr>
          <w:p w:rsidR="00462855" w:rsidRPr="004D0A82" w:rsidRDefault="001D7304" w:rsidP="008C79FE">
            <w:pPr>
              <w:tabs>
                <w:tab w:val="left" w:pos="709"/>
                <w:tab w:val="left" w:pos="1134"/>
                <w:tab w:val="left" w:pos="1560"/>
              </w:tabs>
              <w:spacing w:after="0"/>
              <w:jc w:val="center"/>
              <w:rPr>
                <w:rFonts w:ascii="Times New Roman" w:hAnsi="Times New Roman" w:cs="Times New Roman"/>
                <w:b/>
                <w:sz w:val="24"/>
                <w:szCs w:val="24"/>
              </w:rPr>
            </w:pPr>
            <w:r>
              <w:rPr>
                <w:rFonts w:ascii="Times New Roman" w:hAnsi="Times New Roman" w:cs="Times New Roman"/>
                <w:b/>
                <w:sz w:val="24"/>
                <w:szCs w:val="24"/>
              </w:rPr>
              <w:t>D</w:t>
            </w:r>
            <w:r w:rsidR="00462855" w:rsidRPr="004D0A82">
              <w:rPr>
                <w:rFonts w:ascii="Times New Roman" w:hAnsi="Times New Roman" w:cs="Times New Roman"/>
                <w:b/>
                <w:sz w:val="24"/>
                <w:szCs w:val="24"/>
              </w:rPr>
              <w:t>f</w:t>
            </w:r>
          </w:p>
        </w:tc>
        <w:tc>
          <w:tcPr>
            <w:tcW w:w="1578"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i/>
                <w:iCs/>
                <w:sz w:val="24"/>
                <w:szCs w:val="24"/>
              </w:rPr>
              <w:t>Sig. (2-tailed)</w:t>
            </w:r>
          </w:p>
        </w:tc>
        <w:tc>
          <w:tcPr>
            <w:tcW w:w="1698"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462855" w:rsidRPr="004D0A82" w:rsidTr="008C79FE">
        <w:tc>
          <w:tcPr>
            <w:tcW w:w="3794" w:type="dxa"/>
            <w:vAlign w:val="center"/>
          </w:tcPr>
          <w:p w:rsidR="00462855" w:rsidRPr="004D0A82" w:rsidRDefault="00462855" w:rsidP="008C79FE">
            <w:pPr>
              <w:tabs>
                <w:tab w:val="left" w:pos="709"/>
                <w:tab w:val="left" w:pos="1134"/>
                <w:tab w:val="left" w:pos="1560"/>
              </w:tabs>
              <w:spacing w:after="0"/>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dan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Kontrol</w:t>
            </w:r>
          </w:p>
        </w:tc>
        <w:tc>
          <w:tcPr>
            <w:tcW w:w="850" w:type="dxa"/>
            <w:vAlign w:val="center"/>
          </w:tcPr>
          <w:p w:rsidR="00462855" w:rsidRPr="008E2E5D" w:rsidRDefault="0024725F" w:rsidP="008C79FE">
            <w:pPr>
              <w:tabs>
                <w:tab w:val="left" w:pos="709"/>
                <w:tab w:val="left" w:pos="1134"/>
                <w:tab w:val="left" w:pos="1560"/>
              </w:tabs>
              <w:spacing w:after="0"/>
              <w:rPr>
                <w:rFonts w:ascii="Times New Roman" w:hAnsi="Times New Roman" w:cs="Times New Roman"/>
                <w:sz w:val="24"/>
                <w:szCs w:val="24"/>
              </w:rPr>
            </w:pPr>
            <w:r>
              <w:rPr>
                <w:rFonts w:ascii="Times New Roman" w:hAnsi="Times New Roman" w:cs="Times New Roman"/>
                <w:color w:val="000000"/>
                <w:sz w:val="24"/>
                <w:szCs w:val="24"/>
              </w:rPr>
              <w:t>3</w:t>
            </w:r>
            <w:r w:rsidR="00462855" w:rsidRPr="008E2E5D">
              <w:rPr>
                <w:rFonts w:ascii="Times New Roman" w:hAnsi="Times New Roman" w:cs="Times New Roman"/>
                <w:color w:val="000000"/>
                <w:sz w:val="24"/>
                <w:szCs w:val="24"/>
              </w:rPr>
              <w:t>,</w:t>
            </w:r>
            <w:r>
              <w:rPr>
                <w:rFonts w:ascii="Times New Roman" w:hAnsi="Times New Roman" w:cs="Times New Roman"/>
                <w:color w:val="000000"/>
                <w:sz w:val="24"/>
                <w:szCs w:val="24"/>
              </w:rPr>
              <w:t>357</w:t>
            </w:r>
          </w:p>
        </w:tc>
        <w:tc>
          <w:tcPr>
            <w:tcW w:w="567" w:type="dxa"/>
            <w:vAlign w:val="center"/>
          </w:tcPr>
          <w:p w:rsidR="00462855" w:rsidRPr="008E2E5D" w:rsidRDefault="00462855" w:rsidP="008C79FE">
            <w:pPr>
              <w:tabs>
                <w:tab w:val="left" w:pos="709"/>
                <w:tab w:val="left" w:pos="1134"/>
                <w:tab w:val="left" w:pos="1560"/>
              </w:tabs>
              <w:spacing w:after="0"/>
              <w:rPr>
                <w:rFonts w:ascii="Times New Roman" w:hAnsi="Times New Roman" w:cs="Times New Roman"/>
                <w:sz w:val="24"/>
                <w:szCs w:val="24"/>
              </w:rPr>
            </w:pPr>
            <w:r w:rsidRPr="008E2E5D">
              <w:rPr>
                <w:rFonts w:ascii="Times New Roman" w:hAnsi="Times New Roman" w:cs="Times New Roman"/>
                <w:sz w:val="24"/>
                <w:szCs w:val="24"/>
              </w:rPr>
              <w:t>1</w:t>
            </w:r>
            <w:r w:rsidR="0024725F">
              <w:rPr>
                <w:rFonts w:ascii="Times New Roman" w:hAnsi="Times New Roman" w:cs="Times New Roman"/>
                <w:sz w:val="24"/>
                <w:szCs w:val="24"/>
              </w:rPr>
              <w:t>6</w:t>
            </w:r>
          </w:p>
        </w:tc>
        <w:tc>
          <w:tcPr>
            <w:tcW w:w="1578" w:type="dxa"/>
            <w:vAlign w:val="center"/>
          </w:tcPr>
          <w:p w:rsidR="00462855" w:rsidRPr="008E2E5D" w:rsidRDefault="00462855" w:rsidP="008C79FE">
            <w:pPr>
              <w:tabs>
                <w:tab w:val="left" w:pos="709"/>
                <w:tab w:val="left" w:pos="1134"/>
                <w:tab w:val="left" w:pos="1560"/>
              </w:tabs>
              <w:spacing w:after="0"/>
              <w:rPr>
                <w:rFonts w:ascii="Times New Roman" w:hAnsi="Times New Roman" w:cs="Times New Roman"/>
                <w:sz w:val="24"/>
                <w:szCs w:val="24"/>
              </w:rPr>
            </w:pPr>
            <w:r w:rsidRPr="008E2E5D">
              <w:rPr>
                <w:rFonts w:ascii="Times New Roman" w:hAnsi="Times New Roman" w:cs="Times New Roman"/>
                <w:color w:val="000000"/>
                <w:sz w:val="24"/>
                <w:szCs w:val="24"/>
              </w:rPr>
              <w:t>0,</w:t>
            </w:r>
            <w:r w:rsidR="0024725F">
              <w:rPr>
                <w:rFonts w:ascii="Times New Roman" w:hAnsi="Times New Roman" w:cs="Times New Roman"/>
                <w:color w:val="000000"/>
                <w:sz w:val="24"/>
                <w:szCs w:val="24"/>
              </w:rPr>
              <w:t>004</w:t>
            </w:r>
          </w:p>
        </w:tc>
        <w:tc>
          <w:tcPr>
            <w:tcW w:w="1698" w:type="dxa"/>
            <w:vAlign w:val="center"/>
          </w:tcPr>
          <w:p w:rsidR="00462855" w:rsidRPr="008E2E5D" w:rsidRDefault="00462855" w:rsidP="008C79FE">
            <w:pPr>
              <w:tabs>
                <w:tab w:val="left" w:pos="709"/>
                <w:tab w:val="left" w:pos="1134"/>
                <w:tab w:val="left" w:pos="1560"/>
              </w:tabs>
              <w:spacing w:after="0"/>
              <w:rPr>
                <w:rFonts w:ascii="Times New Roman" w:hAnsi="Times New Roman" w:cs="Times New Roman"/>
                <w:sz w:val="24"/>
                <w:szCs w:val="24"/>
              </w:rPr>
            </w:pPr>
            <w:r w:rsidRPr="008E2E5D">
              <w:rPr>
                <w:rFonts w:ascii="Times New Roman" w:hAnsi="Times New Roman" w:cs="Times New Roman"/>
                <w:color w:val="000000"/>
                <w:sz w:val="24"/>
                <w:szCs w:val="24"/>
              </w:rPr>
              <w:t>0,</w:t>
            </w:r>
            <w:r w:rsidR="0024725F">
              <w:rPr>
                <w:rFonts w:ascii="Times New Roman" w:hAnsi="Times New Roman" w:cs="Times New Roman"/>
                <w:color w:val="000000"/>
                <w:sz w:val="24"/>
                <w:szCs w:val="24"/>
              </w:rPr>
              <w:t>004</w:t>
            </w:r>
            <w:r w:rsidR="0024725F">
              <w:rPr>
                <w:rFonts w:ascii="Times New Roman" w:hAnsi="Times New Roman" w:cs="Times New Roman"/>
                <w:sz w:val="24"/>
                <w:szCs w:val="24"/>
              </w:rPr>
              <w:t xml:space="preserve"> &lt; 0,05 = </w:t>
            </w:r>
            <w:r w:rsidRPr="008E2E5D">
              <w:rPr>
                <w:rFonts w:ascii="Times New Roman" w:hAnsi="Times New Roman" w:cs="Times New Roman"/>
                <w:sz w:val="24"/>
                <w:szCs w:val="24"/>
              </w:rPr>
              <w:t xml:space="preserve"> signifikan</w:t>
            </w:r>
          </w:p>
        </w:tc>
      </w:tr>
    </w:tbl>
    <w:p w:rsidR="00462855" w:rsidRDefault="00462855" w:rsidP="00462855">
      <w:pPr>
        <w:spacing w:after="0" w:line="480" w:lineRule="auto"/>
        <w:ind w:left="2127" w:hanging="1418"/>
        <w:jc w:val="both"/>
        <w:rPr>
          <w:rFonts w:ascii="Times New Roman" w:hAnsi="Times New Roman" w:cs="Times New Roman"/>
          <w:sz w:val="24"/>
          <w:szCs w:val="24"/>
        </w:rPr>
      </w:pPr>
      <w:r>
        <w:rPr>
          <w:rFonts w:ascii="Times New Roman" w:hAnsi="Times New Roman" w:cs="Times New Roman"/>
          <w:sz w:val="24"/>
          <w:szCs w:val="24"/>
          <w:lang w:val="nb-NO"/>
        </w:rPr>
        <w:t xml:space="preserve">Sumber: </w:t>
      </w:r>
      <w:r w:rsidRPr="004D0A82">
        <w:rPr>
          <w:rFonts w:ascii="Times New Roman" w:hAnsi="Times New Roman" w:cs="Times New Roman"/>
          <w:i/>
          <w:sz w:val="24"/>
          <w:szCs w:val="24"/>
        </w:rPr>
        <w:t>IBM SPSS Statistics version 21</w:t>
      </w:r>
      <w:r>
        <w:rPr>
          <w:rFonts w:ascii="Times New Roman" w:hAnsi="Times New Roman" w:cs="Times New Roman"/>
          <w:sz w:val="24"/>
          <w:szCs w:val="24"/>
        </w:rPr>
        <w:t xml:space="preserve"> </w:t>
      </w:r>
    </w:p>
    <w:p w:rsidR="00462855" w:rsidRDefault="00462855" w:rsidP="00462855">
      <w:p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di atas, t</w:t>
      </w:r>
      <w:r w:rsidRPr="004D0A82">
        <w:rPr>
          <w:rFonts w:ascii="Times New Roman" w:hAnsi="Times New Roman" w:cs="Times New Roman"/>
          <w:sz w:val="24"/>
          <w:szCs w:val="24"/>
        </w:rPr>
        <w:t xml:space="preserve">erlihat bahwa nilai </w:t>
      </w:r>
      <w:r w:rsidRPr="004D0A82">
        <w:rPr>
          <w:rFonts w:ascii="Times New Roman" w:hAnsi="Times New Roman" w:cs="Times New Roman"/>
          <w:i/>
          <w:iCs/>
          <w:sz w:val="24"/>
          <w:szCs w:val="24"/>
        </w:rPr>
        <w:t>Sig. (2-tailed)</w:t>
      </w:r>
      <w:r w:rsidR="0024725F">
        <w:rPr>
          <w:rFonts w:ascii="Times New Roman" w:hAnsi="Times New Roman" w:cs="Times New Roman"/>
          <w:iCs/>
          <w:sz w:val="24"/>
          <w:szCs w:val="24"/>
        </w:rPr>
        <w:t xml:space="preserve"> lebih kecil</w:t>
      </w:r>
      <w:r w:rsidRPr="004D0A82">
        <w:rPr>
          <w:rFonts w:ascii="Times New Roman" w:hAnsi="Times New Roman" w:cs="Times New Roman"/>
          <w:iCs/>
          <w:sz w:val="24"/>
          <w:szCs w:val="24"/>
        </w:rPr>
        <w:t xml:space="preserve"> dari 0,05,</w:t>
      </w:r>
      <w:r w:rsidR="0024725F">
        <w:rPr>
          <w:rFonts w:ascii="Times New Roman" w:hAnsi="Times New Roman" w:cs="Times New Roman"/>
          <w:iCs/>
          <w:sz w:val="24"/>
          <w:szCs w:val="24"/>
        </w:rPr>
        <w:t xml:space="preserve"> hal ini menunjukkan bahwa</w:t>
      </w:r>
      <w:r w:rsidRPr="004D0A82">
        <w:rPr>
          <w:rFonts w:ascii="Times New Roman" w:hAnsi="Times New Roman" w:cs="Times New Roman"/>
          <w:iCs/>
          <w:sz w:val="24"/>
          <w:szCs w:val="24"/>
        </w:rPr>
        <w:t xml:space="preserve"> terdapat perbedaan yang signifikan keterampilan membaca pemahaman sebelum dan sesudah diberi pengajaran pada kelas kontrol.</w:t>
      </w:r>
      <w:r>
        <w:rPr>
          <w:rFonts w:ascii="Times New Roman" w:hAnsi="Times New Roman" w:cs="Times New Roman"/>
          <w:iCs/>
          <w:sz w:val="24"/>
          <w:szCs w:val="24"/>
        </w:rPr>
        <w:t xml:space="preserve"> </w:t>
      </w:r>
      <w:r w:rsidR="0024725F">
        <w:rPr>
          <w:rFonts w:ascii="Times New Roman" w:hAnsi="Times New Roman" w:cs="Times New Roman"/>
          <w:sz w:val="24"/>
          <w:szCs w:val="24"/>
        </w:rPr>
        <w:t>Jika nilai t hitung sebesar 3,357</w:t>
      </w:r>
      <w:r>
        <w:rPr>
          <w:rFonts w:ascii="Times New Roman" w:hAnsi="Times New Roman" w:cs="Times New Roman"/>
          <w:sz w:val="24"/>
          <w:szCs w:val="24"/>
        </w:rPr>
        <w:t xml:space="preserve"> dibandingkan dengan nilai t tabel</w:t>
      </w:r>
      <w:r w:rsidR="0024725F">
        <w:rPr>
          <w:rFonts w:ascii="Times New Roman" w:hAnsi="Times New Roman" w:cs="Times New Roman"/>
          <w:sz w:val="24"/>
          <w:szCs w:val="24"/>
        </w:rPr>
        <w:t xml:space="preserve"> dengan nilai α = 5% dan df = 16</w:t>
      </w:r>
      <w:r>
        <w:rPr>
          <w:rFonts w:ascii="Times New Roman" w:hAnsi="Times New Roman" w:cs="Times New Roman"/>
          <w:sz w:val="24"/>
          <w:szCs w:val="24"/>
        </w:rPr>
        <w:t>, dipe</w:t>
      </w:r>
      <w:r w:rsidR="001D7304">
        <w:rPr>
          <w:rFonts w:ascii="Times New Roman" w:hAnsi="Times New Roman" w:cs="Times New Roman"/>
          <w:sz w:val="24"/>
          <w:szCs w:val="24"/>
        </w:rPr>
        <w:t>roleh nilai t tabel sebesar 2,12</w:t>
      </w:r>
      <w:r>
        <w:rPr>
          <w:rFonts w:ascii="Times New Roman" w:hAnsi="Times New Roman" w:cs="Times New Roman"/>
          <w:sz w:val="24"/>
          <w:szCs w:val="24"/>
        </w:rPr>
        <w:t>0. Maka t hitung memiliki n</w:t>
      </w:r>
      <w:r w:rsidR="001D7304">
        <w:rPr>
          <w:rFonts w:ascii="Times New Roman" w:hAnsi="Times New Roman" w:cs="Times New Roman"/>
          <w:sz w:val="24"/>
          <w:szCs w:val="24"/>
        </w:rPr>
        <w:t>ilai lebih kecil dari t tabel (3,357 &gt; 2,120). Jika t hitung &gt;</w:t>
      </w:r>
      <w:r>
        <w:rPr>
          <w:rFonts w:ascii="Times New Roman" w:hAnsi="Times New Roman" w:cs="Times New Roman"/>
          <w:sz w:val="24"/>
          <w:szCs w:val="24"/>
        </w:rPr>
        <w:t xml:space="preserve"> t tabel mak</w:t>
      </w:r>
      <w:r w:rsidR="001D7304">
        <w:rPr>
          <w:rFonts w:ascii="Times New Roman" w:hAnsi="Times New Roman" w:cs="Times New Roman"/>
          <w:sz w:val="24"/>
          <w:szCs w:val="24"/>
        </w:rPr>
        <w:t xml:space="preserve">a dapat disimpulkan bahwa </w:t>
      </w:r>
      <w:r>
        <w:rPr>
          <w:rFonts w:ascii="Times New Roman" w:hAnsi="Times New Roman" w:cs="Times New Roman"/>
          <w:sz w:val="24"/>
          <w:szCs w:val="24"/>
        </w:rPr>
        <w:t>berbeda secara signifikan.</w:t>
      </w:r>
    </w:p>
    <w:p w:rsidR="00C65594" w:rsidRPr="008E2E5D" w:rsidRDefault="00C65594" w:rsidP="00462855">
      <w:pPr>
        <w:tabs>
          <w:tab w:val="left" w:pos="709"/>
          <w:tab w:val="left" w:pos="851"/>
        </w:tabs>
        <w:spacing w:after="0" w:line="480" w:lineRule="auto"/>
        <w:jc w:val="both"/>
        <w:rPr>
          <w:rFonts w:ascii="Times New Roman" w:hAnsi="Times New Roman" w:cs="Times New Roman"/>
          <w:sz w:val="24"/>
          <w:szCs w:val="24"/>
        </w:rPr>
      </w:pPr>
    </w:p>
    <w:p w:rsidR="00462855" w:rsidRPr="001D7304" w:rsidRDefault="00462855" w:rsidP="001D7304">
      <w:pPr>
        <w:pStyle w:val="ListParagraph"/>
        <w:numPr>
          <w:ilvl w:val="4"/>
          <w:numId w:val="2"/>
        </w:numPr>
        <w:spacing w:after="0" w:line="480" w:lineRule="auto"/>
        <w:ind w:left="360"/>
        <w:jc w:val="both"/>
        <w:rPr>
          <w:rFonts w:ascii="Times New Roman" w:hAnsi="Times New Roman" w:cs="Times New Roman"/>
          <w:b/>
          <w:i/>
          <w:sz w:val="24"/>
          <w:szCs w:val="24"/>
        </w:rPr>
      </w:pPr>
      <w:r w:rsidRPr="001D7304">
        <w:rPr>
          <w:rFonts w:ascii="Times New Roman" w:hAnsi="Times New Roman" w:cs="Times New Roman"/>
          <w:b/>
          <w:i/>
          <w:sz w:val="24"/>
          <w:szCs w:val="24"/>
        </w:rPr>
        <w:t xml:space="preserve">Independent Sample T-Test Post Test </w:t>
      </w:r>
      <w:r w:rsidRPr="001D7304">
        <w:rPr>
          <w:rFonts w:ascii="Times New Roman" w:hAnsi="Times New Roman" w:cs="Times New Roman"/>
          <w:b/>
          <w:sz w:val="24"/>
          <w:szCs w:val="24"/>
        </w:rPr>
        <w:t xml:space="preserve">Eksperimen dan </w:t>
      </w:r>
      <w:r w:rsidRPr="001D7304">
        <w:rPr>
          <w:rFonts w:ascii="Times New Roman" w:hAnsi="Times New Roman" w:cs="Times New Roman"/>
          <w:b/>
          <w:i/>
          <w:sz w:val="24"/>
          <w:szCs w:val="24"/>
        </w:rPr>
        <w:t xml:space="preserve">Post Test </w:t>
      </w:r>
      <w:r w:rsidRPr="001D7304">
        <w:rPr>
          <w:rFonts w:ascii="Times New Roman" w:hAnsi="Times New Roman" w:cs="Times New Roman"/>
          <w:b/>
          <w:sz w:val="24"/>
          <w:szCs w:val="24"/>
        </w:rPr>
        <w:t>Kontrol</w:t>
      </w:r>
    </w:p>
    <w:p w:rsidR="00350BD3" w:rsidRPr="00350BD3" w:rsidRDefault="00462855" w:rsidP="00350BD3">
      <w:pPr>
        <w:tabs>
          <w:tab w:val="left" w:pos="709"/>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rPr>
        <w:tab/>
      </w:r>
      <w:r w:rsidRPr="004D0A82">
        <w:rPr>
          <w:rFonts w:ascii="Times New Roman" w:hAnsi="Times New Roman" w:cs="Times New Roman"/>
          <w:sz w:val="24"/>
          <w:szCs w:val="24"/>
        </w:rPr>
        <w:t xml:space="preserve">Analisis ini bertujuan untuk mengetahui perbedaan keterampilan membaca pemahaman antara kelompok yang mengikuti pembelajaran dengan menggunakan strategi </w:t>
      </w:r>
      <w:r w:rsidR="001D7304">
        <w:rPr>
          <w:rFonts w:ascii="Times New Roman" w:hAnsi="Times New Roman" w:cs="Times New Roman"/>
          <w:i/>
          <w:sz w:val="24"/>
          <w:szCs w:val="24"/>
          <w:lang w:val="nb-NO"/>
        </w:rPr>
        <w:t>Know-Want-Learned</w:t>
      </w:r>
      <w:r w:rsidR="001D7304">
        <w:rPr>
          <w:rFonts w:ascii="Times New Roman" w:hAnsi="Times New Roman" w:cs="Times New Roman"/>
          <w:sz w:val="24"/>
          <w:szCs w:val="24"/>
          <w:lang w:val="nb-NO"/>
        </w:rPr>
        <w:t xml:space="preserve"> (KWL</w:t>
      </w:r>
      <w:r w:rsidR="001D7304" w:rsidRPr="004D0A82">
        <w:rPr>
          <w:rFonts w:ascii="Times New Roman" w:hAnsi="Times New Roman" w:cs="Times New Roman"/>
          <w:sz w:val="24"/>
          <w:szCs w:val="24"/>
          <w:lang w:val="nb-NO"/>
        </w:rPr>
        <w:t>)</w:t>
      </w:r>
      <w:r w:rsidRPr="004D0A82">
        <w:rPr>
          <w:rFonts w:ascii="Times New Roman" w:hAnsi="Times New Roman" w:cs="Times New Roman"/>
          <w:sz w:val="24"/>
          <w:szCs w:val="24"/>
          <w:lang w:val="nb-NO"/>
        </w:rPr>
        <w:t xml:space="preserve"> dengan kelompok yang mengikuti pembelajaran tanpa menggunakan strategi membaca pemahaman</w:t>
      </w:r>
      <w:r>
        <w:rPr>
          <w:rFonts w:ascii="Times New Roman" w:hAnsi="Times New Roman" w:cs="Times New Roman"/>
          <w:sz w:val="24"/>
          <w:szCs w:val="24"/>
          <w:lang w:val="nb-NO"/>
        </w:rPr>
        <w:t xml:space="preserve">. </w:t>
      </w:r>
      <w:r w:rsidRPr="009D1111">
        <w:rPr>
          <w:rFonts w:ascii="Times New Roman" w:hAnsi="Times New Roman" w:cs="Times New Roman"/>
          <w:sz w:val="24"/>
          <w:szCs w:val="24"/>
          <w:lang w:val="nb-NO"/>
        </w:rPr>
        <w:t xml:space="preserve">Analisis ini </w:t>
      </w:r>
      <w:r w:rsidRPr="009D1111">
        <w:rPr>
          <w:rFonts w:ascii="Times New Roman" w:hAnsi="Times New Roman" w:cs="Times New Roman"/>
          <w:sz w:val="24"/>
          <w:szCs w:val="24"/>
          <w:lang w:val="nb-NO"/>
        </w:rPr>
        <w:lastRenderedPageBreak/>
        <w:t>dilakukan dengan menguji</w:t>
      </w:r>
      <w:r>
        <w:rPr>
          <w:rFonts w:ascii="Times New Roman" w:hAnsi="Times New Roman" w:cs="Times New Roman"/>
          <w:sz w:val="24"/>
          <w:szCs w:val="24"/>
          <w:lang w:val="nb-NO"/>
        </w:rPr>
        <w:t xml:space="preserve"> </w:t>
      </w:r>
      <w:r w:rsidRPr="009D1111">
        <w:rPr>
          <w:rFonts w:ascii="Times New Roman" w:hAnsi="Times New Roman" w:cs="Times New Roman"/>
          <w:sz w:val="24"/>
          <w:szCs w:val="24"/>
          <w:lang w:val="nb-NO"/>
        </w:rPr>
        <w:t xml:space="preserve">hasil </w:t>
      </w:r>
      <w:r w:rsidRPr="009D1111">
        <w:rPr>
          <w:rFonts w:ascii="Times New Roman" w:hAnsi="Times New Roman" w:cs="Times New Roman"/>
          <w:i/>
          <w:sz w:val="24"/>
          <w:szCs w:val="24"/>
          <w:lang w:val="nb-NO"/>
        </w:rPr>
        <w:t xml:space="preserve">post test </w:t>
      </w:r>
      <w:r w:rsidRPr="009D1111">
        <w:rPr>
          <w:rFonts w:ascii="Times New Roman" w:hAnsi="Times New Roman" w:cs="Times New Roman"/>
          <w:sz w:val="24"/>
          <w:szCs w:val="24"/>
          <w:lang w:val="nb-NO"/>
        </w:rPr>
        <w:t xml:space="preserve">kelas eksperimen dan </w:t>
      </w:r>
      <w:r>
        <w:rPr>
          <w:rFonts w:ascii="Times New Roman" w:hAnsi="Times New Roman" w:cs="Times New Roman"/>
          <w:i/>
          <w:sz w:val="24"/>
          <w:szCs w:val="24"/>
          <w:lang w:val="nb-NO"/>
        </w:rPr>
        <w:t xml:space="preserve">post test </w:t>
      </w:r>
      <w:r>
        <w:rPr>
          <w:rFonts w:ascii="Times New Roman" w:hAnsi="Times New Roman" w:cs="Times New Roman"/>
          <w:sz w:val="24"/>
          <w:szCs w:val="24"/>
          <w:lang w:val="nb-NO"/>
        </w:rPr>
        <w:t xml:space="preserve">kelas </w:t>
      </w:r>
      <w:r w:rsidRPr="009D1111">
        <w:rPr>
          <w:rFonts w:ascii="Times New Roman" w:hAnsi="Times New Roman" w:cs="Times New Roman"/>
          <w:sz w:val="24"/>
          <w:szCs w:val="24"/>
          <w:lang w:val="nb-NO"/>
        </w:rPr>
        <w:t xml:space="preserve">kontrol. Analisis ini dilakukan dengan bantuan program </w:t>
      </w:r>
      <w:r w:rsidRPr="009D1111">
        <w:rPr>
          <w:rFonts w:ascii="Times New Roman" w:hAnsi="Times New Roman" w:cs="Times New Roman"/>
          <w:i/>
          <w:sz w:val="24"/>
          <w:szCs w:val="24"/>
        </w:rPr>
        <w:t>IBM SPSS Statistics version 21</w:t>
      </w:r>
      <w:r w:rsidRPr="009D1111">
        <w:rPr>
          <w:rFonts w:ascii="Times New Roman" w:hAnsi="Times New Roman" w:cs="Times New Roman"/>
          <w:sz w:val="24"/>
          <w:szCs w:val="24"/>
        </w:rPr>
        <w:t xml:space="preserve">. Syarat data dikatakan signifikan apabila nilai </w:t>
      </w:r>
      <w:r w:rsidRPr="009D1111">
        <w:rPr>
          <w:rFonts w:ascii="Times New Roman" w:hAnsi="Times New Roman" w:cs="Times New Roman"/>
          <w:i/>
          <w:iCs/>
          <w:sz w:val="24"/>
          <w:szCs w:val="24"/>
        </w:rPr>
        <w:t>Sig. (2-tailed)</w:t>
      </w:r>
      <w:r w:rsidRPr="009D1111">
        <w:rPr>
          <w:rFonts w:ascii="Times New Roman" w:hAnsi="Times New Roman" w:cs="Times New Roman"/>
          <w:iCs/>
          <w:sz w:val="24"/>
          <w:szCs w:val="24"/>
        </w:rPr>
        <w:t xml:space="preserve"> lebih kecil dari 0,05</w:t>
      </w:r>
      <w:r w:rsidRPr="009D1111">
        <w:rPr>
          <w:rFonts w:ascii="Times New Roman" w:hAnsi="Times New Roman" w:cs="Times New Roman"/>
          <w:sz w:val="24"/>
          <w:szCs w:val="24"/>
        </w:rPr>
        <w:t xml:space="preserve">. Berikut ini adalah hasil </w:t>
      </w:r>
      <w:r w:rsidRPr="009D1111">
        <w:rPr>
          <w:rFonts w:ascii="Times New Roman" w:hAnsi="Times New Roman" w:cs="Times New Roman"/>
          <w:i/>
          <w:sz w:val="24"/>
          <w:szCs w:val="24"/>
        </w:rPr>
        <w:t>Independent Sample T-Test</w:t>
      </w:r>
      <w:r w:rsidRPr="009D1111">
        <w:rPr>
          <w:rFonts w:ascii="Times New Roman" w:hAnsi="Times New Roman" w:cs="Times New Roman"/>
          <w:sz w:val="24"/>
          <w:szCs w:val="24"/>
        </w:rPr>
        <w:t xml:space="preserve"> nilai</w:t>
      </w:r>
      <w:r>
        <w:rPr>
          <w:rFonts w:ascii="Times New Roman" w:hAnsi="Times New Roman" w:cs="Times New Roman"/>
          <w:sz w:val="24"/>
          <w:szCs w:val="24"/>
          <w:lang w:val="nb-NO"/>
        </w:rPr>
        <w:t xml:space="preserve"> </w:t>
      </w:r>
      <w:r w:rsidRPr="009D1111">
        <w:rPr>
          <w:rFonts w:ascii="Times New Roman" w:hAnsi="Times New Roman" w:cs="Times New Roman"/>
          <w:i/>
          <w:sz w:val="24"/>
          <w:szCs w:val="24"/>
          <w:lang w:val="nb-NO"/>
        </w:rPr>
        <w:t xml:space="preserve">post test </w:t>
      </w:r>
      <w:r w:rsidRPr="009D1111">
        <w:rPr>
          <w:rFonts w:ascii="Times New Roman" w:hAnsi="Times New Roman" w:cs="Times New Roman"/>
          <w:sz w:val="24"/>
          <w:szCs w:val="24"/>
          <w:lang w:val="nb-NO"/>
        </w:rPr>
        <w:t>kelas eksperimen dan</w:t>
      </w:r>
      <w:r>
        <w:rPr>
          <w:rFonts w:ascii="Times New Roman" w:hAnsi="Times New Roman" w:cs="Times New Roman"/>
          <w:sz w:val="24"/>
          <w:szCs w:val="24"/>
          <w:lang w:val="nb-NO"/>
        </w:rPr>
        <w:t xml:space="preserve"> </w:t>
      </w:r>
      <w:r>
        <w:rPr>
          <w:rFonts w:ascii="Times New Roman" w:hAnsi="Times New Roman" w:cs="Times New Roman"/>
          <w:i/>
          <w:sz w:val="24"/>
          <w:szCs w:val="24"/>
          <w:lang w:val="nb-NO"/>
        </w:rPr>
        <w:t xml:space="preserve">post test </w:t>
      </w:r>
      <w:r>
        <w:rPr>
          <w:rFonts w:ascii="Times New Roman" w:hAnsi="Times New Roman" w:cs="Times New Roman"/>
          <w:sz w:val="24"/>
          <w:szCs w:val="24"/>
          <w:lang w:val="nb-NO"/>
        </w:rPr>
        <w:t>kelas</w:t>
      </w:r>
      <w:r w:rsidRPr="009D1111">
        <w:rPr>
          <w:rFonts w:ascii="Times New Roman" w:hAnsi="Times New Roman" w:cs="Times New Roman"/>
          <w:sz w:val="24"/>
          <w:szCs w:val="24"/>
          <w:lang w:val="nb-NO"/>
        </w:rPr>
        <w:t xml:space="preserve"> kontrol.</w:t>
      </w:r>
    </w:p>
    <w:p w:rsidR="00462855" w:rsidRDefault="00462855" w:rsidP="00462855">
      <w:pPr>
        <w:spacing w:after="0" w:line="240" w:lineRule="auto"/>
        <w:ind w:left="1985" w:hanging="1276"/>
        <w:jc w:val="both"/>
        <w:rPr>
          <w:rFonts w:ascii="Times New Roman" w:hAnsi="Times New Roman" w:cs="Times New Roman"/>
          <w:sz w:val="24"/>
          <w:szCs w:val="24"/>
        </w:rPr>
      </w:pPr>
      <w:r>
        <w:rPr>
          <w:rFonts w:ascii="Times New Roman" w:hAnsi="Times New Roman" w:cs="Times New Roman"/>
          <w:sz w:val="24"/>
          <w:szCs w:val="24"/>
        </w:rPr>
        <w:t>Tabel 4. 14</w:t>
      </w:r>
      <w:r w:rsidRPr="0079687E">
        <w:rPr>
          <w:rFonts w:ascii="Times New Roman" w:hAnsi="Times New Roman" w:cs="Times New Roman"/>
          <w:sz w:val="24"/>
          <w:szCs w:val="24"/>
        </w:rPr>
        <w:t xml:space="preserve"> </w:t>
      </w:r>
      <w:r w:rsidRPr="0079687E">
        <w:rPr>
          <w:rFonts w:ascii="Times New Roman" w:hAnsi="Times New Roman" w:cs="Times New Roman"/>
          <w:i/>
          <w:sz w:val="24"/>
          <w:szCs w:val="24"/>
        </w:rPr>
        <w:t xml:space="preserve">Independent Sample T-Test </w:t>
      </w:r>
      <w:r>
        <w:rPr>
          <w:rFonts w:ascii="Times New Roman" w:hAnsi="Times New Roman" w:cs="Times New Roman"/>
          <w:i/>
          <w:sz w:val="24"/>
          <w:szCs w:val="24"/>
        </w:rPr>
        <w:t>Post</w:t>
      </w:r>
      <w:r w:rsidRPr="0079687E">
        <w:rPr>
          <w:rFonts w:ascii="Times New Roman" w:hAnsi="Times New Roman" w:cs="Times New Roman"/>
          <w:i/>
          <w:sz w:val="24"/>
          <w:szCs w:val="24"/>
        </w:rPr>
        <w:t xml:space="preserve"> Test </w:t>
      </w:r>
      <w:r w:rsidRPr="0079687E">
        <w:rPr>
          <w:rFonts w:ascii="Times New Roman" w:hAnsi="Times New Roman" w:cs="Times New Roman"/>
          <w:sz w:val="24"/>
          <w:szCs w:val="24"/>
        </w:rPr>
        <w:t xml:space="preserve">Eksperimen dan </w:t>
      </w:r>
      <w:r>
        <w:rPr>
          <w:rFonts w:ascii="Times New Roman" w:hAnsi="Times New Roman" w:cs="Times New Roman"/>
          <w:i/>
          <w:sz w:val="24"/>
          <w:szCs w:val="24"/>
        </w:rPr>
        <w:t>Post</w:t>
      </w:r>
      <w:r w:rsidRPr="0079687E">
        <w:rPr>
          <w:rFonts w:ascii="Times New Roman" w:hAnsi="Times New Roman" w:cs="Times New Roman"/>
          <w:i/>
          <w:sz w:val="24"/>
          <w:szCs w:val="24"/>
        </w:rPr>
        <w:t xml:space="preserve"> Test </w:t>
      </w:r>
      <w:r w:rsidRPr="0079687E">
        <w:rPr>
          <w:rFonts w:ascii="Times New Roman" w:hAnsi="Times New Roman" w:cs="Times New Roman"/>
          <w:sz w:val="24"/>
          <w:szCs w:val="24"/>
        </w:rPr>
        <w:t>Kontrol</w:t>
      </w:r>
    </w:p>
    <w:p w:rsidR="00462855" w:rsidRPr="0079687E" w:rsidRDefault="00462855" w:rsidP="00462855">
      <w:pPr>
        <w:spacing w:after="0" w:line="240" w:lineRule="auto"/>
        <w:ind w:left="1985" w:hanging="1276"/>
        <w:jc w:val="both"/>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ayout w:type="fixed"/>
        <w:tblLook w:val="04A0"/>
      </w:tblPr>
      <w:tblGrid>
        <w:gridCol w:w="3794"/>
        <w:gridCol w:w="850"/>
        <w:gridCol w:w="567"/>
        <w:gridCol w:w="1578"/>
        <w:gridCol w:w="1698"/>
      </w:tblGrid>
      <w:tr w:rsidR="00462855" w:rsidRPr="004D0A82" w:rsidTr="008C79FE">
        <w:tc>
          <w:tcPr>
            <w:tcW w:w="3794"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850" w:type="dxa"/>
            <w:vAlign w:val="center"/>
          </w:tcPr>
          <w:p w:rsidR="00462855" w:rsidRPr="004D0A82" w:rsidRDefault="001D7304" w:rsidP="008C79FE">
            <w:pPr>
              <w:tabs>
                <w:tab w:val="left" w:pos="709"/>
                <w:tab w:val="left" w:pos="1134"/>
                <w:tab w:val="left" w:pos="1560"/>
              </w:tabs>
              <w:spacing w:after="0"/>
              <w:jc w:val="center"/>
              <w:rPr>
                <w:rFonts w:ascii="Times New Roman" w:hAnsi="Times New Roman" w:cs="Times New Roman"/>
                <w:b/>
                <w:sz w:val="24"/>
                <w:szCs w:val="24"/>
              </w:rPr>
            </w:pPr>
            <w:r>
              <w:rPr>
                <w:rFonts w:ascii="Times New Roman" w:hAnsi="Times New Roman" w:cs="Times New Roman"/>
                <w:b/>
                <w:sz w:val="24"/>
                <w:szCs w:val="24"/>
              </w:rPr>
              <w:t>T</w:t>
            </w:r>
          </w:p>
        </w:tc>
        <w:tc>
          <w:tcPr>
            <w:tcW w:w="567"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sz w:val="24"/>
                <w:szCs w:val="24"/>
              </w:rPr>
              <w:t>df</w:t>
            </w:r>
          </w:p>
        </w:tc>
        <w:tc>
          <w:tcPr>
            <w:tcW w:w="1578"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i/>
                <w:iCs/>
                <w:sz w:val="24"/>
                <w:szCs w:val="24"/>
              </w:rPr>
              <w:t>Sig. (2-tailed)</w:t>
            </w:r>
          </w:p>
        </w:tc>
        <w:tc>
          <w:tcPr>
            <w:tcW w:w="1698"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462855" w:rsidRPr="004D0A82" w:rsidTr="008C79FE">
        <w:tc>
          <w:tcPr>
            <w:tcW w:w="3794" w:type="dxa"/>
          </w:tcPr>
          <w:p w:rsidR="00462855" w:rsidRPr="004D0A82" w:rsidRDefault="00462855" w:rsidP="008C79FE">
            <w:pPr>
              <w:tabs>
                <w:tab w:val="left" w:pos="709"/>
                <w:tab w:val="left" w:pos="1134"/>
                <w:tab w:val="left" w:pos="1560"/>
              </w:tabs>
              <w:spacing w:after="0"/>
              <w:rPr>
                <w:rFonts w:ascii="Times New Roman" w:hAnsi="Times New Roman" w:cs="Times New Roman"/>
                <w:sz w:val="24"/>
                <w:szCs w:val="24"/>
              </w:rPr>
            </w:pP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Kelas Eksperimen dan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Keas </w:t>
            </w:r>
            <w:r w:rsidRPr="004D0A82">
              <w:rPr>
                <w:rFonts w:ascii="Times New Roman" w:hAnsi="Times New Roman" w:cs="Times New Roman"/>
                <w:sz w:val="24"/>
                <w:szCs w:val="24"/>
              </w:rPr>
              <w:t>Kontrol</w:t>
            </w:r>
          </w:p>
        </w:tc>
        <w:tc>
          <w:tcPr>
            <w:tcW w:w="850" w:type="dxa"/>
            <w:vAlign w:val="center"/>
          </w:tcPr>
          <w:p w:rsidR="00462855" w:rsidRPr="004B78C9" w:rsidRDefault="001D7304" w:rsidP="008C79FE">
            <w:pPr>
              <w:tabs>
                <w:tab w:val="left" w:pos="709"/>
                <w:tab w:val="left" w:pos="1134"/>
                <w:tab w:val="left" w:pos="1560"/>
              </w:tabs>
              <w:spacing w:after="0"/>
              <w:jc w:val="center"/>
              <w:rPr>
                <w:rFonts w:ascii="Times New Roman" w:hAnsi="Times New Roman" w:cs="Times New Roman"/>
                <w:sz w:val="24"/>
                <w:szCs w:val="24"/>
              </w:rPr>
            </w:pPr>
            <w:r>
              <w:rPr>
                <w:rFonts w:ascii="Times New Roman" w:hAnsi="Times New Roman" w:cs="Times New Roman"/>
                <w:color w:val="000000"/>
                <w:sz w:val="24"/>
                <w:szCs w:val="24"/>
              </w:rPr>
              <w:t>2</w:t>
            </w:r>
            <w:r w:rsidR="00462855" w:rsidRPr="004B78C9">
              <w:rPr>
                <w:rFonts w:ascii="Times New Roman" w:hAnsi="Times New Roman" w:cs="Times New Roman"/>
                <w:color w:val="000000"/>
                <w:sz w:val="24"/>
                <w:szCs w:val="24"/>
              </w:rPr>
              <w:t>,</w:t>
            </w:r>
            <w:r>
              <w:rPr>
                <w:rFonts w:ascii="Times New Roman" w:hAnsi="Times New Roman" w:cs="Times New Roman"/>
                <w:color w:val="000000"/>
                <w:sz w:val="24"/>
                <w:szCs w:val="24"/>
              </w:rPr>
              <w:t>045</w:t>
            </w:r>
          </w:p>
        </w:tc>
        <w:tc>
          <w:tcPr>
            <w:tcW w:w="567" w:type="dxa"/>
            <w:vAlign w:val="center"/>
          </w:tcPr>
          <w:p w:rsidR="00462855" w:rsidRPr="004D0A82" w:rsidRDefault="001D7304" w:rsidP="008C79FE">
            <w:pPr>
              <w:tabs>
                <w:tab w:val="left" w:pos="709"/>
                <w:tab w:val="left" w:pos="1134"/>
                <w:tab w:val="left" w:pos="1560"/>
              </w:tabs>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578" w:type="dxa"/>
            <w:vAlign w:val="center"/>
          </w:tcPr>
          <w:p w:rsidR="00462855" w:rsidRPr="004D0A82" w:rsidRDefault="00462855" w:rsidP="008C79FE">
            <w:pPr>
              <w:tabs>
                <w:tab w:val="left" w:pos="709"/>
                <w:tab w:val="left" w:pos="1134"/>
                <w:tab w:val="left" w:pos="1560"/>
              </w:tabs>
              <w:spacing w:after="0"/>
              <w:jc w:val="center"/>
              <w:rPr>
                <w:rFonts w:ascii="Times New Roman" w:hAnsi="Times New Roman" w:cs="Times New Roman"/>
                <w:sz w:val="24"/>
                <w:szCs w:val="24"/>
              </w:rPr>
            </w:pPr>
            <w:r w:rsidRPr="004D0A82">
              <w:rPr>
                <w:rFonts w:ascii="Times New Roman" w:hAnsi="Times New Roman" w:cs="Times New Roman"/>
                <w:sz w:val="24"/>
                <w:szCs w:val="24"/>
              </w:rPr>
              <w:t>0,</w:t>
            </w:r>
            <w:r w:rsidR="001D7304">
              <w:rPr>
                <w:rFonts w:ascii="Times New Roman" w:hAnsi="Times New Roman" w:cs="Times New Roman"/>
                <w:sz w:val="24"/>
                <w:szCs w:val="24"/>
              </w:rPr>
              <w:t>049</w:t>
            </w:r>
          </w:p>
        </w:tc>
        <w:tc>
          <w:tcPr>
            <w:tcW w:w="1698" w:type="dxa"/>
            <w:vAlign w:val="center"/>
          </w:tcPr>
          <w:p w:rsidR="00462855" w:rsidRPr="004D0A82" w:rsidRDefault="001D7304" w:rsidP="008C79FE">
            <w:pPr>
              <w:tabs>
                <w:tab w:val="left" w:pos="709"/>
                <w:tab w:val="left" w:pos="1134"/>
                <w:tab w:val="left" w:pos="1560"/>
              </w:tabs>
              <w:spacing w:after="0"/>
              <w:jc w:val="center"/>
              <w:rPr>
                <w:rFonts w:ascii="Times New Roman" w:hAnsi="Times New Roman" w:cs="Times New Roman"/>
                <w:sz w:val="24"/>
                <w:szCs w:val="24"/>
              </w:rPr>
            </w:pPr>
            <w:r>
              <w:rPr>
                <w:rFonts w:ascii="Times New Roman" w:hAnsi="Times New Roman" w:cs="Times New Roman"/>
                <w:sz w:val="24"/>
                <w:szCs w:val="24"/>
              </w:rPr>
              <w:t>0,049</w:t>
            </w:r>
            <w:r w:rsidR="00462855" w:rsidRPr="004D0A82">
              <w:rPr>
                <w:rFonts w:ascii="Times New Roman" w:hAnsi="Times New Roman" w:cs="Times New Roman"/>
                <w:sz w:val="24"/>
                <w:szCs w:val="24"/>
              </w:rPr>
              <w:t xml:space="preserve"> &lt; 0,05 = signifikan</w:t>
            </w:r>
          </w:p>
        </w:tc>
      </w:tr>
    </w:tbl>
    <w:p w:rsidR="00462855" w:rsidRDefault="00462855" w:rsidP="0046285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nb-NO"/>
        </w:rPr>
        <w:t xml:space="preserve">Sumber: </w:t>
      </w:r>
      <w:r w:rsidRPr="004D0A82">
        <w:rPr>
          <w:rFonts w:ascii="Times New Roman" w:hAnsi="Times New Roman" w:cs="Times New Roman"/>
          <w:i/>
          <w:sz w:val="24"/>
          <w:szCs w:val="24"/>
        </w:rPr>
        <w:t>IBM SPSS Statistics version 21</w:t>
      </w:r>
      <w:r w:rsidR="001D7304">
        <w:rPr>
          <w:rFonts w:ascii="Times New Roman" w:hAnsi="Times New Roman" w:cs="Times New Roman"/>
          <w:sz w:val="24"/>
          <w:szCs w:val="24"/>
        </w:rPr>
        <w:t xml:space="preserve"> </w:t>
      </w:r>
    </w:p>
    <w:p w:rsidR="00462855" w:rsidRDefault="00462855" w:rsidP="00462855">
      <w:p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di atas, t</w:t>
      </w:r>
      <w:r w:rsidRPr="004D0A82">
        <w:rPr>
          <w:rFonts w:ascii="Times New Roman" w:hAnsi="Times New Roman" w:cs="Times New Roman"/>
          <w:sz w:val="24"/>
          <w:szCs w:val="24"/>
        </w:rPr>
        <w:t xml:space="preserve">erlihat bahwa nilai </w:t>
      </w:r>
      <w:r w:rsidRPr="004D0A82">
        <w:rPr>
          <w:rFonts w:ascii="Times New Roman" w:hAnsi="Times New Roman" w:cs="Times New Roman"/>
          <w:i/>
          <w:iCs/>
          <w:sz w:val="24"/>
          <w:szCs w:val="24"/>
        </w:rPr>
        <w:t>Sig. (2-tailed)</w:t>
      </w:r>
      <w:r>
        <w:rPr>
          <w:rFonts w:ascii="Times New Roman" w:hAnsi="Times New Roman" w:cs="Times New Roman"/>
          <w:iCs/>
          <w:sz w:val="24"/>
          <w:szCs w:val="24"/>
        </w:rPr>
        <w:t xml:space="preserve"> lebih kecil dari 0,05. H</w:t>
      </w:r>
      <w:r w:rsidRPr="004D0A82">
        <w:rPr>
          <w:rFonts w:ascii="Times New Roman" w:hAnsi="Times New Roman" w:cs="Times New Roman"/>
          <w:iCs/>
          <w:sz w:val="24"/>
          <w:szCs w:val="24"/>
        </w:rPr>
        <w:t xml:space="preserve">al ini menunjukkan bahwa terdapat perbedaan yang signifikan keterampilan membaca pemahaman </w:t>
      </w:r>
      <w:r w:rsidRPr="004D0A82">
        <w:rPr>
          <w:rFonts w:ascii="Times New Roman" w:hAnsi="Times New Roman" w:cs="Times New Roman"/>
          <w:sz w:val="24"/>
          <w:szCs w:val="24"/>
        </w:rPr>
        <w:t xml:space="preserve">antara kelompok yang mengikuti pembelajaran dengan menggunakan strategi </w:t>
      </w:r>
      <w:r w:rsidR="001D7304">
        <w:rPr>
          <w:rFonts w:ascii="Times New Roman" w:hAnsi="Times New Roman" w:cs="Times New Roman"/>
          <w:i/>
          <w:sz w:val="24"/>
          <w:szCs w:val="24"/>
          <w:lang w:val="nb-NO"/>
        </w:rPr>
        <w:t>Know-Want-Learned</w:t>
      </w:r>
      <w:r w:rsidR="001D7304">
        <w:rPr>
          <w:rFonts w:ascii="Times New Roman" w:hAnsi="Times New Roman" w:cs="Times New Roman"/>
          <w:sz w:val="24"/>
          <w:szCs w:val="24"/>
          <w:lang w:val="nb-NO"/>
        </w:rPr>
        <w:t xml:space="preserve"> (KWL</w:t>
      </w:r>
      <w:r w:rsidR="001D7304" w:rsidRPr="004D0A82">
        <w:rPr>
          <w:rFonts w:ascii="Times New Roman" w:hAnsi="Times New Roman" w:cs="Times New Roman"/>
          <w:sz w:val="24"/>
          <w:szCs w:val="24"/>
          <w:lang w:val="nb-NO"/>
        </w:rPr>
        <w:t>)</w:t>
      </w:r>
      <w:r w:rsidRPr="004D0A82">
        <w:rPr>
          <w:rFonts w:ascii="Times New Roman" w:hAnsi="Times New Roman" w:cs="Times New Roman"/>
          <w:sz w:val="24"/>
          <w:szCs w:val="24"/>
          <w:lang w:val="nb-NO"/>
        </w:rPr>
        <w:t xml:space="preserve"> dengan kelompok yang mengikuti pembelajaran tanpa menggunakan strategi membaca pemahaman.</w:t>
      </w:r>
      <w:r>
        <w:rPr>
          <w:rFonts w:ascii="Times New Roman" w:hAnsi="Times New Roman" w:cs="Times New Roman"/>
          <w:sz w:val="24"/>
          <w:szCs w:val="24"/>
          <w:lang w:val="nb-NO"/>
        </w:rPr>
        <w:t xml:space="preserve"> </w:t>
      </w:r>
      <w:r w:rsidR="001D7304">
        <w:rPr>
          <w:rFonts w:ascii="Times New Roman" w:hAnsi="Times New Roman" w:cs="Times New Roman"/>
          <w:sz w:val="24"/>
          <w:szCs w:val="24"/>
        </w:rPr>
        <w:t>Jika nilai t hitung sebesar 2,045</w:t>
      </w:r>
      <w:r>
        <w:rPr>
          <w:rFonts w:ascii="Times New Roman" w:hAnsi="Times New Roman" w:cs="Times New Roman"/>
          <w:sz w:val="24"/>
          <w:szCs w:val="24"/>
        </w:rPr>
        <w:t xml:space="preserve"> dibandingkan dengan nilai t tabel</w:t>
      </w:r>
      <w:r w:rsidR="001D7304">
        <w:rPr>
          <w:rFonts w:ascii="Times New Roman" w:hAnsi="Times New Roman" w:cs="Times New Roman"/>
          <w:sz w:val="24"/>
          <w:szCs w:val="24"/>
        </w:rPr>
        <w:t xml:space="preserve"> dengan nilai α = 5% dan df = 32</w:t>
      </w:r>
      <w:r>
        <w:rPr>
          <w:rFonts w:ascii="Times New Roman" w:hAnsi="Times New Roman" w:cs="Times New Roman"/>
          <w:sz w:val="24"/>
          <w:szCs w:val="24"/>
        </w:rPr>
        <w:t>, diper</w:t>
      </w:r>
      <w:r w:rsidR="001D7304">
        <w:rPr>
          <w:rFonts w:ascii="Times New Roman" w:hAnsi="Times New Roman" w:cs="Times New Roman"/>
          <w:sz w:val="24"/>
          <w:szCs w:val="24"/>
        </w:rPr>
        <w:t>oleh nilai t tabel sebesar 2,037</w:t>
      </w:r>
      <w:r>
        <w:rPr>
          <w:rFonts w:ascii="Times New Roman" w:hAnsi="Times New Roman" w:cs="Times New Roman"/>
          <w:sz w:val="24"/>
          <w:szCs w:val="24"/>
        </w:rPr>
        <w:t>. Maka t hitung memiliki ni</w:t>
      </w:r>
      <w:r w:rsidR="001D7304">
        <w:rPr>
          <w:rFonts w:ascii="Times New Roman" w:hAnsi="Times New Roman" w:cs="Times New Roman"/>
          <w:sz w:val="24"/>
          <w:szCs w:val="24"/>
        </w:rPr>
        <w:t>lai lebih besar dari t tabel (2,045 &gt; 2,037</w:t>
      </w:r>
      <w:r>
        <w:rPr>
          <w:rFonts w:ascii="Times New Roman" w:hAnsi="Times New Roman" w:cs="Times New Roman"/>
          <w:sz w:val="24"/>
          <w:szCs w:val="24"/>
        </w:rPr>
        <w:t>). Jika t hitung &gt; t tabel dapat disimpulkan bahwa terdapat perbedaan secara signifikan.</w:t>
      </w:r>
    </w:p>
    <w:p w:rsidR="00350BD3" w:rsidRDefault="00350BD3" w:rsidP="00462855">
      <w:pPr>
        <w:tabs>
          <w:tab w:val="left" w:pos="709"/>
          <w:tab w:val="left" w:pos="851"/>
        </w:tabs>
        <w:spacing w:after="0" w:line="480" w:lineRule="auto"/>
        <w:jc w:val="both"/>
        <w:rPr>
          <w:rFonts w:ascii="Times New Roman" w:hAnsi="Times New Roman" w:cs="Times New Roman"/>
          <w:sz w:val="24"/>
          <w:szCs w:val="24"/>
        </w:rPr>
      </w:pPr>
    </w:p>
    <w:p w:rsidR="00B20C4C" w:rsidRDefault="00B20C4C" w:rsidP="00462855">
      <w:pPr>
        <w:tabs>
          <w:tab w:val="left" w:pos="709"/>
          <w:tab w:val="left" w:pos="851"/>
        </w:tabs>
        <w:spacing w:after="0" w:line="480" w:lineRule="auto"/>
        <w:jc w:val="both"/>
        <w:rPr>
          <w:rFonts w:ascii="Times New Roman" w:hAnsi="Times New Roman" w:cs="Times New Roman"/>
          <w:sz w:val="24"/>
          <w:szCs w:val="24"/>
        </w:rPr>
      </w:pPr>
    </w:p>
    <w:p w:rsidR="00B20C4C" w:rsidRDefault="00B20C4C" w:rsidP="00462855">
      <w:pPr>
        <w:tabs>
          <w:tab w:val="left" w:pos="709"/>
          <w:tab w:val="left" w:pos="851"/>
        </w:tabs>
        <w:spacing w:after="0" w:line="480" w:lineRule="auto"/>
        <w:jc w:val="both"/>
        <w:rPr>
          <w:rFonts w:ascii="Times New Roman" w:hAnsi="Times New Roman" w:cs="Times New Roman"/>
          <w:sz w:val="24"/>
          <w:szCs w:val="24"/>
        </w:rPr>
      </w:pPr>
    </w:p>
    <w:p w:rsidR="00B20C4C" w:rsidRDefault="00B20C4C" w:rsidP="00462855">
      <w:pPr>
        <w:tabs>
          <w:tab w:val="left" w:pos="709"/>
          <w:tab w:val="left" w:pos="851"/>
        </w:tabs>
        <w:spacing w:after="0" w:line="480" w:lineRule="auto"/>
        <w:jc w:val="both"/>
        <w:rPr>
          <w:rFonts w:ascii="Times New Roman" w:hAnsi="Times New Roman" w:cs="Times New Roman"/>
          <w:sz w:val="24"/>
          <w:szCs w:val="24"/>
        </w:rPr>
      </w:pPr>
    </w:p>
    <w:p w:rsidR="00B20C4C" w:rsidRPr="00462855" w:rsidRDefault="00B20C4C" w:rsidP="00462855">
      <w:pPr>
        <w:tabs>
          <w:tab w:val="left" w:pos="709"/>
          <w:tab w:val="left" w:pos="851"/>
        </w:tabs>
        <w:spacing w:after="0" w:line="480" w:lineRule="auto"/>
        <w:jc w:val="both"/>
        <w:rPr>
          <w:rFonts w:ascii="Times New Roman" w:hAnsi="Times New Roman" w:cs="Times New Roman"/>
          <w:sz w:val="24"/>
          <w:szCs w:val="24"/>
        </w:rPr>
      </w:pPr>
    </w:p>
    <w:p w:rsidR="00573F97" w:rsidRDefault="00573F97" w:rsidP="00D56D2F">
      <w:pPr>
        <w:pStyle w:val="ListParagraph"/>
        <w:numPr>
          <w:ilvl w:val="0"/>
          <w:numId w:val="31"/>
        </w:numPr>
        <w:tabs>
          <w:tab w:val="left" w:pos="709"/>
          <w:tab w:val="left" w:pos="851"/>
        </w:tabs>
        <w:spacing w:after="0" w:line="480" w:lineRule="auto"/>
        <w:jc w:val="both"/>
        <w:rPr>
          <w:rFonts w:ascii="Times New Roman" w:hAnsi="Times New Roman" w:cs="Times New Roman"/>
          <w:b/>
          <w:sz w:val="24"/>
          <w:szCs w:val="24"/>
          <w:lang w:val="nb-NO"/>
        </w:rPr>
      </w:pPr>
      <w:r w:rsidRPr="00173C3A">
        <w:rPr>
          <w:rFonts w:ascii="Times New Roman" w:hAnsi="Times New Roman" w:cs="Times New Roman"/>
          <w:b/>
          <w:sz w:val="24"/>
          <w:szCs w:val="24"/>
          <w:lang w:val="nb-NO"/>
        </w:rPr>
        <w:lastRenderedPageBreak/>
        <w:t>Pembahasan</w:t>
      </w:r>
      <w:r w:rsidR="006D31A8">
        <w:rPr>
          <w:rFonts w:ascii="Times New Roman" w:hAnsi="Times New Roman" w:cs="Times New Roman"/>
          <w:b/>
          <w:sz w:val="24"/>
          <w:szCs w:val="24"/>
          <w:lang w:val="nb-NO"/>
        </w:rPr>
        <w:t xml:space="preserve"> Hasil Penelitian</w:t>
      </w:r>
    </w:p>
    <w:p w:rsidR="006D31A8" w:rsidRDefault="00573F97" w:rsidP="006D31A8">
      <w:pPr>
        <w:tabs>
          <w:tab w:val="left" w:pos="709"/>
          <w:tab w:val="left" w:pos="851"/>
        </w:tabs>
        <w:spacing w:line="480" w:lineRule="auto"/>
        <w:ind w:left="360"/>
        <w:jc w:val="both"/>
        <w:rPr>
          <w:rFonts w:ascii="Times New Roman" w:hAnsi="Times New Roman" w:cs="Times New Roman"/>
          <w:sz w:val="24"/>
          <w:szCs w:val="24"/>
          <w:lang w:val="nb-NO"/>
        </w:rPr>
      </w:pPr>
      <w:r>
        <w:rPr>
          <w:rFonts w:ascii="Times New Roman" w:hAnsi="Times New Roman" w:cs="Times New Roman"/>
          <w:sz w:val="24"/>
          <w:szCs w:val="24"/>
          <w:lang w:val="nb-NO"/>
        </w:rPr>
        <w:tab/>
      </w:r>
      <w:r w:rsidR="006D31A8">
        <w:rPr>
          <w:rFonts w:ascii="Times New Roman" w:hAnsi="Times New Roman" w:cs="Times New Roman"/>
          <w:sz w:val="24"/>
          <w:szCs w:val="24"/>
          <w:lang w:val="nb-NO"/>
        </w:rPr>
        <w:t>Penelitian ini bertujuan untuk mengetahui gambaran kemampuan membaca pemahaman siswa serta mengetahui pengaruh yang signifikan</w:t>
      </w:r>
      <w:r w:rsidR="006D2321">
        <w:rPr>
          <w:rFonts w:ascii="Times New Roman" w:hAnsi="Times New Roman" w:cs="Times New Roman"/>
          <w:sz w:val="24"/>
          <w:szCs w:val="24"/>
          <w:lang w:val="nb-NO"/>
        </w:rPr>
        <w:t xml:space="preserve"> sesudah diterapkan strategi </w:t>
      </w:r>
      <w:r w:rsidR="006D2321">
        <w:rPr>
          <w:rFonts w:ascii="Times New Roman" w:hAnsi="Times New Roman" w:cs="Times New Roman"/>
          <w:i/>
          <w:sz w:val="24"/>
          <w:szCs w:val="24"/>
          <w:lang w:val="nb-NO"/>
        </w:rPr>
        <w:t xml:space="preserve">Know-Want-Learned </w:t>
      </w:r>
      <w:r w:rsidR="006D2321">
        <w:rPr>
          <w:rFonts w:ascii="Times New Roman" w:hAnsi="Times New Roman" w:cs="Times New Roman"/>
          <w:sz w:val="24"/>
          <w:szCs w:val="24"/>
          <w:lang w:val="nb-NO"/>
        </w:rPr>
        <w:t>(KWL)</w:t>
      </w:r>
      <w:r w:rsidR="006D31A8">
        <w:rPr>
          <w:rFonts w:ascii="Times New Roman" w:hAnsi="Times New Roman" w:cs="Times New Roman"/>
          <w:sz w:val="24"/>
          <w:szCs w:val="24"/>
          <w:lang w:val="nb-NO"/>
        </w:rPr>
        <w:t xml:space="preserve"> terhadap kemampuan membaca pemahaman siswa </w:t>
      </w:r>
      <w:r w:rsidR="00C85C7A">
        <w:rPr>
          <w:rFonts w:ascii="Times New Roman" w:hAnsi="Times New Roman" w:cs="Times New Roman"/>
          <w:sz w:val="24"/>
          <w:szCs w:val="24"/>
          <w:lang w:val="nb-NO"/>
        </w:rPr>
        <w:t>Kelas IV SD In</w:t>
      </w:r>
      <w:r w:rsidR="006D31A8">
        <w:rPr>
          <w:rFonts w:ascii="Times New Roman" w:hAnsi="Times New Roman" w:cs="Times New Roman"/>
          <w:sz w:val="24"/>
          <w:szCs w:val="24"/>
          <w:lang w:val="nb-NO"/>
        </w:rPr>
        <w:t xml:space="preserve">pres </w:t>
      </w:r>
      <w:r w:rsidR="00C85C7A">
        <w:rPr>
          <w:rFonts w:ascii="Times New Roman" w:hAnsi="Times New Roman" w:cs="Times New Roman"/>
          <w:sz w:val="24"/>
          <w:szCs w:val="24"/>
          <w:lang w:val="nb-NO"/>
        </w:rPr>
        <w:t>M</w:t>
      </w:r>
      <w:r w:rsidR="006D31A8">
        <w:rPr>
          <w:rFonts w:ascii="Times New Roman" w:hAnsi="Times New Roman" w:cs="Times New Roman"/>
          <w:sz w:val="24"/>
          <w:szCs w:val="24"/>
          <w:lang w:val="nb-NO"/>
        </w:rPr>
        <w:t>angasa I Makassar.</w:t>
      </w:r>
    </w:p>
    <w:p w:rsidR="00C85C7A" w:rsidRDefault="006D31A8" w:rsidP="00471638">
      <w:pPr>
        <w:tabs>
          <w:tab w:val="left" w:pos="709"/>
          <w:tab w:val="left" w:pos="851"/>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nb-NO"/>
        </w:rPr>
        <w:tab/>
      </w:r>
      <w:r w:rsidR="00573F97">
        <w:rPr>
          <w:rFonts w:ascii="Times New Roman" w:hAnsi="Times New Roman" w:cs="Times New Roman"/>
          <w:sz w:val="24"/>
          <w:szCs w:val="24"/>
          <w:lang w:val="nb-NO"/>
        </w:rPr>
        <w:t xml:space="preserve">Sampel dalam penelitian ini terdiri dari dua kelas yaitu kelas eksperimen yang berjumlah 17 orang dan kelas kontrol berjumlah 17 orang. Kelas eksperimen merupakan kelas yang mendapat perlakuan berupa pengajaran dengan menggunakan strategi </w:t>
      </w:r>
      <w:r w:rsidR="00573F97">
        <w:rPr>
          <w:rFonts w:ascii="Times New Roman" w:hAnsi="Times New Roman" w:cs="Times New Roman"/>
          <w:i/>
          <w:iCs/>
          <w:sz w:val="24"/>
          <w:szCs w:val="24"/>
        </w:rPr>
        <w:t>Know-Want-Learned</w:t>
      </w:r>
      <w:r w:rsidR="00573F97" w:rsidRPr="001B777B">
        <w:rPr>
          <w:rFonts w:ascii="Times New Roman" w:hAnsi="Times New Roman" w:cs="Times New Roman"/>
          <w:i/>
          <w:iCs/>
          <w:sz w:val="24"/>
          <w:szCs w:val="24"/>
        </w:rPr>
        <w:t xml:space="preserve"> </w:t>
      </w:r>
      <w:r w:rsidR="00573F97" w:rsidRPr="001B777B">
        <w:rPr>
          <w:rFonts w:ascii="Times New Roman" w:hAnsi="Times New Roman" w:cs="Times New Roman"/>
          <w:sz w:val="24"/>
          <w:szCs w:val="24"/>
        </w:rPr>
        <w:t>(</w:t>
      </w:r>
      <w:r w:rsidR="00573F97">
        <w:rPr>
          <w:rFonts w:ascii="Times New Roman" w:hAnsi="Times New Roman" w:cs="Times New Roman"/>
          <w:sz w:val="24"/>
          <w:szCs w:val="24"/>
        </w:rPr>
        <w:t>KWL</w:t>
      </w:r>
      <w:r w:rsidR="00573F97" w:rsidRPr="001B777B">
        <w:rPr>
          <w:rFonts w:ascii="Times New Roman" w:hAnsi="Times New Roman" w:cs="Times New Roman"/>
          <w:sz w:val="24"/>
          <w:szCs w:val="24"/>
        </w:rPr>
        <w:t>)</w:t>
      </w:r>
      <w:r w:rsidR="00573F97">
        <w:rPr>
          <w:rFonts w:ascii="Times New Roman" w:hAnsi="Times New Roman" w:cs="Times New Roman"/>
          <w:sz w:val="24"/>
          <w:szCs w:val="24"/>
          <w:lang w:val="nb-NO"/>
        </w:rPr>
        <w:t>. Sedangkan kelas kontrol adalah kelas yang mendapat pengajaran tanpa menggunakan strategi membaca pemahaman.</w:t>
      </w:r>
      <w:r>
        <w:rPr>
          <w:rFonts w:ascii="Times New Roman" w:hAnsi="Times New Roman" w:cs="Times New Roman"/>
          <w:sz w:val="24"/>
          <w:szCs w:val="24"/>
          <w:lang w:val="nb-NO"/>
        </w:rPr>
        <w:t xml:space="preserve"> </w:t>
      </w:r>
      <w:r>
        <w:rPr>
          <w:rFonts w:ascii="Times New Roman" w:hAnsi="Times New Roman" w:cs="Times New Roman"/>
          <w:sz w:val="24"/>
          <w:szCs w:val="24"/>
        </w:rPr>
        <w:t>Kelompok Eksperimen dan Kontrol di bagi berdasarkan nilai hasil belajar Bahasa.Indonesia semester Ganjil. Kelompok tersebut dibagi berdasarkan nilai tertinggi, sedang dan cukup kemudian dibagi rata antara kelompok eksperimen dan kontrol.</w:t>
      </w:r>
    </w:p>
    <w:p w:rsidR="00C85C7A" w:rsidRDefault="00C85C7A" w:rsidP="00471638">
      <w:pPr>
        <w:tabs>
          <w:tab w:val="left" w:pos="709"/>
          <w:tab w:val="left" w:pos="851"/>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73F97">
        <w:rPr>
          <w:rFonts w:ascii="Times New Roman" w:hAnsi="Times New Roman" w:cs="Times New Roman"/>
          <w:sz w:val="24"/>
          <w:szCs w:val="24"/>
          <w:lang w:val="nb-NO"/>
        </w:rPr>
        <w:t xml:space="preserve">Sebelum memberikan perlakuan kepada kelas eksperimen terlebih dahulu diberikan </w:t>
      </w:r>
      <w:r w:rsidR="00573F97">
        <w:rPr>
          <w:rFonts w:ascii="Times New Roman" w:hAnsi="Times New Roman" w:cs="Times New Roman"/>
          <w:i/>
          <w:sz w:val="24"/>
          <w:szCs w:val="24"/>
          <w:lang w:val="nb-NO"/>
        </w:rPr>
        <w:t xml:space="preserve">pre test </w:t>
      </w:r>
      <w:r w:rsidR="00573F97">
        <w:rPr>
          <w:rFonts w:ascii="Times New Roman" w:hAnsi="Times New Roman" w:cs="Times New Roman"/>
          <w:sz w:val="24"/>
          <w:szCs w:val="24"/>
          <w:lang w:val="nb-NO"/>
        </w:rPr>
        <w:t xml:space="preserve">untuk mengetahui kemampuan awal peserta didik yang termasuk dalam kelas eksperimen. Setelah itu, dilakukan pengajaran menggunakan strategi </w:t>
      </w:r>
      <w:r w:rsidR="00573F97">
        <w:rPr>
          <w:rFonts w:ascii="Times New Roman" w:hAnsi="Times New Roman" w:cs="Times New Roman"/>
          <w:i/>
          <w:iCs/>
          <w:sz w:val="24"/>
          <w:szCs w:val="24"/>
        </w:rPr>
        <w:t>Know-Want-Learned</w:t>
      </w:r>
      <w:r w:rsidR="00573F97" w:rsidRPr="001B777B">
        <w:rPr>
          <w:rFonts w:ascii="Times New Roman" w:hAnsi="Times New Roman" w:cs="Times New Roman"/>
          <w:i/>
          <w:iCs/>
          <w:sz w:val="24"/>
          <w:szCs w:val="24"/>
        </w:rPr>
        <w:t xml:space="preserve"> </w:t>
      </w:r>
      <w:r w:rsidR="00573F97" w:rsidRPr="001B777B">
        <w:rPr>
          <w:rFonts w:ascii="Times New Roman" w:hAnsi="Times New Roman" w:cs="Times New Roman"/>
          <w:sz w:val="24"/>
          <w:szCs w:val="24"/>
        </w:rPr>
        <w:t>(</w:t>
      </w:r>
      <w:r w:rsidR="00573F97">
        <w:rPr>
          <w:rFonts w:ascii="Times New Roman" w:hAnsi="Times New Roman" w:cs="Times New Roman"/>
          <w:sz w:val="24"/>
          <w:szCs w:val="24"/>
        </w:rPr>
        <w:t>KWL</w:t>
      </w:r>
      <w:r w:rsidR="00573F97" w:rsidRPr="001B777B">
        <w:rPr>
          <w:rFonts w:ascii="Times New Roman" w:hAnsi="Times New Roman" w:cs="Times New Roman"/>
          <w:sz w:val="24"/>
          <w:szCs w:val="24"/>
        </w:rPr>
        <w:t>)</w:t>
      </w:r>
      <w:r w:rsidR="00573F97">
        <w:rPr>
          <w:rFonts w:ascii="Times New Roman" w:hAnsi="Times New Roman" w:cs="Times New Roman"/>
          <w:sz w:val="24"/>
          <w:szCs w:val="24"/>
          <w:lang w:val="nb-NO"/>
        </w:rPr>
        <w:t xml:space="preserve"> dan setelah itu diberikan </w:t>
      </w:r>
      <w:r w:rsidR="00573F97">
        <w:rPr>
          <w:rFonts w:ascii="Times New Roman" w:hAnsi="Times New Roman" w:cs="Times New Roman"/>
          <w:i/>
          <w:sz w:val="24"/>
          <w:szCs w:val="24"/>
          <w:lang w:val="nb-NO"/>
        </w:rPr>
        <w:t xml:space="preserve">post test </w:t>
      </w:r>
      <w:r w:rsidR="00573F97">
        <w:rPr>
          <w:rFonts w:ascii="Times New Roman" w:hAnsi="Times New Roman" w:cs="Times New Roman"/>
          <w:sz w:val="24"/>
          <w:szCs w:val="24"/>
          <w:lang w:val="nb-NO"/>
        </w:rPr>
        <w:t xml:space="preserve">untuk mengetahui kemampuan membaca pemahaman peserta didik setelah diberikan perlakuan. Berdasarkan analisis deskriptif yang dilakukan diketahui bahwa </w:t>
      </w:r>
      <w:r w:rsidR="00573F97">
        <w:rPr>
          <w:rFonts w:ascii="Times New Roman" w:hAnsi="Times New Roman" w:cs="Times New Roman"/>
          <w:sz w:val="24"/>
          <w:szCs w:val="24"/>
        </w:rPr>
        <w:t xml:space="preserve">hasil </w:t>
      </w:r>
      <w:r w:rsidR="00573F97">
        <w:rPr>
          <w:rFonts w:ascii="Times New Roman" w:hAnsi="Times New Roman" w:cs="Times New Roman"/>
          <w:i/>
          <w:sz w:val="24"/>
          <w:szCs w:val="24"/>
        </w:rPr>
        <w:t>pre test</w:t>
      </w:r>
      <w:r w:rsidR="00573F97">
        <w:rPr>
          <w:rFonts w:ascii="Times New Roman" w:hAnsi="Times New Roman" w:cs="Times New Roman"/>
          <w:sz w:val="24"/>
          <w:szCs w:val="24"/>
        </w:rPr>
        <w:t xml:space="preserve"> kemampuan membaca pemahaman kelas eksperimen berada pada kategori sedang dengan rata-rata (mean) sebesar 65,58. Sedangkan hasil </w:t>
      </w:r>
      <w:r w:rsidR="00573F97">
        <w:rPr>
          <w:rFonts w:ascii="Times New Roman" w:hAnsi="Times New Roman" w:cs="Times New Roman"/>
          <w:i/>
          <w:sz w:val="24"/>
          <w:szCs w:val="24"/>
        </w:rPr>
        <w:t xml:space="preserve">post test </w:t>
      </w:r>
      <w:r w:rsidR="00573F97">
        <w:rPr>
          <w:rFonts w:ascii="Times New Roman" w:hAnsi="Times New Roman" w:cs="Times New Roman"/>
          <w:sz w:val="24"/>
          <w:szCs w:val="24"/>
        </w:rPr>
        <w:t xml:space="preserve">kemampuan membaca pemahaman kelas </w:t>
      </w:r>
      <w:r w:rsidR="00573F97">
        <w:rPr>
          <w:rFonts w:ascii="Times New Roman" w:hAnsi="Times New Roman" w:cs="Times New Roman"/>
          <w:sz w:val="24"/>
          <w:szCs w:val="24"/>
        </w:rPr>
        <w:lastRenderedPageBreak/>
        <w:t>eksperimen berada pada kategori tinggi dengan rata-rata (mean) sebesar 82,35.</w:t>
      </w:r>
      <w:r w:rsidR="00471638">
        <w:rPr>
          <w:rFonts w:ascii="Times New Roman" w:hAnsi="Times New Roman" w:cs="Times New Roman"/>
          <w:sz w:val="24"/>
          <w:szCs w:val="24"/>
        </w:rPr>
        <w:t xml:space="preserve"> Nilai rata-rata (mean) siswa kelas Eksperimen meningkat karena pada pertemuan I siswa diberikan </w:t>
      </w:r>
      <w:r w:rsidR="00471638">
        <w:rPr>
          <w:rFonts w:ascii="Times New Roman" w:hAnsi="Times New Roman" w:cs="Times New Roman"/>
          <w:i/>
          <w:sz w:val="24"/>
          <w:szCs w:val="24"/>
        </w:rPr>
        <w:t xml:space="preserve">pre test </w:t>
      </w:r>
      <w:r w:rsidR="00471638">
        <w:rPr>
          <w:rFonts w:ascii="Times New Roman" w:hAnsi="Times New Roman" w:cs="Times New Roman"/>
          <w:sz w:val="24"/>
          <w:szCs w:val="24"/>
        </w:rPr>
        <w:t xml:space="preserve">, Pertemuan II dan III siswa diberikan perlakuan dengan menggunakan strategi </w:t>
      </w:r>
      <w:r w:rsidR="00471638">
        <w:rPr>
          <w:rFonts w:ascii="Times New Roman" w:hAnsi="Times New Roman" w:cs="Times New Roman"/>
          <w:i/>
          <w:sz w:val="24"/>
          <w:szCs w:val="24"/>
        </w:rPr>
        <w:t xml:space="preserve">Know-Want-Learned </w:t>
      </w:r>
      <w:r w:rsidR="00471638">
        <w:rPr>
          <w:rFonts w:ascii="Times New Roman" w:hAnsi="Times New Roman" w:cs="Times New Roman"/>
          <w:sz w:val="24"/>
          <w:szCs w:val="24"/>
        </w:rPr>
        <w:t xml:space="preserve">(KWL) setelah itu siswa diberikan </w:t>
      </w:r>
      <w:r w:rsidR="00471638">
        <w:rPr>
          <w:rFonts w:ascii="Times New Roman" w:hAnsi="Times New Roman" w:cs="Times New Roman"/>
          <w:i/>
          <w:sz w:val="24"/>
          <w:szCs w:val="24"/>
        </w:rPr>
        <w:t xml:space="preserve">post test </w:t>
      </w:r>
      <w:r w:rsidR="00471638">
        <w:rPr>
          <w:rFonts w:ascii="Times New Roman" w:hAnsi="Times New Roman" w:cs="Times New Roman"/>
          <w:sz w:val="24"/>
          <w:szCs w:val="24"/>
        </w:rPr>
        <w:t xml:space="preserve">untuk mengetahui hasil dari pembelajaran dengan menggunakan strategi </w:t>
      </w:r>
      <w:r w:rsidR="00471638">
        <w:rPr>
          <w:rFonts w:ascii="Times New Roman" w:hAnsi="Times New Roman" w:cs="Times New Roman"/>
          <w:i/>
          <w:sz w:val="24"/>
          <w:szCs w:val="24"/>
        </w:rPr>
        <w:t xml:space="preserve">Know-Want-Learned </w:t>
      </w:r>
      <w:r w:rsidR="00471638">
        <w:rPr>
          <w:rFonts w:ascii="Times New Roman" w:hAnsi="Times New Roman" w:cs="Times New Roman"/>
          <w:sz w:val="24"/>
          <w:szCs w:val="24"/>
        </w:rPr>
        <w:t>(KWL)</w:t>
      </w:r>
    </w:p>
    <w:p w:rsidR="00573F97" w:rsidRDefault="00C85C7A" w:rsidP="00471638">
      <w:pPr>
        <w:tabs>
          <w:tab w:val="left" w:pos="709"/>
          <w:tab w:val="left" w:pos="851"/>
        </w:tabs>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tab/>
      </w:r>
      <w:r w:rsidR="00573F97">
        <w:rPr>
          <w:rFonts w:ascii="Times New Roman" w:hAnsi="Times New Roman" w:cs="Times New Roman"/>
          <w:sz w:val="24"/>
          <w:szCs w:val="24"/>
        </w:rPr>
        <w:t xml:space="preserve">Selain pada kelas eksperimen, </w:t>
      </w:r>
      <w:r w:rsidR="00573F97">
        <w:rPr>
          <w:rFonts w:ascii="Times New Roman" w:hAnsi="Times New Roman" w:cs="Times New Roman"/>
          <w:i/>
          <w:sz w:val="24"/>
          <w:szCs w:val="24"/>
        </w:rPr>
        <w:t xml:space="preserve">pre test </w:t>
      </w:r>
      <w:r w:rsidR="00573F97">
        <w:rPr>
          <w:rFonts w:ascii="Times New Roman" w:hAnsi="Times New Roman" w:cs="Times New Roman"/>
          <w:sz w:val="24"/>
          <w:szCs w:val="24"/>
        </w:rPr>
        <w:t xml:space="preserve">juga diberikan kepada kelas kontrol untuk mengetahui kemampuan awal peserta didik yang termasuk kategori kelas kontrol. Selanjutnya diberikan pengajaran tanpa menggunakan strategi membaca pemahaman dan untuk mengetahui kemampuan membaca pemahaman peserta didik setelah pengajaran diberikan </w:t>
      </w:r>
      <w:r w:rsidR="00573F97">
        <w:rPr>
          <w:rFonts w:ascii="Times New Roman" w:hAnsi="Times New Roman" w:cs="Times New Roman"/>
          <w:i/>
          <w:sz w:val="24"/>
          <w:szCs w:val="24"/>
        </w:rPr>
        <w:t>post test</w:t>
      </w:r>
      <w:r w:rsidR="00573F97">
        <w:rPr>
          <w:rFonts w:ascii="Times New Roman" w:hAnsi="Times New Roman" w:cs="Times New Roman"/>
          <w:sz w:val="24"/>
          <w:szCs w:val="24"/>
        </w:rPr>
        <w:t xml:space="preserve">. Hasil yang diperoleh dari analisis deksriptif yang telah dilakukan yaitu hasil </w:t>
      </w:r>
      <w:r w:rsidR="00573F97">
        <w:rPr>
          <w:rFonts w:ascii="Times New Roman" w:hAnsi="Times New Roman" w:cs="Times New Roman"/>
          <w:i/>
          <w:sz w:val="24"/>
          <w:szCs w:val="24"/>
        </w:rPr>
        <w:t xml:space="preserve">pre test </w:t>
      </w:r>
      <w:r w:rsidR="00573F97">
        <w:rPr>
          <w:rFonts w:ascii="Times New Roman" w:hAnsi="Times New Roman" w:cs="Times New Roman"/>
          <w:sz w:val="24"/>
          <w:szCs w:val="24"/>
        </w:rPr>
        <w:t xml:space="preserve">kemampuan membaca pemahaman kelas kontrol berada pada kategori sedang dengan jumlah rata-rata (mean) sebesar 64,70. Sedangkan hasil </w:t>
      </w:r>
      <w:r w:rsidR="00573F97">
        <w:rPr>
          <w:rFonts w:ascii="Times New Roman" w:hAnsi="Times New Roman" w:cs="Times New Roman"/>
          <w:i/>
          <w:sz w:val="24"/>
          <w:szCs w:val="24"/>
        </w:rPr>
        <w:t xml:space="preserve">post test </w:t>
      </w:r>
      <w:r w:rsidR="00573F97">
        <w:rPr>
          <w:rFonts w:ascii="Times New Roman" w:hAnsi="Times New Roman" w:cs="Times New Roman"/>
          <w:sz w:val="24"/>
          <w:szCs w:val="24"/>
        </w:rPr>
        <w:t>kemampuan membaca pemahaman kelas kontrol berada pada kategori sedang dengan jumlah rata-rata (mean) sebesar 74,41.</w:t>
      </w:r>
      <w:r w:rsidR="00471638" w:rsidRPr="00471638">
        <w:rPr>
          <w:rFonts w:ascii="Times New Roman" w:hAnsi="Times New Roman" w:cs="Times New Roman"/>
          <w:sz w:val="24"/>
          <w:szCs w:val="24"/>
        </w:rPr>
        <w:t xml:space="preserve"> </w:t>
      </w:r>
      <w:r w:rsidR="00471638">
        <w:rPr>
          <w:rFonts w:ascii="Times New Roman" w:hAnsi="Times New Roman" w:cs="Times New Roman"/>
          <w:sz w:val="24"/>
          <w:szCs w:val="24"/>
        </w:rPr>
        <w:t xml:space="preserve">Nilai rata-rata (mean) siswa kelas kontrol meningkat karena pada pertemuan I siswa diberikan </w:t>
      </w:r>
      <w:r w:rsidR="00471638">
        <w:rPr>
          <w:rFonts w:ascii="Times New Roman" w:hAnsi="Times New Roman" w:cs="Times New Roman"/>
          <w:i/>
          <w:sz w:val="24"/>
          <w:szCs w:val="24"/>
        </w:rPr>
        <w:t xml:space="preserve">pre test </w:t>
      </w:r>
      <w:r w:rsidR="00471638">
        <w:rPr>
          <w:rFonts w:ascii="Times New Roman" w:hAnsi="Times New Roman" w:cs="Times New Roman"/>
          <w:sz w:val="24"/>
          <w:szCs w:val="24"/>
        </w:rPr>
        <w:t xml:space="preserve">, Pertemuan II dan III </w:t>
      </w:r>
      <w:r>
        <w:rPr>
          <w:rFonts w:ascii="Times New Roman" w:hAnsi="Times New Roman" w:cs="Times New Roman"/>
          <w:sz w:val="24"/>
          <w:szCs w:val="24"/>
        </w:rPr>
        <w:t xml:space="preserve">diberikan pengajaran tanpa menggunakan strategi membaca pemahaman dan untuk mengetahui kemampuan membaca pemahaman peserta didik setelah pengajaran diberikan </w:t>
      </w:r>
      <w:r>
        <w:rPr>
          <w:rFonts w:ascii="Times New Roman" w:hAnsi="Times New Roman" w:cs="Times New Roman"/>
          <w:i/>
          <w:sz w:val="24"/>
          <w:szCs w:val="24"/>
        </w:rPr>
        <w:t>post test.</w:t>
      </w:r>
    </w:p>
    <w:p w:rsidR="00E568C2" w:rsidRDefault="00C85C7A" w:rsidP="00E568C2">
      <w:pPr>
        <w:tabs>
          <w:tab w:val="left" w:pos="709"/>
          <w:tab w:val="left" w:pos="851"/>
        </w:tabs>
        <w:spacing w:line="480" w:lineRule="auto"/>
        <w:ind w:left="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Menurut Rahim (2008) strategi KWL memberikan kepada siswa tujuan membaca serta memberikan </w:t>
      </w:r>
      <w:r w:rsidR="00E568C2">
        <w:rPr>
          <w:rFonts w:ascii="Times New Roman" w:hAnsi="Times New Roman" w:cs="Times New Roman"/>
          <w:sz w:val="24"/>
          <w:szCs w:val="24"/>
        </w:rPr>
        <w:t xml:space="preserve">peran aktif siswa sebelum, saat, dan sesudah membaca. Strategi KWL membantu siswa memikirkan informasi baru yang </w:t>
      </w:r>
      <w:r w:rsidR="00E568C2">
        <w:rPr>
          <w:rFonts w:ascii="Times New Roman" w:hAnsi="Times New Roman" w:cs="Times New Roman"/>
          <w:sz w:val="24"/>
          <w:szCs w:val="24"/>
        </w:rPr>
        <w:lastRenderedPageBreak/>
        <w:t>diterima. Strategi KWL juga dapat memperkuat kemampuan membaca siswa mengembangkan pertanyaan tentang topik dan bisa menilai hasil belajar mereka sendiri. Namun penerapan strategi KWL terhadap kemampuan membaca pemahaman siswa memerlukan waktu yang lebih banyak agar proses pembelajaran berjalan dengan baik.</w:t>
      </w:r>
    </w:p>
    <w:p w:rsidR="00E568C2" w:rsidRDefault="00E568C2" w:rsidP="00E568C2">
      <w:pPr>
        <w:tabs>
          <w:tab w:val="left" w:pos="709"/>
          <w:tab w:val="left" w:pos="851"/>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4103B4">
        <w:rPr>
          <w:rFonts w:ascii="Times New Roman" w:hAnsi="Times New Roman" w:cs="Times New Roman"/>
          <w:sz w:val="24"/>
          <w:szCs w:val="24"/>
        </w:rPr>
        <w:t>Dari penelitian yang telah dilaksanakan dengan penerapan strategi KWL siswa lebih aktif dalam pembelajaran. Temuan ini sejalan dengan temuan penelitian yang dilakukan oleh Suprobo Aryani dkk (2012) dala</w:t>
      </w:r>
      <w:r w:rsidR="006D2321">
        <w:rPr>
          <w:rFonts w:ascii="Times New Roman" w:hAnsi="Times New Roman" w:cs="Times New Roman"/>
          <w:sz w:val="24"/>
          <w:szCs w:val="24"/>
        </w:rPr>
        <w:t>m penelitiannya yang berjudul “</w:t>
      </w:r>
      <w:r w:rsidR="004103B4">
        <w:rPr>
          <w:rFonts w:ascii="Times New Roman" w:hAnsi="Times New Roman" w:cs="Times New Roman"/>
          <w:sz w:val="24"/>
          <w:szCs w:val="24"/>
        </w:rPr>
        <w:t xml:space="preserve">Peningkatan Keterampilam Membaca Pemahaman Melalui Strategi </w:t>
      </w:r>
      <w:r w:rsidR="004103B4">
        <w:rPr>
          <w:rFonts w:ascii="Times New Roman" w:hAnsi="Times New Roman" w:cs="Times New Roman"/>
          <w:i/>
          <w:sz w:val="24"/>
          <w:szCs w:val="24"/>
        </w:rPr>
        <w:t xml:space="preserve"> Know-Want-Learned (</w:t>
      </w:r>
      <w:r w:rsidR="004103B4">
        <w:rPr>
          <w:rFonts w:ascii="Times New Roman" w:hAnsi="Times New Roman" w:cs="Times New Roman"/>
          <w:sz w:val="24"/>
          <w:szCs w:val="24"/>
        </w:rPr>
        <w:t>KWL)  pada siswa kelas IV A SDN Sekaran 01 Semarang’’ Suprobo Aryani menunjukkan bahwa Penerapan strategi KWL dapat meningkatkan aktivitas siswa dalam pembelajran keterampilan membaca pemahaman.</w:t>
      </w:r>
    </w:p>
    <w:p w:rsidR="009C5A4A" w:rsidRDefault="004103B4" w:rsidP="009C5A4A">
      <w:pPr>
        <w:tabs>
          <w:tab w:val="left" w:pos="709"/>
          <w:tab w:val="left" w:pos="851"/>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573F97" w:rsidRPr="004103B4">
        <w:rPr>
          <w:rFonts w:ascii="Times New Roman" w:hAnsi="Times New Roman" w:cs="Times New Roman"/>
          <w:sz w:val="24"/>
          <w:szCs w:val="24"/>
        </w:rPr>
        <w:t xml:space="preserve">Proses pengamatan dilakukan pada kelas eksperimen yang menggunakan strategi </w:t>
      </w:r>
      <w:r w:rsidR="00573F97" w:rsidRPr="004103B4">
        <w:rPr>
          <w:rFonts w:ascii="Times New Roman" w:hAnsi="Times New Roman" w:cs="Times New Roman"/>
          <w:i/>
          <w:iCs/>
          <w:sz w:val="24"/>
          <w:szCs w:val="24"/>
        </w:rPr>
        <w:t xml:space="preserve">Know-Want-Learned </w:t>
      </w:r>
      <w:r w:rsidR="00573F97" w:rsidRPr="004103B4">
        <w:rPr>
          <w:rFonts w:ascii="Times New Roman" w:hAnsi="Times New Roman" w:cs="Times New Roman"/>
          <w:sz w:val="24"/>
          <w:szCs w:val="24"/>
        </w:rPr>
        <w:t>(KWL)</w:t>
      </w:r>
      <w:r w:rsidR="00573F97" w:rsidRPr="004103B4">
        <w:rPr>
          <w:rFonts w:ascii="Times New Roman" w:hAnsi="Times New Roman" w:cs="Times New Roman"/>
          <w:bCs/>
          <w:iCs/>
          <w:sz w:val="24"/>
          <w:szCs w:val="24"/>
        </w:rPr>
        <w:t xml:space="preserve">. Hal ini bertujuan untuk mengetahui apakah pengajaran yang dilakukan di dalam kelas telah sesuai dengan tahapan-tahapan dalam strategi </w:t>
      </w:r>
      <w:r w:rsidR="00573F97" w:rsidRPr="004103B4">
        <w:rPr>
          <w:rFonts w:ascii="Times New Roman" w:hAnsi="Times New Roman" w:cs="Times New Roman"/>
          <w:i/>
          <w:iCs/>
          <w:sz w:val="24"/>
          <w:szCs w:val="24"/>
        </w:rPr>
        <w:t xml:space="preserve">Know-Want-Learned </w:t>
      </w:r>
      <w:r w:rsidR="00573F97" w:rsidRPr="004103B4">
        <w:rPr>
          <w:rFonts w:ascii="Times New Roman" w:hAnsi="Times New Roman" w:cs="Times New Roman"/>
          <w:sz w:val="24"/>
          <w:szCs w:val="24"/>
        </w:rPr>
        <w:t>(KWL)</w:t>
      </w:r>
      <w:r w:rsidR="00573F97" w:rsidRPr="004103B4">
        <w:rPr>
          <w:rFonts w:ascii="Times New Roman" w:hAnsi="Times New Roman" w:cs="Times New Roman"/>
          <w:bCs/>
          <w:iCs/>
          <w:sz w:val="24"/>
          <w:szCs w:val="24"/>
        </w:rPr>
        <w:t>.</w:t>
      </w:r>
      <w:r w:rsidR="00573F97" w:rsidRPr="004103B4">
        <w:rPr>
          <w:rFonts w:ascii="Times New Roman" w:hAnsi="Times New Roman" w:cs="Times New Roman"/>
          <w:b/>
          <w:sz w:val="24"/>
          <w:szCs w:val="24"/>
          <w:lang w:val="nb-NO"/>
        </w:rPr>
        <w:t xml:space="preserve"> </w:t>
      </w:r>
      <w:r w:rsidR="00573F97" w:rsidRPr="004103B4">
        <w:rPr>
          <w:rFonts w:ascii="Times New Roman" w:hAnsi="Times New Roman" w:cs="Times New Roman"/>
          <w:sz w:val="24"/>
          <w:szCs w:val="24"/>
        </w:rPr>
        <w:t>Observasi dilakukan dengan mengamati</w:t>
      </w:r>
      <w:r>
        <w:rPr>
          <w:rFonts w:ascii="Times New Roman" w:hAnsi="Times New Roman" w:cs="Times New Roman"/>
          <w:sz w:val="24"/>
          <w:szCs w:val="24"/>
        </w:rPr>
        <w:t xml:space="preserve"> aktivitas guru</w:t>
      </w:r>
      <w:r w:rsidR="009C5A4A">
        <w:rPr>
          <w:rFonts w:ascii="Times New Roman" w:hAnsi="Times New Roman" w:cs="Times New Roman"/>
          <w:sz w:val="24"/>
          <w:szCs w:val="24"/>
        </w:rPr>
        <w:t xml:space="preserve">. Hal ini dilakukan untuk memperoleh gambaran pelaksanaan pembelajaran secara keseluruhan mulai dari awal hingga akhir pembelajaran. Setelah melakukan kegiatan observasi, data yang diperoleh selanjutnya dianalisis secara analisis statistik deskriptif yang digunakan untuk menjawab serta mendiskripsikan tingkat hasil belajar siswa dan analisis statistik inferensial digunakan untuk menguji suatu </w:t>
      </w:r>
      <w:r w:rsidR="009C5A4A">
        <w:rPr>
          <w:rFonts w:ascii="Times New Roman" w:hAnsi="Times New Roman" w:cs="Times New Roman"/>
          <w:sz w:val="24"/>
          <w:szCs w:val="24"/>
        </w:rPr>
        <w:lastRenderedPageBreak/>
        <w:t xml:space="preserve">hipotesis dengan menggunakan uji </w:t>
      </w:r>
      <w:r w:rsidR="009C5A4A" w:rsidRPr="00E856CA">
        <w:rPr>
          <w:rFonts w:ascii="Times New Roman" w:hAnsi="Times New Roman" w:cs="Times New Roman"/>
          <w:i/>
          <w:sz w:val="24"/>
          <w:szCs w:val="24"/>
        </w:rPr>
        <w:t>paired sample t test</w:t>
      </w:r>
      <w:r w:rsidR="009C5A4A">
        <w:rPr>
          <w:rFonts w:ascii="Times New Roman" w:hAnsi="Times New Roman" w:cs="Times New Roman"/>
          <w:sz w:val="24"/>
          <w:szCs w:val="24"/>
        </w:rPr>
        <w:t xml:space="preserve"> yaitu membandingkan hasil belajar siswa.</w:t>
      </w:r>
    </w:p>
    <w:p w:rsidR="009C5A4A" w:rsidRDefault="009C5A4A" w:rsidP="009C5A4A">
      <w:pPr>
        <w:tabs>
          <w:tab w:val="left" w:pos="709"/>
          <w:tab w:val="left" w:pos="851"/>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Hasil dari analisis data tersebut menunjukkan bahwa adanya pengaruh </w:t>
      </w:r>
      <w:r w:rsidRPr="004103B4">
        <w:rPr>
          <w:rFonts w:ascii="Times New Roman" w:hAnsi="Times New Roman" w:cs="Times New Roman"/>
          <w:bCs/>
          <w:iCs/>
          <w:sz w:val="24"/>
          <w:szCs w:val="24"/>
        </w:rPr>
        <w:t xml:space="preserve">strategi </w:t>
      </w:r>
      <w:r w:rsidRPr="004103B4">
        <w:rPr>
          <w:rFonts w:ascii="Times New Roman" w:hAnsi="Times New Roman" w:cs="Times New Roman"/>
          <w:i/>
          <w:iCs/>
          <w:sz w:val="24"/>
          <w:szCs w:val="24"/>
        </w:rPr>
        <w:t xml:space="preserve">Know-Want-Learned </w:t>
      </w:r>
      <w:r w:rsidRPr="004103B4">
        <w:rPr>
          <w:rFonts w:ascii="Times New Roman" w:hAnsi="Times New Roman" w:cs="Times New Roman"/>
          <w:sz w:val="24"/>
          <w:szCs w:val="24"/>
        </w:rPr>
        <w:t>(KWL)</w:t>
      </w:r>
      <w:r>
        <w:rPr>
          <w:rFonts w:ascii="Times New Roman" w:hAnsi="Times New Roman" w:cs="Times New Roman"/>
          <w:sz w:val="24"/>
          <w:szCs w:val="24"/>
        </w:rPr>
        <w:t xml:space="preserve"> terhadap kemampuan membaca pemahaman </w:t>
      </w:r>
      <w:r w:rsidRPr="00D81F5D">
        <w:rPr>
          <w:rFonts w:ascii="Times New Roman" w:hAnsi="Times New Roman" w:cs="Times New Roman"/>
          <w:sz w:val="24"/>
          <w:szCs w:val="24"/>
        </w:rPr>
        <w:t xml:space="preserve"> Siswa Kelas </w:t>
      </w:r>
      <w:r>
        <w:rPr>
          <w:rFonts w:ascii="Times New Roman" w:hAnsi="Times New Roman" w:cs="Times New Roman"/>
          <w:sz w:val="24"/>
          <w:szCs w:val="24"/>
        </w:rPr>
        <w:t>I</w:t>
      </w:r>
      <w:r w:rsidRPr="00D81F5D">
        <w:rPr>
          <w:rFonts w:ascii="Times New Roman" w:hAnsi="Times New Roman" w:cs="Times New Roman"/>
          <w:sz w:val="24"/>
          <w:szCs w:val="24"/>
        </w:rPr>
        <w:t xml:space="preserve">V SD </w:t>
      </w:r>
      <w:r>
        <w:rPr>
          <w:rFonts w:ascii="Times New Roman" w:hAnsi="Times New Roman" w:cs="Times New Roman"/>
          <w:sz w:val="24"/>
          <w:szCs w:val="24"/>
        </w:rPr>
        <w:t xml:space="preserve"> Inpres Mangasa I Makassar</w:t>
      </w:r>
      <w:r w:rsidRPr="00D81F5D">
        <w:rPr>
          <w:rFonts w:ascii="Times New Roman" w:hAnsi="Times New Roman" w:cs="Times New Roman"/>
          <w:sz w:val="24"/>
          <w:szCs w:val="24"/>
        </w:rPr>
        <w:t>.</w:t>
      </w:r>
      <w:r>
        <w:rPr>
          <w:rFonts w:ascii="Times New Roman" w:hAnsi="Times New Roman" w:cs="Times New Roman"/>
          <w:sz w:val="24"/>
          <w:szCs w:val="24"/>
        </w:rPr>
        <w:t xml:space="preserve"> Pengaruh </w:t>
      </w:r>
      <w:r w:rsidRPr="004103B4">
        <w:rPr>
          <w:rFonts w:ascii="Times New Roman" w:hAnsi="Times New Roman" w:cs="Times New Roman"/>
          <w:bCs/>
          <w:iCs/>
          <w:sz w:val="24"/>
          <w:szCs w:val="24"/>
        </w:rPr>
        <w:t xml:space="preserve">strategi </w:t>
      </w:r>
      <w:r w:rsidRPr="004103B4">
        <w:rPr>
          <w:rFonts w:ascii="Times New Roman" w:hAnsi="Times New Roman" w:cs="Times New Roman"/>
          <w:i/>
          <w:iCs/>
          <w:sz w:val="24"/>
          <w:szCs w:val="24"/>
        </w:rPr>
        <w:t xml:space="preserve">Know-Want-Learned </w:t>
      </w:r>
      <w:r w:rsidRPr="004103B4">
        <w:rPr>
          <w:rFonts w:ascii="Times New Roman" w:hAnsi="Times New Roman" w:cs="Times New Roman"/>
          <w:sz w:val="24"/>
          <w:szCs w:val="24"/>
        </w:rPr>
        <w:t>(KWL)</w:t>
      </w:r>
      <w:r>
        <w:rPr>
          <w:rFonts w:ascii="Times New Roman" w:hAnsi="Times New Roman" w:cs="Times New Roman"/>
          <w:sz w:val="24"/>
          <w:szCs w:val="24"/>
        </w:rPr>
        <w:t xml:space="preserve"> berdasarkan hasil observasi dapat dikatakan lebih efektif dan hal ini ditandai dengan meningkatnya hasil belajar siswa. </w:t>
      </w:r>
    </w:p>
    <w:p w:rsidR="00765236" w:rsidRPr="00B61D0A" w:rsidRDefault="009C5A4A" w:rsidP="00B61D0A">
      <w:pPr>
        <w:tabs>
          <w:tab w:val="left" w:pos="709"/>
          <w:tab w:val="left" w:pos="851"/>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Adanya perbedaan rata-rata hasil belajar jauh lebih besar setelah siswa diberikan perlakuan berupa penerapan </w:t>
      </w:r>
      <w:r w:rsidRPr="004103B4">
        <w:rPr>
          <w:rFonts w:ascii="Times New Roman" w:hAnsi="Times New Roman" w:cs="Times New Roman"/>
          <w:bCs/>
          <w:iCs/>
          <w:sz w:val="24"/>
          <w:szCs w:val="24"/>
        </w:rPr>
        <w:t xml:space="preserve">strategi </w:t>
      </w:r>
      <w:r w:rsidRPr="004103B4">
        <w:rPr>
          <w:rFonts w:ascii="Times New Roman" w:hAnsi="Times New Roman" w:cs="Times New Roman"/>
          <w:i/>
          <w:iCs/>
          <w:sz w:val="24"/>
          <w:szCs w:val="24"/>
        </w:rPr>
        <w:t xml:space="preserve">Know-Want-Learned </w:t>
      </w:r>
      <w:r w:rsidRPr="004103B4">
        <w:rPr>
          <w:rFonts w:ascii="Times New Roman" w:hAnsi="Times New Roman" w:cs="Times New Roman"/>
          <w:sz w:val="24"/>
          <w:szCs w:val="24"/>
        </w:rPr>
        <w:t>(KWL)</w:t>
      </w:r>
      <w:r>
        <w:rPr>
          <w:rFonts w:ascii="Times New Roman" w:hAnsi="Times New Roman" w:cs="Times New Roman"/>
          <w:i/>
          <w:sz w:val="24"/>
          <w:szCs w:val="24"/>
        </w:rPr>
        <w:t xml:space="preserve">. </w:t>
      </w:r>
      <w:r>
        <w:rPr>
          <w:rFonts w:ascii="Times New Roman" w:hAnsi="Times New Roman" w:cs="Times New Roman"/>
          <w:sz w:val="24"/>
          <w:szCs w:val="24"/>
        </w:rPr>
        <w:t xml:space="preserve">Apabila dihubungkan antara </w:t>
      </w:r>
      <w:r w:rsidRPr="004103B4">
        <w:rPr>
          <w:rFonts w:ascii="Times New Roman" w:hAnsi="Times New Roman" w:cs="Times New Roman"/>
          <w:bCs/>
          <w:iCs/>
          <w:sz w:val="24"/>
          <w:szCs w:val="24"/>
        </w:rPr>
        <w:t xml:space="preserve">strategi </w:t>
      </w:r>
      <w:r w:rsidRPr="004103B4">
        <w:rPr>
          <w:rFonts w:ascii="Times New Roman" w:hAnsi="Times New Roman" w:cs="Times New Roman"/>
          <w:i/>
          <w:iCs/>
          <w:sz w:val="24"/>
          <w:szCs w:val="24"/>
        </w:rPr>
        <w:t xml:space="preserve">Know-Want-Learned </w:t>
      </w:r>
      <w:r w:rsidRPr="004103B4">
        <w:rPr>
          <w:rFonts w:ascii="Times New Roman" w:hAnsi="Times New Roman" w:cs="Times New Roman"/>
          <w:sz w:val="24"/>
          <w:szCs w:val="24"/>
        </w:rPr>
        <w:t>(KWL)</w:t>
      </w:r>
      <w:r>
        <w:rPr>
          <w:rFonts w:ascii="Times New Roman" w:hAnsi="Times New Roman" w:cs="Times New Roman"/>
          <w:i/>
          <w:sz w:val="24"/>
          <w:szCs w:val="24"/>
        </w:rPr>
        <w:t xml:space="preserve"> </w:t>
      </w:r>
      <w:r>
        <w:rPr>
          <w:rFonts w:ascii="Times New Roman" w:hAnsi="Times New Roman" w:cs="Times New Roman"/>
          <w:sz w:val="24"/>
          <w:szCs w:val="24"/>
        </w:rPr>
        <w:t xml:space="preserve">dengan </w:t>
      </w:r>
      <w:r w:rsidR="00C44DE0">
        <w:rPr>
          <w:rFonts w:ascii="Times New Roman" w:hAnsi="Times New Roman" w:cs="Times New Roman"/>
          <w:sz w:val="24"/>
          <w:szCs w:val="24"/>
        </w:rPr>
        <w:t>kemampuan membaca pemahaman siswa</w:t>
      </w:r>
      <w:r>
        <w:rPr>
          <w:rFonts w:ascii="Times New Roman" w:hAnsi="Times New Roman" w:cs="Times New Roman"/>
          <w:sz w:val="24"/>
          <w:szCs w:val="24"/>
        </w:rPr>
        <w:t xml:space="preserve">, maka terlihat bahwa </w:t>
      </w:r>
      <w:r w:rsidR="00C44DE0" w:rsidRPr="004103B4">
        <w:rPr>
          <w:rFonts w:ascii="Times New Roman" w:hAnsi="Times New Roman" w:cs="Times New Roman"/>
          <w:bCs/>
          <w:iCs/>
          <w:sz w:val="24"/>
          <w:szCs w:val="24"/>
        </w:rPr>
        <w:t xml:space="preserve">strategi </w:t>
      </w:r>
      <w:r w:rsidR="00C44DE0" w:rsidRPr="004103B4">
        <w:rPr>
          <w:rFonts w:ascii="Times New Roman" w:hAnsi="Times New Roman" w:cs="Times New Roman"/>
          <w:i/>
          <w:iCs/>
          <w:sz w:val="24"/>
          <w:szCs w:val="24"/>
        </w:rPr>
        <w:t xml:space="preserve">Know-Want-Learned </w:t>
      </w:r>
      <w:r w:rsidR="00C44DE0" w:rsidRPr="004103B4">
        <w:rPr>
          <w:rFonts w:ascii="Times New Roman" w:hAnsi="Times New Roman" w:cs="Times New Roman"/>
          <w:sz w:val="24"/>
          <w:szCs w:val="24"/>
        </w:rPr>
        <w:t>(KWL)</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w:t>
      </w:r>
      <w:r w:rsidR="00C44DE0">
        <w:rPr>
          <w:rFonts w:ascii="Times New Roman" w:hAnsi="Times New Roman" w:cs="Times New Roman"/>
          <w:sz w:val="24"/>
          <w:szCs w:val="24"/>
        </w:rPr>
        <w:t>kemampuan membaca pemahaman siswa kelas IV SD Inpres Mangasa I Makasaar</w:t>
      </w:r>
      <w:r>
        <w:rPr>
          <w:rFonts w:ascii="Times New Roman" w:hAnsi="Times New Roman" w:cs="Times New Roman"/>
          <w:sz w:val="24"/>
          <w:szCs w:val="24"/>
        </w:rPr>
        <w:t xml:space="preserve">. Hal ini sejalan dengan hasil penelitian yang telah dilakukan oleh </w:t>
      </w:r>
      <w:r w:rsidR="00C44DE0">
        <w:rPr>
          <w:rFonts w:ascii="Times New Roman" w:hAnsi="Times New Roman" w:cs="Times New Roman"/>
          <w:sz w:val="24"/>
          <w:szCs w:val="24"/>
        </w:rPr>
        <w:t xml:space="preserve">Nini Ernawati (2014) dalam penelitiannya yang berjudul “ Penerapan </w:t>
      </w:r>
      <w:r w:rsidR="00C44DE0" w:rsidRPr="004103B4">
        <w:rPr>
          <w:rFonts w:ascii="Times New Roman" w:hAnsi="Times New Roman" w:cs="Times New Roman"/>
          <w:bCs/>
          <w:iCs/>
          <w:sz w:val="24"/>
          <w:szCs w:val="24"/>
        </w:rPr>
        <w:t xml:space="preserve">strategi </w:t>
      </w:r>
      <w:r w:rsidR="00C44DE0" w:rsidRPr="004103B4">
        <w:rPr>
          <w:rFonts w:ascii="Times New Roman" w:hAnsi="Times New Roman" w:cs="Times New Roman"/>
          <w:i/>
          <w:iCs/>
          <w:sz w:val="24"/>
          <w:szCs w:val="24"/>
        </w:rPr>
        <w:t xml:space="preserve">Know-Want-Learned </w:t>
      </w:r>
      <w:r w:rsidR="00C44DE0" w:rsidRPr="004103B4">
        <w:rPr>
          <w:rFonts w:ascii="Times New Roman" w:hAnsi="Times New Roman" w:cs="Times New Roman"/>
          <w:sz w:val="24"/>
          <w:szCs w:val="24"/>
        </w:rPr>
        <w:t>(KWL)</w:t>
      </w:r>
      <w:r w:rsidR="00C44DE0">
        <w:rPr>
          <w:rFonts w:ascii="Times New Roman" w:hAnsi="Times New Roman" w:cs="Times New Roman"/>
          <w:sz w:val="24"/>
          <w:szCs w:val="24"/>
        </w:rPr>
        <w:t xml:space="preserve"> dalam pembelajaran Bahasa Indonesia untuk meningkatkan kemampuan membaca pemahaman siswa kelas IV SD Negeri 01 Tanjung Kemuning Kabupaten Kaur ”</w:t>
      </w:r>
      <w:r w:rsidR="003B519B">
        <w:rPr>
          <w:rFonts w:ascii="Times New Roman" w:hAnsi="Times New Roman" w:cs="Times New Roman"/>
          <w:sz w:val="24"/>
          <w:szCs w:val="24"/>
        </w:rPr>
        <w:t xml:space="preserve">. Nini Ernawati menunjukkan bahwa proses pembelajaran dengan menerapkan pembelajaran dengan menggunakan </w:t>
      </w:r>
      <w:r w:rsidR="003B519B" w:rsidRPr="004103B4">
        <w:rPr>
          <w:rFonts w:ascii="Times New Roman" w:hAnsi="Times New Roman" w:cs="Times New Roman"/>
          <w:bCs/>
          <w:iCs/>
          <w:sz w:val="24"/>
          <w:szCs w:val="24"/>
        </w:rPr>
        <w:t xml:space="preserve">strategi </w:t>
      </w:r>
      <w:r w:rsidR="003B519B" w:rsidRPr="004103B4">
        <w:rPr>
          <w:rFonts w:ascii="Times New Roman" w:hAnsi="Times New Roman" w:cs="Times New Roman"/>
          <w:i/>
          <w:iCs/>
          <w:sz w:val="24"/>
          <w:szCs w:val="24"/>
        </w:rPr>
        <w:t xml:space="preserve">Know-Want-Learned </w:t>
      </w:r>
      <w:r w:rsidR="003B519B" w:rsidRPr="004103B4">
        <w:rPr>
          <w:rFonts w:ascii="Times New Roman" w:hAnsi="Times New Roman" w:cs="Times New Roman"/>
          <w:sz w:val="24"/>
          <w:szCs w:val="24"/>
        </w:rPr>
        <w:t>(KWL)</w:t>
      </w:r>
      <w:r w:rsidR="003B519B">
        <w:rPr>
          <w:rFonts w:ascii="Times New Roman" w:hAnsi="Times New Roman" w:cs="Times New Roman"/>
          <w:sz w:val="24"/>
          <w:szCs w:val="24"/>
        </w:rPr>
        <w:t xml:space="preserve"> telah dilaksanakan dengan dengan baik. Hal ini ditinjau dengan adanya peningkatan dan keaktifan pen</w:t>
      </w:r>
      <w:r w:rsidR="00B61D0A">
        <w:rPr>
          <w:rFonts w:ascii="Times New Roman" w:hAnsi="Times New Roman" w:cs="Times New Roman"/>
          <w:sz w:val="24"/>
          <w:szCs w:val="24"/>
        </w:rPr>
        <w:t>ingkatan prestasi belajar siswa.</w:t>
      </w:r>
    </w:p>
    <w:p w:rsidR="005D76E0" w:rsidRPr="006D2321" w:rsidRDefault="0047392D" w:rsidP="005D554E">
      <w:pPr>
        <w:tabs>
          <w:tab w:val="left" w:pos="709"/>
          <w:tab w:val="left" w:pos="851"/>
        </w:tabs>
        <w:spacing w:after="0" w:line="240" w:lineRule="auto"/>
        <w:ind w:left="360"/>
        <w:jc w:val="center"/>
        <w:rPr>
          <w:rFonts w:ascii="Times New Roman" w:hAnsi="Times New Roman" w:cs="Times New Roman"/>
          <w:sz w:val="24"/>
          <w:szCs w:val="24"/>
        </w:rPr>
      </w:pPr>
      <w:r w:rsidRPr="0047392D">
        <w:rPr>
          <w:rFonts w:ascii="Times New Roman" w:hAnsi="Times New Roman" w:cs="Times New Roman"/>
          <w:b/>
          <w:noProof/>
          <w:sz w:val="24"/>
          <w:szCs w:val="24"/>
        </w:rPr>
        <w:lastRenderedPageBreak/>
        <w:pict>
          <v:rect id="_x0000_s1064" style="position:absolute;left:0;text-align:left;margin-left:381.9pt;margin-top:-86.5pt;width:20.55pt;height:26.9pt;z-index:251682816" strokecolor="white [3212]"/>
        </w:pict>
      </w:r>
      <w:r w:rsidR="005D76E0" w:rsidRPr="006D2321">
        <w:rPr>
          <w:rFonts w:ascii="Times New Roman" w:hAnsi="Times New Roman" w:cs="Times New Roman"/>
          <w:b/>
          <w:sz w:val="24"/>
          <w:szCs w:val="24"/>
        </w:rPr>
        <w:t>BAB V</w:t>
      </w:r>
    </w:p>
    <w:p w:rsidR="005D76E0" w:rsidRPr="008C327C" w:rsidRDefault="005D76E0" w:rsidP="005D76E0">
      <w:pPr>
        <w:pStyle w:val="ListParagraph"/>
        <w:tabs>
          <w:tab w:val="left" w:pos="10632"/>
        </w:tabs>
        <w:spacing w:line="720" w:lineRule="auto"/>
        <w:ind w:left="0" w:right="49" w:firstLine="72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56D2F" w:rsidRDefault="00D56D2F" w:rsidP="00D56D2F">
      <w:pPr>
        <w:pStyle w:val="ListParagraph"/>
        <w:numPr>
          <w:ilvl w:val="0"/>
          <w:numId w:val="37"/>
        </w:numPr>
        <w:tabs>
          <w:tab w:val="left" w:pos="709"/>
          <w:tab w:val="left" w:pos="851"/>
        </w:tabs>
        <w:spacing w:after="0" w:line="480" w:lineRule="auto"/>
        <w:jc w:val="both"/>
        <w:rPr>
          <w:rFonts w:ascii="Times New Roman" w:hAnsi="Times New Roman" w:cs="Times New Roman"/>
          <w:b/>
          <w:sz w:val="24"/>
          <w:szCs w:val="24"/>
          <w:lang w:val="nb-NO"/>
        </w:rPr>
      </w:pPr>
      <w:r>
        <w:rPr>
          <w:rFonts w:ascii="Times New Roman" w:hAnsi="Times New Roman" w:cs="Times New Roman"/>
          <w:b/>
          <w:sz w:val="24"/>
          <w:szCs w:val="24"/>
          <w:lang w:val="nb-NO"/>
        </w:rPr>
        <w:t>Kesimpulan</w:t>
      </w:r>
    </w:p>
    <w:p w:rsidR="00D56D2F" w:rsidRPr="00FB1F65" w:rsidRDefault="00D56D2F" w:rsidP="00D56D2F">
      <w:pPr>
        <w:tabs>
          <w:tab w:val="left" w:pos="709"/>
          <w:tab w:val="left" w:pos="851"/>
        </w:tabs>
        <w:spacing w:line="480" w:lineRule="auto"/>
        <w:rPr>
          <w:rFonts w:ascii="Times New Roman" w:hAnsi="Times New Roman" w:cs="Times New Roman"/>
          <w:sz w:val="24"/>
          <w:szCs w:val="24"/>
          <w:lang w:val="nb-NO"/>
        </w:rPr>
      </w:pPr>
      <w:r>
        <w:rPr>
          <w:rFonts w:ascii="Times New Roman" w:hAnsi="Times New Roman" w:cs="Times New Roman"/>
          <w:sz w:val="24"/>
          <w:szCs w:val="24"/>
          <w:lang w:val="nb-NO"/>
        </w:rPr>
        <w:tab/>
        <w:t>Berdasarkan hasil penelitian yang dilakukan dapat disimpulkan beberapa hal antara lain:</w:t>
      </w:r>
    </w:p>
    <w:p w:rsidR="00D56D2F" w:rsidRPr="0018071E" w:rsidRDefault="002A2E70" w:rsidP="00D56D2F">
      <w:pPr>
        <w:pStyle w:val="ListParagraph"/>
        <w:numPr>
          <w:ilvl w:val="0"/>
          <w:numId w:val="38"/>
        </w:num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iCs/>
          <w:sz w:val="24"/>
          <w:szCs w:val="24"/>
        </w:rPr>
        <w:t>Ada pengaruh</w:t>
      </w:r>
      <w:r w:rsidR="00D56D2F" w:rsidRPr="00211BE2">
        <w:rPr>
          <w:rFonts w:ascii="Times New Roman" w:hAnsi="Times New Roman" w:cs="Times New Roman"/>
          <w:iCs/>
          <w:sz w:val="24"/>
          <w:szCs w:val="24"/>
        </w:rPr>
        <w:t xml:space="preserve"> </w:t>
      </w:r>
      <w:r>
        <w:rPr>
          <w:rFonts w:ascii="Times New Roman" w:hAnsi="Times New Roman" w:cs="Times New Roman"/>
          <w:iCs/>
          <w:sz w:val="24"/>
          <w:szCs w:val="24"/>
        </w:rPr>
        <w:t xml:space="preserve">yang signifikan strategi </w:t>
      </w:r>
      <w:r>
        <w:rPr>
          <w:rFonts w:ascii="Times New Roman" w:hAnsi="Times New Roman" w:cs="Times New Roman"/>
          <w:i/>
          <w:iCs/>
          <w:sz w:val="24"/>
          <w:szCs w:val="24"/>
        </w:rPr>
        <w:t xml:space="preserve">Know-Want-Learned </w:t>
      </w:r>
      <w:r>
        <w:rPr>
          <w:rFonts w:ascii="Times New Roman" w:hAnsi="Times New Roman" w:cs="Times New Roman"/>
          <w:iCs/>
          <w:sz w:val="24"/>
          <w:szCs w:val="24"/>
        </w:rPr>
        <w:t>(KWL) terhadap kemampuan membaca pemahaman siswa</w:t>
      </w:r>
      <w:r w:rsidR="00D56D2F">
        <w:rPr>
          <w:rFonts w:ascii="Times New Roman" w:hAnsi="Times New Roman" w:cs="Times New Roman"/>
          <w:sz w:val="24"/>
          <w:szCs w:val="24"/>
          <w:lang w:val="nb-NO"/>
        </w:rPr>
        <w:t xml:space="preserve"> kelas IV SD Inpres Mangasa I Makassar </w:t>
      </w:r>
      <w:r w:rsidR="00D56D2F" w:rsidRPr="0018071E">
        <w:rPr>
          <w:rFonts w:ascii="Times New Roman" w:hAnsi="Times New Roman" w:cs="Times New Roman"/>
          <w:sz w:val="24"/>
          <w:szCs w:val="24"/>
        </w:rPr>
        <w:t>sebelum dan sesudah diberikan perlakuan</w:t>
      </w:r>
      <w:r>
        <w:rPr>
          <w:rFonts w:ascii="Times New Roman" w:hAnsi="Times New Roman" w:cs="Times New Roman"/>
          <w:sz w:val="24"/>
          <w:szCs w:val="24"/>
        </w:rPr>
        <w:t>.</w:t>
      </w:r>
    </w:p>
    <w:p w:rsidR="00D56D2F" w:rsidRPr="003B519B" w:rsidRDefault="00D56D2F" w:rsidP="00D56D2F">
      <w:pPr>
        <w:pStyle w:val="ListParagraph"/>
        <w:numPr>
          <w:ilvl w:val="0"/>
          <w:numId w:val="38"/>
        </w:numPr>
        <w:tabs>
          <w:tab w:val="left" w:pos="709"/>
          <w:tab w:val="left" w:pos="851"/>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rPr>
        <w:t xml:space="preserve">Terdapat </w:t>
      </w:r>
      <w:r w:rsidR="00116B5D">
        <w:rPr>
          <w:rFonts w:ascii="Times New Roman" w:hAnsi="Times New Roman" w:cs="Times New Roman"/>
          <w:sz w:val="24"/>
          <w:szCs w:val="24"/>
        </w:rPr>
        <w:t>pengaruh</w:t>
      </w:r>
      <w:r w:rsidRPr="00211BE2">
        <w:rPr>
          <w:rFonts w:ascii="Times New Roman" w:hAnsi="Times New Roman" w:cs="Times New Roman"/>
          <w:sz w:val="24"/>
          <w:szCs w:val="24"/>
        </w:rPr>
        <w:t xml:space="preserve"> keterampilan membaca pemahaman </w:t>
      </w:r>
      <w:r>
        <w:rPr>
          <w:rFonts w:ascii="Times New Roman" w:hAnsi="Times New Roman" w:cs="Times New Roman"/>
          <w:sz w:val="24"/>
          <w:szCs w:val="24"/>
          <w:lang w:val="nb-NO"/>
        </w:rPr>
        <w:t xml:space="preserve">siswa kelas IV SD Inpres Mangasa I Makassar </w:t>
      </w:r>
      <w:r w:rsidRPr="0018071E">
        <w:rPr>
          <w:rFonts w:ascii="Times New Roman" w:hAnsi="Times New Roman" w:cs="Times New Roman"/>
          <w:sz w:val="24"/>
          <w:szCs w:val="24"/>
        </w:rPr>
        <w:t xml:space="preserve">antara kelompok yang mengikuti pembelajaran dengan menggunakan strategi </w:t>
      </w:r>
      <w:r>
        <w:rPr>
          <w:rFonts w:ascii="Times New Roman" w:hAnsi="Times New Roman" w:cs="Times New Roman"/>
          <w:i/>
          <w:iCs/>
          <w:sz w:val="24"/>
          <w:szCs w:val="24"/>
        </w:rPr>
        <w:t>Know-Want-Learned</w:t>
      </w:r>
      <w:r w:rsidRPr="001B777B">
        <w:rPr>
          <w:rFonts w:ascii="Times New Roman" w:hAnsi="Times New Roman" w:cs="Times New Roman"/>
          <w:i/>
          <w:iCs/>
          <w:sz w:val="24"/>
          <w:szCs w:val="24"/>
        </w:rPr>
        <w:t xml:space="preserve"> </w:t>
      </w:r>
      <w:r w:rsidRPr="001B777B">
        <w:rPr>
          <w:rFonts w:ascii="Times New Roman" w:hAnsi="Times New Roman" w:cs="Times New Roman"/>
          <w:sz w:val="24"/>
          <w:szCs w:val="24"/>
        </w:rPr>
        <w:t>(</w:t>
      </w:r>
      <w:r>
        <w:rPr>
          <w:rFonts w:ascii="Times New Roman" w:hAnsi="Times New Roman" w:cs="Times New Roman"/>
          <w:sz w:val="24"/>
          <w:szCs w:val="24"/>
        </w:rPr>
        <w:t>KWL</w:t>
      </w:r>
      <w:r w:rsidRPr="001B777B">
        <w:rPr>
          <w:rFonts w:ascii="Times New Roman" w:hAnsi="Times New Roman" w:cs="Times New Roman"/>
          <w:sz w:val="24"/>
          <w:szCs w:val="24"/>
        </w:rPr>
        <w:t>)</w:t>
      </w:r>
      <w:r w:rsidRPr="0018071E">
        <w:rPr>
          <w:rFonts w:ascii="Times New Roman" w:hAnsi="Times New Roman" w:cs="Times New Roman"/>
          <w:sz w:val="24"/>
          <w:szCs w:val="24"/>
          <w:lang w:val="nb-NO"/>
        </w:rPr>
        <w:t xml:space="preserve"> dengan kelompok yang mengikuti pembelajaran tanpa menggunakan strategi membaca pemahaman.</w:t>
      </w:r>
    </w:p>
    <w:p w:rsidR="003B519B" w:rsidRPr="003B519B" w:rsidRDefault="003B519B" w:rsidP="003B519B">
      <w:pPr>
        <w:tabs>
          <w:tab w:val="left" w:pos="709"/>
          <w:tab w:val="left" w:pos="851"/>
        </w:tabs>
        <w:spacing w:after="0" w:line="480" w:lineRule="auto"/>
        <w:jc w:val="both"/>
        <w:rPr>
          <w:rFonts w:ascii="Times New Roman" w:hAnsi="Times New Roman" w:cs="Times New Roman"/>
          <w:sz w:val="24"/>
          <w:szCs w:val="24"/>
          <w:lang w:val="nb-NO"/>
        </w:rPr>
      </w:pPr>
    </w:p>
    <w:p w:rsidR="00D56D2F" w:rsidRDefault="00D56D2F" w:rsidP="00D56D2F">
      <w:pPr>
        <w:pStyle w:val="ListParagraph"/>
        <w:numPr>
          <w:ilvl w:val="0"/>
          <w:numId w:val="37"/>
        </w:numPr>
        <w:tabs>
          <w:tab w:val="left" w:pos="709"/>
          <w:tab w:val="left" w:pos="851"/>
        </w:tabs>
        <w:spacing w:after="0" w:line="480" w:lineRule="auto"/>
        <w:jc w:val="both"/>
        <w:rPr>
          <w:rFonts w:ascii="Times New Roman" w:hAnsi="Times New Roman" w:cs="Times New Roman"/>
          <w:b/>
          <w:sz w:val="24"/>
          <w:szCs w:val="24"/>
          <w:lang w:val="nb-NO"/>
        </w:rPr>
      </w:pPr>
      <w:r w:rsidRPr="00BB0C55">
        <w:rPr>
          <w:rFonts w:ascii="Times New Roman" w:hAnsi="Times New Roman" w:cs="Times New Roman"/>
          <w:b/>
          <w:sz w:val="24"/>
          <w:szCs w:val="24"/>
          <w:lang w:val="nb-NO"/>
        </w:rPr>
        <w:t>Saran</w:t>
      </w:r>
    </w:p>
    <w:p w:rsidR="00D56D2F" w:rsidRDefault="00D56D2F" w:rsidP="00D56D2F">
      <w:pPr>
        <w:pStyle w:val="ListParagraph"/>
        <w:numPr>
          <w:ilvl w:val="0"/>
          <w:numId w:val="39"/>
        </w:numPr>
        <w:tabs>
          <w:tab w:val="left" w:pos="709"/>
          <w:tab w:val="left" w:pos="851"/>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Guru dapat menggunakan strategi </w:t>
      </w:r>
      <w:r>
        <w:rPr>
          <w:rFonts w:ascii="Times New Roman" w:hAnsi="Times New Roman" w:cs="Times New Roman"/>
          <w:i/>
          <w:iCs/>
          <w:sz w:val="24"/>
          <w:szCs w:val="24"/>
        </w:rPr>
        <w:t>Know-Want-Learned</w:t>
      </w:r>
      <w:r w:rsidRPr="001B777B">
        <w:rPr>
          <w:rFonts w:ascii="Times New Roman" w:hAnsi="Times New Roman" w:cs="Times New Roman"/>
          <w:i/>
          <w:iCs/>
          <w:sz w:val="24"/>
          <w:szCs w:val="24"/>
        </w:rPr>
        <w:t xml:space="preserve"> </w:t>
      </w:r>
      <w:r w:rsidRPr="001B777B">
        <w:rPr>
          <w:rFonts w:ascii="Times New Roman" w:hAnsi="Times New Roman" w:cs="Times New Roman"/>
          <w:sz w:val="24"/>
          <w:szCs w:val="24"/>
        </w:rPr>
        <w:t>(</w:t>
      </w:r>
      <w:r>
        <w:rPr>
          <w:rFonts w:ascii="Times New Roman" w:hAnsi="Times New Roman" w:cs="Times New Roman"/>
          <w:sz w:val="24"/>
          <w:szCs w:val="24"/>
        </w:rPr>
        <w:t>KWL</w:t>
      </w:r>
      <w:r w:rsidRPr="001B777B">
        <w:rPr>
          <w:rFonts w:ascii="Times New Roman" w:hAnsi="Times New Roman" w:cs="Times New Roman"/>
          <w:sz w:val="24"/>
          <w:szCs w:val="24"/>
        </w:rPr>
        <w:t>)</w:t>
      </w:r>
      <w:r>
        <w:rPr>
          <w:rFonts w:ascii="Times New Roman" w:hAnsi="Times New Roman" w:cs="Times New Roman"/>
          <w:sz w:val="24"/>
          <w:szCs w:val="24"/>
          <w:lang w:val="nb-NO"/>
        </w:rPr>
        <w:t xml:space="preserve"> sebagai salah satu alternatif untuk meningkatkan kemampuan membaca pemahaman peserta didik.</w:t>
      </w:r>
    </w:p>
    <w:p w:rsidR="00D56D2F" w:rsidRDefault="0047392D" w:rsidP="00D56D2F">
      <w:pPr>
        <w:pStyle w:val="ListParagraph"/>
        <w:numPr>
          <w:ilvl w:val="0"/>
          <w:numId w:val="39"/>
        </w:numPr>
        <w:tabs>
          <w:tab w:val="left" w:pos="709"/>
          <w:tab w:val="left" w:pos="851"/>
        </w:tabs>
        <w:spacing w:after="0" w:line="480" w:lineRule="auto"/>
        <w:jc w:val="both"/>
        <w:rPr>
          <w:rFonts w:ascii="Times New Roman" w:hAnsi="Times New Roman" w:cs="Times New Roman"/>
          <w:sz w:val="24"/>
          <w:szCs w:val="24"/>
          <w:lang w:val="nb-NO"/>
        </w:rPr>
      </w:pPr>
      <w:r w:rsidRPr="0047392D">
        <w:rPr>
          <w:rFonts w:ascii="Times New Roman" w:hAnsi="Times New Roman" w:cs="Times New Roman"/>
          <w:b/>
          <w:noProof/>
          <w:sz w:val="24"/>
          <w:szCs w:val="24"/>
        </w:rPr>
        <w:pict>
          <v:rect id="_x0000_s1065" style="position:absolute;left:0;text-align:left;margin-left:203.25pt;margin-top:126.1pt;width:33.85pt;height:26.9pt;z-index:251683840" strokecolor="white [3212]">
            <v:textbox>
              <w:txbxContent>
                <w:p w:rsidR="00B61D0A" w:rsidRPr="005D554E" w:rsidRDefault="00B61D0A">
                  <w:pPr>
                    <w:rPr>
                      <w:rFonts w:ascii="Times New Roman" w:hAnsi="Times New Roman" w:cs="Times New Roman"/>
                      <w:sz w:val="24"/>
                      <w:szCs w:val="24"/>
                    </w:rPr>
                  </w:pPr>
                  <w:r>
                    <w:rPr>
                      <w:rFonts w:ascii="Times New Roman" w:hAnsi="Times New Roman" w:cs="Times New Roman"/>
                      <w:sz w:val="24"/>
                      <w:szCs w:val="24"/>
                    </w:rPr>
                    <w:t>67</w:t>
                  </w:r>
                </w:p>
              </w:txbxContent>
            </v:textbox>
          </v:rect>
        </w:pict>
      </w:r>
      <w:r w:rsidR="00D56D2F" w:rsidRPr="00284F5F">
        <w:rPr>
          <w:rFonts w:ascii="Times New Roman" w:hAnsi="Times New Roman" w:cs="Times New Roman"/>
          <w:sz w:val="24"/>
          <w:szCs w:val="24"/>
          <w:lang w:val="nb-NO"/>
        </w:rPr>
        <w:t xml:space="preserve">Guru dalam menerapkan strategi </w:t>
      </w:r>
      <w:r w:rsidR="00D56D2F">
        <w:rPr>
          <w:rFonts w:ascii="Times New Roman" w:hAnsi="Times New Roman" w:cs="Times New Roman"/>
          <w:i/>
          <w:iCs/>
          <w:sz w:val="24"/>
          <w:szCs w:val="24"/>
        </w:rPr>
        <w:t>Know-Want-Learned</w:t>
      </w:r>
      <w:r w:rsidR="00D56D2F" w:rsidRPr="001B777B">
        <w:rPr>
          <w:rFonts w:ascii="Times New Roman" w:hAnsi="Times New Roman" w:cs="Times New Roman"/>
          <w:i/>
          <w:iCs/>
          <w:sz w:val="24"/>
          <w:szCs w:val="24"/>
        </w:rPr>
        <w:t xml:space="preserve"> </w:t>
      </w:r>
      <w:r w:rsidR="00D56D2F" w:rsidRPr="001B777B">
        <w:rPr>
          <w:rFonts w:ascii="Times New Roman" w:hAnsi="Times New Roman" w:cs="Times New Roman"/>
          <w:sz w:val="24"/>
          <w:szCs w:val="24"/>
        </w:rPr>
        <w:t>(</w:t>
      </w:r>
      <w:r w:rsidR="00D56D2F">
        <w:rPr>
          <w:rFonts w:ascii="Times New Roman" w:hAnsi="Times New Roman" w:cs="Times New Roman"/>
          <w:sz w:val="24"/>
          <w:szCs w:val="24"/>
        </w:rPr>
        <w:t>KWL</w:t>
      </w:r>
      <w:r w:rsidR="00D56D2F" w:rsidRPr="001B777B">
        <w:rPr>
          <w:rFonts w:ascii="Times New Roman" w:hAnsi="Times New Roman" w:cs="Times New Roman"/>
          <w:sz w:val="24"/>
          <w:szCs w:val="24"/>
        </w:rPr>
        <w:t>)</w:t>
      </w:r>
      <w:r w:rsidR="00D56D2F" w:rsidRPr="00284F5F">
        <w:rPr>
          <w:rFonts w:ascii="Times New Roman" w:hAnsi="Times New Roman" w:cs="Times New Roman"/>
          <w:sz w:val="24"/>
          <w:szCs w:val="24"/>
          <w:lang w:val="nb-NO"/>
        </w:rPr>
        <w:t xml:space="preserve"> diharapkan menyesuaikan dengan langkah-langkah pene</w:t>
      </w:r>
      <w:r w:rsidR="00D56D2F">
        <w:rPr>
          <w:rFonts w:ascii="Times New Roman" w:hAnsi="Times New Roman" w:cs="Times New Roman"/>
          <w:sz w:val="24"/>
          <w:szCs w:val="24"/>
          <w:lang w:val="nb-NO"/>
        </w:rPr>
        <w:t>rapan strategi membaca pemahaman.</w:t>
      </w:r>
    </w:p>
    <w:p w:rsidR="00D56D2F" w:rsidRPr="00A16C3B" w:rsidRDefault="00D56D2F" w:rsidP="00D56D2F">
      <w:pPr>
        <w:pStyle w:val="ListParagraph"/>
        <w:numPr>
          <w:ilvl w:val="0"/>
          <w:numId w:val="39"/>
        </w:numPr>
        <w:tabs>
          <w:tab w:val="left" w:pos="709"/>
          <w:tab w:val="left" w:pos="851"/>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lastRenderedPageBreak/>
        <w:t>Peserta didik sebaiknya didorong untuk mampu mengonstruksi sebuah konsep baru berdasarkan skemata  dengan cara menghubungkan pengetahuan awal dan pengetahuan baru yang diperoleh saat membaca.</w:t>
      </w:r>
    </w:p>
    <w:p w:rsidR="00D56D2F" w:rsidRDefault="00D56D2F" w:rsidP="00D56D2F">
      <w:pPr>
        <w:tabs>
          <w:tab w:val="left" w:pos="709"/>
          <w:tab w:val="left" w:pos="851"/>
        </w:tabs>
        <w:spacing w:line="480" w:lineRule="auto"/>
        <w:rPr>
          <w:rFonts w:ascii="Times New Roman" w:hAnsi="Times New Roman" w:cs="Times New Roman"/>
          <w:sz w:val="24"/>
          <w:szCs w:val="24"/>
          <w:lang w:val="nb-NO"/>
        </w:rPr>
      </w:pPr>
    </w:p>
    <w:p w:rsidR="00D56D2F" w:rsidRDefault="00D56D2F" w:rsidP="00D56D2F">
      <w:pPr>
        <w:tabs>
          <w:tab w:val="left" w:pos="709"/>
          <w:tab w:val="left" w:pos="851"/>
        </w:tabs>
        <w:spacing w:line="480" w:lineRule="auto"/>
        <w:rPr>
          <w:rFonts w:ascii="Times New Roman" w:hAnsi="Times New Roman" w:cs="Times New Roman"/>
          <w:sz w:val="24"/>
          <w:szCs w:val="24"/>
          <w:lang w:val="nb-NO"/>
        </w:rPr>
      </w:pPr>
    </w:p>
    <w:p w:rsidR="00D56D2F" w:rsidRDefault="00D56D2F" w:rsidP="00D56D2F">
      <w:pPr>
        <w:tabs>
          <w:tab w:val="left" w:pos="709"/>
          <w:tab w:val="left" w:pos="851"/>
        </w:tabs>
        <w:spacing w:line="480" w:lineRule="auto"/>
        <w:rPr>
          <w:rFonts w:ascii="Times New Roman" w:hAnsi="Times New Roman" w:cs="Times New Roman"/>
          <w:sz w:val="24"/>
          <w:szCs w:val="24"/>
          <w:lang w:val="nb-NO"/>
        </w:rPr>
      </w:pPr>
    </w:p>
    <w:p w:rsidR="00D56D2F" w:rsidRDefault="00D56D2F" w:rsidP="00D56D2F">
      <w:pPr>
        <w:tabs>
          <w:tab w:val="left" w:pos="709"/>
          <w:tab w:val="left" w:pos="851"/>
        </w:tabs>
        <w:spacing w:line="480" w:lineRule="auto"/>
        <w:rPr>
          <w:rFonts w:ascii="Times New Roman" w:hAnsi="Times New Roman" w:cs="Times New Roman"/>
          <w:sz w:val="24"/>
          <w:szCs w:val="24"/>
          <w:lang w:val="nb-NO"/>
        </w:rPr>
      </w:pPr>
    </w:p>
    <w:p w:rsidR="00D56D2F" w:rsidRDefault="00D56D2F" w:rsidP="00D56D2F">
      <w:pPr>
        <w:tabs>
          <w:tab w:val="left" w:pos="709"/>
          <w:tab w:val="left" w:pos="851"/>
        </w:tabs>
        <w:spacing w:line="480" w:lineRule="auto"/>
        <w:rPr>
          <w:rFonts w:ascii="Times New Roman" w:hAnsi="Times New Roman" w:cs="Times New Roman"/>
          <w:sz w:val="24"/>
          <w:szCs w:val="24"/>
          <w:lang w:val="nb-NO"/>
        </w:rPr>
      </w:pPr>
    </w:p>
    <w:p w:rsidR="00D56D2F" w:rsidRDefault="00D56D2F" w:rsidP="00D56D2F">
      <w:pPr>
        <w:tabs>
          <w:tab w:val="left" w:pos="709"/>
          <w:tab w:val="left" w:pos="851"/>
        </w:tabs>
        <w:spacing w:line="480" w:lineRule="auto"/>
        <w:rPr>
          <w:rFonts w:ascii="Times New Roman" w:hAnsi="Times New Roman" w:cs="Times New Roman"/>
          <w:sz w:val="24"/>
          <w:szCs w:val="24"/>
          <w:lang w:val="nb-NO"/>
        </w:rPr>
      </w:pPr>
    </w:p>
    <w:p w:rsidR="00624711" w:rsidRDefault="00624711" w:rsidP="00D56D2F">
      <w:pPr>
        <w:pStyle w:val="ListParagraph"/>
        <w:tabs>
          <w:tab w:val="left" w:pos="10632"/>
        </w:tabs>
        <w:spacing w:line="480" w:lineRule="auto"/>
        <w:ind w:left="426" w:right="49"/>
        <w:jc w:val="both"/>
      </w:pPr>
    </w:p>
    <w:p w:rsidR="00D56D2F" w:rsidRDefault="00D56D2F" w:rsidP="00D56D2F">
      <w:pPr>
        <w:pStyle w:val="ListParagraph"/>
        <w:tabs>
          <w:tab w:val="left" w:pos="10632"/>
        </w:tabs>
        <w:spacing w:line="480" w:lineRule="auto"/>
        <w:ind w:left="426" w:right="49"/>
        <w:jc w:val="both"/>
      </w:pPr>
    </w:p>
    <w:p w:rsidR="00D56D2F" w:rsidRDefault="00D56D2F" w:rsidP="00D56D2F">
      <w:pPr>
        <w:pStyle w:val="ListParagraph"/>
        <w:tabs>
          <w:tab w:val="left" w:pos="10632"/>
        </w:tabs>
        <w:spacing w:line="480" w:lineRule="auto"/>
        <w:ind w:left="426" w:right="49"/>
        <w:jc w:val="both"/>
      </w:pPr>
    </w:p>
    <w:p w:rsidR="00D56D2F" w:rsidRDefault="00D56D2F" w:rsidP="00D56D2F">
      <w:pPr>
        <w:pStyle w:val="ListParagraph"/>
        <w:tabs>
          <w:tab w:val="left" w:pos="10632"/>
        </w:tabs>
        <w:spacing w:line="480" w:lineRule="auto"/>
        <w:ind w:left="426" w:right="49"/>
        <w:jc w:val="both"/>
      </w:pPr>
    </w:p>
    <w:p w:rsidR="00D56D2F" w:rsidRDefault="00D56D2F" w:rsidP="00D56D2F">
      <w:pPr>
        <w:pStyle w:val="ListParagraph"/>
        <w:tabs>
          <w:tab w:val="left" w:pos="10632"/>
        </w:tabs>
        <w:spacing w:line="480" w:lineRule="auto"/>
        <w:ind w:left="426" w:right="49"/>
        <w:jc w:val="both"/>
      </w:pPr>
    </w:p>
    <w:p w:rsidR="00116B5D" w:rsidRDefault="00116B5D" w:rsidP="00D56D2F">
      <w:pPr>
        <w:pStyle w:val="ListParagraph"/>
        <w:tabs>
          <w:tab w:val="left" w:pos="10632"/>
        </w:tabs>
        <w:spacing w:line="480" w:lineRule="auto"/>
        <w:ind w:left="426" w:right="49"/>
        <w:jc w:val="both"/>
      </w:pPr>
    </w:p>
    <w:p w:rsidR="00116B5D" w:rsidRDefault="00116B5D" w:rsidP="00D56D2F">
      <w:pPr>
        <w:pStyle w:val="ListParagraph"/>
        <w:tabs>
          <w:tab w:val="left" w:pos="10632"/>
        </w:tabs>
        <w:spacing w:line="480" w:lineRule="auto"/>
        <w:ind w:left="426" w:right="49"/>
        <w:jc w:val="both"/>
      </w:pPr>
    </w:p>
    <w:p w:rsidR="00116B5D" w:rsidRDefault="00116B5D" w:rsidP="00F459FD">
      <w:pPr>
        <w:tabs>
          <w:tab w:val="left" w:pos="10632"/>
        </w:tabs>
        <w:spacing w:line="480" w:lineRule="auto"/>
        <w:ind w:right="49"/>
        <w:jc w:val="both"/>
      </w:pPr>
    </w:p>
    <w:p w:rsidR="00F459FD" w:rsidRDefault="00F459FD" w:rsidP="00F459FD">
      <w:pPr>
        <w:tabs>
          <w:tab w:val="left" w:pos="10632"/>
        </w:tabs>
        <w:spacing w:line="480" w:lineRule="auto"/>
        <w:ind w:right="49"/>
        <w:jc w:val="both"/>
      </w:pPr>
    </w:p>
    <w:p w:rsidR="00D56D2F" w:rsidRPr="006766A3" w:rsidRDefault="00D56D2F" w:rsidP="00D56D2F">
      <w:pPr>
        <w:spacing w:after="0" w:line="480" w:lineRule="auto"/>
        <w:jc w:val="center"/>
        <w:rPr>
          <w:rFonts w:ascii="Times New Roman" w:hAnsi="Times New Roman" w:cs="Times New Roman"/>
          <w:b/>
          <w:sz w:val="24"/>
          <w:szCs w:val="24"/>
        </w:rPr>
      </w:pPr>
      <w:r w:rsidRPr="006766A3">
        <w:rPr>
          <w:rFonts w:ascii="Times New Roman" w:hAnsi="Times New Roman" w:cs="Times New Roman"/>
          <w:b/>
          <w:sz w:val="24"/>
          <w:szCs w:val="24"/>
        </w:rPr>
        <w:t>Daftar Pustaka</w:t>
      </w:r>
    </w:p>
    <w:p w:rsidR="00D56D2F" w:rsidRPr="003F4F82" w:rsidRDefault="00D56D2F" w:rsidP="00D56D2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Arikunto, Suharsimi. 2013. </w:t>
      </w:r>
      <w:r>
        <w:rPr>
          <w:rFonts w:ascii="Times New Roman" w:hAnsi="Times New Roman" w:cs="Times New Roman"/>
          <w:i/>
          <w:sz w:val="24"/>
          <w:szCs w:val="24"/>
        </w:rPr>
        <w:t>Dasar-Dasar Evaluasi Pendidikan</w:t>
      </w:r>
      <w:r>
        <w:rPr>
          <w:rFonts w:ascii="Times New Roman" w:hAnsi="Times New Roman" w:cs="Times New Roman"/>
          <w:sz w:val="24"/>
          <w:szCs w:val="24"/>
        </w:rPr>
        <w:t>. Jakarta: Bumi Aksara.</w:t>
      </w: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El-Fikri, Syahruddin. 26 Mei 2015. </w:t>
      </w:r>
      <w:r>
        <w:rPr>
          <w:rFonts w:ascii="Times New Roman" w:hAnsi="Times New Roman" w:cs="Times New Roman"/>
          <w:i/>
          <w:sz w:val="24"/>
          <w:szCs w:val="24"/>
        </w:rPr>
        <w:t>Menumbuhkan Minat Baca Masyarakat</w:t>
      </w:r>
      <w:r>
        <w:rPr>
          <w:rFonts w:ascii="Times New Roman" w:hAnsi="Times New Roman" w:cs="Times New Roman"/>
          <w:sz w:val="24"/>
          <w:szCs w:val="24"/>
        </w:rPr>
        <w:t xml:space="preserve">, (Online), </w:t>
      </w:r>
      <w:r w:rsidRPr="00FF2CFD">
        <w:rPr>
          <w:rFonts w:ascii="Times New Roman" w:hAnsi="Times New Roman" w:cs="Times New Roman"/>
          <w:color w:val="000000" w:themeColor="text1"/>
          <w:sz w:val="24"/>
          <w:szCs w:val="24"/>
        </w:rPr>
        <w:t>(</w:t>
      </w:r>
      <w:hyperlink r:id="rId11" w:history="1">
        <w:r w:rsidRPr="00FF2CFD">
          <w:rPr>
            <w:rStyle w:val="Hyperlink"/>
            <w:rFonts w:ascii="Times New Roman" w:hAnsi="Times New Roman" w:cs="Times New Roman"/>
            <w:color w:val="000000" w:themeColor="text1"/>
            <w:sz w:val="24"/>
            <w:szCs w:val="24"/>
          </w:rPr>
          <w:t>http://www.republika.co.id</w:t>
        </w:r>
      </w:hyperlink>
      <w:r>
        <w:rPr>
          <w:rFonts w:ascii="Times New Roman" w:hAnsi="Times New Roman" w:cs="Times New Roman"/>
          <w:sz w:val="24"/>
          <w:szCs w:val="24"/>
          <w:u w:val="single"/>
        </w:rPr>
        <w:t>,</w:t>
      </w:r>
      <w:r>
        <w:rPr>
          <w:rFonts w:ascii="Times New Roman" w:hAnsi="Times New Roman" w:cs="Times New Roman"/>
          <w:sz w:val="24"/>
          <w:szCs w:val="24"/>
        </w:rPr>
        <w:t xml:space="preserve"> diakses 11 Januari 2016).</w:t>
      </w: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Emzir. 2013. </w:t>
      </w:r>
      <w:r>
        <w:rPr>
          <w:rFonts w:ascii="Times New Roman" w:hAnsi="Times New Roman" w:cs="Times New Roman"/>
          <w:i/>
          <w:sz w:val="24"/>
          <w:szCs w:val="24"/>
        </w:rPr>
        <w:t>Metodologi Penelitian Pendidikan Kuantitatif &amp; Kualitatif</w:t>
      </w:r>
      <w:r>
        <w:rPr>
          <w:rFonts w:ascii="Times New Roman" w:hAnsi="Times New Roman" w:cs="Times New Roman"/>
          <w:sz w:val="24"/>
          <w:szCs w:val="24"/>
        </w:rPr>
        <w:t>. Jakarta: PT RajaGrafindo Persada.</w:t>
      </w: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Pr="00E07D47" w:rsidRDefault="00D56D2F" w:rsidP="00D56D2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Ernawati, Nini. 2014. </w:t>
      </w:r>
      <w:r>
        <w:rPr>
          <w:rFonts w:ascii="Times New Roman" w:hAnsi="Times New Roman" w:cs="Times New Roman"/>
          <w:i/>
          <w:sz w:val="24"/>
          <w:szCs w:val="24"/>
        </w:rPr>
        <w:t xml:space="preserve">Penerapan Strategi KWL (Know-Want To Know-Learned) dalampembelajaran Bahasa Indonesia untuk Meningkatkan Kemampuan Membaca Pemahaman pada Siswa Kelas IV SD Negeri 01 Tanjung Kemuning Kabupaten Kaur. </w:t>
      </w:r>
      <w:r>
        <w:rPr>
          <w:rFonts w:ascii="Times New Roman" w:hAnsi="Times New Roman" w:cs="Times New Roman"/>
          <w:sz w:val="24"/>
          <w:szCs w:val="24"/>
        </w:rPr>
        <w:t>Skripsi. Bengkulu: Jurusan Program Sarjana Kependidikan Bagi Guru Dalam Jabatan, Fakultas Keguruan dan Ilmu Pendidikan, Universitas Bengkulu.</w:t>
      </w:r>
    </w:p>
    <w:p w:rsidR="00D56D2F" w:rsidRDefault="00D56D2F" w:rsidP="00D56D2F">
      <w:pPr>
        <w:spacing w:after="0" w:line="240" w:lineRule="auto"/>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Pr="004F7335" w:rsidRDefault="00D56D2F" w:rsidP="00D56D2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Rahim, Farida. 2008. </w:t>
      </w:r>
      <w:r>
        <w:rPr>
          <w:rFonts w:ascii="Times New Roman" w:hAnsi="Times New Roman" w:cs="Times New Roman"/>
          <w:i/>
          <w:sz w:val="24"/>
          <w:szCs w:val="24"/>
        </w:rPr>
        <w:t>Pengajaran Membaca di Sekolah Dasar</w:t>
      </w:r>
      <w:r>
        <w:rPr>
          <w:rFonts w:ascii="Times New Roman" w:hAnsi="Times New Roman" w:cs="Times New Roman"/>
          <w:sz w:val="24"/>
          <w:szCs w:val="24"/>
        </w:rPr>
        <w:t>. Jakarta: Bumi Aksara.</w:t>
      </w: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r w:rsidRPr="00EE12F2">
        <w:rPr>
          <w:rFonts w:ascii="Times New Roman" w:hAnsi="Times New Roman" w:cs="Times New Roman"/>
          <w:sz w:val="24"/>
          <w:szCs w:val="24"/>
        </w:rPr>
        <w:t xml:space="preserve">Somadayo, Samsu. 2011. </w:t>
      </w:r>
      <w:r w:rsidRPr="00EE12F2">
        <w:rPr>
          <w:rFonts w:ascii="Times New Roman" w:hAnsi="Times New Roman" w:cs="Times New Roman"/>
          <w:i/>
          <w:sz w:val="24"/>
          <w:szCs w:val="24"/>
        </w:rPr>
        <w:t>Strategi dan Teknik Pembelajaran Membaca</w:t>
      </w:r>
      <w:r w:rsidRPr="00EE12F2">
        <w:rPr>
          <w:rFonts w:ascii="Times New Roman" w:hAnsi="Times New Roman" w:cs="Times New Roman"/>
          <w:sz w:val="24"/>
          <w:szCs w:val="24"/>
        </w:rPr>
        <w:t>. Yogyakarta: Graha Ilmu.</w:t>
      </w: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2015. </w:t>
      </w:r>
      <w:r>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Bandung: Alfabeta.</w:t>
      </w: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Pr="004F7335" w:rsidRDefault="00D56D2F" w:rsidP="00D56D2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Suprobo, Aryani. 2013. </w:t>
      </w:r>
      <w:r>
        <w:rPr>
          <w:rFonts w:ascii="Times New Roman" w:hAnsi="Times New Roman" w:cs="Times New Roman"/>
          <w:i/>
          <w:sz w:val="24"/>
          <w:szCs w:val="24"/>
        </w:rPr>
        <w:t xml:space="preserve">Peningkatan Keterampilan Membaca Pemahaman Melalui Strategi Know-Want-Learned (KWL) Pada Siswa Kelas IVA SD Negeri Sekaran 01 Semarang. </w:t>
      </w:r>
      <w:r>
        <w:rPr>
          <w:rFonts w:ascii="Times New Roman" w:hAnsi="Times New Roman" w:cs="Times New Roman"/>
          <w:sz w:val="24"/>
          <w:szCs w:val="24"/>
        </w:rPr>
        <w:t>Jurnal.  Semarang: Jurusan Pendidikan Guru Sekolah Dasar, Fakultas Ilmu Pendidikan, Universitas Negeri Semarang.</w:t>
      </w: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p>
    <w:p w:rsidR="00D56D2F" w:rsidRDefault="00D56D2F" w:rsidP="00D56D2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Tarigan, Henry Guntur. 2015. </w:t>
      </w:r>
      <w:r>
        <w:rPr>
          <w:rFonts w:ascii="Times New Roman" w:hAnsi="Times New Roman" w:cs="Times New Roman"/>
          <w:i/>
          <w:sz w:val="24"/>
          <w:szCs w:val="24"/>
        </w:rPr>
        <w:t>Membaca Sebagai Suatu Keterampilan Berbahasa</w:t>
      </w:r>
      <w:r>
        <w:rPr>
          <w:rFonts w:ascii="Times New Roman" w:hAnsi="Times New Roman" w:cs="Times New Roman"/>
          <w:sz w:val="24"/>
          <w:szCs w:val="24"/>
        </w:rPr>
        <w:t xml:space="preserve">. Bandung: CV Angkasa </w:t>
      </w:r>
    </w:p>
    <w:p w:rsidR="00D56D2F" w:rsidRPr="00FF236C" w:rsidRDefault="00D56D2F" w:rsidP="00D56D2F">
      <w:pPr>
        <w:spacing w:after="0" w:line="240" w:lineRule="auto"/>
        <w:ind w:left="709" w:hanging="709"/>
        <w:jc w:val="both"/>
        <w:rPr>
          <w:rFonts w:ascii="Times New Roman" w:hAnsi="Times New Roman" w:cs="Times New Roman"/>
          <w:sz w:val="24"/>
          <w:szCs w:val="24"/>
        </w:rPr>
      </w:pPr>
    </w:p>
    <w:p w:rsidR="00D56D2F" w:rsidRPr="00D85F15" w:rsidRDefault="00D56D2F" w:rsidP="00D56D2F">
      <w:pPr>
        <w:spacing w:after="0" w:line="240" w:lineRule="auto"/>
        <w:ind w:left="709" w:hanging="709"/>
        <w:jc w:val="both"/>
        <w:rPr>
          <w:rFonts w:ascii="Times New Roman" w:hAnsi="Times New Roman" w:cs="Times New Roman"/>
          <w:i/>
          <w:sz w:val="24"/>
          <w:szCs w:val="24"/>
        </w:rPr>
      </w:pPr>
    </w:p>
    <w:p w:rsidR="00DE1EF4" w:rsidRPr="007F784D" w:rsidRDefault="00D56D2F" w:rsidP="00DE1EF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Undang-Undang Nomor 20 Tahun 2003 Tentang Sistem Pendidikan Nasional.</w:t>
      </w:r>
    </w:p>
    <w:sectPr w:rsidR="00DE1EF4" w:rsidRPr="007F784D" w:rsidSect="0015692A">
      <w:headerReference w:type="default" r:id="rId12"/>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D0A" w:rsidRDefault="00B61D0A" w:rsidP="00FB7B21">
      <w:pPr>
        <w:spacing w:after="0" w:line="240" w:lineRule="auto"/>
      </w:pPr>
      <w:r>
        <w:separator/>
      </w:r>
    </w:p>
  </w:endnote>
  <w:endnote w:type="continuationSeparator" w:id="1">
    <w:p w:rsidR="00B61D0A" w:rsidRDefault="00B61D0A" w:rsidP="00FB7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D0A" w:rsidRDefault="00B61D0A" w:rsidP="00FB7B21">
      <w:pPr>
        <w:spacing w:after="0" w:line="240" w:lineRule="auto"/>
      </w:pPr>
      <w:r>
        <w:separator/>
      </w:r>
    </w:p>
  </w:footnote>
  <w:footnote w:type="continuationSeparator" w:id="1">
    <w:p w:rsidR="00B61D0A" w:rsidRDefault="00B61D0A" w:rsidP="00FB7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0A" w:rsidRPr="00E75703" w:rsidRDefault="0047392D">
    <w:pPr>
      <w:pStyle w:val="Header"/>
      <w:jc w:val="right"/>
      <w:rPr>
        <w:rFonts w:ascii="Times New Roman" w:hAnsi="Times New Roman" w:cs="Times New Roman"/>
        <w:sz w:val="24"/>
        <w:szCs w:val="24"/>
      </w:rPr>
    </w:pPr>
    <w:r w:rsidRPr="00E75703">
      <w:rPr>
        <w:rFonts w:ascii="Times New Roman" w:hAnsi="Times New Roman" w:cs="Times New Roman"/>
        <w:sz w:val="24"/>
        <w:szCs w:val="24"/>
      </w:rPr>
      <w:fldChar w:fldCharType="begin"/>
    </w:r>
    <w:r w:rsidR="00B61D0A" w:rsidRPr="00E75703">
      <w:rPr>
        <w:rFonts w:ascii="Times New Roman" w:hAnsi="Times New Roman" w:cs="Times New Roman"/>
        <w:sz w:val="24"/>
        <w:szCs w:val="24"/>
      </w:rPr>
      <w:instrText xml:space="preserve"> PAGE   \* MERGEFORMAT </w:instrText>
    </w:r>
    <w:r w:rsidRPr="00E75703">
      <w:rPr>
        <w:rFonts w:ascii="Times New Roman" w:hAnsi="Times New Roman" w:cs="Times New Roman"/>
        <w:sz w:val="24"/>
        <w:szCs w:val="24"/>
      </w:rPr>
      <w:fldChar w:fldCharType="separate"/>
    </w:r>
    <w:r w:rsidR="004C6B7D">
      <w:rPr>
        <w:rFonts w:ascii="Times New Roman" w:hAnsi="Times New Roman" w:cs="Times New Roman"/>
        <w:noProof/>
        <w:sz w:val="24"/>
        <w:szCs w:val="24"/>
      </w:rPr>
      <w:t>6</w:t>
    </w:r>
    <w:r w:rsidRPr="00E75703">
      <w:rPr>
        <w:rFonts w:ascii="Times New Roman" w:hAnsi="Times New Roman" w:cs="Times New Roman"/>
        <w:noProof/>
        <w:sz w:val="24"/>
        <w:szCs w:val="24"/>
      </w:rPr>
      <w:fldChar w:fldCharType="end"/>
    </w:r>
  </w:p>
  <w:p w:rsidR="00B61D0A" w:rsidRDefault="00B61D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629"/>
    <w:multiLevelType w:val="hybridMultilevel"/>
    <w:tmpl w:val="10864A8A"/>
    <w:lvl w:ilvl="0" w:tplc="99EA28F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6F92E9B"/>
    <w:multiLevelType w:val="hybridMultilevel"/>
    <w:tmpl w:val="EF8693BE"/>
    <w:lvl w:ilvl="0" w:tplc="55BEB6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C422C"/>
    <w:multiLevelType w:val="hybridMultilevel"/>
    <w:tmpl w:val="7C6A8C9C"/>
    <w:lvl w:ilvl="0" w:tplc="E3A4A4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93E8F"/>
    <w:multiLevelType w:val="hybridMultilevel"/>
    <w:tmpl w:val="4E86CA58"/>
    <w:lvl w:ilvl="0" w:tplc="0DE8BC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E41C8"/>
    <w:multiLevelType w:val="hybridMultilevel"/>
    <w:tmpl w:val="1F80EDC8"/>
    <w:lvl w:ilvl="0" w:tplc="4DE23008">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
    <w:nsid w:val="0D883F41"/>
    <w:multiLevelType w:val="hybridMultilevel"/>
    <w:tmpl w:val="ADFC1128"/>
    <w:lvl w:ilvl="0" w:tplc="F81E2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B420B1"/>
    <w:multiLevelType w:val="hybridMultilevel"/>
    <w:tmpl w:val="C0507138"/>
    <w:lvl w:ilvl="0" w:tplc="1A70C076">
      <w:start w:val="1"/>
      <w:numFmt w:val="lowerLetter"/>
      <w:lvlText w:val="%1."/>
      <w:lvlJc w:val="left"/>
      <w:pPr>
        <w:ind w:left="107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nsid w:val="12824A9F"/>
    <w:multiLevelType w:val="hybridMultilevel"/>
    <w:tmpl w:val="F7B0CEA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1446650F"/>
    <w:multiLevelType w:val="hybridMultilevel"/>
    <w:tmpl w:val="3AE84986"/>
    <w:lvl w:ilvl="0" w:tplc="E6142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A2A96"/>
    <w:multiLevelType w:val="hybridMultilevel"/>
    <w:tmpl w:val="C6727634"/>
    <w:lvl w:ilvl="0" w:tplc="3D007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7A016D"/>
    <w:multiLevelType w:val="hybridMultilevel"/>
    <w:tmpl w:val="368C2BEC"/>
    <w:lvl w:ilvl="0" w:tplc="9674577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055515"/>
    <w:multiLevelType w:val="hybridMultilevel"/>
    <w:tmpl w:val="5008C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604082"/>
    <w:multiLevelType w:val="hybridMultilevel"/>
    <w:tmpl w:val="B5644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592355"/>
    <w:multiLevelType w:val="hybridMultilevel"/>
    <w:tmpl w:val="416AEC34"/>
    <w:lvl w:ilvl="0" w:tplc="11ECED32">
      <w:start w:val="1"/>
      <w:numFmt w:val="decimal"/>
      <w:lvlText w:val="%1)"/>
      <w:lvlJc w:val="left"/>
      <w:pPr>
        <w:ind w:left="1353"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19337B6"/>
    <w:multiLevelType w:val="hybridMultilevel"/>
    <w:tmpl w:val="69B60628"/>
    <w:lvl w:ilvl="0" w:tplc="2D5C98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D56FCB"/>
    <w:multiLevelType w:val="hybridMultilevel"/>
    <w:tmpl w:val="4A60D4D6"/>
    <w:lvl w:ilvl="0" w:tplc="C1183E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B7FF0"/>
    <w:multiLevelType w:val="hybridMultilevel"/>
    <w:tmpl w:val="D1B0F47C"/>
    <w:lvl w:ilvl="0" w:tplc="E60C045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0D33DE"/>
    <w:multiLevelType w:val="hybridMultilevel"/>
    <w:tmpl w:val="05BA2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A6F0F"/>
    <w:multiLevelType w:val="hybridMultilevel"/>
    <w:tmpl w:val="557003D6"/>
    <w:lvl w:ilvl="0" w:tplc="806667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176503"/>
    <w:multiLevelType w:val="hybridMultilevel"/>
    <w:tmpl w:val="A5705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26D29"/>
    <w:multiLevelType w:val="hybridMultilevel"/>
    <w:tmpl w:val="586A4E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C0362B"/>
    <w:multiLevelType w:val="hybridMultilevel"/>
    <w:tmpl w:val="A9107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CF7715"/>
    <w:multiLevelType w:val="hybridMultilevel"/>
    <w:tmpl w:val="5964A710"/>
    <w:lvl w:ilvl="0" w:tplc="AAE2144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EB5F16"/>
    <w:multiLevelType w:val="hybridMultilevel"/>
    <w:tmpl w:val="56C891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152D50"/>
    <w:multiLevelType w:val="hybridMultilevel"/>
    <w:tmpl w:val="DB144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1F6EA9"/>
    <w:multiLevelType w:val="hybridMultilevel"/>
    <w:tmpl w:val="AFD02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D71E2C"/>
    <w:multiLevelType w:val="hybridMultilevel"/>
    <w:tmpl w:val="58C4AB8A"/>
    <w:lvl w:ilvl="0" w:tplc="C72C73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6B67D3"/>
    <w:multiLevelType w:val="hybridMultilevel"/>
    <w:tmpl w:val="79A0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A2536"/>
    <w:multiLevelType w:val="hybridMultilevel"/>
    <w:tmpl w:val="10C485C4"/>
    <w:lvl w:ilvl="0" w:tplc="EA2A0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023A31"/>
    <w:multiLevelType w:val="hybridMultilevel"/>
    <w:tmpl w:val="4186384A"/>
    <w:lvl w:ilvl="0" w:tplc="F4923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9378B5"/>
    <w:multiLevelType w:val="hybridMultilevel"/>
    <w:tmpl w:val="4B463B6C"/>
    <w:lvl w:ilvl="0" w:tplc="6CB4A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9025B9"/>
    <w:multiLevelType w:val="hybridMultilevel"/>
    <w:tmpl w:val="86167650"/>
    <w:lvl w:ilvl="0" w:tplc="6CE8A3A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6A48D79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D27A1B"/>
    <w:multiLevelType w:val="hybridMultilevel"/>
    <w:tmpl w:val="BCF2FF8E"/>
    <w:lvl w:ilvl="0" w:tplc="0E46DB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0628F9"/>
    <w:multiLevelType w:val="hybridMultilevel"/>
    <w:tmpl w:val="1BACF63A"/>
    <w:lvl w:ilvl="0" w:tplc="E40AEEB2">
      <w:start w:val="1"/>
      <w:numFmt w:val="decimal"/>
      <w:lvlText w:val="%1)"/>
      <w:lvlJc w:val="left"/>
      <w:pPr>
        <w:ind w:left="1353"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08A46F1"/>
    <w:multiLevelType w:val="hybridMultilevel"/>
    <w:tmpl w:val="0568E106"/>
    <w:lvl w:ilvl="0" w:tplc="0B2ABC3A">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C27DC"/>
    <w:multiLevelType w:val="hybridMultilevel"/>
    <w:tmpl w:val="FF70F2C8"/>
    <w:lvl w:ilvl="0" w:tplc="914C8A6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923D3A"/>
    <w:multiLevelType w:val="hybridMultilevel"/>
    <w:tmpl w:val="A3929DEE"/>
    <w:lvl w:ilvl="0" w:tplc="8BC82050">
      <w:start w:val="1"/>
      <w:numFmt w:val="upperLetter"/>
      <w:lvlText w:val="%1."/>
      <w:lvlJc w:val="left"/>
      <w:pPr>
        <w:ind w:left="644" w:hanging="360"/>
      </w:pPr>
      <w:rPr>
        <w:rFonts w:hint="default"/>
      </w:rPr>
    </w:lvl>
    <w:lvl w:ilvl="1" w:tplc="A8C06786">
      <w:start w:val="1"/>
      <w:numFmt w:val="decimal"/>
      <w:lvlText w:val="%2)"/>
      <w:lvlJc w:val="left"/>
      <w:pPr>
        <w:ind w:left="1364" w:hanging="360"/>
      </w:pPr>
      <w:rPr>
        <w:rFonts w:hint="default"/>
      </w:rPr>
    </w:lvl>
    <w:lvl w:ilvl="2" w:tplc="ED00C886">
      <w:start w:val="1"/>
      <w:numFmt w:val="lowerLetter"/>
      <w:lvlText w:val="%3)"/>
      <w:lvlJc w:val="left"/>
      <w:pPr>
        <w:ind w:left="2264" w:hanging="360"/>
      </w:pPr>
      <w:rPr>
        <w:rFonts w:hint="default"/>
      </w:rPr>
    </w:lvl>
    <w:lvl w:ilvl="3" w:tplc="C36CC1DA">
      <w:start w:val="1"/>
      <w:numFmt w:val="decimal"/>
      <w:lvlText w:val="%4."/>
      <w:lvlJc w:val="left"/>
      <w:pPr>
        <w:ind w:left="720" w:hanging="360"/>
      </w:pPr>
      <w:rPr>
        <w:rFonts w:hint="default"/>
      </w:rPr>
    </w:lvl>
    <w:lvl w:ilvl="4" w:tplc="48B01E88">
      <w:start w:val="1"/>
      <w:numFmt w:val="lowerLetter"/>
      <w:lvlText w:val="%5."/>
      <w:lvlJc w:val="left"/>
      <w:pPr>
        <w:ind w:left="810" w:hanging="360"/>
      </w:pPr>
      <w:rPr>
        <w:i w:val="0"/>
      </w:r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0500080"/>
    <w:multiLevelType w:val="hybridMultilevel"/>
    <w:tmpl w:val="B09E1CE6"/>
    <w:lvl w:ilvl="0" w:tplc="558E9DA8">
      <w:start w:val="1"/>
      <w:numFmt w:val="decimal"/>
      <w:lvlText w:val="%1)"/>
      <w:lvlJc w:val="left"/>
      <w:pPr>
        <w:ind w:left="1353"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33579CA"/>
    <w:multiLevelType w:val="hybridMultilevel"/>
    <w:tmpl w:val="AAAAB770"/>
    <w:lvl w:ilvl="0" w:tplc="E0B8A262">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77611286"/>
    <w:multiLevelType w:val="hybridMultilevel"/>
    <w:tmpl w:val="39562A08"/>
    <w:lvl w:ilvl="0" w:tplc="F8D4A92E">
      <w:start w:val="1"/>
      <w:numFmt w:val="upperLetter"/>
      <w:lvlText w:val="%1."/>
      <w:lvlJc w:val="left"/>
      <w:pPr>
        <w:ind w:left="3524" w:hanging="360"/>
      </w:pPr>
      <w:rPr>
        <w:rFonts w:hint="default"/>
        <w:b/>
      </w:rPr>
    </w:lvl>
    <w:lvl w:ilvl="1" w:tplc="D8A4B876">
      <w:start w:val="1"/>
      <w:numFmt w:val="decimal"/>
      <w:lvlText w:val="%2."/>
      <w:lvlJc w:val="left"/>
      <w:pPr>
        <w:ind w:left="4244" w:hanging="360"/>
      </w:pPr>
      <w:rPr>
        <w:rFonts w:hint="default"/>
      </w:rPr>
    </w:lvl>
    <w:lvl w:ilvl="2" w:tplc="0409001B" w:tentative="1">
      <w:start w:val="1"/>
      <w:numFmt w:val="lowerRoman"/>
      <w:lvlText w:val="%3."/>
      <w:lvlJc w:val="right"/>
      <w:pPr>
        <w:ind w:left="4964" w:hanging="180"/>
      </w:pPr>
    </w:lvl>
    <w:lvl w:ilvl="3" w:tplc="0409000F" w:tentative="1">
      <w:start w:val="1"/>
      <w:numFmt w:val="decimal"/>
      <w:lvlText w:val="%4."/>
      <w:lvlJc w:val="left"/>
      <w:pPr>
        <w:ind w:left="5684" w:hanging="360"/>
      </w:pPr>
    </w:lvl>
    <w:lvl w:ilvl="4" w:tplc="04090019">
      <w:start w:val="1"/>
      <w:numFmt w:val="lowerLetter"/>
      <w:lvlText w:val="%5."/>
      <w:lvlJc w:val="left"/>
      <w:pPr>
        <w:ind w:left="6404" w:hanging="360"/>
      </w:pPr>
      <w:rPr>
        <w:rFonts w:hint="default"/>
      </w:rPr>
    </w:lvl>
    <w:lvl w:ilvl="5" w:tplc="0409001B" w:tentative="1">
      <w:start w:val="1"/>
      <w:numFmt w:val="lowerRoman"/>
      <w:lvlText w:val="%6."/>
      <w:lvlJc w:val="right"/>
      <w:pPr>
        <w:ind w:left="7124" w:hanging="180"/>
      </w:pPr>
    </w:lvl>
    <w:lvl w:ilvl="6" w:tplc="0409000F" w:tentative="1">
      <w:start w:val="1"/>
      <w:numFmt w:val="decimal"/>
      <w:lvlText w:val="%7."/>
      <w:lvlJc w:val="left"/>
      <w:pPr>
        <w:ind w:left="7844" w:hanging="360"/>
      </w:pPr>
    </w:lvl>
    <w:lvl w:ilvl="7" w:tplc="04090019">
      <w:start w:val="1"/>
      <w:numFmt w:val="lowerLetter"/>
      <w:lvlText w:val="%8."/>
      <w:lvlJc w:val="left"/>
      <w:pPr>
        <w:ind w:left="8157" w:hanging="360"/>
      </w:pPr>
      <w:rPr>
        <w:rFonts w:hint="default"/>
      </w:rPr>
    </w:lvl>
    <w:lvl w:ilvl="8" w:tplc="0409001B" w:tentative="1">
      <w:start w:val="1"/>
      <w:numFmt w:val="lowerRoman"/>
      <w:lvlText w:val="%9."/>
      <w:lvlJc w:val="right"/>
      <w:pPr>
        <w:ind w:left="9284" w:hanging="180"/>
      </w:pPr>
    </w:lvl>
  </w:abstractNum>
  <w:abstractNum w:abstractNumId="40">
    <w:nsid w:val="77764D04"/>
    <w:multiLevelType w:val="hybridMultilevel"/>
    <w:tmpl w:val="BA20D966"/>
    <w:lvl w:ilvl="0" w:tplc="9B72DA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A76193"/>
    <w:multiLevelType w:val="hybridMultilevel"/>
    <w:tmpl w:val="2F4A7770"/>
    <w:lvl w:ilvl="0" w:tplc="893EA4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690A91"/>
    <w:multiLevelType w:val="hybridMultilevel"/>
    <w:tmpl w:val="A2AAC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9592D"/>
    <w:multiLevelType w:val="hybridMultilevel"/>
    <w:tmpl w:val="291A40BC"/>
    <w:lvl w:ilvl="0" w:tplc="683405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B2395D"/>
    <w:multiLevelType w:val="hybridMultilevel"/>
    <w:tmpl w:val="A0382CB0"/>
    <w:lvl w:ilvl="0" w:tplc="BF40718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CB14E6"/>
    <w:multiLevelType w:val="hybridMultilevel"/>
    <w:tmpl w:val="FC107AA4"/>
    <w:lvl w:ilvl="0" w:tplc="0A42FF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14036A"/>
    <w:multiLevelType w:val="hybridMultilevel"/>
    <w:tmpl w:val="90A2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6"/>
  </w:num>
  <w:num w:numId="3">
    <w:abstractNumId w:val="39"/>
  </w:num>
  <w:num w:numId="4">
    <w:abstractNumId w:val="29"/>
  </w:num>
  <w:num w:numId="5">
    <w:abstractNumId w:val="43"/>
  </w:num>
  <w:num w:numId="6">
    <w:abstractNumId w:val="2"/>
  </w:num>
  <w:num w:numId="7">
    <w:abstractNumId w:val="14"/>
  </w:num>
  <w:num w:numId="8">
    <w:abstractNumId w:val="28"/>
  </w:num>
  <w:num w:numId="9">
    <w:abstractNumId w:val="27"/>
  </w:num>
  <w:num w:numId="10">
    <w:abstractNumId w:val="3"/>
  </w:num>
  <w:num w:numId="11">
    <w:abstractNumId w:val="40"/>
  </w:num>
  <w:num w:numId="12">
    <w:abstractNumId w:val="1"/>
  </w:num>
  <w:num w:numId="13">
    <w:abstractNumId w:val="4"/>
  </w:num>
  <w:num w:numId="14">
    <w:abstractNumId w:val="5"/>
  </w:num>
  <w:num w:numId="15">
    <w:abstractNumId w:val="45"/>
  </w:num>
  <w:num w:numId="16">
    <w:abstractNumId w:val="31"/>
  </w:num>
  <w:num w:numId="17">
    <w:abstractNumId w:val="41"/>
  </w:num>
  <w:num w:numId="18">
    <w:abstractNumId w:val="7"/>
  </w:num>
  <w:num w:numId="19">
    <w:abstractNumId w:val="0"/>
  </w:num>
  <w:num w:numId="20">
    <w:abstractNumId w:val="30"/>
  </w:num>
  <w:num w:numId="21">
    <w:abstractNumId w:val="21"/>
  </w:num>
  <w:num w:numId="22">
    <w:abstractNumId w:val="26"/>
  </w:num>
  <w:num w:numId="23">
    <w:abstractNumId w:val="15"/>
  </w:num>
  <w:num w:numId="24">
    <w:abstractNumId w:val="9"/>
  </w:num>
  <w:num w:numId="25">
    <w:abstractNumId w:val="46"/>
  </w:num>
  <w:num w:numId="26">
    <w:abstractNumId w:val="38"/>
  </w:num>
  <w:num w:numId="27">
    <w:abstractNumId w:val="8"/>
  </w:num>
  <w:num w:numId="28">
    <w:abstractNumId w:val="34"/>
  </w:num>
  <w:num w:numId="29">
    <w:abstractNumId w:val="32"/>
  </w:num>
  <w:num w:numId="30">
    <w:abstractNumId w:val="22"/>
  </w:num>
  <w:num w:numId="31">
    <w:abstractNumId w:val="24"/>
  </w:num>
  <w:num w:numId="32">
    <w:abstractNumId w:val="18"/>
  </w:num>
  <w:num w:numId="33">
    <w:abstractNumId w:val="20"/>
  </w:num>
  <w:num w:numId="34">
    <w:abstractNumId w:val="44"/>
  </w:num>
  <w:num w:numId="35">
    <w:abstractNumId w:val="35"/>
  </w:num>
  <w:num w:numId="36">
    <w:abstractNumId w:val="25"/>
  </w:num>
  <w:num w:numId="37">
    <w:abstractNumId w:val="23"/>
  </w:num>
  <w:num w:numId="38">
    <w:abstractNumId w:val="12"/>
  </w:num>
  <w:num w:numId="39">
    <w:abstractNumId w:val="11"/>
  </w:num>
  <w:num w:numId="40">
    <w:abstractNumId w:val="6"/>
  </w:num>
  <w:num w:numId="41">
    <w:abstractNumId w:val="37"/>
  </w:num>
  <w:num w:numId="42">
    <w:abstractNumId w:val="33"/>
  </w:num>
  <w:num w:numId="43">
    <w:abstractNumId w:val="13"/>
  </w:num>
  <w:num w:numId="44">
    <w:abstractNumId w:val="19"/>
  </w:num>
  <w:num w:numId="45">
    <w:abstractNumId w:val="42"/>
  </w:num>
  <w:num w:numId="46">
    <w:abstractNumId w:val="10"/>
  </w:num>
  <w:num w:numId="47">
    <w:abstractNumId w:val="1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hideSpellingErrors/>
  <w:defaultTabStop w:val="720"/>
  <w:characterSpacingControl w:val="doNotCompress"/>
  <w:footnotePr>
    <w:footnote w:id="0"/>
    <w:footnote w:id="1"/>
  </w:footnotePr>
  <w:endnotePr>
    <w:endnote w:id="0"/>
    <w:endnote w:id="1"/>
  </w:endnotePr>
  <w:compat/>
  <w:rsids>
    <w:rsidRoot w:val="005D76E0"/>
    <w:rsid w:val="00054A0B"/>
    <w:rsid w:val="000D2E0C"/>
    <w:rsid w:val="000D2F3C"/>
    <w:rsid w:val="000D7D92"/>
    <w:rsid w:val="000F748A"/>
    <w:rsid w:val="00116B5D"/>
    <w:rsid w:val="0015692A"/>
    <w:rsid w:val="001D7304"/>
    <w:rsid w:val="001E45C8"/>
    <w:rsid w:val="00202C94"/>
    <w:rsid w:val="0024725F"/>
    <w:rsid w:val="00254679"/>
    <w:rsid w:val="002638A3"/>
    <w:rsid w:val="002A2E70"/>
    <w:rsid w:val="002D67D9"/>
    <w:rsid w:val="002E1CDA"/>
    <w:rsid w:val="002F0DC7"/>
    <w:rsid w:val="003342AC"/>
    <w:rsid w:val="00350BD3"/>
    <w:rsid w:val="0035653E"/>
    <w:rsid w:val="00356CA4"/>
    <w:rsid w:val="00363C8D"/>
    <w:rsid w:val="003A1DDB"/>
    <w:rsid w:val="003B519B"/>
    <w:rsid w:val="003F0A24"/>
    <w:rsid w:val="004103B4"/>
    <w:rsid w:val="00420300"/>
    <w:rsid w:val="00446202"/>
    <w:rsid w:val="00462855"/>
    <w:rsid w:val="00471638"/>
    <w:rsid w:val="0047392D"/>
    <w:rsid w:val="004B13C9"/>
    <w:rsid w:val="004B5FA9"/>
    <w:rsid w:val="004C6B7D"/>
    <w:rsid w:val="004D1720"/>
    <w:rsid w:val="004E3552"/>
    <w:rsid w:val="00520E0B"/>
    <w:rsid w:val="0052381B"/>
    <w:rsid w:val="00566BE8"/>
    <w:rsid w:val="005701E9"/>
    <w:rsid w:val="00573F97"/>
    <w:rsid w:val="005860CB"/>
    <w:rsid w:val="005A124B"/>
    <w:rsid w:val="005C006B"/>
    <w:rsid w:val="005C3C20"/>
    <w:rsid w:val="005D2D76"/>
    <w:rsid w:val="005D554E"/>
    <w:rsid w:val="005D76E0"/>
    <w:rsid w:val="00601B2F"/>
    <w:rsid w:val="00624711"/>
    <w:rsid w:val="00690E43"/>
    <w:rsid w:val="006C13DD"/>
    <w:rsid w:val="006D125F"/>
    <w:rsid w:val="006D2321"/>
    <w:rsid w:val="006D31A8"/>
    <w:rsid w:val="00712679"/>
    <w:rsid w:val="00721E63"/>
    <w:rsid w:val="00736510"/>
    <w:rsid w:val="007432D0"/>
    <w:rsid w:val="00765236"/>
    <w:rsid w:val="00773CB8"/>
    <w:rsid w:val="007C0723"/>
    <w:rsid w:val="007C2D36"/>
    <w:rsid w:val="007E3B5E"/>
    <w:rsid w:val="007F784D"/>
    <w:rsid w:val="008601A8"/>
    <w:rsid w:val="00884988"/>
    <w:rsid w:val="008A2F1C"/>
    <w:rsid w:val="008C79FE"/>
    <w:rsid w:val="009338BF"/>
    <w:rsid w:val="0094072D"/>
    <w:rsid w:val="0097791A"/>
    <w:rsid w:val="009C2461"/>
    <w:rsid w:val="009C5A4A"/>
    <w:rsid w:val="009C646C"/>
    <w:rsid w:val="00A0728A"/>
    <w:rsid w:val="00A30488"/>
    <w:rsid w:val="00A335D0"/>
    <w:rsid w:val="00A757DE"/>
    <w:rsid w:val="00AA2F94"/>
    <w:rsid w:val="00AA7B45"/>
    <w:rsid w:val="00B02621"/>
    <w:rsid w:val="00B20C4C"/>
    <w:rsid w:val="00B303B3"/>
    <w:rsid w:val="00B43616"/>
    <w:rsid w:val="00B61D0A"/>
    <w:rsid w:val="00B869C7"/>
    <w:rsid w:val="00BE31DA"/>
    <w:rsid w:val="00BF1FB5"/>
    <w:rsid w:val="00BF4477"/>
    <w:rsid w:val="00C36DAB"/>
    <w:rsid w:val="00C44DE0"/>
    <w:rsid w:val="00C65594"/>
    <w:rsid w:val="00C81D77"/>
    <w:rsid w:val="00C85C7A"/>
    <w:rsid w:val="00CC7613"/>
    <w:rsid w:val="00CD09E6"/>
    <w:rsid w:val="00D236CF"/>
    <w:rsid w:val="00D4130D"/>
    <w:rsid w:val="00D44976"/>
    <w:rsid w:val="00D56D2F"/>
    <w:rsid w:val="00D8217F"/>
    <w:rsid w:val="00DB2773"/>
    <w:rsid w:val="00DB5088"/>
    <w:rsid w:val="00DC5809"/>
    <w:rsid w:val="00DE1778"/>
    <w:rsid w:val="00DE1EF4"/>
    <w:rsid w:val="00E049C0"/>
    <w:rsid w:val="00E06379"/>
    <w:rsid w:val="00E169A9"/>
    <w:rsid w:val="00E568C2"/>
    <w:rsid w:val="00E679CE"/>
    <w:rsid w:val="00EA3337"/>
    <w:rsid w:val="00EB0D98"/>
    <w:rsid w:val="00F34313"/>
    <w:rsid w:val="00F4302D"/>
    <w:rsid w:val="00F459FD"/>
    <w:rsid w:val="00F74E99"/>
    <w:rsid w:val="00F75B6E"/>
    <w:rsid w:val="00FA143C"/>
    <w:rsid w:val="00FA7F91"/>
    <w:rsid w:val="00FB7B21"/>
    <w:rsid w:val="00FF1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colormenu v:ext="edit" strokecolor="none [3212]"/>
    </o:shapedefaults>
    <o:shapelayout v:ext="edit">
      <o:idmap v:ext="edit" data="1"/>
      <o:rules v:ext="edit">
        <o:r id="V:Rule5" type="connector" idref="#_x0000_s1047"/>
        <o:r id="V:Rule6" type="connector" idref="#_x0000_s1045"/>
        <o:r id="V:Rule7" type="connector" idref="#_x0000_s1052"/>
        <o:r id="V:Rule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E0"/>
  </w:style>
  <w:style w:type="paragraph" w:styleId="Heading2">
    <w:name w:val="heading 2"/>
    <w:basedOn w:val="Normal"/>
    <w:next w:val="Normal"/>
    <w:link w:val="Heading2Char"/>
    <w:qFormat/>
    <w:rsid w:val="00CD09E6"/>
    <w:pPr>
      <w:keepNext/>
      <w:spacing w:after="0" w:line="240" w:lineRule="auto"/>
      <w:outlineLvl w:val="1"/>
    </w:pPr>
    <w:rPr>
      <w:rFonts w:ascii="Abadi MT Condensed Light" w:eastAsia="Times New Roman" w:hAnsi="Abadi MT Condensed Light"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76E0"/>
    <w:pPr>
      <w:ind w:left="720"/>
      <w:contextualSpacing/>
    </w:pPr>
  </w:style>
  <w:style w:type="character" w:customStyle="1" w:styleId="ListParagraphChar">
    <w:name w:val="List Paragraph Char"/>
    <w:basedOn w:val="DefaultParagraphFont"/>
    <w:link w:val="ListParagraph"/>
    <w:uiPriority w:val="34"/>
    <w:rsid w:val="005D76E0"/>
  </w:style>
  <w:style w:type="character" w:customStyle="1" w:styleId="fullpost">
    <w:name w:val="fullpost"/>
    <w:basedOn w:val="DefaultParagraphFont"/>
    <w:rsid w:val="005D76E0"/>
  </w:style>
  <w:style w:type="paragraph" w:styleId="BodyText">
    <w:name w:val="Body Text"/>
    <w:basedOn w:val="Normal"/>
    <w:link w:val="BodyTextChar"/>
    <w:rsid w:val="005D76E0"/>
    <w:pPr>
      <w:spacing w:after="0" w:line="480" w:lineRule="auto"/>
      <w:ind w:left="720" w:right="-17"/>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D76E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D76E0"/>
    <w:pPr>
      <w:spacing w:after="0" w:line="480" w:lineRule="auto"/>
      <w:ind w:left="720" w:right="-17" w:firstLine="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5D76E0"/>
    <w:rPr>
      <w:rFonts w:ascii="Times New Roman" w:eastAsia="Times New Roman" w:hAnsi="Times New Roman" w:cs="Times New Roman"/>
      <w:sz w:val="24"/>
      <w:szCs w:val="24"/>
      <w:lang w:val="en-GB"/>
    </w:rPr>
  </w:style>
  <w:style w:type="character" w:styleId="Strong">
    <w:name w:val="Strong"/>
    <w:qFormat/>
    <w:rsid w:val="005D76E0"/>
    <w:rPr>
      <w:b/>
      <w:bCs/>
    </w:rPr>
  </w:style>
  <w:style w:type="paragraph" w:customStyle="1" w:styleId="Default">
    <w:name w:val="Default"/>
    <w:rsid w:val="005D76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E0"/>
    <w:rPr>
      <w:rFonts w:ascii="Tahoma" w:hAnsi="Tahoma" w:cs="Tahoma"/>
      <w:sz w:val="16"/>
      <w:szCs w:val="16"/>
    </w:rPr>
  </w:style>
  <w:style w:type="table" w:styleId="TableGrid">
    <w:name w:val="Table Grid"/>
    <w:basedOn w:val="TableNormal"/>
    <w:uiPriority w:val="39"/>
    <w:rsid w:val="005D76E0"/>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D76E0"/>
    <w:pPr>
      <w:spacing w:line="240" w:lineRule="auto"/>
    </w:pPr>
    <w:rPr>
      <w:b/>
      <w:bCs/>
      <w:color w:val="4F81BD" w:themeColor="accent1"/>
      <w:sz w:val="18"/>
      <w:szCs w:val="18"/>
    </w:rPr>
  </w:style>
  <w:style w:type="paragraph" w:styleId="Header">
    <w:name w:val="header"/>
    <w:basedOn w:val="Normal"/>
    <w:link w:val="HeaderChar"/>
    <w:uiPriority w:val="99"/>
    <w:unhideWhenUsed/>
    <w:rsid w:val="005D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6E0"/>
  </w:style>
  <w:style w:type="paragraph" w:styleId="Footer">
    <w:name w:val="footer"/>
    <w:basedOn w:val="Normal"/>
    <w:link w:val="FooterChar"/>
    <w:uiPriority w:val="99"/>
    <w:unhideWhenUsed/>
    <w:rsid w:val="005D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6E0"/>
  </w:style>
  <w:style w:type="paragraph" w:styleId="NoSpacing">
    <w:name w:val="No Spacing"/>
    <w:uiPriority w:val="1"/>
    <w:qFormat/>
    <w:rsid w:val="005D76E0"/>
    <w:pPr>
      <w:spacing w:after="0" w:line="240" w:lineRule="auto"/>
    </w:pPr>
  </w:style>
  <w:style w:type="table" w:customStyle="1" w:styleId="Style1">
    <w:name w:val="Style1"/>
    <w:basedOn w:val="TableNormal"/>
    <w:uiPriority w:val="99"/>
    <w:qFormat/>
    <w:rsid w:val="000D7D92"/>
    <w:pPr>
      <w:spacing w:after="0" w:line="240" w:lineRule="auto"/>
    </w:pPr>
    <w:tblPr>
      <w:tblInd w:w="0" w:type="dxa"/>
      <w:tblBorders>
        <w:left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6D2F"/>
    <w:rPr>
      <w:color w:val="0000FF" w:themeColor="hyperlink"/>
      <w:u w:val="single"/>
    </w:rPr>
  </w:style>
  <w:style w:type="character" w:customStyle="1" w:styleId="Heading2Char">
    <w:name w:val="Heading 2 Char"/>
    <w:basedOn w:val="DefaultParagraphFont"/>
    <w:link w:val="Heading2"/>
    <w:rsid w:val="00CD09E6"/>
    <w:rPr>
      <w:rFonts w:ascii="Abadi MT Condensed Light" w:eastAsia="Times New Roman" w:hAnsi="Abadi MT Condensed Light"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publika.co.id"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69</Pages>
  <Words>12691</Words>
  <Characters>72345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25</cp:revision>
  <dcterms:created xsi:type="dcterms:W3CDTF">2016-06-20T21:17:00Z</dcterms:created>
  <dcterms:modified xsi:type="dcterms:W3CDTF">2016-07-14T03:22:00Z</dcterms:modified>
</cp:coreProperties>
</file>