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B9" w:rsidRPr="001B53E0" w:rsidRDefault="005D45B9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5D45B9" w:rsidRPr="001B53E0" w:rsidRDefault="005D45B9" w:rsidP="005D45B9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lang w:val="sv-SE"/>
        </w:rPr>
        <w:t xml:space="preserve">PERSETUJUAN PEMBIMBING 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  <w:u w:val="single"/>
          <w:lang w:val="sv-SE"/>
        </w:rPr>
      </w:pPr>
    </w:p>
    <w:p w:rsidR="005D45B9" w:rsidRPr="005D45B9" w:rsidRDefault="005D45B9" w:rsidP="005D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Skripsi dengan judul: Penerapan Model </w:t>
      </w:r>
      <w:r w:rsidR="00326CE3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Kooperatif Tipe </w:t>
      </w:r>
      <w:r w:rsidR="00326CE3" w:rsidRPr="006C0E5D">
        <w:rPr>
          <w:rFonts w:ascii="Times New Roman" w:hAnsi="Times New Roman" w:cs="Times New Roman"/>
          <w:bCs/>
          <w:i/>
          <w:color w:val="1D1B11"/>
          <w:sz w:val="24"/>
          <w:szCs w:val="24"/>
        </w:rPr>
        <w:t>Cooperative Integrate</w:t>
      </w:r>
      <w:r w:rsidR="006C0E5D" w:rsidRPr="006C0E5D">
        <w:rPr>
          <w:rFonts w:ascii="Times New Roman" w:hAnsi="Times New Roman" w:cs="Times New Roman"/>
          <w:bCs/>
          <w:i/>
          <w:color w:val="1D1B11"/>
          <w:sz w:val="24"/>
          <w:szCs w:val="24"/>
        </w:rPr>
        <w:t>d Reading and Composition</w:t>
      </w:r>
      <w:r w:rsidR="00326CE3" w:rsidRPr="006C0E5D">
        <w:rPr>
          <w:rFonts w:ascii="Times New Roman" w:hAnsi="Times New Roman" w:cs="Times New Roman"/>
          <w:bCs/>
          <w:i/>
          <w:color w:val="1D1B11"/>
          <w:sz w:val="24"/>
          <w:szCs w:val="24"/>
        </w:rPr>
        <w:t xml:space="preserve"> </w:t>
      </w:r>
      <w:r w:rsidR="00326CE3" w:rsidRPr="00A47BAE">
        <w:rPr>
          <w:rFonts w:ascii="Times New Roman" w:hAnsi="Times New Roman" w:cs="Times New Roman"/>
          <w:bCs/>
          <w:color w:val="1D1B11"/>
          <w:sz w:val="24"/>
          <w:szCs w:val="24"/>
        </w:rPr>
        <w:t>dalam</w:t>
      </w:r>
      <w:r w:rsidR="00326CE3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Meningkatkan Hasil B</w:t>
      </w:r>
      <w:r w:rsidR="003B539E">
        <w:rPr>
          <w:rFonts w:ascii="Times New Roman" w:hAnsi="Times New Roman" w:cs="Times New Roman"/>
          <w:bCs/>
          <w:color w:val="1D1B11"/>
          <w:sz w:val="24"/>
          <w:szCs w:val="24"/>
        </w:rPr>
        <w:t>elajar</w:t>
      </w:r>
      <w:r w:rsidR="00326CE3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Bahasa Indonesia</w:t>
      </w:r>
      <w:r w:rsidR="003B539E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Siswa</w:t>
      </w:r>
      <w:r w:rsidR="00326CE3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Kelas IV SDN 32 Tumampua VI Kecamatan Pangkajene Kabupaten Pangkep.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Atas nama :</w:t>
      </w:r>
    </w:p>
    <w:p w:rsidR="005D45B9" w:rsidRPr="001B53E0" w:rsidRDefault="005D45B9" w:rsidP="005D45B9">
      <w:pPr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226"/>
        </w:tabs>
        <w:spacing w:after="0" w:line="240" w:lineRule="auto"/>
        <w:ind w:left="720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 a m a 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 w:rsidR="00326CE3">
        <w:rPr>
          <w:rFonts w:ascii="Times New Roman" w:hAnsi="Times New Roman" w:cs="Times New Roman"/>
          <w:bCs/>
          <w:color w:val="1D1B11"/>
          <w:sz w:val="24"/>
          <w:szCs w:val="24"/>
        </w:rPr>
        <w:t>Nur Apriyani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NIM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1</w:t>
      </w:r>
      <w:r w:rsidR="00326CE3">
        <w:rPr>
          <w:rFonts w:ascii="Times New Roman" w:hAnsi="Times New Roman" w:cs="Times New Roman"/>
          <w:color w:val="1D1B11"/>
          <w:sz w:val="24"/>
          <w:szCs w:val="24"/>
        </w:rPr>
        <w:t>247042253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Prodi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Pendidikan Guru Sekolah Dasar (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>PGSD</w:t>
      </w:r>
      <w:r w:rsidRPr="001B53E0">
        <w:rPr>
          <w:rFonts w:ascii="Times New Roman" w:hAnsi="Times New Roman" w:cs="Times New Roman"/>
          <w:color w:val="1D1B11"/>
          <w:sz w:val="24"/>
          <w:szCs w:val="24"/>
        </w:rPr>
        <w:t>)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720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Fakultas 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>:</w:t>
      </w: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ab/>
        <w:t xml:space="preserve">Ilmu Pendidikan 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5D45B9" w:rsidRPr="001B53E0" w:rsidRDefault="005D45B9" w:rsidP="00BB525D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color w:val="1D1B11"/>
          <w:sz w:val="24"/>
          <w:szCs w:val="24"/>
          <w:lang w:val="sv-SE"/>
        </w:rPr>
        <w:t xml:space="preserve">Setelah diperiksa dan diteliti, </w:t>
      </w:r>
      <w:r>
        <w:rPr>
          <w:rFonts w:ascii="Times New Roman" w:hAnsi="Times New Roman" w:cs="Times New Roman"/>
          <w:color w:val="1D1B11"/>
          <w:sz w:val="24"/>
          <w:szCs w:val="24"/>
        </w:rPr>
        <w:t>naskah skripsi ini telah memenuhi syarat untuk diujikan.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lang w:val="sv-SE"/>
        </w:rPr>
      </w:pPr>
    </w:p>
    <w:p w:rsidR="005D45B9" w:rsidRPr="001B53E0" w:rsidRDefault="00EC5C03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ind w:left="504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Makassar,    Mei</w:t>
      </w:r>
      <w:r w:rsidR="005D45B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5D45B9" w:rsidRPr="001B53E0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5D45B9">
        <w:rPr>
          <w:rFonts w:ascii="Times New Roman" w:hAnsi="Times New Roman" w:cs="Times New Roman"/>
          <w:color w:val="1D1B11"/>
          <w:sz w:val="24"/>
          <w:szCs w:val="24"/>
        </w:rPr>
        <w:t>2016</w:t>
      </w:r>
    </w:p>
    <w:p w:rsidR="005D45B9" w:rsidRPr="001B53E0" w:rsidRDefault="005D45B9" w:rsidP="005D45B9">
      <w:pPr>
        <w:tabs>
          <w:tab w:val="left" w:pos="2057"/>
          <w:tab w:val="left" w:pos="2226"/>
          <w:tab w:val="left" w:pos="3366"/>
          <w:tab w:val="left" w:pos="35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0" w:type="auto"/>
        <w:tblLook w:val="01E0"/>
      </w:tblPr>
      <w:tblGrid>
        <w:gridCol w:w="4243"/>
        <w:gridCol w:w="4244"/>
      </w:tblGrid>
      <w:tr w:rsidR="005D45B9" w:rsidRPr="001B53E0" w:rsidTr="00047CD1">
        <w:tc>
          <w:tcPr>
            <w:tcW w:w="4244" w:type="dxa"/>
          </w:tcPr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09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4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9F446A" w:rsidP="00047CD1">
            <w:pPr>
              <w:tabs>
                <w:tab w:val="left" w:pos="2057"/>
                <w:tab w:val="left" w:pos="2431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Khaerunnisa, S.PdI., MA</w:t>
            </w:r>
          </w:p>
          <w:p w:rsidR="005D45B9" w:rsidRPr="009F446A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</w:t>
            </w:r>
            <w:r w:rsidR="009F446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810607 200812 2 004</w:t>
            </w:r>
          </w:p>
        </w:tc>
        <w:tc>
          <w:tcPr>
            <w:tcW w:w="4245" w:type="dxa"/>
          </w:tcPr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ind w:left="721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Pembimbing II</w:t>
            </w: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</w:pPr>
          </w:p>
          <w:p w:rsidR="005D45B9" w:rsidRPr="001B53E0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  <w:lang w:val="fi-FI"/>
              </w:rPr>
            </w:pPr>
          </w:p>
          <w:p w:rsidR="005D45B9" w:rsidRPr="001B53E0" w:rsidRDefault="009F446A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  <w:lang w:val="fi-FI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Farida Febriati, S</w:t>
            </w:r>
            <w:r w:rsidR="0052606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u w:val="single"/>
              </w:rPr>
              <w:t>.S., M.Si</w:t>
            </w:r>
          </w:p>
          <w:p w:rsidR="005D45B9" w:rsidRPr="0052606E" w:rsidRDefault="005D45B9" w:rsidP="00047CD1">
            <w:pPr>
              <w:tabs>
                <w:tab w:val="left" w:pos="2057"/>
                <w:tab w:val="left" w:pos="2226"/>
                <w:tab w:val="left" w:pos="3366"/>
                <w:tab w:val="left" w:pos="3553"/>
              </w:tabs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B53E0">
              <w:rPr>
                <w:rFonts w:ascii="Times New Roman" w:hAnsi="Times New Roman" w:cs="Times New Roman"/>
                <w:color w:val="1D1B11"/>
                <w:sz w:val="24"/>
                <w:szCs w:val="24"/>
                <w:lang w:val="sv-SE"/>
              </w:rPr>
              <w:t>NIP. 19</w:t>
            </w:r>
            <w:r w:rsidR="0052606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750222 200312 2 001</w:t>
            </w:r>
          </w:p>
        </w:tc>
      </w:tr>
    </w:tbl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Disahkan :</w:t>
      </w: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>Ketua Prodi PGSD FIP UNM</w:t>
      </w:r>
    </w:p>
    <w:p w:rsidR="005D45B9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rPr>
          <w:rFonts w:ascii="Times New Roman" w:hAnsi="Times New Roman" w:cs="Times New Roman"/>
          <w:bCs/>
          <w:color w:val="1D1B11"/>
          <w:sz w:val="24"/>
          <w:szCs w:val="24"/>
        </w:rPr>
      </w:pPr>
    </w:p>
    <w:p w:rsidR="005D45B9" w:rsidRPr="001B53E0" w:rsidRDefault="005D45B9" w:rsidP="005D45B9">
      <w:pPr>
        <w:tabs>
          <w:tab w:val="left" w:pos="2057"/>
          <w:tab w:val="left" w:pos="2431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 w:rsidRPr="001B53E0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>Ahmad Syawaluddin, S.Kom., M.Pd</w:t>
      </w:r>
    </w:p>
    <w:p w:rsidR="005D45B9" w:rsidRPr="005D45B9" w:rsidRDefault="005D45B9" w:rsidP="005D4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D45B9" w:rsidRPr="005D45B9" w:rsidSect="005D45B9">
          <w:headerReference w:type="default" r:id="rId6"/>
          <w:footerReference w:type="default" r:id="rId7"/>
          <w:pgSz w:w="12240" w:h="15840" w:code="1"/>
          <w:pgMar w:top="2268" w:right="1701" w:bottom="1701" w:left="2268" w:header="720" w:footer="720" w:gutter="0"/>
          <w:pgNumType w:fmt="lowerRoman" w:start="2"/>
          <w:cols w:space="720"/>
          <w:docGrid w:linePitch="360"/>
        </w:sectPr>
      </w:pPr>
      <w:r w:rsidRPr="001B53E0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NIP. 19741025 200604 1 </w:t>
      </w:r>
      <w:r w:rsidR="00BB525D">
        <w:rPr>
          <w:rFonts w:ascii="Times New Roman" w:hAnsi="Times New Roman" w:cs="Times New Roman"/>
          <w:bCs/>
          <w:color w:val="1D1B11"/>
          <w:sz w:val="24"/>
          <w:szCs w:val="24"/>
        </w:rPr>
        <w:t>00</w:t>
      </w:r>
      <w:r w:rsidR="00313CC0">
        <w:rPr>
          <w:rFonts w:ascii="Times New Roman" w:hAnsi="Times New Roman" w:cs="Times New Roman"/>
          <w:bCs/>
          <w:color w:val="1D1B11"/>
          <w:sz w:val="24"/>
          <w:szCs w:val="24"/>
        </w:rPr>
        <w:t>1</w:t>
      </w:r>
    </w:p>
    <w:p w:rsidR="0038248E" w:rsidRDefault="0038248E" w:rsidP="00313CC0"/>
    <w:sectPr w:rsidR="0038248E" w:rsidSect="0038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25" w:rsidRDefault="00560125" w:rsidP="005D45B9">
      <w:pPr>
        <w:spacing w:after="0" w:line="240" w:lineRule="auto"/>
      </w:pPr>
      <w:r>
        <w:separator/>
      </w:r>
    </w:p>
  </w:endnote>
  <w:endnote w:type="continuationSeparator" w:id="1">
    <w:p w:rsidR="00560125" w:rsidRDefault="00560125" w:rsidP="005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65"/>
      <w:docPartObj>
        <w:docPartGallery w:val="Page Numbers (Bottom of Page)"/>
        <w:docPartUnique/>
      </w:docPartObj>
    </w:sdtPr>
    <w:sdtContent>
      <w:p w:rsidR="00DA138A" w:rsidRDefault="00BF22D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i</w:t>
        </w:r>
        <w:r w:rsidR="00BB525D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A138A" w:rsidRDefault="00560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25" w:rsidRDefault="00560125" w:rsidP="005D45B9">
      <w:pPr>
        <w:spacing w:after="0" w:line="240" w:lineRule="auto"/>
      </w:pPr>
      <w:r>
        <w:separator/>
      </w:r>
    </w:p>
  </w:footnote>
  <w:footnote w:type="continuationSeparator" w:id="1">
    <w:p w:rsidR="00560125" w:rsidRDefault="00560125" w:rsidP="005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2F36A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AF56EC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2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>KEMENTRIAN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RISET, TEKNOLOGI DAN</w:t>
    </w:r>
    <w:r>
      <w:rPr>
        <w:rFonts w:ascii="Times New Roman" w:hAnsi="Times New Roman" w:cs="Times New Roman"/>
        <w:b/>
        <w:sz w:val="24"/>
        <w:szCs w:val="24"/>
      </w:rPr>
      <w:t xml:space="preserve"> PENDIDIKAN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TINGGI</w:t>
    </w:r>
    <w:r w:rsidRPr="00AF56EC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F942BA" w:rsidRPr="00AF56E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AF56EC">
      <w:rPr>
        <w:rFonts w:ascii="Times New Roman" w:hAnsi="Times New Roman" w:cs="Times New Roman"/>
        <w:b/>
        <w:sz w:val="24"/>
        <w:szCs w:val="24"/>
      </w:rPr>
      <w:t>FAKULTAS ILMU PENDIDIKAN</w:t>
    </w:r>
  </w:p>
  <w:p w:rsidR="00267985" w:rsidRPr="00AF56EC" w:rsidRDefault="00BF22D6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AF56EC">
      <w:rPr>
        <w:rFonts w:ascii="Times New Roman" w:hAnsi="Times New Roman" w:cs="Times New Roman"/>
        <w:b/>
        <w:sz w:val="24"/>
        <w:szCs w:val="24"/>
      </w:rPr>
      <w:t>PROGRAM PENDIDIKAN GURU SEKOLAH DASAR</w:t>
    </w:r>
  </w:p>
  <w:p w:rsidR="00EB000A" w:rsidRPr="004F7BE2" w:rsidRDefault="00BF22D6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 w:rsidRPr="004F7BE2">
      <w:rPr>
        <w:rFonts w:ascii="Times New Roman" w:hAnsi="Times New Roman" w:cs="Times New Roman"/>
        <w:lang w:val="en-US"/>
      </w:rPr>
      <w:t xml:space="preserve"> 1. </w:t>
    </w:r>
    <w:r w:rsidRPr="004F7BE2">
      <w:rPr>
        <w:rFonts w:ascii="Times New Roman" w:hAnsi="Times New Roman" w:cs="Times New Roman"/>
      </w:rPr>
      <w:t xml:space="preserve">Kampus </w:t>
    </w:r>
    <w:r w:rsidRPr="004F7BE2">
      <w:rPr>
        <w:rFonts w:ascii="Times New Roman" w:hAnsi="Times New Roman" w:cs="Times New Roman"/>
        <w:lang w:val="en-US"/>
      </w:rPr>
      <w:t>IV</w:t>
    </w:r>
    <w:r w:rsidRPr="004F7BE2">
      <w:rPr>
        <w:rFonts w:ascii="Times New Roman" w:hAnsi="Times New Roman" w:cs="Times New Roman"/>
      </w:rPr>
      <w:t xml:space="preserve"> UNM </w:t>
    </w:r>
    <w:r w:rsidRPr="004F7BE2">
      <w:rPr>
        <w:rFonts w:ascii="Times New Roman" w:hAnsi="Times New Roman" w:cs="Times New Roman"/>
        <w:lang w:val="en-US"/>
      </w:rPr>
      <w:t xml:space="preserve">Tidung </w:t>
    </w:r>
    <w:r w:rsidRPr="004F7BE2">
      <w:rPr>
        <w:rFonts w:ascii="Times New Roman" w:hAnsi="Times New Roman" w:cs="Times New Roman"/>
      </w:rPr>
      <w:t>J</w:t>
    </w:r>
    <w:r w:rsidRPr="004F7BE2">
      <w:rPr>
        <w:rFonts w:ascii="Times New Roman" w:hAnsi="Times New Roman" w:cs="Times New Roman"/>
        <w:lang w:val="en-US"/>
      </w:rPr>
      <w:t>l</w:t>
    </w:r>
    <w:r w:rsidRPr="004F7BE2">
      <w:rPr>
        <w:rFonts w:ascii="Times New Roman" w:hAnsi="Times New Roman" w:cs="Times New Roman"/>
      </w:rPr>
      <w:t xml:space="preserve">.Tamalate </w:t>
    </w:r>
    <w:r w:rsidRPr="004F7BE2">
      <w:rPr>
        <w:rFonts w:ascii="Times New Roman" w:hAnsi="Times New Roman" w:cs="Times New Roman"/>
        <w:lang w:val="en-US"/>
      </w:rPr>
      <w:t>I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>Kota</w:t>
    </w:r>
    <w:r w:rsidRPr="004F7BE2">
      <w:rPr>
        <w:rFonts w:ascii="Times New Roman" w:hAnsi="Times New Roman" w:cs="Times New Roman"/>
      </w:rPr>
      <w:t xml:space="preserve"> Makassar</w:t>
    </w:r>
  </w:p>
  <w:p w:rsidR="00EB000A" w:rsidRPr="004F7BE2" w:rsidRDefault="00BF22D6" w:rsidP="00EB000A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  <w:lang w:val="en-US"/>
      </w:rPr>
      <w:t>2. Kampus UNM V UNM Kota Parepare 3. Kampus VI UNM Kota Watampone</w:t>
    </w:r>
  </w:p>
  <w:p w:rsidR="00EB000A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 w:rsidRPr="004F7BE2">
      <w:rPr>
        <w:rFonts w:ascii="Times New Roman" w:hAnsi="Times New Roman" w:cs="Times New Roman"/>
      </w:rPr>
      <w:t>Telp</w:t>
    </w:r>
    <w:r w:rsidRPr="004F7BE2">
      <w:rPr>
        <w:rFonts w:ascii="Times New Roman" w:hAnsi="Times New Roman" w:cs="Times New Roman"/>
        <w:lang w:val="en-US"/>
      </w:rPr>
      <w:t>/Fax: 0411.4001010 – 0411.883076 – 0421.21698 – 0481.21089</w:t>
    </w:r>
  </w:p>
  <w:p w:rsidR="00267985" w:rsidRPr="004F7BE2" w:rsidRDefault="00BF22D6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F7BE2" w:rsidRDefault="007B5831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</w:rPr>
    </w:pPr>
    <w:r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1025" type="#_x0000_t34" style="position:absolute;left:0;text-align:left;margin-left:0;margin-top:8.2pt;width:428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45B9"/>
    <w:rsid w:val="00080B08"/>
    <w:rsid w:val="00264F33"/>
    <w:rsid w:val="00313CC0"/>
    <w:rsid w:val="00326CE3"/>
    <w:rsid w:val="0038248E"/>
    <w:rsid w:val="003B539E"/>
    <w:rsid w:val="004C3C52"/>
    <w:rsid w:val="004E211A"/>
    <w:rsid w:val="0052606E"/>
    <w:rsid w:val="00560125"/>
    <w:rsid w:val="005D45B9"/>
    <w:rsid w:val="006C0E5D"/>
    <w:rsid w:val="007B5831"/>
    <w:rsid w:val="007C58D5"/>
    <w:rsid w:val="009544D4"/>
    <w:rsid w:val="009B097F"/>
    <w:rsid w:val="009F446A"/>
    <w:rsid w:val="00A47BAE"/>
    <w:rsid w:val="00B05535"/>
    <w:rsid w:val="00BB525D"/>
    <w:rsid w:val="00BE44EC"/>
    <w:rsid w:val="00BF22D6"/>
    <w:rsid w:val="00D657E7"/>
    <w:rsid w:val="00E44664"/>
    <w:rsid w:val="00EC5C03"/>
    <w:rsid w:val="00F6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B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B9"/>
    <w:rPr>
      <w:rFonts w:eastAsiaTheme="minorEastAsia"/>
      <w:lang w:eastAsia="id-ID"/>
    </w:rPr>
  </w:style>
  <w:style w:type="paragraph" w:styleId="ListParagraph">
    <w:name w:val="List Paragraph"/>
    <w:basedOn w:val="Normal"/>
    <w:uiPriority w:val="34"/>
    <w:qFormat/>
    <w:rsid w:val="005D45B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5B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5D45B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5D45B9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45B9"/>
    <w:rPr>
      <w:rFonts w:eastAsiaTheme="minorEastAsia" w:cs="Times New Roman"/>
      <w:sz w:val="24"/>
      <w:szCs w:val="3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D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B9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11</cp:revision>
  <cp:lastPrinted>2016-04-19T12:22:00Z</cp:lastPrinted>
  <dcterms:created xsi:type="dcterms:W3CDTF">2016-04-17T11:09:00Z</dcterms:created>
  <dcterms:modified xsi:type="dcterms:W3CDTF">2016-06-16T21:33:00Z</dcterms:modified>
</cp:coreProperties>
</file>